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AD9" w:rsidRDefault="00870AD9">
      <w:pPr>
        <w:pStyle w:val="GvdeA"/>
        <w:spacing w:line="360" w:lineRule="auto"/>
        <w:jc w:val="center"/>
      </w:pPr>
    </w:p>
    <w:p w:rsidR="00870AD9" w:rsidRDefault="00680253">
      <w:pPr>
        <w:pStyle w:val="GvdeA"/>
        <w:spacing w:line="360" w:lineRule="auto"/>
        <w:jc w:val="center"/>
        <w:rPr>
          <w:rFonts w:ascii="Times New Roman" w:eastAsia="Times New Roman" w:hAnsi="Times New Roman" w:cs="Times New Roman"/>
          <w:b/>
          <w:bCs/>
          <w:sz w:val="24"/>
          <w:szCs w:val="24"/>
        </w:rPr>
      </w:pPr>
      <w:proofErr w:type="spellStart"/>
      <w:r>
        <w:rPr>
          <w:rFonts w:ascii="Times New Roman" w:hAnsi="Times New Roman"/>
          <w:b/>
          <w:bCs/>
          <w:sz w:val="24"/>
          <w:szCs w:val="24"/>
        </w:rPr>
        <w:t>Tiroidin</w:t>
      </w:r>
      <w:proofErr w:type="spellEnd"/>
      <w:r>
        <w:rPr>
          <w:rFonts w:ascii="Times New Roman" w:hAnsi="Times New Roman"/>
          <w:b/>
          <w:bCs/>
          <w:sz w:val="24"/>
          <w:szCs w:val="24"/>
        </w:rPr>
        <w:t xml:space="preserve"> Benign </w:t>
      </w:r>
      <w:proofErr w:type="spellStart"/>
      <w:r>
        <w:rPr>
          <w:rFonts w:ascii="Times New Roman" w:hAnsi="Times New Roman"/>
          <w:b/>
          <w:bCs/>
          <w:sz w:val="24"/>
          <w:szCs w:val="24"/>
        </w:rPr>
        <w:t>ve</w:t>
      </w:r>
      <w:proofErr w:type="spellEnd"/>
      <w:r>
        <w:rPr>
          <w:rFonts w:ascii="Times New Roman" w:hAnsi="Times New Roman"/>
          <w:b/>
          <w:bCs/>
          <w:sz w:val="24"/>
          <w:szCs w:val="24"/>
        </w:rPr>
        <w:t xml:space="preserve"> Malign </w:t>
      </w:r>
      <w:proofErr w:type="spellStart"/>
      <w:r>
        <w:rPr>
          <w:rFonts w:ascii="Times New Roman" w:hAnsi="Times New Roman"/>
          <w:b/>
          <w:bCs/>
          <w:sz w:val="24"/>
          <w:szCs w:val="24"/>
        </w:rPr>
        <w:t>Epitelyal</w:t>
      </w:r>
      <w:proofErr w:type="spellEnd"/>
      <w:r>
        <w:rPr>
          <w:rFonts w:ascii="Times New Roman" w:hAnsi="Times New Roman"/>
          <w:b/>
          <w:bCs/>
          <w:sz w:val="24"/>
          <w:szCs w:val="24"/>
        </w:rPr>
        <w:t xml:space="preserve"> </w:t>
      </w:r>
      <w:proofErr w:type="spellStart"/>
      <w:r>
        <w:rPr>
          <w:rFonts w:ascii="Times New Roman" w:hAnsi="Times New Roman"/>
          <w:b/>
          <w:bCs/>
          <w:sz w:val="24"/>
          <w:szCs w:val="24"/>
        </w:rPr>
        <w:t>Tümörleri</w:t>
      </w:r>
      <w:proofErr w:type="spellEnd"/>
      <w:r>
        <w:rPr>
          <w:rFonts w:ascii="Times New Roman" w:hAnsi="Times New Roman"/>
          <w:b/>
          <w:bCs/>
          <w:sz w:val="24"/>
          <w:szCs w:val="24"/>
        </w:rPr>
        <w:t xml:space="preserve"> </w:t>
      </w:r>
      <w:proofErr w:type="spellStart"/>
      <w:r>
        <w:rPr>
          <w:rFonts w:ascii="Times New Roman" w:hAnsi="Times New Roman"/>
          <w:b/>
          <w:bCs/>
          <w:sz w:val="24"/>
          <w:szCs w:val="24"/>
        </w:rPr>
        <w:t>ile</w:t>
      </w:r>
      <w:proofErr w:type="spellEnd"/>
      <w:r>
        <w:rPr>
          <w:rFonts w:ascii="Times New Roman" w:hAnsi="Times New Roman"/>
          <w:b/>
          <w:bCs/>
          <w:sz w:val="24"/>
          <w:szCs w:val="24"/>
        </w:rPr>
        <w:t xml:space="preserve"> </w:t>
      </w:r>
      <w:proofErr w:type="spellStart"/>
      <w:r>
        <w:rPr>
          <w:rFonts w:ascii="Times New Roman" w:hAnsi="Times New Roman"/>
          <w:b/>
          <w:bCs/>
          <w:sz w:val="24"/>
          <w:szCs w:val="24"/>
        </w:rPr>
        <w:t>Nonneoplastik</w:t>
      </w:r>
      <w:proofErr w:type="spellEnd"/>
      <w:r>
        <w:rPr>
          <w:rFonts w:ascii="Times New Roman" w:hAnsi="Times New Roman"/>
          <w:b/>
          <w:bCs/>
          <w:sz w:val="24"/>
          <w:szCs w:val="24"/>
        </w:rPr>
        <w:t xml:space="preserve"> </w:t>
      </w:r>
      <w:proofErr w:type="spellStart"/>
      <w:r>
        <w:rPr>
          <w:rFonts w:ascii="Times New Roman" w:hAnsi="Times New Roman"/>
          <w:b/>
          <w:bCs/>
          <w:sz w:val="24"/>
          <w:szCs w:val="24"/>
        </w:rPr>
        <w:t>Lezyonlarında</w:t>
      </w:r>
      <w:proofErr w:type="spellEnd"/>
      <w:r>
        <w:rPr>
          <w:rFonts w:ascii="Times New Roman" w:hAnsi="Times New Roman"/>
          <w:b/>
          <w:bCs/>
          <w:sz w:val="24"/>
          <w:szCs w:val="24"/>
        </w:rPr>
        <w:t xml:space="preserve"> </w:t>
      </w:r>
    </w:p>
    <w:p w:rsidR="00870AD9" w:rsidRDefault="00680253">
      <w:pPr>
        <w:pStyle w:val="GvdeA"/>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Sitokeratin-19 </w:t>
      </w:r>
      <w:proofErr w:type="spellStart"/>
      <w:r>
        <w:rPr>
          <w:rFonts w:ascii="Times New Roman" w:hAnsi="Times New Roman"/>
          <w:b/>
          <w:bCs/>
          <w:sz w:val="24"/>
          <w:szCs w:val="24"/>
        </w:rPr>
        <w:t>ve</w:t>
      </w:r>
      <w:proofErr w:type="spellEnd"/>
      <w:r>
        <w:rPr>
          <w:rFonts w:ascii="Times New Roman" w:hAnsi="Times New Roman"/>
          <w:b/>
          <w:bCs/>
          <w:sz w:val="24"/>
          <w:szCs w:val="24"/>
        </w:rPr>
        <w:t xml:space="preserve"> Galektin-3 </w:t>
      </w:r>
      <w:proofErr w:type="spellStart"/>
      <w:r>
        <w:rPr>
          <w:rFonts w:ascii="Times New Roman" w:hAnsi="Times New Roman"/>
          <w:b/>
          <w:bCs/>
          <w:sz w:val="24"/>
          <w:szCs w:val="24"/>
        </w:rPr>
        <w:t>Ekspresyonu</w:t>
      </w:r>
      <w:proofErr w:type="spellEnd"/>
    </w:p>
    <w:p w:rsidR="00870AD9" w:rsidRDefault="00680253">
      <w:pPr>
        <w:pStyle w:val="GvdeA"/>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Cytokeratin-19 and Galectin-3 Expression in Benign and Malignant Epithelial Tumors and</w:t>
      </w:r>
      <w:r w:rsidR="00B01FA8">
        <w:rPr>
          <w:rFonts w:ascii="Times New Roman" w:hAnsi="Times New Roman"/>
          <w:b/>
          <w:bCs/>
          <w:sz w:val="24"/>
          <w:szCs w:val="24"/>
        </w:rPr>
        <w:t xml:space="preserve"> </w:t>
      </w:r>
      <w:proofErr w:type="spellStart"/>
      <w:r>
        <w:rPr>
          <w:rFonts w:ascii="Times New Roman" w:hAnsi="Times New Roman"/>
          <w:b/>
          <w:bCs/>
          <w:sz w:val="24"/>
          <w:szCs w:val="24"/>
        </w:rPr>
        <w:t>Nonneoplastic</w:t>
      </w:r>
      <w:proofErr w:type="spellEnd"/>
      <w:r>
        <w:rPr>
          <w:rFonts w:ascii="Times New Roman" w:hAnsi="Times New Roman"/>
          <w:b/>
          <w:bCs/>
          <w:sz w:val="24"/>
          <w:szCs w:val="24"/>
        </w:rPr>
        <w:t xml:space="preserve"> Lesions of Thyroid</w:t>
      </w:r>
    </w:p>
    <w:p w:rsidR="00870AD9" w:rsidRDefault="00680253">
      <w:pPr>
        <w:pStyle w:val="GvdeA"/>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Mahi Balcı</w:t>
      </w:r>
      <w:r>
        <w:rPr>
          <w:rFonts w:ascii="Times New Roman" w:hAnsi="Times New Roman"/>
          <w:b/>
          <w:bCs/>
          <w:sz w:val="24"/>
          <w:szCs w:val="24"/>
          <w:vertAlign w:val="superscript"/>
        </w:rPr>
        <w:t>1</w:t>
      </w:r>
      <w:r>
        <w:rPr>
          <w:rFonts w:ascii="Times New Roman" w:hAnsi="Times New Roman"/>
          <w:b/>
          <w:bCs/>
          <w:sz w:val="24"/>
          <w:szCs w:val="24"/>
        </w:rPr>
        <w:t xml:space="preserve">, </w:t>
      </w:r>
      <w:proofErr w:type="spellStart"/>
      <w:r>
        <w:rPr>
          <w:rFonts w:ascii="Times New Roman" w:hAnsi="Times New Roman"/>
          <w:b/>
          <w:bCs/>
          <w:sz w:val="24"/>
          <w:szCs w:val="24"/>
        </w:rPr>
        <w:t>Selda</w:t>
      </w:r>
      <w:proofErr w:type="spellEnd"/>
      <w:r>
        <w:rPr>
          <w:rFonts w:ascii="Times New Roman" w:hAnsi="Times New Roman"/>
          <w:b/>
          <w:bCs/>
          <w:sz w:val="24"/>
          <w:szCs w:val="24"/>
        </w:rPr>
        <w:t xml:space="preserve"> Seçkin</w:t>
      </w:r>
      <w:r>
        <w:rPr>
          <w:rFonts w:ascii="Times New Roman" w:hAnsi="Times New Roman"/>
          <w:b/>
          <w:bCs/>
          <w:sz w:val="24"/>
          <w:szCs w:val="24"/>
          <w:vertAlign w:val="superscript"/>
        </w:rPr>
        <w:t>1</w:t>
      </w:r>
    </w:p>
    <w:p w:rsidR="00870AD9" w:rsidRDefault="00680253">
      <w:pPr>
        <w:pStyle w:val="GvdeA"/>
        <w:spacing w:line="360" w:lineRule="auto"/>
        <w:jc w:val="both"/>
        <w:rPr>
          <w:rStyle w:val="Hyperlink7"/>
        </w:rPr>
      </w:pPr>
      <w:r>
        <w:rPr>
          <w:rFonts w:ascii="Times New Roman" w:hAnsi="Times New Roman"/>
          <w:sz w:val="24"/>
          <w:szCs w:val="24"/>
          <w:vertAlign w:val="superscript"/>
        </w:rPr>
        <w:t xml:space="preserve">1 </w:t>
      </w:r>
      <w:proofErr w:type="spellStart"/>
      <w:r>
        <w:rPr>
          <w:rStyle w:val="Hyperlink7"/>
        </w:rPr>
        <w:t>Kırıkkale</w:t>
      </w:r>
      <w:proofErr w:type="spellEnd"/>
      <w:r>
        <w:rPr>
          <w:rStyle w:val="Hyperlink7"/>
        </w:rPr>
        <w:t xml:space="preserve"> </w:t>
      </w:r>
      <w:proofErr w:type="spellStart"/>
      <w:r>
        <w:rPr>
          <w:rStyle w:val="Hyperlink7"/>
        </w:rPr>
        <w:t>Üniversitesi</w:t>
      </w:r>
      <w:proofErr w:type="spellEnd"/>
      <w:r>
        <w:rPr>
          <w:rStyle w:val="Hyperlink7"/>
        </w:rPr>
        <w:t xml:space="preserve">, Tıp </w:t>
      </w:r>
      <w:proofErr w:type="spellStart"/>
      <w:r>
        <w:rPr>
          <w:rStyle w:val="Hyperlink7"/>
        </w:rPr>
        <w:t>Fakültesi</w:t>
      </w:r>
      <w:proofErr w:type="spellEnd"/>
      <w:r>
        <w:rPr>
          <w:rStyle w:val="Hyperlink7"/>
        </w:rPr>
        <w:t xml:space="preserve">, </w:t>
      </w:r>
      <w:proofErr w:type="spellStart"/>
      <w:r>
        <w:rPr>
          <w:rStyle w:val="Hyperlink7"/>
        </w:rPr>
        <w:t>Patoloji</w:t>
      </w:r>
      <w:proofErr w:type="spellEnd"/>
      <w:r>
        <w:rPr>
          <w:rStyle w:val="Hyperlink7"/>
        </w:rPr>
        <w:t xml:space="preserve"> </w:t>
      </w:r>
      <w:proofErr w:type="spellStart"/>
      <w:r>
        <w:rPr>
          <w:rStyle w:val="Hyperlink7"/>
        </w:rPr>
        <w:t>Anabilim</w:t>
      </w:r>
      <w:proofErr w:type="spellEnd"/>
      <w:r>
        <w:rPr>
          <w:rStyle w:val="Hyperlink7"/>
        </w:rPr>
        <w:t xml:space="preserve"> Dalı, </w:t>
      </w:r>
      <w:proofErr w:type="spellStart"/>
      <w:r>
        <w:rPr>
          <w:rStyle w:val="Hyperlink7"/>
        </w:rPr>
        <w:t>Kırıkkale</w:t>
      </w:r>
      <w:proofErr w:type="spellEnd"/>
      <w:r>
        <w:rPr>
          <w:rStyle w:val="Hyperlink7"/>
        </w:rPr>
        <w:t xml:space="preserve">, </w:t>
      </w:r>
      <w:proofErr w:type="spellStart"/>
      <w:r>
        <w:rPr>
          <w:rStyle w:val="Hyperlink7"/>
        </w:rPr>
        <w:t>Türkiye</w:t>
      </w:r>
      <w:proofErr w:type="spellEnd"/>
    </w:p>
    <w:p w:rsidR="00870AD9" w:rsidRDefault="00870AD9">
      <w:pPr>
        <w:pStyle w:val="GvdeA"/>
        <w:spacing w:line="360" w:lineRule="auto"/>
        <w:jc w:val="both"/>
        <w:rPr>
          <w:rFonts w:ascii="Times New Roman" w:eastAsia="Times New Roman" w:hAnsi="Times New Roman" w:cs="Times New Roman"/>
          <w:sz w:val="24"/>
          <w:szCs w:val="24"/>
        </w:rPr>
      </w:pPr>
    </w:p>
    <w:p w:rsidR="00870AD9" w:rsidRDefault="00680253">
      <w:pPr>
        <w:pStyle w:val="GvdeA"/>
        <w:spacing w:after="0" w:line="360" w:lineRule="auto"/>
        <w:rPr>
          <w:rFonts w:ascii="Times New Roman" w:eastAsia="Times New Roman" w:hAnsi="Times New Roman" w:cs="Times New Roman"/>
          <w:b/>
          <w:bCs/>
          <w:sz w:val="24"/>
          <w:szCs w:val="24"/>
        </w:rPr>
      </w:pPr>
      <w:proofErr w:type="spellStart"/>
      <w:r>
        <w:rPr>
          <w:rFonts w:ascii="Times New Roman" w:hAnsi="Times New Roman"/>
          <w:b/>
          <w:bCs/>
          <w:sz w:val="24"/>
          <w:szCs w:val="24"/>
          <w:shd w:val="clear" w:color="auto" w:fill="FFFFFF"/>
        </w:rPr>
        <w:t>İletişim</w:t>
      </w:r>
      <w:proofErr w:type="spellEnd"/>
      <w:r>
        <w:rPr>
          <w:rFonts w:ascii="Times New Roman" w:hAnsi="Times New Roman"/>
          <w:b/>
          <w:bCs/>
          <w:sz w:val="24"/>
          <w:szCs w:val="24"/>
          <w:shd w:val="clear" w:color="auto" w:fill="FFFFFF"/>
        </w:rPr>
        <w:t xml:space="preserve">/Contact: </w:t>
      </w:r>
      <w:r>
        <w:rPr>
          <w:rStyle w:val="Hyperlink7"/>
        </w:rPr>
        <w:t xml:space="preserve">Mahi </w:t>
      </w:r>
      <w:proofErr w:type="spellStart"/>
      <w:r>
        <w:rPr>
          <w:rStyle w:val="Hyperlink7"/>
        </w:rPr>
        <w:t>Balcı</w:t>
      </w:r>
      <w:proofErr w:type="spellEnd"/>
      <w:r>
        <w:rPr>
          <w:rStyle w:val="Hyperlink7"/>
        </w:rPr>
        <w:t xml:space="preserve">, </w:t>
      </w:r>
      <w:proofErr w:type="spellStart"/>
      <w:r>
        <w:rPr>
          <w:rStyle w:val="Hyperlink7"/>
        </w:rPr>
        <w:t>Kırıkkale</w:t>
      </w:r>
      <w:proofErr w:type="spellEnd"/>
      <w:r>
        <w:rPr>
          <w:rStyle w:val="Hyperlink7"/>
        </w:rPr>
        <w:t xml:space="preserve"> </w:t>
      </w:r>
      <w:proofErr w:type="spellStart"/>
      <w:r>
        <w:rPr>
          <w:rStyle w:val="Hyperlink7"/>
        </w:rPr>
        <w:t>Üniversitesi</w:t>
      </w:r>
      <w:proofErr w:type="spellEnd"/>
      <w:r>
        <w:rPr>
          <w:rStyle w:val="Hyperlink7"/>
        </w:rPr>
        <w:t xml:space="preserve"> Tıp </w:t>
      </w:r>
      <w:proofErr w:type="spellStart"/>
      <w:r>
        <w:rPr>
          <w:rStyle w:val="Hyperlink7"/>
        </w:rPr>
        <w:t>Fakültesi</w:t>
      </w:r>
      <w:proofErr w:type="spellEnd"/>
      <w:r>
        <w:rPr>
          <w:rStyle w:val="Hyperlink7"/>
        </w:rPr>
        <w:t xml:space="preserve">, </w:t>
      </w:r>
      <w:proofErr w:type="spellStart"/>
      <w:r>
        <w:rPr>
          <w:rStyle w:val="Hyperlink7"/>
        </w:rPr>
        <w:t>Patoloji</w:t>
      </w:r>
      <w:proofErr w:type="spellEnd"/>
      <w:r>
        <w:rPr>
          <w:rStyle w:val="Hyperlink7"/>
        </w:rPr>
        <w:t xml:space="preserve"> </w:t>
      </w:r>
      <w:proofErr w:type="spellStart"/>
      <w:r>
        <w:rPr>
          <w:rStyle w:val="Hyperlink7"/>
        </w:rPr>
        <w:t>Anabilim</w:t>
      </w:r>
      <w:proofErr w:type="spellEnd"/>
      <w:r>
        <w:rPr>
          <w:rStyle w:val="Hyperlink7"/>
        </w:rPr>
        <w:t xml:space="preserve"> Dalı, </w:t>
      </w:r>
      <w:proofErr w:type="spellStart"/>
      <w:r>
        <w:rPr>
          <w:rStyle w:val="Hyperlink7"/>
        </w:rPr>
        <w:t>Kırıkkale</w:t>
      </w:r>
      <w:proofErr w:type="spellEnd"/>
      <w:r>
        <w:rPr>
          <w:rStyle w:val="Hyperlink7"/>
        </w:rPr>
        <w:t xml:space="preserve">, </w:t>
      </w:r>
      <w:proofErr w:type="spellStart"/>
      <w:r>
        <w:rPr>
          <w:rStyle w:val="Hyperlink7"/>
        </w:rPr>
        <w:t>Türkiye</w:t>
      </w:r>
      <w:proofErr w:type="spellEnd"/>
    </w:p>
    <w:p w:rsidR="00870AD9" w:rsidRDefault="00680253">
      <w:pPr>
        <w:pStyle w:val="GvdeA"/>
        <w:spacing w:after="0" w:line="360" w:lineRule="auto"/>
        <w:rPr>
          <w:rFonts w:ascii="Times New Roman" w:eastAsia="Times New Roman" w:hAnsi="Times New Roman" w:cs="Times New Roman"/>
          <w:color w:val="252525"/>
          <w:sz w:val="24"/>
          <w:szCs w:val="24"/>
          <w:u w:color="252525"/>
          <w:shd w:val="clear" w:color="auto" w:fill="FFFFFF"/>
        </w:rPr>
      </w:pPr>
      <w:r>
        <w:rPr>
          <w:rFonts w:ascii="Times New Roman" w:hAnsi="Times New Roman"/>
          <w:b/>
          <w:bCs/>
          <w:color w:val="252525"/>
          <w:sz w:val="24"/>
          <w:szCs w:val="24"/>
          <w:u w:color="252525"/>
          <w:shd w:val="clear" w:color="auto" w:fill="FFFFFF"/>
          <w:lang w:val="de-DE"/>
        </w:rPr>
        <w:t>Tel:</w:t>
      </w:r>
      <w:r>
        <w:rPr>
          <w:rFonts w:ascii="Times New Roman" w:hAnsi="Times New Roman"/>
          <w:color w:val="252525"/>
          <w:sz w:val="24"/>
          <w:szCs w:val="24"/>
          <w:u w:color="252525"/>
          <w:shd w:val="clear" w:color="auto" w:fill="FFFFFF"/>
        </w:rPr>
        <w:t xml:space="preserve"> </w:t>
      </w:r>
      <w:r>
        <w:rPr>
          <w:rFonts w:ascii="Times New Roman" w:hAnsi="Times New Roman"/>
          <w:sz w:val="24"/>
          <w:szCs w:val="24"/>
        </w:rPr>
        <w:t>+90507 8397706</w:t>
      </w:r>
    </w:p>
    <w:p w:rsidR="00870AD9" w:rsidRDefault="00680253">
      <w:pPr>
        <w:pStyle w:val="GvdeA"/>
        <w:spacing w:after="0" w:line="360" w:lineRule="auto"/>
        <w:rPr>
          <w:rFonts w:ascii="Times New Roman" w:eastAsia="Times New Roman" w:hAnsi="Times New Roman" w:cs="Times New Roman"/>
          <w:sz w:val="24"/>
          <w:szCs w:val="24"/>
          <w:shd w:val="clear" w:color="auto" w:fill="FFFFFF"/>
        </w:rPr>
      </w:pPr>
      <w:r>
        <w:rPr>
          <w:rFonts w:ascii="Times New Roman" w:hAnsi="Times New Roman"/>
          <w:b/>
          <w:bCs/>
          <w:sz w:val="24"/>
          <w:szCs w:val="24"/>
          <w:shd w:val="clear" w:color="auto" w:fill="FFFFFF"/>
        </w:rPr>
        <w:t>E-mail:</w:t>
      </w:r>
      <w:r>
        <w:rPr>
          <w:rFonts w:ascii="Times New Roman" w:hAnsi="Times New Roman"/>
          <w:sz w:val="24"/>
          <w:szCs w:val="24"/>
          <w:shd w:val="clear" w:color="auto" w:fill="FFFFFF"/>
        </w:rPr>
        <w:t xml:space="preserve"> mahibalci@gmail.com</w:t>
      </w:r>
    </w:p>
    <w:p w:rsidR="00870AD9" w:rsidRDefault="00680253">
      <w:pPr>
        <w:pStyle w:val="GvdeA"/>
        <w:spacing w:after="0" w:line="360" w:lineRule="auto"/>
        <w:rPr>
          <w:rStyle w:val="Hyperlink7"/>
        </w:rPr>
      </w:pPr>
      <w:proofErr w:type="spellStart"/>
      <w:r>
        <w:rPr>
          <w:rFonts w:ascii="Times New Roman" w:hAnsi="Times New Roman"/>
          <w:b/>
          <w:bCs/>
          <w:sz w:val="24"/>
          <w:szCs w:val="24"/>
        </w:rPr>
        <w:t>Geliş</w:t>
      </w:r>
      <w:proofErr w:type="spellEnd"/>
      <w:r>
        <w:rPr>
          <w:rFonts w:ascii="Times New Roman" w:hAnsi="Times New Roman"/>
          <w:b/>
          <w:bCs/>
          <w:sz w:val="24"/>
          <w:szCs w:val="24"/>
        </w:rPr>
        <w:t>/Received:</w:t>
      </w:r>
      <w:r>
        <w:rPr>
          <w:rStyle w:val="Hyperlink7"/>
        </w:rPr>
        <w:t xml:space="preserve"> 16</w:t>
      </w:r>
      <w:r>
        <w:rPr>
          <w:rFonts w:ascii="Times New Roman" w:hAnsi="Times New Roman"/>
          <w:color w:val="252525"/>
          <w:sz w:val="24"/>
          <w:szCs w:val="24"/>
          <w:u w:color="252525"/>
          <w:shd w:val="clear" w:color="auto" w:fill="FFFFFF"/>
        </w:rPr>
        <w:t>.12.2019</w:t>
      </w:r>
      <w:r w:rsidR="00B01FA8">
        <w:rPr>
          <w:rFonts w:ascii="Times New Roman" w:hAnsi="Times New Roman"/>
          <w:color w:val="252525"/>
          <w:sz w:val="24"/>
          <w:szCs w:val="24"/>
          <w:u w:color="252525"/>
          <w:shd w:val="clear" w:color="auto" w:fill="FFFFFF"/>
        </w:rPr>
        <w:t xml:space="preserve"> </w:t>
      </w:r>
      <w:r>
        <w:rPr>
          <w:rFonts w:ascii="Times New Roman" w:hAnsi="Times New Roman"/>
          <w:b/>
          <w:bCs/>
          <w:sz w:val="24"/>
          <w:szCs w:val="24"/>
        </w:rPr>
        <w:t>Kabul/Accepted:</w:t>
      </w:r>
      <w:r>
        <w:rPr>
          <w:rStyle w:val="Hyperlink7"/>
        </w:rPr>
        <w:t xml:space="preserve"> 27</w:t>
      </w:r>
      <w:r>
        <w:rPr>
          <w:rFonts w:ascii="Times New Roman" w:hAnsi="Times New Roman"/>
          <w:color w:val="252525"/>
          <w:sz w:val="24"/>
          <w:szCs w:val="24"/>
          <w:u w:color="252525"/>
          <w:shd w:val="clear" w:color="auto" w:fill="FFFFFF"/>
        </w:rPr>
        <w:t>.03.2020</w:t>
      </w:r>
    </w:p>
    <w:p w:rsidR="00870AD9" w:rsidRDefault="00680253">
      <w:pPr>
        <w:pStyle w:val="GvdeA"/>
        <w:spacing w:after="0" w:line="360" w:lineRule="auto"/>
        <w:rPr>
          <w:rFonts w:ascii="Times New Roman" w:eastAsia="Times New Roman" w:hAnsi="Times New Roman" w:cs="Times New Roman"/>
          <w:b/>
          <w:bCs/>
          <w:sz w:val="24"/>
          <w:szCs w:val="24"/>
        </w:rPr>
      </w:pPr>
      <w:r>
        <w:rPr>
          <w:rFonts w:ascii="Times New Roman" w:hAnsi="Times New Roman"/>
          <w:b/>
          <w:bCs/>
          <w:sz w:val="24"/>
          <w:szCs w:val="24"/>
        </w:rPr>
        <w:t xml:space="preserve">ORCID: </w:t>
      </w:r>
      <w:r>
        <w:rPr>
          <w:rStyle w:val="Hyperlink7"/>
        </w:rPr>
        <w:t xml:space="preserve">Mahi </w:t>
      </w:r>
      <w:proofErr w:type="spellStart"/>
      <w:r>
        <w:rPr>
          <w:rStyle w:val="Hyperlink7"/>
        </w:rPr>
        <w:t>Balcı</w:t>
      </w:r>
      <w:proofErr w:type="spellEnd"/>
      <w:r>
        <w:rPr>
          <w:rStyle w:val="Hyperlink7"/>
        </w:rPr>
        <w:t>, 0000-0001-5836-2344</w:t>
      </w:r>
    </w:p>
    <w:p w:rsidR="00870AD9" w:rsidRDefault="00680253">
      <w:pPr>
        <w:pStyle w:val="GvdeA"/>
        <w:spacing w:after="0" w:line="360" w:lineRule="auto"/>
        <w:rPr>
          <w:rStyle w:val="Hyperlink7"/>
        </w:rPr>
      </w:pPr>
      <w:proofErr w:type="spellStart"/>
      <w:r>
        <w:rPr>
          <w:rStyle w:val="Hyperlink7"/>
        </w:rPr>
        <w:t>Selda</w:t>
      </w:r>
      <w:proofErr w:type="spellEnd"/>
      <w:r>
        <w:rPr>
          <w:rStyle w:val="Hyperlink7"/>
        </w:rPr>
        <w:t xml:space="preserve"> </w:t>
      </w:r>
      <w:proofErr w:type="spellStart"/>
      <w:r>
        <w:rPr>
          <w:rStyle w:val="Hyperlink7"/>
        </w:rPr>
        <w:t>Seçkin</w:t>
      </w:r>
      <w:proofErr w:type="spellEnd"/>
      <w:r>
        <w:rPr>
          <w:rStyle w:val="Hyperlink7"/>
        </w:rPr>
        <w:t>, 0000-0003-1877-0890</w:t>
      </w:r>
    </w:p>
    <w:p w:rsidR="00870AD9" w:rsidRDefault="00870AD9">
      <w:pPr>
        <w:pStyle w:val="GvdeA"/>
        <w:spacing w:after="0" w:line="360" w:lineRule="auto"/>
        <w:rPr>
          <w:rStyle w:val="Hyperlink7"/>
        </w:rPr>
      </w:pPr>
    </w:p>
    <w:p w:rsidR="00870AD9" w:rsidRDefault="00870AD9">
      <w:pPr>
        <w:pStyle w:val="GvdeA"/>
        <w:spacing w:line="360" w:lineRule="auto"/>
        <w:jc w:val="both"/>
        <w:rPr>
          <w:rStyle w:val="Hyperlink7"/>
        </w:rPr>
      </w:pPr>
    </w:p>
    <w:p w:rsidR="00870AD9" w:rsidRDefault="00680253">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Abstract</w:t>
      </w:r>
    </w:p>
    <w:p w:rsidR="00870AD9" w:rsidRDefault="00680253">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Objective:</w:t>
      </w:r>
      <w:r>
        <w:rPr>
          <w:rStyle w:val="Hyperlink7"/>
        </w:rPr>
        <w:t xml:space="preserve"> To evaluate the expression of cytokeratin-19 and galectin-3 in benign and mali</w:t>
      </w:r>
      <w:r>
        <w:rPr>
          <w:rStyle w:val="Hyperlink7"/>
        </w:rPr>
        <w:t>g</w:t>
      </w:r>
      <w:r>
        <w:rPr>
          <w:rStyle w:val="Hyperlink7"/>
        </w:rPr>
        <w:t xml:space="preserve">nant epithelial tumors and </w:t>
      </w:r>
      <w:proofErr w:type="spellStart"/>
      <w:r>
        <w:rPr>
          <w:rStyle w:val="Hyperlink7"/>
        </w:rPr>
        <w:t>nonneoplastic</w:t>
      </w:r>
      <w:proofErr w:type="spellEnd"/>
      <w:r>
        <w:rPr>
          <w:rStyle w:val="Hyperlink7"/>
        </w:rPr>
        <w:t xml:space="preserve"> lesions of the thyroid, and to determine whether these markers will improve accuracy of diagnosis. </w:t>
      </w:r>
    </w:p>
    <w:p w:rsidR="00870AD9" w:rsidRDefault="00680253">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Materials and Methods:</w:t>
      </w:r>
      <w:r>
        <w:rPr>
          <w:rStyle w:val="Hyperlink7"/>
        </w:rPr>
        <w:t xml:space="preserve"> Forty papillary carcinomas, 16 follicular carcinomas, 5 medullary carcinomas, 10 follicular adenomas, 10 nodular hyperplasia and 10 Hashimoto thyroiditis cases were included in the study. Immunoreaction was evaluated </w:t>
      </w:r>
      <w:proofErr w:type="spellStart"/>
      <w:r>
        <w:rPr>
          <w:rStyle w:val="Hyperlink7"/>
        </w:rPr>
        <w:t>semiquantitatively</w:t>
      </w:r>
      <w:proofErr w:type="spellEnd"/>
      <w:r>
        <w:rPr>
          <w:rStyle w:val="Hyperlink7"/>
        </w:rPr>
        <w:t xml:space="preserve"> according to staining intensity of follicular cells. Chi-square and kappa tests were used for statistical analysis.</w:t>
      </w:r>
      <w:r>
        <w:rPr>
          <w:rFonts w:ascii="Times New Roman" w:hAnsi="Times New Roman"/>
          <w:b/>
          <w:bCs/>
          <w:sz w:val="24"/>
          <w:szCs w:val="24"/>
        </w:rPr>
        <w:t xml:space="preserve"> </w:t>
      </w:r>
    </w:p>
    <w:p w:rsidR="00870AD9" w:rsidRDefault="00680253">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Results: </w:t>
      </w:r>
      <w:r>
        <w:rPr>
          <w:rStyle w:val="Hyperlink7"/>
        </w:rPr>
        <w:t xml:space="preserve">Although cytokeratin-19 showed </w:t>
      </w:r>
      <w:proofErr w:type="spellStart"/>
      <w:r>
        <w:rPr>
          <w:rStyle w:val="Hyperlink7"/>
        </w:rPr>
        <w:t>immunopositivity</w:t>
      </w:r>
      <w:proofErr w:type="spellEnd"/>
      <w:r>
        <w:rPr>
          <w:rStyle w:val="Hyperlink7"/>
        </w:rPr>
        <w:t xml:space="preserve"> in all groups, it was observed that most of the cases (32/40) with strong staining were in the papillary carcinoma group. In </w:t>
      </w:r>
      <w:r>
        <w:rPr>
          <w:rStyle w:val="Hyperlink7"/>
        </w:rPr>
        <w:lastRenderedPageBreak/>
        <w:t>our study, the sensitivity of cytokeratin-19 to detect papillary carcinoma was 90%. However, the presence of expression in lesions other than papillary carcinoma reduced the specificity of cytokeratin-19 for papillary carcinoma to 39.2%. Galectin-3 was detected in 92.5% (37/40) of papillary carcinoma and 37.5% of follicular carcinoma (6/16). None of the patients with m</w:t>
      </w:r>
      <w:r>
        <w:rPr>
          <w:rStyle w:val="Hyperlink7"/>
        </w:rPr>
        <w:t>e</w:t>
      </w:r>
      <w:r>
        <w:rPr>
          <w:rStyle w:val="Hyperlink7"/>
        </w:rPr>
        <w:t xml:space="preserve">dullary carcinoma had staining with galectin-3. The sensitivity and specificity of galectin-3 for detecting malignant lesions were 70.4% and 70%, respectively. </w:t>
      </w:r>
    </w:p>
    <w:p w:rsidR="00870AD9" w:rsidRDefault="00680253">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Conclusion: </w:t>
      </w:r>
      <w:r>
        <w:rPr>
          <w:rStyle w:val="Hyperlink7"/>
        </w:rPr>
        <w:t xml:space="preserve">In this study, it was concluded that the sensitivity of cytokeratin-19 for papillary carcinoma was high but not tumor specific. The fact that galectin-3 was not expressed in most of the follicular carcinoma cases, especially in the widely invasive follicular carcinoma and medullary carcinoma, suggested that this marker was not very reliable in detecting malignant tumors. However, more cases expressing galectin-3 in cases with papillary carcinoma showed that this marker is an indicator of papillary carcinoma. An </w:t>
      </w:r>
      <w:proofErr w:type="spellStart"/>
      <w:r>
        <w:rPr>
          <w:rStyle w:val="Hyperlink7"/>
        </w:rPr>
        <w:t>immunohistochemical</w:t>
      </w:r>
      <w:proofErr w:type="spellEnd"/>
      <w:r>
        <w:rPr>
          <w:rStyle w:val="Hyperlink7"/>
        </w:rPr>
        <w:t xml:space="preserve"> panel co</w:t>
      </w:r>
      <w:r>
        <w:rPr>
          <w:rStyle w:val="Hyperlink7"/>
        </w:rPr>
        <w:t>n</w:t>
      </w:r>
      <w:r>
        <w:rPr>
          <w:rStyle w:val="Hyperlink7"/>
        </w:rPr>
        <w:t xml:space="preserve">taining cytokeratin-19 and galectin-3 is thought to be particularly useful in suspicious lesions for papillary carcinoma. </w:t>
      </w:r>
    </w:p>
    <w:p w:rsidR="00870AD9" w:rsidRDefault="00680253">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Keywords: </w:t>
      </w:r>
      <w:r>
        <w:rPr>
          <w:rStyle w:val="Hyperlink7"/>
        </w:rPr>
        <w:t>Cytokeratin-19, Differentiated Thyroid Carcinomas, Galectin-3, Thyroid</w:t>
      </w:r>
    </w:p>
    <w:p w:rsidR="00870AD9" w:rsidRDefault="00870AD9">
      <w:pPr>
        <w:pStyle w:val="GvdeA"/>
        <w:spacing w:line="360" w:lineRule="auto"/>
        <w:jc w:val="both"/>
        <w:rPr>
          <w:rFonts w:ascii="Times New Roman" w:eastAsia="Times New Roman" w:hAnsi="Times New Roman" w:cs="Times New Roman"/>
          <w:b/>
          <w:bCs/>
          <w:sz w:val="24"/>
          <w:szCs w:val="24"/>
        </w:rPr>
      </w:pPr>
    </w:p>
    <w:p w:rsidR="00870AD9" w:rsidRDefault="00680253">
      <w:pPr>
        <w:pStyle w:val="GvdeA"/>
        <w:spacing w:line="360" w:lineRule="auto"/>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Özet</w:t>
      </w:r>
      <w:proofErr w:type="spellEnd"/>
    </w:p>
    <w:p w:rsidR="00870AD9" w:rsidRDefault="00680253">
      <w:pPr>
        <w:pStyle w:val="GvdeA"/>
        <w:spacing w:line="360" w:lineRule="auto"/>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Amaç</w:t>
      </w:r>
      <w:proofErr w:type="spellEnd"/>
      <w:r>
        <w:rPr>
          <w:rFonts w:ascii="Times New Roman" w:hAnsi="Times New Roman"/>
          <w:b/>
          <w:bCs/>
          <w:sz w:val="24"/>
          <w:szCs w:val="24"/>
        </w:rPr>
        <w:t xml:space="preserve">: </w:t>
      </w:r>
      <w:proofErr w:type="spellStart"/>
      <w:r>
        <w:rPr>
          <w:rStyle w:val="Hyperlink7"/>
        </w:rPr>
        <w:t>Tiroidin</w:t>
      </w:r>
      <w:proofErr w:type="spellEnd"/>
      <w:r>
        <w:rPr>
          <w:rStyle w:val="Hyperlink7"/>
        </w:rPr>
        <w:t xml:space="preserve"> benign </w:t>
      </w:r>
      <w:proofErr w:type="spellStart"/>
      <w:r>
        <w:rPr>
          <w:rStyle w:val="Hyperlink7"/>
        </w:rPr>
        <w:t>ve</w:t>
      </w:r>
      <w:proofErr w:type="spellEnd"/>
      <w:r>
        <w:rPr>
          <w:rStyle w:val="Hyperlink7"/>
        </w:rPr>
        <w:t xml:space="preserve"> malign </w:t>
      </w:r>
      <w:proofErr w:type="spellStart"/>
      <w:r>
        <w:rPr>
          <w:rStyle w:val="Hyperlink7"/>
        </w:rPr>
        <w:t>epitelyal</w:t>
      </w:r>
      <w:proofErr w:type="spellEnd"/>
      <w:r>
        <w:rPr>
          <w:rStyle w:val="Hyperlink7"/>
        </w:rPr>
        <w:t xml:space="preserve"> </w:t>
      </w:r>
      <w:proofErr w:type="spellStart"/>
      <w:r>
        <w:rPr>
          <w:rStyle w:val="Hyperlink7"/>
        </w:rPr>
        <w:t>tümörlerinde</w:t>
      </w:r>
      <w:proofErr w:type="spellEnd"/>
      <w:r>
        <w:rPr>
          <w:rStyle w:val="Hyperlink7"/>
        </w:rPr>
        <w:t xml:space="preserve"> </w:t>
      </w:r>
      <w:proofErr w:type="spellStart"/>
      <w:r>
        <w:rPr>
          <w:rStyle w:val="Hyperlink7"/>
        </w:rPr>
        <w:t>ve</w:t>
      </w:r>
      <w:proofErr w:type="spellEnd"/>
      <w:r>
        <w:rPr>
          <w:rStyle w:val="Hyperlink7"/>
        </w:rPr>
        <w:t xml:space="preserve"> </w:t>
      </w:r>
      <w:proofErr w:type="spellStart"/>
      <w:r>
        <w:rPr>
          <w:rStyle w:val="Hyperlink7"/>
        </w:rPr>
        <w:t>nonneoplastik</w:t>
      </w:r>
      <w:proofErr w:type="spellEnd"/>
      <w:r>
        <w:rPr>
          <w:rStyle w:val="Hyperlink7"/>
        </w:rPr>
        <w:t xml:space="preserve"> </w:t>
      </w:r>
      <w:proofErr w:type="spellStart"/>
      <w:r>
        <w:rPr>
          <w:rStyle w:val="Hyperlink7"/>
        </w:rPr>
        <w:t>lezyonlarında</w:t>
      </w:r>
      <w:proofErr w:type="spellEnd"/>
      <w:r>
        <w:rPr>
          <w:rStyle w:val="Hyperlink7"/>
        </w:rPr>
        <w:t xml:space="preserve"> sitokeratin-19 </w:t>
      </w:r>
      <w:proofErr w:type="spellStart"/>
      <w:r>
        <w:rPr>
          <w:rStyle w:val="Hyperlink7"/>
        </w:rPr>
        <w:t>ve</w:t>
      </w:r>
      <w:proofErr w:type="spellEnd"/>
      <w:r>
        <w:rPr>
          <w:rStyle w:val="Hyperlink7"/>
        </w:rPr>
        <w:t xml:space="preserve"> galektin-3 </w:t>
      </w:r>
      <w:proofErr w:type="spellStart"/>
      <w:r>
        <w:rPr>
          <w:rStyle w:val="Hyperlink7"/>
        </w:rPr>
        <w:t>ekspresyonunu</w:t>
      </w:r>
      <w:proofErr w:type="spellEnd"/>
      <w:r>
        <w:rPr>
          <w:rStyle w:val="Hyperlink7"/>
        </w:rPr>
        <w:t xml:space="preserve"> </w:t>
      </w:r>
      <w:proofErr w:type="spellStart"/>
      <w:r>
        <w:rPr>
          <w:rStyle w:val="Hyperlink7"/>
        </w:rPr>
        <w:t>değerlendirmek</w:t>
      </w:r>
      <w:proofErr w:type="spellEnd"/>
      <w:r>
        <w:rPr>
          <w:rStyle w:val="Hyperlink7"/>
        </w:rPr>
        <w:t xml:space="preserve">, </w:t>
      </w:r>
      <w:proofErr w:type="spellStart"/>
      <w:r>
        <w:rPr>
          <w:rStyle w:val="Hyperlink7"/>
        </w:rPr>
        <w:t>bu</w:t>
      </w:r>
      <w:proofErr w:type="spellEnd"/>
      <w:r>
        <w:rPr>
          <w:rStyle w:val="Hyperlink7"/>
        </w:rPr>
        <w:t xml:space="preserve"> </w:t>
      </w:r>
      <w:proofErr w:type="spellStart"/>
      <w:r>
        <w:rPr>
          <w:rStyle w:val="Hyperlink7"/>
        </w:rPr>
        <w:t>belirteçlerin</w:t>
      </w:r>
      <w:proofErr w:type="spellEnd"/>
      <w:r>
        <w:rPr>
          <w:rStyle w:val="Hyperlink7"/>
        </w:rPr>
        <w:t xml:space="preserve"> </w:t>
      </w:r>
      <w:proofErr w:type="spellStart"/>
      <w:r>
        <w:rPr>
          <w:rStyle w:val="Hyperlink7"/>
        </w:rPr>
        <w:t>tanısal</w:t>
      </w:r>
      <w:proofErr w:type="spellEnd"/>
      <w:r>
        <w:rPr>
          <w:rStyle w:val="Hyperlink7"/>
        </w:rPr>
        <w:t xml:space="preserve"> </w:t>
      </w:r>
      <w:proofErr w:type="spellStart"/>
      <w:r>
        <w:rPr>
          <w:rStyle w:val="Hyperlink7"/>
        </w:rPr>
        <w:t>doğruluğu</w:t>
      </w:r>
      <w:proofErr w:type="spellEnd"/>
      <w:r>
        <w:rPr>
          <w:rStyle w:val="Hyperlink7"/>
        </w:rPr>
        <w:t xml:space="preserve"> </w:t>
      </w:r>
      <w:proofErr w:type="spellStart"/>
      <w:r>
        <w:rPr>
          <w:rStyle w:val="Hyperlink7"/>
        </w:rPr>
        <w:t>geliştirip</w:t>
      </w:r>
      <w:proofErr w:type="spellEnd"/>
      <w:r>
        <w:rPr>
          <w:rStyle w:val="Hyperlink7"/>
        </w:rPr>
        <w:t xml:space="preserve"> </w:t>
      </w:r>
      <w:proofErr w:type="spellStart"/>
      <w:r>
        <w:rPr>
          <w:rStyle w:val="Hyperlink7"/>
        </w:rPr>
        <w:t>geliştirmeyeceğini</w:t>
      </w:r>
      <w:proofErr w:type="spellEnd"/>
      <w:r>
        <w:rPr>
          <w:rStyle w:val="Hyperlink7"/>
        </w:rPr>
        <w:t xml:space="preserve"> </w:t>
      </w:r>
      <w:proofErr w:type="spellStart"/>
      <w:r>
        <w:rPr>
          <w:rStyle w:val="Hyperlink7"/>
        </w:rPr>
        <w:t>saptamaktır</w:t>
      </w:r>
      <w:proofErr w:type="spellEnd"/>
      <w:r>
        <w:rPr>
          <w:rStyle w:val="Hyperlink7"/>
        </w:rPr>
        <w:t>.</w:t>
      </w:r>
      <w:r w:rsidR="00B01FA8">
        <w:rPr>
          <w:rStyle w:val="Hyperlink7"/>
        </w:rPr>
        <w:t xml:space="preserve"> </w:t>
      </w:r>
    </w:p>
    <w:p w:rsidR="00870AD9" w:rsidRDefault="00680253">
      <w:pPr>
        <w:pStyle w:val="GvdeA"/>
        <w:spacing w:line="360" w:lineRule="auto"/>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Materyal</w:t>
      </w:r>
      <w:proofErr w:type="spellEnd"/>
      <w:r>
        <w:rPr>
          <w:rFonts w:ascii="Times New Roman" w:hAnsi="Times New Roman"/>
          <w:b/>
          <w:bCs/>
          <w:sz w:val="24"/>
          <w:szCs w:val="24"/>
        </w:rPr>
        <w:t xml:space="preserve"> </w:t>
      </w:r>
      <w:proofErr w:type="spellStart"/>
      <w:r>
        <w:rPr>
          <w:rFonts w:ascii="Times New Roman" w:hAnsi="Times New Roman"/>
          <w:b/>
          <w:bCs/>
          <w:sz w:val="24"/>
          <w:szCs w:val="24"/>
        </w:rPr>
        <w:t>ve</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Metot</w:t>
      </w:r>
      <w:proofErr w:type="spellEnd"/>
      <w:r>
        <w:rPr>
          <w:rFonts w:ascii="Times New Roman" w:hAnsi="Times New Roman"/>
          <w:b/>
          <w:bCs/>
          <w:sz w:val="24"/>
          <w:szCs w:val="24"/>
        </w:rPr>
        <w:t xml:space="preserve">: </w:t>
      </w:r>
      <w:proofErr w:type="spellStart"/>
      <w:r>
        <w:rPr>
          <w:rStyle w:val="Hyperlink7"/>
        </w:rPr>
        <w:t>Çalışmaya</w:t>
      </w:r>
      <w:proofErr w:type="spellEnd"/>
      <w:r>
        <w:rPr>
          <w:rStyle w:val="Hyperlink7"/>
        </w:rPr>
        <w:t xml:space="preserve"> 40 </w:t>
      </w:r>
      <w:proofErr w:type="spellStart"/>
      <w:r>
        <w:rPr>
          <w:rStyle w:val="Hyperlink7"/>
        </w:rPr>
        <w:t>papiller</w:t>
      </w:r>
      <w:proofErr w:type="spellEnd"/>
      <w:r>
        <w:rPr>
          <w:rStyle w:val="Hyperlink7"/>
        </w:rPr>
        <w:t xml:space="preserve"> </w:t>
      </w:r>
      <w:proofErr w:type="spellStart"/>
      <w:r>
        <w:rPr>
          <w:rStyle w:val="Hyperlink7"/>
        </w:rPr>
        <w:t>karsinom</w:t>
      </w:r>
      <w:proofErr w:type="spellEnd"/>
      <w:r>
        <w:rPr>
          <w:rStyle w:val="Hyperlink7"/>
        </w:rPr>
        <w:t xml:space="preserve">, 16 </w:t>
      </w:r>
      <w:proofErr w:type="spellStart"/>
      <w:r>
        <w:rPr>
          <w:rStyle w:val="Hyperlink7"/>
        </w:rPr>
        <w:t>folliküler</w:t>
      </w:r>
      <w:proofErr w:type="spellEnd"/>
      <w:r>
        <w:rPr>
          <w:rStyle w:val="Hyperlink7"/>
        </w:rPr>
        <w:t xml:space="preserve"> </w:t>
      </w:r>
      <w:proofErr w:type="spellStart"/>
      <w:r>
        <w:rPr>
          <w:rStyle w:val="Hyperlink7"/>
        </w:rPr>
        <w:t>karsinom</w:t>
      </w:r>
      <w:proofErr w:type="spellEnd"/>
      <w:r>
        <w:rPr>
          <w:rStyle w:val="Hyperlink7"/>
        </w:rPr>
        <w:t xml:space="preserve">, 5 </w:t>
      </w:r>
      <w:proofErr w:type="spellStart"/>
      <w:r>
        <w:rPr>
          <w:rStyle w:val="Hyperlink7"/>
        </w:rPr>
        <w:t>medüller</w:t>
      </w:r>
      <w:proofErr w:type="spellEnd"/>
      <w:r>
        <w:rPr>
          <w:rStyle w:val="Hyperlink7"/>
        </w:rPr>
        <w:t xml:space="preserve"> </w:t>
      </w:r>
      <w:proofErr w:type="spellStart"/>
      <w:r>
        <w:rPr>
          <w:rStyle w:val="Hyperlink7"/>
        </w:rPr>
        <w:t>karsinom</w:t>
      </w:r>
      <w:proofErr w:type="spellEnd"/>
      <w:r>
        <w:rPr>
          <w:rStyle w:val="Hyperlink7"/>
        </w:rPr>
        <w:t xml:space="preserve">, 10 </w:t>
      </w:r>
      <w:proofErr w:type="spellStart"/>
      <w:r>
        <w:rPr>
          <w:rStyle w:val="Hyperlink7"/>
        </w:rPr>
        <w:t>folliküler</w:t>
      </w:r>
      <w:proofErr w:type="spellEnd"/>
      <w:r>
        <w:rPr>
          <w:rStyle w:val="Hyperlink7"/>
        </w:rPr>
        <w:t xml:space="preserve"> </w:t>
      </w:r>
      <w:proofErr w:type="spellStart"/>
      <w:r>
        <w:rPr>
          <w:rStyle w:val="Hyperlink7"/>
        </w:rPr>
        <w:t>adenom</w:t>
      </w:r>
      <w:proofErr w:type="spellEnd"/>
      <w:r>
        <w:rPr>
          <w:rStyle w:val="Hyperlink7"/>
        </w:rPr>
        <w:t xml:space="preserve">, 10 </w:t>
      </w:r>
      <w:proofErr w:type="spellStart"/>
      <w:r>
        <w:rPr>
          <w:rStyle w:val="Hyperlink7"/>
        </w:rPr>
        <w:t>nodüler</w:t>
      </w:r>
      <w:proofErr w:type="spellEnd"/>
      <w:r>
        <w:rPr>
          <w:rStyle w:val="Hyperlink7"/>
        </w:rPr>
        <w:t xml:space="preserve"> </w:t>
      </w:r>
      <w:proofErr w:type="spellStart"/>
      <w:r>
        <w:rPr>
          <w:rStyle w:val="Hyperlink7"/>
        </w:rPr>
        <w:t>hiperplazi</w:t>
      </w:r>
      <w:proofErr w:type="spellEnd"/>
      <w:r>
        <w:rPr>
          <w:rStyle w:val="Hyperlink7"/>
        </w:rPr>
        <w:t xml:space="preserve"> </w:t>
      </w:r>
      <w:proofErr w:type="spellStart"/>
      <w:r>
        <w:rPr>
          <w:rStyle w:val="Hyperlink7"/>
        </w:rPr>
        <w:t>ve</w:t>
      </w:r>
      <w:proofErr w:type="spellEnd"/>
      <w:r>
        <w:rPr>
          <w:rStyle w:val="Hyperlink7"/>
        </w:rPr>
        <w:t xml:space="preserve"> 10 Hashimoto </w:t>
      </w:r>
      <w:proofErr w:type="spellStart"/>
      <w:r>
        <w:rPr>
          <w:rStyle w:val="Hyperlink7"/>
        </w:rPr>
        <w:t>tiroiditi</w:t>
      </w:r>
      <w:proofErr w:type="spellEnd"/>
      <w:r>
        <w:rPr>
          <w:rStyle w:val="Hyperlink7"/>
        </w:rPr>
        <w:t xml:space="preserve"> </w:t>
      </w:r>
      <w:proofErr w:type="spellStart"/>
      <w:r>
        <w:rPr>
          <w:rStyle w:val="Hyperlink7"/>
        </w:rPr>
        <w:t>olgusu</w:t>
      </w:r>
      <w:proofErr w:type="spellEnd"/>
      <w:r>
        <w:rPr>
          <w:rStyle w:val="Hyperlink7"/>
        </w:rPr>
        <w:t xml:space="preserve"> </w:t>
      </w:r>
      <w:proofErr w:type="spellStart"/>
      <w:r>
        <w:rPr>
          <w:rStyle w:val="Hyperlink7"/>
        </w:rPr>
        <w:t>dahil</w:t>
      </w:r>
      <w:proofErr w:type="spellEnd"/>
      <w:r>
        <w:rPr>
          <w:rStyle w:val="Hyperlink7"/>
        </w:rPr>
        <w:t xml:space="preserve"> </w:t>
      </w:r>
      <w:proofErr w:type="spellStart"/>
      <w:r>
        <w:rPr>
          <w:rStyle w:val="Hyperlink7"/>
        </w:rPr>
        <w:t>edilmiştir</w:t>
      </w:r>
      <w:proofErr w:type="spellEnd"/>
      <w:r>
        <w:rPr>
          <w:rStyle w:val="Hyperlink7"/>
        </w:rPr>
        <w:t xml:space="preserve">. </w:t>
      </w:r>
      <w:proofErr w:type="spellStart"/>
      <w:proofErr w:type="gramStart"/>
      <w:r>
        <w:rPr>
          <w:rStyle w:val="Hyperlink7"/>
        </w:rPr>
        <w:t>İmmünreaksiyon</w:t>
      </w:r>
      <w:proofErr w:type="spellEnd"/>
      <w:r>
        <w:rPr>
          <w:rStyle w:val="Hyperlink7"/>
        </w:rPr>
        <w:t xml:space="preserve">, </w:t>
      </w:r>
      <w:proofErr w:type="spellStart"/>
      <w:r>
        <w:rPr>
          <w:rStyle w:val="Hyperlink7"/>
        </w:rPr>
        <w:t>boyanan</w:t>
      </w:r>
      <w:proofErr w:type="spellEnd"/>
      <w:r>
        <w:rPr>
          <w:rStyle w:val="Hyperlink7"/>
        </w:rPr>
        <w:t xml:space="preserve"> </w:t>
      </w:r>
      <w:proofErr w:type="spellStart"/>
      <w:r>
        <w:rPr>
          <w:rStyle w:val="Hyperlink7"/>
        </w:rPr>
        <w:t>folliküler</w:t>
      </w:r>
      <w:proofErr w:type="spellEnd"/>
      <w:r>
        <w:rPr>
          <w:rStyle w:val="Hyperlink7"/>
        </w:rPr>
        <w:t xml:space="preserve"> </w:t>
      </w:r>
      <w:proofErr w:type="spellStart"/>
      <w:r>
        <w:rPr>
          <w:rStyle w:val="Hyperlink7"/>
        </w:rPr>
        <w:t>hücrelerin</w:t>
      </w:r>
      <w:proofErr w:type="spellEnd"/>
      <w:r>
        <w:rPr>
          <w:rStyle w:val="Hyperlink7"/>
        </w:rPr>
        <w:t xml:space="preserve"> </w:t>
      </w:r>
      <w:proofErr w:type="spellStart"/>
      <w:r>
        <w:rPr>
          <w:rStyle w:val="Hyperlink7"/>
        </w:rPr>
        <w:t>boyanma</w:t>
      </w:r>
      <w:proofErr w:type="spellEnd"/>
      <w:r>
        <w:rPr>
          <w:rStyle w:val="Hyperlink7"/>
        </w:rPr>
        <w:t xml:space="preserve"> </w:t>
      </w:r>
      <w:proofErr w:type="spellStart"/>
      <w:r>
        <w:rPr>
          <w:rStyle w:val="Hyperlink7"/>
        </w:rPr>
        <w:t>yoğunluğuna</w:t>
      </w:r>
      <w:proofErr w:type="spellEnd"/>
      <w:r>
        <w:rPr>
          <w:rStyle w:val="Hyperlink7"/>
        </w:rPr>
        <w:t xml:space="preserve"> </w:t>
      </w:r>
      <w:proofErr w:type="spellStart"/>
      <w:r>
        <w:rPr>
          <w:rStyle w:val="Hyperlink7"/>
        </w:rPr>
        <w:t>göre</w:t>
      </w:r>
      <w:proofErr w:type="spellEnd"/>
      <w:r>
        <w:rPr>
          <w:rStyle w:val="Hyperlink7"/>
        </w:rPr>
        <w:t xml:space="preserve"> </w:t>
      </w:r>
      <w:proofErr w:type="spellStart"/>
      <w:r>
        <w:rPr>
          <w:rStyle w:val="Hyperlink7"/>
        </w:rPr>
        <w:t>sem</w:t>
      </w:r>
      <w:r>
        <w:rPr>
          <w:rStyle w:val="Hyperlink7"/>
        </w:rPr>
        <w:t>i</w:t>
      </w:r>
      <w:r>
        <w:rPr>
          <w:rStyle w:val="Hyperlink7"/>
        </w:rPr>
        <w:t>kantitatif</w:t>
      </w:r>
      <w:proofErr w:type="spellEnd"/>
      <w:r>
        <w:rPr>
          <w:rStyle w:val="Hyperlink7"/>
        </w:rPr>
        <w:t xml:space="preserve"> </w:t>
      </w:r>
      <w:proofErr w:type="spellStart"/>
      <w:r>
        <w:rPr>
          <w:rStyle w:val="Hyperlink7"/>
        </w:rPr>
        <w:t>olarak</w:t>
      </w:r>
      <w:proofErr w:type="spellEnd"/>
      <w:r>
        <w:rPr>
          <w:rStyle w:val="Hyperlink7"/>
        </w:rPr>
        <w:t xml:space="preserve"> </w:t>
      </w:r>
      <w:proofErr w:type="spellStart"/>
      <w:r>
        <w:rPr>
          <w:rStyle w:val="Hyperlink7"/>
        </w:rPr>
        <w:t>değerlendirilmiştir</w:t>
      </w:r>
      <w:proofErr w:type="spellEnd"/>
      <w:r>
        <w:rPr>
          <w:rStyle w:val="Hyperlink7"/>
        </w:rPr>
        <w:t>.</w:t>
      </w:r>
      <w:proofErr w:type="gramEnd"/>
      <w:r>
        <w:rPr>
          <w:rStyle w:val="Hyperlink7"/>
        </w:rPr>
        <w:t xml:space="preserve"> </w:t>
      </w:r>
      <w:proofErr w:type="spellStart"/>
      <w:proofErr w:type="gramStart"/>
      <w:r>
        <w:rPr>
          <w:rStyle w:val="Hyperlink7"/>
        </w:rPr>
        <w:t>İstatiksel</w:t>
      </w:r>
      <w:proofErr w:type="spellEnd"/>
      <w:r>
        <w:rPr>
          <w:rStyle w:val="Hyperlink7"/>
        </w:rPr>
        <w:t xml:space="preserve"> </w:t>
      </w:r>
      <w:proofErr w:type="spellStart"/>
      <w:r>
        <w:rPr>
          <w:rStyle w:val="Hyperlink7"/>
        </w:rPr>
        <w:t>analiz</w:t>
      </w:r>
      <w:proofErr w:type="spellEnd"/>
      <w:r>
        <w:rPr>
          <w:rStyle w:val="Hyperlink7"/>
        </w:rPr>
        <w:t xml:space="preserve"> </w:t>
      </w:r>
      <w:proofErr w:type="spellStart"/>
      <w:r>
        <w:rPr>
          <w:rStyle w:val="Hyperlink7"/>
        </w:rPr>
        <w:t>için</w:t>
      </w:r>
      <w:proofErr w:type="spellEnd"/>
      <w:r>
        <w:rPr>
          <w:rStyle w:val="Hyperlink7"/>
        </w:rPr>
        <w:t xml:space="preserve"> </w:t>
      </w:r>
      <w:proofErr w:type="spellStart"/>
      <w:r>
        <w:rPr>
          <w:rStyle w:val="Hyperlink7"/>
        </w:rPr>
        <w:t>ki-kare</w:t>
      </w:r>
      <w:proofErr w:type="spellEnd"/>
      <w:r>
        <w:rPr>
          <w:rStyle w:val="Hyperlink7"/>
        </w:rPr>
        <w:t xml:space="preserve"> </w:t>
      </w:r>
      <w:proofErr w:type="spellStart"/>
      <w:r>
        <w:rPr>
          <w:rStyle w:val="Hyperlink7"/>
        </w:rPr>
        <w:t>ve</w:t>
      </w:r>
      <w:proofErr w:type="spellEnd"/>
      <w:r>
        <w:rPr>
          <w:rStyle w:val="Hyperlink7"/>
        </w:rPr>
        <w:t xml:space="preserve"> kappa </w:t>
      </w:r>
      <w:proofErr w:type="spellStart"/>
      <w:r>
        <w:rPr>
          <w:rStyle w:val="Hyperlink7"/>
        </w:rPr>
        <w:t>testleri</w:t>
      </w:r>
      <w:proofErr w:type="spellEnd"/>
      <w:r>
        <w:rPr>
          <w:rStyle w:val="Hyperlink7"/>
        </w:rPr>
        <w:t xml:space="preserve"> </w:t>
      </w:r>
      <w:proofErr w:type="spellStart"/>
      <w:r>
        <w:rPr>
          <w:rStyle w:val="Hyperlink7"/>
        </w:rPr>
        <w:t>kullanılmıştır</w:t>
      </w:r>
      <w:proofErr w:type="spellEnd"/>
      <w:r>
        <w:rPr>
          <w:rStyle w:val="Hyperlink7"/>
        </w:rPr>
        <w:t>.</w:t>
      </w:r>
      <w:proofErr w:type="gramEnd"/>
      <w:r w:rsidR="00B01FA8">
        <w:rPr>
          <w:rFonts w:ascii="Times New Roman" w:hAnsi="Times New Roman"/>
          <w:b/>
          <w:bCs/>
          <w:sz w:val="24"/>
          <w:szCs w:val="24"/>
        </w:rPr>
        <w:t xml:space="preserve"> </w:t>
      </w:r>
    </w:p>
    <w:p w:rsidR="00870AD9" w:rsidRDefault="00680253">
      <w:pPr>
        <w:pStyle w:val="GvdeA"/>
        <w:spacing w:line="360" w:lineRule="auto"/>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Bulgular</w:t>
      </w:r>
      <w:proofErr w:type="spellEnd"/>
      <w:r>
        <w:rPr>
          <w:rFonts w:ascii="Times New Roman" w:hAnsi="Times New Roman"/>
          <w:b/>
          <w:bCs/>
          <w:sz w:val="24"/>
          <w:szCs w:val="24"/>
        </w:rPr>
        <w:t xml:space="preserve">: </w:t>
      </w:r>
      <w:r>
        <w:rPr>
          <w:rStyle w:val="Hyperlink7"/>
        </w:rPr>
        <w:t xml:space="preserve">Sitokeratin-19 </w:t>
      </w:r>
      <w:proofErr w:type="spellStart"/>
      <w:r>
        <w:rPr>
          <w:rStyle w:val="Hyperlink7"/>
        </w:rPr>
        <w:t>ile</w:t>
      </w:r>
      <w:proofErr w:type="spellEnd"/>
      <w:r>
        <w:rPr>
          <w:rStyle w:val="Hyperlink7"/>
        </w:rPr>
        <w:t xml:space="preserve"> </w:t>
      </w:r>
      <w:proofErr w:type="spellStart"/>
      <w:r>
        <w:rPr>
          <w:rStyle w:val="Hyperlink7"/>
        </w:rPr>
        <w:t>tüm</w:t>
      </w:r>
      <w:proofErr w:type="spellEnd"/>
      <w:r>
        <w:rPr>
          <w:rStyle w:val="Hyperlink7"/>
        </w:rPr>
        <w:t xml:space="preserve"> </w:t>
      </w:r>
      <w:proofErr w:type="spellStart"/>
      <w:r>
        <w:rPr>
          <w:rStyle w:val="Hyperlink7"/>
        </w:rPr>
        <w:t>gruplarda</w:t>
      </w:r>
      <w:proofErr w:type="spellEnd"/>
      <w:r>
        <w:rPr>
          <w:rStyle w:val="Hyperlink7"/>
        </w:rPr>
        <w:t xml:space="preserve"> </w:t>
      </w:r>
      <w:proofErr w:type="spellStart"/>
      <w:r>
        <w:rPr>
          <w:rStyle w:val="Hyperlink7"/>
        </w:rPr>
        <w:t>immünpozitivite</w:t>
      </w:r>
      <w:proofErr w:type="spellEnd"/>
      <w:r>
        <w:rPr>
          <w:rStyle w:val="Hyperlink7"/>
        </w:rPr>
        <w:t xml:space="preserve"> </w:t>
      </w:r>
      <w:proofErr w:type="spellStart"/>
      <w:r>
        <w:rPr>
          <w:rStyle w:val="Hyperlink7"/>
        </w:rPr>
        <w:t>izlenmiş</w:t>
      </w:r>
      <w:proofErr w:type="spellEnd"/>
      <w:r>
        <w:rPr>
          <w:rStyle w:val="Hyperlink7"/>
        </w:rPr>
        <w:t xml:space="preserve"> </w:t>
      </w:r>
      <w:proofErr w:type="spellStart"/>
      <w:r>
        <w:rPr>
          <w:rStyle w:val="Hyperlink7"/>
        </w:rPr>
        <w:t>olmakla</w:t>
      </w:r>
      <w:proofErr w:type="spellEnd"/>
      <w:r>
        <w:rPr>
          <w:rStyle w:val="Hyperlink7"/>
        </w:rPr>
        <w:t xml:space="preserve"> </w:t>
      </w:r>
      <w:proofErr w:type="spellStart"/>
      <w:r>
        <w:rPr>
          <w:rStyle w:val="Hyperlink7"/>
        </w:rPr>
        <w:t>birlikte</w:t>
      </w:r>
      <w:proofErr w:type="spellEnd"/>
      <w:r>
        <w:rPr>
          <w:rStyle w:val="Hyperlink7"/>
        </w:rPr>
        <w:t xml:space="preserve"> </w:t>
      </w:r>
      <w:proofErr w:type="spellStart"/>
      <w:r>
        <w:rPr>
          <w:rStyle w:val="Hyperlink7"/>
        </w:rPr>
        <w:t>kuvvetli</w:t>
      </w:r>
      <w:proofErr w:type="spellEnd"/>
      <w:r>
        <w:rPr>
          <w:rStyle w:val="Hyperlink7"/>
        </w:rPr>
        <w:t xml:space="preserve"> </w:t>
      </w:r>
      <w:proofErr w:type="spellStart"/>
      <w:r>
        <w:rPr>
          <w:rStyle w:val="Hyperlink7"/>
        </w:rPr>
        <w:t>ve</w:t>
      </w:r>
      <w:proofErr w:type="spellEnd"/>
      <w:r>
        <w:rPr>
          <w:rStyle w:val="Hyperlink7"/>
        </w:rPr>
        <w:t xml:space="preserve"> </w:t>
      </w:r>
      <w:proofErr w:type="spellStart"/>
      <w:r>
        <w:rPr>
          <w:rStyle w:val="Hyperlink7"/>
        </w:rPr>
        <w:t>yaygın</w:t>
      </w:r>
      <w:proofErr w:type="spellEnd"/>
      <w:r>
        <w:rPr>
          <w:rStyle w:val="Hyperlink7"/>
        </w:rPr>
        <w:t xml:space="preserve"> </w:t>
      </w:r>
      <w:proofErr w:type="spellStart"/>
      <w:r>
        <w:rPr>
          <w:rStyle w:val="Hyperlink7"/>
        </w:rPr>
        <w:t>boyanmanın</w:t>
      </w:r>
      <w:proofErr w:type="spellEnd"/>
      <w:r>
        <w:rPr>
          <w:rStyle w:val="Hyperlink7"/>
        </w:rPr>
        <w:t xml:space="preserve"> </w:t>
      </w:r>
      <w:proofErr w:type="spellStart"/>
      <w:r>
        <w:rPr>
          <w:rStyle w:val="Hyperlink7"/>
        </w:rPr>
        <w:t>izlendiği</w:t>
      </w:r>
      <w:proofErr w:type="spellEnd"/>
      <w:r>
        <w:rPr>
          <w:rStyle w:val="Hyperlink7"/>
        </w:rPr>
        <w:t xml:space="preserve"> </w:t>
      </w:r>
      <w:proofErr w:type="spellStart"/>
      <w:r>
        <w:rPr>
          <w:rStyle w:val="Hyperlink7"/>
        </w:rPr>
        <w:t>olguların</w:t>
      </w:r>
      <w:proofErr w:type="spellEnd"/>
      <w:r>
        <w:rPr>
          <w:rStyle w:val="Hyperlink7"/>
        </w:rPr>
        <w:t xml:space="preserve"> </w:t>
      </w:r>
      <w:proofErr w:type="spellStart"/>
      <w:r>
        <w:rPr>
          <w:rStyle w:val="Hyperlink7"/>
        </w:rPr>
        <w:t>büyük</w:t>
      </w:r>
      <w:proofErr w:type="spellEnd"/>
      <w:r>
        <w:rPr>
          <w:rStyle w:val="Hyperlink7"/>
        </w:rPr>
        <w:t xml:space="preserve"> </w:t>
      </w:r>
      <w:proofErr w:type="spellStart"/>
      <w:r>
        <w:rPr>
          <w:rStyle w:val="Hyperlink7"/>
        </w:rPr>
        <w:t>bir</w:t>
      </w:r>
      <w:proofErr w:type="spellEnd"/>
      <w:r>
        <w:rPr>
          <w:rStyle w:val="Hyperlink7"/>
        </w:rPr>
        <w:t xml:space="preserve"> </w:t>
      </w:r>
      <w:proofErr w:type="spellStart"/>
      <w:r>
        <w:rPr>
          <w:rStyle w:val="Hyperlink7"/>
        </w:rPr>
        <w:t>kısmının</w:t>
      </w:r>
      <w:proofErr w:type="spellEnd"/>
      <w:r>
        <w:rPr>
          <w:rStyle w:val="Hyperlink7"/>
        </w:rPr>
        <w:t xml:space="preserve"> (32/40) </w:t>
      </w:r>
      <w:proofErr w:type="spellStart"/>
      <w:r>
        <w:rPr>
          <w:rStyle w:val="Hyperlink7"/>
        </w:rPr>
        <w:t>papiller</w:t>
      </w:r>
      <w:proofErr w:type="spellEnd"/>
      <w:r>
        <w:rPr>
          <w:rStyle w:val="Hyperlink7"/>
        </w:rPr>
        <w:t xml:space="preserve"> </w:t>
      </w:r>
      <w:proofErr w:type="spellStart"/>
      <w:r>
        <w:rPr>
          <w:rStyle w:val="Hyperlink7"/>
        </w:rPr>
        <w:t>karsinom</w:t>
      </w:r>
      <w:proofErr w:type="spellEnd"/>
      <w:r>
        <w:rPr>
          <w:rStyle w:val="Hyperlink7"/>
        </w:rPr>
        <w:t xml:space="preserve"> </w:t>
      </w:r>
      <w:proofErr w:type="spellStart"/>
      <w:r>
        <w:rPr>
          <w:rStyle w:val="Hyperlink7"/>
        </w:rPr>
        <w:t>grubunda</w:t>
      </w:r>
      <w:proofErr w:type="spellEnd"/>
      <w:r>
        <w:rPr>
          <w:rStyle w:val="Hyperlink7"/>
        </w:rPr>
        <w:t xml:space="preserve"> </w:t>
      </w:r>
      <w:proofErr w:type="spellStart"/>
      <w:r>
        <w:rPr>
          <w:rStyle w:val="Hyperlink7"/>
        </w:rPr>
        <w:t>yer</w:t>
      </w:r>
      <w:proofErr w:type="spellEnd"/>
      <w:r>
        <w:rPr>
          <w:rStyle w:val="Hyperlink7"/>
        </w:rPr>
        <w:t xml:space="preserve"> </w:t>
      </w:r>
      <w:proofErr w:type="spellStart"/>
      <w:r>
        <w:rPr>
          <w:rStyle w:val="Hyperlink7"/>
        </w:rPr>
        <w:t>aldığı</w:t>
      </w:r>
      <w:proofErr w:type="spellEnd"/>
      <w:r>
        <w:rPr>
          <w:rStyle w:val="Hyperlink7"/>
        </w:rPr>
        <w:t xml:space="preserve"> </w:t>
      </w:r>
      <w:proofErr w:type="spellStart"/>
      <w:r>
        <w:rPr>
          <w:rStyle w:val="Hyperlink7"/>
        </w:rPr>
        <w:t>görülmüştür</w:t>
      </w:r>
      <w:proofErr w:type="spellEnd"/>
      <w:r>
        <w:rPr>
          <w:rStyle w:val="Hyperlink7"/>
        </w:rPr>
        <w:t xml:space="preserve">. </w:t>
      </w:r>
      <w:proofErr w:type="spellStart"/>
      <w:r>
        <w:rPr>
          <w:rStyle w:val="Hyperlink7"/>
        </w:rPr>
        <w:t>Çalışmamızda</w:t>
      </w:r>
      <w:proofErr w:type="spellEnd"/>
      <w:r>
        <w:rPr>
          <w:rStyle w:val="Hyperlink7"/>
        </w:rPr>
        <w:t xml:space="preserve"> sitokeratin-19 </w:t>
      </w:r>
      <w:proofErr w:type="gramStart"/>
      <w:r>
        <w:rPr>
          <w:rStyle w:val="Hyperlink7"/>
        </w:rPr>
        <w:t>un</w:t>
      </w:r>
      <w:proofErr w:type="gram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w:t>
      </w:r>
      <w:r>
        <w:rPr>
          <w:rStyle w:val="Hyperlink7"/>
        </w:rPr>
        <w:t>o</w:t>
      </w:r>
      <w:r>
        <w:rPr>
          <w:rStyle w:val="Hyperlink7"/>
        </w:rPr>
        <w:t>mu</w:t>
      </w:r>
      <w:proofErr w:type="spellEnd"/>
      <w:r>
        <w:rPr>
          <w:rStyle w:val="Hyperlink7"/>
        </w:rPr>
        <w:t xml:space="preserve"> </w:t>
      </w:r>
      <w:proofErr w:type="spellStart"/>
      <w:r>
        <w:rPr>
          <w:rStyle w:val="Hyperlink7"/>
        </w:rPr>
        <w:t>saptama</w:t>
      </w:r>
      <w:proofErr w:type="spellEnd"/>
      <w:r>
        <w:rPr>
          <w:rStyle w:val="Hyperlink7"/>
        </w:rPr>
        <w:t xml:space="preserve"> </w:t>
      </w:r>
      <w:proofErr w:type="spellStart"/>
      <w:r>
        <w:rPr>
          <w:rStyle w:val="Hyperlink7"/>
        </w:rPr>
        <w:t>duyarlılığı</w:t>
      </w:r>
      <w:proofErr w:type="spellEnd"/>
      <w:r>
        <w:rPr>
          <w:rStyle w:val="Hyperlink7"/>
        </w:rPr>
        <w:t xml:space="preserve"> %90 </w:t>
      </w:r>
      <w:proofErr w:type="spellStart"/>
      <w:r>
        <w:rPr>
          <w:rStyle w:val="Hyperlink7"/>
        </w:rPr>
        <w:t>olarak</w:t>
      </w:r>
      <w:proofErr w:type="spellEnd"/>
      <w:r>
        <w:rPr>
          <w:rStyle w:val="Hyperlink7"/>
        </w:rPr>
        <w:t xml:space="preserve"> </w:t>
      </w:r>
      <w:proofErr w:type="spellStart"/>
      <w:r>
        <w:rPr>
          <w:rStyle w:val="Hyperlink7"/>
        </w:rPr>
        <w:t>bulunmuştur</w:t>
      </w:r>
      <w:proofErr w:type="spellEnd"/>
      <w:r>
        <w:rPr>
          <w:rStyle w:val="Hyperlink7"/>
        </w:rPr>
        <w:t xml:space="preserve">. </w:t>
      </w:r>
      <w:proofErr w:type="spellStart"/>
      <w:r>
        <w:rPr>
          <w:rStyle w:val="Hyperlink7"/>
        </w:rPr>
        <w:t>Ancak</w:t>
      </w:r>
      <w:proofErr w:type="spell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karsinom</w:t>
      </w:r>
      <w:proofErr w:type="spellEnd"/>
      <w:r>
        <w:rPr>
          <w:rStyle w:val="Hyperlink7"/>
        </w:rPr>
        <w:t xml:space="preserve"> </w:t>
      </w:r>
      <w:proofErr w:type="spellStart"/>
      <w:r>
        <w:rPr>
          <w:rStyle w:val="Hyperlink7"/>
        </w:rPr>
        <w:t>dışındaki</w:t>
      </w:r>
      <w:proofErr w:type="spellEnd"/>
      <w:r>
        <w:rPr>
          <w:rStyle w:val="Hyperlink7"/>
        </w:rPr>
        <w:t xml:space="preserve"> </w:t>
      </w:r>
      <w:proofErr w:type="spellStart"/>
      <w:r>
        <w:rPr>
          <w:rStyle w:val="Hyperlink7"/>
        </w:rPr>
        <w:t>lezyo</w:t>
      </w:r>
      <w:r>
        <w:rPr>
          <w:rStyle w:val="Hyperlink7"/>
        </w:rPr>
        <w:t>n</w:t>
      </w:r>
      <w:r>
        <w:rPr>
          <w:rStyle w:val="Hyperlink7"/>
        </w:rPr>
        <w:t>larda</w:t>
      </w:r>
      <w:proofErr w:type="spellEnd"/>
      <w:r>
        <w:rPr>
          <w:rStyle w:val="Hyperlink7"/>
        </w:rPr>
        <w:t xml:space="preserve"> da </w:t>
      </w:r>
      <w:proofErr w:type="spellStart"/>
      <w:r>
        <w:rPr>
          <w:rStyle w:val="Hyperlink7"/>
        </w:rPr>
        <w:t>ekspresyonun</w:t>
      </w:r>
      <w:proofErr w:type="spellEnd"/>
      <w:r>
        <w:rPr>
          <w:rStyle w:val="Hyperlink7"/>
        </w:rPr>
        <w:t xml:space="preserve"> </w:t>
      </w:r>
      <w:proofErr w:type="spellStart"/>
      <w:r>
        <w:rPr>
          <w:rStyle w:val="Hyperlink7"/>
        </w:rPr>
        <w:t>görülmesi</w:t>
      </w:r>
      <w:proofErr w:type="spellEnd"/>
      <w:r>
        <w:rPr>
          <w:rStyle w:val="Hyperlink7"/>
        </w:rPr>
        <w:t xml:space="preserve"> sitokeratin-19 un </w:t>
      </w:r>
      <w:proofErr w:type="spellStart"/>
      <w:r>
        <w:rPr>
          <w:rStyle w:val="Hyperlink7"/>
        </w:rPr>
        <w:t>papiller</w:t>
      </w:r>
      <w:proofErr w:type="spellEnd"/>
      <w:r>
        <w:rPr>
          <w:rStyle w:val="Hyperlink7"/>
        </w:rPr>
        <w:t xml:space="preserve"> </w:t>
      </w:r>
      <w:proofErr w:type="spellStart"/>
      <w:r>
        <w:rPr>
          <w:rStyle w:val="Hyperlink7"/>
        </w:rPr>
        <w:t>karsinom</w:t>
      </w:r>
      <w:proofErr w:type="spellEnd"/>
      <w:r>
        <w:rPr>
          <w:rStyle w:val="Hyperlink7"/>
        </w:rPr>
        <w:t xml:space="preserve"> </w:t>
      </w:r>
      <w:proofErr w:type="spellStart"/>
      <w:r>
        <w:rPr>
          <w:rStyle w:val="Hyperlink7"/>
        </w:rPr>
        <w:t>için</w:t>
      </w:r>
      <w:proofErr w:type="spellEnd"/>
      <w:r>
        <w:rPr>
          <w:rStyle w:val="Hyperlink7"/>
        </w:rPr>
        <w:t xml:space="preserve"> </w:t>
      </w:r>
      <w:proofErr w:type="spellStart"/>
      <w:r>
        <w:rPr>
          <w:rStyle w:val="Hyperlink7"/>
        </w:rPr>
        <w:t>özgüllüğünü</w:t>
      </w:r>
      <w:proofErr w:type="spellEnd"/>
      <w:r>
        <w:rPr>
          <w:rStyle w:val="Hyperlink7"/>
        </w:rPr>
        <w:t xml:space="preserve"> %39</w:t>
      </w:r>
      <w:proofErr w:type="gramStart"/>
      <w:r>
        <w:rPr>
          <w:rStyle w:val="Hyperlink7"/>
        </w:rPr>
        <w:t>,2</w:t>
      </w:r>
      <w:proofErr w:type="gramEnd"/>
      <w:r>
        <w:rPr>
          <w:rStyle w:val="Hyperlink7"/>
        </w:rPr>
        <w:t xml:space="preserve"> </w:t>
      </w:r>
      <w:r>
        <w:rPr>
          <w:rStyle w:val="Hyperlink7"/>
        </w:rPr>
        <w:lastRenderedPageBreak/>
        <w:t xml:space="preserve">ye </w:t>
      </w:r>
      <w:proofErr w:type="spellStart"/>
      <w:r>
        <w:rPr>
          <w:rStyle w:val="Hyperlink7"/>
        </w:rPr>
        <w:t>düşürmüştür</w:t>
      </w:r>
      <w:proofErr w:type="spellEnd"/>
      <w:r>
        <w:rPr>
          <w:rStyle w:val="Hyperlink7"/>
        </w:rPr>
        <w:t xml:space="preserve">. Galektin-3 </w:t>
      </w:r>
      <w:proofErr w:type="spellStart"/>
      <w:r>
        <w:rPr>
          <w:rStyle w:val="Hyperlink7"/>
        </w:rPr>
        <w:t>ile</w:t>
      </w:r>
      <w:proofErr w:type="spell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karsinomlu</w:t>
      </w:r>
      <w:proofErr w:type="spellEnd"/>
      <w:r>
        <w:rPr>
          <w:rStyle w:val="Hyperlink7"/>
        </w:rPr>
        <w:t xml:space="preserve"> </w:t>
      </w:r>
      <w:proofErr w:type="spellStart"/>
      <w:r>
        <w:rPr>
          <w:rStyle w:val="Hyperlink7"/>
        </w:rPr>
        <w:t>olguların</w:t>
      </w:r>
      <w:proofErr w:type="spellEnd"/>
      <w:r>
        <w:rPr>
          <w:rStyle w:val="Hyperlink7"/>
        </w:rPr>
        <w:t xml:space="preserve"> %92</w:t>
      </w:r>
      <w:proofErr w:type="gramStart"/>
      <w:r>
        <w:rPr>
          <w:rStyle w:val="Hyperlink7"/>
        </w:rPr>
        <w:t>,5</w:t>
      </w:r>
      <w:proofErr w:type="gramEnd"/>
      <w:r>
        <w:rPr>
          <w:rStyle w:val="Hyperlink7"/>
        </w:rPr>
        <w:t xml:space="preserve"> </w:t>
      </w:r>
      <w:proofErr w:type="spellStart"/>
      <w:r>
        <w:rPr>
          <w:rStyle w:val="Hyperlink7"/>
        </w:rPr>
        <w:t>inde</w:t>
      </w:r>
      <w:proofErr w:type="spellEnd"/>
      <w:r>
        <w:rPr>
          <w:rStyle w:val="Hyperlink7"/>
        </w:rPr>
        <w:t xml:space="preserve"> (37/40), </w:t>
      </w:r>
      <w:proofErr w:type="spellStart"/>
      <w:r>
        <w:rPr>
          <w:rStyle w:val="Hyperlink7"/>
        </w:rPr>
        <w:t>folliküler</w:t>
      </w:r>
      <w:proofErr w:type="spellEnd"/>
      <w:r>
        <w:rPr>
          <w:rStyle w:val="Hyperlink7"/>
        </w:rPr>
        <w:t xml:space="preserve"> </w:t>
      </w:r>
      <w:proofErr w:type="spellStart"/>
      <w:r>
        <w:rPr>
          <w:rStyle w:val="Hyperlink7"/>
        </w:rPr>
        <w:t>karsinomlu</w:t>
      </w:r>
      <w:proofErr w:type="spellEnd"/>
      <w:r>
        <w:rPr>
          <w:rStyle w:val="Hyperlink7"/>
        </w:rPr>
        <w:t xml:space="preserve"> </w:t>
      </w:r>
      <w:proofErr w:type="spellStart"/>
      <w:r>
        <w:rPr>
          <w:rStyle w:val="Hyperlink7"/>
        </w:rPr>
        <w:t>olguların</w:t>
      </w:r>
      <w:proofErr w:type="spellEnd"/>
      <w:r>
        <w:rPr>
          <w:rStyle w:val="Hyperlink7"/>
        </w:rPr>
        <w:t xml:space="preserve"> %37,5 </w:t>
      </w:r>
      <w:proofErr w:type="spellStart"/>
      <w:r>
        <w:rPr>
          <w:rStyle w:val="Hyperlink7"/>
        </w:rPr>
        <w:t>inde</w:t>
      </w:r>
      <w:proofErr w:type="spellEnd"/>
      <w:r>
        <w:rPr>
          <w:rStyle w:val="Hyperlink7"/>
        </w:rPr>
        <w:t xml:space="preserve"> (6/16) </w:t>
      </w:r>
      <w:proofErr w:type="spellStart"/>
      <w:r>
        <w:rPr>
          <w:rStyle w:val="Hyperlink7"/>
        </w:rPr>
        <w:t>immünpozitivite</w:t>
      </w:r>
      <w:proofErr w:type="spellEnd"/>
      <w:r>
        <w:rPr>
          <w:rStyle w:val="Hyperlink7"/>
        </w:rPr>
        <w:t xml:space="preserve"> </w:t>
      </w:r>
      <w:proofErr w:type="spellStart"/>
      <w:r>
        <w:rPr>
          <w:rStyle w:val="Hyperlink7"/>
        </w:rPr>
        <w:t>izlenmiş</w:t>
      </w:r>
      <w:proofErr w:type="spellEnd"/>
      <w:r>
        <w:rPr>
          <w:rStyle w:val="Hyperlink7"/>
        </w:rPr>
        <w:t xml:space="preserve">, </w:t>
      </w:r>
      <w:proofErr w:type="spellStart"/>
      <w:r>
        <w:rPr>
          <w:rStyle w:val="Hyperlink7"/>
        </w:rPr>
        <w:t>medüller</w:t>
      </w:r>
      <w:proofErr w:type="spellEnd"/>
      <w:r>
        <w:rPr>
          <w:rStyle w:val="Hyperlink7"/>
        </w:rPr>
        <w:t xml:space="preserve"> </w:t>
      </w:r>
      <w:proofErr w:type="spellStart"/>
      <w:r>
        <w:rPr>
          <w:rStyle w:val="Hyperlink7"/>
        </w:rPr>
        <w:t>karsinomlu</w:t>
      </w:r>
      <w:proofErr w:type="spellEnd"/>
      <w:r>
        <w:rPr>
          <w:rStyle w:val="Hyperlink7"/>
        </w:rPr>
        <w:t xml:space="preserve"> </w:t>
      </w:r>
      <w:proofErr w:type="spellStart"/>
      <w:r>
        <w:rPr>
          <w:rStyle w:val="Hyperlink7"/>
        </w:rPr>
        <w:t>olg</w:t>
      </w:r>
      <w:r>
        <w:rPr>
          <w:rStyle w:val="Hyperlink7"/>
        </w:rPr>
        <w:t>u</w:t>
      </w:r>
      <w:r>
        <w:rPr>
          <w:rStyle w:val="Hyperlink7"/>
        </w:rPr>
        <w:t>ların</w:t>
      </w:r>
      <w:proofErr w:type="spellEnd"/>
      <w:r>
        <w:rPr>
          <w:rStyle w:val="Hyperlink7"/>
        </w:rPr>
        <w:t xml:space="preserve"> </w:t>
      </w:r>
      <w:proofErr w:type="spellStart"/>
      <w:r>
        <w:rPr>
          <w:rStyle w:val="Hyperlink7"/>
        </w:rPr>
        <w:t>hiçbirinde</w:t>
      </w:r>
      <w:proofErr w:type="spellEnd"/>
      <w:r>
        <w:rPr>
          <w:rStyle w:val="Hyperlink7"/>
        </w:rPr>
        <w:t xml:space="preserve"> </w:t>
      </w:r>
      <w:proofErr w:type="spellStart"/>
      <w:r>
        <w:rPr>
          <w:rStyle w:val="Hyperlink7"/>
        </w:rPr>
        <w:t>boyanma</w:t>
      </w:r>
      <w:proofErr w:type="spellEnd"/>
      <w:r>
        <w:rPr>
          <w:rStyle w:val="Hyperlink7"/>
        </w:rPr>
        <w:t xml:space="preserve"> </w:t>
      </w:r>
      <w:proofErr w:type="spellStart"/>
      <w:r>
        <w:rPr>
          <w:rStyle w:val="Hyperlink7"/>
        </w:rPr>
        <w:t>görülmemiştir</w:t>
      </w:r>
      <w:proofErr w:type="spellEnd"/>
      <w:r>
        <w:rPr>
          <w:rStyle w:val="Hyperlink7"/>
        </w:rPr>
        <w:t xml:space="preserve">. Galektin-3 </w:t>
      </w:r>
      <w:proofErr w:type="spellStart"/>
      <w:r>
        <w:rPr>
          <w:rStyle w:val="Hyperlink7"/>
        </w:rPr>
        <w:t>ün</w:t>
      </w:r>
      <w:proofErr w:type="spellEnd"/>
      <w:r>
        <w:rPr>
          <w:rStyle w:val="Hyperlink7"/>
        </w:rPr>
        <w:t xml:space="preserve"> malign </w:t>
      </w:r>
      <w:proofErr w:type="spellStart"/>
      <w:r>
        <w:rPr>
          <w:rStyle w:val="Hyperlink7"/>
        </w:rPr>
        <w:t>lezyonları</w:t>
      </w:r>
      <w:proofErr w:type="spellEnd"/>
      <w:r>
        <w:rPr>
          <w:rStyle w:val="Hyperlink7"/>
        </w:rPr>
        <w:t xml:space="preserve"> </w:t>
      </w:r>
      <w:proofErr w:type="spellStart"/>
      <w:r>
        <w:rPr>
          <w:rStyle w:val="Hyperlink7"/>
        </w:rPr>
        <w:t>saptama</w:t>
      </w:r>
      <w:proofErr w:type="spellEnd"/>
      <w:r>
        <w:rPr>
          <w:rStyle w:val="Hyperlink7"/>
        </w:rPr>
        <w:t xml:space="preserve"> </w:t>
      </w:r>
      <w:proofErr w:type="spellStart"/>
      <w:r>
        <w:rPr>
          <w:rStyle w:val="Hyperlink7"/>
        </w:rPr>
        <w:t>duyarlılığı</w:t>
      </w:r>
      <w:proofErr w:type="spellEnd"/>
      <w:r>
        <w:rPr>
          <w:rStyle w:val="Hyperlink7"/>
        </w:rPr>
        <w:t xml:space="preserve"> % 70</w:t>
      </w:r>
      <w:proofErr w:type="gramStart"/>
      <w:r>
        <w:rPr>
          <w:rStyle w:val="Hyperlink7"/>
        </w:rPr>
        <w:t>,4</w:t>
      </w:r>
      <w:proofErr w:type="gramEnd"/>
      <w:r>
        <w:rPr>
          <w:rStyle w:val="Hyperlink7"/>
        </w:rPr>
        <w:t xml:space="preserve">, </w:t>
      </w:r>
      <w:proofErr w:type="spellStart"/>
      <w:r>
        <w:rPr>
          <w:rStyle w:val="Hyperlink7"/>
        </w:rPr>
        <w:t>özgüllüğü</w:t>
      </w:r>
      <w:proofErr w:type="spellEnd"/>
      <w:r>
        <w:rPr>
          <w:rStyle w:val="Hyperlink7"/>
        </w:rPr>
        <w:t xml:space="preserve"> %70 </w:t>
      </w:r>
      <w:proofErr w:type="spellStart"/>
      <w:r>
        <w:rPr>
          <w:rStyle w:val="Hyperlink7"/>
        </w:rPr>
        <w:t>olarak</w:t>
      </w:r>
      <w:proofErr w:type="spellEnd"/>
      <w:r>
        <w:rPr>
          <w:rStyle w:val="Hyperlink7"/>
        </w:rPr>
        <w:t xml:space="preserve"> </w:t>
      </w:r>
      <w:proofErr w:type="spellStart"/>
      <w:r>
        <w:rPr>
          <w:rStyle w:val="Hyperlink7"/>
        </w:rPr>
        <w:t>bulunmuştur</w:t>
      </w:r>
      <w:proofErr w:type="spellEnd"/>
      <w:r>
        <w:rPr>
          <w:rStyle w:val="Hyperlink7"/>
        </w:rPr>
        <w:t>.</w:t>
      </w:r>
      <w:r>
        <w:rPr>
          <w:rFonts w:ascii="Times New Roman" w:hAnsi="Times New Roman"/>
          <w:b/>
          <w:bCs/>
          <w:sz w:val="24"/>
          <w:szCs w:val="24"/>
        </w:rPr>
        <w:t xml:space="preserve"> </w:t>
      </w:r>
    </w:p>
    <w:p w:rsidR="00870AD9" w:rsidRDefault="00680253">
      <w:pPr>
        <w:pStyle w:val="GvdeA"/>
        <w:spacing w:line="360" w:lineRule="auto"/>
        <w:jc w:val="both"/>
        <w:rPr>
          <w:rStyle w:val="Hyperlink7"/>
        </w:rPr>
      </w:pPr>
      <w:proofErr w:type="spellStart"/>
      <w:r>
        <w:rPr>
          <w:rFonts w:ascii="Times New Roman" w:hAnsi="Times New Roman"/>
          <w:b/>
          <w:bCs/>
          <w:sz w:val="24"/>
          <w:szCs w:val="24"/>
        </w:rPr>
        <w:t>Sonuç</w:t>
      </w:r>
      <w:proofErr w:type="spellEnd"/>
      <w:r>
        <w:rPr>
          <w:rFonts w:ascii="Times New Roman" w:hAnsi="Times New Roman"/>
          <w:b/>
          <w:bCs/>
          <w:sz w:val="24"/>
          <w:szCs w:val="24"/>
        </w:rPr>
        <w:t xml:space="preserve">: </w:t>
      </w:r>
      <w:r>
        <w:rPr>
          <w:rStyle w:val="Hyperlink7"/>
        </w:rPr>
        <w:t xml:space="preserve">Bu </w:t>
      </w:r>
      <w:proofErr w:type="spellStart"/>
      <w:r>
        <w:rPr>
          <w:rStyle w:val="Hyperlink7"/>
        </w:rPr>
        <w:t>çalışmada</w:t>
      </w:r>
      <w:proofErr w:type="spellEnd"/>
      <w:r>
        <w:rPr>
          <w:rStyle w:val="Hyperlink7"/>
        </w:rPr>
        <w:t xml:space="preserve"> sitokeratin-19 </w:t>
      </w:r>
      <w:proofErr w:type="gramStart"/>
      <w:r>
        <w:rPr>
          <w:rStyle w:val="Hyperlink7"/>
        </w:rPr>
        <w:t>un</w:t>
      </w:r>
      <w:proofErr w:type="gram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karsinom</w:t>
      </w:r>
      <w:proofErr w:type="spellEnd"/>
      <w:r>
        <w:rPr>
          <w:rStyle w:val="Hyperlink7"/>
        </w:rPr>
        <w:t xml:space="preserve"> </w:t>
      </w:r>
      <w:proofErr w:type="spellStart"/>
      <w:r>
        <w:rPr>
          <w:rStyle w:val="Hyperlink7"/>
        </w:rPr>
        <w:t>için</w:t>
      </w:r>
      <w:proofErr w:type="spellEnd"/>
      <w:r>
        <w:rPr>
          <w:rStyle w:val="Hyperlink7"/>
        </w:rPr>
        <w:t xml:space="preserve"> </w:t>
      </w:r>
      <w:proofErr w:type="spellStart"/>
      <w:r>
        <w:rPr>
          <w:rStyle w:val="Hyperlink7"/>
        </w:rPr>
        <w:t>duyarlılığının</w:t>
      </w:r>
      <w:proofErr w:type="spellEnd"/>
      <w:r>
        <w:rPr>
          <w:rStyle w:val="Hyperlink7"/>
        </w:rPr>
        <w:t xml:space="preserve"> </w:t>
      </w:r>
      <w:proofErr w:type="spellStart"/>
      <w:r>
        <w:rPr>
          <w:rStyle w:val="Hyperlink7"/>
        </w:rPr>
        <w:t>yüksek</w:t>
      </w:r>
      <w:proofErr w:type="spellEnd"/>
      <w:r>
        <w:rPr>
          <w:rStyle w:val="Hyperlink7"/>
        </w:rPr>
        <w:t xml:space="preserve"> </w:t>
      </w:r>
      <w:proofErr w:type="spellStart"/>
      <w:r>
        <w:rPr>
          <w:rStyle w:val="Hyperlink7"/>
        </w:rPr>
        <w:t>olduğu</w:t>
      </w:r>
      <w:proofErr w:type="spellEnd"/>
      <w:r>
        <w:rPr>
          <w:rStyle w:val="Hyperlink7"/>
        </w:rPr>
        <w:t xml:space="preserve"> </w:t>
      </w:r>
      <w:proofErr w:type="spellStart"/>
      <w:r>
        <w:rPr>
          <w:rStyle w:val="Hyperlink7"/>
        </w:rPr>
        <w:t>ancak</w:t>
      </w:r>
      <w:proofErr w:type="spellEnd"/>
      <w:r>
        <w:rPr>
          <w:rStyle w:val="Hyperlink7"/>
        </w:rPr>
        <w:t xml:space="preserve"> </w:t>
      </w:r>
      <w:proofErr w:type="spellStart"/>
      <w:r>
        <w:rPr>
          <w:rStyle w:val="Hyperlink7"/>
        </w:rPr>
        <w:t>bu</w:t>
      </w:r>
      <w:proofErr w:type="spellEnd"/>
      <w:r>
        <w:rPr>
          <w:rStyle w:val="Hyperlink7"/>
        </w:rPr>
        <w:t xml:space="preserve"> </w:t>
      </w:r>
      <w:proofErr w:type="spellStart"/>
      <w:r>
        <w:rPr>
          <w:rStyle w:val="Hyperlink7"/>
        </w:rPr>
        <w:t>tümöre</w:t>
      </w:r>
      <w:proofErr w:type="spellEnd"/>
      <w:r>
        <w:rPr>
          <w:rStyle w:val="Hyperlink7"/>
        </w:rPr>
        <w:t xml:space="preserve"> </w:t>
      </w:r>
      <w:proofErr w:type="spellStart"/>
      <w:r>
        <w:rPr>
          <w:rStyle w:val="Hyperlink7"/>
        </w:rPr>
        <w:t>spesifik</w:t>
      </w:r>
      <w:proofErr w:type="spellEnd"/>
      <w:r>
        <w:rPr>
          <w:rStyle w:val="Hyperlink7"/>
        </w:rPr>
        <w:t xml:space="preserve"> </w:t>
      </w:r>
      <w:proofErr w:type="spellStart"/>
      <w:r>
        <w:rPr>
          <w:rStyle w:val="Hyperlink7"/>
        </w:rPr>
        <w:t>olmadığı</w:t>
      </w:r>
      <w:proofErr w:type="spellEnd"/>
      <w:r>
        <w:rPr>
          <w:rStyle w:val="Hyperlink7"/>
        </w:rPr>
        <w:t xml:space="preserve"> </w:t>
      </w:r>
      <w:proofErr w:type="spellStart"/>
      <w:r>
        <w:rPr>
          <w:rStyle w:val="Hyperlink7"/>
        </w:rPr>
        <w:t>sonucuna</w:t>
      </w:r>
      <w:proofErr w:type="spellEnd"/>
      <w:r>
        <w:rPr>
          <w:rStyle w:val="Hyperlink7"/>
        </w:rPr>
        <w:t xml:space="preserve"> </w:t>
      </w:r>
      <w:proofErr w:type="spellStart"/>
      <w:r>
        <w:rPr>
          <w:rStyle w:val="Hyperlink7"/>
        </w:rPr>
        <w:t>ulaşılmıştır</w:t>
      </w:r>
      <w:proofErr w:type="spellEnd"/>
      <w:r>
        <w:rPr>
          <w:rStyle w:val="Hyperlink7"/>
        </w:rPr>
        <w:t xml:space="preserve">. Galektin-3 </w:t>
      </w:r>
      <w:proofErr w:type="spellStart"/>
      <w:r>
        <w:rPr>
          <w:rStyle w:val="Hyperlink7"/>
        </w:rPr>
        <w:t>ün</w:t>
      </w:r>
      <w:proofErr w:type="spellEnd"/>
      <w:r>
        <w:rPr>
          <w:rStyle w:val="Hyperlink7"/>
        </w:rPr>
        <w:t xml:space="preserve"> </w:t>
      </w:r>
      <w:proofErr w:type="spellStart"/>
      <w:r>
        <w:rPr>
          <w:rStyle w:val="Hyperlink7"/>
        </w:rPr>
        <w:t>folliküler</w:t>
      </w:r>
      <w:proofErr w:type="spellEnd"/>
      <w:r>
        <w:rPr>
          <w:rStyle w:val="Hyperlink7"/>
        </w:rPr>
        <w:t xml:space="preserve"> </w:t>
      </w:r>
      <w:proofErr w:type="spellStart"/>
      <w:r>
        <w:rPr>
          <w:rStyle w:val="Hyperlink7"/>
        </w:rPr>
        <w:t>karsinomlu</w:t>
      </w:r>
      <w:proofErr w:type="spellEnd"/>
      <w:r>
        <w:rPr>
          <w:rStyle w:val="Hyperlink7"/>
        </w:rPr>
        <w:t xml:space="preserve"> </w:t>
      </w:r>
      <w:proofErr w:type="spellStart"/>
      <w:r>
        <w:rPr>
          <w:rStyle w:val="Hyperlink7"/>
        </w:rPr>
        <w:t>olguların</w:t>
      </w:r>
      <w:proofErr w:type="spellEnd"/>
      <w:r>
        <w:rPr>
          <w:rStyle w:val="Hyperlink7"/>
        </w:rPr>
        <w:t xml:space="preserve"> </w:t>
      </w:r>
      <w:proofErr w:type="spellStart"/>
      <w:r>
        <w:rPr>
          <w:rStyle w:val="Hyperlink7"/>
        </w:rPr>
        <w:t>büyük</w:t>
      </w:r>
      <w:proofErr w:type="spellEnd"/>
      <w:r>
        <w:rPr>
          <w:rStyle w:val="Hyperlink7"/>
        </w:rPr>
        <w:t xml:space="preserve"> </w:t>
      </w:r>
      <w:proofErr w:type="spellStart"/>
      <w:r>
        <w:rPr>
          <w:rStyle w:val="Hyperlink7"/>
        </w:rPr>
        <w:t>bir</w:t>
      </w:r>
      <w:proofErr w:type="spellEnd"/>
      <w:r>
        <w:rPr>
          <w:rStyle w:val="Hyperlink7"/>
        </w:rPr>
        <w:t xml:space="preserve"> </w:t>
      </w:r>
      <w:proofErr w:type="spellStart"/>
      <w:r>
        <w:rPr>
          <w:rStyle w:val="Hyperlink7"/>
        </w:rPr>
        <w:t>kısmında</w:t>
      </w:r>
      <w:proofErr w:type="spellEnd"/>
      <w:r>
        <w:rPr>
          <w:rStyle w:val="Hyperlink7"/>
        </w:rPr>
        <w:t xml:space="preserve">, </w:t>
      </w:r>
      <w:proofErr w:type="spellStart"/>
      <w:r>
        <w:rPr>
          <w:rStyle w:val="Hyperlink7"/>
        </w:rPr>
        <w:t>özellikle</w:t>
      </w:r>
      <w:proofErr w:type="spellEnd"/>
      <w:r>
        <w:rPr>
          <w:rStyle w:val="Hyperlink7"/>
        </w:rPr>
        <w:t xml:space="preserve"> </w:t>
      </w:r>
      <w:proofErr w:type="spellStart"/>
      <w:r>
        <w:rPr>
          <w:rStyle w:val="Hyperlink7"/>
        </w:rPr>
        <w:t>yaygın</w:t>
      </w:r>
      <w:proofErr w:type="spellEnd"/>
      <w:r>
        <w:rPr>
          <w:rStyle w:val="Hyperlink7"/>
        </w:rPr>
        <w:t xml:space="preserve"> </w:t>
      </w:r>
      <w:proofErr w:type="spellStart"/>
      <w:r>
        <w:rPr>
          <w:rStyle w:val="Hyperlink7"/>
        </w:rPr>
        <w:t>invaziv</w:t>
      </w:r>
      <w:proofErr w:type="spellEnd"/>
      <w:r>
        <w:rPr>
          <w:rStyle w:val="Hyperlink7"/>
        </w:rPr>
        <w:t xml:space="preserve"> </w:t>
      </w:r>
      <w:proofErr w:type="spellStart"/>
      <w:r>
        <w:rPr>
          <w:rStyle w:val="Hyperlink7"/>
        </w:rPr>
        <w:t>folliküler</w:t>
      </w:r>
      <w:proofErr w:type="spellEnd"/>
      <w:r>
        <w:rPr>
          <w:rStyle w:val="Hyperlink7"/>
        </w:rPr>
        <w:t xml:space="preserve"> </w:t>
      </w:r>
      <w:proofErr w:type="spellStart"/>
      <w:r>
        <w:rPr>
          <w:rStyle w:val="Hyperlink7"/>
        </w:rPr>
        <w:t>karsinomda</w:t>
      </w:r>
      <w:proofErr w:type="spellEnd"/>
      <w:r>
        <w:rPr>
          <w:rStyle w:val="Hyperlink7"/>
        </w:rPr>
        <w:t xml:space="preserve"> </w:t>
      </w:r>
      <w:proofErr w:type="spellStart"/>
      <w:r>
        <w:rPr>
          <w:rStyle w:val="Hyperlink7"/>
        </w:rPr>
        <w:t>eksprese</w:t>
      </w:r>
      <w:proofErr w:type="spellEnd"/>
      <w:r>
        <w:rPr>
          <w:rStyle w:val="Hyperlink7"/>
        </w:rPr>
        <w:t xml:space="preserve"> </w:t>
      </w:r>
      <w:proofErr w:type="spellStart"/>
      <w:r>
        <w:rPr>
          <w:rStyle w:val="Hyperlink7"/>
        </w:rPr>
        <w:t>o</w:t>
      </w:r>
      <w:r>
        <w:rPr>
          <w:rStyle w:val="Hyperlink7"/>
        </w:rPr>
        <w:t>l</w:t>
      </w:r>
      <w:r>
        <w:rPr>
          <w:rStyle w:val="Hyperlink7"/>
        </w:rPr>
        <w:t>maması</w:t>
      </w:r>
      <w:proofErr w:type="spellEnd"/>
      <w:r>
        <w:rPr>
          <w:rStyle w:val="Hyperlink7"/>
        </w:rPr>
        <w:t xml:space="preserve"> </w:t>
      </w:r>
      <w:proofErr w:type="spellStart"/>
      <w:r>
        <w:rPr>
          <w:rStyle w:val="Hyperlink7"/>
        </w:rPr>
        <w:t>ve</w:t>
      </w:r>
      <w:proofErr w:type="spellEnd"/>
      <w:r>
        <w:rPr>
          <w:rStyle w:val="Hyperlink7"/>
        </w:rPr>
        <w:t xml:space="preserve"> </w:t>
      </w:r>
      <w:proofErr w:type="spellStart"/>
      <w:r>
        <w:rPr>
          <w:rStyle w:val="Hyperlink7"/>
        </w:rPr>
        <w:t>medüller</w:t>
      </w:r>
      <w:proofErr w:type="spellEnd"/>
      <w:r>
        <w:rPr>
          <w:rStyle w:val="Hyperlink7"/>
        </w:rPr>
        <w:t xml:space="preserve"> </w:t>
      </w:r>
      <w:proofErr w:type="spellStart"/>
      <w:r>
        <w:rPr>
          <w:rStyle w:val="Hyperlink7"/>
        </w:rPr>
        <w:t>karsinomda</w:t>
      </w:r>
      <w:proofErr w:type="spellEnd"/>
      <w:r>
        <w:rPr>
          <w:rStyle w:val="Hyperlink7"/>
        </w:rPr>
        <w:t xml:space="preserve"> </w:t>
      </w:r>
      <w:proofErr w:type="spellStart"/>
      <w:r>
        <w:rPr>
          <w:rStyle w:val="Hyperlink7"/>
        </w:rPr>
        <w:t>boyanma</w:t>
      </w:r>
      <w:proofErr w:type="spellEnd"/>
      <w:r>
        <w:rPr>
          <w:rStyle w:val="Hyperlink7"/>
        </w:rPr>
        <w:t xml:space="preserve"> </w:t>
      </w:r>
      <w:proofErr w:type="spellStart"/>
      <w:r>
        <w:rPr>
          <w:rStyle w:val="Hyperlink7"/>
        </w:rPr>
        <w:t>göstermemesi</w:t>
      </w:r>
      <w:proofErr w:type="spellEnd"/>
      <w:r>
        <w:rPr>
          <w:rStyle w:val="Hyperlink7"/>
        </w:rPr>
        <w:t xml:space="preserve">, </w:t>
      </w:r>
      <w:proofErr w:type="spellStart"/>
      <w:r>
        <w:rPr>
          <w:rStyle w:val="Hyperlink7"/>
        </w:rPr>
        <w:t>bu</w:t>
      </w:r>
      <w:proofErr w:type="spellEnd"/>
      <w:r>
        <w:rPr>
          <w:rStyle w:val="Hyperlink7"/>
        </w:rPr>
        <w:t xml:space="preserve"> </w:t>
      </w:r>
      <w:proofErr w:type="spellStart"/>
      <w:r>
        <w:rPr>
          <w:rStyle w:val="Hyperlink7"/>
        </w:rPr>
        <w:t>markırın</w:t>
      </w:r>
      <w:proofErr w:type="spellEnd"/>
      <w:r>
        <w:rPr>
          <w:rStyle w:val="Hyperlink7"/>
        </w:rPr>
        <w:t xml:space="preserve"> malign </w:t>
      </w:r>
      <w:proofErr w:type="spellStart"/>
      <w:r>
        <w:rPr>
          <w:rStyle w:val="Hyperlink7"/>
        </w:rPr>
        <w:t>tümörleri</w:t>
      </w:r>
      <w:proofErr w:type="spellEnd"/>
      <w:r>
        <w:rPr>
          <w:rStyle w:val="Hyperlink7"/>
        </w:rPr>
        <w:t xml:space="preserve"> </w:t>
      </w:r>
      <w:proofErr w:type="spellStart"/>
      <w:r>
        <w:rPr>
          <w:rStyle w:val="Hyperlink7"/>
        </w:rPr>
        <w:t>sa</w:t>
      </w:r>
      <w:r>
        <w:rPr>
          <w:rStyle w:val="Hyperlink7"/>
        </w:rPr>
        <w:t>p</w:t>
      </w:r>
      <w:r>
        <w:rPr>
          <w:rStyle w:val="Hyperlink7"/>
        </w:rPr>
        <w:t>tamada</w:t>
      </w:r>
      <w:proofErr w:type="spellEnd"/>
      <w:r>
        <w:rPr>
          <w:rStyle w:val="Hyperlink7"/>
        </w:rPr>
        <w:t xml:space="preserve"> </w:t>
      </w:r>
      <w:proofErr w:type="spellStart"/>
      <w:r>
        <w:rPr>
          <w:rStyle w:val="Hyperlink7"/>
        </w:rPr>
        <w:t>çok</w:t>
      </w:r>
      <w:proofErr w:type="spellEnd"/>
      <w:r>
        <w:rPr>
          <w:rStyle w:val="Hyperlink7"/>
        </w:rPr>
        <w:t xml:space="preserve"> </w:t>
      </w:r>
      <w:proofErr w:type="spellStart"/>
      <w:r>
        <w:rPr>
          <w:rStyle w:val="Hyperlink7"/>
        </w:rPr>
        <w:t>güvenilir</w:t>
      </w:r>
      <w:proofErr w:type="spellEnd"/>
      <w:r>
        <w:rPr>
          <w:rStyle w:val="Hyperlink7"/>
        </w:rPr>
        <w:t xml:space="preserve"> </w:t>
      </w:r>
      <w:proofErr w:type="spellStart"/>
      <w:r>
        <w:rPr>
          <w:rStyle w:val="Hyperlink7"/>
        </w:rPr>
        <w:t>olmadığını</w:t>
      </w:r>
      <w:proofErr w:type="spellEnd"/>
      <w:r>
        <w:rPr>
          <w:rStyle w:val="Hyperlink7"/>
        </w:rPr>
        <w:t xml:space="preserve"> </w:t>
      </w:r>
      <w:proofErr w:type="spellStart"/>
      <w:r>
        <w:rPr>
          <w:rStyle w:val="Hyperlink7"/>
        </w:rPr>
        <w:t>düşündürmüştür</w:t>
      </w:r>
      <w:proofErr w:type="spellEnd"/>
      <w:r>
        <w:rPr>
          <w:rStyle w:val="Hyperlink7"/>
        </w:rPr>
        <w:t xml:space="preserve">. </w:t>
      </w:r>
      <w:proofErr w:type="spellStart"/>
      <w:proofErr w:type="gramStart"/>
      <w:r>
        <w:rPr>
          <w:rStyle w:val="Hyperlink7"/>
        </w:rPr>
        <w:t>Bununla</w:t>
      </w:r>
      <w:proofErr w:type="spellEnd"/>
      <w:r>
        <w:rPr>
          <w:rStyle w:val="Hyperlink7"/>
        </w:rPr>
        <w:t xml:space="preserve"> </w:t>
      </w:r>
      <w:proofErr w:type="spellStart"/>
      <w:r>
        <w:rPr>
          <w:rStyle w:val="Hyperlink7"/>
        </w:rPr>
        <w:t>birlikte</w:t>
      </w:r>
      <w:proofErr w:type="spellEnd"/>
      <w:r>
        <w:rPr>
          <w:rStyle w:val="Hyperlink7"/>
        </w:rPr>
        <w:t xml:space="preserve"> </w:t>
      </w:r>
      <w:proofErr w:type="spellStart"/>
      <w:r>
        <w:rPr>
          <w:rStyle w:val="Hyperlink7"/>
        </w:rPr>
        <w:t>daha</w:t>
      </w:r>
      <w:proofErr w:type="spellEnd"/>
      <w:r>
        <w:rPr>
          <w:rStyle w:val="Hyperlink7"/>
        </w:rPr>
        <w:t xml:space="preserve"> </w:t>
      </w:r>
      <w:proofErr w:type="spellStart"/>
      <w:r>
        <w:rPr>
          <w:rStyle w:val="Hyperlink7"/>
        </w:rPr>
        <w:t>çok</w:t>
      </w:r>
      <w:proofErr w:type="spell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karsinomlu</w:t>
      </w:r>
      <w:proofErr w:type="spellEnd"/>
      <w:r>
        <w:rPr>
          <w:rStyle w:val="Hyperlink7"/>
        </w:rPr>
        <w:t xml:space="preserve"> </w:t>
      </w:r>
      <w:proofErr w:type="spellStart"/>
      <w:r>
        <w:rPr>
          <w:rStyle w:val="Hyperlink7"/>
        </w:rPr>
        <w:t>olguların</w:t>
      </w:r>
      <w:proofErr w:type="spellEnd"/>
      <w:r>
        <w:rPr>
          <w:rStyle w:val="Hyperlink7"/>
        </w:rPr>
        <w:t xml:space="preserve"> galektin-3 ü </w:t>
      </w:r>
      <w:proofErr w:type="spellStart"/>
      <w:r>
        <w:rPr>
          <w:rStyle w:val="Hyperlink7"/>
        </w:rPr>
        <w:t>eksprese</w:t>
      </w:r>
      <w:proofErr w:type="spellEnd"/>
      <w:r>
        <w:rPr>
          <w:rStyle w:val="Hyperlink7"/>
        </w:rPr>
        <w:t xml:space="preserve"> </w:t>
      </w:r>
      <w:proofErr w:type="spellStart"/>
      <w:r>
        <w:rPr>
          <w:rStyle w:val="Hyperlink7"/>
        </w:rPr>
        <w:t>etmesi</w:t>
      </w:r>
      <w:proofErr w:type="spellEnd"/>
      <w:r>
        <w:rPr>
          <w:rStyle w:val="Hyperlink7"/>
        </w:rPr>
        <w:t xml:space="preserve">, </w:t>
      </w:r>
      <w:proofErr w:type="spellStart"/>
      <w:r>
        <w:rPr>
          <w:rStyle w:val="Hyperlink7"/>
        </w:rPr>
        <w:t>bu</w:t>
      </w:r>
      <w:proofErr w:type="spellEnd"/>
      <w:r>
        <w:rPr>
          <w:rStyle w:val="Hyperlink7"/>
        </w:rPr>
        <w:t xml:space="preserve"> </w:t>
      </w:r>
      <w:proofErr w:type="spellStart"/>
      <w:r>
        <w:rPr>
          <w:rStyle w:val="Hyperlink7"/>
        </w:rPr>
        <w:t>markırın</w:t>
      </w:r>
      <w:proofErr w:type="spell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karsinoma</w:t>
      </w:r>
      <w:proofErr w:type="spellEnd"/>
      <w:r>
        <w:rPr>
          <w:rStyle w:val="Hyperlink7"/>
        </w:rPr>
        <w:t xml:space="preserve"> </w:t>
      </w:r>
      <w:proofErr w:type="spellStart"/>
      <w:r>
        <w:rPr>
          <w:rStyle w:val="Hyperlink7"/>
        </w:rPr>
        <w:t>yönelik</w:t>
      </w:r>
      <w:proofErr w:type="spellEnd"/>
      <w:r>
        <w:rPr>
          <w:rStyle w:val="Hyperlink7"/>
        </w:rPr>
        <w:t xml:space="preserve"> </w:t>
      </w:r>
      <w:proofErr w:type="spellStart"/>
      <w:r>
        <w:rPr>
          <w:rStyle w:val="Hyperlink7"/>
        </w:rPr>
        <w:t>bir</w:t>
      </w:r>
      <w:proofErr w:type="spellEnd"/>
      <w:r>
        <w:rPr>
          <w:rStyle w:val="Hyperlink7"/>
        </w:rPr>
        <w:t xml:space="preserve"> </w:t>
      </w:r>
      <w:proofErr w:type="spellStart"/>
      <w:r>
        <w:rPr>
          <w:rStyle w:val="Hyperlink7"/>
        </w:rPr>
        <w:t>markır</w:t>
      </w:r>
      <w:proofErr w:type="spellEnd"/>
      <w:r>
        <w:rPr>
          <w:rStyle w:val="Hyperlink7"/>
        </w:rPr>
        <w:t xml:space="preserve"> </w:t>
      </w:r>
      <w:proofErr w:type="spellStart"/>
      <w:r>
        <w:rPr>
          <w:rStyle w:val="Hyperlink7"/>
        </w:rPr>
        <w:t>olduğunu</w:t>
      </w:r>
      <w:proofErr w:type="spellEnd"/>
      <w:r>
        <w:rPr>
          <w:rStyle w:val="Hyperlink7"/>
        </w:rPr>
        <w:t xml:space="preserve"> </w:t>
      </w:r>
      <w:proofErr w:type="spellStart"/>
      <w:r>
        <w:rPr>
          <w:rStyle w:val="Hyperlink7"/>
        </w:rPr>
        <w:t>göstermiştir</w:t>
      </w:r>
      <w:proofErr w:type="spellEnd"/>
      <w:r>
        <w:rPr>
          <w:rStyle w:val="Hyperlink7"/>
        </w:rPr>
        <w:t>.</w:t>
      </w:r>
      <w:proofErr w:type="gramEnd"/>
      <w:r>
        <w:rPr>
          <w:rStyle w:val="Hyperlink7"/>
        </w:rPr>
        <w:t xml:space="preserve"> </w:t>
      </w:r>
      <w:proofErr w:type="gramStart"/>
      <w:r>
        <w:rPr>
          <w:rStyle w:val="Hyperlink7"/>
        </w:rPr>
        <w:t xml:space="preserve">Sitokeratin-19 </w:t>
      </w:r>
      <w:proofErr w:type="spellStart"/>
      <w:r>
        <w:rPr>
          <w:rStyle w:val="Hyperlink7"/>
        </w:rPr>
        <w:t>ve</w:t>
      </w:r>
      <w:proofErr w:type="spellEnd"/>
      <w:r>
        <w:rPr>
          <w:rStyle w:val="Hyperlink7"/>
        </w:rPr>
        <w:t xml:space="preserve"> galektin-3 ü </w:t>
      </w:r>
      <w:proofErr w:type="spellStart"/>
      <w:r>
        <w:rPr>
          <w:rStyle w:val="Hyperlink7"/>
        </w:rPr>
        <w:t>içeren</w:t>
      </w:r>
      <w:proofErr w:type="spellEnd"/>
      <w:r>
        <w:rPr>
          <w:rStyle w:val="Hyperlink7"/>
        </w:rPr>
        <w:t xml:space="preserve"> </w:t>
      </w:r>
      <w:proofErr w:type="spellStart"/>
      <w:r>
        <w:rPr>
          <w:rStyle w:val="Hyperlink7"/>
        </w:rPr>
        <w:t>bir</w:t>
      </w:r>
      <w:proofErr w:type="spellEnd"/>
      <w:r>
        <w:rPr>
          <w:rStyle w:val="Hyperlink7"/>
        </w:rPr>
        <w:t xml:space="preserve"> </w:t>
      </w:r>
      <w:proofErr w:type="spellStart"/>
      <w:r>
        <w:rPr>
          <w:rStyle w:val="Hyperlink7"/>
        </w:rPr>
        <w:t>immünhistokimyasal</w:t>
      </w:r>
      <w:proofErr w:type="spellEnd"/>
      <w:r>
        <w:rPr>
          <w:rStyle w:val="Hyperlink7"/>
        </w:rPr>
        <w:t xml:space="preserve"> </w:t>
      </w:r>
      <w:proofErr w:type="spellStart"/>
      <w:r>
        <w:rPr>
          <w:rStyle w:val="Hyperlink7"/>
        </w:rPr>
        <w:t>panelin</w:t>
      </w:r>
      <w:proofErr w:type="spellEnd"/>
      <w:r>
        <w:rPr>
          <w:rStyle w:val="Hyperlink7"/>
        </w:rPr>
        <w:t xml:space="preserve"> </w:t>
      </w:r>
      <w:proofErr w:type="spellStart"/>
      <w:r>
        <w:rPr>
          <w:rStyle w:val="Hyperlink7"/>
        </w:rPr>
        <w:t>özellikle</w:t>
      </w:r>
      <w:proofErr w:type="spellEnd"/>
      <w:r>
        <w:rPr>
          <w:rStyle w:val="Hyperlink7"/>
        </w:rPr>
        <w:t xml:space="preserve"> </w:t>
      </w:r>
      <w:proofErr w:type="spellStart"/>
      <w:r>
        <w:rPr>
          <w:rStyle w:val="Hyperlink7"/>
        </w:rPr>
        <w:t>papiller</w:t>
      </w:r>
      <w:proofErr w:type="spellEnd"/>
      <w:r>
        <w:rPr>
          <w:rStyle w:val="Hyperlink7"/>
        </w:rPr>
        <w:t xml:space="preserve"> </w:t>
      </w:r>
      <w:proofErr w:type="spellStart"/>
      <w:r>
        <w:rPr>
          <w:rStyle w:val="Hyperlink7"/>
        </w:rPr>
        <w:t>karsinom</w:t>
      </w:r>
      <w:proofErr w:type="spellEnd"/>
      <w:r>
        <w:rPr>
          <w:rStyle w:val="Hyperlink7"/>
        </w:rPr>
        <w:t xml:space="preserve"> </w:t>
      </w:r>
      <w:proofErr w:type="spellStart"/>
      <w:r>
        <w:rPr>
          <w:rStyle w:val="Hyperlink7"/>
        </w:rPr>
        <w:t>açısından</w:t>
      </w:r>
      <w:proofErr w:type="spellEnd"/>
      <w:r>
        <w:rPr>
          <w:rStyle w:val="Hyperlink7"/>
        </w:rPr>
        <w:t xml:space="preserve"> </w:t>
      </w:r>
      <w:proofErr w:type="spellStart"/>
      <w:r>
        <w:rPr>
          <w:rStyle w:val="Hyperlink7"/>
        </w:rPr>
        <w:t>şüphe</w:t>
      </w:r>
      <w:proofErr w:type="spellEnd"/>
      <w:r>
        <w:rPr>
          <w:rStyle w:val="Hyperlink7"/>
        </w:rPr>
        <w:t xml:space="preserve"> </w:t>
      </w:r>
      <w:proofErr w:type="spellStart"/>
      <w:r>
        <w:rPr>
          <w:rStyle w:val="Hyperlink7"/>
        </w:rPr>
        <w:t>uyandıran</w:t>
      </w:r>
      <w:proofErr w:type="spellEnd"/>
      <w:r>
        <w:rPr>
          <w:rStyle w:val="Hyperlink7"/>
        </w:rPr>
        <w:t xml:space="preserve"> </w:t>
      </w:r>
      <w:proofErr w:type="spellStart"/>
      <w:r>
        <w:rPr>
          <w:rStyle w:val="Hyperlink7"/>
        </w:rPr>
        <w:t>lezyonlarda</w:t>
      </w:r>
      <w:proofErr w:type="spellEnd"/>
      <w:r>
        <w:rPr>
          <w:rStyle w:val="Hyperlink7"/>
        </w:rPr>
        <w:t xml:space="preserve"> </w:t>
      </w:r>
      <w:proofErr w:type="spellStart"/>
      <w:r>
        <w:rPr>
          <w:rStyle w:val="Hyperlink7"/>
        </w:rPr>
        <w:t>faydalı</w:t>
      </w:r>
      <w:proofErr w:type="spellEnd"/>
      <w:r>
        <w:rPr>
          <w:rStyle w:val="Hyperlink7"/>
        </w:rPr>
        <w:t xml:space="preserve"> </w:t>
      </w:r>
      <w:proofErr w:type="spellStart"/>
      <w:r>
        <w:rPr>
          <w:rStyle w:val="Hyperlink7"/>
        </w:rPr>
        <w:t>olacağı</w:t>
      </w:r>
      <w:proofErr w:type="spellEnd"/>
      <w:r>
        <w:rPr>
          <w:rStyle w:val="Hyperlink7"/>
        </w:rPr>
        <w:t xml:space="preserve"> </w:t>
      </w:r>
      <w:proofErr w:type="spellStart"/>
      <w:r>
        <w:rPr>
          <w:rStyle w:val="Hyperlink7"/>
        </w:rPr>
        <w:t>düşünülmüştür</w:t>
      </w:r>
      <w:proofErr w:type="spellEnd"/>
      <w:r>
        <w:rPr>
          <w:rStyle w:val="Hyperlink7"/>
        </w:rPr>
        <w:t>.</w:t>
      </w:r>
      <w:proofErr w:type="gramEnd"/>
      <w:r w:rsidR="00B01FA8">
        <w:rPr>
          <w:rStyle w:val="Hyperlink7"/>
        </w:rPr>
        <w:t xml:space="preserve"> </w:t>
      </w:r>
    </w:p>
    <w:p w:rsidR="00870AD9" w:rsidRDefault="00680253">
      <w:pPr>
        <w:pStyle w:val="GvdeA"/>
        <w:spacing w:line="360" w:lineRule="auto"/>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Anahtar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Kelimeler</w:t>
      </w:r>
      <w:proofErr w:type="spellEnd"/>
      <w:r>
        <w:rPr>
          <w:rFonts w:ascii="Times New Roman" w:hAnsi="Times New Roman"/>
          <w:b/>
          <w:bCs/>
          <w:sz w:val="24"/>
          <w:szCs w:val="24"/>
        </w:rPr>
        <w:t xml:space="preserve">: </w:t>
      </w:r>
      <w:proofErr w:type="spellStart"/>
      <w:r>
        <w:rPr>
          <w:rStyle w:val="Hyperlink7"/>
        </w:rPr>
        <w:t>Diferansiye</w:t>
      </w:r>
      <w:proofErr w:type="spellEnd"/>
      <w:r>
        <w:rPr>
          <w:rStyle w:val="Hyperlink7"/>
        </w:rPr>
        <w:t xml:space="preserve"> </w:t>
      </w:r>
      <w:proofErr w:type="spellStart"/>
      <w:r>
        <w:rPr>
          <w:rStyle w:val="Hyperlink7"/>
        </w:rPr>
        <w:t>Tiroid</w:t>
      </w:r>
      <w:proofErr w:type="spellEnd"/>
      <w:r>
        <w:rPr>
          <w:rStyle w:val="Hyperlink7"/>
        </w:rPr>
        <w:t xml:space="preserve"> </w:t>
      </w:r>
      <w:proofErr w:type="spellStart"/>
      <w:r>
        <w:rPr>
          <w:rStyle w:val="Hyperlink7"/>
        </w:rPr>
        <w:t>Karsinomları</w:t>
      </w:r>
      <w:proofErr w:type="spellEnd"/>
      <w:r>
        <w:rPr>
          <w:rStyle w:val="Hyperlink7"/>
        </w:rPr>
        <w:t>, Galektin-3, Sitokeratin-19</w:t>
      </w:r>
    </w:p>
    <w:p w:rsidR="00870AD9" w:rsidRDefault="00870AD9">
      <w:pPr>
        <w:pStyle w:val="GvdeA"/>
        <w:spacing w:line="360" w:lineRule="auto"/>
        <w:jc w:val="both"/>
        <w:rPr>
          <w:rFonts w:ascii="Times New Roman" w:eastAsia="Times New Roman" w:hAnsi="Times New Roman" w:cs="Times New Roman"/>
          <w:b/>
          <w:bCs/>
          <w:sz w:val="24"/>
          <w:szCs w:val="24"/>
        </w:rPr>
      </w:pPr>
    </w:p>
    <w:p w:rsidR="00870AD9" w:rsidRPr="00680253" w:rsidRDefault="00680253">
      <w:pPr>
        <w:pStyle w:val="GvdeB"/>
        <w:spacing w:after="160" w:line="360" w:lineRule="auto"/>
        <w:jc w:val="both"/>
        <w:rPr>
          <w:b/>
          <w:bCs/>
          <w:lang w:val="tr-TR"/>
        </w:rPr>
      </w:pPr>
      <w:r w:rsidRPr="00680253">
        <w:rPr>
          <w:b/>
          <w:bCs/>
          <w:lang w:val="tr-TR"/>
        </w:rPr>
        <w:t>Giriş</w:t>
      </w:r>
    </w:p>
    <w:p w:rsidR="00870AD9" w:rsidRPr="00680253" w:rsidRDefault="00680253">
      <w:pPr>
        <w:pStyle w:val="GvdeB"/>
        <w:spacing w:after="160" w:line="360" w:lineRule="auto"/>
        <w:jc w:val="both"/>
        <w:rPr>
          <w:lang w:val="tr-TR"/>
        </w:rPr>
      </w:pPr>
      <w:proofErr w:type="spellStart"/>
      <w:r w:rsidRPr="00680253">
        <w:rPr>
          <w:lang w:val="tr-TR"/>
        </w:rPr>
        <w:t>Tiroid</w:t>
      </w:r>
      <w:proofErr w:type="spellEnd"/>
      <w:r w:rsidRPr="00680253">
        <w:rPr>
          <w:lang w:val="tr-TR"/>
        </w:rPr>
        <w:t xml:space="preserve"> kanserlerinde tedavi ve </w:t>
      </w:r>
      <w:proofErr w:type="spellStart"/>
      <w:r w:rsidRPr="00680253">
        <w:rPr>
          <w:lang w:val="tr-TR"/>
        </w:rPr>
        <w:t>prognoz</w:t>
      </w:r>
      <w:proofErr w:type="spellEnd"/>
      <w:r w:rsidRPr="00680253">
        <w:rPr>
          <w:lang w:val="tr-TR"/>
        </w:rPr>
        <w:t xml:space="preserve"> histolojik </w:t>
      </w:r>
      <w:proofErr w:type="spellStart"/>
      <w:r w:rsidRPr="00680253">
        <w:rPr>
          <w:lang w:val="tr-TR"/>
        </w:rPr>
        <w:t>subtipe</w:t>
      </w:r>
      <w:proofErr w:type="spellEnd"/>
      <w:r w:rsidRPr="00680253">
        <w:rPr>
          <w:lang w:val="tr-TR"/>
        </w:rPr>
        <w:t xml:space="preserve"> bağlı olarak değişmektedir. Ancak histolojik </w:t>
      </w:r>
      <w:proofErr w:type="spellStart"/>
      <w:r w:rsidRPr="00680253">
        <w:rPr>
          <w:lang w:val="tr-TR"/>
        </w:rPr>
        <w:t>tiplendirme</w:t>
      </w:r>
      <w:proofErr w:type="spellEnd"/>
      <w:r w:rsidRPr="00680253">
        <w:rPr>
          <w:lang w:val="tr-TR"/>
        </w:rPr>
        <w:t xml:space="preserve"> yapmak her zaman mümkün olamamaktadır. Aslında patolog sadece 2 majör </w:t>
      </w:r>
      <w:proofErr w:type="spellStart"/>
      <w:r w:rsidRPr="00680253">
        <w:rPr>
          <w:lang w:val="tr-TR"/>
        </w:rPr>
        <w:t>epitelyal</w:t>
      </w:r>
      <w:proofErr w:type="spellEnd"/>
      <w:r w:rsidRPr="00680253">
        <w:rPr>
          <w:lang w:val="tr-TR"/>
        </w:rPr>
        <w:t xml:space="preserve"> hücre ve bunların oluşturduğu oldukça keskin ve kolay görünen </w:t>
      </w:r>
      <w:proofErr w:type="gramStart"/>
      <w:r w:rsidRPr="00680253">
        <w:rPr>
          <w:lang w:val="tr-TR"/>
        </w:rPr>
        <w:t>kriterler</w:t>
      </w:r>
      <w:proofErr w:type="gramEnd"/>
      <w:r w:rsidRPr="00680253">
        <w:rPr>
          <w:lang w:val="tr-TR"/>
        </w:rPr>
        <w:t xml:space="preserve"> ile tanımlanan az sayıda tümör tipi ile uğraşmak zorundadır. Ancak günümüzde lezyonlar erken klinik tanı ve tedavi sonucu başlangıç ya da ara evreleri ile karşımıza çıkmakta ve tanı ko</w:t>
      </w:r>
      <w:r w:rsidRPr="00680253">
        <w:rPr>
          <w:lang w:val="tr-TR"/>
        </w:rPr>
        <w:t>y</w:t>
      </w:r>
      <w:r w:rsidRPr="00680253">
        <w:rPr>
          <w:lang w:val="tr-TR"/>
        </w:rPr>
        <w:t xml:space="preserve">mayı güçleştirmektedir. Aksine geçmişte </w:t>
      </w:r>
      <w:proofErr w:type="spellStart"/>
      <w:r w:rsidRPr="00680253">
        <w:rPr>
          <w:lang w:val="tr-TR"/>
        </w:rPr>
        <w:t>tiroid</w:t>
      </w:r>
      <w:proofErr w:type="spellEnd"/>
      <w:r w:rsidRPr="00680253">
        <w:rPr>
          <w:lang w:val="tr-TR"/>
        </w:rPr>
        <w:t xml:space="preserve"> </w:t>
      </w:r>
      <w:proofErr w:type="gramStart"/>
      <w:r w:rsidRPr="00680253">
        <w:rPr>
          <w:lang w:val="tr-TR"/>
        </w:rPr>
        <w:t>nodülleri</w:t>
      </w:r>
      <w:proofErr w:type="gramEnd"/>
      <w:r w:rsidRPr="00680253">
        <w:rPr>
          <w:lang w:val="tr-TR"/>
        </w:rPr>
        <w:t xml:space="preserve"> tüm morfolojik özelliklerin yerle</w:t>
      </w:r>
      <w:r w:rsidRPr="00680253">
        <w:rPr>
          <w:lang w:val="tr-TR"/>
        </w:rPr>
        <w:t>ş</w:t>
      </w:r>
      <w:r w:rsidRPr="00680253">
        <w:rPr>
          <w:lang w:val="tr-TR"/>
        </w:rPr>
        <w:t xml:space="preserve">mesine izin verecek kadar ileri evrede </w:t>
      </w:r>
      <w:r w:rsidRPr="00680253">
        <w:rPr>
          <w:u w:color="C0504D"/>
          <w:lang w:val="tr-TR"/>
        </w:rPr>
        <w:t xml:space="preserve">eksize edildiğinden nodüllerin </w:t>
      </w:r>
      <w:proofErr w:type="spellStart"/>
      <w:r w:rsidRPr="00680253">
        <w:rPr>
          <w:u w:color="C0504D"/>
          <w:lang w:val="tr-TR"/>
        </w:rPr>
        <w:t>benign</w:t>
      </w:r>
      <w:proofErr w:type="spellEnd"/>
      <w:r w:rsidRPr="00680253">
        <w:rPr>
          <w:u w:color="C0504D"/>
          <w:lang w:val="tr-TR"/>
        </w:rPr>
        <w:t xml:space="preserve"> veya </w:t>
      </w:r>
      <w:proofErr w:type="spellStart"/>
      <w:r w:rsidRPr="00680253">
        <w:rPr>
          <w:u w:color="C0504D"/>
          <w:lang w:val="tr-TR"/>
        </w:rPr>
        <w:t>malign</w:t>
      </w:r>
      <w:proofErr w:type="spellEnd"/>
      <w:r w:rsidRPr="00680253">
        <w:rPr>
          <w:u w:color="C0504D"/>
          <w:lang w:val="tr-TR"/>
        </w:rPr>
        <w:t xml:space="preserve"> o</w:t>
      </w:r>
      <w:r w:rsidRPr="00680253">
        <w:rPr>
          <w:u w:color="C0504D"/>
          <w:lang w:val="tr-TR"/>
        </w:rPr>
        <w:t>l</w:t>
      </w:r>
      <w:r w:rsidRPr="00680253">
        <w:rPr>
          <w:u w:color="C0504D"/>
          <w:lang w:val="tr-TR"/>
        </w:rPr>
        <w:t>duğuna karar vermek daha kolay olmaktaydı.</w:t>
      </w:r>
    </w:p>
    <w:p w:rsidR="00870AD9" w:rsidRPr="00680253" w:rsidRDefault="00680253">
      <w:pPr>
        <w:pStyle w:val="GvdeB"/>
        <w:spacing w:after="160" w:line="360" w:lineRule="auto"/>
        <w:jc w:val="both"/>
        <w:rPr>
          <w:lang w:val="tr-TR"/>
        </w:rPr>
      </w:pPr>
      <w:proofErr w:type="spellStart"/>
      <w:r w:rsidRPr="00680253">
        <w:rPr>
          <w:lang w:val="tr-TR"/>
        </w:rPr>
        <w:t>Diagnostik</w:t>
      </w:r>
      <w:proofErr w:type="spellEnd"/>
      <w:r w:rsidRPr="00680253">
        <w:rPr>
          <w:lang w:val="tr-TR"/>
        </w:rPr>
        <w:t xml:space="preserve"> patolojide hala ‘</w:t>
      </w:r>
      <w:r w:rsidRPr="00680253">
        <w:rPr>
          <w:u w:color="C0504D"/>
          <w:lang w:val="tr-TR"/>
        </w:rPr>
        <w:t>altın</w:t>
      </w:r>
      <w:r w:rsidRPr="00680253">
        <w:rPr>
          <w:lang w:val="tr-TR"/>
        </w:rPr>
        <w:t xml:space="preserve"> standart' kabul edilen </w:t>
      </w:r>
      <w:proofErr w:type="spellStart"/>
      <w:r w:rsidRPr="00680253">
        <w:rPr>
          <w:lang w:val="tr-TR"/>
        </w:rPr>
        <w:t>hematoksilen-eozin</w:t>
      </w:r>
      <w:proofErr w:type="spellEnd"/>
      <w:r w:rsidRPr="00680253">
        <w:rPr>
          <w:lang w:val="tr-TR"/>
        </w:rPr>
        <w:t xml:space="preserve"> ile değerlendirme, bu gri </w:t>
      </w:r>
      <w:proofErr w:type="spellStart"/>
      <w:r w:rsidRPr="00680253">
        <w:rPr>
          <w:lang w:val="tr-TR"/>
        </w:rPr>
        <w:t>zondaki</w:t>
      </w:r>
      <w:proofErr w:type="spellEnd"/>
      <w:r w:rsidRPr="00680253">
        <w:rPr>
          <w:lang w:val="tr-TR"/>
        </w:rPr>
        <w:t xml:space="preserve"> lezyonların tanımlanmasında yeterli bulunmamış, </w:t>
      </w:r>
      <w:proofErr w:type="spellStart"/>
      <w:r w:rsidRPr="00680253">
        <w:rPr>
          <w:lang w:val="tr-TR"/>
        </w:rPr>
        <w:t>histopatolojik</w:t>
      </w:r>
      <w:proofErr w:type="spellEnd"/>
      <w:r w:rsidRPr="00680253">
        <w:rPr>
          <w:lang w:val="tr-TR"/>
        </w:rPr>
        <w:t xml:space="preserve"> doğruluğu a</w:t>
      </w:r>
      <w:r w:rsidRPr="00680253">
        <w:rPr>
          <w:lang w:val="tr-TR"/>
        </w:rPr>
        <w:t>r</w:t>
      </w:r>
      <w:r w:rsidRPr="00680253">
        <w:rPr>
          <w:lang w:val="tr-TR"/>
        </w:rPr>
        <w:t xml:space="preserve">tırmak için </w:t>
      </w:r>
      <w:proofErr w:type="gramStart"/>
      <w:r w:rsidRPr="00680253">
        <w:rPr>
          <w:lang w:val="tr-TR"/>
        </w:rPr>
        <w:t>spesifik</w:t>
      </w:r>
      <w:proofErr w:type="gramEnd"/>
      <w:r w:rsidRPr="00680253">
        <w:rPr>
          <w:lang w:val="tr-TR"/>
        </w:rPr>
        <w:t xml:space="preserve"> moleküler </w:t>
      </w:r>
      <w:r w:rsidRPr="00680253">
        <w:rPr>
          <w:u w:color="C0504D"/>
          <w:lang w:val="tr-TR"/>
        </w:rPr>
        <w:t>belirteç</w:t>
      </w:r>
      <w:r w:rsidRPr="00680253">
        <w:rPr>
          <w:lang w:val="tr-TR"/>
        </w:rPr>
        <w:t xml:space="preserve"> arama yoluna gidilmiştir </w:t>
      </w:r>
      <w:r w:rsidRPr="00680253">
        <w:rPr>
          <w:vertAlign w:val="superscript"/>
          <w:lang w:val="tr-TR"/>
        </w:rPr>
        <w:t>1</w:t>
      </w:r>
      <w:r w:rsidRPr="00680253">
        <w:rPr>
          <w:lang w:val="tr-TR"/>
        </w:rPr>
        <w:t xml:space="preserve">. </w:t>
      </w:r>
      <w:proofErr w:type="spellStart"/>
      <w:r w:rsidRPr="00680253">
        <w:rPr>
          <w:lang w:val="tr-TR"/>
        </w:rPr>
        <w:t>Tiroid</w:t>
      </w:r>
      <w:proofErr w:type="spellEnd"/>
      <w:r w:rsidRPr="00680253">
        <w:rPr>
          <w:lang w:val="tr-TR"/>
        </w:rPr>
        <w:t xml:space="preserve"> </w:t>
      </w:r>
      <w:proofErr w:type="spellStart"/>
      <w:r w:rsidRPr="00680253">
        <w:rPr>
          <w:lang w:val="tr-TR"/>
        </w:rPr>
        <w:t>karsinogenezinde</w:t>
      </w:r>
      <w:proofErr w:type="spellEnd"/>
      <w:r w:rsidRPr="00680253">
        <w:rPr>
          <w:lang w:val="tr-TR"/>
        </w:rPr>
        <w:t xml:space="preserve"> yer aldığı öne sürülen, </w:t>
      </w:r>
      <w:proofErr w:type="spellStart"/>
      <w:r w:rsidRPr="00680253">
        <w:rPr>
          <w:lang w:val="tr-TR"/>
        </w:rPr>
        <w:t>lektin</w:t>
      </w:r>
      <w:proofErr w:type="spellEnd"/>
      <w:r w:rsidRPr="00680253">
        <w:rPr>
          <w:lang w:val="tr-TR"/>
        </w:rPr>
        <w:t xml:space="preserve"> ailesi üyesi olan ve </w:t>
      </w:r>
      <w:proofErr w:type="spellStart"/>
      <w:r w:rsidRPr="00680253">
        <w:rPr>
          <w:lang w:val="tr-TR"/>
        </w:rPr>
        <w:t>neoplastik</w:t>
      </w:r>
      <w:proofErr w:type="spellEnd"/>
      <w:r w:rsidRPr="00680253">
        <w:rPr>
          <w:lang w:val="tr-TR"/>
        </w:rPr>
        <w:t xml:space="preserve"> transformasyonda rol aldığı düşün</w:t>
      </w:r>
      <w:r w:rsidRPr="00680253">
        <w:rPr>
          <w:lang w:val="tr-TR"/>
        </w:rPr>
        <w:t>ü</w:t>
      </w:r>
      <w:r w:rsidRPr="00680253">
        <w:rPr>
          <w:lang w:val="tr-TR"/>
        </w:rPr>
        <w:t xml:space="preserve">len galektin-3 değerinin de </w:t>
      </w:r>
      <w:proofErr w:type="spellStart"/>
      <w:r w:rsidRPr="00680253">
        <w:rPr>
          <w:lang w:val="tr-TR"/>
        </w:rPr>
        <w:t>tiroidde</w:t>
      </w:r>
      <w:proofErr w:type="spellEnd"/>
      <w:r w:rsidRPr="00680253">
        <w:rPr>
          <w:lang w:val="tr-TR"/>
        </w:rPr>
        <w:t xml:space="preserve"> </w:t>
      </w:r>
      <w:proofErr w:type="spellStart"/>
      <w:r w:rsidRPr="00680253">
        <w:rPr>
          <w:lang w:val="tr-TR"/>
        </w:rPr>
        <w:t>malign</w:t>
      </w:r>
      <w:proofErr w:type="spellEnd"/>
      <w:r w:rsidRPr="00680253">
        <w:rPr>
          <w:lang w:val="tr-TR"/>
        </w:rPr>
        <w:t xml:space="preserve"> lezyonları </w:t>
      </w:r>
      <w:proofErr w:type="spellStart"/>
      <w:r w:rsidRPr="00680253">
        <w:rPr>
          <w:lang w:val="tr-TR"/>
        </w:rPr>
        <w:t>benign</w:t>
      </w:r>
      <w:proofErr w:type="spellEnd"/>
      <w:r w:rsidRPr="00680253">
        <w:rPr>
          <w:lang w:val="tr-TR"/>
        </w:rPr>
        <w:t xml:space="preserve"> lezyonlardan ayırt etmede %92-97 arasında </w:t>
      </w:r>
      <w:proofErr w:type="spellStart"/>
      <w:r w:rsidRPr="00680253">
        <w:rPr>
          <w:lang w:val="tr-TR"/>
        </w:rPr>
        <w:t>spesifıte</w:t>
      </w:r>
      <w:proofErr w:type="spellEnd"/>
      <w:r w:rsidRPr="00680253">
        <w:rPr>
          <w:lang w:val="tr-TR"/>
        </w:rPr>
        <w:t xml:space="preserve"> ve </w:t>
      </w:r>
      <w:proofErr w:type="spellStart"/>
      <w:r w:rsidRPr="00680253">
        <w:rPr>
          <w:lang w:val="tr-TR"/>
        </w:rPr>
        <w:t>sensitiviteye</w:t>
      </w:r>
      <w:proofErr w:type="spellEnd"/>
      <w:r w:rsidRPr="00680253">
        <w:rPr>
          <w:lang w:val="tr-TR"/>
        </w:rPr>
        <w:t xml:space="preserve"> sahip olduğu ve </w:t>
      </w:r>
      <w:proofErr w:type="spellStart"/>
      <w:r w:rsidRPr="00680253">
        <w:rPr>
          <w:lang w:val="tr-TR"/>
        </w:rPr>
        <w:t>malignite</w:t>
      </w:r>
      <w:proofErr w:type="spellEnd"/>
      <w:r w:rsidRPr="00680253">
        <w:rPr>
          <w:lang w:val="tr-TR"/>
        </w:rPr>
        <w:t xml:space="preserve"> göstergesi olarak hizmet ed</w:t>
      </w:r>
      <w:r w:rsidRPr="00680253">
        <w:rPr>
          <w:lang w:val="tr-TR"/>
        </w:rPr>
        <w:t>e</w:t>
      </w:r>
      <w:r w:rsidRPr="00680253">
        <w:rPr>
          <w:lang w:val="tr-TR"/>
        </w:rPr>
        <w:t xml:space="preserve">bileceği öne sürülmüştür </w:t>
      </w:r>
      <w:r w:rsidRPr="00680253">
        <w:rPr>
          <w:vertAlign w:val="superscript"/>
          <w:lang w:val="tr-TR"/>
        </w:rPr>
        <w:t>2-4</w:t>
      </w:r>
      <w:r w:rsidRPr="00680253">
        <w:rPr>
          <w:lang w:val="tr-TR"/>
        </w:rPr>
        <w:t xml:space="preserve">. </w:t>
      </w:r>
      <w:proofErr w:type="spellStart"/>
      <w:r w:rsidRPr="00680253">
        <w:rPr>
          <w:lang w:val="tr-TR"/>
        </w:rPr>
        <w:t>Tiroid</w:t>
      </w:r>
      <w:proofErr w:type="spellEnd"/>
      <w:r w:rsidRPr="00680253">
        <w:rPr>
          <w:lang w:val="tr-TR"/>
        </w:rPr>
        <w:t xml:space="preserve"> lezyonlarını sınıflandırmada iskelet proteinleri olan </w:t>
      </w:r>
      <w:proofErr w:type="spellStart"/>
      <w:r w:rsidRPr="00680253">
        <w:rPr>
          <w:lang w:val="tr-TR"/>
        </w:rPr>
        <w:t>sit</w:t>
      </w:r>
      <w:r w:rsidRPr="00680253">
        <w:rPr>
          <w:lang w:val="tr-TR"/>
        </w:rPr>
        <w:t>o</w:t>
      </w:r>
      <w:r w:rsidRPr="00680253">
        <w:rPr>
          <w:lang w:val="tr-TR"/>
        </w:rPr>
        <w:lastRenderedPageBreak/>
        <w:t>keratinlerin</w:t>
      </w:r>
      <w:proofErr w:type="spellEnd"/>
      <w:r w:rsidRPr="00680253">
        <w:rPr>
          <w:lang w:val="tr-TR"/>
        </w:rPr>
        <w:t xml:space="preserve"> ekspresyon </w:t>
      </w:r>
      <w:proofErr w:type="spellStart"/>
      <w:r w:rsidRPr="00680253">
        <w:rPr>
          <w:lang w:val="tr-TR"/>
        </w:rPr>
        <w:t>patemlerindeki</w:t>
      </w:r>
      <w:proofErr w:type="spellEnd"/>
      <w:r w:rsidRPr="00680253">
        <w:rPr>
          <w:lang w:val="tr-TR"/>
        </w:rPr>
        <w:t xml:space="preserve"> farklılıktan da yararlanılabileceği belirtilmektedir. </w:t>
      </w:r>
      <w:proofErr w:type="spellStart"/>
      <w:r w:rsidRPr="00680253">
        <w:rPr>
          <w:lang w:val="tr-TR"/>
        </w:rPr>
        <w:t>Karsinogenez</w:t>
      </w:r>
      <w:proofErr w:type="spellEnd"/>
      <w:r w:rsidRPr="00680253">
        <w:rPr>
          <w:lang w:val="tr-TR"/>
        </w:rPr>
        <w:t xml:space="preserve"> boyunca normal </w:t>
      </w:r>
      <w:proofErr w:type="spellStart"/>
      <w:r w:rsidRPr="00680253">
        <w:rPr>
          <w:lang w:val="tr-TR"/>
        </w:rPr>
        <w:t>progenitör</w:t>
      </w:r>
      <w:proofErr w:type="spellEnd"/>
      <w:r w:rsidRPr="00680253">
        <w:rPr>
          <w:lang w:val="tr-TR"/>
        </w:rPr>
        <w:t xml:space="preserve"> hücrelerde </w:t>
      </w:r>
      <w:proofErr w:type="spellStart"/>
      <w:r w:rsidRPr="00680253">
        <w:rPr>
          <w:lang w:val="tr-TR"/>
        </w:rPr>
        <w:t>varolan</w:t>
      </w:r>
      <w:proofErr w:type="spellEnd"/>
      <w:r w:rsidRPr="00680253">
        <w:rPr>
          <w:lang w:val="tr-TR"/>
        </w:rPr>
        <w:t xml:space="preserve"> orijinal </w:t>
      </w:r>
      <w:proofErr w:type="spellStart"/>
      <w:r w:rsidRPr="00680253">
        <w:rPr>
          <w:lang w:val="tr-TR"/>
        </w:rPr>
        <w:t>sitokeratinler</w:t>
      </w:r>
      <w:proofErr w:type="spellEnd"/>
      <w:r w:rsidRPr="00680253">
        <w:rPr>
          <w:lang w:val="tr-TR"/>
        </w:rPr>
        <w:t xml:space="preserve"> korunabilir ya da yeni tipler oluşturulabilir </w:t>
      </w:r>
      <w:r w:rsidRPr="00680253">
        <w:rPr>
          <w:vertAlign w:val="superscript"/>
          <w:lang w:val="tr-TR"/>
        </w:rPr>
        <w:t>5</w:t>
      </w:r>
      <w:r w:rsidRPr="00680253">
        <w:rPr>
          <w:lang w:val="tr-TR"/>
        </w:rPr>
        <w:t xml:space="preserve">. Sitokeratin-19 en düşük molekül ağırlıklı </w:t>
      </w:r>
      <w:proofErr w:type="spellStart"/>
      <w:r w:rsidRPr="00680253">
        <w:rPr>
          <w:lang w:val="tr-TR"/>
        </w:rPr>
        <w:t>papiller</w:t>
      </w:r>
      <w:proofErr w:type="spellEnd"/>
      <w:r w:rsidRPr="00680253">
        <w:rPr>
          <w:lang w:val="tr-TR"/>
        </w:rPr>
        <w:t xml:space="preserve"> </w:t>
      </w:r>
      <w:proofErr w:type="spellStart"/>
      <w:r w:rsidRPr="00680253">
        <w:rPr>
          <w:lang w:val="tr-TR"/>
        </w:rPr>
        <w:t>karsino</w:t>
      </w:r>
      <w:r w:rsidRPr="00680253">
        <w:rPr>
          <w:lang w:val="tr-TR"/>
        </w:rPr>
        <w:t>m</w:t>
      </w:r>
      <w:r w:rsidRPr="00680253">
        <w:rPr>
          <w:lang w:val="tr-TR"/>
        </w:rPr>
        <w:t>da</w:t>
      </w:r>
      <w:proofErr w:type="spellEnd"/>
      <w:r w:rsidRPr="00680253">
        <w:rPr>
          <w:lang w:val="tr-TR"/>
        </w:rPr>
        <w:t xml:space="preserve"> tiroidin diğer </w:t>
      </w:r>
      <w:proofErr w:type="spellStart"/>
      <w:r w:rsidRPr="00680253">
        <w:rPr>
          <w:lang w:val="tr-TR"/>
        </w:rPr>
        <w:t>benign</w:t>
      </w:r>
      <w:proofErr w:type="spellEnd"/>
      <w:r w:rsidRPr="00680253">
        <w:rPr>
          <w:lang w:val="tr-TR"/>
        </w:rPr>
        <w:t xml:space="preserve"> ve </w:t>
      </w:r>
      <w:proofErr w:type="spellStart"/>
      <w:r w:rsidRPr="00680253">
        <w:rPr>
          <w:lang w:val="tr-TR"/>
        </w:rPr>
        <w:t>malign</w:t>
      </w:r>
      <w:proofErr w:type="spellEnd"/>
      <w:r w:rsidRPr="00680253">
        <w:rPr>
          <w:lang w:val="tr-TR"/>
        </w:rPr>
        <w:t xml:space="preserve"> lezyonlarına göre daha kuvvetli ve yaygın boyanma bild</w:t>
      </w:r>
      <w:r w:rsidRPr="00680253">
        <w:rPr>
          <w:lang w:val="tr-TR"/>
        </w:rPr>
        <w:t>i</w:t>
      </w:r>
      <w:r w:rsidRPr="00680253">
        <w:rPr>
          <w:lang w:val="tr-TR"/>
        </w:rPr>
        <w:t xml:space="preserve">rilmiş, bu değerin </w:t>
      </w:r>
      <w:proofErr w:type="spellStart"/>
      <w:r w:rsidRPr="00680253">
        <w:rPr>
          <w:lang w:val="tr-TR"/>
        </w:rPr>
        <w:t>papiller</w:t>
      </w:r>
      <w:proofErr w:type="spellEnd"/>
      <w:r w:rsidRPr="00680253">
        <w:rPr>
          <w:lang w:val="tr-TR"/>
        </w:rPr>
        <w:t xml:space="preserve"> </w:t>
      </w:r>
      <w:proofErr w:type="spellStart"/>
      <w:r w:rsidRPr="00680253">
        <w:rPr>
          <w:lang w:val="tr-TR"/>
        </w:rPr>
        <w:t>karsinomu</w:t>
      </w:r>
      <w:proofErr w:type="spellEnd"/>
      <w:r w:rsidRPr="00680253">
        <w:rPr>
          <w:lang w:val="tr-TR"/>
        </w:rPr>
        <w:t xml:space="preserve"> </w:t>
      </w:r>
      <w:proofErr w:type="spellStart"/>
      <w:r w:rsidRPr="00680253">
        <w:rPr>
          <w:lang w:val="tr-TR"/>
        </w:rPr>
        <w:t>identifıye</w:t>
      </w:r>
      <w:proofErr w:type="spellEnd"/>
      <w:r w:rsidRPr="00680253">
        <w:rPr>
          <w:lang w:val="tr-TR"/>
        </w:rPr>
        <w:t xml:space="preserve"> etmede kullanılabileceği belirtilmiştir </w:t>
      </w:r>
      <w:r w:rsidRPr="00680253">
        <w:rPr>
          <w:vertAlign w:val="superscript"/>
          <w:lang w:val="tr-TR"/>
        </w:rPr>
        <w:t>6-8</w:t>
      </w:r>
      <w:r w:rsidRPr="00680253">
        <w:rPr>
          <w:lang w:val="tr-TR"/>
        </w:rPr>
        <w:t>.</w:t>
      </w:r>
    </w:p>
    <w:p w:rsidR="00870AD9" w:rsidRPr="00680253" w:rsidRDefault="00680253">
      <w:pPr>
        <w:pStyle w:val="GvdeB"/>
        <w:spacing w:after="160" w:line="360" w:lineRule="auto"/>
        <w:jc w:val="both"/>
        <w:rPr>
          <w:b/>
          <w:bCs/>
          <w:lang w:val="tr-TR"/>
        </w:rPr>
      </w:pPr>
      <w:r w:rsidRPr="00680253">
        <w:rPr>
          <w:lang w:val="tr-TR"/>
        </w:rPr>
        <w:t xml:space="preserve">Çalışmamızın amacı, tiroidin </w:t>
      </w:r>
      <w:proofErr w:type="spellStart"/>
      <w:r w:rsidRPr="00680253">
        <w:rPr>
          <w:lang w:val="tr-TR"/>
        </w:rPr>
        <w:t>benign</w:t>
      </w:r>
      <w:proofErr w:type="spellEnd"/>
      <w:r w:rsidRPr="00680253">
        <w:rPr>
          <w:lang w:val="tr-TR"/>
        </w:rPr>
        <w:t xml:space="preserve"> ve </w:t>
      </w:r>
      <w:proofErr w:type="spellStart"/>
      <w:r w:rsidRPr="00680253">
        <w:rPr>
          <w:lang w:val="tr-TR"/>
        </w:rPr>
        <w:t>malign</w:t>
      </w:r>
      <w:proofErr w:type="spellEnd"/>
      <w:r w:rsidRPr="00680253">
        <w:rPr>
          <w:lang w:val="tr-TR"/>
        </w:rPr>
        <w:t xml:space="preserve"> </w:t>
      </w:r>
      <w:proofErr w:type="spellStart"/>
      <w:r w:rsidRPr="00680253">
        <w:rPr>
          <w:lang w:val="tr-TR"/>
        </w:rPr>
        <w:t>epitelyal</w:t>
      </w:r>
      <w:proofErr w:type="spellEnd"/>
      <w:r w:rsidRPr="00680253">
        <w:rPr>
          <w:lang w:val="tr-TR"/>
        </w:rPr>
        <w:t xml:space="preserve"> tümörlerinde ve </w:t>
      </w:r>
      <w:proofErr w:type="spellStart"/>
      <w:r w:rsidRPr="00680253">
        <w:rPr>
          <w:lang w:val="tr-TR"/>
        </w:rPr>
        <w:t>nonneoplastik</w:t>
      </w:r>
      <w:proofErr w:type="spellEnd"/>
      <w:r w:rsidRPr="00680253">
        <w:rPr>
          <w:lang w:val="tr-TR"/>
        </w:rPr>
        <w:t xml:space="preserve"> le</w:t>
      </w:r>
      <w:r w:rsidRPr="00680253">
        <w:rPr>
          <w:lang w:val="tr-TR"/>
        </w:rPr>
        <w:t>z</w:t>
      </w:r>
      <w:r w:rsidRPr="00680253">
        <w:rPr>
          <w:lang w:val="tr-TR"/>
        </w:rPr>
        <w:t xml:space="preserve">yonlarında sitokeratin-19 ve galektin-3 ekspresyonunu değerlendirmek, bu </w:t>
      </w:r>
      <w:proofErr w:type="spellStart"/>
      <w:r w:rsidRPr="00680253">
        <w:rPr>
          <w:lang w:val="tr-TR"/>
        </w:rPr>
        <w:t>markırların</w:t>
      </w:r>
      <w:proofErr w:type="spellEnd"/>
      <w:r w:rsidRPr="00680253">
        <w:rPr>
          <w:lang w:val="tr-TR"/>
        </w:rPr>
        <w:t xml:space="preserve"> tanısal doğruluğu geliştirip geliştirmeyeceğini saptamaktır.</w:t>
      </w:r>
    </w:p>
    <w:p w:rsidR="00870AD9" w:rsidRPr="00680253" w:rsidRDefault="00870AD9">
      <w:pPr>
        <w:pStyle w:val="GvdeB"/>
        <w:spacing w:after="160" w:line="360" w:lineRule="auto"/>
        <w:jc w:val="both"/>
        <w:rPr>
          <w:b/>
          <w:bCs/>
          <w:lang w:val="tr-TR"/>
        </w:rPr>
      </w:pPr>
    </w:p>
    <w:p w:rsidR="00870AD9" w:rsidRPr="00680253" w:rsidRDefault="00680253">
      <w:pPr>
        <w:pStyle w:val="GvdeB"/>
        <w:spacing w:after="160" w:line="360" w:lineRule="auto"/>
        <w:jc w:val="both"/>
        <w:rPr>
          <w:b/>
          <w:bCs/>
          <w:lang w:val="tr-TR"/>
        </w:rPr>
      </w:pPr>
      <w:r w:rsidRPr="00680253">
        <w:rPr>
          <w:b/>
          <w:bCs/>
          <w:lang w:val="tr-TR"/>
        </w:rPr>
        <w:t>Materyal ve Metot</w:t>
      </w:r>
    </w:p>
    <w:p w:rsidR="00870AD9" w:rsidRPr="00680253" w:rsidRDefault="00680253">
      <w:pPr>
        <w:pStyle w:val="GvdeB"/>
        <w:spacing w:after="160" w:line="360" w:lineRule="auto"/>
        <w:jc w:val="both"/>
        <w:rPr>
          <w:b/>
          <w:bCs/>
          <w:i/>
          <w:iCs/>
          <w:lang w:val="tr-TR"/>
        </w:rPr>
      </w:pPr>
      <w:r w:rsidRPr="00680253">
        <w:rPr>
          <w:b/>
          <w:bCs/>
          <w:i/>
          <w:iCs/>
          <w:lang w:val="tr-TR"/>
        </w:rPr>
        <w:t>Olgu Seçimi</w:t>
      </w:r>
    </w:p>
    <w:p w:rsidR="00870AD9" w:rsidRPr="00680253" w:rsidRDefault="00680253">
      <w:pPr>
        <w:pStyle w:val="GvdeB"/>
        <w:spacing w:after="160" w:line="360" w:lineRule="auto"/>
        <w:jc w:val="both"/>
        <w:rPr>
          <w:lang w:val="tr-TR"/>
        </w:rPr>
      </w:pPr>
      <w:r w:rsidRPr="00680253">
        <w:rPr>
          <w:lang w:val="tr-TR"/>
        </w:rPr>
        <w:t xml:space="preserve">Bu çalışmaya Ankara Numune Eğitim ve Araştırma Hastanesi Patoloji Bölümünde tanı almış 40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16 </w:t>
      </w:r>
      <w:proofErr w:type="spellStart"/>
      <w:r w:rsidRPr="00680253">
        <w:rPr>
          <w:lang w:val="tr-TR"/>
        </w:rPr>
        <w:t>folliküler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5 </w:t>
      </w:r>
      <w:proofErr w:type="spellStart"/>
      <w:r w:rsidRPr="00680253">
        <w:rPr>
          <w:lang w:val="tr-TR"/>
        </w:rPr>
        <w:t>medüller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olgusu </w:t>
      </w:r>
      <w:proofErr w:type="gramStart"/>
      <w:r w:rsidRPr="00680253">
        <w:rPr>
          <w:lang w:val="tr-TR"/>
        </w:rPr>
        <w:t>dahil</w:t>
      </w:r>
      <w:proofErr w:type="gramEnd"/>
      <w:r w:rsidRPr="00680253">
        <w:rPr>
          <w:lang w:val="tr-TR"/>
        </w:rPr>
        <w:t xml:space="preserve"> edildi. </w:t>
      </w:r>
      <w:proofErr w:type="spellStart"/>
      <w:r w:rsidRPr="00680253">
        <w:rPr>
          <w:lang w:val="tr-TR"/>
        </w:rPr>
        <w:t>Aynca</w:t>
      </w:r>
      <w:proofErr w:type="spellEnd"/>
      <w:r w:rsidRPr="00680253">
        <w:rPr>
          <w:lang w:val="tr-TR"/>
        </w:rPr>
        <w:t xml:space="preserve"> 10 </w:t>
      </w:r>
      <w:proofErr w:type="spellStart"/>
      <w:r w:rsidRPr="00680253">
        <w:rPr>
          <w:lang w:val="tr-TR"/>
        </w:rPr>
        <w:t>folliküler</w:t>
      </w:r>
      <w:proofErr w:type="spellEnd"/>
      <w:r w:rsidRPr="00680253">
        <w:rPr>
          <w:lang w:val="tr-TR"/>
        </w:rPr>
        <w:t xml:space="preserve"> adenom, l0 </w:t>
      </w:r>
      <w:proofErr w:type="spellStart"/>
      <w:r w:rsidRPr="00680253">
        <w:rPr>
          <w:lang w:val="tr-TR"/>
        </w:rPr>
        <w:t>nodüler</w:t>
      </w:r>
      <w:proofErr w:type="spellEnd"/>
      <w:r w:rsidRPr="00680253">
        <w:rPr>
          <w:lang w:val="tr-TR"/>
        </w:rPr>
        <w:t xml:space="preserve"> </w:t>
      </w:r>
      <w:proofErr w:type="spellStart"/>
      <w:r w:rsidRPr="00680253">
        <w:rPr>
          <w:lang w:val="tr-TR"/>
        </w:rPr>
        <w:t>hiperplazi</w:t>
      </w:r>
      <w:proofErr w:type="spellEnd"/>
      <w:r w:rsidRPr="00680253">
        <w:rPr>
          <w:lang w:val="tr-TR"/>
        </w:rPr>
        <w:t xml:space="preserve"> ve l0 </w:t>
      </w:r>
      <w:proofErr w:type="spellStart"/>
      <w:r w:rsidRPr="00680253">
        <w:rPr>
          <w:lang w:val="tr-TR"/>
        </w:rPr>
        <w:t>Hashimoto</w:t>
      </w:r>
      <w:proofErr w:type="spellEnd"/>
      <w:r w:rsidRPr="00680253">
        <w:rPr>
          <w:lang w:val="tr-TR"/>
        </w:rPr>
        <w:t xml:space="preserve"> </w:t>
      </w:r>
      <w:proofErr w:type="spellStart"/>
      <w:r w:rsidRPr="00680253">
        <w:rPr>
          <w:lang w:val="tr-TR"/>
        </w:rPr>
        <w:t>tiroiditi</w:t>
      </w:r>
      <w:proofErr w:type="spellEnd"/>
      <w:r w:rsidRPr="00680253">
        <w:rPr>
          <w:lang w:val="tr-TR"/>
        </w:rPr>
        <w:t xml:space="preserve"> olgusu da çalışmada yer aldı. Olgulara ait </w:t>
      </w:r>
      <w:proofErr w:type="spellStart"/>
      <w:r w:rsidRPr="00680253">
        <w:rPr>
          <w:lang w:val="tr-TR"/>
        </w:rPr>
        <w:t>formalin</w:t>
      </w:r>
      <w:proofErr w:type="spellEnd"/>
      <w:r w:rsidRPr="00680253">
        <w:rPr>
          <w:lang w:val="tr-TR"/>
        </w:rPr>
        <w:t xml:space="preserve"> </w:t>
      </w:r>
      <w:proofErr w:type="spellStart"/>
      <w:r w:rsidRPr="00680253">
        <w:rPr>
          <w:lang w:val="tr-TR"/>
        </w:rPr>
        <w:t>fikse</w:t>
      </w:r>
      <w:proofErr w:type="spellEnd"/>
      <w:r w:rsidRPr="00680253">
        <w:rPr>
          <w:lang w:val="tr-TR"/>
        </w:rPr>
        <w:t xml:space="preserve">, parafin gömülü bloklardan hazırlanan kesitlerin </w:t>
      </w:r>
      <w:proofErr w:type="spellStart"/>
      <w:r w:rsidRPr="00680253">
        <w:rPr>
          <w:lang w:val="tr-TR"/>
        </w:rPr>
        <w:t>hematoks</w:t>
      </w:r>
      <w:r w:rsidRPr="00680253">
        <w:rPr>
          <w:lang w:val="tr-TR"/>
        </w:rPr>
        <w:t>i</w:t>
      </w:r>
      <w:r w:rsidRPr="00680253">
        <w:rPr>
          <w:lang w:val="tr-TR"/>
        </w:rPr>
        <w:t>len-eozin</w:t>
      </w:r>
      <w:proofErr w:type="spellEnd"/>
      <w:r w:rsidRPr="00680253">
        <w:rPr>
          <w:lang w:val="tr-TR"/>
        </w:rPr>
        <w:t xml:space="preserve"> boyalı preparatları tekrar incelendi. </w:t>
      </w:r>
      <w:proofErr w:type="spellStart"/>
      <w:r w:rsidRPr="00680253">
        <w:rPr>
          <w:lang w:val="tr-TR"/>
        </w:rPr>
        <w:t>Folliküler</w:t>
      </w:r>
      <w:proofErr w:type="spellEnd"/>
      <w:r w:rsidRPr="00680253">
        <w:rPr>
          <w:lang w:val="tr-TR"/>
        </w:rPr>
        <w:t xml:space="preserve"> </w:t>
      </w:r>
      <w:proofErr w:type="spellStart"/>
      <w:r w:rsidRPr="00680253">
        <w:rPr>
          <w:lang w:val="tr-TR"/>
        </w:rPr>
        <w:t>karsinomlu</w:t>
      </w:r>
      <w:proofErr w:type="spellEnd"/>
      <w:r w:rsidRPr="00680253">
        <w:rPr>
          <w:lang w:val="tr-TR"/>
        </w:rPr>
        <w:t xml:space="preserve"> olgular, tanımlanan hist</w:t>
      </w:r>
      <w:r w:rsidRPr="00680253">
        <w:rPr>
          <w:lang w:val="tr-TR"/>
        </w:rPr>
        <w:t>o</w:t>
      </w:r>
      <w:r w:rsidRPr="00680253">
        <w:rPr>
          <w:lang w:val="tr-TR"/>
        </w:rPr>
        <w:t xml:space="preserve">lojik </w:t>
      </w:r>
      <w:proofErr w:type="gramStart"/>
      <w:r w:rsidRPr="00680253">
        <w:rPr>
          <w:lang w:val="tr-TR"/>
        </w:rPr>
        <w:t>kriterler</w:t>
      </w:r>
      <w:proofErr w:type="gramEnd"/>
      <w:r w:rsidRPr="00680253">
        <w:rPr>
          <w:lang w:val="tr-TR"/>
        </w:rPr>
        <w:t xml:space="preserve"> doğrultusunda </w:t>
      </w:r>
      <w:proofErr w:type="spellStart"/>
      <w:r w:rsidRPr="00680253">
        <w:rPr>
          <w:lang w:val="tr-TR"/>
        </w:rPr>
        <w:t>invazivlik</w:t>
      </w:r>
      <w:proofErr w:type="spellEnd"/>
      <w:r w:rsidRPr="00680253">
        <w:rPr>
          <w:lang w:val="tr-TR"/>
        </w:rPr>
        <w:t xml:space="preserve"> derecesine göre 12’si minimal </w:t>
      </w:r>
      <w:proofErr w:type="spellStart"/>
      <w:r w:rsidRPr="00680253">
        <w:rPr>
          <w:lang w:val="tr-TR"/>
        </w:rPr>
        <w:t>invaziv</w:t>
      </w:r>
      <w:proofErr w:type="spellEnd"/>
      <w:r w:rsidRPr="00680253">
        <w:rPr>
          <w:lang w:val="tr-TR"/>
        </w:rPr>
        <w:t xml:space="preserve"> tip, 4 ü yaygın </w:t>
      </w:r>
      <w:proofErr w:type="spellStart"/>
      <w:r w:rsidRPr="00680253">
        <w:rPr>
          <w:lang w:val="tr-TR"/>
        </w:rPr>
        <w:t>invaziv</w:t>
      </w:r>
      <w:proofErr w:type="spellEnd"/>
      <w:r w:rsidRPr="00680253">
        <w:rPr>
          <w:lang w:val="tr-TR"/>
        </w:rPr>
        <w:t xml:space="preserve"> tip olarak ayrıldı. </w:t>
      </w:r>
      <w:proofErr w:type="spellStart"/>
      <w:r w:rsidRPr="00680253">
        <w:rPr>
          <w:lang w:val="tr-TR"/>
        </w:rPr>
        <w:t>Folliküler</w:t>
      </w:r>
      <w:proofErr w:type="spellEnd"/>
      <w:r w:rsidRPr="00680253">
        <w:rPr>
          <w:lang w:val="tr-TR"/>
        </w:rPr>
        <w:t xml:space="preserve"> </w:t>
      </w:r>
      <w:proofErr w:type="spellStart"/>
      <w:r w:rsidRPr="00680253">
        <w:rPr>
          <w:lang w:val="tr-TR"/>
        </w:rPr>
        <w:t>adenomlu</w:t>
      </w:r>
      <w:proofErr w:type="spellEnd"/>
      <w:r w:rsidRPr="00680253">
        <w:rPr>
          <w:lang w:val="tr-TR"/>
        </w:rPr>
        <w:t xml:space="preserve"> olguların 3’ü </w:t>
      </w:r>
      <w:proofErr w:type="spellStart"/>
      <w:r w:rsidRPr="00680253">
        <w:rPr>
          <w:lang w:val="tr-TR"/>
        </w:rPr>
        <w:t>onkositik</w:t>
      </w:r>
      <w:proofErr w:type="spellEnd"/>
      <w:r w:rsidRPr="00680253">
        <w:rPr>
          <w:lang w:val="tr-TR"/>
        </w:rPr>
        <w:t xml:space="preserve">, 7'si konvansiyonel tip idi. </w:t>
      </w:r>
      <w:proofErr w:type="spellStart"/>
      <w:r w:rsidRPr="00680253">
        <w:rPr>
          <w:lang w:val="tr-TR"/>
        </w:rPr>
        <w:t>Nodüler</w:t>
      </w:r>
      <w:proofErr w:type="spellEnd"/>
      <w:r w:rsidRPr="00680253">
        <w:rPr>
          <w:lang w:val="tr-TR"/>
        </w:rPr>
        <w:t xml:space="preserve"> </w:t>
      </w:r>
      <w:proofErr w:type="spellStart"/>
      <w:r w:rsidRPr="00680253">
        <w:rPr>
          <w:lang w:val="tr-TR"/>
        </w:rPr>
        <w:t>hiperplazi</w:t>
      </w:r>
      <w:proofErr w:type="spellEnd"/>
      <w:r w:rsidRPr="00680253">
        <w:rPr>
          <w:lang w:val="tr-TR"/>
        </w:rPr>
        <w:t xml:space="preserve"> grubu için </w:t>
      </w:r>
      <w:proofErr w:type="spellStart"/>
      <w:r w:rsidRPr="00680253">
        <w:rPr>
          <w:lang w:val="tr-TR"/>
        </w:rPr>
        <w:t>enkapsüle</w:t>
      </w:r>
      <w:proofErr w:type="spellEnd"/>
      <w:r w:rsidRPr="00680253">
        <w:rPr>
          <w:lang w:val="tr-TR"/>
        </w:rPr>
        <w:t xml:space="preserve"> veya </w:t>
      </w:r>
      <w:proofErr w:type="spellStart"/>
      <w:r w:rsidRPr="00680253">
        <w:rPr>
          <w:lang w:val="tr-TR"/>
        </w:rPr>
        <w:t>kapsülsüz</w:t>
      </w:r>
      <w:proofErr w:type="spellEnd"/>
      <w:r w:rsidRPr="00680253">
        <w:rPr>
          <w:lang w:val="tr-TR"/>
        </w:rPr>
        <w:t xml:space="preserve"> </w:t>
      </w:r>
      <w:proofErr w:type="spellStart"/>
      <w:r w:rsidRPr="00680253">
        <w:rPr>
          <w:lang w:val="tr-TR"/>
        </w:rPr>
        <w:t>hiperplastik</w:t>
      </w:r>
      <w:proofErr w:type="spellEnd"/>
      <w:r w:rsidRPr="00680253">
        <w:rPr>
          <w:lang w:val="tr-TR"/>
        </w:rPr>
        <w:t xml:space="preserve">, </w:t>
      </w:r>
      <w:proofErr w:type="spellStart"/>
      <w:r w:rsidRPr="00680253">
        <w:rPr>
          <w:lang w:val="tr-TR"/>
        </w:rPr>
        <w:t>solid</w:t>
      </w:r>
      <w:proofErr w:type="spellEnd"/>
      <w:r w:rsidRPr="00680253">
        <w:rPr>
          <w:lang w:val="tr-TR"/>
        </w:rPr>
        <w:t xml:space="preserve"> odaklar içeren, </w:t>
      </w:r>
      <w:proofErr w:type="spellStart"/>
      <w:r w:rsidRPr="00680253">
        <w:rPr>
          <w:lang w:val="tr-TR"/>
        </w:rPr>
        <w:t>fokal</w:t>
      </w:r>
      <w:proofErr w:type="spellEnd"/>
      <w:r w:rsidRPr="00680253">
        <w:rPr>
          <w:lang w:val="tr-TR"/>
        </w:rPr>
        <w:t xml:space="preserve">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tipi nükleer değişiklikler sergileyen veya </w:t>
      </w:r>
      <w:proofErr w:type="spellStart"/>
      <w:r w:rsidRPr="00680253">
        <w:rPr>
          <w:lang w:val="tr-TR"/>
        </w:rPr>
        <w:t>papiller</w:t>
      </w:r>
      <w:proofErr w:type="spellEnd"/>
      <w:r w:rsidRPr="00680253">
        <w:rPr>
          <w:lang w:val="tr-TR"/>
        </w:rPr>
        <w:t xml:space="preserve"> </w:t>
      </w:r>
      <w:proofErr w:type="spellStart"/>
      <w:r w:rsidRPr="00680253">
        <w:rPr>
          <w:lang w:val="tr-TR"/>
        </w:rPr>
        <w:t>hiperplazi</w:t>
      </w:r>
      <w:proofErr w:type="spellEnd"/>
      <w:r w:rsidRPr="00680253">
        <w:rPr>
          <w:lang w:val="tr-TR"/>
        </w:rPr>
        <w:t xml:space="preserve"> gösteren 9 olgu seçildi. Morfolojik özellik göstermeyen </w:t>
      </w:r>
      <w:proofErr w:type="gramStart"/>
      <w:r w:rsidRPr="00680253">
        <w:rPr>
          <w:lang w:val="tr-TR"/>
        </w:rPr>
        <w:t>nodüllere</w:t>
      </w:r>
      <w:proofErr w:type="gramEnd"/>
      <w:r w:rsidRPr="00680253">
        <w:rPr>
          <w:lang w:val="tr-TR"/>
        </w:rPr>
        <w:t xml:space="preserve"> sahip l olgu da çalışmada yer aldı. Değişen derecelerde </w:t>
      </w:r>
      <w:proofErr w:type="spellStart"/>
      <w:r w:rsidRPr="00680253">
        <w:rPr>
          <w:lang w:val="tr-TR"/>
        </w:rPr>
        <w:t>lenfositik</w:t>
      </w:r>
      <w:proofErr w:type="spellEnd"/>
      <w:r w:rsidRPr="00680253">
        <w:rPr>
          <w:lang w:val="tr-TR"/>
        </w:rPr>
        <w:t xml:space="preserve"> </w:t>
      </w:r>
      <w:proofErr w:type="spellStart"/>
      <w:r w:rsidRPr="00680253">
        <w:rPr>
          <w:lang w:val="tr-TR"/>
        </w:rPr>
        <w:t>infıltrasyon</w:t>
      </w:r>
      <w:proofErr w:type="spellEnd"/>
      <w:r w:rsidRPr="00680253">
        <w:rPr>
          <w:lang w:val="tr-TR"/>
        </w:rPr>
        <w:t xml:space="preserve">, </w:t>
      </w:r>
      <w:proofErr w:type="spellStart"/>
      <w:r w:rsidRPr="00680253">
        <w:rPr>
          <w:lang w:val="tr-TR"/>
        </w:rPr>
        <w:t>fibrozis</w:t>
      </w:r>
      <w:proofErr w:type="spellEnd"/>
      <w:r w:rsidRPr="00680253">
        <w:rPr>
          <w:lang w:val="tr-TR"/>
        </w:rPr>
        <w:t xml:space="preserve">, </w:t>
      </w:r>
      <w:proofErr w:type="spellStart"/>
      <w:r w:rsidRPr="00680253">
        <w:rPr>
          <w:lang w:val="tr-TR"/>
        </w:rPr>
        <w:t>parankim</w:t>
      </w:r>
      <w:proofErr w:type="spellEnd"/>
      <w:r w:rsidRPr="00680253">
        <w:rPr>
          <w:lang w:val="tr-TR"/>
        </w:rPr>
        <w:t xml:space="preserve"> </w:t>
      </w:r>
      <w:proofErr w:type="spellStart"/>
      <w:r w:rsidRPr="00680253">
        <w:rPr>
          <w:lang w:val="tr-TR"/>
        </w:rPr>
        <w:t>atrofisi</w:t>
      </w:r>
      <w:proofErr w:type="spellEnd"/>
      <w:r w:rsidRPr="00680253">
        <w:rPr>
          <w:lang w:val="tr-TR"/>
        </w:rPr>
        <w:t xml:space="preserve"> ve </w:t>
      </w:r>
      <w:proofErr w:type="spellStart"/>
      <w:r w:rsidRPr="00680253">
        <w:rPr>
          <w:lang w:val="tr-TR"/>
        </w:rPr>
        <w:t>Hürthle</w:t>
      </w:r>
      <w:proofErr w:type="spellEnd"/>
      <w:r w:rsidRPr="00680253">
        <w:rPr>
          <w:lang w:val="tr-TR"/>
        </w:rPr>
        <w:t xml:space="preserve"> hücre değ</w:t>
      </w:r>
      <w:r w:rsidRPr="00680253">
        <w:rPr>
          <w:lang w:val="tr-TR"/>
        </w:rPr>
        <w:t>i</w:t>
      </w:r>
      <w:r w:rsidRPr="00680253">
        <w:rPr>
          <w:lang w:val="tr-TR"/>
        </w:rPr>
        <w:t xml:space="preserve">şikliği içeren l0 </w:t>
      </w:r>
      <w:proofErr w:type="spellStart"/>
      <w:r w:rsidRPr="00680253">
        <w:rPr>
          <w:lang w:val="tr-TR"/>
        </w:rPr>
        <w:t>Hashimoto</w:t>
      </w:r>
      <w:proofErr w:type="spellEnd"/>
      <w:r w:rsidRPr="00680253">
        <w:rPr>
          <w:lang w:val="tr-TR"/>
        </w:rPr>
        <w:t xml:space="preserve"> </w:t>
      </w:r>
      <w:proofErr w:type="spellStart"/>
      <w:r w:rsidRPr="00680253">
        <w:rPr>
          <w:lang w:val="tr-TR"/>
        </w:rPr>
        <w:t>tiroiditi</w:t>
      </w:r>
      <w:proofErr w:type="spellEnd"/>
      <w:r w:rsidRPr="00680253">
        <w:rPr>
          <w:lang w:val="tr-TR"/>
        </w:rPr>
        <w:t xml:space="preserve"> olgusu çalışmaya </w:t>
      </w:r>
      <w:proofErr w:type="gramStart"/>
      <w:r w:rsidRPr="00680253">
        <w:rPr>
          <w:lang w:val="tr-TR"/>
        </w:rPr>
        <w:t>dahil</w:t>
      </w:r>
      <w:proofErr w:type="gramEnd"/>
      <w:r w:rsidRPr="00680253">
        <w:rPr>
          <w:lang w:val="tr-TR"/>
        </w:rPr>
        <w:t xml:space="preserve"> edildi.</w:t>
      </w:r>
    </w:p>
    <w:p w:rsidR="00870AD9" w:rsidRPr="00680253" w:rsidRDefault="00680253">
      <w:pPr>
        <w:pStyle w:val="GvdeB"/>
        <w:spacing w:after="160" w:line="360" w:lineRule="auto"/>
        <w:jc w:val="both"/>
        <w:rPr>
          <w:b/>
          <w:bCs/>
          <w:i/>
          <w:iCs/>
          <w:lang w:val="tr-TR"/>
        </w:rPr>
      </w:pPr>
      <w:proofErr w:type="spellStart"/>
      <w:r w:rsidRPr="00680253">
        <w:rPr>
          <w:b/>
          <w:bCs/>
          <w:i/>
          <w:iCs/>
          <w:lang w:val="tr-TR"/>
        </w:rPr>
        <w:t>İmmünhistokimyasal</w:t>
      </w:r>
      <w:proofErr w:type="spellEnd"/>
      <w:r w:rsidRPr="00680253">
        <w:rPr>
          <w:b/>
          <w:bCs/>
          <w:i/>
          <w:iCs/>
          <w:lang w:val="tr-TR"/>
        </w:rPr>
        <w:t xml:space="preserve"> Değerlendirme</w:t>
      </w:r>
    </w:p>
    <w:p w:rsidR="00870AD9" w:rsidRPr="00680253" w:rsidRDefault="00680253">
      <w:pPr>
        <w:pStyle w:val="GvdeB"/>
        <w:spacing w:after="160" w:line="360" w:lineRule="auto"/>
        <w:jc w:val="both"/>
        <w:rPr>
          <w:lang w:val="tr-TR"/>
        </w:rPr>
      </w:pPr>
      <w:r w:rsidRPr="00680253">
        <w:rPr>
          <w:lang w:val="tr-TR"/>
        </w:rPr>
        <w:t xml:space="preserve">Olguların her biri için lezyonun en iyi gösterildiği parafin bloklardan hazırlanan kesitlere en düşük molekül ağırlıklı </w:t>
      </w:r>
      <w:proofErr w:type="spellStart"/>
      <w:r w:rsidRPr="00680253">
        <w:rPr>
          <w:lang w:val="tr-TR"/>
        </w:rPr>
        <w:t>sitokeratin</w:t>
      </w:r>
      <w:proofErr w:type="spellEnd"/>
      <w:r w:rsidRPr="00680253">
        <w:rPr>
          <w:lang w:val="tr-TR"/>
        </w:rPr>
        <w:t xml:space="preserve"> olan sitokeratin-19 (</w:t>
      </w:r>
      <w:proofErr w:type="gramStart"/>
      <w:r w:rsidRPr="00680253">
        <w:rPr>
          <w:lang w:val="tr-TR"/>
        </w:rPr>
        <w:t>klon</w:t>
      </w:r>
      <w:proofErr w:type="gramEnd"/>
      <w:r w:rsidRPr="00680253">
        <w:rPr>
          <w:lang w:val="tr-TR"/>
        </w:rPr>
        <w:t xml:space="preserve"> A53-B/A2.26, </w:t>
      </w:r>
      <w:proofErr w:type="spellStart"/>
      <w:r w:rsidRPr="00680253">
        <w:rPr>
          <w:lang w:val="tr-TR"/>
        </w:rPr>
        <w:t>Neomarkers</w:t>
      </w:r>
      <w:proofErr w:type="spellEnd"/>
      <w:r w:rsidRPr="00680253">
        <w:rPr>
          <w:lang w:val="tr-TR"/>
        </w:rPr>
        <w:t xml:space="preserve">) ve bir beta </w:t>
      </w:r>
      <w:proofErr w:type="spellStart"/>
      <w:r w:rsidRPr="00680253">
        <w:rPr>
          <w:lang w:val="tr-TR"/>
        </w:rPr>
        <w:t>galaktozidaz</w:t>
      </w:r>
      <w:proofErr w:type="spellEnd"/>
      <w:r w:rsidRPr="00680253">
        <w:rPr>
          <w:lang w:val="tr-TR"/>
        </w:rPr>
        <w:t xml:space="preserve"> bağlayıcı </w:t>
      </w:r>
      <w:proofErr w:type="spellStart"/>
      <w:r w:rsidRPr="00680253">
        <w:rPr>
          <w:lang w:val="tr-TR"/>
        </w:rPr>
        <w:t>lektin</w:t>
      </w:r>
      <w:proofErr w:type="spellEnd"/>
      <w:r w:rsidRPr="00680253">
        <w:rPr>
          <w:lang w:val="tr-TR"/>
        </w:rPr>
        <w:t xml:space="preserve"> olan galektin-3 (klon 9C4, </w:t>
      </w:r>
      <w:proofErr w:type="spellStart"/>
      <w:r w:rsidRPr="00680253">
        <w:rPr>
          <w:lang w:val="tr-TR"/>
        </w:rPr>
        <w:t>Neomarkers</w:t>
      </w:r>
      <w:proofErr w:type="spellEnd"/>
      <w:r w:rsidRPr="00680253">
        <w:rPr>
          <w:lang w:val="tr-TR"/>
        </w:rPr>
        <w:t xml:space="preserve">) uygulandı. </w:t>
      </w:r>
    </w:p>
    <w:p w:rsidR="00870AD9" w:rsidRPr="00680253" w:rsidRDefault="00680253">
      <w:pPr>
        <w:pStyle w:val="GvdeB"/>
        <w:spacing w:after="160" w:line="360" w:lineRule="auto"/>
        <w:jc w:val="both"/>
        <w:rPr>
          <w:lang w:val="tr-TR"/>
        </w:rPr>
      </w:pPr>
      <w:proofErr w:type="spellStart"/>
      <w:r w:rsidRPr="00680253">
        <w:rPr>
          <w:lang w:val="tr-TR"/>
        </w:rPr>
        <w:t>İmmünreaksiyon</w:t>
      </w:r>
      <w:proofErr w:type="spellEnd"/>
      <w:r w:rsidRPr="00680253">
        <w:rPr>
          <w:lang w:val="tr-TR"/>
        </w:rPr>
        <w:t xml:space="preserve">, </w:t>
      </w:r>
      <w:proofErr w:type="spellStart"/>
      <w:r w:rsidRPr="00680253">
        <w:rPr>
          <w:lang w:val="tr-TR"/>
        </w:rPr>
        <w:t>semikantitatif</w:t>
      </w:r>
      <w:proofErr w:type="spellEnd"/>
      <w:r w:rsidRPr="00680253">
        <w:rPr>
          <w:lang w:val="tr-TR"/>
        </w:rPr>
        <w:t xml:space="preserve"> olarak, boyanan </w:t>
      </w:r>
      <w:proofErr w:type="spellStart"/>
      <w:r w:rsidRPr="00680253">
        <w:rPr>
          <w:lang w:val="tr-TR"/>
        </w:rPr>
        <w:t>folliküler</w:t>
      </w:r>
      <w:proofErr w:type="spellEnd"/>
      <w:r w:rsidRPr="00680253">
        <w:rPr>
          <w:lang w:val="tr-TR"/>
        </w:rPr>
        <w:t xml:space="preserve"> hücrelerin boyanma yoğunluğuna göre, her iki </w:t>
      </w:r>
      <w:proofErr w:type="spellStart"/>
      <w:r w:rsidRPr="00680253">
        <w:rPr>
          <w:lang w:val="tr-TR"/>
        </w:rPr>
        <w:t>markır</w:t>
      </w:r>
      <w:proofErr w:type="spellEnd"/>
      <w:r w:rsidRPr="00680253">
        <w:rPr>
          <w:lang w:val="tr-TR"/>
        </w:rPr>
        <w:t xml:space="preserve"> için de aynı yöntem kullanılarak lezyonu oluşturan </w:t>
      </w:r>
      <w:proofErr w:type="spellStart"/>
      <w:r w:rsidRPr="00680253">
        <w:rPr>
          <w:lang w:val="tr-TR"/>
        </w:rPr>
        <w:t>folliküler</w:t>
      </w:r>
      <w:proofErr w:type="spellEnd"/>
      <w:r w:rsidRPr="00680253">
        <w:rPr>
          <w:lang w:val="tr-TR"/>
        </w:rPr>
        <w:t xml:space="preserve"> hücrelerde kuvvetli boyanma ( 2+), zayıf boyanma (1+), boyanma olmadı (0) şeklinde sayısal olarak </w:t>
      </w:r>
      <w:proofErr w:type="spellStart"/>
      <w:r w:rsidRPr="00680253">
        <w:rPr>
          <w:lang w:val="tr-TR"/>
        </w:rPr>
        <w:t>skorlandı</w:t>
      </w:r>
      <w:proofErr w:type="spellEnd"/>
      <w:r w:rsidRPr="00680253">
        <w:rPr>
          <w:lang w:val="tr-TR"/>
        </w:rPr>
        <w:t xml:space="preserve">. </w:t>
      </w:r>
    </w:p>
    <w:p w:rsidR="00870AD9" w:rsidRPr="00680253" w:rsidRDefault="00680253">
      <w:pPr>
        <w:pStyle w:val="GvdeB"/>
        <w:spacing w:after="160" w:line="360" w:lineRule="auto"/>
        <w:jc w:val="both"/>
        <w:rPr>
          <w:b/>
          <w:bCs/>
          <w:i/>
          <w:iCs/>
          <w:lang w:val="tr-TR"/>
        </w:rPr>
      </w:pPr>
      <w:r w:rsidRPr="00680253">
        <w:rPr>
          <w:b/>
          <w:bCs/>
          <w:i/>
          <w:iCs/>
          <w:lang w:val="tr-TR"/>
        </w:rPr>
        <w:lastRenderedPageBreak/>
        <w:t>İstatiksel Analiz</w:t>
      </w:r>
    </w:p>
    <w:p w:rsidR="00870AD9" w:rsidRPr="00680253" w:rsidRDefault="00680253">
      <w:pPr>
        <w:pStyle w:val="GvdeB"/>
        <w:spacing w:after="160" w:line="360" w:lineRule="auto"/>
        <w:jc w:val="both"/>
        <w:rPr>
          <w:lang w:val="tr-TR"/>
        </w:rPr>
      </w:pPr>
      <w:r w:rsidRPr="00680253">
        <w:rPr>
          <w:lang w:val="tr-TR"/>
        </w:rPr>
        <w:t xml:space="preserve">Çalışmaya </w:t>
      </w:r>
      <w:proofErr w:type="gramStart"/>
      <w:r w:rsidRPr="00680253">
        <w:rPr>
          <w:lang w:val="tr-TR"/>
        </w:rPr>
        <w:t>dahil</w:t>
      </w:r>
      <w:proofErr w:type="gramEnd"/>
      <w:r w:rsidRPr="00680253">
        <w:rPr>
          <w:lang w:val="tr-TR"/>
        </w:rPr>
        <w:t xml:space="preserve"> edilen grupların, sitokeratin-19 ve galektin-3 ile boyanma yoğunluğu bak</w:t>
      </w:r>
      <w:r w:rsidRPr="00680253">
        <w:rPr>
          <w:lang w:val="tr-TR"/>
        </w:rPr>
        <w:t>ı</w:t>
      </w:r>
      <w:r w:rsidRPr="00680253">
        <w:rPr>
          <w:lang w:val="tr-TR"/>
        </w:rPr>
        <w:t xml:space="preserve">mından dağılımı arasında istatistiksel farkın olup olmadığına Ki-kare testi ile bakıldı. Test istatistiklerinin </w:t>
      </w:r>
      <w:proofErr w:type="spellStart"/>
      <w:r w:rsidRPr="00680253">
        <w:rPr>
          <w:lang w:val="tr-TR"/>
        </w:rPr>
        <w:t>sonucları</w:t>
      </w:r>
      <w:proofErr w:type="spellEnd"/>
      <w:r w:rsidRPr="00680253">
        <w:rPr>
          <w:lang w:val="tr-TR"/>
        </w:rPr>
        <w:t xml:space="preserve"> p=0,05 anlamlılık düzeyine göre yorumlandı. Sitokeratin-19 ve g</w:t>
      </w:r>
      <w:r w:rsidRPr="00680253">
        <w:rPr>
          <w:lang w:val="tr-TR"/>
        </w:rPr>
        <w:t>a</w:t>
      </w:r>
      <w:r w:rsidRPr="00680253">
        <w:rPr>
          <w:lang w:val="tr-TR"/>
        </w:rPr>
        <w:t xml:space="preserve">lektin-3 </w:t>
      </w:r>
      <w:proofErr w:type="spellStart"/>
      <w:r w:rsidRPr="00680253">
        <w:rPr>
          <w:lang w:val="tr-TR"/>
        </w:rPr>
        <w:t>markırlarının</w:t>
      </w:r>
      <w:proofErr w:type="spellEnd"/>
      <w:r w:rsidRPr="00680253">
        <w:rPr>
          <w:lang w:val="tr-TR"/>
        </w:rPr>
        <w:t xml:space="preserve"> boyanma</w:t>
      </w:r>
      <w:r w:rsidR="00B01FA8" w:rsidRPr="00680253">
        <w:rPr>
          <w:lang w:val="tr-TR"/>
        </w:rPr>
        <w:t xml:space="preserve"> </w:t>
      </w:r>
      <w:r w:rsidRPr="00680253">
        <w:rPr>
          <w:lang w:val="tr-TR"/>
        </w:rPr>
        <w:t xml:space="preserve">yoğunluğu bakımından birbirleri ile uyumlu olup olmadığı </w:t>
      </w:r>
      <w:proofErr w:type="spellStart"/>
      <w:r w:rsidRPr="00680253">
        <w:rPr>
          <w:lang w:val="tr-TR"/>
        </w:rPr>
        <w:t>kappa</w:t>
      </w:r>
      <w:proofErr w:type="spellEnd"/>
      <w:r w:rsidRPr="00680253">
        <w:rPr>
          <w:lang w:val="tr-TR"/>
        </w:rPr>
        <w:t xml:space="preserve"> testi ile araştırıldı. </w:t>
      </w:r>
      <w:proofErr w:type="spellStart"/>
      <w:r w:rsidRPr="00680253">
        <w:rPr>
          <w:lang w:val="tr-TR"/>
        </w:rPr>
        <w:t>Kappa</w:t>
      </w:r>
      <w:proofErr w:type="spellEnd"/>
      <w:r w:rsidRPr="00680253">
        <w:rPr>
          <w:lang w:val="tr-TR"/>
        </w:rPr>
        <w:t xml:space="preserve"> değeri 0,75 den büyük ise mükemmel uyumluluk, 0,4-0,75 arası iyi uyumluluk ve 0,4 den küçük ise zayıf uyumluluk olarak kabul edildi. </w:t>
      </w:r>
      <w:proofErr w:type="spellStart"/>
      <w:r w:rsidRPr="00680253">
        <w:rPr>
          <w:lang w:val="tr-TR"/>
        </w:rPr>
        <w:t>Aynca</w:t>
      </w:r>
      <w:proofErr w:type="spellEnd"/>
      <w:r w:rsidRPr="00680253">
        <w:rPr>
          <w:lang w:val="tr-TR"/>
        </w:rPr>
        <w:t xml:space="preserve"> sitoker</w:t>
      </w:r>
      <w:r w:rsidRPr="00680253">
        <w:rPr>
          <w:lang w:val="tr-TR"/>
        </w:rPr>
        <w:t>a</w:t>
      </w:r>
      <w:r w:rsidRPr="00680253">
        <w:rPr>
          <w:lang w:val="tr-TR"/>
        </w:rPr>
        <w:t>tin-19</w:t>
      </w:r>
      <w:r w:rsidR="00B01FA8" w:rsidRPr="00680253">
        <w:rPr>
          <w:lang w:val="tr-TR"/>
        </w:rPr>
        <w:t xml:space="preserve"> </w:t>
      </w:r>
      <w:r w:rsidRPr="00680253">
        <w:rPr>
          <w:lang w:val="tr-TR"/>
        </w:rPr>
        <w:t xml:space="preserve">değerinin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w:t>
      </w:r>
      <w:proofErr w:type="spellStart"/>
      <w:r w:rsidRPr="00680253">
        <w:rPr>
          <w:lang w:val="tr-TR"/>
        </w:rPr>
        <w:t>markırı</w:t>
      </w:r>
      <w:proofErr w:type="spellEnd"/>
      <w:r w:rsidRPr="00680253">
        <w:rPr>
          <w:lang w:val="tr-TR"/>
        </w:rPr>
        <w:t xml:space="preserve"> olarak değerini belirlemek; galektin-3 değerinin ise </w:t>
      </w:r>
      <w:proofErr w:type="spellStart"/>
      <w:r w:rsidRPr="00680253">
        <w:rPr>
          <w:lang w:val="tr-TR"/>
        </w:rPr>
        <w:t>malignite</w:t>
      </w:r>
      <w:proofErr w:type="spellEnd"/>
      <w:r w:rsidRPr="00680253">
        <w:rPr>
          <w:lang w:val="tr-TR"/>
        </w:rPr>
        <w:t xml:space="preserve"> </w:t>
      </w:r>
      <w:proofErr w:type="spellStart"/>
      <w:r w:rsidRPr="00680253">
        <w:rPr>
          <w:lang w:val="tr-TR"/>
        </w:rPr>
        <w:t>markırı</w:t>
      </w:r>
      <w:proofErr w:type="spellEnd"/>
      <w:r w:rsidRPr="00680253">
        <w:rPr>
          <w:lang w:val="tr-TR"/>
        </w:rPr>
        <w:t xml:space="preserve"> olarak etkinliğini saptamak için bu </w:t>
      </w:r>
      <w:proofErr w:type="spellStart"/>
      <w:r w:rsidRPr="00680253">
        <w:rPr>
          <w:lang w:val="tr-TR"/>
        </w:rPr>
        <w:t>markırlara</w:t>
      </w:r>
      <w:proofErr w:type="spellEnd"/>
      <w:r w:rsidRPr="00680253">
        <w:rPr>
          <w:lang w:val="tr-TR"/>
        </w:rPr>
        <w:t xml:space="preserve"> ait duyarlılık, özgüllük, tan</w:t>
      </w:r>
      <w:r w:rsidRPr="00680253">
        <w:rPr>
          <w:lang w:val="tr-TR"/>
        </w:rPr>
        <w:t>ı</w:t>
      </w:r>
      <w:r w:rsidRPr="00680253">
        <w:rPr>
          <w:lang w:val="tr-TR"/>
        </w:rPr>
        <w:t xml:space="preserve">sal doğruluk, pozitif ve negatif beklenen değer hesaplandı. Bunun için </w:t>
      </w:r>
      <w:proofErr w:type="spellStart"/>
      <w:r w:rsidRPr="00680253">
        <w:rPr>
          <w:lang w:val="tr-TR"/>
        </w:rPr>
        <w:t>histomorfolojik</w:t>
      </w:r>
      <w:proofErr w:type="spellEnd"/>
      <w:r w:rsidRPr="00680253">
        <w:rPr>
          <w:lang w:val="tr-TR"/>
        </w:rPr>
        <w:t xml:space="preserve"> tanı “altın" standart kabul edildi.</w:t>
      </w:r>
    </w:p>
    <w:p w:rsidR="00870AD9" w:rsidRPr="00680253" w:rsidRDefault="00870AD9">
      <w:pPr>
        <w:pStyle w:val="GvdeB"/>
        <w:spacing w:after="160" w:line="360" w:lineRule="auto"/>
        <w:jc w:val="both"/>
        <w:rPr>
          <w:lang w:val="tr-TR"/>
        </w:rPr>
      </w:pPr>
    </w:p>
    <w:p w:rsidR="00870AD9" w:rsidRPr="00680253" w:rsidRDefault="00680253">
      <w:pPr>
        <w:pStyle w:val="GvdeB"/>
        <w:spacing w:after="160" w:line="360" w:lineRule="auto"/>
        <w:jc w:val="both"/>
        <w:rPr>
          <w:b/>
          <w:bCs/>
          <w:lang w:val="tr-TR"/>
        </w:rPr>
      </w:pPr>
      <w:r w:rsidRPr="00680253">
        <w:rPr>
          <w:b/>
          <w:bCs/>
          <w:lang w:val="tr-TR"/>
        </w:rPr>
        <w:t>Bulgular</w:t>
      </w:r>
    </w:p>
    <w:p w:rsidR="00870AD9" w:rsidRPr="00680253" w:rsidRDefault="00680253">
      <w:pPr>
        <w:pStyle w:val="GvdeB"/>
        <w:spacing w:line="360" w:lineRule="auto"/>
        <w:jc w:val="both"/>
        <w:rPr>
          <w:color w:val="020202"/>
          <w:u w:color="020202"/>
          <w:lang w:val="tr-TR"/>
        </w:rPr>
      </w:pPr>
      <w:r w:rsidRPr="00680253">
        <w:rPr>
          <w:color w:val="020202"/>
          <w:u w:color="020202"/>
          <w:lang w:val="tr-TR"/>
        </w:rPr>
        <w:t>Sitokeratin-19 ile gruplar arasında boyanma yoğunluğu bakımından istatistiksel olarak anla</w:t>
      </w:r>
      <w:r w:rsidRPr="00680253">
        <w:rPr>
          <w:color w:val="020202"/>
          <w:u w:color="020202"/>
          <w:lang w:val="tr-TR"/>
        </w:rPr>
        <w:t>m</w:t>
      </w:r>
      <w:r w:rsidRPr="00680253">
        <w:rPr>
          <w:color w:val="020202"/>
          <w:u w:color="020202"/>
          <w:lang w:val="tr-TR"/>
        </w:rPr>
        <w:t xml:space="preserve">lı fark saptandı (p=0,001, Tablo 1). Farklılığı yaratan grubu bulmak için ikili karşılaştırmalar yapıldı. </w:t>
      </w:r>
    </w:p>
    <w:p w:rsidR="00870AD9" w:rsidRPr="00680253" w:rsidRDefault="00680253">
      <w:pPr>
        <w:pStyle w:val="GvdeB"/>
        <w:spacing w:line="360" w:lineRule="auto"/>
        <w:jc w:val="both"/>
        <w:rPr>
          <w:color w:val="010101"/>
          <w:u w:color="010101"/>
          <w:lang w:val="tr-TR"/>
        </w:rPr>
      </w:pPr>
      <w:r w:rsidRPr="00680253">
        <w:rPr>
          <w:color w:val="010101"/>
          <w:u w:color="010101"/>
          <w:lang w:val="tr-TR"/>
        </w:rPr>
        <w:t>İkili karşılaştırmalar sonucunda sitokeratin-19 boyanma yoğunluğu açısından farklılığın a</w:t>
      </w:r>
      <w:r w:rsidRPr="00680253">
        <w:rPr>
          <w:color w:val="010101"/>
          <w:u w:color="010101"/>
          <w:lang w:val="tr-TR"/>
        </w:rPr>
        <w:t>n</w:t>
      </w:r>
      <w:r w:rsidRPr="00680253">
        <w:rPr>
          <w:color w:val="010101"/>
          <w:u w:color="010101"/>
          <w:lang w:val="tr-TR"/>
        </w:rPr>
        <w:t xml:space="preserve">lamlı bulunduğu (p&lt;0,05) gruplar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w:t>
      </w:r>
      <w:proofErr w:type="spellStart"/>
      <w:r w:rsidRPr="00680253">
        <w:rPr>
          <w:color w:val="010101"/>
          <w:u w:color="010101"/>
          <w:lang w:val="tr-TR"/>
        </w:rPr>
        <w:t>folliküler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w:t>
      </w:r>
      <w:proofErr w:type="spellStart"/>
      <w:r w:rsidRPr="00680253">
        <w:rPr>
          <w:color w:val="010101"/>
          <w:u w:color="010101"/>
          <w:lang w:val="tr-TR"/>
        </w:rPr>
        <w:t>folliküler</w:t>
      </w:r>
      <w:proofErr w:type="spellEnd"/>
      <w:r w:rsidRPr="00680253">
        <w:rPr>
          <w:color w:val="010101"/>
          <w:u w:color="010101"/>
          <w:lang w:val="tr-TR"/>
        </w:rPr>
        <w:t xml:space="preserve"> adenom, </w:t>
      </w:r>
      <w:proofErr w:type="spellStart"/>
      <w:r w:rsidRPr="00680253">
        <w:rPr>
          <w:color w:val="010101"/>
          <w:u w:color="010101"/>
          <w:lang w:val="tr-TR"/>
        </w:rPr>
        <w:t>folliküler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w:t>
      </w:r>
      <w:proofErr w:type="spellStart"/>
      <w:r w:rsidRPr="00680253">
        <w:rPr>
          <w:color w:val="010101"/>
          <w:u w:color="010101"/>
          <w:lang w:val="tr-TR"/>
        </w:rPr>
        <w:t>nodüler</w:t>
      </w:r>
      <w:proofErr w:type="spellEnd"/>
      <w:r w:rsidRPr="00680253">
        <w:rPr>
          <w:color w:val="010101"/>
          <w:u w:color="010101"/>
          <w:lang w:val="tr-TR"/>
        </w:rPr>
        <w:t xml:space="preserve"> </w:t>
      </w:r>
      <w:proofErr w:type="spellStart"/>
      <w:r w:rsidRPr="00680253">
        <w:rPr>
          <w:color w:val="010101"/>
          <w:u w:color="010101"/>
          <w:lang w:val="tr-TR"/>
        </w:rPr>
        <w:t>hiperplazi</w:t>
      </w:r>
      <w:proofErr w:type="spellEnd"/>
      <w:r w:rsidRPr="00680253">
        <w:rPr>
          <w:color w:val="010101"/>
          <w:u w:color="010101"/>
          <w:lang w:val="tr-TR"/>
        </w:rPr>
        <w:t xml:space="preserve"> ve </w:t>
      </w:r>
      <w:proofErr w:type="spellStart"/>
      <w:r w:rsidRPr="00680253">
        <w:rPr>
          <w:color w:val="010101"/>
          <w:u w:color="010101"/>
          <w:lang w:val="tr-TR"/>
        </w:rPr>
        <w:t>folliküler</w:t>
      </w:r>
      <w:proofErr w:type="spellEnd"/>
      <w:r w:rsidRPr="00680253">
        <w:rPr>
          <w:color w:val="010101"/>
          <w:u w:color="010101"/>
          <w:lang w:val="tr-TR"/>
        </w:rPr>
        <w:t xml:space="preserve"> adenom- </w:t>
      </w:r>
      <w:proofErr w:type="spellStart"/>
      <w:r w:rsidRPr="00680253">
        <w:rPr>
          <w:color w:val="010101"/>
          <w:u w:color="010101"/>
          <w:lang w:val="tr-TR"/>
        </w:rPr>
        <w:t>nodüler</w:t>
      </w:r>
      <w:proofErr w:type="spellEnd"/>
      <w:r w:rsidRPr="00680253">
        <w:rPr>
          <w:color w:val="010101"/>
          <w:u w:color="010101"/>
          <w:lang w:val="tr-TR"/>
        </w:rPr>
        <w:t xml:space="preserve"> </w:t>
      </w:r>
      <w:proofErr w:type="spellStart"/>
      <w:r w:rsidRPr="00680253">
        <w:rPr>
          <w:color w:val="010101"/>
          <w:u w:color="010101"/>
          <w:lang w:val="tr-TR"/>
        </w:rPr>
        <w:t>h</w:t>
      </w:r>
      <w:r w:rsidRPr="00680253">
        <w:rPr>
          <w:color w:val="010101"/>
          <w:u w:color="010101"/>
          <w:lang w:val="tr-TR"/>
        </w:rPr>
        <w:t>i</w:t>
      </w:r>
      <w:r w:rsidRPr="00680253">
        <w:rPr>
          <w:color w:val="010101"/>
          <w:u w:color="010101"/>
          <w:lang w:val="tr-TR"/>
        </w:rPr>
        <w:t>perplazi</w:t>
      </w:r>
      <w:proofErr w:type="spellEnd"/>
      <w:r w:rsidRPr="00680253">
        <w:rPr>
          <w:color w:val="010101"/>
          <w:u w:color="010101"/>
          <w:lang w:val="tr-TR"/>
        </w:rPr>
        <w:t xml:space="preserve"> oldu (Tablo 2). </w:t>
      </w:r>
      <w:bookmarkStart w:id="0" w:name="_Hlk46178969"/>
    </w:p>
    <w:p w:rsidR="00870AD9" w:rsidRPr="00680253" w:rsidRDefault="00680253">
      <w:pPr>
        <w:pStyle w:val="GvdeB"/>
        <w:spacing w:line="360" w:lineRule="auto"/>
        <w:jc w:val="both"/>
        <w:rPr>
          <w:u w:color="010101"/>
          <w:lang w:val="tr-TR"/>
        </w:rPr>
      </w:pPr>
      <w:proofErr w:type="spellStart"/>
      <w:r w:rsidRPr="00680253">
        <w:rPr>
          <w:u w:color="010101"/>
          <w:lang w:val="tr-TR"/>
        </w:rPr>
        <w:t>Papiller</w:t>
      </w:r>
      <w:proofErr w:type="spellEnd"/>
      <w:r w:rsidRPr="00680253">
        <w:rPr>
          <w:u w:color="010101"/>
          <w:lang w:val="tr-TR"/>
        </w:rPr>
        <w:t xml:space="preserve"> </w:t>
      </w:r>
      <w:proofErr w:type="spellStart"/>
      <w:r w:rsidRPr="00680253">
        <w:rPr>
          <w:u w:color="010101"/>
          <w:lang w:val="tr-TR"/>
        </w:rPr>
        <w:t>karsinom</w:t>
      </w:r>
      <w:proofErr w:type="spellEnd"/>
      <w:r w:rsidRPr="00680253">
        <w:rPr>
          <w:u w:color="010101"/>
          <w:lang w:val="tr-TR"/>
        </w:rPr>
        <w:t xml:space="preserve"> ile </w:t>
      </w:r>
      <w:proofErr w:type="spellStart"/>
      <w:r w:rsidRPr="00680253">
        <w:rPr>
          <w:u w:color="010101"/>
          <w:lang w:val="tr-TR"/>
        </w:rPr>
        <w:t>folliküler</w:t>
      </w:r>
      <w:proofErr w:type="spellEnd"/>
      <w:r w:rsidRPr="00680253">
        <w:rPr>
          <w:u w:color="010101"/>
          <w:lang w:val="tr-TR"/>
        </w:rPr>
        <w:t xml:space="preserve"> </w:t>
      </w:r>
      <w:proofErr w:type="spellStart"/>
      <w:r w:rsidRPr="00680253">
        <w:rPr>
          <w:u w:color="010101"/>
          <w:lang w:val="tr-TR"/>
        </w:rPr>
        <w:t>karsinom</w:t>
      </w:r>
      <w:proofErr w:type="spellEnd"/>
      <w:r w:rsidRPr="00680253">
        <w:rPr>
          <w:u w:color="010101"/>
          <w:lang w:val="tr-TR"/>
        </w:rPr>
        <w:t xml:space="preserve"> arasında sitokeratin-19 ile boyanma yoğunluğu b</w:t>
      </w:r>
      <w:r w:rsidRPr="00680253">
        <w:rPr>
          <w:u w:color="010101"/>
          <w:lang w:val="tr-TR"/>
        </w:rPr>
        <w:t>a</w:t>
      </w:r>
      <w:r w:rsidRPr="00680253">
        <w:rPr>
          <w:u w:color="010101"/>
          <w:lang w:val="tr-TR"/>
        </w:rPr>
        <w:t xml:space="preserve">kımından elde edilen anlamlı farklılık (p=0,000) olup </w:t>
      </w:r>
      <w:proofErr w:type="spellStart"/>
      <w:r w:rsidRPr="00680253">
        <w:rPr>
          <w:u w:color="010101"/>
          <w:lang w:val="tr-TR"/>
        </w:rPr>
        <w:t>papiller</w:t>
      </w:r>
      <w:proofErr w:type="spellEnd"/>
      <w:r w:rsidRPr="00680253">
        <w:rPr>
          <w:u w:color="010101"/>
          <w:lang w:val="tr-TR"/>
        </w:rPr>
        <w:t xml:space="preserve"> </w:t>
      </w:r>
      <w:proofErr w:type="spellStart"/>
      <w:r w:rsidRPr="00680253">
        <w:rPr>
          <w:u w:color="010101"/>
          <w:lang w:val="tr-TR"/>
        </w:rPr>
        <w:t>karsinomlu</w:t>
      </w:r>
      <w:proofErr w:type="spellEnd"/>
      <w:r w:rsidRPr="00680253">
        <w:rPr>
          <w:u w:color="010101"/>
          <w:lang w:val="tr-TR"/>
        </w:rPr>
        <w:t xml:space="preserve"> olguların %80 inde bu </w:t>
      </w:r>
      <w:proofErr w:type="spellStart"/>
      <w:r w:rsidRPr="00680253">
        <w:rPr>
          <w:u w:color="010101"/>
          <w:lang w:val="tr-TR"/>
        </w:rPr>
        <w:t>markır</w:t>
      </w:r>
      <w:proofErr w:type="spellEnd"/>
      <w:r w:rsidRPr="00680253">
        <w:rPr>
          <w:u w:color="010101"/>
          <w:lang w:val="tr-TR"/>
        </w:rPr>
        <w:t xml:space="preserve"> ile kuvvetli boyanma saptandı</w:t>
      </w:r>
      <w:r w:rsidR="00B01FA8" w:rsidRPr="00680253">
        <w:rPr>
          <w:u w:color="010101"/>
          <w:lang w:val="tr-TR"/>
        </w:rPr>
        <w:t xml:space="preserve"> </w:t>
      </w:r>
      <w:r w:rsidRPr="00680253">
        <w:rPr>
          <w:u w:color="010101"/>
          <w:lang w:val="tr-TR"/>
        </w:rPr>
        <w:t>(Resim 1, 2).</w:t>
      </w:r>
      <w:r w:rsidR="00B01FA8" w:rsidRPr="00680253">
        <w:rPr>
          <w:u w:color="010101"/>
          <w:lang w:val="tr-TR"/>
        </w:rPr>
        <w:t xml:space="preserve"> </w:t>
      </w:r>
    </w:p>
    <w:p w:rsidR="00870AD9" w:rsidRPr="00680253" w:rsidRDefault="00680253">
      <w:pPr>
        <w:pStyle w:val="GvdeB"/>
        <w:spacing w:line="360" w:lineRule="auto"/>
        <w:jc w:val="both"/>
        <w:rPr>
          <w:color w:val="010101"/>
          <w:u w:color="010101"/>
          <w:lang w:val="tr-TR"/>
        </w:rPr>
      </w:pPr>
      <w:proofErr w:type="spellStart"/>
      <w:r w:rsidRPr="00680253">
        <w:rPr>
          <w:u w:color="010101"/>
          <w:lang w:val="tr-TR"/>
        </w:rPr>
        <w:t>Nodüler</w:t>
      </w:r>
      <w:proofErr w:type="spellEnd"/>
      <w:r w:rsidRPr="00680253">
        <w:rPr>
          <w:u w:color="010101"/>
          <w:lang w:val="tr-TR"/>
        </w:rPr>
        <w:t xml:space="preserve"> </w:t>
      </w:r>
      <w:proofErr w:type="spellStart"/>
      <w:r w:rsidRPr="00680253">
        <w:rPr>
          <w:u w:color="010101"/>
          <w:lang w:val="tr-TR"/>
        </w:rPr>
        <w:t>hiperplazi</w:t>
      </w:r>
      <w:proofErr w:type="spellEnd"/>
      <w:r w:rsidRPr="00680253">
        <w:rPr>
          <w:u w:color="010101"/>
          <w:lang w:val="tr-TR"/>
        </w:rPr>
        <w:t xml:space="preserve"> olgularının %90’ı sitokeratin-19 ile 2+ </w:t>
      </w:r>
      <w:proofErr w:type="spellStart"/>
      <w:r w:rsidRPr="00680253">
        <w:rPr>
          <w:u w:color="010101"/>
          <w:lang w:val="tr-TR"/>
        </w:rPr>
        <w:t>immünreaksiyon</w:t>
      </w:r>
      <w:proofErr w:type="spellEnd"/>
      <w:r w:rsidRPr="00680253">
        <w:rPr>
          <w:u w:color="010101"/>
          <w:lang w:val="tr-TR"/>
        </w:rPr>
        <w:t xml:space="preserve"> gösterirken, </w:t>
      </w:r>
      <w:proofErr w:type="spellStart"/>
      <w:r w:rsidRPr="00680253">
        <w:rPr>
          <w:u w:color="010101"/>
          <w:lang w:val="tr-TR"/>
        </w:rPr>
        <w:t>foll</w:t>
      </w:r>
      <w:r w:rsidRPr="00680253">
        <w:rPr>
          <w:u w:color="010101"/>
          <w:lang w:val="tr-TR"/>
        </w:rPr>
        <w:t>i</w:t>
      </w:r>
      <w:r w:rsidRPr="00680253">
        <w:rPr>
          <w:u w:color="010101"/>
          <w:lang w:val="tr-TR"/>
        </w:rPr>
        <w:t>küler</w:t>
      </w:r>
      <w:proofErr w:type="spellEnd"/>
      <w:r w:rsidRPr="00680253">
        <w:rPr>
          <w:u w:color="010101"/>
          <w:lang w:val="tr-TR"/>
        </w:rPr>
        <w:t xml:space="preserve"> </w:t>
      </w:r>
      <w:proofErr w:type="spellStart"/>
      <w:r w:rsidRPr="00680253">
        <w:rPr>
          <w:u w:color="010101"/>
          <w:lang w:val="tr-TR"/>
        </w:rPr>
        <w:t>karsinom</w:t>
      </w:r>
      <w:proofErr w:type="spellEnd"/>
      <w:r w:rsidRPr="00680253">
        <w:rPr>
          <w:u w:color="010101"/>
          <w:lang w:val="tr-TR"/>
        </w:rPr>
        <w:t xml:space="preserve"> olgularının yalnızca %25’i</w:t>
      </w:r>
      <w:r w:rsidR="00B01FA8" w:rsidRPr="00680253">
        <w:rPr>
          <w:u w:color="010101"/>
          <w:lang w:val="tr-TR"/>
        </w:rPr>
        <w:t xml:space="preserve"> </w:t>
      </w:r>
      <w:r w:rsidRPr="00680253">
        <w:rPr>
          <w:u w:color="010101"/>
          <w:lang w:val="tr-TR"/>
        </w:rPr>
        <w:t xml:space="preserve">2+ </w:t>
      </w:r>
      <w:proofErr w:type="spellStart"/>
      <w:r w:rsidRPr="00680253">
        <w:rPr>
          <w:u w:color="010101"/>
          <w:lang w:val="tr-TR"/>
        </w:rPr>
        <w:t>immünpozitive</w:t>
      </w:r>
      <w:proofErr w:type="spellEnd"/>
      <w:r w:rsidR="00B01FA8" w:rsidRPr="00680253">
        <w:rPr>
          <w:u w:color="010101"/>
          <w:lang w:val="tr-TR"/>
        </w:rPr>
        <w:t xml:space="preserve"> </w:t>
      </w:r>
      <w:r w:rsidRPr="00680253">
        <w:rPr>
          <w:u w:color="010101"/>
          <w:lang w:val="tr-TR"/>
        </w:rPr>
        <w:t>gösterdi (Resim 3).</w:t>
      </w:r>
      <w:bookmarkEnd w:id="0"/>
      <w:r w:rsidR="00B01FA8" w:rsidRPr="00680253">
        <w:rPr>
          <w:u w:color="010101"/>
          <w:lang w:val="tr-TR"/>
        </w:rPr>
        <w:t xml:space="preserve"> </w:t>
      </w:r>
      <w:r w:rsidRPr="00680253">
        <w:rPr>
          <w:u w:color="010101"/>
          <w:lang w:val="tr-TR"/>
        </w:rPr>
        <w:t xml:space="preserve"> </w:t>
      </w:r>
      <w:proofErr w:type="spellStart"/>
      <w:r w:rsidRPr="00680253">
        <w:rPr>
          <w:color w:val="010101"/>
          <w:u w:color="010101"/>
          <w:lang w:val="tr-TR"/>
        </w:rPr>
        <w:t>Nodüler</w:t>
      </w:r>
      <w:proofErr w:type="spellEnd"/>
      <w:r w:rsidRPr="00680253">
        <w:rPr>
          <w:color w:val="010101"/>
          <w:u w:color="010101"/>
          <w:lang w:val="tr-TR"/>
        </w:rPr>
        <w:t xml:space="preserve"> </w:t>
      </w:r>
      <w:proofErr w:type="spellStart"/>
      <w:r w:rsidRPr="00680253">
        <w:rPr>
          <w:color w:val="010101"/>
          <w:u w:color="010101"/>
          <w:lang w:val="tr-TR"/>
        </w:rPr>
        <w:t>hiperplazi</w:t>
      </w:r>
      <w:proofErr w:type="spellEnd"/>
      <w:r w:rsidRPr="00680253">
        <w:rPr>
          <w:color w:val="010101"/>
          <w:u w:color="010101"/>
          <w:lang w:val="tr-TR"/>
        </w:rPr>
        <w:t xml:space="preserve"> grubunda sitokeratin-19 ile reaksiyon vermeyen olgu yokken, </w:t>
      </w:r>
      <w:proofErr w:type="spellStart"/>
      <w:r w:rsidRPr="00680253">
        <w:rPr>
          <w:color w:val="010101"/>
          <w:u w:color="010101"/>
          <w:lang w:val="tr-TR"/>
        </w:rPr>
        <w:t>folliküler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olgularının %50’sinde boyanma olmadı. Diğer grupların ikili karşılaştırmaları sonucunda ist</w:t>
      </w:r>
      <w:r w:rsidRPr="00680253">
        <w:rPr>
          <w:color w:val="010101"/>
          <w:u w:color="010101"/>
          <w:lang w:val="tr-TR"/>
        </w:rPr>
        <w:t>a</w:t>
      </w:r>
      <w:r w:rsidRPr="00680253">
        <w:rPr>
          <w:color w:val="010101"/>
          <w:u w:color="010101"/>
          <w:lang w:val="tr-TR"/>
        </w:rPr>
        <w:t xml:space="preserve">tistiksel olarak anlamlı farklılık saptanmadı (Resim </w:t>
      </w:r>
      <w:proofErr w:type="gramStart"/>
      <w:r w:rsidRPr="00680253">
        <w:rPr>
          <w:color w:val="010101"/>
          <w:u w:color="010101"/>
          <w:lang w:val="tr-TR"/>
        </w:rPr>
        <w:t>4,5,6</w:t>
      </w:r>
      <w:proofErr w:type="gramEnd"/>
      <w:r w:rsidRPr="00680253">
        <w:rPr>
          <w:color w:val="010101"/>
          <w:u w:color="010101"/>
          <w:lang w:val="tr-TR"/>
        </w:rPr>
        <w:t>).</w:t>
      </w:r>
    </w:p>
    <w:p w:rsidR="00870AD9" w:rsidRPr="00680253" w:rsidRDefault="00680253">
      <w:pPr>
        <w:pStyle w:val="GvdeB"/>
        <w:spacing w:line="360" w:lineRule="auto"/>
        <w:jc w:val="both"/>
        <w:rPr>
          <w:color w:val="C0504D"/>
          <w:u w:color="020202"/>
          <w:lang w:val="tr-TR"/>
        </w:rPr>
      </w:pPr>
      <w:r w:rsidRPr="00680253">
        <w:rPr>
          <w:color w:val="010101"/>
          <w:u w:color="010101"/>
          <w:lang w:val="tr-TR"/>
        </w:rPr>
        <w:t xml:space="preserve">Galektin-3 ile bu 6 grup arasında ortaya çıkan istatiksel farklılık tablo 3 ile belirtilmiştir </w:t>
      </w:r>
      <w:r w:rsidRPr="00680253">
        <w:rPr>
          <w:color w:val="020202"/>
          <w:u w:color="020202"/>
          <w:lang w:val="tr-TR"/>
        </w:rPr>
        <w:t xml:space="preserve">(p=0,001). Galektin-3 ile boyanma yoğunluğu bakımından farklılığı yaratan grup </w:t>
      </w:r>
      <w:proofErr w:type="spellStart"/>
      <w:r w:rsidRPr="00680253">
        <w:rPr>
          <w:color w:val="020202"/>
          <w:u w:color="020202"/>
          <w:lang w:val="tr-TR"/>
        </w:rPr>
        <w:t>papiller</w:t>
      </w:r>
      <w:proofErr w:type="spellEnd"/>
      <w:r w:rsidRPr="00680253">
        <w:rPr>
          <w:color w:val="020202"/>
          <w:u w:color="020202"/>
          <w:lang w:val="tr-TR"/>
        </w:rPr>
        <w:t xml:space="preserve"> </w:t>
      </w:r>
      <w:proofErr w:type="spellStart"/>
      <w:r w:rsidRPr="00680253">
        <w:rPr>
          <w:color w:val="020202"/>
          <w:u w:color="020202"/>
          <w:lang w:val="tr-TR"/>
        </w:rPr>
        <w:t>ka</w:t>
      </w:r>
      <w:r w:rsidRPr="00680253">
        <w:rPr>
          <w:color w:val="020202"/>
          <w:u w:color="020202"/>
          <w:lang w:val="tr-TR"/>
        </w:rPr>
        <w:t>r</w:t>
      </w:r>
      <w:r w:rsidRPr="00680253">
        <w:rPr>
          <w:color w:val="020202"/>
          <w:u w:color="020202"/>
          <w:lang w:val="tr-TR"/>
        </w:rPr>
        <w:t>sinom</w:t>
      </w:r>
      <w:proofErr w:type="spellEnd"/>
      <w:r w:rsidRPr="00680253">
        <w:rPr>
          <w:color w:val="020202"/>
          <w:u w:color="020202"/>
          <w:lang w:val="tr-TR"/>
        </w:rPr>
        <w:t xml:space="preserve"> oldu (Tablo 4, Resim 7). Bu grubun diğer tüm gruplar ile karşılaştırmalarında anlamlı farklılık elde edildi. </w:t>
      </w:r>
      <w:proofErr w:type="spellStart"/>
      <w:r w:rsidRPr="00680253">
        <w:rPr>
          <w:color w:val="020202"/>
          <w:u w:color="020202"/>
          <w:lang w:val="tr-TR"/>
        </w:rPr>
        <w:t>Papiller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olgularının %55’i bu </w:t>
      </w:r>
      <w:proofErr w:type="spellStart"/>
      <w:r w:rsidRPr="00680253">
        <w:rPr>
          <w:color w:val="020202"/>
          <w:u w:color="020202"/>
          <w:lang w:val="tr-TR"/>
        </w:rPr>
        <w:t>markır</w:t>
      </w:r>
      <w:proofErr w:type="spellEnd"/>
      <w:r w:rsidRPr="00680253">
        <w:rPr>
          <w:color w:val="020202"/>
          <w:u w:color="020202"/>
          <w:lang w:val="tr-TR"/>
        </w:rPr>
        <w:t xml:space="preserve"> ile 2+ boyanma yoğunl</w:t>
      </w:r>
      <w:r w:rsidRPr="00680253">
        <w:rPr>
          <w:color w:val="020202"/>
          <w:u w:color="020202"/>
          <w:lang w:val="tr-TR"/>
        </w:rPr>
        <w:t>u</w:t>
      </w:r>
      <w:r w:rsidRPr="00680253">
        <w:rPr>
          <w:color w:val="020202"/>
          <w:u w:color="020202"/>
          <w:lang w:val="tr-TR"/>
        </w:rPr>
        <w:lastRenderedPageBreak/>
        <w:t xml:space="preserve">ğuna sahip iken, </w:t>
      </w:r>
      <w:proofErr w:type="spellStart"/>
      <w:r w:rsidRPr="00680253">
        <w:rPr>
          <w:color w:val="020202"/>
          <w:u w:color="020202"/>
          <w:lang w:val="tr-TR"/>
        </w:rPr>
        <w:t>folliküler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olgularının %12,5’inde, </w:t>
      </w:r>
      <w:proofErr w:type="spellStart"/>
      <w:r w:rsidRPr="00680253">
        <w:rPr>
          <w:color w:val="020202"/>
          <w:u w:color="020202"/>
          <w:lang w:val="tr-TR"/>
        </w:rPr>
        <w:t>nodüler</w:t>
      </w:r>
      <w:proofErr w:type="spellEnd"/>
      <w:r w:rsidRPr="00680253">
        <w:rPr>
          <w:color w:val="020202"/>
          <w:u w:color="020202"/>
          <w:lang w:val="tr-TR"/>
        </w:rPr>
        <w:t xml:space="preserve"> </w:t>
      </w:r>
      <w:proofErr w:type="spellStart"/>
      <w:r w:rsidRPr="00680253">
        <w:rPr>
          <w:color w:val="020202"/>
          <w:u w:color="020202"/>
          <w:lang w:val="tr-TR"/>
        </w:rPr>
        <w:t>hiperplazi</w:t>
      </w:r>
      <w:proofErr w:type="spellEnd"/>
      <w:r w:rsidRPr="00680253">
        <w:rPr>
          <w:color w:val="020202"/>
          <w:u w:color="020202"/>
          <w:lang w:val="tr-TR"/>
        </w:rPr>
        <w:t xml:space="preserve"> olgularının %10’unda 2+ boyanma elde edildi (Resim 8,9). </w:t>
      </w:r>
      <w:proofErr w:type="spellStart"/>
      <w:r w:rsidRPr="00680253">
        <w:rPr>
          <w:color w:val="020202"/>
          <w:u w:color="020202"/>
          <w:lang w:val="tr-TR"/>
        </w:rPr>
        <w:t>Folliküler</w:t>
      </w:r>
      <w:proofErr w:type="spellEnd"/>
      <w:r w:rsidRPr="00680253">
        <w:rPr>
          <w:color w:val="020202"/>
          <w:u w:color="020202"/>
          <w:lang w:val="tr-TR"/>
        </w:rPr>
        <w:t xml:space="preserve"> adenom, </w:t>
      </w:r>
      <w:proofErr w:type="spellStart"/>
      <w:r w:rsidRPr="00680253">
        <w:rPr>
          <w:color w:val="020202"/>
          <w:u w:color="020202"/>
          <w:lang w:val="tr-TR"/>
        </w:rPr>
        <w:t>medüller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ve </w:t>
      </w:r>
      <w:proofErr w:type="spellStart"/>
      <w:r w:rsidRPr="00680253">
        <w:rPr>
          <w:color w:val="020202"/>
          <w:u w:color="020202"/>
          <w:lang w:val="tr-TR"/>
        </w:rPr>
        <w:t>Hashimoto</w:t>
      </w:r>
      <w:proofErr w:type="spellEnd"/>
      <w:r w:rsidRPr="00680253">
        <w:rPr>
          <w:color w:val="020202"/>
          <w:u w:color="020202"/>
          <w:lang w:val="tr-TR"/>
        </w:rPr>
        <w:t xml:space="preserve"> </w:t>
      </w:r>
      <w:proofErr w:type="spellStart"/>
      <w:r w:rsidRPr="00680253">
        <w:rPr>
          <w:color w:val="020202"/>
          <w:u w:color="020202"/>
          <w:lang w:val="tr-TR"/>
        </w:rPr>
        <w:t>tiroiditi</w:t>
      </w:r>
      <w:proofErr w:type="spellEnd"/>
      <w:r w:rsidRPr="00680253">
        <w:rPr>
          <w:color w:val="020202"/>
          <w:u w:color="020202"/>
          <w:lang w:val="tr-TR"/>
        </w:rPr>
        <w:t xml:space="preserve"> olgularının hiçbirinde kuvvetli boyanma saptanmadı (Resim </w:t>
      </w:r>
      <w:proofErr w:type="gramStart"/>
      <w:r w:rsidRPr="00680253">
        <w:rPr>
          <w:color w:val="020202"/>
          <w:u w:color="020202"/>
          <w:lang w:val="tr-TR"/>
        </w:rPr>
        <w:t>10,11,12</w:t>
      </w:r>
      <w:proofErr w:type="gramEnd"/>
      <w:r w:rsidRPr="00680253">
        <w:rPr>
          <w:color w:val="020202"/>
          <w:u w:color="020202"/>
          <w:lang w:val="tr-TR"/>
        </w:rPr>
        <w:t xml:space="preserve">). </w:t>
      </w:r>
    </w:p>
    <w:p w:rsidR="00870AD9" w:rsidRPr="00680253" w:rsidRDefault="00680253">
      <w:pPr>
        <w:pStyle w:val="GvdeB"/>
        <w:spacing w:line="360" w:lineRule="auto"/>
        <w:jc w:val="both"/>
        <w:rPr>
          <w:color w:val="010101"/>
          <w:u w:color="010101"/>
          <w:lang w:val="tr-TR"/>
        </w:rPr>
      </w:pPr>
      <w:r w:rsidRPr="00680253">
        <w:rPr>
          <w:color w:val="010101"/>
          <w:u w:color="010101"/>
          <w:lang w:val="tr-TR"/>
        </w:rPr>
        <w:t xml:space="preserve">Çalışmaya </w:t>
      </w:r>
      <w:proofErr w:type="gramStart"/>
      <w:r w:rsidRPr="00680253">
        <w:rPr>
          <w:color w:val="010101"/>
          <w:u w:color="010101"/>
          <w:lang w:val="tr-TR"/>
        </w:rPr>
        <w:t>dahil</w:t>
      </w:r>
      <w:proofErr w:type="gramEnd"/>
      <w:r w:rsidRPr="00680253">
        <w:rPr>
          <w:color w:val="010101"/>
          <w:u w:color="010101"/>
          <w:lang w:val="tr-TR"/>
        </w:rPr>
        <w:t xml:space="preserve"> edilen olguların 56’sında sitokeratin-19 ile kuvvetli </w:t>
      </w:r>
      <w:proofErr w:type="spellStart"/>
      <w:r w:rsidRPr="00680253">
        <w:rPr>
          <w:color w:val="010101"/>
          <w:u w:color="010101"/>
          <w:lang w:val="tr-TR"/>
        </w:rPr>
        <w:t>pozitivite</w:t>
      </w:r>
      <w:proofErr w:type="spellEnd"/>
      <w:r w:rsidRPr="00680253">
        <w:rPr>
          <w:color w:val="010101"/>
          <w:u w:color="010101"/>
          <w:lang w:val="tr-TR"/>
        </w:rPr>
        <w:t xml:space="preserve"> saptanırken tüm olguların sadece 25’i galektin-3 ile kuvvetli </w:t>
      </w:r>
      <w:proofErr w:type="spellStart"/>
      <w:r w:rsidRPr="00680253">
        <w:rPr>
          <w:color w:val="010101"/>
          <w:u w:color="010101"/>
          <w:lang w:val="tr-TR"/>
        </w:rPr>
        <w:t>immünreaksiyon</w:t>
      </w:r>
      <w:proofErr w:type="spellEnd"/>
      <w:r w:rsidRPr="00680253">
        <w:rPr>
          <w:color w:val="010101"/>
          <w:u w:color="010101"/>
          <w:lang w:val="tr-TR"/>
        </w:rPr>
        <w:t xml:space="preserve"> gösterdi (Tablo 5). Sitok</w:t>
      </w:r>
      <w:r w:rsidRPr="00680253">
        <w:rPr>
          <w:color w:val="010101"/>
          <w:u w:color="010101"/>
          <w:lang w:val="tr-TR"/>
        </w:rPr>
        <w:t>e</w:t>
      </w:r>
      <w:r w:rsidRPr="00680253">
        <w:rPr>
          <w:color w:val="010101"/>
          <w:u w:color="010101"/>
          <w:lang w:val="tr-TR"/>
        </w:rPr>
        <w:t xml:space="preserve">ratin-19 ile kuvvetli boyanan olguların 16'sı galektin-3 ile hiç boyanmadı. Her iki </w:t>
      </w:r>
      <w:proofErr w:type="spellStart"/>
      <w:r w:rsidRPr="00680253">
        <w:rPr>
          <w:color w:val="010101"/>
          <w:u w:color="010101"/>
          <w:lang w:val="tr-TR"/>
        </w:rPr>
        <w:t>markır</w:t>
      </w:r>
      <w:proofErr w:type="spellEnd"/>
      <w:r w:rsidRPr="00680253">
        <w:rPr>
          <w:color w:val="010101"/>
          <w:u w:color="010101"/>
          <w:lang w:val="tr-TR"/>
        </w:rPr>
        <w:t xml:space="preserve"> ile 22 olgu, boyanma yoğunluğu bakımından 2+ olarak değerlendirildi. Bu analizde </w:t>
      </w:r>
      <w:proofErr w:type="spellStart"/>
      <w:r w:rsidRPr="00680253">
        <w:rPr>
          <w:color w:val="010101"/>
          <w:u w:color="010101"/>
          <w:lang w:val="tr-TR"/>
        </w:rPr>
        <w:t>kappa</w:t>
      </w:r>
      <w:proofErr w:type="spellEnd"/>
      <w:r w:rsidRPr="00680253">
        <w:rPr>
          <w:color w:val="010101"/>
          <w:u w:color="010101"/>
          <w:lang w:val="tr-TR"/>
        </w:rPr>
        <w:t xml:space="preserve"> değ</w:t>
      </w:r>
      <w:r w:rsidRPr="00680253">
        <w:rPr>
          <w:color w:val="010101"/>
          <w:u w:color="010101"/>
          <w:lang w:val="tr-TR"/>
        </w:rPr>
        <w:t>e</w:t>
      </w:r>
      <w:r w:rsidRPr="00680253">
        <w:rPr>
          <w:color w:val="010101"/>
          <w:u w:color="010101"/>
          <w:lang w:val="tr-TR"/>
        </w:rPr>
        <w:t>rinin 0,307 olması sitokeratin-19 ile galektin-3’ün boyanma yoğunluğu bakımından birbirleri ile uyumunun zayıf olduğunu gösterdi.</w:t>
      </w:r>
    </w:p>
    <w:p w:rsidR="00870AD9" w:rsidRPr="00680253" w:rsidRDefault="00680253">
      <w:pPr>
        <w:pStyle w:val="GvdeB"/>
        <w:spacing w:line="360" w:lineRule="auto"/>
        <w:jc w:val="both"/>
        <w:rPr>
          <w:rStyle w:val="YokA"/>
          <w:lang w:val="tr-TR"/>
        </w:rPr>
      </w:pPr>
      <w:r w:rsidRPr="00680253">
        <w:rPr>
          <w:lang w:val="tr-TR"/>
        </w:rPr>
        <w:t xml:space="preserve">Çalışmamızda sitokeratin-19 değerinin </w:t>
      </w:r>
      <w:proofErr w:type="spellStart"/>
      <w:r w:rsidRPr="00680253">
        <w:rPr>
          <w:lang w:val="tr-TR"/>
        </w:rPr>
        <w:t>papiller</w:t>
      </w:r>
      <w:proofErr w:type="spellEnd"/>
      <w:r w:rsidRPr="00680253">
        <w:rPr>
          <w:lang w:val="tr-TR"/>
        </w:rPr>
        <w:t xml:space="preserve"> </w:t>
      </w:r>
      <w:proofErr w:type="spellStart"/>
      <w:r w:rsidRPr="00680253">
        <w:rPr>
          <w:lang w:val="tr-TR"/>
        </w:rPr>
        <w:t>karsinomu</w:t>
      </w:r>
      <w:proofErr w:type="spellEnd"/>
      <w:r w:rsidRPr="00680253">
        <w:rPr>
          <w:lang w:val="tr-TR"/>
        </w:rPr>
        <w:t xml:space="preserve"> saptama duyarlılığı %90 olarak bulundu (Tablo 6). Ancak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dışındaki lezyonlarda da ekspresyonun görülmesi sitokeratin-19 değerinin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için özgüllüğünü %39’a düşürdü. Buna göre sit</w:t>
      </w:r>
      <w:r w:rsidRPr="00680253">
        <w:rPr>
          <w:lang w:val="tr-TR"/>
        </w:rPr>
        <w:t>o</w:t>
      </w:r>
      <w:r w:rsidRPr="00680253">
        <w:rPr>
          <w:lang w:val="tr-TR"/>
        </w:rPr>
        <w:t xml:space="preserve">keratin-19 ekspresyonu gösteren bir lezyonun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olma ihtimali de çok yüksek bulunmadı (pozitif beklenen değer: %53,7). Negatif beklenen değer %83,3 olup bu, ekspre</w:t>
      </w:r>
      <w:r w:rsidRPr="00680253">
        <w:rPr>
          <w:lang w:val="tr-TR"/>
        </w:rPr>
        <w:t>s</w:t>
      </w:r>
      <w:r w:rsidRPr="00680253">
        <w:rPr>
          <w:lang w:val="tr-TR"/>
        </w:rPr>
        <w:t xml:space="preserve">yonun olmadığı bir </w:t>
      </w:r>
      <w:r w:rsidRPr="00680253">
        <w:rPr>
          <w:color w:val="020202"/>
          <w:u w:color="020202"/>
          <w:lang w:val="tr-TR"/>
        </w:rPr>
        <w:t xml:space="preserve">lezyonun büyük bir ihtimalle </w:t>
      </w:r>
      <w:proofErr w:type="spellStart"/>
      <w:r w:rsidRPr="00680253">
        <w:rPr>
          <w:color w:val="020202"/>
          <w:u w:color="020202"/>
          <w:lang w:val="tr-TR"/>
        </w:rPr>
        <w:t>papiller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olmayacağı anlamına gelmekte idi.</w:t>
      </w:r>
      <w:r w:rsidRPr="00680253">
        <w:rPr>
          <w:lang w:val="tr-TR"/>
        </w:rPr>
        <w:t xml:space="preserve"> </w:t>
      </w:r>
      <w:r w:rsidRPr="00680253">
        <w:rPr>
          <w:color w:val="020202"/>
          <w:u w:color="020202"/>
          <w:lang w:val="tr-TR"/>
        </w:rPr>
        <w:t>Sitokeratin-19’un tanısal doğruluğunu %61,5 oranında saptadık.</w:t>
      </w:r>
      <w:r w:rsidRPr="00680253">
        <w:rPr>
          <w:lang w:val="tr-TR"/>
        </w:rPr>
        <w:t xml:space="preserve"> </w:t>
      </w:r>
      <w:r w:rsidRPr="00680253">
        <w:rPr>
          <w:color w:val="010101"/>
          <w:u w:color="010101"/>
          <w:lang w:val="tr-TR"/>
        </w:rPr>
        <w:t>Galektin-3 d</w:t>
      </w:r>
      <w:r w:rsidRPr="00680253">
        <w:rPr>
          <w:color w:val="010101"/>
          <w:u w:color="010101"/>
          <w:lang w:val="tr-TR"/>
        </w:rPr>
        <w:t>e</w:t>
      </w:r>
      <w:r w:rsidRPr="00680253">
        <w:rPr>
          <w:color w:val="010101"/>
          <w:u w:color="010101"/>
          <w:lang w:val="tr-TR"/>
        </w:rPr>
        <w:t xml:space="preserve">ğerinin </w:t>
      </w:r>
      <w:proofErr w:type="spellStart"/>
      <w:r w:rsidRPr="00680253">
        <w:rPr>
          <w:color w:val="010101"/>
          <w:u w:color="010101"/>
          <w:lang w:val="tr-TR"/>
        </w:rPr>
        <w:t>malign</w:t>
      </w:r>
      <w:proofErr w:type="spellEnd"/>
      <w:r w:rsidRPr="00680253">
        <w:rPr>
          <w:color w:val="010101"/>
          <w:u w:color="010101"/>
          <w:lang w:val="tr-TR"/>
        </w:rPr>
        <w:t xml:space="preserve"> lezyonları saptama duyarlılığı %70,4; özgüllüğü %70</w:t>
      </w:r>
      <w:r w:rsidRPr="00680253">
        <w:rPr>
          <w:lang w:val="tr-TR"/>
        </w:rPr>
        <w:t xml:space="preserve"> </w:t>
      </w:r>
      <w:r w:rsidRPr="00680253">
        <w:rPr>
          <w:color w:val="010101"/>
          <w:u w:color="010101"/>
          <w:lang w:val="tr-TR"/>
        </w:rPr>
        <w:t xml:space="preserve">olarak bulundu. </w:t>
      </w:r>
      <w:proofErr w:type="spellStart"/>
      <w:r w:rsidRPr="00680253">
        <w:rPr>
          <w:color w:val="010101"/>
          <w:u w:color="010101"/>
          <w:lang w:val="tr-TR"/>
        </w:rPr>
        <w:t>Malign</w:t>
      </w:r>
      <w:proofErr w:type="spellEnd"/>
      <w:r w:rsidRPr="00680253">
        <w:rPr>
          <w:color w:val="010101"/>
          <w:u w:color="010101"/>
          <w:lang w:val="tr-TR"/>
        </w:rPr>
        <w:t xml:space="preserve"> lezyonları saptamada çok duyarlı olmamakla</w:t>
      </w:r>
      <w:r w:rsidRPr="00680253">
        <w:rPr>
          <w:lang w:val="tr-TR"/>
        </w:rPr>
        <w:t xml:space="preserve"> </w:t>
      </w:r>
      <w:r w:rsidRPr="00680253">
        <w:rPr>
          <w:color w:val="010101"/>
          <w:u w:color="010101"/>
          <w:lang w:val="tr-TR"/>
        </w:rPr>
        <w:t>birlikte, özgüllüğü yüksek (% 70,0) idi. Gale</w:t>
      </w:r>
      <w:r w:rsidRPr="00680253">
        <w:rPr>
          <w:color w:val="010101"/>
          <w:u w:color="010101"/>
          <w:lang w:val="tr-TR"/>
        </w:rPr>
        <w:t>k</w:t>
      </w:r>
      <w:r w:rsidRPr="00680253">
        <w:rPr>
          <w:color w:val="010101"/>
          <w:u w:color="010101"/>
          <w:lang w:val="tr-TR"/>
        </w:rPr>
        <w:t>tin-3 ile boyanma gösteren bir</w:t>
      </w:r>
      <w:r w:rsidRPr="00680253">
        <w:rPr>
          <w:rStyle w:val="YokA"/>
          <w:lang w:val="tr-TR"/>
        </w:rPr>
        <w:t xml:space="preserve"> </w:t>
      </w:r>
      <w:r w:rsidRPr="00680253">
        <w:rPr>
          <w:color w:val="010101"/>
          <w:u w:color="010101"/>
          <w:lang w:val="tr-TR"/>
        </w:rPr>
        <w:t xml:space="preserve">lezyonun %82,6 oranında </w:t>
      </w:r>
      <w:proofErr w:type="spellStart"/>
      <w:r w:rsidRPr="00680253">
        <w:rPr>
          <w:color w:val="010101"/>
          <w:u w:color="010101"/>
          <w:lang w:val="tr-TR"/>
        </w:rPr>
        <w:t>malign</w:t>
      </w:r>
      <w:proofErr w:type="spellEnd"/>
      <w:r w:rsidRPr="00680253">
        <w:rPr>
          <w:color w:val="010101"/>
          <w:u w:color="010101"/>
          <w:lang w:val="tr-TR"/>
        </w:rPr>
        <w:t xml:space="preserve"> çıkabileceği sonucuna ulaştık (pozitif beklenen</w:t>
      </w:r>
      <w:r w:rsidRPr="00680253">
        <w:rPr>
          <w:rStyle w:val="YokA"/>
          <w:lang w:val="tr-TR"/>
        </w:rPr>
        <w:t xml:space="preserve"> </w:t>
      </w:r>
      <w:r w:rsidRPr="00680253">
        <w:rPr>
          <w:color w:val="010101"/>
          <w:u w:color="010101"/>
          <w:lang w:val="tr-TR"/>
        </w:rPr>
        <w:t xml:space="preserve">değer). Ancak ekspresyonun olmadığı bir lezyonda </w:t>
      </w:r>
      <w:proofErr w:type="spellStart"/>
      <w:r w:rsidRPr="00680253">
        <w:rPr>
          <w:color w:val="010101"/>
          <w:u w:color="010101"/>
          <w:lang w:val="tr-TR"/>
        </w:rPr>
        <w:t>malignitenin</w:t>
      </w:r>
      <w:proofErr w:type="spellEnd"/>
      <w:r w:rsidRPr="00680253">
        <w:rPr>
          <w:color w:val="010101"/>
          <w:u w:color="010101"/>
          <w:lang w:val="tr-TR"/>
        </w:rPr>
        <w:t xml:space="preserve"> bu </w:t>
      </w:r>
      <w:proofErr w:type="spellStart"/>
      <w:r w:rsidRPr="00680253">
        <w:rPr>
          <w:color w:val="010101"/>
          <w:u w:color="010101"/>
          <w:lang w:val="tr-TR"/>
        </w:rPr>
        <w:t>markır</w:t>
      </w:r>
      <w:proofErr w:type="spellEnd"/>
      <w:r w:rsidRPr="00680253">
        <w:rPr>
          <w:color w:val="010101"/>
          <w:u w:color="010101"/>
          <w:lang w:val="tr-TR"/>
        </w:rPr>
        <w:t xml:space="preserve"> ile ekarte</w:t>
      </w:r>
      <w:r w:rsidRPr="00680253">
        <w:rPr>
          <w:rStyle w:val="YokA"/>
          <w:lang w:val="tr-TR"/>
        </w:rPr>
        <w:t xml:space="preserve"> </w:t>
      </w:r>
      <w:r w:rsidRPr="00680253">
        <w:rPr>
          <w:color w:val="010101"/>
          <w:u w:color="010101"/>
          <w:lang w:val="tr-TR"/>
        </w:rPr>
        <w:t>edilemeyeceğini gördük (negatif beklenen değer: %53,7). Galektin-3 ün tanısal do</w:t>
      </w:r>
      <w:r w:rsidRPr="00680253">
        <w:rPr>
          <w:color w:val="010101"/>
          <w:u w:color="010101"/>
          <w:lang w:val="tr-TR"/>
        </w:rPr>
        <w:t>ğ</w:t>
      </w:r>
      <w:r w:rsidRPr="00680253">
        <w:rPr>
          <w:color w:val="010101"/>
          <w:u w:color="010101"/>
          <w:lang w:val="tr-TR"/>
        </w:rPr>
        <w:t>ruluğu çalışmamızda %70,3 olarak bulundu.</w:t>
      </w:r>
    </w:p>
    <w:p w:rsidR="00870AD9" w:rsidRPr="00680253" w:rsidRDefault="00870AD9">
      <w:pPr>
        <w:pStyle w:val="GvdeB"/>
        <w:spacing w:line="360" w:lineRule="auto"/>
        <w:rPr>
          <w:color w:val="010101"/>
          <w:u w:color="010101"/>
          <w:lang w:val="tr-TR"/>
        </w:rPr>
      </w:pPr>
    </w:p>
    <w:p w:rsidR="00870AD9" w:rsidRPr="00680253" w:rsidRDefault="00870AD9">
      <w:pPr>
        <w:pStyle w:val="GvdeB"/>
        <w:spacing w:line="360" w:lineRule="auto"/>
        <w:rPr>
          <w:b/>
          <w:bCs/>
          <w:color w:val="010101"/>
          <w:u w:color="010101"/>
          <w:lang w:val="tr-TR"/>
        </w:rPr>
      </w:pPr>
    </w:p>
    <w:p w:rsidR="00870AD9" w:rsidRPr="00680253" w:rsidRDefault="00680253">
      <w:pPr>
        <w:pStyle w:val="GvdeB"/>
        <w:spacing w:line="360" w:lineRule="auto"/>
        <w:rPr>
          <w:b/>
          <w:bCs/>
          <w:color w:val="010101"/>
          <w:u w:color="010101"/>
          <w:lang w:val="tr-TR"/>
        </w:rPr>
      </w:pPr>
      <w:r w:rsidRPr="00680253">
        <w:rPr>
          <w:b/>
          <w:bCs/>
          <w:color w:val="010101"/>
          <w:u w:color="010101"/>
          <w:lang w:val="tr-TR"/>
        </w:rPr>
        <w:t>Tartışma</w:t>
      </w:r>
    </w:p>
    <w:p w:rsidR="00870AD9" w:rsidRPr="00680253" w:rsidRDefault="00680253">
      <w:pPr>
        <w:pStyle w:val="GvdeB"/>
        <w:spacing w:line="360" w:lineRule="auto"/>
        <w:jc w:val="both"/>
        <w:rPr>
          <w:color w:val="010101"/>
          <w:u w:color="010101"/>
          <w:lang w:val="tr-TR"/>
        </w:rPr>
      </w:pPr>
      <w:r w:rsidRPr="00680253">
        <w:rPr>
          <w:color w:val="020202"/>
          <w:u w:color="020202"/>
          <w:lang w:val="tr-TR"/>
        </w:rPr>
        <w:t xml:space="preserve">Yazarların uzun süredir ulaşmaya çalıştıkları fikir birliği, </w:t>
      </w:r>
      <w:proofErr w:type="spellStart"/>
      <w:r w:rsidRPr="00680253">
        <w:rPr>
          <w:color w:val="020202"/>
          <w:u w:color="020202"/>
          <w:lang w:val="tr-TR"/>
        </w:rPr>
        <w:t>folliküler</w:t>
      </w:r>
      <w:proofErr w:type="spellEnd"/>
      <w:r w:rsidRPr="00680253">
        <w:rPr>
          <w:color w:val="020202"/>
          <w:u w:color="020202"/>
          <w:lang w:val="tr-TR"/>
        </w:rPr>
        <w:t xml:space="preserve"> büyüme </w:t>
      </w:r>
      <w:proofErr w:type="spellStart"/>
      <w:r w:rsidRPr="00680253">
        <w:rPr>
          <w:color w:val="020202"/>
          <w:u w:color="020202"/>
          <w:lang w:val="tr-TR"/>
        </w:rPr>
        <w:t>paterni</w:t>
      </w:r>
      <w:proofErr w:type="spellEnd"/>
      <w:r w:rsidRPr="00680253">
        <w:rPr>
          <w:color w:val="020202"/>
          <w:u w:color="020202"/>
          <w:lang w:val="tr-TR"/>
        </w:rPr>
        <w:t xml:space="preserve"> gösteren lezyonlarda </w:t>
      </w:r>
      <w:proofErr w:type="spellStart"/>
      <w:r w:rsidRPr="00680253">
        <w:rPr>
          <w:color w:val="020202"/>
          <w:u w:color="020202"/>
          <w:lang w:val="tr-TR"/>
        </w:rPr>
        <w:t>benign-malign</w:t>
      </w:r>
      <w:proofErr w:type="spellEnd"/>
      <w:r w:rsidRPr="00680253">
        <w:rPr>
          <w:color w:val="020202"/>
          <w:u w:color="020202"/>
          <w:lang w:val="tr-TR"/>
        </w:rPr>
        <w:t xml:space="preserve"> ayırımını sağlayacak minimum </w:t>
      </w:r>
      <w:proofErr w:type="gramStart"/>
      <w:r w:rsidRPr="00680253">
        <w:rPr>
          <w:color w:val="020202"/>
          <w:u w:color="020202"/>
          <w:lang w:val="tr-TR"/>
        </w:rPr>
        <w:t>kriterin</w:t>
      </w:r>
      <w:proofErr w:type="gramEnd"/>
      <w:r w:rsidRPr="00680253">
        <w:rPr>
          <w:color w:val="020202"/>
          <w:u w:color="020202"/>
          <w:lang w:val="tr-TR"/>
        </w:rPr>
        <w:t xml:space="preserve"> ne olduğu üzerinedir </w:t>
      </w:r>
      <w:r w:rsidRPr="00680253">
        <w:rPr>
          <w:vertAlign w:val="superscript"/>
          <w:lang w:val="tr-TR"/>
        </w:rPr>
        <w:t>9</w:t>
      </w:r>
      <w:r w:rsidRPr="00680253">
        <w:rPr>
          <w:color w:val="020202"/>
          <w:u w:color="020202"/>
          <w:lang w:val="tr-TR"/>
        </w:rPr>
        <w:t xml:space="preserve">. </w:t>
      </w:r>
      <w:r w:rsidRPr="00680253">
        <w:rPr>
          <w:color w:val="010101"/>
          <w:u w:color="010101"/>
          <w:lang w:val="tr-TR"/>
        </w:rPr>
        <w:t>Histolojinin tek başına yeterli ve yararlı olamadığı,</w:t>
      </w:r>
      <w:r w:rsidRPr="00680253">
        <w:rPr>
          <w:color w:val="030303"/>
          <w:u w:color="030303"/>
          <w:lang w:val="tr-TR"/>
        </w:rPr>
        <w:t xml:space="preserve"> </w:t>
      </w:r>
      <w:r w:rsidRPr="00680253">
        <w:rPr>
          <w:color w:val="010101"/>
          <w:u w:color="010101"/>
          <w:lang w:val="tr-TR"/>
        </w:rPr>
        <w:t>lezyonların çok geniş morfolojik spek</w:t>
      </w:r>
      <w:r w:rsidRPr="00680253">
        <w:rPr>
          <w:color w:val="010101"/>
          <w:u w:color="010101"/>
          <w:lang w:val="tr-TR"/>
        </w:rPr>
        <w:t>t</w:t>
      </w:r>
      <w:r w:rsidRPr="00680253">
        <w:rPr>
          <w:color w:val="010101"/>
          <w:u w:color="010101"/>
          <w:lang w:val="tr-TR"/>
        </w:rPr>
        <w:t>rumda kendini gösterebildiği bu alanda</w:t>
      </w:r>
      <w:r w:rsidRPr="00680253">
        <w:rPr>
          <w:color w:val="030303"/>
          <w:u w:color="030303"/>
          <w:lang w:val="tr-TR"/>
        </w:rPr>
        <w:t xml:space="preserve"> </w:t>
      </w:r>
      <w:proofErr w:type="spellStart"/>
      <w:r w:rsidRPr="00680253">
        <w:rPr>
          <w:color w:val="010101"/>
          <w:u w:color="010101"/>
          <w:lang w:val="tr-TR"/>
        </w:rPr>
        <w:t>hematoksilen-eozine</w:t>
      </w:r>
      <w:proofErr w:type="spellEnd"/>
      <w:r w:rsidRPr="00680253">
        <w:rPr>
          <w:color w:val="010101"/>
          <w:u w:color="010101"/>
          <w:lang w:val="tr-TR"/>
        </w:rPr>
        <w:t xml:space="preserve"> katkıda bulunabilecek çeşitli </w:t>
      </w:r>
      <w:proofErr w:type="spellStart"/>
      <w:r w:rsidRPr="00680253">
        <w:rPr>
          <w:color w:val="010101"/>
          <w:u w:color="010101"/>
          <w:lang w:val="tr-TR"/>
        </w:rPr>
        <w:t>immünhistokimyasal</w:t>
      </w:r>
      <w:proofErr w:type="spellEnd"/>
      <w:r w:rsidRPr="00680253">
        <w:rPr>
          <w:color w:val="010101"/>
          <w:u w:color="010101"/>
          <w:lang w:val="tr-TR"/>
        </w:rPr>
        <w:t xml:space="preserve"> ve</w:t>
      </w:r>
      <w:r w:rsidRPr="00680253">
        <w:rPr>
          <w:color w:val="030303"/>
          <w:u w:color="030303"/>
          <w:lang w:val="tr-TR"/>
        </w:rPr>
        <w:t xml:space="preserve"> </w:t>
      </w:r>
      <w:r w:rsidRPr="00680253">
        <w:rPr>
          <w:color w:val="010101"/>
          <w:u w:color="010101"/>
          <w:lang w:val="tr-TR"/>
        </w:rPr>
        <w:t xml:space="preserve">moleküler göstergeler bulunmuştur. </w:t>
      </w:r>
      <w:proofErr w:type="spellStart"/>
      <w:r w:rsidRPr="00680253">
        <w:rPr>
          <w:color w:val="010101"/>
          <w:u w:color="010101"/>
          <w:lang w:val="tr-TR"/>
        </w:rPr>
        <w:t>İmmünhistokimyasal</w:t>
      </w:r>
      <w:proofErr w:type="spellEnd"/>
      <w:r w:rsidRPr="00680253">
        <w:rPr>
          <w:color w:val="010101"/>
          <w:u w:color="010101"/>
          <w:lang w:val="tr-TR"/>
        </w:rPr>
        <w:t xml:space="preserve"> düzeyde keşfedilen ve</w:t>
      </w:r>
      <w:r w:rsidRPr="00680253">
        <w:rPr>
          <w:color w:val="030303"/>
          <w:u w:color="030303"/>
          <w:lang w:val="tr-TR"/>
        </w:rPr>
        <w:t xml:space="preserve"> </w:t>
      </w:r>
      <w:r w:rsidRPr="00680253">
        <w:rPr>
          <w:color w:val="010101"/>
          <w:u w:color="010101"/>
          <w:lang w:val="tr-TR"/>
        </w:rPr>
        <w:t xml:space="preserve">dikkatleri en fazla üzerine çeken </w:t>
      </w:r>
      <w:proofErr w:type="spellStart"/>
      <w:r w:rsidRPr="00680253">
        <w:rPr>
          <w:color w:val="010101"/>
          <w:u w:color="010101"/>
          <w:lang w:val="tr-TR"/>
        </w:rPr>
        <w:t>markırlardan</w:t>
      </w:r>
      <w:proofErr w:type="spellEnd"/>
      <w:r w:rsidRPr="00680253">
        <w:rPr>
          <w:color w:val="010101"/>
          <w:u w:color="010101"/>
          <w:lang w:val="tr-TR"/>
        </w:rPr>
        <w:t xml:space="preserve"> ikisi sitokeratin-19 ve galektin-3</w:t>
      </w:r>
      <w:r w:rsidRPr="00680253">
        <w:rPr>
          <w:color w:val="030303"/>
          <w:u w:color="030303"/>
          <w:lang w:val="tr-TR"/>
        </w:rPr>
        <w:t xml:space="preserve"> </w:t>
      </w:r>
      <w:r w:rsidRPr="00680253">
        <w:rPr>
          <w:color w:val="010101"/>
          <w:u w:color="010101"/>
          <w:lang w:val="tr-TR"/>
        </w:rPr>
        <w:t xml:space="preserve">olmuştur </w:t>
      </w:r>
      <w:r w:rsidRPr="00680253">
        <w:rPr>
          <w:color w:val="010101"/>
          <w:u w:color="010101"/>
          <w:vertAlign w:val="superscript"/>
          <w:lang w:val="tr-TR"/>
        </w:rPr>
        <w:t>10,11</w:t>
      </w:r>
      <w:r w:rsidRPr="00680253">
        <w:rPr>
          <w:color w:val="010101"/>
          <w:u w:color="010101"/>
          <w:lang w:val="tr-TR"/>
        </w:rPr>
        <w:t xml:space="preserve">. Sitokeratin-19 ile çalışmaya </w:t>
      </w:r>
      <w:proofErr w:type="gramStart"/>
      <w:r w:rsidRPr="00680253">
        <w:rPr>
          <w:color w:val="010101"/>
          <w:u w:color="010101"/>
          <w:lang w:val="tr-TR"/>
        </w:rPr>
        <w:t>dahil</w:t>
      </w:r>
      <w:proofErr w:type="gramEnd"/>
      <w:r w:rsidRPr="00680253">
        <w:rPr>
          <w:color w:val="010101"/>
          <w:u w:color="010101"/>
          <w:lang w:val="tr-TR"/>
        </w:rPr>
        <w:t xml:space="preserve"> ettiğimiz tüm gruplarda </w:t>
      </w:r>
      <w:proofErr w:type="spellStart"/>
      <w:r w:rsidRPr="00680253">
        <w:rPr>
          <w:color w:val="010101"/>
          <w:u w:color="010101"/>
          <w:lang w:val="tr-TR"/>
        </w:rPr>
        <w:t>immünpozitivite</w:t>
      </w:r>
      <w:proofErr w:type="spellEnd"/>
      <w:r w:rsidRPr="00680253">
        <w:rPr>
          <w:color w:val="010101"/>
          <w:u w:color="010101"/>
          <w:lang w:val="tr-TR"/>
        </w:rPr>
        <w:t xml:space="preserve"> sa</w:t>
      </w:r>
      <w:r w:rsidRPr="00680253">
        <w:rPr>
          <w:color w:val="010101"/>
          <w:u w:color="010101"/>
          <w:lang w:val="tr-TR"/>
        </w:rPr>
        <w:t>p</w:t>
      </w:r>
      <w:r w:rsidRPr="00680253">
        <w:rPr>
          <w:color w:val="010101"/>
          <w:u w:color="010101"/>
          <w:lang w:val="tr-TR"/>
        </w:rPr>
        <w:t xml:space="preserve">tamış olmakla birlikte kuvvetli ve yaygın boyanmanın izlendiği olguların büyük bir kısmının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grubunda yer aldığını gördük. </w:t>
      </w:r>
      <w:r w:rsidRPr="00680253">
        <w:rPr>
          <w:color w:val="020202"/>
          <w:u w:color="020202"/>
          <w:lang w:val="tr-TR"/>
        </w:rPr>
        <w:t xml:space="preserve">Ancak çalışmamızda sitokeratin-19’un </w:t>
      </w:r>
      <w:proofErr w:type="spellStart"/>
      <w:r w:rsidRPr="00680253">
        <w:rPr>
          <w:color w:val="020202"/>
          <w:u w:color="020202"/>
          <w:lang w:val="tr-TR"/>
        </w:rPr>
        <w:t>papi</w:t>
      </w:r>
      <w:r w:rsidRPr="00680253">
        <w:rPr>
          <w:color w:val="020202"/>
          <w:u w:color="020202"/>
          <w:lang w:val="tr-TR"/>
        </w:rPr>
        <w:t>l</w:t>
      </w:r>
      <w:r w:rsidRPr="00680253">
        <w:rPr>
          <w:color w:val="020202"/>
          <w:u w:color="020202"/>
          <w:lang w:val="tr-TR"/>
        </w:rPr>
        <w:lastRenderedPageBreak/>
        <w:t>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dışındaki tümörlerde ve </w:t>
      </w:r>
      <w:proofErr w:type="spellStart"/>
      <w:r w:rsidRPr="00680253">
        <w:rPr>
          <w:color w:val="020202"/>
          <w:u w:color="020202"/>
          <w:lang w:val="tr-TR"/>
        </w:rPr>
        <w:t>nonneoplastik</w:t>
      </w:r>
      <w:proofErr w:type="spellEnd"/>
      <w:r w:rsidRPr="00680253">
        <w:rPr>
          <w:color w:val="020202"/>
          <w:u w:color="020202"/>
          <w:lang w:val="tr-TR"/>
        </w:rPr>
        <w:t xml:space="preserve"> lezyonlarda da eksprese olduğunu, bu </w:t>
      </w:r>
      <w:proofErr w:type="spellStart"/>
      <w:r w:rsidRPr="00680253">
        <w:rPr>
          <w:color w:val="020202"/>
          <w:u w:color="020202"/>
          <w:lang w:val="tr-TR"/>
        </w:rPr>
        <w:t>markırın</w:t>
      </w:r>
      <w:proofErr w:type="spellEnd"/>
      <w:r w:rsidRPr="00680253">
        <w:rPr>
          <w:color w:val="020202"/>
          <w:u w:color="020202"/>
          <w:lang w:val="tr-TR"/>
        </w:rPr>
        <w:t xml:space="preserve"> </w:t>
      </w:r>
      <w:proofErr w:type="spellStart"/>
      <w:r w:rsidRPr="00680253">
        <w:rPr>
          <w:color w:val="020202"/>
          <w:u w:color="020202"/>
          <w:lang w:val="tr-TR"/>
        </w:rPr>
        <w:t>papiller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için </w:t>
      </w:r>
      <w:proofErr w:type="gramStart"/>
      <w:r w:rsidRPr="00680253">
        <w:rPr>
          <w:color w:val="020202"/>
          <w:u w:color="020202"/>
          <w:lang w:val="tr-TR"/>
        </w:rPr>
        <w:t>spesifik</w:t>
      </w:r>
      <w:proofErr w:type="gramEnd"/>
      <w:r w:rsidRPr="00680253">
        <w:rPr>
          <w:color w:val="020202"/>
          <w:u w:color="020202"/>
          <w:lang w:val="tr-TR"/>
        </w:rPr>
        <w:t xml:space="preserve"> olmadığını gözledik. </w:t>
      </w:r>
      <w:proofErr w:type="spellStart"/>
      <w:r w:rsidRPr="00680253">
        <w:rPr>
          <w:color w:val="020202"/>
          <w:u w:color="020202"/>
          <w:lang w:val="tr-TR"/>
        </w:rPr>
        <w:t>Papiller</w:t>
      </w:r>
      <w:proofErr w:type="spellEnd"/>
      <w:r w:rsidRPr="00680253">
        <w:rPr>
          <w:color w:val="020202"/>
          <w:u w:color="020202"/>
          <w:lang w:val="tr-TR"/>
        </w:rPr>
        <w:t xml:space="preserve"> </w:t>
      </w:r>
      <w:proofErr w:type="spellStart"/>
      <w:r w:rsidRPr="00680253">
        <w:rPr>
          <w:color w:val="020202"/>
          <w:u w:color="020202"/>
          <w:lang w:val="tr-TR"/>
        </w:rPr>
        <w:t>karsinom</w:t>
      </w:r>
      <w:proofErr w:type="spellEnd"/>
      <w:r w:rsidRPr="00680253">
        <w:rPr>
          <w:color w:val="020202"/>
          <w:u w:color="020202"/>
          <w:lang w:val="tr-TR"/>
        </w:rPr>
        <w:t xml:space="preserve"> dışındaki le</w:t>
      </w:r>
      <w:r w:rsidRPr="00680253">
        <w:rPr>
          <w:color w:val="020202"/>
          <w:u w:color="020202"/>
          <w:lang w:val="tr-TR"/>
        </w:rPr>
        <w:t>z</w:t>
      </w:r>
      <w:r w:rsidRPr="00680253">
        <w:rPr>
          <w:color w:val="020202"/>
          <w:u w:color="020202"/>
          <w:lang w:val="tr-TR"/>
        </w:rPr>
        <w:t xml:space="preserve">yonlarda ekspresyonun 3 farklı morfolojide </w:t>
      </w:r>
      <w:proofErr w:type="spellStart"/>
      <w:r w:rsidRPr="00680253">
        <w:rPr>
          <w:color w:val="020202"/>
          <w:u w:color="020202"/>
          <w:lang w:val="tr-TR"/>
        </w:rPr>
        <w:t>follikül</w:t>
      </w:r>
      <w:proofErr w:type="spellEnd"/>
      <w:r w:rsidRPr="00680253">
        <w:rPr>
          <w:color w:val="020202"/>
          <w:u w:color="020202"/>
          <w:lang w:val="tr-TR"/>
        </w:rPr>
        <w:t xml:space="preserve"> </w:t>
      </w:r>
      <w:proofErr w:type="spellStart"/>
      <w:r w:rsidRPr="00680253">
        <w:rPr>
          <w:color w:val="020202"/>
          <w:u w:color="020202"/>
          <w:lang w:val="tr-TR"/>
        </w:rPr>
        <w:t>epiteline</w:t>
      </w:r>
      <w:proofErr w:type="spellEnd"/>
      <w:r w:rsidRPr="00680253">
        <w:rPr>
          <w:color w:val="020202"/>
          <w:u w:color="020202"/>
          <w:lang w:val="tr-TR"/>
        </w:rPr>
        <w:t xml:space="preserve"> </w:t>
      </w:r>
      <w:proofErr w:type="gramStart"/>
      <w:r w:rsidRPr="00680253">
        <w:rPr>
          <w:color w:val="020202"/>
          <w:u w:color="020202"/>
          <w:lang w:val="tr-TR"/>
        </w:rPr>
        <w:t>lokalize</w:t>
      </w:r>
      <w:proofErr w:type="gramEnd"/>
      <w:r w:rsidRPr="00680253">
        <w:rPr>
          <w:color w:val="020202"/>
          <w:u w:color="020202"/>
          <w:lang w:val="tr-TR"/>
        </w:rPr>
        <w:t xml:space="preserve"> idi. Bunlardan ilki basık </w:t>
      </w:r>
      <w:proofErr w:type="spellStart"/>
      <w:r w:rsidRPr="00680253">
        <w:rPr>
          <w:color w:val="020202"/>
          <w:u w:color="020202"/>
          <w:lang w:val="tr-TR"/>
        </w:rPr>
        <w:t>epitel</w:t>
      </w:r>
      <w:proofErr w:type="spellEnd"/>
      <w:r w:rsidRPr="00680253">
        <w:rPr>
          <w:color w:val="020202"/>
          <w:u w:color="020202"/>
          <w:lang w:val="tr-TR"/>
        </w:rPr>
        <w:t xml:space="preserve"> ile döşeli </w:t>
      </w:r>
      <w:proofErr w:type="spellStart"/>
      <w:r w:rsidRPr="00680253">
        <w:rPr>
          <w:color w:val="020202"/>
          <w:u w:color="020202"/>
          <w:lang w:val="tr-TR"/>
        </w:rPr>
        <w:t>kistik</w:t>
      </w:r>
      <w:proofErr w:type="spellEnd"/>
      <w:r w:rsidRPr="00680253">
        <w:rPr>
          <w:color w:val="020202"/>
          <w:u w:color="020202"/>
          <w:lang w:val="tr-TR"/>
        </w:rPr>
        <w:t xml:space="preserve"> </w:t>
      </w:r>
      <w:proofErr w:type="spellStart"/>
      <w:r w:rsidRPr="00680253">
        <w:rPr>
          <w:color w:val="020202"/>
          <w:u w:color="020202"/>
          <w:lang w:val="tr-TR"/>
        </w:rPr>
        <w:t>folliküller</w:t>
      </w:r>
      <w:proofErr w:type="spellEnd"/>
      <w:r w:rsidRPr="00680253">
        <w:rPr>
          <w:color w:val="020202"/>
          <w:u w:color="020202"/>
          <w:lang w:val="tr-TR"/>
        </w:rPr>
        <w:t xml:space="preserve"> olup daha çok </w:t>
      </w:r>
      <w:proofErr w:type="spellStart"/>
      <w:r w:rsidRPr="00680253">
        <w:rPr>
          <w:color w:val="020202"/>
          <w:u w:color="020202"/>
          <w:lang w:val="tr-TR"/>
        </w:rPr>
        <w:t>nodüler</w:t>
      </w:r>
      <w:proofErr w:type="spellEnd"/>
      <w:r w:rsidRPr="00680253">
        <w:rPr>
          <w:color w:val="020202"/>
          <w:u w:color="020202"/>
          <w:lang w:val="tr-TR"/>
        </w:rPr>
        <w:t xml:space="preserve"> </w:t>
      </w:r>
      <w:proofErr w:type="spellStart"/>
      <w:r w:rsidRPr="00680253">
        <w:rPr>
          <w:color w:val="020202"/>
          <w:u w:color="020202"/>
          <w:lang w:val="tr-TR"/>
        </w:rPr>
        <w:t>hiperplazide</w:t>
      </w:r>
      <w:proofErr w:type="spellEnd"/>
      <w:r w:rsidRPr="00680253">
        <w:rPr>
          <w:color w:val="020202"/>
          <w:u w:color="020202"/>
          <w:lang w:val="tr-TR"/>
        </w:rPr>
        <w:t xml:space="preserve"> saptadığımız, diğer gru</w:t>
      </w:r>
      <w:r w:rsidRPr="00680253">
        <w:rPr>
          <w:color w:val="020202"/>
          <w:u w:color="020202"/>
          <w:lang w:val="tr-TR"/>
        </w:rPr>
        <w:t>p</w:t>
      </w:r>
      <w:r w:rsidRPr="00680253">
        <w:rPr>
          <w:color w:val="020202"/>
          <w:u w:color="020202"/>
          <w:lang w:val="tr-TR"/>
        </w:rPr>
        <w:t xml:space="preserve">larda da </w:t>
      </w:r>
      <w:proofErr w:type="spellStart"/>
      <w:r w:rsidRPr="00680253">
        <w:rPr>
          <w:color w:val="020202"/>
          <w:u w:color="020202"/>
          <w:lang w:val="tr-TR"/>
        </w:rPr>
        <w:t>varolan</w:t>
      </w:r>
      <w:proofErr w:type="spellEnd"/>
      <w:r w:rsidRPr="00680253">
        <w:rPr>
          <w:color w:val="020202"/>
          <w:u w:color="020202"/>
          <w:lang w:val="tr-TR"/>
        </w:rPr>
        <w:t xml:space="preserve">, </w:t>
      </w:r>
      <w:proofErr w:type="spellStart"/>
      <w:r w:rsidRPr="00680253">
        <w:rPr>
          <w:color w:val="020202"/>
          <w:u w:color="020202"/>
          <w:lang w:val="tr-TR"/>
        </w:rPr>
        <w:t>fokal</w:t>
      </w:r>
      <w:proofErr w:type="spellEnd"/>
      <w:r w:rsidRPr="00680253">
        <w:rPr>
          <w:color w:val="020202"/>
          <w:u w:color="020202"/>
          <w:lang w:val="tr-TR"/>
        </w:rPr>
        <w:t xml:space="preserve"> ya da yaygın olarak sitokeratin-19’u eksprese eden, tanıda sorun y</w:t>
      </w:r>
      <w:r w:rsidRPr="00680253">
        <w:rPr>
          <w:color w:val="020202"/>
          <w:u w:color="020202"/>
          <w:lang w:val="tr-TR"/>
        </w:rPr>
        <w:t>a</w:t>
      </w:r>
      <w:r w:rsidRPr="00680253">
        <w:rPr>
          <w:color w:val="020202"/>
          <w:u w:color="020202"/>
          <w:lang w:val="tr-TR"/>
        </w:rPr>
        <w:t xml:space="preserve">ratmayacak </w:t>
      </w:r>
      <w:proofErr w:type="spellStart"/>
      <w:r w:rsidRPr="00680253">
        <w:rPr>
          <w:color w:val="020202"/>
          <w:u w:color="020202"/>
          <w:lang w:val="tr-TR"/>
        </w:rPr>
        <w:t>folliküller</w:t>
      </w:r>
      <w:proofErr w:type="spellEnd"/>
      <w:r w:rsidRPr="00680253">
        <w:rPr>
          <w:color w:val="020202"/>
          <w:u w:color="020202"/>
          <w:lang w:val="tr-TR"/>
        </w:rPr>
        <w:t xml:space="preserve"> idi.</w:t>
      </w:r>
      <w:r w:rsidRPr="00680253">
        <w:rPr>
          <w:color w:val="010101"/>
          <w:u w:color="010101"/>
          <w:lang w:val="tr-TR"/>
        </w:rPr>
        <w:t xml:space="preserve"> </w:t>
      </w:r>
      <w:proofErr w:type="spellStart"/>
      <w:r w:rsidRPr="00680253">
        <w:rPr>
          <w:color w:val="010101"/>
          <w:u w:color="010101"/>
          <w:lang w:val="tr-TR"/>
        </w:rPr>
        <w:t>Mezotel</w:t>
      </w:r>
      <w:proofErr w:type="spellEnd"/>
      <w:r w:rsidRPr="00680253">
        <w:rPr>
          <w:color w:val="010101"/>
          <w:u w:color="010101"/>
          <w:lang w:val="tr-TR"/>
        </w:rPr>
        <w:t xml:space="preserve"> gibi basit tip </w:t>
      </w:r>
      <w:proofErr w:type="spellStart"/>
      <w:r w:rsidRPr="00680253">
        <w:rPr>
          <w:color w:val="010101"/>
          <w:u w:color="010101"/>
          <w:lang w:val="tr-TR"/>
        </w:rPr>
        <w:t>epitelde</w:t>
      </w:r>
      <w:proofErr w:type="spellEnd"/>
      <w:r w:rsidRPr="00680253">
        <w:rPr>
          <w:color w:val="010101"/>
          <w:u w:color="010101"/>
          <w:lang w:val="tr-TR"/>
        </w:rPr>
        <w:t xml:space="preserve"> eksprese olan sitokeratin-19 un </w:t>
      </w:r>
      <w:proofErr w:type="spellStart"/>
      <w:r w:rsidRPr="00680253">
        <w:rPr>
          <w:color w:val="010101"/>
          <w:u w:color="010101"/>
          <w:lang w:val="tr-TR"/>
        </w:rPr>
        <w:t>dil</w:t>
      </w:r>
      <w:r w:rsidRPr="00680253">
        <w:rPr>
          <w:color w:val="010101"/>
          <w:u w:color="010101"/>
          <w:lang w:val="tr-TR"/>
        </w:rPr>
        <w:t>a</w:t>
      </w:r>
      <w:r w:rsidRPr="00680253">
        <w:rPr>
          <w:color w:val="010101"/>
          <w:u w:color="010101"/>
          <w:lang w:val="tr-TR"/>
        </w:rPr>
        <w:t>te</w:t>
      </w:r>
      <w:proofErr w:type="spellEnd"/>
      <w:r w:rsidRPr="00680253">
        <w:rPr>
          <w:color w:val="010101"/>
          <w:u w:color="010101"/>
          <w:lang w:val="tr-TR"/>
        </w:rPr>
        <w:t xml:space="preserve"> </w:t>
      </w:r>
      <w:proofErr w:type="spellStart"/>
      <w:r w:rsidRPr="00680253">
        <w:rPr>
          <w:color w:val="010101"/>
          <w:u w:color="010101"/>
          <w:lang w:val="tr-TR"/>
        </w:rPr>
        <w:t>follikülleri</w:t>
      </w:r>
      <w:proofErr w:type="spellEnd"/>
      <w:r w:rsidRPr="00680253">
        <w:rPr>
          <w:color w:val="010101"/>
          <w:u w:color="010101"/>
          <w:lang w:val="tr-TR"/>
        </w:rPr>
        <w:t xml:space="preserve"> döşeyen </w:t>
      </w:r>
      <w:proofErr w:type="spellStart"/>
      <w:r w:rsidRPr="00680253">
        <w:rPr>
          <w:color w:val="010101"/>
          <w:u w:color="010101"/>
          <w:lang w:val="tr-TR"/>
        </w:rPr>
        <w:t>inaktif</w:t>
      </w:r>
      <w:proofErr w:type="spellEnd"/>
      <w:r w:rsidRPr="00680253">
        <w:rPr>
          <w:color w:val="010101"/>
          <w:u w:color="010101"/>
          <w:lang w:val="tr-TR"/>
        </w:rPr>
        <w:t>/</w:t>
      </w:r>
      <w:proofErr w:type="spellStart"/>
      <w:r w:rsidRPr="00680253">
        <w:rPr>
          <w:color w:val="010101"/>
          <w:u w:color="010101"/>
          <w:lang w:val="tr-TR"/>
        </w:rPr>
        <w:t>endotelioid</w:t>
      </w:r>
      <w:proofErr w:type="spellEnd"/>
      <w:r w:rsidRPr="00680253">
        <w:rPr>
          <w:color w:val="010101"/>
          <w:u w:color="010101"/>
          <w:lang w:val="tr-TR"/>
        </w:rPr>
        <w:t xml:space="preserve"> </w:t>
      </w:r>
      <w:proofErr w:type="spellStart"/>
      <w:r w:rsidRPr="00680253">
        <w:rPr>
          <w:color w:val="010101"/>
          <w:u w:color="010101"/>
          <w:lang w:val="tr-TR"/>
        </w:rPr>
        <w:t>basıklaşmış</w:t>
      </w:r>
      <w:proofErr w:type="spellEnd"/>
      <w:r w:rsidRPr="00680253">
        <w:rPr>
          <w:color w:val="010101"/>
          <w:u w:color="010101"/>
          <w:lang w:val="tr-TR"/>
        </w:rPr>
        <w:t xml:space="preserve"> </w:t>
      </w:r>
      <w:proofErr w:type="spellStart"/>
      <w:r w:rsidRPr="00680253">
        <w:rPr>
          <w:color w:val="010101"/>
          <w:u w:color="010101"/>
          <w:lang w:val="tr-TR"/>
        </w:rPr>
        <w:t>epitelde</w:t>
      </w:r>
      <w:proofErr w:type="spellEnd"/>
      <w:r w:rsidRPr="00680253">
        <w:rPr>
          <w:color w:val="010101"/>
          <w:u w:color="010101"/>
          <w:lang w:val="tr-TR"/>
        </w:rPr>
        <w:t xml:space="preserve"> de eksprese olması olağan g</w:t>
      </w:r>
      <w:r w:rsidRPr="00680253">
        <w:rPr>
          <w:color w:val="010101"/>
          <w:u w:color="010101"/>
          <w:lang w:val="tr-TR"/>
        </w:rPr>
        <w:t>ö</w:t>
      </w:r>
      <w:r w:rsidRPr="00680253">
        <w:rPr>
          <w:color w:val="010101"/>
          <w:u w:color="010101"/>
          <w:lang w:val="tr-TR"/>
        </w:rPr>
        <w:t>rünmektedir.</w:t>
      </w:r>
    </w:p>
    <w:p w:rsidR="00870AD9" w:rsidRPr="00680253" w:rsidRDefault="00680253">
      <w:pPr>
        <w:pStyle w:val="GvdeB"/>
        <w:spacing w:line="360" w:lineRule="auto"/>
        <w:jc w:val="both"/>
        <w:rPr>
          <w:color w:val="010101"/>
          <w:u w:color="010101"/>
          <w:lang w:val="tr-TR"/>
        </w:rPr>
      </w:pPr>
      <w:r w:rsidRPr="00680253">
        <w:rPr>
          <w:color w:val="020202"/>
          <w:u w:color="020202"/>
          <w:lang w:val="tr-TR"/>
        </w:rPr>
        <w:t xml:space="preserve">İkinci grubu </w:t>
      </w:r>
      <w:proofErr w:type="spellStart"/>
      <w:r w:rsidRPr="00680253">
        <w:rPr>
          <w:color w:val="020202"/>
          <w:u w:color="020202"/>
          <w:lang w:val="tr-TR"/>
        </w:rPr>
        <w:t>lenfositik</w:t>
      </w:r>
      <w:proofErr w:type="spellEnd"/>
      <w:r w:rsidRPr="00680253">
        <w:rPr>
          <w:color w:val="020202"/>
          <w:u w:color="020202"/>
          <w:lang w:val="tr-TR"/>
        </w:rPr>
        <w:t xml:space="preserve"> </w:t>
      </w:r>
      <w:proofErr w:type="spellStart"/>
      <w:r w:rsidRPr="00680253">
        <w:rPr>
          <w:color w:val="020202"/>
          <w:u w:color="020202"/>
          <w:lang w:val="tr-TR"/>
        </w:rPr>
        <w:t>infıltrat</w:t>
      </w:r>
      <w:proofErr w:type="spellEnd"/>
      <w:r w:rsidRPr="00680253">
        <w:rPr>
          <w:color w:val="020202"/>
          <w:u w:color="020202"/>
          <w:lang w:val="tr-TR"/>
        </w:rPr>
        <w:t xml:space="preserve"> içerisinde hapsolmuş </w:t>
      </w:r>
      <w:proofErr w:type="spellStart"/>
      <w:r w:rsidRPr="00680253">
        <w:rPr>
          <w:color w:val="020202"/>
          <w:u w:color="020202"/>
          <w:lang w:val="tr-TR"/>
        </w:rPr>
        <w:t>folliküller</w:t>
      </w:r>
      <w:proofErr w:type="spellEnd"/>
      <w:r w:rsidRPr="00680253">
        <w:rPr>
          <w:color w:val="020202"/>
          <w:u w:color="020202"/>
          <w:lang w:val="tr-TR"/>
        </w:rPr>
        <w:t xml:space="preserve"> oluşturdu. </w:t>
      </w:r>
      <w:proofErr w:type="spellStart"/>
      <w:r w:rsidRPr="00680253">
        <w:rPr>
          <w:color w:val="020202"/>
          <w:u w:color="020202"/>
          <w:lang w:val="tr-TR"/>
        </w:rPr>
        <w:t>Hashimoto</w:t>
      </w:r>
      <w:proofErr w:type="spellEnd"/>
      <w:r w:rsidRPr="00680253">
        <w:rPr>
          <w:color w:val="020202"/>
          <w:u w:color="020202"/>
          <w:lang w:val="tr-TR"/>
        </w:rPr>
        <w:t xml:space="preserve"> </w:t>
      </w:r>
      <w:proofErr w:type="spellStart"/>
      <w:r w:rsidRPr="00680253">
        <w:rPr>
          <w:color w:val="020202"/>
          <w:u w:color="020202"/>
          <w:lang w:val="tr-TR"/>
        </w:rPr>
        <w:t>tiroiditi</w:t>
      </w:r>
      <w:proofErr w:type="spellEnd"/>
      <w:r w:rsidRPr="00680253">
        <w:rPr>
          <w:color w:val="020202"/>
          <w:u w:color="020202"/>
          <w:lang w:val="tr-TR"/>
        </w:rPr>
        <w:t xml:space="preserve"> olgularının çoğunda izlediğimiz bu ekspresyon </w:t>
      </w:r>
      <w:proofErr w:type="spellStart"/>
      <w:r w:rsidRPr="00680253">
        <w:rPr>
          <w:color w:val="020202"/>
          <w:u w:color="020202"/>
          <w:lang w:val="tr-TR"/>
        </w:rPr>
        <w:t>paterni</w:t>
      </w:r>
      <w:proofErr w:type="spellEnd"/>
      <w:r w:rsidRPr="00680253">
        <w:rPr>
          <w:color w:val="020202"/>
          <w:u w:color="020202"/>
          <w:lang w:val="tr-TR"/>
        </w:rPr>
        <w:t xml:space="preserve"> kuvvetli veya zayıf, </w:t>
      </w:r>
      <w:proofErr w:type="spellStart"/>
      <w:r w:rsidRPr="00680253">
        <w:rPr>
          <w:color w:val="020202"/>
          <w:u w:color="020202"/>
          <w:lang w:val="tr-TR"/>
        </w:rPr>
        <w:t>fokal</w:t>
      </w:r>
      <w:proofErr w:type="spellEnd"/>
      <w:r w:rsidRPr="00680253">
        <w:rPr>
          <w:color w:val="020202"/>
          <w:u w:color="020202"/>
          <w:lang w:val="tr-TR"/>
        </w:rPr>
        <w:t xml:space="preserve"> ya da yaygın olma özelliğinde idi. </w:t>
      </w:r>
      <w:r w:rsidRPr="00680253">
        <w:rPr>
          <w:color w:val="010101"/>
          <w:u w:color="010101"/>
          <w:lang w:val="tr-TR"/>
        </w:rPr>
        <w:t xml:space="preserve">Kronik </w:t>
      </w:r>
      <w:proofErr w:type="spellStart"/>
      <w:r w:rsidRPr="00680253">
        <w:rPr>
          <w:color w:val="010101"/>
          <w:u w:color="010101"/>
          <w:lang w:val="tr-TR"/>
        </w:rPr>
        <w:t>lenfositik</w:t>
      </w:r>
      <w:proofErr w:type="spellEnd"/>
      <w:r w:rsidRPr="00680253">
        <w:rPr>
          <w:color w:val="010101"/>
          <w:u w:color="010101"/>
          <w:lang w:val="tr-TR"/>
        </w:rPr>
        <w:t xml:space="preserve"> </w:t>
      </w:r>
      <w:proofErr w:type="spellStart"/>
      <w:r w:rsidRPr="00680253">
        <w:rPr>
          <w:color w:val="010101"/>
          <w:u w:color="010101"/>
          <w:lang w:val="tr-TR"/>
        </w:rPr>
        <w:t>tiroidit</w:t>
      </w:r>
      <w:proofErr w:type="spellEnd"/>
      <w:r w:rsidRPr="00680253">
        <w:rPr>
          <w:color w:val="010101"/>
          <w:u w:color="010101"/>
          <w:lang w:val="tr-TR"/>
        </w:rPr>
        <w:t xml:space="preserve"> olgularında </w:t>
      </w:r>
      <w:proofErr w:type="spellStart"/>
      <w:r w:rsidRPr="00680253">
        <w:rPr>
          <w:color w:val="010101"/>
          <w:u w:color="010101"/>
          <w:lang w:val="tr-TR"/>
        </w:rPr>
        <w:t>fokal</w:t>
      </w:r>
      <w:proofErr w:type="spellEnd"/>
      <w:r w:rsidRPr="00680253">
        <w:rPr>
          <w:color w:val="010101"/>
          <w:u w:color="010101"/>
          <w:lang w:val="tr-TR"/>
        </w:rPr>
        <w:t xml:space="preserve"> sitokeratin-19 </w:t>
      </w:r>
      <w:proofErr w:type="spellStart"/>
      <w:r w:rsidRPr="00680253">
        <w:rPr>
          <w:color w:val="010101"/>
          <w:u w:color="010101"/>
          <w:lang w:val="tr-TR"/>
        </w:rPr>
        <w:t>reaktivitesi</w:t>
      </w:r>
      <w:proofErr w:type="spellEnd"/>
      <w:r w:rsidRPr="00680253">
        <w:rPr>
          <w:color w:val="010101"/>
          <w:u w:color="010101"/>
          <w:lang w:val="tr-TR"/>
        </w:rPr>
        <w:t xml:space="preserve"> l</w:t>
      </w:r>
      <w:r w:rsidRPr="00680253">
        <w:rPr>
          <w:color w:val="010101"/>
          <w:u w:color="010101"/>
          <w:lang w:val="tr-TR"/>
        </w:rPr>
        <w:t>i</w:t>
      </w:r>
      <w:r w:rsidRPr="00680253">
        <w:rPr>
          <w:color w:val="010101"/>
          <w:u w:color="010101"/>
          <w:lang w:val="tr-TR"/>
        </w:rPr>
        <w:t xml:space="preserve">teratürde bildirilmektedir </w:t>
      </w:r>
      <w:r w:rsidRPr="00680253">
        <w:rPr>
          <w:color w:val="010101"/>
          <w:u w:color="010101"/>
          <w:vertAlign w:val="superscript"/>
          <w:lang w:val="tr-TR"/>
        </w:rPr>
        <w:t>12</w:t>
      </w:r>
      <w:r w:rsidRPr="00680253">
        <w:rPr>
          <w:color w:val="010101"/>
          <w:u w:color="010101"/>
          <w:lang w:val="tr-TR"/>
        </w:rPr>
        <w:t xml:space="preserve">. Diğer taraftan bazı yazarlar </w:t>
      </w:r>
      <w:proofErr w:type="spellStart"/>
      <w:r w:rsidRPr="00680253">
        <w:rPr>
          <w:color w:val="010101"/>
          <w:u w:color="010101"/>
          <w:lang w:val="tr-TR"/>
        </w:rPr>
        <w:t>Hashimoto</w:t>
      </w:r>
      <w:proofErr w:type="spellEnd"/>
      <w:r w:rsidRPr="00680253">
        <w:rPr>
          <w:color w:val="010101"/>
          <w:u w:color="010101"/>
          <w:lang w:val="tr-TR"/>
        </w:rPr>
        <w:t xml:space="preserve"> </w:t>
      </w:r>
      <w:proofErr w:type="spellStart"/>
      <w:r w:rsidRPr="00680253">
        <w:rPr>
          <w:color w:val="010101"/>
          <w:u w:color="010101"/>
          <w:lang w:val="tr-TR"/>
        </w:rPr>
        <w:t>tiroiditinin</w:t>
      </w:r>
      <w:proofErr w:type="spellEnd"/>
      <w:r w:rsidRPr="00680253">
        <w:rPr>
          <w:color w:val="010101"/>
          <w:u w:color="010101"/>
          <w:lang w:val="tr-TR"/>
        </w:rPr>
        <w:t xml:space="preserve">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w:t>
      </w:r>
      <w:r w:rsidRPr="00680253">
        <w:rPr>
          <w:color w:val="010101"/>
          <w:u w:color="010101"/>
          <w:lang w:val="tr-TR"/>
        </w:rPr>
        <w:t>i</w:t>
      </w:r>
      <w:r w:rsidRPr="00680253">
        <w:rPr>
          <w:color w:val="010101"/>
          <w:u w:color="010101"/>
          <w:lang w:val="tr-TR"/>
        </w:rPr>
        <w:t>noma</w:t>
      </w:r>
      <w:proofErr w:type="spellEnd"/>
      <w:r w:rsidRPr="00680253">
        <w:rPr>
          <w:color w:val="010101"/>
          <w:u w:color="010101"/>
          <w:lang w:val="tr-TR"/>
        </w:rPr>
        <w:t xml:space="preserve"> özgü </w:t>
      </w:r>
      <w:proofErr w:type="spellStart"/>
      <w:r w:rsidRPr="00680253">
        <w:rPr>
          <w:color w:val="010101"/>
          <w:u w:color="010101"/>
          <w:lang w:val="tr-TR"/>
        </w:rPr>
        <w:t>immünofenotipik</w:t>
      </w:r>
      <w:proofErr w:type="spellEnd"/>
      <w:r w:rsidRPr="00680253">
        <w:rPr>
          <w:color w:val="010101"/>
          <w:u w:color="010101"/>
          <w:lang w:val="tr-TR"/>
        </w:rPr>
        <w:t xml:space="preserve"> değişiklikler göstermesini erken, </w:t>
      </w:r>
      <w:proofErr w:type="spellStart"/>
      <w:r w:rsidRPr="00680253">
        <w:rPr>
          <w:color w:val="010101"/>
          <w:u w:color="010101"/>
          <w:lang w:val="tr-TR"/>
        </w:rPr>
        <w:t>premalign</w:t>
      </w:r>
      <w:proofErr w:type="spellEnd"/>
      <w:r w:rsidRPr="00680253">
        <w:rPr>
          <w:color w:val="010101"/>
          <w:u w:color="010101"/>
          <w:lang w:val="tr-TR"/>
        </w:rPr>
        <w:t xml:space="preserve"> bir </w:t>
      </w:r>
      <w:proofErr w:type="gramStart"/>
      <w:r w:rsidRPr="00680253">
        <w:rPr>
          <w:color w:val="010101"/>
          <w:u w:color="010101"/>
          <w:lang w:val="tr-TR"/>
        </w:rPr>
        <w:t>transformasyon</w:t>
      </w:r>
      <w:proofErr w:type="gramEnd"/>
      <w:r w:rsidRPr="00680253">
        <w:rPr>
          <w:color w:val="010101"/>
          <w:u w:color="010101"/>
          <w:lang w:val="tr-TR"/>
        </w:rPr>
        <w:t xml:space="preserve"> lehine yorumlamıştır </w:t>
      </w:r>
      <w:r w:rsidRPr="00680253">
        <w:rPr>
          <w:color w:val="010101"/>
          <w:u w:color="010101"/>
          <w:vertAlign w:val="superscript"/>
          <w:lang w:val="tr-TR"/>
        </w:rPr>
        <w:t>13,14</w:t>
      </w:r>
      <w:r w:rsidRPr="00680253">
        <w:rPr>
          <w:color w:val="010101"/>
          <w:u w:color="010101"/>
          <w:lang w:val="tr-TR"/>
        </w:rPr>
        <w:t xml:space="preserve">. </w:t>
      </w:r>
      <w:proofErr w:type="spellStart"/>
      <w:r w:rsidRPr="00680253">
        <w:rPr>
          <w:color w:val="010101"/>
          <w:u w:color="010101"/>
          <w:lang w:val="tr-TR"/>
        </w:rPr>
        <w:t>Hashimoto</w:t>
      </w:r>
      <w:proofErr w:type="spellEnd"/>
      <w:r w:rsidRPr="00680253">
        <w:rPr>
          <w:color w:val="010101"/>
          <w:u w:color="010101"/>
          <w:lang w:val="tr-TR"/>
        </w:rPr>
        <w:t xml:space="preserve"> </w:t>
      </w:r>
      <w:proofErr w:type="spellStart"/>
      <w:r w:rsidRPr="00680253">
        <w:rPr>
          <w:color w:val="010101"/>
          <w:u w:color="010101"/>
          <w:lang w:val="tr-TR"/>
        </w:rPr>
        <w:t>tiroiditinde</w:t>
      </w:r>
      <w:proofErr w:type="spellEnd"/>
      <w:r w:rsidRPr="00680253">
        <w:rPr>
          <w:color w:val="010101"/>
          <w:u w:color="010101"/>
          <w:lang w:val="tr-TR"/>
        </w:rPr>
        <w:t xml:space="preserve"> elde ettiğimiz kuvvetli sitokeratin-19 </w:t>
      </w:r>
      <w:proofErr w:type="spellStart"/>
      <w:r w:rsidRPr="00680253">
        <w:rPr>
          <w:color w:val="010101"/>
          <w:u w:color="010101"/>
          <w:lang w:val="tr-TR"/>
        </w:rPr>
        <w:t>i</w:t>
      </w:r>
      <w:r w:rsidRPr="00680253">
        <w:rPr>
          <w:color w:val="010101"/>
          <w:u w:color="010101"/>
          <w:lang w:val="tr-TR"/>
        </w:rPr>
        <w:t>m</w:t>
      </w:r>
      <w:r w:rsidRPr="00680253">
        <w:rPr>
          <w:color w:val="010101"/>
          <w:u w:color="010101"/>
          <w:lang w:val="tr-TR"/>
        </w:rPr>
        <w:t>münpozitivitesine</w:t>
      </w:r>
      <w:proofErr w:type="spellEnd"/>
      <w:r w:rsidRPr="00680253">
        <w:rPr>
          <w:color w:val="010101"/>
          <w:u w:color="010101"/>
          <w:lang w:val="tr-TR"/>
        </w:rPr>
        <w:t xml:space="preserve"> dayanarak bu odakların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olduğunu şimdilik iddia edem</w:t>
      </w:r>
      <w:r w:rsidRPr="00680253">
        <w:rPr>
          <w:color w:val="010101"/>
          <w:u w:color="010101"/>
          <w:lang w:val="tr-TR"/>
        </w:rPr>
        <w:t>e</w:t>
      </w:r>
      <w:r w:rsidRPr="00680253">
        <w:rPr>
          <w:color w:val="010101"/>
          <w:u w:color="010101"/>
          <w:lang w:val="tr-TR"/>
        </w:rPr>
        <w:t xml:space="preserve">yiz. Diğer taraftan </w:t>
      </w:r>
      <w:proofErr w:type="spellStart"/>
      <w:r w:rsidRPr="00680253">
        <w:rPr>
          <w:color w:val="010101"/>
          <w:u w:color="010101"/>
          <w:lang w:val="tr-TR"/>
        </w:rPr>
        <w:t>hematoksilen-eozinde</w:t>
      </w:r>
      <w:proofErr w:type="spellEnd"/>
      <w:r w:rsidRPr="00680253">
        <w:rPr>
          <w:color w:val="010101"/>
          <w:u w:color="010101"/>
          <w:lang w:val="tr-TR"/>
        </w:rPr>
        <w:t xml:space="preserve"> sitokeratin-19 ile boyanan odaklar ile boyanmayan odaklar arasında nükleer görünümleri bakımından çok büyük bir fark olmamasına ve boyanan ya da boyanmayan tüm odakların </w:t>
      </w:r>
      <w:proofErr w:type="spellStart"/>
      <w:r w:rsidRPr="00680253">
        <w:rPr>
          <w:color w:val="010101"/>
          <w:u w:color="010101"/>
          <w:lang w:val="tr-TR"/>
        </w:rPr>
        <w:t>lenfositik</w:t>
      </w:r>
      <w:proofErr w:type="spellEnd"/>
      <w:r w:rsidRPr="00680253">
        <w:rPr>
          <w:color w:val="010101"/>
          <w:u w:color="010101"/>
          <w:lang w:val="tr-TR"/>
        </w:rPr>
        <w:t xml:space="preserve"> </w:t>
      </w:r>
      <w:proofErr w:type="spellStart"/>
      <w:r w:rsidRPr="00680253">
        <w:rPr>
          <w:color w:val="010101"/>
          <w:u w:color="010101"/>
          <w:lang w:val="tr-TR"/>
        </w:rPr>
        <w:t>infıltrat</w:t>
      </w:r>
      <w:proofErr w:type="spellEnd"/>
      <w:r w:rsidRPr="00680253">
        <w:rPr>
          <w:color w:val="010101"/>
          <w:u w:color="010101"/>
          <w:lang w:val="tr-TR"/>
        </w:rPr>
        <w:t xml:space="preserve"> içerisinde yer almasına rağmen sitoker</w:t>
      </w:r>
      <w:r w:rsidRPr="00680253">
        <w:rPr>
          <w:color w:val="010101"/>
          <w:u w:color="010101"/>
          <w:lang w:val="tr-TR"/>
        </w:rPr>
        <w:t>a</w:t>
      </w:r>
      <w:r w:rsidRPr="00680253">
        <w:rPr>
          <w:color w:val="010101"/>
          <w:u w:color="010101"/>
          <w:lang w:val="tr-TR"/>
        </w:rPr>
        <w:t xml:space="preserve">tin-19 un neden bazı </w:t>
      </w:r>
      <w:proofErr w:type="spellStart"/>
      <w:r w:rsidRPr="00680253">
        <w:rPr>
          <w:color w:val="010101"/>
          <w:u w:color="010101"/>
          <w:lang w:val="tr-TR"/>
        </w:rPr>
        <w:t>follikülleri</w:t>
      </w:r>
      <w:proofErr w:type="spellEnd"/>
      <w:r w:rsidRPr="00680253">
        <w:rPr>
          <w:color w:val="010101"/>
          <w:u w:color="010101"/>
          <w:lang w:val="tr-TR"/>
        </w:rPr>
        <w:t xml:space="preserve"> kuvvetli boyadığını </w:t>
      </w:r>
      <w:proofErr w:type="spellStart"/>
      <w:r w:rsidRPr="00680253">
        <w:rPr>
          <w:color w:val="010101"/>
          <w:u w:color="010101"/>
          <w:lang w:val="tr-TR"/>
        </w:rPr>
        <w:t>atrofi</w:t>
      </w:r>
      <w:proofErr w:type="spellEnd"/>
      <w:r w:rsidRPr="00680253">
        <w:rPr>
          <w:color w:val="010101"/>
          <w:u w:color="010101"/>
          <w:lang w:val="tr-TR"/>
        </w:rPr>
        <w:t xml:space="preserve"> teorisi yerine </w:t>
      </w:r>
      <w:proofErr w:type="spellStart"/>
      <w:r w:rsidRPr="00680253">
        <w:rPr>
          <w:color w:val="010101"/>
          <w:u w:color="010101"/>
          <w:lang w:val="tr-TR"/>
        </w:rPr>
        <w:t>malign</w:t>
      </w:r>
      <w:proofErr w:type="spellEnd"/>
      <w:r w:rsidRPr="00680253">
        <w:rPr>
          <w:color w:val="010101"/>
          <w:u w:color="010101"/>
          <w:lang w:val="tr-TR"/>
        </w:rPr>
        <w:t xml:space="preserve"> </w:t>
      </w:r>
      <w:proofErr w:type="gramStart"/>
      <w:r w:rsidRPr="00680253">
        <w:rPr>
          <w:color w:val="010101"/>
          <w:u w:color="010101"/>
          <w:lang w:val="tr-TR"/>
        </w:rPr>
        <w:t>transforma</w:t>
      </w:r>
      <w:r w:rsidRPr="00680253">
        <w:rPr>
          <w:color w:val="010101"/>
          <w:u w:color="010101"/>
          <w:lang w:val="tr-TR"/>
        </w:rPr>
        <w:t>s</w:t>
      </w:r>
      <w:r w:rsidRPr="00680253">
        <w:rPr>
          <w:color w:val="010101"/>
          <w:u w:color="010101"/>
          <w:lang w:val="tr-TR"/>
        </w:rPr>
        <w:t>yon</w:t>
      </w:r>
      <w:proofErr w:type="gramEnd"/>
      <w:r w:rsidRPr="00680253">
        <w:rPr>
          <w:color w:val="010101"/>
          <w:u w:color="010101"/>
          <w:lang w:val="tr-TR"/>
        </w:rPr>
        <w:t xml:space="preserve"> teorisi ile açıklamak daha doğru olabilir. Ancak hangi odakların </w:t>
      </w:r>
      <w:proofErr w:type="spellStart"/>
      <w:r w:rsidRPr="00680253">
        <w:rPr>
          <w:color w:val="010101"/>
          <w:u w:color="010101"/>
          <w:lang w:val="tr-TR"/>
        </w:rPr>
        <w:t>malign</w:t>
      </w:r>
      <w:proofErr w:type="spellEnd"/>
      <w:r w:rsidRPr="00680253">
        <w:rPr>
          <w:color w:val="010101"/>
          <w:u w:color="010101"/>
          <w:lang w:val="tr-TR"/>
        </w:rPr>
        <w:t xml:space="preserve"> </w:t>
      </w:r>
      <w:proofErr w:type="gramStart"/>
      <w:r w:rsidRPr="00680253">
        <w:rPr>
          <w:color w:val="010101"/>
          <w:u w:color="010101"/>
          <w:lang w:val="tr-TR"/>
        </w:rPr>
        <w:t>transformasyona</w:t>
      </w:r>
      <w:proofErr w:type="gramEnd"/>
      <w:r w:rsidRPr="00680253">
        <w:rPr>
          <w:color w:val="010101"/>
          <w:u w:color="010101"/>
          <w:lang w:val="tr-TR"/>
        </w:rPr>
        <w:t xml:space="preserve"> gitmiş olduğunu belirlemek rutin histolojik inceleme ile mümkün görünmemektedir. Eğer s</w:t>
      </w:r>
      <w:r w:rsidRPr="00680253">
        <w:rPr>
          <w:color w:val="010101"/>
          <w:u w:color="010101"/>
          <w:lang w:val="tr-TR"/>
        </w:rPr>
        <w:t>i</w:t>
      </w:r>
      <w:r w:rsidRPr="00680253">
        <w:rPr>
          <w:color w:val="010101"/>
          <w:u w:color="010101"/>
          <w:lang w:val="tr-TR"/>
        </w:rPr>
        <w:t xml:space="preserve">tokeratin-19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göstergesi ise tüm </w:t>
      </w:r>
      <w:proofErr w:type="spellStart"/>
      <w:r w:rsidRPr="00680253">
        <w:rPr>
          <w:color w:val="010101"/>
          <w:u w:color="010101"/>
          <w:lang w:val="tr-TR"/>
        </w:rPr>
        <w:t>Hashimoto</w:t>
      </w:r>
      <w:proofErr w:type="spellEnd"/>
      <w:r w:rsidRPr="00680253">
        <w:rPr>
          <w:color w:val="010101"/>
          <w:u w:color="010101"/>
          <w:lang w:val="tr-TR"/>
        </w:rPr>
        <w:t xml:space="preserve"> </w:t>
      </w:r>
      <w:proofErr w:type="spellStart"/>
      <w:r w:rsidRPr="00680253">
        <w:rPr>
          <w:color w:val="010101"/>
          <w:u w:color="010101"/>
          <w:lang w:val="tr-TR"/>
        </w:rPr>
        <w:t>tiroiditi</w:t>
      </w:r>
      <w:proofErr w:type="spellEnd"/>
      <w:r w:rsidRPr="00680253">
        <w:rPr>
          <w:color w:val="010101"/>
          <w:u w:color="010101"/>
          <w:lang w:val="tr-TR"/>
        </w:rPr>
        <w:t xml:space="preserve"> olgularında bu </w:t>
      </w:r>
      <w:proofErr w:type="spellStart"/>
      <w:r w:rsidRPr="00680253">
        <w:rPr>
          <w:color w:val="010101"/>
          <w:u w:color="010101"/>
          <w:lang w:val="tr-TR"/>
        </w:rPr>
        <w:t>markır</w:t>
      </w:r>
      <w:proofErr w:type="spellEnd"/>
      <w:r w:rsidRPr="00680253">
        <w:rPr>
          <w:color w:val="010101"/>
          <w:u w:color="010101"/>
          <w:lang w:val="tr-TR"/>
        </w:rPr>
        <w:t xml:space="preserve"> ile </w:t>
      </w:r>
      <w:proofErr w:type="spellStart"/>
      <w:r w:rsidRPr="00680253">
        <w:rPr>
          <w:color w:val="010101"/>
          <w:u w:color="010101"/>
          <w:lang w:val="tr-TR"/>
        </w:rPr>
        <w:t>immünhistokimyasal</w:t>
      </w:r>
      <w:proofErr w:type="spellEnd"/>
      <w:r w:rsidRPr="00680253">
        <w:rPr>
          <w:color w:val="010101"/>
          <w:u w:color="010101"/>
          <w:lang w:val="tr-TR"/>
        </w:rPr>
        <w:t xml:space="preserve"> çalışma yapmak gerekir mi? Düşüncemize göre, bu sorunun cevabı </w:t>
      </w:r>
      <w:proofErr w:type="spellStart"/>
      <w:r w:rsidRPr="00680253">
        <w:rPr>
          <w:color w:val="010101"/>
          <w:u w:color="010101"/>
          <w:lang w:val="tr-TR"/>
        </w:rPr>
        <w:t>Hashimoto</w:t>
      </w:r>
      <w:proofErr w:type="spellEnd"/>
      <w:r w:rsidRPr="00680253">
        <w:rPr>
          <w:color w:val="010101"/>
          <w:u w:color="010101"/>
          <w:lang w:val="tr-TR"/>
        </w:rPr>
        <w:t xml:space="preserve"> </w:t>
      </w:r>
      <w:proofErr w:type="spellStart"/>
      <w:r w:rsidRPr="00680253">
        <w:rPr>
          <w:color w:val="010101"/>
          <w:u w:color="010101"/>
          <w:lang w:val="tr-TR"/>
        </w:rPr>
        <w:t>tiroiditi-papiller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ilişkisini açıklayacak daha ileri moleküler, genetik ve </w:t>
      </w:r>
      <w:proofErr w:type="spellStart"/>
      <w:r w:rsidRPr="00680253">
        <w:rPr>
          <w:color w:val="010101"/>
          <w:u w:color="010101"/>
          <w:lang w:val="tr-TR"/>
        </w:rPr>
        <w:t>immünhistokimyasal</w:t>
      </w:r>
      <w:proofErr w:type="spellEnd"/>
      <w:r w:rsidRPr="00680253">
        <w:rPr>
          <w:color w:val="010101"/>
          <w:u w:color="010101"/>
          <w:lang w:val="tr-TR"/>
        </w:rPr>
        <w:t xml:space="preserve"> çalışmaların sonucuna bağlı kalacaktır.</w:t>
      </w:r>
    </w:p>
    <w:p w:rsidR="00870AD9" w:rsidRPr="00680253" w:rsidRDefault="00680253">
      <w:pPr>
        <w:pStyle w:val="GvdeB"/>
        <w:spacing w:line="360" w:lineRule="auto"/>
        <w:jc w:val="both"/>
        <w:rPr>
          <w:color w:val="010101"/>
          <w:sz w:val="22"/>
          <w:szCs w:val="22"/>
          <w:u w:color="010101"/>
          <w:lang w:val="tr-TR"/>
        </w:rPr>
      </w:pPr>
      <w:r w:rsidRPr="00680253">
        <w:rPr>
          <w:color w:val="010101"/>
          <w:u w:color="010101"/>
          <w:lang w:val="tr-TR"/>
        </w:rPr>
        <w:t xml:space="preserve">Sitokeratin-19 ekspresyonunu izlediğimiz üçüncü tip </w:t>
      </w:r>
      <w:proofErr w:type="spellStart"/>
      <w:r w:rsidRPr="00680253">
        <w:rPr>
          <w:color w:val="010101"/>
          <w:u w:color="010101"/>
          <w:lang w:val="tr-TR"/>
        </w:rPr>
        <w:t>follikül</w:t>
      </w:r>
      <w:proofErr w:type="spellEnd"/>
      <w:r w:rsidRPr="00680253">
        <w:rPr>
          <w:color w:val="010101"/>
          <w:u w:color="010101"/>
          <w:lang w:val="tr-TR"/>
        </w:rPr>
        <w:t xml:space="preserve"> </w:t>
      </w:r>
      <w:proofErr w:type="spellStart"/>
      <w:r w:rsidRPr="00680253">
        <w:rPr>
          <w:color w:val="010101"/>
          <w:u w:color="010101"/>
          <w:lang w:val="tr-TR"/>
        </w:rPr>
        <w:t>epiteli</w:t>
      </w:r>
      <w:proofErr w:type="spellEnd"/>
      <w:r w:rsidRPr="00680253">
        <w:rPr>
          <w:color w:val="010101"/>
          <w:u w:color="010101"/>
          <w:lang w:val="tr-TR"/>
        </w:rPr>
        <w:t>, bazı</w:t>
      </w:r>
      <w:r w:rsidRPr="00680253">
        <w:rPr>
          <w:color w:val="020202"/>
          <w:u w:color="020202"/>
          <w:lang w:val="tr-TR"/>
        </w:rPr>
        <w:t xml:space="preserve"> </w:t>
      </w:r>
      <w:proofErr w:type="spellStart"/>
      <w:r w:rsidRPr="00680253">
        <w:rPr>
          <w:color w:val="010101"/>
          <w:u w:color="010101"/>
          <w:lang w:val="tr-TR"/>
        </w:rPr>
        <w:t>folliküler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w:t>
      </w:r>
      <w:proofErr w:type="spellStart"/>
      <w:r w:rsidRPr="00680253">
        <w:rPr>
          <w:color w:val="010101"/>
          <w:u w:color="010101"/>
          <w:lang w:val="tr-TR"/>
        </w:rPr>
        <w:t>folliküler</w:t>
      </w:r>
      <w:proofErr w:type="spellEnd"/>
      <w:r w:rsidRPr="00680253">
        <w:rPr>
          <w:color w:val="010101"/>
          <w:u w:color="010101"/>
          <w:lang w:val="tr-TR"/>
        </w:rPr>
        <w:t xml:space="preserve"> adenom ve </w:t>
      </w:r>
      <w:proofErr w:type="spellStart"/>
      <w:r w:rsidRPr="00680253">
        <w:rPr>
          <w:color w:val="010101"/>
          <w:u w:color="010101"/>
          <w:lang w:val="tr-TR"/>
        </w:rPr>
        <w:t>nodüler</w:t>
      </w:r>
      <w:proofErr w:type="spellEnd"/>
      <w:r w:rsidRPr="00680253">
        <w:rPr>
          <w:color w:val="010101"/>
          <w:u w:color="010101"/>
          <w:lang w:val="tr-TR"/>
        </w:rPr>
        <w:t xml:space="preserve"> </w:t>
      </w:r>
      <w:proofErr w:type="spellStart"/>
      <w:r w:rsidRPr="00680253">
        <w:rPr>
          <w:color w:val="010101"/>
          <w:u w:color="010101"/>
          <w:lang w:val="tr-TR"/>
        </w:rPr>
        <w:t>hiperplazi</w:t>
      </w:r>
      <w:proofErr w:type="spellEnd"/>
      <w:r w:rsidRPr="00680253">
        <w:rPr>
          <w:color w:val="010101"/>
          <w:u w:color="010101"/>
          <w:lang w:val="tr-TR"/>
        </w:rPr>
        <w:t xml:space="preserve"> olgularındaki </w:t>
      </w:r>
      <w:proofErr w:type="spellStart"/>
      <w:r w:rsidRPr="00680253">
        <w:rPr>
          <w:color w:val="010101"/>
          <w:u w:color="010101"/>
          <w:lang w:val="tr-TR"/>
        </w:rPr>
        <w:t>papiller</w:t>
      </w:r>
      <w:proofErr w:type="spellEnd"/>
      <w:r w:rsidRPr="00680253">
        <w:rPr>
          <w:color w:val="020202"/>
          <w:u w:color="020202"/>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tipi nükleer değişi</w:t>
      </w:r>
      <w:r w:rsidRPr="00680253">
        <w:rPr>
          <w:color w:val="010101"/>
          <w:u w:color="010101"/>
          <w:lang w:val="tr-TR"/>
        </w:rPr>
        <w:t>k</w:t>
      </w:r>
      <w:r w:rsidRPr="00680253">
        <w:rPr>
          <w:color w:val="010101"/>
          <w:u w:color="010101"/>
          <w:lang w:val="tr-TR"/>
        </w:rPr>
        <w:t xml:space="preserve">likler gösteren </w:t>
      </w:r>
      <w:proofErr w:type="spellStart"/>
      <w:r w:rsidRPr="00680253">
        <w:rPr>
          <w:color w:val="010101"/>
          <w:u w:color="010101"/>
          <w:lang w:val="tr-TR"/>
        </w:rPr>
        <w:t>folliküller</w:t>
      </w:r>
      <w:proofErr w:type="spellEnd"/>
      <w:r w:rsidRPr="00680253">
        <w:rPr>
          <w:color w:val="010101"/>
          <w:u w:color="010101"/>
          <w:lang w:val="tr-TR"/>
        </w:rPr>
        <w:t xml:space="preserve"> idi. Bu tip lezyonlardaki</w:t>
      </w:r>
      <w:r w:rsidRPr="00680253">
        <w:rPr>
          <w:color w:val="020202"/>
          <w:u w:color="020202"/>
          <w:lang w:val="tr-TR"/>
        </w:rPr>
        <w:t xml:space="preserve"> </w:t>
      </w:r>
      <w:r w:rsidRPr="00680253">
        <w:rPr>
          <w:color w:val="010101"/>
          <w:u w:color="010101"/>
          <w:lang w:val="tr-TR"/>
        </w:rPr>
        <w:t xml:space="preserve">ekspresyona </w:t>
      </w:r>
      <w:proofErr w:type="gramStart"/>
      <w:r w:rsidRPr="00680253">
        <w:rPr>
          <w:color w:val="010101"/>
          <w:u w:color="010101"/>
          <w:lang w:val="tr-TR"/>
        </w:rPr>
        <w:t>literatürde</w:t>
      </w:r>
      <w:proofErr w:type="gramEnd"/>
      <w:r w:rsidRPr="00680253">
        <w:rPr>
          <w:color w:val="010101"/>
          <w:u w:color="010101"/>
          <w:lang w:val="tr-TR"/>
        </w:rPr>
        <w:t xml:space="preserve"> de rastlamak mü</w:t>
      </w:r>
      <w:r w:rsidRPr="00680253">
        <w:rPr>
          <w:color w:val="010101"/>
          <w:u w:color="010101"/>
          <w:lang w:val="tr-TR"/>
        </w:rPr>
        <w:t>m</w:t>
      </w:r>
      <w:r w:rsidRPr="00680253">
        <w:rPr>
          <w:color w:val="010101"/>
          <w:u w:color="010101"/>
          <w:lang w:val="tr-TR"/>
        </w:rPr>
        <w:t xml:space="preserve">kündür. </w:t>
      </w:r>
      <w:proofErr w:type="gramStart"/>
      <w:r w:rsidRPr="00680253">
        <w:rPr>
          <w:color w:val="010101"/>
          <w:u w:color="010101"/>
          <w:lang w:val="tr-TR"/>
        </w:rPr>
        <w:t xml:space="preserve">Literatürde hem </w:t>
      </w:r>
      <w:proofErr w:type="spellStart"/>
      <w:r w:rsidRPr="00680253">
        <w:rPr>
          <w:color w:val="010101"/>
          <w:u w:color="010101"/>
          <w:lang w:val="tr-TR"/>
        </w:rPr>
        <w:t>folliküler</w:t>
      </w:r>
      <w:proofErr w:type="spellEnd"/>
      <w:r w:rsidRPr="00680253">
        <w:rPr>
          <w:color w:val="010101"/>
          <w:u w:color="010101"/>
          <w:lang w:val="tr-TR"/>
        </w:rPr>
        <w:t xml:space="preserve"> hem de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morfolojisini yansıtan </w:t>
      </w:r>
      <w:proofErr w:type="spellStart"/>
      <w:r w:rsidRPr="00680253">
        <w:rPr>
          <w:color w:val="010101"/>
          <w:u w:color="010101"/>
          <w:lang w:val="tr-TR"/>
        </w:rPr>
        <w:t>hibrid</w:t>
      </w:r>
      <w:proofErr w:type="spellEnd"/>
      <w:r w:rsidRPr="00680253">
        <w:rPr>
          <w:color w:val="010101"/>
          <w:u w:color="010101"/>
          <w:lang w:val="tr-TR"/>
        </w:rPr>
        <w:t xml:space="preserve"> t</w:t>
      </w:r>
      <w:r w:rsidRPr="00680253">
        <w:rPr>
          <w:color w:val="010101"/>
          <w:u w:color="010101"/>
          <w:lang w:val="tr-TR"/>
        </w:rPr>
        <w:t>ü</w:t>
      </w:r>
      <w:r w:rsidRPr="00680253">
        <w:rPr>
          <w:color w:val="010101"/>
          <w:u w:color="010101"/>
          <w:lang w:val="tr-TR"/>
        </w:rPr>
        <w:t xml:space="preserve">mör </w:t>
      </w:r>
      <w:proofErr w:type="spellStart"/>
      <w:r w:rsidRPr="00680253">
        <w:rPr>
          <w:color w:val="010101"/>
          <w:u w:color="010101"/>
          <w:lang w:val="tr-TR"/>
        </w:rPr>
        <w:t>lerin</w:t>
      </w:r>
      <w:proofErr w:type="spellEnd"/>
      <w:r w:rsidRPr="00680253">
        <w:rPr>
          <w:color w:val="010101"/>
          <w:u w:color="010101"/>
          <w:lang w:val="tr-TR"/>
        </w:rPr>
        <w:t xml:space="preserve"> varlığından bahsedilmektedir </w:t>
      </w:r>
      <w:r w:rsidRPr="00680253">
        <w:rPr>
          <w:color w:val="010101"/>
          <w:u w:color="010101"/>
          <w:vertAlign w:val="superscript"/>
          <w:lang w:val="tr-TR"/>
        </w:rPr>
        <w:t>15-18</w:t>
      </w:r>
      <w:r w:rsidRPr="00680253">
        <w:rPr>
          <w:color w:val="010101"/>
          <w:u w:color="010101"/>
          <w:lang w:val="tr-TR"/>
        </w:rPr>
        <w:t xml:space="preserve">. Bu tümörlerin varlığını kanıtlamak adına yapılan bir çalışmada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için öngörülen </w:t>
      </w:r>
      <w:proofErr w:type="spellStart"/>
      <w:r w:rsidRPr="00680253">
        <w:rPr>
          <w:color w:val="010101"/>
          <w:u w:color="010101"/>
          <w:lang w:val="tr-TR"/>
        </w:rPr>
        <w:t>markırlardan</w:t>
      </w:r>
      <w:proofErr w:type="spellEnd"/>
      <w:r w:rsidRPr="00680253">
        <w:rPr>
          <w:color w:val="010101"/>
          <w:u w:color="010101"/>
          <w:lang w:val="tr-TR"/>
        </w:rPr>
        <w:t xml:space="preserve"> HBME-1, RET/PTC ve sitoker</w:t>
      </w:r>
      <w:r w:rsidRPr="00680253">
        <w:rPr>
          <w:color w:val="010101"/>
          <w:u w:color="010101"/>
          <w:lang w:val="tr-TR"/>
        </w:rPr>
        <w:t>a</w:t>
      </w:r>
      <w:r w:rsidRPr="00680253">
        <w:rPr>
          <w:color w:val="010101"/>
          <w:u w:color="010101"/>
          <w:lang w:val="tr-TR"/>
        </w:rPr>
        <w:t xml:space="preserve">tin-19 kullanılmış,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w:t>
      </w:r>
      <w:proofErr w:type="spellEnd"/>
      <w:r w:rsidRPr="00680253">
        <w:rPr>
          <w:color w:val="010101"/>
          <w:u w:color="010101"/>
          <w:lang w:val="tr-TR"/>
        </w:rPr>
        <w:t xml:space="preserve"> tipi nükleer değişikliklerin izlendiği alanlarda bu </w:t>
      </w:r>
      <w:proofErr w:type="spellStart"/>
      <w:r w:rsidRPr="00680253">
        <w:rPr>
          <w:color w:val="010101"/>
          <w:u w:color="010101"/>
          <w:lang w:val="tr-TR"/>
        </w:rPr>
        <w:t>markı</w:t>
      </w:r>
      <w:r w:rsidRPr="00680253">
        <w:rPr>
          <w:color w:val="010101"/>
          <w:u w:color="010101"/>
          <w:lang w:val="tr-TR"/>
        </w:rPr>
        <w:t>r</w:t>
      </w:r>
      <w:r w:rsidRPr="00680253">
        <w:rPr>
          <w:color w:val="010101"/>
          <w:u w:color="010101"/>
          <w:lang w:val="tr-TR"/>
        </w:rPr>
        <w:t>lar</w:t>
      </w:r>
      <w:proofErr w:type="spellEnd"/>
      <w:r w:rsidRPr="00680253">
        <w:rPr>
          <w:color w:val="010101"/>
          <w:u w:color="010101"/>
          <w:lang w:val="tr-TR"/>
        </w:rPr>
        <w:t xml:space="preserve"> ile orta derecede veya kuvvetli boyanma elde edilmiştir </w:t>
      </w:r>
      <w:r w:rsidRPr="00680253">
        <w:rPr>
          <w:color w:val="010101"/>
          <w:u w:color="010101"/>
          <w:vertAlign w:val="superscript"/>
          <w:lang w:val="tr-TR"/>
        </w:rPr>
        <w:t>15</w:t>
      </w:r>
      <w:r w:rsidRPr="00680253">
        <w:rPr>
          <w:color w:val="010101"/>
          <w:u w:color="010101"/>
          <w:lang w:val="tr-TR"/>
        </w:rPr>
        <w:t xml:space="preserve">. Ancak bazı yazarlar ise </w:t>
      </w:r>
      <w:proofErr w:type="spellStart"/>
      <w:r w:rsidRPr="00680253">
        <w:rPr>
          <w:color w:val="010101"/>
          <w:u w:color="010101"/>
          <w:lang w:val="tr-TR"/>
        </w:rPr>
        <w:t>papiller</w:t>
      </w:r>
      <w:proofErr w:type="spellEnd"/>
      <w:r w:rsidRPr="00680253">
        <w:rPr>
          <w:color w:val="010101"/>
          <w:u w:color="010101"/>
          <w:lang w:val="tr-TR"/>
        </w:rPr>
        <w:t xml:space="preserve"> </w:t>
      </w:r>
      <w:proofErr w:type="spellStart"/>
      <w:r w:rsidRPr="00680253">
        <w:rPr>
          <w:color w:val="010101"/>
          <w:u w:color="010101"/>
          <w:lang w:val="tr-TR"/>
        </w:rPr>
        <w:t>karsinoma</w:t>
      </w:r>
      <w:proofErr w:type="spellEnd"/>
      <w:r w:rsidRPr="00680253">
        <w:rPr>
          <w:color w:val="010101"/>
          <w:u w:color="010101"/>
          <w:lang w:val="tr-TR"/>
        </w:rPr>
        <w:t xml:space="preserve"> tipi nükleer değişiklikler izlenen odaklarda BRAF mutasyonu saptamamışlardır </w:t>
      </w:r>
      <w:r w:rsidRPr="00680253">
        <w:rPr>
          <w:color w:val="010101"/>
          <w:u w:color="010101"/>
          <w:vertAlign w:val="superscript"/>
          <w:lang w:val="tr-TR"/>
        </w:rPr>
        <w:t>19</w:t>
      </w:r>
      <w:r w:rsidRPr="00680253">
        <w:rPr>
          <w:color w:val="010101"/>
          <w:u w:color="010101"/>
          <w:lang w:val="tr-TR"/>
        </w:rPr>
        <w:t xml:space="preserve">. </w:t>
      </w:r>
      <w:proofErr w:type="gramEnd"/>
    </w:p>
    <w:p w:rsidR="00870AD9" w:rsidRPr="00680253" w:rsidRDefault="00680253">
      <w:pPr>
        <w:pStyle w:val="GvdeB"/>
        <w:spacing w:line="360" w:lineRule="auto"/>
        <w:jc w:val="both"/>
        <w:rPr>
          <w:lang w:val="tr-TR"/>
        </w:rPr>
      </w:pPr>
      <w:r w:rsidRPr="00680253">
        <w:rPr>
          <w:lang w:val="tr-TR"/>
        </w:rPr>
        <w:lastRenderedPageBreak/>
        <w:t xml:space="preserve">Bir </w:t>
      </w:r>
      <w:proofErr w:type="spellStart"/>
      <w:r w:rsidRPr="00680253">
        <w:rPr>
          <w:lang w:val="tr-TR"/>
        </w:rPr>
        <w:t>malignite</w:t>
      </w:r>
      <w:proofErr w:type="spellEnd"/>
      <w:r w:rsidRPr="00680253">
        <w:rPr>
          <w:lang w:val="tr-TR"/>
        </w:rPr>
        <w:t xml:space="preserve"> </w:t>
      </w:r>
      <w:proofErr w:type="spellStart"/>
      <w:r w:rsidRPr="00680253">
        <w:rPr>
          <w:lang w:val="tr-TR"/>
        </w:rPr>
        <w:t>markırı</w:t>
      </w:r>
      <w:proofErr w:type="spellEnd"/>
      <w:r w:rsidRPr="00680253">
        <w:rPr>
          <w:lang w:val="tr-TR"/>
        </w:rPr>
        <w:t xml:space="preserve"> olduğu öne sürülen galektin-3’ün de sitokeratin-19 gibi daha çok </w:t>
      </w:r>
      <w:proofErr w:type="spellStart"/>
      <w:r w:rsidRPr="00680253">
        <w:rPr>
          <w:lang w:val="tr-TR"/>
        </w:rPr>
        <w:t>papi</w:t>
      </w:r>
      <w:r w:rsidRPr="00680253">
        <w:rPr>
          <w:lang w:val="tr-TR"/>
        </w:rPr>
        <w:t>l</w:t>
      </w:r>
      <w:r w:rsidRPr="00680253">
        <w:rPr>
          <w:lang w:val="tr-TR"/>
        </w:rPr>
        <w:t>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grubunda eksprese olduğunu, kuvvetli boyanmanın görüldüğü olguların daha çok bu grupta yoğunlaştığını saptadık. Galektin-3’ün bir </w:t>
      </w:r>
      <w:proofErr w:type="spellStart"/>
      <w:r w:rsidRPr="00680253">
        <w:rPr>
          <w:lang w:val="tr-TR"/>
        </w:rPr>
        <w:t>malignite</w:t>
      </w:r>
      <w:proofErr w:type="spellEnd"/>
      <w:r w:rsidRPr="00680253">
        <w:rPr>
          <w:lang w:val="tr-TR"/>
        </w:rPr>
        <w:t xml:space="preserve"> markın olduğunu belirten çalışmalar da aslında bizim gibi </w:t>
      </w:r>
      <w:proofErr w:type="spellStart"/>
      <w:r w:rsidRPr="00680253">
        <w:rPr>
          <w:lang w:val="tr-TR"/>
        </w:rPr>
        <w:t>papiller</w:t>
      </w:r>
      <w:proofErr w:type="spellEnd"/>
      <w:r w:rsidRPr="00680253">
        <w:rPr>
          <w:lang w:val="tr-TR"/>
        </w:rPr>
        <w:t xml:space="preserve"> </w:t>
      </w:r>
      <w:proofErr w:type="spellStart"/>
      <w:r w:rsidRPr="00680253">
        <w:rPr>
          <w:lang w:val="tr-TR"/>
        </w:rPr>
        <w:t>karsinomun</w:t>
      </w:r>
      <w:proofErr w:type="spellEnd"/>
      <w:r w:rsidRPr="00680253">
        <w:rPr>
          <w:lang w:val="tr-TR"/>
        </w:rPr>
        <w:t xml:space="preserve">, </w:t>
      </w:r>
      <w:proofErr w:type="spellStart"/>
      <w:r w:rsidRPr="00680253">
        <w:rPr>
          <w:lang w:val="tr-TR"/>
        </w:rPr>
        <w:t>folliküler</w:t>
      </w:r>
      <w:proofErr w:type="spellEnd"/>
      <w:r w:rsidRPr="00680253">
        <w:rPr>
          <w:lang w:val="tr-TR"/>
        </w:rPr>
        <w:t xml:space="preserve"> </w:t>
      </w:r>
      <w:proofErr w:type="spellStart"/>
      <w:r w:rsidRPr="00680253">
        <w:rPr>
          <w:lang w:val="tr-TR"/>
        </w:rPr>
        <w:t>karsinomdan</w:t>
      </w:r>
      <w:proofErr w:type="spellEnd"/>
      <w:r w:rsidRPr="00680253">
        <w:rPr>
          <w:lang w:val="tr-TR"/>
        </w:rPr>
        <w:t xml:space="preserve"> daha kuvvetli boyandığını saptamış, galektin-3 ekspresyonunun </w:t>
      </w:r>
      <w:proofErr w:type="spellStart"/>
      <w:r w:rsidRPr="00680253">
        <w:rPr>
          <w:lang w:val="tr-TR"/>
        </w:rPr>
        <w:t>papiller</w:t>
      </w:r>
      <w:proofErr w:type="spellEnd"/>
      <w:r w:rsidRPr="00680253">
        <w:rPr>
          <w:lang w:val="tr-TR"/>
        </w:rPr>
        <w:t xml:space="preserve"> morfolojide </w:t>
      </w:r>
      <w:proofErr w:type="spellStart"/>
      <w:r w:rsidRPr="00680253">
        <w:rPr>
          <w:lang w:val="tr-TR"/>
        </w:rPr>
        <w:t>mekanistik</w:t>
      </w:r>
      <w:proofErr w:type="spellEnd"/>
      <w:r w:rsidRPr="00680253">
        <w:rPr>
          <w:lang w:val="tr-TR"/>
        </w:rPr>
        <w:t xml:space="preserve"> bir rolü</w:t>
      </w:r>
      <w:r w:rsidR="00B01FA8" w:rsidRPr="00680253">
        <w:rPr>
          <w:lang w:val="tr-TR"/>
        </w:rPr>
        <w:t xml:space="preserve"> </w:t>
      </w:r>
      <w:r w:rsidRPr="00680253">
        <w:rPr>
          <w:lang w:val="tr-TR"/>
        </w:rPr>
        <w:t xml:space="preserve">olabileceği öne sürülmüştür </w:t>
      </w:r>
      <w:r w:rsidRPr="00680253">
        <w:rPr>
          <w:vertAlign w:val="superscript"/>
          <w:lang w:val="tr-TR"/>
        </w:rPr>
        <w:t>20-26</w:t>
      </w:r>
      <w:r w:rsidRPr="00680253">
        <w:rPr>
          <w:lang w:val="tr-TR"/>
        </w:rPr>
        <w:t>.</w:t>
      </w:r>
      <w:r w:rsidRPr="00680253">
        <w:rPr>
          <w:vertAlign w:val="superscript"/>
          <w:lang w:val="tr-TR"/>
        </w:rPr>
        <w:t xml:space="preserve"> </w:t>
      </w:r>
      <w:r w:rsidRPr="00680253">
        <w:rPr>
          <w:lang w:val="tr-TR"/>
        </w:rPr>
        <w:t xml:space="preserve">Galektin-3 </w:t>
      </w:r>
      <w:proofErr w:type="spellStart"/>
      <w:r w:rsidRPr="00680253">
        <w:rPr>
          <w:lang w:val="tr-TR"/>
        </w:rPr>
        <w:t>pentamerik</w:t>
      </w:r>
      <w:proofErr w:type="spellEnd"/>
      <w:r w:rsidRPr="00680253">
        <w:rPr>
          <w:lang w:val="tr-TR"/>
        </w:rPr>
        <w:t xml:space="preserve"> bir yapıdadır ve hücre yüzeyinde pek çok </w:t>
      </w:r>
      <w:proofErr w:type="spellStart"/>
      <w:r w:rsidRPr="00680253">
        <w:rPr>
          <w:lang w:val="tr-TR"/>
        </w:rPr>
        <w:t>glikoprotein</w:t>
      </w:r>
      <w:proofErr w:type="spellEnd"/>
      <w:r w:rsidRPr="00680253">
        <w:rPr>
          <w:lang w:val="tr-TR"/>
        </w:rPr>
        <w:t xml:space="preserve"> ile çapraz bağlanmalar oluşturup </w:t>
      </w:r>
      <w:proofErr w:type="spellStart"/>
      <w:r w:rsidRPr="00680253">
        <w:rPr>
          <w:lang w:val="tr-TR"/>
        </w:rPr>
        <w:t>homotipik</w:t>
      </w:r>
      <w:proofErr w:type="spellEnd"/>
      <w:r w:rsidRPr="00680253">
        <w:rPr>
          <w:lang w:val="tr-TR"/>
        </w:rPr>
        <w:t xml:space="preserve"> hücre </w:t>
      </w:r>
      <w:proofErr w:type="spellStart"/>
      <w:r w:rsidRPr="00680253">
        <w:rPr>
          <w:lang w:val="tr-TR"/>
        </w:rPr>
        <w:t>agregasyonu</w:t>
      </w:r>
      <w:proofErr w:type="spellEnd"/>
      <w:r w:rsidRPr="00680253">
        <w:rPr>
          <w:lang w:val="tr-TR"/>
        </w:rPr>
        <w:t xml:space="preserve"> oluşturabilir </w:t>
      </w:r>
      <w:r w:rsidRPr="00680253">
        <w:rPr>
          <w:vertAlign w:val="superscript"/>
          <w:lang w:val="tr-TR"/>
        </w:rPr>
        <w:t>19,</w:t>
      </w:r>
      <w:proofErr w:type="gramStart"/>
      <w:r w:rsidRPr="00680253">
        <w:rPr>
          <w:vertAlign w:val="superscript"/>
          <w:lang w:val="tr-TR"/>
        </w:rPr>
        <w:t xml:space="preserve">20 </w:t>
      </w:r>
      <w:r w:rsidRPr="00680253">
        <w:rPr>
          <w:lang w:val="tr-TR"/>
        </w:rPr>
        <w:t>.</w:t>
      </w:r>
      <w:proofErr w:type="gramEnd"/>
      <w:r w:rsidRPr="00680253">
        <w:rPr>
          <w:lang w:val="tr-TR"/>
        </w:rPr>
        <w:t xml:space="preserve"> Çalışmamızda yaygın </w:t>
      </w:r>
      <w:proofErr w:type="spellStart"/>
      <w:r w:rsidRPr="00680253">
        <w:rPr>
          <w:lang w:val="tr-TR"/>
        </w:rPr>
        <w:t>invaziv</w:t>
      </w:r>
      <w:proofErr w:type="spellEnd"/>
      <w:r w:rsidRPr="00680253">
        <w:rPr>
          <w:lang w:val="tr-TR"/>
        </w:rPr>
        <w:t xml:space="preserve"> </w:t>
      </w:r>
      <w:proofErr w:type="spellStart"/>
      <w:r w:rsidRPr="00680253">
        <w:rPr>
          <w:lang w:val="tr-TR"/>
        </w:rPr>
        <w:t>folliküler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ve </w:t>
      </w:r>
      <w:proofErr w:type="spellStart"/>
      <w:r w:rsidRPr="00680253">
        <w:rPr>
          <w:lang w:val="tr-TR"/>
        </w:rPr>
        <w:t>medüller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grubunda hiçbir olguda galektin-3 ile boyanma izlemezken bazı </w:t>
      </w:r>
      <w:proofErr w:type="spellStart"/>
      <w:r w:rsidRPr="00680253">
        <w:rPr>
          <w:lang w:val="tr-TR"/>
        </w:rPr>
        <w:t>invaziv</w:t>
      </w:r>
      <w:proofErr w:type="spellEnd"/>
      <w:r w:rsidRPr="00680253">
        <w:rPr>
          <w:lang w:val="tr-TR"/>
        </w:rPr>
        <w:t xml:space="preserve"> </w:t>
      </w:r>
      <w:proofErr w:type="spellStart"/>
      <w:r w:rsidRPr="00680253">
        <w:rPr>
          <w:lang w:val="tr-TR"/>
        </w:rPr>
        <w:t>folliküler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olgularında, </w:t>
      </w:r>
      <w:proofErr w:type="spellStart"/>
      <w:r w:rsidRPr="00680253">
        <w:rPr>
          <w:lang w:val="tr-TR"/>
        </w:rPr>
        <w:t>papi</w:t>
      </w:r>
      <w:r w:rsidRPr="00680253">
        <w:rPr>
          <w:lang w:val="tr-TR"/>
        </w:rPr>
        <w:t>l</w:t>
      </w:r>
      <w:r w:rsidRPr="00680253">
        <w:rPr>
          <w:lang w:val="tr-TR"/>
        </w:rPr>
        <w:t>ler</w:t>
      </w:r>
      <w:proofErr w:type="spellEnd"/>
      <w:r w:rsidRPr="00680253">
        <w:rPr>
          <w:lang w:val="tr-TR"/>
        </w:rPr>
        <w:t xml:space="preserve"> </w:t>
      </w:r>
      <w:proofErr w:type="spellStart"/>
      <w:r w:rsidRPr="00680253">
        <w:rPr>
          <w:lang w:val="tr-TR"/>
        </w:rPr>
        <w:t>karsinoma</w:t>
      </w:r>
      <w:proofErr w:type="spellEnd"/>
      <w:r w:rsidRPr="00680253">
        <w:rPr>
          <w:lang w:val="tr-TR"/>
        </w:rPr>
        <w:t xml:space="preserve"> tipi nükleer değişiklikler içeren ve aynı zamanda sitokeratin-19 </w:t>
      </w:r>
      <w:proofErr w:type="spellStart"/>
      <w:r w:rsidRPr="00680253">
        <w:rPr>
          <w:lang w:val="tr-TR"/>
        </w:rPr>
        <w:t>pozitivitesi</w:t>
      </w:r>
      <w:proofErr w:type="spellEnd"/>
      <w:r w:rsidRPr="00680253">
        <w:rPr>
          <w:lang w:val="tr-TR"/>
        </w:rPr>
        <w:t xml:space="preserve"> gö</w:t>
      </w:r>
      <w:r w:rsidRPr="00680253">
        <w:rPr>
          <w:lang w:val="tr-TR"/>
        </w:rPr>
        <w:t>s</w:t>
      </w:r>
      <w:r w:rsidRPr="00680253">
        <w:rPr>
          <w:lang w:val="tr-TR"/>
        </w:rPr>
        <w:t xml:space="preserve">teren odaklarda Galektin-3 </w:t>
      </w:r>
      <w:proofErr w:type="spellStart"/>
      <w:r w:rsidRPr="00680253">
        <w:rPr>
          <w:lang w:val="tr-TR"/>
        </w:rPr>
        <w:t>immünpozitivitesi</w:t>
      </w:r>
      <w:proofErr w:type="spellEnd"/>
      <w:r w:rsidRPr="00680253">
        <w:rPr>
          <w:lang w:val="tr-TR"/>
        </w:rPr>
        <w:t xml:space="preserve"> gözledik. Bazı yazarlar galektin-3 m RNA mi</w:t>
      </w:r>
      <w:r w:rsidRPr="00680253">
        <w:rPr>
          <w:lang w:val="tr-TR"/>
        </w:rPr>
        <w:t>k</w:t>
      </w:r>
      <w:r w:rsidRPr="00680253">
        <w:rPr>
          <w:lang w:val="tr-TR"/>
        </w:rPr>
        <w:t xml:space="preserve">tarının </w:t>
      </w:r>
      <w:proofErr w:type="spellStart"/>
      <w:r w:rsidRPr="00680253">
        <w:rPr>
          <w:lang w:val="tr-TR"/>
        </w:rPr>
        <w:t>papiller</w:t>
      </w:r>
      <w:proofErr w:type="spellEnd"/>
      <w:r w:rsidRPr="00680253">
        <w:rPr>
          <w:lang w:val="tr-TR"/>
        </w:rPr>
        <w:t xml:space="preserve"> </w:t>
      </w:r>
      <w:proofErr w:type="spellStart"/>
      <w:r w:rsidRPr="00680253">
        <w:rPr>
          <w:lang w:val="tr-TR"/>
        </w:rPr>
        <w:t>karsinomda</w:t>
      </w:r>
      <w:proofErr w:type="spellEnd"/>
      <w:r w:rsidRPr="00680253">
        <w:rPr>
          <w:lang w:val="tr-TR"/>
        </w:rPr>
        <w:t xml:space="preserve">, </w:t>
      </w:r>
      <w:proofErr w:type="spellStart"/>
      <w:r w:rsidRPr="00680253">
        <w:rPr>
          <w:lang w:val="tr-TR"/>
        </w:rPr>
        <w:t>folliküler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veya </w:t>
      </w:r>
      <w:proofErr w:type="spellStart"/>
      <w:r w:rsidRPr="00680253">
        <w:rPr>
          <w:lang w:val="tr-TR"/>
        </w:rPr>
        <w:t>benign</w:t>
      </w:r>
      <w:proofErr w:type="spellEnd"/>
      <w:r w:rsidRPr="00680253">
        <w:rPr>
          <w:lang w:val="tr-TR"/>
        </w:rPr>
        <w:t xml:space="preserve"> lezyonlara göre daha yüksek s</w:t>
      </w:r>
      <w:r w:rsidRPr="00680253">
        <w:rPr>
          <w:lang w:val="tr-TR"/>
        </w:rPr>
        <w:t>e</w:t>
      </w:r>
      <w:r w:rsidRPr="00680253">
        <w:rPr>
          <w:lang w:val="tr-TR"/>
        </w:rPr>
        <w:t xml:space="preserve">viyelerde olduğu ifade edilmektedir </w:t>
      </w:r>
      <w:r w:rsidRPr="00680253">
        <w:rPr>
          <w:vertAlign w:val="superscript"/>
          <w:lang w:val="tr-TR"/>
        </w:rPr>
        <w:t>27</w:t>
      </w:r>
      <w:r w:rsidRPr="00680253">
        <w:rPr>
          <w:lang w:val="tr-TR"/>
        </w:rPr>
        <w:t xml:space="preserve">. Ancak </w:t>
      </w:r>
      <w:proofErr w:type="spellStart"/>
      <w:r w:rsidRPr="00680253">
        <w:rPr>
          <w:lang w:val="tr-TR"/>
        </w:rPr>
        <w:t>mikst</w:t>
      </w:r>
      <w:proofErr w:type="spellEnd"/>
      <w:r w:rsidRPr="00680253">
        <w:rPr>
          <w:lang w:val="tr-TR"/>
        </w:rPr>
        <w:t xml:space="preserve"> görünümlü bu lezyonları </w:t>
      </w:r>
      <w:proofErr w:type="spellStart"/>
      <w:r w:rsidRPr="00680253">
        <w:rPr>
          <w:lang w:val="tr-TR"/>
        </w:rPr>
        <w:t>papiller</w:t>
      </w:r>
      <w:proofErr w:type="spellEnd"/>
      <w:r w:rsidRPr="00680253">
        <w:rPr>
          <w:lang w:val="tr-TR"/>
        </w:rPr>
        <w:t xml:space="preserve"> </w:t>
      </w:r>
      <w:proofErr w:type="spellStart"/>
      <w:r w:rsidRPr="00680253">
        <w:rPr>
          <w:lang w:val="tr-TR"/>
        </w:rPr>
        <w:t>kars</w:t>
      </w:r>
      <w:r w:rsidRPr="00680253">
        <w:rPr>
          <w:lang w:val="tr-TR"/>
        </w:rPr>
        <w:t>i</w:t>
      </w:r>
      <w:r w:rsidRPr="00680253">
        <w:rPr>
          <w:lang w:val="tr-TR"/>
        </w:rPr>
        <w:t>nom</w:t>
      </w:r>
      <w:proofErr w:type="spellEnd"/>
      <w:r w:rsidRPr="00680253">
        <w:rPr>
          <w:lang w:val="tr-TR"/>
        </w:rPr>
        <w:t xml:space="preserve"> varyantı olarak değerlendirmek yerine iyi </w:t>
      </w:r>
      <w:proofErr w:type="spellStart"/>
      <w:r w:rsidRPr="00680253">
        <w:rPr>
          <w:lang w:val="tr-TR"/>
        </w:rPr>
        <w:t>diferansiye</w:t>
      </w:r>
      <w:proofErr w:type="spellEnd"/>
      <w:r w:rsidRPr="00680253">
        <w:rPr>
          <w:lang w:val="tr-TR"/>
        </w:rPr>
        <w:t xml:space="preserve"> </w:t>
      </w:r>
      <w:proofErr w:type="spellStart"/>
      <w:r w:rsidRPr="00680253">
        <w:rPr>
          <w:lang w:val="tr-TR"/>
        </w:rPr>
        <w:t>folliküler</w:t>
      </w:r>
      <w:proofErr w:type="spellEnd"/>
      <w:r w:rsidRPr="00680253">
        <w:rPr>
          <w:lang w:val="tr-TR"/>
        </w:rPr>
        <w:t xml:space="preserve"> tümör olarak rapor etmek daha uygun olabilir. Çalışmamızda </w:t>
      </w:r>
      <w:proofErr w:type="spellStart"/>
      <w:r w:rsidRPr="00680253">
        <w:rPr>
          <w:lang w:val="tr-TR"/>
        </w:rPr>
        <w:t>medüller</w:t>
      </w:r>
      <w:proofErr w:type="spellEnd"/>
      <w:r w:rsidRPr="00680253">
        <w:rPr>
          <w:lang w:val="tr-TR"/>
        </w:rPr>
        <w:t xml:space="preserve"> </w:t>
      </w:r>
      <w:proofErr w:type="spellStart"/>
      <w:r w:rsidRPr="00680253">
        <w:rPr>
          <w:lang w:val="tr-TR"/>
        </w:rPr>
        <w:t>karsinomda</w:t>
      </w:r>
      <w:proofErr w:type="spellEnd"/>
      <w:r w:rsidRPr="00680253">
        <w:rPr>
          <w:lang w:val="tr-TR"/>
        </w:rPr>
        <w:t xml:space="preserve"> galektin-3 </w:t>
      </w:r>
      <w:proofErr w:type="spellStart"/>
      <w:r w:rsidRPr="00680253">
        <w:rPr>
          <w:lang w:val="tr-TR"/>
        </w:rPr>
        <w:t>pozitivitesi</w:t>
      </w:r>
      <w:proofErr w:type="spellEnd"/>
      <w:r w:rsidRPr="00680253">
        <w:rPr>
          <w:lang w:val="tr-TR"/>
        </w:rPr>
        <w:t xml:space="preserve"> gösteren o</w:t>
      </w:r>
      <w:r w:rsidRPr="00680253">
        <w:rPr>
          <w:lang w:val="tr-TR"/>
        </w:rPr>
        <w:t>l</w:t>
      </w:r>
      <w:r w:rsidRPr="00680253">
        <w:rPr>
          <w:lang w:val="tr-TR"/>
        </w:rPr>
        <w:t xml:space="preserve">gunun olmaması da bize göre bu markın </w:t>
      </w:r>
      <w:proofErr w:type="spellStart"/>
      <w:r w:rsidRPr="00680253">
        <w:rPr>
          <w:lang w:val="tr-TR"/>
        </w:rPr>
        <w:t>malignite</w:t>
      </w:r>
      <w:proofErr w:type="spellEnd"/>
      <w:r w:rsidRPr="00680253">
        <w:rPr>
          <w:lang w:val="tr-TR"/>
        </w:rPr>
        <w:t xml:space="preserve"> göstergesi olmaktan uzaklaştıran etkenle</w:t>
      </w:r>
      <w:r w:rsidRPr="00680253">
        <w:rPr>
          <w:lang w:val="tr-TR"/>
        </w:rPr>
        <w:t>r</w:t>
      </w:r>
      <w:r w:rsidRPr="00680253">
        <w:rPr>
          <w:lang w:val="tr-TR"/>
        </w:rPr>
        <w:t xml:space="preserve">den biridir. </w:t>
      </w:r>
      <w:bookmarkStart w:id="1" w:name="_Hlk27069839"/>
      <w:r w:rsidRPr="00680253">
        <w:rPr>
          <w:lang w:val="tr-TR"/>
        </w:rPr>
        <w:t xml:space="preserve">Öte yandan </w:t>
      </w:r>
      <w:proofErr w:type="spellStart"/>
      <w:r w:rsidRPr="00680253">
        <w:rPr>
          <w:lang w:val="tr-TR"/>
        </w:rPr>
        <w:t>Hashimoto</w:t>
      </w:r>
      <w:proofErr w:type="spellEnd"/>
      <w:r w:rsidRPr="00680253">
        <w:rPr>
          <w:lang w:val="tr-TR"/>
        </w:rPr>
        <w:t xml:space="preserve"> </w:t>
      </w:r>
      <w:proofErr w:type="spellStart"/>
      <w:r w:rsidRPr="00680253">
        <w:rPr>
          <w:lang w:val="tr-TR"/>
        </w:rPr>
        <w:t>tiroiditi</w:t>
      </w:r>
      <w:proofErr w:type="spellEnd"/>
      <w:r w:rsidRPr="00680253">
        <w:rPr>
          <w:lang w:val="tr-TR"/>
        </w:rPr>
        <w:t xml:space="preserve"> grubunda, </w:t>
      </w:r>
      <w:proofErr w:type="spellStart"/>
      <w:r w:rsidRPr="00680253">
        <w:rPr>
          <w:lang w:val="tr-TR"/>
        </w:rPr>
        <w:t>folliküler</w:t>
      </w:r>
      <w:proofErr w:type="spellEnd"/>
      <w:r w:rsidRPr="00680253">
        <w:rPr>
          <w:lang w:val="tr-TR"/>
        </w:rPr>
        <w:t xml:space="preserve"> adenom ve </w:t>
      </w:r>
      <w:proofErr w:type="spellStart"/>
      <w:r w:rsidRPr="00680253">
        <w:rPr>
          <w:lang w:val="tr-TR"/>
        </w:rPr>
        <w:t>nodüler</w:t>
      </w:r>
      <w:proofErr w:type="spellEnd"/>
      <w:r w:rsidRPr="00680253">
        <w:rPr>
          <w:lang w:val="tr-TR"/>
        </w:rPr>
        <w:t xml:space="preserve"> </w:t>
      </w:r>
      <w:proofErr w:type="spellStart"/>
      <w:r w:rsidRPr="00680253">
        <w:rPr>
          <w:lang w:val="tr-TR"/>
        </w:rPr>
        <w:t>hiperplazi</w:t>
      </w:r>
      <w:proofErr w:type="spellEnd"/>
      <w:r w:rsidRPr="00680253">
        <w:rPr>
          <w:lang w:val="tr-TR"/>
        </w:rPr>
        <w:t xml:space="preserve"> gruplarına göre daha fazla sayıda olgu galektin-3 ile boyanma göstermiştir. </w:t>
      </w:r>
      <w:proofErr w:type="spellStart"/>
      <w:r w:rsidRPr="00680253">
        <w:rPr>
          <w:lang w:val="tr-TR"/>
        </w:rPr>
        <w:t>İnflamasyon</w:t>
      </w:r>
      <w:proofErr w:type="spellEnd"/>
      <w:r w:rsidRPr="00680253">
        <w:rPr>
          <w:lang w:val="tr-TR"/>
        </w:rPr>
        <w:t xml:space="preserve"> ar</w:t>
      </w:r>
      <w:r w:rsidRPr="00680253">
        <w:rPr>
          <w:lang w:val="tr-TR"/>
        </w:rPr>
        <w:t>a</w:t>
      </w:r>
      <w:r w:rsidRPr="00680253">
        <w:rPr>
          <w:lang w:val="tr-TR"/>
        </w:rPr>
        <w:t xml:space="preserve">sında kalan </w:t>
      </w:r>
      <w:proofErr w:type="spellStart"/>
      <w:r w:rsidRPr="00680253">
        <w:rPr>
          <w:lang w:val="tr-TR"/>
        </w:rPr>
        <w:t>tirositlerde</w:t>
      </w:r>
      <w:proofErr w:type="spellEnd"/>
      <w:r w:rsidRPr="00680253">
        <w:rPr>
          <w:lang w:val="tr-TR"/>
        </w:rPr>
        <w:t xml:space="preserve"> görülen bu boyanma </w:t>
      </w:r>
      <w:proofErr w:type="spellStart"/>
      <w:r w:rsidRPr="00680253">
        <w:rPr>
          <w:lang w:val="tr-TR"/>
        </w:rPr>
        <w:t>patterni</w:t>
      </w:r>
      <w:proofErr w:type="spellEnd"/>
      <w:r w:rsidRPr="00680253">
        <w:rPr>
          <w:lang w:val="tr-TR"/>
        </w:rPr>
        <w:t xml:space="preserve">, galektin-3 ün </w:t>
      </w:r>
      <w:proofErr w:type="spellStart"/>
      <w:r w:rsidRPr="00680253">
        <w:rPr>
          <w:lang w:val="tr-TR"/>
        </w:rPr>
        <w:t>proinflamatuar</w:t>
      </w:r>
      <w:proofErr w:type="spellEnd"/>
      <w:r w:rsidRPr="00680253">
        <w:rPr>
          <w:lang w:val="tr-TR"/>
        </w:rPr>
        <w:t xml:space="preserve"> özelliği ile açıklanabilir. Bütün </w:t>
      </w:r>
      <w:proofErr w:type="spellStart"/>
      <w:r w:rsidRPr="00680253">
        <w:rPr>
          <w:lang w:val="tr-TR"/>
        </w:rPr>
        <w:t>immün</w:t>
      </w:r>
      <w:proofErr w:type="spellEnd"/>
      <w:r w:rsidRPr="00680253">
        <w:rPr>
          <w:lang w:val="tr-TR"/>
        </w:rPr>
        <w:t xml:space="preserve"> ve </w:t>
      </w:r>
      <w:proofErr w:type="spellStart"/>
      <w:r w:rsidRPr="00680253">
        <w:rPr>
          <w:lang w:val="tr-TR"/>
        </w:rPr>
        <w:t>inflamatuar</w:t>
      </w:r>
      <w:proofErr w:type="spellEnd"/>
      <w:r w:rsidRPr="00680253">
        <w:rPr>
          <w:lang w:val="tr-TR"/>
        </w:rPr>
        <w:t xml:space="preserve"> hücrelerden Galektin-3 </w:t>
      </w:r>
      <w:proofErr w:type="spellStart"/>
      <w:r w:rsidRPr="00680253">
        <w:rPr>
          <w:lang w:val="tr-TR"/>
        </w:rPr>
        <w:t>sekrete</w:t>
      </w:r>
      <w:proofErr w:type="spellEnd"/>
      <w:r w:rsidRPr="00680253">
        <w:rPr>
          <w:lang w:val="tr-TR"/>
        </w:rPr>
        <w:t xml:space="preserve"> edilebilir ve hasa</w:t>
      </w:r>
      <w:r w:rsidRPr="00680253">
        <w:rPr>
          <w:lang w:val="tr-TR"/>
        </w:rPr>
        <w:t>r</w:t>
      </w:r>
      <w:r w:rsidRPr="00680253">
        <w:rPr>
          <w:lang w:val="tr-TR"/>
        </w:rPr>
        <w:t xml:space="preserve">lanan ortamda basit </w:t>
      </w:r>
      <w:proofErr w:type="spellStart"/>
      <w:r w:rsidRPr="00680253">
        <w:rPr>
          <w:lang w:val="tr-TR"/>
        </w:rPr>
        <w:t>permeasyon</w:t>
      </w:r>
      <w:proofErr w:type="spellEnd"/>
      <w:r w:rsidRPr="00680253">
        <w:rPr>
          <w:lang w:val="tr-TR"/>
        </w:rPr>
        <w:t xml:space="preserve"> ile </w:t>
      </w:r>
      <w:proofErr w:type="spellStart"/>
      <w:r w:rsidRPr="00680253">
        <w:rPr>
          <w:lang w:val="tr-TR"/>
        </w:rPr>
        <w:t>folliküler</w:t>
      </w:r>
      <w:proofErr w:type="spellEnd"/>
      <w:r w:rsidRPr="00680253">
        <w:rPr>
          <w:lang w:val="tr-TR"/>
        </w:rPr>
        <w:t xml:space="preserve"> hücrelerine yayılabilir</w:t>
      </w:r>
      <w:bookmarkEnd w:id="1"/>
      <w:r w:rsidRPr="00680253">
        <w:rPr>
          <w:lang w:val="tr-TR"/>
        </w:rPr>
        <w:t xml:space="preserve"> </w:t>
      </w:r>
      <w:r w:rsidRPr="00680253">
        <w:rPr>
          <w:vertAlign w:val="superscript"/>
          <w:lang w:val="tr-TR"/>
        </w:rPr>
        <w:t>28,29</w:t>
      </w:r>
      <w:r w:rsidRPr="00680253">
        <w:rPr>
          <w:lang w:val="tr-TR"/>
        </w:rPr>
        <w:t xml:space="preserve">. Çalışmamızda bu olgularda sitokeratin-19 ile boyanan odakların, galektin-3 ile reaksiyon göstermemesi ya da zayıf boyanması, bu alanların erken </w:t>
      </w:r>
      <w:proofErr w:type="spellStart"/>
      <w:r w:rsidRPr="00680253">
        <w:rPr>
          <w:lang w:val="tr-TR"/>
        </w:rPr>
        <w:t>papiller</w:t>
      </w:r>
      <w:proofErr w:type="spellEnd"/>
      <w:r w:rsidRPr="00680253">
        <w:rPr>
          <w:lang w:val="tr-TR"/>
        </w:rPr>
        <w:t xml:space="preserve"> </w:t>
      </w:r>
      <w:proofErr w:type="spellStart"/>
      <w:r w:rsidRPr="00680253">
        <w:rPr>
          <w:lang w:val="tr-TR"/>
        </w:rPr>
        <w:t>karsinom</w:t>
      </w:r>
      <w:proofErr w:type="spellEnd"/>
      <w:r w:rsidRPr="00680253">
        <w:rPr>
          <w:lang w:val="tr-TR"/>
        </w:rPr>
        <w:t xml:space="preserve"> odakları olmayabileceğini düşündük. </w:t>
      </w:r>
      <w:proofErr w:type="spellStart"/>
      <w:r w:rsidRPr="00680253">
        <w:rPr>
          <w:lang w:val="tr-TR"/>
        </w:rPr>
        <w:t>Hashimoto</w:t>
      </w:r>
      <w:proofErr w:type="spellEnd"/>
      <w:r w:rsidRPr="00680253">
        <w:rPr>
          <w:lang w:val="tr-TR"/>
        </w:rPr>
        <w:t xml:space="preserve"> </w:t>
      </w:r>
      <w:proofErr w:type="spellStart"/>
      <w:r w:rsidRPr="00680253">
        <w:rPr>
          <w:lang w:val="tr-TR"/>
        </w:rPr>
        <w:t>tiroiditinin</w:t>
      </w:r>
      <w:proofErr w:type="spellEnd"/>
      <w:r w:rsidRPr="00680253">
        <w:rPr>
          <w:lang w:val="tr-TR"/>
        </w:rPr>
        <w:t xml:space="preserve"> eşlik ettiği olgularda sitokeratin-19 ekspresyonu gösteren </w:t>
      </w:r>
      <w:proofErr w:type="spellStart"/>
      <w:r w:rsidRPr="00680253">
        <w:rPr>
          <w:lang w:val="tr-TR"/>
        </w:rPr>
        <w:t>folliküllerin</w:t>
      </w:r>
      <w:proofErr w:type="spellEnd"/>
      <w:r w:rsidRPr="00680253">
        <w:rPr>
          <w:lang w:val="tr-TR"/>
        </w:rPr>
        <w:t xml:space="preserve"> galektin-3 ile </w:t>
      </w:r>
      <w:proofErr w:type="spellStart"/>
      <w:r w:rsidRPr="00680253">
        <w:rPr>
          <w:lang w:val="tr-TR"/>
        </w:rPr>
        <w:t>nonneoplastik</w:t>
      </w:r>
      <w:proofErr w:type="spellEnd"/>
      <w:r w:rsidRPr="00680253">
        <w:rPr>
          <w:lang w:val="tr-TR"/>
        </w:rPr>
        <w:t xml:space="preserve"> olduğu doğrulanmış olabilir. </w:t>
      </w:r>
    </w:p>
    <w:p w:rsidR="00870AD9" w:rsidRDefault="00047C6D">
      <w:pPr>
        <w:pStyle w:val="GvdeB"/>
        <w:spacing w:line="360" w:lineRule="auto"/>
        <w:jc w:val="both"/>
        <w:rPr>
          <w:rStyle w:val="YokA"/>
        </w:rPr>
      </w:pPr>
      <w:r>
        <w:rPr>
          <w:color w:val="020202"/>
          <w:u w:color="020202"/>
          <w:lang w:val="tr-TR"/>
        </w:rPr>
        <w:t>Sonuç olarak, b</w:t>
      </w:r>
      <w:r w:rsidR="00680253" w:rsidRPr="00680253">
        <w:rPr>
          <w:color w:val="020202"/>
          <w:u w:color="020202"/>
          <w:lang w:val="tr-TR"/>
        </w:rPr>
        <w:t xml:space="preserve">u çalışmada sitokeratin-19’un </w:t>
      </w:r>
      <w:proofErr w:type="spellStart"/>
      <w:r w:rsidR="00680253" w:rsidRPr="00680253">
        <w:rPr>
          <w:color w:val="020202"/>
          <w:u w:color="020202"/>
          <w:lang w:val="tr-TR"/>
        </w:rPr>
        <w:t>papiller</w:t>
      </w:r>
      <w:proofErr w:type="spellEnd"/>
      <w:r w:rsidR="00680253" w:rsidRPr="00680253">
        <w:rPr>
          <w:color w:val="020202"/>
          <w:u w:color="020202"/>
          <w:lang w:val="tr-TR"/>
        </w:rPr>
        <w:t xml:space="preserve"> </w:t>
      </w:r>
      <w:proofErr w:type="spellStart"/>
      <w:r w:rsidR="00680253" w:rsidRPr="00680253">
        <w:rPr>
          <w:color w:val="020202"/>
          <w:u w:color="020202"/>
          <w:lang w:val="tr-TR"/>
        </w:rPr>
        <w:t>karsinom</w:t>
      </w:r>
      <w:proofErr w:type="spellEnd"/>
      <w:r w:rsidR="00680253" w:rsidRPr="00680253">
        <w:rPr>
          <w:color w:val="020202"/>
          <w:u w:color="020202"/>
          <w:lang w:val="tr-TR"/>
        </w:rPr>
        <w:t xml:space="preserve"> için duyarlılığının yüksek </w:t>
      </w:r>
      <w:r w:rsidR="00680253" w:rsidRPr="00680253">
        <w:rPr>
          <w:color w:val="010101"/>
          <w:u w:color="010101"/>
          <w:lang w:val="tr-TR"/>
        </w:rPr>
        <w:t>o</w:t>
      </w:r>
      <w:r w:rsidR="00680253" w:rsidRPr="00680253">
        <w:rPr>
          <w:color w:val="010101"/>
          <w:u w:color="010101"/>
          <w:lang w:val="tr-TR"/>
        </w:rPr>
        <w:t>l</w:t>
      </w:r>
      <w:r w:rsidR="00680253" w:rsidRPr="00680253">
        <w:rPr>
          <w:color w:val="010101"/>
          <w:u w:color="010101"/>
          <w:lang w:val="tr-TR"/>
        </w:rPr>
        <w:t xml:space="preserve">duğu ancak bu tümöre </w:t>
      </w:r>
      <w:proofErr w:type="gramStart"/>
      <w:r w:rsidR="00680253" w:rsidRPr="00680253">
        <w:rPr>
          <w:color w:val="010101"/>
          <w:u w:color="010101"/>
          <w:lang w:val="tr-TR"/>
        </w:rPr>
        <w:t>spesifik</w:t>
      </w:r>
      <w:proofErr w:type="gramEnd"/>
      <w:r w:rsidR="00680253" w:rsidRPr="00680253">
        <w:rPr>
          <w:color w:val="010101"/>
          <w:u w:color="010101"/>
          <w:lang w:val="tr-TR"/>
        </w:rPr>
        <w:t xml:space="preserve"> olmadığı sonucuna ulaşılmıştır. Galektin-3’ün </w:t>
      </w:r>
      <w:proofErr w:type="spellStart"/>
      <w:r w:rsidR="00680253" w:rsidRPr="00680253">
        <w:rPr>
          <w:color w:val="010101"/>
          <w:u w:color="010101"/>
          <w:lang w:val="tr-TR"/>
        </w:rPr>
        <w:t>folliküler</w:t>
      </w:r>
      <w:proofErr w:type="spellEnd"/>
      <w:r w:rsidR="00680253" w:rsidRPr="00680253">
        <w:rPr>
          <w:color w:val="010101"/>
          <w:u w:color="010101"/>
          <w:lang w:val="tr-TR"/>
        </w:rPr>
        <w:t xml:space="preserve"> </w:t>
      </w:r>
      <w:proofErr w:type="spellStart"/>
      <w:r w:rsidR="00680253" w:rsidRPr="00680253">
        <w:rPr>
          <w:color w:val="010101"/>
          <w:u w:color="010101"/>
          <w:lang w:val="tr-TR"/>
        </w:rPr>
        <w:t>kars</w:t>
      </w:r>
      <w:r w:rsidR="00680253" w:rsidRPr="00680253">
        <w:rPr>
          <w:color w:val="010101"/>
          <w:u w:color="010101"/>
          <w:lang w:val="tr-TR"/>
        </w:rPr>
        <w:t>i</w:t>
      </w:r>
      <w:r w:rsidR="00680253" w:rsidRPr="00680253">
        <w:rPr>
          <w:color w:val="010101"/>
          <w:u w:color="010101"/>
          <w:lang w:val="tr-TR"/>
        </w:rPr>
        <w:t>nomlu</w:t>
      </w:r>
      <w:proofErr w:type="spellEnd"/>
      <w:r w:rsidR="00680253" w:rsidRPr="00680253">
        <w:rPr>
          <w:color w:val="010101"/>
          <w:u w:color="010101"/>
          <w:lang w:val="tr-TR"/>
        </w:rPr>
        <w:t xml:space="preserve"> olguların büyük bir kısmında, özellikle yaygın </w:t>
      </w:r>
      <w:proofErr w:type="spellStart"/>
      <w:r w:rsidR="00680253" w:rsidRPr="00680253">
        <w:rPr>
          <w:color w:val="010101"/>
          <w:u w:color="010101"/>
          <w:lang w:val="tr-TR"/>
        </w:rPr>
        <w:t>invaziv</w:t>
      </w:r>
      <w:proofErr w:type="spellEnd"/>
      <w:r w:rsidR="00680253" w:rsidRPr="00680253">
        <w:rPr>
          <w:color w:val="010101"/>
          <w:u w:color="010101"/>
          <w:lang w:val="tr-TR"/>
        </w:rPr>
        <w:t xml:space="preserve"> </w:t>
      </w:r>
      <w:proofErr w:type="spellStart"/>
      <w:r w:rsidR="00680253" w:rsidRPr="00680253">
        <w:rPr>
          <w:color w:val="010101"/>
          <w:u w:color="010101"/>
          <w:lang w:val="tr-TR"/>
        </w:rPr>
        <w:t>folliküler</w:t>
      </w:r>
      <w:proofErr w:type="spellEnd"/>
      <w:r w:rsidR="00680253" w:rsidRPr="00680253">
        <w:rPr>
          <w:color w:val="010101"/>
          <w:u w:color="010101"/>
          <w:lang w:val="tr-TR"/>
        </w:rPr>
        <w:t xml:space="preserve"> </w:t>
      </w:r>
      <w:proofErr w:type="spellStart"/>
      <w:r w:rsidR="00680253" w:rsidRPr="00680253">
        <w:rPr>
          <w:color w:val="010101"/>
          <w:u w:color="010101"/>
          <w:lang w:val="tr-TR"/>
        </w:rPr>
        <w:t>karsinomda</w:t>
      </w:r>
      <w:proofErr w:type="spellEnd"/>
      <w:r w:rsidR="00680253" w:rsidRPr="00680253">
        <w:rPr>
          <w:color w:val="010101"/>
          <w:u w:color="010101"/>
          <w:lang w:val="tr-TR"/>
        </w:rPr>
        <w:t xml:space="preserve"> ekspr</w:t>
      </w:r>
      <w:r w:rsidR="00680253" w:rsidRPr="00680253">
        <w:rPr>
          <w:color w:val="010101"/>
          <w:u w:color="010101"/>
          <w:lang w:val="tr-TR"/>
        </w:rPr>
        <w:t>e</w:t>
      </w:r>
      <w:r w:rsidR="00680253" w:rsidRPr="00680253">
        <w:rPr>
          <w:color w:val="010101"/>
          <w:u w:color="010101"/>
          <w:lang w:val="tr-TR"/>
        </w:rPr>
        <w:t xml:space="preserve">se olmaması ve </w:t>
      </w:r>
      <w:proofErr w:type="spellStart"/>
      <w:r w:rsidR="00680253" w:rsidRPr="00680253">
        <w:rPr>
          <w:color w:val="010101"/>
          <w:u w:color="010101"/>
          <w:lang w:val="tr-TR"/>
        </w:rPr>
        <w:t>medüller</w:t>
      </w:r>
      <w:proofErr w:type="spellEnd"/>
      <w:r w:rsidR="00680253" w:rsidRPr="00680253">
        <w:rPr>
          <w:color w:val="010101"/>
          <w:u w:color="010101"/>
          <w:lang w:val="tr-TR"/>
        </w:rPr>
        <w:t xml:space="preserve"> </w:t>
      </w:r>
      <w:proofErr w:type="spellStart"/>
      <w:r w:rsidR="00680253" w:rsidRPr="00680253">
        <w:rPr>
          <w:color w:val="010101"/>
          <w:u w:color="010101"/>
          <w:lang w:val="tr-TR"/>
        </w:rPr>
        <w:t>karsinomda</w:t>
      </w:r>
      <w:proofErr w:type="spellEnd"/>
      <w:r w:rsidR="00680253" w:rsidRPr="00680253">
        <w:rPr>
          <w:color w:val="010101"/>
          <w:u w:color="010101"/>
          <w:lang w:val="tr-TR"/>
        </w:rPr>
        <w:t xml:space="preserve"> boyanma göstermemesi, bu </w:t>
      </w:r>
      <w:proofErr w:type="spellStart"/>
      <w:r w:rsidR="00680253" w:rsidRPr="00680253">
        <w:rPr>
          <w:color w:val="010101"/>
          <w:u w:color="010101"/>
          <w:lang w:val="tr-TR"/>
        </w:rPr>
        <w:t>markırın</w:t>
      </w:r>
      <w:proofErr w:type="spellEnd"/>
      <w:r w:rsidR="00680253" w:rsidRPr="00680253">
        <w:rPr>
          <w:color w:val="010101"/>
          <w:u w:color="010101"/>
          <w:lang w:val="tr-TR"/>
        </w:rPr>
        <w:t xml:space="preserve"> </w:t>
      </w:r>
      <w:proofErr w:type="spellStart"/>
      <w:r w:rsidR="00680253" w:rsidRPr="00680253">
        <w:rPr>
          <w:color w:val="010101"/>
          <w:u w:color="010101"/>
          <w:lang w:val="tr-TR"/>
        </w:rPr>
        <w:t>malign</w:t>
      </w:r>
      <w:proofErr w:type="spellEnd"/>
      <w:r w:rsidR="00680253" w:rsidRPr="00680253">
        <w:rPr>
          <w:color w:val="010101"/>
          <w:u w:color="010101"/>
          <w:lang w:val="tr-TR"/>
        </w:rPr>
        <w:t xml:space="preserve"> tümörleri sa</w:t>
      </w:r>
      <w:r w:rsidR="00680253" w:rsidRPr="00680253">
        <w:rPr>
          <w:color w:val="010101"/>
          <w:u w:color="010101"/>
          <w:lang w:val="tr-TR"/>
        </w:rPr>
        <w:t>p</w:t>
      </w:r>
      <w:r w:rsidR="00680253" w:rsidRPr="00680253">
        <w:rPr>
          <w:color w:val="010101"/>
          <w:u w:color="010101"/>
          <w:lang w:val="tr-TR"/>
        </w:rPr>
        <w:t xml:space="preserve">tamada çok güvenilir olmadığını düşündürmüştür. Bununla birlikte daha çok </w:t>
      </w:r>
      <w:proofErr w:type="spellStart"/>
      <w:r w:rsidR="00680253" w:rsidRPr="00680253">
        <w:rPr>
          <w:color w:val="010101"/>
          <w:u w:color="010101"/>
          <w:lang w:val="tr-TR"/>
        </w:rPr>
        <w:t>papiller</w:t>
      </w:r>
      <w:proofErr w:type="spellEnd"/>
      <w:r w:rsidR="00680253" w:rsidRPr="00680253">
        <w:rPr>
          <w:color w:val="010101"/>
          <w:u w:color="010101"/>
          <w:lang w:val="tr-TR"/>
        </w:rPr>
        <w:t xml:space="preserve"> </w:t>
      </w:r>
      <w:proofErr w:type="spellStart"/>
      <w:r w:rsidR="00680253" w:rsidRPr="00680253">
        <w:rPr>
          <w:color w:val="010101"/>
          <w:u w:color="010101"/>
          <w:lang w:val="tr-TR"/>
        </w:rPr>
        <w:t>kars</w:t>
      </w:r>
      <w:r w:rsidR="00680253" w:rsidRPr="00680253">
        <w:rPr>
          <w:color w:val="010101"/>
          <w:u w:color="010101"/>
          <w:lang w:val="tr-TR"/>
        </w:rPr>
        <w:t>i</w:t>
      </w:r>
      <w:r w:rsidR="00680253" w:rsidRPr="00680253">
        <w:rPr>
          <w:color w:val="010101"/>
          <w:u w:color="010101"/>
          <w:lang w:val="tr-TR"/>
        </w:rPr>
        <w:t>nomlu</w:t>
      </w:r>
      <w:proofErr w:type="spellEnd"/>
      <w:r w:rsidR="00680253" w:rsidRPr="00680253">
        <w:rPr>
          <w:color w:val="010101"/>
          <w:u w:color="010101"/>
          <w:lang w:val="tr-TR"/>
        </w:rPr>
        <w:t xml:space="preserve"> olguların galektin-3 eksprese etmesi, bu </w:t>
      </w:r>
      <w:proofErr w:type="spellStart"/>
      <w:r w:rsidR="00680253" w:rsidRPr="00680253">
        <w:rPr>
          <w:color w:val="010101"/>
          <w:u w:color="010101"/>
          <w:lang w:val="tr-TR"/>
        </w:rPr>
        <w:t>markırın</w:t>
      </w:r>
      <w:proofErr w:type="spellEnd"/>
      <w:r w:rsidR="00680253" w:rsidRPr="00680253">
        <w:rPr>
          <w:color w:val="010101"/>
          <w:u w:color="010101"/>
          <w:lang w:val="tr-TR"/>
        </w:rPr>
        <w:t xml:space="preserve"> </w:t>
      </w:r>
      <w:proofErr w:type="spellStart"/>
      <w:r w:rsidR="00680253" w:rsidRPr="00680253">
        <w:rPr>
          <w:color w:val="010101"/>
          <w:u w:color="010101"/>
          <w:lang w:val="tr-TR"/>
        </w:rPr>
        <w:t>papiller</w:t>
      </w:r>
      <w:proofErr w:type="spellEnd"/>
      <w:r w:rsidR="00680253" w:rsidRPr="00680253">
        <w:rPr>
          <w:color w:val="010101"/>
          <w:u w:color="010101"/>
          <w:lang w:val="tr-TR"/>
        </w:rPr>
        <w:t xml:space="preserve"> </w:t>
      </w:r>
      <w:proofErr w:type="spellStart"/>
      <w:r w:rsidR="00680253" w:rsidRPr="00680253">
        <w:rPr>
          <w:color w:val="010101"/>
          <w:u w:color="010101"/>
          <w:lang w:val="tr-TR"/>
        </w:rPr>
        <w:t>karsinoma</w:t>
      </w:r>
      <w:proofErr w:type="spellEnd"/>
      <w:r w:rsidR="00680253" w:rsidRPr="00680253">
        <w:rPr>
          <w:color w:val="010101"/>
          <w:u w:color="010101"/>
          <w:lang w:val="tr-TR"/>
        </w:rPr>
        <w:t xml:space="preserve"> yönelik bir </w:t>
      </w:r>
      <w:proofErr w:type="spellStart"/>
      <w:r w:rsidR="00680253" w:rsidRPr="00680253">
        <w:rPr>
          <w:color w:val="010101"/>
          <w:u w:color="010101"/>
          <w:lang w:val="tr-TR"/>
        </w:rPr>
        <w:t>ma</w:t>
      </w:r>
      <w:r w:rsidR="00680253" w:rsidRPr="00680253">
        <w:rPr>
          <w:color w:val="010101"/>
          <w:u w:color="010101"/>
          <w:lang w:val="tr-TR"/>
        </w:rPr>
        <w:t>r</w:t>
      </w:r>
      <w:r w:rsidR="00680253" w:rsidRPr="00680253">
        <w:rPr>
          <w:color w:val="010101"/>
          <w:u w:color="010101"/>
          <w:lang w:val="tr-TR"/>
        </w:rPr>
        <w:t>kır</w:t>
      </w:r>
      <w:proofErr w:type="spellEnd"/>
      <w:r w:rsidR="00680253" w:rsidRPr="00680253">
        <w:rPr>
          <w:color w:val="010101"/>
          <w:u w:color="010101"/>
          <w:lang w:val="tr-TR"/>
        </w:rPr>
        <w:t xml:space="preserve"> olduğunu göstermiştir. Sitokeratin-19 ve galektin-3 içeren bir </w:t>
      </w:r>
      <w:proofErr w:type="spellStart"/>
      <w:r w:rsidR="00680253" w:rsidRPr="00680253">
        <w:rPr>
          <w:color w:val="010101"/>
          <w:u w:color="010101"/>
          <w:lang w:val="tr-TR"/>
        </w:rPr>
        <w:t>immünhistokimyasal</w:t>
      </w:r>
      <w:proofErr w:type="spellEnd"/>
      <w:r w:rsidR="00680253" w:rsidRPr="00680253">
        <w:rPr>
          <w:color w:val="010101"/>
          <w:u w:color="010101"/>
          <w:lang w:val="tr-TR"/>
        </w:rPr>
        <w:t xml:space="preserve"> panelin özellikle </w:t>
      </w:r>
      <w:proofErr w:type="spellStart"/>
      <w:r w:rsidR="00680253" w:rsidRPr="00680253">
        <w:rPr>
          <w:color w:val="010101"/>
          <w:u w:color="010101"/>
          <w:lang w:val="tr-TR"/>
        </w:rPr>
        <w:t>papiller</w:t>
      </w:r>
      <w:proofErr w:type="spellEnd"/>
      <w:r w:rsidR="00680253" w:rsidRPr="00680253">
        <w:rPr>
          <w:color w:val="010101"/>
          <w:u w:color="010101"/>
          <w:lang w:val="tr-TR"/>
        </w:rPr>
        <w:t xml:space="preserve"> </w:t>
      </w:r>
      <w:proofErr w:type="spellStart"/>
      <w:r w:rsidR="00680253" w:rsidRPr="00680253">
        <w:rPr>
          <w:color w:val="010101"/>
          <w:u w:color="010101"/>
          <w:lang w:val="tr-TR"/>
        </w:rPr>
        <w:t>karsinom</w:t>
      </w:r>
      <w:proofErr w:type="spellEnd"/>
      <w:r w:rsidR="00680253" w:rsidRPr="00680253">
        <w:rPr>
          <w:color w:val="010101"/>
          <w:u w:color="010101"/>
          <w:lang w:val="tr-TR"/>
        </w:rPr>
        <w:t xml:space="preserve"> açısından şüphe uyandıran lezyonlarda faydalı olacağı düşünü</w:t>
      </w:r>
      <w:r w:rsidR="00680253" w:rsidRPr="00680253">
        <w:rPr>
          <w:color w:val="010101"/>
          <w:u w:color="010101"/>
          <w:lang w:val="tr-TR"/>
        </w:rPr>
        <w:t>l</w:t>
      </w:r>
      <w:r w:rsidR="00680253" w:rsidRPr="00680253">
        <w:rPr>
          <w:color w:val="010101"/>
          <w:u w:color="010101"/>
          <w:lang w:val="tr-TR"/>
        </w:rPr>
        <w:t>müştür.</w:t>
      </w:r>
    </w:p>
    <w:p w:rsidR="00870AD9" w:rsidRDefault="00870AD9">
      <w:pPr>
        <w:pStyle w:val="GvdeB"/>
        <w:spacing w:after="160" w:line="360" w:lineRule="auto"/>
        <w:jc w:val="both"/>
        <w:rPr>
          <w:rFonts w:ascii="Calibri" w:eastAsia="Calibri" w:hAnsi="Calibri" w:cs="Calibri"/>
          <w:sz w:val="22"/>
          <w:szCs w:val="22"/>
        </w:rPr>
      </w:pPr>
    </w:p>
    <w:p w:rsidR="00870AD9" w:rsidRDefault="00680253">
      <w:pPr>
        <w:pStyle w:val="GvdeB"/>
        <w:spacing w:line="360" w:lineRule="auto"/>
        <w:jc w:val="both"/>
        <w:rPr>
          <w:b/>
          <w:bCs/>
        </w:rPr>
      </w:pPr>
      <w:bookmarkStart w:id="2" w:name="_Hlk20925695"/>
      <w:r>
        <w:rPr>
          <w:b/>
          <w:bCs/>
        </w:rPr>
        <w:t>Kaynaklar</w:t>
      </w:r>
    </w:p>
    <w:p w:rsidR="00870AD9" w:rsidRPr="00680253" w:rsidRDefault="00680253" w:rsidP="00680253">
      <w:pPr>
        <w:pStyle w:val="GvdeB"/>
        <w:spacing w:line="360" w:lineRule="auto"/>
        <w:jc w:val="both"/>
        <w:rPr>
          <w:rFonts w:cs="Times New Roman"/>
        </w:rPr>
      </w:pPr>
      <w:proofErr w:type="gramStart"/>
      <w:r w:rsidRPr="00680253">
        <w:rPr>
          <w:rFonts w:cs="Times New Roman"/>
          <w:lang w:val="en-US"/>
        </w:rPr>
        <w:t xml:space="preserve">1- Baloch ZW, </w:t>
      </w:r>
      <w:proofErr w:type="spellStart"/>
      <w:r w:rsidRPr="00680253">
        <w:rPr>
          <w:rFonts w:cs="Times New Roman"/>
          <w:lang w:val="en-US"/>
        </w:rPr>
        <w:t>Livolsi</w:t>
      </w:r>
      <w:proofErr w:type="spellEnd"/>
      <w:r w:rsidRPr="00680253">
        <w:rPr>
          <w:rFonts w:cs="Times New Roman"/>
          <w:lang w:val="en-US"/>
        </w:rPr>
        <w:t xml:space="preserve"> VA.</w:t>
      </w:r>
      <w:proofErr w:type="gramEnd"/>
      <w:r w:rsidRPr="00680253">
        <w:rPr>
          <w:rFonts w:cs="Times New Roman"/>
          <w:lang w:val="en-US"/>
        </w:rPr>
        <w:t xml:space="preserve"> </w:t>
      </w:r>
      <w:proofErr w:type="gramStart"/>
      <w:r w:rsidRPr="00680253">
        <w:rPr>
          <w:rFonts w:cs="Times New Roman"/>
          <w:lang w:val="en-US"/>
        </w:rPr>
        <w:t>The quest for a magic tumor marker.</w:t>
      </w:r>
      <w:proofErr w:type="gramEnd"/>
      <w:r w:rsidRPr="00680253">
        <w:rPr>
          <w:rFonts w:cs="Times New Roman"/>
          <w:lang w:val="en-US"/>
        </w:rPr>
        <w:t xml:space="preserve"> </w:t>
      </w:r>
      <w:proofErr w:type="gramStart"/>
      <w:r w:rsidRPr="00680253">
        <w:rPr>
          <w:rFonts w:cs="Times New Roman"/>
          <w:lang w:val="en-US"/>
        </w:rPr>
        <w:t>Continuing saga in the dia</w:t>
      </w:r>
      <w:r w:rsidRPr="00680253">
        <w:rPr>
          <w:rFonts w:cs="Times New Roman"/>
          <w:lang w:val="en-US"/>
        </w:rPr>
        <w:t>g</w:t>
      </w:r>
      <w:r w:rsidRPr="00680253">
        <w:rPr>
          <w:rFonts w:cs="Times New Roman"/>
          <w:lang w:val="en-US"/>
        </w:rPr>
        <w:t>nosis of the follicular lesions of</w:t>
      </w:r>
      <w:r w:rsidRPr="00680253">
        <w:rPr>
          <w:rFonts w:cs="Times New Roman"/>
        </w:rPr>
        <w:t xml:space="preserve"> </w:t>
      </w:r>
      <w:r w:rsidRPr="00680253">
        <w:rPr>
          <w:rFonts w:cs="Times New Roman"/>
          <w:lang w:val="en-US"/>
        </w:rPr>
        <w:t>the thyroid.</w:t>
      </w:r>
      <w:proofErr w:type="gramEnd"/>
      <w:r w:rsidRPr="00680253">
        <w:rPr>
          <w:rFonts w:cs="Times New Roman"/>
          <w:lang w:val="en-US"/>
        </w:rPr>
        <w:t xml:space="preserve"> </w:t>
      </w:r>
      <w:proofErr w:type="gramStart"/>
      <w:r w:rsidRPr="00680253">
        <w:rPr>
          <w:rFonts w:cs="Times New Roman"/>
          <w:lang w:val="en-US"/>
        </w:rPr>
        <w:t xml:space="preserve">Am J </w:t>
      </w:r>
      <w:proofErr w:type="spellStart"/>
      <w:r w:rsidRPr="00680253">
        <w:rPr>
          <w:rFonts w:cs="Times New Roman"/>
          <w:lang w:val="en-US"/>
        </w:rPr>
        <w:t>Clin</w:t>
      </w:r>
      <w:proofErr w:type="spellEnd"/>
      <w:r w:rsidRPr="00680253">
        <w:rPr>
          <w:rFonts w:cs="Times New Roman"/>
          <w:lang w:val="en-US"/>
        </w:rPr>
        <w:t xml:space="preserve"> </w:t>
      </w:r>
      <w:proofErr w:type="spellStart"/>
      <w:r w:rsidRPr="00680253">
        <w:rPr>
          <w:rFonts w:cs="Times New Roman"/>
          <w:lang w:val="en-US"/>
        </w:rPr>
        <w:t>Pathol</w:t>
      </w:r>
      <w:proofErr w:type="spellEnd"/>
      <w:r w:rsidRPr="00680253">
        <w:rPr>
          <w:rFonts w:cs="Times New Roman"/>
        </w:rPr>
        <w:t>.</w:t>
      </w:r>
      <w:proofErr w:type="gramEnd"/>
      <w:r w:rsidRPr="00680253">
        <w:rPr>
          <w:rFonts w:cs="Times New Roman"/>
        </w:rPr>
        <w:t xml:space="preserve"> 2002</w:t>
      </w:r>
      <w:r>
        <w:rPr>
          <w:rFonts w:cs="Times New Roman"/>
        </w:rPr>
        <w:t>;</w:t>
      </w:r>
      <w:r w:rsidRPr="00680253">
        <w:rPr>
          <w:rFonts w:cs="Times New Roman"/>
        </w:rPr>
        <w:t>118:165-6.</w:t>
      </w:r>
    </w:p>
    <w:p w:rsidR="00870AD9" w:rsidRPr="00680253" w:rsidRDefault="00680253" w:rsidP="00680253">
      <w:pPr>
        <w:pStyle w:val="Gvde"/>
        <w:spacing w:line="360" w:lineRule="auto"/>
        <w:jc w:val="both"/>
        <w:rPr>
          <w:rStyle w:val="Yok"/>
          <w:rFonts w:cs="Times New Roman"/>
          <w14:textOutline w14:w="12700" w14:cap="flat" w14:cmpd="sng" w14:algn="ctr">
            <w14:noFill/>
            <w14:prstDash w14:val="solid"/>
            <w14:miter w14:lim="400000"/>
          </w14:textOutline>
        </w:rPr>
      </w:pPr>
      <w:r w:rsidRPr="00680253">
        <w:rPr>
          <w:rFonts w:cs="Times New Roman"/>
          <w14:textOutline w14:w="12700" w14:cap="flat" w14:cmpd="sng" w14:algn="ctr">
            <w14:noFill/>
            <w14:prstDash w14:val="solid"/>
            <w14:miter w14:lim="400000"/>
          </w14:textOutline>
        </w:rPr>
        <w:t xml:space="preserve">2- </w:t>
      </w:r>
      <w:hyperlink r:id="rId7" w:history="1">
        <w:r w:rsidRPr="00680253">
          <w:rPr>
            <w:rStyle w:val="Hyperlink0"/>
            <w:rFonts w:cs="Times New Roman"/>
          </w:rPr>
          <w:t>Arcolia V</w:t>
        </w:r>
      </w:hyperlink>
      <w:r w:rsidRPr="00680253">
        <w:rPr>
          <w:rStyle w:val="Yok"/>
          <w:rFonts w:cs="Times New Roman"/>
          <w14:textOutline w14:w="12700" w14:cap="flat" w14:cmpd="sng" w14:algn="ctr">
            <w14:noFill/>
            <w14:prstDash w14:val="solid"/>
            <w14:miter w14:lim="400000"/>
          </w14:textOutline>
        </w:rPr>
        <w:t>, </w:t>
      </w:r>
      <w:hyperlink r:id="rId8" w:history="1">
        <w:proofErr w:type="spellStart"/>
        <w:r w:rsidRPr="00680253">
          <w:rPr>
            <w:rStyle w:val="Hyperlink1"/>
            <w:rFonts w:cs="Times New Roman"/>
          </w:rPr>
          <w:t>Journe</w:t>
        </w:r>
        <w:proofErr w:type="spellEnd"/>
        <w:r w:rsidRPr="00680253">
          <w:rPr>
            <w:rStyle w:val="Hyperlink1"/>
            <w:rFonts w:cs="Times New Roman"/>
          </w:rPr>
          <w:t xml:space="preserve"> F</w:t>
        </w:r>
      </w:hyperlink>
      <w:r w:rsidRPr="00680253">
        <w:rPr>
          <w:rStyle w:val="Yok"/>
          <w:rFonts w:cs="Times New Roman"/>
          <w14:textOutline w14:w="12700" w14:cap="flat" w14:cmpd="sng" w14:algn="ctr">
            <w14:noFill/>
            <w14:prstDash w14:val="solid"/>
            <w14:miter w14:lim="400000"/>
          </w14:textOutline>
        </w:rPr>
        <w:t>, </w:t>
      </w:r>
      <w:hyperlink r:id="rId9" w:history="1">
        <w:r w:rsidRPr="00680253">
          <w:rPr>
            <w:rStyle w:val="Hyperlink1"/>
            <w:rFonts w:cs="Times New Roman"/>
          </w:rPr>
          <w:t>Renaud F</w:t>
        </w:r>
      </w:hyperlink>
      <w:r w:rsidRPr="00680253">
        <w:rPr>
          <w:rStyle w:val="Yok"/>
          <w:rFonts w:cs="Times New Roman"/>
          <w:b/>
          <w:bCs/>
          <w14:textOutline w14:w="12700" w14:cap="flat" w14:cmpd="sng" w14:algn="ctr">
            <w14:noFill/>
            <w14:prstDash w14:val="solid"/>
            <w14:miter w14:lim="400000"/>
          </w14:textOutline>
        </w:rPr>
        <w:t xml:space="preserve">, </w:t>
      </w:r>
      <w:hyperlink r:id="rId10" w:history="1">
        <w:proofErr w:type="spellStart"/>
        <w:r w:rsidRPr="00680253">
          <w:rPr>
            <w:rStyle w:val="Hyperlink1"/>
            <w:rFonts w:cs="Times New Roman"/>
          </w:rPr>
          <w:t>Leteurtre</w:t>
        </w:r>
        <w:proofErr w:type="spellEnd"/>
        <w:r w:rsidRPr="00680253">
          <w:rPr>
            <w:rStyle w:val="Hyperlink1"/>
            <w:rFonts w:cs="Times New Roman"/>
          </w:rPr>
          <w:t xml:space="preserve"> E</w:t>
        </w:r>
      </w:hyperlink>
      <w:r w:rsidRPr="00680253">
        <w:rPr>
          <w:rStyle w:val="Yok"/>
          <w:rFonts w:cs="Times New Roman"/>
          <w14:textOutline w14:w="12700" w14:cap="flat" w14:cmpd="sng" w14:algn="ctr">
            <w14:noFill/>
            <w14:prstDash w14:val="solid"/>
            <w14:miter w14:lim="400000"/>
          </w14:textOutline>
        </w:rPr>
        <w:t>, </w:t>
      </w:r>
      <w:proofErr w:type="spellStart"/>
      <w:r w:rsidRPr="00680253">
        <w:rPr>
          <w:rStyle w:val="Hyperlink2"/>
        </w:rPr>
        <w:fldChar w:fldCharType="begin"/>
      </w:r>
      <w:r w:rsidRPr="00680253">
        <w:rPr>
          <w:rStyle w:val="Hyperlink2"/>
          <w:rFonts w:cs="Times New Roman"/>
        </w:rPr>
        <w:instrText xml:space="preserve"> HYPERLINK "https://www.ncbi.nlm.nih.gov/pubmed/?term=Gabius%252520HJ%25255BAuthor%25255D&amp;cauthor=true&amp;cauthor_uid=28943926"</w:instrText>
      </w:r>
      <w:r w:rsidRPr="00680253">
        <w:rPr>
          <w:rStyle w:val="Hyperlink2"/>
        </w:rPr>
        <w:fldChar w:fldCharType="separate"/>
      </w:r>
      <w:r w:rsidRPr="00680253">
        <w:rPr>
          <w:rStyle w:val="Hyperlink2"/>
          <w:rFonts w:cs="Times New Roman"/>
        </w:rPr>
        <w:t>Gabius</w:t>
      </w:r>
      <w:proofErr w:type="spellEnd"/>
      <w:r w:rsidRPr="00680253">
        <w:rPr>
          <w:rStyle w:val="Hyperlink2"/>
          <w:rFonts w:cs="Times New Roman"/>
        </w:rPr>
        <w:t xml:space="preserve"> HJ</w:t>
      </w:r>
      <w:r w:rsidRPr="00680253">
        <w:rPr>
          <w:rFonts w:cs="Times New Roman"/>
        </w:rPr>
        <w:fldChar w:fldCharType="end"/>
      </w:r>
      <w:r w:rsidRPr="00680253">
        <w:rPr>
          <w:rStyle w:val="Hyperlink2"/>
          <w:rFonts w:cs="Times New Roman"/>
        </w:rPr>
        <w:t>, </w:t>
      </w:r>
      <w:hyperlink r:id="rId11" w:history="1">
        <w:r w:rsidRPr="00680253">
          <w:rPr>
            <w:rStyle w:val="Hyperlink3"/>
            <w:rFonts w:cs="Times New Roman"/>
          </w:rPr>
          <w:t>Remmelink M</w:t>
        </w:r>
      </w:hyperlink>
      <w:r w:rsidRPr="00680253">
        <w:rPr>
          <w:rStyle w:val="Hyperlink2"/>
          <w:rFonts w:cs="Times New Roman"/>
        </w:rPr>
        <w:t>,</w:t>
      </w:r>
      <w:r w:rsidR="00B01FA8" w:rsidRPr="00680253">
        <w:rPr>
          <w:rStyle w:val="Yok"/>
          <w:rFonts w:cs="Times New Roman"/>
          <w:shd w:val="clear" w:color="auto" w:fill="FFFFFF"/>
          <w14:textOutline w14:w="12700" w14:cap="flat" w14:cmpd="sng" w14:algn="ctr">
            <w14:noFill/>
            <w14:prstDash w14:val="solid"/>
            <w14:miter w14:lim="400000"/>
          </w14:textOutline>
        </w:rPr>
        <w:t xml:space="preserve"> </w:t>
      </w:r>
      <w:r w:rsidRPr="00680253">
        <w:rPr>
          <w:rStyle w:val="Hyperlink2"/>
          <w:rFonts w:cs="Times New Roman"/>
        </w:rPr>
        <w:t>et al. Combination of galectin-3, CK19 and HBME-1 immunostaining improves the diagnosis of thyroid </w:t>
      </w:r>
      <w:r w:rsidRPr="00680253">
        <w:rPr>
          <w:rStyle w:val="Yok"/>
          <w:rFonts w:cs="Times New Roman"/>
          <w:lang w:val="pt-PT"/>
          <w14:textOutline w14:w="12700" w14:cap="flat" w14:cmpd="sng" w14:algn="ctr">
            <w14:noFill/>
            <w14:prstDash w14:val="solid"/>
            <w14:miter w14:lim="400000"/>
          </w14:textOutline>
        </w:rPr>
        <w:t xml:space="preserve">cancer. </w:t>
      </w:r>
      <w:hyperlink r:id="rId12" w:history="1">
        <w:r w:rsidRPr="00680253">
          <w:rPr>
            <w:rStyle w:val="Hyperlink0"/>
            <w:rFonts w:cs="Times New Roman"/>
          </w:rPr>
          <w:t>Oncol Lett.</w:t>
        </w:r>
      </w:hyperlink>
      <w:r w:rsidRPr="00680253">
        <w:rPr>
          <w:rStyle w:val="Hyperlink2"/>
          <w:rFonts w:cs="Times New Roman"/>
        </w:rPr>
        <w:t> 2017</w:t>
      </w:r>
      <w:proofErr w:type="gramStart"/>
      <w:r>
        <w:rPr>
          <w:rStyle w:val="Hyperlink2"/>
          <w:rFonts w:cs="Times New Roman"/>
        </w:rPr>
        <w:t>;</w:t>
      </w:r>
      <w:r w:rsidRPr="00680253">
        <w:rPr>
          <w:rStyle w:val="Hyperlink2"/>
          <w:rFonts w:cs="Times New Roman"/>
        </w:rPr>
        <w:t>14</w:t>
      </w:r>
      <w:proofErr w:type="gramEnd"/>
      <w:r w:rsidRPr="00680253">
        <w:rPr>
          <w:rStyle w:val="Hyperlink2"/>
          <w:rFonts w:cs="Times New Roman"/>
        </w:rPr>
        <w:t>(4):4183-9</w:t>
      </w:r>
      <w:r w:rsidRPr="00680253">
        <w:rPr>
          <w:rStyle w:val="Yok"/>
          <w:rFonts w:cs="Times New Roman"/>
          <w:color w:val="FF0000"/>
          <w14:textOutline w14:w="12700" w14:cap="flat" w14:cmpd="sng" w14:algn="ctr">
            <w14:noFill/>
            <w14:prstDash w14:val="solid"/>
            <w14:miter w14:lim="400000"/>
          </w14:textOutline>
        </w:rPr>
        <w:t>.</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shd w:val="clear" w:color="auto" w:fill="FFFFFF"/>
        </w:rPr>
      </w:pPr>
      <w:proofErr w:type="gramStart"/>
      <w:r w:rsidRPr="00680253">
        <w:rPr>
          <w:rStyle w:val="Yok"/>
          <w:rFonts w:ascii="Times New Roman" w:hAnsi="Times New Roman" w:cs="Times New Roman"/>
          <w:kern w:val="36"/>
          <w:sz w:val="24"/>
          <w:szCs w:val="24"/>
          <w:shd w:val="clear" w:color="auto" w:fill="FFFFFF"/>
        </w:rPr>
        <w:t>3.Sumana</w:t>
      </w:r>
      <w:proofErr w:type="gramEnd"/>
      <w:r w:rsidRPr="00680253">
        <w:rPr>
          <w:rStyle w:val="Yok"/>
          <w:rFonts w:ascii="Times New Roman" w:hAnsi="Times New Roman" w:cs="Times New Roman"/>
          <w:kern w:val="36"/>
          <w:sz w:val="24"/>
          <w:szCs w:val="24"/>
          <w:shd w:val="clear" w:color="auto" w:fill="FFFFFF"/>
        </w:rPr>
        <w:t xml:space="preserve"> BS, </w:t>
      </w:r>
      <w:proofErr w:type="spellStart"/>
      <w:r w:rsidRPr="00680253">
        <w:rPr>
          <w:rStyle w:val="Yok"/>
          <w:rFonts w:ascii="Times New Roman" w:hAnsi="Times New Roman" w:cs="Times New Roman"/>
          <w:kern w:val="36"/>
          <w:sz w:val="24"/>
          <w:szCs w:val="24"/>
          <w:shd w:val="clear" w:color="auto" w:fill="FFFFFF"/>
        </w:rPr>
        <w:t>Shashidhar</w:t>
      </w:r>
      <w:proofErr w:type="spellEnd"/>
      <w:r w:rsidRPr="00680253">
        <w:rPr>
          <w:rStyle w:val="Yok"/>
          <w:rFonts w:ascii="Times New Roman" w:hAnsi="Times New Roman" w:cs="Times New Roman"/>
          <w:kern w:val="36"/>
          <w:sz w:val="24"/>
          <w:szCs w:val="24"/>
          <w:shd w:val="clear" w:color="auto" w:fill="FFFFFF"/>
        </w:rPr>
        <w:t xml:space="preserve"> S, </w:t>
      </w:r>
      <w:proofErr w:type="spellStart"/>
      <w:r w:rsidRPr="00680253">
        <w:rPr>
          <w:rStyle w:val="Yok"/>
          <w:rFonts w:ascii="Times New Roman" w:hAnsi="Times New Roman" w:cs="Times New Roman"/>
          <w:kern w:val="36"/>
          <w:sz w:val="24"/>
          <w:szCs w:val="24"/>
          <w:shd w:val="clear" w:color="auto" w:fill="FFFFFF"/>
        </w:rPr>
        <w:t>Shivarudrappa</w:t>
      </w:r>
      <w:proofErr w:type="spellEnd"/>
      <w:r w:rsidRPr="00680253">
        <w:rPr>
          <w:rStyle w:val="Yok"/>
          <w:rFonts w:ascii="Times New Roman" w:hAnsi="Times New Roman" w:cs="Times New Roman"/>
          <w:kern w:val="36"/>
          <w:sz w:val="24"/>
          <w:szCs w:val="24"/>
          <w:shd w:val="clear" w:color="auto" w:fill="FFFFFF"/>
        </w:rPr>
        <w:t xml:space="preserve"> AS. </w:t>
      </w:r>
      <w:proofErr w:type="gramStart"/>
      <w:r w:rsidRPr="00680253">
        <w:rPr>
          <w:rStyle w:val="Yok"/>
          <w:rFonts w:ascii="Times New Roman" w:hAnsi="Times New Roman" w:cs="Times New Roman"/>
          <w:kern w:val="36"/>
          <w:sz w:val="24"/>
          <w:szCs w:val="24"/>
          <w:shd w:val="clear" w:color="auto" w:fill="FFFFFF"/>
        </w:rPr>
        <w:t xml:space="preserve">Galectin-3 </w:t>
      </w:r>
      <w:proofErr w:type="spellStart"/>
      <w:r w:rsidRPr="00680253">
        <w:rPr>
          <w:rStyle w:val="Yok"/>
          <w:rFonts w:ascii="Times New Roman" w:hAnsi="Times New Roman" w:cs="Times New Roman"/>
          <w:kern w:val="36"/>
          <w:sz w:val="24"/>
          <w:szCs w:val="24"/>
          <w:shd w:val="clear" w:color="auto" w:fill="FFFFFF"/>
        </w:rPr>
        <w:t>immunohistochemical</w:t>
      </w:r>
      <w:proofErr w:type="spellEnd"/>
      <w:r w:rsidRPr="00680253">
        <w:rPr>
          <w:rStyle w:val="Yok"/>
          <w:rFonts w:ascii="Times New Roman" w:hAnsi="Times New Roman" w:cs="Times New Roman"/>
          <w:kern w:val="36"/>
          <w:sz w:val="24"/>
          <w:szCs w:val="24"/>
          <w:shd w:val="clear" w:color="auto" w:fill="FFFFFF"/>
        </w:rPr>
        <w:t xml:space="preserve"> expression in thyroid neoplasms.</w:t>
      </w:r>
      <w:proofErr w:type="gramEnd"/>
      <w:r w:rsidRPr="00680253">
        <w:rPr>
          <w:rStyle w:val="Yok"/>
          <w:rFonts w:ascii="Times New Roman" w:hAnsi="Times New Roman" w:cs="Times New Roman"/>
          <w:kern w:val="36"/>
          <w:sz w:val="24"/>
          <w:szCs w:val="24"/>
          <w:shd w:val="clear" w:color="auto" w:fill="FFFFFF"/>
        </w:rPr>
        <w:t xml:space="preserve"> J </w:t>
      </w:r>
      <w:proofErr w:type="spellStart"/>
      <w:r w:rsidRPr="00680253">
        <w:rPr>
          <w:rStyle w:val="Yok"/>
          <w:rFonts w:ascii="Times New Roman" w:hAnsi="Times New Roman" w:cs="Times New Roman"/>
          <w:kern w:val="36"/>
          <w:sz w:val="24"/>
          <w:szCs w:val="24"/>
          <w:shd w:val="clear" w:color="auto" w:fill="FFFFFF"/>
        </w:rPr>
        <w:t>Clin</w:t>
      </w:r>
      <w:proofErr w:type="spellEnd"/>
      <w:r w:rsidRPr="00680253">
        <w:rPr>
          <w:rStyle w:val="Yok"/>
          <w:rFonts w:ascii="Times New Roman" w:hAnsi="Times New Roman" w:cs="Times New Roman"/>
          <w:kern w:val="36"/>
          <w:sz w:val="24"/>
          <w:szCs w:val="24"/>
          <w:shd w:val="clear" w:color="auto" w:fill="FFFFFF"/>
        </w:rPr>
        <w:t xml:space="preserve"> </w:t>
      </w:r>
      <w:proofErr w:type="spellStart"/>
      <w:r w:rsidRPr="00680253">
        <w:rPr>
          <w:rStyle w:val="Yok"/>
          <w:rFonts w:ascii="Times New Roman" w:hAnsi="Times New Roman" w:cs="Times New Roman"/>
          <w:kern w:val="36"/>
          <w:sz w:val="24"/>
          <w:szCs w:val="24"/>
          <w:shd w:val="clear" w:color="auto" w:fill="FFFFFF"/>
        </w:rPr>
        <w:t>Diagn</w:t>
      </w:r>
      <w:proofErr w:type="spellEnd"/>
      <w:r w:rsidRPr="00680253">
        <w:rPr>
          <w:rStyle w:val="Yok"/>
          <w:rFonts w:ascii="Times New Roman" w:hAnsi="Times New Roman" w:cs="Times New Roman"/>
          <w:kern w:val="36"/>
          <w:sz w:val="24"/>
          <w:szCs w:val="24"/>
          <w:shd w:val="clear" w:color="auto" w:fill="FFFFFF"/>
        </w:rPr>
        <w:t xml:space="preserve"> Res. 2015</w:t>
      </w:r>
      <w:proofErr w:type="gramStart"/>
      <w:r>
        <w:rPr>
          <w:rStyle w:val="Yok"/>
          <w:rFonts w:ascii="Times New Roman" w:hAnsi="Times New Roman" w:cs="Times New Roman"/>
          <w:kern w:val="36"/>
          <w:sz w:val="24"/>
          <w:szCs w:val="24"/>
          <w:shd w:val="clear" w:color="auto" w:fill="FFFFFF"/>
        </w:rPr>
        <w:t>;</w:t>
      </w:r>
      <w:r w:rsidRPr="00680253">
        <w:rPr>
          <w:rStyle w:val="Yok"/>
          <w:rFonts w:ascii="Times New Roman" w:hAnsi="Times New Roman" w:cs="Times New Roman"/>
          <w:kern w:val="36"/>
          <w:sz w:val="24"/>
          <w:szCs w:val="24"/>
          <w:shd w:val="clear" w:color="auto" w:fill="FFFFFF"/>
        </w:rPr>
        <w:t>9:EC07</w:t>
      </w:r>
      <w:proofErr w:type="gramEnd"/>
      <w:r w:rsidRPr="00680253">
        <w:rPr>
          <w:rStyle w:val="Yok"/>
          <w:rFonts w:ascii="Times New Roman" w:hAnsi="Times New Roman" w:cs="Times New Roman"/>
          <w:kern w:val="36"/>
          <w:sz w:val="24"/>
          <w:szCs w:val="24"/>
          <w:shd w:val="clear" w:color="auto" w:fill="FFFFFF"/>
        </w:rPr>
        <w:t>–EC11</w:t>
      </w:r>
    </w:p>
    <w:p w:rsidR="00870AD9" w:rsidRPr="00680253" w:rsidRDefault="00680253" w:rsidP="00680253">
      <w:pPr>
        <w:pStyle w:val="GvdeA"/>
        <w:spacing w:after="0" w:line="360" w:lineRule="auto"/>
        <w:jc w:val="both"/>
        <w:outlineLvl w:val="0"/>
        <w:rPr>
          <w:rStyle w:val="Yok"/>
          <w:rFonts w:ascii="Times New Roman" w:eastAsia="Times New Roman" w:hAnsi="Times New Roman" w:cs="Times New Roman"/>
          <w:kern w:val="36"/>
          <w:sz w:val="24"/>
          <w:szCs w:val="24"/>
        </w:rPr>
      </w:pPr>
      <w:r w:rsidRPr="00680253">
        <w:rPr>
          <w:rStyle w:val="Yok"/>
          <w:rFonts w:ascii="Times New Roman" w:hAnsi="Times New Roman" w:cs="Times New Roman"/>
          <w:kern w:val="36"/>
          <w:sz w:val="24"/>
          <w:szCs w:val="24"/>
          <w:lang w:val="de-DE"/>
        </w:rPr>
        <w:t>4-Abd-El Raouf SM, Ibrahim TR. I</w:t>
      </w:r>
      <w:hyperlink r:id="rId13" w:history="1">
        <w:proofErr w:type="spellStart"/>
        <w:r w:rsidRPr="00680253">
          <w:rPr>
            <w:rStyle w:val="Hyperlink4"/>
            <w:rFonts w:eastAsia="Arial Unicode MS"/>
          </w:rPr>
          <w:t>mmunohistochemical</w:t>
        </w:r>
        <w:proofErr w:type="spellEnd"/>
        <w:r w:rsidRPr="00680253">
          <w:rPr>
            <w:rStyle w:val="Hyperlink4"/>
            <w:rFonts w:eastAsia="Arial Unicode MS"/>
          </w:rPr>
          <w:t xml:space="preserve"> expression of HBME-1 and galectin-3 in the differential diagnosis of follicular-derived thyroid nodules.</w:t>
        </w:r>
      </w:hyperlink>
      <w:r w:rsidRPr="00680253">
        <w:rPr>
          <w:rStyle w:val="Yok"/>
          <w:rFonts w:ascii="Times New Roman" w:hAnsi="Times New Roman" w:cs="Times New Roman"/>
          <w:kern w:val="36"/>
          <w:sz w:val="24"/>
          <w:szCs w:val="24"/>
        </w:rPr>
        <w:t xml:space="preserve"> </w:t>
      </w:r>
      <w:proofErr w:type="spellStart"/>
      <w:proofErr w:type="gramStart"/>
      <w:r w:rsidRPr="00680253">
        <w:rPr>
          <w:rStyle w:val="Yok"/>
          <w:rFonts w:ascii="Times New Roman" w:hAnsi="Times New Roman" w:cs="Times New Roman"/>
          <w:kern w:val="36"/>
          <w:sz w:val="24"/>
          <w:szCs w:val="24"/>
        </w:rPr>
        <w:t>Pathol</w:t>
      </w:r>
      <w:proofErr w:type="spellEnd"/>
      <w:r w:rsidRPr="00680253">
        <w:rPr>
          <w:rStyle w:val="Yok"/>
          <w:rFonts w:ascii="Times New Roman" w:hAnsi="Times New Roman" w:cs="Times New Roman"/>
          <w:kern w:val="36"/>
          <w:sz w:val="24"/>
          <w:szCs w:val="24"/>
        </w:rPr>
        <w:t xml:space="preserve"> Res </w:t>
      </w:r>
      <w:proofErr w:type="spellStart"/>
      <w:r w:rsidRPr="00680253">
        <w:rPr>
          <w:rStyle w:val="Yok"/>
          <w:rFonts w:ascii="Times New Roman" w:hAnsi="Times New Roman" w:cs="Times New Roman"/>
          <w:kern w:val="36"/>
          <w:sz w:val="24"/>
          <w:szCs w:val="24"/>
        </w:rPr>
        <w:t>Pract</w:t>
      </w:r>
      <w:proofErr w:type="spellEnd"/>
      <w:r w:rsidRPr="00680253">
        <w:rPr>
          <w:rStyle w:val="Yok"/>
          <w:rFonts w:ascii="Times New Roman" w:hAnsi="Times New Roman" w:cs="Times New Roman"/>
          <w:kern w:val="36"/>
          <w:sz w:val="24"/>
          <w:szCs w:val="24"/>
        </w:rPr>
        <w:t>.</w:t>
      </w:r>
      <w:proofErr w:type="gramEnd"/>
      <w:r w:rsidRPr="00680253">
        <w:rPr>
          <w:rStyle w:val="Yok"/>
          <w:rFonts w:ascii="Times New Roman" w:hAnsi="Times New Roman" w:cs="Times New Roman"/>
          <w:kern w:val="36"/>
          <w:sz w:val="24"/>
          <w:szCs w:val="24"/>
        </w:rPr>
        <w:t xml:space="preserve"> 2014</w:t>
      </w:r>
      <w:proofErr w:type="gramStart"/>
      <w:r>
        <w:rPr>
          <w:rStyle w:val="Yok"/>
          <w:rFonts w:ascii="Times New Roman" w:hAnsi="Times New Roman" w:cs="Times New Roman"/>
          <w:kern w:val="36"/>
          <w:sz w:val="24"/>
          <w:szCs w:val="24"/>
        </w:rPr>
        <w:t>;</w:t>
      </w:r>
      <w:r w:rsidRPr="00680253">
        <w:rPr>
          <w:rStyle w:val="Yok"/>
          <w:rFonts w:ascii="Times New Roman" w:hAnsi="Times New Roman" w:cs="Times New Roman"/>
          <w:kern w:val="36"/>
          <w:sz w:val="24"/>
          <w:szCs w:val="24"/>
        </w:rPr>
        <w:t>210</w:t>
      </w:r>
      <w:proofErr w:type="gramEnd"/>
      <w:r w:rsidRPr="00680253">
        <w:rPr>
          <w:rStyle w:val="Yok"/>
          <w:rFonts w:ascii="Times New Roman" w:hAnsi="Times New Roman" w:cs="Times New Roman"/>
          <w:kern w:val="36"/>
          <w:sz w:val="24"/>
          <w:szCs w:val="24"/>
        </w:rPr>
        <w:t>(12):971-8. </w:t>
      </w:r>
    </w:p>
    <w:p w:rsidR="00870AD9" w:rsidRPr="00680253" w:rsidRDefault="00680253" w:rsidP="00680253">
      <w:pPr>
        <w:pStyle w:val="GvdeA"/>
        <w:spacing w:after="0" w:line="360" w:lineRule="auto"/>
        <w:jc w:val="both"/>
        <w:outlineLvl w:val="0"/>
        <w:rPr>
          <w:rStyle w:val="Yok"/>
          <w:rFonts w:ascii="Times New Roman" w:eastAsia="Times New Roman" w:hAnsi="Times New Roman" w:cs="Times New Roman"/>
          <w:kern w:val="36"/>
          <w:sz w:val="24"/>
          <w:szCs w:val="24"/>
        </w:rPr>
      </w:pPr>
      <w:r w:rsidRPr="00680253">
        <w:rPr>
          <w:rStyle w:val="Yok"/>
          <w:rFonts w:ascii="Times New Roman" w:hAnsi="Times New Roman" w:cs="Times New Roman"/>
          <w:kern w:val="36"/>
          <w:sz w:val="24"/>
          <w:szCs w:val="24"/>
        </w:rPr>
        <w:t xml:space="preserve">5- Lam KY, </w:t>
      </w:r>
      <w:proofErr w:type="spellStart"/>
      <w:r w:rsidRPr="00680253">
        <w:rPr>
          <w:rStyle w:val="Yok"/>
          <w:rFonts w:ascii="Times New Roman" w:hAnsi="Times New Roman" w:cs="Times New Roman"/>
          <w:kern w:val="36"/>
          <w:sz w:val="24"/>
          <w:szCs w:val="24"/>
        </w:rPr>
        <w:t>Lui</w:t>
      </w:r>
      <w:proofErr w:type="spellEnd"/>
      <w:r w:rsidRPr="00680253">
        <w:rPr>
          <w:rStyle w:val="Yok"/>
          <w:rFonts w:ascii="Times New Roman" w:hAnsi="Times New Roman" w:cs="Times New Roman"/>
          <w:kern w:val="36"/>
          <w:sz w:val="24"/>
          <w:szCs w:val="24"/>
        </w:rPr>
        <w:t xml:space="preserve"> MC, Lo CY. Cytokeratin expression profiles in thyroid carcinomas. EJSO 2001</w:t>
      </w:r>
      <w:proofErr w:type="gramStart"/>
      <w:r>
        <w:rPr>
          <w:rStyle w:val="Yok"/>
          <w:rFonts w:ascii="Times New Roman" w:hAnsi="Times New Roman" w:cs="Times New Roman"/>
          <w:kern w:val="36"/>
          <w:sz w:val="24"/>
          <w:szCs w:val="24"/>
        </w:rPr>
        <w:t>;</w:t>
      </w:r>
      <w:r w:rsidRPr="00680253">
        <w:rPr>
          <w:rStyle w:val="Yok"/>
          <w:rFonts w:ascii="Times New Roman" w:hAnsi="Times New Roman" w:cs="Times New Roman"/>
          <w:kern w:val="36"/>
          <w:sz w:val="24"/>
          <w:szCs w:val="24"/>
        </w:rPr>
        <w:t>27:631</w:t>
      </w:r>
      <w:proofErr w:type="gramEnd"/>
      <w:r w:rsidRPr="00680253">
        <w:rPr>
          <w:rStyle w:val="Yok"/>
          <w:rFonts w:ascii="Times New Roman" w:hAnsi="Times New Roman" w:cs="Times New Roman"/>
          <w:kern w:val="36"/>
          <w:sz w:val="24"/>
          <w:szCs w:val="24"/>
        </w:rPr>
        <w:t>-5.</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Yok"/>
          <w:rFonts w:ascii="Times New Roman" w:hAnsi="Times New Roman" w:cs="Times New Roman"/>
          <w:kern w:val="36"/>
          <w:sz w:val="24"/>
          <w:szCs w:val="24"/>
        </w:rPr>
        <w:t xml:space="preserve">6- </w:t>
      </w:r>
      <w:hyperlink r:id="rId14" w:history="1">
        <w:r w:rsidRPr="00680253">
          <w:rPr>
            <w:rStyle w:val="Hyperlink5"/>
            <w:rFonts w:eastAsia="Arial Unicode MS"/>
          </w:rPr>
          <w:t>Wa Kammal WS</w:t>
        </w:r>
      </w:hyperlink>
      <w:r w:rsidRPr="00680253">
        <w:rPr>
          <w:rStyle w:val="Yok"/>
          <w:rFonts w:ascii="Times New Roman" w:hAnsi="Times New Roman" w:cs="Times New Roman"/>
          <w:kern w:val="36"/>
          <w:sz w:val="24"/>
          <w:szCs w:val="24"/>
        </w:rPr>
        <w:t>, </w:t>
      </w:r>
      <w:proofErr w:type="spellStart"/>
      <w:r w:rsidRPr="00680253">
        <w:rPr>
          <w:rStyle w:val="Hyperlink6"/>
          <w:rFonts w:eastAsia="Arial Unicode MS"/>
        </w:rPr>
        <w:fldChar w:fldCharType="begin"/>
      </w:r>
      <w:r w:rsidRPr="00680253">
        <w:rPr>
          <w:rStyle w:val="Hyperlink6"/>
          <w:rFonts w:eastAsia="Arial Unicode MS"/>
        </w:rPr>
        <w:instrText xml:space="preserve"> HYPERLINK "https://www.ncbi.nlm.nih.gov/pubmed/?term=Yahaya%252520A%25255BAuthor%25255D&amp;cauthor=true&amp;cauthor_uid=31901914"</w:instrText>
      </w:r>
      <w:r w:rsidRPr="00680253">
        <w:rPr>
          <w:rStyle w:val="Hyperlink6"/>
          <w:rFonts w:eastAsia="Arial Unicode MS"/>
        </w:rPr>
        <w:fldChar w:fldCharType="separate"/>
      </w:r>
      <w:r w:rsidRPr="00680253">
        <w:rPr>
          <w:rStyle w:val="Hyperlink6"/>
          <w:rFonts w:eastAsia="Arial Unicode MS"/>
        </w:rPr>
        <w:t>Yahaya</w:t>
      </w:r>
      <w:proofErr w:type="spellEnd"/>
      <w:r w:rsidRPr="00680253">
        <w:rPr>
          <w:rStyle w:val="Hyperlink6"/>
          <w:rFonts w:eastAsia="Arial Unicode MS"/>
        </w:rPr>
        <w:t xml:space="preserve"> A</w:t>
      </w:r>
      <w:r w:rsidRPr="00680253">
        <w:rPr>
          <w:rFonts w:ascii="Times New Roman" w:hAnsi="Times New Roman" w:cs="Times New Roman"/>
          <w:sz w:val="24"/>
          <w:szCs w:val="24"/>
        </w:rPr>
        <w:fldChar w:fldCharType="end"/>
      </w:r>
      <w:r w:rsidRPr="00680253">
        <w:rPr>
          <w:rStyle w:val="Hyperlink6"/>
          <w:rFonts w:eastAsia="Arial Unicode MS"/>
        </w:rPr>
        <w:t>, </w:t>
      </w:r>
      <w:hyperlink r:id="rId15" w:history="1">
        <w:r w:rsidRPr="00680253">
          <w:rPr>
            <w:rStyle w:val="Hyperlink8"/>
            <w:rFonts w:eastAsia="Arial Unicode MS"/>
          </w:rPr>
          <w:t>Shah SA</w:t>
        </w:r>
      </w:hyperlink>
      <w:r>
        <w:rPr>
          <w:rFonts w:ascii="Times New Roman" w:hAnsi="Times New Roman" w:cs="Times New Roman"/>
          <w:sz w:val="24"/>
          <w:szCs w:val="24"/>
        </w:rPr>
        <w:t>,</w:t>
      </w:r>
      <w:r w:rsidR="00B01FA8" w:rsidRPr="00680253">
        <w:rPr>
          <w:rStyle w:val="Hyperlink6"/>
          <w:rFonts w:eastAsia="Arial Unicode MS"/>
        </w:rPr>
        <w:t xml:space="preserve"> </w:t>
      </w:r>
      <w:hyperlink r:id="rId16" w:history="1">
        <w:r w:rsidRPr="00680253">
          <w:rPr>
            <w:rStyle w:val="Hyperlink9"/>
            <w:rFonts w:eastAsia="Arial Unicode MS"/>
          </w:rPr>
          <w:t xml:space="preserve">Abdullah </w:t>
        </w:r>
        <w:proofErr w:type="spellStart"/>
        <w:r w:rsidRPr="00680253">
          <w:rPr>
            <w:rStyle w:val="Hyperlink9"/>
            <w:rFonts w:eastAsia="Arial Unicode MS"/>
          </w:rPr>
          <w:t>Suhaimi</w:t>
        </w:r>
        <w:proofErr w:type="spellEnd"/>
        <w:r w:rsidRPr="00680253">
          <w:rPr>
            <w:rStyle w:val="Hyperlink9"/>
            <w:rFonts w:eastAsia="Arial Unicode MS"/>
          </w:rPr>
          <w:t xml:space="preserve"> SN</w:t>
        </w:r>
      </w:hyperlink>
      <w:r w:rsidRPr="00680253">
        <w:rPr>
          <w:rStyle w:val="Hyperlink9"/>
          <w:rFonts w:eastAsia="Arial Unicode MS"/>
        </w:rPr>
        <w:t>, </w:t>
      </w:r>
      <w:proofErr w:type="spellStart"/>
      <w:r w:rsidRPr="00680253">
        <w:rPr>
          <w:rStyle w:val="Hyperlink9"/>
          <w:rFonts w:eastAsia="Arial Unicode MS"/>
        </w:rPr>
        <w:fldChar w:fldCharType="begin"/>
      </w:r>
      <w:r w:rsidRPr="00680253">
        <w:rPr>
          <w:rStyle w:val="Hyperlink9"/>
          <w:rFonts w:eastAsia="Arial Unicode MS"/>
        </w:rPr>
        <w:instrText xml:space="preserve"> HYPERLINK "https://www.ncbi.nlm.nih.gov/pubmed/?term=Mahasin%252520M%25255BAuthor%25255D&amp;cauthor=true&amp;cauthor_uid=31901914"</w:instrText>
      </w:r>
      <w:r w:rsidRPr="00680253">
        <w:rPr>
          <w:rStyle w:val="Hyperlink9"/>
          <w:rFonts w:eastAsia="Arial Unicode MS"/>
        </w:rPr>
        <w:fldChar w:fldCharType="separate"/>
      </w:r>
      <w:r w:rsidRPr="00680253">
        <w:rPr>
          <w:rStyle w:val="Hyperlink9"/>
          <w:rFonts w:eastAsia="Arial Unicode MS"/>
        </w:rPr>
        <w:t>Mahasin</w:t>
      </w:r>
      <w:proofErr w:type="spellEnd"/>
      <w:r w:rsidRPr="00680253">
        <w:rPr>
          <w:rStyle w:val="Hyperlink9"/>
          <w:rFonts w:eastAsia="Arial Unicode MS"/>
        </w:rPr>
        <w:t xml:space="preserve"> M</w:t>
      </w:r>
      <w:r w:rsidRPr="00680253">
        <w:rPr>
          <w:rFonts w:ascii="Times New Roman" w:hAnsi="Times New Roman" w:cs="Times New Roman"/>
          <w:sz w:val="24"/>
          <w:szCs w:val="24"/>
        </w:rPr>
        <w:fldChar w:fldCharType="end"/>
      </w:r>
      <w:r w:rsidRPr="00680253">
        <w:rPr>
          <w:rStyle w:val="Hyperlink9"/>
          <w:rFonts w:eastAsia="Arial Unicode MS"/>
        </w:rPr>
        <w:t>, </w:t>
      </w:r>
      <w:proofErr w:type="spellStart"/>
      <w:r w:rsidRPr="00680253">
        <w:rPr>
          <w:rStyle w:val="Hyperlink9"/>
          <w:rFonts w:eastAsia="Arial Unicode MS"/>
        </w:rPr>
        <w:fldChar w:fldCharType="begin"/>
      </w:r>
      <w:r w:rsidRPr="00680253">
        <w:rPr>
          <w:rStyle w:val="Hyperlink9"/>
          <w:rFonts w:eastAsia="Arial Unicode MS"/>
        </w:rPr>
        <w:instrText xml:space="preserve"> HYPERLINK "https://www.ncbi.nlm.nih.gov/pubmed/?term=Mustangin%252520M%25255BAuthor%25255D&amp;cauthor=true&amp;cauthor_uid=31901914"</w:instrText>
      </w:r>
      <w:r w:rsidRPr="00680253">
        <w:rPr>
          <w:rStyle w:val="Hyperlink9"/>
          <w:rFonts w:eastAsia="Arial Unicode MS"/>
        </w:rPr>
        <w:fldChar w:fldCharType="separate"/>
      </w:r>
      <w:r w:rsidRPr="00680253">
        <w:rPr>
          <w:rStyle w:val="Hyperlink9"/>
          <w:rFonts w:eastAsia="Arial Unicode MS"/>
        </w:rPr>
        <w:t>Mustangin</w:t>
      </w:r>
      <w:proofErr w:type="spellEnd"/>
      <w:r w:rsidRPr="00680253">
        <w:rPr>
          <w:rStyle w:val="Hyperlink9"/>
          <w:rFonts w:eastAsia="Arial Unicode MS"/>
        </w:rPr>
        <w:t xml:space="preserve"> M</w:t>
      </w:r>
      <w:r w:rsidRPr="00680253">
        <w:rPr>
          <w:rFonts w:ascii="Times New Roman" w:hAnsi="Times New Roman" w:cs="Times New Roman"/>
          <w:sz w:val="24"/>
          <w:szCs w:val="24"/>
        </w:rPr>
        <w:fldChar w:fldCharType="end"/>
      </w:r>
      <w:r w:rsidRPr="00680253">
        <w:rPr>
          <w:rStyle w:val="Yok"/>
          <w:rFonts w:ascii="Times New Roman" w:hAnsi="Times New Roman" w:cs="Times New Roman"/>
          <w:kern w:val="36"/>
          <w:sz w:val="24"/>
          <w:szCs w:val="24"/>
          <w:lang w:val="fr-FR"/>
        </w:rPr>
        <w:t>, et al</w:t>
      </w:r>
      <w:r w:rsidRPr="00680253">
        <w:rPr>
          <w:rStyle w:val="Hyperlink9"/>
          <w:rFonts w:eastAsia="Arial Unicode MS"/>
        </w:rPr>
        <w:t>.</w:t>
      </w:r>
      <w:r w:rsidRPr="00680253">
        <w:rPr>
          <w:rStyle w:val="Hyperlink6"/>
          <w:rFonts w:eastAsia="Arial Unicode MS"/>
        </w:rPr>
        <w:t xml:space="preserve"> </w:t>
      </w:r>
      <w:proofErr w:type="gramStart"/>
      <w:r w:rsidRPr="00680253">
        <w:rPr>
          <w:rStyle w:val="Hyperlink6"/>
          <w:rFonts w:eastAsia="Arial Unicode MS"/>
        </w:rPr>
        <w:t>The diagnostic utility of cytokeratin 19 in differentiating malignant from benign thyroid </w:t>
      </w:r>
      <w:r w:rsidRPr="00680253">
        <w:rPr>
          <w:rStyle w:val="Yok"/>
          <w:rFonts w:ascii="Times New Roman" w:hAnsi="Times New Roman" w:cs="Times New Roman"/>
          <w:kern w:val="36"/>
          <w:sz w:val="24"/>
          <w:szCs w:val="24"/>
          <w:lang w:val="it-IT"/>
        </w:rPr>
        <w:t>lesions.</w:t>
      </w:r>
      <w:proofErr w:type="gramEnd"/>
      <w:r w:rsidRPr="00680253">
        <w:rPr>
          <w:rStyle w:val="Yok"/>
          <w:rFonts w:ascii="Times New Roman" w:hAnsi="Times New Roman" w:cs="Times New Roman"/>
          <w:kern w:val="36"/>
          <w:sz w:val="24"/>
          <w:szCs w:val="24"/>
          <w:lang w:val="it-IT"/>
        </w:rPr>
        <w:t xml:space="preserve"> </w:t>
      </w:r>
      <w:hyperlink r:id="rId17" w:history="1">
        <w:proofErr w:type="gramStart"/>
        <w:r w:rsidRPr="00680253">
          <w:rPr>
            <w:rStyle w:val="Hyperlink6"/>
            <w:rFonts w:eastAsia="Arial Unicode MS"/>
          </w:rPr>
          <w:t xml:space="preserve">Malays J </w:t>
        </w:r>
        <w:proofErr w:type="spellStart"/>
        <w:r w:rsidRPr="00680253">
          <w:rPr>
            <w:rStyle w:val="Hyperlink6"/>
            <w:rFonts w:eastAsia="Arial Unicode MS"/>
          </w:rPr>
          <w:t>Pathol</w:t>
        </w:r>
        <w:proofErr w:type="spellEnd"/>
        <w:r w:rsidRPr="00680253">
          <w:rPr>
            <w:rStyle w:val="Hyperlink6"/>
            <w:rFonts w:eastAsia="Arial Unicode MS"/>
          </w:rPr>
          <w:t>.</w:t>
        </w:r>
        <w:proofErr w:type="gramEnd"/>
      </w:hyperlink>
      <w:r w:rsidRPr="00680253">
        <w:rPr>
          <w:rStyle w:val="Hyperlink6"/>
          <w:rFonts w:eastAsia="Arial Unicode MS"/>
        </w:rPr>
        <w:t> 2019</w:t>
      </w:r>
      <w:proofErr w:type="gramStart"/>
      <w:r>
        <w:rPr>
          <w:rStyle w:val="Hyperlink6"/>
          <w:rFonts w:eastAsia="Arial Unicode MS"/>
        </w:rPr>
        <w:t>;</w:t>
      </w:r>
      <w:r w:rsidRPr="00680253">
        <w:rPr>
          <w:rStyle w:val="Hyperlink6"/>
          <w:rFonts w:eastAsia="Arial Unicode MS"/>
        </w:rPr>
        <w:t>41</w:t>
      </w:r>
      <w:proofErr w:type="gramEnd"/>
      <w:r w:rsidRPr="00680253">
        <w:rPr>
          <w:rStyle w:val="Hyperlink6"/>
          <w:rFonts w:eastAsia="Arial Unicode MS"/>
        </w:rPr>
        <w:t>(3):293-301.</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6"/>
          <w:rFonts w:eastAsia="Arial Unicode MS"/>
        </w:rPr>
        <w:t xml:space="preserve">7- </w:t>
      </w:r>
      <w:hyperlink r:id="rId18" w:history="1">
        <w:r w:rsidRPr="00680253">
          <w:rPr>
            <w:rStyle w:val="Hyperlink10"/>
            <w:rFonts w:eastAsia="Arial Unicode MS"/>
          </w:rPr>
          <w:t>Sanuvada</w:t>
        </w:r>
      </w:hyperlink>
      <w:r w:rsidRPr="00680253">
        <w:rPr>
          <w:rStyle w:val="Hyperlink8"/>
          <w:rFonts w:eastAsia="Arial Unicode MS"/>
        </w:rPr>
        <w:t xml:space="preserve"> R,</w:t>
      </w:r>
      <w:r w:rsidRPr="00680253">
        <w:rPr>
          <w:rStyle w:val="Hyperlink6"/>
          <w:rFonts w:eastAsia="Arial Unicode MS"/>
        </w:rPr>
        <w:t> </w:t>
      </w:r>
      <w:proofErr w:type="spellStart"/>
      <w:r w:rsidRPr="00680253">
        <w:rPr>
          <w:rStyle w:val="Hyperlink6"/>
          <w:rFonts w:eastAsia="Arial Unicode MS"/>
        </w:rPr>
        <w:fldChar w:fldCharType="begin"/>
      </w:r>
      <w:r w:rsidRPr="00680253">
        <w:rPr>
          <w:rStyle w:val="Hyperlink6"/>
          <w:rFonts w:eastAsia="Arial Unicode MS"/>
        </w:rPr>
        <w:instrText xml:space="preserve"> HYPERLINK "https://www.ncbi.nlm.nih.gov/pubmed/?term=Nandyala%252520R%25255BAuthor%25255D&amp;cauthor=true&amp;cauthor_uid=29692588"</w:instrText>
      </w:r>
      <w:r w:rsidRPr="00680253">
        <w:rPr>
          <w:rStyle w:val="Hyperlink6"/>
          <w:rFonts w:eastAsia="Arial Unicode MS"/>
        </w:rPr>
        <w:fldChar w:fldCharType="separate"/>
      </w:r>
      <w:r w:rsidRPr="00680253">
        <w:rPr>
          <w:rStyle w:val="Hyperlink6"/>
          <w:rFonts w:eastAsia="Arial Unicode MS"/>
        </w:rPr>
        <w:t>Nandyala</w:t>
      </w:r>
      <w:proofErr w:type="spellEnd"/>
      <w:r w:rsidRPr="00680253">
        <w:rPr>
          <w:rFonts w:ascii="Times New Roman" w:hAnsi="Times New Roman" w:cs="Times New Roman"/>
          <w:sz w:val="24"/>
          <w:szCs w:val="24"/>
        </w:rPr>
        <w:fldChar w:fldCharType="end"/>
      </w:r>
      <w:r w:rsidRPr="00680253">
        <w:rPr>
          <w:rStyle w:val="Hyperlink8"/>
          <w:rFonts w:eastAsia="Arial Unicode MS"/>
        </w:rPr>
        <w:t xml:space="preserve"> R,</w:t>
      </w:r>
      <w:hyperlink r:id="rId19" w:history="1">
        <w:r w:rsidRPr="00680253">
          <w:rPr>
            <w:rStyle w:val="Hyperlink6"/>
            <w:rFonts w:eastAsia="Arial Unicode MS"/>
          </w:rPr>
          <w:t xml:space="preserve"> </w:t>
        </w:r>
        <w:proofErr w:type="spellStart"/>
        <w:r w:rsidRPr="00680253">
          <w:rPr>
            <w:rStyle w:val="Hyperlink6"/>
            <w:rFonts w:eastAsia="Arial Unicode MS"/>
          </w:rPr>
          <w:t>Chowhan</w:t>
        </w:r>
        <w:proofErr w:type="spellEnd"/>
      </w:hyperlink>
      <w:r w:rsidRPr="00680253">
        <w:rPr>
          <w:rStyle w:val="Hyperlink6"/>
          <w:rFonts w:eastAsia="Arial Unicode MS"/>
        </w:rPr>
        <w:t xml:space="preserve"> AK</w:t>
      </w:r>
      <w:r w:rsidRPr="00680253">
        <w:rPr>
          <w:rStyle w:val="Yok"/>
          <w:rFonts w:ascii="Times New Roman" w:hAnsi="Times New Roman" w:cs="Times New Roman"/>
          <w:kern w:val="36"/>
          <w:sz w:val="24"/>
          <w:szCs w:val="24"/>
          <w:shd w:val="clear" w:color="auto" w:fill="FFFFFF"/>
        </w:rPr>
        <w:t xml:space="preserve">, </w:t>
      </w:r>
      <w:hyperlink r:id="rId20" w:history="1">
        <w:r w:rsidRPr="00680253">
          <w:rPr>
            <w:rStyle w:val="Hyperlink11"/>
            <w:rFonts w:eastAsia="Arial Unicode MS"/>
          </w:rPr>
          <w:t>Bobbidi</w:t>
        </w:r>
      </w:hyperlink>
      <w:r w:rsidRPr="00680253">
        <w:rPr>
          <w:rStyle w:val="Hyperlink9"/>
          <w:rFonts w:eastAsia="Arial Unicode MS"/>
        </w:rPr>
        <w:t xml:space="preserve"> P, </w:t>
      </w:r>
      <w:hyperlink r:id="rId21" w:history="1">
        <w:r w:rsidRPr="00680253">
          <w:rPr>
            <w:rStyle w:val="Hyperlink12"/>
            <w:rFonts w:eastAsia="Arial Unicode MS"/>
          </w:rPr>
          <w:t>Yootla</w:t>
        </w:r>
      </w:hyperlink>
      <w:r w:rsidRPr="00680253">
        <w:rPr>
          <w:rStyle w:val="Hyperlink9"/>
          <w:rFonts w:eastAsia="Arial Unicode MS"/>
        </w:rPr>
        <w:t xml:space="preserve"> M,</w:t>
      </w:r>
      <w:hyperlink r:id="rId22" w:history="1">
        <w:r w:rsidRPr="00680253">
          <w:rPr>
            <w:rStyle w:val="Hyperlink9"/>
            <w:rFonts w:eastAsia="Arial Unicode MS"/>
          </w:rPr>
          <w:t xml:space="preserve"> </w:t>
        </w:r>
        <w:proofErr w:type="spellStart"/>
        <w:r w:rsidRPr="00680253">
          <w:rPr>
            <w:rStyle w:val="Hyperlink9"/>
            <w:rFonts w:eastAsia="Arial Unicode MS"/>
          </w:rPr>
          <w:t>Hulikal</w:t>
        </w:r>
        <w:proofErr w:type="spellEnd"/>
      </w:hyperlink>
      <w:r w:rsidRPr="00680253">
        <w:rPr>
          <w:rStyle w:val="Hyperlink9"/>
          <w:rFonts w:eastAsia="Arial Unicode MS"/>
        </w:rPr>
        <w:t xml:space="preserve"> N, et al. </w:t>
      </w:r>
      <w:r w:rsidRPr="00680253">
        <w:rPr>
          <w:rStyle w:val="Hyperlink6"/>
          <w:rFonts w:eastAsia="Arial Unicode MS"/>
        </w:rPr>
        <w:t xml:space="preserve">Value of cytokeratin-19, Hector </w:t>
      </w:r>
      <w:proofErr w:type="spellStart"/>
      <w:r w:rsidRPr="00680253">
        <w:rPr>
          <w:rStyle w:val="Hyperlink6"/>
          <w:rFonts w:eastAsia="Arial Unicode MS"/>
        </w:rPr>
        <w:t>Battifora</w:t>
      </w:r>
      <w:proofErr w:type="spellEnd"/>
      <w:r w:rsidRPr="00680253">
        <w:rPr>
          <w:rStyle w:val="Hyperlink6"/>
          <w:rFonts w:eastAsia="Arial Unicode MS"/>
        </w:rPr>
        <w:t xml:space="preserve"> mesothelial-1 and galectin-3 immunostaining in the diagnosis of thyroid neoplasms. </w:t>
      </w:r>
      <w:hyperlink r:id="rId23" w:history="1">
        <w:proofErr w:type="gramStart"/>
        <w:r w:rsidRPr="00680253">
          <w:rPr>
            <w:rStyle w:val="Hyperlink6"/>
            <w:rFonts w:eastAsia="Arial Unicode MS"/>
          </w:rPr>
          <w:t>J Lab Physicians</w:t>
        </w:r>
      </w:hyperlink>
      <w:r w:rsidRPr="00680253">
        <w:rPr>
          <w:rStyle w:val="Hyperlink6"/>
          <w:rFonts w:eastAsia="Arial Unicode MS"/>
        </w:rPr>
        <w:t>.</w:t>
      </w:r>
      <w:proofErr w:type="gramEnd"/>
      <w:r w:rsidRPr="00680253">
        <w:rPr>
          <w:rStyle w:val="Hyperlink6"/>
          <w:rFonts w:eastAsia="Arial Unicode MS"/>
        </w:rPr>
        <w:t xml:space="preserve"> 2018</w:t>
      </w:r>
      <w:proofErr w:type="gramStart"/>
      <w:r>
        <w:rPr>
          <w:rStyle w:val="Hyperlink6"/>
          <w:rFonts w:eastAsia="Arial Unicode MS"/>
        </w:rPr>
        <w:t>;</w:t>
      </w:r>
      <w:r w:rsidRPr="00680253">
        <w:rPr>
          <w:rStyle w:val="Hyperlink6"/>
          <w:rFonts w:eastAsia="Arial Unicode MS"/>
        </w:rPr>
        <w:t>10</w:t>
      </w:r>
      <w:proofErr w:type="gramEnd"/>
      <w:r w:rsidRPr="00680253">
        <w:rPr>
          <w:rStyle w:val="Hyperlink6"/>
          <w:rFonts w:eastAsia="Arial Unicode MS"/>
        </w:rPr>
        <w:t>(2):200–7.</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Yok"/>
          <w:rFonts w:ascii="Times New Roman" w:hAnsi="Times New Roman" w:cs="Times New Roman"/>
          <w:kern w:val="36"/>
          <w:sz w:val="24"/>
          <w:szCs w:val="24"/>
        </w:rPr>
        <w:t xml:space="preserve">8- </w:t>
      </w:r>
      <w:proofErr w:type="spellStart"/>
      <w:r w:rsidRPr="00680253">
        <w:rPr>
          <w:rStyle w:val="Yok"/>
          <w:rFonts w:ascii="Times New Roman" w:hAnsi="Times New Roman" w:cs="Times New Roman"/>
          <w:kern w:val="36"/>
          <w:sz w:val="24"/>
          <w:szCs w:val="24"/>
        </w:rPr>
        <w:t>Dencic</w:t>
      </w:r>
      <w:proofErr w:type="spellEnd"/>
      <w:r w:rsidRPr="00680253">
        <w:rPr>
          <w:rStyle w:val="Yok"/>
          <w:rFonts w:ascii="Times New Roman" w:hAnsi="Times New Roman" w:cs="Times New Roman"/>
          <w:kern w:val="36"/>
          <w:sz w:val="24"/>
          <w:szCs w:val="24"/>
        </w:rPr>
        <w:t xml:space="preserve"> TS, </w:t>
      </w:r>
      <w:proofErr w:type="spellStart"/>
      <w:r w:rsidRPr="00680253">
        <w:rPr>
          <w:rStyle w:val="Yok"/>
          <w:rFonts w:ascii="Times New Roman" w:hAnsi="Times New Roman" w:cs="Times New Roman"/>
          <w:kern w:val="36"/>
          <w:sz w:val="24"/>
          <w:szCs w:val="24"/>
        </w:rPr>
        <w:t>Cvejic</w:t>
      </w:r>
      <w:proofErr w:type="spellEnd"/>
      <w:r w:rsidRPr="00680253">
        <w:rPr>
          <w:rStyle w:val="Yok"/>
          <w:rFonts w:ascii="Times New Roman" w:hAnsi="Times New Roman" w:cs="Times New Roman"/>
          <w:kern w:val="36"/>
          <w:sz w:val="24"/>
          <w:szCs w:val="24"/>
        </w:rPr>
        <w:t xml:space="preserve"> D, </w:t>
      </w:r>
      <w:proofErr w:type="spellStart"/>
      <w:r w:rsidRPr="00680253">
        <w:rPr>
          <w:rStyle w:val="Yok"/>
          <w:rFonts w:ascii="Times New Roman" w:hAnsi="Times New Roman" w:cs="Times New Roman"/>
          <w:kern w:val="36"/>
          <w:sz w:val="24"/>
          <w:szCs w:val="24"/>
        </w:rPr>
        <w:t>Paunovic</w:t>
      </w:r>
      <w:proofErr w:type="spellEnd"/>
      <w:r w:rsidRPr="00680253">
        <w:rPr>
          <w:rStyle w:val="Yok"/>
          <w:rFonts w:ascii="Times New Roman" w:hAnsi="Times New Roman" w:cs="Times New Roman"/>
          <w:kern w:val="36"/>
          <w:sz w:val="24"/>
          <w:szCs w:val="24"/>
        </w:rPr>
        <w:t xml:space="preserve"> I, </w:t>
      </w:r>
      <w:proofErr w:type="spellStart"/>
      <w:r w:rsidRPr="00680253">
        <w:rPr>
          <w:rStyle w:val="Yok"/>
          <w:rFonts w:ascii="Times New Roman" w:hAnsi="Times New Roman" w:cs="Times New Roman"/>
          <w:kern w:val="36"/>
          <w:sz w:val="24"/>
          <w:szCs w:val="24"/>
        </w:rPr>
        <w:t>Tatic</w:t>
      </w:r>
      <w:proofErr w:type="spellEnd"/>
      <w:r w:rsidRPr="00680253">
        <w:rPr>
          <w:rStyle w:val="Yok"/>
          <w:rFonts w:ascii="Times New Roman" w:hAnsi="Times New Roman" w:cs="Times New Roman"/>
          <w:kern w:val="36"/>
          <w:sz w:val="24"/>
          <w:szCs w:val="24"/>
        </w:rPr>
        <w:t xml:space="preserve"> S, </w:t>
      </w:r>
      <w:proofErr w:type="spellStart"/>
      <w:r w:rsidRPr="00680253">
        <w:rPr>
          <w:rStyle w:val="Yok"/>
          <w:rFonts w:ascii="Times New Roman" w:hAnsi="Times New Roman" w:cs="Times New Roman"/>
          <w:kern w:val="36"/>
          <w:sz w:val="24"/>
          <w:szCs w:val="24"/>
        </w:rPr>
        <w:t>Havelka</w:t>
      </w:r>
      <w:proofErr w:type="spellEnd"/>
      <w:r w:rsidRPr="00680253">
        <w:rPr>
          <w:rStyle w:val="Yok"/>
          <w:rFonts w:ascii="Times New Roman" w:hAnsi="Times New Roman" w:cs="Times New Roman"/>
          <w:kern w:val="36"/>
          <w:sz w:val="24"/>
          <w:szCs w:val="24"/>
        </w:rPr>
        <w:t xml:space="preserve"> M, </w:t>
      </w:r>
      <w:proofErr w:type="spellStart"/>
      <w:r w:rsidRPr="00680253">
        <w:rPr>
          <w:rStyle w:val="Yok"/>
          <w:rFonts w:ascii="Times New Roman" w:hAnsi="Times New Roman" w:cs="Times New Roman"/>
          <w:kern w:val="36"/>
          <w:sz w:val="24"/>
          <w:szCs w:val="24"/>
        </w:rPr>
        <w:t>Savin</w:t>
      </w:r>
      <w:proofErr w:type="spellEnd"/>
      <w:r w:rsidRPr="00680253">
        <w:rPr>
          <w:rStyle w:val="Yok"/>
          <w:rFonts w:ascii="Times New Roman" w:hAnsi="Times New Roman" w:cs="Times New Roman"/>
          <w:kern w:val="36"/>
          <w:sz w:val="24"/>
          <w:szCs w:val="24"/>
        </w:rPr>
        <w:t xml:space="preserve"> S. Cytokeratin 19 expression discriminates papillary thyroid carcinoma from other thyroid lesions and predicts its aggre</w:t>
      </w:r>
      <w:r w:rsidRPr="00680253">
        <w:rPr>
          <w:rStyle w:val="Yok"/>
          <w:rFonts w:ascii="Times New Roman" w:hAnsi="Times New Roman" w:cs="Times New Roman"/>
          <w:kern w:val="36"/>
          <w:sz w:val="24"/>
          <w:szCs w:val="24"/>
        </w:rPr>
        <w:t>s</w:t>
      </w:r>
      <w:r w:rsidRPr="00680253">
        <w:rPr>
          <w:rStyle w:val="Yok"/>
          <w:rFonts w:ascii="Times New Roman" w:hAnsi="Times New Roman" w:cs="Times New Roman"/>
          <w:kern w:val="36"/>
          <w:sz w:val="24"/>
          <w:szCs w:val="24"/>
        </w:rPr>
        <w:t xml:space="preserve">siveness </w:t>
      </w:r>
      <w:proofErr w:type="spellStart"/>
      <w:r w:rsidRPr="00680253">
        <w:rPr>
          <w:rStyle w:val="Yok"/>
          <w:rFonts w:ascii="Times New Roman" w:hAnsi="Times New Roman" w:cs="Times New Roman"/>
          <w:kern w:val="36"/>
          <w:sz w:val="24"/>
          <w:szCs w:val="24"/>
        </w:rPr>
        <w:t>behaviour</w:t>
      </w:r>
      <w:proofErr w:type="spellEnd"/>
      <w:r w:rsidRPr="00680253">
        <w:rPr>
          <w:rStyle w:val="Yok"/>
          <w:rFonts w:ascii="Times New Roman" w:hAnsi="Times New Roman" w:cs="Times New Roman"/>
          <w:kern w:val="36"/>
          <w:sz w:val="24"/>
          <w:szCs w:val="24"/>
        </w:rPr>
        <w:t xml:space="preserve">. </w:t>
      </w:r>
      <w:proofErr w:type="gramStart"/>
      <w:r w:rsidRPr="00680253">
        <w:rPr>
          <w:rStyle w:val="Yok"/>
          <w:rFonts w:ascii="Times New Roman" w:hAnsi="Times New Roman" w:cs="Times New Roman"/>
          <w:kern w:val="36"/>
          <w:sz w:val="24"/>
          <w:szCs w:val="24"/>
        </w:rPr>
        <w:t xml:space="preserve">Med </w:t>
      </w:r>
      <w:proofErr w:type="spellStart"/>
      <w:r w:rsidRPr="00680253">
        <w:rPr>
          <w:rStyle w:val="Yok"/>
          <w:rFonts w:ascii="Times New Roman" w:hAnsi="Times New Roman" w:cs="Times New Roman"/>
          <w:kern w:val="36"/>
          <w:sz w:val="24"/>
          <w:szCs w:val="24"/>
        </w:rPr>
        <w:t>Oncol</w:t>
      </w:r>
      <w:proofErr w:type="spellEnd"/>
      <w:r w:rsidRPr="00680253">
        <w:rPr>
          <w:rStyle w:val="Yok"/>
          <w:rFonts w:ascii="Times New Roman" w:hAnsi="Times New Roman" w:cs="Times New Roman"/>
          <w:kern w:val="36"/>
          <w:sz w:val="24"/>
          <w:szCs w:val="24"/>
        </w:rPr>
        <w:t>.</w:t>
      </w:r>
      <w:proofErr w:type="gramEnd"/>
      <w:r w:rsidRPr="00680253">
        <w:rPr>
          <w:rStyle w:val="Yok"/>
          <w:rFonts w:ascii="Times New Roman" w:hAnsi="Times New Roman" w:cs="Times New Roman"/>
          <w:kern w:val="36"/>
          <w:sz w:val="24"/>
          <w:szCs w:val="24"/>
        </w:rPr>
        <w:t xml:space="preserve"> 2013</w:t>
      </w:r>
      <w:proofErr w:type="gramStart"/>
      <w:r>
        <w:rPr>
          <w:rStyle w:val="Yok"/>
          <w:rFonts w:ascii="Times New Roman" w:hAnsi="Times New Roman" w:cs="Times New Roman"/>
          <w:kern w:val="36"/>
          <w:sz w:val="24"/>
          <w:szCs w:val="24"/>
        </w:rPr>
        <w:t>;</w:t>
      </w:r>
      <w:r w:rsidRPr="00680253">
        <w:rPr>
          <w:rStyle w:val="Yok"/>
          <w:rFonts w:ascii="Times New Roman" w:hAnsi="Times New Roman" w:cs="Times New Roman"/>
          <w:kern w:val="36"/>
          <w:sz w:val="24"/>
          <w:szCs w:val="24"/>
        </w:rPr>
        <w:t>30:362</w:t>
      </w:r>
      <w:proofErr w:type="gramEnd"/>
      <w:r w:rsidRPr="00680253">
        <w:rPr>
          <w:rStyle w:val="Yok"/>
          <w:rFonts w:ascii="Times New Roman" w:hAnsi="Times New Roman" w:cs="Times New Roman"/>
          <w:kern w:val="36"/>
          <w:sz w:val="24"/>
          <w:szCs w:val="24"/>
        </w:rPr>
        <w:t xml:space="preserve">. </w:t>
      </w:r>
    </w:p>
    <w:p w:rsidR="00870AD9" w:rsidRPr="00680253" w:rsidRDefault="00680253" w:rsidP="00680253">
      <w:pPr>
        <w:pStyle w:val="GvdeB"/>
        <w:spacing w:line="360" w:lineRule="auto"/>
        <w:jc w:val="both"/>
        <w:rPr>
          <w:rStyle w:val="Yok"/>
          <w:rFonts w:cs="Times New Roman"/>
        </w:rPr>
      </w:pPr>
      <w:r w:rsidRPr="00680253">
        <w:rPr>
          <w:rStyle w:val="Yok"/>
          <w:rFonts w:cs="Times New Roman"/>
        </w:rPr>
        <w:t xml:space="preserve">9- </w:t>
      </w:r>
      <w:proofErr w:type="spellStart"/>
      <w:r w:rsidRPr="00680253">
        <w:rPr>
          <w:rStyle w:val="Yok"/>
          <w:rFonts w:cs="Times New Roman"/>
          <w:lang w:val="de-DE"/>
        </w:rPr>
        <w:t>LiVolsi</w:t>
      </w:r>
      <w:proofErr w:type="spellEnd"/>
      <w:r w:rsidRPr="00680253">
        <w:rPr>
          <w:rStyle w:val="Yok"/>
          <w:rFonts w:cs="Times New Roman"/>
          <w:lang w:val="de-DE"/>
        </w:rPr>
        <w:t xml:space="preserve"> VA, </w:t>
      </w:r>
      <w:proofErr w:type="spellStart"/>
      <w:r w:rsidRPr="00680253">
        <w:rPr>
          <w:rStyle w:val="Yok"/>
          <w:rFonts w:cs="Times New Roman"/>
          <w:lang w:val="de-DE"/>
        </w:rPr>
        <w:t>Baloch</w:t>
      </w:r>
      <w:proofErr w:type="spellEnd"/>
      <w:r w:rsidRPr="00680253">
        <w:rPr>
          <w:rStyle w:val="Yok"/>
          <w:rFonts w:cs="Times New Roman"/>
          <w:lang w:val="de-DE"/>
        </w:rPr>
        <w:t xml:space="preserve"> ZW.</w:t>
      </w:r>
      <w:r w:rsidRPr="00680253">
        <w:rPr>
          <w:rStyle w:val="Yok"/>
          <w:rFonts w:cs="Times New Roman"/>
        </w:rPr>
        <w:t xml:space="preserve"> </w:t>
      </w:r>
      <w:proofErr w:type="gramStart"/>
      <w:r w:rsidRPr="00680253">
        <w:rPr>
          <w:rStyle w:val="Yok"/>
          <w:rFonts w:cs="Times New Roman"/>
          <w:lang w:val="en-US"/>
        </w:rPr>
        <w:t>Follicular neoplasms of the thyroid.</w:t>
      </w:r>
      <w:proofErr w:type="gramEnd"/>
      <w:r w:rsidRPr="00680253">
        <w:rPr>
          <w:rStyle w:val="Yok"/>
          <w:rFonts w:cs="Times New Roman"/>
          <w:lang w:val="en-US"/>
        </w:rPr>
        <w:t xml:space="preserve"> </w:t>
      </w:r>
      <w:proofErr w:type="gramStart"/>
      <w:r w:rsidRPr="00680253">
        <w:rPr>
          <w:rStyle w:val="Yok"/>
          <w:rFonts w:cs="Times New Roman"/>
          <w:lang w:val="en-US"/>
        </w:rPr>
        <w:t>View, Biases, and Exper</w:t>
      </w:r>
      <w:r w:rsidRPr="00680253">
        <w:rPr>
          <w:rStyle w:val="Yok"/>
          <w:rFonts w:cs="Times New Roman"/>
          <w:lang w:val="en-US"/>
        </w:rPr>
        <w:t>i</w:t>
      </w:r>
      <w:r w:rsidRPr="00680253">
        <w:rPr>
          <w:rStyle w:val="Yok"/>
          <w:rFonts w:cs="Times New Roman"/>
          <w:lang w:val="en-US"/>
        </w:rPr>
        <w:t>ences.</w:t>
      </w:r>
      <w:proofErr w:type="gramEnd"/>
      <w:r w:rsidRPr="00680253">
        <w:rPr>
          <w:rStyle w:val="Yok"/>
          <w:rFonts w:cs="Times New Roman"/>
          <w:lang w:val="en-US"/>
        </w:rPr>
        <w:t xml:space="preserve"> </w:t>
      </w:r>
      <w:proofErr w:type="spellStart"/>
      <w:r w:rsidRPr="00680253">
        <w:rPr>
          <w:rStyle w:val="Yok"/>
          <w:rFonts w:cs="Times New Roman"/>
          <w:lang w:val="en-US"/>
        </w:rPr>
        <w:t>Adv</w:t>
      </w:r>
      <w:proofErr w:type="spellEnd"/>
      <w:r w:rsidRPr="00680253">
        <w:rPr>
          <w:rStyle w:val="Yok"/>
          <w:rFonts w:cs="Times New Roman"/>
          <w:lang w:val="en-US"/>
        </w:rPr>
        <w:t xml:space="preserve"> </w:t>
      </w:r>
      <w:proofErr w:type="spellStart"/>
      <w:r w:rsidRPr="00680253">
        <w:rPr>
          <w:rStyle w:val="Yok"/>
          <w:rFonts w:cs="Times New Roman"/>
          <w:lang w:val="en-US"/>
        </w:rPr>
        <w:t>Anat</w:t>
      </w:r>
      <w:proofErr w:type="spellEnd"/>
      <w:r w:rsidRPr="00680253">
        <w:rPr>
          <w:rStyle w:val="Yok"/>
          <w:rFonts w:cs="Times New Roman"/>
          <w:lang w:val="en-US"/>
        </w:rPr>
        <w:t xml:space="preserve"> </w:t>
      </w:r>
      <w:proofErr w:type="spellStart"/>
      <w:r w:rsidRPr="00680253">
        <w:rPr>
          <w:rStyle w:val="Yok"/>
          <w:rFonts w:cs="Times New Roman"/>
          <w:lang w:val="en-US"/>
        </w:rPr>
        <w:t>Pathol</w:t>
      </w:r>
      <w:proofErr w:type="spellEnd"/>
      <w:r w:rsidRPr="00680253">
        <w:rPr>
          <w:rStyle w:val="Yok"/>
          <w:rFonts w:cs="Times New Roman"/>
        </w:rPr>
        <w:t>. 2004</w:t>
      </w:r>
      <w:r>
        <w:rPr>
          <w:rStyle w:val="Yok"/>
          <w:rFonts w:cs="Times New Roman"/>
        </w:rPr>
        <w:t>;</w:t>
      </w:r>
      <w:r w:rsidRPr="00680253">
        <w:rPr>
          <w:rStyle w:val="Yok"/>
          <w:rFonts w:cs="Times New Roman"/>
        </w:rPr>
        <w:t>11:279-87.</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9"/>
          <w:rFonts w:eastAsia="Arial Unicode MS"/>
        </w:rPr>
        <w:t xml:space="preserve">10- </w:t>
      </w:r>
      <w:hyperlink r:id="rId24" w:history="1">
        <w:r w:rsidRPr="00680253">
          <w:rPr>
            <w:rStyle w:val="Hyperlink13"/>
            <w:rFonts w:eastAsia="Arial Unicode MS"/>
          </w:rPr>
          <w:t>de Matos LL</w:t>
        </w:r>
      </w:hyperlink>
      <w:r w:rsidRPr="00680253">
        <w:rPr>
          <w:rStyle w:val="Hyperlink9"/>
          <w:rFonts w:eastAsia="Arial Unicode MS"/>
        </w:rPr>
        <w:t>, </w:t>
      </w:r>
      <w:hyperlink r:id="rId25" w:history="1">
        <w:r w:rsidRPr="00680253">
          <w:rPr>
            <w:rStyle w:val="Hyperlink11"/>
            <w:rFonts w:eastAsia="Arial Unicode MS"/>
          </w:rPr>
          <w:t>Del Giglio AB</w:t>
        </w:r>
      </w:hyperlink>
      <w:r w:rsidRPr="00680253">
        <w:rPr>
          <w:rStyle w:val="Hyperlink9"/>
          <w:rFonts w:eastAsia="Arial Unicode MS"/>
        </w:rPr>
        <w:t>, </w:t>
      </w:r>
      <w:proofErr w:type="spellStart"/>
      <w:r w:rsidRPr="00680253">
        <w:rPr>
          <w:rStyle w:val="Hyperlink9"/>
          <w:rFonts w:eastAsia="Arial Unicode MS"/>
        </w:rPr>
        <w:fldChar w:fldCharType="begin"/>
      </w:r>
      <w:r w:rsidRPr="00680253">
        <w:rPr>
          <w:rStyle w:val="Hyperlink9"/>
          <w:rFonts w:eastAsia="Arial Unicode MS"/>
        </w:rPr>
        <w:instrText xml:space="preserve"> HYPERLINK "https://www.ncbi.nlm.nih.gov/pubmed/?term=Matsubayashi%252520CO%25255BAuthor%25255D&amp;cauthor=true&amp;cauthor_uid=22888980"</w:instrText>
      </w:r>
      <w:r w:rsidRPr="00680253">
        <w:rPr>
          <w:rStyle w:val="Hyperlink9"/>
          <w:rFonts w:eastAsia="Arial Unicode MS"/>
        </w:rPr>
        <w:fldChar w:fldCharType="separate"/>
      </w:r>
      <w:r w:rsidRPr="00680253">
        <w:rPr>
          <w:rStyle w:val="Hyperlink9"/>
          <w:rFonts w:eastAsia="Arial Unicode MS"/>
        </w:rPr>
        <w:t>Matsubayashi</w:t>
      </w:r>
      <w:proofErr w:type="spellEnd"/>
      <w:r w:rsidRPr="00680253">
        <w:rPr>
          <w:rStyle w:val="Hyperlink9"/>
          <w:rFonts w:eastAsia="Arial Unicode MS"/>
        </w:rPr>
        <w:t xml:space="preserve"> CO</w:t>
      </w:r>
      <w:r w:rsidRPr="00680253">
        <w:rPr>
          <w:rFonts w:ascii="Times New Roman" w:hAnsi="Times New Roman" w:cs="Times New Roman"/>
          <w:sz w:val="24"/>
          <w:szCs w:val="24"/>
        </w:rPr>
        <w:fldChar w:fldCharType="end"/>
      </w:r>
      <w:r w:rsidRPr="00680253">
        <w:rPr>
          <w:rStyle w:val="Hyperlink9"/>
          <w:rFonts w:eastAsia="Arial Unicode MS"/>
        </w:rPr>
        <w:t>, </w:t>
      </w:r>
      <w:hyperlink r:id="rId26" w:history="1">
        <w:r w:rsidRPr="00680253">
          <w:rPr>
            <w:rStyle w:val="Hyperlink13"/>
            <w:rFonts w:eastAsia="Arial Unicode MS"/>
          </w:rPr>
          <w:t>de Lima Farah M</w:t>
        </w:r>
      </w:hyperlink>
      <w:r w:rsidRPr="00680253">
        <w:rPr>
          <w:rStyle w:val="Hyperlink9"/>
          <w:rFonts w:eastAsia="Arial Unicode MS"/>
        </w:rPr>
        <w:t>, </w:t>
      </w:r>
      <w:hyperlink r:id="rId27" w:history="1">
        <w:r w:rsidRPr="00680253">
          <w:rPr>
            <w:rStyle w:val="Hyperlink11"/>
            <w:rFonts w:eastAsia="Arial Unicode MS"/>
          </w:rPr>
          <w:t>Del Giglio A</w:t>
        </w:r>
      </w:hyperlink>
      <w:r w:rsidRPr="00680253">
        <w:rPr>
          <w:rStyle w:val="Hyperlink9"/>
          <w:rFonts w:eastAsia="Arial Unicode MS"/>
        </w:rPr>
        <w:t>, </w:t>
      </w:r>
      <w:hyperlink r:id="rId28" w:history="1">
        <w:r w:rsidRPr="00680253">
          <w:rPr>
            <w:rStyle w:val="Hyperlink13"/>
            <w:rFonts w:eastAsia="Arial Unicode MS"/>
          </w:rPr>
          <w:t>da Silva Pinhal MA</w:t>
        </w:r>
      </w:hyperlink>
      <w:r w:rsidRPr="00680253">
        <w:rPr>
          <w:rStyle w:val="Hyperlink9"/>
          <w:rFonts w:eastAsia="Arial Unicode MS"/>
        </w:rPr>
        <w:t xml:space="preserve">. </w:t>
      </w:r>
      <w:r w:rsidRPr="00680253">
        <w:rPr>
          <w:rStyle w:val="Hyperlink6"/>
          <w:rFonts w:eastAsia="Arial Unicode MS"/>
        </w:rPr>
        <w:t>Expression of CK-19, galectin-3 and HBME-1 in the differentiation of thyroid lesions: systematic review and diagnostic meta-analysis.</w:t>
      </w:r>
      <w:r w:rsidRPr="00680253">
        <w:rPr>
          <w:rStyle w:val="Yok"/>
          <w:rFonts w:ascii="Times New Roman" w:hAnsi="Times New Roman" w:cs="Times New Roman"/>
          <w:b/>
          <w:bCs/>
          <w:kern w:val="36"/>
          <w:sz w:val="24"/>
          <w:szCs w:val="24"/>
          <w:shd w:val="clear" w:color="auto" w:fill="FFFFFF"/>
        </w:rPr>
        <w:t xml:space="preserve"> </w:t>
      </w:r>
      <w:hyperlink r:id="rId29" w:history="1">
        <w:proofErr w:type="spellStart"/>
        <w:r w:rsidRPr="00680253">
          <w:rPr>
            <w:rStyle w:val="Hyperlink9"/>
            <w:rFonts w:eastAsia="Arial Unicode MS"/>
          </w:rPr>
          <w:t>Diagn</w:t>
        </w:r>
        <w:proofErr w:type="spellEnd"/>
        <w:r w:rsidRPr="00680253">
          <w:rPr>
            <w:rStyle w:val="Hyperlink9"/>
            <w:rFonts w:eastAsia="Arial Unicode MS"/>
          </w:rPr>
          <w:t xml:space="preserve"> </w:t>
        </w:r>
        <w:proofErr w:type="spellStart"/>
        <w:r w:rsidRPr="00680253">
          <w:rPr>
            <w:rStyle w:val="Hyperlink9"/>
            <w:rFonts w:eastAsia="Arial Unicode MS"/>
          </w:rPr>
          <w:t>Pathol</w:t>
        </w:r>
        <w:proofErr w:type="spellEnd"/>
        <w:r w:rsidRPr="00680253">
          <w:rPr>
            <w:rStyle w:val="Hyperlink9"/>
            <w:rFonts w:eastAsia="Arial Unicode MS"/>
          </w:rPr>
          <w:t>.</w:t>
        </w:r>
      </w:hyperlink>
      <w:r w:rsidRPr="00680253">
        <w:rPr>
          <w:rStyle w:val="Hyperlink9"/>
          <w:rFonts w:eastAsia="Arial Unicode MS"/>
        </w:rPr>
        <w:t> 2012</w:t>
      </w:r>
      <w:proofErr w:type="gramStart"/>
      <w:r w:rsidRPr="00680253">
        <w:rPr>
          <w:rStyle w:val="Hyperlink9"/>
          <w:rFonts w:eastAsia="Arial Unicode MS"/>
        </w:rPr>
        <w:t>;13</w:t>
      </w:r>
      <w:proofErr w:type="gramEnd"/>
      <w:r w:rsidRPr="00680253">
        <w:rPr>
          <w:rStyle w:val="Hyperlink9"/>
          <w:rFonts w:eastAsia="Arial Unicode MS"/>
        </w:rPr>
        <w:t>(7):97.</w:t>
      </w:r>
      <w:r w:rsidRPr="00680253">
        <w:rPr>
          <w:rStyle w:val="Yok"/>
          <w:rFonts w:ascii="Times New Roman" w:hAnsi="Times New Roman" w:cs="Times New Roman"/>
          <w:b/>
          <w:bCs/>
          <w:kern w:val="36"/>
          <w:sz w:val="24"/>
          <w:szCs w:val="24"/>
          <w:shd w:val="clear" w:color="auto" w:fill="FFFFFF"/>
        </w:rPr>
        <w:t> </w:t>
      </w:r>
    </w:p>
    <w:p w:rsidR="00870AD9" w:rsidRPr="00680253" w:rsidRDefault="00680253" w:rsidP="00680253">
      <w:pPr>
        <w:pStyle w:val="GvdeB"/>
        <w:spacing w:line="360" w:lineRule="auto"/>
        <w:jc w:val="both"/>
        <w:rPr>
          <w:rStyle w:val="Hyperlink15"/>
          <w:rFonts w:eastAsia="Arial Unicode MS"/>
        </w:rPr>
      </w:pPr>
      <w:r w:rsidRPr="00680253">
        <w:rPr>
          <w:rStyle w:val="Yok"/>
          <w:rFonts w:cs="Times New Roman"/>
        </w:rPr>
        <w:t xml:space="preserve">11- </w:t>
      </w:r>
      <w:r w:rsidRPr="00680253">
        <w:rPr>
          <w:rStyle w:val="Hyperlink14"/>
          <w:rFonts w:eastAsia="Arial Unicode MS"/>
        </w:rPr>
        <w:fldChar w:fldCharType="begin"/>
      </w:r>
      <w:r w:rsidRPr="00680253">
        <w:rPr>
          <w:rStyle w:val="Hyperlink14"/>
          <w:rFonts w:eastAsia="Arial Unicode MS"/>
        </w:rPr>
        <w:instrText xml:space="preserve"> HYPERLINK "https://www.ncbi.nlm.nih.gov/pubmed/?term=Wu%252520G%25255BAuthor%25255D&amp;cauthor=true&amp;cauthor_uid=23857157"</w:instrText>
      </w:r>
      <w:r w:rsidRPr="00680253">
        <w:rPr>
          <w:rStyle w:val="Hyperlink14"/>
          <w:rFonts w:eastAsia="Arial Unicode MS"/>
        </w:rPr>
        <w:fldChar w:fldCharType="separate"/>
      </w:r>
      <w:r w:rsidRPr="00680253">
        <w:rPr>
          <w:rStyle w:val="Hyperlink14"/>
          <w:rFonts w:eastAsia="Arial Unicode MS"/>
        </w:rPr>
        <w:t>Wu G</w:t>
      </w:r>
      <w:r w:rsidRPr="00680253">
        <w:rPr>
          <w:rFonts w:cs="Times New Roman"/>
        </w:rPr>
        <w:fldChar w:fldCharType="end"/>
      </w:r>
      <w:r w:rsidRPr="00680253">
        <w:rPr>
          <w:rStyle w:val="Yok"/>
          <w:rFonts w:cs="Times New Roman"/>
        </w:rPr>
        <w:t>, </w:t>
      </w:r>
      <w:r w:rsidRPr="00680253">
        <w:rPr>
          <w:rStyle w:val="Hyperlink14"/>
          <w:rFonts w:eastAsia="Arial Unicode MS"/>
        </w:rPr>
        <w:fldChar w:fldCharType="begin"/>
      </w:r>
      <w:r w:rsidRPr="00680253">
        <w:rPr>
          <w:rStyle w:val="Hyperlink14"/>
          <w:rFonts w:eastAsia="Arial Unicode MS"/>
        </w:rPr>
        <w:instrText xml:space="preserve"> HYPERLINK "https://www.ncbi.nlm.nih.gov/pubmed/?term=Wang%252520J%25255BAuthor%25255D&amp;cauthor=true&amp;cauthor_uid=23857157"</w:instrText>
      </w:r>
      <w:r w:rsidRPr="00680253">
        <w:rPr>
          <w:rStyle w:val="Hyperlink14"/>
          <w:rFonts w:eastAsia="Arial Unicode MS"/>
        </w:rPr>
        <w:fldChar w:fldCharType="separate"/>
      </w:r>
      <w:r w:rsidRPr="00680253">
        <w:rPr>
          <w:rStyle w:val="Hyperlink14"/>
          <w:rFonts w:eastAsia="Arial Unicode MS"/>
        </w:rPr>
        <w:t>Wang J</w:t>
      </w:r>
      <w:r w:rsidRPr="00680253">
        <w:rPr>
          <w:rFonts w:cs="Times New Roman"/>
        </w:rPr>
        <w:fldChar w:fldCharType="end"/>
      </w:r>
      <w:r w:rsidRPr="00680253">
        <w:rPr>
          <w:rStyle w:val="Yok"/>
          <w:rFonts w:cs="Times New Roman"/>
        </w:rPr>
        <w:t>, </w:t>
      </w:r>
      <w:hyperlink r:id="rId30" w:history="1">
        <w:r w:rsidRPr="00680253">
          <w:rPr>
            <w:rStyle w:val="Hyperlink15"/>
            <w:rFonts w:eastAsia="Arial Unicode MS"/>
          </w:rPr>
          <w:t>Zhou Z</w:t>
        </w:r>
      </w:hyperlink>
      <w:r w:rsidRPr="00680253">
        <w:rPr>
          <w:rStyle w:val="Hyperlink15"/>
          <w:rFonts w:eastAsia="Arial Unicode MS"/>
        </w:rPr>
        <w:t>, </w:t>
      </w:r>
      <w:hyperlink r:id="rId31" w:history="1">
        <w:r w:rsidRPr="00680253">
          <w:rPr>
            <w:rStyle w:val="Hyperlink15"/>
            <w:rFonts w:eastAsia="Arial Unicode MS"/>
          </w:rPr>
          <w:t>Li T</w:t>
        </w:r>
      </w:hyperlink>
      <w:r w:rsidRPr="00680253">
        <w:rPr>
          <w:rStyle w:val="Hyperlink15"/>
          <w:rFonts w:eastAsia="Arial Unicode MS"/>
        </w:rPr>
        <w:t>, </w:t>
      </w:r>
      <w:hyperlink r:id="rId32" w:history="1">
        <w:r w:rsidRPr="00680253">
          <w:rPr>
            <w:rStyle w:val="Hyperlink16"/>
            <w:rFonts w:eastAsia="Arial Unicode MS"/>
          </w:rPr>
          <w:t>Tang F</w:t>
        </w:r>
      </w:hyperlink>
      <w:r w:rsidRPr="00680253">
        <w:rPr>
          <w:rStyle w:val="Yok"/>
          <w:rFonts w:cs="Times New Roman"/>
          <w:shd w:val="clear" w:color="auto" w:fill="FFFFFF"/>
        </w:rPr>
        <w:t xml:space="preserve">. </w:t>
      </w:r>
      <w:r w:rsidRPr="00680253">
        <w:rPr>
          <w:rStyle w:val="Yok"/>
          <w:rFonts w:cs="Times New Roman"/>
          <w:lang w:val="en-US"/>
        </w:rPr>
        <w:t xml:space="preserve">Combined staining for </w:t>
      </w:r>
      <w:proofErr w:type="spellStart"/>
      <w:r w:rsidRPr="00680253">
        <w:rPr>
          <w:rStyle w:val="Yok"/>
          <w:rFonts w:cs="Times New Roman"/>
          <w:lang w:val="en-US"/>
        </w:rPr>
        <w:t>immunohistochemical</w:t>
      </w:r>
      <w:proofErr w:type="spellEnd"/>
      <w:r w:rsidRPr="00680253">
        <w:rPr>
          <w:rStyle w:val="Yok"/>
          <w:rFonts w:cs="Times New Roman"/>
          <w:lang w:val="en-US"/>
        </w:rPr>
        <w:t xml:space="preserve"> markers in the diagnosis of papillary</w:t>
      </w:r>
      <w:r w:rsidRPr="00680253">
        <w:rPr>
          <w:rStyle w:val="Hyperlink15"/>
          <w:rFonts w:eastAsia="Arial Unicode MS"/>
        </w:rPr>
        <w:t> </w:t>
      </w:r>
      <w:r w:rsidRPr="00680253">
        <w:rPr>
          <w:rStyle w:val="Yok"/>
          <w:rFonts w:cs="Times New Roman"/>
          <w:lang w:val="en-US"/>
        </w:rPr>
        <w:t>thyroid</w:t>
      </w:r>
      <w:r w:rsidRPr="00680253">
        <w:rPr>
          <w:rStyle w:val="Hyperlink15"/>
          <w:rFonts w:eastAsia="Arial Unicode MS"/>
        </w:rPr>
        <w:t> </w:t>
      </w:r>
      <w:r w:rsidRPr="00680253">
        <w:rPr>
          <w:rStyle w:val="Yok"/>
          <w:rFonts w:cs="Times New Roman"/>
          <w:lang w:val="en-US"/>
        </w:rPr>
        <w:t xml:space="preserve">carcinoma: improvement in the sensitivity or specificity? </w:t>
      </w:r>
      <w:hyperlink r:id="rId33" w:history="1">
        <w:r w:rsidRPr="00680253">
          <w:rPr>
            <w:rStyle w:val="Hyperlink15"/>
            <w:rFonts w:eastAsia="Arial Unicode MS"/>
          </w:rPr>
          <w:t>J Int Med Res.</w:t>
        </w:r>
      </w:hyperlink>
      <w:r w:rsidRPr="00680253">
        <w:rPr>
          <w:rStyle w:val="Hyperlink15"/>
          <w:rFonts w:eastAsia="Arial Unicode MS"/>
        </w:rPr>
        <w:t> 2013</w:t>
      </w:r>
      <w:r>
        <w:rPr>
          <w:rStyle w:val="Hyperlink15"/>
          <w:rFonts w:eastAsia="Arial Unicode MS"/>
        </w:rPr>
        <w:t>;</w:t>
      </w:r>
      <w:r w:rsidRPr="00680253">
        <w:rPr>
          <w:rStyle w:val="Hyperlink15"/>
          <w:rFonts w:eastAsia="Arial Unicode MS"/>
        </w:rPr>
        <w:t>41(4):975-83.</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color w:val="FF0000"/>
          <w:kern w:val="36"/>
          <w:sz w:val="24"/>
          <w:szCs w:val="24"/>
          <w:u w:color="FF0000"/>
        </w:rPr>
      </w:pPr>
      <w:r w:rsidRPr="00680253">
        <w:rPr>
          <w:rStyle w:val="Yok"/>
          <w:rFonts w:ascii="Times New Roman" w:hAnsi="Times New Roman" w:cs="Times New Roman"/>
          <w:kern w:val="36"/>
          <w:sz w:val="24"/>
          <w:szCs w:val="24"/>
          <w:shd w:val="clear" w:color="auto" w:fill="FFFFFF"/>
        </w:rPr>
        <w:lastRenderedPageBreak/>
        <w:t>12.</w:t>
      </w:r>
      <w:r w:rsidRPr="00680253">
        <w:rPr>
          <w:rStyle w:val="Yok"/>
          <w:rFonts w:ascii="Times New Roman" w:hAnsi="Times New Roman" w:cs="Times New Roman"/>
          <w:color w:val="C0504D"/>
          <w:kern w:val="36"/>
          <w:sz w:val="24"/>
          <w:szCs w:val="24"/>
          <w:u w:color="C0504D"/>
          <w:shd w:val="clear" w:color="auto" w:fill="FFFFFF"/>
        </w:rPr>
        <w:t xml:space="preserve"> </w:t>
      </w:r>
      <w:proofErr w:type="spellStart"/>
      <w:r w:rsidRPr="00680253">
        <w:rPr>
          <w:rStyle w:val="Yok"/>
          <w:rFonts w:ascii="Times New Roman" w:hAnsi="Times New Roman" w:cs="Times New Roman"/>
          <w:kern w:val="36"/>
          <w:sz w:val="24"/>
          <w:szCs w:val="24"/>
          <w:u w:color="FF0000"/>
          <w:lang w:val="de-DE"/>
        </w:rPr>
        <w:t>Nasr</w:t>
      </w:r>
      <w:proofErr w:type="spellEnd"/>
      <w:r w:rsidRPr="00680253">
        <w:rPr>
          <w:rStyle w:val="Yok"/>
          <w:rFonts w:ascii="Times New Roman" w:hAnsi="Times New Roman" w:cs="Times New Roman"/>
          <w:kern w:val="36"/>
          <w:sz w:val="24"/>
          <w:szCs w:val="24"/>
          <w:u w:color="FF0000"/>
          <w:lang w:val="de-DE"/>
        </w:rPr>
        <w:t xml:space="preserve"> MR,</w:t>
      </w:r>
      <w:r w:rsidR="00B01FA8" w:rsidRPr="00680253">
        <w:rPr>
          <w:rStyle w:val="Yok"/>
          <w:rFonts w:ascii="Times New Roman" w:hAnsi="Times New Roman" w:cs="Times New Roman"/>
          <w:kern w:val="36"/>
          <w:sz w:val="24"/>
          <w:szCs w:val="24"/>
          <w:u w:color="FF0000"/>
          <w:lang w:val="de-DE"/>
        </w:rPr>
        <w:t xml:space="preserve"> </w:t>
      </w:r>
      <w:proofErr w:type="spellStart"/>
      <w:r w:rsidRPr="00680253">
        <w:rPr>
          <w:rStyle w:val="Yok"/>
          <w:rFonts w:ascii="Times New Roman" w:hAnsi="Times New Roman" w:cs="Times New Roman"/>
          <w:kern w:val="36"/>
          <w:sz w:val="24"/>
          <w:szCs w:val="24"/>
          <w:u w:color="FF0000"/>
        </w:rPr>
        <w:t>Mukhopadhyay</w:t>
      </w:r>
      <w:proofErr w:type="spellEnd"/>
      <w:r w:rsidRPr="00680253">
        <w:rPr>
          <w:rStyle w:val="Yok"/>
          <w:rFonts w:ascii="Times New Roman" w:hAnsi="Times New Roman" w:cs="Times New Roman"/>
          <w:kern w:val="36"/>
          <w:sz w:val="24"/>
          <w:szCs w:val="24"/>
          <w:u w:color="FF0000"/>
        </w:rPr>
        <w:t xml:space="preserve"> S, Zhang S, </w:t>
      </w:r>
      <w:hyperlink r:id="rId34" w:history="1">
        <w:r w:rsidRPr="00680253">
          <w:rPr>
            <w:rStyle w:val="Hyperlink17"/>
            <w:rFonts w:eastAsia="Arial Unicode MS"/>
          </w:rPr>
          <w:t>Katzenstein AL</w:t>
        </w:r>
      </w:hyperlink>
      <w:r w:rsidRPr="00680253">
        <w:rPr>
          <w:rStyle w:val="Yok"/>
          <w:rFonts w:ascii="Times New Roman" w:hAnsi="Times New Roman" w:cs="Times New Roman"/>
          <w:kern w:val="36"/>
          <w:sz w:val="24"/>
          <w:szCs w:val="24"/>
          <w:u w:color="FF0000"/>
        </w:rPr>
        <w:t>. Absence of the </w:t>
      </w:r>
      <w:r w:rsidRPr="00680253">
        <w:rPr>
          <w:rStyle w:val="Yok"/>
          <w:rFonts w:ascii="Times New Roman" w:hAnsi="Times New Roman" w:cs="Times New Roman"/>
          <w:i/>
          <w:iCs/>
          <w:kern w:val="36"/>
          <w:sz w:val="24"/>
          <w:szCs w:val="24"/>
          <w:u w:color="FF0000"/>
          <w:lang w:val="de-DE"/>
        </w:rPr>
        <w:t>BRAF</w:t>
      </w:r>
      <w:r w:rsidRPr="00680253">
        <w:rPr>
          <w:rStyle w:val="Yok"/>
          <w:rFonts w:ascii="Times New Roman" w:hAnsi="Times New Roman" w:cs="Times New Roman"/>
          <w:kern w:val="36"/>
          <w:sz w:val="24"/>
          <w:szCs w:val="24"/>
          <w:u w:color="FF0000"/>
        </w:rPr>
        <w:t xml:space="preserve"> Mutation in HBME1+ and CK19+ Atypical Cell Clusters in Hashimoto Thyroiditis: Supportive Evidence </w:t>
      </w:r>
      <w:proofErr w:type="gramStart"/>
      <w:r w:rsidRPr="00680253">
        <w:rPr>
          <w:rStyle w:val="Yok"/>
          <w:rFonts w:ascii="Times New Roman" w:hAnsi="Times New Roman" w:cs="Times New Roman"/>
          <w:kern w:val="36"/>
          <w:sz w:val="24"/>
          <w:szCs w:val="24"/>
          <w:u w:color="FF0000"/>
        </w:rPr>
        <w:t>Against</w:t>
      </w:r>
      <w:proofErr w:type="gramEnd"/>
      <w:r w:rsidRPr="00680253">
        <w:rPr>
          <w:rStyle w:val="Yok"/>
          <w:rFonts w:ascii="Times New Roman" w:hAnsi="Times New Roman" w:cs="Times New Roman"/>
          <w:kern w:val="36"/>
          <w:sz w:val="24"/>
          <w:szCs w:val="24"/>
          <w:u w:color="FF0000"/>
        </w:rPr>
        <w:t xml:space="preserve"> </w:t>
      </w:r>
      <w:proofErr w:type="spellStart"/>
      <w:r w:rsidRPr="00680253">
        <w:rPr>
          <w:rStyle w:val="Yok"/>
          <w:rFonts w:ascii="Times New Roman" w:hAnsi="Times New Roman" w:cs="Times New Roman"/>
          <w:kern w:val="36"/>
          <w:sz w:val="24"/>
          <w:szCs w:val="24"/>
          <w:u w:color="FF0000"/>
        </w:rPr>
        <w:t>Preneoplastic</w:t>
      </w:r>
      <w:proofErr w:type="spellEnd"/>
      <w:r w:rsidRPr="00680253">
        <w:rPr>
          <w:rStyle w:val="Yok"/>
          <w:rFonts w:ascii="Times New Roman" w:hAnsi="Times New Roman" w:cs="Times New Roman"/>
          <w:kern w:val="36"/>
          <w:sz w:val="24"/>
          <w:szCs w:val="24"/>
          <w:u w:color="FF0000"/>
        </w:rPr>
        <w:t xml:space="preserve"> Change.</w:t>
      </w:r>
      <w:r w:rsidRPr="00680253">
        <w:rPr>
          <w:rStyle w:val="Yok"/>
          <w:rFonts w:ascii="Times New Roman" w:hAnsi="Times New Roman" w:cs="Times New Roman"/>
          <w:kern w:val="36"/>
          <w:sz w:val="24"/>
          <w:szCs w:val="24"/>
          <w:u w:color="FF0000"/>
          <w:shd w:val="clear" w:color="auto" w:fill="FFFFFF"/>
        </w:rPr>
        <w:t xml:space="preserve"> </w:t>
      </w:r>
      <w:hyperlink r:id="rId35" w:history="1">
        <w:proofErr w:type="gramStart"/>
        <w:r w:rsidRPr="00680253">
          <w:rPr>
            <w:rStyle w:val="Hyperlink18"/>
            <w:rFonts w:eastAsia="Arial Unicode MS"/>
          </w:rPr>
          <w:t xml:space="preserve">Am J </w:t>
        </w:r>
        <w:proofErr w:type="spellStart"/>
        <w:r w:rsidRPr="00680253">
          <w:rPr>
            <w:rStyle w:val="Hyperlink18"/>
            <w:rFonts w:eastAsia="Arial Unicode MS"/>
          </w:rPr>
          <w:t>Clin</w:t>
        </w:r>
        <w:proofErr w:type="spellEnd"/>
        <w:r w:rsidRPr="00680253">
          <w:rPr>
            <w:rStyle w:val="Hyperlink18"/>
            <w:rFonts w:eastAsia="Arial Unicode MS"/>
          </w:rPr>
          <w:t xml:space="preserve"> </w:t>
        </w:r>
        <w:proofErr w:type="spellStart"/>
        <w:r w:rsidRPr="00680253">
          <w:rPr>
            <w:rStyle w:val="Hyperlink18"/>
            <w:rFonts w:eastAsia="Arial Unicode MS"/>
          </w:rPr>
          <w:t>Pathol</w:t>
        </w:r>
        <w:proofErr w:type="spellEnd"/>
        <w:r w:rsidRPr="00680253">
          <w:rPr>
            <w:rStyle w:val="Hyperlink18"/>
            <w:rFonts w:eastAsia="Arial Unicode MS"/>
          </w:rPr>
          <w:t>.</w:t>
        </w:r>
        <w:proofErr w:type="gramEnd"/>
      </w:hyperlink>
      <w:r w:rsidRPr="00680253">
        <w:rPr>
          <w:rStyle w:val="Hyperlink18"/>
          <w:rFonts w:eastAsia="Arial Unicode MS"/>
        </w:rPr>
        <w:t> 2009</w:t>
      </w:r>
      <w:proofErr w:type="gramStart"/>
      <w:r w:rsidRPr="00680253">
        <w:rPr>
          <w:rStyle w:val="Hyperlink18"/>
          <w:rFonts w:eastAsia="Arial Unicode MS"/>
        </w:rPr>
        <w:t>;132</w:t>
      </w:r>
      <w:proofErr w:type="gramEnd"/>
      <w:r w:rsidRPr="00680253">
        <w:rPr>
          <w:rStyle w:val="Hyperlink18"/>
          <w:rFonts w:eastAsia="Arial Unicode MS"/>
        </w:rPr>
        <w:t>(6):906-12.</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color w:val="FF0000"/>
          <w:kern w:val="36"/>
          <w:sz w:val="24"/>
          <w:szCs w:val="24"/>
          <w:u w:color="FF0000"/>
        </w:rPr>
      </w:pPr>
      <w:r w:rsidRPr="00680253">
        <w:rPr>
          <w:rStyle w:val="Yok"/>
          <w:rFonts w:ascii="Times New Roman" w:hAnsi="Times New Roman" w:cs="Times New Roman"/>
          <w:kern w:val="36"/>
          <w:sz w:val="24"/>
          <w:szCs w:val="24"/>
          <w:u w:color="FF0000"/>
        </w:rPr>
        <w:t>13-Ma H, Yan J, Zhang C, Qin S, Qin L, Liu L et al. Expression of papillary thyroid carcin</w:t>
      </w:r>
      <w:r w:rsidRPr="00680253">
        <w:rPr>
          <w:rStyle w:val="Yok"/>
          <w:rFonts w:ascii="Times New Roman" w:hAnsi="Times New Roman" w:cs="Times New Roman"/>
          <w:kern w:val="36"/>
          <w:sz w:val="24"/>
          <w:szCs w:val="24"/>
          <w:u w:color="FF0000"/>
        </w:rPr>
        <w:t>o</w:t>
      </w:r>
      <w:r w:rsidRPr="00680253">
        <w:rPr>
          <w:rStyle w:val="Yok"/>
          <w:rFonts w:ascii="Times New Roman" w:hAnsi="Times New Roman" w:cs="Times New Roman"/>
          <w:kern w:val="36"/>
          <w:sz w:val="24"/>
          <w:szCs w:val="24"/>
          <w:u w:color="FF0000"/>
        </w:rPr>
        <w:t xml:space="preserve">ma-associated molecular markers and their significance in follicular epithelial dysplasia with papillary thyroid carcinoma-like nuclear alterations in Hashimoto’s thyroiditis. </w:t>
      </w:r>
      <w:proofErr w:type="spellStart"/>
      <w:r w:rsidRPr="00680253">
        <w:rPr>
          <w:rStyle w:val="Yok"/>
          <w:rFonts w:ascii="Times New Roman" w:hAnsi="Times New Roman" w:cs="Times New Roman"/>
          <w:kern w:val="36"/>
          <w:sz w:val="24"/>
          <w:szCs w:val="24"/>
          <w:u w:color="FF0000"/>
        </w:rPr>
        <w:t>Int</w:t>
      </w:r>
      <w:proofErr w:type="spellEnd"/>
      <w:r w:rsidRPr="00680253">
        <w:rPr>
          <w:rStyle w:val="Yok"/>
          <w:rFonts w:ascii="Times New Roman" w:hAnsi="Times New Roman" w:cs="Times New Roman"/>
          <w:kern w:val="36"/>
          <w:sz w:val="24"/>
          <w:szCs w:val="24"/>
          <w:u w:color="FF0000"/>
        </w:rPr>
        <w:t xml:space="preserve"> J </w:t>
      </w:r>
      <w:proofErr w:type="spellStart"/>
      <w:r w:rsidRPr="00680253">
        <w:rPr>
          <w:rStyle w:val="Yok"/>
          <w:rFonts w:ascii="Times New Roman" w:hAnsi="Times New Roman" w:cs="Times New Roman"/>
          <w:kern w:val="36"/>
          <w:sz w:val="24"/>
          <w:szCs w:val="24"/>
          <w:u w:color="FF0000"/>
        </w:rPr>
        <w:t>Clin</w:t>
      </w:r>
      <w:proofErr w:type="spellEnd"/>
      <w:r w:rsidRPr="00680253">
        <w:rPr>
          <w:rStyle w:val="Yok"/>
          <w:rFonts w:ascii="Times New Roman" w:hAnsi="Times New Roman" w:cs="Times New Roman"/>
          <w:kern w:val="36"/>
          <w:sz w:val="24"/>
          <w:szCs w:val="24"/>
          <w:u w:color="FF0000"/>
        </w:rPr>
        <w:t xml:space="preserve"> </w:t>
      </w:r>
      <w:proofErr w:type="spellStart"/>
      <w:r w:rsidRPr="00680253">
        <w:rPr>
          <w:rStyle w:val="Yok"/>
          <w:rFonts w:ascii="Times New Roman" w:hAnsi="Times New Roman" w:cs="Times New Roman"/>
          <w:kern w:val="36"/>
          <w:sz w:val="24"/>
          <w:szCs w:val="24"/>
          <w:u w:color="FF0000"/>
        </w:rPr>
        <w:t>Exp</w:t>
      </w:r>
      <w:proofErr w:type="spellEnd"/>
      <w:r w:rsidRPr="00680253">
        <w:rPr>
          <w:rStyle w:val="Yok"/>
          <w:rFonts w:ascii="Times New Roman" w:hAnsi="Times New Roman" w:cs="Times New Roman"/>
          <w:kern w:val="36"/>
          <w:sz w:val="24"/>
          <w:szCs w:val="24"/>
          <w:u w:color="FF0000"/>
        </w:rPr>
        <w:t xml:space="preserve"> </w:t>
      </w:r>
      <w:proofErr w:type="spellStart"/>
      <w:r w:rsidRPr="00680253">
        <w:rPr>
          <w:rStyle w:val="Yok"/>
          <w:rFonts w:ascii="Times New Roman" w:hAnsi="Times New Roman" w:cs="Times New Roman"/>
          <w:kern w:val="36"/>
          <w:sz w:val="24"/>
          <w:szCs w:val="24"/>
          <w:u w:color="FF0000"/>
        </w:rPr>
        <w:t>Pathol</w:t>
      </w:r>
      <w:proofErr w:type="spellEnd"/>
      <w:r w:rsidRPr="00680253">
        <w:rPr>
          <w:rStyle w:val="Yok"/>
          <w:rFonts w:ascii="Times New Roman" w:hAnsi="Times New Roman" w:cs="Times New Roman"/>
          <w:kern w:val="36"/>
          <w:sz w:val="24"/>
          <w:szCs w:val="24"/>
          <w:u w:color="FF0000"/>
        </w:rPr>
        <w:t xml:space="preserve"> 2014</w:t>
      </w:r>
      <w:proofErr w:type="gramStart"/>
      <w:r>
        <w:rPr>
          <w:rStyle w:val="Yok"/>
          <w:rFonts w:ascii="Times New Roman" w:hAnsi="Times New Roman" w:cs="Times New Roman"/>
          <w:kern w:val="36"/>
          <w:sz w:val="24"/>
          <w:szCs w:val="24"/>
          <w:u w:color="FF0000"/>
        </w:rPr>
        <w:t>;</w:t>
      </w:r>
      <w:r w:rsidR="00047C6D">
        <w:rPr>
          <w:rStyle w:val="Yok"/>
          <w:rFonts w:ascii="Times New Roman" w:hAnsi="Times New Roman" w:cs="Times New Roman"/>
          <w:kern w:val="36"/>
          <w:sz w:val="24"/>
          <w:szCs w:val="24"/>
          <w:u w:color="FF0000"/>
        </w:rPr>
        <w:t>7</w:t>
      </w:r>
      <w:proofErr w:type="gramEnd"/>
      <w:r w:rsidR="00047C6D">
        <w:rPr>
          <w:rStyle w:val="Yok"/>
          <w:rFonts w:ascii="Times New Roman" w:hAnsi="Times New Roman" w:cs="Times New Roman"/>
          <w:kern w:val="36"/>
          <w:sz w:val="24"/>
          <w:szCs w:val="24"/>
          <w:u w:color="FF0000"/>
        </w:rPr>
        <w:t>(11):</w:t>
      </w:r>
      <w:r w:rsidRPr="00680253">
        <w:rPr>
          <w:rStyle w:val="Yok"/>
          <w:rFonts w:ascii="Times New Roman" w:hAnsi="Times New Roman" w:cs="Times New Roman"/>
          <w:kern w:val="36"/>
          <w:sz w:val="24"/>
          <w:szCs w:val="24"/>
          <w:u w:color="FF0000"/>
        </w:rPr>
        <w:t>7999-800.</w:t>
      </w:r>
    </w:p>
    <w:p w:rsidR="00870AD9" w:rsidRPr="00680253" w:rsidRDefault="00680253" w:rsidP="00680253">
      <w:pPr>
        <w:pStyle w:val="GvdeB"/>
        <w:spacing w:line="360" w:lineRule="auto"/>
        <w:jc w:val="both"/>
        <w:rPr>
          <w:rStyle w:val="Hyperlink15"/>
          <w:rFonts w:eastAsia="Arial Unicode MS"/>
        </w:rPr>
      </w:pPr>
      <w:r w:rsidRPr="00680253">
        <w:rPr>
          <w:rStyle w:val="Hyperlink15"/>
          <w:rFonts w:eastAsia="Arial Unicode MS"/>
        </w:rPr>
        <w:t xml:space="preserve">14-Prasad ML, Huang Y, Pellegata NS, </w:t>
      </w:r>
      <w:r w:rsidRPr="00680253">
        <w:rPr>
          <w:rStyle w:val="Hyperlink19"/>
          <w:rFonts w:eastAsia="Arial Unicode MS"/>
        </w:rPr>
        <w:fldChar w:fldCharType="begin"/>
      </w:r>
      <w:r w:rsidRPr="00680253">
        <w:rPr>
          <w:rStyle w:val="Hyperlink19"/>
          <w:rFonts w:eastAsia="Arial Unicode MS"/>
        </w:rPr>
        <w:instrText xml:space="preserve"> HYPERLINK "https://www.ncbi.nlm.nih.gov/pubmed/?term=de%252520la%252520Chapelle%252520A%25255BAuthor%25255D&amp;cauthor=true&amp;cauthor_uid=15228442"</w:instrText>
      </w:r>
      <w:r w:rsidRPr="00680253">
        <w:rPr>
          <w:rStyle w:val="Hyperlink19"/>
          <w:rFonts w:eastAsia="Arial Unicode MS"/>
        </w:rPr>
        <w:fldChar w:fldCharType="separate"/>
      </w:r>
      <w:r w:rsidRPr="00680253">
        <w:rPr>
          <w:rStyle w:val="Hyperlink19"/>
          <w:rFonts w:eastAsia="Arial Unicode MS"/>
        </w:rPr>
        <w:t>de la Chapelle A</w:t>
      </w:r>
      <w:r w:rsidRPr="00680253">
        <w:rPr>
          <w:rFonts w:cs="Times New Roman"/>
        </w:rPr>
        <w:fldChar w:fldCharType="end"/>
      </w:r>
      <w:r w:rsidRPr="00680253">
        <w:rPr>
          <w:rStyle w:val="Yok"/>
          <w:rFonts w:cs="Times New Roman"/>
        </w:rPr>
        <w:t>, </w:t>
      </w:r>
      <w:r w:rsidRPr="00680253">
        <w:rPr>
          <w:rStyle w:val="Hyperlink20"/>
          <w:rFonts w:eastAsia="Arial Unicode MS"/>
        </w:rPr>
        <w:fldChar w:fldCharType="begin"/>
      </w:r>
      <w:r w:rsidRPr="00680253">
        <w:rPr>
          <w:rStyle w:val="Hyperlink20"/>
          <w:rFonts w:eastAsia="Arial Unicode MS"/>
        </w:rPr>
        <w:instrText xml:space="preserve"> HYPERLINK "https://www.ncbi.nlm.nih.gov/pubmed/?term=Kloos%252520RT%25255BAuthor%25255D&amp;cauthor=true&amp;cauthor_uid=15228442"</w:instrText>
      </w:r>
      <w:r w:rsidRPr="00680253">
        <w:rPr>
          <w:rStyle w:val="Hyperlink20"/>
          <w:rFonts w:eastAsia="Arial Unicode MS"/>
        </w:rPr>
        <w:fldChar w:fldCharType="separate"/>
      </w:r>
      <w:r w:rsidRPr="00680253">
        <w:rPr>
          <w:rStyle w:val="Hyperlink20"/>
          <w:rFonts w:eastAsia="Arial Unicode MS"/>
        </w:rPr>
        <w:t>Kloos RT</w:t>
      </w:r>
      <w:r w:rsidRPr="00680253">
        <w:rPr>
          <w:rFonts w:cs="Times New Roman"/>
        </w:rPr>
        <w:fldChar w:fldCharType="end"/>
      </w:r>
      <w:r w:rsidRPr="00680253">
        <w:rPr>
          <w:rStyle w:val="Yok"/>
          <w:rFonts w:cs="Times New Roman"/>
        </w:rPr>
        <w:t>.</w:t>
      </w:r>
      <w:r w:rsidRPr="00680253">
        <w:rPr>
          <w:rStyle w:val="Yok"/>
          <w:rFonts w:cs="Times New Roman"/>
          <w:lang w:val="en-US"/>
        </w:rPr>
        <w:t xml:space="preserve"> Hashimoto's thyroiditis with papillary thyroid carcinoma (PTC)-like nuclear alterations </w:t>
      </w:r>
      <w:proofErr w:type="gramStart"/>
      <w:r w:rsidRPr="00680253">
        <w:rPr>
          <w:rStyle w:val="Yok"/>
          <w:rFonts w:cs="Times New Roman"/>
          <w:lang w:val="en-US"/>
        </w:rPr>
        <w:t>express</w:t>
      </w:r>
      <w:proofErr w:type="gramEnd"/>
      <w:r w:rsidRPr="00680253">
        <w:rPr>
          <w:rStyle w:val="Yok"/>
          <w:rFonts w:cs="Times New Roman"/>
          <w:lang w:val="en-US"/>
        </w:rPr>
        <w:t xml:space="preserve"> molecular markers of PTC. </w:t>
      </w:r>
      <w:proofErr w:type="spellStart"/>
      <w:proofErr w:type="gramStart"/>
      <w:r w:rsidRPr="00680253">
        <w:rPr>
          <w:rStyle w:val="Yok"/>
          <w:rFonts w:cs="Times New Roman"/>
          <w:lang w:val="en-US"/>
        </w:rPr>
        <w:t>Histopathol</w:t>
      </w:r>
      <w:proofErr w:type="spellEnd"/>
      <w:r w:rsidRPr="00680253">
        <w:rPr>
          <w:rStyle w:val="Hyperlink15"/>
          <w:rFonts w:eastAsia="Arial Unicode MS"/>
        </w:rPr>
        <w:t>.</w:t>
      </w:r>
      <w:proofErr w:type="gramEnd"/>
      <w:r w:rsidRPr="00680253">
        <w:rPr>
          <w:rStyle w:val="Hyperlink15"/>
          <w:rFonts w:eastAsia="Arial Unicode MS"/>
        </w:rPr>
        <w:t xml:space="preserve"> 2004</w:t>
      </w:r>
      <w:r>
        <w:rPr>
          <w:rStyle w:val="Hyperlink15"/>
          <w:rFonts w:eastAsia="Arial Unicode MS"/>
        </w:rPr>
        <w:t>;</w:t>
      </w:r>
      <w:r w:rsidRPr="00680253">
        <w:rPr>
          <w:rStyle w:val="Hyperlink15"/>
          <w:rFonts w:eastAsia="Arial Unicode MS"/>
        </w:rPr>
        <w:t>45:39-46.</w:t>
      </w:r>
    </w:p>
    <w:p w:rsidR="00870AD9" w:rsidRPr="00680253" w:rsidRDefault="00680253" w:rsidP="00680253">
      <w:pPr>
        <w:pStyle w:val="GvdeB"/>
        <w:spacing w:line="360" w:lineRule="auto"/>
        <w:jc w:val="both"/>
        <w:rPr>
          <w:rStyle w:val="Hyperlink15"/>
          <w:rFonts w:eastAsia="Arial Unicode MS"/>
        </w:rPr>
      </w:pPr>
      <w:r w:rsidRPr="00680253">
        <w:rPr>
          <w:rStyle w:val="Yok"/>
          <w:rFonts w:cs="Times New Roman"/>
          <w:lang w:val="en-US"/>
        </w:rPr>
        <w:t xml:space="preserve">15-Mai KT, </w:t>
      </w:r>
      <w:proofErr w:type="spellStart"/>
      <w:r w:rsidRPr="00680253">
        <w:rPr>
          <w:rStyle w:val="Yok"/>
          <w:rFonts w:cs="Times New Roman"/>
          <w:lang w:val="en-US"/>
        </w:rPr>
        <w:t>Bokhary</w:t>
      </w:r>
      <w:proofErr w:type="spellEnd"/>
      <w:r w:rsidRPr="00680253">
        <w:rPr>
          <w:rStyle w:val="Yok"/>
          <w:rFonts w:cs="Times New Roman"/>
          <w:lang w:val="en-US"/>
        </w:rPr>
        <w:t xml:space="preserve"> R, </w:t>
      </w:r>
      <w:proofErr w:type="spellStart"/>
      <w:r w:rsidRPr="00680253">
        <w:rPr>
          <w:rStyle w:val="Yok"/>
          <w:rFonts w:cs="Times New Roman"/>
          <w:lang w:val="en-US"/>
        </w:rPr>
        <w:t>Yazdi</w:t>
      </w:r>
      <w:proofErr w:type="spellEnd"/>
      <w:r w:rsidRPr="00680253">
        <w:rPr>
          <w:rStyle w:val="Yok"/>
          <w:rFonts w:cs="Times New Roman"/>
          <w:lang w:val="en-US"/>
        </w:rPr>
        <w:t xml:space="preserve"> HM, Thomas J. Hybrid thyroid carcinoma with a coarse chr</w:t>
      </w:r>
      <w:r w:rsidRPr="00680253">
        <w:rPr>
          <w:rStyle w:val="Yok"/>
          <w:rFonts w:cs="Times New Roman"/>
          <w:lang w:val="en-US"/>
        </w:rPr>
        <w:t>o</w:t>
      </w:r>
      <w:r w:rsidRPr="00680253">
        <w:rPr>
          <w:rStyle w:val="Yok"/>
          <w:rFonts w:cs="Times New Roman"/>
          <w:lang w:val="en-US"/>
        </w:rPr>
        <w:t xml:space="preserve">matin pattern and nuclear features of papillary thyroid carcinoma. </w:t>
      </w:r>
      <w:proofErr w:type="spellStart"/>
      <w:proofErr w:type="gramStart"/>
      <w:r w:rsidRPr="00680253">
        <w:rPr>
          <w:rStyle w:val="Yok"/>
          <w:rFonts w:cs="Times New Roman"/>
          <w:lang w:val="en-US"/>
        </w:rPr>
        <w:t>Pathol</w:t>
      </w:r>
      <w:proofErr w:type="spellEnd"/>
      <w:r w:rsidRPr="00680253">
        <w:rPr>
          <w:rStyle w:val="Yok"/>
          <w:rFonts w:cs="Times New Roman"/>
          <w:lang w:val="en-US"/>
        </w:rPr>
        <w:t xml:space="preserve"> Res </w:t>
      </w:r>
      <w:proofErr w:type="spellStart"/>
      <w:r w:rsidRPr="00680253">
        <w:rPr>
          <w:rStyle w:val="Yok"/>
          <w:rFonts w:cs="Times New Roman"/>
          <w:lang w:val="en-US"/>
        </w:rPr>
        <w:t>Pract</w:t>
      </w:r>
      <w:proofErr w:type="spellEnd"/>
      <w:r w:rsidRPr="00680253">
        <w:rPr>
          <w:rStyle w:val="Hyperlink15"/>
          <w:rFonts w:eastAsia="Arial Unicode MS"/>
        </w:rPr>
        <w:t>.</w:t>
      </w:r>
      <w:proofErr w:type="gramEnd"/>
      <w:r w:rsidRPr="00680253">
        <w:rPr>
          <w:rStyle w:val="Hyperlink15"/>
          <w:rFonts w:eastAsia="Arial Unicode MS"/>
        </w:rPr>
        <w:t xml:space="preserve"> 2002</w:t>
      </w:r>
      <w:r>
        <w:rPr>
          <w:rStyle w:val="Hyperlink15"/>
          <w:rFonts w:eastAsia="Arial Unicode MS"/>
        </w:rPr>
        <w:t>;</w:t>
      </w:r>
      <w:r w:rsidRPr="00680253">
        <w:rPr>
          <w:rStyle w:val="Hyperlink15"/>
          <w:rFonts w:eastAsia="Arial Unicode MS"/>
        </w:rPr>
        <w:t>198:253-60.</w:t>
      </w:r>
    </w:p>
    <w:p w:rsidR="00870AD9" w:rsidRPr="00680253" w:rsidRDefault="00680253" w:rsidP="00680253">
      <w:pPr>
        <w:pStyle w:val="GvdeB"/>
        <w:spacing w:line="360" w:lineRule="auto"/>
        <w:jc w:val="both"/>
        <w:rPr>
          <w:rStyle w:val="Hyperlink15"/>
          <w:rFonts w:eastAsia="Arial Unicode MS"/>
        </w:rPr>
      </w:pPr>
      <w:r w:rsidRPr="00680253">
        <w:rPr>
          <w:rStyle w:val="Hyperlink15"/>
          <w:rFonts w:eastAsia="Arial Unicode MS"/>
          <w:lang w:val="de-DE"/>
        </w:rPr>
        <w:t>16- Daniels GH</w:t>
      </w:r>
      <w:r w:rsidRPr="00680253">
        <w:rPr>
          <w:rStyle w:val="Yok"/>
          <w:rFonts w:cs="Times New Roman"/>
          <w:lang w:val="en-US"/>
        </w:rPr>
        <w:t xml:space="preserve">. Follicular Variant of Papillary Thyroid Carcinoma: Hybrid or Mixture? </w:t>
      </w:r>
      <w:hyperlink r:id="rId36" w:history="1">
        <w:proofErr w:type="gramStart"/>
        <w:r w:rsidRPr="00680253">
          <w:rPr>
            <w:rStyle w:val="Hyperlink21"/>
            <w:rFonts w:eastAsia="Arial Unicode MS"/>
          </w:rPr>
          <w:t>Th</w:t>
        </w:r>
        <w:r w:rsidRPr="00680253">
          <w:rPr>
            <w:rStyle w:val="Hyperlink21"/>
            <w:rFonts w:eastAsia="Arial Unicode MS"/>
          </w:rPr>
          <w:t>y</w:t>
        </w:r>
        <w:r w:rsidRPr="00680253">
          <w:rPr>
            <w:rStyle w:val="Hyperlink21"/>
            <w:rFonts w:eastAsia="Arial Unicode MS"/>
          </w:rPr>
          <w:t>roid</w:t>
        </w:r>
      </w:hyperlink>
      <w:r w:rsidRPr="00680253">
        <w:rPr>
          <w:rStyle w:val="Hyperlink15"/>
          <w:rFonts w:eastAsia="Arial Unicode MS"/>
        </w:rPr>
        <w:t>.</w:t>
      </w:r>
      <w:proofErr w:type="gramEnd"/>
      <w:r w:rsidRPr="00680253">
        <w:rPr>
          <w:rStyle w:val="Hyperlink15"/>
          <w:rFonts w:eastAsia="Arial Unicode MS"/>
        </w:rPr>
        <w:t xml:space="preserve"> 2016</w:t>
      </w:r>
      <w:r>
        <w:rPr>
          <w:rStyle w:val="Hyperlink15"/>
          <w:rFonts w:eastAsia="Arial Unicode MS"/>
        </w:rPr>
        <w:t>;</w:t>
      </w:r>
      <w:r w:rsidRPr="00680253">
        <w:rPr>
          <w:rStyle w:val="Hyperlink15"/>
          <w:rFonts w:eastAsia="Arial Unicode MS"/>
        </w:rPr>
        <w:t xml:space="preserve">26(7):872–4. </w:t>
      </w:r>
    </w:p>
    <w:p w:rsidR="00870AD9" w:rsidRPr="00680253" w:rsidRDefault="00680253" w:rsidP="002419D2">
      <w:pPr>
        <w:pStyle w:val="GvdeA"/>
        <w:shd w:val="clear" w:color="auto" w:fill="FFFFFF"/>
        <w:tabs>
          <w:tab w:val="left" w:pos="360"/>
          <w:tab w:val="left" w:pos="450"/>
          <w:tab w:val="left" w:pos="9090"/>
        </w:tabs>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6"/>
          <w:rFonts w:eastAsia="Arial Unicode MS"/>
        </w:rPr>
        <w:t xml:space="preserve">17- </w:t>
      </w:r>
      <w:hyperlink r:id="rId37" w:history="1">
        <w:r w:rsidRPr="00680253">
          <w:rPr>
            <w:rStyle w:val="Hyperlink10"/>
            <w:rFonts w:eastAsia="Arial Unicode MS"/>
          </w:rPr>
          <w:t>Sobrinho-Simõ</w:t>
        </w:r>
        <w:r w:rsidRPr="00680253">
          <w:rPr>
            <w:rStyle w:val="Hyperlink8"/>
            <w:rFonts w:eastAsia="Arial Unicode MS"/>
          </w:rPr>
          <w:t>es M</w:t>
        </w:r>
      </w:hyperlink>
      <w:r w:rsidRPr="00680253">
        <w:rPr>
          <w:rStyle w:val="Hyperlink6"/>
          <w:rFonts w:eastAsia="Arial Unicode MS"/>
        </w:rPr>
        <w:t xml:space="preserve">, </w:t>
      </w:r>
      <w:hyperlink r:id="rId38" w:history="1">
        <w:r w:rsidRPr="00680253">
          <w:rPr>
            <w:rStyle w:val="Hyperlink22"/>
            <w:rFonts w:eastAsia="Arial Unicode MS"/>
          </w:rPr>
          <w:t>Eloy C</w:t>
        </w:r>
      </w:hyperlink>
      <w:r w:rsidRPr="00680253">
        <w:rPr>
          <w:rStyle w:val="Hyperlink6"/>
          <w:rFonts w:eastAsia="Arial Unicode MS"/>
        </w:rPr>
        <w:t>, </w:t>
      </w:r>
      <w:hyperlink r:id="rId39" w:history="1">
        <w:r w:rsidRPr="00680253">
          <w:rPr>
            <w:rStyle w:val="Hyperlink10"/>
            <w:rFonts w:eastAsia="Arial Unicode MS"/>
          </w:rPr>
          <w:t>Magalhã</w:t>
        </w:r>
        <w:r w:rsidRPr="00680253">
          <w:rPr>
            <w:rStyle w:val="Hyperlink8"/>
            <w:rFonts w:eastAsia="Arial Unicode MS"/>
          </w:rPr>
          <w:t>es J</w:t>
        </w:r>
      </w:hyperlink>
      <w:r w:rsidRPr="00680253">
        <w:rPr>
          <w:rStyle w:val="Hyperlink6"/>
          <w:rFonts w:eastAsia="Arial Unicode MS"/>
        </w:rPr>
        <w:t>, </w:t>
      </w:r>
      <w:hyperlink r:id="rId40" w:history="1">
        <w:r w:rsidRPr="00680253">
          <w:rPr>
            <w:rStyle w:val="Hyperlink6"/>
            <w:rFonts w:eastAsia="Arial Unicode MS"/>
          </w:rPr>
          <w:t>Lobo C</w:t>
        </w:r>
      </w:hyperlink>
      <w:r w:rsidR="002419D2">
        <w:rPr>
          <w:rStyle w:val="Hyperlink6"/>
          <w:rFonts w:eastAsia="Arial Unicode MS"/>
        </w:rPr>
        <w:t xml:space="preserve">, </w:t>
      </w:r>
      <w:hyperlink r:id="rId41" w:history="1">
        <w:r w:rsidRPr="00680253">
          <w:rPr>
            <w:rStyle w:val="Hyperlink10"/>
            <w:rFonts w:eastAsia="Arial Unicode MS"/>
          </w:rPr>
          <w:t>Amaro T</w:t>
        </w:r>
      </w:hyperlink>
      <w:r w:rsidR="002419D2">
        <w:rPr>
          <w:rStyle w:val="Yok"/>
          <w:rFonts w:ascii="Times New Roman" w:hAnsi="Times New Roman" w:cs="Times New Roman"/>
          <w:kern w:val="36"/>
          <w:sz w:val="24"/>
          <w:szCs w:val="24"/>
          <w:shd w:val="clear" w:color="auto" w:fill="FFFFFF"/>
        </w:rPr>
        <w:t xml:space="preserve">. </w:t>
      </w:r>
      <w:r w:rsidR="002419D2" w:rsidRPr="00680253">
        <w:rPr>
          <w:rStyle w:val="Yok"/>
          <w:rFonts w:ascii="Times New Roman" w:hAnsi="Times New Roman" w:cs="Times New Roman"/>
          <w:kern w:val="36"/>
          <w:sz w:val="24"/>
          <w:szCs w:val="24"/>
          <w:lang w:val="it-IT"/>
        </w:rPr>
        <w:t>Follicular</w:t>
      </w:r>
      <w:r w:rsidR="002419D2">
        <w:rPr>
          <w:rStyle w:val="Hyperlink6"/>
          <w:rFonts w:eastAsia="Arial Unicode MS"/>
        </w:rPr>
        <w:t xml:space="preserve"> </w:t>
      </w:r>
      <w:r w:rsidR="002419D2" w:rsidRPr="00680253">
        <w:rPr>
          <w:rStyle w:val="Hyperlink6"/>
          <w:rFonts w:eastAsia="Arial Unicode MS"/>
        </w:rPr>
        <w:t>thy</w:t>
      </w:r>
      <w:r w:rsidR="002419D2">
        <w:rPr>
          <w:rStyle w:val="Hyperlink6"/>
          <w:rFonts w:eastAsia="Arial Unicode MS"/>
        </w:rPr>
        <w:t>roid</w:t>
      </w:r>
      <w:r w:rsidR="002419D2" w:rsidRPr="00680253">
        <w:rPr>
          <w:rStyle w:val="Yok"/>
          <w:rFonts w:ascii="Times New Roman" w:hAnsi="Times New Roman" w:cs="Times New Roman"/>
          <w:kern w:val="36"/>
          <w:sz w:val="24"/>
          <w:szCs w:val="24"/>
          <w:lang w:val="it-IT"/>
        </w:rPr>
        <w:t xml:space="preserve"> carcinoma.</w:t>
      </w:r>
      <w:r w:rsidR="002419D2" w:rsidRPr="00680253">
        <w:rPr>
          <w:rStyle w:val="Yok"/>
          <w:rFonts w:ascii="Times New Roman" w:hAnsi="Times New Roman" w:cs="Times New Roman"/>
          <w:kern w:val="36"/>
          <w:sz w:val="24"/>
          <w:szCs w:val="24"/>
          <w:shd w:val="clear" w:color="auto" w:fill="FFFFFF"/>
        </w:rPr>
        <w:t xml:space="preserve"> </w:t>
      </w:r>
      <w:hyperlink r:id="rId42" w:history="1">
        <w:r w:rsidRPr="00680253">
          <w:rPr>
            <w:rStyle w:val="Hyperlink6"/>
            <w:rFonts w:eastAsia="Arial Unicode MS"/>
          </w:rPr>
          <w:t xml:space="preserve">Mod </w:t>
        </w:r>
        <w:proofErr w:type="spellStart"/>
        <w:r w:rsidRPr="00680253">
          <w:rPr>
            <w:rStyle w:val="Hyperlink6"/>
            <w:rFonts w:eastAsia="Arial Unicode MS"/>
          </w:rPr>
          <w:t>Pathol</w:t>
        </w:r>
        <w:proofErr w:type="spellEnd"/>
        <w:r w:rsidRPr="00680253">
          <w:rPr>
            <w:rStyle w:val="Hyperlink6"/>
            <w:rFonts w:eastAsia="Arial Unicode MS"/>
          </w:rPr>
          <w:t>.</w:t>
        </w:r>
      </w:hyperlink>
      <w:r w:rsidR="002419D2">
        <w:rPr>
          <w:rStyle w:val="Hyperlink6"/>
          <w:rFonts w:eastAsia="Arial Unicode MS"/>
        </w:rPr>
        <w:t xml:space="preserve"> </w:t>
      </w:r>
      <w:r w:rsidRPr="00680253">
        <w:rPr>
          <w:rStyle w:val="Hyperlink6"/>
          <w:rFonts w:eastAsia="Arial Unicode MS"/>
        </w:rPr>
        <w:t>2011</w:t>
      </w:r>
      <w:proofErr w:type="gramStart"/>
      <w:r>
        <w:rPr>
          <w:rStyle w:val="Hyperlink6"/>
          <w:rFonts w:eastAsia="Arial Unicode MS"/>
        </w:rPr>
        <w:t>;</w:t>
      </w:r>
      <w:r w:rsidRPr="00680253">
        <w:rPr>
          <w:rStyle w:val="Hyperlink6"/>
          <w:rFonts w:eastAsia="Arial Unicode MS"/>
        </w:rPr>
        <w:t>24</w:t>
      </w:r>
      <w:proofErr w:type="gramEnd"/>
      <w:r w:rsidRPr="00680253">
        <w:rPr>
          <w:rStyle w:val="Hyperlink6"/>
          <w:rFonts w:eastAsia="Arial Unicode MS"/>
        </w:rPr>
        <w:t>(</w:t>
      </w:r>
      <w:r w:rsidRPr="00680253">
        <w:rPr>
          <w:rStyle w:val="Yok"/>
          <w:rFonts w:ascii="Times New Roman" w:hAnsi="Times New Roman" w:cs="Times New Roman"/>
          <w:kern w:val="36"/>
          <w:sz w:val="24"/>
          <w:szCs w:val="24"/>
          <w:shd w:val="clear" w:color="auto" w:fill="FFFFFF"/>
        </w:rPr>
        <w:t>2):10-8.</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6"/>
          <w:rFonts w:eastAsia="Arial Unicode MS"/>
        </w:rPr>
        <w:t xml:space="preserve">18- </w:t>
      </w:r>
      <w:hyperlink r:id="rId43" w:history="1">
        <w:r w:rsidRPr="00680253">
          <w:rPr>
            <w:rStyle w:val="Hyperlink23"/>
            <w:rFonts w:eastAsia="Arial Unicode MS"/>
          </w:rPr>
          <w:t>Castro P</w:t>
        </w:r>
      </w:hyperlink>
      <w:r w:rsidRPr="00680253">
        <w:rPr>
          <w:rStyle w:val="Hyperlink6"/>
          <w:rFonts w:eastAsia="Arial Unicode MS"/>
        </w:rPr>
        <w:t>, </w:t>
      </w:r>
      <w:hyperlink r:id="rId44" w:history="1">
        <w:r w:rsidRPr="00680253">
          <w:rPr>
            <w:rStyle w:val="Hyperlink10"/>
            <w:rFonts w:eastAsia="Arial Unicode MS"/>
          </w:rPr>
          <w:t>Fonseca E</w:t>
        </w:r>
      </w:hyperlink>
      <w:r w:rsidRPr="00680253">
        <w:rPr>
          <w:rStyle w:val="Hyperlink6"/>
          <w:rFonts w:eastAsia="Arial Unicode MS"/>
        </w:rPr>
        <w:t>, </w:t>
      </w:r>
      <w:hyperlink r:id="rId45" w:history="1">
        <w:r w:rsidRPr="00680253">
          <w:rPr>
            <w:rStyle w:val="Hyperlink10"/>
            <w:rFonts w:eastAsia="Arial Unicode MS"/>
          </w:rPr>
          <w:t>Magalhã</w:t>
        </w:r>
        <w:r w:rsidRPr="00680253">
          <w:rPr>
            <w:rStyle w:val="Hyperlink8"/>
            <w:rFonts w:eastAsia="Arial Unicode MS"/>
          </w:rPr>
          <w:t>es J</w:t>
        </w:r>
      </w:hyperlink>
      <w:r w:rsidRPr="00680253">
        <w:rPr>
          <w:rStyle w:val="Hyperlink6"/>
          <w:rFonts w:eastAsia="Arial Unicode MS"/>
        </w:rPr>
        <w:t>, </w:t>
      </w:r>
      <w:hyperlink r:id="rId46" w:history="1">
        <w:r w:rsidRPr="00680253">
          <w:rPr>
            <w:rStyle w:val="Hyperlink10"/>
            <w:rFonts w:eastAsia="Arial Unicode MS"/>
          </w:rPr>
          <w:t>Sobrinho-Simõ</w:t>
        </w:r>
        <w:r w:rsidRPr="00680253">
          <w:rPr>
            <w:rStyle w:val="Hyperlink8"/>
            <w:rFonts w:eastAsia="Arial Unicode MS"/>
          </w:rPr>
          <w:t>es M</w:t>
        </w:r>
      </w:hyperlink>
      <w:r w:rsidRPr="00680253">
        <w:rPr>
          <w:rStyle w:val="Hyperlink6"/>
          <w:rFonts w:eastAsia="Arial Unicode MS"/>
        </w:rPr>
        <w:t xml:space="preserve">. </w:t>
      </w:r>
      <w:proofErr w:type="gramStart"/>
      <w:r w:rsidRPr="00680253">
        <w:rPr>
          <w:rStyle w:val="Hyperlink6"/>
          <w:rFonts w:eastAsia="Arial Unicode MS"/>
        </w:rPr>
        <w:t>Follicular, papillary, and "hybrid" carcinomas of the thyroid.</w:t>
      </w:r>
      <w:proofErr w:type="gramEnd"/>
      <w:r w:rsidRPr="00680253">
        <w:rPr>
          <w:rStyle w:val="Hyperlink6"/>
          <w:rFonts w:eastAsia="Arial Unicode MS"/>
        </w:rPr>
        <w:t xml:space="preserve"> </w:t>
      </w:r>
      <w:hyperlink r:id="rId47" w:history="1">
        <w:proofErr w:type="spellStart"/>
        <w:r w:rsidRPr="00680253">
          <w:rPr>
            <w:rStyle w:val="Hyperlink6"/>
            <w:rFonts w:eastAsia="Arial Unicode MS"/>
          </w:rPr>
          <w:t>Endocr</w:t>
        </w:r>
        <w:proofErr w:type="spellEnd"/>
        <w:r w:rsidRPr="00680253">
          <w:rPr>
            <w:rStyle w:val="Hyperlink6"/>
            <w:rFonts w:eastAsia="Arial Unicode MS"/>
          </w:rPr>
          <w:t xml:space="preserve"> </w:t>
        </w:r>
        <w:proofErr w:type="spellStart"/>
        <w:r w:rsidRPr="00680253">
          <w:rPr>
            <w:rStyle w:val="Hyperlink6"/>
            <w:rFonts w:eastAsia="Arial Unicode MS"/>
          </w:rPr>
          <w:t>Pathol</w:t>
        </w:r>
        <w:proofErr w:type="spellEnd"/>
        <w:r w:rsidRPr="00680253">
          <w:rPr>
            <w:rStyle w:val="Hyperlink6"/>
            <w:rFonts w:eastAsia="Arial Unicode MS"/>
          </w:rPr>
          <w:t>.</w:t>
        </w:r>
      </w:hyperlink>
      <w:r w:rsidRPr="00680253">
        <w:rPr>
          <w:rStyle w:val="Hyperlink6"/>
          <w:rFonts w:eastAsia="Arial Unicode MS"/>
        </w:rPr>
        <w:t> 2002</w:t>
      </w:r>
      <w:proofErr w:type="gramStart"/>
      <w:r>
        <w:rPr>
          <w:rStyle w:val="Hyperlink6"/>
          <w:rFonts w:eastAsia="Arial Unicode MS"/>
        </w:rPr>
        <w:t>;</w:t>
      </w:r>
      <w:r w:rsidRPr="00680253">
        <w:rPr>
          <w:rStyle w:val="Hyperlink6"/>
          <w:rFonts w:eastAsia="Arial Unicode MS"/>
        </w:rPr>
        <w:t>13</w:t>
      </w:r>
      <w:proofErr w:type="gramEnd"/>
      <w:r w:rsidRPr="00680253">
        <w:rPr>
          <w:rStyle w:val="Hyperlink6"/>
          <w:rFonts w:eastAsia="Arial Unicode MS"/>
        </w:rPr>
        <w:t>(4):313-20.</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6"/>
          <w:rFonts w:eastAsia="Arial Unicode MS"/>
        </w:rPr>
        <w:t xml:space="preserve">19- </w:t>
      </w:r>
      <w:r w:rsidRPr="00680253">
        <w:rPr>
          <w:rStyle w:val="Yok"/>
          <w:rFonts w:ascii="Times New Roman" w:hAnsi="Times New Roman" w:cs="Times New Roman"/>
          <w:kern w:val="36"/>
          <w:sz w:val="24"/>
          <w:szCs w:val="24"/>
          <w:shd w:val="clear" w:color="auto" w:fill="FFFFFF"/>
        </w:rPr>
        <w:t>Kim H, Kim BH, Kim YK, Kim JM, Oh SY, Kim EH et al.</w:t>
      </w:r>
      <w:r w:rsidRPr="00680253">
        <w:rPr>
          <w:rStyle w:val="Yok"/>
          <w:rFonts w:ascii="Times New Roman" w:hAnsi="Times New Roman" w:cs="Times New Roman"/>
          <w:b/>
          <w:bCs/>
          <w:kern w:val="36"/>
          <w:sz w:val="24"/>
          <w:szCs w:val="24"/>
          <w:shd w:val="clear" w:color="auto" w:fill="FFFFFF"/>
        </w:rPr>
        <w:t xml:space="preserve"> </w:t>
      </w:r>
      <w:r w:rsidRPr="00680253">
        <w:rPr>
          <w:rStyle w:val="Hyperlink6"/>
          <w:rFonts w:eastAsia="Arial Unicode MS"/>
        </w:rPr>
        <w:t>Prevalence of </w:t>
      </w:r>
      <w:r w:rsidRPr="00680253">
        <w:rPr>
          <w:rStyle w:val="Yok"/>
          <w:rFonts w:ascii="Times New Roman" w:hAnsi="Times New Roman" w:cs="Times New Roman"/>
          <w:i/>
          <w:iCs/>
          <w:kern w:val="36"/>
          <w:sz w:val="24"/>
          <w:szCs w:val="24"/>
          <w:lang w:val="de-DE"/>
        </w:rPr>
        <w:t>BRAF</w:t>
      </w:r>
      <w:r w:rsidRPr="00680253">
        <w:rPr>
          <w:rStyle w:val="Yok"/>
          <w:rFonts w:ascii="Times New Roman" w:hAnsi="Times New Roman" w:cs="Times New Roman"/>
          <w:kern w:val="36"/>
          <w:sz w:val="24"/>
          <w:szCs w:val="24"/>
          <w:vertAlign w:val="superscript"/>
        </w:rPr>
        <w:t>V600E</w:t>
      </w:r>
      <w:r w:rsidRPr="00680253">
        <w:rPr>
          <w:rStyle w:val="Hyperlink6"/>
          <w:rFonts w:eastAsia="Arial Unicode MS"/>
        </w:rPr>
        <w:t> Mutation in Follicular Variant of Papillary Thyroid Carcinoma and Non-Invasive Follicular Tumor with Papillary-Like Nuclear Features (NIFTP) in a </w:t>
      </w:r>
      <w:r w:rsidRPr="00680253">
        <w:rPr>
          <w:rStyle w:val="Yok"/>
          <w:rFonts w:ascii="Times New Roman" w:hAnsi="Times New Roman" w:cs="Times New Roman"/>
          <w:i/>
          <w:iCs/>
          <w:kern w:val="36"/>
          <w:sz w:val="24"/>
          <w:szCs w:val="24"/>
          <w:lang w:val="de-DE"/>
        </w:rPr>
        <w:t>BRAF</w:t>
      </w:r>
      <w:r w:rsidRPr="00680253">
        <w:rPr>
          <w:rStyle w:val="Yok"/>
          <w:rFonts w:ascii="Times New Roman" w:hAnsi="Times New Roman" w:cs="Times New Roman"/>
          <w:kern w:val="36"/>
          <w:sz w:val="24"/>
          <w:szCs w:val="24"/>
          <w:vertAlign w:val="superscript"/>
        </w:rPr>
        <w:t>V600E</w:t>
      </w:r>
      <w:r w:rsidRPr="00680253">
        <w:rPr>
          <w:rStyle w:val="Hyperlink6"/>
          <w:rFonts w:eastAsia="Arial Unicode MS"/>
        </w:rPr>
        <w:t> </w:t>
      </w:r>
      <w:r w:rsidRPr="00680253">
        <w:rPr>
          <w:rStyle w:val="Hyperlink23"/>
          <w:rFonts w:eastAsia="Arial Unicode MS"/>
        </w:rPr>
        <w:t xml:space="preserve">Prevalent Area. </w:t>
      </w:r>
      <w:hyperlink r:id="rId48" w:history="1">
        <w:proofErr w:type="gramStart"/>
        <w:r w:rsidRPr="00680253">
          <w:rPr>
            <w:rStyle w:val="Hyperlink6"/>
            <w:rFonts w:eastAsia="Arial Unicode MS"/>
          </w:rPr>
          <w:t>J Korean Med Sci</w:t>
        </w:r>
      </w:hyperlink>
      <w:r w:rsidRPr="00680253">
        <w:rPr>
          <w:rStyle w:val="Hyperlink6"/>
          <w:rFonts w:eastAsia="Arial Unicode MS"/>
        </w:rPr>
        <w:t>.</w:t>
      </w:r>
      <w:proofErr w:type="gramEnd"/>
      <w:r w:rsidRPr="00680253">
        <w:rPr>
          <w:rStyle w:val="Hyperlink6"/>
          <w:rFonts w:eastAsia="Arial Unicode MS"/>
        </w:rPr>
        <w:t xml:space="preserve"> 2018</w:t>
      </w:r>
      <w:proofErr w:type="gramStart"/>
      <w:r>
        <w:rPr>
          <w:rStyle w:val="Hyperlink6"/>
          <w:rFonts w:eastAsia="Arial Unicode MS"/>
        </w:rPr>
        <w:t>;</w:t>
      </w:r>
      <w:r w:rsidRPr="00680253">
        <w:rPr>
          <w:rStyle w:val="Hyperlink6"/>
          <w:rFonts w:eastAsia="Arial Unicode MS"/>
        </w:rPr>
        <w:t>33</w:t>
      </w:r>
      <w:proofErr w:type="gramEnd"/>
      <w:r w:rsidRPr="00680253">
        <w:rPr>
          <w:rStyle w:val="Hyperlink6"/>
          <w:rFonts w:eastAsia="Arial Unicode MS"/>
        </w:rPr>
        <w:t>(27): e75.</w:t>
      </w:r>
    </w:p>
    <w:p w:rsidR="00870AD9" w:rsidRPr="00680253" w:rsidRDefault="00680253" w:rsidP="00680253">
      <w:pPr>
        <w:pStyle w:val="GvdeA"/>
        <w:shd w:val="clear" w:color="auto" w:fill="FFFFFF"/>
        <w:spacing w:after="0" w:line="360" w:lineRule="auto"/>
        <w:jc w:val="both"/>
        <w:outlineLvl w:val="0"/>
        <w:rPr>
          <w:rStyle w:val="Hyperlink24"/>
          <w:rFonts w:eastAsia="Arial Unicode MS"/>
        </w:rPr>
      </w:pPr>
      <w:r w:rsidRPr="00680253">
        <w:rPr>
          <w:rStyle w:val="Yok"/>
          <w:rFonts w:ascii="Times New Roman" w:hAnsi="Times New Roman" w:cs="Times New Roman"/>
          <w:kern w:val="36"/>
          <w:sz w:val="24"/>
          <w:szCs w:val="24"/>
        </w:rPr>
        <w:t xml:space="preserve">20- </w:t>
      </w:r>
      <w:r w:rsidRPr="00680253">
        <w:rPr>
          <w:rStyle w:val="Yok"/>
          <w:rFonts w:ascii="Times New Roman" w:hAnsi="Times New Roman" w:cs="Times New Roman"/>
          <w:kern w:val="36"/>
          <w:sz w:val="24"/>
          <w:szCs w:val="24"/>
          <w:shd w:val="clear" w:color="auto" w:fill="FFFFFF"/>
        </w:rPr>
        <w:t xml:space="preserve">Chiu CG, </w:t>
      </w:r>
      <w:proofErr w:type="spellStart"/>
      <w:r w:rsidRPr="00680253">
        <w:rPr>
          <w:rStyle w:val="Yok"/>
          <w:rFonts w:ascii="Times New Roman" w:hAnsi="Times New Roman" w:cs="Times New Roman"/>
          <w:kern w:val="36"/>
          <w:sz w:val="24"/>
          <w:szCs w:val="24"/>
          <w:shd w:val="clear" w:color="auto" w:fill="FFFFFF"/>
        </w:rPr>
        <w:t>Strugnell</w:t>
      </w:r>
      <w:proofErr w:type="spellEnd"/>
      <w:r w:rsidRPr="00680253">
        <w:rPr>
          <w:rStyle w:val="Yok"/>
          <w:rFonts w:ascii="Times New Roman" w:hAnsi="Times New Roman" w:cs="Times New Roman"/>
          <w:kern w:val="36"/>
          <w:sz w:val="24"/>
          <w:szCs w:val="24"/>
          <w:shd w:val="clear" w:color="auto" w:fill="FFFFFF"/>
        </w:rPr>
        <w:t xml:space="preserve"> SS, Griffith OL, Jones SJ, Gown AM, Walker B et al</w:t>
      </w:r>
      <w:r w:rsidRPr="00680253">
        <w:rPr>
          <w:rStyle w:val="Yok"/>
          <w:rFonts w:ascii="Times New Roman" w:hAnsi="Times New Roman" w:cs="Times New Roman"/>
          <w:b/>
          <w:bCs/>
          <w:kern w:val="36"/>
          <w:sz w:val="24"/>
          <w:szCs w:val="24"/>
          <w:shd w:val="clear" w:color="auto" w:fill="FFFFFF"/>
        </w:rPr>
        <w:t xml:space="preserve">. </w:t>
      </w:r>
      <w:r w:rsidRPr="00680253">
        <w:rPr>
          <w:rStyle w:val="Yok"/>
          <w:rFonts w:ascii="Times New Roman" w:hAnsi="Times New Roman" w:cs="Times New Roman"/>
          <w:kern w:val="36"/>
          <w:sz w:val="24"/>
          <w:szCs w:val="24"/>
        </w:rPr>
        <w:t xml:space="preserve">Diagnostic Utility of Galectin-3 in Thyroid Cancer. </w:t>
      </w:r>
      <w:hyperlink r:id="rId49" w:history="1">
        <w:proofErr w:type="gramStart"/>
        <w:r w:rsidRPr="00680253">
          <w:rPr>
            <w:rStyle w:val="Hyperlink24"/>
            <w:rFonts w:eastAsia="Arial Unicode MS"/>
          </w:rPr>
          <w:t xml:space="preserve">Am J </w:t>
        </w:r>
        <w:proofErr w:type="spellStart"/>
        <w:r w:rsidRPr="00680253">
          <w:rPr>
            <w:rStyle w:val="Hyperlink24"/>
            <w:rFonts w:eastAsia="Arial Unicode MS"/>
          </w:rPr>
          <w:t>Pathol</w:t>
        </w:r>
        <w:proofErr w:type="spellEnd"/>
      </w:hyperlink>
      <w:r w:rsidRPr="00680253">
        <w:rPr>
          <w:rStyle w:val="Hyperlink24"/>
          <w:rFonts w:eastAsia="Arial Unicode MS"/>
        </w:rPr>
        <w:t>.</w:t>
      </w:r>
      <w:proofErr w:type="gramEnd"/>
      <w:r w:rsidRPr="00680253">
        <w:rPr>
          <w:rStyle w:val="Hyperlink24"/>
          <w:rFonts w:eastAsia="Arial Unicode MS"/>
        </w:rPr>
        <w:t xml:space="preserve"> 2010</w:t>
      </w:r>
      <w:proofErr w:type="gramStart"/>
      <w:r>
        <w:rPr>
          <w:rStyle w:val="Hyperlink24"/>
          <w:rFonts w:eastAsia="Arial Unicode MS"/>
        </w:rPr>
        <w:t>;</w:t>
      </w:r>
      <w:r w:rsidR="00047C6D">
        <w:rPr>
          <w:rStyle w:val="Hyperlink24"/>
          <w:rFonts w:eastAsia="Arial Unicode MS"/>
        </w:rPr>
        <w:t>176</w:t>
      </w:r>
      <w:proofErr w:type="gramEnd"/>
      <w:r w:rsidR="00047C6D">
        <w:rPr>
          <w:rStyle w:val="Hyperlink24"/>
          <w:rFonts w:eastAsia="Arial Unicode MS"/>
        </w:rPr>
        <w:t>(5):</w:t>
      </w:r>
      <w:r w:rsidRPr="00680253">
        <w:rPr>
          <w:rStyle w:val="Hyperlink24"/>
          <w:rFonts w:eastAsia="Arial Unicode MS"/>
        </w:rPr>
        <w:t>2067–81.</w:t>
      </w:r>
    </w:p>
    <w:p w:rsidR="00870AD9" w:rsidRPr="00680253" w:rsidRDefault="00680253" w:rsidP="00680253">
      <w:pPr>
        <w:pStyle w:val="GvdeA"/>
        <w:shd w:val="clear" w:color="auto" w:fill="FFFFFF"/>
        <w:spacing w:after="0" w:line="360" w:lineRule="auto"/>
        <w:jc w:val="both"/>
        <w:outlineLvl w:val="0"/>
        <w:rPr>
          <w:rStyle w:val="Hyperlink24"/>
          <w:rFonts w:eastAsia="Arial Unicode MS"/>
        </w:rPr>
      </w:pPr>
      <w:r w:rsidRPr="00680253">
        <w:rPr>
          <w:rStyle w:val="Hyperlink24"/>
          <w:rFonts w:eastAsia="Arial Unicode MS"/>
        </w:rPr>
        <w:t xml:space="preserve">21- </w:t>
      </w:r>
      <w:r w:rsidRPr="00680253">
        <w:rPr>
          <w:rStyle w:val="Yok"/>
          <w:rFonts w:ascii="Times New Roman" w:hAnsi="Times New Roman" w:cs="Times New Roman"/>
          <w:kern w:val="36"/>
          <w:sz w:val="24"/>
          <w:szCs w:val="24"/>
          <w:shd w:val="clear" w:color="auto" w:fill="FFFFFF"/>
        </w:rPr>
        <w:t xml:space="preserve">Zhao Q, Barclay M, </w:t>
      </w:r>
      <w:proofErr w:type="spellStart"/>
      <w:r w:rsidRPr="00680253">
        <w:rPr>
          <w:rStyle w:val="Yok"/>
          <w:rFonts w:ascii="Times New Roman" w:hAnsi="Times New Roman" w:cs="Times New Roman"/>
          <w:kern w:val="36"/>
          <w:sz w:val="24"/>
          <w:szCs w:val="24"/>
          <w:shd w:val="clear" w:color="auto" w:fill="FFFFFF"/>
        </w:rPr>
        <w:t>Hilkens</w:t>
      </w:r>
      <w:proofErr w:type="spellEnd"/>
      <w:r w:rsidRPr="00680253">
        <w:rPr>
          <w:rStyle w:val="Yok"/>
          <w:rFonts w:ascii="Times New Roman" w:hAnsi="Times New Roman" w:cs="Times New Roman"/>
          <w:kern w:val="36"/>
          <w:sz w:val="24"/>
          <w:szCs w:val="24"/>
          <w:shd w:val="clear" w:color="auto" w:fill="FFFFFF"/>
        </w:rPr>
        <w:t xml:space="preserve"> J, </w:t>
      </w:r>
      <w:proofErr w:type="spellStart"/>
      <w:r w:rsidRPr="00680253">
        <w:rPr>
          <w:rStyle w:val="Yok"/>
          <w:rFonts w:ascii="Times New Roman" w:hAnsi="Times New Roman" w:cs="Times New Roman"/>
          <w:kern w:val="36"/>
          <w:sz w:val="24"/>
          <w:szCs w:val="24"/>
          <w:shd w:val="clear" w:color="auto" w:fill="FFFFFF"/>
        </w:rPr>
        <w:t>Guo</w:t>
      </w:r>
      <w:proofErr w:type="spellEnd"/>
      <w:r w:rsidRPr="00680253">
        <w:rPr>
          <w:rStyle w:val="Yok"/>
          <w:rFonts w:ascii="Times New Roman" w:hAnsi="Times New Roman" w:cs="Times New Roman"/>
          <w:kern w:val="36"/>
          <w:sz w:val="24"/>
          <w:szCs w:val="24"/>
          <w:shd w:val="clear" w:color="auto" w:fill="FFFFFF"/>
        </w:rPr>
        <w:t xml:space="preserve"> X, Barrow H, Rhodes JM, et al. </w:t>
      </w:r>
      <w:r w:rsidRPr="00680253">
        <w:rPr>
          <w:rStyle w:val="Hyperlink24"/>
          <w:rFonts w:eastAsia="Arial Unicode MS"/>
        </w:rPr>
        <w:t xml:space="preserve">Interaction between circulating galectin-3 and cancer-associated MUC1 enhances </w:t>
      </w:r>
      <w:proofErr w:type="spellStart"/>
      <w:r w:rsidRPr="00680253">
        <w:rPr>
          <w:rStyle w:val="Hyperlink24"/>
          <w:rFonts w:eastAsia="Arial Unicode MS"/>
        </w:rPr>
        <w:t>tumour</w:t>
      </w:r>
      <w:proofErr w:type="spellEnd"/>
      <w:r w:rsidRPr="00680253">
        <w:rPr>
          <w:rStyle w:val="Hyperlink24"/>
          <w:rFonts w:eastAsia="Arial Unicode MS"/>
        </w:rPr>
        <w:t xml:space="preserve"> cell homotypic aggreg</w:t>
      </w:r>
      <w:r w:rsidRPr="00680253">
        <w:rPr>
          <w:rStyle w:val="Hyperlink24"/>
          <w:rFonts w:eastAsia="Arial Unicode MS"/>
        </w:rPr>
        <w:t>a</w:t>
      </w:r>
      <w:r w:rsidRPr="00680253">
        <w:rPr>
          <w:rStyle w:val="Hyperlink24"/>
          <w:rFonts w:eastAsia="Arial Unicode MS"/>
        </w:rPr>
        <w:t xml:space="preserve">tion and prevents </w:t>
      </w:r>
      <w:proofErr w:type="spellStart"/>
      <w:r w:rsidRPr="00680253">
        <w:rPr>
          <w:rStyle w:val="Hyperlink24"/>
          <w:rFonts w:eastAsia="Arial Unicode MS"/>
        </w:rPr>
        <w:t>anoikis</w:t>
      </w:r>
      <w:proofErr w:type="spellEnd"/>
      <w:r w:rsidRPr="00680253">
        <w:rPr>
          <w:rStyle w:val="Hyperlink24"/>
          <w:rFonts w:eastAsia="Arial Unicode MS"/>
        </w:rPr>
        <w:t>.</w:t>
      </w:r>
      <w:r w:rsidRPr="00680253">
        <w:rPr>
          <w:rStyle w:val="Yok"/>
          <w:rFonts w:ascii="Times New Roman" w:hAnsi="Times New Roman" w:cs="Times New Roman"/>
          <w:kern w:val="36"/>
          <w:sz w:val="24"/>
          <w:szCs w:val="24"/>
          <w:shd w:val="clear" w:color="auto" w:fill="FFFFFF"/>
        </w:rPr>
        <w:t xml:space="preserve"> </w:t>
      </w:r>
      <w:hyperlink r:id="rId50" w:history="1">
        <w:proofErr w:type="spellStart"/>
        <w:proofErr w:type="gramStart"/>
        <w:r w:rsidRPr="00680253">
          <w:rPr>
            <w:rStyle w:val="Hyperlink25"/>
            <w:rFonts w:eastAsia="Arial Unicode MS"/>
          </w:rPr>
          <w:t>Mol</w:t>
        </w:r>
        <w:proofErr w:type="spellEnd"/>
        <w:r w:rsidRPr="00680253">
          <w:rPr>
            <w:rStyle w:val="Hyperlink25"/>
            <w:rFonts w:eastAsia="Arial Unicode MS"/>
          </w:rPr>
          <w:t xml:space="preserve"> Cancer</w:t>
        </w:r>
      </w:hyperlink>
      <w:r w:rsidRPr="00680253">
        <w:rPr>
          <w:rStyle w:val="Hyperlink25"/>
          <w:rFonts w:eastAsia="Arial Unicode MS"/>
        </w:rPr>
        <w:t>.</w:t>
      </w:r>
      <w:proofErr w:type="gramEnd"/>
      <w:r w:rsidRPr="00680253">
        <w:rPr>
          <w:rStyle w:val="Hyperlink25"/>
          <w:rFonts w:eastAsia="Arial Unicode MS"/>
        </w:rPr>
        <w:t xml:space="preserve"> 2010</w:t>
      </w:r>
      <w:proofErr w:type="gramStart"/>
      <w:r>
        <w:rPr>
          <w:rStyle w:val="Hyperlink25"/>
          <w:rFonts w:eastAsia="Arial Unicode MS"/>
        </w:rPr>
        <w:t>;</w:t>
      </w:r>
      <w:r w:rsidRPr="00680253">
        <w:rPr>
          <w:rStyle w:val="Hyperlink25"/>
          <w:rFonts w:eastAsia="Arial Unicode MS"/>
        </w:rPr>
        <w:t>9:154</w:t>
      </w:r>
      <w:proofErr w:type="gramEnd"/>
      <w:r w:rsidRPr="00680253">
        <w:rPr>
          <w:rStyle w:val="Hyperlink25"/>
          <w:rFonts w:eastAsia="Arial Unicode MS"/>
        </w:rPr>
        <w:t>.</w:t>
      </w:r>
    </w:p>
    <w:p w:rsidR="00870AD9" w:rsidRPr="00680253" w:rsidRDefault="00680253" w:rsidP="00680253">
      <w:pPr>
        <w:pStyle w:val="GvdeA"/>
        <w:shd w:val="clear" w:color="auto" w:fill="FFFFFF"/>
        <w:spacing w:after="0" w:line="360" w:lineRule="auto"/>
        <w:jc w:val="both"/>
        <w:outlineLvl w:val="0"/>
        <w:rPr>
          <w:rStyle w:val="Hyperlink24"/>
          <w:rFonts w:eastAsia="Arial Unicode MS"/>
        </w:rPr>
      </w:pPr>
      <w:r w:rsidRPr="00680253">
        <w:rPr>
          <w:rStyle w:val="Hyperlink6"/>
          <w:rFonts w:eastAsia="Arial Unicode MS"/>
        </w:rPr>
        <w:t xml:space="preserve">22- </w:t>
      </w:r>
      <w:hyperlink r:id="rId51" w:history="1">
        <w:r w:rsidRPr="00680253">
          <w:rPr>
            <w:rStyle w:val="Hyperlink6"/>
            <w:rFonts w:eastAsia="Arial Unicode MS"/>
          </w:rPr>
          <w:t>Li J</w:t>
        </w:r>
      </w:hyperlink>
      <w:r w:rsidRPr="00680253">
        <w:rPr>
          <w:rStyle w:val="Hyperlink6"/>
          <w:rFonts w:eastAsia="Arial Unicode MS"/>
        </w:rPr>
        <w:t xml:space="preserve">, </w:t>
      </w:r>
      <w:hyperlink r:id="rId52" w:history="1">
        <w:proofErr w:type="spellStart"/>
        <w:r w:rsidRPr="00680253">
          <w:rPr>
            <w:rStyle w:val="Hyperlink6"/>
            <w:rFonts w:eastAsia="Arial Unicode MS"/>
          </w:rPr>
          <w:t>Vasilyeva</w:t>
        </w:r>
        <w:proofErr w:type="spellEnd"/>
        <w:r w:rsidRPr="00680253">
          <w:rPr>
            <w:rStyle w:val="Hyperlink6"/>
            <w:rFonts w:eastAsia="Arial Unicode MS"/>
          </w:rPr>
          <w:t xml:space="preserve"> E</w:t>
        </w:r>
      </w:hyperlink>
      <w:r w:rsidRPr="00680253">
        <w:rPr>
          <w:rStyle w:val="Hyperlink6"/>
          <w:rFonts w:eastAsia="Arial Unicode MS"/>
        </w:rPr>
        <w:t>, </w:t>
      </w:r>
      <w:hyperlink r:id="rId53" w:history="1">
        <w:r w:rsidRPr="00680253">
          <w:rPr>
            <w:rStyle w:val="Hyperlink6"/>
            <w:rFonts w:eastAsia="Arial Unicode MS"/>
          </w:rPr>
          <w:t>Wiseman SM</w:t>
        </w:r>
      </w:hyperlink>
      <w:r w:rsidRPr="00680253">
        <w:rPr>
          <w:rStyle w:val="Hyperlink6"/>
          <w:rFonts w:eastAsia="Arial Unicode MS"/>
        </w:rPr>
        <w:t>. Beyond immunohistochemistry and immunocytochemi</w:t>
      </w:r>
      <w:r w:rsidRPr="00680253">
        <w:rPr>
          <w:rStyle w:val="Hyperlink6"/>
          <w:rFonts w:eastAsia="Arial Unicode MS"/>
        </w:rPr>
        <w:t>s</w:t>
      </w:r>
      <w:r w:rsidRPr="00680253">
        <w:rPr>
          <w:rStyle w:val="Hyperlink6"/>
          <w:rFonts w:eastAsia="Arial Unicode MS"/>
        </w:rPr>
        <w:t>try: a current perspective on galectin-3 and thyroid </w:t>
      </w:r>
      <w:r w:rsidRPr="00680253">
        <w:rPr>
          <w:rStyle w:val="Hyperlink10"/>
          <w:rFonts w:eastAsia="Arial Unicode MS"/>
        </w:rPr>
        <w:t>cancer.</w:t>
      </w:r>
      <w:r w:rsidRPr="00680253">
        <w:rPr>
          <w:rStyle w:val="Yok"/>
          <w:rFonts w:ascii="Times New Roman" w:hAnsi="Times New Roman" w:cs="Times New Roman"/>
          <w:kern w:val="36"/>
          <w:sz w:val="24"/>
          <w:szCs w:val="24"/>
          <w:shd w:val="clear" w:color="auto" w:fill="FFFFFF"/>
        </w:rPr>
        <w:t xml:space="preserve"> </w:t>
      </w:r>
      <w:hyperlink r:id="rId54" w:history="1">
        <w:proofErr w:type="gramStart"/>
        <w:r w:rsidRPr="00680253">
          <w:rPr>
            <w:rStyle w:val="Hyperlink6"/>
            <w:rFonts w:eastAsia="Arial Unicode MS"/>
          </w:rPr>
          <w:t xml:space="preserve">Expert Rev Anticancer </w:t>
        </w:r>
        <w:proofErr w:type="spellStart"/>
        <w:r w:rsidRPr="00680253">
          <w:rPr>
            <w:rStyle w:val="Hyperlink6"/>
            <w:rFonts w:eastAsia="Arial Unicode MS"/>
          </w:rPr>
          <w:t>Ther</w:t>
        </w:r>
        <w:proofErr w:type="spellEnd"/>
        <w:r w:rsidRPr="00680253">
          <w:rPr>
            <w:rStyle w:val="Hyperlink6"/>
            <w:rFonts w:eastAsia="Arial Unicode MS"/>
          </w:rPr>
          <w:t>.</w:t>
        </w:r>
        <w:proofErr w:type="gramEnd"/>
      </w:hyperlink>
      <w:r w:rsidRPr="00680253">
        <w:rPr>
          <w:rStyle w:val="Hyperlink6"/>
          <w:rFonts w:eastAsia="Arial Unicode MS"/>
        </w:rPr>
        <w:t> 2019</w:t>
      </w:r>
      <w:proofErr w:type="gramStart"/>
      <w:r>
        <w:rPr>
          <w:rStyle w:val="Hyperlink6"/>
          <w:rFonts w:eastAsia="Arial Unicode MS"/>
        </w:rPr>
        <w:t>;</w:t>
      </w:r>
      <w:r w:rsidRPr="00680253">
        <w:rPr>
          <w:rStyle w:val="Hyperlink6"/>
          <w:rFonts w:eastAsia="Arial Unicode MS"/>
        </w:rPr>
        <w:t>19</w:t>
      </w:r>
      <w:proofErr w:type="gramEnd"/>
      <w:r w:rsidRPr="00680253">
        <w:rPr>
          <w:rStyle w:val="Hyperlink6"/>
          <w:rFonts w:eastAsia="Arial Unicode MS"/>
        </w:rPr>
        <w:t>(12):1017-27.</w:t>
      </w:r>
    </w:p>
    <w:p w:rsidR="00870AD9" w:rsidRPr="00680253" w:rsidRDefault="00680253" w:rsidP="00680253">
      <w:pPr>
        <w:pStyle w:val="GvdeA"/>
        <w:shd w:val="clear" w:color="auto" w:fill="FFFFFF"/>
        <w:spacing w:after="0" w:line="360" w:lineRule="auto"/>
        <w:jc w:val="both"/>
        <w:outlineLvl w:val="0"/>
        <w:rPr>
          <w:rStyle w:val="Hyperlink24"/>
          <w:rFonts w:eastAsia="Arial Unicode MS"/>
        </w:rPr>
      </w:pPr>
      <w:r w:rsidRPr="00680253">
        <w:rPr>
          <w:rStyle w:val="Yok"/>
          <w:rFonts w:ascii="Times New Roman" w:hAnsi="Times New Roman" w:cs="Times New Roman"/>
          <w:kern w:val="36"/>
          <w:sz w:val="24"/>
          <w:szCs w:val="24"/>
        </w:rPr>
        <w:t xml:space="preserve">23- </w:t>
      </w:r>
      <w:proofErr w:type="spellStart"/>
      <w:r w:rsidRPr="00680253">
        <w:rPr>
          <w:rStyle w:val="Yok"/>
          <w:rFonts w:ascii="Times New Roman" w:hAnsi="Times New Roman" w:cs="Times New Roman"/>
          <w:kern w:val="36"/>
          <w:sz w:val="24"/>
          <w:szCs w:val="24"/>
          <w:shd w:val="clear" w:color="auto" w:fill="FFFFFF"/>
        </w:rPr>
        <w:t>Tastekin</w:t>
      </w:r>
      <w:proofErr w:type="spellEnd"/>
      <w:r w:rsidRPr="00680253">
        <w:rPr>
          <w:rStyle w:val="Yok"/>
          <w:rFonts w:ascii="Times New Roman" w:hAnsi="Times New Roman" w:cs="Times New Roman"/>
          <w:kern w:val="36"/>
          <w:sz w:val="24"/>
          <w:szCs w:val="24"/>
          <w:shd w:val="clear" w:color="auto" w:fill="FFFFFF"/>
        </w:rPr>
        <w:t xml:space="preserve"> E, </w:t>
      </w:r>
      <w:proofErr w:type="spellStart"/>
      <w:r w:rsidRPr="00680253">
        <w:rPr>
          <w:rStyle w:val="Yok"/>
          <w:rFonts w:ascii="Times New Roman" w:hAnsi="Times New Roman" w:cs="Times New Roman"/>
          <w:kern w:val="36"/>
          <w:sz w:val="24"/>
          <w:szCs w:val="24"/>
          <w:shd w:val="clear" w:color="auto" w:fill="FFFFFF"/>
        </w:rPr>
        <w:t>Keskin</w:t>
      </w:r>
      <w:proofErr w:type="spellEnd"/>
      <w:r w:rsidRPr="00680253">
        <w:rPr>
          <w:rStyle w:val="Yok"/>
          <w:rFonts w:ascii="Times New Roman" w:hAnsi="Times New Roman" w:cs="Times New Roman"/>
          <w:kern w:val="36"/>
          <w:sz w:val="24"/>
          <w:szCs w:val="24"/>
          <w:shd w:val="clear" w:color="auto" w:fill="FFFFFF"/>
        </w:rPr>
        <w:t xml:space="preserve"> E, Can N, </w:t>
      </w:r>
      <w:proofErr w:type="spellStart"/>
      <w:r w:rsidRPr="00680253">
        <w:rPr>
          <w:rStyle w:val="Yok"/>
          <w:rFonts w:ascii="Times New Roman" w:hAnsi="Times New Roman" w:cs="Times New Roman"/>
          <w:kern w:val="36"/>
          <w:sz w:val="24"/>
          <w:szCs w:val="24"/>
          <w:shd w:val="clear" w:color="auto" w:fill="FFFFFF"/>
        </w:rPr>
        <w:t>Canberk</w:t>
      </w:r>
      <w:proofErr w:type="spellEnd"/>
      <w:r w:rsidRPr="00680253">
        <w:rPr>
          <w:rStyle w:val="Yok"/>
          <w:rFonts w:ascii="Times New Roman" w:hAnsi="Times New Roman" w:cs="Times New Roman"/>
          <w:kern w:val="36"/>
          <w:sz w:val="24"/>
          <w:szCs w:val="24"/>
          <w:shd w:val="clear" w:color="auto" w:fill="FFFFFF"/>
        </w:rPr>
        <w:t xml:space="preserve"> S, </w:t>
      </w:r>
      <w:proofErr w:type="spellStart"/>
      <w:r w:rsidRPr="00680253">
        <w:rPr>
          <w:rStyle w:val="Yok"/>
          <w:rFonts w:ascii="Times New Roman" w:hAnsi="Times New Roman" w:cs="Times New Roman"/>
          <w:kern w:val="36"/>
          <w:sz w:val="24"/>
          <w:szCs w:val="24"/>
          <w:shd w:val="clear" w:color="auto" w:fill="FFFFFF"/>
        </w:rPr>
        <w:t>Mut</w:t>
      </w:r>
      <w:proofErr w:type="spellEnd"/>
      <w:r w:rsidRPr="00680253">
        <w:rPr>
          <w:rStyle w:val="Yok"/>
          <w:rFonts w:ascii="Times New Roman" w:hAnsi="Times New Roman" w:cs="Times New Roman"/>
          <w:kern w:val="36"/>
          <w:sz w:val="24"/>
          <w:szCs w:val="24"/>
          <w:shd w:val="clear" w:color="auto" w:fill="FFFFFF"/>
        </w:rPr>
        <w:t xml:space="preserve"> A, Erdogan E, et al. </w:t>
      </w:r>
      <w:r w:rsidRPr="00680253">
        <w:rPr>
          <w:rStyle w:val="Hyperlink24"/>
          <w:rFonts w:eastAsia="Arial Unicode MS"/>
        </w:rPr>
        <w:t xml:space="preserve">CD56, CD57, HBME1, CK19, Galectin-3 and p63 </w:t>
      </w:r>
      <w:proofErr w:type="spellStart"/>
      <w:r w:rsidRPr="00680253">
        <w:rPr>
          <w:rStyle w:val="Hyperlink24"/>
          <w:rFonts w:eastAsia="Arial Unicode MS"/>
        </w:rPr>
        <w:t>immunohistochemical</w:t>
      </w:r>
      <w:proofErr w:type="spellEnd"/>
      <w:r w:rsidRPr="00680253">
        <w:rPr>
          <w:rStyle w:val="Hyperlink24"/>
          <w:rFonts w:eastAsia="Arial Unicode MS"/>
        </w:rPr>
        <w:t xml:space="preserve"> stains in differentiating diagnosis of thyroid benign/malign lesions and NIFTP.</w:t>
      </w:r>
      <w:r w:rsidRPr="00680253">
        <w:rPr>
          <w:rStyle w:val="Yok"/>
          <w:rFonts w:ascii="Times New Roman" w:hAnsi="Times New Roman" w:cs="Times New Roman"/>
          <w:kern w:val="36"/>
          <w:sz w:val="24"/>
          <w:szCs w:val="24"/>
          <w:shd w:val="clear" w:color="auto" w:fill="FFFFFF"/>
        </w:rPr>
        <w:t xml:space="preserve"> </w:t>
      </w:r>
      <w:hyperlink r:id="rId55" w:history="1">
        <w:proofErr w:type="gramStart"/>
        <w:r w:rsidRPr="00680253">
          <w:rPr>
            <w:rStyle w:val="Hyperlink24"/>
            <w:rFonts w:eastAsia="Arial Unicode MS"/>
          </w:rPr>
          <w:t xml:space="preserve">Pol J </w:t>
        </w:r>
        <w:proofErr w:type="spellStart"/>
        <w:r w:rsidRPr="00680253">
          <w:rPr>
            <w:rStyle w:val="Hyperlink24"/>
            <w:rFonts w:eastAsia="Arial Unicode MS"/>
          </w:rPr>
          <w:t>Pathol</w:t>
        </w:r>
        <w:proofErr w:type="spellEnd"/>
        <w:r w:rsidRPr="00680253">
          <w:rPr>
            <w:rStyle w:val="Hyperlink24"/>
            <w:rFonts w:eastAsia="Arial Unicode MS"/>
          </w:rPr>
          <w:t>.</w:t>
        </w:r>
        <w:proofErr w:type="gramEnd"/>
      </w:hyperlink>
      <w:r w:rsidRPr="00680253">
        <w:rPr>
          <w:rStyle w:val="Hyperlink24"/>
          <w:rFonts w:eastAsia="Arial Unicode MS"/>
        </w:rPr>
        <w:t> 2019</w:t>
      </w:r>
      <w:proofErr w:type="gramStart"/>
      <w:r>
        <w:rPr>
          <w:rStyle w:val="Hyperlink24"/>
          <w:rFonts w:eastAsia="Arial Unicode MS"/>
        </w:rPr>
        <w:t>;</w:t>
      </w:r>
      <w:r w:rsidRPr="00680253">
        <w:rPr>
          <w:rStyle w:val="Hyperlink24"/>
          <w:rFonts w:eastAsia="Arial Unicode MS"/>
        </w:rPr>
        <w:t>70</w:t>
      </w:r>
      <w:proofErr w:type="gramEnd"/>
      <w:r w:rsidRPr="00680253">
        <w:rPr>
          <w:rStyle w:val="Hyperlink24"/>
          <w:rFonts w:eastAsia="Arial Unicode MS"/>
        </w:rPr>
        <w:t>(4):286-94.</w:t>
      </w:r>
      <w:r w:rsidRPr="00680253">
        <w:rPr>
          <w:rStyle w:val="Yok"/>
          <w:rFonts w:ascii="Times New Roman" w:hAnsi="Times New Roman" w:cs="Times New Roman"/>
          <w:kern w:val="36"/>
          <w:sz w:val="24"/>
          <w:szCs w:val="24"/>
          <w:shd w:val="clear" w:color="auto" w:fill="FFFFFF"/>
        </w:rPr>
        <w:t> </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9"/>
          <w:rFonts w:eastAsia="Arial Unicode MS"/>
        </w:rPr>
        <w:lastRenderedPageBreak/>
        <w:t xml:space="preserve">24- </w:t>
      </w:r>
      <w:r w:rsidRPr="00680253">
        <w:rPr>
          <w:rStyle w:val="Yok"/>
          <w:rFonts w:ascii="Times New Roman" w:hAnsi="Times New Roman" w:cs="Times New Roman"/>
          <w:kern w:val="36"/>
          <w:sz w:val="24"/>
          <w:szCs w:val="24"/>
          <w:shd w:val="clear" w:color="auto" w:fill="FFFFFF"/>
          <w:lang w:val="it-IT"/>
        </w:rPr>
        <w:t>Bartolazzi A, Sciacchitano S, D'Alessandria C.</w:t>
      </w:r>
      <w:r w:rsidRPr="00680253">
        <w:rPr>
          <w:rStyle w:val="Hyperlink6"/>
          <w:rFonts w:eastAsia="Arial Unicode MS"/>
        </w:rPr>
        <w:t xml:space="preserve"> </w:t>
      </w:r>
      <w:proofErr w:type="gramStart"/>
      <w:r w:rsidRPr="00680253">
        <w:rPr>
          <w:rStyle w:val="Hyperlink6"/>
          <w:rFonts w:eastAsia="Arial Unicode MS"/>
        </w:rPr>
        <w:t>The Impact on the Clinical Management of Patients with Thyroid Nodules and Future Perspectives.</w:t>
      </w:r>
      <w:proofErr w:type="gramEnd"/>
      <w:r w:rsidRPr="00680253">
        <w:rPr>
          <w:rStyle w:val="Hyperlink6"/>
          <w:rFonts w:eastAsia="Arial Unicode MS"/>
        </w:rPr>
        <w:t xml:space="preserve"> </w:t>
      </w:r>
      <w:hyperlink r:id="rId56" w:history="1">
        <w:proofErr w:type="spellStart"/>
        <w:r w:rsidRPr="00680253">
          <w:rPr>
            <w:rStyle w:val="Hyperlink26"/>
            <w:rFonts w:eastAsia="Arial Unicode MS"/>
          </w:rPr>
          <w:t>Int</w:t>
        </w:r>
        <w:proofErr w:type="spellEnd"/>
        <w:r w:rsidRPr="00680253">
          <w:rPr>
            <w:rStyle w:val="Hyperlink26"/>
            <w:rFonts w:eastAsia="Arial Unicode MS"/>
          </w:rPr>
          <w:t xml:space="preserve"> J Mol </w:t>
        </w:r>
        <w:proofErr w:type="spellStart"/>
        <w:r w:rsidRPr="00680253">
          <w:rPr>
            <w:rStyle w:val="Hyperlink26"/>
            <w:rFonts w:eastAsia="Arial Unicode MS"/>
          </w:rPr>
          <w:t>Sci</w:t>
        </w:r>
        <w:proofErr w:type="spellEnd"/>
      </w:hyperlink>
      <w:r w:rsidRPr="00680253">
        <w:rPr>
          <w:rStyle w:val="Hyperlink9"/>
          <w:rFonts w:eastAsia="Arial Unicode MS"/>
        </w:rPr>
        <w:t>. 2018</w:t>
      </w:r>
      <w:proofErr w:type="gramStart"/>
      <w:r>
        <w:rPr>
          <w:rStyle w:val="Hyperlink9"/>
          <w:rFonts w:eastAsia="Arial Unicode MS"/>
        </w:rPr>
        <w:t>;</w:t>
      </w:r>
      <w:r w:rsidRPr="00680253">
        <w:rPr>
          <w:rStyle w:val="Hyperlink9"/>
          <w:rFonts w:eastAsia="Arial Unicode MS"/>
        </w:rPr>
        <w:t>19</w:t>
      </w:r>
      <w:proofErr w:type="gramEnd"/>
      <w:r w:rsidRPr="00680253">
        <w:rPr>
          <w:rStyle w:val="Hyperlink9"/>
          <w:rFonts w:eastAsia="Arial Unicode MS"/>
        </w:rPr>
        <w:t>(2):445.</w:t>
      </w:r>
    </w:p>
    <w:p w:rsidR="00870AD9" w:rsidRPr="00680253" w:rsidRDefault="00680253" w:rsidP="00680253">
      <w:pPr>
        <w:pStyle w:val="GvdeB"/>
        <w:shd w:val="clear" w:color="auto" w:fill="FFFFFF"/>
        <w:spacing w:line="360" w:lineRule="auto"/>
        <w:jc w:val="both"/>
        <w:outlineLvl w:val="0"/>
        <w:rPr>
          <w:rStyle w:val="Yok"/>
          <w:rFonts w:cs="Times New Roman"/>
        </w:rPr>
      </w:pPr>
      <w:r w:rsidRPr="00680253">
        <w:rPr>
          <w:rStyle w:val="Yok"/>
          <w:rFonts w:cs="Times New Roman"/>
        </w:rPr>
        <w:t xml:space="preserve">25- </w:t>
      </w:r>
      <w:r w:rsidRPr="00680253">
        <w:rPr>
          <w:rStyle w:val="Hyperlink27"/>
          <w:rFonts w:eastAsia="Arial Unicode MS"/>
        </w:rPr>
        <w:fldChar w:fldCharType="begin"/>
      </w:r>
      <w:r w:rsidRPr="00680253">
        <w:rPr>
          <w:rStyle w:val="Hyperlink27"/>
          <w:rFonts w:eastAsia="Arial Unicode MS"/>
        </w:rPr>
        <w:instrText xml:space="preserve"> HYPERLINK "https://www.ncbi.nlm.nih.gov/pubmed/?term=Dong%252520S%25255BAuthor%25255D&amp;cauthor=true&amp;cauthor_uid=31497359"</w:instrText>
      </w:r>
      <w:r w:rsidRPr="00680253">
        <w:rPr>
          <w:rStyle w:val="Hyperlink27"/>
          <w:rFonts w:eastAsia="Arial Unicode MS"/>
        </w:rPr>
        <w:fldChar w:fldCharType="separate"/>
      </w:r>
      <w:r w:rsidRPr="00680253">
        <w:rPr>
          <w:rStyle w:val="Hyperlink27"/>
          <w:rFonts w:eastAsia="Arial Unicode MS"/>
        </w:rPr>
        <w:t>Dong S</w:t>
      </w:r>
      <w:r w:rsidRPr="00680253">
        <w:rPr>
          <w:rFonts w:cs="Times New Roman"/>
        </w:rPr>
        <w:fldChar w:fldCharType="end"/>
      </w:r>
      <w:r w:rsidRPr="00680253">
        <w:rPr>
          <w:rStyle w:val="Yok"/>
          <w:rFonts w:cs="Times New Roman"/>
        </w:rPr>
        <w:t>, </w:t>
      </w:r>
      <w:r w:rsidRPr="00680253">
        <w:rPr>
          <w:rStyle w:val="Hyperlink20"/>
          <w:rFonts w:eastAsia="Arial Unicode MS"/>
        </w:rPr>
        <w:fldChar w:fldCharType="begin"/>
      </w:r>
      <w:r w:rsidRPr="00680253">
        <w:rPr>
          <w:rStyle w:val="Hyperlink20"/>
          <w:rFonts w:eastAsia="Arial Unicode MS"/>
        </w:rPr>
        <w:instrText xml:space="preserve"> HYPERLINK "https://www.ncbi.nlm.nih.gov/pubmed/?term=Xie%252520XJ%25255BAuthor%25255D&amp;cauthor=true&amp;cauthor_uid=31497359"</w:instrText>
      </w:r>
      <w:r w:rsidRPr="00680253">
        <w:rPr>
          <w:rStyle w:val="Hyperlink20"/>
          <w:rFonts w:eastAsia="Arial Unicode MS"/>
        </w:rPr>
        <w:fldChar w:fldCharType="separate"/>
      </w:r>
      <w:r w:rsidRPr="00680253">
        <w:rPr>
          <w:rStyle w:val="Hyperlink20"/>
          <w:rFonts w:eastAsia="Arial Unicode MS"/>
        </w:rPr>
        <w:t>Xie XJ</w:t>
      </w:r>
      <w:r w:rsidRPr="00680253">
        <w:rPr>
          <w:rFonts w:cs="Times New Roman"/>
        </w:rPr>
        <w:fldChar w:fldCharType="end"/>
      </w:r>
      <w:r w:rsidRPr="00680253">
        <w:rPr>
          <w:rStyle w:val="Yok"/>
          <w:rFonts w:cs="Times New Roman"/>
        </w:rPr>
        <w:t>, </w:t>
      </w:r>
      <w:r w:rsidRPr="00680253">
        <w:rPr>
          <w:rStyle w:val="Hyperlink28"/>
          <w:rFonts w:eastAsia="Arial Unicode MS"/>
        </w:rPr>
        <w:fldChar w:fldCharType="begin"/>
      </w:r>
      <w:r w:rsidRPr="00680253">
        <w:rPr>
          <w:rStyle w:val="Hyperlink28"/>
          <w:rFonts w:eastAsia="Arial Unicode MS"/>
        </w:rPr>
        <w:instrText xml:space="preserve"> HYPERLINK "https://www.ncbi.nlm.nih.gov/pubmed/?term=Xia%252520Q%25255BAuthor%25255D&amp;cauthor=true&amp;cauthor_uid=31497359"</w:instrText>
      </w:r>
      <w:r w:rsidRPr="00680253">
        <w:rPr>
          <w:rStyle w:val="Hyperlink28"/>
          <w:rFonts w:eastAsia="Arial Unicode MS"/>
        </w:rPr>
        <w:fldChar w:fldCharType="separate"/>
      </w:r>
      <w:r w:rsidRPr="00680253">
        <w:rPr>
          <w:rStyle w:val="Hyperlink28"/>
          <w:rFonts w:eastAsia="Arial Unicode MS"/>
        </w:rPr>
        <w:t>Xia Q</w:t>
      </w:r>
      <w:r w:rsidRPr="00680253">
        <w:rPr>
          <w:rFonts w:cs="Times New Roman"/>
        </w:rPr>
        <w:fldChar w:fldCharType="end"/>
      </w:r>
      <w:r w:rsidRPr="00680253">
        <w:rPr>
          <w:rStyle w:val="Yok"/>
          <w:rFonts w:cs="Times New Roman"/>
        </w:rPr>
        <w:t>, </w:t>
      </w:r>
      <w:r w:rsidRPr="00680253">
        <w:rPr>
          <w:rStyle w:val="Hyperlink29"/>
          <w:rFonts w:eastAsia="Arial Unicode MS"/>
        </w:rPr>
        <w:fldChar w:fldCharType="begin"/>
      </w:r>
      <w:r w:rsidRPr="00680253">
        <w:rPr>
          <w:rStyle w:val="Hyperlink29"/>
          <w:rFonts w:eastAsia="Arial Unicode MS"/>
        </w:rPr>
        <w:instrText xml:space="preserve"> HYPERLINK "https://www.ncbi.nlm.nih.gov/pubmed/?term=Wu%252520YJ%25255BAuthor%25255D&amp;cauthor=true&amp;cauthor_uid=31497359"</w:instrText>
      </w:r>
      <w:r w:rsidRPr="00680253">
        <w:rPr>
          <w:rStyle w:val="Hyperlink29"/>
          <w:rFonts w:eastAsia="Arial Unicode MS"/>
        </w:rPr>
        <w:fldChar w:fldCharType="separate"/>
      </w:r>
      <w:r w:rsidRPr="00680253">
        <w:rPr>
          <w:rStyle w:val="Hyperlink29"/>
          <w:rFonts w:eastAsia="Arial Unicode MS"/>
        </w:rPr>
        <w:t>Wu YJ</w:t>
      </w:r>
      <w:r w:rsidRPr="00680253">
        <w:rPr>
          <w:rFonts w:cs="Times New Roman"/>
        </w:rPr>
        <w:fldChar w:fldCharType="end"/>
      </w:r>
      <w:r w:rsidRPr="00680253">
        <w:rPr>
          <w:rStyle w:val="Yok"/>
          <w:rFonts w:cs="Times New Roman"/>
        </w:rPr>
        <w:t xml:space="preserve">. </w:t>
      </w:r>
      <w:proofErr w:type="gramStart"/>
      <w:r w:rsidRPr="00680253">
        <w:rPr>
          <w:rStyle w:val="Yok"/>
          <w:rFonts w:cs="Times New Roman"/>
          <w:kern w:val="36"/>
          <w:lang w:val="en-US"/>
        </w:rPr>
        <w:t xml:space="preserve">Indicators of </w:t>
      </w:r>
      <w:proofErr w:type="spellStart"/>
      <w:r w:rsidRPr="00680253">
        <w:rPr>
          <w:rStyle w:val="Yok"/>
          <w:rFonts w:cs="Times New Roman"/>
          <w:kern w:val="36"/>
          <w:lang w:val="en-US"/>
        </w:rPr>
        <w:t>multifocality</w:t>
      </w:r>
      <w:proofErr w:type="spellEnd"/>
      <w:r w:rsidRPr="00680253">
        <w:rPr>
          <w:rStyle w:val="Yok"/>
          <w:rFonts w:cs="Times New Roman"/>
          <w:kern w:val="36"/>
          <w:lang w:val="en-US"/>
        </w:rPr>
        <w:t xml:space="preserve"> in papillary</w:t>
      </w:r>
      <w:r w:rsidRPr="00680253">
        <w:rPr>
          <w:rStyle w:val="Yok"/>
          <w:rFonts w:cs="Times New Roman"/>
          <w:kern w:val="36"/>
        </w:rPr>
        <w:t> </w:t>
      </w:r>
      <w:r w:rsidRPr="00680253">
        <w:rPr>
          <w:rStyle w:val="Yok"/>
          <w:rFonts w:cs="Times New Roman"/>
          <w:kern w:val="36"/>
          <w:lang w:val="en-US"/>
        </w:rPr>
        <w:t>thyroid</w:t>
      </w:r>
      <w:r w:rsidRPr="00680253">
        <w:rPr>
          <w:rStyle w:val="Yok"/>
          <w:rFonts w:cs="Times New Roman"/>
          <w:kern w:val="36"/>
        </w:rPr>
        <w:t> </w:t>
      </w:r>
      <w:r w:rsidRPr="00680253">
        <w:rPr>
          <w:rStyle w:val="Yok"/>
          <w:rFonts w:cs="Times New Roman"/>
          <w:kern w:val="36"/>
          <w:lang w:val="en-US"/>
        </w:rPr>
        <w:t>carcinoma concurrent with Hashimoto's thyroiditis.</w:t>
      </w:r>
      <w:proofErr w:type="gramEnd"/>
      <w:r w:rsidRPr="00680253">
        <w:rPr>
          <w:rStyle w:val="Yok"/>
          <w:rFonts w:cs="Times New Roman"/>
          <w:kern w:val="36"/>
          <w:lang w:val="en-US"/>
        </w:rPr>
        <w:t xml:space="preserve"> </w:t>
      </w:r>
      <w:hyperlink r:id="rId57" w:history="1">
        <w:r w:rsidRPr="00680253">
          <w:rPr>
            <w:rStyle w:val="Hyperlink28"/>
            <w:rFonts w:eastAsia="Arial Unicode MS"/>
          </w:rPr>
          <w:t>Am J Cancer Res.</w:t>
        </w:r>
      </w:hyperlink>
      <w:r w:rsidRPr="00680253">
        <w:rPr>
          <w:rStyle w:val="Yok"/>
          <w:rFonts w:cs="Times New Roman"/>
        </w:rPr>
        <w:t> 2019</w:t>
      </w:r>
      <w:r>
        <w:rPr>
          <w:rStyle w:val="Yok"/>
          <w:rFonts w:cs="Times New Roman"/>
        </w:rPr>
        <w:t>;</w:t>
      </w:r>
      <w:r w:rsidRPr="00680253">
        <w:rPr>
          <w:rStyle w:val="Yok"/>
          <w:rFonts w:cs="Times New Roman"/>
        </w:rPr>
        <w:t>9(8):1786-95.</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9"/>
          <w:rFonts w:eastAsia="Arial Unicode MS"/>
        </w:rPr>
        <w:t xml:space="preserve">26- </w:t>
      </w:r>
      <w:hyperlink r:id="rId58" w:history="1">
        <w:proofErr w:type="spellStart"/>
        <w:r w:rsidRPr="00680253">
          <w:rPr>
            <w:rStyle w:val="Hyperlink9"/>
            <w:rFonts w:eastAsia="Arial Unicode MS"/>
          </w:rPr>
          <w:t>Papotti</w:t>
        </w:r>
        <w:proofErr w:type="spellEnd"/>
        <w:r w:rsidRPr="00680253">
          <w:rPr>
            <w:rStyle w:val="Hyperlink9"/>
            <w:rFonts w:eastAsia="Arial Unicode MS"/>
          </w:rPr>
          <w:t xml:space="preserve"> M</w:t>
        </w:r>
      </w:hyperlink>
      <w:r w:rsidRPr="00680253">
        <w:rPr>
          <w:rStyle w:val="Hyperlink9"/>
          <w:rFonts w:eastAsia="Arial Unicode MS"/>
        </w:rPr>
        <w:t>, </w:t>
      </w:r>
      <w:hyperlink r:id="rId59" w:history="1">
        <w:r w:rsidRPr="00680253">
          <w:rPr>
            <w:rStyle w:val="Hyperlink13"/>
            <w:rFonts w:eastAsia="Arial Unicode MS"/>
          </w:rPr>
          <w:t>Rodriguez J</w:t>
        </w:r>
      </w:hyperlink>
      <w:r w:rsidRPr="00680253">
        <w:rPr>
          <w:rStyle w:val="Hyperlink9"/>
          <w:rFonts w:eastAsia="Arial Unicode MS"/>
        </w:rPr>
        <w:t>, </w:t>
      </w:r>
      <w:hyperlink r:id="rId60" w:history="1">
        <w:r w:rsidRPr="00680253">
          <w:rPr>
            <w:rStyle w:val="Hyperlink12"/>
            <w:rFonts w:eastAsia="Arial Unicode MS"/>
          </w:rPr>
          <w:t>De Pompa R</w:t>
        </w:r>
      </w:hyperlink>
      <w:r w:rsidRPr="00680253">
        <w:rPr>
          <w:rStyle w:val="Hyperlink9"/>
          <w:rFonts w:eastAsia="Arial Unicode MS"/>
        </w:rPr>
        <w:t>, </w:t>
      </w:r>
      <w:hyperlink r:id="rId61" w:history="1">
        <w:r w:rsidRPr="00680253">
          <w:rPr>
            <w:rStyle w:val="Hyperlink11"/>
            <w:rFonts w:eastAsia="Arial Unicode MS"/>
          </w:rPr>
          <w:t>Bartolazzi A</w:t>
        </w:r>
      </w:hyperlink>
      <w:r w:rsidRPr="00680253">
        <w:rPr>
          <w:rStyle w:val="Hyperlink9"/>
          <w:rFonts w:eastAsia="Arial Unicode MS"/>
        </w:rPr>
        <w:t>, </w:t>
      </w:r>
      <w:proofErr w:type="spellStart"/>
      <w:r w:rsidRPr="00680253">
        <w:rPr>
          <w:rStyle w:val="Hyperlink9"/>
          <w:rFonts w:eastAsia="Arial Unicode MS"/>
        </w:rPr>
        <w:fldChar w:fldCharType="begin"/>
      </w:r>
      <w:r w:rsidRPr="00680253">
        <w:rPr>
          <w:rStyle w:val="Hyperlink9"/>
          <w:rFonts w:eastAsia="Arial Unicode MS"/>
        </w:rPr>
        <w:instrText xml:space="preserve"> HYPERLINK "https://www.ncbi.nlm.nih.gov/pubmed/?term=Rosai%252520J%25255BAuthor%25255D&amp;cauthor=true&amp;cauthor_uid=15529186"</w:instrText>
      </w:r>
      <w:r w:rsidRPr="00680253">
        <w:rPr>
          <w:rStyle w:val="Hyperlink9"/>
          <w:rFonts w:eastAsia="Arial Unicode MS"/>
        </w:rPr>
        <w:fldChar w:fldCharType="separate"/>
      </w:r>
      <w:r w:rsidRPr="00680253">
        <w:rPr>
          <w:rStyle w:val="Hyperlink9"/>
          <w:rFonts w:eastAsia="Arial Unicode MS"/>
        </w:rPr>
        <w:t>Rosai</w:t>
      </w:r>
      <w:proofErr w:type="spellEnd"/>
      <w:r w:rsidRPr="00680253">
        <w:rPr>
          <w:rStyle w:val="Hyperlink9"/>
          <w:rFonts w:eastAsia="Arial Unicode MS"/>
        </w:rPr>
        <w:t xml:space="preserve"> J</w:t>
      </w:r>
      <w:r w:rsidRPr="00680253">
        <w:rPr>
          <w:rFonts w:ascii="Times New Roman" w:hAnsi="Times New Roman" w:cs="Times New Roman"/>
          <w:sz w:val="24"/>
          <w:szCs w:val="24"/>
        </w:rPr>
        <w:fldChar w:fldCharType="end"/>
      </w:r>
      <w:r w:rsidRPr="00680253">
        <w:rPr>
          <w:rStyle w:val="Hyperlink9"/>
          <w:rFonts w:eastAsia="Arial Unicode MS"/>
        </w:rPr>
        <w:t xml:space="preserve">. </w:t>
      </w:r>
      <w:proofErr w:type="gramStart"/>
      <w:r w:rsidRPr="00680253">
        <w:rPr>
          <w:rStyle w:val="Hyperlink9"/>
          <w:rFonts w:eastAsia="Arial Unicode MS"/>
        </w:rPr>
        <w:t>Galectin</w:t>
      </w:r>
      <w:r w:rsidRPr="00680253">
        <w:rPr>
          <w:rStyle w:val="Hyperlink6"/>
          <w:rFonts w:eastAsia="Arial Unicode MS"/>
        </w:rPr>
        <w:t>-3 and HBME-1 e</w:t>
      </w:r>
      <w:r w:rsidRPr="00680253">
        <w:rPr>
          <w:rStyle w:val="Hyperlink6"/>
          <w:rFonts w:eastAsia="Arial Unicode MS"/>
        </w:rPr>
        <w:t>x</w:t>
      </w:r>
      <w:r w:rsidRPr="00680253">
        <w:rPr>
          <w:rStyle w:val="Hyperlink6"/>
          <w:rFonts w:eastAsia="Arial Unicode MS"/>
        </w:rPr>
        <w:t>pression in well-differentiated thyroid tumors with follicular architecture of uncertain mali</w:t>
      </w:r>
      <w:r w:rsidRPr="00680253">
        <w:rPr>
          <w:rStyle w:val="Hyperlink6"/>
          <w:rFonts w:eastAsia="Arial Unicode MS"/>
        </w:rPr>
        <w:t>g</w:t>
      </w:r>
      <w:r w:rsidRPr="00680253">
        <w:rPr>
          <w:rStyle w:val="Hyperlink6"/>
          <w:rFonts w:eastAsia="Arial Unicode MS"/>
        </w:rPr>
        <w:t>nant potential.</w:t>
      </w:r>
      <w:proofErr w:type="gramEnd"/>
      <w:r w:rsidRPr="00680253">
        <w:rPr>
          <w:rStyle w:val="Hyperlink6"/>
          <w:rFonts w:eastAsia="Arial Unicode MS"/>
        </w:rPr>
        <w:t xml:space="preserve"> </w:t>
      </w:r>
      <w:hyperlink r:id="rId62" w:history="1">
        <w:r w:rsidRPr="00680253">
          <w:rPr>
            <w:rStyle w:val="Hyperlink9"/>
            <w:rFonts w:eastAsia="Arial Unicode MS"/>
          </w:rPr>
          <w:t xml:space="preserve">Mod </w:t>
        </w:r>
        <w:proofErr w:type="spellStart"/>
        <w:r w:rsidRPr="00680253">
          <w:rPr>
            <w:rStyle w:val="Hyperlink9"/>
            <w:rFonts w:eastAsia="Arial Unicode MS"/>
          </w:rPr>
          <w:t>Pathol</w:t>
        </w:r>
        <w:proofErr w:type="spellEnd"/>
        <w:r w:rsidRPr="00680253">
          <w:rPr>
            <w:rStyle w:val="Hyperlink9"/>
            <w:rFonts w:eastAsia="Arial Unicode MS"/>
          </w:rPr>
          <w:t>.</w:t>
        </w:r>
      </w:hyperlink>
      <w:r w:rsidRPr="00680253">
        <w:rPr>
          <w:rStyle w:val="Hyperlink9"/>
          <w:rFonts w:eastAsia="Arial Unicode MS"/>
        </w:rPr>
        <w:t> 2005</w:t>
      </w:r>
      <w:proofErr w:type="gramStart"/>
      <w:r>
        <w:rPr>
          <w:rStyle w:val="Hyperlink9"/>
          <w:rFonts w:eastAsia="Arial Unicode MS"/>
        </w:rPr>
        <w:t>;</w:t>
      </w:r>
      <w:r w:rsidRPr="00680253">
        <w:rPr>
          <w:rStyle w:val="Hyperlink9"/>
          <w:rFonts w:eastAsia="Arial Unicode MS"/>
        </w:rPr>
        <w:t>18</w:t>
      </w:r>
      <w:proofErr w:type="gramEnd"/>
      <w:r w:rsidRPr="00680253">
        <w:rPr>
          <w:rStyle w:val="Hyperlink9"/>
          <w:rFonts w:eastAsia="Arial Unicode MS"/>
        </w:rPr>
        <w:t>(4):541-6.</w:t>
      </w:r>
    </w:p>
    <w:p w:rsidR="00870AD9" w:rsidRPr="00680253" w:rsidRDefault="00680253" w:rsidP="00680253">
      <w:pPr>
        <w:pStyle w:val="GvdeB"/>
        <w:spacing w:line="360" w:lineRule="auto"/>
        <w:jc w:val="both"/>
        <w:rPr>
          <w:rStyle w:val="Hyperlink15"/>
          <w:rFonts w:eastAsia="Arial Unicode MS"/>
        </w:rPr>
      </w:pPr>
      <w:r w:rsidRPr="00680253">
        <w:rPr>
          <w:rStyle w:val="Hyperlink15"/>
          <w:rFonts w:eastAsia="Arial Unicode MS"/>
        </w:rPr>
        <w:t>27-</w:t>
      </w:r>
      <w:r w:rsidRPr="00680253">
        <w:rPr>
          <w:rStyle w:val="Yok"/>
          <w:rFonts w:cs="Times New Roman"/>
          <w:shd w:val="clear" w:color="auto" w:fill="FFFFFF"/>
        </w:rPr>
        <w:t xml:space="preserve"> Bernet VJ, Anderson J, Vaishnav Y, Solomon B, Adair CF, Saji M, et al. </w:t>
      </w:r>
      <w:proofErr w:type="gramStart"/>
      <w:r w:rsidRPr="00680253">
        <w:rPr>
          <w:rStyle w:val="Hyperlink21"/>
          <w:rFonts w:eastAsia="Arial Unicode MS"/>
        </w:rPr>
        <w:t>Determination of galectin-3 messenger ribonucleic acid overexpression in papillary thyroid cancer by quant</w:t>
      </w:r>
      <w:r w:rsidRPr="00680253">
        <w:rPr>
          <w:rStyle w:val="Hyperlink21"/>
          <w:rFonts w:eastAsia="Arial Unicode MS"/>
        </w:rPr>
        <w:t>i</w:t>
      </w:r>
      <w:r w:rsidRPr="00680253">
        <w:rPr>
          <w:rStyle w:val="Hyperlink21"/>
          <w:rFonts w:eastAsia="Arial Unicode MS"/>
        </w:rPr>
        <w:t>tative reverse transcription-polymerase chain reaction.</w:t>
      </w:r>
      <w:proofErr w:type="gramEnd"/>
      <w:r w:rsidRPr="00680253">
        <w:rPr>
          <w:rStyle w:val="Hyperlink21"/>
          <w:rFonts w:eastAsia="Arial Unicode MS"/>
        </w:rPr>
        <w:t xml:space="preserve"> </w:t>
      </w:r>
      <w:proofErr w:type="gramStart"/>
      <w:r w:rsidRPr="00680253">
        <w:rPr>
          <w:rStyle w:val="Hyperlink21"/>
          <w:rFonts w:eastAsia="Arial Unicode MS"/>
        </w:rPr>
        <w:t xml:space="preserve">J </w:t>
      </w:r>
      <w:proofErr w:type="spellStart"/>
      <w:r w:rsidRPr="00680253">
        <w:rPr>
          <w:rStyle w:val="Hyperlink21"/>
          <w:rFonts w:eastAsia="Arial Unicode MS"/>
        </w:rPr>
        <w:t>Clin</w:t>
      </w:r>
      <w:proofErr w:type="spellEnd"/>
      <w:r w:rsidRPr="00680253">
        <w:rPr>
          <w:rStyle w:val="Hyperlink21"/>
          <w:rFonts w:eastAsia="Arial Unicode MS"/>
        </w:rPr>
        <w:t xml:space="preserve"> </w:t>
      </w:r>
      <w:proofErr w:type="spellStart"/>
      <w:r w:rsidRPr="00680253">
        <w:rPr>
          <w:rStyle w:val="Hyperlink21"/>
          <w:rFonts w:eastAsia="Arial Unicode MS"/>
        </w:rPr>
        <w:t>Endocrinol</w:t>
      </w:r>
      <w:proofErr w:type="spellEnd"/>
      <w:r w:rsidRPr="00680253">
        <w:rPr>
          <w:rStyle w:val="Hyperlink21"/>
          <w:rFonts w:eastAsia="Arial Unicode MS"/>
        </w:rPr>
        <w:t xml:space="preserve"> </w:t>
      </w:r>
      <w:proofErr w:type="spellStart"/>
      <w:r w:rsidRPr="00680253">
        <w:rPr>
          <w:rStyle w:val="Hyperlink21"/>
          <w:rFonts w:eastAsia="Arial Unicode MS"/>
        </w:rPr>
        <w:t>Metab</w:t>
      </w:r>
      <w:proofErr w:type="spellEnd"/>
      <w:r w:rsidRPr="00680253">
        <w:rPr>
          <w:rStyle w:val="Hyperlink21"/>
          <w:rFonts w:eastAsia="Arial Unicode MS"/>
        </w:rPr>
        <w:t>.</w:t>
      </w:r>
      <w:proofErr w:type="gramEnd"/>
      <w:r w:rsidRPr="00680253">
        <w:rPr>
          <w:rStyle w:val="Hyperlink21"/>
          <w:rFonts w:eastAsia="Arial Unicode MS"/>
        </w:rPr>
        <w:t xml:space="preserve"> 2002</w:t>
      </w:r>
      <w:proofErr w:type="gramStart"/>
      <w:r>
        <w:rPr>
          <w:rStyle w:val="Hyperlink21"/>
          <w:rFonts w:eastAsia="Arial Unicode MS"/>
        </w:rPr>
        <w:t>;</w:t>
      </w:r>
      <w:r w:rsidRPr="00680253">
        <w:rPr>
          <w:rStyle w:val="Hyperlink15"/>
          <w:rFonts w:eastAsia="Arial Unicode MS"/>
        </w:rPr>
        <w:t>87:4792</w:t>
      </w:r>
      <w:proofErr w:type="gramEnd"/>
      <w:r w:rsidRPr="00680253">
        <w:rPr>
          <w:rStyle w:val="Hyperlink15"/>
          <w:rFonts w:eastAsia="Arial Unicode MS"/>
        </w:rPr>
        <w:t>-6.</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9"/>
          <w:rFonts w:eastAsia="Arial Unicode MS"/>
        </w:rPr>
        <w:t xml:space="preserve">28- </w:t>
      </w:r>
      <w:r w:rsidRPr="00680253">
        <w:rPr>
          <w:rStyle w:val="Yok"/>
          <w:rFonts w:ascii="Times New Roman" w:hAnsi="Times New Roman" w:cs="Times New Roman"/>
          <w:kern w:val="36"/>
          <w:sz w:val="24"/>
          <w:szCs w:val="24"/>
          <w:shd w:val="clear" w:color="auto" w:fill="FFFFFF"/>
          <w:lang w:val="it-IT"/>
        </w:rPr>
        <w:t>de Oliveira FL, Gatto M, Bassi N, Luisetto R, Ghirardello A, Punzi L, et al.</w:t>
      </w:r>
      <w:r w:rsidRPr="00680253">
        <w:rPr>
          <w:rStyle w:val="Yok"/>
          <w:rFonts w:ascii="Times New Roman" w:hAnsi="Times New Roman" w:cs="Times New Roman"/>
          <w:b/>
          <w:bCs/>
          <w:kern w:val="36"/>
          <w:sz w:val="24"/>
          <w:szCs w:val="24"/>
          <w:shd w:val="clear" w:color="auto" w:fill="FFFFFF"/>
        </w:rPr>
        <w:t xml:space="preserve"> </w:t>
      </w:r>
      <w:r w:rsidRPr="00680253">
        <w:rPr>
          <w:rStyle w:val="Hyperlink6"/>
          <w:rFonts w:eastAsia="Arial Unicode MS"/>
        </w:rPr>
        <w:t xml:space="preserve">Galectin-3 in autoimmunity and autoimmune diseases. </w:t>
      </w:r>
      <w:hyperlink r:id="rId63" w:history="1">
        <w:r w:rsidRPr="00680253">
          <w:rPr>
            <w:rStyle w:val="Hyperlink30"/>
            <w:rFonts w:eastAsia="Arial Unicode MS"/>
          </w:rPr>
          <w:t>Exp Biol Med (Maywood)</w:t>
        </w:r>
      </w:hyperlink>
      <w:r w:rsidRPr="00680253">
        <w:rPr>
          <w:rStyle w:val="Hyperlink9"/>
          <w:rFonts w:eastAsia="Arial Unicode MS"/>
        </w:rPr>
        <w:t>. 2015</w:t>
      </w:r>
      <w:proofErr w:type="gramStart"/>
      <w:r>
        <w:rPr>
          <w:rStyle w:val="Hyperlink9"/>
          <w:rFonts w:eastAsia="Arial Unicode MS"/>
        </w:rPr>
        <w:t>;</w:t>
      </w:r>
      <w:r w:rsidRPr="00680253">
        <w:rPr>
          <w:rStyle w:val="Hyperlink9"/>
          <w:rFonts w:eastAsia="Arial Unicode MS"/>
        </w:rPr>
        <w:t>240</w:t>
      </w:r>
      <w:proofErr w:type="gramEnd"/>
      <w:r w:rsidRPr="00680253">
        <w:rPr>
          <w:rStyle w:val="Hyperlink9"/>
          <w:rFonts w:eastAsia="Arial Unicode MS"/>
        </w:rPr>
        <w:t>(8):1019–28.</w:t>
      </w:r>
    </w:p>
    <w:p w:rsidR="00870AD9" w:rsidRPr="00680253" w:rsidRDefault="00680253" w:rsidP="00680253">
      <w:pPr>
        <w:pStyle w:val="GvdeA"/>
        <w:shd w:val="clear" w:color="auto" w:fill="FFFFFF"/>
        <w:spacing w:after="0" w:line="360" w:lineRule="auto"/>
        <w:jc w:val="both"/>
        <w:outlineLvl w:val="0"/>
        <w:rPr>
          <w:rStyle w:val="Yok"/>
          <w:rFonts w:ascii="Times New Roman" w:eastAsia="Times New Roman" w:hAnsi="Times New Roman" w:cs="Times New Roman"/>
          <w:kern w:val="36"/>
          <w:sz w:val="24"/>
          <w:szCs w:val="24"/>
        </w:rPr>
      </w:pPr>
      <w:r w:rsidRPr="00680253">
        <w:rPr>
          <w:rStyle w:val="Hyperlink9"/>
          <w:rFonts w:eastAsia="Arial Unicode MS"/>
        </w:rPr>
        <w:t xml:space="preserve">29. </w:t>
      </w:r>
      <w:r w:rsidRPr="00680253">
        <w:rPr>
          <w:rStyle w:val="Yok"/>
          <w:rFonts w:ascii="Times New Roman" w:hAnsi="Times New Roman" w:cs="Times New Roman"/>
          <w:kern w:val="36"/>
          <w:sz w:val="24"/>
          <w:szCs w:val="24"/>
          <w:shd w:val="clear" w:color="auto" w:fill="FFFFFF"/>
          <w:lang w:val="it-IT"/>
        </w:rPr>
        <w:t>Hara A, Niwa M, Noguchi K, Kanayama T, Niwa A, Matsuo M, et al.</w:t>
      </w:r>
      <w:r w:rsidRPr="00680253">
        <w:rPr>
          <w:rStyle w:val="Yok"/>
          <w:rFonts w:ascii="Times New Roman" w:hAnsi="Times New Roman" w:cs="Times New Roman"/>
          <w:b/>
          <w:bCs/>
          <w:kern w:val="36"/>
          <w:sz w:val="24"/>
          <w:szCs w:val="24"/>
          <w:shd w:val="clear" w:color="auto" w:fill="FFFFFF"/>
        </w:rPr>
        <w:t xml:space="preserve"> </w:t>
      </w:r>
      <w:r w:rsidRPr="00680253">
        <w:rPr>
          <w:rStyle w:val="Hyperlink9"/>
          <w:rFonts w:eastAsia="Arial Unicode MS"/>
        </w:rPr>
        <w:t>Galectin</w:t>
      </w:r>
      <w:r w:rsidRPr="00680253">
        <w:rPr>
          <w:rStyle w:val="Hyperlink6"/>
          <w:rFonts w:eastAsia="Arial Unicode MS"/>
        </w:rPr>
        <w:t xml:space="preserve">-3 as a Next-Generation Biomarker for Detecting Early Stage of Various Diseases. </w:t>
      </w:r>
      <w:hyperlink r:id="rId64" w:history="1">
        <w:proofErr w:type="gramStart"/>
        <w:r w:rsidRPr="00680253">
          <w:rPr>
            <w:rStyle w:val="Hyperlink9"/>
            <w:rFonts w:eastAsia="Arial Unicode MS"/>
          </w:rPr>
          <w:t>Biomol</w:t>
        </w:r>
        <w:r w:rsidRPr="00680253">
          <w:rPr>
            <w:rStyle w:val="Hyperlink9"/>
            <w:rFonts w:eastAsia="Arial Unicode MS"/>
          </w:rPr>
          <w:t>e</w:t>
        </w:r>
        <w:r w:rsidRPr="00680253">
          <w:rPr>
            <w:rStyle w:val="Hyperlink9"/>
            <w:rFonts w:eastAsia="Arial Unicode MS"/>
          </w:rPr>
          <w:t>cules.</w:t>
        </w:r>
        <w:proofErr w:type="gramEnd"/>
      </w:hyperlink>
      <w:r w:rsidRPr="00680253">
        <w:rPr>
          <w:rStyle w:val="Hyperlink9"/>
          <w:rFonts w:eastAsia="Arial Unicode MS"/>
        </w:rPr>
        <w:t> 2020</w:t>
      </w:r>
      <w:proofErr w:type="gramStart"/>
      <w:r w:rsidRPr="00680253">
        <w:rPr>
          <w:rStyle w:val="Hyperlink9"/>
          <w:rFonts w:eastAsia="Arial Unicode MS"/>
        </w:rPr>
        <w:t>;10</w:t>
      </w:r>
      <w:proofErr w:type="gramEnd"/>
      <w:r w:rsidRPr="00680253">
        <w:rPr>
          <w:rStyle w:val="Hyperlink9"/>
          <w:rFonts w:eastAsia="Arial Unicode MS"/>
        </w:rPr>
        <w:t>(3):E389.</w:t>
      </w:r>
      <w:bookmarkEnd w:id="2"/>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2419D2" w:rsidRDefault="002419D2">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047C6D" w:rsidRDefault="00047C6D">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047C6D" w:rsidRDefault="00047C6D">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047C6D" w:rsidRDefault="00047C6D">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047C6D" w:rsidRDefault="00047C6D">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047C6D" w:rsidRDefault="00047C6D">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bookmarkStart w:id="3" w:name="_GoBack"/>
      <w:bookmarkEnd w:id="3"/>
    </w:p>
    <w:p w:rsidR="002419D2" w:rsidRDefault="002419D2">
      <w:pPr>
        <w:pStyle w:val="GvdeA"/>
        <w:shd w:val="clear" w:color="auto" w:fill="FFFFFF"/>
        <w:spacing w:before="120" w:after="120" w:line="360" w:lineRule="auto"/>
        <w:jc w:val="both"/>
        <w:outlineLvl w:val="0"/>
        <w:rPr>
          <w:rStyle w:val="Yok"/>
          <w:rFonts w:ascii="Times New Roman" w:eastAsia="Times New Roman" w:hAnsi="Times New Roman" w:cs="Times New Roman"/>
          <w:kern w:val="36"/>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kern w:val="36"/>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kern w:val="36"/>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kern w:val="36"/>
          <w:sz w:val="24"/>
          <w:szCs w:val="24"/>
        </w:rPr>
      </w:pPr>
    </w:p>
    <w:p w:rsidR="00870AD9" w:rsidRDefault="00680253">
      <w:pPr>
        <w:pStyle w:val="GvdeA"/>
        <w:shd w:val="clear" w:color="auto" w:fill="FFFFFF"/>
        <w:spacing w:before="120" w:after="120" w:line="360" w:lineRule="auto"/>
        <w:jc w:val="both"/>
        <w:outlineLvl w:val="0"/>
        <w:rPr>
          <w:rStyle w:val="Yok"/>
          <w:rFonts w:ascii="Times New Roman" w:eastAsia="Times New Roman" w:hAnsi="Times New Roman" w:cs="Times New Roman"/>
          <w:b/>
          <w:bCs/>
          <w:kern w:val="36"/>
          <w:sz w:val="24"/>
          <w:szCs w:val="24"/>
        </w:rPr>
      </w:pPr>
      <w:r>
        <w:rPr>
          <w:rStyle w:val="Yok"/>
          <w:rFonts w:ascii="Times New Roman" w:eastAsia="Times New Roman" w:hAnsi="Times New Roman" w:cs="Times New Roman"/>
          <w:b/>
          <w:bCs/>
          <w:noProof/>
          <w:kern w:val="36"/>
          <w:sz w:val="24"/>
          <w:szCs w:val="24"/>
        </w:rPr>
        <w:lastRenderedPageBreak/>
        <w:drawing>
          <wp:anchor distT="57150" distB="57150" distL="57150" distR="57150" simplePos="0" relativeHeight="251659264" behindDoc="0" locked="0" layoutInCell="1" allowOverlap="1" wp14:anchorId="55A19D99" wp14:editId="3427E327">
            <wp:simplePos x="0" y="0"/>
            <wp:positionH relativeFrom="margin">
              <wp:posOffset>370840</wp:posOffset>
            </wp:positionH>
            <wp:positionV relativeFrom="line">
              <wp:posOffset>248920</wp:posOffset>
            </wp:positionV>
            <wp:extent cx="1628775" cy="1908810"/>
            <wp:effectExtent l="0" t="0" r="9525" b="0"/>
            <wp:wrapThrough wrapText="bothSides" distL="57150" distR="57150">
              <wp:wrapPolygon edited="1">
                <wp:start x="992" y="0"/>
                <wp:lineTo x="21600" y="0"/>
                <wp:lineTo x="21600" y="21600"/>
                <wp:lineTo x="992" y="21600"/>
                <wp:lineTo x="992" y="0"/>
              </wp:wrapPolygon>
            </wp:wrapThrough>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5">
                      <a:extLst/>
                    </a:blip>
                    <a:stretch>
                      <a:fillRect/>
                    </a:stretch>
                  </pic:blipFill>
                  <pic:spPr>
                    <a:xfrm>
                      <a:off x="0" y="0"/>
                      <a:ext cx="1628775" cy="1908810"/>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kern w:val="36"/>
          <w:sz w:val="24"/>
          <w:szCs w:val="24"/>
        </w:rPr>
      </w:pPr>
    </w:p>
    <w:p w:rsidR="00870AD9" w:rsidRDefault="00B01FA8">
      <w:pPr>
        <w:pStyle w:val="Gvde"/>
        <w:rPr>
          <w:rStyle w:val="YokA"/>
        </w:rPr>
      </w:pPr>
      <w:r>
        <w:rPr>
          <w:rStyle w:val="YokA"/>
        </w:rPr>
        <w:t xml:space="preserve"> </w:t>
      </w:r>
      <w:r w:rsidR="00680253">
        <w:rPr>
          <w:rStyle w:val="YokA"/>
        </w:rPr>
        <w:t xml:space="preserve"> </w:t>
      </w: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870AD9" w:rsidRDefault="00870AD9">
      <w:pPr>
        <w:pStyle w:val="Gvde"/>
        <w:rPr>
          <w:rStyle w:val="YokA"/>
        </w:rPr>
      </w:pPr>
    </w:p>
    <w:p w:rsidR="00EB2E83" w:rsidRDefault="00680253" w:rsidP="00EB2E83">
      <w:pPr>
        <w:pStyle w:val="Gvde"/>
        <w:spacing w:line="360" w:lineRule="auto"/>
      </w:pPr>
      <w:proofErr w:type="spellStart"/>
      <w:r>
        <w:rPr>
          <w:rStyle w:val="Yok"/>
          <w:b/>
          <w:bCs/>
        </w:rPr>
        <w:t>Resim</w:t>
      </w:r>
      <w:proofErr w:type="spellEnd"/>
      <w:r>
        <w:rPr>
          <w:rStyle w:val="Yok"/>
          <w:b/>
          <w:bCs/>
        </w:rPr>
        <w:t xml:space="preserve"> 1: </w:t>
      </w:r>
      <w:proofErr w:type="spellStart"/>
      <w:r>
        <w:t>Papiller</w:t>
      </w:r>
      <w:proofErr w:type="spellEnd"/>
      <w:r>
        <w:t xml:space="preserve"> </w:t>
      </w:r>
      <w:proofErr w:type="spellStart"/>
      <w:r>
        <w:t>karsinom</w:t>
      </w:r>
      <w:proofErr w:type="spellEnd"/>
      <w:r>
        <w:t xml:space="preserve"> </w:t>
      </w:r>
      <w:proofErr w:type="spellStart"/>
      <w:r>
        <w:t>olgusunda</w:t>
      </w:r>
      <w:proofErr w:type="spellEnd"/>
      <w:r>
        <w:t xml:space="preserve"> sitokeratin-19 </w:t>
      </w:r>
      <w:proofErr w:type="spellStart"/>
      <w:r>
        <w:t>ile</w:t>
      </w:r>
      <w:proofErr w:type="spellEnd"/>
      <w:r>
        <w:t xml:space="preserve"> </w:t>
      </w:r>
      <w:proofErr w:type="spellStart"/>
      <w:r>
        <w:t>yoğunluğu</w:t>
      </w:r>
      <w:proofErr w:type="spellEnd"/>
      <w:r>
        <w:t xml:space="preserve"> 2+, </w:t>
      </w:r>
      <w:proofErr w:type="spellStart"/>
      <w:r>
        <w:t>yaygınlığı</w:t>
      </w:r>
      <w:proofErr w:type="spellEnd"/>
      <w:r w:rsidR="00B01FA8">
        <w:t xml:space="preserve"> </w:t>
      </w:r>
      <w:r>
        <w:t>3+</w:t>
      </w:r>
      <w:r w:rsidR="00B01FA8">
        <w:t xml:space="preserve"> </w:t>
      </w:r>
      <w:proofErr w:type="spellStart"/>
      <w:r>
        <w:t>b</w:t>
      </w:r>
      <w:r>
        <w:t>o</w:t>
      </w:r>
      <w:r>
        <w:t>yanma</w:t>
      </w:r>
      <w:proofErr w:type="spellEnd"/>
      <w:r>
        <w:t xml:space="preserve"> (X40)</w:t>
      </w:r>
    </w:p>
    <w:p w:rsidR="00870AD9" w:rsidRDefault="00870AD9" w:rsidP="00EB2E83">
      <w:pPr>
        <w:pStyle w:val="Gvde"/>
        <w:spacing w:line="360" w:lineRule="auto"/>
        <w:rPr>
          <w:rStyle w:val="YokA"/>
        </w:rPr>
      </w:pPr>
    </w:p>
    <w:p w:rsidR="00870AD9" w:rsidRDefault="00EB2E83">
      <w:pPr>
        <w:pStyle w:val="Gvde"/>
        <w:rPr>
          <w:rStyle w:val="YokA"/>
        </w:rPr>
      </w:pPr>
      <w:r>
        <w:rPr>
          <w:rStyle w:val="YokA"/>
          <w:noProof/>
        </w:rPr>
        <w:drawing>
          <wp:anchor distT="57150" distB="57150" distL="57150" distR="57150" simplePos="0" relativeHeight="251660288" behindDoc="0" locked="0" layoutInCell="1" allowOverlap="1" wp14:anchorId="16461D11" wp14:editId="1AD5D95D">
            <wp:simplePos x="0" y="0"/>
            <wp:positionH relativeFrom="margin">
              <wp:posOffset>193040</wp:posOffset>
            </wp:positionH>
            <wp:positionV relativeFrom="line">
              <wp:posOffset>170180</wp:posOffset>
            </wp:positionV>
            <wp:extent cx="2209800" cy="1501775"/>
            <wp:effectExtent l="0" t="0" r="0" b="3175"/>
            <wp:wrapThrough wrapText="bothSides" distL="57150" distR="57150">
              <wp:wrapPolygon edited="1">
                <wp:start x="0" y="0"/>
                <wp:lineTo x="21600" y="0"/>
                <wp:lineTo x="21600" y="21600"/>
                <wp:lineTo x="0" y="21600"/>
                <wp:lineTo x="0" y="0"/>
              </wp:wrapPolygon>
            </wp:wrapThrough>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66">
                      <a:extLst/>
                    </a:blip>
                    <a:stretch>
                      <a:fillRect/>
                    </a:stretch>
                  </pic:blipFill>
                  <pic:spPr>
                    <a:xfrm>
                      <a:off x="0" y="0"/>
                      <a:ext cx="2209800" cy="1501775"/>
                    </a:xfrm>
                    <a:prstGeom prst="rect">
                      <a:avLst/>
                    </a:prstGeom>
                    <a:ln w="12700" cap="flat">
                      <a:noFill/>
                      <a:miter lim="400000"/>
                    </a:ln>
                    <a:effectLst/>
                  </pic:spPr>
                </pic:pic>
              </a:graphicData>
            </a:graphic>
          </wp:anchor>
        </w:drawing>
      </w:r>
    </w:p>
    <w:p w:rsidR="00870AD9" w:rsidRDefault="00870AD9">
      <w:pPr>
        <w:pStyle w:val="Gvde"/>
        <w:rPr>
          <w:rStyle w:val="YokA"/>
        </w:rPr>
      </w:pPr>
    </w:p>
    <w:p w:rsidR="00870AD9" w:rsidRDefault="00B01FA8">
      <w:pPr>
        <w:pStyle w:val="Gvde"/>
      </w:pPr>
      <w:r>
        <w:rPr>
          <w:rStyle w:val="YokA"/>
        </w:rPr>
        <w:t xml:space="preserve">  </w:t>
      </w:r>
      <w:r w:rsidR="00680253">
        <w:rPr>
          <w:rStyle w:val="YokA"/>
        </w:rPr>
        <w:t xml:space="preserve"> </w:t>
      </w: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680253" w:rsidP="00EB2E83">
      <w:pPr>
        <w:pStyle w:val="Gvde"/>
        <w:spacing w:line="360" w:lineRule="auto"/>
        <w:rPr>
          <w:b/>
          <w:bCs/>
        </w:rPr>
      </w:pPr>
      <w:proofErr w:type="spellStart"/>
      <w:r>
        <w:rPr>
          <w:b/>
          <w:bCs/>
        </w:rPr>
        <w:t>Resim</w:t>
      </w:r>
      <w:proofErr w:type="spellEnd"/>
      <w:r>
        <w:rPr>
          <w:b/>
          <w:bCs/>
        </w:rPr>
        <w:t xml:space="preserve"> 2:</w:t>
      </w:r>
      <w:r>
        <w:rPr>
          <w:rStyle w:val="Yok"/>
        </w:rPr>
        <w:t xml:space="preserve"> </w:t>
      </w:r>
      <w:proofErr w:type="spellStart"/>
      <w:r>
        <w:rPr>
          <w:rStyle w:val="Yok"/>
        </w:rPr>
        <w:t>Folliküler</w:t>
      </w:r>
      <w:proofErr w:type="spellEnd"/>
      <w:r>
        <w:rPr>
          <w:rStyle w:val="Yok"/>
        </w:rPr>
        <w:t xml:space="preserve"> </w:t>
      </w:r>
      <w:proofErr w:type="spellStart"/>
      <w:r>
        <w:rPr>
          <w:rStyle w:val="Yok"/>
        </w:rPr>
        <w:t>karsinomda</w:t>
      </w:r>
      <w:proofErr w:type="spellEnd"/>
      <w:r>
        <w:rPr>
          <w:rStyle w:val="Yok"/>
        </w:rPr>
        <w:t xml:space="preserve"> </w:t>
      </w:r>
      <w:proofErr w:type="spellStart"/>
      <w:r>
        <w:rPr>
          <w:rStyle w:val="Yok"/>
        </w:rPr>
        <w:t>sitokeratin</w:t>
      </w:r>
      <w:proofErr w:type="spellEnd"/>
      <w:r>
        <w:rPr>
          <w:rStyle w:val="Yok"/>
        </w:rPr>
        <w:t xml:space="preserve"> -19 </w:t>
      </w:r>
      <w:proofErr w:type="spellStart"/>
      <w:r>
        <w:rPr>
          <w:rStyle w:val="Yok"/>
        </w:rPr>
        <w:t>ile</w:t>
      </w:r>
      <w:proofErr w:type="spellEnd"/>
      <w:r>
        <w:rPr>
          <w:rStyle w:val="Yok"/>
        </w:rPr>
        <w:t xml:space="preserve"> </w:t>
      </w:r>
      <w:proofErr w:type="spellStart"/>
      <w:r>
        <w:rPr>
          <w:rStyle w:val="Yok"/>
        </w:rPr>
        <w:t>yoğunluğu</w:t>
      </w:r>
      <w:proofErr w:type="spellEnd"/>
      <w:r>
        <w:rPr>
          <w:rStyle w:val="Yok"/>
        </w:rPr>
        <w:t xml:space="preserve"> 2+, </w:t>
      </w:r>
      <w:proofErr w:type="spellStart"/>
      <w:r>
        <w:rPr>
          <w:rStyle w:val="Yok"/>
        </w:rPr>
        <w:t>yaygınlığı</w:t>
      </w:r>
      <w:proofErr w:type="spellEnd"/>
      <w:r>
        <w:rPr>
          <w:rStyle w:val="Yok"/>
        </w:rPr>
        <w:t xml:space="preserve"> 1+ </w:t>
      </w:r>
      <w:proofErr w:type="spellStart"/>
      <w:r>
        <w:rPr>
          <w:rStyle w:val="Yok"/>
        </w:rPr>
        <w:t>boyanma</w:t>
      </w:r>
      <w:proofErr w:type="spellEnd"/>
      <w:r>
        <w:rPr>
          <w:rStyle w:val="Yok"/>
        </w:rPr>
        <w:t xml:space="preserve"> (X200).</w:t>
      </w:r>
    </w:p>
    <w:p w:rsidR="00870AD9" w:rsidRDefault="00870AD9">
      <w:pPr>
        <w:pStyle w:val="Gvde"/>
      </w:pPr>
    </w:p>
    <w:p w:rsidR="00870AD9" w:rsidRDefault="00EB2E83">
      <w:pPr>
        <w:pStyle w:val="Gvde"/>
      </w:pPr>
      <w:r>
        <w:rPr>
          <w:noProof/>
        </w:rPr>
        <w:drawing>
          <wp:anchor distT="57150" distB="57150" distL="57150" distR="57150" simplePos="0" relativeHeight="251661312" behindDoc="0" locked="0" layoutInCell="1" allowOverlap="1" wp14:anchorId="34AA5873" wp14:editId="060FF079">
            <wp:simplePos x="0" y="0"/>
            <wp:positionH relativeFrom="margin">
              <wp:posOffset>267970</wp:posOffset>
            </wp:positionH>
            <wp:positionV relativeFrom="line">
              <wp:posOffset>1905</wp:posOffset>
            </wp:positionV>
            <wp:extent cx="2137410" cy="1500505"/>
            <wp:effectExtent l="0" t="0" r="0" b="4445"/>
            <wp:wrapThrough wrapText="bothSides" distL="57150" distR="57150">
              <wp:wrapPolygon edited="1">
                <wp:start x="0" y="0"/>
                <wp:lineTo x="21600" y="0"/>
                <wp:lineTo x="21600" y="21600"/>
                <wp:lineTo x="0" y="21600"/>
                <wp:lineTo x="0" y="0"/>
              </wp:wrapPolygon>
            </wp:wrapThrough>
            <wp:docPr id="1073741827" name="officeArt object" descr="Picture 5"/>
            <wp:cNvGraphicFramePr/>
            <a:graphic xmlns:a="http://schemas.openxmlformats.org/drawingml/2006/main">
              <a:graphicData uri="http://schemas.openxmlformats.org/drawingml/2006/picture">
                <pic:pic xmlns:pic="http://schemas.openxmlformats.org/drawingml/2006/picture">
                  <pic:nvPicPr>
                    <pic:cNvPr id="1073741827" name="Picture 5" descr="Picture 5"/>
                    <pic:cNvPicPr>
                      <a:picLocks noChangeAspect="1"/>
                    </pic:cNvPicPr>
                  </pic:nvPicPr>
                  <pic:blipFill>
                    <a:blip r:embed="rId67">
                      <a:extLst/>
                    </a:blip>
                    <a:stretch>
                      <a:fillRect/>
                    </a:stretch>
                  </pic:blipFill>
                  <pic:spPr>
                    <a:xfrm>
                      <a:off x="0" y="0"/>
                      <a:ext cx="2137410" cy="1500505"/>
                    </a:xfrm>
                    <a:prstGeom prst="rect">
                      <a:avLst/>
                    </a:prstGeom>
                    <a:ln w="12700" cap="flat">
                      <a:noFill/>
                      <a:miter lim="400000"/>
                    </a:ln>
                    <a:effectLst/>
                  </pic:spPr>
                </pic:pic>
              </a:graphicData>
            </a:graphic>
          </wp:anchor>
        </w:drawing>
      </w: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680253" w:rsidP="00EB2E83">
      <w:pPr>
        <w:pStyle w:val="Gvde"/>
        <w:spacing w:line="360" w:lineRule="auto"/>
      </w:pPr>
      <w:proofErr w:type="spellStart"/>
      <w:r>
        <w:rPr>
          <w:rStyle w:val="Yok"/>
          <w:b/>
          <w:bCs/>
        </w:rPr>
        <w:t>Resim</w:t>
      </w:r>
      <w:proofErr w:type="spellEnd"/>
      <w:r>
        <w:rPr>
          <w:rStyle w:val="Yok"/>
          <w:b/>
          <w:bCs/>
        </w:rPr>
        <w:t xml:space="preserve"> 3:</w:t>
      </w:r>
      <w:r>
        <w:t xml:space="preserve"> </w:t>
      </w:r>
      <w:proofErr w:type="spellStart"/>
      <w:r>
        <w:t>Nodüler</w:t>
      </w:r>
      <w:proofErr w:type="spellEnd"/>
      <w:r>
        <w:t xml:space="preserve"> </w:t>
      </w:r>
      <w:proofErr w:type="spellStart"/>
      <w:r>
        <w:t>hiperplazide</w:t>
      </w:r>
      <w:proofErr w:type="spellEnd"/>
      <w:r>
        <w:t xml:space="preserve"> </w:t>
      </w:r>
      <w:proofErr w:type="spellStart"/>
      <w:r>
        <w:t>sitokeratin</w:t>
      </w:r>
      <w:proofErr w:type="spellEnd"/>
      <w:r>
        <w:t xml:space="preserve"> -19 </w:t>
      </w:r>
      <w:proofErr w:type="spellStart"/>
      <w:r>
        <w:t>ile</w:t>
      </w:r>
      <w:proofErr w:type="spellEnd"/>
      <w:r>
        <w:t xml:space="preserve"> </w:t>
      </w:r>
      <w:proofErr w:type="spellStart"/>
      <w:r>
        <w:t>yoğunluk</w:t>
      </w:r>
      <w:proofErr w:type="spellEnd"/>
      <w:r>
        <w:t xml:space="preserve"> </w:t>
      </w:r>
      <w:proofErr w:type="spellStart"/>
      <w:r>
        <w:t>ve</w:t>
      </w:r>
      <w:proofErr w:type="spellEnd"/>
      <w:r>
        <w:t xml:space="preserve"> </w:t>
      </w:r>
      <w:proofErr w:type="spellStart"/>
      <w:r>
        <w:t>yaygınlık</w:t>
      </w:r>
      <w:proofErr w:type="spellEnd"/>
      <w:r>
        <w:t xml:space="preserve"> </w:t>
      </w:r>
      <w:proofErr w:type="spellStart"/>
      <w:r>
        <w:t>bakımından</w:t>
      </w:r>
      <w:proofErr w:type="spellEnd"/>
      <w:r>
        <w:t xml:space="preserve"> 2+</w:t>
      </w:r>
      <w:r w:rsidR="00B01FA8">
        <w:t xml:space="preserve"> </w:t>
      </w:r>
      <w:proofErr w:type="spellStart"/>
      <w:r>
        <w:t>e</w:t>
      </w:r>
      <w:r>
        <w:t>k</w:t>
      </w:r>
      <w:r>
        <w:t>spresyon</w:t>
      </w:r>
      <w:proofErr w:type="spellEnd"/>
      <w:r>
        <w:t xml:space="preserve"> (X200).</w:t>
      </w:r>
    </w:p>
    <w:p w:rsidR="00EB2E83" w:rsidRDefault="00EB2E83" w:rsidP="00EB2E83">
      <w:pPr>
        <w:pStyle w:val="Gvde"/>
        <w:spacing w:line="360" w:lineRule="auto"/>
      </w:pPr>
    </w:p>
    <w:p w:rsidR="00EB2E83" w:rsidRDefault="00EB2E83" w:rsidP="00EB2E83">
      <w:pPr>
        <w:pStyle w:val="Gvde"/>
        <w:spacing w:line="360" w:lineRule="auto"/>
      </w:pPr>
    </w:p>
    <w:p w:rsidR="00870AD9" w:rsidRDefault="00B01FA8">
      <w:pPr>
        <w:pStyle w:val="Gvde"/>
      </w:pPr>
      <w:r>
        <w:t xml:space="preserve"> </w:t>
      </w:r>
    </w:p>
    <w:p w:rsidR="00870AD9" w:rsidRDefault="00870AD9">
      <w:pPr>
        <w:pStyle w:val="Gvde"/>
      </w:pPr>
    </w:p>
    <w:p w:rsidR="00870AD9" w:rsidRDefault="00870AD9">
      <w:pPr>
        <w:pStyle w:val="Gvde"/>
      </w:pPr>
    </w:p>
    <w:p w:rsidR="00870AD9" w:rsidRDefault="00EB2E83">
      <w:pPr>
        <w:pStyle w:val="Gvde"/>
      </w:pPr>
      <w:r>
        <w:rPr>
          <w:noProof/>
        </w:rPr>
        <w:lastRenderedPageBreak/>
        <w:drawing>
          <wp:anchor distT="57150" distB="57150" distL="57150" distR="57150" simplePos="0" relativeHeight="251662336" behindDoc="0" locked="0" layoutInCell="1" allowOverlap="1" wp14:anchorId="295715E4" wp14:editId="0CEF9B41">
            <wp:simplePos x="0" y="0"/>
            <wp:positionH relativeFrom="margin">
              <wp:posOffset>268605</wp:posOffset>
            </wp:positionH>
            <wp:positionV relativeFrom="page">
              <wp:posOffset>657225</wp:posOffset>
            </wp:positionV>
            <wp:extent cx="2115820" cy="1539875"/>
            <wp:effectExtent l="0" t="0" r="0" b="3175"/>
            <wp:wrapThrough wrapText="bothSides" distL="57150" distR="57150">
              <wp:wrapPolygon edited="1">
                <wp:start x="0" y="0"/>
                <wp:lineTo x="21600" y="0"/>
                <wp:lineTo x="21600" y="21600"/>
                <wp:lineTo x="0" y="21600"/>
                <wp:lineTo x="0" y="0"/>
              </wp:wrapPolygon>
            </wp:wrapThrough>
            <wp:docPr id="1073741828" name="officeArt object" descr="Picture 7"/>
            <wp:cNvGraphicFramePr/>
            <a:graphic xmlns:a="http://schemas.openxmlformats.org/drawingml/2006/main">
              <a:graphicData uri="http://schemas.openxmlformats.org/drawingml/2006/picture">
                <pic:pic xmlns:pic="http://schemas.openxmlformats.org/drawingml/2006/picture">
                  <pic:nvPicPr>
                    <pic:cNvPr id="1073741828" name="Picture 7" descr="Picture 7"/>
                    <pic:cNvPicPr>
                      <a:picLocks noChangeAspect="1"/>
                    </pic:cNvPicPr>
                  </pic:nvPicPr>
                  <pic:blipFill>
                    <a:blip r:embed="rId68">
                      <a:extLst/>
                    </a:blip>
                    <a:stretch>
                      <a:fillRect/>
                    </a:stretch>
                  </pic:blipFill>
                  <pic:spPr>
                    <a:xfrm>
                      <a:off x="0" y="0"/>
                      <a:ext cx="2115820" cy="1539875"/>
                    </a:xfrm>
                    <a:prstGeom prst="rect">
                      <a:avLst/>
                    </a:prstGeom>
                    <a:ln w="12700" cap="flat">
                      <a:noFill/>
                      <a:miter lim="400000"/>
                    </a:ln>
                    <a:effectLst/>
                  </pic:spPr>
                </pic:pic>
              </a:graphicData>
            </a:graphic>
          </wp:anchor>
        </w:drawing>
      </w: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870AD9" w:rsidRDefault="00870AD9">
      <w:pPr>
        <w:pStyle w:val="Gvde"/>
      </w:pPr>
    </w:p>
    <w:p w:rsidR="00EB2E83" w:rsidRDefault="00EB2E83">
      <w:pPr>
        <w:pStyle w:val="GvdeA"/>
        <w:shd w:val="clear" w:color="auto" w:fill="FFFFFF"/>
        <w:spacing w:before="120" w:after="120" w:line="360" w:lineRule="auto"/>
        <w:jc w:val="both"/>
        <w:outlineLvl w:val="0"/>
        <w:rPr>
          <w:rFonts w:ascii="Times New Roman" w:hAnsi="Times New Roman"/>
          <w:b/>
          <w:bCs/>
          <w:sz w:val="24"/>
          <w:szCs w:val="24"/>
        </w:rPr>
      </w:pPr>
    </w:p>
    <w:p w:rsidR="00EB2E83" w:rsidRDefault="00680253">
      <w:pPr>
        <w:pStyle w:val="GvdeA"/>
        <w:shd w:val="clear" w:color="auto" w:fill="FFFFFF"/>
        <w:spacing w:before="120" w:after="120" w:line="360" w:lineRule="auto"/>
        <w:jc w:val="both"/>
        <w:outlineLvl w:val="0"/>
        <w:rPr>
          <w:rStyle w:val="Yok"/>
          <w:rFonts w:ascii="Times New Roman" w:hAnsi="Times New Roman"/>
          <w:sz w:val="24"/>
          <w:szCs w:val="24"/>
        </w:rPr>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4: </w:t>
      </w:r>
      <w:proofErr w:type="spellStart"/>
      <w:r>
        <w:rPr>
          <w:rStyle w:val="Yok"/>
          <w:rFonts w:ascii="Times New Roman" w:hAnsi="Times New Roman"/>
          <w:sz w:val="24"/>
          <w:szCs w:val="24"/>
        </w:rPr>
        <w:t>Folliküler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adenom</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olgusunda</w:t>
      </w:r>
      <w:proofErr w:type="spellEnd"/>
      <w:r>
        <w:rPr>
          <w:rStyle w:val="Yok"/>
          <w:rFonts w:ascii="Times New Roman" w:hAnsi="Times New Roman"/>
          <w:sz w:val="24"/>
          <w:szCs w:val="24"/>
        </w:rPr>
        <w:t xml:space="preserve"> sitokeratin-19 </w:t>
      </w:r>
      <w:proofErr w:type="spellStart"/>
      <w:r>
        <w:rPr>
          <w:rStyle w:val="Yok"/>
          <w:rFonts w:ascii="Times New Roman" w:hAnsi="Times New Roman"/>
          <w:sz w:val="24"/>
          <w:szCs w:val="24"/>
        </w:rPr>
        <w:t>ile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yoğunluk</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ve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yaygınlık</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bakımından</w:t>
      </w:r>
      <w:proofErr w:type="spellEnd"/>
      <w:r>
        <w:rPr>
          <w:rStyle w:val="Yok"/>
          <w:rFonts w:ascii="Times New Roman" w:hAnsi="Times New Roman"/>
          <w:sz w:val="24"/>
          <w:szCs w:val="24"/>
        </w:rPr>
        <w:t xml:space="preserve"> 2+ </w:t>
      </w:r>
      <w:proofErr w:type="spellStart"/>
      <w:r>
        <w:rPr>
          <w:rStyle w:val="Yok"/>
          <w:rFonts w:ascii="Times New Roman" w:hAnsi="Times New Roman"/>
          <w:sz w:val="24"/>
          <w:szCs w:val="24"/>
        </w:rPr>
        <w:t>boyanma</w:t>
      </w:r>
      <w:proofErr w:type="spellEnd"/>
      <w:r w:rsidR="00B01FA8">
        <w:rPr>
          <w:rStyle w:val="Yok"/>
          <w:rFonts w:ascii="Times New Roman" w:hAnsi="Times New Roman"/>
          <w:sz w:val="24"/>
          <w:szCs w:val="24"/>
        </w:rPr>
        <w:t xml:space="preserve"> </w:t>
      </w:r>
      <w:r>
        <w:rPr>
          <w:rStyle w:val="Yok"/>
          <w:rFonts w:ascii="Times New Roman" w:hAnsi="Times New Roman"/>
          <w:sz w:val="24"/>
          <w:szCs w:val="24"/>
        </w:rPr>
        <w:t>(X100).</w:t>
      </w:r>
    </w:p>
    <w:p w:rsidR="00870AD9" w:rsidRDefault="00680253">
      <w:pPr>
        <w:pStyle w:val="GvdeA"/>
        <w:shd w:val="clear" w:color="auto" w:fill="FFFFFF"/>
        <w:spacing w:before="120" w:after="120" w:line="360" w:lineRule="auto"/>
        <w:jc w:val="both"/>
        <w:outlineLvl w:val="0"/>
        <w:rPr>
          <w:rFonts w:ascii="Times New Roman" w:eastAsia="Times New Roman" w:hAnsi="Times New Roman" w:cs="Times New Roman"/>
          <w:b/>
          <w:bCs/>
          <w:sz w:val="24"/>
          <w:szCs w:val="24"/>
        </w:rPr>
      </w:pPr>
      <w:r>
        <w:rPr>
          <w:rStyle w:val="Yok"/>
          <w:rFonts w:ascii="Times New Roman" w:eastAsia="Times New Roman" w:hAnsi="Times New Roman" w:cs="Times New Roman"/>
          <w:noProof/>
          <w:sz w:val="24"/>
          <w:szCs w:val="24"/>
        </w:rPr>
        <w:drawing>
          <wp:anchor distT="57150" distB="57150" distL="57150" distR="57150" simplePos="0" relativeHeight="251663360" behindDoc="0" locked="0" layoutInCell="1" allowOverlap="1" wp14:anchorId="52512041" wp14:editId="0D4F4312">
            <wp:simplePos x="0" y="0"/>
            <wp:positionH relativeFrom="margin">
              <wp:posOffset>268605</wp:posOffset>
            </wp:positionH>
            <wp:positionV relativeFrom="line">
              <wp:posOffset>295275</wp:posOffset>
            </wp:positionV>
            <wp:extent cx="2072005" cy="1558925"/>
            <wp:effectExtent l="0" t="0" r="4445" b="3175"/>
            <wp:wrapThrough wrapText="bothSides" distL="57150" distR="57150">
              <wp:wrapPolygon edited="1">
                <wp:start x="0" y="0"/>
                <wp:lineTo x="21600" y="0"/>
                <wp:lineTo x="21600" y="21600"/>
                <wp:lineTo x="0" y="21600"/>
                <wp:lineTo x="0" y="0"/>
              </wp:wrapPolygon>
            </wp:wrapThrough>
            <wp:docPr id="1073741829" name="officeArt object" descr="Picture 9"/>
            <wp:cNvGraphicFramePr/>
            <a:graphic xmlns:a="http://schemas.openxmlformats.org/drawingml/2006/main">
              <a:graphicData uri="http://schemas.openxmlformats.org/drawingml/2006/picture">
                <pic:pic xmlns:pic="http://schemas.openxmlformats.org/drawingml/2006/picture">
                  <pic:nvPicPr>
                    <pic:cNvPr id="1073741829" name="Picture 9" descr="Picture 9"/>
                    <pic:cNvPicPr>
                      <a:picLocks noChangeAspect="1"/>
                    </pic:cNvPicPr>
                  </pic:nvPicPr>
                  <pic:blipFill>
                    <a:blip r:embed="rId69">
                      <a:extLst/>
                    </a:blip>
                    <a:stretch>
                      <a:fillRect/>
                    </a:stretch>
                  </pic:blipFill>
                  <pic:spPr>
                    <a:xfrm>
                      <a:off x="0" y="0"/>
                      <a:ext cx="2072005" cy="1558925"/>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rPr>
          <w:rFonts w:ascii="Times New Roman" w:eastAsia="Times New Roman" w:hAnsi="Times New Roman" w:cs="Times New Roman"/>
          <w:b/>
          <w:bCs/>
          <w:sz w:val="24"/>
          <w:szCs w:val="24"/>
        </w:rPr>
      </w:pPr>
    </w:p>
    <w:p w:rsidR="00EB2E83" w:rsidRDefault="00680253">
      <w:pPr>
        <w:pStyle w:val="GvdeA"/>
        <w:shd w:val="clear" w:color="auto" w:fill="FFFFFF"/>
        <w:spacing w:before="120" w:after="120" w:line="360" w:lineRule="auto"/>
        <w:jc w:val="both"/>
        <w:outlineLvl w:val="0"/>
        <w:rPr>
          <w:rStyle w:val="Yok"/>
          <w:rFonts w:ascii="Times New Roman" w:hAnsi="Times New Roman"/>
          <w:sz w:val="24"/>
          <w:szCs w:val="24"/>
        </w:rPr>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5: </w:t>
      </w:r>
      <w:proofErr w:type="spellStart"/>
      <w:r>
        <w:rPr>
          <w:rStyle w:val="Yok"/>
          <w:rFonts w:ascii="Times New Roman" w:hAnsi="Times New Roman"/>
          <w:sz w:val="24"/>
          <w:szCs w:val="24"/>
        </w:rPr>
        <w:t>Medüller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karsinomda</w:t>
      </w:r>
      <w:proofErr w:type="spellEnd"/>
      <w:r>
        <w:rPr>
          <w:rStyle w:val="Yok"/>
          <w:rFonts w:ascii="Times New Roman" w:hAnsi="Times New Roman"/>
          <w:sz w:val="24"/>
          <w:szCs w:val="24"/>
        </w:rPr>
        <w:t xml:space="preserve"> sitokeratin-19 </w:t>
      </w:r>
      <w:proofErr w:type="spellStart"/>
      <w:r>
        <w:rPr>
          <w:rStyle w:val="Yok"/>
          <w:rFonts w:ascii="Times New Roman" w:hAnsi="Times New Roman"/>
          <w:sz w:val="24"/>
          <w:szCs w:val="24"/>
        </w:rPr>
        <w:t>ile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yoğunluğu</w:t>
      </w:r>
      <w:proofErr w:type="spellEnd"/>
      <w:r>
        <w:rPr>
          <w:rStyle w:val="Yok"/>
          <w:rFonts w:ascii="Times New Roman" w:hAnsi="Times New Roman"/>
          <w:sz w:val="24"/>
          <w:szCs w:val="24"/>
        </w:rPr>
        <w:t xml:space="preserve"> 2+, </w:t>
      </w:r>
      <w:proofErr w:type="spellStart"/>
      <w:r>
        <w:rPr>
          <w:rStyle w:val="Yok"/>
          <w:rFonts w:ascii="Times New Roman" w:hAnsi="Times New Roman"/>
          <w:sz w:val="24"/>
          <w:szCs w:val="24"/>
        </w:rPr>
        <w:t>yaygınlığı</w:t>
      </w:r>
      <w:proofErr w:type="spellEnd"/>
      <w:r>
        <w:rPr>
          <w:rStyle w:val="Yok"/>
          <w:rFonts w:ascii="Times New Roman" w:hAnsi="Times New Roman"/>
          <w:sz w:val="24"/>
          <w:szCs w:val="24"/>
        </w:rPr>
        <w:t xml:space="preserve"> 1+ </w:t>
      </w:r>
      <w:proofErr w:type="spellStart"/>
      <w:r>
        <w:rPr>
          <w:rStyle w:val="Yok"/>
          <w:rFonts w:ascii="Times New Roman" w:hAnsi="Times New Roman"/>
          <w:sz w:val="24"/>
          <w:szCs w:val="24"/>
        </w:rPr>
        <w:t>boyanma</w:t>
      </w:r>
      <w:proofErr w:type="spellEnd"/>
      <w:r w:rsidR="00B01FA8">
        <w:rPr>
          <w:rStyle w:val="Yok"/>
          <w:rFonts w:ascii="Times New Roman" w:hAnsi="Times New Roman"/>
          <w:sz w:val="24"/>
          <w:szCs w:val="24"/>
        </w:rPr>
        <w:t xml:space="preserve"> </w:t>
      </w:r>
      <w:r>
        <w:rPr>
          <w:rStyle w:val="Yok"/>
          <w:rFonts w:ascii="Times New Roman" w:hAnsi="Times New Roman"/>
          <w:sz w:val="24"/>
          <w:szCs w:val="24"/>
        </w:rPr>
        <w:t>(X200).</w:t>
      </w:r>
    </w:p>
    <w:p w:rsidR="00870AD9" w:rsidRDefault="00870AD9">
      <w:pPr>
        <w:pStyle w:val="GvdeA"/>
        <w:shd w:val="clear" w:color="auto" w:fill="FFFFFF"/>
        <w:spacing w:before="120" w:after="120" w:line="360" w:lineRule="auto"/>
        <w:jc w:val="both"/>
        <w:outlineLvl w:val="0"/>
        <w:rPr>
          <w:rFonts w:ascii="Times New Roman" w:eastAsia="Times New Roman" w:hAnsi="Times New Roman" w:cs="Times New Roman"/>
          <w:b/>
          <w:bCs/>
          <w:sz w:val="24"/>
          <w:szCs w:val="24"/>
        </w:rPr>
      </w:pPr>
    </w:p>
    <w:p w:rsidR="00870AD9" w:rsidRDefault="00EB2E83">
      <w:pPr>
        <w:pStyle w:val="GvdeA"/>
        <w:shd w:val="clear" w:color="auto" w:fill="FFFFFF"/>
        <w:spacing w:before="120" w:after="120" w:line="360" w:lineRule="auto"/>
        <w:jc w:val="both"/>
        <w:outlineLvl w:val="0"/>
      </w:pPr>
      <w:r>
        <w:rPr>
          <w:rFonts w:ascii="Times New Roman" w:eastAsia="Times New Roman" w:hAnsi="Times New Roman" w:cs="Times New Roman"/>
          <w:b/>
          <w:bCs/>
          <w:noProof/>
          <w:sz w:val="24"/>
          <w:szCs w:val="24"/>
        </w:rPr>
        <w:drawing>
          <wp:anchor distT="57150" distB="57150" distL="57150" distR="57150" simplePos="0" relativeHeight="251664384" behindDoc="0" locked="0" layoutInCell="1" allowOverlap="1" wp14:anchorId="0A987431" wp14:editId="15AE3A5E">
            <wp:simplePos x="0" y="0"/>
            <wp:positionH relativeFrom="margin">
              <wp:posOffset>268605</wp:posOffset>
            </wp:positionH>
            <wp:positionV relativeFrom="line">
              <wp:posOffset>21590</wp:posOffset>
            </wp:positionV>
            <wp:extent cx="2354580" cy="1551940"/>
            <wp:effectExtent l="0" t="0" r="7620" b="0"/>
            <wp:wrapThrough wrapText="bothSides" distL="57150" distR="57150">
              <wp:wrapPolygon edited="1">
                <wp:start x="0" y="0"/>
                <wp:lineTo x="21600" y="0"/>
                <wp:lineTo x="21600" y="21600"/>
                <wp:lineTo x="0" y="21600"/>
                <wp:lineTo x="0" y="0"/>
              </wp:wrapPolygon>
            </wp:wrapThrough>
            <wp:docPr id="1073741830" name="officeArt object" descr="Picture 11"/>
            <wp:cNvGraphicFramePr/>
            <a:graphic xmlns:a="http://schemas.openxmlformats.org/drawingml/2006/main">
              <a:graphicData uri="http://schemas.openxmlformats.org/drawingml/2006/picture">
                <pic:pic xmlns:pic="http://schemas.openxmlformats.org/drawingml/2006/picture">
                  <pic:nvPicPr>
                    <pic:cNvPr id="1073741830" name="Picture 11" descr="Picture 11"/>
                    <pic:cNvPicPr>
                      <a:picLocks noChangeAspect="1"/>
                    </pic:cNvPicPr>
                  </pic:nvPicPr>
                  <pic:blipFill>
                    <a:blip r:embed="rId70">
                      <a:extLst/>
                    </a:blip>
                    <a:stretch>
                      <a:fillRect/>
                    </a:stretch>
                  </pic:blipFill>
                  <pic:spPr>
                    <a:xfrm>
                      <a:off x="0" y="0"/>
                      <a:ext cx="2354580" cy="1551940"/>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680253">
      <w:pPr>
        <w:pStyle w:val="GvdeA"/>
        <w:shd w:val="clear" w:color="auto" w:fill="FFFFFF"/>
        <w:spacing w:before="120" w:after="120" w:line="360" w:lineRule="auto"/>
        <w:jc w:val="both"/>
        <w:outlineLvl w:val="0"/>
        <w:rPr>
          <w:rStyle w:val="Yok"/>
          <w:rFonts w:ascii="Times New Roman" w:eastAsia="Times New Roman" w:hAnsi="Times New Roman" w:cs="Times New Roman"/>
          <w:b/>
          <w:bCs/>
          <w:sz w:val="24"/>
          <w:szCs w:val="24"/>
        </w:rPr>
      </w:pPr>
      <w:proofErr w:type="spellStart"/>
      <w:r>
        <w:rPr>
          <w:rStyle w:val="Yok"/>
          <w:rFonts w:ascii="Times New Roman" w:hAnsi="Times New Roman"/>
          <w:b/>
          <w:bCs/>
          <w:sz w:val="24"/>
          <w:szCs w:val="24"/>
        </w:rPr>
        <w:t>Resim</w:t>
      </w:r>
      <w:proofErr w:type="spellEnd"/>
      <w:r>
        <w:rPr>
          <w:rStyle w:val="Yok"/>
          <w:rFonts w:ascii="Times New Roman" w:hAnsi="Times New Roman"/>
          <w:b/>
          <w:bCs/>
          <w:sz w:val="24"/>
          <w:szCs w:val="24"/>
        </w:rPr>
        <w:t xml:space="preserve"> 6: </w:t>
      </w:r>
      <w:r>
        <w:rPr>
          <w:rStyle w:val="Yok"/>
          <w:rFonts w:ascii="Times New Roman" w:hAnsi="Times New Roman"/>
          <w:sz w:val="24"/>
          <w:szCs w:val="24"/>
        </w:rPr>
        <w:t xml:space="preserve">Hashimoto </w:t>
      </w:r>
      <w:proofErr w:type="spellStart"/>
      <w:r>
        <w:rPr>
          <w:rStyle w:val="Yok"/>
          <w:rFonts w:ascii="Times New Roman" w:hAnsi="Times New Roman"/>
          <w:sz w:val="24"/>
          <w:szCs w:val="24"/>
        </w:rPr>
        <w:t>tiroiditi</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olgusunda</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sitokeratin</w:t>
      </w:r>
      <w:proofErr w:type="spellEnd"/>
      <w:r>
        <w:rPr>
          <w:rStyle w:val="Yok"/>
          <w:rFonts w:ascii="Times New Roman" w:hAnsi="Times New Roman"/>
          <w:sz w:val="24"/>
          <w:szCs w:val="24"/>
        </w:rPr>
        <w:t xml:space="preserve"> -19 </w:t>
      </w:r>
      <w:proofErr w:type="spellStart"/>
      <w:r>
        <w:rPr>
          <w:rStyle w:val="Yok"/>
          <w:rFonts w:ascii="Times New Roman" w:hAnsi="Times New Roman"/>
          <w:sz w:val="24"/>
          <w:szCs w:val="24"/>
        </w:rPr>
        <w:t>ile</w:t>
      </w:r>
      <w:proofErr w:type="spellEnd"/>
      <w:r w:rsidR="00B01FA8">
        <w:rPr>
          <w:rStyle w:val="Yok"/>
          <w:rFonts w:ascii="Times New Roman" w:hAnsi="Times New Roman"/>
          <w:sz w:val="24"/>
          <w:szCs w:val="24"/>
        </w:rPr>
        <w:t xml:space="preserve"> </w:t>
      </w:r>
      <w:proofErr w:type="spellStart"/>
      <w:r>
        <w:rPr>
          <w:rStyle w:val="Yok"/>
          <w:rFonts w:ascii="Times New Roman" w:hAnsi="Times New Roman"/>
          <w:sz w:val="24"/>
          <w:szCs w:val="24"/>
        </w:rPr>
        <w:t>yoğunluğu</w:t>
      </w:r>
      <w:proofErr w:type="spellEnd"/>
      <w:r>
        <w:rPr>
          <w:rStyle w:val="Yok"/>
          <w:rFonts w:ascii="Times New Roman" w:hAnsi="Times New Roman"/>
          <w:sz w:val="24"/>
          <w:szCs w:val="24"/>
        </w:rPr>
        <w:t xml:space="preserve"> 2+, </w:t>
      </w:r>
      <w:proofErr w:type="spellStart"/>
      <w:r>
        <w:rPr>
          <w:rStyle w:val="Yok"/>
          <w:rFonts w:ascii="Times New Roman" w:hAnsi="Times New Roman"/>
          <w:sz w:val="24"/>
          <w:szCs w:val="24"/>
        </w:rPr>
        <w:t>yaygınlığı</w:t>
      </w:r>
      <w:proofErr w:type="spellEnd"/>
      <w:r>
        <w:rPr>
          <w:rStyle w:val="Yok"/>
          <w:rFonts w:ascii="Times New Roman" w:hAnsi="Times New Roman"/>
          <w:sz w:val="24"/>
          <w:szCs w:val="24"/>
        </w:rPr>
        <w:t xml:space="preserve"> 3+ </w:t>
      </w:r>
      <w:proofErr w:type="spellStart"/>
      <w:r>
        <w:rPr>
          <w:rStyle w:val="Yok"/>
          <w:rFonts w:ascii="Times New Roman" w:hAnsi="Times New Roman"/>
          <w:sz w:val="24"/>
          <w:szCs w:val="24"/>
        </w:rPr>
        <w:t>b</w:t>
      </w:r>
      <w:r>
        <w:rPr>
          <w:rStyle w:val="Yok"/>
          <w:rFonts w:ascii="Times New Roman" w:hAnsi="Times New Roman"/>
          <w:sz w:val="24"/>
          <w:szCs w:val="24"/>
        </w:rPr>
        <w:t>o</w:t>
      </w:r>
      <w:r>
        <w:rPr>
          <w:rStyle w:val="Yok"/>
          <w:rFonts w:ascii="Times New Roman" w:hAnsi="Times New Roman"/>
          <w:sz w:val="24"/>
          <w:szCs w:val="24"/>
        </w:rPr>
        <w:t>yanma</w:t>
      </w:r>
      <w:proofErr w:type="spellEnd"/>
      <w:r>
        <w:rPr>
          <w:rStyle w:val="Yok"/>
          <w:rFonts w:ascii="Times New Roman" w:hAnsi="Times New Roman"/>
          <w:sz w:val="24"/>
          <w:szCs w:val="24"/>
        </w:rPr>
        <w:t xml:space="preserve"> (X100).</w:t>
      </w: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sz w:val="24"/>
          <w:szCs w:val="24"/>
        </w:rPr>
      </w:pPr>
    </w:p>
    <w:p w:rsidR="00870AD9" w:rsidRDefault="00870AD9">
      <w:pPr>
        <w:pStyle w:val="GvdeA"/>
        <w:shd w:val="clear" w:color="auto" w:fill="FFFFFF"/>
        <w:spacing w:before="120" w:after="120" w:line="360" w:lineRule="auto"/>
        <w:jc w:val="both"/>
        <w:outlineLvl w:val="0"/>
        <w:rPr>
          <w:rStyle w:val="Yok"/>
          <w:rFonts w:ascii="Times New Roman" w:eastAsia="Times New Roman" w:hAnsi="Times New Roman" w:cs="Times New Roman"/>
          <w:b/>
          <w:bCs/>
          <w:sz w:val="24"/>
          <w:szCs w:val="24"/>
        </w:rPr>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870AD9" w:rsidRDefault="00680253">
      <w:pPr>
        <w:pStyle w:val="GvdeA"/>
        <w:shd w:val="clear" w:color="auto" w:fill="FFFFFF"/>
        <w:spacing w:before="120" w:after="120" w:line="360" w:lineRule="auto"/>
        <w:jc w:val="both"/>
        <w:outlineLvl w:val="0"/>
      </w:pPr>
      <w:r>
        <w:rPr>
          <w:noProof/>
        </w:rPr>
        <w:lastRenderedPageBreak/>
        <w:drawing>
          <wp:anchor distT="57150" distB="57150" distL="57150" distR="57150" simplePos="0" relativeHeight="251665408" behindDoc="0" locked="0" layoutInCell="1" allowOverlap="1" wp14:anchorId="558127D8" wp14:editId="56E26E52">
            <wp:simplePos x="0" y="0"/>
            <wp:positionH relativeFrom="margin">
              <wp:posOffset>427355</wp:posOffset>
            </wp:positionH>
            <wp:positionV relativeFrom="line">
              <wp:posOffset>307975</wp:posOffset>
            </wp:positionV>
            <wp:extent cx="1924050" cy="2272030"/>
            <wp:effectExtent l="0" t="0" r="0" b="0"/>
            <wp:wrapThrough wrapText="bothSides" distL="57150" distR="57150">
              <wp:wrapPolygon edited="1">
                <wp:start x="0" y="0"/>
                <wp:lineTo x="21600" y="0"/>
                <wp:lineTo x="21600" y="21600"/>
                <wp:lineTo x="0" y="21600"/>
                <wp:lineTo x="0" y="0"/>
              </wp:wrapPolygon>
            </wp:wrapThrough>
            <wp:docPr id="1073741831" name="officeArt object" descr="Picture 13"/>
            <wp:cNvGraphicFramePr/>
            <a:graphic xmlns:a="http://schemas.openxmlformats.org/drawingml/2006/main">
              <a:graphicData uri="http://schemas.openxmlformats.org/drawingml/2006/picture">
                <pic:pic xmlns:pic="http://schemas.openxmlformats.org/drawingml/2006/picture">
                  <pic:nvPicPr>
                    <pic:cNvPr id="1073741831" name="Picture 13" descr="Picture 13"/>
                    <pic:cNvPicPr>
                      <a:picLocks noChangeAspect="1"/>
                    </pic:cNvPicPr>
                  </pic:nvPicPr>
                  <pic:blipFill>
                    <a:blip r:embed="rId71">
                      <a:extLst/>
                    </a:blip>
                    <a:stretch>
                      <a:fillRect/>
                    </a:stretch>
                  </pic:blipFill>
                  <pic:spPr>
                    <a:xfrm>
                      <a:off x="0" y="0"/>
                      <a:ext cx="1924050" cy="2272030"/>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680253">
      <w:pPr>
        <w:pStyle w:val="GvdeA"/>
        <w:shd w:val="clear" w:color="auto" w:fill="FFFFFF"/>
        <w:spacing w:before="120" w:after="120" w:line="360" w:lineRule="auto"/>
        <w:jc w:val="both"/>
        <w:outlineLvl w:val="0"/>
        <w:rPr>
          <w:rFonts w:ascii="Times New Roman" w:eastAsia="Times New Roman" w:hAnsi="Times New Roman" w:cs="Times New Roman"/>
          <w:b/>
          <w:bCs/>
          <w:sz w:val="24"/>
          <w:szCs w:val="24"/>
        </w:rPr>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7: </w:t>
      </w:r>
      <w:proofErr w:type="spellStart"/>
      <w:r>
        <w:rPr>
          <w:rStyle w:val="Yok"/>
          <w:rFonts w:ascii="Times New Roman" w:hAnsi="Times New Roman"/>
          <w:sz w:val="24"/>
          <w:szCs w:val="24"/>
        </w:rPr>
        <w:t>Papiller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karsinom</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olgusunda</w:t>
      </w:r>
      <w:proofErr w:type="spellEnd"/>
      <w:r w:rsidR="00B01FA8">
        <w:rPr>
          <w:rStyle w:val="Yok"/>
          <w:rFonts w:ascii="Times New Roman" w:hAnsi="Times New Roman"/>
          <w:sz w:val="24"/>
          <w:szCs w:val="24"/>
        </w:rPr>
        <w:t xml:space="preserve"> </w:t>
      </w:r>
      <w:r>
        <w:rPr>
          <w:rStyle w:val="Yok"/>
          <w:rFonts w:ascii="Times New Roman" w:hAnsi="Times New Roman"/>
          <w:sz w:val="24"/>
          <w:szCs w:val="24"/>
        </w:rPr>
        <w:t xml:space="preserve">galektin-3 </w:t>
      </w:r>
      <w:proofErr w:type="spellStart"/>
      <w:r>
        <w:rPr>
          <w:rStyle w:val="Yok"/>
          <w:rFonts w:ascii="Times New Roman" w:hAnsi="Times New Roman"/>
          <w:sz w:val="24"/>
          <w:szCs w:val="24"/>
        </w:rPr>
        <w:t>ile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yoğunluğu</w:t>
      </w:r>
      <w:proofErr w:type="spellEnd"/>
      <w:r>
        <w:rPr>
          <w:rStyle w:val="Yok"/>
          <w:rFonts w:ascii="Times New Roman" w:hAnsi="Times New Roman"/>
          <w:sz w:val="24"/>
          <w:szCs w:val="24"/>
        </w:rPr>
        <w:t xml:space="preserve"> 2+, </w:t>
      </w:r>
      <w:proofErr w:type="spellStart"/>
      <w:r>
        <w:rPr>
          <w:rStyle w:val="Yok"/>
          <w:rFonts w:ascii="Times New Roman" w:hAnsi="Times New Roman"/>
          <w:sz w:val="24"/>
          <w:szCs w:val="24"/>
        </w:rPr>
        <w:t>yaygınlığı</w:t>
      </w:r>
      <w:proofErr w:type="spellEnd"/>
      <w:r>
        <w:rPr>
          <w:rStyle w:val="Yok"/>
          <w:rFonts w:ascii="Times New Roman" w:hAnsi="Times New Roman"/>
          <w:sz w:val="24"/>
          <w:szCs w:val="24"/>
        </w:rPr>
        <w:t xml:space="preserve"> 3+</w:t>
      </w:r>
      <w:r w:rsidR="00B01FA8">
        <w:rPr>
          <w:rStyle w:val="Yok"/>
          <w:rFonts w:ascii="Times New Roman" w:hAnsi="Times New Roman"/>
          <w:sz w:val="24"/>
          <w:szCs w:val="24"/>
        </w:rPr>
        <w:t xml:space="preserve"> </w:t>
      </w:r>
      <w:proofErr w:type="spellStart"/>
      <w:r>
        <w:rPr>
          <w:rStyle w:val="Yok"/>
          <w:rFonts w:ascii="Times New Roman" w:hAnsi="Times New Roman"/>
          <w:sz w:val="24"/>
          <w:szCs w:val="24"/>
        </w:rPr>
        <w:t>ekspresyon</w:t>
      </w:r>
      <w:proofErr w:type="spellEnd"/>
      <w:r>
        <w:rPr>
          <w:rStyle w:val="Yok"/>
          <w:rFonts w:ascii="Times New Roman" w:hAnsi="Times New Roman"/>
          <w:sz w:val="24"/>
          <w:szCs w:val="24"/>
        </w:rPr>
        <w:t xml:space="preserve"> (X40).</w:t>
      </w:r>
    </w:p>
    <w:p w:rsidR="00870AD9" w:rsidRDefault="00680253">
      <w:pPr>
        <w:pStyle w:val="GvdeA"/>
        <w:shd w:val="clear" w:color="auto" w:fill="FFFFFF"/>
        <w:spacing w:before="120" w:after="120" w:line="36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57150" distB="57150" distL="57150" distR="57150" simplePos="0" relativeHeight="251666432" behindDoc="0" locked="0" layoutInCell="1" allowOverlap="1" wp14:anchorId="57EBCF63" wp14:editId="0C7FF3F7">
            <wp:simplePos x="0" y="0"/>
            <wp:positionH relativeFrom="margin">
              <wp:posOffset>424180</wp:posOffset>
            </wp:positionH>
            <wp:positionV relativeFrom="line">
              <wp:posOffset>182880</wp:posOffset>
            </wp:positionV>
            <wp:extent cx="2219325" cy="1655445"/>
            <wp:effectExtent l="0" t="0" r="9525" b="1905"/>
            <wp:wrapThrough wrapText="bothSides" distL="57150" distR="57150">
              <wp:wrapPolygon edited="1">
                <wp:start x="0" y="0"/>
                <wp:lineTo x="21600" y="0"/>
                <wp:lineTo x="21600" y="21600"/>
                <wp:lineTo x="0" y="21600"/>
                <wp:lineTo x="0" y="0"/>
              </wp:wrapPolygon>
            </wp:wrapThrough>
            <wp:docPr id="1073741832" name="officeArt object" descr="Picture 15"/>
            <wp:cNvGraphicFramePr/>
            <a:graphic xmlns:a="http://schemas.openxmlformats.org/drawingml/2006/main">
              <a:graphicData uri="http://schemas.openxmlformats.org/drawingml/2006/picture">
                <pic:pic xmlns:pic="http://schemas.openxmlformats.org/drawingml/2006/picture">
                  <pic:nvPicPr>
                    <pic:cNvPr id="1073741832" name="Picture 15" descr="Picture 15"/>
                    <pic:cNvPicPr>
                      <a:picLocks noChangeAspect="1"/>
                    </pic:cNvPicPr>
                  </pic:nvPicPr>
                  <pic:blipFill>
                    <a:blip r:embed="rId72">
                      <a:extLst/>
                    </a:blip>
                    <a:stretch>
                      <a:fillRect/>
                    </a:stretch>
                  </pic:blipFill>
                  <pic:spPr>
                    <a:xfrm>
                      <a:off x="0" y="0"/>
                      <a:ext cx="2219325" cy="1655445"/>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EB2E83" w:rsidRDefault="00680253">
      <w:pPr>
        <w:pStyle w:val="GvdeA"/>
        <w:shd w:val="clear" w:color="auto" w:fill="FFFFFF"/>
        <w:spacing w:before="120" w:after="120" w:line="360" w:lineRule="auto"/>
        <w:jc w:val="both"/>
        <w:outlineLvl w:val="0"/>
        <w:rPr>
          <w:rStyle w:val="Yok"/>
          <w:rFonts w:ascii="Times New Roman" w:hAnsi="Times New Roman"/>
          <w:sz w:val="24"/>
          <w:szCs w:val="24"/>
        </w:rPr>
      </w:pPr>
      <w:proofErr w:type="spellStart"/>
      <w:r>
        <w:rPr>
          <w:rStyle w:val="Yok"/>
          <w:rFonts w:ascii="Times New Roman" w:hAnsi="Times New Roman"/>
          <w:b/>
          <w:bCs/>
          <w:sz w:val="24"/>
          <w:szCs w:val="24"/>
        </w:rPr>
        <w:t>Resim</w:t>
      </w:r>
      <w:proofErr w:type="spellEnd"/>
      <w:r>
        <w:rPr>
          <w:rStyle w:val="Yok"/>
          <w:rFonts w:ascii="Times New Roman" w:hAnsi="Times New Roman"/>
          <w:b/>
          <w:bCs/>
          <w:sz w:val="24"/>
          <w:szCs w:val="24"/>
        </w:rPr>
        <w:t xml:space="preserve"> 8: </w:t>
      </w:r>
      <w:proofErr w:type="spellStart"/>
      <w:r>
        <w:rPr>
          <w:rStyle w:val="Yok"/>
          <w:rFonts w:ascii="Times New Roman" w:hAnsi="Times New Roman"/>
          <w:sz w:val="24"/>
          <w:szCs w:val="24"/>
        </w:rPr>
        <w:t>Folliküler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karsinom</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olgusunda</w:t>
      </w:r>
      <w:proofErr w:type="spellEnd"/>
      <w:r>
        <w:rPr>
          <w:rStyle w:val="Yok"/>
          <w:rFonts w:ascii="Times New Roman" w:hAnsi="Times New Roman"/>
          <w:sz w:val="24"/>
          <w:szCs w:val="24"/>
        </w:rPr>
        <w:t xml:space="preserve"> galektin-3 </w:t>
      </w:r>
      <w:proofErr w:type="spellStart"/>
      <w:r>
        <w:rPr>
          <w:rStyle w:val="Yok"/>
          <w:rFonts w:ascii="Times New Roman" w:hAnsi="Times New Roman"/>
          <w:sz w:val="24"/>
          <w:szCs w:val="24"/>
        </w:rPr>
        <w:t>ile</w:t>
      </w:r>
      <w:proofErr w:type="spellEnd"/>
      <w:r w:rsidR="00B01FA8">
        <w:rPr>
          <w:rStyle w:val="Yok"/>
          <w:rFonts w:ascii="Times New Roman" w:hAnsi="Times New Roman"/>
          <w:sz w:val="24"/>
          <w:szCs w:val="24"/>
        </w:rPr>
        <w:t xml:space="preserve"> </w:t>
      </w:r>
      <w:proofErr w:type="spellStart"/>
      <w:r>
        <w:rPr>
          <w:rStyle w:val="Yok"/>
          <w:rFonts w:ascii="Times New Roman" w:hAnsi="Times New Roman"/>
          <w:sz w:val="24"/>
          <w:szCs w:val="24"/>
        </w:rPr>
        <w:t>yoğunluğu</w:t>
      </w:r>
      <w:proofErr w:type="spellEnd"/>
      <w:r>
        <w:rPr>
          <w:rStyle w:val="Yok"/>
          <w:rFonts w:ascii="Times New Roman" w:hAnsi="Times New Roman"/>
          <w:sz w:val="24"/>
          <w:szCs w:val="24"/>
        </w:rPr>
        <w:t xml:space="preserve"> 2+, </w:t>
      </w:r>
      <w:proofErr w:type="spellStart"/>
      <w:r>
        <w:rPr>
          <w:rStyle w:val="Yok"/>
          <w:rFonts w:ascii="Times New Roman" w:hAnsi="Times New Roman"/>
          <w:sz w:val="24"/>
          <w:szCs w:val="24"/>
        </w:rPr>
        <w:t>yaygınlığı</w:t>
      </w:r>
      <w:proofErr w:type="spellEnd"/>
      <w:r>
        <w:rPr>
          <w:rStyle w:val="Yok"/>
          <w:rFonts w:ascii="Times New Roman" w:hAnsi="Times New Roman"/>
          <w:sz w:val="24"/>
          <w:szCs w:val="24"/>
        </w:rPr>
        <w:t xml:space="preserve"> 1+</w:t>
      </w:r>
      <w:r w:rsidR="00B01FA8">
        <w:rPr>
          <w:rStyle w:val="Yok"/>
          <w:rFonts w:ascii="Times New Roman" w:hAnsi="Times New Roman"/>
          <w:sz w:val="24"/>
          <w:szCs w:val="24"/>
        </w:rPr>
        <w:t xml:space="preserve"> </w:t>
      </w:r>
      <w:proofErr w:type="spellStart"/>
      <w:r>
        <w:rPr>
          <w:rStyle w:val="Yok"/>
          <w:rFonts w:ascii="Times New Roman" w:hAnsi="Times New Roman"/>
          <w:sz w:val="24"/>
          <w:szCs w:val="24"/>
        </w:rPr>
        <w:t>boyanma</w:t>
      </w:r>
      <w:proofErr w:type="spellEnd"/>
      <w:r w:rsidR="00B01FA8">
        <w:rPr>
          <w:rStyle w:val="Yok"/>
          <w:rFonts w:ascii="Times New Roman" w:hAnsi="Times New Roman"/>
          <w:sz w:val="24"/>
          <w:szCs w:val="24"/>
        </w:rPr>
        <w:t xml:space="preserve"> </w:t>
      </w:r>
      <w:r>
        <w:rPr>
          <w:rStyle w:val="Yok"/>
          <w:rFonts w:ascii="Times New Roman" w:hAnsi="Times New Roman"/>
          <w:sz w:val="24"/>
          <w:szCs w:val="24"/>
        </w:rPr>
        <w:t>(X200).</w:t>
      </w:r>
    </w:p>
    <w:p w:rsidR="00870AD9" w:rsidRDefault="00870AD9">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870AD9" w:rsidRDefault="00EB2E83">
      <w:pPr>
        <w:pStyle w:val="GvdeA"/>
        <w:shd w:val="clear" w:color="auto" w:fill="FFFFFF"/>
        <w:spacing w:before="120" w:after="120" w:line="360" w:lineRule="auto"/>
        <w:jc w:val="both"/>
        <w:outlineLvl w:val="0"/>
      </w:pPr>
      <w:r>
        <w:rPr>
          <w:noProof/>
        </w:rPr>
        <w:lastRenderedPageBreak/>
        <w:drawing>
          <wp:anchor distT="57150" distB="57150" distL="57150" distR="57150" simplePos="0" relativeHeight="251667456" behindDoc="0" locked="0" layoutInCell="1" allowOverlap="1" wp14:anchorId="3E35691C" wp14:editId="220E379B">
            <wp:simplePos x="0" y="0"/>
            <wp:positionH relativeFrom="margin">
              <wp:posOffset>408940</wp:posOffset>
            </wp:positionH>
            <wp:positionV relativeFrom="line">
              <wp:posOffset>46355</wp:posOffset>
            </wp:positionV>
            <wp:extent cx="2135505" cy="1586865"/>
            <wp:effectExtent l="0" t="0" r="0" b="0"/>
            <wp:wrapThrough wrapText="bothSides" distL="57150" distR="57150">
              <wp:wrapPolygon edited="1">
                <wp:start x="0" y="0"/>
                <wp:lineTo x="21600" y="0"/>
                <wp:lineTo x="21600" y="21600"/>
                <wp:lineTo x="0" y="21600"/>
                <wp:lineTo x="0" y="0"/>
              </wp:wrapPolygon>
            </wp:wrapThrough>
            <wp:docPr id="1073741833" name="officeArt object" descr="Picture 17"/>
            <wp:cNvGraphicFramePr/>
            <a:graphic xmlns:a="http://schemas.openxmlformats.org/drawingml/2006/main">
              <a:graphicData uri="http://schemas.openxmlformats.org/drawingml/2006/picture">
                <pic:pic xmlns:pic="http://schemas.openxmlformats.org/drawingml/2006/picture">
                  <pic:nvPicPr>
                    <pic:cNvPr id="1073741833" name="Picture 17" descr="Picture 17"/>
                    <pic:cNvPicPr>
                      <a:picLocks noChangeAspect="1"/>
                    </pic:cNvPicPr>
                  </pic:nvPicPr>
                  <pic:blipFill>
                    <a:blip r:embed="rId73">
                      <a:extLst/>
                    </a:blip>
                    <a:stretch>
                      <a:fillRect/>
                    </a:stretch>
                  </pic:blipFill>
                  <pic:spPr>
                    <a:xfrm>
                      <a:off x="0" y="0"/>
                      <a:ext cx="2135505" cy="1586865"/>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EB2E83" w:rsidRDefault="00EB2E83">
      <w:pPr>
        <w:pStyle w:val="GvdeA"/>
        <w:shd w:val="clear" w:color="auto" w:fill="FFFFFF"/>
        <w:spacing w:before="120" w:after="120" w:line="360" w:lineRule="auto"/>
        <w:jc w:val="both"/>
        <w:outlineLvl w:val="0"/>
      </w:pPr>
    </w:p>
    <w:p w:rsidR="00EB2E83" w:rsidRPr="00EB2E83" w:rsidRDefault="00EB2E83">
      <w:pPr>
        <w:pStyle w:val="GvdeA"/>
        <w:shd w:val="clear" w:color="auto" w:fill="FFFFFF"/>
        <w:spacing w:before="120" w:after="120" w:line="360" w:lineRule="auto"/>
        <w:jc w:val="both"/>
        <w:outlineLvl w:val="0"/>
        <w:rPr>
          <w:sz w:val="12"/>
          <w:szCs w:val="12"/>
        </w:rPr>
      </w:pPr>
    </w:p>
    <w:p w:rsidR="00EB2E83" w:rsidRPr="00EB2E83" w:rsidRDefault="00680253">
      <w:pPr>
        <w:pStyle w:val="GvdeA"/>
        <w:shd w:val="clear" w:color="auto" w:fill="FFFFFF"/>
        <w:spacing w:before="120" w:after="120" w:line="360" w:lineRule="auto"/>
        <w:jc w:val="both"/>
        <w:outlineLvl w:val="0"/>
        <w:rPr>
          <w:rFonts w:ascii="Times New Roman" w:hAnsi="Times New Roman"/>
          <w:sz w:val="24"/>
          <w:szCs w:val="24"/>
        </w:rPr>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9: </w:t>
      </w:r>
      <w:proofErr w:type="spellStart"/>
      <w:r>
        <w:rPr>
          <w:rStyle w:val="Yok"/>
          <w:rFonts w:ascii="Times New Roman" w:hAnsi="Times New Roman"/>
          <w:sz w:val="24"/>
          <w:szCs w:val="24"/>
        </w:rPr>
        <w:t>Nodüler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hiperplazide</w:t>
      </w:r>
      <w:proofErr w:type="spellEnd"/>
      <w:r>
        <w:rPr>
          <w:rStyle w:val="Yok"/>
          <w:rFonts w:ascii="Times New Roman" w:hAnsi="Times New Roman"/>
          <w:sz w:val="24"/>
          <w:szCs w:val="24"/>
        </w:rPr>
        <w:t xml:space="preserve"> galektin-3 </w:t>
      </w:r>
      <w:proofErr w:type="spellStart"/>
      <w:r>
        <w:rPr>
          <w:rStyle w:val="Yok"/>
          <w:rFonts w:ascii="Times New Roman" w:hAnsi="Times New Roman"/>
          <w:sz w:val="24"/>
          <w:szCs w:val="24"/>
        </w:rPr>
        <w:t>ile</w:t>
      </w:r>
      <w:proofErr w:type="spellEnd"/>
      <w:r w:rsidR="00B01FA8">
        <w:rPr>
          <w:rStyle w:val="Yok"/>
          <w:rFonts w:ascii="Times New Roman" w:hAnsi="Times New Roman"/>
          <w:sz w:val="24"/>
          <w:szCs w:val="24"/>
        </w:rPr>
        <w:t xml:space="preserve"> </w:t>
      </w:r>
      <w:proofErr w:type="spellStart"/>
      <w:r>
        <w:rPr>
          <w:rStyle w:val="Yok"/>
          <w:rFonts w:ascii="Times New Roman" w:hAnsi="Times New Roman"/>
          <w:sz w:val="24"/>
          <w:szCs w:val="24"/>
        </w:rPr>
        <w:t>yoğunluğu</w:t>
      </w:r>
      <w:proofErr w:type="spellEnd"/>
      <w:r>
        <w:rPr>
          <w:rStyle w:val="Yok"/>
          <w:rFonts w:ascii="Times New Roman" w:hAnsi="Times New Roman"/>
          <w:sz w:val="24"/>
          <w:szCs w:val="24"/>
        </w:rPr>
        <w:t xml:space="preserve"> 2+, </w:t>
      </w:r>
      <w:proofErr w:type="spellStart"/>
      <w:r>
        <w:rPr>
          <w:rStyle w:val="Yok"/>
          <w:rFonts w:ascii="Times New Roman" w:hAnsi="Times New Roman"/>
          <w:sz w:val="24"/>
          <w:szCs w:val="24"/>
        </w:rPr>
        <w:t>yaygınlığı</w:t>
      </w:r>
      <w:proofErr w:type="spellEnd"/>
      <w:r>
        <w:rPr>
          <w:rStyle w:val="Yok"/>
          <w:rFonts w:ascii="Times New Roman" w:hAnsi="Times New Roman"/>
          <w:sz w:val="24"/>
          <w:szCs w:val="24"/>
        </w:rPr>
        <w:t xml:space="preserve"> 3+</w:t>
      </w:r>
      <w:r w:rsidR="00B01FA8">
        <w:rPr>
          <w:rStyle w:val="Yok"/>
          <w:rFonts w:ascii="Times New Roman" w:hAnsi="Times New Roman"/>
          <w:sz w:val="24"/>
          <w:szCs w:val="24"/>
        </w:rPr>
        <w:t xml:space="preserve"> </w:t>
      </w:r>
      <w:proofErr w:type="spellStart"/>
      <w:r>
        <w:rPr>
          <w:rStyle w:val="Yok"/>
          <w:rFonts w:ascii="Times New Roman" w:hAnsi="Times New Roman"/>
          <w:sz w:val="24"/>
          <w:szCs w:val="24"/>
        </w:rPr>
        <w:t>ekspresyon</w:t>
      </w:r>
      <w:proofErr w:type="spellEnd"/>
      <w:r>
        <w:rPr>
          <w:rStyle w:val="Yok"/>
          <w:rFonts w:ascii="Times New Roman" w:hAnsi="Times New Roman"/>
          <w:sz w:val="24"/>
          <w:szCs w:val="24"/>
        </w:rPr>
        <w:t xml:space="preserve"> (X200).</w:t>
      </w:r>
    </w:p>
    <w:p w:rsidR="00870AD9" w:rsidRDefault="00680253">
      <w:pPr>
        <w:pStyle w:val="GvdeA"/>
        <w:shd w:val="clear" w:color="auto" w:fill="FFFFFF"/>
        <w:spacing w:before="120" w:after="120" w:line="360" w:lineRule="auto"/>
        <w:jc w:val="both"/>
        <w:outlineLvl w:val="0"/>
      </w:pPr>
      <w:r>
        <w:rPr>
          <w:noProof/>
        </w:rPr>
        <w:drawing>
          <wp:anchor distT="57150" distB="57150" distL="57150" distR="57150" simplePos="0" relativeHeight="251668480" behindDoc="0" locked="0" layoutInCell="1" allowOverlap="1" wp14:anchorId="4FB1F36D" wp14:editId="78D47396">
            <wp:simplePos x="0" y="0"/>
            <wp:positionH relativeFrom="margin">
              <wp:posOffset>377190</wp:posOffset>
            </wp:positionH>
            <wp:positionV relativeFrom="line">
              <wp:posOffset>146050</wp:posOffset>
            </wp:positionV>
            <wp:extent cx="2136140" cy="1416050"/>
            <wp:effectExtent l="0" t="0" r="0" b="0"/>
            <wp:wrapThrough wrapText="bothSides" distL="57150" distR="57150">
              <wp:wrapPolygon edited="1">
                <wp:start x="0" y="0"/>
                <wp:lineTo x="21600" y="0"/>
                <wp:lineTo x="21600" y="21600"/>
                <wp:lineTo x="0" y="21600"/>
                <wp:lineTo x="0" y="0"/>
              </wp:wrapPolygon>
            </wp:wrapThrough>
            <wp:docPr id="1073741834" name="officeArt object" descr="Picture 19"/>
            <wp:cNvGraphicFramePr/>
            <a:graphic xmlns:a="http://schemas.openxmlformats.org/drawingml/2006/main">
              <a:graphicData uri="http://schemas.openxmlformats.org/drawingml/2006/picture">
                <pic:pic xmlns:pic="http://schemas.openxmlformats.org/drawingml/2006/picture">
                  <pic:nvPicPr>
                    <pic:cNvPr id="1073741834" name="Picture 19" descr="Picture 19"/>
                    <pic:cNvPicPr>
                      <a:picLocks noChangeAspect="1"/>
                    </pic:cNvPicPr>
                  </pic:nvPicPr>
                  <pic:blipFill>
                    <a:blip r:embed="rId74">
                      <a:extLst/>
                    </a:blip>
                    <a:stretch>
                      <a:fillRect/>
                    </a:stretch>
                  </pic:blipFill>
                  <pic:spPr>
                    <a:xfrm>
                      <a:off x="0" y="0"/>
                      <a:ext cx="2136140" cy="1416050"/>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680253">
      <w:pPr>
        <w:pStyle w:val="GvdeA"/>
        <w:shd w:val="clear" w:color="auto" w:fill="FFFFFF"/>
        <w:spacing w:before="120" w:after="120" w:line="360" w:lineRule="auto"/>
        <w:jc w:val="both"/>
        <w:outlineLvl w:val="0"/>
        <w:rPr>
          <w:rFonts w:ascii="Times New Roman" w:eastAsia="Times New Roman" w:hAnsi="Times New Roman" w:cs="Times New Roman"/>
          <w:b/>
          <w:bCs/>
          <w:sz w:val="24"/>
          <w:szCs w:val="24"/>
        </w:rPr>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10: </w:t>
      </w:r>
      <w:proofErr w:type="spellStart"/>
      <w:r>
        <w:rPr>
          <w:rStyle w:val="Yok"/>
          <w:rFonts w:ascii="Times New Roman" w:hAnsi="Times New Roman"/>
          <w:sz w:val="24"/>
          <w:szCs w:val="24"/>
        </w:rPr>
        <w:t>Folliküler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adenom</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olgusunda</w:t>
      </w:r>
      <w:proofErr w:type="spellEnd"/>
      <w:r>
        <w:rPr>
          <w:rStyle w:val="Yok"/>
          <w:rFonts w:ascii="Times New Roman" w:hAnsi="Times New Roman"/>
          <w:sz w:val="24"/>
          <w:szCs w:val="24"/>
        </w:rPr>
        <w:t xml:space="preserve"> galektin-3 </w:t>
      </w:r>
      <w:proofErr w:type="spellStart"/>
      <w:r>
        <w:rPr>
          <w:rStyle w:val="Yok"/>
          <w:rFonts w:ascii="Times New Roman" w:hAnsi="Times New Roman"/>
          <w:sz w:val="24"/>
          <w:szCs w:val="24"/>
        </w:rPr>
        <w:t>ile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yoğunluk</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ve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yaygınlık</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bakımından</w:t>
      </w:r>
      <w:proofErr w:type="spellEnd"/>
      <w:r>
        <w:rPr>
          <w:rStyle w:val="Yok"/>
          <w:rFonts w:ascii="Times New Roman" w:hAnsi="Times New Roman"/>
          <w:sz w:val="24"/>
          <w:szCs w:val="24"/>
        </w:rPr>
        <w:t xml:space="preserve"> 1+ </w:t>
      </w:r>
      <w:proofErr w:type="spellStart"/>
      <w:r>
        <w:rPr>
          <w:rStyle w:val="Yok"/>
          <w:rFonts w:ascii="Times New Roman" w:hAnsi="Times New Roman"/>
          <w:sz w:val="24"/>
          <w:szCs w:val="24"/>
        </w:rPr>
        <w:t>boyanma</w:t>
      </w:r>
      <w:proofErr w:type="spellEnd"/>
      <w:r>
        <w:rPr>
          <w:rStyle w:val="Yok"/>
          <w:rFonts w:ascii="Times New Roman" w:hAnsi="Times New Roman"/>
          <w:sz w:val="24"/>
          <w:szCs w:val="24"/>
        </w:rPr>
        <w:t xml:space="preserve"> (X200).</w:t>
      </w:r>
    </w:p>
    <w:p w:rsidR="00870AD9" w:rsidRDefault="00680253">
      <w:pPr>
        <w:pStyle w:val="GvdeA"/>
        <w:shd w:val="clear" w:color="auto" w:fill="FFFFFF"/>
        <w:spacing w:before="120" w:after="120" w:line="360" w:lineRule="auto"/>
        <w:jc w:val="both"/>
        <w:outlineLvl w:val="0"/>
      </w:pPr>
      <w:r>
        <w:rPr>
          <w:noProof/>
        </w:rPr>
        <w:drawing>
          <wp:anchor distT="57150" distB="57150" distL="57150" distR="57150" simplePos="0" relativeHeight="251669504" behindDoc="0" locked="0" layoutInCell="1" allowOverlap="1" wp14:anchorId="09633D47" wp14:editId="3F3282F7">
            <wp:simplePos x="0" y="0"/>
            <wp:positionH relativeFrom="margin">
              <wp:posOffset>461010</wp:posOffset>
            </wp:positionH>
            <wp:positionV relativeFrom="line">
              <wp:posOffset>223520</wp:posOffset>
            </wp:positionV>
            <wp:extent cx="2080260" cy="1440815"/>
            <wp:effectExtent l="0" t="0" r="0" b="6985"/>
            <wp:wrapThrough wrapText="bothSides" distL="57150" distR="57150">
              <wp:wrapPolygon edited="1">
                <wp:start x="0" y="0"/>
                <wp:lineTo x="21600" y="0"/>
                <wp:lineTo x="21600" y="21600"/>
                <wp:lineTo x="0" y="21600"/>
                <wp:lineTo x="0" y="0"/>
              </wp:wrapPolygon>
            </wp:wrapThrough>
            <wp:docPr id="1073741835" name="officeArt object" descr="Picture 21"/>
            <wp:cNvGraphicFramePr/>
            <a:graphic xmlns:a="http://schemas.openxmlformats.org/drawingml/2006/main">
              <a:graphicData uri="http://schemas.openxmlformats.org/drawingml/2006/picture">
                <pic:pic xmlns:pic="http://schemas.openxmlformats.org/drawingml/2006/picture">
                  <pic:nvPicPr>
                    <pic:cNvPr id="1073741835" name="Picture 21" descr="Picture 21"/>
                    <pic:cNvPicPr>
                      <a:picLocks noChangeAspect="1"/>
                    </pic:cNvPicPr>
                  </pic:nvPicPr>
                  <pic:blipFill>
                    <a:blip r:embed="rId75">
                      <a:extLst/>
                    </a:blip>
                    <a:stretch>
                      <a:fillRect/>
                    </a:stretch>
                  </pic:blipFill>
                  <pic:spPr>
                    <a:xfrm>
                      <a:off x="0" y="0"/>
                      <a:ext cx="2080260" cy="1440815"/>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680253">
      <w:pPr>
        <w:pStyle w:val="GvdeA"/>
        <w:shd w:val="clear" w:color="auto" w:fill="FFFFFF"/>
        <w:spacing w:before="120" w:after="120" w:line="360" w:lineRule="auto"/>
        <w:jc w:val="both"/>
        <w:outlineLvl w:val="0"/>
        <w:rPr>
          <w:rStyle w:val="Yok"/>
          <w:rFonts w:ascii="Times New Roman" w:hAnsi="Times New Roman"/>
          <w:sz w:val="24"/>
          <w:szCs w:val="24"/>
        </w:rPr>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11: </w:t>
      </w:r>
      <w:proofErr w:type="spellStart"/>
      <w:r>
        <w:rPr>
          <w:rStyle w:val="Yok"/>
          <w:rFonts w:ascii="Times New Roman" w:hAnsi="Times New Roman"/>
          <w:sz w:val="24"/>
          <w:szCs w:val="24"/>
        </w:rPr>
        <w:t>Medüller</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karsinomda</w:t>
      </w:r>
      <w:proofErr w:type="spellEnd"/>
      <w:r>
        <w:rPr>
          <w:rStyle w:val="Yok"/>
          <w:rFonts w:ascii="Times New Roman" w:hAnsi="Times New Roman"/>
          <w:sz w:val="24"/>
          <w:szCs w:val="24"/>
        </w:rPr>
        <w:t xml:space="preserve"> galektin-3 </w:t>
      </w:r>
      <w:proofErr w:type="spellStart"/>
      <w:r>
        <w:rPr>
          <w:rStyle w:val="Yok"/>
          <w:rFonts w:ascii="Times New Roman" w:hAnsi="Times New Roman"/>
          <w:sz w:val="24"/>
          <w:szCs w:val="24"/>
        </w:rPr>
        <w:t>ekspresyonu</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izlenmedi</w:t>
      </w:r>
      <w:proofErr w:type="spellEnd"/>
      <w:r>
        <w:rPr>
          <w:rStyle w:val="Yok"/>
          <w:rFonts w:ascii="Times New Roman" w:hAnsi="Times New Roman"/>
          <w:sz w:val="24"/>
          <w:szCs w:val="24"/>
        </w:rPr>
        <w:t xml:space="preserve"> (X200).</w:t>
      </w:r>
    </w:p>
    <w:p w:rsidR="00EB2E83" w:rsidRDefault="00EB2E83">
      <w:pPr>
        <w:pStyle w:val="GvdeA"/>
        <w:shd w:val="clear" w:color="auto" w:fill="FFFFFF"/>
        <w:spacing w:before="120" w:after="120" w:line="360" w:lineRule="auto"/>
        <w:jc w:val="both"/>
        <w:outlineLvl w:val="0"/>
        <w:rPr>
          <w:rStyle w:val="Yok"/>
          <w:rFonts w:ascii="Times New Roman" w:hAnsi="Times New Roman"/>
          <w:sz w:val="24"/>
          <w:szCs w:val="24"/>
        </w:rPr>
      </w:pPr>
    </w:p>
    <w:p w:rsidR="00EB2E83" w:rsidRDefault="00EB2E83">
      <w:pPr>
        <w:pStyle w:val="GvdeA"/>
        <w:shd w:val="clear" w:color="auto" w:fill="FFFFFF"/>
        <w:spacing w:before="120" w:after="120" w:line="360" w:lineRule="auto"/>
        <w:jc w:val="both"/>
        <w:outlineLvl w:val="0"/>
        <w:rPr>
          <w:rStyle w:val="Yok"/>
          <w:rFonts w:ascii="Times New Roman" w:hAnsi="Times New Roman"/>
          <w:sz w:val="24"/>
          <w:szCs w:val="24"/>
        </w:rPr>
      </w:pPr>
    </w:p>
    <w:p w:rsidR="00EB2E83" w:rsidRDefault="00EB2E83">
      <w:pPr>
        <w:pStyle w:val="GvdeA"/>
        <w:shd w:val="clear" w:color="auto" w:fill="FFFFFF"/>
        <w:spacing w:before="120" w:after="120" w:line="360" w:lineRule="auto"/>
        <w:jc w:val="both"/>
        <w:outlineLvl w:val="0"/>
        <w:rPr>
          <w:rStyle w:val="Yok"/>
          <w:rFonts w:ascii="Times New Roman" w:hAnsi="Times New Roman"/>
          <w:sz w:val="24"/>
          <w:szCs w:val="24"/>
        </w:rPr>
      </w:pPr>
    </w:p>
    <w:p w:rsidR="00EB2E83" w:rsidRDefault="00EB2E83">
      <w:pPr>
        <w:pStyle w:val="GvdeA"/>
        <w:shd w:val="clear" w:color="auto" w:fill="FFFFFF"/>
        <w:spacing w:before="120" w:after="120" w:line="360" w:lineRule="auto"/>
        <w:jc w:val="both"/>
        <w:outlineLvl w:val="0"/>
        <w:rPr>
          <w:rStyle w:val="Yok"/>
          <w:rFonts w:ascii="Times New Roman" w:hAnsi="Times New Roman"/>
          <w:sz w:val="24"/>
          <w:szCs w:val="24"/>
        </w:rPr>
      </w:pPr>
    </w:p>
    <w:p w:rsidR="00EB2E83" w:rsidRDefault="00EB2E83">
      <w:pPr>
        <w:pStyle w:val="GvdeA"/>
        <w:shd w:val="clear" w:color="auto" w:fill="FFFFFF"/>
        <w:spacing w:before="120" w:after="120" w:line="360" w:lineRule="auto"/>
        <w:jc w:val="both"/>
        <w:outlineLvl w:val="0"/>
        <w:rPr>
          <w:rStyle w:val="Yok"/>
          <w:rFonts w:ascii="Times New Roman" w:eastAsia="Times New Roman" w:hAnsi="Times New Roman" w:cs="Times New Roman"/>
          <w:sz w:val="24"/>
          <w:szCs w:val="24"/>
        </w:rPr>
      </w:pPr>
    </w:p>
    <w:p w:rsidR="00870AD9" w:rsidRDefault="00680253">
      <w:pPr>
        <w:pStyle w:val="GvdeA"/>
        <w:shd w:val="clear" w:color="auto" w:fill="FFFFFF"/>
        <w:spacing w:before="120" w:after="120" w:line="360" w:lineRule="auto"/>
        <w:jc w:val="both"/>
        <w:outlineLvl w:val="0"/>
      </w:pPr>
      <w:r>
        <w:rPr>
          <w:noProof/>
        </w:rPr>
        <w:lastRenderedPageBreak/>
        <w:drawing>
          <wp:anchor distT="57150" distB="57150" distL="57150" distR="57150" simplePos="0" relativeHeight="251670528" behindDoc="0" locked="0" layoutInCell="1" allowOverlap="1" wp14:anchorId="0FD72416" wp14:editId="4B90181D">
            <wp:simplePos x="0" y="0"/>
            <wp:positionH relativeFrom="margin">
              <wp:posOffset>535940</wp:posOffset>
            </wp:positionH>
            <wp:positionV relativeFrom="line">
              <wp:posOffset>257810</wp:posOffset>
            </wp:positionV>
            <wp:extent cx="2038985" cy="1459230"/>
            <wp:effectExtent l="0" t="0" r="0" b="7620"/>
            <wp:wrapThrough wrapText="bothSides" distL="57150" distR="57150">
              <wp:wrapPolygon edited="1">
                <wp:start x="0" y="0"/>
                <wp:lineTo x="21600" y="0"/>
                <wp:lineTo x="21600" y="21600"/>
                <wp:lineTo x="0" y="21600"/>
                <wp:lineTo x="0" y="0"/>
              </wp:wrapPolygon>
            </wp:wrapThrough>
            <wp:docPr id="1073741836" name="officeArt object" descr="Picture 23"/>
            <wp:cNvGraphicFramePr/>
            <a:graphic xmlns:a="http://schemas.openxmlformats.org/drawingml/2006/main">
              <a:graphicData uri="http://schemas.openxmlformats.org/drawingml/2006/picture">
                <pic:pic xmlns:pic="http://schemas.openxmlformats.org/drawingml/2006/picture">
                  <pic:nvPicPr>
                    <pic:cNvPr id="1073741836" name="Picture 23" descr="Picture 23"/>
                    <pic:cNvPicPr>
                      <a:picLocks noChangeAspect="1"/>
                    </pic:cNvPicPr>
                  </pic:nvPicPr>
                  <pic:blipFill>
                    <a:blip r:embed="rId76">
                      <a:extLst/>
                    </a:blip>
                    <a:stretch>
                      <a:fillRect/>
                    </a:stretch>
                  </pic:blipFill>
                  <pic:spPr>
                    <a:xfrm>
                      <a:off x="0" y="0"/>
                      <a:ext cx="2038985" cy="1459230"/>
                    </a:xfrm>
                    <a:prstGeom prst="rect">
                      <a:avLst/>
                    </a:prstGeom>
                    <a:ln w="12700" cap="flat">
                      <a:noFill/>
                      <a:miter lim="400000"/>
                    </a:ln>
                    <a:effectLst/>
                  </pic:spPr>
                </pic:pic>
              </a:graphicData>
            </a:graphic>
          </wp:anchor>
        </w:drawing>
      </w: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870AD9">
      <w:pPr>
        <w:pStyle w:val="GvdeA"/>
        <w:shd w:val="clear" w:color="auto" w:fill="FFFFFF"/>
        <w:spacing w:before="120" w:after="120" w:line="360" w:lineRule="auto"/>
        <w:jc w:val="both"/>
        <w:outlineLvl w:val="0"/>
      </w:pPr>
    </w:p>
    <w:p w:rsidR="00870AD9" w:rsidRDefault="00680253">
      <w:pPr>
        <w:pStyle w:val="GvdeA"/>
        <w:shd w:val="clear" w:color="auto" w:fill="FFFFFF"/>
        <w:spacing w:before="120" w:after="120" w:line="360" w:lineRule="auto"/>
        <w:jc w:val="both"/>
        <w:outlineLvl w:val="0"/>
      </w:pPr>
      <w:proofErr w:type="spellStart"/>
      <w:r>
        <w:rPr>
          <w:rFonts w:ascii="Times New Roman" w:hAnsi="Times New Roman"/>
          <w:b/>
          <w:bCs/>
          <w:sz w:val="24"/>
          <w:szCs w:val="24"/>
        </w:rPr>
        <w:t>Resim</w:t>
      </w:r>
      <w:proofErr w:type="spellEnd"/>
      <w:r>
        <w:rPr>
          <w:rFonts w:ascii="Times New Roman" w:hAnsi="Times New Roman"/>
          <w:b/>
          <w:bCs/>
          <w:sz w:val="24"/>
          <w:szCs w:val="24"/>
        </w:rPr>
        <w:t xml:space="preserve"> 12: </w:t>
      </w:r>
      <w:r>
        <w:rPr>
          <w:rStyle w:val="Yok"/>
          <w:rFonts w:ascii="Times New Roman" w:hAnsi="Times New Roman"/>
          <w:sz w:val="24"/>
          <w:szCs w:val="24"/>
        </w:rPr>
        <w:t xml:space="preserve">Hashimoto </w:t>
      </w:r>
      <w:proofErr w:type="spellStart"/>
      <w:r>
        <w:rPr>
          <w:rStyle w:val="Yok"/>
          <w:rFonts w:ascii="Times New Roman" w:hAnsi="Times New Roman"/>
          <w:sz w:val="24"/>
          <w:szCs w:val="24"/>
        </w:rPr>
        <w:t>tiroiditi</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olgusunda</w:t>
      </w:r>
      <w:proofErr w:type="spellEnd"/>
      <w:r w:rsidR="00B01FA8">
        <w:rPr>
          <w:rStyle w:val="Yok"/>
          <w:rFonts w:ascii="Times New Roman" w:hAnsi="Times New Roman"/>
          <w:sz w:val="24"/>
          <w:szCs w:val="24"/>
        </w:rPr>
        <w:t xml:space="preserve"> </w:t>
      </w:r>
      <w:r>
        <w:rPr>
          <w:rStyle w:val="Yok"/>
          <w:rFonts w:ascii="Times New Roman" w:hAnsi="Times New Roman"/>
          <w:sz w:val="24"/>
          <w:szCs w:val="24"/>
        </w:rPr>
        <w:t xml:space="preserve">galektin-3 </w:t>
      </w:r>
      <w:proofErr w:type="spellStart"/>
      <w:r>
        <w:rPr>
          <w:rStyle w:val="Yok"/>
          <w:rFonts w:ascii="Times New Roman" w:hAnsi="Times New Roman"/>
          <w:sz w:val="24"/>
          <w:szCs w:val="24"/>
        </w:rPr>
        <w:t>ile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yoğunluk</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ve</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yaygınlık</w:t>
      </w:r>
      <w:proofErr w:type="spellEnd"/>
      <w:r>
        <w:rPr>
          <w:rStyle w:val="Yok"/>
          <w:rFonts w:ascii="Times New Roman" w:hAnsi="Times New Roman"/>
          <w:sz w:val="24"/>
          <w:szCs w:val="24"/>
        </w:rPr>
        <w:t xml:space="preserve"> </w:t>
      </w:r>
      <w:proofErr w:type="spellStart"/>
      <w:r>
        <w:rPr>
          <w:rStyle w:val="Yok"/>
          <w:rFonts w:ascii="Times New Roman" w:hAnsi="Times New Roman"/>
          <w:sz w:val="24"/>
          <w:szCs w:val="24"/>
        </w:rPr>
        <w:t>bakımından</w:t>
      </w:r>
      <w:proofErr w:type="spellEnd"/>
      <w:r>
        <w:rPr>
          <w:rStyle w:val="Yok"/>
          <w:rFonts w:ascii="Times New Roman" w:hAnsi="Times New Roman"/>
          <w:sz w:val="24"/>
          <w:szCs w:val="24"/>
        </w:rPr>
        <w:t xml:space="preserve"> 1+ </w:t>
      </w:r>
      <w:proofErr w:type="spellStart"/>
      <w:r>
        <w:rPr>
          <w:rStyle w:val="Yok"/>
          <w:rFonts w:ascii="Times New Roman" w:hAnsi="Times New Roman"/>
          <w:sz w:val="24"/>
          <w:szCs w:val="24"/>
        </w:rPr>
        <w:t>boyanma</w:t>
      </w:r>
      <w:proofErr w:type="spellEnd"/>
      <w:r w:rsidR="00B01FA8">
        <w:rPr>
          <w:rStyle w:val="Yok"/>
          <w:rFonts w:ascii="Times New Roman" w:hAnsi="Times New Roman"/>
          <w:sz w:val="24"/>
          <w:szCs w:val="24"/>
        </w:rPr>
        <w:t xml:space="preserve"> </w:t>
      </w:r>
      <w:r>
        <w:rPr>
          <w:rStyle w:val="Yok"/>
          <w:rFonts w:ascii="Times New Roman" w:hAnsi="Times New Roman"/>
          <w:sz w:val="24"/>
          <w:szCs w:val="24"/>
        </w:rPr>
        <w:t>(X200).</w:t>
      </w:r>
    </w:p>
    <w:sectPr w:rsidR="00870AD9">
      <w:headerReference w:type="default" r:id="rId77"/>
      <w:footerReference w:type="default" r:id="rId78"/>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F0" w:rsidRDefault="00FF0DF0">
      <w:r>
        <w:separator/>
      </w:r>
    </w:p>
  </w:endnote>
  <w:endnote w:type="continuationSeparator" w:id="0">
    <w:p w:rsidR="00FF0DF0" w:rsidRDefault="00FF0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253" w:rsidRDefault="00680253">
    <w:pPr>
      <w:pStyle w:val="Altbilgi"/>
      <w:tabs>
        <w:tab w:val="clear" w:pos="9072"/>
        <w:tab w:val="right" w:pos="9046"/>
      </w:tabs>
      <w:jc w:val="right"/>
    </w:pPr>
    <w:r>
      <w:fldChar w:fldCharType="begin"/>
    </w:r>
    <w:r>
      <w:instrText xml:space="preserve"> PAGE </w:instrText>
    </w:r>
    <w:r>
      <w:fldChar w:fldCharType="separate"/>
    </w:r>
    <w:r w:rsidR="00047C6D">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F0" w:rsidRDefault="00FF0DF0">
      <w:r>
        <w:separator/>
      </w:r>
    </w:p>
  </w:footnote>
  <w:footnote w:type="continuationSeparator" w:id="0">
    <w:p w:rsidR="00FF0DF0" w:rsidRDefault="00FF0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253" w:rsidRDefault="00680253">
    <w:pPr>
      <w:pStyle w:val="stBilgiveAltBilgi"/>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70AD9"/>
    <w:rsid w:val="00047C6D"/>
    <w:rsid w:val="002419D2"/>
    <w:rsid w:val="00680253"/>
    <w:rsid w:val="006D0E40"/>
    <w:rsid w:val="00870AD9"/>
    <w:rsid w:val="00B01FA8"/>
    <w:rsid w:val="00EB2E83"/>
    <w:rsid w:val="00FF0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GvdeA">
    <w:name w:val="Gövde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Hyperlink7">
    <w:name w:val="Hyperlink.7"/>
    <w:rPr>
      <w:rFonts w:ascii="Times New Roman" w:hAnsi="Times New Roman"/>
      <w:sz w:val="24"/>
      <w:szCs w:val="24"/>
      <w:lang w:val="en-US"/>
    </w:rPr>
  </w:style>
  <w:style w:type="paragraph" w:customStyle="1" w:styleId="GvdeB">
    <w:name w:val="Gövde B"/>
    <w:rPr>
      <w:rFonts w:cs="Arial Unicode MS"/>
      <w:color w:val="000000"/>
      <w:sz w:val="24"/>
      <w:szCs w:val="24"/>
      <w:u w:color="000000"/>
      <w:lang w:val="it-IT"/>
      <w14:textOutline w14:w="12700" w14:cap="flat" w14:cmpd="sng" w14:algn="ctr">
        <w14:noFill/>
        <w14:prstDash w14:val="solid"/>
        <w14:miter w14:lim="400000"/>
      </w14:textOutline>
    </w:rPr>
  </w:style>
  <w:style w:type="character" w:customStyle="1" w:styleId="YokA">
    <w:name w:val="Yok A"/>
  </w:style>
  <w:style w:type="paragraph" w:customStyle="1" w:styleId="Gvde">
    <w:name w:val="Gövde"/>
    <w:rPr>
      <w:rFonts w:cs="Arial Unicode MS"/>
      <w:color w:val="000000"/>
      <w:sz w:val="24"/>
      <w:szCs w:val="24"/>
      <w:u w:color="000000"/>
      <w14:textOutline w14:w="0" w14:cap="flat" w14:cmpd="sng" w14:algn="ctr">
        <w14:noFill/>
        <w14:prstDash w14:val="solid"/>
        <w14:bevel/>
      </w14:textOutline>
    </w:rPr>
  </w:style>
  <w:style w:type="character" w:customStyle="1" w:styleId="Yok">
    <w:name w:val="Yok"/>
  </w:style>
  <w:style w:type="character" w:customStyle="1" w:styleId="Hyperlink0">
    <w:name w:val="Hyperlink.0"/>
    <w:basedOn w:val="Yok"/>
    <w:rPr>
      <w:lang w:val="it-IT"/>
      <w14:textOutline w14:w="12700" w14:cap="flat" w14:cmpd="sng" w14:algn="ctr">
        <w14:noFill/>
        <w14:prstDash w14:val="solid"/>
        <w14:miter w14:lim="400000"/>
      </w14:textOutline>
    </w:rPr>
  </w:style>
  <w:style w:type="character" w:customStyle="1" w:styleId="Hyperlink1">
    <w:name w:val="Hyperlink.1"/>
    <w:basedOn w:val="Yok"/>
    <w:rPr>
      <w:lang w:val="fr-FR"/>
      <w14:textOutline w14:w="12700" w14:cap="flat" w14:cmpd="sng" w14:algn="ctr">
        <w14:noFill/>
        <w14:prstDash w14:val="solid"/>
        <w14:miter w14:lim="400000"/>
      </w14:textOutline>
    </w:rPr>
  </w:style>
  <w:style w:type="character" w:customStyle="1" w:styleId="Hyperlink2">
    <w:name w:val="Hyperlink.2"/>
    <w:basedOn w:val="Yok"/>
    <w:rPr>
      <w14:textOutline w14:w="12700" w14:cap="flat" w14:cmpd="sng" w14:algn="ctr">
        <w14:noFill/>
        <w14:prstDash w14:val="solid"/>
        <w14:miter w14:lim="400000"/>
      </w14:textOutline>
    </w:rPr>
  </w:style>
  <w:style w:type="character" w:customStyle="1" w:styleId="Hyperlink3">
    <w:name w:val="Hyperlink.3"/>
    <w:basedOn w:val="Yok"/>
    <w:rPr>
      <w:lang w:val="da-DK"/>
      <w14:textOutline w14:w="12700" w14:cap="flat" w14:cmpd="sng" w14:algn="ctr">
        <w14:noFill/>
        <w14:prstDash w14:val="solid"/>
        <w14:miter w14:lim="400000"/>
      </w14:textOutline>
    </w:rPr>
  </w:style>
  <w:style w:type="character" w:customStyle="1" w:styleId="Hyperlink4">
    <w:name w:val="Hyperlink.4"/>
    <w:basedOn w:val="Yok"/>
    <w:rPr>
      <w:rFonts w:ascii="Times New Roman" w:eastAsia="Times New Roman" w:hAnsi="Times New Roman" w:cs="Times New Roman"/>
      <w:outline w:val="0"/>
      <w:color w:val="000000"/>
      <w:kern w:val="36"/>
      <w:sz w:val="24"/>
      <w:szCs w:val="24"/>
      <w:u w:val="none" w:color="000000"/>
      <w:lang w:val="en-US"/>
      <w14:textOutline w14:w="12700" w14:cap="flat" w14:cmpd="sng" w14:algn="ctr">
        <w14:noFill/>
        <w14:prstDash w14:val="solid"/>
        <w14:miter w14:lim="400000"/>
      </w14:textOutline>
    </w:rPr>
  </w:style>
  <w:style w:type="character" w:customStyle="1" w:styleId="Hyperlink5">
    <w:name w:val="Hyperlink.5"/>
    <w:basedOn w:val="Yok"/>
    <w:rPr>
      <w:rFonts w:ascii="Times New Roman" w:eastAsia="Times New Roman" w:hAnsi="Times New Roman" w:cs="Times New Roman"/>
      <w:kern w:val="36"/>
      <w:sz w:val="24"/>
      <w:szCs w:val="24"/>
      <w:lang w:val="sv-SE"/>
      <w14:textOutline w14:w="12700" w14:cap="flat" w14:cmpd="sng" w14:algn="ctr">
        <w14:noFill/>
        <w14:prstDash w14:val="solid"/>
        <w14:miter w14:lim="400000"/>
      </w14:textOutline>
    </w:rPr>
  </w:style>
  <w:style w:type="character" w:customStyle="1" w:styleId="Hyperlink6">
    <w:name w:val="Hyperlink.6"/>
    <w:basedOn w:val="Yok"/>
    <w:rPr>
      <w:rFonts w:ascii="Times New Roman" w:eastAsia="Times New Roman" w:hAnsi="Times New Roman" w:cs="Times New Roman"/>
      <w:kern w:val="36"/>
      <w:sz w:val="24"/>
      <w:szCs w:val="24"/>
      <w:lang w:val="en-US"/>
      <w14:textOutline w14:w="12700" w14:cap="flat" w14:cmpd="sng" w14:algn="ctr">
        <w14:noFill/>
        <w14:prstDash w14:val="solid"/>
        <w14:miter w14:lim="400000"/>
      </w14:textOutline>
    </w:rPr>
  </w:style>
  <w:style w:type="character" w:customStyle="1" w:styleId="Hyperlink8">
    <w:name w:val="Hyperlink.8"/>
    <w:basedOn w:val="Yok"/>
    <w:rPr>
      <w:rFonts w:ascii="Times New Roman" w:eastAsia="Times New Roman" w:hAnsi="Times New Roman" w:cs="Times New Roman"/>
      <w:kern w:val="36"/>
      <w:sz w:val="24"/>
      <w:szCs w:val="24"/>
      <w:lang w:val="de-DE"/>
      <w14:textOutline w14:w="12700" w14:cap="flat" w14:cmpd="sng" w14:algn="ctr">
        <w14:noFill/>
        <w14:prstDash w14:val="solid"/>
        <w14:miter w14:lim="400000"/>
      </w14:textOutline>
    </w:rPr>
  </w:style>
  <w:style w:type="character" w:customStyle="1" w:styleId="Hyperlink9">
    <w:name w:val="Hyperlink.9"/>
    <w:basedOn w:val="Yok"/>
    <w:rPr>
      <w:rFonts w:ascii="Times New Roman" w:eastAsia="Times New Roman" w:hAnsi="Times New Roman" w:cs="Times New Roman"/>
      <w:outline w:val="0"/>
      <w:color w:val="000000"/>
      <w:kern w:val="36"/>
      <w:sz w:val="24"/>
      <w:szCs w:val="24"/>
      <w:u w:color="000000"/>
      <w:lang w:val="en-US"/>
      <w14:textOutline w14:w="12700" w14:cap="flat" w14:cmpd="sng" w14:algn="ctr">
        <w14:noFill/>
        <w14:prstDash w14:val="solid"/>
        <w14:miter w14:lim="400000"/>
      </w14:textOutline>
    </w:rPr>
  </w:style>
  <w:style w:type="character" w:customStyle="1" w:styleId="Hyperlink10">
    <w:name w:val="Hyperlink.10"/>
    <w:basedOn w:val="Yok"/>
    <w:rPr>
      <w:rFonts w:ascii="Times New Roman" w:eastAsia="Times New Roman" w:hAnsi="Times New Roman" w:cs="Times New Roman"/>
      <w:kern w:val="36"/>
      <w:sz w:val="24"/>
      <w:szCs w:val="24"/>
      <w:lang w:val="pt-PT"/>
      <w14:textOutline w14:w="12700" w14:cap="flat" w14:cmpd="sng" w14:algn="ctr">
        <w14:noFill/>
        <w14:prstDash w14:val="solid"/>
        <w14:miter w14:lim="400000"/>
      </w14:textOutline>
    </w:rPr>
  </w:style>
  <w:style w:type="character" w:customStyle="1" w:styleId="Hyperlink11">
    <w:name w:val="Hyperlink.11"/>
    <w:basedOn w:val="Yok"/>
    <w:rPr>
      <w:rFonts w:ascii="Times New Roman" w:eastAsia="Times New Roman" w:hAnsi="Times New Roman" w:cs="Times New Roman"/>
      <w:outline w:val="0"/>
      <w:color w:val="000000"/>
      <w:kern w:val="36"/>
      <w:sz w:val="24"/>
      <w:szCs w:val="24"/>
      <w:u w:color="000000"/>
      <w:lang w:val="it-IT"/>
      <w14:textOutline w14:w="12700" w14:cap="flat" w14:cmpd="sng" w14:algn="ctr">
        <w14:noFill/>
        <w14:prstDash w14:val="solid"/>
        <w14:miter w14:lim="400000"/>
      </w14:textOutline>
    </w:rPr>
  </w:style>
  <w:style w:type="character" w:customStyle="1" w:styleId="Hyperlink12">
    <w:name w:val="Hyperlink.12"/>
    <w:basedOn w:val="Yok"/>
    <w:rPr>
      <w:rFonts w:ascii="Times New Roman" w:eastAsia="Times New Roman" w:hAnsi="Times New Roman" w:cs="Times New Roman"/>
      <w:outline w:val="0"/>
      <w:color w:val="000000"/>
      <w:kern w:val="36"/>
      <w:sz w:val="24"/>
      <w:szCs w:val="24"/>
      <w:u w:color="000000"/>
      <w:lang w:val="nl-NL"/>
      <w14:textOutline w14:w="12700" w14:cap="flat" w14:cmpd="sng" w14:algn="ctr">
        <w14:noFill/>
        <w14:prstDash w14:val="solid"/>
        <w14:miter w14:lim="400000"/>
      </w14:textOutline>
    </w:rPr>
  </w:style>
  <w:style w:type="character" w:customStyle="1" w:styleId="Hyperlink13">
    <w:name w:val="Hyperlink.13"/>
    <w:basedOn w:val="Yok"/>
    <w:rPr>
      <w:rFonts w:ascii="Times New Roman" w:eastAsia="Times New Roman" w:hAnsi="Times New Roman" w:cs="Times New Roman"/>
      <w:outline w:val="0"/>
      <w:color w:val="000000"/>
      <w:kern w:val="36"/>
      <w:sz w:val="24"/>
      <w:szCs w:val="24"/>
      <w:u w:color="000000"/>
      <w:lang w:val="pt-PT"/>
      <w14:textOutline w14:w="12700" w14:cap="flat" w14:cmpd="sng" w14:algn="ctr">
        <w14:noFill/>
        <w14:prstDash w14:val="solid"/>
        <w14:miter w14:lim="400000"/>
      </w14:textOutline>
    </w:rPr>
  </w:style>
  <w:style w:type="character" w:customStyle="1" w:styleId="Hyperlink14">
    <w:name w:val="Hyperlink.14"/>
    <w:basedOn w:val="Yok"/>
    <w:rPr>
      <w:rFonts w:ascii="Times New Roman" w:eastAsia="Times New Roman" w:hAnsi="Times New Roman" w:cs="Times New Roman"/>
      <w:lang w:val="de-DE"/>
    </w:rPr>
  </w:style>
  <w:style w:type="character" w:customStyle="1" w:styleId="Hyperlink15">
    <w:name w:val="Hyperlink.15"/>
    <w:basedOn w:val="Yok"/>
    <w:rPr>
      <w:rFonts w:ascii="Times New Roman" w:eastAsia="Times New Roman" w:hAnsi="Times New Roman" w:cs="Times New Roman"/>
    </w:rPr>
  </w:style>
  <w:style w:type="character" w:customStyle="1" w:styleId="Hyperlink16">
    <w:name w:val="Hyperlink.16"/>
    <w:basedOn w:val="Yok"/>
    <w:rPr>
      <w:rFonts w:ascii="Times New Roman" w:eastAsia="Times New Roman" w:hAnsi="Times New Roman" w:cs="Times New Roman"/>
      <w:lang w:val="da-DK"/>
    </w:rPr>
  </w:style>
  <w:style w:type="character" w:customStyle="1" w:styleId="Hyperlink17">
    <w:name w:val="Hyperlink.17"/>
    <w:basedOn w:val="Yok"/>
    <w:rPr>
      <w:rFonts w:ascii="Times New Roman" w:eastAsia="Times New Roman" w:hAnsi="Times New Roman" w:cs="Times New Roman"/>
      <w:kern w:val="36"/>
      <w:sz w:val="24"/>
      <w:szCs w:val="24"/>
      <w:u w:color="FF0000"/>
      <w:lang w:val="de-DE"/>
    </w:rPr>
  </w:style>
  <w:style w:type="character" w:customStyle="1" w:styleId="Hyperlink18">
    <w:name w:val="Hyperlink.18"/>
    <w:basedOn w:val="Yok"/>
    <w:rPr>
      <w:rFonts w:ascii="Times New Roman" w:eastAsia="Times New Roman" w:hAnsi="Times New Roman" w:cs="Times New Roman"/>
      <w:kern w:val="36"/>
      <w:sz w:val="24"/>
      <w:szCs w:val="24"/>
      <w:u w:color="FF0000"/>
      <w:lang w:val="en-US"/>
    </w:rPr>
  </w:style>
  <w:style w:type="character" w:customStyle="1" w:styleId="Hyperlink19">
    <w:name w:val="Hyperlink.19"/>
    <w:basedOn w:val="Yok"/>
    <w:rPr>
      <w:rFonts w:ascii="Times New Roman" w:eastAsia="Times New Roman" w:hAnsi="Times New Roman" w:cs="Times New Roman"/>
      <w:outline w:val="0"/>
      <w:color w:val="000000"/>
      <w:u w:color="000000"/>
      <w:lang w:val="fr-FR"/>
    </w:rPr>
  </w:style>
  <w:style w:type="character" w:customStyle="1" w:styleId="Hyperlink20">
    <w:name w:val="Hyperlink.20"/>
    <w:basedOn w:val="Yok"/>
    <w:rPr>
      <w:rFonts w:ascii="Times New Roman" w:eastAsia="Times New Roman" w:hAnsi="Times New Roman" w:cs="Times New Roman"/>
      <w:outline w:val="0"/>
      <w:color w:val="000000"/>
      <w:u w:color="000000"/>
      <w:lang w:val="nl-NL"/>
    </w:rPr>
  </w:style>
  <w:style w:type="character" w:customStyle="1" w:styleId="Hyperlink21">
    <w:name w:val="Hyperlink.21"/>
    <w:basedOn w:val="Yok"/>
    <w:rPr>
      <w:rFonts w:ascii="Times New Roman" w:eastAsia="Times New Roman" w:hAnsi="Times New Roman" w:cs="Times New Roman"/>
      <w:lang w:val="en-US"/>
    </w:rPr>
  </w:style>
  <w:style w:type="character" w:customStyle="1" w:styleId="Hyperlink22">
    <w:name w:val="Hyperlink.22"/>
    <w:basedOn w:val="Yok"/>
    <w:rPr>
      <w:rFonts w:ascii="Times New Roman" w:eastAsia="Times New Roman" w:hAnsi="Times New Roman" w:cs="Times New Roman"/>
      <w:kern w:val="36"/>
      <w:sz w:val="24"/>
      <w:szCs w:val="24"/>
      <w:lang w:val="fr-FR"/>
      <w14:textOutline w14:w="12700" w14:cap="flat" w14:cmpd="sng" w14:algn="ctr">
        <w14:noFill/>
        <w14:prstDash w14:val="solid"/>
        <w14:miter w14:lim="400000"/>
      </w14:textOutline>
    </w:rPr>
  </w:style>
  <w:style w:type="character" w:customStyle="1" w:styleId="Hyperlink23">
    <w:name w:val="Hyperlink.23"/>
    <w:basedOn w:val="Yok"/>
    <w:rPr>
      <w:rFonts w:ascii="Times New Roman" w:eastAsia="Times New Roman" w:hAnsi="Times New Roman" w:cs="Times New Roman"/>
      <w:kern w:val="36"/>
      <w:sz w:val="24"/>
      <w:szCs w:val="24"/>
      <w:lang w:val="it-IT"/>
      <w14:textOutline w14:w="12700" w14:cap="flat" w14:cmpd="sng" w14:algn="ctr">
        <w14:noFill/>
        <w14:prstDash w14:val="solid"/>
        <w14:miter w14:lim="400000"/>
      </w14:textOutline>
    </w:rPr>
  </w:style>
  <w:style w:type="character" w:customStyle="1" w:styleId="Hyperlink24">
    <w:name w:val="Hyperlink.24"/>
    <w:basedOn w:val="Yok"/>
    <w:rPr>
      <w:rFonts w:ascii="Times New Roman" w:eastAsia="Times New Roman" w:hAnsi="Times New Roman" w:cs="Times New Roman"/>
      <w:kern w:val="36"/>
      <w:sz w:val="24"/>
      <w:szCs w:val="24"/>
      <w14:textOutline w14:w="12700" w14:cap="flat" w14:cmpd="sng" w14:algn="ctr">
        <w14:noFill/>
        <w14:prstDash w14:val="solid"/>
        <w14:miter w14:lim="400000"/>
      </w14:textOutline>
    </w:rPr>
  </w:style>
  <w:style w:type="character" w:customStyle="1" w:styleId="Hyperlink25">
    <w:name w:val="Hyperlink.25"/>
    <w:basedOn w:val="Yok"/>
    <w:rPr>
      <w:rFonts w:ascii="Times New Roman" w:eastAsia="Times New Roman" w:hAnsi="Times New Roman" w:cs="Times New Roman"/>
      <w:spacing w:val="-4"/>
      <w:kern w:val="28"/>
      <w:sz w:val="24"/>
      <w:szCs w:val="24"/>
      <w14:textOutline w14:w="12700" w14:cap="flat" w14:cmpd="sng" w14:algn="ctr">
        <w14:noFill/>
        <w14:prstDash w14:val="solid"/>
        <w14:miter w14:lim="400000"/>
      </w14:textOutline>
    </w:rPr>
  </w:style>
  <w:style w:type="character" w:customStyle="1" w:styleId="Hyperlink26">
    <w:name w:val="Hyperlink.26"/>
    <w:basedOn w:val="Yok"/>
    <w:rPr>
      <w:rFonts w:ascii="Times New Roman" w:eastAsia="Times New Roman" w:hAnsi="Times New Roman" w:cs="Times New Roman"/>
      <w:outline w:val="0"/>
      <w:color w:val="000000"/>
      <w:kern w:val="36"/>
      <w:sz w:val="24"/>
      <w:szCs w:val="24"/>
      <w:u w:color="000000"/>
      <w:lang w:val="de-DE"/>
      <w14:textOutline w14:w="12700" w14:cap="flat" w14:cmpd="sng" w14:algn="ctr">
        <w14:noFill/>
        <w14:prstDash w14:val="solid"/>
        <w14:miter w14:lim="400000"/>
      </w14:textOutline>
    </w:rPr>
  </w:style>
  <w:style w:type="character" w:customStyle="1" w:styleId="Hyperlink27">
    <w:name w:val="Hyperlink.27"/>
    <w:basedOn w:val="Yok"/>
    <w:rPr>
      <w:rFonts w:ascii="Times New Roman" w:eastAsia="Times New Roman" w:hAnsi="Times New Roman" w:cs="Times New Roman"/>
      <w:outline w:val="0"/>
      <w:color w:val="000000"/>
      <w:u w:color="000000"/>
      <w:lang w:val="en-US"/>
    </w:rPr>
  </w:style>
  <w:style w:type="character" w:customStyle="1" w:styleId="Hyperlink28">
    <w:name w:val="Hyperlink.28"/>
    <w:basedOn w:val="Yok"/>
    <w:rPr>
      <w:rFonts w:ascii="Times New Roman" w:eastAsia="Times New Roman" w:hAnsi="Times New Roman" w:cs="Times New Roman"/>
      <w:outline w:val="0"/>
      <w:color w:val="000000"/>
      <w:u w:color="000000"/>
      <w:lang w:val="pt-PT"/>
    </w:rPr>
  </w:style>
  <w:style w:type="character" w:customStyle="1" w:styleId="Hyperlink29">
    <w:name w:val="Hyperlink.29"/>
    <w:basedOn w:val="Yok"/>
    <w:rPr>
      <w:rFonts w:ascii="Times New Roman" w:eastAsia="Times New Roman" w:hAnsi="Times New Roman" w:cs="Times New Roman"/>
      <w:outline w:val="0"/>
      <w:color w:val="000000"/>
      <w:u w:color="000000"/>
      <w:lang w:val="de-DE"/>
    </w:rPr>
  </w:style>
  <w:style w:type="character" w:customStyle="1" w:styleId="Hyperlink30">
    <w:name w:val="Hyperlink.30"/>
    <w:basedOn w:val="Yok"/>
    <w:rPr>
      <w:rFonts w:ascii="Times New Roman" w:eastAsia="Times New Roman" w:hAnsi="Times New Roman" w:cs="Times New Roman"/>
      <w:outline w:val="0"/>
      <w:color w:val="000000"/>
      <w:kern w:val="36"/>
      <w:sz w:val="24"/>
      <w:szCs w:val="24"/>
      <w:u w:color="000000"/>
      <w:lang w:val="da-DK"/>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GvdeA">
    <w:name w:val="Gövde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Hyperlink7">
    <w:name w:val="Hyperlink.7"/>
    <w:rPr>
      <w:rFonts w:ascii="Times New Roman" w:hAnsi="Times New Roman"/>
      <w:sz w:val="24"/>
      <w:szCs w:val="24"/>
      <w:lang w:val="en-US"/>
    </w:rPr>
  </w:style>
  <w:style w:type="paragraph" w:customStyle="1" w:styleId="GvdeB">
    <w:name w:val="Gövde B"/>
    <w:rPr>
      <w:rFonts w:cs="Arial Unicode MS"/>
      <w:color w:val="000000"/>
      <w:sz w:val="24"/>
      <w:szCs w:val="24"/>
      <w:u w:color="000000"/>
      <w:lang w:val="it-IT"/>
      <w14:textOutline w14:w="12700" w14:cap="flat" w14:cmpd="sng" w14:algn="ctr">
        <w14:noFill/>
        <w14:prstDash w14:val="solid"/>
        <w14:miter w14:lim="400000"/>
      </w14:textOutline>
    </w:rPr>
  </w:style>
  <w:style w:type="character" w:customStyle="1" w:styleId="YokA">
    <w:name w:val="Yok A"/>
  </w:style>
  <w:style w:type="paragraph" w:customStyle="1" w:styleId="Gvde">
    <w:name w:val="Gövde"/>
    <w:rPr>
      <w:rFonts w:cs="Arial Unicode MS"/>
      <w:color w:val="000000"/>
      <w:sz w:val="24"/>
      <w:szCs w:val="24"/>
      <w:u w:color="000000"/>
      <w14:textOutline w14:w="0" w14:cap="flat" w14:cmpd="sng" w14:algn="ctr">
        <w14:noFill/>
        <w14:prstDash w14:val="solid"/>
        <w14:bevel/>
      </w14:textOutline>
    </w:rPr>
  </w:style>
  <w:style w:type="character" w:customStyle="1" w:styleId="Yok">
    <w:name w:val="Yok"/>
  </w:style>
  <w:style w:type="character" w:customStyle="1" w:styleId="Hyperlink0">
    <w:name w:val="Hyperlink.0"/>
    <w:basedOn w:val="Yok"/>
    <w:rPr>
      <w:lang w:val="it-IT"/>
      <w14:textOutline w14:w="12700" w14:cap="flat" w14:cmpd="sng" w14:algn="ctr">
        <w14:noFill/>
        <w14:prstDash w14:val="solid"/>
        <w14:miter w14:lim="400000"/>
      </w14:textOutline>
    </w:rPr>
  </w:style>
  <w:style w:type="character" w:customStyle="1" w:styleId="Hyperlink1">
    <w:name w:val="Hyperlink.1"/>
    <w:basedOn w:val="Yok"/>
    <w:rPr>
      <w:lang w:val="fr-FR"/>
      <w14:textOutline w14:w="12700" w14:cap="flat" w14:cmpd="sng" w14:algn="ctr">
        <w14:noFill/>
        <w14:prstDash w14:val="solid"/>
        <w14:miter w14:lim="400000"/>
      </w14:textOutline>
    </w:rPr>
  </w:style>
  <w:style w:type="character" w:customStyle="1" w:styleId="Hyperlink2">
    <w:name w:val="Hyperlink.2"/>
    <w:basedOn w:val="Yok"/>
    <w:rPr>
      <w14:textOutline w14:w="12700" w14:cap="flat" w14:cmpd="sng" w14:algn="ctr">
        <w14:noFill/>
        <w14:prstDash w14:val="solid"/>
        <w14:miter w14:lim="400000"/>
      </w14:textOutline>
    </w:rPr>
  </w:style>
  <w:style w:type="character" w:customStyle="1" w:styleId="Hyperlink3">
    <w:name w:val="Hyperlink.3"/>
    <w:basedOn w:val="Yok"/>
    <w:rPr>
      <w:lang w:val="da-DK"/>
      <w14:textOutline w14:w="12700" w14:cap="flat" w14:cmpd="sng" w14:algn="ctr">
        <w14:noFill/>
        <w14:prstDash w14:val="solid"/>
        <w14:miter w14:lim="400000"/>
      </w14:textOutline>
    </w:rPr>
  </w:style>
  <w:style w:type="character" w:customStyle="1" w:styleId="Hyperlink4">
    <w:name w:val="Hyperlink.4"/>
    <w:basedOn w:val="Yok"/>
    <w:rPr>
      <w:rFonts w:ascii="Times New Roman" w:eastAsia="Times New Roman" w:hAnsi="Times New Roman" w:cs="Times New Roman"/>
      <w:outline w:val="0"/>
      <w:color w:val="000000"/>
      <w:kern w:val="36"/>
      <w:sz w:val="24"/>
      <w:szCs w:val="24"/>
      <w:u w:val="none" w:color="000000"/>
      <w:lang w:val="en-US"/>
      <w14:textOutline w14:w="12700" w14:cap="flat" w14:cmpd="sng" w14:algn="ctr">
        <w14:noFill/>
        <w14:prstDash w14:val="solid"/>
        <w14:miter w14:lim="400000"/>
      </w14:textOutline>
    </w:rPr>
  </w:style>
  <w:style w:type="character" w:customStyle="1" w:styleId="Hyperlink5">
    <w:name w:val="Hyperlink.5"/>
    <w:basedOn w:val="Yok"/>
    <w:rPr>
      <w:rFonts w:ascii="Times New Roman" w:eastAsia="Times New Roman" w:hAnsi="Times New Roman" w:cs="Times New Roman"/>
      <w:kern w:val="36"/>
      <w:sz w:val="24"/>
      <w:szCs w:val="24"/>
      <w:lang w:val="sv-SE"/>
      <w14:textOutline w14:w="12700" w14:cap="flat" w14:cmpd="sng" w14:algn="ctr">
        <w14:noFill/>
        <w14:prstDash w14:val="solid"/>
        <w14:miter w14:lim="400000"/>
      </w14:textOutline>
    </w:rPr>
  </w:style>
  <w:style w:type="character" w:customStyle="1" w:styleId="Hyperlink6">
    <w:name w:val="Hyperlink.6"/>
    <w:basedOn w:val="Yok"/>
    <w:rPr>
      <w:rFonts w:ascii="Times New Roman" w:eastAsia="Times New Roman" w:hAnsi="Times New Roman" w:cs="Times New Roman"/>
      <w:kern w:val="36"/>
      <w:sz w:val="24"/>
      <w:szCs w:val="24"/>
      <w:lang w:val="en-US"/>
      <w14:textOutline w14:w="12700" w14:cap="flat" w14:cmpd="sng" w14:algn="ctr">
        <w14:noFill/>
        <w14:prstDash w14:val="solid"/>
        <w14:miter w14:lim="400000"/>
      </w14:textOutline>
    </w:rPr>
  </w:style>
  <w:style w:type="character" w:customStyle="1" w:styleId="Hyperlink8">
    <w:name w:val="Hyperlink.8"/>
    <w:basedOn w:val="Yok"/>
    <w:rPr>
      <w:rFonts w:ascii="Times New Roman" w:eastAsia="Times New Roman" w:hAnsi="Times New Roman" w:cs="Times New Roman"/>
      <w:kern w:val="36"/>
      <w:sz w:val="24"/>
      <w:szCs w:val="24"/>
      <w:lang w:val="de-DE"/>
      <w14:textOutline w14:w="12700" w14:cap="flat" w14:cmpd="sng" w14:algn="ctr">
        <w14:noFill/>
        <w14:prstDash w14:val="solid"/>
        <w14:miter w14:lim="400000"/>
      </w14:textOutline>
    </w:rPr>
  </w:style>
  <w:style w:type="character" w:customStyle="1" w:styleId="Hyperlink9">
    <w:name w:val="Hyperlink.9"/>
    <w:basedOn w:val="Yok"/>
    <w:rPr>
      <w:rFonts w:ascii="Times New Roman" w:eastAsia="Times New Roman" w:hAnsi="Times New Roman" w:cs="Times New Roman"/>
      <w:outline w:val="0"/>
      <w:color w:val="000000"/>
      <w:kern w:val="36"/>
      <w:sz w:val="24"/>
      <w:szCs w:val="24"/>
      <w:u w:color="000000"/>
      <w:lang w:val="en-US"/>
      <w14:textOutline w14:w="12700" w14:cap="flat" w14:cmpd="sng" w14:algn="ctr">
        <w14:noFill/>
        <w14:prstDash w14:val="solid"/>
        <w14:miter w14:lim="400000"/>
      </w14:textOutline>
    </w:rPr>
  </w:style>
  <w:style w:type="character" w:customStyle="1" w:styleId="Hyperlink10">
    <w:name w:val="Hyperlink.10"/>
    <w:basedOn w:val="Yok"/>
    <w:rPr>
      <w:rFonts w:ascii="Times New Roman" w:eastAsia="Times New Roman" w:hAnsi="Times New Roman" w:cs="Times New Roman"/>
      <w:kern w:val="36"/>
      <w:sz w:val="24"/>
      <w:szCs w:val="24"/>
      <w:lang w:val="pt-PT"/>
      <w14:textOutline w14:w="12700" w14:cap="flat" w14:cmpd="sng" w14:algn="ctr">
        <w14:noFill/>
        <w14:prstDash w14:val="solid"/>
        <w14:miter w14:lim="400000"/>
      </w14:textOutline>
    </w:rPr>
  </w:style>
  <w:style w:type="character" w:customStyle="1" w:styleId="Hyperlink11">
    <w:name w:val="Hyperlink.11"/>
    <w:basedOn w:val="Yok"/>
    <w:rPr>
      <w:rFonts w:ascii="Times New Roman" w:eastAsia="Times New Roman" w:hAnsi="Times New Roman" w:cs="Times New Roman"/>
      <w:outline w:val="0"/>
      <w:color w:val="000000"/>
      <w:kern w:val="36"/>
      <w:sz w:val="24"/>
      <w:szCs w:val="24"/>
      <w:u w:color="000000"/>
      <w:lang w:val="it-IT"/>
      <w14:textOutline w14:w="12700" w14:cap="flat" w14:cmpd="sng" w14:algn="ctr">
        <w14:noFill/>
        <w14:prstDash w14:val="solid"/>
        <w14:miter w14:lim="400000"/>
      </w14:textOutline>
    </w:rPr>
  </w:style>
  <w:style w:type="character" w:customStyle="1" w:styleId="Hyperlink12">
    <w:name w:val="Hyperlink.12"/>
    <w:basedOn w:val="Yok"/>
    <w:rPr>
      <w:rFonts w:ascii="Times New Roman" w:eastAsia="Times New Roman" w:hAnsi="Times New Roman" w:cs="Times New Roman"/>
      <w:outline w:val="0"/>
      <w:color w:val="000000"/>
      <w:kern w:val="36"/>
      <w:sz w:val="24"/>
      <w:szCs w:val="24"/>
      <w:u w:color="000000"/>
      <w:lang w:val="nl-NL"/>
      <w14:textOutline w14:w="12700" w14:cap="flat" w14:cmpd="sng" w14:algn="ctr">
        <w14:noFill/>
        <w14:prstDash w14:val="solid"/>
        <w14:miter w14:lim="400000"/>
      </w14:textOutline>
    </w:rPr>
  </w:style>
  <w:style w:type="character" w:customStyle="1" w:styleId="Hyperlink13">
    <w:name w:val="Hyperlink.13"/>
    <w:basedOn w:val="Yok"/>
    <w:rPr>
      <w:rFonts w:ascii="Times New Roman" w:eastAsia="Times New Roman" w:hAnsi="Times New Roman" w:cs="Times New Roman"/>
      <w:outline w:val="0"/>
      <w:color w:val="000000"/>
      <w:kern w:val="36"/>
      <w:sz w:val="24"/>
      <w:szCs w:val="24"/>
      <w:u w:color="000000"/>
      <w:lang w:val="pt-PT"/>
      <w14:textOutline w14:w="12700" w14:cap="flat" w14:cmpd="sng" w14:algn="ctr">
        <w14:noFill/>
        <w14:prstDash w14:val="solid"/>
        <w14:miter w14:lim="400000"/>
      </w14:textOutline>
    </w:rPr>
  </w:style>
  <w:style w:type="character" w:customStyle="1" w:styleId="Hyperlink14">
    <w:name w:val="Hyperlink.14"/>
    <w:basedOn w:val="Yok"/>
    <w:rPr>
      <w:rFonts w:ascii="Times New Roman" w:eastAsia="Times New Roman" w:hAnsi="Times New Roman" w:cs="Times New Roman"/>
      <w:lang w:val="de-DE"/>
    </w:rPr>
  </w:style>
  <w:style w:type="character" w:customStyle="1" w:styleId="Hyperlink15">
    <w:name w:val="Hyperlink.15"/>
    <w:basedOn w:val="Yok"/>
    <w:rPr>
      <w:rFonts w:ascii="Times New Roman" w:eastAsia="Times New Roman" w:hAnsi="Times New Roman" w:cs="Times New Roman"/>
    </w:rPr>
  </w:style>
  <w:style w:type="character" w:customStyle="1" w:styleId="Hyperlink16">
    <w:name w:val="Hyperlink.16"/>
    <w:basedOn w:val="Yok"/>
    <w:rPr>
      <w:rFonts w:ascii="Times New Roman" w:eastAsia="Times New Roman" w:hAnsi="Times New Roman" w:cs="Times New Roman"/>
      <w:lang w:val="da-DK"/>
    </w:rPr>
  </w:style>
  <w:style w:type="character" w:customStyle="1" w:styleId="Hyperlink17">
    <w:name w:val="Hyperlink.17"/>
    <w:basedOn w:val="Yok"/>
    <w:rPr>
      <w:rFonts w:ascii="Times New Roman" w:eastAsia="Times New Roman" w:hAnsi="Times New Roman" w:cs="Times New Roman"/>
      <w:kern w:val="36"/>
      <w:sz w:val="24"/>
      <w:szCs w:val="24"/>
      <w:u w:color="FF0000"/>
      <w:lang w:val="de-DE"/>
    </w:rPr>
  </w:style>
  <w:style w:type="character" w:customStyle="1" w:styleId="Hyperlink18">
    <w:name w:val="Hyperlink.18"/>
    <w:basedOn w:val="Yok"/>
    <w:rPr>
      <w:rFonts w:ascii="Times New Roman" w:eastAsia="Times New Roman" w:hAnsi="Times New Roman" w:cs="Times New Roman"/>
      <w:kern w:val="36"/>
      <w:sz w:val="24"/>
      <w:szCs w:val="24"/>
      <w:u w:color="FF0000"/>
      <w:lang w:val="en-US"/>
    </w:rPr>
  </w:style>
  <w:style w:type="character" w:customStyle="1" w:styleId="Hyperlink19">
    <w:name w:val="Hyperlink.19"/>
    <w:basedOn w:val="Yok"/>
    <w:rPr>
      <w:rFonts w:ascii="Times New Roman" w:eastAsia="Times New Roman" w:hAnsi="Times New Roman" w:cs="Times New Roman"/>
      <w:outline w:val="0"/>
      <w:color w:val="000000"/>
      <w:u w:color="000000"/>
      <w:lang w:val="fr-FR"/>
    </w:rPr>
  </w:style>
  <w:style w:type="character" w:customStyle="1" w:styleId="Hyperlink20">
    <w:name w:val="Hyperlink.20"/>
    <w:basedOn w:val="Yok"/>
    <w:rPr>
      <w:rFonts w:ascii="Times New Roman" w:eastAsia="Times New Roman" w:hAnsi="Times New Roman" w:cs="Times New Roman"/>
      <w:outline w:val="0"/>
      <w:color w:val="000000"/>
      <w:u w:color="000000"/>
      <w:lang w:val="nl-NL"/>
    </w:rPr>
  </w:style>
  <w:style w:type="character" w:customStyle="1" w:styleId="Hyperlink21">
    <w:name w:val="Hyperlink.21"/>
    <w:basedOn w:val="Yok"/>
    <w:rPr>
      <w:rFonts w:ascii="Times New Roman" w:eastAsia="Times New Roman" w:hAnsi="Times New Roman" w:cs="Times New Roman"/>
      <w:lang w:val="en-US"/>
    </w:rPr>
  </w:style>
  <w:style w:type="character" w:customStyle="1" w:styleId="Hyperlink22">
    <w:name w:val="Hyperlink.22"/>
    <w:basedOn w:val="Yok"/>
    <w:rPr>
      <w:rFonts w:ascii="Times New Roman" w:eastAsia="Times New Roman" w:hAnsi="Times New Roman" w:cs="Times New Roman"/>
      <w:kern w:val="36"/>
      <w:sz w:val="24"/>
      <w:szCs w:val="24"/>
      <w:lang w:val="fr-FR"/>
      <w14:textOutline w14:w="12700" w14:cap="flat" w14:cmpd="sng" w14:algn="ctr">
        <w14:noFill/>
        <w14:prstDash w14:val="solid"/>
        <w14:miter w14:lim="400000"/>
      </w14:textOutline>
    </w:rPr>
  </w:style>
  <w:style w:type="character" w:customStyle="1" w:styleId="Hyperlink23">
    <w:name w:val="Hyperlink.23"/>
    <w:basedOn w:val="Yok"/>
    <w:rPr>
      <w:rFonts w:ascii="Times New Roman" w:eastAsia="Times New Roman" w:hAnsi="Times New Roman" w:cs="Times New Roman"/>
      <w:kern w:val="36"/>
      <w:sz w:val="24"/>
      <w:szCs w:val="24"/>
      <w:lang w:val="it-IT"/>
      <w14:textOutline w14:w="12700" w14:cap="flat" w14:cmpd="sng" w14:algn="ctr">
        <w14:noFill/>
        <w14:prstDash w14:val="solid"/>
        <w14:miter w14:lim="400000"/>
      </w14:textOutline>
    </w:rPr>
  </w:style>
  <w:style w:type="character" w:customStyle="1" w:styleId="Hyperlink24">
    <w:name w:val="Hyperlink.24"/>
    <w:basedOn w:val="Yok"/>
    <w:rPr>
      <w:rFonts w:ascii="Times New Roman" w:eastAsia="Times New Roman" w:hAnsi="Times New Roman" w:cs="Times New Roman"/>
      <w:kern w:val="36"/>
      <w:sz w:val="24"/>
      <w:szCs w:val="24"/>
      <w14:textOutline w14:w="12700" w14:cap="flat" w14:cmpd="sng" w14:algn="ctr">
        <w14:noFill/>
        <w14:prstDash w14:val="solid"/>
        <w14:miter w14:lim="400000"/>
      </w14:textOutline>
    </w:rPr>
  </w:style>
  <w:style w:type="character" w:customStyle="1" w:styleId="Hyperlink25">
    <w:name w:val="Hyperlink.25"/>
    <w:basedOn w:val="Yok"/>
    <w:rPr>
      <w:rFonts w:ascii="Times New Roman" w:eastAsia="Times New Roman" w:hAnsi="Times New Roman" w:cs="Times New Roman"/>
      <w:spacing w:val="-4"/>
      <w:kern w:val="28"/>
      <w:sz w:val="24"/>
      <w:szCs w:val="24"/>
      <w14:textOutline w14:w="12700" w14:cap="flat" w14:cmpd="sng" w14:algn="ctr">
        <w14:noFill/>
        <w14:prstDash w14:val="solid"/>
        <w14:miter w14:lim="400000"/>
      </w14:textOutline>
    </w:rPr>
  </w:style>
  <w:style w:type="character" w:customStyle="1" w:styleId="Hyperlink26">
    <w:name w:val="Hyperlink.26"/>
    <w:basedOn w:val="Yok"/>
    <w:rPr>
      <w:rFonts w:ascii="Times New Roman" w:eastAsia="Times New Roman" w:hAnsi="Times New Roman" w:cs="Times New Roman"/>
      <w:outline w:val="0"/>
      <w:color w:val="000000"/>
      <w:kern w:val="36"/>
      <w:sz w:val="24"/>
      <w:szCs w:val="24"/>
      <w:u w:color="000000"/>
      <w:lang w:val="de-DE"/>
      <w14:textOutline w14:w="12700" w14:cap="flat" w14:cmpd="sng" w14:algn="ctr">
        <w14:noFill/>
        <w14:prstDash w14:val="solid"/>
        <w14:miter w14:lim="400000"/>
      </w14:textOutline>
    </w:rPr>
  </w:style>
  <w:style w:type="character" w:customStyle="1" w:styleId="Hyperlink27">
    <w:name w:val="Hyperlink.27"/>
    <w:basedOn w:val="Yok"/>
    <w:rPr>
      <w:rFonts w:ascii="Times New Roman" w:eastAsia="Times New Roman" w:hAnsi="Times New Roman" w:cs="Times New Roman"/>
      <w:outline w:val="0"/>
      <w:color w:val="000000"/>
      <w:u w:color="000000"/>
      <w:lang w:val="en-US"/>
    </w:rPr>
  </w:style>
  <w:style w:type="character" w:customStyle="1" w:styleId="Hyperlink28">
    <w:name w:val="Hyperlink.28"/>
    <w:basedOn w:val="Yok"/>
    <w:rPr>
      <w:rFonts w:ascii="Times New Roman" w:eastAsia="Times New Roman" w:hAnsi="Times New Roman" w:cs="Times New Roman"/>
      <w:outline w:val="0"/>
      <w:color w:val="000000"/>
      <w:u w:color="000000"/>
      <w:lang w:val="pt-PT"/>
    </w:rPr>
  </w:style>
  <w:style w:type="character" w:customStyle="1" w:styleId="Hyperlink29">
    <w:name w:val="Hyperlink.29"/>
    <w:basedOn w:val="Yok"/>
    <w:rPr>
      <w:rFonts w:ascii="Times New Roman" w:eastAsia="Times New Roman" w:hAnsi="Times New Roman" w:cs="Times New Roman"/>
      <w:outline w:val="0"/>
      <w:color w:val="000000"/>
      <w:u w:color="000000"/>
      <w:lang w:val="de-DE"/>
    </w:rPr>
  </w:style>
  <w:style w:type="character" w:customStyle="1" w:styleId="Hyperlink30">
    <w:name w:val="Hyperlink.30"/>
    <w:basedOn w:val="Yok"/>
    <w:rPr>
      <w:rFonts w:ascii="Times New Roman" w:eastAsia="Times New Roman" w:hAnsi="Times New Roman" w:cs="Times New Roman"/>
      <w:outline w:val="0"/>
      <w:color w:val="000000"/>
      <w:kern w:val="36"/>
      <w:sz w:val="24"/>
      <w:szCs w:val="24"/>
      <w:u w:color="000000"/>
      <w:lang w:val="da-DK"/>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ncbi.nlm.nih.gov/pubmed/25041837" TargetMode="External"/><Relationship Id="rId18" Type="http://schemas.openxmlformats.org/officeDocument/2006/relationships/hyperlink" Target="https://www.ncbi.nlm.nih.gov/pubmed/?term=Sanuvada%252520R%25255BAuthor%25255D&amp;cauthor=true&amp;cauthor_uid=29692588" TargetMode="External"/><Relationship Id="rId26" Type="http://schemas.openxmlformats.org/officeDocument/2006/relationships/hyperlink" Target="https://www.ncbi.nlm.nih.gov/pubmed/?term=de%252520Lima%252520Farah%252520M%25255BAuthor%25255D&amp;cauthor=true&amp;cauthor_uid=22888980" TargetMode="External"/><Relationship Id="rId39" Type="http://schemas.openxmlformats.org/officeDocument/2006/relationships/hyperlink" Target="https://www.ncbi.nlm.nih.gov/pubmed/?term=Magalh%2525C3%2525A3es%252520J%25255BAuthor%25255D&amp;cauthor=true&amp;cauthor_uid=21455197" TargetMode="External"/><Relationship Id="rId21" Type="http://schemas.openxmlformats.org/officeDocument/2006/relationships/hyperlink" Target="https://www.ncbi.nlm.nih.gov/pubmed/?term=Yootla%252520M%25255BAuthor%25255D&amp;cauthor=true&amp;cauthor_uid=29692588" TargetMode="External"/><Relationship Id="rId34" Type="http://schemas.openxmlformats.org/officeDocument/2006/relationships/hyperlink" Target="https://www.ncbi.nlm.nih.gov/pubmed/?term=Katzenstein%252520AL%25255BAuthor%25255D&amp;cauthor=true&amp;cauthor_uid=19926583" TargetMode="External"/><Relationship Id="rId42" Type="http://schemas.openxmlformats.org/officeDocument/2006/relationships/hyperlink" Target="https://www.ncbi.nlm.nih.gov/pubmed/21455197" TargetMode="External"/><Relationship Id="rId47" Type="http://schemas.openxmlformats.org/officeDocument/2006/relationships/hyperlink" Target="https://www.ncbi.nlm.nih.gov/pubmed/12665649" TargetMode="External"/><Relationship Id="rId50" Type="http://schemas.openxmlformats.org/officeDocument/2006/relationships/hyperlink" Target="https://www.ncbi.nlm.nih.gov/pmc/articles/PMC2911446/" TargetMode="External"/><Relationship Id="rId55" Type="http://schemas.openxmlformats.org/officeDocument/2006/relationships/hyperlink" Target="https://www.ncbi.nlm.nih.gov/pubmed/32146798" TargetMode="External"/><Relationship Id="rId63" Type="http://schemas.openxmlformats.org/officeDocument/2006/relationships/hyperlink" Target="https://www.ncbi.nlm.nih.gov/pmc/articles/PMC4935288/" TargetMode="External"/><Relationship Id="rId68" Type="http://schemas.openxmlformats.org/officeDocument/2006/relationships/image" Target="media/image4.jpeg"/><Relationship Id="rId76" Type="http://schemas.openxmlformats.org/officeDocument/2006/relationships/image" Target="media/image12.png"/><Relationship Id="rId7" Type="http://schemas.openxmlformats.org/officeDocument/2006/relationships/hyperlink" Target="https://www.ncbi.nlm.nih.gov/pubmed/?term=Arcolia%252520V%25255BAuthor%25255D&amp;cauthor=true&amp;cauthor_uid=28943926" TargetMode="External"/><Relationship Id="rId71"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hyperlink" Target="https://www.ncbi.nlm.nih.gov/pubmed/?term=Abdullah%252520Suhaimi%252520SN%25255BAuthor%25255D&amp;cauthor=true&amp;cauthor_uid=31901914" TargetMode="External"/><Relationship Id="rId29" Type="http://schemas.openxmlformats.org/officeDocument/2006/relationships/hyperlink" Target="https://www.ncbi.nlm.nih.gov/pubmed/22888980" TargetMode="External"/><Relationship Id="rId11" Type="http://schemas.openxmlformats.org/officeDocument/2006/relationships/hyperlink" Target="https://www.ncbi.nlm.nih.gov/pubmed/?term=Remmelink%252520M%25255BAuthor%25255D&amp;cauthor=true&amp;cauthor_uid=28943926" TargetMode="External"/><Relationship Id="rId24" Type="http://schemas.openxmlformats.org/officeDocument/2006/relationships/hyperlink" Target="https://www.ncbi.nlm.nih.gov/pubmed/?term=de%252520Matos%252520LL%25255BAuthor%25255D&amp;cauthor=true&amp;cauthor_uid=22888980" TargetMode="External"/><Relationship Id="rId32" Type="http://schemas.openxmlformats.org/officeDocument/2006/relationships/hyperlink" Target="https://www.ncbi.nlm.nih.gov/pubmed/?term=Tang%252520F%25255BAuthor%25255D&amp;cauthor=true&amp;cauthor_uid=23857157" TargetMode="External"/><Relationship Id="rId37" Type="http://schemas.openxmlformats.org/officeDocument/2006/relationships/hyperlink" Target="https://www.ncbi.nlm.nih.gov/pubmed/?term=Sobrinho-Sim%2525C3%2525B5es%252520M%25255BAuthor%25255D&amp;cauthor=true&amp;cauthor_uid=21455197" TargetMode="External"/><Relationship Id="rId40" Type="http://schemas.openxmlformats.org/officeDocument/2006/relationships/hyperlink" Target="https://www.ncbi.nlm.nih.gov/pubmed/?term=Lobo%252520C%25255BAuthor%25255D&amp;cauthor=true&amp;cauthor_uid=21455197" TargetMode="External"/><Relationship Id="rId45" Type="http://schemas.openxmlformats.org/officeDocument/2006/relationships/hyperlink" Target="https://www.ncbi.nlm.nih.gov/pubmed/?term=Magalh%2525C3%2525A3es%252520J%25255BAuthor%25255D&amp;cauthor=true&amp;cauthor_uid=12665649" TargetMode="External"/><Relationship Id="rId53" Type="http://schemas.openxmlformats.org/officeDocument/2006/relationships/hyperlink" Target="https://www.ncbi.nlm.nih.gov/pubmed/?term=Wiseman%252520SM%25255BAuthor%25255D&amp;cauthor=true&amp;cauthor_uid=31757172" TargetMode="External"/><Relationship Id="rId58" Type="http://schemas.openxmlformats.org/officeDocument/2006/relationships/hyperlink" Target="https://www.ncbi.nlm.nih.gov/pubmed/?term=Papotti%252520M%25255BAuthor%25255D&amp;cauthor=true&amp;cauthor_uid=15529186" TargetMode="External"/><Relationship Id="rId66" Type="http://schemas.openxmlformats.org/officeDocument/2006/relationships/image" Target="media/image2.png"/><Relationship Id="rId74" Type="http://schemas.openxmlformats.org/officeDocument/2006/relationships/image" Target="media/image10.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ncbi.nlm.nih.gov/pubmed/?term=Bartolazzi%252520A%25255BAuthor%25255D&amp;cauthor=true&amp;cauthor_uid=15529186" TargetMode="External"/><Relationship Id="rId10" Type="http://schemas.openxmlformats.org/officeDocument/2006/relationships/hyperlink" Target="https://www.ncbi.nlm.nih.gov/pubmed/?term=Leteurtre%252520E%25255BAuthor%25255D&amp;cauthor=true&amp;cauthor_uid=28943926" TargetMode="External"/><Relationship Id="rId19" Type="http://schemas.openxmlformats.org/officeDocument/2006/relationships/hyperlink" Target="https://www.ncbi.nlm.nih.gov/pubmed/?term=Chowhan%252520AK%25255BAuthor%25255D&amp;cauthor=true&amp;cauthor_uid=29692588" TargetMode="External"/><Relationship Id="rId31" Type="http://schemas.openxmlformats.org/officeDocument/2006/relationships/hyperlink" Target="https://www.ncbi.nlm.nih.gov/pubmed/?term=Li%252520T%25255BAuthor%25255D&amp;cauthor=true&amp;cauthor_uid=23857157" TargetMode="External"/><Relationship Id="rId44" Type="http://schemas.openxmlformats.org/officeDocument/2006/relationships/hyperlink" Target="https://www.ncbi.nlm.nih.gov/pubmed/?term=Fonseca%252520E%25255BAuthor%25255D&amp;cauthor=true&amp;cauthor_uid=12665649" TargetMode="External"/><Relationship Id="rId52" Type="http://schemas.openxmlformats.org/officeDocument/2006/relationships/hyperlink" Target="https://www.ncbi.nlm.nih.gov/pubmed/?term=Vasilyeva%252520E%25255BAuthor%25255D&amp;cauthor=true&amp;cauthor_uid=31757172" TargetMode="External"/><Relationship Id="rId60" Type="http://schemas.openxmlformats.org/officeDocument/2006/relationships/hyperlink" Target="https://www.ncbi.nlm.nih.gov/pubmed/?term=De%252520Pompa%252520R%25255BAuthor%25255D&amp;cauthor=true&amp;cauthor_uid=15529186" TargetMode="External"/><Relationship Id="rId65" Type="http://schemas.openxmlformats.org/officeDocument/2006/relationships/image" Target="media/image1.png"/><Relationship Id="rId73" Type="http://schemas.openxmlformats.org/officeDocument/2006/relationships/image" Target="media/image9.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cbi.nlm.nih.gov/pubmed/?term=Renaud%252520F%25255BAuthor%25255D&amp;cauthor=true&amp;cauthor_uid=28943926" TargetMode="External"/><Relationship Id="rId14" Type="http://schemas.openxmlformats.org/officeDocument/2006/relationships/hyperlink" Target="https://www.ncbi.nlm.nih.gov/pubmed/?term=Wa%252520Kammal%252520WS%25255BAuthor%25255D&amp;cauthor=true&amp;cauthor_uid=31901914" TargetMode="External"/><Relationship Id="rId22" Type="http://schemas.openxmlformats.org/officeDocument/2006/relationships/hyperlink" Target="https://www.ncbi.nlm.nih.gov/pubmed/?term=Hulikal%252520N%25255BAuthor%25255D&amp;cauthor=true&amp;cauthor_uid=29692588" TargetMode="External"/><Relationship Id="rId27" Type="http://schemas.openxmlformats.org/officeDocument/2006/relationships/hyperlink" Target="https://www.ncbi.nlm.nih.gov/pubmed/?term=Del%252520Giglio%252520A%25255BAuthor%25255D&amp;cauthor=true&amp;cauthor_uid=22888980" TargetMode="External"/><Relationship Id="rId30" Type="http://schemas.openxmlformats.org/officeDocument/2006/relationships/hyperlink" Target="https://www.ncbi.nlm.nih.gov/pubmed/?term=Zhou%252520Z%25255BAuthor%25255D&amp;cauthor=true&amp;cauthor_uid=23857157" TargetMode="External"/><Relationship Id="rId35" Type="http://schemas.openxmlformats.org/officeDocument/2006/relationships/hyperlink" Target="https://www.ncbi.nlm.nih.gov/pubmed/19926583" TargetMode="External"/><Relationship Id="rId43" Type="http://schemas.openxmlformats.org/officeDocument/2006/relationships/hyperlink" Target="https://www.ncbi.nlm.nih.gov/pubmed/?term=Castro%252520P%25255BAuthor%25255D&amp;cauthor=true&amp;cauthor_uid=12665649" TargetMode="External"/><Relationship Id="rId48" Type="http://schemas.openxmlformats.org/officeDocument/2006/relationships/hyperlink" Target="https://www.ncbi.nlm.nih.gov/pmc/articles/PMC6021356/" TargetMode="External"/><Relationship Id="rId56" Type="http://schemas.openxmlformats.org/officeDocument/2006/relationships/hyperlink" Target="https://www.ncbi.nlm.nih.gov/pmc/articles/PMC5855667/" TargetMode="External"/><Relationship Id="rId64" Type="http://schemas.openxmlformats.org/officeDocument/2006/relationships/hyperlink" Target="https://www.ncbi.nlm.nih.gov/pubmed/32138174" TargetMode="External"/><Relationship Id="rId69" Type="http://schemas.openxmlformats.org/officeDocument/2006/relationships/image" Target="media/image5.jpeg"/><Relationship Id="rId77" Type="http://schemas.openxmlformats.org/officeDocument/2006/relationships/header" Target="header1.xml"/><Relationship Id="rId8" Type="http://schemas.openxmlformats.org/officeDocument/2006/relationships/hyperlink" Target="https://www.ncbi.nlm.nih.gov/pubmed/?term=Journe%252520F%25255BAuthor%25255D&amp;cauthor=true&amp;cauthor_uid=28943926" TargetMode="External"/><Relationship Id="rId51" Type="http://schemas.openxmlformats.org/officeDocument/2006/relationships/hyperlink" Target="https://www.ncbi.nlm.nih.gov/pubmed/?term=Li%252520J%25255BAuthor%25255D&amp;cauthor=true&amp;cauthor_uid=31757172" TargetMode="External"/><Relationship Id="rId72" Type="http://schemas.openxmlformats.org/officeDocument/2006/relationships/image" Target="media/image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cbi.nlm.nih.gov/pubmed/28943926" TargetMode="External"/><Relationship Id="rId17" Type="http://schemas.openxmlformats.org/officeDocument/2006/relationships/hyperlink" Target="https://www.ncbi.nlm.nih.gov/pubmed/31901914" TargetMode="External"/><Relationship Id="rId25" Type="http://schemas.openxmlformats.org/officeDocument/2006/relationships/hyperlink" Target="https://www.ncbi.nlm.nih.gov/pubmed/?term=Del%252520Giglio%252520AB%25255BAuthor%25255D&amp;cauthor=true&amp;cauthor_uid=22888980" TargetMode="External"/><Relationship Id="rId33" Type="http://schemas.openxmlformats.org/officeDocument/2006/relationships/hyperlink" Target="https://www.ncbi.nlm.nih.gov/pubmed/23857157" TargetMode="External"/><Relationship Id="rId38" Type="http://schemas.openxmlformats.org/officeDocument/2006/relationships/hyperlink" Target="https://www.ncbi.nlm.nih.gov/pubmed/?term=Eloy%252520C%25255BAuthor%25255D&amp;cauthor=true&amp;cauthor_uid=21455197" TargetMode="External"/><Relationship Id="rId46" Type="http://schemas.openxmlformats.org/officeDocument/2006/relationships/hyperlink" Target="https://www.ncbi.nlm.nih.gov/pubmed/?term=Sobrinho-Sim%2525C3%2525B5es%252520M%25255BAuthor%25255D&amp;cauthor=true&amp;cauthor_uid=12665649" TargetMode="External"/><Relationship Id="rId59" Type="http://schemas.openxmlformats.org/officeDocument/2006/relationships/hyperlink" Target="https://www.ncbi.nlm.nih.gov/pubmed/?term=Rodriguez%252520J%25255BAuthor%25255D&amp;cauthor=true&amp;cauthor_uid=15529186" TargetMode="External"/><Relationship Id="rId67" Type="http://schemas.openxmlformats.org/officeDocument/2006/relationships/image" Target="media/image3.png"/><Relationship Id="rId20" Type="http://schemas.openxmlformats.org/officeDocument/2006/relationships/hyperlink" Target="https://www.ncbi.nlm.nih.gov/pubmed/?term=Bobbidi%252520P%25255BAuthor%25255D&amp;cauthor=true&amp;cauthor_uid=29692588" TargetMode="External"/><Relationship Id="rId41" Type="http://schemas.openxmlformats.org/officeDocument/2006/relationships/hyperlink" Target="https://www.ncbi.nlm.nih.gov/pubmed/?term=Amaro%252520T%25255BAuthor%25255D&amp;cauthor=true&amp;cauthor_uid=21455197" TargetMode="External"/><Relationship Id="rId54" Type="http://schemas.openxmlformats.org/officeDocument/2006/relationships/hyperlink" Target="https://www.ncbi.nlm.nih.gov/pubmed/31757172" TargetMode="External"/><Relationship Id="rId62" Type="http://schemas.openxmlformats.org/officeDocument/2006/relationships/hyperlink" Target="https://www.ncbi.nlm.nih.gov/pubmed/15529186" TargetMode="External"/><Relationship Id="rId70" Type="http://schemas.openxmlformats.org/officeDocument/2006/relationships/image" Target="media/image6.jpeg"/><Relationship Id="rId75"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www.ncbi.nlm.nih.gov/pubmed/?term=Shah%252520SA%25255BAuthor%25255D&amp;cauthor=true&amp;cauthor_uid=31901914" TargetMode="External"/><Relationship Id="rId23" Type="http://schemas.openxmlformats.org/officeDocument/2006/relationships/hyperlink" Target="https://www.ncbi.nlm.nih.gov/pmc/articles/PMC5896189/" TargetMode="External"/><Relationship Id="rId28" Type="http://schemas.openxmlformats.org/officeDocument/2006/relationships/hyperlink" Target="https://www.ncbi.nlm.nih.gov/pubmed/?term=da%252520Silva%252520Pinhal%252520MA%25255BAuthor%25255D&amp;cauthor=true&amp;cauthor_uid=22888980" TargetMode="External"/><Relationship Id="rId36" Type="http://schemas.openxmlformats.org/officeDocument/2006/relationships/hyperlink" Target="https://www.ncbi.nlm.nih.gov/pmc/articles/PMC4939382/" TargetMode="External"/><Relationship Id="rId49" Type="http://schemas.openxmlformats.org/officeDocument/2006/relationships/hyperlink" Target="https://www.ncbi.nlm.nih.gov/pmc/articles/PMC2861072/" TargetMode="External"/><Relationship Id="rId57" Type="http://schemas.openxmlformats.org/officeDocument/2006/relationships/hyperlink" Target="https://www.ncbi.nlm.nih.gov/pubmed/31497359" TargetMode="External"/></Relationship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16</Pages>
  <Words>5246</Words>
  <Characters>29907</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Veteriner</cp:lastModifiedBy>
  <cp:revision>4</cp:revision>
  <dcterms:created xsi:type="dcterms:W3CDTF">2020-07-30T06:17:00Z</dcterms:created>
  <dcterms:modified xsi:type="dcterms:W3CDTF">2020-08-01T06:47:00Z</dcterms:modified>
</cp:coreProperties>
</file>