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2C" w:rsidRDefault="00F03C6D">
      <w:pPr>
        <w:pStyle w:val="Balk1"/>
        <w:spacing w:before="76" w:line="360" w:lineRule="auto"/>
        <w:ind w:left="2374" w:right="2139" w:hanging="284"/>
      </w:pPr>
      <w:r>
        <w:t>Diş Hekimliği Perspektifinden Uyku Bozuklukları</w:t>
      </w:r>
      <w:r>
        <w:rPr>
          <w:spacing w:val="-57"/>
        </w:rPr>
        <w:t xml:space="preserve"> </w:t>
      </w:r>
      <w:r>
        <w:t>(Sleep</w:t>
      </w:r>
      <w:r>
        <w:rPr>
          <w:spacing w:val="-1"/>
        </w:rPr>
        <w:t xml:space="preserve"> </w:t>
      </w:r>
      <w:r>
        <w:t>Disorders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Perspective)</w:t>
      </w:r>
    </w:p>
    <w:p w:rsidR="003F3C2C" w:rsidRDefault="003F3C2C">
      <w:pPr>
        <w:pStyle w:val="GvdeMetni"/>
        <w:ind w:left="0"/>
        <w:jc w:val="left"/>
        <w:rPr>
          <w:b/>
          <w:sz w:val="20"/>
        </w:rPr>
      </w:pPr>
    </w:p>
    <w:p w:rsidR="003F3C2C" w:rsidRDefault="003F3C2C">
      <w:pPr>
        <w:pStyle w:val="GvdeMetni"/>
        <w:ind w:left="0"/>
        <w:jc w:val="left"/>
        <w:rPr>
          <w:b/>
          <w:sz w:val="20"/>
        </w:rPr>
      </w:pPr>
    </w:p>
    <w:p w:rsidR="003F3C2C" w:rsidRDefault="003F3C2C">
      <w:pPr>
        <w:pStyle w:val="GvdeMetni"/>
        <w:ind w:left="0"/>
        <w:jc w:val="left"/>
        <w:rPr>
          <w:b/>
          <w:sz w:val="20"/>
        </w:rPr>
      </w:pPr>
    </w:p>
    <w:p w:rsidR="003F3C2C" w:rsidRDefault="003F3C2C">
      <w:pPr>
        <w:pStyle w:val="GvdeMetni"/>
        <w:ind w:left="0"/>
        <w:jc w:val="left"/>
        <w:rPr>
          <w:b/>
          <w:sz w:val="20"/>
        </w:rPr>
      </w:pPr>
    </w:p>
    <w:p w:rsidR="003F3C2C" w:rsidRDefault="003F3C2C">
      <w:pPr>
        <w:pStyle w:val="GvdeMetni"/>
        <w:ind w:left="0"/>
        <w:jc w:val="left"/>
        <w:rPr>
          <w:b/>
          <w:sz w:val="20"/>
        </w:rPr>
      </w:pPr>
    </w:p>
    <w:p w:rsidR="003F3C2C" w:rsidRDefault="003F3C2C">
      <w:pPr>
        <w:pStyle w:val="GvdeMetni"/>
        <w:spacing w:before="1"/>
        <w:ind w:left="0"/>
        <w:jc w:val="left"/>
        <w:rPr>
          <w:b/>
          <w:sz w:val="18"/>
        </w:rPr>
      </w:pPr>
    </w:p>
    <w:p w:rsidR="003F3C2C" w:rsidRDefault="00F03C6D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Öz</w:t>
      </w:r>
    </w:p>
    <w:p w:rsidR="003F3C2C" w:rsidRDefault="003F3C2C">
      <w:pPr>
        <w:pStyle w:val="GvdeMetni"/>
        <w:spacing w:before="6"/>
        <w:ind w:left="0"/>
        <w:jc w:val="left"/>
        <w:rPr>
          <w:b/>
          <w:sz w:val="23"/>
        </w:rPr>
      </w:pPr>
    </w:p>
    <w:p w:rsidR="003F3C2C" w:rsidRDefault="00F03C6D">
      <w:pPr>
        <w:pStyle w:val="GvdeMetni"/>
        <w:spacing w:before="1" w:line="480" w:lineRule="auto"/>
        <w:ind w:right="174"/>
      </w:pPr>
      <w:r>
        <w:rPr>
          <w:spacing w:val="-1"/>
        </w:rPr>
        <w:t>Beden</w:t>
      </w:r>
      <w:r>
        <w:rPr>
          <w:spacing w:val="-17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rPr>
          <w:spacing w:val="-1"/>
        </w:rPr>
        <w:t>ruh</w:t>
      </w:r>
      <w:r>
        <w:rPr>
          <w:spacing w:val="-15"/>
        </w:rPr>
        <w:t xml:space="preserve"> </w:t>
      </w:r>
      <w:r>
        <w:rPr>
          <w:spacing w:val="-1"/>
        </w:rPr>
        <w:t>sağlığı</w:t>
      </w:r>
      <w:r>
        <w:rPr>
          <w:spacing w:val="-15"/>
        </w:rPr>
        <w:t xml:space="preserve"> </w:t>
      </w:r>
      <w:r>
        <w:rPr>
          <w:spacing w:val="-1"/>
        </w:rPr>
        <w:t>için</w:t>
      </w:r>
      <w:r>
        <w:rPr>
          <w:spacing w:val="-15"/>
        </w:rPr>
        <w:t xml:space="preserve"> </w:t>
      </w:r>
      <w:r>
        <w:t>çok</w:t>
      </w:r>
      <w:r>
        <w:rPr>
          <w:spacing w:val="-15"/>
        </w:rPr>
        <w:t xml:space="preserve"> </w:t>
      </w:r>
      <w:r>
        <w:t>önemli</w:t>
      </w:r>
      <w:r>
        <w:rPr>
          <w:spacing w:val="-11"/>
        </w:rPr>
        <w:t xml:space="preserve"> </w:t>
      </w:r>
      <w:r>
        <w:t>olan,</w:t>
      </w:r>
      <w:r>
        <w:rPr>
          <w:spacing w:val="-15"/>
        </w:rPr>
        <w:t xml:space="preserve"> </w:t>
      </w:r>
      <w:r>
        <w:t>sayısız</w:t>
      </w:r>
      <w:r>
        <w:rPr>
          <w:spacing w:val="-13"/>
        </w:rPr>
        <w:t xml:space="preserve"> </w:t>
      </w:r>
      <w:r>
        <w:t>nörokimyasal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fizyolojik</w:t>
      </w:r>
      <w:r>
        <w:rPr>
          <w:spacing w:val="-15"/>
        </w:rPr>
        <w:t xml:space="preserve"> </w:t>
      </w:r>
      <w:r>
        <w:t>olayların</w:t>
      </w:r>
      <w:r>
        <w:rPr>
          <w:spacing w:val="-15"/>
        </w:rPr>
        <w:t xml:space="preserve"> </w:t>
      </w:r>
      <w:r>
        <w:t>meydana</w:t>
      </w:r>
      <w:r>
        <w:rPr>
          <w:spacing w:val="-57"/>
        </w:rPr>
        <w:t xml:space="preserve"> </w:t>
      </w:r>
      <w:r>
        <w:t>geldiği uyku yaşamın olmazsa olmazlarından biridir. Gece uykuları kaçıran, uyku düzenini</w:t>
      </w:r>
      <w:r>
        <w:rPr>
          <w:spacing w:val="1"/>
        </w:rPr>
        <w:t xml:space="preserve"> </w:t>
      </w:r>
      <w:r>
        <w:t>bozan ve daha sonra da gergin günler geçirilmesine neden olan ağız, diş hastalıklarının tedavi</w:t>
      </w:r>
      <w:r>
        <w:rPr>
          <w:spacing w:val="1"/>
        </w:rPr>
        <w:t xml:space="preserve"> </w:t>
      </w:r>
      <w:r>
        <w:t>edilmesi ile birlikte diş hekimin uyku üzerindeki rolü başlamış olur. Ancak rutin diş hekimliği</w:t>
      </w:r>
      <w:r>
        <w:rPr>
          <w:spacing w:val="-57"/>
        </w:rPr>
        <w:t xml:space="preserve"> </w:t>
      </w:r>
      <w:r>
        <w:t>tedavilerinin yanında, obstruktif uyku apnesi ve uyku bruksizmi diş hekimliğinin özel ilgi</w:t>
      </w:r>
      <w:r>
        <w:rPr>
          <w:spacing w:val="1"/>
        </w:rPr>
        <w:t xml:space="preserve"> </w:t>
      </w:r>
      <w:r>
        <w:t>alanları arasında yer alır.</w:t>
      </w:r>
      <w:r>
        <w:rPr>
          <w:spacing w:val="1"/>
        </w:rPr>
        <w:t xml:space="preserve"> </w:t>
      </w:r>
      <w:r>
        <w:t>Obstruktif uyku apnesi ve uyku bruksizminin teşhis ve tedavisi</w:t>
      </w:r>
      <w:r>
        <w:rPr>
          <w:spacing w:val="1"/>
        </w:rPr>
        <w:t xml:space="preserve"> </w:t>
      </w:r>
      <w:r>
        <w:t>multidisipliner</w:t>
      </w:r>
      <w:r>
        <w:rPr>
          <w:spacing w:val="-5"/>
        </w:rPr>
        <w:t xml:space="preserve"> </w:t>
      </w:r>
      <w:r>
        <w:t>yaklaşımla</w:t>
      </w:r>
      <w:r>
        <w:rPr>
          <w:spacing w:val="-4"/>
        </w:rPr>
        <w:t xml:space="preserve"> </w:t>
      </w:r>
      <w:r>
        <w:t>takım</w:t>
      </w:r>
      <w:r>
        <w:rPr>
          <w:spacing w:val="-4"/>
        </w:rPr>
        <w:t xml:space="preserve"> </w:t>
      </w:r>
      <w:r>
        <w:t>çalışması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gerçekleştirmekte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diş</w:t>
      </w:r>
      <w:r>
        <w:rPr>
          <w:spacing w:val="-4"/>
        </w:rPr>
        <w:t xml:space="preserve"> </w:t>
      </w:r>
      <w:r>
        <w:t>hekimleri</w:t>
      </w:r>
      <w:r>
        <w:rPr>
          <w:spacing w:val="-6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takımın</w:t>
      </w:r>
      <w:r>
        <w:rPr>
          <w:spacing w:val="-58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üyelerindendir.</w:t>
      </w:r>
    </w:p>
    <w:p w:rsidR="003F3C2C" w:rsidRDefault="00F03C6D">
      <w:pPr>
        <w:ind w:left="116"/>
        <w:jc w:val="both"/>
        <w:rPr>
          <w:sz w:val="24"/>
        </w:rPr>
      </w:pPr>
      <w:r>
        <w:rPr>
          <w:b/>
          <w:sz w:val="24"/>
        </w:rPr>
        <w:t>Anahtar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kelimeler: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Obstruktif</w:t>
      </w:r>
      <w:r>
        <w:rPr>
          <w:spacing w:val="-1"/>
          <w:sz w:val="24"/>
        </w:rPr>
        <w:t xml:space="preserve"> </w:t>
      </w:r>
      <w:r>
        <w:rPr>
          <w:sz w:val="24"/>
        </w:rPr>
        <w:t>uyku</w:t>
      </w:r>
      <w:r>
        <w:rPr>
          <w:spacing w:val="-1"/>
          <w:sz w:val="24"/>
        </w:rPr>
        <w:t xml:space="preserve"> </w:t>
      </w:r>
      <w:r>
        <w:rPr>
          <w:sz w:val="24"/>
        </w:rPr>
        <w:t>apne</w:t>
      </w:r>
      <w:r>
        <w:rPr>
          <w:spacing w:val="-3"/>
          <w:sz w:val="24"/>
        </w:rPr>
        <w:t xml:space="preserve"> </w:t>
      </w:r>
      <w:r>
        <w:rPr>
          <w:sz w:val="24"/>
        </w:rPr>
        <w:t>sendromu,</w:t>
      </w:r>
      <w:r>
        <w:rPr>
          <w:spacing w:val="-1"/>
          <w:sz w:val="24"/>
        </w:rPr>
        <w:t xml:space="preserve"> </w:t>
      </w:r>
      <w:r>
        <w:rPr>
          <w:sz w:val="24"/>
        </w:rPr>
        <w:t>Uyku</w:t>
      </w:r>
      <w:r>
        <w:rPr>
          <w:spacing w:val="-1"/>
          <w:sz w:val="24"/>
        </w:rPr>
        <w:t xml:space="preserve"> </w:t>
      </w:r>
      <w:r>
        <w:rPr>
          <w:sz w:val="24"/>
        </w:rPr>
        <w:t>bruksizmi,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apareyler, CPAP.</w:t>
      </w:r>
    </w:p>
    <w:p w:rsidR="003F3C2C" w:rsidRDefault="003F3C2C">
      <w:pPr>
        <w:pStyle w:val="GvdeMetni"/>
        <w:ind w:left="0"/>
        <w:jc w:val="left"/>
        <w:rPr>
          <w:sz w:val="26"/>
        </w:rPr>
      </w:pPr>
    </w:p>
    <w:p w:rsidR="003F3C2C" w:rsidRDefault="003F3C2C">
      <w:pPr>
        <w:pStyle w:val="GvdeMetni"/>
        <w:ind w:left="0"/>
        <w:jc w:val="left"/>
        <w:rPr>
          <w:sz w:val="26"/>
        </w:rPr>
      </w:pPr>
    </w:p>
    <w:p w:rsidR="003F3C2C" w:rsidRDefault="003F3C2C">
      <w:pPr>
        <w:pStyle w:val="GvdeMetni"/>
        <w:spacing w:before="5"/>
        <w:ind w:left="0"/>
        <w:jc w:val="left"/>
        <w:rPr>
          <w:sz w:val="20"/>
        </w:rPr>
      </w:pPr>
    </w:p>
    <w:p w:rsidR="003F3C2C" w:rsidRDefault="00F03C6D">
      <w:pPr>
        <w:pStyle w:val="Balk1"/>
        <w:spacing w:before="0"/>
      </w:pPr>
      <w:r>
        <w:t>Abstract</w:t>
      </w:r>
    </w:p>
    <w:p w:rsidR="003F3C2C" w:rsidRDefault="003F3C2C">
      <w:pPr>
        <w:pStyle w:val="GvdeMetni"/>
        <w:spacing w:before="6"/>
        <w:ind w:left="0"/>
        <w:jc w:val="left"/>
        <w:rPr>
          <w:b/>
          <w:sz w:val="23"/>
        </w:rPr>
      </w:pPr>
    </w:p>
    <w:p w:rsidR="003F3C2C" w:rsidRDefault="00F03C6D">
      <w:pPr>
        <w:pStyle w:val="GvdeMetni"/>
        <w:spacing w:before="1" w:line="480" w:lineRule="auto"/>
        <w:ind w:right="173"/>
      </w:pPr>
      <w:r>
        <w:t>Sleep</w:t>
      </w:r>
      <w:r>
        <w:rPr>
          <w:spacing w:val="-1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numerous</w:t>
      </w:r>
      <w:r>
        <w:rPr>
          <w:spacing w:val="-9"/>
        </w:rPr>
        <w:t xml:space="preserve"> </w:t>
      </w:r>
      <w:r>
        <w:t>neurochemical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physiological</w:t>
      </w:r>
      <w:r>
        <w:rPr>
          <w:spacing w:val="-10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occur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important for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dentist in</w:t>
      </w:r>
      <w:r>
        <w:rPr>
          <w:spacing w:val="-2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begins with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and dental</w:t>
      </w:r>
      <w:r>
        <w:rPr>
          <w:spacing w:val="-6"/>
        </w:rPr>
        <w:t xml:space="preserve"> </w:t>
      </w:r>
      <w:r>
        <w:t>diseases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disrupt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sleep</w:t>
      </w:r>
      <w:r>
        <w:rPr>
          <w:spacing w:val="-4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later</w:t>
      </w:r>
      <w:r>
        <w:rPr>
          <w:spacing w:val="-58"/>
        </w:rPr>
        <w:t xml:space="preserve"> </w:t>
      </w:r>
      <w:r>
        <w:t>cause stressful days. However, besides routine dental treatments, obstructive sleep apnea and</w:t>
      </w:r>
      <w:r>
        <w:rPr>
          <w:spacing w:val="1"/>
        </w:rPr>
        <w:t xml:space="preserve"> </w:t>
      </w:r>
      <w:r>
        <w:t>sleep</w:t>
      </w:r>
      <w:r>
        <w:rPr>
          <w:spacing w:val="1"/>
        </w:rPr>
        <w:t xml:space="preserve"> </w:t>
      </w:r>
      <w:r>
        <w:t>bruxism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dentistry.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obstructive sleep apnea and sleep bruxism is carried out by teamwork with a multidisciplinary</w:t>
      </w:r>
      <w:r>
        <w:rPr>
          <w:spacing w:val="-57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dentists are</w:t>
      </w:r>
      <w:r>
        <w:rPr>
          <w:spacing w:val="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crucial members</w:t>
      </w:r>
      <w:r>
        <w:rPr>
          <w:spacing w:val="-3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team.</w:t>
      </w:r>
    </w:p>
    <w:p w:rsidR="003F3C2C" w:rsidRDefault="00F03C6D">
      <w:pPr>
        <w:pStyle w:val="GvdeMetni"/>
      </w:pPr>
      <w:r>
        <w:rPr>
          <w:b/>
        </w:rPr>
        <w:t>Keywords:</w:t>
      </w:r>
      <w:r>
        <w:rPr>
          <w:b/>
          <w:spacing w:val="-1"/>
        </w:rPr>
        <w:t xml:space="preserve"> </w:t>
      </w:r>
      <w:r>
        <w:t>Obstructive</w:t>
      </w:r>
      <w:r>
        <w:rPr>
          <w:spacing w:val="-3"/>
        </w:rPr>
        <w:t xml:space="preserve"> </w:t>
      </w:r>
      <w:r>
        <w:t>sleep apnea syndrome,</w:t>
      </w:r>
      <w:r>
        <w:rPr>
          <w:spacing w:val="-3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bruxism,</w:t>
      </w:r>
      <w:r>
        <w:rPr>
          <w:spacing w:val="2"/>
        </w:rPr>
        <w:t xml:space="preserve"> </w:t>
      </w:r>
      <w:r>
        <w:t>Oral appliance,</w:t>
      </w:r>
      <w:r>
        <w:rPr>
          <w:spacing w:val="-3"/>
        </w:rPr>
        <w:t xml:space="preserve"> </w:t>
      </w:r>
      <w:r>
        <w:t>CPAP</w:t>
      </w:r>
    </w:p>
    <w:p w:rsidR="003F3C2C" w:rsidRDefault="003F3C2C">
      <w:pPr>
        <w:sectPr w:rsidR="003F3C2C">
          <w:footerReference w:type="default" r:id="rId7"/>
          <w:type w:val="continuous"/>
          <w:pgSz w:w="11910" w:h="16840"/>
          <w:pgMar w:top="1320" w:right="1240" w:bottom="1200" w:left="1300" w:header="708" w:footer="1005" w:gutter="0"/>
          <w:pgNumType w:start="1"/>
          <w:cols w:space="708"/>
        </w:sectPr>
      </w:pPr>
    </w:p>
    <w:p w:rsidR="003F3C2C" w:rsidRDefault="00F03C6D">
      <w:pPr>
        <w:pStyle w:val="Balk1"/>
        <w:jc w:val="both"/>
      </w:pPr>
      <w:r>
        <w:lastRenderedPageBreak/>
        <w:t>Obstrukif</w:t>
      </w:r>
      <w:r>
        <w:rPr>
          <w:spacing w:val="-1"/>
        </w:rPr>
        <w:t xml:space="preserve"> </w:t>
      </w:r>
      <w:r>
        <w:t>uyku</w:t>
      </w:r>
      <w:r>
        <w:rPr>
          <w:spacing w:val="-1"/>
        </w:rPr>
        <w:t xml:space="preserve"> </w:t>
      </w:r>
      <w:r>
        <w:t>apne sendromu</w:t>
      </w:r>
    </w:p>
    <w:p w:rsidR="003F3C2C" w:rsidRDefault="003F3C2C">
      <w:pPr>
        <w:pStyle w:val="GvdeMetni"/>
        <w:spacing w:before="7"/>
        <w:ind w:left="0"/>
        <w:jc w:val="left"/>
        <w:rPr>
          <w:b/>
          <w:sz w:val="23"/>
        </w:rPr>
      </w:pPr>
    </w:p>
    <w:p w:rsidR="003F3C2C" w:rsidRDefault="00F03C6D">
      <w:pPr>
        <w:pStyle w:val="GvdeMetni"/>
        <w:spacing w:line="480" w:lineRule="auto"/>
        <w:ind w:right="172" w:firstLine="708"/>
      </w:pPr>
      <w:r>
        <w:t>Obstruktif uyku apne sendromu (OSAS) prevalansı oldukça yüksek, ciddi sağlık ve</w:t>
      </w:r>
      <w:r>
        <w:rPr>
          <w:spacing w:val="1"/>
        </w:rPr>
        <w:t xml:space="preserve"> </w:t>
      </w:r>
      <w:r>
        <w:t>sosyal sorunlara yol açan bir sendromdur (1). Bir başka deyişle uyku apnesi, 10 saniye süren</w:t>
      </w:r>
      <w:r>
        <w:rPr>
          <w:spacing w:val="1"/>
        </w:rPr>
        <w:t xml:space="preserve"> </w:t>
      </w:r>
      <w:r>
        <w:t>ve saatte beşten fazla görülen solunum durması (apne) veya hava akımı azalması (hipopne),</w:t>
      </w:r>
      <w:r>
        <w:rPr>
          <w:spacing w:val="1"/>
        </w:rPr>
        <w:t xml:space="preserve"> </w:t>
      </w:r>
      <w:r>
        <w:t>kortikal</w:t>
      </w:r>
      <w:r>
        <w:rPr>
          <w:spacing w:val="1"/>
        </w:rPr>
        <w:t xml:space="preserve"> </w:t>
      </w:r>
      <w:r>
        <w:t>uyku</w:t>
      </w:r>
      <w:r>
        <w:rPr>
          <w:spacing w:val="1"/>
        </w:rPr>
        <w:t xml:space="preserve"> </w:t>
      </w:r>
      <w:r>
        <w:t>arousalları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oksijen</w:t>
      </w:r>
      <w:r>
        <w:rPr>
          <w:spacing w:val="1"/>
        </w:rPr>
        <w:t xml:space="preserve"> </w:t>
      </w:r>
      <w:r>
        <w:t>desatürasyonu</w:t>
      </w:r>
      <w:r>
        <w:rPr>
          <w:spacing w:val="1"/>
        </w:rPr>
        <w:t xml:space="preserve"> </w:t>
      </w:r>
      <w:r>
        <w:t>(%3-%4</w:t>
      </w:r>
      <w:r>
        <w:rPr>
          <w:spacing w:val="1"/>
        </w:rPr>
        <w:t xml:space="preserve"> </w:t>
      </w:r>
      <w:r>
        <w:t>oranında</w:t>
      </w:r>
      <w:r>
        <w:rPr>
          <w:spacing w:val="1"/>
        </w:rPr>
        <w:t xml:space="preserve"> </w:t>
      </w:r>
      <w:r>
        <w:t>azalma)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rPr>
          <w:spacing w:val="-1"/>
        </w:rPr>
        <w:t>tanımlanabilir</w:t>
      </w:r>
      <w:r>
        <w:rPr>
          <w:spacing w:val="-8"/>
        </w:rPr>
        <w:t xml:space="preserve"> </w:t>
      </w:r>
      <w:r>
        <w:rPr>
          <w:spacing w:val="-1"/>
        </w:rPr>
        <w:t>(2,3).</w:t>
      </w:r>
      <w:r>
        <w:rPr>
          <w:spacing w:val="-19"/>
        </w:rPr>
        <w:t xml:space="preserve"> </w:t>
      </w:r>
      <w:r>
        <w:t>Üst</w:t>
      </w:r>
      <w:r>
        <w:rPr>
          <w:spacing w:val="-7"/>
        </w:rPr>
        <w:t xml:space="preserve"> </w:t>
      </w:r>
      <w:r>
        <w:t>solunum</w:t>
      </w:r>
      <w:r>
        <w:rPr>
          <w:spacing w:val="-3"/>
        </w:rPr>
        <w:t xml:space="preserve"> </w:t>
      </w:r>
      <w:r>
        <w:t>yolu</w:t>
      </w:r>
      <w:r>
        <w:rPr>
          <w:spacing w:val="-7"/>
        </w:rPr>
        <w:t xml:space="preserve"> </w:t>
      </w:r>
      <w:r>
        <w:t>tıkanıklığı</w:t>
      </w:r>
      <w:r>
        <w:rPr>
          <w:spacing w:val="-8"/>
        </w:rPr>
        <w:t xml:space="preserve"> </w:t>
      </w:r>
      <w:r>
        <w:t>nazal/</w:t>
      </w:r>
      <w:r>
        <w:rPr>
          <w:spacing w:val="-7"/>
        </w:rPr>
        <w:t xml:space="preserve"> </w:t>
      </w:r>
      <w:r>
        <w:t>kraniyofasiyal</w:t>
      </w:r>
      <w:r>
        <w:rPr>
          <w:spacing w:val="-8"/>
        </w:rPr>
        <w:t xml:space="preserve"> </w:t>
      </w:r>
      <w:r>
        <w:t>anomaliler</w:t>
      </w:r>
      <w:r>
        <w:rPr>
          <w:spacing w:val="-7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obezite</w:t>
      </w:r>
      <w:r>
        <w:rPr>
          <w:spacing w:val="-57"/>
        </w:rPr>
        <w:t xml:space="preserve"> </w:t>
      </w:r>
      <w:r>
        <w:t>ile ilişkili olduğunda obstruktif uyku apnesi olarak sınıflandırılırken, uyku sırasında santral</w:t>
      </w:r>
      <w:r>
        <w:rPr>
          <w:spacing w:val="1"/>
        </w:rPr>
        <w:t xml:space="preserve"> </w:t>
      </w:r>
      <w:r>
        <w:t>solunum güdüsünde meydana gelen geçici azalma veya duraklama nedeniyle tekrarlanan hava</w:t>
      </w:r>
      <w:r>
        <w:rPr>
          <w:spacing w:val="-57"/>
        </w:rPr>
        <w:t xml:space="preserve"> </w:t>
      </w:r>
      <w:r>
        <w:t>akışı azalması veya kesinti ataklarıyla karakterize olan durum ise santral uyku apnesi olarak</w:t>
      </w:r>
      <w:r>
        <w:rPr>
          <w:spacing w:val="1"/>
        </w:rPr>
        <w:t xml:space="preserve"> </w:t>
      </w:r>
      <w:r>
        <w:t>adlandırılır</w:t>
      </w:r>
      <w:r>
        <w:rPr>
          <w:spacing w:val="-6"/>
        </w:rPr>
        <w:t xml:space="preserve"> </w:t>
      </w:r>
      <w:r>
        <w:t>(4).</w:t>
      </w:r>
      <w:r>
        <w:rPr>
          <w:spacing w:val="-9"/>
        </w:rPr>
        <w:t xml:space="preserve"> </w:t>
      </w:r>
      <w:r>
        <w:t>Santral</w:t>
      </w:r>
      <w:r>
        <w:rPr>
          <w:spacing w:val="-7"/>
        </w:rPr>
        <w:t xml:space="preserve"> </w:t>
      </w:r>
      <w:r>
        <w:t>uyku</w:t>
      </w:r>
      <w:r>
        <w:rPr>
          <w:spacing w:val="-6"/>
        </w:rPr>
        <w:t xml:space="preserve"> </w:t>
      </w:r>
      <w:r>
        <w:t>apnesi</w:t>
      </w:r>
      <w:r>
        <w:rPr>
          <w:spacing w:val="-5"/>
        </w:rPr>
        <w:t xml:space="preserve"> </w:t>
      </w:r>
      <w:r>
        <w:t>sıklıkla</w:t>
      </w:r>
      <w:r>
        <w:rPr>
          <w:spacing w:val="-9"/>
        </w:rPr>
        <w:t xml:space="preserve"> </w:t>
      </w:r>
      <w:r>
        <w:t>kalp</w:t>
      </w:r>
      <w:r>
        <w:rPr>
          <w:spacing w:val="-3"/>
        </w:rPr>
        <w:t xml:space="preserve"> </w:t>
      </w:r>
      <w:r>
        <w:t>yetmezliği,</w:t>
      </w:r>
      <w:r>
        <w:rPr>
          <w:spacing w:val="-4"/>
        </w:rPr>
        <w:t xml:space="preserve"> </w:t>
      </w:r>
      <w:r>
        <w:t>morbid</w:t>
      </w:r>
      <w:r>
        <w:rPr>
          <w:spacing w:val="-4"/>
        </w:rPr>
        <w:t xml:space="preserve"> </w:t>
      </w:r>
      <w:r>
        <w:t>obezite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merkezi</w:t>
      </w:r>
      <w:r>
        <w:rPr>
          <w:spacing w:val="-5"/>
        </w:rPr>
        <w:t xml:space="preserve"> </w:t>
      </w:r>
      <w:r>
        <w:t>sinir</w:t>
      </w:r>
      <w:r>
        <w:rPr>
          <w:spacing w:val="-58"/>
        </w:rPr>
        <w:t xml:space="preserve"> </w:t>
      </w:r>
      <w:r>
        <w:t>sistemini deprese edici ilaçlarla (opioidler, benzodiazepinler) ile ilişkilidir. Fakat santral uyku</w:t>
      </w:r>
      <w:r>
        <w:rPr>
          <w:spacing w:val="1"/>
        </w:rPr>
        <w:t xml:space="preserve"> </w:t>
      </w:r>
      <w:r>
        <w:t>apnesi yönetiminde diş hekimliği aktif rol oynamamaktadır (5). OSAS, potansiyel olarak</w:t>
      </w:r>
      <w:r>
        <w:rPr>
          <w:spacing w:val="1"/>
        </w:rPr>
        <w:t xml:space="preserve"> </w:t>
      </w:r>
      <w:r>
        <w:t>yaşamı tehdit eden bir durumdur. Tedavi edilmediğinde, yetişkinlerde büyük sağlık sorunları</w:t>
      </w:r>
      <w:r>
        <w:rPr>
          <w:spacing w:val="1"/>
        </w:rPr>
        <w:t xml:space="preserve"> </w:t>
      </w:r>
      <w:r>
        <w:t>ve ölüm oranı (6,7), çocuklarda ise değişen öğrenme performansı ve fiziksel büyüme ile ilişkili</w:t>
      </w:r>
      <w:r>
        <w:rPr>
          <w:spacing w:val="-57"/>
        </w:rPr>
        <w:t xml:space="preserve"> </w:t>
      </w:r>
      <w:r>
        <w:t>problemlere neden olur (8). Yüksek vücut kitle indeksi, hipertansiyon, horlama veya tanıklı</w:t>
      </w:r>
      <w:r>
        <w:rPr>
          <w:spacing w:val="1"/>
        </w:rPr>
        <w:t xml:space="preserve"> </w:t>
      </w:r>
      <w:r>
        <w:t>apne</w:t>
      </w:r>
      <w:r>
        <w:rPr>
          <w:spacing w:val="-14"/>
        </w:rPr>
        <w:t xml:space="preserve"> </w:t>
      </w:r>
      <w:r>
        <w:t>öyküsü</w:t>
      </w:r>
      <w:r>
        <w:rPr>
          <w:spacing w:val="-12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yaşlı</w:t>
      </w:r>
      <w:r>
        <w:rPr>
          <w:spacing w:val="-10"/>
        </w:rPr>
        <w:t xml:space="preserve"> </w:t>
      </w:r>
      <w:r>
        <w:t>erkeğin</w:t>
      </w:r>
      <w:r>
        <w:rPr>
          <w:spacing w:val="-11"/>
        </w:rPr>
        <w:t xml:space="preserve"> </w:t>
      </w:r>
      <w:r>
        <w:t>(&gt;50</w:t>
      </w:r>
      <w:r>
        <w:rPr>
          <w:spacing w:val="-7"/>
        </w:rPr>
        <w:t xml:space="preserve"> </w:t>
      </w:r>
      <w:r>
        <w:t>yaş)</w:t>
      </w:r>
      <w:r>
        <w:rPr>
          <w:spacing w:val="-12"/>
        </w:rPr>
        <w:t xml:space="preserve"> </w:t>
      </w:r>
      <w:r>
        <w:t>orta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şiddetli</w:t>
      </w:r>
      <w:r>
        <w:rPr>
          <w:spacing w:val="-12"/>
        </w:rPr>
        <w:t xml:space="preserve"> </w:t>
      </w:r>
      <w:r>
        <w:t>seviyede</w:t>
      </w:r>
      <w:r>
        <w:rPr>
          <w:spacing w:val="-14"/>
        </w:rPr>
        <w:t xml:space="preserve"> </w:t>
      </w:r>
      <w:r>
        <w:t>OSAS</w:t>
      </w:r>
      <w:r>
        <w:rPr>
          <w:spacing w:val="-14"/>
        </w:rPr>
        <w:t xml:space="preserve"> </w:t>
      </w:r>
      <w:r>
        <w:t>olasılığı</w:t>
      </w:r>
      <w:r>
        <w:rPr>
          <w:spacing w:val="-7"/>
        </w:rPr>
        <w:t xml:space="preserve"> </w:t>
      </w:r>
      <w:r>
        <w:t>yüksektir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9)</w:t>
      </w:r>
      <w:r>
        <w:rPr>
          <w:spacing w:val="-58"/>
        </w:rPr>
        <w:t xml:space="preserve"> </w:t>
      </w:r>
      <w:r>
        <w:t>Her yaştan genç erkekler ve kadınlar için uyku hali, yorgunluk, bilişsel şikayetler, sabahları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inatçı</w:t>
      </w:r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ağrısı,</w:t>
      </w:r>
      <w:r>
        <w:rPr>
          <w:spacing w:val="1"/>
        </w:rPr>
        <w:t xml:space="preserve"> </w:t>
      </w:r>
      <w:r>
        <w:t>hipertansiyon,</w:t>
      </w:r>
      <w:r>
        <w:rPr>
          <w:spacing w:val="1"/>
        </w:rPr>
        <w:t xml:space="preserve"> </w:t>
      </w:r>
      <w:r>
        <w:t>diabet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komorbiditeler</w:t>
      </w:r>
      <w:r>
        <w:rPr>
          <w:spacing w:val="1"/>
        </w:rPr>
        <w:t xml:space="preserve"> </w:t>
      </w:r>
      <w:r>
        <w:t>OSAS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tarama</w:t>
      </w:r>
      <w:r>
        <w:rPr>
          <w:spacing w:val="1"/>
        </w:rPr>
        <w:t xml:space="preserve"> </w:t>
      </w:r>
      <w:r>
        <w:t>göstergeleridir</w:t>
      </w:r>
      <w:r>
        <w:rPr>
          <w:spacing w:val="-4"/>
        </w:rPr>
        <w:t xml:space="preserve"> </w:t>
      </w:r>
      <w:r>
        <w:t>(10).</w:t>
      </w:r>
    </w:p>
    <w:p w:rsidR="003F3C2C" w:rsidRDefault="00F03C6D">
      <w:pPr>
        <w:pStyle w:val="GvdeMetni"/>
        <w:spacing w:before="1" w:line="480" w:lineRule="auto"/>
        <w:ind w:right="175" w:firstLine="480"/>
      </w:pPr>
      <w:r>
        <w:t>Obstruktif uyku apneli hastada kollaps, faringeal havayolunun yapısal anomalisi ve/ veya</w:t>
      </w:r>
      <w:r>
        <w:rPr>
          <w:spacing w:val="-57"/>
        </w:rPr>
        <w:t xml:space="preserve"> </w:t>
      </w:r>
      <w:r>
        <w:t>faringeal kas aktivitesinin nöral regülasyonunun bozulması nedeniyle oluşur. Kraniofasiyal</w:t>
      </w:r>
      <w:r>
        <w:rPr>
          <w:spacing w:val="1"/>
        </w:rPr>
        <w:t xml:space="preserve"> </w:t>
      </w:r>
      <w:r>
        <w:t>yapılardaki anatomik orantısızlıklar (retrognati, mikrognati, büyük dil, hipertrofik tonsiller,</w:t>
      </w:r>
      <w:r>
        <w:rPr>
          <w:spacing w:val="1"/>
        </w:rPr>
        <w:t xml:space="preserve"> </w:t>
      </w:r>
      <w:r>
        <w:t>büyük ve sakmış yumuşak damak ve uvula) OSAS gelişimi için risk oluşturur. Tuna (11) ve</w:t>
      </w:r>
      <w:r>
        <w:rPr>
          <w:spacing w:val="1"/>
        </w:rPr>
        <w:t xml:space="preserve"> </w:t>
      </w:r>
      <w:r>
        <w:t>arkadaşlarını</w:t>
      </w:r>
      <w:r>
        <w:rPr>
          <w:spacing w:val="-5"/>
        </w:rPr>
        <w:t xml:space="preserve"> </w:t>
      </w:r>
      <w:r>
        <w:t>yaptığı</w:t>
      </w:r>
      <w:r>
        <w:rPr>
          <w:spacing w:val="-9"/>
        </w:rPr>
        <w:t xml:space="preserve"> </w:t>
      </w:r>
      <w:r>
        <w:t>sefalometik</w:t>
      </w:r>
      <w:r>
        <w:rPr>
          <w:spacing w:val="-11"/>
        </w:rPr>
        <w:t xml:space="preserve"> </w:t>
      </w:r>
      <w:r>
        <w:t>çalışmada,</w:t>
      </w:r>
      <w:r>
        <w:rPr>
          <w:spacing w:val="-12"/>
        </w:rPr>
        <w:t xml:space="preserve"> </w:t>
      </w:r>
      <w:r>
        <w:t>bazı</w:t>
      </w:r>
      <w:r>
        <w:rPr>
          <w:spacing w:val="-11"/>
        </w:rPr>
        <w:t xml:space="preserve"> </w:t>
      </w:r>
      <w:r>
        <w:t>sefalometrik</w:t>
      </w:r>
      <w:r>
        <w:rPr>
          <w:spacing w:val="-11"/>
        </w:rPr>
        <w:t xml:space="preserve"> </w:t>
      </w:r>
      <w:r>
        <w:t>ölçüm</w:t>
      </w:r>
      <w:r>
        <w:rPr>
          <w:spacing w:val="-11"/>
        </w:rPr>
        <w:t xml:space="preserve"> </w:t>
      </w:r>
      <w:r>
        <w:t>değerleri</w:t>
      </w:r>
      <w:r>
        <w:rPr>
          <w:spacing w:val="-12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apne</w:t>
      </w:r>
      <w:r>
        <w:rPr>
          <w:spacing w:val="-13"/>
        </w:rPr>
        <w:t xml:space="preserve"> </w:t>
      </w:r>
      <w:r>
        <w:t>hipopne</w:t>
      </w:r>
      <w:r>
        <w:rPr>
          <w:spacing w:val="-58"/>
        </w:rPr>
        <w:t xml:space="preserve"> </w:t>
      </w:r>
      <w:r>
        <w:t>indeksi</w:t>
      </w:r>
      <w:r>
        <w:rPr>
          <w:spacing w:val="29"/>
        </w:rPr>
        <w:t xml:space="preserve"> </w:t>
      </w:r>
      <w:r>
        <w:t>(AHI)</w:t>
      </w:r>
      <w:r>
        <w:rPr>
          <w:spacing w:val="31"/>
        </w:rPr>
        <w:t xml:space="preserve"> </w:t>
      </w:r>
      <w:r>
        <w:t>arasında</w:t>
      </w:r>
      <w:r>
        <w:rPr>
          <w:spacing w:val="31"/>
        </w:rPr>
        <w:t xml:space="preserve"> </w:t>
      </w:r>
      <w:r>
        <w:t>ilişki</w:t>
      </w:r>
      <w:r>
        <w:rPr>
          <w:spacing w:val="32"/>
        </w:rPr>
        <w:t xml:space="preserve"> </w:t>
      </w:r>
      <w:r>
        <w:t>bulunmuştur,</w:t>
      </w:r>
      <w:r>
        <w:rPr>
          <w:spacing w:val="30"/>
        </w:rPr>
        <w:t xml:space="preserve"> </w:t>
      </w:r>
      <w:r>
        <w:t>ancak</w:t>
      </w:r>
      <w:r>
        <w:rPr>
          <w:spacing w:val="32"/>
        </w:rPr>
        <w:t xml:space="preserve"> </w:t>
      </w:r>
      <w:r>
        <w:t>bu</w:t>
      </w:r>
      <w:r>
        <w:rPr>
          <w:spacing w:val="30"/>
        </w:rPr>
        <w:t xml:space="preserve"> </w:t>
      </w:r>
      <w:r>
        <w:t>ölçümler</w:t>
      </w:r>
      <w:r>
        <w:rPr>
          <w:spacing w:val="31"/>
        </w:rPr>
        <w:t xml:space="preserve"> </w:t>
      </w:r>
      <w:r>
        <w:t>ile</w:t>
      </w:r>
      <w:r>
        <w:rPr>
          <w:spacing w:val="31"/>
        </w:rPr>
        <w:t xml:space="preserve"> </w:t>
      </w:r>
      <w:r>
        <w:t>OSAS’ın</w:t>
      </w:r>
      <w:r>
        <w:rPr>
          <w:spacing w:val="32"/>
        </w:rPr>
        <w:t xml:space="preserve"> </w:t>
      </w:r>
      <w:r>
        <w:t>derecesinin</w:t>
      </w:r>
      <w:r>
        <w:rPr>
          <w:spacing w:val="30"/>
        </w:rPr>
        <w:t xml:space="preserve"> </w:t>
      </w:r>
      <w:r>
        <w:t>tam</w:t>
      </w:r>
    </w:p>
    <w:p w:rsidR="003F3C2C" w:rsidRDefault="003F3C2C">
      <w:pPr>
        <w:spacing w:line="480" w:lineRule="auto"/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GvdeMetni"/>
        <w:spacing w:before="69" w:line="480" w:lineRule="auto"/>
        <w:ind w:right="174"/>
      </w:pPr>
      <w:r>
        <w:lastRenderedPageBreak/>
        <w:t>olarak belirlenemeyeceği görülmüştür.</w:t>
      </w:r>
      <w:r>
        <w:rPr>
          <w:spacing w:val="1"/>
        </w:rPr>
        <w:t xml:space="preserve"> </w:t>
      </w:r>
      <w:r>
        <w:t>Obezite ve boyun çevresinin kalın olması, OSAS</w:t>
      </w:r>
      <w:r>
        <w:rPr>
          <w:spacing w:val="1"/>
        </w:rPr>
        <w:t xml:space="preserve"> </w:t>
      </w:r>
      <w:r>
        <w:t>gelişimi için önemli risk faktörleridir. Vücut kitle indeksi 25’den büyük olan ve boyun çevresi</w:t>
      </w:r>
      <w:r>
        <w:rPr>
          <w:spacing w:val="-57"/>
        </w:rPr>
        <w:t xml:space="preserve"> </w:t>
      </w:r>
      <w:r>
        <w:t>43-48 cm’den kalın olan bireyler OSAS’tan daha çok etkilenirler (12).</w:t>
      </w:r>
      <w:r>
        <w:rPr>
          <w:spacing w:val="1"/>
        </w:rPr>
        <w:t xml:space="preserve"> </w:t>
      </w:r>
      <w:r>
        <w:t>Obezite nedeniyle üst</w:t>
      </w:r>
      <w:r>
        <w:rPr>
          <w:spacing w:val="1"/>
        </w:rPr>
        <w:t xml:space="preserve"> </w:t>
      </w:r>
      <w:r>
        <w:t>hava</w:t>
      </w:r>
      <w:r>
        <w:rPr>
          <w:spacing w:val="-5"/>
        </w:rPr>
        <w:t xml:space="preserve"> </w:t>
      </w:r>
      <w:r>
        <w:t>yolu</w:t>
      </w:r>
      <w:r>
        <w:rPr>
          <w:spacing w:val="-7"/>
        </w:rPr>
        <w:t xml:space="preserve"> </w:t>
      </w:r>
      <w:r>
        <w:t>etrafında</w:t>
      </w:r>
      <w:r>
        <w:rPr>
          <w:spacing w:val="-6"/>
        </w:rPr>
        <w:t xml:space="preserve"> </w:t>
      </w:r>
      <w:r>
        <w:t>oluşan</w:t>
      </w:r>
      <w:r>
        <w:rPr>
          <w:spacing w:val="-5"/>
        </w:rPr>
        <w:t xml:space="preserve"> </w:t>
      </w:r>
      <w:r>
        <w:t>yağ</w:t>
      </w:r>
      <w:r>
        <w:rPr>
          <w:spacing w:val="-9"/>
        </w:rPr>
        <w:t xml:space="preserve"> </w:t>
      </w:r>
      <w:r>
        <w:t>doku</w:t>
      </w:r>
      <w:r>
        <w:rPr>
          <w:spacing w:val="-7"/>
        </w:rPr>
        <w:t xml:space="preserve"> </w:t>
      </w:r>
      <w:r>
        <w:t>artışı,</w:t>
      </w:r>
      <w:r>
        <w:rPr>
          <w:spacing w:val="-6"/>
        </w:rPr>
        <w:t xml:space="preserve"> </w:t>
      </w:r>
      <w:r>
        <w:t>farenksin</w:t>
      </w:r>
      <w:r>
        <w:rPr>
          <w:spacing w:val="-7"/>
        </w:rPr>
        <w:t xml:space="preserve"> </w:t>
      </w:r>
      <w:r>
        <w:t>şekil</w:t>
      </w:r>
      <w:r>
        <w:rPr>
          <w:spacing w:val="-4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mekanik</w:t>
      </w:r>
      <w:r>
        <w:rPr>
          <w:spacing w:val="-6"/>
        </w:rPr>
        <w:t xml:space="preserve"> </w:t>
      </w:r>
      <w:r>
        <w:t>özelliklerini</w:t>
      </w:r>
      <w:r>
        <w:rPr>
          <w:spacing w:val="-5"/>
        </w:rPr>
        <w:t xml:space="preserve"> </w:t>
      </w:r>
      <w:r>
        <w:t>değiştirerek</w:t>
      </w:r>
      <w:r>
        <w:rPr>
          <w:spacing w:val="-58"/>
        </w:rPr>
        <w:t xml:space="preserve"> </w:t>
      </w:r>
      <w:r>
        <w:t>farenksi daraltabilir. Bu durum hastaları uykuya bağlı obstrüksiyona yatkın hale getirir (13).</w:t>
      </w:r>
      <w:r>
        <w:rPr>
          <w:spacing w:val="1"/>
        </w:rPr>
        <w:t xml:space="preserve"> </w:t>
      </w:r>
      <w:r>
        <w:t>Yaşlanmayla beraber OSAS’ın görülme sıklığı ve şiddeti artar. Sırt üst yatan bireylerde, yan</w:t>
      </w:r>
      <w:r>
        <w:rPr>
          <w:spacing w:val="1"/>
        </w:rPr>
        <w:t xml:space="preserve"> </w:t>
      </w:r>
      <w:r>
        <w:t>yatanlara göre iki kat daha fazla görülür (14). Alkol, trankilizan ve sedatif preparat kullanan</w:t>
      </w:r>
      <w:r>
        <w:rPr>
          <w:spacing w:val="1"/>
        </w:rPr>
        <w:t xml:space="preserve"> </w:t>
      </w:r>
      <w:r>
        <w:t>bireylerde solunum yolu kaslarının gevşemesi nedeniyle daha çok risk artar. Sigara kullanımı</w:t>
      </w:r>
      <w:r>
        <w:rPr>
          <w:spacing w:val="1"/>
        </w:rPr>
        <w:t xml:space="preserve"> </w:t>
      </w:r>
      <w:r>
        <w:t>ile birlikte, üst solunum yollarındaki irritasyon ve enflamasyon artışı ile doğru orantılı olarak</w:t>
      </w:r>
      <w:r>
        <w:rPr>
          <w:spacing w:val="1"/>
        </w:rPr>
        <w:t xml:space="preserve"> </w:t>
      </w:r>
      <w:r>
        <w:t>OSAS</w:t>
      </w:r>
      <w:r>
        <w:rPr>
          <w:spacing w:val="-1"/>
        </w:rPr>
        <w:t xml:space="preserve"> </w:t>
      </w:r>
      <w:r>
        <w:t>riski</w:t>
      </w:r>
      <w:r>
        <w:rPr>
          <w:spacing w:val="2"/>
        </w:rPr>
        <w:t xml:space="preserve"> </w:t>
      </w:r>
      <w:r>
        <w:t>artar (15).</w:t>
      </w:r>
    </w:p>
    <w:p w:rsidR="003F3C2C" w:rsidRDefault="00F03C6D">
      <w:pPr>
        <w:pStyle w:val="GvdeMetni"/>
        <w:spacing w:before="1" w:line="480" w:lineRule="auto"/>
        <w:ind w:right="175" w:firstLine="679"/>
      </w:pPr>
      <w:r>
        <w:t>OSAS’ın tedavi yöntemleri genel ve özel olmak üzere iki başlık altında toplanabilir.</w:t>
      </w:r>
      <w:r>
        <w:rPr>
          <w:spacing w:val="1"/>
        </w:rPr>
        <w:t xml:space="preserve"> </w:t>
      </w:r>
      <w:r>
        <w:t>Genel tedavinin en önemli unsuru hayat tarzının değiştirilmesidir. Alkol, sigara ve sedatif</w:t>
      </w:r>
      <w:r>
        <w:rPr>
          <w:spacing w:val="1"/>
        </w:rPr>
        <w:t xml:space="preserve"> </w:t>
      </w:r>
      <w:r>
        <w:t>kullanımından kaçınmak, düzenli spor yapmak, kilo vermek, uyku hijyenini sağlamak ve yatış</w:t>
      </w:r>
      <w:r>
        <w:rPr>
          <w:spacing w:val="-57"/>
        </w:rPr>
        <w:t xml:space="preserve"> </w:t>
      </w:r>
      <w:r>
        <w:t>pozisyonunu</w:t>
      </w:r>
      <w:r>
        <w:rPr>
          <w:spacing w:val="-10"/>
        </w:rPr>
        <w:t xml:space="preserve"> </w:t>
      </w:r>
      <w:r>
        <w:t>değiştirmek</w:t>
      </w:r>
      <w:r>
        <w:rPr>
          <w:spacing w:val="-10"/>
        </w:rPr>
        <w:t xml:space="preserve"> </w:t>
      </w:r>
      <w:r>
        <w:t>çoğu</w:t>
      </w:r>
      <w:r>
        <w:rPr>
          <w:spacing w:val="-12"/>
        </w:rPr>
        <w:t xml:space="preserve"> </w:t>
      </w:r>
      <w:r>
        <w:t>zaman</w:t>
      </w:r>
      <w:r>
        <w:rPr>
          <w:spacing w:val="-9"/>
        </w:rPr>
        <w:t xml:space="preserve"> </w:t>
      </w:r>
      <w:r>
        <w:t>hastalığın</w:t>
      </w:r>
      <w:r>
        <w:rPr>
          <w:spacing w:val="-12"/>
        </w:rPr>
        <w:t xml:space="preserve"> </w:t>
      </w:r>
      <w:r>
        <w:t>derecesini</w:t>
      </w:r>
      <w:r>
        <w:rPr>
          <w:spacing w:val="-10"/>
        </w:rPr>
        <w:t xml:space="preserve"> </w:t>
      </w:r>
      <w:r>
        <w:t>düşürür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hatta</w:t>
      </w:r>
      <w:r>
        <w:rPr>
          <w:spacing w:val="-11"/>
        </w:rPr>
        <w:t xml:space="preserve"> </w:t>
      </w:r>
      <w:r>
        <w:t>iyileşmesine</w:t>
      </w:r>
      <w:r>
        <w:rPr>
          <w:spacing w:val="-11"/>
        </w:rPr>
        <w:t xml:space="preserve"> </w:t>
      </w:r>
      <w:r>
        <w:t>neden</w:t>
      </w:r>
      <w:r>
        <w:rPr>
          <w:spacing w:val="-57"/>
        </w:rPr>
        <w:t xml:space="preserve"> </w:t>
      </w:r>
      <w:r>
        <w:t>olur.</w:t>
      </w:r>
    </w:p>
    <w:p w:rsidR="003F3C2C" w:rsidRDefault="00F03C6D" w:rsidP="00F03C6D">
      <w:pPr>
        <w:pStyle w:val="GvdeMetni"/>
        <w:spacing w:line="480" w:lineRule="auto"/>
        <w:ind w:right="173" w:firstLine="720"/>
      </w:pPr>
      <w:r>
        <w:t>Günümüzde, OSAS bilincine sahip, uyku uzmanları tarafından yönlendirilen hastalar,</w:t>
      </w:r>
      <w:r>
        <w:rPr>
          <w:spacing w:val="1"/>
        </w:rPr>
        <w:t xml:space="preserve"> </w:t>
      </w:r>
      <w:r>
        <w:t>uyku uzmanları ile iş birliği içinde tedavi</w:t>
      </w:r>
      <w:r>
        <w:rPr>
          <w:spacing w:val="1"/>
        </w:rPr>
        <w:t xml:space="preserve"> </w:t>
      </w:r>
      <w:r>
        <w:t>alternatiflerini durumun ciddiyeti, komorbidite</w:t>
      </w:r>
      <w:r>
        <w:rPr>
          <w:spacing w:val="1"/>
        </w:rPr>
        <w:t xml:space="preserve"> </w:t>
      </w:r>
      <w:r>
        <w:t>varlığına göre değerlendirmeye daha yatkındır. Bu yaklaşım hasta işbirliği/hasta merkezli</w:t>
      </w:r>
      <w:r>
        <w:rPr>
          <w:spacing w:val="1"/>
        </w:rPr>
        <w:t xml:space="preserve"> </w:t>
      </w:r>
      <w:r>
        <w:t>yaklaşım</w:t>
      </w:r>
      <w:r>
        <w:rPr>
          <w:spacing w:val="-6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bilinmektedir.</w:t>
      </w:r>
      <w:r>
        <w:rPr>
          <w:spacing w:val="-9"/>
        </w:rPr>
        <w:t xml:space="preserve"> </w:t>
      </w:r>
      <w:r>
        <w:t>Spesifik</w:t>
      </w:r>
      <w:r>
        <w:rPr>
          <w:spacing w:val="-5"/>
        </w:rPr>
        <w:t xml:space="preserve"> </w:t>
      </w:r>
      <w:r>
        <w:t>tedavi</w:t>
      </w:r>
      <w:r>
        <w:rPr>
          <w:spacing w:val="-4"/>
        </w:rPr>
        <w:t xml:space="preserve"> </w:t>
      </w:r>
      <w:r>
        <w:t>yöntemleri</w:t>
      </w:r>
      <w:r>
        <w:rPr>
          <w:spacing w:val="-7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sürekli</w:t>
      </w:r>
      <w:r>
        <w:rPr>
          <w:spacing w:val="-2"/>
        </w:rPr>
        <w:t xml:space="preserve"> </w:t>
      </w:r>
      <w:r>
        <w:t>pozitif</w:t>
      </w:r>
      <w:r>
        <w:rPr>
          <w:spacing w:val="-6"/>
        </w:rPr>
        <w:t xml:space="preserve"> </w:t>
      </w:r>
      <w:r>
        <w:t>hava</w:t>
      </w:r>
      <w:r>
        <w:rPr>
          <w:spacing w:val="-8"/>
        </w:rPr>
        <w:t xml:space="preserve"> </w:t>
      </w:r>
      <w:r>
        <w:t>basıncı</w:t>
      </w:r>
      <w:r>
        <w:rPr>
          <w:spacing w:val="-58"/>
        </w:rPr>
        <w:t xml:space="preserve"> </w:t>
      </w:r>
      <w:r>
        <w:t>(continuous positive airway pressure-CPAP), medikasyon, cerrahi, alternatif tedaviler ve ağız</w:t>
      </w:r>
      <w:r>
        <w:rPr>
          <w:spacing w:val="1"/>
        </w:rPr>
        <w:t xml:space="preserve"> </w:t>
      </w:r>
      <w:r>
        <w:t>içi apareylerden bahsedilebilir. Güncel uzlaşmaya göre CPAP, OSAS’ın tedavisinde en etkili</w:t>
      </w:r>
      <w:r>
        <w:rPr>
          <w:spacing w:val="1"/>
        </w:rPr>
        <w:t xml:space="preserve"> </w:t>
      </w:r>
      <w:r>
        <w:t>yöntemdir.</w:t>
      </w:r>
      <w:r>
        <w:rPr>
          <w:spacing w:val="48"/>
        </w:rPr>
        <w:t xml:space="preserve"> </w:t>
      </w:r>
      <w:r>
        <w:t>Çoğu</w:t>
      </w:r>
      <w:r>
        <w:rPr>
          <w:spacing w:val="-6"/>
        </w:rPr>
        <w:t xml:space="preserve"> </w:t>
      </w:r>
      <w:r>
        <w:t>uyku</w:t>
      </w:r>
      <w:r>
        <w:rPr>
          <w:spacing w:val="-6"/>
        </w:rPr>
        <w:t xml:space="preserve"> </w:t>
      </w:r>
      <w:r>
        <w:t>kliniği</w:t>
      </w:r>
      <w:r>
        <w:rPr>
          <w:spacing w:val="-5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önce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etkili</w:t>
      </w:r>
      <w:r>
        <w:rPr>
          <w:spacing w:val="-4"/>
        </w:rPr>
        <w:t xml:space="preserve"> </w:t>
      </w:r>
      <w:r>
        <w:t>tedaviyi</w:t>
      </w:r>
      <w:r>
        <w:rPr>
          <w:spacing w:val="-5"/>
        </w:rPr>
        <w:t xml:space="preserve"> </w:t>
      </w:r>
      <w:r>
        <w:t>sunma</w:t>
      </w:r>
      <w:r>
        <w:rPr>
          <w:spacing w:val="-5"/>
        </w:rPr>
        <w:t xml:space="preserve"> </w:t>
      </w:r>
      <w:r>
        <w:t>eğiliminde</w:t>
      </w:r>
      <w:r>
        <w:rPr>
          <w:spacing w:val="-9"/>
        </w:rPr>
        <w:t xml:space="preserve"> </w:t>
      </w:r>
      <w:r>
        <w:t>olsa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CPAP,</w:t>
      </w:r>
      <w:r>
        <w:rPr>
          <w:spacing w:val="-4"/>
        </w:rPr>
        <w:t xml:space="preserve"> </w:t>
      </w:r>
      <w:r>
        <w:t>daha</w:t>
      </w:r>
      <w:r>
        <w:rPr>
          <w:spacing w:val="-58"/>
        </w:rPr>
        <w:t xml:space="preserve"> </w:t>
      </w:r>
      <w:r>
        <w:t>şiddetli vakalar için tercih edilir (16). Ancak maske kullanımı, havanın cihazdan hortumla</w:t>
      </w:r>
      <w:r>
        <w:rPr>
          <w:spacing w:val="1"/>
        </w:rPr>
        <w:t xml:space="preserve"> </w:t>
      </w:r>
      <w:r>
        <w:t>gelişi,</w:t>
      </w:r>
      <w:r>
        <w:rPr>
          <w:spacing w:val="1"/>
        </w:rPr>
        <w:t xml:space="preserve"> </w:t>
      </w:r>
      <w:r>
        <w:t>hastanın</w:t>
      </w:r>
      <w:r>
        <w:rPr>
          <w:spacing w:val="1"/>
        </w:rPr>
        <w:t xml:space="preserve"> </w:t>
      </w:r>
      <w:r>
        <w:t>hareketlerini</w:t>
      </w:r>
      <w:r>
        <w:rPr>
          <w:spacing w:val="1"/>
        </w:rPr>
        <w:t xml:space="preserve"> </w:t>
      </w:r>
      <w:r>
        <w:t>kısıtlaması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kullanım</w:t>
      </w:r>
      <w:r>
        <w:rPr>
          <w:spacing w:val="1"/>
        </w:rPr>
        <w:t xml:space="preserve"> </w:t>
      </w:r>
      <w:r>
        <w:t>zorlukları</w:t>
      </w:r>
      <w:r>
        <w:rPr>
          <w:spacing w:val="1"/>
        </w:rPr>
        <w:t xml:space="preserve"> </w:t>
      </w:r>
      <w:r>
        <w:t>vardır</w:t>
      </w:r>
      <w:r>
        <w:rPr>
          <w:spacing w:val="1"/>
        </w:rPr>
        <w:t xml:space="preserve"> </w:t>
      </w:r>
      <w:r>
        <w:t>(17).</w:t>
      </w:r>
      <w:r>
        <w:rPr>
          <w:spacing w:val="1"/>
        </w:rPr>
        <w:t xml:space="preserve"> </w:t>
      </w:r>
      <w:r>
        <w:t>Ayrıca bazı</w:t>
      </w:r>
      <w:r>
        <w:rPr>
          <w:spacing w:val="1"/>
        </w:rPr>
        <w:t xml:space="preserve"> </w:t>
      </w:r>
      <w:r>
        <w:t>hastalar</w:t>
      </w:r>
      <w:r>
        <w:rPr>
          <w:spacing w:val="31"/>
        </w:rPr>
        <w:t xml:space="preserve"> </w:t>
      </w:r>
      <w:r>
        <w:t>CPAP</w:t>
      </w:r>
      <w:r>
        <w:rPr>
          <w:spacing w:val="35"/>
        </w:rPr>
        <w:t xml:space="preserve"> </w:t>
      </w:r>
      <w:r>
        <w:t>titrasyonunu</w:t>
      </w:r>
      <w:r>
        <w:rPr>
          <w:spacing w:val="36"/>
        </w:rPr>
        <w:t xml:space="preserve"> </w:t>
      </w:r>
      <w:r>
        <w:t>tolere</w:t>
      </w:r>
      <w:r>
        <w:rPr>
          <w:spacing w:val="35"/>
        </w:rPr>
        <w:t xml:space="preserve"> </w:t>
      </w:r>
      <w:r>
        <w:t>edememekte ve  çok</w:t>
      </w:r>
      <w:r>
        <w:rPr>
          <w:spacing w:val="36"/>
        </w:rPr>
        <w:t xml:space="preserve"> </w:t>
      </w:r>
      <w:r>
        <w:t>etkili</w:t>
      </w:r>
      <w:r>
        <w:rPr>
          <w:spacing w:val="35"/>
        </w:rPr>
        <w:t xml:space="preserve"> </w:t>
      </w:r>
      <w:r>
        <w:t>bir</w:t>
      </w:r>
      <w:r>
        <w:rPr>
          <w:spacing w:val="36"/>
        </w:rPr>
        <w:t xml:space="preserve"> </w:t>
      </w:r>
      <w:r>
        <w:t>tedavi</w:t>
      </w:r>
      <w:r>
        <w:rPr>
          <w:spacing w:val="36"/>
        </w:rPr>
        <w:t xml:space="preserve"> </w:t>
      </w:r>
      <w:r>
        <w:t>olmasına rağmen</w:t>
      </w:r>
      <w:r>
        <w:rPr>
          <w:spacing w:val="-10"/>
        </w:rPr>
        <w:t xml:space="preserve"> </w:t>
      </w:r>
      <w:r>
        <w:t>birçok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kabul</w:t>
      </w:r>
      <w:r>
        <w:rPr>
          <w:spacing w:val="-9"/>
        </w:rPr>
        <w:t xml:space="preserve"> </w:t>
      </w:r>
      <w:r>
        <w:t>görmemektedir</w:t>
      </w:r>
      <w:r>
        <w:rPr>
          <w:spacing w:val="-9"/>
        </w:rPr>
        <w:t xml:space="preserve"> </w:t>
      </w:r>
      <w:r>
        <w:t>(18).</w:t>
      </w:r>
      <w:r>
        <w:rPr>
          <w:spacing w:val="-9"/>
        </w:rPr>
        <w:t xml:space="preserve"> </w:t>
      </w:r>
      <w:r>
        <w:t>Uvulopalatopharyngoplasty</w:t>
      </w:r>
      <w:r>
        <w:rPr>
          <w:spacing w:val="-13"/>
        </w:rPr>
        <w:t xml:space="preserve"> </w:t>
      </w:r>
      <w:r>
        <w:t>(UPPP)</w:t>
      </w:r>
      <w:r>
        <w:rPr>
          <w:spacing w:val="-58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lastRenderedPageBreak/>
        <w:t>OSAS’ın</w:t>
      </w:r>
      <w:r>
        <w:rPr>
          <w:spacing w:val="1"/>
        </w:rPr>
        <w:t xml:space="preserve"> </w:t>
      </w:r>
      <w:r>
        <w:t>cerrahi</w:t>
      </w:r>
      <w:r>
        <w:rPr>
          <w:spacing w:val="1"/>
        </w:rPr>
        <w:t xml:space="preserve"> </w:t>
      </w:r>
      <w:r>
        <w:t>tedavisinde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uygulanan</w:t>
      </w:r>
      <w:r>
        <w:rPr>
          <w:spacing w:val="1"/>
        </w:rPr>
        <w:t xml:space="preserve"> </w:t>
      </w:r>
      <w:r>
        <w:t>yöntemdir.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radyofrekans,</w:t>
      </w:r>
      <w:r>
        <w:rPr>
          <w:spacing w:val="1"/>
        </w:rPr>
        <w:t xml:space="preserve"> </w:t>
      </w:r>
      <w:r>
        <w:t>genioglossal ilerletme, hyoid myotomisi, maxillo-mandibular ilerletme cerrahi teknikleri de</w:t>
      </w:r>
      <w:r>
        <w:rPr>
          <w:spacing w:val="1"/>
        </w:rPr>
        <w:t xml:space="preserve"> </w:t>
      </w:r>
      <w:r>
        <w:t>kullanılmaktadır.</w:t>
      </w:r>
    </w:p>
    <w:p w:rsidR="003F3C2C" w:rsidRDefault="00F03C6D">
      <w:pPr>
        <w:pStyle w:val="GvdeMetni"/>
        <w:spacing w:line="480" w:lineRule="auto"/>
        <w:ind w:right="171" w:firstLine="420"/>
        <w:rPr>
          <w:b/>
        </w:rPr>
      </w:pPr>
      <w:r>
        <w:t>Ağız</w:t>
      </w:r>
      <w:r>
        <w:rPr>
          <w:spacing w:val="-3"/>
        </w:rPr>
        <w:t xml:space="preserve"> </w:t>
      </w:r>
      <w:r>
        <w:t>içi</w:t>
      </w:r>
      <w:r>
        <w:rPr>
          <w:spacing w:val="-5"/>
        </w:rPr>
        <w:t xml:space="preserve"> </w:t>
      </w:r>
      <w:r>
        <w:t>apareyler</w:t>
      </w:r>
      <w:r>
        <w:rPr>
          <w:spacing w:val="-7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solunum</w:t>
      </w:r>
      <w:r>
        <w:rPr>
          <w:spacing w:val="-2"/>
        </w:rPr>
        <w:t xml:space="preserve"> </w:t>
      </w:r>
      <w:r>
        <w:t>yolu yapılarının</w:t>
      </w:r>
      <w:r>
        <w:rPr>
          <w:spacing w:val="-5"/>
        </w:rPr>
        <w:t xml:space="preserve"> </w:t>
      </w:r>
      <w:r>
        <w:t>pozisyonunu</w:t>
      </w:r>
      <w:r>
        <w:rPr>
          <w:spacing w:val="-4"/>
        </w:rPr>
        <w:t xml:space="preserve"> </w:t>
      </w:r>
      <w:r>
        <w:t>değiştirirler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nöromusküler</w:t>
      </w:r>
      <w:r>
        <w:rPr>
          <w:spacing w:val="-57"/>
        </w:rPr>
        <w:t xml:space="preserve"> </w:t>
      </w:r>
      <w:r>
        <w:t>refleksi aktive ederek hava yolunu genişletirler. Oral apereyler, basit horlamada, hafif ve orta</w:t>
      </w:r>
      <w:r>
        <w:rPr>
          <w:spacing w:val="1"/>
        </w:rPr>
        <w:t xml:space="preserve"> </w:t>
      </w:r>
      <w:r>
        <w:t>OSAS’ta, CPAP tedavisinin uygulanamadığı orta ve ağır dereceli OSAS’ta, üst solunum yolu</w:t>
      </w:r>
      <w:r>
        <w:rPr>
          <w:spacing w:val="1"/>
        </w:rPr>
        <w:t xml:space="preserve"> </w:t>
      </w:r>
      <w:r>
        <w:t>rezistansı sendromunda, başarısız UPPP sonrasında kullanılabilirler (19). Oral apareylerin etki</w:t>
      </w:r>
      <w:r>
        <w:rPr>
          <w:spacing w:val="-57"/>
        </w:rPr>
        <w:t xml:space="preserve"> </w:t>
      </w:r>
      <w:r>
        <w:t>mekanizmaları açısından üç farklı çeşidi vardır. Bunlar; yumuşak damağı kaldıran apareyler,</w:t>
      </w:r>
      <w:r>
        <w:rPr>
          <w:spacing w:val="1"/>
        </w:rPr>
        <w:t xml:space="preserve"> </w:t>
      </w:r>
      <w:r>
        <w:t>dili önde tutan apareyler ve mandibulayı öne alan apareylerdir (20). En çok kullanılan aparey</w:t>
      </w:r>
      <w:r>
        <w:rPr>
          <w:spacing w:val="1"/>
        </w:rPr>
        <w:t xml:space="preserve"> </w:t>
      </w:r>
      <w:r>
        <w:t>türü ise mandibulayı öne alan apareylerdir. Bunlar genellikle dişli arklardan destek alarak</w:t>
      </w:r>
      <w:r>
        <w:rPr>
          <w:spacing w:val="1"/>
        </w:rPr>
        <w:t xml:space="preserve"> </w:t>
      </w:r>
      <w:r>
        <w:t>mekanik</w:t>
      </w:r>
      <w:r>
        <w:rPr>
          <w:spacing w:val="1"/>
        </w:rPr>
        <w:t xml:space="preserve"> </w:t>
      </w:r>
      <w:r>
        <w:t>olarak mandibulayı önde tutarlar (21, 22)</w:t>
      </w:r>
      <w:r>
        <w:rPr>
          <w:b/>
        </w:rPr>
        <w:t>.</w:t>
      </w:r>
    </w:p>
    <w:p w:rsidR="003F3C2C" w:rsidRDefault="00F03C6D">
      <w:pPr>
        <w:pStyle w:val="GvdeMetni"/>
        <w:spacing w:before="1" w:line="480" w:lineRule="auto"/>
        <w:ind w:right="172" w:firstLine="420"/>
      </w:pPr>
      <w:r>
        <w:t>Obezitenin</w:t>
      </w:r>
      <w:r>
        <w:rPr>
          <w:spacing w:val="-7"/>
        </w:rPr>
        <w:t xml:space="preserve"> </w:t>
      </w:r>
      <w:r>
        <w:t>yaygınlaşması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diğer</w:t>
      </w:r>
      <w:r>
        <w:rPr>
          <w:spacing w:val="-7"/>
        </w:rPr>
        <w:t xml:space="preserve"> </w:t>
      </w:r>
      <w:r>
        <w:t>yaşam</w:t>
      </w:r>
      <w:r>
        <w:rPr>
          <w:spacing w:val="-10"/>
        </w:rPr>
        <w:t xml:space="preserve"> </w:t>
      </w:r>
      <w:r>
        <w:t>tarzı</w:t>
      </w:r>
      <w:r>
        <w:rPr>
          <w:spacing w:val="-9"/>
        </w:rPr>
        <w:t xml:space="preserve"> </w:t>
      </w:r>
      <w:r>
        <w:t>faktörleri</w:t>
      </w:r>
      <w:r>
        <w:rPr>
          <w:spacing w:val="-10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OSAS</w:t>
      </w:r>
      <w:r>
        <w:rPr>
          <w:spacing w:val="-10"/>
        </w:rPr>
        <w:t xml:space="preserve"> </w:t>
      </w:r>
      <w:r>
        <w:t>prevelansı</w:t>
      </w:r>
      <w:r>
        <w:rPr>
          <w:spacing w:val="-9"/>
        </w:rPr>
        <w:t xml:space="preserve"> </w:t>
      </w:r>
      <w:r>
        <w:t>gün</w:t>
      </w:r>
      <w:r>
        <w:rPr>
          <w:spacing w:val="-7"/>
        </w:rPr>
        <w:t xml:space="preserve"> </w:t>
      </w:r>
      <w:r>
        <w:t>geçtikçe</w:t>
      </w:r>
      <w:r>
        <w:rPr>
          <w:spacing w:val="-57"/>
        </w:rPr>
        <w:t xml:space="preserve"> </w:t>
      </w:r>
      <w:r>
        <w:t>artmaktadır. Bu nedenle tek disiplinli OSAS yönetimi, genel popülasyondaki daha yüksek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yükü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artık</w:t>
      </w:r>
      <w:r>
        <w:rPr>
          <w:spacing w:val="1"/>
        </w:rPr>
        <w:t xml:space="preserve"> </w:t>
      </w:r>
      <w:r>
        <w:t>gerçekçi değildir</w:t>
      </w:r>
      <w:r>
        <w:rPr>
          <w:spacing w:val="1"/>
        </w:rPr>
        <w:t xml:space="preserve"> </w:t>
      </w:r>
      <w:r>
        <w:t>(23,24). OSAS</w:t>
      </w:r>
      <w:r>
        <w:rPr>
          <w:spacing w:val="1"/>
        </w:rPr>
        <w:t xml:space="preserve"> </w:t>
      </w:r>
      <w:r>
        <w:t>yükünü</w:t>
      </w:r>
      <w:r>
        <w:rPr>
          <w:spacing w:val="1"/>
        </w:rPr>
        <w:t xml:space="preserve"> </w:t>
      </w:r>
      <w:r>
        <w:t>verimli ve uygun</w:t>
      </w:r>
      <w:r>
        <w:rPr>
          <w:spacing w:val="1"/>
        </w:rPr>
        <w:t xml:space="preserve"> </w:t>
      </w:r>
      <w:r>
        <w:t>maliyetli bir şekilde ele almak için yeni interdisipliner bakım modellerine ihtiyaç vardır.</w:t>
      </w:r>
      <w:r>
        <w:rPr>
          <w:spacing w:val="1"/>
        </w:rPr>
        <w:t xml:space="preserve"> </w:t>
      </w:r>
      <w:r>
        <w:t>Meslekler arası işbirliği, temelde sağlık değişikliklerini taramak ve izlemek için çeşitli uzman</w:t>
      </w:r>
      <w:r>
        <w:rPr>
          <w:spacing w:val="1"/>
        </w:rPr>
        <w:t xml:space="preserve"> </w:t>
      </w:r>
      <w:r>
        <w:t>aile hekimleri ve diş hekimlerinin uzmanlığını bir araya getiren ekip çalışması yaklaşımıdır.</w:t>
      </w:r>
      <w:r>
        <w:rPr>
          <w:spacing w:val="1"/>
        </w:rPr>
        <w:t xml:space="preserve"> </w:t>
      </w:r>
      <w:r>
        <w:t>Uyku bozukluklarının tedavilerini gerçekleştirmek için uyku uzmanları, solunum terapistleri,</w:t>
      </w:r>
      <w:r>
        <w:rPr>
          <w:spacing w:val="1"/>
        </w:rPr>
        <w:t xml:space="preserve"> </w:t>
      </w:r>
      <w:r>
        <w:t>oral aparey yapımını yönetmek için dental uyku tıbbı konusunda uzmanlaşmış diş hekimleri,</w:t>
      </w:r>
      <w:r>
        <w:rPr>
          <w:spacing w:val="1"/>
        </w:rPr>
        <w:t xml:space="preserve"> </w:t>
      </w:r>
      <w:r>
        <w:t>konuşma ve orofaringeal egzersizler öneren fizik tedavi uzmanları, beslenme programlarını</w:t>
      </w:r>
      <w:r>
        <w:rPr>
          <w:spacing w:val="1"/>
        </w:rPr>
        <w:t xml:space="preserve"> </w:t>
      </w:r>
      <w:r>
        <w:t>uygulamak için diyetisyenler, bilişsel davranış terapilerini yönetmek için psikologlar aktif rol</w:t>
      </w:r>
      <w:r>
        <w:rPr>
          <w:spacing w:val="1"/>
        </w:rPr>
        <w:t xml:space="preserve"> </w:t>
      </w:r>
      <w:r>
        <w:t>oynamaktadır.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burun/üst</w:t>
      </w:r>
      <w:r>
        <w:rPr>
          <w:spacing w:val="1"/>
        </w:rPr>
        <w:t xml:space="preserve"> </w:t>
      </w:r>
      <w:r>
        <w:t>solunum</w:t>
      </w:r>
      <w:r>
        <w:rPr>
          <w:spacing w:val="1"/>
        </w:rPr>
        <w:t xml:space="preserve"> </w:t>
      </w:r>
      <w:r>
        <w:t>yolları,</w:t>
      </w:r>
      <w:r>
        <w:rPr>
          <w:spacing w:val="1"/>
        </w:rPr>
        <w:t xml:space="preserve"> </w:t>
      </w:r>
      <w:r>
        <w:t>maksilla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mandibuladaki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problemler kulak burun boğaz uzmanları ve maksillofasiyal cerrahlar, obezite ise obezite</w:t>
      </w:r>
      <w:r>
        <w:rPr>
          <w:spacing w:val="1"/>
        </w:rPr>
        <w:t xml:space="preserve"> </w:t>
      </w:r>
      <w:r>
        <w:t>cerrahları</w:t>
      </w:r>
      <w:r>
        <w:rPr>
          <w:spacing w:val="-3"/>
        </w:rPr>
        <w:t xml:space="preserve"> </w:t>
      </w:r>
      <w:r>
        <w:t>tarafından düzeltilmektedir</w:t>
      </w:r>
      <w:r>
        <w:rPr>
          <w:spacing w:val="-3"/>
        </w:rPr>
        <w:t xml:space="preserve"> </w:t>
      </w:r>
      <w:r>
        <w:t>(25,26).</w:t>
      </w:r>
    </w:p>
    <w:p w:rsidR="003F3C2C" w:rsidRDefault="003F3C2C">
      <w:pPr>
        <w:spacing w:line="480" w:lineRule="auto"/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Balk1"/>
        <w:ind w:left="476"/>
        <w:jc w:val="both"/>
      </w:pPr>
      <w:r>
        <w:lastRenderedPageBreak/>
        <w:t>Uyku bruksizmi</w:t>
      </w:r>
    </w:p>
    <w:p w:rsidR="003F3C2C" w:rsidRDefault="003F3C2C">
      <w:pPr>
        <w:pStyle w:val="GvdeMetni"/>
        <w:spacing w:before="7"/>
        <w:ind w:left="0"/>
        <w:jc w:val="left"/>
        <w:rPr>
          <w:b/>
          <w:sz w:val="23"/>
        </w:rPr>
      </w:pPr>
    </w:p>
    <w:p w:rsidR="003F3C2C" w:rsidRDefault="00F03C6D">
      <w:pPr>
        <w:pStyle w:val="GvdeMetni"/>
        <w:spacing w:line="480" w:lineRule="auto"/>
        <w:ind w:right="173" w:firstLine="360"/>
      </w:pPr>
      <w:r>
        <w:t>Bruksizm</w:t>
      </w:r>
      <w:r>
        <w:rPr>
          <w:spacing w:val="-8"/>
        </w:rPr>
        <w:t xml:space="preserve"> </w:t>
      </w:r>
      <w:r>
        <w:t>yunanca</w:t>
      </w:r>
      <w:r>
        <w:rPr>
          <w:spacing w:val="-12"/>
        </w:rPr>
        <w:t xml:space="preserve"> </w:t>
      </w:r>
      <w:r>
        <w:t>‘gıcırdatmak’</w:t>
      </w:r>
      <w:r>
        <w:rPr>
          <w:spacing w:val="-10"/>
        </w:rPr>
        <w:t xml:space="preserve"> </w:t>
      </w:r>
      <w:r>
        <w:t>anlamına</w:t>
      </w:r>
      <w:r>
        <w:rPr>
          <w:spacing w:val="-8"/>
        </w:rPr>
        <w:t xml:space="preserve"> </w:t>
      </w:r>
      <w:r>
        <w:t>gelen</w:t>
      </w:r>
      <w:r>
        <w:rPr>
          <w:spacing w:val="-10"/>
        </w:rPr>
        <w:t xml:space="preserve"> </w:t>
      </w:r>
      <w:r>
        <w:t>‘brychein’</w:t>
      </w:r>
      <w:r>
        <w:rPr>
          <w:spacing w:val="-10"/>
        </w:rPr>
        <w:t xml:space="preserve"> </w:t>
      </w:r>
      <w:r>
        <w:t>sözcüğünden</w:t>
      </w:r>
      <w:r>
        <w:rPr>
          <w:spacing w:val="-12"/>
        </w:rPr>
        <w:t xml:space="preserve"> </w:t>
      </w:r>
      <w:r>
        <w:t>gelmektedir</w:t>
      </w:r>
      <w:r>
        <w:rPr>
          <w:spacing w:val="-8"/>
        </w:rPr>
        <w:t xml:space="preserve"> </w:t>
      </w:r>
      <w:r>
        <w:t>(27).</w:t>
      </w:r>
      <w:r>
        <w:rPr>
          <w:spacing w:val="-58"/>
        </w:rPr>
        <w:t xml:space="preserve"> </w:t>
      </w:r>
      <w:r>
        <w:t>Bruksizm kelimesi ise ilk kez 1931 yılında Frohman tarafından disfonksiyonel mandibuler</w:t>
      </w:r>
      <w:r>
        <w:rPr>
          <w:spacing w:val="1"/>
        </w:rPr>
        <w:t xml:space="preserve"> </w:t>
      </w:r>
      <w:r>
        <w:t>hareketlerin</w:t>
      </w:r>
      <w:r>
        <w:rPr>
          <w:spacing w:val="-4"/>
        </w:rPr>
        <w:t xml:space="preserve"> </w:t>
      </w:r>
      <w:r>
        <w:t>tanımlanmasında</w:t>
      </w:r>
      <w:r>
        <w:rPr>
          <w:spacing w:val="-4"/>
        </w:rPr>
        <w:t xml:space="preserve"> </w:t>
      </w:r>
      <w:r>
        <w:t>kullanılmıştır</w:t>
      </w:r>
      <w:r>
        <w:rPr>
          <w:spacing w:val="-4"/>
        </w:rPr>
        <w:t xml:space="preserve"> </w:t>
      </w:r>
      <w:r>
        <w:t>(28). Bruksizm,</w:t>
      </w:r>
      <w:r>
        <w:rPr>
          <w:spacing w:val="-4"/>
        </w:rPr>
        <w:t xml:space="preserve"> </w:t>
      </w:r>
      <w:r>
        <w:t>dişlerin</w:t>
      </w:r>
      <w:r>
        <w:rPr>
          <w:spacing w:val="-1"/>
        </w:rPr>
        <w:t xml:space="preserve"> </w:t>
      </w:r>
      <w:r>
        <w:t>etkin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</w:t>
      </w:r>
      <w:r>
        <w:rPr>
          <w:spacing w:val="-5"/>
        </w:rPr>
        <w:t xml:space="preserve"> </w:t>
      </w:r>
      <w:r>
        <w:t>sıkılması</w:t>
      </w:r>
      <w:r>
        <w:rPr>
          <w:spacing w:val="-58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gıcırdatılması</w:t>
      </w:r>
      <w:r>
        <w:rPr>
          <w:spacing w:val="-7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ikisinin</w:t>
      </w:r>
      <w:r>
        <w:rPr>
          <w:spacing w:val="-7"/>
        </w:rPr>
        <w:t xml:space="preserve"> </w:t>
      </w:r>
      <w:r>
        <w:t>kombinasyonu</w:t>
      </w:r>
      <w:r>
        <w:rPr>
          <w:spacing w:val="-7"/>
        </w:rPr>
        <w:t xml:space="preserve"> </w:t>
      </w:r>
      <w:r>
        <w:t>sonucu</w:t>
      </w:r>
      <w:r>
        <w:rPr>
          <w:spacing w:val="-7"/>
        </w:rPr>
        <w:t xml:space="preserve"> </w:t>
      </w:r>
      <w:r>
        <w:t>tedaviye</w:t>
      </w:r>
      <w:r>
        <w:rPr>
          <w:spacing w:val="-6"/>
        </w:rPr>
        <w:t xml:space="preserve"> </w:t>
      </w:r>
      <w:r>
        <w:t>gereksinim</w:t>
      </w:r>
      <w:r>
        <w:rPr>
          <w:spacing w:val="-7"/>
        </w:rPr>
        <w:t xml:space="preserve"> </w:t>
      </w:r>
      <w:r>
        <w:t>duyulacak</w:t>
      </w:r>
      <w:r>
        <w:rPr>
          <w:spacing w:val="-10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bozukluk olarak tanımlanmaktadır (29,30). Ayrıca bruksizm; dişlerin parafonksiyonel olarak</w:t>
      </w:r>
      <w:r>
        <w:rPr>
          <w:spacing w:val="1"/>
        </w:rPr>
        <w:t xml:space="preserve"> </w:t>
      </w:r>
      <w:r>
        <w:t>gıcırdatılması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mandibulanın</w:t>
      </w:r>
      <w:r>
        <w:rPr>
          <w:spacing w:val="1"/>
        </w:rPr>
        <w:t xml:space="preserve"> </w:t>
      </w:r>
      <w:r>
        <w:t>çiğneme</w:t>
      </w:r>
      <w:r>
        <w:rPr>
          <w:spacing w:val="1"/>
        </w:rPr>
        <w:t xml:space="preserve"> </w:t>
      </w:r>
      <w:r>
        <w:t>hareketleri</w:t>
      </w:r>
      <w:r>
        <w:rPr>
          <w:spacing w:val="1"/>
        </w:rPr>
        <w:t xml:space="preserve"> </w:t>
      </w:r>
      <w:r>
        <w:t>haricinde</w:t>
      </w:r>
      <w:r>
        <w:rPr>
          <w:spacing w:val="1"/>
        </w:rPr>
        <w:t xml:space="preserve"> </w:t>
      </w:r>
      <w:r>
        <w:t>okluzal</w:t>
      </w:r>
      <w:r>
        <w:rPr>
          <w:spacing w:val="1"/>
        </w:rPr>
        <w:t xml:space="preserve"> </w:t>
      </w:r>
      <w:r>
        <w:t>travma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sonuçlanabilecek</w:t>
      </w:r>
      <w:r>
        <w:rPr>
          <w:spacing w:val="-14"/>
        </w:rPr>
        <w:t xml:space="preserve"> </w:t>
      </w:r>
      <w:r>
        <w:t>ritmik</w:t>
      </w:r>
      <w:r>
        <w:rPr>
          <w:spacing w:val="-12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>düzensiz</w:t>
      </w:r>
      <w:r>
        <w:rPr>
          <w:spacing w:val="-10"/>
        </w:rPr>
        <w:t xml:space="preserve"> </w:t>
      </w:r>
      <w:r>
        <w:t>fonksiyenel</w:t>
      </w:r>
      <w:r>
        <w:rPr>
          <w:spacing w:val="-12"/>
        </w:rPr>
        <w:t xml:space="preserve"> </w:t>
      </w:r>
      <w:r>
        <w:t>olmayan</w:t>
      </w:r>
      <w:r>
        <w:rPr>
          <w:spacing w:val="-12"/>
        </w:rPr>
        <w:t xml:space="preserve"> </w:t>
      </w:r>
      <w:r>
        <w:t>diş</w:t>
      </w:r>
      <w:r>
        <w:rPr>
          <w:spacing w:val="-11"/>
        </w:rPr>
        <w:t xml:space="preserve"> </w:t>
      </w:r>
      <w:r>
        <w:t>sıkma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gıcırdatma</w:t>
      </w:r>
      <w:r>
        <w:rPr>
          <w:spacing w:val="-11"/>
        </w:rPr>
        <w:t xml:space="preserve"> </w:t>
      </w:r>
      <w:r>
        <w:t>şeklindeki</w:t>
      </w:r>
      <w:r>
        <w:rPr>
          <w:spacing w:val="-57"/>
        </w:rPr>
        <w:t xml:space="preserve"> </w:t>
      </w:r>
      <w:r>
        <w:t>oral alışkanlığıdır (31). Amerikan orofasiyal ağrı akademisi bruksizmi; gündüz yada gece</w:t>
      </w:r>
      <w:r>
        <w:rPr>
          <w:spacing w:val="1"/>
        </w:rPr>
        <w:t xml:space="preserve"> </w:t>
      </w:r>
      <w:r>
        <w:t>dişlerin</w:t>
      </w:r>
      <w:r>
        <w:rPr>
          <w:spacing w:val="-11"/>
        </w:rPr>
        <w:t xml:space="preserve"> </w:t>
      </w:r>
      <w:r>
        <w:t>gıcırdatılması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sıkılmasını</w:t>
      </w:r>
      <w:r>
        <w:rPr>
          <w:spacing w:val="-11"/>
        </w:rPr>
        <w:t xml:space="preserve"> </w:t>
      </w:r>
      <w:r>
        <w:t>içeren</w:t>
      </w:r>
      <w:r>
        <w:rPr>
          <w:spacing w:val="-11"/>
        </w:rPr>
        <w:t xml:space="preserve"> </w:t>
      </w:r>
      <w:r>
        <w:t>parafonksiyonel</w:t>
      </w:r>
      <w:r>
        <w:rPr>
          <w:spacing w:val="-11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aktivite</w:t>
      </w:r>
      <w:r>
        <w:rPr>
          <w:spacing w:val="-13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tanımlamaktadır</w:t>
      </w:r>
      <w:r>
        <w:rPr>
          <w:spacing w:val="-58"/>
        </w:rPr>
        <w:t xml:space="preserve"> </w:t>
      </w:r>
      <w:r>
        <w:t>(32). Yarı istemli bir şekilde olan uyanıkken yapılan diş sıkma ‘diurnal bruksizm’ dir. Uykuda</w:t>
      </w:r>
      <w:r>
        <w:rPr>
          <w:spacing w:val="-57"/>
        </w:rPr>
        <w:t xml:space="preserve"> </w:t>
      </w:r>
      <w:r>
        <w:t>görülen bruksizm ise ‘nokturnal bruksizm’ veya ‘uyku bruksizmi’ olarak tanımlanır (33).</w:t>
      </w:r>
      <w:r>
        <w:rPr>
          <w:spacing w:val="1"/>
        </w:rPr>
        <w:t xml:space="preserve"> </w:t>
      </w:r>
      <w:r>
        <w:t>Bruksizmin etiyolojisini belirlemek ve yorumlamak oldukça zordur. Bu zorluklara rağmen</w:t>
      </w:r>
      <w:r>
        <w:rPr>
          <w:spacing w:val="1"/>
        </w:rPr>
        <w:t xml:space="preserve"> </w:t>
      </w:r>
      <w:r>
        <w:t>hastalığın</w:t>
      </w:r>
      <w:r>
        <w:rPr>
          <w:spacing w:val="1"/>
        </w:rPr>
        <w:t xml:space="preserve"> </w:t>
      </w:r>
      <w:r>
        <w:t>etiyolojisini</w:t>
      </w:r>
      <w:r>
        <w:rPr>
          <w:spacing w:val="1"/>
        </w:rPr>
        <w:t xml:space="preserve"> </w:t>
      </w:r>
      <w:r>
        <w:t>açıklamak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birçok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öne</w:t>
      </w:r>
      <w:r>
        <w:rPr>
          <w:spacing w:val="1"/>
        </w:rPr>
        <w:t xml:space="preserve"> </w:t>
      </w:r>
      <w:r>
        <w:t>sürülmüştür.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tartışmalı</w:t>
      </w:r>
      <w:r>
        <w:rPr>
          <w:spacing w:val="1"/>
        </w:rPr>
        <w:t xml:space="preserve"> </w:t>
      </w:r>
      <w:r>
        <w:t>durum</w:t>
      </w:r>
      <w:r>
        <w:rPr>
          <w:spacing w:val="-57"/>
        </w:rPr>
        <w:t xml:space="preserve"> </w:t>
      </w:r>
      <w:r>
        <w:t>yüzünden birçok araştırmacı çok etkenli etiyolojiyi savunmaktadır (34,35). Temel olarak</w:t>
      </w:r>
      <w:r>
        <w:rPr>
          <w:spacing w:val="1"/>
        </w:rPr>
        <w:t xml:space="preserve"> </w:t>
      </w:r>
      <w:r>
        <w:t>etiyolojik</w:t>
      </w:r>
      <w:r>
        <w:rPr>
          <w:spacing w:val="-4"/>
        </w:rPr>
        <w:t xml:space="preserve"> </w:t>
      </w:r>
      <w:r>
        <w:t>faktörler</w:t>
      </w:r>
      <w:r>
        <w:rPr>
          <w:spacing w:val="-6"/>
        </w:rPr>
        <w:t xml:space="preserve"> </w:t>
      </w:r>
      <w:r>
        <w:t>morfolojik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santral</w:t>
      </w:r>
      <w:r>
        <w:rPr>
          <w:spacing w:val="-4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ikiye</w:t>
      </w:r>
      <w:r>
        <w:rPr>
          <w:spacing w:val="-2"/>
        </w:rPr>
        <w:t xml:space="preserve"> </w:t>
      </w:r>
      <w:r>
        <w:t>ayrılmaktadır.</w:t>
      </w:r>
      <w:r>
        <w:rPr>
          <w:spacing w:val="2"/>
        </w:rPr>
        <w:t xml:space="preserve"> </w:t>
      </w:r>
      <w:r>
        <w:t>Çene</w:t>
      </w:r>
      <w:r>
        <w:rPr>
          <w:spacing w:val="-1"/>
        </w:rPr>
        <w:t xml:space="preserve"> </w:t>
      </w:r>
      <w:r>
        <w:t>yüz</w:t>
      </w:r>
      <w:r>
        <w:rPr>
          <w:spacing w:val="-1"/>
        </w:rPr>
        <w:t xml:space="preserve"> </w:t>
      </w:r>
      <w:r>
        <w:t>bölgesinin</w:t>
      </w:r>
      <w:r>
        <w:rPr>
          <w:spacing w:val="-58"/>
        </w:rPr>
        <w:t xml:space="preserve"> </w:t>
      </w:r>
      <w:r>
        <w:t>anatomisindeki</w:t>
      </w:r>
      <w:r>
        <w:rPr>
          <w:spacing w:val="-8"/>
        </w:rPr>
        <w:t xml:space="preserve"> </w:t>
      </w:r>
      <w:r>
        <w:t>bozukluklar</w:t>
      </w:r>
      <w:r>
        <w:rPr>
          <w:spacing w:val="-12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t>okluzyondaki</w:t>
      </w:r>
      <w:r>
        <w:rPr>
          <w:spacing w:val="-10"/>
        </w:rPr>
        <w:t xml:space="preserve"> </w:t>
      </w:r>
      <w:r>
        <w:t>bozukluklar</w:t>
      </w:r>
      <w:r>
        <w:rPr>
          <w:spacing w:val="-12"/>
        </w:rPr>
        <w:t xml:space="preserve"> </w:t>
      </w:r>
      <w:r>
        <w:t>bruksizme</w:t>
      </w:r>
      <w:r>
        <w:rPr>
          <w:spacing w:val="-10"/>
        </w:rPr>
        <w:t xml:space="preserve"> </w:t>
      </w:r>
      <w:r>
        <w:t>neden</w:t>
      </w:r>
      <w:r>
        <w:rPr>
          <w:spacing w:val="-12"/>
        </w:rPr>
        <w:t xml:space="preserve"> </w:t>
      </w:r>
      <w:r>
        <w:t>olabilecek</w:t>
      </w:r>
      <w:r>
        <w:rPr>
          <w:spacing w:val="-57"/>
        </w:rPr>
        <w:t xml:space="preserve"> </w:t>
      </w:r>
      <w:r>
        <w:t>morfolojik</w:t>
      </w:r>
      <w:r>
        <w:rPr>
          <w:spacing w:val="1"/>
        </w:rPr>
        <w:t xml:space="preserve"> </w:t>
      </w:r>
      <w:r>
        <w:t>faktörlerdir.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Romfjord’un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okluzal</w:t>
      </w:r>
      <w:r>
        <w:rPr>
          <w:spacing w:val="1"/>
        </w:rPr>
        <w:t xml:space="preserve"> </w:t>
      </w:r>
      <w:r>
        <w:t>çatışmaların</w:t>
      </w:r>
      <w:r>
        <w:rPr>
          <w:spacing w:val="1"/>
        </w:rPr>
        <w:t xml:space="preserve"> </w:t>
      </w:r>
      <w:r>
        <w:t>bruksizme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olabileceğini</w:t>
      </w:r>
      <w:r>
        <w:rPr>
          <w:spacing w:val="1"/>
        </w:rPr>
        <w:t xml:space="preserve"> </w:t>
      </w:r>
      <w:r>
        <w:t>öne</w:t>
      </w:r>
      <w:r>
        <w:rPr>
          <w:spacing w:val="1"/>
        </w:rPr>
        <w:t xml:space="preserve"> </w:t>
      </w:r>
      <w:r>
        <w:t>süren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çalışmaydı</w:t>
      </w:r>
      <w:r>
        <w:rPr>
          <w:spacing w:val="1"/>
        </w:rPr>
        <w:t xml:space="preserve"> </w:t>
      </w:r>
      <w:r>
        <w:t>(36).</w:t>
      </w:r>
      <w:r>
        <w:rPr>
          <w:spacing w:val="1"/>
        </w:rPr>
        <w:t xml:space="preserve"> </w:t>
      </w:r>
      <w:r>
        <w:t>Yıllarca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araştırmaya göre bruksizmin okluzal çatışmaları ortadan kaldırmak için bir çaba olduğu ve</w:t>
      </w:r>
      <w:r>
        <w:rPr>
          <w:spacing w:val="1"/>
        </w:rPr>
        <w:t xml:space="preserve"> </w:t>
      </w:r>
      <w:r>
        <w:t>çatışmaların</w:t>
      </w:r>
      <w:r>
        <w:rPr>
          <w:spacing w:val="1"/>
        </w:rPr>
        <w:t xml:space="preserve"> </w:t>
      </w:r>
      <w:r>
        <w:t>periodontal</w:t>
      </w:r>
      <w:r>
        <w:rPr>
          <w:spacing w:val="1"/>
        </w:rPr>
        <w:t xml:space="preserve"> </w:t>
      </w:r>
      <w:r>
        <w:t>basınç</w:t>
      </w:r>
      <w:r>
        <w:rPr>
          <w:spacing w:val="1"/>
        </w:rPr>
        <w:t xml:space="preserve"> </w:t>
      </w:r>
      <w:r>
        <w:t>faktörlerini</w:t>
      </w:r>
      <w:r>
        <w:rPr>
          <w:spacing w:val="1"/>
        </w:rPr>
        <w:t xml:space="preserve"> </w:t>
      </w:r>
      <w:r>
        <w:t>etkileyerek</w:t>
      </w:r>
      <w:r>
        <w:rPr>
          <w:spacing w:val="1"/>
        </w:rPr>
        <w:t xml:space="preserve"> </w:t>
      </w:r>
      <w:r>
        <w:t>çeneyi</w:t>
      </w:r>
      <w:r>
        <w:rPr>
          <w:spacing w:val="1"/>
        </w:rPr>
        <w:t xml:space="preserve"> </w:t>
      </w:r>
      <w:r>
        <w:t>kapatan</w:t>
      </w:r>
      <w:r>
        <w:rPr>
          <w:spacing w:val="1"/>
        </w:rPr>
        <w:t xml:space="preserve"> </w:t>
      </w:r>
      <w:r>
        <w:t>kasları</w:t>
      </w:r>
      <w:r>
        <w:rPr>
          <w:spacing w:val="1"/>
        </w:rPr>
        <w:t xml:space="preserve"> </w:t>
      </w:r>
      <w:r>
        <w:t>uyardığına</w:t>
      </w:r>
      <w:r>
        <w:rPr>
          <w:spacing w:val="-57"/>
        </w:rPr>
        <w:t xml:space="preserve"> </w:t>
      </w:r>
      <w:r>
        <w:t>inanılmıştır.</w:t>
      </w:r>
      <w:r>
        <w:rPr>
          <w:spacing w:val="-5"/>
        </w:rPr>
        <w:t xml:space="preserve"> </w:t>
      </w:r>
      <w:r>
        <w:t>Çalışmada</w:t>
      </w:r>
      <w:r>
        <w:rPr>
          <w:spacing w:val="-5"/>
        </w:rPr>
        <w:t xml:space="preserve"> </w:t>
      </w:r>
      <w:r>
        <w:t>ayrıca</w:t>
      </w:r>
      <w:r>
        <w:rPr>
          <w:spacing w:val="-8"/>
        </w:rPr>
        <w:t xml:space="preserve"> </w:t>
      </w:r>
      <w:r>
        <w:t>okluzal</w:t>
      </w:r>
      <w:r>
        <w:rPr>
          <w:spacing w:val="-5"/>
        </w:rPr>
        <w:t xml:space="preserve"> </w:t>
      </w:r>
      <w:r>
        <w:t>uyumlamanın</w:t>
      </w:r>
      <w:r>
        <w:rPr>
          <w:spacing w:val="-2"/>
        </w:rPr>
        <w:t xml:space="preserve"> </w:t>
      </w:r>
      <w:r>
        <w:t>bruksizmi</w:t>
      </w:r>
      <w:r>
        <w:rPr>
          <w:spacing w:val="-5"/>
        </w:rPr>
        <w:t xml:space="preserve"> </w:t>
      </w:r>
      <w:r>
        <w:t>ortadan</w:t>
      </w:r>
      <w:r>
        <w:rPr>
          <w:spacing w:val="-8"/>
        </w:rPr>
        <w:t xml:space="preserve"> </w:t>
      </w:r>
      <w:r>
        <w:t>kaldırdığı</w:t>
      </w:r>
      <w:r>
        <w:rPr>
          <w:spacing w:val="-5"/>
        </w:rPr>
        <w:t xml:space="preserve"> </w:t>
      </w:r>
      <w:r>
        <w:t>anlatılmıştır.</w:t>
      </w:r>
      <w:r>
        <w:rPr>
          <w:spacing w:val="-57"/>
        </w:rPr>
        <w:t xml:space="preserve"> </w:t>
      </w:r>
      <w:r>
        <w:t>Bruksizmle ilgili yapılan çalışmalar arttıkça patofizyolojik faktörlerin bruksizmin daha erken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çıkmasına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şiddetinin</w:t>
      </w:r>
      <w:r>
        <w:rPr>
          <w:spacing w:val="1"/>
        </w:rPr>
        <w:t xml:space="preserve"> </w:t>
      </w:r>
      <w:r>
        <w:t>artmasına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gösterilmiştir.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etkilerin</w:t>
      </w:r>
      <w:r>
        <w:rPr>
          <w:spacing w:val="1"/>
        </w:rPr>
        <w:t xml:space="preserve"> </w:t>
      </w:r>
      <w:r>
        <w:t>mekanizmaları</w:t>
      </w:r>
      <w:r>
        <w:rPr>
          <w:spacing w:val="20"/>
        </w:rPr>
        <w:t xml:space="preserve"> </w:t>
      </w:r>
      <w:r>
        <w:t>tam</w:t>
      </w:r>
      <w:r>
        <w:rPr>
          <w:spacing w:val="20"/>
        </w:rPr>
        <w:t xml:space="preserve"> </w:t>
      </w:r>
      <w:r>
        <w:t>olarak</w:t>
      </w:r>
      <w:r>
        <w:rPr>
          <w:spacing w:val="21"/>
        </w:rPr>
        <w:t xml:space="preserve"> </w:t>
      </w:r>
      <w:r>
        <w:t>anlaşılamamasına</w:t>
      </w:r>
      <w:r>
        <w:rPr>
          <w:spacing w:val="22"/>
        </w:rPr>
        <w:t xml:space="preserve"> </w:t>
      </w:r>
      <w:r>
        <w:t>rağmen</w:t>
      </w:r>
      <w:r>
        <w:rPr>
          <w:spacing w:val="18"/>
        </w:rPr>
        <w:t xml:space="preserve"> </w:t>
      </w:r>
      <w:r>
        <w:t>çalışmalar</w:t>
      </w:r>
      <w:r>
        <w:rPr>
          <w:spacing w:val="23"/>
        </w:rPr>
        <w:t xml:space="preserve"> </w:t>
      </w:r>
      <w:r>
        <w:t>uyku</w:t>
      </w:r>
      <w:r>
        <w:rPr>
          <w:spacing w:val="20"/>
        </w:rPr>
        <w:t xml:space="preserve"> </w:t>
      </w:r>
      <w:r>
        <w:t>bruksizminin</w:t>
      </w:r>
      <w:r>
        <w:rPr>
          <w:spacing w:val="20"/>
        </w:rPr>
        <w:t xml:space="preserve"> </w:t>
      </w:r>
      <w:r>
        <w:t>çene</w:t>
      </w:r>
      <w:r>
        <w:rPr>
          <w:spacing w:val="24"/>
        </w:rPr>
        <w:t xml:space="preserve"> </w:t>
      </w:r>
      <w:r>
        <w:t>yüz</w:t>
      </w:r>
    </w:p>
    <w:p w:rsidR="003F3C2C" w:rsidRDefault="003F3C2C">
      <w:pPr>
        <w:spacing w:line="480" w:lineRule="auto"/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GvdeMetni"/>
        <w:spacing w:before="69" w:line="480" w:lineRule="auto"/>
        <w:ind w:right="173"/>
      </w:pPr>
      <w:r>
        <w:lastRenderedPageBreak/>
        <w:t>fonksiyonları ve uyku ile ilgili işlemleri yürüten santral ve otonom sinir sistemi tarafından</w:t>
      </w:r>
      <w:r>
        <w:rPr>
          <w:spacing w:val="1"/>
        </w:rPr>
        <w:t xml:space="preserve"> </w:t>
      </w:r>
      <w:r>
        <w:t>etkilendiğini göstermektedir</w:t>
      </w:r>
      <w:r>
        <w:rPr>
          <w:spacing w:val="-4"/>
        </w:rPr>
        <w:t xml:space="preserve"> </w:t>
      </w:r>
      <w:r>
        <w:t>(35,</w:t>
      </w:r>
      <w:r>
        <w:rPr>
          <w:spacing w:val="-2"/>
        </w:rPr>
        <w:t xml:space="preserve"> </w:t>
      </w:r>
      <w:r>
        <w:t>37,</w:t>
      </w:r>
      <w:r>
        <w:rPr>
          <w:spacing w:val="-1"/>
        </w:rPr>
        <w:t xml:space="preserve"> </w:t>
      </w:r>
      <w:r>
        <w:t>38).</w:t>
      </w:r>
      <w:r>
        <w:rPr>
          <w:spacing w:val="-11"/>
        </w:rPr>
        <w:t xml:space="preserve"> </w:t>
      </w:r>
      <w:r>
        <w:t>Uyku</w:t>
      </w:r>
      <w:r>
        <w:rPr>
          <w:spacing w:val="-2"/>
        </w:rPr>
        <w:t xml:space="preserve"> </w:t>
      </w:r>
      <w:r>
        <w:t>bruksizminin</w:t>
      </w:r>
      <w:r>
        <w:rPr>
          <w:spacing w:val="-1"/>
        </w:rPr>
        <w:t xml:space="preserve"> </w:t>
      </w:r>
      <w:r>
        <w:t>etiyolojisinde</w:t>
      </w:r>
      <w:r>
        <w:rPr>
          <w:spacing w:val="-1"/>
        </w:rPr>
        <w:t xml:space="preserve"> </w:t>
      </w:r>
      <w:r>
        <w:t>genetik,</w:t>
      </w:r>
      <w:r>
        <w:rPr>
          <w:spacing w:val="-1"/>
        </w:rPr>
        <w:t xml:space="preserve"> </w:t>
      </w:r>
      <w:r>
        <w:t>psikolojik</w:t>
      </w:r>
      <w:r>
        <w:rPr>
          <w:spacing w:val="-58"/>
        </w:rPr>
        <w:t xml:space="preserve"> </w:t>
      </w:r>
      <w:r>
        <w:t>etkenler,</w:t>
      </w:r>
      <w:r>
        <w:rPr>
          <w:spacing w:val="1"/>
        </w:rPr>
        <w:t xml:space="preserve"> </w:t>
      </w:r>
      <w:r>
        <w:t>nörokimyasallar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uykuda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ritmik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aktivitesi</w:t>
      </w:r>
      <w:r>
        <w:rPr>
          <w:spacing w:val="1"/>
        </w:rPr>
        <w:t xml:space="preserve"> </w:t>
      </w:r>
      <w:r>
        <w:t>santral</w:t>
      </w:r>
      <w:r>
        <w:rPr>
          <w:spacing w:val="1"/>
        </w:rPr>
        <w:t xml:space="preserve"> </w:t>
      </w:r>
      <w:r>
        <w:t>faktörler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gösterilebilir.</w:t>
      </w:r>
    </w:p>
    <w:p w:rsidR="003F3C2C" w:rsidRDefault="00F03C6D">
      <w:pPr>
        <w:pStyle w:val="GvdeMetni"/>
        <w:spacing w:line="480" w:lineRule="auto"/>
        <w:ind w:right="173" w:firstLine="420"/>
      </w:pPr>
      <w:r>
        <w:t>Nörokimyasalların bruksizme etkisi ilk defa 1970 yılında levo-dopa (L-dopa) tedavisi</w:t>
      </w:r>
      <w:r>
        <w:rPr>
          <w:spacing w:val="1"/>
        </w:rPr>
        <w:t xml:space="preserve"> </w:t>
      </w:r>
      <w:r>
        <w:t>altında</w:t>
      </w:r>
      <w:r>
        <w:rPr>
          <w:spacing w:val="-13"/>
        </w:rPr>
        <w:t xml:space="preserve"> </w:t>
      </w:r>
      <w:r>
        <w:t>bulunan</w:t>
      </w:r>
      <w:r>
        <w:rPr>
          <w:spacing w:val="-13"/>
        </w:rPr>
        <w:t xml:space="preserve"> </w:t>
      </w:r>
      <w:r>
        <w:t>parkinsonlu</w:t>
      </w:r>
      <w:r>
        <w:rPr>
          <w:spacing w:val="-13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hastanın</w:t>
      </w:r>
      <w:r>
        <w:rPr>
          <w:spacing w:val="-13"/>
        </w:rPr>
        <w:t xml:space="preserve"> </w:t>
      </w:r>
      <w:r>
        <w:t>dişlerini</w:t>
      </w:r>
      <w:r>
        <w:rPr>
          <w:spacing w:val="-13"/>
        </w:rPr>
        <w:t xml:space="preserve"> </w:t>
      </w:r>
      <w:r>
        <w:t>sıktığının</w:t>
      </w:r>
      <w:r>
        <w:rPr>
          <w:spacing w:val="-12"/>
        </w:rPr>
        <w:t xml:space="preserve"> </w:t>
      </w:r>
      <w:r>
        <w:t>rapor</w:t>
      </w:r>
      <w:r>
        <w:rPr>
          <w:spacing w:val="-13"/>
        </w:rPr>
        <w:t xml:space="preserve"> </w:t>
      </w:r>
      <w:r>
        <w:t>edilmesiyle</w:t>
      </w:r>
      <w:r>
        <w:rPr>
          <w:spacing w:val="-13"/>
        </w:rPr>
        <w:t xml:space="preserve"> </w:t>
      </w:r>
      <w:r>
        <w:t>belirtilmiştir</w:t>
      </w:r>
      <w:r>
        <w:rPr>
          <w:spacing w:val="-11"/>
        </w:rPr>
        <w:t xml:space="preserve"> </w:t>
      </w:r>
      <w:r>
        <w:t>(39).</w:t>
      </w:r>
      <w:r>
        <w:rPr>
          <w:spacing w:val="-58"/>
        </w:rPr>
        <w:t xml:space="preserve"> </w:t>
      </w:r>
      <w:r>
        <w:rPr>
          <w:spacing w:val="-1"/>
        </w:rPr>
        <w:t>1990’lı</w:t>
      </w:r>
      <w:r>
        <w:rPr>
          <w:spacing w:val="-10"/>
        </w:rPr>
        <w:t xml:space="preserve"> </w:t>
      </w:r>
      <w:r>
        <w:rPr>
          <w:spacing w:val="-1"/>
        </w:rPr>
        <w:t>yıllarda</w:t>
      </w:r>
      <w:r>
        <w:rPr>
          <w:spacing w:val="-8"/>
        </w:rPr>
        <w:t xml:space="preserve"> </w:t>
      </w:r>
      <w:r>
        <w:t>yapılan</w:t>
      </w:r>
      <w:r>
        <w:rPr>
          <w:spacing w:val="-12"/>
        </w:rPr>
        <w:t xml:space="preserve"> </w:t>
      </w:r>
      <w:r>
        <w:t>bazı</w:t>
      </w:r>
      <w:r>
        <w:rPr>
          <w:spacing w:val="-12"/>
        </w:rPr>
        <w:t xml:space="preserve"> </w:t>
      </w:r>
      <w:r>
        <w:t>çalışmalar</w:t>
      </w:r>
      <w:r>
        <w:rPr>
          <w:spacing w:val="-15"/>
        </w:rPr>
        <w:t xml:space="preserve"> </w:t>
      </w:r>
      <w:r>
        <w:t>ise</w:t>
      </w:r>
      <w:r>
        <w:rPr>
          <w:spacing w:val="-15"/>
        </w:rPr>
        <w:t xml:space="preserve"> </w:t>
      </w:r>
      <w:r>
        <w:t>dopamin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noradrenalin</w:t>
      </w:r>
      <w:r>
        <w:rPr>
          <w:spacing w:val="-10"/>
        </w:rPr>
        <w:t xml:space="preserve"> </w:t>
      </w:r>
      <w:r>
        <w:t>gibi</w:t>
      </w:r>
      <w:r>
        <w:rPr>
          <w:spacing w:val="-12"/>
        </w:rPr>
        <w:t xml:space="preserve"> </w:t>
      </w:r>
      <w:r>
        <w:t>katekolaminlerin</w:t>
      </w:r>
      <w:r>
        <w:rPr>
          <w:spacing w:val="-12"/>
        </w:rPr>
        <w:t xml:space="preserve"> </w:t>
      </w:r>
      <w:r>
        <w:t>uyku</w:t>
      </w:r>
      <w:r>
        <w:rPr>
          <w:spacing w:val="-57"/>
        </w:rPr>
        <w:t xml:space="preserve"> </w:t>
      </w:r>
      <w:r>
        <w:t>bruksizmine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olabileceğini</w:t>
      </w:r>
      <w:r>
        <w:rPr>
          <w:spacing w:val="1"/>
        </w:rPr>
        <w:t xml:space="preserve"> </w:t>
      </w:r>
      <w:r>
        <w:t>göstermişlerdir</w:t>
      </w:r>
      <w:r>
        <w:rPr>
          <w:spacing w:val="1"/>
        </w:rPr>
        <w:t xml:space="preserve"> </w:t>
      </w:r>
      <w:r>
        <w:t>(40).</w:t>
      </w:r>
      <w:r>
        <w:rPr>
          <w:spacing w:val="1"/>
        </w:rPr>
        <w:t xml:space="preserve"> </w:t>
      </w:r>
      <w:r>
        <w:t>Bruksizm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etkisi</w:t>
      </w:r>
      <w:r>
        <w:rPr>
          <w:spacing w:val="1"/>
        </w:rPr>
        <w:t xml:space="preserve"> </w:t>
      </w:r>
      <w:r>
        <w:t>olduğuna</w:t>
      </w:r>
      <w:r>
        <w:rPr>
          <w:spacing w:val="1"/>
        </w:rPr>
        <w:t xml:space="preserve"> </w:t>
      </w:r>
      <w:r>
        <w:t>inanılan bir başka ilaç grubu ise antideprasanlardır. Bu ilaç grubuna ait selektif serotonin geri</w:t>
      </w:r>
      <w:r>
        <w:rPr>
          <w:spacing w:val="1"/>
        </w:rPr>
        <w:t xml:space="preserve"> </w:t>
      </w:r>
      <w:r>
        <w:t>alım inhibitörlerinin uzun dönem kullanımı sonucu bruksizme neden olabileceği görülmüştür</w:t>
      </w:r>
      <w:r>
        <w:rPr>
          <w:spacing w:val="1"/>
        </w:rPr>
        <w:t xml:space="preserve"> </w:t>
      </w:r>
      <w:r>
        <w:t>(41).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literatürde</w:t>
      </w:r>
      <w:r>
        <w:rPr>
          <w:spacing w:val="1"/>
        </w:rPr>
        <w:t xml:space="preserve"> </w:t>
      </w:r>
      <w:r>
        <w:t>amfetamin,</w:t>
      </w:r>
      <w:r>
        <w:rPr>
          <w:spacing w:val="1"/>
        </w:rPr>
        <w:t xml:space="preserve"> </w:t>
      </w:r>
      <w:r>
        <w:t>sigara,</w:t>
      </w:r>
      <w:r>
        <w:rPr>
          <w:spacing w:val="1"/>
        </w:rPr>
        <w:t xml:space="preserve"> </w:t>
      </w:r>
      <w:r>
        <w:t>alkol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maddelerin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bruksizme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olabileceğini gösteren çalışmalar vardır (42,43,44,45). Ashcroft ve arkadaşlarının yaptıkları</w:t>
      </w:r>
      <w:r>
        <w:rPr>
          <w:spacing w:val="1"/>
        </w:rPr>
        <w:t xml:space="preserve"> </w:t>
      </w:r>
      <w:r>
        <w:t>çalışmada</w:t>
      </w:r>
      <w:r>
        <w:rPr>
          <w:spacing w:val="1"/>
        </w:rPr>
        <w:t xml:space="preserve"> </w:t>
      </w:r>
      <w:r>
        <w:t>amfetamin</w:t>
      </w:r>
      <w:r>
        <w:rPr>
          <w:spacing w:val="1"/>
        </w:rPr>
        <w:t xml:space="preserve"> </w:t>
      </w:r>
      <w:r>
        <w:t>bağımlısı</w:t>
      </w:r>
      <w:r>
        <w:rPr>
          <w:spacing w:val="1"/>
        </w:rPr>
        <w:t xml:space="preserve"> </w:t>
      </w:r>
      <w:r>
        <w:t>olanların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gıcırdatma</w:t>
      </w:r>
      <w:r>
        <w:rPr>
          <w:spacing w:val="1"/>
        </w:rPr>
        <w:t xml:space="preserve"> </w:t>
      </w:r>
      <w:r>
        <w:t>hareketleri</w:t>
      </w:r>
      <w:r>
        <w:rPr>
          <w:spacing w:val="1"/>
        </w:rPr>
        <w:t xml:space="preserve"> </w:t>
      </w:r>
      <w:r>
        <w:t>yaptıklarını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etmişlerdir. (46) Milosevic ve arkadaşlarının yaptıkları çalışmada ise amfetamin türevi bir</w:t>
      </w:r>
      <w:r>
        <w:rPr>
          <w:spacing w:val="1"/>
        </w:rPr>
        <w:t xml:space="preserve"> </w:t>
      </w:r>
      <w:r>
        <w:t>madde</w:t>
      </w:r>
      <w:r>
        <w:rPr>
          <w:spacing w:val="-4"/>
        </w:rPr>
        <w:t xml:space="preserve"> </w:t>
      </w:r>
      <w:r>
        <w:t>olan ekstazinin diş aşınması ile</w:t>
      </w:r>
      <w:r>
        <w:rPr>
          <w:spacing w:val="-3"/>
        </w:rPr>
        <w:t xml:space="preserve"> </w:t>
      </w:r>
      <w:r>
        <w:t>bağlantılı olabileceğini bulmuşlardır</w:t>
      </w:r>
      <w:r>
        <w:rPr>
          <w:spacing w:val="1"/>
        </w:rPr>
        <w:t xml:space="preserve"> </w:t>
      </w:r>
      <w:r>
        <w:t>(42).</w:t>
      </w:r>
    </w:p>
    <w:p w:rsidR="003F3C2C" w:rsidRDefault="00F03C6D">
      <w:pPr>
        <w:pStyle w:val="GvdeMetni"/>
        <w:spacing w:before="1" w:line="480" w:lineRule="auto"/>
        <w:ind w:right="175" w:firstLine="768"/>
      </w:pPr>
      <w:r>
        <w:t>Uyku</w:t>
      </w:r>
      <w:r>
        <w:rPr>
          <w:spacing w:val="1"/>
        </w:rPr>
        <w:t xml:space="preserve"> </w:t>
      </w:r>
      <w:r>
        <w:t>bruksizminin</w:t>
      </w:r>
      <w:r>
        <w:rPr>
          <w:spacing w:val="1"/>
        </w:rPr>
        <w:t xml:space="preserve"> </w:t>
      </w:r>
      <w:r>
        <w:t>teşhisi</w:t>
      </w:r>
      <w:r>
        <w:rPr>
          <w:spacing w:val="1"/>
        </w:rPr>
        <w:t xml:space="preserve"> </w:t>
      </w:r>
      <w:r>
        <w:t>aileden</w:t>
      </w:r>
      <w:r>
        <w:rPr>
          <w:spacing w:val="1"/>
        </w:rPr>
        <w:t xml:space="preserve"> </w:t>
      </w:r>
      <w:r>
        <w:t>birisinin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uykudayken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gıcırdattığını</w:t>
      </w:r>
      <w:r>
        <w:rPr>
          <w:spacing w:val="1"/>
        </w:rPr>
        <w:t xml:space="preserve"> </w:t>
      </w:r>
      <w:r>
        <w:t>söylemesi, dişlerde aşınma veya dental restorasyonların sık kırılması gibi bulgularla konur.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tanı</w:t>
      </w:r>
      <w:r>
        <w:rPr>
          <w:spacing w:val="1"/>
        </w:rPr>
        <w:t xml:space="preserve"> </w:t>
      </w:r>
      <w:r>
        <w:t>ise elektrofizyolojik kayıt</w:t>
      </w:r>
      <w:r>
        <w:rPr>
          <w:spacing w:val="1"/>
        </w:rPr>
        <w:t xml:space="preserve"> </w:t>
      </w:r>
      <w:r>
        <w:t>sistemleri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yapılmaktadır (30,47). Diş</w:t>
      </w:r>
      <w:r>
        <w:rPr>
          <w:spacing w:val="1"/>
        </w:rPr>
        <w:t xml:space="preserve"> </w:t>
      </w:r>
      <w:r>
        <w:t>gıcırdatma</w:t>
      </w:r>
      <w:r>
        <w:rPr>
          <w:spacing w:val="1"/>
        </w:rPr>
        <w:t xml:space="preserve"> </w:t>
      </w:r>
      <w:r>
        <w:t>seslerinin varlığı uyku bruksizminin birincil özelliğidir ve sıklıkla hastanın birlikte uyuduğu</w:t>
      </w:r>
      <w:r>
        <w:rPr>
          <w:spacing w:val="1"/>
        </w:rPr>
        <w:t xml:space="preserve"> </w:t>
      </w:r>
      <w:r>
        <w:t>kişi tarafından fark edilir. Fakat tek başına uyuyan veya protezlerini takmadan yatan kişilerde</w:t>
      </w:r>
      <w:r>
        <w:rPr>
          <w:spacing w:val="1"/>
        </w:rPr>
        <w:t xml:space="preserve"> </w:t>
      </w:r>
      <w:r>
        <w:t>diş</w:t>
      </w:r>
      <w:r>
        <w:rPr>
          <w:spacing w:val="-1"/>
        </w:rPr>
        <w:t xml:space="preserve"> </w:t>
      </w:r>
      <w:r>
        <w:t>gıcırdatma</w:t>
      </w:r>
      <w:r>
        <w:rPr>
          <w:spacing w:val="2"/>
        </w:rPr>
        <w:t xml:space="preserve"> </w:t>
      </w:r>
      <w:r>
        <w:t>güvenilir olarak</w:t>
      </w:r>
      <w:r>
        <w:rPr>
          <w:spacing w:val="-3"/>
        </w:rPr>
        <w:t xml:space="preserve"> </w:t>
      </w:r>
      <w:r>
        <w:t>tespit</w:t>
      </w:r>
      <w:r>
        <w:rPr>
          <w:spacing w:val="2"/>
        </w:rPr>
        <w:t xml:space="preserve"> </w:t>
      </w:r>
      <w:r>
        <w:t>edilemeyebilir</w:t>
      </w:r>
      <w:r>
        <w:rPr>
          <w:spacing w:val="-3"/>
        </w:rPr>
        <w:t xml:space="preserve"> </w:t>
      </w:r>
      <w:r>
        <w:t>(48).</w:t>
      </w:r>
    </w:p>
    <w:p w:rsidR="003F3C2C" w:rsidRDefault="00F03C6D">
      <w:pPr>
        <w:pStyle w:val="GvdeMetni"/>
        <w:spacing w:line="480" w:lineRule="auto"/>
        <w:ind w:right="173" w:firstLine="708"/>
      </w:pPr>
      <w:r>
        <w:t>Yapılan birçok çalışma bruksizm ile temporomandibular eklem rahatsızlıkları arasında</w:t>
      </w:r>
      <w:r>
        <w:rPr>
          <w:spacing w:val="-57"/>
        </w:rPr>
        <w:t xml:space="preserve"> </w:t>
      </w:r>
      <w:r>
        <w:t>bir ilişki olduğunu desteklemektedir. Goulet ve arkadaşları (49) yaptıkları çalışmada bruksizm</w:t>
      </w:r>
      <w:r>
        <w:rPr>
          <w:spacing w:val="-57"/>
        </w:rPr>
        <w:t xml:space="preserve"> </w:t>
      </w:r>
      <w:r>
        <w:t>olduğunu bildiren deneklerin beşte birinin aynı zamanda eklem ağrısı da yaşadığını, bruksizm</w:t>
      </w:r>
      <w:r>
        <w:rPr>
          <w:spacing w:val="1"/>
        </w:rPr>
        <w:t xml:space="preserve"> </w:t>
      </w:r>
      <w:r>
        <w:rPr>
          <w:spacing w:val="-1"/>
        </w:rPr>
        <w:t>ile</w:t>
      </w:r>
      <w:r>
        <w:rPr>
          <w:spacing w:val="-15"/>
        </w:rPr>
        <w:t xml:space="preserve"> </w:t>
      </w:r>
      <w:r>
        <w:rPr>
          <w:spacing w:val="-1"/>
        </w:rPr>
        <w:t>eklem</w:t>
      </w:r>
      <w:r>
        <w:rPr>
          <w:spacing w:val="-17"/>
        </w:rPr>
        <w:t xml:space="preserve"> </w:t>
      </w:r>
      <w:r>
        <w:t>rahatsızlıkları</w:t>
      </w:r>
      <w:r>
        <w:rPr>
          <w:spacing w:val="-12"/>
        </w:rPr>
        <w:t xml:space="preserve"> </w:t>
      </w:r>
      <w:r>
        <w:t>semptomları</w:t>
      </w:r>
      <w:r>
        <w:rPr>
          <w:spacing w:val="-16"/>
        </w:rPr>
        <w:t xml:space="preserve"> </w:t>
      </w:r>
      <w:r>
        <w:t>(eklem-kas</w:t>
      </w:r>
      <w:r>
        <w:rPr>
          <w:spacing w:val="-15"/>
        </w:rPr>
        <w:t xml:space="preserve"> </w:t>
      </w:r>
      <w:r>
        <w:t>ağrısı,</w:t>
      </w:r>
      <w:r>
        <w:rPr>
          <w:spacing w:val="-15"/>
        </w:rPr>
        <w:t xml:space="preserve"> </w:t>
      </w:r>
      <w:r>
        <w:t>ağız</w:t>
      </w:r>
      <w:r>
        <w:rPr>
          <w:spacing w:val="-12"/>
        </w:rPr>
        <w:t xml:space="preserve"> </w:t>
      </w:r>
      <w:r>
        <w:t>açıklığında</w:t>
      </w:r>
      <w:r>
        <w:rPr>
          <w:spacing w:val="-17"/>
        </w:rPr>
        <w:t xml:space="preserve"> </w:t>
      </w:r>
      <w:r>
        <w:t>kısıtlılık,</w:t>
      </w:r>
      <w:r>
        <w:rPr>
          <w:spacing w:val="-15"/>
        </w:rPr>
        <w:t xml:space="preserve"> </w:t>
      </w:r>
      <w:r>
        <w:t>eklem</w:t>
      </w:r>
      <w:r>
        <w:rPr>
          <w:spacing w:val="-15"/>
        </w:rPr>
        <w:t xml:space="preserve"> </w:t>
      </w:r>
      <w:r>
        <w:t>sesleri)</w:t>
      </w:r>
    </w:p>
    <w:p w:rsidR="003F3C2C" w:rsidRDefault="003F3C2C">
      <w:pPr>
        <w:spacing w:line="480" w:lineRule="auto"/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GvdeMetni"/>
        <w:spacing w:before="69" w:line="480" w:lineRule="auto"/>
        <w:ind w:right="173"/>
      </w:pPr>
      <w:r>
        <w:lastRenderedPageBreak/>
        <w:t>arasında güçlü bir ilişkinin olduğunu bildirmişlerdir. Ancak bu çalışmadaki deneklerin hiçbiri</w:t>
      </w:r>
      <w:r>
        <w:rPr>
          <w:spacing w:val="1"/>
        </w:rPr>
        <w:t xml:space="preserve"> </w:t>
      </w:r>
      <w:r>
        <w:rPr>
          <w:spacing w:val="-1"/>
        </w:rPr>
        <w:t>klinik</w:t>
      </w:r>
      <w:r>
        <w:rPr>
          <w:spacing w:val="-12"/>
        </w:rPr>
        <w:t xml:space="preserve"> </w:t>
      </w:r>
      <w:r>
        <w:rPr>
          <w:spacing w:val="-1"/>
        </w:rPr>
        <w:t>olarak</w:t>
      </w:r>
      <w:r>
        <w:rPr>
          <w:spacing w:val="-15"/>
        </w:rPr>
        <w:t xml:space="preserve"> </w:t>
      </w:r>
      <w:r>
        <w:t>incelenmemiştir.</w:t>
      </w:r>
      <w:r>
        <w:rPr>
          <w:spacing w:val="-17"/>
        </w:rPr>
        <w:t xml:space="preserve"> </w:t>
      </w:r>
      <w:r>
        <w:t>Allen</w:t>
      </w:r>
      <w:r>
        <w:rPr>
          <w:spacing w:val="-15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arkadaşları</w:t>
      </w:r>
      <w:r>
        <w:rPr>
          <w:spacing w:val="-12"/>
        </w:rPr>
        <w:t xml:space="preserve"> </w:t>
      </w:r>
      <w:r>
        <w:t>(50),</w:t>
      </w:r>
      <w:r>
        <w:rPr>
          <w:spacing w:val="-15"/>
        </w:rPr>
        <w:t xml:space="preserve"> </w:t>
      </w:r>
      <w:r>
        <w:t>bruksizm</w:t>
      </w:r>
      <w:r>
        <w:rPr>
          <w:spacing w:val="-15"/>
        </w:rPr>
        <w:t xml:space="preserve"> </w:t>
      </w:r>
      <w:r>
        <w:t>farkındalığının</w:t>
      </w:r>
      <w:r>
        <w:rPr>
          <w:spacing w:val="-10"/>
        </w:rPr>
        <w:t xml:space="preserve"> </w:t>
      </w:r>
      <w:r>
        <w:t>yaygın</w:t>
      </w:r>
      <w:r>
        <w:rPr>
          <w:spacing w:val="-12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temporomandibular</w:t>
      </w:r>
      <w:r>
        <w:rPr>
          <w:spacing w:val="1"/>
        </w:rPr>
        <w:t xml:space="preserve"> </w:t>
      </w:r>
      <w:r>
        <w:t>bozukluk</w:t>
      </w:r>
      <w:r>
        <w:rPr>
          <w:spacing w:val="1"/>
        </w:rPr>
        <w:t xml:space="preserve"> </w:t>
      </w:r>
      <w:r>
        <w:t>semptomları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ilişkili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söylemişlerdir.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araştırmacılar, çene kası hiperaktivitesi ile çiğneme kası ağrısı semptomları arasındaki ilişkiyi</w:t>
      </w:r>
      <w:r>
        <w:rPr>
          <w:spacing w:val="1"/>
        </w:rPr>
        <w:t xml:space="preserve"> </w:t>
      </w:r>
      <w:r>
        <w:rPr>
          <w:spacing w:val="-1"/>
        </w:rPr>
        <w:t>incelemek</w:t>
      </w:r>
      <w:r>
        <w:rPr>
          <w:spacing w:val="-12"/>
        </w:rPr>
        <w:t xml:space="preserve"> </w:t>
      </w:r>
      <w:r>
        <w:rPr>
          <w:spacing w:val="-1"/>
        </w:rPr>
        <w:t>için</w:t>
      </w:r>
      <w:r>
        <w:rPr>
          <w:spacing w:val="-11"/>
        </w:rPr>
        <w:t xml:space="preserve"> </w:t>
      </w:r>
      <w:r>
        <w:rPr>
          <w:spacing w:val="-1"/>
        </w:rPr>
        <w:t>diş</w:t>
      </w:r>
      <w:r>
        <w:rPr>
          <w:spacing w:val="-11"/>
        </w:rPr>
        <w:t xml:space="preserve"> </w:t>
      </w:r>
      <w:r>
        <w:rPr>
          <w:spacing w:val="-1"/>
        </w:rPr>
        <w:t>gıcırdatmanın</w:t>
      </w:r>
      <w:r>
        <w:rPr>
          <w:spacing w:val="-11"/>
        </w:rPr>
        <w:t xml:space="preserve"> </w:t>
      </w:r>
      <w:r>
        <w:t>deneysel</w:t>
      </w:r>
      <w:r>
        <w:rPr>
          <w:spacing w:val="-11"/>
        </w:rPr>
        <w:t xml:space="preserve"> </w:t>
      </w:r>
      <w:r>
        <w:t>çalışmalarını</w:t>
      </w:r>
      <w:r>
        <w:rPr>
          <w:spacing w:val="-7"/>
        </w:rPr>
        <w:t xml:space="preserve"> </w:t>
      </w:r>
      <w:r>
        <w:t>yapmışlardır.</w:t>
      </w:r>
      <w:r>
        <w:rPr>
          <w:spacing w:val="-11"/>
        </w:rPr>
        <w:t xml:space="preserve"> </w:t>
      </w:r>
      <w:r>
        <w:t>Christensen</w:t>
      </w:r>
      <w:r>
        <w:rPr>
          <w:spacing w:val="-14"/>
        </w:rPr>
        <w:t xml:space="preserve"> </w:t>
      </w:r>
      <w:r>
        <w:t>(51),</w:t>
      </w:r>
      <w:r>
        <w:rPr>
          <w:spacing w:val="-11"/>
        </w:rPr>
        <w:t xml:space="preserve"> </w:t>
      </w:r>
      <w:r>
        <w:t>Bowley</w:t>
      </w:r>
    </w:p>
    <w:p w:rsidR="003F3C2C" w:rsidRDefault="00F03C6D">
      <w:pPr>
        <w:pStyle w:val="GvdeMetni"/>
        <w:spacing w:line="480" w:lineRule="auto"/>
        <w:ind w:right="115"/>
      </w:pPr>
      <w:r>
        <w:t>(52) ve</w:t>
      </w:r>
      <w:r>
        <w:rPr>
          <w:spacing w:val="1"/>
        </w:rPr>
        <w:t xml:space="preserve"> </w:t>
      </w:r>
      <w:r>
        <w:t>arkadaşları çene kası hiperaktivitesi ve</w:t>
      </w:r>
      <w:r>
        <w:rPr>
          <w:spacing w:val="1"/>
        </w:rPr>
        <w:t xml:space="preserve"> </w:t>
      </w:r>
      <w:r>
        <w:t>çiğneme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ağrısı arasında pozitif ilişki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gözlemlemişlerdir.</w:t>
      </w:r>
      <w:r>
        <w:rPr>
          <w:spacing w:val="1"/>
        </w:rPr>
        <w:t xml:space="preserve"> </w:t>
      </w:r>
      <w:r>
        <w:t>Uyku</w:t>
      </w:r>
      <w:r>
        <w:rPr>
          <w:spacing w:val="1"/>
        </w:rPr>
        <w:t xml:space="preserve"> </w:t>
      </w:r>
      <w:r>
        <w:t>bruksizmi</w:t>
      </w:r>
      <w:r>
        <w:rPr>
          <w:spacing w:val="1"/>
        </w:rPr>
        <w:t xml:space="preserve"> </w:t>
      </w:r>
      <w:r>
        <w:t>hastalarında</w:t>
      </w:r>
      <w:r>
        <w:rPr>
          <w:spacing w:val="1"/>
        </w:rPr>
        <w:t xml:space="preserve"> </w:t>
      </w:r>
      <w:r>
        <w:t>çene</w:t>
      </w:r>
      <w:r>
        <w:rPr>
          <w:spacing w:val="1"/>
        </w:rPr>
        <w:t xml:space="preserve"> </w:t>
      </w:r>
      <w:r>
        <w:t>kaslarında</w:t>
      </w:r>
      <w:r>
        <w:rPr>
          <w:spacing w:val="1"/>
        </w:rPr>
        <w:t xml:space="preserve"> </w:t>
      </w:r>
      <w:r>
        <w:t>ağrı</w:t>
      </w:r>
      <w:r>
        <w:rPr>
          <w:spacing w:val="1"/>
        </w:rPr>
        <w:t xml:space="preserve"> </w:t>
      </w:r>
      <w:r>
        <w:t>varlığı</w:t>
      </w:r>
      <w:r>
        <w:rPr>
          <w:spacing w:val="1"/>
        </w:rPr>
        <w:t xml:space="preserve"> </w:t>
      </w:r>
      <w:r>
        <w:t>genellikle palpasyonla tespit edilir (53). Bruksizm hastalarının, sabah uyandıklarında çiğneme</w:t>
      </w:r>
      <w:r>
        <w:rPr>
          <w:spacing w:val="1"/>
        </w:rPr>
        <w:t xml:space="preserve"> </w:t>
      </w:r>
      <w:r>
        <w:t>kaslarında ağrı şikayeti olduğu ifade edilmiştir. Buna göre sabahları meydana gelen kas ağrısı</w:t>
      </w:r>
      <w:r>
        <w:rPr>
          <w:spacing w:val="1"/>
        </w:rPr>
        <w:t xml:space="preserve"> </w:t>
      </w:r>
      <w:r>
        <w:t>uyku bruksizminin işareti olabilir. Uyku bruksizmli hastalarda görülen diğer bir klinik özellik</w:t>
      </w:r>
      <w:r>
        <w:rPr>
          <w:spacing w:val="1"/>
        </w:rPr>
        <w:t xml:space="preserve"> </w:t>
      </w:r>
      <w:r>
        <w:t>ise masseter kas hipertrofisidir (54). Masseter hipertrofisi unilateral ve bilateral gözlenebilir.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unilateral</w:t>
      </w:r>
      <w:r>
        <w:rPr>
          <w:spacing w:val="1"/>
        </w:rPr>
        <w:t xml:space="preserve"> </w:t>
      </w:r>
      <w:r>
        <w:t>masseter</w:t>
      </w:r>
      <w:r>
        <w:rPr>
          <w:spacing w:val="1"/>
        </w:rPr>
        <w:t xml:space="preserve"> </w:t>
      </w:r>
      <w:r>
        <w:t>hipertrofisi,</w:t>
      </w:r>
      <w:r>
        <w:rPr>
          <w:spacing w:val="1"/>
        </w:rPr>
        <w:t xml:space="preserve"> </w:t>
      </w:r>
      <w:r>
        <w:t>parotis</w:t>
      </w:r>
      <w:r>
        <w:rPr>
          <w:spacing w:val="1"/>
        </w:rPr>
        <w:t xml:space="preserve"> </w:t>
      </w:r>
      <w:r>
        <w:t>bezi</w:t>
      </w:r>
      <w:r>
        <w:rPr>
          <w:spacing w:val="1"/>
        </w:rPr>
        <w:t xml:space="preserve"> </w:t>
      </w:r>
      <w:r>
        <w:t>tümörlerinden,</w:t>
      </w:r>
      <w:r>
        <w:rPr>
          <w:spacing w:val="1"/>
        </w:rPr>
        <w:t xml:space="preserve"> </w:t>
      </w:r>
      <w:r>
        <w:t>tükürük</w:t>
      </w:r>
      <w:r>
        <w:rPr>
          <w:spacing w:val="1"/>
        </w:rPr>
        <w:t xml:space="preserve"> </w:t>
      </w:r>
      <w:r>
        <w:t>bezi</w:t>
      </w:r>
      <w:r>
        <w:rPr>
          <w:spacing w:val="1"/>
        </w:rPr>
        <w:t xml:space="preserve"> </w:t>
      </w:r>
      <w:r>
        <w:t>hastalıklarından,</w:t>
      </w:r>
      <w:r>
        <w:rPr>
          <w:spacing w:val="1"/>
        </w:rPr>
        <w:t xml:space="preserve"> </w:t>
      </w:r>
      <w:r>
        <w:t>parotisteki</w:t>
      </w:r>
      <w:r>
        <w:rPr>
          <w:spacing w:val="1"/>
        </w:rPr>
        <w:t xml:space="preserve"> </w:t>
      </w:r>
      <w:r>
        <w:t>enflamasyonlu</w:t>
      </w:r>
      <w:r>
        <w:rPr>
          <w:spacing w:val="1"/>
        </w:rPr>
        <w:t xml:space="preserve"> </w:t>
      </w:r>
      <w:r>
        <w:t>şişliklerden,</w:t>
      </w:r>
      <w:r>
        <w:rPr>
          <w:spacing w:val="1"/>
        </w:rPr>
        <w:t xml:space="preserve"> </w:t>
      </w:r>
      <w:r>
        <w:t>masseter</w:t>
      </w:r>
      <w:r>
        <w:rPr>
          <w:spacing w:val="1"/>
        </w:rPr>
        <w:t xml:space="preserve"> </w:t>
      </w:r>
      <w:r>
        <w:t>kasının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myopatisinden,</w:t>
      </w:r>
      <w:r>
        <w:rPr>
          <w:spacing w:val="-11"/>
        </w:rPr>
        <w:t xml:space="preserve"> </w:t>
      </w:r>
      <w:r>
        <w:t>lipoma,</w:t>
      </w:r>
      <w:r>
        <w:rPr>
          <w:spacing w:val="-11"/>
        </w:rPr>
        <w:t xml:space="preserve"> </w:t>
      </w:r>
      <w:r>
        <w:t>malign-bening</w:t>
      </w:r>
      <w:r>
        <w:rPr>
          <w:spacing w:val="-13"/>
        </w:rPr>
        <w:t xml:space="preserve"> </w:t>
      </w:r>
      <w:r>
        <w:t>mandibular</w:t>
      </w:r>
      <w:r>
        <w:rPr>
          <w:spacing w:val="-11"/>
        </w:rPr>
        <w:t xml:space="preserve"> </w:t>
      </w:r>
      <w:r>
        <w:t>tümörlerden</w:t>
      </w:r>
      <w:r>
        <w:rPr>
          <w:spacing w:val="-11"/>
        </w:rPr>
        <w:t xml:space="preserve"> </w:t>
      </w:r>
      <w:r>
        <w:t>dikkatlice</w:t>
      </w:r>
      <w:r>
        <w:rPr>
          <w:spacing w:val="-9"/>
        </w:rPr>
        <w:t xml:space="preserve"> </w:t>
      </w:r>
      <w:r>
        <w:t>ayırt</w:t>
      </w:r>
      <w:r>
        <w:rPr>
          <w:spacing w:val="-13"/>
        </w:rPr>
        <w:t xml:space="preserve"> </w:t>
      </w:r>
      <w:r>
        <w:t>edilmelidir</w:t>
      </w:r>
      <w:r>
        <w:rPr>
          <w:spacing w:val="38"/>
        </w:rPr>
        <w:t xml:space="preserve"> </w:t>
      </w:r>
      <w:r>
        <w:t>(55,</w:t>
      </w:r>
      <w:r>
        <w:rPr>
          <w:spacing w:val="-58"/>
        </w:rPr>
        <w:t xml:space="preserve"> </w:t>
      </w:r>
      <w:r>
        <w:t>56,57). Bilgisayarlı</w:t>
      </w:r>
      <w:r>
        <w:rPr>
          <w:spacing w:val="1"/>
        </w:rPr>
        <w:t xml:space="preserve"> </w:t>
      </w:r>
      <w:r>
        <w:t>tomografi ve manyetik rezonans görüntüleme</w:t>
      </w:r>
      <w:r>
        <w:rPr>
          <w:spacing w:val="1"/>
        </w:rPr>
        <w:t xml:space="preserve"> </w:t>
      </w:r>
      <w:r>
        <w:t>yöntemi ayırıcı tanıda</w:t>
      </w:r>
      <w:r>
        <w:rPr>
          <w:spacing w:val="1"/>
        </w:rPr>
        <w:t xml:space="preserve"> </w:t>
      </w:r>
      <w:r>
        <w:t>oldukça fayda sağlamaktadır (58). Uyku</w:t>
      </w:r>
      <w:r>
        <w:rPr>
          <w:spacing w:val="1"/>
        </w:rPr>
        <w:t xml:space="preserve"> </w:t>
      </w:r>
      <w:r>
        <w:t>bruksizminin</w:t>
      </w:r>
      <w:r>
        <w:rPr>
          <w:spacing w:val="1"/>
        </w:rPr>
        <w:t xml:space="preserve"> </w:t>
      </w:r>
      <w:r>
        <w:t>klinik teşhisi genellikle tıbbi anamnez</w:t>
      </w:r>
      <w:r>
        <w:rPr>
          <w:spacing w:val="1"/>
        </w:rPr>
        <w:t xml:space="preserve"> </w:t>
      </w:r>
      <w:r>
        <w:t>ve klinik muayeneler yoluyla toplanan bilgilere dayanarak yapılır. Uyku bruksizmli hastalarda</w:t>
      </w:r>
      <w:r>
        <w:rPr>
          <w:spacing w:val="1"/>
        </w:rPr>
        <w:t xml:space="preserve"> </w:t>
      </w:r>
      <w:r>
        <w:t>dişlerde</w:t>
      </w:r>
      <w:r>
        <w:rPr>
          <w:spacing w:val="1"/>
        </w:rPr>
        <w:t xml:space="preserve"> </w:t>
      </w:r>
      <w:r>
        <w:t>hassasiyet,</w:t>
      </w:r>
      <w:r>
        <w:rPr>
          <w:spacing w:val="1"/>
        </w:rPr>
        <w:t xml:space="preserve"> </w:t>
      </w:r>
      <w:r>
        <w:t>mobilite,</w:t>
      </w:r>
      <w:r>
        <w:rPr>
          <w:spacing w:val="1"/>
        </w:rPr>
        <w:t xml:space="preserve"> </w:t>
      </w:r>
      <w:r>
        <w:t>periodonsiyumda</w:t>
      </w:r>
      <w:r>
        <w:rPr>
          <w:spacing w:val="1"/>
        </w:rPr>
        <w:t xml:space="preserve"> </w:t>
      </w:r>
      <w:r>
        <w:t>yıkım,</w:t>
      </w:r>
      <w:r>
        <w:rPr>
          <w:spacing w:val="1"/>
        </w:rPr>
        <w:t xml:space="preserve"> </w:t>
      </w:r>
      <w:r>
        <w:t>pulpitis,</w:t>
      </w:r>
      <w:r>
        <w:rPr>
          <w:spacing w:val="1"/>
        </w:rPr>
        <w:t xml:space="preserve"> </w:t>
      </w:r>
      <w:r>
        <w:t>pulpal</w:t>
      </w:r>
      <w:r>
        <w:rPr>
          <w:spacing w:val="1"/>
        </w:rPr>
        <w:t xml:space="preserve"> </w:t>
      </w:r>
      <w:r>
        <w:t>nekrozis,</w:t>
      </w:r>
      <w:r>
        <w:rPr>
          <w:spacing w:val="1"/>
        </w:rPr>
        <w:t xml:space="preserve"> </w:t>
      </w:r>
      <w:r>
        <w:t>kret</w:t>
      </w:r>
      <w:r>
        <w:rPr>
          <w:spacing w:val="1"/>
        </w:rPr>
        <w:t xml:space="preserve"> </w:t>
      </w:r>
      <w:r>
        <w:t>rezorbsiyonu,</w:t>
      </w:r>
      <w:r>
        <w:rPr>
          <w:spacing w:val="-1"/>
        </w:rPr>
        <w:t xml:space="preserve"> </w:t>
      </w:r>
      <w:r>
        <w:t>dişlerde</w:t>
      </w:r>
      <w:r>
        <w:rPr>
          <w:spacing w:val="-3"/>
        </w:rPr>
        <w:t xml:space="preserve"> </w:t>
      </w:r>
      <w:r>
        <w:t>atrizyon</w:t>
      </w:r>
      <w:r>
        <w:rPr>
          <w:spacing w:val="2"/>
        </w:rPr>
        <w:t xml:space="preserve"> </w:t>
      </w:r>
      <w:r>
        <w:t>gözlenebilir</w:t>
      </w:r>
      <w:r>
        <w:rPr>
          <w:spacing w:val="40"/>
        </w:rPr>
        <w:t xml:space="preserve"> </w:t>
      </w:r>
      <w:r>
        <w:t>(59, 60).</w:t>
      </w:r>
    </w:p>
    <w:p w:rsidR="003F3C2C" w:rsidRDefault="00F03C6D">
      <w:pPr>
        <w:pStyle w:val="GvdeMetni"/>
        <w:spacing w:before="1" w:line="480" w:lineRule="auto"/>
        <w:ind w:right="172" w:firstLine="916"/>
      </w:pPr>
      <w:r>
        <w:t>Bruksizm diş hekimliğinde yaklaşık olarak 100 yıldır tartışılmaktadır. Hastalığın</w:t>
      </w:r>
      <w:r>
        <w:rPr>
          <w:spacing w:val="1"/>
        </w:rPr>
        <w:t xml:space="preserve"> </w:t>
      </w:r>
      <w:r>
        <w:t>etiyolojisinin belirsiz olması tanı ve tedaviyi güçleştirmektedir. Hastalığın tedavisi hastanın</w:t>
      </w:r>
      <w:r>
        <w:rPr>
          <w:spacing w:val="1"/>
        </w:rPr>
        <w:t xml:space="preserve"> </w:t>
      </w:r>
      <w:r>
        <w:t>ağrısını, eklem seslerini, kaslarındaki gerginlik gibi şikayetlerini azaltmak ve dental yapıları</w:t>
      </w:r>
      <w:r>
        <w:rPr>
          <w:spacing w:val="1"/>
        </w:rPr>
        <w:t xml:space="preserve"> </w:t>
      </w:r>
      <w:r>
        <w:t>korumayı içerir. Bruksizmin tedavisinde dental, psikolojik ve farmakolojik tedavilerin bir</w:t>
      </w:r>
      <w:r>
        <w:rPr>
          <w:spacing w:val="1"/>
        </w:rPr>
        <w:t xml:space="preserve"> </w:t>
      </w:r>
      <w:r>
        <w:t>kombinasyonu kullanılmaktadır (61). Uyku bruksizminin dental tedavisinde okluzal splintler</w:t>
      </w:r>
      <w:r>
        <w:rPr>
          <w:spacing w:val="1"/>
        </w:rPr>
        <w:t xml:space="preserve"> </w:t>
      </w:r>
      <w:r>
        <w:t>çok</w:t>
      </w:r>
      <w:r>
        <w:rPr>
          <w:spacing w:val="16"/>
        </w:rPr>
        <w:t xml:space="preserve"> </w:t>
      </w:r>
      <w:r>
        <w:t>uzun</w:t>
      </w:r>
      <w:r>
        <w:rPr>
          <w:spacing w:val="16"/>
        </w:rPr>
        <w:t xml:space="preserve"> </w:t>
      </w:r>
      <w:r>
        <w:t>zamandır</w:t>
      </w:r>
      <w:r>
        <w:rPr>
          <w:spacing w:val="16"/>
        </w:rPr>
        <w:t xml:space="preserve"> </w:t>
      </w:r>
      <w:r>
        <w:t>kullanılmaktadırlar.</w:t>
      </w:r>
      <w:r>
        <w:rPr>
          <w:spacing w:val="16"/>
        </w:rPr>
        <w:t xml:space="preserve"> </w:t>
      </w:r>
      <w:r>
        <w:t>Genellikle</w:t>
      </w:r>
      <w:r>
        <w:rPr>
          <w:spacing w:val="14"/>
        </w:rPr>
        <w:t xml:space="preserve"> </w:t>
      </w:r>
      <w:r>
        <w:t>üst</w:t>
      </w:r>
      <w:r>
        <w:rPr>
          <w:spacing w:val="20"/>
        </w:rPr>
        <w:t xml:space="preserve"> </w:t>
      </w:r>
      <w:r>
        <w:t>çenedeki</w:t>
      </w:r>
      <w:r>
        <w:rPr>
          <w:spacing w:val="16"/>
        </w:rPr>
        <w:t xml:space="preserve"> </w:t>
      </w:r>
      <w:r>
        <w:t>dişlere</w:t>
      </w:r>
      <w:r>
        <w:rPr>
          <w:spacing w:val="16"/>
        </w:rPr>
        <w:t xml:space="preserve"> </w:t>
      </w:r>
      <w:r>
        <w:t>takılan</w:t>
      </w:r>
      <w:r>
        <w:rPr>
          <w:spacing w:val="16"/>
        </w:rPr>
        <w:t xml:space="preserve"> </w:t>
      </w:r>
      <w:r>
        <w:t>sert</w:t>
      </w:r>
      <w:r>
        <w:rPr>
          <w:spacing w:val="14"/>
        </w:rPr>
        <w:t xml:space="preserve"> </w:t>
      </w:r>
      <w:r>
        <w:t>akrilikten</w:t>
      </w:r>
    </w:p>
    <w:p w:rsidR="003F3C2C" w:rsidRDefault="003F3C2C">
      <w:pPr>
        <w:spacing w:line="480" w:lineRule="auto"/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GvdeMetni"/>
        <w:spacing w:before="69" w:line="480" w:lineRule="auto"/>
        <w:ind w:right="172"/>
      </w:pPr>
      <w:r>
        <w:lastRenderedPageBreak/>
        <w:t>yapılmış okluzal splintler kullanılmasına rağmen, birbirinden farklı dizaynlara sahip okluzal</w:t>
      </w:r>
      <w:r>
        <w:rPr>
          <w:spacing w:val="1"/>
        </w:rPr>
        <w:t xml:space="preserve"> </w:t>
      </w:r>
      <w:r>
        <w:t>splintlerde</w:t>
      </w:r>
      <w:r>
        <w:rPr>
          <w:spacing w:val="-11"/>
        </w:rPr>
        <w:t xml:space="preserve"> </w:t>
      </w:r>
      <w:r>
        <w:t>bulunmaktadır.</w:t>
      </w:r>
      <w:r>
        <w:rPr>
          <w:spacing w:val="-11"/>
        </w:rPr>
        <w:t xml:space="preserve"> </w:t>
      </w:r>
      <w:r>
        <w:t>Fakat</w:t>
      </w:r>
      <w:r>
        <w:rPr>
          <w:spacing w:val="-11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splintlerin</w:t>
      </w:r>
      <w:r>
        <w:rPr>
          <w:spacing w:val="-11"/>
        </w:rPr>
        <w:t xml:space="preserve"> </w:t>
      </w:r>
      <w:r>
        <w:t>çiğneme</w:t>
      </w:r>
      <w:r>
        <w:rPr>
          <w:spacing w:val="-11"/>
        </w:rPr>
        <w:t xml:space="preserve"> </w:t>
      </w:r>
      <w:r>
        <w:t>kas</w:t>
      </w:r>
      <w:r>
        <w:rPr>
          <w:spacing w:val="-12"/>
        </w:rPr>
        <w:t xml:space="preserve"> </w:t>
      </w:r>
      <w:r>
        <w:t>aktivitesi</w:t>
      </w:r>
      <w:r>
        <w:rPr>
          <w:spacing w:val="-11"/>
        </w:rPr>
        <w:t xml:space="preserve"> </w:t>
      </w:r>
      <w:r>
        <w:t>üzerindeki</w:t>
      </w:r>
      <w:r>
        <w:rPr>
          <w:spacing w:val="-11"/>
        </w:rPr>
        <w:t xml:space="preserve"> </w:t>
      </w:r>
      <w:r>
        <w:t>etkisi</w:t>
      </w:r>
      <w:r>
        <w:rPr>
          <w:spacing w:val="-11"/>
        </w:rPr>
        <w:t xml:space="preserve"> </w:t>
      </w:r>
      <w:r>
        <w:t>hala</w:t>
      </w:r>
      <w:r>
        <w:rPr>
          <w:spacing w:val="-10"/>
        </w:rPr>
        <w:t xml:space="preserve"> </w:t>
      </w:r>
      <w:r>
        <w:t>tam</w:t>
      </w:r>
      <w:r>
        <w:rPr>
          <w:spacing w:val="-58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bilinmemektedir.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okluzal</w:t>
      </w:r>
      <w:r>
        <w:rPr>
          <w:spacing w:val="1"/>
        </w:rPr>
        <w:t xml:space="preserve"> </w:t>
      </w:r>
      <w:r>
        <w:t>değişikliklere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olabileceği</w:t>
      </w:r>
      <w:r>
        <w:rPr>
          <w:spacing w:val="1"/>
        </w:rPr>
        <w:t xml:space="preserve"> </w:t>
      </w:r>
      <w:r>
        <w:t>varsayılmaktadır.</w:t>
      </w:r>
      <w:r>
        <w:rPr>
          <w:spacing w:val="-57"/>
        </w:rPr>
        <w:t xml:space="preserve"> </w:t>
      </w:r>
      <w:r>
        <w:t>Gümüs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arkadaşlarının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çalışmaya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okluzal</w:t>
      </w:r>
      <w:r>
        <w:rPr>
          <w:spacing w:val="1"/>
        </w:rPr>
        <w:t xml:space="preserve"> </w:t>
      </w:r>
      <w:r>
        <w:t>splintlerin</w:t>
      </w:r>
      <w:r>
        <w:rPr>
          <w:spacing w:val="1"/>
        </w:rPr>
        <w:t xml:space="preserve"> </w:t>
      </w:r>
      <w:r>
        <w:t>zararlı</w:t>
      </w:r>
      <w:r>
        <w:rPr>
          <w:spacing w:val="1"/>
        </w:rPr>
        <w:t xml:space="preserve"> </w:t>
      </w:r>
      <w:r>
        <w:t>okluzal</w:t>
      </w:r>
      <w:r>
        <w:rPr>
          <w:spacing w:val="1"/>
        </w:rPr>
        <w:t xml:space="preserve"> </w:t>
      </w:r>
      <w:r>
        <w:t>değişikliklere</w:t>
      </w:r>
      <w:r>
        <w:rPr>
          <w:spacing w:val="3"/>
        </w:rPr>
        <w:t xml:space="preserve"> </w:t>
      </w:r>
      <w:r>
        <w:t>yol</w:t>
      </w:r>
      <w:r>
        <w:rPr>
          <w:spacing w:val="2"/>
        </w:rPr>
        <w:t xml:space="preserve"> </w:t>
      </w:r>
      <w:r>
        <w:t>açmadığı belirtilmiştir (62).</w:t>
      </w:r>
    </w:p>
    <w:p w:rsidR="003F3C2C" w:rsidRDefault="003F3C2C">
      <w:pPr>
        <w:pStyle w:val="GvdeMetni"/>
        <w:ind w:left="0"/>
        <w:jc w:val="left"/>
        <w:rPr>
          <w:sz w:val="26"/>
        </w:rPr>
      </w:pPr>
    </w:p>
    <w:p w:rsidR="003F3C2C" w:rsidRDefault="003F3C2C">
      <w:pPr>
        <w:pStyle w:val="GvdeMetni"/>
        <w:spacing w:before="5"/>
        <w:ind w:left="0"/>
        <w:jc w:val="left"/>
        <w:rPr>
          <w:sz w:val="22"/>
        </w:rPr>
      </w:pPr>
    </w:p>
    <w:p w:rsidR="003F3C2C" w:rsidRDefault="00F03C6D">
      <w:pPr>
        <w:pStyle w:val="Balk1"/>
        <w:spacing w:before="0"/>
        <w:jc w:val="both"/>
      </w:pPr>
      <w:r>
        <w:t>DİŞ</w:t>
      </w:r>
      <w:r>
        <w:rPr>
          <w:spacing w:val="-1"/>
        </w:rPr>
        <w:t xml:space="preserve"> </w:t>
      </w:r>
      <w:r>
        <w:t>HEKİMLİĞİ AÇISINDAN</w:t>
      </w:r>
      <w:r>
        <w:rPr>
          <w:spacing w:val="-3"/>
        </w:rPr>
        <w:t xml:space="preserve"> </w:t>
      </w:r>
      <w:r>
        <w:t>UYKU TIBBININ</w:t>
      </w:r>
      <w:r>
        <w:rPr>
          <w:spacing w:val="-1"/>
        </w:rPr>
        <w:t xml:space="preserve"> </w:t>
      </w:r>
      <w:r>
        <w:t>GELECEĞİ</w:t>
      </w:r>
    </w:p>
    <w:p w:rsidR="003F3C2C" w:rsidRDefault="003F3C2C">
      <w:pPr>
        <w:pStyle w:val="GvdeMetni"/>
        <w:spacing w:before="7"/>
        <w:ind w:left="0"/>
        <w:jc w:val="left"/>
        <w:rPr>
          <w:b/>
          <w:sz w:val="23"/>
        </w:rPr>
      </w:pPr>
    </w:p>
    <w:p w:rsidR="003F3C2C" w:rsidRDefault="00F03C6D">
      <w:pPr>
        <w:pStyle w:val="GvdeMetni"/>
        <w:spacing w:line="480" w:lineRule="auto"/>
        <w:ind w:right="174" w:firstLine="360"/>
      </w:pPr>
      <w:r>
        <w:t>Diş hekimliği açısından uyku tıbbı, OSAS tedavisi ve üst solunum yolu cerrahisi ile OSAS</w:t>
      </w:r>
      <w:r>
        <w:rPr>
          <w:spacing w:val="-58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rPr>
          <w:spacing w:val="-1"/>
        </w:rPr>
        <w:t>uykuya</w:t>
      </w:r>
      <w:r>
        <w:rPr>
          <w:spacing w:val="-13"/>
        </w:rPr>
        <w:t xml:space="preserve"> </w:t>
      </w:r>
      <w:r>
        <w:rPr>
          <w:spacing w:val="-1"/>
        </w:rPr>
        <w:t>bağlı</w:t>
      </w:r>
      <w:r>
        <w:rPr>
          <w:spacing w:val="-15"/>
        </w:rPr>
        <w:t xml:space="preserve"> </w:t>
      </w:r>
      <w:r>
        <w:t>solunum</w:t>
      </w:r>
      <w:r>
        <w:rPr>
          <w:spacing w:val="-10"/>
        </w:rPr>
        <w:t xml:space="preserve"> </w:t>
      </w:r>
      <w:r>
        <w:t>bozukluklarının</w:t>
      </w:r>
      <w:r>
        <w:rPr>
          <w:spacing w:val="-12"/>
        </w:rPr>
        <w:t xml:space="preserve"> </w:t>
      </w:r>
      <w:r>
        <w:t>okluzal</w:t>
      </w:r>
      <w:r>
        <w:rPr>
          <w:spacing w:val="-16"/>
        </w:rPr>
        <w:t xml:space="preserve"> </w:t>
      </w:r>
      <w:r>
        <w:t>apareylerle</w:t>
      </w:r>
      <w:r>
        <w:rPr>
          <w:spacing w:val="-10"/>
        </w:rPr>
        <w:t xml:space="preserve"> </w:t>
      </w:r>
      <w:r>
        <w:t>yönetimine</w:t>
      </w:r>
      <w:r>
        <w:rPr>
          <w:spacing w:val="-15"/>
        </w:rPr>
        <w:t xml:space="preserve"> </w:t>
      </w:r>
      <w:r>
        <w:t>odaklanan,</w:t>
      </w:r>
      <w:r>
        <w:rPr>
          <w:spacing w:val="-15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konuda</w:t>
      </w:r>
      <w:r>
        <w:rPr>
          <w:spacing w:val="-57"/>
        </w:rPr>
        <w:t xml:space="preserve"> </w:t>
      </w:r>
      <w:r>
        <w:t>uzmanlaşmış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yönetilen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tanımlanabilir.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zamanda uyku ile ilgili problemlerin oral ve maksillofasiyal nedenlerinin ve sonuçlarının</w:t>
      </w:r>
      <w:r>
        <w:rPr>
          <w:spacing w:val="1"/>
        </w:rPr>
        <w:t xml:space="preserve"> </w:t>
      </w:r>
      <w:r>
        <w:t>incelenmesi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disiplindir</w:t>
      </w:r>
      <w:r>
        <w:rPr>
          <w:spacing w:val="1"/>
        </w:rPr>
        <w:t xml:space="preserve"> </w:t>
      </w:r>
      <w:r>
        <w:t>(63,64).</w:t>
      </w:r>
      <w:r>
        <w:rPr>
          <w:spacing w:val="1"/>
        </w:rPr>
        <w:t xml:space="preserve"> </w:t>
      </w:r>
      <w:r>
        <w:t>Tedavinin</w:t>
      </w:r>
      <w:r>
        <w:rPr>
          <w:spacing w:val="1"/>
        </w:rPr>
        <w:t xml:space="preserve"> </w:t>
      </w:r>
      <w:r>
        <w:t>zorlukları</w:t>
      </w:r>
      <w:r>
        <w:rPr>
          <w:spacing w:val="1"/>
        </w:rPr>
        <w:t xml:space="preserve"> </w:t>
      </w:r>
      <w:r>
        <w:t>bireysel</w:t>
      </w:r>
      <w:r>
        <w:rPr>
          <w:spacing w:val="1"/>
        </w:rPr>
        <w:t xml:space="preserve"> </w:t>
      </w:r>
      <w:r>
        <w:t>özelliklere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yönetilmelidir.</w:t>
      </w:r>
      <w:r>
        <w:rPr>
          <w:spacing w:val="1"/>
        </w:rPr>
        <w:t xml:space="preserve"> </w:t>
      </w:r>
      <w:r>
        <w:t>Teşhisi</w:t>
      </w:r>
      <w:r>
        <w:rPr>
          <w:spacing w:val="1"/>
        </w:rPr>
        <w:t xml:space="preserve"> </w:t>
      </w:r>
      <w:r>
        <w:t>iyileştirmek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tedavilerin</w:t>
      </w:r>
      <w:r>
        <w:rPr>
          <w:spacing w:val="1"/>
        </w:rPr>
        <w:t xml:space="preserve"> </w:t>
      </w:r>
      <w:r>
        <w:t>etki</w:t>
      </w:r>
      <w:r>
        <w:rPr>
          <w:spacing w:val="1"/>
        </w:rPr>
        <w:t xml:space="preserve"> </w:t>
      </w:r>
      <w:r>
        <w:t>mekanizmalarını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değerlendirmek için birçok konu daha derinlemesine araştırılmayı ve açıklığa kavuşturulmayı</w:t>
      </w:r>
      <w:r>
        <w:rPr>
          <w:spacing w:val="1"/>
        </w:rPr>
        <w:t xml:space="preserve"> </w:t>
      </w:r>
      <w:r>
        <w:t>beklemektedir. Amaç, klinikte karar vermeye yardımcı olabilecek algoritmalar geliştirmektir.</w:t>
      </w:r>
      <w:r>
        <w:rPr>
          <w:spacing w:val="1"/>
        </w:rPr>
        <w:t xml:space="preserve"> </w:t>
      </w:r>
      <w:r>
        <w:t>Bireysel</w:t>
      </w:r>
      <w:r>
        <w:rPr>
          <w:spacing w:val="1"/>
        </w:rPr>
        <w:t xml:space="preserve"> </w:t>
      </w:r>
      <w:r>
        <w:t>özelliklere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tedavi</w:t>
      </w:r>
      <w:r>
        <w:rPr>
          <w:spacing w:val="1"/>
        </w:rPr>
        <w:t xml:space="preserve"> </w:t>
      </w:r>
      <w:r>
        <w:t>seçimlerinin</w:t>
      </w:r>
      <w:r>
        <w:rPr>
          <w:spacing w:val="1"/>
        </w:rPr>
        <w:t xml:space="preserve"> </w:t>
      </w:r>
      <w:r>
        <w:t>(oral</w:t>
      </w:r>
      <w:r>
        <w:rPr>
          <w:spacing w:val="1"/>
        </w:rPr>
        <w:t xml:space="preserve"> </w:t>
      </w:r>
      <w:r>
        <w:t>aparey,</w:t>
      </w:r>
      <w:r>
        <w:rPr>
          <w:spacing w:val="1"/>
        </w:rPr>
        <w:t xml:space="preserve"> </w:t>
      </w:r>
      <w:r>
        <w:t>CPAP,</w:t>
      </w:r>
      <w:r>
        <w:rPr>
          <w:spacing w:val="1"/>
        </w:rPr>
        <w:t xml:space="preserve"> </w:t>
      </w:r>
      <w:r>
        <w:t>cerrahi</w:t>
      </w:r>
      <w:r>
        <w:rPr>
          <w:spacing w:val="1"/>
        </w:rPr>
        <w:t xml:space="preserve"> </w:t>
      </w:r>
      <w:r>
        <w:t>tedavi)</w:t>
      </w:r>
      <w:r>
        <w:rPr>
          <w:spacing w:val="1"/>
        </w:rPr>
        <w:t xml:space="preserve"> </w:t>
      </w:r>
      <w:r>
        <w:t>öngörülebilirliği iyileştirilmelidir. Son olarak oral aparey uygulamasının çürük, periodontal</w:t>
      </w:r>
      <w:r>
        <w:rPr>
          <w:spacing w:val="1"/>
        </w:rPr>
        <w:t xml:space="preserve"> </w:t>
      </w:r>
      <w:r>
        <w:t>hastalık</w:t>
      </w:r>
      <w:r>
        <w:rPr>
          <w:spacing w:val="-5"/>
        </w:rPr>
        <w:t xml:space="preserve"> </w:t>
      </w:r>
      <w:r>
        <w:t>riski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ağız</w:t>
      </w:r>
      <w:r>
        <w:rPr>
          <w:spacing w:val="-3"/>
        </w:rPr>
        <w:t xml:space="preserve"> </w:t>
      </w:r>
      <w:r>
        <w:t>sağlığıyla</w:t>
      </w:r>
      <w:r>
        <w:rPr>
          <w:spacing w:val="-4"/>
        </w:rPr>
        <w:t xml:space="preserve"> </w:t>
      </w:r>
      <w:r>
        <w:t>ilişkili yaşam</w:t>
      </w:r>
      <w:r>
        <w:rPr>
          <w:spacing w:val="-5"/>
        </w:rPr>
        <w:t xml:space="preserve"> </w:t>
      </w:r>
      <w:r>
        <w:t>kalitesi</w:t>
      </w:r>
      <w:r>
        <w:rPr>
          <w:spacing w:val="-4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ağız</w:t>
      </w:r>
      <w:r>
        <w:rPr>
          <w:spacing w:val="-3"/>
        </w:rPr>
        <w:t xml:space="preserve"> </w:t>
      </w:r>
      <w:r>
        <w:t>sağlığı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konulara</w:t>
      </w:r>
      <w:r>
        <w:rPr>
          <w:spacing w:val="-57"/>
        </w:rPr>
        <w:t xml:space="preserve"> </w:t>
      </w:r>
      <w:r>
        <w:t>etkisi hakkında daha fazla</w:t>
      </w:r>
      <w:r>
        <w:rPr>
          <w:spacing w:val="-3"/>
        </w:rPr>
        <w:t xml:space="preserve"> </w:t>
      </w:r>
      <w:r>
        <w:t>veri elde edilmelidir.</w:t>
      </w:r>
    </w:p>
    <w:p w:rsidR="003F3C2C" w:rsidRDefault="003F3C2C">
      <w:pPr>
        <w:spacing w:line="480" w:lineRule="auto"/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Balk1"/>
      </w:pPr>
      <w:r>
        <w:lastRenderedPageBreak/>
        <w:t>Kaynaklar</w:t>
      </w:r>
    </w:p>
    <w:p w:rsidR="003F3C2C" w:rsidRDefault="003F3C2C">
      <w:pPr>
        <w:pStyle w:val="GvdeMetni"/>
        <w:ind w:left="0"/>
        <w:jc w:val="left"/>
        <w:rPr>
          <w:b/>
          <w:sz w:val="26"/>
        </w:rPr>
      </w:pPr>
    </w:p>
    <w:p w:rsidR="003F3C2C" w:rsidRDefault="003F3C2C">
      <w:pPr>
        <w:pStyle w:val="GvdeMetni"/>
        <w:ind w:left="0"/>
        <w:jc w:val="left"/>
        <w:rPr>
          <w:b/>
          <w:sz w:val="26"/>
        </w:rPr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397"/>
        </w:tabs>
        <w:spacing w:before="225" w:line="480" w:lineRule="auto"/>
        <w:ind w:firstLine="0"/>
        <w:jc w:val="both"/>
        <w:rPr>
          <w:sz w:val="24"/>
        </w:rPr>
      </w:pPr>
      <w:r>
        <w:rPr>
          <w:sz w:val="24"/>
        </w:rPr>
        <w:t>Young T, Palta M, Dempsey J, Skatrud J, Weber S, Badr S. The occurrence of sleep-disordered</w:t>
      </w:r>
      <w:r>
        <w:rPr>
          <w:spacing w:val="-1"/>
          <w:sz w:val="24"/>
        </w:rPr>
        <w:t xml:space="preserve"> </w:t>
      </w:r>
      <w:r>
        <w:rPr>
          <w:sz w:val="24"/>
        </w:rPr>
        <w:t>breathing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middle-aged</w:t>
      </w:r>
      <w:r>
        <w:rPr>
          <w:spacing w:val="-3"/>
          <w:sz w:val="24"/>
        </w:rPr>
        <w:t xml:space="preserve"> </w:t>
      </w:r>
      <w:r>
        <w:rPr>
          <w:sz w:val="24"/>
        </w:rPr>
        <w:t>adults.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Engl</w:t>
      </w:r>
      <w:r>
        <w:rPr>
          <w:spacing w:val="2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Med, 1993:</w:t>
      </w:r>
      <w:r>
        <w:rPr>
          <w:spacing w:val="1"/>
          <w:sz w:val="24"/>
        </w:rPr>
        <w:t xml:space="preserve"> </w:t>
      </w:r>
      <w:r>
        <w:rPr>
          <w:sz w:val="24"/>
        </w:rPr>
        <w:t>328: 1230-1235.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55"/>
        </w:tabs>
        <w:spacing w:line="480" w:lineRule="auto"/>
        <w:ind w:right="174" w:firstLine="0"/>
        <w:jc w:val="both"/>
        <w:rPr>
          <w:sz w:val="24"/>
        </w:rPr>
      </w:pPr>
      <w:r>
        <w:rPr>
          <w:sz w:val="24"/>
        </w:rPr>
        <w:t>Berry RB, Budhiraja R, Gottlieb DJ, Gozal D, Iber C, Kapur VK, et al. 2012. Rules for scoring respiratory events in sleep: update of</w:t>
      </w:r>
      <w:r>
        <w:rPr>
          <w:spacing w:val="1"/>
          <w:sz w:val="24"/>
        </w:rPr>
        <w:t xml:space="preserve"> </w:t>
      </w:r>
      <w:r>
        <w:rPr>
          <w:sz w:val="24"/>
        </w:rPr>
        <w:t>the 2007 AASM manual for the scoring of sleep and associated events. Deliberations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Sleep</w:t>
      </w:r>
      <w:r>
        <w:rPr>
          <w:spacing w:val="-12"/>
          <w:sz w:val="24"/>
        </w:rPr>
        <w:t xml:space="preserve"> </w:t>
      </w:r>
      <w:r>
        <w:rPr>
          <w:sz w:val="24"/>
        </w:rPr>
        <w:t>Apnea</w:t>
      </w:r>
      <w:r>
        <w:rPr>
          <w:spacing w:val="-10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8"/>
          <w:sz w:val="24"/>
        </w:rPr>
        <w:t xml:space="preserve"> </w:t>
      </w:r>
      <w:r>
        <w:rPr>
          <w:sz w:val="24"/>
        </w:rPr>
        <w:t>Task</w:t>
      </w:r>
      <w:r>
        <w:rPr>
          <w:spacing w:val="-9"/>
          <w:sz w:val="24"/>
        </w:rPr>
        <w:t xml:space="preserve"> </w:t>
      </w:r>
      <w:r>
        <w:rPr>
          <w:sz w:val="24"/>
        </w:rPr>
        <w:t>Force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American</w:t>
      </w:r>
      <w:r>
        <w:rPr>
          <w:spacing w:val="-9"/>
          <w:sz w:val="24"/>
        </w:rPr>
        <w:t xml:space="preserve"> </w:t>
      </w:r>
      <w:r>
        <w:rPr>
          <w:sz w:val="24"/>
        </w:rPr>
        <w:t>Academy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Sleep</w:t>
      </w:r>
      <w:r>
        <w:rPr>
          <w:spacing w:val="-7"/>
          <w:sz w:val="24"/>
        </w:rPr>
        <w:t xml:space="preserve"> </w:t>
      </w:r>
      <w:r>
        <w:rPr>
          <w:sz w:val="24"/>
        </w:rPr>
        <w:t>Medicine.</w:t>
      </w:r>
      <w:r>
        <w:rPr>
          <w:spacing w:val="-12"/>
          <w:sz w:val="24"/>
        </w:rPr>
        <w:t xml:space="preserve"> </w:t>
      </w:r>
      <w:r>
        <w:rPr>
          <w:sz w:val="24"/>
        </w:rPr>
        <w:t>J</w:t>
      </w:r>
      <w:r>
        <w:rPr>
          <w:spacing w:val="-7"/>
          <w:sz w:val="24"/>
        </w:rPr>
        <w:t xml:space="preserve"> </w:t>
      </w:r>
      <w:r>
        <w:rPr>
          <w:sz w:val="24"/>
        </w:rPr>
        <w:t>Clin</w:t>
      </w:r>
      <w:r>
        <w:rPr>
          <w:spacing w:val="-10"/>
          <w:sz w:val="24"/>
        </w:rPr>
        <w:t xml:space="preserve"> </w:t>
      </w:r>
      <w:r>
        <w:rPr>
          <w:sz w:val="24"/>
        </w:rPr>
        <w:t>Sleep</w:t>
      </w:r>
      <w:r>
        <w:rPr>
          <w:spacing w:val="-57"/>
          <w:sz w:val="24"/>
        </w:rPr>
        <w:t xml:space="preserve"> </w:t>
      </w:r>
      <w:r>
        <w:rPr>
          <w:sz w:val="24"/>
        </w:rPr>
        <w:t>Med.</w:t>
      </w:r>
      <w:r>
        <w:rPr>
          <w:spacing w:val="-1"/>
          <w:sz w:val="24"/>
        </w:rPr>
        <w:t xml:space="preserve"> </w:t>
      </w:r>
      <w:r>
        <w:rPr>
          <w:sz w:val="24"/>
        </w:rPr>
        <w:t>8(5):597–619.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349"/>
        </w:tabs>
        <w:spacing w:before="1" w:line="480" w:lineRule="auto"/>
        <w:ind w:right="175" w:firstLine="0"/>
        <w:jc w:val="both"/>
        <w:rPr>
          <w:sz w:val="24"/>
        </w:rPr>
      </w:pPr>
      <w:r>
        <w:rPr>
          <w:sz w:val="24"/>
        </w:rPr>
        <w:t>Mansukhani</w:t>
      </w:r>
      <w:r>
        <w:rPr>
          <w:spacing w:val="-6"/>
          <w:sz w:val="24"/>
        </w:rPr>
        <w:t xml:space="preserve"> </w:t>
      </w:r>
      <w:r>
        <w:rPr>
          <w:sz w:val="24"/>
        </w:rPr>
        <w:t>MP,</w:t>
      </w:r>
      <w:r>
        <w:rPr>
          <w:spacing w:val="-5"/>
          <w:sz w:val="24"/>
        </w:rPr>
        <w:t xml:space="preserve"> </w:t>
      </w:r>
      <w:r>
        <w:rPr>
          <w:sz w:val="24"/>
        </w:rPr>
        <w:t>Kolla</w:t>
      </w:r>
      <w:r>
        <w:rPr>
          <w:spacing w:val="-5"/>
          <w:sz w:val="24"/>
        </w:rPr>
        <w:t xml:space="preserve"> </w:t>
      </w:r>
      <w:r>
        <w:rPr>
          <w:sz w:val="24"/>
        </w:rPr>
        <w:t>BP,</w:t>
      </w:r>
      <w:r>
        <w:rPr>
          <w:spacing w:val="-9"/>
          <w:sz w:val="24"/>
        </w:rPr>
        <w:t xml:space="preserve"> </w:t>
      </w:r>
      <w:r>
        <w:rPr>
          <w:sz w:val="24"/>
        </w:rPr>
        <w:t>Wang</w:t>
      </w:r>
      <w:r>
        <w:rPr>
          <w:spacing w:val="-5"/>
          <w:sz w:val="24"/>
        </w:rPr>
        <w:t xml:space="preserve"> </w:t>
      </w:r>
      <w:r>
        <w:rPr>
          <w:sz w:val="24"/>
        </w:rPr>
        <w:t>Z,</w:t>
      </w:r>
      <w:r>
        <w:rPr>
          <w:spacing w:val="-8"/>
          <w:sz w:val="24"/>
        </w:rPr>
        <w:t xml:space="preserve"> </w:t>
      </w:r>
      <w:r>
        <w:rPr>
          <w:sz w:val="24"/>
        </w:rPr>
        <w:t>Morgenthaler</w:t>
      </w:r>
      <w:r>
        <w:rPr>
          <w:spacing w:val="-9"/>
          <w:sz w:val="24"/>
        </w:rPr>
        <w:t xml:space="preserve"> </w:t>
      </w:r>
      <w:r>
        <w:rPr>
          <w:sz w:val="24"/>
        </w:rPr>
        <w:t>TI.</w:t>
      </w:r>
      <w:r>
        <w:rPr>
          <w:spacing w:val="-8"/>
          <w:sz w:val="24"/>
        </w:rPr>
        <w:t xml:space="preserve"> </w:t>
      </w:r>
      <w:r>
        <w:rPr>
          <w:sz w:val="24"/>
        </w:rPr>
        <w:t>2019.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varying</w:t>
      </w:r>
      <w:r>
        <w:rPr>
          <w:spacing w:val="-8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hypopnea on the diagnosis and clinical outcomes of sleep-disordered breathing: a systematic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and meta-analysis. J</w:t>
      </w:r>
      <w:r>
        <w:rPr>
          <w:spacing w:val="2"/>
          <w:sz w:val="24"/>
        </w:rPr>
        <w:t xml:space="preserve"> </w:t>
      </w:r>
      <w:r>
        <w:rPr>
          <w:sz w:val="24"/>
        </w:rPr>
        <w:t>Clin Sleep</w:t>
      </w:r>
      <w:r>
        <w:rPr>
          <w:spacing w:val="-3"/>
          <w:sz w:val="24"/>
        </w:rPr>
        <w:t xml:space="preserve"> </w:t>
      </w:r>
      <w:r>
        <w:rPr>
          <w:sz w:val="24"/>
        </w:rPr>
        <w:t>Med. 15(5):687–696.</w:t>
      </w:r>
    </w:p>
    <w:p w:rsidR="003F3C2C" w:rsidRPr="00F03C6D" w:rsidRDefault="00F03C6D" w:rsidP="00F03C6D">
      <w:pPr>
        <w:pStyle w:val="ListeParagraf"/>
        <w:numPr>
          <w:ilvl w:val="0"/>
          <w:numId w:val="1"/>
        </w:numPr>
        <w:tabs>
          <w:tab w:val="left" w:pos="388"/>
        </w:tabs>
        <w:spacing w:line="480" w:lineRule="auto"/>
        <w:ind w:right="176"/>
        <w:jc w:val="both"/>
        <w:rPr>
          <w:sz w:val="24"/>
        </w:rPr>
      </w:pPr>
      <w:r w:rsidRPr="00F03C6D">
        <w:rPr>
          <w:sz w:val="24"/>
        </w:rPr>
        <w:t>Randerath W, Verbraecken J, Andreas S, Arzt M, Bloch EK, Brack T, et al. Definition, discrimination, diagnosis and</w:t>
      </w:r>
      <w:r w:rsidRPr="00F03C6D">
        <w:rPr>
          <w:spacing w:val="1"/>
          <w:sz w:val="24"/>
        </w:rPr>
        <w:t xml:space="preserve"> </w:t>
      </w:r>
      <w:r w:rsidRPr="00F03C6D">
        <w:rPr>
          <w:sz w:val="24"/>
        </w:rPr>
        <w:t>treatment</w:t>
      </w:r>
      <w:r w:rsidRPr="00F03C6D">
        <w:rPr>
          <w:spacing w:val="-1"/>
          <w:sz w:val="24"/>
        </w:rPr>
        <w:t xml:space="preserve"> </w:t>
      </w:r>
      <w:r w:rsidRPr="00F03C6D">
        <w:rPr>
          <w:sz w:val="24"/>
        </w:rPr>
        <w:t>of central</w:t>
      </w:r>
      <w:r w:rsidRPr="00F03C6D">
        <w:rPr>
          <w:spacing w:val="2"/>
          <w:sz w:val="24"/>
        </w:rPr>
        <w:t xml:space="preserve"> </w:t>
      </w:r>
      <w:r w:rsidRPr="00F03C6D">
        <w:rPr>
          <w:sz w:val="24"/>
        </w:rPr>
        <w:t>breathing</w:t>
      </w:r>
      <w:r w:rsidRPr="00F03C6D">
        <w:rPr>
          <w:spacing w:val="-3"/>
          <w:sz w:val="24"/>
        </w:rPr>
        <w:t xml:space="preserve"> </w:t>
      </w:r>
      <w:r w:rsidRPr="00F03C6D">
        <w:rPr>
          <w:sz w:val="24"/>
        </w:rPr>
        <w:t>disturbances during sleep.</w:t>
      </w:r>
      <w:r w:rsidRPr="00F03C6D">
        <w:rPr>
          <w:spacing w:val="-1"/>
          <w:sz w:val="24"/>
        </w:rPr>
        <w:t xml:space="preserve"> </w:t>
      </w:r>
      <w:r w:rsidRPr="00F03C6D">
        <w:rPr>
          <w:sz w:val="24"/>
        </w:rPr>
        <w:t>Eur Respir J. 2017; 49.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373"/>
        </w:tabs>
        <w:spacing w:line="480" w:lineRule="auto"/>
        <w:ind w:right="176" w:firstLine="0"/>
        <w:jc w:val="both"/>
        <w:rPr>
          <w:sz w:val="24"/>
        </w:rPr>
      </w:pPr>
      <w:r>
        <w:rPr>
          <w:sz w:val="24"/>
        </w:rPr>
        <w:t>Marshansky S, Mayer P, Rizzo D, Baltzan M, Denis R, Lavigne GJ. Sleep, chronic</w:t>
      </w:r>
      <w:r>
        <w:rPr>
          <w:spacing w:val="1"/>
          <w:sz w:val="24"/>
        </w:rPr>
        <w:t xml:space="preserve"> </w:t>
      </w:r>
      <w:r>
        <w:rPr>
          <w:sz w:val="24"/>
        </w:rPr>
        <w:t>pain,</w:t>
      </w:r>
      <w:r>
        <w:rPr>
          <w:spacing w:val="-1"/>
          <w:sz w:val="24"/>
        </w:rPr>
        <w:t xml:space="preserve"> </w:t>
      </w:r>
      <w:r>
        <w:rPr>
          <w:sz w:val="24"/>
        </w:rPr>
        <w:t>and opioid</w:t>
      </w:r>
      <w:r>
        <w:rPr>
          <w:spacing w:val="-1"/>
          <w:sz w:val="24"/>
        </w:rPr>
        <w:t xml:space="preserve"> </w:t>
      </w:r>
      <w:r>
        <w:rPr>
          <w:sz w:val="24"/>
        </w:rPr>
        <w:t>risk for apnea.</w:t>
      </w:r>
      <w:r>
        <w:rPr>
          <w:spacing w:val="-4"/>
          <w:sz w:val="24"/>
        </w:rPr>
        <w:t xml:space="preserve"> </w:t>
      </w:r>
      <w:r>
        <w:rPr>
          <w:sz w:val="24"/>
        </w:rPr>
        <w:t>Prog</w:t>
      </w:r>
      <w:r>
        <w:rPr>
          <w:spacing w:val="-5"/>
          <w:sz w:val="24"/>
        </w:rPr>
        <w:t xml:space="preserve"> </w:t>
      </w:r>
      <w:r>
        <w:rPr>
          <w:sz w:val="24"/>
        </w:rPr>
        <w:t>Neuropsychopharmacol</w:t>
      </w:r>
      <w:r>
        <w:rPr>
          <w:spacing w:val="2"/>
          <w:sz w:val="24"/>
        </w:rPr>
        <w:t xml:space="preserve"> </w:t>
      </w:r>
      <w:r>
        <w:rPr>
          <w:sz w:val="24"/>
        </w:rPr>
        <w:t>Biol</w:t>
      </w:r>
      <w:r>
        <w:rPr>
          <w:spacing w:val="-1"/>
          <w:sz w:val="24"/>
        </w:rPr>
        <w:t xml:space="preserve"> </w:t>
      </w:r>
      <w:r>
        <w:rPr>
          <w:sz w:val="24"/>
        </w:rPr>
        <w:t>Psychiatry. 2018; 87:234–244.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354"/>
        </w:tabs>
        <w:spacing w:line="482" w:lineRule="auto"/>
        <w:ind w:right="176" w:firstLine="0"/>
        <w:jc w:val="both"/>
        <w:rPr>
          <w:rFonts w:ascii="Calibri" w:hAnsi="Calibri"/>
        </w:rPr>
      </w:pPr>
      <w:r>
        <w:rPr>
          <w:sz w:val="24"/>
        </w:rPr>
        <w:t>Javaheri</w:t>
      </w:r>
      <w:r>
        <w:rPr>
          <w:spacing w:val="-4"/>
          <w:sz w:val="24"/>
        </w:rPr>
        <w:t xml:space="preserve"> </w:t>
      </w:r>
      <w:r>
        <w:rPr>
          <w:sz w:val="24"/>
        </w:rPr>
        <w:t>S, Barbe F,</w:t>
      </w:r>
      <w:r>
        <w:rPr>
          <w:spacing w:val="-3"/>
          <w:sz w:val="24"/>
        </w:rPr>
        <w:t xml:space="preserve"> </w:t>
      </w:r>
      <w:r>
        <w:rPr>
          <w:sz w:val="24"/>
        </w:rPr>
        <w:t>Campos-Rodriguez</w:t>
      </w:r>
      <w:r>
        <w:rPr>
          <w:spacing w:val="-1"/>
          <w:sz w:val="24"/>
        </w:rPr>
        <w:t xml:space="preserve"> </w:t>
      </w:r>
      <w:r>
        <w:rPr>
          <w:sz w:val="24"/>
        </w:rPr>
        <w:t>F, Dempsey</w:t>
      </w:r>
      <w:r>
        <w:rPr>
          <w:spacing w:val="-9"/>
          <w:sz w:val="24"/>
        </w:rPr>
        <w:t xml:space="preserve"> </w:t>
      </w:r>
      <w:r>
        <w:rPr>
          <w:sz w:val="24"/>
        </w:rPr>
        <w:t>JA,</w:t>
      </w:r>
      <w:r>
        <w:rPr>
          <w:spacing w:val="-3"/>
          <w:sz w:val="24"/>
        </w:rPr>
        <w:t xml:space="preserve"> </w:t>
      </w:r>
      <w:r>
        <w:rPr>
          <w:sz w:val="24"/>
        </w:rPr>
        <w:t>Khayat</w:t>
      </w:r>
      <w:r>
        <w:rPr>
          <w:spacing w:val="-3"/>
          <w:sz w:val="24"/>
        </w:rPr>
        <w:t xml:space="preserve"> </w:t>
      </w:r>
      <w:r>
        <w:rPr>
          <w:sz w:val="24"/>
        </w:rPr>
        <w:t>R,</w:t>
      </w:r>
      <w:r>
        <w:rPr>
          <w:spacing w:val="-3"/>
          <w:sz w:val="24"/>
        </w:rPr>
        <w:t xml:space="preserve"> </w:t>
      </w:r>
      <w:r>
        <w:rPr>
          <w:sz w:val="24"/>
        </w:rPr>
        <w:t>Javaheri S,</w:t>
      </w:r>
      <w:r>
        <w:rPr>
          <w:spacing w:val="-3"/>
          <w:sz w:val="24"/>
        </w:rPr>
        <w:t xml:space="preserve"> </w:t>
      </w:r>
      <w:r>
        <w:rPr>
          <w:sz w:val="24"/>
        </w:rPr>
        <w:t>et al. Sleep apnea: types, mechanisms, and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cardiovascular consequences. J</w:t>
      </w:r>
      <w:r>
        <w:rPr>
          <w:spacing w:val="2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Coll Cardiol. 2017; 69(7):841–858</w:t>
      </w:r>
      <w:r>
        <w:rPr>
          <w:rFonts w:ascii="Calibri" w:hAnsi="Calibri"/>
        </w:rPr>
        <w:t>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393"/>
        </w:tabs>
        <w:spacing w:line="268" w:lineRule="exact"/>
        <w:ind w:left="392" w:right="0" w:hanging="277"/>
        <w:jc w:val="both"/>
        <w:rPr>
          <w:sz w:val="24"/>
        </w:rPr>
      </w:pPr>
      <w:r>
        <w:rPr>
          <w:sz w:val="24"/>
        </w:rPr>
        <w:t>Lisan</w:t>
      </w:r>
      <w:r>
        <w:rPr>
          <w:spacing w:val="35"/>
          <w:sz w:val="24"/>
        </w:rPr>
        <w:t xml:space="preserve"> </w:t>
      </w:r>
      <w:r>
        <w:rPr>
          <w:sz w:val="24"/>
        </w:rPr>
        <w:t>Q,</w:t>
      </w:r>
      <w:r>
        <w:rPr>
          <w:spacing w:val="33"/>
          <w:sz w:val="24"/>
        </w:rPr>
        <w:t xml:space="preserve"> </w:t>
      </w:r>
      <w:r>
        <w:rPr>
          <w:sz w:val="24"/>
        </w:rPr>
        <w:t>Van</w:t>
      </w:r>
      <w:r>
        <w:rPr>
          <w:spacing w:val="32"/>
          <w:sz w:val="24"/>
        </w:rPr>
        <w:t xml:space="preserve"> </w:t>
      </w:r>
      <w:r>
        <w:rPr>
          <w:sz w:val="24"/>
        </w:rPr>
        <w:t>Sloten</w:t>
      </w:r>
      <w:r>
        <w:rPr>
          <w:spacing w:val="36"/>
          <w:sz w:val="24"/>
        </w:rPr>
        <w:t xml:space="preserve"> </w:t>
      </w:r>
      <w:r>
        <w:rPr>
          <w:sz w:val="24"/>
        </w:rPr>
        <w:t>T,</w:t>
      </w:r>
      <w:r>
        <w:rPr>
          <w:spacing w:val="33"/>
          <w:sz w:val="24"/>
        </w:rPr>
        <w:t xml:space="preserve"> </w:t>
      </w:r>
      <w:r>
        <w:rPr>
          <w:sz w:val="24"/>
        </w:rPr>
        <w:t>Marques</w:t>
      </w:r>
      <w:r>
        <w:rPr>
          <w:spacing w:val="32"/>
          <w:sz w:val="24"/>
        </w:rPr>
        <w:t xml:space="preserve"> </w:t>
      </w:r>
      <w:r>
        <w:rPr>
          <w:sz w:val="24"/>
        </w:rPr>
        <w:t>Vidal</w:t>
      </w:r>
      <w:r>
        <w:rPr>
          <w:spacing w:val="33"/>
          <w:sz w:val="24"/>
        </w:rPr>
        <w:t xml:space="preserve"> </w:t>
      </w:r>
      <w:r>
        <w:rPr>
          <w:sz w:val="24"/>
        </w:rPr>
        <w:t>P,</w:t>
      </w:r>
      <w:r>
        <w:rPr>
          <w:spacing w:val="33"/>
          <w:sz w:val="24"/>
        </w:rPr>
        <w:t xml:space="preserve"> </w:t>
      </w:r>
      <w:r>
        <w:rPr>
          <w:sz w:val="24"/>
        </w:rPr>
        <w:t>Haba</w:t>
      </w:r>
      <w:r>
        <w:rPr>
          <w:spacing w:val="32"/>
          <w:sz w:val="24"/>
        </w:rPr>
        <w:t xml:space="preserve"> </w:t>
      </w:r>
      <w:r>
        <w:rPr>
          <w:sz w:val="24"/>
        </w:rPr>
        <w:t>Rubio</w:t>
      </w:r>
      <w:r>
        <w:rPr>
          <w:spacing w:val="33"/>
          <w:sz w:val="24"/>
        </w:rPr>
        <w:t xml:space="preserve"> </w:t>
      </w:r>
      <w:r>
        <w:rPr>
          <w:sz w:val="24"/>
        </w:rPr>
        <w:t>J,</w:t>
      </w:r>
      <w:r>
        <w:rPr>
          <w:spacing w:val="33"/>
          <w:sz w:val="24"/>
        </w:rPr>
        <w:t xml:space="preserve"> </w:t>
      </w:r>
      <w:r>
        <w:rPr>
          <w:sz w:val="24"/>
        </w:rPr>
        <w:t>Heinzer</w:t>
      </w:r>
      <w:r>
        <w:rPr>
          <w:spacing w:val="29"/>
          <w:sz w:val="24"/>
        </w:rPr>
        <w:t xml:space="preserve"> </w:t>
      </w:r>
      <w:r>
        <w:rPr>
          <w:sz w:val="24"/>
        </w:rPr>
        <w:t>R,</w:t>
      </w:r>
      <w:r>
        <w:rPr>
          <w:spacing w:val="33"/>
          <w:sz w:val="24"/>
        </w:rPr>
        <w:t xml:space="preserve"> </w:t>
      </w:r>
      <w:r>
        <w:rPr>
          <w:sz w:val="24"/>
        </w:rPr>
        <w:t>Empana</w:t>
      </w:r>
      <w:r>
        <w:rPr>
          <w:spacing w:val="33"/>
          <w:sz w:val="24"/>
        </w:rPr>
        <w:t xml:space="preserve"> </w:t>
      </w:r>
      <w:r>
        <w:rPr>
          <w:sz w:val="24"/>
        </w:rPr>
        <w:t>JP.</w:t>
      </w:r>
    </w:p>
    <w:p w:rsidR="003F3C2C" w:rsidRDefault="003F3C2C">
      <w:pPr>
        <w:pStyle w:val="GvdeMetni"/>
        <w:ind w:left="0"/>
        <w:jc w:val="left"/>
      </w:pPr>
    </w:p>
    <w:p w:rsidR="003F3C2C" w:rsidRDefault="00F03C6D">
      <w:pPr>
        <w:pStyle w:val="GvdeMetni"/>
        <w:spacing w:line="480" w:lineRule="auto"/>
        <w:ind w:right="176"/>
      </w:pP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airway</w:t>
      </w:r>
      <w:r>
        <w:rPr>
          <w:spacing w:val="-9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prescription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mortality</w:t>
      </w:r>
      <w:r>
        <w:rPr>
          <w:spacing w:val="-9"/>
        </w:rPr>
        <w:t xml:space="preserve"> </w:t>
      </w:r>
      <w:r>
        <w:t>in patients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obesity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severe obstructive sleep apnea: The Sleep Heart Health Study. JAMA Otolaryngol Head Neck</w:t>
      </w:r>
      <w:r>
        <w:rPr>
          <w:spacing w:val="-57"/>
        </w:rPr>
        <w:t xml:space="preserve"> </w:t>
      </w:r>
      <w:r>
        <w:t>Surg.</w:t>
      </w:r>
      <w:r>
        <w:rPr>
          <w:spacing w:val="-1"/>
        </w:rPr>
        <w:t xml:space="preserve"> </w:t>
      </w:r>
      <w:r>
        <w:t>2019;145(6):509–515.</w:t>
      </w:r>
    </w:p>
    <w:p w:rsidR="003F3C2C" w:rsidRDefault="003F3C2C">
      <w:pPr>
        <w:spacing w:line="480" w:lineRule="auto"/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364"/>
        </w:tabs>
        <w:spacing w:before="69" w:line="480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Marcus CL, Brooks LJ, Draper KA, Gozal D, Halbower AC, Jones J, 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Diagnosis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childhood</w:t>
      </w:r>
      <w:r>
        <w:rPr>
          <w:spacing w:val="1"/>
          <w:sz w:val="24"/>
        </w:rPr>
        <w:t xml:space="preserve"> </w:t>
      </w:r>
      <w:r>
        <w:rPr>
          <w:sz w:val="24"/>
        </w:rPr>
        <w:t>obstructive</w:t>
      </w:r>
      <w:r>
        <w:rPr>
          <w:spacing w:val="-1"/>
          <w:sz w:val="24"/>
        </w:rPr>
        <w:t xml:space="preserve"> </w:t>
      </w:r>
      <w:r>
        <w:rPr>
          <w:sz w:val="24"/>
        </w:rPr>
        <w:t>sleep</w:t>
      </w:r>
      <w:r>
        <w:rPr>
          <w:spacing w:val="-3"/>
          <w:sz w:val="24"/>
        </w:rPr>
        <w:t xml:space="preserve"> </w:t>
      </w:r>
      <w:r>
        <w:rPr>
          <w:sz w:val="24"/>
        </w:rPr>
        <w:t>apnea</w:t>
      </w:r>
      <w:r>
        <w:rPr>
          <w:spacing w:val="-4"/>
          <w:sz w:val="24"/>
        </w:rPr>
        <w:t xml:space="preserve"> </w:t>
      </w:r>
      <w:r>
        <w:rPr>
          <w:sz w:val="24"/>
        </w:rPr>
        <w:t>syndrome.</w:t>
      </w:r>
      <w:r>
        <w:rPr>
          <w:spacing w:val="2"/>
          <w:sz w:val="24"/>
        </w:rPr>
        <w:t xml:space="preserve"> </w:t>
      </w:r>
      <w:r>
        <w:rPr>
          <w:sz w:val="24"/>
        </w:rPr>
        <w:t>Pediatrics. 2012; 30(3): e714–e755.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390"/>
        </w:tabs>
        <w:spacing w:line="480" w:lineRule="auto"/>
        <w:ind w:right="174" w:firstLine="0"/>
        <w:jc w:val="both"/>
        <w:rPr>
          <w:sz w:val="24"/>
        </w:rPr>
      </w:pPr>
      <w:r>
        <w:rPr>
          <w:sz w:val="24"/>
        </w:rPr>
        <w:t>Jung Y, Junna MR, Mandrekar JN, Morgenthaler TI. The National Healthy Sleep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sleep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obstructive</w:t>
      </w:r>
      <w:r>
        <w:rPr>
          <w:spacing w:val="1"/>
          <w:sz w:val="24"/>
        </w:rPr>
        <w:t xml:space="preserve"> </w:t>
      </w:r>
      <w:r>
        <w:rPr>
          <w:sz w:val="24"/>
        </w:rPr>
        <w:t>sleep</w:t>
      </w:r>
      <w:r>
        <w:rPr>
          <w:spacing w:val="1"/>
          <w:sz w:val="24"/>
        </w:rPr>
        <w:t xml:space="preserve"> </w:t>
      </w:r>
      <w:r>
        <w:rPr>
          <w:sz w:val="24"/>
        </w:rPr>
        <w:t>apnea</w:t>
      </w:r>
      <w:r>
        <w:rPr>
          <w:spacing w:val="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4"/>
          <w:sz w:val="24"/>
        </w:rPr>
        <w:t xml:space="preserve"> </w:t>
      </w:r>
      <w:r>
        <w:rPr>
          <w:sz w:val="24"/>
        </w:rPr>
        <w:t>tool. J</w:t>
      </w:r>
      <w:r>
        <w:rPr>
          <w:spacing w:val="2"/>
          <w:sz w:val="24"/>
        </w:rPr>
        <w:t xml:space="preserve"> </w:t>
      </w:r>
      <w:r>
        <w:rPr>
          <w:sz w:val="24"/>
        </w:rPr>
        <w:t>Clin Sleep</w:t>
      </w:r>
      <w:r>
        <w:rPr>
          <w:spacing w:val="-3"/>
          <w:sz w:val="24"/>
        </w:rPr>
        <w:t xml:space="preserve"> </w:t>
      </w:r>
      <w:r>
        <w:rPr>
          <w:sz w:val="24"/>
        </w:rPr>
        <w:t>Med. 2017;13(9):1067–</w:t>
      </w:r>
      <w:r>
        <w:rPr>
          <w:spacing w:val="2"/>
          <w:sz w:val="24"/>
        </w:rPr>
        <w:t xml:space="preserve"> </w:t>
      </w:r>
      <w:r>
        <w:rPr>
          <w:sz w:val="24"/>
        </w:rPr>
        <w:t>1074.</w:t>
      </w:r>
    </w:p>
    <w:p w:rsidR="003F3C2C" w:rsidRPr="00F03C6D" w:rsidRDefault="00F03C6D">
      <w:pPr>
        <w:pStyle w:val="ListeParagraf"/>
        <w:numPr>
          <w:ilvl w:val="0"/>
          <w:numId w:val="1"/>
        </w:numPr>
        <w:tabs>
          <w:tab w:val="left" w:pos="489"/>
        </w:tabs>
        <w:spacing w:before="1"/>
        <w:ind w:left="488" w:right="0" w:hanging="373"/>
        <w:jc w:val="both"/>
        <w:rPr>
          <w:sz w:val="24"/>
          <w:szCs w:val="24"/>
        </w:rPr>
      </w:pPr>
      <w:r w:rsidRPr="00F03C6D">
        <w:rPr>
          <w:sz w:val="24"/>
          <w:szCs w:val="24"/>
        </w:rPr>
        <w:t>Vgontzas</w:t>
      </w:r>
      <w:r w:rsidRPr="00F03C6D">
        <w:rPr>
          <w:spacing w:val="11"/>
          <w:sz w:val="24"/>
          <w:szCs w:val="24"/>
        </w:rPr>
        <w:t xml:space="preserve"> </w:t>
      </w:r>
      <w:r w:rsidRPr="00F03C6D">
        <w:rPr>
          <w:sz w:val="24"/>
          <w:szCs w:val="24"/>
        </w:rPr>
        <w:t>AN,</w:t>
      </w:r>
      <w:r w:rsidRPr="00F03C6D">
        <w:rPr>
          <w:spacing w:val="13"/>
          <w:sz w:val="24"/>
          <w:szCs w:val="24"/>
        </w:rPr>
        <w:t xml:space="preserve"> </w:t>
      </w:r>
      <w:r w:rsidRPr="00F03C6D">
        <w:rPr>
          <w:sz w:val="24"/>
          <w:szCs w:val="24"/>
        </w:rPr>
        <w:t>Li</w:t>
      </w:r>
      <w:r w:rsidRPr="00F03C6D">
        <w:rPr>
          <w:spacing w:val="13"/>
          <w:sz w:val="24"/>
          <w:szCs w:val="24"/>
        </w:rPr>
        <w:t xml:space="preserve"> </w:t>
      </w:r>
      <w:r w:rsidRPr="00F03C6D">
        <w:rPr>
          <w:sz w:val="24"/>
          <w:szCs w:val="24"/>
        </w:rPr>
        <w:t>Y,</w:t>
      </w:r>
      <w:r w:rsidRPr="00F03C6D">
        <w:rPr>
          <w:spacing w:val="8"/>
          <w:sz w:val="24"/>
          <w:szCs w:val="24"/>
        </w:rPr>
        <w:t xml:space="preserve"> </w:t>
      </w:r>
      <w:r w:rsidRPr="00F03C6D">
        <w:rPr>
          <w:sz w:val="24"/>
          <w:szCs w:val="24"/>
        </w:rPr>
        <w:t>He</w:t>
      </w:r>
      <w:r w:rsidRPr="00F03C6D">
        <w:rPr>
          <w:spacing w:val="11"/>
          <w:sz w:val="24"/>
          <w:szCs w:val="24"/>
        </w:rPr>
        <w:t xml:space="preserve"> </w:t>
      </w:r>
      <w:r w:rsidRPr="00F03C6D">
        <w:rPr>
          <w:sz w:val="24"/>
          <w:szCs w:val="24"/>
        </w:rPr>
        <w:t>F,</w:t>
      </w:r>
      <w:r w:rsidRPr="00F03C6D">
        <w:rPr>
          <w:spacing w:val="11"/>
          <w:sz w:val="24"/>
          <w:szCs w:val="24"/>
        </w:rPr>
        <w:t xml:space="preserve"> </w:t>
      </w:r>
      <w:r w:rsidRPr="00F03C6D">
        <w:rPr>
          <w:sz w:val="24"/>
          <w:szCs w:val="24"/>
        </w:rPr>
        <w:t>Fernandez-Mendoza</w:t>
      </w:r>
      <w:r w:rsidRPr="00F03C6D">
        <w:rPr>
          <w:spacing w:val="8"/>
          <w:sz w:val="24"/>
          <w:szCs w:val="24"/>
        </w:rPr>
        <w:t xml:space="preserve"> </w:t>
      </w:r>
      <w:r w:rsidRPr="00F03C6D">
        <w:rPr>
          <w:sz w:val="24"/>
          <w:szCs w:val="24"/>
        </w:rPr>
        <w:t>J,</w:t>
      </w:r>
      <w:r w:rsidRPr="00F03C6D">
        <w:rPr>
          <w:spacing w:val="11"/>
          <w:sz w:val="24"/>
          <w:szCs w:val="24"/>
        </w:rPr>
        <w:t xml:space="preserve"> </w:t>
      </w:r>
      <w:r w:rsidRPr="00F03C6D">
        <w:rPr>
          <w:sz w:val="24"/>
          <w:szCs w:val="24"/>
        </w:rPr>
        <w:t>Gaines</w:t>
      </w:r>
      <w:r w:rsidRPr="00F03C6D">
        <w:rPr>
          <w:spacing w:val="6"/>
          <w:sz w:val="24"/>
          <w:szCs w:val="24"/>
        </w:rPr>
        <w:t xml:space="preserve"> </w:t>
      </w:r>
      <w:r w:rsidRPr="00F03C6D">
        <w:rPr>
          <w:sz w:val="24"/>
          <w:szCs w:val="24"/>
        </w:rPr>
        <w:t>J,</w:t>
      </w:r>
      <w:r w:rsidRPr="00F03C6D">
        <w:rPr>
          <w:spacing w:val="11"/>
          <w:sz w:val="24"/>
          <w:szCs w:val="24"/>
        </w:rPr>
        <w:t xml:space="preserve"> </w:t>
      </w:r>
      <w:r w:rsidRPr="00F03C6D">
        <w:rPr>
          <w:sz w:val="24"/>
          <w:szCs w:val="24"/>
        </w:rPr>
        <w:t>Liao</w:t>
      </w:r>
      <w:r w:rsidRPr="00F03C6D">
        <w:rPr>
          <w:spacing w:val="12"/>
          <w:sz w:val="24"/>
          <w:szCs w:val="24"/>
        </w:rPr>
        <w:t xml:space="preserve"> </w:t>
      </w:r>
      <w:r w:rsidRPr="00F03C6D">
        <w:rPr>
          <w:sz w:val="24"/>
          <w:szCs w:val="24"/>
        </w:rPr>
        <w:t>D,</w:t>
      </w:r>
      <w:r w:rsidRPr="00F03C6D">
        <w:rPr>
          <w:spacing w:val="8"/>
          <w:sz w:val="24"/>
          <w:szCs w:val="24"/>
        </w:rPr>
        <w:t xml:space="preserve"> </w:t>
      </w:r>
      <w:r w:rsidRPr="00F03C6D">
        <w:rPr>
          <w:sz w:val="24"/>
          <w:szCs w:val="24"/>
        </w:rPr>
        <w:t>Basta</w:t>
      </w:r>
      <w:r w:rsidRPr="00F03C6D">
        <w:rPr>
          <w:spacing w:val="11"/>
          <w:sz w:val="24"/>
          <w:szCs w:val="24"/>
        </w:rPr>
        <w:t xml:space="preserve"> </w:t>
      </w:r>
      <w:r w:rsidRPr="00F03C6D">
        <w:rPr>
          <w:sz w:val="24"/>
          <w:szCs w:val="24"/>
        </w:rPr>
        <w:t>M,</w:t>
      </w:r>
      <w:r w:rsidRPr="00F03C6D">
        <w:rPr>
          <w:spacing w:val="11"/>
          <w:sz w:val="24"/>
          <w:szCs w:val="24"/>
        </w:rPr>
        <w:t xml:space="preserve"> </w:t>
      </w:r>
      <w:r w:rsidRPr="00F03C6D">
        <w:rPr>
          <w:sz w:val="24"/>
          <w:szCs w:val="24"/>
        </w:rPr>
        <w:t>Bixler</w:t>
      </w:r>
      <w:r w:rsidRPr="00F03C6D">
        <w:rPr>
          <w:spacing w:val="8"/>
          <w:sz w:val="24"/>
          <w:szCs w:val="24"/>
        </w:rPr>
        <w:t xml:space="preserve"> </w:t>
      </w:r>
      <w:r w:rsidRPr="00F03C6D">
        <w:rPr>
          <w:sz w:val="24"/>
          <w:szCs w:val="24"/>
        </w:rPr>
        <w:t>EO.</w:t>
      </w:r>
    </w:p>
    <w:p w:rsidR="003F3C2C" w:rsidRPr="00F03C6D" w:rsidRDefault="003F3C2C">
      <w:pPr>
        <w:pStyle w:val="GvdeMetni"/>
        <w:spacing w:before="11"/>
        <w:ind w:left="0"/>
        <w:jc w:val="left"/>
      </w:pPr>
    </w:p>
    <w:p w:rsidR="003F3C2C" w:rsidRPr="00F03C6D" w:rsidRDefault="00F03C6D">
      <w:pPr>
        <w:pStyle w:val="GvdeMetni"/>
        <w:spacing w:line="480" w:lineRule="auto"/>
        <w:ind w:right="179"/>
      </w:pPr>
      <w:r w:rsidRPr="00F03C6D">
        <w:t>Mild-to-moderate</w:t>
      </w:r>
      <w:r w:rsidRPr="00F03C6D">
        <w:rPr>
          <w:spacing w:val="-5"/>
        </w:rPr>
        <w:t xml:space="preserve"> </w:t>
      </w:r>
      <w:r w:rsidRPr="00F03C6D">
        <w:t>sleep</w:t>
      </w:r>
      <w:r w:rsidRPr="00F03C6D">
        <w:rPr>
          <w:spacing w:val="-11"/>
        </w:rPr>
        <w:t xml:space="preserve"> </w:t>
      </w:r>
      <w:r w:rsidRPr="00F03C6D">
        <w:t>apnea</w:t>
      </w:r>
      <w:r w:rsidRPr="00F03C6D">
        <w:rPr>
          <w:spacing w:val="-12"/>
        </w:rPr>
        <w:t xml:space="preserve"> </w:t>
      </w:r>
      <w:r w:rsidRPr="00F03C6D">
        <w:t>is</w:t>
      </w:r>
      <w:r w:rsidRPr="00F03C6D">
        <w:rPr>
          <w:spacing w:val="-4"/>
        </w:rPr>
        <w:t xml:space="preserve"> </w:t>
      </w:r>
      <w:r w:rsidRPr="00F03C6D">
        <w:t>associated</w:t>
      </w:r>
      <w:r w:rsidRPr="00F03C6D">
        <w:rPr>
          <w:spacing w:val="-4"/>
        </w:rPr>
        <w:t xml:space="preserve"> </w:t>
      </w:r>
      <w:r w:rsidRPr="00F03C6D">
        <w:t>with</w:t>
      </w:r>
      <w:r w:rsidRPr="00F03C6D">
        <w:rPr>
          <w:spacing w:val="-7"/>
        </w:rPr>
        <w:t xml:space="preserve"> </w:t>
      </w:r>
      <w:r w:rsidRPr="00F03C6D">
        <w:t>incident</w:t>
      </w:r>
      <w:r w:rsidRPr="00F03C6D">
        <w:rPr>
          <w:spacing w:val="-9"/>
        </w:rPr>
        <w:t xml:space="preserve"> </w:t>
      </w:r>
      <w:r w:rsidRPr="00F03C6D">
        <w:t>hypertension:</w:t>
      </w:r>
      <w:r w:rsidRPr="00F03C6D">
        <w:rPr>
          <w:spacing w:val="-9"/>
        </w:rPr>
        <w:t xml:space="preserve"> </w:t>
      </w:r>
      <w:r w:rsidRPr="00F03C6D">
        <w:t>age</w:t>
      </w:r>
      <w:r w:rsidRPr="00F03C6D">
        <w:rPr>
          <w:spacing w:val="-9"/>
        </w:rPr>
        <w:t xml:space="preserve"> </w:t>
      </w:r>
      <w:r w:rsidRPr="00F03C6D">
        <w:t>effect.</w:t>
      </w:r>
      <w:r w:rsidRPr="00F03C6D">
        <w:rPr>
          <w:spacing w:val="-9"/>
        </w:rPr>
        <w:t xml:space="preserve"> </w:t>
      </w:r>
      <w:r w:rsidRPr="00F03C6D">
        <w:t>Sleep.</w:t>
      </w:r>
      <w:r w:rsidRPr="00F03C6D">
        <w:rPr>
          <w:spacing w:val="-58"/>
        </w:rPr>
        <w:t xml:space="preserve"> </w:t>
      </w:r>
      <w:r w:rsidRPr="00F03C6D">
        <w:t>2019;</w:t>
      </w:r>
      <w:r>
        <w:t>42(4)</w:t>
      </w:r>
      <w:r w:rsidRPr="00F03C6D">
        <w:t>:zsy265.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81"/>
        </w:tabs>
        <w:spacing w:line="480" w:lineRule="auto"/>
        <w:ind w:firstLine="0"/>
        <w:jc w:val="both"/>
        <w:rPr>
          <w:sz w:val="24"/>
        </w:rPr>
      </w:pPr>
      <w:r>
        <w:rPr>
          <w:color w:val="1C1A11"/>
          <w:sz w:val="24"/>
        </w:rPr>
        <w:t>Tuna SH, Öztürk Ö, Türkkahraman MH, ALKIŞ H, Balcıoğlu HA, Akkaya A. Evaluation</w:t>
      </w:r>
      <w:r>
        <w:rPr>
          <w:color w:val="1C1A11"/>
          <w:spacing w:val="1"/>
          <w:sz w:val="24"/>
        </w:rPr>
        <w:t xml:space="preserve"> </w:t>
      </w:r>
      <w:r>
        <w:rPr>
          <w:color w:val="1C1A11"/>
          <w:sz w:val="24"/>
        </w:rPr>
        <w:t>of the relationship between obstructive sleep apnea syndrome severity and cephalometric and</w:t>
      </w:r>
      <w:r>
        <w:rPr>
          <w:color w:val="1C1A11"/>
          <w:spacing w:val="1"/>
          <w:sz w:val="24"/>
        </w:rPr>
        <w:t xml:space="preserve"> </w:t>
      </w:r>
      <w:r>
        <w:rPr>
          <w:color w:val="1C1A11"/>
          <w:sz w:val="24"/>
        </w:rPr>
        <w:t>clinical</w:t>
      </w:r>
      <w:r>
        <w:rPr>
          <w:color w:val="1C1A11"/>
          <w:spacing w:val="-3"/>
          <w:sz w:val="24"/>
        </w:rPr>
        <w:t xml:space="preserve"> </w:t>
      </w:r>
      <w:r>
        <w:rPr>
          <w:color w:val="1C1A11"/>
          <w:sz w:val="24"/>
        </w:rPr>
        <w:t>variables.Turk J</w:t>
      </w:r>
      <w:r>
        <w:rPr>
          <w:color w:val="1C1A11"/>
          <w:spacing w:val="2"/>
          <w:sz w:val="24"/>
        </w:rPr>
        <w:t xml:space="preserve"> </w:t>
      </w:r>
      <w:r>
        <w:rPr>
          <w:color w:val="1C1A11"/>
          <w:sz w:val="24"/>
        </w:rPr>
        <w:t>Med Sci. 2012; 42 (6): 987-998.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69"/>
        </w:tabs>
        <w:ind w:left="468" w:right="0" w:hanging="353"/>
        <w:jc w:val="both"/>
        <w:rPr>
          <w:sz w:val="24"/>
        </w:rPr>
      </w:pPr>
      <w:r>
        <w:rPr>
          <w:sz w:val="24"/>
        </w:rPr>
        <w:t>Strobel</w:t>
      </w:r>
      <w:r>
        <w:rPr>
          <w:spacing w:val="-11"/>
          <w:sz w:val="24"/>
        </w:rPr>
        <w:t xml:space="preserve"> </w:t>
      </w:r>
      <w:r>
        <w:rPr>
          <w:sz w:val="24"/>
        </w:rPr>
        <w:t>RJ,</w:t>
      </w:r>
      <w:r>
        <w:rPr>
          <w:spacing w:val="-8"/>
          <w:sz w:val="24"/>
        </w:rPr>
        <w:t xml:space="preserve"> </w:t>
      </w:r>
      <w:r>
        <w:rPr>
          <w:sz w:val="24"/>
        </w:rPr>
        <w:t>Rosen</w:t>
      </w:r>
      <w:r>
        <w:rPr>
          <w:spacing w:val="-8"/>
          <w:sz w:val="24"/>
        </w:rPr>
        <w:t xml:space="preserve"> </w:t>
      </w:r>
      <w:r>
        <w:rPr>
          <w:sz w:val="24"/>
        </w:rPr>
        <w:t>RC.</w:t>
      </w:r>
      <w:r>
        <w:rPr>
          <w:spacing w:val="-8"/>
          <w:sz w:val="24"/>
        </w:rPr>
        <w:t xml:space="preserve"> </w:t>
      </w:r>
      <w:r>
        <w:rPr>
          <w:sz w:val="24"/>
        </w:rPr>
        <w:t>Obesity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weight</w:t>
      </w:r>
      <w:r>
        <w:rPr>
          <w:spacing w:val="-8"/>
          <w:sz w:val="24"/>
        </w:rPr>
        <w:t xml:space="preserve"> </w:t>
      </w:r>
      <w:r>
        <w:rPr>
          <w:sz w:val="24"/>
        </w:rPr>
        <w:t>loss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obstructive</w:t>
      </w:r>
      <w:r>
        <w:rPr>
          <w:spacing w:val="-9"/>
          <w:sz w:val="24"/>
        </w:rPr>
        <w:t xml:space="preserve"> </w:t>
      </w:r>
      <w:r>
        <w:rPr>
          <w:sz w:val="24"/>
        </w:rPr>
        <w:t>sleep</w:t>
      </w:r>
      <w:r>
        <w:rPr>
          <w:spacing w:val="-5"/>
          <w:sz w:val="24"/>
        </w:rPr>
        <w:t xml:space="preserve"> </w:t>
      </w:r>
      <w:r>
        <w:rPr>
          <w:sz w:val="24"/>
        </w:rPr>
        <w:t>apnea: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review.</w:t>
      </w:r>
    </w:p>
    <w:p w:rsidR="003F3C2C" w:rsidRDefault="003F3C2C">
      <w:pPr>
        <w:pStyle w:val="GvdeMetni"/>
        <w:ind w:left="0"/>
        <w:jc w:val="left"/>
      </w:pPr>
    </w:p>
    <w:p w:rsidR="003F3C2C" w:rsidRDefault="00F03C6D">
      <w:pPr>
        <w:pStyle w:val="GvdeMetni"/>
      </w:pPr>
      <w:r>
        <w:t>Sleep,</w:t>
      </w:r>
      <w:r>
        <w:rPr>
          <w:spacing w:val="-1"/>
        </w:rPr>
        <w:t xml:space="preserve"> </w:t>
      </w:r>
      <w:r>
        <w:t>1996:</w:t>
      </w:r>
      <w:r>
        <w:rPr>
          <w:spacing w:val="-1"/>
        </w:rPr>
        <w:t xml:space="preserve"> </w:t>
      </w:r>
      <w:r>
        <w:t>19:</w:t>
      </w:r>
      <w:r>
        <w:rPr>
          <w:spacing w:val="1"/>
        </w:rPr>
        <w:t xml:space="preserve"> </w:t>
      </w:r>
      <w:r>
        <w:t>104-115.</w:t>
      </w:r>
    </w:p>
    <w:p w:rsidR="003F3C2C" w:rsidRDefault="003F3C2C">
      <w:pPr>
        <w:pStyle w:val="GvdeMetni"/>
        <w:ind w:left="0"/>
        <w:jc w:val="left"/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522"/>
        </w:tabs>
        <w:spacing w:line="480" w:lineRule="auto"/>
        <w:ind w:firstLine="0"/>
        <w:jc w:val="both"/>
        <w:rPr>
          <w:sz w:val="24"/>
        </w:rPr>
      </w:pPr>
      <w:r>
        <w:rPr>
          <w:sz w:val="24"/>
        </w:rPr>
        <w:t>Ryan CF, Love LL. Mechanical properties of the velopharynx in obese patients with</w:t>
      </w:r>
      <w:r>
        <w:rPr>
          <w:spacing w:val="1"/>
          <w:sz w:val="24"/>
        </w:rPr>
        <w:t xml:space="preserve"> </w:t>
      </w:r>
      <w:r>
        <w:rPr>
          <w:sz w:val="24"/>
        </w:rPr>
        <w:t>obstructive</w:t>
      </w:r>
      <w:r>
        <w:rPr>
          <w:spacing w:val="-1"/>
          <w:sz w:val="24"/>
        </w:rPr>
        <w:t xml:space="preserve"> </w:t>
      </w:r>
      <w:r>
        <w:rPr>
          <w:sz w:val="24"/>
        </w:rPr>
        <w:t>sleep</w:t>
      </w:r>
      <w:r>
        <w:rPr>
          <w:spacing w:val="-3"/>
          <w:sz w:val="24"/>
        </w:rPr>
        <w:t xml:space="preserve"> </w:t>
      </w:r>
      <w:r>
        <w:rPr>
          <w:sz w:val="24"/>
        </w:rPr>
        <w:t>apnea.</w:t>
      </w:r>
      <w:r>
        <w:rPr>
          <w:spacing w:val="2"/>
          <w:sz w:val="24"/>
        </w:rPr>
        <w:t xml:space="preserve"> </w:t>
      </w:r>
      <w:r>
        <w:rPr>
          <w:sz w:val="24"/>
        </w:rPr>
        <w:t>Am J</w:t>
      </w:r>
      <w:r>
        <w:rPr>
          <w:spacing w:val="2"/>
          <w:sz w:val="24"/>
        </w:rPr>
        <w:t xml:space="preserve"> </w:t>
      </w:r>
      <w:r>
        <w:rPr>
          <w:sz w:val="24"/>
        </w:rPr>
        <w:t>Respir Crit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Med 1996; 154:</w:t>
      </w:r>
      <w:r>
        <w:rPr>
          <w:spacing w:val="2"/>
          <w:sz w:val="24"/>
        </w:rPr>
        <w:t xml:space="preserve"> </w:t>
      </w:r>
      <w:r>
        <w:rPr>
          <w:sz w:val="24"/>
        </w:rPr>
        <w:t>806-812.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74"/>
        </w:tabs>
        <w:spacing w:line="480" w:lineRule="auto"/>
        <w:ind w:right="178" w:firstLine="0"/>
        <w:jc w:val="both"/>
        <w:rPr>
          <w:sz w:val="24"/>
        </w:rPr>
      </w:pPr>
      <w:r>
        <w:rPr>
          <w:sz w:val="24"/>
        </w:rPr>
        <w:t>Richard</w:t>
      </w:r>
      <w:r>
        <w:rPr>
          <w:spacing w:val="-4"/>
          <w:sz w:val="24"/>
        </w:rPr>
        <w:t xml:space="preserve"> </w:t>
      </w:r>
      <w:r>
        <w:rPr>
          <w:sz w:val="24"/>
        </w:rPr>
        <w:t>W,</w:t>
      </w:r>
      <w:r>
        <w:rPr>
          <w:spacing w:val="-3"/>
          <w:sz w:val="24"/>
        </w:rPr>
        <w:t xml:space="preserve"> </w:t>
      </w:r>
      <w:r>
        <w:rPr>
          <w:sz w:val="24"/>
        </w:rPr>
        <w:t>Kox D,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Herder</w:t>
      </w:r>
      <w:r>
        <w:rPr>
          <w:spacing w:val="-3"/>
          <w:sz w:val="24"/>
        </w:rPr>
        <w:t xml:space="preserve"> </w:t>
      </w:r>
      <w:r>
        <w:rPr>
          <w:sz w:val="24"/>
        </w:rPr>
        <w:t>C, Laman</w:t>
      </w:r>
      <w:r>
        <w:rPr>
          <w:spacing w:val="-5"/>
          <w:sz w:val="24"/>
        </w:rPr>
        <w:t xml:space="preserve"> </w:t>
      </w:r>
      <w:r>
        <w:rPr>
          <w:sz w:val="24"/>
        </w:rPr>
        <w:t>M,</w:t>
      </w:r>
      <w:r>
        <w:rPr>
          <w:spacing w:val="2"/>
          <w:sz w:val="24"/>
        </w:rPr>
        <w:t xml:space="preserve"> </w:t>
      </w:r>
      <w:r>
        <w:rPr>
          <w:sz w:val="24"/>
        </w:rPr>
        <w:t>van</w:t>
      </w:r>
      <w:r>
        <w:rPr>
          <w:spacing w:val="-6"/>
          <w:sz w:val="24"/>
        </w:rPr>
        <w:t xml:space="preserve"> </w:t>
      </w:r>
      <w:r>
        <w:rPr>
          <w:sz w:val="24"/>
        </w:rPr>
        <w:t>Tinteren</w:t>
      </w:r>
      <w:r>
        <w:rPr>
          <w:spacing w:val="-5"/>
          <w:sz w:val="24"/>
        </w:rPr>
        <w:t xml:space="preserve"> </w:t>
      </w:r>
      <w:r>
        <w:rPr>
          <w:sz w:val="24"/>
        </w:rPr>
        <w:t>H,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Vries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sleep</w:t>
      </w:r>
      <w:r>
        <w:rPr>
          <w:spacing w:val="-58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in obstructive</w:t>
      </w:r>
      <w:r>
        <w:rPr>
          <w:spacing w:val="-3"/>
          <w:sz w:val="24"/>
        </w:rPr>
        <w:t xml:space="preserve"> </w:t>
      </w:r>
      <w:r>
        <w:rPr>
          <w:sz w:val="24"/>
        </w:rPr>
        <w:t>sleep</w:t>
      </w:r>
      <w:r>
        <w:rPr>
          <w:spacing w:val="-3"/>
          <w:sz w:val="24"/>
        </w:rPr>
        <w:t xml:space="preserve"> </w:t>
      </w:r>
      <w:r>
        <w:rPr>
          <w:sz w:val="24"/>
        </w:rPr>
        <w:t>apnea</w:t>
      </w:r>
      <w:r>
        <w:rPr>
          <w:spacing w:val="-3"/>
          <w:sz w:val="24"/>
        </w:rPr>
        <w:t xml:space="preserve"> </w:t>
      </w:r>
      <w:r>
        <w:rPr>
          <w:sz w:val="24"/>
        </w:rPr>
        <w:t>syndrome. Eur</w:t>
      </w:r>
      <w:r>
        <w:rPr>
          <w:spacing w:val="1"/>
          <w:sz w:val="24"/>
        </w:rPr>
        <w:t xml:space="preserve"> </w:t>
      </w:r>
      <w:r>
        <w:rPr>
          <w:sz w:val="24"/>
        </w:rPr>
        <w:t>Arch Otorhinolaryngol,</w:t>
      </w:r>
      <w:r>
        <w:rPr>
          <w:spacing w:val="2"/>
          <w:sz w:val="24"/>
        </w:rPr>
        <w:t xml:space="preserve"> </w:t>
      </w:r>
      <w:r>
        <w:rPr>
          <w:sz w:val="24"/>
        </w:rPr>
        <w:t>2006: 263: 946-50.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67"/>
        </w:tabs>
        <w:spacing w:before="1" w:line="480" w:lineRule="auto"/>
        <w:ind w:right="178" w:firstLine="0"/>
        <w:jc w:val="both"/>
        <w:rPr>
          <w:sz w:val="24"/>
        </w:rPr>
      </w:pPr>
      <w:r>
        <w:rPr>
          <w:sz w:val="24"/>
        </w:rPr>
        <w:t>Wetter</w:t>
      </w:r>
      <w:r>
        <w:rPr>
          <w:spacing w:val="-8"/>
          <w:sz w:val="24"/>
        </w:rPr>
        <w:t xml:space="preserve"> </w:t>
      </w:r>
      <w:r>
        <w:rPr>
          <w:sz w:val="24"/>
        </w:rPr>
        <w:t>DW,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8"/>
          <w:sz w:val="24"/>
        </w:rPr>
        <w:t xml:space="preserve"> </w:t>
      </w:r>
      <w:r>
        <w:rPr>
          <w:sz w:val="24"/>
        </w:rPr>
        <w:t>TB,</w:t>
      </w:r>
      <w:r>
        <w:rPr>
          <w:spacing w:val="-3"/>
          <w:sz w:val="24"/>
        </w:rPr>
        <w:t xml:space="preserve"> </w:t>
      </w:r>
      <w:r>
        <w:rPr>
          <w:sz w:val="24"/>
        </w:rPr>
        <w:t>Bidwell</w:t>
      </w:r>
      <w:r>
        <w:rPr>
          <w:spacing w:val="-5"/>
          <w:sz w:val="24"/>
        </w:rPr>
        <w:t xml:space="preserve"> </w:t>
      </w:r>
      <w:r>
        <w:rPr>
          <w:sz w:val="24"/>
        </w:rPr>
        <w:t>TR,</w:t>
      </w:r>
      <w:r>
        <w:rPr>
          <w:spacing w:val="-5"/>
          <w:sz w:val="24"/>
        </w:rPr>
        <w:t xml:space="preserve"> </w:t>
      </w:r>
      <w:r>
        <w:rPr>
          <w:sz w:val="24"/>
        </w:rPr>
        <w:t>Badr</w:t>
      </w:r>
      <w:r>
        <w:rPr>
          <w:spacing w:val="-5"/>
          <w:sz w:val="24"/>
        </w:rPr>
        <w:t xml:space="preserve"> </w:t>
      </w:r>
      <w:r>
        <w:rPr>
          <w:sz w:val="24"/>
        </w:rPr>
        <w:t>MS,</w:t>
      </w:r>
      <w:r>
        <w:rPr>
          <w:spacing w:val="-3"/>
          <w:sz w:val="24"/>
        </w:rPr>
        <w:t xml:space="preserve"> </w:t>
      </w:r>
      <w:r>
        <w:rPr>
          <w:sz w:val="24"/>
        </w:rPr>
        <w:t>Palta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Smoking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factor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sleep-disordered</w:t>
      </w:r>
      <w:r>
        <w:rPr>
          <w:spacing w:val="-1"/>
          <w:sz w:val="24"/>
        </w:rPr>
        <w:t xml:space="preserve"> </w:t>
      </w:r>
      <w:r>
        <w:rPr>
          <w:sz w:val="24"/>
        </w:rPr>
        <w:t>breathing. Arch Intern</w:t>
      </w:r>
      <w:r>
        <w:rPr>
          <w:spacing w:val="-3"/>
          <w:sz w:val="24"/>
        </w:rPr>
        <w:t xml:space="preserve"> </w:t>
      </w:r>
      <w:r>
        <w:rPr>
          <w:sz w:val="24"/>
        </w:rPr>
        <w:t>Med, 1994: 154: 2219-2224.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77"/>
        </w:tabs>
        <w:spacing w:line="480" w:lineRule="auto"/>
        <w:ind w:right="175" w:firstLine="0"/>
        <w:jc w:val="both"/>
        <w:rPr>
          <w:sz w:val="24"/>
        </w:rPr>
      </w:pPr>
      <w:r>
        <w:rPr>
          <w:sz w:val="24"/>
        </w:rPr>
        <w:t>Nakai T, Matsuo A, Takata Y, Usui Y, Kitamura K, Chikazu D. Role of dental sleep</w:t>
      </w:r>
      <w:r>
        <w:rPr>
          <w:spacing w:val="-57"/>
          <w:sz w:val="24"/>
        </w:rPr>
        <w:t xml:space="preserve"> </w:t>
      </w:r>
      <w:r>
        <w:rPr>
          <w:sz w:val="24"/>
        </w:rPr>
        <w:t>medicine in management of patients with obstructive sleep apnea disorders using a team</w:t>
      </w:r>
      <w:r>
        <w:rPr>
          <w:spacing w:val="1"/>
          <w:sz w:val="24"/>
        </w:rPr>
        <w:t xml:space="preserve"> </w:t>
      </w:r>
      <w:r>
        <w:rPr>
          <w:sz w:val="24"/>
        </w:rPr>
        <w:t>approach.</w:t>
      </w:r>
      <w:r>
        <w:rPr>
          <w:spacing w:val="1"/>
          <w:sz w:val="24"/>
        </w:rPr>
        <w:t xml:space="preserve"> </w:t>
      </w:r>
      <w:r>
        <w:rPr>
          <w:sz w:val="24"/>
        </w:rPr>
        <w:t>Acta</w:t>
      </w:r>
      <w:r>
        <w:rPr>
          <w:spacing w:val="1"/>
          <w:sz w:val="24"/>
        </w:rPr>
        <w:t xml:space="preserve"> </w:t>
      </w:r>
      <w:r>
        <w:rPr>
          <w:sz w:val="24"/>
        </w:rPr>
        <w:t>Odontol Scand. 2018;76(8):605– 611.</w:t>
      </w:r>
    </w:p>
    <w:p w:rsidR="003F3C2C" w:rsidRDefault="003F3C2C">
      <w:pPr>
        <w:spacing w:line="480" w:lineRule="auto"/>
        <w:jc w:val="both"/>
        <w:rPr>
          <w:sz w:val="24"/>
        </w:rPr>
        <w:sectPr w:rsidR="003F3C2C">
          <w:footerReference w:type="default" r:id="rId8"/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474"/>
        </w:tabs>
        <w:spacing w:before="69" w:line="480" w:lineRule="auto"/>
        <w:ind w:right="173" w:firstLine="0"/>
        <w:jc w:val="both"/>
        <w:rPr>
          <w:sz w:val="24"/>
        </w:rPr>
      </w:pPr>
      <w:r>
        <w:rPr>
          <w:sz w:val="24"/>
        </w:rPr>
        <w:lastRenderedPageBreak/>
        <w:t>McArdle N,</w:t>
      </w:r>
      <w:r>
        <w:rPr>
          <w:spacing w:val="-4"/>
          <w:sz w:val="24"/>
        </w:rPr>
        <w:t xml:space="preserve"> </w:t>
      </w:r>
      <w:r>
        <w:rPr>
          <w:sz w:val="24"/>
        </w:rPr>
        <w:t>Devereux G,</w:t>
      </w:r>
      <w:r>
        <w:rPr>
          <w:spacing w:val="-4"/>
          <w:sz w:val="24"/>
        </w:rPr>
        <w:t xml:space="preserve"> </w:t>
      </w:r>
      <w:r>
        <w:rPr>
          <w:sz w:val="24"/>
        </w:rPr>
        <w:t>Heidarnejad</w:t>
      </w:r>
      <w:r>
        <w:rPr>
          <w:spacing w:val="-4"/>
          <w:sz w:val="24"/>
        </w:rPr>
        <w:t xml:space="preserve"> </w:t>
      </w:r>
      <w:r>
        <w:rPr>
          <w:sz w:val="24"/>
        </w:rPr>
        <w:t>H, Engleman</w:t>
      </w:r>
      <w:r>
        <w:rPr>
          <w:spacing w:val="-4"/>
          <w:sz w:val="24"/>
        </w:rPr>
        <w:t xml:space="preserve"> </w:t>
      </w:r>
      <w:r>
        <w:rPr>
          <w:sz w:val="24"/>
        </w:rPr>
        <w:t>HM,</w:t>
      </w:r>
      <w:r>
        <w:rPr>
          <w:spacing w:val="-1"/>
          <w:sz w:val="24"/>
        </w:rPr>
        <w:t xml:space="preserve"> </w:t>
      </w:r>
      <w:r>
        <w:rPr>
          <w:sz w:val="24"/>
        </w:rPr>
        <w:t>Mackay</w:t>
      </w:r>
      <w:r>
        <w:rPr>
          <w:spacing w:val="-8"/>
          <w:sz w:val="24"/>
        </w:rPr>
        <w:t xml:space="preserve"> </w:t>
      </w:r>
      <w:r>
        <w:rPr>
          <w:sz w:val="24"/>
        </w:rPr>
        <w:t>TW,</w:t>
      </w:r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1"/>
          <w:sz w:val="24"/>
        </w:rPr>
        <w:t xml:space="preserve"> </w:t>
      </w:r>
      <w:r>
        <w:rPr>
          <w:sz w:val="24"/>
        </w:rPr>
        <w:t>NJ. Long-term use of CPAP therapy for sleep apnea/hypopnea syndrome. Am J Respir Crit Care Med,</w:t>
      </w:r>
      <w:r>
        <w:rPr>
          <w:spacing w:val="1"/>
          <w:sz w:val="24"/>
        </w:rPr>
        <w:t xml:space="preserve"> </w:t>
      </w:r>
      <w:r>
        <w:rPr>
          <w:sz w:val="24"/>
        </w:rPr>
        <w:t>1999: 159: 1108-1114.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79"/>
        </w:tabs>
        <w:spacing w:line="480" w:lineRule="auto"/>
        <w:ind w:right="174" w:firstLine="0"/>
        <w:jc w:val="both"/>
        <w:rPr>
          <w:sz w:val="24"/>
        </w:rPr>
      </w:pPr>
      <w:r>
        <w:rPr>
          <w:sz w:val="24"/>
        </w:rPr>
        <w:t>Kribbs NB, Pack AI, Kline LR, Smith PL, Schwartz AR, Schubert NM, et al. Objective measurement of patterns of nasal CPAP use by patients</w:t>
      </w:r>
      <w:r>
        <w:rPr>
          <w:spacing w:val="1"/>
          <w:sz w:val="24"/>
        </w:rPr>
        <w:t xml:space="preserve"> </w:t>
      </w:r>
      <w:r>
        <w:rPr>
          <w:sz w:val="24"/>
        </w:rPr>
        <w:t>with obstructive sleep</w:t>
      </w:r>
      <w:r>
        <w:rPr>
          <w:spacing w:val="-3"/>
          <w:sz w:val="24"/>
        </w:rPr>
        <w:t xml:space="preserve"> </w:t>
      </w:r>
      <w:r>
        <w:rPr>
          <w:sz w:val="24"/>
        </w:rPr>
        <w:t>apnea.</w:t>
      </w:r>
      <w:r>
        <w:rPr>
          <w:spacing w:val="-3"/>
          <w:sz w:val="24"/>
        </w:rPr>
        <w:t xml:space="preserve"> </w:t>
      </w:r>
      <w:r>
        <w:rPr>
          <w:sz w:val="24"/>
        </w:rPr>
        <w:t>Am Rev Respir Dis,</w:t>
      </w:r>
      <w:r>
        <w:rPr>
          <w:spacing w:val="2"/>
          <w:sz w:val="24"/>
        </w:rPr>
        <w:t xml:space="preserve"> </w:t>
      </w:r>
      <w:r>
        <w:rPr>
          <w:sz w:val="24"/>
        </w:rPr>
        <w:t>1993:</w:t>
      </w:r>
      <w:r>
        <w:rPr>
          <w:spacing w:val="2"/>
          <w:sz w:val="24"/>
        </w:rPr>
        <w:t xml:space="preserve"> </w:t>
      </w:r>
      <w:r>
        <w:rPr>
          <w:sz w:val="24"/>
        </w:rPr>
        <w:t>147: 887-895.</w:t>
      </w:r>
    </w:p>
    <w:p w:rsidR="003F3C2C" w:rsidRPr="00F03C6D" w:rsidRDefault="00F03C6D">
      <w:pPr>
        <w:pStyle w:val="ListeParagraf"/>
        <w:numPr>
          <w:ilvl w:val="0"/>
          <w:numId w:val="1"/>
        </w:numPr>
        <w:tabs>
          <w:tab w:val="left" w:pos="508"/>
        </w:tabs>
        <w:spacing w:before="1" w:line="480" w:lineRule="auto"/>
        <w:ind w:right="179" w:firstLine="0"/>
        <w:jc w:val="both"/>
        <w:rPr>
          <w:sz w:val="24"/>
          <w:szCs w:val="24"/>
        </w:rPr>
      </w:pPr>
      <w:r w:rsidRPr="00F03C6D">
        <w:rPr>
          <w:sz w:val="24"/>
          <w:szCs w:val="24"/>
        </w:rPr>
        <w:t>An American Sleep Disorders Association Report</w:t>
      </w:r>
      <w:r>
        <w:rPr>
          <w:sz w:val="24"/>
          <w:szCs w:val="24"/>
        </w:rPr>
        <w:t xml:space="preserve">. </w:t>
      </w:r>
      <w:r w:rsidRPr="00F03C6D">
        <w:rPr>
          <w:sz w:val="24"/>
          <w:szCs w:val="24"/>
        </w:rPr>
        <w:t>Practice parameters for the treatment of snoring and obstructive sleep apnea with oral</w:t>
      </w:r>
      <w:r w:rsidRPr="00F03C6D">
        <w:rPr>
          <w:spacing w:val="1"/>
          <w:sz w:val="24"/>
          <w:szCs w:val="24"/>
        </w:rPr>
        <w:t xml:space="preserve"> </w:t>
      </w:r>
      <w:r w:rsidRPr="00F03C6D">
        <w:rPr>
          <w:sz w:val="24"/>
          <w:szCs w:val="24"/>
        </w:rPr>
        <w:t>appliances.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Sleep, 1995: 18:</w:t>
      </w:r>
      <w:r w:rsidRPr="00F03C6D">
        <w:rPr>
          <w:spacing w:val="1"/>
          <w:sz w:val="24"/>
          <w:szCs w:val="24"/>
        </w:rPr>
        <w:t xml:space="preserve"> </w:t>
      </w:r>
      <w:r w:rsidRPr="00F03C6D">
        <w:rPr>
          <w:sz w:val="24"/>
          <w:szCs w:val="24"/>
        </w:rPr>
        <w:t>511-513.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98"/>
        </w:tabs>
        <w:spacing w:line="480" w:lineRule="auto"/>
        <w:ind w:right="175" w:firstLine="0"/>
        <w:jc w:val="both"/>
        <w:rPr>
          <w:sz w:val="24"/>
        </w:rPr>
      </w:pPr>
      <w:r>
        <w:rPr>
          <w:sz w:val="24"/>
        </w:rPr>
        <w:t>Hoekema A. Efficacy and comorbidity of oral appliances in the treatment of obstructive</w:t>
      </w:r>
      <w:r>
        <w:rPr>
          <w:spacing w:val="1"/>
          <w:sz w:val="24"/>
        </w:rPr>
        <w:t xml:space="preserve"> </w:t>
      </w:r>
      <w:r>
        <w:rPr>
          <w:sz w:val="24"/>
        </w:rPr>
        <w:t>sleep</w:t>
      </w:r>
      <w:r>
        <w:rPr>
          <w:spacing w:val="-6"/>
          <w:sz w:val="24"/>
        </w:rPr>
        <w:t xml:space="preserve"> </w:t>
      </w:r>
      <w:r>
        <w:rPr>
          <w:sz w:val="24"/>
        </w:rPr>
        <w:t>apnea-hypopnea: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systematic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randomized</w:t>
      </w:r>
      <w:r>
        <w:rPr>
          <w:spacing w:val="-9"/>
          <w:sz w:val="24"/>
        </w:rPr>
        <w:t xml:space="preserve"> </w:t>
      </w:r>
      <w:r>
        <w:rPr>
          <w:sz w:val="24"/>
        </w:rPr>
        <w:t>trial.</w:t>
      </w:r>
      <w:r>
        <w:rPr>
          <w:spacing w:val="-5"/>
          <w:sz w:val="24"/>
        </w:rPr>
        <w:t xml:space="preserve"> </w:t>
      </w:r>
      <w:r>
        <w:rPr>
          <w:sz w:val="24"/>
        </w:rPr>
        <w:t>Sleep</w:t>
      </w:r>
      <w:r>
        <w:rPr>
          <w:spacing w:val="-58"/>
          <w:sz w:val="24"/>
        </w:rPr>
        <w:t xml:space="preserve"> </w:t>
      </w:r>
      <w:r>
        <w:rPr>
          <w:sz w:val="24"/>
        </w:rPr>
        <w:t>Breath,</w:t>
      </w:r>
      <w:r>
        <w:rPr>
          <w:spacing w:val="-1"/>
          <w:sz w:val="24"/>
        </w:rPr>
        <w:t xml:space="preserve"> </w:t>
      </w:r>
      <w:r>
        <w:rPr>
          <w:sz w:val="24"/>
        </w:rPr>
        <w:t>2006;10: 102-103.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01"/>
        </w:tabs>
        <w:ind w:left="500" w:right="0" w:hanging="385"/>
        <w:jc w:val="both"/>
        <w:rPr>
          <w:sz w:val="24"/>
        </w:rPr>
      </w:pPr>
      <w:r>
        <w:rPr>
          <w:sz w:val="24"/>
        </w:rPr>
        <w:t>Chan</w:t>
      </w:r>
      <w:r>
        <w:rPr>
          <w:spacing w:val="23"/>
          <w:sz w:val="24"/>
        </w:rPr>
        <w:t xml:space="preserve"> </w:t>
      </w:r>
      <w:r>
        <w:rPr>
          <w:sz w:val="24"/>
        </w:rPr>
        <w:t>AS,</w:t>
      </w:r>
      <w:r>
        <w:rPr>
          <w:spacing w:val="26"/>
          <w:sz w:val="24"/>
        </w:rPr>
        <w:t xml:space="preserve"> </w:t>
      </w:r>
      <w:r>
        <w:rPr>
          <w:sz w:val="24"/>
        </w:rPr>
        <w:t>Lee</w:t>
      </w:r>
      <w:r>
        <w:rPr>
          <w:spacing w:val="21"/>
          <w:sz w:val="24"/>
        </w:rPr>
        <w:t xml:space="preserve"> </w:t>
      </w:r>
      <w:r>
        <w:rPr>
          <w:sz w:val="24"/>
        </w:rPr>
        <w:t>RW,</w:t>
      </w:r>
      <w:r>
        <w:rPr>
          <w:spacing w:val="24"/>
          <w:sz w:val="24"/>
        </w:rPr>
        <w:t xml:space="preserve"> </w:t>
      </w:r>
      <w:r>
        <w:rPr>
          <w:sz w:val="24"/>
        </w:rPr>
        <w:t>Cistulli</w:t>
      </w:r>
      <w:r>
        <w:rPr>
          <w:spacing w:val="20"/>
          <w:sz w:val="24"/>
        </w:rPr>
        <w:t xml:space="preserve"> </w:t>
      </w:r>
      <w:r>
        <w:rPr>
          <w:sz w:val="24"/>
        </w:rPr>
        <w:t>PA.</w:t>
      </w:r>
      <w:r>
        <w:rPr>
          <w:spacing w:val="24"/>
          <w:sz w:val="24"/>
        </w:rPr>
        <w:t xml:space="preserve"> </w:t>
      </w:r>
      <w:r>
        <w:rPr>
          <w:sz w:val="24"/>
        </w:rPr>
        <w:t>Dental</w:t>
      </w:r>
      <w:r>
        <w:rPr>
          <w:spacing w:val="24"/>
          <w:sz w:val="24"/>
        </w:rPr>
        <w:t xml:space="preserve"> </w:t>
      </w:r>
      <w:r>
        <w:rPr>
          <w:sz w:val="24"/>
        </w:rPr>
        <w:t>appliance</w:t>
      </w:r>
      <w:r>
        <w:rPr>
          <w:spacing w:val="24"/>
          <w:sz w:val="24"/>
        </w:rPr>
        <w:t xml:space="preserve"> </w:t>
      </w:r>
      <w:r>
        <w:rPr>
          <w:sz w:val="24"/>
        </w:rPr>
        <w:t>treatment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obstructive</w:t>
      </w:r>
      <w:r>
        <w:rPr>
          <w:spacing w:val="24"/>
          <w:sz w:val="24"/>
        </w:rPr>
        <w:t xml:space="preserve"> </w:t>
      </w:r>
      <w:r>
        <w:rPr>
          <w:sz w:val="24"/>
        </w:rPr>
        <w:t>sleep</w:t>
      </w:r>
      <w:r>
        <w:rPr>
          <w:spacing w:val="21"/>
          <w:sz w:val="24"/>
        </w:rPr>
        <w:t xml:space="preserve"> </w:t>
      </w:r>
      <w:r>
        <w:rPr>
          <w:sz w:val="24"/>
        </w:rPr>
        <w:t>apnea.</w:t>
      </w:r>
    </w:p>
    <w:p w:rsidR="003F3C2C" w:rsidRDefault="003F3C2C">
      <w:pPr>
        <w:pStyle w:val="GvdeMetni"/>
        <w:ind w:left="0"/>
        <w:jc w:val="left"/>
      </w:pPr>
    </w:p>
    <w:p w:rsidR="003F3C2C" w:rsidRDefault="00F03C6D">
      <w:pPr>
        <w:pStyle w:val="GvdeMetni"/>
        <w:jc w:val="left"/>
      </w:pPr>
      <w:r>
        <w:t>Chest,</w:t>
      </w:r>
      <w:r>
        <w:rPr>
          <w:spacing w:val="-1"/>
        </w:rPr>
        <w:t xml:space="preserve"> </w:t>
      </w:r>
      <w:r>
        <w:t>2007; 132:</w:t>
      </w:r>
      <w:r>
        <w:rPr>
          <w:spacing w:val="1"/>
        </w:rPr>
        <w:t xml:space="preserve"> </w:t>
      </w:r>
      <w:r>
        <w:t>693-699.</w:t>
      </w:r>
    </w:p>
    <w:p w:rsidR="003F3C2C" w:rsidRDefault="003F3C2C">
      <w:pPr>
        <w:pStyle w:val="GvdeMetni"/>
        <w:ind w:left="0"/>
        <w:jc w:val="left"/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544"/>
        </w:tabs>
        <w:spacing w:line="480" w:lineRule="auto"/>
        <w:ind w:right="173" w:firstLine="0"/>
        <w:jc w:val="both"/>
        <w:rPr>
          <w:sz w:val="24"/>
        </w:rPr>
      </w:pPr>
      <w:r>
        <w:rPr>
          <w:sz w:val="24"/>
        </w:rPr>
        <w:t>Cistulli</w:t>
      </w:r>
      <w:r>
        <w:rPr>
          <w:spacing w:val="1"/>
          <w:sz w:val="24"/>
        </w:rPr>
        <w:t xml:space="preserve"> </w:t>
      </w:r>
      <w:r>
        <w:rPr>
          <w:sz w:val="24"/>
        </w:rPr>
        <w:t>PA,</w:t>
      </w:r>
      <w:r>
        <w:rPr>
          <w:spacing w:val="1"/>
          <w:sz w:val="24"/>
        </w:rPr>
        <w:t xml:space="preserve"> </w:t>
      </w:r>
      <w:r>
        <w:rPr>
          <w:sz w:val="24"/>
        </w:rPr>
        <w:t>Gotsopoulos</w:t>
      </w:r>
      <w:r>
        <w:rPr>
          <w:spacing w:val="1"/>
          <w:sz w:val="24"/>
        </w:rPr>
        <w:t xml:space="preserve"> </w:t>
      </w:r>
      <w:r>
        <w:rPr>
          <w:sz w:val="24"/>
        </w:rPr>
        <w:t>H,</w:t>
      </w:r>
      <w:r>
        <w:rPr>
          <w:spacing w:val="1"/>
          <w:sz w:val="24"/>
        </w:rPr>
        <w:t xml:space="preserve"> </w:t>
      </w:r>
      <w:r>
        <w:rPr>
          <w:sz w:val="24"/>
        </w:rPr>
        <w:t>Marklund</w:t>
      </w:r>
      <w:r>
        <w:rPr>
          <w:spacing w:val="1"/>
          <w:sz w:val="24"/>
        </w:rPr>
        <w:t xml:space="preserve"> </w:t>
      </w:r>
      <w:r>
        <w:rPr>
          <w:sz w:val="24"/>
        </w:rPr>
        <w:t>M, Lowe</w:t>
      </w:r>
      <w:r>
        <w:rPr>
          <w:spacing w:val="1"/>
          <w:sz w:val="24"/>
        </w:rPr>
        <w:t xml:space="preserve"> </w:t>
      </w:r>
      <w:r>
        <w:rPr>
          <w:sz w:val="24"/>
        </w:rPr>
        <w:t>AA.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snoring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obstructive sleep apnea with mandibular repositioning appliances. Sleep Med Rev. 2004;8:</w:t>
      </w:r>
      <w:r>
        <w:rPr>
          <w:spacing w:val="1"/>
          <w:sz w:val="24"/>
        </w:rPr>
        <w:t xml:space="preserve"> </w:t>
      </w:r>
      <w:r>
        <w:rPr>
          <w:sz w:val="24"/>
        </w:rPr>
        <w:t>443-457.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65"/>
        </w:tabs>
        <w:spacing w:line="480" w:lineRule="auto"/>
        <w:ind w:right="176" w:firstLine="0"/>
        <w:jc w:val="both"/>
        <w:rPr>
          <w:sz w:val="24"/>
        </w:rPr>
      </w:pPr>
      <w:r>
        <w:rPr>
          <w:spacing w:val="-1"/>
          <w:sz w:val="24"/>
        </w:rPr>
        <w:t>Peppard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PE,</w:t>
      </w:r>
      <w:r>
        <w:rPr>
          <w:spacing w:val="-12"/>
          <w:sz w:val="24"/>
        </w:rPr>
        <w:t xml:space="preserve"> </w:t>
      </w:r>
      <w:r>
        <w:rPr>
          <w:sz w:val="24"/>
        </w:rPr>
        <w:t>Young</w:t>
      </w:r>
      <w:r>
        <w:rPr>
          <w:spacing w:val="-15"/>
          <w:sz w:val="24"/>
        </w:rPr>
        <w:t xml:space="preserve"> </w:t>
      </w:r>
      <w:r>
        <w:rPr>
          <w:sz w:val="24"/>
        </w:rPr>
        <w:t>T,</w:t>
      </w:r>
      <w:r>
        <w:rPr>
          <w:spacing w:val="-12"/>
          <w:sz w:val="24"/>
        </w:rPr>
        <w:t xml:space="preserve"> </w:t>
      </w:r>
      <w:r>
        <w:rPr>
          <w:sz w:val="24"/>
        </w:rPr>
        <w:t>Barnet</w:t>
      </w:r>
      <w:r>
        <w:rPr>
          <w:spacing w:val="-14"/>
          <w:sz w:val="24"/>
        </w:rPr>
        <w:t xml:space="preserve"> </w:t>
      </w:r>
      <w:r>
        <w:rPr>
          <w:sz w:val="24"/>
        </w:rPr>
        <w:t>JH,</w:t>
      </w:r>
      <w:r>
        <w:rPr>
          <w:spacing w:val="-12"/>
          <w:sz w:val="24"/>
        </w:rPr>
        <w:t xml:space="preserve"> </w:t>
      </w:r>
      <w:r>
        <w:rPr>
          <w:sz w:val="24"/>
        </w:rPr>
        <w:t>Palta</w:t>
      </w:r>
      <w:r>
        <w:rPr>
          <w:spacing w:val="-12"/>
          <w:sz w:val="24"/>
        </w:rPr>
        <w:t xml:space="preserve"> </w:t>
      </w:r>
      <w:r>
        <w:rPr>
          <w:sz w:val="24"/>
        </w:rPr>
        <w:t>M,</w:t>
      </w:r>
      <w:r>
        <w:rPr>
          <w:spacing w:val="-12"/>
          <w:sz w:val="24"/>
        </w:rPr>
        <w:t xml:space="preserve"> </w:t>
      </w:r>
      <w:r>
        <w:rPr>
          <w:sz w:val="24"/>
        </w:rPr>
        <w:t>Hagen</w:t>
      </w:r>
      <w:r>
        <w:rPr>
          <w:spacing w:val="-12"/>
          <w:sz w:val="24"/>
        </w:rPr>
        <w:t xml:space="preserve"> </w:t>
      </w:r>
      <w:r>
        <w:rPr>
          <w:sz w:val="24"/>
        </w:rPr>
        <w:t>EW,</w:t>
      </w:r>
      <w:r>
        <w:rPr>
          <w:spacing w:val="-12"/>
          <w:sz w:val="24"/>
        </w:rPr>
        <w:t xml:space="preserve"> </w:t>
      </w:r>
      <w:r>
        <w:rPr>
          <w:sz w:val="24"/>
        </w:rPr>
        <w:t>Hla</w:t>
      </w:r>
      <w:r>
        <w:rPr>
          <w:spacing w:val="-12"/>
          <w:sz w:val="24"/>
        </w:rPr>
        <w:t xml:space="preserve"> </w:t>
      </w:r>
      <w:r>
        <w:rPr>
          <w:sz w:val="24"/>
        </w:rPr>
        <w:t>KM..</w:t>
      </w:r>
      <w:r>
        <w:rPr>
          <w:spacing w:val="-10"/>
          <w:sz w:val="24"/>
        </w:rPr>
        <w:t xml:space="preserve"> </w:t>
      </w:r>
      <w:r>
        <w:rPr>
          <w:sz w:val="24"/>
        </w:rPr>
        <w:t>Increased</w:t>
      </w:r>
      <w:r>
        <w:rPr>
          <w:spacing w:val="-12"/>
          <w:sz w:val="24"/>
        </w:rPr>
        <w:t xml:space="preserve"> </w:t>
      </w:r>
      <w:r>
        <w:rPr>
          <w:sz w:val="24"/>
        </w:rPr>
        <w:t>prevalence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sleep-disordered</w:t>
      </w:r>
      <w:r>
        <w:rPr>
          <w:spacing w:val="33"/>
          <w:sz w:val="24"/>
        </w:rPr>
        <w:t xml:space="preserve"> </w:t>
      </w:r>
      <w:r>
        <w:rPr>
          <w:sz w:val="24"/>
        </w:rPr>
        <w:t>breathing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adults.</w:t>
      </w:r>
      <w:r>
        <w:rPr>
          <w:spacing w:val="33"/>
          <w:sz w:val="24"/>
        </w:rPr>
        <w:t xml:space="preserve"> </w:t>
      </w:r>
      <w:r>
        <w:rPr>
          <w:sz w:val="24"/>
        </w:rPr>
        <w:t>Am</w:t>
      </w:r>
      <w:r>
        <w:rPr>
          <w:spacing w:val="36"/>
          <w:sz w:val="24"/>
        </w:rPr>
        <w:t xml:space="preserve"> </w:t>
      </w:r>
      <w:r>
        <w:rPr>
          <w:sz w:val="24"/>
        </w:rPr>
        <w:t>J</w:t>
      </w:r>
      <w:r>
        <w:rPr>
          <w:spacing w:val="36"/>
          <w:sz w:val="24"/>
        </w:rPr>
        <w:t xml:space="preserve"> </w:t>
      </w:r>
      <w:r>
        <w:rPr>
          <w:sz w:val="24"/>
        </w:rPr>
        <w:t>Epidemiol.</w:t>
      </w:r>
      <w:r>
        <w:rPr>
          <w:spacing w:val="33"/>
          <w:sz w:val="24"/>
        </w:rPr>
        <w:t xml:space="preserve"> </w:t>
      </w:r>
      <w:r>
        <w:rPr>
          <w:sz w:val="24"/>
        </w:rPr>
        <w:t>2013;177(9):1006–1014.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03"/>
        </w:tabs>
        <w:spacing w:line="480" w:lineRule="auto"/>
        <w:ind w:right="175" w:firstLine="0"/>
        <w:jc w:val="both"/>
        <w:rPr>
          <w:sz w:val="24"/>
        </w:rPr>
      </w:pPr>
      <w:r>
        <w:rPr>
          <w:sz w:val="24"/>
        </w:rPr>
        <w:t>Heinzer R, Vat S, Marques-Vidal P, Marti-Soler H, Andries D, Tobback N, et al. Prevalence of sleep-disordered breathing in the</w:t>
      </w:r>
      <w:r>
        <w:rPr>
          <w:spacing w:val="-57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population: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hypnolaus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  <w:r>
        <w:rPr>
          <w:spacing w:val="2"/>
          <w:sz w:val="24"/>
        </w:rPr>
        <w:t xml:space="preserve"> </w:t>
      </w:r>
      <w:r>
        <w:rPr>
          <w:sz w:val="24"/>
        </w:rPr>
        <w:t>Lancet Respir</w:t>
      </w:r>
      <w:r>
        <w:rPr>
          <w:spacing w:val="-1"/>
          <w:sz w:val="24"/>
        </w:rPr>
        <w:t xml:space="preserve"> </w:t>
      </w:r>
      <w:r>
        <w:rPr>
          <w:sz w:val="24"/>
        </w:rPr>
        <w:t>Med. 2015; 3(4):310–318.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27"/>
        </w:tabs>
        <w:spacing w:line="480" w:lineRule="auto"/>
        <w:ind w:right="174" w:firstLine="0"/>
        <w:jc w:val="both"/>
        <w:rPr>
          <w:sz w:val="24"/>
        </w:rPr>
      </w:pPr>
      <w:r>
        <w:rPr>
          <w:sz w:val="24"/>
        </w:rPr>
        <w:t>Schwartz M, Acosta L, Hung YL, Padilla M, Enciso R. Effects of CPAP and</w:t>
      </w:r>
      <w:r>
        <w:rPr>
          <w:spacing w:val="1"/>
          <w:sz w:val="24"/>
        </w:rPr>
        <w:t xml:space="preserve"> </w:t>
      </w:r>
      <w:r>
        <w:rPr>
          <w:sz w:val="24"/>
        </w:rPr>
        <w:t>mandibular advancement device treatment in obstructive sleep apnea patients: a systematic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and meta-analysis. Sleep</w:t>
      </w:r>
      <w:r>
        <w:rPr>
          <w:spacing w:val="-3"/>
          <w:sz w:val="24"/>
        </w:rPr>
        <w:t xml:space="preserve"> </w:t>
      </w:r>
      <w:r>
        <w:rPr>
          <w:sz w:val="24"/>
        </w:rPr>
        <w:t>Breath. 2018; 22(3):555– 568.</w:t>
      </w:r>
    </w:p>
    <w:p w:rsidR="003F3C2C" w:rsidRDefault="003F3C2C">
      <w:pPr>
        <w:spacing w:line="480" w:lineRule="auto"/>
        <w:jc w:val="both"/>
        <w:rPr>
          <w:sz w:val="24"/>
        </w:rPr>
        <w:sectPr w:rsidR="003F3C2C">
          <w:footerReference w:type="default" r:id="rId9"/>
          <w:pgSz w:w="11910" w:h="16840"/>
          <w:pgMar w:top="1320" w:right="1240" w:bottom="1200" w:left="1300" w:header="0" w:footer="1005" w:gutter="0"/>
          <w:pgNumType w:start="1"/>
          <w:cols w:space="708"/>
        </w:sectPr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520"/>
        </w:tabs>
        <w:spacing w:before="69" w:line="480" w:lineRule="auto"/>
        <w:ind w:firstLine="0"/>
        <w:rPr>
          <w:sz w:val="24"/>
        </w:rPr>
      </w:pPr>
      <w:r>
        <w:rPr>
          <w:sz w:val="24"/>
        </w:rPr>
        <w:lastRenderedPageBreak/>
        <w:t>Sarkissian</w:t>
      </w:r>
      <w:r>
        <w:rPr>
          <w:spacing w:val="43"/>
          <w:sz w:val="24"/>
        </w:rPr>
        <w:t xml:space="preserve"> </w:t>
      </w:r>
      <w:r>
        <w:rPr>
          <w:sz w:val="24"/>
        </w:rPr>
        <w:t>L,</w:t>
      </w:r>
      <w:r>
        <w:rPr>
          <w:spacing w:val="42"/>
          <w:sz w:val="24"/>
        </w:rPr>
        <w:t xml:space="preserve"> </w:t>
      </w:r>
      <w:r>
        <w:rPr>
          <w:sz w:val="24"/>
        </w:rPr>
        <w:t>Kitipornchai</w:t>
      </w:r>
      <w:r>
        <w:rPr>
          <w:spacing w:val="42"/>
          <w:sz w:val="24"/>
        </w:rPr>
        <w:t xml:space="preserve"> </w:t>
      </w:r>
      <w:r>
        <w:rPr>
          <w:sz w:val="24"/>
        </w:rPr>
        <w:t>L,</w:t>
      </w:r>
      <w:r>
        <w:rPr>
          <w:spacing w:val="42"/>
          <w:sz w:val="24"/>
        </w:rPr>
        <w:t xml:space="preserve"> </w:t>
      </w:r>
      <w:r>
        <w:rPr>
          <w:sz w:val="24"/>
        </w:rPr>
        <w:t>Cistulli</w:t>
      </w:r>
      <w:r>
        <w:rPr>
          <w:spacing w:val="40"/>
          <w:sz w:val="24"/>
        </w:rPr>
        <w:t xml:space="preserve"> </w:t>
      </w:r>
      <w:r>
        <w:rPr>
          <w:sz w:val="24"/>
        </w:rPr>
        <w:t>P,</w:t>
      </w:r>
      <w:r>
        <w:rPr>
          <w:spacing w:val="44"/>
          <w:sz w:val="24"/>
        </w:rPr>
        <w:t xml:space="preserve"> </w:t>
      </w:r>
      <w:r>
        <w:rPr>
          <w:sz w:val="24"/>
        </w:rPr>
        <w:t>Mackay</w:t>
      </w:r>
      <w:r>
        <w:rPr>
          <w:spacing w:val="35"/>
          <w:sz w:val="24"/>
        </w:rPr>
        <w:t xml:space="preserve"> </w:t>
      </w:r>
      <w:r>
        <w:rPr>
          <w:sz w:val="24"/>
        </w:rPr>
        <w:t>SG.</w:t>
      </w:r>
      <w:r>
        <w:rPr>
          <w:spacing w:val="41"/>
          <w:sz w:val="24"/>
        </w:rPr>
        <w:t xml:space="preserve"> </w:t>
      </w:r>
      <w:r>
        <w:rPr>
          <w:sz w:val="24"/>
        </w:rPr>
        <w:t>An</w:t>
      </w:r>
      <w:r>
        <w:rPr>
          <w:spacing w:val="42"/>
          <w:sz w:val="24"/>
        </w:rPr>
        <w:t xml:space="preserve"> </w:t>
      </w:r>
      <w:r>
        <w:rPr>
          <w:sz w:val="24"/>
        </w:rPr>
        <w:t>update</w:t>
      </w:r>
      <w:r>
        <w:rPr>
          <w:spacing w:val="42"/>
          <w:sz w:val="24"/>
        </w:rPr>
        <w:t xml:space="preserve"> </w:t>
      </w:r>
      <w:r>
        <w:rPr>
          <w:sz w:val="24"/>
        </w:rPr>
        <w:t>on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adult</w:t>
      </w:r>
      <w:r>
        <w:rPr>
          <w:spacing w:val="-1"/>
          <w:sz w:val="24"/>
        </w:rPr>
        <w:t xml:space="preserve"> </w:t>
      </w:r>
      <w:r>
        <w:rPr>
          <w:sz w:val="24"/>
        </w:rPr>
        <w:t>obstructive sleep</w:t>
      </w:r>
      <w:r>
        <w:rPr>
          <w:spacing w:val="-4"/>
          <w:sz w:val="24"/>
        </w:rPr>
        <w:t xml:space="preserve"> </w:t>
      </w:r>
      <w:r>
        <w:rPr>
          <w:sz w:val="24"/>
        </w:rPr>
        <w:t>apnea. Aust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2"/>
          <w:sz w:val="24"/>
        </w:rPr>
        <w:t xml:space="preserve"> </w:t>
      </w:r>
      <w:r>
        <w:rPr>
          <w:sz w:val="24"/>
        </w:rPr>
        <w:t>Gen Pract.</w:t>
      </w:r>
      <w:r>
        <w:rPr>
          <w:spacing w:val="1"/>
          <w:sz w:val="24"/>
        </w:rPr>
        <w:t xml:space="preserve"> </w:t>
      </w:r>
      <w:r>
        <w:rPr>
          <w:sz w:val="24"/>
        </w:rPr>
        <w:t>2019;</w:t>
      </w:r>
      <w:r>
        <w:rPr>
          <w:spacing w:val="42"/>
          <w:sz w:val="24"/>
        </w:rPr>
        <w:t xml:space="preserve"> </w:t>
      </w:r>
      <w:r>
        <w:rPr>
          <w:sz w:val="24"/>
        </w:rPr>
        <w:t>48(4):182–186.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01"/>
        </w:tabs>
        <w:spacing w:line="480" w:lineRule="auto"/>
        <w:ind w:right="178" w:firstLine="0"/>
        <w:rPr>
          <w:sz w:val="24"/>
        </w:rPr>
      </w:pPr>
      <w:r>
        <w:rPr>
          <w:sz w:val="24"/>
        </w:rPr>
        <w:t>Bader</w:t>
      </w:r>
      <w:r>
        <w:rPr>
          <w:spacing w:val="20"/>
          <w:sz w:val="24"/>
        </w:rPr>
        <w:t xml:space="preserve"> </w:t>
      </w:r>
      <w:r>
        <w:rPr>
          <w:sz w:val="24"/>
        </w:rPr>
        <w:t>G,</w:t>
      </w:r>
      <w:r>
        <w:rPr>
          <w:spacing w:val="26"/>
          <w:sz w:val="24"/>
        </w:rPr>
        <w:t xml:space="preserve"> </w:t>
      </w:r>
      <w:r>
        <w:rPr>
          <w:sz w:val="24"/>
        </w:rPr>
        <w:t>Lavigne</w:t>
      </w:r>
      <w:r>
        <w:rPr>
          <w:spacing w:val="24"/>
          <w:sz w:val="24"/>
        </w:rPr>
        <w:t xml:space="preserve"> </w:t>
      </w:r>
      <w:r>
        <w:rPr>
          <w:sz w:val="24"/>
        </w:rPr>
        <w:t>G.</w:t>
      </w:r>
      <w:r>
        <w:rPr>
          <w:spacing w:val="25"/>
          <w:sz w:val="24"/>
        </w:rPr>
        <w:t xml:space="preserve"> </w:t>
      </w:r>
      <w:r>
        <w:rPr>
          <w:sz w:val="24"/>
        </w:rPr>
        <w:t>Sleep</w:t>
      </w:r>
      <w:r>
        <w:rPr>
          <w:spacing w:val="21"/>
          <w:sz w:val="24"/>
        </w:rPr>
        <w:t xml:space="preserve"> </w:t>
      </w:r>
      <w:r>
        <w:rPr>
          <w:sz w:val="24"/>
        </w:rPr>
        <w:t>bruxism;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overview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an</w:t>
      </w:r>
      <w:r>
        <w:rPr>
          <w:spacing w:val="24"/>
          <w:sz w:val="24"/>
        </w:rPr>
        <w:t xml:space="preserve"> </w:t>
      </w:r>
      <w:r>
        <w:rPr>
          <w:sz w:val="24"/>
        </w:rPr>
        <w:t>oromandibular</w:t>
      </w:r>
      <w:r>
        <w:rPr>
          <w:spacing w:val="21"/>
          <w:sz w:val="24"/>
        </w:rPr>
        <w:t xml:space="preserve"> </w:t>
      </w:r>
      <w:r>
        <w:rPr>
          <w:sz w:val="24"/>
        </w:rPr>
        <w:t>sleep</w:t>
      </w:r>
      <w:r>
        <w:rPr>
          <w:spacing w:val="21"/>
          <w:sz w:val="24"/>
        </w:rPr>
        <w:t xml:space="preserve"> </w:t>
      </w:r>
      <w:r>
        <w:rPr>
          <w:sz w:val="24"/>
        </w:rPr>
        <w:t>movement</w:t>
      </w:r>
      <w:r>
        <w:rPr>
          <w:spacing w:val="-57"/>
          <w:sz w:val="24"/>
        </w:rPr>
        <w:t xml:space="preserve"> </w:t>
      </w:r>
      <w:r>
        <w:rPr>
          <w:sz w:val="24"/>
        </w:rPr>
        <w:t>disorder.</w:t>
      </w:r>
      <w:r>
        <w:rPr>
          <w:spacing w:val="-4"/>
          <w:sz w:val="24"/>
        </w:rPr>
        <w:t xml:space="preserve"> </w:t>
      </w:r>
      <w:r>
        <w:rPr>
          <w:sz w:val="24"/>
        </w:rPr>
        <w:t>Sleep Med Rev.</w:t>
      </w:r>
      <w:r>
        <w:rPr>
          <w:spacing w:val="2"/>
          <w:sz w:val="24"/>
        </w:rPr>
        <w:t xml:space="preserve"> </w:t>
      </w:r>
      <w:r>
        <w:rPr>
          <w:sz w:val="24"/>
        </w:rPr>
        <w:t>2000; 4: 27-43.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01"/>
        </w:tabs>
        <w:spacing w:line="480" w:lineRule="auto"/>
        <w:ind w:right="173" w:firstLine="0"/>
        <w:rPr>
          <w:sz w:val="24"/>
        </w:rPr>
      </w:pPr>
      <w:r>
        <w:rPr>
          <w:sz w:val="24"/>
        </w:rPr>
        <w:t>Frohman</w:t>
      </w:r>
      <w:r>
        <w:rPr>
          <w:spacing w:val="24"/>
          <w:sz w:val="24"/>
        </w:rPr>
        <w:t xml:space="preserve"> </w:t>
      </w:r>
      <w:r>
        <w:rPr>
          <w:sz w:val="24"/>
        </w:rPr>
        <w:t>B.S.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psychotherapy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dental</w:t>
      </w:r>
      <w:r>
        <w:rPr>
          <w:spacing w:val="22"/>
          <w:sz w:val="24"/>
        </w:rPr>
        <w:t xml:space="preserve"> </w:t>
      </w:r>
      <w:r>
        <w:rPr>
          <w:sz w:val="24"/>
        </w:rPr>
        <w:t>problems,</w:t>
      </w:r>
      <w:r>
        <w:rPr>
          <w:spacing w:val="24"/>
          <w:sz w:val="24"/>
        </w:rPr>
        <w:t xml:space="preserve"> </w:t>
      </w:r>
      <w:r>
        <w:rPr>
          <w:sz w:val="24"/>
        </w:rPr>
        <w:t>Dent</w:t>
      </w:r>
      <w:r>
        <w:rPr>
          <w:spacing w:val="24"/>
          <w:sz w:val="24"/>
        </w:rPr>
        <w:t xml:space="preserve"> </w:t>
      </w:r>
      <w:r>
        <w:rPr>
          <w:sz w:val="24"/>
        </w:rPr>
        <w:t>Cosmos,</w:t>
      </w:r>
      <w:r>
        <w:rPr>
          <w:spacing w:val="24"/>
          <w:sz w:val="24"/>
        </w:rPr>
        <w:t xml:space="preserve"> </w:t>
      </w:r>
      <w:r>
        <w:rPr>
          <w:sz w:val="24"/>
        </w:rPr>
        <w:t>1931;</w:t>
      </w:r>
      <w:r>
        <w:rPr>
          <w:spacing w:val="-57"/>
          <w:sz w:val="24"/>
        </w:rPr>
        <w:t xml:space="preserve"> </w:t>
      </w:r>
      <w:r>
        <w:rPr>
          <w:sz w:val="24"/>
        </w:rPr>
        <w:t>73:1117.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72"/>
        </w:tabs>
        <w:spacing w:before="1" w:line="480" w:lineRule="auto"/>
        <w:ind w:right="174" w:firstLine="0"/>
        <w:rPr>
          <w:sz w:val="24"/>
        </w:rPr>
      </w:pPr>
      <w:r>
        <w:rPr>
          <w:sz w:val="24"/>
        </w:rPr>
        <w:t>Sjöholm</w:t>
      </w:r>
      <w:r>
        <w:rPr>
          <w:spacing w:val="-6"/>
          <w:sz w:val="24"/>
        </w:rPr>
        <w:t xml:space="preserve"> </w:t>
      </w:r>
      <w:r>
        <w:rPr>
          <w:sz w:val="24"/>
        </w:rPr>
        <w:t>T,</w:t>
      </w:r>
      <w:r>
        <w:rPr>
          <w:spacing w:val="-3"/>
          <w:sz w:val="24"/>
        </w:rPr>
        <w:t xml:space="preserve"> </w:t>
      </w:r>
      <w:r>
        <w:rPr>
          <w:sz w:val="24"/>
        </w:rPr>
        <w:t>Lehtinen</w:t>
      </w:r>
      <w:r>
        <w:rPr>
          <w:spacing w:val="-3"/>
          <w:sz w:val="24"/>
        </w:rPr>
        <w:t xml:space="preserve"> </w:t>
      </w:r>
      <w:r>
        <w:rPr>
          <w:sz w:val="24"/>
        </w:rPr>
        <w:t>I,</w:t>
      </w:r>
      <w:r>
        <w:rPr>
          <w:spacing w:val="-6"/>
          <w:sz w:val="24"/>
        </w:rPr>
        <w:t xml:space="preserve"> </w:t>
      </w:r>
      <w:r>
        <w:rPr>
          <w:sz w:val="24"/>
        </w:rPr>
        <w:t>Helenius</w:t>
      </w:r>
      <w:r>
        <w:rPr>
          <w:spacing w:val="-5"/>
          <w:sz w:val="24"/>
        </w:rPr>
        <w:t xml:space="preserve"> </w:t>
      </w:r>
      <w:r>
        <w:rPr>
          <w:sz w:val="24"/>
        </w:rPr>
        <w:t>H. Masseter</w:t>
      </w:r>
      <w:r>
        <w:rPr>
          <w:spacing w:val="-6"/>
          <w:sz w:val="24"/>
        </w:rPr>
        <w:t xml:space="preserve"> </w:t>
      </w:r>
      <w:r>
        <w:rPr>
          <w:sz w:val="24"/>
        </w:rPr>
        <w:t>muscle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diagnosed</w:t>
      </w:r>
      <w:r>
        <w:rPr>
          <w:spacing w:val="-5"/>
          <w:sz w:val="24"/>
        </w:rPr>
        <w:t xml:space="preserve"> </w:t>
      </w:r>
      <w:r>
        <w:rPr>
          <w:sz w:val="24"/>
        </w:rPr>
        <w:t>sleep</w:t>
      </w:r>
      <w:r>
        <w:rPr>
          <w:spacing w:val="-5"/>
          <w:sz w:val="24"/>
        </w:rPr>
        <w:t xml:space="preserve"> </w:t>
      </w:r>
      <w:r>
        <w:rPr>
          <w:sz w:val="24"/>
        </w:rPr>
        <w:t>bruxist</w:t>
      </w:r>
      <w:r>
        <w:rPr>
          <w:spacing w:val="-57"/>
          <w:sz w:val="24"/>
        </w:rPr>
        <w:t xml:space="preserve"> </w:t>
      </w:r>
      <w:r>
        <w:rPr>
          <w:sz w:val="24"/>
        </w:rPr>
        <w:t>compared</w:t>
      </w:r>
      <w:r>
        <w:rPr>
          <w:spacing w:val="-1"/>
          <w:sz w:val="24"/>
        </w:rPr>
        <w:t xml:space="preserve"> </w:t>
      </w:r>
      <w:r>
        <w:rPr>
          <w:sz w:val="24"/>
        </w:rPr>
        <w:t>with nonsymptomatic controls, J</w:t>
      </w:r>
      <w:r>
        <w:rPr>
          <w:spacing w:val="2"/>
          <w:sz w:val="24"/>
        </w:rPr>
        <w:t xml:space="preserve"> </w:t>
      </w:r>
      <w:r>
        <w:rPr>
          <w:sz w:val="24"/>
        </w:rPr>
        <w:t>Sleep</w:t>
      </w:r>
      <w:r>
        <w:rPr>
          <w:spacing w:val="-3"/>
          <w:sz w:val="24"/>
        </w:rPr>
        <w:t xml:space="preserve"> </w:t>
      </w:r>
      <w:r>
        <w:rPr>
          <w:sz w:val="24"/>
        </w:rPr>
        <w:t>Res 1995; 4:48-55.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22"/>
        </w:tabs>
        <w:spacing w:line="480" w:lineRule="auto"/>
        <w:ind w:right="178" w:firstLine="0"/>
        <w:rPr>
          <w:sz w:val="24"/>
        </w:rPr>
      </w:pPr>
      <w:r>
        <w:rPr>
          <w:sz w:val="24"/>
        </w:rPr>
        <w:t>Lavigne</w:t>
      </w:r>
      <w:r>
        <w:rPr>
          <w:spacing w:val="40"/>
          <w:sz w:val="24"/>
        </w:rPr>
        <w:t xml:space="preserve"> </w:t>
      </w:r>
      <w:r>
        <w:rPr>
          <w:sz w:val="24"/>
        </w:rPr>
        <w:t>GJ,</w:t>
      </w:r>
      <w:r>
        <w:rPr>
          <w:spacing w:val="44"/>
          <w:sz w:val="24"/>
        </w:rPr>
        <w:t xml:space="preserve"> </w:t>
      </w:r>
      <w:r>
        <w:rPr>
          <w:sz w:val="24"/>
        </w:rPr>
        <w:t>Rompre</w:t>
      </w:r>
      <w:r>
        <w:rPr>
          <w:spacing w:val="40"/>
          <w:sz w:val="24"/>
        </w:rPr>
        <w:t xml:space="preserve"> </w:t>
      </w:r>
      <w:r>
        <w:rPr>
          <w:sz w:val="24"/>
        </w:rPr>
        <w:t>PH,</w:t>
      </w:r>
      <w:r>
        <w:rPr>
          <w:spacing w:val="44"/>
          <w:sz w:val="24"/>
        </w:rPr>
        <w:t xml:space="preserve"> </w:t>
      </w:r>
      <w:r>
        <w:rPr>
          <w:sz w:val="24"/>
        </w:rPr>
        <w:t>Montplaisir</w:t>
      </w:r>
      <w:r>
        <w:rPr>
          <w:spacing w:val="43"/>
          <w:sz w:val="24"/>
        </w:rPr>
        <w:t xml:space="preserve"> </w:t>
      </w:r>
      <w:r>
        <w:rPr>
          <w:sz w:val="24"/>
        </w:rPr>
        <w:t>JY.</w:t>
      </w:r>
      <w:r>
        <w:rPr>
          <w:spacing w:val="44"/>
          <w:sz w:val="24"/>
        </w:rPr>
        <w:t xml:space="preserve"> </w:t>
      </w:r>
      <w:r>
        <w:rPr>
          <w:sz w:val="24"/>
        </w:rPr>
        <w:t>Sleep</w:t>
      </w:r>
      <w:r>
        <w:rPr>
          <w:spacing w:val="40"/>
          <w:sz w:val="24"/>
        </w:rPr>
        <w:t xml:space="preserve"> </w:t>
      </w:r>
      <w:r>
        <w:rPr>
          <w:sz w:val="24"/>
        </w:rPr>
        <w:t>bruxism:</w:t>
      </w:r>
      <w:r>
        <w:rPr>
          <w:spacing w:val="47"/>
          <w:sz w:val="24"/>
        </w:rPr>
        <w:t xml:space="preserve"> </w:t>
      </w:r>
      <w:r>
        <w:rPr>
          <w:sz w:val="24"/>
        </w:rPr>
        <w:t>validity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clinical</w:t>
      </w:r>
      <w:r>
        <w:rPr>
          <w:spacing w:val="43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diagnostic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polysomnographic study. J</w:t>
      </w:r>
      <w:r>
        <w:rPr>
          <w:spacing w:val="1"/>
          <w:sz w:val="24"/>
        </w:rPr>
        <w:t xml:space="preserve"> </w:t>
      </w:r>
      <w:r>
        <w:rPr>
          <w:sz w:val="24"/>
        </w:rPr>
        <w:t>Dent</w:t>
      </w:r>
      <w:r>
        <w:rPr>
          <w:spacing w:val="-1"/>
          <w:sz w:val="24"/>
        </w:rPr>
        <w:t xml:space="preserve"> </w:t>
      </w:r>
      <w:r>
        <w:rPr>
          <w:sz w:val="24"/>
        </w:rPr>
        <w:t>Res 1996;</w:t>
      </w:r>
      <w:r>
        <w:rPr>
          <w:spacing w:val="-1"/>
          <w:sz w:val="24"/>
        </w:rPr>
        <w:t xml:space="preserve"> </w:t>
      </w:r>
      <w:r>
        <w:rPr>
          <w:sz w:val="24"/>
        </w:rPr>
        <w:t>75:</w:t>
      </w:r>
      <w:r>
        <w:rPr>
          <w:spacing w:val="-1"/>
          <w:sz w:val="24"/>
        </w:rPr>
        <w:t xml:space="preserve"> </w:t>
      </w:r>
      <w:r>
        <w:rPr>
          <w:sz w:val="24"/>
        </w:rPr>
        <w:t>546-552.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39"/>
        </w:tabs>
        <w:spacing w:line="480" w:lineRule="auto"/>
        <w:ind w:right="179" w:firstLine="0"/>
        <w:rPr>
          <w:sz w:val="24"/>
        </w:rPr>
      </w:pPr>
      <w:r>
        <w:rPr>
          <w:sz w:val="24"/>
        </w:rPr>
        <w:t>Lavigne</w:t>
      </w:r>
      <w:r>
        <w:rPr>
          <w:spacing w:val="1"/>
          <w:sz w:val="24"/>
        </w:rPr>
        <w:t xml:space="preserve"> </w:t>
      </w:r>
      <w:r>
        <w:rPr>
          <w:sz w:val="24"/>
        </w:rPr>
        <w:t>GJ,</w:t>
      </w:r>
      <w:r>
        <w:rPr>
          <w:spacing w:val="1"/>
          <w:sz w:val="24"/>
        </w:rPr>
        <w:t xml:space="preserve"> </w:t>
      </w:r>
      <w:r>
        <w:rPr>
          <w:sz w:val="24"/>
        </w:rPr>
        <w:t>Khoury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r>
        <w:rPr>
          <w:sz w:val="24"/>
        </w:rPr>
        <w:t>Abe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r>
        <w:rPr>
          <w:sz w:val="24"/>
        </w:rPr>
        <w:t>Yamaguchi</w:t>
      </w:r>
      <w:r>
        <w:rPr>
          <w:spacing w:val="1"/>
          <w:sz w:val="24"/>
        </w:rPr>
        <w:t xml:space="preserve"> </w:t>
      </w:r>
      <w:r>
        <w:rPr>
          <w:sz w:val="24"/>
        </w:rPr>
        <w:t>T,</w:t>
      </w:r>
      <w:r>
        <w:rPr>
          <w:spacing w:val="1"/>
          <w:sz w:val="24"/>
        </w:rPr>
        <w:t xml:space="preserve"> </w:t>
      </w:r>
      <w:r>
        <w:rPr>
          <w:sz w:val="24"/>
        </w:rPr>
        <w:t>Raphael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Bruxism</w:t>
      </w:r>
      <w:r>
        <w:rPr>
          <w:spacing w:val="1"/>
          <w:sz w:val="24"/>
        </w:rPr>
        <w:t xml:space="preserve"> </w:t>
      </w:r>
      <w:r>
        <w:rPr>
          <w:sz w:val="24"/>
        </w:rPr>
        <w:t>physiology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pathology:</w:t>
      </w:r>
      <w:r>
        <w:rPr>
          <w:spacing w:val="-1"/>
          <w:sz w:val="24"/>
        </w:rPr>
        <w:t xml:space="preserve"> </w:t>
      </w:r>
      <w:r>
        <w:rPr>
          <w:sz w:val="24"/>
        </w:rPr>
        <w:t>an overview for clinicians. J</w:t>
      </w:r>
      <w:r>
        <w:rPr>
          <w:spacing w:val="2"/>
          <w:sz w:val="24"/>
        </w:rPr>
        <w:t xml:space="preserve"> </w:t>
      </w:r>
      <w:r>
        <w:rPr>
          <w:sz w:val="24"/>
        </w:rPr>
        <w:t>Oral</w:t>
      </w:r>
      <w:r>
        <w:rPr>
          <w:spacing w:val="2"/>
          <w:sz w:val="24"/>
        </w:rPr>
        <w:t xml:space="preserve"> </w:t>
      </w:r>
      <w:r>
        <w:rPr>
          <w:sz w:val="24"/>
        </w:rPr>
        <w:t>Rehabil</w:t>
      </w:r>
      <w:r>
        <w:rPr>
          <w:spacing w:val="-1"/>
          <w:sz w:val="24"/>
        </w:rPr>
        <w:t xml:space="preserve"> </w:t>
      </w:r>
      <w:r>
        <w:rPr>
          <w:sz w:val="24"/>
        </w:rPr>
        <w:t>2008;35: 476–494.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82"/>
        </w:tabs>
        <w:spacing w:line="480" w:lineRule="auto"/>
        <w:ind w:firstLine="0"/>
        <w:rPr>
          <w:sz w:val="24"/>
        </w:rPr>
      </w:pPr>
      <w:r>
        <w:rPr>
          <w:sz w:val="24"/>
        </w:rPr>
        <w:t>Okeson</w:t>
      </w:r>
      <w:r>
        <w:rPr>
          <w:spacing w:val="44"/>
          <w:sz w:val="24"/>
        </w:rPr>
        <w:t xml:space="preserve"> </w:t>
      </w:r>
      <w:r>
        <w:rPr>
          <w:sz w:val="24"/>
        </w:rPr>
        <w:t>JP.</w:t>
      </w:r>
      <w:r>
        <w:rPr>
          <w:spacing w:val="47"/>
          <w:sz w:val="24"/>
        </w:rPr>
        <w:t xml:space="preserve"> </w:t>
      </w:r>
      <w:r>
        <w:rPr>
          <w:sz w:val="24"/>
        </w:rPr>
        <w:t>American</w:t>
      </w:r>
      <w:r>
        <w:rPr>
          <w:spacing w:val="44"/>
          <w:sz w:val="24"/>
        </w:rPr>
        <w:t xml:space="preserve"> </w:t>
      </w:r>
      <w:r>
        <w:rPr>
          <w:sz w:val="24"/>
        </w:rPr>
        <w:t>Orofacial</w:t>
      </w:r>
      <w:r>
        <w:rPr>
          <w:spacing w:val="44"/>
          <w:sz w:val="24"/>
        </w:rPr>
        <w:t xml:space="preserve"> </w:t>
      </w:r>
      <w:r>
        <w:rPr>
          <w:sz w:val="24"/>
        </w:rPr>
        <w:t>Pain.</w:t>
      </w:r>
      <w:r>
        <w:rPr>
          <w:spacing w:val="44"/>
          <w:sz w:val="24"/>
        </w:rPr>
        <w:t xml:space="preserve"> </w:t>
      </w:r>
      <w:r>
        <w:rPr>
          <w:sz w:val="24"/>
        </w:rPr>
        <w:t>Guidelines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assessment,</w:t>
      </w:r>
      <w:r>
        <w:rPr>
          <w:spacing w:val="44"/>
          <w:sz w:val="24"/>
        </w:rPr>
        <w:t xml:space="preserve"> </w:t>
      </w:r>
      <w:r>
        <w:rPr>
          <w:sz w:val="24"/>
        </w:rPr>
        <w:t>diagnosis,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r>
        <w:rPr>
          <w:sz w:val="24"/>
        </w:rPr>
        <w:t>Chicago: Quintessence 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Co., 1996.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05"/>
        </w:tabs>
        <w:spacing w:line="480" w:lineRule="auto"/>
        <w:ind w:firstLine="0"/>
        <w:rPr>
          <w:sz w:val="24"/>
        </w:rPr>
      </w:pPr>
      <w:r>
        <w:rPr>
          <w:sz w:val="24"/>
        </w:rPr>
        <w:t>Lobbezoo</w:t>
      </w:r>
      <w:r>
        <w:rPr>
          <w:spacing w:val="24"/>
          <w:sz w:val="24"/>
        </w:rPr>
        <w:t xml:space="preserve"> </w:t>
      </w:r>
      <w:r>
        <w:rPr>
          <w:sz w:val="24"/>
        </w:rPr>
        <w:t>F,</w:t>
      </w:r>
      <w:r>
        <w:rPr>
          <w:spacing w:val="24"/>
          <w:sz w:val="24"/>
        </w:rPr>
        <w:t xml:space="preserve"> </w:t>
      </w:r>
      <w:r>
        <w:rPr>
          <w:sz w:val="24"/>
        </w:rPr>
        <w:t>van</w:t>
      </w:r>
      <w:r>
        <w:rPr>
          <w:spacing w:val="25"/>
          <w:sz w:val="24"/>
        </w:rPr>
        <w:t xml:space="preserve"> </w:t>
      </w:r>
      <w:r>
        <w:rPr>
          <w:sz w:val="24"/>
        </w:rPr>
        <w:t>Selms</w:t>
      </w:r>
      <w:r>
        <w:rPr>
          <w:spacing w:val="24"/>
          <w:sz w:val="24"/>
        </w:rPr>
        <w:t xml:space="preserve"> </w:t>
      </w:r>
      <w:r>
        <w:rPr>
          <w:sz w:val="24"/>
        </w:rPr>
        <w:t>MK,</w:t>
      </w:r>
      <w:r>
        <w:rPr>
          <w:spacing w:val="25"/>
          <w:sz w:val="24"/>
        </w:rPr>
        <w:t xml:space="preserve"> </w:t>
      </w:r>
      <w:r w:rsidRPr="00F03C6D">
        <w:rPr>
          <w:color w:val="231F20"/>
          <w:sz w:val="24"/>
          <w:szCs w:val="24"/>
          <w:shd w:val="clear" w:color="auto" w:fill="FFFFFF"/>
        </w:rPr>
        <w:t>Naeije M.</w:t>
      </w:r>
      <w:r>
        <w:rPr>
          <w:sz w:val="24"/>
        </w:rPr>
        <w:t xml:space="preserve"> Masticatory</w:t>
      </w:r>
      <w:r>
        <w:rPr>
          <w:spacing w:val="19"/>
          <w:sz w:val="24"/>
        </w:rPr>
        <w:t xml:space="preserve"> </w:t>
      </w:r>
      <w:r>
        <w:rPr>
          <w:sz w:val="24"/>
        </w:rPr>
        <w:t>muscle</w:t>
      </w:r>
      <w:r>
        <w:rPr>
          <w:spacing w:val="25"/>
          <w:sz w:val="24"/>
        </w:rPr>
        <w:t xml:space="preserve"> </w:t>
      </w:r>
      <w:r>
        <w:rPr>
          <w:sz w:val="24"/>
        </w:rPr>
        <w:t>pain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disordered</w:t>
      </w:r>
      <w:r>
        <w:rPr>
          <w:spacing w:val="24"/>
          <w:sz w:val="24"/>
        </w:rPr>
        <w:t xml:space="preserve"> </w:t>
      </w:r>
      <w:r>
        <w:rPr>
          <w:sz w:val="24"/>
        </w:rPr>
        <w:t>jaw</w:t>
      </w:r>
      <w:r>
        <w:rPr>
          <w:spacing w:val="23"/>
          <w:sz w:val="24"/>
        </w:rPr>
        <w:t xml:space="preserve"> </w:t>
      </w:r>
      <w:r>
        <w:rPr>
          <w:sz w:val="24"/>
        </w:rPr>
        <w:t>motor</w:t>
      </w:r>
      <w:r>
        <w:rPr>
          <w:spacing w:val="-57"/>
          <w:sz w:val="24"/>
        </w:rPr>
        <w:t xml:space="preserve"> </w:t>
      </w:r>
      <w:r>
        <w:rPr>
          <w:sz w:val="24"/>
        </w:rPr>
        <w:t>behavior.</w:t>
      </w:r>
      <w:r>
        <w:rPr>
          <w:spacing w:val="1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past</w:t>
      </w:r>
      <w:r>
        <w:rPr>
          <w:spacing w:val="-1"/>
          <w:sz w:val="24"/>
        </w:rPr>
        <w:t xml:space="preserve"> </w:t>
      </w:r>
      <w:r>
        <w:rPr>
          <w:sz w:val="24"/>
        </w:rPr>
        <w:t>decade.</w:t>
      </w:r>
      <w:r>
        <w:rPr>
          <w:spacing w:val="2"/>
          <w:sz w:val="24"/>
        </w:rPr>
        <w:t xml:space="preserve"> </w:t>
      </w:r>
      <w:r>
        <w:rPr>
          <w:sz w:val="24"/>
        </w:rPr>
        <w:t>Arch Oral</w:t>
      </w:r>
      <w:r>
        <w:rPr>
          <w:spacing w:val="-1"/>
          <w:sz w:val="24"/>
        </w:rPr>
        <w:t xml:space="preserve"> </w:t>
      </w:r>
      <w:r>
        <w:rPr>
          <w:sz w:val="24"/>
        </w:rPr>
        <w:t>Biol.</w:t>
      </w:r>
      <w:r>
        <w:rPr>
          <w:spacing w:val="2"/>
          <w:sz w:val="24"/>
        </w:rPr>
        <w:t xml:space="preserve"> </w:t>
      </w:r>
      <w:r>
        <w:rPr>
          <w:sz w:val="24"/>
        </w:rPr>
        <w:t>2006; 51(9):713-</w:t>
      </w:r>
      <w:r>
        <w:rPr>
          <w:spacing w:val="-1"/>
          <w:sz w:val="24"/>
        </w:rPr>
        <w:t xml:space="preserve"> </w:t>
      </w:r>
      <w:r>
        <w:rPr>
          <w:sz w:val="24"/>
        </w:rPr>
        <w:t>772.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03"/>
        </w:tabs>
        <w:spacing w:line="480" w:lineRule="auto"/>
        <w:ind w:right="173" w:firstLine="0"/>
        <w:rPr>
          <w:sz w:val="24"/>
        </w:rPr>
      </w:pPr>
      <w:r>
        <w:rPr>
          <w:sz w:val="24"/>
        </w:rPr>
        <w:t>Lobbezoo</w:t>
      </w:r>
      <w:r>
        <w:rPr>
          <w:spacing w:val="22"/>
          <w:sz w:val="24"/>
        </w:rPr>
        <w:t xml:space="preserve"> </w:t>
      </w:r>
      <w:r>
        <w:rPr>
          <w:sz w:val="24"/>
        </w:rPr>
        <w:t>F,</w:t>
      </w:r>
      <w:r>
        <w:rPr>
          <w:spacing w:val="22"/>
          <w:sz w:val="24"/>
        </w:rPr>
        <w:t xml:space="preserve"> </w:t>
      </w:r>
      <w:r>
        <w:rPr>
          <w:sz w:val="24"/>
        </w:rPr>
        <w:t>Van</w:t>
      </w:r>
      <w:r>
        <w:rPr>
          <w:spacing w:val="23"/>
          <w:sz w:val="24"/>
        </w:rPr>
        <w:t xml:space="preserve"> </w:t>
      </w:r>
      <w:r>
        <w:rPr>
          <w:sz w:val="24"/>
        </w:rPr>
        <w:t>Der</w:t>
      </w:r>
      <w:r>
        <w:rPr>
          <w:spacing w:val="22"/>
          <w:sz w:val="24"/>
        </w:rPr>
        <w:t xml:space="preserve"> </w:t>
      </w:r>
      <w:r>
        <w:rPr>
          <w:sz w:val="24"/>
        </w:rPr>
        <w:t>Zaag</w:t>
      </w:r>
      <w:r>
        <w:rPr>
          <w:spacing w:val="19"/>
          <w:sz w:val="24"/>
        </w:rPr>
        <w:t xml:space="preserve"> </w:t>
      </w:r>
      <w:r>
        <w:rPr>
          <w:sz w:val="24"/>
        </w:rPr>
        <w:t>J,</w:t>
      </w:r>
      <w:r>
        <w:rPr>
          <w:spacing w:val="23"/>
          <w:sz w:val="24"/>
        </w:rPr>
        <w:t xml:space="preserve"> </w:t>
      </w:r>
      <w:r>
        <w:rPr>
          <w:sz w:val="24"/>
        </w:rPr>
        <w:t>Naeıje</w:t>
      </w:r>
      <w:r>
        <w:rPr>
          <w:spacing w:val="23"/>
          <w:sz w:val="24"/>
        </w:rPr>
        <w:t xml:space="preserve"> </w:t>
      </w:r>
      <w:r>
        <w:rPr>
          <w:sz w:val="24"/>
        </w:rPr>
        <w:t>M.</w:t>
      </w:r>
      <w:r>
        <w:rPr>
          <w:spacing w:val="22"/>
          <w:sz w:val="24"/>
        </w:rPr>
        <w:t xml:space="preserve"> </w:t>
      </w:r>
      <w:r>
        <w:rPr>
          <w:sz w:val="24"/>
        </w:rPr>
        <w:t>Bruxism:</w:t>
      </w:r>
      <w:r>
        <w:rPr>
          <w:spacing w:val="23"/>
          <w:sz w:val="24"/>
        </w:rPr>
        <w:t xml:space="preserve"> </w:t>
      </w:r>
      <w:r>
        <w:rPr>
          <w:sz w:val="24"/>
        </w:rPr>
        <w:t>its</w:t>
      </w:r>
      <w:r>
        <w:rPr>
          <w:spacing w:val="22"/>
          <w:sz w:val="24"/>
        </w:rPr>
        <w:t xml:space="preserve"> </w:t>
      </w:r>
      <w:r>
        <w:rPr>
          <w:sz w:val="24"/>
        </w:rPr>
        <w:t>multiple</w:t>
      </w:r>
      <w:r>
        <w:rPr>
          <w:spacing w:val="22"/>
          <w:sz w:val="24"/>
        </w:rPr>
        <w:t xml:space="preserve"> </w:t>
      </w:r>
      <w:r>
        <w:rPr>
          <w:sz w:val="24"/>
        </w:rPr>
        <w:t>causes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its</w:t>
      </w:r>
      <w:r>
        <w:rPr>
          <w:spacing w:val="22"/>
          <w:sz w:val="24"/>
        </w:rPr>
        <w:t xml:space="preserve"> </w:t>
      </w:r>
      <w:r>
        <w:rPr>
          <w:sz w:val="24"/>
        </w:rPr>
        <w:t>effects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dental</w:t>
      </w:r>
      <w:r>
        <w:rPr>
          <w:spacing w:val="-2"/>
          <w:sz w:val="24"/>
        </w:rPr>
        <w:t xml:space="preserve"> </w:t>
      </w:r>
      <w:r>
        <w:rPr>
          <w:sz w:val="24"/>
        </w:rPr>
        <w:t>implants-</w:t>
      </w:r>
      <w:r>
        <w:rPr>
          <w:spacing w:val="-3"/>
          <w:sz w:val="24"/>
        </w:rPr>
        <w:t xml:space="preserve"> </w:t>
      </w:r>
      <w:r>
        <w:rPr>
          <w:sz w:val="24"/>
        </w:rPr>
        <w:t>an updated</w:t>
      </w:r>
      <w:r>
        <w:rPr>
          <w:spacing w:val="-3"/>
          <w:sz w:val="24"/>
        </w:rPr>
        <w:t xml:space="preserve"> </w:t>
      </w:r>
      <w:r>
        <w:rPr>
          <w:sz w:val="24"/>
        </w:rPr>
        <w:t>review. J</w:t>
      </w:r>
      <w:r>
        <w:rPr>
          <w:spacing w:val="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Rehabil</w:t>
      </w:r>
      <w:r>
        <w:rPr>
          <w:spacing w:val="2"/>
          <w:sz w:val="24"/>
        </w:rPr>
        <w:t xml:space="preserve"> </w:t>
      </w:r>
      <w:r>
        <w:rPr>
          <w:sz w:val="24"/>
        </w:rPr>
        <w:t>2006; 33: 293-300.</w:t>
      </w:r>
    </w:p>
    <w:p w:rsidR="003F3C2C" w:rsidRPr="00F03C6D" w:rsidRDefault="00F03C6D">
      <w:pPr>
        <w:pStyle w:val="ListeParagraf"/>
        <w:numPr>
          <w:ilvl w:val="0"/>
          <w:numId w:val="1"/>
        </w:numPr>
        <w:tabs>
          <w:tab w:val="left" w:pos="496"/>
        </w:tabs>
        <w:spacing w:before="5" w:line="470" w:lineRule="auto"/>
        <w:ind w:firstLine="0"/>
        <w:rPr>
          <w:sz w:val="24"/>
          <w:szCs w:val="24"/>
        </w:rPr>
      </w:pPr>
      <w:r>
        <w:rPr>
          <w:sz w:val="24"/>
        </w:rPr>
        <w:t>Lobbezoo</w:t>
      </w:r>
      <w:r>
        <w:rPr>
          <w:spacing w:val="34"/>
          <w:sz w:val="24"/>
        </w:rPr>
        <w:t xml:space="preserve"> </w:t>
      </w:r>
      <w:r>
        <w:rPr>
          <w:sz w:val="24"/>
        </w:rPr>
        <w:t>F,</w:t>
      </w:r>
      <w:r>
        <w:rPr>
          <w:spacing w:val="35"/>
          <w:sz w:val="24"/>
        </w:rPr>
        <w:t xml:space="preserve"> </w:t>
      </w:r>
      <w:r>
        <w:rPr>
          <w:sz w:val="24"/>
        </w:rPr>
        <w:t>Naeije</w:t>
      </w:r>
      <w:r>
        <w:rPr>
          <w:spacing w:val="38"/>
          <w:sz w:val="24"/>
        </w:rPr>
        <w:t xml:space="preserve"> </w:t>
      </w:r>
      <w:r>
        <w:rPr>
          <w:sz w:val="24"/>
        </w:rPr>
        <w:t>M.</w:t>
      </w:r>
      <w:r>
        <w:rPr>
          <w:spacing w:val="35"/>
          <w:sz w:val="24"/>
        </w:rPr>
        <w:t xml:space="preserve"> </w:t>
      </w:r>
      <w:r>
        <w:rPr>
          <w:sz w:val="24"/>
        </w:rPr>
        <w:t>Bruxism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z w:val="24"/>
        </w:rPr>
        <w:t>mainly</w:t>
      </w:r>
      <w:r>
        <w:rPr>
          <w:spacing w:val="27"/>
          <w:sz w:val="24"/>
        </w:rPr>
        <w:t xml:space="preserve"> </w:t>
      </w:r>
      <w:r>
        <w:rPr>
          <w:sz w:val="24"/>
        </w:rPr>
        <w:t>regulated</w:t>
      </w:r>
      <w:r>
        <w:rPr>
          <w:spacing w:val="35"/>
          <w:sz w:val="24"/>
        </w:rPr>
        <w:t xml:space="preserve"> </w:t>
      </w:r>
      <w:r>
        <w:rPr>
          <w:sz w:val="24"/>
        </w:rPr>
        <w:t>centrally,</w:t>
      </w:r>
      <w:r>
        <w:rPr>
          <w:spacing w:val="34"/>
          <w:sz w:val="24"/>
        </w:rPr>
        <w:t xml:space="preserve"> </w:t>
      </w:r>
      <w:r>
        <w:rPr>
          <w:sz w:val="24"/>
        </w:rPr>
        <w:t>not</w:t>
      </w:r>
      <w:r>
        <w:rPr>
          <w:spacing w:val="35"/>
          <w:sz w:val="24"/>
        </w:rPr>
        <w:t xml:space="preserve"> </w:t>
      </w:r>
      <w:r>
        <w:rPr>
          <w:sz w:val="24"/>
        </w:rPr>
        <w:t>peripherally.</w:t>
      </w:r>
      <w:r>
        <w:rPr>
          <w:spacing w:val="35"/>
          <w:sz w:val="24"/>
        </w:rPr>
        <w:t xml:space="preserve"> </w:t>
      </w:r>
      <w:r>
        <w:rPr>
          <w:sz w:val="24"/>
        </w:rPr>
        <w:t>J</w:t>
      </w:r>
      <w:r>
        <w:rPr>
          <w:spacing w:val="37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 w:rsidRPr="00F03C6D">
        <w:rPr>
          <w:sz w:val="24"/>
          <w:szCs w:val="24"/>
        </w:rPr>
        <w:t>Rehabil 2001; 28:1085-1091.</w:t>
      </w:r>
    </w:p>
    <w:p w:rsidR="003F3C2C" w:rsidRPr="00F03C6D" w:rsidRDefault="00F03C6D">
      <w:pPr>
        <w:pStyle w:val="ListeParagraf"/>
        <w:numPr>
          <w:ilvl w:val="0"/>
          <w:numId w:val="1"/>
        </w:numPr>
        <w:tabs>
          <w:tab w:val="left" w:pos="476"/>
        </w:tabs>
        <w:spacing w:before="17"/>
        <w:ind w:left="476" w:right="0" w:hanging="360"/>
        <w:rPr>
          <w:sz w:val="24"/>
          <w:szCs w:val="24"/>
        </w:rPr>
      </w:pPr>
      <w:r w:rsidRPr="00F03C6D">
        <w:rPr>
          <w:sz w:val="24"/>
          <w:szCs w:val="24"/>
        </w:rPr>
        <w:t>Ramjford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SP. Bruxism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a clinic and</w:t>
      </w:r>
      <w:r w:rsidRPr="00F03C6D">
        <w:rPr>
          <w:spacing w:val="-5"/>
          <w:sz w:val="24"/>
          <w:szCs w:val="24"/>
        </w:rPr>
        <w:t xml:space="preserve"> </w:t>
      </w:r>
      <w:r w:rsidRPr="00F03C6D">
        <w:rPr>
          <w:sz w:val="24"/>
          <w:szCs w:val="24"/>
        </w:rPr>
        <w:t>electromiyographic</w:t>
      </w:r>
      <w:r w:rsidRPr="00F03C6D">
        <w:rPr>
          <w:spacing w:val="-3"/>
          <w:sz w:val="24"/>
          <w:szCs w:val="24"/>
        </w:rPr>
        <w:t xml:space="preserve"> </w:t>
      </w:r>
      <w:r w:rsidRPr="00F03C6D">
        <w:rPr>
          <w:sz w:val="24"/>
          <w:szCs w:val="24"/>
        </w:rPr>
        <w:t>study. Am</w:t>
      </w:r>
      <w:r w:rsidRPr="00F03C6D">
        <w:rPr>
          <w:spacing w:val="-4"/>
          <w:sz w:val="24"/>
          <w:szCs w:val="24"/>
        </w:rPr>
        <w:t xml:space="preserve"> </w:t>
      </w:r>
      <w:r w:rsidRPr="00F03C6D">
        <w:rPr>
          <w:sz w:val="24"/>
          <w:szCs w:val="24"/>
        </w:rPr>
        <w:t>Dent Assoc.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1961; 62:21-44.</w:t>
      </w:r>
    </w:p>
    <w:p w:rsidR="003F3C2C" w:rsidRDefault="003F3C2C">
      <w:pPr>
        <w:pStyle w:val="GvdeMetni"/>
        <w:ind w:left="0"/>
        <w:jc w:val="left"/>
      </w:pPr>
    </w:p>
    <w:p w:rsidR="00F03C6D" w:rsidRDefault="00F03C6D" w:rsidP="00F03C6D">
      <w:pPr>
        <w:pStyle w:val="ListeParagraf"/>
        <w:numPr>
          <w:ilvl w:val="0"/>
          <w:numId w:val="1"/>
        </w:numPr>
        <w:tabs>
          <w:tab w:val="left" w:pos="517"/>
        </w:tabs>
        <w:spacing w:line="480" w:lineRule="auto"/>
        <w:ind w:right="176" w:firstLine="0"/>
        <w:rPr>
          <w:sz w:val="24"/>
        </w:rPr>
      </w:pPr>
      <w:r w:rsidRPr="00F03C6D">
        <w:rPr>
          <w:color w:val="333333"/>
          <w:spacing w:val="2"/>
          <w:sz w:val="24"/>
          <w:szCs w:val="24"/>
          <w:shd w:val="clear" w:color="auto" w:fill="FCFCFC"/>
        </w:rPr>
        <w:t xml:space="preserve">Lavigne GJ, Huynh N, Kato T, Okura K, Adachi K, Yao D, et al. </w:t>
      </w:r>
      <w:r w:rsidRPr="00F03C6D">
        <w:rPr>
          <w:sz w:val="24"/>
        </w:rPr>
        <w:t>Genesis</w:t>
      </w:r>
      <w:r w:rsidRPr="00F03C6D">
        <w:rPr>
          <w:spacing w:val="39"/>
          <w:sz w:val="24"/>
        </w:rPr>
        <w:t xml:space="preserve"> </w:t>
      </w:r>
      <w:r w:rsidRPr="00F03C6D">
        <w:rPr>
          <w:sz w:val="24"/>
        </w:rPr>
        <w:t>of</w:t>
      </w:r>
      <w:r w:rsidRPr="00F03C6D">
        <w:rPr>
          <w:spacing w:val="35"/>
          <w:sz w:val="24"/>
        </w:rPr>
        <w:t xml:space="preserve"> </w:t>
      </w:r>
      <w:r w:rsidRPr="00F03C6D">
        <w:rPr>
          <w:sz w:val="24"/>
        </w:rPr>
        <w:t>sleep</w:t>
      </w:r>
      <w:r w:rsidRPr="00F03C6D">
        <w:rPr>
          <w:spacing w:val="36"/>
          <w:sz w:val="24"/>
        </w:rPr>
        <w:t xml:space="preserve"> </w:t>
      </w:r>
      <w:r w:rsidRPr="00F03C6D">
        <w:rPr>
          <w:sz w:val="24"/>
        </w:rPr>
        <w:t>bruxism:</w:t>
      </w:r>
      <w:r w:rsidRPr="00F03C6D">
        <w:rPr>
          <w:spacing w:val="37"/>
          <w:sz w:val="24"/>
        </w:rPr>
        <w:t xml:space="preserve"> </w:t>
      </w:r>
      <w:r w:rsidRPr="00F03C6D">
        <w:rPr>
          <w:sz w:val="24"/>
        </w:rPr>
        <w:t>motor</w:t>
      </w:r>
      <w:r w:rsidRPr="00F03C6D">
        <w:rPr>
          <w:spacing w:val="37"/>
          <w:sz w:val="24"/>
        </w:rPr>
        <w:t xml:space="preserve"> </w:t>
      </w:r>
      <w:r w:rsidRPr="00F03C6D">
        <w:rPr>
          <w:sz w:val="24"/>
        </w:rPr>
        <w:t>and</w:t>
      </w:r>
      <w:r w:rsidRPr="00F03C6D">
        <w:rPr>
          <w:spacing w:val="36"/>
          <w:sz w:val="24"/>
        </w:rPr>
        <w:t xml:space="preserve"> </w:t>
      </w:r>
      <w:r w:rsidRPr="00F03C6D">
        <w:rPr>
          <w:sz w:val="24"/>
        </w:rPr>
        <w:t>autonomic</w:t>
      </w:r>
      <w:r w:rsidRPr="00F03C6D">
        <w:rPr>
          <w:spacing w:val="35"/>
          <w:sz w:val="24"/>
        </w:rPr>
        <w:t xml:space="preserve"> </w:t>
      </w:r>
      <w:r w:rsidRPr="00F03C6D">
        <w:rPr>
          <w:sz w:val="24"/>
        </w:rPr>
        <w:t>cardiac</w:t>
      </w:r>
      <w:r w:rsidRPr="00F03C6D">
        <w:rPr>
          <w:spacing w:val="-57"/>
          <w:sz w:val="24"/>
        </w:rPr>
        <w:t xml:space="preserve"> </w:t>
      </w:r>
      <w:r w:rsidRPr="00F03C6D">
        <w:rPr>
          <w:sz w:val="24"/>
        </w:rPr>
        <w:t>interactions.</w:t>
      </w:r>
      <w:r w:rsidRPr="00F03C6D">
        <w:rPr>
          <w:spacing w:val="-1"/>
          <w:sz w:val="24"/>
        </w:rPr>
        <w:t xml:space="preserve"> </w:t>
      </w:r>
      <w:r w:rsidRPr="00F03C6D">
        <w:rPr>
          <w:sz w:val="24"/>
        </w:rPr>
        <w:t>Arch</w:t>
      </w:r>
      <w:r w:rsidRPr="00F03C6D">
        <w:rPr>
          <w:spacing w:val="2"/>
          <w:sz w:val="24"/>
        </w:rPr>
        <w:t xml:space="preserve"> </w:t>
      </w:r>
      <w:r w:rsidRPr="00F03C6D">
        <w:rPr>
          <w:sz w:val="24"/>
        </w:rPr>
        <w:t>Oral Biol. 2007; 52:381-384.</w:t>
      </w:r>
    </w:p>
    <w:p w:rsidR="00F03C6D" w:rsidRPr="00F03C6D" w:rsidRDefault="00F03C6D" w:rsidP="00F03C6D">
      <w:pPr>
        <w:pStyle w:val="ListeParagraf"/>
        <w:rPr>
          <w:sz w:val="24"/>
        </w:rPr>
      </w:pPr>
    </w:p>
    <w:p w:rsidR="00F03C6D" w:rsidRPr="00F03C6D" w:rsidRDefault="00F03C6D" w:rsidP="00F03C6D">
      <w:pPr>
        <w:pStyle w:val="ListeParagraf"/>
        <w:numPr>
          <w:ilvl w:val="0"/>
          <w:numId w:val="1"/>
        </w:numPr>
        <w:tabs>
          <w:tab w:val="left" w:pos="517"/>
        </w:tabs>
        <w:spacing w:before="69" w:line="480" w:lineRule="auto"/>
        <w:ind w:left="471" w:right="0" w:hanging="356"/>
        <w:rPr>
          <w:sz w:val="24"/>
        </w:rPr>
      </w:pPr>
      <w:r w:rsidRPr="00F03C6D">
        <w:rPr>
          <w:sz w:val="24"/>
        </w:rPr>
        <w:t xml:space="preserve">Carra MC, Rompré PH, Kato T, Parrino L, Terzano MG, Lavigne GJ, Macaluso GM. Sleep bruxism and sleep arousal: an experimental challenge to assess the role of cyclic alternating </w:t>
      </w:r>
      <w:r w:rsidRPr="00F03C6D">
        <w:rPr>
          <w:sz w:val="24"/>
        </w:rPr>
        <w:lastRenderedPageBreak/>
        <w:t>pattern. J Oral Rehabil. 2011;38(9):635-42.</w:t>
      </w:r>
    </w:p>
    <w:p w:rsidR="003F3C2C" w:rsidRPr="00F03C6D" w:rsidRDefault="00F03C6D" w:rsidP="00F03C6D">
      <w:pPr>
        <w:pStyle w:val="ListeParagraf"/>
        <w:numPr>
          <w:ilvl w:val="0"/>
          <w:numId w:val="1"/>
        </w:numPr>
        <w:tabs>
          <w:tab w:val="left" w:pos="517"/>
        </w:tabs>
        <w:spacing w:before="69" w:line="480" w:lineRule="auto"/>
        <w:ind w:left="471" w:right="0" w:hanging="356"/>
        <w:rPr>
          <w:sz w:val="24"/>
          <w:szCs w:val="24"/>
        </w:rPr>
      </w:pPr>
      <w:r w:rsidRPr="00F03C6D">
        <w:rPr>
          <w:color w:val="212121"/>
          <w:sz w:val="24"/>
          <w:szCs w:val="24"/>
          <w:shd w:val="clear" w:color="auto" w:fill="FFFFFF"/>
        </w:rPr>
        <w:t>Magee KR. Bruxisma related to levodopa therapy. JAMA. 1970;214(1):147.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60"/>
        </w:tabs>
        <w:spacing w:line="480" w:lineRule="auto"/>
        <w:ind w:firstLine="0"/>
        <w:rPr>
          <w:sz w:val="24"/>
        </w:rPr>
      </w:pPr>
      <w:r>
        <w:rPr>
          <w:spacing w:val="-1"/>
          <w:sz w:val="24"/>
        </w:rPr>
        <w:t>Lobbezoo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Lavigne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GJ,</w:t>
      </w:r>
      <w:r>
        <w:rPr>
          <w:spacing w:val="-15"/>
          <w:sz w:val="24"/>
        </w:rPr>
        <w:t xml:space="preserve"> </w:t>
      </w:r>
      <w:r>
        <w:rPr>
          <w:sz w:val="24"/>
        </w:rPr>
        <w:t>Tanguay</w:t>
      </w:r>
      <w:r>
        <w:rPr>
          <w:spacing w:val="-20"/>
          <w:sz w:val="24"/>
        </w:rPr>
        <w:t xml:space="preserve"> </w:t>
      </w:r>
      <w:r>
        <w:rPr>
          <w:sz w:val="24"/>
        </w:rPr>
        <w:t>R,</w:t>
      </w:r>
      <w:r>
        <w:rPr>
          <w:spacing w:val="-15"/>
          <w:sz w:val="24"/>
        </w:rPr>
        <w:t xml:space="preserve"> </w:t>
      </w:r>
      <w:r>
        <w:rPr>
          <w:sz w:val="24"/>
        </w:rPr>
        <w:t>Montplaisir</w:t>
      </w:r>
      <w:r>
        <w:rPr>
          <w:spacing w:val="-14"/>
          <w:sz w:val="24"/>
        </w:rPr>
        <w:t xml:space="preserve"> </w:t>
      </w:r>
      <w:r>
        <w:rPr>
          <w:sz w:val="24"/>
        </w:rPr>
        <w:t>JY.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effect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catecholamine</w:t>
      </w:r>
      <w:r>
        <w:rPr>
          <w:spacing w:val="-15"/>
          <w:sz w:val="24"/>
        </w:rPr>
        <w:t xml:space="preserve"> </w:t>
      </w:r>
      <w:r>
        <w:rPr>
          <w:sz w:val="24"/>
        </w:rPr>
        <w:t>precursor</w:t>
      </w:r>
      <w:r>
        <w:rPr>
          <w:spacing w:val="-57"/>
          <w:sz w:val="24"/>
        </w:rPr>
        <w:t xml:space="preserve"> </w:t>
      </w:r>
      <w:r>
        <w:rPr>
          <w:sz w:val="24"/>
        </w:rPr>
        <w:t>L-dopa</w:t>
      </w:r>
      <w:r>
        <w:rPr>
          <w:spacing w:val="-3"/>
          <w:sz w:val="24"/>
        </w:rPr>
        <w:t xml:space="preserve"> </w:t>
      </w:r>
      <w:r>
        <w:rPr>
          <w:sz w:val="24"/>
        </w:rPr>
        <w:t>on sleep</w:t>
      </w:r>
      <w:r>
        <w:rPr>
          <w:spacing w:val="-3"/>
          <w:sz w:val="24"/>
        </w:rPr>
        <w:t xml:space="preserve"> </w:t>
      </w:r>
      <w:r>
        <w:rPr>
          <w:sz w:val="24"/>
        </w:rPr>
        <w:t>bruxism: a controlled clinical</w:t>
      </w:r>
      <w:r>
        <w:rPr>
          <w:spacing w:val="-2"/>
          <w:sz w:val="24"/>
        </w:rPr>
        <w:t xml:space="preserve"> </w:t>
      </w:r>
      <w:r>
        <w:rPr>
          <w:sz w:val="24"/>
        </w:rPr>
        <w:t>trial. Mov Disord. 1997;12(1):73–78.</w:t>
      </w:r>
    </w:p>
    <w:p w:rsidR="00F03C6D" w:rsidRPr="00F03C6D" w:rsidRDefault="00F03C6D" w:rsidP="00F03C6D">
      <w:pPr>
        <w:pStyle w:val="ListeParagraf"/>
        <w:numPr>
          <w:ilvl w:val="0"/>
          <w:numId w:val="1"/>
        </w:numPr>
        <w:tabs>
          <w:tab w:val="left" w:pos="464"/>
        </w:tabs>
        <w:spacing w:line="480" w:lineRule="auto"/>
        <w:ind w:right="170" w:firstLine="0"/>
        <w:rPr>
          <w:sz w:val="24"/>
        </w:rPr>
      </w:pPr>
      <w:r w:rsidRPr="00F03C6D">
        <w:rPr>
          <w:color w:val="212121"/>
          <w:sz w:val="24"/>
          <w:szCs w:val="24"/>
          <w:shd w:val="clear" w:color="auto" w:fill="FFFFFF"/>
        </w:rPr>
        <w:t>Lobbezoo F, van Denderen RJ, Verheij JG, Naeije M. Reports of SSRI-associated bruxism in the family physician's office. J Orofac Pain. 2001;15(4):340-346. </w:t>
      </w:r>
    </w:p>
    <w:p w:rsidR="00F03C6D" w:rsidRDefault="00F03C6D" w:rsidP="00F03C6D">
      <w:pPr>
        <w:pStyle w:val="ListeParagraf"/>
        <w:numPr>
          <w:ilvl w:val="0"/>
          <w:numId w:val="1"/>
        </w:numPr>
        <w:tabs>
          <w:tab w:val="left" w:pos="464"/>
        </w:tabs>
        <w:spacing w:line="480" w:lineRule="auto"/>
        <w:ind w:right="170" w:firstLine="26"/>
        <w:rPr>
          <w:sz w:val="24"/>
        </w:rPr>
      </w:pPr>
      <w:r w:rsidRPr="00F03C6D">
        <w:rPr>
          <w:sz w:val="24"/>
        </w:rPr>
        <w:t>Milosevic A, Agrawal N, Redfearn P, Mair L. The occurrence of toothwear in users of Ecstasy (3,4-methylenedioxymethamphetamine). Community Dent Oral Epidemiol. 1999;27(4):283-287.</w:t>
      </w:r>
    </w:p>
    <w:p w:rsidR="00F03C6D" w:rsidRPr="00F03C6D" w:rsidRDefault="00F03C6D" w:rsidP="00F03C6D">
      <w:pPr>
        <w:pStyle w:val="ListeParagraf"/>
        <w:numPr>
          <w:ilvl w:val="0"/>
          <w:numId w:val="1"/>
        </w:numPr>
        <w:tabs>
          <w:tab w:val="left" w:pos="464"/>
        </w:tabs>
        <w:spacing w:line="480" w:lineRule="auto"/>
        <w:ind w:right="170" w:firstLine="26"/>
        <w:rPr>
          <w:sz w:val="24"/>
        </w:rPr>
      </w:pPr>
      <w:r>
        <w:rPr>
          <w:sz w:val="24"/>
        </w:rPr>
        <w:t xml:space="preserve"> </w:t>
      </w:r>
      <w:r w:rsidRPr="00F03C6D">
        <w:rPr>
          <w:sz w:val="24"/>
        </w:rPr>
        <w:t>Lavigne GJ, Manzini C, Kato T. Sleep bruxism. In: Principles andpractice of sleep medicine. 4th ed. Kryger MH, Roth T, Dement WC,editors. Philadelphia: Elsevier Saunders, 2005; pp. 946-959</w:t>
      </w:r>
    </w:p>
    <w:p w:rsidR="00F03C6D" w:rsidRPr="00F03C6D" w:rsidRDefault="00F03C6D" w:rsidP="00F03C6D">
      <w:pPr>
        <w:widowControl/>
        <w:shd w:val="clear" w:color="auto" w:fill="FFFFFF"/>
        <w:autoSpaceDE/>
        <w:autoSpaceDN/>
        <w:spacing w:line="0" w:lineRule="auto"/>
        <w:rPr>
          <w:rFonts w:ascii="ff6" w:hAnsi="ff6"/>
          <w:color w:val="231F20"/>
          <w:spacing w:val="-2"/>
          <w:sz w:val="48"/>
          <w:szCs w:val="48"/>
          <w:lang w:val="tr-TR" w:eastAsia="tr-TR"/>
        </w:rPr>
      </w:pPr>
      <w:r w:rsidRPr="00F03C6D">
        <w:rPr>
          <w:rFonts w:ascii="ff6" w:hAnsi="ff6"/>
          <w:color w:val="231F20"/>
          <w:spacing w:val="-2"/>
          <w:sz w:val="48"/>
          <w:szCs w:val="48"/>
          <w:lang w:val="tr-TR" w:eastAsia="tr-TR"/>
        </w:rPr>
        <w:t>Lavigne GJ, Manzini C, Kato T (2005). Sleep bruxism. In: Principles and</w:t>
      </w:r>
    </w:p>
    <w:p w:rsidR="00F03C6D" w:rsidRPr="00F03C6D" w:rsidRDefault="00F03C6D" w:rsidP="00F03C6D">
      <w:pPr>
        <w:widowControl/>
        <w:shd w:val="clear" w:color="auto" w:fill="FFFFFF"/>
        <w:autoSpaceDE/>
        <w:autoSpaceDN/>
        <w:spacing w:line="0" w:lineRule="auto"/>
        <w:rPr>
          <w:rFonts w:ascii="ff6" w:hAnsi="ff6"/>
          <w:color w:val="231F20"/>
          <w:spacing w:val="-2"/>
          <w:sz w:val="48"/>
          <w:szCs w:val="48"/>
          <w:lang w:val="tr-TR" w:eastAsia="tr-TR"/>
        </w:rPr>
      </w:pPr>
      <w:r w:rsidRPr="00F03C6D">
        <w:rPr>
          <w:rFonts w:ascii="ff6" w:hAnsi="ff6"/>
          <w:color w:val="231F20"/>
          <w:spacing w:val="-2"/>
          <w:sz w:val="48"/>
          <w:szCs w:val="48"/>
          <w:lang w:val="tr-TR" w:eastAsia="tr-TR"/>
        </w:rPr>
        <w:t>practice of sleep medicine. 4th ed. Kryger MH, Roth T, Dement WC,</w:t>
      </w:r>
    </w:p>
    <w:p w:rsidR="00F03C6D" w:rsidRPr="00F03C6D" w:rsidRDefault="00F03C6D" w:rsidP="00F03C6D">
      <w:pPr>
        <w:widowControl/>
        <w:shd w:val="clear" w:color="auto" w:fill="FFFFFF"/>
        <w:autoSpaceDE/>
        <w:autoSpaceDN/>
        <w:spacing w:line="0" w:lineRule="auto"/>
        <w:rPr>
          <w:rFonts w:ascii="ff6" w:hAnsi="ff6"/>
          <w:color w:val="231F20"/>
          <w:spacing w:val="-2"/>
          <w:sz w:val="48"/>
          <w:szCs w:val="48"/>
          <w:lang w:val="tr-TR" w:eastAsia="tr-TR"/>
        </w:rPr>
      </w:pPr>
      <w:r w:rsidRPr="00F03C6D">
        <w:rPr>
          <w:rFonts w:ascii="ff6" w:hAnsi="ff6"/>
          <w:color w:val="231F20"/>
          <w:spacing w:val="-2"/>
          <w:sz w:val="48"/>
          <w:szCs w:val="48"/>
          <w:lang w:val="tr-TR" w:eastAsia="tr-TR"/>
        </w:rPr>
        <w:t>editors. Philadelphia: Elsevier Saunders, pp. 946-959</w:t>
      </w:r>
    </w:p>
    <w:p w:rsidR="00F03C6D" w:rsidRDefault="00F03C6D" w:rsidP="00F03C6D">
      <w:pPr>
        <w:pStyle w:val="ListeParagraf"/>
        <w:numPr>
          <w:ilvl w:val="0"/>
          <w:numId w:val="1"/>
        </w:numPr>
        <w:tabs>
          <w:tab w:val="left" w:pos="484"/>
        </w:tabs>
        <w:spacing w:line="480" w:lineRule="auto"/>
        <w:ind w:right="172" w:firstLine="26"/>
        <w:rPr>
          <w:sz w:val="24"/>
        </w:rPr>
      </w:pPr>
      <w:r w:rsidRPr="00F03C6D">
        <w:rPr>
          <w:sz w:val="24"/>
        </w:rPr>
        <w:t>Winocur E, Gavish A, Voikovitch M, Emodi-Perlman A, Eli I. Drugs and bruxism: a critical review. J Orofac Pain. 2003;17(2):99-111</w:t>
      </w:r>
      <w:r>
        <w:rPr>
          <w:sz w:val="24"/>
        </w:rPr>
        <w:t>.</w:t>
      </w:r>
    </w:p>
    <w:p w:rsidR="00F03C6D" w:rsidRDefault="00F03C6D" w:rsidP="00F03C6D">
      <w:pPr>
        <w:pStyle w:val="ListeParagraf"/>
        <w:numPr>
          <w:ilvl w:val="0"/>
          <w:numId w:val="1"/>
        </w:numPr>
        <w:tabs>
          <w:tab w:val="left" w:pos="498"/>
        </w:tabs>
        <w:spacing w:line="480" w:lineRule="auto"/>
        <w:ind w:right="176" w:firstLine="26"/>
        <w:rPr>
          <w:sz w:val="24"/>
        </w:rPr>
      </w:pPr>
      <w:r w:rsidRPr="00F03C6D">
        <w:rPr>
          <w:sz w:val="24"/>
        </w:rPr>
        <w:t xml:space="preserve">Kato T, Thie NM, Huynh N, Miyawaki S, Lavigne GJ. Topical review: sleep bruxism and the role of peripheral sensory influences. J Orofac Pain. 2003;17(3):191-213. </w:t>
      </w:r>
    </w:p>
    <w:p w:rsidR="00F03C6D" w:rsidRDefault="00F03C6D" w:rsidP="00F03C6D">
      <w:pPr>
        <w:pStyle w:val="ListeParagraf"/>
        <w:numPr>
          <w:ilvl w:val="0"/>
          <w:numId w:val="1"/>
        </w:numPr>
        <w:tabs>
          <w:tab w:val="left" w:pos="474"/>
        </w:tabs>
        <w:spacing w:line="480" w:lineRule="auto"/>
        <w:ind w:right="174" w:firstLine="26"/>
        <w:rPr>
          <w:sz w:val="24"/>
        </w:rPr>
      </w:pPr>
      <w:r w:rsidRPr="00F03C6D">
        <w:rPr>
          <w:sz w:val="24"/>
        </w:rPr>
        <w:t>Glaros AG, Rao SM. Bruxism: a critical review. Psychol Bull. 1977;84(4):767-781.</w:t>
      </w:r>
    </w:p>
    <w:p w:rsidR="003F3C2C" w:rsidRPr="00F03C6D" w:rsidRDefault="00F03C6D" w:rsidP="00F03C6D">
      <w:pPr>
        <w:pStyle w:val="ListeParagraf"/>
        <w:numPr>
          <w:ilvl w:val="0"/>
          <w:numId w:val="1"/>
        </w:numPr>
        <w:tabs>
          <w:tab w:val="left" w:pos="474"/>
        </w:tabs>
        <w:spacing w:line="480" w:lineRule="auto"/>
        <w:ind w:right="174" w:firstLine="26"/>
        <w:rPr>
          <w:sz w:val="24"/>
          <w:szCs w:val="24"/>
        </w:rPr>
      </w:pPr>
      <w:r>
        <w:rPr>
          <w:sz w:val="24"/>
        </w:rPr>
        <w:t>Ikeda</w:t>
      </w:r>
      <w:r>
        <w:rPr>
          <w:spacing w:val="-10"/>
          <w:sz w:val="24"/>
        </w:rPr>
        <w:t xml:space="preserve"> </w:t>
      </w:r>
      <w:r>
        <w:rPr>
          <w:sz w:val="24"/>
        </w:rPr>
        <w:t>T,</w:t>
      </w:r>
      <w:r>
        <w:rPr>
          <w:spacing w:val="-6"/>
          <w:sz w:val="24"/>
        </w:rPr>
        <w:t xml:space="preserve"> </w:t>
      </w:r>
      <w:r>
        <w:rPr>
          <w:sz w:val="24"/>
        </w:rPr>
        <w:t>Nishigawa</w:t>
      </w:r>
      <w:r>
        <w:rPr>
          <w:spacing w:val="-4"/>
          <w:sz w:val="24"/>
        </w:rPr>
        <w:t xml:space="preserve"> </w:t>
      </w:r>
      <w:r>
        <w:rPr>
          <w:sz w:val="24"/>
        </w:rPr>
        <w:t>K,</w:t>
      </w:r>
      <w:r>
        <w:rPr>
          <w:spacing w:val="-7"/>
          <w:sz w:val="24"/>
        </w:rPr>
        <w:t xml:space="preserve"> </w:t>
      </w:r>
      <w:r>
        <w:rPr>
          <w:sz w:val="24"/>
        </w:rPr>
        <w:t>Konda</w:t>
      </w:r>
      <w:r>
        <w:rPr>
          <w:spacing w:val="-6"/>
          <w:sz w:val="24"/>
        </w:rPr>
        <w:t xml:space="preserve"> </w:t>
      </w:r>
      <w:r>
        <w:rPr>
          <w:sz w:val="24"/>
        </w:rPr>
        <w:t>K,</w:t>
      </w:r>
      <w:r>
        <w:rPr>
          <w:spacing w:val="-6"/>
          <w:sz w:val="24"/>
        </w:rPr>
        <w:t xml:space="preserve"> </w:t>
      </w:r>
      <w:r>
        <w:rPr>
          <w:sz w:val="24"/>
        </w:rPr>
        <w:t>Takeuchi</w:t>
      </w:r>
      <w:r>
        <w:rPr>
          <w:spacing w:val="-6"/>
          <w:sz w:val="24"/>
        </w:rPr>
        <w:t xml:space="preserve"> </w:t>
      </w:r>
      <w:r>
        <w:rPr>
          <w:sz w:val="24"/>
        </w:rPr>
        <w:t>H,</w:t>
      </w:r>
      <w:r>
        <w:rPr>
          <w:spacing w:val="-7"/>
          <w:sz w:val="24"/>
        </w:rPr>
        <w:t xml:space="preserve"> </w:t>
      </w:r>
      <w:r>
        <w:rPr>
          <w:sz w:val="24"/>
        </w:rPr>
        <w:t>Clark GT.</w:t>
      </w:r>
      <w:r>
        <w:rPr>
          <w:spacing w:val="-6"/>
          <w:sz w:val="24"/>
        </w:rPr>
        <w:t xml:space="preserve"> </w:t>
      </w:r>
      <w:r>
        <w:rPr>
          <w:sz w:val="24"/>
        </w:rPr>
        <w:t>Criteria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detection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sleep-</w:t>
      </w:r>
      <w:r w:rsidRPr="00F03C6D">
        <w:rPr>
          <w:sz w:val="24"/>
          <w:szCs w:val="24"/>
        </w:rPr>
        <w:t>associated</w:t>
      </w:r>
      <w:r w:rsidRPr="00F03C6D">
        <w:rPr>
          <w:spacing w:val="-4"/>
          <w:sz w:val="24"/>
          <w:szCs w:val="24"/>
        </w:rPr>
        <w:t xml:space="preserve"> </w:t>
      </w:r>
      <w:r w:rsidRPr="00F03C6D">
        <w:rPr>
          <w:sz w:val="24"/>
          <w:szCs w:val="24"/>
        </w:rPr>
        <w:t>bruxism</w:t>
      </w:r>
      <w:r w:rsidRPr="00F03C6D">
        <w:rPr>
          <w:spacing w:val="2"/>
          <w:sz w:val="24"/>
          <w:szCs w:val="24"/>
        </w:rPr>
        <w:t xml:space="preserve"> </w:t>
      </w:r>
      <w:r w:rsidRPr="00F03C6D">
        <w:rPr>
          <w:sz w:val="24"/>
          <w:szCs w:val="24"/>
        </w:rPr>
        <w:t>in humans, J</w:t>
      </w:r>
      <w:r w:rsidRPr="00F03C6D">
        <w:rPr>
          <w:spacing w:val="2"/>
          <w:sz w:val="24"/>
          <w:szCs w:val="24"/>
        </w:rPr>
        <w:t xml:space="preserve"> </w:t>
      </w:r>
      <w:r w:rsidRPr="00F03C6D">
        <w:rPr>
          <w:sz w:val="24"/>
          <w:szCs w:val="24"/>
        </w:rPr>
        <w:t>Orofac</w:t>
      </w:r>
      <w:r w:rsidRPr="00F03C6D">
        <w:rPr>
          <w:spacing w:val="-3"/>
          <w:sz w:val="24"/>
          <w:szCs w:val="24"/>
        </w:rPr>
        <w:t xml:space="preserve"> </w:t>
      </w:r>
      <w:r w:rsidRPr="00F03C6D">
        <w:rPr>
          <w:sz w:val="24"/>
          <w:szCs w:val="24"/>
        </w:rPr>
        <w:t>Pain, 1996; 10:270-282.</w:t>
      </w:r>
    </w:p>
    <w:p w:rsidR="003F3C2C" w:rsidRPr="00F03C6D" w:rsidRDefault="00F03C6D">
      <w:pPr>
        <w:pStyle w:val="ListeParagraf"/>
        <w:numPr>
          <w:ilvl w:val="0"/>
          <w:numId w:val="1"/>
        </w:numPr>
        <w:tabs>
          <w:tab w:val="left" w:pos="477"/>
        </w:tabs>
        <w:spacing w:before="1" w:line="480" w:lineRule="auto"/>
        <w:ind w:firstLine="0"/>
        <w:jc w:val="both"/>
        <w:rPr>
          <w:sz w:val="24"/>
          <w:szCs w:val="24"/>
        </w:rPr>
      </w:pPr>
      <w:r w:rsidRPr="00F03C6D">
        <w:rPr>
          <w:sz w:val="24"/>
          <w:szCs w:val="24"/>
        </w:rPr>
        <w:t>Okeson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JP.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Management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of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Temporomandibular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Disorders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and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Occlusion.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3rd</w:t>
      </w:r>
      <w:r w:rsidRPr="00F03C6D">
        <w:rPr>
          <w:spacing w:val="-4"/>
          <w:sz w:val="24"/>
          <w:szCs w:val="24"/>
        </w:rPr>
        <w:t xml:space="preserve"> </w:t>
      </w:r>
      <w:r w:rsidRPr="00F03C6D">
        <w:rPr>
          <w:sz w:val="24"/>
          <w:szCs w:val="24"/>
        </w:rPr>
        <w:t>ed.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Florida,</w:t>
      </w:r>
      <w:r w:rsidRPr="00F03C6D">
        <w:rPr>
          <w:spacing w:val="-58"/>
          <w:sz w:val="24"/>
          <w:szCs w:val="24"/>
        </w:rPr>
        <w:t xml:space="preserve"> </w:t>
      </w:r>
      <w:r w:rsidRPr="00F03C6D">
        <w:rPr>
          <w:sz w:val="24"/>
          <w:szCs w:val="24"/>
        </w:rPr>
        <w:t>USA: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Mosby;</w:t>
      </w:r>
      <w:r w:rsidRPr="00F03C6D">
        <w:rPr>
          <w:spacing w:val="2"/>
          <w:sz w:val="24"/>
          <w:szCs w:val="24"/>
        </w:rPr>
        <w:t xml:space="preserve"> </w:t>
      </w:r>
      <w:r w:rsidRPr="00F03C6D">
        <w:rPr>
          <w:sz w:val="24"/>
          <w:szCs w:val="24"/>
        </w:rPr>
        <w:t>1992.</w:t>
      </w:r>
    </w:p>
    <w:p w:rsidR="003F3C2C" w:rsidRPr="00F03C6D" w:rsidRDefault="00F03C6D">
      <w:pPr>
        <w:pStyle w:val="ListeParagraf"/>
        <w:numPr>
          <w:ilvl w:val="0"/>
          <w:numId w:val="1"/>
        </w:numPr>
        <w:tabs>
          <w:tab w:val="left" w:pos="529"/>
        </w:tabs>
        <w:spacing w:line="482" w:lineRule="auto"/>
        <w:ind w:right="174" w:firstLine="0"/>
        <w:jc w:val="both"/>
        <w:rPr>
          <w:sz w:val="24"/>
          <w:szCs w:val="24"/>
        </w:rPr>
      </w:pPr>
      <w:r w:rsidRPr="00F03C6D">
        <w:rPr>
          <w:sz w:val="24"/>
          <w:szCs w:val="24"/>
        </w:rPr>
        <w:t>Goulet JP, Lund JP, Montplaisir J. Daily clenching, nocturnal bruxism, and stress and their</w:t>
      </w:r>
      <w:r w:rsidRPr="00F03C6D">
        <w:rPr>
          <w:spacing w:val="1"/>
          <w:sz w:val="24"/>
          <w:szCs w:val="24"/>
        </w:rPr>
        <w:t xml:space="preserve"> </w:t>
      </w:r>
      <w:r w:rsidRPr="00F03C6D">
        <w:rPr>
          <w:sz w:val="24"/>
          <w:szCs w:val="24"/>
        </w:rPr>
        <w:t>association</w:t>
      </w:r>
      <w:r w:rsidRPr="00F03C6D">
        <w:rPr>
          <w:spacing w:val="-1"/>
          <w:sz w:val="24"/>
          <w:szCs w:val="24"/>
        </w:rPr>
        <w:t xml:space="preserve"> </w:t>
      </w:r>
      <w:r w:rsidRPr="00F03C6D">
        <w:rPr>
          <w:sz w:val="24"/>
          <w:szCs w:val="24"/>
        </w:rPr>
        <w:t>with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TMD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symptoms. J</w:t>
      </w:r>
      <w:r w:rsidRPr="00F03C6D">
        <w:rPr>
          <w:spacing w:val="2"/>
          <w:sz w:val="24"/>
          <w:szCs w:val="24"/>
        </w:rPr>
        <w:t xml:space="preserve"> </w:t>
      </w:r>
      <w:r w:rsidRPr="00F03C6D">
        <w:rPr>
          <w:sz w:val="24"/>
          <w:szCs w:val="24"/>
        </w:rPr>
        <w:t>Orofacial Pain</w:t>
      </w:r>
      <w:r w:rsidRPr="00F03C6D">
        <w:rPr>
          <w:spacing w:val="-2"/>
          <w:sz w:val="24"/>
          <w:szCs w:val="24"/>
        </w:rPr>
        <w:t xml:space="preserve"> </w:t>
      </w:r>
      <w:r w:rsidRPr="00F03C6D">
        <w:rPr>
          <w:sz w:val="24"/>
          <w:szCs w:val="24"/>
        </w:rPr>
        <w:t>1993;</w:t>
      </w:r>
      <w:r w:rsidRPr="00F03C6D">
        <w:rPr>
          <w:spacing w:val="2"/>
          <w:sz w:val="24"/>
          <w:szCs w:val="24"/>
        </w:rPr>
        <w:t xml:space="preserve"> </w:t>
      </w:r>
      <w:r w:rsidRPr="00F03C6D">
        <w:rPr>
          <w:sz w:val="24"/>
          <w:szCs w:val="24"/>
        </w:rPr>
        <w:t>7:120.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65"/>
        </w:tabs>
        <w:spacing w:line="480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Allen</w:t>
      </w:r>
      <w:r>
        <w:rPr>
          <w:spacing w:val="-12"/>
          <w:sz w:val="24"/>
        </w:rPr>
        <w:t xml:space="preserve"> </w:t>
      </w:r>
      <w:r>
        <w:rPr>
          <w:sz w:val="24"/>
        </w:rPr>
        <w:t>JD,</w:t>
      </w:r>
      <w:r>
        <w:rPr>
          <w:spacing w:val="-12"/>
          <w:sz w:val="24"/>
        </w:rPr>
        <w:t xml:space="preserve"> </w:t>
      </w:r>
      <w:r>
        <w:rPr>
          <w:sz w:val="24"/>
        </w:rPr>
        <w:t>Rivera-Morales</w:t>
      </w:r>
      <w:r>
        <w:rPr>
          <w:spacing w:val="-15"/>
          <w:sz w:val="24"/>
        </w:rPr>
        <w:t xml:space="preserve"> </w:t>
      </w:r>
      <w:r>
        <w:rPr>
          <w:sz w:val="24"/>
        </w:rPr>
        <w:t>WC,</w:t>
      </w:r>
      <w:r>
        <w:rPr>
          <w:spacing w:val="-9"/>
          <w:sz w:val="24"/>
        </w:rPr>
        <w:t xml:space="preserve"> </w:t>
      </w:r>
      <w:r>
        <w:rPr>
          <w:sz w:val="24"/>
        </w:rPr>
        <w:t>Zwemer</w:t>
      </w:r>
      <w:r>
        <w:rPr>
          <w:spacing w:val="-15"/>
          <w:sz w:val="24"/>
        </w:rPr>
        <w:t xml:space="preserve"> </w:t>
      </w:r>
      <w:r>
        <w:rPr>
          <w:sz w:val="24"/>
        </w:rPr>
        <w:t>JD.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occurrence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temporomandibular</w:t>
      </w:r>
      <w:r>
        <w:rPr>
          <w:spacing w:val="-15"/>
          <w:sz w:val="24"/>
        </w:rPr>
        <w:t xml:space="preserve"> </w:t>
      </w:r>
      <w:r>
        <w:rPr>
          <w:sz w:val="24"/>
        </w:rPr>
        <w:t>disorder</w:t>
      </w:r>
      <w:r>
        <w:rPr>
          <w:spacing w:val="-57"/>
          <w:sz w:val="24"/>
        </w:rPr>
        <w:t xml:space="preserve"> </w:t>
      </w:r>
      <w:r>
        <w:rPr>
          <w:sz w:val="24"/>
        </w:rPr>
        <w:t>symptoms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healthy</w:t>
      </w:r>
      <w:r>
        <w:rPr>
          <w:spacing w:val="-11"/>
          <w:sz w:val="24"/>
        </w:rPr>
        <w:t xml:space="preserve"> </w:t>
      </w:r>
      <w:r>
        <w:rPr>
          <w:sz w:val="24"/>
        </w:rPr>
        <w:t>young</w:t>
      </w:r>
      <w:r>
        <w:rPr>
          <w:spacing w:val="-13"/>
          <w:sz w:val="24"/>
        </w:rPr>
        <w:t xml:space="preserve"> </w:t>
      </w:r>
      <w:r>
        <w:rPr>
          <w:sz w:val="24"/>
        </w:rPr>
        <w:t>adults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without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bruxism.</w:t>
      </w:r>
      <w:r>
        <w:rPr>
          <w:spacing w:val="-13"/>
          <w:sz w:val="24"/>
        </w:rPr>
        <w:t xml:space="preserve"> </w:t>
      </w:r>
      <w:r>
        <w:rPr>
          <w:sz w:val="24"/>
        </w:rPr>
        <w:t>J</w:t>
      </w:r>
      <w:r>
        <w:rPr>
          <w:spacing w:val="-11"/>
          <w:sz w:val="24"/>
        </w:rPr>
        <w:t xml:space="preserve"> </w:t>
      </w:r>
      <w:r>
        <w:rPr>
          <w:sz w:val="24"/>
        </w:rPr>
        <w:t>Craniomandib</w:t>
      </w:r>
      <w:r>
        <w:rPr>
          <w:spacing w:val="-11"/>
          <w:sz w:val="24"/>
        </w:rPr>
        <w:t xml:space="preserve"> </w:t>
      </w:r>
      <w:r>
        <w:rPr>
          <w:sz w:val="24"/>
        </w:rPr>
        <w:t>Pract</w:t>
      </w:r>
      <w:r>
        <w:rPr>
          <w:spacing w:val="-58"/>
          <w:sz w:val="24"/>
        </w:rPr>
        <w:t xml:space="preserve"> </w:t>
      </w:r>
      <w:r>
        <w:rPr>
          <w:sz w:val="24"/>
        </w:rPr>
        <w:t>1990; 8:312-318.</w:t>
      </w:r>
    </w:p>
    <w:p w:rsidR="003F3C2C" w:rsidRDefault="003F3C2C">
      <w:pPr>
        <w:spacing w:line="480" w:lineRule="auto"/>
        <w:jc w:val="both"/>
        <w:rPr>
          <w:sz w:val="24"/>
        </w:rPr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489"/>
        </w:tabs>
        <w:spacing w:before="69" w:line="484" w:lineRule="auto"/>
        <w:ind w:right="175" w:firstLine="0"/>
        <w:jc w:val="both"/>
        <w:rPr>
          <w:rFonts w:ascii="Calibri"/>
        </w:rPr>
      </w:pPr>
      <w:r>
        <w:rPr>
          <w:sz w:val="24"/>
        </w:rPr>
        <w:lastRenderedPageBreak/>
        <w:t>Christensen LV. Facial pain and internal pressure of masseter in experimental bruxism in</w:t>
      </w:r>
      <w:r>
        <w:rPr>
          <w:spacing w:val="1"/>
          <w:sz w:val="24"/>
        </w:rPr>
        <w:t xml:space="preserve"> </w:t>
      </w:r>
      <w:r>
        <w:rPr>
          <w:sz w:val="24"/>
        </w:rPr>
        <w:t>man.</w:t>
      </w:r>
      <w:r>
        <w:rPr>
          <w:spacing w:val="-1"/>
          <w:sz w:val="24"/>
        </w:rPr>
        <w:t xml:space="preserve"> </w:t>
      </w:r>
      <w:r>
        <w:rPr>
          <w:sz w:val="24"/>
        </w:rPr>
        <w:t>Arch Oral</w:t>
      </w:r>
      <w:r>
        <w:rPr>
          <w:spacing w:val="2"/>
          <w:sz w:val="24"/>
        </w:rPr>
        <w:t xml:space="preserve"> </w:t>
      </w:r>
      <w:r>
        <w:rPr>
          <w:sz w:val="24"/>
        </w:rPr>
        <w:t>Biol 1971; 16:1021-1031</w:t>
      </w:r>
      <w:r>
        <w:rPr>
          <w:rFonts w:ascii="Calibri"/>
        </w:rPr>
        <w:t>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77"/>
        </w:tabs>
        <w:spacing w:line="265" w:lineRule="exact"/>
        <w:ind w:left="476" w:right="0" w:hanging="361"/>
        <w:jc w:val="both"/>
        <w:rPr>
          <w:sz w:val="24"/>
        </w:rPr>
      </w:pPr>
      <w:r>
        <w:rPr>
          <w:sz w:val="24"/>
        </w:rPr>
        <w:t>Bowley</w:t>
      </w:r>
      <w:r>
        <w:rPr>
          <w:spacing w:val="-6"/>
          <w:sz w:val="24"/>
        </w:rPr>
        <w:t xml:space="preserve"> </w:t>
      </w:r>
      <w:r>
        <w:rPr>
          <w:sz w:val="24"/>
        </w:rPr>
        <w:t>JF, Gale</w:t>
      </w:r>
      <w:r>
        <w:rPr>
          <w:spacing w:val="2"/>
          <w:sz w:val="24"/>
        </w:rPr>
        <w:t xml:space="preserve"> </w:t>
      </w:r>
      <w:r>
        <w:rPr>
          <w:sz w:val="24"/>
        </w:rPr>
        <w:t>EN.</w:t>
      </w:r>
      <w:r>
        <w:rPr>
          <w:spacing w:val="2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2"/>
          <w:sz w:val="24"/>
        </w:rPr>
        <w:t xml:space="preserve"> </w:t>
      </w:r>
      <w:r>
        <w:rPr>
          <w:sz w:val="24"/>
        </w:rPr>
        <w:t>masticatory</w:t>
      </w:r>
      <w:r>
        <w:rPr>
          <w:spacing w:val="-3"/>
          <w:sz w:val="24"/>
        </w:rPr>
        <w:t xml:space="preserve"> </w:t>
      </w:r>
      <w:r>
        <w:rPr>
          <w:sz w:val="24"/>
        </w:rPr>
        <w:t>muscle pain. J</w:t>
      </w:r>
      <w:r w:rsidR="00DE26AC">
        <w:rPr>
          <w:sz w:val="24"/>
        </w:rPr>
        <w:t xml:space="preserve"> </w:t>
      </w:r>
      <w:r>
        <w:rPr>
          <w:sz w:val="24"/>
        </w:rPr>
        <w:t>Dent</w:t>
      </w:r>
      <w:r w:rsidR="00DE26AC">
        <w:rPr>
          <w:sz w:val="24"/>
        </w:rPr>
        <w:t xml:space="preserve"> </w:t>
      </w:r>
      <w:r>
        <w:rPr>
          <w:sz w:val="24"/>
        </w:rPr>
        <w:t>Res1987;66:1765-</w:t>
      </w:r>
      <w:r w:rsidR="00DE26AC">
        <w:rPr>
          <w:sz w:val="24"/>
        </w:rPr>
        <w:t>176</w:t>
      </w:r>
      <w:r>
        <w:rPr>
          <w:sz w:val="24"/>
        </w:rPr>
        <w:t>9.</w:t>
      </w:r>
    </w:p>
    <w:p w:rsidR="003F3C2C" w:rsidRDefault="003F3C2C">
      <w:pPr>
        <w:pStyle w:val="GvdeMetni"/>
        <w:ind w:left="0"/>
        <w:jc w:val="left"/>
      </w:pPr>
    </w:p>
    <w:p w:rsidR="003F3C2C" w:rsidRPr="00DE26AC" w:rsidRDefault="00F03C6D">
      <w:pPr>
        <w:pStyle w:val="ListeParagraf"/>
        <w:numPr>
          <w:ilvl w:val="0"/>
          <w:numId w:val="1"/>
        </w:numPr>
        <w:tabs>
          <w:tab w:val="left" w:pos="491"/>
        </w:tabs>
        <w:spacing w:line="480" w:lineRule="auto"/>
        <w:ind w:right="176" w:firstLine="0"/>
        <w:jc w:val="both"/>
        <w:rPr>
          <w:sz w:val="24"/>
        </w:rPr>
      </w:pPr>
      <w:r>
        <w:rPr>
          <w:sz w:val="24"/>
        </w:rPr>
        <w:t xml:space="preserve">Da Silva K, Mandel L. Bilateral temporalis muscle hypertrophy: a case report. </w:t>
      </w:r>
      <w:r w:rsidRPr="00DE26AC">
        <w:rPr>
          <w:sz w:val="24"/>
        </w:rPr>
        <w:t>Oral Surg</w:t>
      </w:r>
      <w:r w:rsidRPr="00DE26AC">
        <w:rPr>
          <w:spacing w:val="1"/>
          <w:sz w:val="24"/>
        </w:rPr>
        <w:t xml:space="preserve"> </w:t>
      </w:r>
      <w:r w:rsidRPr="00DE26AC">
        <w:rPr>
          <w:sz w:val="24"/>
        </w:rPr>
        <w:t>Oral</w:t>
      </w:r>
      <w:r w:rsidRPr="00DE26AC">
        <w:rPr>
          <w:spacing w:val="-1"/>
          <w:sz w:val="24"/>
        </w:rPr>
        <w:t xml:space="preserve"> </w:t>
      </w:r>
      <w:r w:rsidRPr="00DE26AC">
        <w:rPr>
          <w:sz w:val="24"/>
        </w:rPr>
        <w:t>Med</w:t>
      </w:r>
      <w:r w:rsidRPr="00DE26AC">
        <w:rPr>
          <w:spacing w:val="-3"/>
          <w:sz w:val="24"/>
        </w:rPr>
        <w:t xml:space="preserve"> </w:t>
      </w:r>
      <w:r w:rsidRPr="00DE26AC">
        <w:rPr>
          <w:sz w:val="24"/>
        </w:rPr>
        <w:t>Oral Pathol Oral Radiol Endod 2006;102: e1–3.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74"/>
        </w:tabs>
        <w:spacing w:line="480" w:lineRule="auto"/>
        <w:ind w:right="174" w:firstLine="0"/>
        <w:jc w:val="both"/>
        <w:rPr>
          <w:sz w:val="24"/>
        </w:rPr>
      </w:pPr>
      <w:r>
        <w:rPr>
          <w:sz w:val="24"/>
        </w:rPr>
        <w:t>Pintado</w:t>
      </w:r>
      <w:r w:rsidR="00DE26AC">
        <w:rPr>
          <w:sz w:val="24"/>
        </w:rPr>
        <w:t xml:space="preserve"> M</w:t>
      </w:r>
      <w:r>
        <w:rPr>
          <w:spacing w:val="-4"/>
          <w:sz w:val="24"/>
        </w:rPr>
        <w:t xml:space="preserve"> </w:t>
      </w:r>
      <w:r w:rsidR="00DE26AC">
        <w:rPr>
          <w:sz w:val="24"/>
        </w:rPr>
        <w:t>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Anderson</w:t>
      </w:r>
      <w:r>
        <w:rPr>
          <w:spacing w:val="-4"/>
          <w:sz w:val="24"/>
        </w:rPr>
        <w:t xml:space="preserve"> </w:t>
      </w:r>
      <w:r>
        <w:rPr>
          <w:sz w:val="24"/>
        </w:rPr>
        <w:t>GC,</w:t>
      </w:r>
      <w:r>
        <w:rPr>
          <w:spacing w:val="-4"/>
          <w:sz w:val="24"/>
        </w:rPr>
        <w:t xml:space="preserve"> </w:t>
      </w:r>
      <w:r>
        <w:rPr>
          <w:sz w:val="24"/>
        </w:rPr>
        <w:t>Delong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 w:rsidR="00DE26AC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Douglas</w:t>
      </w:r>
      <w:r>
        <w:rPr>
          <w:spacing w:val="-4"/>
          <w:sz w:val="24"/>
        </w:rPr>
        <w:t xml:space="preserve"> </w:t>
      </w:r>
      <w:r>
        <w:rPr>
          <w:sz w:val="24"/>
        </w:rPr>
        <w:t>WH.</w:t>
      </w:r>
      <w:r>
        <w:rPr>
          <w:spacing w:val="-6"/>
          <w:sz w:val="24"/>
        </w:rPr>
        <w:t xml:space="preserve"> </w:t>
      </w:r>
      <w:r>
        <w:rPr>
          <w:sz w:val="24"/>
        </w:rPr>
        <w:t>Variation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tooth</w:t>
      </w:r>
      <w:r>
        <w:rPr>
          <w:spacing w:val="-5"/>
          <w:sz w:val="24"/>
        </w:rPr>
        <w:t xml:space="preserve"> </w:t>
      </w: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adults over a</w:t>
      </w:r>
      <w:r>
        <w:rPr>
          <w:spacing w:val="-3"/>
          <w:sz w:val="24"/>
        </w:rPr>
        <w:t xml:space="preserve"> </w:t>
      </w:r>
      <w:r>
        <w:rPr>
          <w:sz w:val="24"/>
        </w:rPr>
        <w:t>two-year</w:t>
      </w:r>
      <w:r>
        <w:rPr>
          <w:spacing w:val="-3"/>
          <w:sz w:val="24"/>
        </w:rPr>
        <w:t xml:space="preserve"> </w:t>
      </w:r>
      <w:r>
        <w:rPr>
          <w:sz w:val="24"/>
        </w:rPr>
        <w:t>period.</w:t>
      </w:r>
      <w:r w:rsidR="00DE26AC">
        <w:rPr>
          <w:sz w:val="24"/>
        </w:rPr>
        <w:t xml:space="preserve"> </w:t>
      </w:r>
      <w:r>
        <w:rPr>
          <w:sz w:val="24"/>
        </w:rPr>
        <w:t xml:space="preserve"> J. Prosthet.</w:t>
      </w:r>
      <w:r>
        <w:rPr>
          <w:spacing w:val="-3"/>
          <w:sz w:val="24"/>
        </w:rPr>
        <w:t xml:space="preserve"> </w:t>
      </w:r>
      <w:r>
        <w:rPr>
          <w:sz w:val="24"/>
        </w:rPr>
        <w:t>Dent., 1997</w:t>
      </w:r>
      <w:r w:rsidR="00DE26AC">
        <w:rPr>
          <w:sz w:val="24"/>
        </w:rPr>
        <w:t>;</w:t>
      </w:r>
      <w:r>
        <w:rPr>
          <w:sz w:val="24"/>
        </w:rPr>
        <w:t xml:space="preserve"> 77:</w:t>
      </w:r>
      <w:r>
        <w:rPr>
          <w:spacing w:val="2"/>
          <w:sz w:val="24"/>
        </w:rPr>
        <w:t xml:space="preserve"> </w:t>
      </w:r>
      <w:r>
        <w:rPr>
          <w:sz w:val="24"/>
        </w:rPr>
        <w:t>313–320.</w:t>
      </w:r>
    </w:p>
    <w:p w:rsidR="00DE26AC" w:rsidRPr="00DE26AC" w:rsidRDefault="00DE26AC">
      <w:pPr>
        <w:pStyle w:val="ListeParagraf"/>
        <w:numPr>
          <w:ilvl w:val="0"/>
          <w:numId w:val="1"/>
        </w:numPr>
        <w:tabs>
          <w:tab w:val="left" w:pos="573"/>
        </w:tabs>
        <w:spacing w:before="18" w:line="480" w:lineRule="auto"/>
        <w:ind w:right="178" w:firstLine="0"/>
        <w:jc w:val="both"/>
        <w:rPr>
          <w:sz w:val="24"/>
          <w:szCs w:val="24"/>
        </w:rPr>
      </w:pPr>
      <w:r w:rsidRPr="00DE26AC">
        <w:rPr>
          <w:color w:val="212121"/>
          <w:sz w:val="24"/>
          <w:szCs w:val="24"/>
          <w:shd w:val="clear" w:color="auto" w:fill="FFFFFF"/>
        </w:rPr>
        <w:t>Rispoli DZ, Camargo PM, Pires JL Jr, Fonseca VR, Mandelli KK, Pereira MAC. Benign masseter muscle hypertrophy. Braz J Otorhinolaryngol. 2008;74(5):790-793. 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73"/>
        </w:tabs>
        <w:spacing w:before="18" w:line="480" w:lineRule="auto"/>
        <w:ind w:right="178" w:firstLine="0"/>
        <w:jc w:val="both"/>
        <w:rPr>
          <w:sz w:val="24"/>
        </w:rPr>
      </w:pPr>
      <w:r>
        <w:rPr>
          <w:sz w:val="24"/>
        </w:rPr>
        <w:t>Sannomya</w:t>
      </w:r>
      <w:r>
        <w:rPr>
          <w:spacing w:val="1"/>
          <w:sz w:val="24"/>
        </w:rPr>
        <w:t xml:space="preserve"> </w:t>
      </w:r>
      <w:r>
        <w:rPr>
          <w:sz w:val="24"/>
        </w:rPr>
        <w:t>EK,</w:t>
      </w:r>
      <w:r>
        <w:rPr>
          <w:spacing w:val="1"/>
          <w:sz w:val="24"/>
        </w:rPr>
        <w:t xml:space="preserve"> </w:t>
      </w:r>
      <w:r>
        <w:rPr>
          <w:sz w:val="24"/>
        </w:rPr>
        <w:t>Gonçalves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Cavalcanti</w:t>
      </w:r>
      <w:r>
        <w:rPr>
          <w:spacing w:val="1"/>
          <w:sz w:val="24"/>
        </w:rPr>
        <w:t xml:space="preserve"> </w:t>
      </w:r>
      <w:r>
        <w:rPr>
          <w:sz w:val="24"/>
        </w:rPr>
        <w:t>MP. Masseter</w:t>
      </w:r>
      <w:r>
        <w:rPr>
          <w:spacing w:val="60"/>
          <w:sz w:val="24"/>
        </w:rPr>
        <w:t xml:space="preserve"> </w:t>
      </w:r>
      <w:r>
        <w:rPr>
          <w:sz w:val="24"/>
        </w:rPr>
        <w:t>muscle</w:t>
      </w:r>
      <w:r>
        <w:rPr>
          <w:spacing w:val="60"/>
          <w:sz w:val="24"/>
        </w:rPr>
        <w:t xml:space="preserve"> </w:t>
      </w:r>
      <w:r>
        <w:rPr>
          <w:sz w:val="24"/>
        </w:rPr>
        <w:t>hypertrophy:</w:t>
      </w:r>
      <w:r>
        <w:rPr>
          <w:spacing w:val="60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report.</w:t>
      </w:r>
      <w:r>
        <w:rPr>
          <w:spacing w:val="-1"/>
          <w:sz w:val="24"/>
        </w:rPr>
        <w:t xml:space="preserve"> </w:t>
      </w:r>
      <w:r w:rsidRPr="00DE26AC">
        <w:rPr>
          <w:sz w:val="24"/>
        </w:rPr>
        <w:t>Braz Dent</w:t>
      </w:r>
      <w:r w:rsidRPr="00DE26AC">
        <w:rPr>
          <w:spacing w:val="4"/>
          <w:sz w:val="24"/>
        </w:rPr>
        <w:t xml:space="preserve"> </w:t>
      </w:r>
      <w:r w:rsidRPr="00DE26AC">
        <w:rPr>
          <w:sz w:val="24"/>
        </w:rPr>
        <w:t>J</w:t>
      </w:r>
      <w:r w:rsidRPr="00DE26AC">
        <w:rPr>
          <w:spacing w:val="-2"/>
          <w:sz w:val="24"/>
        </w:rPr>
        <w:t xml:space="preserve"> </w:t>
      </w:r>
      <w:r w:rsidRPr="00DE26AC">
        <w:rPr>
          <w:sz w:val="24"/>
        </w:rPr>
        <w:t>2006; 17:347–350.</w:t>
      </w:r>
    </w:p>
    <w:p w:rsidR="003F3C2C" w:rsidRPr="00DE26AC" w:rsidRDefault="00F03C6D">
      <w:pPr>
        <w:pStyle w:val="ListeParagraf"/>
        <w:numPr>
          <w:ilvl w:val="0"/>
          <w:numId w:val="1"/>
        </w:numPr>
        <w:tabs>
          <w:tab w:val="left" w:pos="469"/>
        </w:tabs>
        <w:spacing w:line="480" w:lineRule="auto"/>
        <w:ind w:firstLine="0"/>
        <w:jc w:val="both"/>
        <w:rPr>
          <w:sz w:val="24"/>
        </w:rPr>
      </w:pPr>
      <w:r>
        <w:rPr>
          <w:sz w:val="24"/>
        </w:rPr>
        <w:t>Shafer</w:t>
      </w:r>
      <w:r>
        <w:rPr>
          <w:spacing w:val="-12"/>
          <w:sz w:val="24"/>
        </w:rPr>
        <w:t xml:space="preserve"> </w:t>
      </w:r>
      <w:r>
        <w:rPr>
          <w:sz w:val="24"/>
        </w:rPr>
        <w:t>WG,</w:t>
      </w:r>
      <w:r>
        <w:rPr>
          <w:spacing w:val="-8"/>
          <w:sz w:val="24"/>
        </w:rPr>
        <w:t xml:space="preserve"> </w:t>
      </w:r>
      <w:r>
        <w:rPr>
          <w:sz w:val="24"/>
        </w:rPr>
        <w:t>Hine</w:t>
      </w:r>
      <w:r>
        <w:rPr>
          <w:spacing w:val="-8"/>
          <w:sz w:val="24"/>
        </w:rPr>
        <w:t xml:space="preserve"> </w:t>
      </w:r>
      <w:r>
        <w:rPr>
          <w:sz w:val="24"/>
        </w:rPr>
        <w:t>MK,</w:t>
      </w:r>
      <w:r>
        <w:rPr>
          <w:spacing w:val="-6"/>
          <w:sz w:val="24"/>
        </w:rPr>
        <w:t xml:space="preserve"> </w:t>
      </w:r>
      <w:r>
        <w:rPr>
          <w:sz w:val="24"/>
        </w:rPr>
        <w:t>Levy</w:t>
      </w:r>
      <w:r>
        <w:rPr>
          <w:spacing w:val="-10"/>
          <w:sz w:val="24"/>
        </w:rPr>
        <w:t xml:space="preserve"> </w:t>
      </w:r>
      <w:r>
        <w:rPr>
          <w:sz w:val="24"/>
        </w:rPr>
        <w:t>BM</w:t>
      </w:r>
      <w:r w:rsidRPr="00DE26AC">
        <w:rPr>
          <w:sz w:val="24"/>
        </w:rPr>
        <w:t>.</w:t>
      </w:r>
      <w:r w:rsidRPr="00DE26AC">
        <w:rPr>
          <w:spacing w:val="1"/>
          <w:sz w:val="24"/>
        </w:rPr>
        <w:t xml:space="preserve"> </w:t>
      </w:r>
      <w:r w:rsidRPr="00DE26AC">
        <w:rPr>
          <w:sz w:val="24"/>
        </w:rPr>
        <w:t>A</w:t>
      </w:r>
      <w:r w:rsidRPr="00DE26AC">
        <w:rPr>
          <w:spacing w:val="-9"/>
          <w:sz w:val="24"/>
        </w:rPr>
        <w:t xml:space="preserve"> </w:t>
      </w:r>
      <w:r w:rsidRPr="00DE26AC">
        <w:rPr>
          <w:sz w:val="24"/>
        </w:rPr>
        <w:t>Textbook</w:t>
      </w:r>
      <w:r w:rsidRPr="00DE26AC">
        <w:rPr>
          <w:spacing w:val="-10"/>
          <w:sz w:val="24"/>
        </w:rPr>
        <w:t xml:space="preserve"> </w:t>
      </w:r>
      <w:r w:rsidRPr="00DE26AC">
        <w:rPr>
          <w:sz w:val="24"/>
        </w:rPr>
        <w:t>of</w:t>
      </w:r>
      <w:r w:rsidRPr="00DE26AC">
        <w:rPr>
          <w:spacing w:val="-5"/>
          <w:sz w:val="24"/>
        </w:rPr>
        <w:t xml:space="preserve"> </w:t>
      </w:r>
      <w:r w:rsidRPr="00DE26AC">
        <w:rPr>
          <w:sz w:val="24"/>
        </w:rPr>
        <w:t>Oral</w:t>
      </w:r>
      <w:r w:rsidRPr="00DE26AC">
        <w:rPr>
          <w:spacing w:val="-6"/>
          <w:sz w:val="24"/>
        </w:rPr>
        <w:t xml:space="preserve"> </w:t>
      </w:r>
      <w:r w:rsidRPr="00DE26AC">
        <w:rPr>
          <w:sz w:val="24"/>
        </w:rPr>
        <w:t>Pathology;</w:t>
      </w:r>
      <w:r w:rsidRPr="00DE26AC">
        <w:rPr>
          <w:spacing w:val="-10"/>
          <w:sz w:val="24"/>
        </w:rPr>
        <w:t xml:space="preserve"> </w:t>
      </w:r>
      <w:r w:rsidRPr="00DE26AC">
        <w:rPr>
          <w:sz w:val="24"/>
        </w:rPr>
        <w:t>Diseases</w:t>
      </w:r>
      <w:r w:rsidRPr="00DE26AC">
        <w:rPr>
          <w:spacing w:val="-8"/>
          <w:sz w:val="24"/>
        </w:rPr>
        <w:t xml:space="preserve"> </w:t>
      </w:r>
      <w:r w:rsidRPr="00DE26AC">
        <w:rPr>
          <w:sz w:val="24"/>
        </w:rPr>
        <w:t>of</w:t>
      </w:r>
      <w:r w:rsidRPr="00DE26AC">
        <w:rPr>
          <w:spacing w:val="-9"/>
          <w:sz w:val="24"/>
        </w:rPr>
        <w:t xml:space="preserve"> </w:t>
      </w:r>
      <w:r w:rsidRPr="00DE26AC">
        <w:rPr>
          <w:sz w:val="24"/>
        </w:rPr>
        <w:t>the</w:t>
      </w:r>
      <w:r w:rsidRPr="00DE26AC">
        <w:rPr>
          <w:spacing w:val="-8"/>
          <w:sz w:val="24"/>
        </w:rPr>
        <w:t xml:space="preserve"> </w:t>
      </w:r>
      <w:r w:rsidRPr="00DE26AC">
        <w:rPr>
          <w:sz w:val="24"/>
        </w:rPr>
        <w:t>Nerve</w:t>
      </w:r>
      <w:r w:rsidRPr="00DE26AC">
        <w:rPr>
          <w:spacing w:val="-11"/>
          <w:sz w:val="24"/>
        </w:rPr>
        <w:t xml:space="preserve"> </w:t>
      </w:r>
      <w:r w:rsidRPr="00DE26AC">
        <w:rPr>
          <w:sz w:val="24"/>
        </w:rPr>
        <w:t>and</w:t>
      </w:r>
      <w:r w:rsidRPr="00DE26AC">
        <w:rPr>
          <w:spacing w:val="-58"/>
          <w:sz w:val="24"/>
        </w:rPr>
        <w:t xml:space="preserve"> </w:t>
      </w:r>
      <w:r w:rsidRPr="00DE26AC">
        <w:rPr>
          <w:sz w:val="24"/>
        </w:rPr>
        <w:t>Muscles.</w:t>
      </w:r>
      <w:r w:rsidRPr="00DE26AC">
        <w:rPr>
          <w:spacing w:val="-1"/>
          <w:sz w:val="24"/>
        </w:rPr>
        <w:t xml:space="preserve"> </w:t>
      </w:r>
      <w:r w:rsidRPr="00DE26AC">
        <w:rPr>
          <w:sz w:val="24"/>
        </w:rPr>
        <w:t>Fourth edition Noida: Saunders;</w:t>
      </w:r>
      <w:r w:rsidRPr="00DE26AC">
        <w:rPr>
          <w:spacing w:val="2"/>
          <w:sz w:val="24"/>
        </w:rPr>
        <w:t xml:space="preserve"> </w:t>
      </w:r>
      <w:r w:rsidRPr="00DE26AC">
        <w:rPr>
          <w:sz w:val="24"/>
        </w:rPr>
        <w:t>2003:875.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501"/>
        </w:tabs>
        <w:spacing w:line="480" w:lineRule="auto"/>
        <w:ind w:firstLine="0"/>
        <w:jc w:val="both"/>
        <w:rPr>
          <w:sz w:val="24"/>
        </w:rPr>
      </w:pPr>
      <w:r>
        <w:rPr>
          <w:sz w:val="24"/>
        </w:rPr>
        <w:t xml:space="preserve">Som PM, Curtin HD. </w:t>
      </w:r>
      <w:r w:rsidRPr="00DE26AC">
        <w:rPr>
          <w:sz w:val="24"/>
        </w:rPr>
        <w:t>Head and Neck Imaging</w:t>
      </w:r>
      <w:r>
        <w:rPr>
          <w:sz w:val="24"/>
        </w:rPr>
        <w:t>, Fourth edition Vol. 2; St Louis: Mosby;</w:t>
      </w:r>
      <w:r>
        <w:rPr>
          <w:spacing w:val="1"/>
          <w:sz w:val="24"/>
        </w:rPr>
        <w:t xml:space="preserve"> </w:t>
      </w:r>
      <w:r>
        <w:rPr>
          <w:sz w:val="24"/>
        </w:rPr>
        <w:t>2003:1991.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81"/>
        </w:tabs>
        <w:spacing w:line="480" w:lineRule="auto"/>
        <w:ind w:right="173" w:firstLine="0"/>
        <w:jc w:val="both"/>
        <w:rPr>
          <w:sz w:val="24"/>
        </w:rPr>
      </w:pPr>
      <w:r>
        <w:rPr>
          <w:sz w:val="24"/>
        </w:rPr>
        <w:t>Abe</w:t>
      </w:r>
      <w:r w:rsidR="00DE26AC">
        <w:rPr>
          <w:sz w:val="24"/>
        </w:rPr>
        <w:t xml:space="preserve"> S</w:t>
      </w:r>
      <w:r>
        <w:rPr>
          <w:sz w:val="24"/>
        </w:rPr>
        <w:t>, Yamaguchi T, Rompre</w:t>
      </w:r>
      <w:r w:rsidR="00DE26AC">
        <w:rPr>
          <w:sz w:val="24"/>
        </w:rPr>
        <w:t xml:space="preserve"> </w:t>
      </w:r>
      <w:r>
        <w:rPr>
          <w:sz w:val="24"/>
        </w:rPr>
        <w:t>PH,</w:t>
      </w:r>
      <w:r w:rsidR="00DE26AC">
        <w:rPr>
          <w:sz w:val="24"/>
        </w:rPr>
        <w:t xml:space="preserve"> De Grandmont P, Chen YJ, </w:t>
      </w:r>
      <w:r>
        <w:rPr>
          <w:sz w:val="24"/>
        </w:rPr>
        <w:t>Lavigne GJ.</w:t>
      </w:r>
      <w:r>
        <w:rPr>
          <w:spacing w:val="1"/>
          <w:sz w:val="24"/>
        </w:rPr>
        <w:t xml:space="preserve"> </w:t>
      </w:r>
      <w:r>
        <w:rPr>
          <w:sz w:val="24"/>
        </w:rPr>
        <w:t>Tooth wear in young subjects: a discriminator between sleep bruxers and controls? Int. J.</w:t>
      </w:r>
      <w:r>
        <w:rPr>
          <w:spacing w:val="1"/>
          <w:sz w:val="24"/>
        </w:rPr>
        <w:t xml:space="preserve"> </w:t>
      </w:r>
      <w:r>
        <w:rPr>
          <w:sz w:val="24"/>
        </w:rPr>
        <w:t>Prosthodont. 2009,</w:t>
      </w:r>
      <w:r>
        <w:rPr>
          <w:spacing w:val="-1"/>
          <w:sz w:val="24"/>
        </w:rPr>
        <w:t xml:space="preserve"> </w:t>
      </w:r>
      <w:r>
        <w:rPr>
          <w:sz w:val="24"/>
        </w:rPr>
        <w:t>22: 342–350.</w:t>
      </w:r>
    </w:p>
    <w:p w:rsidR="003F3C2C" w:rsidRDefault="00DE26AC">
      <w:pPr>
        <w:pStyle w:val="ListeParagraf"/>
        <w:numPr>
          <w:ilvl w:val="0"/>
          <w:numId w:val="1"/>
        </w:numPr>
        <w:tabs>
          <w:tab w:val="left" w:pos="534"/>
        </w:tabs>
        <w:spacing w:line="480" w:lineRule="auto"/>
        <w:ind w:right="178" w:firstLine="0"/>
        <w:jc w:val="both"/>
        <w:rPr>
          <w:sz w:val="24"/>
        </w:rPr>
      </w:pPr>
      <w:r>
        <w:rPr>
          <w:sz w:val="24"/>
        </w:rPr>
        <w:t>Menapace SE, Rinchuse</w:t>
      </w:r>
      <w:r w:rsidR="00F03C6D">
        <w:rPr>
          <w:sz w:val="24"/>
        </w:rPr>
        <w:t xml:space="preserve"> DJ, Zullo</w:t>
      </w:r>
      <w:r>
        <w:rPr>
          <w:sz w:val="24"/>
        </w:rPr>
        <w:t xml:space="preserve"> T</w:t>
      </w:r>
      <w:r w:rsidR="00F03C6D">
        <w:rPr>
          <w:sz w:val="24"/>
        </w:rPr>
        <w:t>, Pierce CJ</w:t>
      </w:r>
      <w:r>
        <w:rPr>
          <w:sz w:val="24"/>
        </w:rPr>
        <w:t>,</w:t>
      </w:r>
      <w:r w:rsidR="00F03C6D">
        <w:rPr>
          <w:sz w:val="24"/>
        </w:rPr>
        <w:t xml:space="preserve"> Shnorhokian H. The</w:t>
      </w:r>
      <w:r w:rsidR="00F03C6D">
        <w:rPr>
          <w:spacing w:val="1"/>
          <w:sz w:val="24"/>
        </w:rPr>
        <w:t xml:space="preserve"> </w:t>
      </w:r>
      <w:r w:rsidR="00F03C6D">
        <w:rPr>
          <w:sz w:val="24"/>
        </w:rPr>
        <w:t>dentofacial</w:t>
      </w:r>
      <w:r w:rsidR="00F03C6D">
        <w:rPr>
          <w:spacing w:val="-1"/>
          <w:sz w:val="24"/>
        </w:rPr>
        <w:t xml:space="preserve"> </w:t>
      </w:r>
      <w:r w:rsidR="00F03C6D">
        <w:rPr>
          <w:sz w:val="24"/>
        </w:rPr>
        <w:t>morphology</w:t>
      </w:r>
      <w:r w:rsidR="00F03C6D">
        <w:rPr>
          <w:spacing w:val="-3"/>
          <w:sz w:val="24"/>
        </w:rPr>
        <w:t xml:space="preserve"> </w:t>
      </w:r>
      <w:r w:rsidR="00F03C6D">
        <w:rPr>
          <w:sz w:val="24"/>
        </w:rPr>
        <w:t>of bruxers versus</w:t>
      </w:r>
      <w:r w:rsidR="00F03C6D">
        <w:rPr>
          <w:spacing w:val="-1"/>
          <w:sz w:val="24"/>
        </w:rPr>
        <w:t xml:space="preserve"> </w:t>
      </w:r>
      <w:r w:rsidR="00F03C6D">
        <w:rPr>
          <w:sz w:val="24"/>
        </w:rPr>
        <w:t>non-bruxers. Angle Orthod. 1994</w:t>
      </w:r>
      <w:r>
        <w:rPr>
          <w:sz w:val="24"/>
        </w:rPr>
        <w:t>;</w:t>
      </w:r>
      <w:r w:rsidR="00F03C6D">
        <w:rPr>
          <w:spacing w:val="-1"/>
          <w:sz w:val="24"/>
        </w:rPr>
        <w:t xml:space="preserve"> </w:t>
      </w:r>
      <w:r w:rsidR="00F03C6D">
        <w:rPr>
          <w:sz w:val="24"/>
        </w:rPr>
        <w:t>64: 43–52.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65"/>
        </w:tabs>
        <w:spacing w:line="480" w:lineRule="auto"/>
        <w:ind w:right="178" w:firstLine="0"/>
        <w:jc w:val="both"/>
        <w:rPr>
          <w:sz w:val="24"/>
        </w:rPr>
      </w:pPr>
      <w:r>
        <w:rPr>
          <w:spacing w:val="-1"/>
          <w:sz w:val="24"/>
        </w:rPr>
        <w:t>Lobbezoo</w:t>
      </w:r>
      <w:r>
        <w:rPr>
          <w:spacing w:val="-15"/>
          <w:sz w:val="24"/>
        </w:rPr>
        <w:t xml:space="preserve"> </w:t>
      </w:r>
      <w:r>
        <w:rPr>
          <w:sz w:val="24"/>
        </w:rPr>
        <w:t>F,</w:t>
      </w:r>
      <w:r>
        <w:rPr>
          <w:spacing w:val="-12"/>
          <w:sz w:val="24"/>
        </w:rPr>
        <w:t xml:space="preserve"> </w:t>
      </w:r>
      <w:r>
        <w:rPr>
          <w:sz w:val="24"/>
        </w:rPr>
        <w:t>Zaag</w:t>
      </w:r>
      <w:r>
        <w:rPr>
          <w:spacing w:val="-17"/>
          <w:sz w:val="24"/>
        </w:rPr>
        <w:t xml:space="preserve"> </w:t>
      </w:r>
      <w:r>
        <w:rPr>
          <w:sz w:val="24"/>
        </w:rPr>
        <w:t>J,</w:t>
      </w:r>
      <w:r>
        <w:rPr>
          <w:spacing w:val="-15"/>
          <w:sz w:val="24"/>
        </w:rPr>
        <w:t xml:space="preserve"> </w:t>
      </w:r>
      <w:r>
        <w:rPr>
          <w:sz w:val="24"/>
        </w:rPr>
        <w:t>Selms</w:t>
      </w:r>
      <w:r>
        <w:rPr>
          <w:spacing w:val="-15"/>
          <w:sz w:val="24"/>
        </w:rPr>
        <w:t xml:space="preserve"> </w:t>
      </w:r>
      <w:r>
        <w:rPr>
          <w:sz w:val="24"/>
        </w:rPr>
        <w:t>MKA,</w:t>
      </w:r>
      <w:r>
        <w:rPr>
          <w:spacing w:val="-15"/>
          <w:sz w:val="24"/>
        </w:rPr>
        <w:t xml:space="preserve"> </w:t>
      </w:r>
      <w:r>
        <w:rPr>
          <w:sz w:val="24"/>
        </w:rPr>
        <w:t>Hamburger</w:t>
      </w:r>
      <w:r>
        <w:rPr>
          <w:spacing w:val="-12"/>
          <w:sz w:val="24"/>
        </w:rPr>
        <w:t xml:space="preserve"> </w:t>
      </w:r>
      <w:r>
        <w:rPr>
          <w:sz w:val="24"/>
        </w:rPr>
        <w:t>HL,</w:t>
      </w:r>
      <w:r>
        <w:rPr>
          <w:spacing w:val="-12"/>
          <w:sz w:val="24"/>
        </w:rPr>
        <w:t xml:space="preserve"> </w:t>
      </w:r>
      <w:r>
        <w:rPr>
          <w:sz w:val="24"/>
        </w:rPr>
        <w:t>Naeije</w:t>
      </w:r>
      <w:r>
        <w:rPr>
          <w:spacing w:val="-15"/>
          <w:sz w:val="24"/>
        </w:rPr>
        <w:t xml:space="preserve"> </w:t>
      </w:r>
      <w:r>
        <w:rPr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bruxism.</w:t>
      </w:r>
      <w:r>
        <w:rPr>
          <w:spacing w:val="-3"/>
          <w:sz w:val="24"/>
        </w:rPr>
        <w:t xml:space="preserve"> </w:t>
      </w:r>
      <w:r>
        <w:rPr>
          <w:sz w:val="24"/>
        </w:rPr>
        <w:t>J</w:t>
      </w:r>
      <w:r>
        <w:rPr>
          <w:spacing w:val="2"/>
          <w:sz w:val="24"/>
        </w:rPr>
        <w:t xml:space="preserve"> </w:t>
      </w:r>
      <w:r>
        <w:rPr>
          <w:sz w:val="24"/>
        </w:rPr>
        <w:t>Oral</w:t>
      </w:r>
      <w:r>
        <w:rPr>
          <w:spacing w:val="2"/>
          <w:sz w:val="24"/>
        </w:rPr>
        <w:t xml:space="preserve"> </w:t>
      </w:r>
      <w:r>
        <w:rPr>
          <w:sz w:val="24"/>
        </w:rPr>
        <w:t>Rehabil 2008;</w:t>
      </w:r>
      <w:r>
        <w:rPr>
          <w:spacing w:val="2"/>
          <w:sz w:val="24"/>
        </w:rPr>
        <w:t xml:space="preserve"> </w:t>
      </w:r>
      <w:r>
        <w:rPr>
          <w:sz w:val="24"/>
        </w:rPr>
        <w:t>35: 509-523.</w:t>
      </w:r>
    </w:p>
    <w:p w:rsidR="003F3C2C" w:rsidRDefault="00F03C6D">
      <w:pPr>
        <w:pStyle w:val="ListeParagraf"/>
        <w:numPr>
          <w:ilvl w:val="0"/>
          <w:numId w:val="1"/>
        </w:numPr>
        <w:tabs>
          <w:tab w:val="left" w:pos="486"/>
        </w:tabs>
        <w:spacing w:line="480" w:lineRule="auto"/>
        <w:ind w:right="175" w:firstLine="0"/>
        <w:jc w:val="both"/>
        <w:rPr>
          <w:sz w:val="24"/>
        </w:rPr>
      </w:pPr>
      <w:r>
        <w:rPr>
          <w:sz w:val="24"/>
        </w:rPr>
        <w:t>Gümüş HÖ, Kılınç Hİ, Tuna SH, Ozcan N. Computerized analysis of occlusal contacts in</w:t>
      </w:r>
      <w:r>
        <w:rPr>
          <w:spacing w:val="1"/>
          <w:sz w:val="24"/>
        </w:rPr>
        <w:t xml:space="preserve"> </w:t>
      </w:r>
      <w:r>
        <w:rPr>
          <w:sz w:val="24"/>
        </w:rPr>
        <w:t>bruxism patients treated with occlusal splint therapy. J Adv Prosthodont. 2013;5(3):256-</w:t>
      </w:r>
      <w:r>
        <w:rPr>
          <w:spacing w:val="1"/>
          <w:sz w:val="24"/>
        </w:rPr>
        <w:t xml:space="preserve"> </w:t>
      </w:r>
      <w:r>
        <w:rPr>
          <w:sz w:val="24"/>
        </w:rPr>
        <w:t>261.</w:t>
      </w:r>
    </w:p>
    <w:p w:rsidR="003F3C2C" w:rsidRDefault="003F3C2C">
      <w:pPr>
        <w:spacing w:line="480" w:lineRule="auto"/>
        <w:jc w:val="both"/>
        <w:rPr>
          <w:sz w:val="24"/>
        </w:rPr>
        <w:sectPr w:rsidR="003F3C2C">
          <w:pgSz w:w="11910" w:h="16840"/>
          <w:pgMar w:top="1320" w:right="1240" w:bottom="1200" w:left="1300" w:header="0" w:footer="1005" w:gutter="0"/>
          <w:cols w:space="708"/>
        </w:sectPr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477"/>
        </w:tabs>
        <w:spacing w:before="69"/>
        <w:ind w:left="476" w:right="0" w:hanging="361"/>
        <w:rPr>
          <w:sz w:val="24"/>
        </w:rPr>
      </w:pPr>
      <w:r>
        <w:rPr>
          <w:sz w:val="24"/>
        </w:rPr>
        <w:lastRenderedPageBreak/>
        <w:t>Aarab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1"/>
          <w:sz w:val="24"/>
        </w:rPr>
        <w:t xml:space="preserve"> </w:t>
      </w:r>
      <w:r>
        <w:rPr>
          <w:sz w:val="24"/>
        </w:rPr>
        <w:t>Lobbezoo F.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sleep</w:t>
      </w:r>
      <w:r>
        <w:rPr>
          <w:spacing w:val="-3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redefined. Sleep</w:t>
      </w:r>
      <w:r>
        <w:rPr>
          <w:spacing w:val="-1"/>
          <w:sz w:val="24"/>
        </w:rPr>
        <w:t xml:space="preserve"> </w:t>
      </w:r>
      <w:r>
        <w:rPr>
          <w:sz w:val="24"/>
        </w:rPr>
        <w:t>Breath. 2018;</w:t>
      </w:r>
      <w:r>
        <w:rPr>
          <w:spacing w:val="-1"/>
          <w:sz w:val="24"/>
        </w:rPr>
        <w:t xml:space="preserve"> </w:t>
      </w:r>
      <w:r>
        <w:rPr>
          <w:sz w:val="24"/>
        </w:rPr>
        <w:t>22(4):1233.</w:t>
      </w:r>
    </w:p>
    <w:p w:rsidR="003F3C2C" w:rsidRDefault="003F3C2C">
      <w:pPr>
        <w:pStyle w:val="GvdeMetni"/>
        <w:ind w:left="0"/>
        <w:jc w:val="left"/>
      </w:pPr>
    </w:p>
    <w:p w:rsidR="003F3C2C" w:rsidRDefault="00F03C6D">
      <w:pPr>
        <w:pStyle w:val="ListeParagraf"/>
        <w:numPr>
          <w:ilvl w:val="0"/>
          <w:numId w:val="1"/>
        </w:numPr>
        <w:tabs>
          <w:tab w:val="left" w:pos="503"/>
        </w:tabs>
        <w:spacing w:line="480" w:lineRule="auto"/>
        <w:ind w:firstLine="0"/>
        <w:rPr>
          <w:sz w:val="24"/>
        </w:rPr>
      </w:pPr>
      <w:r>
        <w:rPr>
          <w:sz w:val="24"/>
        </w:rPr>
        <w:t>Essick</w:t>
      </w:r>
      <w:r>
        <w:rPr>
          <w:spacing w:val="25"/>
          <w:sz w:val="24"/>
        </w:rPr>
        <w:t xml:space="preserve"> </w:t>
      </w:r>
      <w:r>
        <w:rPr>
          <w:sz w:val="24"/>
        </w:rPr>
        <w:t>GK.</w:t>
      </w:r>
      <w:r>
        <w:rPr>
          <w:spacing w:val="26"/>
          <w:sz w:val="24"/>
        </w:rPr>
        <w:t xml:space="preserve"> </w:t>
      </w:r>
      <w:r>
        <w:rPr>
          <w:sz w:val="24"/>
        </w:rPr>
        <w:t>Commentary</w:t>
      </w:r>
      <w:r>
        <w:rPr>
          <w:spacing w:val="20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“A</w:t>
      </w:r>
      <w:r>
        <w:rPr>
          <w:spacing w:val="22"/>
          <w:sz w:val="24"/>
        </w:rPr>
        <w:t xml:space="preserve"> </w:t>
      </w:r>
      <w:r>
        <w:rPr>
          <w:sz w:val="24"/>
        </w:rPr>
        <w:t>new</w:t>
      </w:r>
      <w:r>
        <w:rPr>
          <w:spacing w:val="27"/>
          <w:sz w:val="24"/>
        </w:rPr>
        <w:t xml:space="preserve"> </w:t>
      </w:r>
      <w:r>
        <w:rPr>
          <w:sz w:val="24"/>
        </w:rPr>
        <w:t>definition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dental</w:t>
      </w:r>
      <w:r>
        <w:rPr>
          <w:spacing w:val="25"/>
          <w:sz w:val="24"/>
        </w:rPr>
        <w:t xml:space="preserve"> </w:t>
      </w:r>
      <w:r>
        <w:rPr>
          <w:sz w:val="24"/>
        </w:rPr>
        <w:t>sleep</w:t>
      </w:r>
      <w:r>
        <w:rPr>
          <w:spacing w:val="26"/>
          <w:sz w:val="24"/>
        </w:rPr>
        <w:t xml:space="preserve"> </w:t>
      </w:r>
      <w:r>
        <w:rPr>
          <w:sz w:val="24"/>
        </w:rPr>
        <w:t>medicine.”</w:t>
      </w:r>
      <w:r>
        <w:rPr>
          <w:spacing w:val="25"/>
          <w:sz w:val="24"/>
        </w:rPr>
        <w:t xml:space="preserve"> </w:t>
      </w:r>
      <w:r>
        <w:rPr>
          <w:sz w:val="24"/>
        </w:rPr>
        <w:t>J</w:t>
      </w:r>
      <w:r>
        <w:rPr>
          <w:spacing w:val="29"/>
          <w:sz w:val="24"/>
        </w:rPr>
        <w:t xml:space="preserve"> </w:t>
      </w:r>
      <w:r>
        <w:rPr>
          <w:sz w:val="24"/>
        </w:rPr>
        <w:t>Dent</w:t>
      </w:r>
      <w:r>
        <w:rPr>
          <w:spacing w:val="-57"/>
          <w:sz w:val="24"/>
        </w:rPr>
        <w:t xml:space="preserve"> </w:t>
      </w:r>
      <w:r>
        <w:rPr>
          <w:sz w:val="24"/>
        </w:rPr>
        <w:t>Sleep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Med. </w:t>
      </w:r>
      <w:r w:rsidR="00DE26AC">
        <w:rPr>
          <w:sz w:val="24"/>
        </w:rPr>
        <w:t>2019</w:t>
      </w:r>
      <w:r w:rsidR="00DE26AC">
        <w:rPr>
          <w:sz w:val="24"/>
        </w:rPr>
        <w:t>;</w:t>
      </w:r>
      <w:r>
        <w:rPr>
          <w:sz w:val="24"/>
        </w:rPr>
        <w:t>6(1).</w:t>
      </w:r>
      <w:bookmarkStart w:id="0" w:name="_GoBack"/>
      <w:bookmarkEnd w:id="0"/>
    </w:p>
    <w:sectPr w:rsidR="003F3C2C">
      <w:pgSz w:w="11910" w:h="16840"/>
      <w:pgMar w:top="1320" w:right="1240" w:bottom="1200" w:left="13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81" w:rsidRDefault="00A75E81">
      <w:r>
        <w:separator/>
      </w:r>
    </w:p>
  </w:endnote>
  <w:endnote w:type="continuationSeparator" w:id="0">
    <w:p w:rsidR="00A75E81" w:rsidRDefault="00A7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6D" w:rsidRDefault="00F03C6D">
    <w:pPr>
      <w:pStyle w:val="GvdeMetni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85pt;margin-top:780.7pt;width:11.6pt;height:13.05pt;z-index:-15833088;mso-position-horizontal-relative:page;mso-position-vertical-relative:page" filled="f" stroked="f">
          <v:textbox inset="0,0,0,0">
            <w:txbxContent>
              <w:p w:rsidR="00F03C6D" w:rsidRDefault="00F03C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26A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6D" w:rsidRDefault="00F03C6D">
    <w:pPr>
      <w:pStyle w:val="GvdeMetni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95pt;margin-top:780.7pt;width:13.2pt;height:13.05pt;z-index:-15832576;mso-position-horizontal-relative:page;mso-position-vertical-relative:page" filled="f" stroked="f">
          <v:textbox inset="0,0,0,0">
            <w:txbxContent>
              <w:p w:rsidR="00F03C6D" w:rsidRDefault="00F03C6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6D" w:rsidRDefault="00F03C6D">
    <w:pPr>
      <w:pStyle w:val="GvdeMetni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80.7pt;width:15.2pt;height:13.05pt;z-index:-15832064;mso-position-horizontal-relative:page;mso-position-vertical-relative:page" filled="f" stroked="f">
          <v:textbox inset="0,0,0,0">
            <w:txbxContent>
              <w:p w:rsidR="00F03C6D" w:rsidRDefault="00F03C6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26AC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81" w:rsidRDefault="00A75E81">
      <w:r>
        <w:separator/>
      </w:r>
    </w:p>
  </w:footnote>
  <w:footnote w:type="continuationSeparator" w:id="0">
    <w:p w:rsidR="00A75E81" w:rsidRDefault="00A7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854"/>
    <w:multiLevelType w:val="hybridMultilevel"/>
    <w:tmpl w:val="1214C52A"/>
    <w:lvl w:ilvl="0" w:tplc="8670EB28">
      <w:start w:val="1"/>
      <w:numFmt w:val="decimal"/>
      <w:lvlText w:val="%1."/>
      <w:lvlJc w:val="left"/>
      <w:pPr>
        <w:ind w:left="11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6E12AE">
      <w:numFmt w:val="bullet"/>
      <w:lvlText w:val="•"/>
      <w:lvlJc w:val="left"/>
      <w:pPr>
        <w:ind w:left="1044" w:hanging="281"/>
      </w:pPr>
      <w:rPr>
        <w:rFonts w:hint="default"/>
      </w:rPr>
    </w:lvl>
    <w:lvl w:ilvl="2" w:tplc="FF564E02">
      <w:numFmt w:val="bullet"/>
      <w:lvlText w:val="•"/>
      <w:lvlJc w:val="left"/>
      <w:pPr>
        <w:ind w:left="1969" w:hanging="281"/>
      </w:pPr>
      <w:rPr>
        <w:rFonts w:hint="default"/>
      </w:rPr>
    </w:lvl>
    <w:lvl w:ilvl="3" w:tplc="2AB49FDC"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3536C23E">
      <w:numFmt w:val="bullet"/>
      <w:lvlText w:val="•"/>
      <w:lvlJc w:val="left"/>
      <w:pPr>
        <w:ind w:left="3818" w:hanging="281"/>
      </w:pPr>
      <w:rPr>
        <w:rFonts w:hint="default"/>
      </w:rPr>
    </w:lvl>
    <w:lvl w:ilvl="5" w:tplc="6B228EB6">
      <w:numFmt w:val="bullet"/>
      <w:lvlText w:val="•"/>
      <w:lvlJc w:val="left"/>
      <w:pPr>
        <w:ind w:left="4743" w:hanging="281"/>
      </w:pPr>
      <w:rPr>
        <w:rFonts w:hint="default"/>
      </w:rPr>
    </w:lvl>
    <w:lvl w:ilvl="6" w:tplc="41827552"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638C5424"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458C719E">
      <w:numFmt w:val="bullet"/>
      <w:lvlText w:val="•"/>
      <w:lvlJc w:val="left"/>
      <w:pPr>
        <w:ind w:left="7517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Y0NgDSRgZGJiaWBko6SsGpxcWZ+XkgBYa1AIpAdJUsAAAA"/>
  </w:docVars>
  <w:rsids>
    <w:rsidRoot w:val="003F3C2C"/>
    <w:rsid w:val="003F3C2C"/>
    <w:rsid w:val="00A75E81"/>
    <w:rsid w:val="00DE26AC"/>
    <w:rsid w:val="00F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C67CBB"/>
  <w15:docId w15:val="{817BDFBB-7C04-42A6-9A0C-A21170F2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74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right="17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Di_ Hekimli˜i Perspektifinden Uyku Bozukluklar1.</vt:lpstr>
    </vt:vector>
  </TitlesOfParts>
  <Company>NouS/TncTR</Company>
  <LinksUpToDate>false</LinksUpToDate>
  <CharactersWithSpaces>26720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Di_ Hekimli˜i Perspektifinden Uyku Bozukluklar1.</dc:title>
  <dc:creator>lenovo</dc:creator>
  <cp:lastModifiedBy>lenovo</cp:lastModifiedBy>
  <cp:revision>2</cp:revision>
  <dcterms:created xsi:type="dcterms:W3CDTF">2021-04-17T10:39:00Z</dcterms:created>
  <dcterms:modified xsi:type="dcterms:W3CDTF">2021-04-17T13:55:00Z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2021-04-17T00:00:00Z</vt:filetime>
  </property>
</Properties>
</file>