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C7A" w:rsidRPr="00F30E4C" w:rsidRDefault="00387C7A" w:rsidP="00F30E4C"/>
    <w:p w:rsidR="00F30E4C" w:rsidRDefault="00B324D4" w:rsidP="00F30E4C">
      <w:pPr>
        <w:pStyle w:val="Balk1"/>
        <w:rPr>
          <w:sz w:val="24"/>
        </w:rPr>
      </w:pPr>
      <w:bookmarkStart w:id="0" w:name="_Toc335228705"/>
      <w:bookmarkStart w:id="1" w:name="_Toc341104461"/>
      <w:bookmarkStart w:id="2" w:name="_Toc341105009"/>
      <w:r w:rsidRPr="00F30E4C">
        <w:rPr>
          <w:sz w:val="24"/>
        </w:rPr>
        <w:t>MESLEKLERİN İSMİNİ DEĞİŞTİRMEK İMAJLARINI DEĞİŞTİRMEK İÇİN YETERLİ Mİ?</w:t>
      </w:r>
      <w:bookmarkEnd w:id="0"/>
      <w:r w:rsidRPr="00F30E4C">
        <w:rPr>
          <w:sz w:val="24"/>
        </w:rPr>
        <w:t xml:space="preserve"> </w:t>
      </w:r>
      <w:bookmarkStart w:id="3" w:name="_Toc335228706"/>
    </w:p>
    <w:p w:rsidR="00B324D4" w:rsidRPr="00F30E4C" w:rsidRDefault="00B324D4" w:rsidP="00F30E4C">
      <w:pPr>
        <w:pStyle w:val="Balk1"/>
        <w:rPr>
          <w:sz w:val="24"/>
        </w:rPr>
      </w:pPr>
      <w:r w:rsidRPr="00F30E4C">
        <w:rPr>
          <w:sz w:val="24"/>
        </w:rPr>
        <w:t>(SEKRETE</w:t>
      </w:r>
      <w:r w:rsidR="00F30E4C">
        <w:rPr>
          <w:sz w:val="24"/>
        </w:rPr>
        <w:t>r</w:t>
      </w:r>
      <w:r w:rsidRPr="00F30E4C">
        <w:rPr>
          <w:sz w:val="24"/>
        </w:rPr>
        <w:t>LİK MESLEĞİ ÖRNEĞİ)</w:t>
      </w:r>
      <w:bookmarkEnd w:id="1"/>
      <w:bookmarkEnd w:id="2"/>
      <w:bookmarkEnd w:id="3"/>
    </w:p>
    <w:p w:rsidR="00B324D4" w:rsidRPr="00F30E4C" w:rsidRDefault="00B324D4" w:rsidP="00F30E4C"/>
    <w:p w:rsidR="00B324D4" w:rsidRPr="00F30E4C" w:rsidRDefault="00B324D4" w:rsidP="00F30E4C">
      <w:pPr>
        <w:pStyle w:val="Balk2"/>
        <w:spacing w:before="0"/>
        <w:jc w:val="right"/>
        <w:rPr>
          <w:rFonts w:ascii="Times New Roman" w:hAnsi="Times New Roman" w:cs="Times New Roman"/>
          <w:color w:val="000000" w:themeColor="text1"/>
          <w:sz w:val="22"/>
          <w:szCs w:val="22"/>
        </w:rPr>
      </w:pPr>
      <w:r w:rsidRPr="00F30E4C">
        <w:rPr>
          <w:rFonts w:ascii="Times New Roman" w:hAnsi="Times New Roman" w:cs="Times New Roman"/>
          <w:color w:val="000000" w:themeColor="text1"/>
          <w:sz w:val="22"/>
          <w:szCs w:val="22"/>
        </w:rPr>
        <w:t xml:space="preserve"> </w:t>
      </w:r>
      <w:bookmarkStart w:id="4" w:name="_Toc335228707"/>
      <w:bookmarkStart w:id="5" w:name="_Toc341104462"/>
      <w:bookmarkStart w:id="6" w:name="_Toc341105010"/>
      <w:r w:rsidRPr="00F30E4C">
        <w:rPr>
          <w:rFonts w:ascii="Times New Roman" w:hAnsi="Times New Roman" w:cs="Times New Roman"/>
          <w:color w:val="000000" w:themeColor="text1"/>
          <w:sz w:val="22"/>
          <w:szCs w:val="22"/>
        </w:rPr>
        <w:t>Ayşe ÇAY ATALAY</w:t>
      </w:r>
      <w:r w:rsidRPr="00F30E4C">
        <w:rPr>
          <w:rStyle w:val="DipnotBavurusu"/>
          <w:rFonts w:ascii="Times New Roman" w:hAnsi="Times New Roman" w:cs="Times New Roman"/>
          <w:color w:val="000000" w:themeColor="text1"/>
          <w:sz w:val="22"/>
          <w:szCs w:val="22"/>
        </w:rPr>
        <w:footnoteReference w:id="1"/>
      </w:r>
      <w:bookmarkEnd w:id="4"/>
      <w:bookmarkEnd w:id="5"/>
      <w:bookmarkEnd w:id="6"/>
    </w:p>
    <w:p w:rsidR="00B324D4" w:rsidRPr="00DC3922" w:rsidRDefault="00B324D4" w:rsidP="00F30E4C">
      <w:pPr>
        <w:rPr>
          <w:sz w:val="20"/>
          <w:szCs w:val="20"/>
        </w:rPr>
      </w:pPr>
    </w:p>
    <w:p w:rsidR="00B324D4" w:rsidRPr="00DC3922" w:rsidRDefault="00B324D4" w:rsidP="00F30E4C">
      <w:pPr>
        <w:pStyle w:val="Balk1"/>
        <w:rPr>
          <w:szCs w:val="20"/>
        </w:rPr>
      </w:pPr>
      <w:bookmarkStart w:id="7" w:name="_Toc335228708"/>
      <w:bookmarkStart w:id="8" w:name="_Toc341104463"/>
      <w:bookmarkStart w:id="9" w:name="_Toc341105011"/>
      <w:r>
        <w:rPr>
          <w:szCs w:val="20"/>
        </w:rPr>
        <w:t>ÖZET</w:t>
      </w:r>
      <w:bookmarkEnd w:id="7"/>
      <w:bookmarkEnd w:id="8"/>
      <w:bookmarkEnd w:id="9"/>
    </w:p>
    <w:p w:rsidR="00B324D4" w:rsidRPr="00F30E4C" w:rsidRDefault="00B324D4" w:rsidP="00F30E4C">
      <w:pPr>
        <w:pStyle w:val="NormalParagraflar"/>
        <w:ind w:firstLine="709"/>
        <w:rPr>
          <w:sz w:val="21"/>
          <w:szCs w:val="21"/>
          <w:lang w:val="tr-TR"/>
        </w:rPr>
      </w:pPr>
      <w:r w:rsidRPr="00F30E4C">
        <w:rPr>
          <w:sz w:val="21"/>
          <w:szCs w:val="21"/>
          <w:lang w:val="tr-TR"/>
        </w:rPr>
        <w:t xml:space="preserve">Meslek, insanın yaşamını sürdürebilmek için icra ettiği ve genellikle yoğun bir eğitim, çalışma, bilgi birikimi, seçilen mesleğe bağlı olarak, yetenek geliştirmeyi gerektiren ve tüm bu sürecin sonunda kişilerin kazandığı unvana verilen isimdir. Ancak son yıllarda, nedense alın teriyle yapılan her işin kutsallığından ziyade, bazı mesleklerdeki imaj bunalımı dikkat çekicidir. Özellikle az eğitim gerektiren ya da eğitim almadan icra edilen bu mesleklerde, imajlarını isimleriyle değiştirme çabası adeta çığ gibi büyümektedir. Örneğin; kapıcı apartman görevlisi, tezgahtar satış danışmanı, sekreter yönetici asistanı gibi yeni meslek isimleriyle anılmaya başlanmıştır. Oysaki eski meslek isimleriyle yeni meslek isimleri arasında tanım ve içerik olarak büyük farklılar bulunmaktadır. </w:t>
      </w:r>
    </w:p>
    <w:p w:rsidR="00B324D4" w:rsidRPr="00F30E4C" w:rsidRDefault="00B324D4" w:rsidP="00F30E4C">
      <w:pPr>
        <w:pStyle w:val="NormalParagraflar"/>
        <w:ind w:firstLine="709"/>
        <w:rPr>
          <w:sz w:val="21"/>
          <w:szCs w:val="21"/>
          <w:lang w:val="tr-TR"/>
        </w:rPr>
      </w:pPr>
      <w:r w:rsidRPr="00F30E4C">
        <w:rPr>
          <w:sz w:val="21"/>
          <w:szCs w:val="21"/>
          <w:lang w:val="tr-TR"/>
        </w:rPr>
        <w:t>Bu çalışmada; sekreterlik mesleği ile yönetici asistanlığının görev tanımları yapılmış, iki mesleğin gerektirdiği özellikler, mesleki eğitim süreleri ve şartları açısından farklılıklar irdelenmiş, içerik yönünden yapılması gerekli değişiklikler tartışılarak, çözüm önerileri sunulmuştur.</w:t>
      </w:r>
    </w:p>
    <w:p w:rsidR="00B324D4" w:rsidRPr="00F30E4C" w:rsidRDefault="00B324D4" w:rsidP="00F30E4C">
      <w:pPr>
        <w:spacing w:before="120" w:after="120"/>
        <w:ind w:firstLine="709"/>
        <w:jc w:val="both"/>
        <w:rPr>
          <w:bCs/>
          <w:i/>
          <w:sz w:val="21"/>
          <w:szCs w:val="21"/>
        </w:rPr>
      </w:pPr>
      <w:r w:rsidRPr="00F30E4C">
        <w:rPr>
          <w:b/>
          <w:bCs/>
          <w:i/>
          <w:sz w:val="21"/>
          <w:szCs w:val="21"/>
        </w:rPr>
        <w:t>Anahtar Kelimeler:</w:t>
      </w:r>
      <w:r w:rsidRPr="00F30E4C">
        <w:rPr>
          <w:i/>
          <w:sz w:val="21"/>
          <w:szCs w:val="21"/>
        </w:rPr>
        <w:t xml:space="preserve"> </w:t>
      </w:r>
      <w:r w:rsidRPr="00F30E4C">
        <w:rPr>
          <w:bCs/>
          <w:i/>
          <w:sz w:val="21"/>
          <w:szCs w:val="21"/>
        </w:rPr>
        <w:t>Meslek, Sekreterlik, Yönetici Asistanlığı</w:t>
      </w:r>
    </w:p>
    <w:p w:rsidR="00D80E1B" w:rsidRPr="00F30E4C" w:rsidRDefault="00D80E1B" w:rsidP="00F30E4C">
      <w:pPr>
        <w:rPr>
          <w:bCs/>
        </w:rPr>
      </w:pPr>
    </w:p>
    <w:p w:rsidR="00D80E1B" w:rsidRPr="00F30E4C" w:rsidRDefault="00D80E1B" w:rsidP="00F30E4C">
      <w:pPr>
        <w:jc w:val="center"/>
        <w:rPr>
          <w:b/>
        </w:rPr>
      </w:pPr>
      <w:r w:rsidRPr="00F30E4C">
        <w:rPr>
          <w:b/>
        </w:rPr>
        <w:t xml:space="preserve">IS IT ENOUGH CHANGED NAME OF PROFESSIONS </w:t>
      </w:r>
      <w:r w:rsidR="00F30E4C">
        <w:rPr>
          <w:b/>
        </w:rPr>
        <w:br/>
      </w:r>
      <w:r w:rsidRPr="00F30E4C">
        <w:rPr>
          <w:b/>
        </w:rPr>
        <w:t xml:space="preserve">TO CHANGE IMAGE OF THESE </w:t>
      </w:r>
      <w:r w:rsidR="00F30E4C">
        <w:rPr>
          <w:b/>
        </w:rPr>
        <w:br/>
      </w:r>
      <w:r w:rsidRPr="00F30E4C">
        <w:rPr>
          <w:b/>
        </w:rPr>
        <w:t>(EXAMPLE OF SECRETERIAT’S PROFESSION)</w:t>
      </w:r>
    </w:p>
    <w:p w:rsidR="00D80E1B" w:rsidRDefault="00D80E1B" w:rsidP="00D80E1B">
      <w:pPr>
        <w:rPr>
          <w:b/>
          <w:sz w:val="20"/>
          <w:szCs w:val="20"/>
        </w:rPr>
      </w:pPr>
    </w:p>
    <w:p w:rsidR="00D80E1B" w:rsidRPr="0012167E" w:rsidRDefault="00D80E1B" w:rsidP="00F30E4C">
      <w:pPr>
        <w:jc w:val="center"/>
        <w:rPr>
          <w:b/>
          <w:sz w:val="20"/>
          <w:szCs w:val="20"/>
        </w:rPr>
      </w:pPr>
      <w:r w:rsidRPr="0012167E">
        <w:rPr>
          <w:b/>
          <w:sz w:val="20"/>
          <w:szCs w:val="20"/>
        </w:rPr>
        <w:t>ABSTRACT</w:t>
      </w:r>
    </w:p>
    <w:p w:rsidR="00D80E1B" w:rsidRPr="00F30E4C" w:rsidRDefault="00D80E1B" w:rsidP="00F30E4C">
      <w:pPr>
        <w:spacing w:before="120" w:after="120"/>
        <w:ind w:firstLine="709"/>
        <w:jc w:val="both"/>
        <w:rPr>
          <w:sz w:val="21"/>
          <w:szCs w:val="21"/>
        </w:rPr>
      </w:pPr>
      <w:proofErr w:type="spellStart"/>
      <w:r w:rsidRPr="00F30E4C">
        <w:rPr>
          <w:sz w:val="21"/>
          <w:szCs w:val="21"/>
        </w:rPr>
        <w:t>Profession</w:t>
      </w:r>
      <w:proofErr w:type="spellEnd"/>
      <w:r w:rsidRPr="00F30E4C">
        <w:rPr>
          <w:sz w:val="21"/>
          <w:szCs w:val="21"/>
        </w:rPr>
        <w:t xml:space="preserve"> is </w:t>
      </w:r>
      <w:proofErr w:type="spellStart"/>
      <w:r w:rsidRPr="00F30E4C">
        <w:rPr>
          <w:sz w:val="21"/>
          <w:szCs w:val="21"/>
        </w:rPr>
        <w:t>that</w:t>
      </w:r>
      <w:proofErr w:type="spellEnd"/>
      <w:r w:rsidRPr="00F30E4C">
        <w:rPr>
          <w:sz w:val="21"/>
          <w:szCs w:val="21"/>
        </w:rPr>
        <w:t xml:space="preserve"> </w:t>
      </w:r>
      <w:proofErr w:type="spellStart"/>
      <w:r w:rsidRPr="00F30E4C">
        <w:rPr>
          <w:sz w:val="21"/>
          <w:szCs w:val="21"/>
        </w:rPr>
        <w:t>people</w:t>
      </w:r>
      <w:proofErr w:type="spellEnd"/>
      <w:r w:rsidRPr="00F30E4C">
        <w:rPr>
          <w:sz w:val="21"/>
          <w:szCs w:val="21"/>
        </w:rPr>
        <w:t xml:space="preserve"> </w:t>
      </w:r>
      <w:proofErr w:type="spellStart"/>
      <w:r w:rsidRPr="00F30E4C">
        <w:rPr>
          <w:rStyle w:val="hps"/>
          <w:color w:val="222222"/>
          <w:sz w:val="21"/>
          <w:szCs w:val="21"/>
        </w:rPr>
        <w:t>exercised</w:t>
      </w:r>
      <w:proofErr w:type="spellEnd"/>
      <w:r w:rsidRPr="00F30E4C">
        <w:rPr>
          <w:rStyle w:val="hps"/>
          <w:color w:val="222222"/>
          <w:sz w:val="21"/>
          <w:szCs w:val="21"/>
        </w:rPr>
        <w:t xml:space="preserve"> in</w:t>
      </w:r>
      <w:r w:rsidRPr="00F30E4C">
        <w:rPr>
          <w:color w:val="222222"/>
          <w:sz w:val="21"/>
          <w:szCs w:val="21"/>
        </w:rPr>
        <w:t xml:space="preserve"> </w:t>
      </w:r>
      <w:proofErr w:type="spellStart"/>
      <w:r w:rsidRPr="00F30E4C">
        <w:rPr>
          <w:rStyle w:val="hps"/>
          <w:color w:val="222222"/>
          <w:sz w:val="21"/>
          <w:szCs w:val="21"/>
        </w:rPr>
        <w:t>order</w:t>
      </w:r>
      <w:proofErr w:type="spellEnd"/>
      <w:r w:rsidRPr="00F30E4C">
        <w:rPr>
          <w:rStyle w:val="hps"/>
          <w:color w:val="222222"/>
          <w:sz w:val="21"/>
          <w:szCs w:val="21"/>
        </w:rPr>
        <w:t xml:space="preserve"> </w:t>
      </w:r>
      <w:proofErr w:type="spellStart"/>
      <w:r w:rsidRPr="00F30E4C">
        <w:rPr>
          <w:rStyle w:val="hps"/>
          <w:color w:val="222222"/>
          <w:sz w:val="21"/>
          <w:szCs w:val="21"/>
        </w:rPr>
        <w:t>to</w:t>
      </w:r>
      <w:proofErr w:type="spellEnd"/>
      <w:r w:rsidRPr="00F30E4C">
        <w:rPr>
          <w:rStyle w:val="hps"/>
          <w:color w:val="222222"/>
          <w:sz w:val="21"/>
          <w:szCs w:val="21"/>
        </w:rPr>
        <w:t xml:space="preserve"> </w:t>
      </w:r>
      <w:proofErr w:type="spellStart"/>
      <w:r w:rsidRPr="00F30E4C">
        <w:rPr>
          <w:rStyle w:val="hps"/>
          <w:color w:val="222222"/>
          <w:sz w:val="21"/>
          <w:szCs w:val="21"/>
        </w:rPr>
        <w:t>survive</w:t>
      </w:r>
      <w:proofErr w:type="spellEnd"/>
      <w:r w:rsidRPr="00F30E4C">
        <w:rPr>
          <w:color w:val="222222"/>
          <w:sz w:val="21"/>
          <w:szCs w:val="21"/>
        </w:rPr>
        <w:t xml:space="preserve"> </w:t>
      </w:r>
      <w:proofErr w:type="spellStart"/>
      <w:r w:rsidRPr="00F30E4C">
        <w:rPr>
          <w:rStyle w:val="hps"/>
          <w:color w:val="222222"/>
          <w:sz w:val="21"/>
          <w:szCs w:val="21"/>
        </w:rPr>
        <w:t>and</w:t>
      </w:r>
      <w:proofErr w:type="spellEnd"/>
      <w:r w:rsidRPr="00F30E4C">
        <w:rPr>
          <w:rStyle w:val="hps"/>
          <w:color w:val="222222"/>
          <w:sz w:val="21"/>
          <w:szCs w:val="21"/>
        </w:rPr>
        <w:t xml:space="preserve"> </w:t>
      </w:r>
      <w:proofErr w:type="spellStart"/>
      <w:r w:rsidRPr="00F30E4C">
        <w:rPr>
          <w:rStyle w:val="hps"/>
          <w:color w:val="222222"/>
          <w:sz w:val="21"/>
          <w:szCs w:val="21"/>
        </w:rPr>
        <w:t>often</w:t>
      </w:r>
      <w:proofErr w:type="spellEnd"/>
      <w:r w:rsidRPr="00F30E4C">
        <w:rPr>
          <w:color w:val="222222"/>
          <w:sz w:val="21"/>
          <w:szCs w:val="21"/>
        </w:rPr>
        <w:t xml:space="preserve"> </w:t>
      </w:r>
      <w:proofErr w:type="spellStart"/>
      <w:r w:rsidRPr="00F30E4C">
        <w:rPr>
          <w:rStyle w:val="hps"/>
          <w:color w:val="222222"/>
          <w:sz w:val="21"/>
          <w:szCs w:val="21"/>
        </w:rPr>
        <w:t>intensive</w:t>
      </w:r>
      <w:proofErr w:type="spellEnd"/>
      <w:r w:rsidRPr="00F30E4C">
        <w:rPr>
          <w:rStyle w:val="hps"/>
          <w:color w:val="222222"/>
          <w:sz w:val="21"/>
          <w:szCs w:val="21"/>
        </w:rPr>
        <w:t xml:space="preserve"> </w:t>
      </w:r>
      <w:proofErr w:type="spellStart"/>
      <w:r w:rsidRPr="00F30E4C">
        <w:rPr>
          <w:rStyle w:val="hps"/>
          <w:color w:val="222222"/>
          <w:sz w:val="21"/>
          <w:szCs w:val="21"/>
        </w:rPr>
        <w:t>training</w:t>
      </w:r>
      <w:proofErr w:type="spellEnd"/>
      <w:r w:rsidRPr="00F30E4C">
        <w:rPr>
          <w:color w:val="222222"/>
          <w:sz w:val="21"/>
          <w:szCs w:val="21"/>
        </w:rPr>
        <w:t xml:space="preserve">, </w:t>
      </w:r>
      <w:proofErr w:type="spellStart"/>
      <w:r w:rsidRPr="00F30E4C">
        <w:rPr>
          <w:color w:val="222222"/>
          <w:sz w:val="21"/>
          <w:szCs w:val="21"/>
        </w:rPr>
        <w:t>study</w:t>
      </w:r>
      <w:proofErr w:type="spellEnd"/>
      <w:r w:rsidRPr="00F30E4C">
        <w:rPr>
          <w:color w:val="222222"/>
          <w:sz w:val="21"/>
          <w:szCs w:val="21"/>
        </w:rPr>
        <w:t xml:space="preserve">, </w:t>
      </w:r>
      <w:proofErr w:type="spellStart"/>
      <w:r w:rsidRPr="00F30E4C">
        <w:rPr>
          <w:color w:val="222222"/>
          <w:sz w:val="21"/>
          <w:szCs w:val="21"/>
        </w:rPr>
        <w:t>knowledge</w:t>
      </w:r>
      <w:proofErr w:type="spellEnd"/>
      <w:r w:rsidRPr="00F30E4C">
        <w:rPr>
          <w:color w:val="222222"/>
          <w:sz w:val="21"/>
          <w:szCs w:val="21"/>
        </w:rPr>
        <w:t xml:space="preserve">, </w:t>
      </w:r>
      <w:proofErr w:type="spellStart"/>
      <w:r w:rsidRPr="00F30E4C">
        <w:rPr>
          <w:rStyle w:val="hps"/>
          <w:color w:val="222222"/>
          <w:sz w:val="21"/>
          <w:szCs w:val="21"/>
        </w:rPr>
        <w:t>depending</w:t>
      </w:r>
      <w:proofErr w:type="spellEnd"/>
      <w:r w:rsidRPr="00F30E4C">
        <w:rPr>
          <w:rStyle w:val="hps"/>
          <w:color w:val="222222"/>
          <w:sz w:val="21"/>
          <w:szCs w:val="21"/>
        </w:rPr>
        <w:t xml:space="preserve"> on</w:t>
      </w:r>
      <w:r w:rsidRPr="00F30E4C">
        <w:rPr>
          <w:color w:val="222222"/>
          <w:sz w:val="21"/>
          <w:szCs w:val="21"/>
        </w:rPr>
        <w:t xml:space="preserve"> </w:t>
      </w:r>
      <w:proofErr w:type="spellStart"/>
      <w:r w:rsidRPr="00F30E4C">
        <w:rPr>
          <w:rStyle w:val="hps"/>
          <w:color w:val="222222"/>
          <w:sz w:val="21"/>
          <w:szCs w:val="21"/>
        </w:rPr>
        <w:t>the</w:t>
      </w:r>
      <w:proofErr w:type="spellEnd"/>
      <w:r w:rsidRPr="00F30E4C">
        <w:rPr>
          <w:rStyle w:val="hps"/>
          <w:color w:val="222222"/>
          <w:sz w:val="21"/>
          <w:szCs w:val="21"/>
        </w:rPr>
        <w:t xml:space="preserve"> </w:t>
      </w:r>
      <w:proofErr w:type="spellStart"/>
      <w:r w:rsidRPr="00F30E4C">
        <w:rPr>
          <w:rStyle w:val="hps"/>
          <w:color w:val="222222"/>
          <w:sz w:val="21"/>
          <w:szCs w:val="21"/>
        </w:rPr>
        <w:t>chosen</w:t>
      </w:r>
      <w:proofErr w:type="spellEnd"/>
      <w:r w:rsidRPr="00F30E4C">
        <w:rPr>
          <w:color w:val="222222"/>
          <w:sz w:val="21"/>
          <w:szCs w:val="21"/>
        </w:rPr>
        <w:t xml:space="preserve"> </w:t>
      </w:r>
      <w:proofErr w:type="spellStart"/>
      <w:r w:rsidRPr="00F30E4C">
        <w:rPr>
          <w:rStyle w:val="hps"/>
          <w:color w:val="222222"/>
          <w:sz w:val="21"/>
          <w:szCs w:val="21"/>
        </w:rPr>
        <w:t>profession</w:t>
      </w:r>
      <w:proofErr w:type="spellEnd"/>
      <w:r w:rsidRPr="00F30E4C">
        <w:rPr>
          <w:color w:val="222222"/>
          <w:sz w:val="21"/>
          <w:szCs w:val="21"/>
        </w:rPr>
        <w:t xml:space="preserve">, </w:t>
      </w:r>
      <w:proofErr w:type="spellStart"/>
      <w:r w:rsidRPr="00F30E4C">
        <w:rPr>
          <w:rStyle w:val="hps"/>
          <w:color w:val="222222"/>
          <w:sz w:val="21"/>
          <w:szCs w:val="21"/>
        </w:rPr>
        <w:t>which</w:t>
      </w:r>
      <w:proofErr w:type="spellEnd"/>
      <w:r w:rsidRPr="00F30E4C">
        <w:rPr>
          <w:rStyle w:val="hps"/>
          <w:color w:val="222222"/>
          <w:sz w:val="21"/>
          <w:szCs w:val="21"/>
        </w:rPr>
        <w:t xml:space="preserve"> </w:t>
      </w:r>
      <w:proofErr w:type="spellStart"/>
      <w:r w:rsidRPr="00F30E4C">
        <w:rPr>
          <w:rStyle w:val="hps"/>
          <w:color w:val="222222"/>
          <w:sz w:val="21"/>
          <w:szCs w:val="21"/>
        </w:rPr>
        <w:t>requires</w:t>
      </w:r>
      <w:proofErr w:type="spellEnd"/>
      <w:r w:rsidRPr="00F30E4C">
        <w:rPr>
          <w:color w:val="222222"/>
          <w:sz w:val="21"/>
          <w:szCs w:val="21"/>
        </w:rPr>
        <w:t xml:space="preserve"> </w:t>
      </w:r>
      <w:proofErr w:type="spellStart"/>
      <w:r w:rsidRPr="00F30E4C">
        <w:rPr>
          <w:rStyle w:val="hps"/>
          <w:color w:val="222222"/>
          <w:sz w:val="21"/>
          <w:szCs w:val="21"/>
        </w:rPr>
        <w:t>to</w:t>
      </w:r>
      <w:proofErr w:type="spellEnd"/>
      <w:r w:rsidRPr="00F30E4C">
        <w:rPr>
          <w:rStyle w:val="hps"/>
          <w:color w:val="222222"/>
          <w:sz w:val="21"/>
          <w:szCs w:val="21"/>
        </w:rPr>
        <w:t xml:space="preserve"> </w:t>
      </w:r>
      <w:proofErr w:type="spellStart"/>
      <w:r w:rsidRPr="00F30E4C">
        <w:rPr>
          <w:rStyle w:val="hps"/>
          <w:color w:val="222222"/>
          <w:sz w:val="21"/>
          <w:szCs w:val="21"/>
        </w:rPr>
        <w:t>develop</w:t>
      </w:r>
      <w:proofErr w:type="spellEnd"/>
      <w:r w:rsidRPr="00F30E4C">
        <w:rPr>
          <w:rStyle w:val="hps"/>
          <w:color w:val="222222"/>
          <w:sz w:val="21"/>
          <w:szCs w:val="21"/>
        </w:rPr>
        <w:t xml:space="preserve"> </w:t>
      </w:r>
      <w:proofErr w:type="spellStart"/>
      <w:r w:rsidRPr="00F30E4C">
        <w:rPr>
          <w:rStyle w:val="hps"/>
          <w:color w:val="222222"/>
          <w:sz w:val="21"/>
          <w:szCs w:val="21"/>
        </w:rPr>
        <w:t>the</w:t>
      </w:r>
      <w:proofErr w:type="spellEnd"/>
      <w:r w:rsidRPr="00F30E4C">
        <w:rPr>
          <w:rStyle w:val="hps"/>
          <w:color w:val="222222"/>
          <w:sz w:val="21"/>
          <w:szCs w:val="21"/>
        </w:rPr>
        <w:t xml:space="preserve"> </w:t>
      </w:r>
      <w:proofErr w:type="spellStart"/>
      <w:r w:rsidRPr="00F30E4C">
        <w:rPr>
          <w:rStyle w:val="hps"/>
          <w:color w:val="222222"/>
          <w:sz w:val="21"/>
          <w:szCs w:val="21"/>
        </w:rPr>
        <w:t>ability</w:t>
      </w:r>
      <w:proofErr w:type="spellEnd"/>
      <w:r w:rsidRPr="00F30E4C">
        <w:rPr>
          <w:color w:val="222222"/>
          <w:sz w:val="21"/>
          <w:szCs w:val="21"/>
        </w:rPr>
        <w:t xml:space="preserve">, </w:t>
      </w:r>
      <w:proofErr w:type="spellStart"/>
      <w:r w:rsidRPr="00F30E4C">
        <w:rPr>
          <w:color w:val="222222"/>
          <w:sz w:val="21"/>
          <w:szCs w:val="21"/>
        </w:rPr>
        <w:t>and</w:t>
      </w:r>
      <w:proofErr w:type="spellEnd"/>
      <w:r w:rsidRPr="00F30E4C">
        <w:rPr>
          <w:color w:val="222222"/>
          <w:sz w:val="21"/>
          <w:szCs w:val="21"/>
        </w:rPr>
        <w:t xml:space="preserve"> </w:t>
      </w:r>
      <w:proofErr w:type="spellStart"/>
      <w:r w:rsidRPr="00F30E4C">
        <w:rPr>
          <w:rStyle w:val="hps"/>
          <w:color w:val="222222"/>
          <w:sz w:val="21"/>
          <w:szCs w:val="21"/>
        </w:rPr>
        <w:t>the</w:t>
      </w:r>
      <w:proofErr w:type="spellEnd"/>
      <w:r w:rsidRPr="00F30E4C">
        <w:rPr>
          <w:rStyle w:val="hps"/>
          <w:color w:val="222222"/>
          <w:sz w:val="21"/>
          <w:szCs w:val="21"/>
        </w:rPr>
        <w:t xml:space="preserve"> name is </w:t>
      </w:r>
      <w:proofErr w:type="spellStart"/>
      <w:r w:rsidRPr="00F30E4C">
        <w:rPr>
          <w:rStyle w:val="hps"/>
          <w:color w:val="222222"/>
          <w:sz w:val="21"/>
          <w:szCs w:val="21"/>
        </w:rPr>
        <w:t>given</w:t>
      </w:r>
      <w:proofErr w:type="spellEnd"/>
      <w:r w:rsidRPr="00F30E4C">
        <w:rPr>
          <w:rStyle w:val="hps"/>
          <w:color w:val="222222"/>
          <w:sz w:val="21"/>
          <w:szCs w:val="21"/>
        </w:rPr>
        <w:t xml:space="preserve"> </w:t>
      </w:r>
      <w:proofErr w:type="spellStart"/>
      <w:r w:rsidRPr="00F30E4C">
        <w:rPr>
          <w:rStyle w:val="hps"/>
          <w:color w:val="222222"/>
          <w:sz w:val="21"/>
          <w:szCs w:val="21"/>
        </w:rPr>
        <w:t>to</w:t>
      </w:r>
      <w:proofErr w:type="spellEnd"/>
      <w:r w:rsidRPr="00F30E4C">
        <w:rPr>
          <w:rStyle w:val="hps"/>
          <w:color w:val="222222"/>
          <w:sz w:val="21"/>
          <w:szCs w:val="21"/>
        </w:rPr>
        <w:t xml:space="preserve"> </w:t>
      </w:r>
      <w:proofErr w:type="spellStart"/>
      <w:r w:rsidRPr="00F30E4C">
        <w:rPr>
          <w:rStyle w:val="hps"/>
          <w:color w:val="222222"/>
          <w:sz w:val="21"/>
          <w:szCs w:val="21"/>
        </w:rPr>
        <w:t>all</w:t>
      </w:r>
      <w:proofErr w:type="spellEnd"/>
      <w:r w:rsidRPr="00F30E4C">
        <w:rPr>
          <w:color w:val="222222"/>
          <w:sz w:val="21"/>
          <w:szCs w:val="21"/>
        </w:rPr>
        <w:t xml:space="preserve"> </w:t>
      </w:r>
      <w:proofErr w:type="spellStart"/>
      <w:r w:rsidRPr="00F30E4C">
        <w:rPr>
          <w:rStyle w:val="hps"/>
          <w:color w:val="222222"/>
          <w:sz w:val="21"/>
          <w:szCs w:val="21"/>
        </w:rPr>
        <w:t>people</w:t>
      </w:r>
      <w:proofErr w:type="spellEnd"/>
      <w:r w:rsidRPr="00F30E4C">
        <w:rPr>
          <w:rStyle w:val="hps"/>
          <w:color w:val="222222"/>
          <w:sz w:val="21"/>
          <w:szCs w:val="21"/>
        </w:rPr>
        <w:t xml:space="preserve"> </w:t>
      </w:r>
      <w:proofErr w:type="spellStart"/>
      <w:r w:rsidRPr="00F30E4C">
        <w:rPr>
          <w:rStyle w:val="hps"/>
          <w:color w:val="222222"/>
          <w:sz w:val="21"/>
          <w:szCs w:val="21"/>
        </w:rPr>
        <w:t>won</w:t>
      </w:r>
      <w:proofErr w:type="spellEnd"/>
      <w:r w:rsidRPr="00F30E4C">
        <w:rPr>
          <w:rStyle w:val="hps"/>
          <w:color w:val="222222"/>
          <w:sz w:val="21"/>
          <w:szCs w:val="21"/>
        </w:rPr>
        <w:t xml:space="preserve"> </w:t>
      </w:r>
      <w:proofErr w:type="spellStart"/>
      <w:r w:rsidRPr="00F30E4C">
        <w:rPr>
          <w:rStyle w:val="hps"/>
          <w:color w:val="222222"/>
          <w:sz w:val="21"/>
          <w:szCs w:val="21"/>
        </w:rPr>
        <w:t>the</w:t>
      </w:r>
      <w:proofErr w:type="spellEnd"/>
      <w:r w:rsidRPr="00F30E4C">
        <w:rPr>
          <w:color w:val="222222"/>
          <w:sz w:val="21"/>
          <w:szCs w:val="21"/>
        </w:rPr>
        <w:t xml:space="preserve"> </w:t>
      </w:r>
      <w:proofErr w:type="spellStart"/>
      <w:r w:rsidRPr="00F30E4C">
        <w:rPr>
          <w:rStyle w:val="hps"/>
          <w:color w:val="222222"/>
          <w:sz w:val="21"/>
          <w:szCs w:val="21"/>
        </w:rPr>
        <w:t>title</w:t>
      </w:r>
      <w:proofErr w:type="spellEnd"/>
      <w:r w:rsidRPr="00F30E4C">
        <w:rPr>
          <w:rStyle w:val="hps"/>
          <w:color w:val="222222"/>
          <w:sz w:val="21"/>
          <w:szCs w:val="21"/>
        </w:rPr>
        <w:t>,</w:t>
      </w:r>
      <w:r w:rsidRPr="00F30E4C">
        <w:rPr>
          <w:color w:val="222222"/>
          <w:sz w:val="21"/>
          <w:szCs w:val="21"/>
        </w:rPr>
        <w:t xml:space="preserve"> </w:t>
      </w:r>
      <w:r w:rsidRPr="00F30E4C">
        <w:rPr>
          <w:rStyle w:val="hps"/>
          <w:color w:val="222222"/>
          <w:sz w:val="21"/>
          <w:szCs w:val="21"/>
        </w:rPr>
        <w:t xml:space="preserve">at </w:t>
      </w:r>
      <w:proofErr w:type="spellStart"/>
      <w:r w:rsidRPr="00F30E4C">
        <w:rPr>
          <w:rStyle w:val="hps"/>
          <w:color w:val="222222"/>
          <w:sz w:val="21"/>
          <w:szCs w:val="21"/>
        </w:rPr>
        <w:t>the</w:t>
      </w:r>
      <w:proofErr w:type="spellEnd"/>
      <w:r w:rsidRPr="00F30E4C">
        <w:rPr>
          <w:rStyle w:val="hps"/>
          <w:color w:val="222222"/>
          <w:sz w:val="21"/>
          <w:szCs w:val="21"/>
        </w:rPr>
        <w:t xml:space="preserve"> </w:t>
      </w:r>
      <w:proofErr w:type="spellStart"/>
      <w:r w:rsidRPr="00F30E4C">
        <w:rPr>
          <w:rStyle w:val="hps"/>
          <w:color w:val="222222"/>
          <w:sz w:val="21"/>
          <w:szCs w:val="21"/>
        </w:rPr>
        <w:t>end</w:t>
      </w:r>
      <w:proofErr w:type="spellEnd"/>
      <w:r w:rsidRPr="00F30E4C">
        <w:rPr>
          <w:rStyle w:val="hps"/>
          <w:color w:val="222222"/>
          <w:sz w:val="21"/>
          <w:szCs w:val="21"/>
        </w:rPr>
        <w:t xml:space="preserve"> of</w:t>
      </w:r>
      <w:r w:rsidRPr="00F30E4C">
        <w:rPr>
          <w:color w:val="222222"/>
          <w:sz w:val="21"/>
          <w:szCs w:val="21"/>
        </w:rPr>
        <w:t xml:space="preserve"> </w:t>
      </w:r>
      <w:proofErr w:type="spellStart"/>
      <w:r w:rsidRPr="00F30E4C">
        <w:rPr>
          <w:rStyle w:val="hps"/>
          <w:color w:val="222222"/>
          <w:sz w:val="21"/>
          <w:szCs w:val="21"/>
        </w:rPr>
        <w:t>this</w:t>
      </w:r>
      <w:proofErr w:type="spellEnd"/>
      <w:r w:rsidRPr="00F30E4C">
        <w:rPr>
          <w:rStyle w:val="hps"/>
          <w:color w:val="222222"/>
          <w:sz w:val="21"/>
          <w:szCs w:val="21"/>
        </w:rPr>
        <w:t xml:space="preserve"> </w:t>
      </w:r>
      <w:proofErr w:type="spellStart"/>
      <w:r w:rsidRPr="00F30E4C">
        <w:rPr>
          <w:rStyle w:val="hps"/>
          <w:color w:val="222222"/>
          <w:sz w:val="21"/>
          <w:szCs w:val="21"/>
        </w:rPr>
        <w:t>process</w:t>
      </w:r>
      <w:proofErr w:type="spellEnd"/>
      <w:r w:rsidRPr="00F30E4C">
        <w:rPr>
          <w:rStyle w:val="hps"/>
          <w:color w:val="222222"/>
          <w:sz w:val="21"/>
          <w:szCs w:val="21"/>
        </w:rPr>
        <w:t xml:space="preserve">. </w:t>
      </w:r>
      <w:proofErr w:type="spellStart"/>
      <w:r w:rsidRPr="00F30E4C">
        <w:rPr>
          <w:rStyle w:val="hps"/>
          <w:color w:val="222222"/>
          <w:sz w:val="21"/>
          <w:szCs w:val="21"/>
        </w:rPr>
        <w:t>However</w:t>
      </w:r>
      <w:proofErr w:type="spellEnd"/>
      <w:r w:rsidRPr="00F30E4C">
        <w:rPr>
          <w:rStyle w:val="hps"/>
          <w:color w:val="222222"/>
          <w:sz w:val="21"/>
          <w:szCs w:val="21"/>
        </w:rPr>
        <w:t xml:space="preserve">, in </w:t>
      </w:r>
      <w:proofErr w:type="spellStart"/>
      <w:r w:rsidRPr="00F30E4C">
        <w:rPr>
          <w:rStyle w:val="hps"/>
          <w:color w:val="222222"/>
          <w:sz w:val="21"/>
          <w:szCs w:val="21"/>
        </w:rPr>
        <w:t>recent</w:t>
      </w:r>
      <w:proofErr w:type="spellEnd"/>
      <w:r w:rsidRPr="00F30E4C">
        <w:rPr>
          <w:color w:val="222222"/>
          <w:sz w:val="21"/>
          <w:szCs w:val="21"/>
        </w:rPr>
        <w:t xml:space="preserve"> </w:t>
      </w:r>
      <w:proofErr w:type="spellStart"/>
      <w:r w:rsidRPr="00F30E4C">
        <w:rPr>
          <w:rStyle w:val="hps"/>
          <w:color w:val="222222"/>
          <w:sz w:val="21"/>
          <w:szCs w:val="21"/>
        </w:rPr>
        <w:t>years</w:t>
      </w:r>
      <w:proofErr w:type="spellEnd"/>
      <w:r w:rsidRPr="00F30E4C">
        <w:rPr>
          <w:rStyle w:val="hps"/>
          <w:color w:val="222222"/>
          <w:sz w:val="21"/>
          <w:szCs w:val="21"/>
        </w:rPr>
        <w:t>,</w:t>
      </w:r>
      <w:r w:rsidRPr="00F30E4C">
        <w:rPr>
          <w:color w:val="222222"/>
          <w:sz w:val="21"/>
          <w:szCs w:val="21"/>
        </w:rPr>
        <w:t xml:space="preserve"> </w:t>
      </w:r>
      <w:proofErr w:type="spellStart"/>
      <w:r w:rsidRPr="00F30E4C">
        <w:rPr>
          <w:rStyle w:val="hps"/>
          <w:color w:val="222222"/>
          <w:sz w:val="21"/>
          <w:szCs w:val="21"/>
        </w:rPr>
        <w:t>image</w:t>
      </w:r>
      <w:proofErr w:type="spellEnd"/>
      <w:r w:rsidRPr="00F30E4C">
        <w:rPr>
          <w:rStyle w:val="hps"/>
          <w:color w:val="222222"/>
          <w:sz w:val="21"/>
          <w:szCs w:val="21"/>
        </w:rPr>
        <w:t xml:space="preserve"> </w:t>
      </w:r>
      <w:proofErr w:type="spellStart"/>
      <w:r w:rsidRPr="00F30E4C">
        <w:rPr>
          <w:rStyle w:val="hps"/>
          <w:color w:val="222222"/>
          <w:sz w:val="21"/>
          <w:szCs w:val="21"/>
        </w:rPr>
        <w:t>crisis</w:t>
      </w:r>
      <w:proofErr w:type="spellEnd"/>
      <w:r w:rsidRPr="00F30E4C">
        <w:rPr>
          <w:color w:val="222222"/>
          <w:sz w:val="21"/>
          <w:szCs w:val="21"/>
        </w:rPr>
        <w:t xml:space="preserve"> in </w:t>
      </w:r>
      <w:proofErr w:type="spellStart"/>
      <w:r w:rsidRPr="00F30E4C">
        <w:rPr>
          <w:rStyle w:val="hps"/>
          <w:color w:val="222222"/>
          <w:sz w:val="21"/>
          <w:szCs w:val="21"/>
        </w:rPr>
        <w:t>some</w:t>
      </w:r>
      <w:proofErr w:type="spellEnd"/>
      <w:r w:rsidRPr="00F30E4C">
        <w:rPr>
          <w:color w:val="222222"/>
          <w:sz w:val="21"/>
          <w:szCs w:val="21"/>
        </w:rPr>
        <w:t xml:space="preserve"> </w:t>
      </w:r>
      <w:proofErr w:type="spellStart"/>
      <w:r w:rsidRPr="00F30E4C">
        <w:rPr>
          <w:rStyle w:val="hps"/>
          <w:color w:val="222222"/>
          <w:sz w:val="21"/>
          <w:szCs w:val="21"/>
        </w:rPr>
        <w:t>professions</w:t>
      </w:r>
      <w:proofErr w:type="spellEnd"/>
      <w:r w:rsidRPr="00F30E4C">
        <w:rPr>
          <w:color w:val="222222"/>
          <w:sz w:val="21"/>
          <w:szCs w:val="21"/>
        </w:rPr>
        <w:t xml:space="preserve"> is </w:t>
      </w:r>
      <w:proofErr w:type="spellStart"/>
      <w:r w:rsidRPr="00F30E4C">
        <w:rPr>
          <w:rStyle w:val="hps"/>
          <w:color w:val="222222"/>
          <w:sz w:val="21"/>
          <w:szCs w:val="21"/>
        </w:rPr>
        <w:t>noteworthy</w:t>
      </w:r>
      <w:proofErr w:type="spellEnd"/>
      <w:r w:rsidRPr="00F30E4C">
        <w:rPr>
          <w:rStyle w:val="hps"/>
          <w:color w:val="222222"/>
          <w:sz w:val="21"/>
          <w:szCs w:val="21"/>
        </w:rPr>
        <w:t xml:space="preserve"> </w:t>
      </w:r>
      <w:proofErr w:type="spellStart"/>
      <w:r w:rsidRPr="00F30E4C">
        <w:rPr>
          <w:rStyle w:val="hps"/>
          <w:color w:val="222222"/>
          <w:sz w:val="21"/>
          <w:szCs w:val="21"/>
        </w:rPr>
        <w:t>for</w:t>
      </w:r>
      <w:proofErr w:type="spellEnd"/>
      <w:r w:rsidRPr="00F30E4C">
        <w:rPr>
          <w:rStyle w:val="hps"/>
          <w:color w:val="222222"/>
          <w:sz w:val="21"/>
          <w:szCs w:val="21"/>
        </w:rPr>
        <w:t xml:space="preserve"> </w:t>
      </w:r>
      <w:proofErr w:type="spellStart"/>
      <w:r w:rsidRPr="00F30E4C">
        <w:rPr>
          <w:rStyle w:val="hps"/>
          <w:color w:val="222222"/>
          <w:sz w:val="21"/>
          <w:szCs w:val="21"/>
        </w:rPr>
        <w:t>some</w:t>
      </w:r>
      <w:proofErr w:type="spellEnd"/>
      <w:r w:rsidRPr="00F30E4C">
        <w:rPr>
          <w:rStyle w:val="hps"/>
          <w:color w:val="222222"/>
          <w:sz w:val="21"/>
          <w:szCs w:val="21"/>
        </w:rPr>
        <w:t xml:space="preserve"> </w:t>
      </w:r>
      <w:proofErr w:type="spellStart"/>
      <w:r w:rsidRPr="00F30E4C">
        <w:rPr>
          <w:rStyle w:val="hps"/>
          <w:color w:val="222222"/>
          <w:sz w:val="21"/>
          <w:szCs w:val="21"/>
        </w:rPr>
        <w:t>reason</w:t>
      </w:r>
      <w:proofErr w:type="spellEnd"/>
      <w:r w:rsidRPr="00F30E4C">
        <w:rPr>
          <w:rStyle w:val="hps"/>
          <w:color w:val="222222"/>
          <w:sz w:val="21"/>
          <w:szCs w:val="21"/>
        </w:rPr>
        <w:t xml:space="preserve"> </w:t>
      </w:r>
      <w:proofErr w:type="spellStart"/>
      <w:r w:rsidRPr="00F30E4C">
        <w:rPr>
          <w:rStyle w:val="hps"/>
          <w:color w:val="222222"/>
          <w:sz w:val="21"/>
          <w:szCs w:val="21"/>
        </w:rPr>
        <w:t>rather</w:t>
      </w:r>
      <w:proofErr w:type="spellEnd"/>
      <w:r w:rsidRPr="00F30E4C">
        <w:rPr>
          <w:rStyle w:val="hps"/>
          <w:color w:val="222222"/>
          <w:sz w:val="21"/>
          <w:szCs w:val="21"/>
        </w:rPr>
        <w:t xml:space="preserve"> </w:t>
      </w:r>
      <w:proofErr w:type="spellStart"/>
      <w:r w:rsidRPr="00F30E4C">
        <w:rPr>
          <w:rStyle w:val="hps"/>
          <w:color w:val="222222"/>
          <w:sz w:val="21"/>
          <w:szCs w:val="21"/>
        </w:rPr>
        <w:t>than</w:t>
      </w:r>
      <w:proofErr w:type="spellEnd"/>
      <w:r w:rsidRPr="00F30E4C">
        <w:rPr>
          <w:color w:val="222222"/>
          <w:sz w:val="21"/>
          <w:szCs w:val="21"/>
        </w:rPr>
        <w:t xml:space="preserve"> </w:t>
      </w:r>
      <w:proofErr w:type="spellStart"/>
      <w:r w:rsidRPr="00F30E4C">
        <w:rPr>
          <w:rStyle w:val="hps"/>
          <w:color w:val="222222"/>
          <w:sz w:val="21"/>
          <w:szCs w:val="21"/>
        </w:rPr>
        <w:t>the</w:t>
      </w:r>
      <w:proofErr w:type="spellEnd"/>
      <w:r w:rsidRPr="00F30E4C">
        <w:rPr>
          <w:rStyle w:val="hps"/>
          <w:color w:val="222222"/>
          <w:sz w:val="21"/>
          <w:szCs w:val="21"/>
        </w:rPr>
        <w:t xml:space="preserve"> </w:t>
      </w:r>
      <w:proofErr w:type="spellStart"/>
      <w:r w:rsidRPr="00F30E4C">
        <w:rPr>
          <w:rStyle w:val="hps"/>
          <w:color w:val="222222"/>
          <w:sz w:val="21"/>
          <w:szCs w:val="21"/>
        </w:rPr>
        <w:t>sanctity</w:t>
      </w:r>
      <w:proofErr w:type="spellEnd"/>
      <w:r w:rsidRPr="00F30E4C">
        <w:rPr>
          <w:color w:val="222222"/>
          <w:sz w:val="21"/>
          <w:szCs w:val="21"/>
        </w:rPr>
        <w:t xml:space="preserve"> </w:t>
      </w:r>
      <w:r w:rsidRPr="00F30E4C">
        <w:rPr>
          <w:rStyle w:val="hps"/>
          <w:color w:val="222222"/>
          <w:sz w:val="21"/>
          <w:szCs w:val="21"/>
        </w:rPr>
        <w:t xml:space="preserve">of </w:t>
      </w:r>
      <w:proofErr w:type="spellStart"/>
      <w:r w:rsidRPr="00F30E4C">
        <w:rPr>
          <w:rStyle w:val="hps"/>
          <w:color w:val="222222"/>
          <w:sz w:val="21"/>
          <w:szCs w:val="21"/>
        </w:rPr>
        <w:t>every</w:t>
      </w:r>
      <w:proofErr w:type="spellEnd"/>
      <w:r w:rsidRPr="00F30E4C">
        <w:rPr>
          <w:rStyle w:val="hps"/>
          <w:color w:val="222222"/>
          <w:sz w:val="21"/>
          <w:szCs w:val="21"/>
        </w:rPr>
        <w:t xml:space="preserve"> </w:t>
      </w:r>
      <w:proofErr w:type="spellStart"/>
      <w:r w:rsidRPr="00F30E4C">
        <w:rPr>
          <w:rStyle w:val="hps"/>
          <w:color w:val="222222"/>
          <w:sz w:val="21"/>
          <w:szCs w:val="21"/>
        </w:rPr>
        <w:t>job</w:t>
      </w:r>
      <w:proofErr w:type="spellEnd"/>
      <w:r w:rsidRPr="00F30E4C">
        <w:rPr>
          <w:rStyle w:val="hps"/>
          <w:color w:val="222222"/>
          <w:sz w:val="21"/>
          <w:szCs w:val="21"/>
        </w:rPr>
        <w:t xml:space="preserve"> done</w:t>
      </w:r>
      <w:r w:rsidRPr="00F30E4C">
        <w:rPr>
          <w:color w:val="222222"/>
          <w:sz w:val="21"/>
          <w:szCs w:val="21"/>
        </w:rPr>
        <w:t xml:space="preserve"> </w:t>
      </w:r>
      <w:proofErr w:type="spellStart"/>
      <w:r w:rsidRPr="00F30E4C">
        <w:rPr>
          <w:color w:val="222222"/>
          <w:sz w:val="21"/>
          <w:szCs w:val="21"/>
        </w:rPr>
        <w:t>by</w:t>
      </w:r>
      <w:proofErr w:type="spellEnd"/>
      <w:r w:rsidRPr="00F30E4C">
        <w:rPr>
          <w:color w:val="222222"/>
          <w:sz w:val="21"/>
          <w:szCs w:val="21"/>
        </w:rPr>
        <w:t xml:space="preserve"> </w:t>
      </w:r>
      <w:r w:rsidRPr="00F30E4C">
        <w:rPr>
          <w:rStyle w:val="hps"/>
          <w:color w:val="222222"/>
          <w:sz w:val="21"/>
          <w:szCs w:val="21"/>
        </w:rPr>
        <w:t xml:space="preserve">hard </w:t>
      </w:r>
      <w:proofErr w:type="spellStart"/>
      <w:r w:rsidRPr="00F30E4C">
        <w:rPr>
          <w:rStyle w:val="hps"/>
          <w:color w:val="222222"/>
          <w:sz w:val="21"/>
          <w:szCs w:val="21"/>
        </w:rPr>
        <w:t>work</w:t>
      </w:r>
      <w:proofErr w:type="spellEnd"/>
      <w:r w:rsidRPr="00F30E4C">
        <w:rPr>
          <w:color w:val="222222"/>
          <w:sz w:val="21"/>
          <w:szCs w:val="21"/>
        </w:rPr>
        <w:t xml:space="preserve">. </w:t>
      </w:r>
      <w:proofErr w:type="spellStart"/>
      <w:r w:rsidRPr="00F30E4C">
        <w:rPr>
          <w:color w:val="222222"/>
          <w:sz w:val="21"/>
          <w:szCs w:val="21"/>
        </w:rPr>
        <w:t>Especially</w:t>
      </w:r>
      <w:proofErr w:type="spellEnd"/>
      <w:r w:rsidRPr="00F30E4C">
        <w:rPr>
          <w:rStyle w:val="hps"/>
          <w:color w:val="222222"/>
          <w:sz w:val="21"/>
          <w:szCs w:val="21"/>
        </w:rPr>
        <w:t xml:space="preserve"> </w:t>
      </w:r>
      <w:proofErr w:type="spellStart"/>
      <w:r w:rsidRPr="00F30E4C">
        <w:rPr>
          <w:rStyle w:val="hps"/>
          <w:color w:val="222222"/>
          <w:sz w:val="21"/>
          <w:szCs w:val="21"/>
        </w:rPr>
        <w:t>requiring</w:t>
      </w:r>
      <w:proofErr w:type="spellEnd"/>
      <w:r w:rsidRPr="00F30E4C">
        <w:rPr>
          <w:color w:val="222222"/>
          <w:sz w:val="21"/>
          <w:szCs w:val="21"/>
        </w:rPr>
        <w:t xml:space="preserve"> </w:t>
      </w:r>
      <w:proofErr w:type="spellStart"/>
      <w:r w:rsidRPr="00F30E4C">
        <w:rPr>
          <w:rStyle w:val="hps"/>
          <w:color w:val="222222"/>
          <w:sz w:val="21"/>
          <w:szCs w:val="21"/>
        </w:rPr>
        <w:t>little</w:t>
      </w:r>
      <w:proofErr w:type="spellEnd"/>
      <w:r w:rsidRPr="00F30E4C">
        <w:rPr>
          <w:rStyle w:val="hps"/>
          <w:color w:val="222222"/>
          <w:sz w:val="21"/>
          <w:szCs w:val="21"/>
        </w:rPr>
        <w:t xml:space="preserve"> </w:t>
      </w:r>
      <w:proofErr w:type="spellStart"/>
      <w:r w:rsidRPr="00F30E4C">
        <w:rPr>
          <w:rStyle w:val="hps"/>
          <w:color w:val="222222"/>
          <w:sz w:val="21"/>
          <w:szCs w:val="21"/>
        </w:rPr>
        <w:t>education</w:t>
      </w:r>
      <w:proofErr w:type="spellEnd"/>
      <w:r w:rsidRPr="00F30E4C">
        <w:rPr>
          <w:color w:val="222222"/>
          <w:sz w:val="21"/>
          <w:szCs w:val="21"/>
        </w:rPr>
        <w:t xml:space="preserve"> </w:t>
      </w:r>
      <w:proofErr w:type="spellStart"/>
      <w:r w:rsidRPr="00F30E4C">
        <w:rPr>
          <w:rStyle w:val="hps"/>
          <w:color w:val="222222"/>
          <w:sz w:val="21"/>
          <w:szCs w:val="21"/>
        </w:rPr>
        <w:t>or</w:t>
      </w:r>
      <w:proofErr w:type="spellEnd"/>
      <w:r w:rsidRPr="00F30E4C">
        <w:rPr>
          <w:rStyle w:val="hps"/>
          <w:color w:val="222222"/>
          <w:sz w:val="21"/>
          <w:szCs w:val="21"/>
        </w:rPr>
        <w:t xml:space="preserve"> </w:t>
      </w:r>
      <w:proofErr w:type="spellStart"/>
      <w:r w:rsidRPr="00F30E4C">
        <w:rPr>
          <w:rStyle w:val="hps"/>
          <w:color w:val="222222"/>
          <w:sz w:val="21"/>
          <w:szCs w:val="21"/>
        </w:rPr>
        <w:t>performed</w:t>
      </w:r>
      <w:proofErr w:type="spellEnd"/>
      <w:r w:rsidRPr="00F30E4C">
        <w:rPr>
          <w:rStyle w:val="hps"/>
          <w:color w:val="222222"/>
          <w:sz w:val="21"/>
          <w:szCs w:val="21"/>
        </w:rPr>
        <w:t xml:space="preserve"> </w:t>
      </w:r>
      <w:proofErr w:type="spellStart"/>
      <w:r w:rsidRPr="00F30E4C">
        <w:rPr>
          <w:rStyle w:val="hps"/>
          <w:color w:val="222222"/>
          <w:sz w:val="21"/>
          <w:szCs w:val="21"/>
        </w:rPr>
        <w:t>without</w:t>
      </w:r>
      <w:proofErr w:type="spellEnd"/>
      <w:r w:rsidRPr="00F30E4C">
        <w:rPr>
          <w:rStyle w:val="hps"/>
          <w:color w:val="222222"/>
          <w:sz w:val="21"/>
          <w:szCs w:val="21"/>
        </w:rPr>
        <w:t xml:space="preserve"> </w:t>
      </w:r>
      <w:proofErr w:type="spellStart"/>
      <w:r w:rsidRPr="00F30E4C">
        <w:rPr>
          <w:rStyle w:val="hps"/>
          <w:color w:val="222222"/>
          <w:sz w:val="21"/>
          <w:szCs w:val="21"/>
        </w:rPr>
        <w:t>training</w:t>
      </w:r>
      <w:proofErr w:type="spellEnd"/>
      <w:r w:rsidRPr="00F30E4C">
        <w:rPr>
          <w:color w:val="222222"/>
          <w:sz w:val="21"/>
          <w:szCs w:val="21"/>
        </w:rPr>
        <w:t xml:space="preserve"> </w:t>
      </w:r>
      <w:r w:rsidRPr="00F30E4C">
        <w:rPr>
          <w:rStyle w:val="hps"/>
          <w:color w:val="222222"/>
          <w:sz w:val="21"/>
          <w:szCs w:val="21"/>
        </w:rPr>
        <w:t xml:space="preserve">in </w:t>
      </w:r>
      <w:proofErr w:type="spellStart"/>
      <w:r w:rsidRPr="00F30E4C">
        <w:rPr>
          <w:rStyle w:val="hps"/>
          <w:color w:val="222222"/>
          <w:sz w:val="21"/>
          <w:szCs w:val="21"/>
        </w:rPr>
        <w:t>these</w:t>
      </w:r>
      <w:proofErr w:type="spellEnd"/>
      <w:r w:rsidRPr="00F30E4C">
        <w:rPr>
          <w:rStyle w:val="hps"/>
          <w:color w:val="222222"/>
          <w:sz w:val="21"/>
          <w:szCs w:val="21"/>
        </w:rPr>
        <w:t xml:space="preserve"> </w:t>
      </w:r>
      <w:proofErr w:type="spellStart"/>
      <w:r w:rsidRPr="00F30E4C">
        <w:rPr>
          <w:rStyle w:val="hps"/>
          <w:color w:val="222222"/>
          <w:sz w:val="21"/>
          <w:szCs w:val="21"/>
        </w:rPr>
        <w:t>professions</w:t>
      </w:r>
      <w:proofErr w:type="spellEnd"/>
      <w:r w:rsidRPr="00F30E4C">
        <w:rPr>
          <w:color w:val="222222"/>
          <w:sz w:val="21"/>
          <w:szCs w:val="21"/>
        </w:rPr>
        <w:t xml:space="preserve">, an </w:t>
      </w:r>
      <w:proofErr w:type="spellStart"/>
      <w:r w:rsidRPr="00F30E4C">
        <w:rPr>
          <w:color w:val="222222"/>
          <w:sz w:val="21"/>
          <w:szCs w:val="21"/>
        </w:rPr>
        <w:t>effort</w:t>
      </w:r>
      <w:proofErr w:type="spellEnd"/>
      <w:r w:rsidRPr="00F30E4C">
        <w:rPr>
          <w:color w:val="222222"/>
          <w:sz w:val="21"/>
          <w:szCs w:val="21"/>
        </w:rPr>
        <w:t xml:space="preserve"> of </w:t>
      </w:r>
      <w:proofErr w:type="spellStart"/>
      <w:r w:rsidRPr="00F30E4C">
        <w:rPr>
          <w:color w:val="222222"/>
          <w:sz w:val="21"/>
          <w:szCs w:val="21"/>
        </w:rPr>
        <w:t>changed</w:t>
      </w:r>
      <w:proofErr w:type="spellEnd"/>
      <w:r w:rsidRPr="00F30E4C">
        <w:rPr>
          <w:color w:val="222222"/>
          <w:sz w:val="21"/>
          <w:szCs w:val="21"/>
        </w:rPr>
        <w:t xml:space="preserve"> </w:t>
      </w:r>
      <w:proofErr w:type="spellStart"/>
      <w:r w:rsidRPr="00F30E4C">
        <w:rPr>
          <w:color w:val="222222"/>
          <w:sz w:val="21"/>
          <w:szCs w:val="21"/>
        </w:rPr>
        <w:t>images</w:t>
      </w:r>
      <w:proofErr w:type="spellEnd"/>
      <w:r w:rsidRPr="00F30E4C">
        <w:rPr>
          <w:color w:val="222222"/>
          <w:sz w:val="21"/>
          <w:szCs w:val="21"/>
        </w:rPr>
        <w:t xml:space="preserve"> </w:t>
      </w:r>
      <w:proofErr w:type="spellStart"/>
      <w:r w:rsidRPr="00F30E4C">
        <w:rPr>
          <w:color w:val="222222"/>
          <w:sz w:val="21"/>
          <w:szCs w:val="21"/>
        </w:rPr>
        <w:t>by</w:t>
      </w:r>
      <w:proofErr w:type="spellEnd"/>
      <w:r w:rsidRPr="00F30E4C">
        <w:rPr>
          <w:color w:val="222222"/>
          <w:sz w:val="21"/>
          <w:szCs w:val="21"/>
        </w:rPr>
        <w:t xml:space="preserve"> </w:t>
      </w:r>
      <w:proofErr w:type="spellStart"/>
      <w:r w:rsidRPr="00F30E4C">
        <w:rPr>
          <w:color w:val="222222"/>
          <w:sz w:val="21"/>
          <w:szCs w:val="21"/>
        </w:rPr>
        <w:t>names</w:t>
      </w:r>
      <w:proofErr w:type="spellEnd"/>
      <w:r w:rsidRPr="00F30E4C">
        <w:rPr>
          <w:color w:val="222222"/>
          <w:sz w:val="21"/>
          <w:szCs w:val="21"/>
        </w:rPr>
        <w:t xml:space="preserve"> </w:t>
      </w:r>
      <w:proofErr w:type="spellStart"/>
      <w:r w:rsidRPr="00F30E4C">
        <w:rPr>
          <w:rStyle w:val="hps"/>
          <w:color w:val="222222"/>
          <w:sz w:val="21"/>
          <w:szCs w:val="21"/>
        </w:rPr>
        <w:t>almost</w:t>
      </w:r>
      <w:proofErr w:type="spellEnd"/>
      <w:r w:rsidRPr="00F30E4C">
        <w:rPr>
          <w:rStyle w:val="shorttext"/>
          <w:color w:val="222222"/>
          <w:sz w:val="21"/>
          <w:szCs w:val="21"/>
        </w:rPr>
        <w:t xml:space="preserve"> has </w:t>
      </w:r>
      <w:proofErr w:type="spellStart"/>
      <w:r w:rsidRPr="00F30E4C">
        <w:rPr>
          <w:rStyle w:val="shorttext"/>
          <w:color w:val="222222"/>
          <w:sz w:val="21"/>
          <w:szCs w:val="21"/>
        </w:rPr>
        <w:t>been</w:t>
      </w:r>
      <w:proofErr w:type="spellEnd"/>
      <w:r w:rsidRPr="00F30E4C">
        <w:rPr>
          <w:rStyle w:val="shorttext"/>
          <w:color w:val="222222"/>
          <w:sz w:val="21"/>
          <w:szCs w:val="21"/>
        </w:rPr>
        <w:t xml:space="preserve"> </w:t>
      </w:r>
      <w:proofErr w:type="spellStart"/>
      <w:r w:rsidRPr="00F30E4C">
        <w:rPr>
          <w:rStyle w:val="hps"/>
          <w:color w:val="222222"/>
          <w:sz w:val="21"/>
          <w:szCs w:val="21"/>
        </w:rPr>
        <w:t>growing</w:t>
      </w:r>
      <w:proofErr w:type="spellEnd"/>
      <w:r w:rsidRPr="00F30E4C">
        <w:rPr>
          <w:sz w:val="21"/>
          <w:szCs w:val="21"/>
        </w:rPr>
        <w:t xml:space="preserve"> </w:t>
      </w:r>
      <w:proofErr w:type="spellStart"/>
      <w:r w:rsidRPr="00F30E4C">
        <w:rPr>
          <w:rStyle w:val="hps"/>
          <w:color w:val="222222"/>
          <w:sz w:val="21"/>
          <w:szCs w:val="21"/>
        </w:rPr>
        <w:t>like</w:t>
      </w:r>
      <w:proofErr w:type="spellEnd"/>
      <w:r w:rsidRPr="00F30E4C">
        <w:rPr>
          <w:rStyle w:val="hps"/>
          <w:color w:val="222222"/>
          <w:sz w:val="21"/>
          <w:szCs w:val="21"/>
        </w:rPr>
        <w:t xml:space="preserve"> a </w:t>
      </w:r>
      <w:proofErr w:type="spellStart"/>
      <w:r w:rsidRPr="00F30E4C">
        <w:rPr>
          <w:rStyle w:val="hps"/>
          <w:color w:val="222222"/>
          <w:sz w:val="21"/>
          <w:szCs w:val="21"/>
        </w:rPr>
        <w:t>snowball</w:t>
      </w:r>
      <w:proofErr w:type="spellEnd"/>
      <w:r w:rsidRPr="00F30E4C">
        <w:rPr>
          <w:rStyle w:val="hps"/>
          <w:color w:val="222222"/>
          <w:sz w:val="21"/>
          <w:szCs w:val="21"/>
        </w:rPr>
        <w:t>.</w:t>
      </w:r>
      <w:r w:rsidRPr="00F30E4C">
        <w:rPr>
          <w:rStyle w:val="shorttext"/>
          <w:color w:val="222222"/>
          <w:sz w:val="21"/>
          <w:szCs w:val="21"/>
        </w:rPr>
        <w:t xml:space="preserve"> </w:t>
      </w:r>
      <w:proofErr w:type="spellStart"/>
      <w:r w:rsidRPr="00F30E4C">
        <w:rPr>
          <w:rStyle w:val="hps"/>
          <w:color w:val="222222"/>
          <w:sz w:val="21"/>
          <w:szCs w:val="21"/>
        </w:rPr>
        <w:t>For</w:t>
      </w:r>
      <w:proofErr w:type="spellEnd"/>
      <w:r w:rsidRPr="00F30E4C">
        <w:rPr>
          <w:rStyle w:val="hps"/>
          <w:color w:val="222222"/>
          <w:sz w:val="21"/>
          <w:szCs w:val="21"/>
        </w:rPr>
        <w:t xml:space="preserve"> </w:t>
      </w:r>
      <w:proofErr w:type="spellStart"/>
      <w:r w:rsidRPr="00F30E4C">
        <w:rPr>
          <w:rStyle w:val="hps"/>
          <w:color w:val="222222"/>
          <w:sz w:val="21"/>
          <w:szCs w:val="21"/>
        </w:rPr>
        <w:t>example</w:t>
      </w:r>
      <w:proofErr w:type="spellEnd"/>
      <w:r w:rsidRPr="00F30E4C">
        <w:rPr>
          <w:rStyle w:val="hps"/>
          <w:color w:val="222222"/>
          <w:sz w:val="21"/>
          <w:szCs w:val="21"/>
        </w:rPr>
        <w:t xml:space="preserve">, </w:t>
      </w:r>
      <w:proofErr w:type="spellStart"/>
      <w:r w:rsidRPr="00F30E4C">
        <w:rPr>
          <w:rStyle w:val="hps"/>
          <w:color w:val="222222"/>
          <w:sz w:val="21"/>
          <w:szCs w:val="21"/>
        </w:rPr>
        <w:t>became</w:t>
      </w:r>
      <w:proofErr w:type="spellEnd"/>
      <w:r w:rsidRPr="00F30E4C">
        <w:rPr>
          <w:rStyle w:val="hps"/>
          <w:color w:val="222222"/>
          <w:sz w:val="21"/>
          <w:szCs w:val="21"/>
        </w:rPr>
        <w:t xml:space="preserve"> </w:t>
      </w:r>
      <w:proofErr w:type="spellStart"/>
      <w:r w:rsidRPr="00F30E4C">
        <w:rPr>
          <w:rStyle w:val="hps"/>
          <w:color w:val="222222"/>
          <w:sz w:val="21"/>
          <w:szCs w:val="21"/>
        </w:rPr>
        <w:lastRenderedPageBreak/>
        <w:t>known</w:t>
      </w:r>
      <w:proofErr w:type="spellEnd"/>
      <w:r w:rsidRPr="00F30E4C">
        <w:rPr>
          <w:color w:val="222222"/>
          <w:sz w:val="21"/>
          <w:szCs w:val="21"/>
        </w:rPr>
        <w:t xml:space="preserve"> </w:t>
      </w:r>
      <w:r w:rsidRPr="00F30E4C">
        <w:rPr>
          <w:rStyle w:val="hps"/>
          <w:color w:val="222222"/>
          <w:sz w:val="21"/>
          <w:szCs w:val="21"/>
        </w:rPr>
        <w:t xml:space="preserve">as </w:t>
      </w:r>
      <w:proofErr w:type="spellStart"/>
      <w:r w:rsidRPr="00F30E4C">
        <w:rPr>
          <w:rStyle w:val="hps"/>
          <w:color w:val="222222"/>
          <w:sz w:val="21"/>
          <w:szCs w:val="21"/>
        </w:rPr>
        <w:t>the</w:t>
      </w:r>
      <w:proofErr w:type="spellEnd"/>
      <w:r w:rsidRPr="00F30E4C">
        <w:rPr>
          <w:color w:val="222222"/>
          <w:sz w:val="21"/>
          <w:szCs w:val="21"/>
        </w:rPr>
        <w:t xml:space="preserve"> </w:t>
      </w:r>
      <w:proofErr w:type="spellStart"/>
      <w:r w:rsidRPr="00F30E4C">
        <w:rPr>
          <w:rStyle w:val="hps"/>
          <w:color w:val="222222"/>
          <w:sz w:val="21"/>
          <w:szCs w:val="21"/>
        </w:rPr>
        <w:t>new</w:t>
      </w:r>
      <w:proofErr w:type="spellEnd"/>
      <w:r w:rsidRPr="00F30E4C">
        <w:rPr>
          <w:rStyle w:val="hps"/>
          <w:color w:val="222222"/>
          <w:sz w:val="21"/>
          <w:szCs w:val="21"/>
        </w:rPr>
        <w:t xml:space="preserve"> </w:t>
      </w:r>
      <w:proofErr w:type="spellStart"/>
      <w:r w:rsidRPr="00F30E4C">
        <w:rPr>
          <w:rStyle w:val="hps"/>
          <w:color w:val="222222"/>
          <w:sz w:val="21"/>
          <w:szCs w:val="21"/>
        </w:rPr>
        <w:t>profession</w:t>
      </w:r>
      <w:proofErr w:type="spellEnd"/>
      <w:r w:rsidRPr="00F30E4C">
        <w:rPr>
          <w:color w:val="222222"/>
          <w:sz w:val="21"/>
          <w:szCs w:val="21"/>
        </w:rPr>
        <w:t xml:space="preserve"> </w:t>
      </w:r>
      <w:proofErr w:type="spellStart"/>
      <w:r w:rsidRPr="00F30E4C">
        <w:rPr>
          <w:rStyle w:val="hps"/>
          <w:color w:val="222222"/>
          <w:sz w:val="21"/>
          <w:szCs w:val="21"/>
        </w:rPr>
        <w:t>names</w:t>
      </w:r>
      <w:proofErr w:type="spellEnd"/>
      <w:r w:rsidRPr="00F30E4C">
        <w:rPr>
          <w:rStyle w:val="hps"/>
          <w:color w:val="222222"/>
          <w:sz w:val="21"/>
          <w:szCs w:val="21"/>
        </w:rPr>
        <w:t xml:space="preserve">; </w:t>
      </w:r>
      <w:proofErr w:type="spellStart"/>
      <w:r w:rsidRPr="00F30E4C">
        <w:rPr>
          <w:rStyle w:val="hps"/>
          <w:color w:val="222222"/>
          <w:sz w:val="21"/>
          <w:szCs w:val="21"/>
        </w:rPr>
        <w:t>the</w:t>
      </w:r>
      <w:proofErr w:type="spellEnd"/>
      <w:r w:rsidRPr="00F30E4C">
        <w:rPr>
          <w:color w:val="222222"/>
          <w:sz w:val="21"/>
          <w:szCs w:val="21"/>
        </w:rPr>
        <w:t xml:space="preserve"> </w:t>
      </w:r>
      <w:proofErr w:type="spellStart"/>
      <w:r w:rsidRPr="00F30E4C">
        <w:rPr>
          <w:rStyle w:val="hps"/>
          <w:color w:val="222222"/>
          <w:sz w:val="21"/>
          <w:szCs w:val="21"/>
        </w:rPr>
        <w:t>concierge</w:t>
      </w:r>
      <w:proofErr w:type="spellEnd"/>
      <w:r w:rsidRPr="00F30E4C">
        <w:rPr>
          <w:rStyle w:val="hps"/>
          <w:color w:val="222222"/>
          <w:sz w:val="21"/>
          <w:szCs w:val="21"/>
        </w:rPr>
        <w:t xml:space="preserve"> is</w:t>
      </w:r>
      <w:r w:rsidRPr="00F30E4C">
        <w:rPr>
          <w:color w:val="222222"/>
          <w:sz w:val="21"/>
          <w:szCs w:val="21"/>
        </w:rPr>
        <w:t xml:space="preserve"> </w:t>
      </w:r>
      <w:proofErr w:type="spellStart"/>
      <w:r w:rsidRPr="00F30E4C">
        <w:rPr>
          <w:color w:val="222222"/>
          <w:sz w:val="21"/>
          <w:szCs w:val="21"/>
        </w:rPr>
        <w:t>d</w:t>
      </w:r>
      <w:r w:rsidRPr="00F30E4C">
        <w:rPr>
          <w:rStyle w:val="hps"/>
          <w:color w:val="222222"/>
          <w:sz w:val="21"/>
          <w:szCs w:val="21"/>
        </w:rPr>
        <w:t>oorman</w:t>
      </w:r>
      <w:proofErr w:type="spellEnd"/>
      <w:r w:rsidRPr="00F30E4C">
        <w:rPr>
          <w:color w:val="222222"/>
          <w:sz w:val="21"/>
          <w:szCs w:val="21"/>
        </w:rPr>
        <w:t xml:space="preserve">, </w:t>
      </w:r>
      <w:proofErr w:type="spellStart"/>
      <w:r w:rsidRPr="00F30E4C">
        <w:rPr>
          <w:rStyle w:val="hps"/>
          <w:color w:val="222222"/>
          <w:sz w:val="21"/>
          <w:szCs w:val="21"/>
        </w:rPr>
        <w:t>clerk</w:t>
      </w:r>
      <w:proofErr w:type="spellEnd"/>
      <w:r w:rsidRPr="00F30E4C">
        <w:rPr>
          <w:rStyle w:val="hps"/>
          <w:color w:val="222222"/>
          <w:sz w:val="21"/>
          <w:szCs w:val="21"/>
        </w:rPr>
        <w:t xml:space="preserve"> is </w:t>
      </w:r>
      <w:proofErr w:type="spellStart"/>
      <w:r w:rsidRPr="00F30E4C">
        <w:rPr>
          <w:rStyle w:val="hps"/>
          <w:color w:val="222222"/>
          <w:sz w:val="21"/>
          <w:szCs w:val="21"/>
        </w:rPr>
        <w:t>sales</w:t>
      </w:r>
      <w:proofErr w:type="spellEnd"/>
      <w:r w:rsidRPr="00F30E4C">
        <w:rPr>
          <w:rStyle w:val="hps"/>
          <w:color w:val="222222"/>
          <w:sz w:val="21"/>
          <w:szCs w:val="21"/>
        </w:rPr>
        <w:t xml:space="preserve"> </w:t>
      </w:r>
      <w:proofErr w:type="spellStart"/>
      <w:r w:rsidRPr="00F30E4C">
        <w:rPr>
          <w:rStyle w:val="hps"/>
          <w:color w:val="222222"/>
          <w:sz w:val="21"/>
          <w:szCs w:val="21"/>
        </w:rPr>
        <w:t>consultant</w:t>
      </w:r>
      <w:proofErr w:type="spellEnd"/>
      <w:r w:rsidRPr="00F30E4C">
        <w:rPr>
          <w:color w:val="222222"/>
          <w:sz w:val="21"/>
          <w:szCs w:val="21"/>
        </w:rPr>
        <w:t xml:space="preserve">, </w:t>
      </w:r>
      <w:proofErr w:type="spellStart"/>
      <w:r w:rsidRPr="00F30E4C">
        <w:rPr>
          <w:rStyle w:val="hps"/>
          <w:color w:val="222222"/>
          <w:sz w:val="21"/>
          <w:szCs w:val="21"/>
        </w:rPr>
        <w:t>secretary</w:t>
      </w:r>
      <w:proofErr w:type="spellEnd"/>
      <w:r w:rsidRPr="00F30E4C">
        <w:rPr>
          <w:rStyle w:val="hps"/>
          <w:color w:val="222222"/>
          <w:sz w:val="21"/>
          <w:szCs w:val="21"/>
        </w:rPr>
        <w:t xml:space="preserve"> is</w:t>
      </w:r>
      <w:r w:rsidRPr="00F30E4C">
        <w:rPr>
          <w:color w:val="222222"/>
          <w:sz w:val="21"/>
          <w:szCs w:val="21"/>
        </w:rPr>
        <w:t xml:space="preserve"> </w:t>
      </w:r>
      <w:proofErr w:type="spellStart"/>
      <w:r w:rsidRPr="00F30E4C">
        <w:rPr>
          <w:rStyle w:val="hps"/>
          <w:color w:val="222222"/>
          <w:sz w:val="21"/>
          <w:szCs w:val="21"/>
        </w:rPr>
        <w:t>administrative</w:t>
      </w:r>
      <w:proofErr w:type="spellEnd"/>
      <w:r w:rsidRPr="00F30E4C">
        <w:rPr>
          <w:rStyle w:val="hps"/>
          <w:color w:val="222222"/>
          <w:sz w:val="21"/>
          <w:szCs w:val="21"/>
        </w:rPr>
        <w:t xml:space="preserve"> </w:t>
      </w:r>
      <w:proofErr w:type="spellStart"/>
      <w:r w:rsidRPr="00F30E4C">
        <w:rPr>
          <w:rStyle w:val="hps"/>
          <w:color w:val="222222"/>
          <w:sz w:val="21"/>
          <w:szCs w:val="21"/>
        </w:rPr>
        <w:t>assistant</w:t>
      </w:r>
      <w:proofErr w:type="spellEnd"/>
      <w:r w:rsidRPr="00F30E4C">
        <w:rPr>
          <w:rStyle w:val="hps"/>
          <w:color w:val="222222"/>
          <w:sz w:val="21"/>
          <w:szCs w:val="21"/>
        </w:rPr>
        <w:t xml:space="preserve">. But, </w:t>
      </w:r>
      <w:proofErr w:type="spellStart"/>
      <w:r w:rsidRPr="00F30E4C">
        <w:rPr>
          <w:rStyle w:val="hps"/>
          <w:color w:val="222222"/>
          <w:sz w:val="21"/>
          <w:szCs w:val="21"/>
        </w:rPr>
        <w:t>there</w:t>
      </w:r>
      <w:proofErr w:type="spellEnd"/>
      <w:r w:rsidRPr="00F30E4C">
        <w:rPr>
          <w:rStyle w:val="hps"/>
          <w:color w:val="222222"/>
          <w:sz w:val="21"/>
          <w:szCs w:val="21"/>
        </w:rPr>
        <w:t xml:space="preserve"> </w:t>
      </w:r>
      <w:proofErr w:type="spellStart"/>
      <w:r w:rsidRPr="00F30E4C">
        <w:rPr>
          <w:rStyle w:val="hps"/>
          <w:color w:val="222222"/>
          <w:sz w:val="21"/>
          <w:szCs w:val="21"/>
        </w:rPr>
        <w:t>are</w:t>
      </w:r>
      <w:proofErr w:type="spellEnd"/>
      <w:r w:rsidRPr="00F30E4C">
        <w:rPr>
          <w:color w:val="222222"/>
          <w:sz w:val="21"/>
          <w:szCs w:val="21"/>
        </w:rPr>
        <w:t xml:space="preserve"> </w:t>
      </w:r>
      <w:proofErr w:type="spellStart"/>
      <w:r w:rsidRPr="00F30E4C">
        <w:rPr>
          <w:rStyle w:val="hps"/>
          <w:color w:val="222222"/>
          <w:sz w:val="21"/>
          <w:szCs w:val="21"/>
        </w:rPr>
        <w:t>big</w:t>
      </w:r>
      <w:proofErr w:type="spellEnd"/>
      <w:r w:rsidRPr="00F30E4C">
        <w:rPr>
          <w:color w:val="222222"/>
          <w:sz w:val="21"/>
          <w:szCs w:val="21"/>
        </w:rPr>
        <w:t xml:space="preserve"> </w:t>
      </w:r>
      <w:proofErr w:type="spellStart"/>
      <w:r w:rsidRPr="00F30E4C">
        <w:rPr>
          <w:rStyle w:val="hps"/>
          <w:color w:val="222222"/>
          <w:sz w:val="21"/>
          <w:szCs w:val="21"/>
        </w:rPr>
        <w:t>different</w:t>
      </w:r>
      <w:proofErr w:type="spellEnd"/>
      <w:r w:rsidRPr="00F30E4C">
        <w:rPr>
          <w:rStyle w:val="hps"/>
          <w:color w:val="222222"/>
          <w:sz w:val="21"/>
          <w:szCs w:val="21"/>
        </w:rPr>
        <w:t xml:space="preserve"> </w:t>
      </w:r>
      <w:proofErr w:type="spellStart"/>
      <w:r w:rsidRPr="00F30E4C">
        <w:rPr>
          <w:rStyle w:val="hps"/>
          <w:color w:val="222222"/>
          <w:sz w:val="21"/>
          <w:szCs w:val="21"/>
        </w:rPr>
        <w:t>from</w:t>
      </w:r>
      <w:proofErr w:type="spellEnd"/>
      <w:r w:rsidRPr="00F30E4C">
        <w:rPr>
          <w:color w:val="222222"/>
          <w:sz w:val="21"/>
          <w:szCs w:val="21"/>
        </w:rPr>
        <w:t xml:space="preserve"> </w:t>
      </w:r>
      <w:proofErr w:type="spellStart"/>
      <w:r w:rsidRPr="00F30E4C">
        <w:rPr>
          <w:rStyle w:val="hps"/>
          <w:color w:val="222222"/>
          <w:sz w:val="21"/>
          <w:szCs w:val="21"/>
        </w:rPr>
        <w:t>the</w:t>
      </w:r>
      <w:proofErr w:type="spellEnd"/>
      <w:r w:rsidRPr="00F30E4C">
        <w:rPr>
          <w:rStyle w:val="hps"/>
          <w:color w:val="222222"/>
          <w:sz w:val="21"/>
          <w:szCs w:val="21"/>
        </w:rPr>
        <w:t xml:space="preserve"> </w:t>
      </w:r>
      <w:proofErr w:type="spellStart"/>
      <w:r w:rsidRPr="00F30E4C">
        <w:rPr>
          <w:rStyle w:val="hps"/>
          <w:color w:val="222222"/>
          <w:sz w:val="21"/>
          <w:szCs w:val="21"/>
        </w:rPr>
        <w:t>definition</w:t>
      </w:r>
      <w:proofErr w:type="spellEnd"/>
      <w:r w:rsidRPr="00F30E4C">
        <w:rPr>
          <w:rStyle w:val="hps"/>
          <w:color w:val="222222"/>
          <w:sz w:val="21"/>
          <w:szCs w:val="21"/>
        </w:rPr>
        <w:t xml:space="preserve"> </w:t>
      </w:r>
      <w:proofErr w:type="spellStart"/>
      <w:r w:rsidRPr="00F30E4C">
        <w:rPr>
          <w:rStyle w:val="hps"/>
          <w:color w:val="222222"/>
          <w:sz w:val="21"/>
          <w:szCs w:val="21"/>
        </w:rPr>
        <w:t>and</w:t>
      </w:r>
      <w:proofErr w:type="spellEnd"/>
      <w:r w:rsidRPr="00F30E4C">
        <w:rPr>
          <w:color w:val="222222"/>
          <w:sz w:val="21"/>
          <w:szCs w:val="21"/>
        </w:rPr>
        <w:t xml:space="preserve"> </w:t>
      </w:r>
      <w:proofErr w:type="spellStart"/>
      <w:r w:rsidRPr="00F30E4C">
        <w:rPr>
          <w:rStyle w:val="hps"/>
          <w:color w:val="222222"/>
          <w:sz w:val="21"/>
          <w:szCs w:val="21"/>
        </w:rPr>
        <w:t>content</w:t>
      </w:r>
      <w:proofErr w:type="spellEnd"/>
      <w:r w:rsidRPr="00F30E4C">
        <w:rPr>
          <w:rStyle w:val="hps"/>
          <w:color w:val="222222"/>
          <w:sz w:val="21"/>
          <w:szCs w:val="21"/>
        </w:rPr>
        <w:t xml:space="preserve"> </w:t>
      </w:r>
      <w:proofErr w:type="spellStart"/>
      <w:r w:rsidRPr="00F30E4C">
        <w:rPr>
          <w:rStyle w:val="hps"/>
          <w:color w:val="222222"/>
          <w:sz w:val="21"/>
          <w:szCs w:val="21"/>
        </w:rPr>
        <w:t>between</w:t>
      </w:r>
      <w:proofErr w:type="spellEnd"/>
      <w:r w:rsidRPr="00F30E4C">
        <w:rPr>
          <w:rStyle w:val="hps"/>
          <w:color w:val="222222"/>
          <w:sz w:val="21"/>
          <w:szCs w:val="21"/>
        </w:rPr>
        <w:t xml:space="preserve"> </w:t>
      </w:r>
      <w:proofErr w:type="spellStart"/>
      <w:r w:rsidRPr="00F30E4C">
        <w:rPr>
          <w:rStyle w:val="hps"/>
          <w:color w:val="222222"/>
          <w:sz w:val="21"/>
          <w:szCs w:val="21"/>
        </w:rPr>
        <w:t>old</w:t>
      </w:r>
      <w:proofErr w:type="spellEnd"/>
      <w:r w:rsidRPr="00F30E4C">
        <w:rPr>
          <w:rStyle w:val="hps"/>
          <w:color w:val="222222"/>
          <w:sz w:val="21"/>
          <w:szCs w:val="21"/>
        </w:rPr>
        <w:t xml:space="preserve"> </w:t>
      </w:r>
      <w:proofErr w:type="spellStart"/>
      <w:r w:rsidRPr="00F30E4C">
        <w:rPr>
          <w:rStyle w:val="hps"/>
          <w:color w:val="222222"/>
          <w:sz w:val="21"/>
          <w:szCs w:val="21"/>
        </w:rPr>
        <w:t>profession’s</w:t>
      </w:r>
      <w:proofErr w:type="spellEnd"/>
      <w:r w:rsidRPr="00F30E4C">
        <w:rPr>
          <w:rStyle w:val="hps"/>
          <w:color w:val="222222"/>
          <w:sz w:val="21"/>
          <w:szCs w:val="21"/>
        </w:rPr>
        <w:t xml:space="preserve"> </w:t>
      </w:r>
      <w:proofErr w:type="spellStart"/>
      <w:r w:rsidRPr="00F30E4C">
        <w:rPr>
          <w:rStyle w:val="hps"/>
          <w:color w:val="222222"/>
          <w:sz w:val="21"/>
          <w:szCs w:val="21"/>
        </w:rPr>
        <w:t>names</w:t>
      </w:r>
      <w:proofErr w:type="spellEnd"/>
      <w:r w:rsidRPr="00F30E4C">
        <w:rPr>
          <w:rStyle w:val="hps"/>
          <w:color w:val="222222"/>
          <w:sz w:val="21"/>
          <w:szCs w:val="21"/>
        </w:rPr>
        <w:t xml:space="preserve"> </w:t>
      </w:r>
      <w:proofErr w:type="spellStart"/>
      <w:r w:rsidRPr="00F30E4C">
        <w:rPr>
          <w:rStyle w:val="hps"/>
          <w:color w:val="222222"/>
          <w:sz w:val="21"/>
          <w:szCs w:val="21"/>
        </w:rPr>
        <w:t>and</w:t>
      </w:r>
      <w:proofErr w:type="spellEnd"/>
      <w:r w:rsidRPr="00F30E4C">
        <w:rPr>
          <w:rStyle w:val="hps"/>
          <w:color w:val="222222"/>
          <w:sz w:val="21"/>
          <w:szCs w:val="21"/>
        </w:rPr>
        <w:t xml:space="preserve"> </w:t>
      </w:r>
      <w:proofErr w:type="spellStart"/>
      <w:r w:rsidRPr="00F30E4C">
        <w:rPr>
          <w:rStyle w:val="hps"/>
          <w:color w:val="222222"/>
          <w:sz w:val="21"/>
          <w:szCs w:val="21"/>
        </w:rPr>
        <w:t>new</w:t>
      </w:r>
      <w:proofErr w:type="spellEnd"/>
      <w:r w:rsidRPr="00F30E4C">
        <w:rPr>
          <w:rStyle w:val="hps"/>
          <w:color w:val="222222"/>
          <w:sz w:val="21"/>
          <w:szCs w:val="21"/>
        </w:rPr>
        <w:t xml:space="preserve"> </w:t>
      </w:r>
      <w:proofErr w:type="spellStart"/>
      <w:r w:rsidRPr="00F30E4C">
        <w:rPr>
          <w:rStyle w:val="hps"/>
          <w:color w:val="222222"/>
          <w:sz w:val="21"/>
          <w:szCs w:val="21"/>
        </w:rPr>
        <w:t>these</w:t>
      </w:r>
      <w:proofErr w:type="spellEnd"/>
      <w:r w:rsidRPr="00F30E4C">
        <w:rPr>
          <w:rStyle w:val="hps"/>
          <w:color w:val="222222"/>
          <w:sz w:val="21"/>
          <w:szCs w:val="21"/>
        </w:rPr>
        <w:t>.</w:t>
      </w:r>
    </w:p>
    <w:p w:rsidR="00D80E1B" w:rsidRPr="00F30E4C" w:rsidRDefault="00D80E1B" w:rsidP="00F30E4C">
      <w:pPr>
        <w:spacing w:before="120" w:after="120"/>
        <w:ind w:firstLine="709"/>
        <w:jc w:val="both"/>
        <w:rPr>
          <w:sz w:val="21"/>
          <w:szCs w:val="21"/>
        </w:rPr>
      </w:pPr>
      <w:proofErr w:type="spellStart"/>
      <w:r w:rsidRPr="00F30E4C">
        <w:rPr>
          <w:sz w:val="21"/>
          <w:szCs w:val="21"/>
        </w:rPr>
        <w:t>In</w:t>
      </w:r>
      <w:proofErr w:type="spellEnd"/>
      <w:r w:rsidRPr="00F30E4C">
        <w:rPr>
          <w:sz w:val="21"/>
          <w:szCs w:val="21"/>
        </w:rPr>
        <w:t xml:space="preserve"> </w:t>
      </w:r>
      <w:proofErr w:type="spellStart"/>
      <w:r w:rsidRPr="00F30E4C">
        <w:rPr>
          <w:sz w:val="21"/>
          <w:szCs w:val="21"/>
        </w:rPr>
        <w:t>this</w:t>
      </w:r>
      <w:proofErr w:type="spellEnd"/>
      <w:r w:rsidRPr="00F30E4C">
        <w:rPr>
          <w:sz w:val="21"/>
          <w:szCs w:val="21"/>
        </w:rPr>
        <w:t xml:space="preserve"> </w:t>
      </w:r>
      <w:proofErr w:type="spellStart"/>
      <w:r w:rsidRPr="00F30E4C">
        <w:rPr>
          <w:sz w:val="21"/>
          <w:szCs w:val="21"/>
        </w:rPr>
        <w:t>study</w:t>
      </w:r>
      <w:proofErr w:type="spellEnd"/>
      <w:r w:rsidRPr="00F30E4C">
        <w:rPr>
          <w:sz w:val="21"/>
          <w:szCs w:val="21"/>
        </w:rPr>
        <w:t xml:space="preserve"> </w:t>
      </w:r>
      <w:proofErr w:type="spellStart"/>
      <w:r w:rsidRPr="00F30E4C">
        <w:rPr>
          <w:sz w:val="21"/>
          <w:szCs w:val="21"/>
        </w:rPr>
        <w:t>task</w:t>
      </w:r>
      <w:proofErr w:type="spellEnd"/>
      <w:r w:rsidRPr="00F30E4C">
        <w:rPr>
          <w:sz w:val="21"/>
          <w:szCs w:val="21"/>
        </w:rPr>
        <w:t xml:space="preserve"> </w:t>
      </w:r>
      <w:proofErr w:type="spellStart"/>
      <w:r w:rsidRPr="00F30E4C">
        <w:rPr>
          <w:sz w:val="21"/>
          <w:szCs w:val="21"/>
        </w:rPr>
        <w:t>and</w:t>
      </w:r>
      <w:proofErr w:type="spellEnd"/>
      <w:r w:rsidRPr="00F30E4C">
        <w:rPr>
          <w:sz w:val="21"/>
          <w:szCs w:val="21"/>
        </w:rPr>
        <w:t xml:space="preserve"> </w:t>
      </w:r>
      <w:proofErr w:type="spellStart"/>
      <w:r w:rsidRPr="00F30E4C">
        <w:rPr>
          <w:sz w:val="21"/>
          <w:szCs w:val="21"/>
        </w:rPr>
        <w:t>definitions</w:t>
      </w:r>
      <w:proofErr w:type="spellEnd"/>
      <w:r w:rsidRPr="00F30E4C">
        <w:rPr>
          <w:sz w:val="21"/>
          <w:szCs w:val="21"/>
        </w:rPr>
        <w:t xml:space="preserve"> is </w:t>
      </w:r>
      <w:proofErr w:type="spellStart"/>
      <w:r w:rsidRPr="00F30E4C">
        <w:rPr>
          <w:sz w:val="21"/>
          <w:szCs w:val="21"/>
        </w:rPr>
        <w:t>made</w:t>
      </w:r>
      <w:proofErr w:type="spellEnd"/>
      <w:r w:rsidRPr="00F30E4C">
        <w:rPr>
          <w:sz w:val="21"/>
          <w:szCs w:val="21"/>
        </w:rPr>
        <w:t xml:space="preserve"> in </w:t>
      </w:r>
      <w:proofErr w:type="spellStart"/>
      <w:r w:rsidRPr="00F30E4C">
        <w:rPr>
          <w:rStyle w:val="hps"/>
          <w:color w:val="222222"/>
          <w:sz w:val="21"/>
          <w:szCs w:val="21"/>
        </w:rPr>
        <w:t>secretarial</w:t>
      </w:r>
      <w:proofErr w:type="spellEnd"/>
      <w:r w:rsidRPr="00F30E4C">
        <w:rPr>
          <w:rStyle w:val="shorttext"/>
          <w:color w:val="222222"/>
          <w:sz w:val="21"/>
          <w:szCs w:val="21"/>
        </w:rPr>
        <w:t xml:space="preserve"> </w:t>
      </w:r>
      <w:proofErr w:type="spellStart"/>
      <w:r w:rsidRPr="00F30E4C">
        <w:rPr>
          <w:rStyle w:val="hps"/>
          <w:color w:val="222222"/>
          <w:sz w:val="21"/>
          <w:szCs w:val="21"/>
        </w:rPr>
        <w:t>profession</w:t>
      </w:r>
      <w:proofErr w:type="spellEnd"/>
      <w:r w:rsidRPr="00F30E4C">
        <w:rPr>
          <w:rStyle w:val="hps"/>
          <w:color w:val="222222"/>
          <w:sz w:val="21"/>
          <w:szCs w:val="21"/>
        </w:rPr>
        <w:t xml:space="preserve"> </w:t>
      </w:r>
      <w:proofErr w:type="spellStart"/>
      <w:r w:rsidRPr="00F30E4C">
        <w:rPr>
          <w:rStyle w:val="hps"/>
          <w:color w:val="222222"/>
          <w:sz w:val="21"/>
          <w:szCs w:val="21"/>
        </w:rPr>
        <w:t>and</w:t>
      </w:r>
      <w:proofErr w:type="spellEnd"/>
      <w:r w:rsidRPr="00F30E4C">
        <w:rPr>
          <w:rStyle w:val="hps"/>
          <w:color w:val="222222"/>
          <w:sz w:val="21"/>
          <w:szCs w:val="21"/>
        </w:rPr>
        <w:t xml:space="preserve"> </w:t>
      </w:r>
      <w:proofErr w:type="spellStart"/>
      <w:r w:rsidRPr="00F30E4C">
        <w:rPr>
          <w:rStyle w:val="hps"/>
          <w:color w:val="222222"/>
          <w:sz w:val="21"/>
          <w:szCs w:val="21"/>
        </w:rPr>
        <w:t>executive</w:t>
      </w:r>
      <w:proofErr w:type="spellEnd"/>
      <w:r w:rsidRPr="00F30E4C">
        <w:rPr>
          <w:rStyle w:val="hps"/>
          <w:color w:val="222222"/>
          <w:sz w:val="21"/>
          <w:szCs w:val="21"/>
        </w:rPr>
        <w:t xml:space="preserve"> </w:t>
      </w:r>
      <w:proofErr w:type="spellStart"/>
      <w:r w:rsidRPr="00F30E4C">
        <w:rPr>
          <w:rStyle w:val="hps"/>
          <w:color w:val="222222"/>
          <w:sz w:val="21"/>
          <w:szCs w:val="21"/>
        </w:rPr>
        <w:t>assistant</w:t>
      </w:r>
      <w:proofErr w:type="spellEnd"/>
      <w:r w:rsidRPr="00F30E4C">
        <w:rPr>
          <w:rStyle w:val="hps"/>
          <w:color w:val="222222"/>
          <w:sz w:val="21"/>
          <w:szCs w:val="21"/>
        </w:rPr>
        <w:t xml:space="preserve">, </w:t>
      </w:r>
      <w:proofErr w:type="spellStart"/>
      <w:r w:rsidRPr="00F30E4C">
        <w:rPr>
          <w:rStyle w:val="hps"/>
          <w:color w:val="222222"/>
          <w:sz w:val="21"/>
          <w:szCs w:val="21"/>
        </w:rPr>
        <w:t>specifications</w:t>
      </w:r>
      <w:proofErr w:type="spellEnd"/>
      <w:r w:rsidRPr="00F30E4C">
        <w:rPr>
          <w:color w:val="222222"/>
          <w:sz w:val="21"/>
          <w:szCs w:val="21"/>
        </w:rPr>
        <w:t xml:space="preserve"> </w:t>
      </w:r>
      <w:proofErr w:type="spellStart"/>
      <w:r w:rsidRPr="00F30E4C">
        <w:rPr>
          <w:rStyle w:val="hps"/>
          <w:color w:val="222222"/>
          <w:sz w:val="21"/>
          <w:szCs w:val="21"/>
        </w:rPr>
        <w:t>required</w:t>
      </w:r>
      <w:proofErr w:type="spellEnd"/>
      <w:r w:rsidRPr="00F30E4C">
        <w:rPr>
          <w:rStyle w:val="hps"/>
          <w:color w:val="222222"/>
          <w:sz w:val="21"/>
          <w:szCs w:val="21"/>
        </w:rPr>
        <w:t xml:space="preserve"> </w:t>
      </w:r>
      <w:proofErr w:type="spellStart"/>
      <w:r w:rsidRPr="00F30E4C">
        <w:rPr>
          <w:rStyle w:val="hps"/>
          <w:color w:val="222222"/>
          <w:sz w:val="21"/>
          <w:szCs w:val="21"/>
        </w:rPr>
        <w:t>by</w:t>
      </w:r>
      <w:proofErr w:type="spellEnd"/>
      <w:r w:rsidRPr="00F30E4C">
        <w:rPr>
          <w:rStyle w:val="hps"/>
          <w:color w:val="222222"/>
          <w:sz w:val="21"/>
          <w:szCs w:val="21"/>
        </w:rPr>
        <w:t xml:space="preserve"> </w:t>
      </w:r>
      <w:proofErr w:type="spellStart"/>
      <w:r w:rsidRPr="00F30E4C">
        <w:rPr>
          <w:rStyle w:val="hps"/>
          <w:color w:val="222222"/>
          <w:sz w:val="21"/>
          <w:szCs w:val="21"/>
        </w:rPr>
        <w:t>the</w:t>
      </w:r>
      <w:proofErr w:type="spellEnd"/>
      <w:r w:rsidRPr="00F30E4C">
        <w:rPr>
          <w:color w:val="222222"/>
          <w:sz w:val="21"/>
          <w:szCs w:val="21"/>
        </w:rPr>
        <w:t xml:space="preserve"> </w:t>
      </w:r>
      <w:proofErr w:type="spellStart"/>
      <w:r w:rsidRPr="00F30E4C">
        <w:rPr>
          <w:rStyle w:val="hps"/>
          <w:color w:val="222222"/>
          <w:sz w:val="21"/>
          <w:szCs w:val="21"/>
        </w:rPr>
        <w:t>two</w:t>
      </w:r>
      <w:proofErr w:type="spellEnd"/>
      <w:r w:rsidRPr="00F30E4C">
        <w:rPr>
          <w:rStyle w:val="hps"/>
          <w:color w:val="222222"/>
          <w:sz w:val="21"/>
          <w:szCs w:val="21"/>
        </w:rPr>
        <w:t xml:space="preserve"> </w:t>
      </w:r>
      <w:proofErr w:type="spellStart"/>
      <w:r w:rsidRPr="00F30E4C">
        <w:rPr>
          <w:rStyle w:val="hps"/>
          <w:color w:val="222222"/>
          <w:sz w:val="21"/>
          <w:szCs w:val="21"/>
        </w:rPr>
        <w:t>professions</w:t>
      </w:r>
      <w:proofErr w:type="spellEnd"/>
      <w:r w:rsidRPr="00F30E4C">
        <w:rPr>
          <w:rStyle w:val="hps"/>
          <w:color w:val="222222"/>
          <w:sz w:val="21"/>
          <w:szCs w:val="21"/>
        </w:rPr>
        <w:t xml:space="preserve">, </w:t>
      </w:r>
      <w:proofErr w:type="spellStart"/>
      <w:r w:rsidRPr="00F30E4C">
        <w:rPr>
          <w:rStyle w:val="hps"/>
          <w:color w:val="222222"/>
          <w:sz w:val="21"/>
          <w:szCs w:val="21"/>
        </w:rPr>
        <w:t>differences</w:t>
      </w:r>
      <w:proofErr w:type="spellEnd"/>
      <w:r w:rsidRPr="00F30E4C">
        <w:rPr>
          <w:rStyle w:val="hps"/>
          <w:color w:val="222222"/>
          <w:sz w:val="21"/>
          <w:szCs w:val="21"/>
        </w:rPr>
        <w:t xml:space="preserve"> </w:t>
      </w:r>
      <w:proofErr w:type="spellStart"/>
      <w:r w:rsidRPr="00F30E4C">
        <w:rPr>
          <w:rStyle w:val="hps"/>
          <w:color w:val="222222"/>
          <w:sz w:val="21"/>
          <w:szCs w:val="21"/>
        </w:rPr>
        <w:t>were</w:t>
      </w:r>
      <w:proofErr w:type="spellEnd"/>
      <w:r w:rsidRPr="00F30E4C">
        <w:rPr>
          <w:rStyle w:val="hps"/>
          <w:color w:val="222222"/>
          <w:sz w:val="21"/>
          <w:szCs w:val="21"/>
        </w:rPr>
        <w:t xml:space="preserve"> </w:t>
      </w:r>
      <w:proofErr w:type="spellStart"/>
      <w:r w:rsidRPr="00F30E4C">
        <w:rPr>
          <w:rStyle w:val="hps"/>
          <w:color w:val="222222"/>
          <w:sz w:val="21"/>
          <w:szCs w:val="21"/>
        </w:rPr>
        <w:t>examined</w:t>
      </w:r>
      <w:proofErr w:type="spellEnd"/>
      <w:r w:rsidRPr="00F30E4C">
        <w:rPr>
          <w:rStyle w:val="hps"/>
          <w:color w:val="222222"/>
          <w:sz w:val="21"/>
          <w:szCs w:val="21"/>
        </w:rPr>
        <w:t xml:space="preserve"> in </w:t>
      </w:r>
      <w:proofErr w:type="spellStart"/>
      <w:r w:rsidRPr="00F30E4C">
        <w:rPr>
          <w:rStyle w:val="hps"/>
          <w:color w:val="222222"/>
          <w:sz w:val="21"/>
          <w:szCs w:val="21"/>
        </w:rPr>
        <w:t>terms</w:t>
      </w:r>
      <w:proofErr w:type="spellEnd"/>
      <w:r w:rsidRPr="00F30E4C">
        <w:rPr>
          <w:rStyle w:val="hps"/>
          <w:color w:val="222222"/>
          <w:sz w:val="21"/>
          <w:szCs w:val="21"/>
        </w:rPr>
        <w:t xml:space="preserve"> of </w:t>
      </w:r>
      <w:proofErr w:type="spellStart"/>
      <w:r w:rsidRPr="00F30E4C">
        <w:rPr>
          <w:rStyle w:val="hps"/>
          <w:color w:val="222222"/>
          <w:sz w:val="21"/>
          <w:szCs w:val="21"/>
        </w:rPr>
        <w:t>vocational</w:t>
      </w:r>
      <w:proofErr w:type="spellEnd"/>
      <w:r w:rsidRPr="00F30E4C">
        <w:rPr>
          <w:rStyle w:val="hps"/>
          <w:color w:val="222222"/>
          <w:sz w:val="21"/>
          <w:szCs w:val="21"/>
        </w:rPr>
        <w:t xml:space="preserve"> </w:t>
      </w:r>
      <w:proofErr w:type="spellStart"/>
      <w:r w:rsidRPr="00F30E4C">
        <w:rPr>
          <w:rStyle w:val="hps"/>
          <w:color w:val="222222"/>
          <w:sz w:val="21"/>
          <w:szCs w:val="21"/>
        </w:rPr>
        <w:t>training</w:t>
      </w:r>
      <w:proofErr w:type="spellEnd"/>
      <w:r w:rsidRPr="00F30E4C">
        <w:rPr>
          <w:rStyle w:val="hps"/>
          <w:color w:val="222222"/>
          <w:sz w:val="21"/>
          <w:szCs w:val="21"/>
        </w:rPr>
        <w:t xml:space="preserve"> </w:t>
      </w:r>
      <w:proofErr w:type="spellStart"/>
      <w:r w:rsidRPr="00F30E4C">
        <w:rPr>
          <w:rStyle w:val="hps"/>
          <w:color w:val="222222"/>
          <w:sz w:val="21"/>
          <w:szCs w:val="21"/>
        </w:rPr>
        <w:t>periods</w:t>
      </w:r>
      <w:proofErr w:type="spellEnd"/>
      <w:r w:rsidRPr="00F30E4C">
        <w:rPr>
          <w:rStyle w:val="hps"/>
          <w:color w:val="222222"/>
          <w:sz w:val="21"/>
          <w:szCs w:val="21"/>
        </w:rPr>
        <w:t xml:space="preserve"> </w:t>
      </w:r>
      <w:proofErr w:type="spellStart"/>
      <w:r w:rsidRPr="00F30E4C">
        <w:rPr>
          <w:rStyle w:val="hps"/>
          <w:color w:val="222222"/>
          <w:sz w:val="21"/>
          <w:szCs w:val="21"/>
        </w:rPr>
        <w:t>and</w:t>
      </w:r>
      <w:proofErr w:type="spellEnd"/>
      <w:r w:rsidRPr="00F30E4C">
        <w:rPr>
          <w:rStyle w:val="hps"/>
          <w:color w:val="222222"/>
          <w:sz w:val="21"/>
          <w:szCs w:val="21"/>
        </w:rPr>
        <w:t xml:space="preserve"> </w:t>
      </w:r>
      <w:proofErr w:type="spellStart"/>
      <w:r w:rsidRPr="00F30E4C">
        <w:rPr>
          <w:rStyle w:val="hps"/>
          <w:color w:val="222222"/>
          <w:sz w:val="21"/>
          <w:szCs w:val="21"/>
        </w:rPr>
        <w:t>conditions</w:t>
      </w:r>
      <w:proofErr w:type="spellEnd"/>
      <w:r w:rsidRPr="00F30E4C">
        <w:rPr>
          <w:rStyle w:val="hps"/>
          <w:color w:val="222222"/>
          <w:sz w:val="21"/>
          <w:szCs w:val="21"/>
        </w:rPr>
        <w:t xml:space="preserve">, </w:t>
      </w:r>
      <w:proofErr w:type="spellStart"/>
      <w:r w:rsidRPr="00F30E4C">
        <w:rPr>
          <w:rStyle w:val="hps"/>
          <w:color w:val="222222"/>
          <w:sz w:val="21"/>
          <w:szCs w:val="21"/>
        </w:rPr>
        <w:t>bounden</w:t>
      </w:r>
      <w:proofErr w:type="spellEnd"/>
      <w:r w:rsidRPr="00F30E4C">
        <w:rPr>
          <w:rStyle w:val="hps"/>
          <w:color w:val="222222"/>
          <w:sz w:val="21"/>
          <w:szCs w:val="21"/>
        </w:rPr>
        <w:t xml:space="preserve"> </w:t>
      </w:r>
      <w:proofErr w:type="spellStart"/>
      <w:r w:rsidRPr="00F30E4C">
        <w:rPr>
          <w:rStyle w:val="hps"/>
          <w:color w:val="222222"/>
          <w:sz w:val="21"/>
          <w:szCs w:val="21"/>
        </w:rPr>
        <w:t>changes</w:t>
      </w:r>
      <w:proofErr w:type="spellEnd"/>
      <w:r w:rsidRPr="00F30E4C">
        <w:rPr>
          <w:rStyle w:val="hps"/>
          <w:color w:val="222222"/>
          <w:sz w:val="21"/>
          <w:szCs w:val="21"/>
        </w:rPr>
        <w:t xml:space="preserve"> </w:t>
      </w:r>
      <w:proofErr w:type="spellStart"/>
      <w:r w:rsidRPr="00F30E4C">
        <w:rPr>
          <w:rStyle w:val="hps"/>
          <w:color w:val="222222"/>
          <w:sz w:val="21"/>
          <w:szCs w:val="21"/>
        </w:rPr>
        <w:t>by</w:t>
      </w:r>
      <w:proofErr w:type="spellEnd"/>
      <w:r w:rsidRPr="00F30E4C">
        <w:rPr>
          <w:rStyle w:val="hps"/>
          <w:color w:val="222222"/>
          <w:sz w:val="21"/>
          <w:szCs w:val="21"/>
        </w:rPr>
        <w:t xml:space="preserve"> </w:t>
      </w:r>
      <w:proofErr w:type="spellStart"/>
      <w:r w:rsidRPr="00F30E4C">
        <w:rPr>
          <w:rStyle w:val="hps"/>
          <w:color w:val="222222"/>
          <w:sz w:val="21"/>
          <w:szCs w:val="21"/>
        </w:rPr>
        <w:t>discussing</w:t>
      </w:r>
      <w:proofErr w:type="spellEnd"/>
      <w:r w:rsidRPr="00F30E4C">
        <w:rPr>
          <w:rStyle w:val="hps"/>
          <w:color w:val="222222"/>
          <w:sz w:val="21"/>
          <w:szCs w:val="21"/>
        </w:rPr>
        <w:t xml:space="preserve"> in </w:t>
      </w:r>
      <w:proofErr w:type="spellStart"/>
      <w:r w:rsidRPr="00F30E4C">
        <w:rPr>
          <w:rStyle w:val="hps"/>
          <w:color w:val="222222"/>
          <w:sz w:val="21"/>
          <w:szCs w:val="21"/>
        </w:rPr>
        <w:t>terms</w:t>
      </w:r>
      <w:proofErr w:type="spellEnd"/>
      <w:r w:rsidRPr="00F30E4C">
        <w:rPr>
          <w:rStyle w:val="hps"/>
          <w:color w:val="222222"/>
          <w:sz w:val="21"/>
          <w:szCs w:val="21"/>
        </w:rPr>
        <w:t xml:space="preserve"> of </w:t>
      </w:r>
      <w:proofErr w:type="spellStart"/>
      <w:r w:rsidRPr="00F30E4C">
        <w:rPr>
          <w:rStyle w:val="hps"/>
          <w:color w:val="222222"/>
          <w:sz w:val="21"/>
          <w:szCs w:val="21"/>
        </w:rPr>
        <w:t>content</w:t>
      </w:r>
      <w:proofErr w:type="spellEnd"/>
      <w:r w:rsidRPr="00F30E4C">
        <w:rPr>
          <w:rStyle w:val="hps"/>
          <w:color w:val="222222"/>
          <w:sz w:val="21"/>
          <w:szCs w:val="21"/>
        </w:rPr>
        <w:t xml:space="preserve">, </w:t>
      </w:r>
      <w:proofErr w:type="spellStart"/>
      <w:r w:rsidRPr="00F30E4C">
        <w:rPr>
          <w:rStyle w:val="hps"/>
          <w:color w:val="222222"/>
          <w:sz w:val="21"/>
          <w:szCs w:val="21"/>
        </w:rPr>
        <w:t>solution</w:t>
      </w:r>
      <w:proofErr w:type="spellEnd"/>
      <w:r w:rsidRPr="00F30E4C">
        <w:rPr>
          <w:rStyle w:val="hps"/>
          <w:color w:val="222222"/>
          <w:sz w:val="21"/>
          <w:szCs w:val="21"/>
        </w:rPr>
        <w:t xml:space="preserve"> </w:t>
      </w:r>
      <w:proofErr w:type="spellStart"/>
      <w:r w:rsidRPr="00F30E4C">
        <w:rPr>
          <w:rStyle w:val="hps"/>
          <w:color w:val="222222"/>
          <w:sz w:val="21"/>
          <w:szCs w:val="21"/>
        </w:rPr>
        <w:t>suggestions</w:t>
      </w:r>
      <w:proofErr w:type="spellEnd"/>
      <w:r w:rsidRPr="00F30E4C">
        <w:rPr>
          <w:rStyle w:val="hps"/>
          <w:color w:val="222222"/>
          <w:sz w:val="21"/>
          <w:szCs w:val="21"/>
        </w:rPr>
        <w:t xml:space="preserve"> </w:t>
      </w:r>
      <w:proofErr w:type="spellStart"/>
      <w:r w:rsidRPr="00F30E4C">
        <w:rPr>
          <w:rStyle w:val="hps"/>
          <w:color w:val="222222"/>
          <w:sz w:val="21"/>
          <w:szCs w:val="21"/>
        </w:rPr>
        <w:t>were</w:t>
      </w:r>
      <w:proofErr w:type="spellEnd"/>
      <w:r w:rsidRPr="00F30E4C">
        <w:rPr>
          <w:rStyle w:val="hps"/>
          <w:color w:val="222222"/>
          <w:sz w:val="21"/>
          <w:szCs w:val="21"/>
        </w:rPr>
        <w:t xml:space="preserve"> </w:t>
      </w:r>
      <w:proofErr w:type="spellStart"/>
      <w:r w:rsidRPr="00F30E4C">
        <w:rPr>
          <w:rStyle w:val="hps"/>
          <w:color w:val="222222"/>
          <w:sz w:val="21"/>
          <w:szCs w:val="21"/>
        </w:rPr>
        <w:t>offered</w:t>
      </w:r>
      <w:proofErr w:type="spellEnd"/>
      <w:r w:rsidRPr="00F30E4C">
        <w:rPr>
          <w:rStyle w:val="hps"/>
          <w:color w:val="222222"/>
          <w:sz w:val="21"/>
          <w:szCs w:val="21"/>
        </w:rPr>
        <w:t xml:space="preserve">.   </w:t>
      </w:r>
    </w:p>
    <w:p w:rsidR="00D80E1B" w:rsidRPr="00F30E4C" w:rsidRDefault="00D80E1B" w:rsidP="00F30E4C">
      <w:pPr>
        <w:spacing w:before="120" w:after="120"/>
        <w:ind w:firstLine="709"/>
        <w:jc w:val="both"/>
        <w:rPr>
          <w:rStyle w:val="hps"/>
          <w:i/>
          <w:color w:val="222222"/>
          <w:sz w:val="21"/>
          <w:szCs w:val="21"/>
        </w:rPr>
      </w:pPr>
      <w:proofErr w:type="spellStart"/>
      <w:r w:rsidRPr="00F30E4C">
        <w:rPr>
          <w:rStyle w:val="hps"/>
          <w:b/>
          <w:i/>
          <w:color w:val="222222"/>
          <w:sz w:val="21"/>
          <w:szCs w:val="21"/>
        </w:rPr>
        <w:t>Key</w:t>
      </w:r>
      <w:proofErr w:type="spellEnd"/>
      <w:r w:rsidR="00F30E4C" w:rsidRPr="00F30E4C">
        <w:rPr>
          <w:rStyle w:val="hps"/>
          <w:b/>
          <w:i/>
          <w:color w:val="222222"/>
          <w:sz w:val="21"/>
          <w:szCs w:val="21"/>
        </w:rPr>
        <w:t xml:space="preserve"> </w:t>
      </w:r>
      <w:proofErr w:type="spellStart"/>
      <w:r w:rsidR="00F30E4C" w:rsidRPr="00F30E4C">
        <w:rPr>
          <w:rStyle w:val="hps"/>
          <w:b/>
          <w:i/>
          <w:color w:val="222222"/>
          <w:sz w:val="21"/>
          <w:szCs w:val="21"/>
        </w:rPr>
        <w:t>Words</w:t>
      </w:r>
      <w:proofErr w:type="spellEnd"/>
      <w:r w:rsidRPr="00F30E4C">
        <w:rPr>
          <w:rStyle w:val="hps"/>
          <w:b/>
          <w:i/>
          <w:color w:val="222222"/>
          <w:sz w:val="21"/>
          <w:szCs w:val="21"/>
        </w:rPr>
        <w:t>:</w:t>
      </w:r>
      <w:r w:rsidRPr="00F30E4C">
        <w:rPr>
          <w:rStyle w:val="shorttext"/>
          <w:i/>
          <w:color w:val="222222"/>
          <w:sz w:val="21"/>
          <w:szCs w:val="21"/>
        </w:rPr>
        <w:t xml:space="preserve"> </w:t>
      </w:r>
      <w:proofErr w:type="spellStart"/>
      <w:r w:rsidRPr="00F30E4C">
        <w:rPr>
          <w:rStyle w:val="hps"/>
          <w:i/>
          <w:color w:val="222222"/>
          <w:sz w:val="21"/>
          <w:szCs w:val="21"/>
        </w:rPr>
        <w:t>Profession</w:t>
      </w:r>
      <w:proofErr w:type="spellEnd"/>
      <w:r w:rsidRPr="00F30E4C">
        <w:rPr>
          <w:rStyle w:val="hps"/>
          <w:i/>
          <w:color w:val="222222"/>
          <w:sz w:val="21"/>
          <w:szCs w:val="21"/>
        </w:rPr>
        <w:t>,</w:t>
      </w:r>
      <w:r w:rsidRPr="00F30E4C">
        <w:rPr>
          <w:rStyle w:val="shorttext"/>
          <w:i/>
          <w:color w:val="222222"/>
          <w:sz w:val="21"/>
          <w:szCs w:val="21"/>
        </w:rPr>
        <w:t xml:space="preserve"> </w:t>
      </w:r>
      <w:proofErr w:type="spellStart"/>
      <w:r w:rsidRPr="00F30E4C">
        <w:rPr>
          <w:rStyle w:val="hps"/>
          <w:i/>
          <w:color w:val="222222"/>
          <w:sz w:val="21"/>
          <w:szCs w:val="21"/>
        </w:rPr>
        <w:t>Secretary</w:t>
      </w:r>
      <w:proofErr w:type="spellEnd"/>
      <w:r w:rsidRPr="00F30E4C">
        <w:rPr>
          <w:rStyle w:val="shorttext"/>
          <w:i/>
          <w:color w:val="222222"/>
          <w:sz w:val="21"/>
          <w:szCs w:val="21"/>
        </w:rPr>
        <w:t xml:space="preserve">, </w:t>
      </w:r>
      <w:proofErr w:type="spellStart"/>
      <w:r w:rsidRPr="00F30E4C">
        <w:rPr>
          <w:rStyle w:val="hps"/>
          <w:i/>
          <w:color w:val="222222"/>
          <w:sz w:val="21"/>
          <w:szCs w:val="21"/>
        </w:rPr>
        <w:t>Executive</w:t>
      </w:r>
      <w:proofErr w:type="spellEnd"/>
      <w:r w:rsidRPr="00F30E4C">
        <w:rPr>
          <w:rStyle w:val="hps"/>
          <w:i/>
          <w:color w:val="222222"/>
          <w:sz w:val="21"/>
          <w:szCs w:val="21"/>
        </w:rPr>
        <w:t xml:space="preserve"> </w:t>
      </w:r>
      <w:proofErr w:type="spellStart"/>
      <w:r w:rsidRPr="00F30E4C">
        <w:rPr>
          <w:rStyle w:val="hps"/>
          <w:i/>
          <w:color w:val="222222"/>
          <w:sz w:val="21"/>
          <w:szCs w:val="21"/>
        </w:rPr>
        <w:t>Assistant</w:t>
      </w:r>
      <w:proofErr w:type="spellEnd"/>
    </w:p>
    <w:p w:rsidR="00D80E1B" w:rsidRPr="00DC3922" w:rsidRDefault="00D80E1B" w:rsidP="00B324D4">
      <w:pPr>
        <w:spacing w:before="120" w:after="120"/>
        <w:rPr>
          <w:bCs/>
          <w:sz w:val="20"/>
          <w:szCs w:val="20"/>
        </w:rPr>
      </w:pPr>
    </w:p>
    <w:p w:rsidR="00B324D4" w:rsidRPr="00F30E4C" w:rsidRDefault="00F30E4C" w:rsidP="00F30E4C">
      <w:pPr>
        <w:pStyle w:val="AralkYok"/>
        <w:spacing w:before="120" w:after="120"/>
        <w:ind w:firstLine="709"/>
        <w:jc w:val="both"/>
        <w:rPr>
          <w:rFonts w:cs="Times New Roman"/>
          <w:b/>
          <w:sz w:val="21"/>
          <w:szCs w:val="21"/>
          <w:lang w:val="tr-TR"/>
        </w:rPr>
      </w:pPr>
      <w:r w:rsidRPr="00F30E4C">
        <w:rPr>
          <w:rFonts w:cs="Times New Roman"/>
          <w:b/>
          <w:sz w:val="21"/>
          <w:szCs w:val="21"/>
          <w:lang w:val="tr-TR"/>
        </w:rPr>
        <w:t>GİRİŞ</w:t>
      </w:r>
    </w:p>
    <w:p w:rsidR="00B324D4" w:rsidRPr="00F30E4C" w:rsidRDefault="00B324D4" w:rsidP="00F30E4C">
      <w:pPr>
        <w:pStyle w:val="NormalParagraflar"/>
        <w:ind w:firstLine="709"/>
        <w:rPr>
          <w:sz w:val="21"/>
          <w:szCs w:val="21"/>
          <w:lang w:val="tr-TR"/>
        </w:rPr>
      </w:pPr>
      <w:r w:rsidRPr="00F30E4C">
        <w:rPr>
          <w:sz w:val="21"/>
          <w:szCs w:val="21"/>
          <w:lang w:val="tr-TR"/>
        </w:rPr>
        <w:t>Toplumsal yapının kurucu ö</w:t>
      </w:r>
      <w:r w:rsidRPr="00F30E4C">
        <w:rPr>
          <w:rFonts w:eastAsia="TimesNewRoman"/>
          <w:sz w:val="21"/>
          <w:szCs w:val="21"/>
          <w:lang w:val="tr-TR"/>
        </w:rPr>
        <w:t>ğ</w:t>
      </w:r>
      <w:r w:rsidRPr="00F30E4C">
        <w:rPr>
          <w:sz w:val="21"/>
          <w:szCs w:val="21"/>
          <w:lang w:val="tr-TR"/>
        </w:rPr>
        <w:t>esi olan “meslek”, toplumun i</w:t>
      </w:r>
      <w:r w:rsidRPr="00F30E4C">
        <w:rPr>
          <w:rFonts w:eastAsia="TimesNewRoman"/>
          <w:sz w:val="21"/>
          <w:szCs w:val="21"/>
          <w:lang w:val="tr-TR"/>
        </w:rPr>
        <w:t>s</w:t>
      </w:r>
      <w:r w:rsidRPr="00F30E4C">
        <w:rPr>
          <w:sz w:val="21"/>
          <w:szCs w:val="21"/>
          <w:lang w:val="tr-TR"/>
        </w:rPr>
        <w:t>leyi</w:t>
      </w:r>
      <w:r w:rsidRPr="00F30E4C">
        <w:rPr>
          <w:rFonts w:eastAsia="TimesNewRoman"/>
          <w:sz w:val="21"/>
          <w:szCs w:val="21"/>
          <w:lang w:val="tr-TR"/>
        </w:rPr>
        <w:t>ş</w:t>
      </w:r>
      <w:r w:rsidRPr="00F30E4C">
        <w:rPr>
          <w:sz w:val="21"/>
          <w:szCs w:val="21"/>
          <w:lang w:val="tr-TR"/>
        </w:rPr>
        <w:t>inde hayati rol oynar. Toplumun yapıla</w:t>
      </w:r>
      <w:r w:rsidRPr="00F30E4C">
        <w:rPr>
          <w:rFonts w:eastAsia="TimesNewRoman"/>
          <w:sz w:val="21"/>
          <w:szCs w:val="21"/>
          <w:lang w:val="tr-TR"/>
        </w:rPr>
        <w:t>ş</w:t>
      </w:r>
      <w:r w:rsidRPr="00F30E4C">
        <w:rPr>
          <w:sz w:val="21"/>
          <w:szCs w:val="21"/>
          <w:lang w:val="tr-TR"/>
        </w:rPr>
        <w:t>masında, örgütlenmesinde, i</w:t>
      </w:r>
      <w:r w:rsidRPr="00F30E4C">
        <w:rPr>
          <w:rFonts w:eastAsia="TimesNewRoman"/>
          <w:sz w:val="21"/>
          <w:szCs w:val="21"/>
          <w:lang w:val="tr-TR"/>
        </w:rPr>
        <w:t>ş</w:t>
      </w:r>
      <w:r w:rsidRPr="00F30E4C">
        <w:rPr>
          <w:sz w:val="21"/>
          <w:szCs w:val="21"/>
          <w:lang w:val="tr-TR"/>
        </w:rPr>
        <w:t>bölümünün olu</w:t>
      </w:r>
      <w:r w:rsidRPr="00F30E4C">
        <w:rPr>
          <w:rFonts w:eastAsia="TimesNewRoman"/>
          <w:sz w:val="21"/>
          <w:szCs w:val="21"/>
          <w:lang w:val="tr-TR"/>
        </w:rPr>
        <w:t>ş</w:t>
      </w:r>
      <w:r w:rsidRPr="00F30E4C">
        <w:rPr>
          <w:sz w:val="21"/>
          <w:szCs w:val="21"/>
          <w:lang w:val="tr-TR"/>
        </w:rPr>
        <w:t>masında belirleyici etkiye sahip olması, toplumsal uzla</w:t>
      </w:r>
      <w:r w:rsidRPr="00F30E4C">
        <w:rPr>
          <w:rFonts w:eastAsia="TimesNewRoman"/>
          <w:sz w:val="21"/>
          <w:szCs w:val="21"/>
          <w:lang w:val="tr-TR"/>
        </w:rPr>
        <w:t>ş</w:t>
      </w:r>
      <w:r w:rsidRPr="00F30E4C">
        <w:rPr>
          <w:sz w:val="21"/>
          <w:szCs w:val="21"/>
          <w:lang w:val="tr-TR"/>
        </w:rPr>
        <w:t>maya ve istikrara olan katkıları mesle</w:t>
      </w:r>
      <w:r w:rsidRPr="00F30E4C">
        <w:rPr>
          <w:rFonts w:eastAsia="TimesNewRoman"/>
          <w:sz w:val="21"/>
          <w:szCs w:val="21"/>
          <w:lang w:val="tr-TR"/>
        </w:rPr>
        <w:t>ğ</w:t>
      </w:r>
      <w:r w:rsidRPr="00F30E4C">
        <w:rPr>
          <w:sz w:val="21"/>
          <w:szCs w:val="21"/>
          <w:lang w:val="tr-TR"/>
        </w:rPr>
        <w:t>i toplumsal açıdan önemli kılar. Sosyal-kültürel, ekonomik boyutları ve fonksiyonları açısından meslek, toplumsal etkile</w:t>
      </w:r>
      <w:r w:rsidRPr="00F30E4C">
        <w:rPr>
          <w:rFonts w:eastAsia="TimesNewRoman"/>
          <w:sz w:val="21"/>
          <w:szCs w:val="21"/>
          <w:lang w:val="tr-TR"/>
        </w:rPr>
        <w:t>ş</w:t>
      </w:r>
      <w:r w:rsidRPr="00F30E4C">
        <w:rPr>
          <w:sz w:val="21"/>
          <w:szCs w:val="21"/>
          <w:lang w:val="tr-TR"/>
        </w:rPr>
        <w:t>imin temel belirleyicisi olarak öne çıkar ve maddi kazanç sunumlu i</w:t>
      </w:r>
      <w:r w:rsidRPr="00F30E4C">
        <w:rPr>
          <w:rFonts w:eastAsia="TimesNewRoman"/>
          <w:sz w:val="21"/>
          <w:szCs w:val="21"/>
          <w:lang w:val="tr-TR"/>
        </w:rPr>
        <w:t>s</w:t>
      </w:r>
      <w:r w:rsidRPr="00F30E4C">
        <w:rPr>
          <w:sz w:val="21"/>
          <w:szCs w:val="21"/>
          <w:lang w:val="tr-TR"/>
        </w:rPr>
        <w:t>lerden ya da u</w:t>
      </w:r>
      <w:r w:rsidRPr="00F30E4C">
        <w:rPr>
          <w:rFonts w:eastAsia="TimesNewRoman"/>
          <w:sz w:val="21"/>
          <w:szCs w:val="21"/>
          <w:lang w:val="tr-TR"/>
        </w:rPr>
        <w:t>ğ</w:t>
      </w:r>
      <w:r w:rsidRPr="00F30E4C">
        <w:rPr>
          <w:sz w:val="21"/>
          <w:szCs w:val="21"/>
          <w:lang w:val="tr-TR"/>
        </w:rPr>
        <w:t>ra</w:t>
      </w:r>
      <w:r w:rsidRPr="00F30E4C">
        <w:rPr>
          <w:rFonts w:eastAsia="TimesNewRoman"/>
          <w:sz w:val="21"/>
          <w:szCs w:val="21"/>
          <w:lang w:val="tr-TR"/>
        </w:rPr>
        <w:t>ş</w:t>
      </w:r>
      <w:r w:rsidRPr="00F30E4C">
        <w:rPr>
          <w:sz w:val="21"/>
          <w:szCs w:val="21"/>
          <w:lang w:val="tr-TR"/>
        </w:rPr>
        <w:t>lardan tümüyle farklıla</w:t>
      </w:r>
      <w:r w:rsidRPr="00F30E4C">
        <w:rPr>
          <w:rFonts w:eastAsia="TimesNewRoman"/>
          <w:sz w:val="21"/>
          <w:szCs w:val="21"/>
          <w:lang w:val="tr-TR"/>
        </w:rPr>
        <w:t>ş</w:t>
      </w:r>
      <w:r w:rsidRPr="00F30E4C">
        <w:rPr>
          <w:sz w:val="21"/>
          <w:szCs w:val="21"/>
          <w:lang w:val="tr-TR"/>
        </w:rPr>
        <w:t>ır İlhan(2008:313). Her meslek o mesleğin değerlerini, gelişimini, lisanslaşmasını ve diğer insanlar açısından tanınmasını sağlayan kuruluşlara sahiptir. Yeryüzünde binlerce meslek bulunmaktadır. Türkiye'de resmi olarak tanımı yapılmış 600 civarında meslek vardır.</w:t>
      </w:r>
    </w:p>
    <w:p w:rsidR="00B324D4" w:rsidRPr="00F30E4C" w:rsidRDefault="00B324D4" w:rsidP="00F30E4C">
      <w:pPr>
        <w:pStyle w:val="NormalParagraflar"/>
        <w:ind w:firstLine="709"/>
        <w:rPr>
          <w:rFonts w:cs="Times New Roman"/>
          <w:sz w:val="21"/>
          <w:szCs w:val="21"/>
          <w:lang w:val="tr-TR"/>
        </w:rPr>
      </w:pPr>
      <w:r w:rsidRPr="00F30E4C">
        <w:rPr>
          <w:rStyle w:val="googqs-tidbit"/>
          <w:sz w:val="21"/>
          <w:szCs w:val="21"/>
          <w:lang w:val="tr-TR"/>
        </w:rPr>
        <w:t>Her bir meslek için tanımı, görev alanları, genel olarak kullandığı araç ve gereçler, mesleğin gerektirdiği özellikler, çalışma ortamı ve koşulları, iş</w:t>
      </w:r>
      <w:r w:rsidRPr="00F30E4C">
        <w:rPr>
          <w:rFonts w:cs="Times New Roman"/>
          <w:sz w:val="21"/>
          <w:szCs w:val="21"/>
          <w:lang w:val="tr-TR"/>
        </w:rPr>
        <w:t xml:space="preserve"> bulma olanakları farklıdır. Mesleki eğitim açısından baktığımızda, meslek eğitimine giriş koşulları, eğitimin süresi ve içeriği, meslekte ilerleyebilme veya yeni meslekleri seçebilme olanakları, destekleyici meslek kuruluşları, gibi özellikler bulunmaktadır. </w:t>
      </w:r>
    </w:p>
    <w:p w:rsidR="00B324D4" w:rsidRPr="00F30E4C" w:rsidRDefault="00B324D4" w:rsidP="00F30E4C">
      <w:pPr>
        <w:pStyle w:val="NormalParagraflar"/>
        <w:ind w:firstLine="709"/>
        <w:rPr>
          <w:sz w:val="21"/>
          <w:szCs w:val="21"/>
          <w:lang w:val="tr-TR" w:eastAsia="tr-TR"/>
        </w:rPr>
      </w:pPr>
      <w:r w:rsidRPr="00F30E4C">
        <w:rPr>
          <w:sz w:val="21"/>
          <w:szCs w:val="21"/>
          <w:lang w:val="tr-TR"/>
        </w:rPr>
        <w:t>Dünyada her mesleğin farklı bir gelişim süreci ve tarihçesi vardır. Sekreterlik mesleğinin tarihsel gelişimini incelediğimizde,</w:t>
      </w:r>
      <w:r w:rsidRPr="00F30E4C">
        <w:rPr>
          <w:sz w:val="21"/>
          <w:szCs w:val="21"/>
          <w:lang w:val="tr-TR" w:eastAsia="tr-TR"/>
        </w:rPr>
        <w:t xml:space="preserve"> Eski Yunanlılarda ve Romalılarda devlet yöneticilerinin görevlendirdikleri yazmanlarla başlayan sekreterlik hizmetleri, tarihin akışı içerisinde, resmi kurum ve kuruluşlarda, özel işletmelerde bugünkü anlamda sekreterlik hizmetlerine dönüşmüş bulunmaktadır. Sekreterlik, özellikle sanayi devrimiyle birlikte örgütlerin büyüklükleri, sayıları ve uzmanlaşmalarının artmasıyla ihtiyaç duyulmaya başlayan bir meslek dalına dönüşmüştür. Sanayinin gelişmesiyle, işletmeler büyürken, çalıştırdıkları iş gören sayısı artmış, daha geniş hedef kitleleri oluşmuş, işletmeler arası ilişkilerde bir artış yaşanmıştır. Söz konusu ilişkilerin nitelik ve nicelik açısından artışı, işletmelerin sistemli bir yapıya </w:t>
      </w:r>
      <w:r w:rsidRPr="00F30E4C">
        <w:rPr>
          <w:sz w:val="21"/>
          <w:szCs w:val="21"/>
          <w:lang w:val="tr-TR" w:eastAsia="tr-TR"/>
        </w:rPr>
        <w:lastRenderedPageBreak/>
        <w:t>sahip olmaları sonucunu doğurmuştur. Bu nedenle sanayileşme sürecinin, sekreterlik mesleği ve modern anlamda büro kavramının gelişmesi ile paralellik gösterdiği anlaşılmaktadır. Sekreterlik hizmetlerini insanlığın bilgi saklama ve kaydetme ihtiyacı yaşadığı, ticari faaliyetlerin başlangıcına kadar dayandırmak mümkündür. Sanayi öncesi dönemde, sekreterlik hizmetleri sır saklama, bilgi kaydetme ve belgelendirme faaliyetlerinden ibarettir. Bu dönemde, sekreterlik hizmetlerini yürütenler yazman ve katip gibi adlarla anılmışlardır. Sanayileşme ile birlikte işletme sayısında yaşanan hızlı artış, ticari ilişkilerin artmasına ve karmaşıklaşmasına yol açmıştır. Bu gelişme işletme yöneticilerinin iş akışını artırmış ve hızlandırmıştır. Yöneticilerin iş akışının artması, sekreterlik hizmetlerine ve sekretere olan ihtiyacını artırmıştır. Sanayileşme döneminde hesaplama, yazı makineleri ve iletişim teknolojileri kullanılmaya başlanmıştır. Bilgi ve iletişim teknolojilerinde yaşanan olumlu gelişmeler sekreterlik mesleğinin gelişimini önemli ölçüde etkilemiştir. Örgütlerin gelişen teknolojiye uyumlu personel ihtiyaçları, sekreterlik hizmetlerinde uzmanlaşmanın gerçekleşmesini sağlamıştır. Ayrıca bu dönem, sekreterlerin eğitimine yönelik önemli gelişmelerin yaşandığı dönem olmuştur. Sekreterlik mesleğinin gelişiminde önemli bir dönüm noktası ise; 1933 yılında Fransa’nın başkenti Paris’ de bir demir çelik işletmesinin genel müdürünün sekreter istihdam etmesiyle büro içerisinde sekreter kavramı görülmeye başlanmıştır.</w:t>
      </w:r>
    </w:p>
    <w:p w:rsidR="00B324D4" w:rsidRPr="00F30E4C" w:rsidRDefault="00B324D4" w:rsidP="00F30E4C">
      <w:pPr>
        <w:pStyle w:val="NormalParagraflar"/>
        <w:ind w:firstLine="709"/>
        <w:rPr>
          <w:sz w:val="21"/>
          <w:szCs w:val="21"/>
          <w:lang w:val="tr-TR" w:eastAsia="tr-TR"/>
        </w:rPr>
      </w:pPr>
      <w:r w:rsidRPr="00F30E4C">
        <w:rPr>
          <w:sz w:val="21"/>
          <w:szCs w:val="21"/>
          <w:lang w:val="tr-TR" w:eastAsia="tr-TR"/>
        </w:rPr>
        <w:t>Türkiye’ de sekreterlik mesleğinin gelişim sürecini incelediğimizde, Osmanlı İmparatorluğu dönemine dayandırmak mümkündür. Osmanlı İmparatorluğunda sır katipliği olarak nitelendirilen sekreterliğin, devlet yönetiminde etkin bir yeri olmuştur. Türkiye’ de bugünkü anlamda sekreterlik hizmetleri ise; ilk olarak 1953 yılında Devlet Su İşleri Genel Müdürlüğü ile Karayolları Genel Müdürlüğünde uygulanmıştır. Türkiye’ de sekreterlik mesleğinin, dünya ile birlikte olmasa da benzer şekilde geliştiğini söyleyebiliriz. Türkiye’de sekreterlik hizmetleri sanayileşme ile birlikte, örgüt yöneticilerinin iş akışlarının artması ve karmaşıklaşmasına bağlı olarak iş hayatına girmiştir. Bu durum sekreterlik hizmetlerine ve sekreterlere olan ihtiyacı artırmış, örgütlerde sekreter istihdamı zorunlu hale getirmiştir.</w:t>
      </w:r>
    </w:p>
    <w:p w:rsidR="00B324D4" w:rsidRDefault="00B324D4" w:rsidP="00F30E4C">
      <w:pPr>
        <w:pStyle w:val="NormalParagraflar"/>
        <w:ind w:firstLine="709"/>
        <w:rPr>
          <w:sz w:val="21"/>
          <w:szCs w:val="21"/>
          <w:lang w:val="tr-TR" w:eastAsia="tr-TR"/>
        </w:rPr>
      </w:pPr>
      <w:r w:rsidRPr="00F30E4C">
        <w:rPr>
          <w:sz w:val="21"/>
          <w:szCs w:val="21"/>
          <w:lang w:val="tr-TR" w:eastAsia="tr-TR"/>
        </w:rPr>
        <w:t xml:space="preserve">Sekreterlik mesleğinin gelişimini destekleyen en son yenilik ise, bilgi teknolojileridir. Bilgi teknolojilerinin gelişmesiyle kağıtsız bürolar ve büro otomasyonu uygulamaları, işlerin daha kısa sürelerde ve en iyi şekilde tamamlanması sağlayarak, mesleğe farklı bir boyut getirmiştir. </w:t>
      </w:r>
    </w:p>
    <w:p w:rsidR="00F30E4C" w:rsidRPr="00F30E4C" w:rsidRDefault="00F30E4C" w:rsidP="00F30E4C">
      <w:pPr>
        <w:pStyle w:val="NormalParagraflar"/>
        <w:ind w:firstLine="709"/>
        <w:rPr>
          <w:sz w:val="21"/>
          <w:szCs w:val="21"/>
          <w:lang w:val="tr-TR" w:eastAsia="tr-TR"/>
        </w:rPr>
      </w:pPr>
    </w:p>
    <w:p w:rsidR="00B324D4" w:rsidRPr="00F30E4C" w:rsidRDefault="00F30E4C" w:rsidP="00F30E4C">
      <w:pPr>
        <w:pStyle w:val="NormalBalklar"/>
        <w:numPr>
          <w:ilvl w:val="3"/>
          <w:numId w:val="13"/>
        </w:numPr>
        <w:tabs>
          <w:tab w:val="left" w:pos="993"/>
        </w:tabs>
        <w:ind w:left="0" w:firstLine="709"/>
        <w:rPr>
          <w:sz w:val="21"/>
          <w:szCs w:val="21"/>
          <w:lang w:val="tr-TR"/>
        </w:rPr>
      </w:pPr>
      <w:r>
        <w:rPr>
          <w:sz w:val="21"/>
          <w:szCs w:val="21"/>
          <w:lang w:val="tr-TR"/>
        </w:rPr>
        <w:t>MESLEKLER VE UNVANLARI</w:t>
      </w:r>
    </w:p>
    <w:p w:rsidR="00B324D4" w:rsidRPr="00F30E4C" w:rsidRDefault="00B324D4" w:rsidP="00EC15F0">
      <w:pPr>
        <w:pStyle w:val="NormalParagraflar"/>
        <w:ind w:firstLine="709"/>
        <w:rPr>
          <w:sz w:val="21"/>
          <w:szCs w:val="21"/>
          <w:lang w:val="tr-TR"/>
        </w:rPr>
      </w:pPr>
      <w:r w:rsidRPr="00F30E4C">
        <w:rPr>
          <w:sz w:val="21"/>
          <w:szCs w:val="21"/>
          <w:lang w:val="tr-TR"/>
        </w:rPr>
        <w:t>Toplumsal biçimlenmenin özel bileşeni olan meslek; i</w:t>
      </w:r>
      <w:r w:rsidRPr="00F30E4C">
        <w:rPr>
          <w:rFonts w:eastAsia="TimesNewRoman"/>
          <w:sz w:val="21"/>
          <w:szCs w:val="21"/>
          <w:lang w:val="tr-TR"/>
        </w:rPr>
        <w:t>ş</w:t>
      </w:r>
      <w:r w:rsidRPr="00F30E4C">
        <w:rPr>
          <w:sz w:val="21"/>
          <w:szCs w:val="21"/>
          <w:lang w:val="tr-TR"/>
        </w:rPr>
        <w:t>bölümü, toplumsal istikrar, bütünle</w:t>
      </w:r>
      <w:r w:rsidRPr="00F30E4C">
        <w:rPr>
          <w:rFonts w:eastAsia="TimesNewRoman"/>
          <w:sz w:val="21"/>
          <w:szCs w:val="21"/>
          <w:lang w:val="tr-TR"/>
        </w:rPr>
        <w:t>ş</w:t>
      </w:r>
      <w:r w:rsidRPr="00F30E4C">
        <w:rPr>
          <w:sz w:val="21"/>
          <w:szCs w:val="21"/>
          <w:lang w:val="tr-TR"/>
        </w:rPr>
        <w:t>me, toplumsalla</w:t>
      </w:r>
      <w:r w:rsidRPr="00F30E4C">
        <w:rPr>
          <w:rFonts w:eastAsia="TimesNewRoman"/>
          <w:sz w:val="21"/>
          <w:szCs w:val="21"/>
          <w:lang w:val="tr-TR"/>
        </w:rPr>
        <w:t>ş</w:t>
      </w:r>
      <w:r w:rsidRPr="00F30E4C">
        <w:rPr>
          <w:sz w:val="21"/>
          <w:szCs w:val="21"/>
          <w:lang w:val="tr-TR"/>
        </w:rPr>
        <w:t xml:space="preserve">ma, ekonomik, kültürel vs. açılardan da hayati fonksiyonlara sahiptir. Meslek bir taraftan insanları </w:t>
      </w:r>
      <w:r w:rsidRPr="00F30E4C">
        <w:rPr>
          <w:sz w:val="21"/>
          <w:szCs w:val="21"/>
          <w:lang w:val="tr-TR"/>
        </w:rPr>
        <w:lastRenderedPageBreak/>
        <w:t>birbirine ba</w:t>
      </w:r>
      <w:r w:rsidRPr="00F30E4C">
        <w:rPr>
          <w:rFonts w:eastAsia="TimesNewRoman"/>
          <w:sz w:val="21"/>
          <w:szCs w:val="21"/>
          <w:lang w:val="tr-TR"/>
        </w:rPr>
        <w:t>ğ</w:t>
      </w:r>
      <w:r w:rsidRPr="00F30E4C">
        <w:rPr>
          <w:sz w:val="21"/>
          <w:szCs w:val="21"/>
          <w:lang w:val="tr-TR"/>
        </w:rPr>
        <w:t>larken, diğer taraftan da onları ayrı</w:t>
      </w:r>
      <w:r w:rsidRPr="00F30E4C">
        <w:rPr>
          <w:rFonts w:eastAsia="TimesNewRoman"/>
          <w:sz w:val="21"/>
          <w:szCs w:val="21"/>
          <w:lang w:val="tr-TR"/>
        </w:rPr>
        <w:t>ş</w:t>
      </w:r>
      <w:r w:rsidRPr="00F30E4C">
        <w:rPr>
          <w:sz w:val="21"/>
          <w:szCs w:val="21"/>
          <w:lang w:val="tr-TR"/>
        </w:rPr>
        <w:t>tırır, toplumsal farklıla</w:t>
      </w:r>
      <w:r w:rsidRPr="00F30E4C">
        <w:rPr>
          <w:rFonts w:eastAsia="TimesNewRoman"/>
          <w:sz w:val="21"/>
          <w:szCs w:val="21"/>
          <w:lang w:val="tr-TR"/>
        </w:rPr>
        <w:t>ş</w:t>
      </w:r>
      <w:r w:rsidRPr="00F30E4C">
        <w:rPr>
          <w:sz w:val="21"/>
          <w:szCs w:val="21"/>
          <w:lang w:val="tr-TR"/>
        </w:rPr>
        <w:t>ma /hiyerar</w:t>
      </w:r>
      <w:r w:rsidRPr="00F30E4C">
        <w:rPr>
          <w:rFonts w:eastAsia="TimesNewRoman"/>
          <w:sz w:val="21"/>
          <w:szCs w:val="21"/>
          <w:lang w:val="tr-TR"/>
        </w:rPr>
        <w:t>ş</w:t>
      </w:r>
      <w:r w:rsidRPr="00F30E4C">
        <w:rPr>
          <w:sz w:val="21"/>
          <w:szCs w:val="21"/>
          <w:lang w:val="tr-TR"/>
        </w:rPr>
        <w:t>i üretir. Aynı zamanda toplumsal hareketlilik yoluyla konum de</w:t>
      </w:r>
      <w:r w:rsidRPr="00F30E4C">
        <w:rPr>
          <w:rFonts w:eastAsia="TimesNewRoman"/>
          <w:sz w:val="21"/>
          <w:szCs w:val="21"/>
          <w:lang w:val="tr-TR"/>
        </w:rPr>
        <w:t>ğ</w:t>
      </w:r>
      <w:r w:rsidRPr="00F30E4C">
        <w:rPr>
          <w:sz w:val="21"/>
          <w:szCs w:val="21"/>
          <w:lang w:val="tr-TR"/>
        </w:rPr>
        <w:t>i</w:t>
      </w:r>
      <w:r w:rsidRPr="00F30E4C">
        <w:rPr>
          <w:rFonts w:eastAsia="TimesNewRoman"/>
          <w:sz w:val="21"/>
          <w:szCs w:val="21"/>
          <w:lang w:val="tr-TR"/>
        </w:rPr>
        <w:t>ş</w:t>
      </w:r>
      <w:r w:rsidRPr="00F30E4C">
        <w:rPr>
          <w:sz w:val="21"/>
          <w:szCs w:val="21"/>
          <w:lang w:val="tr-TR"/>
        </w:rPr>
        <w:t xml:space="preserve">tirmeyi mümkün kılar, hiyerarşik yapıyı </w:t>
      </w:r>
      <w:r w:rsidRPr="00F30E4C">
        <w:rPr>
          <w:rFonts w:eastAsia="TimesNewRoman"/>
          <w:sz w:val="21"/>
          <w:szCs w:val="21"/>
          <w:lang w:val="tr-TR"/>
        </w:rPr>
        <w:t>ş</w:t>
      </w:r>
      <w:r w:rsidRPr="00F30E4C">
        <w:rPr>
          <w:sz w:val="21"/>
          <w:szCs w:val="21"/>
          <w:lang w:val="tr-TR"/>
        </w:rPr>
        <w:t>ekillendirerek toplumsal sistemin i</w:t>
      </w:r>
      <w:r w:rsidRPr="00F30E4C">
        <w:rPr>
          <w:rFonts w:eastAsia="TimesNewRoman"/>
          <w:sz w:val="21"/>
          <w:szCs w:val="21"/>
          <w:lang w:val="tr-TR"/>
        </w:rPr>
        <w:t>s</w:t>
      </w:r>
      <w:r w:rsidRPr="00F30E4C">
        <w:rPr>
          <w:sz w:val="21"/>
          <w:szCs w:val="21"/>
          <w:lang w:val="tr-TR"/>
        </w:rPr>
        <w:t>leyi</w:t>
      </w:r>
      <w:r w:rsidRPr="00F30E4C">
        <w:rPr>
          <w:rFonts w:eastAsia="TimesNewRoman"/>
          <w:sz w:val="21"/>
          <w:szCs w:val="21"/>
          <w:lang w:val="tr-TR"/>
        </w:rPr>
        <w:t>ş</w:t>
      </w:r>
      <w:r w:rsidRPr="00F30E4C">
        <w:rPr>
          <w:sz w:val="21"/>
          <w:szCs w:val="21"/>
          <w:lang w:val="tr-TR"/>
        </w:rPr>
        <w:t>ine katkı sa</w:t>
      </w:r>
      <w:r w:rsidRPr="00F30E4C">
        <w:rPr>
          <w:rFonts w:eastAsia="TimesNewRoman"/>
          <w:sz w:val="21"/>
          <w:szCs w:val="21"/>
          <w:lang w:val="tr-TR"/>
        </w:rPr>
        <w:t>ğ</w:t>
      </w:r>
      <w:r w:rsidRPr="00F30E4C">
        <w:rPr>
          <w:sz w:val="21"/>
          <w:szCs w:val="21"/>
          <w:lang w:val="tr-TR"/>
        </w:rPr>
        <w:t>lar. Öte yandan, meslekler; üyeleri açısından payla</w:t>
      </w:r>
      <w:r w:rsidRPr="00F30E4C">
        <w:rPr>
          <w:rFonts w:eastAsia="TimesNewRoman"/>
          <w:sz w:val="21"/>
          <w:szCs w:val="21"/>
          <w:lang w:val="tr-TR"/>
        </w:rPr>
        <w:t>ş</w:t>
      </w:r>
      <w:r w:rsidRPr="00F30E4C">
        <w:rPr>
          <w:sz w:val="21"/>
          <w:szCs w:val="21"/>
          <w:lang w:val="tr-TR"/>
        </w:rPr>
        <w:t>ılan normlar, de</w:t>
      </w:r>
      <w:r w:rsidRPr="00F30E4C">
        <w:rPr>
          <w:rFonts w:eastAsia="TimesNewRoman"/>
          <w:sz w:val="21"/>
          <w:szCs w:val="21"/>
          <w:lang w:val="tr-TR"/>
        </w:rPr>
        <w:t>ğ</w:t>
      </w:r>
      <w:r w:rsidRPr="00F30E4C">
        <w:rPr>
          <w:sz w:val="21"/>
          <w:szCs w:val="21"/>
          <w:lang w:val="tr-TR"/>
        </w:rPr>
        <w:t>erler, tutumlar, anlam bütünleri, meslek ahlâkı, yerle</w:t>
      </w:r>
      <w:r w:rsidRPr="00F30E4C">
        <w:rPr>
          <w:rFonts w:eastAsia="TimesNewRoman"/>
          <w:sz w:val="21"/>
          <w:szCs w:val="21"/>
          <w:lang w:val="tr-TR"/>
        </w:rPr>
        <w:t>ş</w:t>
      </w:r>
      <w:r w:rsidRPr="00F30E4C">
        <w:rPr>
          <w:sz w:val="21"/>
          <w:szCs w:val="21"/>
          <w:lang w:val="tr-TR"/>
        </w:rPr>
        <w:t>ik teamüller/gelenekler ve simgeler geli</w:t>
      </w:r>
      <w:r w:rsidRPr="00F30E4C">
        <w:rPr>
          <w:rFonts w:eastAsia="TimesNewRoman"/>
          <w:sz w:val="21"/>
          <w:szCs w:val="21"/>
          <w:lang w:val="tr-TR"/>
        </w:rPr>
        <w:t>ş</w:t>
      </w:r>
      <w:r w:rsidRPr="00F30E4C">
        <w:rPr>
          <w:sz w:val="21"/>
          <w:szCs w:val="21"/>
          <w:lang w:val="tr-TR"/>
        </w:rPr>
        <w:t>tirmeleri, üyeleri arasında benzer ya</w:t>
      </w:r>
      <w:r w:rsidRPr="00F30E4C">
        <w:rPr>
          <w:rFonts w:eastAsia="TimesNewRoman"/>
          <w:sz w:val="21"/>
          <w:szCs w:val="21"/>
          <w:lang w:val="tr-TR"/>
        </w:rPr>
        <w:t>s</w:t>
      </w:r>
      <w:r w:rsidRPr="00F30E4C">
        <w:rPr>
          <w:sz w:val="21"/>
          <w:szCs w:val="21"/>
          <w:lang w:val="tr-TR"/>
        </w:rPr>
        <w:t>am tarzına temel olu</w:t>
      </w:r>
      <w:r w:rsidRPr="00F30E4C">
        <w:rPr>
          <w:rFonts w:eastAsia="TimesNewRoman"/>
          <w:sz w:val="21"/>
          <w:szCs w:val="21"/>
          <w:lang w:val="tr-TR"/>
        </w:rPr>
        <w:t>ş</w:t>
      </w:r>
      <w:r w:rsidRPr="00F30E4C">
        <w:rPr>
          <w:sz w:val="21"/>
          <w:szCs w:val="21"/>
          <w:lang w:val="tr-TR"/>
        </w:rPr>
        <w:t>turmaları yine üyeleri üzerinde çe</w:t>
      </w:r>
      <w:r w:rsidRPr="00F30E4C">
        <w:rPr>
          <w:rFonts w:eastAsia="TimesNewRoman"/>
          <w:sz w:val="21"/>
          <w:szCs w:val="21"/>
          <w:lang w:val="tr-TR"/>
        </w:rPr>
        <w:t>ş</w:t>
      </w:r>
      <w:r w:rsidRPr="00F30E4C">
        <w:rPr>
          <w:sz w:val="21"/>
          <w:szCs w:val="21"/>
          <w:lang w:val="tr-TR"/>
        </w:rPr>
        <w:t>itli biçimlerde sosyal kontrol kurmaları bakımından alt kültür olu</w:t>
      </w:r>
      <w:r w:rsidRPr="00F30E4C">
        <w:rPr>
          <w:rFonts w:eastAsia="TimesNewRoman"/>
          <w:sz w:val="21"/>
          <w:szCs w:val="21"/>
          <w:lang w:val="tr-TR"/>
        </w:rPr>
        <w:t>ş</w:t>
      </w:r>
      <w:r w:rsidRPr="00F30E4C">
        <w:rPr>
          <w:sz w:val="21"/>
          <w:szCs w:val="21"/>
          <w:lang w:val="tr-TR"/>
        </w:rPr>
        <w:t>tururlar. Bu olu</w:t>
      </w:r>
      <w:r w:rsidRPr="00F30E4C">
        <w:rPr>
          <w:rFonts w:eastAsia="TimesNewRoman"/>
          <w:sz w:val="21"/>
          <w:szCs w:val="21"/>
          <w:lang w:val="tr-TR"/>
        </w:rPr>
        <w:t>ş</w:t>
      </w:r>
      <w:r w:rsidRPr="00F30E4C">
        <w:rPr>
          <w:sz w:val="21"/>
          <w:szCs w:val="21"/>
          <w:lang w:val="tr-TR"/>
        </w:rPr>
        <w:t>um, meslekta</w:t>
      </w:r>
      <w:r w:rsidRPr="00F30E4C">
        <w:rPr>
          <w:rFonts w:eastAsia="TimesNewRoman"/>
          <w:sz w:val="21"/>
          <w:szCs w:val="21"/>
          <w:lang w:val="tr-TR"/>
        </w:rPr>
        <w:t>ş</w:t>
      </w:r>
      <w:r w:rsidRPr="00F30E4C">
        <w:rPr>
          <w:sz w:val="21"/>
          <w:szCs w:val="21"/>
          <w:lang w:val="tr-TR"/>
        </w:rPr>
        <w:t>lar arasındaki ileti</w:t>
      </w:r>
      <w:r w:rsidRPr="00F30E4C">
        <w:rPr>
          <w:rFonts w:eastAsia="TimesNewRoman"/>
          <w:sz w:val="21"/>
          <w:szCs w:val="21"/>
          <w:lang w:val="tr-TR"/>
        </w:rPr>
        <w:t>ş</w:t>
      </w:r>
      <w:r w:rsidRPr="00F30E4C">
        <w:rPr>
          <w:sz w:val="21"/>
          <w:szCs w:val="21"/>
          <w:lang w:val="tr-TR"/>
        </w:rPr>
        <w:t>im a</w:t>
      </w:r>
      <w:r w:rsidRPr="00F30E4C">
        <w:rPr>
          <w:rFonts w:eastAsia="TimesNewRoman"/>
          <w:sz w:val="21"/>
          <w:szCs w:val="21"/>
          <w:lang w:val="tr-TR"/>
        </w:rPr>
        <w:t>ğ</w:t>
      </w:r>
      <w:r w:rsidRPr="00F30E4C">
        <w:rPr>
          <w:sz w:val="21"/>
          <w:szCs w:val="21"/>
          <w:lang w:val="tr-TR"/>
        </w:rPr>
        <w:t>ları, mesle</w:t>
      </w:r>
      <w:r w:rsidRPr="00F30E4C">
        <w:rPr>
          <w:rFonts w:eastAsia="TimesNewRoman"/>
          <w:sz w:val="21"/>
          <w:szCs w:val="21"/>
          <w:lang w:val="tr-TR"/>
        </w:rPr>
        <w:t>ğ</w:t>
      </w:r>
      <w:r w:rsidRPr="00F30E4C">
        <w:rPr>
          <w:sz w:val="21"/>
          <w:szCs w:val="21"/>
          <w:lang w:val="tr-TR"/>
        </w:rPr>
        <w:t>in özel jargonu, ni</w:t>
      </w:r>
      <w:r w:rsidRPr="00F30E4C">
        <w:rPr>
          <w:rFonts w:eastAsia="TimesNewRoman"/>
          <w:sz w:val="21"/>
          <w:szCs w:val="21"/>
          <w:lang w:val="tr-TR"/>
        </w:rPr>
        <w:t>ş</w:t>
      </w:r>
      <w:r w:rsidRPr="00F30E4C">
        <w:rPr>
          <w:sz w:val="21"/>
          <w:szCs w:val="21"/>
          <w:lang w:val="tr-TR"/>
        </w:rPr>
        <w:t>an, rozet, özel giysiler, yemin gibi törensel unsurlar ile somutla</w:t>
      </w:r>
      <w:r w:rsidRPr="00F30E4C">
        <w:rPr>
          <w:rFonts w:eastAsia="TimesNewRoman"/>
          <w:sz w:val="21"/>
          <w:szCs w:val="21"/>
          <w:lang w:val="tr-TR"/>
        </w:rPr>
        <w:t>ş</w:t>
      </w:r>
      <w:r w:rsidRPr="00F30E4C">
        <w:rPr>
          <w:sz w:val="21"/>
          <w:szCs w:val="21"/>
          <w:lang w:val="tr-TR"/>
        </w:rPr>
        <w:t>ır (</w:t>
      </w:r>
      <w:proofErr w:type="spellStart"/>
      <w:r w:rsidRPr="00F30E4C">
        <w:rPr>
          <w:sz w:val="21"/>
          <w:szCs w:val="21"/>
          <w:lang w:val="tr-TR"/>
        </w:rPr>
        <w:t>Macdonald</w:t>
      </w:r>
      <w:proofErr w:type="spellEnd"/>
      <w:r w:rsidRPr="00F30E4C">
        <w:rPr>
          <w:sz w:val="21"/>
          <w:szCs w:val="21"/>
          <w:lang w:val="tr-TR"/>
        </w:rPr>
        <w:t xml:space="preserve">, 1995: 36; </w:t>
      </w:r>
      <w:proofErr w:type="spellStart"/>
      <w:r w:rsidRPr="00F30E4C">
        <w:rPr>
          <w:sz w:val="21"/>
          <w:szCs w:val="21"/>
          <w:lang w:val="tr-TR"/>
        </w:rPr>
        <w:t>Pavalko</w:t>
      </w:r>
      <w:proofErr w:type="spellEnd"/>
      <w:r w:rsidRPr="00F30E4C">
        <w:rPr>
          <w:sz w:val="21"/>
          <w:szCs w:val="21"/>
          <w:lang w:val="tr-TR"/>
        </w:rPr>
        <w:t xml:space="preserve">, 1988: 5; </w:t>
      </w:r>
      <w:proofErr w:type="spellStart"/>
      <w:r w:rsidRPr="00F30E4C">
        <w:rPr>
          <w:sz w:val="21"/>
          <w:szCs w:val="21"/>
          <w:lang w:val="tr-TR"/>
        </w:rPr>
        <w:t>User</w:t>
      </w:r>
      <w:proofErr w:type="spellEnd"/>
      <w:r w:rsidRPr="00F30E4C">
        <w:rPr>
          <w:sz w:val="21"/>
          <w:szCs w:val="21"/>
          <w:lang w:val="tr-TR"/>
        </w:rPr>
        <w:t xml:space="preserve">, 1996: 277). </w:t>
      </w:r>
    </w:p>
    <w:p w:rsidR="00B324D4" w:rsidRPr="00F30E4C" w:rsidRDefault="00B324D4" w:rsidP="00EC15F0">
      <w:pPr>
        <w:pStyle w:val="NormalParagraflar"/>
        <w:ind w:firstLine="709"/>
        <w:rPr>
          <w:sz w:val="21"/>
          <w:szCs w:val="21"/>
          <w:lang w:val="tr-TR"/>
        </w:rPr>
      </w:pPr>
      <w:r w:rsidRPr="00F30E4C">
        <w:rPr>
          <w:rFonts w:eastAsia="Times New Roman"/>
          <w:sz w:val="21"/>
          <w:szCs w:val="21"/>
          <w:lang w:val="tr-TR" w:eastAsia="tr-TR"/>
        </w:rPr>
        <w:t>Unvan b</w:t>
      </w:r>
      <w:r w:rsidRPr="00F30E4C">
        <w:rPr>
          <w:sz w:val="21"/>
          <w:szCs w:val="21"/>
          <w:lang w:val="tr-TR"/>
        </w:rPr>
        <w:t>ir kimsenin işi, mesleği veya toplum içindeki durumu ile ilgili olarak kullanılan ad ya da sandır. Ayrıca unvan bir mesleği icra eden kişilere verilen ortak sıfat olmakla beraber, aynı zamanda meslek içindeki farklılıkları da ifade eden bir kavramdır.  Kurumlarda unvanlar belirlenmeden önce yapılması gerekli bir dizi çalışma vardır. Bu sürece iş analizi denir. İş analizi, organizasyonun faaliyetlerinin sürdürülmesi için hangi görevlerin, nasıl, ne zaman, hangi sırada yapılması gerektiği sorularına detaylı yanıt alınmasını sağlar. İşin en doğru şekilde, en hızlı yoldan ve en uygun kişi tarafından yapılmasını amaçlar. Bu süreç aynı zamanda söz konusu görevleri yapacak kişilerde olması gereken bilgi ve becerileri yani yetkinlikleri de ortaya çıkartmaya yardımcı olur. Tüm bu çalışmalar sonucunda ortaya çıkan görev tanımlarına uygun olarak pozisyonlar yani unvanlar belirlenir.</w:t>
      </w:r>
    </w:p>
    <w:p w:rsidR="00B324D4" w:rsidRPr="00F30E4C" w:rsidRDefault="00B324D4" w:rsidP="00EC15F0">
      <w:pPr>
        <w:pStyle w:val="NormalParagraflar"/>
        <w:ind w:firstLine="709"/>
        <w:rPr>
          <w:sz w:val="21"/>
          <w:szCs w:val="21"/>
          <w:lang w:val="tr-TR"/>
        </w:rPr>
      </w:pPr>
      <w:r w:rsidRPr="00F30E4C">
        <w:rPr>
          <w:sz w:val="21"/>
          <w:szCs w:val="21"/>
          <w:lang w:val="tr-TR"/>
        </w:rPr>
        <w:t>Meslek, bireyin yeteneklerin açı</w:t>
      </w:r>
      <w:r w:rsidRPr="00F30E4C">
        <w:rPr>
          <w:rFonts w:eastAsia="TimesNewRoman"/>
          <w:sz w:val="21"/>
          <w:szCs w:val="21"/>
          <w:lang w:val="tr-TR"/>
        </w:rPr>
        <w:t>ğ</w:t>
      </w:r>
      <w:r w:rsidRPr="00F30E4C">
        <w:rPr>
          <w:sz w:val="21"/>
          <w:szCs w:val="21"/>
          <w:lang w:val="tr-TR"/>
        </w:rPr>
        <w:t>a çıkmasına imkân tanır. Bireyin duygusal, bedensel ve zihinsel geli</w:t>
      </w:r>
      <w:r w:rsidRPr="00F30E4C">
        <w:rPr>
          <w:rFonts w:eastAsia="TimesNewRoman"/>
          <w:sz w:val="21"/>
          <w:szCs w:val="21"/>
          <w:lang w:val="tr-TR"/>
        </w:rPr>
        <w:t>ş</w:t>
      </w:r>
      <w:r w:rsidRPr="00F30E4C">
        <w:rPr>
          <w:sz w:val="21"/>
          <w:szCs w:val="21"/>
          <w:lang w:val="tr-TR"/>
        </w:rPr>
        <w:t>imini etkiler ve onun hayata bakı</w:t>
      </w:r>
      <w:r w:rsidRPr="00F30E4C">
        <w:rPr>
          <w:rFonts w:eastAsia="TimesNewRoman"/>
          <w:sz w:val="21"/>
          <w:szCs w:val="21"/>
          <w:lang w:val="tr-TR"/>
        </w:rPr>
        <w:t xml:space="preserve">ş </w:t>
      </w:r>
      <w:r w:rsidRPr="00F30E4C">
        <w:rPr>
          <w:sz w:val="21"/>
          <w:szCs w:val="21"/>
          <w:lang w:val="tr-TR"/>
        </w:rPr>
        <w:t>açısını, alı</w:t>
      </w:r>
      <w:r w:rsidRPr="00F30E4C">
        <w:rPr>
          <w:rFonts w:eastAsia="TimesNewRoman"/>
          <w:sz w:val="21"/>
          <w:szCs w:val="21"/>
          <w:lang w:val="tr-TR"/>
        </w:rPr>
        <w:t>ş</w:t>
      </w:r>
      <w:r w:rsidRPr="00F30E4C">
        <w:rPr>
          <w:sz w:val="21"/>
          <w:szCs w:val="21"/>
          <w:lang w:val="tr-TR"/>
        </w:rPr>
        <w:t>kanlıklarını, tercihlerini, davranı</w:t>
      </w:r>
      <w:r w:rsidRPr="00F30E4C">
        <w:rPr>
          <w:rFonts w:eastAsia="TimesNewRoman"/>
          <w:sz w:val="21"/>
          <w:szCs w:val="21"/>
          <w:lang w:val="tr-TR"/>
        </w:rPr>
        <w:t>ş</w:t>
      </w:r>
      <w:r w:rsidRPr="00F30E4C">
        <w:rPr>
          <w:sz w:val="21"/>
          <w:szCs w:val="21"/>
          <w:lang w:val="tr-TR"/>
        </w:rPr>
        <w:t>larını, benlik algısını ve kimli</w:t>
      </w:r>
      <w:r w:rsidRPr="00F30E4C">
        <w:rPr>
          <w:rFonts w:eastAsia="TimesNewRoman"/>
          <w:sz w:val="21"/>
          <w:szCs w:val="21"/>
          <w:lang w:val="tr-TR"/>
        </w:rPr>
        <w:t>ğ</w:t>
      </w:r>
      <w:r w:rsidRPr="00F30E4C">
        <w:rPr>
          <w:sz w:val="21"/>
          <w:szCs w:val="21"/>
          <w:lang w:val="tr-TR"/>
        </w:rPr>
        <w:t>inin biçimlenmesinde rol oynar. Birey, mesle</w:t>
      </w:r>
      <w:r w:rsidRPr="00F30E4C">
        <w:rPr>
          <w:rFonts w:eastAsia="TimesNewRoman"/>
          <w:sz w:val="21"/>
          <w:szCs w:val="21"/>
          <w:lang w:val="tr-TR"/>
        </w:rPr>
        <w:t>ğ</w:t>
      </w:r>
      <w:r w:rsidRPr="00F30E4C">
        <w:rPr>
          <w:sz w:val="21"/>
          <w:szCs w:val="21"/>
          <w:lang w:val="tr-TR"/>
        </w:rPr>
        <w:t>i üzerinden anlam üretir, mesle</w:t>
      </w:r>
      <w:r w:rsidRPr="00F30E4C">
        <w:rPr>
          <w:rFonts w:eastAsia="TimesNewRoman"/>
          <w:sz w:val="21"/>
          <w:szCs w:val="21"/>
          <w:lang w:val="tr-TR"/>
        </w:rPr>
        <w:t>ğ</w:t>
      </w:r>
      <w:r w:rsidRPr="00F30E4C">
        <w:rPr>
          <w:sz w:val="21"/>
          <w:szCs w:val="21"/>
          <w:lang w:val="tr-TR"/>
        </w:rPr>
        <w:t>ini algılama ve de</w:t>
      </w:r>
      <w:r w:rsidRPr="00F30E4C">
        <w:rPr>
          <w:rFonts w:eastAsia="TimesNewRoman"/>
          <w:sz w:val="21"/>
          <w:szCs w:val="21"/>
          <w:lang w:val="tr-TR"/>
        </w:rPr>
        <w:t>ğ</w:t>
      </w:r>
      <w:r w:rsidRPr="00F30E4C">
        <w:rPr>
          <w:sz w:val="21"/>
          <w:szCs w:val="21"/>
          <w:lang w:val="tr-TR"/>
        </w:rPr>
        <w:t>erlendirme biçimi; bireyin duyu</w:t>
      </w:r>
      <w:r w:rsidRPr="00F30E4C">
        <w:rPr>
          <w:rFonts w:eastAsia="TimesNewRoman"/>
          <w:sz w:val="21"/>
          <w:szCs w:val="21"/>
          <w:lang w:val="tr-TR"/>
        </w:rPr>
        <w:t>ş</w:t>
      </w:r>
      <w:r w:rsidRPr="00F30E4C">
        <w:rPr>
          <w:sz w:val="21"/>
          <w:szCs w:val="21"/>
          <w:lang w:val="tr-TR"/>
        </w:rPr>
        <w:t>, dü</w:t>
      </w:r>
      <w:r w:rsidRPr="00F30E4C">
        <w:rPr>
          <w:rFonts w:eastAsia="TimesNewRoman"/>
          <w:sz w:val="21"/>
          <w:szCs w:val="21"/>
          <w:lang w:val="tr-TR"/>
        </w:rPr>
        <w:t>ş</w:t>
      </w:r>
      <w:r w:rsidRPr="00F30E4C">
        <w:rPr>
          <w:sz w:val="21"/>
          <w:szCs w:val="21"/>
          <w:lang w:val="tr-TR"/>
        </w:rPr>
        <w:t>ünü</w:t>
      </w:r>
      <w:r w:rsidRPr="00F30E4C">
        <w:rPr>
          <w:rFonts w:eastAsia="TimesNewRoman"/>
          <w:sz w:val="21"/>
          <w:szCs w:val="21"/>
          <w:lang w:val="tr-TR"/>
        </w:rPr>
        <w:t xml:space="preserve">ş </w:t>
      </w:r>
      <w:r w:rsidRPr="00F30E4C">
        <w:rPr>
          <w:sz w:val="21"/>
          <w:szCs w:val="21"/>
          <w:lang w:val="tr-TR"/>
        </w:rPr>
        <w:t>özelliklerini, tutumlarını, vaziyet alı</w:t>
      </w:r>
      <w:r w:rsidRPr="00F30E4C">
        <w:rPr>
          <w:rFonts w:eastAsia="TimesNewRoman"/>
          <w:sz w:val="21"/>
          <w:szCs w:val="21"/>
          <w:lang w:val="tr-TR"/>
        </w:rPr>
        <w:t>ş</w:t>
      </w:r>
      <w:r w:rsidRPr="00F30E4C">
        <w:rPr>
          <w:sz w:val="21"/>
          <w:szCs w:val="21"/>
          <w:lang w:val="tr-TR"/>
        </w:rPr>
        <w:t>ını ve genel olarak eylem altyapısının biçimleni</w:t>
      </w:r>
      <w:r w:rsidRPr="00F30E4C">
        <w:rPr>
          <w:rFonts w:eastAsia="TimesNewRoman"/>
          <w:sz w:val="21"/>
          <w:szCs w:val="21"/>
          <w:lang w:val="tr-TR"/>
        </w:rPr>
        <w:t>ş</w:t>
      </w:r>
      <w:r w:rsidRPr="00F30E4C">
        <w:rPr>
          <w:sz w:val="21"/>
          <w:szCs w:val="21"/>
          <w:lang w:val="tr-TR"/>
        </w:rPr>
        <w:t>ini etkiler İlhan(2008:315). Meslek, bireyi topluma ba</w:t>
      </w:r>
      <w:r w:rsidRPr="00F30E4C">
        <w:rPr>
          <w:rFonts w:eastAsia="TimesNewRoman"/>
          <w:sz w:val="21"/>
          <w:szCs w:val="21"/>
          <w:lang w:val="tr-TR"/>
        </w:rPr>
        <w:t>ğ</w:t>
      </w:r>
      <w:r w:rsidRPr="00F30E4C">
        <w:rPr>
          <w:sz w:val="21"/>
          <w:szCs w:val="21"/>
          <w:lang w:val="tr-TR"/>
        </w:rPr>
        <w:t>layan temel ba</w:t>
      </w:r>
      <w:r w:rsidRPr="00F30E4C">
        <w:rPr>
          <w:rFonts w:eastAsia="TimesNewRoman"/>
          <w:sz w:val="21"/>
          <w:szCs w:val="21"/>
          <w:lang w:val="tr-TR"/>
        </w:rPr>
        <w:t>ğ</w:t>
      </w:r>
      <w:r w:rsidRPr="00F30E4C">
        <w:rPr>
          <w:sz w:val="21"/>
          <w:szCs w:val="21"/>
          <w:lang w:val="tr-TR"/>
        </w:rPr>
        <w:t>dır. Ki</w:t>
      </w:r>
      <w:r w:rsidRPr="00F30E4C">
        <w:rPr>
          <w:rFonts w:eastAsia="TimesNewRoman"/>
          <w:sz w:val="21"/>
          <w:szCs w:val="21"/>
          <w:lang w:val="tr-TR"/>
        </w:rPr>
        <w:t>ş</w:t>
      </w:r>
      <w:r w:rsidRPr="00F30E4C">
        <w:rPr>
          <w:sz w:val="21"/>
          <w:szCs w:val="21"/>
          <w:lang w:val="tr-TR"/>
        </w:rPr>
        <w:t>inin topluma eklemleni</w:t>
      </w:r>
      <w:r w:rsidRPr="00F30E4C">
        <w:rPr>
          <w:rFonts w:eastAsia="TimesNewRoman"/>
          <w:sz w:val="21"/>
          <w:szCs w:val="21"/>
          <w:lang w:val="tr-TR"/>
        </w:rPr>
        <w:t>ş</w:t>
      </w:r>
      <w:r w:rsidRPr="00F30E4C">
        <w:rPr>
          <w:sz w:val="21"/>
          <w:szCs w:val="21"/>
          <w:lang w:val="tr-TR"/>
        </w:rPr>
        <w:t>i ve onunla bütünle</w:t>
      </w:r>
      <w:r w:rsidRPr="00F30E4C">
        <w:rPr>
          <w:rFonts w:eastAsia="TimesNewRoman"/>
          <w:sz w:val="21"/>
          <w:szCs w:val="21"/>
          <w:lang w:val="tr-TR"/>
        </w:rPr>
        <w:t>ş</w:t>
      </w:r>
      <w:r w:rsidRPr="00F30E4C">
        <w:rPr>
          <w:sz w:val="21"/>
          <w:szCs w:val="21"/>
          <w:lang w:val="tr-TR"/>
        </w:rPr>
        <w:t>mesi mesle</w:t>
      </w:r>
      <w:r w:rsidRPr="00F30E4C">
        <w:rPr>
          <w:rFonts w:eastAsia="TimesNewRoman"/>
          <w:sz w:val="21"/>
          <w:szCs w:val="21"/>
          <w:lang w:val="tr-TR"/>
        </w:rPr>
        <w:t>ğ</w:t>
      </w:r>
      <w:r w:rsidRPr="00F30E4C">
        <w:rPr>
          <w:sz w:val="21"/>
          <w:szCs w:val="21"/>
          <w:lang w:val="tr-TR"/>
        </w:rPr>
        <w:t>i üzerinden gerçekle</w:t>
      </w:r>
      <w:r w:rsidRPr="00F30E4C">
        <w:rPr>
          <w:rFonts w:eastAsia="TimesNewRoman"/>
          <w:sz w:val="21"/>
          <w:szCs w:val="21"/>
          <w:lang w:val="tr-TR"/>
        </w:rPr>
        <w:t>ş</w:t>
      </w:r>
      <w:r w:rsidRPr="00F30E4C">
        <w:rPr>
          <w:sz w:val="21"/>
          <w:szCs w:val="21"/>
          <w:lang w:val="tr-TR"/>
        </w:rPr>
        <w:t>ir. Kamusal alandaki görünürlü</w:t>
      </w:r>
      <w:r w:rsidRPr="00F30E4C">
        <w:rPr>
          <w:rFonts w:eastAsia="TimesNewRoman"/>
          <w:sz w:val="21"/>
          <w:szCs w:val="21"/>
          <w:lang w:val="tr-TR"/>
        </w:rPr>
        <w:t>ğ</w:t>
      </w:r>
      <w:r w:rsidRPr="00F30E4C">
        <w:rPr>
          <w:sz w:val="21"/>
          <w:szCs w:val="21"/>
          <w:lang w:val="tr-TR"/>
        </w:rPr>
        <w:t>ü de yine en çok mesle</w:t>
      </w:r>
      <w:r w:rsidRPr="00F30E4C">
        <w:rPr>
          <w:rFonts w:eastAsia="TimesNewRoman"/>
          <w:sz w:val="21"/>
          <w:szCs w:val="21"/>
          <w:lang w:val="tr-TR"/>
        </w:rPr>
        <w:t>ğ</w:t>
      </w:r>
      <w:r w:rsidRPr="00F30E4C">
        <w:rPr>
          <w:sz w:val="21"/>
          <w:szCs w:val="21"/>
          <w:lang w:val="tr-TR"/>
        </w:rPr>
        <w:t>i aracılı</w:t>
      </w:r>
      <w:r w:rsidRPr="00F30E4C">
        <w:rPr>
          <w:rFonts w:eastAsia="TimesNewRoman"/>
          <w:sz w:val="21"/>
          <w:szCs w:val="21"/>
          <w:lang w:val="tr-TR"/>
        </w:rPr>
        <w:t>ğ</w:t>
      </w:r>
      <w:r w:rsidRPr="00F30E4C">
        <w:rPr>
          <w:sz w:val="21"/>
          <w:szCs w:val="21"/>
          <w:lang w:val="tr-TR"/>
        </w:rPr>
        <w:t>ıyla mümkün olur. Zira ki</w:t>
      </w:r>
      <w:r w:rsidRPr="00F30E4C">
        <w:rPr>
          <w:rFonts w:eastAsia="TimesNewRoman"/>
          <w:sz w:val="21"/>
          <w:szCs w:val="21"/>
          <w:lang w:val="tr-TR"/>
        </w:rPr>
        <w:t>ş</w:t>
      </w:r>
      <w:r w:rsidRPr="00F30E4C">
        <w:rPr>
          <w:sz w:val="21"/>
          <w:szCs w:val="21"/>
          <w:lang w:val="tr-TR"/>
        </w:rPr>
        <w:t>inin geliri, dini veya evinin ederi özel ve gizli sayılabilir, fakat mesle</w:t>
      </w:r>
      <w:r w:rsidRPr="00F30E4C">
        <w:rPr>
          <w:rFonts w:eastAsia="TimesNewRoman"/>
          <w:sz w:val="21"/>
          <w:szCs w:val="21"/>
          <w:lang w:val="tr-TR"/>
        </w:rPr>
        <w:t>ğ</w:t>
      </w:r>
      <w:r w:rsidRPr="00F30E4C">
        <w:rPr>
          <w:sz w:val="21"/>
          <w:szCs w:val="21"/>
          <w:lang w:val="tr-TR"/>
        </w:rPr>
        <w:t>i toplumsal ya</w:t>
      </w:r>
      <w:r w:rsidRPr="00F30E4C">
        <w:rPr>
          <w:rFonts w:eastAsia="TimesNewRoman"/>
          <w:sz w:val="21"/>
          <w:szCs w:val="21"/>
          <w:lang w:val="tr-TR"/>
        </w:rPr>
        <w:t>ş</w:t>
      </w:r>
      <w:r w:rsidRPr="00F30E4C">
        <w:rPr>
          <w:sz w:val="21"/>
          <w:szCs w:val="21"/>
          <w:lang w:val="tr-TR"/>
        </w:rPr>
        <w:t>amının kamuya açık yönünü olu</w:t>
      </w:r>
      <w:r w:rsidRPr="00F30E4C">
        <w:rPr>
          <w:rFonts w:eastAsia="TimesNewRoman"/>
          <w:sz w:val="21"/>
          <w:szCs w:val="21"/>
          <w:lang w:val="tr-TR"/>
        </w:rPr>
        <w:t>ş</w:t>
      </w:r>
      <w:r w:rsidRPr="00F30E4C">
        <w:rPr>
          <w:sz w:val="21"/>
          <w:szCs w:val="21"/>
          <w:lang w:val="tr-TR"/>
        </w:rPr>
        <w:t>turur(</w:t>
      </w:r>
      <w:proofErr w:type="spellStart"/>
      <w:r w:rsidRPr="00F30E4C">
        <w:rPr>
          <w:sz w:val="21"/>
          <w:szCs w:val="21"/>
          <w:lang w:val="tr-TR"/>
        </w:rPr>
        <w:t>Hall</w:t>
      </w:r>
      <w:proofErr w:type="spellEnd"/>
      <w:r w:rsidRPr="00F30E4C">
        <w:rPr>
          <w:sz w:val="21"/>
          <w:szCs w:val="21"/>
          <w:lang w:val="tr-TR"/>
        </w:rPr>
        <w:t xml:space="preserve">, 1975: 67; </w:t>
      </w:r>
      <w:proofErr w:type="spellStart"/>
      <w:r w:rsidRPr="00F30E4C">
        <w:rPr>
          <w:sz w:val="21"/>
          <w:szCs w:val="21"/>
          <w:lang w:val="tr-TR"/>
        </w:rPr>
        <w:t>Kemerlio</w:t>
      </w:r>
      <w:r w:rsidRPr="00F30E4C">
        <w:rPr>
          <w:rFonts w:eastAsia="TimesNewRoman"/>
          <w:sz w:val="21"/>
          <w:szCs w:val="21"/>
          <w:lang w:val="tr-TR"/>
        </w:rPr>
        <w:t>ğ</w:t>
      </w:r>
      <w:r w:rsidRPr="00F30E4C">
        <w:rPr>
          <w:sz w:val="21"/>
          <w:szCs w:val="21"/>
          <w:lang w:val="tr-TR"/>
        </w:rPr>
        <w:t>lu</w:t>
      </w:r>
      <w:proofErr w:type="spellEnd"/>
      <w:r w:rsidRPr="00F30E4C">
        <w:rPr>
          <w:sz w:val="21"/>
          <w:szCs w:val="21"/>
          <w:lang w:val="tr-TR"/>
        </w:rPr>
        <w:t>, 1990: 51).</w:t>
      </w:r>
    </w:p>
    <w:p w:rsidR="00B324D4" w:rsidRPr="00F30E4C" w:rsidRDefault="00B324D4" w:rsidP="00EC15F0">
      <w:pPr>
        <w:pStyle w:val="NormalParagraflar"/>
        <w:ind w:firstLine="709"/>
        <w:rPr>
          <w:sz w:val="21"/>
          <w:szCs w:val="21"/>
          <w:lang w:val="tr-TR"/>
        </w:rPr>
      </w:pPr>
      <w:r w:rsidRPr="00F30E4C">
        <w:rPr>
          <w:sz w:val="21"/>
          <w:szCs w:val="21"/>
          <w:lang w:val="tr-TR"/>
        </w:rPr>
        <w:t xml:space="preserve">Unvanların doğru belirlenmesi, her çalışanı yakından ilgilendiren özlük hakları ile de yakından ilişkilidir. Çünkü unvan, maddi olmayan bir özlük hakkıdır ve kişinin kariyerinde büyük rolü vardır. Unvana dayalı belirlenen maddi haklar yine son derece önemlidir. Aynı kurum içinde geçerli nedenlere dayanmaksızın sadece unvan ile çalışanlar arasında fark </w:t>
      </w:r>
      <w:r w:rsidRPr="00F30E4C">
        <w:rPr>
          <w:sz w:val="21"/>
          <w:szCs w:val="21"/>
          <w:lang w:val="tr-TR"/>
        </w:rPr>
        <w:lastRenderedPageBreak/>
        <w:t>yaratmak adalet duygusunun yitirilmesine ve dengelerin sarsılmasına neden olacaktır.</w:t>
      </w:r>
    </w:p>
    <w:p w:rsidR="00B324D4" w:rsidRDefault="00B324D4" w:rsidP="00EC15F0">
      <w:pPr>
        <w:pStyle w:val="NormalParagraflar"/>
        <w:ind w:firstLine="709"/>
        <w:rPr>
          <w:sz w:val="21"/>
          <w:szCs w:val="21"/>
          <w:lang w:val="tr-TR"/>
        </w:rPr>
      </w:pPr>
      <w:r w:rsidRPr="00F30E4C">
        <w:rPr>
          <w:sz w:val="21"/>
          <w:szCs w:val="21"/>
          <w:lang w:val="tr-TR"/>
        </w:rPr>
        <w:t xml:space="preserve">Son yıllarda iş yaşamında yeni </w:t>
      </w:r>
      <w:proofErr w:type="spellStart"/>
      <w:r w:rsidRPr="00F30E4C">
        <w:rPr>
          <w:sz w:val="21"/>
          <w:szCs w:val="21"/>
          <w:lang w:val="tr-TR"/>
        </w:rPr>
        <w:t>yeni</w:t>
      </w:r>
      <w:proofErr w:type="spellEnd"/>
      <w:r w:rsidRPr="00F30E4C">
        <w:rPr>
          <w:sz w:val="21"/>
          <w:szCs w:val="21"/>
          <w:lang w:val="tr-TR"/>
        </w:rPr>
        <w:t xml:space="preserve"> unvanlar ortaya çıkmıştır. Bunun en önemli nedeni üretim, teknoloji, ekonomi ve sosyal yaşam alanlarında yaşanan gelişmelerdir. Bu gelişmeler yeni meslekler doğmasına veya mevcut mesleklerde alt dalların açılmasına neden olmuştur. Bir başka neden ise, ulusal iş hayatının uluslararası platforma açılması ile duyulan bütünleşme ihtiyacıdır. Bu ihtiyaç özellikle İngilizce unvanların çoğunun aynı şekilde iş hayatına girmesine neden olmuştur. Bunun en önemli sonucu ise yapılan işle unvanı arasında meydana gelen kavram kargaşasıdır. Yeni unvanlardaki artışının bir diğer nedeni belki de en önemlisi, eski unvanların insanların zihinlerinde daha doğrusu bu unvanlara sahip kişilerin zihninde oluşturduğu aşağılık kompleksidir. İsmi değişen çoğu meslekte insanlara eski unvanlarıyla hitap ettiğinizde hakaret ediyormuşçasına tepki verilmesi hayret vericidir. Bir mesleği kutsal kılan asıl unsur, yapılan işin niteliği ve kazanılan paranın hak edilmesi olduğu halde, bugün bir mesleği, içeriğinden ziyade adeta ismi kutsallaştırılmaktadır. Ayrıca unvan değişikliğinin nedense eğitim gerektirmeyen ya da az eğitim gerektiren işlerde yoğunlaşması da dikkat çekicidir. Üstelik unvanlar değişirken yapılan işlerin içeriğinde herhangi bir değişiklik olmamakta, bunun yanı sıra herkes tarafından bilinen meslek isimleri yeni isimleriyle söylendiğinde çoğu kimsenin kafasında farklı çağrışımlar uyandırarak, yanlış anlamalara yol açmaktadır.</w:t>
      </w:r>
    </w:p>
    <w:p w:rsidR="00F30E4C" w:rsidRPr="00EC15F0" w:rsidRDefault="00F30E4C" w:rsidP="00EC15F0">
      <w:pPr>
        <w:pStyle w:val="NormalParagraflar"/>
        <w:ind w:firstLine="709"/>
        <w:rPr>
          <w:lang w:val="tr-TR"/>
        </w:rPr>
      </w:pPr>
    </w:p>
    <w:p w:rsidR="00B324D4" w:rsidRPr="00F30E4C" w:rsidRDefault="00B324D4" w:rsidP="00EC15F0">
      <w:pPr>
        <w:autoSpaceDE w:val="0"/>
        <w:autoSpaceDN w:val="0"/>
        <w:adjustRightInd w:val="0"/>
        <w:spacing w:before="120" w:after="120"/>
        <w:ind w:firstLine="709"/>
        <w:jc w:val="both"/>
        <w:rPr>
          <w:sz w:val="21"/>
          <w:szCs w:val="21"/>
        </w:rPr>
      </w:pPr>
      <w:r w:rsidRPr="00F30E4C">
        <w:rPr>
          <w:b/>
          <w:sz w:val="21"/>
          <w:szCs w:val="21"/>
        </w:rPr>
        <w:t xml:space="preserve">2. </w:t>
      </w:r>
      <w:r w:rsidR="00F30E4C" w:rsidRPr="00F30E4C">
        <w:rPr>
          <w:b/>
          <w:sz w:val="21"/>
          <w:szCs w:val="21"/>
        </w:rPr>
        <w:t>SEKRETERLİK MESLEĞİNDE UNVAN KARMAŞASI</w:t>
      </w:r>
    </w:p>
    <w:p w:rsidR="00B324D4" w:rsidRPr="00F30E4C" w:rsidRDefault="00B324D4" w:rsidP="00EC15F0">
      <w:pPr>
        <w:pStyle w:val="NormalParagraflar"/>
        <w:ind w:firstLine="709"/>
        <w:rPr>
          <w:sz w:val="21"/>
          <w:szCs w:val="21"/>
          <w:lang w:val="tr-TR"/>
        </w:rPr>
      </w:pPr>
      <w:r w:rsidRPr="00F30E4C">
        <w:rPr>
          <w:sz w:val="21"/>
          <w:szCs w:val="21"/>
          <w:lang w:val="tr-TR"/>
        </w:rPr>
        <w:t>Zamanla de</w:t>
      </w:r>
      <w:r w:rsidRPr="00F30E4C">
        <w:rPr>
          <w:rFonts w:eastAsia="TimesNewRoman"/>
          <w:sz w:val="21"/>
          <w:szCs w:val="21"/>
          <w:lang w:val="tr-TR"/>
        </w:rPr>
        <w:t>ğ</w:t>
      </w:r>
      <w:r w:rsidRPr="00F30E4C">
        <w:rPr>
          <w:sz w:val="21"/>
          <w:szCs w:val="21"/>
          <w:lang w:val="tr-TR"/>
        </w:rPr>
        <w:t>i</w:t>
      </w:r>
      <w:r w:rsidRPr="00F30E4C">
        <w:rPr>
          <w:rFonts w:eastAsia="TimesNewRoman"/>
          <w:sz w:val="21"/>
          <w:szCs w:val="21"/>
          <w:lang w:val="tr-TR"/>
        </w:rPr>
        <w:t>ş</w:t>
      </w:r>
      <w:r w:rsidRPr="00F30E4C">
        <w:rPr>
          <w:sz w:val="21"/>
          <w:szCs w:val="21"/>
          <w:lang w:val="tr-TR"/>
        </w:rPr>
        <w:t>en toplumsal hayatın gerekleri do</w:t>
      </w:r>
      <w:r w:rsidRPr="00F30E4C">
        <w:rPr>
          <w:rFonts w:eastAsia="TimesNewRoman"/>
          <w:sz w:val="21"/>
          <w:szCs w:val="21"/>
          <w:lang w:val="tr-TR"/>
        </w:rPr>
        <w:t>ğ</w:t>
      </w:r>
      <w:r w:rsidRPr="00F30E4C">
        <w:rPr>
          <w:sz w:val="21"/>
          <w:szCs w:val="21"/>
          <w:lang w:val="tr-TR"/>
        </w:rPr>
        <w:t>rultusunda mesleklerin çe</w:t>
      </w:r>
      <w:r w:rsidRPr="00F30E4C">
        <w:rPr>
          <w:rFonts w:eastAsia="TimesNewRoman"/>
          <w:sz w:val="21"/>
          <w:szCs w:val="21"/>
          <w:lang w:val="tr-TR"/>
        </w:rPr>
        <w:t>ş</w:t>
      </w:r>
      <w:r w:rsidRPr="00F30E4C">
        <w:rPr>
          <w:sz w:val="21"/>
          <w:szCs w:val="21"/>
          <w:lang w:val="tr-TR"/>
        </w:rPr>
        <w:t>itlerinde, sosyal de</w:t>
      </w:r>
      <w:r w:rsidRPr="00F30E4C">
        <w:rPr>
          <w:rFonts w:eastAsia="TimesNewRoman"/>
          <w:sz w:val="21"/>
          <w:szCs w:val="21"/>
          <w:lang w:val="tr-TR"/>
        </w:rPr>
        <w:t>ğ</w:t>
      </w:r>
      <w:r w:rsidRPr="00F30E4C">
        <w:rPr>
          <w:sz w:val="21"/>
          <w:szCs w:val="21"/>
          <w:lang w:val="tr-TR"/>
        </w:rPr>
        <w:t>erlerinde ve itibarlarında, ili</w:t>
      </w:r>
      <w:r w:rsidRPr="00F30E4C">
        <w:rPr>
          <w:rFonts w:eastAsia="TimesNewRoman"/>
          <w:sz w:val="21"/>
          <w:szCs w:val="21"/>
          <w:lang w:val="tr-TR"/>
        </w:rPr>
        <w:t>ş</w:t>
      </w:r>
      <w:r w:rsidRPr="00F30E4C">
        <w:rPr>
          <w:sz w:val="21"/>
          <w:szCs w:val="21"/>
          <w:lang w:val="tr-TR"/>
        </w:rPr>
        <w:t>kiler düzeyinde ve örgütlenme biçimlerinde, gerekli kıldıkları bilgi ve becerilerde, uyguladıkları yöntemlerde, değişiklikleler olmuştur. Buna paralel olarak gördükleri maddi kar</w:t>
      </w:r>
      <w:r w:rsidRPr="00F30E4C">
        <w:rPr>
          <w:rFonts w:eastAsia="TimesNewRoman"/>
          <w:sz w:val="21"/>
          <w:szCs w:val="21"/>
          <w:lang w:val="tr-TR"/>
        </w:rPr>
        <w:t>ş</w:t>
      </w:r>
      <w:r w:rsidRPr="00F30E4C">
        <w:rPr>
          <w:sz w:val="21"/>
          <w:szCs w:val="21"/>
          <w:lang w:val="tr-TR"/>
        </w:rPr>
        <w:t>ılıklarda, hak ve sorumluluklarında, icra ve faaliyet biçimlerini belirleyen ve aralarındaki ili</w:t>
      </w:r>
      <w:r w:rsidRPr="00F30E4C">
        <w:rPr>
          <w:rFonts w:eastAsia="TimesNewRoman"/>
          <w:sz w:val="21"/>
          <w:szCs w:val="21"/>
          <w:lang w:val="tr-TR"/>
        </w:rPr>
        <w:t>ş</w:t>
      </w:r>
      <w:r w:rsidRPr="00F30E4C">
        <w:rPr>
          <w:sz w:val="21"/>
          <w:szCs w:val="21"/>
          <w:lang w:val="tr-TR"/>
        </w:rPr>
        <w:t>kileri düzenleyen normlarında ki de</w:t>
      </w:r>
      <w:r w:rsidRPr="00F30E4C">
        <w:rPr>
          <w:rFonts w:eastAsia="TimesNewRoman"/>
          <w:sz w:val="21"/>
          <w:szCs w:val="21"/>
          <w:lang w:val="tr-TR"/>
        </w:rPr>
        <w:t>ğ</w:t>
      </w:r>
      <w:r w:rsidRPr="00F30E4C">
        <w:rPr>
          <w:sz w:val="21"/>
          <w:szCs w:val="21"/>
          <w:lang w:val="tr-TR"/>
        </w:rPr>
        <w:t>i</w:t>
      </w:r>
      <w:r w:rsidRPr="00F30E4C">
        <w:rPr>
          <w:rFonts w:eastAsia="TimesNewRoman"/>
          <w:sz w:val="21"/>
          <w:szCs w:val="21"/>
          <w:lang w:val="tr-TR"/>
        </w:rPr>
        <w:t>ş</w:t>
      </w:r>
      <w:r w:rsidRPr="00F30E4C">
        <w:rPr>
          <w:sz w:val="21"/>
          <w:szCs w:val="21"/>
          <w:lang w:val="tr-TR"/>
        </w:rPr>
        <w:t>meler de kaçınılmaz olmuştur (</w:t>
      </w:r>
      <w:proofErr w:type="spellStart"/>
      <w:r w:rsidRPr="00F30E4C">
        <w:rPr>
          <w:sz w:val="21"/>
          <w:szCs w:val="21"/>
          <w:lang w:val="tr-TR"/>
        </w:rPr>
        <w:t>Kemerlio</w:t>
      </w:r>
      <w:r w:rsidRPr="00F30E4C">
        <w:rPr>
          <w:rFonts w:eastAsia="TimesNewRoman"/>
          <w:sz w:val="21"/>
          <w:szCs w:val="21"/>
          <w:lang w:val="tr-TR"/>
        </w:rPr>
        <w:t>ğ</w:t>
      </w:r>
      <w:r w:rsidRPr="00F30E4C">
        <w:rPr>
          <w:sz w:val="21"/>
          <w:szCs w:val="21"/>
          <w:lang w:val="tr-TR"/>
        </w:rPr>
        <w:t>lu</w:t>
      </w:r>
      <w:proofErr w:type="spellEnd"/>
      <w:r w:rsidRPr="00F30E4C">
        <w:rPr>
          <w:sz w:val="21"/>
          <w:szCs w:val="21"/>
          <w:lang w:val="tr-TR"/>
        </w:rPr>
        <w:t xml:space="preserve">, 1973: 117). Bu süreçte bir yandan yeni meslekler, hatta alt mesleki uzmanlık alanları ortaya çıkarken, bir yandan da mevcut mesleklerden kimileri yok olmuştur. </w:t>
      </w:r>
    </w:p>
    <w:p w:rsidR="00B324D4" w:rsidRPr="00F30E4C" w:rsidRDefault="00B324D4" w:rsidP="00EC15F0">
      <w:pPr>
        <w:pStyle w:val="NormalParagraflar"/>
        <w:ind w:firstLine="709"/>
        <w:rPr>
          <w:sz w:val="21"/>
          <w:szCs w:val="21"/>
          <w:lang w:val="tr-TR"/>
        </w:rPr>
      </w:pPr>
      <w:r w:rsidRPr="00F30E4C">
        <w:rPr>
          <w:sz w:val="21"/>
          <w:szCs w:val="21"/>
          <w:lang w:val="tr-TR"/>
        </w:rPr>
        <w:t>Toplumsal organizasyonun niteli</w:t>
      </w:r>
      <w:r w:rsidRPr="00F30E4C">
        <w:rPr>
          <w:rFonts w:eastAsia="TimesNewRoman"/>
          <w:sz w:val="21"/>
          <w:szCs w:val="21"/>
          <w:lang w:val="tr-TR"/>
        </w:rPr>
        <w:t>ğ</w:t>
      </w:r>
      <w:r w:rsidRPr="00F30E4C">
        <w:rPr>
          <w:sz w:val="21"/>
          <w:szCs w:val="21"/>
          <w:lang w:val="tr-TR"/>
        </w:rPr>
        <w:t>ine ba</w:t>
      </w:r>
      <w:r w:rsidRPr="00F30E4C">
        <w:rPr>
          <w:rFonts w:eastAsia="TimesNewRoman"/>
          <w:sz w:val="21"/>
          <w:szCs w:val="21"/>
          <w:lang w:val="tr-TR"/>
        </w:rPr>
        <w:t>ğ</w:t>
      </w:r>
      <w:r w:rsidRPr="00F30E4C">
        <w:rPr>
          <w:sz w:val="21"/>
          <w:szCs w:val="21"/>
          <w:lang w:val="tr-TR"/>
        </w:rPr>
        <w:t>lı olarak, günümüzde meslek üyeli</w:t>
      </w:r>
      <w:r w:rsidRPr="00F30E4C">
        <w:rPr>
          <w:rFonts w:eastAsia="TimesNewRoman"/>
          <w:sz w:val="21"/>
          <w:szCs w:val="21"/>
          <w:lang w:val="tr-TR"/>
        </w:rPr>
        <w:t>ğ</w:t>
      </w:r>
      <w:r w:rsidRPr="00F30E4C">
        <w:rPr>
          <w:sz w:val="21"/>
          <w:szCs w:val="21"/>
          <w:lang w:val="tr-TR"/>
        </w:rPr>
        <w:t>i bir atıf olmaktan çıkıp, ba</w:t>
      </w:r>
      <w:r w:rsidRPr="00F30E4C">
        <w:rPr>
          <w:rFonts w:eastAsia="TimesNewRoman"/>
          <w:sz w:val="21"/>
          <w:szCs w:val="21"/>
          <w:lang w:val="tr-TR"/>
        </w:rPr>
        <w:t>ş</w:t>
      </w:r>
      <w:r w:rsidRPr="00F30E4C">
        <w:rPr>
          <w:sz w:val="21"/>
          <w:szCs w:val="21"/>
          <w:lang w:val="tr-TR"/>
        </w:rPr>
        <w:t>arı sürecine dönü</w:t>
      </w:r>
      <w:r w:rsidRPr="00F30E4C">
        <w:rPr>
          <w:rFonts w:eastAsia="TimesNewRoman"/>
          <w:sz w:val="21"/>
          <w:szCs w:val="21"/>
          <w:lang w:val="tr-TR"/>
        </w:rPr>
        <w:t>ş</w:t>
      </w:r>
      <w:r w:rsidRPr="00F30E4C">
        <w:rPr>
          <w:sz w:val="21"/>
          <w:szCs w:val="21"/>
          <w:lang w:val="tr-TR"/>
        </w:rPr>
        <w:t xml:space="preserve">mektedir. Yani, meslek edinmenin geleneksel belirleyicileri olan </w:t>
      </w:r>
      <w:proofErr w:type="spellStart"/>
      <w:r w:rsidRPr="00F30E4C">
        <w:rPr>
          <w:sz w:val="21"/>
          <w:szCs w:val="21"/>
          <w:lang w:val="tr-TR"/>
        </w:rPr>
        <w:t>sosyo</w:t>
      </w:r>
      <w:proofErr w:type="spellEnd"/>
      <w:r w:rsidRPr="00F30E4C">
        <w:rPr>
          <w:sz w:val="21"/>
          <w:szCs w:val="21"/>
          <w:lang w:val="tr-TR"/>
        </w:rPr>
        <w:t>-demografik, ekonomik köken, din, ırk, cinsiyet vb. etkenlerin yerini formel e</w:t>
      </w:r>
      <w:r w:rsidRPr="00F30E4C">
        <w:rPr>
          <w:rFonts w:eastAsia="TimesNewRoman"/>
          <w:sz w:val="21"/>
          <w:szCs w:val="21"/>
          <w:lang w:val="tr-TR"/>
        </w:rPr>
        <w:t>ğ</w:t>
      </w:r>
      <w:r w:rsidRPr="00F30E4C">
        <w:rPr>
          <w:sz w:val="21"/>
          <w:szCs w:val="21"/>
          <w:lang w:val="tr-TR"/>
        </w:rPr>
        <w:t xml:space="preserve">itim almaktadır (bkz. </w:t>
      </w:r>
      <w:proofErr w:type="spellStart"/>
      <w:r w:rsidRPr="00F30E4C">
        <w:rPr>
          <w:sz w:val="21"/>
          <w:szCs w:val="21"/>
          <w:lang w:val="tr-TR"/>
        </w:rPr>
        <w:t>Dunkerley</w:t>
      </w:r>
      <w:proofErr w:type="spellEnd"/>
      <w:r w:rsidRPr="00F30E4C">
        <w:rPr>
          <w:sz w:val="21"/>
          <w:szCs w:val="21"/>
          <w:lang w:val="tr-TR"/>
        </w:rPr>
        <w:t>, 1975: 45). Dolayısıyla mesle</w:t>
      </w:r>
      <w:r w:rsidRPr="00F30E4C">
        <w:rPr>
          <w:rFonts w:eastAsia="TimesNewRoman"/>
          <w:sz w:val="21"/>
          <w:szCs w:val="21"/>
          <w:lang w:val="tr-TR"/>
        </w:rPr>
        <w:t>ğ</w:t>
      </w:r>
      <w:r w:rsidRPr="00F30E4C">
        <w:rPr>
          <w:sz w:val="21"/>
          <w:szCs w:val="21"/>
          <w:lang w:val="tr-TR"/>
        </w:rPr>
        <w:t>e giriş kriterlerinin nesnelle</w:t>
      </w:r>
      <w:r w:rsidRPr="00F30E4C">
        <w:rPr>
          <w:rFonts w:eastAsia="TimesNewRoman"/>
          <w:sz w:val="21"/>
          <w:szCs w:val="21"/>
          <w:lang w:val="tr-TR"/>
        </w:rPr>
        <w:t>ş</w:t>
      </w:r>
      <w:r w:rsidRPr="00F30E4C">
        <w:rPr>
          <w:sz w:val="21"/>
          <w:szCs w:val="21"/>
          <w:lang w:val="tr-TR"/>
        </w:rPr>
        <w:t>ti</w:t>
      </w:r>
      <w:r w:rsidRPr="00F30E4C">
        <w:rPr>
          <w:rFonts w:eastAsia="TimesNewRoman"/>
          <w:sz w:val="21"/>
          <w:szCs w:val="21"/>
          <w:lang w:val="tr-TR"/>
        </w:rPr>
        <w:t>ğ</w:t>
      </w:r>
      <w:r w:rsidRPr="00F30E4C">
        <w:rPr>
          <w:sz w:val="21"/>
          <w:szCs w:val="21"/>
          <w:lang w:val="tr-TR"/>
        </w:rPr>
        <w:t>i ve mesleki oryantasyon sürecinin de</w:t>
      </w:r>
      <w:r w:rsidRPr="00F30E4C">
        <w:rPr>
          <w:rFonts w:eastAsia="TimesNewRoman"/>
          <w:sz w:val="21"/>
          <w:szCs w:val="21"/>
          <w:lang w:val="tr-TR"/>
        </w:rPr>
        <w:t>ğ</w:t>
      </w:r>
      <w:r w:rsidRPr="00F30E4C">
        <w:rPr>
          <w:sz w:val="21"/>
          <w:szCs w:val="21"/>
          <w:lang w:val="tr-TR"/>
        </w:rPr>
        <w:t>i</w:t>
      </w:r>
      <w:r w:rsidRPr="00F30E4C">
        <w:rPr>
          <w:rFonts w:eastAsia="TimesNewRoman"/>
          <w:sz w:val="21"/>
          <w:szCs w:val="21"/>
          <w:lang w:val="tr-TR"/>
        </w:rPr>
        <w:t>ş</w:t>
      </w:r>
      <w:r w:rsidRPr="00F30E4C">
        <w:rPr>
          <w:sz w:val="21"/>
          <w:szCs w:val="21"/>
          <w:lang w:val="tr-TR"/>
        </w:rPr>
        <w:t>ti</w:t>
      </w:r>
      <w:r w:rsidRPr="00F30E4C">
        <w:rPr>
          <w:rFonts w:eastAsia="TimesNewRoman"/>
          <w:sz w:val="21"/>
          <w:szCs w:val="21"/>
          <w:lang w:val="tr-TR"/>
        </w:rPr>
        <w:t>ğ</w:t>
      </w:r>
      <w:r w:rsidRPr="00F30E4C">
        <w:rPr>
          <w:sz w:val="21"/>
          <w:szCs w:val="21"/>
          <w:lang w:val="tr-TR"/>
        </w:rPr>
        <w:t>i rahatlıkla söylenebilir. Ülkemizde de mesle</w:t>
      </w:r>
      <w:r w:rsidRPr="00F30E4C">
        <w:rPr>
          <w:rFonts w:eastAsia="TimesNewRoman"/>
          <w:sz w:val="21"/>
          <w:szCs w:val="21"/>
          <w:lang w:val="tr-TR"/>
        </w:rPr>
        <w:t>ğ</w:t>
      </w:r>
      <w:r w:rsidRPr="00F30E4C">
        <w:rPr>
          <w:sz w:val="21"/>
          <w:szCs w:val="21"/>
          <w:lang w:val="tr-TR"/>
        </w:rPr>
        <w:t>e yönelim artık büyük ölçüde mesle</w:t>
      </w:r>
      <w:r w:rsidRPr="00F30E4C">
        <w:rPr>
          <w:rFonts w:eastAsia="TimesNewRoman"/>
          <w:sz w:val="21"/>
          <w:szCs w:val="21"/>
          <w:lang w:val="tr-TR"/>
        </w:rPr>
        <w:t>ğ</w:t>
      </w:r>
      <w:r w:rsidRPr="00F30E4C">
        <w:rPr>
          <w:sz w:val="21"/>
          <w:szCs w:val="21"/>
          <w:lang w:val="tr-TR"/>
        </w:rPr>
        <w:t xml:space="preserve">in babadan </w:t>
      </w:r>
      <w:proofErr w:type="spellStart"/>
      <w:r w:rsidRPr="00F30E4C">
        <w:rPr>
          <w:sz w:val="21"/>
          <w:szCs w:val="21"/>
          <w:lang w:val="tr-TR"/>
        </w:rPr>
        <w:t>o</w:t>
      </w:r>
      <w:r w:rsidRPr="00F30E4C">
        <w:rPr>
          <w:rFonts w:eastAsia="TimesNewRoman"/>
          <w:sz w:val="21"/>
          <w:szCs w:val="21"/>
          <w:lang w:val="tr-TR"/>
        </w:rPr>
        <w:t>ğ</w:t>
      </w:r>
      <w:r w:rsidRPr="00F30E4C">
        <w:rPr>
          <w:sz w:val="21"/>
          <w:szCs w:val="21"/>
          <w:lang w:val="tr-TR"/>
        </w:rPr>
        <w:t>ula</w:t>
      </w:r>
      <w:proofErr w:type="spellEnd"/>
      <w:r w:rsidRPr="00F30E4C">
        <w:rPr>
          <w:sz w:val="21"/>
          <w:szCs w:val="21"/>
          <w:lang w:val="tr-TR"/>
        </w:rPr>
        <w:t xml:space="preserve"> intikali/mesleki kalıtım biçiminde gerçekle</w:t>
      </w:r>
      <w:r w:rsidRPr="00F30E4C">
        <w:rPr>
          <w:rFonts w:eastAsia="TimesNewRoman"/>
          <w:sz w:val="21"/>
          <w:szCs w:val="21"/>
          <w:lang w:val="tr-TR"/>
        </w:rPr>
        <w:t>ş</w:t>
      </w:r>
      <w:r w:rsidRPr="00F30E4C">
        <w:rPr>
          <w:sz w:val="21"/>
          <w:szCs w:val="21"/>
          <w:lang w:val="tr-TR"/>
        </w:rPr>
        <w:t xml:space="preserve">ir </w:t>
      </w:r>
      <w:r w:rsidRPr="00F30E4C">
        <w:rPr>
          <w:sz w:val="21"/>
          <w:szCs w:val="21"/>
          <w:lang w:val="tr-TR"/>
        </w:rPr>
        <w:lastRenderedPageBreak/>
        <w:t>olmaktan çıkmı</w:t>
      </w:r>
      <w:r w:rsidRPr="00F30E4C">
        <w:rPr>
          <w:rFonts w:eastAsia="TimesNewRoman"/>
          <w:sz w:val="21"/>
          <w:szCs w:val="21"/>
          <w:lang w:val="tr-TR"/>
        </w:rPr>
        <w:t>ş</w:t>
      </w:r>
      <w:r w:rsidRPr="00F30E4C">
        <w:rPr>
          <w:sz w:val="21"/>
          <w:szCs w:val="21"/>
          <w:lang w:val="tr-TR"/>
        </w:rPr>
        <w:t>tır.</w:t>
      </w:r>
      <w:r w:rsidRPr="00F30E4C">
        <w:rPr>
          <w:b/>
          <w:sz w:val="21"/>
          <w:szCs w:val="21"/>
          <w:lang w:val="tr-TR"/>
        </w:rPr>
        <w:t xml:space="preserve"> </w:t>
      </w:r>
      <w:r w:rsidRPr="00F30E4C">
        <w:rPr>
          <w:sz w:val="21"/>
          <w:szCs w:val="21"/>
          <w:lang w:val="tr-TR"/>
        </w:rPr>
        <w:t>Böylece mesle</w:t>
      </w:r>
      <w:r w:rsidRPr="00F30E4C">
        <w:rPr>
          <w:rFonts w:eastAsia="TimesNewRoman"/>
          <w:sz w:val="21"/>
          <w:szCs w:val="21"/>
          <w:lang w:val="tr-TR"/>
        </w:rPr>
        <w:t>ğ</w:t>
      </w:r>
      <w:r w:rsidRPr="00F30E4C">
        <w:rPr>
          <w:sz w:val="21"/>
          <w:szCs w:val="21"/>
          <w:lang w:val="tr-TR"/>
        </w:rPr>
        <w:t>e giri</w:t>
      </w:r>
      <w:r w:rsidRPr="00F30E4C">
        <w:rPr>
          <w:rFonts w:eastAsia="TimesNewRoman"/>
          <w:sz w:val="21"/>
          <w:szCs w:val="21"/>
          <w:lang w:val="tr-TR"/>
        </w:rPr>
        <w:t>ş</w:t>
      </w:r>
      <w:r w:rsidRPr="00F30E4C">
        <w:rPr>
          <w:sz w:val="21"/>
          <w:szCs w:val="21"/>
          <w:lang w:val="tr-TR"/>
        </w:rPr>
        <w:t>te mesleki formel e</w:t>
      </w:r>
      <w:r w:rsidRPr="00F30E4C">
        <w:rPr>
          <w:rFonts w:eastAsia="TimesNewRoman"/>
          <w:sz w:val="21"/>
          <w:szCs w:val="21"/>
          <w:lang w:val="tr-TR"/>
        </w:rPr>
        <w:t>ğ</w:t>
      </w:r>
      <w:r w:rsidRPr="00F30E4C">
        <w:rPr>
          <w:sz w:val="21"/>
          <w:szCs w:val="21"/>
          <w:lang w:val="tr-TR"/>
        </w:rPr>
        <w:t>itimin yani diplomalıla</w:t>
      </w:r>
      <w:r w:rsidRPr="00F30E4C">
        <w:rPr>
          <w:rFonts w:eastAsia="TimesNewRoman"/>
          <w:sz w:val="21"/>
          <w:szCs w:val="21"/>
          <w:lang w:val="tr-TR"/>
        </w:rPr>
        <w:t>r</w:t>
      </w:r>
      <w:r w:rsidRPr="00F30E4C">
        <w:rPr>
          <w:sz w:val="21"/>
          <w:szCs w:val="21"/>
          <w:lang w:val="tr-TR"/>
        </w:rPr>
        <w:t>ın önemi artmı</w:t>
      </w:r>
      <w:r w:rsidRPr="00F30E4C">
        <w:rPr>
          <w:rFonts w:eastAsia="TimesNewRoman"/>
          <w:sz w:val="21"/>
          <w:szCs w:val="21"/>
          <w:lang w:val="tr-TR"/>
        </w:rPr>
        <w:t>ş</w:t>
      </w:r>
      <w:r w:rsidRPr="00F30E4C">
        <w:rPr>
          <w:sz w:val="21"/>
          <w:szCs w:val="21"/>
          <w:lang w:val="tr-TR"/>
        </w:rPr>
        <w:t>tır.</w:t>
      </w:r>
    </w:p>
    <w:p w:rsidR="00B324D4" w:rsidRPr="00F30E4C" w:rsidRDefault="00B324D4" w:rsidP="00EC15F0">
      <w:pPr>
        <w:pStyle w:val="NormalParagraflar"/>
        <w:ind w:firstLine="709"/>
        <w:rPr>
          <w:b/>
          <w:sz w:val="21"/>
          <w:szCs w:val="21"/>
          <w:lang w:val="tr-TR"/>
        </w:rPr>
      </w:pPr>
      <w:r w:rsidRPr="00F30E4C">
        <w:rPr>
          <w:sz w:val="21"/>
          <w:szCs w:val="21"/>
          <w:lang w:val="tr-TR"/>
        </w:rPr>
        <w:t>Diploma sahibi olmak, uzmanlı</w:t>
      </w:r>
      <w:r w:rsidRPr="00F30E4C">
        <w:rPr>
          <w:rFonts w:eastAsia="TimesNewRoman"/>
          <w:sz w:val="21"/>
          <w:szCs w:val="21"/>
          <w:lang w:val="tr-TR"/>
        </w:rPr>
        <w:t>ğ</w:t>
      </w:r>
      <w:r w:rsidRPr="00F30E4C">
        <w:rPr>
          <w:sz w:val="21"/>
          <w:szCs w:val="21"/>
          <w:lang w:val="tr-TR"/>
        </w:rPr>
        <w:t>a göndermede bulunmaktadır. Uzmanlık ise, mesle</w:t>
      </w:r>
      <w:r w:rsidRPr="00F30E4C">
        <w:rPr>
          <w:rFonts w:eastAsia="TimesNewRoman"/>
          <w:sz w:val="21"/>
          <w:szCs w:val="21"/>
          <w:lang w:val="tr-TR"/>
        </w:rPr>
        <w:t>ğ</w:t>
      </w:r>
      <w:r w:rsidRPr="00F30E4C">
        <w:rPr>
          <w:sz w:val="21"/>
          <w:szCs w:val="21"/>
          <w:lang w:val="tr-TR"/>
        </w:rPr>
        <w:t>i, o meslekte bilgi sahibi olmayan insanlardan ayırmak ve meslek mensuplarının göreceli yeterli</w:t>
      </w:r>
      <w:r w:rsidRPr="00F30E4C">
        <w:rPr>
          <w:rFonts w:eastAsia="TimesNewRoman"/>
          <w:sz w:val="21"/>
          <w:szCs w:val="21"/>
          <w:lang w:val="tr-TR"/>
        </w:rPr>
        <w:t>ğ</w:t>
      </w:r>
      <w:r w:rsidRPr="00F30E4C">
        <w:rPr>
          <w:sz w:val="21"/>
          <w:szCs w:val="21"/>
          <w:lang w:val="tr-TR"/>
        </w:rPr>
        <w:t>ini ölçmek için mesleki ehliyete yönelik objektif standartların temelidir. Bu tür standartlar evrensel olup, bilgi ve beceriye ba</w:t>
      </w:r>
      <w:r w:rsidRPr="00F30E4C">
        <w:rPr>
          <w:rFonts w:eastAsia="TimesNewRoman"/>
          <w:sz w:val="21"/>
          <w:szCs w:val="21"/>
          <w:lang w:val="tr-TR"/>
        </w:rPr>
        <w:t>ğ</w:t>
      </w:r>
      <w:r w:rsidRPr="00F30E4C">
        <w:rPr>
          <w:sz w:val="21"/>
          <w:szCs w:val="21"/>
          <w:lang w:val="tr-TR"/>
        </w:rPr>
        <w:t>lıdırlar, zaman ve mekâna bakılmaksızın genel kullanımda uygulanabilir özelliktedirler (</w:t>
      </w:r>
      <w:proofErr w:type="spellStart"/>
      <w:r w:rsidRPr="00F30E4C">
        <w:rPr>
          <w:sz w:val="21"/>
          <w:szCs w:val="21"/>
          <w:lang w:val="tr-TR"/>
        </w:rPr>
        <w:t>Huntington</w:t>
      </w:r>
      <w:proofErr w:type="spellEnd"/>
      <w:r w:rsidRPr="00F30E4C">
        <w:rPr>
          <w:sz w:val="21"/>
          <w:szCs w:val="21"/>
          <w:lang w:val="tr-TR"/>
        </w:rPr>
        <w:t>, 2004: 10).</w:t>
      </w:r>
    </w:p>
    <w:p w:rsidR="00B324D4" w:rsidRPr="00F30E4C" w:rsidRDefault="00B324D4" w:rsidP="00EC15F0">
      <w:pPr>
        <w:pStyle w:val="NormalParagraflar"/>
        <w:ind w:firstLine="709"/>
        <w:rPr>
          <w:sz w:val="21"/>
          <w:szCs w:val="21"/>
          <w:lang w:val="tr-TR"/>
        </w:rPr>
      </w:pPr>
      <w:r w:rsidRPr="00F30E4C">
        <w:rPr>
          <w:sz w:val="21"/>
          <w:szCs w:val="21"/>
          <w:lang w:val="tr-TR"/>
        </w:rPr>
        <w:t>Son yıllarda sekreterlik mesleği de bu değişimden payını almıştır. Artık bir iş bulamazsam sekreterlik yaparım anlayışı tarih olmaktadır. Kısacası bu mesleği icra etmek isteyenlerin öncelikle bir alan diplomasına sahip olmaları gerekmektedir.</w:t>
      </w:r>
    </w:p>
    <w:p w:rsidR="00B324D4" w:rsidRPr="00F30E4C" w:rsidRDefault="00B324D4" w:rsidP="00EC15F0">
      <w:pPr>
        <w:pStyle w:val="NormalParagraflar"/>
        <w:ind w:firstLine="709"/>
        <w:rPr>
          <w:sz w:val="21"/>
          <w:szCs w:val="21"/>
          <w:lang w:val="tr-TR"/>
        </w:rPr>
      </w:pPr>
      <w:r w:rsidRPr="00F30E4C">
        <w:rPr>
          <w:sz w:val="21"/>
          <w:szCs w:val="21"/>
          <w:lang w:val="tr-TR"/>
        </w:rPr>
        <w:t>Tüm bu gelişmeler ve değişmeler ışığında görevi tanımlayan iki farklı unvan ortaya çıkmıştır; “yönetici asistanlığı” ve “yönetici sekreterliği.” Bu iki unvan hangi görevlere ve kimlere işaret ediyor? Kurumlar gerekli analiz çalışmalarını yaparak, iki unvan arasında bilinçli bir seçim mi yapıyor, yoksa bilinçsizce daha önce söz ettiğimiz gibi “unvan karmaşasına” mı hizmet ediyor? İkinci olasılık ve en kötüsü, gerekli alt yapı çalışmaları olmaksızın özensizce ve adaletsizce unvan ve hak dağıtılması kusurlu bir yönetim şekli ve mesleği zedeleyici bir unsur olarak karşımıza çıkmaktadır. Bazı kurumlar ise bilinçli olarak iki seçenekten birini kullanmayı tercih ediyor. Bu kurumlar, iki unvan ve kişi arasında gerçekten bir farklılaştırma yapmadan sadece bazı sanılarla hareket ediyorlar. Birçok kurumun ve yöneticinin bu konuda yanlış bilgi ve bazı önyargıları mesleği ve mesleği icra edenleri olumsuz etkileyip, yanlış örnek teşkil ediyorlar.</w:t>
      </w:r>
    </w:p>
    <w:p w:rsidR="00B324D4" w:rsidRPr="00EC15F0" w:rsidRDefault="00B324D4" w:rsidP="00EC15F0">
      <w:pPr>
        <w:pStyle w:val="NormalBalklar"/>
        <w:tabs>
          <w:tab w:val="left" w:pos="1092"/>
        </w:tabs>
        <w:ind w:firstLine="709"/>
        <w:rPr>
          <w:rStyle w:val="Gl"/>
          <w:b/>
          <w:bCs w:val="0"/>
          <w:sz w:val="21"/>
          <w:szCs w:val="21"/>
          <w:lang w:val="tr-TR"/>
        </w:rPr>
      </w:pPr>
      <w:r w:rsidRPr="00EC15F0">
        <w:rPr>
          <w:sz w:val="21"/>
          <w:szCs w:val="21"/>
          <w:lang w:val="tr-TR"/>
        </w:rPr>
        <w:t xml:space="preserve">2.1. </w:t>
      </w:r>
      <w:r w:rsidR="00EC15F0">
        <w:rPr>
          <w:sz w:val="21"/>
          <w:szCs w:val="21"/>
          <w:lang w:val="tr-TR"/>
        </w:rPr>
        <w:tab/>
      </w:r>
      <w:r w:rsidRPr="00EC15F0">
        <w:rPr>
          <w:sz w:val="21"/>
          <w:szCs w:val="21"/>
          <w:lang w:val="tr-TR"/>
        </w:rPr>
        <w:t>Sekreter,</w:t>
      </w:r>
      <w:r w:rsidRPr="00EC15F0">
        <w:rPr>
          <w:b w:val="0"/>
          <w:sz w:val="21"/>
          <w:szCs w:val="21"/>
          <w:lang w:val="tr-TR"/>
        </w:rPr>
        <w:t xml:space="preserve"> </w:t>
      </w:r>
      <w:r w:rsidRPr="00EC15F0">
        <w:rPr>
          <w:rStyle w:val="Gl"/>
          <w:b/>
          <w:sz w:val="21"/>
          <w:szCs w:val="21"/>
          <w:lang w:val="tr-TR"/>
        </w:rPr>
        <w:t xml:space="preserve">Yönetici </w:t>
      </w:r>
      <w:proofErr w:type="spellStart"/>
      <w:r w:rsidRPr="00EC15F0">
        <w:rPr>
          <w:rStyle w:val="Gl"/>
          <w:b/>
          <w:sz w:val="21"/>
          <w:szCs w:val="21"/>
          <w:lang w:val="tr-TR"/>
        </w:rPr>
        <w:t>Asistani</w:t>
      </w:r>
      <w:proofErr w:type="spellEnd"/>
      <w:r w:rsidRPr="00EC15F0">
        <w:rPr>
          <w:rStyle w:val="Gl"/>
          <w:b/>
          <w:sz w:val="21"/>
          <w:szCs w:val="21"/>
          <w:lang w:val="tr-TR"/>
        </w:rPr>
        <w:t xml:space="preserve"> veya Yönetici Sekreteri Aras</w:t>
      </w:r>
      <w:r w:rsidR="00F30E4C" w:rsidRPr="00EC15F0">
        <w:rPr>
          <w:rStyle w:val="Gl"/>
          <w:b/>
          <w:sz w:val="21"/>
          <w:szCs w:val="21"/>
          <w:lang w:val="tr-TR"/>
        </w:rPr>
        <w:t>ı</w:t>
      </w:r>
      <w:r w:rsidRPr="00EC15F0">
        <w:rPr>
          <w:rStyle w:val="Gl"/>
          <w:b/>
          <w:sz w:val="21"/>
          <w:szCs w:val="21"/>
          <w:lang w:val="tr-TR"/>
        </w:rPr>
        <w:t xml:space="preserve">nda </w:t>
      </w:r>
      <w:r w:rsidR="00EC15F0">
        <w:rPr>
          <w:rStyle w:val="Gl"/>
          <w:b/>
          <w:sz w:val="21"/>
          <w:szCs w:val="21"/>
          <w:lang w:val="tr-TR"/>
        </w:rPr>
        <w:tab/>
      </w:r>
      <w:r w:rsidRPr="00EC15F0">
        <w:rPr>
          <w:rStyle w:val="Gl"/>
          <w:b/>
          <w:sz w:val="21"/>
          <w:szCs w:val="21"/>
          <w:lang w:val="tr-TR"/>
        </w:rPr>
        <w:t>Var Olduğu Düşünülen Farklar</w:t>
      </w:r>
    </w:p>
    <w:p w:rsidR="00B324D4" w:rsidRPr="00EC15F0" w:rsidRDefault="00B324D4" w:rsidP="00EC15F0">
      <w:pPr>
        <w:pStyle w:val="NormalParagraflar"/>
        <w:ind w:firstLine="709"/>
        <w:rPr>
          <w:rStyle w:val="Gl"/>
          <w:b w:val="0"/>
          <w:bCs w:val="0"/>
          <w:sz w:val="21"/>
          <w:szCs w:val="21"/>
          <w:lang w:val="tr-TR"/>
        </w:rPr>
      </w:pPr>
      <w:r w:rsidRPr="00EC15F0">
        <w:rPr>
          <w:rStyle w:val="Gl"/>
          <w:b w:val="0"/>
          <w:sz w:val="21"/>
          <w:szCs w:val="21"/>
          <w:lang w:val="tr-TR"/>
        </w:rPr>
        <w:t xml:space="preserve">Sekreter, yönetici asistanı ya da yönetici sekreteri arasındaki farkları birbirinden da net çizgilerle ayırabilmemiz için öncelikle tanımlarını iyi bilmemiz gerekir. Sekreter dediğimizde ilk akla gelen tanım, görevi telefonları cevaplayan ve müşterileri kabul etmek olan kişidir. Oysa bu </w:t>
      </w:r>
      <w:proofErr w:type="spellStart"/>
      <w:r w:rsidRPr="00EC15F0">
        <w:rPr>
          <w:rStyle w:val="Gl"/>
          <w:b w:val="0"/>
          <w:sz w:val="21"/>
          <w:szCs w:val="21"/>
          <w:lang w:val="tr-TR"/>
        </w:rPr>
        <w:t>resepsiyonistin</w:t>
      </w:r>
      <w:proofErr w:type="spellEnd"/>
      <w:r w:rsidRPr="00EC15F0">
        <w:rPr>
          <w:rStyle w:val="Gl"/>
          <w:b w:val="0"/>
          <w:sz w:val="21"/>
          <w:szCs w:val="21"/>
          <w:lang w:val="tr-TR"/>
        </w:rPr>
        <w:t xml:space="preserve"> görev tanımıdır. </w:t>
      </w:r>
      <w:proofErr w:type="spellStart"/>
      <w:r w:rsidRPr="00EC15F0">
        <w:rPr>
          <w:rStyle w:val="Gl"/>
          <w:b w:val="0"/>
          <w:sz w:val="21"/>
          <w:szCs w:val="21"/>
          <w:lang w:val="tr-TR"/>
        </w:rPr>
        <w:t>Resepsiyonistler</w:t>
      </w:r>
      <w:proofErr w:type="spellEnd"/>
      <w:r w:rsidRPr="00EC15F0">
        <w:rPr>
          <w:rStyle w:val="Gl"/>
          <w:b w:val="0"/>
          <w:sz w:val="21"/>
          <w:szCs w:val="21"/>
          <w:lang w:val="tr-TR"/>
        </w:rPr>
        <w:t xml:space="preserve"> yönetim hiyerarşisinde genellikle idari müdürlüğe bağlı çalışırlar. Bunun yanı sıra, bir yönetici veya organizasyon adına ofis işleri ile yazışmaları üstlenen yardımcıya sekreter denir. Sekreterler yönetim hiyerarşisinde bağlı bulunduğu birimin idaresi altındadır. Bölüm sekreterleri, bölüm yöneticisinin sorumluluğu altındadır.</w:t>
      </w:r>
    </w:p>
    <w:p w:rsidR="00B324D4" w:rsidRPr="00EC15F0" w:rsidRDefault="00B324D4" w:rsidP="00EC15F0">
      <w:pPr>
        <w:pStyle w:val="NormalParagraflar"/>
        <w:ind w:firstLine="709"/>
        <w:rPr>
          <w:rStyle w:val="Gl"/>
          <w:b w:val="0"/>
          <w:bCs w:val="0"/>
          <w:sz w:val="21"/>
          <w:szCs w:val="21"/>
          <w:lang w:val="tr-TR"/>
        </w:rPr>
      </w:pPr>
      <w:r w:rsidRPr="00EC15F0">
        <w:rPr>
          <w:rStyle w:val="Gl"/>
          <w:b w:val="0"/>
          <w:sz w:val="21"/>
          <w:szCs w:val="21"/>
          <w:lang w:val="tr-TR"/>
        </w:rPr>
        <w:t xml:space="preserve">Yönetici Sekreteri yönetsel görev ve sorumlulukları üstlenen sekretere verilen isimdir. Yönetici sekreteri diğer sekreterlerden farklı olarak sadece Genel Müdür’e veya yönetim kuruluna bağlı çalışmaktadır. İşletmelerde emir, komuta zincirini dikkate aldığımızda zaman </w:t>
      </w:r>
      <w:proofErr w:type="spellStart"/>
      <w:r w:rsidRPr="00EC15F0">
        <w:rPr>
          <w:rStyle w:val="Gl"/>
          <w:b w:val="0"/>
          <w:sz w:val="21"/>
          <w:szCs w:val="21"/>
          <w:lang w:val="tr-TR"/>
        </w:rPr>
        <w:t>zaman</w:t>
      </w:r>
      <w:proofErr w:type="spellEnd"/>
      <w:r w:rsidRPr="00EC15F0">
        <w:rPr>
          <w:rStyle w:val="Gl"/>
          <w:b w:val="0"/>
          <w:sz w:val="21"/>
          <w:szCs w:val="21"/>
          <w:lang w:val="tr-TR"/>
        </w:rPr>
        <w:t xml:space="preserve"> diğer </w:t>
      </w:r>
      <w:r w:rsidRPr="00EC15F0">
        <w:rPr>
          <w:rStyle w:val="Gl"/>
          <w:b w:val="0"/>
          <w:sz w:val="21"/>
          <w:szCs w:val="21"/>
          <w:lang w:val="tr-TR"/>
        </w:rPr>
        <w:lastRenderedPageBreak/>
        <w:t>bölüm müdürlerine görev aktarımı yapabilir ve bölüm sekreterlerine iş verme yetkisi de vardır.  Yönetici sekreteri ya da yönetici asistanı ile sekreter arasındaki farklılık aşağıdaki tabloda ortaya konmaktadır.</w:t>
      </w:r>
    </w:p>
    <w:p w:rsidR="00B324D4" w:rsidRPr="00F30E4C" w:rsidRDefault="00B324D4" w:rsidP="00EC15F0">
      <w:pPr>
        <w:pStyle w:val="NormalParagraflar"/>
        <w:ind w:firstLine="709"/>
        <w:rPr>
          <w:rStyle w:val="Gl"/>
          <w:b w:val="0"/>
          <w:bCs w:val="0"/>
          <w:sz w:val="21"/>
          <w:szCs w:val="21"/>
          <w:lang w:val="tr-TR"/>
        </w:rPr>
      </w:pPr>
      <w:r w:rsidRPr="00EC15F0">
        <w:rPr>
          <w:rStyle w:val="Gl"/>
          <w:b w:val="0"/>
          <w:sz w:val="21"/>
          <w:szCs w:val="21"/>
          <w:lang w:val="tr-TR"/>
        </w:rPr>
        <w:t>Tanımları açısından incelediğimiz de bile, aslında sekreter, yönetici asistanı veya yönetici sekreteri farklı yetkilere sahip olduğu ve farklı görevleri yerine getirdiği açıktır. Bu yüzdende bu meslekleri tek bir isim altında toplamak sakıncalıdır. Diğer önemli bir husus ise; yönetici asistanı ve yönetici sekreterinin eş anlamlı olarak kullanılmasından kaynaklanmaktadır. Yönetici sekreterinin görev alanı ve yetkileri yukarıda açıklanmıştır. Genel Kurul ya da yönetim kurulunda sekreterlik görevini yapan kimsedir. Bunun yanı sıra asistan kelimesinin Türkçe karşılığına baktığımızda yardımcı veya üniversitelerde öğretim üyeliğinin ilk basamağı yani araştırma görevlisi anlamına gelmektedir. Asistanlıktan sonraki aşama, kişinin asistan olduğu alanda işi bir fiil kendi yapabilecek düzeye gelmesidir, yani hiç kimse tüm mesleki kariyerinde asistan olarak kalamaz. Asistanlık, icra edilen mesleklerde kariyerin ilk aşamasıdır. Oysa hiçbir yönetici asistanı, daha sonra yönetici olamıyor ya da yönetici olmak için asistanlık yapmıyor. Bu yüzden meslek isimleri değiştirilirken anlamlarının da dikkate alınması önemlidir. Anlam açısından da, yapılan işin niteliği bakımından da incelediğimizde, Yönetici Sekreteri isminin kullanılması çok daha doğru olacaktır.</w:t>
      </w:r>
      <w:r w:rsidRPr="00F30E4C">
        <w:rPr>
          <w:rStyle w:val="Gl"/>
          <w:sz w:val="21"/>
          <w:szCs w:val="21"/>
          <w:lang w:val="tr-TR"/>
        </w:rPr>
        <w:tab/>
      </w:r>
    </w:p>
    <w:p w:rsidR="00B324D4" w:rsidRPr="00F30E4C" w:rsidRDefault="00B324D4" w:rsidP="00EC15F0">
      <w:pPr>
        <w:pStyle w:val="TabloAdlar"/>
        <w:spacing w:before="120" w:after="120"/>
        <w:ind w:firstLine="709"/>
        <w:jc w:val="both"/>
        <w:rPr>
          <w:rStyle w:val="Gl"/>
          <w:b/>
          <w:bCs w:val="0"/>
          <w:sz w:val="21"/>
          <w:szCs w:val="21"/>
          <w:lang w:val="tr-TR"/>
        </w:rPr>
      </w:pPr>
      <w:r w:rsidRPr="00F30E4C">
        <w:rPr>
          <w:rStyle w:val="Gl"/>
          <w:sz w:val="21"/>
          <w:szCs w:val="21"/>
          <w:lang w:val="tr-TR"/>
        </w:rPr>
        <w:t>Tablo1</w:t>
      </w:r>
      <w:r w:rsidR="00F30E4C" w:rsidRPr="00F30E4C">
        <w:rPr>
          <w:rStyle w:val="Gl"/>
          <w:sz w:val="21"/>
          <w:szCs w:val="21"/>
          <w:lang w:val="tr-TR"/>
        </w:rPr>
        <w:t>:</w:t>
      </w:r>
      <w:r w:rsidRPr="00F30E4C">
        <w:rPr>
          <w:rStyle w:val="Gl"/>
          <w:sz w:val="21"/>
          <w:szCs w:val="21"/>
          <w:lang w:val="tr-TR"/>
        </w:rPr>
        <w:t xml:space="preserve"> Sekreter ve Yönetici Sekreteri Yetki Dağılımı</w:t>
      </w:r>
    </w:p>
    <w:p w:rsidR="00B324D4" w:rsidRPr="00DC3922" w:rsidRDefault="00737707" w:rsidP="00B324D4">
      <w:pPr>
        <w:jc w:val="center"/>
        <w:rPr>
          <w:rStyle w:val="Gl"/>
          <w:b w:val="0"/>
          <w:sz w:val="20"/>
          <w:szCs w:val="20"/>
        </w:rPr>
      </w:pPr>
      <w:r w:rsidRPr="00737707">
        <w:rPr>
          <w:rFonts w:cstheme="minorBidi"/>
          <w:noProof/>
          <w:sz w:val="18"/>
          <w:szCs w:val="22"/>
          <w:lang w:val="en-US"/>
        </w:rPr>
      </w:r>
      <w:r w:rsidRPr="00737707">
        <w:rPr>
          <w:rFonts w:cstheme="minorBidi"/>
          <w:noProof/>
          <w:sz w:val="18"/>
          <w:szCs w:val="22"/>
          <w:lang w:val="en-US"/>
        </w:rPr>
        <w:pict>
          <v:group id="Grup 34" o:spid="_x0000_s1026" style="width:305.75pt;height:229.15pt;mso-position-horizontal-relative:char;mso-position-vertical-relative:line" coordsize="59855,3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">
            <v:rect id="Dikdörtgen 35" o:spid="_x0000_s1027" style="position:absolute;left:13036;width:27450;height:462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7VjMMA&#10;AADbAAAADwAAAGRycy9kb3ducmV2LnhtbESPQYvCMBCF78L+hzALexFNd0XRapRFWBDxYvXibWjG&#10;tNhMShPb+u83guDx8eZ9b95q09tKtNT40rGC73ECgjh3umSj4Hz6G81B+ICssXJMCh7kYbP+GKww&#10;1a7jI7VZMCJC2KeooAihTqX0eUEW/djVxNG7usZiiLIxUjfYRbit5E+SzKTFkmNDgTVtC8pv2d3G&#10;N4byvHu0mdybGy7qQ9vthxej1Ndn/7sEEagP7+NXeqcVTKbw3BIB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7VjMMAAADbAAAADwAAAAAAAAAAAAAAAACYAgAAZHJzL2Rv&#10;d25yZXYueG1sUEsFBgAAAAAEAAQA9QAAAIgDAAAAAA==&#10;" fillcolor="window" strokecolor="windowText" strokeweight="2pt">
              <v:textbox style="mso-next-textbox:#Dikdörtgen 35">
                <w:txbxContent>
                  <w:p w:rsidR="00B324D4" w:rsidRPr="007B559B" w:rsidRDefault="00B324D4" w:rsidP="00B324D4">
                    <w:pPr>
                      <w:jc w:val="center"/>
                      <w:rPr>
                        <w:color w:val="000000" w:themeColor="text1"/>
                        <w:sz w:val="16"/>
                        <w:szCs w:val="16"/>
                      </w:rPr>
                    </w:pPr>
                    <w:r w:rsidRPr="007B559B">
                      <w:rPr>
                        <w:color w:val="000000" w:themeColor="text1"/>
                        <w:sz w:val="16"/>
                        <w:szCs w:val="16"/>
                      </w:rPr>
                      <w:t>Genel Müdür/ Yönetim Kurulu</w:t>
                    </w:r>
                  </w:p>
                </w:txbxContent>
              </v:textbox>
            </v:rect>
            <v:rect id="Dikdörtgen 36" o:spid="_x0000_s1028" style="position:absolute;left:27829;top:8346;width:17808;height:46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xL+8QA&#10;AADbAAAADwAAAGRycy9kb3ducmV2LnhtbESPwWrDMBBE74X8g9hALiaRm4JpnCgmFAom9FI3l9wW&#10;ayObWCtjqbbz91Wh0OMwO292DsVsOzHS4FvHCp43KQji2umWjYLL1/v6FYQPyBo7x6TgQR6K4+Lp&#10;gLl2E3/SWAUjIoR9jgqaEPpcSl83ZNFvXE8cvZsbLIYoByP1gFOE205u0zSTFluODQ329NZQfa++&#10;bXwjkZfyMVbybO646z/G6ZxcjVKr5Xzagwg0h//jv3SpFbxk8LslAkA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MS/vEAAAA2wAAAA8AAAAAAAAAAAAAAAAAmAIAAGRycy9k&#10;b3ducmV2LnhtbFBLBQYAAAAABAAEAPUAAACJAwAAAAA=&#10;" fillcolor="window" strokecolor="windowText" strokeweight="2pt">
              <v:textbox style="mso-next-textbox:#Dikdörtgen 36">
                <w:txbxContent>
                  <w:p w:rsidR="00B324D4" w:rsidRPr="00C0255E" w:rsidRDefault="00B324D4" w:rsidP="00B324D4">
                    <w:pPr>
                      <w:rPr>
                        <w:color w:val="000000" w:themeColor="text1"/>
                        <w:sz w:val="16"/>
                        <w:szCs w:val="16"/>
                      </w:rPr>
                    </w:pPr>
                    <w:r w:rsidRPr="00C0255E">
                      <w:rPr>
                        <w:color w:val="000000" w:themeColor="text1"/>
                        <w:sz w:val="16"/>
                        <w:szCs w:val="16"/>
                      </w:rPr>
                      <w:t>Yönetici Sekreteri</w:t>
                    </w:r>
                  </w:p>
                  <w:p w:rsidR="00B324D4" w:rsidRPr="007B559B" w:rsidRDefault="00B324D4" w:rsidP="00B324D4">
                    <w:pPr>
                      <w:rPr>
                        <w:color w:val="000000" w:themeColor="text1"/>
                        <w:sz w:val="16"/>
                        <w:szCs w:val="16"/>
                      </w:rPr>
                    </w:pPr>
                  </w:p>
                </w:txbxContent>
              </v:textbox>
            </v:rect>
            <v:rect id="Dikdörtgen 37" o:spid="_x0000_s1029" style="position:absolute;top:20991;width:13036;height:44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DuYMMA&#10;AADbAAAADwAAAGRycy9kb3ducmV2LnhtbESPT4vCMBDF78J+hzALexFNdwX/VKMswoKIF6sXb0Mz&#10;psVmUprY1m+/EQSPjzfv9+atNr2tREuNLx0r+B4nIIhzp0s2Cs6nv9EchA/IGivHpOBBHjbrj8EK&#10;U+06PlKbBSMihH2KCooQ6lRKnxdk0Y9dTRy9q2sshigbI3WDXYTbSv4kyVRaLDk2FFjTtqD8lt1t&#10;fGMoz7tHm8m9ueGiPrTdfngxSn199r9LEIH68D5+pXdawWQGzy0RAH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DuYMMAAADbAAAADwAAAAAAAAAAAAAAAACYAgAAZHJzL2Rv&#10;d25yZXYueG1sUEsFBgAAAAAEAAQA9QAAAIgDAAAAAA==&#10;" fillcolor="window" strokecolor="windowText" strokeweight="2pt">
              <v:textbox style="mso-next-textbox:#Dikdörtgen 37">
                <w:txbxContent>
                  <w:p w:rsidR="00B324D4" w:rsidRPr="007B559B" w:rsidRDefault="00AB753F" w:rsidP="00B324D4">
                    <w:pPr>
                      <w:jc w:val="center"/>
                      <w:rPr>
                        <w:color w:val="000000" w:themeColor="text1"/>
                        <w:sz w:val="16"/>
                        <w:szCs w:val="16"/>
                      </w:rPr>
                    </w:pPr>
                    <w:r>
                      <w:rPr>
                        <w:color w:val="000000" w:themeColor="text1"/>
                        <w:sz w:val="16"/>
                        <w:szCs w:val="16"/>
                      </w:rPr>
                      <w:t xml:space="preserve">Bölüm </w:t>
                    </w:r>
                    <w:proofErr w:type="spellStart"/>
                    <w:r>
                      <w:rPr>
                        <w:color w:val="000000" w:themeColor="text1"/>
                        <w:sz w:val="16"/>
                        <w:szCs w:val="16"/>
                      </w:rPr>
                      <w:t>Müd</w:t>
                    </w:r>
                    <w:proofErr w:type="spellEnd"/>
                    <w:r>
                      <w:rPr>
                        <w:color w:val="000000" w:themeColor="text1"/>
                        <w:sz w:val="16"/>
                        <w:szCs w:val="16"/>
                      </w:rPr>
                      <w:t>.</w:t>
                    </w:r>
                  </w:p>
                </w:txbxContent>
              </v:textbox>
            </v:rect>
            <v:rect id="Dikdörtgen 38" o:spid="_x0000_s1030" style="position:absolute;left:21388;top:20911;width:13036;height:45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96EsMA&#10;AADbAAAADwAAAGRycy9kb3ducmV2LnhtbESPwWrCQBCG7wXfYRnBi+imFkqNriIFQaSXpl68Ddlx&#10;E8zOhuyaxLfvHAo9Dv/833yz3Y++UT11sQ5s4HWZgSIug63ZGbj8HBcfoGJCttgEJgNPirDfTV62&#10;mNsw8Df1RXJKIBxzNFCl1OZax7Iij3EZWmLJbqHzmGTsnLYdDgL3jV5l2bv2WLNcqLClz4rKe/Hw&#10;ojHXl9OzL/TZ3XHdfvXDeX51xsym42EDKtGY/pf/2idr4E1k5RcBgN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96EsMAAADbAAAADwAAAAAAAAAAAAAAAACYAgAAZHJzL2Rv&#10;d25yZXYueG1sUEsFBgAAAAAEAAQA9QAAAIgDAAAAAA==&#10;" fillcolor="window" strokecolor="windowText" strokeweight="2pt">
              <v:textbox style="mso-next-textbox:#Dikdörtgen 38">
                <w:txbxContent>
                  <w:p w:rsidR="00B324D4" w:rsidRPr="007B559B" w:rsidRDefault="00B324D4" w:rsidP="00B324D4">
                    <w:pPr>
                      <w:jc w:val="center"/>
                      <w:rPr>
                        <w:color w:val="000000" w:themeColor="text1"/>
                        <w:sz w:val="16"/>
                        <w:szCs w:val="16"/>
                      </w:rPr>
                    </w:pPr>
                    <w:r w:rsidRPr="007B559B">
                      <w:rPr>
                        <w:color w:val="000000" w:themeColor="text1"/>
                        <w:sz w:val="16"/>
                        <w:szCs w:val="16"/>
                      </w:rPr>
                      <w:t xml:space="preserve">Bölüm </w:t>
                    </w:r>
                    <w:proofErr w:type="spellStart"/>
                    <w:r w:rsidRPr="007B559B">
                      <w:rPr>
                        <w:color w:val="000000" w:themeColor="text1"/>
                        <w:sz w:val="16"/>
                        <w:szCs w:val="16"/>
                      </w:rPr>
                      <w:t>Müd</w:t>
                    </w:r>
                    <w:proofErr w:type="spellEnd"/>
                    <w:r w:rsidRPr="007B559B">
                      <w:rPr>
                        <w:color w:val="000000" w:themeColor="text1"/>
                        <w:sz w:val="16"/>
                        <w:szCs w:val="16"/>
                      </w:rPr>
                      <w:t xml:space="preserve">. </w:t>
                    </w:r>
                  </w:p>
                </w:txbxContent>
              </v:textbox>
            </v:rect>
            <v:rect id="Dikdörtgen 39" o:spid="_x0000_s1031" style="position:absolute;left:44303;top:21060;width:13274;height:43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PficQA&#10;AADbAAAADwAAAGRycy9kb3ducmV2LnhtbESPzWrDMBCE74W+g9hCLqGR00JJnMimFAom9BInl94W&#10;ayObWCtjKf55+6hQyHGYnW929vlkWzFQ7xvHCtarBARx5XTDRsH59P26AeEDssbWMSmYyUOePT/t&#10;MdVu5CMNZTAiQtinqKAOoUul9FVNFv3KdcTRu7jeYoiyN1L3OEa4beVbknxIiw3Hhho7+qqpupY3&#10;G99YynMxD6U8mCtuu59hPCx/jVKLl+lzByLQFB7H/+lCK3jfwt+WCACZ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T34nEAAAA2wAAAA8AAAAAAAAAAAAAAAAAmAIAAGRycy9k&#10;b3ducmV2LnhtbFBLBQYAAAAABAAEAPUAAACJAwAAAAA=&#10;" fillcolor="window" strokecolor="windowText" strokeweight="2pt">
              <v:textbox style="mso-next-textbox:#Dikdörtgen 39">
                <w:txbxContent>
                  <w:p w:rsidR="00B324D4" w:rsidRPr="007B559B" w:rsidRDefault="00B324D4" w:rsidP="00B324D4">
                    <w:pPr>
                      <w:rPr>
                        <w:color w:val="000000" w:themeColor="text1"/>
                        <w:sz w:val="16"/>
                        <w:szCs w:val="16"/>
                      </w:rPr>
                    </w:pPr>
                    <w:r w:rsidRPr="007B559B">
                      <w:rPr>
                        <w:color w:val="000000" w:themeColor="text1"/>
                        <w:sz w:val="16"/>
                        <w:szCs w:val="16"/>
                      </w:rPr>
                      <w:t xml:space="preserve">Bölüm </w:t>
                    </w:r>
                    <w:proofErr w:type="spellStart"/>
                    <w:r w:rsidRPr="007B559B">
                      <w:rPr>
                        <w:color w:val="000000" w:themeColor="text1"/>
                        <w:sz w:val="16"/>
                        <w:szCs w:val="16"/>
                      </w:rPr>
                      <w:t>Müd</w:t>
                    </w:r>
                    <w:proofErr w:type="spellEnd"/>
                    <w:r w:rsidRPr="007B559B">
                      <w:rPr>
                        <w:color w:val="000000" w:themeColor="text1"/>
                        <w:sz w:val="16"/>
                        <w:szCs w:val="16"/>
                      </w:rPr>
                      <w:t>.</w:t>
                    </w:r>
                  </w:p>
                </w:txbxContent>
              </v:textbox>
            </v:rect>
            <v:rect id="Dikdörtgen 40" o:spid="_x0000_s1032" style="position:absolute;left:3837;top:27185;width:10266;height:46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8FacMA&#10;AADbAAAADwAAAGRycy9kb3ducmV2LnhtbESPwWrCQBCG7wXfYRnBi+imUkqNriIFQaSXpl68Ddlx&#10;E8zOhuyaxLfvHAo9Dv/833yz3Y++UT11sQ5s4HWZgSIug63ZGbj8HBcfoGJCttgEJgNPirDfTV62&#10;mNsw8Df1RXJKIBxzNFCl1OZax7Iij3EZWmLJbqHzmGTsnLYdDgL3jV5l2bv2WLNcqLClz4rKe/Hw&#10;ojHXl9OzL/TZ3XHdfvXDeX51xsym42EDKtGY/pf/2idr4E3s5RcBgN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8FacMAAADbAAAADwAAAAAAAAAAAAAAAACYAgAAZHJzL2Rv&#10;d25yZXYueG1sUEsFBgAAAAAEAAQA9QAAAIgDAAAAAA==&#10;" fillcolor="window" strokecolor="windowText" strokeweight="2pt">
              <v:textbox style="mso-next-textbox:#Dikdörtgen 40">
                <w:txbxContent>
                  <w:p w:rsidR="00B324D4" w:rsidRPr="007B559B" w:rsidRDefault="00B324D4" w:rsidP="00B324D4">
                    <w:pPr>
                      <w:jc w:val="center"/>
                      <w:rPr>
                        <w:color w:val="000000" w:themeColor="text1"/>
                        <w:sz w:val="16"/>
                        <w:szCs w:val="16"/>
                      </w:rPr>
                    </w:pPr>
                    <w:r w:rsidRPr="007B559B">
                      <w:rPr>
                        <w:color w:val="000000" w:themeColor="text1"/>
                        <w:sz w:val="16"/>
                        <w:szCs w:val="16"/>
                      </w:rPr>
                      <w:t>Sekreter</w:t>
                    </w:r>
                  </w:p>
                </w:txbxContent>
              </v:textbox>
            </v:rect>
            <v:rect id="Dikdörtgen 41" o:spid="_x0000_s1033" style="position:absolute;left:29656;top:27192;width:10001;height:442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Og8sQA&#10;AADbAAAADwAAAGRycy9kb3ducmV2LnhtbESPwWrDMBBE74X8g9hALyaRXUJpnCgmFArB9FI3l9wW&#10;ayObWCtjqbbz91Uh0OMwO2929sVsOzHS4FvHCrJ1CoK4drplo+D8/bF6A+EDssbOMSm4k4fisHja&#10;Y67dxF80VsGICGGfo4ImhD6X0tcNWfRr1xNH7+oGiyHKwUg94BThtpMvafoqLbYcGxrs6b2h+lb9&#10;2PhGIs+n+1jJ0txw23+OU5lcjFLPy/m4AxFoDv/Hj/RJK9hk8LclAkAe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joPLEAAAA2wAAAA8AAAAAAAAAAAAAAAAAmAIAAGRycy9k&#10;b3ducmV2LnhtbFBLBQYAAAAABAAEAPUAAACJAwAAAAA=&#10;" fillcolor="window" strokecolor="windowText" strokeweight="2pt">
              <v:textbox style="mso-next-textbox:#Dikdörtgen 41">
                <w:txbxContent>
                  <w:p w:rsidR="00B324D4" w:rsidRPr="007B559B" w:rsidRDefault="00B324D4" w:rsidP="00B324D4">
                    <w:pPr>
                      <w:jc w:val="center"/>
                      <w:rPr>
                        <w:color w:val="000000" w:themeColor="text1"/>
                        <w:sz w:val="16"/>
                        <w:szCs w:val="16"/>
                      </w:rPr>
                    </w:pPr>
                    <w:r w:rsidRPr="007B559B">
                      <w:rPr>
                        <w:color w:val="000000" w:themeColor="text1"/>
                        <w:sz w:val="16"/>
                        <w:szCs w:val="16"/>
                      </w:rPr>
                      <w:t>Sekreter</w:t>
                    </w:r>
                  </w:p>
                </w:txbxContent>
              </v:textbox>
            </v:rect>
            <v:rect id="Dikdörtgen 42" o:spid="_x0000_s1034" style="position:absolute;left:50004;top:26937;width:9851;height:46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E+hcMA&#10;AADbAAAADwAAAGRycy9kb3ducmV2LnhtbESPQYvCMBCF78L+hzALXkRTZRG3a5RFEES8WHvZ29CM&#10;abGZlCa29d8bYcHj48373rz1drC16Kj1lWMF81kCgrhwumKjIL/spysQPiBrrB2Tggd52G4+RmtM&#10;tev5TF0WjIgQ9ikqKENoUil9UZJFP3MNcfSurrUYomyN1C32EW5ruUiSpbRYcWwosaFdScUtu9v4&#10;xkTmh0eXyaO54Xdz6vrj5M8oNf4cfn9ABBrC+/g/fdAKvhbw2hIB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E+hcMAAADbAAAADwAAAAAAAAAAAAAAAACYAgAAZHJzL2Rv&#10;d25yZXYueG1sUEsFBgAAAAAEAAQA9QAAAIgDAAAAAA==&#10;" fillcolor="window" strokecolor="windowText" strokeweight="2pt">
              <v:textbox style="mso-next-textbox:#Dikdörtgen 42">
                <w:txbxContent>
                  <w:p w:rsidR="00B324D4" w:rsidRPr="007B559B" w:rsidRDefault="00B324D4" w:rsidP="00B324D4">
                    <w:pPr>
                      <w:jc w:val="center"/>
                      <w:rPr>
                        <w:color w:val="000000" w:themeColor="text1"/>
                        <w:sz w:val="16"/>
                        <w:szCs w:val="16"/>
                      </w:rPr>
                    </w:pPr>
                    <w:r w:rsidRPr="007B559B">
                      <w:rPr>
                        <w:color w:val="000000" w:themeColor="text1"/>
                        <w:sz w:val="16"/>
                        <w:szCs w:val="16"/>
                      </w:rPr>
                      <w:t>Sekreter</w:t>
                    </w:r>
                  </w:p>
                </w:txbxContent>
              </v:textbox>
            </v:rect>
            <v:line id="Düz Bağlayıcı 43" o:spid="_x0000_s1035" style="position:absolute;visibility:visible" from="24489,4627" to="24489,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Düz Bağlayıcı 44" o:spid="_x0000_s1036" style="position:absolute;visibility:visible" from="5486,17174" to="50013,17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Tic8UAAADbAAAADwAAAGRycy9kb3ducmV2LnhtbESPzWrDMBCE74G+g9hCb7Wc4ubHiWLc&#10;0oRCoFAn5LxYG9vEWhlLjd23jwqFHIeZ+YZZZ6NpxZV611hWMI1iEMSl1Q1XCo6H7fMChPPIGlvL&#10;pOCXHGSbh8kaU20H/qZr4SsRIOxSVFB736VSurImgy6yHXHwzrY36IPsK6l7HALctPIljmfSYMNh&#10;ocaO3msqL8WPUfBq3ub74bBbzvKPuSF/mi6+8q1ST49jvgLhafT38H/7UytIEvj7En6A3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DTic8UAAADbAAAADwAAAAAAAAAA&#10;AAAAAAChAgAAZHJzL2Rvd25yZXYueG1sUEsFBgAAAAAEAAQA+QAAAJMDAAAAAA==&#10;" strokecolor="windowText" strokeweight="1.5pt"/>
            <v:line id="Düz Bağlayıcı 45" o:spid="_x0000_s1037" style="position:absolute;visibility:visible" from="5486,17174" to="5486,21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H6MQAAADbAAAADwAAAGRycy9kb3ducmV2LnhtbESPQWvCQBSE70L/w/IKvZmNpVEbXUNa&#10;tAhCobF4fmRfk9Ds25Ddmvjvu4LgcZiZb5h1NppWnKl3jWUFsygGQVxa3XCl4Pu4my5BOI+ssbVM&#10;Ci7kINs8TNaYajvwF50LX4kAYZeigtr7LpXSlTUZdJHtiIP3Y3uDPsi+krrHIcBNK5/jeC4NNhwW&#10;auzovabyt/gzChLztjgMx4/Xeb5dGPKn2fIz3yn19DjmKxCeRn8P39p7reAlgeuX8APk5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EfoxAAAANsAAAAPAAAAAAAAAAAA&#10;AAAAAKECAABkcnMvZG93bnJldi54bWxQSwUGAAAAAAQABAD5AAAAkgMAAAAA&#10;" strokecolor="windowText" strokeweight="1.5pt"/>
            <v:line id="Düz Bağlayıcı 46" o:spid="_x0000_s1038" style="position:absolute;visibility:visible" from="27829,17333" to="27829,21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rZn8QAAADbAAAADwAAAGRycy9kb3ducmV2LnhtbESPQWvCQBSE70L/w/IEb83GolFTV4lS&#10;i1Ao1BTPj+xrEsy+Ddmtif++KxQ8DjPzDbPeDqYRV+pcbVnBNIpBEBdW11wq+M4Pz0sQziNrbCyT&#10;ghs52G6eRmtMte35i64nX4oAYZeigsr7NpXSFRUZdJFtiYP3YzuDPsiulLrDPsBNI1/iOJEGaw4L&#10;Fba0r6i4nH6NgrnZLT76/H2VZG8LQ/48XX5mB6Um4yF7BeFp8I/wf/uoFcwSuH8JP0B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qtmfxAAAANsAAAAPAAAAAAAAAAAA&#10;AAAAAKECAABkcnMvZG93bnJldi54bWxQSwUGAAAAAAQABAD5AAAAkgMAAAAA&#10;" strokecolor="windowText" strokeweight="1.5pt"/>
            <v:line id="Düz Bağlayıcı 47" o:spid="_x0000_s1039" style="position:absolute;visibility:visible" from="50013,17333" to="50013,21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Z8BMQAAADbAAAADwAAAGRycy9kb3ducmV2LnhtbESPQWvCQBSE74X+h+UJ3nRjsUbTrBJF&#10;S0EQaornR/Y1CWbfhuxq0n/fLQg9DjPzDZNuBtOIO3WutqxgNo1AEBdW11wq+MoPkyUI55E1NpZJ&#10;wQ852Kyfn1JMtO35k+5nX4oAYZeggsr7NpHSFRUZdFPbEgfv23YGfZBdKXWHfYCbRr5E0UIarDks&#10;VNjSrqLier4ZBa9mGx/7/H21yPaxIX+ZLU/ZQanxaMjeQHga/H/40f7QCuYx/H0JP0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5nwExAAAANsAAAAPAAAAAAAAAAAA&#10;AAAAAKECAABkcnMvZG93bnJldi54bWxQSwUGAAAAAAQABAD5AAAAkgMAAAAA&#10;" strokecolor="windowText" strokeweight="1.5pt"/>
            <v:line id="Düz Bağlayıcı 48" o:spid="_x0000_s1040" style="position:absolute;visibility:visible" from="2167,24950" to="2167,33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nodsAAAADbAAAADwAAAGRycy9kb3ducmV2LnhtbERPTYvCMBC9C/6HMII3TZXVajVKXXQR&#10;hIVV8Tw0s23ZZlKaaOu/N4cFj4/3vd52phIPalxpWcFkHIEgzqwuOVdwvRxGCxDOI2usLJOCJznY&#10;bvq9NSbatvxDj7PPRQhhl6CCwvs6kdJlBRl0Y1sTB+7XNgZ9gE0udYNtCDeVnEbRXBosOTQUWNNn&#10;Qdnf+W4UzMwuPrWXr+U83ceG/G2y+E4PSg0HXboC4anzb/G/+6gVfISx4Uv4AXL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F56HbAAAAA2wAAAA8AAAAAAAAAAAAAAAAA&#10;oQIAAGRycy9kb3ducmV2LnhtbFBLBQYAAAAABAAEAPkAAACOAwAAAAA=&#10;" strokecolor="windowText" strokeweight="1.5pt"/>
            <v:line id="Düz Bağlayıcı 49" o:spid="_x0000_s1041" style="position:absolute;visibility:visible" from="2167,29699" to="3837,29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VN7cQAAADbAAAADwAAAGRycy9kb3ducmV2LnhtbESPQWvCQBSE74X+h+UVetONpZoYXSUt&#10;pghCoVp6fmSfSWj2bciuSfz3XUHocZiZb5j1djSN6KlztWUFs2kEgriwuuZSwfcpnyQgnEfW2Fgm&#10;BVdysN08Pqwx1XbgL+qPvhQBwi5FBZX3bSqlKyoy6Ka2JQ7e2XYGfZBdKXWHQ4CbRr5E0UIarDks&#10;VNjSe0XF7/FiFMzNW3wYTh/LRbaLDfmfWfKZ5Uo9P43ZCoSn0f+H7+29VvC6hNuX8AP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U3txAAAANsAAAAPAAAAAAAAAAAA&#10;AAAAAKECAABkcnMvZG93bnJldi54bWxQSwUGAAAAAAQABAD5AAAAkgMAAAAA&#10;" strokecolor="windowText" strokeweight="1.5pt"/>
            <v:line id="Düz Bağlayıcı 50" o:spid="_x0000_s1042" style="position:absolute;visibility:visible" from="27829,23853" to="27829,32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ZyrcAAAADbAAAADwAAAGRycy9kb3ducmV2LnhtbERPS2vCQBC+F/wPywje6kbBV3SVWLQU&#10;CoWqeB6yYxLMzobs1sR/3zkUevz43ptd72r1oDZUng1Mxgko4tzbigsDl/PxdQkqRGSLtWcy8KQA&#10;u+3gZYOp9R1/0+MUCyUhHFI0UMbYpFqHvCSHYewbYuFuvnUYBbaFti12Eu5qPU2SuXZYsTSU2NBb&#10;Sfn99OMMzNx+8dmd31fz7LBwFK+T5Vd2NGY07LM1qEh9/Bf/uT+s+GS9fJEfoL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rWcq3AAAAA2wAAAA8AAAAAAAAAAAAAAAAA&#10;oQIAAGRycy9kb3ducmV2LnhtbFBLBQYAAAAABAAEAPkAAACOAwAAAAA=&#10;" strokecolor="windowText" strokeweight="1.5pt"/>
            <v:line id="Düz Bağlayıcı 51" o:spid="_x0000_s1043" style="position:absolute;visibility:visible" from="27829,29260" to="29493,29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rXNsQAAADbAAAADwAAAGRycy9kb3ducmV2LnhtbESPQWvCQBSE70L/w/IKvZlNCtU0ukpa&#10;qgiC0KT0/Mg+k9Ds25Ddmvjv3ULB4zDzzTDr7WQ6caHBtZYVJFEMgriyuuVawVe5m6cgnEfW2Fkm&#10;BVdysN08zNaYaTvyJ10KX4tQwi5DBY33fSalqxoy6CLbEwfvbAeDPsihlnrAMZSbTj7H8UIabDks&#10;NNjTe0PVT/FrFLyYt+VxLPevi/xjach/J+kp3yn19DjlKxCeJn8P/9MHHbgE/r6EHyA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mtc2xAAAANsAAAAPAAAAAAAAAAAA&#10;AAAAAKECAABkcnMvZG93bnJldi54bWxQSwUGAAAAAAQABAD5AAAAkgMAAAAA&#10;" strokecolor="windowText" strokeweight="1.5pt"/>
            <v:line id="Düz Bağlayıcı 52" o:spid="_x0000_s1044" style="position:absolute;visibility:visible" from="48354,24950" to="48354,33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hJQcMAAADbAAAADwAAAGRycy9kb3ducmV2LnhtbESP3YrCMBSE7xd8h3AE7zRVUGs1SpV1&#10;EQTBH7w+NGfbss1JabK2+/ZGEPZymPlmmNWmM5V4UONKywrGowgEcWZ1ybmC23U/jEE4j6yxskwK&#10;/sjBZt37WGGibctnelx8LkIJuwQVFN7XiZQuK8igG9maOHjftjHog2xyqRtsQ7mp5CSKZtJgyWGh&#10;wJp2BWU/l1+jYGq282N7/VrM0s+5IX8fx6d0r9Sg36VLEJ46/x9+0wcduAm8voQfIN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ISUHDAAAA2wAAAA8AAAAAAAAAAAAA&#10;AAAAoQIAAGRycy9kb3ducmV2LnhtbFBLBQYAAAAABAAEAPkAAACRAwAAAAA=&#10;" strokecolor="windowText" strokeweight="1.5pt"/>
            <v:line id="Düz Bağlayıcı 53" o:spid="_x0000_s1045" style="position:absolute;visibility:visible" from="48350,29260" to="50014,29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Ts2sMAAADbAAAADwAAAGRycy9kb3ducmV2LnhtbESPW4vCMBSE3xf8D+EIvmmqsl6qUaqo&#10;LCwseMHnQ3Nsi81JaaLt/nuzIOzjMPPNMMt1a0rxpNoVlhUMBxEI4tTqgjMFl/O+PwPhPLLG0jIp&#10;+CUH61XnY4mxtg0f6XnymQgl7GJUkHtfxVK6NCeDbmAr4uDdbG3QB1lnUtfYhHJTylEUTaTBgsNC&#10;jhVtc0rvp4dR8Gk20+/mfJhPkt3UkL8OZz/JXqlet00WIDy1/j/8pr904Mbw9yX8ALl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E7NrDAAAA2wAAAA8AAAAAAAAAAAAA&#10;AAAAoQIAAGRycy9kb3ducmV2LnhtbFBLBQYAAAAABAAEAPkAAACRAwAAAAA=&#10;" strokecolor="windowText" strokeweight="1.5pt"/>
            <v:line id="Düz Bağlayıcı 54" o:spid="_x0000_s1046" style="position:absolute;flip:y;visibility:visible" from="24489,10663" to="27829,11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KKL8UAAADbAAAADwAAAGRycy9kb3ducmV2LnhtbESPQWvCQBSE7wX/w/KEXopuLFXa6Coi&#10;iAV7MRakt0f2mQSzb+PuapJ/7xYKPQ4z8w2zWHWmFndyvrKsYDJOQBDnVldcKPg+bkfvIHxA1lhb&#10;JgU9eVgtB08LTLVt+UD3LBQiQtinqKAMoUml9HlJBv3YNsTRO1tnMETpCqkdthFuavmaJDNpsOK4&#10;UGJDm5LyS3YzCuzk9CH763S3f+l/Mre5rr/qpFXqedit5yACdeE//Nf+1Aqmb/D7Jf4A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CKKL8UAAADbAAAADwAAAAAAAAAA&#10;AAAAAAChAgAAZHJzL2Rvd25yZXYueG1sUEsFBgAAAAAEAAQA+QAAAJMDAAAAAA==&#10;" strokecolor="windowText" strokeweight="1.5pt"/>
            <w10:wrap type="none"/>
            <w10:anchorlock/>
          </v:group>
        </w:pict>
      </w:r>
    </w:p>
    <w:p w:rsidR="00B324D4" w:rsidRPr="00F40CD0" w:rsidRDefault="00B324D4" w:rsidP="00EC15F0">
      <w:pPr>
        <w:pStyle w:val="TabloAdlar"/>
        <w:ind w:firstLine="708"/>
        <w:jc w:val="left"/>
        <w:rPr>
          <w:rStyle w:val="Gl"/>
          <w:b/>
          <w:bCs w:val="0"/>
          <w:sz w:val="18"/>
          <w:szCs w:val="18"/>
          <w:lang w:val="tr-TR"/>
        </w:rPr>
      </w:pPr>
      <w:r w:rsidRPr="00F40CD0">
        <w:rPr>
          <w:rStyle w:val="Gl"/>
          <w:sz w:val="18"/>
          <w:szCs w:val="18"/>
          <w:lang w:val="tr-TR"/>
        </w:rPr>
        <w:t>Kaynak: Kasap, (2005;3)</w:t>
      </w:r>
    </w:p>
    <w:p w:rsidR="00B324D4" w:rsidRPr="00F30E4C" w:rsidRDefault="00B324D4" w:rsidP="00EC15F0">
      <w:pPr>
        <w:pStyle w:val="NormalBalklar"/>
        <w:tabs>
          <w:tab w:val="left" w:pos="1078"/>
        </w:tabs>
        <w:ind w:firstLine="709"/>
        <w:rPr>
          <w:sz w:val="21"/>
          <w:szCs w:val="21"/>
          <w:lang w:val="tr-TR"/>
        </w:rPr>
      </w:pPr>
      <w:r w:rsidRPr="00F30E4C">
        <w:rPr>
          <w:sz w:val="21"/>
          <w:szCs w:val="21"/>
          <w:lang w:val="tr-TR"/>
        </w:rPr>
        <w:lastRenderedPageBreak/>
        <w:t xml:space="preserve">2.2 </w:t>
      </w:r>
      <w:r w:rsidR="00EC15F0">
        <w:rPr>
          <w:sz w:val="21"/>
          <w:szCs w:val="21"/>
          <w:lang w:val="tr-TR"/>
        </w:rPr>
        <w:tab/>
      </w:r>
      <w:r w:rsidRPr="00F30E4C">
        <w:rPr>
          <w:sz w:val="21"/>
          <w:szCs w:val="21"/>
          <w:lang w:val="tr-TR"/>
        </w:rPr>
        <w:t xml:space="preserve">Sekreter veya yönetici sekreteri mesleklerinin gerektirdiği </w:t>
      </w:r>
      <w:r w:rsidR="00EC15F0">
        <w:rPr>
          <w:sz w:val="21"/>
          <w:szCs w:val="21"/>
          <w:lang w:val="tr-TR"/>
        </w:rPr>
        <w:tab/>
      </w:r>
      <w:r w:rsidRPr="00F30E4C">
        <w:rPr>
          <w:sz w:val="21"/>
          <w:szCs w:val="21"/>
          <w:lang w:val="tr-TR"/>
        </w:rPr>
        <w:t>özellikler, mesleki eğitim süreleri ve şartları</w:t>
      </w:r>
    </w:p>
    <w:p w:rsidR="00B324D4" w:rsidRPr="00F30E4C" w:rsidRDefault="00B324D4" w:rsidP="00F30E4C">
      <w:pPr>
        <w:pStyle w:val="NormalParagraflar"/>
        <w:ind w:firstLine="709"/>
        <w:rPr>
          <w:sz w:val="21"/>
          <w:szCs w:val="21"/>
          <w:lang w:val="tr-TR"/>
        </w:rPr>
      </w:pPr>
      <w:r w:rsidRPr="00EC15F0">
        <w:rPr>
          <w:rStyle w:val="Gl"/>
          <w:b w:val="0"/>
          <w:sz w:val="21"/>
          <w:szCs w:val="21"/>
          <w:lang w:val="tr-TR"/>
        </w:rPr>
        <w:t xml:space="preserve">Hemen belirtelim ki; sekreter ya da yönetici sekreteri olmak için, mesleğe giriş ve eğitim şartları açısından bugün itibariyle bir farklılık bulunmamaktadır. </w:t>
      </w:r>
      <w:r w:rsidRPr="00F30E4C">
        <w:rPr>
          <w:sz w:val="21"/>
          <w:szCs w:val="21"/>
          <w:lang w:val="tr-TR"/>
        </w:rPr>
        <w:t>Büro yönetimi ve sekreterlik meslek elemanı olmak isteyenlerin şu özelliklere sahip olması ise mesleklerinde başarılı olmaları için ön koşuldur diyebiliriz;</w:t>
      </w:r>
    </w:p>
    <w:p w:rsidR="00B324D4" w:rsidRPr="007B559B" w:rsidRDefault="00B324D4" w:rsidP="007B559B">
      <w:pPr>
        <w:pStyle w:val="NormalParagraflar"/>
        <w:numPr>
          <w:ilvl w:val="0"/>
          <w:numId w:val="14"/>
        </w:numPr>
        <w:spacing w:before="60" w:after="60"/>
        <w:ind w:left="714" w:hanging="357"/>
        <w:rPr>
          <w:sz w:val="21"/>
          <w:szCs w:val="21"/>
          <w:lang w:val="tr-TR"/>
        </w:rPr>
      </w:pPr>
      <w:r w:rsidRPr="007B559B">
        <w:rPr>
          <w:sz w:val="21"/>
          <w:szCs w:val="21"/>
          <w:lang w:val="tr-TR"/>
        </w:rPr>
        <w:t>Sözel yeteneği güçlü (düzgün ve akıcı bir dille konuşan),</w:t>
      </w:r>
    </w:p>
    <w:p w:rsidR="00B324D4" w:rsidRPr="007B559B" w:rsidRDefault="00B324D4" w:rsidP="007B559B">
      <w:pPr>
        <w:pStyle w:val="NormalParagraflar"/>
        <w:numPr>
          <w:ilvl w:val="0"/>
          <w:numId w:val="14"/>
        </w:numPr>
        <w:spacing w:before="60" w:after="60"/>
        <w:ind w:left="714" w:hanging="357"/>
        <w:rPr>
          <w:sz w:val="21"/>
          <w:szCs w:val="21"/>
          <w:lang w:val="tr-TR"/>
        </w:rPr>
      </w:pPr>
      <w:r w:rsidRPr="007B559B">
        <w:rPr>
          <w:sz w:val="21"/>
          <w:szCs w:val="21"/>
          <w:lang w:val="tr-TR"/>
        </w:rPr>
        <w:t>Görsel ve işitsel belleği kuvvetli,</w:t>
      </w:r>
    </w:p>
    <w:p w:rsidR="00B324D4" w:rsidRPr="007B559B" w:rsidRDefault="00B324D4" w:rsidP="007B559B">
      <w:pPr>
        <w:pStyle w:val="NormalParagraflar"/>
        <w:numPr>
          <w:ilvl w:val="0"/>
          <w:numId w:val="14"/>
        </w:numPr>
        <w:spacing w:before="60" w:after="60"/>
        <w:ind w:left="714" w:hanging="357"/>
        <w:rPr>
          <w:sz w:val="21"/>
          <w:szCs w:val="21"/>
          <w:lang w:val="tr-TR"/>
        </w:rPr>
      </w:pPr>
      <w:r w:rsidRPr="007B559B">
        <w:rPr>
          <w:sz w:val="21"/>
          <w:szCs w:val="21"/>
          <w:lang w:val="tr-TR"/>
        </w:rPr>
        <w:t>Kendine güvenen, aynı zamanda güvenilir,</w:t>
      </w:r>
    </w:p>
    <w:p w:rsidR="00B324D4" w:rsidRPr="007B559B" w:rsidRDefault="00B324D4" w:rsidP="007B559B">
      <w:pPr>
        <w:pStyle w:val="NormalParagraflar"/>
        <w:numPr>
          <w:ilvl w:val="0"/>
          <w:numId w:val="14"/>
        </w:numPr>
        <w:spacing w:before="60" w:after="60"/>
        <w:ind w:left="714" w:hanging="357"/>
        <w:rPr>
          <w:sz w:val="21"/>
          <w:szCs w:val="21"/>
          <w:lang w:val="tr-TR"/>
        </w:rPr>
      </w:pPr>
      <w:r w:rsidRPr="007B559B">
        <w:rPr>
          <w:sz w:val="21"/>
          <w:szCs w:val="21"/>
          <w:lang w:val="tr-TR"/>
        </w:rPr>
        <w:t>İnsanları tanıyan ve etkileyebilen, sır saklayabilen,</w:t>
      </w:r>
    </w:p>
    <w:p w:rsidR="00B324D4" w:rsidRPr="007B559B" w:rsidRDefault="00B324D4" w:rsidP="007B559B">
      <w:pPr>
        <w:pStyle w:val="NormalParagraflar"/>
        <w:numPr>
          <w:ilvl w:val="0"/>
          <w:numId w:val="14"/>
        </w:numPr>
        <w:spacing w:before="60" w:after="60"/>
        <w:ind w:left="714" w:hanging="357"/>
        <w:rPr>
          <w:sz w:val="21"/>
          <w:szCs w:val="21"/>
          <w:lang w:val="tr-TR"/>
        </w:rPr>
      </w:pPr>
      <w:r w:rsidRPr="007B559B">
        <w:rPr>
          <w:sz w:val="21"/>
          <w:szCs w:val="21"/>
          <w:lang w:val="tr-TR"/>
        </w:rPr>
        <w:t>Sorumluluk sahibi,</w:t>
      </w:r>
    </w:p>
    <w:p w:rsidR="00B324D4" w:rsidRPr="007B559B" w:rsidRDefault="00B324D4" w:rsidP="007B559B">
      <w:pPr>
        <w:pStyle w:val="NormalParagraflar"/>
        <w:numPr>
          <w:ilvl w:val="0"/>
          <w:numId w:val="14"/>
        </w:numPr>
        <w:spacing w:before="60" w:after="60"/>
        <w:ind w:left="714" w:hanging="357"/>
        <w:rPr>
          <w:sz w:val="21"/>
          <w:szCs w:val="21"/>
          <w:lang w:val="tr-TR"/>
        </w:rPr>
      </w:pPr>
      <w:r w:rsidRPr="007B559B">
        <w:rPr>
          <w:sz w:val="21"/>
          <w:szCs w:val="21"/>
          <w:lang w:val="tr-TR"/>
        </w:rPr>
        <w:t>Güler yüzlü ve temsil yeteneğine sahip,</w:t>
      </w:r>
    </w:p>
    <w:p w:rsidR="00B324D4" w:rsidRPr="007B559B" w:rsidRDefault="00B324D4" w:rsidP="007B559B">
      <w:pPr>
        <w:pStyle w:val="NormalParagraflar"/>
        <w:numPr>
          <w:ilvl w:val="0"/>
          <w:numId w:val="14"/>
        </w:numPr>
        <w:spacing w:before="60" w:after="60"/>
        <w:ind w:left="714" w:hanging="357"/>
        <w:rPr>
          <w:sz w:val="21"/>
          <w:szCs w:val="21"/>
          <w:lang w:val="tr-TR"/>
        </w:rPr>
      </w:pPr>
      <w:r w:rsidRPr="007B559B">
        <w:rPr>
          <w:sz w:val="21"/>
          <w:szCs w:val="21"/>
          <w:lang w:val="tr-TR"/>
        </w:rPr>
        <w:t>Kıvrak zekaya sahip ve soğukkanlı olabilecek,</w:t>
      </w:r>
    </w:p>
    <w:p w:rsidR="00B324D4" w:rsidRPr="007B559B" w:rsidRDefault="00B324D4" w:rsidP="007B559B">
      <w:pPr>
        <w:pStyle w:val="NormalParagraflar"/>
        <w:numPr>
          <w:ilvl w:val="0"/>
          <w:numId w:val="14"/>
        </w:numPr>
        <w:spacing w:before="60" w:after="60"/>
        <w:ind w:left="714" w:hanging="357"/>
        <w:rPr>
          <w:sz w:val="21"/>
          <w:szCs w:val="21"/>
          <w:lang w:val="tr-TR"/>
        </w:rPr>
      </w:pPr>
      <w:r w:rsidRPr="007B559B">
        <w:rPr>
          <w:sz w:val="21"/>
          <w:szCs w:val="21"/>
          <w:lang w:val="tr-TR"/>
        </w:rPr>
        <w:t>En az bir yabancı dili çok iyi okuma ve yazma yetisine sahip olabilmelidir.</w:t>
      </w:r>
    </w:p>
    <w:p w:rsidR="00B324D4" w:rsidRPr="00F30E4C" w:rsidRDefault="00B324D4" w:rsidP="00F30E4C">
      <w:pPr>
        <w:pStyle w:val="NormalParagraflar"/>
        <w:ind w:firstLine="709"/>
        <w:rPr>
          <w:rStyle w:val="Gl"/>
          <w:b w:val="0"/>
          <w:bCs w:val="0"/>
          <w:sz w:val="21"/>
          <w:szCs w:val="21"/>
          <w:lang w:val="tr-TR"/>
        </w:rPr>
      </w:pPr>
      <w:r w:rsidRPr="00F30E4C">
        <w:rPr>
          <w:sz w:val="21"/>
          <w:szCs w:val="21"/>
          <w:lang w:val="tr-TR"/>
        </w:rPr>
        <w:t>Büro yönetimi ve sekreterlik meslek elemanı olmak</w:t>
      </w:r>
      <w:r w:rsidRPr="00F30E4C">
        <w:rPr>
          <w:rStyle w:val="Gl"/>
          <w:sz w:val="21"/>
          <w:szCs w:val="21"/>
          <w:lang w:val="tr-TR"/>
        </w:rPr>
        <w:t xml:space="preserve"> </w:t>
      </w:r>
      <w:r w:rsidRPr="00EC15F0">
        <w:rPr>
          <w:rStyle w:val="Gl"/>
          <w:b w:val="0"/>
          <w:sz w:val="21"/>
          <w:szCs w:val="21"/>
          <w:lang w:val="tr-TR"/>
        </w:rPr>
        <w:t>isteyenlerin yukarıda saydığımız kişisel özelliklerine ek olarak, eğitim ve staj süreleri ise, zorunlu koşul olarak karşımıza çıkmaktadır. Avrupa Birliği uyum süreci çerçevesinde, ülkemizde artık bir mesleği icra edebilmeniz için, o alanda eğitiminiz olduğunu gösteren bir diplomanız ya da sertifikanız olmalıdır. Bu bağlamda ülkemizde, bu meslekleri yapabilmek için, meslek liselerinin ilgili bölümlerinden mezun olanlar sınavsız olarak, üniversitelerin ilgili bölümlerinde 2 yıllık eğitime hak kazanırken, düz lise çıkışlılar yeterli sözel puanla bu bölümlerde okumaya hak kazanmaktadırlar.</w:t>
      </w:r>
    </w:p>
    <w:p w:rsidR="00B324D4" w:rsidRPr="00F30E4C" w:rsidRDefault="00B324D4" w:rsidP="00F30E4C">
      <w:pPr>
        <w:spacing w:before="120" w:after="120"/>
        <w:ind w:firstLine="709"/>
        <w:jc w:val="both"/>
        <w:rPr>
          <w:sz w:val="21"/>
          <w:szCs w:val="21"/>
        </w:rPr>
      </w:pPr>
      <w:proofErr w:type="spellStart"/>
      <w:proofErr w:type="gramStart"/>
      <w:r w:rsidRPr="00F30E4C">
        <w:rPr>
          <w:rStyle w:val="NormalParagraflarChar"/>
          <w:sz w:val="21"/>
          <w:szCs w:val="21"/>
        </w:rPr>
        <w:t>Ülkemizde</w:t>
      </w:r>
      <w:proofErr w:type="spellEnd"/>
      <w:r w:rsidRPr="00F30E4C">
        <w:rPr>
          <w:rStyle w:val="NormalParagraflarChar"/>
          <w:sz w:val="21"/>
          <w:szCs w:val="21"/>
        </w:rPr>
        <w:t xml:space="preserve"> </w:t>
      </w:r>
      <w:proofErr w:type="spellStart"/>
      <w:r w:rsidRPr="00F30E4C">
        <w:rPr>
          <w:rStyle w:val="NormalParagraflarChar"/>
          <w:sz w:val="21"/>
          <w:szCs w:val="21"/>
        </w:rPr>
        <w:t>şuan</w:t>
      </w:r>
      <w:proofErr w:type="spellEnd"/>
      <w:r w:rsidRPr="00F30E4C">
        <w:rPr>
          <w:rStyle w:val="NormalParagraflarChar"/>
          <w:sz w:val="21"/>
          <w:szCs w:val="21"/>
        </w:rPr>
        <w:t xml:space="preserve"> </w:t>
      </w:r>
      <w:proofErr w:type="spellStart"/>
      <w:r w:rsidRPr="00F30E4C">
        <w:rPr>
          <w:rStyle w:val="NormalParagraflarChar"/>
          <w:sz w:val="21"/>
          <w:szCs w:val="21"/>
        </w:rPr>
        <w:t>itibariyle</w:t>
      </w:r>
      <w:proofErr w:type="spellEnd"/>
      <w:r w:rsidRPr="00F30E4C">
        <w:rPr>
          <w:rStyle w:val="NormalParagraflarChar"/>
          <w:sz w:val="21"/>
          <w:szCs w:val="21"/>
        </w:rPr>
        <w:t xml:space="preserve"> 41devlet </w:t>
      </w:r>
      <w:proofErr w:type="spellStart"/>
      <w:r w:rsidRPr="00F30E4C">
        <w:rPr>
          <w:rStyle w:val="NormalParagraflarChar"/>
          <w:sz w:val="21"/>
          <w:szCs w:val="21"/>
        </w:rPr>
        <w:t>üniversitesinde</w:t>
      </w:r>
      <w:proofErr w:type="spellEnd"/>
      <w:r w:rsidRPr="00F30E4C">
        <w:rPr>
          <w:rStyle w:val="NormalParagraflarChar"/>
          <w:sz w:val="21"/>
          <w:szCs w:val="21"/>
        </w:rPr>
        <w:t xml:space="preserve"> 95 </w:t>
      </w:r>
      <w:proofErr w:type="spellStart"/>
      <w:r w:rsidRPr="00F30E4C">
        <w:rPr>
          <w:rStyle w:val="NormalParagraflarChar"/>
          <w:sz w:val="21"/>
          <w:szCs w:val="21"/>
        </w:rPr>
        <w:t>Meslek</w:t>
      </w:r>
      <w:proofErr w:type="spellEnd"/>
      <w:r w:rsidRPr="00F30E4C">
        <w:rPr>
          <w:rStyle w:val="NormalParagraflarChar"/>
          <w:sz w:val="21"/>
          <w:szCs w:val="21"/>
        </w:rPr>
        <w:t xml:space="preserve"> </w:t>
      </w:r>
      <w:proofErr w:type="spellStart"/>
      <w:r w:rsidRPr="00F30E4C">
        <w:rPr>
          <w:rStyle w:val="NormalParagraflarChar"/>
          <w:sz w:val="21"/>
          <w:szCs w:val="21"/>
        </w:rPr>
        <w:t>Yüksek</w:t>
      </w:r>
      <w:proofErr w:type="spellEnd"/>
      <w:r w:rsidRPr="00F30E4C">
        <w:rPr>
          <w:rStyle w:val="NormalParagraflarChar"/>
          <w:sz w:val="21"/>
          <w:szCs w:val="21"/>
        </w:rPr>
        <w:t xml:space="preserve"> </w:t>
      </w:r>
      <w:proofErr w:type="spellStart"/>
      <w:r w:rsidRPr="00F30E4C">
        <w:rPr>
          <w:rStyle w:val="NormalParagraflarChar"/>
          <w:sz w:val="21"/>
          <w:szCs w:val="21"/>
        </w:rPr>
        <w:t>Okulunda</w:t>
      </w:r>
      <w:proofErr w:type="spellEnd"/>
      <w:r w:rsidRPr="00F30E4C">
        <w:rPr>
          <w:rStyle w:val="NormalParagraflarChar"/>
          <w:sz w:val="21"/>
          <w:szCs w:val="21"/>
        </w:rPr>
        <w:t xml:space="preserve"> </w:t>
      </w:r>
      <w:proofErr w:type="spellStart"/>
      <w:r w:rsidRPr="00F30E4C">
        <w:rPr>
          <w:rStyle w:val="NormalParagraflarChar"/>
          <w:sz w:val="21"/>
          <w:szCs w:val="21"/>
        </w:rPr>
        <w:t>Büro</w:t>
      </w:r>
      <w:proofErr w:type="spellEnd"/>
      <w:r w:rsidRPr="00F30E4C">
        <w:rPr>
          <w:rStyle w:val="NormalParagraflarChar"/>
          <w:sz w:val="21"/>
          <w:szCs w:val="21"/>
        </w:rPr>
        <w:t xml:space="preserve"> </w:t>
      </w:r>
      <w:proofErr w:type="spellStart"/>
      <w:r w:rsidRPr="00F30E4C">
        <w:rPr>
          <w:rStyle w:val="NormalParagraflarChar"/>
          <w:sz w:val="21"/>
          <w:szCs w:val="21"/>
        </w:rPr>
        <w:t>Yönetimi</w:t>
      </w:r>
      <w:proofErr w:type="spellEnd"/>
      <w:r w:rsidRPr="00F30E4C">
        <w:rPr>
          <w:rStyle w:val="NormalParagraflarChar"/>
          <w:sz w:val="21"/>
          <w:szCs w:val="21"/>
        </w:rPr>
        <w:t xml:space="preserve"> </w:t>
      </w:r>
      <w:proofErr w:type="spellStart"/>
      <w:r w:rsidRPr="00F30E4C">
        <w:rPr>
          <w:rStyle w:val="NormalParagraflarChar"/>
          <w:sz w:val="21"/>
          <w:szCs w:val="21"/>
        </w:rPr>
        <w:t>ve</w:t>
      </w:r>
      <w:proofErr w:type="spellEnd"/>
      <w:r w:rsidRPr="00F30E4C">
        <w:rPr>
          <w:rStyle w:val="NormalParagraflarChar"/>
          <w:sz w:val="21"/>
          <w:szCs w:val="21"/>
        </w:rPr>
        <w:t xml:space="preserve"> </w:t>
      </w:r>
      <w:proofErr w:type="spellStart"/>
      <w:r w:rsidRPr="00F30E4C">
        <w:rPr>
          <w:rStyle w:val="NormalParagraflarChar"/>
          <w:sz w:val="21"/>
          <w:szCs w:val="21"/>
        </w:rPr>
        <w:t>Yönetici</w:t>
      </w:r>
      <w:proofErr w:type="spellEnd"/>
      <w:r w:rsidRPr="00F30E4C">
        <w:rPr>
          <w:rStyle w:val="NormalParagraflarChar"/>
          <w:sz w:val="21"/>
          <w:szCs w:val="21"/>
        </w:rPr>
        <w:t xml:space="preserve"> </w:t>
      </w:r>
      <w:proofErr w:type="spellStart"/>
      <w:r w:rsidRPr="00F30E4C">
        <w:rPr>
          <w:rStyle w:val="NormalParagraflarChar"/>
          <w:sz w:val="21"/>
          <w:szCs w:val="21"/>
        </w:rPr>
        <w:t>Asistanlığı</w:t>
      </w:r>
      <w:proofErr w:type="spellEnd"/>
      <w:r w:rsidRPr="00F30E4C">
        <w:rPr>
          <w:rStyle w:val="NormalParagraflarChar"/>
          <w:sz w:val="21"/>
          <w:szCs w:val="21"/>
        </w:rPr>
        <w:t xml:space="preserve"> </w:t>
      </w:r>
      <w:proofErr w:type="spellStart"/>
      <w:r w:rsidRPr="00F30E4C">
        <w:rPr>
          <w:rStyle w:val="NormalParagraflarChar"/>
          <w:sz w:val="21"/>
          <w:szCs w:val="21"/>
        </w:rPr>
        <w:t>bölümü</w:t>
      </w:r>
      <w:proofErr w:type="spellEnd"/>
      <w:r w:rsidRPr="00F30E4C">
        <w:rPr>
          <w:rStyle w:val="NormalParagraflarChar"/>
          <w:sz w:val="21"/>
          <w:szCs w:val="21"/>
        </w:rPr>
        <w:t xml:space="preserve"> </w:t>
      </w:r>
      <w:proofErr w:type="spellStart"/>
      <w:r w:rsidRPr="00F30E4C">
        <w:rPr>
          <w:rStyle w:val="NormalParagraflarChar"/>
          <w:sz w:val="21"/>
          <w:szCs w:val="21"/>
        </w:rPr>
        <w:t>bulunmaktadır</w:t>
      </w:r>
      <w:proofErr w:type="spellEnd"/>
      <w:r w:rsidRPr="00F30E4C">
        <w:rPr>
          <w:rStyle w:val="NormalParagraflarChar"/>
          <w:sz w:val="21"/>
          <w:szCs w:val="21"/>
        </w:rPr>
        <w:t>.</w:t>
      </w:r>
      <w:proofErr w:type="gramEnd"/>
      <w:r w:rsidRPr="00F30E4C">
        <w:rPr>
          <w:rStyle w:val="NormalParagraflarChar"/>
          <w:sz w:val="21"/>
          <w:szCs w:val="21"/>
        </w:rPr>
        <w:t xml:space="preserve"> </w:t>
      </w:r>
      <w:proofErr w:type="spellStart"/>
      <w:r w:rsidRPr="00F30E4C">
        <w:rPr>
          <w:rStyle w:val="NormalParagraflarChar"/>
          <w:sz w:val="21"/>
          <w:szCs w:val="21"/>
        </w:rPr>
        <w:t>Öğrencilerin</w:t>
      </w:r>
      <w:proofErr w:type="spellEnd"/>
      <w:r w:rsidRPr="00F30E4C">
        <w:rPr>
          <w:rStyle w:val="NormalParagraflarChar"/>
          <w:sz w:val="21"/>
          <w:szCs w:val="21"/>
        </w:rPr>
        <w:t xml:space="preserve"> </w:t>
      </w:r>
      <w:proofErr w:type="spellStart"/>
      <w:r w:rsidRPr="00F30E4C">
        <w:rPr>
          <w:rStyle w:val="NormalParagraflarChar"/>
          <w:sz w:val="21"/>
          <w:szCs w:val="21"/>
        </w:rPr>
        <w:t>eğitim</w:t>
      </w:r>
      <w:proofErr w:type="spellEnd"/>
      <w:r w:rsidRPr="00F30E4C">
        <w:rPr>
          <w:rStyle w:val="NormalParagraflarChar"/>
          <w:sz w:val="21"/>
          <w:szCs w:val="21"/>
        </w:rPr>
        <w:t xml:space="preserve"> </w:t>
      </w:r>
      <w:proofErr w:type="spellStart"/>
      <w:r w:rsidRPr="00F30E4C">
        <w:rPr>
          <w:rStyle w:val="NormalParagraflarChar"/>
          <w:sz w:val="21"/>
          <w:szCs w:val="21"/>
        </w:rPr>
        <w:t>süresi</w:t>
      </w:r>
      <w:proofErr w:type="spellEnd"/>
      <w:r w:rsidRPr="00F30E4C">
        <w:rPr>
          <w:rStyle w:val="NormalParagraflarChar"/>
          <w:sz w:val="21"/>
          <w:szCs w:val="21"/>
        </w:rPr>
        <w:t xml:space="preserve"> 2 </w:t>
      </w:r>
      <w:proofErr w:type="spellStart"/>
      <w:r w:rsidRPr="00F30E4C">
        <w:rPr>
          <w:rStyle w:val="NormalParagraflarChar"/>
          <w:sz w:val="21"/>
          <w:szCs w:val="21"/>
        </w:rPr>
        <w:t>yıl</w:t>
      </w:r>
      <w:proofErr w:type="spellEnd"/>
      <w:r w:rsidRPr="00F30E4C">
        <w:rPr>
          <w:rStyle w:val="NormalParagraflarChar"/>
          <w:sz w:val="21"/>
          <w:szCs w:val="21"/>
        </w:rPr>
        <w:t xml:space="preserve"> </w:t>
      </w:r>
      <w:proofErr w:type="spellStart"/>
      <w:r w:rsidRPr="00F30E4C">
        <w:rPr>
          <w:rStyle w:val="NormalParagraflarChar"/>
          <w:sz w:val="21"/>
          <w:szCs w:val="21"/>
        </w:rPr>
        <w:t>olup</w:t>
      </w:r>
      <w:proofErr w:type="spellEnd"/>
      <w:proofErr w:type="gramStart"/>
      <w:r w:rsidRPr="00F30E4C">
        <w:rPr>
          <w:rStyle w:val="NormalParagraflarChar"/>
          <w:sz w:val="21"/>
          <w:szCs w:val="21"/>
        </w:rPr>
        <w:t>,  100</w:t>
      </w:r>
      <w:proofErr w:type="gramEnd"/>
      <w:r w:rsidRPr="00F30E4C">
        <w:rPr>
          <w:rStyle w:val="NormalParagraflarChar"/>
          <w:sz w:val="21"/>
          <w:szCs w:val="21"/>
        </w:rPr>
        <w:t xml:space="preserve"> </w:t>
      </w:r>
      <w:proofErr w:type="spellStart"/>
      <w:r w:rsidRPr="00F30E4C">
        <w:rPr>
          <w:rStyle w:val="NormalParagraflarChar"/>
          <w:sz w:val="21"/>
          <w:szCs w:val="21"/>
        </w:rPr>
        <w:t>ila</w:t>
      </w:r>
      <w:proofErr w:type="spellEnd"/>
      <w:r w:rsidRPr="00F30E4C">
        <w:rPr>
          <w:rStyle w:val="NormalParagraflarChar"/>
          <w:sz w:val="21"/>
          <w:szCs w:val="21"/>
        </w:rPr>
        <w:t xml:space="preserve"> 115 </w:t>
      </w:r>
      <w:proofErr w:type="spellStart"/>
      <w:r w:rsidRPr="00F30E4C">
        <w:rPr>
          <w:rStyle w:val="NormalParagraflarChar"/>
          <w:sz w:val="21"/>
          <w:szCs w:val="21"/>
        </w:rPr>
        <w:t>kredi</w:t>
      </w:r>
      <w:proofErr w:type="spellEnd"/>
      <w:r w:rsidRPr="00F30E4C">
        <w:rPr>
          <w:rStyle w:val="NormalParagraflarChar"/>
          <w:sz w:val="21"/>
          <w:szCs w:val="21"/>
        </w:rPr>
        <w:t xml:space="preserve"> </w:t>
      </w:r>
      <w:proofErr w:type="spellStart"/>
      <w:r w:rsidRPr="00F30E4C">
        <w:rPr>
          <w:rStyle w:val="NormalParagraflarChar"/>
          <w:sz w:val="21"/>
          <w:szCs w:val="21"/>
        </w:rPr>
        <w:t>arasında</w:t>
      </w:r>
      <w:proofErr w:type="spellEnd"/>
      <w:r w:rsidRPr="00F30E4C">
        <w:rPr>
          <w:rStyle w:val="NormalParagraflarChar"/>
          <w:sz w:val="21"/>
          <w:szCs w:val="21"/>
        </w:rPr>
        <w:t xml:space="preserve"> </w:t>
      </w:r>
      <w:proofErr w:type="spellStart"/>
      <w:r w:rsidRPr="00F30E4C">
        <w:rPr>
          <w:rStyle w:val="NormalParagraflarChar"/>
          <w:sz w:val="21"/>
          <w:szCs w:val="21"/>
        </w:rPr>
        <w:t>ders</w:t>
      </w:r>
      <w:proofErr w:type="spellEnd"/>
      <w:r w:rsidRPr="00F30E4C">
        <w:rPr>
          <w:rStyle w:val="NormalParagraflarChar"/>
          <w:sz w:val="21"/>
          <w:szCs w:val="21"/>
        </w:rPr>
        <w:t xml:space="preserve"> </w:t>
      </w:r>
      <w:proofErr w:type="spellStart"/>
      <w:r w:rsidRPr="00F30E4C">
        <w:rPr>
          <w:rStyle w:val="NormalParagraflarChar"/>
          <w:sz w:val="21"/>
          <w:szCs w:val="21"/>
        </w:rPr>
        <w:t>almaktadırlar</w:t>
      </w:r>
      <w:proofErr w:type="spellEnd"/>
      <w:r w:rsidRPr="00F30E4C">
        <w:rPr>
          <w:rStyle w:val="NormalParagraflarChar"/>
          <w:sz w:val="21"/>
          <w:szCs w:val="21"/>
        </w:rPr>
        <w:t xml:space="preserve">. </w:t>
      </w:r>
      <w:proofErr w:type="spellStart"/>
      <w:proofErr w:type="gramStart"/>
      <w:r w:rsidRPr="00F30E4C">
        <w:rPr>
          <w:rStyle w:val="NormalParagraflarChar"/>
          <w:sz w:val="21"/>
          <w:szCs w:val="21"/>
        </w:rPr>
        <w:t>Bunun</w:t>
      </w:r>
      <w:proofErr w:type="spellEnd"/>
      <w:r w:rsidRPr="00F30E4C">
        <w:rPr>
          <w:rStyle w:val="NormalParagraflarChar"/>
          <w:sz w:val="21"/>
          <w:szCs w:val="21"/>
        </w:rPr>
        <w:t xml:space="preserve"> </w:t>
      </w:r>
      <w:proofErr w:type="spellStart"/>
      <w:r w:rsidRPr="00F30E4C">
        <w:rPr>
          <w:rStyle w:val="NormalParagraflarChar"/>
          <w:sz w:val="21"/>
          <w:szCs w:val="21"/>
        </w:rPr>
        <w:t>yanı</w:t>
      </w:r>
      <w:proofErr w:type="spellEnd"/>
      <w:r w:rsidRPr="00F30E4C">
        <w:rPr>
          <w:rStyle w:val="NormalParagraflarChar"/>
          <w:sz w:val="21"/>
          <w:szCs w:val="21"/>
        </w:rPr>
        <w:t xml:space="preserve"> </w:t>
      </w:r>
      <w:proofErr w:type="spellStart"/>
      <w:r w:rsidRPr="00F30E4C">
        <w:rPr>
          <w:rStyle w:val="NormalParagraflarChar"/>
          <w:sz w:val="21"/>
          <w:szCs w:val="21"/>
        </w:rPr>
        <w:t>sıra</w:t>
      </w:r>
      <w:proofErr w:type="spellEnd"/>
      <w:r w:rsidRPr="00F30E4C">
        <w:rPr>
          <w:rStyle w:val="NormalParagraflarChar"/>
          <w:sz w:val="21"/>
          <w:szCs w:val="21"/>
        </w:rPr>
        <w:t xml:space="preserve">, </w:t>
      </w:r>
      <w:r w:rsidRPr="00F30E4C">
        <w:rPr>
          <w:rStyle w:val="NormalParagraflarChar"/>
          <w:sz w:val="21"/>
          <w:szCs w:val="21"/>
        </w:rPr>
        <w:tab/>
      </w:r>
      <w:proofErr w:type="spellStart"/>
      <w:r w:rsidRPr="00F30E4C">
        <w:rPr>
          <w:rStyle w:val="NormalParagraflarChar"/>
          <w:sz w:val="21"/>
          <w:szCs w:val="21"/>
        </w:rPr>
        <w:t>eğitim</w:t>
      </w:r>
      <w:proofErr w:type="spellEnd"/>
      <w:r w:rsidRPr="00F30E4C">
        <w:rPr>
          <w:rStyle w:val="NormalParagraflarChar"/>
          <w:sz w:val="21"/>
          <w:szCs w:val="21"/>
        </w:rPr>
        <w:t xml:space="preserve"> </w:t>
      </w:r>
      <w:proofErr w:type="spellStart"/>
      <w:r w:rsidRPr="00F30E4C">
        <w:rPr>
          <w:rStyle w:val="NormalParagraflarChar"/>
          <w:sz w:val="21"/>
          <w:szCs w:val="21"/>
        </w:rPr>
        <w:t>süresince</w:t>
      </w:r>
      <w:proofErr w:type="spellEnd"/>
      <w:r w:rsidRPr="00F30E4C">
        <w:rPr>
          <w:rStyle w:val="NormalParagraflarChar"/>
          <w:sz w:val="21"/>
          <w:szCs w:val="21"/>
        </w:rPr>
        <w:t xml:space="preserve"> </w:t>
      </w:r>
      <w:proofErr w:type="spellStart"/>
      <w:r w:rsidRPr="00F30E4C">
        <w:rPr>
          <w:rStyle w:val="NormalParagraflarChar"/>
          <w:sz w:val="21"/>
          <w:szCs w:val="21"/>
        </w:rPr>
        <w:t>aldıkları</w:t>
      </w:r>
      <w:proofErr w:type="spellEnd"/>
      <w:r w:rsidRPr="00F30E4C">
        <w:rPr>
          <w:rStyle w:val="NormalParagraflarChar"/>
          <w:sz w:val="21"/>
          <w:szCs w:val="21"/>
        </w:rPr>
        <w:t xml:space="preserve"> </w:t>
      </w:r>
      <w:proofErr w:type="spellStart"/>
      <w:r w:rsidRPr="00F30E4C">
        <w:rPr>
          <w:rStyle w:val="NormalParagraflarChar"/>
          <w:sz w:val="21"/>
          <w:szCs w:val="21"/>
        </w:rPr>
        <w:t>teorik</w:t>
      </w:r>
      <w:proofErr w:type="spellEnd"/>
      <w:r w:rsidRPr="00F30E4C">
        <w:rPr>
          <w:rStyle w:val="NormalParagraflarChar"/>
          <w:sz w:val="21"/>
          <w:szCs w:val="21"/>
        </w:rPr>
        <w:t xml:space="preserve"> </w:t>
      </w:r>
      <w:proofErr w:type="spellStart"/>
      <w:r w:rsidRPr="00F30E4C">
        <w:rPr>
          <w:rStyle w:val="NormalParagraflarChar"/>
          <w:sz w:val="21"/>
          <w:szCs w:val="21"/>
        </w:rPr>
        <w:t>bilginin</w:t>
      </w:r>
      <w:proofErr w:type="spellEnd"/>
      <w:r w:rsidRPr="00F30E4C">
        <w:rPr>
          <w:rStyle w:val="NormalParagraflarChar"/>
          <w:sz w:val="21"/>
          <w:szCs w:val="21"/>
        </w:rPr>
        <w:t xml:space="preserve"> </w:t>
      </w:r>
      <w:proofErr w:type="spellStart"/>
      <w:r w:rsidRPr="00F30E4C">
        <w:rPr>
          <w:rStyle w:val="NormalParagraflarChar"/>
          <w:sz w:val="21"/>
          <w:szCs w:val="21"/>
        </w:rPr>
        <w:t>pratiğe</w:t>
      </w:r>
      <w:proofErr w:type="spellEnd"/>
      <w:r w:rsidRPr="00F30E4C">
        <w:rPr>
          <w:rStyle w:val="NormalParagraflarChar"/>
          <w:sz w:val="21"/>
          <w:szCs w:val="21"/>
        </w:rPr>
        <w:t xml:space="preserve"> </w:t>
      </w:r>
      <w:proofErr w:type="spellStart"/>
      <w:r w:rsidRPr="00F30E4C">
        <w:rPr>
          <w:rStyle w:val="NormalParagraflarChar"/>
          <w:sz w:val="21"/>
          <w:szCs w:val="21"/>
        </w:rPr>
        <w:t>dönüştürülmesine</w:t>
      </w:r>
      <w:proofErr w:type="spellEnd"/>
      <w:r w:rsidRPr="00F30E4C">
        <w:rPr>
          <w:rStyle w:val="NormalParagraflarChar"/>
          <w:sz w:val="21"/>
          <w:szCs w:val="21"/>
        </w:rPr>
        <w:t xml:space="preserve"> </w:t>
      </w:r>
      <w:proofErr w:type="spellStart"/>
      <w:r w:rsidRPr="00F30E4C">
        <w:rPr>
          <w:rStyle w:val="NormalParagraflarChar"/>
          <w:sz w:val="21"/>
          <w:szCs w:val="21"/>
        </w:rPr>
        <w:t>yönelik</w:t>
      </w:r>
      <w:proofErr w:type="spellEnd"/>
      <w:r w:rsidRPr="00F30E4C">
        <w:rPr>
          <w:rStyle w:val="NormalParagraflarChar"/>
          <w:sz w:val="21"/>
          <w:szCs w:val="21"/>
        </w:rPr>
        <w:t xml:space="preserve"> 1.ve 2.sınıf </w:t>
      </w:r>
      <w:proofErr w:type="spellStart"/>
      <w:r w:rsidRPr="00F30E4C">
        <w:rPr>
          <w:rStyle w:val="NormalParagraflarChar"/>
          <w:sz w:val="21"/>
          <w:szCs w:val="21"/>
        </w:rPr>
        <w:t>sonrasında</w:t>
      </w:r>
      <w:proofErr w:type="spellEnd"/>
      <w:r w:rsidRPr="00F30E4C">
        <w:rPr>
          <w:rStyle w:val="NormalParagraflarChar"/>
          <w:sz w:val="21"/>
          <w:szCs w:val="21"/>
        </w:rPr>
        <w:t xml:space="preserve"> </w:t>
      </w:r>
      <w:proofErr w:type="spellStart"/>
      <w:r w:rsidRPr="00F30E4C">
        <w:rPr>
          <w:rStyle w:val="NormalParagraflarChar"/>
          <w:sz w:val="21"/>
          <w:szCs w:val="21"/>
        </w:rPr>
        <w:t>işyerlerinde</w:t>
      </w:r>
      <w:proofErr w:type="spellEnd"/>
      <w:r w:rsidRPr="00F30E4C">
        <w:rPr>
          <w:rStyle w:val="NormalParagraflarChar"/>
          <w:sz w:val="21"/>
          <w:szCs w:val="21"/>
        </w:rPr>
        <w:t xml:space="preserve"> 8 </w:t>
      </w:r>
      <w:proofErr w:type="spellStart"/>
      <w:r w:rsidRPr="00F30E4C">
        <w:rPr>
          <w:rStyle w:val="NormalParagraflarChar"/>
          <w:sz w:val="21"/>
          <w:szCs w:val="21"/>
        </w:rPr>
        <w:t>haftalık</w:t>
      </w:r>
      <w:proofErr w:type="spellEnd"/>
      <w:r w:rsidRPr="00F30E4C">
        <w:rPr>
          <w:rStyle w:val="NormalParagraflarChar"/>
          <w:sz w:val="21"/>
          <w:szCs w:val="21"/>
        </w:rPr>
        <w:t xml:space="preserve"> </w:t>
      </w:r>
      <w:proofErr w:type="spellStart"/>
      <w:r w:rsidRPr="00F30E4C">
        <w:rPr>
          <w:rStyle w:val="NormalParagraflarChar"/>
          <w:sz w:val="21"/>
          <w:szCs w:val="21"/>
        </w:rPr>
        <w:t>zorunlu</w:t>
      </w:r>
      <w:proofErr w:type="spellEnd"/>
      <w:r w:rsidRPr="00F30E4C">
        <w:rPr>
          <w:rStyle w:val="NormalParagraflarChar"/>
          <w:sz w:val="21"/>
          <w:szCs w:val="21"/>
        </w:rPr>
        <w:t xml:space="preserve"> "</w:t>
      </w:r>
      <w:proofErr w:type="spellStart"/>
      <w:r w:rsidRPr="00F30E4C">
        <w:rPr>
          <w:rStyle w:val="NormalParagraflarChar"/>
          <w:sz w:val="21"/>
          <w:szCs w:val="21"/>
        </w:rPr>
        <w:t>Yaz</w:t>
      </w:r>
      <w:proofErr w:type="spellEnd"/>
      <w:r w:rsidRPr="00F30E4C">
        <w:rPr>
          <w:rStyle w:val="NormalParagraflarChar"/>
          <w:sz w:val="21"/>
          <w:szCs w:val="21"/>
        </w:rPr>
        <w:t xml:space="preserve"> </w:t>
      </w:r>
      <w:proofErr w:type="spellStart"/>
      <w:r w:rsidRPr="00F30E4C">
        <w:rPr>
          <w:rStyle w:val="NormalParagraflarChar"/>
          <w:sz w:val="21"/>
          <w:szCs w:val="21"/>
        </w:rPr>
        <w:t>Stajı</w:t>
      </w:r>
      <w:proofErr w:type="spellEnd"/>
      <w:r w:rsidRPr="00F30E4C">
        <w:rPr>
          <w:rStyle w:val="NormalParagraflarChar"/>
          <w:sz w:val="21"/>
          <w:szCs w:val="21"/>
        </w:rPr>
        <w:t xml:space="preserve">" </w:t>
      </w:r>
      <w:proofErr w:type="spellStart"/>
      <w:r w:rsidRPr="00F30E4C">
        <w:rPr>
          <w:rStyle w:val="NormalParagraflarChar"/>
          <w:sz w:val="21"/>
          <w:szCs w:val="21"/>
        </w:rPr>
        <w:t>uygulaması</w:t>
      </w:r>
      <w:proofErr w:type="spellEnd"/>
      <w:r w:rsidRPr="00F30E4C">
        <w:rPr>
          <w:rStyle w:val="NormalParagraflarChar"/>
          <w:sz w:val="21"/>
          <w:szCs w:val="21"/>
        </w:rPr>
        <w:t xml:space="preserve"> </w:t>
      </w:r>
      <w:proofErr w:type="spellStart"/>
      <w:r w:rsidRPr="00F30E4C">
        <w:rPr>
          <w:rStyle w:val="NormalParagraflarChar"/>
          <w:sz w:val="21"/>
          <w:szCs w:val="21"/>
        </w:rPr>
        <w:t>bulunmaktadır</w:t>
      </w:r>
      <w:proofErr w:type="spellEnd"/>
      <w:r w:rsidRPr="00F30E4C">
        <w:rPr>
          <w:rStyle w:val="NormalParagraflarChar"/>
          <w:sz w:val="21"/>
          <w:szCs w:val="21"/>
        </w:rPr>
        <w:t>.</w:t>
      </w:r>
      <w:proofErr w:type="gramEnd"/>
      <w:r w:rsidRPr="00F30E4C">
        <w:rPr>
          <w:rStyle w:val="NormalParagraflarChar"/>
          <w:sz w:val="21"/>
          <w:szCs w:val="21"/>
        </w:rPr>
        <w:t xml:space="preserve"> </w:t>
      </w:r>
      <w:proofErr w:type="spellStart"/>
      <w:proofErr w:type="gramStart"/>
      <w:r w:rsidRPr="00F30E4C">
        <w:rPr>
          <w:rStyle w:val="NormalParagraflarChar"/>
          <w:sz w:val="21"/>
          <w:szCs w:val="21"/>
        </w:rPr>
        <w:t>Eğitimini</w:t>
      </w:r>
      <w:proofErr w:type="spellEnd"/>
      <w:r w:rsidRPr="00F30E4C">
        <w:rPr>
          <w:rStyle w:val="NormalParagraflarChar"/>
          <w:sz w:val="21"/>
          <w:szCs w:val="21"/>
        </w:rPr>
        <w:t xml:space="preserve"> </w:t>
      </w:r>
      <w:proofErr w:type="spellStart"/>
      <w:r w:rsidRPr="00F30E4C">
        <w:rPr>
          <w:rStyle w:val="NormalParagraflarChar"/>
          <w:sz w:val="21"/>
          <w:szCs w:val="21"/>
        </w:rPr>
        <w:t>başarı</w:t>
      </w:r>
      <w:proofErr w:type="spellEnd"/>
      <w:r w:rsidRPr="00F30E4C">
        <w:rPr>
          <w:rStyle w:val="NormalParagraflarChar"/>
          <w:sz w:val="21"/>
          <w:szCs w:val="21"/>
        </w:rPr>
        <w:t xml:space="preserve"> </w:t>
      </w:r>
      <w:proofErr w:type="spellStart"/>
      <w:r w:rsidRPr="00F30E4C">
        <w:rPr>
          <w:rStyle w:val="NormalParagraflarChar"/>
          <w:sz w:val="21"/>
          <w:szCs w:val="21"/>
        </w:rPr>
        <w:t>ile</w:t>
      </w:r>
      <w:proofErr w:type="spellEnd"/>
      <w:r w:rsidRPr="00F30E4C">
        <w:rPr>
          <w:rStyle w:val="NormalParagraflarChar"/>
          <w:sz w:val="21"/>
          <w:szCs w:val="21"/>
        </w:rPr>
        <w:t xml:space="preserve"> </w:t>
      </w:r>
      <w:proofErr w:type="spellStart"/>
      <w:r w:rsidRPr="00F30E4C">
        <w:rPr>
          <w:rStyle w:val="NormalParagraflarChar"/>
          <w:sz w:val="21"/>
          <w:szCs w:val="21"/>
        </w:rPr>
        <w:t>tamamlayanlara</w:t>
      </w:r>
      <w:proofErr w:type="spellEnd"/>
      <w:r w:rsidRPr="00F30E4C">
        <w:rPr>
          <w:rStyle w:val="NormalParagraflarChar"/>
          <w:sz w:val="21"/>
          <w:szCs w:val="21"/>
        </w:rPr>
        <w:t xml:space="preserve"> </w:t>
      </w:r>
      <w:proofErr w:type="spellStart"/>
      <w:r w:rsidRPr="00F30E4C">
        <w:rPr>
          <w:rStyle w:val="NormalParagraflarChar"/>
          <w:sz w:val="21"/>
          <w:szCs w:val="21"/>
        </w:rPr>
        <w:t>ön</w:t>
      </w:r>
      <w:proofErr w:type="spellEnd"/>
      <w:r w:rsidRPr="00F30E4C">
        <w:rPr>
          <w:rStyle w:val="NormalParagraflarChar"/>
          <w:sz w:val="21"/>
          <w:szCs w:val="21"/>
        </w:rPr>
        <w:t xml:space="preserve"> </w:t>
      </w:r>
      <w:proofErr w:type="spellStart"/>
      <w:r w:rsidRPr="00F30E4C">
        <w:rPr>
          <w:rStyle w:val="NormalParagraflarChar"/>
          <w:sz w:val="21"/>
          <w:szCs w:val="21"/>
        </w:rPr>
        <w:t>lisans</w:t>
      </w:r>
      <w:proofErr w:type="spellEnd"/>
      <w:r w:rsidRPr="00F30E4C">
        <w:rPr>
          <w:rStyle w:val="NormalParagraflarChar"/>
          <w:sz w:val="21"/>
          <w:szCs w:val="21"/>
        </w:rPr>
        <w:t xml:space="preserve"> </w:t>
      </w:r>
      <w:proofErr w:type="spellStart"/>
      <w:r w:rsidRPr="00F30E4C">
        <w:rPr>
          <w:rStyle w:val="NormalParagraflarChar"/>
          <w:sz w:val="21"/>
          <w:szCs w:val="21"/>
        </w:rPr>
        <w:t>diploması</w:t>
      </w:r>
      <w:proofErr w:type="spellEnd"/>
      <w:r w:rsidRPr="00F30E4C">
        <w:rPr>
          <w:rStyle w:val="NormalParagraflarChar"/>
          <w:sz w:val="21"/>
          <w:szCs w:val="21"/>
        </w:rPr>
        <w:t xml:space="preserve"> </w:t>
      </w:r>
      <w:proofErr w:type="spellStart"/>
      <w:r w:rsidRPr="00F30E4C">
        <w:rPr>
          <w:rStyle w:val="NormalParagraflarChar"/>
          <w:sz w:val="21"/>
          <w:szCs w:val="21"/>
        </w:rPr>
        <w:t>ile</w:t>
      </w:r>
      <w:proofErr w:type="spellEnd"/>
      <w:r w:rsidRPr="00F30E4C">
        <w:rPr>
          <w:rStyle w:val="NormalParagraflarChar"/>
          <w:sz w:val="21"/>
          <w:szCs w:val="21"/>
        </w:rPr>
        <w:t xml:space="preserve"> "</w:t>
      </w:r>
      <w:proofErr w:type="spellStart"/>
      <w:r w:rsidRPr="00F30E4C">
        <w:rPr>
          <w:rStyle w:val="NormalParagraflarChar"/>
          <w:sz w:val="21"/>
          <w:szCs w:val="21"/>
        </w:rPr>
        <w:t>Büro</w:t>
      </w:r>
      <w:proofErr w:type="spellEnd"/>
      <w:r w:rsidRPr="00F30E4C">
        <w:rPr>
          <w:rStyle w:val="NormalParagraflarChar"/>
          <w:sz w:val="21"/>
          <w:szCs w:val="21"/>
        </w:rPr>
        <w:t xml:space="preserve"> </w:t>
      </w:r>
      <w:proofErr w:type="spellStart"/>
      <w:r w:rsidRPr="00F30E4C">
        <w:rPr>
          <w:rStyle w:val="NormalParagraflarChar"/>
          <w:sz w:val="21"/>
          <w:szCs w:val="21"/>
        </w:rPr>
        <w:t>Yönetimi</w:t>
      </w:r>
      <w:proofErr w:type="spellEnd"/>
      <w:r w:rsidRPr="00F30E4C">
        <w:rPr>
          <w:rStyle w:val="NormalParagraflarChar"/>
          <w:sz w:val="21"/>
          <w:szCs w:val="21"/>
        </w:rPr>
        <w:t xml:space="preserve"> </w:t>
      </w:r>
      <w:proofErr w:type="spellStart"/>
      <w:r w:rsidRPr="00F30E4C">
        <w:rPr>
          <w:rStyle w:val="NormalParagraflarChar"/>
          <w:sz w:val="21"/>
          <w:szCs w:val="21"/>
        </w:rPr>
        <w:t>Sekreterlik</w:t>
      </w:r>
      <w:proofErr w:type="spellEnd"/>
      <w:r w:rsidRPr="00F30E4C">
        <w:rPr>
          <w:rStyle w:val="NormalParagraflarChar"/>
          <w:sz w:val="21"/>
          <w:szCs w:val="21"/>
        </w:rPr>
        <w:t xml:space="preserve"> </w:t>
      </w:r>
      <w:proofErr w:type="spellStart"/>
      <w:r w:rsidRPr="00F30E4C">
        <w:rPr>
          <w:rStyle w:val="NormalParagraflarChar"/>
          <w:sz w:val="21"/>
          <w:szCs w:val="21"/>
        </w:rPr>
        <w:t>Meslek</w:t>
      </w:r>
      <w:proofErr w:type="spellEnd"/>
      <w:r w:rsidRPr="00F30E4C">
        <w:rPr>
          <w:rStyle w:val="NormalParagraflarChar"/>
          <w:sz w:val="21"/>
          <w:szCs w:val="21"/>
        </w:rPr>
        <w:t xml:space="preserve"> </w:t>
      </w:r>
      <w:proofErr w:type="spellStart"/>
      <w:r w:rsidRPr="00F30E4C">
        <w:rPr>
          <w:rStyle w:val="NormalParagraflarChar"/>
          <w:sz w:val="21"/>
          <w:szCs w:val="21"/>
        </w:rPr>
        <w:t>Elemanı</w:t>
      </w:r>
      <w:proofErr w:type="spellEnd"/>
      <w:r w:rsidRPr="00F30E4C">
        <w:rPr>
          <w:rStyle w:val="NormalParagraflarChar"/>
          <w:sz w:val="21"/>
          <w:szCs w:val="21"/>
        </w:rPr>
        <w:t xml:space="preserve">" </w:t>
      </w:r>
      <w:proofErr w:type="spellStart"/>
      <w:r w:rsidRPr="00F30E4C">
        <w:rPr>
          <w:rStyle w:val="NormalParagraflarChar"/>
          <w:sz w:val="21"/>
          <w:szCs w:val="21"/>
        </w:rPr>
        <w:t>unvanı</w:t>
      </w:r>
      <w:proofErr w:type="spellEnd"/>
      <w:r w:rsidRPr="00F30E4C">
        <w:rPr>
          <w:rStyle w:val="NormalParagraflarChar"/>
          <w:sz w:val="21"/>
          <w:szCs w:val="21"/>
        </w:rPr>
        <w:t xml:space="preserve"> </w:t>
      </w:r>
      <w:proofErr w:type="spellStart"/>
      <w:r w:rsidRPr="00F30E4C">
        <w:rPr>
          <w:rStyle w:val="NormalParagraflarChar"/>
          <w:sz w:val="21"/>
          <w:szCs w:val="21"/>
        </w:rPr>
        <w:t>verilmektedir</w:t>
      </w:r>
      <w:proofErr w:type="spellEnd"/>
      <w:r w:rsidRPr="00F30E4C">
        <w:rPr>
          <w:rStyle w:val="NormalParagraflarChar"/>
          <w:sz w:val="21"/>
          <w:szCs w:val="21"/>
        </w:rPr>
        <w:t>.</w:t>
      </w:r>
      <w:proofErr w:type="gramEnd"/>
      <w:r w:rsidRPr="00F30E4C">
        <w:rPr>
          <w:rStyle w:val="NormalParagraflarChar"/>
          <w:sz w:val="21"/>
          <w:szCs w:val="21"/>
        </w:rPr>
        <w:t xml:space="preserve"> </w:t>
      </w:r>
      <w:proofErr w:type="spellStart"/>
      <w:proofErr w:type="gramStart"/>
      <w:r w:rsidRPr="00F30E4C">
        <w:rPr>
          <w:rStyle w:val="NormalParagraflarChar"/>
          <w:sz w:val="21"/>
          <w:szCs w:val="21"/>
        </w:rPr>
        <w:t>Başka</w:t>
      </w:r>
      <w:proofErr w:type="spellEnd"/>
      <w:r w:rsidRPr="00F30E4C">
        <w:rPr>
          <w:rStyle w:val="NormalParagraflarChar"/>
          <w:sz w:val="21"/>
          <w:szCs w:val="21"/>
        </w:rPr>
        <w:t xml:space="preserve"> </w:t>
      </w:r>
      <w:proofErr w:type="spellStart"/>
      <w:r w:rsidRPr="00F30E4C">
        <w:rPr>
          <w:rStyle w:val="NormalParagraflarChar"/>
          <w:sz w:val="21"/>
          <w:szCs w:val="21"/>
        </w:rPr>
        <w:t>bir</w:t>
      </w:r>
      <w:proofErr w:type="spellEnd"/>
      <w:r w:rsidRPr="00F30E4C">
        <w:rPr>
          <w:rStyle w:val="NormalParagraflarChar"/>
          <w:sz w:val="21"/>
          <w:szCs w:val="21"/>
        </w:rPr>
        <w:t xml:space="preserve"> </w:t>
      </w:r>
      <w:proofErr w:type="spellStart"/>
      <w:r w:rsidRPr="00F30E4C">
        <w:rPr>
          <w:rStyle w:val="NormalParagraflarChar"/>
          <w:sz w:val="21"/>
          <w:szCs w:val="21"/>
        </w:rPr>
        <w:t>mesleki</w:t>
      </w:r>
      <w:proofErr w:type="spellEnd"/>
      <w:r w:rsidRPr="00F30E4C">
        <w:rPr>
          <w:rStyle w:val="NormalParagraflarChar"/>
          <w:sz w:val="21"/>
          <w:szCs w:val="21"/>
        </w:rPr>
        <w:t xml:space="preserve"> </w:t>
      </w:r>
      <w:proofErr w:type="spellStart"/>
      <w:r w:rsidRPr="00F30E4C">
        <w:rPr>
          <w:rStyle w:val="NormalParagraflarChar"/>
          <w:sz w:val="21"/>
          <w:szCs w:val="21"/>
        </w:rPr>
        <w:t>eğitim</w:t>
      </w:r>
      <w:proofErr w:type="spellEnd"/>
      <w:r w:rsidRPr="00F30E4C">
        <w:rPr>
          <w:rStyle w:val="NormalParagraflarChar"/>
          <w:sz w:val="21"/>
          <w:szCs w:val="21"/>
        </w:rPr>
        <w:t xml:space="preserve"> </w:t>
      </w:r>
      <w:proofErr w:type="spellStart"/>
      <w:r w:rsidRPr="00F30E4C">
        <w:rPr>
          <w:rStyle w:val="NormalParagraflarChar"/>
          <w:sz w:val="21"/>
          <w:szCs w:val="21"/>
        </w:rPr>
        <w:t>seçeneği</w:t>
      </w:r>
      <w:proofErr w:type="spellEnd"/>
      <w:r w:rsidRPr="00F30E4C">
        <w:rPr>
          <w:rStyle w:val="NormalParagraflarChar"/>
          <w:sz w:val="21"/>
          <w:szCs w:val="21"/>
        </w:rPr>
        <w:t xml:space="preserve"> </w:t>
      </w:r>
      <w:proofErr w:type="spellStart"/>
      <w:r w:rsidRPr="00F30E4C">
        <w:rPr>
          <w:rStyle w:val="NormalParagraflarChar"/>
          <w:sz w:val="21"/>
          <w:szCs w:val="21"/>
        </w:rPr>
        <w:t>ise</w:t>
      </w:r>
      <w:proofErr w:type="spellEnd"/>
      <w:r w:rsidRPr="00F30E4C">
        <w:rPr>
          <w:rStyle w:val="NormalParagraflarChar"/>
          <w:sz w:val="21"/>
          <w:szCs w:val="21"/>
        </w:rPr>
        <w:t xml:space="preserve">; </w:t>
      </w:r>
      <w:proofErr w:type="spellStart"/>
      <w:r w:rsidRPr="00F30E4C">
        <w:rPr>
          <w:rStyle w:val="NormalParagraflarChar"/>
          <w:sz w:val="21"/>
          <w:szCs w:val="21"/>
        </w:rPr>
        <w:t>mesleği</w:t>
      </w:r>
      <w:proofErr w:type="spellEnd"/>
      <w:r w:rsidRPr="00F30E4C">
        <w:rPr>
          <w:rStyle w:val="NormalParagraflarChar"/>
          <w:sz w:val="21"/>
          <w:szCs w:val="21"/>
        </w:rPr>
        <w:t xml:space="preserve"> </w:t>
      </w:r>
      <w:proofErr w:type="spellStart"/>
      <w:r w:rsidRPr="00F30E4C">
        <w:rPr>
          <w:rStyle w:val="NormalParagraflarChar"/>
          <w:sz w:val="21"/>
          <w:szCs w:val="21"/>
        </w:rPr>
        <w:t>icara</w:t>
      </w:r>
      <w:proofErr w:type="spellEnd"/>
      <w:r w:rsidRPr="00F30E4C">
        <w:rPr>
          <w:rStyle w:val="NormalParagraflarChar"/>
          <w:sz w:val="21"/>
          <w:szCs w:val="21"/>
        </w:rPr>
        <w:t xml:space="preserve"> </w:t>
      </w:r>
      <w:proofErr w:type="spellStart"/>
      <w:r w:rsidRPr="00F30E4C">
        <w:rPr>
          <w:rStyle w:val="NormalParagraflarChar"/>
          <w:sz w:val="21"/>
          <w:szCs w:val="21"/>
        </w:rPr>
        <w:t>edenlere</w:t>
      </w:r>
      <w:proofErr w:type="spellEnd"/>
      <w:r w:rsidRPr="00F30E4C">
        <w:rPr>
          <w:rStyle w:val="NormalParagraflarChar"/>
          <w:sz w:val="21"/>
          <w:szCs w:val="21"/>
        </w:rPr>
        <w:t xml:space="preserve"> </w:t>
      </w:r>
      <w:proofErr w:type="spellStart"/>
      <w:r w:rsidRPr="00F30E4C">
        <w:rPr>
          <w:rStyle w:val="NormalParagraflarChar"/>
          <w:sz w:val="21"/>
          <w:szCs w:val="21"/>
        </w:rPr>
        <w:t>veya</w:t>
      </w:r>
      <w:proofErr w:type="spellEnd"/>
      <w:r w:rsidRPr="00F30E4C">
        <w:rPr>
          <w:rStyle w:val="NormalParagraflarChar"/>
          <w:sz w:val="21"/>
          <w:szCs w:val="21"/>
        </w:rPr>
        <w:t xml:space="preserve"> </w:t>
      </w:r>
      <w:proofErr w:type="spellStart"/>
      <w:r w:rsidRPr="00F30E4C">
        <w:rPr>
          <w:rStyle w:val="NormalParagraflarChar"/>
          <w:sz w:val="21"/>
          <w:szCs w:val="21"/>
        </w:rPr>
        <w:t>etmek</w:t>
      </w:r>
      <w:proofErr w:type="spellEnd"/>
      <w:r w:rsidRPr="00F30E4C">
        <w:rPr>
          <w:rStyle w:val="NormalParagraflarChar"/>
          <w:sz w:val="21"/>
          <w:szCs w:val="21"/>
        </w:rPr>
        <w:t xml:space="preserve"> </w:t>
      </w:r>
      <w:proofErr w:type="spellStart"/>
      <w:r w:rsidRPr="00F30E4C">
        <w:rPr>
          <w:rStyle w:val="NormalParagraflarChar"/>
          <w:sz w:val="21"/>
          <w:szCs w:val="21"/>
        </w:rPr>
        <w:t>isteyenlere</w:t>
      </w:r>
      <w:proofErr w:type="spellEnd"/>
      <w:r w:rsidRPr="00F30E4C">
        <w:rPr>
          <w:rStyle w:val="NormalParagraflarChar"/>
          <w:sz w:val="21"/>
          <w:szCs w:val="21"/>
        </w:rPr>
        <w:t xml:space="preserve"> </w:t>
      </w:r>
      <w:proofErr w:type="spellStart"/>
      <w:r w:rsidRPr="00F30E4C">
        <w:rPr>
          <w:rStyle w:val="NormalParagraflarChar"/>
          <w:sz w:val="21"/>
          <w:szCs w:val="21"/>
        </w:rPr>
        <w:t>özel</w:t>
      </w:r>
      <w:proofErr w:type="spellEnd"/>
      <w:r w:rsidRPr="00F30E4C">
        <w:rPr>
          <w:rStyle w:val="NormalParagraflarChar"/>
          <w:sz w:val="21"/>
          <w:szCs w:val="21"/>
        </w:rPr>
        <w:t xml:space="preserve"> </w:t>
      </w:r>
      <w:proofErr w:type="spellStart"/>
      <w:r w:rsidRPr="00F30E4C">
        <w:rPr>
          <w:rStyle w:val="NormalParagraflarChar"/>
          <w:sz w:val="21"/>
          <w:szCs w:val="21"/>
        </w:rPr>
        <w:t>sektör</w:t>
      </w:r>
      <w:proofErr w:type="spellEnd"/>
      <w:r w:rsidRPr="00F30E4C">
        <w:rPr>
          <w:rStyle w:val="NormalParagraflarChar"/>
          <w:sz w:val="21"/>
          <w:szCs w:val="21"/>
        </w:rPr>
        <w:t xml:space="preserve"> </w:t>
      </w:r>
      <w:proofErr w:type="spellStart"/>
      <w:r w:rsidRPr="00F30E4C">
        <w:rPr>
          <w:rStyle w:val="NormalParagraflarChar"/>
          <w:sz w:val="21"/>
          <w:szCs w:val="21"/>
        </w:rPr>
        <w:t>tarafından</w:t>
      </w:r>
      <w:proofErr w:type="spellEnd"/>
      <w:r w:rsidRPr="00F30E4C">
        <w:rPr>
          <w:rStyle w:val="NormalParagraflarChar"/>
          <w:sz w:val="21"/>
          <w:szCs w:val="21"/>
        </w:rPr>
        <w:t xml:space="preserve"> </w:t>
      </w:r>
      <w:proofErr w:type="spellStart"/>
      <w:r w:rsidRPr="00F30E4C">
        <w:rPr>
          <w:rStyle w:val="NormalParagraflarChar"/>
          <w:sz w:val="21"/>
          <w:szCs w:val="21"/>
        </w:rPr>
        <w:t>ve</w:t>
      </w:r>
      <w:proofErr w:type="spellEnd"/>
      <w:r w:rsidRPr="00F30E4C">
        <w:rPr>
          <w:rStyle w:val="NormalParagraflarChar"/>
          <w:sz w:val="21"/>
          <w:szCs w:val="21"/>
        </w:rPr>
        <w:t xml:space="preserve"> </w:t>
      </w:r>
      <w:proofErr w:type="spellStart"/>
      <w:r w:rsidRPr="00F30E4C">
        <w:rPr>
          <w:rStyle w:val="NormalParagraflarChar"/>
          <w:sz w:val="21"/>
          <w:szCs w:val="21"/>
        </w:rPr>
        <w:t>yine</w:t>
      </w:r>
      <w:proofErr w:type="spellEnd"/>
      <w:r w:rsidRPr="00F30E4C">
        <w:rPr>
          <w:rStyle w:val="NormalParagraflarChar"/>
          <w:sz w:val="21"/>
          <w:szCs w:val="21"/>
        </w:rPr>
        <w:t xml:space="preserve"> MEB </w:t>
      </w:r>
      <w:proofErr w:type="spellStart"/>
      <w:r w:rsidRPr="00F30E4C">
        <w:rPr>
          <w:rStyle w:val="NormalParagraflarChar"/>
          <w:sz w:val="21"/>
          <w:szCs w:val="21"/>
        </w:rPr>
        <w:t>izniyle</w:t>
      </w:r>
      <w:proofErr w:type="spellEnd"/>
      <w:r w:rsidRPr="00F30E4C">
        <w:rPr>
          <w:rStyle w:val="NormalParagraflarChar"/>
          <w:sz w:val="21"/>
          <w:szCs w:val="21"/>
        </w:rPr>
        <w:t xml:space="preserve"> </w:t>
      </w:r>
      <w:proofErr w:type="spellStart"/>
      <w:r w:rsidRPr="00F30E4C">
        <w:rPr>
          <w:rStyle w:val="NormalParagraflarChar"/>
          <w:sz w:val="21"/>
          <w:szCs w:val="21"/>
        </w:rPr>
        <w:t>açılan</w:t>
      </w:r>
      <w:proofErr w:type="spellEnd"/>
      <w:r w:rsidRPr="00F30E4C">
        <w:rPr>
          <w:rStyle w:val="NormalParagraflarChar"/>
          <w:sz w:val="21"/>
          <w:szCs w:val="21"/>
        </w:rPr>
        <w:t xml:space="preserve"> </w:t>
      </w:r>
      <w:proofErr w:type="spellStart"/>
      <w:r w:rsidRPr="00F30E4C">
        <w:rPr>
          <w:rStyle w:val="NormalParagraflarChar"/>
          <w:sz w:val="21"/>
          <w:szCs w:val="21"/>
        </w:rPr>
        <w:t>kurslardır</w:t>
      </w:r>
      <w:proofErr w:type="spellEnd"/>
      <w:r w:rsidRPr="00F30E4C">
        <w:rPr>
          <w:rStyle w:val="NormalParagraflarChar"/>
          <w:sz w:val="21"/>
          <w:szCs w:val="21"/>
        </w:rPr>
        <w:t>.</w:t>
      </w:r>
      <w:proofErr w:type="gramEnd"/>
      <w:r w:rsidRPr="00F30E4C">
        <w:rPr>
          <w:rStyle w:val="NormalParagraflarChar"/>
          <w:sz w:val="21"/>
          <w:szCs w:val="21"/>
        </w:rPr>
        <w:t xml:space="preserve"> </w:t>
      </w:r>
      <w:proofErr w:type="gramStart"/>
      <w:r w:rsidRPr="00F30E4C">
        <w:rPr>
          <w:rStyle w:val="NormalParagraflarChar"/>
          <w:sz w:val="21"/>
          <w:szCs w:val="21"/>
        </w:rPr>
        <w:t xml:space="preserve">Bu </w:t>
      </w:r>
      <w:proofErr w:type="spellStart"/>
      <w:r w:rsidRPr="00F30E4C">
        <w:rPr>
          <w:rStyle w:val="NormalParagraflarChar"/>
          <w:sz w:val="21"/>
          <w:szCs w:val="21"/>
        </w:rPr>
        <w:t>kurslarda</w:t>
      </w:r>
      <w:proofErr w:type="spellEnd"/>
      <w:r w:rsidRPr="00F30E4C">
        <w:rPr>
          <w:rStyle w:val="NormalParagraflarChar"/>
          <w:sz w:val="21"/>
          <w:szCs w:val="21"/>
        </w:rPr>
        <w:t xml:space="preserve"> </w:t>
      </w:r>
      <w:proofErr w:type="spellStart"/>
      <w:r w:rsidRPr="00F30E4C">
        <w:rPr>
          <w:rStyle w:val="NormalParagraflarChar"/>
          <w:sz w:val="21"/>
          <w:szCs w:val="21"/>
        </w:rPr>
        <w:t>başarılı</w:t>
      </w:r>
      <w:proofErr w:type="spellEnd"/>
      <w:r w:rsidRPr="00F30E4C">
        <w:rPr>
          <w:rStyle w:val="NormalParagraflarChar"/>
          <w:sz w:val="21"/>
          <w:szCs w:val="21"/>
        </w:rPr>
        <w:t xml:space="preserve"> </w:t>
      </w:r>
      <w:proofErr w:type="spellStart"/>
      <w:r w:rsidRPr="00F30E4C">
        <w:rPr>
          <w:rStyle w:val="NormalParagraflarChar"/>
          <w:sz w:val="21"/>
          <w:szCs w:val="21"/>
        </w:rPr>
        <w:t>olanlara</w:t>
      </w:r>
      <w:proofErr w:type="spellEnd"/>
      <w:r w:rsidRPr="00F30E4C">
        <w:rPr>
          <w:rStyle w:val="NormalParagraflarChar"/>
          <w:sz w:val="21"/>
          <w:szCs w:val="21"/>
        </w:rPr>
        <w:t xml:space="preserve"> </w:t>
      </w:r>
      <w:proofErr w:type="spellStart"/>
      <w:r w:rsidRPr="00F30E4C">
        <w:rPr>
          <w:rStyle w:val="NormalParagraflarChar"/>
          <w:sz w:val="21"/>
          <w:szCs w:val="21"/>
        </w:rPr>
        <w:t>sertifikaları</w:t>
      </w:r>
      <w:proofErr w:type="spellEnd"/>
      <w:r w:rsidRPr="00F30E4C">
        <w:rPr>
          <w:rStyle w:val="NormalParagraflarChar"/>
          <w:sz w:val="21"/>
          <w:szCs w:val="21"/>
        </w:rPr>
        <w:t xml:space="preserve"> </w:t>
      </w:r>
      <w:proofErr w:type="spellStart"/>
      <w:r w:rsidRPr="00F30E4C">
        <w:rPr>
          <w:rStyle w:val="NormalParagraflarChar"/>
          <w:sz w:val="21"/>
          <w:szCs w:val="21"/>
        </w:rPr>
        <w:t>verilerek</w:t>
      </w:r>
      <w:proofErr w:type="spellEnd"/>
      <w:r w:rsidRPr="00F30E4C">
        <w:rPr>
          <w:rStyle w:val="NormalParagraflarChar"/>
          <w:sz w:val="21"/>
          <w:szCs w:val="21"/>
        </w:rPr>
        <w:t xml:space="preserve"> </w:t>
      </w:r>
      <w:proofErr w:type="spellStart"/>
      <w:r w:rsidRPr="00F30E4C">
        <w:rPr>
          <w:rStyle w:val="NormalParagraflarChar"/>
          <w:sz w:val="21"/>
          <w:szCs w:val="21"/>
        </w:rPr>
        <w:t>mesleki</w:t>
      </w:r>
      <w:proofErr w:type="spellEnd"/>
      <w:r w:rsidRPr="00F30E4C">
        <w:rPr>
          <w:rStyle w:val="NormalParagraflarChar"/>
          <w:sz w:val="21"/>
          <w:szCs w:val="21"/>
        </w:rPr>
        <w:t xml:space="preserve"> </w:t>
      </w:r>
      <w:proofErr w:type="spellStart"/>
      <w:r w:rsidRPr="00F30E4C">
        <w:rPr>
          <w:rStyle w:val="NormalParagraflarChar"/>
          <w:sz w:val="21"/>
          <w:szCs w:val="21"/>
        </w:rPr>
        <w:t>ilerlemeye</w:t>
      </w:r>
      <w:proofErr w:type="spellEnd"/>
      <w:r w:rsidRPr="00F30E4C">
        <w:rPr>
          <w:rStyle w:val="NormalParagraflarChar"/>
          <w:sz w:val="21"/>
          <w:szCs w:val="21"/>
        </w:rPr>
        <w:t xml:space="preserve"> </w:t>
      </w:r>
      <w:proofErr w:type="spellStart"/>
      <w:r w:rsidRPr="00F30E4C">
        <w:rPr>
          <w:rStyle w:val="NormalParagraflarChar"/>
          <w:sz w:val="21"/>
          <w:szCs w:val="21"/>
        </w:rPr>
        <w:t>katkıları</w:t>
      </w:r>
      <w:proofErr w:type="spellEnd"/>
      <w:r w:rsidRPr="00F30E4C">
        <w:rPr>
          <w:rStyle w:val="NormalParagraflarChar"/>
          <w:sz w:val="21"/>
          <w:szCs w:val="21"/>
        </w:rPr>
        <w:t xml:space="preserve"> </w:t>
      </w:r>
      <w:proofErr w:type="spellStart"/>
      <w:r w:rsidRPr="00F30E4C">
        <w:rPr>
          <w:rStyle w:val="NormalParagraflarChar"/>
          <w:sz w:val="21"/>
          <w:szCs w:val="21"/>
        </w:rPr>
        <w:t>sağlanmaktadır</w:t>
      </w:r>
      <w:proofErr w:type="spellEnd"/>
      <w:r w:rsidRPr="00F30E4C">
        <w:rPr>
          <w:rStyle w:val="NormalParagraflarChar"/>
          <w:sz w:val="21"/>
          <w:szCs w:val="21"/>
        </w:rPr>
        <w:t>.</w:t>
      </w:r>
      <w:proofErr w:type="gramEnd"/>
    </w:p>
    <w:p w:rsidR="00B324D4" w:rsidRPr="00EC15F0" w:rsidRDefault="00B324D4" w:rsidP="00F30E4C">
      <w:pPr>
        <w:pStyle w:val="NormalParagraflar"/>
        <w:ind w:firstLine="709"/>
        <w:rPr>
          <w:rStyle w:val="Gl"/>
          <w:b w:val="0"/>
          <w:bCs w:val="0"/>
          <w:sz w:val="21"/>
          <w:szCs w:val="21"/>
          <w:lang w:val="tr-TR"/>
        </w:rPr>
      </w:pPr>
      <w:r w:rsidRPr="00EC15F0">
        <w:rPr>
          <w:rStyle w:val="Gl"/>
          <w:b w:val="0"/>
          <w:sz w:val="21"/>
          <w:szCs w:val="21"/>
          <w:lang w:val="tr-TR"/>
        </w:rPr>
        <w:t xml:space="preserve">Sonuç olarak; şu anda bu iki mesleği birbirinden ayıran en keskin çizgi bilgi birikimi ve mesleki tecrübedir. Bilgi birikimi ve mesleki tecrübe ise meslekte ne kadar uzun yıllar geçirilmesinden ziyade, mesleğiniz için ne </w:t>
      </w:r>
      <w:r w:rsidRPr="00EC15F0">
        <w:rPr>
          <w:rStyle w:val="Gl"/>
          <w:b w:val="0"/>
          <w:sz w:val="21"/>
          <w:szCs w:val="21"/>
          <w:lang w:val="tr-TR"/>
        </w:rPr>
        <w:lastRenderedPageBreak/>
        <w:t>kadar yoğun çalışıp, kendinizi geliştirmek için verilen üstün çabayla doğru orantılıdır.</w:t>
      </w:r>
    </w:p>
    <w:p w:rsidR="00B324D4" w:rsidRPr="00EC15F0" w:rsidRDefault="00B324D4" w:rsidP="00EC15F0">
      <w:pPr>
        <w:pStyle w:val="NormalBalklar"/>
        <w:tabs>
          <w:tab w:val="left" w:pos="1176"/>
        </w:tabs>
        <w:ind w:firstLine="709"/>
        <w:rPr>
          <w:rStyle w:val="Gl"/>
          <w:b/>
          <w:bCs w:val="0"/>
          <w:sz w:val="21"/>
          <w:szCs w:val="21"/>
          <w:lang w:val="tr-TR"/>
        </w:rPr>
      </w:pPr>
      <w:r w:rsidRPr="00EC15F0">
        <w:rPr>
          <w:rStyle w:val="Gl"/>
          <w:b/>
          <w:sz w:val="21"/>
          <w:szCs w:val="21"/>
          <w:lang w:val="tr-TR"/>
        </w:rPr>
        <w:t xml:space="preserve">2.3. </w:t>
      </w:r>
      <w:r w:rsidR="00EC15F0" w:rsidRPr="00EC15F0">
        <w:rPr>
          <w:rStyle w:val="Gl"/>
          <w:b/>
          <w:sz w:val="21"/>
          <w:szCs w:val="21"/>
          <w:lang w:val="tr-TR"/>
        </w:rPr>
        <w:tab/>
      </w:r>
      <w:r w:rsidRPr="00EC15F0">
        <w:rPr>
          <w:rStyle w:val="Gl"/>
          <w:b/>
          <w:sz w:val="21"/>
          <w:szCs w:val="21"/>
          <w:lang w:val="tr-TR"/>
        </w:rPr>
        <w:t xml:space="preserve">Mesleği </w:t>
      </w:r>
      <w:proofErr w:type="spellStart"/>
      <w:r w:rsidRPr="00EC15F0">
        <w:rPr>
          <w:rStyle w:val="Gl"/>
          <w:b/>
          <w:sz w:val="21"/>
          <w:szCs w:val="21"/>
          <w:lang w:val="tr-TR"/>
        </w:rPr>
        <w:t>Icra</w:t>
      </w:r>
      <w:proofErr w:type="spellEnd"/>
      <w:r w:rsidRPr="00EC15F0">
        <w:rPr>
          <w:rStyle w:val="Gl"/>
          <w:b/>
          <w:sz w:val="21"/>
          <w:szCs w:val="21"/>
          <w:lang w:val="tr-TR"/>
        </w:rPr>
        <w:t xml:space="preserve"> Edenler </w:t>
      </w:r>
      <w:proofErr w:type="spellStart"/>
      <w:r w:rsidRPr="00EC15F0">
        <w:rPr>
          <w:rStyle w:val="Gl"/>
          <w:b/>
          <w:sz w:val="21"/>
          <w:szCs w:val="21"/>
          <w:lang w:val="tr-TR"/>
        </w:rPr>
        <w:t>Arasinda</w:t>
      </w:r>
      <w:proofErr w:type="spellEnd"/>
      <w:r w:rsidRPr="00EC15F0">
        <w:rPr>
          <w:rStyle w:val="Gl"/>
          <w:b/>
          <w:sz w:val="21"/>
          <w:szCs w:val="21"/>
          <w:lang w:val="tr-TR"/>
        </w:rPr>
        <w:t xml:space="preserve"> Yap</w:t>
      </w:r>
      <w:r w:rsidR="00EC15F0">
        <w:rPr>
          <w:rStyle w:val="Gl"/>
          <w:b/>
          <w:sz w:val="21"/>
          <w:szCs w:val="21"/>
          <w:lang w:val="tr-TR"/>
        </w:rPr>
        <w:t>ı</w:t>
      </w:r>
      <w:r w:rsidRPr="00EC15F0">
        <w:rPr>
          <w:rStyle w:val="Gl"/>
          <w:b/>
          <w:sz w:val="21"/>
          <w:szCs w:val="21"/>
          <w:lang w:val="tr-TR"/>
        </w:rPr>
        <w:t xml:space="preserve">lan Bir Grup </w:t>
      </w:r>
      <w:r w:rsidR="00EC15F0">
        <w:rPr>
          <w:rStyle w:val="Gl"/>
          <w:b/>
          <w:sz w:val="21"/>
          <w:szCs w:val="21"/>
          <w:lang w:val="tr-TR"/>
        </w:rPr>
        <w:tab/>
      </w:r>
      <w:r w:rsidRPr="00EC15F0">
        <w:rPr>
          <w:rStyle w:val="Gl"/>
          <w:b/>
          <w:sz w:val="21"/>
          <w:szCs w:val="21"/>
          <w:lang w:val="tr-TR"/>
        </w:rPr>
        <w:t>Çal</w:t>
      </w:r>
      <w:r w:rsidR="00EC15F0">
        <w:rPr>
          <w:rStyle w:val="Gl"/>
          <w:b/>
          <w:sz w:val="21"/>
          <w:szCs w:val="21"/>
          <w:lang w:val="tr-TR"/>
        </w:rPr>
        <w:t>ı</w:t>
      </w:r>
      <w:r w:rsidRPr="00EC15F0">
        <w:rPr>
          <w:rStyle w:val="Gl"/>
          <w:b/>
          <w:sz w:val="21"/>
          <w:szCs w:val="21"/>
          <w:lang w:val="tr-TR"/>
        </w:rPr>
        <w:t>şmas</w:t>
      </w:r>
      <w:r w:rsidR="00EC15F0">
        <w:rPr>
          <w:rStyle w:val="Gl"/>
          <w:b/>
          <w:sz w:val="21"/>
          <w:szCs w:val="21"/>
          <w:lang w:val="tr-TR"/>
        </w:rPr>
        <w:t>ı</w:t>
      </w:r>
      <w:r w:rsidRPr="00EC15F0">
        <w:rPr>
          <w:rStyle w:val="Gl"/>
          <w:b/>
          <w:sz w:val="21"/>
          <w:szCs w:val="21"/>
          <w:lang w:val="tr-TR"/>
        </w:rPr>
        <w:t xml:space="preserve">ndan Elde Edilen Sekreter Yönetici Sekreteri </w:t>
      </w:r>
      <w:r w:rsidR="00EC15F0">
        <w:rPr>
          <w:rStyle w:val="Gl"/>
          <w:b/>
          <w:sz w:val="21"/>
          <w:szCs w:val="21"/>
          <w:lang w:val="tr-TR"/>
        </w:rPr>
        <w:tab/>
      </w:r>
      <w:r w:rsidRPr="00EC15F0">
        <w:rPr>
          <w:rStyle w:val="Gl"/>
          <w:b/>
          <w:sz w:val="21"/>
          <w:szCs w:val="21"/>
          <w:lang w:val="tr-TR"/>
        </w:rPr>
        <w:t>Tan</w:t>
      </w:r>
      <w:r w:rsidR="00EC15F0">
        <w:rPr>
          <w:rStyle w:val="Gl"/>
          <w:b/>
          <w:sz w:val="21"/>
          <w:szCs w:val="21"/>
          <w:lang w:val="tr-TR"/>
        </w:rPr>
        <w:t>ı</w:t>
      </w:r>
      <w:r w:rsidRPr="00EC15F0">
        <w:rPr>
          <w:rStyle w:val="Gl"/>
          <w:b/>
          <w:sz w:val="21"/>
          <w:szCs w:val="21"/>
          <w:lang w:val="tr-TR"/>
        </w:rPr>
        <w:t>mlar</w:t>
      </w:r>
      <w:r w:rsidR="00EC15F0">
        <w:rPr>
          <w:rStyle w:val="Gl"/>
          <w:b/>
          <w:sz w:val="21"/>
          <w:szCs w:val="21"/>
          <w:lang w:val="tr-TR"/>
        </w:rPr>
        <w:t>ı</w:t>
      </w:r>
    </w:p>
    <w:p w:rsidR="00B324D4" w:rsidRPr="00EC15F0" w:rsidRDefault="00B324D4" w:rsidP="00F30E4C">
      <w:pPr>
        <w:pStyle w:val="NormalParagraflar"/>
        <w:ind w:firstLine="709"/>
        <w:rPr>
          <w:rStyle w:val="Gl"/>
          <w:b w:val="0"/>
          <w:bCs w:val="0"/>
          <w:sz w:val="21"/>
          <w:szCs w:val="21"/>
          <w:lang w:val="tr-TR"/>
        </w:rPr>
      </w:pPr>
      <w:r w:rsidRPr="00EC15F0">
        <w:rPr>
          <w:rStyle w:val="Gl"/>
          <w:b w:val="0"/>
          <w:sz w:val="21"/>
          <w:szCs w:val="21"/>
          <w:lang w:val="tr-TR"/>
        </w:rPr>
        <w:t>Mesleği icra eden yönetici asistanları arasında yapılan bir grup çalışmasında, onların ortaya koydukları “Yönetici Asistanı” tanımları ya da onları sekreterden ayıran farklı noktaları ise şöyle:</w:t>
      </w:r>
    </w:p>
    <w:p w:rsidR="00B324D4" w:rsidRPr="00EC15F0" w:rsidRDefault="00B324D4" w:rsidP="00EC15F0">
      <w:pPr>
        <w:pStyle w:val="NormalParagraflar"/>
        <w:numPr>
          <w:ilvl w:val="0"/>
          <w:numId w:val="15"/>
        </w:numPr>
        <w:tabs>
          <w:tab w:val="left" w:pos="426"/>
        </w:tabs>
        <w:spacing w:before="60" w:after="60"/>
        <w:ind w:left="0" w:firstLine="0"/>
        <w:rPr>
          <w:sz w:val="21"/>
          <w:szCs w:val="21"/>
          <w:lang w:val="tr-TR" w:eastAsia="tr-TR"/>
        </w:rPr>
      </w:pPr>
      <w:r w:rsidRPr="00EC15F0">
        <w:rPr>
          <w:sz w:val="21"/>
          <w:szCs w:val="21"/>
          <w:lang w:val="tr-TR" w:eastAsia="tr-TR"/>
        </w:rPr>
        <w:t xml:space="preserve">Çalıştığı bölüm, kuruluş ve yöneticisini; davranış, meslek ahlâkı, eğitim ve becerileri ile en iyi şekilde temsil eden ve en zor anlarda bile kendi doğrularından ödün vermeden yöneticisinin işlerini kolaylaştıran, şirketin önemli bir üyesidir.   </w:t>
      </w:r>
    </w:p>
    <w:p w:rsidR="00B324D4" w:rsidRPr="00EC15F0" w:rsidRDefault="00B324D4" w:rsidP="00EC15F0">
      <w:pPr>
        <w:pStyle w:val="NormalParagraflar"/>
        <w:numPr>
          <w:ilvl w:val="0"/>
          <w:numId w:val="15"/>
        </w:numPr>
        <w:tabs>
          <w:tab w:val="left" w:pos="426"/>
        </w:tabs>
        <w:spacing w:before="60" w:after="60"/>
        <w:ind w:left="0" w:firstLine="0"/>
        <w:rPr>
          <w:bCs/>
          <w:sz w:val="21"/>
          <w:szCs w:val="21"/>
          <w:lang w:val="tr-TR"/>
        </w:rPr>
      </w:pPr>
      <w:r w:rsidRPr="00EC15F0">
        <w:rPr>
          <w:sz w:val="21"/>
          <w:szCs w:val="21"/>
          <w:lang w:val="tr-TR" w:eastAsia="tr-TR"/>
        </w:rPr>
        <w:t xml:space="preserve">Yöneticisini en iyi şekilde temsil eden, görevinin bilincinde olan ve yoğun zamanlarda yöneticisine destek veren kişidir. Yönetici asistanı; mesleğini tüm bilimselliği ile ele alan, insan ilişkilerini mükemmelliğiyle taçlandırarak, gerektiğinde yöneticisi adına karar verebilecek, onun sağ kolu olacak şekilde çalışan ve iş disiplinini kendisine prensip edinen kişidir. </w:t>
      </w:r>
    </w:p>
    <w:p w:rsidR="00B324D4" w:rsidRPr="00EC15F0" w:rsidRDefault="00B324D4" w:rsidP="00EC15F0">
      <w:pPr>
        <w:pStyle w:val="NormalParagraflar"/>
        <w:numPr>
          <w:ilvl w:val="0"/>
          <w:numId w:val="15"/>
        </w:numPr>
        <w:tabs>
          <w:tab w:val="left" w:pos="426"/>
        </w:tabs>
        <w:spacing w:before="60" w:after="60"/>
        <w:ind w:left="0" w:firstLine="0"/>
        <w:rPr>
          <w:sz w:val="21"/>
          <w:szCs w:val="21"/>
          <w:lang w:val="tr-TR" w:eastAsia="tr-TR"/>
        </w:rPr>
      </w:pPr>
      <w:r w:rsidRPr="00EC15F0">
        <w:rPr>
          <w:sz w:val="21"/>
          <w:szCs w:val="21"/>
          <w:lang w:val="tr-TR" w:eastAsia="tr-TR"/>
        </w:rPr>
        <w:t xml:space="preserve">Her şeyden önce güler yüzlü, yardımsever, anlayışlı ve nazik bir insan, işini severek yapan ve gerektiğinde yöneticisine alternatif olabilen, yöneticinin en yakın çalışma arkadaşıdır. </w:t>
      </w:r>
    </w:p>
    <w:p w:rsidR="00B324D4" w:rsidRPr="00EC15F0" w:rsidRDefault="00B324D4" w:rsidP="00EC15F0">
      <w:pPr>
        <w:pStyle w:val="NormalParagraflar"/>
        <w:numPr>
          <w:ilvl w:val="0"/>
          <w:numId w:val="15"/>
        </w:numPr>
        <w:tabs>
          <w:tab w:val="left" w:pos="426"/>
        </w:tabs>
        <w:spacing w:before="60" w:after="60"/>
        <w:ind w:left="0" w:firstLine="0"/>
        <w:rPr>
          <w:sz w:val="21"/>
          <w:szCs w:val="21"/>
          <w:lang w:val="tr-TR" w:eastAsia="tr-TR"/>
        </w:rPr>
      </w:pPr>
      <w:r w:rsidRPr="00EC15F0">
        <w:rPr>
          <w:sz w:val="21"/>
          <w:szCs w:val="21"/>
          <w:lang w:val="tr-TR" w:eastAsia="tr-TR"/>
        </w:rPr>
        <w:t xml:space="preserve">Yöneticinin sağ kolu, sırdaşı, aynı zamanda haber alma istasyonu olabilen, inisiyatif kullanabilen, aktif, prezantabl ve lider özellikli bir kişidir. </w:t>
      </w:r>
    </w:p>
    <w:p w:rsidR="00B324D4" w:rsidRPr="00EC15F0" w:rsidRDefault="00B324D4" w:rsidP="00EC15F0">
      <w:pPr>
        <w:pStyle w:val="NormalParagraflar"/>
        <w:numPr>
          <w:ilvl w:val="0"/>
          <w:numId w:val="15"/>
        </w:numPr>
        <w:tabs>
          <w:tab w:val="left" w:pos="426"/>
        </w:tabs>
        <w:spacing w:before="60" w:after="60"/>
        <w:ind w:left="0" w:firstLine="0"/>
        <w:rPr>
          <w:sz w:val="21"/>
          <w:szCs w:val="21"/>
          <w:lang w:val="tr-TR" w:eastAsia="tr-TR"/>
        </w:rPr>
      </w:pPr>
      <w:r w:rsidRPr="00EC15F0">
        <w:rPr>
          <w:sz w:val="21"/>
          <w:szCs w:val="21"/>
          <w:lang w:val="tr-TR" w:eastAsia="tr-TR"/>
        </w:rPr>
        <w:t xml:space="preserve">Yönetici asistanı; sekreter gibi firmadaki diğer kişi ve yöneticilere karşı değil, sadece kendi yöneticisine karşı sorumludur. </w:t>
      </w:r>
    </w:p>
    <w:p w:rsidR="00B324D4" w:rsidRPr="00EC15F0" w:rsidRDefault="00B324D4" w:rsidP="00EC15F0">
      <w:pPr>
        <w:pStyle w:val="NormalParagraflar"/>
        <w:numPr>
          <w:ilvl w:val="0"/>
          <w:numId w:val="15"/>
        </w:numPr>
        <w:tabs>
          <w:tab w:val="left" w:pos="426"/>
        </w:tabs>
        <w:spacing w:before="60" w:after="60"/>
        <w:ind w:left="0" w:firstLine="0"/>
        <w:rPr>
          <w:sz w:val="21"/>
          <w:szCs w:val="21"/>
          <w:lang w:val="tr-TR" w:eastAsia="tr-TR"/>
        </w:rPr>
      </w:pPr>
      <w:r w:rsidRPr="00EC15F0">
        <w:rPr>
          <w:sz w:val="21"/>
          <w:szCs w:val="21"/>
          <w:lang w:val="tr-TR" w:eastAsia="tr-TR"/>
        </w:rPr>
        <w:t xml:space="preserve">Bölüm sekreteri gibi yöneticisine işle ilgili konularda değil, özel yaşamı ile ilgili konularda da yardımcı olur. (Ödemeleri, eşinin ajandası, çocukları, annesi, arkadaşları, kulüpleri vb.) </w:t>
      </w:r>
    </w:p>
    <w:p w:rsidR="00B324D4" w:rsidRPr="00EC15F0" w:rsidRDefault="00B324D4" w:rsidP="00EC15F0">
      <w:pPr>
        <w:pStyle w:val="NormalParagraflar"/>
        <w:numPr>
          <w:ilvl w:val="0"/>
          <w:numId w:val="15"/>
        </w:numPr>
        <w:tabs>
          <w:tab w:val="left" w:pos="426"/>
        </w:tabs>
        <w:spacing w:before="60" w:after="60"/>
        <w:ind w:left="0" w:firstLine="0"/>
        <w:rPr>
          <w:sz w:val="21"/>
          <w:szCs w:val="21"/>
          <w:lang w:val="tr-TR" w:eastAsia="tr-TR"/>
        </w:rPr>
      </w:pPr>
      <w:r w:rsidRPr="00EC15F0">
        <w:rPr>
          <w:sz w:val="21"/>
          <w:szCs w:val="21"/>
          <w:lang w:val="tr-TR" w:eastAsia="tr-TR"/>
        </w:rPr>
        <w:t xml:space="preserve">Yönetici asistanının, bölüm sekreterine iş verme yetkisi vardır. Zaman </w:t>
      </w:r>
      <w:proofErr w:type="spellStart"/>
      <w:r w:rsidRPr="00EC15F0">
        <w:rPr>
          <w:sz w:val="21"/>
          <w:szCs w:val="21"/>
          <w:lang w:val="tr-TR" w:eastAsia="tr-TR"/>
        </w:rPr>
        <w:t>zaman</w:t>
      </w:r>
      <w:proofErr w:type="spellEnd"/>
      <w:r w:rsidRPr="00EC15F0">
        <w:rPr>
          <w:sz w:val="21"/>
          <w:szCs w:val="21"/>
          <w:lang w:val="tr-TR" w:eastAsia="tr-TR"/>
        </w:rPr>
        <w:t xml:space="preserve"> diğer müdürlere bile görev aktarımı yapabilir. </w:t>
      </w:r>
    </w:p>
    <w:p w:rsidR="00B324D4" w:rsidRPr="00EC15F0" w:rsidRDefault="00B324D4" w:rsidP="00EC15F0">
      <w:pPr>
        <w:pStyle w:val="NormalParagraflar"/>
        <w:numPr>
          <w:ilvl w:val="0"/>
          <w:numId w:val="15"/>
        </w:numPr>
        <w:tabs>
          <w:tab w:val="left" w:pos="426"/>
        </w:tabs>
        <w:spacing w:before="60" w:after="60"/>
        <w:ind w:left="0" w:firstLine="0"/>
        <w:rPr>
          <w:sz w:val="21"/>
          <w:szCs w:val="21"/>
          <w:lang w:val="tr-TR" w:eastAsia="tr-TR"/>
        </w:rPr>
      </w:pPr>
      <w:r w:rsidRPr="00EC15F0">
        <w:rPr>
          <w:sz w:val="21"/>
          <w:szCs w:val="21"/>
          <w:lang w:val="tr-TR" w:eastAsia="tr-TR"/>
        </w:rPr>
        <w:t xml:space="preserve">Bölüm sekreterlerinin sorumlulukları daha geneldir. Kişilere dağıtılabilir. Asistan sorumluluklarını kendisi yerine getirmek durumundadır. Asistanın yaptırımı kuvvetlidir. </w:t>
      </w:r>
    </w:p>
    <w:p w:rsidR="00B324D4" w:rsidRPr="00EC15F0" w:rsidRDefault="00B324D4" w:rsidP="00EC15F0">
      <w:pPr>
        <w:pStyle w:val="NormalParagraflar"/>
        <w:numPr>
          <w:ilvl w:val="0"/>
          <w:numId w:val="15"/>
        </w:numPr>
        <w:tabs>
          <w:tab w:val="left" w:pos="426"/>
        </w:tabs>
        <w:spacing w:before="60" w:after="60"/>
        <w:ind w:left="0" w:firstLine="0"/>
        <w:rPr>
          <w:sz w:val="21"/>
          <w:szCs w:val="21"/>
          <w:lang w:val="tr-TR" w:eastAsia="tr-TR"/>
        </w:rPr>
      </w:pPr>
      <w:r w:rsidRPr="00EC15F0">
        <w:rPr>
          <w:sz w:val="21"/>
          <w:szCs w:val="21"/>
          <w:lang w:val="tr-TR" w:eastAsia="tr-TR"/>
        </w:rPr>
        <w:t xml:space="preserve">Yöneticisine ait işleri planlayan, işleri organize eden, koordinasyonda aktif roller üstlenen, yöneticinin yokluğunun en aza indirgenmesini amaçlayan ve diğer kişi ve kuruluşlar arasında köprü görevini üstlenen kişidir. </w:t>
      </w:r>
    </w:p>
    <w:p w:rsidR="00B324D4" w:rsidRPr="00EC15F0" w:rsidRDefault="00B324D4" w:rsidP="00EC15F0">
      <w:pPr>
        <w:pStyle w:val="NormalParagraflar"/>
        <w:numPr>
          <w:ilvl w:val="0"/>
          <w:numId w:val="15"/>
        </w:numPr>
        <w:tabs>
          <w:tab w:val="left" w:pos="426"/>
        </w:tabs>
        <w:spacing w:before="60" w:after="60"/>
        <w:ind w:left="0" w:firstLine="0"/>
        <w:rPr>
          <w:bCs/>
          <w:sz w:val="21"/>
          <w:szCs w:val="21"/>
          <w:lang w:val="tr-TR"/>
        </w:rPr>
      </w:pPr>
      <w:r w:rsidRPr="00EC15F0">
        <w:rPr>
          <w:sz w:val="21"/>
          <w:szCs w:val="21"/>
          <w:lang w:val="tr-TR" w:eastAsia="tr-TR"/>
        </w:rPr>
        <w:t>Yoğun ve tempolu iş hayatında, kendi bilgilerini ve sosyal becerilerini kullanarak, müdürünün sağ kolu olma görevini üstlenen, onun iş arkadaşı ve sırdaşıdır.(</w:t>
      </w:r>
      <w:r w:rsidRPr="00EC15F0">
        <w:rPr>
          <w:b/>
          <w:bCs/>
          <w:color w:val="404040"/>
          <w:sz w:val="21"/>
          <w:szCs w:val="21"/>
          <w:lang w:val="tr-TR"/>
        </w:rPr>
        <w:t xml:space="preserve"> </w:t>
      </w:r>
      <w:proofErr w:type="spellStart"/>
      <w:r w:rsidRPr="00EC15F0">
        <w:rPr>
          <w:bCs/>
          <w:sz w:val="21"/>
          <w:szCs w:val="21"/>
          <w:lang w:val="tr-TR"/>
        </w:rPr>
        <w:t>Göral</w:t>
      </w:r>
      <w:proofErr w:type="spellEnd"/>
      <w:r w:rsidRPr="00EC15F0">
        <w:rPr>
          <w:bCs/>
          <w:sz w:val="21"/>
          <w:szCs w:val="21"/>
          <w:lang w:val="tr-TR"/>
        </w:rPr>
        <w:t xml:space="preserve">, </w:t>
      </w:r>
      <w:proofErr w:type="gramStart"/>
      <w:r w:rsidRPr="00EC15F0">
        <w:rPr>
          <w:bCs/>
          <w:sz w:val="21"/>
          <w:szCs w:val="21"/>
          <w:lang w:val="tr-TR"/>
        </w:rPr>
        <w:t>2004:46</w:t>
      </w:r>
      <w:proofErr w:type="gramEnd"/>
      <w:r w:rsidRPr="00EC15F0">
        <w:rPr>
          <w:bCs/>
          <w:sz w:val="21"/>
          <w:szCs w:val="21"/>
          <w:lang w:val="tr-TR"/>
        </w:rPr>
        <w:t>)</w:t>
      </w:r>
    </w:p>
    <w:p w:rsidR="00B324D4" w:rsidRPr="00F30E4C" w:rsidRDefault="00B324D4" w:rsidP="00F30E4C">
      <w:pPr>
        <w:pStyle w:val="NormalBalklar"/>
        <w:ind w:firstLine="709"/>
        <w:rPr>
          <w:sz w:val="21"/>
          <w:szCs w:val="21"/>
          <w:lang w:val="tr-TR"/>
        </w:rPr>
      </w:pPr>
      <w:r w:rsidRPr="00F30E4C">
        <w:rPr>
          <w:sz w:val="21"/>
          <w:szCs w:val="21"/>
          <w:lang w:val="tr-TR"/>
        </w:rPr>
        <w:lastRenderedPageBreak/>
        <w:t xml:space="preserve">3. </w:t>
      </w:r>
      <w:r w:rsidR="00EC15F0" w:rsidRPr="00F30E4C">
        <w:rPr>
          <w:sz w:val="21"/>
          <w:szCs w:val="21"/>
          <w:lang w:val="tr-TR"/>
        </w:rPr>
        <w:t>MEVCUT ÖNYARGILARA ELEŞTİRİLER</w:t>
      </w:r>
    </w:p>
    <w:p w:rsidR="00B324D4" w:rsidRPr="00F30E4C" w:rsidRDefault="00B324D4" w:rsidP="00F30E4C">
      <w:pPr>
        <w:pStyle w:val="NormalParagraflar"/>
        <w:ind w:firstLine="709"/>
        <w:rPr>
          <w:sz w:val="21"/>
          <w:szCs w:val="21"/>
          <w:lang w:val="tr-TR"/>
        </w:rPr>
      </w:pPr>
      <w:r w:rsidRPr="00F30E4C">
        <w:rPr>
          <w:sz w:val="21"/>
          <w:szCs w:val="21"/>
          <w:lang w:val="tr-TR"/>
        </w:rPr>
        <w:t>Buraya kadar ele alınan eleştiriler ve mesleği icra eden kişilerin görev alanlarıyla ilgili tanımlamalarının ardından önyargılar ve eleştiriler aşağıda dört başlık altında toplanmaya çalışılmıştır. Bunlar;</w:t>
      </w:r>
    </w:p>
    <w:p w:rsidR="00B324D4" w:rsidRPr="00F30E4C" w:rsidRDefault="00B324D4" w:rsidP="00F30E4C">
      <w:pPr>
        <w:pStyle w:val="NormalParagraflar"/>
        <w:ind w:firstLine="709"/>
        <w:rPr>
          <w:sz w:val="21"/>
          <w:szCs w:val="21"/>
          <w:lang w:val="tr-TR"/>
        </w:rPr>
      </w:pPr>
      <w:r w:rsidRPr="00F30E4C">
        <w:rPr>
          <w:b/>
          <w:sz w:val="21"/>
          <w:szCs w:val="21"/>
          <w:lang w:val="tr-TR"/>
        </w:rPr>
        <w:t>Yönetici sekreteri, sekretere göre daha geniş yetkilere sahiptir.</w:t>
      </w:r>
      <w:r w:rsidRPr="00F30E4C">
        <w:rPr>
          <w:sz w:val="21"/>
          <w:szCs w:val="21"/>
          <w:lang w:val="tr-TR"/>
        </w:rPr>
        <w:t xml:space="preserve"> İşlere daha çok dahil ve hakimdir denilse de, söz edilen yetki unvandan gelmez, gelmemelidir. Yetki alanının geniş olması, işlere dahil ve hakim olma sekreterin sahip olduğu bilgi düzeyi ve inisiyatif almaya ne kadar yatkın olduğu ile ilgilidir. Bilgisine ve kararlarına güvenilen bir sekreter zaman içinde yetki alanını genişletecektir. Daha fazla yetkiye hazır olduğunu ispat edecek olan, sekreterin kendisidir. Zaman içinde elde edilen tecrübe de doğal olarak yetkilerin genişlemesine yardımcı olacaktır.</w:t>
      </w:r>
    </w:p>
    <w:p w:rsidR="00B324D4" w:rsidRPr="00F30E4C" w:rsidRDefault="00B324D4" w:rsidP="00F30E4C">
      <w:pPr>
        <w:pStyle w:val="NormalParagraflar"/>
        <w:ind w:firstLine="709"/>
        <w:rPr>
          <w:sz w:val="21"/>
          <w:szCs w:val="21"/>
          <w:lang w:val="tr-TR"/>
        </w:rPr>
      </w:pPr>
      <w:r w:rsidRPr="00F30E4C">
        <w:rPr>
          <w:b/>
          <w:sz w:val="21"/>
          <w:szCs w:val="21"/>
          <w:lang w:val="tr-TR"/>
        </w:rPr>
        <w:t>Yönetici sekreteri, sekretere göre daha donanımlı yani daha bilgili ve beceriklidir.</w:t>
      </w:r>
      <w:r w:rsidRPr="00F30E4C">
        <w:rPr>
          <w:sz w:val="21"/>
          <w:szCs w:val="21"/>
          <w:lang w:val="tr-TR"/>
        </w:rPr>
        <w:t xml:space="preserve"> Mesleki donanımın; adı yönetici asistanlığı ya da sekreter olsun fark etmeksizin mesleğin temel bilgi ve becerileri aynıdır. Mesleği icra eden herkes bu bilgi ve becerilerle donanmış olmalıdır. Gerek okul müfredatı gerekse mesleki kurs ve seminerlerin içerikleri meslek adaylarını bu yönde destekleyecek şekilde ders verilmektedir.</w:t>
      </w:r>
    </w:p>
    <w:p w:rsidR="00B324D4" w:rsidRPr="00F30E4C" w:rsidRDefault="00B324D4" w:rsidP="00F30E4C">
      <w:pPr>
        <w:pStyle w:val="NormalParagraflar"/>
        <w:ind w:firstLine="709"/>
        <w:rPr>
          <w:sz w:val="21"/>
          <w:szCs w:val="21"/>
          <w:lang w:val="tr-TR"/>
        </w:rPr>
      </w:pPr>
      <w:r w:rsidRPr="00F30E4C">
        <w:rPr>
          <w:b/>
          <w:sz w:val="21"/>
          <w:szCs w:val="21"/>
          <w:lang w:val="tr-TR"/>
        </w:rPr>
        <w:t>Yönetici sekreteri, sekretere göre daha deneyimlidir</w:t>
      </w:r>
      <w:r w:rsidRPr="00F30E4C">
        <w:rPr>
          <w:sz w:val="21"/>
          <w:szCs w:val="21"/>
          <w:lang w:val="tr-TR"/>
        </w:rPr>
        <w:t>. Bu nedenle üst kademe yöneticilerin sekreterleri meslekte daha uzun yıllar geçiren kişiler olur ve onlara asistan denilir. Bölümlerde görev yapan sekreterler ise bölüm sekreteridir. Üst ve orta kademe yönetici sekreterinden farkı ise; şirketler üst kademe yönetici sekreteri ile bölüm sekreterleri arasında fark olması gerektiğini düşünür. Bu bir anlamda haklı bir beklentidir, ancak farkı yaratan unvan değildir. Ya da daha genç bir sekreterin üst kademede başarısız olacağı anlamına gelmez. Yönetim piramidinde yukarı doğru çıkıldıkça stratejik olma ihtiyacı artar ve bu seviyeye destek verecek sekreterin de aynı ölçüde stratejik düşünüp hareket etmesi beklenir. Bunu en etkin şekilde sağlayan da mesleki tecrübe farkıdır, yani meslekte geçirilen yıllardır. O nedenle tecrübeli sekreterlerin üst düzey pozisyonlara yerleştirilmesi kabul edilir bir yaklaşımdır. Ayrıca bu durum sekreterliğin kapalı uçlu bir meslek olmadığının, kendi içinde terfi etmeye olanak sağladığının bir göstergesidir. Kısa sürede yoğun deneyim edinen, bilgi ve becerisini kanıtlamış bir sekreter üst kademeler için aday olabilir.</w:t>
      </w:r>
    </w:p>
    <w:p w:rsidR="00B324D4" w:rsidRDefault="00B324D4" w:rsidP="00F30E4C">
      <w:pPr>
        <w:pStyle w:val="NormalParagraflar"/>
        <w:ind w:firstLine="709"/>
        <w:rPr>
          <w:sz w:val="21"/>
          <w:szCs w:val="21"/>
          <w:lang w:val="tr-TR"/>
        </w:rPr>
      </w:pPr>
      <w:r w:rsidRPr="00F30E4C">
        <w:rPr>
          <w:b/>
          <w:sz w:val="21"/>
          <w:szCs w:val="21"/>
          <w:lang w:val="tr-TR"/>
        </w:rPr>
        <w:t>Yönetici sekreteri, sekretere göre daha modern ve güncel bir kavramdır.</w:t>
      </w:r>
      <w:r w:rsidRPr="00F30E4C">
        <w:rPr>
          <w:sz w:val="21"/>
          <w:szCs w:val="21"/>
          <w:lang w:val="tr-TR"/>
        </w:rPr>
        <w:t xml:space="preserve"> Oysa ki gerçekte, sayılan farklardan hiçbiri Yönetici Sekreteri ya da sekreter unvanını birbirine üstün kılmaz. Kilit nokta şudur ki, her iki unvandan birine sahip olan kişinin, sahip olması gereken mesleki bilgi ve beceriler aynıdır. Çünkü mesleğin adı “Sekreterlik” tir. Sekreterlik, kendine özgü meslek ahlakı, disiplin, bilgi ve beceri gerektiren bir meslektir. Bu ve bunun gibi birçok mesleğe yeni isimler vermek içeriklerinde bir değişiklik </w:t>
      </w:r>
      <w:r w:rsidRPr="00F30E4C">
        <w:rPr>
          <w:sz w:val="21"/>
          <w:szCs w:val="21"/>
          <w:lang w:val="tr-TR"/>
        </w:rPr>
        <w:lastRenderedPageBreak/>
        <w:t>yaratmamakta aksine anlam karmaşasına yol açmaktadır.  Sekreterlik mesleği bugün farklı alt dallara (hukuk, tıp, ticaret sekreterliği gibi) sahiptir. Bu dallarda sekreterlik ismi yerine asistan kelimesini kullandığımızda hukuk asistanı, tıp asistanı gibi, ismi ile anlamı arasında bağlantısı olmayan meslekler türeyecektir. Bu yüzden mesleğin adı korunmalı ismi yerine imajı yenilenmeli ve insanların kafasındaki önyargılar silinmelidir. Bu görevde yine mesleği icra eden sekreterlere düşmektedir.</w:t>
      </w:r>
    </w:p>
    <w:p w:rsidR="00EC15F0" w:rsidRPr="00EC15F0" w:rsidRDefault="00EC15F0" w:rsidP="00EC15F0">
      <w:pPr>
        <w:pStyle w:val="NormalParagraflar"/>
        <w:spacing w:before="40" w:after="40"/>
        <w:ind w:firstLine="709"/>
        <w:rPr>
          <w:lang w:val="tr-TR"/>
        </w:rPr>
      </w:pPr>
    </w:p>
    <w:p w:rsidR="00B324D4" w:rsidRPr="00F30E4C" w:rsidRDefault="00B324D4" w:rsidP="00EC15F0">
      <w:pPr>
        <w:spacing w:before="120" w:after="120"/>
        <w:ind w:firstLine="709"/>
        <w:jc w:val="both"/>
        <w:rPr>
          <w:b/>
          <w:sz w:val="21"/>
          <w:szCs w:val="21"/>
        </w:rPr>
      </w:pPr>
      <w:r w:rsidRPr="00F30E4C">
        <w:rPr>
          <w:b/>
          <w:sz w:val="21"/>
          <w:szCs w:val="21"/>
        </w:rPr>
        <w:t xml:space="preserve">4. </w:t>
      </w:r>
      <w:r w:rsidR="00EC15F0" w:rsidRPr="00F30E4C">
        <w:rPr>
          <w:b/>
          <w:sz w:val="21"/>
          <w:szCs w:val="21"/>
        </w:rPr>
        <w:t>SONUÇ VE ÖNERİLER</w:t>
      </w:r>
    </w:p>
    <w:p w:rsidR="00B324D4" w:rsidRPr="00F30E4C" w:rsidRDefault="00B324D4" w:rsidP="00EC15F0">
      <w:pPr>
        <w:pStyle w:val="NormalParagraflar"/>
        <w:ind w:firstLine="709"/>
        <w:rPr>
          <w:rFonts w:eastAsia="Times New Roman"/>
          <w:color w:val="000000"/>
          <w:sz w:val="21"/>
          <w:szCs w:val="21"/>
          <w:lang w:val="tr-TR" w:eastAsia="tr-TR"/>
        </w:rPr>
      </w:pPr>
      <w:r w:rsidRPr="00F30E4C">
        <w:rPr>
          <w:sz w:val="21"/>
          <w:szCs w:val="21"/>
          <w:lang w:val="tr-TR"/>
        </w:rPr>
        <w:t xml:space="preserve">Sekreterlik mesleği geçmişten günümüze uzanırken değişim ve gelişim yaşamıştır. Önceleri sadece iletişim kanalı ve dolayısıyla sır küpü olan sekreterin ismi de buradan gelmektedir. Ancak sekreterler şimdilerde her konuda yetkin, ilgili ve bilgili olmak istiyorlar.  İşte bu yüzden artık kendi unvanları dar geliyor ve farklı unvanları da üzerlerinde taşıyabiliyor. Değişen iş yaşamıyla birlikte uzun yıllar sonra belki bambaşka unvanları daha barındıracaklar bünyelerinde. Bu noktada çözüm ise; mesleğin ismini değiştirerek, insanların kafalarında ki önyargıyı perdelemek değil, mesleğin orijinal ismi ile insanların kafalarında ki imajı değiştirmek olmalı. Bu önemli rol ise, yine mesleği icra eden sekreterlere düşmektedir. </w:t>
      </w:r>
      <w:r w:rsidRPr="00F30E4C">
        <w:rPr>
          <w:rFonts w:eastAsia="Times New Roman"/>
          <w:color w:val="000000"/>
          <w:sz w:val="21"/>
          <w:szCs w:val="21"/>
          <w:lang w:val="tr-TR" w:eastAsia="tr-TR"/>
        </w:rPr>
        <w:t>Buraya kadar değinilen sorunlar için ise şu öneriler değerlendirilebilir.</w:t>
      </w:r>
    </w:p>
    <w:p w:rsidR="00B324D4" w:rsidRPr="00F30E4C" w:rsidRDefault="00B324D4" w:rsidP="00EC15F0">
      <w:pPr>
        <w:pStyle w:val="NormalParagraflar"/>
        <w:ind w:firstLine="709"/>
        <w:rPr>
          <w:sz w:val="21"/>
          <w:szCs w:val="21"/>
          <w:lang w:val="tr-TR"/>
        </w:rPr>
      </w:pPr>
      <w:r w:rsidRPr="00F30E4C">
        <w:rPr>
          <w:sz w:val="21"/>
          <w:szCs w:val="21"/>
          <w:lang w:val="tr-TR"/>
        </w:rPr>
        <w:t>Bu meslekteki kişiler, adları unvanları ne olursa olsun, yaptıkları işin farkında olmalıdır. Bir mesleği geleceğe taşımanın anahtarının mesleğin olumsuz imajının değiştirilmesi olduğu unutulmamalı, mesleğin özüyle yani ismiyle oynanmamalıdır.</w:t>
      </w:r>
    </w:p>
    <w:p w:rsidR="00B324D4" w:rsidRPr="00F30E4C" w:rsidRDefault="00B324D4" w:rsidP="00EC15F0">
      <w:pPr>
        <w:pStyle w:val="NormalParagraflar"/>
        <w:ind w:firstLine="709"/>
        <w:rPr>
          <w:sz w:val="21"/>
          <w:szCs w:val="21"/>
          <w:lang w:val="tr-TR" w:eastAsia="tr-TR"/>
        </w:rPr>
      </w:pPr>
      <w:r w:rsidRPr="00F30E4C">
        <w:rPr>
          <w:sz w:val="21"/>
          <w:szCs w:val="21"/>
          <w:lang w:val="tr-TR" w:eastAsia="tr-TR"/>
        </w:rPr>
        <w:t>Sekreterler bir meslek grubu olarak topluma kendilerini anlatamıyorlar. Bunun yerine yapay unvanların ardına saklanmayı tercih ediyorlar, öncelikle bu unvan kargaşasına son verilmelidir. Çünkü kişi söylemekten utandığı bir mesleği gereği gibi yerine getiremez.</w:t>
      </w:r>
    </w:p>
    <w:p w:rsidR="00B324D4" w:rsidRPr="00F30E4C" w:rsidRDefault="00B324D4" w:rsidP="00EC15F0">
      <w:pPr>
        <w:pStyle w:val="NormalParagraflar"/>
        <w:ind w:firstLine="709"/>
        <w:rPr>
          <w:sz w:val="21"/>
          <w:szCs w:val="21"/>
          <w:lang w:val="tr-TR" w:eastAsia="tr-TR"/>
        </w:rPr>
      </w:pPr>
      <w:r w:rsidRPr="00F30E4C">
        <w:rPr>
          <w:sz w:val="21"/>
          <w:szCs w:val="21"/>
          <w:lang w:val="tr-TR" w:eastAsia="tr-TR"/>
        </w:rPr>
        <w:t xml:space="preserve">Meslekte, mesleğin </w:t>
      </w:r>
      <w:r w:rsidRPr="00F30E4C">
        <w:rPr>
          <w:sz w:val="21"/>
          <w:szCs w:val="21"/>
          <w:lang w:val="tr-TR"/>
        </w:rPr>
        <w:t>eğitimini</w:t>
      </w:r>
      <w:r w:rsidRPr="00F30E4C">
        <w:rPr>
          <w:sz w:val="21"/>
          <w:szCs w:val="21"/>
          <w:lang w:val="tr-TR" w:eastAsia="tr-TR"/>
        </w:rPr>
        <w:t xml:space="preserve"> almayanların oranı çok yüksek. Son yıllarda bu oran düşse de, bu sorun mesleğin benimsenmesini güçleştiriyor.</w:t>
      </w:r>
    </w:p>
    <w:p w:rsidR="00B324D4" w:rsidRPr="00F30E4C" w:rsidRDefault="00B324D4" w:rsidP="00EC15F0">
      <w:pPr>
        <w:pStyle w:val="NormalParagraflar"/>
        <w:ind w:firstLine="709"/>
        <w:rPr>
          <w:sz w:val="21"/>
          <w:szCs w:val="21"/>
          <w:lang w:val="tr-TR" w:eastAsia="tr-TR"/>
        </w:rPr>
      </w:pPr>
      <w:r w:rsidRPr="00F30E4C">
        <w:rPr>
          <w:sz w:val="21"/>
          <w:szCs w:val="21"/>
          <w:lang w:val="tr-TR" w:eastAsia="tr-TR"/>
        </w:rPr>
        <w:t>Eğitim kuruluşları piyasanın ihtiyacına cevap verecek tarzda eğitim veremiyorlar, daha doğrusu eğitim kurumları ile işverenler senkronize olarak çalışmıyorlar. Sonuç olarak da piyasanın ihtiyaç duyduğu elemanlar yetişmiyor. Bu yüzden de piyasada sekreterlik gibi çoğu meslekte ara eleman ihtiyacı kapanmıyor.</w:t>
      </w:r>
    </w:p>
    <w:p w:rsidR="00B324D4" w:rsidRPr="00F30E4C" w:rsidRDefault="00B324D4" w:rsidP="00EC15F0">
      <w:pPr>
        <w:pStyle w:val="NormalParagraflar"/>
        <w:ind w:firstLine="709"/>
        <w:rPr>
          <w:sz w:val="21"/>
          <w:szCs w:val="21"/>
          <w:lang w:val="tr-TR" w:eastAsia="tr-TR"/>
        </w:rPr>
      </w:pPr>
      <w:r w:rsidRPr="00F30E4C">
        <w:rPr>
          <w:sz w:val="21"/>
          <w:szCs w:val="21"/>
          <w:lang w:val="tr-TR" w:eastAsia="tr-TR"/>
        </w:rPr>
        <w:t>Sürekli eğitim olanakları neredeyse hiç bulunmamakta. Bu konuda eğitim kurumları gibi, işverenlerde üzerlerine düşeni yapmalılardır.</w:t>
      </w:r>
    </w:p>
    <w:p w:rsidR="00B324D4" w:rsidRPr="00F30E4C" w:rsidRDefault="00B324D4" w:rsidP="00EC15F0">
      <w:pPr>
        <w:pStyle w:val="NormalParagraflar"/>
        <w:ind w:firstLine="709"/>
        <w:rPr>
          <w:sz w:val="21"/>
          <w:szCs w:val="21"/>
          <w:lang w:val="tr-TR" w:eastAsia="tr-TR"/>
        </w:rPr>
      </w:pPr>
      <w:r w:rsidRPr="00F30E4C">
        <w:rPr>
          <w:sz w:val="21"/>
          <w:szCs w:val="21"/>
          <w:lang w:val="tr-TR" w:eastAsia="tr-TR"/>
        </w:rPr>
        <w:t>Örgütlenme çalışmaları yaygın değil, mesleği icra edenlerde biz bilinci yerine ben bilinci daha fazla benimsiyor haldedir.</w:t>
      </w:r>
    </w:p>
    <w:p w:rsidR="00B324D4" w:rsidRDefault="00B324D4" w:rsidP="00EC15F0">
      <w:pPr>
        <w:pStyle w:val="NormalParagraflar"/>
        <w:ind w:firstLine="709"/>
        <w:rPr>
          <w:sz w:val="21"/>
          <w:szCs w:val="21"/>
          <w:lang w:val="tr-TR" w:eastAsia="tr-TR"/>
        </w:rPr>
      </w:pPr>
      <w:r w:rsidRPr="00F30E4C">
        <w:rPr>
          <w:sz w:val="21"/>
          <w:szCs w:val="21"/>
          <w:lang w:val="tr-TR" w:eastAsia="tr-TR"/>
        </w:rPr>
        <w:lastRenderedPageBreak/>
        <w:t>Meslek standardı oluşturulması ve bunu uygulamaya yönelik çalışmalar yetersiz kalmaktadır. Önemli olan şeyin bu mesleğin üyelerine vizyon kazandırmak olduğu unutulmamalıdır</w:t>
      </w:r>
      <w:r w:rsidR="00EC15F0">
        <w:rPr>
          <w:sz w:val="21"/>
          <w:szCs w:val="21"/>
          <w:lang w:val="tr-TR" w:eastAsia="tr-TR"/>
        </w:rPr>
        <w:t>.</w:t>
      </w:r>
    </w:p>
    <w:p w:rsidR="00EC15F0" w:rsidRPr="00EC15F0" w:rsidRDefault="00EC15F0" w:rsidP="00F30E4C">
      <w:pPr>
        <w:pStyle w:val="NormalParagraflar"/>
        <w:ind w:firstLine="709"/>
        <w:rPr>
          <w:b/>
          <w:sz w:val="14"/>
          <w:szCs w:val="21"/>
          <w:lang w:val="tr-TR"/>
        </w:rPr>
      </w:pPr>
    </w:p>
    <w:p w:rsidR="00B324D4" w:rsidRPr="00EC15F0" w:rsidRDefault="00EC15F0" w:rsidP="00EC15F0">
      <w:pPr>
        <w:spacing w:before="48" w:after="150"/>
        <w:ind w:firstLine="708"/>
        <w:rPr>
          <w:b/>
          <w:sz w:val="21"/>
          <w:szCs w:val="21"/>
        </w:rPr>
      </w:pPr>
      <w:r w:rsidRPr="00EC15F0">
        <w:rPr>
          <w:b/>
          <w:sz w:val="21"/>
          <w:szCs w:val="21"/>
        </w:rPr>
        <w:t>KAYNAKLAR</w:t>
      </w:r>
    </w:p>
    <w:p w:rsidR="00B324D4" w:rsidRPr="00EC15F0" w:rsidRDefault="00EC15F0" w:rsidP="00EC15F0">
      <w:pPr>
        <w:pStyle w:val="NormalParagraflar"/>
        <w:spacing w:before="60" w:after="60"/>
        <w:ind w:left="709" w:hanging="709"/>
        <w:rPr>
          <w:sz w:val="21"/>
          <w:szCs w:val="21"/>
          <w:lang w:val="tr-TR"/>
        </w:rPr>
      </w:pPr>
      <w:r w:rsidRPr="00EC15F0">
        <w:rPr>
          <w:sz w:val="21"/>
          <w:szCs w:val="21"/>
          <w:lang w:val="tr-TR"/>
        </w:rPr>
        <w:t>DUNKERLEY</w:t>
      </w:r>
      <w:r w:rsidR="00B324D4" w:rsidRPr="00EC15F0">
        <w:rPr>
          <w:sz w:val="21"/>
          <w:szCs w:val="21"/>
          <w:lang w:val="tr-TR"/>
        </w:rPr>
        <w:t xml:space="preserve">, D. (1975). </w:t>
      </w:r>
      <w:proofErr w:type="spellStart"/>
      <w:r w:rsidR="00B324D4" w:rsidRPr="00EC15F0">
        <w:rPr>
          <w:sz w:val="21"/>
          <w:szCs w:val="21"/>
          <w:lang w:val="tr-TR"/>
        </w:rPr>
        <w:t>Occupations</w:t>
      </w:r>
      <w:proofErr w:type="spellEnd"/>
      <w:r w:rsidR="00B324D4" w:rsidRPr="00EC15F0">
        <w:rPr>
          <w:sz w:val="21"/>
          <w:szCs w:val="21"/>
          <w:lang w:val="tr-TR"/>
        </w:rPr>
        <w:t xml:space="preserve"> </w:t>
      </w:r>
      <w:proofErr w:type="spellStart"/>
      <w:r w:rsidR="00B324D4" w:rsidRPr="00EC15F0">
        <w:rPr>
          <w:sz w:val="21"/>
          <w:szCs w:val="21"/>
          <w:lang w:val="tr-TR"/>
        </w:rPr>
        <w:t>and</w:t>
      </w:r>
      <w:proofErr w:type="spellEnd"/>
      <w:r w:rsidR="00B324D4" w:rsidRPr="00EC15F0">
        <w:rPr>
          <w:sz w:val="21"/>
          <w:szCs w:val="21"/>
          <w:lang w:val="tr-TR"/>
        </w:rPr>
        <w:t xml:space="preserve"> </w:t>
      </w:r>
      <w:proofErr w:type="spellStart"/>
      <w:r w:rsidR="00B324D4" w:rsidRPr="00EC15F0">
        <w:rPr>
          <w:sz w:val="21"/>
          <w:szCs w:val="21"/>
          <w:lang w:val="tr-TR"/>
        </w:rPr>
        <w:t>Society</w:t>
      </w:r>
      <w:proofErr w:type="spellEnd"/>
      <w:r w:rsidR="00B324D4" w:rsidRPr="00EC15F0">
        <w:rPr>
          <w:sz w:val="21"/>
          <w:szCs w:val="21"/>
          <w:lang w:val="tr-TR"/>
        </w:rPr>
        <w:t xml:space="preserve">, </w:t>
      </w:r>
      <w:proofErr w:type="spellStart"/>
      <w:r w:rsidR="00B324D4" w:rsidRPr="00EC15F0">
        <w:rPr>
          <w:sz w:val="21"/>
          <w:szCs w:val="21"/>
          <w:lang w:val="tr-TR"/>
        </w:rPr>
        <w:t>London</w:t>
      </w:r>
      <w:proofErr w:type="spellEnd"/>
      <w:r w:rsidR="00B324D4" w:rsidRPr="00EC15F0">
        <w:rPr>
          <w:sz w:val="21"/>
          <w:szCs w:val="21"/>
          <w:lang w:val="tr-TR"/>
        </w:rPr>
        <w:t xml:space="preserve">: </w:t>
      </w:r>
      <w:proofErr w:type="spellStart"/>
      <w:r w:rsidR="00B324D4" w:rsidRPr="00EC15F0">
        <w:rPr>
          <w:sz w:val="21"/>
          <w:szCs w:val="21"/>
          <w:lang w:val="tr-TR"/>
        </w:rPr>
        <w:t>Routledge</w:t>
      </w:r>
      <w:proofErr w:type="spellEnd"/>
      <w:r w:rsidR="00B324D4" w:rsidRPr="00EC15F0">
        <w:rPr>
          <w:sz w:val="21"/>
          <w:szCs w:val="21"/>
          <w:lang w:val="tr-TR"/>
        </w:rPr>
        <w:t>&amp;</w:t>
      </w:r>
      <w:proofErr w:type="spellStart"/>
      <w:r w:rsidR="00B324D4" w:rsidRPr="00EC15F0">
        <w:rPr>
          <w:sz w:val="21"/>
          <w:szCs w:val="21"/>
          <w:lang w:val="tr-TR"/>
        </w:rPr>
        <w:t>Kegan</w:t>
      </w:r>
      <w:proofErr w:type="spellEnd"/>
      <w:r w:rsidR="00B324D4" w:rsidRPr="00EC15F0">
        <w:rPr>
          <w:sz w:val="21"/>
          <w:szCs w:val="21"/>
          <w:lang w:val="tr-TR"/>
        </w:rPr>
        <w:t xml:space="preserve"> Paul.</w:t>
      </w:r>
    </w:p>
    <w:p w:rsidR="00B324D4" w:rsidRPr="00EC15F0" w:rsidRDefault="00EC15F0" w:rsidP="00EC15F0">
      <w:pPr>
        <w:pStyle w:val="NormalParagraflar"/>
        <w:spacing w:before="60" w:after="60"/>
        <w:ind w:left="709" w:hanging="709"/>
        <w:rPr>
          <w:sz w:val="21"/>
          <w:szCs w:val="21"/>
          <w:lang w:val="tr-TR"/>
        </w:rPr>
      </w:pPr>
      <w:r w:rsidRPr="00EC15F0">
        <w:rPr>
          <w:sz w:val="21"/>
          <w:szCs w:val="21"/>
          <w:lang w:val="tr-TR"/>
        </w:rPr>
        <w:t>GÖRAL</w:t>
      </w:r>
      <w:r w:rsidR="00B324D4" w:rsidRPr="00EC15F0">
        <w:rPr>
          <w:sz w:val="21"/>
          <w:szCs w:val="21"/>
          <w:lang w:val="tr-TR"/>
        </w:rPr>
        <w:t xml:space="preserve">, G, (2004), Yönetimde Armoni, </w:t>
      </w:r>
      <w:proofErr w:type="spellStart"/>
      <w:r w:rsidR="00B324D4" w:rsidRPr="00EC15F0">
        <w:rPr>
          <w:sz w:val="21"/>
          <w:szCs w:val="21"/>
          <w:lang w:val="tr-TR"/>
        </w:rPr>
        <w:t>Dharma</w:t>
      </w:r>
      <w:proofErr w:type="spellEnd"/>
      <w:r w:rsidR="00B324D4" w:rsidRPr="00EC15F0">
        <w:rPr>
          <w:sz w:val="21"/>
          <w:szCs w:val="21"/>
          <w:lang w:val="tr-TR"/>
        </w:rPr>
        <w:t xml:space="preserve"> Yayınları,  İstanbul.</w:t>
      </w:r>
    </w:p>
    <w:p w:rsidR="00B324D4" w:rsidRPr="00EC15F0" w:rsidRDefault="00EC15F0" w:rsidP="00EC15F0">
      <w:pPr>
        <w:pStyle w:val="NormalParagraflar"/>
        <w:spacing w:before="60" w:after="60"/>
        <w:ind w:left="709" w:hanging="709"/>
        <w:rPr>
          <w:sz w:val="21"/>
          <w:szCs w:val="21"/>
          <w:lang w:val="tr-TR"/>
        </w:rPr>
      </w:pPr>
      <w:r w:rsidRPr="00EC15F0">
        <w:rPr>
          <w:sz w:val="21"/>
          <w:szCs w:val="21"/>
          <w:lang w:val="tr-TR"/>
        </w:rPr>
        <w:t>GÖRAL</w:t>
      </w:r>
      <w:r w:rsidR="00B324D4" w:rsidRPr="00EC15F0">
        <w:rPr>
          <w:sz w:val="21"/>
          <w:szCs w:val="21"/>
          <w:lang w:val="tr-TR"/>
        </w:rPr>
        <w:t xml:space="preserve">, </w:t>
      </w:r>
      <w:proofErr w:type="spellStart"/>
      <w:r w:rsidR="00B324D4" w:rsidRPr="00EC15F0">
        <w:rPr>
          <w:sz w:val="21"/>
          <w:szCs w:val="21"/>
          <w:lang w:val="tr-TR"/>
        </w:rPr>
        <w:t>Gülbin</w:t>
      </w:r>
      <w:proofErr w:type="spellEnd"/>
      <w:r w:rsidR="00B324D4" w:rsidRPr="00EC15F0">
        <w:rPr>
          <w:sz w:val="21"/>
          <w:szCs w:val="21"/>
          <w:lang w:val="tr-TR"/>
        </w:rPr>
        <w:t xml:space="preserve"> (2010),  Yönetici Asistanlığı, </w:t>
      </w:r>
      <w:r w:rsidR="00B324D4" w:rsidRPr="00EC15F0">
        <w:rPr>
          <w:rFonts w:cs="Times New Roman"/>
          <w:sz w:val="21"/>
          <w:szCs w:val="21"/>
          <w:lang w:val="tr-TR"/>
        </w:rPr>
        <w:t>http://www.sekreteriz.biz/</w:t>
      </w:r>
      <w:r w:rsidRPr="00EC15F0">
        <w:rPr>
          <w:rFonts w:cs="Times New Roman"/>
          <w:sz w:val="21"/>
          <w:szCs w:val="21"/>
          <w:lang w:val="tr-TR"/>
        </w:rPr>
        <w:t xml:space="preserve"> </w:t>
      </w:r>
      <w:r w:rsidR="00B324D4" w:rsidRPr="00EC15F0">
        <w:rPr>
          <w:rFonts w:cs="Times New Roman"/>
          <w:sz w:val="21"/>
          <w:szCs w:val="21"/>
          <w:lang w:val="tr-TR"/>
        </w:rPr>
        <w:t>kahve-</w:t>
      </w:r>
      <w:proofErr w:type="spellStart"/>
      <w:r w:rsidR="00B324D4" w:rsidRPr="00EC15F0">
        <w:rPr>
          <w:rFonts w:cs="Times New Roman"/>
          <w:sz w:val="21"/>
          <w:szCs w:val="21"/>
          <w:lang w:val="tr-TR"/>
        </w:rPr>
        <w:t>molasi</w:t>
      </w:r>
      <w:proofErr w:type="spellEnd"/>
      <w:r w:rsidR="00B324D4" w:rsidRPr="00EC15F0">
        <w:rPr>
          <w:rFonts w:cs="Times New Roman"/>
          <w:sz w:val="21"/>
          <w:szCs w:val="21"/>
          <w:lang w:val="tr-TR"/>
        </w:rPr>
        <w:t>/904-</w:t>
      </w:r>
      <w:proofErr w:type="spellStart"/>
      <w:r w:rsidR="00B324D4" w:rsidRPr="00EC15F0">
        <w:rPr>
          <w:rFonts w:cs="Times New Roman"/>
          <w:sz w:val="21"/>
          <w:szCs w:val="21"/>
          <w:lang w:val="tr-TR"/>
        </w:rPr>
        <w:t>gulbin</w:t>
      </w:r>
      <w:proofErr w:type="spellEnd"/>
      <w:r w:rsidR="00B324D4" w:rsidRPr="00EC15F0">
        <w:rPr>
          <w:rFonts w:cs="Times New Roman"/>
          <w:sz w:val="21"/>
          <w:szCs w:val="21"/>
          <w:lang w:val="tr-TR"/>
        </w:rPr>
        <w:t>-</w:t>
      </w:r>
      <w:proofErr w:type="spellStart"/>
      <w:r w:rsidR="00B324D4" w:rsidRPr="00EC15F0">
        <w:rPr>
          <w:rFonts w:cs="Times New Roman"/>
          <w:sz w:val="21"/>
          <w:szCs w:val="21"/>
          <w:lang w:val="tr-TR"/>
        </w:rPr>
        <w:t>goral</w:t>
      </w:r>
      <w:proofErr w:type="spellEnd"/>
      <w:r w:rsidR="00B324D4" w:rsidRPr="00EC15F0">
        <w:rPr>
          <w:rFonts w:cs="Times New Roman"/>
          <w:sz w:val="21"/>
          <w:szCs w:val="21"/>
          <w:lang w:val="tr-TR"/>
        </w:rPr>
        <w:t>/1112-</w:t>
      </w:r>
      <w:proofErr w:type="spellStart"/>
      <w:r w:rsidR="00B324D4" w:rsidRPr="00EC15F0">
        <w:rPr>
          <w:rFonts w:cs="Times New Roman"/>
          <w:sz w:val="21"/>
          <w:szCs w:val="21"/>
          <w:lang w:val="tr-TR"/>
        </w:rPr>
        <w:t>yonetici</w:t>
      </w:r>
      <w:proofErr w:type="spellEnd"/>
      <w:r w:rsidR="00B324D4" w:rsidRPr="00EC15F0">
        <w:rPr>
          <w:rFonts w:cs="Times New Roman"/>
          <w:sz w:val="21"/>
          <w:szCs w:val="21"/>
          <w:lang w:val="tr-TR"/>
        </w:rPr>
        <w:t>-</w:t>
      </w:r>
      <w:proofErr w:type="spellStart"/>
      <w:r w:rsidR="00B324D4" w:rsidRPr="00EC15F0">
        <w:rPr>
          <w:rFonts w:cs="Times New Roman"/>
          <w:sz w:val="21"/>
          <w:szCs w:val="21"/>
          <w:lang w:val="tr-TR"/>
        </w:rPr>
        <w:t>asistanligi</w:t>
      </w:r>
      <w:proofErr w:type="spellEnd"/>
      <w:r w:rsidR="00B324D4" w:rsidRPr="00EC15F0">
        <w:rPr>
          <w:rFonts w:cs="Times New Roman"/>
          <w:sz w:val="21"/>
          <w:szCs w:val="21"/>
          <w:lang w:val="tr-TR"/>
        </w:rPr>
        <w:t>.html</w:t>
      </w:r>
      <w:r w:rsidR="00B324D4" w:rsidRPr="00EC15F0">
        <w:rPr>
          <w:sz w:val="21"/>
          <w:szCs w:val="21"/>
          <w:lang w:val="tr-TR"/>
        </w:rPr>
        <w:t xml:space="preserve"> Erişim Tarihi: 10.07.2012</w:t>
      </w:r>
    </w:p>
    <w:p w:rsidR="00B324D4" w:rsidRPr="00EC15F0" w:rsidRDefault="00EC15F0" w:rsidP="00EC15F0">
      <w:pPr>
        <w:pStyle w:val="NormalParagraflar"/>
        <w:spacing w:before="60" w:after="60"/>
        <w:ind w:left="709" w:hanging="709"/>
        <w:rPr>
          <w:sz w:val="21"/>
          <w:szCs w:val="21"/>
          <w:lang w:val="tr-TR"/>
        </w:rPr>
      </w:pPr>
      <w:r w:rsidRPr="00EC15F0">
        <w:rPr>
          <w:sz w:val="21"/>
          <w:szCs w:val="21"/>
          <w:lang w:val="tr-TR"/>
        </w:rPr>
        <w:t>HALL</w:t>
      </w:r>
      <w:r w:rsidR="00B324D4" w:rsidRPr="00EC15F0">
        <w:rPr>
          <w:sz w:val="21"/>
          <w:szCs w:val="21"/>
          <w:lang w:val="tr-TR"/>
        </w:rPr>
        <w:t xml:space="preserve">, R. H. (1975). </w:t>
      </w:r>
      <w:proofErr w:type="spellStart"/>
      <w:r w:rsidR="00B324D4" w:rsidRPr="00EC15F0">
        <w:rPr>
          <w:sz w:val="21"/>
          <w:szCs w:val="21"/>
          <w:lang w:val="tr-TR"/>
        </w:rPr>
        <w:t>Occupations</w:t>
      </w:r>
      <w:proofErr w:type="spellEnd"/>
      <w:r w:rsidR="00B324D4" w:rsidRPr="00EC15F0">
        <w:rPr>
          <w:sz w:val="21"/>
          <w:szCs w:val="21"/>
          <w:lang w:val="tr-TR"/>
        </w:rPr>
        <w:t xml:space="preserve"> </w:t>
      </w:r>
      <w:proofErr w:type="spellStart"/>
      <w:r w:rsidR="00B324D4" w:rsidRPr="00EC15F0">
        <w:rPr>
          <w:sz w:val="21"/>
          <w:szCs w:val="21"/>
          <w:lang w:val="tr-TR"/>
        </w:rPr>
        <w:t>and</w:t>
      </w:r>
      <w:proofErr w:type="spellEnd"/>
      <w:r w:rsidR="00B324D4" w:rsidRPr="00EC15F0">
        <w:rPr>
          <w:sz w:val="21"/>
          <w:szCs w:val="21"/>
          <w:lang w:val="tr-TR"/>
        </w:rPr>
        <w:t xml:space="preserve"> </w:t>
      </w:r>
      <w:proofErr w:type="spellStart"/>
      <w:r w:rsidR="00B324D4" w:rsidRPr="00EC15F0">
        <w:rPr>
          <w:sz w:val="21"/>
          <w:szCs w:val="21"/>
          <w:lang w:val="tr-TR"/>
        </w:rPr>
        <w:t>the</w:t>
      </w:r>
      <w:proofErr w:type="spellEnd"/>
      <w:r w:rsidR="00B324D4" w:rsidRPr="00EC15F0">
        <w:rPr>
          <w:sz w:val="21"/>
          <w:szCs w:val="21"/>
          <w:lang w:val="tr-TR"/>
        </w:rPr>
        <w:t xml:space="preserve"> </w:t>
      </w:r>
      <w:proofErr w:type="spellStart"/>
      <w:r w:rsidR="00B324D4" w:rsidRPr="00EC15F0">
        <w:rPr>
          <w:sz w:val="21"/>
          <w:szCs w:val="21"/>
          <w:lang w:val="tr-TR"/>
        </w:rPr>
        <w:t>Social</w:t>
      </w:r>
      <w:proofErr w:type="spellEnd"/>
      <w:r w:rsidR="00B324D4" w:rsidRPr="00EC15F0">
        <w:rPr>
          <w:sz w:val="21"/>
          <w:szCs w:val="21"/>
          <w:lang w:val="tr-TR"/>
        </w:rPr>
        <w:t xml:space="preserve"> </w:t>
      </w:r>
      <w:proofErr w:type="spellStart"/>
      <w:r w:rsidR="00B324D4" w:rsidRPr="00EC15F0">
        <w:rPr>
          <w:sz w:val="21"/>
          <w:szCs w:val="21"/>
          <w:lang w:val="tr-TR"/>
        </w:rPr>
        <w:t>Structure</w:t>
      </w:r>
      <w:proofErr w:type="spellEnd"/>
      <w:r w:rsidR="00B324D4" w:rsidRPr="00EC15F0">
        <w:rPr>
          <w:sz w:val="21"/>
          <w:szCs w:val="21"/>
          <w:lang w:val="tr-TR"/>
        </w:rPr>
        <w:t xml:space="preserve">, </w:t>
      </w:r>
      <w:proofErr w:type="spellStart"/>
      <w:r w:rsidR="00B324D4" w:rsidRPr="00EC15F0">
        <w:rPr>
          <w:sz w:val="21"/>
          <w:szCs w:val="21"/>
          <w:lang w:val="tr-TR"/>
        </w:rPr>
        <w:t>Englewood</w:t>
      </w:r>
      <w:proofErr w:type="spellEnd"/>
      <w:r w:rsidR="00B324D4" w:rsidRPr="00EC15F0">
        <w:rPr>
          <w:sz w:val="21"/>
          <w:szCs w:val="21"/>
          <w:lang w:val="tr-TR"/>
        </w:rPr>
        <w:t xml:space="preserve"> </w:t>
      </w:r>
      <w:proofErr w:type="spellStart"/>
      <w:r w:rsidR="00B324D4" w:rsidRPr="00EC15F0">
        <w:rPr>
          <w:sz w:val="21"/>
          <w:szCs w:val="21"/>
          <w:lang w:val="tr-TR"/>
        </w:rPr>
        <w:t>Cliffs</w:t>
      </w:r>
      <w:proofErr w:type="spellEnd"/>
      <w:r w:rsidR="00B324D4" w:rsidRPr="00EC15F0">
        <w:rPr>
          <w:sz w:val="21"/>
          <w:szCs w:val="21"/>
          <w:lang w:val="tr-TR"/>
        </w:rPr>
        <w:t xml:space="preserve">: </w:t>
      </w:r>
      <w:proofErr w:type="spellStart"/>
      <w:r w:rsidR="00B324D4" w:rsidRPr="00EC15F0">
        <w:rPr>
          <w:sz w:val="21"/>
          <w:szCs w:val="21"/>
          <w:lang w:val="tr-TR"/>
        </w:rPr>
        <w:t>Prentice</w:t>
      </w:r>
      <w:proofErr w:type="spellEnd"/>
      <w:r w:rsidR="00B324D4" w:rsidRPr="00EC15F0">
        <w:rPr>
          <w:sz w:val="21"/>
          <w:szCs w:val="21"/>
          <w:lang w:val="tr-TR"/>
        </w:rPr>
        <w:t xml:space="preserve">- </w:t>
      </w:r>
      <w:proofErr w:type="spellStart"/>
      <w:r w:rsidR="00B324D4" w:rsidRPr="00EC15F0">
        <w:rPr>
          <w:sz w:val="21"/>
          <w:szCs w:val="21"/>
          <w:lang w:val="tr-TR"/>
        </w:rPr>
        <w:t>Hall</w:t>
      </w:r>
      <w:proofErr w:type="spellEnd"/>
    </w:p>
    <w:p w:rsidR="00B324D4" w:rsidRPr="00EC15F0" w:rsidRDefault="00EC15F0" w:rsidP="00EC15F0">
      <w:pPr>
        <w:pStyle w:val="NormalParagraflar"/>
        <w:spacing w:before="60" w:after="60"/>
        <w:ind w:left="709" w:hanging="709"/>
        <w:rPr>
          <w:sz w:val="21"/>
          <w:szCs w:val="21"/>
          <w:lang w:val="tr-TR"/>
        </w:rPr>
      </w:pPr>
      <w:r w:rsidRPr="00EC15F0">
        <w:rPr>
          <w:sz w:val="21"/>
          <w:szCs w:val="21"/>
          <w:lang w:val="tr-TR"/>
        </w:rPr>
        <w:t>HUNTINGTON</w:t>
      </w:r>
      <w:r w:rsidR="00B324D4" w:rsidRPr="00EC15F0">
        <w:rPr>
          <w:sz w:val="21"/>
          <w:szCs w:val="21"/>
          <w:lang w:val="tr-TR"/>
        </w:rPr>
        <w:t>, S. P. (2004). Asker ve Devlet: Sivil-Asker İlişkilerinin Kuram ve Siyaseti, (</w:t>
      </w:r>
      <w:proofErr w:type="spellStart"/>
      <w:r w:rsidR="00B324D4" w:rsidRPr="00EC15F0">
        <w:rPr>
          <w:sz w:val="21"/>
          <w:szCs w:val="21"/>
          <w:lang w:val="tr-TR"/>
        </w:rPr>
        <w:t>Çev</w:t>
      </w:r>
      <w:proofErr w:type="spellEnd"/>
      <w:r w:rsidR="00B324D4" w:rsidRPr="00EC15F0">
        <w:rPr>
          <w:sz w:val="21"/>
          <w:szCs w:val="21"/>
          <w:lang w:val="tr-TR"/>
        </w:rPr>
        <w:t xml:space="preserve">: K. Uğur </w:t>
      </w:r>
      <w:proofErr w:type="spellStart"/>
      <w:r w:rsidR="00B324D4" w:rsidRPr="00EC15F0">
        <w:rPr>
          <w:sz w:val="21"/>
          <w:szCs w:val="21"/>
          <w:lang w:val="tr-TR"/>
        </w:rPr>
        <w:t>Kızılaslan</w:t>
      </w:r>
      <w:proofErr w:type="spellEnd"/>
      <w:r w:rsidR="00B324D4" w:rsidRPr="00EC15F0">
        <w:rPr>
          <w:sz w:val="21"/>
          <w:szCs w:val="21"/>
          <w:lang w:val="tr-TR"/>
        </w:rPr>
        <w:t>), İstanbul: Salyangoz Yayınları.</w:t>
      </w:r>
    </w:p>
    <w:p w:rsidR="00B324D4" w:rsidRPr="00EC15F0" w:rsidRDefault="00EC15F0" w:rsidP="00EC15F0">
      <w:pPr>
        <w:pStyle w:val="NormalParagraflar"/>
        <w:spacing w:before="60" w:after="60"/>
        <w:ind w:left="709" w:hanging="709"/>
        <w:rPr>
          <w:sz w:val="21"/>
          <w:szCs w:val="21"/>
          <w:lang w:val="tr-TR"/>
        </w:rPr>
      </w:pPr>
      <w:r w:rsidRPr="00EC15F0">
        <w:rPr>
          <w:sz w:val="21"/>
          <w:szCs w:val="21"/>
          <w:lang w:val="tr-TR"/>
        </w:rPr>
        <w:t>İLHAN</w:t>
      </w:r>
      <w:r w:rsidR="00B324D4" w:rsidRPr="00EC15F0">
        <w:rPr>
          <w:sz w:val="21"/>
          <w:szCs w:val="21"/>
          <w:lang w:val="tr-TR"/>
        </w:rPr>
        <w:t>, S</w:t>
      </w:r>
      <w:proofErr w:type="gramStart"/>
      <w:r w:rsidR="00B324D4" w:rsidRPr="00EC15F0">
        <w:rPr>
          <w:sz w:val="21"/>
          <w:szCs w:val="21"/>
          <w:lang w:val="tr-TR"/>
        </w:rPr>
        <w:t>.,</w:t>
      </w:r>
      <w:proofErr w:type="gramEnd"/>
      <w:r w:rsidR="00B324D4" w:rsidRPr="00EC15F0">
        <w:rPr>
          <w:sz w:val="21"/>
          <w:szCs w:val="21"/>
          <w:lang w:val="tr-TR"/>
        </w:rPr>
        <w:t xml:space="preserve"> “Yeni Kapitalizm ve Meslek Olgusunun Değişen Anlamları Üzerine” Dumlupınar Üniversitesi Sosyal Bilimler Dergisi, Sayı:21, Ağustos 2008, sayfa. 313-317 </w:t>
      </w:r>
    </w:p>
    <w:p w:rsidR="00B324D4" w:rsidRPr="00EC15F0" w:rsidRDefault="00EC15F0" w:rsidP="00EC15F0">
      <w:pPr>
        <w:pStyle w:val="NormalParagraflar"/>
        <w:spacing w:before="60" w:after="60"/>
        <w:ind w:left="709" w:hanging="709"/>
        <w:rPr>
          <w:sz w:val="21"/>
          <w:szCs w:val="21"/>
          <w:lang w:val="tr-TR"/>
        </w:rPr>
      </w:pPr>
      <w:r w:rsidRPr="00EC15F0">
        <w:rPr>
          <w:sz w:val="21"/>
          <w:szCs w:val="21"/>
          <w:lang w:val="tr-TR"/>
        </w:rPr>
        <w:t>KASAP</w:t>
      </w:r>
      <w:r w:rsidR="00B324D4" w:rsidRPr="00EC15F0">
        <w:rPr>
          <w:sz w:val="21"/>
          <w:szCs w:val="21"/>
          <w:lang w:val="tr-TR"/>
        </w:rPr>
        <w:t xml:space="preserve">, S. (2005), Yönetici Sekreterliğinin İncelikleri, </w:t>
      </w:r>
      <w:proofErr w:type="spellStart"/>
      <w:r w:rsidR="00B324D4" w:rsidRPr="00EC15F0">
        <w:rPr>
          <w:sz w:val="21"/>
          <w:szCs w:val="21"/>
          <w:lang w:val="tr-TR"/>
        </w:rPr>
        <w:t>Bilsa</w:t>
      </w:r>
      <w:proofErr w:type="spellEnd"/>
      <w:r w:rsidR="00B324D4" w:rsidRPr="00EC15F0">
        <w:rPr>
          <w:sz w:val="21"/>
          <w:szCs w:val="21"/>
          <w:lang w:val="tr-TR"/>
        </w:rPr>
        <w:t xml:space="preserve"> Yayıncılık, Ankara</w:t>
      </w:r>
    </w:p>
    <w:p w:rsidR="00B324D4" w:rsidRPr="00EC15F0" w:rsidRDefault="00EC15F0" w:rsidP="00EC15F0">
      <w:pPr>
        <w:pStyle w:val="NormalParagraflar"/>
        <w:spacing w:before="60" w:after="60"/>
        <w:ind w:left="709" w:hanging="709"/>
        <w:rPr>
          <w:sz w:val="21"/>
          <w:szCs w:val="21"/>
          <w:lang w:val="tr-TR"/>
        </w:rPr>
      </w:pPr>
      <w:r w:rsidRPr="00EC15F0">
        <w:rPr>
          <w:sz w:val="21"/>
          <w:szCs w:val="21"/>
          <w:lang w:val="tr-TR"/>
        </w:rPr>
        <w:t>KEMERLİOĞLU</w:t>
      </w:r>
      <w:r w:rsidR="00B324D4" w:rsidRPr="00EC15F0">
        <w:rPr>
          <w:sz w:val="21"/>
          <w:szCs w:val="21"/>
          <w:lang w:val="tr-TR"/>
        </w:rPr>
        <w:t xml:space="preserve">, E. (1973). Erzurum’da Meslekler ve Sosyal </w:t>
      </w:r>
      <w:proofErr w:type="spellStart"/>
      <w:r w:rsidR="00B324D4" w:rsidRPr="00EC15F0">
        <w:rPr>
          <w:sz w:val="21"/>
          <w:szCs w:val="21"/>
          <w:lang w:val="tr-TR"/>
        </w:rPr>
        <w:t>Tabakalasma</w:t>
      </w:r>
      <w:proofErr w:type="spellEnd"/>
      <w:r w:rsidR="00B324D4" w:rsidRPr="00EC15F0">
        <w:rPr>
          <w:sz w:val="21"/>
          <w:szCs w:val="21"/>
          <w:lang w:val="tr-TR"/>
        </w:rPr>
        <w:t>, (</w:t>
      </w:r>
      <w:proofErr w:type="spellStart"/>
      <w:r w:rsidR="00B324D4" w:rsidRPr="00EC15F0">
        <w:rPr>
          <w:sz w:val="21"/>
          <w:szCs w:val="21"/>
          <w:lang w:val="tr-TR"/>
        </w:rPr>
        <w:t>Yayınlanmamıs</w:t>
      </w:r>
      <w:proofErr w:type="spellEnd"/>
      <w:r w:rsidR="00B324D4" w:rsidRPr="00EC15F0">
        <w:rPr>
          <w:sz w:val="21"/>
          <w:szCs w:val="21"/>
          <w:lang w:val="tr-TR"/>
        </w:rPr>
        <w:t xml:space="preserve"> Doktora Tezi), Erzurum.</w:t>
      </w:r>
    </w:p>
    <w:p w:rsidR="00B324D4" w:rsidRPr="00EC15F0" w:rsidRDefault="00EC15F0" w:rsidP="00EC15F0">
      <w:pPr>
        <w:pStyle w:val="NormalParagraflar"/>
        <w:spacing w:before="60" w:after="60"/>
        <w:ind w:left="709" w:hanging="709"/>
        <w:rPr>
          <w:sz w:val="21"/>
          <w:szCs w:val="21"/>
          <w:lang w:val="tr-TR"/>
        </w:rPr>
      </w:pPr>
      <w:r w:rsidRPr="00EC15F0">
        <w:rPr>
          <w:sz w:val="21"/>
          <w:szCs w:val="21"/>
          <w:lang w:val="tr-TR"/>
        </w:rPr>
        <w:t>KEMERLİOĞLU</w:t>
      </w:r>
      <w:r w:rsidR="00B324D4" w:rsidRPr="00EC15F0">
        <w:rPr>
          <w:sz w:val="21"/>
          <w:szCs w:val="21"/>
          <w:lang w:val="tr-TR"/>
        </w:rPr>
        <w:t xml:space="preserve">, E. (1990). Toplumsal Tabakalaşma ve Hareketlilik, Erzurum: Atatürk </w:t>
      </w:r>
      <w:proofErr w:type="spellStart"/>
      <w:r w:rsidR="00B324D4" w:rsidRPr="00EC15F0">
        <w:rPr>
          <w:sz w:val="21"/>
          <w:szCs w:val="21"/>
          <w:lang w:val="tr-TR"/>
        </w:rPr>
        <w:t>Üniv</w:t>
      </w:r>
      <w:proofErr w:type="spellEnd"/>
      <w:r w:rsidR="00B324D4" w:rsidRPr="00EC15F0">
        <w:rPr>
          <w:sz w:val="21"/>
          <w:szCs w:val="21"/>
          <w:lang w:val="tr-TR"/>
        </w:rPr>
        <w:t>. Fen-</w:t>
      </w:r>
      <w:proofErr w:type="spellStart"/>
      <w:r w:rsidR="00B324D4" w:rsidRPr="00EC15F0">
        <w:rPr>
          <w:sz w:val="21"/>
          <w:szCs w:val="21"/>
          <w:lang w:val="tr-TR"/>
        </w:rPr>
        <w:t>Edb</w:t>
      </w:r>
      <w:proofErr w:type="spellEnd"/>
      <w:r w:rsidR="00B324D4" w:rsidRPr="00EC15F0">
        <w:rPr>
          <w:sz w:val="21"/>
          <w:szCs w:val="21"/>
          <w:lang w:val="tr-TR"/>
        </w:rPr>
        <w:t>. Fak. Yay,</w:t>
      </w:r>
    </w:p>
    <w:p w:rsidR="00B324D4" w:rsidRPr="00EC15F0" w:rsidRDefault="00EC15F0" w:rsidP="00EC15F0">
      <w:pPr>
        <w:pStyle w:val="NormalParagraflar"/>
        <w:spacing w:before="60" w:after="60"/>
        <w:ind w:left="709" w:hanging="709"/>
        <w:rPr>
          <w:sz w:val="21"/>
          <w:szCs w:val="21"/>
          <w:lang w:val="tr-TR"/>
        </w:rPr>
      </w:pPr>
      <w:r w:rsidRPr="00EC15F0">
        <w:rPr>
          <w:sz w:val="21"/>
          <w:szCs w:val="21"/>
          <w:lang w:val="tr-TR"/>
        </w:rPr>
        <w:t>MACDONALD</w:t>
      </w:r>
      <w:r w:rsidR="00B324D4" w:rsidRPr="00EC15F0">
        <w:rPr>
          <w:sz w:val="21"/>
          <w:szCs w:val="21"/>
          <w:lang w:val="tr-TR"/>
        </w:rPr>
        <w:t xml:space="preserve">, K. M. (1995). </w:t>
      </w:r>
      <w:proofErr w:type="spellStart"/>
      <w:r w:rsidR="00B324D4" w:rsidRPr="00EC15F0">
        <w:rPr>
          <w:sz w:val="21"/>
          <w:szCs w:val="21"/>
          <w:lang w:val="tr-TR"/>
        </w:rPr>
        <w:t>The</w:t>
      </w:r>
      <w:proofErr w:type="spellEnd"/>
      <w:r w:rsidR="00B324D4" w:rsidRPr="00EC15F0">
        <w:rPr>
          <w:sz w:val="21"/>
          <w:szCs w:val="21"/>
          <w:lang w:val="tr-TR"/>
        </w:rPr>
        <w:t xml:space="preserve"> </w:t>
      </w:r>
      <w:proofErr w:type="spellStart"/>
      <w:r w:rsidR="00B324D4" w:rsidRPr="00EC15F0">
        <w:rPr>
          <w:sz w:val="21"/>
          <w:szCs w:val="21"/>
          <w:lang w:val="tr-TR"/>
        </w:rPr>
        <w:t>Sociology</w:t>
      </w:r>
      <w:proofErr w:type="spellEnd"/>
      <w:r w:rsidR="00B324D4" w:rsidRPr="00EC15F0">
        <w:rPr>
          <w:sz w:val="21"/>
          <w:szCs w:val="21"/>
          <w:lang w:val="tr-TR"/>
        </w:rPr>
        <w:t xml:space="preserve"> of </w:t>
      </w:r>
      <w:proofErr w:type="spellStart"/>
      <w:r w:rsidR="00B324D4" w:rsidRPr="00EC15F0">
        <w:rPr>
          <w:sz w:val="21"/>
          <w:szCs w:val="21"/>
          <w:lang w:val="tr-TR"/>
        </w:rPr>
        <w:t>the</w:t>
      </w:r>
      <w:proofErr w:type="spellEnd"/>
      <w:r w:rsidR="00B324D4" w:rsidRPr="00EC15F0">
        <w:rPr>
          <w:sz w:val="21"/>
          <w:szCs w:val="21"/>
          <w:lang w:val="tr-TR"/>
        </w:rPr>
        <w:t xml:space="preserve"> </w:t>
      </w:r>
      <w:proofErr w:type="spellStart"/>
      <w:r w:rsidR="00B324D4" w:rsidRPr="00EC15F0">
        <w:rPr>
          <w:sz w:val="21"/>
          <w:szCs w:val="21"/>
          <w:lang w:val="tr-TR"/>
        </w:rPr>
        <w:t>Professions</w:t>
      </w:r>
      <w:proofErr w:type="spellEnd"/>
      <w:r w:rsidR="00B324D4" w:rsidRPr="00EC15F0">
        <w:rPr>
          <w:sz w:val="21"/>
          <w:szCs w:val="21"/>
          <w:lang w:val="tr-TR"/>
        </w:rPr>
        <w:t xml:space="preserve">, </w:t>
      </w:r>
      <w:proofErr w:type="spellStart"/>
      <w:r w:rsidR="00B324D4" w:rsidRPr="00EC15F0">
        <w:rPr>
          <w:sz w:val="21"/>
          <w:szCs w:val="21"/>
          <w:lang w:val="tr-TR"/>
        </w:rPr>
        <w:t>London</w:t>
      </w:r>
      <w:proofErr w:type="spellEnd"/>
      <w:r w:rsidR="00B324D4" w:rsidRPr="00EC15F0">
        <w:rPr>
          <w:sz w:val="21"/>
          <w:szCs w:val="21"/>
          <w:lang w:val="tr-TR"/>
        </w:rPr>
        <w:t xml:space="preserve">: </w:t>
      </w:r>
      <w:proofErr w:type="spellStart"/>
      <w:r w:rsidR="00B324D4" w:rsidRPr="00EC15F0">
        <w:rPr>
          <w:sz w:val="21"/>
          <w:szCs w:val="21"/>
          <w:lang w:val="tr-TR"/>
        </w:rPr>
        <w:t>Sage</w:t>
      </w:r>
      <w:proofErr w:type="spellEnd"/>
      <w:r w:rsidR="00B324D4" w:rsidRPr="00EC15F0">
        <w:rPr>
          <w:sz w:val="21"/>
          <w:szCs w:val="21"/>
          <w:lang w:val="tr-TR"/>
        </w:rPr>
        <w:t xml:space="preserve"> </w:t>
      </w:r>
      <w:proofErr w:type="spellStart"/>
      <w:r w:rsidR="00B324D4" w:rsidRPr="00EC15F0">
        <w:rPr>
          <w:sz w:val="21"/>
          <w:szCs w:val="21"/>
          <w:lang w:val="tr-TR"/>
        </w:rPr>
        <w:t>Publications</w:t>
      </w:r>
      <w:proofErr w:type="spellEnd"/>
      <w:r w:rsidR="00B324D4" w:rsidRPr="00EC15F0">
        <w:rPr>
          <w:sz w:val="21"/>
          <w:szCs w:val="21"/>
          <w:lang w:val="tr-TR"/>
        </w:rPr>
        <w:t>.</w:t>
      </w:r>
    </w:p>
    <w:p w:rsidR="00B324D4" w:rsidRPr="00EC15F0" w:rsidRDefault="00EC15F0" w:rsidP="00EC15F0">
      <w:pPr>
        <w:pStyle w:val="NormalParagraflar"/>
        <w:spacing w:before="60" w:after="60"/>
        <w:ind w:left="709" w:hanging="709"/>
        <w:rPr>
          <w:sz w:val="21"/>
          <w:szCs w:val="21"/>
          <w:lang w:val="tr-TR"/>
        </w:rPr>
      </w:pPr>
      <w:r w:rsidRPr="00EC15F0">
        <w:rPr>
          <w:sz w:val="21"/>
          <w:szCs w:val="21"/>
          <w:lang w:val="tr-TR"/>
        </w:rPr>
        <w:t>PAVALKO</w:t>
      </w:r>
      <w:r w:rsidR="00B324D4" w:rsidRPr="00EC15F0">
        <w:rPr>
          <w:sz w:val="21"/>
          <w:szCs w:val="21"/>
          <w:lang w:val="tr-TR"/>
        </w:rPr>
        <w:t xml:space="preserve">, R. M. (1988), </w:t>
      </w:r>
      <w:proofErr w:type="spellStart"/>
      <w:r w:rsidR="00B324D4" w:rsidRPr="00EC15F0">
        <w:rPr>
          <w:sz w:val="21"/>
          <w:szCs w:val="21"/>
          <w:lang w:val="tr-TR"/>
        </w:rPr>
        <w:t>Sociology</w:t>
      </w:r>
      <w:proofErr w:type="spellEnd"/>
      <w:r w:rsidR="00B324D4" w:rsidRPr="00EC15F0">
        <w:rPr>
          <w:sz w:val="21"/>
          <w:szCs w:val="21"/>
          <w:lang w:val="tr-TR"/>
        </w:rPr>
        <w:t xml:space="preserve"> of </w:t>
      </w:r>
      <w:proofErr w:type="spellStart"/>
      <w:r w:rsidR="00B324D4" w:rsidRPr="00EC15F0">
        <w:rPr>
          <w:sz w:val="21"/>
          <w:szCs w:val="21"/>
          <w:lang w:val="tr-TR"/>
        </w:rPr>
        <w:t>Occupations</w:t>
      </w:r>
      <w:proofErr w:type="spellEnd"/>
      <w:r w:rsidR="00B324D4" w:rsidRPr="00EC15F0">
        <w:rPr>
          <w:sz w:val="21"/>
          <w:szCs w:val="21"/>
          <w:lang w:val="tr-TR"/>
        </w:rPr>
        <w:t xml:space="preserve"> </w:t>
      </w:r>
      <w:proofErr w:type="spellStart"/>
      <w:r w:rsidR="00B324D4" w:rsidRPr="00EC15F0">
        <w:rPr>
          <w:sz w:val="21"/>
          <w:szCs w:val="21"/>
          <w:lang w:val="tr-TR"/>
        </w:rPr>
        <w:t>and</w:t>
      </w:r>
      <w:proofErr w:type="spellEnd"/>
      <w:r w:rsidR="00B324D4" w:rsidRPr="00EC15F0">
        <w:rPr>
          <w:sz w:val="21"/>
          <w:szCs w:val="21"/>
          <w:lang w:val="tr-TR"/>
        </w:rPr>
        <w:t xml:space="preserve"> </w:t>
      </w:r>
      <w:proofErr w:type="spellStart"/>
      <w:r w:rsidR="00B324D4" w:rsidRPr="00EC15F0">
        <w:rPr>
          <w:sz w:val="21"/>
          <w:szCs w:val="21"/>
          <w:lang w:val="tr-TR"/>
        </w:rPr>
        <w:t>Professions</w:t>
      </w:r>
      <w:proofErr w:type="spellEnd"/>
      <w:r w:rsidR="00B324D4" w:rsidRPr="00EC15F0">
        <w:rPr>
          <w:sz w:val="21"/>
          <w:szCs w:val="21"/>
          <w:lang w:val="tr-TR"/>
        </w:rPr>
        <w:t xml:space="preserve">, </w:t>
      </w:r>
      <w:proofErr w:type="spellStart"/>
      <w:r w:rsidR="00B324D4" w:rsidRPr="00EC15F0">
        <w:rPr>
          <w:sz w:val="21"/>
          <w:szCs w:val="21"/>
          <w:lang w:val="tr-TR"/>
        </w:rPr>
        <w:t>Itasca</w:t>
      </w:r>
      <w:proofErr w:type="spellEnd"/>
      <w:r w:rsidR="00B324D4" w:rsidRPr="00EC15F0">
        <w:rPr>
          <w:sz w:val="21"/>
          <w:szCs w:val="21"/>
          <w:lang w:val="tr-TR"/>
        </w:rPr>
        <w:t xml:space="preserve">: F. E. </w:t>
      </w:r>
      <w:proofErr w:type="spellStart"/>
      <w:r w:rsidR="00B324D4" w:rsidRPr="00EC15F0">
        <w:rPr>
          <w:sz w:val="21"/>
          <w:szCs w:val="21"/>
          <w:lang w:val="tr-TR"/>
        </w:rPr>
        <w:t>Peacock</w:t>
      </w:r>
      <w:proofErr w:type="spellEnd"/>
      <w:r w:rsidR="00B324D4" w:rsidRPr="00EC15F0">
        <w:rPr>
          <w:sz w:val="21"/>
          <w:szCs w:val="21"/>
          <w:lang w:val="tr-TR"/>
        </w:rPr>
        <w:t xml:space="preserve"> </w:t>
      </w:r>
      <w:proofErr w:type="spellStart"/>
      <w:r w:rsidR="00B324D4" w:rsidRPr="00EC15F0">
        <w:rPr>
          <w:sz w:val="21"/>
          <w:szCs w:val="21"/>
          <w:lang w:val="tr-TR"/>
        </w:rPr>
        <w:t>Publ</w:t>
      </w:r>
      <w:proofErr w:type="spellEnd"/>
      <w:r w:rsidR="00B324D4" w:rsidRPr="00EC15F0">
        <w:rPr>
          <w:sz w:val="21"/>
          <w:szCs w:val="21"/>
          <w:lang w:val="tr-TR"/>
        </w:rPr>
        <w:t>.</w:t>
      </w:r>
    </w:p>
    <w:p w:rsidR="00B324D4" w:rsidRPr="00EC15F0" w:rsidRDefault="00EC15F0" w:rsidP="00EC15F0">
      <w:pPr>
        <w:pStyle w:val="NormalParagraflar"/>
        <w:spacing w:before="60" w:after="60"/>
        <w:ind w:left="709" w:hanging="709"/>
        <w:rPr>
          <w:sz w:val="21"/>
          <w:szCs w:val="21"/>
          <w:lang w:val="tr-TR"/>
        </w:rPr>
      </w:pPr>
      <w:r w:rsidRPr="00EC15F0">
        <w:rPr>
          <w:sz w:val="21"/>
          <w:szCs w:val="21"/>
          <w:lang w:val="tr-TR"/>
        </w:rPr>
        <w:t xml:space="preserve">TAYAN </w:t>
      </w:r>
      <w:r w:rsidR="00B324D4" w:rsidRPr="00EC15F0">
        <w:rPr>
          <w:sz w:val="21"/>
          <w:szCs w:val="21"/>
          <w:lang w:val="tr-TR"/>
        </w:rPr>
        <w:t xml:space="preserve">Coşkun, Mümine (2012), Yönetici Sekreteri ve Yönetici Asistanı Arasındaki Fark, </w:t>
      </w:r>
      <w:r w:rsidR="00B324D4" w:rsidRPr="00EC15F0">
        <w:rPr>
          <w:rFonts w:cs="Times New Roman"/>
          <w:sz w:val="21"/>
          <w:szCs w:val="21"/>
          <w:lang w:val="tr-TR"/>
        </w:rPr>
        <w:t>http://sekreterce.wordpress.com/tag/gorev-tanimi/</w:t>
      </w:r>
      <w:r w:rsidR="00B324D4" w:rsidRPr="00EC15F0">
        <w:rPr>
          <w:sz w:val="21"/>
          <w:szCs w:val="21"/>
          <w:lang w:val="tr-TR"/>
        </w:rPr>
        <w:t>, Erişim Tarihi:20.06.2012</w:t>
      </w:r>
    </w:p>
    <w:p w:rsidR="00B324D4" w:rsidRPr="00EC15F0" w:rsidRDefault="00EC15F0" w:rsidP="00EC15F0">
      <w:pPr>
        <w:pStyle w:val="NormalParagraflar"/>
        <w:spacing w:before="60" w:after="60"/>
        <w:ind w:left="709" w:hanging="709"/>
        <w:rPr>
          <w:sz w:val="21"/>
          <w:szCs w:val="21"/>
          <w:lang w:val="tr-TR"/>
        </w:rPr>
      </w:pPr>
      <w:r w:rsidRPr="00EC15F0">
        <w:rPr>
          <w:sz w:val="21"/>
          <w:szCs w:val="21"/>
          <w:lang w:val="tr-TR"/>
        </w:rPr>
        <w:t>TELLİ</w:t>
      </w:r>
      <w:r w:rsidR="00B324D4" w:rsidRPr="00EC15F0">
        <w:rPr>
          <w:sz w:val="21"/>
          <w:szCs w:val="21"/>
          <w:lang w:val="tr-TR"/>
        </w:rPr>
        <w:t xml:space="preserve">, Hayrettin (2008), Yönetici Sekreterlik Bilgisi, </w:t>
      </w:r>
      <w:r w:rsidR="00B324D4" w:rsidRPr="00EC15F0">
        <w:rPr>
          <w:rFonts w:cs="Times New Roman"/>
          <w:sz w:val="21"/>
          <w:szCs w:val="21"/>
          <w:lang w:val="tr-TR"/>
        </w:rPr>
        <w:t>http://www1.</w:t>
      </w:r>
      <w:r w:rsidRPr="00EC15F0">
        <w:rPr>
          <w:rFonts w:cs="Times New Roman"/>
          <w:sz w:val="21"/>
          <w:szCs w:val="21"/>
          <w:lang w:val="tr-TR"/>
        </w:rPr>
        <w:t xml:space="preserve"> </w:t>
      </w:r>
      <w:proofErr w:type="spellStart"/>
      <w:r w:rsidR="00B324D4" w:rsidRPr="00EC15F0">
        <w:rPr>
          <w:rFonts w:cs="Times New Roman"/>
          <w:sz w:val="21"/>
          <w:szCs w:val="21"/>
          <w:lang w:val="tr-TR"/>
        </w:rPr>
        <w:t>gantep</w:t>
      </w:r>
      <w:proofErr w:type="spellEnd"/>
      <w:r w:rsidR="00B324D4" w:rsidRPr="00EC15F0">
        <w:rPr>
          <w:rFonts w:cs="Times New Roman"/>
          <w:sz w:val="21"/>
          <w:szCs w:val="21"/>
          <w:lang w:val="tr-TR"/>
        </w:rPr>
        <w:t>.edu.tr/~telli/</w:t>
      </w:r>
      <w:proofErr w:type="spellStart"/>
      <w:r w:rsidR="00B324D4" w:rsidRPr="00EC15F0">
        <w:rPr>
          <w:rFonts w:cs="Times New Roman"/>
          <w:sz w:val="21"/>
          <w:szCs w:val="21"/>
          <w:lang w:val="tr-TR"/>
        </w:rPr>
        <w:t>Yonsekreter</w:t>
      </w:r>
      <w:proofErr w:type="spellEnd"/>
      <w:r w:rsidR="00B324D4" w:rsidRPr="00EC15F0">
        <w:rPr>
          <w:rFonts w:cs="Times New Roman"/>
          <w:sz w:val="21"/>
          <w:szCs w:val="21"/>
          <w:lang w:val="tr-TR"/>
        </w:rPr>
        <w:t>.</w:t>
      </w:r>
      <w:proofErr w:type="spellStart"/>
      <w:r w:rsidR="00B324D4" w:rsidRPr="00EC15F0">
        <w:rPr>
          <w:rFonts w:cs="Times New Roman"/>
          <w:sz w:val="21"/>
          <w:szCs w:val="21"/>
          <w:lang w:val="tr-TR"/>
        </w:rPr>
        <w:t>htm</w:t>
      </w:r>
      <w:proofErr w:type="spellEnd"/>
      <w:r w:rsidR="00B324D4" w:rsidRPr="00EC15F0">
        <w:rPr>
          <w:sz w:val="21"/>
          <w:szCs w:val="21"/>
          <w:lang w:val="tr-TR"/>
        </w:rPr>
        <w:t xml:space="preserve"> Erişim Tarihi: 03.07.2012</w:t>
      </w:r>
    </w:p>
    <w:p w:rsidR="00B324D4" w:rsidRPr="00EC15F0" w:rsidRDefault="00EC15F0" w:rsidP="00EC15F0">
      <w:pPr>
        <w:pStyle w:val="NormalParagraflar"/>
        <w:spacing w:before="60" w:after="60"/>
        <w:ind w:left="709" w:hanging="709"/>
        <w:rPr>
          <w:sz w:val="21"/>
          <w:szCs w:val="21"/>
          <w:lang w:val="tr-TR"/>
        </w:rPr>
      </w:pPr>
      <w:r w:rsidRPr="00EC15F0">
        <w:rPr>
          <w:sz w:val="21"/>
          <w:szCs w:val="21"/>
          <w:lang w:val="tr-TR"/>
        </w:rPr>
        <w:t>USER</w:t>
      </w:r>
      <w:r w:rsidR="00B324D4" w:rsidRPr="00EC15F0">
        <w:rPr>
          <w:sz w:val="21"/>
          <w:szCs w:val="21"/>
          <w:lang w:val="tr-TR"/>
        </w:rPr>
        <w:t>, İ. (1996). “Türkiye’de Sosyoloji ve Psikolojinin Gelişmesine İlişkin Sorunlar: Meslek Sosyolojisi Açısından Bir Değerlendirme”, İnsan, Toplum, Bilim, 4. Ulusal</w:t>
      </w:r>
    </w:p>
    <w:p w:rsidR="00B324D4" w:rsidRPr="00B66519" w:rsidRDefault="00EC15F0" w:rsidP="00EC15F0">
      <w:pPr>
        <w:pStyle w:val="NormalParagraflar"/>
        <w:spacing w:before="60" w:after="60"/>
        <w:ind w:left="709" w:hanging="709"/>
      </w:pPr>
      <w:r w:rsidRPr="00EC15F0">
        <w:rPr>
          <w:sz w:val="21"/>
          <w:szCs w:val="21"/>
          <w:lang w:val="tr-TR"/>
        </w:rPr>
        <w:t xml:space="preserve">SOSYAL </w:t>
      </w:r>
      <w:r w:rsidR="00B324D4" w:rsidRPr="00EC15F0">
        <w:rPr>
          <w:sz w:val="21"/>
          <w:szCs w:val="21"/>
          <w:lang w:val="tr-TR"/>
        </w:rPr>
        <w:t xml:space="preserve">Bilimler Kongresi Bildirileri </w:t>
      </w:r>
      <w:proofErr w:type="gramStart"/>
      <w:r w:rsidR="00B324D4" w:rsidRPr="00EC15F0">
        <w:rPr>
          <w:sz w:val="21"/>
          <w:szCs w:val="21"/>
          <w:lang w:val="tr-TR"/>
        </w:rPr>
        <w:t>(</w:t>
      </w:r>
      <w:proofErr w:type="gramEnd"/>
      <w:r w:rsidR="00B324D4" w:rsidRPr="00EC15F0">
        <w:rPr>
          <w:sz w:val="21"/>
          <w:szCs w:val="21"/>
          <w:lang w:val="tr-TR"/>
        </w:rPr>
        <w:t xml:space="preserve">Der. K. </w:t>
      </w:r>
      <w:proofErr w:type="spellStart"/>
      <w:r w:rsidR="00B324D4" w:rsidRPr="00EC15F0">
        <w:rPr>
          <w:sz w:val="21"/>
          <w:szCs w:val="21"/>
          <w:lang w:val="tr-TR"/>
        </w:rPr>
        <w:t>Lordoğlu</w:t>
      </w:r>
      <w:proofErr w:type="spellEnd"/>
      <w:proofErr w:type="gramStart"/>
      <w:r w:rsidR="00B324D4" w:rsidRPr="00EC15F0">
        <w:rPr>
          <w:sz w:val="21"/>
          <w:szCs w:val="21"/>
          <w:lang w:val="tr-TR"/>
        </w:rPr>
        <w:t>)</w:t>
      </w:r>
      <w:proofErr w:type="gramEnd"/>
      <w:r w:rsidR="00B324D4" w:rsidRPr="00EC15F0">
        <w:rPr>
          <w:sz w:val="21"/>
          <w:szCs w:val="21"/>
          <w:lang w:val="tr-TR"/>
        </w:rPr>
        <w:t>, İstanbul: Kavram Yayınları, 273-291.</w:t>
      </w:r>
    </w:p>
    <w:sectPr w:rsidR="00B324D4" w:rsidRPr="00B66519" w:rsidSect="00AB09C0">
      <w:headerReference w:type="even" r:id="rId8"/>
      <w:headerReference w:type="default" r:id="rId9"/>
      <w:footerReference w:type="even" r:id="rId10"/>
      <w:footerReference w:type="default" r:id="rId11"/>
      <w:headerReference w:type="first" r:id="rId12"/>
      <w:footerReference w:type="first" r:id="rId13"/>
      <w:pgSz w:w="11906" w:h="16838" w:code="9"/>
      <w:pgMar w:top="2835" w:right="2268" w:bottom="3402" w:left="2552" w:header="2268" w:footer="2835" w:gutter="567"/>
      <w:pgNumType w:start="22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62F" w:rsidRDefault="005F162F" w:rsidP="0029745A">
      <w:r>
        <w:separator/>
      </w:r>
    </w:p>
  </w:endnote>
  <w:endnote w:type="continuationSeparator" w:id="0">
    <w:p w:rsidR="005F162F" w:rsidRDefault="005F162F" w:rsidP="0029745A">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737707" w:rsidRPr="00354935">
      <w:rPr>
        <w:sz w:val="21"/>
        <w:szCs w:val="21"/>
      </w:rPr>
      <w:fldChar w:fldCharType="begin"/>
    </w:r>
    <w:r w:rsidRPr="00354935">
      <w:rPr>
        <w:sz w:val="21"/>
        <w:szCs w:val="21"/>
      </w:rPr>
      <w:instrText xml:space="preserve"> PAGE   \* MERGEFORMAT </w:instrText>
    </w:r>
    <w:r w:rsidR="00737707" w:rsidRPr="00354935">
      <w:rPr>
        <w:sz w:val="21"/>
        <w:szCs w:val="21"/>
      </w:rPr>
      <w:fldChar w:fldCharType="separate"/>
    </w:r>
    <w:r w:rsidR="004A69FA">
      <w:rPr>
        <w:noProof/>
        <w:sz w:val="21"/>
        <w:szCs w:val="21"/>
      </w:rPr>
      <w:t>224</w:t>
    </w:r>
    <w:r w:rsidR="00737707" w:rsidRPr="00354935">
      <w:rPr>
        <w:sz w:val="21"/>
        <w:szCs w:val="21"/>
      </w:rPr>
      <w:fldChar w:fldCharType="end"/>
    </w:r>
    <w:r w:rsidRPr="00354935">
      <w:rPr>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737707" w:rsidRPr="00354935">
      <w:rPr>
        <w:sz w:val="21"/>
        <w:szCs w:val="21"/>
      </w:rPr>
      <w:fldChar w:fldCharType="begin"/>
    </w:r>
    <w:r w:rsidRPr="00354935">
      <w:rPr>
        <w:sz w:val="21"/>
        <w:szCs w:val="21"/>
      </w:rPr>
      <w:instrText xml:space="preserve"> PAGE   \* MERGEFORMAT </w:instrText>
    </w:r>
    <w:r w:rsidR="00737707" w:rsidRPr="00354935">
      <w:rPr>
        <w:sz w:val="21"/>
        <w:szCs w:val="21"/>
      </w:rPr>
      <w:fldChar w:fldCharType="separate"/>
    </w:r>
    <w:r w:rsidR="004A69FA">
      <w:rPr>
        <w:noProof/>
        <w:sz w:val="21"/>
        <w:szCs w:val="21"/>
      </w:rPr>
      <w:t>225</w:t>
    </w:r>
    <w:r w:rsidR="00737707" w:rsidRPr="00354935">
      <w:rPr>
        <w:sz w:val="21"/>
        <w:szCs w:val="21"/>
      </w:rPr>
      <w:fldChar w:fldCharType="end"/>
    </w:r>
    <w:r w:rsidRPr="00354935">
      <w:rPr>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737707" w:rsidRPr="00354935">
      <w:rPr>
        <w:sz w:val="21"/>
        <w:szCs w:val="21"/>
      </w:rPr>
      <w:fldChar w:fldCharType="begin"/>
    </w:r>
    <w:r w:rsidRPr="00354935">
      <w:rPr>
        <w:sz w:val="21"/>
        <w:szCs w:val="21"/>
      </w:rPr>
      <w:instrText xml:space="preserve"> PAGE   \* MERGEFORMAT </w:instrText>
    </w:r>
    <w:r w:rsidR="00737707" w:rsidRPr="00354935">
      <w:rPr>
        <w:sz w:val="21"/>
        <w:szCs w:val="21"/>
      </w:rPr>
      <w:fldChar w:fldCharType="separate"/>
    </w:r>
    <w:r w:rsidR="004A69FA">
      <w:rPr>
        <w:noProof/>
        <w:sz w:val="21"/>
        <w:szCs w:val="21"/>
      </w:rPr>
      <w:t>223</w:t>
    </w:r>
    <w:r w:rsidR="00737707" w:rsidRPr="00354935">
      <w:rPr>
        <w:sz w:val="21"/>
        <w:szCs w:val="21"/>
      </w:rPr>
      <w:fldChar w:fldCharType="end"/>
    </w:r>
    <w:r w:rsidRPr="00354935">
      <w:rPr>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62F" w:rsidRDefault="005F162F" w:rsidP="0029745A">
      <w:r>
        <w:separator/>
      </w:r>
    </w:p>
  </w:footnote>
  <w:footnote w:type="continuationSeparator" w:id="0">
    <w:p w:rsidR="005F162F" w:rsidRDefault="005F162F" w:rsidP="0029745A">
      <w:r>
        <w:continuationSeparator/>
      </w:r>
    </w:p>
  </w:footnote>
  <w:footnote w:id="1">
    <w:p w:rsidR="00B324D4" w:rsidRPr="00F30E4C" w:rsidRDefault="00B324D4" w:rsidP="00F30E4C">
      <w:pPr>
        <w:pStyle w:val="Altbilgi"/>
        <w:ind w:left="227" w:hanging="227"/>
        <w:rPr>
          <w:sz w:val="16"/>
          <w:szCs w:val="16"/>
        </w:rPr>
      </w:pPr>
      <w:r w:rsidRPr="00F30E4C">
        <w:rPr>
          <w:sz w:val="16"/>
          <w:szCs w:val="16"/>
          <w:vertAlign w:val="superscript"/>
        </w:rPr>
        <w:footnoteRef/>
      </w:r>
      <w:r w:rsidRPr="00F30E4C">
        <w:rPr>
          <w:sz w:val="16"/>
          <w:szCs w:val="16"/>
        </w:rPr>
        <w:t xml:space="preserve"> </w:t>
      </w:r>
      <w:r w:rsidR="00F30E4C">
        <w:rPr>
          <w:sz w:val="16"/>
          <w:szCs w:val="16"/>
        </w:rPr>
        <w:tab/>
      </w:r>
      <w:r w:rsidRPr="00F30E4C">
        <w:rPr>
          <w:sz w:val="16"/>
          <w:szCs w:val="16"/>
        </w:rPr>
        <w:t>Atatürk Üniversitesi Narman MYO, Doktora Öğrencisi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704EC" w:rsidRDefault="00737707" w:rsidP="00325550">
    <w:pPr>
      <w:jc w:val="center"/>
      <w:rPr>
        <w:sz w:val="16"/>
        <w:szCs w:val="16"/>
      </w:rPr>
    </w:pPr>
    <w:r>
      <w:rPr>
        <w:noProof/>
        <w:sz w:val="16"/>
        <w:szCs w:val="16"/>
      </w:rPr>
      <w:pict>
        <v:shapetype id="_x0000_t32" coordsize="21600,21600" o:spt="32" o:oned="t" path="m,l21600,21600e" filled="f">
          <v:path arrowok="t" fillok="f" o:connecttype="none"/>
          <o:lock v:ext="edit" shapetype="t"/>
        </v:shapetype>
        <v:shape id="_x0000_s22530" type="#_x0000_t32" style="position:absolute;left:0;text-align:left;margin-left:-.75pt;margin-top:11.2pt;width:325.8pt;height:0;z-index:251662336" o:connectortype="straight"/>
      </w:pict>
    </w:r>
    <w:r w:rsidR="00F30E4C">
      <w:rPr>
        <w:noProof/>
        <w:sz w:val="16"/>
        <w:szCs w:val="16"/>
      </w:rPr>
      <w:t xml:space="preserve">Ayşe ÇAY ATALAY </w:t>
    </w:r>
    <w:r w:rsidR="00635490">
      <w:rPr>
        <w:noProof/>
        <w:sz w:val="16"/>
        <w:szCs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E4C" w:rsidRPr="00F30E4C" w:rsidRDefault="00F30E4C" w:rsidP="00F30E4C">
    <w:pPr>
      <w:pStyle w:val="Balk1"/>
      <w:rPr>
        <w:b w:val="0"/>
        <w:sz w:val="16"/>
        <w:szCs w:val="16"/>
      </w:rPr>
    </w:pPr>
    <w:r w:rsidRPr="00F30E4C">
      <w:rPr>
        <w:b w:val="0"/>
        <w:caps w:val="0"/>
        <w:sz w:val="16"/>
        <w:szCs w:val="16"/>
      </w:rPr>
      <w:t>Mesleklerin İsmini Değiştirmek İmajlarını Değiştirmek İçin Yeterli Mi? (Sekrete</w:t>
    </w:r>
    <w:r>
      <w:rPr>
        <w:b w:val="0"/>
        <w:caps w:val="0"/>
        <w:sz w:val="16"/>
        <w:szCs w:val="16"/>
      </w:rPr>
      <w:t>r</w:t>
    </w:r>
    <w:r w:rsidRPr="00F30E4C">
      <w:rPr>
        <w:b w:val="0"/>
        <w:caps w:val="0"/>
        <w:sz w:val="16"/>
        <w:szCs w:val="16"/>
      </w:rPr>
      <w:t>lik Mesleği Örneği)</w:t>
    </w:r>
  </w:p>
  <w:p w:rsidR="00635490" w:rsidRPr="00F30E4C" w:rsidRDefault="00737707">
    <w:pPr>
      <w:pStyle w:val="stbilgi"/>
      <w:rPr>
        <w:sz w:val="16"/>
        <w:szCs w:val="16"/>
      </w:rPr>
    </w:pPr>
    <w:r>
      <w:rPr>
        <w:noProof/>
        <w:sz w:val="16"/>
        <w:szCs w:val="16"/>
      </w:rPr>
      <w:pict>
        <v:shapetype id="_x0000_t32" coordsize="21600,21600" o:spt="32" o:oned="t" path="m,l21600,21600e" filled="f">
          <v:path arrowok="t" fillok="f" o:connecttype="none"/>
          <o:lock v:ext="edit" shapetype="t"/>
        </v:shapetype>
        <v:shape id="_x0000_s22531" type="#_x0000_t32" style="position:absolute;margin-left:1.4pt;margin-top:3.2pt;width:325.8pt;height:0;z-index:25166438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9FA" w:rsidRPr="00487B61" w:rsidRDefault="004A69FA" w:rsidP="004A69FA">
    <w:pPr>
      <w:pStyle w:val="stbilgi"/>
      <w:ind w:left="-210" w:right="-214"/>
      <w:jc w:val="center"/>
      <w:rPr>
        <w:sz w:val="14"/>
        <w:szCs w:val="14"/>
      </w:rPr>
    </w:pPr>
    <w:r w:rsidRPr="00487B61">
      <w:rPr>
        <w:sz w:val="14"/>
        <w:szCs w:val="14"/>
      </w:rPr>
      <w:t>Süleyman Demirel Üniversitesi Sosyal Bilimler Enstitüsü Dergisi</w:t>
    </w:r>
    <w:r w:rsidRPr="00487B61">
      <w:rPr>
        <w:sz w:val="14"/>
        <w:szCs w:val="14"/>
      </w:rPr>
      <w:tab/>
      <w:t>Yıl: 2013/</w:t>
    </w:r>
    <w:r>
      <w:rPr>
        <w:sz w:val="14"/>
        <w:szCs w:val="14"/>
      </w:rPr>
      <w:t>1</w:t>
    </w:r>
    <w:r w:rsidRPr="00487B61">
      <w:rPr>
        <w:sz w:val="14"/>
        <w:szCs w:val="14"/>
      </w:rPr>
      <w:t>, Büro Yönetimi Özel Sayısı</w:t>
    </w:r>
  </w:p>
  <w:p w:rsidR="004A69FA" w:rsidRPr="00487B61" w:rsidRDefault="004A69FA" w:rsidP="004A69FA">
    <w:pPr>
      <w:ind w:left="-210" w:right="-214"/>
      <w:jc w:val="center"/>
      <w:rPr>
        <w:b/>
        <w:sz w:val="14"/>
        <w:szCs w:val="14"/>
      </w:rPr>
    </w:pPr>
    <w:r w:rsidRPr="004770CC">
      <w:rPr>
        <w:sz w:val="14"/>
        <w:szCs w:val="14"/>
      </w:rPr>
      <w:pict>
        <v:shapetype id="_x0000_t32" coordsize="21600,21600" o:spt="32" o:oned="t" path="m,l21600,21600e" filled="f">
          <v:path arrowok="t" fillok="f" o:connecttype="none"/>
          <o:lock v:ext="edit" shapetype="t"/>
        </v:shapetype>
        <v:shape id="_x0000_s22532" type="#_x0000_t32" style="position:absolute;left:0;text-align:left;margin-left:.65pt;margin-top:9.7pt;width:325.8pt;height:0;z-index:251658240" o:connectortype="straight"/>
      </w:pict>
    </w:r>
    <w:proofErr w:type="spellStart"/>
    <w:r w:rsidRPr="00487B61">
      <w:rPr>
        <w:sz w:val="14"/>
        <w:szCs w:val="14"/>
      </w:rPr>
      <w:t>Journal</w:t>
    </w:r>
    <w:proofErr w:type="spellEnd"/>
    <w:r w:rsidRPr="00487B61">
      <w:rPr>
        <w:sz w:val="14"/>
        <w:szCs w:val="14"/>
      </w:rPr>
      <w:t xml:space="preserve"> of Süleyman Demirel </w:t>
    </w:r>
    <w:proofErr w:type="spellStart"/>
    <w:r w:rsidRPr="00487B61">
      <w:rPr>
        <w:sz w:val="14"/>
        <w:szCs w:val="14"/>
      </w:rPr>
      <w:t>Universi</w:t>
    </w:r>
    <w:r>
      <w:rPr>
        <w:sz w:val="14"/>
        <w:szCs w:val="14"/>
      </w:rPr>
      <w:t>ty</w:t>
    </w:r>
    <w:proofErr w:type="spellEnd"/>
    <w:r>
      <w:rPr>
        <w:sz w:val="14"/>
        <w:szCs w:val="14"/>
      </w:rPr>
      <w:t xml:space="preserve"> </w:t>
    </w:r>
    <w:proofErr w:type="spellStart"/>
    <w:r>
      <w:rPr>
        <w:sz w:val="14"/>
        <w:szCs w:val="14"/>
      </w:rPr>
      <w:t>Institute</w:t>
    </w:r>
    <w:proofErr w:type="spellEnd"/>
    <w:r>
      <w:rPr>
        <w:sz w:val="14"/>
        <w:szCs w:val="14"/>
      </w:rPr>
      <w:t xml:space="preserve"> of </w:t>
    </w:r>
    <w:proofErr w:type="spellStart"/>
    <w:r>
      <w:rPr>
        <w:sz w:val="14"/>
        <w:szCs w:val="14"/>
      </w:rPr>
      <w:t>Social</w:t>
    </w:r>
    <w:proofErr w:type="spellEnd"/>
    <w:r>
      <w:rPr>
        <w:sz w:val="14"/>
        <w:szCs w:val="14"/>
      </w:rPr>
      <w:t xml:space="preserve"> </w:t>
    </w:r>
    <w:proofErr w:type="spellStart"/>
    <w:r>
      <w:rPr>
        <w:sz w:val="14"/>
        <w:szCs w:val="14"/>
      </w:rPr>
      <w:t>Sciences</w:t>
    </w:r>
    <w:proofErr w:type="spellEnd"/>
    <w:r>
      <w:rPr>
        <w:sz w:val="14"/>
        <w:szCs w:val="14"/>
      </w:rPr>
      <w:t xml:space="preserve"> </w:t>
    </w:r>
    <w:proofErr w:type="spellStart"/>
    <w:r w:rsidRPr="00487B61">
      <w:rPr>
        <w:sz w:val="14"/>
        <w:szCs w:val="14"/>
      </w:rPr>
      <w:t>Year</w:t>
    </w:r>
    <w:proofErr w:type="spellEnd"/>
    <w:r w:rsidRPr="00487B61">
      <w:rPr>
        <w:sz w:val="14"/>
        <w:szCs w:val="14"/>
      </w:rPr>
      <w:t>: 2013/</w:t>
    </w:r>
    <w:r>
      <w:rPr>
        <w:sz w:val="14"/>
        <w:szCs w:val="14"/>
      </w:rPr>
      <w:t>1</w:t>
    </w:r>
    <w:r w:rsidRPr="00487B61">
      <w:rPr>
        <w:sz w:val="14"/>
        <w:szCs w:val="14"/>
      </w:rPr>
      <w:t xml:space="preserve">,  </w:t>
    </w:r>
    <w:proofErr w:type="spellStart"/>
    <w:r w:rsidRPr="00487B61">
      <w:rPr>
        <w:sz w:val="14"/>
        <w:szCs w:val="14"/>
      </w:rPr>
      <w:t>Special</w:t>
    </w:r>
    <w:proofErr w:type="spellEnd"/>
    <w:r w:rsidRPr="00487B61">
      <w:rPr>
        <w:sz w:val="14"/>
        <w:szCs w:val="14"/>
      </w:rPr>
      <w:t xml:space="preserve"> </w:t>
    </w:r>
    <w:proofErr w:type="spellStart"/>
    <w:r w:rsidRPr="00487B61">
      <w:rPr>
        <w:sz w:val="14"/>
        <w:szCs w:val="14"/>
      </w:rPr>
      <w:t>Volume</w:t>
    </w:r>
    <w:proofErr w:type="spellEnd"/>
    <w:r w:rsidRPr="00487B61">
      <w:rPr>
        <w:sz w:val="14"/>
        <w:szCs w:val="14"/>
      </w:rPr>
      <w:t xml:space="preserve"> on Office </w:t>
    </w:r>
    <w:proofErr w:type="spellStart"/>
    <w:r w:rsidRPr="00487B61">
      <w:rPr>
        <w:sz w:val="14"/>
        <w:szCs w:val="14"/>
      </w:rPr>
      <w:t>Management</w:t>
    </w:r>
    <w:proofErr w:type="spellEnd"/>
  </w:p>
  <w:p w:rsidR="00635490" w:rsidRPr="00325550" w:rsidRDefault="00635490">
    <w:pPr>
      <w:pStyle w:val="stbilgi"/>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2280"/>
    <w:multiLevelType w:val="hybridMultilevel"/>
    <w:tmpl w:val="88441574"/>
    <w:lvl w:ilvl="0" w:tplc="1B9EBCD8">
      <w:numFmt w:val="bullet"/>
      <w:lvlText w:val="-"/>
      <w:lvlJc w:val="left"/>
      <w:pPr>
        <w:tabs>
          <w:tab w:val="num" w:pos="786"/>
        </w:tabs>
        <w:ind w:left="786" w:hanging="360"/>
      </w:pPr>
      <w:rPr>
        <w:rFonts w:ascii="Bookman Old Style" w:eastAsia="Times New Roman" w:hAnsi="Bookman Old Style" w:cs="Tahoma" w:hint="default"/>
      </w:rPr>
    </w:lvl>
    <w:lvl w:ilvl="1" w:tplc="041F0003">
      <w:start w:val="1"/>
      <w:numFmt w:val="bullet"/>
      <w:lvlText w:val="o"/>
      <w:lvlJc w:val="left"/>
      <w:pPr>
        <w:tabs>
          <w:tab w:val="num" w:pos="1157"/>
        </w:tabs>
        <w:ind w:left="1157" w:hanging="360"/>
      </w:pPr>
      <w:rPr>
        <w:rFonts w:ascii="Courier New" w:hAnsi="Courier New" w:cs="Courier New" w:hint="default"/>
      </w:rPr>
    </w:lvl>
    <w:lvl w:ilvl="2" w:tplc="041F0005">
      <w:start w:val="1"/>
      <w:numFmt w:val="bullet"/>
      <w:lvlText w:val=""/>
      <w:lvlJc w:val="left"/>
      <w:pPr>
        <w:tabs>
          <w:tab w:val="num" w:pos="1877"/>
        </w:tabs>
        <w:ind w:left="1877" w:hanging="360"/>
      </w:pPr>
      <w:rPr>
        <w:rFonts w:ascii="Wingdings" w:hAnsi="Wingdings" w:hint="default"/>
      </w:rPr>
    </w:lvl>
    <w:lvl w:ilvl="3" w:tplc="041F0001">
      <w:start w:val="1"/>
      <w:numFmt w:val="bullet"/>
      <w:lvlText w:val=""/>
      <w:lvlJc w:val="left"/>
      <w:pPr>
        <w:tabs>
          <w:tab w:val="num" w:pos="2597"/>
        </w:tabs>
        <w:ind w:left="2597" w:hanging="360"/>
      </w:pPr>
      <w:rPr>
        <w:rFonts w:ascii="Symbol" w:hAnsi="Symbol" w:hint="default"/>
      </w:rPr>
    </w:lvl>
    <w:lvl w:ilvl="4" w:tplc="041F0003">
      <w:start w:val="1"/>
      <w:numFmt w:val="bullet"/>
      <w:lvlText w:val="o"/>
      <w:lvlJc w:val="left"/>
      <w:pPr>
        <w:tabs>
          <w:tab w:val="num" w:pos="3317"/>
        </w:tabs>
        <w:ind w:left="3317" w:hanging="360"/>
      </w:pPr>
      <w:rPr>
        <w:rFonts w:ascii="Courier New" w:hAnsi="Courier New" w:cs="Courier New" w:hint="default"/>
      </w:rPr>
    </w:lvl>
    <w:lvl w:ilvl="5" w:tplc="041F0005">
      <w:start w:val="1"/>
      <w:numFmt w:val="bullet"/>
      <w:lvlText w:val=""/>
      <w:lvlJc w:val="left"/>
      <w:pPr>
        <w:tabs>
          <w:tab w:val="num" w:pos="4037"/>
        </w:tabs>
        <w:ind w:left="4037" w:hanging="360"/>
      </w:pPr>
      <w:rPr>
        <w:rFonts w:ascii="Wingdings" w:hAnsi="Wingdings" w:hint="default"/>
      </w:rPr>
    </w:lvl>
    <w:lvl w:ilvl="6" w:tplc="041F0001">
      <w:start w:val="1"/>
      <w:numFmt w:val="bullet"/>
      <w:lvlText w:val=""/>
      <w:lvlJc w:val="left"/>
      <w:pPr>
        <w:tabs>
          <w:tab w:val="num" w:pos="4757"/>
        </w:tabs>
        <w:ind w:left="4757" w:hanging="360"/>
      </w:pPr>
      <w:rPr>
        <w:rFonts w:ascii="Symbol" w:hAnsi="Symbol" w:hint="default"/>
      </w:rPr>
    </w:lvl>
    <w:lvl w:ilvl="7" w:tplc="041F0003">
      <w:start w:val="1"/>
      <w:numFmt w:val="bullet"/>
      <w:lvlText w:val="o"/>
      <w:lvlJc w:val="left"/>
      <w:pPr>
        <w:tabs>
          <w:tab w:val="num" w:pos="5477"/>
        </w:tabs>
        <w:ind w:left="5477" w:hanging="360"/>
      </w:pPr>
      <w:rPr>
        <w:rFonts w:ascii="Courier New" w:hAnsi="Courier New" w:cs="Courier New" w:hint="default"/>
      </w:rPr>
    </w:lvl>
    <w:lvl w:ilvl="8" w:tplc="041F0005">
      <w:start w:val="1"/>
      <w:numFmt w:val="bullet"/>
      <w:lvlText w:val=""/>
      <w:lvlJc w:val="left"/>
      <w:pPr>
        <w:tabs>
          <w:tab w:val="num" w:pos="6197"/>
        </w:tabs>
        <w:ind w:left="6197" w:hanging="360"/>
      </w:pPr>
      <w:rPr>
        <w:rFonts w:ascii="Wingdings" w:hAnsi="Wingdings" w:hint="default"/>
      </w:rPr>
    </w:lvl>
  </w:abstractNum>
  <w:abstractNum w:abstractNumId="1">
    <w:nsid w:val="0CE30F13"/>
    <w:multiLevelType w:val="hybridMultilevel"/>
    <w:tmpl w:val="F54274C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19405B7E"/>
    <w:multiLevelType w:val="hybridMultilevel"/>
    <w:tmpl w:val="947E0C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0695DE0"/>
    <w:multiLevelType w:val="hybridMultilevel"/>
    <w:tmpl w:val="A2B0BAF8"/>
    <w:lvl w:ilvl="0" w:tplc="3028D7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3F62492"/>
    <w:multiLevelType w:val="hybridMultilevel"/>
    <w:tmpl w:val="7AAC75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340D187A"/>
    <w:multiLevelType w:val="hybridMultilevel"/>
    <w:tmpl w:val="7DAA5A8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2B052B"/>
    <w:multiLevelType w:val="multilevel"/>
    <w:tmpl w:val="396EA03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nsid w:val="39C3328D"/>
    <w:multiLevelType w:val="multilevel"/>
    <w:tmpl w:val="A1D2720C"/>
    <w:lvl w:ilvl="0">
      <w:start w:val="1"/>
      <w:numFmt w:val="decimal"/>
      <w:lvlText w:val="%1."/>
      <w:lvlJc w:val="left"/>
      <w:pPr>
        <w:ind w:left="1068" w:hanging="360"/>
      </w:pPr>
      <w:rPr>
        <w:rFonts w:hint="default"/>
        <w:sz w:val="20"/>
        <w:szCs w:val="20"/>
      </w:rPr>
    </w:lvl>
    <w:lvl w:ilvl="1">
      <w:start w:val="1"/>
      <w:numFmt w:val="decimal"/>
      <w:isLgl/>
      <w:lvlText w:val="%1.%2."/>
      <w:lvlJc w:val="left"/>
      <w:pPr>
        <w:ind w:left="1070" w:hanging="360"/>
      </w:pPr>
      <w:rPr>
        <w:rFonts w:hint="default"/>
        <w:b/>
        <w:sz w:val="20"/>
        <w:szCs w:val="2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8">
    <w:nsid w:val="417E4BFF"/>
    <w:multiLevelType w:val="hybridMultilevel"/>
    <w:tmpl w:val="DE703110"/>
    <w:lvl w:ilvl="0" w:tplc="5C6AC54E">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59706E27"/>
    <w:multiLevelType w:val="hybridMultilevel"/>
    <w:tmpl w:val="B1244F64"/>
    <w:lvl w:ilvl="0" w:tplc="FD1CA9EA">
      <w:start w:val="1"/>
      <w:numFmt w:val="decimal"/>
      <w:lvlText w:val="%1)"/>
      <w:lvlJc w:val="left"/>
      <w:pPr>
        <w:tabs>
          <w:tab w:val="num" w:pos="443"/>
        </w:tabs>
        <w:ind w:left="443" w:hanging="375"/>
      </w:pPr>
    </w:lvl>
    <w:lvl w:ilvl="1" w:tplc="041F000F">
      <w:start w:val="1"/>
      <w:numFmt w:val="decimal"/>
      <w:lvlText w:val="%2)"/>
      <w:lvlJc w:val="left"/>
      <w:pPr>
        <w:tabs>
          <w:tab w:val="num" w:pos="1148"/>
        </w:tabs>
        <w:ind w:left="1148" w:hanging="360"/>
      </w:pPr>
    </w:lvl>
    <w:lvl w:ilvl="2" w:tplc="041F0005">
      <w:start w:val="1"/>
      <w:numFmt w:val="lowerLetter"/>
      <w:lvlText w:val="%3)"/>
      <w:lvlJc w:val="left"/>
      <w:pPr>
        <w:tabs>
          <w:tab w:val="num" w:pos="2048"/>
        </w:tabs>
        <w:ind w:left="2048" w:hanging="360"/>
      </w:pPr>
    </w:lvl>
    <w:lvl w:ilvl="3" w:tplc="041F0001">
      <w:start w:val="1"/>
      <w:numFmt w:val="decimal"/>
      <w:lvlText w:val="%4."/>
      <w:lvlJc w:val="left"/>
      <w:pPr>
        <w:tabs>
          <w:tab w:val="num" w:pos="2588"/>
        </w:tabs>
        <w:ind w:left="2588" w:hanging="360"/>
      </w:pPr>
    </w:lvl>
    <w:lvl w:ilvl="4" w:tplc="041F0003">
      <w:start w:val="1"/>
      <w:numFmt w:val="lowerLetter"/>
      <w:lvlText w:val="%5."/>
      <w:lvlJc w:val="left"/>
      <w:pPr>
        <w:tabs>
          <w:tab w:val="num" w:pos="3308"/>
        </w:tabs>
        <w:ind w:left="3308" w:hanging="360"/>
      </w:pPr>
    </w:lvl>
    <w:lvl w:ilvl="5" w:tplc="041F0005">
      <w:start w:val="1"/>
      <w:numFmt w:val="lowerRoman"/>
      <w:lvlText w:val="%6."/>
      <w:lvlJc w:val="right"/>
      <w:pPr>
        <w:tabs>
          <w:tab w:val="num" w:pos="4028"/>
        </w:tabs>
        <w:ind w:left="4028" w:hanging="180"/>
      </w:pPr>
    </w:lvl>
    <w:lvl w:ilvl="6" w:tplc="041F0001">
      <w:start w:val="1"/>
      <w:numFmt w:val="decimal"/>
      <w:lvlText w:val="%7."/>
      <w:lvlJc w:val="left"/>
      <w:pPr>
        <w:tabs>
          <w:tab w:val="num" w:pos="4748"/>
        </w:tabs>
        <w:ind w:left="4748" w:hanging="360"/>
      </w:pPr>
    </w:lvl>
    <w:lvl w:ilvl="7" w:tplc="041F0003">
      <w:start w:val="1"/>
      <w:numFmt w:val="lowerLetter"/>
      <w:lvlText w:val="%8."/>
      <w:lvlJc w:val="left"/>
      <w:pPr>
        <w:tabs>
          <w:tab w:val="num" w:pos="5468"/>
        </w:tabs>
        <w:ind w:left="5468" w:hanging="360"/>
      </w:pPr>
    </w:lvl>
    <w:lvl w:ilvl="8" w:tplc="041F0005">
      <w:start w:val="1"/>
      <w:numFmt w:val="lowerRoman"/>
      <w:lvlText w:val="%9."/>
      <w:lvlJc w:val="right"/>
      <w:pPr>
        <w:tabs>
          <w:tab w:val="num" w:pos="6188"/>
        </w:tabs>
        <w:ind w:left="6188" w:hanging="180"/>
      </w:pPr>
    </w:lvl>
  </w:abstractNum>
  <w:abstractNum w:abstractNumId="10">
    <w:nsid w:val="5D24749A"/>
    <w:multiLevelType w:val="hybridMultilevel"/>
    <w:tmpl w:val="FF922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314CFB"/>
    <w:multiLevelType w:val="hybridMultilevel"/>
    <w:tmpl w:val="F198DD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670B5D3F"/>
    <w:multiLevelType w:val="multilevel"/>
    <w:tmpl w:val="F26CAD7C"/>
    <w:lvl w:ilvl="0">
      <w:start w:val="1"/>
      <w:numFmt w:val="decimal"/>
      <w:lvlText w:val="2.%1"/>
      <w:lvlJc w:val="left"/>
      <w:pPr>
        <w:ind w:left="1065" w:hanging="360"/>
      </w:pPr>
      <w:rPr>
        <w:rFonts w:hint="default"/>
      </w:rPr>
    </w:lvl>
    <w:lvl w:ilvl="1">
      <w:start w:val="1"/>
      <w:numFmt w:val="decimal"/>
      <w:lvlText w:val="3.9.%2"/>
      <w:lvlJc w:val="left"/>
      <w:pPr>
        <w:ind w:left="1785" w:hanging="360"/>
      </w:pPr>
      <w:rPr>
        <w:rFonts w:hint="default"/>
        <w:b/>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13">
    <w:nsid w:val="6951110F"/>
    <w:multiLevelType w:val="hybridMultilevel"/>
    <w:tmpl w:val="EF7AD13C"/>
    <w:lvl w:ilvl="0" w:tplc="717066D2">
      <w:start w:val="1"/>
      <w:numFmt w:val="bullet"/>
      <w:lvlText w:val="-"/>
      <w:lvlJc w:val="left"/>
      <w:pPr>
        <w:tabs>
          <w:tab w:val="num" w:pos="708"/>
        </w:tabs>
        <w:ind w:left="708" w:hanging="360"/>
      </w:pPr>
      <w:rPr>
        <w:rFonts w:ascii="Times New Roman" w:eastAsia="Times New Roman" w:hAnsi="Times New Roman" w:cs="Times New Roman" w:hint="default"/>
      </w:rPr>
    </w:lvl>
    <w:lvl w:ilvl="1" w:tplc="041F0003">
      <w:start w:val="1"/>
      <w:numFmt w:val="bullet"/>
      <w:lvlText w:val="o"/>
      <w:lvlJc w:val="left"/>
      <w:pPr>
        <w:tabs>
          <w:tab w:val="num" w:pos="1428"/>
        </w:tabs>
        <w:ind w:left="1428" w:hanging="360"/>
      </w:pPr>
      <w:rPr>
        <w:rFonts w:ascii="Courier New" w:hAnsi="Courier New" w:cs="Times New Roman" w:hint="default"/>
      </w:rPr>
    </w:lvl>
    <w:lvl w:ilvl="2" w:tplc="041F0005">
      <w:start w:val="1"/>
      <w:numFmt w:val="bullet"/>
      <w:lvlText w:val=""/>
      <w:lvlJc w:val="left"/>
      <w:pPr>
        <w:tabs>
          <w:tab w:val="num" w:pos="2148"/>
        </w:tabs>
        <w:ind w:left="2148" w:hanging="360"/>
      </w:pPr>
      <w:rPr>
        <w:rFonts w:ascii="Wingdings" w:hAnsi="Wingdings" w:hint="default"/>
      </w:rPr>
    </w:lvl>
    <w:lvl w:ilvl="3" w:tplc="041F0001">
      <w:start w:val="1"/>
      <w:numFmt w:val="bullet"/>
      <w:lvlText w:val=""/>
      <w:lvlJc w:val="left"/>
      <w:pPr>
        <w:tabs>
          <w:tab w:val="num" w:pos="2868"/>
        </w:tabs>
        <w:ind w:left="2868" w:hanging="360"/>
      </w:pPr>
      <w:rPr>
        <w:rFonts w:ascii="Symbol" w:hAnsi="Symbol" w:hint="default"/>
      </w:rPr>
    </w:lvl>
    <w:lvl w:ilvl="4" w:tplc="041F0003">
      <w:start w:val="1"/>
      <w:numFmt w:val="bullet"/>
      <w:lvlText w:val="o"/>
      <w:lvlJc w:val="left"/>
      <w:pPr>
        <w:tabs>
          <w:tab w:val="num" w:pos="3588"/>
        </w:tabs>
        <w:ind w:left="3588" w:hanging="360"/>
      </w:pPr>
      <w:rPr>
        <w:rFonts w:ascii="Courier New" w:hAnsi="Courier New" w:cs="Times New Roman" w:hint="default"/>
      </w:rPr>
    </w:lvl>
    <w:lvl w:ilvl="5" w:tplc="041F0005">
      <w:start w:val="1"/>
      <w:numFmt w:val="bullet"/>
      <w:lvlText w:val=""/>
      <w:lvlJc w:val="left"/>
      <w:pPr>
        <w:tabs>
          <w:tab w:val="num" w:pos="4308"/>
        </w:tabs>
        <w:ind w:left="4308" w:hanging="360"/>
      </w:pPr>
      <w:rPr>
        <w:rFonts w:ascii="Wingdings" w:hAnsi="Wingdings" w:hint="default"/>
      </w:rPr>
    </w:lvl>
    <w:lvl w:ilvl="6" w:tplc="041F0001">
      <w:start w:val="1"/>
      <w:numFmt w:val="bullet"/>
      <w:lvlText w:val=""/>
      <w:lvlJc w:val="left"/>
      <w:pPr>
        <w:tabs>
          <w:tab w:val="num" w:pos="5028"/>
        </w:tabs>
        <w:ind w:left="5028" w:hanging="360"/>
      </w:pPr>
      <w:rPr>
        <w:rFonts w:ascii="Symbol" w:hAnsi="Symbol" w:hint="default"/>
      </w:rPr>
    </w:lvl>
    <w:lvl w:ilvl="7" w:tplc="041F0003">
      <w:start w:val="1"/>
      <w:numFmt w:val="bullet"/>
      <w:lvlText w:val="o"/>
      <w:lvlJc w:val="left"/>
      <w:pPr>
        <w:tabs>
          <w:tab w:val="num" w:pos="5748"/>
        </w:tabs>
        <w:ind w:left="5748" w:hanging="360"/>
      </w:pPr>
      <w:rPr>
        <w:rFonts w:ascii="Courier New" w:hAnsi="Courier New" w:cs="Times New Roman" w:hint="default"/>
      </w:rPr>
    </w:lvl>
    <w:lvl w:ilvl="8" w:tplc="041F0005">
      <w:start w:val="1"/>
      <w:numFmt w:val="bullet"/>
      <w:lvlText w:val=""/>
      <w:lvlJc w:val="left"/>
      <w:pPr>
        <w:tabs>
          <w:tab w:val="num" w:pos="6468"/>
        </w:tabs>
        <w:ind w:left="6468" w:hanging="360"/>
      </w:pPr>
      <w:rPr>
        <w:rFonts w:ascii="Wingdings" w:hAnsi="Wingdings" w:hint="default"/>
      </w:rPr>
    </w:lvl>
  </w:abstractNum>
  <w:abstractNum w:abstractNumId="14">
    <w:nsid w:val="6D0C2E52"/>
    <w:multiLevelType w:val="hybridMultilevel"/>
    <w:tmpl w:val="DAE88D66"/>
    <w:lvl w:ilvl="0" w:tplc="FFFFFFFF">
      <w:start w:val="1"/>
      <w:numFmt w:val="decimal"/>
      <w:lvlText w:val="%1."/>
      <w:lvlJc w:val="left"/>
      <w:pPr>
        <w:tabs>
          <w:tab w:val="num" w:pos="735"/>
        </w:tabs>
        <w:ind w:left="735" w:hanging="375"/>
      </w:pPr>
      <w:rPr>
        <w:rFonts w:cs="Times New Roman" w:hint="default"/>
        <w:color w:val="auto"/>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8"/>
  </w:num>
  <w:num w:numId="2">
    <w:abstractNumId w:val="1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10"/>
  </w:num>
  <w:num w:numId="7">
    <w:abstractNumId w:val="7"/>
  </w:num>
  <w:num w:numId="8">
    <w:abstractNumId w:val="11"/>
  </w:num>
  <w:num w:numId="9">
    <w:abstractNumId w:val="4"/>
  </w:num>
  <w:num w:numId="10">
    <w:abstractNumId w:val="3"/>
  </w:num>
  <w:num w:numId="11">
    <w:abstractNumId w:val="1"/>
  </w:num>
  <w:num w:numId="12">
    <w:abstractNumId w:val="6"/>
  </w:num>
  <w:num w:numId="13">
    <w:abstractNumId w:val="12"/>
  </w:num>
  <w:num w:numId="14">
    <w:abstractNumId w:val="5"/>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hyphenationZone w:val="425"/>
  <w:evenAndOddHeaders/>
  <w:characterSpacingControl w:val="doNotCompress"/>
  <w:hdrShapeDefaults>
    <o:shapedefaults v:ext="edit" spidmax="58370"/>
    <o:shapelayout v:ext="edit">
      <o:idmap v:ext="edit" data="22"/>
      <o:rules v:ext="edit">
        <o:r id="V:Rule4" type="connector" idref="#_x0000_s22530"/>
        <o:r id="V:Rule6" type="connector" idref="#_x0000_s22531"/>
        <o:r id="V:Rule7" type="connector" idref="#_x0000_s22532"/>
      </o:rules>
    </o:shapelayout>
  </w:hdrShapeDefaults>
  <w:footnotePr>
    <w:footnote w:id="-1"/>
    <w:footnote w:id="0"/>
  </w:footnotePr>
  <w:endnotePr>
    <w:endnote w:id="-1"/>
    <w:endnote w:id="0"/>
  </w:endnotePr>
  <w:compat/>
  <w:rsids>
    <w:rsidRoot w:val="00320736"/>
    <w:rsid w:val="00021572"/>
    <w:rsid w:val="000702F6"/>
    <w:rsid w:val="00070B91"/>
    <w:rsid w:val="000736A9"/>
    <w:rsid w:val="00076361"/>
    <w:rsid w:val="00080256"/>
    <w:rsid w:val="000940E6"/>
    <w:rsid w:val="000A1242"/>
    <w:rsid w:val="000A150B"/>
    <w:rsid w:val="000B1FC8"/>
    <w:rsid w:val="000B3BB1"/>
    <w:rsid w:val="000B47B8"/>
    <w:rsid w:val="000D13EF"/>
    <w:rsid w:val="000D5113"/>
    <w:rsid w:val="000F4D80"/>
    <w:rsid w:val="000F5F9B"/>
    <w:rsid w:val="001126E3"/>
    <w:rsid w:val="00121EFE"/>
    <w:rsid w:val="0014151E"/>
    <w:rsid w:val="00150B4E"/>
    <w:rsid w:val="0017536B"/>
    <w:rsid w:val="00177243"/>
    <w:rsid w:val="001A47B5"/>
    <w:rsid w:val="001B2E7A"/>
    <w:rsid w:val="001C2D99"/>
    <w:rsid w:val="001C32DB"/>
    <w:rsid w:val="001C3E19"/>
    <w:rsid w:val="001E6742"/>
    <w:rsid w:val="001F62E9"/>
    <w:rsid w:val="0020214F"/>
    <w:rsid w:val="00203A61"/>
    <w:rsid w:val="002177F1"/>
    <w:rsid w:val="00226835"/>
    <w:rsid w:val="0023418C"/>
    <w:rsid w:val="002419E1"/>
    <w:rsid w:val="002471BF"/>
    <w:rsid w:val="00247FEB"/>
    <w:rsid w:val="00250924"/>
    <w:rsid w:val="002538CB"/>
    <w:rsid w:val="00266903"/>
    <w:rsid w:val="0027013F"/>
    <w:rsid w:val="00273A8C"/>
    <w:rsid w:val="00277C87"/>
    <w:rsid w:val="00280610"/>
    <w:rsid w:val="00290A6D"/>
    <w:rsid w:val="00290ED5"/>
    <w:rsid w:val="0029745A"/>
    <w:rsid w:val="002A3CB5"/>
    <w:rsid w:val="002A5C1F"/>
    <w:rsid w:val="002B4EE4"/>
    <w:rsid w:val="002B6A0B"/>
    <w:rsid w:val="002B76FC"/>
    <w:rsid w:val="002D1A78"/>
    <w:rsid w:val="002D2C3A"/>
    <w:rsid w:val="002E55AB"/>
    <w:rsid w:val="002F2344"/>
    <w:rsid w:val="002F2857"/>
    <w:rsid w:val="002F4BB5"/>
    <w:rsid w:val="00302586"/>
    <w:rsid w:val="00303B08"/>
    <w:rsid w:val="00315EBD"/>
    <w:rsid w:val="003175A5"/>
    <w:rsid w:val="00320736"/>
    <w:rsid w:val="00325550"/>
    <w:rsid w:val="00330EF1"/>
    <w:rsid w:val="00341D9F"/>
    <w:rsid w:val="0034789E"/>
    <w:rsid w:val="00387C7A"/>
    <w:rsid w:val="00394D84"/>
    <w:rsid w:val="00395170"/>
    <w:rsid w:val="00396897"/>
    <w:rsid w:val="003A04B5"/>
    <w:rsid w:val="003A257B"/>
    <w:rsid w:val="003B065E"/>
    <w:rsid w:val="003B0806"/>
    <w:rsid w:val="003B3C67"/>
    <w:rsid w:val="003B42F4"/>
    <w:rsid w:val="003E1A2E"/>
    <w:rsid w:val="00416096"/>
    <w:rsid w:val="004162AC"/>
    <w:rsid w:val="00417F0B"/>
    <w:rsid w:val="00420B7E"/>
    <w:rsid w:val="0044430F"/>
    <w:rsid w:val="00454FB0"/>
    <w:rsid w:val="004758D2"/>
    <w:rsid w:val="00483CA2"/>
    <w:rsid w:val="00485915"/>
    <w:rsid w:val="0049106C"/>
    <w:rsid w:val="00492036"/>
    <w:rsid w:val="00492D10"/>
    <w:rsid w:val="004A651A"/>
    <w:rsid w:val="004A69FA"/>
    <w:rsid w:val="004B0D46"/>
    <w:rsid w:val="004B5CB5"/>
    <w:rsid w:val="004C1D3F"/>
    <w:rsid w:val="004C2793"/>
    <w:rsid w:val="004C61AF"/>
    <w:rsid w:val="004D212F"/>
    <w:rsid w:val="004F44F6"/>
    <w:rsid w:val="0050704A"/>
    <w:rsid w:val="00517761"/>
    <w:rsid w:val="00520D49"/>
    <w:rsid w:val="00520F5C"/>
    <w:rsid w:val="005355C6"/>
    <w:rsid w:val="00545FAA"/>
    <w:rsid w:val="00550279"/>
    <w:rsid w:val="00552766"/>
    <w:rsid w:val="0055341A"/>
    <w:rsid w:val="00584FA5"/>
    <w:rsid w:val="0058652D"/>
    <w:rsid w:val="00592C5F"/>
    <w:rsid w:val="005932E3"/>
    <w:rsid w:val="00597415"/>
    <w:rsid w:val="005A536D"/>
    <w:rsid w:val="005A7435"/>
    <w:rsid w:val="005C1C71"/>
    <w:rsid w:val="005E1C63"/>
    <w:rsid w:val="005E345D"/>
    <w:rsid w:val="005F162F"/>
    <w:rsid w:val="005F1E16"/>
    <w:rsid w:val="00602BFE"/>
    <w:rsid w:val="00611B9B"/>
    <w:rsid w:val="00615A5F"/>
    <w:rsid w:val="0062136B"/>
    <w:rsid w:val="006278F1"/>
    <w:rsid w:val="00635490"/>
    <w:rsid w:val="00635F12"/>
    <w:rsid w:val="006458A8"/>
    <w:rsid w:val="00650690"/>
    <w:rsid w:val="00650D48"/>
    <w:rsid w:val="00652F07"/>
    <w:rsid w:val="0065637C"/>
    <w:rsid w:val="006565DE"/>
    <w:rsid w:val="006735A8"/>
    <w:rsid w:val="006901B8"/>
    <w:rsid w:val="0069503A"/>
    <w:rsid w:val="00695A9B"/>
    <w:rsid w:val="006A29E1"/>
    <w:rsid w:val="006A6058"/>
    <w:rsid w:val="006C23A5"/>
    <w:rsid w:val="006C2C2B"/>
    <w:rsid w:val="006D3AC1"/>
    <w:rsid w:val="006F57BF"/>
    <w:rsid w:val="00727579"/>
    <w:rsid w:val="00737707"/>
    <w:rsid w:val="007414AB"/>
    <w:rsid w:val="00744EAD"/>
    <w:rsid w:val="0075118F"/>
    <w:rsid w:val="007607E0"/>
    <w:rsid w:val="00763D99"/>
    <w:rsid w:val="00773959"/>
    <w:rsid w:val="00774043"/>
    <w:rsid w:val="00785311"/>
    <w:rsid w:val="007A0150"/>
    <w:rsid w:val="007B4BA7"/>
    <w:rsid w:val="007B559B"/>
    <w:rsid w:val="007D3779"/>
    <w:rsid w:val="007E449A"/>
    <w:rsid w:val="00806674"/>
    <w:rsid w:val="00815C2C"/>
    <w:rsid w:val="00821A1C"/>
    <w:rsid w:val="00825080"/>
    <w:rsid w:val="00842895"/>
    <w:rsid w:val="00853201"/>
    <w:rsid w:val="00862221"/>
    <w:rsid w:val="0088075F"/>
    <w:rsid w:val="008828CE"/>
    <w:rsid w:val="008B3480"/>
    <w:rsid w:val="008C29AC"/>
    <w:rsid w:val="008D2C52"/>
    <w:rsid w:val="008D2DAC"/>
    <w:rsid w:val="008E6528"/>
    <w:rsid w:val="008F36A7"/>
    <w:rsid w:val="00905A81"/>
    <w:rsid w:val="0091551F"/>
    <w:rsid w:val="009201F7"/>
    <w:rsid w:val="00923F87"/>
    <w:rsid w:val="0093186D"/>
    <w:rsid w:val="00931DB4"/>
    <w:rsid w:val="0093460D"/>
    <w:rsid w:val="00942565"/>
    <w:rsid w:val="0094360E"/>
    <w:rsid w:val="00944F5B"/>
    <w:rsid w:val="009478E2"/>
    <w:rsid w:val="00957322"/>
    <w:rsid w:val="0096582B"/>
    <w:rsid w:val="00965928"/>
    <w:rsid w:val="00971C53"/>
    <w:rsid w:val="00993F0E"/>
    <w:rsid w:val="00996880"/>
    <w:rsid w:val="009A6042"/>
    <w:rsid w:val="009C0E7C"/>
    <w:rsid w:val="009D0312"/>
    <w:rsid w:val="009D17CB"/>
    <w:rsid w:val="009F5DE5"/>
    <w:rsid w:val="009F66A7"/>
    <w:rsid w:val="00A11D5C"/>
    <w:rsid w:val="00A20491"/>
    <w:rsid w:val="00A32742"/>
    <w:rsid w:val="00A3625B"/>
    <w:rsid w:val="00A424AE"/>
    <w:rsid w:val="00A55714"/>
    <w:rsid w:val="00A72428"/>
    <w:rsid w:val="00A80633"/>
    <w:rsid w:val="00A91F2B"/>
    <w:rsid w:val="00AA29E7"/>
    <w:rsid w:val="00AB09C0"/>
    <w:rsid w:val="00AB437A"/>
    <w:rsid w:val="00AB753F"/>
    <w:rsid w:val="00AC270B"/>
    <w:rsid w:val="00AC6E17"/>
    <w:rsid w:val="00AD6C2A"/>
    <w:rsid w:val="00AE049F"/>
    <w:rsid w:val="00AE5F88"/>
    <w:rsid w:val="00AF40B8"/>
    <w:rsid w:val="00AF5312"/>
    <w:rsid w:val="00AF7A53"/>
    <w:rsid w:val="00B00587"/>
    <w:rsid w:val="00B305E2"/>
    <w:rsid w:val="00B324D4"/>
    <w:rsid w:val="00B32F53"/>
    <w:rsid w:val="00B50631"/>
    <w:rsid w:val="00B539E0"/>
    <w:rsid w:val="00B61153"/>
    <w:rsid w:val="00B66519"/>
    <w:rsid w:val="00B70DE5"/>
    <w:rsid w:val="00B71845"/>
    <w:rsid w:val="00B72410"/>
    <w:rsid w:val="00BA04F2"/>
    <w:rsid w:val="00BA0B05"/>
    <w:rsid w:val="00BB77BD"/>
    <w:rsid w:val="00BC483C"/>
    <w:rsid w:val="00BD060F"/>
    <w:rsid w:val="00BD5350"/>
    <w:rsid w:val="00BE0590"/>
    <w:rsid w:val="00BF282E"/>
    <w:rsid w:val="00BF5F45"/>
    <w:rsid w:val="00C0255E"/>
    <w:rsid w:val="00C10C80"/>
    <w:rsid w:val="00C205A6"/>
    <w:rsid w:val="00C22679"/>
    <w:rsid w:val="00C22E95"/>
    <w:rsid w:val="00C247A9"/>
    <w:rsid w:val="00C35299"/>
    <w:rsid w:val="00C425E4"/>
    <w:rsid w:val="00C463C7"/>
    <w:rsid w:val="00C932AE"/>
    <w:rsid w:val="00C949F7"/>
    <w:rsid w:val="00CA0C13"/>
    <w:rsid w:val="00CA4B98"/>
    <w:rsid w:val="00CA744D"/>
    <w:rsid w:val="00CC6A6D"/>
    <w:rsid w:val="00CC7869"/>
    <w:rsid w:val="00CD5EE1"/>
    <w:rsid w:val="00D003CE"/>
    <w:rsid w:val="00D10FE5"/>
    <w:rsid w:val="00D13942"/>
    <w:rsid w:val="00D15E4C"/>
    <w:rsid w:val="00D16F5E"/>
    <w:rsid w:val="00D328BC"/>
    <w:rsid w:val="00D57B52"/>
    <w:rsid w:val="00D64D64"/>
    <w:rsid w:val="00D661ED"/>
    <w:rsid w:val="00D71C00"/>
    <w:rsid w:val="00D80E1B"/>
    <w:rsid w:val="00D877B8"/>
    <w:rsid w:val="00D9257A"/>
    <w:rsid w:val="00DA1AC7"/>
    <w:rsid w:val="00DA3503"/>
    <w:rsid w:val="00DA77B7"/>
    <w:rsid w:val="00DD0E9F"/>
    <w:rsid w:val="00DD3A47"/>
    <w:rsid w:val="00DE4F4C"/>
    <w:rsid w:val="00E02EAC"/>
    <w:rsid w:val="00E22DCE"/>
    <w:rsid w:val="00E231D2"/>
    <w:rsid w:val="00E36661"/>
    <w:rsid w:val="00E468B3"/>
    <w:rsid w:val="00E51FCB"/>
    <w:rsid w:val="00E56815"/>
    <w:rsid w:val="00E74C5A"/>
    <w:rsid w:val="00E7724B"/>
    <w:rsid w:val="00E80C61"/>
    <w:rsid w:val="00E83C10"/>
    <w:rsid w:val="00E8538D"/>
    <w:rsid w:val="00E92571"/>
    <w:rsid w:val="00EA44BA"/>
    <w:rsid w:val="00EA460C"/>
    <w:rsid w:val="00EA553B"/>
    <w:rsid w:val="00EB6E4B"/>
    <w:rsid w:val="00EC15F0"/>
    <w:rsid w:val="00ED06C1"/>
    <w:rsid w:val="00ED2E0F"/>
    <w:rsid w:val="00ED3B59"/>
    <w:rsid w:val="00EF1D09"/>
    <w:rsid w:val="00EF47AC"/>
    <w:rsid w:val="00F00E11"/>
    <w:rsid w:val="00F1082F"/>
    <w:rsid w:val="00F125A6"/>
    <w:rsid w:val="00F30E4C"/>
    <w:rsid w:val="00F32312"/>
    <w:rsid w:val="00F363B0"/>
    <w:rsid w:val="00F52BB2"/>
    <w:rsid w:val="00F819A5"/>
    <w:rsid w:val="00F81ED5"/>
    <w:rsid w:val="00FA5E98"/>
    <w:rsid w:val="00FB4227"/>
    <w:rsid w:val="00FD3AE0"/>
    <w:rsid w:val="00FD77B8"/>
    <w:rsid w:val="00FE5298"/>
    <w:rsid w:val="00FE53AD"/>
    <w:rsid w:val="00FE5C34"/>
    <w:rsid w:val="00FF6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3C"/>
    <w:rPr>
      <w:sz w:val="24"/>
      <w:szCs w:val="24"/>
    </w:rPr>
  </w:style>
  <w:style w:type="paragraph" w:styleId="Balk1">
    <w:name w:val="heading 1"/>
    <w:basedOn w:val="Normal"/>
    <w:next w:val="Normal"/>
    <w:link w:val="Balk1Char"/>
    <w:qFormat/>
    <w:rsid w:val="00CC6A6D"/>
    <w:pPr>
      <w:keepNext/>
      <w:jc w:val="center"/>
      <w:outlineLvl w:val="0"/>
    </w:pPr>
    <w:rPr>
      <w:b/>
      <w:bCs/>
      <w:caps/>
      <w:sz w:val="20"/>
    </w:rPr>
  </w:style>
  <w:style w:type="paragraph" w:styleId="Balk2">
    <w:name w:val="heading 2"/>
    <w:basedOn w:val="Normal"/>
    <w:next w:val="Normal"/>
    <w:link w:val="Balk2Char"/>
    <w:semiHidden/>
    <w:unhideWhenUsed/>
    <w:qFormat/>
    <w:rsid w:val="00CC6A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41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BA04F2"/>
  </w:style>
  <w:style w:type="paragraph" w:styleId="DipnotMetni">
    <w:name w:val="footnote text"/>
    <w:basedOn w:val="Normal"/>
    <w:link w:val="DipnotMetniChar"/>
    <w:uiPriority w:val="99"/>
    <w:rsid w:val="0029745A"/>
    <w:rPr>
      <w:sz w:val="20"/>
      <w:szCs w:val="20"/>
    </w:rPr>
  </w:style>
  <w:style w:type="character" w:customStyle="1" w:styleId="DipnotMetniChar">
    <w:name w:val="Dipnot Metni Char"/>
    <w:basedOn w:val="VarsaylanParagrafYazTipi"/>
    <w:link w:val="DipnotMetni"/>
    <w:uiPriority w:val="99"/>
    <w:rsid w:val="0029745A"/>
  </w:style>
  <w:style w:type="character" w:styleId="DipnotBavurusu">
    <w:name w:val="footnote reference"/>
    <w:basedOn w:val="VarsaylanParagrafYazTipi"/>
    <w:uiPriority w:val="99"/>
    <w:rsid w:val="0029745A"/>
    <w:rPr>
      <w:vertAlign w:val="superscript"/>
    </w:rPr>
  </w:style>
  <w:style w:type="paragraph" w:styleId="ListeParagraf">
    <w:name w:val="List Paragraph"/>
    <w:basedOn w:val="Normal"/>
    <w:uiPriority w:val="34"/>
    <w:qFormat/>
    <w:rsid w:val="00F363B0"/>
    <w:pPr>
      <w:ind w:left="720"/>
      <w:contextualSpacing/>
    </w:pPr>
  </w:style>
  <w:style w:type="paragraph" w:styleId="stbilgi">
    <w:name w:val="header"/>
    <w:basedOn w:val="Normal"/>
    <w:link w:val="stbilgiChar"/>
    <w:rsid w:val="00325550"/>
    <w:pPr>
      <w:tabs>
        <w:tab w:val="center" w:pos="4536"/>
        <w:tab w:val="right" w:pos="9072"/>
      </w:tabs>
    </w:pPr>
  </w:style>
  <w:style w:type="character" w:customStyle="1" w:styleId="stbilgiChar">
    <w:name w:val="Üstbilgi Char"/>
    <w:basedOn w:val="VarsaylanParagrafYazTipi"/>
    <w:link w:val="stbilgi"/>
    <w:rsid w:val="00325550"/>
    <w:rPr>
      <w:sz w:val="24"/>
      <w:szCs w:val="24"/>
    </w:rPr>
  </w:style>
  <w:style w:type="paragraph" w:styleId="Altbilgi">
    <w:name w:val="footer"/>
    <w:basedOn w:val="Normal"/>
    <w:link w:val="AltbilgiChar"/>
    <w:uiPriority w:val="99"/>
    <w:rsid w:val="00325550"/>
    <w:pPr>
      <w:tabs>
        <w:tab w:val="center" w:pos="4536"/>
        <w:tab w:val="right" w:pos="9072"/>
      </w:tabs>
    </w:pPr>
  </w:style>
  <w:style w:type="character" w:customStyle="1" w:styleId="AltbilgiChar">
    <w:name w:val="Altbilgi Char"/>
    <w:basedOn w:val="VarsaylanParagrafYazTipi"/>
    <w:link w:val="Altbilgi"/>
    <w:uiPriority w:val="99"/>
    <w:rsid w:val="00325550"/>
    <w:rPr>
      <w:sz w:val="24"/>
      <w:szCs w:val="24"/>
    </w:rPr>
  </w:style>
  <w:style w:type="paragraph" w:customStyle="1" w:styleId="Default">
    <w:name w:val="Default"/>
    <w:rsid w:val="00D9257A"/>
    <w:pPr>
      <w:autoSpaceDE w:val="0"/>
      <w:autoSpaceDN w:val="0"/>
      <w:adjustRightInd w:val="0"/>
    </w:pPr>
    <w:rPr>
      <w:color w:val="000000"/>
      <w:sz w:val="24"/>
      <w:szCs w:val="24"/>
    </w:rPr>
  </w:style>
  <w:style w:type="paragraph" w:styleId="NormalWeb">
    <w:name w:val="Normal (Web)"/>
    <w:basedOn w:val="Normal"/>
    <w:uiPriority w:val="99"/>
    <w:rsid w:val="00D9257A"/>
    <w:pPr>
      <w:spacing w:before="100" w:beforeAutospacing="1" w:after="100" w:afterAutospacing="1"/>
    </w:pPr>
  </w:style>
  <w:style w:type="character" w:styleId="Kpr">
    <w:name w:val="Hyperlink"/>
    <w:basedOn w:val="VarsaylanParagrafYazTipi"/>
    <w:uiPriority w:val="99"/>
    <w:rsid w:val="00D9257A"/>
    <w:rPr>
      <w:rFonts w:cs="Times New Roman"/>
      <w:color w:val="0000FF"/>
      <w:u w:val="single"/>
    </w:rPr>
  </w:style>
  <w:style w:type="character" w:customStyle="1" w:styleId="p">
    <w:name w:val="p"/>
    <w:basedOn w:val="VarsaylanParagrafYazTipi"/>
    <w:rsid w:val="00D9257A"/>
    <w:rPr>
      <w:rFonts w:cs="Times New Roman"/>
    </w:rPr>
  </w:style>
  <w:style w:type="paragraph" w:customStyle="1" w:styleId="Varsaylan">
    <w:name w:val="Varsayılan"/>
    <w:rsid w:val="00D9257A"/>
    <w:pPr>
      <w:tabs>
        <w:tab w:val="left" w:pos="708"/>
      </w:tabs>
      <w:suppressAutoHyphens/>
      <w:spacing w:after="200" w:line="276" w:lineRule="auto"/>
    </w:pPr>
    <w:rPr>
      <w:rFonts w:eastAsia="SimSun" w:cs="Mangal"/>
      <w:sz w:val="24"/>
      <w:szCs w:val="24"/>
      <w:lang w:eastAsia="zh-CN" w:bidi="hi-IN"/>
    </w:rPr>
  </w:style>
  <w:style w:type="paragraph" w:styleId="BalonMetni">
    <w:name w:val="Balloon Text"/>
    <w:basedOn w:val="Normal"/>
    <w:link w:val="BalonMetniChar"/>
    <w:rsid w:val="001C2D99"/>
    <w:rPr>
      <w:rFonts w:ascii="Tahoma" w:hAnsi="Tahoma" w:cs="Tahoma"/>
      <w:sz w:val="16"/>
      <w:szCs w:val="16"/>
    </w:rPr>
  </w:style>
  <w:style w:type="character" w:customStyle="1" w:styleId="BalonMetniChar">
    <w:name w:val="Balon Metni Char"/>
    <w:basedOn w:val="VarsaylanParagrafYazTipi"/>
    <w:link w:val="BalonMetni"/>
    <w:rsid w:val="001C2D99"/>
    <w:rPr>
      <w:rFonts w:ascii="Tahoma" w:hAnsi="Tahoma" w:cs="Tahoma"/>
      <w:sz w:val="16"/>
      <w:szCs w:val="16"/>
    </w:rPr>
  </w:style>
  <w:style w:type="character" w:customStyle="1" w:styleId="Balk1Char">
    <w:name w:val="Başlık 1 Char"/>
    <w:basedOn w:val="VarsaylanParagrafYazTipi"/>
    <w:link w:val="Balk1"/>
    <w:rsid w:val="00CC6A6D"/>
    <w:rPr>
      <w:b/>
      <w:bCs/>
      <w:caps/>
      <w:szCs w:val="24"/>
    </w:rPr>
  </w:style>
  <w:style w:type="character" w:customStyle="1" w:styleId="Balk2Char">
    <w:name w:val="Başlık 2 Char"/>
    <w:basedOn w:val="VarsaylanParagrafYazTipi"/>
    <w:link w:val="Balk2"/>
    <w:semiHidden/>
    <w:rsid w:val="00CC6A6D"/>
    <w:rPr>
      <w:rFonts w:asciiTheme="majorHAnsi" w:eastAsiaTheme="majorEastAsia" w:hAnsiTheme="majorHAnsi" w:cstheme="majorBidi"/>
      <w:b/>
      <w:bCs/>
      <w:color w:val="4F81BD" w:themeColor="accent1"/>
      <w:sz w:val="26"/>
      <w:szCs w:val="26"/>
    </w:rPr>
  </w:style>
  <w:style w:type="paragraph" w:customStyle="1" w:styleId="TabloAdlar">
    <w:name w:val="_TabloAdları"/>
    <w:basedOn w:val="Normal"/>
    <w:link w:val="TabloAdlarChar"/>
    <w:qFormat/>
    <w:rsid w:val="00CC6A6D"/>
    <w:pPr>
      <w:jc w:val="center"/>
    </w:pPr>
    <w:rPr>
      <w:rFonts w:eastAsiaTheme="minorHAnsi" w:cstheme="minorBidi"/>
      <w:b/>
      <w:sz w:val="20"/>
      <w:szCs w:val="20"/>
      <w:lang w:val="en-US"/>
    </w:rPr>
  </w:style>
  <w:style w:type="character" w:customStyle="1" w:styleId="TabloAdlarChar">
    <w:name w:val="_TabloAdları Char"/>
    <w:basedOn w:val="VarsaylanParagrafYazTipi"/>
    <w:link w:val="TabloAdlar"/>
    <w:rsid w:val="00CC6A6D"/>
    <w:rPr>
      <w:rFonts w:eastAsiaTheme="minorHAnsi" w:cstheme="minorBidi"/>
      <w:b/>
      <w:lang w:val="en-US"/>
    </w:rPr>
  </w:style>
  <w:style w:type="paragraph" w:styleId="SonnotMetni">
    <w:name w:val="endnote text"/>
    <w:basedOn w:val="Normal"/>
    <w:link w:val="SonnotMetniChar"/>
    <w:uiPriority w:val="99"/>
    <w:unhideWhenUsed/>
    <w:rsid w:val="00B70DE5"/>
    <w:pPr>
      <w:jc w:val="both"/>
    </w:pPr>
    <w:rPr>
      <w:rFonts w:eastAsiaTheme="minorHAnsi" w:cs="Arial"/>
      <w:kern w:val="32"/>
      <w:sz w:val="18"/>
      <w:szCs w:val="20"/>
      <w:lang w:eastAsia="en-US"/>
    </w:rPr>
  </w:style>
  <w:style w:type="character" w:customStyle="1" w:styleId="SonnotMetniChar">
    <w:name w:val="Sonnot Metni Char"/>
    <w:basedOn w:val="VarsaylanParagrafYazTipi"/>
    <w:link w:val="SonnotMetni"/>
    <w:uiPriority w:val="99"/>
    <w:rsid w:val="00B70DE5"/>
    <w:rPr>
      <w:rFonts w:eastAsiaTheme="minorHAnsi" w:cs="Arial"/>
      <w:kern w:val="32"/>
      <w:sz w:val="18"/>
      <w:lang w:eastAsia="en-US"/>
    </w:rPr>
  </w:style>
  <w:style w:type="character" w:styleId="Gl">
    <w:name w:val="Strong"/>
    <w:uiPriority w:val="22"/>
    <w:qFormat/>
    <w:rsid w:val="00150B4E"/>
    <w:rPr>
      <w:rFonts w:cs="Times New Roman"/>
      <w:b/>
      <w:bCs/>
    </w:rPr>
  </w:style>
  <w:style w:type="character" w:styleId="Vurgu">
    <w:name w:val="Emphasis"/>
    <w:basedOn w:val="VarsaylanParagrafYazTipi"/>
    <w:uiPriority w:val="99"/>
    <w:qFormat/>
    <w:rsid w:val="00965928"/>
    <w:rPr>
      <w:i/>
      <w:iCs/>
    </w:rPr>
  </w:style>
  <w:style w:type="paragraph" w:styleId="AralkYok">
    <w:name w:val="No Spacing"/>
    <w:link w:val="AralkYokChar"/>
    <w:uiPriority w:val="1"/>
    <w:qFormat/>
    <w:rsid w:val="00B324D4"/>
    <w:rPr>
      <w:rFonts w:eastAsiaTheme="minorHAnsi" w:cstheme="minorBidi"/>
      <w:szCs w:val="22"/>
      <w:lang w:val="en-US" w:eastAsia="en-US"/>
    </w:rPr>
  </w:style>
  <w:style w:type="character" w:customStyle="1" w:styleId="AralkYokChar">
    <w:name w:val="Aralık Yok Char"/>
    <w:basedOn w:val="VarsaylanParagrafYazTipi"/>
    <w:link w:val="AralkYok"/>
    <w:uiPriority w:val="1"/>
    <w:rsid w:val="00B324D4"/>
    <w:rPr>
      <w:rFonts w:eastAsiaTheme="minorHAnsi" w:cstheme="minorBidi"/>
      <w:szCs w:val="22"/>
      <w:lang w:val="en-US" w:eastAsia="en-US"/>
    </w:rPr>
  </w:style>
  <w:style w:type="character" w:customStyle="1" w:styleId="googqs-tidbit">
    <w:name w:val="goog_qs-tidbit"/>
    <w:basedOn w:val="VarsaylanParagrafYazTipi"/>
    <w:rsid w:val="00B324D4"/>
  </w:style>
  <w:style w:type="paragraph" w:customStyle="1" w:styleId="NormalParagraflar">
    <w:name w:val="_NormalParagraflar"/>
    <w:basedOn w:val="Normal"/>
    <w:link w:val="NormalParagraflarChar"/>
    <w:qFormat/>
    <w:rsid w:val="00B324D4"/>
    <w:pPr>
      <w:tabs>
        <w:tab w:val="left" w:pos="7532"/>
      </w:tabs>
      <w:spacing w:before="120" w:after="120"/>
      <w:jc w:val="both"/>
    </w:pPr>
    <w:rPr>
      <w:rFonts w:eastAsiaTheme="minorHAnsi" w:cstheme="minorBidi"/>
      <w:sz w:val="20"/>
      <w:szCs w:val="20"/>
      <w:lang w:val="en-US" w:eastAsia="en-US"/>
    </w:rPr>
  </w:style>
  <w:style w:type="paragraph" w:customStyle="1" w:styleId="NormalBalklar">
    <w:name w:val="_Normal Başlıklar"/>
    <w:basedOn w:val="Normal"/>
    <w:link w:val="NormalBalklarChar"/>
    <w:qFormat/>
    <w:rsid w:val="00B324D4"/>
    <w:pPr>
      <w:spacing w:before="120" w:after="120"/>
      <w:jc w:val="both"/>
    </w:pPr>
    <w:rPr>
      <w:rFonts w:eastAsiaTheme="minorHAnsi" w:cstheme="minorBidi"/>
      <w:b/>
      <w:sz w:val="20"/>
      <w:szCs w:val="20"/>
      <w:lang w:val="en-US" w:eastAsia="en-US"/>
    </w:rPr>
  </w:style>
  <w:style w:type="character" w:customStyle="1" w:styleId="NormalParagraflarChar">
    <w:name w:val="_NormalParagraflar Char"/>
    <w:basedOn w:val="VarsaylanParagrafYazTipi"/>
    <w:link w:val="NormalParagraflar"/>
    <w:rsid w:val="00B324D4"/>
    <w:rPr>
      <w:rFonts w:eastAsiaTheme="minorHAnsi" w:cstheme="minorBidi"/>
      <w:lang w:val="en-US" w:eastAsia="en-US"/>
    </w:rPr>
  </w:style>
  <w:style w:type="character" w:customStyle="1" w:styleId="NormalBalklarChar">
    <w:name w:val="_Normal Başlıklar Char"/>
    <w:basedOn w:val="VarsaylanParagrafYazTipi"/>
    <w:link w:val="NormalBalklar"/>
    <w:rsid w:val="00B324D4"/>
    <w:rPr>
      <w:rFonts w:eastAsiaTheme="minorHAnsi" w:cstheme="minorBidi"/>
      <w:b/>
      <w:lang w:val="en-US" w:eastAsia="en-US"/>
    </w:rPr>
  </w:style>
  <w:style w:type="character" w:customStyle="1" w:styleId="shorttext">
    <w:name w:val="short_text"/>
    <w:basedOn w:val="VarsaylanParagrafYazTipi"/>
    <w:rsid w:val="00D80E1B"/>
  </w:style>
</w:styles>
</file>

<file path=word/webSettings.xml><?xml version="1.0" encoding="utf-8"?>
<w:webSettings xmlns:r="http://schemas.openxmlformats.org/officeDocument/2006/relationships" xmlns:w="http://schemas.openxmlformats.org/wordprocessingml/2006/main">
  <w:divs>
    <w:div w:id="164328136">
      <w:bodyDiv w:val="1"/>
      <w:marLeft w:val="0"/>
      <w:marRight w:val="0"/>
      <w:marTop w:val="0"/>
      <w:marBottom w:val="0"/>
      <w:divBdr>
        <w:top w:val="none" w:sz="0" w:space="0" w:color="auto"/>
        <w:left w:val="none" w:sz="0" w:space="0" w:color="auto"/>
        <w:bottom w:val="none" w:sz="0" w:space="0" w:color="auto"/>
        <w:right w:val="none" w:sz="0" w:space="0" w:color="auto"/>
      </w:divBdr>
      <w:divsChild>
        <w:div w:id="74863285">
          <w:marLeft w:val="0"/>
          <w:marRight w:val="0"/>
          <w:marTop w:val="0"/>
          <w:marBottom w:val="0"/>
          <w:divBdr>
            <w:top w:val="none" w:sz="0" w:space="0" w:color="auto"/>
            <w:left w:val="none" w:sz="0" w:space="0" w:color="auto"/>
            <w:bottom w:val="none" w:sz="0" w:space="0" w:color="auto"/>
            <w:right w:val="none" w:sz="0" w:space="0" w:color="auto"/>
          </w:divBdr>
          <w:divsChild>
            <w:div w:id="1171411220">
              <w:marLeft w:val="0"/>
              <w:marRight w:val="0"/>
              <w:marTop w:val="0"/>
              <w:marBottom w:val="0"/>
              <w:divBdr>
                <w:top w:val="none" w:sz="0" w:space="0" w:color="auto"/>
                <w:left w:val="none" w:sz="0" w:space="0" w:color="auto"/>
                <w:bottom w:val="none" w:sz="0" w:space="0" w:color="auto"/>
                <w:right w:val="none" w:sz="0" w:space="0" w:color="auto"/>
              </w:divBdr>
              <w:divsChild>
                <w:div w:id="332806183">
                  <w:marLeft w:val="0"/>
                  <w:marRight w:val="0"/>
                  <w:marTop w:val="0"/>
                  <w:marBottom w:val="0"/>
                  <w:divBdr>
                    <w:top w:val="none" w:sz="0" w:space="0" w:color="auto"/>
                    <w:left w:val="none" w:sz="0" w:space="0" w:color="auto"/>
                    <w:bottom w:val="none" w:sz="0" w:space="0" w:color="auto"/>
                    <w:right w:val="none" w:sz="0" w:space="0" w:color="auto"/>
                  </w:divBdr>
                  <w:divsChild>
                    <w:div w:id="1870336519">
                      <w:marLeft w:val="0"/>
                      <w:marRight w:val="0"/>
                      <w:marTop w:val="0"/>
                      <w:marBottom w:val="0"/>
                      <w:divBdr>
                        <w:top w:val="none" w:sz="0" w:space="0" w:color="auto"/>
                        <w:left w:val="none" w:sz="0" w:space="0" w:color="auto"/>
                        <w:bottom w:val="none" w:sz="0" w:space="0" w:color="auto"/>
                        <w:right w:val="none" w:sz="0" w:space="0" w:color="auto"/>
                      </w:divBdr>
                      <w:divsChild>
                        <w:div w:id="719328781">
                          <w:marLeft w:val="0"/>
                          <w:marRight w:val="0"/>
                          <w:marTop w:val="0"/>
                          <w:marBottom w:val="0"/>
                          <w:divBdr>
                            <w:top w:val="none" w:sz="0" w:space="0" w:color="auto"/>
                            <w:left w:val="none" w:sz="0" w:space="0" w:color="auto"/>
                            <w:bottom w:val="none" w:sz="0" w:space="0" w:color="auto"/>
                            <w:right w:val="none" w:sz="0" w:space="0" w:color="auto"/>
                          </w:divBdr>
                          <w:divsChild>
                            <w:div w:id="1394040576">
                              <w:marLeft w:val="0"/>
                              <w:marRight w:val="0"/>
                              <w:marTop w:val="0"/>
                              <w:marBottom w:val="0"/>
                              <w:divBdr>
                                <w:top w:val="none" w:sz="0" w:space="0" w:color="auto"/>
                                <w:left w:val="none" w:sz="0" w:space="0" w:color="auto"/>
                                <w:bottom w:val="none" w:sz="0" w:space="0" w:color="auto"/>
                                <w:right w:val="none" w:sz="0" w:space="0" w:color="auto"/>
                              </w:divBdr>
                              <w:divsChild>
                                <w:div w:id="237253364">
                                  <w:marLeft w:val="0"/>
                                  <w:marRight w:val="0"/>
                                  <w:marTop w:val="0"/>
                                  <w:marBottom w:val="0"/>
                                  <w:divBdr>
                                    <w:top w:val="single" w:sz="6" w:space="0" w:color="F5F5F5"/>
                                    <w:left w:val="single" w:sz="6" w:space="0" w:color="F5F5F5"/>
                                    <w:bottom w:val="single" w:sz="6" w:space="0" w:color="F5F5F5"/>
                                    <w:right w:val="single" w:sz="6" w:space="0" w:color="F5F5F5"/>
                                  </w:divBdr>
                                  <w:divsChild>
                                    <w:div w:id="858079157">
                                      <w:marLeft w:val="0"/>
                                      <w:marRight w:val="0"/>
                                      <w:marTop w:val="0"/>
                                      <w:marBottom w:val="0"/>
                                      <w:divBdr>
                                        <w:top w:val="none" w:sz="0" w:space="0" w:color="auto"/>
                                        <w:left w:val="none" w:sz="0" w:space="0" w:color="auto"/>
                                        <w:bottom w:val="none" w:sz="0" w:space="0" w:color="auto"/>
                                        <w:right w:val="none" w:sz="0" w:space="0" w:color="auto"/>
                                      </w:divBdr>
                                      <w:divsChild>
                                        <w:div w:id="1654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905661">
      <w:bodyDiv w:val="1"/>
      <w:marLeft w:val="0"/>
      <w:marRight w:val="0"/>
      <w:marTop w:val="0"/>
      <w:marBottom w:val="0"/>
      <w:divBdr>
        <w:top w:val="none" w:sz="0" w:space="0" w:color="auto"/>
        <w:left w:val="none" w:sz="0" w:space="0" w:color="auto"/>
        <w:bottom w:val="none" w:sz="0" w:space="0" w:color="auto"/>
        <w:right w:val="none" w:sz="0" w:space="0" w:color="auto"/>
      </w:divBdr>
      <w:divsChild>
        <w:div w:id="1186600415">
          <w:marLeft w:val="0"/>
          <w:marRight w:val="0"/>
          <w:marTop w:val="0"/>
          <w:marBottom w:val="0"/>
          <w:divBdr>
            <w:top w:val="none" w:sz="0" w:space="0" w:color="auto"/>
            <w:left w:val="none" w:sz="0" w:space="0" w:color="auto"/>
            <w:bottom w:val="none" w:sz="0" w:space="0" w:color="auto"/>
            <w:right w:val="none" w:sz="0" w:space="0" w:color="auto"/>
          </w:divBdr>
          <w:divsChild>
            <w:div w:id="673414134">
              <w:marLeft w:val="0"/>
              <w:marRight w:val="0"/>
              <w:marTop w:val="0"/>
              <w:marBottom w:val="0"/>
              <w:divBdr>
                <w:top w:val="none" w:sz="0" w:space="0" w:color="auto"/>
                <w:left w:val="none" w:sz="0" w:space="0" w:color="auto"/>
                <w:bottom w:val="none" w:sz="0" w:space="0" w:color="auto"/>
                <w:right w:val="none" w:sz="0" w:space="0" w:color="auto"/>
              </w:divBdr>
              <w:divsChild>
                <w:div w:id="1233734252">
                  <w:marLeft w:val="0"/>
                  <w:marRight w:val="0"/>
                  <w:marTop w:val="0"/>
                  <w:marBottom w:val="0"/>
                  <w:divBdr>
                    <w:top w:val="none" w:sz="0" w:space="0" w:color="auto"/>
                    <w:left w:val="none" w:sz="0" w:space="0" w:color="auto"/>
                    <w:bottom w:val="none" w:sz="0" w:space="0" w:color="auto"/>
                    <w:right w:val="none" w:sz="0" w:space="0" w:color="auto"/>
                  </w:divBdr>
                  <w:divsChild>
                    <w:div w:id="1010913998">
                      <w:marLeft w:val="0"/>
                      <w:marRight w:val="0"/>
                      <w:marTop w:val="0"/>
                      <w:marBottom w:val="0"/>
                      <w:divBdr>
                        <w:top w:val="none" w:sz="0" w:space="0" w:color="auto"/>
                        <w:left w:val="none" w:sz="0" w:space="0" w:color="auto"/>
                        <w:bottom w:val="none" w:sz="0" w:space="0" w:color="auto"/>
                        <w:right w:val="none" w:sz="0" w:space="0" w:color="auto"/>
                      </w:divBdr>
                      <w:divsChild>
                        <w:div w:id="2054386114">
                          <w:marLeft w:val="0"/>
                          <w:marRight w:val="0"/>
                          <w:marTop w:val="0"/>
                          <w:marBottom w:val="0"/>
                          <w:divBdr>
                            <w:top w:val="none" w:sz="0" w:space="0" w:color="auto"/>
                            <w:left w:val="none" w:sz="0" w:space="0" w:color="auto"/>
                            <w:bottom w:val="none" w:sz="0" w:space="0" w:color="auto"/>
                            <w:right w:val="none" w:sz="0" w:space="0" w:color="auto"/>
                          </w:divBdr>
                          <w:divsChild>
                            <w:div w:id="1696543924">
                              <w:marLeft w:val="0"/>
                              <w:marRight w:val="0"/>
                              <w:marTop w:val="0"/>
                              <w:marBottom w:val="0"/>
                              <w:divBdr>
                                <w:top w:val="none" w:sz="0" w:space="0" w:color="auto"/>
                                <w:left w:val="none" w:sz="0" w:space="0" w:color="auto"/>
                                <w:bottom w:val="none" w:sz="0" w:space="0" w:color="auto"/>
                                <w:right w:val="none" w:sz="0" w:space="0" w:color="auto"/>
                              </w:divBdr>
                              <w:divsChild>
                                <w:div w:id="288362293">
                                  <w:marLeft w:val="0"/>
                                  <w:marRight w:val="0"/>
                                  <w:marTop w:val="0"/>
                                  <w:marBottom w:val="0"/>
                                  <w:divBdr>
                                    <w:top w:val="single" w:sz="6" w:space="0" w:color="F5F5F5"/>
                                    <w:left w:val="single" w:sz="6" w:space="0" w:color="F5F5F5"/>
                                    <w:bottom w:val="single" w:sz="6" w:space="0" w:color="F5F5F5"/>
                                    <w:right w:val="single" w:sz="6" w:space="0" w:color="F5F5F5"/>
                                  </w:divBdr>
                                  <w:divsChild>
                                    <w:div w:id="1781146607">
                                      <w:marLeft w:val="0"/>
                                      <w:marRight w:val="0"/>
                                      <w:marTop w:val="0"/>
                                      <w:marBottom w:val="0"/>
                                      <w:divBdr>
                                        <w:top w:val="none" w:sz="0" w:space="0" w:color="auto"/>
                                        <w:left w:val="none" w:sz="0" w:space="0" w:color="auto"/>
                                        <w:bottom w:val="none" w:sz="0" w:space="0" w:color="auto"/>
                                        <w:right w:val="none" w:sz="0" w:space="0" w:color="auto"/>
                                      </w:divBdr>
                                      <w:divsChild>
                                        <w:div w:id="14799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50890301">
          <w:marLeft w:val="0"/>
          <w:marRight w:val="0"/>
          <w:marTop w:val="0"/>
          <w:marBottom w:val="0"/>
          <w:divBdr>
            <w:top w:val="none" w:sz="0" w:space="0" w:color="auto"/>
            <w:left w:val="none" w:sz="0" w:space="0" w:color="auto"/>
            <w:bottom w:val="none" w:sz="0" w:space="0" w:color="auto"/>
            <w:right w:val="none" w:sz="0" w:space="0" w:color="auto"/>
          </w:divBdr>
          <w:divsChild>
            <w:div w:id="2041004746">
              <w:marLeft w:val="0"/>
              <w:marRight w:val="0"/>
              <w:marTop w:val="0"/>
              <w:marBottom w:val="0"/>
              <w:divBdr>
                <w:top w:val="none" w:sz="0" w:space="0" w:color="auto"/>
                <w:left w:val="none" w:sz="0" w:space="0" w:color="auto"/>
                <w:bottom w:val="none" w:sz="0" w:space="0" w:color="auto"/>
                <w:right w:val="none" w:sz="0" w:space="0" w:color="auto"/>
              </w:divBdr>
              <w:divsChild>
                <w:div w:id="2086416057">
                  <w:marLeft w:val="0"/>
                  <w:marRight w:val="0"/>
                  <w:marTop w:val="0"/>
                  <w:marBottom w:val="0"/>
                  <w:divBdr>
                    <w:top w:val="none" w:sz="0" w:space="0" w:color="auto"/>
                    <w:left w:val="none" w:sz="0" w:space="0" w:color="auto"/>
                    <w:bottom w:val="none" w:sz="0" w:space="0" w:color="auto"/>
                    <w:right w:val="none" w:sz="0" w:space="0" w:color="auto"/>
                  </w:divBdr>
                  <w:divsChild>
                    <w:div w:id="602766104">
                      <w:marLeft w:val="0"/>
                      <w:marRight w:val="0"/>
                      <w:marTop w:val="0"/>
                      <w:marBottom w:val="0"/>
                      <w:divBdr>
                        <w:top w:val="none" w:sz="0" w:space="0" w:color="auto"/>
                        <w:left w:val="none" w:sz="0" w:space="0" w:color="auto"/>
                        <w:bottom w:val="none" w:sz="0" w:space="0" w:color="auto"/>
                        <w:right w:val="none" w:sz="0" w:space="0" w:color="auto"/>
                      </w:divBdr>
                      <w:divsChild>
                        <w:div w:id="2083940297">
                          <w:marLeft w:val="0"/>
                          <w:marRight w:val="0"/>
                          <w:marTop w:val="0"/>
                          <w:marBottom w:val="0"/>
                          <w:divBdr>
                            <w:top w:val="none" w:sz="0" w:space="0" w:color="auto"/>
                            <w:left w:val="none" w:sz="0" w:space="0" w:color="auto"/>
                            <w:bottom w:val="none" w:sz="0" w:space="0" w:color="auto"/>
                            <w:right w:val="none" w:sz="0" w:space="0" w:color="auto"/>
                          </w:divBdr>
                          <w:divsChild>
                            <w:div w:id="1958483482">
                              <w:marLeft w:val="0"/>
                              <w:marRight w:val="0"/>
                              <w:marTop w:val="0"/>
                              <w:marBottom w:val="0"/>
                              <w:divBdr>
                                <w:top w:val="none" w:sz="0" w:space="0" w:color="auto"/>
                                <w:left w:val="none" w:sz="0" w:space="0" w:color="auto"/>
                                <w:bottom w:val="none" w:sz="0" w:space="0" w:color="auto"/>
                                <w:right w:val="none" w:sz="0" w:space="0" w:color="auto"/>
                              </w:divBdr>
                              <w:divsChild>
                                <w:div w:id="939871534">
                                  <w:marLeft w:val="0"/>
                                  <w:marRight w:val="0"/>
                                  <w:marTop w:val="0"/>
                                  <w:marBottom w:val="0"/>
                                  <w:divBdr>
                                    <w:top w:val="single" w:sz="6" w:space="0" w:color="F5F5F5"/>
                                    <w:left w:val="single" w:sz="6" w:space="0" w:color="F5F5F5"/>
                                    <w:bottom w:val="single" w:sz="6" w:space="0" w:color="F5F5F5"/>
                                    <w:right w:val="single" w:sz="6" w:space="0" w:color="F5F5F5"/>
                                  </w:divBdr>
                                  <w:divsChild>
                                    <w:div w:id="1885360549">
                                      <w:marLeft w:val="0"/>
                                      <w:marRight w:val="0"/>
                                      <w:marTop w:val="0"/>
                                      <w:marBottom w:val="0"/>
                                      <w:divBdr>
                                        <w:top w:val="none" w:sz="0" w:space="0" w:color="auto"/>
                                        <w:left w:val="none" w:sz="0" w:space="0" w:color="auto"/>
                                        <w:bottom w:val="none" w:sz="0" w:space="0" w:color="auto"/>
                                        <w:right w:val="none" w:sz="0" w:space="0" w:color="auto"/>
                                      </w:divBdr>
                                      <w:divsChild>
                                        <w:div w:id="1354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sChild>
        <w:div w:id="2115636694">
          <w:marLeft w:val="0"/>
          <w:marRight w:val="0"/>
          <w:marTop w:val="0"/>
          <w:marBottom w:val="0"/>
          <w:divBdr>
            <w:top w:val="none" w:sz="0" w:space="0" w:color="auto"/>
            <w:left w:val="none" w:sz="0" w:space="0" w:color="auto"/>
            <w:bottom w:val="none" w:sz="0" w:space="0" w:color="auto"/>
            <w:right w:val="none" w:sz="0" w:space="0" w:color="auto"/>
          </w:divBdr>
          <w:divsChild>
            <w:div w:id="611934632">
              <w:marLeft w:val="0"/>
              <w:marRight w:val="0"/>
              <w:marTop w:val="0"/>
              <w:marBottom w:val="0"/>
              <w:divBdr>
                <w:top w:val="none" w:sz="0" w:space="0" w:color="auto"/>
                <w:left w:val="none" w:sz="0" w:space="0" w:color="auto"/>
                <w:bottom w:val="none" w:sz="0" w:space="0" w:color="auto"/>
                <w:right w:val="none" w:sz="0" w:space="0" w:color="auto"/>
              </w:divBdr>
              <w:divsChild>
                <w:div w:id="407196365">
                  <w:marLeft w:val="0"/>
                  <w:marRight w:val="0"/>
                  <w:marTop w:val="0"/>
                  <w:marBottom w:val="0"/>
                  <w:divBdr>
                    <w:top w:val="none" w:sz="0" w:space="0" w:color="auto"/>
                    <w:left w:val="none" w:sz="0" w:space="0" w:color="auto"/>
                    <w:bottom w:val="none" w:sz="0" w:space="0" w:color="auto"/>
                    <w:right w:val="none" w:sz="0" w:space="0" w:color="auto"/>
                  </w:divBdr>
                  <w:divsChild>
                    <w:div w:id="2047678263">
                      <w:marLeft w:val="0"/>
                      <w:marRight w:val="0"/>
                      <w:marTop w:val="0"/>
                      <w:marBottom w:val="0"/>
                      <w:divBdr>
                        <w:top w:val="none" w:sz="0" w:space="0" w:color="auto"/>
                        <w:left w:val="none" w:sz="0" w:space="0" w:color="auto"/>
                        <w:bottom w:val="none" w:sz="0" w:space="0" w:color="auto"/>
                        <w:right w:val="none" w:sz="0" w:space="0" w:color="auto"/>
                      </w:divBdr>
                      <w:divsChild>
                        <w:div w:id="638850483">
                          <w:marLeft w:val="0"/>
                          <w:marRight w:val="0"/>
                          <w:marTop w:val="0"/>
                          <w:marBottom w:val="0"/>
                          <w:divBdr>
                            <w:top w:val="none" w:sz="0" w:space="0" w:color="auto"/>
                            <w:left w:val="none" w:sz="0" w:space="0" w:color="auto"/>
                            <w:bottom w:val="none" w:sz="0" w:space="0" w:color="auto"/>
                            <w:right w:val="none" w:sz="0" w:space="0" w:color="auto"/>
                          </w:divBdr>
                          <w:divsChild>
                            <w:div w:id="656345617">
                              <w:marLeft w:val="0"/>
                              <w:marRight w:val="0"/>
                              <w:marTop w:val="0"/>
                              <w:marBottom w:val="0"/>
                              <w:divBdr>
                                <w:top w:val="none" w:sz="0" w:space="0" w:color="auto"/>
                                <w:left w:val="none" w:sz="0" w:space="0" w:color="auto"/>
                                <w:bottom w:val="none" w:sz="0" w:space="0" w:color="auto"/>
                                <w:right w:val="none" w:sz="0" w:space="0" w:color="auto"/>
                              </w:divBdr>
                              <w:divsChild>
                                <w:div w:id="1776636621">
                                  <w:marLeft w:val="0"/>
                                  <w:marRight w:val="0"/>
                                  <w:marTop w:val="0"/>
                                  <w:marBottom w:val="0"/>
                                  <w:divBdr>
                                    <w:top w:val="single" w:sz="6" w:space="0" w:color="F5F5F5"/>
                                    <w:left w:val="single" w:sz="6" w:space="0" w:color="F5F5F5"/>
                                    <w:bottom w:val="single" w:sz="6" w:space="0" w:color="F5F5F5"/>
                                    <w:right w:val="single" w:sz="6" w:space="0" w:color="F5F5F5"/>
                                  </w:divBdr>
                                  <w:divsChild>
                                    <w:div w:id="1163620876">
                                      <w:marLeft w:val="0"/>
                                      <w:marRight w:val="0"/>
                                      <w:marTop w:val="0"/>
                                      <w:marBottom w:val="0"/>
                                      <w:divBdr>
                                        <w:top w:val="none" w:sz="0" w:space="0" w:color="auto"/>
                                        <w:left w:val="none" w:sz="0" w:space="0" w:color="auto"/>
                                        <w:bottom w:val="none" w:sz="0" w:space="0" w:color="auto"/>
                                        <w:right w:val="none" w:sz="0" w:space="0" w:color="auto"/>
                                      </w:divBdr>
                                      <w:divsChild>
                                        <w:div w:id="1349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5677C6-6D28-42BB-A711-FFD4A85CF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4415</Words>
  <Characters>25170</Characters>
  <Application>Microsoft Office Word</Application>
  <DocSecurity>0</DocSecurity>
  <Lines>209</Lines>
  <Paragraphs>59</Paragraphs>
  <ScaleCrop>false</ScaleCrop>
  <HeadingPairs>
    <vt:vector size="2" baseType="variant">
      <vt:variant>
        <vt:lpstr>Konu Başlığı</vt:lpstr>
      </vt:variant>
      <vt:variant>
        <vt:i4>1</vt:i4>
      </vt:variant>
    </vt:vector>
  </HeadingPairs>
  <TitlesOfParts>
    <vt:vector size="1" baseType="lpstr">
      <vt:lpstr>Bir ödemeli dönemdeki geri ödeme sayısı</vt:lpstr>
    </vt:vector>
  </TitlesOfParts>
  <Company/>
  <LinksUpToDate>false</LinksUpToDate>
  <CharactersWithSpaces>29526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 ödemeli dönemdeki geri ödeme sayısı</dc:title>
  <dc:creator>merve</dc:creator>
  <cp:lastModifiedBy>Ramazan</cp:lastModifiedBy>
  <cp:revision>11</cp:revision>
  <cp:lastPrinted>2013-09-24T06:33:00Z</cp:lastPrinted>
  <dcterms:created xsi:type="dcterms:W3CDTF">2013-09-27T13:50:00Z</dcterms:created>
  <dcterms:modified xsi:type="dcterms:W3CDTF">2013-11-06T14:37:00Z</dcterms:modified>
</cp:coreProperties>
</file>