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718E297" w14:textId="77777777" w:rsidR="00A96EB0" w:rsidRDefault="00FA1DC5" w:rsidP="00173CAD">
      <w:pPr>
        <w:autoSpaceDE w:val="0"/>
        <w:autoSpaceDN w:val="0"/>
        <w:adjustRightInd w:val="0"/>
        <w:ind w:firstLine="0"/>
        <w:jc w:val="center"/>
        <w:rPr>
          <w:rFonts w:ascii="Times New Roman" w:hAnsi="Times New Roman" w:cs="Times New Roman"/>
          <w:b/>
          <w:bCs/>
          <w:color w:val="000000"/>
          <w:sz w:val="24"/>
          <w:szCs w:val="24"/>
          <w:lang w:val="en-US"/>
        </w:rPr>
      </w:pPr>
      <w:r w:rsidRPr="0052587B">
        <w:rPr>
          <w:rFonts w:ascii="Times New Roman" w:hAnsi="Times New Roman" w:cs="Times New Roman"/>
          <w:b/>
          <w:bCs/>
          <w:color w:val="000000"/>
          <w:sz w:val="24"/>
          <w:szCs w:val="24"/>
          <w:lang w:val="en-US"/>
        </w:rPr>
        <w:t xml:space="preserve">ORGANIZATION OF PORT AUTHORITY AND </w:t>
      </w:r>
    </w:p>
    <w:p w14:paraId="20B9A5DB" w14:textId="77777777" w:rsidR="00FA1DC5" w:rsidRPr="0052587B" w:rsidRDefault="00FA1DC5" w:rsidP="00173CAD">
      <w:pPr>
        <w:autoSpaceDE w:val="0"/>
        <w:autoSpaceDN w:val="0"/>
        <w:adjustRightInd w:val="0"/>
        <w:ind w:firstLine="0"/>
        <w:jc w:val="center"/>
        <w:rPr>
          <w:rFonts w:ascii="Times New Roman" w:hAnsi="Times New Roman" w:cs="Times New Roman"/>
          <w:b/>
          <w:bCs/>
          <w:color w:val="000000"/>
          <w:sz w:val="24"/>
          <w:szCs w:val="24"/>
          <w:lang w:val="en-US"/>
        </w:rPr>
      </w:pPr>
      <w:r w:rsidRPr="0052587B">
        <w:rPr>
          <w:rFonts w:ascii="Times New Roman" w:hAnsi="Times New Roman" w:cs="Times New Roman"/>
          <w:b/>
          <w:bCs/>
          <w:color w:val="000000"/>
          <w:sz w:val="24"/>
          <w:szCs w:val="24"/>
          <w:lang w:val="en-US"/>
        </w:rPr>
        <w:t>A STRATEGY FOR PRIVATE</w:t>
      </w:r>
      <w:r w:rsidR="00173CAD">
        <w:rPr>
          <w:rFonts w:ascii="Times New Roman" w:hAnsi="Times New Roman" w:cs="Times New Roman"/>
          <w:b/>
          <w:bCs/>
          <w:color w:val="000000"/>
          <w:sz w:val="24"/>
          <w:szCs w:val="24"/>
          <w:lang w:val="en-US"/>
        </w:rPr>
        <w:t xml:space="preserve"> </w:t>
      </w:r>
      <w:r w:rsidRPr="0052587B">
        <w:rPr>
          <w:rFonts w:ascii="Times New Roman" w:hAnsi="Times New Roman" w:cs="Times New Roman"/>
          <w:b/>
          <w:bCs/>
          <w:color w:val="000000"/>
          <w:sz w:val="24"/>
          <w:szCs w:val="24"/>
          <w:lang w:val="en-US"/>
        </w:rPr>
        <w:t>INVESTMENT IN PORT DEVELOPMENT</w:t>
      </w:r>
    </w:p>
    <w:p w14:paraId="0D1C84B9" w14:textId="77777777" w:rsidR="00FA1DC5" w:rsidRPr="00733349" w:rsidRDefault="00FA1DC5" w:rsidP="00FA1DC5">
      <w:pPr>
        <w:autoSpaceDE w:val="0"/>
        <w:autoSpaceDN w:val="0"/>
        <w:adjustRightInd w:val="0"/>
        <w:jc w:val="center"/>
        <w:rPr>
          <w:rFonts w:ascii="Times New Roman" w:hAnsi="Times New Roman" w:cs="Times New Roman"/>
          <w:b/>
          <w:bCs/>
          <w:color w:val="000000"/>
          <w:lang w:val="en-US"/>
        </w:rPr>
      </w:pPr>
    </w:p>
    <w:p w14:paraId="1A1C6F99" w14:textId="77777777" w:rsidR="00FA1DC5" w:rsidRPr="00173CAD" w:rsidRDefault="00173CAD" w:rsidP="00173CAD">
      <w:pPr>
        <w:autoSpaceDE w:val="0"/>
        <w:autoSpaceDN w:val="0"/>
        <w:adjustRightInd w:val="0"/>
        <w:ind w:right="260"/>
        <w:jc w:val="right"/>
        <w:rPr>
          <w:rFonts w:ascii="Times New Roman" w:hAnsi="Times New Roman" w:cs="Times New Roman"/>
          <w:b/>
          <w:iCs/>
          <w:color w:val="222023"/>
          <w:sz w:val="24"/>
          <w:lang w:val="en-US"/>
        </w:rPr>
      </w:pPr>
      <w:r w:rsidRPr="00A96EB0">
        <w:rPr>
          <w:rFonts w:ascii="Times New Roman" w:hAnsi="Times New Roman" w:cs="Times New Roman"/>
          <w:b/>
          <w:iCs/>
          <w:color w:val="FF0000"/>
          <w:sz w:val="24"/>
          <w:vertAlign w:val="superscript"/>
          <w:lang w:val="en-US"/>
        </w:rPr>
        <w:t>1</w:t>
      </w:r>
      <w:r w:rsidRPr="00A96EB0">
        <w:rPr>
          <w:rFonts w:ascii="Times New Roman" w:hAnsi="Times New Roman" w:cs="Times New Roman"/>
          <w:b/>
          <w:iCs/>
          <w:color w:val="FF0000"/>
          <w:sz w:val="24"/>
          <w:lang w:val="en-US"/>
        </w:rPr>
        <w:t xml:space="preserve"> </w:t>
      </w:r>
      <w:r w:rsidR="00FA1DC5" w:rsidRPr="00173CAD">
        <w:rPr>
          <w:rFonts w:ascii="Times New Roman" w:hAnsi="Times New Roman" w:cs="Times New Roman"/>
          <w:b/>
          <w:iCs/>
          <w:color w:val="000000"/>
          <w:sz w:val="24"/>
          <w:lang w:val="en-US"/>
        </w:rPr>
        <w:t>HA</w:t>
      </w:r>
      <w:r w:rsidR="00FA1DC5" w:rsidRPr="00173CAD">
        <w:rPr>
          <w:rFonts w:ascii="Times New Roman" w:hAnsi="Times New Roman" w:cs="Times New Roman"/>
          <w:b/>
          <w:iCs/>
          <w:color w:val="383739"/>
          <w:sz w:val="24"/>
          <w:lang w:val="en-US"/>
        </w:rPr>
        <w:t>KK</w:t>
      </w:r>
      <w:r w:rsidR="00FA1DC5" w:rsidRPr="00173CAD">
        <w:rPr>
          <w:rFonts w:ascii="Times New Roman" w:hAnsi="Times New Roman" w:cs="Times New Roman"/>
          <w:b/>
          <w:iCs/>
          <w:color w:val="222023"/>
          <w:sz w:val="24"/>
          <w:lang w:val="en-US"/>
        </w:rPr>
        <w:t>I KİŞİ</w:t>
      </w:r>
    </w:p>
    <w:p w14:paraId="4FF1F182" w14:textId="77777777" w:rsidR="00FA1DC5" w:rsidRPr="00733349" w:rsidRDefault="00FA1DC5" w:rsidP="00FA1DC5">
      <w:pPr>
        <w:autoSpaceDE w:val="0"/>
        <w:autoSpaceDN w:val="0"/>
        <w:adjustRightInd w:val="0"/>
        <w:jc w:val="right"/>
        <w:rPr>
          <w:rFonts w:ascii="Times New Roman" w:hAnsi="Times New Roman" w:cs="Times New Roman"/>
          <w:i/>
          <w:iCs/>
          <w:color w:val="222023"/>
          <w:lang w:val="en-US"/>
        </w:rPr>
      </w:pPr>
    </w:p>
    <w:p w14:paraId="0FCAF985" w14:textId="77777777" w:rsidR="00FA1DC5" w:rsidRPr="00173CAD" w:rsidRDefault="00FA1DC5" w:rsidP="00173CAD">
      <w:pPr>
        <w:autoSpaceDE w:val="0"/>
        <w:autoSpaceDN w:val="0"/>
        <w:adjustRightInd w:val="0"/>
        <w:ind w:firstLine="0"/>
        <w:jc w:val="center"/>
        <w:rPr>
          <w:rFonts w:ascii="Times New Roman" w:hAnsi="Times New Roman" w:cs="Times New Roman"/>
          <w:b/>
          <w:bCs/>
          <w:color w:val="222023"/>
          <w:sz w:val="20"/>
          <w:lang w:val="en-US"/>
        </w:rPr>
      </w:pPr>
      <w:r w:rsidRPr="00173CAD">
        <w:rPr>
          <w:rFonts w:ascii="Times New Roman" w:hAnsi="Times New Roman" w:cs="Times New Roman"/>
          <w:b/>
          <w:bCs/>
          <w:color w:val="222023"/>
          <w:sz w:val="20"/>
          <w:lang w:val="en-US"/>
        </w:rPr>
        <w:t>ABSTRACT</w:t>
      </w:r>
    </w:p>
    <w:p w14:paraId="78D32F5E" w14:textId="77777777" w:rsidR="00FA1DC5" w:rsidRPr="00733349" w:rsidRDefault="00FA1DC5" w:rsidP="00FA1DC5">
      <w:pPr>
        <w:autoSpaceDE w:val="0"/>
        <w:autoSpaceDN w:val="0"/>
        <w:adjustRightInd w:val="0"/>
        <w:rPr>
          <w:rFonts w:ascii="Times New Roman" w:hAnsi="Times New Roman" w:cs="Times New Roman"/>
          <w:b/>
          <w:bCs/>
          <w:color w:val="222023"/>
          <w:lang w:val="en-US"/>
        </w:rPr>
      </w:pPr>
    </w:p>
    <w:p w14:paraId="58CD10FF" w14:textId="77777777" w:rsidR="00FA1DC5" w:rsidRPr="00173CAD" w:rsidRDefault="00FA1DC5" w:rsidP="00173CAD">
      <w:pPr>
        <w:rPr>
          <w:rFonts w:ascii="Times New Roman" w:eastAsia="Arial" w:hAnsi="Times New Roman" w:cs="Times New Roman"/>
          <w:i/>
          <w:color w:val="000000" w:themeColor="text1"/>
          <w:sz w:val="20"/>
          <w:lang w:val="en-US"/>
        </w:rPr>
      </w:pPr>
      <w:r w:rsidRPr="00173CAD">
        <w:rPr>
          <w:rFonts w:ascii="Times New Roman" w:eastAsia="Arial" w:hAnsi="Times New Roman" w:cs="Times New Roman"/>
          <w:i/>
          <w:color w:val="000000" w:themeColor="text1"/>
          <w:sz w:val="20"/>
          <w:lang w:val="en-US"/>
        </w:rPr>
        <w:t>The</w:t>
      </w:r>
      <w:r w:rsidRPr="00173CAD">
        <w:rPr>
          <w:rFonts w:ascii="Times New Roman" w:eastAsia="Arial" w:hAnsi="Times New Roman" w:cs="Times New Roman"/>
          <w:i/>
          <w:color w:val="000000" w:themeColor="text1"/>
          <w:spacing w:val="16"/>
          <w:sz w:val="20"/>
          <w:lang w:val="en-US"/>
        </w:rPr>
        <w:t xml:space="preserve"> </w:t>
      </w:r>
      <w:r w:rsidRPr="00173CAD">
        <w:rPr>
          <w:rFonts w:ascii="Times New Roman" w:eastAsia="Arial" w:hAnsi="Times New Roman" w:cs="Times New Roman"/>
          <w:i/>
          <w:color w:val="000000" w:themeColor="text1"/>
          <w:sz w:val="20"/>
          <w:lang w:val="en-US"/>
        </w:rPr>
        <w:t>aim of</w:t>
      </w:r>
      <w:r w:rsidRPr="00173CAD">
        <w:rPr>
          <w:rFonts w:ascii="Times New Roman" w:eastAsia="Arial" w:hAnsi="Times New Roman" w:cs="Times New Roman"/>
          <w:i/>
          <w:color w:val="000000" w:themeColor="text1"/>
          <w:spacing w:val="13"/>
          <w:sz w:val="20"/>
          <w:lang w:val="en-US"/>
        </w:rPr>
        <w:t xml:space="preserve"> </w:t>
      </w:r>
      <w:r w:rsidRPr="00173CAD">
        <w:rPr>
          <w:rFonts w:ascii="Times New Roman" w:eastAsia="Arial" w:hAnsi="Times New Roman" w:cs="Times New Roman"/>
          <w:i/>
          <w:color w:val="000000" w:themeColor="text1"/>
          <w:sz w:val="20"/>
          <w:lang w:val="en-US"/>
        </w:rPr>
        <w:t>this</w:t>
      </w:r>
      <w:r w:rsidRPr="00173CAD">
        <w:rPr>
          <w:rFonts w:ascii="Times New Roman" w:eastAsia="Arial" w:hAnsi="Times New Roman" w:cs="Times New Roman"/>
          <w:i/>
          <w:color w:val="000000" w:themeColor="text1"/>
          <w:spacing w:val="20"/>
          <w:sz w:val="20"/>
          <w:lang w:val="en-US"/>
        </w:rPr>
        <w:t xml:space="preserve"> </w:t>
      </w:r>
      <w:r w:rsidRPr="00173CAD">
        <w:rPr>
          <w:rFonts w:ascii="Times New Roman" w:eastAsia="Arial" w:hAnsi="Times New Roman" w:cs="Times New Roman"/>
          <w:i/>
          <w:color w:val="000000" w:themeColor="text1"/>
          <w:sz w:val="20"/>
          <w:lang w:val="en-US"/>
        </w:rPr>
        <w:t>study</w:t>
      </w:r>
      <w:r w:rsidRPr="00173CAD">
        <w:rPr>
          <w:rFonts w:ascii="Times New Roman" w:eastAsia="Arial" w:hAnsi="Times New Roman" w:cs="Times New Roman"/>
          <w:i/>
          <w:color w:val="000000" w:themeColor="text1"/>
          <w:spacing w:val="7"/>
          <w:sz w:val="20"/>
          <w:lang w:val="en-US"/>
        </w:rPr>
        <w:t xml:space="preserve"> </w:t>
      </w:r>
      <w:r w:rsidRPr="00173CAD">
        <w:rPr>
          <w:rFonts w:ascii="Times New Roman" w:eastAsia="Arial" w:hAnsi="Times New Roman" w:cs="Times New Roman"/>
          <w:i/>
          <w:color w:val="000000" w:themeColor="text1"/>
          <w:sz w:val="20"/>
          <w:lang w:val="en-US"/>
        </w:rPr>
        <w:t>is</w:t>
      </w:r>
      <w:r w:rsidRPr="00173CAD">
        <w:rPr>
          <w:rFonts w:ascii="Times New Roman" w:eastAsia="Arial" w:hAnsi="Times New Roman" w:cs="Times New Roman"/>
          <w:i/>
          <w:color w:val="000000" w:themeColor="text1"/>
          <w:spacing w:val="11"/>
          <w:sz w:val="20"/>
          <w:lang w:val="en-US"/>
        </w:rPr>
        <w:t xml:space="preserve"> </w:t>
      </w:r>
      <w:r w:rsidRPr="00173CAD">
        <w:rPr>
          <w:rFonts w:ascii="Times New Roman" w:eastAsia="Arial" w:hAnsi="Times New Roman" w:cs="Times New Roman"/>
          <w:i/>
          <w:color w:val="000000" w:themeColor="text1"/>
          <w:sz w:val="20"/>
          <w:lang w:val="en-US"/>
        </w:rPr>
        <w:t>to</w:t>
      </w:r>
      <w:r w:rsidRPr="00173CAD">
        <w:rPr>
          <w:rFonts w:ascii="Times New Roman" w:eastAsia="Arial" w:hAnsi="Times New Roman" w:cs="Times New Roman"/>
          <w:i/>
          <w:color w:val="000000" w:themeColor="text1"/>
          <w:spacing w:val="7"/>
          <w:sz w:val="20"/>
          <w:lang w:val="en-US"/>
        </w:rPr>
        <w:t xml:space="preserve"> </w:t>
      </w:r>
      <w:r w:rsidRPr="00173CAD">
        <w:rPr>
          <w:rFonts w:ascii="Times New Roman" w:eastAsia="Arial" w:hAnsi="Times New Roman" w:cs="Times New Roman"/>
          <w:i/>
          <w:color w:val="000000" w:themeColor="text1"/>
          <w:sz w:val="20"/>
          <w:lang w:val="en-US"/>
        </w:rPr>
        <w:t>point</w:t>
      </w:r>
      <w:r w:rsidRPr="00173CAD">
        <w:rPr>
          <w:rFonts w:ascii="Times New Roman" w:eastAsia="Arial" w:hAnsi="Times New Roman" w:cs="Times New Roman"/>
          <w:i/>
          <w:color w:val="000000" w:themeColor="text1"/>
          <w:spacing w:val="3"/>
          <w:sz w:val="20"/>
          <w:lang w:val="en-US"/>
        </w:rPr>
        <w:t xml:space="preserve"> </w:t>
      </w:r>
      <w:r w:rsidRPr="00173CAD">
        <w:rPr>
          <w:rFonts w:ascii="Times New Roman" w:eastAsia="Arial" w:hAnsi="Times New Roman" w:cs="Times New Roman"/>
          <w:i/>
          <w:color w:val="000000" w:themeColor="text1"/>
          <w:sz w:val="20"/>
          <w:lang w:val="en-US"/>
        </w:rPr>
        <w:t>out</w:t>
      </w:r>
      <w:r w:rsidRPr="00173CAD">
        <w:rPr>
          <w:rFonts w:ascii="Times New Roman" w:eastAsia="Arial" w:hAnsi="Times New Roman" w:cs="Times New Roman"/>
          <w:i/>
          <w:color w:val="000000" w:themeColor="text1"/>
          <w:spacing w:val="10"/>
          <w:sz w:val="20"/>
          <w:lang w:val="en-US"/>
        </w:rPr>
        <w:t xml:space="preserve"> </w:t>
      </w:r>
      <w:r w:rsidRPr="00173CAD">
        <w:rPr>
          <w:rFonts w:ascii="Times New Roman" w:eastAsia="Arial" w:hAnsi="Times New Roman" w:cs="Times New Roman"/>
          <w:i/>
          <w:color w:val="000000" w:themeColor="text1"/>
          <w:sz w:val="20"/>
          <w:lang w:val="en-US"/>
        </w:rPr>
        <w:t>the</w:t>
      </w:r>
      <w:r w:rsidRPr="00173CAD">
        <w:rPr>
          <w:rFonts w:ascii="Times New Roman" w:eastAsia="Arial" w:hAnsi="Times New Roman" w:cs="Times New Roman"/>
          <w:i/>
          <w:color w:val="000000" w:themeColor="text1"/>
          <w:spacing w:val="17"/>
          <w:sz w:val="20"/>
          <w:lang w:val="en-US"/>
        </w:rPr>
        <w:t xml:space="preserve"> </w:t>
      </w:r>
      <w:r w:rsidRPr="00173CAD">
        <w:rPr>
          <w:rFonts w:ascii="Times New Roman" w:eastAsia="Arial" w:hAnsi="Times New Roman" w:cs="Times New Roman"/>
          <w:i/>
          <w:color w:val="000000" w:themeColor="text1"/>
          <w:sz w:val="20"/>
          <w:lang w:val="en-US"/>
        </w:rPr>
        <w:t>modern</w:t>
      </w:r>
      <w:r w:rsidRPr="00173CAD">
        <w:rPr>
          <w:rFonts w:ascii="Times New Roman" w:eastAsia="Arial" w:hAnsi="Times New Roman" w:cs="Times New Roman"/>
          <w:i/>
          <w:color w:val="000000" w:themeColor="text1"/>
          <w:spacing w:val="12"/>
          <w:sz w:val="20"/>
          <w:lang w:val="en-US"/>
        </w:rPr>
        <w:t xml:space="preserve"> </w:t>
      </w:r>
      <w:r w:rsidRPr="00173CAD">
        <w:rPr>
          <w:rFonts w:ascii="Times New Roman" w:eastAsia="Arial" w:hAnsi="Times New Roman" w:cs="Times New Roman"/>
          <w:i/>
          <w:color w:val="000000" w:themeColor="text1"/>
          <w:sz w:val="20"/>
          <w:lang w:val="en-US"/>
        </w:rPr>
        <w:t>mission</w:t>
      </w:r>
      <w:r w:rsidRPr="00173CAD">
        <w:rPr>
          <w:rFonts w:ascii="Times New Roman" w:eastAsia="Arial" w:hAnsi="Times New Roman" w:cs="Times New Roman"/>
          <w:i/>
          <w:color w:val="000000" w:themeColor="text1"/>
          <w:spacing w:val="5"/>
          <w:sz w:val="20"/>
          <w:lang w:val="en-US"/>
        </w:rPr>
        <w:t xml:space="preserve"> </w:t>
      </w:r>
      <w:r w:rsidRPr="00173CAD">
        <w:rPr>
          <w:rFonts w:ascii="Times New Roman" w:eastAsia="Arial" w:hAnsi="Times New Roman" w:cs="Times New Roman"/>
          <w:i/>
          <w:color w:val="000000" w:themeColor="text1"/>
          <w:sz w:val="20"/>
          <w:lang w:val="en-US"/>
        </w:rPr>
        <w:t>of</w:t>
      </w:r>
      <w:r w:rsidRPr="00173CAD">
        <w:rPr>
          <w:rFonts w:ascii="Times New Roman" w:eastAsia="Arial" w:hAnsi="Times New Roman" w:cs="Times New Roman"/>
          <w:i/>
          <w:color w:val="000000" w:themeColor="text1"/>
          <w:spacing w:val="13"/>
          <w:sz w:val="20"/>
          <w:lang w:val="en-US"/>
        </w:rPr>
        <w:t xml:space="preserve"> </w:t>
      </w:r>
      <w:r w:rsidRPr="00173CAD">
        <w:rPr>
          <w:rFonts w:ascii="Times New Roman" w:eastAsia="Arial" w:hAnsi="Times New Roman" w:cs="Times New Roman"/>
          <w:i/>
          <w:color w:val="000000" w:themeColor="text1"/>
          <w:sz w:val="20"/>
          <w:lang w:val="en-US"/>
        </w:rPr>
        <w:t>the</w:t>
      </w:r>
      <w:r w:rsidRPr="00173CAD">
        <w:rPr>
          <w:rFonts w:ascii="Times New Roman" w:eastAsia="Arial" w:hAnsi="Times New Roman" w:cs="Times New Roman"/>
          <w:i/>
          <w:color w:val="000000" w:themeColor="text1"/>
          <w:spacing w:val="10"/>
          <w:sz w:val="20"/>
          <w:lang w:val="en-US"/>
        </w:rPr>
        <w:t xml:space="preserve"> </w:t>
      </w:r>
      <w:r w:rsidRPr="00173CAD">
        <w:rPr>
          <w:rFonts w:ascii="Times New Roman" w:eastAsia="Arial" w:hAnsi="Times New Roman" w:cs="Times New Roman"/>
          <w:i/>
          <w:color w:val="000000" w:themeColor="text1"/>
          <w:sz w:val="20"/>
          <w:lang w:val="en-US"/>
        </w:rPr>
        <w:t>seaports</w:t>
      </w:r>
      <w:r w:rsidRPr="00173CAD">
        <w:rPr>
          <w:rFonts w:ascii="Times New Roman" w:eastAsia="Arial" w:hAnsi="Times New Roman" w:cs="Times New Roman"/>
          <w:i/>
          <w:color w:val="000000" w:themeColor="text1"/>
          <w:spacing w:val="13"/>
          <w:sz w:val="20"/>
          <w:lang w:val="en-US"/>
        </w:rPr>
        <w:t xml:space="preserve"> </w:t>
      </w:r>
      <w:r w:rsidRPr="00173CAD">
        <w:rPr>
          <w:rFonts w:ascii="Times New Roman" w:eastAsia="Arial" w:hAnsi="Times New Roman" w:cs="Times New Roman"/>
          <w:i/>
          <w:color w:val="000000" w:themeColor="text1"/>
          <w:sz w:val="20"/>
          <w:lang w:val="en-US"/>
        </w:rPr>
        <w:t>as logistic</w:t>
      </w:r>
      <w:r w:rsidRPr="00173CAD">
        <w:rPr>
          <w:rFonts w:ascii="Times New Roman" w:eastAsia="Arial" w:hAnsi="Times New Roman" w:cs="Times New Roman"/>
          <w:i/>
          <w:color w:val="000000" w:themeColor="text1"/>
          <w:spacing w:val="7"/>
          <w:sz w:val="20"/>
          <w:lang w:val="en-US"/>
        </w:rPr>
        <w:t xml:space="preserve"> </w:t>
      </w:r>
      <w:r w:rsidRPr="00173CAD">
        <w:rPr>
          <w:rFonts w:ascii="Times New Roman" w:eastAsia="Arial" w:hAnsi="Times New Roman" w:cs="Times New Roman"/>
          <w:i/>
          <w:color w:val="000000" w:themeColor="text1"/>
          <w:sz w:val="20"/>
          <w:lang w:val="en-US"/>
        </w:rPr>
        <w:t>centers</w:t>
      </w:r>
      <w:r w:rsidRPr="00173CAD">
        <w:rPr>
          <w:rFonts w:ascii="Times New Roman" w:eastAsia="Arial" w:hAnsi="Times New Roman" w:cs="Times New Roman"/>
          <w:i/>
          <w:color w:val="000000" w:themeColor="text1"/>
          <w:spacing w:val="4"/>
          <w:sz w:val="20"/>
          <w:lang w:val="en-US"/>
        </w:rPr>
        <w:t xml:space="preserve"> </w:t>
      </w:r>
      <w:r w:rsidRPr="00173CAD">
        <w:rPr>
          <w:rFonts w:ascii="Times New Roman" w:eastAsia="Arial" w:hAnsi="Times New Roman" w:cs="Times New Roman"/>
          <w:i/>
          <w:color w:val="000000" w:themeColor="text1"/>
          <w:sz w:val="20"/>
          <w:lang w:val="en-US"/>
        </w:rPr>
        <w:t>and</w:t>
      </w:r>
      <w:r w:rsidRPr="00173CAD">
        <w:rPr>
          <w:rFonts w:ascii="Times New Roman" w:eastAsia="Arial" w:hAnsi="Times New Roman" w:cs="Times New Roman"/>
          <w:i/>
          <w:color w:val="000000" w:themeColor="text1"/>
          <w:spacing w:val="15"/>
          <w:sz w:val="20"/>
          <w:lang w:val="en-US"/>
        </w:rPr>
        <w:t xml:space="preserve"> </w:t>
      </w:r>
      <w:proofErr w:type="spellStart"/>
      <w:r w:rsidRPr="00173CAD">
        <w:rPr>
          <w:rFonts w:ascii="Times New Roman" w:eastAsia="Arial" w:hAnsi="Times New Roman" w:cs="Times New Roman"/>
          <w:i/>
          <w:color w:val="000000" w:themeColor="text1"/>
          <w:sz w:val="20"/>
          <w:lang w:val="en-US"/>
        </w:rPr>
        <w:t>distriparks</w:t>
      </w:r>
      <w:proofErr w:type="spellEnd"/>
      <w:r w:rsidRPr="00173CAD">
        <w:rPr>
          <w:rFonts w:ascii="Times New Roman" w:eastAsia="Arial" w:hAnsi="Times New Roman" w:cs="Times New Roman"/>
          <w:i/>
          <w:color w:val="000000" w:themeColor="text1"/>
          <w:sz w:val="20"/>
          <w:lang w:val="en-US"/>
        </w:rPr>
        <w:t>;</w:t>
      </w:r>
      <w:r w:rsidRPr="00173CAD">
        <w:rPr>
          <w:rFonts w:ascii="Times New Roman" w:eastAsia="Arial" w:hAnsi="Times New Roman" w:cs="Times New Roman"/>
          <w:i/>
          <w:color w:val="000000" w:themeColor="text1"/>
          <w:spacing w:val="5"/>
          <w:sz w:val="20"/>
          <w:lang w:val="en-US"/>
        </w:rPr>
        <w:t xml:space="preserve"> </w:t>
      </w:r>
      <w:r w:rsidRPr="00173CAD">
        <w:rPr>
          <w:rFonts w:ascii="Times New Roman" w:eastAsia="Arial" w:hAnsi="Times New Roman" w:cs="Times New Roman"/>
          <w:i/>
          <w:color w:val="000000" w:themeColor="text1"/>
          <w:sz w:val="20"/>
          <w:lang w:val="en-US"/>
        </w:rPr>
        <w:t>functions</w:t>
      </w:r>
      <w:r w:rsidRPr="00173CAD">
        <w:rPr>
          <w:rFonts w:ascii="Times New Roman" w:eastAsia="Arial" w:hAnsi="Times New Roman" w:cs="Times New Roman"/>
          <w:i/>
          <w:color w:val="000000" w:themeColor="text1"/>
          <w:spacing w:val="17"/>
          <w:sz w:val="20"/>
          <w:lang w:val="en-US"/>
        </w:rPr>
        <w:t xml:space="preserve"> </w:t>
      </w:r>
      <w:r w:rsidRPr="00173CAD">
        <w:rPr>
          <w:rFonts w:ascii="Times New Roman" w:eastAsia="Arial" w:hAnsi="Times New Roman" w:cs="Times New Roman"/>
          <w:i/>
          <w:color w:val="000000" w:themeColor="text1"/>
          <w:sz w:val="20"/>
          <w:lang w:val="en-US"/>
        </w:rPr>
        <w:t>and</w:t>
      </w:r>
      <w:r w:rsidRPr="00173CAD">
        <w:rPr>
          <w:rFonts w:ascii="Times New Roman" w:eastAsia="Arial" w:hAnsi="Times New Roman" w:cs="Times New Roman"/>
          <w:i/>
          <w:color w:val="000000" w:themeColor="text1"/>
          <w:spacing w:val="-6"/>
          <w:sz w:val="20"/>
          <w:lang w:val="en-US"/>
        </w:rPr>
        <w:t xml:space="preserve"> </w:t>
      </w:r>
      <w:r w:rsidRPr="00173CAD">
        <w:rPr>
          <w:rFonts w:ascii="Times New Roman" w:eastAsia="Arial" w:hAnsi="Times New Roman" w:cs="Times New Roman"/>
          <w:i/>
          <w:color w:val="000000" w:themeColor="text1"/>
          <w:sz w:val="20"/>
          <w:lang w:val="en-US"/>
        </w:rPr>
        <w:t>the</w:t>
      </w:r>
      <w:r w:rsidRPr="00173CAD">
        <w:rPr>
          <w:rFonts w:ascii="Times New Roman" w:eastAsia="Arial" w:hAnsi="Times New Roman" w:cs="Times New Roman"/>
          <w:i/>
          <w:color w:val="000000" w:themeColor="text1"/>
          <w:spacing w:val="46"/>
          <w:sz w:val="20"/>
          <w:lang w:val="en-US"/>
        </w:rPr>
        <w:t xml:space="preserve"> </w:t>
      </w:r>
      <w:r w:rsidRPr="00173CAD">
        <w:rPr>
          <w:rFonts w:ascii="Times New Roman" w:eastAsia="Arial" w:hAnsi="Times New Roman" w:cs="Times New Roman"/>
          <w:i/>
          <w:color w:val="000000" w:themeColor="text1"/>
          <w:sz w:val="20"/>
          <w:lang w:val="en-US"/>
        </w:rPr>
        <w:t>structure</w:t>
      </w:r>
      <w:r w:rsidRPr="00173CAD">
        <w:rPr>
          <w:rFonts w:ascii="Times New Roman" w:eastAsia="Arial" w:hAnsi="Times New Roman" w:cs="Times New Roman"/>
          <w:i/>
          <w:color w:val="000000" w:themeColor="text1"/>
          <w:spacing w:val="8"/>
          <w:sz w:val="20"/>
          <w:lang w:val="en-US"/>
        </w:rPr>
        <w:t xml:space="preserve"> </w:t>
      </w:r>
      <w:r w:rsidRPr="00173CAD">
        <w:rPr>
          <w:rFonts w:ascii="Times New Roman" w:eastAsia="Arial" w:hAnsi="Times New Roman" w:cs="Times New Roman"/>
          <w:i/>
          <w:color w:val="000000" w:themeColor="text1"/>
          <w:sz w:val="20"/>
          <w:lang w:val="en-US"/>
        </w:rPr>
        <w:t>of</w:t>
      </w:r>
      <w:r w:rsidRPr="00173CAD">
        <w:rPr>
          <w:rFonts w:ascii="Times New Roman" w:eastAsia="Arial" w:hAnsi="Times New Roman" w:cs="Times New Roman"/>
          <w:i/>
          <w:color w:val="000000" w:themeColor="text1"/>
          <w:spacing w:val="21"/>
          <w:sz w:val="20"/>
          <w:lang w:val="en-US"/>
        </w:rPr>
        <w:t xml:space="preserve"> </w:t>
      </w:r>
      <w:r w:rsidRPr="00173CAD">
        <w:rPr>
          <w:rFonts w:ascii="Times New Roman" w:eastAsia="Arial" w:hAnsi="Times New Roman" w:cs="Times New Roman"/>
          <w:i/>
          <w:color w:val="000000" w:themeColor="text1"/>
          <w:sz w:val="20"/>
          <w:lang w:val="en-US"/>
        </w:rPr>
        <w:t>the</w:t>
      </w:r>
      <w:r w:rsidRPr="00173CAD">
        <w:rPr>
          <w:rFonts w:ascii="Times New Roman" w:eastAsia="Arial" w:hAnsi="Times New Roman" w:cs="Times New Roman"/>
          <w:i/>
          <w:color w:val="000000" w:themeColor="text1"/>
          <w:spacing w:val="17"/>
          <w:sz w:val="20"/>
          <w:lang w:val="en-US"/>
        </w:rPr>
        <w:t xml:space="preserve"> </w:t>
      </w:r>
      <w:r w:rsidRPr="00173CAD">
        <w:rPr>
          <w:rFonts w:ascii="Times New Roman" w:eastAsia="Arial" w:hAnsi="Times New Roman" w:cs="Times New Roman"/>
          <w:i/>
          <w:color w:val="000000" w:themeColor="text1"/>
          <w:sz w:val="20"/>
          <w:lang w:val="en-US"/>
        </w:rPr>
        <w:t>port</w:t>
      </w:r>
      <w:r w:rsidRPr="00173CAD">
        <w:rPr>
          <w:rFonts w:ascii="Times New Roman" w:eastAsia="Arial" w:hAnsi="Times New Roman" w:cs="Times New Roman"/>
          <w:i/>
          <w:color w:val="000000" w:themeColor="text1"/>
          <w:spacing w:val="10"/>
          <w:sz w:val="20"/>
          <w:lang w:val="en-US"/>
        </w:rPr>
        <w:t xml:space="preserve"> </w:t>
      </w:r>
      <w:r w:rsidRPr="00173CAD">
        <w:rPr>
          <w:rFonts w:ascii="Times New Roman" w:eastAsia="Arial" w:hAnsi="Times New Roman" w:cs="Times New Roman"/>
          <w:i/>
          <w:color w:val="000000" w:themeColor="text1"/>
          <w:sz w:val="20"/>
          <w:lang w:val="en-US"/>
        </w:rPr>
        <w:t xml:space="preserve">authority </w:t>
      </w:r>
      <w:r w:rsidRPr="00173CAD">
        <w:rPr>
          <w:rFonts w:ascii="Times New Roman" w:eastAsia="Arial" w:hAnsi="Times New Roman" w:cs="Times New Roman"/>
          <w:i/>
          <w:color w:val="000000" w:themeColor="text1"/>
          <w:spacing w:val="40"/>
          <w:sz w:val="20"/>
          <w:lang w:val="en-US"/>
        </w:rPr>
        <w:t>and</w:t>
      </w:r>
      <w:r w:rsidRPr="00173CAD">
        <w:rPr>
          <w:rFonts w:ascii="Times New Roman" w:eastAsia="Arial" w:hAnsi="Times New Roman" w:cs="Times New Roman"/>
          <w:i/>
          <w:color w:val="000000" w:themeColor="text1"/>
          <w:sz w:val="20"/>
          <w:lang w:val="en-US"/>
        </w:rPr>
        <w:t xml:space="preserve"> the</w:t>
      </w:r>
      <w:r w:rsidRPr="00173CAD">
        <w:rPr>
          <w:rFonts w:ascii="Times New Roman" w:eastAsia="Arial" w:hAnsi="Times New Roman" w:cs="Times New Roman"/>
          <w:i/>
          <w:color w:val="000000" w:themeColor="text1"/>
          <w:spacing w:val="60"/>
          <w:sz w:val="20"/>
          <w:lang w:val="en-US"/>
        </w:rPr>
        <w:t xml:space="preserve"> </w:t>
      </w:r>
      <w:r w:rsidRPr="00173CAD">
        <w:rPr>
          <w:rFonts w:ascii="Times New Roman" w:eastAsia="Arial" w:hAnsi="Times New Roman" w:cs="Times New Roman"/>
          <w:i/>
          <w:color w:val="000000" w:themeColor="text1"/>
          <w:sz w:val="20"/>
          <w:lang w:val="en-US"/>
        </w:rPr>
        <w:t>extent</w:t>
      </w:r>
      <w:r w:rsidRPr="00173CAD">
        <w:rPr>
          <w:rFonts w:ascii="Times New Roman" w:eastAsia="Arial" w:hAnsi="Times New Roman" w:cs="Times New Roman"/>
          <w:i/>
          <w:color w:val="000000" w:themeColor="text1"/>
          <w:spacing w:val="50"/>
          <w:sz w:val="20"/>
          <w:lang w:val="en-US"/>
        </w:rPr>
        <w:t xml:space="preserve"> </w:t>
      </w:r>
      <w:r w:rsidRPr="00173CAD">
        <w:rPr>
          <w:rFonts w:ascii="Times New Roman" w:eastAsia="Arial" w:hAnsi="Times New Roman" w:cs="Times New Roman"/>
          <w:i/>
          <w:color w:val="000000" w:themeColor="text1"/>
          <w:sz w:val="20"/>
          <w:lang w:val="en-US"/>
        </w:rPr>
        <w:t>of</w:t>
      </w:r>
      <w:r w:rsidRPr="00173CAD">
        <w:rPr>
          <w:rFonts w:ascii="Times New Roman" w:eastAsia="Arial" w:hAnsi="Times New Roman" w:cs="Times New Roman"/>
          <w:i/>
          <w:color w:val="000000" w:themeColor="text1"/>
          <w:spacing w:val="64"/>
          <w:sz w:val="20"/>
          <w:lang w:val="en-US"/>
        </w:rPr>
        <w:t xml:space="preserve"> </w:t>
      </w:r>
      <w:r w:rsidRPr="00173CAD">
        <w:rPr>
          <w:rFonts w:ascii="Times New Roman" w:eastAsia="Arial" w:hAnsi="Times New Roman" w:cs="Times New Roman"/>
          <w:i/>
          <w:color w:val="000000" w:themeColor="text1"/>
          <w:sz w:val="20"/>
          <w:lang w:val="en-US"/>
        </w:rPr>
        <w:t>the</w:t>
      </w:r>
      <w:r w:rsidRPr="00173CAD">
        <w:rPr>
          <w:rFonts w:ascii="Times New Roman" w:eastAsia="Arial" w:hAnsi="Times New Roman" w:cs="Times New Roman"/>
          <w:i/>
          <w:color w:val="000000" w:themeColor="text1"/>
          <w:spacing w:val="53"/>
          <w:sz w:val="20"/>
          <w:lang w:val="en-US"/>
        </w:rPr>
        <w:t xml:space="preserve"> </w:t>
      </w:r>
      <w:r w:rsidRPr="00173CAD">
        <w:rPr>
          <w:rFonts w:ascii="Times New Roman" w:eastAsia="Arial" w:hAnsi="Times New Roman" w:cs="Times New Roman"/>
          <w:i/>
          <w:color w:val="000000" w:themeColor="text1"/>
          <w:sz w:val="20"/>
          <w:lang w:val="en-US"/>
        </w:rPr>
        <w:t>privatization.</w:t>
      </w:r>
      <w:r w:rsidRPr="00173CAD">
        <w:rPr>
          <w:rFonts w:ascii="Times New Roman" w:eastAsia="Arial" w:hAnsi="Times New Roman" w:cs="Times New Roman"/>
          <w:i/>
          <w:color w:val="000000" w:themeColor="text1"/>
          <w:spacing w:val="41"/>
          <w:sz w:val="20"/>
          <w:lang w:val="en-US"/>
        </w:rPr>
        <w:t xml:space="preserve"> </w:t>
      </w:r>
      <w:r w:rsidRPr="00173CAD">
        <w:rPr>
          <w:rFonts w:ascii="Times New Roman" w:eastAsia="Arial" w:hAnsi="Times New Roman" w:cs="Times New Roman"/>
          <w:i/>
          <w:color w:val="000000" w:themeColor="text1"/>
          <w:sz w:val="20"/>
          <w:lang w:val="en-US"/>
        </w:rPr>
        <w:t xml:space="preserve">The </w:t>
      </w:r>
      <w:r w:rsidRPr="00173CAD">
        <w:rPr>
          <w:rFonts w:ascii="Times New Roman" w:eastAsia="Arial" w:hAnsi="Times New Roman" w:cs="Times New Roman"/>
          <w:i/>
          <w:color w:val="000000" w:themeColor="text1"/>
          <w:spacing w:val="1"/>
          <w:sz w:val="20"/>
          <w:lang w:val="en-US"/>
        </w:rPr>
        <w:t>impact</w:t>
      </w:r>
      <w:r w:rsidRPr="00173CAD">
        <w:rPr>
          <w:rFonts w:ascii="Times New Roman" w:eastAsia="Arial" w:hAnsi="Times New Roman" w:cs="Times New Roman"/>
          <w:i/>
          <w:color w:val="000000" w:themeColor="text1"/>
          <w:spacing w:val="47"/>
          <w:sz w:val="20"/>
          <w:lang w:val="en-US"/>
        </w:rPr>
        <w:t xml:space="preserve"> </w:t>
      </w:r>
      <w:r w:rsidRPr="00173CAD">
        <w:rPr>
          <w:rFonts w:ascii="Times New Roman" w:eastAsia="Arial" w:hAnsi="Times New Roman" w:cs="Times New Roman"/>
          <w:i/>
          <w:color w:val="000000" w:themeColor="text1"/>
          <w:sz w:val="20"/>
          <w:lang w:val="en-US"/>
        </w:rPr>
        <w:t>of</w:t>
      </w:r>
      <w:r w:rsidRPr="00173CAD">
        <w:rPr>
          <w:rFonts w:ascii="Times New Roman" w:eastAsia="Arial" w:hAnsi="Times New Roman" w:cs="Times New Roman"/>
          <w:i/>
          <w:color w:val="000000" w:themeColor="text1"/>
          <w:spacing w:val="57"/>
          <w:sz w:val="20"/>
          <w:lang w:val="en-US"/>
        </w:rPr>
        <w:t xml:space="preserve"> </w:t>
      </w:r>
      <w:r w:rsidRPr="00173CAD">
        <w:rPr>
          <w:rFonts w:ascii="Times New Roman" w:eastAsia="Arial" w:hAnsi="Times New Roman" w:cs="Times New Roman"/>
          <w:i/>
          <w:color w:val="000000" w:themeColor="text1"/>
          <w:sz w:val="20"/>
          <w:lang w:val="en-US"/>
        </w:rPr>
        <w:t xml:space="preserve">the </w:t>
      </w:r>
      <w:r w:rsidRPr="00173CAD">
        <w:rPr>
          <w:rFonts w:ascii="Times New Roman" w:eastAsia="Arial" w:hAnsi="Times New Roman" w:cs="Times New Roman"/>
          <w:i/>
          <w:color w:val="000000" w:themeColor="text1"/>
          <w:spacing w:val="1"/>
          <w:sz w:val="20"/>
          <w:lang w:val="en-US"/>
        </w:rPr>
        <w:t>organizational</w:t>
      </w:r>
      <w:r w:rsidRPr="00173CAD">
        <w:rPr>
          <w:rFonts w:ascii="Times New Roman" w:eastAsia="Arial" w:hAnsi="Times New Roman" w:cs="Times New Roman"/>
          <w:i/>
          <w:color w:val="000000" w:themeColor="text1"/>
          <w:sz w:val="20"/>
          <w:lang w:val="en-US"/>
        </w:rPr>
        <w:t xml:space="preserve"> structure</w:t>
      </w:r>
      <w:r w:rsidRPr="00173CAD">
        <w:rPr>
          <w:rFonts w:ascii="Times New Roman" w:eastAsia="Arial" w:hAnsi="Times New Roman" w:cs="Times New Roman"/>
          <w:i/>
          <w:color w:val="000000" w:themeColor="text1"/>
          <w:spacing w:val="51"/>
          <w:sz w:val="20"/>
          <w:lang w:val="en-US"/>
        </w:rPr>
        <w:t xml:space="preserve"> </w:t>
      </w:r>
      <w:r w:rsidRPr="00173CAD">
        <w:rPr>
          <w:rFonts w:ascii="Times New Roman" w:eastAsia="Arial" w:hAnsi="Times New Roman" w:cs="Times New Roman"/>
          <w:i/>
          <w:color w:val="000000" w:themeColor="text1"/>
          <w:sz w:val="20"/>
          <w:lang w:val="en-US"/>
        </w:rPr>
        <w:t>on</w:t>
      </w:r>
      <w:r w:rsidRPr="00173CAD">
        <w:rPr>
          <w:rFonts w:ascii="Times New Roman" w:eastAsia="Arial" w:hAnsi="Times New Roman" w:cs="Times New Roman"/>
          <w:i/>
          <w:color w:val="000000" w:themeColor="text1"/>
          <w:spacing w:val="55"/>
          <w:sz w:val="20"/>
          <w:lang w:val="en-US"/>
        </w:rPr>
        <w:t xml:space="preserve"> </w:t>
      </w:r>
      <w:r w:rsidRPr="00173CAD">
        <w:rPr>
          <w:rFonts w:ascii="Times New Roman" w:eastAsia="Arial" w:hAnsi="Times New Roman" w:cs="Times New Roman"/>
          <w:i/>
          <w:color w:val="000000" w:themeColor="text1"/>
          <w:sz w:val="20"/>
          <w:lang w:val="en-US"/>
        </w:rPr>
        <w:t>the efficiency</w:t>
      </w:r>
      <w:r w:rsidRPr="00173CAD">
        <w:rPr>
          <w:rFonts w:ascii="Times New Roman" w:eastAsia="Arial" w:hAnsi="Times New Roman" w:cs="Times New Roman"/>
          <w:i/>
          <w:color w:val="000000" w:themeColor="text1"/>
          <w:spacing w:val="6"/>
          <w:sz w:val="20"/>
          <w:lang w:val="en-US"/>
        </w:rPr>
        <w:t xml:space="preserve"> </w:t>
      </w:r>
      <w:r w:rsidRPr="00173CAD">
        <w:rPr>
          <w:rFonts w:ascii="Times New Roman" w:eastAsia="Arial" w:hAnsi="Times New Roman" w:cs="Times New Roman"/>
          <w:i/>
          <w:color w:val="000000" w:themeColor="text1"/>
          <w:sz w:val="20"/>
          <w:lang w:val="en-US"/>
        </w:rPr>
        <w:t>and</w:t>
      </w:r>
      <w:r w:rsidRPr="00173CAD">
        <w:rPr>
          <w:rFonts w:ascii="Times New Roman" w:eastAsia="Arial" w:hAnsi="Times New Roman" w:cs="Times New Roman"/>
          <w:i/>
          <w:color w:val="000000" w:themeColor="text1"/>
          <w:spacing w:val="15"/>
          <w:sz w:val="20"/>
          <w:lang w:val="en-US"/>
        </w:rPr>
        <w:t xml:space="preserve"> </w:t>
      </w:r>
      <w:r w:rsidRPr="00173CAD">
        <w:rPr>
          <w:rFonts w:ascii="Times New Roman" w:eastAsia="Arial" w:hAnsi="Times New Roman" w:cs="Times New Roman"/>
          <w:i/>
          <w:color w:val="000000" w:themeColor="text1"/>
          <w:sz w:val="20"/>
          <w:lang w:val="en-US"/>
        </w:rPr>
        <w:t>performance'</w:t>
      </w:r>
      <w:r w:rsidRPr="00173CAD">
        <w:rPr>
          <w:rFonts w:ascii="Times New Roman" w:eastAsia="Arial" w:hAnsi="Times New Roman" w:cs="Times New Roman"/>
          <w:i/>
          <w:color w:val="000000" w:themeColor="text1"/>
          <w:spacing w:val="-34"/>
          <w:sz w:val="20"/>
          <w:lang w:val="en-US"/>
        </w:rPr>
        <w:t xml:space="preserve"> </w:t>
      </w:r>
      <w:r w:rsidRPr="00173CAD">
        <w:rPr>
          <w:rFonts w:ascii="Times New Roman" w:eastAsia="Arial" w:hAnsi="Times New Roman" w:cs="Times New Roman"/>
          <w:i/>
          <w:color w:val="000000" w:themeColor="text1"/>
          <w:sz w:val="20"/>
          <w:lang w:val="en-US"/>
        </w:rPr>
        <w:t>of</w:t>
      </w:r>
      <w:r w:rsidRPr="00173CAD">
        <w:rPr>
          <w:rFonts w:ascii="Times New Roman" w:eastAsia="Arial" w:hAnsi="Times New Roman" w:cs="Times New Roman"/>
          <w:i/>
          <w:color w:val="000000" w:themeColor="text1"/>
          <w:spacing w:val="21"/>
          <w:sz w:val="20"/>
          <w:lang w:val="en-US"/>
        </w:rPr>
        <w:t xml:space="preserve"> </w:t>
      </w:r>
      <w:r w:rsidRPr="00173CAD">
        <w:rPr>
          <w:rFonts w:ascii="Times New Roman" w:eastAsia="Arial" w:hAnsi="Times New Roman" w:cs="Times New Roman"/>
          <w:i/>
          <w:color w:val="000000" w:themeColor="text1"/>
          <w:sz w:val="20"/>
          <w:lang w:val="en-US"/>
        </w:rPr>
        <w:t>port</w:t>
      </w:r>
      <w:r w:rsidRPr="00173CAD">
        <w:rPr>
          <w:rFonts w:ascii="Times New Roman" w:eastAsia="Arial" w:hAnsi="Times New Roman" w:cs="Times New Roman"/>
          <w:i/>
          <w:color w:val="000000" w:themeColor="text1"/>
          <w:spacing w:val="24"/>
          <w:sz w:val="20"/>
          <w:lang w:val="en-US"/>
        </w:rPr>
        <w:t xml:space="preserve"> </w:t>
      </w:r>
      <w:r w:rsidRPr="00173CAD">
        <w:rPr>
          <w:rFonts w:ascii="Times New Roman" w:eastAsia="Arial" w:hAnsi="Times New Roman" w:cs="Times New Roman"/>
          <w:i/>
          <w:color w:val="000000" w:themeColor="text1"/>
          <w:sz w:val="20"/>
          <w:lang w:val="en-US"/>
        </w:rPr>
        <w:t>administration</w:t>
      </w:r>
      <w:r w:rsidRPr="00173CAD">
        <w:rPr>
          <w:rFonts w:ascii="Times New Roman" w:eastAsia="Arial" w:hAnsi="Times New Roman" w:cs="Times New Roman"/>
          <w:i/>
          <w:color w:val="000000" w:themeColor="text1"/>
          <w:spacing w:val="9"/>
          <w:sz w:val="20"/>
          <w:lang w:val="en-US"/>
        </w:rPr>
        <w:t xml:space="preserve"> </w:t>
      </w:r>
      <w:r w:rsidRPr="00173CAD">
        <w:rPr>
          <w:rFonts w:ascii="Times New Roman" w:eastAsia="Arial" w:hAnsi="Times New Roman" w:cs="Times New Roman"/>
          <w:i/>
          <w:color w:val="000000" w:themeColor="text1"/>
          <w:sz w:val="20"/>
          <w:lang w:val="en-US"/>
        </w:rPr>
        <w:t>has</w:t>
      </w:r>
      <w:r w:rsidRPr="00173CAD">
        <w:rPr>
          <w:rFonts w:ascii="Times New Roman" w:eastAsia="Arial" w:hAnsi="Times New Roman" w:cs="Times New Roman"/>
          <w:i/>
          <w:color w:val="000000" w:themeColor="text1"/>
          <w:spacing w:val="22"/>
          <w:sz w:val="20"/>
          <w:lang w:val="en-US"/>
        </w:rPr>
        <w:t xml:space="preserve"> </w:t>
      </w:r>
      <w:r w:rsidRPr="00173CAD">
        <w:rPr>
          <w:rFonts w:ascii="Times New Roman" w:eastAsia="Arial" w:hAnsi="Times New Roman" w:cs="Times New Roman"/>
          <w:i/>
          <w:color w:val="000000" w:themeColor="text1"/>
          <w:sz w:val="20"/>
          <w:lang w:val="en-US"/>
        </w:rPr>
        <w:t>been</w:t>
      </w:r>
      <w:r w:rsidRPr="00173CAD">
        <w:rPr>
          <w:rFonts w:ascii="Times New Roman" w:eastAsia="Arial" w:hAnsi="Times New Roman" w:cs="Times New Roman"/>
          <w:i/>
          <w:color w:val="000000" w:themeColor="text1"/>
          <w:spacing w:val="19"/>
          <w:sz w:val="20"/>
          <w:lang w:val="en-US"/>
        </w:rPr>
        <w:t xml:space="preserve"> </w:t>
      </w:r>
      <w:r w:rsidRPr="00173CAD">
        <w:rPr>
          <w:rFonts w:ascii="Times New Roman" w:eastAsia="Arial" w:hAnsi="Times New Roman" w:cs="Times New Roman"/>
          <w:i/>
          <w:color w:val="000000" w:themeColor="text1"/>
          <w:sz w:val="20"/>
          <w:lang w:val="en-US"/>
        </w:rPr>
        <w:t>studied</w:t>
      </w:r>
      <w:r w:rsidRPr="00173CAD">
        <w:rPr>
          <w:rFonts w:ascii="Times New Roman" w:eastAsia="Arial" w:hAnsi="Times New Roman" w:cs="Times New Roman"/>
          <w:i/>
          <w:color w:val="000000" w:themeColor="text1"/>
          <w:spacing w:val="16"/>
          <w:sz w:val="20"/>
          <w:lang w:val="en-US"/>
        </w:rPr>
        <w:t xml:space="preserve"> </w:t>
      </w:r>
      <w:r w:rsidRPr="00173CAD">
        <w:rPr>
          <w:rFonts w:ascii="Times New Roman" w:eastAsia="Arial" w:hAnsi="Times New Roman" w:cs="Times New Roman"/>
          <w:i/>
          <w:color w:val="000000" w:themeColor="text1"/>
          <w:sz w:val="20"/>
          <w:lang w:val="en-US"/>
        </w:rPr>
        <w:t>and</w:t>
      </w:r>
      <w:r w:rsidRPr="00173CAD">
        <w:rPr>
          <w:rFonts w:ascii="Times New Roman" w:eastAsia="Arial" w:hAnsi="Times New Roman" w:cs="Times New Roman"/>
          <w:i/>
          <w:color w:val="000000" w:themeColor="text1"/>
          <w:spacing w:val="23"/>
          <w:sz w:val="20"/>
          <w:lang w:val="en-US"/>
        </w:rPr>
        <w:t xml:space="preserve"> </w:t>
      </w:r>
      <w:r w:rsidRPr="00173CAD">
        <w:rPr>
          <w:rFonts w:ascii="Times New Roman" w:eastAsia="Arial" w:hAnsi="Times New Roman" w:cs="Times New Roman"/>
          <w:i/>
          <w:color w:val="000000" w:themeColor="text1"/>
          <w:sz w:val="20"/>
          <w:lang w:val="en-US"/>
        </w:rPr>
        <w:t>a</w:t>
      </w:r>
      <w:r w:rsidRPr="00173CAD">
        <w:rPr>
          <w:rFonts w:ascii="Times New Roman" w:eastAsia="Arial" w:hAnsi="Times New Roman" w:cs="Times New Roman"/>
          <w:i/>
          <w:color w:val="000000" w:themeColor="text1"/>
          <w:spacing w:val="23"/>
          <w:sz w:val="20"/>
          <w:lang w:val="en-US"/>
        </w:rPr>
        <w:t xml:space="preserve"> </w:t>
      </w:r>
      <w:r w:rsidRPr="00173CAD">
        <w:rPr>
          <w:rFonts w:ascii="Times New Roman" w:eastAsia="Arial" w:hAnsi="Times New Roman" w:cs="Times New Roman"/>
          <w:i/>
          <w:color w:val="000000" w:themeColor="text1"/>
          <w:sz w:val="20"/>
          <w:lang w:val="en-US"/>
        </w:rPr>
        <w:t>model</w:t>
      </w:r>
      <w:r w:rsidRPr="00173CAD">
        <w:rPr>
          <w:rFonts w:ascii="Times New Roman" w:eastAsia="Arial" w:hAnsi="Times New Roman" w:cs="Times New Roman"/>
          <w:i/>
          <w:color w:val="000000" w:themeColor="text1"/>
          <w:spacing w:val="14"/>
          <w:sz w:val="20"/>
          <w:lang w:val="en-US"/>
        </w:rPr>
        <w:t xml:space="preserve"> </w:t>
      </w:r>
      <w:r w:rsidRPr="00173CAD">
        <w:rPr>
          <w:rFonts w:ascii="Times New Roman" w:eastAsia="Arial" w:hAnsi="Times New Roman" w:cs="Times New Roman"/>
          <w:i/>
          <w:color w:val="000000" w:themeColor="text1"/>
          <w:sz w:val="20"/>
          <w:lang w:val="en-US"/>
        </w:rPr>
        <w:t xml:space="preserve">for </w:t>
      </w:r>
      <w:r w:rsidR="00047FAA" w:rsidRPr="00173CAD">
        <w:rPr>
          <w:rFonts w:ascii="Times New Roman" w:eastAsia="Arial" w:hAnsi="Times New Roman" w:cs="Times New Roman"/>
          <w:i/>
          <w:color w:val="000000" w:themeColor="text1"/>
          <w:sz w:val="20"/>
          <w:lang w:val="en-US"/>
        </w:rPr>
        <w:t>a</w:t>
      </w:r>
      <w:r w:rsidRPr="00173CAD">
        <w:rPr>
          <w:rFonts w:ascii="Times New Roman" w:eastAsia="Arial" w:hAnsi="Times New Roman" w:cs="Times New Roman"/>
          <w:i/>
          <w:color w:val="000000" w:themeColor="text1"/>
          <w:spacing w:val="3"/>
          <w:sz w:val="20"/>
          <w:lang w:val="en-US"/>
        </w:rPr>
        <w:t xml:space="preserve"> </w:t>
      </w:r>
      <w:r w:rsidRPr="00173CAD">
        <w:rPr>
          <w:rFonts w:ascii="Times New Roman" w:eastAsia="Arial" w:hAnsi="Times New Roman" w:cs="Times New Roman"/>
          <w:i/>
          <w:color w:val="000000" w:themeColor="text1"/>
          <w:sz w:val="20"/>
          <w:lang w:val="en-US"/>
        </w:rPr>
        <w:t>major</w:t>
      </w:r>
      <w:r w:rsidRPr="00173CAD">
        <w:rPr>
          <w:rFonts w:ascii="Times New Roman" w:eastAsia="Arial" w:hAnsi="Times New Roman" w:cs="Times New Roman"/>
          <w:i/>
          <w:color w:val="000000" w:themeColor="text1"/>
          <w:spacing w:val="-11"/>
          <w:sz w:val="20"/>
          <w:lang w:val="en-US"/>
        </w:rPr>
        <w:t xml:space="preserve"> </w:t>
      </w:r>
      <w:r w:rsidRPr="00173CAD">
        <w:rPr>
          <w:rFonts w:ascii="Times New Roman" w:eastAsia="Arial" w:hAnsi="Times New Roman" w:cs="Times New Roman"/>
          <w:i/>
          <w:color w:val="000000" w:themeColor="text1"/>
          <w:sz w:val="20"/>
          <w:lang w:val="en-US"/>
        </w:rPr>
        <w:t>port</w:t>
      </w:r>
      <w:r w:rsidRPr="00173CAD">
        <w:rPr>
          <w:rFonts w:ascii="Times New Roman" w:eastAsia="Arial" w:hAnsi="Times New Roman" w:cs="Times New Roman"/>
          <w:i/>
          <w:color w:val="000000" w:themeColor="text1"/>
          <w:spacing w:val="2"/>
          <w:sz w:val="20"/>
          <w:lang w:val="en-US"/>
        </w:rPr>
        <w:t xml:space="preserve"> </w:t>
      </w:r>
      <w:r w:rsidRPr="00173CAD">
        <w:rPr>
          <w:rFonts w:ascii="Times New Roman" w:eastAsia="Arial" w:hAnsi="Times New Roman" w:cs="Times New Roman"/>
          <w:i/>
          <w:color w:val="000000" w:themeColor="text1"/>
          <w:sz w:val="20"/>
          <w:lang w:val="en-US"/>
        </w:rPr>
        <w:t>administration</w:t>
      </w:r>
      <w:r w:rsidRPr="00173CAD">
        <w:rPr>
          <w:rFonts w:ascii="Times New Roman" w:eastAsia="Arial" w:hAnsi="Times New Roman" w:cs="Times New Roman"/>
          <w:i/>
          <w:color w:val="000000" w:themeColor="text1"/>
          <w:spacing w:val="-18"/>
          <w:sz w:val="20"/>
          <w:lang w:val="en-US"/>
        </w:rPr>
        <w:t xml:space="preserve"> </w:t>
      </w:r>
      <w:r w:rsidRPr="00173CAD">
        <w:rPr>
          <w:rFonts w:ascii="Times New Roman" w:eastAsia="Arial" w:hAnsi="Times New Roman" w:cs="Times New Roman"/>
          <w:i/>
          <w:color w:val="000000" w:themeColor="text1"/>
          <w:sz w:val="20"/>
          <w:lang w:val="en-US"/>
        </w:rPr>
        <w:t>and</w:t>
      </w:r>
      <w:r w:rsidRPr="00173CAD">
        <w:rPr>
          <w:rFonts w:ascii="Times New Roman" w:eastAsia="Arial" w:hAnsi="Times New Roman" w:cs="Times New Roman"/>
          <w:i/>
          <w:color w:val="000000" w:themeColor="text1"/>
          <w:spacing w:val="1"/>
          <w:sz w:val="20"/>
          <w:lang w:val="en-US"/>
        </w:rPr>
        <w:t xml:space="preserve"> </w:t>
      </w:r>
      <w:r w:rsidRPr="00173CAD">
        <w:rPr>
          <w:rFonts w:ascii="Times New Roman" w:eastAsia="Arial" w:hAnsi="Times New Roman" w:cs="Times New Roman"/>
          <w:i/>
          <w:color w:val="000000" w:themeColor="text1"/>
          <w:sz w:val="20"/>
          <w:lang w:val="en-US"/>
        </w:rPr>
        <w:t>privatization</w:t>
      </w:r>
      <w:r w:rsidRPr="00173CAD">
        <w:rPr>
          <w:rFonts w:ascii="Times New Roman" w:eastAsia="Arial" w:hAnsi="Times New Roman" w:cs="Times New Roman"/>
          <w:i/>
          <w:color w:val="000000" w:themeColor="text1"/>
          <w:spacing w:val="-8"/>
          <w:sz w:val="20"/>
          <w:lang w:val="en-US"/>
        </w:rPr>
        <w:t xml:space="preserve"> </w:t>
      </w:r>
      <w:r w:rsidRPr="00173CAD">
        <w:rPr>
          <w:rFonts w:ascii="Times New Roman" w:eastAsia="Arial" w:hAnsi="Times New Roman" w:cs="Times New Roman"/>
          <w:i/>
          <w:color w:val="000000" w:themeColor="text1"/>
          <w:sz w:val="20"/>
          <w:lang w:val="en-US"/>
        </w:rPr>
        <w:t>has been</w:t>
      </w:r>
      <w:r w:rsidRPr="00173CAD">
        <w:rPr>
          <w:rFonts w:ascii="Times New Roman" w:eastAsia="Arial" w:hAnsi="Times New Roman" w:cs="Times New Roman"/>
          <w:i/>
          <w:color w:val="000000" w:themeColor="text1"/>
          <w:spacing w:val="-3"/>
          <w:sz w:val="20"/>
          <w:lang w:val="en-US"/>
        </w:rPr>
        <w:t xml:space="preserve"> </w:t>
      </w:r>
      <w:r w:rsidRPr="00173CAD">
        <w:rPr>
          <w:rFonts w:ascii="Times New Roman" w:eastAsia="Arial" w:hAnsi="Times New Roman" w:cs="Times New Roman"/>
          <w:i/>
          <w:color w:val="000000" w:themeColor="text1"/>
          <w:sz w:val="20"/>
          <w:lang w:val="en-US"/>
        </w:rPr>
        <w:t>developed.</w:t>
      </w:r>
    </w:p>
    <w:p w14:paraId="4E11FD8C" w14:textId="77777777" w:rsidR="00173CAD" w:rsidRPr="00173CAD" w:rsidRDefault="00173CAD" w:rsidP="00FA1DC5">
      <w:pPr>
        <w:ind w:right="-2" w:firstLine="706"/>
        <w:rPr>
          <w:rFonts w:ascii="Times New Roman" w:eastAsia="Arial" w:hAnsi="Times New Roman" w:cs="Times New Roman"/>
          <w:i/>
          <w:color w:val="000000" w:themeColor="text1"/>
          <w:sz w:val="20"/>
          <w:lang w:val="en-US"/>
        </w:rPr>
      </w:pPr>
    </w:p>
    <w:p w14:paraId="2338C7D1" w14:textId="77777777" w:rsidR="00FA1DC5" w:rsidRPr="00173CAD" w:rsidRDefault="00FA1DC5" w:rsidP="00173CAD">
      <w:pPr>
        <w:rPr>
          <w:rFonts w:ascii="Times New Roman" w:eastAsia="Arial" w:hAnsi="Times New Roman" w:cs="Times New Roman"/>
          <w:i/>
          <w:color w:val="000000" w:themeColor="text1"/>
          <w:sz w:val="20"/>
          <w:lang w:val="en-US"/>
        </w:rPr>
      </w:pPr>
      <w:r w:rsidRPr="00173CAD">
        <w:rPr>
          <w:rFonts w:ascii="Times New Roman" w:eastAsia="Arial" w:hAnsi="Times New Roman" w:cs="Times New Roman"/>
          <w:i/>
          <w:color w:val="000000" w:themeColor="text1"/>
          <w:sz w:val="20"/>
          <w:lang w:val="en-US"/>
        </w:rPr>
        <w:t>The</w:t>
      </w:r>
      <w:r w:rsidRPr="00173CAD">
        <w:rPr>
          <w:rFonts w:ascii="Times New Roman" w:eastAsia="Arial" w:hAnsi="Times New Roman" w:cs="Times New Roman"/>
          <w:i/>
          <w:color w:val="000000" w:themeColor="text1"/>
          <w:spacing w:val="23"/>
          <w:sz w:val="20"/>
          <w:lang w:val="en-US"/>
        </w:rPr>
        <w:t xml:space="preserve"> </w:t>
      </w:r>
      <w:r w:rsidRPr="00173CAD">
        <w:rPr>
          <w:rFonts w:ascii="Times New Roman" w:eastAsia="Arial" w:hAnsi="Times New Roman" w:cs="Times New Roman"/>
          <w:i/>
          <w:color w:val="000000" w:themeColor="text1"/>
          <w:sz w:val="20"/>
          <w:lang w:val="en-US"/>
        </w:rPr>
        <w:t>study formulates</w:t>
      </w:r>
      <w:r w:rsidRPr="00173CAD">
        <w:rPr>
          <w:rFonts w:ascii="Times New Roman" w:eastAsia="Arial" w:hAnsi="Times New Roman" w:cs="Times New Roman"/>
          <w:i/>
          <w:color w:val="000000" w:themeColor="text1"/>
          <w:spacing w:val="8"/>
          <w:sz w:val="20"/>
          <w:lang w:val="en-US"/>
        </w:rPr>
        <w:t xml:space="preserve"> </w:t>
      </w:r>
      <w:r w:rsidRPr="00173CAD">
        <w:rPr>
          <w:rFonts w:ascii="Times New Roman" w:eastAsia="Arial" w:hAnsi="Times New Roman" w:cs="Times New Roman"/>
          <w:i/>
          <w:color w:val="000000" w:themeColor="text1"/>
          <w:sz w:val="20"/>
          <w:lang w:val="en-US"/>
        </w:rPr>
        <w:t>hypotheses</w:t>
      </w:r>
      <w:r w:rsidRPr="00173CAD">
        <w:rPr>
          <w:rFonts w:ascii="Times New Roman" w:eastAsia="Arial" w:hAnsi="Times New Roman" w:cs="Times New Roman"/>
          <w:i/>
          <w:color w:val="000000" w:themeColor="text1"/>
          <w:spacing w:val="9"/>
          <w:sz w:val="20"/>
          <w:lang w:val="en-US"/>
        </w:rPr>
        <w:t xml:space="preserve"> </w:t>
      </w:r>
      <w:r w:rsidRPr="00173CAD">
        <w:rPr>
          <w:rFonts w:ascii="Times New Roman" w:eastAsia="Arial" w:hAnsi="Times New Roman" w:cs="Times New Roman"/>
          <w:i/>
          <w:color w:val="000000" w:themeColor="text1"/>
          <w:sz w:val="20"/>
          <w:lang w:val="en-US"/>
        </w:rPr>
        <w:t>regarding</w:t>
      </w:r>
      <w:r w:rsidRPr="00173CAD">
        <w:rPr>
          <w:rFonts w:ascii="Times New Roman" w:eastAsia="Arial" w:hAnsi="Times New Roman" w:cs="Times New Roman"/>
          <w:i/>
          <w:color w:val="000000" w:themeColor="text1"/>
          <w:spacing w:val="6"/>
          <w:sz w:val="20"/>
          <w:lang w:val="en-US"/>
        </w:rPr>
        <w:t xml:space="preserve"> </w:t>
      </w:r>
      <w:r w:rsidRPr="00173CAD">
        <w:rPr>
          <w:rFonts w:ascii="Times New Roman" w:eastAsia="Arial" w:hAnsi="Times New Roman" w:cs="Times New Roman"/>
          <w:i/>
          <w:color w:val="000000" w:themeColor="text1"/>
          <w:sz w:val="20"/>
          <w:lang w:val="en-US"/>
        </w:rPr>
        <w:t>potential</w:t>
      </w:r>
      <w:r w:rsidRPr="00173CAD">
        <w:rPr>
          <w:rFonts w:ascii="Times New Roman" w:eastAsia="Arial" w:hAnsi="Times New Roman" w:cs="Times New Roman"/>
          <w:i/>
          <w:color w:val="000000" w:themeColor="text1"/>
          <w:spacing w:val="12"/>
          <w:sz w:val="20"/>
          <w:lang w:val="en-US"/>
        </w:rPr>
        <w:t xml:space="preserve"> </w:t>
      </w:r>
      <w:r w:rsidRPr="00173CAD">
        <w:rPr>
          <w:rFonts w:ascii="Times New Roman" w:eastAsia="Arial" w:hAnsi="Times New Roman" w:cs="Times New Roman"/>
          <w:i/>
          <w:color w:val="000000" w:themeColor="text1"/>
          <w:sz w:val="20"/>
          <w:lang w:val="en-US"/>
        </w:rPr>
        <w:t>problems</w:t>
      </w:r>
      <w:r w:rsidRPr="00173CAD">
        <w:rPr>
          <w:rFonts w:ascii="Times New Roman" w:eastAsia="Arial" w:hAnsi="Times New Roman" w:cs="Times New Roman"/>
          <w:i/>
          <w:color w:val="000000" w:themeColor="text1"/>
          <w:spacing w:val="4"/>
          <w:sz w:val="20"/>
          <w:lang w:val="en-US"/>
        </w:rPr>
        <w:t xml:space="preserve"> </w:t>
      </w:r>
      <w:r w:rsidRPr="00173CAD">
        <w:rPr>
          <w:rFonts w:ascii="Times New Roman" w:eastAsia="Arial" w:hAnsi="Times New Roman" w:cs="Times New Roman"/>
          <w:i/>
          <w:color w:val="000000" w:themeColor="text1"/>
          <w:sz w:val="20"/>
          <w:lang w:val="en-US"/>
        </w:rPr>
        <w:t>and opportunitie</w:t>
      </w:r>
      <w:r w:rsidRPr="00173CAD">
        <w:rPr>
          <w:rFonts w:ascii="Times New Roman" w:eastAsia="Arial" w:hAnsi="Times New Roman" w:cs="Times New Roman"/>
          <w:i/>
          <w:color w:val="000000" w:themeColor="text1"/>
          <w:spacing w:val="-1"/>
          <w:sz w:val="20"/>
          <w:lang w:val="en-US"/>
        </w:rPr>
        <w:t>s</w:t>
      </w:r>
      <w:r w:rsidRPr="00173CAD">
        <w:rPr>
          <w:rFonts w:ascii="Times New Roman" w:eastAsia="Arial" w:hAnsi="Times New Roman" w:cs="Times New Roman"/>
          <w:i/>
          <w:color w:val="000000" w:themeColor="text1"/>
          <w:sz w:val="20"/>
          <w:lang w:val="en-US"/>
        </w:rPr>
        <w:t>.</w:t>
      </w:r>
      <w:r w:rsidRPr="00173CAD">
        <w:rPr>
          <w:rFonts w:ascii="Times New Roman" w:eastAsia="Arial" w:hAnsi="Times New Roman" w:cs="Times New Roman"/>
          <w:i/>
          <w:color w:val="000000" w:themeColor="text1"/>
          <w:spacing w:val="48"/>
          <w:sz w:val="20"/>
          <w:lang w:val="en-US"/>
        </w:rPr>
        <w:t xml:space="preserve"> </w:t>
      </w:r>
      <w:r w:rsidRPr="00173CAD">
        <w:rPr>
          <w:rFonts w:ascii="Times New Roman" w:eastAsia="Arial" w:hAnsi="Times New Roman" w:cs="Times New Roman"/>
          <w:i/>
          <w:color w:val="000000" w:themeColor="text1"/>
          <w:sz w:val="20"/>
          <w:lang w:val="en-US"/>
        </w:rPr>
        <w:t>The</w:t>
      </w:r>
      <w:r w:rsidRPr="00173CAD">
        <w:rPr>
          <w:rFonts w:ascii="Times New Roman" w:eastAsia="Arial" w:hAnsi="Times New Roman" w:cs="Times New Roman"/>
          <w:i/>
          <w:color w:val="000000" w:themeColor="text1"/>
          <w:spacing w:val="60"/>
          <w:sz w:val="20"/>
          <w:lang w:val="en-US"/>
        </w:rPr>
        <w:t xml:space="preserve"> </w:t>
      </w:r>
      <w:r w:rsidRPr="00173CAD">
        <w:rPr>
          <w:rFonts w:ascii="Times New Roman" w:eastAsia="Arial" w:hAnsi="Times New Roman" w:cs="Times New Roman"/>
          <w:i/>
          <w:color w:val="000000" w:themeColor="text1"/>
          <w:sz w:val="20"/>
          <w:lang w:val="en-US"/>
        </w:rPr>
        <w:t>design</w:t>
      </w:r>
      <w:r w:rsidRPr="00173CAD">
        <w:rPr>
          <w:rFonts w:ascii="Times New Roman" w:eastAsia="Arial" w:hAnsi="Times New Roman" w:cs="Times New Roman"/>
          <w:i/>
          <w:color w:val="000000" w:themeColor="text1"/>
          <w:spacing w:val="54"/>
          <w:sz w:val="20"/>
          <w:lang w:val="en-US"/>
        </w:rPr>
        <w:t xml:space="preserve"> </w:t>
      </w:r>
      <w:r w:rsidRPr="00173CAD">
        <w:rPr>
          <w:rFonts w:ascii="Times New Roman" w:eastAsia="Arial" w:hAnsi="Times New Roman" w:cs="Times New Roman"/>
          <w:i/>
          <w:color w:val="000000" w:themeColor="text1"/>
          <w:sz w:val="20"/>
          <w:lang w:val="en-US"/>
        </w:rPr>
        <w:t>of</w:t>
      </w:r>
      <w:r w:rsidRPr="00173CAD">
        <w:rPr>
          <w:rFonts w:ascii="Times New Roman" w:eastAsia="Arial" w:hAnsi="Times New Roman" w:cs="Times New Roman"/>
          <w:i/>
          <w:color w:val="000000" w:themeColor="text1"/>
          <w:spacing w:val="57"/>
          <w:sz w:val="20"/>
          <w:lang w:val="en-US"/>
        </w:rPr>
        <w:t xml:space="preserve"> </w:t>
      </w:r>
      <w:r w:rsidRPr="00173CAD">
        <w:rPr>
          <w:rFonts w:ascii="Times New Roman" w:eastAsia="Arial" w:hAnsi="Times New Roman" w:cs="Times New Roman"/>
          <w:i/>
          <w:color w:val="000000" w:themeColor="text1"/>
          <w:sz w:val="20"/>
          <w:lang w:val="en-US"/>
        </w:rPr>
        <w:t>the</w:t>
      </w:r>
      <w:r w:rsidRPr="00173CAD">
        <w:rPr>
          <w:rFonts w:ascii="Times New Roman" w:eastAsia="Arial" w:hAnsi="Times New Roman" w:cs="Times New Roman"/>
          <w:i/>
          <w:color w:val="000000" w:themeColor="text1"/>
          <w:spacing w:val="60"/>
          <w:sz w:val="20"/>
          <w:lang w:val="en-US"/>
        </w:rPr>
        <w:t xml:space="preserve"> </w:t>
      </w:r>
      <w:r w:rsidRPr="00173CAD">
        <w:rPr>
          <w:rFonts w:ascii="Times New Roman" w:eastAsia="Arial" w:hAnsi="Times New Roman" w:cs="Times New Roman"/>
          <w:i/>
          <w:color w:val="000000" w:themeColor="text1"/>
          <w:sz w:val="20"/>
          <w:lang w:val="en-US"/>
        </w:rPr>
        <w:t>study</w:t>
      </w:r>
      <w:r w:rsidRPr="00173CAD">
        <w:rPr>
          <w:rFonts w:ascii="Times New Roman" w:eastAsia="Arial" w:hAnsi="Times New Roman" w:cs="Times New Roman"/>
          <w:i/>
          <w:color w:val="000000" w:themeColor="text1"/>
          <w:spacing w:val="65"/>
          <w:sz w:val="20"/>
          <w:lang w:val="en-US"/>
        </w:rPr>
        <w:t xml:space="preserve"> </w:t>
      </w:r>
      <w:r w:rsidRPr="00173CAD">
        <w:rPr>
          <w:rFonts w:ascii="Times New Roman" w:eastAsia="Arial" w:hAnsi="Times New Roman" w:cs="Times New Roman"/>
          <w:i/>
          <w:color w:val="000000" w:themeColor="text1"/>
          <w:sz w:val="20"/>
          <w:lang w:val="en-US"/>
        </w:rPr>
        <w:t>is</w:t>
      </w:r>
      <w:r w:rsidRPr="00173CAD">
        <w:rPr>
          <w:rFonts w:ascii="Times New Roman" w:eastAsia="Arial" w:hAnsi="Times New Roman" w:cs="Times New Roman"/>
          <w:i/>
          <w:color w:val="000000" w:themeColor="text1"/>
          <w:spacing w:val="48"/>
          <w:sz w:val="20"/>
          <w:lang w:val="en-US"/>
        </w:rPr>
        <w:t xml:space="preserve"> </w:t>
      </w:r>
      <w:r w:rsidRPr="00173CAD">
        <w:rPr>
          <w:rFonts w:ascii="Times New Roman" w:eastAsia="Arial" w:hAnsi="Times New Roman" w:cs="Times New Roman"/>
          <w:i/>
          <w:color w:val="000000" w:themeColor="text1"/>
          <w:sz w:val="20"/>
          <w:lang w:val="en-US"/>
        </w:rPr>
        <w:t>flexible</w:t>
      </w:r>
      <w:r w:rsidRPr="00173CAD">
        <w:rPr>
          <w:rFonts w:ascii="Times New Roman" w:eastAsia="Arial" w:hAnsi="Times New Roman" w:cs="Times New Roman"/>
          <w:i/>
          <w:color w:val="000000" w:themeColor="text1"/>
          <w:spacing w:val="65"/>
          <w:sz w:val="20"/>
          <w:lang w:val="en-US"/>
        </w:rPr>
        <w:t xml:space="preserve"> </w:t>
      </w:r>
      <w:r w:rsidRPr="00173CAD">
        <w:rPr>
          <w:rFonts w:ascii="Times New Roman" w:eastAsia="Arial" w:hAnsi="Times New Roman" w:cs="Times New Roman"/>
          <w:i/>
          <w:color w:val="000000" w:themeColor="text1"/>
          <w:sz w:val="20"/>
          <w:lang w:val="en-US"/>
        </w:rPr>
        <w:t>to</w:t>
      </w:r>
      <w:r w:rsidRPr="00173CAD">
        <w:rPr>
          <w:rFonts w:ascii="Times New Roman" w:eastAsia="Arial" w:hAnsi="Times New Roman" w:cs="Times New Roman"/>
          <w:i/>
          <w:color w:val="000000" w:themeColor="text1"/>
          <w:spacing w:val="64"/>
          <w:sz w:val="20"/>
          <w:lang w:val="en-US"/>
        </w:rPr>
        <w:t xml:space="preserve"> </w:t>
      </w:r>
      <w:r w:rsidRPr="00173CAD">
        <w:rPr>
          <w:rFonts w:ascii="Times New Roman" w:eastAsia="Arial" w:hAnsi="Times New Roman" w:cs="Times New Roman"/>
          <w:i/>
          <w:color w:val="000000" w:themeColor="text1"/>
          <w:sz w:val="20"/>
          <w:lang w:val="en-US"/>
        </w:rPr>
        <w:t>discover</w:t>
      </w:r>
      <w:r w:rsidRPr="00173CAD">
        <w:rPr>
          <w:rFonts w:ascii="Times New Roman" w:eastAsia="Arial" w:hAnsi="Times New Roman" w:cs="Times New Roman"/>
          <w:i/>
          <w:color w:val="000000" w:themeColor="text1"/>
          <w:spacing w:val="62"/>
          <w:sz w:val="20"/>
          <w:lang w:val="en-US"/>
        </w:rPr>
        <w:t xml:space="preserve"> </w:t>
      </w:r>
      <w:r w:rsidRPr="00173CAD">
        <w:rPr>
          <w:rFonts w:ascii="Times New Roman" w:eastAsia="Arial" w:hAnsi="Times New Roman" w:cs="Times New Roman"/>
          <w:i/>
          <w:color w:val="000000" w:themeColor="text1"/>
          <w:sz w:val="20"/>
          <w:lang w:val="en-US"/>
        </w:rPr>
        <w:t>ideas</w:t>
      </w:r>
      <w:r w:rsidRPr="00173CAD">
        <w:rPr>
          <w:rFonts w:ascii="Times New Roman" w:eastAsia="Arial" w:hAnsi="Times New Roman" w:cs="Times New Roman"/>
          <w:i/>
          <w:color w:val="000000" w:themeColor="text1"/>
          <w:spacing w:val="51"/>
          <w:sz w:val="20"/>
          <w:lang w:val="en-US"/>
        </w:rPr>
        <w:t xml:space="preserve"> </w:t>
      </w:r>
      <w:r w:rsidRPr="00173CAD">
        <w:rPr>
          <w:rFonts w:ascii="Times New Roman" w:eastAsia="Arial" w:hAnsi="Times New Roman" w:cs="Times New Roman"/>
          <w:i/>
          <w:color w:val="000000" w:themeColor="text1"/>
          <w:sz w:val="20"/>
          <w:lang w:val="en-US"/>
        </w:rPr>
        <w:t>and insights. Secondary</w:t>
      </w:r>
      <w:r w:rsidRPr="00173CAD">
        <w:rPr>
          <w:rFonts w:ascii="Times New Roman" w:eastAsia="Arial" w:hAnsi="Times New Roman" w:cs="Times New Roman"/>
          <w:i/>
          <w:color w:val="000000" w:themeColor="text1"/>
          <w:spacing w:val="3"/>
          <w:sz w:val="20"/>
          <w:lang w:val="en-US"/>
        </w:rPr>
        <w:t xml:space="preserve"> </w:t>
      </w:r>
      <w:r w:rsidRPr="00173CAD">
        <w:rPr>
          <w:rFonts w:ascii="Times New Roman" w:eastAsia="Arial" w:hAnsi="Times New Roman" w:cs="Times New Roman"/>
          <w:i/>
          <w:color w:val="000000" w:themeColor="text1"/>
          <w:sz w:val="20"/>
          <w:lang w:val="en-US"/>
        </w:rPr>
        <w:t>data</w:t>
      </w:r>
      <w:r w:rsidRPr="00173CAD">
        <w:rPr>
          <w:rFonts w:ascii="Times New Roman" w:eastAsia="Arial" w:hAnsi="Times New Roman" w:cs="Times New Roman"/>
          <w:i/>
          <w:color w:val="000000" w:themeColor="text1"/>
          <w:spacing w:val="6"/>
          <w:sz w:val="20"/>
          <w:lang w:val="en-US"/>
        </w:rPr>
        <w:t xml:space="preserve"> </w:t>
      </w:r>
      <w:r w:rsidRPr="00173CAD">
        <w:rPr>
          <w:rFonts w:ascii="Times New Roman" w:eastAsia="Arial" w:hAnsi="Times New Roman" w:cs="Times New Roman"/>
          <w:i/>
          <w:color w:val="000000" w:themeColor="text1"/>
          <w:sz w:val="20"/>
          <w:lang w:val="en-US"/>
        </w:rPr>
        <w:t>sources,</w:t>
      </w:r>
      <w:r w:rsidRPr="00173CAD">
        <w:rPr>
          <w:rFonts w:ascii="Times New Roman" w:eastAsia="Arial" w:hAnsi="Times New Roman" w:cs="Times New Roman"/>
          <w:i/>
          <w:color w:val="000000" w:themeColor="text1"/>
          <w:spacing w:val="6"/>
          <w:sz w:val="20"/>
          <w:lang w:val="en-US"/>
        </w:rPr>
        <w:t xml:space="preserve"> </w:t>
      </w:r>
      <w:r w:rsidRPr="00173CAD">
        <w:rPr>
          <w:rFonts w:ascii="Times New Roman" w:eastAsia="Arial" w:hAnsi="Times New Roman" w:cs="Times New Roman"/>
          <w:i/>
          <w:color w:val="000000" w:themeColor="text1"/>
          <w:sz w:val="20"/>
          <w:lang w:val="en-US"/>
        </w:rPr>
        <w:t>observations</w:t>
      </w:r>
      <w:r w:rsidRPr="00173CAD">
        <w:rPr>
          <w:rFonts w:ascii="Times New Roman" w:eastAsia="Arial" w:hAnsi="Times New Roman" w:cs="Times New Roman"/>
          <w:i/>
          <w:color w:val="000000" w:themeColor="text1"/>
          <w:spacing w:val="-2"/>
          <w:sz w:val="20"/>
          <w:lang w:val="en-US"/>
        </w:rPr>
        <w:t xml:space="preserve"> </w:t>
      </w:r>
      <w:r w:rsidRPr="00173CAD">
        <w:rPr>
          <w:rFonts w:ascii="Times New Roman" w:eastAsia="Arial" w:hAnsi="Times New Roman" w:cs="Times New Roman"/>
          <w:i/>
          <w:color w:val="000000" w:themeColor="text1"/>
          <w:sz w:val="20"/>
          <w:lang w:val="en-US"/>
        </w:rPr>
        <w:t>and</w:t>
      </w:r>
      <w:r w:rsidRPr="00173CAD">
        <w:rPr>
          <w:rFonts w:ascii="Times New Roman" w:eastAsia="Arial" w:hAnsi="Times New Roman" w:cs="Times New Roman"/>
          <w:i/>
          <w:color w:val="000000" w:themeColor="text1"/>
          <w:spacing w:val="15"/>
          <w:sz w:val="20"/>
          <w:lang w:val="en-US"/>
        </w:rPr>
        <w:t xml:space="preserve"> </w:t>
      </w:r>
      <w:r w:rsidRPr="00173CAD">
        <w:rPr>
          <w:rFonts w:ascii="Times New Roman" w:eastAsia="Arial" w:hAnsi="Times New Roman" w:cs="Times New Roman"/>
          <w:i/>
          <w:color w:val="000000" w:themeColor="text1"/>
          <w:sz w:val="20"/>
          <w:lang w:val="en-US"/>
        </w:rPr>
        <w:t>case</w:t>
      </w:r>
      <w:r w:rsidRPr="00173CAD">
        <w:rPr>
          <w:rFonts w:ascii="Times New Roman" w:eastAsia="Arial" w:hAnsi="Times New Roman" w:cs="Times New Roman"/>
          <w:i/>
          <w:color w:val="000000" w:themeColor="text1"/>
          <w:spacing w:val="10"/>
          <w:sz w:val="20"/>
          <w:lang w:val="en-US"/>
        </w:rPr>
        <w:t xml:space="preserve"> </w:t>
      </w:r>
      <w:r w:rsidRPr="00173CAD">
        <w:rPr>
          <w:rFonts w:ascii="Times New Roman" w:eastAsia="Arial" w:hAnsi="Times New Roman" w:cs="Times New Roman"/>
          <w:i/>
          <w:color w:val="000000" w:themeColor="text1"/>
          <w:sz w:val="20"/>
          <w:lang w:val="en-US"/>
        </w:rPr>
        <w:t>studies</w:t>
      </w:r>
      <w:r w:rsidRPr="00173CAD">
        <w:rPr>
          <w:rFonts w:ascii="Times New Roman" w:eastAsia="Arial" w:hAnsi="Times New Roman" w:cs="Times New Roman"/>
          <w:i/>
          <w:color w:val="000000" w:themeColor="text1"/>
          <w:spacing w:val="-6"/>
          <w:sz w:val="20"/>
          <w:lang w:val="en-US"/>
        </w:rPr>
        <w:t xml:space="preserve"> </w:t>
      </w:r>
      <w:r w:rsidRPr="00173CAD">
        <w:rPr>
          <w:rFonts w:ascii="Times New Roman" w:eastAsia="Arial" w:hAnsi="Times New Roman" w:cs="Times New Roman"/>
          <w:i/>
          <w:color w:val="000000" w:themeColor="text1"/>
          <w:sz w:val="20"/>
          <w:lang w:val="en-US"/>
        </w:rPr>
        <w:t>are</w:t>
      </w:r>
      <w:r w:rsidRPr="00173CAD">
        <w:rPr>
          <w:rFonts w:ascii="Times New Roman" w:eastAsia="Arial" w:hAnsi="Times New Roman" w:cs="Times New Roman"/>
          <w:i/>
          <w:color w:val="000000" w:themeColor="text1"/>
          <w:spacing w:val="19"/>
          <w:sz w:val="20"/>
          <w:lang w:val="en-US"/>
        </w:rPr>
        <w:t xml:space="preserve"> </w:t>
      </w:r>
      <w:r w:rsidRPr="00173CAD">
        <w:rPr>
          <w:rFonts w:ascii="Times New Roman" w:eastAsia="Arial" w:hAnsi="Times New Roman" w:cs="Times New Roman"/>
          <w:i/>
          <w:color w:val="000000" w:themeColor="text1"/>
          <w:sz w:val="20"/>
          <w:lang w:val="en-US"/>
        </w:rPr>
        <w:t>used</w:t>
      </w:r>
      <w:r w:rsidRPr="00173CAD">
        <w:rPr>
          <w:rFonts w:ascii="Times New Roman" w:eastAsia="Arial" w:hAnsi="Times New Roman" w:cs="Times New Roman"/>
          <w:i/>
          <w:color w:val="000000" w:themeColor="text1"/>
          <w:spacing w:val="3"/>
          <w:sz w:val="20"/>
          <w:lang w:val="en-US"/>
        </w:rPr>
        <w:t xml:space="preserve"> </w:t>
      </w:r>
      <w:r w:rsidRPr="00173CAD">
        <w:rPr>
          <w:rFonts w:ascii="Times New Roman" w:eastAsia="Arial" w:hAnsi="Times New Roman" w:cs="Times New Roman"/>
          <w:i/>
          <w:color w:val="000000" w:themeColor="text1"/>
          <w:sz w:val="20"/>
          <w:lang w:val="en-US"/>
        </w:rPr>
        <w:t>for</w:t>
      </w:r>
      <w:r w:rsidRPr="00173CAD">
        <w:rPr>
          <w:rFonts w:ascii="Times New Roman" w:eastAsia="Arial" w:hAnsi="Times New Roman" w:cs="Times New Roman"/>
          <w:i/>
          <w:color w:val="000000" w:themeColor="text1"/>
          <w:spacing w:val="13"/>
          <w:sz w:val="20"/>
          <w:lang w:val="en-US"/>
        </w:rPr>
        <w:t xml:space="preserve"> </w:t>
      </w:r>
      <w:r w:rsidRPr="00173CAD">
        <w:rPr>
          <w:rFonts w:ascii="Times New Roman" w:eastAsia="Arial" w:hAnsi="Times New Roman" w:cs="Times New Roman"/>
          <w:i/>
          <w:color w:val="000000" w:themeColor="text1"/>
          <w:sz w:val="20"/>
          <w:lang w:val="en-US"/>
        </w:rPr>
        <w:t>the</w:t>
      </w:r>
      <w:r w:rsidRPr="00173CAD">
        <w:rPr>
          <w:rFonts w:ascii="Times New Roman" w:eastAsia="Arial" w:hAnsi="Times New Roman" w:cs="Times New Roman"/>
          <w:i/>
          <w:color w:val="000000" w:themeColor="text1"/>
          <w:spacing w:val="10"/>
          <w:sz w:val="20"/>
          <w:lang w:val="en-US"/>
        </w:rPr>
        <w:t xml:space="preserve"> </w:t>
      </w:r>
      <w:r w:rsidRPr="00173CAD">
        <w:rPr>
          <w:rFonts w:ascii="Times New Roman" w:eastAsia="Arial" w:hAnsi="Times New Roman" w:cs="Times New Roman"/>
          <w:i/>
          <w:color w:val="000000" w:themeColor="text1"/>
          <w:sz w:val="20"/>
          <w:lang w:val="en-US"/>
        </w:rPr>
        <w:t>exploratory design</w:t>
      </w:r>
      <w:r w:rsidRPr="00173CAD">
        <w:rPr>
          <w:rFonts w:ascii="Times New Roman" w:eastAsia="Arial" w:hAnsi="Times New Roman" w:cs="Times New Roman"/>
          <w:i/>
          <w:color w:val="000000" w:themeColor="text1"/>
          <w:spacing w:val="4"/>
          <w:sz w:val="20"/>
          <w:lang w:val="en-US"/>
        </w:rPr>
        <w:t xml:space="preserve"> </w:t>
      </w:r>
      <w:r w:rsidRPr="00173CAD">
        <w:rPr>
          <w:rFonts w:ascii="Times New Roman" w:eastAsia="Arial" w:hAnsi="Times New Roman" w:cs="Times New Roman"/>
          <w:i/>
          <w:color w:val="000000" w:themeColor="text1"/>
          <w:sz w:val="20"/>
          <w:lang w:val="en-US"/>
        </w:rPr>
        <w:t>of the</w:t>
      </w:r>
      <w:r w:rsidRPr="00173CAD">
        <w:rPr>
          <w:rFonts w:ascii="Times New Roman" w:eastAsia="Arial" w:hAnsi="Times New Roman" w:cs="Times New Roman"/>
          <w:i/>
          <w:color w:val="000000" w:themeColor="text1"/>
          <w:spacing w:val="-4"/>
          <w:sz w:val="20"/>
          <w:lang w:val="en-US"/>
        </w:rPr>
        <w:t xml:space="preserve"> </w:t>
      </w:r>
      <w:r w:rsidRPr="00173CAD">
        <w:rPr>
          <w:rFonts w:ascii="Times New Roman" w:eastAsia="Arial" w:hAnsi="Times New Roman" w:cs="Times New Roman"/>
          <w:i/>
          <w:color w:val="000000" w:themeColor="text1"/>
          <w:sz w:val="20"/>
          <w:lang w:val="en-US"/>
        </w:rPr>
        <w:t>study</w:t>
      </w:r>
      <w:r w:rsidRPr="00173CAD">
        <w:rPr>
          <w:rFonts w:ascii="Times New Roman" w:eastAsia="Arial" w:hAnsi="Times New Roman" w:cs="Times New Roman"/>
          <w:i/>
          <w:color w:val="000000" w:themeColor="text1"/>
          <w:spacing w:val="-14"/>
          <w:sz w:val="20"/>
          <w:lang w:val="en-US"/>
        </w:rPr>
        <w:t xml:space="preserve"> </w:t>
      </w:r>
      <w:r w:rsidRPr="00173CAD">
        <w:rPr>
          <w:rFonts w:ascii="Times New Roman" w:eastAsia="Arial" w:hAnsi="Times New Roman" w:cs="Times New Roman"/>
          <w:i/>
          <w:color w:val="000000" w:themeColor="text1"/>
          <w:sz w:val="20"/>
          <w:lang w:val="en-US"/>
        </w:rPr>
        <w:t>which</w:t>
      </w:r>
      <w:r w:rsidRPr="00173CAD">
        <w:rPr>
          <w:rFonts w:ascii="Times New Roman" w:eastAsia="Arial" w:hAnsi="Times New Roman" w:cs="Times New Roman"/>
          <w:i/>
          <w:color w:val="000000" w:themeColor="text1"/>
          <w:spacing w:val="4"/>
          <w:sz w:val="20"/>
          <w:lang w:val="en-US"/>
        </w:rPr>
        <w:t xml:space="preserve"> </w:t>
      </w:r>
      <w:r w:rsidRPr="00173CAD">
        <w:rPr>
          <w:rFonts w:ascii="Times New Roman" w:eastAsia="Arial" w:hAnsi="Times New Roman" w:cs="Times New Roman"/>
          <w:i/>
          <w:color w:val="000000" w:themeColor="text1"/>
          <w:sz w:val="20"/>
          <w:lang w:val="en-US"/>
        </w:rPr>
        <w:t>can</w:t>
      </w:r>
      <w:r w:rsidRPr="00173CAD">
        <w:rPr>
          <w:rFonts w:ascii="Times New Roman" w:eastAsia="Arial" w:hAnsi="Times New Roman" w:cs="Times New Roman"/>
          <w:i/>
          <w:color w:val="000000" w:themeColor="text1"/>
          <w:spacing w:val="7"/>
          <w:sz w:val="20"/>
          <w:lang w:val="en-US"/>
        </w:rPr>
        <w:t xml:space="preserve"> </w:t>
      </w:r>
      <w:r w:rsidRPr="00173CAD">
        <w:rPr>
          <w:rFonts w:ascii="Times New Roman" w:eastAsia="Arial" w:hAnsi="Times New Roman" w:cs="Times New Roman"/>
          <w:i/>
          <w:color w:val="000000" w:themeColor="text1"/>
          <w:sz w:val="20"/>
          <w:lang w:val="en-US"/>
        </w:rPr>
        <w:t>be</w:t>
      </w:r>
      <w:r w:rsidRPr="00173CAD">
        <w:rPr>
          <w:rFonts w:ascii="Times New Roman" w:eastAsia="Arial" w:hAnsi="Times New Roman" w:cs="Times New Roman"/>
          <w:i/>
          <w:color w:val="000000" w:themeColor="text1"/>
          <w:spacing w:val="-9"/>
          <w:sz w:val="20"/>
          <w:lang w:val="en-US"/>
        </w:rPr>
        <w:t xml:space="preserve"> </w:t>
      </w:r>
      <w:r w:rsidRPr="00173CAD">
        <w:rPr>
          <w:rFonts w:ascii="Times New Roman" w:eastAsia="Arial" w:hAnsi="Times New Roman" w:cs="Times New Roman"/>
          <w:i/>
          <w:color w:val="000000" w:themeColor="text1"/>
          <w:sz w:val="20"/>
          <w:lang w:val="en-US"/>
        </w:rPr>
        <w:t>useful</w:t>
      </w:r>
      <w:r w:rsidRPr="00173CAD">
        <w:rPr>
          <w:rFonts w:ascii="Times New Roman" w:eastAsia="Arial" w:hAnsi="Times New Roman" w:cs="Times New Roman"/>
          <w:i/>
          <w:color w:val="000000" w:themeColor="text1"/>
          <w:spacing w:val="-1"/>
          <w:sz w:val="20"/>
          <w:lang w:val="en-US"/>
        </w:rPr>
        <w:t xml:space="preserve"> </w:t>
      </w:r>
      <w:r w:rsidRPr="00173CAD">
        <w:rPr>
          <w:rFonts w:ascii="Times New Roman" w:eastAsia="Arial" w:hAnsi="Times New Roman" w:cs="Times New Roman"/>
          <w:i/>
          <w:color w:val="000000" w:themeColor="text1"/>
          <w:sz w:val="20"/>
          <w:lang w:val="en-US"/>
        </w:rPr>
        <w:t>in</w:t>
      </w:r>
      <w:r w:rsidRPr="00173CAD">
        <w:rPr>
          <w:rFonts w:ascii="Times New Roman" w:eastAsia="Arial" w:hAnsi="Times New Roman" w:cs="Times New Roman"/>
          <w:i/>
          <w:color w:val="000000" w:themeColor="text1"/>
          <w:spacing w:val="6"/>
          <w:sz w:val="20"/>
          <w:lang w:val="en-US"/>
        </w:rPr>
        <w:t xml:space="preserve"> </w:t>
      </w:r>
      <w:r w:rsidRPr="00173CAD">
        <w:rPr>
          <w:rFonts w:ascii="Times New Roman" w:eastAsia="Arial" w:hAnsi="Times New Roman" w:cs="Times New Roman"/>
          <w:i/>
          <w:color w:val="000000" w:themeColor="text1"/>
          <w:sz w:val="20"/>
          <w:lang w:val="en-US"/>
        </w:rPr>
        <w:t>identifying</w:t>
      </w:r>
      <w:r w:rsidRPr="00173CAD">
        <w:rPr>
          <w:rFonts w:ascii="Times New Roman" w:eastAsia="Arial" w:hAnsi="Times New Roman" w:cs="Times New Roman"/>
          <w:i/>
          <w:color w:val="000000" w:themeColor="text1"/>
          <w:spacing w:val="-10"/>
          <w:sz w:val="20"/>
          <w:lang w:val="en-US"/>
        </w:rPr>
        <w:t xml:space="preserve"> </w:t>
      </w:r>
      <w:r w:rsidRPr="00173CAD">
        <w:rPr>
          <w:rFonts w:ascii="Times New Roman" w:eastAsia="Arial" w:hAnsi="Times New Roman" w:cs="Times New Roman"/>
          <w:i/>
          <w:color w:val="000000" w:themeColor="text1"/>
          <w:sz w:val="20"/>
          <w:lang w:val="en-US"/>
        </w:rPr>
        <w:t>alternative</w:t>
      </w:r>
      <w:r w:rsidRPr="00173CAD">
        <w:rPr>
          <w:rFonts w:ascii="Times New Roman" w:eastAsia="Arial" w:hAnsi="Times New Roman" w:cs="Times New Roman"/>
          <w:i/>
          <w:color w:val="000000" w:themeColor="text1"/>
          <w:spacing w:val="-7"/>
          <w:sz w:val="20"/>
          <w:lang w:val="en-US"/>
        </w:rPr>
        <w:t xml:space="preserve"> </w:t>
      </w:r>
      <w:r w:rsidRPr="00173CAD">
        <w:rPr>
          <w:rFonts w:ascii="Times New Roman" w:eastAsia="Arial" w:hAnsi="Times New Roman" w:cs="Times New Roman"/>
          <w:i/>
          <w:color w:val="000000" w:themeColor="text1"/>
          <w:sz w:val="20"/>
          <w:lang w:val="en-US"/>
        </w:rPr>
        <w:t>courses of</w:t>
      </w:r>
      <w:r w:rsidRPr="00173CAD">
        <w:rPr>
          <w:rFonts w:ascii="Times New Roman" w:eastAsia="Arial" w:hAnsi="Times New Roman" w:cs="Times New Roman"/>
          <w:i/>
          <w:color w:val="000000" w:themeColor="text1"/>
          <w:spacing w:val="-7"/>
          <w:sz w:val="20"/>
          <w:lang w:val="en-US"/>
        </w:rPr>
        <w:t xml:space="preserve"> </w:t>
      </w:r>
      <w:r w:rsidRPr="00173CAD">
        <w:rPr>
          <w:rFonts w:ascii="Times New Roman" w:eastAsia="Arial" w:hAnsi="Times New Roman" w:cs="Times New Roman"/>
          <w:i/>
          <w:color w:val="000000" w:themeColor="text1"/>
          <w:sz w:val="20"/>
          <w:lang w:val="en-US"/>
        </w:rPr>
        <w:t>action.</w:t>
      </w:r>
    </w:p>
    <w:p w14:paraId="54565C3D" w14:textId="77777777" w:rsidR="00FA1DC5" w:rsidRPr="00173CAD" w:rsidRDefault="00FA1DC5" w:rsidP="00FA1DC5">
      <w:pPr>
        <w:rPr>
          <w:rFonts w:ascii="Times New Roman" w:hAnsi="Times New Roman" w:cs="Times New Roman"/>
          <w:i/>
          <w:color w:val="000000" w:themeColor="text1"/>
          <w:sz w:val="20"/>
          <w:lang w:val="en-US"/>
        </w:rPr>
      </w:pPr>
    </w:p>
    <w:p w14:paraId="101D7CA9" w14:textId="77777777" w:rsidR="00173CAD" w:rsidRDefault="00FA1DC5" w:rsidP="00173CAD">
      <w:pPr>
        <w:rPr>
          <w:rFonts w:ascii="Times New Roman" w:hAnsi="Times New Roman" w:cs="Times New Roman"/>
          <w:i/>
          <w:color w:val="000000" w:themeColor="text1"/>
          <w:sz w:val="20"/>
          <w:lang w:val="en-US"/>
        </w:rPr>
      </w:pPr>
      <w:r w:rsidRPr="00173CAD">
        <w:rPr>
          <w:rFonts w:ascii="Times New Roman" w:hAnsi="Times New Roman" w:cs="Times New Roman"/>
          <w:b/>
          <w:i/>
          <w:color w:val="000000" w:themeColor="text1"/>
          <w:sz w:val="20"/>
          <w:lang w:val="en-US"/>
        </w:rPr>
        <w:t>Keywords:</w:t>
      </w:r>
      <w:r w:rsidR="00173CAD">
        <w:rPr>
          <w:rFonts w:ascii="Times New Roman" w:hAnsi="Times New Roman" w:cs="Times New Roman"/>
          <w:i/>
          <w:color w:val="000000" w:themeColor="text1"/>
          <w:sz w:val="20"/>
          <w:lang w:val="en-US"/>
        </w:rPr>
        <w:t xml:space="preserve"> </w:t>
      </w:r>
      <w:r w:rsidRPr="00173CAD">
        <w:rPr>
          <w:rFonts w:ascii="Times New Roman" w:hAnsi="Times New Roman" w:cs="Times New Roman"/>
          <w:i/>
          <w:color w:val="000000" w:themeColor="text1"/>
          <w:sz w:val="20"/>
          <w:lang w:val="en-US"/>
        </w:rPr>
        <w:t xml:space="preserve">Port </w:t>
      </w:r>
      <w:r w:rsidR="00173CAD">
        <w:rPr>
          <w:rFonts w:ascii="Times New Roman" w:hAnsi="Times New Roman" w:cs="Times New Roman"/>
          <w:i/>
          <w:color w:val="000000" w:themeColor="text1"/>
          <w:sz w:val="20"/>
          <w:lang w:val="en-US"/>
        </w:rPr>
        <w:t>a</w:t>
      </w:r>
      <w:r w:rsidRPr="00173CAD">
        <w:rPr>
          <w:rFonts w:ascii="Times New Roman" w:hAnsi="Times New Roman" w:cs="Times New Roman"/>
          <w:i/>
          <w:color w:val="000000" w:themeColor="text1"/>
          <w:sz w:val="20"/>
          <w:lang w:val="en-US"/>
        </w:rPr>
        <w:t xml:space="preserve">uthority, </w:t>
      </w:r>
      <w:r w:rsidR="00173CAD">
        <w:rPr>
          <w:rFonts w:ascii="Times New Roman" w:hAnsi="Times New Roman" w:cs="Times New Roman"/>
          <w:i/>
          <w:color w:val="000000" w:themeColor="text1"/>
          <w:sz w:val="20"/>
          <w:lang w:val="en-US"/>
        </w:rPr>
        <w:t>o</w:t>
      </w:r>
      <w:r w:rsidRPr="00173CAD">
        <w:rPr>
          <w:rFonts w:ascii="Times New Roman" w:hAnsi="Times New Roman" w:cs="Times New Roman"/>
          <w:i/>
          <w:color w:val="000000" w:themeColor="text1"/>
          <w:sz w:val="20"/>
          <w:lang w:val="en-US"/>
        </w:rPr>
        <w:t xml:space="preserve">rganization, </w:t>
      </w:r>
      <w:r w:rsidR="00173CAD">
        <w:rPr>
          <w:rFonts w:ascii="Times New Roman" w:hAnsi="Times New Roman" w:cs="Times New Roman"/>
          <w:i/>
          <w:color w:val="000000" w:themeColor="text1"/>
          <w:sz w:val="20"/>
          <w:lang w:val="en-US"/>
        </w:rPr>
        <w:t>p</w:t>
      </w:r>
      <w:r w:rsidRPr="00173CAD">
        <w:rPr>
          <w:rFonts w:ascii="Times New Roman" w:hAnsi="Times New Roman" w:cs="Times New Roman"/>
          <w:i/>
          <w:color w:val="000000" w:themeColor="text1"/>
          <w:sz w:val="20"/>
          <w:lang w:val="en-US"/>
        </w:rPr>
        <w:t xml:space="preserve">ublic </w:t>
      </w:r>
      <w:r w:rsidR="00173CAD">
        <w:rPr>
          <w:rFonts w:ascii="Times New Roman" w:hAnsi="Times New Roman" w:cs="Times New Roman"/>
          <w:i/>
          <w:color w:val="000000" w:themeColor="text1"/>
          <w:sz w:val="20"/>
          <w:lang w:val="en-US"/>
        </w:rPr>
        <w:t>p</w:t>
      </w:r>
      <w:r w:rsidRPr="00173CAD">
        <w:rPr>
          <w:rFonts w:ascii="Times New Roman" w:hAnsi="Times New Roman" w:cs="Times New Roman"/>
          <w:i/>
          <w:color w:val="000000" w:themeColor="text1"/>
          <w:sz w:val="20"/>
          <w:lang w:val="en-US"/>
        </w:rPr>
        <w:t xml:space="preserve">rivate </w:t>
      </w:r>
      <w:r w:rsidR="00173CAD">
        <w:rPr>
          <w:rFonts w:ascii="Times New Roman" w:hAnsi="Times New Roman" w:cs="Times New Roman"/>
          <w:i/>
          <w:color w:val="000000" w:themeColor="text1"/>
          <w:sz w:val="20"/>
          <w:lang w:val="en-US"/>
        </w:rPr>
        <w:t>p</w:t>
      </w:r>
      <w:r w:rsidRPr="00173CAD">
        <w:rPr>
          <w:rFonts w:ascii="Times New Roman" w:hAnsi="Times New Roman" w:cs="Times New Roman"/>
          <w:i/>
          <w:color w:val="000000" w:themeColor="text1"/>
          <w:sz w:val="20"/>
          <w:lang w:val="en-US"/>
        </w:rPr>
        <w:t>artnership,</w:t>
      </w:r>
      <w:r w:rsidR="0031412A">
        <w:rPr>
          <w:rFonts w:ascii="Times New Roman" w:hAnsi="Times New Roman" w:cs="Times New Roman"/>
          <w:i/>
          <w:color w:val="000000" w:themeColor="text1"/>
          <w:sz w:val="20"/>
          <w:lang w:val="en-US"/>
        </w:rPr>
        <w:t xml:space="preserve"> autonomous port,</w:t>
      </w:r>
      <w:r w:rsidRPr="00173CAD">
        <w:rPr>
          <w:rFonts w:ascii="Times New Roman" w:hAnsi="Times New Roman" w:cs="Times New Roman"/>
          <w:i/>
          <w:color w:val="000000" w:themeColor="text1"/>
          <w:sz w:val="20"/>
          <w:lang w:val="en-US"/>
        </w:rPr>
        <w:t xml:space="preserve"> </w:t>
      </w:r>
      <w:r w:rsidR="00173CAD">
        <w:rPr>
          <w:rFonts w:ascii="Times New Roman" w:hAnsi="Times New Roman" w:cs="Times New Roman"/>
          <w:i/>
          <w:color w:val="000000" w:themeColor="text1"/>
          <w:sz w:val="20"/>
          <w:lang w:val="en-US"/>
        </w:rPr>
        <w:t>privatization.</w:t>
      </w:r>
    </w:p>
    <w:p w14:paraId="56441378" w14:textId="77777777" w:rsidR="00173CAD" w:rsidRPr="00173CAD" w:rsidRDefault="00173CAD" w:rsidP="00FA1DC5">
      <w:pPr>
        <w:rPr>
          <w:rFonts w:ascii="Times New Roman" w:hAnsi="Times New Roman" w:cs="Times New Roman"/>
          <w:i/>
          <w:color w:val="000000" w:themeColor="text1"/>
          <w:sz w:val="20"/>
          <w:lang w:val="en-US"/>
        </w:rPr>
      </w:pPr>
    </w:p>
    <w:p w14:paraId="0CABC5A7" w14:textId="77777777" w:rsidR="00FA1DC5" w:rsidRPr="00173CAD" w:rsidRDefault="00FA1DC5" w:rsidP="00173CAD">
      <w:pPr>
        <w:autoSpaceDE w:val="0"/>
        <w:autoSpaceDN w:val="0"/>
        <w:adjustRightInd w:val="0"/>
        <w:ind w:firstLine="0"/>
        <w:jc w:val="center"/>
        <w:rPr>
          <w:rFonts w:ascii="Times New Roman" w:hAnsi="Times New Roman" w:cs="Times New Roman"/>
          <w:b/>
          <w:bCs/>
          <w:sz w:val="24"/>
        </w:rPr>
      </w:pPr>
      <w:r w:rsidRPr="00173CAD">
        <w:rPr>
          <w:rFonts w:ascii="Times New Roman" w:hAnsi="Times New Roman" w:cs="Times New Roman"/>
          <w:b/>
          <w:bCs/>
          <w:sz w:val="24"/>
        </w:rPr>
        <w:t xml:space="preserve">LİMAN OTORİTESİNİN </w:t>
      </w:r>
      <w:r w:rsidR="00FC631D" w:rsidRPr="00173CAD">
        <w:rPr>
          <w:rFonts w:ascii="Times New Roman" w:hAnsi="Times New Roman" w:cs="Times New Roman"/>
          <w:b/>
          <w:bCs/>
          <w:sz w:val="24"/>
        </w:rPr>
        <w:t>ÖRGÜTLENMESİ</w:t>
      </w:r>
      <w:r w:rsidRPr="00173CAD">
        <w:rPr>
          <w:rFonts w:ascii="Times New Roman" w:hAnsi="Times New Roman" w:cs="Times New Roman"/>
          <w:b/>
          <w:bCs/>
          <w:sz w:val="24"/>
        </w:rPr>
        <w:t xml:space="preserve"> VE LİMAN GELİŞİMİNDE ÖZEL YATIRIM İÇİN BİR STRATEJİ</w:t>
      </w:r>
    </w:p>
    <w:p w14:paraId="34CA5017" w14:textId="77777777" w:rsidR="00FA1DC5" w:rsidRPr="001836F8" w:rsidRDefault="00FA1DC5" w:rsidP="00FA1DC5">
      <w:pPr>
        <w:autoSpaceDE w:val="0"/>
        <w:autoSpaceDN w:val="0"/>
        <w:adjustRightInd w:val="0"/>
        <w:jc w:val="center"/>
        <w:rPr>
          <w:rFonts w:ascii="Times New Roman" w:hAnsi="Times New Roman" w:cs="Times New Roman"/>
          <w:b/>
          <w:bCs/>
        </w:rPr>
      </w:pPr>
    </w:p>
    <w:p w14:paraId="506F5394" w14:textId="77777777" w:rsidR="00FA1DC5" w:rsidRPr="00A96EB0" w:rsidRDefault="00FA1DC5" w:rsidP="00173CAD">
      <w:pPr>
        <w:ind w:firstLine="0"/>
        <w:jc w:val="center"/>
        <w:rPr>
          <w:rFonts w:ascii="Times New Roman" w:hAnsi="Times New Roman" w:cs="Times New Roman"/>
          <w:b/>
          <w:i/>
          <w:color w:val="000000" w:themeColor="text1"/>
          <w:sz w:val="20"/>
        </w:rPr>
      </w:pPr>
      <w:r w:rsidRPr="00A96EB0">
        <w:rPr>
          <w:rFonts w:ascii="Times New Roman" w:hAnsi="Times New Roman" w:cs="Times New Roman"/>
          <w:b/>
          <w:i/>
          <w:color w:val="000000" w:themeColor="text1"/>
          <w:sz w:val="20"/>
        </w:rPr>
        <w:t>ÖZET</w:t>
      </w:r>
    </w:p>
    <w:p w14:paraId="59E62AB5" w14:textId="77777777" w:rsidR="00173CAD" w:rsidRPr="00173CAD" w:rsidRDefault="00173CAD" w:rsidP="00173CAD">
      <w:pPr>
        <w:ind w:firstLine="0"/>
        <w:jc w:val="center"/>
        <w:rPr>
          <w:rFonts w:ascii="Times New Roman" w:hAnsi="Times New Roman" w:cs="Times New Roman"/>
          <w:b/>
          <w:color w:val="000000" w:themeColor="text1"/>
          <w:sz w:val="20"/>
        </w:rPr>
      </w:pPr>
    </w:p>
    <w:p w14:paraId="6E0148B4" w14:textId="77777777" w:rsidR="00FA1DC5" w:rsidRDefault="00FA1DC5" w:rsidP="00173CAD">
      <w:pPr>
        <w:autoSpaceDE w:val="0"/>
        <w:autoSpaceDN w:val="0"/>
        <w:adjustRightInd w:val="0"/>
        <w:ind w:firstLine="708"/>
        <w:rPr>
          <w:rFonts w:ascii="Times New Roman" w:hAnsi="Times New Roman" w:cs="Times New Roman"/>
          <w:i/>
          <w:color w:val="000000" w:themeColor="text1"/>
          <w:sz w:val="20"/>
        </w:rPr>
      </w:pPr>
      <w:r w:rsidRPr="00173CAD">
        <w:rPr>
          <w:rFonts w:ascii="Times New Roman" w:hAnsi="Times New Roman" w:cs="Times New Roman"/>
          <w:i/>
          <w:color w:val="000000" w:themeColor="text1"/>
          <w:sz w:val="20"/>
        </w:rPr>
        <w:t xml:space="preserve">Bu çalışmanın amacı, lojistik merkezler ve dağıtım parkları olarak deniz limanlarının modern misyonlarını, fonksiyonlarını ve liman otoritesinin yapısını ve özelleştirme kapsamını ortaya koymaktır. Liman idaresinin etkinliği ve performansının organizasyon yapısına etkisi incelenmiş ve </w:t>
      </w:r>
      <w:r w:rsidR="002C3495" w:rsidRPr="00173CAD">
        <w:rPr>
          <w:rFonts w:ascii="Times New Roman" w:hAnsi="Times New Roman" w:cs="Times New Roman"/>
          <w:i/>
          <w:color w:val="000000" w:themeColor="text1"/>
          <w:sz w:val="20"/>
        </w:rPr>
        <w:t>ana</w:t>
      </w:r>
      <w:r w:rsidRPr="00173CAD">
        <w:rPr>
          <w:rFonts w:ascii="Times New Roman" w:hAnsi="Times New Roman" w:cs="Times New Roman"/>
          <w:i/>
          <w:color w:val="000000" w:themeColor="text1"/>
          <w:sz w:val="20"/>
        </w:rPr>
        <w:t xml:space="preserve"> liman idaresi ile özelleştirme için bir model geliştirilmiştir.</w:t>
      </w:r>
    </w:p>
    <w:p w14:paraId="424F1142" w14:textId="77777777" w:rsidR="00173CAD" w:rsidRDefault="00173CAD" w:rsidP="00173CAD">
      <w:pPr>
        <w:autoSpaceDE w:val="0"/>
        <w:autoSpaceDN w:val="0"/>
        <w:adjustRightInd w:val="0"/>
        <w:ind w:firstLine="0"/>
        <w:rPr>
          <w:rFonts w:ascii="Times New Roman" w:hAnsi="Times New Roman" w:cs="Times New Roman"/>
          <w:i/>
          <w:color w:val="000000" w:themeColor="text1"/>
          <w:sz w:val="20"/>
        </w:rPr>
      </w:pPr>
    </w:p>
    <w:p w14:paraId="6E55F228" w14:textId="77777777" w:rsidR="00FA1DC5" w:rsidRPr="00173CAD" w:rsidRDefault="00FA1DC5" w:rsidP="00173CAD">
      <w:pPr>
        <w:autoSpaceDE w:val="0"/>
        <w:autoSpaceDN w:val="0"/>
        <w:adjustRightInd w:val="0"/>
        <w:rPr>
          <w:rFonts w:ascii="Times New Roman" w:hAnsi="Times New Roman" w:cs="Times New Roman"/>
          <w:i/>
          <w:color w:val="4B4B4B"/>
          <w:sz w:val="20"/>
        </w:rPr>
      </w:pPr>
      <w:r w:rsidRPr="00173CAD">
        <w:rPr>
          <w:rFonts w:ascii="Times New Roman" w:hAnsi="Times New Roman" w:cs="Times New Roman"/>
          <w:i/>
          <w:color w:val="1F1F1F"/>
          <w:sz w:val="20"/>
        </w:rPr>
        <w:t>Bu</w:t>
      </w:r>
      <w:r w:rsidRPr="00173CAD">
        <w:rPr>
          <w:rFonts w:ascii="Times New Roman" w:hAnsi="Times New Roman" w:cs="Times New Roman"/>
          <w:i/>
          <w:color w:val="1F1F1F"/>
          <w:spacing w:val="15"/>
          <w:sz w:val="20"/>
        </w:rPr>
        <w:t xml:space="preserve"> </w:t>
      </w:r>
      <w:r w:rsidRPr="00173CAD">
        <w:rPr>
          <w:rFonts w:ascii="Times New Roman" w:hAnsi="Times New Roman" w:cs="Times New Roman"/>
          <w:i/>
          <w:color w:val="1F1F1F"/>
          <w:sz w:val="20"/>
        </w:rPr>
        <w:t>çalışmada</w:t>
      </w:r>
      <w:r w:rsidRPr="00173CAD">
        <w:rPr>
          <w:rFonts w:ascii="Times New Roman" w:hAnsi="Times New Roman" w:cs="Times New Roman"/>
          <w:i/>
          <w:color w:val="1F1F1F"/>
          <w:spacing w:val="5"/>
          <w:sz w:val="20"/>
        </w:rPr>
        <w:t xml:space="preserve"> </w:t>
      </w:r>
      <w:r w:rsidRPr="00173CAD">
        <w:rPr>
          <w:rFonts w:ascii="Times New Roman" w:hAnsi="Times New Roman" w:cs="Times New Roman"/>
          <w:i/>
          <w:color w:val="1F1F1F"/>
          <w:sz w:val="20"/>
        </w:rPr>
        <w:t>potansiyel problemler</w:t>
      </w:r>
      <w:r w:rsidRPr="00173CAD">
        <w:rPr>
          <w:rFonts w:ascii="Times New Roman" w:hAnsi="Times New Roman" w:cs="Times New Roman"/>
          <w:i/>
          <w:color w:val="1F1F1F"/>
          <w:spacing w:val="13"/>
          <w:sz w:val="20"/>
        </w:rPr>
        <w:t xml:space="preserve"> </w:t>
      </w:r>
      <w:r w:rsidRPr="00173CAD">
        <w:rPr>
          <w:rFonts w:ascii="Times New Roman" w:hAnsi="Times New Roman" w:cs="Times New Roman"/>
          <w:i/>
          <w:color w:val="1F1F1F"/>
          <w:sz w:val="20"/>
        </w:rPr>
        <w:t>ve</w:t>
      </w:r>
      <w:r w:rsidRPr="00173CAD">
        <w:rPr>
          <w:rFonts w:ascii="Times New Roman" w:hAnsi="Times New Roman" w:cs="Times New Roman"/>
          <w:i/>
          <w:color w:val="1F1F1F"/>
          <w:spacing w:val="25"/>
          <w:sz w:val="20"/>
        </w:rPr>
        <w:t xml:space="preserve"> </w:t>
      </w:r>
      <w:r w:rsidRPr="00173CAD">
        <w:rPr>
          <w:rFonts w:ascii="Times New Roman" w:hAnsi="Times New Roman" w:cs="Times New Roman"/>
          <w:i/>
          <w:color w:val="1F1F1F"/>
          <w:sz w:val="20"/>
        </w:rPr>
        <w:t>fırsatlar</w:t>
      </w:r>
      <w:r w:rsidRPr="00173CAD">
        <w:rPr>
          <w:rFonts w:ascii="Times New Roman" w:hAnsi="Times New Roman" w:cs="Times New Roman"/>
          <w:i/>
          <w:color w:val="1F1F1F"/>
          <w:spacing w:val="3"/>
          <w:sz w:val="20"/>
        </w:rPr>
        <w:t xml:space="preserve"> </w:t>
      </w:r>
      <w:r w:rsidRPr="00173CAD">
        <w:rPr>
          <w:rFonts w:ascii="Times New Roman" w:hAnsi="Times New Roman" w:cs="Times New Roman"/>
          <w:i/>
          <w:color w:val="1F1F1F"/>
          <w:sz w:val="20"/>
        </w:rPr>
        <w:t>göz önünde</w:t>
      </w:r>
      <w:r w:rsidRPr="00173CAD">
        <w:rPr>
          <w:rFonts w:ascii="Times New Roman" w:hAnsi="Times New Roman" w:cs="Times New Roman"/>
          <w:i/>
          <w:color w:val="1F1F1F"/>
          <w:spacing w:val="27"/>
          <w:sz w:val="20"/>
        </w:rPr>
        <w:t xml:space="preserve"> </w:t>
      </w:r>
      <w:r w:rsidRPr="00173CAD">
        <w:rPr>
          <w:rFonts w:ascii="Times New Roman" w:hAnsi="Times New Roman" w:cs="Times New Roman"/>
          <w:i/>
          <w:color w:val="1F1F1F"/>
          <w:sz w:val="20"/>
        </w:rPr>
        <w:t>bulundurularak</w:t>
      </w:r>
      <w:r w:rsidRPr="00173CAD">
        <w:rPr>
          <w:rFonts w:ascii="Times New Roman" w:hAnsi="Times New Roman" w:cs="Times New Roman"/>
          <w:i/>
          <w:color w:val="1F1F1F"/>
          <w:w w:val="91"/>
          <w:sz w:val="20"/>
        </w:rPr>
        <w:t xml:space="preserve"> </w:t>
      </w:r>
      <w:r w:rsidRPr="00173CAD">
        <w:rPr>
          <w:rFonts w:ascii="Times New Roman" w:hAnsi="Times New Roman" w:cs="Times New Roman"/>
          <w:i/>
          <w:color w:val="1F1F20"/>
          <w:sz w:val="20"/>
        </w:rPr>
        <w:t xml:space="preserve">hipotezler </w:t>
      </w:r>
      <w:r w:rsidR="002C3495" w:rsidRPr="00173CAD">
        <w:rPr>
          <w:rFonts w:ascii="Times New Roman" w:hAnsi="Times New Roman" w:cs="Times New Roman"/>
          <w:i/>
          <w:color w:val="1F1F20"/>
          <w:sz w:val="20"/>
        </w:rPr>
        <w:t>oluşturulmuştur</w:t>
      </w:r>
      <w:r w:rsidRPr="00173CAD">
        <w:rPr>
          <w:rFonts w:ascii="Times New Roman" w:hAnsi="Times New Roman" w:cs="Times New Roman"/>
          <w:i/>
          <w:color w:val="1F1F20"/>
          <w:sz w:val="20"/>
        </w:rPr>
        <w:t>. Çalışmanın tasarım</w:t>
      </w:r>
      <w:r w:rsidR="00D45818" w:rsidRPr="00173CAD">
        <w:rPr>
          <w:rFonts w:ascii="Times New Roman" w:hAnsi="Times New Roman" w:cs="Times New Roman"/>
          <w:i/>
          <w:color w:val="1F1F20"/>
          <w:sz w:val="20"/>
        </w:rPr>
        <w:t>ı</w:t>
      </w:r>
      <w:r w:rsidRPr="00173CAD">
        <w:rPr>
          <w:rFonts w:ascii="Times New Roman" w:hAnsi="Times New Roman" w:cs="Times New Roman"/>
          <w:i/>
          <w:color w:val="4B4B4B"/>
          <w:sz w:val="20"/>
        </w:rPr>
        <w:t xml:space="preserve">, </w:t>
      </w:r>
      <w:r w:rsidRPr="00173CAD">
        <w:rPr>
          <w:rFonts w:ascii="Times New Roman" w:hAnsi="Times New Roman" w:cs="Times New Roman"/>
          <w:i/>
          <w:color w:val="1F1F20"/>
          <w:sz w:val="20"/>
        </w:rPr>
        <w:t>fikirler</w:t>
      </w:r>
      <w:r w:rsidR="00D45818" w:rsidRPr="00173CAD">
        <w:rPr>
          <w:rFonts w:ascii="Times New Roman" w:hAnsi="Times New Roman" w:cs="Times New Roman"/>
          <w:i/>
          <w:color w:val="1F1F20"/>
          <w:sz w:val="20"/>
        </w:rPr>
        <w:t xml:space="preserve"> çıkarma</w:t>
      </w:r>
      <w:r w:rsidRPr="00173CAD">
        <w:rPr>
          <w:rFonts w:ascii="Times New Roman" w:hAnsi="Times New Roman" w:cs="Times New Roman"/>
          <w:i/>
          <w:color w:val="1F1F20"/>
          <w:sz w:val="20"/>
        </w:rPr>
        <w:t xml:space="preserve"> ve k</w:t>
      </w:r>
      <w:r w:rsidR="00D45818" w:rsidRPr="00173CAD">
        <w:rPr>
          <w:rFonts w:ascii="Times New Roman" w:hAnsi="Times New Roman" w:cs="Times New Roman"/>
          <w:i/>
          <w:color w:val="1F1F20"/>
          <w:sz w:val="20"/>
        </w:rPr>
        <w:t>avrayışlar</w:t>
      </w:r>
      <w:r w:rsidRPr="00173CAD">
        <w:rPr>
          <w:rFonts w:ascii="Times New Roman" w:hAnsi="Times New Roman" w:cs="Times New Roman"/>
          <w:i/>
          <w:color w:val="1F1F20"/>
          <w:sz w:val="20"/>
        </w:rPr>
        <w:t xml:space="preserve"> açısından esnek </w:t>
      </w:r>
      <w:r w:rsidR="00D45818" w:rsidRPr="00173CAD">
        <w:rPr>
          <w:rFonts w:ascii="Times New Roman" w:hAnsi="Times New Roman" w:cs="Times New Roman"/>
          <w:i/>
          <w:color w:val="1F1F20"/>
          <w:sz w:val="20"/>
        </w:rPr>
        <w:t>yapı</w:t>
      </w:r>
      <w:r w:rsidRPr="00173CAD">
        <w:rPr>
          <w:rFonts w:ascii="Times New Roman" w:hAnsi="Times New Roman" w:cs="Times New Roman"/>
          <w:i/>
          <w:color w:val="1F1F20"/>
          <w:sz w:val="20"/>
        </w:rPr>
        <w:t>dadır</w:t>
      </w:r>
      <w:r w:rsidRPr="00173CAD">
        <w:rPr>
          <w:rFonts w:ascii="Times New Roman" w:hAnsi="Times New Roman" w:cs="Times New Roman"/>
          <w:i/>
          <w:color w:val="626161"/>
          <w:sz w:val="20"/>
        </w:rPr>
        <w:t xml:space="preserve">. </w:t>
      </w:r>
      <w:r w:rsidRPr="00173CAD">
        <w:rPr>
          <w:rFonts w:ascii="Times New Roman" w:hAnsi="Times New Roman" w:cs="Times New Roman"/>
          <w:i/>
          <w:color w:val="1F1F20"/>
          <w:sz w:val="20"/>
        </w:rPr>
        <w:t xml:space="preserve">Alternatif </w:t>
      </w:r>
      <w:r w:rsidR="00C76C4A" w:rsidRPr="00173CAD">
        <w:rPr>
          <w:rFonts w:ascii="Times New Roman" w:hAnsi="Times New Roman" w:cs="Times New Roman"/>
          <w:i/>
          <w:color w:val="1F1F20"/>
          <w:sz w:val="20"/>
        </w:rPr>
        <w:t>yaklaşımların</w:t>
      </w:r>
      <w:r w:rsidRPr="00173CAD">
        <w:rPr>
          <w:rFonts w:ascii="Times New Roman" w:hAnsi="Times New Roman" w:cs="Times New Roman"/>
          <w:i/>
          <w:color w:val="1F1F20"/>
          <w:sz w:val="20"/>
        </w:rPr>
        <w:t xml:space="preserve"> belirlenebilmesi için faydalı ola</w:t>
      </w:r>
      <w:r w:rsidR="00307232" w:rsidRPr="00173CAD">
        <w:rPr>
          <w:rFonts w:ascii="Times New Roman" w:hAnsi="Times New Roman" w:cs="Times New Roman"/>
          <w:i/>
          <w:color w:val="1F1F20"/>
          <w:sz w:val="20"/>
        </w:rPr>
        <w:t>bilece</w:t>
      </w:r>
      <w:r w:rsidRPr="00173CAD">
        <w:rPr>
          <w:rFonts w:ascii="Times New Roman" w:hAnsi="Times New Roman" w:cs="Times New Roman"/>
          <w:i/>
          <w:color w:val="1F1F20"/>
          <w:sz w:val="20"/>
        </w:rPr>
        <w:t>k ikincil veri kaynakları</w:t>
      </w:r>
      <w:r w:rsidRPr="00173CAD">
        <w:rPr>
          <w:rFonts w:ascii="Times New Roman" w:hAnsi="Times New Roman" w:cs="Times New Roman"/>
          <w:i/>
          <w:color w:val="4B4B4B"/>
          <w:sz w:val="20"/>
        </w:rPr>
        <w:t xml:space="preserve">, </w:t>
      </w:r>
      <w:r w:rsidRPr="00173CAD">
        <w:rPr>
          <w:rFonts w:ascii="Times New Roman" w:hAnsi="Times New Roman" w:cs="Times New Roman"/>
          <w:i/>
          <w:color w:val="1F1F20"/>
          <w:sz w:val="20"/>
        </w:rPr>
        <w:t xml:space="preserve">gözlemler ve </w:t>
      </w:r>
      <w:r w:rsidR="00307232" w:rsidRPr="00173CAD">
        <w:rPr>
          <w:rFonts w:ascii="Times New Roman" w:hAnsi="Times New Roman" w:cs="Times New Roman"/>
          <w:i/>
          <w:color w:val="1F1F20"/>
          <w:sz w:val="20"/>
        </w:rPr>
        <w:t xml:space="preserve">örnek olaylar çalışmanın </w:t>
      </w:r>
      <w:proofErr w:type="spellStart"/>
      <w:r w:rsidR="00307232" w:rsidRPr="00173CAD">
        <w:rPr>
          <w:rFonts w:ascii="Times New Roman" w:hAnsi="Times New Roman" w:cs="Times New Roman"/>
          <w:i/>
          <w:color w:val="1F1F20"/>
          <w:sz w:val="20"/>
        </w:rPr>
        <w:t>keşifsel</w:t>
      </w:r>
      <w:proofErr w:type="spellEnd"/>
      <w:r w:rsidRPr="00173CAD">
        <w:rPr>
          <w:rFonts w:ascii="Times New Roman" w:hAnsi="Times New Roman" w:cs="Times New Roman"/>
          <w:i/>
          <w:color w:val="1F1F20"/>
          <w:sz w:val="20"/>
        </w:rPr>
        <w:t xml:space="preserve"> tasarım</w:t>
      </w:r>
      <w:r w:rsidR="00307232" w:rsidRPr="00173CAD">
        <w:rPr>
          <w:rFonts w:ascii="Times New Roman" w:hAnsi="Times New Roman" w:cs="Times New Roman"/>
          <w:i/>
          <w:color w:val="1F1F20"/>
          <w:sz w:val="20"/>
        </w:rPr>
        <w:t xml:space="preserve">ı </w:t>
      </w:r>
      <w:r w:rsidRPr="00173CAD">
        <w:rPr>
          <w:rFonts w:ascii="Times New Roman" w:hAnsi="Times New Roman" w:cs="Times New Roman"/>
          <w:i/>
          <w:color w:val="1F1F20"/>
          <w:sz w:val="20"/>
        </w:rPr>
        <w:t>için kullanılmıştır</w:t>
      </w:r>
      <w:r w:rsidRPr="00173CAD">
        <w:rPr>
          <w:rFonts w:ascii="Times New Roman" w:hAnsi="Times New Roman" w:cs="Times New Roman"/>
          <w:i/>
          <w:color w:val="4B4B4B"/>
          <w:sz w:val="20"/>
        </w:rPr>
        <w:t>.</w:t>
      </w:r>
    </w:p>
    <w:p w14:paraId="7237D8EC" w14:textId="77777777" w:rsidR="00FA1DC5" w:rsidRPr="00173CAD" w:rsidRDefault="00FA1DC5" w:rsidP="00FA1DC5">
      <w:pPr>
        <w:autoSpaceDE w:val="0"/>
        <w:autoSpaceDN w:val="0"/>
        <w:adjustRightInd w:val="0"/>
        <w:rPr>
          <w:rFonts w:ascii="Times New Roman" w:hAnsi="Times New Roman" w:cs="Times New Roman"/>
          <w:i/>
          <w:color w:val="626161"/>
          <w:sz w:val="20"/>
        </w:rPr>
      </w:pPr>
    </w:p>
    <w:p w14:paraId="6389C141" w14:textId="77777777" w:rsidR="00173CAD" w:rsidRDefault="00FA1DC5" w:rsidP="00173CAD">
      <w:pPr>
        <w:autoSpaceDE w:val="0"/>
        <w:autoSpaceDN w:val="0"/>
        <w:adjustRightInd w:val="0"/>
        <w:rPr>
          <w:rFonts w:ascii="Times New Roman" w:hAnsi="Times New Roman" w:cs="Times New Roman"/>
          <w:i/>
          <w:color w:val="000000" w:themeColor="text1"/>
          <w:sz w:val="20"/>
        </w:rPr>
      </w:pPr>
      <w:r w:rsidRPr="00173CAD">
        <w:rPr>
          <w:rFonts w:ascii="Times New Roman" w:hAnsi="Times New Roman" w:cs="Times New Roman"/>
          <w:b/>
          <w:i/>
          <w:color w:val="000000" w:themeColor="text1"/>
          <w:sz w:val="20"/>
        </w:rPr>
        <w:t>Anahtar Kelime</w:t>
      </w:r>
      <w:r w:rsidR="00FC631D" w:rsidRPr="00173CAD">
        <w:rPr>
          <w:rFonts w:ascii="Times New Roman" w:hAnsi="Times New Roman" w:cs="Times New Roman"/>
          <w:b/>
          <w:i/>
          <w:color w:val="000000" w:themeColor="text1"/>
          <w:sz w:val="20"/>
        </w:rPr>
        <w:t>ler</w:t>
      </w:r>
      <w:r w:rsidRPr="00173CAD">
        <w:rPr>
          <w:rFonts w:ascii="Times New Roman" w:hAnsi="Times New Roman" w:cs="Times New Roman"/>
          <w:b/>
          <w:i/>
          <w:color w:val="000000" w:themeColor="text1"/>
          <w:sz w:val="20"/>
        </w:rPr>
        <w:t>:</w:t>
      </w:r>
      <w:r w:rsidRPr="00173CAD">
        <w:rPr>
          <w:rFonts w:ascii="Times New Roman" w:hAnsi="Times New Roman" w:cs="Times New Roman"/>
          <w:i/>
          <w:color w:val="000000" w:themeColor="text1"/>
          <w:sz w:val="20"/>
        </w:rPr>
        <w:t xml:space="preserve"> </w:t>
      </w:r>
      <w:r w:rsidR="0031412A">
        <w:rPr>
          <w:rFonts w:ascii="Times New Roman" w:hAnsi="Times New Roman" w:cs="Times New Roman"/>
          <w:i/>
          <w:color w:val="000000" w:themeColor="text1"/>
          <w:sz w:val="20"/>
        </w:rPr>
        <w:t>L</w:t>
      </w:r>
      <w:r w:rsidR="0031412A" w:rsidRPr="00173CAD">
        <w:rPr>
          <w:rFonts w:ascii="Times New Roman" w:hAnsi="Times New Roman" w:cs="Times New Roman"/>
          <w:i/>
          <w:color w:val="000000" w:themeColor="text1"/>
          <w:sz w:val="20"/>
        </w:rPr>
        <w:t>iman otoritesi, örgütlenme, kamu özel girişim ortaklığı,</w:t>
      </w:r>
      <w:r w:rsidR="0031412A">
        <w:rPr>
          <w:rFonts w:ascii="Times New Roman" w:hAnsi="Times New Roman" w:cs="Times New Roman"/>
          <w:i/>
          <w:color w:val="000000" w:themeColor="text1"/>
          <w:sz w:val="20"/>
        </w:rPr>
        <w:t xml:space="preserve"> otonom liman,</w:t>
      </w:r>
      <w:r w:rsidR="0031412A" w:rsidRPr="00173CAD">
        <w:rPr>
          <w:rFonts w:ascii="Times New Roman" w:hAnsi="Times New Roman" w:cs="Times New Roman"/>
          <w:i/>
          <w:color w:val="000000" w:themeColor="text1"/>
          <w:sz w:val="20"/>
        </w:rPr>
        <w:t xml:space="preserve"> özelleştirme</w:t>
      </w:r>
      <w:r w:rsidR="00173CAD">
        <w:rPr>
          <w:rFonts w:ascii="Times New Roman" w:hAnsi="Times New Roman" w:cs="Times New Roman"/>
          <w:i/>
          <w:color w:val="000000" w:themeColor="text1"/>
          <w:sz w:val="20"/>
        </w:rPr>
        <w:t>.</w:t>
      </w:r>
    </w:p>
    <w:p w14:paraId="36C7CDA1" w14:textId="77777777" w:rsidR="00173CAD" w:rsidRDefault="00173CAD" w:rsidP="00173CAD">
      <w:pPr>
        <w:autoSpaceDE w:val="0"/>
        <w:autoSpaceDN w:val="0"/>
        <w:adjustRightInd w:val="0"/>
        <w:rPr>
          <w:rFonts w:ascii="Times New Roman" w:hAnsi="Times New Roman" w:cs="Times New Roman"/>
          <w:i/>
          <w:color w:val="000000" w:themeColor="text1"/>
          <w:sz w:val="20"/>
        </w:rPr>
      </w:pPr>
    </w:p>
    <w:p w14:paraId="2A286C5C" w14:textId="77777777" w:rsidR="00173CAD" w:rsidRDefault="00173CAD" w:rsidP="00173CAD">
      <w:pPr>
        <w:autoSpaceDE w:val="0"/>
        <w:autoSpaceDN w:val="0"/>
        <w:adjustRightInd w:val="0"/>
        <w:rPr>
          <w:rFonts w:ascii="Times New Roman" w:hAnsi="Times New Roman" w:cs="Times New Roman"/>
          <w:i/>
          <w:color w:val="000000" w:themeColor="text1"/>
          <w:sz w:val="20"/>
        </w:rPr>
      </w:pPr>
    </w:p>
    <w:p w14:paraId="6BD1DB36" w14:textId="77777777" w:rsidR="00173CAD" w:rsidRPr="00173CAD" w:rsidRDefault="00173CAD" w:rsidP="00173CAD">
      <w:pPr>
        <w:autoSpaceDE w:val="0"/>
        <w:autoSpaceDN w:val="0"/>
        <w:adjustRightInd w:val="0"/>
        <w:rPr>
          <w:rFonts w:ascii="Times New Roman" w:hAnsi="Times New Roman" w:cs="Times New Roman"/>
          <w:i/>
          <w:color w:val="000000" w:themeColor="text1"/>
          <w:sz w:val="20"/>
        </w:rPr>
      </w:pPr>
    </w:p>
    <w:p w14:paraId="6CD3A5FE" w14:textId="77777777" w:rsidR="00FA1DC5" w:rsidRPr="00173CAD" w:rsidRDefault="00FA1DC5" w:rsidP="00FA1DC5">
      <w:pPr>
        <w:autoSpaceDE w:val="0"/>
        <w:autoSpaceDN w:val="0"/>
        <w:adjustRightInd w:val="0"/>
        <w:rPr>
          <w:rFonts w:ascii="Times New Roman" w:hAnsi="Times New Roman" w:cs="Times New Roman"/>
          <w:b/>
          <w:color w:val="000000" w:themeColor="text1"/>
          <w:sz w:val="24"/>
        </w:rPr>
      </w:pPr>
      <w:r w:rsidRPr="00173CAD">
        <w:rPr>
          <w:rFonts w:ascii="Times New Roman" w:hAnsi="Times New Roman" w:cs="Times New Roman"/>
          <w:b/>
          <w:color w:val="000000" w:themeColor="text1"/>
          <w:sz w:val="24"/>
        </w:rPr>
        <w:lastRenderedPageBreak/>
        <w:t>1.</w:t>
      </w:r>
      <w:r w:rsidR="00173CAD" w:rsidRPr="00173CAD">
        <w:rPr>
          <w:rFonts w:ascii="Times New Roman" w:hAnsi="Times New Roman" w:cs="Times New Roman"/>
          <w:b/>
          <w:color w:val="000000" w:themeColor="text1"/>
          <w:sz w:val="24"/>
        </w:rPr>
        <w:t xml:space="preserve"> </w:t>
      </w:r>
      <w:r w:rsidRPr="00173CAD">
        <w:rPr>
          <w:rFonts w:ascii="Times New Roman" w:hAnsi="Times New Roman" w:cs="Times New Roman"/>
          <w:b/>
          <w:color w:val="000000" w:themeColor="text1"/>
          <w:sz w:val="24"/>
        </w:rPr>
        <w:t>INTRODUCTION</w:t>
      </w:r>
    </w:p>
    <w:p w14:paraId="0E93F963" w14:textId="77777777" w:rsidR="00FA1DC5" w:rsidRPr="00F95718" w:rsidRDefault="00FA1DC5" w:rsidP="00FA1DC5">
      <w:pPr>
        <w:autoSpaceDE w:val="0"/>
        <w:autoSpaceDN w:val="0"/>
        <w:adjustRightInd w:val="0"/>
        <w:rPr>
          <w:rFonts w:ascii="Times New Roman" w:hAnsi="Times New Roman" w:cs="Times New Roman"/>
          <w:b/>
          <w:color w:val="000000" w:themeColor="text1"/>
        </w:rPr>
      </w:pPr>
    </w:p>
    <w:p w14:paraId="5DD30508" w14:textId="77777777" w:rsidR="00FA1DC5" w:rsidRDefault="00FA1DC5" w:rsidP="00173CAD">
      <w:pPr>
        <w:autoSpaceDE w:val="0"/>
        <w:autoSpaceDN w:val="0"/>
        <w:adjustRightInd w:val="0"/>
        <w:rPr>
          <w:rFonts w:ascii="Times New Roman" w:hAnsi="Times New Roman" w:cs="Times New Roman"/>
          <w:color w:val="000000" w:themeColor="text1"/>
          <w:lang w:val="en-US"/>
        </w:rPr>
      </w:pPr>
      <w:r w:rsidRPr="00F95718">
        <w:rPr>
          <w:rFonts w:ascii="Times New Roman" w:hAnsi="Times New Roman" w:cs="Times New Roman"/>
          <w:color w:val="000000" w:themeColor="text1"/>
          <w:lang w:val="en-US"/>
        </w:rPr>
        <w:t>Maritime transport, which is preferred because of its economical aspects in transporting cargoes in international trade, is a subsystem of logistics and international marketing (Tuna,</w:t>
      </w:r>
      <w:r>
        <w:rPr>
          <w:rFonts w:ascii="Times New Roman" w:hAnsi="Times New Roman" w:cs="Times New Roman"/>
          <w:color w:val="000000" w:themeColor="text1"/>
          <w:lang w:val="en-US"/>
        </w:rPr>
        <w:t xml:space="preserve"> </w:t>
      </w:r>
      <w:r w:rsidRPr="00F95718">
        <w:rPr>
          <w:rFonts w:ascii="Times New Roman" w:hAnsi="Times New Roman" w:cs="Times New Roman"/>
          <w:color w:val="000000" w:themeColor="text1"/>
          <w:lang w:val="en-US"/>
        </w:rPr>
        <w:t>1998). Logistics is the planning, practicing and controlling of the flow and storage processes of raw materials, semi-finished and finished products from the production point to consumption sites efficiently and at low costs in line with the customer's needs (Ballou, 1992:4). It is used in order to satisfy the demand as regards time and place utility. The logistics concept includes the activities of customers’ service, transportation, inventory management, order processing, warehousing, cargo handling, supply, packaging, and information management (Wood and Johnson, 1996).</w:t>
      </w:r>
    </w:p>
    <w:p w14:paraId="0374FB59" w14:textId="77777777" w:rsidR="00173CAD" w:rsidRPr="00F95718" w:rsidRDefault="00173CAD" w:rsidP="0089645F">
      <w:pPr>
        <w:autoSpaceDE w:val="0"/>
        <w:autoSpaceDN w:val="0"/>
        <w:adjustRightInd w:val="0"/>
        <w:ind w:firstLine="708"/>
        <w:rPr>
          <w:rFonts w:ascii="Times New Roman" w:hAnsi="Times New Roman" w:cs="Times New Roman"/>
          <w:color w:val="000000" w:themeColor="text1"/>
          <w:lang w:val="en-US"/>
        </w:rPr>
      </w:pPr>
    </w:p>
    <w:p w14:paraId="39DB26FA" w14:textId="77777777" w:rsidR="009C2648" w:rsidRDefault="00FA1DC5" w:rsidP="009C2648">
      <w:pPr>
        <w:autoSpaceDE w:val="0"/>
        <w:autoSpaceDN w:val="0"/>
        <w:adjustRightInd w:val="0"/>
        <w:rPr>
          <w:rFonts w:ascii="Times New Roman" w:hAnsi="Times New Roman" w:cs="Times New Roman"/>
          <w:color w:val="000000" w:themeColor="text1"/>
          <w:lang w:val="en-US"/>
        </w:rPr>
      </w:pPr>
      <w:r w:rsidRPr="00F95718">
        <w:rPr>
          <w:rFonts w:ascii="Times New Roman" w:hAnsi="Times New Roman" w:cs="Times New Roman"/>
          <w:color w:val="000000" w:themeColor="text1"/>
          <w:lang w:val="en-US"/>
        </w:rPr>
        <w:t>In the competitive world, the port administrators should consider users' points of views in respect to their preference criteria where the determinants are number of calls, cost of land transport, proximity of the port, congestion, intermodal links, port equipment, port fees, custom clearance, safety and size of the port, storage facilities, service range and monitoring systems (Peters, 1990).</w:t>
      </w:r>
    </w:p>
    <w:p w14:paraId="27730DA7" w14:textId="77777777" w:rsidR="009C2648" w:rsidRDefault="009C2648" w:rsidP="009C2648">
      <w:pPr>
        <w:autoSpaceDE w:val="0"/>
        <w:autoSpaceDN w:val="0"/>
        <w:adjustRightInd w:val="0"/>
        <w:rPr>
          <w:rFonts w:ascii="Times New Roman" w:hAnsi="Times New Roman" w:cs="Times New Roman"/>
          <w:color w:val="000000" w:themeColor="text1"/>
          <w:lang w:val="en-US"/>
        </w:rPr>
      </w:pPr>
    </w:p>
    <w:p w14:paraId="03DF886D" w14:textId="77777777" w:rsidR="00FA1DC5" w:rsidRPr="009C2648" w:rsidRDefault="00FA1DC5" w:rsidP="009C2648">
      <w:pPr>
        <w:autoSpaceDE w:val="0"/>
        <w:autoSpaceDN w:val="0"/>
        <w:adjustRightInd w:val="0"/>
        <w:rPr>
          <w:rFonts w:ascii="Times New Roman" w:hAnsi="Times New Roman" w:cs="Times New Roman"/>
          <w:color w:val="000000" w:themeColor="text1"/>
          <w:lang w:val="en-US"/>
        </w:rPr>
      </w:pPr>
      <w:r w:rsidRPr="00FA409C">
        <w:rPr>
          <w:rFonts w:ascii="Times New Roman" w:hAnsi="Times New Roman" w:cs="Times New Roman"/>
          <w:lang w:val="en-US"/>
        </w:rPr>
        <w:t>On the other hand, according to behavioral theory, a firm can survive</w:t>
      </w:r>
      <w:r>
        <w:rPr>
          <w:rFonts w:ascii="Times New Roman" w:hAnsi="Times New Roman" w:cs="Times New Roman"/>
          <w:lang w:val="en-US"/>
        </w:rPr>
        <w:t xml:space="preserve"> </w:t>
      </w:r>
      <w:r w:rsidRPr="00FA409C">
        <w:rPr>
          <w:rFonts w:ascii="Times New Roman" w:hAnsi="Times New Roman" w:cs="Times New Roman"/>
          <w:lang w:val="en-US"/>
        </w:rPr>
        <w:t>only</w:t>
      </w:r>
      <w:r>
        <w:rPr>
          <w:rFonts w:ascii="Times New Roman" w:hAnsi="Times New Roman" w:cs="Times New Roman"/>
          <w:lang w:val="en-US"/>
        </w:rPr>
        <w:t xml:space="preserve"> </w:t>
      </w:r>
      <w:r w:rsidRPr="00FA409C">
        <w:rPr>
          <w:rFonts w:ascii="Times New Roman" w:hAnsi="Times New Roman" w:cs="Times New Roman"/>
          <w:lang w:val="en-US"/>
        </w:rPr>
        <w:t>if</w:t>
      </w:r>
      <w:r>
        <w:rPr>
          <w:rFonts w:ascii="Times New Roman" w:hAnsi="Times New Roman" w:cs="Times New Roman"/>
          <w:lang w:val="en-US"/>
        </w:rPr>
        <w:t xml:space="preserve"> </w:t>
      </w:r>
      <w:r w:rsidRPr="00FA409C">
        <w:rPr>
          <w:rFonts w:ascii="Times New Roman" w:hAnsi="Times New Roman" w:cs="Times New Roman"/>
          <w:lang w:val="en-US"/>
        </w:rPr>
        <w:t>its</w:t>
      </w:r>
      <w:r>
        <w:rPr>
          <w:rFonts w:ascii="Times New Roman" w:hAnsi="Times New Roman" w:cs="Times New Roman"/>
          <w:lang w:val="en-US"/>
        </w:rPr>
        <w:t xml:space="preserve"> </w:t>
      </w:r>
      <w:r w:rsidRPr="00FA409C">
        <w:rPr>
          <w:rFonts w:ascii="Times New Roman" w:hAnsi="Times New Roman" w:cs="Times New Roman"/>
          <w:lang w:val="en-US"/>
        </w:rPr>
        <w:t>managers</w:t>
      </w:r>
      <w:r>
        <w:rPr>
          <w:rFonts w:ascii="Times New Roman" w:hAnsi="Times New Roman" w:cs="Times New Roman"/>
          <w:lang w:val="en-US"/>
        </w:rPr>
        <w:t xml:space="preserve"> </w:t>
      </w:r>
      <w:r w:rsidRPr="00FA409C">
        <w:rPr>
          <w:rFonts w:ascii="Times New Roman" w:hAnsi="Times New Roman" w:cs="Times New Roman"/>
          <w:lang w:val="en-US"/>
        </w:rPr>
        <w:t>take</w:t>
      </w:r>
      <w:r>
        <w:rPr>
          <w:rFonts w:ascii="Times New Roman" w:hAnsi="Times New Roman" w:cs="Times New Roman"/>
          <w:lang w:val="en-US"/>
        </w:rPr>
        <w:t xml:space="preserve"> </w:t>
      </w:r>
      <w:r w:rsidRPr="00FA409C">
        <w:rPr>
          <w:rFonts w:ascii="Times New Roman" w:hAnsi="Times New Roman" w:cs="Times New Roman"/>
          <w:lang w:val="en-US"/>
        </w:rPr>
        <w:t>care of the</w:t>
      </w:r>
      <w:r>
        <w:rPr>
          <w:rFonts w:ascii="Times New Roman" w:hAnsi="Times New Roman" w:cs="Times New Roman"/>
          <w:lang w:val="en-US"/>
        </w:rPr>
        <w:t xml:space="preserve"> </w:t>
      </w:r>
      <w:r w:rsidRPr="00FA409C">
        <w:rPr>
          <w:rFonts w:ascii="Times New Roman" w:hAnsi="Times New Roman" w:cs="Times New Roman"/>
          <w:lang w:val="en-US"/>
        </w:rPr>
        <w:t>interest of all</w:t>
      </w:r>
      <w:r>
        <w:rPr>
          <w:rFonts w:ascii="Times New Roman" w:hAnsi="Times New Roman" w:cs="Times New Roman"/>
          <w:lang w:val="en-US"/>
        </w:rPr>
        <w:t xml:space="preserve"> </w:t>
      </w:r>
      <w:r w:rsidRPr="00FA409C">
        <w:rPr>
          <w:rFonts w:ascii="Times New Roman" w:hAnsi="Times New Roman" w:cs="Times New Roman"/>
          <w:lang w:val="en-US"/>
        </w:rPr>
        <w:t>stakeholders, not just</w:t>
      </w:r>
      <w:r>
        <w:rPr>
          <w:rFonts w:ascii="Times New Roman" w:hAnsi="Times New Roman" w:cs="Times New Roman"/>
          <w:lang w:val="en-US"/>
        </w:rPr>
        <w:t xml:space="preserve"> </w:t>
      </w:r>
      <w:r w:rsidRPr="00FA409C">
        <w:rPr>
          <w:rFonts w:ascii="Times New Roman" w:hAnsi="Times New Roman" w:cs="Times New Roman"/>
          <w:lang w:val="en-US"/>
        </w:rPr>
        <w:t>the</w:t>
      </w:r>
      <w:r>
        <w:rPr>
          <w:rFonts w:ascii="Times New Roman" w:hAnsi="Times New Roman" w:cs="Times New Roman"/>
          <w:lang w:val="en-US"/>
        </w:rPr>
        <w:t xml:space="preserve"> </w:t>
      </w:r>
      <w:r w:rsidRPr="00FA409C">
        <w:rPr>
          <w:rFonts w:ascii="Times New Roman" w:hAnsi="Times New Roman" w:cs="Times New Roman"/>
          <w:lang w:val="en-US"/>
        </w:rPr>
        <w:t>shareholders. The</w:t>
      </w:r>
      <w:r>
        <w:rPr>
          <w:rFonts w:ascii="Times New Roman" w:hAnsi="Times New Roman" w:cs="Times New Roman"/>
          <w:lang w:val="en-US"/>
        </w:rPr>
        <w:t xml:space="preserve"> </w:t>
      </w:r>
      <w:r w:rsidRPr="00FA409C">
        <w:rPr>
          <w:rFonts w:ascii="Times New Roman" w:hAnsi="Times New Roman" w:cs="Times New Roman"/>
          <w:lang w:val="en-US"/>
        </w:rPr>
        <w:t>firm is a coalition of groups of participants</w:t>
      </w:r>
      <w:r>
        <w:rPr>
          <w:rFonts w:ascii="Times New Roman" w:hAnsi="Times New Roman" w:cs="Times New Roman"/>
          <w:lang w:val="en-US"/>
        </w:rPr>
        <w:t xml:space="preserve"> </w:t>
      </w:r>
      <w:r w:rsidRPr="00FA409C">
        <w:rPr>
          <w:rFonts w:ascii="Times New Roman" w:hAnsi="Times New Roman" w:cs="Times New Roman"/>
          <w:lang w:val="en-US"/>
        </w:rPr>
        <w:t>and</w:t>
      </w:r>
      <w:r>
        <w:rPr>
          <w:rFonts w:ascii="Times New Roman" w:hAnsi="Times New Roman" w:cs="Times New Roman"/>
          <w:lang w:val="en-US"/>
        </w:rPr>
        <w:t xml:space="preserve"> </w:t>
      </w:r>
      <w:r w:rsidRPr="00FA409C">
        <w:rPr>
          <w:rFonts w:ascii="Times New Roman" w:hAnsi="Times New Roman" w:cs="Times New Roman"/>
          <w:lang w:val="en-US"/>
        </w:rPr>
        <w:t>that</w:t>
      </w:r>
      <w:r>
        <w:rPr>
          <w:rFonts w:ascii="Times New Roman" w:hAnsi="Times New Roman" w:cs="Times New Roman"/>
          <w:lang w:val="en-US"/>
        </w:rPr>
        <w:t xml:space="preserve"> </w:t>
      </w:r>
      <w:r w:rsidRPr="00FA409C">
        <w:rPr>
          <w:rFonts w:ascii="Times New Roman" w:hAnsi="Times New Roman" w:cs="Times New Roman"/>
          <w:lang w:val="en-US"/>
        </w:rPr>
        <w:t>each</w:t>
      </w:r>
      <w:r>
        <w:rPr>
          <w:rFonts w:ascii="Times New Roman" w:hAnsi="Times New Roman" w:cs="Times New Roman"/>
          <w:lang w:val="en-US"/>
        </w:rPr>
        <w:t xml:space="preserve"> </w:t>
      </w:r>
      <w:r w:rsidRPr="00FA409C">
        <w:rPr>
          <w:rFonts w:ascii="Times New Roman" w:hAnsi="Times New Roman" w:cs="Times New Roman"/>
          <w:lang w:val="en-US"/>
        </w:rPr>
        <w:t>group of participants has</w:t>
      </w:r>
      <w:r>
        <w:rPr>
          <w:rFonts w:ascii="Times New Roman" w:hAnsi="Times New Roman" w:cs="Times New Roman"/>
          <w:lang w:val="en-US"/>
        </w:rPr>
        <w:t xml:space="preserve"> </w:t>
      </w:r>
      <w:r w:rsidRPr="00FA409C">
        <w:rPr>
          <w:rFonts w:ascii="Times New Roman" w:hAnsi="Times New Roman" w:cs="Times New Roman"/>
          <w:lang w:val="en-US"/>
        </w:rPr>
        <w:t>other</w:t>
      </w:r>
      <w:r>
        <w:rPr>
          <w:rFonts w:ascii="Times New Roman" w:hAnsi="Times New Roman" w:cs="Times New Roman"/>
          <w:lang w:val="en-US"/>
        </w:rPr>
        <w:t xml:space="preserve"> </w:t>
      </w:r>
      <w:r w:rsidRPr="00FA409C">
        <w:rPr>
          <w:rFonts w:ascii="Times New Roman" w:hAnsi="Times New Roman" w:cs="Times New Roman"/>
          <w:lang w:val="en-US"/>
        </w:rPr>
        <w:t>roles</w:t>
      </w:r>
      <w:r w:rsidR="00DB7F3C">
        <w:rPr>
          <w:rFonts w:ascii="Times New Roman" w:hAnsi="Times New Roman" w:cs="Times New Roman"/>
          <w:lang w:val="en-US"/>
        </w:rPr>
        <w:t xml:space="preserve"> </w:t>
      </w:r>
      <w:r w:rsidRPr="00FA409C">
        <w:rPr>
          <w:rFonts w:ascii="Times New Roman" w:hAnsi="Times New Roman" w:cs="Times New Roman"/>
          <w:lang w:val="en-US"/>
        </w:rPr>
        <w:t>and</w:t>
      </w:r>
      <w:r>
        <w:rPr>
          <w:rFonts w:ascii="Times New Roman" w:hAnsi="Times New Roman" w:cs="Times New Roman"/>
          <w:lang w:val="en-US"/>
        </w:rPr>
        <w:t xml:space="preserve"> </w:t>
      </w:r>
      <w:r w:rsidRPr="00FA409C">
        <w:rPr>
          <w:rFonts w:ascii="Times New Roman" w:hAnsi="Times New Roman" w:cs="Times New Roman"/>
          <w:lang w:val="en-US"/>
        </w:rPr>
        <w:t>interest</w:t>
      </w:r>
      <w:r>
        <w:rPr>
          <w:rFonts w:ascii="Times New Roman" w:hAnsi="Times New Roman" w:cs="Times New Roman"/>
          <w:lang w:val="en-US"/>
        </w:rPr>
        <w:t xml:space="preserve"> </w:t>
      </w:r>
      <w:r w:rsidRPr="00FA409C">
        <w:rPr>
          <w:rFonts w:ascii="Times New Roman" w:hAnsi="Times New Roman" w:cs="Times New Roman"/>
          <w:lang w:val="en-US"/>
        </w:rPr>
        <w:t>outside</w:t>
      </w:r>
      <w:r>
        <w:rPr>
          <w:rFonts w:ascii="Times New Roman" w:hAnsi="Times New Roman" w:cs="Times New Roman"/>
          <w:lang w:val="en-US"/>
        </w:rPr>
        <w:t xml:space="preserve"> </w:t>
      </w:r>
      <w:r w:rsidRPr="00FA409C">
        <w:rPr>
          <w:rFonts w:ascii="Times New Roman" w:hAnsi="Times New Roman" w:cs="Times New Roman"/>
          <w:lang w:val="en-US"/>
        </w:rPr>
        <w:t>the</w:t>
      </w:r>
      <w:r>
        <w:rPr>
          <w:rFonts w:ascii="Times New Roman" w:hAnsi="Times New Roman" w:cs="Times New Roman"/>
          <w:lang w:val="en-US"/>
        </w:rPr>
        <w:t xml:space="preserve"> </w:t>
      </w:r>
      <w:r w:rsidRPr="00FA409C">
        <w:rPr>
          <w:rFonts w:ascii="Times New Roman" w:hAnsi="Times New Roman" w:cs="Times New Roman"/>
          <w:lang w:val="en-US"/>
        </w:rPr>
        <w:t>firm. The</w:t>
      </w:r>
      <w:r>
        <w:rPr>
          <w:rFonts w:ascii="Times New Roman" w:hAnsi="Times New Roman" w:cs="Times New Roman"/>
          <w:lang w:val="en-US"/>
        </w:rPr>
        <w:t xml:space="preserve"> </w:t>
      </w:r>
      <w:r w:rsidRPr="00FA409C">
        <w:rPr>
          <w:rFonts w:ascii="Times New Roman" w:hAnsi="Times New Roman" w:cs="Times New Roman"/>
          <w:lang w:val="en-US"/>
        </w:rPr>
        <w:t>groups of participants</w:t>
      </w:r>
      <w:r>
        <w:rPr>
          <w:rFonts w:ascii="Times New Roman" w:hAnsi="Times New Roman" w:cs="Times New Roman"/>
          <w:lang w:val="en-US"/>
        </w:rPr>
        <w:t xml:space="preserve"> </w:t>
      </w:r>
      <w:r w:rsidRPr="00FA409C">
        <w:rPr>
          <w:rFonts w:ascii="Times New Roman" w:hAnsi="Times New Roman" w:cs="Times New Roman"/>
          <w:lang w:val="en-US"/>
        </w:rPr>
        <w:t>are</w:t>
      </w:r>
      <w:r>
        <w:rPr>
          <w:rFonts w:ascii="Times New Roman" w:hAnsi="Times New Roman" w:cs="Times New Roman"/>
          <w:lang w:val="en-US"/>
        </w:rPr>
        <w:t xml:space="preserve"> </w:t>
      </w:r>
      <w:r w:rsidRPr="00FA409C">
        <w:rPr>
          <w:rFonts w:ascii="Times New Roman" w:hAnsi="Times New Roman" w:cs="Times New Roman"/>
          <w:lang w:val="en-US"/>
        </w:rPr>
        <w:t>often</w:t>
      </w:r>
      <w:r>
        <w:rPr>
          <w:rFonts w:ascii="Times New Roman" w:hAnsi="Times New Roman" w:cs="Times New Roman"/>
          <w:lang w:val="en-US"/>
        </w:rPr>
        <w:t xml:space="preserve"> </w:t>
      </w:r>
      <w:r w:rsidRPr="00FA409C">
        <w:rPr>
          <w:rFonts w:ascii="Times New Roman" w:hAnsi="Times New Roman" w:cs="Times New Roman"/>
          <w:lang w:val="en-US"/>
        </w:rPr>
        <w:t>referred</w:t>
      </w:r>
      <w:r>
        <w:rPr>
          <w:rFonts w:ascii="Times New Roman" w:hAnsi="Times New Roman" w:cs="Times New Roman"/>
          <w:lang w:val="en-US"/>
        </w:rPr>
        <w:t xml:space="preserve"> </w:t>
      </w:r>
      <w:r w:rsidRPr="00FA409C">
        <w:rPr>
          <w:rFonts w:ascii="Times New Roman" w:hAnsi="Times New Roman" w:cs="Times New Roman"/>
          <w:lang w:val="en-US"/>
        </w:rPr>
        <w:t>to as stakeholders (</w:t>
      </w:r>
      <w:proofErr w:type="spellStart"/>
      <w:r w:rsidRPr="00FA409C">
        <w:rPr>
          <w:rFonts w:ascii="Times New Roman" w:hAnsi="Times New Roman" w:cs="Times New Roman"/>
          <w:lang w:val="en-US"/>
        </w:rPr>
        <w:t>Sytse</w:t>
      </w:r>
      <w:proofErr w:type="spellEnd"/>
      <w:r>
        <w:rPr>
          <w:rFonts w:ascii="Times New Roman" w:hAnsi="Times New Roman" w:cs="Times New Roman"/>
          <w:lang w:val="en-US"/>
        </w:rPr>
        <w:t xml:space="preserve"> </w:t>
      </w:r>
      <w:r w:rsidRPr="00FA409C">
        <w:rPr>
          <w:rFonts w:ascii="Times New Roman" w:hAnsi="Times New Roman" w:cs="Times New Roman"/>
          <w:lang w:val="en-US"/>
        </w:rPr>
        <w:t>and</w:t>
      </w:r>
      <w:r>
        <w:rPr>
          <w:rFonts w:ascii="Times New Roman" w:hAnsi="Times New Roman" w:cs="Times New Roman"/>
          <w:lang w:val="en-US"/>
        </w:rPr>
        <w:t xml:space="preserve"> </w:t>
      </w:r>
      <w:proofErr w:type="spellStart"/>
      <w:r w:rsidRPr="00FA409C">
        <w:rPr>
          <w:rFonts w:ascii="Times New Roman" w:hAnsi="Times New Roman" w:cs="Times New Roman"/>
          <w:lang w:val="en-US"/>
        </w:rPr>
        <w:t>Schreuder</w:t>
      </w:r>
      <w:proofErr w:type="spellEnd"/>
      <w:r w:rsidRPr="00FA409C">
        <w:rPr>
          <w:rFonts w:ascii="Times New Roman" w:hAnsi="Times New Roman" w:cs="Times New Roman"/>
          <w:lang w:val="en-US"/>
        </w:rPr>
        <w:t>, 1998:</w:t>
      </w:r>
      <w:r w:rsidR="00173CAD">
        <w:rPr>
          <w:rFonts w:ascii="Times New Roman" w:hAnsi="Times New Roman" w:cs="Times New Roman"/>
          <w:lang w:val="en-US"/>
        </w:rPr>
        <w:t xml:space="preserve"> </w:t>
      </w:r>
      <w:r w:rsidRPr="00FA409C">
        <w:rPr>
          <w:rFonts w:ascii="Times New Roman" w:hAnsi="Times New Roman" w:cs="Times New Roman"/>
          <w:lang w:val="en-US"/>
        </w:rPr>
        <w:t>89). The</w:t>
      </w:r>
      <w:r>
        <w:rPr>
          <w:rFonts w:ascii="Times New Roman" w:hAnsi="Times New Roman" w:cs="Times New Roman"/>
          <w:lang w:val="en-US"/>
        </w:rPr>
        <w:t xml:space="preserve"> </w:t>
      </w:r>
      <w:r w:rsidRPr="00FA409C">
        <w:rPr>
          <w:rFonts w:ascii="Times New Roman" w:hAnsi="Times New Roman" w:cs="Times New Roman"/>
          <w:lang w:val="en-US"/>
        </w:rPr>
        <w:t>stakeholders in a port are</w:t>
      </w:r>
      <w:r>
        <w:rPr>
          <w:rFonts w:ascii="Times New Roman" w:hAnsi="Times New Roman" w:cs="Times New Roman"/>
          <w:lang w:val="en-US"/>
        </w:rPr>
        <w:t xml:space="preserve"> </w:t>
      </w:r>
      <w:r w:rsidRPr="00FA409C">
        <w:rPr>
          <w:rFonts w:ascii="Times New Roman" w:hAnsi="Times New Roman" w:cs="Times New Roman"/>
          <w:lang w:val="en-US"/>
        </w:rPr>
        <w:t>investors,</w:t>
      </w:r>
      <w:r>
        <w:rPr>
          <w:rFonts w:ascii="Times New Roman" w:hAnsi="Times New Roman" w:cs="Times New Roman"/>
          <w:lang w:val="en-US"/>
        </w:rPr>
        <w:t xml:space="preserve"> </w:t>
      </w:r>
      <w:r w:rsidRPr="00FA409C">
        <w:rPr>
          <w:rFonts w:ascii="Times New Roman" w:hAnsi="Times New Roman" w:cs="Times New Roman"/>
          <w:lang w:val="en-US"/>
        </w:rPr>
        <w:t>operators, users, suppliers, employees, creditor</w:t>
      </w:r>
      <w:r>
        <w:rPr>
          <w:rFonts w:ascii="Times New Roman" w:hAnsi="Times New Roman" w:cs="Times New Roman"/>
          <w:lang w:val="en-US"/>
        </w:rPr>
        <w:t>s</w:t>
      </w:r>
      <w:r w:rsidR="00D323C7">
        <w:rPr>
          <w:rFonts w:ascii="Times New Roman" w:hAnsi="Times New Roman" w:cs="Times New Roman"/>
          <w:lang w:val="en-US"/>
        </w:rPr>
        <w:t xml:space="preserve">, </w:t>
      </w:r>
      <w:r w:rsidR="00D323C7" w:rsidRPr="00173CAD">
        <w:rPr>
          <w:rFonts w:ascii="Times New Roman" w:hAnsi="Times New Roman" w:cs="Times New Roman"/>
          <w:lang w:val="en-US"/>
        </w:rPr>
        <w:t xml:space="preserve">local </w:t>
      </w:r>
      <w:r w:rsidR="00047FAA" w:rsidRPr="00173CAD">
        <w:rPr>
          <w:rFonts w:ascii="Times New Roman" w:hAnsi="Times New Roman" w:cs="Times New Roman"/>
          <w:lang w:val="en-US"/>
        </w:rPr>
        <w:t>public</w:t>
      </w:r>
      <w:r w:rsidR="00D323C7" w:rsidRPr="00173CAD">
        <w:rPr>
          <w:rFonts w:ascii="Times New Roman" w:hAnsi="Times New Roman" w:cs="Times New Roman"/>
          <w:lang w:val="en-US"/>
        </w:rPr>
        <w:t>, municipalities</w:t>
      </w:r>
      <w:r w:rsidRPr="00FA409C">
        <w:rPr>
          <w:rFonts w:ascii="Times New Roman" w:hAnsi="Times New Roman" w:cs="Times New Roman"/>
          <w:lang w:val="en-US"/>
        </w:rPr>
        <w:t xml:space="preserve"> and</w:t>
      </w:r>
      <w:r>
        <w:rPr>
          <w:rFonts w:ascii="Times New Roman" w:hAnsi="Times New Roman" w:cs="Times New Roman"/>
          <w:lang w:val="en-US"/>
        </w:rPr>
        <w:t xml:space="preserve"> </w:t>
      </w:r>
      <w:r w:rsidRPr="00FA409C">
        <w:rPr>
          <w:rFonts w:ascii="Times New Roman" w:hAnsi="Times New Roman" w:cs="Times New Roman"/>
          <w:lang w:val="en-US"/>
        </w:rPr>
        <w:t>governments.</w:t>
      </w:r>
    </w:p>
    <w:p w14:paraId="31817F63" w14:textId="77777777" w:rsidR="009C2648" w:rsidRDefault="009C2648" w:rsidP="009C2648">
      <w:pPr>
        <w:ind w:right="-2" w:firstLine="0"/>
        <w:rPr>
          <w:rFonts w:ascii="Times New Roman" w:hAnsi="Times New Roman" w:cs="Times New Roman"/>
          <w:lang w:val="en-US"/>
        </w:rPr>
      </w:pPr>
    </w:p>
    <w:p w14:paraId="5000BEDF" w14:textId="77777777" w:rsidR="009C2648" w:rsidRDefault="00E16F8F" w:rsidP="009C2648">
      <w:pPr>
        <w:ind w:right="-2" w:firstLine="0"/>
        <w:rPr>
          <w:rFonts w:ascii="Times New Roman" w:hAnsi="Times New Roman" w:cs="Times New Roman"/>
          <w:b/>
          <w:sz w:val="24"/>
          <w:lang w:val="en-US"/>
        </w:rPr>
      </w:pPr>
      <w:r w:rsidRPr="00173CAD">
        <w:rPr>
          <w:rFonts w:ascii="Times New Roman" w:hAnsi="Times New Roman" w:cs="Times New Roman"/>
          <w:b/>
          <w:sz w:val="24"/>
          <w:lang w:val="en-US"/>
        </w:rPr>
        <w:t>2.</w:t>
      </w:r>
      <w:r w:rsidRPr="00173CAD">
        <w:rPr>
          <w:rFonts w:ascii="Segoe UI" w:hAnsi="Segoe UI" w:cs="Segoe UI"/>
          <w:b/>
          <w:bCs/>
          <w:color w:val="000000"/>
          <w:sz w:val="24"/>
          <w:lang w:val="en-US"/>
        </w:rPr>
        <w:t xml:space="preserve"> </w:t>
      </w:r>
      <w:r w:rsidRPr="00173CAD">
        <w:rPr>
          <w:rFonts w:ascii="Times New Roman" w:hAnsi="Times New Roman" w:cs="Times New Roman"/>
          <w:b/>
          <w:bCs/>
          <w:color w:val="000000"/>
          <w:sz w:val="24"/>
          <w:lang w:val="en-US"/>
        </w:rPr>
        <w:t>AIM AND METHODOLOGY OF THE STUDY</w:t>
      </w:r>
    </w:p>
    <w:p w14:paraId="47A75CE9" w14:textId="77777777" w:rsidR="009C2648" w:rsidRDefault="009C2648" w:rsidP="009C2648">
      <w:pPr>
        <w:ind w:right="-2" w:firstLine="0"/>
        <w:rPr>
          <w:rFonts w:ascii="Times New Roman" w:hAnsi="Times New Roman" w:cs="Times New Roman"/>
          <w:b/>
          <w:sz w:val="24"/>
          <w:lang w:val="en-US"/>
        </w:rPr>
      </w:pPr>
    </w:p>
    <w:p w14:paraId="7AA41FB2" w14:textId="77777777" w:rsidR="009C2648" w:rsidRDefault="009C2648" w:rsidP="009C2648">
      <w:pPr>
        <w:rPr>
          <w:rFonts w:ascii="Times New Roman" w:hAnsi="Times New Roman" w:cs="Times New Roman"/>
          <w:b/>
          <w:sz w:val="24"/>
          <w:lang w:val="en-US"/>
        </w:rPr>
      </w:pPr>
      <w:r w:rsidRPr="009C2648">
        <w:rPr>
          <w:rFonts w:ascii="Times New Roman" w:hAnsi="Times New Roman" w:cs="Times New Roman"/>
          <w:lang w:val="en-US"/>
        </w:rPr>
        <w:t>The study aims to find out how a major port administration develops the facilities by private sector involvement. The impact of the autonomous organizational structure of a port authority on the efficiency of a port has been studied, and a model has been developed for a major port administration motivating private sector.</w:t>
      </w:r>
    </w:p>
    <w:p w14:paraId="0560F3B1" w14:textId="77777777" w:rsidR="009C2648" w:rsidRDefault="009C2648" w:rsidP="009C2648">
      <w:pPr>
        <w:rPr>
          <w:rFonts w:ascii="Times New Roman" w:hAnsi="Times New Roman" w:cs="Times New Roman"/>
          <w:b/>
          <w:sz w:val="24"/>
          <w:lang w:val="en-US"/>
        </w:rPr>
      </w:pPr>
    </w:p>
    <w:p w14:paraId="737182DF" w14:textId="77777777" w:rsidR="00047FAA" w:rsidRPr="009C2648" w:rsidRDefault="00047FAA" w:rsidP="009C2648">
      <w:pPr>
        <w:rPr>
          <w:rFonts w:ascii="Times New Roman" w:hAnsi="Times New Roman" w:cs="Times New Roman"/>
          <w:b/>
          <w:sz w:val="24"/>
          <w:lang w:val="en-US"/>
        </w:rPr>
      </w:pPr>
      <w:r w:rsidRPr="00173CAD">
        <w:rPr>
          <w:rFonts w:ascii="Times New Roman" w:eastAsia="Arial" w:hAnsi="Times New Roman" w:cs="Times New Roman"/>
          <w:color w:val="000000" w:themeColor="text1"/>
          <w:lang w:val="en-US"/>
        </w:rPr>
        <w:t xml:space="preserve">In achieving the matter, together with the literature review, in order to make observations, such ports as Le Havre, </w:t>
      </w:r>
      <w:proofErr w:type="spellStart"/>
      <w:r w:rsidRPr="00173CAD">
        <w:rPr>
          <w:rFonts w:ascii="Times New Roman" w:eastAsia="Arial" w:hAnsi="Times New Roman" w:cs="Times New Roman"/>
          <w:color w:val="000000" w:themeColor="text1"/>
          <w:lang w:val="en-US"/>
        </w:rPr>
        <w:t>Antifer</w:t>
      </w:r>
      <w:proofErr w:type="spellEnd"/>
      <w:r w:rsidRPr="00173CAD">
        <w:rPr>
          <w:rFonts w:ascii="Times New Roman" w:eastAsia="Arial" w:hAnsi="Times New Roman" w:cs="Times New Roman"/>
          <w:color w:val="000000" w:themeColor="text1"/>
          <w:lang w:val="en-US"/>
        </w:rPr>
        <w:t xml:space="preserve">, Saint </w:t>
      </w:r>
      <w:proofErr w:type="spellStart"/>
      <w:r w:rsidRPr="00173CAD">
        <w:rPr>
          <w:rFonts w:ascii="Times New Roman" w:eastAsia="Arial" w:hAnsi="Times New Roman" w:cs="Times New Roman"/>
          <w:color w:val="000000" w:themeColor="text1"/>
          <w:lang w:val="en-US"/>
        </w:rPr>
        <w:t>Nazaire</w:t>
      </w:r>
      <w:proofErr w:type="spellEnd"/>
      <w:r w:rsidRPr="00173CAD">
        <w:rPr>
          <w:rFonts w:ascii="Times New Roman" w:eastAsia="Arial" w:hAnsi="Times New Roman" w:cs="Times New Roman"/>
          <w:color w:val="000000" w:themeColor="text1"/>
          <w:lang w:val="en-US"/>
        </w:rPr>
        <w:t xml:space="preserve">, Nantes, and Rouen were visited. As a case, Port </w:t>
      </w:r>
      <w:proofErr w:type="spellStart"/>
      <w:r w:rsidRPr="00173CAD">
        <w:rPr>
          <w:rFonts w:ascii="Times New Roman" w:hAnsi="Times New Roman" w:cs="Times New Roman"/>
          <w:color w:val="1B1A1C"/>
          <w:lang w:val="en-US"/>
        </w:rPr>
        <w:t>Autonome</w:t>
      </w:r>
      <w:proofErr w:type="spellEnd"/>
      <w:r w:rsidRPr="00173CAD">
        <w:rPr>
          <w:rFonts w:ascii="Times New Roman" w:hAnsi="Times New Roman" w:cs="Times New Roman"/>
          <w:color w:val="1B1A1C"/>
          <w:lang w:val="en-US"/>
        </w:rPr>
        <w:t xml:space="preserve"> du Havre</w:t>
      </w:r>
      <w:r w:rsidRPr="00173CAD">
        <w:rPr>
          <w:rFonts w:ascii="Times New Roman" w:eastAsia="Arial" w:hAnsi="Times New Roman" w:cs="Times New Roman"/>
          <w:color w:val="000000" w:themeColor="text1"/>
          <w:lang w:val="en-US"/>
        </w:rPr>
        <w:t xml:space="preserve"> (PAH) was studied, and some meetings for the purpose of in-depth-discussions were held with some officials, managers and representatives </w:t>
      </w:r>
      <w:r w:rsidRPr="00173CAD">
        <w:rPr>
          <w:rFonts w:ascii="Times New Roman" w:eastAsia="Arial" w:hAnsi="Times New Roman" w:cs="Times New Roman"/>
          <w:color w:val="000000" w:themeColor="text1"/>
          <w:lang w:val="en-US"/>
        </w:rPr>
        <w:lastRenderedPageBreak/>
        <w:t>of some ports of France, Brazil, Uruguay, Croatia, Liberia, Tunisia, and Lebanon in Le Havre, France during September 1 – October 6, 1999 period so as to discover</w:t>
      </w:r>
      <w:r w:rsidRPr="00173CAD">
        <w:rPr>
          <w:rFonts w:ascii="Times New Roman" w:eastAsia="Arial" w:hAnsi="Times New Roman" w:cs="Times New Roman"/>
          <w:color w:val="000000" w:themeColor="text1"/>
          <w:spacing w:val="62"/>
          <w:lang w:val="en-US"/>
        </w:rPr>
        <w:t xml:space="preserve"> </w:t>
      </w:r>
      <w:r w:rsidRPr="00173CAD">
        <w:rPr>
          <w:rFonts w:ascii="Times New Roman" w:eastAsia="Arial" w:hAnsi="Times New Roman" w:cs="Times New Roman"/>
          <w:color w:val="000000" w:themeColor="text1"/>
          <w:lang w:val="en-US"/>
        </w:rPr>
        <w:t>ideas</w:t>
      </w:r>
      <w:r w:rsidRPr="00173CAD">
        <w:rPr>
          <w:rFonts w:ascii="Times New Roman" w:eastAsia="Arial" w:hAnsi="Times New Roman" w:cs="Times New Roman"/>
          <w:color w:val="000000" w:themeColor="text1"/>
          <w:spacing w:val="51"/>
          <w:lang w:val="en-US"/>
        </w:rPr>
        <w:t xml:space="preserve"> </w:t>
      </w:r>
      <w:r w:rsidRPr="00173CAD">
        <w:rPr>
          <w:rFonts w:ascii="Times New Roman" w:eastAsia="Arial" w:hAnsi="Times New Roman" w:cs="Times New Roman"/>
          <w:color w:val="000000" w:themeColor="text1"/>
          <w:lang w:val="en-US"/>
        </w:rPr>
        <w:t>and insights for</w:t>
      </w:r>
      <w:r w:rsidRPr="00173CAD">
        <w:rPr>
          <w:rFonts w:ascii="Times New Roman" w:eastAsia="Arial" w:hAnsi="Times New Roman" w:cs="Times New Roman"/>
          <w:color w:val="000000" w:themeColor="text1"/>
          <w:spacing w:val="13"/>
          <w:lang w:val="en-US"/>
        </w:rPr>
        <w:t xml:space="preserve"> </w:t>
      </w:r>
      <w:r w:rsidRPr="00173CAD">
        <w:rPr>
          <w:rFonts w:ascii="Times New Roman" w:eastAsia="Arial" w:hAnsi="Times New Roman" w:cs="Times New Roman"/>
          <w:color w:val="000000" w:themeColor="text1"/>
          <w:lang w:val="en-US"/>
        </w:rPr>
        <w:t>the</w:t>
      </w:r>
      <w:r w:rsidRPr="00173CAD">
        <w:rPr>
          <w:rFonts w:ascii="Times New Roman" w:eastAsia="Arial" w:hAnsi="Times New Roman" w:cs="Times New Roman"/>
          <w:color w:val="000000" w:themeColor="text1"/>
          <w:spacing w:val="10"/>
          <w:lang w:val="en-US"/>
        </w:rPr>
        <w:t xml:space="preserve"> </w:t>
      </w:r>
      <w:r w:rsidRPr="00173CAD">
        <w:rPr>
          <w:rFonts w:ascii="Times New Roman" w:eastAsia="Arial" w:hAnsi="Times New Roman" w:cs="Times New Roman"/>
          <w:color w:val="000000" w:themeColor="text1"/>
          <w:lang w:val="en-US"/>
        </w:rPr>
        <w:t>exploratory design</w:t>
      </w:r>
      <w:r w:rsidRPr="00173CAD">
        <w:rPr>
          <w:rFonts w:ascii="Times New Roman" w:eastAsia="Arial" w:hAnsi="Times New Roman" w:cs="Times New Roman"/>
          <w:color w:val="000000" w:themeColor="text1"/>
          <w:spacing w:val="4"/>
          <w:lang w:val="en-US"/>
        </w:rPr>
        <w:t xml:space="preserve"> </w:t>
      </w:r>
      <w:r w:rsidRPr="00173CAD">
        <w:rPr>
          <w:rFonts w:ascii="Times New Roman" w:eastAsia="Arial" w:hAnsi="Times New Roman" w:cs="Times New Roman"/>
          <w:color w:val="000000" w:themeColor="text1"/>
          <w:lang w:val="en-US"/>
        </w:rPr>
        <w:t>of the</w:t>
      </w:r>
      <w:r w:rsidRPr="00173CAD">
        <w:rPr>
          <w:rFonts w:ascii="Times New Roman" w:eastAsia="Arial" w:hAnsi="Times New Roman" w:cs="Times New Roman"/>
          <w:color w:val="000000" w:themeColor="text1"/>
          <w:spacing w:val="-4"/>
          <w:lang w:val="en-US"/>
        </w:rPr>
        <w:t xml:space="preserve"> </w:t>
      </w:r>
      <w:r w:rsidRPr="00173CAD">
        <w:rPr>
          <w:rFonts w:ascii="Times New Roman" w:eastAsia="Arial" w:hAnsi="Times New Roman" w:cs="Times New Roman"/>
          <w:color w:val="000000" w:themeColor="text1"/>
          <w:lang w:val="en-US"/>
        </w:rPr>
        <w:t>study.</w:t>
      </w:r>
    </w:p>
    <w:p w14:paraId="64B6A057" w14:textId="77777777" w:rsidR="009C2648" w:rsidRDefault="009C2648" w:rsidP="009C2648">
      <w:pPr>
        <w:ind w:firstLine="0"/>
        <w:rPr>
          <w:rFonts w:ascii="Times New Roman" w:hAnsi="Times New Roman" w:cs="Times New Roman"/>
          <w:lang w:val="en-US"/>
        </w:rPr>
      </w:pPr>
    </w:p>
    <w:p w14:paraId="4D322935" w14:textId="77777777" w:rsidR="009C2648" w:rsidRDefault="00E16F8F" w:rsidP="009C2648">
      <w:pPr>
        <w:ind w:firstLine="0"/>
        <w:rPr>
          <w:rFonts w:ascii="Times New Roman" w:hAnsi="Times New Roman" w:cs="Times New Roman"/>
          <w:b/>
          <w:sz w:val="24"/>
          <w:lang w:val="en-US"/>
        </w:rPr>
      </w:pPr>
      <w:r w:rsidRPr="009C2648">
        <w:rPr>
          <w:rFonts w:ascii="Times New Roman" w:hAnsi="Times New Roman" w:cs="Times New Roman"/>
          <w:b/>
          <w:sz w:val="24"/>
          <w:lang w:val="en-US"/>
        </w:rPr>
        <w:t>3</w:t>
      </w:r>
      <w:r w:rsidR="00FA1DC5" w:rsidRPr="009C2648">
        <w:rPr>
          <w:rFonts w:ascii="Times New Roman" w:hAnsi="Times New Roman" w:cs="Times New Roman"/>
          <w:b/>
          <w:sz w:val="24"/>
          <w:lang w:val="en-US"/>
        </w:rPr>
        <w:t>. PORT ORGANIZATION AND ADMINISTRATION</w:t>
      </w:r>
    </w:p>
    <w:p w14:paraId="1863BCE9" w14:textId="77777777" w:rsidR="009C2648" w:rsidRDefault="009C2648" w:rsidP="009C2648">
      <w:pPr>
        <w:ind w:firstLine="0"/>
        <w:rPr>
          <w:rFonts w:ascii="Times New Roman" w:hAnsi="Times New Roman" w:cs="Times New Roman"/>
          <w:b/>
          <w:sz w:val="24"/>
          <w:lang w:val="en-US"/>
        </w:rPr>
      </w:pPr>
    </w:p>
    <w:p w14:paraId="4552E447" w14:textId="77777777" w:rsidR="009C2648" w:rsidRDefault="00FA1DC5" w:rsidP="009C2648">
      <w:pPr>
        <w:rPr>
          <w:rFonts w:ascii="Times New Roman" w:hAnsi="Times New Roman" w:cs="Times New Roman"/>
          <w:b/>
          <w:sz w:val="24"/>
          <w:lang w:val="en-US"/>
        </w:rPr>
      </w:pPr>
      <w:r w:rsidRPr="00FA409C">
        <w:rPr>
          <w:rFonts w:ascii="Times New Roman" w:hAnsi="Times New Roman" w:cs="Times New Roman"/>
          <w:lang w:val="en-US"/>
        </w:rPr>
        <w:t>Various</w:t>
      </w:r>
      <w:r>
        <w:rPr>
          <w:rFonts w:ascii="Times New Roman" w:hAnsi="Times New Roman" w:cs="Times New Roman"/>
          <w:lang w:val="en-US"/>
        </w:rPr>
        <w:t xml:space="preserve"> </w:t>
      </w:r>
      <w:r w:rsidRPr="00FA409C">
        <w:rPr>
          <w:rFonts w:ascii="Times New Roman" w:hAnsi="Times New Roman" w:cs="Times New Roman"/>
          <w:lang w:val="en-US"/>
        </w:rPr>
        <w:t>types of administration in po</w:t>
      </w:r>
      <w:r w:rsidR="00A376F8">
        <w:rPr>
          <w:rFonts w:ascii="Times New Roman" w:hAnsi="Times New Roman" w:cs="Times New Roman"/>
          <w:lang w:val="en-US"/>
        </w:rPr>
        <w:t>rts;</w:t>
      </w:r>
      <w:r w:rsidRPr="00FA409C">
        <w:rPr>
          <w:rFonts w:ascii="Times New Roman" w:hAnsi="Times New Roman" w:cs="Times New Roman"/>
          <w:lang w:val="en-US"/>
        </w:rPr>
        <w:t xml:space="preserve"> such as private, railway, national</w:t>
      </w:r>
      <w:r>
        <w:rPr>
          <w:rFonts w:ascii="Times New Roman" w:hAnsi="Times New Roman" w:cs="Times New Roman"/>
          <w:lang w:val="en-US"/>
        </w:rPr>
        <w:t xml:space="preserve">, </w:t>
      </w:r>
      <w:r w:rsidRPr="00FA409C">
        <w:rPr>
          <w:rFonts w:ascii="Times New Roman" w:hAnsi="Times New Roman" w:cs="Times New Roman"/>
          <w:lang w:val="en-US"/>
        </w:rPr>
        <w:t>municipal</w:t>
      </w:r>
      <w:r w:rsidR="00A376F8">
        <w:rPr>
          <w:rFonts w:ascii="Times New Roman" w:hAnsi="Times New Roman" w:cs="Times New Roman"/>
          <w:lang w:val="en-US"/>
        </w:rPr>
        <w:t>,</w:t>
      </w:r>
      <w:r>
        <w:rPr>
          <w:rFonts w:ascii="Times New Roman" w:hAnsi="Times New Roman" w:cs="Times New Roman"/>
          <w:lang w:val="en-US"/>
        </w:rPr>
        <w:t xml:space="preserve"> </w:t>
      </w:r>
      <w:r w:rsidRPr="00FA409C">
        <w:rPr>
          <w:rFonts w:ascii="Times New Roman" w:hAnsi="Times New Roman" w:cs="Times New Roman"/>
          <w:lang w:val="en-US"/>
        </w:rPr>
        <w:t>and</w:t>
      </w:r>
      <w:r>
        <w:rPr>
          <w:rFonts w:ascii="Times New Roman" w:hAnsi="Times New Roman" w:cs="Times New Roman"/>
          <w:lang w:val="en-US"/>
        </w:rPr>
        <w:t xml:space="preserve"> </w:t>
      </w:r>
      <w:r w:rsidR="00A376F8" w:rsidRPr="00FA409C">
        <w:rPr>
          <w:rFonts w:ascii="Times New Roman" w:hAnsi="Times New Roman" w:cs="Times New Roman"/>
          <w:lang w:val="en-US"/>
        </w:rPr>
        <w:t>customs</w:t>
      </w:r>
      <w:r w:rsidR="00A376F8">
        <w:rPr>
          <w:rFonts w:ascii="Times New Roman" w:hAnsi="Times New Roman" w:cs="Times New Roman"/>
          <w:lang w:val="en-US"/>
        </w:rPr>
        <w:t>,</w:t>
      </w:r>
      <w:r>
        <w:rPr>
          <w:rFonts w:ascii="Times New Roman" w:hAnsi="Times New Roman" w:cs="Times New Roman"/>
          <w:lang w:val="en-US"/>
        </w:rPr>
        <w:t xml:space="preserve"> </w:t>
      </w:r>
      <w:r w:rsidRPr="00FA409C">
        <w:rPr>
          <w:rFonts w:ascii="Times New Roman" w:hAnsi="Times New Roman" w:cs="Times New Roman"/>
          <w:lang w:val="en-US"/>
        </w:rPr>
        <w:t>have</w:t>
      </w:r>
      <w:r>
        <w:rPr>
          <w:rFonts w:ascii="Times New Roman" w:hAnsi="Times New Roman" w:cs="Times New Roman"/>
          <w:lang w:val="en-US"/>
        </w:rPr>
        <w:t xml:space="preserve"> </w:t>
      </w:r>
      <w:r w:rsidRPr="00FA409C">
        <w:rPr>
          <w:rFonts w:ascii="Times New Roman" w:hAnsi="Times New Roman" w:cs="Times New Roman"/>
          <w:lang w:val="en-US"/>
        </w:rPr>
        <w:t>some</w:t>
      </w:r>
      <w:r>
        <w:rPr>
          <w:rFonts w:ascii="Times New Roman" w:hAnsi="Times New Roman" w:cs="Times New Roman"/>
          <w:lang w:val="en-US"/>
        </w:rPr>
        <w:t xml:space="preserve"> </w:t>
      </w:r>
      <w:r w:rsidRPr="00FA409C">
        <w:rPr>
          <w:rFonts w:ascii="Times New Roman" w:hAnsi="Times New Roman" w:cs="Times New Roman"/>
          <w:lang w:val="en-US"/>
        </w:rPr>
        <w:t>advantages</w:t>
      </w:r>
      <w:r>
        <w:rPr>
          <w:rFonts w:ascii="Times New Roman" w:hAnsi="Times New Roman" w:cs="Times New Roman"/>
          <w:lang w:val="en-US"/>
        </w:rPr>
        <w:t xml:space="preserve"> </w:t>
      </w:r>
      <w:r w:rsidRPr="00FA409C">
        <w:rPr>
          <w:rFonts w:ascii="Times New Roman" w:hAnsi="Times New Roman" w:cs="Times New Roman"/>
          <w:lang w:val="en-US"/>
        </w:rPr>
        <w:t>ranging</w:t>
      </w:r>
      <w:r>
        <w:rPr>
          <w:rFonts w:ascii="Times New Roman" w:hAnsi="Times New Roman" w:cs="Times New Roman"/>
          <w:lang w:val="en-US"/>
        </w:rPr>
        <w:t xml:space="preserve"> </w:t>
      </w:r>
      <w:r w:rsidRPr="00FA409C">
        <w:rPr>
          <w:rFonts w:ascii="Times New Roman" w:hAnsi="Times New Roman" w:cs="Times New Roman"/>
          <w:lang w:val="en-US"/>
        </w:rPr>
        <w:t>from</w:t>
      </w:r>
      <w:r>
        <w:rPr>
          <w:rFonts w:ascii="Times New Roman" w:hAnsi="Times New Roman" w:cs="Times New Roman"/>
          <w:lang w:val="en-US"/>
        </w:rPr>
        <w:t xml:space="preserve"> </w:t>
      </w:r>
      <w:r w:rsidR="005B308A">
        <w:rPr>
          <w:rFonts w:ascii="Times New Roman" w:hAnsi="Times New Roman" w:cs="Times New Roman"/>
          <w:lang w:val="en-US"/>
        </w:rPr>
        <w:t>accessing</w:t>
      </w:r>
      <w:r>
        <w:rPr>
          <w:rFonts w:ascii="Times New Roman" w:hAnsi="Times New Roman" w:cs="Times New Roman"/>
          <w:lang w:val="en-US"/>
        </w:rPr>
        <w:t xml:space="preserve"> government </w:t>
      </w:r>
      <w:r w:rsidRPr="00FA409C">
        <w:rPr>
          <w:rFonts w:ascii="Times New Roman" w:hAnsi="Times New Roman" w:cs="Times New Roman"/>
          <w:lang w:val="en-US"/>
        </w:rPr>
        <w:t>funds</w:t>
      </w:r>
      <w:r>
        <w:rPr>
          <w:rFonts w:ascii="Times New Roman" w:hAnsi="Times New Roman" w:cs="Times New Roman"/>
          <w:lang w:val="en-US"/>
        </w:rPr>
        <w:t xml:space="preserve"> </w:t>
      </w:r>
      <w:r w:rsidRPr="00FA409C">
        <w:rPr>
          <w:rFonts w:ascii="Times New Roman" w:hAnsi="Times New Roman" w:cs="Times New Roman"/>
          <w:lang w:val="en-US"/>
        </w:rPr>
        <w:t>to</w:t>
      </w:r>
      <w:r>
        <w:rPr>
          <w:rFonts w:ascii="Times New Roman" w:hAnsi="Times New Roman" w:cs="Times New Roman"/>
          <w:lang w:val="en-US"/>
        </w:rPr>
        <w:t xml:space="preserve"> </w:t>
      </w:r>
      <w:r w:rsidR="00C21A5F" w:rsidRPr="00FA409C">
        <w:rPr>
          <w:rFonts w:ascii="Times New Roman" w:hAnsi="Times New Roman" w:cs="Times New Roman"/>
          <w:lang w:val="en-US"/>
        </w:rPr>
        <w:t>self</w:t>
      </w:r>
      <w:r w:rsidRPr="00FA409C">
        <w:rPr>
          <w:rFonts w:ascii="Times New Roman" w:hAnsi="Times New Roman" w:cs="Times New Roman"/>
          <w:lang w:val="en-US"/>
        </w:rPr>
        <w:t>-sufficiency</w:t>
      </w:r>
      <w:r>
        <w:rPr>
          <w:rFonts w:ascii="Times New Roman" w:hAnsi="Times New Roman" w:cs="Times New Roman"/>
          <w:lang w:val="en-US"/>
        </w:rPr>
        <w:t xml:space="preserve"> </w:t>
      </w:r>
      <w:r w:rsidRPr="00FA409C">
        <w:rPr>
          <w:rFonts w:ascii="Times New Roman" w:hAnsi="Times New Roman" w:cs="Times New Roman"/>
          <w:lang w:val="en-US"/>
        </w:rPr>
        <w:t>and</w:t>
      </w:r>
      <w:r>
        <w:rPr>
          <w:rFonts w:ascii="Times New Roman" w:hAnsi="Times New Roman" w:cs="Times New Roman"/>
          <w:lang w:val="en-US"/>
        </w:rPr>
        <w:t xml:space="preserve"> </w:t>
      </w:r>
      <w:r w:rsidRPr="00FA409C">
        <w:rPr>
          <w:rFonts w:ascii="Times New Roman" w:hAnsi="Times New Roman" w:cs="Times New Roman"/>
          <w:lang w:val="en-US"/>
        </w:rPr>
        <w:t>control, and</w:t>
      </w:r>
      <w:r w:rsidR="00C21A5F">
        <w:rPr>
          <w:rFonts w:ascii="Times New Roman" w:hAnsi="Times New Roman" w:cs="Times New Roman"/>
          <w:lang w:val="en-US"/>
        </w:rPr>
        <w:t xml:space="preserve"> </w:t>
      </w:r>
      <w:r w:rsidRPr="00FA409C">
        <w:rPr>
          <w:rFonts w:ascii="Times New Roman" w:hAnsi="Times New Roman" w:cs="Times New Roman"/>
          <w:lang w:val="en-US"/>
        </w:rPr>
        <w:t>disadvantages</w:t>
      </w:r>
      <w:r w:rsidR="00C21A5F">
        <w:rPr>
          <w:rFonts w:ascii="Times New Roman" w:hAnsi="Times New Roman" w:cs="Times New Roman"/>
          <w:lang w:val="en-US"/>
        </w:rPr>
        <w:t xml:space="preserve"> </w:t>
      </w:r>
      <w:r w:rsidRPr="00FA409C">
        <w:rPr>
          <w:rFonts w:ascii="Times New Roman" w:hAnsi="Times New Roman" w:cs="Times New Roman"/>
          <w:lang w:val="en-US"/>
        </w:rPr>
        <w:t>ranging</w:t>
      </w:r>
      <w:r w:rsidR="00C21A5F">
        <w:rPr>
          <w:rFonts w:ascii="Times New Roman" w:hAnsi="Times New Roman" w:cs="Times New Roman"/>
          <w:lang w:val="en-US"/>
        </w:rPr>
        <w:t xml:space="preserve"> </w:t>
      </w:r>
      <w:r w:rsidRPr="00FA409C">
        <w:rPr>
          <w:rFonts w:ascii="Times New Roman" w:hAnsi="Times New Roman" w:cs="Times New Roman"/>
          <w:lang w:val="en-US"/>
        </w:rPr>
        <w:t>from</w:t>
      </w:r>
      <w:r w:rsidR="00C21A5F">
        <w:rPr>
          <w:rFonts w:ascii="Times New Roman" w:hAnsi="Times New Roman" w:cs="Times New Roman"/>
          <w:lang w:val="en-US"/>
        </w:rPr>
        <w:t xml:space="preserve"> </w:t>
      </w:r>
      <w:r w:rsidR="00C21A5F" w:rsidRPr="00FA409C">
        <w:rPr>
          <w:rFonts w:ascii="Times New Roman" w:hAnsi="Times New Roman" w:cs="Times New Roman"/>
          <w:lang w:val="en-US"/>
        </w:rPr>
        <w:t>red tape</w:t>
      </w:r>
      <w:r w:rsidR="00C21A5F">
        <w:rPr>
          <w:rFonts w:ascii="Times New Roman" w:hAnsi="Times New Roman" w:cs="Times New Roman"/>
          <w:lang w:val="en-US"/>
        </w:rPr>
        <w:t xml:space="preserve"> </w:t>
      </w:r>
      <w:r w:rsidRPr="00FA409C">
        <w:rPr>
          <w:rFonts w:ascii="Times New Roman" w:hAnsi="Times New Roman" w:cs="Times New Roman"/>
          <w:lang w:val="en-US"/>
        </w:rPr>
        <w:t>and</w:t>
      </w:r>
      <w:r w:rsidR="00C21A5F">
        <w:rPr>
          <w:rFonts w:ascii="Times New Roman" w:hAnsi="Times New Roman" w:cs="Times New Roman"/>
          <w:lang w:val="en-US"/>
        </w:rPr>
        <w:t xml:space="preserve"> </w:t>
      </w:r>
      <w:r w:rsidRPr="00FA409C">
        <w:rPr>
          <w:rFonts w:ascii="Times New Roman" w:hAnsi="Times New Roman" w:cs="Times New Roman"/>
          <w:lang w:val="en-US"/>
        </w:rPr>
        <w:t>political</w:t>
      </w:r>
      <w:r w:rsidR="00C21A5F">
        <w:rPr>
          <w:rFonts w:ascii="Times New Roman" w:hAnsi="Times New Roman" w:cs="Times New Roman"/>
          <w:lang w:val="en-US"/>
        </w:rPr>
        <w:t xml:space="preserve"> </w:t>
      </w:r>
      <w:r w:rsidRPr="00FA409C">
        <w:rPr>
          <w:rFonts w:ascii="Times New Roman" w:hAnsi="Times New Roman" w:cs="Times New Roman"/>
          <w:lang w:val="en-US"/>
        </w:rPr>
        <w:t>intervention</w:t>
      </w:r>
      <w:r w:rsidR="00C21A5F">
        <w:rPr>
          <w:rFonts w:ascii="Times New Roman" w:hAnsi="Times New Roman" w:cs="Times New Roman"/>
          <w:lang w:val="en-US"/>
        </w:rPr>
        <w:t xml:space="preserve"> </w:t>
      </w:r>
      <w:r w:rsidRPr="00FA409C">
        <w:rPr>
          <w:rFonts w:ascii="Times New Roman" w:hAnsi="Times New Roman" w:cs="Times New Roman"/>
          <w:lang w:val="en-US"/>
        </w:rPr>
        <w:t>to</w:t>
      </w:r>
      <w:r w:rsidR="00C21A5F">
        <w:rPr>
          <w:rFonts w:ascii="Times New Roman" w:hAnsi="Times New Roman" w:cs="Times New Roman"/>
          <w:lang w:val="en-US"/>
        </w:rPr>
        <w:t xml:space="preserve"> </w:t>
      </w:r>
      <w:r w:rsidRPr="00733E3B">
        <w:rPr>
          <w:rFonts w:ascii="Times New Roman" w:hAnsi="Times New Roman" w:cs="Times New Roman"/>
          <w:lang w:val="en-US"/>
        </w:rPr>
        <w:t>financial</w:t>
      </w:r>
      <w:r w:rsidR="00C21A5F" w:rsidRPr="00733E3B">
        <w:rPr>
          <w:rFonts w:ascii="Times New Roman" w:hAnsi="Times New Roman" w:cs="Times New Roman"/>
          <w:lang w:val="en-US"/>
        </w:rPr>
        <w:t xml:space="preserve"> </w:t>
      </w:r>
      <w:r w:rsidR="00733E3B" w:rsidRPr="00733E3B">
        <w:rPr>
          <w:rFonts w:ascii="Times New Roman" w:hAnsi="Times New Roman" w:cs="Times New Roman"/>
          <w:lang w:val="en-US"/>
        </w:rPr>
        <w:t>in</w:t>
      </w:r>
      <w:r w:rsidRPr="00733E3B">
        <w:rPr>
          <w:rFonts w:ascii="Times New Roman" w:hAnsi="Times New Roman" w:cs="Times New Roman"/>
          <w:lang w:val="en-US"/>
        </w:rPr>
        <w:t>stability</w:t>
      </w:r>
      <w:r w:rsidR="00C21A5F" w:rsidRPr="00733E3B">
        <w:rPr>
          <w:rFonts w:ascii="Times New Roman" w:hAnsi="Times New Roman" w:cs="Times New Roman"/>
          <w:lang w:val="en-US"/>
        </w:rPr>
        <w:t xml:space="preserve"> </w:t>
      </w:r>
      <w:r w:rsidRPr="00733E3B">
        <w:rPr>
          <w:rFonts w:ascii="Times New Roman" w:hAnsi="Times New Roman" w:cs="Times New Roman"/>
          <w:lang w:val="en-US"/>
        </w:rPr>
        <w:t>and</w:t>
      </w:r>
      <w:r w:rsidR="00C21A5F" w:rsidRPr="00733E3B">
        <w:rPr>
          <w:rFonts w:ascii="Times New Roman" w:hAnsi="Times New Roman" w:cs="Times New Roman"/>
          <w:lang w:val="en-US"/>
        </w:rPr>
        <w:t xml:space="preserve"> </w:t>
      </w:r>
      <w:r w:rsidR="00B219FA">
        <w:rPr>
          <w:rFonts w:ascii="Times New Roman" w:hAnsi="Times New Roman" w:cs="Times New Roman"/>
          <w:lang w:val="en-US"/>
        </w:rPr>
        <w:t>dis</w:t>
      </w:r>
      <w:r w:rsidRPr="00733E3B">
        <w:rPr>
          <w:rFonts w:ascii="Times New Roman" w:hAnsi="Times New Roman" w:cs="Times New Roman"/>
          <w:lang w:val="en-US"/>
        </w:rPr>
        <w:t>continuity</w:t>
      </w:r>
      <w:r w:rsidRPr="00FA409C">
        <w:rPr>
          <w:rFonts w:ascii="Times New Roman" w:hAnsi="Times New Roman" w:cs="Times New Roman"/>
          <w:lang w:val="en-US"/>
        </w:rPr>
        <w:t>.</w:t>
      </w:r>
    </w:p>
    <w:p w14:paraId="180C4306" w14:textId="77777777" w:rsidR="009C2648" w:rsidRDefault="009C2648" w:rsidP="009C2648">
      <w:pPr>
        <w:rPr>
          <w:rFonts w:ascii="Times New Roman" w:hAnsi="Times New Roman" w:cs="Times New Roman"/>
          <w:b/>
          <w:sz w:val="24"/>
          <w:lang w:val="en-US"/>
        </w:rPr>
      </w:pPr>
    </w:p>
    <w:p w14:paraId="2973FEBE" w14:textId="40F7C20F" w:rsidR="009C2648" w:rsidRDefault="00FA1DC5" w:rsidP="009C2648">
      <w:pPr>
        <w:rPr>
          <w:rFonts w:ascii="Times New Roman" w:hAnsi="Times New Roman" w:cs="Times New Roman"/>
          <w:b/>
          <w:sz w:val="24"/>
          <w:lang w:val="en-US"/>
        </w:rPr>
      </w:pPr>
      <w:r w:rsidRPr="00FA409C">
        <w:rPr>
          <w:rFonts w:ascii="Times New Roman" w:hAnsi="Times New Roman" w:cs="Times New Roman"/>
          <w:lang w:val="en-US"/>
        </w:rPr>
        <w:t>Although</w:t>
      </w:r>
      <w:r>
        <w:rPr>
          <w:rFonts w:ascii="Times New Roman" w:hAnsi="Times New Roman" w:cs="Times New Roman"/>
          <w:lang w:val="en-US"/>
        </w:rPr>
        <w:t xml:space="preserve"> </w:t>
      </w:r>
      <w:r w:rsidRPr="00FA409C">
        <w:rPr>
          <w:rFonts w:ascii="Times New Roman" w:hAnsi="Times New Roman" w:cs="Times New Roman"/>
          <w:lang w:val="en-US"/>
        </w:rPr>
        <w:t>the</w:t>
      </w:r>
      <w:r>
        <w:rPr>
          <w:rFonts w:ascii="Times New Roman" w:hAnsi="Times New Roman" w:cs="Times New Roman"/>
          <w:lang w:val="en-US"/>
        </w:rPr>
        <w:t xml:space="preserve"> </w:t>
      </w:r>
      <w:r w:rsidRPr="00FA409C">
        <w:rPr>
          <w:rFonts w:ascii="Times New Roman" w:hAnsi="Times New Roman" w:cs="Times New Roman"/>
          <w:lang w:val="en-US"/>
        </w:rPr>
        <w:t>autonomous port authority is not a new</w:t>
      </w:r>
      <w:r>
        <w:rPr>
          <w:rFonts w:ascii="Times New Roman" w:hAnsi="Times New Roman" w:cs="Times New Roman"/>
          <w:lang w:val="en-US"/>
        </w:rPr>
        <w:t xml:space="preserve"> </w:t>
      </w:r>
      <w:r w:rsidRPr="00FA409C">
        <w:rPr>
          <w:rFonts w:ascii="Times New Roman" w:hAnsi="Times New Roman" w:cs="Times New Roman"/>
          <w:lang w:val="en-US"/>
        </w:rPr>
        <w:t>development, it has</w:t>
      </w:r>
      <w:r>
        <w:rPr>
          <w:rFonts w:ascii="Times New Roman" w:hAnsi="Times New Roman" w:cs="Times New Roman"/>
          <w:lang w:val="en-US"/>
        </w:rPr>
        <w:t xml:space="preserve"> </w:t>
      </w:r>
      <w:r w:rsidRPr="00FA409C">
        <w:rPr>
          <w:rFonts w:ascii="Times New Roman" w:hAnsi="Times New Roman" w:cs="Times New Roman"/>
          <w:lang w:val="en-US"/>
        </w:rPr>
        <w:t>found</w:t>
      </w:r>
      <w:r>
        <w:rPr>
          <w:rFonts w:ascii="Times New Roman" w:hAnsi="Times New Roman" w:cs="Times New Roman"/>
          <w:lang w:val="en-US"/>
        </w:rPr>
        <w:t xml:space="preserve"> </w:t>
      </w:r>
      <w:r w:rsidRPr="00FA409C">
        <w:rPr>
          <w:rFonts w:ascii="Times New Roman" w:hAnsi="Times New Roman" w:cs="Times New Roman"/>
          <w:lang w:val="en-US"/>
        </w:rPr>
        <w:t>more</w:t>
      </w:r>
      <w:r>
        <w:rPr>
          <w:rFonts w:ascii="Times New Roman" w:hAnsi="Times New Roman" w:cs="Times New Roman"/>
          <w:lang w:val="en-US"/>
        </w:rPr>
        <w:t xml:space="preserve"> </w:t>
      </w:r>
      <w:r w:rsidRPr="00FA409C">
        <w:rPr>
          <w:rFonts w:ascii="Times New Roman" w:hAnsi="Times New Roman" w:cs="Times New Roman"/>
          <w:lang w:val="en-US"/>
        </w:rPr>
        <w:t>and</w:t>
      </w:r>
      <w:r>
        <w:rPr>
          <w:rFonts w:ascii="Times New Roman" w:hAnsi="Times New Roman" w:cs="Times New Roman"/>
          <w:lang w:val="en-US"/>
        </w:rPr>
        <w:t xml:space="preserve"> </w:t>
      </w:r>
      <w:r w:rsidRPr="00FA409C">
        <w:rPr>
          <w:rFonts w:ascii="Times New Roman" w:hAnsi="Times New Roman" w:cs="Times New Roman"/>
          <w:lang w:val="en-US"/>
        </w:rPr>
        <w:t>more</w:t>
      </w:r>
      <w:r>
        <w:rPr>
          <w:rFonts w:ascii="Times New Roman" w:hAnsi="Times New Roman" w:cs="Times New Roman"/>
          <w:lang w:val="en-US"/>
        </w:rPr>
        <w:t xml:space="preserve"> </w:t>
      </w:r>
      <w:r w:rsidRPr="00FA409C">
        <w:rPr>
          <w:rFonts w:ascii="Times New Roman" w:hAnsi="Times New Roman" w:cs="Times New Roman"/>
          <w:lang w:val="en-US"/>
        </w:rPr>
        <w:t>acceptance</w:t>
      </w:r>
      <w:r>
        <w:rPr>
          <w:rFonts w:ascii="Times New Roman" w:hAnsi="Times New Roman" w:cs="Times New Roman"/>
          <w:lang w:val="en-US"/>
        </w:rPr>
        <w:t xml:space="preserve"> </w:t>
      </w:r>
      <w:r w:rsidRPr="00FA409C">
        <w:rPr>
          <w:rFonts w:ascii="Times New Roman" w:hAnsi="Times New Roman" w:cs="Times New Roman"/>
          <w:lang w:val="en-US"/>
        </w:rPr>
        <w:t>during</w:t>
      </w:r>
      <w:r>
        <w:rPr>
          <w:rFonts w:ascii="Times New Roman" w:hAnsi="Times New Roman" w:cs="Times New Roman"/>
          <w:lang w:val="en-US"/>
        </w:rPr>
        <w:t xml:space="preserve"> </w:t>
      </w:r>
      <w:r w:rsidRPr="00FA409C">
        <w:rPr>
          <w:rFonts w:ascii="Times New Roman" w:hAnsi="Times New Roman" w:cs="Times New Roman"/>
          <w:lang w:val="en-US"/>
        </w:rPr>
        <w:t>recent</w:t>
      </w:r>
      <w:r>
        <w:rPr>
          <w:rFonts w:ascii="Times New Roman" w:hAnsi="Times New Roman" w:cs="Times New Roman"/>
          <w:lang w:val="en-US"/>
        </w:rPr>
        <w:t xml:space="preserve"> </w:t>
      </w:r>
      <w:r w:rsidRPr="00FA409C">
        <w:rPr>
          <w:rFonts w:ascii="Times New Roman" w:hAnsi="Times New Roman" w:cs="Times New Roman"/>
          <w:lang w:val="en-US"/>
        </w:rPr>
        <w:t>years, particularly in US and in some</w:t>
      </w:r>
      <w:r>
        <w:rPr>
          <w:rFonts w:ascii="Times New Roman" w:hAnsi="Times New Roman" w:cs="Times New Roman"/>
          <w:lang w:val="en-US"/>
        </w:rPr>
        <w:t xml:space="preserve"> </w:t>
      </w:r>
      <w:r w:rsidRPr="00FA409C">
        <w:rPr>
          <w:rFonts w:ascii="Times New Roman" w:hAnsi="Times New Roman" w:cs="Times New Roman"/>
          <w:lang w:val="en-US"/>
        </w:rPr>
        <w:t>younger</w:t>
      </w:r>
      <w:r>
        <w:rPr>
          <w:rFonts w:ascii="Times New Roman" w:hAnsi="Times New Roman" w:cs="Times New Roman"/>
          <w:lang w:val="en-US"/>
        </w:rPr>
        <w:t xml:space="preserve"> </w:t>
      </w:r>
      <w:r w:rsidRPr="00FA409C">
        <w:rPr>
          <w:rFonts w:ascii="Times New Roman" w:hAnsi="Times New Roman" w:cs="Times New Roman"/>
          <w:lang w:val="en-US"/>
        </w:rPr>
        <w:t>countries</w:t>
      </w:r>
      <w:r w:rsidR="00012E20">
        <w:rPr>
          <w:rFonts w:ascii="Times New Roman" w:hAnsi="Times New Roman" w:cs="Times New Roman"/>
          <w:color w:val="1B1A1C"/>
          <w:lang w:val="en-US"/>
        </w:rPr>
        <w:t xml:space="preserve"> </w:t>
      </w:r>
      <w:r w:rsidR="003249E6">
        <w:rPr>
          <w:rFonts w:ascii="Times New Roman" w:hAnsi="Times New Roman" w:cs="Times New Roman"/>
          <w:color w:val="1B1A1C"/>
          <w:lang w:val="en-US"/>
        </w:rPr>
        <w:t xml:space="preserve">(IMO-IPER-PAH, </w:t>
      </w:r>
      <w:r w:rsidR="00A766AE" w:rsidRPr="009C2648">
        <w:rPr>
          <w:rFonts w:ascii="Times New Roman" w:hAnsi="Times New Roman" w:cs="Times New Roman"/>
          <w:color w:val="1B1A1C"/>
          <w:lang w:val="en-US"/>
        </w:rPr>
        <w:t>1999)</w:t>
      </w:r>
      <w:r w:rsidR="001D5332">
        <w:rPr>
          <w:rFonts w:ascii="Times New Roman" w:hAnsi="Times New Roman" w:cs="Times New Roman"/>
          <w:color w:val="1B1A1C"/>
          <w:lang w:val="en-US"/>
        </w:rPr>
        <w:t>.</w:t>
      </w:r>
      <w:r w:rsidR="00A766AE">
        <w:rPr>
          <w:rFonts w:ascii="Times New Roman" w:hAnsi="Times New Roman" w:cs="Times New Roman"/>
          <w:color w:val="1B1A1C"/>
          <w:lang w:val="en-US"/>
        </w:rPr>
        <w:t xml:space="preserve"> </w:t>
      </w:r>
      <w:r w:rsidRPr="00FA409C">
        <w:rPr>
          <w:rFonts w:ascii="Times New Roman" w:hAnsi="Times New Roman" w:cs="Times New Roman"/>
          <w:lang w:val="en-US"/>
        </w:rPr>
        <w:t>It is generally</w:t>
      </w:r>
      <w:r>
        <w:rPr>
          <w:rFonts w:ascii="Times New Roman" w:hAnsi="Times New Roman" w:cs="Times New Roman"/>
          <w:lang w:val="en-US"/>
        </w:rPr>
        <w:t xml:space="preserve"> </w:t>
      </w:r>
      <w:r w:rsidRPr="00FA409C">
        <w:rPr>
          <w:rFonts w:ascii="Times New Roman" w:hAnsi="Times New Roman" w:cs="Times New Roman"/>
          <w:lang w:val="en-US"/>
        </w:rPr>
        <w:t>considered</w:t>
      </w:r>
      <w:r>
        <w:rPr>
          <w:rFonts w:ascii="Times New Roman" w:hAnsi="Times New Roman" w:cs="Times New Roman"/>
          <w:lang w:val="en-US"/>
        </w:rPr>
        <w:t xml:space="preserve"> </w:t>
      </w:r>
      <w:r w:rsidRPr="00FA409C">
        <w:rPr>
          <w:rFonts w:ascii="Times New Roman" w:hAnsi="Times New Roman" w:cs="Times New Roman"/>
          <w:lang w:val="en-US"/>
        </w:rPr>
        <w:t xml:space="preserve">to be </w:t>
      </w:r>
      <w:r w:rsidRPr="00953461">
        <w:rPr>
          <w:rFonts w:ascii="Times New Roman" w:hAnsi="Times New Roman" w:cs="Times New Roman"/>
          <w:i/>
          <w:lang w:val="en-US"/>
        </w:rPr>
        <w:t>a quasi-governmental body</w:t>
      </w:r>
      <w:r>
        <w:rPr>
          <w:rFonts w:ascii="Times New Roman" w:hAnsi="Times New Roman" w:cs="Times New Roman"/>
          <w:lang w:val="en-US"/>
        </w:rPr>
        <w:t xml:space="preserve"> </w:t>
      </w:r>
      <w:r w:rsidRPr="00FA409C">
        <w:rPr>
          <w:rFonts w:ascii="Times New Roman" w:hAnsi="Times New Roman" w:cs="Times New Roman"/>
          <w:lang w:val="en-US"/>
        </w:rPr>
        <w:t>independent</w:t>
      </w:r>
      <w:r>
        <w:rPr>
          <w:rFonts w:ascii="Times New Roman" w:hAnsi="Times New Roman" w:cs="Times New Roman"/>
          <w:lang w:val="en-US"/>
        </w:rPr>
        <w:t xml:space="preserve"> </w:t>
      </w:r>
      <w:r w:rsidRPr="00FA409C">
        <w:rPr>
          <w:rFonts w:ascii="Times New Roman" w:hAnsi="Times New Roman" w:cs="Times New Roman"/>
          <w:lang w:val="en-US"/>
        </w:rPr>
        <w:t>and</w:t>
      </w:r>
      <w:r>
        <w:rPr>
          <w:rFonts w:ascii="Times New Roman" w:hAnsi="Times New Roman" w:cs="Times New Roman"/>
          <w:lang w:val="en-US"/>
        </w:rPr>
        <w:t xml:space="preserve"> </w:t>
      </w:r>
      <w:r w:rsidRPr="00FA409C">
        <w:rPr>
          <w:rFonts w:ascii="Times New Roman" w:hAnsi="Times New Roman" w:cs="Times New Roman"/>
          <w:lang w:val="en-US"/>
        </w:rPr>
        <w:t>free</w:t>
      </w:r>
      <w:r>
        <w:rPr>
          <w:rFonts w:ascii="Times New Roman" w:hAnsi="Times New Roman" w:cs="Times New Roman"/>
          <w:lang w:val="en-US"/>
        </w:rPr>
        <w:t xml:space="preserve"> </w:t>
      </w:r>
      <w:r w:rsidRPr="00FA409C">
        <w:rPr>
          <w:rFonts w:ascii="Times New Roman" w:hAnsi="Times New Roman" w:cs="Times New Roman"/>
          <w:lang w:val="en-US"/>
        </w:rPr>
        <w:t>from</w:t>
      </w:r>
      <w:r>
        <w:rPr>
          <w:rFonts w:ascii="Times New Roman" w:hAnsi="Times New Roman" w:cs="Times New Roman"/>
          <w:lang w:val="en-US"/>
        </w:rPr>
        <w:t xml:space="preserve"> </w:t>
      </w:r>
      <w:r w:rsidRPr="00FA409C">
        <w:rPr>
          <w:rFonts w:ascii="Times New Roman" w:hAnsi="Times New Roman" w:cs="Times New Roman"/>
          <w:lang w:val="en-US"/>
        </w:rPr>
        <w:t>political</w:t>
      </w:r>
      <w:r>
        <w:rPr>
          <w:rFonts w:ascii="Times New Roman" w:hAnsi="Times New Roman" w:cs="Times New Roman"/>
          <w:lang w:val="en-US"/>
        </w:rPr>
        <w:t xml:space="preserve"> </w:t>
      </w:r>
      <w:r w:rsidRPr="00FA409C">
        <w:rPr>
          <w:rFonts w:ascii="Times New Roman" w:hAnsi="Times New Roman" w:cs="Times New Roman"/>
          <w:lang w:val="en-US"/>
        </w:rPr>
        <w:t>pressure</w:t>
      </w:r>
      <w:r>
        <w:rPr>
          <w:rFonts w:ascii="Times New Roman" w:hAnsi="Times New Roman" w:cs="Times New Roman"/>
          <w:lang w:val="en-US"/>
        </w:rPr>
        <w:t xml:space="preserve"> </w:t>
      </w:r>
      <w:r w:rsidRPr="00FA409C">
        <w:rPr>
          <w:rFonts w:ascii="Times New Roman" w:hAnsi="Times New Roman" w:cs="Times New Roman"/>
          <w:lang w:val="en-US"/>
        </w:rPr>
        <w:t>and</w:t>
      </w:r>
      <w:r>
        <w:rPr>
          <w:rFonts w:ascii="Times New Roman" w:hAnsi="Times New Roman" w:cs="Times New Roman"/>
          <w:lang w:val="en-US"/>
        </w:rPr>
        <w:t xml:space="preserve"> </w:t>
      </w:r>
      <w:r w:rsidRPr="00FA409C">
        <w:rPr>
          <w:rFonts w:ascii="Times New Roman" w:hAnsi="Times New Roman" w:cs="Times New Roman"/>
          <w:lang w:val="en-US"/>
        </w:rPr>
        <w:t>functions on an entrepreneurial</w:t>
      </w:r>
      <w:r>
        <w:rPr>
          <w:rFonts w:ascii="Times New Roman" w:hAnsi="Times New Roman" w:cs="Times New Roman"/>
          <w:lang w:val="en-US"/>
        </w:rPr>
        <w:t xml:space="preserve"> </w:t>
      </w:r>
      <w:r w:rsidRPr="00FA409C">
        <w:rPr>
          <w:rFonts w:ascii="Times New Roman" w:hAnsi="Times New Roman" w:cs="Times New Roman"/>
          <w:lang w:val="en-US"/>
        </w:rPr>
        <w:t>basis. Where</w:t>
      </w:r>
      <w:r>
        <w:rPr>
          <w:rFonts w:ascii="Times New Roman" w:hAnsi="Times New Roman" w:cs="Times New Roman"/>
          <w:lang w:val="en-US"/>
        </w:rPr>
        <w:t xml:space="preserve"> </w:t>
      </w:r>
      <w:r w:rsidRPr="00FA409C">
        <w:rPr>
          <w:rFonts w:ascii="Times New Roman" w:hAnsi="Times New Roman" w:cs="Times New Roman"/>
          <w:lang w:val="en-US"/>
        </w:rPr>
        <w:t>traffic</w:t>
      </w:r>
      <w:r>
        <w:rPr>
          <w:rFonts w:ascii="Times New Roman" w:hAnsi="Times New Roman" w:cs="Times New Roman"/>
          <w:lang w:val="en-US"/>
        </w:rPr>
        <w:t xml:space="preserve"> </w:t>
      </w:r>
      <w:r w:rsidRPr="00FA409C">
        <w:rPr>
          <w:rFonts w:ascii="Times New Roman" w:hAnsi="Times New Roman" w:cs="Times New Roman"/>
          <w:lang w:val="en-US"/>
        </w:rPr>
        <w:t>volume</w:t>
      </w:r>
      <w:r>
        <w:rPr>
          <w:rFonts w:ascii="Times New Roman" w:hAnsi="Times New Roman" w:cs="Times New Roman"/>
          <w:lang w:val="en-US"/>
        </w:rPr>
        <w:t xml:space="preserve"> </w:t>
      </w:r>
      <w:r w:rsidRPr="00FA409C">
        <w:rPr>
          <w:rFonts w:ascii="Times New Roman" w:hAnsi="Times New Roman" w:cs="Times New Roman"/>
          <w:lang w:val="en-US"/>
        </w:rPr>
        <w:t>and</w:t>
      </w:r>
      <w:r>
        <w:rPr>
          <w:rFonts w:ascii="Times New Roman" w:hAnsi="Times New Roman" w:cs="Times New Roman"/>
          <w:lang w:val="en-US"/>
        </w:rPr>
        <w:t xml:space="preserve"> </w:t>
      </w:r>
      <w:r w:rsidRPr="00FA409C">
        <w:rPr>
          <w:rFonts w:ascii="Times New Roman" w:hAnsi="Times New Roman" w:cs="Times New Roman"/>
          <w:lang w:val="en-US"/>
        </w:rPr>
        <w:t>conditions</w:t>
      </w:r>
      <w:r>
        <w:rPr>
          <w:rFonts w:ascii="Times New Roman" w:hAnsi="Times New Roman" w:cs="Times New Roman"/>
          <w:lang w:val="en-US"/>
        </w:rPr>
        <w:t xml:space="preserve"> </w:t>
      </w:r>
      <w:r w:rsidRPr="00FA409C">
        <w:rPr>
          <w:rFonts w:ascii="Times New Roman" w:hAnsi="Times New Roman" w:cs="Times New Roman"/>
          <w:lang w:val="en-US"/>
        </w:rPr>
        <w:t>are in general guarantee it, the</w:t>
      </w:r>
      <w:r>
        <w:rPr>
          <w:rFonts w:ascii="Times New Roman" w:hAnsi="Times New Roman" w:cs="Times New Roman"/>
          <w:lang w:val="en-US"/>
        </w:rPr>
        <w:t xml:space="preserve"> </w:t>
      </w:r>
      <w:r w:rsidRPr="00FA409C">
        <w:rPr>
          <w:rFonts w:ascii="Times New Roman" w:hAnsi="Times New Roman" w:cs="Times New Roman"/>
          <w:lang w:val="en-US"/>
        </w:rPr>
        <w:t>establishment of an autonomous port authority is probably</w:t>
      </w:r>
      <w:r>
        <w:rPr>
          <w:rFonts w:ascii="Times New Roman" w:hAnsi="Times New Roman" w:cs="Times New Roman"/>
          <w:lang w:val="en-US"/>
        </w:rPr>
        <w:t xml:space="preserve"> </w:t>
      </w:r>
      <w:r w:rsidRPr="00FA409C">
        <w:rPr>
          <w:rFonts w:ascii="Times New Roman" w:hAnsi="Times New Roman" w:cs="Times New Roman"/>
          <w:lang w:val="en-US"/>
        </w:rPr>
        <w:t>the ideal arrangement</w:t>
      </w:r>
      <w:r>
        <w:rPr>
          <w:rFonts w:ascii="Times New Roman" w:hAnsi="Times New Roman" w:cs="Times New Roman"/>
          <w:lang w:val="en-US"/>
        </w:rPr>
        <w:t xml:space="preserve"> </w:t>
      </w:r>
      <w:r w:rsidRPr="00FA409C">
        <w:rPr>
          <w:rFonts w:ascii="Times New Roman" w:hAnsi="Times New Roman" w:cs="Times New Roman"/>
          <w:lang w:val="en-US"/>
        </w:rPr>
        <w:t>for</w:t>
      </w:r>
      <w:r>
        <w:rPr>
          <w:rFonts w:ascii="Times New Roman" w:hAnsi="Times New Roman" w:cs="Times New Roman"/>
          <w:lang w:val="en-US"/>
        </w:rPr>
        <w:t xml:space="preserve"> </w:t>
      </w:r>
      <w:r w:rsidRPr="00FA409C">
        <w:rPr>
          <w:rFonts w:ascii="Times New Roman" w:hAnsi="Times New Roman" w:cs="Times New Roman"/>
          <w:lang w:val="en-US"/>
        </w:rPr>
        <w:t>development, management</w:t>
      </w:r>
      <w:r>
        <w:rPr>
          <w:rFonts w:ascii="Times New Roman" w:hAnsi="Times New Roman" w:cs="Times New Roman"/>
          <w:lang w:val="en-US"/>
        </w:rPr>
        <w:t xml:space="preserve"> </w:t>
      </w:r>
      <w:r w:rsidRPr="00FA409C">
        <w:rPr>
          <w:rFonts w:ascii="Times New Roman" w:hAnsi="Times New Roman" w:cs="Times New Roman"/>
          <w:lang w:val="en-US"/>
        </w:rPr>
        <w:t>and</w:t>
      </w:r>
      <w:r>
        <w:rPr>
          <w:rFonts w:ascii="Times New Roman" w:hAnsi="Times New Roman" w:cs="Times New Roman"/>
          <w:lang w:val="en-US"/>
        </w:rPr>
        <w:t xml:space="preserve"> </w:t>
      </w:r>
      <w:r w:rsidRPr="00FA409C">
        <w:rPr>
          <w:rFonts w:ascii="Times New Roman" w:hAnsi="Times New Roman" w:cs="Times New Roman"/>
          <w:lang w:val="en-US"/>
        </w:rPr>
        <w:t>operation of po</w:t>
      </w:r>
      <w:r w:rsidR="003249E6">
        <w:rPr>
          <w:rFonts w:ascii="Times New Roman" w:hAnsi="Times New Roman" w:cs="Times New Roman"/>
          <w:lang w:val="en-US"/>
        </w:rPr>
        <w:t>rts (UN</w:t>
      </w:r>
      <w:r w:rsidRPr="00FA409C">
        <w:rPr>
          <w:rFonts w:ascii="Times New Roman" w:hAnsi="Times New Roman" w:cs="Times New Roman"/>
          <w:lang w:val="en-US"/>
        </w:rPr>
        <w:t>, 1969).</w:t>
      </w:r>
    </w:p>
    <w:p w14:paraId="62009663" w14:textId="77777777" w:rsidR="009C2648" w:rsidRDefault="009C2648" w:rsidP="009C2648">
      <w:pPr>
        <w:rPr>
          <w:rFonts w:ascii="Times New Roman" w:hAnsi="Times New Roman" w:cs="Times New Roman"/>
          <w:b/>
          <w:sz w:val="24"/>
          <w:lang w:val="en-US"/>
        </w:rPr>
      </w:pPr>
    </w:p>
    <w:p w14:paraId="4B964C39" w14:textId="77777777" w:rsidR="00FA1DC5" w:rsidRPr="009C2648" w:rsidRDefault="00FA1DC5" w:rsidP="009C2648">
      <w:pPr>
        <w:rPr>
          <w:rFonts w:ascii="Times New Roman" w:hAnsi="Times New Roman" w:cs="Times New Roman"/>
          <w:b/>
          <w:sz w:val="24"/>
          <w:lang w:val="en-US"/>
        </w:rPr>
      </w:pPr>
      <w:r w:rsidRPr="009C2648">
        <w:rPr>
          <w:rFonts w:ascii="Times New Roman" w:hAnsi="Times New Roman" w:cs="Times New Roman"/>
          <w:lang w:val="en-US"/>
        </w:rPr>
        <w:t>Government provided infrastructure services in developing countries are often characterized as costly and inefficient. According to a World Bank report</w:t>
      </w:r>
      <w:r w:rsidR="00A66E9E" w:rsidRPr="009C2648">
        <w:rPr>
          <w:rFonts w:ascii="Times New Roman" w:hAnsi="Times New Roman" w:cs="Times New Roman"/>
          <w:lang w:val="en-US"/>
        </w:rPr>
        <w:t xml:space="preserve"> released in 1994</w:t>
      </w:r>
      <w:r w:rsidRPr="009C2648">
        <w:rPr>
          <w:rFonts w:ascii="Times New Roman" w:hAnsi="Times New Roman" w:cs="Times New Roman"/>
          <w:lang w:val="en-US"/>
        </w:rPr>
        <w:t>, these services have a greater chance for success if they are operated on the same general principles used by private business. Successful providers</w:t>
      </w:r>
      <w:r w:rsidR="00202DF7" w:rsidRPr="009C2648">
        <w:rPr>
          <w:rFonts w:ascii="Times New Roman" w:hAnsi="Times New Roman" w:cs="Times New Roman"/>
          <w:lang w:val="en-US"/>
        </w:rPr>
        <w:t xml:space="preserve"> of infrastructure services</w:t>
      </w:r>
      <w:r w:rsidRPr="009C2648">
        <w:rPr>
          <w:rFonts w:ascii="Times New Roman" w:hAnsi="Times New Roman" w:cs="Times New Roman"/>
          <w:lang w:val="en-US"/>
        </w:rPr>
        <w:t xml:space="preserve"> usually have three basic characteristics in common;</w:t>
      </w:r>
    </w:p>
    <w:p w14:paraId="5FF71500" w14:textId="77777777" w:rsidR="00FA1DC5" w:rsidRPr="00FA409C" w:rsidRDefault="00FA1DC5" w:rsidP="003249E6">
      <w:pPr>
        <w:pStyle w:val="ListParagraph"/>
        <w:numPr>
          <w:ilvl w:val="0"/>
          <w:numId w:val="16"/>
        </w:numPr>
        <w:rPr>
          <w:rFonts w:ascii="Times New Roman" w:hAnsi="Times New Roman" w:cs="Times New Roman"/>
          <w:lang w:val="en-US"/>
        </w:rPr>
      </w:pPr>
      <w:r w:rsidRPr="00FA409C">
        <w:rPr>
          <w:rFonts w:ascii="Times New Roman" w:hAnsi="Times New Roman" w:cs="Times New Roman"/>
          <w:lang w:val="en-US"/>
        </w:rPr>
        <w:t>Clear</w:t>
      </w:r>
      <w:r>
        <w:rPr>
          <w:rFonts w:ascii="Times New Roman" w:hAnsi="Times New Roman" w:cs="Times New Roman"/>
          <w:lang w:val="en-US"/>
        </w:rPr>
        <w:t xml:space="preserve"> </w:t>
      </w:r>
      <w:r w:rsidRPr="00FA409C">
        <w:rPr>
          <w:rFonts w:ascii="Times New Roman" w:hAnsi="Times New Roman" w:cs="Times New Roman"/>
          <w:lang w:val="en-US"/>
        </w:rPr>
        <w:t>goals</w:t>
      </w:r>
      <w:r>
        <w:rPr>
          <w:rFonts w:ascii="Times New Roman" w:hAnsi="Times New Roman" w:cs="Times New Roman"/>
          <w:lang w:val="en-US"/>
        </w:rPr>
        <w:t xml:space="preserve"> </w:t>
      </w:r>
      <w:r w:rsidRPr="00FA409C">
        <w:rPr>
          <w:rFonts w:ascii="Times New Roman" w:hAnsi="Times New Roman" w:cs="Times New Roman"/>
          <w:lang w:val="en-US"/>
        </w:rPr>
        <w:t>focused on delivering</w:t>
      </w:r>
      <w:r>
        <w:rPr>
          <w:rFonts w:ascii="Times New Roman" w:hAnsi="Times New Roman" w:cs="Times New Roman"/>
          <w:lang w:val="en-US"/>
        </w:rPr>
        <w:t xml:space="preserve"> </w:t>
      </w:r>
      <w:r w:rsidRPr="00FA409C">
        <w:rPr>
          <w:rFonts w:ascii="Times New Roman" w:hAnsi="Times New Roman" w:cs="Times New Roman"/>
          <w:lang w:val="en-US"/>
        </w:rPr>
        <w:t>those</w:t>
      </w:r>
      <w:r>
        <w:rPr>
          <w:rFonts w:ascii="Times New Roman" w:hAnsi="Times New Roman" w:cs="Times New Roman"/>
          <w:lang w:val="en-US"/>
        </w:rPr>
        <w:t xml:space="preserve"> </w:t>
      </w:r>
      <w:r w:rsidRPr="00FA409C">
        <w:rPr>
          <w:rFonts w:ascii="Times New Roman" w:hAnsi="Times New Roman" w:cs="Times New Roman"/>
          <w:lang w:val="en-US"/>
        </w:rPr>
        <w:t>services,</w:t>
      </w:r>
    </w:p>
    <w:p w14:paraId="24ED893A" w14:textId="77777777" w:rsidR="00FA1DC5" w:rsidRPr="00FA409C" w:rsidRDefault="00FA1DC5" w:rsidP="003249E6">
      <w:pPr>
        <w:pStyle w:val="ListParagraph"/>
        <w:numPr>
          <w:ilvl w:val="0"/>
          <w:numId w:val="16"/>
        </w:numPr>
        <w:rPr>
          <w:rFonts w:ascii="Times New Roman" w:hAnsi="Times New Roman" w:cs="Times New Roman"/>
          <w:lang w:val="en-US"/>
        </w:rPr>
      </w:pPr>
      <w:r w:rsidRPr="00FA409C">
        <w:rPr>
          <w:rFonts w:ascii="Times New Roman" w:hAnsi="Times New Roman" w:cs="Times New Roman"/>
          <w:lang w:val="en-US"/>
        </w:rPr>
        <w:t>An autonomous</w:t>
      </w:r>
      <w:r>
        <w:rPr>
          <w:rFonts w:ascii="Times New Roman" w:hAnsi="Times New Roman" w:cs="Times New Roman"/>
          <w:lang w:val="en-US"/>
        </w:rPr>
        <w:t xml:space="preserve"> </w:t>
      </w:r>
      <w:r w:rsidRPr="00FA409C">
        <w:rPr>
          <w:rFonts w:ascii="Times New Roman" w:hAnsi="Times New Roman" w:cs="Times New Roman"/>
          <w:lang w:val="en-US"/>
        </w:rPr>
        <w:t>organization in which</w:t>
      </w:r>
      <w:r>
        <w:rPr>
          <w:rFonts w:ascii="Times New Roman" w:hAnsi="Times New Roman" w:cs="Times New Roman"/>
          <w:lang w:val="en-US"/>
        </w:rPr>
        <w:t xml:space="preserve"> </w:t>
      </w:r>
      <w:r w:rsidRPr="00FA409C">
        <w:rPr>
          <w:rFonts w:ascii="Times New Roman" w:hAnsi="Times New Roman" w:cs="Times New Roman"/>
          <w:lang w:val="en-US"/>
        </w:rPr>
        <w:t>both</w:t>
      </w:r>
      <w:r>
        <w:rPr>
          <w:rFonts w:ascii="Times New Roman" w:hAnsi="Times New Roman" w:cs="Times New Roman"/>
          <w:lang w:val="en-US"/>
        </w:rPr>
        <w:t xml:space="preserve"> </w:t>
      </w:r>
      <w:r w:rsidRPr="00FA409C">
        <w:rPr>
          <w:rFonts w:ascii="Times New Roman" w:hAnsi="Times New Roman" w:cs="Times New Roman"/>
          <w:lang w:val="en-US"/>
        </w:rPr>
        <w:t>managers</w:t>
      </w:r>
      <w:r>
        <w:rPr>
          <w:rFonts w:ascii="Times New Roman" w:hAnsi="Times New Roman" w:cs="Times New Roman"/>
          <w:lang w:val="en-US"/>
        </w:rPr>
        <w:t xml:space="preserve"> </w:t>
      </w:r>
      <w:r w:rsidRPr="00FA409C">
        <w:rPr>
          <w:rFonts w:ascii="Times New Roman" w:hAnsi="Times New Roman" w:cs="Times New Roman"/>
          <w:lang w:val="en-US"/>
        </w:rPr>
        <w:t>and</w:t>
      </w:r>
      <w:r>
        <w:rPr>
          <w:rFonts w:ascii="Times New Roman" w:hAnsi="Times New Roman" w:cs="Times New Roman"/>
          <w:lang w:val="en-US"/>
        </w:rPr>
        <w:t xml:space="preserve"> </w:t>
      </w:r>
      <w:r w:rsidRPr="00FA409C">
        <w:rPr>
          <w:rFonts w:ascii="Times New Roman" w:hAnsi="Times New Roman" w:cs="Times New Roman"/>
          <w:lang w:val="en-US"/>
        </w:rPr>
        <w:t>employees</w:t>
      </w:r>
      <w:r>
        <w:rPr>
          <w:rFonts w:ascii="Times New Roman" w:hAnsi="Times New Roman" w:cs="Times New Roman"/>
          <w:lang w:val="en-US"/>
        </w:rPr>
        <w:t xml:space="preserve"> </w:t>
      </w:r>
      <w:r w:rsidRPr="00FA409C">
        <w:rPr>
          <w:rFonts w:ascii="Times New Roman" w:hAnsi="Times New Roman" w:cs="Times New Roman"/>
          <w:lang w:val="en-US"/>
        </w:rPr>
        <w:t>are</w:t>
      </w:r>
      <w:r>
        <w:rPr>
          <w:rFonts w:ascii="Times New Roman" w:hAnsi="Times New Roman" w:cs="Times New Roman"/>
          <w:lang w:val="en-US"/>
        </w:rPr>
        <w:t xml:space="preserve"> </w:t>
      </w:r>
      <w:r w:rsidRPr="00FA409C">
        <w:rPr>
          <w:rFonts w:ascii="Times New Roman" w:hAnsi="Times New Roman" w:cs="Times New Roman"/>
          <w:lang w:val="en-US"/>
        </w:rPr>
        <w:t>accountable</w:t>
      </w:r>
      <w:r>
        <w:rPr>
          <w:rFonts w:ascii="Times New Roman" w:hAnsi="Times New Roman" w:cs="Times New Roman"/>
          <w:lang w:val="en-US"/>
        </w:rPr>
        <w:t xml:space="preserve"> </w:t>
      </w:r>
      <w:r w:rsidRPr="00FA409C">
        <w:rPr>
          <w:rFonts w:ascii="Times New Roman" w:hAnsi="Times New Roman" w:cs="Times New Roman"/>
          <w:lang w:val="en-US"/>
        </w:rPr>
        <w:t>for</w:t>
      </w:r>
      <w:r>
        <w:rPr>
          <w:rFonts w:ascii="Times New Roman" w:hAnsi="Times New Roman" w:cs="Times New Roman"/>
          <w:lang w:val="en-US"/>
        </w:rPr>
        <w:t xml:space="preserve"> </w:t>
      </w:r>
      <w:r w:rsidRPr="00FA409C">
        <w:rPr>
          <w:rFonts w:ascii="Times New Roman" w:hAnsi="Times New Roman" w:cs="Times New Roman"/>
          <w:lang w:val="en-US"/>
        </w:rPr>
        <w:t>results,</w:t>
      </w:r>
    </w:p>
    <w:p w14:paraId="47B642F2" w14:textId="77777777" w:rsidR="00FA1DC5" w:rsidRPr="00FA409C" w:rsidRDefault="00FA1DC5" w:rsidP="003249E6">
      <w:pPr>
        <w:pStyle w:val="ListParagraph"/>
        <w:numPr>
          <w:ilvl w:val="0"/>
          <w:numId w:val="16"/>
        </w:numPr>
        <w:rPr>
          <w:rFonts w:ascii="Times New Roman" w:hAnsi="Times New Roman" w:cs="Times New Roman"/>
          <w:lang w:val="en-US"/>
        </w:rPr>
      </w:pPr>
      <w:r w:rsidRPr="00FA409C">
        <w:rPr>
          <w:rFonts w:ascii="Times New Roman" w:hAnsi="Times New Roman" w:cs="Times New Roman"/>
          <w:lang w:val="en-US"/>
        </w:rPr>
        <w:t>Financial independence.</w:t>
      </w:r>
    </w:p>
    <w:p w14:paraId="363325B1" w14:textId="77777777" w:rsidR="009C2648" w:rsidRDefault="009C2648" w:rsidP="009C2648">
      <w:pPr>
        <w:ind w:firstLine="0"/>
        <w:rPr>
          <w:rFonts w:ascii="Times New Roman" w:hAnsi="Times New Roman" w:cs="Times New Roman"/>
          <w:b/>
          <w:lang w:val="en-US"/>
        </w:rPr>
      </w:pPr>
    </w:p>
    <w:p w14:paraId="6339C0BB" w14:textId="77777777" w:rsidR="00FA1DC5" w:rsidRDefault="00E16F8F" w:rsidP="009C2648">
      <w:pPr>
        <w:ind w:firstLine="0"/>
        <w:rPr>
          <w:rFonts w:ascii="Times New Roman" w:hAnsi="Times New Roman" w:cs="Times New Roman"/>
          <w:b/>
          <w:sz w:val="24"/>
          <w:lang w:val="en-US"/>
        </w:rPr>
      </w:pPr>
      <w:r w:rsidRPr="009C2648">
        <w:rPr>
          <w:rFonts w:ascii="Times New Roman" w:hAnsi="Times New Roman" w:cs="Times New Roman"/>
          <w:b/>
          <w:sz w:val="24"/>
          <w:lang w:val="en-US"/>
        </w:rPr>
        <w:t>4</w:t>
      </w:r>
      <w:r w:rsidR="00FA1DC5" w:rsidRPr="009C2648">
        <w:rPr>
          <w:rFonts w:ascii="Times New Roman" w:hAnsi="Times New Roman" w:cs="Times New Roman"/>
          <w:b/>
          <w:sz w:val="24"/>
          <w:lang w:val="en-US"/>
        </w:rPr>
        <w:t>. ADMINISTRATIVE BODIES</w:t>
      </w:r>
    </w:p>
    <w:p w14:paraId="39A3A013" w14:textId="77777777" w:rsidR="009C2648" w:rsidRPr="009C2648" w:rsidRDefault="009C2648" w:rsidP="009C2648">
      <w:pPr>
        <w:ind w:firstLine="0"/>
        <w:rPr>
          <w:rFonts w:ascii="Times New Roman" w:hAnsi="Times New Roman" w:cs="Times New Roman"/>
          <w:b/>
          <w:sz w:val="24"/>
          <w:lang w:val="en-US"/>
        </w:rPr>
      </w:pPr>
    </w:p>
    <w:p w14:paraId="5540C015" w14:textId="77777777" w:rsidR="009C2648" w:rsidRDefault="00FA1DC5" w:rsidP="009C2648">
      <w:pPr>
        <w:rPr>
          <w:rFonts w:ascii="Times New Roman" w:hAnsi="Times New Roman" w:cs="Times New Roman"/>
          <w:lang w:val="en-US"/>
        </w:rPr>
      </w:pPr>
      <w:r w:rsidRPr="00FA409C">
        <w:rPr>
          <w:rFonts w:ascii="Times New Roman" w:hAnsi="Times New Roman" w:cs="Times New Roman"/>
          <w:lang w:val="en-US"/>
        </w:rPr>
        <w:t>For</w:t>
      </w:r>
      <w:r>
        <w:rPr>
          <w:rFonts w:ascii="Times New Roman" w:hAnsi="Times New Roman" w:cs="Times New Roman"/>
          <w:lang w:val="en-US"/>
        </w:rPr>
        <w:t xml:space="preserve"> </w:t>
      </w:r>
      <w:r w:rsidRPr="00FA409C">
        <w:rPr>
          <w:rFonts w:ascii="Times New Roman" w:hAnsi="Times New Roman" w:cs="Times New Roman"/>
          <w:lang w:val="en-US"/>
        </w:rPr>
        <w:t>control</w:t>
      </w:r>
      <w:r>
        <w:rPr>
          <w:rFonts w:ascii="Times New Roman" w:hAnsi="Times New Roman" w:cs="Times New Roman"/>
          <w:lang w:val="en-US"/>
        </w:rPr>
        <w:t xml:space="preserve"> </w:t>
      </w:r>
      <w:r w:rsidRPr="00FA409C">
        <w:rPr>
          <w:rFonts w:ascii="Times New Roman" w:hAnsi="Times New Roman" w:cs="Times New Roman"/>
          <w:lang w:val="en-US"/>
        </w:rPr>
        <w:t>purposes, planning</w:t>
      </w:r>
      <w:r>
        <w:rPr>
          <w:rFonts w:ascii="Times New Roman" w:hAnsi="Times New Roman" w:cs="Times New Roman"/>
          <w:lang w:val="en-US"/>
        </w:rPr>
        <w:t xml:space="preserve"> </w:t>
      </w:r>
      <w:r w:rsidRPr="00FA409C">
        <w:rPr>
          <w:rFonts w:ascii="Times New Roman" w:hAnsi="Times New Roman" w:cs="Times New Roman"/>
          <w:lang w:val="en-US"/>
        </w:rPr>
        <w:t>and</w:t>
      </w:r>
      <w:r>
        <w:rPr>
          <w:rFonts w:ascii="Times New Roman" w:hAnsi="Times New Roman" w:cs="Times New Roman"/>
          <w:lang w:val="en-US"/>
        </w:rPr>
        <w:t xml:space="preserve"> </w:t>
      </w:r>
      <w:r w:rsidRPr="00FA409C">
        <w:rPr>
          <w:rFonts w:ascii="Times New Roman" w:hAnsi="Times New Roman" w:cs="Times New Roman"/>
          <w:lang w:val="en-US"/>
        </w:rPr>
        <w:t>development in the</w:t>
      </w:r>
      <w:r>
        <w:rPr>
          <w:rFonts w:ascii="Times New Roman" w:hAnsi="Times New Roman" w:cs="Times New Roman"/>
          <w:lang w:val="en-US"/>
        </w:rPr>
        <w:t xml:space="preserve"> </w:t>
      </w:r>
      <w:r w:rsidRPr="00FA409C">
        <w:rPr>
          <w:rFonts w:ascii="Times New Roman" w:hAnsi="Times New Roman" w:cs="Times New Roman"/>
          <w:lang w:val="en-US"/>
        </w:rPr>
        <w:t>best</w:t>
      </w:r>
      <w:r>
        <w:rPr>
          <w:rFonts w:ascii="Times New Roman" w:hAnsi="Times New Roman" w:cs="Times New Roman"/>
          <w:lang w:val="en-US"/>
        </w:rPr>
        <w:t xml:space="preserve"> </w:t>
      </w:r>
      <w:r w:rsidRPr="00FA409C">
        <w:rPr>
          <w:rFonts w:ascii="Times New Roman" w:hAnsi="Times New Roman" w:cs="Times New Roman"/>
          <w:lang w:val="en-US"/>
        </w:rPr>
        <w:t>interest of the</w:t>
      </w:r>
      <w:r>
        <w:rPr>
          <w:rFonts w:ascii="Times New Roman" w:hAnsi="Times New Roman" w:cs="Times New Roman"/>
          <w:lang w:val="en-US"/>
        </w:rPr>
        <w:t xml:space="preserve"> </w:t>
      </w:r>
      <w:r w:rsidRPr="00FA409C">
        <w:rPr>
          <w:rFonts w:ascii="Times New Roman" w:hAnsi="Times New Roman" w:cs="Times New Roman"/>
          <w:lang w:val="en-US"/>
        </w:rPr>
        <w:t>nation</w:t>
      </w:r>
      <w:r>
        <w:rPr>
          <w:rFonts w:ascii="Times New Roman" w:hAnsi="Times New Roman" w:cs="Times New Roman"/>
          <w:lang w:val="en-US"/>
        </w:rPr>
        <w:t xml:space="preserve"> </w:t>
      </w:r>
      <w:r w:rsidRPr="00FA409C">
        <w:rPr>
          <w:rFonts w:ascii="Times New Roman" w:hAnsi="Times New Roman" w:cs="Times New Roman"/>
          <w:lang w:val="en-US"/>
        </w:rPr>
        <w:t>and</w:t>
      </w:r>
      <w:r>
        <w:rPr>
          <w:rFonts w:ascii="Times New Roman" w:hAnsi="Times New Roman" w:cs="Times New Roman"/>
          <w:lang w:val="en-US"/>
        </w:rPr>
        <w:t xml:space="preserve"> </w:t>
      </w:r>
      <w:r w:rsidRPr="00FA409C">
        <w:rPr>
          <w:rFonts w:ascii="Times New Roman" w:hAnsi="Times New Roman" w:cs="Times New Roman"/>
          <w:lang w:val="en-US"/>
        </w:rPr>
        <w:t>the</w:t>
      </w:r>
      <w:r>
        <w:rPr>
          <w:rFonts w:ascii="Times New Roman" w:hAnsi="Times New Roman" w:cs="Times New Roman"/>
          <w:lang w:val="en-US"/>
        </w:rPr>
        <w:t xml:space="preserve"> </w:t>
      </w:r>
      <w:r w:rsidRPr="00FA409C">
        <w:rPr>
          <w:rFonts w:ascii="Times New Roman" w:hAnsi="Times New Roman" w:cs="Times New Roman"/>
          <w:lang w:val="en-US"/>
        </w:rPr>
        <w:t>community, a board of directors</w:t>
      </w:r>
      <w:r>
        <w:rPr>
          <w:rFonts w:ascii="Times New Roman" w:hAnsi="Times New Roman" w:cs="Times New Roman"/>
          <w:lang w:val="en-US"/>
        </w:rPr>
        <w:t xml:space="preserve"> </w:t>
      </w:r>
      <w:r w:rsidRPr="00FA409C">
        <w:rPr>
          <w:rFonts w:ascii="Times New Roman" w:hAnsi="Times New Roman" w:cs="Times New Roman"/>
          <w:lang w:val="en-US"/>
        </w:rPr>
        <w:t>should be designed</w:t>
      </w:r>
      <w:r>
        <w:rPr>
          <w:rFonts w:ascii="Times New Roman" w:hAnsi="Times New Roman" w:cs="Times New Roman"/>
          <w:lang w:val="en-US"/>
        </w:rPr>
        <w:t xml:space="preserve"> </w:t>
      </w:r>
      <w:r w:rsidRPr="00FA409C">
        <w:rPr>
          <w:rFonts w:ascii="Times New Roman" w:hAnsi="Times New Roman" w:cs="Times New Roman"/>
          <w:lang w:val="en-US"/>
        </w:rPr>
        <w:t>by</w:t>
      </w:r>
      <w:r>
        <w:rPr>
          <w:rFonts w:ascii="Times New Roman" w:hAnsi="Times New Roman" w:cs="Times New Roman"/>
          <w:lang w:val="en-US"/>
        </w:rPr>
        <w:t xml:space="preserve"> </w:t>
      </w:r>
      <w:r w:rsidRPr="00FA409C">
        <w:rPr>
          <w:rFonts w:ascii="Times New Roman" w:hAnsi="Times New Roman" w:cs="Times New Roman"/>
          <w:lang w:val="en-US"/>
        </w:rPr>
        <w:t>the</w:t>
      </w:r>
      <w:r>
        <w:rPr>
          <w:rFonts w:ascii="Times New Roman" w:hAnsi="Times New Roman" w:cs="Times New Roman"/>
          <w:lang w:val="en-US"/>
        </w:rPr>
        <w:t xml:space="preserve"> </w:t>
      </w:r>
      <w:r w:rsidRPr="00FA409C">
        <w:rPr>
          <w:rFonts w:ascii="Times New Roman" w:hAnsi="Times New Roman" w:cs="Times New Roman"/>
          <w:lang w:val="en-US"/>
        </w:rPr>
        <w:t>component</w:t>
      </w:r>
      <w:r>
        <w:rPr>
          <w:rFonts w:ascii="Times New Roman" w:hAnsi="Times New Roman" w:cs="Times New Roman"/>
          <w:lang w:val="en-US"/>
        </w:rPr>
        <w:t xml:space="preserve"> </w:t>
      </w:r>
      <w:r w:rsidRPr="00FA409C">
        <w:rPr>
          <w:rFonts w:ascii="Times New Roman" w:hAnsi="Times New Roman" w:cs="Times New Roman"/>
          <w:lang w:val="en-US"/>
        </w:rPr>
        <w:t>authorities. This board should be made</w:t>
      </w:r>
      <w:r>
        <w:rPr>
          <w:rFonts w:ascii="Times New Roman" w:hAnsi="Times New Roman" w:cs="Times New Roman"/>
          <w:lang w:val="en-US"/>
        </w:rPr>
        <w:t xml:space="preserve"> </w:t>
      </w:r>
      <w:r w:rsidRPr="00FA409C">
        <w:rPr>
          <w:rFonts w:ascii="Times New Roman" w:hAnsi="Times New Roman" w:cs="Times New Roman"/>
          <w:lang w:val="en-US"/>
        </w:rPr>
        <w:t>responsible</w:t>
      </w:r>
      <w:r>
        <w:rPr>
          <w:rFonts w:ascii="Times New Roman" w:hAnsi="Times New Roman" w:cs="Times New Roman"/>
          <w:lang w:val="en-US"/>
        </w:rPr>
        <w:t xml:space="preserve"> </w:t>
      </w:r>
      <w:r w:rsidRPr="00FA409C">
        <w:rPr>
          <w:rFonts w:ascii="Times New Roman" w:hAnsi="Times New Roman" w:cs="Times New Roman"/>
          <w:lang w:val="en-US"/>
        </w:rPr>
        <w:t>for</w:t>
      </w:r>
      <w:r>
        <w:rPr>
          <w:rFonts w:ascii="Times New Roman" w:hAnsi="Times New Roman" w:cs="Times New Roman"/>
          <w:lang w:val="en-US"/>
        </w:rPr>
        <w:t xml:space="preserve"> </w:t>
      </w:r>
      <w:r w:rsidRPr="00FA409C">
        <w:rPr>
          <w:rFonts w:ascii="Times New Roman" w:hAnsi="Times New Roman" w:cs="Times New Roman"/>
          <w:lang w:val="en-US"/>
        </w:rPr>
        <w:t>carrying</w:t>
      </w:r>
      <w:r>
        <w:rPr>
          <w:rFonts w:ascii="Times New Roman" w:hAnsi="Times New Roman" w:cs="Times New Roman"/>
          <w:lang w:val="en-US"/>
        </w:rPr>
        <w:t xml:space="preserve"> </w:t>
      </w:r>
      <w:r w:rsidRPr="00FA409C">
        <w:rPr>
          <w:rFonts w:ascii="Times New Roman" w:hAnsi="Times New Roman" w:cs="Times New Roman"/>
          <w:lang w:val="en-US"/>
        </w:rPr>
        <w:t>out</w:t>
      </w:r>
      <w:r>
        <w:rPr>
          <w:rFonts w:ascii="Times New Roman" w:hAnsi="Times New Roman" w:cs="Times New Roman"/>
          <w:lang w:val="en-US"/>
        </w:rPr>
        <w:t xml:space="preserve"> </w:t>
      </w:r>
      <w:r w:rsidRPr="00FA409C">
        <w:rPr>
          <w:rFonts w:ascii="Times New Roman" w:hAnsi="Times New Roman" w:cs="Times New Roman"/>
          <w:lang w:val="en-US"/>
        </w:rPr>
        <w:t>policy as</w:t>
      </w:r>
      <w:r>
        <w:rPr>
          <w:rFonts w:ascii="Times New Roman" w:hAnsi="Times New Roman" w:cs="Times New Roman"/>
          <w:lang w:val="en-US"/>
        </w:rPr>
        <w:t xml:space="preserve"> </w:t>
      </w:r>
      <w:r w:rsidRPr="00FA409C">
        <w:rPr>
          <w:rFonts w:ascii="Times New Roman" w:hAnsi="Times New Roman" w:cs="Times New Roman"/>
          <w:lang w:val="en-US"/>
        </w:rPr>
        <w:t>provided</w:t>
      </w:r>
      <w:r>
        <w:rPr>
          <w:rFonts w:ascii="Times New Roman" w:hAnsi="Times New Roman" w:cs="Times New Roman"/>
          <w:lang w:val="en-US"/>
        </w:rPr>
        <w:t xml:space="preserve"> </w:t>
      </w:r>
      <w:r w:rsidRPr="00FA409C">
        <w:rPr>
          <w:rFonts w:ascii="Times New Roman" w:hAnsi="Times New Roman" w:cs="Times New Roman"/>
          <w:lang w:val="en-US"/>
        </w:rPr>
        <w:t>for</w:t>
      </w:r>
      <w:r>
        <w:rPr>
          <w:rFonts w:ascii="Times New Roman" w:hAnsi="Times New Roman" w:cs="Times New Roman"/>
          <w:lang w:val="en-US"/>
        </w:rPr>
        <w:t xml:space="preserve"> </w:t>
      </w:r>
      <w:r w:rsidRPr="00FA409C">
        <w:rPr>
          <w:rFonts w:ascii="Times New Roman" w:hAnsi="Times New Roman" w:cs="Times New Roman"/>
          <w:lang w:val="en-US"/>
        </w:rPr>
        <w:t>by</w:t>
      </w:r>
      <w:r>
        <w:rPr>
          <w:rFonts w:ascii="Times New Roman" w:hAnsi="Times New Roman" w:cs="Times New Roman"/>
          <w:lang w:val="en-US"/>
        </w:rPr>
        <w:t xml:space="preserve"> </w:t>
      </w:r>
      <w:r w:rsidRPr="00FA409C">
        <w:rPr>
          <w:rFonts w:ascii="Times New Roman" w:hAnsi="Times New Roman" w:cs="Times New Roman"/>
          <w:lang w:val="en-US"/>
        </w:rPr>
        <w:t>law, and</w:t>
      </w:r>
      <w:r>
        <w:rPr>
          <w:rFonts w:ascii="Times New Roman" w:hAnsi="Times New Roman" w:cs="Times New Roman"/>
          <w:lang w:val="en-US"/>
        </w:rPr>
        <w:t xml:space="preserve"> </w:t>
      </w:r>
      <w:r w:rsidRPr="00FA409C">
        <w:rPr>
          <w:rFonts w:ascii="Times New Roman" w:hAnsi="Times New Roman" w:cs="Times New Roman"/>
          <w:lang w:val="en-US"/>
        </w:rPr>
        <w:t>for</w:t>
      </w:r>
      <w:r>
        <w:rPr>
          <w:rFonts w:ascii="Times New Roman" w:hAnsi="Times New Roman" w:cs="Times New Roman"/>
          <w:lang w:val="en-US"/>
        </w:rPr>
        <w:t xml:space="preserve"> </w:t>
      </w:r>
      <w:r w:rsidRPr="00FA409C">
        <w:rPr>
          <w:rFonts w:ascii="Times New Roman" w:hAnsi="Times New Roman" w:cs="Times New Roman"/>
          <w:lang w:val="en-US"/>
        </w:rPr>
        <w:t>the</w:t>
      </w:r>
      <w:r>
        <w:rPr>
          <w:rFonts w:ascii="Times New Roman" w:hAnsi="Times New Roman" w:cs="Times New Roman"/>
          <w:lang w:val="en-US"/>
        </w:rPr>
        <w:t xml:space="preserve"> </w:t>
      </w:r>
      <w:r w:rsidRPr="00FA409C">
        <w:rPr>
          <w:rFonts w:ascii="Times New Roman" w:hAnsi="Times New Roman" w:cs="Times New Roman"/>
          <w:lang w:val="en-US"/>
        </w:rPr>
        <w:t>overall</w:t>
      </w:r>
      <w:r>
        <w:rPr>
          <w:rFonts w:ascii="Times New Roman" w:hAnsi="Times New Roman" w:cs="Times New Roman"/>
          <w:lang w:val="en-US"/>
        </w:rPr>
        <w:t xml:space="preserve"> </w:t>
      </w:r>
      <w:r w:rsidRPr="00FA409C">
        <w:rPr>
          <w:rFonts w:ascii="Times New Roman" w:hAnsi="Times New Roman" w:cs="Times New Roman"/>
          <w:lang w:val="en-US"/>
        </w:rPr>
        <w:t>conduct of port affairs. Such a board may</w:t>
      </w:r>
      <w:r>
        <w:rPr>
          <w:rFonts w:ascii="Times New Roman" w:hAnsi="Times New Roman" w:cs="Times New Roman"/>
          <w:lang w:val="en-US"/>
        </w:rPr>
        <w:t xml:space="preserve"> </w:t>
      </w:r>
      <w:r w:rsidRPr="00FA409C">
        <w:rPr>
          <w:rFonts w:ascii="Times New Roman" w:hAnsi="Times New Roman" w:cs="Times New Roman"/>
          <w:lang w:val="en-US"/>
        </w:rPr>
        <w:t>include a representative of the</w:t>
      </w:r>
      <w:r>
        <w:rPr>
          <w:rFonts w:ascii="Times New Roman" w:hAnsi="Times New Roman" w:cs="Times New Roman"/>
          <w:lang w:val="en-US"/>
        </w:rPr>
        <w:t xml:space="preserve"> </w:t>
      </w:r>
      <w:r w:rsidRPr="00FA409C">
        <w:rPr>
          <w:rFonts w:ascii="Times New Roman" w:hAnsi="Times New Roman" w:cs="Times New Roman"/>
          <w:lang w:val="en-US"/>
        </w:rPr>
        <w:t>government, and</w:t>
      </w:r>
      <w:r>
        <w:rPr>
          <w:rFonts w:ascii="Times New Roman" w:hAnsi="Times New Roman" w:cs="Times New Roman"/>
          <w:lang w:val="en-US"/>
        </w:rPr>
        <w:t xml:space="preserve"> </w:t>
      </w:r>
      <w:r w:rsidRPr="00FA409C">
        <w:rPr>
          <w:rFonts w:ascii="Times New Roman" w:hAnsi="Times New Roman" w:cs="Times New Roman"/>
          <w:lang w:val="en-US"/>
        </w:rPr>
        <w:t>representatives of such</w:t>
      </w:r>
      <w:r>
        <w:rPr>
          <w:rFonts w:ascii="Times New Roman" w:hAnsi="Times New Roman" w:cs="Times New Roman"/>
          <w:lang w:val="en-US"/>
        </w:rPr>
        <w:t xml:space="preserve"> </w:t>
      </w:r>
      <w:r w:rsidRPr="00FA409C">
        <w:rPr>
          <w:rFonts w:ascii="Times New Roman" w:hAnsi="Times New Roman" w:cs="Times New Roman"/>
          <w:lang w:val="en-US"/>
        </w:rPr>
        <w:t>interest</w:t>
      </w:r>
      <w:r w:rsidR="005678AF">
        <w:rPr>
          <w:rFonts w:ascii="Times New Roman" w:hAnsi="Times New Roman" w:cs="Times New Roman"/>
          <w:lang w:val="en-US"/>
        </w:rPr>
        <w:t xml:space="preserve"> group</w:t>
      </w:r>
      <w:r w:rsidRPr="00FA409C">
        <w:rPr>
          <w:rFonts w:ascii="Times New Roman" w:hAnsi="Times New Roman" w:cs="Times New Roman"/>
          <w:lang w:val="en-US"/>
        </w:rPr>
        <w:t>s as</w:t>
      </w:r>
      <w:r>
        <w:rPr>
          <w:rFonts w:ascii="Times New Roman" w:hAnsi="Times New Roman" w:cs="Times New Roman"/>
          <w:lang w:val="en-US"/>
        </w:rPr>
        <w:t xml:space="preserve"> </w:t>
      </w:r>
      <w:r w:rsidRPr="00FA409C">
        <w:rPr>
          <w:rFonts w:ascii="Times New Roman" w:hAnsi="Times New Roman" w:cs="Times New Roman"/>
          <w:lang w:val="en-US"/>
        </w:rPr>
        <w:t>banking, insurance, commercial, industrial, agricultural, shipping</w:t>
      </w:r>
      <w:r>
        <w:rPr>
          <w:rFonts w:ascii="Times New Roman" w:hAnsi="Times New Roman" w:cs="Times New Roman"/>
          <w:lang w:val="en-US"/>
        </w:rPr>
        <w:t xml:space="preserve"> </w:t>
      </w:r>
      <w:r w:rsidRPr="00FA409C">
        <w:rPr>
          <w:rFonts w:ascii="Times New Roman" w:hAnsi="Times New Roman" w:cs="Times New Roman"/>
          <w:lang w:val="en-US"/>
        </w:rPr>
        <w:t>and</w:t>
      </w:r>
      <w:r>
        <w:rPr>
          <w:rFonts w:ascii="Times New Roman" w:hAnsi="Times New Roman" w:cs="Times New Roman"/>
          <w:lang w:val="en-US"/>
        </w:rPr>
        <w:t xml:space="preserve"> </w:t>
      </w:r>
      <w:r w:rsidRPr="00FA409C">
        <w:rPr>
          <w:rFonts w:ascii="Times New Roman" w:hAnsi="Times New Roman" w:cs="Times New Roman"/>
          <w:lang w:val="en-US"/>
        </w:rPr>
        <w:t>labor. The</w:t>
      </w:r>
      <w:r>
        <w:rPr>
          <w:rFonts w:ascii="Times New Roman" w:hAnsi="Times New Roman" w:cs="Times New Roman"/>
          <w:lang w:val="en-US"/>
        </w:rPr>
        <w:t xml:space="preserve"> </w:t>
      </w:r>
      <w:r w:rsidRPr="00FA409C">
        <w:rPr>
          <w:rFonts w:ascii="Times New Roman" w:hAnsi="Times New Roman" w:cs="Times New Roman"/>
          <w:lang w:val="en-US"/>
        </w:rPr>
        <w:lastRenderedPageBreak/>
        <w:t>board should</w:t>
      </w:r>
      <w:r>
        <w:rPr>
          <w:rFonts w:ascii="Times New Roman" w:hAnsi="Times New Roman" w:cs="Times New Roman"/>
          <w:lang w:val="en-US"/>
        </w:rPr>
        <w:t xml:space="preserve"> </w:t>
      </w:r>
      <w:r w:rsidRPr="00FA409C">
        <w:rPr>
          <w:rFonts w:ascii="Times New Roman" w:hAnsi="Times New Roman" w:cs="Times New Roman"/>
          <w:lang w:val="en-US"/>
        </w:rPr>
        <w:t>select</w:t>
      </w:r>
      <w:r>
        <w:rPr>
          <w:rFonts w:ascii="Times New Roman" w:hAnsi="Times New Roman" w:cs="Times New Roman"/>
          <w:lang w:val="en-US"/>
        </w:rPr>
        <w:t xml:space="preserve"> </w:t>
      </w:r>
      <w:r w:rsidRPr="00FA409C">
        <w:rPr>
          <w:rFonts w:ascii="Times New Roman" w:hAnsi="Times New Roman" w:cs="Times New Roman"/>
          <w:lang w:val="en-US"/>
        </w:rPr>
        <w:t>the port director, and</w:t>
      </w:r>
      <w:r>
        <w:rPr>
          <w:rFonts w:ascii="Times New Roman" w:hAnsi="Times New Roman" w:cs="Times New Roman"/>
          <w:lang w:val="en-US"/>
        </w:rPr>
        <w:t xml:space="preserve"> </w:t>
      </w:r>
      <w:r w:rsidRPr="00FA409C">
        <w:rPr>
          <w:rFonts w:ascii="Times New Roman" w:hAnsi="Times New Roman" w:cs="Times New Roman"/>
          <w:lang w:val="en-US"/>
        </w:rPr>
        <w:t>should</w:t>
      </w:r>
      <w:r>
        <w:rPr>
          <w:rFonts w:ascii="Times New Roman" w:hAnsi="Times New Roman" w:cs="Times New Roman"/>
          <w:lang w:val="en-US"/>
        </w:rPr>
        <w:t xml:space="preserve"> </w:t>
      </w:r>
      <w:r w:rsidRPr="00FA409C">
        <w:rPr>
          <w:rFonts w:ascii="Times New Roman" w:hAnsi="Times New Roman" w:cs="Times New Roman"/>
          <w:lang w:val="en-US"/>
        </w:rPr>
        <w:t>require</w:t>
      </w:r>
      <w:r>
        <w:rPr>
          <w:rFonts w:ascii="Times New Roman" w:hAnsi="Times New Roman" w:cs="Times New Roman"/>
          <w:lang w:val="en-US"/>
        </w:rPr>
        <w:t xml:space="preserve"> </w:t>
      </w:r>
      <w:r w:rsidRPr="00FA409C">
        <w:rPr>
          <w:rFonts w:ascii="Times New Roman" w:hAnsi="Times New Roman" w:cs="Times New Roman"/>
          <w:lang w:val="en-US"/>
        </w:rPr>
        <w:t>that</w:t>
      </w:r>
      <w:r>
        <w:rPr>
          <w:rFonts w:ascii="Times New Roman" w:hAnsi="Times New Roman" w:cs="Times New Roman"/>
          <w:lang w:val="en-US"/>
        </w:rPr>
        <w:t xml:space="preserve"> </w:t>
      </w:r>
      <w:r w:rsidRPr="00FA409C">
        <w:rPr>
          <w:rFonts w:ascii="Times New Roman" w:hAnsi="Times New Roman" w:cs="Times New Roman"/>
          <w:lang w:val="en-US"/>
        </w:rPr>
        <w:t>its</w:t>
      </w:r>
      <w:r>
        <w:rPr>
          <w:rFonts w:ascii="Times New Roman" w:hAnsi="Times New Roman" w:cs="Times New Roman"/>
          <w:lang w:val="en-US"/>
        </w:rPr>
        <w:t xml:space="preserve"> </w:t>
      </w:r>
      <w:r w:rsidRPr="00FA409C">
        <w:rPr>
          <w:rFonts w:ascii="Times New Roman" w:hAnsi="Times New Roman" w:cs="Times New Roman"/>
          <w:lang w:val="en-US"/>
        </w:rPr>
        <w:t>approval be obtained</w:t>
      </w:r>
      <w:r>
        <w:rPr>
          <w:rFonts w:ascii="Times New Roman" w:hAnsi="Times New Roman" w:cs="Times New Roman"/>
          <w:lang w:val="en-US"/>
        </w:rPr>
        <w:t xml:space="preserve"> </w:t>
      </w:r>
      <w:r w:rsidRPr="00FA409C">
        <w:rPr>
          <w:rFonts w:ascii="Times New Roman" w:hAnsi="Times New Roman" w:cs="Times New Roman"/>
          <w:lang w:val="en-US"/>
        </w:rPr>
        <w:t>to</w:t>
      </w:r>
      <w:r>
        <w:rPr>
          <w:rFonts w:ascii="Times New Roman" w:hAnsi="Times New Roman" w:cs="Times New Roman"/>
          <w:lang w:val="en-US"/>
        </w:rPr>
        <w:t xml:space="preserve"> </w:t>
      </w:r>
      <w:r w:rsidRPr="00FA409C">
        <w:rPr>
          <w:rFonts w:ascii="Times New Roman" w:hAnsi="Times New Roman" w:cs="Times New Roman"/>
          <w:lang w:val="en-US"/>
        </w:rPr>
        <w:t>the</w:t>
      </w:r>
      <w:r>
        <w:rPr>
          <w:rFonts w:ascii="Times New Roman" w:hAnsi="Times New Roman" w:cs="Times New Roman"/>
          <w:lang w:val="en-US"/>
        </w:rPr>
        <w:t xml:space="preserve"> </w:t>
      </w:r>
      <w:r w:rsidRPr="00FA409C">
        <w:rPr>
          <w:rFonts w:ascii="Times New Roman" w:hAnsi="Times New Roman" w:cs="Times New Roman"/>
          <w:lang w:val="en-US"/>
        </w:rPr>
        <w:t>appointment of key</w:t>
      </w:r>
      <w:r>
        <w:rPr>
          <w:rFonts w:ascii="Times New Roman" w:hAnsi="Times New Roman" w:cs="Times New Roman"/>
          <w:lang w:val="en-US"/>
        </w:rPr>
        <w:t xml:space="preserve"> </w:t>
      </w:r>
      <w:r w:rsidRPr="00FA409C">
        <w:rPr>
          <w:rFonts w:ascii="Times New Roman" w:hAnsi="Times New Roman" w:cs="Times New Roman"/>
          <w:lang w:val="en-US"/>
        </w:rPr>
        <w:t>personnel</w:t>
      </w:r>
      <w:r>
        <w:rPr>
          <w:rFonts w:ascii="Times New Roman" w:hAnsi="Times New Roman" w:cs="Times New Roman"/>
          <w:lang w:val="en-US"/>
        </w:rPr>
        <w:t xml:space="preserve"> </w:t>
      </w:r>
      <w:r w:rsidRPr="00FA409C">
        <w:rPr>
          <w:rFonts w:ascii="Times New Roman" w:hAnsi="Times New Roman" w:cs="Times New Roman"/>
          <w:lang w:val="en-US"/>
        </w:rPr>
        <w:t>such as legal representatives, engineers,</w:t>
      </w:r>
      <w:r>
        <w:rPr>
          <w:rFonts w:ascii="Times New Roman" w:hAnsi="Times New Roman" w:cs="Times New Roman"/>
          <w:lang w:val="en-US"/>
        </w:rPr>
        <w:t xml:space="preserve"> </w:t>
      </w:r>
      <w:r w:rsidRPr="00FA409C">
        <w:rPr>
          <w:rFonts w:ascii="Times New Roman" w:hAnsi="Times New Roman" w:cs="Times New Roman"/>
          <w:lang w:val="en-US"/>
        </w:rPr>
        <w:t>administrative, financial</w:t>
      </w:r>
      <w:r>
        <w:rPr>
          <w:rFonts w:ascii="Times New Roman" w:hAnsi="Times New Roman" w:cs="Times New Roman"/>
          <w:lang w:val="en-US"/>
        </w:rPr>
        <w:t xml:space="preserve"> </w:t>
      </w:r>
      <w:r w:rsidRPr="00FA409C">
        <w:rPr>
          <w:rFonts w:ascii="Times New Roman" w:hAnsi="Times New Roman" w:cs="Times New Roman"/>
          <w:lang w:val="en-US"/>
        </w:rPr>
        <w:t>and</w:t>
      </w:r>
      <w:r>
        <w:rPr>
          <w:rFonts w:ascii="Times New Roman" w:hAnsi="Times New Roman" w:cs="Times New Roman"/>
          <w:lang w:val="en-US"/>
        </w:rPr>
        <w:t xml:space="preserve"> </w:t>
      </w:r>
      <w:r w:rsidRPr="00FA409C">
        <w:rPr>
          <w:rFonts w:ascii="Times New Roman" w:hAnsi="Times New Roman" w:cs="Times New Roman"/>
          <w:lang w:val="en-US"/>
        </w:rPr>
        <w:t>accounting</w:t>
      </w:r>
      <w:r>
        <w:rPr>
          <w:rFonts w:ascii="Times New Roman" w:hAnsi="Times New Roman" w:cs="Times New Roman"/>
          <w:lang w:val="en-US"/>
        </w:rPr>
        <w:t xml:space="preserve"> </w:t>
      </w:r>
      <w:r w:rsidRPr="00FA409C">
        <w:rPr>
          <w:rFonts w:ascii="Times New Roman" w:hAnsi="Times New Roman" w:cs="Times New Roman"/>
          <w:lang w:val="en-US"/>
        </w:rPr>
        <w:t>officers</w:t>
      </w:r>
      <w:r>
        <w:rPr>
          <w:rFonts w:ascii="Times New Roman" w:hAnsi="Times New Roman" w:cs="Times New Roman"/>
          <w:lang w:val="en-US"/>
        </w:rPr>
        <w:t xml:space="preserve"> </w:t>
      </w:r>
      <w:r w:rsidRPr="00FA409C">
        <w:rPr>
          <w:rFonts w:ascii="Times New Roman" w:hAnsi="Times New Roman" w:cs="Times New Roman"/>
          <w:lang w:val="en-US"/>
        </w:rPr>
        <w:t>and terminal superintendents. Board</w:t>
      </w:r>
      <w:r>
        <w:rPr>
          <w:rFonts w:ascii="Times New Roman" w:hAnsi="Times New Roman" w:cs="Times New Roman"/>
          <w:lang w:val="en-US"/>
        </w:rPr>
        <w:t xml:space="preserve"> </w:t>
      </w:r>
      <w:r w:rsidRPr="00FA409C">
        <w:rPr>
          <w:rFonts w:ascii="Times New Roman" w:hAnsi="Times New Roman" w:cs="Times New Roman"/>
          <w:lang w:val="en-US"/>
        </w:rPr>
        <w:t>members</w:t>
      </w:r>
      <w:r>
        <w:rPr>
          <w:rFonts w:ascii="Times New Roman" w:hAnsi="Times New Roman" w:cs="Times New Roman"/>
          <w:lang w:val="en-US"/>
        </w:rPr>
        <w:t xml:space="preserve"> </w:t>
      </w:r>
      <w:r w:rsidRPr="00FA409C">
        <w:rPr>
          <w:rFonts w:ascii="Times New Roman" w:hAnsi="Times New Roman" w:cs="Times New Roman"/>
          <w:lang w:val="en-US"/>
        </w:rPr>
        <w:t>should</w:t>
      </w:r>
      <w:r>
        <w:rPr>
          <w:rFonts w:ascii="Times New Roman" w:hAnsi="Times New Roman" w:cs="Times New Roman"/>
          <w:lang w:val="en-US"/>
        </w:rPr>
        <w:t xml:space="preserve"> </w:t>
      </w:r>
      <w:r w:rsidRPr="00FA409C">
        <w:rPr>
          <w:rFonts w:ascii="Times New Roman" w:hAnsi="Times New Roman" w:cs="Times New Roman"/>
          <w:lang w:val="en-US"/>
        </w:rPr>
        <w:t>serve</w:t>
      </w:r>
      <w:r>
        <w:rPr>
          <w:rFonts w:ascii="Times New Roman" w:hAnsi="Times New Roman" w:cs="Times New Roman"/>
          <w:lang w:val="en-US"/>
        </w:rPr>
        <w:t xml:space="preserve"> </w:t>
      </w:r>
      <w:r w:rsidRPr="00FA409C">
        <w:rPr>
          <w:rFonts w:ascii="Times New Roman" w:hAnsi="Times New Roman" w:cs="Times New Roman"/>
          <w:lang w:val="en-US"/>
        </w:rPr>
        <w:t>without</w:t>
      </w:r>
      <w:r>
        <w:rPr>
          <w:rFonts w:ascii="Times New Roman" w:hAnsi="Times New Roman" w:cs="Times New Roman"/>
          <w:lang w:val="en-US"/>
        </w:rPr>
        <w:t xml:space="preserve"> </w:t>
      </w:r>
      <w:r w:rsidRPr="00FA409C">
        <w:rPr>
          <w:rFonts w:ascii="Times New Roman" w:hAnsi="Times New Roman" w:cs="Times New Roman"/>
          <w:lang w:val="en-US"/>
        </w:rPr>
        <w:t>compensation.</w:t>
      </w:r>
    </w:p>
    <w:p w14:paraId="3015D4E6" w14:textId="77777777" w:rsidR="009C2648" w:rsidRDefault="009C2648" w:rsidP="009C2648">
      <w:pPr>
        <w:rPr>
          <w:rFonts w:ascii="Times New Roman" w:hAnsi="Times New Roman" w:cs="Times New Roman"/>
          <w:lang w:val="en-US"/>
        </w:rPr>
      </w:pPr>
    </w:p>
    <w:p w14:paraId="50954B47" w14:textId="77777777" w:rsidR="009C2648" w:rsidRDefault="00FA1DC5" w:rsidP="0089645F">
      <w:pPr>
        <w:rPr>
          <w:rFonts w:ascii="Times New Roman" w:hAnsi="Times New Roman" w:cs="Times New Roman"/>
          <w:lang w:val="en-US"/>
        </w:rPr>
      </w:pPr>
      <w:r w:rsidRPr="00FA409C">
        <w:rPr>
          <w:rFonts w:ascii="Times New Roman" w:hAnsi="Times New Roman" w:cs="Times New Roman"/>
          <w:lang w:val="en-US"/>
        </w:rPr>
        <w:t>The French model of such</w:t>
      </w:r>
      <w:r>
        <w:rPr>
          <w:rFonts w:ascii="Times New Roman" w:hAnsi="Times New Roman" w:cs="Times New Roman"/>
          <w:lang w:val="en-US"/>
        </w:rPr>
        <w:t xml:space="preserve"> </w:t>
      </w:r>
      <w:r w:rsidRPr="00FA409C">
        <w:rPr>
          <w:rFonts w:ascii="Times New Roman" w:hAnsi="Times New Roman" w:cs="Times New Roman"/>
          <w:lang w:val="en-US"/>
        </w:rPr>
        <w:t>administrative</w:t>
      </w:r>
      <w:r>
        <w:rPr>
          <w:rFonts w:ascii="Times New Roman" w:hAnsi="Times New Roman" w:cs="Times New Roman"/>
          <w:lang w:val="en-US"/>
        </w:rPr>
        <w:t xml:space="preserve"> </w:t>
      </w:r>
      <w:r w:rsidRPr="00FA409C">
        <w:rPr>
          <w:rFonts w:ascii="Times New Roman" w:hAnsi="Times New Roman" w:cs="Times New Roman"/>
          <w:lang w:val="en-US"/>
        </w:rPr>
        <w:t xml:space="preserve">bodies, namely </w:t>
      </w:r>
      <w:r w:rsidR="001D5332">
        <w:rPr>
          <w:rFonts w:ascii="Times New Roman" w:hAnsi="Times New Roman" w:cs="Times New Roman"/>
          <w:i/>
          <w:lang w:val="en-US"/>
        </w:rPr>
        <w:t>“</w:t>
      </w:r>
      <w:proofErr w:type="spellStart"/>
      <w:r w:rsidRPr="00723925">
        <w:rPr>
          <w:rFonts w:ascii="Times New Roman" w:hAnsi="Times New Roman" w:cs="Times New Roman"/>
          <w:i/>
          <w:lang w:val="en-US"/>
        </w:rPr>
        <w:t>Ie</w:t>
      </w:r>
      <w:proofErr w:type="spellEnd"/>
      <w:r w:rsidR="00723925" w:rsidRPr="00723925">
        <w:rPr>
          <w:rFonts w:ascii="Times New Roman" w:hAnsi="Times New Roman" w:cs="Times New Roman"/>
          <w:i/>
          <w:lang w:val="en-US"/>
        </w:rPr>
        <w:t xml:space="preserve"> </w:t>
      </w:r>
      <w:proofErr w:type="spellStart"/>
      <w:r w:rsidR="00723925" w:rsidRPr="00723925">
        <w:rPr>
          <w:rFonts w:ascii="Times New Roman" w:hAnsi="Times New Roman" w:cs="Times New Roman"/>
          <w:i/>
          <w:lang w:val="en-US"/>
        </w:rPr>
        <w:t>conseil</w:t>
      </w:r>
      <w:proofErr w:type="spellEnd"/>
      <w:r w:rsidR="00723925" w:rsidRPr="00723925">
        <w:rPr>
          <w:rFonts w:ascii="Times New Roman" w:hAnsi="Times New Roman" w:cs="Times New Roman"/>
          <w:i/>
          <w:lang w:val="en-US"/>
        </w:rPr>
        <w:t xml:space="preserve"> </w:t>
      </w:r>
      <w:proofErr w:type="spellStart"/>
      <w:r w:rsidR="00723925" w:rsidRPr="00723925">
        <w:rPr>
          <w:rFonts w:ascii="Times New Roman" w:hAnsi="Times New Roman" w:cs="Times New Roman"/>
          <w:i/>
          <w:lang w:val="en-US"/>
        </w:rPr>
        <w:t>d</w:t>
      </w:r>
      <w:r w:rsidR="001D5332">
        <w:rPr>
          <w:rFonts w:ascii="Times New Roman" w:hAnsi="Times New Roman" w:cs="Times New Roman"/>
          <w:i/>
          <w:lang w:val="en-US"/>
        </w:rPr>
        <w:t>'administration</w:t>
      </w:r>
      <w:proofErr w:type="spellEnd"/>
      <w:r w:rsidR="001D5332">
        <w:rPr>
          <w:rFonts w:ascii="Times New Roman" w:hAnsi="Times New Roman" w:cs="Times New Roman"/>
          <w:i/>
          <w:lang w:val="en-US"/>
        </w:rPr>
        <w:t>”</w:t>
      </w:r>
      <w:r w:rsidRPr="00FA409C">
        <w:rPr>
          <w:rFonts w:ascii="Times New Roman" w:hAnsi="Times New Roman" w:cs="Times New Roman"/>
          <w:lang w:val="en-US"/>
        </w:rPr>
        <w:t xml:space="preserve"> which is composed of 32 members</w:t>
      </w:r>
      <w:r>
        <w:rPr>
          <w:rFonts w:ascii="Times New Roman" w:hAnsi="Times New Roman" w:cs="Times New Roman"/>
          <w:lang w:val="en-US"/>
        </w:rPr>
        <w:t xml:space="preserve"> </w:t>
      </w:r>
      <w:r w:rsidRPr="00FA409C">
        <w:rPr>
          <w:rFonts w:ascii="Times New Roman" w:hAnsi="Times New Roman" w:cs="Times New Roman"/>
          <w:lang w:val="en-US"/>
        </w:rPr>
        <w:t>from</w:t>
      </w:r>
      <w:r>
        <w:rPr>
          <w:rFonts w:ascii="Times New Roman" w:hAnsi="Times New Roman" w:cs="Times New Roman"/>
          <w:lang w:val="en-US"/>
        </w:rPr>
        <w:t xml:space="preserve"> </w:t>
      </w:r>
      <w:r w:rsidRPr="00FA409C">
        <w:rPr>
          <w:rFonts w:ascii="Times New Roman" w:hAnsi="Times New Roman" w:cs="Times New Roman"/>
          <w:lang w:val="en-US"/>
        </w:rPr>
        <w:t>different</w:t>
      </w:r>
      <w:r>
        <w:rPr>
          <w:rFonts w:ascii="Times New Roman" w:hAnsi="Times New Roman" w:cs="Times New Roman"/>
          <w:lang w:val="en-US"/>
        </w:rPr>
        <w:t xml:space="preserve"> </w:t>
      </w:r>
      <w:r w:rsidRPr="00FA409C">
        <w:rPr>
          <w:rFonts w:ascii="Times New Roman" w:hAnsi="Times New Roman" w:cs="Times New Roman"/>
          <w:lang w:val="en-US"/>
        </w:rPr>
        <w:t>interest</w:t>
      </w:r>
      <w:r>
        <w:rPr>
          <w:rFonts w:ascii="Times New Roman" w:hAnsi="Times New Roman" w:cs="Times New Roman"/>
          <w:lang w:val="en-US"/>
        </w:rPr>
        <w:t xml:space="preserve"> </w:t>
      </w:r>
      <w:r w:rsidR="00723925">
        <w:rPr>
          <w:rFonts w:ascii="Times New Roman" w:hAnsi="Times New Roman" w:cs="Times New Roman"/>
          <w:lang w:val="en-US"/>
        </w:rPr>
        <w:t xml:space="preserve">groups </w:t>
      </w:r>
      <w:r w:rsidRPr="00FA409C">
        <w:rPr>
          <w:rFonts w:ascii="Times New Roman" w:hAnsi="Times New Roman" w:cs="Times New Roman"/>
          <w:lang w:val="en-US"/>
        </w:rPr>
        <w:t>such as</w:t>
      </w:r>
      <w:r>
        <w:rPr>
          <w:rFonts w:ascii="Times New Roman" w:hAnsi="Times New Roman" w:cs="Times New Roman"/>
          <w:lang w:val="en-US"/>
        </w:rPr>
        <w:t xml:space="preserve"> </w:t>
      </w:r>
      <w:r w:rsidRPr="00FA409C">
        <w:rPr>
          <w:rFonts w:ascii="Times New Roman" w:hAnsi="Times New Roman" w:cs="Times New Roman"/>
          <w:lang w:val="en-US"/>
        </w:rPr>
        <w:t>city</w:t>
      </w:r>
      <w:r>
        <w:rPr>
          <w:rFonts w:ascii="Times New Roman" w:hAnsi="Times New Roman" w:cs="Times New Roman"/>
          <w:lang w:val="en-US"/>
        </w:rPr>
        <w:t xml:space="preserve"> </w:t>
      </w:r>
      <w:r w:rsidRPr="00FA409C">
        <w:rPr>
          <w:rFonts w:ascii="Times New Roman" w:hAnsi="Times New Roman" w:cs="Times New Roman"/>
          <w:lang w:val="en-US"/>
        </w:rPr>
        <w:t>councils, hinterland</w:t>
      </w:r>
      <w:r>
        <w:rPr>
          <w:rFonts w:ascii="Times New Roman" w:hAnsi="Times New Roman" w:cs="Times New Roman"/>
          <w:lang w:val="en-US"/>
        </w:rPr>
        <w:t xml:space="preserve"> </w:t>
      </w:r>
      <w:r w:rsidRPr="00FA409C">
        <w:rPr>
          <w:rFonts w:ascii="Times New Roman" w:hAnsi="Times New Roman" w:cs="Times New Roman"/>
          <w:lang w:val="en-US"/>
        </w:rPr>
        <w:t>and</w:t>
      </w:r>
      <w:r>
        <w:rPr>
          <w:rFonts w:ascii="Times New Roman" w:hAnsi="Times New Roman" w:cs="Times New Roman"/>
          <w:lang w:val="en-US"/>
        </w:rPr>
        <w:t xml:space="preserve"> </w:t>
      </w:r>
      <w:r w:rsidRPr="00FA409C">
        <w:rPr>
          <w:rFonts w:ascii="Times New Roman" w:hAnsi="Times New Roman" w:cs="Times New Roman"/>
          <w:lang w:val="en-US"/>
        </w:rPr>
        <w:t>adjacent</w:t>
      </w:r>
      <w:r>
        <w:rPr>
          <w:rFonts w:ascii="Times New Roman" w:hAnsi="Times New Roman" w:cs="Times New Roman"/>
          <w:lang w:val="en-US"/>
        </w:rPr>
        <w:t xml:space="preserve"> </w:t>
      </w:r>
      <w:r w:rsidRPr="00FA409C">
        <w:rPr>
          <w:rFonts w:ascii="Times New Roman" w:hAnsi="Times New Roman" w:cs="Times New Roman"/>
          <w:lang w:val="en-US"/>
        </w:rPr>
        <w:t>districts, chambers of commerce</w:t>
      </w:r>
      <w:r>
        <w:rPr>
          <w:rFonts w:ascii="Times New Roman" w:hAnsi="Times New Roman" w:cs="Times New Roman"/>
          <w:lang w:val="en-US"/>
        </w:rPr>
        <w:t xml:space="preserve"> </w:t>
      </w:r>
      <w:r w:rsidRPr="00FA409C">
        <w:rPr>
          <w:rFonts w:ascii="Times New Roman" w:hAnsi="Times New Roman" w:cs="Times New Roman"/>
          <w:lang w:val="en-US"/>
        </w:rPr>
        <w:t>and</w:t>
      </w:r>
      <w:r>
        <w:rPr>
          <w:rFonts w:ascii="Times New Roman" w:hAnsi="Times New Roman" w:cs="Times New Roman"/>
          <w:lang w:val="en-US"/>
        </w:rPr>
        <w:t xml:space="preserve"> </w:t>
      </w:r>
      <w:r w:rsidRPr="00FA409C">
        <w:rPr>
          <w:rFonts w:ascii="Times New Roman" w:hAnsi="Times New Roman" w:cs="Times New Roman"/>
          <w:lang w:val="en-US"/>
        </w:rPr>
        <w:t>industry,</w:t>
      </w:r>
      <w:r>
        <w:rPr>
          <w:rFonts w:ascii="Times New Roman" w:hAnsi="Times New Roman" w:cs="Times New Roman"/>
          <w:lang w:val="en-US"/>
        </w:rPr>
        <w:t xml:space="preserve"> </w:t>
      </w:r>
      <w:r w:rsidRPr="00FA409C">
        <w:rPr>
          <w:rFonts w:ascii="Times New Roman" w:hAnsi="Times New Roman" w:cs="Times New Roman"/>
          <w:lang w:val="en-US"/>
        </w:rPr>
        <w:t>municipal</w:t>
      </w:r>
      <w:r>
        <w:rPr>
          <w:rFonts w:ascii="Times New Roman" w:hAnsi="Times New Roman" w:cs="Times New Roman"/>
          <w:lang w:val="en-US"/>
        </w:rPr>
        <w:t xml:space="preserve"> </w:t>
      </w:r>
      <w:r w:rsidRPr="00FA409C">
        <w:rPr>
          <w:rFonts w:ascii="Times New Roman" w:hAnsi="Times New Roman" w:cs="Times New Roman"/>
          <w:lang w:val="en-US"/>
        </w:rPr>
        <w:t>councils, and port staff in addition</w:t>
      </w:r>
      <w:r>
        <w:rPr>
          <w:rFonts w:ascii="Times New Roman" w:hAnsi="Times New Roman" w:cs="Times New Roman"/>
          <w:lang w:val="en-US"/>
        </w:rPr>
        <w:t xml:space="preserve"> </w:t>
      </w:r>
      <w:r w:rsidRPr="00FA409C">
        <w:rPr>
          <w:rFonts w:ascii="Times New Roman" w:hAnsi="Times New Roman" w:cs="Times New Roman"/>
          <w:lang w:val="en-US"/>
        </w:rPr>
        <w:t>to</w:t>
      </w:r>
      <w:r>
        <w:rPr>
          <w:rFonts w:ascii="Times New Roman" w:hAnsi="Times New Roman" w:cs="Times New Roman"/>
          <w:lang w:val="en-US"/>
        </w:rPr>
        <w:t xml:space="preserve"> </w:t>
      </w:r>
      <w:r w:rsidRPr="00FA409C">
        <w:rPr>
          <w:rFonts w:ascii="Times New Roman" w:hAnsi="Times New Roman" w:cs="Times New Roman"/>
          <w:lang w:val="en-US"/>
        </w:rPr>
        <w:t>some</w:t>
      </w:r>
      <w:r>
        <w:rPr>
          <w:rFonts w:ascii="Times New Roman" w:hAnsi="Times New Roman" w:cs="Times New Roman"/>
          <w:lang w:val="en-US"/>
        </w:rPr>
        <w:t xml:space="preserve"> </w:t>
      </w:r>
      <w:r w:rsidRPr="00FA409C">
        <w:rPr>
          <w:rFonts w:ascii="Times New Roman" w:hAnsi="Times New Roman" w:cs="Times New Roman"/>
          <w:lang w:val="en-US"/>
        </w:rPr>
        <w:t>ministry</w:t>
      </w:r>
      <w:r>
        <w:rPr>
          <w:rFonts w:ascii="Times New Roman" w:hAnsi="Times New Roman" w:cs="Times New Roman"/>
          <w:lang w:val="en-US"/>
        </w:rPr>
        <w:t xml:space="preserve"> </w:t>
      </w:r>
      <w:r w:rsidRPr="00FA409C">
        <w:rPr>
          <w:rFonts w:ascii="Times New Roman" w:hAnsi="Times New Roman" w:cs="Times New Roman"/>
          <w:lang w:val="en-US"/>
        </w:rPr>
        <w:t>representatives</w:t>
      </w:r>
      <w:r>
        <w:rPr>
          <w:rFonts w:ascii="Times New Roman" w:hAnsi="Times New Roman" w:cs="Times New Roman"/>
          <w:lang w:val="en-US"/>
        </w:rPr>
        <w:t xml:space="preserve"> </w:t>
      </w:r>
      <w:r w:rsidRPr="00FA409C">
        <w:rPr>
          <w:rFonts w:ascii="Times New Roman" w:hAnsi="Times New Roman" w:cs="Times New Roman"/>
          <w:lang w:val="en-US"/>
        </w:rPr>
        <w:t>including</w:t>
      </w:r>
      <w:r>
        <w:rPr>
          <w:rFonts w:ascii="Times New Roman" w:hAnsi="Times New Roman" w:cs="Times New Roman"/>
          <w:lang w:val="en-US"/>
        </w:rPr>
        <w:t xml:space="preserve"> </w:t>
      </w:r>
      <w:r w:rsidRPr="00FA409C">
        <w:rPr>
          <w:rFonts w:ascii="Times New Roman" w:hAnsi="Times New Roman" w:cs="Times New Roman"/>
          <w:lang w:val="en-US"/>
        </w:rPr>
        <w:t>Ministries of Finance, Interior, Industry, Transport and</w:t>
      </w:r>
      <w:r>
        <w:rPr>
          <w:rFonts w:ascii="Times New Roman" w:hAnsi="Times New Roman" w:cs="Times New Roman"/>
          <w:lang w:val="en-US"/>
        </w:rPr>
        <w:t xml:space="preserve"> </w:t>
      </w:r>
      <w:r w:rsidRPr="00FA409C">
        <w:rPr>
          <w:rFonts w:ascii="Times New Roman" w:hAnsi="Times New Roman" w:cs="Times New Roman"/>
          <w:lang w:val="en-US"/>
        </w:rPr>
        <w:t>Council of State</w:t>
      </w:r>
      <w:r>
        <w:rPr>
          <w:rFonts w:ascii="Times New Roman" w:hAnsi="Times New Roman" w:cs="Times New Roman"/>
          <w:lang w:val="en-US"/>
        </w:rPr>
        <w:t xml:space="preserve"> </w:t>
      </w:r>
      <w:r w:rsidRPr="00FA409C">
        <w:rPr>
          <w:rFonts w:ascii="Times New Roman" w:hAnsi="Times New Roman" w:cs="Times New Roman"/>
          <w:lang w:val="en-US"/>
        </w:rPr>
        <w:t>and</w:t>
      </w:r>
      <w:r>
        <w:rPr>
          <w:rFonts w:ascii="Times New Roman" w:hAnsi="Times New Roman" w:cs="Times New Roman"/>
          <w:lang w:val="en-US"/>
        </w:rPr>
        <w:t xml:space="preserve"> </w:t>
      </w:r>
      <w:r w:rsidRPr="00FA409C">
        <w:rPr>
          <w:rFonts w:ascii="Times New Roman" w:hAnsi="Times New Roman" w:cs="Times New Roman"/>
          <w:lang w:val="en-US"/>
        </w:rPr>
        <w:t>ten representatives of principle</w:t>
      </w:r>
      <w:r>
        <w:rPr>
          <w:rFonts w:ascii="Times New Roman" w:hAnsi="Times New Roman" w:cs="Times New Roman"/>
          <w:lang w:val="en-US"/>
        </w:rPr>
        <w:t xml:space="preserve"> </w:t>
      </w:r>
      <w:r w:rsidRPr="00FA409C">
        <w:rPr>
          <w:rFonts w:ascii="Times New Roman" w:hAnsi="Times New Roman" w:cs="Times New Roman"/>
          <w:lang w:val="en-US"/>
        </w:rPr>
        <w:t>users</w:t>
      </w:r>
      <w:r>
        <w:rPr>
          <w:rFonts w:ascii="Times New Roman" w:hAnsi="Times New Roman" w:cs="Times New Roman"/>
          <w:lang w:val="en-US"/>
        </w:rPr>
        <w:t xml:space="preserve"> </w:t>
      </w:r>
      <w:r w:rsidRPr="00FA409C">
        <w:rPr>
          <w:rFonts w:ascii="Times New Roman" w:hAnsi="Times New Roman" w:cs="Times New Roman"/>
          <w:lang w:val="en-US"/>
        </w:rPr>
        <w:t>may be a good</w:t>
      </w:r>
      <w:r>
        <w:rPr>
          <w:rFonts w:ascii="Times New Roman" w:hAnsi="Times New Roman" w:cs="Times New Roman"/>
          <w:lang w:val="en-US"/>
        </w:rPr>
        <w:t xml:space="preserve"> </w:t>
      </w:r>
      <w:r w:rsidRPr="00FA409C">
        <w:rPr>
          <w:rFonts w:ascii="Times New Roman" w:hAnsi="Times New Roman" w:cs="Times New Roman"/>
          <w:lang w:val="en-US"/>
        </w:rPr>
        <w:t>example in constituting a model</w:t>
      </w:r>
      <w:r>
        <w:rPr>
          <w:rFonts w:ascii="Times New Roman" w:hAnsi="Times New Roman" w:cs="Times New Roman"/>
          <w:lang w:val="en-US"/>
        </w:rPr>
        <w:t xml:space="preserve"> </w:t>
      </w:r>
      <w:r w:rsidRPr="00FA409C">
        <w:rPr>
          <w:rFonts w:ascii="Times New Roman" w:hAnsi="Times New Roman" w:cs="Times New Roman"/>
          <w:lang w:val="en-US"/>
        </w:rPr>
        <w:t>peculiar</w:t>
      </w:r>
      <w:r>
        <w:rPr>
          <w:rFonts w:ascii="Times New Roman" w:hAnsi="Times New Roman" w:cs="Times New Roman"/>
          <w:lang w:val="en-US"/>
        </w:rPr>
        <w:t xml:space="preserve"> </w:t>
      </w:r>
      <w:r w:rsidRPr="00FA409C">
        <w:rPr>
          <w:rFonts w:ascii="Times New Roman" w:hAnsi="Times New Roman" w:cs="Times New Roman"/>
          <w:lang w:val="en-US"/>
        </w:rPr>
        <w:t>to</w:t>
      </w:r>
      <w:r>
        <w:rPr>
          <w:rFonts w:ascii="Times New Roman" w:hAnsi="Times New Roman" w:cs="Times New Roman"/>
          <w:lang w:val="en-US"/>
        </w:rPr>
        <w:t xml:space="preserve"> </w:t>
      </w:r>
      <w:r w:rsidRPr="00FA409C">
        <w:rPr>
          <w:rFonts w:ascii="Times New Roman" w:hAnsi="Times New Roman" w:cs="Times New Roman"/>
          <w:lang w:val="en-US"/>
        </w:rPr>
        <w:t>specific</w:t>
      </w:r>
      <w:r>
        <w:rPr>
          <w:rFonts w:ascii="Times New Roman" w:hAnsi="Times New Roman" w:cs="Times New Roman"/>
          <w:lang w:val="en-US"/>
        </w:rPr>
        <w:t xml:space="preserve"> </w:t>
      </w:r>
      <w:r w:rsidRPr="00FA409C">
        <w:rPr>
          <w:rFonts w:ascii="Times New Roman" w:hAnsi="Times New Roman" w:cs="Times New Roman"/>
          <w:lang w:val="en-US"/>
        </w:rPr>
        <w:t>needs. It is obvious</w:t>
      </w:r>
      <w:r>
        <w:rPr>
          <w:rFonts w:ascii="Times New Roman" w:hAnsi="Times New Roman" w:cs="Times New Roman"/>
          <w:lang w:val="en-US"/>
        </w:rPr>
        <w:t xml:space="preserve"> </w:t>
      </w:r>
      <w:r w:rsidRPr="00FA409C">
        <w:rPr>
          <w:rFonts w:ascii="Times New Roman" w:hAnsi="Times New Roman" w:cs="Times New Roman"/>
          <w:lang w:val="en-US"/>
        </w:rPr>
        <w:t>that</w:t>
      </w:r>
      <w:r>
        <w:rPr>
          <w:rFonts w:ascii="Times New Roman" w:hAnsi="Times New Roman" w:cs="Times New Roman"/>
          <w:lang w:val="en-US"/>
        </w:rPr>
        <w:t xml:space="preserve"> </w:t>
      </w:r>
      <w:r w:rsidRPr="00FA409C">
        <w:rPr>
          <w:rFonts w:ascii="Times New Roman" w:hAnsi="Times New Roman" w:cs="Times New Roman"/>
          <w:lang w:val="en-US"/>
        </w:rPr>
        <w:t>there is no</w:t>
      </w:r>
      <w:r>
        <w:rPr>
          <w:rFonts w:ascii="Times New Roman" w:hAnsi="Times New Roman" w:cs="Times New Roman"/>
          <w:lang w:val="en-US"/>
        </w:rPr>
        <w:t xml:space="preserve"> </w:t>
      </w:r>
      <w:r w:rsidRPr="00FA409C">
        <w:rPr>
          <w:rFonts w:ascii="Times New Roman" w:hAnsi="Times New Roman" w:cs="Times New Roman"/>
          <w:lang w:val="en-US"/>
        </w:rPr>
        <w:t>standard model fits</w:t>
      </w:r>
      <w:r>
        <w:rPr>
          <w:rFonts w:ascii="Times New Roman" w:hAnsi="Times New Roman" w:cs="Times New Roman"/>
          <w:lang w:val="en-US"/>
        </w:rPr>
        <w:t xml:space="preserve"> </w:t>
      </w:r>
      <w:r w:rsidRPr="00FA409C">
        <w:rPr>
          <w:rFonts w:ascii="Times New Roman" w:hAnsi="Times New Roman" w:cs="Times New Roman"/>
          <w:lang w:val="en-US"/>
        </w:rPr>
        <w:t>to</w:t>
      </w:r>
      <w:r>
        <w:rPr>
          <w:rFonts w:ascii="Times New Roman" w:hAnsi="Times New Roman" w:cs="Times New Roman"/>
          <w:lang w:val="en-US"/>
        </w:rPr>
        <w:t xml:space="preserve"> </w:t>
      </w:r>
      <w:r w:rsidRPr="00FA409C">
        <w:rPr>
          <w:rFonts w:ascii="Times New Roman" w:hAnsi="Times New Roman" w:cs="Times New Roman"/>
          <w:lang w:val="en-US"/>
        </w:rPr>
        <w:t>every</w:t>
      </w:r>
      <w:r>
        <w:rPr>
          <w:rFonts w:ascii="Times New Roman" w:hAnsi="Times New Roman" w:cs="Times New Roman"/>
          <w:lang w:val="en-US"/>
        </w:rPr>
        <w:t xml:space="preserve"> </w:t>
      </w:r>
      <w:r w:rsidRPr="00FA409C">
        <w:rPr>
          <w:rFonts w:ascii="Times New Roman" w:hAnsi="Times New Roman" w:cs="Times New Roman"/>
          <w:lang w:val="en-US"/>
        </w:rPr>
        <w:t>port.</w:t>
      </w:r>
    </w:p>
    <w:p w14:paraId="0A75C6D3" w14:textId="77777777" w:rsidR="009C2648" w:rsidRDefault="009C2648" w:rsidP="009C2648">
      <w:pPr>
        <w:rPr>
          <w:rFonts w:ascii="Times New Roman" w:hAnsi="Times New Roman" w:cs="Times New Roman"/>
          <w:lang w:val="en-US"/>
        </w:rPr>
      </w:pPr>
    </w:p>
    <w:p w14:paraId="635952EF" w14:textId="77777777" w:rsidR="009C2648" w:rsidRDefault="00E16F8F" w:rsidP="009C2648">
      <w:pPr>
        <w:ind w:firstLine="0"/>
        <w:rPr>
          <w:rFonts w:ascii="Times New Roman" w:hAnsi="Times New Roman" w:cs="Times New Roman"/>
          <w:b/>
          <w:sz w:val="24"/>
          <w:lang w:val="en-US"/>
        </w:rPr>
      </w:pPr>
      <w:r w:rsidRPr="009C2648">
        <w:rPr>
          <w:rFonts w:ascii="Times New Roman" w:hAnsi="Times New Roman" w:cs="Times New Roman"/>
          <w:b/>
          <w:sz w:val="24"/>
          <w:lang w:val="en-US"/>
        </w:rPr>
        <w:t>5</w:t>
      </w:r>
      <w:r w:rsidR="00FA1DC5" w:rsidRPr="009C2648">
        <w:rPr>
          <w:rFonts w:ascii="Times New Roman" w:hAnsi="Times New Roman" w:cs="Times New Roman"/>
          <w:b/>
          <w:sz w:val="24"/>
          <w:lang w:val="en-US"/>
        </w:rPr>
        <w:t>. PRIVATE SECTOR INVOLVEMENT</w:t>
      </w:r>
    </w:p>
    <w:p w14:paraId="74CF8332" w14:textId="77777777" w:rsidR="009C2648" w:rsidRDefault="009C2648" w:rsidP="009C2648">
      <w:pPr>
        <w:ind w:firstLine="0"/>
        <w:rPr>
          <w:rFonts w:ascii="Times New Roman" w:hAnsi="Times New Roman" w:cs="Times New Roman"/>
          <w:b/>
          <w:sz w:val="24"/>
          <w:lang w:val="en-US"/>
        </w:rPr>
      </w:pPr>
    </w:p>
    <w:p w14:paraId="57E91657" w14:textId="0C69BC27" w:rsidR="00FA1DC5" w:rsidRDefault="00FA1DC5" w:rsidP="009C2648">
      <w:pPr>
        <w:rPr>
          <w:rFonts w:ascii="Times New Roman" w:hAnsi="Times New Roman" w:cs="Times New Roman"/>
          <w:lang w:val="en-US"/>
        </w:rPr>
      </w:pPr>
      <w:r w:rsidRPr="00FA409C">
        <w:rPr>
          <w:rFonts w:ascii="Times New Roman" w:hAnsi="Times New Roman" w:cs="Times New Roman"/>
          <w:lang w:val="en-US"/>
        </w:rPr>
        <w:t>Many</w:t>
      </w:r>
      <w:r>
        <w:rPr>
          <w:rFonts w:ascii="Times New Roman" w:hAnsi="Times New Roman" w:cs="Times New Roman"/>
          <w:lang w:val="en-US"/>
        </w:rPr>
        <w:t xml:space="preserve"> </w:t>
      </w:r>
      <w:r w:rsidRPr="00FA409C">
        <w:rPr>
          <w:rFonts w:ascii="Times New Roman" w:hAnsi="Times New Roman" w:cs="Times New Roman"/>
          <w:lang w:val="en-US"/>
        </w:rPr>
        <w:t>authors</w:t>
      </w:r>
      <w:r>
        <w:rPr>
          <w:rFonts w:ascii="Times New Roman" w:hAnsi="Times New Roman" w:cs="Times New Roman"/>
          <w:lang w:val="en-US"/>
        </w:rPr>
        <w:t xml:space="preserve"> </w:t>
      </w:r>
      <w:r w:rsidRPr="00FA409C">
        <w:rPr>
          <w:rFonts w:ascii="Times New Roman" w:hAnsi="Times New Roman" w:cs="Times New Roman"/>
          <w:lang w:val="en-US"/>
        </w:rPr>
        <w:t>argue</w:t>
      </w:r>
      <w:r>
        <w:rPr>
          <w:rFonts w:ascii="Times New Roman" w:hAnsi="Times New Roman" w:cs="Times New Roman"/>
          <w:lang w:val="en-US"/>
        </w:rPr>
        <w:t xml:space="preserve"> </w:t>
      </w:r>
      <w:r w:rsidRPr="00FA409C">
        <w:rPr>
          <w:rFonts w:ascii="Times New Roman" w:hAnsi="Times New Roman" w:cs="Times New Roman"/>
          <w:lang w:val="en-US"/>
        </w:rPr>
        <w:t>that</w:t>
      </w:r>
      <w:r>
        <w:rPr>
          <w:rFonts w:ascii="Times New Roman" w:hAnsi="Times New Roman" w:cs="Times New Roman"/>
          <w:lang w:val="en-US"/>
        </w:rPr>
        <w:t xml:space="preserve"> </w:t>
      </w:r>
      <w:r w:rsidRPr="00FA409C">
        <w:rPr>
          <w:rFonts w:ascii="Times New Roman" w:hAnsi="Times New Roman" w:cs="Times New Roman"/>
          <w:lang w:val="en-US"/>
        </w:rPr>
        <w:t>the</w:t>
      </w:r>
      <w:r>
        <w:rPr>
          <w:rFonts w:ascii="Times New Roman" w:hAnsi="Times New Roman" w:cs="Times New Roman"/>
          <w:lang w:val="en-US"/>
        </w:rPr>
        <w:t xml:space="preserve"> </w:t>
      </w:r>
      <w:r w:rsidRPr="00FA409C">
        <w:rPr>
          <w:rFonts w:ascii="Times New Roman" w:hAnsi="Times New Roman" w:cs="Times New Roman"/>
          <w:lang w:val="en-US"/>
        </w:rPr>
        <w:t>poor</w:t>
      </w:r>
      <w:r>
        <w:rPr>
          <w:rFonts w:ascii="Times New Roman" w:hAnsi="Times New Roman" w:cs="Times New Roman"/>
          <w:lang w:val="en-US"/>
        </w:rPr>
        <w:t xml:space="preserve"> </w:t>
      </w:r>
      <w:r w:rsidRPr="00FA409C">
        <w:rPr>
          <w:rFonts w:ascii="Times New Roman" w:hAnsi="Times New Roman" w:cs="Times New Roman"/>
          <w:lang w:val="en-US"/>
        </w:rPr>
        <w:t>performance of the</w:t>
      </w:r>
      <w:r>
        <w:rPr>
          <w:rFonts w:ascii="Times New Roman" w:hAnsi="Times New Roman" w:cs="Times New Roman"/>
          <w:lang w:val="en-US"/>
        </w:rPr>
        <w:t xml:space="preserve"> </w:t>
      </w:r>
      <w:r w:rsidRPr="00FA409C">
        <w:rPr>
          <w:rFonts w:ascii="Times New Roman" w:hAnsi="Times New Roman" w:cs="Times New Roman"/>
          <w:lang w:val="en-US"/>
        </w:rPr>
        <w:t>public</w:t>
      </w:r>
      <w:r>
        <w:rPr>
          <w:rFonts w:ascii="Times New Roman" w:hAnsi="Times New Roman" w:cs="Times New Roman"/>
          <w:lang w:val="en-US"/>
        </w:rPr>
        <w:t xml:space="preserve"> </w:t>
      </w:r>
      <w:r w:rsidRPr="00FA409C">
        <w:rPr>
          <w:rFonts w:ascii="Times New Roman" w:hAnsi="Times New Roman" w:cs="Times New Roman"/>
          <w:lang w:val="en-US"/>
        </w:rPr>
        <w:t>sector</w:t>
      </w:r>
      <w:r>
        <w:rPr>
          <w:rFonts w:ascii="Times New Roman" w:hAnsi="Times New Roman" w:cs="Times New Roman"/>
          <w:lang w:val="en-US"/>
        </w:rPr>
        <w:t xml:space="preserve"> </w:t>
      </w:r>
      <w:r w:rsidRPr="00FA409C">
        <w:rPr>
          <w:rFonts w:ascii="Times New Roman" w:hAnsi="Times New Roman" w:cs="Times New Roman"/>
          <w:lang w:val="en-US"/>
        </w:rPr>
        <w:t>means</w:t>
      </w:r>
      <w:r>
        <w:rPr>
          <w:rFonts w:ascii="Times New Roman" w:hAnsi="Times New Roman" w:cs="Times New Roman"/>
          <w:lang w:val="en-US"/>
        </w:rPr>
        <w:t xml:space="preserve"> </w:t>
      </w:r>
      <w:r w:rsidRPr="00FA409C">
        <w:rPr>
          <w:rFonts w:ascii="Times New Roman" w:hAnsi="Times New Roman" w:cs="Times New Roman"/>
          <w:lang w:val="en-US"/>
        </w:rPr>
        <w:t>gove</w:t>
      </w:r>
      <w:r w:rsidR="00C76C4A">
        <w:rPr>
          <w:rFonts w:ascii="Times New Roman" w:hAnsi="Times New Roman" w:cs="Times New Roman"/>
          <w:lang w:val="en-US"/>
        </w:rPr>
        <w:t>rn</w:t>
      </w:r>
      <w:r w:rsidRPr="00FA409C">
        <w:rPr>
          <w:rFonts w:ascii="Times New Roman" w:hAnsi="Times New Roman" w:cs="Times New Roman"/>
          <w:lang w:val="en-US"/>
        </w:rPr>
        <w:t>ments</w:t>
      </w:r>
      <w:r>
        <w:rPr>
          <w:rFonts w:ascii="Times New Roman" w:hAnsi="Times New Roman" w:cs="Times New Roman"/>
          <w:lang w:val="en-US"/>
        </w:rPr>
        <w:t xml:space="preserve"> </w:t>
      </w:r>
      <w:r w:rsidRPr="00FA409C">
        <w:rPr>
          <w:rFonts w:ascii="Times New Roman" w:hAnsi="Times New Roman" w:cs="Times New Roman"/>
          <w:lang w:val="en-US"/>
        </w:rPr>
        <w:t>should</w:t>
      </w:r>
      <w:r>
        <w:rPr>
          <w:rFonts w:ascii="Times New Roman" w:hAnsi="Times New Roman" w:cs="Times New Roman"/>
          <w:lang w:val="en-US"/>
        </w:rPr>
        <w:t xml:space="preserve"> </w:t>
      </w:r>
      <w:r w:rsidRPr="00FA409C">
        <w:rPr>
          <w:rFonts w:ascii="Times New Roman" w:hAnsi="Times New Roman" w:cs="Times New Roman"/>
          <w:lang w:val="en-US"/>
        </w:rPr>
        <w:t>rely</w:t>
      </w:r>
      <w:r>
        <w:rPr>
          <w:rFonts w:ascii="Times New Roman" w:hAnsi="Times New Roman" w:cs="Times New Roman"/>
          <w:lang w:val="en-US"/>
        </w:rPr>
        <w:t xml:space="preserve"> </w:t>
      </w:r>
      <w:r w:rsidRPr="00FA409C">
        <w:rPr>
          <w:rFonts w:ascii="Times New Roman" w:hAnsi="Times New Roman" w:cs="Times New Roman"/>
          <w:lang w:val="en-US"/>
        </w:rPr>
        <w:t>instead on the</w:t>
      </w:r>
      <w:r>
        <w:rPr>
          <w:rFonts w:ascii="Times New Roman" w:hAnsi="Times New Roman" w:cs="Times New Roman"/>
          <w:lang w:val="en-US"/>
        </w:rPr>
        <w:t xml:space="preserve"> </w:t>
      </w:r>
      <w:r w:rsidRPr="00FA409C">
        <w:rPr>
          <w:rFonts w:ascii="Times New Roman" w:hAnsi="Times New Roman" w:cs="Times New Roman"/>
          <w:lang w:val="en-US"/>
        </w:rPr>
        <w:t>private</w:t>
      </w:r>
      <w:r>
        <w:rPr>
          <w:rFonts w:ascii="Times New Roman" w:hAnsi="Times New Roman" w:cs="Times New Roman"/>
          <w:lang w:val="en-US"/>
        </w:rPr>
        <w:t xml:space="preserve"> </w:t>
      </w:r>
      <w:r w:rsidRPr="00FA409C">
        <w:rPr>
          <w:rFonts w:ascii="Times New Roman" w:hAnsi="Times New Roman" w:cs="Times New Roman"/>
          <w:lang w:val="en-US"/>
        </w:rPr>
        <w:t>sector</w:t>
      </w:r>
      <w:r>
        <w:rPr>
          <w:rFonts w:ascii="Times New Roman" w:hAnsi="Times New Roman" w:cs="Times New Roman"/>
          <w:lang w:val="en-US"/>
        </w:rPr>
        <w:t xml:space="preserve"> </w:t>
      </w:r>
      <w:r w:rsidRPr="00FA409C">
        <w:rPr>
          <w:rFonts w:ascii="Times New Roman" w:hAnsi="Times New Roman" w:cs="Times New Roman"/>
          <w:lang w:val="en-US"/>
        </w:rPr>
        <w:t>to</w:t>
      </w:r>
      <w:r>
        <w:rPr>
          <w:rFonts w:ascii="Times New Roman" w:hAnsi="Times New Roman" w:cs="Times New Roman"/>
          <w:lang w:val="en-US"/>
        </w:rPr>
        <w:t xml:space="preserve"> </w:t>
      </w:r>
      <w:r w:rsidRPr="00FA409C">
        <w:rPr>
          <w:rFonts w:ascii="Times New Roman" w:hAnsi="Times New Roman" w:cs="Times New Roman"/>
          <w:lang w:val="en-US"/>
        </w:rPr>
        <w:t>provide</w:t>
      </w:r>
      <w:r>
        <w:rPr>
          <w:rFonts w:ascii="Times New Roman" w:hAnsi="Times New Roman" w:cs="Times New Roman"/>
          <w:lang w:val="en-US"/>
        </w:rPr>
        <w:t xml:space="preserve"> </w:t>
      </w:r>
      <w:r w:rsidRPr="00FA409C">
        <w:rPr>
          <w:rFonts w:ascii="Times New Roman" w:hAnsi="Times New Roman" w:cs="Times New Roman"/>
          <w:lang w:val="en-US"/>
        </w:rPr>
        <w:t>infrastructure</w:t>
      </w:r>
      <w:r>
        <w:rPr>
          <w:rFonts w:ascii="Times New Roman" w:hAnsi="Times New Roman" w:cs="Times New Roman"/>
          <w:lang w:val="en-US"/>
        </w:rPr>
        <w:t xml:space="preserve"> </w:t>
      </w:r>
      <w:r w:rsidRPr="00FA409C">
        <w:rPr>
          <w:rFonts w:ascii="Times New Roman" w:hAnsi="Times New Roman" w:cs="Times New Roman"/>
          <w:lang w:val="en-US"/>
        </w:rPr>
        <w:t>services. While</w:t>
      </w:r>
      <w:r>
        <w:rPr>
          <w:rFonts w:ascii="Times New Roman" w:hAnsi="Times New Roman" w:cs="Times New Roman"/>
          <w:lang w:val="en-US"/>
        </w:rPr>
        <w:t xml:space="preserve"> </w:t>
      </w:r>
      <w:r w:rsidRPr="00FA409C">
        <w:rPr>
          <w:rFonts w:ascii="Times New Roman" w:hAnsi="Times New Roman" w:cs="Times New Roman"/>
          <w:lang w:val="en-US"/>
        </w:rPr>
        <w:t>this</w:t>
      </w:r>
      <w:r>
        <w:rPr>
          <w:rFonts w:ascii="Times New Roman" w:hAnsi="Times New Roman" w:cs="Times New Roman"/>
          <w:lang w:val="en-US"/>
        </w:rPr>
        <w:t xml:space="preserve"> </w:t>
      </w:r>
      <w:r w:rsidRPr="00FA409C">
        <w:rPr>
          <w:rFonts w:ascii="Times New Roman" w:hAnsi="Times New Roman" w:cs="Times New Roman"/>
          <w:lang w:val="en-US"/>
        </w:rPr>
        <w:t>may</w:t>
      </w:r>
      <w:r>
        <w:rPr>
          <w:rFonts w:ascii="Times New Roman" w:hAnsi="Times New Roman" w:cs="Times New Roman"/>
          <w:lang w:val="en-US"/>
        </w:rPr>
        <w:t xml:space="preserve"> </w:t>
      </w:r>
      <w:r w:rsidRPr="00FA409C">
        <w:rPr>
          <w:rFonts w:ascii="Times New Roman" w:hAnsi="Times New Roman" w:cs="Times New Roman"/>
          <w:lang w:val="en-US"/>
        </w:rPr>
        <w:t>work in some</w:t>
      </w:r>
      <w:r>
        <w:rPr>
          <w:rFonts w:ascii="Times New Roman" w:hAnsi="Times New Roman" w:cs="Times New Roman"/>
          <w:lang w:val="en-US"/>
        </w:rPr>
        <w:t xml:space="preserve"> </w:t>
      </w:r>
      <w:r w:rsidRPr="00FA409C">
        <w:rPr>
          <w:rFonts w:ascii="Times New Roman" w:hAnsi="Times New Roman" w:cs="Times New Roman"/>
          <w:lang w:val="en-US"/>
        </w:rPr>
        <w:t>countries, the</w:t>
      </w:r>
      <w:r>
        <w:rPr>
          <w:rFonts w:ascii="Times New Roman" w:hAnsi="Times New Roman" w:cs="Times New Roman"/>
          <w:lang w:val="en-US"/>
        </w:rPr>
        <w:t xml:space="preserve"> </w:t>
      </w:r>
      <w:r w:rsidRPr="00FA409C">
        <w:rPr>
          <w:rFonts w:ascii="Times New Roman" w:hAnsi="Times New Roman" w:cs="Times New Roman"/>
          <w:lang w:val="en-US"/>
        </w:rPr>
        <w:t>public</w:t>
      </w:r>
      <w:r>
        <w:rPr>
          <w:rFonts w:ascii="Times New Roman" w:hAnsi="Times New Roman" w:cs="Times New Roman"/>
          <w:lang w:val="en-US"/>
        </w:rPr>
        <w:t xml:space="preserve"> </w:t>
      </w:r>
      <w:r w:rsidRPr="00FA409C">
        <w:rPr>
          <w:rFonts w:ascii="Times New Roman" w:hAnsi="Times New Roman" w:cs="Times New Roman"/>
          <w:lang w:val="en-US"/>
        </w:rPr>
        <w:t>sector</w:t>
      </w:r>
      <w:r>
        <w:rPr>
          <w:rFonts w:ascii="Times New Roman" w:hAnsi="Times New Roman" w:cs="Times New Roman"/>
          <w:lang w:val="en-US"/>
        </w:rPr>
        <w:t xml:space="preserve"> </w:t>
      </w:r>
      <w:r w:rsidRPr="00FA409C">
        <w:rPr>
          <w:rFonts w:ascii="Times New Roman" w:hAnsi="Times New Roman" w:cs="Times New Roman"/>
          <w:lang w:val="en-US"/>
        </w:rPr>
        <w:t>will</w:t>
      </w:r>
      <w:r>
        <w:rPr>
          <w:rFonts w:ascii="Times New Roman" w:hAnsi="Times New Roman" w:cs="Times New Roman"/>
          <w:lang w:val="en-US"/>
        </w:rPr>
        <w:t xml:space="preserve"> </w:t>
      </w:r>
      <w:r w:rsidRPr="00FA409C">
        <w:rPr>
          <w:rFonts w:ascii="Times New Roman" w:hAnsi="Times New Roman" w:cs="Times New Roman"/>
          <w:lang w:val="en-US"/>
        </w:rPr>
        <w:t>continue</w:t>
      </w:r>
      <w:r>
        <w:rPr>
          <w:rFonts w:ascii="Times New Roman" w:hAnsi="Times New Roman" w:cs="Times New Roman"/>
          <w:lang w:val="en-US"/>
        </w:rPr>
        <w:t xml:space="preserve"> </w:t>
      </w:r>
      <w:r w:rsidRPr="00FA409C">
        <w:rPr>
          <w:rFonts w:ascii="Times New Roman" w:hAnsi="Times New Roman" w:cs="Times New Roman"/>
          <w:lang w:val="en-US"/>
        </w:rPr>
        <w:t>to</w:t>
      </w:r>
      <w:r>
        <w:rPr>
          <w:rFonts w:ascii="Times New Roman" w:hAnsi="Times New Roman" w:cs="Times New Roman"/>
          <w:lang w:val="en-US"/>
        </w:rPr>
        <w:t xml:space="preserve"> </w:t>
      </w:r>
      <w:r w:rsidRPr="00FA409C">
        <w:rPr>
          <w:rFonts w:ascii="Times New Roman" w:hAnsi="Times New Roman" w:cs="Times New Roman"/>
          <w:lang w:val="en-US"/>
        </w:rPr>
        <w:t>have</w:t>
      </w:r>
      <w:r>
        <w:rPr>
          <w:rFonts w:ascii="Times New Roman" w:hAnsi="Times New Roman" w:cs="Times New Roman"/>
          <w:lang w:val="en-US"/>
        </w:rPr>
        <w:t xml:space="preserve"> </w:t>
      </w:r>
      <w:r w:rsidRPr="00FA409C">
        <w:rPr>
          <w:rFonts w:ascii="Times New Roman" w:hAnsi="Times New Roman" w:cs="Times New Roman"/>
          <w:lang w:val="en-US"/>
        </w:rPr>
        <w:t>primary</w:t>
      </w:r>
      <w:r>
        <w:rPr>
          <w:rFonts w:ascii="Times New Roman" w:hAnsi="Times New Roman" w:cs="Times New Roman"/>
          <w:lang w:val="en-US"/>
        </w:rPr>
        <w:t xml:space="preserve"> </w:t>
      </w:r>
      <w:r w:rsidRPr="00FA409C">
        <w:rPr>
          <w:rFonts w:ascii="Times New Roman" w:hAnsi="Times New Roman" w:cs="Times New Roman"/>
          <w:lang w:val="en-US"/>
        </w:rPr>
        <w:t>responsibility</w:t>
      </w:r>
      <w:r>
        <w:rPr>
          <w:rFonts w:ascii="Times New Roman" w:hAnsi="Times New Roman" w:cs="Times New Roman"/>
          <w:lang w:val="en-US"/>
        </w:rPr>
        <w:t xml:space="preserve"> </w:t>
      </w:r>
      <w:r w:rsidRPr="00FA409C">
        <w:rPr>
          <w:rFonts w:ascii="Times New Roman" w:hAnsi="Times New Roman" w:cs="Times New Roman"/>
          <w:lang w:val="en-US"/>
        </w:rPr>
        <w:t>for</w:t>
      </w:r>
      <w:r>
        <w:rPr>
          <w:rFonts w:ascii="Times New Roman" w:hAnsi="Times New Roman" w:cs="Times New Roman"/>
          <w:lang w:val="en-US"/>
        </w:rPr>
        <w:t xml:space="preserve"> </w:t>
      </w:r>
      <w:r w:rsidRPr="00FA409C">
        <w:rPr>
          <w:rFonts w:ascii="Times New Roman" w:hAnsi="Times New Roman" w:cs="Times New Roman"/>
          <w:lang w:val="en-US"/>
        </w:rPr>
        <w:t>infrastructure</w:t>
      </w:r>
      <w:r>
        <w:rPr>
          <w:rFonts w:ascii="Times New Roman" w:hAnsi="Times New Roman" w:cs="Times New Roman"/>
          <w:lang w:val="en-US"/>
        </w:rPr>
        <w:t xml:space="preserve"> </w:t>
      </w:r>
      <w:r w:rsidRPr="00FA409C">
        <w:rPr>
          <w:rFonts w:ascii="Times New Roman" w:hAnsi="Times New Roman" w:cs="Times New Roman"/>
          <w:lang w:val="en-US"/>
        </w:rPr>
        <w:t>services</w:t>
      </w:r>
      <w:r>
        <w:rPr>
          <w:rFonts w:ascii="Times New Roman" w:hAnsi="Times New Roman" w:cs="Times New Roman"/>
          <w:lang w:val="en-US"/>
        </w:rPr>
        <w:t xml:space="preserve"> </w:t>
      </w:r>
      <w:r w:rsidRPr="00FA409C">
        <w:rPr>
          <w:rFonts w:ascii="Times New Roman" w:hAnsi="Times New Roman" w:cs="Times New Roman"/>
          <w:lang w:val="en-US"/>
        </w:rPr>
        <w:t>such as ports in most</w:t>
      </w:r>
      <w:r>
        <w:rPr>
          <w:rFonts w:ascii="Times New Roman" w:hAnsi="Times New Roman" w:cs="Times New Roman"/>
          <w:lang w:val="en-US"/>
        </w:rPr>
        <w:t xml:space="preserve"> </w:t>
      </w:r>
      <w:r w:rsidRPr="00FA409C">
        <w:rPr>
          <w:rFonts w:ascii="Times New Roman" w:hAnsi="Times New Roman" w:cs="Times New Roman"/>
          <w:lang w:val="en-US"/>
        </w:rPr>
        <w:t>developing</w:t>
      </w:r>
      <w:r>
        <w:rPr>
          <w:rFonts w:ascii="Times New Roman" w:hAnsi="Times New Roman" w:cs="Times New Roman"/>
          <w:lang w:val="en-US"/>
        </w:rPr>
        <w:t xml:space="preserve"> </w:t>
      </w:r>
      <w:r w:rsidRPr="00FA409C">
        <w:rPr>
          <w:rFonts w:ascii="Times New Roman" w:hAnsi="Times New Roman" w:cs="Times New Roman"/>
          <w:lang w:val="en-US"/>
        </w:rPr>
        <w:t>countries, and</w:t>
      </w:r>
      <w:r>
        <w:rPr>
          <w:rFonts w:ascii="Times New Roman" w:hAnsi="Times New Roman" w:cs="Times New Roman"/>
          <w:lang w:val="en-US"/>
        </w:rPr>
        <w:t xml:space="preserve"> </w:t>
      </w:r>
      <w:r w:rsidRPr="00FA409C">
        <w:rPr>
          <w:rFonts w:ascii="Times New Roman" w:hAnsi="Times New Roman" w:cs="Times New Roman"/>
          <w:lang w:val="en-US"/>
        </w:rPr>
        <w:t>thus</w:t>
      </w:r>
      <w:r>
        <w:rPr>
          <w:rFonts w:ascii="Times New Roman" w:hAnsi="Times New Roman" w:cs="Times New Roman"/>
          <w:lang w:val="en-US"/>
        </w:rPr>
        <w:t xml:space="preserve"> </w:t>
      </w:r>
      <w:r w:rsidRPr="00FA409C">
        <w:rPr>
          <w:rFonts w:ascii="Times New Roman" w:hAnsi="Times New Roman" w:cs="Times New Roman"/>
          <w:lang w:val="en-US"/>
        </w:rPr>
        <w:t>taking</w:t>
      </w:r>
      <w:r>
        <w:rPr>
          <w:rFonts w:ascii="Times New Roman" w:hAnsi="Times New Roman" w:cs="Times New Roman"/>
          <w:lang w:val="en-US"/>
        </w:rPr>
        <w:t xml:space="preserve"> </w:t>
      </w:r>
      <w:r w:rsidRPr="00FA409C">
        <w:rPr>
          <w:rFonts w:ascii="Times New Roman" w:hAnsi="Times New Roman" w:cs="Times New Roman"/>
          <w:lang w:val="en-US"/>
        </w:rPr>
        <w:t>actions</w:t>
      </w:r>
      <w:r>
        <w:rPr>
          <w:rFonts w:ascii="Times New Roman" w:hAnsi="Times New Roman" w:cs="Times New Roman"/>
          <w:lang w:val="en-US"/>
        </w:rPr>
        <w:t xml:space="preserve"> </w:t>
      </w:r>
      <w:r w:rsidRPr="00FA409C">
        <w:rPr>
          <w:rFonts w:ascii="Times New Roman" w:hAnsi="Times New Roman" w:cs="Times New Roman"/>
          <w:lang w:val="en-US"/>
        </w:rPr>
        <w:t>to</w:t>
      </w:r>
      <w:r>
        <w:rPr>
          <w:rFonts w:ascii="Times New Roman" w:hAnsi="Times New Roman" w:cs="Times New Roman"/>
          <w:lang w:val="en-US"/>
        </w:rPr>
        <w:t xml:space="preserve"> </w:t>
      </w:r>
      <w:r w:rsidRPr="00FA409C">
        <w:rPr>
          <w:rFonts w:ascii="Times New Roman" w:hAnsi="Times New Roman" w:cs="Times New Roman"/>
          <w:lang w:val="en-US"/>
        </w:rPr>
        <w:t>make</w:t>
      </w:r>
      <w:r>
        <w:rPr>
          <w:rFonts w:ascii="Times New Roman" w:hAnsi="Times New Roman" w:cs="Times New Roman"/>
          <w:lang w:val="en-US"/>
        </w:rPr>
        <w:t xml:space="preserve"> </w:t>
      </w:r>
      <w:r w:rsidRPr="00FA409C">
        <w:rPr>
          <w:rFonts w:ascii="Times New Roman" w:hAnsi="Times New Roman" w:cs="Times New Roman"/>
          <w:lang w:val="en-US"/>
        </w:rPr>
        <w:t>the</w:t>
      </w:r>
      <w:r>
        <w:rPr>
          <w:rFonts w:ascii="Times New Roman" w:hAnsi="Times New Roman" w:cs="Times New Roman"/>
          <w:lang w:val="en-US"/>
        </w:rPr>
        <w:t xml:space="preserve"> </w:t>
      </w:r>
      <w:r w:rsidRPr="00FA409C">
        <w:rPr>
          <w:rFonts w:ascii="Times New Roman" w:hAnsi="Times New Roman" w:cs="Times New Roman"/>
          <w:lang w:val="en-US"/>
        </w:rPr>
        <w:t>public</w:t>
      </w:r>
      <w:r>
        <w:rPr>
          <w:rFonts w:ascii="Times New Roman" w:hAnsi="Times New Roman" w:cs="Times New Roman"/>
          <w:lang w:val="en-US"/>
        </w:rPr>
        <w:t xml:space="preserve"> </w:t>
      </w:r>
      <w:r w:rsidRPr="00FA409C">
        <w:rPr>
          <w:rFonts w:ascii="Times New Roman" w:hAnsi="Times New Roman" w:cs="Times New Roman"/>
          <w:lang w:val="en-US"/>
        </w:rPr>
        <w:t>sector</w:t>
      </w:r>
      <w:r>
        <w:rPr>
          <w:rFonts w:ascii="Times New Roman" w:hAnsi="Times New Roman" w:cs="Times New Roman"/>
          <w:lang w:val="en-US"/>
        </w:rPr>
        <w:t xml:space="preserve"> </w:t>
      </w:r>
      <w:r w:rsidRPr="00FA409C">
        <w:rPr>
          <w:rFonts w:ascii="Times New Roman" w:hAnsi="Times New Roman" w:cs="Times New Roman"/>
          <w:lang w:val="en-US"/>
        </w:rPr>
        <w:t>more</w:t>
      </w:r>
      <w:r>
        <w:rPr>
          <w:rFonts w:ascii="Times New Roman" w:hAnsi="Times New Roman" w:cs="Times New Roman"/>
          <w:lang w:val="en-US"/>
        </w:rPr>
        <w:t xml:space="preserve"> </w:t>
      </w:r>
      <w:r w:rsidRPr="00FA409C">
        <w:rPr>
          <w:rFonts w:ascii="Times New Roman" w:hAnsi="Times New Roman" w:cs="Times New Roman"/>
          <w:lang w:val="en-US"/>
        </w:rPr>
        <w:t>effective</w:t>
      </w:r>
      <w:r>
        <w:rPr>
          <w:rFonts w:ascii="Times New Roman" w:hAnsi="Times New Roman" w:cs="Times New Roman"/>
          <w:lang w:val="en-US"/>
        </w:rPr>
        <w:t xml:space="preserve"> </w:t>
      </w:r>
      <w:r w:rsidRPr="00FA409C">
        <w:rPr>
          <w:rFonts w:ascii="Times New Roman" w:hAnsi="Times New Roman" w:cs="Times New Roman"/>
          <w:lang w:val="en-US"/>
        </w:rPr>
        <w:t>are</w:t>
      </w:r>
      <w:r>
        <w:rPr>
          <w:rFonts w:ascii="Times New Roman" w:hAnsi="Times New Roman" w:cs="Times New Roman"/>
          <w:lang w:val="en-US"/>
        </w:rPr>
        <w:t xml:space="preserve"> </w:t>
      </w:r>
      <w:r w:rsidR="007A4115">
        <w:rPr>
          <w:rFonts w:ascii="Times New Roman" w:hAnsi="Times New Roman" w:cs="Times New Roman"/>
          <w:lang w:val="en-US"/>
        </w:rPr>
        <w:t>critical (World Bank</w:t>
      </w:r>
      <w:r w:rsidRPr="00FA409C">
        <w:rPr>
          <w:rFonts w:ascii="Times New Roman" w:hAnsi="Times New Roman" w:cs="Times New Roman"/>
          <w:lang w:val="en-US"/>
        </w:rPr>
        <w:t>, 1994).</w:t>
      </w:r>
    </w:p>
    <w:p w14:paraId="240AE724" w14:textId="77777777" w:rsidR="009C2648" w:rsidRPr="009C2648" w:rsidRDefault="009C2648" w:rsidP="009C2648">
      <w:pPr>
        <w:rPr>
          <w:rFonts w:ascii="Times New Roman" w:hAnsi="Times New Roman" w:cs="Times New Roman"/>
          <w:b/>
          <w:sz w:val="24"/>
          <w:lang w:val="en-US"/>
        </w:rPr>
      </w:pPr>
    </w:p>
    <w:p w14:paraId="51521A42" w14:textId="1A53EC85" w:rsidR="009C2648" w:rsidRDefault="00FA1DC5" w:rsidP="009C2648">
      <w:pPr>
        <w:rPr>
          <w:rFonts w:ascii="Times New Roman" w:hAnsi="Times New Roman" w:cs="Times New Roman"/>
          <w:lang w:val="en-US"/>
        </w:rPr>
      </w:pPr>
      <w:r w:rsidRPr="00FA409C">
        <w:rPr>
          <w:rFonts w:ascii="Times New Roman" w:hAnsi="Times New Roman" w:cs="Times New Roman"/>
          <w:lang w:val="en-US"/>
        </w:rPr>
        <w:t>A recent</w:t>
      </w:r>
      <w:r>
        <w:rPr>
          <w:rFonts w:ascii="Times New Roman" w:hAnsi="Times New Roman" w:cs="Times New Roman"/>
          <w:lang w:val="en-US"/>
        </w:rPr>
        <w:t xml:space="preserve"> </w:t>
      </w:r>
      <w:r w:rsidRPr="00FA409C">
        <w:rPr>
          <w:rFonts w:ascii="Times New Roman" w:hAnsi="Times New Roman" w:cs="Times New Roman"/>
          <w:lang w:val="en-US"/>
        </w:rPr>
        <w:t>study of the</w:t>
      </w:r>
      <w:r>
        <w:rPr>
          <w:rFonts w:ascii="Times New Roman" w:hAnsi="Times New Roman" w:cs="Times New Roman"/>
          <w:lang w:val="en-US"/>
        </w:rPr>
        <w:t xml:space="preserve"> </w:t>
      </w:r>
      <w:r w:rsidRPr="00FA409C">
        <w:rPr>
          <w:rFonts w:ascii="Times New Roman" w:hAnsi="Times New Roman" w:cs="Times New Roman"/>
          <w:lang w:val="en-US"/>
        </w:rPr>
        <w:t>privatization of two</w:t>
      </w:r>
      <w:r>
        <w:rPr>
          <w:rFonts w:ascii="Times New Roman" w:hAnsi="Times New Roman" w:cs="Times New Roman"/>
          <w:lang w:val="en-US"/>
        </w:rPr>
        <w:t xml:space="preserve"> </w:t>
      </w:r>
      <w:r w:rsidRPr="00FA409C">
        <w:rPr>
          <w:rFonts w:ascii="Times New Roman" w:hAnsi="Times New Roman" w:cs="Times New Roman"/>
          <w:lang w:val="en-US"/>
        </w:rPr>
        <w:t>previously</w:t>
      </w:r>
      <w:r>
        <w:rPr>
          <w:rFonts w:ascii="Times New Roman" w:hAnsi="Times New Roman" w:cs="Times New Roman"/>
          <w:lang w:val="en-US"/>
        </w:rPr>
        <w:t xml:space="preserve"> </w:t>
      </w:r>
      <w:r w:rsidRPr="00FA409C">
        <w:rPr>
          <w:rFonts w:ascii="Times New Roman" w:hAnsi="Times New Roman" w:cs="Times New Roman"/>
          <w:lang w:val="en-US"/>
        </w:rPr>
        <w:t>well-run</w:t>
      </w:r>
      <w:r>
        <w:rPr>
          <w:rFonts w:ascii="Times New Roman" w:hAnsi="Times New Roman" w:cs="Times New Roman"/>
          <w:lang w:val="en-US"/>
        </w:rPr>
        <w:t xml:space="preserve"> </w:t>
      </w:r>
      <w:r w:rsidRPr="00FA409C">
        <w:rPr>
          <w:rFonts w:ascii="Times New Roman" w:hAnsi="Times New Roman" w:cs="Times New Roman"/>
          <w:lang w:val="en-US"/>
        </w:rPr>
        <w:t>public</w:t>
      </w:r>
      <w:r>
        <w:rPr>
          <w:rFonts w:ascii="Times New Roman" w:hAnsi="Times New Roman" w:cs="Times New Roman"/>
          <w:lang w:val="en-US"/>
        </w:rPr>
        <w:t xml:space="preserve"> </w:t>
      </w:r>
      <w:r w:rsidRPr="00FA409C">
        <w:rPr>
          <w:rFonts w:ascii="Times New Roman" w:hAnsi="Times New Roman" w:cs="Times New Roman"/>
          <w:lang w:val="en-US"/>
        </w:rPr>
        <w:t>firms in</w:t>
      </w:r>
      <w:r>
        <w:rPr>
          <w:rFonts w:ascii="Times New Roman" w:hAnsi="Times New Roman" w:cs="Times New Roman"/>
          <w:lang w:val="en-US"/>
        </w:rPr>
        <w:t xml:space="preserve"> </w:t>
      </w:r>
      <w:r w:rsidRPr="00FA409C">
        <w:rPr>
          <w:rFonts w:ascii="Times New Roman" w:hAnsi="Times New Roman" w:cs="Times New Roman"/>
          <w:lang w:val="en-US"/>
        </w:rPr>
        <w:t>Chile</w:t>
      </w:r>
      <w:r w:rsidR="00C76C4A">
        <w:rPr>
          <w:rFonts w:ascii="Times New Roman" w:hAnsi="Times New Roman" w:cs="Times New Roman"/>
          <w:lang w:val="en-US"/>
        </w:rPr>
        <w:t xml:space="preserve"> </w:t>
      </w:r>
      <w:r w:rsidRPr="00FA409C">
        <w:rPr>
          <w:rFonts w:ascii="Times New Roman" w:hAnsi="Times New Roman" w:cs="Times New Roman"/>
          <w:lang w:val="en-US"/>
        </w:rPr>
        <w:t>shows</w:t>
      </w:r>
      <w:r>
        <w:rPr>
          <w:rFonts w:ascii="Times New Roman" w:hAnsi="Times New Roman" w:cs="Times New Roman"/>
          <w:lang w:val="en-US"/>
        </w:rPr>
        <w:t xml:space="preserve"> </w:t>
      </w:r>
      <w:r w:rsidRPr="00FA409C">
        <w:rPr>
          <w:rFonts w:ascii="Times New Roman" w:hAnsi="Times New Roman" w:cs="Times New Roman"/>
          <w:lang w:val="en-US"/>
        </w:rPr>
        <w:t>that</w:t>
      </w:r>
      <w:r>
        <w:rPr>
          <w:rFonts w:ascii="Times New Roman" w:hAnsi="Times New Roman" w:cs="Times New Roman"/>
          <w:lang w:val="en-US"/>
        </w:rPr>
        <w:t xml:space="preserve"> </w:t>
      </w:r>
      <w:r w:rsidRPr="00FA409C">
        <w:rPr>
          <w:rFonts w:ascii="Times New Roman" w:hAnsi="Times New Roman" w:cs="Times New Roman"/>
          <w:lang w:val="en-US"/>
        </w:rPr>
        <w:t>the</w:t>
      </w:r>
      <w:r>
        <w:rPr>
          <w:rFonts w:ascii="Times New Roman" w:hAnsi="Times New Roman" w:cs="Times New Roman"/>
          <w:lang w:val="en-US"/>
        </w:rPr>
        <w:t xml:space="preserve"> </w:t>
      </w:r>
      <w:r w:rsidRPr="00FA409C">
        <w:rPr>
          <w:rFonts w:ascii="Times New Roman" w:hAnsi="Times New Roman" w:cs="Times New Roman"/>
          <w:lang w:val="en-US"/>
        </w:rPr>
        <w:t>improvements</w:t>
      </w:r>
      <w:r>
        <w:rPr>
          <w:rFonts w:ascii="Times New Roman" w:hAnsi="Times New Roman" w:cs="Times New Roman"/>
          <w:lang w:val="en-US"/>
        </w:rPr>
        <w:t xml:space="preserve"> </w:t>
      </w:r>
      <w:r w:rsidRPr="00FA409C">
        <w:rPr>
          <w:rFonts w:ascii="Times New Roman" w:hAnsi="Times New Roman" w:cs="Times New Roman"/>
          <w:lang w:val="en-US"/>
        </w:rPr>
        <w:t>from</w:t>
      </w:r>
      <w:r>
        <w:rPr>
          <w:rFonts w:ascii="Times New Roman" w:hAnsi="Times New Roman" w:cs="Times New Roman"/>
          <w:lang w:val="en-US"/>
        </w:rPr>
        <w:t xml:space="preserve"> </w:t>
      </w:r>
      <w:r w:rsidRPr="00FA409C">
        <w:rPr>
          <w:rFonts w:ascii="Times New Roman" w:hAnsi="Times New Roman" w:cs="Times New Roman"/>
          <w:lang w:val="en-US"/>
        </w:rPr>
        <w:t>private</w:t>
      </w:r>
      <w:r>
        <w:rPr>
          <w:rFonts w:ascii="Times New Roman" w:hAnsi="Times New Roman" w:cs="Times New Roman"/>
          <w:lang w:val="en-US"/>
        </w:rPr>
        <w:t xml:space="preserve"> </w:t>
      </w:r>
      <w:r w:rsidRPr="00FA409C">
        <w:rPr>
          <w:rFonts w:ascii="Times New Roman" w:hAnsi="Times New Roman" w:cs="Times New Roman"/>
          <w:lang w:val="en-US"/>
        </w:rPr>
        <w:t>management</w:t>
      </w:r>
      <w:r>
        <w:rPr>
          <w:rFonts w:ascii="Times New Roman" w:hAnsi="Times New Roman" w:cs="Times New Roman"/>
          <w:lang w:val="en-US"/>
        </w:rPr>
        <w:t xml:space="preserve"> </w:t>
      </w:r>
      <w:r w:rsidRPr="00FA409C">
        <w:rPr>
          <w:rFonts w:ascii="Times New Roman" w:hAnsi="Times New Roman" w:cs="Times New Roman"/>
          <w:lang w:val="en-US"/>
        </w:rPr>
        <w:t>yielded a productivity</w:t>
      </w:r>
      <w:r>
        <w:rPr>
          <w:rFonts w:ascii="Times New Roman" w:hAnsi="Times New Roman" w:cs="Times New Roman"/>
          <w:lang w:val="en-US"/>
        </w:rPr>
        <w:t xml:space="preserve"> </w:t>
      </w:r>
      <w:r w:rsidRPr="00FA409C">
        <w:rPr>
          <w:rFonts w:ascii="Times New Roman" w:hAnsi="Times New Roman" w:cs="Times New Roman"/>
          <w:lang w:val="en-US"/>
        </w:rPr>
        <w:t>increase of only 2.1% in one</w:t>
      </w:r>
      <w:r>
        <w:rPr>
          <w:rFonts w:ascii="Times New Roman" w:hAnsi="Times New Roman" w:cs="Times New Roman"/>
          <w:lang w:val="en-US"/>
        </w:rPr>
        <w:t xml:space="preserve"> </w:t>
      </w:r>
      <w:r w:rsidRPr="00FA409C">
        <w:rPr>
          <w:rFonts w:ascii="Times New Roman" w:hAnsi="Times New Roman" w:cs="Times New Roman"/>
          <w:lang w:val="en-US"/>
        </w:rPr>
        <w:t>and 3.9% in the</w:t>
      </w:r>
      <w:r>
        <w:rPr>
          <w:rFonts w:ascii="Times New Roman" w:hAnsi="Times New Roman" w:cs="Times New Roman"/>
          <w:lang w:val="en-US"/>
        </w:rPr>
        <w:t xml:space="preserve"> </w:t>
      </w:r>
      <w:r w:rsidRPr="00FA409C">
        <w:rPr>
          <w:rFonts w:ascii="Times New Roman" w:hAnsi="Times New Roman" w:cs="Times New Roman"/>
          <w:lang w:val="en-US"/>
        </w:rPr>
        <w:t>other. The</w:t>
      </w:r>
      <w:r>
        <w:rPr>
          <w:rFonts w:ascii="Times New Roman" w:hAnsi="Times New Roman" w:cs="Times New Roman"/>
          <w:lang w:val="en-US"/>
        </w:rPr>
        <w:t xml:space="preserve"> </w:t>
      </w:r>
      <w:r w:rsidRPr="00FA409C">
        <w:rPr>
          <w:rFonts w:ascii="Times New Roman" w:hAnsi="Times New Roman" w:cs="Times New Roman"/>
          <w:lang w:val="en-US"/>
        </w:rPr>
        <w:t>gains</w:t>
      </w:r>
      <w:r>
        <w:rPr>
          <w:rFonts w:ascii="Times New Roman" w:hAnsi="Times New Roman" w:cs="Times New Roman"/>
          <w:lang w:val="en-US"/>
        </w:rPr>
        <w:t xml:space="preserve"> </w:t>
      </w:r>
      <w:r w:rsidRPr="00FA409C">
        <w:rPr>
          <w:rFonts w:ascii="Times New Roman" w:hAnsi="Times New Roman" w:cs="Times New Roman"/>
          <w:lang w:val="en-US"/>
        </w:rPr>
        <w:t>from</w:t>
      </w:r>
      <w:r>
        <w:rPr>
          <w:rFonts w:ascii="Times New Roman" w:hAnsi="Times New Roman" w:cs="Times New Roman"/>
          <w:lang w:val="en-US"/>
        </w:rPr>
        <w:t xml:space="preserve"> </w:t>
      </w:r>
      <w:r w:rsidRPr="00FA409C">
        <w:rPr>
          <w:rFonts w:ascii="Times New Roman" w:hAnsi="Times New Roman" w:cs="Times New Roman"/>
          <w:lang w:val="en-US"/>
        </w:rPr>
        <w:t>privatization</w:t>
      </w:r>
      <w:r>
        <w:rPr>
          <w:rFonts w:ascii="Times New Roman" w:hAnsi="Times New Roman" w:cs="Times New Roman"/>
          <w:lang w:val="en-US"/>
        </w:rPr>
        <w:t xml:space="preserve"> </w:t>
      </w:r>
      <w:r w:rsidRPr="00FA409C">
        <w:rPr>
          <w:rFonts w:ascii="Times New Roman" w:hAnsi="Times New Roman" w:cs="Times New Roman"/>
          <w:lang w:val="en-US"/>
        </w:rPr>
        <w:t>were</w:t>
      </w:r>
      <w:r>
        <w:rPr>
          <w:rFonts w:ascii="Times New Roman" w:hAnsi="Times New Roman" w:cs="Times New Roman"/>
          <w:lang w:val="en-US"/>
        </w:rPr>
        <w:t xml:space="preserve"> </w:t>
      </w:r>
      <w:r w:rsidRPr="00FA409C">
        <w:rPr>
          <w:rFonts w:ascii="Times New Roman" w:hAnsi="Times New Roman" w:cs="Times New Roman"/>
          <w:lang w:val="en-US"/>
        </w:rPr>
        <w:t>10 to 20 times</w:t>
      </w:r>
      <w:r w:rsidR="00C76C4A">
        <w:rPr>
          <w:rFonts w:ascii="Times New Roman" w:hAnsi="Times New Roman" w:cs="Times New Roman"/>
          <w:lang w:val="en-US"/>
        </w:rPr>
        <w:t xml:space="preserve"> </w:t>
      </w:r>
      <w:r w:rsidRPr="00FA409C">
        <w:rPr>
          <w:rFonts w:ascii="Times New Roman" w:hAnsi="Times New Roman" w:cs="Times New Roman"/>
          <w:lang w:val="en-US"/>
        </w:rPr>
        <w:t>less</w:t>
      </w:r>
      <w:r>
        <w:rPr>
          <w:rFonts w:ascii="Times New Roman" w:hAnsi="Times New Roman" w:cs="Times New Roman"/>
          <w:lang w:val="en-US"/>
        </w:rPr>
        <w:t xml:space="preserve"> </w:t>
      </w:r>
      <w:r w:rsidRPr="00FA409C">
        <w:rPr>
          <w:rFonts w:ascii="Times New Roman" w:hAnsi="Times New Roman" w:cs="Times New Roman"/>
          <w:lang w:val="en-US"/>
        </w:rPr>
        <w:t>than it</w:t>
      </w:r>
      <w:r>
        <w:rPr>
          <w:rFonts w:ascii="Times New Roman" w:hAnsi="Times New Roman" w:cs="Times New Roman"/>
          <w:lang w:val="en-US"/>
        </w:rPr>
        <w:t xml:space="preserve"> </w:t>
      </w:r>
      <w:r w:rsidRPr="00FA409C">
        <w:rPr>
          <w:rFonts w:ascii="Times New Roman" w:hAnsi="Times New Roman" w:cs="Times New Roman"/>
          <w:lang w:val="en-US"/>
        </w:rPr>
        <w:t>would</w:t>
      </w:r>
      <w:r>
        <w:rPr>
          <w:rFonts w:ascii="Times New Roman" w:hAnsi="Times New Roman" w:cs="Times New Roman"/>
          <w:lang w:val="en-US"/>
        </w:rPr>
        <w:t xml:space="preserve"> </w:t>
      </w:r>
      <w:r w:rsidRPr="00FA409C">
        <w:rPr>
          <w:rFonts w:ascii="Times New Roman" w:hAnsi="Times New Roman" w:cs="Times New Roman"/>
          <w:lang w:val="en-US"/>
        </w:rPr>
        <w:t>have</w:t>
      </w:r>
      <w:r>
        <w:rPr>
          <w:rFonts w:ascii="Times New Roman" w:hAnsi="Times New Roman" w:cs="Times New Roman"/>
          <w:lang w:val="en-US"/>
        </w:rPr>
        <w:t xml:space="preserve"> </w:t>
      </w:r>
      <w:r w:rsidRPr="00FA409C">
        <w:rPr>
          <w:rFonts w:ascii="Times New Roman" w:hAnsi="Times New Roman" w:cs="Times New Roman"/>
          <w:lang w:val="en-US"/>
        </w:rPr>
        <w:t>been. Another</w:t>
      </w:r>
      <w:r>
        <w:rPr>
          <w:rFonts w:ascii="Times New Roman" w:hAnsi="Times New Roman" w:cs="Times New Roman"/>
          <w:lang w:val="en-US"/>
        </w:rPr>
        <w:t xml:space="preserve"> </w:t>
      </w:r>
      <w:r w:rsidRPr="00FA409C">
        <w:rPr>
          <w:rFonts w:ascii="Times New Roman" w:hAnsi="Times New Roman" w:cs="Times New Roman"/>
          <w:lang w:val="en-US"/>
        </w:rPr>
        <w:t>case is Port of Rio de Janeiro.</w:t>
      </w:r>
      <w:r>
        <w:rPr>
          <w:rFonts w:ascii="Times New Roman" w:hAnsi="Times New Roman" w:cs="Times New Roman"/>
          <w:lang w:val="en-US"/>
        </w:rPr>
        <w:t xml:space="preserve"> </w:t>
      </w:r>
      <w:r w:rsidRPr="00FA409C">
        <w:rPr>
          <w:rFonts w:ascii="Times New Roman" w:hAnsi="Times New Roman" w:cs="Times New Roman"/>
          <w:lang w:val="en-US"/>
        </w:rPr>
        <w:t>Privatization of terminals has obviously not made</w:t>
      </w:r>
      <w:r>
        <w:rPr>
          <w:rFonts w:ascii="Times New Roman" w:hAnsi="Times New Roman" w:cs="Times New Roman"/>
          <w:lang w:val="en-US"/>
        </w:rPr>
        <w:t xml:space="preserve"> </w:t>
      </w:r>
      <w:r w:rsidRPr="00FA409C">
        <w:rPr>
          <w:rFonts w:ascii="Times New Roman" w:hAnsi="Times New Roman" w:cs="Times New Roman"/>
          <w:lang w:val="en-US"/>
        </w:rPr>
        <w:t>improvements in the</w:t>
      </w:r>
      <w:r>
        <w:rPr>
          <w:rFonts w:ascii="Times New Roman" w:hAnsi="Times New Roman" w:cs="Times New Roman"/>
          <w:lang w:val="en-US"/>
        </w:rPr>
        <w:t xml:space="preserve"> </w:t>
      </w:r>
      <w:r w:rsidRPr="00FA409C">
        <w:rPr>
          <w:rFonts w:ascii="Times New Roman" w:hAnsi="Times New Roman" w:cs="Times New Roman"/>
          <w:lang w:val="en-US"/>
        </w:rPr>
        <w:t>productivity of</w:t>
      </w:r>
      <w:r>
        <w:rPr>
          <w:rFonts w:ascii="Times New Roman" w:hAnsi="Times New Roman" w:cs="Times New Roman"/>
          <w:lang w:val="en-US"/>
        </w:rPr>
        <w:t xml:space="preserve"> </w:t>
      </w:r>
      <w:r w:rsidRPr="00FA409C">
        <w:rPr>
          <w:rFonts w:ascii="Times New Roman" w:hAnsi="Times New Roman" w:cs="Times New Roman"/>
          <w:lang w:val="en-US"/>
        </w:rPr>
        <w:t>the port</w:t>
      </w:r>
      <w:r w:rsidR="00A57B0C">
        <w:rPr>
          <w:rFonts w:ascii="Times New Roman" w:hAnsi="Times New Roman" w:cs="Times New Roman"/>
          <w:lang w:val="en-US"/>
        </w:rPr>
        <w:t xml:space="preserve"> </w:t>
      </w:r>
      <w:r w:rsidR="007A4115">
        <w:rPr>
          <w:rFonts w:ascii="Times New Roman" w:hAnsi="Times New Roman" w:cs="Times New Roman"/>
          <w:lang w:val="en-US"/>
        </w:rPr>
        <w:t xml:space="preserve">(UNCTAD, </w:t>
      </w:r>
      <w:r w:rsidR="00A57B0C" w:rsidRPr="009C2648">
        <w:rPr>
          <w:rFonts w:ascii="Times New Roman" w:hAnsi="Times New Roman" w:cs="Times New Roman"/>
          <w:lang w:val="en-US"/>
        </w:rPr>
        <w:t>1999)</w:t>
      </w:r>
      <w:r w:rsidR="009C2648">
        <w:rPr>
          <w:rFonts w:ascii="Times New Roman" w:hAnsi="Times New Roman" w:cs="Times New Roman"/>
          <w:lang w:val="en-US"/>
        </w:rPr>
        <w:t>.</w:t>
      </w:r>
    </w:p>
    <w:p w14:paraId="55C62912" w14:textId="77777777" w:rsidR="009C2648" w:rsidRDefault="009C2648" w:rsidP="009C2648">
      <w:pPr>
        <w:rPr>
          <w:rFonts w:ascii="Times New Roman" w:hAnsi="Times New Roman" w:cs="Times New Roman"/>
          <w:lang w:val="en-US"/>
        </w:rPr>
      </w:pPr>
    </w:p>
    <w:p w14:paraId="2E22823D" w14:textId="48A15504" w:rsidR="00FA1DC5" w:rsidRDefault="00FA1DC5" w:rsidP="009C2648">
      <w:pPr>
        <w:rPr>
          <w:rFonts w:ascii="Times New Roman" w:hAnsi="Times New Roman" w:cs="Times New Roman"/>
          <w:lang w:val="en-US"/>
        </w:rPr>
      </w:pPr>
      <w:r w:rsidRPr="00FA409C">
        <w:rPr>
          <w:rFonts w:ascii="Times New Roman" w:hAnsi="Times New Roman" w:cs="Times New Roman"/>
          <w:lang w:val="en-US"/>
        </w:rPr>
        <w:t>Private</w:t>
      </w:r>
      <w:r>
        <w:rPr>
          <w:rFonts w:ascii="Times New Roman" w:hAnsi="Times New Roman" w:cs="Times New Roman"/>
          <w:lang w:val="en-US"/>
        </w:rPr>
        <w:t xml:space="preserve"> </w:t>
      </w:r>
      <w:r w:rsidRPr="00FA409C">
        <w:rPr>
          <w:rFonts w:ascii="Times New Roman" w:hAnsi="Times New Roman" w:cs="Times New Roman"/>
          <w:lang w:val="en-US"/>
        </w:rPr>
        <w:t>firms</w:t>
      </w:r>
      <w:r>
        <w:rPr>
          <w:rFonts w:ascii="Times New Roman" w:hAnsi="Times New Roman" w:cs="Times New Roman"/>
          <w:lang w:val="en-US"/>
        </w:rPr>
        <w:t xml:space="preserve"> </w:t>
      </w:r>
      <w:r w:rsidRPr="00FA409C">
        <w:rPr>
          <w:rFonts w:ascii="Times New Roman" w:hAnsi="Times New Roman" w:cs="Times New Roman"/>
          <w:lang w:val="en-US"/>
        </w:rPr>
        <w:t>are</w:t>
      </w:r>
      <w:r>
        <w:rPr>
          <w:rFonts w:ascii="Times New Roman" w:hAnsi="Times New Roman" w:cs="Times New Roman"/>
          <w:lang w:val="en-US"/>
        </w:rPr>
        <w:t xml:space="preserve"> </w:t>
      </w:r>
      <w:r w:rsidRPr="00FA409C">
        <w:rPr>
          <w:rFonts w:ascii="Times New Roman" w:hAnsi="Times New Roman" w:cs="Times New Roman"/>
          <w:lang w:val="en-US"/>
        </w:rPr>
        <w:t>forming</w:t>
      </w:r>
      <w:r>
        <w:rPr>
          <w:rFonts w:ascii="Times New Roman" w:hAnsi="Times New Roman" w:cs="Times New Roman"/>
          <w:lang w:val="en-US"/>
        </w:rPr>
        <w:t xml:space="preserve"> </w:t>
      </w:r>
      <w:r w:rsidRPr="00FA409C">
        <w:rPr>
          <w:rFonts w:ascii="Times New Roman" w:hAnsi="Times New Roman" w:cs="Times New Roman"/>
          <w:lang w:val="en-US"/>
        </w:rPr>
        <w:t>partnerships</w:t>
      </w:r>
      <w:r>
        <w:rPr>
          <w:rFonts w:ascii="Times New Roman" w:hAnsi="Times New Roman" w:cs="Times New Roman"/>
          <w:lang w:val="en-US"/>
        </w:rPr>
        <w:t xml:space="preserve"> </w:t>
      </w:r>
      <w:r w:rsidRPr="00FA409C">
        <w:rPr>
          <w:rFonts w:ascii="Times New Roman" w:hAnsi="Times New Roman" w:cs="Times New Roman"/>
          <w:lang w:val="en-US"/>
        </w:rPr>
        <w:t>with</w:t>
      </w:r>
      <w:r>
        <w:rPr>
          <w:rFonts w:ascii="Times New Roman" w:hAnsi="Times New Roman" w:cs="Times New Roman"/>
          <w:lang w:val="en-US"/>
        </w:rPr>
        <w:t xml:space="preserve"> </w:t>
      </w:r>
      <w:r w:rsidRPr="00FA409C">
        <w:rPr>
          <w:rFonts w:ascii="Times New Roman" w:hAnsi="Times New Roman" w:cs="Times New Roman"/>
          <w:lang w:val="en-US"/>
        </w:rPr>
        <w:t>the</w:t>
      </w:r>
      <w:r>
        <w:rPr>
          <w:rFonts w:ascii="Times New Roman" w:hAnsi="Times New Roman" w:cs="Times New Roman"/>
          <w:lang w:val="en-US"/>
        </w:rPr>
        <w:t xml:space="preserve"> </w:t>
      </w:r>
      <w:r w:rsidRPr="00FA409C">
        <w:rPr>
          <w:rFonts w:ascii="Times New Roman" w:hAnsi="Times New Roman" w:cs="Times New Roman"/>
          <w:lang w:val="en-US"/>
        </w:rPr>
        <w:t>public</w:t>
      </w:r>
      <w:r>
        <w:rPr>
          <w:rFonts w:ascii="Times New Roman" w:hAnsi="Times New Roman" w:cs="Times New Roman"/>
          <w:lang w:val="en-US"/>
        </w:rPr>
        <w:t xml:space="preserve"> </w:t>
      </w:r>
      <w:r w:rsidRPr="00FA409C">
        <w:rPr>
          <w:rFonts w:ascii="Times New Roman" w:hAnsi="Times New Roman" w:cs="Times New Roman"/>
          <w:lang w:val="en-US"/>
        </w:rPr>
        <w:t>sector</w:t>
      </w:r>
      <w:r>
        <w:rPr>
          <w:rFonts w:ascii="Times New Roman" w:hAnsi="Times New Roman" w:cs="Times New Roman"/>
          <w:lang w:val="en-US"/>
        </w:rPr>
        <w:t xml:space="preserve"> </w:t>
      </w:r>
      <w:r w:rsidRPr="00FA409C">
        <w:rPr>
          <w:rFonts w:ascii="Times New Roman" w:hAnsi="Times New Roman" w:cs="Times New Roman"/>
          <w:lang w:val="en-US"/>
        </w:rPr>
        <w:t>to</w:t>
      </w:r>
      <w:r>
        <w:rPr>
          <w:rFonts w:ascii="Times New Roman" w:hAnsi="Times New Roman" w:cs="Times New Roman"/>
          <w:lang w:val="en-US"/>
        </w:rPr>
        <w:t xml:space="preserve"> </w:t>
      </w:r>
      <w:r w:rsidRPr="00FA409C">
        <w:rPr>
          <w:rFonts w:ascii="Times New Roman" w:hAnsi="Times New Roman" w:cs="Times New Roman"/>
          <w:lang w:val="en-US"/>
        </w:rPr>
        <w:t>develop</w:t>
      </w:r>
      <w:r>
        <w:rPr>
          <w:rFonts w:ascii="Times New Roman" w:hAnsi="Times New Roman" w:cs="Times New Roman"/>
          <w:lang w:val="en-US"/>
        </w:rPr>
        <w:t xml:space="preserve"> </w:t>
      </w:r>
      <w:r w:rsidRPr="00FA409C">
        <w:rPr>
          <w:rFonts w:ascii="Times New Roman" w:hAnsi="Times New Roman" w:cs="Times New Roman"/>
          <w:lang w:val="en-US"/>
        </w:rPr>
        <w:t>and</w:t>
      </w:r>
      <w:r>
        <w:rPr>
          <w:rFonts w:ascii="Times New Roman" w:hAnsi="Times New Roman" w:cs="Times New Roman"/>
          <w:lang w:val="en-US"/>
        </w:rPr>
        <w:t xml:space="preserve"> </w:t>
      </w:r>
      <w:r w:rsidRPr="00FA409C">
        <w:rPr>
          <w:rFonts w:ascii="Times New Roman" w:hAnsi="Times New Roman" w:cs="Times New Roman"/>
          <w:lang w:val="en-US"/>
        </w:rPr>
        <w:t>manage</w:t>
      </w:r>
      <w:r>
        <w:rPr>
          <w:rFonts w:ascii="Times New Roman" w:hAnsi="Times New Roman" w:cs="Times New Roman"/>
          <w:lang w:val="en-US"/>
        </w:rPr>
        <w:t xml:space="preserve"> </w:t>
      </w:r>
      <w:r w:rsidRPr="00FA409C">
        <w:rPr>
          <w:rFonts w:ascii="Times New Roman" w:hAnsi="Times New Roman" w:cs="Times New Roman"/>
          <w:lang w:val="en-US"/>
        </w:rPr>
        <w:t>container</w:t>
      </w:r>
      <w:r>
        <w:rPr>
          <w:rFonts w:ascii="Times New Roman" w:hAnsi="Times New Roman" w:cs="Times New Roman"/>
          <w:lang w:val="en-US"/>
        </w:rPr>
        <w:t xml:space="preserve"> </w:t>
      </w:r>
      <w:r w:rsidRPr="00FA409C">
        <w:rPr>
          <w:rFonts w:ascii="Times New Roman" w:hAnsi="Times New Roman" w:cs="Times New Roman"/>
          <w:lang w:val="en-US"/>
        </w:rPr>
        <w:t>handling</w:t>
      </w:r>
      <w:r>
        <w:rPr>
          <w:rFonts w:ascii="Times New Roman" w:hAnsi="Times New Roman" w:cs="Times New Roman"/>
          <w:lang w:val="en-US"/>
        </w:rPr>
        <w:t xml:space="preserve"> </w:t>
      </w:r>
      <w:r w:rsidRPr="00FA409C">
        <w:rPr>
          <w:rFonts w:ascii="Times New Roman" w:hAnsi="Times New Roman" w:cs="Times New Roman"/>
          <w:lang w:val="en-US"/>
        </w:rPr>
        <w:t>facilities. Concessions</w:t>
      </w:r>
      <w:r>
        <w:rPr>
          <w:rFonts w:ascii="Times New Roman" w:hAnsi="Times New Roman" w:cs="Times New Roman"/>
          <w:lang w:val="en-US"/>
        </w:rPr>
        <w:t xml:space="preserve"> </w:t>
      </w:r>
      <w:r w:rsidRPr="00FA409C">
        <w:rPr>
          <w:rFonts w:ascii="Times New Roman" w:hAnsi="Times New Roman" w:cs="Times New Roman"/>
          <w:lang w:val="en-US"/>
        </w:rPr>
        <w:t>and</w:t>
      </w:r>
      <w:r>
        <w:rPr>
          <w:rFonts w:ascii="Times New Roman" w:hAnsi="Times New Roman" w:cs="Times New Roman"/>
          <w:lang w:val="en-US"/>
        </w:rPr>
        <w:t xml:space="preserve"> </w:t>
      </w:r>
      <w:r w:rsidRPr="00FA409C">
        <w:rPr>
          <w:rFonts w:ascii="Times New Roman" w:hAnsi="Times New Roman" w:cs="Times New Roman"/>
          <w:lang w:val="en-US"/>
        </w:rPr>
        <w:t xml:space="preserve">build-operate-transfer </w:t>
      </w:r>
      <w:r w:rsidR="00B23B5B">
        <w:rPr>
          <w:rFonts w:ascii="Times New Roman" w:hAnsi="Times New Roman" w:cs="Times New Roman"/>
          <w:lang w:val="en-US"/>
        </w:rPr>
        <w:t xml:space="preserve">agreements </w:t>
      </w:r>
      <w:r w:rsidRPr="00FA409C">
        <w:rPr>
          <w:rFonts w:ascii="Times New Roman" w:hAnsi="Times New Roman" w:cs="Times New Roman"/>
          <w:lang w:val="en-US"/>
        </w:rPr>
        <w:t>(BOT's)</w:t>
      </w:r>
      <w:r>
        <w:rPr>
          <w:rFonts w:ascii="Times New Roman" w:hAnsi="Times New Roman" w:cs="Times New Roman"/>
          <w:lang w:val="en-US"/>
        </w:rPr>
        <w:t xml:space="preserve"> </w:t>
      </w:r>
      <w:r w:rsidRPr="00FA409C">
        <w:rPr>
          <w:rFonts w:ascii="Times New Roman" w:hAnsi="Times New Roman" w:cs="Times New Roman"/>
          <w:lang w:val="en-US"/>
        </w:rPr>
        <w:t>are</w:t>
      </w:r>
      <w:r>
        <w:rPr>
          <w:rFonts w:ascii="Times New Roman" w:hAnsi="Times New Roman" w:cs="Times New Roman"/>
          <w:lang w:val="en-US"/>
        </w:rPr>
        <w:t xml:space="preserve"> </w:t>
      </w:r>
      <w:r w:rsidRPr="00FA409C">
        <w:rPr>
          <w:rFonts w:ascii="Times New Roman" w:hAnsi="Times New Roman" w:cs="Times New Roman"/>
          <w:lang w:val="en-US"/>
        </w:rPr>
        <w:t>rapidly</w:t>
      </w:r>
      <w:r>
        <w:rPr>
          <w:rFonts w:ascii="Times New Roman" w:hAnsi="Times New Roman" w:cs="Times New Roman"/>
          <w:lang w:val="en-US"/>
        </w:rPr>
        <w:t xml:space="preserve"> </w:t>
      </w:r>
      <w:r w:rsidRPr="00FA409C">
        <w:rPr>
          <w:rFonts w:ascii="Times New Roman" w:hAnsi="Times New Roman" w:cs="Times New Roman"/>
          <w:lang w:val="en-US"/>
        </w:rPr>
        <w:t>growing</w:t>
      </w:r>
      <w:r>
        <w:rPr>
          <w:rFonts w:ascii="Times New Roman" w:hAnsi="Times New Roman" w:cs="Times New Roman"/>
          <w:lang w:val="en-US"/>
        </w:rPr>
        <w:t xml:space="preserve"> </w:t>
      </w:r>
      <w:r w:rsidRPr="00FA409C">
        <w:rPr>
          <w:rFonts w:ascii="Times New Roman" w:hAnsi="Times New Roman" w:cs="Times New Roman"/>
          <w:lang w:val="en-US"/>
        </w:rPr>
        <w:t>where</w:t>
      </w:r>
      <w:r>
        <w:rPr>
          <w:rFonts w:ascii="Times New Roman" w:hAnsi="Times New Roman" w:cs="Times New Roman"/>
          <w:lang w:val="en-US"/>
        </w:rPr>
        <w:t xml:space="preserve"> </w:t>
      </w:r>
      <w:r w:rsidRPr="00FA409C">
        <w:rPr>
          <w:rFonts w:ascii="Times New Roman" w:hAnsi="Times New Roman" w:cs="Times New Roman"/>
          <w:lang w:val="en-US"/>
        </w:rPr>
        <w:t>public</w:t>
      </w:r>
      <w:r>
        <w:rPr>
          <w:rFonts w:ascii="Times New Roman" w:hAnsi="Times New Roman" w:cs="Times New Roman"/>
          <w:lang w:val="en-US"/>
        </w:rPr>
        <w:t xml:space="preserve"> </w:t>
      </w:r>
      <w:r w:rsidRPr="00FA409C">
        <w:rPr>
          <w:rFonts w:ascii="Times New Roman" w:hAnsi="Times New Roman" w:cs="Times New Roman"/>
          <w:lang w:val="en-US"/>
        </w:rPr>
        <w:t>and</w:t>
      </w:r>
      <w:r>
        <w:rPr>
          <w:rFonts w:ascii="Times New Roman" w:hAnsi="Times New Roman" w:cs="Times New Roman"/>
          <w:lang w:val="en-US"/>
        </w:rPr>
        <w:t xml:space="preserve"> </w:t>
      </w:r>
      <w:r w:rsidRPr="00FA409C">
        <w:rPr>
          <w:rFonts w:ascii="Times New Roman" w:hAnsi="Times New Roman" w:cs="Times New Roman"/>
          <w:lang w:val="en-US"/>
        </w:rPr>
        <w:t>private</w:t>
      </w:r>
      <w:r>
        <w:rPr>
          <w:rFonts w:ascii="Times New Roman" w:hAnsi="Times New Roman" w:cs="Times New Roman"/>
          <w:lang w:val="en-US"/>
        </w:rPr>
        <w:t xml:space="preserve"> </w:t>
      </w:r>
      <w:r w:rsidRPr="00FA409C">
        <w:rPr>
          <w:rFonts w:ascii="Times New Roman" w:hAnsi="Times New Roman" w:cs="Times New Roman"/>
          <w:lang w:val="en-US"/>
        </w:rPr>
        <w:t>investors</w:t>
      </w:r>
      <w:r>
        <w:rPr>
          <w:rFonts w:ascii="Times New Roman" w:hAnsi="Times New Roman" w:cs="Times New Roman"/>
          <w:lang w:val="en-US"/>
        </w:rPr>
        <w:t xml:space="preserve"> </w:t>
      </w:r>
      <w:r w:rsidRPr="00FA409C">
        <w:rPr>
          <w:rFonts w:ascii="Times New Roman" w:hAnsi="Times New Roman" w:cs="Times New Roman"/>
          <w:lang w:val="en-US"/>
        </w:rPr>
        <w:t>share</w:t>
      </w:r>
      <w:r>
        <w:rPr>
          <w:rFonts w:ascii="Times New Roman" w:hAnsi="Times New Roman" w:cs="Times New Roman"/>
          <w:lang w:val="en-US"/>
        </w:rPr>
        <w:t xml:space="preserve"> </w:t>
      </w:r>
      <w:r w:rsidRPr="00FA409C">
        <w:rPr>
          <w:rFonts w:ascii="Times New Roman" w:hAnsi="Times New Roman" w:cs="Times New Roman"/>
          <w:lang w:val="en-US"/>
        </w:rPr>
        <w:t>financial</w:t>
      </w:r>
      <w:r>
        <w:rPr>
          <w:rFonts w:ascii="Times New Roman" w:hAnsi="Times New Roman" w:cs="Times New Roman"/>
          <w:lang w:val="en-US"/>
        </w:rPr>
        <w:t xml:space="preserve"> </w:t>
      </w:r>
      <w:r w:rsidRPr="00FA409C">
        <w:rPr>
          <w:rFonts w:ascii="Times New Roman" w:hAnsi="Times New Roman" w:cs="Times New Roman"/>
          <w:lang w:val="en-US"/>
        </w:rPr>
        <w:t>risks. Labor is</w:t>
      </w:r>
      <w:r>
        <w:rPr>
          <w:rFonts w:ascii="Times New Roman" w:hAnsi="Times New Roman" w:cs="Times New Roman"/>
          <w:lang w:val="en-US"/>
        </w:rPr>
        <w:t xml:space="preserve"> </w:t>
      </w:r>
      <w:r w:rsidRPr="00FA409C">
        <w:rPr>
          <w:rFonts w:ascii="Times New Roman" w:hAnsi="Times New Roman" w:cs="Times New Roman"/>
          <w:lang w:val="en-US"/>
        </w:rPr>
        <w:t>an impediment</w:t>
      </w:r>
      <w:r>
        <w:rPr>
          <w:rFonts w:ascii="Times New Roman" w:hAnsi="Times New Roman" w:cs="Times New Roman"/>
          <w:lang w:val="en-US"/>
        </w:rPr>
        <w:t xml:space="preserve"> </w:t>
      </w:r>
      <w:r w:rsidRPr="00FA409C">
        <w:rPr>
          <w:rFonts w:ascii="Times New Roman" w:hAnsi="Times New Roman" w:cs="Times New Roman"/>
          <w:lang w:val="en-US"/>
        </w:rPr>
        <w:t>to</w:t>
      </w:r>
      <w:r>
        <w:rPr>
          <w:rFonts w:ascii="Times New Roman" w:hAnsi="Times New Roman" w:cs="Times New Roman"/>
          <w:lang w:val="en-US"/>
        </w:rPr>
        <w:t xml:space="preserve"> </w:t>
      </w:r>
      <w:r w:rsidRPr="00FA409C">
        <w:rPr>
          <w:rFonts w:ascii="Times New Roman" w:hAnsi="Times New Roman" w:cs="Times New Roman"/>
          <w:lang w:val="en-US"/>
        </w:rPr>
        <w:t>partnerships</w:t>
      </w:r>
      <w:r>
        <w:rPr>
          <w:rFonts w:ascii="Times New Roman" w:hAnsi="Times New Roman" w:cs="Times New Roman"/>
          <w:lang w:val="en-US"/>
        </w:rPr>
        <w:t xml:space="preserve"> </w:t>
      </w:r>
      <w:r w:rsidRPr="00FA409C">
        <w:rPr>
          <w:rFonts w:ascii="Times New Roman" w:hAnsi="Times New Roman" w:cs="Times New Roman"/>
          <w:lang w:val="en-US"/>
        </w:rPr>
        <w:t>because it resists</w:t>
      </w:r>
      <w:r>
        <w:rPr>
          <w:rFonts w:ascii="Times New Roman" w:hAnsi="Times New Roman" w:cs="Times New Roman"/>
          <w:lang w:val="en-US"/>
        </w:rPr>
        <w:t xml:space="preserve"> </w:t>
      </w:r>
      <w:r w:rsidRPr="00FA409C">
        <w:rPr>
          <w:rFonts w:ascii="Times New Roman" w:hAnsi="Times New Roman" w:cs="Times New Roman"/>
          <w:lang w:val="en-US"/>
        </w:rPr>
        <w:t>institutional</w:t>
      </w:r>
      <w:r>
        <w:rPr>
          <w:rFonts w:ascii="Times New Roman" w:hAnsi="Times New Roman" w:cs="Times New Roman"/>
          <w:lang w:val="en-US"/>
        </w:rPr>
        <w:t xml:space="preserve"> </w:t>
      </w:r>
      <w:r w:rsidRPr="00FA409C">
        <w:rPr>
          <w:rFonts w:ascii="Times New Roman" w:hAnsi="Times New Roman" w:cs="Times New Roman"/>
          <w:lang w:val="en-US"/>
        </w:rPr>
        <w:t>changes, as frequently</w:t>
      </w:r>
      <w:r>
        <w:rPr>
          <w:rFonts w:ascii="Times New Roman" w:hAnsi="Times New Roman" w:cs="Times New Roman"/>
          <w:lang w:val="en-US"/>
        </w:rPr>
        <w:t xml:space="preserve"> </w:t>
      </w:r>
      <w:r w:rsidRPr="00FA409C">
        <w:rPr>
          <w:rFonts w:ascii="Times New Roman" w:hAnsi="Times New Roman" w:cs="Times New Roman"/>
          <w:lang w:val="en-US"/>
        </w:rPr>
        <w:t>the</w:t>
      </w:r>
      <w:r>
        <w:rPr>
          <w:rFonts w:ascii="Times New Roman" w:hAnsi="Times New Roman" w:cs="Times New Roman"/>
          <w:lang w:val="en-US"/>
        </w:rPr>
        <w:t xml:space="preserve"> </w:t>
      </w:r>
      <w:r w:rsidRPr="00FA409C">
        <w:rPr>
          <w:rFonts w:ascii="Times New Roman" w:hAnsi="Times New Roman" w:cs="Times New Roman"/>
          <w:lang w:val="en-US"/>
        </w:rPr>
        <w:t>new</w:t>
      </w:r>
      <w:r>
        <w:rPr>
          <w:rFonts w:ascii="Times New Roman" w:hAnsi="Times New Roman" w:cs="Times New Roman"/>
          <w:lang w:val="en-US"/>
        </w:rPr>
        <w:t xml:space="preserve"> </w:t>
      </w:r>
      <w:r w:rsidRPr="00FA409C">
        <w:rPr>
          <w:rFonts w:ascii="Times New Roman" w:hAnsi="Times New Roman" w:cs="Times New Roman"/>
          <w:lang w:val="en-US"/>
        </w:rPr>
        <w:t>organization</w:t>
      </w:r>
      <w:r>
        <w:rPr>
          <w:rFonts w:ascii="Times New Roman" w:hAnsi="Times New Roman" w:cs="Times New Roman"/>
          <w:lang w:val="en-US"/>
        </w:rPr>
        <w:t xml:space="preserve"> </w:t>
      </w:r>
      <w:r w:rsidRPr="00FA409C">
        <w:rPr>
          <w:rFonts w:ascii="Times New Roman" w:hAnsi="Times New Roman" w:cs="Times New Roman"/>
          <w:lang w:val="en-US"/>
        </w:rPr>
        <w:t>requires</w:t>
      </w:r>
      <w:r>
        <w:rPr>
          <w:rFonts w:ascii="Times New Roman" w:hAnsi="Times New Roman" w:cs="Times New Roman"/>
          <w:lang w:val="en-US"/>
        </w:rPr>
        <w:t xml:space="preserve"> les</w:t>
      </w:r>
      <w:r w:rsidR="007A4115">
        <w:rPr>
          <w:rFonts w:ascii="Times New Roman" w:hAnsi="Times New Roman" w:cs="Times New Roman"/>
          <w:lang w:val="en-US"/>
        </w:rPr>
        <w:t>s</w:t>
      </w:r>
      <w:r>
        <w:rPr>
          <w:rFonts w:ascii="Times New Roman" w:hAnsi="Times New Roman" w:cs="Times New Roman"/>
          <w:lang w:val="en-US"/>
        </w:rPr>
        <w:t xml:space="preserve"> s</w:t>
      </w:r>
      <w:r w:rsidRPr="00FA409C">
        <w:rPr>
          <w:rFonts w:ascii="Times New Roman" w:hAnsi="Times New Roman" w:cs="Times New Roman"/>
          <w:lang w:val="en-US"/>
        </w:rPr>
        <w:t>taff</w:t>
      </w:r>
      <w:r>
        <w:rPr>
          <w:rFonts w:ascii="Times New Roman" w:hAnsi="Times New Roman" w:cs="Times New Roman"/>
          <w:lang w:val="en-US"/>
        </w:rPr>
        <w:t xml:space="preserve"> </w:t>
      </w:r>
      <w:r w:rsidRPr="00FA409C">
        <w:rPr>
          <w:rFonts w:ascii="Times New Roman" w:hAnsi="Times New Roman" w:cs="Times New Roman"/>
          <w:lang w:val="en-US"/>
        </w:rPr>
        <w:t>to</w:t>
      </w:r>
      <w:r>
        <w:rPr>
          <w:rFonts w:ascii="Times New Roman" w:hAnsi="Times New Roman" w:cs="Times New Roman"/>
          <w:lang w:val="en-US"/>
        </w:rPr>
        <w:t xml:space="preserve"> </w:t>
      </w:r>
      <w:r w:rsidRPr="00FA409C">
        <w:rPr>
          <w:rFonts w:ascii="Times New Roman" w:hAnsi="Times New Roman" w:cs="Times New Roman"/>
          <w:lang w:val="en-US"/>
        </w:rPr>
        <w:t>operate</w:t>
      </w:r>
      <w:r>
        <w:rPr>
          <w:rFonts w:ascii="Times New Roman" w:hAnsi="Times New Roman" w:cs="Times New Roman"/>
          <w:lang w:val="en-US"/>
        </w:rPr>
        <w:t xml:space="preserve"> </w:t>
      </w:r>
      <w:r w:rsidRPr="00FA409C">
        <w:rPr>
          <w:rFonts w:ascii="Times New Roman" w:hAnsi="Times New Roman" w:cs="Times New Roman"/>
          <w:lang w:val="en-US"/>
        </w:rPr>
        <w:t>the</w:t>
      </w:r>
      <w:r>
        <w:rPr>
          <w:rFonts w:ascii="Times New Roman" w:hAnsi="Times New Roman" w:cs="Times New Roman"/>
          <w:lang w:val="en-US"/>
        </w:rPr>
        <w:t xml:space="preserve"> </w:t>
      </w:r>
      <w:r w:rsidR="007A4115">
        <w:rPr>
          <w:rFonts w:ascii="Times New Roman" w:hAnsi="Times New Roman" w:cs="Times New Roman"/>
          <w:lang w:val="en-US"/>
        </w:rPr>
        <w:t xml:space="preserve">concession (UNCTAD, </w:t>
      </w:r>
      <w:r w:rsidRPr="00FA409C">
        <w:rPr>
          <w:rFonts w:ascii="Times New Roman" w:hAnsi="Times New Roman" w:cs="Times New Roman"/>
          <w:lang w:val="en-US"/>
        </w:rPr>
        <w:t>1999).</w:t>
      </w:r>
    </w:p>
    <w:p w14:paraId="20A578D8" w14:textId="77777777" w:rsidR="007A4115" w:rsidRPr="00FA409C" w:rsidRDefault="007A4115" w:rsidP="009C2648">
      <w:pPr>
        <w:rPr>
          <w:rFonts w:ascii="Times New Roman" w:hAnsi="Times New Roman" w:cs="Times New Roman"/>
          <w:lang w:val="en-US"/>
        </w:rPr>
      </w:pPr>
    </w:p>
    <w:p w14:paraId="7CEB2ACF" w14:textId="26FED2B6" w:rsidR="009C2648" w:rsidRDefault="00FA1DC5" w:rsidP="009C2648">
      <w:pPr>
        <w:ind w:firstLine="708"/>
        <w:rPr>
          <w:rFonts w:ascii="Times New Roman" w:hAnsi="Times New Roman" w:cs="Times New Roman"/>
          <w:lang w:val="en-US"/>
        </w:rPr>
      </w:pPr>
      <w:r w:rsidRPr="00FA409C">
        <w:rPr>
          <w:rFonts w:ascii="Times New Roman" w:hAnsi="Times New Roman" w:cs="Times New Roman"/>
          <w:lang w:val="en-US"/>
        </w:rPr>
        <w:lastRenderedPageBreak/>
        <w:t xml:space="preserve">IAPH </w:t>
      </w:r>
      <w:r w:rsidR="00C2061B">
        <w:rPr>
          <w:rFonts w:ascii="Times New Roman" w:hAnsi="Times New Roman" w:cs="Times New Roman"/>
          <w:lang w:val="en-US"/>
        </w:rPr>
        <w:t>(</w:t>
      </w:r>
      <w:r w:rsidRPr="00FA409C">
        <w:rPr>
          <w:rFonts w:ascii="Times New Roman" w:hAnsi="Times New Roman" w:cs="Times New Roman"/>
          <w:lang w:val="en-US"/>
        </w:rPr>
        <w:t>1998</w:t>
      </w:r>
      <w:r w:rsidR="00C2061B">
        <w:rPr>
          <w:rFonts w:ascii="Times New Roman" w:hAnsi="Times New Roman" w:cs="Times New Roman"/>
          <w:lang w:val="en-US"/>
        </w:rPr>
        <w:t>) s</w:t>
      </w:r>
      <w:r w:rsidRPr="00FA409C">
        <w:rPr>
          <w:rFonts w:ascii="Times New Roman" w:hAnsi="Times New Roman" w:cs="Times New Roman"/>
          <w:lang w:val="en-US"/>
        </w:rPr>
        <w:t>urvey</w:t>
      </w:r>
      <w:r>
        <w:rPr>
          <w:rFonts w:ascii="Times New Roman" w:hAnsi="Times New Roman" w:cs="Times New Roman"/>
          <w:lang w:val="en-US"/>
        </w:rPr>
        <w:t xml:space="preserve"> </w:t>
      </w:r>
      <w:r w:rsidRPr="00FA409C">
        <w:rPr>
          <w:rFonts w:ascii="Times New Roman" w:hAnsi="Times New Roman" w:cs="Times New Roman"/>
          <w:lang w:val="en-US"/>
        </w:rPr>
        <w:t>shows</w:t>
      </w:r>
      <w:r>
        <w:rPr>
          <w:rFonts w:ascii="Times New Roman" w:hAnsi="Times New Roman" w:cs="Times New Roman"/>
          <w:lang w:val="en-US"/>
        </w:rPr>
        <w:t xml:space="preserve"> </w:t>
      </w:r>
      <w:r w:rsidRPr="00FA409C">
        <w:rPr>
          <w:rFonts w:ascii="Times New Roman" w:hAnsi="Times New Roman" w:cs="Times New Roman"/>
          <w:lang w:val="en-US"/>
        </w:rPr>
        <w:t>private</w:t>
      </w:r>
      <w:r>
        <w:rPr>
          <w:rFonts w:ascii="Times New Roman" w:hAnsi="Times New Roman" w:cs="Times New Roman"/>
          <w:lang w:val="en-US"/>
        </w:rPr>
        <w:t xml:space="preserve"> </w:t>
      </w:r>
      <w:r w:rsidRPr="00FA409C">
        <w:rPr>
          <w:rFonts w:ascii="Times New Roman" w:hAnsi="Times New Roman" w:cs="Times New Roman"/>
          <w:lang w:val="en-US"/>
        </w:rPr>
        <w:t>sector's</w:t>
      </w:r>
      <w:r>
        <w:rPr>
          <w:rFonts w:ascii="Times New Roman" w:hAnsi="Times New Roman" w:cs="Times New Roman"/>
          <w:lang w:val="en-US"/>
        </w:rPr>
        <w:t xml:space="preserve"> </w:t>
      </w:r>
      <w:r w:rsidRPr="00FA409C">
        <w:rPr>
          <w:rFonts w:ascii="Times New Roman" w:hAnsi="Times New Roman" w:cs="Times New Roman"/>
          <w:lang w:val="en-US"/>
        </w:rPr>
        <w:t>involvement in the port industry. Most</w:t>
      </w:r>
      <w:r>
        <w:rPr>
          <w:rFonts w:ascii="Times New Roman" w:hAnsi="Times New Roman" w:cs="Times New Roman"/>
          <w:lang w:val="en-US"/>
        </w:rPr>
        <w:t xml:space="preserve"> </w:t>
      </w:r>
      <w:r w:rsidRPr="00FA409C">
        <w:rPr>
          <w:rFonts w:ascii="Times New Roman" w:hAnsi="Times New Roman" w:cs="Times New Roman"/>
          <w:lang w:val="en-US"/>
        </w:rPr>
        <w:t>assets</w:t>
      </w:r>
      <w:r>
        <w:rPr>
          <w:rFonts w:ascii="Times New Roman" w:hAnsi="Times New Roman" w:cs="Times New Roman"/>
          <w:lang w:val="en-US"/>
        </w:rPr>
        <w:t xml:space="preserve"> </w:t>
      </w:r>
      <w:r w:rsidRPr="00FA409C">
        <w:rPr>
          <w:rFonts w:ascii="Times New Roman" w:hAnsi="Times New Roman" w:cs="Times New Roman"/>
          <w:lang w:val="en-US"/>
        </w:rPr>
        <w:t>were</w:t>
      </w:r>
      <w:r>
        <w:rPr>
          <w:rFonts w:ascii="Times New Roman" w:hAnsi="Times New Roman" w:cs="Times New Roman"/>
          <w:lang w:val="en-US"/>
        </w:rPr>
        <w:t xml:space="preserve"> </w:t>
      </w:r>
      <w:r w:rsidRPr="00FA409C">
        <w:rPr>
          <w:rFonts w:ascii="Times New Roman" w:hAnsi="Times New Roman" w:cs="Times New Roman"/>
          <w:lang w:val="en-US"/>
        </w:rPr>
        <w:t>owned</w:t>
      </w:r>
      <w:r>
        <w:rPr>
          <w:rFonts w:ascii="Times New Roman" w:hAnsi="Times New Roman" w:cs="Times New Roman"/>
          <w:lang w:val="en-US"/>
        </w:rPr>
        <w:t xml:space="preserve"> </w:t>
      </w:r>
      <w:r w:rsidRPr="00FA409C">
        <w:rPr>
          <w:rFonts w:ascii="Times New Roman" w:hAnsi="Times New Roman" w:cs="Times New Roman"/>
          <w:lang w:val="en-US"/>
        </w:rPr>
        <w:t>by</w:t>
      </w:r>
      <w:r>
        <w:rPr>
          <w:rFonts w:ascii="Times New Roman" w:hAnsi="Times New Roman" w:cs="Times New Roman"/>
          <w:lang w:val="en-US"/>
        </w:rPr>
        <w:t xml:space="preserve"> </w:t>
      </w:r>
      <w:r w:rsidRPr="00FA409C">
        <w:rPr>
          <w:rFonts w:ascii="Times New Roman" w:hAnsi="Times New Roman" w:cs="Times New Roman"/>
          <w:lang w:val="en-US"/>
        </w:rPr>
        <w:t>the port authority. The</w:t>
      </w:r>
      <w:r>
        <w:rPr>
          <w:rFonts w:ascii="Times New Roman" w:hAnsi="Times New Roman" w:cs="Times New Roman"/>
          <w:lang w:val="en-US"/>
        </w:rPr>
        <w:t xml:space="preserve"> </w:t>
      </w:r>
      <w:r w:rsidRPr="00FA409C">
        <w:rPr>
          <w:rFonts w:ascii="Times New Roman" w:hAnsi="Times New Roman" w:cs="Times New Roman"/>
          <w:lang w:val="en-US"/>
        </w:rPr>
        <w:t>exception</w:t>
      </w:r>
      <w:r>
        <w:rPr>
          <w:rFonts w:ascii="Times New Roman" w:hAnsi="Times New Roman" w:cs="Times New Roman"/>
          <w:lang w:val="en-US"/>
        </w:rPr>
        <w:t xml:space="preserve"> </w:t>
      </w:r>
      <w:r w:rsidRPr="00FA409C">
        <w:rPr>
          <w:rFonts w:ascii="Times New Roman" w:hAnsi="Times New Roman" w:cs="Times New Roman"/>
          <w:lang w:val="en-US"/>
        </w:rPr>
        <w:t>was</w:t>
      </w:r>
      <w:r>
        <w:rPr>
          <w:rFonts w:ascii="Times New Roman" w:hAnsi="Times New Roman" w:cs="Times New Roman"/>
          <w:lang w:val="en-US"/>
        </w:rPr>
        <w:t xml:space="preserve"> </w:t>
      </w:r>
      <w:r w:rsidRPr="00FA409C">
        <w:rPr>
          <w:rFonts w:ascii="Times New Roman" w:hAnsi="Times New Roman" w:cs="Times New Roman"/>
          <w:lang w:val="en-US"/>
        </w:rPr>
        <w:t>for</w:t>
      </w:r>
      <w:r>
        <w:rPr>
          <w:rFonts w:ascii="Times New Roman" w:hAnsi="Times New Roman" w:cs="Times New Roman"/>
          <w:lang w:val="en-US"/>
        </w:rPr>
        <w:t xml:space="preserve"> </w:t>
      </w:r>
      <w:r w:rsidRPr="00FA409C">
        <w:rPr>
          <w:rFonts w:ascii="Times New Roman" w:hAnsi="Times New Roman" w:cs="Times New Roman"/>
          <w:lang w:val="en-US"/>
        </w:rPr>
        <w:t>handling</w:t>
      </w:r>
      <w:r>
        <w:rPr>
          <w:rFonts w:ascii="Times New Roman" w:hAnsi="Times New Roman" w:cs="Times New Roman"/>
          <w:lang w:val="en-US"/>
        </w:rPr>
        <w:t xml:space="preserve"> </w:t>
      </w:r>
      <w:r w:rsidRPr="00FA409C">
        <w:rPr>
          <w:rFonts w:ascii="Times New Roman" w:hAnsi="Times New Roman" w:cs="Times New Roman"/>
          <w:lang w:val="en-US"/>
        </w:rPr>
        <w:t>equipment. The</w:t>
      </w:r>
      <w:r>
        <w:rPr>
          <w:rFonts w:ascii="Times New Roman" w:hAnsi="Times New Roman" w:cs="Times New Roman"/>
          <w:lang w:val="en-US"/>
        </w:rPr>
        <w:t xml:space="preserve"> </w:t>
      </w:r>
      <w:r w:rsidRPr="00FA409C">
        <w:rPr>
          <w:rFonts w:ascii="Times New Roman" w:hAnsi="Times New Roman" w:cs="Times New Roman"/>
          <w:lang w:val="en-US"/>
        </w:rPr>
        <w:t>majority of port authorities</w:t>
      </w:r>
      <w:r>
        <w:rPr>
          <w:rFonts w:ascii="Times New Roman" w:hAnsi="Times New Roman" w:cs="Times New Roman"/>
          <w:lang w:val="en-US"/>
        </w:rPr>
        <w:t xml:space="preserve"> </w:t>
      </w:r>
      <w:r w:rsidRPr="00FA409C">
        <w:rPr>
          <w:rFonts w:ascii="Times New Roman" w:hAnsi="Times New Roman" w:cs="Times New Roman"/>
          <w:lang w:val="en-US"/>
        </w:rPr>
        <w:t>were</w:t>
      </w:r>
      <w:r>
        <w:rPr>
          <w:rFonts w:ascii="Times New Roman" w:hAnsi="Times New Roman" w:cs="Times New Roman"/>
          <w:lang w:val="en-US"/>
        </w:rPr>
        <w:t xml:space="preserve"> </w:t>
      </w:r>
      <w:r w:rsidRPr="00FA409C">
        <w:rPr>
          <w:rFonts w:ascii="Times New Roman" w:hAnsi="Times New Roman" w:cs="Times New Roman"/>
          <w:lang w:val="en-US"/>
        </w:rPr>
        <w:t>fully</w:t>
      </w:r>
      <w:r>
        <w:rPr>
          <w:rFonts w:ascii="Times New Roman" w:hAnsi="Times New Roman" w:cs="Times New Roman"/>
          <w:lang w:val="en-US"/>
        </w:rPr>
        <w:t xml:space="preserve"> </w:t>
      </w:r>
      <w:r w:rsidRPr="00FA409C">
        <w:rPr>
          <w:rFonts w:ascii="Times New Roman" w:hAnsi="Times New Roman" w:cs="Times New Roman"/>
          <w:lang w:val="en-US"/>
        </w:rPr>
        <w:t>responsible</w:t>
      </w:r>
      <w:r>
        <w:rPr>
          <w:rFonts w:ascii="Times New Roman" w:hAnsi="Times New Roman" w:cs="Times New Roman"/>
          <w:lang w:val="en-US"/>
        </w:rPr>
        <w:t xml:space="preserve"> </w:t>
      </w:r>
      <w:r w:rsidRPr="00FA409C">
        <w:rPr>
          <w:rFonts w:ascii="Times New Roman" w:hAnsi="Times New Roman" w:cs="Times New Roman"/>
          <w:lang w:val="en-US"/>
        </w:rPr>
        <w:t>for</w:t>
      </w:r>
      <w:r>
        <w:rPr>
          <w:rFonts w:ascii="Times New Roman" w:hAnsi="Times New Roman" w:cs="Times New Roman"/>
          <w:lang w:val="en-US"/>
        </w:rPr>
        <w:t xml:space="preserve"> </w:t>
      </w:r>
      <w:r w:rsidRPr="00FA409C">
        <w:rPr>
          <w:rFonts w:ascii="Times New Roman" w:hAnsi="Times New Roman" w:cs="Times New Roman"/>
          <w:lang w:val="en-US"/>
        </w:rPr>
        <w:t>navigational</w:t>
      </w:r>
      <w:r>
        <w:rPr>
          <w:rFonts w:ascii="Times New Roman" w:hAnsi="Times New Roman" w:cs="Times New Roman"/>
          <w:lang w:val="en-US"/>
        </w:rPr>
        <w:t xml:space="preserve"> </w:t>
      </w:r>
      <w:r w:rsidRPr="00FA409C">
        <w:rPr>
          <w:rFonts w:ascii="Times New Roman" w:hAnsi="Times New Roman" w:cs="Times New Roman"/>
          <w:lang w:val="en-US"/>
        </w:rPr>
        <w:t>aids, harbor</w:t>
      </w:r>
      <w:r>
        <w:rPr>
          <w:rFonts w:ascii="Times New Roman" w:hAnsi="Times New Roman" w:cs="Times New Roman"/>
          <w:lang w:val="en-US"/>
        </w:rPr>
        <w:t xml:space="preserve"> </w:t>
      </w:r>
      <w:r w:rsidRPr="00FA409C">
        <w:rPr>
          <w:rFonts w:ascii="Times New Roman" w:hAnsi="Times New Roman" w:cs="Times New Roman"/>
          <w:lang w:val="en-US"/>
        </w:rPr>
        <w:t>master</w:t>
      </w:r>
      <w:r>
        <w:rPr>
          <w:rFonts w:ascii="Times New Roman" w:hAnsi="Times New Roman" w:cs="Times New Roman"/>
          <w:lang w:val="en-US"/>
        </w:rPr>
        <w:t xml:space="preserve"> </w:t>
      </w:r>
      <w:r w:rsidRPr="00FA409C">
        <w:rPr>
          <w:rFonts w:ascii="Times New Roman" w:hAnsi="Times New Roman" w:cs="Times New Roman"/>
          <w:lang w:val="en-US"/>
        </w:rPr>
        <w:t>services, dredging, and warehousing</w:t>
      </w:r>
      <w:r>
        <w:rPr>
          <w:rFonts w:ascii="Times New Roman" w:hAnsi="Times New Roman" w:cs="Times New Roman"/>
          <w:lang w:val="en-US"/>
        </w:rPr>
        <w:t xml:space="preserve"> </w:t>
      </w:r>
      <w:r w:rsidRPr="00FA409C">
        <w:rPr>
          <w:rFonts w:ascii="Times New Roman" w:hAnsi="Times New Roman" w:cs="Times New Roman"/>
          <w:lang w:val="en-US"/>
        </w:rPr>
        <w:t>and</w:t>
      </w:r>
      <w:r>
        <w:rPr>
          <w:rFonts w:ascii="Times New Roman" w:hAnsi="Times New Roman" w:cs="Times New Roman"/>
          <w:lang w:val="en-US"/>
        </w:rPr>
        <w:t xml:space="preserve"> </w:t>
      </w:r>
      <w:r w:rsidRPr="00FA409C">
        <w:rPr>
          <w:rFonts w:ascii="Times New Roman" w:hAnsi="Times New Roman" w:cs="Times New Roman"/>
          <w:lang w:val="en-US"/>
        </w:rPr>
        <w:t>information</w:t>
      </w:r>
      <w:r>
        <w:rPr>
          <w:rFonts w:ascii="Times New Roman" w:hAnsi="Times New Roman" w:cs="Times New Roman"/>
          <w:lang w:val="en-US"/>
        </w:rPr>
        <w:t xml:space="preserve"> </w:t>
      </w:r>
      <w:r w:rsidRPr="00FA409C">
        <w:rPr>
          <w:rFonts w:ascii="Times New Roman" w:hAnsi="Times New Roman" w:cs="Times New Roman"/>
          <w:lang w:val="en-US"/>
        </w:rPr>
        <w:t>services.</w:t>
      </w:r>
    </w:p>
    <w:p w14:paraId="64D6406E" w14:textId="77777777" w:rsidR="009C2648" w:rsidRDefault="009C2648" w:rsidP="009C2648">
      <w:pPr>
        <w:ind w:firstLine="708"/>
        <w:rPr>
          <w:rFonts w:ascii="Times New Roman" w:hAnsi="Times New Roman" w:cs="Times New Roman"/>
          <w:lang w:val="en-US"/>
        </w:rPr>
      </w:pPr>
    </w:p>
    <w:p w14:paraId="0A72B845" w14:textId="77777777" w:rsidR="009C2648" w:rsidRDefault="00E16F8F" w:rsidP="009C2648">
      <w:pPr>
        <w:ind w:firstLine="0"/>
        <w:rPr>
          <w:rFonts w:ascii="Times New Roman" w:hAnsi="Times New Roman" w:cs="Times New Roman"/>
          <w:b/>
          <w:sz w:val="24"/>
          <w:lang w:val="en-US"/>
        </w:rPr>
      </w:pPr>
      <w:r w:rsidRPr="009C2648">
        <w:rPr>
          <w:rFonts w:ascii="Times New Roman" w:hAnsi="Times New Roman" w:cs="Times New Roman"/>
          <w:b/>
          <w:sz w:val="24"/>
          <w:lang w:val="en-US"/>
        </w:rPr>
        <w:t>6</w:t>
      </w:r>
      <w:r w:rsidR="00FA1DC5" w:rsidRPr="009C2648">
        <w:rPr>
          <w:rFonts w:ascii="Times New Roman" w:hAnsi="Times New Roman" w:cs="Times New Roman"/>
          <w:b/>
          <w:sz w:val="24"/>
          <w:lang w:val="en-US"/>
        </w:rPr>
        <w:t>. STRATEGY FOR PRIVATE INVESTMENT IN PORT DEVELOPMENT</w:t>
      </w:r>
    </w:p>
    <w:p w14:paraId="6E13EFA7" w14:textId="77777777" w:rsidR="009C2648" w:rsidRDefault="009C2648" w:rsidP="009C2648">
      <w:pPr>
        <w:ind w:firstLine="0"/>
        <w:rPr>
          <w:rFonts w:ascii="Times New Roman" w:hAnsi="Times New Roman" w:cs="Times New Roman"/>
          <w:b/>
          <w:sz w:val="24"/>
          <w:lang w:val="en-US"/>
        </w:rPr>
      </w:pPr>
    </w:p>
    <w:p w14:paraId="0DDDC98A" w14:textId="4E95FC9A" w:rsidR="00FA1DC5" w:rsidRDefault="00FA1DC5" w:rsidP="009C2648">
      <w:pPr>
        <w:rPr>
          <w:rFonts w:ascii="Times New Roman" w:hAnsi="Times New Roman" w:cs="Times New Roman"/>
          <w:lang w:val="en-US"/>
        </w:rPr>
      </w:pPr>
      <w:r w:rsidRPr="00FA409C">
        <w:rPr>
          <w:rFonts w:ascii="Times New Roman" w:hAnsi="Times New Roman" w:cs="Times New Roman"/>
          <w:lang w:val="en-US"/>
        </w:rPr>
        <w:t xml:space="preserve">Port business </w:t>
      </w:r>
      <w:r w:rsidR="0044694F" w:rsidRPr="00FA409C">
        <w:rPr>
          <w:rFonts w:ascii="Times New Roman" w:hAnsi="Times New Roman" w:cs="Times New Roman"/>
          <w:lang w:val="en-US"/>
        </w:rPr>
        <w:t>cannot</w:t>
      </w:r>
      <w:r w:rsidRPr="00FA409C">
        <w:rPr>
          <w:rFonts w:ascii="Times New Roman" w:hAnsi="Times New Roman" w:cs="Times New Roman"/>
          <w:lang w:val="en-US"/>
        </w:rPr>
        <w:t xml:space="preserve"> only be a field of public</w:t>
      </w:r>
      <w:r>
        <w:rPr>
          <w:rFonts w:ascii="Times New Roman" w:hAnsi="Times New Roman" w:cs="Times New Roman"/>
          <w:lang w:val="en-US"/>
        </w:rPr>
        <w:t xml:space="preserve"> </w:t>
      </w:r>
      <w:r w:rsidRPr="00FA409C">
        <w:rPr>
          <w:rFonts w:ascii="Times New Roman" w:hAnsi="Times New Roman" w:cs="Times New Roman"/>
          <w:lang w:val="en-US"/>
        </w:rPr>
        <w:t>issue but also a matter of private</w:t>
      </w:r>
      <w:r>
        <w:rPr>
          <w:rFonts w:ascii="Times New Roman" w:hAnsi="Times New Roman" w:cs="Times New Roman"/>
          <w:lang w:val="en-US"/>
        </w:rPr>
        <w:t xml:space="preserve"> </w:t>
      </w:r>
      <w:r w:rsidRPr="00FA409C">
        <w:rPr>
          <w:rFonts w:ascii="Times New Roman" w:hAnsi="Times New Roman" w:cs="Times New Roman"/>
          <w:lang w:val="en-US"/>
        </w:rPr>
        <w:t>investment</w:t>
      </w:r>
      <w:r>
        <w:rPr>
          <w:rFonts w:ascii="Times New Roman" w:hAnsi="Times New Roman" w:cs="Times New Roman"/>
          <w:lang w:val="en-US"/>
        </w:rPr>
        <w:t xml:space="preserve"> </w:t>
      </w:r>
      <w:r w:rsidRPr="00FA409C">
        <w:rPr>
          <w:rFonts w:ascii="Times New Roman" w:hAnsi="Times New Roman" w:cs="Times New Roman"/>
          <w:lang w:val="en-US"/>
        </w:rPr>
        <w:t>where</w:t>
      </w:r>
      <w:r>
        <w:rPr>
          <w:rFonts w:ascii="Times New Roman" w:hAnsi="Times New Roman" w:cs="Times New Roman"/>
          <w:lang w:val="en-US"/>
        </w:rPr>
        <w:t xml:space="preserve"> </w:t>
      </w:r>
      <w:r w:rsidRPr="00FA409C">
        <w:rPr>
          <w:rFonts w:ascii="Times New Roman" w:hAnsi="Times New Roman" w:cs="Times New Roman"/>
          <w:lang w:val="en-US"/>
        </w:rPr>
        <w:t>the</w:t>
      </w:r>
      <w:r>
        <w:rPr>
          <w:rFonts w:ascii="Times New Roman" w:hAnsi="Times New Roman" w:cs="Times New Roman"/>
          <w:lang w:val="en-US"/>
        </w:rPr>
        <w:t xml:space="preserve"> </w:t>
      </w:r>
      <w:r w:rsidRPr="00FA409C">
        <w:rPr>
          <w:rFonts w:ascii="Times New Roman" w:hAnsi="Times New Roman" w:cs="Times New Roman"/>
          <w:lang w:val="en-US"/>
        </w:rPr>
        <w:t>three</w:t>
      </w:r>
      <w:r>
        <w:rPr>
          <w:rFonts w:ascii="Times New Roman" w:hAnsi="Times New Roman" w:cs="Times New Roman"/>
          <w:lang w:val="en-US"/>
        </w:rPr>
        <w:t xml:space="preserve"> </w:t>
      </w:r>
      <w:r w:rsidRPr="00FA409C">
        <w:rPr>
          <w:rFonts w:ascii="Times New Roman" w:hAnsi="Times New Roman" w:cs="Times New Roman"/>
          <w:lang w:val="en-US"/>
        </w:rPr>
        <w:t>missions of public</w:t>
      </w:r>
      <w:r>
        <w:rPr>
          <w:rFonts w:ascii="Times New Roman" w:hAnsi="Times New Roman" w:cs="Times New Roman"/>
          <w:lang w:val="en-US"/>
        </w:rPr>
        <w:t xml:space="preserve"> </w:t>
      </w:r>
      <w:r w:rsidRPr="00FA409C">
        <w:rPr>
          <w:rFonts w:ascii="Times New Roman" w:hAnsi="Times New Roman" w:cs="Times New Roman"/>
          <w:lang w:val="en-US"/>
        </w:rPr>
        <w:t>sector</w:t>
      </w:r>
      <w:r>
        <w:rPr>
          <w:rFonts w:ascii="Times New Roman" w:hAnsi="Times New Roman" w:cs="Times New Roman"/>
          <w:lang w:val="en-US"/>
        </w:rPr>
        <w:t xml:space="preserve"> </w:t>
      </w:r>
      <w:r w:rsidRPr="00FA409C">
        <w:rPr>
          <w:rFonts w:ascii="Times New Roman" w:hAnsi="Times New Roman" w:cs="Times New Roman"/>
          <w:lang w:val="en-US"/>
        </w:rPr>
        <w:t>are</w:t>
      </w:r>
      <w:r w:rsidR="00374F0D">
        <w:rPr>
          <w:rFonts w:ascii="Times New Roman" w:hAnsi="Times New Roman" w:cs="Times New Roman"/>
          <w:lang w:val="en-US"/>
        </w:rPr>
        <w:t xml:space="preserve"> </w:t>
      </w:r>
      <w:proofErr w:type="spellStart"/>
      <w:r w:rsidR="00903A10">
        <w:rPr>
          <w:rFonts w:ascii="Times New Roman" w:hAnsi="Times New Roman" w:cs="Times New Roman"/>
          <w:color w:val="1B1A1C"/>
        </w:rPr>
        <w:t>Juhel</w:t>
      </w:r>
      <w:proofErr w:type="spellEnd"/>
      <w:r w:rsidR="00374F0D">
        <w:rPr>
          <w:rFonts w:ascii="Times New Roman" w:hAnsi="Times New Roman" w:cs="Times New Roman"/>
          <w:color w:val="1B1A1C"/>
        </w:rPr>
        <w:t xml:space="preserve"> (</w:t>
      </w:r>
      <w:r w:rsidR="00374F0D" w:rsidRPr="00A265BF">
        <w:rPr>
          <w:rFonts w:ascii="Times New Roman" w:hAnsi="Times New Roman" w:cs="Times New Roman"/>
          <w:color w:val="1B1A1C"/>
        </w:rPr>
        <w:t>1997</w:t>
      </w:r>
      <w:r w:rsidR="00374F0D">
        <w:rPr>
          <w:rFonts w:ascii="Times New Roman" w:hAnsi="Times New Roman" w:cs="Times New Roman"/>
          <w:color w:val="1B1A1C"/>
        </w:rPr>
        <w:t>)</w:t>
      </w:r>
      <w:r w:rsidR="00903A10">
        <w:rPr>
          <w:rFonts w:ascii="Times New Roman" w:hAnsi="Times New Roman" w:cs="Times New Roman"/>
          <w:lang w:val="en-US"/>
        </w:rPr>
        <w:t xml:space="preserve">: </w:t>
      </w:r>
    </w:p>
    <w:p w14:paraId="37034A75" w14:textId="77777777" w:rsidR="001A5B74" w:rsidRPr="009C2648" w:rsidRDefault="001A5B74" w:rsidP="009C2648">
      <w:pPr>
        <w:rPr>
          <w:rFonts w:ascii="Times New Roman" w:hAnsi="Times New Roman" w:cs="Times New Roman"/>
          <w:b/>
          <w:sz w:val="24"/>
          <w:lang w:val="en-US"/>
        </w:rPr>
      </w:pPr>
    </w:p>
    <w:p w14:paraId="10896DF4" w14:textId="77777777" w:rsidR="00FA1DC5" w:rsidRPr="00FA409C" w:rsidRDefault="00FA1DC5" w:rsidP="0089645F">
      <w:pPr>
        <w:pStyle w:val="ListParagraph"/>
        <w:numPr>
          <w:ilvl w:val="0"/>
          <w:numId w:val="7"/>
        </w:numPr>
        <w:rPr>
          <w:rFonts w:ascii="Times New Roman" w:hAnsi="Times New Roman" w:cs="Times New Roman"/>
          <w:lang w:val="en-US"/>
        </w:rPr>
      </w:pPr>
      <w:r w:rsidRPr="00FA409C">
        <w:rPr>
          <w:rFonts w:ascii="Times New Roman" w:hAnsi="Times New Roman" w:cs="Times New Roman"/>
          <w:lang w:val="en-US"/>
        </w:rPr>
        <w:t>The</w:t>
      </w:r>
      <w:r>
        <w:rPr>
          <w:rFonts w:ascii="Times New Roman" w:hAnsi="Times New Roman" w:cs="Times New Roman"/>
          <w:lang w:val="en-US"/>
        </w:rPr>
        <w:t xml:space="preserve"> </w:t>
      </w:r>
      <w:r w:rsidRPr="00FA409C">
        <w:rPr>
          <w:rFonts w:ascii="Times New Roman" w:hAnsi="Times New Roman" w:cs="Times New Roman"/>
          <w:lang w:val="en-US"/>
        </w:rPr>
        <w:t>catalyst</w:t>
      </w:r>
      <w:r>
        <w:rPr>
          <w:rFonts w:ascii="Times New Roman" w:hAnsi="Times New Roman" w:cs="Times New Roman"/>
          <w:lang w:val="en-US"/>
        </w:rPr>
        <w:t xml:space="preserve"> </w:t>
      </w:r>
      <w:r w:rsidRPr="00FA409C">
        <w:rPr>
          <w:rFonts w:ascii="Times New Roman" w:hAnsi="Times New Roman" w:cs="Times New Roman"/>
          <w:lang w:val="en-US"/>
        </w:rPr>
        <w:t>mission:</w:t>
      </w:r>
    </w:p>
    <w:p w14:paraId="034BF3AC" w14:textId="77777777" w:rsidR="00FA1DC5" w:rsidRPr="00FA409C" w:rsidRDefault="00FA1DC5" w:rsidP="0089645F">
      <w:pPr>
        <w:pStyle w:val="ListParagraph"/>
        <w:numPr>
          <w:ilvl w:val="0"/>
          <w:numId w:val="8"/>
        </w:numPr>
        <w:rPr>
          <w:rFonts w:ascii="Times New Roman" w:hAnsi="Times New Roman" w:cs="Times New Roman"/>
          <w:lang w:val="en-US"/>
        </w:rPr>
      </w:pPr>
      <w:r w:rsidRPr="00FA409C">
        <w:rPr>
          <w:rFonts w:ascii="Times New Roman" w:hAnsi="Times New Roman" w:cs="Times New Roman"/>
          <w:lang w:val="en-US"/>
        </w:rPr>
        <w:t>Financing</w:t>
      </w:r>
      <w:r>
        <w:rPr>
          <w:rFonts w:ascii="Times New Roman" w:hAnsi="Times New Roman" w:cs="Times New Roman"/>
          <w:lang w:val="en-US"/>
        </w:rPr>
        <w:t xml:space="preserve"> </w:t>
      </w:r>
      <w:r w:rsidRPr="00FA409C">
        <w:rPr>
          <w:rFonts w:ascii="Times New Roman" w:hAnsi="Times New Roman" w:cs="Times New Roman"/>
          <w:lang w:val="en-US"/>
        </w:rPr>
        <w:t>basic</w:t>
      </w:r>
      <w:r>
        <w:rPr>
          <w:rFonts w:ascii="Times New Roman" w:hAnsi="Times New Roman" w:cs="Times New Roman"/>
          <w:lang w:val="en-US"/>
        </w:rPr>
        <w:t xml:space="preserve"> </w:t>
      </w:r>
      <w:r w:rsidRPr="00FA409C">
        <w:rPr>
          <w:rFonts w:ascii="Times New Roman" w:hAnsi="Times New Roman" w:cs="Times New Roman"/>
          <w:lang w:val="en-US"/>
        </w:rPr>
        <w:t>public transport infrastructure</w:t>
      </w:r>
      <w:r>
        <w:rPr>
          <w:rFonts w:ascii="Times New Roman" w:hAnsi="Times New Roman" w:cs="Times New Roman"/>
          <w:lang w:val="en-US"/>
        </w:rPr>
        <w:t xml:space="preserve"> </w:t>
      </w:r>
      <w:r w:rsidRPr="00FA409C">
        <w:rPr>
          <w:rFonts w:ascii="Times New Roman" w:hAnsi="Times New Roman" w:cs="Times New Roman"/>
          <w:lang w:val="en-US"/>
        </w:rPr>
        <w:t>assets</w:t>
      </w:r>
    </w:p>
    <w:p w14:paraId="13CFD2A5" w14:textId="77777777" w:rsidR="00FA1DC5" w:rsidRPr="00FA409C" w:rsidRDefault="00FA1DC5" w:rsidP="0089645F">
      <w:pPr>
        <w:pStyle w:val="ListParagraph"/>
        <w:numPr>
          <w:ilvl w:val="0"/>
          <w:numId w:val="8"/>
        </w:numPr>
        <w:rPr>
          <w:rFonts w:ascii="Times New Roman" w:hAnsi="Times New Roman" w:cs="Times New Roman"/>
          <w:lang w:val="en-US"/>
        </w:rPr>
      </w:pPr>
      <w:r w:rsidRPr="00FA409C">
        <w:rPr>
          <w:rFonts w:ascii="Times New Roman" w:hAnsi="Times New Roman" w:cs="Times New Roman"/>
          <w:lang w:val="en-US"/>
        </w:rPr>
        <w:t>Creating a regulatory</w:t>
      </w:r>
      <w:r>
        <w:rPr>
          <w:rFonts w:ascii="Times New Roman" w:hAnsi="Times New Roman" w:cs="Times New Roman"/>
          <w:lang w:val="en-US"/>
        </w:rPr>
        <w:t xml:space="preserve"> </w:t>
      </w:r>
      <w:r w:rsidRPr="00FA409C">
        <w:rPr>
          <w:rFonts w:ascii="Times New Roman" w:hAnsi="Times New Roman" w:cs="Times New Roman"/>
          <w:lang w:val="en-US"/>
        </w:rPr>
        <w:t>enabling</w:t>
      </w:r>
      <w:r>
        <w:rPr>
          <w:rFonts w:ascii="Times New Roman" w:hAnsi="Times New Roman" w:cs="Times New Roman"/>
          <w:lang w:val="en-US"/>
        </w:rPr>
        <w:t xml:space="preserve"> </w:t>
      </w:r>
      <w:r w:rsidRPr="00FA409C">
        <w:rPr>
          <w:rFonts w:ascii="Times New Roman" w:hAnsi="Times New Roman" w:cs="Times New Roman"/>
          <w:lang w:val="en-US"/>
        </w:rPr>
        <w:t>environment</w:t>
      </w:r>
      <w:r>
        <w:rPr>
          <w:rFonts w:ascii="Times New Roman" w:hAnsi="Times New Roman" w:cs="Times New Roman"/>
          <w:lang w:val="en-US"/>
        </w:rPr>
        <w:t xml:space="preserve"> </w:t>
      </w:r>
      <w:r w:rsidRPr="00FA409C">
        <w:rPr>
          <w:rFonts w:ascii="Times New Roman" w:hAnsi="Times New Roman" w:cs="Times New Roman"/>
          <w:lang w:val="en-US"/>
        </w:rPr>
        <w:t>for</w:t>
      </w:r>
      <w:r>
        <w:rPr>
          <w:rFonts w:ascii="Times New Roman" w:hAnsi="Times New Roman" w:cs="Times New Roman"/>
          <w:lang w:val="en-US"/>
        </w:rPr>
        <w:t xml:space="preserve"> </w:t>
      </w:r>
      <w:r w:rsidRPr="00FA409C">
        <w:rPr>
          <w:rFonts w:ascii="Times New Roman" w:hAnsi="Times New Roman" w:cs="Times New Roman"/>
          <w:lang w:val="en-US"/>
        </w:rPr>
        <w:t>private</w:t>
      </w:r>
      <w:r>
        <w:rPr>
          <w:rFonts w:ascii="Times New Roman" w:hAnsi="Times New Roman" w:cs="Times New Roman"/>
          <w:lang w:val="en-US"/>
        </w:rPr>
        <w:t xml:space="preserve"> </w:t>
      </w:r>
      <w:r w:rsidRPr="00FA409C">
        <w:rPr>
          <w:rFonts w:ascii="Times New Roman" w:hAnsi="Times New Roman" w:cs="Times New Roman"/>
          <w:lang w:val="en-US"/>
        </w:rPr>
        <w:t>sector</w:t>
      </w:r>
      <w:r>
        <w:rPr>
          <w:rFonts w:ascii="Times New Roman" w:hAnsi="Times New Roman" w:cs="Times New Roman"/>
          <w:lang w:val="en-US"/>
        </w:rPr>
        <w:t xml:space="preserve"> </w:t>
      </w:r>
      <w:r w:rsidRPr="00FA409C">
        <w:rPr>
          <w:rFonts w:ascii="Times New Roman" w:hAnsi="Times New Roman" w:cs="Times New Roman"/>
          <w:lang w:val="en-US"/>
        </w:rPr>
        <w:t>participation</w:t>
      </w:r>
    </w:p>
    <w:p w14:paraId="26D0D086" w14:textId="77777777" w:rsidR="00FA1DC5" w:rsidRPr="00FA409C" w:rsidRDefault="00FA1DC5" w:rsidP="0089645F">
      <w:pPr>
        <w:pStyle w:val="ListParagraph"/>
        <w:numPr>
          <w:ilvl w:val="0"/>
          <w:numId w:val="7"/>
        </w:numPr>
        <w:rPr>
          <w:rFonts w:ascii="Times New Roman" w:hAnsi="Times New Roman" w:cs="Times New Roman"/>
          <w:lang w:val="en-US"/>
        </w:rPr>
      </w:pPr>
      <w:r w:rsidRPr="00FA409C">
        <w:rPr>
          <w:rFonts w:ascii="Times New Roman" w:hAnsi="Times New Roman" w:cs="Times New Roman"/>
          <w:lang w:val="en-US"/>
        </w:rPr>
        <w:t>The</w:t>
      </w:r>
      <w:r>
        <w:rPr>
          <w:rFonts w:ascii="Times New Roman" w:hAnsi="Times New Roman" w:cs="Times New Roman"/>
          <w:lang w:val="en-US"/>
        </w:rPr>
        <w:t xml:space="preserve"> </w:t>
      </w:r>
      <w:r w:rsidRPr="00FA409C">
        <w:rPr>
          <w:rFonts w:ascii="Times New Roman" w:hAnsi="Times New Roman" w:cs="Times New Roman"/>
          <w:lang w:val="en-US"/>
        </w:rPr>
        <w:t>statutory</w:t>
      </w:r>
      <w:r>
        <w:rPr>
          <w:rFonts w:ascii="Times New Roman" w:hAnsi="Times New Roman" w:cs="Times New Roman"/>
          <w:lang w:val="en-US"/>
        </w:rPr>
        <w:t xml:space="preserve"> </w:t>
      </w:r>
      <w:r w:rsidRPr="00FA409C">
        <w:rPr>
          <w:rFonts w:ascii="Times New Roman" w:hAnsi="Times New Roman" w:cs="Times New Roman"/>
          <w:lang w:val="en-US"/>
        </w:rPr>
        <w:t>mission:</w:t>
      </w:r>
    </w:p>
    <w:p w14:paraId="33DC6139" w14:textId="77777777" w:rsidR="00FA1DC5" w:rsidRPr="00FA409C" w:rsidRDefault="00FA1DC5" w:rsidP="0089645F">
      <w:pPr>
        <w:pStyle w:val="ListParagraph"/>
        <w:numPr>
          <w:ilvl w:val="0"/>
          <w:numId w:val="9"/>
        </w:numPr>
        <w:rPr>
          <w:rFonts w:ascii="Times New Roman" w:hAnsi="Times New Roman" w:cs="Times New Roman"/>
          <w:lang w:val="en-US"/>
        </w:rPr>
      </w:pPr>
      <w:r w:rsidRPr="00FA409C">
        <w:rPr>
          <w:rFonts w:ascii="Times New Roman" w:hAnsi="Times New Roman" w:cs="Times New Roman"/>
          <w:lang w:val="en-US"/>
        </w:rPr>
        <w:t>Navigation</w:t>
      </w:r>
      <w:r>
        <w:rPr>
          <w:rFonts w:ascii="Times New Roman" w:hAnsi="Times New Roman" w:cs="Times New Roman"/>
          <w:lang w:val="en-US"/>
        </w:rPr>
        <w:t xml:space="preserve"> </w:t>
      </w:r>
      <w:r w:rsidRPr="00FA409C">
        <w:rPr>
          <w:rFonts w:ascii="Times New Roman" w:hAnsi="Times New Roman" w:cs="Times New Roman"/>
          <w:lang w:val="en-US"/>
        </w:rPr>
        <w:t>safety</w:t>
      </w:r>
    </w:p>
    <w:p w14:paraId="288A988E" w14:textId="77777777" w:rsidR="00FA1DC5" w:rsidRPr="00FA409C" w:rsidRDefault="00FA1DC5" w:rsidP="0089645F">
      <w:pPr>
        <w:pStyle w:val="ListParagraph"/>
        <w:numPr>
          <w:ilvl w:val="0"/>
          <w:numId w:val="9"/>
        </w:numPr>
        <w:rPr>
          <w:rFonts w:ascii="Times New Roman" w:hAnsi="Times New Roman" w:cs="Times New Roman"/>
          <w:lang w:val="en-US"/>
        </w:rPr>
      </w:pPr>
      <w:r w:rsidRPr="00FA409C">
        <w:rPr>
          <w:rFonts w:ascii="Times New Roman" w:hAnsi="Times New Roman" w:cs="Times New Roman"/>
          <w:lang w:val="en-US"/>
        </w:rPr>
        <w:t>Environmental</w:t>
      </w:r>
      <w:r>
        <w:rPr>
          <w:rFonts w:ascii="Times New Roman" w:hAnsi="Times New Roman" w:cs="Times New Roman"/>
          <w:lang w:val="en-US"/>
        </w:rPr>
        <w:t xml:space="preserve"> </w:t>
      </w:r>
      <w:r w:rsidRPr="00FA409C">
        <w:rPr>
          <w:rFonts w:ascii="Times New Roman" w:hAnsi="Times New Roman" w:cs="Times New Roman"/>
          <w:lang w:val="en-US"/>
        </w:rPr>
        <w:t>protection</w:t>
      </w:r>
    </w:p>
    <w:p w14:paraId="680B590C" w14:textId="77777777" w:rsidR="00FA1DC5" w:rsidRPr="00FA409C" w:rsidRDefault="00FA1DC5" w:rsidP="0089645F">
      <w:pPr>
        <w:pStyle w:val="ListParagraph"/>
        <w:numPr>
          <w:ilvl w:val="0"/>
          <w:numId w:val="9"/>
        </w:numPr>
        <w:rPr>
          <w:rFonts w:ascii="Times New Roman" w:hAnsi="Times New Roman" w:cs="Times New Roman"/>
          <w:lang w:val="en-US"/>
        </w:rPr>
      </w:pPr>
      <w:r w:rsidRPr="00FA409C">
        <w:rPr>
          <w:rFonts w:ascii="Times New Roman" w:hAnsi="Times New Roman" w:cs="Times New Roman"/>
          <w:lang w:val="en-US"/>
        </w:rPr>
        <w:t>Coastal</w:t>
      </w:r>
      <w:r>
        <w:rPr>
          <w:rFonts w:ascii="Times New Roman" w:hAnsi="Times New Roman" w:cs="Times New Roman"/>
          <w:lang w:val="en-US"/>
        </w:rPr>
        <w:t xml:space="preserve"> </w:t>
      </w:r>
      <w:r w:rsidRPr="00FA409C">
        <w:rPr>
          <w:rFonts w:ascii="Times New Roman" w:hAnsi="Times New Roman" w:cs="Times New Roman"/>
          <w:lang w:val="en-US"/>
        </w:rPr>
        <w:t>management</w:t>
      </w:r>
    </w:p>
    <w:p w14:paraId="16641CEB" w14:textId="77777777" w:rsidR="00FA1DC5" w:rsidRPr="00FA409C" w:rsidRDefault="00FA1DC5" w:rsidP="0089645F">
      <w:pPr>
        <w:pStyle w:val="ListParagraph"/>
        <w:numPr>
          <w:ilvl w:val="0"/>
          <w:numId w:val="9"/>
        </w:numPr>
        <w:rPr>
          <w:rFonts w:ascii="Times New Roman" w:hAnsi="Times New Roman" w:cs="Times New Roman"/>
          <w:lang w:val="en-US"/>
        </w:rPr>
      </w:pPr>
      <w:r w:rsidRPr="00FA409C">
        <w:rPr>
          <w:rFonts w:ascii="Times New Roman" w:hAnsi="Times New Roman" w:cs="Times New Roman"/>
          <w:lang w:val="en-US"/>
        </w:rPr>
        <w:t>Consistency in port/town</w:t>
      </w:r>
      <w:r>
        <w:rPr>
          <w:rFonts w:ascii="Times New Roman" w:hAnsi="Times New Roman" w:cs="Times New Roman"/>
          <w:lang w:val="en-US"/>
        </w:rPr>
        <w:t xml:space="preserve"> </w:t>
      </w:r>
      <w:r w:rsidRPr="00FA409C">
        <w:rPr>
          <w:rFonts w:ascii="Times New Roman" w:hAnsi="Times New Roman" w:cs="Times New Roman"/>
          <w:lang w:val="en-US"/>
        </w:rPr>
        <w:t>development</w:t>
      </w:r>
      <w:r>
        <w:rPr>
          <w:rFonts w:ascii="Times New Roman" w:hAnsi="Times New Roman" w:cs="Times New Roman"/>
          <w:lang w:val="en-US"/>
        </w:rPr>
        <w:t xml:space="preserve"> </w:t>
      </w:r>
      <w:r w:rsidRPr="00FA409C">
        <w:rPr>
          <w:rFonts w:ascii="Times New Roman" w:hAnsi="Times New Roman" w:cs="Times New Roman"/>
          <w:lang w:val="en-US"/>
        </w:rPr>
        <w:t>planning</w:t>
      </w:r>
    </w:p>
    <w:p w14:paraId="19B62B01" w14:textId="77777777" w:rsidR="00FA1DC5" w:rsidRPr="00FA409C" w:rsidRDefault="00FA1DC5" w:rsidP="0089645F">
      <w:pPr>
        <w:pStyle w:val="ListParagraph"/>
        <w:numPr>
          <w:ilvl w:val="0"/>
          <w:numId w:val="7"/>
        </w:numPr>
        <w:rPr>
          <w:rFonts w:ascii="Times New Roman" w:hAnsi="Times New Roman" w:cs="Times New Roman"/>
          <w:lang w:val="en-US"/>
        </w:rPr>
      </w:pPr>
      <w:r w:rsidRPr="00FA409C">
        <w:rPr>
          <w:rFonts w:ascii="Times New Roman" w:hAnsi="Times New Roman" w:cs="Times New Roman"/>
          <w:lang w:val="en-US"/>
        </w:rPr>
        <w:t>The</w:t>
      </w:r>
      <w:r>
        <w:rPr>
          <w:rFonts w:ascii="Times New Roman" w:hAnsi="Times New Roman" w:cs="Times New Roman"/>
          <w:lang w:val="en-US"/>
        </w:rPr>
        <w:t xml:space="preserve"> </w:t>
      </w:r>
      <w:r w:rsidRPr="00FA409C">
        <w:rPr>
          <w:rFonts w:ascii="Times New Roman" w:hAnsi="Times New Roman" w:cs="Times New Roman"/>
          <w:lang w:val="en-US"/>
        </w:rPr>
        <w:t>facilitation</w:t>
      </w:r>
      <w:r>
        <w:rPr>
          <w:rFonts w:ascii="Times New Roman" w:hAnsi="Times New Roman" w:cs="Times New Roman"/>
          <w:lang w:val="en-US"/>
        </w:rPr>
        <w:t xml:space="preserve"> </w:t>
      </w:r>
      <w:r w:rsidRPr="00FA409C">
        <w:rPr>
          <w:rFonts w:ascii="Times New Roman" w:hAnsi="Times New Roman" w:cs="Times New Roman"/>
          <w:lang w:val="en-US"/>
        </w:rPr>
        <w:t>mission;</w:t>
      </w:r>
    </w:p>
    <w:p w14:paraId="7C9C91B6" w14:textId="77777777" w:rsidR="00FA1DC5" w:rsidRPr="00FA409C" w:rsidRDefault="00FA1DC5" w:rsidP="0089645F">
      <w:pPr>
        <w:pStyle w:val="ListParagraph"/>
        <w:numPr>
          <w:ilvl w:val="0"/>
          <w:numId w:val="10"/>
        </w:numPr>
        <w:rPr>
          <w:rFonts w:ascii="Times New Roman" w:hAnsi="Times New Roman" w:cs="Times New Roman"/>
          <w:lang w:val="en-US"/>
        </w:rPr>
      </w:pPr>
      <w:r w:rsidRPr="00FA409C">
        <w:rPr>
          <w:rFonts w:ascii="Times New Roman" w:hAnsi="Times New Roman" w:cs="Times New Roman"/>
          <w:lang w:val="en-US"/>
        </w:rPr>
        <w:t>Strengthening</w:t>
      </w:r>
      <w:r>
        <w:rPr>
          <w:rFonts w:ascii="Times New Roman" w:hAnsi="Times New Roman" w:cs="Times New Roman"/>
          <w:lang w:val="en-US"/>
        </w:rPr>
        <w:t xml:space="preserve"> </w:t>
      </w:r>
      <w:r w:rsidRPr="00FA409C">
        <w:rPr>
          <w:rFonts w:ascii="Times New Roman" w:hAnsi="Times New Roman" w:cs="Times New Roman"/>
          <w:lang w:val="en-US"/>
        </w:rPr>
        <w:t>public</w:t>
      </w:r>
      <w:r>
        <w:rPr>
          <w:rFonts w:ascii="Times New Roman" w:hAnsi="Times New Roman" w:cs="Times New Roman"/>
          <w:lang w:val="en-US"/>
        </w:rPr>
        <w:t xml:space="preserve"> </w:t>
      </w:r>
      <w:r w:rsidRPr="00FA409C">
        <w:rPr>
          <w:rFonts w:ascii="Times New Roman" w:hAnsi="Times New Roman" w:cs="Times New Roman"/>
          <w:lang w:val="en-US"/>
        </w:rPr>
        <w:t>governance</w:t>
      </w:r>
    </w:p>
    <w:p w14:paraId="1D8EF6D8" w14:textId="77777777" w:rsidR="00FA1DC5" w:rsidRPr="00FA409C" w:rsidRDefault="00FA1DC5" w:rsidP="0089645F">
      <w:pPr>
        <w:pStyle w:val="ListParagraph"/>
        <w:numPr>
          <w:ilvl w:val="0"/>
          <w:numId w:val="10"/>
        </w:numPr>
        <w:rPr>
          <w:rFonts w:ascii="Times New Roman" w:hAnsi="Times New Roman" w:cs="Times New Roman"/>
          <w:lang w:val="en-US"/>
        </w:rPr>
      </w:pPr>
      <w:r w:rsidRPr="00FA409C">
        <w:rPr>
          <w:rFonts w:ascii="Times New Roman" w:hAnsi="Times New Roman" w:cs="Times New Roman"/>
          <w:lang w:val="en-US"/>
        </w:rPr>
        <w:t>Helping</w:t>
      </w:r>
      <w:r>
        <w:rPr>
          <w:rFonts w:ascii="Times New Roman" w:hAnsi="Times New Roman" w:cs="Times New Roman"/>
          <w:lang w:val="en-US"/>
        </w:rPr>
        <w:t xml:space="preserve"> </w:t>
      </w:r>
      <w:r w:rsidRPr="00FA409C">
        <w:rPr>
          <w:rFonts w:ascii="Times New Roman" w:hAnsi="Times New Roman" w:cs="Times New Roman"/>
          <w:lang w:val="en-US"/>
        </w:rPr>
        <w:t>the</w:t>
      </w:r>
      <w:r>
        <w:rPr>
          <w:rFonts w:ascii="Times New Roman" w:hAnsi="Times New Roman" w:cs="Times New Roman"/>
          <w:lang w:val="en-US"/>
        </w:rPr>
        <w:t xml:space="preserve"> </w:t>
      </w:r>
      <w:r w:rsidRPr="00FA409C">
        <w:rPr>
          <w:rFonts w:ascii="Times New Roman" w:hAnsi="Times New Roman" w:cs="Times New Roman"/>
          <w:lang w:val="en-US"/>
        </w:rPr>
        <w:t>trade</w:t>
      </w:r>
      <w:r>
        <w:rPr>
          <w:rFonts w:ascii="Times New Roman" w:hAnsi="Times New Roman" w:cs="Times New Roman"/>
          <w:lang w:val="en-US"/>
        </w:rPr>
        <w:t xml:space="preserve"> </w:t>
      </w:r>
      <w:r w:rsidRPr="00FA409C">
        <w:rPr>
          <w:rFonts w:ascii="Times New Roman" w:hAnsi="Times New Roman" w:cs="Times New Roman"/>
          <w:lang w:val="en-US"/>
        </w:rPr>
        <w:t>facilitation</w:t>
      </w:r>
      <w:r>
        <w:rPr>
          <w:rFonts w:ascii="Times New Roman" w:hAnsi="Times New Roman" w:cs="Times New Roman"/>
          <w:lang w:val="en-US"/>
        </w:rPr>
        <w:t xml:space="preserve"> </w:t>
      </w:r>
      <w:r w:rsidRPr="00FA409C">
        <w:rPr>
          <w:rFonts w:ascii="Times New Roman" w:hAnsi="Times New Roman" w:cs="Times New Roman"/>
          <w:lang w:val="en-US"/>
        </w:rPr>
        <w:t>process</w:t>
      </w:r>
    </w:p>
    <w:p w14:paraId="10A07C89" w14:textId="77777777" w:rsidR="00FA1DC5" w:rsidRPr="00FA409C" w:rsidRDefault="00FA1DC5" w:rsidP="0089645F">
      <w:pPr>
        <w:pStyle w:val="ListParagraph"/>
        <w:numPr>
          <w:ilvl w:val="0"/>
          <w:numId w:val="10"/>
        </w:numPr>
        <w:rPr>
          <w:rFonts w:ascii="Times New Roman" w:hAnsi="Times New Roman" w:cs="Times New Roman"/>
          <w:lang w:val="en-US"/>
        </w:rPr>
      </w:pPr>
      <w:r w:rsidRPr="00FA409C">
        <w:rPr>
          <w:rFonts w:ascii="Times New Roman" w:hAnsi="Times New Roman" w:cs="Times New Roman"/>
          <w:lang w:val="en-US"/>
        </w:rPr>
        <w:t>Starting</w:t>
      </w:r>
      <w:r>
        <w:rPr>
          <w:rFonts w:ascii="Times New Roman" w:hAnsi="Times New Roman" w:cs="Times New Roman"/>
          <w:lang w:val="en-US"/>
        </w:rPr>
        <w:t xml:space="preserve"> </w:t>
      </w:r>
      <w:r w:rsidRPr="00FA409C">
        <w:rPr>
          <w:rFonts w:ascii="Times New Roman" w:hAnsi="Times New Roman" w:cs="Times New Roman"/>
          <w:lang w:val="en-US"/>
        </w:rPr>
        <w:t>initiatives</w:t>
      </w:r>
      <w:r>
        <w:rPr>
          <w:rFonts w:ascii="Times New Roman" w:hAnsi="Times New Roman" w:cs="Times New Roman"/>
          <w:lang w:val="en-US"/>
        </w:rPr>
        <w:t xml:space="preserve"> </w:t>
      </w:r>
      <w:r w:rsidRPr="00FA409C">
        <w:rPr>
          <w:rFonts w:ascii="Times New Roman" w:hAnsi="Times New Roman" w:cs="Times New Roman"/>
          <w:lang w:val="en-US"/>
        </w:rPr>
        <w:t>conductive</w:t>
      </w:r>
      <w:r>
        <w:rPr>
          <w:rFonts w:ascii="Times New Roman" w:hAnsi="Times New Roman" w:cs="Times New Roman"/>
          <w:lang w:val="en-US"/>
        </w:rPr>
        <w:t xml:space="preserve"> </w:t>
      </w:r>
      <w:r w:rsidRPr="00FA409C">
        <w:rPr>
          <w:rFonts w:ascii="Times New Roman" w:hAnsi="Times New Roman" w:cs="Times New Roman"/>
          <w:lang w:val="en-US"/>
        </w:rPr>
        <w:t>to</w:t>
      </w:r>
      <w:r>
        <w:rPr>
          <w:rFonts w:ascii="Times New Roman" w:hAnsi="Times New Roman" w:cs="Times New Roman"/>
          <w:lang w:val="en-US"/>
        </w:rPr>
        <w:t xml:space="preserve"> </w:t>
      </w:r>
      <w:r w:rsidRPr="00FA409C">
        <w:rPr>
          <w:rFonts w:ascii="Times New Roman" w:hAnsi="Times New Roman" w:cs="Times New Roman"/>
          <w:lang w:val="en-US"/>
        </w:rPr>
        <w:t>trade</w:t>
      </w:r>
      <w:r>
        <w:rPr>
          <w:rFonts w:ascii="Times New Roman" w:hAnsi="Times New Roman" w:cs="Times New Roman"/>
          <w:lang w:val="en-US"/>
        </w:rPr>
        <w:t xml:space="preserve"> </w:t>
      </w:r>
      <w:r w:rsidRPr="00FA409C">
        <w:rPr>
          <w:rFonts w:ascii="Times New Roman" w:hAnsi="Times New Roman" w:cs="Times New Roman"/>
          <w:lang w:val="en-US"/>
        </w:rPr>
        <w:t>integration</w:t>
      </w:r>
    </w:p>
    <w:p w14:paraId="77D652DB" w14:textId="77777777" w:rsidR="002F0442" w:rsidRDefault="002F0442" w:rsidP="00367BD3">
      <w:pPr>
        <w:rPr>
          <w:rFonts w:ascii="Times New Roman" w:hAnsi="Times New Roman" w:cs="Times New Roman"/>
          <w:lang w:val="en-US"/>
        </w:rPr>
      </w:pPr>
    </w:p>
    <w:p w14:paraId="74359983" w14:textId="77777777" w:rsidR="00FA1DC5" w:rsidRDefault="00FA1DC5" w:rsidP="002F0442">
      <w:pPr>
        <w:rPr>
          <w:rFonts w:ascii="Times New Roman" w:hAnsi="Times New Roman" w:cs="Times New Roman"/>
          <w:lang w:val="en-US"/>
        </w:rPr>
      </w:pPr>
      <w:r w:rsidRPr="00FA409C">
        <w:rPr>
          <w:rFonts w:ascii="Times New Roman" w:hAnsi="Times New Roman" w:cs="Times New Roman"/>
          <w:lang w:val="en-US"/>
        </w:rPr>
        <w:t xml:space="preserve">Besides, public port </w:t>
      </w:r>
      <w:r w:rsidR="00C03350">
        <w:rPr>
          <w:rFonts w:ascii="Times New Roman" w:hAnsi="Times New Roman" w:cs="Times New Roman"/>
          <w:lang w:val="en-US"/>
        </w:rPr>
        <w:t xml:space="preserve">authority </w:t>
      </w:r>
      <w:r w:rsidRPr="00FA409C">
        <w:rPr>
          <w:rFonts w:ascii="Times New Roman" w:hAnsi="Times New Roman" w:cs="Times New Roman"/>
          <w:lang w:val="en-US"/>
        </w:rPr>
        <w:t>has got</w:t>
      </w:r>
      <w:r>
        <w:rPr>
          <w:rFonts w:ascii="Times New Roman" w:hAnsi="Times New Roman" w:cs="Times New Roman"/>
          <w:lang w:val="en-US"/>
        </w:rPr>
        <w:t xml:space="preserve"> </w:t>
      </w:r>
      <w:r w:rsidRPr="00FA409C">
        <w:rPr>
          <w:rFonts w:ascii="Times New Roman" w:hAnsi="Times New Roman" w:cs="Times New Roman"/>
          <w:lang w:val="en-US"/>
        </w:rPr>
        <w:t>continuing</w:t>
      </w:r>
      <w:r>
        <w:rPr>
          <w:rFonts w:ascii="Times New Roman" w:hAnsi="Times New Roman" w:cs="Times New Roman"/>
          <w:lang w:val="en-US"/>
        </w:rPr>
        <w:t xml:space="preserve"> </w:t>
      </w:r>
      <w:r w:rsidRPr="00FA409C">
        <w:rPr>
          <w:rFonts w:ascii="Times New Roman" w:hAnsi="Times New Roman" w:cs="Times New Roman"/>
          <w:lang w:val="en-US"/>
        </w:rPr>
        <w:t>roles:</w:t>
      </w:r>
    </w:p>
    <w:p w14:paraId="144C4013" w14:textId="77777777" w:rsidR="001A5B74" w:rsidRPr="00FA409C" w:rsidRDefault="001A5B74" w:rsidP="002F0442">
      <w:pPr>
        <w:rPr>
          <w:rFonts w:ascii="Times New Roman" w:hAnsi="Times New Roman" w:cs="Times New Roman"/>
          <w:lang w:val="en-US"/>
        </w:rPr>
      </w:pPr>
    </w:p>
    <w:p w14:paraId="474F1D77" w14:textId="77777777" w:rsidR="00FA1DC5" w:rsidRPr="00FA409C" w:rsidRDefault="00FA1DC5" w:rsidP="001A5B74">
      <w:pPr>
        <w:pStyle w:val="ListParagraph"/>
        <w:numPr>
          <w:ilvl w:val="0"/>
          <w:numId w:val="21"/>
        </w:numPr>
        <w:rPr>
          <w:rFonts w:ascii="Times New Roman" w:hAnsi="Times New Roman" w:cs="Times New Roman"/>
          <w:lang w:val="en-US"/>
        </w:rPr>
      </w:pPr>
      <w:r w:rsidRPr="00FA409C">
        <w:rPr>
          <w:rFonts w:ascii="Times New Roman" w:hAnsi="Times New Roman" w:cs="Times New Roman"/>
          <w:lang w:val="en-US"/>
        </w:rPr>
        <w:t>Own</w:t>
      </w:r>
      <w:r>
        <w:rPr>
          <w:rFonts w:ascii="Times New Roman" w:hAnsi="Times New Roman" w:cs="Times New Roman"/>
          <w:lang w:val="en-US"/>
        </w:rPr>
        <w:t xml:space="preserve"> </w:t>
      </w:r>
      <w:r w:rsidRPr="00FA409C">
        <w:rPr>
          <w:rFonts w:ascii="Times New Roman" w:hAnsi="Times New Roman" w:cs="Times New Roman"/>
          <w:lang w:val="en-US"/>
        </w:rPr>
        <w:t>and</w:t>
      </w:r>
      <w:r>
        <w:rPr>
          <w:rFonts w:ascii="Times New Roman" w:hAnsi="Times New Roman" w:cs="Times New Roman"/>
          <w:lang w:val="en-US"/>
        </w:rPr>
        <w:t xml:space="preserve"> </w:t>
      </w:r>
      <w:r w:rsidRPr="00FA409C">
        <w:rPr>
          <w:rFonts w:ascii="Times New Roman" w:hAnsi="Times New Roman" w:cs="Times New Roman"/>
          <w:lang w:val="en-US"/>
        </w:rPr>
        <w:t>preserve</w:t>
      </w:r>
      <w:r>
        <w:rPr>
          <w:rFonts w:ascii="Times New Roman" w:hAnsi="Times New Roman" w:cs="Times New Roman"/>
          <w:lang w:val="en-US"/>
        </w:rPr>
        <w:t xml:space="preserve"> </w:t>
      </w:r>
      <w:r w:rsidRPr="00FA409C">
        <w:rPr>
          <w:rFonts w:ascii="Times New Roman" w:hAnsi="Times New Roman" w:cs="Times New Roman"/>
          <w:lang w:val="en-US"/>
        </w:rPr>
        <w:t>foreshore</w:t>
      </w:r>
      <w:r>
        <w:rPr>
          <w:rFonts w:ascii="Times New Roman" w:hAnsi="Times New Roman" w:cs="Times New Roman"/>
          <w:lang w:val="en-US"/>
        </w:rPr>
        <w:t xml:space="preserve"> </w:t>
      </w:r>
      <w:r w:rsidRPr="00FA409C">
        <w:rPr>
          <w:rFonts w:ascii="Times New Roman" w:hAnsi="Times New Roman" w:cs="Times New Roman"/>
          <w:lang w:val="en-US"/>
        </w:rPr>
        <w:t>and</w:t>
      </w:r>
      <w:r>
        <w:rPr>
          <w:rFonts w:ascii="Times New Roman" w:hAnsi="Times New Roman" w:cs="Times New Roman"/>
          <w:lang w:val="en-US"/>
        </w:rPr>
        <w:t xml:space="preserve"> </w:t>
      </w:r>
      <w:r w:rsidRPr="00FA409C">
        <w:rPr>
          <w:rFonts w:ascii="Times New Roman" w:hAnsi="Times New Roman" w:cs="Times New Roman"/>
          <w:lang w:val="en-US"/>
        </w:rPr>
        <w:t>areas</w:t>
      </w:r>
      <w:r>
        <w:rPr>
          <w:rFonts w:ascii="Times New Roman" w:hAnsi="Times New Roman" w:cs="Times New Roman"/>
          <w:lang w:val="en-US"/>
        </w:rPr>
        <w:t xml:space="preserve"> </w:t>
      </w:r>
      <w:r w:rsidRPr="00FA409C">
        <w:rPr>
          <w:rFonts w:ascii="Times New Roman" w:hAnsi="Times New Roman" w:cs="Times New Roman"/>
          <w:lang w:val="en-US"/>
        </w:rPr>
        <w:t>for port expansion</w:t>
      </w:r>
    </w:p>
    <w:p w14:paraId="412A4735" w14:textId="77777777" w:rsidR="00FA1DC5" w:rsidRPr="00FA409C" w:rsidRDefault="00FA1DC5" w:rsidP="001A5B74">
      <w:pPr>
        <w:pStyle w:val="ListParagraph"/>
        <w:numPr>
          <w:ilvl w:val="0"/>
          <w:numId w:val="21"/>
        </w:numPr>
        <w:rPr>
          <w:rFonts w:ascii="Times New Roman" w:hAnsi="Times New Roman" w:cs="Times New Roman"/>
          <w:lang w:val="en-US"/>
        </w:rPr>
      </w:pPr>
      <w:r w:rsidRPr="00FA409C">
        <w:rPr>
          <w:rFonts w:ascii="Times New Roman" w:hAnsi="Times New Roman" w:cs="Times New Roman"/>
          <w:lang w:val="en-US"/>
        </w:rPr>
        <w:t>Enforce</w:t>
      </w:r>
      <w:r>
        <w:rPr>
          <w:rFonts w:ascii="Times New Roman" w:hAnsi="Times New Roman" w:cs="Times New Roman"/>
          <w:lang w:val="en-US"/>
        </w:rPr>
        <w:t xml:space="preserve"> </w:t>
      </w:r>
      <w:r w:rsidRPr="00FA409C">
        <w:rPr>
          <w:rFonts w:ascii="Times New Roman" w:hAnsi="Times New Roman" w:cs="Times New Roman"/>
          <w:lang w:val="en-US"/>
        </w:rPr>
        <w:t>government</w:t>
      </w:r>
      <w:r>
        <w:rPr>
          <w:rFonts w:ascii="Times New Roman" w:hAnsi="Times New Roman" w:cs="Times New Roman"/>
          <w:lang w:val="en-US"/>
        </w:rPr>
        <w:t xml:space="preserve"> </w:t>
      </w:r>
      <w:r w:rsidRPr="00FA409C">
        <w:rPr>
          <w:rFonts w:ascii="Times New Roman" w:hAnsi="Times New Roman" w:cs="Times New Roman"/>
          <w:lang w:val="en-US"/>
        </w:rPr>
        <w:t>regulations</w:t>
      </w:r>
      <w:r>
        <w:rPr>
          <w:rFonts w:ascii="Times New Roman" w:hAnsi="Times New Roman" w:cs="Times New Roman"/>
          <w:lang w:val="en-US"/>
        </w:rPr>
        <w:t xml:space="preserve"> </w:t>
      </w:r>
      <w:r w:rsidRPr="00FA409C">
        <w:rPr>
          <w:rFonts w:ascii="Times New Roman" w:hAnsi="Times New Roman" w:cs="Times New Roman"/>
          <w:lang w:val="en-US"/>
        </w:rPr>
        <w:t>affecting port activities</w:t>
      </w:r>
    </w:p>
    <w:p w14:paraId="0DFA8217" w14:textId="77777777" w:rsidR="00FA1DC5" w:rsidRPr="00FA409C" w:rsidRDefault="00FA1DC5" w:rsidP="001A5B74">
      <w:pPr>
        <w:pStyle w:val="ListParagraph"/>
        <w:numPr>
          <w:ilvl w:val="0"/>
          <w:numId w:val="21"/>
        </w:numPr>
        <w:rPr>
          <w:rFonts w:ascii="Times New Roman" w:hAnsi="Times New Roman" w:cs="Times New Roman"/>
          <w:lang w:val="en-US"/>
        </w:rPr>
      </w:pPr>
      <w:r w:rsidRPr="00FA409C">
        <w:rPr>
          <w:rFonts w:ascii="Times New Roman" w:hAnsi="Times New Roman" w:cs="Times New Roman"/>
          <w:lang w:val="en-US"/>
        </w:rPr>
        <w:t>Provide</w:t>
      </w:r>
      <w:r>
        <w:rPr>
          <w:rFonts w:ascii="Times New Roman" w:hAnsi="Times New Roman" w:cs="Times New Roman"/>
          <w:lang w:val="en-US"/>
        </w:rPr>
        <w:t xml:space="preserve"> </w:t>
      </w:r>
      <w:r w:rsidRPr="00FA409C">
        <w:rPr>
          <w:rFonts w:ascii="Times New Roman" w:hAnsi="Times New Roman" w:cs="Times New Roman"/>
          <w:lang w:val="en-US"/>
        </w:rPr>
        <w:t>basic</w:t>
      </w:r>
      <w:r>
        <w:rPr>
          <w:rFonts w:ascii="Times New Roman" w:hAnsi="Times New Roman" w:cs="Times New Roman"/>
          <w:lang w:val="en-US"/>
        </w:rPr>
        <w:t xml:space="preserve"> </w:t>
      </w:r>
      <w:r w:rsidRPr="00FA409C">
        <w:rPr>
          <w:rFonts w:ascii="Times New Roman" w:hAnsi="Times New Roman" w:cs="Times New Roman"/>
          <w:lang w:val="en-US"/>
        </w:rPr>
        <w:t>infrastructure</w:t>
      </w:r>
      <w:r>
        <w:rPr>
          <w:rFonts w:ascii="Times New Roman" w:hAnsi="Times New Roman" w:cs="Times New Roman"/>
          <w:lang w:val="en-US"/>
        </w:rPr>
        <w:t xml:space="preserve"> </w:t>
      </w:r>
      <w:r w:rsidRPr="00FA409C">
        <w:rPr>
          <w:rFonts w:ascii="Times New Roman" w:hAnsi="Times New Roman" w:cs="Times New Roman"/>
          <w:lang w:val="en-US"/>
        </w:rPr>
        <w:t>including; port wide</w:t>
      </w:r>
      <w:r>
        <w:rPr>
          <w:rFonts w:ascii="Times New Roman" w:hAnsi="Times New Roman" w:cs="Times New Roman"/>
          <w:lang w:val="en-US"/>
        </w:rPr>
        <w:t xml:space="preserve"> </w:t>
      </w:r>
      <w:r w:rsidRPr="00FA409C">
        <w:rPr>
          <w:rFonts w:ascii="Times New Roman" w:hAnsi="Times New Roman" w:cs="Times New Roman"/>
          <w:lang w:val="en-US"/>
        </w:rPr>
        <w:t>strategic</w:t>
      </w:r>
      <w:r>
        <w:rPr>
          <w:rFonts w:ascii="Times New Roman" w:hAnsi="Times New Roman" w:cs="Times New Roman"/>
          <w:lang w:val="en-US"/>
        </w:rPr>
        <w:t xml:space="preserve"> </w:t>
      </w:r>
      <w:r w:rsidRPr="00FA409C">
        <w:rPr>
          <w:rFonts w:ascii="Times New Roman" w:hAnsi="Times New Roman" w:cs="Times New Roman"/>
          <w:lang w:val="en-US"/>
        </w:rPr>
        <w:t>planning</w:t>
      </w:r>
      <w:r w:rsidR="00E74AE6">
        <w:rPr>
          <w:rFonts w:ascii="Times New Roman" w:hAnsi="Times New Roman" w:cs="Times New Roman"/>
          <w:lang w:val="en-US"/>
        </w:rPr>
        <w:t>,</w:t>
      </w:r>
      <w:r>
        <w:rPr>
          <w:rFonts w:ascii="Times New Roman" w:hAnsi="Times New Roman" w:cs="Times New Roman"/>
          <w:lang w:val="en-US"/>
        </w:rPr>
        <w:t xml:space="preserve"> </w:t>
      </w:r>
      <w:r w:rsidRPr="00FA409C">
        <w:rPr>
          <w:rFonts w:ascii="Times New Roman" w:hAnsi="Times New Roman" w:cs="Times New Roman"/>
          <w:lang w:val="en-US"/>
        </w:rPr>
        <w:t>new port development, engineering</w:t>
      </w:r>
      <w:r>
        <w:rPr>
          <w:rFonts w:ascii="Times New Roman" w:hAnsi="Times New Roman" w:cs="Times New Roman"/>
          <w:lang w:val="en-US"/>
        </w:rPr>
        <w:t xml:space="preserve"> </w:t>
      </w:r>
      <w:r w:rsidRPr="00FA409C">
        <w:rPr>
          <w:rFonts w:ascii="Times New Roman" w:hAnsi="Times New Roman" w:cs="Times New Roman"/>
          <w:lang w:val="en-US"/>
        </w:rPr>
        <w:t>design, access</w:t>
      </w:r>
      <w:r>
        <w:rPr>
          <w:rFonts w:ascii="Times New Roman" w:hAnsi="Times New Roman" w:cs="Times New Roman"/>
          <w:lang w:val="en-US"/>
        </w:rPr>
        <w:t xml:space="preserve"> </w:t>
      </w:r>
      <w:r w:rsidRPr="00FA409C">
        <w:rPr>
          <w:rFonts w:ascii="Times New Roman" w:hAnsi="Times New Roman" w:cs="Times New Roman"/>
          <w:lang w:val="en-US"/>
        </w:rPr>
        <w:t>to</w:t>
      </w:r>
      <w:r>
        <w:rPr>
          <w:rFonts w:ascii="Times New Roman" w:hAnsi="Times New Roman" w:cs="Times New Roman"/>
          <w:lang w:val="en-US"/>
        </w:rPr>
        <w:t xml:space="preserve"> </w:t>
      </w:r>
      <w:r w:rsidRPr="00FA409C">
        <w:rPr>
          <w:rFonts w:ascii="Times New Roman" w:hAnsi="Times New Roman" w:cs="Times New Roman"/>
          <w:lang w:val="en-US"/>
        </w:rPr>
        <w:t>long</w:t>
      </w:r>
      <w:r>
        <w:rPr>
          <w:rFonts w:ascii="Times New Roman" w:hAnsi="Times New Roman" w:cs="Times New Roman"/>
          <w:lang w:val="en-US"/>
        </w:rPr>
        <w:t xml:space="preserve"> </w:t>
      </w:r>
      <w:r w:rsidRPr="00FA409C">
        <w:rPr>
          <w:rFonts w:ascii="Times New Roman" w:hAnsi="Times New Roman" w:cs="Times New Roman"/>
          <w:lang w:val="en-US"/>
        </w:rPr>
        <w:t>term</w:t>
      </w:r>
      <w:r>
        <w:rPr>
          <w:rFonts w:ascii="Times New Roman" w:hAnsi="Times New Roman" w:cs="Times New Roman"/>
          <w:lang w:val="en-US"/>
        </w:rPr>
        <w:t xml:space="preserve"> </w:t>
      </w:r>
      <w:r w:rsidRPr="00FA409C">
        <w:rPr>
          <w:rFonts w:ascii="Times New Roman" w:hAnsi="Times New Roman" w:cs="Times New Roman"/>
          <w:lang w:val="en-US"/>
        </w:rPr>
        <w:t>public</w:t>
      </w:r>
      <w:r>
        <w:rPr>
          <w:rFonts w:ascii="Times New Roman" w:hAnsi="Times New Roman" w:cs="Times New Roman"/>
          <w:lang w:val="en-US"/>
        </w:rPr>
        <w:t xml:space="preserve"> </w:t>
      </w:r>
      <w:r w:rsidRPr="00FA409C">
        <w:rPr>
          <w:rFonts w:ascii="Times New Roman" w:hAnsi="Times New Roman" w:cs="Times New Roman"/>
          <w:lang w:val="en-US"/>
        </w:rPr>
        <w:t>finance</w:t>
      </w:r>
    </w:p>
    <w:p w14:paraId="5E5D6AEB" w14:textId="77777777" w:rsidR="00FA1DC5" w:rsidRPr="00FA409C" w:rsidRDefault="00FA1DC5" w:rsidP="001A5B74">
      <w:pPr>
        <w:pStyle w:val="ListParagraph"/>
        <w:numPr>
          <w:ilvl w:val="0"/>
          <w:numId w:val="21"/>
        </w:numPr>
        <w:rPr>
          <w:rFonts w:ascii="Times New Roman" w:hAnsi="Times New Roman" w:cs="Times New Roman"/>
          <w:lang w:val="en-US"/>
        </w:rPr>
      </w:pPr>
      <w:r w:rsidRPr="00FA409C">
        <w:rPr>
          <w:rFonts w:ascii="Times New Roman" w:hAnsi="Times New Roman" w:cs="Times New Roman"/>
          <w:lang w:val="en-US"/>
        </w:rPr>
        <w:t>Provide</w:t>
      </w:r>
      <w:r>
        <w:rPr>
          <w:rFonts w:ascii="Times New Roman" w:hAnsi="Times New Roman" w:cs="Times New Roman"/>
          <w:lang w:val="en-US"/>
        </w:rPr>
        <w:t xml:space="preserve"> </w:t>
      </w:r>
      <w:r w:rsidRPr="00FA409C">
        <w:rPr>
          <w:rFonts w:ascii="Times New Roman" w:hAnsi="Times New Roman" w:cs="Times New Roman"/>
          <w:lang w:val="en-US"/>
        </w:rPr>
        <w:t>basic</w:t>
      </w:r>
      <w:r>
        <w:rPr>
          <w:rFonts w:ascii="Times New Roman" w:hAnsi="Times New Roman" w:cs="Times New Roman"/>
          <w:lang w:val="en-US"/>
        </w:rPr>
        <w:t xml:space="preserve"> </w:t>
      </w:r>
      <w:r w:rsidRPr="00FA409C">
        <w:rPr>
          <w:rFonts w:ascii="Times New Roman" w:hAnsi="Times New Roman" w:cs="Times New Roman"/>
          <w:lang w:val="en-US"/>
        </w:rPr>
        <w:t>public</w:t>
      </w:r>
      <w:r>
        <w:rPr>
          <w:rFonts w:ascii="Times New Roman" w:hAnsi="Times New Roman" w:cs="Times New Roman"/>
          <w:lang w:val="en-US"/>
        </w:rPr>
        <w:t xml:space="preserve"> </w:t>
      </w:r>
      <w:r w:rsidRPr="00FA409C">
        <w:rPr>
          <w:rFonts w:ascii="Times New Roman" w:hAnsi="Times New Roman" w:cs="Times New Roman"/>
          <w:lang w:val="en-US"/>
        </w:rPr>
        <w:t>services</w:t>
      </w:r>
    </w:p>
    <w:p w14:paraId="40DBACE9" w14:textId="77777777" w:rsidR="00FA1DC5" w:rsidRPr="00FA409C" w:rsidRDefault="00FA1DC5" w:rsidP="001A5B74">
      <w:pPr>
        <w:pStyle w:val="ListParagraph"/>
        <w:numPr>
          <w:ilvl w:val="0"/>
          <w:numId w:val="21"/>
        </w:numPr>
        <w:rPr>
          <w:rFonts w:ascii="Times New Roman" w:hAnsi="Times New Roman" w:cs="Times New Roman"/>
          <w:lang w:val="en-US"/>
        </w:rPr>
      </w:pPr>
      <w:r w:rsidRPr="00FA409C">
        <w:rPr>
          <w:rFonts w:ascii="Times New Roman" w:hAnsi="Times New Roman" w:cs="Times New Roman"/>
          <w:lang w:val="en-US"/>
        </w:rPr>
        <w:t>Advocate</w:t>
      </w:r>
      <w:r>
        <w:rPr>
          <w:rFonts w:ascii="Times New Roman" w:hAnsi="Times New Roman" w:cs="Times New Roman"/>
          <w:lang w:val="en-US"/>
        </w:rPr>
        <w:t xml:space="preserve"> </w:t>
      </w:r>
      <w:r w:rsidRPr="00FA409C">
        <w:rPr>
          <w:rFonts w:ascii="Times New Roman" w:hAnsi="Times New Roman" w:cs="Times New Roman"/>
          <w:lang w:val="en-US"/>
        </w:rPr>
        <w:t>trade</w:t>
      </w:r>
      <w:r>
        <w:rPr>
          <w:rFonts w:ascii="Times New Roman" w:hAnsi="Times New Roman" w:cs="Times New Roman"/>
          <w:lang w:val="en-US"/>
        </w:rPr>
        <w:t xml:space="preserve"> </w:t>
      </w:r>
      <w:r w:rsidRPr="00FA409C">
        <w:rPr>
          <w:rFonts w:ascii="Times New Roman" w:hAnsi="Times New Roman" w:cs="Times New Roman"/>
          <w:lang w:val="en-US"/>
        </w:rPr>
        <w:t>and transport facilitation</w:t>
      </w:r>
    </w:p>
    <w:p w14:paraId="468543EE" w14:textId="77777777" w:rsidR="00FA1DC5" w:rsidRPr="00FA409C" w:rsidRDefault="00FA1DC5" w:rsidP="001A5B74">
      <w:pPr>
        <w:pStyle w:val="ListParagraph"/>
        <w:numPr>
          <w:ilvl w:val="0"/>
          <w:numId w:val="21"/>
        </w:numPr>
        <w:rPr>
          <w:rFonts w:ascii="Times New Roman" w:hAnsi="Times New Roman" w:cs="Times New Roman"/>
          <w:lang w:val="en-US"/>
        </w:rPr>
      </w:pPr>
      <w:r w:rsidRPr="00FA409C">
        <w:rPr>
          <w:rFonts w:ascii="Times New Roman" w:hAnsi="Times New Roman" w:cs="Times New Roman"/>
          <w:lang w:val="en-US"/>
        </w:rPr>
        <w:t>Promote</w:t>
      </w:r>
      <w:r>
        <w:rPr>
          <w:rFonts w:ascii="Times New Roman" w:hAnsi="Times New Roman" w:cs="Times New Roman"/>
          <w:lang w:val="en-US"/>
        </w:rPr>
        <w:t xml:space="preserve"> </w:t>
      </w:r>
      <w:r w:rsidRPr="00FA409C">
        <w:rPr>
          <w:rFonts w:ascii="Times New Roman" w:hAnsi="Times New Roman" w:cs="Times New Roman"/>
          <w:lang w:val="en-US"/>
        </w:rPr>
        <w:t>competition in the</w:t>
      </w:r>
      <w:r>
        <w:rPr>
          <w:rFonts w:ascii="Times New Roman" w:hAnsi="Times New Roman" w:cs="Times New Roman"/>
          <w:lang w:val="en-US"/>
        </w:rPr>
        <w:t xml:space="preserve"> </w:t>
      </w:r>
      <w:r w:rsidRPr="00FA409C">
        <w:rPr>
          <w:rFonts w:ascii="Times New Roman" w:hAnsi="Times New Roman" w:cs="Times New Roman"/>
          <w:lang w:val="en-US"/>
        </w:rPr>
        <w:t>provision of port services</w:t>
      </w:r>
    </w:p>
    <w:p w14:paraId="018BE0C6" w14:textId="77777777" w:rsidR="00FA1DC5" w:rsidRPr="00C53883" w:rsidRDefault="00FA1DC5" w:rsidP="001A5B74">
      <w:pPr>
        <w:pStyle w:val="ListParagraph"/>
        <w:numPr>
          <w:ilvl w:val="0"/>
          <w:numId w:val="21"/>
        </w:numPr>
        <w:rPr>
          <w:rFonts w:ascii="Times New Roman" w:hAnsi="Times New Roman" w:cs="Times New Roman"/>
          <w:lang w:val="en-US"/>
        </w:rPr>
      </w:pPr>
      <w:r w:rsidRPr="00FA409C">
        <w:rPr>
          <w:rFonts w:ascii="Times New Roman" w:hAnsi="Times New Roman" w:cs="Times New Roman"/>
          <w:lang w:val="en-US"/>
        </w:rPr>
        <w:t>Interface</w:t>
      </w:r>
      <w:r>
        <w:rPr>
          <w:rFonts w:ascii="Times New Roman" w:hAnsi="Times New Roman" w:cs="Times New Roman"/>
          <w:lang w:val="en-US"/>
        </w:rPr>
        <w:t xml:space="preserve"> </w:t>
      </w:r>
      <w:r w:rsidRPr="00FA409C">
        <w:rPr>
          <w:rFonts w:ascii="Times New Roman" w:hAnsi="Times New Roman" w:cs="Times New Roman"/>
          <w:lang w:val="en-US"/>
        </w:rPr>
        <w:t>with</w:t>
      </w:r>
      <w:r>
        <w:rPr>
          <w:rFonts w:ascii="Times New Roman" w:hAnsi="Times New Roman" w:cs="Times New Roman"/>
          <w:lang w:val="en-US"/>
        </w:rPr>
        <w:t xml:space="preserve"> </w:t>
      </w:r>
      <w:r w:rsidRPr="00FA409C">
        <w:rPr>
          <w:rFonts w:ascii="Times New Roman" w:hAnsi="Times New Roman" w:cs="Times New Roman"/>
          <w:lang w:val="en-US"/>
        </w:rPr>
        <w:t>political</w:t>
      </w:r>
      <w:r>
        <w:rPr>
          <w:rFonts w:ascii="Times New Roman" w:hAnsi="Times New Roman" w:cs="Times New Roman"/>
          <w:lang w:val="en-US"/>
        </w:rPr>
        <w:t xml:space="preserve"> </w:t>
      </w:r>
      <w:r w:rsidRPr="00FA409C">
        <w:rPr>
          <w:rFonts w:ascii="Times New Roman" w:hAnsi="Times New Roman" w:cs="Times New Roman"/>
          <w:lang w:val="en-US"/>
        </w:rPr>
        <w:t>stake</w:t>
      </w:r>
      <w:r>
        <w:rPr>
          <w:rFonts w:ascii="Times New Roman" w:hAnsi="Times New Roman" w:cs="Times New Roman"/>
          <w:lang w:val="en-US"/>
        </w:rPr>
        <w:t xml:space="preserve"> </w:t>
      </w:r>
      <w:r w:rsidRPr="00FA409C">
        <w:rPr>
          <w:rFonts w:ascii="Times New Roman" w:hAnsi="Times New Roman" w:cs="Times New Roman"/>
          <w:lang w:val="en-US"/>
        </w:rPr>
        <w:t>holders</w:t>
      </w:r>
    </w:p>
    <w:p w14:paraId="6E3AC134" w14:textId="77777777" w:rsidR="00FA1DC5" w:rsidRPr="00CB1F78" w:rsidRDefault="00FA1DC5" w:rsidP="001A5B74">
      <w:pPr>
        <w:pStyle w:val="ListParagraph"/>
        <w:numPr>
          <w:ilvl w:val="0"/>
          <w:numId w:val="21"/>
        </w:numPr>
        <w:autoSpaceDE w:val="0"/>
        <w:autoSpaceDN w:val="0"/>
        <w:adjustRightInd w:val="0"/>
        <w:rPr>
          <w:rFonts w:ascii="Times New Roman" w:hAnsi="Times New Roman" w:cs="Times New Roman"/>
          <w:color w:val="000000"/>
          <w:lang w:val="en-US"/>
        </w:rPr>
      </w:pPr>
      <w:r w:rsidRPr="00CB1F78">
        <w:rPr>
          <w:rFonts w:ascii="Times New Roman" w:hAnsi="Times New Roman" w:cs="Times New Roman"/>
          <w:color w:val="000000"/>
          <w:lang w:val="en-US"/>
        </w:rPr>
        <w:t>Prepare and tender leases and concessions</w:t>
      </w:r>
    </w:p>
    <w:p w14:paraId="5F12C759" w14:textId="77777777" w:rsidR="00FA1DC5" w:rsidRPr="00CB1F78" w:rsidRDefault="00FA1DC5" w:rsidP="001A5B74">
      <w:pPr>
        <w:pStyle w:val="ListParagraph"/>
        <w:numPr>
          <w:ilvl w:val="0"/>
          <w:numId w:val="21"/>
        </w:numPr>
        <w:autoSpaceDE w:val="0"/>
        <w:autoSpaceDN w:val="0"/>
        <w:adjustRightInd w:val="0"/>
        <w:rPr>
          <w:rFonts w:ascii="Times New Roman" w:hAnsi="Times New Roman" w:cs="Times New Roman"/>
          <w:color w:val="000000"/>
          <w:lang w:val="en-US"/>
        </w:rPr>
      </w:pPr>
      <w:r w:rsidRPr="00CB1F78">
        <w:rPr>
          <w:rFonts w:ascii="Times New Roman" w:hAnsi="Times New Roman" w:cs="Times New Roman"/>
          <w:color w:val="000000"/>
          <w:lang w:val="en-US"/>
        </w:rPr>
        <w:t>Marketing and public relations</w:t>
      </w:r>
    </w:p>
    <w:p w14:paraId="6E769671" w14:textId="77777777" w:rsidR="002F0442" w:rsidRDefault="00FA1DC5" w:rsidP="001A5B74">
      <w:pPr>
        <w:pStyle w:val="ListParagraph"/>
        <w:numPr>
          <w:ilvl w:val="0"/>
          <w:numId w:val="21"/>
        </w:numPr>
        <w:autoSpaceDE w:val="0"/>
        <w:autoSpaceDN w:val="0"/>
        <w:adjustRightInd w:val="0"/>
        <w:rPr>
          <w:rFonts w:ascii="Times New Roman" w:hAnsi="Times New Roman" w:cs="Times New Roman"/>
          <w:color w:val="000000"/>
          <w:lang w:val="en-US"/>
        </w:rPr>
      </w:pPr>
      <w:r w:rsidRPr="00CB1F78">
        <w:rPr>
          <w:rFonts w:ascii="Times New Roman" w:hAnsi="Times New Roman" w:cs="Times New Roman"/>
          <w:color w:val="000000"/>
          <w:lang w:val="en-US"/>
        </w:rPr>
        <w:t>Providing training facilities</w:t>
      </w:r>
    </w:p>
    <w:p w14:paraId="56766995" w14:textId="77777777" w:rsidR="002F0442" w:rsidRDefault="002F0442" w:rsidP="002F0442">
      <w:pPr>
        <w:pStyle w:val="ListParagraph"/>
        <w:autoSpaceDE w:val="0"/>
        <w:autoSpaceDN w:val="0"/>
        <w:adjustRightInd w:val="0"/>
        <w:ind w:left="0" w:firstLine="0"/>
        <w:rPr>
          <w:rFonts w:ascii="Times New Roman" w:hAnsi="Times New Roman" w:cs="Times New Roman"/>
          <w:color w:val="000000"/>
          <w:lang w:val="en-US"/>
        </w:rPr>
      </w:pPr>
    </w:p>
    <w:p w14:paraId="17BD4EC6" w14:textId="3C259A33" w:rsidR="00FA1DC5" w:rsidRPr="002F0442" w:rsidRDefault="00FA1DC5" w:rsidP="002F0442">
      <w:pPr>
        <w:pStyle w:val="ListParagraph"/>
        <w:autoSpaceDE w:val="0"/>
        <w:autoSpaceDN w:val="0"/>
        <w:adjustRightInd w:val="0"/>
        <w:ind w:left="0"/>
        <w:rPr>
          <w:rFonts w:ascii="Times New Roman" w:hAnsi="Times New Roman" w:cs="Times New Roman"/>
          <w:color w:val="000000"/>
          <w:lang w:val="en-US"/>
        </w:rPr>
      </w:pPr>
      <w:r w:rsidRPr="002F0442">
        <w:rPr>
          <w:rFonts w:ascii="Times New Roman" w:hAnsi="Times New Roman" w:cs="Times New Roman"/>
          <w:color w:val="000000"/>
          <w:lang w:val="en-US"/>
        </w:rPr>
        <w:lastRenderedPageBreak/>
        <w:t>Regulatory policy is composed of technical and economic regulations</w:t>
      </w:r>
      <w:r w:rsidR="001A5B74">
        <w:rPr>
          <w:rFonts w:ascii="Times New Roman" w:hAnsi="Times New Roman" w:cs="Times New Roman"/>
          <w:color w:val="4A4A4A"/>
          <w:lang w:val="en-US"/>
        </w:rPr>
        <w:t xml:space="preserve">: </w:t>
      </w:r>
    </w:p>
    <w:p w14:paraId="5483CD02" w14:textId="77777777" w:rsidR="00FA1DC5" w:rsidRPr="00CB1F78" w:rsidRDefault="00FA1DC5" w:rsidP="001A5B74">
      <w:pPr>
        <w:pStyle w:val="ListParagraph"/>
        <w:numPr>
          <w:ilvl w:val="0"/>
          <w:numId w:val="20"/>
        </w:numPr>
        <w:autoSpaceDE w:val="0"/>
        <w:autoSpaceDN w:val="0"/>
        <w:adjustRightInd w:val="0"/>
        <w:rPr>
          <w:rFonts w:ascii="Times New Roman" w:hAnsi="Times New Roman" w:cs="Times New Roman"/>
          <w:color w:val="4A4A4A"/>
          <w:lang w:val="en-US"/>
        </w:rPr>
      </w:pPr>
      <w:r w:rsidRPr="00CB1F78">
        <w:rPr>
          <w:rFonts w:ascii="Times New Roman" w:hAnsi="Times New Roman" w:cs="Times New Roman"/>
          <w:color w:val="1A181B"/>
          <w:lang w:val="en-US"/>
        </w:rPr>
        <w:t>Safety regulation</w:t>
      </w:r>
      <w:r w:rsidRPr="00CB1F78">
        <w:rPr>
          <w:rFonts w:ascii="Times New Roman" w:hAnsi="Times New Roman" w:cs="Times New Roman"/>
          <w:color w:val="4A4A4A"/>
          <w:lang w:val="en-US"/>
        </w:rPr>
        <w:t>,</w:t>
      </w:r>
    </w:p>
    <w:p w14:paraId="5F5C9FB7" w14:textId="77777777" w:rsidR="00FA1DC5" w:rsidRPr="00CB1F78" w:rsidRDefault="00FA1DC5" w:rsidP="001A5B74">
      <w:pPr>
        <w:pStyle w:val="ListParagraph"/>
        <w:numPr>
          <w:ilvl w:val="0"/>
          <w:numId w:val="20"/>
        </w:numPr>
        <w:autoSpaceDE w:val="0"/>
        <w:autoSpaceDN w:val="0"/>
        <w:adjustRightInd w:val="0"/>
        <w:rPr>
          <w:rFonts w:ascii="Times New Roman" w:hAnsi="Times New Roman" w:cs="Times New Roman"/>
          <w:color w:val="4A4A4A"/>
          <w:lang w:val="en-US"/>
        </w:rPr>
      </w:pPr>
      <w:r w:rsidRPr="00CB1F78">
        <w:rPr>
          <w:rFonts w:ascii="Times New Roman" w:hAnsi="Times New Roman" w:cs="Times New Roman"/>
          <w:color w:val="1A181B"/>
          <w:lang w:val="en-US"/>
        </w:rPr>
        <w:t>Labor rules</w:t>
      </w:r>
      <w:r w:rsidRPr="00CB1F78">
        <w:rPr>
          <w:rFonts w:ascii="Times New Roman" w:hAnsi="Times New Roman" w:cs="Times New Roman"/>
          <w:color w:val="4A4A4A"/>
          <w:lang w:val="en-US"/>
        </w:rPr>
        <w:t>,</w:t>
      </w:r>
    </w:p>
    <w:p w14:paraId="7F680F16" w14:textId="77777777" w:rsidR="00FA1DC5" w:rsidRPr="00CB1F78" w:rsidRDefault="00FA1DC5" w:rsidP="001A5B74">
      <w:pPr>
        <w:pStyle w:val="ListParagraph"/>
        <w:numPr>
          <w:ilvl w:val="0"/>
          <w:numId w:val="20"/>
        </w:numPr>
        <w:autoSpaceDE w:val="0"/>
        <w:autoSpaceDN w:val="0"/>
        <w:adjustRightInd w:val="0"/>
        <w:rPr>
          <w:rFonts w:ascii="Times New Roman" w:hAnsi="Times New Roman" w:cs="Times New Roman"/>
          <w:color w:val="4A4A4A"/>
          <w:lang w:val="en-US"/>
        </w:rPr>
      </w:pPr>
      <w:r w:rsidRPr="00CB1F78">
        <w:rPr>
          <w:rFonts w:ascii="Times New Roman" w:hAnsi="Times New Roman" w:cs="Times New Roman"/>
          <w:color w:val="1A181B"/>
          <w:lang w:val="en-US"/>
        </w:rPr>
        <w:t>Environmental protection</w:t>
      </w:r>
      <w:r w:rsidRPr="00CB1F78">
        <w:rPr>
          <w:rFonts w:ascii="Times New Roman" w:hAnsi="Times New Roman" w:cs="Times New Roman"/>
          <w:color w:val="4A4A4A"/>
          <w:lang w:val="en-US"/>
        </w:rPr>
        <w:t>,</w:t>
      </w:r>
    </w:p>
    <w:p w14:paraId="5617B680" w14:textId="77777777" w:rsidR="00FA1DC5" w:rsidRPr="00CB1F78" w:rsidRDefault="00FA1DC5" w:rsidP="001A5B74">
      <w:pPr>
        <w:pStyle w:val="ListParagraph"/>
        <w:numPr>
          <w:ilvl w:val="0"/>
          <w:numId w:val="20"/>
        </w:numPr>
        <w:autoSpaceDE w:val="0"/>
        <w:autoSpaceDN w:val="0"/>
        <w:adjustRightInd w:val="0"/>
        <w:rPr>
          <w:rFonts w:ascii="Times New Roman" w:hAnsi="Times New Roman" w:cs="Times New Roman"/>
          <w:color w:val="2D2C2E"/>
          <w:lang w:val="en-US"/>
        </w:rPr>
      </w:pPr>
      <w:r w:rsidRPr="00CB1F78">
        <w:rPr>
          <w:rFonts w:ascii="Times New Roman" w:hAnsi="Times New Roman" w:cs="Times New Roman"/>
          <w:color w:val="1A181B"/>
          <w:lang w:val="en-US"/>
        </w:rPr>
        <w:t>Sta</w:t>
      </w:r>
      <w:r w:rsidRPr="00CB1F78">
        <w:rPr>
          <w:rFonts w:ascii="Times New Roman" w:hAnsi="Times New Roman" w:cs="Times New Roman"/>
          <w:color w:val="2D2C2E"/>
          <w:lang w:val="en-US"/>
        </w:rPr>
        <w:t>n</w:t>
      </w:r>
      <w:r w:rsidRPr="00CB1F78">
        <w:rPr>
          <w:rFonts w:ascii="Times New Roman" w:hAnsi="Times New Roman" w:cs="Times New Roman"/>
          <w:color w:val="1A181B"/>
          <w:lang w:val="en-US"/>
        </w:rPr>
        <w:t>dards</w:t>
      </w:r>
      <w:r w:rsidRPr="00CB1F78">
        <w:rPr>
          <w:rFonts w:ascii="Times New Roman" w:hAnsi="Times New Roman" w:cs="Times New Roman"/>
          <w:color w:val="2D2C2E"/>
          <w:lang w:val="en-US"/>
        </w:rPr>
        <w:t>,</w:t>
      </w:r>
    </w:p>
    <w:p w14:paraId="66C141E9" w14:textId="77777777" w:rsidR="00FA1DC5" w:rsidRPr="00CB1F78" w:rsidRDefault="00FA1DC5" w:rsidP="001A5B74">
      <w:pPr>
        <w:pStyle w:val="ListParagraph"/>
        <w:numPr>
          <w:ilvl w:val="0"/>
          <w:numId w:val="20"/>
        </w:numPr>
        <w:autoSpaceDE w:val="0"/>
        <w:autoSpaceDN w:val="0"/>
        <w:adjustRightInd w:val="0"/>
        <w:rPr>
          <w:rFonts w:ascii="Times New Roman" w:hAnsi="Times New Roman" w:cs="Times New Roman"/>
          <w:color w:val="4A4A4A"/>
          <w:lang w:val="en-US"/>
        </w:rPr>
      </w:pPr>
      <w:r w:rsidRPr="00CB1F78">
        <w:rPr>
          <w:rFonts w:ascii="Times New Roman" w:hAnsi="Times New Roman" w:cs="Times New Roman"/>
          <w:color w:val="1A181B"/>
          <w:lang w:val="en-US"/>
        </w:rPr>
        <w:t>Tariff policy as a proxy to competit</w:t>
      </w:r>
      <w:r w:rsidRPr="00CB1F78">
        <w:rPr>
          <w:rFonts w:ascii="Times New Roman" w:hAnsi="Times New Roman" w:cs="Times New Roman"/>
          <w:color w:val="2D2C2E"/>
          <w:lang w:val="en-US"/>
        </w:rPr>
        <w:t>i</w:t>
      </w:r>
      <w:r w:rsidRPr="00CB1F78">
        <w:rPr>
          <w:rFonts w:ascii="Times New Roman" w:hAnsi="Times New Roman" w:cs="Times New Roman"/>
          <w:color w:val="1A181B"/>
          <w:lang w:val="en-US"/>
        </w:rPr>
        <w:t>on</w:t>
      </w:r>
      <w:r w:rsidRPr="00CB1F78">
        <w:rPr>
          <w:rFonts w:ascii="Times New Roman" w:hAnsi="Times New Roman" w:cs="Times New Roman"/>
          <w:color w:val="4A4A4A"/>
          <w:lang w:val="en-US"/>
        </w:rPr>
        <w:t>.</w:t>
      </w:r>
    </w:p>
    <w:p w14:paraId="1F0A79B0" w14:textId="77777777" w:rsidR="002F0442" w:rsidRDefault="002F0442" w:rsidP="0089645F">
      <w:pPr>
        <w:autoSpaceDE w:val="0"/>
        <w:autoSpaceDN w:val="0"/>
        <w:adjustRightInd w:val="0"/>
        <w:ind w:firstLine="708"/>
        <w:rPr>
          <w:rFonts w:ascii="Times New Roman" w:hAnsi="Times New Roman" w:cs="Times New Roman"/>
          <w:color w:val="1A181B"/>
          <w:lang w:val="en-US"/>
        </w:rPr>
      </w:pPr>
    </w:p>
    <w:p w14:paraId="6FEB19F2" w14:textId="5732F4CE" w:rsidR="00FA1DC5" w:rsidRDefault="00FA1DC5" w:rsidP="002F0442">
      <w:pPr>
        <w:autoSpaceDE w:val="0"/>
        <w:autoSpaceDN w:val="0"/>
        <w:adjustRightInd w:val="0"/>
        <w:rPr>
          <w:rFonts w:ascii="Times New Roman" w:hAnsi="Times New Roman" w:cs="Times New Roman"/>
          <w:color w:val="5C5E60"/>
          <w:lang w:val="en-US"/>
        </w:rPr>
      </w:pPr>
      <w:r w:rsidRPr="00CB1F78">
        <w:rPr>
          <w:rFonts w:ascii="Times New Roman" w:hAnsi="Times New Roman" w:cs="Times New Roman"/>
          <w:color w:val="1A181B"/>
          <w:lang w:val="en-US"/>
        </w:rPr>
        <w:t>All those regulations are located in the universal adm</w:t>
      </w:r>
      <w:r w:rsidRPr="00CB1F78">
        <w:rPr>
          <w:rFonts w:ascii="Times New Roman" w:hAnsi="Times New Roman" w:cs="Times New Roman"/>
          <w:color w:val="2D2C2E"/>
          <w:lang w:val="en-US"/>
        </w:rPr>
        <w:t>i</w:t>
      </w:r>
      <w:r w:rsidRPr="00CB1F78">
        <w:rPr>
          <w:rFonts w:ascii="Times New Roman" w:hAnsi="Times New Roman" w:cs="Times New Roman"/>
          <w:color w:val="1A181B"/>
          <w:lang w:val="en-US"/>
        </w:rPr>
        <w:t>nistrat</w:t>
      </w:r>
      <w:r w:rsidRPr="00CB1F78">
        <w:rPr>
          <w:rFonts w:ascii="Times New Roman" w:hAnsi="Times New Roman" w:cs="Times New Roman"/>
          <w:color w:val="2D2C2E"/>
          <w:lang w:val="en-US"/>
        </w:rPr>
        <w:t>i</w:t>
      </w:r>
      <w:r w:rsidRPr="00CB1F78">
        <w:rPr>
          <w:rFonts w:ascii="Times New Roman" w:hAnsi="Times New Roman" w:cs="Times New Roman"/>
          <w:color w:val="1A181B"/>
          <w:lang w:val="en-US"/>
        </w:rPr>
        <w:t>ve regulat</w:t>
      </w:r>
      <w:r w:rsidRPr="00CB1F78">
        <w:rPr>
          <w:rFonts w:ascii="Times New Roman" w:hAnsi="Times New Roman" w:cs="Times New Roman"/>
          <w:color w:val="2D2C2E"/>
          <w:lang w:val="en-US"/>
        </w:rPr>
        <w:t>i</w:t>
      </w:r>
      <w:r w:rsidRPr="00CB1F78">
        <w:rPr>
          <w:rFonts w:ascii="Times New Roman" w:hAnsi="Times New Roman" w:cs="Times New Roman"/>
          <w:color w:val="1A181B"/>
          <w:lang w:val="en-US"/>
        </w:rPr>
        <w:t>ons and</w:t>
      </w:r>
      <w:r>
        <w:rPr>
          <w:rFonts w:ascii="Times New Roman" w:hAnsi="Times New Roman" w:cs="Times New Roman"/>
          <w:color w:val="1A181B"/>
          <w:lang w:val="en-US"/>
        </w:rPr>
        <w:t xml:space="preserve"> </w:t>
      </w:r>
      <w:r w:rsidRPr="00CB1F78">
        <w:rPr>
          <w:rFonts w:ascii="Times New Roman" w:hAnsi="Times New Roman" w:cs="Times New Roman"/>
          <w:color w:val="2D2C2E"/>
          <w:lang w:val="en-US"/>
        </w:rPr>
        <w:t>c</w:t>
      </w:r>
      <w:r w:rsidRPr="00CB1F78">
        <w:rPr>
          <w:rFonts w:ascii="Times New Roman" w:hAnsi="Times New Roman" w:cs="Times New Roman"/>
          <w:color w:val="1A181B"/>
          <w:lang w:val="en-US"/>
        </w:rPr>
        <w:t>ontra</w:t>
      </w:r>
      <w:r w:rsidRPr="00CB1F78">
        <w:rPr>
          <w:rFonts w:ascii="Times New Roman" w:hAnsi="Times New Roman" w:cs="Times New Roman"/>
          <w:color w:val="2D2C2E"/>
          <w:lang w:val="en-US"/>
        </w:rPr>
        <w:t>c</w:t>
      </w:r>
      <w:r w:rsidR="00E74AE6">
        <w:rPr>
          <w:rFonts w:ascii="Times New Roman" w:hAnsi="Times New Roman" w:cs="Times New Roman"/>
          <w:color w:val="1A181B"/>
          <w:lang w:val="en-US"/>
        </w:rPr>
        <w:t>t</w:t>
      </w:r>
      <w:r w:rsidRPr="00CB1F78">
        <w:rPr>
          <w:rFonts w:ascii="Times New Roman" w:hAnsi="Times New Roman" w:cs="Times New Roman"/>
          <w:color w:val="1A181B"/>
          <w:lang w:val="en-US"/>
        </w:rPr>
        <w:t>-based regulatio</w:t>
      </w:r>
      <w:r w:rsidRPr="00CB1F78">
        <w:rPr>
          <w:rFonts w:ascii="Times New Roman" w:hAnsi="Times New Roman" w:cs="Times New Roman"/>
          <w:color w:val="2D2C2E"/>
          <w:lang w:val="en-US"/>
        </w:rPr>
        <w:t>n</w:t>
      </w:r>
      <w:r w:rsidRPr="00CB1F78">
        <w:rPr>
          <w:rFonts w:ascii="Times New Roman" w:hAnsi="Times New Roman" w:cs="Times New Roman"/>
          <w:color w:val="1A181B"/>
          <w:lang w:val="en-US"/>
        </w:rPr>
        <w:t>s</w:t>
      </w:r>
      <w:r w:rsidRPr="00CB1F78">
        <w:rPr>
          <w:rFonts w:ascii="Times New Roman" w:hAnsi="Times New Roman" w:cs="Times New Roman"/>
          <w:color w:val="5C5E60"/>
          <w:lang w:val="en-US"/>
        </w:rPr>
        <w:t xml:space="preserve">. </w:t>
      </w:r>
      <w:r w:rsidRPr="00CB1F78">
        <w:rPr>
          <w:rFonts w:ascii="Times New Roman" w:hAnsi="Times New Roman" w:cs="Times New Roman"/>
          <w:color w:val="1A181B"/>
          <w:lang w:val="en-US"/>
        </w:rPr>
        <w:t>T</w:t>
      </w:r>
      <w:r w:rsidRPr="00CB1F78">
        <w:rPr>
          <w:rFonts w:ascii="Times New Roman" w:hAnsi="Times New Roman" w:cs="Times New Roman"/>
          <w:color w:val="2D2C2E"/>
          <w:lang w:val="en-US"/>
        </w:rPr>
        <w:t>r</w:t>
      </w:r>
      <w:r w:rsidRPr="00CB1F78">
        <w:rPr>
          <w:rFonts w:ascii="Times New Roman" w:hAnsi="Times New Roman" w:cs="Times New Roman"/>
          <w:color w:val="1A181B"/>
          <w:lang w:val="en-US"/>
        </w:rPr>
        <w:t>ansparency and competition are requisites</w:t>
      </w:r>
      <w:r w:rsidRPr="00CB1F78">
        <w:rPr>
          <w:rFonts w:ascii="Times New Roman" w:hAnsi="Times New Roman" w:cs="Times New Roman"/>
          <w:color w:val="4A4A4A"/>
          <w:lang w:val="en-US"/>
        </w:rPr>
        <w:t>.</w:t>
      </w:r>
      <w:r w:rsidR="002F0442">
        <w:rPr>
          <w:rFonts w:ascii="Times New Roman" w:hAnsi="Times New Roman" w:cs="Times New Roman"/>
          <w:color w:val="4A4A4A"/>
          <w:lang w:val="en-US"/>
        </w:rPr>
        <w:t xml:space="preserve"> </w:t>
      </w:r>
      <w:r w:rsidRPr="00CB1F78">
        <w:rPr>
          <w:rFonts w:ascii="Times New Roman" w:hAnsi="Times New Roman" w:cs="Times New Roman"/>
          <w:color w:val="1A181B"/>
          <w:lang w:val="en-US"/>
        </w:rPr>
        <w:t>According to a widely accepted ownership structure</w:t>
      </w:r>
      <w:r w:rsidR="001A5B74">
        <w:rPr>
          <w:rFonts w:ascii="Times New Roman" w:hAnsi="Times New Roman" w:cs="Times New Roman"/>
          <w:color w:val="5C5E60"/>
          <w:lang w:val="en-US"/>
        </w:rPr>
        <w:t>:</w:t>
      </w:r>
    </w:p>
    <w:p w14:paraId="5F478E82" w14:textId="77777777" w:rsidR="001A5B74" w:rsidRPr="002F0442" w:rsidRDefault="001A5B74" w:rsidP="002F0442">
      <w:pPr>
        <w:autoSpaceDE w:val="0"/>
        <w:autoSpaceDN w:val="0"/>
        <w:adjustRightInd w:val="0"/>
        <w:rPr>
          <w:rFonts w:ascii="Times New Roman" w:hAnsi="Times New Roman" w:cs="Times New Roman"/>
          <w:color w:val="4A4A4A"/>
          <w:lang w:val="en-US"/>
        </w:rPr>
      </w:pPr>
    </w:p>
    <w:p w14:paraId="294F3DEB" w14:textId="77777777" w:rsidR="00FA1DC5" w:rsidRPr="00CB1F78" w:rsidRDefault="00FA1DC5" w:rsidP="001A5B74">
      <w:pPr>
        <w:pStyle w:val="ListParagraph"/>
        <w:numPr>
          <w:ilvl w:val="0"/>
          <w:numId w:val="18"/>
        </w:numPr>
        <w:autoSpaceDE w:val="0"/>
        <w:autoSpaceDN w:val="0"/>
        <w:adjustRightInd w:val="0"/>
        <w:rPr>
          <w:rFonts w:ascii="Times New Roman" w:hAnsi="Times New Roman" w:cs="Times New Roman"/>
          <w:color w:val="4A4A4A"/>
          <w:lang w:val="en-US"/>
        </w:rPr>
      </w:pPr>
      <w:r w:rsidRPr="00CB1F78">
        <w:rPr>
          <w:rFonts w:ascii="Times New Roman" w:hAnsi="Times New Roman" w:cs="Times New Roman"/>
          <w:color w:val="1A181B"/>
          <w:lang w:val="en-US"/>
        </w:rPr>
        <w:t>Land is owned by public</w:t>
      </w:r>
      <w:r w:rsidRPr="00CB1F78">
        <w:rPr>
          <w:rFonts w:ascii="Times New Roman" w:hAnsi="Times New Roman" w:cs="Times New Roman"/>
          <w:color w:val="4A4A4A"/>
          <w:lang w:val="en-US"/>
        </w:rPr>
        <w:t>,</w:t>
      </w:r>
    </w:p>
    <w:p w14:paraId="60073484" w14:textId="77777777" w:rsidR="00FA1DC5" w:rsidRPr="00CB1F78" w:rsidRDefault="00FA1DC5" w:rsidP="001A5B74">
      <w:pPr>
        <w:pStyle w:val="ListParagraph"/>
        <w:numPr>
          <w:ilvl w:val="0"/>
          <w:numId w:val="18"/>
        </w:numPr>
        <w:autoSpaceDE w:val="0"/>
        <w:autoSpaceDN w:val="0"/>
        <w:adjustRightInd w:val="0"/>
        <w:rPr>
          <w:rFonts w:ascii="Times New Roman" w:hAnsi="Times New Roman" w:cs="Times New Roman"/>
          <w:color w:val="2D2C2E"/>
          <w:lang w:val="en-US"/>
        </w:rPr>
      </w:pPr>
      <w:r w:rsidRPr="00CB1F78">
        <w:rPr>
          <w:rFonts w:ascii="Times New Roman" w:hAnsi="Times New Roman" w:cs="Times New Roman"/>
          <w:color w:val="1A181B"/>
          <w:lang w:val="en-US"/>
        </w:rPr>
        <w:t>Basic infra structure is owned by public</w:t>
      </w:r>
      <w:r w:rsidRPr="00CB1F78">
        <w:rPr>
          <w:rFonts w:ascii="Times New Roman" w:hAnsi="Times New Roman" w:cs="Times New Roman"/>
          <w:color w:val="2D2C2E"/>
          <w:lang w:val="en-US"/>
        </w:rPr>
        <w:t>,</w:t>
      </w:r>
    </w:p>
    <w:p w14:paraId="0F76851F" w14:textId="77777777" w:rsidR="00FA1DC5" w:rsidRPr="00CB1F78" w:rsidRDefault="00FA1DC5" w:rsidP="001A5B74">
      <w:pPr>
        <w:pStyle w:val="ListParagraph"/>
        <w:numPr>
          <w:ilvl w:val="0"/>
          <w:numId w:val="18"/>
        </w:numPr>
        <w:autoSpaceDE w:val="0"/>
        <w:autoSpaceDN w:val="0"/>
        <w:adjustRightInd w:val="0"/>
        <w:rPr>
          <w:rFonts w:ascii="Times New Roman" w:hAnsi="Times New Roman" w:cs="Times New Roman"/>
          <w:color w:val="4A4A4A"/>
          <w:lang w:val="en-US"/>
        </w:rPr>
      </w:pPr>
      <w:r w:rsidRPr="00CB1F78">
        <w:rPr>
          <w:rFonts w:ascii="Times New Roman" w:hAnsi="Times New Roman" w:cs="Times New Roman"/>
          <w:color w:val="1A181B"/>
          <w:lang w:val="en-US"/>
        </w:rPr>
        <w:t>O</w:t>
      </w:r>
      <w:r w:rsidRPr="00CB1F78">
        <w:rPr>
          <w:rFonts w:ascii="Times New Roman" w:hAnsi="Times New Roman" w:cs="Times New Roman"/>
          <w:color w:val="2D2C2E"/>
          <w:lang w:val="en-US"/>
        </w:rPr>
        <w:t>pe</w:t>
      </w:r>
      <w:r w:rsidRPr="00CB1F78">
        <w:rPr>
          <w:rFonts w:ascii="Times New Roman" w:hAnsi="Times New Roman" w:cs="Times New Roman"/>
          <w:color w:val="1A181B"/>
          <w:lang w:val="en-US"/>
        </w:rPr>
        <w:t>r</w:t>
      </w:r>
      <w:r w:rsidRPr="00CB1F78">
        <w:rPr>
          <w:rFonts w:ascii="Times New Roman" w:hAnsi="Times New Roman" w:cs="Times New Roman"/>
          <w:color w:val="2D2C2E"/>
          <w:lang w:val="en-US"/>
        </w:rPr>
        <w:t>a</w:t>
      </w:r>
      <w:r w:rsidRPr="00CB1F78">
        <w:rPr>
          <w:rFonts w:ascii="Times New Roman" w:hAnsi="Times New Roman" w:cs="Times New Roman"/>
          <w:color w:val="1A181B"/>
          <w:lang w:val="en-US"/>
        </w:rPr>
        <w:t>tion</w:t>
      </w:r>
      <w:r w:rsidRPr="00CB1F78">
        <w:rPr>
          <w:rFonts w:ascii="Times New Roman" w:hAnsi="Times New Roman" w:cs="Times New Roman"/>
          <w:color w:val="2D2C2E"/>
          <w:lang w:val="en-US"/>
        </w:rPr>
        <w:t>a</w:t>
      </w:r>
      <w:r w:rsidRPr="00CB1F78">
        <w:rPr>
          <w:rFonts w:ascii="Times New Roman" w:hAnsi="Times New Roman" w:cs="Times New Roman"/>
          <w:color w:val="1A181B"/>
          <w:lang w:val="en-US"/>
        </w:rPr>
        <w:t xml:space="preserve">l </w:t>
      </w:r>
      <w:r w:rsidRPr="00CB1F78">
        <w:rPr>
          <w:rFonts w:ascii="Times New Roman" w:hAnsi="Times New Roman" w:cs="Times New Roman"/>
          <w:color w:val="2D2C2E"/>
          <w:lang w:val="en-US"/>
        </w:rPr>
        <w:t>i</w:t>
      </w:r>
      <w:r w:rsidRPr="00CB1F78">
        <w:rPr>
          <w:rFonts w:ascii="Times New Roman" w:hAnsi="Times New Roman" w:cs="Times New Roman"/>
          <w:color w:val="1A181B"/>
          <w:lang w:val="en-US"/>
        </w:rPr>
        <w:t>nfra</w:t>
      </w:r>
      <w:r w:rsidRPr="00CB1F78">
        <w:rPr>
          <w:rFonts w:ascii="Times New Roman" w:hAnsi="Times New Roman" w:cs="Times New Roman"/>
          <w:color w:val="2D2C2E"/>
          <w:lang w:val="en-US"/>
        </w:rPr>
        <w:t>s</w:t>
      </w:r>
      <w:r w:rsidRPr="00CB1F78">
        <w:rPr>
          <w:rFonts w:ascii="Times New Roman" w:hAnsi="Times New Roman" w:cs="Times New Roman"/>
          <w:color w:val="1A181B"/>
          <w:lang w:val="en-US"/>
        </w:rPr>
        <w:t>tru</w:t>
      </w:r>
      <w:r w:rsidRPr="00CB1F78">
        <w:rPr>
          <w:rFonts w:ascii="Times New Roman" w:hAnsi="Times New Roman" w:cs="Times New Roman"/>
          <w:color w:val="2D2C2E"/>
          <w:lang w:val="en-US"/>
        </w:rPr>
        <w:t>c</w:t>
      </w:r>
      <w:r w:rsidRPr="00CB1F78">
        <w:rPr>
          <w:rFonts w:ascii="Times New Roman" w:hAnsi="Times New Roman" w:cs="Times New Roman"/>
          <w:color w:val="1A181B"/>
          <w:lang w:val="en-US"/>
        </w:rPr>
        <w:t>tu</w:t>
      </w:r>
      <w:r w:rsidRPr="00CB1F78">
        <w:rPr>
          <w:rFonts w:ascii="Times New Roman" w:hAnsi="Times New Roman" w:cs="Times New Roman"/>
          <w:color w:val="2D2C2E"/>
          <w:lang w:val="en-US"/>
        </w:rPr>
        <w:t>r</w:t>
      </w:r>
      <w:r w:rsidRPr="00CB1F78">
        <w:rPr>
          <w:rFonts w:ascii="Times New Roman" w:hAnsi="Times New Roman" w:cs="Times New Roman"/>
          <w:color w:val="1A181B"/>
          <w:lang w:val="en-US"/>
        </w:rPr>
        <w:t xml:space="preserve">e </w:t>
      </w:r>
      <w:r w:rsidRPr="00CB1F78">
        <w:rPr>
          <w:rFonts w:ascii="Times New Roman" w:hAnsi="Times New Roman" w:cs="Times New Roman"/>
          <w:color w:val="2D2C2E"/>
          <w:lang w:val="en-US"/>
        </w:rPr>
        <w:t>i</w:t>
      </w:r>
      <w:r w:rsidRPr="00CB1F78">
        <w:rPr>
          <w:rFonts w:ascii="Times New Roman" w:hAnsi="Times New Roman" w:cs="Times New Roman"/>
          <w:color w:val="1A181B"/>
          <w:lang w:val="en-US"/>
        </w:rPr>
        <w:t>s owned by p</w:t>
      </w:r>
      <w:r w:rsidRPr="00CB1F78">
        <w:rPr>
          <w:rFonts w:ascii="Times New Roman" w:hAnsi="Times New Roman" w:cs="Times New Roman"/>
          <w:color w:val="2D2C2E"/>
          <w:lang w:val="en-US"/>
        </w:rPr>
        <w:t>r</w:t>
      </w:r>
      <w:r w:rsidRPr="00CB1F78">
        <w:rPr>
          <w:rFonts w:ascii="Times New Roman" w:hAnsi="Times New Roman" w:cs="Times New Roman"/>
          <w:color w:val="1A181B"/>
          <w:lang w:val="en-US"/>
        </w:rPr>
        <w:t>ivate</w:t>
      </w:r>
      <w:r w:rsidRPr="00CB1F78">
        <w:rPr>
          <w:rFonts w:ascii="Times New Roman" w:hAnsi="Times New Roman" w:cs="Times New Roman"/>
          <w:color w:val="4A4A4A"/>
          <w:lang w:val="en-US"/>
        </w:rPr>
        <w:t>,</w:t>
      </w:r>
    </w:p>
    <w:p w14:paraId="50DDAF95" w14:textId="77777777" w:rsidR="00FA1DC5" w:rsidRPr="00CB1F78" w:rsidRDefault="00FA1DC5" w:rsidP="001A5B74">
      <w:pPr>
        <w:pStyle w:val="ListParagraph"/>
        <w:numPr>
          <w:ilvl w:val="0"/>
          <w:numId w:val="18"/>
        </w:numPr>
        <w:autoSpaceDE w:val="0"/>
        <w:autoSpaceDN w:val="0"/>
        <w:adjustRightInd w:val="0"/>
        <w:rPr>
          <w:rFonts w:ascii="Times New Roman" w:hAnsi="Times New Roman" w:cs="Times New Roman"/>
          <w:color w:val="4A4A4A"/>
          <w:lang w:val="en-US"/>
        </w:rPr>
      </w:pPr>
      <w:r w:rsidRPr="00CB1F78">
        <w:rPr>
          <w:rFonts w:ascii="Times New Roman" w:hAnsi="Times New Roman" w:cs="Times New Roman"/>
          <w:color w:val="1A181B"/>
          <w:lang w:val="en-US"/>
        </w:rPr>
        <w:t>Superstructure and equipment are owned by private secto</w:t>
      </w:r>
      <w:r w:rsidRPr="00CB1F78">
        <w:rPr>
          <w:rFonts w:ascii="Times New Roman" w:hAnsi="Times New Roman" w:cs="Times New Roman"/>
          <w:color w:val="2D2C2E"/>
          <w:lang w:val="en-US"/>
        </w:rPr>
        <w:t>r</w:t>
      </w:r>
      <w:r w:rsidRPr="00CB1F78">
        <w:rPr>
          <w:rFonts w:ascii="Times New Roman" w:hAnsi="Times New Roman" w:cs="Times New Roman"/>
          <w:color w:val="1A181B"/>
          <w:lang w:val="en-US"/>
        </w:rPr>
        <w:t>s</w:t>
      </w:r>
      <w:r w:rsidRPr="00CB1F78">
        <w:rPr>
          <w:rFonts w:ascii="Times New Roman" w:hAnsi="Times New Roman" w:cs="Times New Roman"/>
          <w:color w:val="4A4A4A"/>
          <w:lang w:val="en-US"/>
        </w:rPr>
        <w:t>.</w:t>
      </w:r>
    </w:p>
    <w:p w14:paraId="63A5BF3E" w14:textId="77777777" w:rsidR="00FA1DC5" w:rsidRPr="002F0442" w:rsidRDefault="00FA1DC5" w:rsidP="001A5B74">
      <w:pPr>
        <w:pStyle w:val="ListParagraph"/>
        <w:numPr>
          <w:ilvl w:val="0"/>
          <w:numId w:val="18"/>
        </w:numPr>
        <w:autoSpaceDE w:val="0"/>
        <w:autoSpaceDN w:val="0"/>
        <w:adjustRightInd w:val="0"/>
        <w:rPr>
          <w:rFonts w:ascii="Times New Roman" w:hAnsi="Times New Roman" w:cs="Times New Roman"/>
          <w:color w:val="4A4A4A"/>
          <w:lang w:val="en-US"/>
        </w:rPr>
      </w:pPr>
      <w:r w:rsidRPr="002F0442">
        <w:rPr>
          <w:rFonts w:ascii="Times New Roman" w:hAnsi="Times New Roman" w:cs="Times New Roman"/>
          <w:color w:val="1A181B"/>
          <w:lang w:val="en-US"/>
        </w:rPr>
        <w:t>Cooperate structure of the organi</w:t>
      </w:r>
      <w:r w:rsidRPr="002F0442">
        <w:rPr>
          <w:rFonts w:ascii="Times New Roman" w:hAnsi="Times New Roman" w:cs="Times New Roman"/>
          <w:color w:val="2D2C2E"/>
          <w:lang w:val="en-US"/>
        </w:rPr>
        <w:t>z</w:t>
      </w:r>
      <w:r w:rsidRPr="002F0442">
        <w:rPr>
          <w:rFonts w:ascii="Times New Roman" w:hAnsi="Times New Roman" w:cs="Times New Roman"/>
          <w:color w:val="1A181B"/>
          <w:lang w:val="en-US"/>
        </w:rPr>
        <w:t>ation may be a joint</w:t>
      </w:r>
      <w:r w:rsidRPr="002F0442">
        <w:rPr>
          <w:rFonts w:ascii="Times New Roman" w:hAnsi="Times New Roman" w:cs="Times New Roman"/>
          <w:color w:val="2D2C2E"/>
          <w:lang w:val="en-US"/>
        </w:rPr>
        <w:t>-</w:t>
      </w:r>
      <w:r w:rsidRPr="002F0442">
        <w:rPr>
          <w:rFonts w:ascii="Times New Roman" w:hAnsi="Times New Roman" w:cs="Times New Roman"/>
          <w:color w:val="1A181B"/>
          <w:lang w:val="en-US"/>
        </w:rPr>
        <w:t>stock company</w:t>
      </w:r>
      <w:r w:rsidRPr="002F0442">
        <w:rPr>
          <w:rFonts w:ascii="Times New Roman" w:hAnsi="Times New Roman" w:cs="Times New Roman"/>
          <w:color w:val="4A4A4A"/>
          <w:lang w:val="en-US"/>
        </w:rPr>
        <w:t>.</w:t>
      </w:r>
    </w:p>
    <w:p w14:paraId="68A69EBD" w14:textId="77777777" w:rsidR="002F0442" w:rsidRDefault="002F0442" w:rsidP="00E74AE6">
      <w:pPr>
        <w:autoSpaceDE w:val="0"/>
        <w:autoSpaceDN w:val="0"/>
        <w:adjustRightInd w:val="0"/>
        <w:ind w:firstLine="708"/>
        <w:rPr>
          <w:rFonts w:ascii="Times New Roman" w:hAnsi="Times New Roman" w:cs="Times New Roman"/>
          <w:color w:val="1A181B"/>
          <w:lang w:val="en-US"/>
        </w:rPr>
      </w:pPr>
    </w:p>
    <w:p w14:paraId="5B24A41B" w14:textId="77777777" w:rsidR="002F0442" w:rsidRDefault="00FA1DC5" w:rsidP="002F0442">
      <w:pPr>
        <w:autoSpaceDE w:val="0"/>
        <w:autoSpaceDN w:val="0"/>
        <w:adjustRightInd w:val="0"/>
        <w:rPr>
          <w:rFonts w:ascii="Times New Roman" w:hAnsi="Times New Roman" w:cs="Times New Roman"/>
          <w:color w:val="4A4A4A"/>
          <w:lang w:val="en-US"/>
        </w:rPr>
      </w:pPr>
      <w:r w:rsidRPr="00CB1F78">
        <w:rPr>
          <w:rFonts w:ascii="Times New Roman" w:hAnsi="Times New Roman" w:cs="Times New Roman"/>
          <w:color w:val="1A181B"/>
          <w:lang w:val="en-US"/>
        </w:rPr>
        <w:t>Rationales fo</w:t>
      </w:r>
      <w:r w:rsidRPr="00CB1F78">
        <w:rPr>
          <w:rFonts w:ascii="Times New Roman" w:hAnsi="Times New Roman" w:cs="Times New Roman"/>
          <w:color w:val="2D2C2E"/>
          <w:lang w:val="en-US"/>
        </w:rPr>
        <w:t xml:space="preserve">r </w:t>
      </w:r>
      <w:r w:rsidRPr="00CB1F78">
        <w:rPr>
          <w:rFonts w:ascii="Times New Roman" w:hAnsi="Times New Roman" w:cs="Times New Roman"/>
          <w:color w:val="1A181B"/>
          <w:lang w:val="en-US"/>
        </w:rPr>
        <w:t>p</w:t>
      </w:r>
      <w:r w:rsidRPr="00CB1F78">
        <w:rPr>
          <w:rFonts w:ascii="Times New Roman" w:hAnsi="Times New Roman" w:cs="Times New Roman"/>
          <w:color w:val="2D2C2E"/>
          <w:lang w:val="en-US"/>
        </w:rPr>
        <w:t>r</w:t>
      </w:r>
      <w:r w:rsidRPr="00CB1F78">
        <w:rPr>
          <w:rFonts w:ascii="Times New Roman" w:hAnsi="Times New Roman" w:cs="Times New Roman"/>
          <w:color w:val="1A181B"/>
          <w:lang w:val="en-US"/>
        </w:rPr>
        <w:t>ivate se</w:t>
      </w:r>
      <w:r w:rsidRPr="00CB1F78">
        <w:rPr>
          <w:rFonts w:ascii="Times New Roman" w:hAnsi="Times New Roman" w:cs="Times New Roman"/>
          <w:color w:val="2D2C2E"/>
          <w:lang w:val="en-US"/>
        </w:rPr>
        <w:t>c</w:t>
      </w:r>
      <w:r w:rsidRPr="00CB1F78">
        <w:rPr>
          <w:rFonts w:ascii="Times New Roman" w:hAnsi="Times New Roman" w:cs="Times New Roman"/>
          <w:color w:val="1A181B"/>
          <w:lang w:val="en-US"/>
        </w:rPr>
        <w:t>tor involvement in the port business are the diversity</w:t>
      </w:r>
      <w:r>
        <w:rPr>
          <w:rFonts w:ascii="Times New Roman" w:hAnsi="Times New Roman" w:cs="Times New Roman"/>
          <w:color w:val="1A181B"/>
          <w:lang w:val="en-US"/>
        </w:rPr>
        <w:t xml:space="preserve"> </w:t>
      </w:r>
      <w:r w:rsidRPr="00CB1F78">
        <w:rPr>
          <w:rFonts w:ascii="Times New Roman" w:hAnsi="Times New Roman" w:cs="Times New Roman"/>
          <w:color w:val="1A181B"/>
          <w:lang w:val="en-US"/>
        </w:rPr>
        <w:t>of the port authorit</w:t>
      </w:r>
      <w:r w:rsidRPr="00CB1F78">
        <w:rPr>
          <w:rFonts w:ascii="Times New Roman" w:hAnsi="Times New Roman" w:cs="Times New Roman"/>
          <w:color w:val="2D2C2E"/>
          <w:lang w:val="en-US"/>
        </w:rPr>
        <w:t xml:space="preserve">y </w:t>
      </w:r>
      <w:r w:rsidRPr="00CB1F78">
        <w:rPr>
          <w:rFonts w:ascii="Times New Roman" w:hAnsi="Times New Roman" w:cs="Times New Roman"/>
          <w:color w:val="1A181B"/>
          <w:lang w:val="en-US"/>
        </w:rPr>
        <w:t>objectives</w:t>
      </w:r>
      <w:r w:rsidRPr="00CB1F78">
        <w:rPr>
          <w:rFonts w:ascii="Times New Roman" w:hAnsi="Times New Roman" w:cs="Times New Roman"/>
          <w:color w:val="4A4A4A"/>
          <w:lang w:val="en-US"/>
        </w:rPr>
        <w:t xml:space="preserve">, </w:t>
      </w:r>
      <w:r w:rsidRPr="00CB1F78">
        <w:rPr>
          <w:rFonts w:ascii="Times New Roman" w:hAnsi="Times New Roman" w:cs="Times New Roman"/>
          <w:color w:val="1A181B"/>
          <w:lang w:val="en-US"/>
        </w:rPr>
        <w:t>inadequate operational perfor</w:t>
      </w:r>
      <w:r w:rsidRPr="00CB1F78">
        <w:rPr>
          <w:rFonts w:ascii="Times New Roman" w:hAnsi="Times New Roman" w:cs="Times New Roman"/>
          <w:color w:val="2D2C2E"/>
          <w:lang w:val="en-US"/>
        </w:rPr>
        <w:t>m</w:t>
      </w:r>
      <w:r w:rsidRPr="00CB1F78">
        <w:rPr>
          <w:rFonts w:ascii="Times New Roman" w:hAnsi="Times New Roman" w:cs="Times New Roman"/>
          <w:color w:val="1A181B"/>
          <w:lang w:val="en-US"/>
        </w:rPr>
        <w:t>ance</w:t>
      </w:r>
      <w:r w:rsidRPr="00CB1F78">
        <w:rPr>
          <w:rFonts w:ascii="Times New Roman" w:hAnsi="Times New Roman" w:cs="Times New Roman"/>
          <w:color w:val="2D2C2E"/>
          <w:lang w:val="en-US"/>
        </w:rPr>
        <w:t xml:space="preserve">, </w:t>
      </w:r>
      <w:r w:rsidRPr="00CB1F78">
        <w:rPr>
          <w:rFonts w:ascii="Times New Roman" w:hAnsi="Times New Roman" w:cs="Times New Roman"/>
          <w:color w:val="1A181B"/>
          <w:lang w:val="en-US"/>
        </w:rPr>
        <w:t>and lack of</w:t>
      </w:r>
      <w:r>
        <w:rPr>
          <w:rFonts w:ascii="Times New Roman" w:hAnsi="Times New Roman" w:cs="Times New Roman"/>
          <w:color w:val="1A181B"/>
          <w:lang w:val="en-US"/>
        </w:rPr>
        <w:t xml:space="preserve"> </w:t>
      </w:r>
      <w:r w:rsidRPr="00CB1F78">
        <w:rPr>
          <w:rFonts w:ascii="Times New Roman" w:hAnsi="Times New Roman" w:cs="Times New Roman"/>
          <w:color w:val="1A181B"/>
          <w:lang w:val="en-US"/>
        </w:rPr>
        <w:t>financial resour</w:t>
      </w:r>
      <w:r w:rsidRPr="00CB1F78">
        <w:rPr>
          <w:rFonts w:ascii="Times New Roman" w:hAnsi="Times New Roman" w:cs="Times New Roman"/>
          <w:color w:val="2D2C2E"/>
          <w:lang w:val="en-US"/>
        </w:rPr>
        <w:t>ces</w:t>
      </w:r>
      <w:r w:rsidRPr="00CB1F78">
        <w:rPr>
          <w:rFonts w:ascii="Times New Roman" w:hAnsi="Times New Roman" w:cs="Times New Roman"/>
          <w:color w:val="707070"/>
          <w:lang w:val="en-US"/>
        </w:rPr>
        <w:t xml:space="preserve">. </w:t>
      </w:r>
      <w:r w:rsidRPr="00CB1F78">
        <w:rPr>
          <w:rFonts w:ascii="Times New Roman" w:hAnsi="Times New Roman" w:cs="Times New Roman"/>
          <w:color w:val="1A181B"/>
          <w:lang w:val="en-US"/>
        </w:rPr>
        <w:t>Y</w:t>
      </w:r>
      <w:r w:rsidRPr="00CB1F78">
        <w:rPr>
          <w:rFonts w:ascii="Times New Roman" w:hAnsi="Times New Roman" w:cs="Times New Roman"/>
          <w:color w:val="2D2C2E"/>
          <w:lang w:val="en-US"/>
        </w:rPr>
        <w:t>e</w:t>
      </w:r>
      <w:r w:rsidRPr="00CB1F78">
        <w:rPr>
          <w:rFonts w:ascii="Times New Roman" w:hAnsi="Times New Roman" w:cs="Times New Roman"/>
          <w:color w:val="1A181B"/>
          <w:lang w:val="en-US"/>
        </w:rPr>
        <w:t>t</w:t>
      </w:r>
      <w:r w:rsidRPr="00CB1F78">
        <w:rPr>
          <w:rFonts w:ascii="Times New Roman" w:hAnsi="Times New Roman" w:cs="Times New Roman"/>
          <w:color w:val="4A4A4A"/>
          <w:lang w:val="en-US"/>
        </w:rPr>
        <w:t xml:space="preserve">, </w:t>
      </w:r>
      <w:r w:rsidRPr="00CB1F78">
        <w:rPr>
          <w:rFonts w:ascii="Times New Roman" w:hAnsi="Times New Roman" w:cs="Times New Roman"/>
          <w:color w:val="1A181B"/>
          <w:lang w:val="en-US"/>
        </w:rPr>
        <w:t>th</w:t>
      </w:r>
      <w:r w:rsidRPr="00CB1F78">
        <w:rPr>
          <w:rFonts w:ascii="Times New Roman" w:hAnsi="Times New Roman" w:cs="Times New Roman"/>
          <w:color w:val="2D2C2E"/>
          <w:lang w:val="en-US"/>
        </w:rPr>
        <w:t>e</w:t>
      </w:r>
      <w:r w:rsidRPr="00CB1F78">
        <w:rPr>
          <w:rFonts w:ascii="Times New Roman" w:hAnsi="Times New Roman" w:cs="Times New Roman"/>
          <w:color w:val="1A181B"/>
          <w:lang w:val="en-US"/>
        </w:rPr>
        <w:t>re are some hurdles for private investmen</w:t>
      </w:r>
      <w:r w:rsidRPr="00CB1F78">
        <w:rPr>
          <w:rFonts w:ascii="Times New Roman" w:hAnsi="Times New Roman" w:cs="Times New Roman"/>
          <w:color w:val="2D2C2E"/>
          <w:lang w:val="en-US"/>
        </w:rPr>
        <w:t xml:space="preserve">t </w:t>
      </w:r>
      <w:r w:rsidRPr="00CB1F78">
        <w:rPr>
          <w:rFonts w:ascii="Times New Roman" w:hAnsi="Times New Roman" w:cs="Times New Roman"/>
          <w:color w:val="1A181B"/>
          <w:lang w:val="en-US"/>
        </w:rPr>
        <w:t>in port</w:t>
      </w:r>
      <w:r>
        <w:rPr>
          <w:rFonts w:ascii="Times New Roman" w:hAnsi="Times New Roman" w:cs="Times New Roman"/>
          <w:color w:val="1A181B"/>
          <w:lang w:val="en-US"/>
        </w:rPr>
        <w:t xml:space="preserve"> </w:t>
      </w:r>
      <w:r w:rsidRPr="00CB1F78">
        <w:rPr>
          <w:rFonts w:ascii="Times New Roman" w:hAnsi="Times New Roman" w:cs="Times New Roman"/>
          <w:color w:val="1A181B"/>
          <w:lang w:val="en-US"/>
        </w:rPr>
        <w:t>infrastructure</w:t>
      </w:r>
      <w:r w:rsidRPr="00CB1F78">
        <w:rPr>
          <w:rFonts w:ascii="Times New Roman" w:hAnsi="Times New Roman" w:cs="Times New Roman"/>
          <w:color w:val="4A4A4A"/>
          <w:lang w:val="en-US"/>
        </w:rPr>
        <w:t xml:space="preserve">: </w:t>
      </w:r>
      <w:r w:rsidRPr="00CB1F78">
        <w:rPr>
          <w:rFonts w:ascii="Times New Roman" w:hAnsi="Times New Roman" w:cs="Times New Roman"/>
          <w:color w:val="1A181B"/>
          <w:lang w:val="en-US"/>
        </w:rPr>
        <w:t>wee</w:t>
      </w:r>
      <w:r w:rsidRPr="00CB1F78">
        <w:rPr>
          <w:rFonts w:ascii="Times New Roman" w:hAnsi="Times New Roman" w:cs="Times New Roman"/>
          <w:color w:val="2D2C2E"/>
          <w:lang w:val="en-US"/>
        </w:rPr>
        <w:t xml:space="preserve">k </w:t>
      </w:r>
      <w:r w:rsidRPr="00CB1F78">
        <w:rPr>
          <w:rFonts w:ascii="Times New Roman" w:hAnsi="Times New Roman" w:cs="Times New Roman"/>
          <w:color w:val="1A181B"/>
          <w:lang w:val="en-US"/>
        </w:rPr>
        <w:t>regulato</w:t>
      </w:r>
      <w:r w:rsidRPr="00CB1F78">
        <w:rPr>
          <w:rFonts w:ascii="Times New Roman" w:hAnsi="Times New Roman" w:cs="Times New Roman"/>
          <w:color w:val="2D2C2E"/>
          <w:lang w:val="en-US"/>
        </w:rPr>
        <w:t>r</w:t>
      </w:r>
      <w:r w:rsidRPr="00CB1F78">
        <w:rPr>
          <w:rFonts w:ascii="Times New Roman" w:hAnsi="Times New Roman" w:cs="Times New Roman"/>
          <w:color w:val="1A181B"/>
          <w:lang w:val="en-US"/>
        </w:rPr>
        <w:t>y framework</w:t>
      </w:r>
      <w:r w:rsidRPr="00CB1F78">
        <w:rPr>
          <w:rFonts w:ascii="Times New Roman" w:hAnsi="Times New Roman" w:cs="Times New Roman"/>
          <w:color w:val="4A4A4A"/>
          <w:lang w:val="en-US"/>
        </w:rPr>
        <w:t xml:space="preserve">, </w:t>
      </w:r>
      <w:r w:rsidRPr="00CB1F78">
        <w:rPr>
          <w:rFonts w:ascii="Times New Roman" w:hAnsi="Times New Roman" w:cs="Times New Roman"/>
          <w:color w:val="1A181B"/>
          <w:lang w:val="en-US"/>
        </w:rPr>
        <w:t>long te</w:t>
      </w:r>
      <w:r w:rsidRPr="00CB1F78">
        <w:rPr>
          <w:rFonts w:ascii="Times New Roman" w:hAnsi="Times New Roman" w:cs="Times New Roman"/>
          <w:color w:val="2D2C2E"/>
          <w:lang w:val="en-US"/>
        </w:rPr>
        <w:t>r</w:t>
      </w:r>
      <w:r w:rsidRPr="00CB1F78">
        <w:rPr>
          <w:rFonts w:ascii="Times New Roman" w:hAnsi="Times New Roman" w:cs="Times New Roman"/>
          <w:color w:val="1A181B"/>
          <w:lang w:val="en-US"/>
        </w:rPr>
        <w:t>m sovereign risk management</w:t>
      </w:r>
      <w:r w:rsidRPr="00CB1F78">
        <w:rPr>
          <w:rFonts w:ascii="Times New Roman" w:hAnsi="Times New Roman" w:cs="Times New Roman"/>
          <w:color w:val="4A4A4A"/>
          <w:lang w:val="en-US"/>
        </w:rPr>
        <w:t>,</w:t>
      </w:r>
      <w:r>
        <w:rPr>
          <w:rFonts w:ascii="Times New Roman" w:hAnsi="Times New Roman" w:cs="Times New Roman"/>
          <w:color w:val="4A4A4A"/>
          <w:lang w:val="en-US"/>
        </w:rPr>
        <w:t xml:space="preserve"> </w:t>
      </w:r>
      <w:r w:rsidRPr="00CB1F78">
        <w:rPr>
          <w:rFonts w:ascii="Times New Roman" w:hAnsi="Times New Roman" w:cs="Times New Roman"/>
          <w:color w:val="1A181B"/>
          <w:lang w:val="en-US"/>
        </w:rPr>
        <w:t>conflict between assets</w:t>
      </w:r>
      <w:r w:rsidRPr="00CB1F78">
        <w:rPr>
          <w:rFonts w:ascii="Times New Roman" w:hAnsi="Times New Roman" w:cs="Times New Roman"/>
          <w:color w:val="4A4A4A"/>
          <w:lang w:val="en-US"/>
        </w:rPr>
        <w:t xml:space="preserve">' </w:t>
      </w:r>
      <w:r w:rsidRPr="00CB1F78">
        <w:rPr>
          <w:rFonts w:ascii="Times New Roman" w:hAnsi="Times New Roman" w:cs="Times New Roman"/>
          <w:color w:val="1A181B"/>
          <w:lang w:val="en-US"/>
        </w:rPr>
        <w:t>economic depreciation per</w:t>
      </w:r>
      <w:r w:rsidRPr="00CB1F78">
        <w:rPr>
          <w:rFonts w:ascii="Times New Roman" w:hAnsi="Times New Roman" w:cs="Times New Roman"/>
          <w:color w:val="2D2C2E"/>
          <w:lang w:val="en-US"/>
        </w:rPr>
        <w:t>i</w:t>
      </w:r>
      <w:r w:rsidRPr="00CB1F78">
        <w:rPr>
          <w:rFonts w:ascii="Times New Roman" w:hAnsi="Times New Roman" w:cs="Times New Roman"/>
          <w:color w:val="1A181B"/>
          <w:lang w:val="en-US"/>
        </w:rPr>
        <w:t>od and short</w:t>
      </w:r>
      <w:r w:rsidRPr="00CB1F78">
        <w:rPr>
          <w:rFonts w:ascii="Times New Roman" w:hAnsi="Times New Roman" w:cs="Times New Roman"/>
          <w:color w:val="2D2C2E"/>
          <w:lang w:val="en-US"/>
        </w:rPr>
        <w:t>-</w:t>
      </w:r>
      <w:r>
        <w:rPr>
          <w:rFonts w:ascii="Times New Roman" w:hAnsi="Times New Roman" w:cs="Times New Roman"/>
          <w:color w:val="1A181B"/>
          <w:lang w:val="en-US"/>
        </w:rPr>
        <w:t xml:space="preserve">term financial return </w:t>
      </w:r>
      <w:r w:rsidRPr="00CB1F78">
        <w:rPr>
          <w:rFonts w:ascii="Times New Roman" w:hAnsi="Times New Roman" w:cs="Times New Roman"/>
          <w:color w:val="1A181B"/>
          <w:lang w:val="en-US"/>
        </w:rPr>
        <w:t>objectives</w:t>
      </w:r>
      <w:r w:rsidRPr="00CB1F78">
        <w:rPr>
          <w:rFonts w:ascii="Times New Roman" w:hAnsi="Times New Roman" w:cs="Times New Roman"/>
          <w:color w:val="2D2C2E"/>
          <w:lang w:val="en-US"/>
        </w:rPr>
        <w:t xml:space="preserve">, </w:t>
      </w:r>
      <w:r w:rsidRPr="00CB1F78">
        <w:rPr>
          <w:rFonts w:ascii="Times New Roman" w:hAnsi="Times New Roman" w:cs="Times New Roman"/>
          <w:color w:val="1A181B"/>
          <w:lang w:val="en-US"/>
        </w:rPr>
        <w:t>and wea</w:t>
      </w:r>
      <w:r w:rsidRPr="00CB1F78">
        <w:rPr>
          <w:rFonts w:ascii="Times New Roman" w:hAnsi="Times New Roman" w:cs="Times New Roman"/>
          <w:color w:val="2D2C2E"/>
          <w:lang w:val="en-US"/>
        </w:rPr>
        <w:t xml:space="preserve">k </w:t>
      </w:r>
      <w:r w:rsidRPr="00CB1F78">
        <w:rPr>
          <w:rFonts w:ascii="Times New Roman" w:hAnsi="Times New Roman" w:cs="Times New Roman"/>
          <w:color w:val="1A181B"/>
          <w:lang w:val="en-US"/>
        </w:rPr>
        <w:t>domestic financial markets</w:t>
      </w:r>
      <w:r w:rsidRPr="00CB1F78">
        <w:rPr>
          <w:rFonts w:ascii="Times New Roman" w:hAnsi="Times New Roman" w:cs="Times New Roman"/>
          <w:color w:val="4A4A4A"/>
          <w:lang w:val="en-US"/>
        </w:rPr>
        <w:t>.</w:t>
      </w:r>
    </w:p>
    <w:p w14:paraId="27B88BC8" w14:textId="77777777" w:rsidR="002F0442" w:rsidRDefault="002F0442" w:rsidP="002F0442">
      <w:pPr>
        <w:autoSpaceDE w:val="0"/>
        <w:autoSpaceDN w:val="0"/>
        <w:adjustRightInd w:val="0"/>
        <w:rPr>
          <w:rFonts w:ascii="Times New Roman" w:hAnsi="Times New Roman" w:cs="Times New Roman"/>
          <w:color w:val="4A4A4A"/>
          <w:lang w:val="en-US"/>
        </w:rPr>
      </w:pPr>
    </w:p>
    <w:p w14:paraId="6DD747AD" w14:textId="77777777" w:rsidR="00F5611D" w:rsidRPr="002F0442" w:rsidRDefault="00F5611D" w:rsidP="002F0442">
      <w:pPr>
        <w:autoSpaceDE w:val="0"/>
        <w:autoSpaceDN w:val="0"/>
        <w:adjustRightInd w:val="0"/>
        <w:rPr>
          <w:rFonts w:ascii="Times New Roman" w:hAnsi="Times New Roman" w:cs="Times New Roman"/>
          <w:color w:val="4A4A4A"/>
          <w:lang w:val="en-US"/>
        </w:rPr>
      </w:pPr>
      <w:r w:rsidRPr="002F0442">
        <w:rPr>
          <w:rFonts w:ascii="Times New Roman" w:hAnsi="Times New Roman" w:cs="Times New Roman"/>
          <w:color w:val="000000"/>
          <w:lang w:val="en-US"/>
        </w:rPr>
        <w:t>As it is depicted in Figure 1</w:t>
      </w:r>
      <w:r w:rsidRPr="002F0442">
        <w:rPr>
          <w:rFonts w:ascii="Times New Roman" w:hAnsi="Times New Roman" w:cs="Times New Roman"/>
          <w:color w:val="5B5B5C"/>
          <w:lang w:val="en-US"/>
        </w:rPr>
        <w:t xml:space="preserve">., </w:t>
      </w:r>
      <w:r w:rsidRPr="002F0442">
        <w:rPr>
          <w:rFonts w:ascii="Times New Roman" w:hAnsi="Times New Roman" w:cs="Times New Roman"/>
          <w:color w:val="201E21"/>
          <w:lang w:val="en-US"/>
        </w:rPr>
        <w:t>the role of the autonomous port authority is research and development, promotion</w:t>
      </w:r>
      <w:r w:rsidRPr="002F0442">
        <w:rPr>
          <w:rFonts w:ascii="Times New Roman" w:hAnsi="Times New Roman" w:cs="Times New Roman"/>
          <w:color w:val="424143"/>
          <w:lang w:val="en-US"/>
        </w:rPr>
        <w:t xml:space="preserve">, </w:t>
      </w:r>
      <w:r w:rsidRPr="002F0442">
        <w:rPr>
          <w:rFonts w:ascii="Times New Roman" w:hAnsi="Times New Roman" w:cs="Times New Roman"/>
          <w:color w:val="201E21"/>
          <w:lang w:val="en-US"/>
        </w:rPr>
        <w:t>counseling</w:t>
      </w:r>
      <w:r w:rsidRPr="002F0442">
        <w:rPr>
          <w:rFonts w:ascii="Times New Roman" w:hAnsi="Times New Roman" w:cs="Times New Roman"/>
          <w:color w:val="5B5B5C"/>
          <w:lang w:val="en-US"/>
        </w:rPr>
        <w:t xml:space="preserve">, </w:t>
      </w:r>
      <w:r w:rsidRPr="002F0442">
        <w:rPr>
          <w:rFonts w:ascii="Times New Roman" w:hAnsi="Times New Roman" w:cs="Times New Roman"/>
          <w:color w:val="201E21"/>
          <w:lang w:val="en-US"/>
        </w:rPr>
        <w:t>training</w:t>
      </w:r>
      <w:r w:rsidRPr="002F0442">
        <w:rPr>
          <w:rFonts w:ascii="Times New Roman" w:hAnsi="Times New Roman" w:cs="Times New Roman"/>
          <w:color w:val="424143"/>
          <w:lang w:val="en-US"/>
        </w:rPr>
        <w:t xml:space="preserve">, </w:t>
      </w:r>
      <w:r w:rsidRPr="002F0442">
        <w:rPr>
          <w:rFonts w:ascii="Times New Roman" w:hAnsi="Times New Roman" w:cs="Times New Roman"/>
          <w:color w:val="201E21"/>
          <w:lang w:val="en-US"/>
        </w:rPr>
        <w:t>facilitat</w:t>
      </w:r>
      <w:r w:rsidRPr="002F0442">
        <w:rPr>
          <w:rFonts w:ascii="Times New Roman" w:hAnsi="Times New Roman" w:cs="Times New Roman"/>
          <w:color w:val="424143"/>
          <w:lang w:val="en-US"/>
        </w:rPr>
        <w:t>i</w:t>
      </w:r>
      <w:r w:rsidRPr="002F0442">
        <w:rPr>
          <w:rFonts w:ascii="Times New Roman" w:hAnsi="Times New Roman" w:cs="Times New Roman"/>
          <w:color w:val="201E21"/>
          <w:lang w:val="en-US"/>
        </w:rPr>
        <w:t>ng</w:t>
      </w:r>
      <w:r w:rsidRPr="002F0442">
        <w:rPr>
          <w:rFonts w:ascii="Times New Roman" w:hAnsi="Times New Roman" w:cs="Times New Roman"/>
          <w:color w:val="5B5B5C"/>
          <w:lang w:val="en-US"/>
        </w:rPr>
        <w:t xml:space="preserve">, </w:t>
      </w:r>
      <w:r w:rsidRPr="002F0442">
        <w:rPr>
          <w:rFonts w:ascii="Times New Roman" w:hAnsi="Times New Roman" w:cs="Times New Roman"/>
          <w:color w:val="201E21"/>
          <w:lang w:val="en-US"/>
        </w:rPr>
        <w:t>informing and coordinating</w:t>
      </w:r>
      <w:r w:rsidRPr="002F0442">
        <w:rPr>
          <w:rFonts w:ascii="Times New Roman" w:hAnsi="Times New Roman" w:cs="Times New Roman"/>
          <w:color w:val="5B5B5C"/>
          <w:lang w:val="en-US"/>
        </w:rPr>
        <w:t xml:space="preserve">. </w:t>
      </w:r>
      <w:r w:rsidRPr="002F0442">
        <w:rPr>
          <w:rFonts w:ascii="Times New Roman" w:hAnsi="Times New Roman" w:cs="Times New Roman"/>
          <w:color w:val="201E21"/>
          <w:lang w:val="en-US"/>
        </w:rPr>
        <w:t>Port authority behaves as an incubator</w:t>
      </w:r>
      <w:r w:rsidRPr="002F0442">
        <w:rPr>
          <w:rFonts w:ascii="Times New Roman" w:hAnsi="Times New Roman" w:cs="Times New Roman"/>
          <w:color w:val="5B5B5C"/>
          <w:lang w:val="en-US"/>
        </w:rPr>
        <w:t xml:space="preserve">; </w:t>
      </w:r>
      <w:r w:rsidRPr="002F0442">
        <w:rPr>
          <w:rFonts w:ascii="Times New Roman" w:hAnsi="Times New Roman" w:cs="Times New Roman"/>
          <w:color w:val="201E21"/>
          <w:lang w:val="en-US"/>
        </w:rPr>
        <w:t>help the operators improve their services and productivity while positioning the region as a center of excellence in transport and logistics both on the national and international levels</w:t>
      </w:r>
    </w:p>
    <w:p w14:paraId="76E5B7BF" w14:textId="77777777" w:rsidR="00F5611D" w:rsidRDefault="00F5611D" w:rsidP="00E74AE6">
      <w:pPr>
        <w:autoSpaceDE w:val="0"/>
        <w:autoSpaceDN w:val="0"/>
        <w:adjustRightInd w:val="0"/>
        <w:ind w:firstLine="708"/>
        <w:rPr>
          <w:rFonts w:ascii="Times New Roman" w:hAnsi="Times New Roman" w:cs="Times New Roman"/>
          <w:color w:val="4A4A4A"/>
          <w:lang w:val="en-US"/>
        </w:rPr>
      </w:pPr>
    </w:p>
    <w:p w14:paraId="65C71CFC" w14:textId="77777777" w:rsidR="003651B6" w:rsidRDefault="003651B6" w:rsidP="00E74AE6">
      <w:pPr>
        <w:autoSpaceDE w:val="0"/>
        <w:autoSpaceDN w:val="0"/>
        <w:adjustRightInd w:val="0"/>
        <w:ind w:firstLine="708"/>
        <w:rPr>
          <w:rFonts w:ascii="Times New Roman" w:hAnsi="Times New Roman" w:cs="Times New Roman"/>
          <w:color w:val="4A4A4A"/>
          <w:lang w:val="en-US"/>
        </w:rPr>
      </w:pPr>
    </w:p>
    <w:p w14:paraId="22AFE077" w14:textId="77777777" w:rsidR="003651B6" w:rsidRDefault="003651B6" w:rsidP="00E74AE6">
      <w:pPr>
        <w:autoSpaceDE w:val="0"/>
        <w:autoSpaceDN w:val="0"/>
        <w:adjustRightInd w:val="0"/>
        <w:ind w:firstLine="708"/>
        <w:rPr>
          <w:rFonts w:ascii="Times New Roman" w:hAnsi="Times New Roman" w:cs="Times New Roman"/>
          <w:color w:val="4A4A4A"/>
          <w:lang w:val="en-US"/>
        </w:rPr>
      </w:pPr>
    </w:p>
    <w:p w14:paraId="504304CE" w14:textId="77777777" w:rsidR="003651B6" w:rsidRDefault="003651B6" w:rsidP="00E74AE6">
      <w:pPr>
        <w:autoSpaceDE w:val="0"/>
        <w:autoSpaceDN w:val="0"/>
        <w:adjustRightInd w:val="0"/>
        <w:ind w:firstLine="708"/>
        <w:rPr>
          <w:rFonts w:ascii="Times New Roman" w:hAnsi="Times New Roman" w:cs="Times New Roman"/>
          <w:color w:val="4A4A4A"/>
          <w:lang w:val="en-US"/>
        </w:rPr>
      </w:pPr>
    </w:p>
    <w:p w14:paraId="361C28EE" w14:textId="77777777" w:rsidR="003651B6" w:rsidRDefault="003651B6" w:rsidP="00E74AE6">
      <w:pPr>
        <w:autoSpaceDE w:val="0"/>
        <w:autoSpaceDN w:val="0"/>
        <w:adjustRightInd w:val="0"/>
        <w:ind w:firstLine="708"/>
        <w:rPr>
          <w:rFonts w:ascii="Times New Roman" w:hAnsi="Times New Roman" w:cs="Times New Roman"/>
          <w:color w:val="4A4A4A"/>
          <w:lang w:val="en-US"/>
        </w:rPr>
      </w:pPr>
    </w:p>
    <w:p w14:paraId="715B00FC" w14:textId="77777777" w:rsidR="003651B6" w:rsidRDefault="003651B6" w:rsidP="00E74AE6">
      <w:pPr>
        <w:autoSpaceDE w:val="0"/>
        <w:autoSpaceDN w:val="0"/>
        <w:adjustRightInd w:val="0"/>
        <w:ind w:firstLine="708"/>
        <w:rPr>
          <w:rFonts w:ascii="Times New Roman" w:hAnsi="Times New Roman" w:cs="Times New Roman"/>
          <w:color w:val="4A4A4A"/>
          <w:lang w:val="en-US"/>
        </w:rPr>
      </w:pPr>
    </w:p>
    <w:p w14:paraId="4B41AB2C" w14:textId="77777777" w:rsidR="003651B6" w:rsidRDefault="003651B6" w:rsidP="00E74AE6">
      <w:pPr>
        <w:autoSpaceDE w:val="0"/>
        <w:autoSpaceDN w:val="0"/>
        <w:adjustRightInd w:val="0"/>
        <w:ind w:firstLine="708"/>
        <w:rPr>
          <w:rFonts w:ascii="Times New Roman" w:hAnsi="Times New Roman" w:cs="Times New Roman"/>
          <w:color w:val="4A4A4A"/>
          <w:lang w:val="en-US"/>
        </w:rPr>
      </w:pPr>
    </w:p>
    <w:p w14:paraId="315098EB" w14:textId="77777777" w:rsidR="00F5611D" w:rsidRDefault="00F5611D" w:rsidP="00E74AE6">
      <w:pPr>
        <w:autoSpaceDE w:val="0"/>
        <w:autoSpaceDN w:val="0"/>
        <w:adjustRightInd w:val="0"/>
        <w:ind w:firstLine="708"/>
        <w:rPr>
          <w:rFonts w:ascii="Times New Roman" w:hAnsi="Times New Roman" w:cs="Times New Roman"/>
          <w:color w:val="4A4A4A"/>
          <w:lang w:val="en-US"/>
        </w:rPr>
      </w:pPr>
    </w:p>
    <w:p w14:paraId="7C07325B" w14:textId="77777777" w:rsidR="00F5611D" w:rsidRDefault="00F5611D" w:rsidP="00E74AE6">
      <w:pPr>
        <w:autoSpaceDE w:val="0"/>
        <w:autoSpaceDN w:val="0"/>
        <w:adjustRightInd w:val="0"/>
        <w:ind w:firstLine="708"/>
        <w:rPr>
          <w:rFonts w:ascii="Times New Roman" w:hAnsi="Times New Roman" w:cs="Times New Roman"/>
          <w:color w:val="4A4A4A"/>
          <w:lang w:val="en-US"/>
        </w:rPr>
      </w:pPr>
    </w:p>
    <w:p w14:paraId="3B23B5BC" w14:textId="77777777" w:rsidR="00F5611D" w:rsidRDefault="00F5611D" w:rsidP="00E74AE6">
      <w:pPr>
        <w:autoSpaceDE w:val="0"/>
        <w:autoSpaceDN w:val="0"/>
        <w:adjustRightInd w:val="0"/>
        <w:ind w:firstLine="708"/>
        <w:rPr>
          <w:rFonts w:ascii="Times New Roman" w:hAnsi="Times New Roman" w:cs="Times New Roman"/>
          <w:color w:val="4A4A4A"/>
          <w:lang w:val="en-US"/>
        </w:rPr>
      </w:pPr>
    </w:p>
    <w:p w14:paraId="63FFBDB1" w14:textId="77777777" w:rsidR="00F5611D" w:rsidRDefault="00F5611D" w:rsidP="00E74AE6">
      <w:pPr>
        <w:autoSpaceDE w:val="0"/>
        <w:autoSpaceDN w:val="0"/>
        <w:adjustRightInd w:val="0"/>
        <w:ind w:firstLine="708"/>
        <w:rPr>
          <w:rFonts w:ascii="Times New Roman" w:hAnsi="Times New Roman" w:cs="Times New Roman"/>
          <w:color w:val="4A4A4A"/>
          <w:lang w:val="en-US"/>
        </w:rPr>
      </w:pPr>
    </w:p>
    <w:p w14:paraId="651D2BAE" w14:textId="77777777" w:rsidR="00F5611D" w:rsidRDefault="00F5611D" w:rsidP="00E74AE6">
      <w:pPr>
        <w:autoSpaceDE w:val="0"/>
        <w:autoSpaceDN w:val="0"/>
        <w:adjustRightInd w:val="0"/>
        <w:ind w:firstLine="708"/>
        <w:rPr>
          <w:rFonts w:ascii="Times New Roman" w:hAnsi="Times New Roman" w:cs="Times New Roman"/>
          <w:color w:val="4A4A4A"/>
          <w:lang w:val="en-US"/>
        </w:rPr>
      </w:pPr>
    </w:p>
    <w:p w14:paraId="2B21A022" w14:textId="77777777" w:rsidR="00F5611D" w:rsidRDefault="00F5611D" w:rsidP="00E74AE6">
      <w:pPr>
        <w:autoSpaceDE w:val="0"/>
        <w:autoSpaceDN w:val="0"/>
        <w:adjustRightInd w:val="0"/>
        <w:ind w:firstLine="708"/>
        <w:rPr>
          <w:rFonts w:ascii="Times New Roman" w:hAnsi="Times New Roman" w:cs="Times New Roman"/>
          <w:color w:val="4A4A4A"/>
          <w:lang w:val="en-US"/>
        </w:rPr>
      </w:pPr>
    </w:p>
    <w:p w14:paraId="4408FDBC" w14:textId="77777777" w:rsidR="00F5611D" w:rsidRDefault="00F5611D" w:rsidP="00E74AE6">
      <w:pPr>
        <w:autoSpaceDE w:val="0"/>
        <w:autoSpaceDN w:val="0"/>
        <w:adjustRightInd w:val="0"/>
        <w:ind w:firstLine="708"/>
        <w:rPr>
          <w:rFonts w:ascii="Times New Roman" w:hAnsi="Times New Roman" w:cs="Times New Roman"/>
          <w:color w:val="4A4A4A"/>
          <w:lang w:val="en-US"/>
        </w:rPr>
      </w:pPr>
    </w:p>
    <w:p w14:paraId="27FAF6C8" w14:textId="77777777" w:rsidR="00F5611D" w:rsidRDefault="00F5611D" w:rsidP="00F5611D">
      <w:pPr>
        <w:autoSpaceDE w:val="0"/>
        <w:autoSpaceDN w:val="0"/>
        <w:adjustRightInd w:val="0"/>
        <w:rPr>
          <w:rFonts w:ascii="Times New Roman" w:hAnsi="Times New Roman" w:cs="Times New Roman"/>
          <w:color w:val="4A4A4A"/>
          <w:lang w:val="en-US"/>
        </w:rPr>
      </w:pPr>
    </w:p>
    <w:p w14:paraId="61DA1632" w14:textId="77777777" w:rsidR="00F5611D" w:rsidRDefault="00F5611D" w:rsidP="00E74AE6">
      <w:pPr>
        <w:autoSpaceDE w:val="0"/>
        <w:autoSpaceDN w:val="0"/>
        <w:adjustRightInd w:val="0"/>
        <w:ind w:firstLine="708"/>
        <w:rPr>
          <w:rFonts w:ascii="Times New Roman" w:hAnsi="Times New Roman" w:cs="Times New Roman"/>
          <w:color w:val="4A4A4A"/>
          <w:lang w:val="en-US"/>
        </w:rPr>
      </w:pPr>
    </w:p>
    <w:p w14:paraId="06925735" w14:textId="77777777" w:rsidR="00F5611D" w:rsidRDefault="00F5611D" w:rsidP="00F5611D">
      <w:pPr>
        <w:autoSpaceDE w:val="0"/>
        <w:autoSpaceDN w:val="0"/>
        <w:adjustRightInd w:val="0"/>
        <w:rPr>
          <w:rFonts w:ascii="Times New Roman" w:hAnsi="Times New Roman" w:cs="Times New Roman"/>
          <w:color w:val="4A4A4A"/>
          <w:lang w:val="en-US"/>
        </w:rPr>
      </w:pPr>
    </w:p>
    <w:p w14:paraId="372833F7" w14:textId="77777777" w:rsidR="00E74AE6" w:rsidRDefault="00E74AE6" w:rsidP="00E74AE6">
      <w:pPr>
        <w:autoSpaceDE w:val="0"/>
        <w:autoSpaceDN w:val="0"/>
        <w:adjustRightInd w:val="0"/>
        <w:ind w:firstLine="708"/>
        <w:rPr>
          <w:rFonts w:ascii="Times New Roman" w:hAnsi="Times New Roman" w:cs="Times New Roman"/>
          <w:color w:val="4A4A4A"/>
          <w:lang w:val="en-US"/>
        </w:rPr>
      </w:pPr>
    </w:p>
    <w:p w14:paraId="1C5E6EE9" w14:textId="77777777" w:rsidR="00161B36" w:rsidRPr="00A961AB" w:rsidRDefault="00B931B5" w:rsidP="00A961AB">
      <w:pPr>
        <w:autoSpaceDE w:val="0"/>
        <w:autoSpaceDN w:val="0"/>
        <w:adjustRightInd w:val="0"/>
        <w:rPr>
          <w:rFonts w:ascii="Times New Roman" w:hAnsi="Times New Roman" w:cs="Times New Roman"/>
          <w:color w:val="4A4A4A"/>
          <w:lang w:val="en-US"/>
        </w:rPr>
      </w:pPr>
      <w:r>
        <w:rPr>
          <w:rFonts w:ascii="Times New Roman" w:hAnsi="Times New Roman" w:cs="Times New Roman"/>
          <w:noProof/>
          <w:color w:val="000000" w:themeColor="text1"/>
          <w:lang w:eastAsia="en-US"/>
        </w:rPr>
        <w:pict w14:anchorId="70869878">
          <v:shapetype id="_x0000_t202" coordsize="21600,21600" o:spt="202" path="m0,0l0,21600,21600,21600,21600,0xe">
            <v:stroke joinstyle="miter"/>
            <v:path gradientshapeok="t" o:connecttype="rect"/>
          </v:shapetype>
          <v:shape id="_x0000_s1062" type="#_x0000_t202" style="position:absolute;left:0;text-align:left;margin-left:44.3pt;margin-top:149.45pt;width:174.7pt;height:69.75pt;z-index:251643904;mso-width-relative:margin;mso-height-relative:margin" stroked="f">
            <v:textbox style="mso-next-textbox:#_x0000_s1062">
              <w:txbxContent>
                <w:p w14:paraId="44BBE5DB" w14:textId="77777777" w:rsidR="00D41DC8" w:rsidRPr="00161B36" w:rsidRDefault="00D41DC8" w:rsidP="00161B36"/>
              </w:txbxContent>
            </v:textbox>
          </v:shape>
        </w:pict>
      </w:r>
      <w:proofErr w:type="spellStart"/>
      <w:r w:rsidR="00161B36" w:rsidRPr="0031412A">
        <w:rPr>
          <w:rFonts w:ascii="Times New Roman" w:hAnsi="Times New Roman" w:cs="Times New Roman"/>
          <w:color w:val="171618"/>
        </w:rPr>
        <w:t>Undertaking</w:t>
      </w:r>
      <w:proofErr w:type="spellEnd"/>
      <w:r w:rsidR="00161B36" w:rsidRPr="0031412A">
        <w:rPr>
          <w:rFonts w:ascii="Times New Roman" w:hAnsi="Times New Roman" w:cs="Times New Roman"/>
          <w:color w:val="171618"/>
        </w:rPr>
        <w:t>: R&amp;D</w:t>
      </w:r>
      <w:r w:rsidR="00161B36" w:rsidRPr="0031412A">
        <w:rPr>
          <w:rFonts w:ascii="Times New Roman" w:hAnsi="Times New Roman" w:cs="Times New Roman"/>
          <w:color w:val="4A484A"/>
        </w:rPr>
        <w:t xml:space="preserve">, Land </w:t>
      </w:r>
      <w:r w:rsidR="00161B36" w:rsidRPr="0031412A">
        <w:rPr>
          <w:rFonts w:ascii="Times New Roman" w:hAnsi="Times New Roman" w:cs="Times New Roman"/>
          <w:color w:val="171618"/>
        </w:rPr>
        <w:t>Development</w:t>
      </w:r>
      <w:r w:rsidR="00161B36" w:rsidRPr="0031412A">
        <w:rPr>
          <w:rFonts w:ascii="Times New Roman" w:hAnsi="Times New Roman" w:cs="Times New Roman"/>
          <w:color w:val="29272A"/>
        </w:rPr>
        <w:t xml:space="preserve">, </w:t>
      </w:r>
      <w:proofErr w:type="spellStart"/>
      <w:r w:rsidR="00161B36" w:rsidRPr="0031412A">
        <w:rPr>
          <w:rFonts w:ascii="Times New Roman" w:hAnsi="Times New Roman" w:cs="Times New Roman"/>
          <w:color w:val="171618"/>
        </w:rPr>
        <w:t>Promotion</w:t>
      </w:r>
      <w:proofErr w:type="spellEnd"/>
      <w:r w:rsidR="0031412A">
        <w:rPr>
          <w:rFonts w:ascii="Times New Roman" w:hAnsi="Times New Roman" w:cs="Times New Roman"/>
          <w:color w:val="29272A"/>
        </w:rPr>
        <w:t xml:space="preserve">, </w:t>
      </w:r>
      <w:proofErr w:type="spellStart"/>
      <w:r w:rsidR="00161B36" w:rsidRPr="0031412A">
        <w:rPr>
          <w:rFonts w:ascii="Times New Roman" w:hAnsi="Times New Roman" w:cs="Times New Roman"/>
          <w:color w:val="171618"/>
        </w:rPr>
        <w:t>Counseling</w:t>
      </w:r>
      <w:proofErr w:type="spellEnd"/>
      <w:r w:rsidR="00161B36" w:rsidRPr="0031412A">
        <w:rPr>
          <w:rFonts w:ascii="Times New Roman" w:hAnsi="Times New Roman" w:cs="Times New Roman"/>
          <w:color w:val="29272A"/>
        </w:rPr>
        <w:t xml:space="preserve">, </w:t>
      </w:r>
      <w:r w:rsidR="00161B36" w:rsidRPr="0031412A">
        <w:rPr>
          <w:rFonts w:ascii="Times New Roman" w:hAnsi="Times New Roman" w:cs="Times New Roman"/>
          <w:color w:val="171618"/>
        </w:rPr>
        <w:t>Train</w:t>
      </w:r>
      <w:r w:rsidR="00161B36" w:rsidRPr="0031412A">
        <w:rPr>
          <w:rFonts w:ascii="Times New Roman" w:hAnsi="Times New Roman" w:cs="Times New Roman"/>
          <w:color w:val="29272A"/>
        </w:rPr>
        <w:t>i</w:t>
      </w:r>
      <w:r w:rsidR="00161B36" w:rsidRPr="0031412A">
        <w:rPr>
          <w:rFonts w:ascii="Times New Roman" w:hAnsi="Times New Roman" w:cs="Times New Roman"/>
          <w:color w:val="171618"/>
        </w:rPr>
        <w:t>ng</w:t>
      </w:r>
    </w:p>
    <w:p w14:paraId="6DD1B4DD" w14:textId="77777777" w:rsidR="00FA1DC5" w:rsidRDefault="00FA1DC5" w:rsidP="00FA1DC5">
      <w:pPr>
        <w:autoSpaceDE w:val="0"/>
        <w:autoSpaceDN w:val="0"/>
        <w:adjustRightInd w:val="0"/>
        <w:rPr>
          <w:rFonts w:ascii="Times New Roman" w:hAnsi="Times New Roman" w:cs="Times New Roman"/>
          <w:color w:val="000000" w:themeColor="text1"/>
        </w:rPr>
      </w:pPr>
    </w:p>
    <w:p w14:paraId="2114626C" w14:textId="77777777" w:rsidR="00FA1DC5" w:rsidRDefault="00B931B5" w:rsidP="00FA1DC5">
      <w:pPr>
        <w:autoSpaceDE w:val="0"/>
        <w:autoSpaceDN w:val="0"/>
        <w:adjustRightInd w:val="0"/>
        <w:rPr>
          <w:rFonts w:ascii="Times New Roman" w:hAnsi="Times New Roman" w:cs="Times New Roman"/>
          <w:color w:val="000000" w:themeColor="text1"/>
        </w:rPr>
      </w:pPr>
      <w:r>
        <w:rPr>
          <w:rFonts w:ascii="Times New Roman" w:hAnsi="Times New Roman" w:cs="Times New Roman"/>
          <w:noProof/>
          <w:color w:val="000000" w:themeColor="text1"/>
        </w:rPr>
        <w:pict w14:anchorId="76941F7D">
          <v:shapetype id="_x0000_t32" coordsize="21600,21600" o:spt="32" o:oned="t" path="m0,0l21600,21600e" filled="f">
            <v:path arrowok="t" fillok="f" o:connecttype="none"/>
            <o:lock v:ext="edit" shapetype="t"/>
          </v:shapetype>
          <v:shape id="_x0000_s1079" type="#_x0000_t32" style="position:absolute;left:0;text-align:left;margin-left:-69.75pt;margin-top:-69.75pt;width:0;height:597.75pt;z-index:251661312" o:connectortype="straight">
            <v:stroke endarrow="block"/>
          </v:shape>
        </w:pict>
      </w:r>
      <w:r>
        <w:rPr>
          <w:rFonts w:ascii="Times New Roman" w:hAnsi="Times New Roman" w:cs="Times New Roman"/>
          <w:noProof/>
          <w:color w:val="000000" w:themeColor="text1"/>
        </w:rPr>
        <w:pict w14:anchorId="2B88EDD5">
          <v:shape id="_x0000_s1078" type="#_x0000_t32" style="position:absolute;left:0;text-align:left;margin-left:-69.75pt;margin-top:-69.75pt;width:101.9pt;height:0;flip:x;z-index:251660288" o:connectortype="straight"/>
        </w:pict>
      </w:r>
      <w:r>
        <w:rPr>
          <w:rFonts w:ascii="Times New Roman" w:hAnsi="Times New Roman" w:cs="Times New Roman"/>
          <w:noProof/>
          <w:color w:val="000000" w:themeColor="text1"/>
        </w:rPr>
        <w:pict w14:anchorId="3F18BBC0">
          <v:shape id="_x0000_s1070" type="#_x0000_t32" style="position:absolute;left:0;text-align:left;margin-left:44.25pt;margin-top:-56.25pt;width:0;height:95.25pt;z-index:251652096" o:connectortype="straight">
            <v:stroke endarrow="block"/>
          </v:shape>
        </w:pict>
      </w:r>
      <w:r>
        <w:rPr>
          <w:rFonts w:ascii="Times New Roman" w:hAnsi="Times New Roman" w:cs="Times New Roman"/>
          <w:noProof/>
          <w:color w:val="000000" w:themeColor="text1"/>
          <w:lang w:eastAsia="en-US"/>
        </w:rPr>
        <w:pict w14:anchorId="32E79782">
          <v:shape id="_x0000_s1064" type="#_x0000_t202" style="position:absolute;left:0;text-align:left;margin-left:32.15pt;margin-top:-78.75pt;width:138.85pt;height:22.5pt;z-index:251645952;mso-width-relative:margin;mso-height-relative:margin" strokecolor="black [3213]" strokeweight="1.5pt">
            <v:textbox>
              <w:txbxContent>
                <w:p w14:paraId="49E706AB" w14:textId="77777777" w:rsidR="00D41DC8" w:rsidRPr="00995949" w:rsidRDefault="00D41DC8" w:rsidP="00FA1DC5">
                  <w:pPr>
                    <w:rPr>
                      <w:rFonts w:ascii="Times New Roman" w:hAnsi="Times New Roman" w:cs="Times New Roman"/>
                    </w:rPr>
                  </w:pPr>
                  <w:proofErr w:type="spellStart"/>
                  <w:r w:rsidRPr="00995949">
                    <w:rPr>
                      <w:rFonts w:ascii="Times New Roman" w:hAnsi="Times New Roman" w:cs="Times New Roman"/>
                    </w:rPr>
                    <w:t>Autonom</w:t>
                  </w:r>
                  <w:r w:rsidRPr="0031412A">
                    <w:rPr>
                      <w:rFonts w:ascii="Times New Roman" w:hAnsi="Times New Roman" w:cs="Times New Roman"/>
                    </w:rPr>
                    <w:t>o</w:t>
                  </w:r>
                  <w:r w:rsidRPr="00995949">
                    <w:rPr>
                      <w:rFonts w:ascii="Times New Roman" w:hAnsi="Times New Roman" w:cs="Times New Roman"/>
                    </w:rPr>
                    <w:t>us</w:t>
                  </w:r>
                  <w:proofErr w:type="spellEnd"/>
                  <w:r w:rsidRPr="00995949">
                    <w:rPr>
                      <w:rFonts w:ascii="Times New Roman" w:hAnsi="Times New Roman" w:cs="Times New Roman"/>
                    </w:rPr>
                    <w:t xml:space="preserve"> Port </w:t>
                  </w:r>
                  <w:proofErr w:type="spellStart"/>
                  <w:r w:rsidRPr="00995949">
                    <w:rPr>
                      <w:rFonts w:ascii="Times New Roman" w:hAnsi="Times New Roman" w:cs="Times New Roman"/>
                    </w:rPr>
                    <w:t>Authority</w:t>
                  </w:r>
                  <w:proofErr w:type="spellEnd"/>
                </w:p>
              </w:txbxContent>
            </v:textbox>
          </v:shape>
        </w:pict>
      </w:r>
    </w:p>
    <w:p w14:paraId="26107E83" w14:textId="77777777" w:rsidR="00FA1DC5" w:rsidRPr="00850B83" w:rsidRDefault="00B931B5" w:rsidP="00FA1DC5">
      <w:pPr>
        <w:autoSpaceDE w:val="0"/>
        <w:autoSpaceDN w:val="0"/>
        <w:adjustRightInd w:val="0"/>
        <w:rPr>
          <w:rFonts w:ascii="Times New Roman" w:hAnsi="Times New Roman" w:cs="Times New Roman"/>
          <w:color w:val="000000" w:themeColor="text1"/>
        </w:rPr>
      </w:pPr>
      <w:r>
        <w:rPr>
          <w:rFonts w:ascii="Times New Roman" w:hAnsi="Times New Roman" w:cs="Times New Roman"/>
          <w:noProof/>
          <w:color w:val="000000" w:themeColor="text1"/>
        </w:rPr>
        <w:pict w14:anchorId="79AC1922">
          <v:shape id="_x0000_s1097" type="#_x0000_t32" style="position:absolute;left:0;text-align:left;margin-left:125.25pt;margin-top:510.1pt;width:144.75pt;height:0;z-index:251639808" o:connectortype="straight"/>
        </w:pict>
      </w:r>
      <w:r>
        <w:rPr>
          <w:rFonts w:ascii="Times New Roman" w:hAnsi="Times New Roman" w:cs="Times New Roman"/>
          <w:noProof/>
          <w:color w:val="000000" w:themeColor="text1"/>
        </w:rPr>
        <w:pict w14:anchorId="5A4D356C">
          <v:shape id="_x0000_s1096" type="#_x0000_t32" style="position:absolute;left:0;text-align:left;margin-left:125.25pt;margin-top:380.35pt;width:122.25pt;height:0;z-index:251640832" o:connectortype="straight"/>
        </w:pict>
      </w:r>
      <w:r>
        <w:rPr>
          <w:rFonts w:ascii="Times New Roman" w:hAnsi="Times New Roman" w:cs="Times New Roman"/>
          <w:noProof/>
          <w:color w:val="000000" w:themeColor="text1"/>
        </w:rPr>
        <w:pict w14:anchorId="5F0744AD">
          <v:shape id="_x0000_s1095" type="#_x0000_t32" style="position:absolute;left:0;text-align:left;margin-left:84pt;margin-top:137.35pt;width:122.25pt;height:0;z-index:251641856" o:connectortype="straight"/>
        </w:pict>
      </w:r>
      <w:r>
        <w:rPr>
          <w:rFonts w:ascii="Times New Roman" w:hAnsi="Times New Roman" w:cs="Times New Roman"/>
          <w:noProof/>
          <w:color w:val="000000" w:themeColor="text1"/>
        </w:rPr>
        <w:pict w14:anchorId="34E295E3">
          <v:shapetype id="_x0000_t114" coordsize="21600,21600" o:spt="114" path="m0,20172c945,20572,1887,20800,2795,21085,3587,21312,4342,21370,5060,21597,7097,21597,7627,21370,8155,21312,8722,21197,9325,20970,9855,20800,10345,20572,10800,20400,11327,20060,11817,19887,12347,19660,12875,19375,13442,19147,13970,18862,14575,18635,15177,18462,15782,18122,16537,17950,17255,17837,17935,17552,18765,17437,19635,17437,20577,17322,21597,17322l21597,,,0xe">
            <v:stroke joinstyle="miter"/>
            <v:path o:connecttype="custom" o:connectlocs="10800,0;0,10800;10800,20400;21600,10800" textboxrect="0,0,21600,17322"/>
          </v:shapetype>
          <v:shape id="_x0000_s1087" type="#_x0000_t114" style="position:absolute;left:0;text-align:left;margin-left:262.45pt;margin-top:169.6pt;width:105.8pt;height:36.75pt;z-index:251669504">
            <v:textbox style="mso-next-textbox:#_x0000_s1087">
              <w:txbxContent>
                <w:p w14:paraId="40F5B761" w14:textId="77777777" w:rsidR="00D41DC8" w:rsidRPr="00A64834" w:rsidRDefault="00D41DC8" w:rsidP="00FA1DC5">
                  <w:pPr>
                    <w:rPr>
                      <w:rFonts w:ascii="Times New Roman" w:hAnsi="Times New Roman" w:cs="Times New Roman"/>
                    </w:rPr>
                  </w:pPr>
                  <w:r w:rsidRPr="00A64834">
                    <w:rPr>
                      <w:rFonts w:ascii="Times New Roman" w:hAnsi="Times New Roman" w:cs="Times New Roman"/>
                      <w:color w:val="171618"/>
                    </w:rPr>
                    <w:t>Develop</w:t>
                  </w:r>
                  <w:r w:rsidRPr="00A64834">
                    <w:rPr>
                      <w:rFonts w:ascii="Times New Roman" w:hAnsi="Times New Roman" w:cs="Times New Roman"/>
                      <w:color w:val="29272A"/>
                    </w:rPr>
                    <w:t>m</w:t>
                  </w:r>
                  <w:r w:rsidRPr="00A64834">
                    <w:rPr>
                      <w:rFonts w:ascii="Times New Roman" w:hAnsi="Times New Roman" w:cs="Times New Roman"/>
                      <w:color w:val="171618"/>
                    </w:rPr>
                    <w:t xml:space="preserve">ent </w:t>
                  </w:r>
                  <w:proofErr w:type="spellStart"/>
                  <w:r w:rsidRPr="00A64834">
                    <w:rPr>
                      <w:rFonts w:ascii="Times New Roman" w:hAnsi="Times New Roman" w:cs="Times New Roman"/>
                      <w:color w:val="171618"/>
                    </w:rPr>
                    <w:t>Plans</w:t>
                  </w:r>
                  <w:proofErr w:type="spellEnd"/>
                </w:p>
              </w:txbxContent>
            </v:textbox>
          </v:shape>
        </w:pict>
      </w:r>
      <w:r>
        <w:rPr>
          <w:rFonts w:ascii="Times New Roman" w:hAnsi="Times New Roman" w:cs="Times New Roman"/>
          <w:noProof/>
          <w:color w:val="000000" w:themeColor="text1"/>
        </w:rPr>
        <w:pict w14:anchorId="739CF4A9">
          <v:shape id="_x0000_s1086" type="#_x0000_t114" style="position:absolute;left:0;text-align:left;margin-left:242.25pt;margin-top:150.85pt;width:96pt;height:36.75pt;z-index:251668480">
            <v:textbox style="mso-next-textbox:#_x0000_s1086">
              <w:txbxContent>
                <w:p w14:paraId="77E1A9BE" w14:textId="77777777" w:rsidR="00D41DC8" w:rsidRPr="00A64834" w:rsidRDefault="00D41DC8" w:rsidP="00FA1DC5">
                  <w:pPr>
                    <w:rPr>
                      <w:rFonts w:ascii="Times New Roman" w:hAnsi="Times New Roman" w:cs="Times New Roman"/>
                    </w:rPr>
                  </w:pPr>
                  <w:proofErr w:type="spellStart"/>
                  <w:r w:rsidRPr="00A64834">
                    <w:rPr>
                      <w:rFonts w:ascii="Times New Roman" w:hAnsi="Times New Roman" w:cs="Times New Roman"/>
                      <w:color w:val="171618"/>
                    </w:rPr>
                    <w:t>Contracts</w:t>
                  </w:r>
                  <w:proofErr w:type="spellEnd"/>
                </w:p>
              </w:txbxContent>
            </v:textbox>
          </v:shape>
        </w:pict>
      </w:r>
      <w:r>
        <w:rPr>
          <w:rFonts w:ascii="Times New Roman" w:hAnsi="Times New Roman" w:cs="Times New Roman"/>
          <w:noProof/>
          <w:color w:val="000000" w:themeColor="text1"/>
        </w:rPr>
        <w:pict w14:anchorId="6762F75F">
          <v:shape id="_x0000_s1085" type="#_x0000_t114" style="position:absolute;left:0;text-align:left;margin-left:224.4pt;margin-top:131.35pt;width:94.35pt;height:36.75pt;z-index:251667456">
            <v:textbox style="mso-next-textbox:#_x0000_s1085">
              <w:txbxContent>
                <w:p w14:paraId="723D26BF" w14:textId="77777777" w:rsidR="00D41DC8" w:rsidRPr="00A64834" w:rsidRDefault="00D41DC8" w:rsidP="00FA1DC5">
                  <w:pPr>
                    <w:rPr>
                      <w:rFonts w:ascii="Times New Roman" w:hAnsi="Times New Roman" w:cs="Times New Roman"/>
                    </w:rPr>
                  </w:pPr>
                  <w:r w:rsidRPr="00A64834">
                    <w:rPr>
                      <w:rFonts w:ascii="Times New Roman" w:hAnsi="Times New Roman" w:cs="Times New Roman"/>
                      <w:color w:val="171618"/>
                    </w:rPr>
                    <w:t>Regulations</w:t>
                  </w:r>
                </w:p>
              </w:txbxContent>
            </v:textbox>
          </v:shape>
        </w:pict>
      </w:r>
      <w:r>
        <w:rPr>
          <w:rFonts w:ascii="Times New Roman" w:hAnsi="Times New Roman" w:cs="Times New Roman"/>
          <w:noProof/>
          <w:color w:val="000000" w:themeColor="text1"/>
        </w:rPr>
        <w:pict w14:anchorId="5AB8DAA4">
          <v:shape id="_x0000_s1084" type="#_x0000_t114" style="position:absolute;left:0;text-align:left;margin-left:206.25pt;margin-top:113.35pt;width:96.1pt;height:36.75pt;z-index:251666432">
            <v:textbox style="mso-next-textbox:#_x0000_s1084">
              <w:txbxContent>
                <w:p w14:paraId="54C55004" w14:textId="77777777" w:rsidR="00D41DC8" w:rsidRPr="00A64834" w:rsidRDefault="00D41DC8" w:rsidP="00FA1DC5">
                  <w:pPr>
                    <w:rPr>
                      <w:rFonts w:ascii="Times New Roman" w:hAnsi="Times New Roman" w:cs="Times New Roman"/>
                    </w:rPr>
                  </w:pPr>
                  <w:proofErr w:type="spellStart"/>
                  <w:r w:rsidRPr="00A64834">
                    <w:rPr>
                      <w:rFonts w:ascii="Times New Roman" w:hAnsi="Times New Roman" w:cs="Times New Roman"/>
                      <w:color w:val="171618"/>
                    </w:rPr>
                    <w:t>Legis</w:t>
                  </w:r>
                  <w:r w:rsidRPr="00A64834">
                    <w:rPr>
                      <w:rFonts w:ascii="Times New Roman" w:hAnsi="Times New Roman" w:cs="Times New Roman"/>
                      <w:color w:val="29272A"/>
                    </w:rPr>
                    <w:t>l</w:t>
                  </w:r>
                  <w:r w:rsidRPr="00A64834">
                    <w:rPr>
                      <w:rFonts w:ascii="Times New Roman" w:hAnsi="Times New Roman" w:cs="Times New Roman"/>
                      <w:color w:val="171618"/>
                    </w:rPr>
                    <w:t>ation</w:t>
                  </w:r>
                  <w:proofErr w:type="spellEnd"/>
                </w:p>
              </w:txbxContent>
            </v:textbox>
          </v:shape>
        </w:pict>
      </w:r>
      <w:r>
        <w:rPr>
          <w:rFonts w:ascii="Times New Roman" w:hAnsi="Times New Roman" w:cs="Times New Roman"/>
          <w:noProof/>
          <w:color w:val="000000" w:themeColor="text1"/>
        </w:rPr>
        <w:pict w14:anchorId="00A8AB56">
          <v:shape id="_x0000_s1094" type="#_x0000_t32" style="position:absolute;left:0;text-align:left;margin-left:84pt;margin-top:41.35pt;width:98.25pt;height:0;z-index:251642880" o:connectortype="straight"/>
        </w:pict>
      </w:r>
      <w:r>
        <w:rPr>
          <w:rFonts w:ascii="Times New Roman" w:hAnsi="Times New Roman" w:cs="Times New Roman"/>
          <w:noProof/>
          <w:color w:val="000000" w:themeColor="text1"/>
        </w:rPr>
        <w:pict w14:anchorId="61C1A8FA">
          <v:shape id="_x0000_s1091" type="#_x0000_t114" style="position:absolute;left:0;text-align:left;margin-left:309.85pt;margin-top:407.35pt;width:83.2pt;height:36.75pt;z-index:251673600">
            <v:textbox style="mso-next-textbox:#_x0000_s1091">
              <w:txbxContent>
                <w:p w14:paraId="5C1F225A" w14:textId="77777777" w:rsidR="00D41DC8" w:rsidRPr="00A06452" w:rsidRDefault="00D41DC8" w:rsidP="00FA1DC5">
                  <w:pPr>
                    <w:rPr>
                      <w:rFonts w:ascii="Times New Roman" w:hAnsi="Times New Roman" w:cs="Times New Roman"/>
                    </w:rPr>
                  </w:pPr>
                  <w:r w:rsidRPr="00A06452">
                    <w:rPr>
                      <w:rFonts w:ascii="Times New Roman" w:hAnsi="Times New Roman" w:cs="Times New Roman"/>
                      <w:color w:val="171618"/>
                    </w:rPr>
                    <w:t xml:space="preserve">Forms </w:t>
                  </w:r>
                  <w:proofErr w:type="spellStart"/>
                  <w:r w:rsidRPr="00A06452">
                    <w:rPr>
                      <w:rFonts w:ascii="Times New Roman" w:hAnsi="Times New Roman" w:cs="Times New Roman"/>
                      <w:color w:val="171618"/>
                    </w:rPr>
                    <w:t>etc</w:t>
                  </w:r>
                  <w:proofErr w:type="spellEnd"/>
                  <w:r w:rsidRPr="00A06452">
                    <w:rPr>
                      <w:rFonts w:ascii="Times New Roman" w:hAnsi="Times New Roman" w:cs="Times New Roman"/>
                      <w:color w:val="29272A"/>
                    </w:rPr>
                    <w:t>.</w:t>
                  </w:r>
                </w:p>
              </w:txbxContent>
            </v:textbox>
          </v:shape>
        </w:pict>
      </w:r>
      <w:r>
        <w:rPr>
          <w:rFonts w:ascii="Times New Roman" w:hAnsi="Times New Roman" w:cs="Times New Roman"/>
          <w:noProof/>
          <w:color w:val="000000" w:themeColor="text1"/>
        </w:rPr>
        <w:pict w14:anchorId="5D7C7B80">
          <v:shape id="_x0000_s1093" type="#_x0000_t114" style="position:absolute;left:0;text-align:left;margin-left:284.95pt;margin-top:504.1pt;width:83.2pt;height:36.75pt;z-index:251675648">
            <v:textbox style="mso-next-textbox:#_x0000_s1093">
              <w:txbxContent>
                <w:p w14:paraId="0D948BD4" w14:textId="77777777" w:rsidR="00D41DC8" w:rsidRPr="00A06452" w:rsidRDefault="00D41DC8" w:rsidP="00FA1DC5">
                  <w:pPr>
                    <w:rPr>
                      <w:rFonts w:ascii="Times New Roman" w:hAnsi="Times New Roman" w:cs="Times New Roman"/>
                    </w:rPr>
                  </w:pPr>
                  <w:proofErr w:type="spellStart"/>
                  <w:r w:rsidRPr="00A06452">
                    <w:rPr>
                      <w:rFonts w:ascii="Times New Roman" w:hAnsi="Times New Roman" w:cs="Times New Roman"/>
                      <w:color w:val="29272A"/>
                    </w:rPr>
                    <w:t>I</w:t>
                  </w:r>
                  <w:r w:rsidRPr="00A06452">
                    <w:rPr>
                      <w:rFonts w:ascii="Times New Roman" w:hAnsi="Times New Roman" w:cs="Times New Roman"/>
                      <w:color w:val="171618"/>
                    </w:rPr>
                    <w:t>nvo</w:t>
                  </w:r>
                  <w:r w:rsidRPr="00A06452">
                    <w:rPr>
                      <w:rFonts w:ascii="Times New Roman" w:hAnsi="Times New Roman" w:cs="Times New Roman"/>
                      <w:color w:val="29272A"/>
                    </w:rPr>
                    <w:t>i</w:t>
                  </w:r>
                  <w:r w:rsidRPr="00A06452">
                    <w:rPr>
                      <w:rFonts w:ascii="Times New Roman" w:hAnsi="Times New Roman" w:cs="Times New Roman"/>
                      <w:color w:val="171618"/>
                    </w:rPr>
                    <w:t>ces</w:t>
                  </w:r>
                  <w:proofErr w:type="spellEnd"/>
                </w:p>
              </w:txbxContent>
            </v:textbox>
          </v:shape>
        </w:pict>
      </w:r>
      <w:r>
        <w:rPr>
          <w:rFonts w:ascii="Times New Roman" w:hAnsi="Times New Roman" w:cs="Times New Roman"/>
          <w:noProof/>
          <w:color w:val="000000" w:themeColor="text1"/>
        </w:rPr>
        <w:pict w14:anchorId="0B9ACC66">
          <v:shape id="_x0000_s1092" type="#_x0000_t114" style="position:absolute;left:0;text-align:left;margin-left:270pt;margin-top:486.85pt;width:83.2pt;height:36.75pt;z-index:251674624">
            <v:textbox style="mso-next-textbox:#_x0000_s1092">
              <w:txbxContent>
                <w:p w14:paraId="1F9374B6" w14:textId="77777777" w:rsidR="00D41DC8" w:rsidRPr="00A06452" w:rsidRDefault="00D41DC8" w:rsidP="00FA1DC5">
                  <w:pPr>
                    <w:rPr>
                      <w:rFonts w:ascii="Times New Roman" w:hAnsi="Times New Roman" w:cs="Times New Roman"/>
                    </w:rPr>
                  </w:pPr>
                  <w:r w:rsidRPr="00A06452">
                    <w:rPr>
                      <w:rFonts w:ascii="Times New Roman" w:hAnsi="Times New Roman" w:cs="Times New Roman"/>
                    </w:rPr>
                    <w:t>Forms</w:t>
                  </w:r>
                </w:p>
              </w:txbxContent>
            </v:textbox>
          </v:shape>
        </w:pict>
      </w:r>
      <w:r>
        <w:rPr>
          <w:rFonts w:ascii="Times New Roman" w:hAnsi="Times New Roman" w:cs="Times New Roman"/>
          <w:noProof/>
          <w:color w:val="000000" w:themeColor="text1"/>
        </w:rPr>
        <w:pict w14:anchorId="4CA011F0">
          <v:shape id="_x0000_s1088" type="#_x0000_t114" style="position:absolute;left:0;text-align:left;margin-left:247.5pt;margin-top:353.35pt;width:83.2pt;height:36.75pt;z-index:251670528">
            <v:textbox style="mso-next-textbox:#_x0000_s1088">
              <w:txbxContent>
                <w:p w14:paraId="1E8CD96A" w14:textId="77777777" w:rsidR="00D41DC8" w:rsidRPr="00A06452" w:rsidRDefault="00D41DC8" w:rsidP="00FA1DC5">
                  <w:pPr>
                    <w:rPr>
                      <w:rFonts w:ascii="Times New Roman" w:hAnsi="Times New Roman" w:cs="Times New Roman"/>
                    </w:rPr>
                  </w:pPr>
                  <w:proofErr w:type="spellStart"/>
                  <w:r w:rsidRPr="00A06452">
                    <w:rPr>
                      <w:rFonts w:ascii="Times New Roman" w:hAnsi="Times New Roman" w:cs="Times New Roman"/>
                      <w:color w:val="171618"/>
                    </w:rPr>
                    <w:t>Sta</w:t>
                  </w:r>
                  <w:r w:rsidRPr="00A06452">
                    <w:rPr>
                      <w:rFonts w:ascii="Times New Roman" w:hAnsi="Times New Roman" w:cs="Times New Roman"/>
                      <w:color w:val="29272A"/>
                    </w:rPr>
                    <w:t>ti</w:t>
                  </w:r>
                  <w:r w:rsidRPr="00A06452">
                    <w:rPr>
                      <w:rFonts w:ascii="Times New Roman" w:hAnsi="Times New Roman" w:cs="Times New Roman"/>
                      <w:color w:val="171618"/>
                    </w:rPr>
                    <w:t>s</w:t>
                  </w:r>
                  <w:r w:rsidRPr="00A06452">
                    <w:rPr>
                      <w:rFonts w:ascii="Times New Roman" w:hAnsi="Times New Roman" w:cs="Times New Roman"/>
                      <w:color w:val="29272A"/>
                    </w:rPr>
                    <w:t>ti</w:t>
                  </w:r>
                  <w:r w:rsidRPr="00A06452">
                    <w:rPr>
                      <w:rFonts w:ascii="Times New Roman" w:hAnsi="Times New Roman" w:cs="Times New Roman"/>
                      <w:color w:val="171618"/>
                    </w:rPr>
                    <w:t>cs</w:t>
                  </w:r>
                  <w:proofErr w:type="spellEnd"/>
                </w:p>
              </w:txbxContent>
            </v:textbox>
          </v:shape>
        </w:pict>
      </w:r>
      <w:r>
        <w:rPr>
          <w:rFonts w:ascii="Times New Roman" w:hAnsi="Times New Roman" w:cs="Times New Roman"/>
          <w:noProof/>
          <w:color w:val="000000" w:themeColor="text1"/>
        </w:rPr>
        <w:pict w14:anchorId="33DCF676">
          <v:shape id="_x0000_s1089" type="#_x0000_t114" style="position:absolute;left:0;text-align:left;margin-left:270pt;margin-top:370.6pt;width:83.2pt;height:36.75pt;z-index:251671552">
            <v:textbox style="mso-next-textbox:#_x0000_s1089">
              <w:txbxContent>
                <w:p w14:paraId="149A7EE9" w14:textId="77777777" w:rsidR="00D41DC8" w:rsidRPr="00A06452" w:rsidRDefault="00D41DC8" w:rsidP="00FA1DC5">
                  <w:pPr>
                    <w:rPr>
                      <w:rFonts w:ascii="Times New Roman" w:hAnsi="Times New Roman" w:cs="Times New Roman"/>
                    </w:rPr>
                  </w:pPr>
                  <w:proofErr w:type="spellStart"/>
                  <w:r w:rsidRPr="00A06452">
                    <w:rPr>
                      <w:rFonts w:ascii="Times New Roman" w:hAnsi="Times New Roman" w:cs="Times New Roman"/>
                      <w:color w:val="29272A"/>
                      <w:sz w:val="24"/>
                      <w:szCs w:val="24"/>
                    </w:rPr>
                    <w:t>M</w:t>
                  </w:r>
                  <w:r w:rsidRPr="00A06452">
                    <w:rPr>
                      <w:rFonts w:ascii="Times New Roman" w:hAnsi="Times New Roman" w:cs="Times New Roman"/>
                      <w:color w:val="171618"/>
                      <w:sz w:val="24"/>
                      <w:szCs w:val="24"/>
                    </w:rPr>
                    <w:t>a</w:t>
                  </w:r>
                  <w:r w:rsidRPr="00A06452">
                    <w:rPr>
                      <w:rFonts w:ascii="Times New Roman" w:hAnsi="Times New Roman" w:cs="Times New Roman"/>
                      <w:color w:val="29272A"/>
                      <w:sz w:val="24"/>
                      <w:szCs w:val="24"/>
                    </w:rPr>
                    <w:t>nif</w:t>
                  </w:r>
                  <w:r w:rsidRPr="00A06452">
                    <w:rPr>
                      <w:rFonts w:ascii="Times New Roman" w:hAnsi="Times New Roman" w:cs="Times New Roman"/>
                      <w:color w:val="171618"/>
                      <w:sz w:val="24"/>
                      <w:szCs w:val="24"/>
                    </w:rPr>
                    <w:t>es</w:t>
                  </w:r>
                  <w:r w:rsidRPr="00A06452">
                    <w:rPr>
                      <w:rFonts w:ascii="Times New Roman" w:hAnsi="Times New Roman" w:cs="Times New Roman"/>
                      <w:color w:val="29272A"/>
                      <w:sz w:val="24"/>
                      <w:szCs w:val="24"/>
                    </w:rPr>
                    <w:t>t</w:t>
                  </w:r>
                  <w:proofErr w:type="spellEnd"/>
                </w:p>
              </w:txbxContent>
            </v:textbox>
          </v:shape>
        </w:pict>
      </w:r>
      <w:r>
        <w:rPr>
          <w:rFonts w:ascii="Times New Roman" w:hAnsi="Times New Roman" w:cs="Times New Roman"/>
          <w:noProof/>
          <w:color w:val="000000" w:themeColor="text1"/>
        </w:rPr>
        <w:pict w14:anchorId="3EE7D147">
          <v:shape id="_x0000_s1090" type="#_x0000_t114" style="position:absolute;left:0;text-align:left;margin-left:290.3pt;margin-top:390.1pt;width:83.2pt;height:36.75pt;z-index:251672576">
            <v:textbox style="mso-next-textbox:#_x0000_s1090">
              <w:txbxContent>
                <w:p w14:paraId="49F418A4" w14:textId="77777777" w:rsidR="00D41DC8" w:rsidRPr="00A06452" w:rsidRDefault="00D41DC8" w:rsidP="00FA1DC5">
                  <w:pPr>
                    <w:rPr>
                      <w:rFonts w:ascii="Times New Roman" w:hAnsi="Times New Roman" w:cs="Times New Roman"/>
                    </w:rPr>
                  </w:pPr>
                  <w:r w:rsidRPr="00A06452">
                    <w:rPr>
                      <w:rFonts w:ascii="Times New Roman" w:hAnsi="Times New Roman" w:cs="Times New Roman"/>
                    </w:rPr>
                    <w:t>Ordino</w:t>
                  </w:r>
                </w:p>
              </w:txbxContent>
            </v:textbox>
          </v:shape>
        </w:pict>
      </w:r>
      <w:r>
        <w:rPr>
          <w:rFonts w:ascii="Times New Roman" w:hAnsi="Times New Roman" w:cs="Times New Roman"/>
          <w:noProof/>
          <w:color w:val="000000" w:themeColor="text1"/>
        </w:rPr>
        <w:pict w14:anchorId="5E546469">
          <v:shape id="_x0000_s1083" type="#_x0000_t114" style="position:absolute;left:0;text-align:left;margin-left:201pt;margin-top:41.35pt;width:101.35pt;height:36.75pt;z-index:251665408">
            <v:textbox style="mso-next-textbox:#_x0000_s1083">
              <w:txbxContent>
                <w:p w14:paraId="366A32B7" w14:textId="77777777" w:rsidR="00D41DC8" w:rsidRPr="00A64834" w:rsidRDefault="00D41DC8" w:rsidP="00FA1DC5">
                  <w:pPr>
                    <w:rPr>
                      <w:rFonts w:ascii="Times New Roman" w:hAnsi="Times New Roman" w:cs="Times New Roman"/>
                    </w:rPr>
                  </w:pPr>
                  <w:proofErr w:type="spellStart"/>
                  <w:r w:rsidRPr="00A64834">
                    <w:rPr>
                      <w:rFonts w:ascii="Times New Roman" w:hAnsi="Times New Roman" w:cs="Times New Roman"/>
                      <w:color w:val="171618"/>
                    </w:rPr>
                    <w:t>Advance</w:t>
                  </w:r>
                  <w:proofErr w:type="spellEnd"/>
                  <w:r>
                    <w:rPr>
                      <w:rFonts w:ascii="Times New Roman" w:hAnsi="Times New Roman" w:cs="Times New Roman"/>
                      <w:color w:val="171618"/>
                    </w:rPr>
                    <w:t xml:space="preserve"> </w:t>
                  </w:r>
                  <w:proofErr w:type="spellStart"/>
                  <w:r w:rsidRPr="00A64834">
                    <w:rPr>
                      <w:rFonts w:ascii="Times New Roman" w:hAnsi="Times New Roman" w:cs="Times New Roman"/>
                      <w:color w:val="171618"/>
                    </w:rPr>
                    <w:t>P</w:t>
                  </w:r>
                  <w:r w:rsidRPr="00A64834">
                    <w:rPr>
                      <w:rFonts w:ascii="Times New Roman" w:hAnsi="Times New Roman" w:cs="Times New Roman"/>
                      <w:color w:val="29272A"/>
                    </w:rPr>
                    <w:t>r</w:t>
                  </w:r>
                  <w:r w:rsidRPr="00A64834">
                    <w:rPr>
                      <w:rFonts w:ascii="Times New Roman" w:hAnsi="Times New Roman" w:cs="Times New Roman"/>
                      <w:color w:val="171618"/>
                    </w:rPr>
                    <w:t>o</w:t>
                  </w:r>
                  <w:r w:rsidRPr="00A64834">
                    <w:rPr>
                      <w:rFonts w:ascii="Times New Roman" w:hAnsi="Times New Roman" w:cs="Times New Roman"/>
                      <w:color w:val="29272A"/>
                    </w:rPr>
                    <w:t>j</w:t>
                  </w:r>
                  <w:r w:rsidRPr="00A64834">
                    <w:rPr>
                      <w:rFonts w:ascii="Times New Roman" w:hAnsi="Times New Roman" w:cs="Times New Roman"/>
                      <w:color w:val="171618"/>
                    </w:rPr>
                    <w:t>ects</w:t>
                  </w:r>
                  <w:proofErr w:type="spellEnd"/>
                </w:p>
              </w:txbxContent>
            </v:textbox>
          </v:shape>
        </w:pict>
      </w:r>
      <w:r>
        <w:rPr>
          <w:rFonts w:ascii="Times New Roman" w:hAnsi="Times New Roman" w:cs="Times New Roman"/>
          <w:noProof/>
          <w:color w:val="000000" w:themeColor="text1"/>
        </w:rPr>
        <w:pict w14:anchorId="669D0541">
          <v:shape id="_x0000_s1082" type="#_x0000_t114" style="position:absolute;left:0;text-align:left;margin-left:182.25pt;margin-top:21.1pt;width:101.95pt;height:36.75pt;z-index:251664384">
            <v:textbox style="mso-next-textbox:#_x0000_s1082">
              <w:txbxContent>
                <w:p w14:paraId="5DC0B59F" w14:textId="77777777" w:rsidR="00D41DC8" w:rsidRPr="00A64834" w:rsidRDefault="00D41DC8" w:rsidP="00FA1DC5">
                  <w:pPr>
                    <w:rPr>
                      <w:rFonts w:ascii="Times New Roman" w:hAnsi="Times New Roman" w:cs="Times New Roman"/>
                    </w:rPr>
                  </w:pPr>
                  <w:proofErr w:type="spellStart"/>
                  <w:r w:rsidRPr="00A64834">
                    <w:rPr>
                      <w:rFonts w:ascii="Times New Roman" w:hAnsi="Times New Roman" w:cs="Times New Roman"/>
                      <w:color w:val="171618"/>
                    </w:rPr>
                    <w:t>Layout</w:t>
                  </w:r>
                  <w:proofErr w:type="spellEnd"/>
                  <w:r w:rsidRPr="00A64834">
                    <w:rPr>
                      <w:rFonts w:ascii="Times New Roman" w:hAnsi="Times New Roman" w:cs="Times New Roman"/>
                      <w:color w:val="171618"/>
                    </w:rPr>
                    <w:t xml:space="preserve"> </w:t>
                  </w:r>
                  <w:proofErr w:type="spellStart"/>
                  <w:r w:rsidRPr="00A64834">
                    <w:rPr>
                      <w:rFonts w:ascii="Times New Roman" w:hAnsi="Times New Roman" w:cs="Times New Roman"/>
                      <w:color w:val="171618"/>
                    </w:rPr>
                    <w:t>Plans</w:t>
                  </w:r>
                  <w:proofErr w:type="spellEnd"/>
                </w:p>
              </w:txbxContent>
            </v:textbox>
          </v:shape>
        </w:pict>
      </w:r>
      <w:r>
        <w:rPr>
          <w:rFonts w:ascii="Times New Roman" w:hAnsi="Times New Roman" w:cs="Times New Roman"/>
          <w:noProof/>
          <w:color w:val="000000" w:themeColor="text1"/>
        </w:rPr>
        <w:pict w14:anchorId="30DF8B25">
          <v:shape id="_x0000_s1080" type="#_x0000_t32" style="position:absolute;left:0;text-align:left;margin-left:-69.75pt;margin-top:514.6pt;width:34.4pt;height:0;z-index:251662336" o:connectortype="straight">
            <v:stroke endarrow="block"/>
          </v:shape>
        </w:pict>
      </w:r>
      <w:r>
        <w:rPr>
          <w:rFonts w:ascii="Times New Roman" w:hAnsi="Times New Roman" w:cs="Times New Roman"/>
          <w:noProof/>
          <w:color w:val="000000" w:themeColor="text1"/>
        </w:rPr>
        <w:pict w14:anchorId="0AE9DFF0">
          <v:shape id="_x0000_s1077" type="#_x0000_t32" style="position:absolute;left:0;text-align:left;margin-left:44.25pt;margin-top:472.6pt;width:.05pt;height:21pt;z-index:251659264" o:connectortype="straight"/>
        </w:pict>
      </w:r>
      <w:r>
        <w:rPr>
          <w:rFonts w:ascii="Times New Roman" w:hAnsi="Times New Roman" w:cs="Times New Roman"/>
          <w:noProof/>
          <w:color w:val="000000" w:themeColor="text1"/>
        </w:rPr>
        <w:pict w14:anchorId="4940B754">
          <v:shapetype id="_x0000_t4" coordsize="21600,21600" o:spt="4" path="m10800,0l0,10800,10800,21600,21600,10800xe">
            <v:stroke joinstyle="miter"/>
            <v:path gradientshapeok="t" o:connecttype="rect" textboxrect="5400,5400,16200,16200"/>
          </v:shapetype>
          <v:shape id="_x0000_s1073" type="#_x0000_t4" style="position:absolute;left:0;text-align:left;margin-left:21pt;margin-top:432.1pt;width:46.5pt;height:40.5pt;z-index:251655168" strokecolor="black [3213]">
            <v:textbox style="mso-next-textbox:#_x0000_s1073">
              <w:txbxContent>
                <w:p w14:paraId="561F5B19" w14:textId="77777777" w:rsidR="00D41DC8" w:rsidRPr="00995949" w:rsidRDefault="00D41DC8" w:rsidP="00FA1DC5">
                  <w:pPr>
                    <w:rPr>
                      <w:rFonts w:ascii="Times New Roman" w:hAnsi="Times New Roman" w:cs="Times New Roman"/>
                    </w:rPr>
                  </w:pPr>
                  <w:r w:rsidRPr="00995949">
                    <w:rPr>
                      <w:rFonts w:ascii="Times New Roman" w:hAnsi="Times New Roman" w:cs="Times New Roman"/>
                    </w:rPr>
                    <w:t>CP</w:t>
                  </w:r>
                </w:p>
              </w:txbxContent>
            </v:textbox>
          </v:shape>
        </w:pict>
      </w:r>
      <w:r>
        <w:rPr>
          <w:rFonts w:ascii="Times New Roman" w:hAnsi="Times New Roman" w:cs="Times New Roman"/>
          <w:noProof/>
          <w:color w:val="000000" w:themeColor="text1"/>
        </w:rPr>
        <w:pict w14:anchorId="52C5F3BF">
          <v:shape id="_x0000_s1076" type="#_x0000_t32" style="position:absolute;left:0;text-align:left;margin-left:44.25pt;margin-top:407.35pt;width:0;height:25.5pt;z-index:251658240" o:connectortype="straight"/>
        </w:pict>
      </w:r>
      <w:r>
        <w:rPr>
          <w:rFonts w:ascii="Times New Roman" w:hAnsi="Times New Roman" w:cs="Times New Roman"/>
          <w:noProof/>
          <w:color w:val="000000" w:themeColor="text1"/>
        </w:rPr>
        <w:pict w14:anchorId="0F24C540">
          <v:shape id="_x0000_s1075" type="#_x0000_t32" style="position:absolute;left:0;text-align:left;margin-left:44.3pt;margin-top:341.35pt;width:0;height:25.5pt;z-index:251657216" o:connectortype="straight"/>
        </w:pict>
      </w:r>
      <w:r>
        <w:rPr>
          <w:rFonts w:ascii="Times New Roman" w:hAnsi="Times New Roman" w:cs="Times New Roman"/>
          <w:noProof/>
          <w:color w:val="000000" w:themeColor="text1"/>
        </w:rPr>
        <w:pict w14:anchorId="10AFDA15">
          <v:shape id="_x0000_s1074" type="#_x0000_t32" style="position:absolute;left:0;text-align:left;margin-left:44.25pt;margin-top:275.35pt;width:0;height:25.5pt;z-index:251656192" o:connectortype="straight"/>
        </w:pict>
      </w:r>
      <w:r>
        <w:rPr>
          <w:rFonts w:ascii="Times New Roman" w:hAnsi="Times New Roman" w:cs="Times New Roman"/>
          <w:noProof/>
          <w:color w:val="000000" w:themeColor="text1"/>
        </w:rPr>
        <w:pict w14:anchorId="454E0316">
          <v:shape id="_x0000_s1069" type="#_x0000_t202" style="position:absolute;left:0;text-align:left;margin-left:-35.35pt;margin-top:493.6pt;width:160.6pt;height:38.25pt;z-index:251651072;mso-width-relative:margin;mso-height-relative:margin" strokecolor="black [3213]" strokeweight="1.5pt">
            <v:textbox style="mso-next-textbox:#_x0000_s1069">
              <w:txbxContent>
                <w:p w14:paraId="13CAF56C" w14:textId="77777777" w:rsidR="00D41DC8" w:rsidRPr="00BA3B52" w:rsidRDefault="00D41DC8" w:rsidP="00FA1DC5">
                  <w:pPr>
                    <w:autoSpaceDE w:val="0"/>
                    <w:autoSpaceDN w:val="0"/>
                    <w:adjustRightInd w:val="0"/>
                    <w:jc w:val="center"/>
                    <w:rPr>
                      <w:rFonts w:ascii="Times New Roman" w:hAnsi="Times New Roman" w:cs="Times New Roman"/>
                      <w:color w:val="171618"/>
                    </w:rPr>
                  </w:pPr>
                  <w:proofErr w:type="spellStart"/>
                  <w:r w:rsidRPr="00BA3B52">
                    <w:rPr>
                      <w:rFonts w:ascii="Times New Roman" w:hAnsi="Times New Roman" w:cs="Times New Roman"/>
                      <w:color w:val="171618"/>
                    </w:rPr>
                    <w:t>Supp</w:t>
                  </w:r>
                  <w:r w:rsidRPr="00BA3B52">
                    <w:rPr>
                      <w:rFonts w:ascii="Times New Roman" w:hAnsi="Times New Roman" w:cs="Times New Roman"/>
                      <w:color w:val="29272A"/>
                    </w:rPr>
                    <w:t>l</w:t>
                  </w:r>
                  <w:r w:rsidRPr="00BA3B52">
                    <w:rPr>
                      <w:rFonts w:ascii="Times New Roman" w:hAnsi="Times New Roman" w:cs="Times New Roman"/>
                      <w:color w:val="171618"/>
                    </w:rPr>
                    <w:t>y</w:t>
                  </w:r>
                  <w:proofErr w:type="spellEnd"/>
                  <w:r w:rsidRPr="00BA3B52">
                    <w:rPr>
                      <w:rFonts w:ascii="Times New Roman" w:hAnsi="Times New Roman" w:cs="Times New Roman"/>
                      <w:color w:val="171618"/>
                    </w:rPr>
                    <w:t xml:space="preserve"> of Basic Services </w:t>
                  </w:r>
                  <w:proofErr w:type="spellStart"/>
                  <w:r w:rsidRPr="00BA3B52">
                    <w:rPr>
                      <w:rFonts w:ascii="Times New Roman" w:hAnsi="Times New Roman" w:cs="Times New Roman"/>
                      <w:color w:val="171618"/>
                    </w:rPr>
                    <w:t>by</w:t>
                  </w:r>
                  <w:proofErr w:type="spellEnd"/>
                  <w:r w:rsidRPr="00BA3B52">
                    <w:rPr>
                      <w:rFonts w:ascii="Times New Roman" w:hAnsi="Times New Roman" w:cs="Times New Roman"/>
                      <w:color w:val="171618"/>
                    </w:rPr>
                    <w:t xml:space="preserve"> </w:t>
                  </w:r>
                  <w:proofErr w:type="spellStart"/>
                  <w:r w:rsidRPr="00BA3B52">
                    <w:rPr>
                      <w:rFonts w:ascii="Times New Roman" w:hAnsi="Times New Roman" w:cs="Times New Roman"/>
                      <w:color w:val="171618"/>
                    </w:rPr>
                    <w:t>the</w:t>
                  </w:r>
                  <w:proofErr w:type="spellEnd"/>
                </w:p>
                <w:p w14:paraId="6C35EDE6" w14:textId="77777777" w:rsidR="00D41DC8" w:rsidRPr="00BA3B52" w:rsidRDefault="00D41DC8" w:rsidP="00FA1DC5">
                  <w:pPr>
                    <w:jc w:val="center"/>
                    <w:rPr>
                      <w:rFonts w:ascii="Times New Roman" w:hAnsi="Times New Roman" w:cs="Times New Roman"/>
                    </w:rPr>
                  </w:pPr>
                  <w:proofErr w:type="spellStart"/>
                  <w:r w:rsidRPr="00BA3B52">
                    <w:rPr>
                      <w:rFonts w:ascii="Times New Roman" w:hAnsi="Times New Roman" w:cs="Times New Roman"/>
                      <w:color w:val="171618"/>
                    </w:rPr>
                    <w:t>A</w:t>
                  </w:r>
                  <w:r>
                    <w:rPr>
                      <w:rFonts w:ascii="Times New Roman" w:hAnsi="Times New Roman" w:cs="Times New Roman"/>
                      <w:color w:val="171618"/>
                    </w:rPr>
                    <w:t>utonomous</w:t>
                  </w:r>
                  <w:proofErr w:type="spellEnd"/>
                  <w:r>
                    <w:rPr>
                      <w:rFonts w:ascii="Times New Roman" w:hAnsi="Times New Roman" w:cs="Times New Roman"/>
                      <w:color w:val="171618"/>
                    </w:rPr>
                    <w:t xml:space="preserve"> </w:t>
                  </w:r>
                  <w:r w:rsidRPr="00BA3B52">
                    <w:rPr>
                      <w:rFonts w:ascii="Times New Roman" w:hAnsi="Times New Roman" w:cs="Times New Roman"/>
                      <w:color w:val="171618"/>
                    </w:rPr>
                    <w:t>P</w:t>
                  </w:r>
                  <w:r>
                    <w:rPr>
                      <w:rFonts w:ascii="Times New Roman" w:hAnsi="Times New Roman" w:cs="Times New Roman"/>
                      <w:color w:val="171618"/>
                    </w:rPr>
                    <w:t xml:space="preserve">ort </w:t>
                  </w:r>
                  <w:proofErr w:type="spellStart"/>
                  <w:r w:rsidRPr="00BA3B52">
                    <w:rPr>
                      <w:rFonts w:ascii="Times New Roman" w:hAnsi="Times New Roman" w:cs="Times New Roman"/>
                      <w:color w:val="171618"/>
                    </w:rPr>
                    <w:t>A</w:t>
                  </w:r>
                  <w:r>
                    <w:rPr>
                      <w:rFonts w:ascii="Times New Roman" w:hAnsi="Times New Roman" w:cs="Times New Roman"/>
                      <w:color w:val="171618"/>
                    </w:rPr>
                    <w:t>uthority</w:t>
                  </w:r>
                  <w:proofErr w:type="spellEnd"/>
                </w:p>
              </w:txbxContent>
            </v:textbox>
          </v:shape>
        </w:pict>
      </w:r>
      <w:r>
        <w:rPr>
          <w:rFonts w:ascii="Times New Roman" w:hAnsi="Times New Roman" w:cs="Times New Roman"/>
          <w:noProof/>
          <w:color w:val="000000" w:themeColor="text1"/>
        </w:rPr>
        <w:pict w14:anchorId="5CD94A51">
          <v:shape id="_x0000_s1063" type="#_x0000_t4" style="position:absolute;left:0;text-align:left;margin-left:21pt;margin-top:300.85pt;width:46.5pt;height:40.5pt;z-index:251644928" strokecolor="black [3213]">
            <v:textbox style="mso-next-textbox:#_x0000_s1063">
              <w:txbxContent>
                <w:p w14:paraId="1D73F60E" w14:textId="77777777" w:rsidR="00D41DC8" w:rsidRPr="00995949" w:rsidRDefault="00D41DC8" w:rsidP="00FA1DC5">
                  <w:pPr>
                    <w:rPr>
                      <w:rFonts w:ascii="Times New Roman" w:hAnsi="Times New Roman" w:cs="Times New Roman"/>
                    </w:rPr>
                  </w:pPr>
                  <w:r w:rsidRPr="00995949">
                    <w:rPr>
                      <w:rFonts w:ascii="Times New Roman" w:hAnsi="Times New Roman" w:cs="Times New Roman"/>
                    </w:rPr>
                    <w:t>CP</w:t>
                  </w:r>
                </w:p>
              </w:txbxContent>
            </v:textbox>
          </v:shape>
        </w:pict>
      </w:r>
      <w:r>
        <w:rPr>
          <w:rFonts w:ascii="Times New Roman" w:hAnsi="Times New Roman" w:cs="Times New Roman"/>
          <w:noProof/>
          <w:color w:val="000000" w:themeColor="text1"/>
        </w:rPr>
        <w:pict w14:anchorId="1704F1C6">
          <v:shape id="_x0000_s1068" type="#_x0000_t202" style="position:absolute;left:0;text-align:left;margin-left:-35.35pt;margin-top:366.85pt;width:160.6pt;height:40.5pt;z-index:251650048;mso-width-relative:margin;mso-height-relative:margin" strokecolor="black [3213]" strokeweight="1.5pt">
            <v:textbox style="mso-next-textbox:#_x0000_s1068">
              <w:txbxContent>
                <w:p w14:paraId="6AB38E1E" w14:textId="77777777" w:rsidR="00D41DC8" w:rsidRPr="00BA3B52" w:rsidRDefault="00D41DC8" w:rsidP="00FA1DC5">
                  <w:pPr>
                    <w:autoSpaceDE w:val="0"/>
                    <w:autoSpaceDN w:val="0"/>
                    <w:adjustRightInd w:val="0"/>
                    <w:jc w:val="center"/>
                    <w:rPr>
                      <w:rFonts w:ascii="Times New Roman" w:hAnsi="Times New Roman" w:cs="Times New Roman"/>
                      <w:color w:val="171618"/>
                    </w:rPr>
                  </w:pPr>
                  <w:proofErr w:type="spellStart"/>
                  <w:r w:rsidRPr="00BA3B52">
                    <w:rPr>
                      <w:rFonts w:ascii="Times New Roman" w:hAnsi="Times New Roman" w:cs="Times New Roman"/>
                      <w:color w:val="171618"/>
                    </w:rPr>
                    <w:t>Starting</w:t>
                  </w:r>
                  <w:proofErr w:type="spellEnd"/>
                  <w:r w:rsidRPr="00BA3B52">
                    <w:rPr>
                      <w:rFonts w:ascii="Times New Roman" w:hAnsi="Times New Roman" w:cs="Times New Roman"/>
                      <w:color w:val="171618"/>
                    </w:rPr>
                    <w:t xml:space="preserve"> </w:t>
                  </w:r>
                  <w:proofErr w:type="spellStart"/>
                  <w:r w:rsidRPr="00BA3B52">
                    <w:rPr>
                      <w:rFonts w:ascii="Times New Roman" w:hAnsi="Times New Roman" w:cs="Times New Roman"/>
                      <w:color w:val="171618"/>
                    </w:rPr>
                    <w:t>the</w:t>
                  </w:r>
                  <w:proofErr w:type="spellEnd"/>
                  <w:r w:rsidRPr="00BA3B52">
                    <w:rPr>
                      <w:rFonts w:ascii="Times New Roman" w:hAnsi="Times New Roman" w:cs="Times New Roman"/>
                      <w:color w:val="171618"/>
                    </w:rPr>
                    <w:t xml:space="preserve"> </w:t>
                  </w:r>
                  <w:proofErr w:type="spellStart"/>
                  <w:r w:rsidRPr="00BA3B52">
                    <w:rPr>
                      <w:rFonts w:ascii="Times New Roman" w:hAnsi="Times New Roman" w:cs="Times New Roman"/>
                      <w:color w:val="171618"/>
                    </w:rPr>
                    <w:t>Operat</w:t>
                  </w:r>
                  <w:r w:rsidRPr="00BA3B52">
                    <w:rPr>
                      <w:rFonts w:ascii="Times New Roman" w:hAnsi="Times New Roman" w:cs="Times New Roman"/>
                      <w:color w:val="29272A"/>
                    </w:rPr>
                    <w:t>i</w:t>
                  </w:r>
                  <w:r w:rsidRPr="00BA3B52">
                    <w:rPr>
                      <w:rFonts w:ascii="Times New Roman" w:hAnsi="Times New Roman" w:cs="Times New Roman"/>
                      <w:color w:val="171618"/>
                    </w:rPr>
                    <w:t>on</w:t>
                  </w:r>
                  <w:proofErr w:type="spellEnd"/>
                  <w:r w:rsidRPr="00BA3B52">
                    <w:rPr>
                      <w:rFonts w:ascii="Times New Roman" w:hAnsi="Times New Roman" w:cs="Times New Roman"/>
                      <w:color w:val="171618"/>
                    </w:rPr>
                    <w:t xml:space="preserve"> </w:t>
                  </w:r>
                  <w:proofErr w:type="spellStart"/>
                  <w:r w:rsidRPr="00BA3B52">
                    <w:rPr>
                      <w:rFonts w:ascii="Times New Roman" w:hAnsi="Times New Roman" w:cs="Times New Roman"/>
                      <w:color w:val="171618"/>
                    </w:rPr>
                    <w:t>by</w:t>
                  </w:r>
                  <w:proofErr w:type="spellEnd"/>
                  <w:r w:rsidRPr="00BA3B52">
                    <w:rPr>
                      <w:rFonts w:ascii="Times New Roman" w:hAnsi="Times New Roman" w:cs="Times New Roman"/>
                      <w:color w:val="171618"/>
                    </w:rPr>
                    <w:t xml:space="preserve"> </w:t>
                  </w:r>
                  <w:proofErr w:type="spellStart"/>
                  <w:r w:rsidRPr="00BA3B52">
                    <w:rPr>
                      <w:rFonts w:ascii="Times New Roman" w:hAnsi="Times New Roman" w:cs="Times New Roman"/>
                      <w:color w:val="171618"/>
                    </w:rPr>
                    <w:t>the</w:t>
                  </w:r>
                  <w:proofErr w:type="spellEnd"/>
                </w:p>
                <w:p w14:paraId="05600213" w14:textId="77777777" w:rsidR="00D41DC8" w:rsidRPr="00BA3B52" w:rsidRDefault="00D41DC8" w:rsidP="00FA1DC5">
                  <w:pPr>
                    <w:jc w:val="center"/>
                    <w:rPr>
                      <w:rFonts w:ascii="Times New Roman" w:hAnsi="Times New Roman" w:cs="Times New Roman"/>
                    </w:rPr>
                  </w:pPr>
                  <w:proofErr w:type="spellStart"/>
                  <w:r w:rsidRPr="00BA3B52">
                    <w:rPr>
                      <w:rFonts w:ascii="Times New Roman" w:hAnsi="Times New Roman" w:cs="Times New Roman"/>
                      <w:color w:val="171618"/>
                    </w:rPr>
                    <w:t>P</w:t>
                  </w:r>
                  <w:r w:rsidRPr="00BA3B52">
                    <w:rPr>
                      <w:rFonts w:ascii="Times New Roman" w:hAnsi="Times New Roman" w:cs="Times New Roman"/>
                      <w:color w:val="29272A"/>
                    </w:rPr>
                    <w:t>r</w:t>
                  </w:r>
                  <w:r w:rsidRPr="00BA3B52">
                    <w:rPr>
                      <w:rFonts w:ascii="Times New Roman" w:hAnsi="Times New Roman" w:cs="Times New Roman"/>
                      <w:color w:val="171618"/>
                    </w:rPr>
                    <w:t>ivate</w:t>
                  </w:r>
                  <w:proofErr w:type="spellEnd"/>
                  <w:r w:rsidRPr="00BA3B52">
                    <w:rPr>
                      <w:rFonts w:ascii="Times New Roman" w:hAnsi="Times New Roman" w:cs="Times New Roman"/>
                      <w:color w:val="171618"/>
                    </w:rPr>
                    <w:t xml:space="preserve"> </w:t>
                  </w:r>
                  <w:proofErr w:type="spellStart"/>
                  <w:r w:rsidRPr="00BA3B52">
                    <w:rPr>
                      <w:rFonts w:ascii="Times New Roman" w:hAnsi="Times New Roman" w:cs="Times New Roman"/>
                      <w:color w:val="171618"/>
                    </w:rPr>
                    <w:t>Compa</w:t>
                  </w:r>
                  <w:r w:rsidRPr="00BA3B52">
                    <w:rPr>
                      <w:rFonts w:ascii="Times New Roman" w:hAnsi="Times New Roman" w:cs="Times New Roman"/>
                      <w:color w:val="29272A"/>
                    </w:rPr>
                    <w:t>n</w:t>
                  </w:r>
                  <w:r w:rsidRPr="00BA3B52">
                    <w:rPr>
                      <w:rFonts w:ascii="Times New Roman" w:hAnsi="Times New Roman" w:cs="Times New Roman"/>
                      <w:color w:val="171618"/>
                    </w:rPr>
                    <w:t>y</w:t>
                  </w:r>
                  <w:proofErr w:type="spellEnd"/>
                </w:p>
              </w:txbxContent>
            </v:textbox>
          </v:shape>
        </w:pict>
      </w:r>
      <w:r>
        <w:rPr>
          <w:rFonts w:ascii="Times New Roman" w:hAnsi="Times New Roman" w:cs="Times New Roman"/>
          <w:noProof/>
          <w:color w:val="000000" w:themeColor="text1"/>
        </w:rPr>
        <w:pict w14:anchorId="33BC056F">
          <v:shape id="_x0000_s1065" type="#_x0000_t202" style="position:absolute;left:0;text-align:left;margin-left:-35.35pt;margin-top:26.35pt;width:119.35pt;height:31.5pt;z-index:251646976;mso-width-relative:margin;mso-height-relative:margin" strokecolor="black [3213]" strokeweight="1.5pt">
            <v:textbox style="mso-next-textbox:#_x0000_s1065">
              <w:txbxContent>
                <w:p w14:paraId="5462400F" w14:textId="77777777" w:rsidR="00D41DC8" w:rsidRPr="00BA3B52" w:rsidRDefault="00D41DC8" w:rsidP="00FA1DC5">
                  <w:pPr>
                    <w:autoSpaceDE w:val="0"/>
                    <w:autoSpaceDN w:val="0"/>
                    <w:adjustRightInd w:val="0"/>
                    <w:jc w:val="center"/>
                    <w:rPr>
                      <w:rFonts w:ascii="Times New Roman" w:hAnsi="Times New Roman" w:cs="Times New Roman"/>
                      <w:color w:val="171618"/>
                    </w:rPr>
                  </w:pPr>
                  <w:proofErr w:type="spellStart"/>
                  <w:r w:rsidRPr="00BA3B52">
                    <w:rPr>
                      <w:rFonts w:ascii="Times New Roman" w:hAnsi="Times New Roman" w:cs="Times New Roman"/>
                      <w:color w:val="171618"/>
                    </w:rPr>
                    <w:t>A</w:t>
                  </w:r>
                  <w:r w:rsidRPr="00BA3B52">
                    <w:rPr>
                      <w:rFonts w:ascii="Times New Roman" w:hAnsi="Times New Roman" w:cs="Times New Roman"/>
                      <w:color w:val="29272A"/>
                    </w:rPr>
                    <w:t>r</w:t>
                  </w:r>
                  <w:r w:rsidRPr="00BA3B52">
                    <w:rPr>
                      <w:rFonts w:ascii="Times New Roman" w:hAnsi="Times New Roman" w:cs="Times New Roman"/>
                      <w:color w:val="171618"/>
                    </w:rPr>
                    <w:t>ea</w:t>
                  </w:r>
                  <w:proofErr w:type="spellEnd"/>
                  <w:r w:rsidRPr="00BA3B52">
                    <w:rPr>
                      <w:rFonts w:ascii="Times New Roman" w:hAnsi="Times New Roman" w:cs="Times New Roman"/>
                      <w:color w:val="171618"/>
                    </w:rPr>
                    <w:t xml:space="preserve"> </w:t>
                  </w:r>
                  <w:proofErr w:type="spellStart"/>
                  <w:r w:rsidRPr="00BA3B52">
                    <w:rPr>
                      <w:rFonts w:ascii="Times New Roman" w:hAnsi="Times New Roman" w:cs="Times New Roman"/>
                      <w:color w:val="171618"/>
                    </w:rPr>
                    <w:t>A</w:t>
                  </w:r>
                  <w:r w:rsidRPr="00BA3B52">
                    <w:rPr>
                      <w:rFonts w:ascii="Times New Roman" w:hAnsi="Times New Roman" w:cs="Times New Roman"/>
                      <w:color w:val="29272A"/>
                    </w:rPr>
                    <w:t>cq</w:t>
                  </w:r>
                  <w:r w:rsidRPr="00BA3B52">
                    <w:rPr>
                      <w:rFonts w:ascii="Times New Roman" w:hAnsi="Times New Roman" w:cs="Times New Roman"/>
                      <w:color w:val="171618"/>
                    </w:rPr>
                    <w:t>ui</w:t>
                  </w:r>
                  <w:r w:rsidRPr="00BA3B52">
                    <w:rPr>
                      <w:rFonts w:ascii="Times New Roman" w:hAnsi="Times New Roman" w:cs="Times New Roman"/>
                      <w:color w:val="29272A"/>
                    </w:rPr>
                    <w:t>si</w:t>
                  </w:r>
                  <w:r w:rsidRPr="00BA3B52">
                    <w:rPr>
                      <w:rFonts w:ascii="Times New Roman" w:hAnsi="Times New Roman" w:cs="Times New Roman"/>
                      <w:color w:val="171618"/>
                    </w:rPr>
                    <w:t>t</w:t>
                  </w:r>
                  <w:r w:rsidRPr="00BA3B52">
                    <w:rPr>
                      <w:rFonts w:ascii="Times New Roman" w:hAnsi="Times New Roman" w:cs="Times New Roman"/>
                      <w:color w:val="29272A"/>
                    </w:rPr>
                    <w:t>i</w:t>
                  </w:r>
                  <w:r w:rsidRPr="00BA3B52">
                    <w:rPr>
                      <w:rFonts w:ascii="Times New Roman" w:hAnsi="Times New Roman" w:cs="Times New Roman"/>
                      <w:color w:val="171618"/>
                    </w:rPr>
                    <w:t>on</w:t>
                  </w:r>
                  <w:proofErr w:type="spellEnd"/>
                </w:p>
                <w:p w14:paraId="5840619B" w14:textId="77777777" w:rsidR="00D41DC8" w:rsidRPr="00BA3B52" w:rsidRDefault="00D41DC8" w:rsidP="00FA1DC5">
                  <w:pPr>
                    <w:jc w:val="center"/>
                    <w:rPr>
                      <w:rFonts w:ascii="Times New Roman" w:hAnsi="Times New Roman" w:cs="Times New Roman"/>
                    </w:rPr>
                  </w:pPr>
                  <w:r w:rsidRPr="00BA3B52">
                    <w:rPr>
                      <w:rFonts w:ascii="Times New Roman" w:hAnsi="Times New Roman" w:cs="Times New Roman"/>
                      <w:color w:val="171618"/>
                    </w:rPr>
                    <w:t>(</w:t>
                  </w:r>
                  <w:proofErr w:type="spellStart"/>
                  <w:r w:rsidRPr="00BA3B52">
                    <w:rPr>
                      <w:rFonts w:ascii="Times New Roman" w:hAnsi="Times New Roman" w:cs="Times New Roman"/>
                      <w:color w:val="29272A"/>
                    </w:rPr>
                    <w:t>emb</w:t>
                  </w:r>
                  <w:r w:rsidRPr="00BA3B52">
                    <w:rPr>
                      <w:rFonts w:ascii="Times New Roman" w:hAnsi="Times New Roman" w:cs="Times New Roman"/>
                      <w:color w:val="171618"/>
                    </w:rPr>
                    <w:t>a</w:t>
                  </w:r>
                  <w:r w:rsidRPr="00BA3B52">
                    <w:rPr>
                      <w:rFonts w:ascii="Times New Roman" w:hAnsi="Times New Roman" w:cs="Times New Roman"/>
                      <w:color w:val="29272A"/>
                    </w:rPr>
                    <w:t>nkm</w:t>
                  </w:r>
                  <w:r w:rsidRPr="00BA3B52">
                    <w:rPr>
                      <w:rFonts w:ascii="Times New Roman" w:hAnsi="Times New Roman" w:cs="Times New Roman"/>
                      <w:color w:val="171618"/>
                    </w:rPr>
                    <w:t>e</w:t>
                  </w:r>
                  <w:r w:rsidRPr="00BA3B52">
                    <w:rPr>
                      <w:rFonts w:ascii="Times New Roman" w:hAnsi="Times New Roman" w:cs="Times New Roman"/>
                      <w:color w:val="29272A"/>
                    </w:rPr>
                    <w:t>n</w:t>
                  </w:r>
                  <w:r w:rsidRPr="00BA3B52">
                    <w:rPr>
                      <w:rFonts w:ascii="Times New Roman" w:hAnsi="Times New Roman" w:cs="Times New Roman"/>
                      <w:color w:val="171618"/>
                    </w:rPr>
                    <w:t>ts</w:t>
                  </w:r>
                  <w:proofErr w:type="spellEnd"/>
                  <w:r w:rsidRPr="00BA3B52">
                    <w:rPr>
                      <w:rFonts w:ascii="Times New Roman" w:hAnsi="Times New Roman" w:cs="Times New Roman"/>
                      <w:color w:val="171618"/>
                    </w:rPr>
                    <w:t xml:space="preserve"> </w:t>
                  </w:r>
                  <w:proofErr w:type="spellStart"/>
                  <w:r w:rsidRPr="00BA3B52">
                    <w:rPr>
                      <w:rFonts w:ascii="Times New Roman" w:hAnsi="Times New Roman" w:cs="Times New Roman"/>
                      <w:color w:val="29272A"/>
                    </w:rPr>
                    <w:t>etc</w:t>
                  </w:r>
                  <w:proofErr w:type="spellEnd"/>
                  <w:r w:rsidRPr="00BA3B52">
                    <w:rPr>
                      <w:rFonts w:ascii="Times New Roman" w:hAnsi="Times New Roman" w:cs="Times New Roman"/>
                      <w:color w:val="4A484A"/>
                    </w:rPr>
                    <w:t>.</w:t>
                  </w:r>
                  <w:r w:rsidRPr="00BA3B52">
                    <w:rPr>
                      <w:rFonts w:ascii="Times New Roman" w:hAnsi="Times New Roman" w:cs="Times New Roman"/>
                      <w:color w:val="171618"/>
                    </w:rPr>
                    <w:t>)</w:t>
                  </w:r>
                </w:p>
              </w:txbxContent>
            </v:textbox>
          </v:shape>
        </w:pict>
      </w:r>
      <w:r>
        <w:rPr>
          <w:rFonts w:ascii="Times New Roman" w:hAnsi="Times New Roman" w:cs="Times New Roman"/>
          <w:noProof/>
          <w:color w:val="000000" w:themeColor="text1"/>
        </w:rPr>
        <w:pict w14:anchorId="4F293842">
          <v:shape id="_x0000_s1072" type="#_x0000_t32" style="position:absolute;left:0;text-align:left;margin-left:44.3pt;margin-top:153.1pt;width:0;height:90pt;z-index:251654144" o:connectortype="straight">
            <v:stroke endarrow="block"/>
          </v:shape>
        </w:pict>
      </w:r>
      <w:r>
        <w:rPr>
          <w:rFonts w:ascii="Times New Roman" w:hAnsi="Times New Roman" w:cs="Times New Roman"/>
          <w:noProof/>
          <w:color w:val="000000" w:themeColor="text1"/>
        </w:rPr>
        <w:pict w14:anchorId="7B601A02">
          <v:shape id="_x0000_s1066" type="#_x0000_t202" style="position:absolute;left:0;text-align:left;margin-left:-35.35pt;margin-top:117.1pt;width:119.35pt;height:36pt;z-index:251648000;mso-width-relative:margin;mso-height-relative:margin" strokecolor="black [3213]" strokeweight="1.5pt">
            <v:textbox style="mso-next-textbox:#_x0000_s1066">
              <w:txbxContent>
                <w:p w14:paraId="030433D8" w14:textId="77777777" w:rsidR="00D41DC8" w:rsidRPr="00BA3B52" w:rsidRDefault="00D41DC8" w:rsidP="00FA1DC5">
                  <w:pPr>
                    <w:autoSpaceDE w:val="0"/>
                    <w:autoSpaceDN w:val="0"/>
                    <w:adjustRightInd w:val="0"/>
                    <w:jc w:val="center"/>
                    <w:rPr>
                      <w:rFonts w:ascii="Times New Roman" w:hAnsi="Times New Roman" w:cs="Times New Roman"/>
                      <w:color w:val="171618"/>
                    </w:rPr>
                  </w:pPr>
                  <w:proofErr w:type="spellStart"/>
                  <w:r w:rsidRPr="00BA3B52">
                    <w:rPr>
                      <w:rFonts w:ascii="Times New Roman" w:hAnsi="Times New Roman" w:cs="Times New Roman"/>
                      <w:color w:val="171618"/>
                    </w:rPr>
                    <w:t>Long</w:t>
                  </w:r>
                  <w:r w:rsidRPr="00BA3B52">
                    <w:rPr>
                      <w:rFonts w:ascii="Times New Roman" w:hAnsi="Times New Roman" w:cs="Times New Roman"/>
                      <w:color w:val="29272A"/>
                    </w:rPr>
                    <w:t>-t</w:t>
                  </w:r>
                  <w:r w:rsidRPr="00BA3B52">
                    <w:rPr>
                      <w:rFonts w:ascii="Times New Roman" w:hAnsi="Times New Roman" w:cs="Times New Roman"/>
                      <w:color w:val="171618"/>
                    </w:rPr>
                    <w:t>e</w:t>
                  </w:r>
                  <w:r w:rsidRPr="00BA3B52">
                    <w:rPr>
                      <w:rFonts w:ascii="Times New Roman" w:hAnsi="Times New Roman" w:cs="Times New Roman"/>
                      <w:color w:val="29272A"/>
                    </w:rPr>
                    <w:t>rm</w:t>
                  </w:r>
                  <w:proofErr w:type="spellEnd"/>
                  <w:r w:rsidRPr="00BA3B52">
                    <w:rPr>
                      <w:rFonts w:ascii="Times New Roman" w:hAnsi="Times New Roman" w:cs="Times New Roman"/>
                      <w:color w:val="29272A"/>
                    </w:rPr>
                    <w:t xml:space="preserve"> </w:t>
                  </w:r>
                  <w:proofErr w:type="spellStart"/>
                  <w:r w:rsidRPr="00BA3B52">
                    <w:rPr>
                      <w:rFonts w:ascii="Times New Roman" w:hAnsi="Times New Roman" w:cs="Times New Roman"/>
                      <w:color w:val="171618"/>
                    </w:rPr>
                    <w:t>A</w:t>
                  </w:r>
                  <w:r w:rsidRPr="00BA3B52">
                    <w:rPr>
                      <w:rFonts w:ascii="Times New Roman" w:hAnsi="Times New Roman" w:cs="Times New Roman"/>
                      <w:color w:val="29272A"/>
                    </w:rPr>
                    <w:t>r</w:t>
                  </w:r>
                  <w:r w:rsidRPr="00BA3B52">
                    <w:rPr>
                      <w:rFonts w:ascii="Times New Roman" w:hAnsi="Times New Roman" w:cs="Times New Roman"/>
                      <w:color w:val="171618"/>
                    </w:rPr>
                    <w:t>ea</w:t>
                  </w:r>
                  <w:proofErr w:type="spellEnd"/>
                </w:p>
                <w:p w14:paraId="5345908D" w14:textId="77777777" w:rsidR="00D41DC8" w:rsidRPr="00BA3B52" w:rsidRDefault="00D41DC8" w:rsidP="00FA1DC5">
                  <w:pPr>
                    <w:jc w:val="center"/>
                    <w:rPr>
                      <w:rFonts w:ascii="Times New Roman" w:hAnsi="Times New Roman" w:cs="Times New Roman"/>
                    </w:rPr>
                  </w:pPr>
                  <w:r w:rsidRPr="00BA3B52">
                    <w:rPr>
                      <w:rFonts w:ascii="Times New Roman" w:hAnsi="Times New Roman" w:cs="Times New Roman"/>
                      <w:color w:val="29272A"/>
                    </w:rPr>
                    <w:t>Le</w:t>
                  </w:r>
                  <w:r w:rsidRPr="00BA3B52">
                    <w:rPr>
                      <w:rFonts w:ascii="Times New Roman" w:hAnsi="Times New Roman" w:cs="Times New Roman"/>
                      <w:color w:val="171618"/>
                    </w:rPr>
                    <w:t>as</w:t>
                  </w:r>
                  <w:r w:rsidRPr="00BA3B52">
                    <w:rPr>
                      <w:rFonts w:ascii="Times New Roman" w:hAnsi="Times New Roman" w:cs="Times New Roman"/>
                      <w:color w:val="29272A"/>
                    </w:rPr>
                    <w:t>in</w:t>
                  </w:r>
                  <w:r w:rsidRPr="00BA3B52">
                    <w:rPr>
                      <w:rFonts w:ascii="Times New Roman" w:hAnsi="Times New Roman" w:cs="Times New Roman"/>
                      <w:color w:val="171618"/>
                    </w:rPr>
                    <w:t>g</w:t>
                  </w:r>
                </w:p>
              </w:txbxContent>
            </v:textbox>
          </v:shape>
        </w:pict>
      </w:r>
      <w:r>
        <w:rPr>
          <w:rFonts w:ascii="Times New Roman" w:hAnsi="Times New Roman" w:cs="Times New Roman"/>
          <w:noProof/>
          <w:color w:val="000000" w:themeColor="text1"/>
        </w:rPr>
        <w:pict w14:anchorId="30D2BD5B">
          <v:shape id="_x0000_s1067" type="#_x0000_t202" style="position:absolute;left:0;text-align:left;margin-left:-35.35pt;margin-top:243.1pt;width:156.1pt;height:32.25pt;z-index:251649024;mso-width-relative:margin;mso-height-relative:margin" strokecolor="black [3213]" strokeweight="1.5pt">
            <v:textbox style="mso-next-textbox:#_x0000_s1067">
              <w:txbxContent>
                <w:p w14:paraId="31241022" w14:textId="77777777" w:rsidR="00D41DC8" w:rsidRPr="00BA3B52" w:rsidRDefault="00D41DC8" w:rsidP="00FA1DC5">
                  <w:pPr>
                    <w:autoSpaceDE w:val="0"/>
                    <w:autoSpaceDN w:val="0"/>
                    <w:adjustRightInd w:val="0"/>
                    <w:jc w:val="center"/>
                    <w:rPr>
                      <w:rFonts w:ascii="Times New Roman" w:hAnsi="Times New Roman" w:cs="Times New Roman"/>
                      <w:color w:val="171618"/>
                    </w:rPr>
                  </w:pPr>
                  <w:proofErr w:type="spellStart"/>
                  <w:r w:rsidRPr="00BA3B52">
                    <w:rPr>
                      <w:rFonts w:ascii="Times New Roman" w:hAnsi="Times New Roman" w:cs="Times New Roman"/>
                      <w:color w:val="171618"/>
                    </w:rPr>
                    <w:t>In</w:t>
                  </w:r>
                  <w:r w:rsidRPr="00BA3B52">
                    <w:rPr>
                      <w:rFonts w:ascii="Times New Roman" w:hAnsi="Times New Roman" w:cs="Times New Roman"/>
                      <w:color w:val="29272A"/>
                    </w:rPr>
                    <w:t>vestmen</w:t>
                  </w:r>
                  <w:r w:rsidRPr="00BA3B52">
                    <w:rPr>
                      <w:rFonts w:ascii="Times New Roman" w:hAnsi="Times New Roman" w:cs="Times New Roman"/>
                      <w:color w:val="171618"/>
                    </w:rPr>
                    <w:t>t</w:t>
                  </w:r>
                  <w:proofErr w:type="spellEnd"/>
                  <w:r w:rsidRPr="00BA3B52">
                    <w:rPr>
                      <w:rFonts w:ascii="Times New Roman" w:hAnsi="Times New Roman" w:cs="Times New Roman"/>
                      <w:color w:val="171618"/>
                    </w:rPr>
                    <w:t xml:space="preserve"> </w:t>
                  </w:r>
                  <w:r w:rsidRPr="00BA3B52">
                    <w:rPr>
                      <w:rFonts w:ascii="Times New Roman" w:hAnsi="Times New Roman" w:cs="Times New Roman"/>
                      <w:color w:val="29272A"/>
                    </w:rPr>
                    <w:t>&amp; C</w:t>
                  </w:r>
                  <w:r w:rsidRPr="00BA3B52">
                    <w:rPr>
                      <w:rFonts w:ascii="Times New Roman" w:hAnsi="Times New Roman" w:cs="Times New Roman"/>
                      <w:color w:val="171618"/>
                    </w:rPr>
                    <w:t>o</w:t>
                  </w:r>
                  <w:r w:rsidRPr="00BA3B52">
                    <w:rPr>
                      <w:rFonts w:ascii="Times New Roman" w:hAnsi="Times New Roman" w:cs="Times New Roman"/>
                      <w:color w:val="29272A"/>
                    </w:rPr>
                    <w:t>n</w:t>
                  </w:r>
                  <w:r w:rsidRPr="00BA3B52">
                    <w:rPr>
                      <w:rFonts w:ascii="Times New Roman" w:hAnsi="Times New Roman" w:cs="Times New Roman"/>
                      <w:color w:val="171618"/>
                    </w:rPr>
                    <w:t>s</w:t>
                  </w:r>
                  <w:r w:rsidRPr="00BA3B52">
                    <w:rPr>
                      <w:rFonts w:ascii="Times New Roman" w:hAnsi="Times New Roman" w:cs="Times New Roman"/>
                      <w:color w:val="29272A"/>
                    </w:rPr>
                    <w:t>tructio</w:t>
                  </w:r>
                  <w:r w:rsidRPr="00BA3B52">
                    <w:rPr>
                      <w:rFonts w:ascii="Times New Roman" w:hAnsi="Times New Roman" w:cs="Times New Roman"/>
                      <w:color w:val="171618"/>
                    </w:rPr>
                    <w:t xml:space="preserve">n </w:t>
                  </w:r>
                  <w:proofErr w:type="spellStart"/>
                  <w:r w:rsidRPr="00BA3B52">
                    <w:rPr>
                      <w:rFonts w:ascii="Times New Roman" w:hAnsi="Times New Roman" w:cs="Times New Roman"/>
                      <w:color w:val="171618"/>
                    </w:rPr>
                    <w:t>by</w:t>
                  </w:r>
                  <w:proofErr w:type="spellEnd"/>
                </w:p>
                <w:p w14:paraId="4F8BA9EA" w14:textId="77777777" w:rsidR="00D41DC8" w:rsidRPr="00BA3B52" w:rsidRDefault="00D41DC8" w:rsidP="00FA1DC5">
                  <w:pPr>
                    <w:jc w:val="center"/>
                    <w:rPr>
                      <w:rFonts w:ascii="Times New Roman" w:hAnsi="Times New Roman" w:cs="Times New Roman"/>
                    </w:rPr>
                  </w:pPr>
                  <w:proofErr w:type="spellStart"/>
                  <w:r w:rsidRPr="00BA3B52">
                    <w:rPr>
                      <w:rFonts w:ascii="Times New Roman" w:hAnsi="Times New Roman" w:cs="Times New Roman"/>
                      <w:color w:val="29272A"/>
                    </w:rPr>
                    <w:t>the</w:t>
                  </w:r>
                  <w:proofErr w:type="spellEnd"/>
                  <w:r w:rsidRPr="00BA3B52">
                    <w:rPr>
                      <w:rFonts w:ascii="Times New Roman" w:hAnsi="Times New Roman" w:cs="Times New Roman"/>
                      <w:color w:val="29272A"/>
                    </w:rPr>
                    <w:t xml:space="preserve"> </w:t>
                  </w:r>
                  <w:proofErr w:type="spellStart"/>
                  <w:r w:rsidRPr="00BA3B52">
                    <w:rPr>
                      <w:rFonts w:ascii="Times New Roman" w:hAnsi="Times New Roman" w:cs="Times New Roman"/>
                      <w:color w:val="29272A"/>
                    </w:rPr>
                    <w:t>Pri</w:t>
                  </w:r>
                  <w:r w:rsidRPr="00BA3B52">
                    <w:rPr>
                      <w:rFonts w:ascii="Times New Roman" w:hAnsi="Times New Roman" w:cs="Times New Roman"/>
                      <w:color w:val="171618"/>
                    </w:rPr>
                    <w:t>vate</w:t>
                  </w:r>
                  <w:proofErr w:type="spellEnd"/>
                  <w:r w:rsidRPr="00BA3B52">
                    <w:rPr>
                      <w:rFonts w:ascii="Times New Roman" w:hAnsi="Times New Roman" w:cs="Times New Roman"/>
                      <w:color w:val="171618"/>
                    </w:rPr>
                    <w:t xml:space="preserve"> </w:t>
                  </w:r>
                  <w:proofErr w:type="spellStart"/>
                  <w:r w:rsidRPr="00BA3B52">
                    <w:rPr>
                      <w:rFonts w:ascii="Times New Roman" w:hAnsi="Times New Roman" w:cs="Times New Roman"/>
                      <w:color w:val="29272A"/>
                    </w:rPr>
                    <w:t>C</w:t>
                  </w:r>
                  <w:r w:rsidRPr="00BA3B52">
                    <w:rPr>
                      <w:rFonts w:ascii="Times New Roman" w:hAnsi="Times New Roman" w:cs="Times New Roman"/>
                      <w:color w:val="171618"/>
                    </w:rPr>
                    <w:t>omp</w:t>
                  </w:r>
                  <w:r w:rsidRPr="00BA3B52">
                    <w:rPr>
                      <w:rFonts w:ascii="Times New Roman" w:hAnsi="Times New Roman" w:cs="Times New Roman"/>
                      <w:color w:val="29272A"/>
                    </w:rPr>
                    <w:t>an</w:t>
                  </w:r>
                  <w:r w:rsidRPr="00BA3B52">
                    <w:rPr>
                      <w:rFonts w:ascii="Times New Roman" w:hAnsi="Times New Roman" w:cs="Times New Roman"/>
                      <w:color w:val="171618"/>
                    </w:rPr>
                    <w:t>y</w:t>
                  </w:r>
                  <w:proofErr w:type="spellEnd"/>
                </w:p>
              </w:txbxContent>
            </v:textbox>
          </v:shape>
        </w:pict>
      </w:r>
      <w:r>
        <w:rPr>
          <w:rFonts w:ascii="Times New Roman" w:hAnsi="Times New Roman" w:cs="Times New Roman"/>
          <w:noProof/>
          <w:color w:val="000000" w:themeColor="text1"/>
        </w:rPr>
        <w:pict w14:anchorId="1FB72500">
          <v:shape id="_x0000_s1071" type="#_x0000_t32" style="position:absolute;left:0;text-align:left;margin-left:44.25pt;margin-top:57.85pt;width:0;height:59.25pt;z-index:251653120" o:connectortype="straight">
            <v:stroke endarrow="block"/>
          </v:shape>
        </w:pict>
      </w:r>
    </w:p>
    <w:p w14:paraId="61D220AF" w14:textId="77777777" w:rsidR="00FA1DC5" w:rsidRDefault="00FA1DC5"/>
    <w:p w14:paraId="553CC326" w14:textId="77777777" w:rsidR="00FA1DC5" w:rsidRDefault="00FA1DC5"/>
    <w:p w14:paraId="17176006" w14:textId="77777777" w:rsidR="00FA1DC5" w:rsidRPr="00F5611D" w:rsidRDefault="00B931B5" w:rsidP="00F5611D">
      <w:pPr>
        <w:rPr>
          <w:rFonts w:ascii="Times New Roman" w:hAnsi="Times New Roman" w:cs="Times New Roman"/>
          <w:lang w:val="en-US"/>
        </w:rPr>
      </w:pPr>
      <w:r>
        <w:rPr>
          <w:noProof/>
          <w:lang w:eastAsia="en-US"/>
        </w:rPr>
        <w:pict w14:anchorId="50133BC7">
          <v:shape id="_x0000_s1099" type="#_x0000_t202" style="position:absolute;left:0;text-align:left;margin-left:-76.8pt;margin-top:525.3pt;width:490pt;height:22.65pt;z-index:251677696;mso-width-relative:margin;mso-height-relative:margin" stroked="f">
            <v:textbox style="mso-next-textbox:#_x0000_s1099">
              <w:txbxContent>
                <w:p w14:paraId="3F5F2DC6" w14:textId="77777777" w:rsidR="00D41DC8" w:rsidRPr="00457455" w:rsidRDefault="00D41DC8" w:rsidP="00457455">
                  <w:pPr>
                    <w:rPr>
                      <w:rFonts w:ascii="Times New Roman" w:hAnsi="Times New Roman" w:cs="Times New Roman"/>
                    </w:rPr>
                  </w:pPr>
                  <w:proofErr w:type="spellStart"/>
                  <w:r w:rsidRPr="00457455">
                    <w:rPr>
                      <w:rFonts w:ascii="Times New Roman" w:hAnsi="Times New Roman" w:cs="Times New Roman"/>
                      <w:b/>
                      <w:color w:val="000000"/>
                    </w:rPr>
                    <w:t>Figure</w:t>
                  </w:r>
                  <w:proofErr w:type="spellEnd"/>
                  <w:r w:rsidRPr="00457455">
                    <w:rPr>
                      <w:rFonts w:ascii="Times New Roman" w:hAnsi="Times New Roman" w:cs="Times New Roman"/>
                      <w:b/>
                      <w:color w:val="000000"/>
                    </w:rPr>
                    <w:t xml:space="preserve"> 1</w:t>
                  </w:r>
                  <w:r w:rsidRPr="00457455">
                    <w:rPr>
                      <w:rFonts w:ascii="Times New Roman" w:hAnsi="Times New Roman" w:cs="Times New Roman"/>
                      <w:b/>
                      <w:color w:val="646464"/>
                    </w:rPr>
                    <w:t>.</w:t>
                  </w:r>
                  <w:r w:rsidRPr="00457455">
                    <w:rPr>
                      <w:rFonts w:ascii="Times New Roman" w:hAnsi="Times New Roman" w:cs="Times New Roman"/>
                      <w:color w:val="646464"/>
                    </w:rPr>
                    <w:t xml:space="preserve"> </w:t>
                  </w:r>
                  <w:r w:rsidRPr="00457455">
                    <w:rPr>
                      <w:rFonts w:ascii="Times New Roman" w:hAnsi="Times New Roman" w:cs="Times New Roman"/>
                      <w:color w:val="171618"/>
                    </w:rPr>
                    <w:t xml:space="preserve">A </w:t>
                  </w:r>
                  <w:r>
                    <w:rPr>
                      <w:rFonts w:ascii="Times New Roman" w:hAnsi="Times New Roman" w:cs="Times New Roman"/>
                      <w:color w:val="171618"/>
                    </w:rPr>
                    <w:t xml:space="preserve">Model </w:t>
                  </w:r>
                  <w:proofErr w:type="spellStart"/>
                  <w:r>
                    <w:rPr>
                      <w:rFonts w:ascii="Times New Roman" w:hAnsi="Times New Roman" w:cs="Times New Roman"/>
                      <w:color w:val="171618"/>
                    </w:rPr>
                    <w:t>f</w:t>
                  </w:r>
                  <w:r w:rsidRPr="00457455">
                    <w:rPr>
                      <w:rFonts w:ascii="Times New Roman" w:hAnsi="Times New Roman" w:cs="Times New Roman"/>
                      <w:color w:val="171618"/>
                    </w:rPr>
                    <w:t>o</w:t>
                  </w:r>
                  <w:r w:rsidRPr="00457455">
                    <w:rPr>
                      <w:rFonts w:ascii="Times New Roman" w:hAnsi="Times New Roman" w:cs="Times New Roman"/>
                      <w:color w:val="29272A"/>
                    </w:rPr>
                    <w:t>r</w:t>
                  </w:r>
                  <w:proofErr w:type="spellEnd"/>
                  <w:r w:rsidRPr="00457455">
                    <w:rPr>
                      <w:rFonts w:ascii="Times New Roman" w:hAnsi="Times New Roman" w:cs="Times New Roman"/>
                      <w:color w:val="29272A"/>
                    </w:rPr>
                    <w:t xml:space="preserve"> </w:t>
                  </w:r>
                  <w:proofErr w:type="spellStart"/>
                  <w:r w:rsidRPr="00457455">
                    <w:rPr>
                      <w:rFonts w:ascii="Times New Roman" w:hAnsi="Times New Roman" w:cs="Times New Roman"/>
                      <w:color w:val="171618"/>
                    </w:rPr>
                    <w:t>P</w:t>
                  </w:r>
                  <w:r w:rsidRPr="00457455">
                    <w:rPr>
                      <w:rFonts w:ascii="Times New Roman" w:hAnsi="Times New Roman" w:cs="Times New Roman"/>
                      <w:color w:val="29272A"/>
                    </w:rPr>
                    <w:t>ri</w:t>
                  </w:r>
                  <w:r w:rsidRPr="00457455">
                    <w:rPr>
                      <w:rFonts w:ascii="Times New Roman" w:hAnsi="Times New Roman" w:cs="Times New Roman"/>
                      <w:color w:val="171618"/>
                    </w:rPr>
                    <w:t>vat</w:t>
                  </w:r>
                  <w:r w:rsidRPr="00457455">
                    <w:rPr>
                      <w:rFonts w:ascii="Times New Roman" w:hAnsi="Times New Roman" w:cs="Times New Roman"/>
                      <w:color w:val="29272A"/>
                    </w:rPr>
                    <w:t>iz</w:t>
                  </w:r>
                  <w:r w:rsidRPr="00457455">
                    <w:rPr>
                      <w:rFonts w:ascii="Times New Roman" w:hAnsi="Times New Roman" w:cs="Times New Roman"/>
                      <w:color w:val="171618"/>
                    </w:rPr>
                    <w:t>a</w:t>
                  </w:r>
                  <w:r w:rsidRPr="00457455">
                    <w:rPr>
                      <w:rFonts w:ascii="Times New Roman" w:hAnsi="Times New Roman" w:cs="Times New Roman"/>
                      <w:color w:val="29272A"/>
                    </w:rPr>
                    <w:t>ti</w:t>
                  </w:r>
                  <w:r w:rsidRPr="00457455">
                    <w:rPr>
                      <w:rFonts w:ascii="Times New Roman" w:hAnsi="Times New Roman" w:cs="Times New Roman"/>
                      <w:color w:val="171618"/>
                    </w:rPr>
                    <w:t>o</w:t>
                  </w:r>
                  <w:r>
                    <w:rPr>
                      <w:rFonts w:ascii="Times New Roman" w:hAnsi="Times New Roman" w:cs="Times New Roman"/>
                      <w:color w:val="29272A"/>
                    </w:rPr>
                    <w:t>n</w:t>
                  </w:r>
                  <w:proofErr w:type="spellEnd"/>
                  <w:r>
                    <w:rPr>
                      <w:rFonts w:ascii="Times New Roman" w:hAnsi="Times New Roman" w:cs="Times New Roman"/>
                      <w:color w:val="29272A"/>
                    </w:rPr>
                    <w:t xml:space="preserve"> i</w:t>
                  </w:r>
                  <w:r w:rsidRPr="00457455">
                    <w:rPr>
                      <w:rFonts w:ascii="Times New Roman" w:hAnsi="Times New Roman" w:cs="Times New Roman"/>
                      <w:color w:val="171618"/>
                    </w:rPr>
                    <w:t xml:space="preserve">n </w:t>
                  </w:r>
                  <w:proofErr w:type="spellStart"/>
                  <w:r w:rsidRPr="002F0442">
                    <w:rPr>
                      <w:rFonts w:ascii="Times New Roman" w:hAnsi="Times New Roman" w:cs="Times New Roman"/>
                      <w:color w:val="171618"/>
                    </w:rPr>
                    <w:t>Se</w:t>
                  </w:r>
                  <w:r w:rsidRPr="002F0442">
                    <w:rPr>
                      <w:rFonts w:ascii="Times New Roman" w:hAnsi="Times New Roman" w:cs="Times New Roman"/>
                      <w:color w:val="29272A"/>
                    </w:rPr>
                    <w:t>a</w:t>
                  </w:r>
                  <w:r w:rsidRPr="002F0442">
                    <w:rPr>
                      <w:rFonts w:ascii="Times New Roman" w:hAnsi="Times New Roman" w:cs="Times New Roman"/>
                      <w:color w:val="171618"/>
                    </w:rPr>
                    <w:t>ports</w:t>
                  </w:r>
                  <w:proofErr w:type="spellEnd"/>
                  <w:r w:rsidRPr="002F0442">
                    <w:rPr>
                      <w:rFonts w:ascii="Times New Roman" w:hAnsi="Times New Roman" w:cs="Times New Roman"/>
                      <w:color w:val="171618"/>
                    </w:rPr>
                    <w:t xml:space="preserve"> </w:t>
                  </w:r>
                  <w:proofErr w:type="spellStart"/>
                  <w:r w:rsidRPr="002F0442">
                    <w:rPr>
                      <w:rFonts w:ascii="Times New Roman" w:hAnsi="Times New Roman" w:cs="Times New Roman"/>
                      <w:color w:val="171618"/>
                    </w:rPr>
                    <w:t>administered</w:t>
                  </w:r>
                  <w:proofErr w:type="spellEnd"/>
                  <w:r w:rsidRPr="002F0442">
                    <w:rPr>
                      <w:rFonts w:ascii="Times New Roman" w:hAnsi="Times New Roman" w:cs="Times New Roman"/>
                      <w:color w:val="171618"/>
                    </w:rPr>
                    <w:t xml:space="preserve"> </w:t>
                  </w:r>
                  <w:proofErr w:type="spellStart"/>
                  <w:r w:rsidRPr="002F0442">
                    <w:rPr>
                      <w:rFonts w:ascii="Times New Roman" w:hAnsi="Times New Roman" w:cs="Times New Roman"/>
                      <w:color w:val="171618"/>
                    </w:rPr>
                    <w:t>by</w:t>
                  </w:r>
                  <w:proofErr w:type="spellEnd"/>
                  <w:r w:rsidRPr="002F0442">
                    <w:rPr>
                      <w:rFonts w:ascii="Times New Roman" w:hAnsi="Times New Roman" w:cs="Times New Roman"/>
                      <w:color w:val="171618"/>
                    </w:rPr>
                    <w:t xml:space="preserve"> </w:t>
                  </w:r>
                  <w:proofErr w:type="spellStart"/>
                  <w:r w:rsidRPr="002F0442">
                    <w:rPr>
                      <w:rFonts w:ascii="Times New Roman" w:hAnsi="Times New Roman" w:cs="Times New Roman"/>
                      <w:color w:val="171618"/>
                    </w:rPr>
                    <w:t>Autonomous</w:t>
                  </w:r>
                  <w:proofErr w:type="spellEnd"/>
                  <w:r w:rsidRPr="002F0442">
                    <w:rPr>
                      <w:rFonts w:ascii="Times New Roman" w:hAnsi="Times New Roman" w:cs="Times New Roman"/>
                      <w:color w:val="171618"/>
                    </w:rPr>
                    <w:t xml:space="preserve"> Port </w:t>
                  </w:r>
                  <w:proofErr w:type="spellStart"/>
                  <w:r w:rsidRPr="002F0442">
                    <w:rPr>
                      <w:rFonts w:ascii="Times New Roman" w:hAnsi="Times New Roman" w:cs="Times New Roman"/>
                      <w:color w:val="171618"/>
                    </w:rPr>
                    <w:t>Authority</w:t>
                  </w:r>
                  <w:proofErr w:type="spellEnd"/>
                  <w:r w:rsidRPr="002F0442">
                    <w:rPr>
                      <w:rFonts w:ascii="Times New Roman" w:hAnsi="Times New Roman" w:cs="Times New Roman"/>
                      <w:color w:val="171618"/>
                    </w:rPr>
                    <w:t xml:space="preserve"> </w:t>
                  </w:r>
                  <w:proofErr w:type="spellStart"/>
                  <w:r w:rsidRPr="002F0442">
                    <w:rPr>
                      <w:rFonts w:ascii="Times New Roman" w:hAnsi="Times New Roman" w:cs="Times New Roman"/>
                      <w:color w:val="171618"/>
                    </w:rPr>
                    <w:t>Organization</w:t>
                  </w:r>
                  <w:proofErr w:type="spellEnd"/>
                </w:p>
              </w:txbxContent>
            </v:textbox>
          </v:shape>
        </w:pict>
      </w:r>
      <w:r>
        <w:rPr>
          <w:rFonts w:ascii="Times New Roman" w:hAnsi="Times New Roman" w:cs="Times New Roman"/>
          <w:noProof/>
          <w:color w:val="000000" w:themeColor="text1"/>
          <w:lang w:eastAsia="en-US"/>
        </w:rPr>
        <w:pict w14:anchorId="0CE925C6">
          <v:shape id="_x0000_s1081" type="#_x0000_t202" style="position:absolute;left:0;text-align:left;margin-left:-53.95pt;margin-top:479.15pt;width:356.3pt;height:37.95pt;z-index:251663360;mso-width-relative:margin;mso-height-relative:margin" stroked="f">
            <v:textbox style="mso-next-textbox:#_x0000_s1081">
              <w:txbxContent>
                <w:p w14:paraId="5F9EFC25" w14:textId="77777777" w:rsidR="00D41DC8" w:rsidRPr="002F0442" w:rsidRDefault="00D41DC8" w:rsidP="00A961AB">
                  <w:pPr>
                    <w:autoSpaceDE w:val="0"/>
                    <w:autoSpaceDN w:val="0"/>
                    <w:adjustRightInd w:val="0"/>
                    <w:rPr>
                      <w:rFonts w:ascii="Times New Roman" w:hAnsi="Times New Roman" w:cs="Times New Roman"/>
                      <w:color w:val="171618"/>
                      <w:lang w:val="en-US"/>
                    </w:rPr>
                  </w:pPr>
                  <w:r w:rsidRPr="002F0442">
                    <w:rPr>
                      <w:rFonts w:ascii="Times New Roman" w:hAnsi="Times New Roman" w:cs="Times New Roman"/>
                      <w:b/>
                      <w:color w:val="171618"/>
                      <w:lang w:val="en-US"/>
                    </w:rPr>
                    <w:t>Basic Services:</w:t>
                  </w:r>
                  <w:r w:rsidRPr="002F0442">
                    <w:rPr>
                      <w:rFonts w:ascii="Times New Roman" w:hAnsi="Times New Roman" w:cs="Times New Roman"/>
                      <w:color w:val="171618"/>
                      <w:lang w:val="en-US"/>
                    </w:rPr>
                    <w:t xml:space="preserve"> Powe</w:t>
                  </w:r>
                  <w:r w:rsidRPr="002F0442">
                    <w:rPr>
                      <w:rFonts w:ascii="Times New Roman" w:hAnsi="Times New Roman" w:cs="Times New Roman"/>
                      <w:color w:val="29272A"/>
                      <w:lang w:val="en-US"/>
                    </w:rPr>
                    <w:t xml:space="preserve">r, </w:t>
                  </w:r>
                  <w:r w:rsidRPr="002F0442">
                    <w:rPr>
                      <w:rFonts w:ascii="Times New Roman" w:hAnsi="Times New Roman" w:cs="Times New Roman"/>
                      <w:color w:val="171618"/>
                      <w:lang w:val="en-US"/>
                    </w:rPr>
                    <w:t>Comm</w:t>
                  </w:r>
                  <w:r w:rsidRPr="002F0442">
                    <w:rPr>
                      <w:rFonts w:ascii="Times New Roman" w:hAnsi="Times New Roman" w:cs="Times New Roman"/>
                      <w:color w:val="29272A"/>
                      <w:lang w:val="en-US"/>
                    </w:rPr>
                    <w:t>u</w:t>
                  </w:r>
                  <w:r w:rsidRPr="002F0442">
                    <w:rPr>
                      <w:rFonts w:ascii="Times New Roman" w:hAnsi="Times New Roman" w:cs="Times New Roman"/>
                      <w:color w:val="171618"/>
                      <w:lang w:val="en-US"/>
                    </w:rPr>
                    <w:t xml:space="preserve">nication and Road </w:t>
                  </w:r>
                  <w:proofErr w:type="spellStart"/>
                  <w:r w:rsidRPr="002F0442">
                    <w:rPr>
                      <w:rFonts w:ascii="Times New Roman" w:hAnsi="Times New Roman" w:cs="Times New Roman"/>
                      <w:color w:val="171618"/>
                      <w:lang w:val="en-US"/>
                    </w:rPr>
                    <w:t>Links</w:t>
                  </w:r>
                  <w:proofErr w:type="gramStart"/>
                  <w:r w:rsidRPr="002F0442">
                    <w:rPr>
                      <w:rFonts w:ascii="Times New Roman" w:hAnsi="Times New Roman" w:cs="Times New Roman"/>
                      <w:color w:val="171618"/>
                      <w:lang w:val="en-US"/>
                    </w:rPr>
                    <w:t>,Navig</w:t>
                  </w:r>
                  <w:r w:rsidRPr="002F0442">
                    <w:rPr>
                      <w:rFonts w:ascii="Times New Roman" w:hAnsi="Times New Roman" w:cs="Times New Roman"/>
                      <w:color w:val="29272A"/>
                      <w:lang w:val="en-US"/>
                    </w:rPr>
                    <w:t>a</w:t>
                  </w:r>
                  <w:r w:rsidRPr="002F0442">
                    <w:rPr>
                      <w:rFonts w:ascii="Times New Roman" w:hAnsi="Times New Roman" w:cs="Times New Roman"/>
                      <w:color w:val="171618"/>
                      <w:lang w:val="en-US"/>
                    </w:rPr>
                    <w:t>tion</w:t>
                  </w:r>
                  <w:proofErr w:type="spellEnd"/>
                  <w:proofErr w:type="gramEnd"/>
                  <w:r w:rsidRPr="002F0442">
                    <w:rPr>
                      <w:rFonts w:ascii="Times New Roman" w:hAnsi="Times New Roman" w:cs="Times New Roman"/>
                      <w:color w:val="171618"/>
                      <w:lang w:val="en-US"/>
                    </w:rPr>
                    <w:t xml:space="preserve"> aids, Technical counseling, Promotion, Information service, Secur</w:t>
                  </w:r>
                  <w:r w:rsidRPr="002F0442">
                    <w:rPr>
                      <w:rFonts w:ascii="Times New Roman" w:hAnsi="Times New Roman" w:cs="Times New Roman"/>
                      <w:color w:val="29272A"/>
                      <w:lang w:val="en-US"/>
                    </w:rPr>
                    <w:t>i</w:t>
                  </w:r>
                  <w:r w:rsidRPr="002F0442">
                    <w:rPr>
                      <w:rFonts w:ascii="Times New Roman" w:hAnsi="Times New Roman" w:cs="Times New Roman"/>
                      <w:color w:val="171618"/>
                      <w:lang w:val="en-US"/>
                    </w:rPr>
                    <w:t>ty</w:t>
                  </w:r>
                </w:p>
              </w:txbxContent>
            </v:textbox>
          </v:shape>
        </w:pict>
      </w:r>
      <w:r w:rsidR="00FA1DC5">
        <w:br w:type="page"/>
      </w:r>
    </w:p>
    <w:p w14:paraId="76CB8A23" w14:textId="2068DB13" w:rsidR="003651B6" w:rsidRPr="00E74AE6" w:rsidRDefault="003651B6" w:rsidP="002F0442">
      <w:pPr>
        <w:autoSpaceDE w:val="0"/>
        <w:autoSpaceDN w:val="0"/>
        <w:adjustRightInd w:val="0"/>
        <w:rPr>
          <w:rFonts w:ascii="Times New Roman" w:hAnsi="Times New Roman" w:cs="Times New Roman"/>
          <w:color w:val="4A4A4A"/>
          <w:lang w:val="en-US"/>
        </w:rPr>
      </w:pPr>
      <w:r w:rsidRPr="00CB1F78">
        <w:rPr>
          <w:rFonts w:ascii="Times New Roman" w:hAnsi="Times New Roman" w:cs="Times New Roman"/>
          <w:color w:val="1A181B"/>
          <w:lang w:val="en-US"/>
        </w:rPr>
        <w:lastRenderedPageBreak/>
        <w:t>M</w:t>
      </w:r>
      <w:r w:rsidRPr="00CB1F78">
        <w:rPr>
          <w:rFonts w:ascii="Times New Roman" w:hAnsi="Times New Roman" w:cs="Times New Roman"/>
          <w:color w:val="2D2C2E"/>
          <w:lang w:val="en-US"/>
        </w:rPr>
        <w:t>o</w:t>
      </w:r>
      <w:r w:rsidRPr="00CB1F78">
        <w:rPr>
          <w:rFonts w:ascii="Times New Roman" w:hAnsi="Times New Roman" w:cs="Times New Roman"/>
          <w:color w:val="1A181B"/>
          <w:lang w:val="en-US"/>
        </w:rPr>
        <w:t>d</w:t>
      </w:r>
      <w:r w:rsidRPr="00CB1F78">
        <w:rPr>
          <w:rFonts w:ascii="Times New Roman" w:hAnsi="Times New Roman" w:cs="Times New Roman"/>
          <w:color w:val="2D2C2E"/>
          <w:lang w:val="en-US"/>
        </w:rPr>
        <w:t>e</w:t>
      </w:r>
      <w:r w:rsidRPr="00CB1F78">
        <w:rPr>
          <w:rFonts w:ascii="Times New Roman" w:hAnsi="Times New Roman" w:cs="Times New Roman"/>
          <w:color w:val="1A181B"/>
          <w:lang w:val="en-US"/>
        </w:rPr>
        <w:t xml:space="preserve">s for </w:t>
      </w:r>
      <w:r w:rsidRPr="00CB1F78">
        <w:rPr>
          <w:rFonts w:ascii="Times New Roman" w:hAnsi="Times New Roman" w:cs="Times New Roman"/>
          <w:color w:val="2D2C2E"/>
          <w:lang w:val="en-US"/>
        </w:rPr>
        <w:t>p</w:t>
      </w:r>
      <w:r w:rsidRPr="00CB1F78">
        <w:rPr>
          <w:rFonts w:ascii="Times New Roman" w:hAnsi="Times New Roman" w:cs="Times New Roman"/>
          <w:color w:val="1A181B"/>
          <w:lang w:val="en-US"/>
        </w:rPr>
        <w:t>ri</w:t>
      </w:r>
      <w:r w:rsidRPr="00CB1F78">
        <w:rPr>
          <w:rFonts w:ascii="Times New Roman" w:hAnsi="Times New Roman" w:cs="Times New Roman"/>
          <w:color w:val="2D2C2E"/>
          <w:lang w:val="en-US"/>
        </w:rPr>
        <w:t>v</w:t>
      </w:r>
      <w:r w:rsidRPr="00CB1F78">
        <w:rPr>
          <w:rFonts w:ascii="Times New Roman" w:hAnsi="Times New Roman" w:cs="Times New Roman"/>
          <w:color w:val="1A181B"/>
          <w:lang w:val="en-US"/>
        </w:rPr>
        <w:t>at</w:t>
      </w:r>
      <w:r w:rsidRPr="00CB1F78">
        <w:rPr>
          <w:rFonts w:ascii="Times New Roman" w:hAnsi="Times New Roman" w:cs="Times New Roman"/>
          <w:color w:val="2D2C2E"/>
          <w:lang w:val="en-US"/>
        </w:rPr>
        <w:t xml:space="preserve">e </w:t>
      </w:r>
      <w:r w:rsidRPr="00CB1F78">
        <w:rPr>
          <w:rFonts w:ascii="Times New Roman" w:hAnsi="Times New Roman" w:cs="Times New Roman"/>
          <w:color w:val="1A181B"/>
          <w:lang w:val="en-US"/>
        </w:rPr>
        <w:t>secto</w:t>
      </w:r>
      <w:r w:rsidRPr="00CB1F78">
        <w:rPr>
          <w:rFonts w:ascii="Times New Roman" w:hAnsi="Times New Roman" w:cs="Times New Roman"/>
          <w:color w:val="2D2C2E"/>
          <w:lang w:val="en-US"/>
        </w:rPr>
        <w:t>r i</w:t>
      </w:r>
      <w:r w:rsidRPr="00CB1F78">
        <w:rPr>
          <w:rFonts w:ascii="Times New Roman" w:hAnsi="Times New Roman" w:cs="Times New Roman"/>
          <w:color w:val="1A181B"/>
          <w:lang w:val="en-US"/>
        </w:rPr>
        <w:t>nvolvement or privati</w:t>
      </w:r>
      <w:r w:rsidRPr="00CB1F78">
        <w:rPr>
          <w:rFonts w:ascii="Times New Roman" w:hAnsi="Times New Roman" w:cs="Times New Roman"/>
          <w:color w:val="2D2C2E"/>
          <w:lang w:val="en-US"/>
        </w:rPr>
        <w:t>z</w:t>
      </w:r>
      <w:r w:rsidRPr="00CB1F78">
        <w:rPr>
          <w:rFonts w:ascii="Times New Roman" w:hAnsi="Times New Roman" w:cs="Times New Roman"/>
          <w:color w:val="1A181B"/>
          <w:lang w:val="en-US"/>
        </w:rPr>
        <w:t>ation in the port are as follows</w:t>
      </w:r>
      <w:r>
        <w:rPr>
          <w:rFonts w:ascii="Times New Roman" w:hAnsi="Times New Roman" w:cs="Times New Roman"/>
          <w:color w:val="1A181B"/>
          <w:lang w:val="en-US"/>
        </w:rPr>
        <w:t xml:space="preserve"> </w:t>
      </w:r>
      <w:r w:rsidRPr="002F0442">
        <w:rPr>
          <w:rFonts w:ascii="Times New Roman" w:hAnsi="Times New Roman" w:cs="Times New Roman"/>
          <w:color w:val="1B1A1C"/>
          <w:lang w:val="en-US"/>
        </w:rPr>
        <w:t>(IMO</w:t>
      </w:r>
      <w:r w:rsidR="00105CA1">
        <w:rPr>
          <w:rFonts w:ascii="Times New Roman" w:hAnsi="Times New Roman" w:cs="Times New Roman"/>
          <w:color w:val="1B1A1C"/>
          <w:lang w:val="en-US"/>
        </w:rPr>
        <w:t xml:space="preserve">-IPER-PAH, </w:t>
      </w:r>
      <w:r w:rsidRPr="002F0442">
        <w:rPr>
          <w:rFonts w:ascii="Times New Roman" w:hAnsi="Times New Roman" w:cs="Times New Roman"/>
          <w:color w:val="1B1A1C"/>
          <w:lang w:val="en-US"/>
        </w:rPr>
        <w:t>1999)</w:t>
      </w:r>
      <w:proofErr w:type="gramStart"/>
      <w:r w:rsidRPr="002F0442">
        <w:rPr>
          <w:rFonts w:ascii="Times New Roman" w:hAnsi="Times New Roman" w:cs="Times New Roman"/>
          <w:color w:val="4A4A4A"/>
          <w:lang w:val="en-US"/>
        </w:rPr>
        <w:t>;</w:t>
      </w:r>
      <w:proofErr w:type="gramEnd"/>
    </w:p>
    <w:p w14:paraId="797F5740" w14:textId="77777777" w:rsidR="003651B6" w:rsidRPr="003128A7" w:rsidRDefault="003651B6" w:rsidP="003651B6">
      <w:pPr>
        <w:pStyle w:val="ListParagraph"/>
        <w:numPr>
          <w:ilvl w:val="0"/>
          <w:numId w:val="4"/>
        </w:numPr>
        <w:autoSpaceDE w:val="0"/>
        <w:autoSpaceDN w:val="0"/>
        <w:adjustRightInd w:val="0"/>
        <w:rPr>
          <w:rFonts w:ascii="Times New Roman" w:hAnsi="Times New Roman" w:cs="Times New Roman"/>
          <w:color w:val="1A181B"/>
          <w:lang w:val="en-US"/>
        </w:rPr>
      </w:pPr>
      <w:r w:rsidRPr="003128A7">
        <w:rPr>
          <w:rFonts w:ascii="Times New Roman" w:hAnsi="Times New Roman" w:cs="Times New Roman"/>
          <w:color w:val="1A181B"/>
          <w:lang w:val="en-US"/>
        </w:rPr>
        <w:t>L</w:t>
      </w:r>
      <w:r w:rsidRPr="003128A7">
        <w:rPr>
          <w:rFonts w:ascii="Times New Roman" w:hAnsi="Times New Roman" w:cs="Times New Roman"/>
          <w:color w:val="2D2C2E"/>
          <w:lang w:val="en-US"/>
        </w:rPr>
        <w:t>e</w:t>
      </w:r>
      <w:r w:rsidRPr="003128A7">
        <w:rPr>
          <w:rFonts w:ascii="Times New Roman" w:hAnsi="Times New Roman" w:cs="Times New Roman"/>
          <w:color w:val="1A181B"/>
          <w:lang w:val="en-US"/>
        </w:rPr>
        <w:t>as</w:t>
      </w:r>
      <w:r w:rsidRPr="003128A7">
        <w:rPr>
          <w:rFonts w:ascii="Times New Roman" w:hAnsi="Times New Roman" w:cs="Times New Roman"/>
          <w:color w:val="2D2C2E"/>
          <w:lang w:val="en-US"/>
        </w:rPr>
        <w:t>e</w:t>
      </w:r>
      <w:r w:rsidRPr="003128A7">
        <w:rPr>
          <w:rFonts w:ascii="Times New Roman" w:hAnsi="Times New Roman" w:cs="Times New Roman"/>
          <w:color w:val="1A181B"/>
          <w:lang w:val="en-US"/>
        </w:rPr>
        <w:t xml:space="preserve">s of </w:t>
      </w:r>
      <w:r w:rsidRPr="003128A7">
        <w:rPr>
          <w:rFonts w:ascii="Times New Roman" w:hAnsi="Times New Roman" w:cs="Times New Roman"/>
          <w:color w:val="2D2C2E"/>
          <w:lang w:val="en-US"/>
        </w:rPr>
        <w:t>p</w:t>
      </w:r>
      <w:r w:rsidRPr="003128A7">
        <w:rPr>
          <w:rFonts w:ascii="Times New Roman" w:hAnsi="Times New Roman" w:cs="Times New Roman"/>
          <w:color w:val="1A181B"/>
          <w:lang w:val="en-US"/>
        </w:rPr>
        <w:t>o</w:t>
      </w:r>
      <w:r w:rsidRPr="003128A7">
        <w:rPr>
          <w:rFonts w:ascii="Times New Roman" w:hAnsi="Times New Roman" w:cs="Times New Roman"/>
          <w:color w:val="2D2C2E"/>
          <w:lang w:val="en-US"/>
        </w:rPr>
        <w:t xml:space="preserve">rt </w:t>
      </w:r>
      <w:r w:rsidRPr="003128A7">
        <w:rPr>
          <w:rFonts w:ascii="Times New Roman" w:hAnsi="Times New Roman" w:cs="Times New Roman"/>
          <w:color w:val="1A181B"/>
          <w:lang w:val="en-US"/>
        </w:rPr>
        <w:t>equipment or premises</w:t>
      </w:r>
    </w:p>
    <w:p w14:paraId="254319E1" w14:textId="77777777" w:rsidR="003651B6" w:rsidRPr="00CB1F78" w:rsidRDefault="003651B6" w:rsidP="003651B6">
      <w:pPr>
        <w:pStyle w:val="ListParagraph"/>
        <w:numPr>
          <w:ilvl w:val="0"/>
          <w:numId w:val="4"/>
        </w:numPr>
        <w:autoSpaceDE w:val="0"/>
        <w:autoSpaceDN w:val="0"/>
        <w:adjustRightInd w:val="0"/>
        <w:rPr>
          <w:rFonts w:ascii="Times New Roman" w:hAnsi="Times New Roman" w:cs="Times New Roman"/>
          <w:color w:val="1A181B"/>
          <w:lang w:val="en-US"/>
        </w:rPr>
      </w:pPr>
      <w:r w:rsidRPr="00CB1F78">
        <w:rPr>
          <w:rFonts w:ascii="Times New Roman" w:hAnsi="Times New Roman" w:cs="Times New Roman"/>
          <w:color w:val="1A181B"/>
          <w:lang w:val="en-US"/>
        </w:rPr>
        <w:t>Managem</w:t>
      </w:r>
      <w:r w:rsidRPr="00CB1F78">
        <w:rPr>
          <w:rFonts w:ascii="Times New Roman" w:hAnsi="Times New Roman" w:cs="Times New Roman"/>
          <w:color w:val="2D2C2E"/>
          <w:lang w:val="en-US"/>
        </w:rPr>
        <w:t>e</w:t>
      </w:r>
      <w:r w:rsidRPr="00CB1F78">
        <w:rPr>
          <w:rFonts w:ascii="Times New Roman" w:hAnsi="Times New Roman" w:cs="Times New Roman"/>
          <w:color w:val="1A181B"/>
          <w:lang w:val="en-US"/>
        </w:rPr>
        <w:t xml:space="preserve">nt </w:t>
      </w:r>
      <w:r w:rsidRPr="00CB1F78">
        <w:rPr>
          <w:rFonts w:ascii="Times New Roman" w:hAnsi="Times New Roman" w:cs="Times New Roman"/>
          <w:color w:val="2D2C2E"/>
          <w:lang w:val="en-US"/>
        </w:rPr>
        <w:t>c</w:t>
      </w:r>
      <w:r w:rsidRPr="00CB1F78">
        <w:rPr>
          <w:rFonts w:ascii="Times New Roman" w:hAnsi="Times New Roman" w:cs="Times New Roman"/>
          <w:color w:val="1A181B"/>
          <w:lang w:val="en-US"/>
        </w:rPr>
        <w:t>ont</w:t>
      </w:r>
      <w:r w:rsidRPr="00CB1F78">
        <w:rPr>
          <w:rFonts w:ascii="Times New Roman" w:hAnsi="Times New Roman" w:cs="Times New Roman"/>
          <w:color w:val="2D2C2E"/>
          <w:lang w:val="en-US"/>
        </w:rPr>
        <w:t>r</w:t>
      </w:r>
      <w:r w:rsidRPr="00CB1F78">
        <w:rPr>
          <w:rFonts w:ascii="Times New Roman" w:hAnsi="Times New Roman" w:cs="Times New Roman"/>
          <w:color w:val="1A181B"/>
          <w:lang w:val="en-US"/>
        </w:rPr>
        <w:t>acts or farming-out</w:t>
      </w:r>
    </w:p>
    <w:p w14:paraId="1A44884F" w14:textId="77777777" w:rsidR="003651B6" w:rsidRPr="00CB1F78" w:rsidRDefault="003651B6" w:rsidP="003651B6">
      <w:pPr>
        <w:pStyle w:val="ListParagraph"/>
        <w:numPr>
          <w:ilvl w:val="0"/>
          <w:numId w:val="4"/>
        </w:numPr>
        <w:autoSpaceDE w:val="0"/>
        <w:autoSpaceDN w:val="0"/>
        <w:adjustRightInd w:val="0"/>
        <w:rPr>
          <w:rFonts w:ascii="Times New Roman" w:hAnsi="Times New Roman" w:cs="Times New Roman"/>
          <w:color w:val="1A181B"/>
          <w:lang w:val="en-US"/>
        </w:rPr>
      </w:pPr>
      <w:r w:rsidRPr="00CB1F78">
        <w:rPr>
          <w:rFonts w:ascii="Times New Roman" w:hAnsi="Times New Roman" w:cs="Times New Roman"/>
          <w:color w:val="2D2C2E"/>
          <w:lang w:val="en-US"/>
        </w:rPr>
        <w:t>C</w:t>
      </w:r>
      <w:r w:rsidRPr="00CB1F78">
        <w:rPr>
          <w:rFonts w:ascii="Times New Roman" w:hAnsi="Times New Roman" w:cs="Times New Roman"/>
          <w:color w:val="1A181B"/>
          <w:lang w:val="en-US"/>
        </w:rPr>
        <w:t>on</w:t>
      </w:r>
      <w:r w:rsidRPr="00CB1F78">
        <w:rPr>
          <w:rFonts w:ascii="Times New Roman" w:hAnsi="Times New Roman" w:cs="Times New Roman"/>
          <w:color w:val="2D2C2E"/>
          <w:lang w:val="en-US"/>
        </w:rPr>
        <w:t>ce</w:t>
      </w:r>
      <w:r w:rsidRPr="00CB1F78">
        <w:rPr>
          <w:rFonts w:ascii="Times New Roman" w:hAnsi="Times New Roman" w:cs="Times New Roman"/>
          <w:color w:val="1A181B"/>
          <w:lang w:val="en-US"/>
        </w:rPr>
        <w:t>ssi</w:t>
      </w:r>
      <w:r w:rsidRPr="00CB1F78">
        <w:rPr>
          <w:rFonts w:ascii="Times New Roman" w:hAnsi="Times New Roman" w:cs="Times New Roman"/>
          <w:color w:val="2D2C2E"/>
          <w:lang w:val="en-US"/>
        </w:rPr>
        <w:t>o</w:t>
      </w:r>
      <w:r w:rsidRPr="00CB1F78">
        <w:rPr>
          <w:rFonts w:ascii="Times New Roman" w:hAnsi="Times New Roman" w:cs="Times New Roman"/>
          <w:color w:val="1A181B"/>
          <w:lang w:val="en-US"/>
        </w:rPr>
        <w:t>ns or BOT s</w:t>
      </w:r>
      <w:r w:rsidRPr="00CB1F78">
        <w:rPr>
          <w:rFonts w:ascii="Times New Roman" w:hAnsi="Times New Roman" w:cs="Times New Roman"/>
          <w:color w:val="2D2C2E"/>
          <w:lang w:val="en-US"/>
        </w:rPr>
        <w:t>c</w:t>
      </w:r>
      <w:r w:rsidRPr="00CB1F78">
        <w:rPr>
          <w:rFonts w:ascii="Times New Roman" w:hAnsi="Times New Roman" w:cs="Times New Roman"/>
          <w:color w:val="1A181B"/>
          <w:lang w:val="en-US"/>
        </w:rPr>
        <w:t>hemes</w:t>
      </w:r>
    </w:p>
    <w:p w14:paraId="522E01AF" w14:textId="77777777" w:rsidR="003651B6" w:rsidRPr="00CB1F78" w:rsidRDefault="003651B6" w:rsidP="003651B6">
      <w:pPr>
        <w:pStyle w:val="ListParagraph"/>
        <w:numPr>
          <w:ilvl w:val="0"/>
          <w:numId w:val="4"/>
        </w:numPr>
        <w:autoSpaceDE w:val="0"/>
        <w:autoSpaceDN w:val="0"/>
        <w:adjustRightInd w:val="0"/>
        <w:rPr>
          <w:rFonts w:ascii="Times New Roman" w:hAnsi="Times New Roman" w:cs="Times New Roman"/>
          <w:color w:val="1A181B"/>
          <w:lang w:val="en-US"/>
        </w:rPr>
      </w:pPr>
      <w:r w:rsidRPr="00CB1F78">
        <w:rPr>
          <w:rFonts w:ascii="Times New Roman" w:hAnsi="Times New Roman" w:cs="Times New Roman"/>
          <w:color w:val="1A181B"/>
          <w:lang w:val="en-US"/>
        </w:rPr>
        <w:t>J</w:t>
      </w:r>
      <w:r w:rsidRPr="00CB1F78">
        <w:rPr>
          <w:rFonts w:ascii="Times New Roman" w:hAnsi="Times New Roman" w:cs="Times New Roman"/>
          <w:color w:val="2D2C2E"/>
          <w:lang w:val="en-US"/>
        </w:rPr>
        <w:t>o</w:t>
      </w:r>
      <w:r w:rsidRPr="00CB1F78">
        <w:rPr>
          <w:rFonts w:ascii="Times New Roman" w:hAnsi="Times New Roman" w:cs="Times New Roman"/>
          <w:color w:val="1A181B"/>
          <w:lang w:val="en-US"/>
        </w:rPr>
        <w:t>int ventur</w:t>
      </w:r>
      <w:r w:rsidRPr="00CB1F78">
        <w:rPr>
          <w:rFonts w:ascii="Times New Roman" w:hAnsi="Times New Roman" w:cs="Times New Roman"/>
          <w:color w:val="2D2C2E"/>
          <w:lang w:val="en-US"/>
        </w:rPr>
        <w:t>e</w:t>
      </w:r>
      <w:r w:rsidRPr="00CB1F78">
        <w:rPr>
          <w:rFonts w:ascii="Times New Roman" w:hAnsi="Times New Roman" w:cs="Times New Roman"/>
          <w:color w:val="1A181B"/>
          <w:lang w:val="en-US"/>
        </w:rPr>
        <w:t>s b</w:t>
      </w:r>
      <w:r w:rsidRPr="00CB1F78">
        <w:rPr>
          <w:rFonts w:ascii="Times New Roman" w:hAnsi="Times New Roman" w:cs="Times New Roman"/>
          <w:color w:val="2D2C2E"/>
          <w:lang w:val="en-US"/>
        </w:rPr>
        <w:t>e</w:t>
      </w:r>
      <w:r w:rsidRPr="00CB1F78">
        <w:rPr>
          <w:rFonts w:ascii="Times New Roman" w:hAnsi="Times New Roman" w:cs="Times New Roman"/>
          <w:color w:val="1A181B"/>
          <w:lang w:val="en-US"/>
        </w:rPr>
        <w:t>tween private sector and port authorities</w:t>
      </w:r>
    </w:p>
    <w:p w14:paraId="4A037F40" w14:textId="77777777" w:rsidR="002F0442" w:rsidRPr="002F0442" w:rsidRDefault="003651B6" w:rsidP="002F0442">
      <w:pPr>
        <w:pStyle w:val="ListParagraph"/>
        <w:numPr>
          <w:ilvl w:val="0"/>
          <w:numId w:val="4"/>
        </w:numPr>
        <w:rPr>
          <w:rFonts w:ascii="Times New Roman" w:hAnsi="Times New Roman" w:cs="Times New Roman"/>
          <w:lang w:val="en-US"/>
        </w:rPr>
      </w:pPr>
      <w:r w:rsidRPr="00CB1F78">
        <w:rPr>
          <w:rFonts w:ascii="Times New Roman" w:hAnsi="Times New Roman" w:cs="Times New Roman"/>
          <w:color w:val="1A181B"/>
          <w:lang w:val="en-US"/>
        </w:rPr>
        <w:t>Ports as public companies(shares</w:t>
      </w:r>
      <w:r>
        <w:rPr>
          <w:rFonts w:ascii="Times New Roman" w:hAnsi="Times New Roman" w:cs="Times New Roman"/>
          <w:color w:val="1A181B"/>
          <w:lang w:val="en-US"/>
        </w:rPr>
        <w:t xml:space="preserve"> </w:t>
      </w:r>
      <w:r w:rsidRPr="00CB1F78">
        <w:rPr>
          <w:rFonts w:ascii="Times New Roman" w:hAnsi="Times New Roman" w:cs="Times New Roman"/>
          <w:color w:val="1A181B"/>
          <w:lang w:val="en-US"/>
        </w:rPr>
        <w:t>are</w:t>
      </w:r>
      <w:r>
        <w:rPr>
          <w:rFonts w:ascii="Times New Roman" w:hAnsi="Times New Roman" w:cs="Times New Roman"/>
          <w:color w:val="1A181B"/>
          <w:lang w:val="en-US"/>
        </w:rPr>
        <w:t xml:space="preserve"> </w:t>
      </w:r>
      <w:r w:rsidRPr="00CB1F78">
        <w:rPr>
          <w:rFonts w:ascii="Times New Roman" w:hAnsi="Times New Roman" w:cs="Times New Roman"/>
          <w:color w:val="1A181B"/>
          <w:lang w:val="en-US"/>
        </w:rPr>
        <w:t>sold</w:t>
      </w:r>
      <w:r>
        <w:rPr>
          <w:rFonts w:ascii="Times New Roman" w:hAnsi="Times New Roman" w:cs="Times New Roman"/>
          <w:color w:val="1A181B"/>
          <w:lang w:val="en-US"/>
        </w:rPr>
        <w:t xml:space="preserve"> </w:t>
      </w:r>
      <w:r w:rsidRPr="00CB1F78">
        <w:rPr>
          <w:rFonts w:ascii="Times New Roman" w:hAnsi="Times New Roman" w:cs="Times New Roman"/>
          <w:color w:val="1A181B"/>
          <w:lang w:val="en-US"/>
        </w:rPr>
        <w:t>to</w:t>
      </w:r>
      <w:r>
        <w:rPr>
          <w:rFonts w:ascii="Times New Roman" w:hAnsi="Times New Roman" w:cs="Times New Roman"/>
          <w:color w:val="1A181B"/>
          <w:lang w:val="en-US"/>
        </w:rPr>
        <w:t xml:space="preserve"> </w:t>
      </w:r>
      <w:r w:rsidRPr="00CB1F78">
        <w:rPr>
          <w:rFonts w:ascii="Times New Roman" w:hAnsi="Times New Roman" w:cs="Times New Roman"/>
          <w:color w:val="1A181B"/>
          <w:lang w:val="en-US"/>
        </w:rPr>
        <w:t>the</w:t>
      </w:r>
      <w:r>
        <w:rPr>
          <w:rFonts w:ascii="Times New Roman" w:hAnsi="Times New Roman" w:cs="Times New Roman"/>
          <w:color w:val="1A181B"/>
          <w:lang w:val="en-US"/>
        </w:rPr>
        <w:t xml:space="preserve"> </w:t>
      </w:r>
      <w:r w:rsidRPr="00CB1F78">
        <w:rPr>
          <w:rFonts w:ascii="Times New Roman" w:hAnsi="Times New Roman" w:cs="Times New Roman"/>
          <w:color w:val="1A181B"/>
          <w:lang w:val="en-US"/>
        </w:rPr>
        <w:t>public</w:t>
      </w:r>
      <w:r>
        <w:rPr>
          <w:rFonts w:ascii="Times New Roman" w:hAnsi="Times New Roman" w:cs="Times New Roman"/>
          <w:color w:val="1A181B"/>
          <w:lang w:val="en-US"/>
        </w:rPr>
        <w:t xml:space="preserve"> </w:t>
      </w:r>
      <w:r w:rsidRPr="00CB1F78">
        <w:rPr>
          <w:rFonts w:ascii="Times New Roman" w:hAnsi="Times New Roman" w:cs="Times New Roman"/>
          <w:color w:val="1A181B"/>
          <w:lang w:val="en-US"/>
        </w:rPr>
        <w:t>through</w:t>
      </w:r>
      <w:r>
        <w:rPr>
          <w:rFonts w:ascii="Times New Roman" w:hAnsi="Times New Roman" w:cs="Times New Roman"/>
          <w:color w:val="1A181B"/>
          <w:lang w:val="en-US"/>
        </w:rPr>
        <w:t xml:space="preserve"> </w:t>
      </w:r>
      <w:r w:rsidRPr="00CB1F78">
        <w:rPr>
          <w:rFonts w:ascii="Times New Roman" w:hAnsi="Times New Roman" w:cs="Times New Roman"/>
          <w:color w:val="1A181B"/>
          <w:lang w:val="en-US"/>
        </w:rPr>
        <w:t>stock</w:t>
      </w:r>
      <w:r>
        <w:rPr>
          <w:rFonts w:ascii="Times New Roman" w:hAnsi="Times New Roman" w:cs="Times New Roman"/>
          <w:color w:val="1A181B"/>
          <w:lang w:val="en-US"/>
        </w:rPr>
        <w:t xml:space="preserve"> </w:t>
      </w:r>
      <w:r w:rsidRPr="00CB1F78">
        <w:rPr>
          <w:rFonts w:ascii="Times New Roman" w:hAnsi="Times New Roman" w:cs="Times New Roman"/>
          <w:color w:val="1A181B"/>
          <w:lang w:val="en-US"/>
        </w:rPr>
        <w:t>e</w:t>
      </w:r>
      <w:r w:rsidRPr="00CB1F78">
        <w:rPr>
          <w:rFonts w:ascii="Times New Roman" w:hAnsi="Times New Roman" w:cs="Times New Roman"/>
          <w:color w:val="2D2C2E"/>
          <w:lang w:val="en-US"/>
        </w:rPr>
        <w:t>x</w:t>
      </w:r>
      <w:r w:rsidRPr="00CB1F78">
        <w:rPr>
          <w:rFonts w:ascii="Times New Roman" w:hAnsi="Times New Roman" w:cs="Times New Roman"/>
          <w:color w:val="1A181B"/>
          <w:lang w:val="en-US"/>
        </w:rPr>
        <w:t>change</w:t>
      </w:r>
      <w:r>
        <w:rPr>
          <w:rFonts w:ascii="Times New Roman" w:hAnsi="Times New Roman" w:cs="Times New Roman"/>
          <w:color w:val="1A181B"/>
          <w:lang w:val="en-US"/>
        </w:rPr>
        <w:t xml:space="preserve"> </w:t>
      </w:r>
      <w:r w:rsidRPr="00CB1F78">
        <w:rPr>
          <w:rFonts w:ascii="Times New Roman" w:hAnsi="Times New Roman" w:cs="Times New Roman"/>
          <w:color w:val="1A181B"/>
          <w:lang w:val="en-US"/>
        </w:rPr>
        <w:t>market</w:t>
      </w:r>
      <w:r>
        <w:rPr>
          <w:rFonts w:ascii="Times New Roman" w:hAnsi="Times New Roman" w:cs="Times New Roman"/>
          <w:color w:val="1A181B"/>
          <w:lang w:val="en-US"/>
        </w:rPr>
        <w:t>)</w:t>
      </w:r>
    </w:p>
    <w:p w14:paraId="03358A94" w14:textId="77777777" w:rsidR="002F0442" w:rsidRDefault="002F0442" w:rsidP="002F0442">
      <w:pPr>
        <w:pStyle w:val="ListParagraph"/>
        <w:ind w:firstLine="0"/>
        <w:rPr>
          <w:rFonts w:ascii="Times New Roman" w:hAnsi="Times New Roman" w:cs="Times New Roman"/>
          <w:lang w:val="en-US"/>
        </w:rPr>
      </w:pPr>
    </w:p>
    <w:p w14:paraId="3811F874" w14:textId="77777777" w:rsidR="00FA1DC5" w:rsidRPr="002F0442" w:rsidRDefault="00E16F8F" w:rsidP="002F0442">
      <w:pPr>
        <w:pStyle w:val="ListParagraph"/>
        <w:ind w:left="0" w:firstLine="0"/>
        <w:rPr>
          <w:rFonts w:ascii="Times New Roman" w:hAnsi="Times New Roman" w:cs="Times New Roman"/>
          <w:sz w:val="24"/>
          <w:lang w:val="en-US"/>
        </w:rPr>
      </w:pPr>
      <w:r w:rsidRPr="002F0442">
        <w:rPr>
          <w:rFonts w:ascii="Times New Roman" w:hAnsi="Times New Roman" w:cs="Times New Roman"/>
          <w:b/>
          <w:color w:val="201E21"/>
          <w:sz w:val="24"/>
          <w:lang w:val="en-US"/>
        </w:rPr>
        <w:t>7</w:t>
      </w:r>
      <w:r w:rsidR="00FA1DC5" w:rsidRPr="002F0442">
        <w:rPr>
          <w:rFonts w:ascii="Times New Roman" w:hAnsi="Times New Roman" w:cs="Times New Roman"/>
          <w:b/>
          <w:color w:val="201E21"/>
          <w:sz w:val="24"/>
          <w:lang w:val="en-US"/>
        </w:rPr>
        <w:t>.</w:t>
      </w:r>
      <w:r w:rsidR="00FA1DC5" w:rsidRPr="002F0442">
        <w:rPr>
          <w:rFonts w:ascii="Times New Roman" w:hAnsi="Times New Roman" w:cs="Times New Roman"/>
          <w:b/>
          <w:bCs/>
          <w:color w:val="201E21"/>
          <w:sz w:val="24"/>
          <w:lang w:val="en-US"/>
        </w:rPr>
        <w:t xml:space="preserve"> CONCLUSION</w:t>
      </w:r>
    </w:p>
    <w:p w14:paraId="247545D3" w14:textId="77777777" w:rsidR="00FA1DC5" w:rsidRPr="00BF478E" w:rsidRDefault="00FA1DC5" w:rsidP="00FA1DC5">
      <w:pPr>
        <w:autoSpaceDE w:val="0"/>
        <w:autoSpaceDN w:val="0"/>
        <w:adjustRightInd w:val="0"/>
        <w:rPr>
          <w:rFonts w:ascii="Times New Roman" w:hAnsi="Times New Roman" w:cs="Times New Roman"/>
          <w:b/>
          <w:bCs/>
          <w:color w:val="201E21"/>
          <w:lang w:val="en-US"/>
        </w:rPr>
      </w:pPr>
    </w:p>
    <w:p w14:paraId="4204654D" w14:textId="77777777" w:rsidR="002F0442" w:rsidRDefault="00FA1DC5" w:rsidP="002F0442">
      <w:pPr>
        <w:autoSpaceDE w:val="0"/>
        <w:autoSpaceDN w:val="0"/>
        <w:adjustRightInd w:val="0"/>
        <w:rPr>
          <w:rFonts w:ascii="Times New Roman" w:hAnsi="Times New Roman" w:cs="Times New Roman"/>
          <w:color w:val="5B5B5C"/>
          <w:lang w:val="en-US"/>
        </w:rPr>
      </w:pPr>
      <w:r w:rsidRPr="00BF478E">
        <w:rPr>
          <w:rFonts w:ascii="Times New Roman" w:hAnsi="Times New Roman" w:cs="Times New Roman"/>
          <w:color w:val="201E21"/>
          <w:lang w:val="en-US"/>
        </w:rPr>
        <w:t>Ports are sites of physical transfer of goods and transfers of responsibility</w:t>
      </w:r>
      <w:r w:rsidRPr="00BF478E">
        <w:rPr>
          <w:rFonts w:ascii="Times New Roman" w:hAnsi="Times New Roman" w:cs="Times New Roman"/>
          <w:color w:val="5B5B5C"/>
          <w:lang w:val="en-US"/>
        </w:rPr>
        <w:t xml:space="preserve">. </w:t>
      </w:r>
      <w:r w:rsidRPr="00BF478E">
        <w:rPr>
          <w:rFonts w:ascii="Times New Roman" w:hAnsi="Times New Roman" w:cs="Times New Roman"/>
          <w:color w:val="201E21"/>
          <w:lang w:val="en-US"/>
        </w:rPr>
        <w:t>The</w:t>
      </w:r>
      <w:r>
        <w:rPr>
          <w:rFonts w:ascii="Times New Roman" w:hAnsi="Times New Roman" w:cs="Times New Roman"/>
          <w:color w:val="201E21"/>
          <w:lang w:val="en-US"/>
        </w:rPr>
        <w:t xml:space="preserve"> </w:t>
      </w:r>
      <w:r w:rsidRPr="00BF478E">
        <w:rPr>
          <w:rFonts w:ascii="Times New Roman" w:hAnsi="Times New Roman" w:cs="Times New Roman"/>
          <w:color w:val="201E21"/>
          <w:lang w:val="en-US"/>
        </w:rPr>
        <w:t>organization of vessel calls and of the pre or post transport must be conducted with</w:t>
      </w:r>
      <w:r>
        <w:rPr>
          <w:rFonts w:ascii="Times New Roman" w:hAnsi="Times New Roman" w:cs="Times New Roman"/>
          <w:color w:val="201E21"/>
          <w:lang w:val="en-US"/>
        </w:rPr>
        <w:t xml:space="preserve"> </w:t>
      </w:r>
      <w:r w:rsidRPr="00BF478E">
        <w:rPr>
          <w:rFonts w:ascii="Times New Roman" w:hAnsi="Times New Roman" w:cs="Times New Roman"/>
          <w:color w:val="201E21"/>
          <w:lang w:val="en-US"/>
        </w:rPr>
        <w:t>attention to quality and efficiency</w:t>
      </w:r>
      <w:r w:rsidRPr="00BF478E">
        <w:rPr>
          <w:rFonts w:ascii="Times New Roman" w:hAnsi="Times New Roman" w:cs="Times New Roman"/>
          <w:color w:val="5B5B5C"/>
          <w:lang w:val="en-US"/>
        </w:rPr>
        <w:t xml:space="preserve">. </w:t>
      </w:r>
      <w:r w:rsidRPr="00BF478E">
        <w:rPr>
          <w:rFonts w:ascii="Times New Roman" w:hAnsi="Times New Roman" w:cs="Times New Roman"/>
          <w:color w:val="201E21"/>
          <w:lang w:val="en-US"/>
        </w:rPr>
        <w:t>Ports are value added interfaces between the different</w:t>
      </w:r>
      <w:r>
        <w:rPr>
          <w:rFonts w:ascii="Times New Roman" w:hAnsi="Times New Roman" w:cs="Times New Roman"/>
          <w:color w:val="201E21"/>
          <w:lang w:val="en-US"/>
        </w:rPr>
        <w:t xml:space="preserve"> </w:t>
      </w:r>
      <w:r w:rsidRPr="00BF478E">
        <w:rPr>
          <w:rFonts w:ascii="Times New Roman" w:hAnsi="Times New Roman" w:cs="Times New Roman"/>
          <w:color w:val="201E21"/>
          <w:lang w:val="en-US"/>
        </w:rPr>
        <w:t>modes of transport. The added value relies on the quality of systems for processing and</w:t>
      </w:r>
      <w:r>
        <w:rPr>
          <w:rFonts w:ascii="Times New Roman" w:hAnsi="Times New Roman" w:cs="Times New Roman"/>
          <w:color w:val="201E21"/>
          <w:lang w:val="en-US"/>
        </w:rPr>
        <w:t xml:space="preserve"> </w:t>
      </w:r>
      <w:r w:rsidRPr="00BF478E">
        <w:rPr>
          <w:rFonts w:ascii="Times New Roman" w:hAnsi="Times New Roman" w:cs="Times New Roman"/>
          <w:color w:val="201E21"/>
          <w:lang w:val="en-US"/>
        </w:rPr>
        <w:t>transmitting information. The development of technology implies changes in the nature of</w:t>
      </w:r>
      <w:r>
        <w:rPr>
          <w:rFonts w:ascii="Times New Roman" w:hAnsi="Times New Roman" w:cs="Times New Roman"/>
          <w:color w:val="201E21"/>
          <w:lang w:val="en-US"/>
        </w:rPr>
        <w:t xml:space="preserve"> </w:t>
      </w:r>
      <w:r w:rsidRPr="00BF478E">
        <w:rPr>
          <w:rFonts w:ascii="Times New Roman" w:hAnsi="Times New Roman" w:cs="Times New Roman"/>
          <w:color w:val="201E21"/>
          <w:lang w:val="en-US"/>
        </w:rPr>
        <w:t>jobs</w:t>
      </w:r>
      <w:r w:rsidRPr="00BF478E">
        <w:rPr>
          <w:rFonts w:ascii="Times New Roman" w:hAnsi="Times New Roman" w:cs="Times New Roman"/>
          <w:color w:val="424143"/>
          <w:lang w:val="en-US"/>
        </w:rPr>
        <w:t xml:space="preserve">, </w:t>
      </w:r>
      <w:r w:rsidRPr="00BF478E">
        <w:rPr>
          <w:rFonts w:ascii="Times New Roman" w:hAnsi="Times New Roman" w:cs="Times New Roman"/>
          <w:color w:val="201E21"/>
          <w:lang w:val="en-US"/>
        </w:rPr>
        <w:t>and modifications in the organization, management and both job and business</w:t>
      </w:r>
      <w:r>
        <w:rPr>
          <w:rFonts w:ascii="Times New Roman" w:hAnsi="Times New Roman" w:cs="Times New Roman"/>
          <w:color w:val="201E21"/>
          <w:lang w:val="en-US"/>
        </w:rPr>
        <w:t xml:space="preserve"> </w:t>
      </w:r>
      <w:r w:rsidRPr="00BF478E">
        <w:rPr>
          <w:rFonts w:ascii="Times New Roman" w:hAnsi="Times New Roman" w:cs="Times New Roman"/>
          <w:color w:val="201E21"/>
          <w:lang w:val="en-US"/>
        </w:rPr>
        <w:t>qualifications as well as the firm</w:t>
      </w:r>
      <w:r w:rsidRPr="00BF478E">
        <w:rPr>
          <w:rFonts w:ascii="Times New Roman" w:hAnsi="Times New Roman" w:cs="Times New Roman"/>
          <w:color w:val="5B5B5C"/>
          <w:lang w:val="en-US"/>
        </w:rPr>
        <w:t>'</w:t>
      </w:r>
      <w:r w:rsidRPr="00BF478E">
        <w:rPr>
          <w:rFonts w:ascii="Times New Roman" w:hAnsi="Times New Roman" w:cs="Times New Roman"/>
          <w:color w:val="201E21"/>
          <w:lang w:val="en-US"/>
        </w:rPr>
        <w:t>s business environment but also for the collectivity</w:t>
      </w:r>
      <w:r w:rsidRPr="00BF478E">
        <w:rPr>
          <w:rFonts w:ascii="Times New Roman" w:hAnsi="Times New Roman" w:cs="Times New Roman"/>
          <w:color w:val="5B5B5C"/>
          <w:lang w:val="en-US"/>
        </w:rPr>
        <w:t>.</w:t>
      </w:r>
    </w:p>
    <w:p w14:paraId="3DAF16E9" w14:textId="77777777" w:rsidR="002F0442" w:rsidRDefault="002F0442" w:rsidP="002F0442">
      <w:pPr>
        <w:autoSpaceDE w:val="0"/>
        <w:autoSpaceDN w:val="0"/>
        <w:adjustRightInd w:val="0"/>
        <w:rPr>
          <w:rFonts w:ascii="Times New Roman" w:hAnsi="Times New Roman" w:cs="Times New Roman"/>
          <w:color w:val="5B5B5C"/>
          <w:lang w:val="en-US"/>
        </w:rPr>
      </w:pPr>
    </w:p>
    <w:p w14:paraId="010EBD9E" w14:textId="77777777" w:rsidR="00FA1DC5" w:rsidRPr="002F0442" w:rsidRDefault="00FA1DC5" w:rsidP="002F0442">
      <w:pPr>
        <w:autoSpaceDE w:val="0"/>
        <w:autoSpaceDN w:val="0"/>
        <w:adjustRightInd w:val="0"/>
        <w:rPr>
          <w:rFonts w:ascii="Times New Roman" w:hAnsi="Times New Roman" w:cs="Times New Roman"/>
          <w:color w:val="5B5B5C"/>
          <w:lang w:val="en-US"/>
        </w:rPr>
      </w:pPr>
      <w:r w:rsidRPr="00BF478E">
        <w:rPr>
          <w:rFonts w:ascii="Times New Roman" w:hAnsi="Times New Roman" w:cs="Times New Roman"/>
          <w:color w:val="201E21"/>
          <w:lang w:val="en-US"/>
        </w:rPr>
        <w:t>Success in public sector management can be achieved by applying four core</w:t>
      </w:r>
      <w:r>
        <w:rPr>
          <w:rFonts w:ascii="Times New Roman" w:hAnsi="Times New Roman" w:cs="Times New Roman"/>
          <w:color w:val="201E21"/>
          <w:lang w:val="en-US"/>
        </w:rPr>
        <w:t xml:space="preserve"> </w:t>
      </w:r>
      <w:r w:rsidRPr="00BF478E">
        <w:rPr>
          <w:rFonts w:ascii="Times New Roman" w:hAnsi="Times New Roman" w:cs="Times New Roman"/>
          <w:color w:val="201E21"/>
          <w:lang w:val="en-US"/>
        </w:rPr>
        <w:t>instruments</w:t>
      </w:r>
      <w:r w:rsidRPr="00BF478E">
        <w:rPr>
          <w:rFonts w:ascii="Times New Roman" w:hAnsi="Times New Roman" w:cs="Times New Roman"/>
          <w:color w:val="424143"/>
          <w:lang w:val="en-US"/>
        </w:rPr>
        <w:t>;</w:t>
      </w:r>
    </w:p>
    <w:p w14:paraId="2D8D0920" w14:textId="01C5A3F4" w:rsidR="00FA1DC5" w:rsidRPr="00BF478E" w:rsidRDefault="00FA1DC5" w:rsidP="00FA1DC5">
      <w:pPr>
        <w:pStyle w:val="ListParagraph"/>
        <w:numPr>
          <w:ilvl w:val="0"/>
          <w:numId w:val="6"/>
        </w:numPr>
        <w:autoSpaceDE w:val="0"/>
        <w:autoSpaceDN w:val="0"/>
        <w:adjustRightInd w:val="0"/>
        <w:rPr>
          <w:rFonts w:ascii="Times New Roman" w:hAnsi="Times New Roman" w:cs="Times New Roman"/>
          <w:color w:val="5B5B5C"/>
          <w:lang w:val="en-US"/>
        </w:rPr>
      </w:pPr>
      <w:r w:rsidRPr="00BF478E">
        <w:rPr>
          <w:rFonts w:ascii="Times New Roman" w:hAnsi="Times New Roman" w:cs="Times New Roman"/>
          <w:color w:val="201E21"/>
          <w:lang w:val="en-US"/>
        </w:rPr>
        <w:t>Corporatization</w:t>
      </w:r>
      <w:r w:rsidRPr="00BF478E">
        <w:rPr>
          <w:rFonts w:ascii="Times New Roman" w:hAnsi="Times New Roman" w:cs="Times New Roman"/>
          <w:color w:val="5B5B5C"/>
          <w:lang w:val="en-US"/>
        </w:rPr>
        <w:t xml:space="preserve">, </w:t>
      </w:r>
      <w:r w:rsidRPr="00BF478E">
        <w:rPr>
          <w:rFonts w:ascii="Times New Roman" w:hAnsi="Times New Roman" w:cs="Times New Roman"/>
          <w:color w:val="201E21"/>
          <w:lang w:val="en-US"/>
        </w:rPr>
        <w:t>whic</w:t>
      </w:r>
      <w:r w:rsidR="00C2061B">
        <w:rPr>
          <w:rFonts w:ascii="Times New Roman" w:hAnsi="Times New Roman" w:cs="Times New Roman"/>
          <w:color w:val="201E21"/>
          <w:lang w:val="en-US"/>
        </w:rPr>
        <w:t xml:space="preserve">h provides public entity with </w:t>
      </w:r>
      <w:proofErr w:type="gramStart"/>
      <w:r w:rsidR="00C2061B">
        <w:rPr>
          <w:rFonts w:ascii="Times New Roman" w:hAnsi="Times New Roman" w:cs="Times New Roman"/>
          <w:color w:val="201E21"/>
          <w:lang w:val="en-US"/>
        </w:rPr>
        <w:t xml:space="preserve">a </w:t>
      </w:r>
      <w:r w:rsidRPr="00BF478E">
        <w:rPr>
          <w:rFonts w:ascii="Times New Roman" w:hAnsi="Times New Roman" w:cs="Times New Roman"/>
          <w:color w:val="201E21"/>
          <w:lang w:val="en-US"/>
        </w:rPr>
        <w:t>quasi</w:t>
      </w:r>
      <w:proofErr w:type="gramEnd"/>
      <w:r w:rsidRPr="00BF478E">
        <w:rPr>
          <w:rFonts w:ascii="Times New Roman" w:hAnsi="Times New Roman" w:cs="Times New Roman"/>
          <w:color w:val="424143"/>
          <w:lang w:val="en-US"/>
        </w:rPr>
        <w:t>-</w:t>
      </w:r>
      <w:r w:rsidRPr="00BF478E">
        <w:rPr>
          <w:rFonts w:ascii="Times New Roman" w:hAnsi="Times New Roman" w:cs="Times New Roman"/>
          <w:color w:val="201E21"/>
          <w:lang w:val="en-US"/>
        </w:rPr>
        <w:t>independence and insulates</w:t>
      </w:r>
      <w:r>
        <w:rPr>
          <w:rFonts w:ascii="Times New Roman" w:hAnsi="Times New Roman" w:cs="Times New Roman"/>
          <w:color w:val="201E21"/>
          <w:lang w:val="en-US"/>
        </w:rPr>
        <w:t xml:space="preserve"> </w:t>
      </w:r>
      <w:r w:rsidRPr="00BF478E">
        <w:rPr>
          <w:rFonts w:ascii="Times New Roman" w:hAnsi="Times New Roman" w:cs="Times New Roman"/>
          <w:color w:val="201E21"/>
          <w:lang w:val="en-US"/>
        </w:rPr>
        <w:t>infrastructure enterprises from noncommercial pressures and constraints</w:t>
      </w:r>
      <w:r w:rsidRPr="00BF478E">
        <w:rPr>
          <w:rFonts w:ascii="Times New Roman" w:hAnsi="Times New Roman" w:cs="Times New Roman"/>
          <w:color w:val="5B5B5C"/>
          <w:lang w:val="en-US"/>
        </w:rPr>
        <w:t>.</w:t>
      </w:r>
    </w:p>
    <w:p w14:paraId="16A3E958" w14:textId="77777777" w:rsidR="00FA1DC5" w:rsidRPr="00BF478E" w:rsidRDefault="00FA1DC5" w:rsidP="00FA1DC5">
      <w:pPr>
        <w:pStyle w:val="ListParagraph"/>
        <w:numPr>
          <w:ilvl w:val="0"/>
          <w:numId w:val="6"/>
        </w:numPr>
        <w:autoSpaceDE w:val="0"/>
        <w:autoSpaceDN w:val="0"/>
        <w:adjustRightInd w:val="0"/>
        <w:rPr>
          <w:rFonts w:ascii="Times New Roman" w:hAnsi="Times New Roman" w:cs="Times New Roman"/>
          <w:color w:val="747273"/>
          <w:lang w:val="en-US"/>
        </w:rPr>
      </w:pPr>
      <w:r w:rsidRPr="00BF478E">
        <w:rPr>
          <w:rFonts w:ascii="Times New Roman" w:hAnsi="Times New Roman" w:cs="Times New Roman"/>
          <w:color w:val="201E21"/>
          <w:lang w:val="en-US"/>
        </w:rPr>
        <w:t>Explicit contra</w:t>
      </w:r>
      <w:r w:rsidRPr="00BF478E">
        <w:rPr>
          <w:rFonts w:ascii="Times New Roman" w:hAnsi="Times New Roman" w:cs="Times New Roman"/>
          <w:color w:val="424143"/>
          <w:lang w:val="en-US"/>
        </w:rPr>
        <w:t>c</w:t>
      </w:r>
      <w:r w:rsidRPr="00BF478E">
        <w:rPr>
          <w:rFonts w:ascii="Times New Roman" w:hAnsi="Times New Roman" w:cs="Times New Roman"/>
          <w:color w:val="201E21"/>
          <w:lang w:val="en-US"/>
        </w:rPr>
        <w:t>ts between governments and private ent</w:t>
      </w:r>
      <w:r w:rsidRPr="00BF478E">
        <w:rPr>
          <w:rFonts w:ascii="Times New Roman" w:hAnsi="Times New Roman" w:cs="Times New Roman"/>
          <w:color w:val="424143"/>
          <w:lang w:val="en-US"/>
        </w:rPr>
        <w:t>i</w:t>
      </w:r>
      <w:r w:rsidRPr="00BF478E">
        <w:rPr>
          <w:rFonts w:ascii="Times New Roman" w:hAnsi="Times New Roman" w:cs="Times New Roman"/>
          <w:color w:val="201E21"/>
          <w:lang w:val="en-US"/>
        </w:rPr>
        <w:t>ties involved in infrastructure</w:t>
      </w:r>
      <w:r>
        <w:rPr>
          <w:rFonts w:ascii="Times New Roman" w:hAnsi="Times New Roman" w:cs="Times New Roman"/>
          <w:color w:val="201E21"/>
          <w:lang w:val="en-US"/>
        </w:rPr>
        <w:t xml:space="preserve"> </w:t>
      </w:r>
      <w:r w:rsidRPr="00BF478E">
        <w:rPr>
          <w:rFonts w:ascii="Times New Roman" w:hAnsi="Times New Roman" w:cs="Times New Roman"/>
          <w:color w:val="201E21"/>
          <w:lang w:val="en-US"/>
        </w:rPr>
        <w:t>services</w:t>
      </w:r>
      <w:r w:rsidRPr="00BF478E">
        <w:rPr>
          <w:rFonts w:ascii="Times New Roman" w:hAnsi="Times New Roman" w:cs="Times New Roman"/>
          <w:color w:val="424143"/>
          <w:lang w:val="en-US"/>
        </w:rPr>
        <w:t xml:space="preserve">, </w:t>
      </w:r>
      <w:r w:rsidRPr="00BF478E">
        <w:rPr>
          <w:rFonts w:ascii="Times New Roman" w:hAnsi="Times New Roman" w:cs="Times New Roman"/>
          <w:color w:val="201E21"/>
          <w:lang w:val="en-US"/>
        </w:rPr>
        <w:t>which increase autonomy and accountability by specifying performance</w:t>
      </w:r>
      <w:r>
        <w:rPr>
          <w:rFonts w:ascii="Times New Roman" w:hAnsi="Times New Roman" w:cs="Times New Roman"/>
          <w:color w:val="201E21"/>
          <w:lang w:val="en-US"/>
        </w:rPr>
        <w:t xml:space="preserve"> </w:t>
      </w:r>
      <w:r w:rsidRPr="00BF478E">
        <w:rPr>
          <w:rFonts w:ascii="Times New Roman" w:hAnsi="Times New Roman" w:cs="Times New Roman"/>
          <w:color w:val="201E21"/>
          <w:lang w:val="en-US"/>
        </w:rPr>
        <w:t>objectives that embody government-defined goals</w:t>
      </w:r>
      <w:r w:rsidRPr="00BF478E">
        <w:rPr>
          <w:rFonts w:ascii="Times New Roman" w:hAnsi="Times New Roman" w:cs="Times New Roman"/>
          <w:color w:val="747273"/>
          <w:lang w:val="en-US"/>
        </w:rPr>
        <w:t>.</w:t>
      </w:r>
    </w:p>
    <w:p w14:paraId="293B9658" w14:textId="77777777" w:rsidR="00FA1DC5" w:rsidRPr="00BF478E" w:rsidRDefault="00FA1DC5" w:rsidP="00FA1DC5">
      <w:pPr>
        <w:pStyle w:val="ListParagraph"/>
        <w:numPr>
          <w:ilvl w:val="0"/>
          <w:numId w:val="6"/>
        </w:numPr>
        <w:autoSpaceDE w:val="0"/>
        <w:autoSpaceDN w:val="0"/>
        <w:adjustRightInd w:val="0"/>
        <w:rPr>
          <w:rFonts w:ascii="Times New Roman" w:hAnsi="Times New Roman" w:cs="Times New Roman"/>
          <w:color w:val="5B5B5C"/>
          <w:lang w:val="en-US"/>
        </w:rPr>
      </w:pPr>
      <w:r w:rsidRPr="00BF478E">
        <w:rPr>
          <w:rFonts w:ascii="Times New Roman" w:hAnsi="Times New Roman" w:cs="Times New Roman"/>
          <w:color w:val="201E21"/>
          <w:lang w:val="en-US"/>
        </w:rPr>
        <w:t>A pri</w:t>
      </w:r>
      <w:r w:rsidRPr="00BF478E">
        <w:rPr>
          <w:rFonts w:ascii="Times New Roman" w:hAnsi="Times New Roman" w:cs="Times New Roman"/>
          <w:color w:val="424143"/>
          <w:lang w:val="en-US"/>
        </w:rPr>
        <w:t>c</w:t>
      </w:r>
      <w:r w:rsidRPr="00BF478E">
        <w:rPr>
          <w:rFonts w:ascii="Times New Roman" w:hAnsi="Times New Roman" w:cs="Times New Roman"/>
          <w:color w:val="201E21"/>
          <w:lang w:val="en-US"/>
        </w:rPr>
        <w:t>ing strategy d</w:t>
      </w:r>
      <w:r w:rsidRPr="00BF478E">
        <w:rPr>
          <w:rFonts w:ascii="Times New Roman" w:hAnsi="Times New Roman" w:cs="Times New Roman"/>
          <w:color w:val="424143"/>
          <w:lang w:val="en-US"/>
        </w:rPr>
        <w:t>e</w:t>
      </w:r>
      <w:r w:rsidRPr="00BF478E">
        <w:rPr>
          <w:rFonts w:ascii="Times New Roman" w:hAnsi="Times New Roman" w:cs="Times New Roman"/>
          <w:color w:val="201E21"/>
          <w:lang w:val="en-US"/>
        </w:rPr>
        <w:t>signed to ensure cost recovery which creates a desirable form of</w:t>
      </w:r>
      <w:r>
        <w:rPr>
          <w:rFonts w:ascii="Times New Roman" w:hAnsi="Times New Roman" w:cs="Times New Roman"/>
          <w:color w:val="201E21"/>
          <w:lang w:val="en-US"/>
        </w:rPr>
        <w:t xml:space="preserve"> </w:t>
      </w:r>
      <w:r w:rsidRPr="00BF478E">
        <w:rPr>
          <w:rFonts w:ascii="Times New Roman" w:hAnsi="Times New Roman" w:cs="Times New Roman"/>
          <w:color w:val="201E21"/>
          <w:lang w:val="en-US"/>
        </w:rPr>
        <w:t>financial ind</w:t>
      </w:r>
      <w:r w:rsidRPr="00BF478E">
        <w:rPr>
          <w:rFonts w:ascii="Times New Roman" w:hAnsi="Times New Roman" w:cs="Times New Roman"/>
          <w:color w:val="424143"/>
          <w:lang w:val="en-US"/>
        </w:rPr>
        <w:t>e</w:t>
      </w:r>
      <w:r w:rsidRPr="00BF478E">
        <w:rPr>
          <w:rFonts w:ascii="Times New Roman" w:hAnsi="Times New Roman" w:cs="Times New Roman"/>
          <w:color w:val="201E21"/>
          <w:lang w:val="en-US"/>
        </w:rPr>
        <w:t>penden</w:t>
      </w:r>
      <w:r w:rsidRPr="00BF478E">
        <w:rPr>
          <w:rFonts w:ascii="Times New Roman" w:hAnsi="Times New Roman" w:cs="Times New Roman"/>
          <w:color w:val="424143"/>
          <w:lang w:val="en-US"/>
        </w:rPr>
        <w:t>c</w:t>
      </w:r>
      <w:r w:rsidRPr="00BF478E">
        <w:rPr>
          <w:rFonts w:ascii="Times New Roman" w:hAnsi="Times New Roman" w:cs="Times New Roman"/>
          <w:color w:val="201E21"/>
          <w:lang w:val="en-US"/>
        </w:rPr>
        <w:t>e</w:t>
      </w:r>
      <w:r w:rsidRPr="00BF478E">
        <w:rPr>
          <w:rFonts w:ascii="Times New Roman" w:hAnsi="Times New Roman" w:cs="Times New Roman"/>
          <w:color w:val="5B5B5C"/>
          <w:lang w:val="en-US"/>
        </w:rPr>
        <w:t>.</w:t>
      </w:r>
    </w:p>
    <w:p w14:paraId="6E038718" w14:textId="77777777" w:rsidR="002F0442" w:rsidRDefault="00FA1DC5" w:rsidP="002F0442">
      <w:pPr>
        <w:pStyle w:val="ListParagraph"/>
        <w:numPr>
          <w:ilvl w:val="0"/>
          <w:numId w:val="6"/>
        </w:numPr>
        <w:autoSpaceDE w:val="0"/>
        <w:autoSpaceDN w:val="0"/>
        <w:adjustRightInd w:val="0"/>
        <w:rPr>
          <w:rFonts w:ascii="Times New Roman" w:hAnsi="Times New Roman" w:cs="Times New Roman"/>
          <w:color w:val="5B5B5C"/>
          <w:lang w:val="en-US"/>
        </w:rPr>
      </w:pPr>
      <w:r w:rsidRPr="00BF478E">
        <w:rPr>
          <w:rFonts w:ascii="Times New Roman" w:hAnsi="Times New Roman" w:cs="Times New Roman"/>
          <w:color w:val="201E21"/>
          <w:lang w:val="en-US"/>
        </w:rPr>
        <w:t>A high degree of managerial and organizational autonomy</w:t>
      </w:r>
      <w:r w:rsidRPr="00BF478E">
        <w:rPr>
          <w:rFonts w:ascii="Times New Roman" w:hAnsi="Times New Roman" w:cs="Times New Roman"/>
          <w:color w:val="5B5B5C"/>
          <w:lang w:val="en-US"/>
        </w:rPr>
        <w:t>.</w:t>
      </w:r>
    </w:p>
    <w:p w14:paraId="1862931A" w14:textId="77777777" w:rsidR="00FA1DC5" w:rsidRPr="002F0442" w:rsidRDefault="00FA1DC5" w:rsidP="002F0442">
      <w:pPr>
        <w:pStyle w:val="ListParagraph"/>
        <w:numPr>
          <w:ilvl w:val="0"/>
          <w:numId w:val="6"/>
        </w:numPr>
        <w:autoSpaceDE w:val="0"/>
        <w:autoSpaceDN w:val="0"/>
        <w:adjustRightInd w:val="0"/>
        <w:rPr>
          <w:rFonts w:ascii="Times New Roman" w:hAnsi="Times New Roman" w:cs="Times New Roman"/>
          <w:color w:val="5B5B5C"/>
          <w:lang w:val="en-US"/>
        </w:rPr>
      </w:pPr>
      <w:r w:rsidRPr="002F0442">
        <w:rPr>
          <w:rFonts w:ascii="Times New Roman" w:hAnsi="Times New Roman" w:cs="Times New Roman"/>
          <w:color w:val="201E21"/>
          <w:lang w:val="en-US"/>
        </w:rPr>
        <w:t>Government sets clear policies and goals while leaving detailed planning and implementation of services to providers</w:t>
      </w:r>
      <w:r w:rsidRPr="002F0442">
        <w:rPr>
          <w:rFonts w:ascii="Times New Roman" w:hAnsi="Times New Roman" w:cs="Times New Roman"/>
          <w:color w:val="5B5B5C"/>
          <w:lang w:val="en-US"/>
        </w:rPr>
        <w:t>.</w:t>
      </w:r>
    </w:p>
    <w:p w14:paraId="18B2138E" w14:textId="77777777" w:rsidR="002F0442" w:rsidRDefault="002F0442" w:rsidP="00B75B01">
      <w:pPr>
        <w:pStyle w:val="ListParagraph"/>
        <w:ind w:left="0" w:firstLine="708"/>
        <w:rPr>
          <w:rFonts w:ascii="Times New Roman" w:hAnsi="Times New Roman" w:cs="Times New Roman"/>
          <w:color w:val="201E21"/>
          <w:lang w:val="en-US"/>
        </w:rPr>
      </w:pPr>
    </w:p>
    <w:p w14:paraId="02A4F087" w14:textId="77777777" w:rsidR="00BA7F1B" w:rsidRDefault="00FA1DC5" w:rsidP="00BA7F1B">
      <w:pPr>
        <w:pStyle w:val="ListParagraph"/>
        <w:ind w:left="0"/>
        <w:rPr>
          <w:rFonts w:ascii="Times New Roman" w:hAnsi="Times New Roman" w:cs="Times New Roman"/>
          <w:color w:val="5B5B5C"/>
          <w:lang w:val="en-US"/>
        </w:rPr>
      </w:pPr>
      <w:r w:rsidRPr="00BF478E">
        <w:rPr>
          <w:rFonts w:ascii="Times New Roman" w:hAnsi="Times New Roman" w:cs="Times New Roman"/>
          <w:color w:val="201E21"/>
          <w:lang w:val="en-US"/>
        </w:rPr>
        <w:t>In conclusion</w:t>
      </w:r>
      <w:r w:rsidRPr="00BF478E">
        <w:rPr>
          <w:rFonts w:ascii="Times New Roman" w:hAnsi="Times New Roman" w:cs="Times New Roman"/>
          <w:color w:val="424143"/>
          <w:lang w:val="en-US"/>
        </w:rPr>
        <w:t xml:space="preserve">, </w:t>
      </w:r>
      <w:r w:rsidRPr="00BF478E">
        <w:rPr>
          <w:rFonts w:ascii="Times New Roman" w:hAnsi="Times New Roman" w:cs="Times New Roman"/>
          <w:color w:val="201E21"/>
          <w:lang w:val="en-US"/>
        </w:rPr>
        <w:t>the functions of a modern port authority would be infrastructure</w:t>
      </w:r>
      <w:r>
        <w:rPr>
          <w:rFonts w:ascii="Times New Roman" w:hAnsi="Times New Roman" w:cs="Times New Roman"/>
          <w:color w:val="201E21"/>
          <w:lang w:val="en-US"/>
        </w:rPr>
        <w:t xml:space="preserve"> </w:t>
      </w:r>
      <w:r w:rsidRPr="00BF478E">
        <w:rPr>
          <w:rFonts w:ascii="Times New Roman" w:hAnsi="Times New Roman" w:cs="Times New Roman"/>
          <w:color w:val="201E21"/>
          <w:lang w:val="en-US"/>
        </w:rPr>
        <w:t>investments</w:t>
      </w:r>
      <w:r w:rsidRPr="00BF478E">
        <w:rPr>
          <w:rFonts w:ascii="Times New Roman" w:hAnsi="Times New Roman" w:cs="Times New Roman"/>
          <w:color w:val="424143"/>
          <w:lang w:val="en-US"/>
        </w:rPr>
        <w:t xml:space="preserve">, </w:t>
      </w:r>
      <w:r w:rsidRPr="00BF478E">
        <w:rPr>
          <w:rFonts w:ascii="Times New Roman" w:hAnsi="Times New Roman" w:cs="Times New Roman"/>
          <w:color w:val="201E21"/>
          <w:lang w:val="en-US"/>
        </w:rPr>
        <w:t>designing</w:t>
      </w:r>
      <w:r w:rsidRPr="00BF478E">
        <w:rPr>
          <w:rFonts w:ascii="Times New Roman" w:hAnsi="Times New Roman" w:cs="Times New Roman"/>
          <w:color w:val="424143"/>
          <w:lang w:val="en-US"/>
        </w:rPr>
        <w:t xml:space="preserve">, </w:t>
      </w:r>
      <w:r w:rsidRPr="00BF478E">
        <w:rPr>
          <w:rFonts w:ascii="Times New Roman" w:hAnsi="Times New Roman" w:cs="Times New Roman"/>
          <w:color w:val="201E21"/>
          <w:lang w:val="en-US"/>
        </w:rPr>
        <w:t>realization and management of projects</w:t>
      </w:r>
      <w:r w:rsidRPr="00BF478E">
        <w:rPr>
          <w:rFonts w:ascii="Times New Roman" w:hAnsi="Times New Roman" w:cs="Times New Roman"/>
          <w:color w:val="5B5B5C"/>
          <w:lang w:val="en-US"/>
        </w:rPr>
        <w:t xml:space="preserve">, </w:t>
      </w:r>
      <w:r w:rsidRPr="00BF478E">
        <w:rPr>
          <w:rFonts w:ascii="Times New Roman" w:hAnsi="Times New Roman" w:cs="Times New Roman"/>
          <w:color w:val="201E21"/>
          <w:lang w:val="en-US"/>
        </w:rPr>
        <w:t>research and</w:t>
      </w:r>
      <w:r>
        <w:rPr>
          <w:rFonts w:ascii="Times New Roman" w:hAnsi="Times New Roman" w:cs="Times New Roman"/>
          <w:color w:val="201E21"/>
          <w:lang w:val="en-US"/>
        </w:rPr>
        <w:t xml:space="preserve"> </w:t>
      </w:r>
      <w:r w:rsidRPr="00BF478E">
        <w:rPr>
          <w:rFonts w:ascii="Times New Roman" w:hAnsi="Times New Roman" w:cs="Times New Roman"/>
          <w:color w:val="201E21"/>
          <w:lang w:val="en-US"/>
        </w:rPr>
        <w:t xml:space="preserve">development of new technologies and their impact </w:t>
      </w:r>
      <w:r w:rsidRPr="00A06452">
        <w:rPr>
          <w:rFonts w:ascii="Times New Roman" w:hAnsi="Times New Roman" w:cs="Times New Roman"/>
          <w:color w:val="201E21"/>
          <w:lang w:val="en-US"/>
        </w:rPr>
        <w:t>on port activ</w:t>
      </w:r>
      <w:r w:rsidRPr="00A06452">
        <w:rPr>
          <w:rFonts w:ascii="Times New Roman" w:hAnsi="Times New Roman" w:cs="Times New Roman"/>
          <w:color w:val="424143"/>
          <w:lang w:val="en-US"/>
        </w:rPr>
        <w:t>i</w:t>
      </w:r>
      <w:r w:rsidRPr="00A06452">
        <w:rPr>
          <w:rFonts w:ascii="Times New Roman" w:hAnsi="Times New Roman" w:cs="Times New Roman"/>
          <w:color w:val="201E21"/>
          <w:lang w:val="en-US"/>
        </w:rPr>
        <w:t>t</w:t>
      </w:r>
      <w:r w:rsidRPr="00A06452">
        <w:rPr>
          <w:rFonts w:ascii="Times New Roman" w:hAnsi="Times New Roman" w:cs="Times New Roman"/>
          <w:color w:val="424143"/>
          <w:lang w:val="en-US"/>
        </w:rPr>
        <w:t>i</w:t>
      </w:r>
      <w:r w:rsidRPr="00A06452">
        <w:rPr>
          <w:rFonts w:ascii="Times New Roman" w:hAnsi="Times New Roman" w:cs="Times New Roman"/>
          <w:color w:val="201E21"/>
          <w:lang w:val="en-US"/>
        </w:rPr>
        <w:t>es</w:t>
      </w:r>
      <w:r w:rsidRPr="00A06452">
        <w:rPr>
          <w:rFonts w:ascii="Times New Roman" w:hAnsi="Times New Roman" w:cs="Times New Roman"/>
          <w:color w:val="424143"/>
          <w:lang w:val="en-US"/>
        </w:rPr>
        <w:t xml:space="preserve">, </w:t>
      </w:r>
      <w:r w:rsidRPr="00A06452">
        <w:rPr>
          <w:rFonts w:ascii="Times New Roman" w:hAnsi="Times New Roman" w:cs="Times New Roman"/>
          <w:color w:val="201E21"/>
          <w:lang w:val="en-US"/>
        </w:rPr>
        <w:t>maintenance of basic infrastructure like dredging and</w:t>
      </w:r>
      <w:r w:rsidRPr="00BF478E">
        <w:rPr>
          <w:rFonts w:ascii="Times New Roman" w:hAnsi="Times New Roman" w:cs="Times New Roman"/>
          <w:color w:val="201E21"/>
          <w:lang w:val="en-US"/>
        </w:rPr>
        <w:t xml:space="preserve"> charting data-processing</w:t>
      </w:r>
      <w:r w:rsidRPr="00BF478E">
        <w:rPr>
          <w:rFonts w:ascii="Times New Roman" w:hAnsi="Times New Roman" w:cs="Times New Roman"/>
          <w:color w:val="424143"/>
          <w:lang w:val="en-US"/>
        </w:rPr>
        <w:t xml:space="preserve">, </w:t>
      </w:r>
      <w:r w:rsidRPr="00BF478E">
        <w:rPr>
          <w:rFonts w:ascii="Times New Roman" w:hAnsi="Times New Roman" w:cs="Times New Roman"/>
          <w:color w:val="201E21"/>
          <w:lang w:val="en-US"/>
        </w:rPr>
        <w:t>strategy planning</w:t>
      </w:r>
      <w:r w:rsidRPr="00BF478E">
        <w:rPr>
          <w:rFonts w:ascii="Times New Roman" w:hAnsi="Times New Roman" w:cs="Times New Roman"/>
          <w:color w:val="424143"/>
          <w:lang w:val="en-US"/>
        </w:rPr>
        <w:t>,</w:t>
      </w:r>
      <w:r>
        <w:rPr>
          <w:rFonts w:ascii="Times New Roman" w:hAnsi="Times New Roman" w:cs="Times New Roman"/>
          <w:color w:val="424143"/>
          <w:lang w:val="en-US"/>
        </w:rPr>
        <w:t xml:space="preserve"> </w:t>
      </w:r>
      <w:r w:rsidRPr="00BF478E">
        <w:rPr>
          <w:rFonts w:ascii="Times New Roman" w:hAnsi="Times New Roman" w:cs="Times New Roman"/>
          <w:color w:val="201E21"/>
          <w:lang w:val="en-US"/>
        </w:rPr>
        <w:t>supervision and consulting</w:t>
      </w:r>
      <w:r w:rsidRPr="00BF478E">
        <w:rPr>
          <w:rFonts w:ascii="Times New Roman" w:hAnsi="Times New Roman" w:cs="Times New Roman"/>
          <w:color w:val="5B5B5C"/>
          <w:lang w:val="en-US"/>
        </w:rPr>
        <w:t xml:space="preserve">, </w:t>
      </w:r>
      <w:r w:rsidRPr="00BF478E">
        <w:rPr>
          <w:rFonts w:ascii="Times New Roman" w:hAnsi="Times New Roman" w:cs="Times New Roman"/>
          <w:color w:val="201E21"/>
          <w:lang w:val="en-US"/>
        </w:rPr>
        <w:t>rendering communication services</w:t>
      </w:r>
      <w:r w:rsidRPr="00BF478E">
        <w:rPr>
          <w:rFonts w:ascii="Times New Roman" w:hAnsi="Times New Roman" w:cs="Times New Roman"/>
          <w:color w:val="424143"/>
          <w:lang w:val="en-US"/>
        </w:rPr>
        <w:t xml:space="preserve">, </w:t>
      </w:r>
      <w:r w:rsidRPr="00BF478E">
        <w:rPr>
          <w:rFonts w:ascii="Times New Roman" w:hAnsi="Times New Roman" w:cs="Times New Roman"/>
          <w:color w:val="201E21"/>
          <w:lang w:val="en-US"/>
        </w:rPr>
        <w:t>safety and security</w:t>
      </w:r>
      <w:r w:rsidRPr="00BF478E">
        <w:rPr>
          <w:rFonts w:ascii="Times New Roman" w:hAnsi="Times New Roman" w:cs="Times New Roman"/>
          <w:color w:val="424143"/>
          <w:lang w:val="en-US"/>
        </w:rPr>
        <w:t>,</w:t>
      </w:r>
      <w:r>
        <w:rPr>
          <w:rFonts w:ascii="Times New Roman" w:hAnsi="Times New Roman" w:cs="Times New Roman"/>
          <w:color w:val="424143"/>
          <w:lang w:val="en-US"/>
        </w:rPr>
        <w:t xml:space="preserve"> </w:t>
      </w:r>
      <w:r w:rsidRPr="00BF478E">
        <w:rPr>
          <w:rFonts w:ascii="Times New Roman" w:hAnsi="Times New Roman" w:cs="Times New Roman"/>
          <w:color w:val="201E21"/>
          <w:lang w:val="en-US"/>
        </w:rPr>
        <w:t>t</w:t>
      </w:r>
      <w:r w:rsidRPr="00BF478E">
        <w:rPr>
          <w:rFonts w:ascii="Times New Roman" w:hAnsi="Times New Roman" w:cs="Times New Roman"/>
          <w:color w:val="424143"/>
          <w:lang w:val="en-US"/>
        </w:rPr>
        <w:t>r</w:t>
      </w:r>
      <w:r w:rsidRPr="00BF478E">
        <w:rPr>
          <w:rFonts w:ascii="Times New Roman" w:hAnsi="Times New Roman" w:cs="Times New Roman"/>
          <w:color w:val="201E21"/>
          <w:lang w:val="en-US"/>
        </w:rPr>
        <w:t>aining of both public</w:t>
      </w:r>
      <w:r>
        <w:rPr>
          <w:rFonts w:ascii="Times New Roman" w:hAnsi="Times New Roman" w:cs="Times New Roman"/>
          <w:color w:val="201E21"/>
          <w:lang w:val="en-US"/>
        </w:rPr>
        <w:t xml:space="preserve"> </w:t>
      </w:r>
      <w:r w:rsidRPr="00883FC4">
        <w:rPr>
          <w:rFonts w:ascii="Times New Roman" w:hAnsi="Times New Roman" w:cs="Times New Roman"/>
          <w:color w:val="201E21"/>
          <w:lang w:val="en-US"/>
        </w:rPr>
        <w:t>workers and private operator workers</w:t>
      </w:r>
      <w:r w:rsidRPr="00883FC4">
        <w:rPr>
          <w:rFonts w:ascii="Times New Roman" w:hAnsi="Times New Roman" w:cs="Times New Roman"/>
          <w:color w:val="5B5B5C"/>
          <w:lang w:val="en-US"/>
        </w:rPr>
        <w:t xml:space="preserve">, </w:t>
      </w:r>
      <w:r w:rsidRPr="00883FC4">
        <w:rPr>
          <w:rFonts w:ascii="Times New Roman" w:hAnsi="Times New Roman" w:cs="Times New Roman"/>
          <w:color w:val="201E21"/>
          <w:lang w:val="en-US"/>
        </w:rPr>
        <w:t>promotion and public</w:t>
      </w:r>
      <w:r>
        <w:rPr>
          <w:rFonts w:ascii="Times New Roman" w:hAnsi="Times New Roman" w:cs="Times New Roman"/>
          <w:color w:val="201E21"/>
          <w:lang w:val="en-US"/>
        </w:rPr>
        <w:t xml:space="preserve"> </w:t>
      </w:r>
      <w:r w:rsidRPr="00883FC4">
        <w:rPr>
          <w:rFonts w:ascii="Times New Roman" w:hAnsi="Times New Roman" w:cs="Times New Roman"/>
          <w:color w:val="201E21"/>
          <w:lang w:val="en-US"/>
        </w:rPr>
        <w:t>relations</w:t>
      </w:r>
      <w:r w:rsidRPr="00883FC4">
        <w:rPr>
          <w:rFonts w:ascii="Times New Roman" w:hAnsi="Times New Roman" w:cs="Times New Roman"/>
          <w:color w:val="5B5B5C"/>
          <w:lang w:val="en-US"/>
        </w:rPr>
        <w:t xml:space="preserve">, </w:t>
      </w:r>
      <w:r w:rsidRPr="00883FC4">
        <w:rPr>
          <w:rFonts w:ascii="Times New Roman" w:hAnsi="Times New Roman" w:cs="Times New Roman"/>
          <w:color w:val="201E21"/>
          <w:lang w:val="en-US"/>
        </w:rPr>
        <w:t>and environmental considerations</w:t>
      </w:r>
      <w:r w:rsidR="00B75B01">
        <w:rPr>
          <w:rFonts w:ascii="Times New Roman" w:hAnsi="Times New Roman" w:cs="Times New Roman"/>
          <w:color w:val="5B5B5C"/>
          <w:lang w:val="en-US"/>
        </w:rPr>
        <w:t>.</w:t>
      </w:r>
    </w:p>
    <w:p w14:paraId="0CAC1887" w14:textId="77777777" w:rsidR="00FA1DC5" w:rsidRPr="00BA7F1B" w:rsidRDefault="00FA1DC5" w:rsidP="00BA7F1B">
      <w:pPr>
        <w:pStyle w:val="ListParagraph"/>
        <w:ind w:left="0" w:firstLine="0"/>
        <w:rPr>
          <w:rFonts w:ascii="Times New Roman" w:hAnsi="Times New Roman" w:cs="Times New Roman"/>
          <w:b/>
          <w:bCs/>
          <w:color w:val="000000"/>
        </w:rPr>
      </w:pPr>
      <w:r w:rsidRPr="00BA7F1B">
        <w:rPr>
          <w:rFonts w:ascii="Times New Roman" w:hAnsi="Times New Roman" w:cs="Times New Roman"/>
          <w:b/>
          <w:bCs/>
          <w:color w:val="000000"/>
          <w:sz w:val="24"/>
        </w:rPr>
        <w:lastRenderedPageBreak/>
        <w:t>REFERENCES</w:t>
      </w:r>
    </w:p>
    <w:p w14:paraId="4135B056" w14:textId="77777777" w:rsidR="00FA1DC5" w:rsidRPr="00850B83" w:rsidRDefault="00FA1DC5" w:rsidP="00FA1DC5">
      <w:pPr>
        <w:autoSpaceDE w:val="0"/>
        <w:autoSpaceDN w:val="0"/>
        <w:adjustRightInd w:val="0"/>
        <w:rPr>
          <w:rFonts w:ascii="Times New Roman" w:hAnsi="Times New Roman" w:cs="Times New Roman"/>
          <w:b/>
          <w:bCs/>
          <w:color w:val="000000"/>
        </w:rPr>
      </w:pPr>
    </w:p>
    <w:p w14:paraId="43BAB40A" w14:textId="76897129" w:rsidR="00FA1DC5" w:rsidRPr="008316B1" w:rsidRDefault="00FA1DC5" w:rsidP="00BA7F1B">
      <w:pPr>
        <w:autoSpaceDE w:val="0"/>
        <w:autoSpaceDN w:val="0"/>
        <w:adjustRightInd w:val="0"/>
        <w:ind w:firstLine="0"/>
        <w:rPr>
          <w:rFonts w:ascii="Times New Roman" w:hAnsi="Times New Roman" w:cs="Times New Roman"/>
          <w:color w:val="FF0000"/>
          <w:lang w:val="en-US"/>
        </w:rPr>
      </w:pPr>
      <w:proofErr w:type="spellStart"/>
      <w:r w:rsidRPr="008316B1">
        <w:rPr>
          <w:rFonts w:ascii="Times New Roman" w:hAnsi="Times New Roman" w:cs="Times New Roman"/>
          <w:color w:val="FF0000"/>
          <w:lang w:val="en-US"/>
        </w:rPr>
        <w:t>B</w:t>
      </w:r>
      <w:r w:rsidR="008316B1">
        <w:rPr>
          <w:rFonts w:ascii="Times New Roman" w:hAnsi="Times New Roman" w:cs="Times New Roman"/>
          <w:color w:val="FF0000"/>
          <w:lang w:val="en-US"/>
        </w:rPr>
        <w:t>allou</w:t>
      </w:r>
      <w:proofErr w:type="spellEnd"/>
      <w:r w:rsidRPr="008316B1">
        <w:rPr>
          <w:rFonts w:ascii="Times New Roman" w:hAnsi="Times New Roman" w:cs="Times New Roman"/>
          <w:color w:val="FF0000"/>
          <w:lang w:val="en-US"/>
        </w:rPr>
        <w:t xml:space="preserve">, </w:t>
      </w:r>
      <w:r w:rsidR="00BA7F1B" w:rsidRPr="008316B1">
        <w:rPr>
          <w:rFonts w:ascii="Times New Roman" w:hAnsi="Times New Roman" w:cs="Times New Roman"/>
          <w:color w:val="FF0000"/>
          <w:lang w:val="en-US"/>
        </w:rPr>
        <w:t>R.</w:t>
      </w:r>
      <w:r w:rsidRPr="008316B1">
        <w:rPr>
          <w:rFonts w:ascii="Times New Roman" w:hAnsi="Times New Roman" w:cs="Times New Roman"/>
          <w:color w:val="FF0000"/>
          <w:lang w:val="en-US"/>
        </w:rPr>
        <w:t>H. (1992)</w:t>
      </w:r>
      <w:r w:rsidR="00BA7F1B" w:rsidRPr="008316B1">
        <w:rPr>
          <w:rFonts w:ascii="Times New Roman" w:hAnsi="Times New Roman" w:cs="Times New Roman"/>
          <w:color w:val="FF0000"/>
          <w:lang w:val="en-US"/>
        </w:rPr>
        <w:t>.</w:t>
      </w:r>
      <w:r w:rsidRPr="008316B1">
        <w:rPr>
          <w:rFonts w:ascii="Times New Roman" w:hAnsi="Times New Roman" w:cs="Times New Roman"/>
          <w:color w:val="FF0000"/>
          <w:lang w:val="en-US"/>
        </w:rPr>
        <w:t xml:space="preserve"> </w:t>
      </w:r>
      <w:r w:rsidRPr="008316B1">
        <w:rPr>
          <w:rFonts w:ascii="Times New Roman" w:hAnsi="Times New Roman" w:cs="Times New Roman"/>
          <w:i/>
          <w:color w:val="FF0000"/>
          <w:lang w:val="en-US"/>
        </w:rPr>
        <w:t>Business Logistics Management: Text and Cases</w:t>
      </w:r>
      <w:r w:rsidR="00BA7F1B" w:rsidRPr="008316B1">
        <w:rPr>
          <w:rFonts w:ascii="Times New Roman" w:hAnsi="Times New Roman" w:cs="Times New Roman"/>
          <w:color w:val="FF0000"/>
          <w:lang w:val="en-US"/>
        </w:rPr>
        <w:t>.</w:t>
      </w:r>
      <w:r w:rsidRPr="008316B1">
        <w:rPr>
          <w:rFonts w:ascii="Times New Roman" w:hAnsi="Times New Roman" w:cs="Times New Roman"/>
          <w:color w:val="FF0000"/>
          <w:lang w:val="en-US"/>
        </w:rPr>
        <w:t xml:space="preserve"> </w:t>
      </w:r>
      <w:r w:rsidR="00BA7F1B" w:rsidRPr="008316B1">
        <w:rPr>
          <w:rFonts w:ascii="Times New Roman" w:hAnsi="Times New Roman" w:cs="Times New Roman"/>
          <w:color w:val="FF0000"/>
          <w:lang w:val="en-US"/>
        </w:rPr>
        <w:t xml:space="preserve">USA: </w:t>
      </w:r>
      <w:r w:rsidRPr="008316B1">
        <w:rPr>
          <w:rFonts w:ascii="Times New Roman" w:hAnsi="Times New Roman" w:cs="Times New Roman"/>
          <w:color w:val="FF0000"/>
          <w:lang w:val="en-US"/>
        </w:rPr>
        <w:t>PWS Kent</w:t>
      </w:r>
      <w:r w:rsidR="001A59F2" w:rsidRPr="008316B1">
        <w:rPr>
          <w:rFonts w:ascii="Times New Roman" w:hAnsi="Times New Roman" w:cs="Times New Roman"/>
          <w:color w:val="FF0000"/>
          <w:lang w:val="en-US"/>
        </w:rPr>
        <w:t>.</w:t>
      </w:r>
    </w:p>
    <w:p w14:paraId="6C99C842" w14:textId="77777777" w:rsidR="004C3004" w:rsidRDefault="004C3004" w:rsidP="00BA7F1B">
      <w:pPr>
        <w:autoSpaceDE w:val="0"/>
        <w:autoSpaceDN w:val="0"/>
        <w:adjustRightInd w:val="0"/>
        <w:ind w:firstLine="0"/>
        <w:rPr>
          <w:rFonts w:ascii="Arial" w:hAnsi="Arial" w:cs="Arial"/>
          <w:sz w:val="21"/>
          <w:szCs w:val="21"/>
          <w:shd w:val="clear" w:color="auto" w:fill="FFFFFF"/>
        </w:rPr>
      </w:pPr>
    </w:p>
    <w:p w14:paraId="62A48A01" w14:textId="77777777" w:rsidR="004C3004" w:rsidRPr="003249E6" w:rsidRDefault="007F2DD5" w:rsidP="00BA7F1B">
      <w:pPr>
        <w:autoSpaceDE w:val="0"/>
        <w:autoSpaceDN w:val="0"/>
        <w:adjustRightInd w:val="0"/>
        <w:ind w:firstLine="0"/>
        <w:rPr>
          <w:rFonts w:ascii="Times New Roman" w:hAnsi="Times New Roman" w:cs="Times New Roman"/>
          <w:color w:val="FF0000"/>
          <w:lang w:val="en-US"/>
        </w:rPr>
      </w:pPr>
      <w:proofErr w:type="gramStart"/>
      <w:r w:rsidRPr="003249E6">
        <w:rPr>
          <w:rFonts w:ascii="Times New Roman" w:hAnsi="Times New Roman" w:cs="Times New Roman"/>
          <w:color w:val="FF0000"/>
          <w:lang w:val="en-US"/>
        </w:rPr>
        <w:t xml:space="preserve">IMO, </w:t>
      </w:r>
      <w:proofErr w:type="spellStart"/>
      <w:r w:rsidR="004C3004" w:rsidRPr="003249E6">
        <w:rPr>
          <w:rFonts w:ascii="Times New Roman" w:hAnsi="Times New Roman" w:cs="Times New Roman"/>
          <w:color w:val="FF0000"/>
          <w:lang w:val="en-US"/>
        </w:rPr>
        <w:t>I</w:t>
      </w:r>
      <w:r w:rsidR="00C77342" w:rsidRPr="003249E6">
        <w:rPr>
          <w:rFonts w:ascii="Times New Roman" w:hAnsi="Times New Roman" w:cs="Times New Roman"/>
          <w:color w:val="FF0000"/>
          <w:lang w:val="en-US"/>
        </w:rPr>
        <w:t>nstitut</w:t>
      </w:r>
      <w:proofErr w:type="spellEnd"/>
      <w:r w:rsidR="00C77342" w:rsidRPr="003249E6">
        <w:rPr>
          <w:rFonts w:ascii="Times New Roman" w:hAnsi="Times New Roman" w:cs="Times New Roman"/>
          <w:color w:val="FF0000"/>
          <w:lang w:val="en-US"/>
        </w:rPr>
        <w:t xml:space="preserve"> </w:t>
      </w:r>
      <w:proofErr w:type="spellStart"/>
      <w:r w:rsidR="004C3004" w:rsidRPr="003249E6">
        <w:rPr>
          <w:rFonts w:ascii="Times New Roman" w:hAnsi="Times New Roman" w:cs="Times New Roman"/>
          <w:color w:val="FF0000"/>
          <w:lang w:val="en-US"/>
        </w:rPr>
        <w:t>P</w:t>
      </w:r>
      <w:r w:rsidR="00C77342" w:rsidRPr="003249E6">
        <w:rPr>
          <w:rFonts w:ascii="Times New Roman" w:hAnsi="Times New Roman" w:cs="Times New Roman"/>
          <w:color w:val="FF0000"/>
          <w:lang w:val="en-US"/>
        </w:rPr>
        <w:t>ortuaire</w:t>
      </w:r>
      <w:proofErr w:type="spellEnd"/>
      <w:r w:rsidRPr="003249E6">
        <w:rPr>
          <w:rFonts w:ascii="Times New Roman" w:hAnsi="Times New Roman" w:cs="Times New Roman"/>
          <w:color w:val="FF0000"/>
          <w:lang w:val="en-US"/>
        </w:rPr>
        <w:t xml:space="preserve"> </w:t>
      </w:r>
      <w:proofErr w:type="spellStart"/>
      <w:r w:rsidRPr="003249E6">
        <w:rPr>
          <w:rFonts w:ascii="Times New Roman" w:hAnsi="Times New Roman" w:cs="Times New Roman"/>
          <w:color w:val="FF0000"/>
          <w:lang w:val="en-US"/>
        </w:rPr>
        <w:t>Ecole</w:t>
      </w:r>
      <w:proofErr w:type="spellEnd"/>
      <w:r w:rsidRPr="003249E6">
        <w:rPr>
          <w:rFonts w:ascii="Times New Roman" w:hAnsi="Times New Roman" w:cs="Times New Roman"/>
          <w:color w:val="FF0000"/>
          <w:lang w:val="en-US"/>
        </w:rPr>
        <w:t xml:space="preserve"> de Management de </w:t>
      </w:r>
      <w:proofErr w:type="spellStart"/>
      <w:r w:rsidRPr="003249E6">
        <w:rPr>
          <w:rFonts w:ascii="Times New Roman" w:hAnsi="Times New Roman" w:cs="Times New Roman"/>
          <w:color w:val="FF0000"/>
          <w:lang w:val="en-US"/>
        </w:rPr>
        <w:t>Normandie</w:t>
      </w:r>
      <w:proofErr w:type="spellEnd"/>
      <w:r w:rsidR="00F1715F" w:rsidRPr="003249E6">
        <w:rPr>
          <w:rFonts w:ascii="Times New Roman" w:hAnsi="Times New Roman" w:cs="Times New Roman"/>
          <w:color w:val="FF0000"/>
          <w:lang w:val="en-US"/>
        </w:rPr>
        <w:t xml:space="preserve"> </w:t>
      </w:r>
      <w:r w:rsidRPr="003249E6">
        <w:rPr>
          <w:rFonts w:ascii="Times New Roman" w:hAnsi="Times New Roman" w:cs="Times New Roman"/>
          <w:color w:val="FF0000"/>
          <w:lang w:val="en-US"/>
        </w:rPr>
        <w:t>(IP</w:t>
      </w:r>
      <w:r w:rsidR="004C3004" w:rsidRPr="003249E6">
        <w:rPr>
          <w:rFonts w:ascii="Times New Roman" w:hAnsi="Times New Roman" w:cs="Times New Roman"/>
          <w:color w:val="FF0000"/>
          <w:lang w:val="en-US"/>
        </w:rPr>
        <w:t>ER</w:t>
      </w:r>
      <w:r w:rsidRPr="003249E6">
        <w:rPr>
          <w:rFonts w:ascii="Times New Roman" w:hAnsi="Times New Roman" w:cs="Times New Roman"/>
          <w:color w:val="FF0000"/>
          <w:lang w:val="en-US"/>
        </w:rPr>
        <w:t xml:space="preserve">), </w:t>
      </w:r>
      <w:r w:rsidR="004C3004" w:rsidRPr="003249E6">
        <w:rPr>
          <w:rFonts w:ascii="Times New Roman" w:hAnsi="Times New Roman" w:cs="Times New Roman"/>
          <w:color w:val="FF0000"/>
          <w:lang w:val="en-US"/>
        </w:rPr>
        <w:t>P</w:t>
      </w:r>
      <w:r w:rsidR="00C77342" w:rsidRPr="003249E6">
        <w:rPr>
          <w:rFonts w:ascii="Times New Roman" w:hAnsi="Times New Roman" w:cs="Times New Roman"/>
          <w:color w:val="FF0000"/>
          <w:lang w:val="en-US"/>
        </w:rPr>
        <w:t xml:space="preserve">ort </w:t>
      </w:r>
      <w:proofErr w:type="spellStart"/>
      <w:r w:rsidR="004C3004" w:rsidRPr="003249E6">
        <w:rPr>
          <w:rFonts w:ascii="Times New Roman" w:hAnsi="Times New Roman" w:cs="Times New Roman"/>
          <w:color w:val="FF0000"/>
          <w:lang w:val="en-US"/>
        </w:rPr>
        <w:t>A</w:t>
      </w:r>
      <w:r w:rsidR="00C77342" w:rsidRPr="003249E6">
        <w:rPr>
          <w:rFonts w:ascii="Times New Roman" w:hAnsi="Times New Roman" w:cs="Times New Roman"/>
          <w:color w:val="FF0000"/>
          <w:lang w:val="en-US"/>
        </w:rPr>
        <w:t>utonome</w:t>
      </w:r>
      <w:proofErr w:type="spellEnd"/>
      <w:r w:rsidR="00C77342" w:rsidRPr="003249E6">
        <w:rPr>
          <w:rFonts w:ascii="Times New Roman" w:hAnsi="Times New Roman" w:cs="Times New Roman"/>
          <w:color w:val="FF0000"/>
          <w:lang w:val="en-US"/>
        </w:rPr>
        <w:t xml:space="preserve"> du</w:t>
      </w:r>
      <w:r w:rsidRPr="003249E6">
        <w:rPr>
          <w:rFonts w:ascii="Times New Roman" w:hAnsi="Times New Roman" w:cs="Times New Roman"/>
          <w:color w:val="FF0000"/>
          <w:lang w:val="en-US"/>
        </w:rPr>
        <w:t xml:space="preserve"> </w:t>
      </w:r>
      <w:r w:rsidR="004C3004" w:rsidRPr="003249E6">
        <w:rPr>
          <w:rFonts w:ascii="Times New Roman" w:hAnsi="Times New Roman" w:cs="Times New Roman"/>
          <w:color w:val="FF0000"/>
          <w:lang w:val="en-US"/>
        </w:rPr>
        <w:t>H</w:t>
      </w:r>
      <w:r w:rsidR="00C77342" w:rsidRPr="003249E6">
        <w:rPr>
          <w:rFonts w:ascii="Times New Roman" w:hAnsi="Times New Roman" w:cs="Times New Roman"/>
          <w:color w:val="FF0000"/>
          <w:lang w:val="en-US"/>
        </w:rPr>
        <w:t>avre</w:t>
      </w:r>
      <w:r w:rsidRPr="003249E6">
        <w:rPr>
          <w:rFonts w:ascii="Times New Roman" w:hAnsi="Times New Roman" w:cs="Times New Roman"/>
          <w:color w:val="FF0000"/>
          <w:lang w:val="en-US"/>
        </w:rPr>
        <w:t>-PAH</w:t>
      </w:r>
      <w:r w:rsidR="004C3004" w:rsidRPr="003249E6">
        <w:rPr>
          <w:rFonts w:ascii="Times New Roman" w:hAnsi="Times New Roman" w:cs="Times New Roman"/>
          <w:color w:val="FF0000"/>
          <w:lang w:val="en-US"/>
        </w:rPr>
        <w:t xml:space="preserve"> (1999)</w:t>
      </w:r>
      <w:r w:rsidRPr="003249E6">
        <w:rPr>
          <w:rFonts w:ascii="Times New Roman" w:hAnsi="Times New Roman" w:cs="Times New Roman"/>
          <w:color w:val="FF0000"/>
          <w:lang w:val="en-US"/>
        </w:rPr>
        <w:t>.</w:t>
      </w:r>
      <w:proofErr w:type="gramEnd"/>
      <w:r w:rsidR="004C3004" w:rsidRPr="003249E6">
        <w:rPr>
          <w:rFonts w:ascii="Times New Roman" w:hAnsi="Times New Roman" w:cs="Times New Roman"/>
          <w:color w:val="FF0000"/>
          <w:lang w:val="en-US"/>
        </w:rPr>
        <w:t xml:space="preserve"> </w:t>
      </w:r>
      <w:proofErr w:type="gramStart"/>
      <w:r w:rsidR="004C3004" w:rsidRPr="003249E6">
        <w:rPr>
          <w:rFonts w:ascii="Times New Roman" w:hAnsi="Times New Roman" w:cs="Times New Roman"/>
          <w:i/>
          <w:color w:val="FF0000"/>
          <w:lang w:val="en-US"/>
        </w:rPr>
        <w:t>Unpublished Seminar Notes of “Advanced Course on Port Opera</w:t>
      </w:r>
      <w:r w:rsidR="001A59F2" w:rsidRPr="003249E6">
        <w:rPr>
          <w:rFonts w:ascii="Times New Roman" w:hAnsi="Times New Roman" w:cs="Times New Roman"/>
          <w:i/>
          <w:color w:val="FF0000"/>
          <w:lang w:val="en-US"/>
        </w:rPr>
        <w:t>tions and Management”.</w:t>
      </w:r>
      <w:proofErr w:type="gramEnd"/>
      <w:r w:rsidR="001A59F2" w:rsidRPr="003249E6">
        <w:rPr>
          <w:rFonts w:ascii="Times New Roman" w:hAnsi="Times New Roman" w:cs="Times New Roman"/>
          <w:color w:val="FF0000"/>
          <w:lang w:val="en-US"/>
        </w:rPr>
        <w:t xml:space="preserve"> Le Havre, </w:t>
      </w:r>
      <w:r w:rsidR="004C3004" w:rsidRPr="003249E6">
        <w:rPr>
          <w:rFonts w:ascii="Times New Roman" w:hAnsi="Times New Roman" w:cs="Times New Roman"/>
          <w:color w:val="FF0000"/>
          <w:lang w:val="en-US"/>
        </w:rPr>
        <w:t>France, 1</w:t>
      </w:r>
      <w:r w:rsidR="001A59F2" w:rsidRPr="003249E6">
        <w:rPr>
          <w:rFonts w:ascii="Times New Roman" w:hAnsi="Times New Roman" w:cs="Times New Roman"/>
          <w:color w:val="FF0000"/>
          <w:lang w:val="en-US"/>
        </w:rPr>
        <w:t xml:space="preserve"> September - 6 October </w:t>
      </w:r>
      <w:r w:rsidR="004C3004" w:rsidRPr="003249E6">
        <w:rPr>
          <w:rFonts w:ascii="Times New Roman" w:hAnsi="Times New Roman" w:cs="Times New Roman"/>
          <w:color w:val="FF0000"/>
          <w:lang w:val="en-US"/>
        </w:rPr>
        <w:t>1999</w:t>
      </w:r>
      <w:r w:rsidR="001A59F2" w:rsidRPr="003249E6">
        <w:rPr>
          <w:rFonts w:ascii="Times New Roman" w:hAnsi="Times New Roman" w:cs="Times New Roman"/>
          <w:color w:val="FF0000"/>
          <w:lang w:val="en-US"/>
        </w:rPr>
        <w:t>.</w:t>
      </w:r>
      <w:r w:rsidR="00202DF7" w:rsidRPr="003249E6">
        <w:rPr>
          <w:rFonts w:ascii="Times New Roman" w:hAnsi="Times New Roman" w:cs="Times New Roman"/>
          <w:color w:val="FF0000"/>
          <w:lang w:val="en-US"/>
        </w:rPr>
        <w:t xml:space="preserve"> </w:t>
      </w:r>
    </w:p>
    <w:p w14:paraId="5D4F3648" w14:textId="77777777" w:rsidR="00B63E61" w:rsidRDefault="00B63E61" w:rsidP="00BA7F1B">
      <w:pPr>
        <w:autoSpaceDE w:val="0"/>
        <w:autoSpaceDN w:val="0"/>
        <w:adjustRightInd w:val="0"/>
        <w:ind w:firstLine="0"/>
        <w:rPr>
          <w:rFonts w:ascii="Times New Roman" w:hAnsi="Times New Roman" w:cs="Times New Roman"/>
          <w:color w:val="1B1A1C"/>
          <w:lang w:val="en-US"/>
        </w:rPr>
      </w:pPr>
    </w:p>
    <w:p w14:paraId="42E253E7" w14:textId="5D98C1E4" w:rsidR="00A265BF" w:rsidRPr="00C2061B" w:rsidRDefault="00A265BF" w:rsidP="00BA7F1B">
      <w:pPr>
        <w:autoSpaceDE w:val="0"/>
        <w:autoSpaceDN w:val="0"/>
        <w:adjustRightInd w:val="0"/>
        <w:ind w:firstLine="0"/>
        <w:rPr>
          <w:rFonts w:ascii="Times New Roman" w:hAnsi="Times New Roman" w:cs="Times New Roman"/>
          <w:color w:val="FF0000"/>
          <w:lang w:val="en-US"/>
        </w:rPr>
      </w:pPr>
      <w:proofErr w:type="spellStart"/>
      <w:r w:rsidRPr="00C2061B">
        <w:rPr>
          <w:rFonts w:ascii="Times New Roman" w:hAnsi="Times New Roman" w:cs="Times New Roman"/>
          <w:color w:val="FF0000"/>
        </w:rPr>
        <w:t>J</w:t>
      </w:r>
      <w:r w:rsidR="001A59F2" w:rsidRPr="00C2061B">
        <w:rPr>
          <w:rFonts w:ascii="Times New Roman" w:hAnsi="Times New Roman" w:cs="Times New Roman"/>
          <w:color w:val="FF0000"/>
        </w:rPr>
        <w:t>uhel</w:t>
      </w:r>
      <w:proofErr w:type="spellEnd"/>
      <w:r w:rsidRPr="00C2061B">
        <w:rPr>
          <w:rFonts w:ascii="Times New Roman" w:hAnsi="Times New Roman" w:cs="Times New Roman"/>
          <w:color w:val="FF0000"/>
        </w:rPr>
        <w:t>, M</w:t>
      </w:r>
      <w:r w:rsidR="001A59F2" w:rsidRPr="00C2061B">
        <w:rPr>
          <w:rFonts w:ascii="Times New Roman" w:hAnsi="Times New Roman" w:cs="Times New Roman"/>
          <w:color w:val="FF0000"/>
        </w:rPr>
        <w:t>.</w:t>
      </w:r>
      <w:r w:rsidRPr="00C2061B">
        <w:rPr>
          <w:rFonts w:ascii="Times New Roman" w:hAnsi="Times New Roman" w:cs="Times New Roman"/>
          <w:color w:val="FF0000"/>
        </w:rPr>
        <w:t>H. (1997)</w:t>
      </w:r>
      <w:r w:rsidR="001A59F2" w:rsidRPr="00C2061B">
        <w:rPr>
          <w:rFonts w:ascii="Times New Roman" w:hAnsi="Times New Roman" w:cs="Times New Roman"/>
          <w:color w:val="FF0000"/>
        </w:rPr>
        <w:t>.</w:t>
      </w:r>
      <w:r w:rsidRPr="00C2061B">
        <w:rPr>
          <w:rFonts w:ascii="Times New Roman" w:hAnsi="Times New Roman" w:cs="Times New Roman"/>
          <w:color w:val="FF0000"/>
        </w:rPr>
        <w:t xml:space="preserve"> </w:t>
      </w:r>
      <w:proofErr w:type="spellStart"/>
      <w:r w:rsidRPr="00C2061B">
        <w:rPr>
          <w:rFonts w:ascii="Times New Roman" w:hAnsi="Times New Roman" w:cs="Times New Roman"/>
          <w:i/>
          <w:color w:val="FF0000"/>
        </w:rPr>
        <w:t>The</w:t>
      </w:r>
      <w:proofErr w:type="spellEnd"/>
      <w:r w:rsidRPr="00C2061B">
        <w:rPr>
          <w:rFonts w:ascii="Times New Roman" w:hAnsi="Times New Roman" w:cs="Times New Roman"/>
          <w:i/>
          <w:color w:val="FF0000"/>
        </w:rPr>
        <w:t xml:space="preserve"> </w:t>
      </w:r>
      <w:proofErr w:type="spellStart"/>
      <w:r w:rsidRPr="00C2061B">
        <w:rPr>
          <w:rFonts w:ascii="Times New Roman" w:hAnsi="Times New Roman" w:cs="Times New Roman"/>
          <w:i/>
          <w:color w:val="FF0000"/>
        </w:rPr>
        <w:t>Lending</w:t>
      </w:r>
      <w:proofErr w:type="spellEnd"/>
      <w:r w:rsidRPr="00C2061B">
        <w:rPr>
          <w:rFonts w:ascii="Times New Roman" w:hAnsi="Times New Roman" w:cs="Times New Roman"/>
          <w:i/>
          <w:color w:val="FF0000"/>
        </w:rPr>
        <w:t xml:space="preserve"> </w:t>
      </w:r>
      <w:proofErr w:type="spellStart"/>
      <w:r w:rsidRPr="00C2061B">
        <w:rPr>
          <w:rFonts w:ascii="Times New Roman" w:hAnsi="Times New Roman" w:cs="Times New Roman"/>
          <w:i/>
          <w:color w:val="FF0000"/>
        </w:rPr>
        <w:t>Process</w:t>
      </w:r>
      <w:proofErr w:type="spellEnd"/>
      <w:r w:rsidRPr="00C2061B">
        <w:rPr>
          <w:rFonts w:ascii="Times New Roman" w:hAnsi="Times New Roman" w:cs="Times New Roman"/>
          <w:i/>
          <w:color w:val="FF0000"/>
        </w:rPr>
        <w:t xml:space="preserve"> in </w:t>
      </w:r>
      <w:proofErr w:type="spellStart"/>
      <w:r w:rsidRPr="00C2061B">
        <w:rPr>
          <w:rFonts w:ascii="Times New Roman" w:hAnsi="Times New Roman" w:cs="Times New Roman"/>
          <w:i/>
          <w:color w:val="FF0000"/>
        </w:rPr>
        <w:t>Infrastructure</w:t>
      </w:r>
      <w:proofErr w:type="spellEnd"/>
      <w:r w:rsidRPr="00C2061B">
        <w:rPr>
          <w:rFonts w:ascii="Times New Roman" w:hAnsi="Times New Roman" w:cs="Times New Roman"/>
          <w:i/>
          <w:color w:val="FF0000"/>
        </w:rPr>
        <w:t xml:space="preserve"> </w:t>
      </w:r>
      <w:proofErr w:type="spellStart"/>
      <w:r w:rsidRPr="00C2061B">
        <w:rPr>
          <w:rFonts w:ascii="Times New Roman" w:hAnsi="Times New Roman" w:cs="Times New Roman"/>
          <w:i/>
          <w:color w:val="FF0000"/>
        </w:rPr>
        <w:t>Transactions</w:t>
      </w:r>
      <w:proofErr w:type="spellEnd"/>
      <w:r w:rsidRPr="00C2061B">
        <w:rPr>
          <w:rFonts w:ascii="Times New Roman" w:hAnsi="Times New Roman" w:cs="Times New Roman"/>
          <w:i/>
          <w:color w:val="FF0000"/>
        </w:rPr>
        <w:t xml:space="preserve">: </w:t>
      </w:r>
      <w:proofErr w:type="spellStart"/>
      <w:r w:rsidRPr="00C2061B">
        <w:rPr>
          <w:rFonts w:ascii="Times New Roman" w:hAnsi="Times New Roman" w:cs="Times New Roman"/>
          <w:i/>
          <w:color w:val="FF0000"/>
        </w:rPr>
        <w:t>the</w:t>
      </w:r>
      <w:proofErr w:type="spellEnd"/>
      <w:r w:rsidRPr="00C2061B">
        <w:rPr>
          <w:rFonts w:ascii="Times New Roman" w:hAnsi="Times New Roman" w:cs="Times New Roman"/>
          <w:i/>
          <w:color w:val="FF0000"/>
        </w:rPr>
        <w:t xml:space="preserve"> World Bank </w:t>
      </w:r>
      <w:proofErr w:type="spellStart"/>
      <w:r w:rsidRPr="00C2061B">
        <w:rPr>
          <w:rFonts w:ascii="Times New Roman" w:hAnsi="Times New Roman" w:cs="Times New Roman"/>
          <w:i/>
          <w:color w:val="FF0000"/>
        </w:rPr>
        <w:t>Approach</w:t>
      </w:r>
      <w:proofErr w:type="spellEnd"/>
      <w:r w:rsidRPr="00C2061B">
        <w:rPr>
          <w:rFonts w:ascii="Times New Roman" w:hAnsi="Times New Roman" w:cs="Times New Roman"/>
          <w:i/>
          <w:color w:val="FF0000"/>
        </w:rPr>
        <w:t xml:space="preserve"> </w:t>
      </w:r>
      <w:proofErr w:type="spellStart"/>
      <w:r w:rsidRPr="00C2061B">
        <w:rPr>
          <w:rFonts w:ascii="Times New Roman" w:hAnsi="Times New Roman" w:cs="Times New Roman"/>
          <w:i/>
          <w:color w:val="FF0000"/>
        </w:rPr>
        <w:t>to</w:t>
      </w:r>
      <w:proofErr w:type="spellEnd"/>
      <w:r w:rsidRPr="00C2061B">
        <w:rPr>
          <w:rFonts w:ascii="Times New Roman" w:hAnsi="Times New Roman" w:cs="Times New Roman"/>
          <w:i/>
          <w:color w:val="FF0000"/>
        </w:rPr>
        <w:t xml:space="preserve"> Risk Management</w:t>
      </w:r>
      <w:r w:rsidR="001A59F2" w:rsidRPr="00C2061B">
        <w:rPr>
          <w:rFonts w:ascii="Times New Roman" w:hAnsi="Times New Roman" w:cs="Times New Roman"/>
          <w:i/>
          <w:color w:val="FF0000"/>
        </w:rPr>
        <w:t>.</w:t>
      </w:r>
      <w:r w:rsidR="001D5332" w:rsidRPr="00C2061B">
        <w:rPr>
          <w:rFonts w:ascii="Times New Roman" w:hAnsi="Times New Roman" w:cs="Times New Roman"/>
          <w:i/>
          <w:color w:val="FF0000"/>
        </w:rPr>
        <w:t xml:space="preserve"> </w:t>
      </w:r>
      <w:r w:rsidR="001A59F2" w:rsidRPr="00C2061B">
        <w:rPr>
          <w:rFonts w:ascii="Times New Roman" w:hAnsi="Times New Roman" w:cs="Times New Roman"/>
          <w:color w:val="FF0000"/>
        </w:rPr>
        <w:t>World Bank</w:t>
      </w:r>
      <w:r w:rsidR="008126A0">
        <w:rPr>
          <w:rFonts w:ascii="Times New Roman" w:hAnsi="Times New Roman" w:cs="Times New Roman"/>
          <w:color w:val="FF0000"/>
        </w:rPr>
        <w:t xml:space="preserve">: </w:t>
      </w:r>
      <w:r w:rsidR="001D5332" w:rsidRPr="00C2061B">
        <w:rPr>
          <w:rFonts w:ascii="Times New Roman" w:hAnsi="Times New Roman" w:cs="Times New Roman"/>
          <w:color w:val="FF0000"/>
        </w:rPr>
        <w:t>Washington DC.</w:t>
      </w:r>
    </w:p>
    <w:p w14:paraId="7FB9A665" w14:textId="77777777" w:rsidR="00A265BF" w:rsidRDefault="00A265BF" w:rsidP="00BA7F1B">
      <w:pPr>
        <w:autoSpaceDE w:val="0"/>
        <w:autoSpaceDN w:val="0"/>
        <w:adjustRightInd w:val="0"/>
        <w:ind w:firstLine="0"/>
        <w:rPr>
          <w:rFonts w:ascii="Times New Roman" w:hAnsi="Times New Roman" w:cs="Times New Roman"/>
          <w:color w:val="1B1A1C"/>
          <w:lang w:val="en-US"/>
        </w:rPr>
      </w:pPr>
    </w:p>
    <w:p w14:paraId="10317CF6" w14:textId="77777777" w:rsidR="00DE33F5" w:rsidRPr="003249E6" w:rsidRDefault="00DE33F5" w:rsidP="00BA7F1B">
      <w:pPr>
        <w:autoSpaceDE w:val="0"/>
        <w:autoSpaceDN w:val="0"/>
        <w:adjustRightInd w:val="0"/>
        <w:ind w:firstLine="0"/>
        <w:rPr>
          <w:rFonts w:ascii="Times New Roman" w:hAnsi="Times New Roman" w:cs="Times New Roman"/>
          <w:color w:val="FF0000"/>
          <w:lang w:val="en-US"/>
        </w:rPr>
      </w:pPr>
      <w:r w:rsidRPr="003249E6">
        <w:rPr>
          <w:rFonts w:ascii="Times New Roman" w:hAnsi="Times New Roman" w:cs="Times New Roman"/>
          <w:color w:val="FF0000"/>
          <w:lang w:val="en-US"/>
        </w:rPr>
        <w:t>P</w:t>
      </w:r>
      <w:r w:rsidR="001A59F2" w:rsidRPr="003249E6">
        <w:rPr>
          <w:rFonts w:ascii="Times New Roman" w:hAnsi="Times New Roman" w:cs="Times New Roman"/>
          <w:color w:val="FF0000"/>
          <w:lang w:val="en-US"/>
        </w:rPr>
        <w:t>eters</w:t>
      </w:r>
      <w:r w:rsidRPr="003249E6">
        <w:rPr>
          <w:rFonts w:ascii="Times New Roman" w:hAnsi="Times New Roman" w:cs="Times New Roman"/>
          <w:color w:val="FF0000"/>
          <w:lang w:val="en-US"/>
        </w:rPr>
        <w:t>, J.H. (1990)</w:t>
      </w:r>
      <w:r w:rsidR="001A59F2" w:rsidRPr="003249E6">
        <w:rPr>
          <w:rFonts w:ascii="Times New Roman" w:hAnsi="Times New Roman" w:cs="Times New Roman"/>
          <w:color w:val="FF0000"/>
          <w:lang w:val="en-US"/>
        </w:rPr>
        <w:t>.</w:t>
      </w:r>
      <w:r w:rsidRPr="003249E6">
        <w:rPr>
          <w:rFonts w:ascii="Times New Roman" w:hAnsi="Times New Roman" w:cs="Times New Roman"/>
          <w:color w:val="FF0000"/>
          <w:lang w:val="en-US"/>
        </w:rPr>
        <w:t xml:space="preserve"> </w:t>
      </w:r>
      <w:proofErr w:type="spellStart"/>
      <w:r w:rsidRPr="003249E6">
        <w:rPr>
          <w:rFonts w:ascii="Times New Roman" w:hAnsi="Times New Roman" w:cs="Times New Roman"/>
          <w:i/>
          <w:color w:val="FF0000"/>
          <w:lang w:val="en-US"/>
        </w:rPr>
        <w:t>Seatrade</w:t>
      </w:r>
      <w:proofErr w:type="spellEnd"/>
      <w:r w:rsidRPr="003249E6">
        <w:rPr>
          <w:rFonts w:ascii="Times New Roman" w:hAnsi="Times New Roman" w:cs="Times New Roman"/>
          <w:i/>
          <w:color w:val="FF0000"/>
          <w:lang w:val="en-US"/>
        </w:rPr>
        <w:t>, Logistics and Transport</w:t>
      </w:r>
      <w:r w:rsidR="001A59F2" w:rsidRPr="003249E6">
        <w:rPr>
          <w:rFonts w:ascii="Times New Roman" w:hAnsi="Times New Roman" w:cs="Times New Roman"/>
          <w:color w:val="FF0000"/>
          <w:lang w:val="en-US"/>
        </w:rPr>
        <w:t>. Washington DC:</w:t>
      </w:r>
      <w:r w:rsidRPr="003249E6">
        <w:rPr>
          <w:rFonts w:ascii="Times New Roman" w:hAnsi="Times New Roman" w:cs="Times New Roman"/>
          <w:color w:val="FF0000"/>
          <w:lang w:val="en-US"/>
        </w:rPr>
        <w:t xml:space="preserve"> The World Bank Publication</w:t>
      </w:r>
      <w:r w:rsidR="001D5332" w:rsidRPr="003249E6">
        <w:rPr>
          <w:rFonts w:ascii="Times New Roman" w:hAnsi="Times New Roman" w:cs="Times New Roman"/>
          <w:color w:val="FF0000"/>
          <w:lang w:val="en-US"/>
        </w:rPr>
        <w:t>s</w:t>
      </w:r>
      <w:r w:rsidR="001A59F2" w:rsidRPr="003249E6">
        <w:rPr>
          <w:rFonts w:ascii="Times New Roman" w:hAnsi="Times New Roman" w:cs="Times New Roman"/>
          <w:color w:val="FF0000"/>
          <w:lang w:val="en-US"/>
        </w:rPr>
        <w:t>.</w:t>
      </w:r>
    </w:p>
    <w:p w14:paraId="55939E0A" w14:textId="77777777" w:rsidR="00DE33F5" w:rsidRPr="00850B83" w:rsidRDefault="00DE33F5" w:rsidP="00BA7F1B">
      <w:pPr>
        <w:autoSpaceDE w:val="0"/>
        <w:autoSpaceDN w:val="0"/>
        <w:adjustRightInd w:val="0"/>
        <w:ind w:firstLine="0"/>
        <w:rPr>
          <w:rFonts w:ascii="Times New Roman" w:hAnsi="Times New Roman" w:cs="Times New Roman"/>
          <w:color w:val="575757"/>
          <w:lang w:val="en-US"/>
        </w:rPr>
      </w:pPr>
    </w:p>
    <w:p w14:paraId="1B22DA13" w14:textId="77777777" w:rsidR="00DE33F5" w:rsidRPr="003249E6" w:rsidRDefault="001A59F2" w:rsidP="00BA7F1B">
      <w:pPr>
        <w:autoSpaceDE w:val="0"/>
        <w:autoSpaceDN w:val="0"/>
        <w:adjustRightInd w:val="0"/>
        <w:ind w:firstLine="0"/>
        <w:rPr>
          <w:rFonts w:ascii="Times New Roman" w:hAnsi="Times New Roman" w:cs="Times New Roman"/>
          <w:color w:val="FF0000"/>
          <w:lang w:val="en-US"/>
        </w:rPr>
      </w:pPr>
      <w:proofErr w:type="spellStart"/>
      <w:r w:rsidRPr="003249E6">
        <w:rPr>
          <w:rFonts w:ascii="Times New Roman" w:hAnsi="Times New Roman" w:cs="Times New Roman"/>
          <w:color w:val="FF0000"/>
          <w:lang w:val="en-US"/>
        </w:rPr>
        <w:t>Systse</w:t>
      </w:r>
      <w:proofErr w:type="spellEnd"/>
      <w:r w:rsidR="00DE33F5" w:rsidRPr="003249E6">
        <w:rPr>
          <w:rFonts w:ascii="Times New Roman" w:hAnsi="Times New Roman" w:cs="Times New Roman"/>
          <w:color w:val="FF0000"/>
          <w:lang w:val="en-US"/>
        </w:rPr>
        <w:t xml:space="preserve">, D. </w:t>
      </w:r>
      <w:r w:rsidRPr="003249E6">
        <w:rPr>
          <w:rFonts w:ascii="Times New Roman" w:hAnsi="Times New Roman" w:cs="Times New Roman"/>
          <w:color w:val="FF0000"/>
          <w:lang w:val="en-US"/>
        </w:rPr>
        <w:t>and</w:t>
      </w:r>
      <w:r w:rsidR="00DE33F5" w:rsidRPr="003249E6">
        <w:rPr>
          <w:rFonts w:ascii="Times New Roman" w:hAnsi="Times New Roman" w:cs="Times New Roman"/>
          <w:color w:val="FF0000"/>
          <w:lang w:val="en-US"/>
        </w:rPr>
        <w:t xml:space="preserve"> </w:t>
      </w:r>
      <w:proofErr w:type="spellStart"/>
      <w:r w:rsidRPr="003249E6">
        <w:rPr>
          <w:rFonts w:ascii="Times New Roman" w:hAnsi="Times New Roman" w:cs="Times New Roman"/>
          <w:color w:val="FF0000"/>
          <w:lang w:val="en-US"/>
        </w:rPr>
        <w:t>Schreuder</w:t>
      </w:r>
      <w:proofErr w:type="spellEnd"/>
      <w:r w:rsidR="001D5332" w:rsidRPr="003249E6">
        <w:rPr>
          <w:rFonts w:ascii="Times New Roman" w:hAnsi="Times New Roman" w:cs="Times New Roman"/>
          <w:color w:val="FF0000"/>
          <w:lang w:val="en-US"/>
        </w:rPr>
        <w:t xml:space="preserve">, </w:t>
      </w:r>
      <w:r w:rsidR="00DE33F5" w:rsidRPr="003249E6">
        <w:rPr>
          <w:rFonts w:ascii="Times New Roman" w:hAnsi="Times New Roman" w:cs="Times New Roman"/>
          <w:color w:val="FF0000"/>
          <w:lang w:val="en-US"/>
        </w:rPr>
        <w:t>H. (1998)</w:t>
      </w:r>
      <w:r w:rsidRPr="003249E6">
        <w:rPr>
          <w:rFonts w:ascii="Times New Roman" w:hAnsi="Times New Roman" w:cs="Times New Roman"/>
          <w:color w:val="FF0000"/>
          <w:lang w:val="en-US"/>
        </w:rPr>
        <w:t>.</w:t>
      </w:r>
      <w:r w:rsidR="00DE33F5" w:rsidRPr="003249E6">
        <w:rPr>
          <w:rFonts w:ascii="Times New Roman" w:hAnsi="Times New Roman" w:cs="Times New Roman"/>
          <w:color w:val="FF0000"/>
          <w:lang w:val="en-US"/>
        </w:rPr>
        <w:t xml:space="preserve"> </w:t>
      </w:r>
      <w:proofErr w:type="gramStart"/>
      <w:r w:rsidR="00DE33F5" w:rsidRPr="003249E6">
        <w:rPr>
          <w:rFonts w:ascii="Times New Roman" w:hAnsi="Times New Roman" w:cs="Times New Roman"/>
          <w:i/>
          <w:color w:val="FF0000"/>
          <w:lang w:val="en-US"/>
        </w:rPr>
        <w:t>Economic Approaches to Organizations</w:t>
      </w:r>
      <w:r w:rsidRPr="003249E6">
        <w:rPr>
          <w:rFonts w:ascii="Times New Roman" w:hAnsi="Times New Roman" w:cs="Times New Roman"/>
          <w:color w:val="FF0000"/>
          <w:lang w:val="en-US"/>
        </w:rPr>
        <w:t>.</w:t>
      </w:r>
      <w:proofErr w:type="gramEnd"/>
      <w:r w:rsidRPr="003249E6">
        <w:rPr>
          <w:rFonts w:ascii="Times New Roman" w:hAnsi="Times New Roman" w:cs="Times New Roman"/>
          <w:color w:val="FF0000"/>
          <w:lang w:val="en-US"/>
        </w:rPr>
        <w:t xml:space="preserve"> London:</w:t>
      </w:r>
      <w:r w:rsidR="00DE33F5" w:rsidRPr="003249E6">
        <w:rPr>
          <w:rFonts w:ascii="Times New Roman" w:hAnsi="Times New Roman" w:cs="Times New Roman"/>
          <w:color w:val="FF0000"/>
          <w:lang w:val="en-US"/>
        </w:rPr>
        <w:t xml:space="preserve"> Prentice Hall Europe</w:t>
      </w:r>
      <w:r w:rsidRPr="003249E6">
        <w:rPr>
          <w:rFonts w:ascii="Times New Roman" w:hAnsi="Times New Roman" w:cs="Times New Roman"/>
          <w:color w:val="FF0000"/>
          <w:lang w:val="en-US"/>
        </w:rPr>
        <w:t>.</w:t>
      </w:r>
    </w:p>
    <w:p w14:paraId="2314C8B8" w14:textId="77777777" w:rsidR="00DE33F5" w:rsidRDefault="00DE33F5" w:rsidP="00BA7F1B">
      <w:pPr>
        <w:autoSpaceDE w:val="0"/>
        <w:autoSpaceDN w:val="0"/>
        <w:adjustRightInd w:val="0"/>
        <w:ind w:firstLine="0"/>
        <w:rPr>
          <w:rFonts w:ascii="Times New Roman" w:hAnsi="Times New Roman" w:cs="Times New Roman"/>
          <w:color w:val="1B1A1C"/>
          <w:lang w:val="en-US"/>
        </w:rPr>
      </w:pPr>
    </w:p>
    <w:p w14:paraId="6F650F10" w14:textId="5833B8F6" w:rsidR="00FA1DC5" w:rsidRPr="008316B1" w:rsidRDefault="001A59F2" w:rsidP="00BA7F1B">
      <w:pPr>
        <w:autoSpaceDE w:val="0"/>
        <w:autoSpaceDN w:val="0"/>
        <w:adjustRightInd w:val="0"/>
        <w:ind w:firstLine="0"/>
        <w:rPr>
          <w:rFonts w:ascii="Times New Roman" w:hAnsi="Times New Roman" w:cs="Times New Roman"/>
          <w:i/>
          <w:iCs/>
          <w:color w:val="FF0000"/>
        </w:rPr>
      </w:pPr>
      <w:proofErr w:type="gramStart"/>
      <w:r w:rsidRPr="008316B1">
        <w:rPr>
          <w:rFonts w:ascii="Times New Roman" w:hAnsi="Times New Roman" w:cs="Times New Roman"/>
          <w:color w:val="FF0000"/>
          <w:lang w:val="en-US"/>
        </w:rPr>
        <w:t>Tuna</w:t>
      </w:r>
      <w:r w:rsidR="00FA1DC5" w:rsidRPr="008316B1">
        <w:rPr>
          <w:rFonts w:ascii="Times New Roman" w:hAnsi="Times New Roman" w:cs="Times New Roman"/>
          <w:color w:val="FF0000"/>
          <w:lang w:val="en-US"/>
        </w:rPr>
        <w:t xml:space="preserve">, </w:t>
      </w:r>
      <w:r w:rsidRPr="008316B1">
        <w:rPr>
          <w:rFonts w:ascii="Times New Roman" w:hAnsi="Times New Roman" w:cs="Times New Roman"/>
          <w:color w:val="FF0000"/>
          <w:lang w:val="en-US"/>
        </w:rPr>
        <w:t>O.</w:t>
      </w:r>
      <w:r w:rsidR="00FA1DC5" w:rsidRPr="008316B1">
        <w:rPr>
          <w:rFonts w:ascii="Times New Roman" w:hAnsi="Times New Roman" w:cs="Times New Roman"/>
          <w:color w:val="FF0000"/>
          <w:lang w:val="en-US"/>
        </w:rPr>
        <w:t xml:space="preserve"> (1998)</w:t>
      </w:r>
      <w:r w:rsidRPr="008316B1">
        <w:rPr>
          <w:rFonts w:ascii="Times New Roman" w:hAnsi="Times New Roman" w:cs="Times New Roman"/>
          <w:color w:val="FF0000"/>
          <w:lang w:val="en-US"/>
        </w:rPr>
        <w:t>.</w:t>
      </w:r>
      <w:proofErr w:type="gramEnd"/>
      <w:r w:rsidR="00FA1DC5" w:rsidRPr="008316B1">
        <w:rPr>
          <w:rFonts w:ascii="Times New Roman" w:hAnsi="Times New Roman" w:cs="Times New Roman"/>
          <w:color w:val="FF0000"/>
          <w:lang w:val="en-US"/>
        </w:rPr>
        <w:t xml:space="preserve"> </w:t>
      </w:r>
      <w:r w:rsidR="00FA1DC5" w:rsidRPr="008316B1">
        <w:rPr>
          <w:rFonts w:ascii="Times New Roman" w:hAnsi="Times New Roman" w:cs="Times New Roman"/>
          <w:color w:val="FF0000"/>
        </w:rPr>
        <w:t>Lojistik Bir Hizmet Olarak Konteyner Taşımacılığı ve D</w:t>
      </w:r>
      <w:r w:rsidR="00D020F4">
        <w:rPr>
          <w:rFonts w:ascii="Times New Roman" w:hAnsi="Times New Roman" w:cs="Times New Roman"/>
          <w:color w:val="FF0000"/>
        </w:rPr>
        <w:t xml:space="preserve">ağıtım Kanalı Yapısının Analizi, in (Ed.) A.G. Cerit, H. Kişi </w:t>
      </w:r>
      <w:proofErr w:type="spellStart"/>
      <w:r w:rsidR="00D020F4">
        <w:rPr>
          <w:rFonts w:ascii="Times New Roman" w:hAnsi="Times New Roman" w:cs="Times New Roman"/>
          <w:color w:val="FF0000"/>
        </w:rPr>
        <w:t>and</w:t>
      </w:r>
      <w:proofErr w:type="spellEnd"/>
      <w:r w:rsidR="00D020F4">
        <w:rPr>
          <w:rFonts w:ascii="Times New Roman" w:hAnsi="Times New Roman" w:cs="Times New Roman"/>
          <w:color w:val="FF0000"/>
        </w:rPr>
        <w:t xml:space="preserve"> F. </w:t>
      </w:r>
      <w:proofErr w:type="spellStart"/>
      <w:r w:rsidR="00D020F4">
        <w:rPr>
          <w:rFonts w:ascii="Times New Roman" w:hAnsi="Times New Roman" w:cs="Times New Roman"/>
          <w:color w:val="FF0000"/>
        </w:rPr>
        <w:t>Yercan</w:t>
      </w:r>
      <w:proofErr w:type="spellEnd"/>
      <w:r w:rsidR="00D020F4">
        <w:rPr>
          <w:rFonts w:ascii="Times New Roman" w:hAnsi="Times New Roman" w:cs="Times New Roman"/>
          <w:color w:val="FF0000"/>
        </w:rPr>
        <w:t xml:space="preserve"> (</w:t>
      </w:r>
      <w:proofErr w:type="spellStart"/>
      <w:r w:rsidR="00D020F4">
        <w:rPr>
          <w:rFonts w:ascii="Times New Roman" w:hAnsi="Times New Roman" w:cs="Times New Roman"/>
          <w:color w:val="FF0000"/>
        </w:rPr>
        <w:t>Eds</w:t>
      </w:r>
      <w:proofErr w:type="spellEnd"/>
      <w:r w:rsidR="00D020F4">
        <w:rPr>
          <w:rFonts w:ascii="Times New Roman" w:hAnsi="Times New Roman" w:cs="Times New Roman"/>
          <w:color w:val="FF0000"/>
        </w:rPr>
        <w:t xml:space="preserve">.), </w:t>
      </w:r>
      <w:r w:rsidR="00FA1DC5" w:rsidRPr="008316B1">
        <w:rPr>
          <w:rFonts w:ascii="Times New Roman" w:hAnsi="Times New Roman" w:cs="Times New Roman"/>
          <w:i/>
          <w:color w:val="FF0000"/>
        </w:rPr>
        <w:t>Çağdaş Denizcilik Stratejileri: İşletme Yönetimi Yaklaşımı</w:t>
      </w:r>
      <w:r w:rsidR="00D020F4">
        <w:rPr>
          <w:rFonts w:ascii="Times New Roman" w:hAnsi="Times New Roman" w:cs="Times New Roman"/>
          <w:color w:val="FF0000"/>
        </w:rPr>
        <w:t xml:space="preserve"> </w:t>
      </w:r>
      <w:r w:rsidR="00D020F4" w:rsidRPr="00D020F4">
        <w:rPr>
          <w:rFonts w:ascii="Times New Roman" w:hAnsi="Times New Roman" w:cs="Times New Roman"/>
          <w:color w:val="FF0000"/>
        </w:rPr>
        <w:t xml:space="preserve"> </w:t>
      </w:r>
      <w:r w:rsidR="00D020F4">
        <w:rPr>
          <w:rFonts w:ascii="Times New Roman" w:hAnsi="Times New Roman" w:cs="Times New Roman"/>
          <w:color w:val="FF0000"/>
        </w:rPr>
        <w:t xml:space="preserve">(p.115-124). </w:t>
      </w:r>
      <w:r w:rsidRPr="008316B1">
        <w:rPr>
          <w:rFonts w:ascii="Times New Roman" w:hAnsi="Times New Roman" w:cs="Times New Roman"/>
          <w:color w:val="FF0000"/>
        </w:rPr>
        <w:t xml:space="preserve"> İzmir: </w:t>
      </w:r>
      <w:r w:rsidR="00D020F4">
        <w:rPr>
          <w:rFonts w:ascii="Times New Roman" w:hAnsi="Times New Roman" w:cs="Times New Roman"/>
          <w:color w:val="FF0000"/>
        </w:rPr>
        <w:t>Dokuz Eylül Publications</w:t>
      </w:r>
      <w:r w:rsidRPr="008316B1">
        <w:rPr>
          <w:rFonts w:ascii="Times New Roman" w:hAnsi="Times New Roman" w:cs="Times New Roman"/>
          <w:color w:val="FF0000"/>
        </w:rPr>
        <w:t>.</w:t>
      </w:r>
    </w:p>
    <w:p w14:paraId="12FFB8F3" w14:textId="77777777" w:rsidR="00DE33F5" w:rsidRDefault="00DE33F5" w:rsidP="00BA7F1B">
      <w:pPr>
        <w:autoSpaceDE w:val="0"/>
        <w:autoSpaceDN w:val="0"/>
        <w:adjustRightInd w:val="0"/>
        <w:ind w:firstLine="0"/>
        <w:rPr>
          <w:rFonts w:ascii="Times New Roman" w:hAnsi="Times New Roman" w:cs="Times New Roman"/>
          <w:iCs/>
          <w:color w:val="1B1A1C"/>
          <w:lang w:val="en-US"/>
        </w:rPr>
      </w:pPr>
    </w:p>
    <w:p w14:paraId="7766F78C" w14:textId="77777777" w:rsidR="00DE33F5" w:rsidRPr="003249E6" w:rsidRDefault="00DE33F5" w:rsidP="00BA7F1B">
      <w:pPr>
        <w:autoSpaceDE w:val="0"/>
        <w:autoSpaceDN w:val="0"/>
        <w:adjustRightInd w:val="0"/>
        <w:ind w:firstLine="0"/>
        <w:rPr>
          <w:rFonts w:ascii="Times New Roman" w:hAnsi="Times New Roman" w:cs="Times New Roman"/>
          <w:color w:val="FF0000"/>
          <w:lang w:val="en-US"/>
        </w:rPr>
      </w:pPr>
      <w:proofErr w:type="gramStart"/>
      <w:r w:rsidRPr="003249E6">
        <w:rPr>
          <w:rFonts w:ascii="Times New Roman" w:hAnsi="Times New Roman" w:cs="Times New Roman"/>
          <w:color w:val="FF0000"/>
          <w:lang w:val="en-US"/>
        </w:rPr>
        <w:t>UN (1969)</w:t>
      </w:r>
      <w:r w:rsidR="001A59F2" w:rsidRPr="003249E6">
        <w:rPr>
          <w:rFonts w:ascii="Times New Roman" w:hAnsi="Times New Roman" w:cs="Times New Roman"/>
          <w:color w:val="FF0000"/>
          <w:lang w:val="en-US"/>
        </w:rPr>
        <w:t>.</w:t>
      </w:r>
      <w:proofErr w:type="gramEnd"/>
      <w:r w:rsidRPr="003249E6">
        <w:rPr>
          <w:rFonts w:ascii="Times New Roman" w:hAnsi="Times New Roman" w:cs="Times New Roman"/>
          <w:color w:val="FF0000"/>
          <w:lang w:val="en-US"/>
        </w:rPr>
        <w:t xml:space="preserve"> </w:t>
      </w:r>
      <w:r w:rsidRPr="003249E6">
        <w:rPr>
          <w:rFonts w:ascii="Times New Roman" w:hAnsi="Times New Roman" w:cs="Times New Roman"/>
          <w:i/>
          <w:color w:val="FF0000"/>
          <w:lang w:val="en-US"/>
        </w:rPr>
        <w:t>Port Administration and Legislation Handbook</w:t>
      </w:r>
      <w:r w:rsidRPr="003249E6">
        <w:rPr>
          <w:rFonts w:ascii="Times New Roman" w:hAnsi="Times New Roman" w:cs="Times New Roman"/>
          <w:color w:val="FF0000"/>
          <w:lang w:val="en-US"/>
        </w:rPr>
        <w:t>,</w:t>
      </w:r>
      <w:r w:rsidR="001A59F2" w:rsidRPr="003249E6">
        <w:rPr>
          <w:rFonts w:ascii="Times New Roman" w:hAnsi="Times New Roman" w:cs="Times New Roman"/>
          <w:color w:val="FF0000"/>
          <w:lang w:val="en-US"/>
        </w:rPr>
        <w:t xml:space="preserve"> New York: </w:t>
      </w:r>
      <w:r w:rsidRPr="003249E6">
        <w:rPr>
          <w:rFonts w:ascii="Times New Roman" w:hAnsi="Times New Roman" w:cs="Times New Roman"/>
          <w:color w:val="FF0000"/>
          <w:lang w:val="en-US"/>
        </w:rPr>
        <w:t>Dep</w:t>
      </w:r>
      <w:r w:rsidR="001A59F2" w:rsidRPr="003249E6">
        <w:rPr>
          <w:rFonts w:ascii="Times New Roman" w:hAnsi="Times New Roman" w:cs="Times New Roman"/>
          <w:color w:val="FF0000"/>
          <w:lang w:val="en-US"/>
        </w:rPr>
        <w:t>artment o</w:t>
      </w:r>
      <w:r w:rsidRPr="003249E6">
        <w:rPr>
          <w:rFonts w:ascii="Times New Roman" w:hAnsi="Times New Roman" w:cs="Times New Roman"/>
          <w:color w:val="FF0000"/>
          <w:lang w:val="en-US"/>
        </w:rPr>
        <w:t>f Economics and Social Affairs</w:t>
      </w:r>
      <w:r w:rsidR="001A59F2" w:rsidRPr="003249E6">
        <w:rPr>
          <w:rFonts w:ascii="Times New Roman" w:hAnsi="Times New Roman" w:cs="Times New Roman"/>
          <w:color w:val="FF0000"/>
          <w:lang w:val="en-US"/>
        </w:rPr>
        <w:t>.</w:t>
      </w:r>
    </w:p>
    <w:p w14:paraId="4433BBAE" w14:textId="77777777" w:rsidR="001D5332" w:rsidRDefault="001D5332" w:rsidP="00BA7F1B">
      <w:pPr>
        <w:autoSpaceDE w:val="0"/>
        <w:autoSpaceDN w:val="0"/>
        <w:adjustRightInd w:val="0"/>
        <w:ind w:firstLine="0"/>
        <w:rPr>
          <w:rFonts w:ascii="Times New Roman" w:hAnsi="Times New Roman" w:cs="Times New Roman"/>
          <w:color w:val="575757"/>
          <w:lang w:val="en-US"/>
        </w:rPr>
      </w:pPr>
    </w:p>
    <w:p w14:paraId="0FB3EBF0" w14:textId="7801EECA" w:rsidR="001D5332" w:rsidRPr="00C2061B" w:rsidRDefault="001D5332" w:rsidP="001D5332">
      <w:pPr>
        <w:autoSpaceDE w:val="0"/>
        <w:autoSpaceDN w:val="0"/>
        <w:adjustRightInd w:val="0"/>
        <w:ind w:firstLine="0"/>
        <w:rPr>
          <w:rFonts w:ascii="Times New Roman" w:hAnsi="Times New Roman" w:cs="Times New Roman"/>
          <w:color w:val="FF0000"/>
          <w:lang w:val="en-US"/>
        </w:rPr>
      </w:pPr>
      <w:proofErr w:type="gramStart"/>
      <w:r w:rsidRPr="00C2061B">
        <w:rPr>
          <w:rFonts w:ascii="Times New Roman" w:hAnsi="Times New Roman" w:cs="Times New Roman"/>
          <w:color w:val="FF0000"/>
          <w:lang w:val="en-US"/>
        </w:rPr>
        <w:t>UNCTAD (1999).</w:t>
      </w:r>
      <w:proofErr w:type="gramEnd"/>
      <w:r w:rsidRPr="00C2061B">
        <w:rPr>
          <w:rFonts w:ascii="Times New Roman" w:hAnsi="Times New Roman" w:cs="Times New Roman"/>
          <w:color w:val="FF0000"/>
          <w:lang w:val="en-US"/>
        </w:rPr>
        <w:t xml:space="preserve"> </w:t>
      </w:r>
      <w:r w:rsidRPr="00C2061B">
        <w:rPr>
          <w:rFonts w:ascii="Times New Roman" w:hAnsi="Times New Roman" w:cs="Times New Roman"/>
          <w:i/>
          <w:color w:val="FF0000"/>
          <w:lang w:val="en-US"/>
        </w:rPr>
        <w:t>Review of Maritime Transport</w:t>
      </w:r>
      <w:r w:rsidRPr="00C2061B">
        <w:rPr>
          <w:rFonts w:ascii="Times New Roman" w:hAnsi="Times New Roman" w:cs="Times New Roman"/>
          <w:color w:val="FF0000"/>
          <w:lang w:val="en-US"/>
        </w:rPr>
        <w:t xml:space="preserve">, </w:t>
      </w:r>
      <w:r w:rsidR="00484115">
        <w:rPr>
          <w:rFonts w:ascii="Times New Roman" w:hAnsi="Times New Roman" w:cs="Times New Roman"/>
          <w:color w:val="FF0000"/>
          <w:lang w:val="en-US"/>
        </w:rPr>
        <w:t>New York: UNCTAD.</w:t>
      </w:r>
    </w:p>
    <w:p w14:paraId="046F14FB" w14:textId="77777777" w:rsidR="00DE33F5" w:rsidRPr="00850B83" w:rsidRDefault="00DE33F5" w:rsidP="00BA7F1B">
      <w:pPr>
        <w:autoSpaceDE w:val="0"/>
        <w:autoSpaceDN w:val="0"/>
        <w:adjustRightInd w:val="0"/>
        <w:ind w:firstLine="0"/>
        <w:rPr>
          <w:rFonts w:ascii="Times New Roman" w:hAnsi="Times New Roman" w:cs="Times New Roman"/>
          <w:iCs/>
          <w:color w:val="1B1A1C"/>
          <w:lang w:val="en-US"/>
        </w:rPr>
      </w:pPr>
    </w:p>
    <w:p w14:paraId="34849CE7" w14:textId="1C7BE761" w:rsidR="00FA1DC5" w:rsidRPr="008316B1" w:rsidRDefault="00FA1DC5" w:rsidP="00BA7F1B">
      <w:pPr>
        <w:autoSpaceDE w:val="0"/>
        <w:autoSpaceDN w:val="0"/>
        <w:adjustRightInd w:val="0"/>
        <w:ind w:firstLine="0"/>
        <w:rPr>
          <w:rFonts w:ascii="Times New Roman" w:hAnsi="Times New Roman" w:cs="Times New Roman"/>
          <w:color w:val="FF0000"/>
          <w:lang w:val="en-US"/>
        </w:rPr>
      </w:pPr>
      <w:r w:rsidRPr="008316B1">
        <w:rPr>
          <w:rFonts w:ascii="Times New Roman" w:hAnsi="Times New Roman" w:cs="Times New Roman"/>
          <w:color w:val="FF0000"/>
          <w:lang w:val="en-US"/>
        </w:rPr>
        <w:t>W</w:t>
      </w:r>
      <w:r w:rsidR="001A59F2" w:rsidRPr="008316B1">
        <w:rPr>
          <w:rFonts w:ascii="Times New Roman" w:hAnsi="Times New Roman" w:cs="Times New Roman"/>
          <w:color w:val="FF0000"/>
          <w:lang w:val="en-US"/>
        </w:rPr>
        <w:t>ood</w:t>
      </w:r>
      <w:r w:rsidRPr="008316B1">
        <w:rPr>
          <w:rFonts w:ascii="Times New Roman" w:hAnsi="Times New Roman" w:cs="Times New Roman"/>
          <w:color w:val="FF0000"/>
          <w:lang w:val="en-US"/>
        </w:rPr>
        <w:t xml:space="preserve">, D.F. </w:t>
      </w:r>
      <w:r w:rsidR="001A59F2" w:rsidRPr="008316B1">
        <w:rPr>
          <w:rFonts w:ascii="Times New Roman" w:hAnsi="Times New Roman" w:cs="Times New Roman"/>
          <w:color w:val="FF0000"/>
          <w:lang w:val="en-US"/>
        </w:rPr>
        <w:t>and</w:t>
      </w:r>
      <w:r w:rsidRPr="008316B1">
        <w:rPr>
          <w:rFonts w:ascii="Times New Roman" w:hAnsi="Times New Roman" w:cs="Times New Roman"/>
          <w:color w:val="FF0000"/>
          <w:lang w:val="en-US"/>
        </w:rPr>
        <w:t xml:space="preserve"> J</w:t>
      </w:r>
      <w:r w:rsidR="001A59F2" w:rsidRPr="008316B1">
        <w:rPr>
          <w:rFonts w:ascii="Times New Roman" w:hAnsi="Times New Roman" w:cs="Times New Roman"/>
          <w:color w:val="FF0000"/>
          <w:lang w:val="en-US"/>
        </w:rPr>
        <w:t>ohnson</w:t>
      </w:r>
      <w:r w:rsidR="00484115">
        <w:rPr>
          <w:rFonts w:ascii="Times New Roman" w:hAnsi="Times New Roman" w:cs="Times New Roman"/>
          <w:color w:val="FF0000"/>
          <w:lang w:val="en-US"/>
        </w:rPr>
        <w:t xml:space="preserve">, </w:t>
      </w:r>
      <w:r w:rsidRPr="008316B1">
        <w:rPr>
          <w:rFonts w:ascii="Times New Roman" w:hAnsi="Times New Roman" w:cs="Times New Roman"/>
          <w:color w:val="FF0000"/>
          <w:lang w:val="en-US"/>
        </w:rPr>
        <w:t>J.C. (1996)</w:t>
      </w:r>
      <w:r w:rsidR="001A59F2" w:rsidRPr="008316B1">
        <w:rPr>
          <w:rFonts w:ascii="Times New Roman" w:hAnsi="Times New Roman" w:cs="Times New Roman"/>
          <w:color w:val="FF0000"/>
          <w:lang w:val="en-US"/>
        </w:rPr>
        <w:t>.</w:t>
      </w:r>
      <w:r w:rsidRPr="008316B1">
        <w:rPr>
          <w:rFonts w:ascii="Times New Roman" w:hAnsi="Times New Roman" w:cs="Times New Roman"/>
          <w:color w:val="FF0000"/>
          <w:lang w:val="en-US"/>
        </w:rPr>
        <w:t xml:space="preserve"> </w:t>
      </w:r>
      <w:r w:rsidRPr="008316B1">
        <w:rPr>
          <w:rFonts w:ascii="Times New Roman" w:hAnsi="Times New Roman" w:cs="Times New Roman"/>
          <w:i/>
          <w:color w:val="FF0000"/>
          <w:lang w:val="en-US"/>
        </w:rPr>
        <w:t>Contemporary Transportation</w:t>
      </w:r>
      <w:r w:rsidR="001A59F2" w:rsidRPr="008316B1">
        <w:rPr>
          <w:rFonts w:ascii="Times New Roman" w:hAnsi="Times New Roman" w:cs="Times New Roman"/>
          <w:color w:val="FF0000"/>
          <w:lang w:val="en-US"/>
        </w:rPr>
        <w:t>.</w:t>
      </w:r>
      <w:r w:rsidRPr="008316B1">
        <w:rPr>
          <w:rFonts w:ascii="Times New Roman" w:hAnsi="Times New Roman" w:cs="Times New Roman"/>
          <w:color w:val="FF0000"/>
          <w:lang w:val="en-US"/>
        </w:rPr>
        <w:t xml:space="preserve"> </w:t>
      </w:r>
      <w:r w:rsidR="001A59F2" w:rsidRPr="008316B1">
        <w:rPr>
          <w:rFonts w:ascii="Times New Roman" w:hAnsi="Times New Roman" w:cs="Times New Roman"/>
          <w:color w:val="FF0000"/>
          <w:lang w:val="en-US"/>
        </w:rPr>
        <w:t xml:space="preserve"> </w:t>
      </w:r>
      <w:r w:rsidR="001D5332" w:rsidRPr="008316B1">
        <w:rPr>
          <w:rFonts w:ascii="Times New Roman" w:hAnsi="Times New Roman" w:cs="Times New Roman"/>
          <w:color w:val="FF0000"/>
          <w:lang w:val="en-US"/>
        </w:rPr>
        <w:t>New York</w:t>
      </w:r>
      <w:r w:rsidR="001A59F2" w:rsidRPr="008316B1">
        <w:rPr>
          <w:rFonts w:ascii="Times New Roman" w:hAnsi="Times New Roman" w:cs="Times New Roman"/>
          <w:color w:val="FF0000"/>
          <w:lang w:val="en-US"/>
        </w:rPr>
        <w:t xml:space="preserve">: </w:t>
      </w:r>
      <w:r w:rsidRPr="008316B1">
        <w:rPr>
          <w:rFonts w:ascii="Times New Roman" w:hAnsi="Times New Roman" w:cs="Times New Roman"/>
          <w:color w:val="FF0000"/>
          <w:lang w:val="en-US"/>
        </w:rPr>
        <w:t>Prentice Hall</w:t>
      </w:r>
      <w:r w:rsidR="001A59F2" w:rsidRPr="008316B1">
        <w:rPr>
          <w:rFonts w:ascii="Times New Roman" w:hAnsi="Times New Roman" w:cs="Times New Roman"/>
          <w:color w:val="FF0000"/>
          <w:lang w:val="en-US"/>
        </w:rPr>
        <w:t>.</w:t>
      </w:r>
    </w:p>
    <w:p w14:paraId="5E841AD7" w14:textId="77777777" w:rsidR="00FA1DC5" w:rsidRPr="00850B83" w:rsidRDefault="00FA1DC5" w:rsidP="00BA7F1B">
      <w:pPr>
        <w:autoSpaceDE w:val="0"/>
        <w:autoSpaceDN w:val="0"/>
        <w:adjustRightInd w:val="0"/>
        <w:ind w:firstLine="0"/>
        <w:rPr>
          <w:rFonts w:ascii="Times New Roman" w:hAnsi="Times New Roman" w:cs="Times New Roman"/>
          <w:color w:val="1B1A1C"/>
          <w:lang w:val="en-US"/>
        </w:rPr>
      </w:pPr>
    </w:p>
    <w:p w14:paraId="0D068A8B" w14:textId="643AC5A5" w:rsidR="00FA1DC5" w:rsidRPr="00C2061B" w:rsidRDefault="00FA1DC5" w:rsidP="00B041BF">
      <w:pPr>
        <w:autoSpaceDE w:val="0"/>
        <w:autoSpaceDN w:val="0"/>
        <w:adjustRightInd w:val="0"/>
        <w:ind w:firstLine="0"/>
        <w:rPr>
          <w:rFonts w:ascii="Times New Roman" w:hAnsi="Times New Roman" w:cs="Times New Roman"/>
          <w:color w:val="FF0000"/>
          <w:lang w:val="en-US"/>
        </w:rPr>
      </w:pPr>
      <w:proofErr w:type="gramStart"/>
      <w:r w:rsidRPr="00C2061B">
        <w:rPr>
          <w:rFonts w:ascii="Times New Roman" w:hAnsi="Times New Roman" w:cs="Times New Roman"/>
          <w:color w:val="FF0000"/>
          <w:lang w:val="en-US"/>
        </w:rPr>
        <w:t>W</w:t>
      </w:r>
      <w:r w:rsidR="001A59F2" w:rsidRPr="00C2061B">
        <w:rPr>
          <w:rFonts w:ascii="Times New Roman" w:hAnsi="Times New Roman" w:cs="Times New Roman"/>
          <w:color w:val="FF0000"/>
          <w:lang w:val="en-US"/>
        </w:rPr>
        <w:t>orld Bank</w:t>
      </w:r>
      <w:r w:rsidRPr="00C2061B">
        <w:rPr>
          <w:rFonts w:ascii="Times New Roman" w:hAnsi="Times New Roman" w:cs="Times New Roman"/>
          <w:color w:val="FF0000"/>
          <w:lang w:val="en-US"/>
        </w:rPr>
        <w:t xml:space="preserve"> (1994)</w:t>
      </w:r>
      <w:r w:rsidR="001A59F2" w:rsidRPr="00C2061B">
        <w:rPr>
          <w:rFonts w:ascii="Times New Roman" w:hAnsi="Times New Roman" w:cs="Times New Roman"/>
          <w:color w:val="FF0000"/>
          <w:lang w:val="en-US"/>
        </w:rPr>
        <w:t>.</w:t>
      </w:r>
      <w:proofErr w:type="gramEnd"/>
      <w:r w:rsidRPr="00C2061B">
        <w:rPr>
          <w:rFonts w:ascii="Times New Roman" w:hAnsi="Times New Roman" w:cs="Times New Roman"/>
          <w:color w:val="FF0000"/>
          <w:lang w:val="en-US"/>
        </w:rPr>
        <w:t xml:space="preserve"> </w:t>
      </w:r>
      <w:r w:rsidRPr="00C2061B">
        <w:rPr>
          <w:rFonts w:ascii="Times New Roman" w:hAnsi="Times New Roman" w:cs="Times New Roman"/>
          <w:i/>
          <w:color w:val="FF0000"/>
          <w:lang w:val="en-US"/>
        </w:rPr>
        <w:t>World Development Report</w:t>
      </w:r>
      <w:r w:rsidR="00703DB4" w:rsidRPr="00C2061B">
        <w:rPr>
          <w:rFonts w:ascii="Times New Roman" w:hAnsi="Times New Roman" w:cs="Times New Roman"/>
          <w:i/>
          <w:color w:val="FF0000"/>
          <w:lang w:val="en-US"/>
        </w:rPr>
        <w:t xml:space="preserve"> 1994: Infrastructure for Development</w:t>
      </w:r>
      <w:r w:rsidR="00B041BF" w:rsidRPr="00C2061B">
        <w:rPr>
          <w:rFonts w:ascii="Times New Roman" w:hAnsi="Times New Roman" w:cs="Times New Roman"/>
          <w:i/>
          <w:color w:val="FF0000"/>
          <w:lang w:val="en-US"/>
        </w:rPr>
        <w:t>.</w:t>
      </w:r>
      <w:r w:rsidRPr="00C2061B">
        <w:rPr>
          <w:rFonts w:ascii="Times New Roman" w:hAnsi="Times New Roman" w:cs="Times New Roman"/>
          <w:color w:val="FF0000"/>
          <w:lang w:val="en-US"/>
        </w:rPr>
        <w:t xml:space="preserve"> </w:t>
      </w:r>
      <w:r w:rsidR="00703DB4" w:rsidRPr="00C2061B">
        <w:rPr>
          <w:rFonts w:ascii="Times New Roman" w:hAnsi="Times New Roman" w:cs="Times New Roman"/>
          <w:color w:val="FF0000"/>
          <w:lang w:val="en-US"/>
        </w:rPr>
        <w:t>New York</w:t>
      </w:r>
      <w:r w:rsidR="00B931B5">
        <w:rPr>
          <w:rFonts w:ascii="Times New Roman" w:hAnsi="Times New Roman" w:cs="Times New Roman"/>
          <w:color w:val="FF0000"/>
          <w:lang w:val="en-US"/>
        </w:rPr>
        <w:t xml:space="preserve">: World Bank. </w:t>
      </w:r>
      <w:bookmarkStart w:id="0" w:name="_GoBack"/>
      <w:bookmarkEnd w:id="0"/>
    </w:p>
    <w:p w14:paraId="4EFDA134" w14:textId="77777777" w:rsidR="00703DB4" w:rsidRDefault="00703DB4" w:rsidP="00B041BF">
      <w:pPr>
        <w:autoSpaceDE w:val="0"/>
        <w:autoSpaceDN w:val="0"/>
        <w:adjustRightInd w:val="0"/>
        <w:ind w:firstLine="0"/>
        <w:rPr>
          <w:rFonts w:ascii="Times New Roman" w:hAnsi="Times New Roman" w:cs="Times New Roman"/>
          <w:color w:val="424142"/>
          <w:lang w:val="en-US"/>
        </w:rPr>
      </w:pPr>
    </w:p>
    <w:p w14:paraId="731E3642" w14:textId="77777777" w:rsidR="00703DB4" w:rsidRPr="00105CA1" w:rsidRDefault="00703DB4" w:rsidP="00B041BF">
      <w:pPr>
        <w:autoSpaceDE w:val="0"/>
        <w:autoSpaceDN w:val="0"/>
        <w:adjustRightInd w:val="0"/>
        <w:ind w:firstLine="0"/>
        <w:rPr>
          <w:rFonts w:ascii="Times New Roman" w:hAnsi="Times New Roman" w:cs="Times New Roman"/>
          <w:b/>
          <w:color w:val="424142"/>
          <w:sz w:val="24"/>
          <w:szCs w:val="24"/>
          <w:lang w:val="en-US"/>
        </w:rPr>
      </w:pPr>
      <w:r w:rsidRPr="00105CA1">
        <w:rPr>
          <w:rFonts w:ascii="Times New Roman" w:hAnsi="Times New Roman" w:cs="Times New Roman"/>
          <w:b/>
          <w:color w:val="424142"/>
          <w:sz w:val="24"/>
          <w:szCs w:val="24"/>
          <w:lang w:val="en-US"/>
        </w:rPr>
        <w:t xml:space="preserve">Web </w:t>
      </w:r>
      <w:r w:rsidR="002158BA" w:rsidRPr="00105CA1">
        <w:rPr>
          <w:rFonts w:ascii="Times New Roman" w:hAnsi="Times New Roman" w:cs="Times New Roman"/>
          <w:b/>
          <w:color w:val="424142"/>
          <w:sz w:val="24"/>
          <w:szCs w:val="24"/>
          <w:lang w:val="en-US"/>
        </w:rPr>
        <w:t>References</w:t>
      </w:r>
    </w:p>
    <w:p w14:paraId="6914712B" w14:textId="77777777" w:rsidR="002158BA" w:rsidRDefault="002158BA" w:rsidP="00B041BF">
      <w:pPr>
        <w:autoSpaceDE w:val="0"/>
        <w:autoSpaceDN w:val="0"/>
        <w:adjustRightInd w:val="0"/>
        <w:ind w:firstLine="0"/>
        <w:rPr>
          <w:rFonts w:ascii="Times New Roman" w:hAnsi="Times New Roman" w:cs="Times New Roman"/>
          <w:b/>
          <w:color w:val="424142"/>
          <w:lang w:val="en-US"/>
        </w:rPr>
      </w:pPr>
    </w:p>
    <w:p w14:paraId="50466DBD" w14:textId="5DBBE175" w:rsidR="002158BA" w:rsidRPr="00232259" w:rsidRDefault="002158BA" w:rsidP="002158BA">
      <w:pPr>
        <w:autoSpaceDE w:val="0"/>
        <w:autoSpaceDN w:val="0"/>
        <w:adjustRightInd w:val="0"/>
        <w:ind w:firstLine="0"/>
        <w:rPr>
          <w:rFonts w:ascii="Arial" w:hAnsi="Arial" w:cs="Arial"/>
          <w:color w:val="FF0000"/>
          <w:sz w:val="21"/>
          <w:szCs w:val="21"/>
          <w:shd w:val="clear" w:color="auto" w:fill="FFFFFF"/>
        </w:rPr>
      </w:pPr>
      <w:r w:rsidRPr="00232259">
        <w:rPr>
          <w:rFonts w:ascii="Times New Roman" w:hAnsi="Times New Roman" w:cs="Times New Roman"/>
          <w:color w:val="FF0000"/>
          <w:lang w:val="en-US"/>
        </w:rPr>
        <w:t xml:space="preserve">IAPH. (1998). </w:t>
      </w:r>
      <w:r w:rsidRPr="00232259">
        <w:rPr>
          <w:rFonts w:ascii="Times New Roman" w:hAnsi="Times New Roman" w:cs="Times New Roman"/>
          <w:i/>
          <w:color w:val="FF0000"/>
          <w:lang w:val="en-US"/>
        </w:rPr>
        <w:t>Survey on Ports.</w:t>
      </w:r>
      <w:r w:rsidRPr="00232259">
        <w:rPr>
          <w:rFonts w:ascii="Times New Roman" w:hAnsi="Times New Roman" w:cs="Times New Roman"/>
          <w:color w:val="FF0000"/>
          <w:lang w:val="en-US"/>
        </w:rPr>
        <w:t xml:space="preserve"> http://</w:t>
      </w:r>
      <w:hyperlink r:id="rId8" w:history="1">
        <w:r w:rsidRPr="00232259">
          <w:rPr>
            <w:rStyle w:val="Hyperlink"/>
            <w:rFonts w:ascii="Times New Roman" w:hAnsi="Times New Roman" w:cs="Times New Roman"/>
            <w:color w:val="FF0000"/>
            <w:sz w:val="21"/>
            <w:szCs w:val="21"/>
            <w:u w:val="none"/>
            <w:shd w:val="clear" w:color="auto" w:fill="FFFFFF"/>
          </w:rPr>
          <w:t>www.</w:t>
        </w:r>
        <w:r w:rsidRPr="00232259">
          <w:rPr>
            <w:rStyle w:val="Hyperlink"/>
            <w:rFonts w:ascii="Times New Roman" w:hAnsi="Times New Roman" w:cs="Times New Roman"/>
            <w:bCs/>
            <w:color w:val="FF0000"/>
            <w:sz w:val="21"/>
            <w:szCs w:val="21"/>
            <w:u w:val="none"/>
            <w:shd w:val="clear" w:color="auto" w:fill="FFFFFF"/>
          </w:rPr>
          <w:t>iaph</w:t>
        </w:r>
        <w:r w:rsidRPr="00232259">
          <w:rPr>
            <w:rStyle w:val="Hyperlink"/>
            <w:rFonts w:ascii="Times New Roman" w:hAnsi="Times New Roman" w:cs="Times New Roman"/>
            <w:color w:val="FF0000"/>
            <w:sz w:val="21"/>
            <w:szCs w:val="21"/>
            <w:u w:val="none"/>
            <w:shd w:val="clear" w:color="auto" w:fill="FFFFFF"/>
          </w:rPr>
          <w:t>world</w:t>
        </w:r>
        <w:r w:rsidRPr="00232259">
          <w:rPr>
            <w:rStyle w:val="Hyperlink"/>
            <w:rFonts w:ascii="Times New Roman" w:hAnsi="Times New Roman" w:cs="Times New Roman"/>
            <w:bCs/>
            <w:color w:val="FF0000"/>
            <w:sz w:val="21"/>
            <w:szCs w:val="21"/>
            <w:u w:val="none"/>
            <w:shd w:val="clear" w:color="auto" w:fill="FFFFFF"/>
          </w:rPr>
          <w:t>ports</w:t>
        </w:r>
        <w:r w:rsidRPr="00232259">
          <w:rPr>
            <w:rStyle w:val="Hyperlink"/>
            <w:rFonts w:ascii="Times New Roman" w:hAnsi="Times New Roman" w:cs="Times New Roman"/>
            <w:color w:val="FF0000"/>
            <w:sz w:val="21"/>
            <w:szCs w:val="21"/>
            <w:u w:val="none"/>
            <w:shd w:val="clear" w:color="auto" w:fill="FFFFFF"/>
          </w:rPr>
          <w:t>.org/</w:t>
        </w:r>
      </w:hyperlink>
      <w:proofErr w:type="gramStart"/>
      <w:r w:rsidR="00CA3F65" w:rsidRPr="00232259">
        <w:rPr>
          <w:rFonts w:ascii="Arial" w:hAnsi="Arial" w:cs="Arial"/>
          <w:color w:val="FF0000"/>
          <w:sz w:val="21"/>
          <w:szCs w:val="21"/>
          <w:shd w:val="clear" w:color="auto" w:fill="FFFFFF"/>
        </w:rPr>
        <w:t>.</w:t>
      </w:r>
      <w:r w:rsidRPr="00232259">
        <w:rPr>
          <w:rFonts w:ascii="Times New Roman" w:hAnsi="Times New Roman" w:cs="Times New Roman"/>
          <w:color w:val="FF0000"/>
          <w:szCs w:val="21"/>
          <w:shd w:val="clear" w:color="auto" w:fill="FFFFFF"/>
        </w:rPr>
        <w:t>Access</w:t>
      </w:r>
      <w:proofErr w:type="gramEnd"/>
      <w:r w:rsidRPr="00232259">
        <w:rPr>
          <w:rFonts w:ascii="Times New Roman" w:hAnsi="Times New Roman" w:cs="Times New Roman"/>
          <w:color w:val="FF0000"/>
          <w:szCs w:val="21"/>
          <w:shd w:val="clear" w:color="auto" w:fill="FFFFFF"/>
        </w:rPr>
        <w:t xml:space="preserve"> </w:t>
      </w:r>
      <w:proofErr w:type="spellStart"/>
      <w:r w:rsidRPr="00232259">
        <w:rPr>
          <w:rFonts w:ascii="Times New Roman" w:hAnsi="Times New Roman" w:cs="Times New Roman"/>
          <w:color w:val="FF0000"/>
          <w:szCs w:val="21"/>
          <w:shd w:val="clear" w:color="auto" w:fill="FFFFFF"/>
        </w:rPr>
        <w:t>Date</w:t>
      </w:r>
      <w:proofErr w:type="spellEnd"/>
      <w:r w:rsidRPr="00232259">
        <w:rPr>
          <w:rFonts w:ascii="Times New Roman" w:hAnsi="Times New Roman" w:cs="Times New Roman"/>
          <w:color w:val="FF0000"/>
          <w:szCs w:val="21"/>
          <w:shd w:val="clear" w:color="auto" w:fill="FFFFFF"/>
        </w:rPr>
        <w:t xml:space="preserve">: </w:t>
      </w:r>
      <w:proofErr w:type="spellStart"/>
      <w:r w:rsidRPr="00232259">
        <w:rPr>
          <w:rFonts w:ascii="Times New Roman" w:hAnsi="Times New Roman" w:cs="Times New Roman"/>
          <w:color w:val="FF0000"/>
          <w:szCs w:val="21"/>
          <w:shd w:val="clear" w:color="auto" w:fill="FFFFFF"/>
        </w:rPr>
        <w:t>Feb</w:t>
      </w:r>
      <w:proofErr w:type="spellEnd"/>
      <w:r w:rsidRPr="00232259">
        <w:rPr>
          <w:rFonts w:ascii="Times New Roman" w:hAnsi="Times New Roman" w:cs="Times New Roman"/>
          <w:color w:val="FF0000"/>
          <w:szCs w:val="21"/>
          <w:shd w:val="clear" w:color="auto" w:fill="FFFFFF"/>
        </w:rPr>
        <w:t xml:space="preserve"> 2000.</w:t>
      </w:r>
    </w:p>
    <w:p w14:paraId="38ECD3D0" w14:textId="77777777" w:rsidR="002158BA" w:rsidRPr="002158BA" w:rsidRDefault="002158BA" w:rsidP="00B041BF">
      <w:pPr>
        <w:autoSpaceDE w:val="0"/>
        <w:autoSpaceDN w:val="0"/>
        <w:adjustRightInd w:val="0"/>
        <w:ind w:firstLine="0"/>
        <w:rPr>
          <w:rFonts w:ascii="Times New Roman" w:hAnsi="Times New Roman" w:cs="Times New Roman"/>
          <w:b/>
          <w:color w:val="424142"/>
        </w:rPr>
      </w:pPr>
    </w:p>
    <w:sectPr w:rsidR="002158BA" w:rsidRPr="002158BA" w:rsidSect="00173CAD">
      <w:footerReference w:type="default" r:id="rId9"/>
      <w:footerReference w:type="first" r:id="rId10"/>
      <w:pgSz w:w="11906" w:h="16838"/>
      <w:pgMar w:top="2835" w:right="2552" w:bottom="2835" w:left="2835"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3CEC2845" w14:textId="77777777" w:rsidR="00A57398" w:rsidRDefault="00A57398" w:rsidP="00FA1DC5">
      <w:r>
        <w:separator/>
      </w:r>
    </w:p>
  </w:endnote>
  <w:endnote w:type="continuationSeparator" w:id="0">
    <w:p w14:paraId="6C673A2A" w14:textId="77777777" w:rsidR="00A57398" w:rsidRDefault="00A57398" w:rsidP="00FA1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egoe UI">
    <w:altName w:val="Calibri"/>
    <w:charset w:val="A2"/>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3564"/>
      <w:docPartObj>
        <w:docPartGallery w:val="Page Numbers (Bottom of Page)"/>
        <w:docPartUnique/>
      </w:docPartObj>
    </w:sdtPr>
    <w:sdtEndPr/>
    <w:sdtContent>
      <w:p w14:paraId="648F074D" w14:textId="77777777" w:rsidR="00D41DC8" w:rsidRDefault="00804243">
        <w:pPr>
          <w:pStyle w:val="Footer"/>
          <w:jc w:val="right"/>
        </w:pPr>
        <w:r>
          <w:fldChar w:fldCharType="begin"/>
        </w:r>
        <w:r>
          <w:instrText xml:space="preserve"> PAGE   \* MERGEFORMAT </w:instrText>
        </w:r>
        <w:r>
          <w:fldChar w:fldCharType="separate"/>
        </w:r>
        <w:r w:rsidR="00B931B5">
          <w:rPr>
            <w:noProof/>
          </w:rPr>
          <w:t>9</w:t>
        </w:r>
        <w:r>
          <w:rPr>
            <w:noProof/>
          </w:rPr>
          <w:fldChar w:fldCharType="end"/>
        </w:r>
      </w:p>
    </w:sdtContent>
  </w:sdt>
  <w:p w14:paraId="5E18134D" w14:textId="77777777" w:rsidR="00D41DC8" w:rsidRDefault="00D41DC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20EF0" w14:textId="77777777" w:rsidR="00173CAD" w:rsidRPr="00A96EB0" w:rsidRDefault="00173CAD" w:rsidP="00173CAD">
    <w:pPr>
      <w:autoSpaceDE w:val="0"/>
      <w:autoSpaceDN w:val="0"/>
      <w:adjustRightInd w:val="0"/>
      <w:ind w:firstLine="0"/>
      <w:rPr>
        <w:rFonts w:ascii="Times New Roman" w:hAnsi="Times New Roman" w:cs="Times New Roman"/>
        <w:color w:val="FF0000"/>
      </w:rPr>
    </w:pPr>
    <w:r w:rsidRPr="00A96EB0">
      <w:rPr>
        <w:rStyle w:val="FootnoteReference"/>
        <w:rFonts w:ascii="Times New Roman" w:hAnsi="Times New Roman" w:cs="Times New Roman"/>
        <w:color w:val="FF0000"/>
      </w:rPr>
      <w:t>*</w:t>
    </w:r>
    <w:r w:rsidRPr="00A96EB0">
      <w:rPr>
        <w:rFonts w:ascii="Times New Roman" w:hAnsi="Times New Roman" w:cs="Times New Roman"/>
        <w:color w:val="FF0000"/>
      </w:rPr>
      <w:t xml:space="preserve"> </w:t>
    </w:r>
    <w:proofErr w:type="spellStart"/>
    <w:r w:rsidRPr="00A96EB0">
      <w:rPr>
        <w:rFonts w:ascii="Times New Roman" w:hAnsi="Times New Roman" w:cs="Times New Roman"/>
        <w:color w:val="FF0000"/>
      </w:rPr>
      <w:t>This</w:t>
    </w:r>
    <w:proofErr w:type="spellEnd"/>
    <w:r w:rsidRPr="00A96EB0">
      <w:rPr>
        <w:rFonts w:ascii="Times New Roman" w:hAnsi="Times New Roman" w:cs="Times New Roman"/>
        <w:color w:val="FF0000"/>
      </w:rPr>
      <w:t xml:space="preserve"> </w:t>
    </w:r>
    <w:proofErr w:type="spellStart"/>
    <w:r w:rsidRPr="00A96EB0">
      <w:rPr>
        <w:rFonts w:ascii="Times New Roman" w:hAnsi="Times New Roman" w:cs="Times New Roman"/>
        <w:color w:val="FF0000"/>
      </w:rPr>
      <w:t>article</w:t>
    </w:r>
    <w:proofErr w:type="spellEnd"/>
    <w:r w:rsidRPr="00A96EB0">
      <w:rPr>
        <w:rFonts w:ascii="Times New Roman" w:hAnsi="Times New Roman" w:cs="Times New Roman"/>
        <w:color w:val="FF0000"/>
      </w:rPr>
      <w:t xml:space="preserve"> </w:t>
    </w:r>
    <w:proofErr w:type="spellStart"/>
    <w:r w:rsidRPr="00A96EB0">
      <w:rPr>
        <w:rFonts w:ascii="Times New Roman" w:hAnsi="Times New Roman" w:cs="Times New Roman"/>
        <w:color w:val="FF0000"/>
      </w:rPr>
      <w:t>was</w:t>
    </w:r>
    <w:proofErr w:type="spellEnd"/>
    <w:r w:rsidRPr="00A96EB0">
      <w:rPr>
        <w:rFonts w:ascii="Times New Roman" w:hAnsi="Times New Roman" w:cs="Times New Roman"/>
        <w:color w:val="FF0000"/>
      </w:rPr>
      <w:t xml:space="preserve"> </w:t>
    </w:r>
    <w:proofErr w:type="spellStart"/>
    <w:r w:rsidRPr="00A96EB0">
      <w:rPr>
        <w:rFonts w:ascii="Times New Roman" w:hAnsi="Times New Roman" w:cs="Times New Roman"/>
        <w:color w:val="FF0000"/>
      </w:rPr>
      <w:t>presented</w:t>
    </w:r>
    <w:proofErr w:type="spellEnd"/>
    <w:r w:rsidRPr="00A96EB0">
      <w:rPr>
        <w:rFonts w:ascii="Times New Roman" w:hAnsi="Times New Roman" w:cs="Times New Roman"/>
        <w:color w:val="FF0000"/>
      </w:rPr>
      <w:t xml:space="preserve"> at “SIG-2 Special </w:t>
    </w:r>
    <w:proofErr w:type="spellStart"/>
    <w:r w:rsidRPr="00A96EB0">
      <w:rPr>
        <w:rFonts w:ascii="Times New Roman" w:hAnsi="Times New Roman" w:cs="Times New Roman"/>
        <w:color w:val="FF0000"/>
      </w:rPr>
      <w:t>Interest</w:t>
    </w:r>
    <w:proofErr w:type="spellEnd"/>
    <w:r w:rsidRPr="00A96EB0">
      <w:rPr>
        <w:rFonts w:ascii="Times New Roman" w:hAnsi="Times New Roman" w:cs="Times New Roman"/>
        <w:color w:val="FF0000"/>
      </w:rPr>
      <w:t xml:space="preserve"> </w:t>
    </w:r>
    <w:proofErr w:type="spellStart"/>
    <w:r w:rsidRPr="00A96EB0">
      <w:rPr>
        <w:rFonts w:ascii="Times New Roman" w:hAnsi="Times New Roman" w:cs="Times New Roman"/>
        <w:color w:val="FF0000"/>
      </w:rPr>
      <w:t>Group</w:t>
    </w:r>
    <w:proofErr w:type="spellEnd"/>
    <w:r w:rsidRPr="00A96EB0">
      <w:rPr>
        <w:rFonts w:ascii="Times New Roman" w:hAnsi="Times New Roman" w:cs="Times New Roman"/>
        <w:color w:val="FF0000"/>
      </w:rPr>
      <w:t xml:space="preserve"> on </w:t>
    </w:r>
    <w:proofErr w:type="spellStart"/>
    <w:r w:rsidRPr="00A96EB0">
      <w:rPr>
        <w:rFonts w:ascii="Times New Roman" w:hAnsi="Times New Roman" w:cs="Times New Roman"/>
        <w:color w:val="FF0000"/>
      </w:rPr>
      <w:t>Maritime</w:t>
    </w:r>
    <w:proofErr w:type="spellEnd"/>
    <w:r w:rsidRPr="00A96EB0">
      <w:rPr>
        <w:rFonts w:ascii="Times New Roman" w:hAnsi="Times New Roman" w:cs="Times New Roman"/>
        <w:color w:val="FF0000"/>
      </w:rPr>
      <w:t xml:space="preserve"> Transport </w:t>
    </w:r>
    <w:proofErr w:type="spellStart"/>
    <w:r w:rsidRPr="00A96EB0">
      <w:rPr>
        <w:rFonts w:ascii="Times New Roman" w:hAnsi="Times New Roman" w:cs="Times New Roman"/>
        <w:color w:val="FF0000"/>
      </w:rPr>
      <w:t>and</w:t>
    </w:r>
    <w:proofErr w:type="spellEnd"/>
    <w:r w:rsidRPr="00A96EB0">
      <w:rPr>
        <w:rFonts w:ascii="Times New Roman" w:hAnsi="Times New Roman" w:cs="Times New Roman"/>
        <w:color w:val="FF0000"/>
      </w:rPr>
      <w:t xml:space="preserve"> </w:t>
    </w:r>
    <w:proofErr w:type="spellStart"/>
    <w:r w:rsidRPr="00A96EB0">
      <w:rPr>
        <w:rFonts w:ascii="Times New Roman" w:hAnsi="Times New Roman" w:cs="Times New Roman"/>
        <w:color w:val="FF0000"/>
      </w:rPr>
      <w:t>Ports</w:t>
    </w:r>
    <w:proofErr w:type="spellEnd"/>
    <w:r w:rsidRPr="00A96EB0">
      <w:rPr>
        <w:rFonts w:ascii="Times New Roman" w:hAnsi="Times New Roman" w:cs="Times New Roman"/>
        <w:color w:val="FF0000"/>
      </w:rPr>
      <w:t xml:space="preserve"> (WCTR) International Workshop </w:t>
    </w:r>
    <w:proofErr w:type="spellStart"/>
    <w:r w:rsidRPr="00A96EB0">
      <w:rPr>
        <w:rFonts w:ascii="Times New Roman" w:hAnsi="Times New Roman" w:cs="Times New Roman"/>
        <w:color w:val="FF0000"/>
      </w:rPr>
      <w:t>Genoa</w:t>
    </w:r>
    <w:proofErr w:type="spellEnd"/>
    <w:r w:rsidRPr="00A96EB0">
      <w:rPr>
        <w:rFonts w:ascii="Times New Roman" w:hAnsi="Times New Roman" w:cs="Times New Roman"/>
        <w:color w:val="FF0000"/>
      </w:rPr>
      <w:t xml:space="preserve">, </w:t>
    </w:r>
    <w:proofErr w:type="spellStart"/>
    <w:r w:rsidRPr="00A96EB0">
      <w:rPr>
        <w:rFonts w:ascii="Times New Roman" w:hAnsi="Times New Roman" w:cs="Times New Roman"/>
        <w:color w:val="FF0000"/>
      </w:rPr>
      <w:t>Italy</w:t>
    </w:r>
    <w:proofErr w:type="spellEnd"/>
    <w:r w:rsidRPr="00A96EB0">
      <w:rPr>
        <w:rFonts w:ascii="Times New Roman" w:hAnsi="Times New Roman" w:cs="Times New Roman"/>
        <w:color w:val="FF0000"/>
      </w:rPr>
      <w:t xml:space="preserve">” 8-10 </w:t>
    </w:r>
    <w:proofErr w:type="spellStart"/>
    <w:r w:rsidRPr="00A96EB0">
      <w:rPr>
        <w:rFonts w:ascii="Times New Roman" w:hAnsi="Times New Roman" w:cs="Times New Roman"/>
        <w:color w:val="FF0000"/>
      </w:rPr>
      <w:t>June</w:t>
    </w:r>
    <w:proofErr w:type="spellEnd"/>
    <w:r w:rsidRPr="00A96EB0">
      <w:rPr>
        <w:rFonts w:ascii="Times New Roman" w:hAnsi="Times New Roman" w:cs="Times New Roman"/>
        <w:color w:val="FF0000"/>
      </w:rPr>
      <w:t xml:space="preserve"> 2000. </w:t>
    </w:r>
  </w:p>
  <w:p w14:paraId="3AD3F869" w14:textId="77777777" w:rsidR="00173CAD" w:rsidRPr="00A96EB0" w:rsidRDefault="00173CAD" w:rsidP="00173CAD">
    <w:pPr>
      <w:pStyle w:val="Footer"/>
      <w:ind w:firstLine="0"/>
      <w:rPr>
        <w:rFonts w:ascii="Times New Roman" w:hAnsi="Times New Roman" w:cs="Times New Roman"/>
        <w:color w:val="FF0000"/>
      </w:rPr>
    </w:pPr>
    <w:r w:rsidRPr="00A96EB0">
      <w:rPr>
        <w:rStyle w:val="FootnoteReference"/>
        <w:rFonts w:ascii="Times New Roman" w:hAnsi="Times New Roman" w:cs="Times New Roman"/>
        <w:color w:val="FF0000"/>
      </w:rPr>
      <w:footnoteRef/>
    </w:r>
    <w:r w:rsidRPr="00A96EB0">
      <w:rPr>
        <w:rFonts w:ascii="Times New Roman" w:hAnsi="Times New Roman" w:cs="Times New Roman"/>
        <w:color w:val="FF0000"/>
      </w:rPr>
      <w:t xml:space="preserve"> Prof. Dr., Dokuz Eylül </w:t>
    </w:r>
    <w:proofErr w:type="spellStart"/>
    <w:r w:rsidRPr="00A96EB0">
      <w:rPr>
        <w:rFonts w:ascii="Times New Roman" w:hAnsi="Times New Roman" w:cs="Times New Roman"/>
        <w:color w:val="FF0000"/>
      </w:rPr>
      <w:t>University</w:t>
    </w:r>
    <w:proofErr w:type="spellEnd"/>
    <w:r w:rsidRPr="00A96EB0">
      <w:rPr>
        <w:rFonts w:ascii="Times New Roman" w:hAnsi="Times New Roman" w:cs="Times New Roman"/>
        <w:color w:val="FF0000"/>
      </w:rPr>
      <w:t xml:space="preserve">, </w:t>
    </w:r>
    <w:proofErr w:type="spellStart"/>
    <w:r w:rsidRPr="00A96EB0">
      <w:rPr>
        <w:rFonts w:ascii="Times New Roman" w:hAnsi="Times New Roman" w:cs="Times New Roman"/>
        <w:color w:val="FF0000"/>
      </w:rPr>
      <w:t>Maritime</w:t>
    </w:r>
    <w:proofErr w:type="spellEnd"/>
    <w:r w:rsidRPr="00A96EB0">
      <w:rPr>
        <w:rFonts w:ascii="Times New Roman" w:hAnsi="Times New Roman" w:cs="Times New Roman"/>
        <w:color w:val="FF0000"/>
      </w:rPr>
      <w:t xml:space="preserve"> </w:t>
    </w:r>
    <w:proofErr w:type="spellStart"/>
    <w:r w:rsidRPr="00A96EB0">
      <w:rPr>
        <w:rFonts w:ascii="Times New Roman" w:hAnsi="Times New Roman" w:cs="Times New Roman"/>
        <w:color w:val="FF0000"/>
      </w:rPr>
      <w:t>Faculty</w:t>
    </w:r>
    <w:proofErr w:type="spellEnd"/>
    <w:r w:rsidRPr="00A96EB0">
      <w:rPr>
        <w:rFonts w:ascii="Times New Roman" w:hAnsi="Times New Roman" w:cs="Times New Roman"/>
        <w:color w:val="FF0000"/>
      </w:rPr>
      <w:t xml:space="preserve">, </w:t>
    </w:r>
    <w:proofErr w:type="spellStart"/>
    <w:r w:rsidRPr="00A96EB0">
      <w:rPr>
        <w:rFonts w:ascii="Times New Roman" w:hAnsi="Times New Roman" w:cs="Times New Roman"/>
        <w:color w:val="FF0000"/>
      </w:rPr>
      <w:t>Izmir</w:t>
    </w:r>
    <w:proofErr w:type="spellEnd"/>
    <w:r w:rsidRPr="00A96EB0">
      <w:rPr>
        <w:rFonts w:ascii="Times New Roman" w:hAnsi="Times New Roman" w:cs="Times New Roman"/>
        <w:color w:val="FF0000"/>
      </w:rPr>
      <w:t>, hakki.kisi@deu.edu.tr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75AE6A8" w14:textId="77777777" w:rsidR="00A57398" w:rsidRDefault="00A57398" w:rsidP="00FA1DC5">
      <w:r>
        <w:separator/>
      </w:r>
    </w:p>
  </w:footnote>
  <w:footnote w:type="continuationSeparator" w:id="0">
    <w:p w14:paraId="7D47D00E" w14:textId="77777777" w:rsidR="00A57398" w:rsidRDefault="00A57398" w:rsidP="00FA1DC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05C0358"/>
    <w:multiLevelType w:val="hybridMultilevel"/>
    <w:tmpl w:val="F91E82B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546B80"/>
    <w:multiLevelType w:val="multilevel"/>
    <w:tmpl w:val="99F4A91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CF95A8B"/>
    <w:multiLevelType w:val="hybridMultilevel"/>
    <w:tmpl w:val="99F4A91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DDE24E6"/>
    <w:multiLevelType w:val="hybridMultilevel"/>
    <w:tmpl w:val="E878E7F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71D627B"/>
    <w:multiLevelType w:val="multilevel"/>
    <w:tmpl w:val="15EC69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1DF30F2"/>
    <w:multiLevelType w:val="hybridMultilevel"/>
    <w:tmpl w:val="BE1A75C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nsid w:val="22717DB7"/>
    <w:multiLevelType w:val="hybridMultilevel"/>
    <w:tmpl w:val="2CD8B8F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4534AF8"/>
    <w:multiLevelType w:val="hybridMultilevel"/>
    <w:tmpl w:val="BC7C73C6"/>
    <w:lvl w:ilvl="0" w:tplc="A620ACB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B4B1748"/>
    <w:multiLevelType w:val="hybridMultilevel"/>
    <w:tmpl w:val="BB5A1B9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9">
    <w:nsid w:val="334D4639"/>
    <w:multiLevelType w:val="hybridMultilevel"/>
    <w:tmpl w:val="74E61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7EF7F48"/>
    <w:multiLevelType w:val="hybridMultilevel"/>
    <w:tmpl w:val="75C68E4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1">
    <w:nsid w:val="3E6905C9"/>
    <w:multiLevelType w:val="hybridMultilevel"/>
    <w:tmpl w:val="0708FF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E205BCD"/>
    <w:multiLevelType w:val="hybridMultilevel"/>
    <w:tmpl w:val="D0D4DDB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EC75F5A"/>
    <w:multiLevelType w:val="hybridMultilevel"/>
    <w:tmpl w:val="15EC69D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58B7872"/>
    <w:multiLevelType w:val="hybridMultilevel"/>
    <w:tmpl w:val="0824C588"/>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8FB6F39"/>
    <w:multiLevelType w:val="hybridMultilevel"/>
    <w:tmpl w:val="A4365F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E5A7B06"/>
    <w:multiLevelType w:val="hybridMultilevel"/>
    <w:tmpl w:val="D158AA22"/>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2A516D1"/>
    <w:multiLevelType w:val="hybridMultilevel"/>
    <w:tmpl w:val="25DA8F26"/>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50A7D01"/>
    <w:multiLevelType w:val="hybridMultilevel"/>
    <w:tmpl w:val="39A6FFD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8461846"/>
    <w:multiLevelType w:val="multilevel"/>
    <w:tmpl w:val="D0D4DD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F5771D4"/>
    <w:multiLevelType w:val="hybridMultilevel"/>
    <w:tmpl w:val="3E4654BA"/>
    <w:lvl w:ilvl="0" w:tplc="BA98051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3"/>
  </w:num>
  <w:num w:numId="4">
    <w:abstractNumId w:val="6"/>
  </w:num>
  <w:num w:numId="5">
    <w:abstractNumId w:val="20"/>
  </w:num>
  <w:num w:numId="6">
    <w:abstractNumId w:val="11"/>
  </w:num>
  <w:num w:numId="7">
    <w:abstractNumId w:val="18"/>
  </w:num>
  <w:num w:numId="8">
    <w:abstractNumId w:val="5"/>
  </w:num>
  <w:num w:numId="9">
    <w:abstractNumId w:val="10"/>
  </w:num>
  <w:num w:numId="10">
    <w:abstractNumId w:val="8"/>
  </w:num>
  <w:num w:numId="11">
    <w:abstractNumId w:val="3"/>
  </w:num>
  <w:num w:numId="12">
    <w:abstractNumId w:val="15"/>
  </w:num>
  <w:num w:numId="13">
    <w:abstractNumId w:val="2"/>
  </w:num>
  <w:num w:numId="14">
    <w:abstractNumId w:val="0"/>
  </w:num>
  <w:num w:numId="15">
    <w:abstractNumId w:val="1"/>
  </w:num>
  <w:num w:numId="16">
    <w:abstractNumId w:val="14"/>
  </w:num>
  <w:num w:numId="17">
    <w:abstractNumId w:val="4"/>
  </w:num>
  <w:num w:numId="18">
    <w:abstractNumId w:val="17"/>
  </w:num>
  <w:num w:numId="19">
    <w:abstractNumId w:val="19"/>
  </w:num>
  <w:num w:numId="20">
    <w:abstractNumId w:val="1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FA1DC5"/>
    <w:rsid w:val="00012E20"/>
    <w:rsid w:val="000148C5"/>
    <w:rsid w:val="00047FAA"/>
    <w:rsid w:val="00063AA0"/>
    <w:rsid w:val="000F0ADA"/>
    <w:rsid w:val="00105CA1"/>
    <w:rsid w:val="00115CD3"/>
    <w:rsid w:val="00161B36"/>
    <w:rsid w:val="00161B54"/>
    <w:rsid w:val="001625F2"/>
    <w:rsid w:val="00173CAD"/>
    <w:rsid w:val="00184784"/>
    <w:rsid w:val="001A59F2"/>
    <w:rsid w:val="001A5B74"/>
    <w:rsid w:val="001D02C8"/>
    <w:rsid w:val="001D5332"/>
    <w:rsid w:val="001F529A"/>
    <w:rsid w:val="00202DF7"/>
    <w:rsid w:val="00205251"/>
    <w:rsid w:val="002158BA"/>
    <w:rsid w:val="00221451"/>
    <w:rsid w:val="00232259"/>
    <w:rsid w:val="002335EE"/>
    <w:rsid w:val="002C3495"/>
    <w:rsid w:val="002E6ECD"/>
    <w:rsid w:val="002F0442"/>
    <w:rsid w:val="00307232"/>
    <w:rsid w:val="003128A7"/>
    <w:rsid w:val="0031412A"/>
    <w:rsid w:val="00320072"/>
    <w:rsid w:val="003249E6"/>
    <w:rsid w:val="003651B6"/>
    <w:rsid w:val="00367BD3"/>
    <w:rsid w:val="00374F0D"/>
    <w:rsid w:val="00414684"/>
    <w:rsid w:val="0044694F"/>
    <w:rsid w:val="00450ED5"/>
    <w:rsid w:val="00457455"/>
    <w:rsid w:val="00472F46"/>
    <w:rsid w:val="00484115"/>
    <w:rsid w:val="004A06E3"/>
    <w:rsid w:val="004C3004"/>
    <w:rsid w:val="005678AF"/>
    <w:rsid w:val="005B308A"/>
    <w:rsid w:val="00685653"/>
    <w:rsid w:val="00703DB4"/>
    <w:rsid w:val="00706499"/>
    <w:rsid w:val="00723925"/>
    <w:rsid w:val="00733E3B"/>
    <w:rsid w:val="007A4115"/>
    <w:rsid w:val="007A609F"/>
    <w:rsid w:val="007B7212"/>
    <w:rsid w:val="007C68F0"/>
    <w:rsid w:val="007F2DD5"/>
    <w:rsid w:val="00804243"/>
    <w:rsid w:val="0081164A"/>
    <w:rsid w:val="008126A0"/>
    <w:rsid w:val="008316B1"/>
    <w:rsid w:val="0083559E"/>
    <w:rsid w:val="0089645F"/>
    <w:rsid w:val="008A24E9"/>
    <w:rsid w:val="008C1AC2"/>
    <w:rsid w:val="008C7750"/>
    <w:rsid w:val="00903A10"/>
    <w:rsid w:val="0090526F"/>
    <w:rsid w:val="009113DF"/>
    <w:rsid w:val="00912C9E"/>
    <w:rsid w:val="00926672"/>
    <w:rsid w:val="00953461"/>
    <w:rsid w:val="00953F4F"/>
    <w:rsid w:val="0098503E"/>
    <w:rsid w:val="00995949"/>
    <w:rsid w:val="009974F6"/>
    <w:rsid w:val="00997FD8"/>
    <w:rsid w:val="009A486B"/>
    <w:rsid w:val="009A5716"/>
    <w:rsid w:val="009B24D9"/>
    <w:rsid w:val="009C2648"/>
    <w:rsid w:val="00A265BF"/>
    <w:rsid w:val="00A36EFF"/>
    <w:rsid w:val="00A376F8"/>
    <w:rsid w:val="00A57398"/>
    <w:rsid w:val="00A57B0C"/>
    <w:rsid w:val="00A66E9E"/>
    <w:rsid w:val="00A75BAE"/>
    <w:rsid w:val="00A766AE"/>
    <w:rsid w:val="00A8635D"/>
    <w:rsid w:val="00A961AB"/>
    <w:rsid w:val="00A96EB0"/>
    <w:rsid w:val="00A972E4"/>
    <w:rsid w:val="00AD4CC0"/>
    <w:rsid w:val="00AF77DA"/>
    <w:rsid w:val="00B041BF"/>
    <w:rsid w:val="00B219FA"/>
    <w:rsid w:val="00B23B5B"/>
    <w:rsid w:val="00B56B61"/>
    <w:rsid w:val="00B63E61"/>
    <w:rsid w:val="00B75B01"/>
    <w:rsid w:val="00B8282F"/>
    <w:rsid w:val="00B931B5"/>
    <w:rsid w:val="00BA7F1B"/>
    <w:rsid w:val="00C00206"/>
    <w:rsid w:val="00C03350"/>
    <w:rsid w:val="00C0647C"/>
    <w:rsid w:val="00C2061B"/>
    <w:rsid w:val="00C21A5F"/>
    <w:rsid w:val="00C42388"/>
    <w:rsid w:val="00C76C4A"/>
    <w:rsid w:val="00C77342"/>
    <w:rsid w:val="00CA3F65"/>
    <w:rsid w:val="00CC41B4"/>
    <w:rsid w:val="00D020F4"/>
    <w:rsid w:val="00D212CF"/>
    <w:rsid w:val="00D22955"/>
    <w:rsid w:val="00D249C7"/>
    <w:rsid w:val="00D323C7"/>
    <w:rsid w:val="00D41DC8"/>
    <w:rsid w:val="00D45818"/>
    <w:rsid w:val="00D62220"/>
    <w:rsid w:val="00D9313D"/>
    <w:rsid w:val="00DB7F3C"/>
    <w:rsid w:val="00DD680A"/>
    <w:rsid w:val="00DE33F5"/>
    <w:rsid w:val="00E0737B"/>
    <w:rsid w:val="00E07587"/>
    <w:rsid w:val="00E16F8F"/>
    <w:rsid w:val="00E45469"/>
    <w:rsid w:val="00E6383F"/>
    <w:rsid w:val="00E74AE6"/>
    <w:rsid w:val="00EB1B2E"/>
    <w:rsid w:val="00EB52DF"/>
    <w:rsid w:val="00F10A62"/>
    <w:rsid w:val="00F130BE"/>
    <w:rsid w:val="00F1715F"/>
    <w:rsid w:val="00F5611D"/>
    <w:rsid w:val="00F60BD5"/>
    <w:rsid w:val="00FA1DC5"/>
    <w:rsid w:val="00FC631D"/>
    <w:rsid w:val="00FF761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15" type="connector" idref="#_x0000_s1097"/>
        <o:r id="V:Rule16" type="connector" idref="#_x0000_s1078"/>
        <o:r id="V:Rule17" type="connector" idref="#_x0000_s1079"/>
        <o:r id="V:Rule18" type="connector" idref="#_x0000_s1095"/>
        <o:r id="V:Rule19" type="connector" idref="#_x0000_s1070"/>
        <o:r id="V:Rule20" type="connector" idref="#_x0000_s1074"/>
        <o:r id="V:Rule21" type="connector" idref="#_x0000_s1094"/>
        <o:r id="V:Rule22" type="connector" idref="#_x0000_s1075"/>
        <o:r id="V:Rule23" type="connector" idref="#_x0000_s1080"/>
        <o:r id="V:Rule24" type="connector" idref="#_x0000_s1077"/>
        <o:r id="V:Rule25" type="connector" idref="#_x0000_s1096"/>
        <o:r id="V:Rule26" type="connector" idref="#_x0000_s1076"/>
        <o:r id="V:Rule27" type="connector" idref="#_x0000_s1071"/>
        <o:r id="V:Rule28" type="connector" idref="#_x0000_s1072"/>
      </o:rules>
    </o:shapelayout>
  </w:shapeDefaults>
  <w:decimalSymbol w:val=","/>
  <w:listSeparator w:val=";"/>
  <w14:docId w14:val="7D42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ind w:firstLine="567"/>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3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DC5"/>
    <w:pPr>
      <w:tabs>
        <w:tab w:val="center" w:pos="4536"/>
        <w:tab w:val="right" w:pos="9072"/>
      </w:tabs>
    </w:pPr>
  </w:style>
  <w:style w:type="character" w:customStyle="1" w:styleId="HeaderChar">
    <w:name w:val="Header Char"/>
    <w:basedOn w:val="DefaultParagraphFont"/>
    <w:link w:val="Header"/>
    <w:uiPriority w:val="99"/>
    <w:rsid w:val="00FA1DC5"/>
  </w:style>
  <w:style w:type="paragraph" w:styleId="Footer">
    <w:name w:val="footer"/>
    <w:basedOn w:val="Normal"/>
    <w:link w:val="FooterChar"/>
    <w:uiPriority w:val="99"/>
    <w:unhideWhenUsed/>
    <w:rsid w:val="00FA1DC5"/>
    <w:pPr>
      <w:tabs>
        <w:tab w:val="center" w:pos="4536"/>
        <w:tab w:val="right" w:pos="9072"/>
      </w:tabs>
    </w:pPr>
  </w:style>
  <w:style w:type="character" w:customStyle="1" w:styleId="FooterChar">
    <w:name w:val="Footer Char"/>
    <w:basedOn w:val="DefaultParagraphFont"/>
    <w:link w:val="Footer"/>
    <w:uiPriority w:val="99"/>
    <w:rsid w:val="00FA1DC5"/>
  </w:style>
  <w:style w:type="paragraph" w:styleId="BalloonText">
    <w:name w:val="Balloon Text"/>
    <w:basedOn w:val="Normal"/>
    <w:link w:val="BalloonTextChar"/>
    <w:uiPriority w:val="99"/>
    <w:semiHidden/>
    <w:unhideWhenUsed/>
    <w:rsid w:val="00FA1DC5"/>
    <w:rPr>
      <w:rFonts w:ascii="Tahoma" w:hAnsi="Tahoma" w:cs="Tahoma"/>
      <w:sz w:val="16"/>
      <w:szCs w:val="16"/>
    </w:rPr>
  </w:style>
  <w:style w:type="character" w:customStyle="1" w:styleId="BalloonTextChar">
    <w:name w:val="Balloon Text Char"/>
    <w:basedOn w:val="DefaultParagraphFont"/>
    <w:link w:val="BalloonText"/>
    <w:uiPriority w:val="99"/>
    <w:semiHidden/>
    <w:rsid w:val="00FA1DC5"/>
    <w:rPr>
      <w:rFonts w:ascii="Tahoma" w:hAnsi="Tahoma" w:cs="Tahoma"/>
      <w:sz w:val="16"/>
      <w:szCs w:val="16"/>
    </w:rPr>
  </w:style>
  <w:style w:type="paragraph" w:styleId="FootnoteText">
    <w:name w:val="footnote text"/>
    <w:basedOn w:val="Normal"/>
    <w:link w:val="FootnoteTextChar"/>
    <w:uiPriority w:val="99"/>
    <w:semiHidden/>
    <w:unhideWhenUsed/>
    <w:rsid w:val="00FA1DC5"/>
    <w:rPr>
      <w:sz w:val="20"/>
      <w:szCs w:val="20"/>
    </w:rPr>
  </w:style>
  <w:style w:type="character" w:customStyle="1" w:styleId="FootnoteTextChar">
    <w:name w:val="Footnote Text Char"/>
    <w:basedOn w:val="DefaultParagraphFont"/>
    <w:link w:val="FootnoteText"/>
    <w:uiPriority w:val="99"/>
    <w:semiHidden/>
    <w:rsid w:val="00FA1DC5"/>
    <w:rPr>
      <w:sz w:val="20"/>
      <w:szCs w:val="20"/>
    </w:rPr>
  </w:style>
  <w:style w:type="character" w:styleId="FootnoteReference">
    <w:name w:val="footnote reference"/>
    <w:basedOn w:val="DefaultParagraphFont"/>
    <w:uiPriority w:val="99"/>
    <w:semiHidden/>
    <w:unhideWhenUsed/>
    <w:rsid w:val="00FA1DC5"/>
    <w:rPr>
      <w:vertAlign w:val="superscript"/>
    </w:rPr>
  </w:style>
  <w:style w:type="paragraph" w:styleId="ListParagraph">
    <w:name w:val="List Paragraph"/>
    <w:basedOn w:val="Normal"/>
    <w:uiPriority w:val="34"/>
    <w:qFormat/>
    <w:rsid w:val="00FA1DC5"/>
    <w:pPr>
      <w:ind w:left="720"/>
      <w:contextualSpacing/>
    </w:pPr>
  </w:style>
  <w:style w:type="character" w:styleId="Hyperlink">
    <w:name w:val="Hyperlink"/>
    <w:basedOn w:val="DefaultParagraphFont"/>
    <w:uiPriority w:val="99"/>
    <w:unhideWhenUsed/>
    <w:rsid w:val="00DE33F5"/>
    <w:rPr>
      <w:color w:val="0000FF" w:themeColor="hyperlink"/>
      <w:u w:val="single"/>
    </w:rPr>
  </w:style>
  <w:style w:type="character" w:styleId="FollowedHyperlink">
    <w:name w:val="FollowedHyperlink"/>
    <w:basedOn w:val="DefaultParagraphFont"/>
    <w:uiPriority w:val="99"/>
    <w:semiHidden/>
    <w:unhideWhenUsed/>
    <w:rsid w:val="00703DB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82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aphworldports.org/"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563</TotalTime>
  <Pages>9</Pages>
  <Words>2328</Words>
  <Characters>13270</Characters>
  <Application>Microsoft Macintosh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apple denktas</cp:lastModifiedBy>
  <cp:revision>100</cp:revision>
  <dcterms:created xsi:type="dcterms:W3CDTF">2016-01-27T12:18:00Z</dcterms:created>
  <dcterms:modified xsi:type="dcterms:W3CDTF">2016-11-14T16:20:00Z</dcterms:modified>
</cp:coreProperties>
</file>