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20" w:rsidRPr="00114028" w:rsidRDefault="001D6361" w:rsidP="009F0F8E">
      <w:pPr>
        <w:spacing w:after="0" w:line="240" w:lineRule="auto"/>
        <w:jc w:val="center"/>
        <w:rPr>
          <w:rFonts w:ascii="Times New Roman" w:eastAsia="Times New Roman" w:hAnsi="Times New Roman" w:cs="Times New Roman"/>
          <w:b/>
          <w:sz w:val="24"/>
          <w:szCs w:val="24"/>
        </w:rPr>
      </w:pPr>
      <w:r w:rsidRPr="00114028">
        <w:rPr>
          <w:rFonts w:ascii="Times New Roman" w:eastAsia="Times New Roman" w:hAnsi="Times New Roman" w:cs="Times New Roman"/>
          <w:b/>
          <w:sz w:val="24"/>
          <w:szCs w:val="24"/>
        </w:rPr>
        <w:t xml:space="preserve">SAĞLIK KURUMLARINDA ROL ÇATIŞMASI VE ROL </w:t>
      </w:r>
      <w:r w:rsidR="003B481C" w:rsidRPr="00114028">
        <w:rPr>
          <w:rFonts w:ascii="Times New Roman" w:eastAsia="Times New Roman" w:hAnsi="Times New Roman" w:cs="Times New Roman"/>
          <w:b/>
          <w:sz w:val="24"/>
          <w:szCs w:val="24"/>
        </w:rPr>
        <w:t>BELİRSİZLİĞİ: HEMŞİRELER ÜZERİN</w:t>
      </w:r>
      <w:r w:rsidRPr="00114028">
        <w:rPr>
          <w:rFonts w:ascii="Times New Roman" w:eastAsia="Times New Roman" w:hAnsi="Times New Roman" w:cs="Times New Roman"/>
          <w:b/>
          <w:sz w:val="24"/>
          <w:szCs w:val="24"/>
        </w:rPr>
        <w:t>E BİR UYGULAMA</w:t>
      </w:r>
    </w:p>
    <w:p w:rsidR="00114028" w:rsidRDefault="00114028" w:rsidP="00FC2EDA">
      <w:pPr>
        <w:spacing w:line="360" w:lineRule="auto"/>
        <w:jc w:val="right"/>
        <w:rPr>
          <w:rFonts w:ascii="Times New Roman" w:eastAsia="BookmanOldStyle" w:hAnsi="Times New Roman" w:cs="Times New Roman"/>
          <w:color w:val="000000"/>
          <w:sz w:val="24"/>
          <w:szCs w:val="24"/>
        </w:rPr>
      </w:pPr>
    </w:p>
    <w:p w:rsidR="00114028" w:rsidRDefault="00114028" w:rsidP="00FC2EDA">
      <w:pPr>
        <w:spacing w:line="360" w:lineRule="auto"/>
        <w:jc w:val="right"/>
        <w:rPr>
          <w:rFonts w:ascii="Times New Roman" w:eastAsia="BookmanOldStyle" w:hAnsi="Times New Roman" w:cs="Times New Roman"/>
          <w:color w:val="000000"/>
          <w:sz w:val="24"/>
          <w:szCs w:val="24"/>
        </w:rPr>
      </w:pPr>
    </w:p>
    <w:p w:rsidR="00FC2EDA" w:rsidRPr="00114028" w:rsidRDefault="00FC2EDA" w:rsidP="00114028">
      <w:pPr>
        <w:spacing w:before="120" w:after="120" w:line="240" w:lineRule="auto"/>
        <w:jc w:val="right"/>
        <w:rPr>
          <w:rFonts w:ascii="Times New Roman" w:eastAsia="BookmanOldStyle" w:hAnsi="Times New Roman" w:cs="Times New Roman"/>
          <w:b/>
          <w:color w:val="000000"/>
          <w:sz w:val="24"/>
          <w:szCs w:val="24"/>
        </w:rPr>
      </w:pPr>
      <w:r w:rsidRPr="00114028">
        <w:rPr>
          <w:rFonts w:ascii="Times New Roman" w:eastAsia="BookmanOldStyle" w:hAnsi="Times New Roman" w:cs="Times New Roman"/>
          <w:b/>
          <w:color w:val="000000"/>
          <w:sz w:val="24"/>
          <w:szCs w:val="24"/>
        </w:rPr>
        <w:t>Derya SİVUK (KARA)</w:t>
      </w:r>
      <w:r w:rsidR="00114028" w:rsidRPr="00114028">
        <w:rPr>
          <w:rStyle w:val="DipnotBavurusu"/>
          <w:rFonts w:ascii="Times New Roman" w:eastAsia="BookmanOldStyle" w:hAnsi="Times New Roman" w:cs="Times New Roman"/>
          <w:b/>
          <w:color w:val="000000"/>
          <w:sz w:val="24"/>
          <w:szCs w:val="24"/>
        </w:rPr>
        <w:footnoteReference w:id="1"/>
      </w:r>
    </w:p>
    <w:p w:rsidR="00114028" w:rsidRPr="00114028" w:rsidRDefault="00114028" w:rsidP="00114028">
      <w:pPr>
        <w:spacing w:before="120" w:after="120" w:line="240" w:lineRule="auto"/>
        <w:jc w:val="right"/>
        <w:rPr>
          <w:rFonts w:ascii="Times New Roman" w:hAnsi="Times New Roman" w:cs="Times New Roman"/>
          <w:b/>
          <w:sz w:val="24"/>
          <w:szCs w:val="24"/>
        </w:rPr>
      </w:pPr>
      <w:r w:rsidRPr="00114028">
        <w:rPr>
          <w:rFonts w:ascii="Times New Roman" w:eastAsia="BookmanOldStyle" w:hAnsi="Times New Roman" w:cs="Times New Roman"/>
          <w:b/>
          <w:color w:val="000000"/>
          <w:sz w:val="24"/>
          <w:szCs w:val="24"/>
        </w:rPr>
        <w:t>Şerife KIBRIS</w:t>
      </w:r>
      <w:r w:rsidRPr="00114028">
        <w:rPr>
          <w:rStyle w:val="DipnotBavurusu"/>
          <w:rFonts w:ascii="Times New Roman" w:eastAsia="BookmanOldStyle" w:hAnsi="Times New Roman" w:cs="Times New Roman"/>
          <w:b/>
          <w:color w:val="000000"/>
          <w:sz w:val="24"/>
          <w:szCs w:val="24"/>
        </w:rPr>
        <w:footnoteReference w:id="2"/>
      </w:r>
    </w:p>
    <w:p w:rsidR="004D6820" w:rsidRPr="00114028" w:rsidRDefault="00FC2EDA" w:rsidP="00114028">
      <w:pPr>
        <w:autoSpaceDE w:val="0"/>
        <w:autoSpaceDN w:val="0"/>
        <w:adjustRightInd w:val="0"/>
        <w:spacing w:line="360" w:lineRule="auto"/>
        <w:ind w:left="2124" w:firstLine="708"/>
        <w:jc w:val="right"/>
        <w:rPr>
          <w:rFonts w:ascii="Times New Roman" w:eastAsia="Times New Roman" w:hAnsi="Times New Roman" w:cs="Times New Roman"/>
          <w:sz w:val="24"/>
          <w:szCs w:val="24"/>
        </w:rPr>
      </w:pPr>
      <w:r w:rsidRPr="00114028">
        <w:rPr>
          <w:rFonts w:ascii="Times New Roman" w:eastAsia="BookmanOldStyle" w:hAnsi="Times New Roman" w:cs="Times New Roman"/>
          <w:color w:val="000000"/>
          <w:sz w:val="24"/>
          <w:szCs w:val="24"/>
        </w:rPr>
        <w:t xml:space="preserve">              </w:t>
      </w:r>
      <w:r w:rsidRPr="00114028">
        <w:rPr>
          <w:rFonts w:ascii="Times New Roman" w:eastAsia="BookmanOldStyle" w:hAnsi="Times New Roman" w:cs="Times New Roman"/>
          <w:color w:val="000000"/>
          <w:sz w:val="24"/>
          <w:szCs w:val="24"/>
        </w:rPr>
        <w:tab/>
      </w:r>
      <w:r w:rsidRPr="00114028">
        <w:rPr>
          <w:rFonts w:ascii="Times New Roman" w:eastAsia="BookmanOldStyle" w:hAnsi="Times New Roman" w:cs="Times New Roman"/>
          <w:color w:val="000000"/>
          <w:sz w:val="24"/>
          <w:szCs w:val="24"/>
        </w:rPr>
        <w:tab/>
      </w:r>
      <w:r w:rsidRPr="00114028">
        <w:rPr>
          <w:rFonts w:ascii="Times New Roman" w:eastAsia="BookmanOldStyle" w:hAnsi="Times New Roman" w:cs="Times New Roman"/>
          <w:color w:val="000000"/>
          <w:sz w:val="24"/>
          <w:szCs w:val="24"/>
        </w:rPr>
        <w:tab/>
      </w:r>
    </w:p>
    <w:p w:rsidR="004D6820" w:rsidRPr="00114028" w:rsidRDefault="004D6820" w:rsidP="00AD3EDC">
      <w:pPr>
        <w:spacing w:line="240" w:lineRule="auto"/>
        <w:jc w:val="both"/>
        <w:rPr>
          <w:rFonts w:ascii="Times New Roman" w:eastAsia="Times New Roman" w:hAnsi="Times New Roman" w:cs="Times New Roman"/>
          <w:sz w:val="24"/>
          <w:szCs w:val="24"/>
        </w:rPr>
      </w:pPr>
    </w:p>
    <w:p w:rsidR="00085ED0" w:rsidRPr="00085ED0" w:rsidRDefault="00085ED0" w:rsidP="00AD3EDC">
      <w:pPr>
        <w:spacing w:line="240" w:lineRule="auto"/>
        <w:jc w:val="both"/>
        <w:rPr>
          <w:rFonts w:ascii="Times New Roman" w:eastAsia="Calibri" w:hAnsi="Times New Roman" w:cs="Times New Roman"/>
          <w:b/>
          <w:i/>
          <w:sz w:val="24"/>
          <w:szCs w:val="24"/>
        </w:rPr>
      </w:pPr>
      <w:r w:rsidRPr="00085ED0">
        <w:rPr>
          <w:rFonts w:ascii="Times New Roman" w:eastAsia="Calibri" w:hAnsi="Times New Roman" w:cs="Times New Roman"/>
          <w:b/>
          <w:i/>
          <w:sz w:val="24"/>
          <w:szCs w:val="24"/>
        </w:rPr>
        <w:t>ÖZET</w:t>
      </w:r>
    </w:p>
    <w:p w:rsidR="00156C3A" w:rsidRPr="00085ED0" w:rsidRDefault="001D6361" w:rsidP="00AD3EDC">
      <w:pPr>
        <w:spacing w:line="240" w:lineRule="auto"/>
        <w:jc w:val="both"/>
        <w:rPr>
          <w:rFonts w:ascii="Times New Roman" w:hAnsi="Times New Roman" w:cs="Times New Roman"/>
          <w:i/>
          <w:sz w:val="24"/>
          <w:szCs w:val="24"/>
        </w:rPr>
      </w:pPr>
      <w:r w:rsidRPr="00085ED0">
        <w:rPr>
          <w:rFonts w:ascii="Times New Roman" w:eastAsia="Calibri" w:hAnsi="Times New Roman" w:cs="Times New Roman"/>
          <w:i/>
          <w:sz w:val="24"/>
          <w:szCs w:val="24"/>
        </w:rPr>
        <w:t xml:space="preserve">Karmaşık bir yapıda olan hastaneler, </w:t>
      </w:r>
      <w:r w:rsidR="00791B7F">
        <w:rPr>
          <w:rFonts w:ascii="Times New Roman" w:eastAsia="Calibri" w:hAnsi="Times New Roman" w:cs="Times New Roman"/>
          <w:i/>
          <w:sz w:val="24"/>
          <w:szCs w:val="24"/>
        </w:rPr>
        <w:t>dinamik bir çevrede faaliyetler</w:t>
      </w:r>
      <w:r w:rsidR="00347C4C" w:rsidRPr="00085ED0">
        <w:rPr>
          <w:rFonts w:ascii="Times New Roman" w:eastAsia="Calibri" w:hAnsi="Times New Roman" w:cs="Times New Roman"/>
          <w:i/>
          <w:sz w:val="24"/>
          <w:szCs w:val="24"/>
        </w:rPr>
        <w:t>de bulunmakta ve</w:t>
      </w:r>
      <w:r w:rsidRPr="00085ED0">
        <w:rPr>
          <w:rFonts w:ascii="Times New Roman" w:eastAsia="Calibri" w:hAnsi="Times New Roman" w:cs="Times New Roman"/>
          <w:i/>
          <w:sz w:val="24"/>
          <w:szCs w:val="24"/>
        </w:rPr>
        <w:t xml:space="preserve"> çevrenin değişen ve gelişen şartlarına uyum sorunu yaşamaktadır. </w:t>
      </w:r>
      <w:r w:rsidR="009819F7" w:rsidRPr="00085ED0">
        <w:rPr>
          <w:rFonts w:ascii="Times New Roman" w:eastAsia="TimesNewRomanPSMT" w:hAnsi="Times New Roman" w:cs="Times New Roman"/>
          <w:i/>
          <w:sz w:val="24"/>
          <w:szCs w:val="24"/>
        </w:rPr>
        <w:t>Bu çalışma h</w:t>
      </w:r>
      <w:r w:rsidRPr="00085ED0">
        <w:rPr>
          <w:rFonts w:ascii="Times New Roman" w:eastAsia="TimesNewRomanPSMT" w:hAnsi="Times New Roman" w:cs="Times New Roman"/>
          <w:i/>
          <w:sz w:val="24"/>
          <w:szCs w:val="24"/>
        </w:rPr>
        <w:t>emşirele</w:t>
      </w:r>
      <w:r w:rsidR="002443B9" w:rsidRPr="00085ED0">
        <w:rPr>
          <w:rFonts w:ascii="Times New Roman" w:eastAsia="TimesNewRomanPSMT" w:hAnsi="Times New Roman" w:cs="Times New Roman"/>
          <w:i/>
          <w:sz w:val="24"/>
          <w:szCs w:val="24"/>
        </w:rPr>
        <w:t>rin çalışma ortamında yaşadığı Rol Ç</w:t>
      </w:r>
      <w:r w:rsidRPr="00085ED0">
        <w:rPr>
          <w:rFonts w:ascii="Times New Roman" w:eastAsia="TimesNewRomanPSMT" w:hAnsi="Times New Roman" w:cs="Times New Roman"/>
          <w:i/>
          <w:sz w:val="24"/>
          <w:szCs w:val="24"/>
        </w:rPr>
        <w:t xml:space="preserve">atışması ve </w:t>
      </w:r>
      <w:r w:rsidR="002443B9" w:rsidRPr="00085ED0">
        <w:rPr>
          <w:rFonts w:ascii="Times New Roman" w:eastAsia="TimesNewRomanPSMT" w:hAnsi="Times New Roman" w:cs="Times New Roman"/>
          <w:i/>
          <w:sz w:val="24"/>
          <w:szCs w:val="24"/>
        </w:rPr>
        <w:t>Rol Belirsizliği</w:t>
      </w:r>
      <w:r w:rsidRPr="00085ED0">
        <w:rPr>
          <w:rFonts w:ascii="Times New Roman" w:eastAsia="TimesNewRomanPSMT" w:hAnsi="Times New Roman" w:cs="Times New Roman"/>
          <w:i/>
          <w:sz w:val="24"/>
          <w:szCs w:val="24"/>
        </w:rPr>
        <w:t xml:space="preserve"> durumlarını belirlemek amacıyla düzenlenmiştir.</w:t>
      </w:r>
      <w:r w:rsidR="00043550" w:rsidRPr="00085ED0">
        <w:rPr>
          <w:rFonts w:ascii="Times New Roman" w:eastAsia="TimesNewRomanPSMT" w:hAnsi="Times New Roman" w:cs="Times New Roman"/>
          <w:i/>
          <w:sz w:val="24"/>
          <w:szCs w:val="24"/>
        </w:rPr>
        <w:t xml:space="preserve"> </w:t>
      </w:r>
      <w:r w:rsidR="00BC045B" w:rsidRPr="00085ED0">
        <w:rPr>
          <w:rFonts w:ascii="Times New Roman" w:eastAsia="Calibri" w:hAnsi="Times New Roman" w:cs="Times New Roman"/>
          <w:i/>
          <w:sz w:val="24"/>
          <w:szCs w:val="24"/>
        </w:rPr>
        <w:t xml:space="preserve">Araştırmada </w:t>
      </w:r>
      <w:r w:rsidR="009819F7" w:rsidRPr="00085ED0">
        <w:rPr>
          <w:rFonts w:ascii="Times New Roman" w:eastAsia="Calibri" w:hAnsi="Times New Roman" w:cs="Times New Roman"/>
          <w:i/>
          <w:sz w:val="24"/>
          <w:szCs w:val="24"/>
        </w:rPr>
        <w:t>14 maddeden</w:t>
      </w:r>
      <w:r w:rsidR="002443B9" w:rsidRPr="00085ED0">
        <w:rPr>
          <w:rFonts w:ascii="Times New Roman" w:eastAsia="Calibri" w:hAnsi="Times New Roman" w:cs="Times New Roman"/>
          <w:i/>
          <w:sz w:val="24"/>
          <w:szCs w:val="24"/>
        </w:rPr>
        <w:t xml:space="preserve"> oluşan Rol Çatışması ve Rol B</w:t>
      </w:r>
      <w:r w:rsidR="00BC045B" w:rsidRPr="00085ED0">
        <w:rPr>
          <w:rFonts w:ascii="Times New Roman" w:eastAsia="Calibri" w:hAnsi="Times New Roman" w:cs="Times New Roman"/>
          <w:i/>
          <w:sz w:val="24"/>
          <w:szCs w:val="24"/>
        </w:rPr>
        <w:t>elirsi</w:t>
      </w:r>
      <w:r w:rsidR="002443B9" w:rsidRPr="00085ED0">
        <w:rPr>
          <w:rFonts w:ascii="Times New Roman" w:eastAsia="Calibri" w:hAnsi="Times New Roman" w:cs="Times New Roman"/>
          <w:i/>
          <w:sz w:val="24"/>
          <w:szCs w:val="24"/>
        </w:rPr>
        <w:t>zliği Ö</w:t>
      </w:r>
      <w:r w:rsidR="00BC045B" w:rsidRPr="00085ED0">
        <w:rPr>
          <w:rFonts w:ascii="Times New Roman" w:eastAsia="Calibri" w:hAnsi="Times New Roman" w:cs="Times New Roman"/>
          <w:i/>
          <w:sz w:val="24"/>
          <w:szCs w:val="24"/>
        </w:rPr>
        <w:t>lçeği kullanılmıştır. Araştırm</w:t>
      </w:r>
      <w:r w:rsidR="00043550" w:rsidRPr="00085ED0">
        <w:rPr>
          <w:rFonts w:ascii="Times New Roman" w:eastAsia="Calibri" w:hAnsi="Times New Roman" w:cs="Times New Roman"/>
          <w:i/>
          <w:sz w:val="24"/>
          <w:szCs w:val="24"/>
        </w:rPr>
        <w:t>anın uygulama alanını Kastamonu’</w:t>
      </w:r>
      <w:r w:rsidR="00BC045B" w:rsidRPr="00085ED0">
        <w:rPr>
          <w:rFonts w:ascii="Times New Roman" w:eastAsia="Calibri" w:hAnsi="Times New Roman" w:cs="Times New Roman"/>
          <w:i/>
          <w:sz w:val="24"/>
          <w:szCs w:val="24"/>
        </w:rPr>
        <w:t>da hastanelerde çalış</w:t>
      </w:r>
      <w:r w:rsidR="002443B9" w:rsidRPr="00085ED0">
        <w:rPr>
          <w:rFonts w:ascii="Times New Roman" w:eastAsia="Calibri" w:hAnsi="Times New Roman" w:cs="Times New Roman"/>
          <w:i/>
          <w:sz w:val="24"/>
          <w:szCs w:val="24"/>
        </w:rPr>
        <w:t xml:space="preserve">an 243 hemşire oluşturmaktadır. Araştırma sonucunda;  </w:t>
      </w:r>
      <w:r w:rsidR="002443B9" w:rsidRPr="00085ED0">
        <w:rPr>
          <w:rFonts w:ascii="Times New Roman" w:hAnsi="Times New Roman" w:cs="Times New Roman"/>
          <w:i/>
          <w:sz w:val="24"/>
          <w:szCs w:val="24"/>
        </w:rPr>
        <w:t>hemşirelerin Rol Ç</w:t>
      </w:r>
      <w:r w:rsidR="00156C3A" w:rsidRPr="00085ED0">
        <w:rPr>
          <w:rFonts w:ascii="Times New Roman" w:hAnsi="Times New Roman" w:cs="Times New Roman"/>
          <w:i/>
          <w:sz w:val="24"/>
          <w:szCs w:val="24"/>
        </w:rPr>
        <w:t xml:space="preserve">atışması puanları ile mesleki deneyim ve görev yaptıkları birimler arasında istatistiksel olarak anlamlı bir farklılık olduğu; </w:t>
      </w:r>
      <w:r w:rsidR="00156C3A" w:rsidRPr="00085ED0">
        <w:rPr>
          <w:rFonts w:ascii="Times New Roman" w:eastAsia="Times New Roman" w:hAnsi="Times New Roman" w:cs="Times New Roman"/>
          <w:i/>
          <w:sz w:val="24"/>
          <w:szCs w:val="24"/>
          <w:lang w:eastAsia="tr-TR"/>
        </w:rPr>
        <w:t xml:space="preserve">cinsiyeti, yaş grupları, eğitim durumu, </w:t>
      </w:r>
      <w:r w:rsidR="00156C3A" w:rsidRPr="00085ED0">
        <w:rPr>
          <w:rFonts w:ascii="Times New Roman" w:hAnsi="Times New Roman" w:cs="Times New Roman"/>
          <w:i/>
          <w:sz w:val="24"/>
          <w:szCs w:val="24"/>
        </w:rPr>
        <w:t>bağlı olduğu hastanede hizmet süresi,</w:t>
      </w:r>
      <w:r w:rsidR="00156C3A" w:rsidRPr="00085ED0">
        <w:rPr>
          <w:rFonts w:ascii="Times New Roman" w:eastAsia="Times New Roman" w:hAnsi="Times New Roman" w:cs="Times New Roman"/>
          <w:i/>
          <w:sz w:val="24"/>
          <w:szCs w:val="24"/>
          <w:lang w:eastAsia="tr-TR"/>
        </w:rPr>
        <w:t xml:space="preserve"> mesleğin kendisine uygunluğu, </w:t>
      </w:r>
      <w:r w:rsidR="00156C3A" w:rsidRPr="00085ED0">
        <w:rPr>
          <w:rFonts w:ascii="Times New Roman" w:hAnsi="Times New Roman" w:cs="Times New Roman"/>
          <w:i/>
          <w:sz w:val="24"/>
          <w:szCs w:val="24"/>
        </w:rPr>
        <w:t xml:space="preserve">alınan eğitimin mesleki yeterlilik düzeyi ve yönetsel görevi olması arasında istatistiksel olarak </w:t>
      </w:r>
      <w:r w:rsidR="0050194D" w:rsidRPr="00085ED0">
        <w:rPr>
          <w:rFonts w:ascii="Times New Roman" w:hAnsi="Times New Roman" w:cs="Times New Roman"/>
          <w:i/>
          <w:sz w:val="24"/>
          <w:szCs w:val="24"/>
        </w:rPr>
        <w:t xml:space="preserve">anlamlı </w:t>
      </w:r>
      <w:r w:rsidR="00156C3A" w:rsidRPr="00085ED0">
        <w:rPr>
          <w:rFonts w:ascii="Times New Roman" w:hAnsi="Times New Roman" w:cs="Times New Roman"/>
          <w:i/>
          <w:sz w:val="24"/>
          <w:szCs w:val="24"/>
        </w:rPr>
        <w:t xml:space="preserve">farklılık </w:t>
      </w:r>
      <w:r w:rsidR="002443B9" w:rsidRPr="00085ED0">
        <w:rPr>
          <w:rFonts w:ascii="Times New Roman" w:hAnsi="Times New Roman" w:cs="Times New Roman"/>
          <w:i/>
          <w:sz w:val="24"/>
          <w:szCs w:val="24"/>
        </w:rPr>
        <w:t xml:space="preserve">olmadığı görülmüştür. </w:t>
      </w:r>
      <w:r w:rsidR="0050194D" w:rsidRPr="00085ED0">
        <w:rPr>
          <w:rFonts w:ascii="Times New Roman" w:hAnsi="Times New Roman" w:cs="Times New Roman"/>
          <w:i/>
          <w:sz w:val="24"/>
          <w:szCs w:val="24"/>
        </w:rPr>
        <w:t xml:space="preserve">Buna ek olarak, </w:t>
      </w:r>
      <w:r w:rsidR="00A630AA" w:rsidRPr="00085ED0">
        <w:rPr>
          <w:rFonts w:ascii="Times New Roman" w:hAnsi="Times New Roman" w:cs="Times New Roman"/>
          <w:i/>
          <w:sz w:val="24"/>
          <w:szCs w:val="24"/>
        </w:rPr>
        <w:t>hemşirelerin R</w:t>
      </w:r>
      <w:r w:rsidR="00156C3A" w:rsidRPr="00085ED0">
        <w:rPr>
          <w:rFonts w:ascii="Times New Roman" w:hAnsi="Times New Roman" w:cs="Times New Roman"/>
          <w:i/>
          <w:sz w:val="24"/>
          <w:szCs w:val="24"/>
        </w:rPr>
        <w:t>ol Belirsizliği Puanları (RBP) incelendiğinde; yaş gruplarına, eğitim durumlarına, mesleki deneyime, bağlı olduğu hastanede hizmet süresi,  çalıştıkları birimlere, mesleklerini kendileri seçip seçmeme durumlarına, mesleği kendilerine uygun bulma durumlarına, alınan mesleki eğitimin mesleki yeterliliğe ilişkin algı durumlarına göre istatisti</w:t>
      </w:r>
      <w:r w:rsidR="00085ED0" w:rsidRPr="00085ED0">
        <w:rPr>
          <w:rFonts w:ascii="Times New Roman" w:hAnsi="Times New Roman" w:cs="Times New Roman"/>
          <w:i/>
          <w:sz w:val="24"/>
          <w:szCs w:val="24"/>
        </w:rPr>
        <w:t>ksel olarak anlamlı bir farklılık</w:t>
      </w:r>
      <w:r w:rsidR="00156C3A" w:rsidRPr="00085ED0">
        <w:rPr>
          <w:rFonts w:ascii="Times New Roman" w:hAnsi="Times New Roman" w:cs="Times New Roman"/>
          <w:i/>
          <w:sz w:val="24"/>
          <w:szCs w:val="24"/>
        </w:rPr>
        <w:t xml:space="preserve"> olduğu (P&lt;0,05); cinsiyet ve yönetsel görev durumları arasında istatistiksel olarak anlamlı bir farklılık olmadığı tespit edilmiştir. </w:t>
      </w:r>
    </w:p>
    <w:p w:rsidR="00BC045B" w:rsidRPr="00085ED0" w:rsidRDefault="00085ED0" w:rsidP="00AD3EDC">
      <w:pPr>
        <w:spacing w:line="240" w:lineRule="auto"/>
        <w:jc w:val="both"/>
        <w:rPr>
          <w:rFonts w:ascii="Times New Roman" w:eastAsia="Calibri" w:hAnsi="Times New Roman" w:cs="Times New Roman"/>
          <w:i/>
          <w:sz w:val="24"/>
          <w:szCs w:val="24"/>
        </w:rPr>
      </w:pPr>
      <w:r w:rsidRPr="00085ED0">
        <w:rPr>
          <w:rFonts w:ascii="Times New Roman" w:eastAsia="Calibri" w:hAnsi="Times New Roman" w:cs="Times New Roman"/>
          <w:b/>
          <w:i/>
          <w:sz w:val="24"/>
          <w:szCs w:val="24"/>
        </w:rPr>
        <w:t>Anahtar K</w:t>
      </w:r>
      <w:r w:rsidR="00BC045B" w:rsidRPr="00085ED0">
        <w:rPr>
          <w:rFonts w:ascii="Times New Roman" w:eastAsia="Calibri" w:hAnsi="Times New Roman" w:cs="Times New Roman"/>
          <w:b/>
          <w:i/>
          <w:sz w:val="24"/>
          <w:szCs w:val="24"/>
        </w:rPr>
        <w:t>elimeler:</w:t>
      </w:r>
      <w:r w:rsidR="00BC045B" w:rsidRPr="00085ED0">
        <w:rPr>
          <w:rFonts w:ascii="Times New Roman" w:eastAsia="Calibri" w:hAnsi="Times New Roman" w:cs="Times New Roman"/>
          <w:i/>
          <w:sz w:val="24"/>
          <w:szCs w:val="24"/>
        </w:rPr>
        <w:t xml:space="preserve"> Rol </w:t>
      </w:r>
      <w:r w:rsidRPr="00085ED0">
        <w:rPr>
          <w:rFonts w:ascii="Times New Roman" w:eastAsia="Calibri" w:hAnsi="Times New Roman" w:cs="Times New Roman"/>
          <w:i/>
          <w:sz w:val="24"/>
          <w:szCs w:val="24"/>
        </w:rPr>
        <w:t>Çatışması, Rol Belirsizliği, Hemşire</w:t>
      </w:r>
      <w:r w:rsidR="00BC045B" w:rsidRPr="00085ED0">
        <w:rPr>
          <w:rFonts w:ascii="Times New Roman" w:eastAsia="Calibri" w:hAnsi="Times New Roman" w:cs="Times New Roman"/>
          <w:i/>
          <w:sz w:val="24"/>
          <w:szCs w:val="24"/>
        </w:rPr>
        <w:t>.</w:t>
      </w:r>
    </w:p>
    <w:p w:rsidR="00F6381E" w:rsidRPr="00114028" w:rsidRDefault="00F6381E" w:rsidP="00AD3EDC">
      <w:pPr>
        <w:spacing w:after="0" w:line="240" w:lineRule="auto"/>
        <w:jc w:val="center"/>
        <w:rPr>
          <w:rFonts w:ascii="Times New Roman" w:hAnsi="Times New Roman" w:cs="Times New Roman"/>
          <w:b/>
          <w:sz w:val="24"/>
          <w:szCs w:val="24"/>
        </w:rPr>
      </w:pPr>
    </w:p>
    <w:p w:rsidR="00F6381E" w:rsidRPr="00114028" w:rsidRDefault="00F6381E" w:rsidP="00AD3EDC">
      <w:pPr>
        <w:spacing w:after="0" w:line="240" w:lineRule="auto"/>
        <w:jc w:val="center"/>
        <w:rPr>
          <w:rFonts w:ascii="Times New Roman" w:hAnsi="Times New Roman" w:cs="Times New Roman"/>
          <w:b/>
          <w:sz w:val="24"/>
          <w:szCs w:val="24"/>
        </w:rPr>
      </w:pPr>
    </w:p>
    <w:p w:rsidR="004D6820" w:rsidRPr="00114028" w:rsidRDefault="004D6820" w:rsidP="00AD3EDC">
      <w:pPr>
        <w:spacing w:after="0" w:line="240" w:lineRule="auto"/>
        <w:jc w:val="center"/>
        <w:rPr>
          <w:rFonts w:ascii="Times New Roman" w:hAnsi="Times New Roman" w:cs="Times New Roman"/>
          <w:b/>
          <w:sz w:val="24"/>
          <w:szCs w:val="24"/>
        </w:rPr>
      </w:pPr>
    </w:p>
    <w:p w:rsidR="004D6820" w:rsidRPr="00114028" w:rsidRDefault="004D6820" w:rsidP="00AD3EDC">
      <w:pPr>
        <w:spacing w:after="0" w:line="240" w:lineRule="auto"/>
        <w:jc w:val="center"/>
        <w:rPr>
          <w:rFonts w:ascii="Times New Roman" w:hAnsi="Times New Roman" w:cs="Times New Roman"/>
          <w:b/>
          <w:sz w:val="24"/>
          <w:szCs w:val="24"/>
        </w:rPr>
      </w:pPr>
    </w:p>
    <w:p w:rsidR="00085ED0" w:rsidRDefault="00085ED0" w:rsidP="00AD3EDC">
      <w:pPr>
        <w:spacing w:after="0" w:line="240" w:lineRule="auto"/>
        <w:jc w:val="center"/>
        <w:rPr>
          <w:rFonts w:ascii="Times New Roman" w:hAnsi="Times New Roman" w:cs="Times New Roman"/>
          <w:b/>
          <w:sz w:val="24"/>
          <w:szCs w:val="24"/>
        </w:rPr>
      </w:pPr>
    </w:p>
    <w:p w:rsidR="00085ED0" w:rsidRDefault="00085ED0" w:rsidP="00AD3EDC">
      <w:pPr>
        <w:spacing w:after="0" w:line="240" w:lineRule="auto"/>
        <w:jc w:val="center"/>
        <w:rPr>
          <w:rFonts w:ascii="Times New Roman" w:hAnsi="Times New Roman" w:cs="Times New Roman"/>
          <w:b/>
          <w:sz w:val="24"/>
          <w:szCs w:val="24"/>
        </w:rPr>
      </w:pPr>
    </w:p>
    <w:p w:rsidR="00085ED0" w:rsidRDefault="00085ED0" w:rsidP="00AD3EDC">
      <w:pPr>
        <w:spacing w:after="0" w:line="240" w:lineRule="auto"/>
        <w:jc w:val="center"/>
        <w:rPr>
          <w:rFonts w:ascii="Times New Roman" w:hAnsi="Times New Roman" w:cs="Times New Roman"/>
          <w:b/>
          <w:sz w:val="24"/>
          <w:szCs w:val="24"/>
        </w:rPr>
      </w:pPr>
    </w:p>
    <w:p w:rsidR="00085ED0" w:rsidRDefault="00085ED0" w:rsidP="00AD3EDC">
      <w:pPr>
        <w:spacing w:after="0" w:line="240" w:lineRule="auto"/>
        <w:jc w:val="center"/>
        <w:rPr>
          <w:rFonts w:ascii="Times New Roman" w:hAnsi="Times New Roman" w:cs="Times New Roman"/>
          <w:b/>
          <w:sz w:val="24"/>
          <w:szCs w:val="24"/>
        </w:rPr>
      </w:pPr>
    </w:p>
    <w:p w:rsidR="00085ED0" w:rsidRDefault="00085ED0" w:rsidP="00AD3EDC">
      <w:pPr>
        <w:spacing w:after="0" w:line="240" w:lineRule="auto"/>
        <w:jc w:val="center"/>
        <w:rPr>
          <w:rFonts w:ascii="Times New Roman" w:hAnsi="Times New Roman" w:cs="Times New Roman"/>
          <w:b/>
          <w:sz w:val="24"/>
          <w:szCs w:val="24"/>
        </w:rPr>
      </w:pPr>
    </w:p>
    <w:p w:rsidR="00085ED0" w:rsidRDefault="00085ED0" w:rsidP="00AD3EDC">
      <w:pPr>
        <w:spacing w:after="0" w:line="240" w:lineRule="auto"/>
        <w:jc w:val="center"/>
        <w:rPr>
          <w:rFonts w:ascii="Times New Roman" w:hAnsi="Times New Roman" w:cs="Times New Roman"/>
          <w:b/>
          <w:sz w:val="24"/>
          <w:szCs w:val="24"/>
        </w:rPr>
      </w:pPr>
    </w:p>
    <w:p w:rsidR="009819F7" w:rsidRPr="00A45B69" w:rsidRDefault="00043550" w:rsidP="00AD3EDC">
      <w:pPr>
        <w:spacing w:after="0" w:line="240" w:lineRule="auto"/>
        <w:jc w:val="center"/>
        <w:rPr>
          <w:rFonts w:ascii="Times New Roman" w:eastAsia="Times New Roman" w:hAnsi="Times New Roman" w:cs="Times New Roman"/>
          <w:b/>
          <w:sz w:val="24"/>
          <w:szCs w:val="24"/>
          <w:lang w:eastAsia="tr-TR"/>
        </w:rPr>
      </w:pPr>
      <w:r w:rsidRPr="00A45B69">
        <w:rPr>
          <w:rFonts w:ascii="Times New Roman" w:hAnsi="Times New Roman" w:cs="Times New Roman"/>
          <w:b/>
          <w:sz w:val="24"/>
          <w:szCs w:val="24"/>
        </w:rPr>
        <w:t>ROLE CON</w:t>
      </w:r>
      <w:r w:rsidR="008060F3" w:rsidRPr="00A45B69">
        <w:rPr>
          <w:rFonts w:ascii="Times New Roman" w:hAnsi="Times New Roman" w:cs="Times New Roman"/>
          <w:b/>
          <w:sz w:val="24"/>
          <w:szCs w:val="24"/>
        </w:rPr>
        <w:t>FLI</w:t>
      </w:r>
      <w:r w:rsidR="00A45B69" w:rsidRPr="00A45B69">
        <w:rPr>
          <w:rFonts w:ascii="Times New Roman" w:hAnsi="Times New Roman" w:cs="Times New Roman"/>
          <w:b/>
          <w:sz w:val="24"/>
          <w:szCs w:val="24"/>
        </w:rPr>
        <w:t>CT AND ROLE AMBIGUI</w:t>
      </w:r>
      <w:r w:rsidRPr="00A45B69">
        <w:rPr>
          <w:rFonts w:ascii="Times New Roman" w:hAnsi="Times New Roman" w:cs="Times New Roman"/>
          <w:b/>
          <w:sz w:val="24"/>
          <w:szCs w:val="24"/>
        </w:rPr>
        <w:t>TY</w:t>
      </w:r>
      <w:r w:rsidRPr="00A45B69">
        <w:rPr>
          <w:rFonts w:ascii="Times New Roman" w:hAnsi="Times New Roman" w:cs="Times New Roman"/>
          <w:b/>
          <w:iCs/>
          <w:sz w:val="24"/>
          <w:szCs w:val="24"/>
        </w:rPr>
        <w:t xml:space="preserve"> IN HEALTH </w:t>
      </w:r>
      <w:r w:rsidRPr="00A45B69">
        <w:rPr>
          <w:rFonts w:ascii="Times New Roman" w:eastAsia="Times New Roman" w:hAnsi="Times New Roman" w:cs="Times New Roman"/>
          <w:b/>
          <w:sz w:val="24"/>
          <w:szCs w:val="24"/>
          <w:lang w:eastAsia="tr-TR"/>
        </w:rPr>
        <w:t xml:space="preserve">INSTITUTIONS: </w:t>
      </w:r>
    </w:p>
    <w:p w:rsidR="00043550" w:rsidRPr="00A45B69" w:rsidRDefault="00043550" w:rsidP="00AD3EDC">
      <w:pPr>
        <w:spacing w:after="0" w:line="240" w:lineRule="auto"/>
        <w:jc w:val="center"/>
        <w:rPr>
          <w:rFonts w:ascii="Times New Roman" w:hAnsi="Times New Roman" w:cs="Times New Roman"/>
          <w:b/>
          <w:sz w:val="24"/>
          <w:szCs w:val="24"/>
        </w:rPr>
      </w:pPr>
      <w:r w:rsidRPr="00A45B69">
        <w:rPr>
          <w:rFonts w:ascii="Times New Roman" w:hAnsi="Times New Roman" w:cs="Times New Roman"/>
          <w:b/>
          <w:bCs/>
          <w:sz w:val="24"/>
          <w:szCs w:val="24"/>
        </w:rPr>
        <w:t xml:space="preserve">AN </w:t>
      </w:r>
      <w:r w:rsidR="00A45B69" w:rsidRPr="00A45B69">
        <w:rPr>
          <w:rFonts w:ascii="Times New Roman" w:hAnsi="Times New Roman"/>
          <w:b/>
          <w:bCs/>
          <w:sz w:val="24"/>
          <w:szCs w:val="24"/>
        </w:rPr>
        <w:t>RESEARCH</w:t>
      </w:r>
      <w:r w:rsidR="00A45B69" w:rsidRPr="00A45B69">
        <w:rPr>
          <w:rFonts w:ascii="Times New Roman" w:hAnsi="Times New Roman" w:cs="Times New Roman"/>
          <w:b/>
          <w:bCs/>
          <w:sz w:val="24"/>
          <w:szCs w:val="24"/>
        </w:rPr>
        <w:t xml:space="preserve"> </w:t>
      </w:r>
      <w:r w:rsidRPr="00A45B69">
        <w:rPr>
          <w:rFonts w:ascii="Times New Roman" w:hAnsi="Times New Roman" w:cs="Times New Roman"/>
          <w:b/>
          <w:bCs/>
          <w:sz w:val="24"/>
          <w:szCs w:val="24"/>
        </w:rPr>
        <w:t>ON NURSES</w:t>
      </w:r>
    </w:p>
    <w:p w:rsidR="00F6381E" w:rsidRPr="00A45B69" w:rsidRDefault="00F6381E" w:rsidP="00AD3EDC">
      <w:pPr>
        <w:spacing w:line="240" w:lineRule="auto"/>
        <w:jc w:val="both"/>
        <w:rPr>
          <w:rFonts w:ascii="Times New Roman" w:eastAsia="Calibri" w:hAnsi="Times New Roman" w:cs="Times New Roman"/>
          <w:b/>
          <w:sz w:val="24"/>
          <w:szCs w:val="24"/>
        </w:rPr>
      </w:pPr>
    </w:p>
    <w:p w:rsidR="004D6820" w:rsidRPr="00A45B69" w:rsidRDefault="004D6820" w:rsidP="00AD3EDC">
      <w:pPr>
        <w:spacing w:line="240" w:lineRule="auto"/>
        <w:jc w:val="both"/>
        <w:rPr>
          <w:rFonts w:ascii="Times New Roman" w:eastAsia="Calibri" w:hAnsi="Times New Roman" w:cs="Times New Roman"/>
          <w:b/>
          <w:sz w:val="24"/>
          <w:szCs w:val="24"/>
        </w:rPr>
      </w:pPr>
    </w:p>
    <w:p w:rsidR="00A45B69" w:rsidRPr="00A45B69" w:rsidRDefault="00A45B69" w:rsidP="007C32AC">
      <w:pPr>
        <w:spacing w:line="240" w:lineRule="auto"/>
        <w:jc w:val="both"/>
        <w:rPr>
          <w:rFonts w:ascii="Times New Roman" w:hAnsi="Times New Roman"/>
          <w:b/>
          <w:i/>
          <w:sz w:val="24"/>
          <w:szCs w:val="24"/>
        </w:rPr>
      </w:pPr>
      <w:r w:rsidRPr="00A45B69">
        <w:rPr>
          <w:rFonts w:ascii="Times New Roman" w:hAnsi="Times New Roman"/>
          <w:b/>
          <w:i/>
          <w:sz w:val="24"/>
          <w:szCs w:val="24"/>
        </w:rPr>
        <w:t xml:space="preserve">ABSTRACT </w:t>
      </w:r>
    </w:p>
    <w:p w:rsidR="007C32AC" w:rsidRPr="00A45B69" w:rsidRDefault="007C32AC" w:rsidP="007C32AC">
      <w:pPr>
        <w:spacing w:line="240" w:lineRule="auto"/>
        <w:jc w:val="both"/>
        <w:rPr>
          <w:rFonts w:ascii="Times New Roman" w:hAnsi="Times New Roman"/>
          <w:i/>
          <w:sz w:val="24"/>
          <w:szCs w:val="24"/>
        </w:rPr>
      </w:pPr>
      <w:r w:rsidRPr="00A45B69">
        <w:rPr>
          <w:rFonts w:ascii="Times New Roman" w:hAnsi="Times New Roman"/>
          <w:i/>
          <w:sz w:val="24"/>
          <w:szCs w:val="24"/>
        </w:rPr>
        <w:t xml:space="preserve">With a complex structure, hospitals are operating in a dynamic framework and faced with the problem of adaptation to the changing environment and evolving requirements. This study was conducted to determine the Role Conflict and Role Ambiguity of the situation experienced in the work environment of nurses. </w:t>
      </w:r>
      <w:r w:rsidRPr="00A45B69">
        <w:rPr>
          <w:rFonts w:ascii="Times New Roman" w:hAnsi="Times New Roman"/>
          <w:i/>
          <w:iCs/>
          <w:sz w:val="24"/>
          <w:szCs w:val="24"/>
        </w:rPr>
        <w:t>Role Conflict and Role Ambiguity Scale with 14 dimensions</w:t>
      </w:r>
      <w:r w:rsidR="00A45B69" w:rsidRPr="00A45B69">
        <w:rPr>
          <w:rFonts w:ascii="Times New Roman" w:hAnsi="Times New Roman"/>
          <w:i/>
          <w:iCs/>
          <w:sz w:val="24"/>
          <w:szCs w:val="24"/>
        </w:rPr>
        <w:t xml:space="preserve"> </w:t>
      </w:r>
      <w:r w:rsidRPr="00A45B69">
        <w:rPr>
          <w:rFonts w:ascii="Times New Roman" w:hAnsi="Times New Roman"/>
          <w:i/>
          <w:iCs/>
          <w:sz w:val="24"/>
          <w:szCs w:val="24"/>
        </w:rPr>
        <w:t xml:space="preserve">was used.  Application field of the research consists </w:t>
      </w:r>
      <w:r w:rsidR="00652A65" w:rsidRPr="00A45B69">
        <w:rPr>
          <w:rFonts w:ascii="Times New Roman" w:hAnsi="Times New Roman"/>
          <w:i/>
          <w:iCs/>
          <w:sz w:val="24"/>
          <w:szCs w:val="24"/>
        </w:rPr>
        <w:t>of 243</w:t>
      </w:r>
      <w:r w:rsidRPr="00A45B69">
        <w:rPr>
          <w:rFonts w:ascii="Times New Roman" w:hAnsi="Times New Roman"/>
          <w:i/>
          <w:iCs/>
          <w:sz w:val="24"/>
          <w:szCs w:val="24"/>
        </w:rPr>
        <w:t xml:space="preserve"> nurses working in hospitals in Kastamonu. As a result of this research; it has been seen that there is a statistically significant difference about Role Conflict points of the nurses considering their</w:t>
      </w:r>
      <w:r w:rsidRPr="00A45B69">
        <w:rPr>
          <w:rFonts w:ascii="Times New Roman" w:hAnsi="Times New Roman"/>
          <w:i/>
          <w:sz w:val="24"/>
          <w:szCs w:val="24"/>
        </w:rPr>
        <w:t xml:space="preserve"> professional experience and department that they work;  </w:t>
      </w:r>
      <w:r w:rsidRPr="00A45B69">
        <w:rPr>
          <w:rFonts w:ascii="Times New Roman" w:hAnsi="Times New Roman"/>
          <w:i/>
          <w:iCs/>
          <w:sz w:val="24"/>
          <w:szCs w:val="24"/>
        </w:rPr>
        <w:t>there is no statistically significant difference about role conflict points of nurses considering their gender, age groups, education levels,</w:t>
      </w:r>
      <w:r w:rsidRPr="00A45B69">
        <w:rPr>
          <w:rFonts w:ascii="Times New Roman" w:hAnsi="Times New Roman"/>
          <w:i/>
          <w:sz w:val="24"/>
          <w:szCs w:val="24"/>
        </w:rPr>
        <w:t xml:space="preserve"> length of service period in institutions that they work, conveniance to the profession, adequacy level of the occupational training and </w:t>
      </w:r>
      <w:r w:rsidRPr="00A45B69">
        <w:rPr>
          <w:rFonts w:ascii="Times New Roman" w:hAnsi="Times New Roman"/>
          <w:i/>
          <w:iCs/>
          <w:sz w:val="24"/>
          <w:szCs w:val="24"/>
        </w:rPr>
        <w:t>managerial position. Moreover, when Role</w:t>
      </w:r>
      <w:r w:rsidRPr="00A45B69">
        <w:rPr>
          <w:rFonts w:ascii="Times New Roman" w:hAnsi="Times New Roman"/>
          <w:i/>
          <w:sz w:val="24"/>
          <w:szCs w:val="24"/>
        </w:rPr>
        <w:t xml:space="preserve"> Ambiguity Scores of nurses are examined, </w:t>
      </w:r>
      <w:r w:rsidRPr="00A45B69">
        <w:rPr>
          <w:rFonts w:ascii="Times New Roman" w:hAnsi="Times New Roman"/>
          <w:i/>
          <w:iCs/>
          <w:sz w:val="24"/>
          <w:szCs w:val="24"/>
        </w:rPr>
        <w:t>it has been understood that</w:t>
      </w:r>
      <w:r w:rsidR="00A45B69" w:rsidRPr="00A45B69">
        <w:rPr>
          <w:rFonts w:ascii="Times New Roman" w:hAnsi="Times New Roman"/>
          <w:i/>
          <w:iCs/>
          <w:sz w:val="24"/>
          <w:szCs w:val="24"/>
        </w:rPr>
        <w:t xml:space="preserve">, </w:t>
      </w:r>
      <w:r w:rsidRPr="00A45B69">
        <w:rPr>
          <w:rFonts w:ascii="Times New Roman" w:hAnsi="Times New Roman"/>
          <w:i/>
          <w:iCs/>
          <w:sz w:val="24"/>
          <w:szCs w:val="24"/>
        </w:rPr>
        <w:t xml:space="preserve">there is a statistically significant difference </w:t>
      </w:r>
      <w:r w:rsidRPr="00A45B69">
        <w:rPr>
          <w:rFonts w:ascii="Times New Roman" w:hAnsi="Times New Roman"/>
          <w:i/>
          <w:sz w:val="24"/>
          <w:szCs w:val="24"/>
        </w:rPr>
        <w:t>(P&lt;0,05)</w:t>
      </w:r>
      <w:r w:rsidRPr="00A45B69">
        <w:rPr>
          <w:rFonts w:ascii="Times New Roman" w:hAnsi="Times New Roman"/>
          <w:i/>
          <w:iCs/>
          <w:sz w:val="24"/>
          <w:szCs w:val="24"/>
        </w:rPr>
        <w:t xml:space="preserve"> according to their age groups, education levels, professional experience,</w:t>
      </w:r>
      <w:r w:rsidRPr="00A45B69">
        <w:rPr>
          <w:rFonts w:ascii="Times New Roman" w:hAnsi="Times New Roman"/>
          <w:i/>
          <w:sz w:val="24"/>
          <w:szCs w:val="24"/>
        </w:rPr>
        <w:t xml:space="preserve"> length of service period in institutions that they work, department that they work, their career choices, their thought about their conveniance to the profession, their perception of adequacy level of the occupational training. </w:t>
      </w:r>
      <w:r w:rsidRPr="00A45B69">
        <w:rPr>
          <w:rFonts w:ascii="Times New Roman" w:hAnsi="Times New Roman"/>
          <w:i/>
          <w:iCs/>
          <w:sz w:val="24"/>
          <w:szCs w:val="24"/>
        </w:rPr>
        <w:t>Besides, it has been seen that</w:t>
      </w:r>
      <w:r w:rsidRPr="00A45B69">
        <w:rPr>
          <w:rFonts w:ascii="Times New Roman" w:hAnsi="Times New Roman"/>
          <w:i/>
          <w:iCs/>
          <w:strike/>
          <w:sz w:val="24"/>
          <w:szCs w:val="24"/>
        </w:rPr>
        <w:t>,</w:t>
      </w:r>
      <w:r w:rsidRPr="00A45B69">
        <w:rPr>
          <w:rFonts w:ascii="Times New Roman" w:hAnsi="Times New Roman"/>
          <w:i/>
          <w:iCs/>
          <w:sz w:val="24"/>
          <w:szCs w:val="24"/>
        </w:rPr>
        <w:t xml:space="preserve"> there is no statistically significant difference about Role</w:t>
      </w:r>
      <w:r w:rsidRPr="00A45B69">
        <w:rPr>
          <w:rFonts w:ascii="Times New Roman" w:hAnsi="Times New Roman"/>
          <w:i/>
          <w:sz w:val="24"/>
          <w:szCs w:val="24"/>
        </w:rPr>
        <w:t xml:space="preserve"> Ambiguity </w:t>
      </w:r>
      <w:r w:rsidRPr="00A45B69">
        <w:rPr>
          <w:rFonts w:ascii="Times New Roman" w:hAnsi="Times New Roman"/>
          <w:i/>
          <w:iCs/>
          <w:sz w:val="24"/>
          <w:szCs w:val="24"/>
        </w:rPr>
        <w:t>of nurses considering their gender and managerial position.</w:t>
      </w:r>
    </w:p>
    <w:p w:rsidR="008060F3" w:rsidRPr="00A45B69" w:rsidRDefault="00A45B69" w:rsidP="00AD3EDC">
      <w:pPr>
        <w:spacing w:line="240" w:lineRule="auto"/>
        <w:jc w:val="both"/>
        <w:rPr>
          <w:rFonts w:ascii="Times New Roman" w:hAnsi="Times New Roman" w:cs="Times New Roman"/>
          <w:i/>
          <w:sz w:val="24"/>
          <w:szCs w:val="24"/>
        </w:rPr>
      </w:pPr>
      <w:r w:rsidRPr="00A45B69">
        <w:rPr>
          <w:rFonts w:ascii="Times New Roman" w:hAnsi="Times New Roman" w:cs="Times New Roman"/>
          <w:b/>
          <w:i/>
          <w:iCs/>
          <w:sz w:val="24"/>
          <w:szCs w:val="24"/>
        </w:rPr>
        <w:t>Key</w:t>
      </w:r>
      <w:r w:rsidR="008060F3" w:rsidRPr="00A45B69">
        <w:rPr>
          <w:rFonts w:ascii="Times New Roman" w:hAnsi="Times New Roman" w:cs="Times New Roman"/>
          <w:b/>
          <w:i/>
          <w:iCs/>
          <w:sz w:val="24"/>
          <w:szCs w:val="24"/>
        </w:rPr>
        <w:t>words:</w:t>
      </w:r>
      <w:r w:rsidR="008060F3" w:rsidRPr="00A45B69">
        <w:rPr>
          <w:rFonts w:ascii="Times New Roman" w:hAnsi="Times New Roman" w:cs="Times New Roman"/>
          <w:i/>
          <w:iCs/>
          <w:sz w:val="24"/>
          <w:szCs w:val="24"/>
        </w:rPr>
        <w:t xml:space="preserve"> R</w:t>
      </w:r>
      <w:r w:rsidR="00085ED0" w:rsidRPr="00A45B69">
        <w:rPr>
          <w:rFonts w:ascii="Times New Roman" w:hAnsi="Times New Roman" w:cs="Times New Roman"/>
          <w:i/>
          <w:sz w:val="24"/>
          <w:szCs w:val="24"/>
        </w:rPr>
        <w:t>ole C</w:t>
      </w:r>
      <w:r w:rsidR="008060F3" w:rsidRPr="00A45B69">
        <w:rPr>
          <w:rFonts w:ascii="Times New Roman" w:hAnsi="Times New Roman" w:cs="Times New Roman"/>
          <w:i/>
          <w:sz w:val="24"/>
          <w:szCs w:val="24"/>
        </w:rPr>
        <w:t xml:space="preserve">onflict, </w:t>
      </w:r>
      <w:r w:rsidR="00085ED0" w:rsidRPr="00A45B69">
        <w:rPr>
          <w:rFonts w:ascii="Times New Roman" w:hAnsi="Times New Roman" w:cs="Times New Roman"/>
          <w:i/>
          <w:sz w:val="24"/>
          <w:szCs w:val="24"/>
        </w:rPr>
        <w:t>Role Ambiguity and N</w:t>
      </w:r>
      <w:r w:rsidR="008060F3" w:rsidRPr="00A45B69">
        <w:rPr>
          <w:rFonts w:ascii="Times New Roman" w:hAnsi="Times New Roman" w:cs="Times New Roman"/>
          <w:i/>
          <w:sz w:val="24"/>
          <w:szCs w:val="24"/>
        </w:rPr>
        <w:t>urse.</w:t>
      </w:r>
    </w:p>
    <w:p w:rsidR="009819F7" w:rsidRPr="00114028" w:rsidRDefault="009819F7" w:rsidP="00AD3EDC">
      <w:pPr>
        <w:spacing w:line="240" w:lineRule="auto"/>
        <w:jc w:val="both"/>
        <w:rPr>
          <w:rFonts w:ascii="Times New Roman" w:hAnsi="Times New Roman" w:cs="Times New Roman"/>
          <w:sz w:val="24"/>
          <w:szCs w:val="24"/>
        </w:rPr>
      </w:pPr>
    </w:p>
    <w:p w:rsidR="00AD3EDC" w:rsidRPr="00114028" w:rsidRDefault="00AD3EDC" w:rsidP="00AD3EDC">
      <w:pPr>
        <w:spacing w:line="240" w:lineRule="auto"/>
        <w:jc w:val="both"/>
        <w:rPr>
          <w:rFonts w:ascii="Times New Roman" w:hAnsi="Times New Roman" w:cs="Times New Roman"/>
          <w:sz w:val="24"/>
          <w:szCs w:val="24"/>
        </w:rPr>
      </w:pPr>
    </w:p>
    <w:p w:rsidR="009F0F8E" w:rsidRPr="00114028" w:rsidRDefault="009F0F8E" w:rsidP="00AD3EDC">
      <w:pPr>
        <w:spacing w:line="240" w:lineRule="auto"/>
        <w:jc w:val="both"/>
        <w:rPr>
          <w:rFonts w:ascii="Times New Roman" w:hAnsi="Times New Roman" w:cs="Times New Roman"/>
          <w:sz w:val="24"/>
          <w:szCs w:val="24"/>
        </w:rPr>
      </w:pPr>
    </w:p>
    <w:p w:rsidR="009819F7" w:rsidRPr="00114028" w:rsidRDefault="009819F7" w:rsidP="00AD3EDC">
      <w:pPr>
        <w:spacing w:line="240" w:lineRule="auto"/>
        <w:jc w:val="both"/>
        <w:rPr>
          <w:rFonts w:ascii="Times New Roman" w:hAnsi="Times New Roman" w:cs="Times New Roman"/>
          <w:sz w:val="24"/>
          <w:szCs w:val="24"/>
        </w:rPr>
      </w:pPr>
    </w:p>
    <w:p w:rsidR="00AD3EDC" w:rsidRDefault="00AD3EDC" w:rsidP="00AD3EDC">
      <w:pPr>
        <w:spacing w:line="240" w:lineRule="auto"/>
        <w:jc w:val="both"/>
        <w:rPr>
          <w:rFonts w:ascii="Times New Roman" w:hAnsi="Times New Roman" w:cs="Times New Roman"/>
          <w:sz w:val="24"/>
          <w:szCs w:val="24"/>
        </w:rPr>
      </w:pPr>
    </w:p>
    <w:p w:rsidR="006A64DB" w:rsidRDefault="006A64DB" w:rsidP="00AD3EDC">
      <w:pPr>
        <w:spacing w:line="240" w:lineRule="auto"/>
        <w:jc w:val="both"/>
        <w:rPr>
          <w:rFonts w:ascii="Times New Roman" w:hAnsi="Times New Roman" w:cs="Times New Roman"/>
          <w:sz w:val="24"/>
          <w:szCs w:val="24"/>
        </w:rPr>
      </w:pPr>
    </w:p>
    <w:p w:rsidR="006A64DB" w:rsidRDefault="006A64DB" w:rsidP="00AD3EDC">
      <w:pPr>
        <w:spacing w:line="240" w:lineRule="auto"/>
        <w:jc w:val="both"/>
        <w:rPr>
          <w:rFonts w:ascii="Times New Roman" w:hAnsi="Times New Roman" w:cs="Times New Roman"/>
          <w:sz w:val="24"/>
          <w:szCs w:val="24"/>
        </w:rPr>
      </w:pPr>
    </w:p>
    <w:p w:rsidR="006A64DB" w:rsidRDefault="006A64DB" w:rsidP="00AD3EDC">
      <w:pPr>
        <w:spacing w:line="240" w:lineRule="auto"/>
        <w:jc w:val="both"/>
        <w:rPr>
          <w:rFonts w:ascii="Times New Roman" w:hAnsi="Times New Roman" w:cs="Times New Roman"/>
          <w:sz w:val="24"/>
          <w:szCs w:val="24"/>
        </w:rPr>
      </w:pPr>
    </w:p>
    <w:p w:rsidR="006A64DB" w:rsidRDefault="006A64DB" w:rsidP="00AD3EDC">
      <w:pPr>
        <w:spacing w:line="240" w:lineRule="auto"/>
        <w:jc w:val="both"/>
        <w:rPr>
          <w:rFonts w:ascii="Times New Roman" w:hAnsi="Times New Roman" w:cs="Times New Roman"/>
          <w:sz w:val="24"/>
          <w:szCs w:val="24"/>
        </w:rPr>
      </w:pPr>
    </w:p>
    <w:p w:rsidR="006A64DB" w:rsidRDefault="006A64DB" w:rsidP="00AD3EDC">
      <w:pPr>
        <w:spacing w:line="240" w:lineRule="auto"/>
        <w:jc w:val="both"/>
        <w:rPr>
          <w:rFonts w:ascii="Times New Roman" w:hAnsi="Times New Roman" w:cs="Times New Roman"/>
          <w:sz w:val="24"/>
          <w:szCs w:val="24"/>
        </w:rPr>
      </w:pPr>
    </w:p>
    <w:p w:rsidR="006A64DB" w:rsidRDefault="006A64DB" w:rsidP="00AD3EDC">
      <w:pPr>
        <w:spacing w:line="240" w:lineRule="auto"/>
        <w:jc w:val="both"/>
        <w:rPr>
          <w:rFonts w:ascii="Times New Roman" w:hAnsi="Times New Roman" w:cs="Times New Roman"/>
          <w:sz w:val="24"/>
          <w:szCs w:val="24"/>
        </w:rPr>
      </w:pPr>
    </w:p>
    <w:p w:rsidR="006A64DB" w:rsidRPr="00114028" w:rsidRDefault="006A64DB" w:rsidP="00AD3EDC">
      <w:pPr>
        <w:spacing w:line="240" w:lineRule="auto"/>
        <w:jc w:val="both"/>
        <w:rPr>
          <w:rFonts w:ascii="Times New Roman" w:hAnsi="Times New Roman" w:cs="Times New Roman"/>
          <w:sz w:val="24"/>
          <w:szCs w:val="24"/>
        </w:rPr>
      </w:pPr>
    </w:p>
    <w:p w:rsidR="004D6820" w:rsidRPr="00114028" w:rsidRDefault="004D6820" w:rsidP="00AD3EDC">
      <w:pPr>
        <w:spacing w:line="240" w:lineRule="auto"/>
        <w:jc w:val="both"/>
        <w:rPr>
          <w:rFonts w:ascii="Times New Roman" w:hAnsi="Times New Roman" w:cs="Times New Roman"/>
          <w:sz w:val="24"/>
          <w:szCs w:val="24"/>
        </w:rPr>
      </w:pPr>
    </w:p>
    <w:p w:rsidR="006A64DB" w:rsidRDefault="006A64DB" w:rsidP="006A64DB">
      <w:pPr>
        <w:pStyle w:val="METIN"/>
        <w:spacing w:before="120" w:after="120" w:line="240" w:lineRule="auto"/>
        <w:ind w:firstLine="0"/>
        <w:rPr>
          <w:rFonts w:ascii="Times New Roman" w:hAnsi="Times New Roman" w:cs="Times New Roman"/>
          <w:b/>
        </w:rPr>
      </w:pPr>
      <w:r>
        <w:rPr>
          <w:rFonts w:ascii="Times New Roman" w:hAnsi="Times New Roman" w:cs="Times New Roman"/>
          <w:b/>
        </w:rPr>
        <w:t>1.</w:t>
      </w:r>
      <w:r w:rsidRPr="00114028">
        <w:rPr>
          <w:rFonts w:ascii="Times New Roman" w:hAnsi="Times New Roman" w:cs="Times New Roman"/>
          <w:b/>
        </w:rPr>
        <w:t>GİRİŞ</w:t>
      </w:r>
    </w:p>
    <w:p w:rsidR="00641D1A" w:rsidRPr="00114028" w:rsidRDefault="007A62AB" w:rsidP="006A64DB">
      <w:pPr>
        <w:pStyle w:val="METIN"/>
        <w:spacing w:before="120" w:after="120" w:line="240" w:lineRule="auto"/>
        <w:ind w:firstLine="0"/>
        <w:rPr>
          <w:rFonts w:ascii="Times New Roman" w:hAnsi="Times New Roman" w:cs="Times New Roman"/>
        </w:rPr>
      </w:pPr>
      <w:r w:rsidRPr="00114028">
        <w:rPr>
          <w:rFonts w:ascii="Times New Roman" w:hAnsi="Times New Roman" w:cs="Times New Roman"/>
        </w:rPr>
        <w:t>İçinde bulunduğumuz yüzyılda yaşanan değişim ve gelişmeler, müşteri istek ve beklentilerine yansımış, bu durum; farklılaşan müşteri taleplerini karşılamak isteyen örgütler ar</w:t>
      </w:r>
      <w:r w:rsidR="00D3099D" w:rsidRPr="00114028">
        <w:rPr>
          <w:rFonts w:ascii="Times New Roman" w:hAnsi="Times New Roman" w:cs="Times New Roman"/>
        </w:rPr>
        <w:t xml:space="preserve">asındaki rekabeti artırmıştır. </w:t>
      </w:r>
      <w:r w:rsidRPr="00114028">
        <w:rPr>
          <w:rFonts w:ascii="Times New Roman" w:hAnsi="Times New Roman" w:cs="Times New Roman"/>
        </w:rPr>
        <w:t>Birbirine benzer ürün ve hizmet üreten örgütler arasında rekabette ön planda olabilmenin yolunun ise fark yaratmak olduğu konusunda ge</w:t>
      </w:r>
      <w:r w:rsidR="00D3099D" w:rsidRPr="00114028">
        <w:rPr>
          <w:rFonts w:ascii="Times New Roman" w:hAnsi="Times New Roman" w:cs="Times New Roman"/>
        </w:rPr>
        <w:t xml:space="preserve">nel bir kanı ortaya çıkmıştır. </w:t>
      </w:r>
      <w:r w:rsidRPr="00114028">
        <w:rPr>
          <w:rFonts w:ascii="Times New Roman" w:hAnsi="Times New Roman" w:cs="Times New Roman"/>
        </w:rPr>
        <w:t>Benzer teknolojilerle birbirine ikame olabilecek pek çok ürün ve hizmet bulunmakta, örgütleri diğerlerinden farklılaştıran temel unsur ise insan kaynakları ol</w:t>
      </w:r>
      <w:r w:rsidR="00641D1A" w:rsidRPr="00114028">
        <w:rPr>
          <w:rFonts w:ascii="Times New Roman" w:hAnsi="Times New Roman" w:cs="Times New Roman"/>
        </w:rPr>
        <w:t>arak ortaya çıkmaktadır</w:t>
      </w:r>
      <w:r w:rsidR="00D3099D" w:rsidRPr="00114028">
        <w:rPr>
          <w:rFonts w:ascii="Times New Roman" w:hAnsi="Times New Roman" w:cs="Times New Roman"/>
        </w:rPr>
        <w:t xml:space="preserve"> (Adıgüzel, </w:t>
      </w:r>
      <w:r w:rsidRPr="00114028">
        <w:rPr>
          <w:rFonts w:ascii="Times New Roman" w:hAnsi="Times New Roman" w:cs="Times New Roman"/>
        </w:rPr>
        <w:t>2012)</w:t>
      </w:r>
      <w:r w:rsidR="0058287D" w:rsidRPr="00114028">
        <w:rPr>
          <w:rFonts w:ascii="Times New Roman" w:hAnsi="Times New Roman" w:cs="Times New Roman"/>
        </w:rPr>
        <w:t>.</w:t>
      </w:r>
      <w:r w:rsidR="009819F7" w:rsidRPr="00114028">
        <w:rPr>
          <w:rFonts w:ascii="Times New Roman" w:hAnsi="Times New Roman" w:cs="Times New Roman"/>
        </w:rPr>
        <w:t xml:space="preserve"> </w:t>
      </w:r>
      <w:r w:rsidR="00881AA5" w:rsidRPr="00114028">
        <w:rPr>
          <w:rFonts w:ascii="Times New Roman" w:hAnsi="Times New Roman" w:cs="Times New Roman"/>
        </w:rPr>
        <w:t xml:space="preserve">Sağlık bakım organizasyonlarında güvenli, etkili ve yeterli hasta bakımı vermek için bir arada çalışmak zorunda olan farklı uzmanlık, deneyim ve statüye sahip işgörenler bulunmaktadır (Kantek, 2007). </w:t>
      </w:r>
      <w:r w:rsidR="00CA02F5" w:rsidRPr="00114028">
        <w:rPr>
          <w:rFonts w:ascii="Times New Roman" w:hAnsi="Times New Roman" w:cs="Times New Roman"/>
        </w:rPr>
        <w:t>Bu süreçte, g</w:t>
      </w:r>
      <w:r w:rsidR="004E219B" w:rsidRPr="00114028">
        <w:rPr>
          <w:rFonts w:ascii="Times New Roman" w:hAnsi="Times New Roman" w:cs="Times New Roman"/>
        </w:rPr>
        <w:t xml:space="preserve">örevlere ilişkin rollerin oynanmasında </w:t>
      </w:r>
      <w:r w:rsidR="00641D1A" w:rsidRPr="00114028">
        <w:rPr>
          <w:rFonts w:ascii="Times New Roman" w:hAnsi="Times New Roman" w:cs="Times New Roman"/>
        </w:rPr>
        <w:t xml:space="preserve">işgörenler arasında </w:t>
      </w:r>
      <w:r w:rsidR="004E219B" w:rsidRPr="00114028">
        <w:rPr>
          <w:rFonts w:ascii="Times New Roman" w:hAnsi="Times New Roman" w:cs="Times New Roman"/>
        </w:rPr>
        <w:t>sorunlar</w:t>
      </w:r>
      <w:r w:rsidR="00641D1A" w:rsidRPr="00114028">
        <w:rPr>
          <w:rFonts w:ascii="Times New Roman" w:hAnsi="Times New Roman" w:cs="Times New Roman"/>
        </w:rPr>
        <w:t>ın</w:t>
      </w:r>
      <w:r w:rsidR="004E219B" w:rsidRPr="00114028">
        <w:rPr>
          <w:rFonts w:ascii="Times New Roman" w:hAnsi="Times New Roman" w:cs="Times New Roman"/>
        </w:rPr>
        <w:t xml:space="preserve"> yaşanması  modern örgütler için kaçınılmaz olarak görülmekte (Esatoğlu vd., 2004)</w:t>
      </w:r>
      <w:r w:rsidR="009819F7" w:rsidRPr="00114028">
        <w:rPr>
          <w:rFonts w:ascii="Times New Roman" w:hAnsi="Times New Roman" w:cs="Times New Roman"/>
        </w:rPr>
        <w:t xml:space="preserve">; </w:t>
      </w:r>
      <w:r w:rsidR="004E219B" w:rsidRPr="00114028">
        <w:rPr>
          <w:rFonts w:ascii="Times New Roman" w:hAnsi="Times New Roman" w:cs="Times New Roman"/>
        </w:rPr>
        <w:t>rol çatışmasının  ve rol belirsizliğinin yaşanmasına sebep olmaktadır.</w:t>
      </w:r>
    </w:p>
    <w:p w:rsidR="004E31F5" w:rsidRPr="00114028" w:rsidRDefault="00F6381E" w:rsidP="006A64DB">
      <w:pPr>
        <w:spacing w:line="240" w:lineRule="auto"/>
        <w:jc w:val="both"/>
        <w:rPr>
          <w:rFonts w:ascii="Times New Roman" w:hAnsi="Times New Roman" w:cs="Times New Roman"/>
          <w:color w:val="FF0000"/>
          <w:sz w:val="24"/>
          <w:szCs w:val="24"/>
        </w:rPr>
      </w:pPr>
      <w:r w:rsidRPr="00114028">
        <w:rPr>
          <w:rFonts w:ascii="Times New Roman" w:hAnsi="Times New Roman" w:cs="Times New Roman"/>
          <w:sz w:val="24"/>
          <w:szCs w:val="24"/>
        </w:rPr>
        <w:t>Hastaneler</w:t>
      </w:r>
      <w:r w:rsidR="00881AA5" w:rsidRPr="00114028">
        <w:rPr>
          <w:rFonts w:ascii="Times New Roman" w:hAnsi="Times New Roman" w:cs="Times New Roman"/>
          <w:sz w:val="24"/>
          <w:szCs w:val="24"/>
        </w:rPr>
        <w:t xml:space="preserve"> </w:t>
      </w:r>
      <w:r w:rsidR="005846A7" w:rsidRPr="00114028">
        <w:rPr>
          <w:rFonts w:ascii="Times New Roman" w:hAnsi="Times New Roman" w:cs="Times New Roman"/>
          <w:sz w:val="24"/>
          <w:szCs w:val="24"/>
        </w:rPr>
        <w:t xml:space="preserve">matriks yapıları nedeniyle sağlık çalışanlarının rol çatışması ve rol belirsizliği yaşamalarına uygun zemin oluşturmaktadır. </w:t>
      </w:r>
      <w:r w:rsidR="00881AA5" w:rsidRPr="00114028">
        <w:rPr>
          <w:rFonts w:ascii="Times New Roman" w:hAnsi="Times New Roman" w:cs="Times New Roman"/>
          <w:sz w:val="24"/>
          <w:szCs w:val="24"/>
        </w:rPr>
        <w:t>H</w:t>
      </w:r>
      <w:r w:rsidR="007D360E" w:rsidRPr="00114028">
        <w:rPr>
          <w:rFonts w:ascii="Times New Roman" w:hAnsi="Times New Roman" w:cs="Times New Roman"/>
          <w:sz w:val="24"/>
          <w:szCs w:val="24"/>
        </w:rPr>
        <w:t>astane örgütünün ikili yapısı nedeniyle</w:t>
      </w:r>
      <w:r w:rsidRPr="00114028">
        <w:rPr>
          <w:rFonts w:ascii="Times New Roman" w:hAnsi="Times New Roman" w:cs="Times New Roman"/>
          <w:sz w:val="24"/>
          <w:szCs w:val="24"/>
        </w:rPr>
        <w:t>;</w:t>
      </w:r>
      <w:r w:rsidR="007D360E" w:rsidRPr="00114028">
        <w:rPr>
          <w:rFonts w:ascii="Times New Roman" w:hAnsi="Times New Roman" w:cs="Times New Roman"/>
          <w:sz w:val="24"/>
          <w:szCs w:val="24"/>
        </w:rPr>
        <w:t xml:space="preserve"> hem idari</w:t>
      </w:r>
      <w:r w:rsidR="005846A7" w:rsidRPr="00114028">
        <w:rPr>
          <w:rFonts w:ascii="Times New Roman" w:hAnsi="Times New Roman" w:cs="Times New Roman"/>
          <w:sz w:val="24"/>
          <w:szCs w:val="24"/>
        </w:rPr>
        <w:t xml:space="preserve"> hem tıbbi hiyerarşi arasında kalan doktor ve hemşirelerin rol çatışması</w:t>
      </w:r>
      <w:r w:rsidR="00CA02F5" w:rsidRPr="00114028">
        <w:rPr>
          <w:rFonts w:ascii="Times New Roman" w:hAnsi="Times New Roman" w:cs="Times New Roman"/>
          <w:sz w:val="24"/>
          <w:szCs w:val="24"/>
        </w:rPr>
        <w:t xml:space="preserve"> ve</w:t>
      </w:r>
      <w:r w:rsidR="005846A7" w:rsidRPr="00114028">
        <w:rPr>
          <w:rFonts w:ascii="Times New Roman" w:hAnsi="Times New Roman" w:cs="Times New Roman"/>
          <w:sz w:val="24"/>
          <w:szCs w:val="24"/>
        </w:rPr>
        <w:t xml:space="preserve"> rol belirsizliği yaşama riskleri yüksektir </w:t>
      </w:r>
      <w:r w:rsidR="0058287D" w:rsidRPr="00114028">
        <w:rPr>
          <w:rFonts w:ascii="Times New Roman" w:hAnsi="Times New Roman" w:cs="Times New Roman"/>
          <w:sz w:val="24"/>
          <w:szCs w:val="24"/>
        </w:rPr>
        <w:t>(Rizzo vd</w:t>
      </w:r>
      <w:r w:rsidRPr="00114028">
        <w:rPr>
          <w:rFonts w:ascii="Times New Roman" w:hAnsi="Times New Roman" w:cs="Times New Roman"/>
          <w:sz w:val="24"/>
          <w:szCs w:val="24"/>
        </w:rPr>
        <w:t xml:space="preserve">., </w:t>
      </w:r>
      <w:r w:rsidR="005846A7" w:rsidRPr="00114028">
        <w:rPr>
          <w:rFonts w:ascii="Times New Roman" w:hAnsi="Times New Roman" w:cs="Times New Roman"/>
          <w:sz w:val="24"/>
          <w:szCs w:val="24"/>
        </w:rPr>
        <w:t>1970)</w:t>
      </w:r>
      <w:r w:rsidR="00B94249" w:rsidRPr="00114028">
        <w:rPr>
          <w:rFonts w:ascii="Times New Roman" w:hAnsi="Times New Roman" w:cs="Times New Roman"/>
          <w:sz w:val="24"/>
          <w:szCs w:val="24"/>
        </w:rPr>
        <w:t xml:space="preserve">. Sağlık hizmetleri, kalifiye </w:t>
      </w:r>
      <w:r w:rsidR="006A64DB">
        <w:rPr>
          <w:rFonts w:ascii="Times New Roman" w:hAnsi="Times New Roman" w:cs="Times New Roman"/>
          <w:sz w:val="24"/>
          <w:szCs w:val="24"/>
        </w:rPr>
        <w:t>işgücü</w:t>
      </w:r>
      <w:r w:rsidR="00B94249" w:rsidRPr="00114028">
        <w:rPr>
          <w:rFonts w:ascii="Times New Roman" w:hAnsi="Times New Roman" w:cs="Times New Roman"/>
          <w:sz w:val="24"/>
          <w:szCs w:val="24"/>
        </w:rPr>
        <w:t xml:space="preserve"> ile yürütülen, hizmet kalitesi büyük ölçüde insan etmenine bağlı olan bir sektördür. Bu sektörde çalışanların sorunlarının belirlenmesi ve bu doğrultuda çözüm önerileri geliştirilmesi, kaliteli sağlık hizmeti sağlanabilmesi ve </w:t>
      </w:r>
      <w:r w:rsidR="006A64DB">
        <w:rPr>
          <w:rFonts w:ascii="Times New Roman" w:hAnsi="Times New Roman" w:cs="Times New Roman"/>
          <w:sz w:val="24"/>
          <w:szCs w:val="24"/>
        </w:rPr>
        <w:t>işgören</w:t>
      </w:r>
      <w:r w:rsidR="00B94249" w:rsidRPr="00114028">
        <w:rPr>
          <w:rFonts w:ascii="Times New Roman" w:hAnsi="Times New Roman" w:cs="Times New Roman"/>
          <w:sz w:val="24"/>
          <w:szCs w:val="24"/>
        </w:rPr>
        <w:t>lerin sağlığının korunabilmesi açısı</w:t>
      </w:r>
      <w:r w:rsidR="00881AA5" w:rsidRPr="00114028">
        <w:rPr>
          <w:rFonts w:ascii="Times New Roman" w:hAnsi="Times New Roman" w:cs="Times New Roman"/>
          <w:sz w:val="24"/>
          <w:szCs w:val="24"/>
        </w:rPr>
        <w:t xml:space="preserve">ndan büyük önem taşımaktadır. </w:t>
      </w:r>
      <w:r w:rsidR="00B94249" w:rsidRPr="00114028">
        <w:rPr>
          <w:rFonts w:ascii="Times New Roman" w:hAnsi="Times New Roman" w:cs="Times New Roman"/>
          <w:sz w:val="24"/>
          <w:szCs w:val="24"/>
        </w:rPr>
        <w:t>Bu bağlamda, bu araştırma</w:t>
      </w:r>
      <w:r w:rsidR="00B94249" w:rsidRPr="00114028">
        <w:rPr>
          <w:rFonts w:ascii="Times New Roman" w:eastAsia="TimesNewRomanPSMT" w:hAnsi="Times New Roman" w:cs="Times New Roman"/>
          <w:sz w:val="24"/>
          <w:szCs w:val="24"/>
        </w:rPr>
        <w:t xml:space="preserve"> hemşirelerin çalışma ortamında yaşadığı rol çatışması ve belirsizliğini </w:t>
      </w:r>
      <w:r w:rsidR="00CD6EA1">
        <w:rPr>
          <w:rFonts w:ascii="Times New Roman" w:eastAsia="TimesNewRomanPSMT" w:hAnsi="Times New Roman" w:cs="Times New Roman"/>
          <w:sz w:val="24"/>
          <w:szCs w:val="24"/>
        </w:rPr>
        <w:t>saptamak</w:t>
      </w:r>
      <w:r w:rsidR="00B94249" w:rsidRPr="00114028">
        <w:rPr>
          <w:rFonts w:ascii="Times New Roman" w:eastAsia="TimesNewRomanPSMT" w:hAnsi="Times New Roman" w:cs="Times New Roman"/>
          <w:sz w:val="24"/>
          <w:szCs w:val="24"/>
        </w:rPr>
        <w:t xml:space="preserve"> amacıyla düzenlenmiştir.</w:t>
      </w:r>
    </w:p>
    <w:p w:rsidR="00884089" w:rsidRPr="006A64DB" w:rsidRDefault="006A64DB" w:rsidP="006A64DB">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6A64DB">
        <w:rPr>
          <w:rFonts w:ascii="Times New Roman" w:hAnsi="Times New Roman" w:cs="Times New Roman"/>
          <w:b/>
          <w:sz w:val="24"/>
          <w:szCs w:val="24"/>
        </w:rPr>
        <w:t>ROL ÇATIŞMASI KAVRAMI</w:t>
      </w:r>
    </w:p>
    <w:p w:rsidR="00272CCF" w:rsidRPr="00114028" w:rsidRDefault="00884089" w:rsidP="00AD3EDC">
      <w:pPr>
        <w:spacing w:line="240" w:lineRule="auto"/>
        <w:ind w:firstLine="708"/>
        <w:jc w:val="both"/>
        <w:rPr>
          <w:rFonts w:ascii="Times New Roman" w:hAnsi="Times New Roman" w:cs="Times New Roman"/>
          <w:b/>
          <w:sz w:val="24"/>
          <w:szCs w:val="24"/>
        </w:rPr>
      </w:pPr>
      <w:r w:rsidRPr="00114028">
        <w:rPr>
          <w:rFonts w:ascii="Times New Roman" w:hAnsi="Times New Roman" w:cs="Times New Roman"/>
          <w:sz w:val="24"/>
          <w:szCs w:val="24"/>
        </w:rPr>
        <w:t>Rol çatışması kavramı literatürde değ</w:t>
      </w:r>
      <w:r w:rsidR="00F6381E" w:rsidRPr="00114028">
        <w:rPr>
          <w:rFonts w:ascii="Times New Roman" w:hAnsi="Times New Roman" w:cs="Times New Roman"/>
          <w:sz w:val="24"/>
          <w:szCs w:val="24"/>
        </w:rPr>
        <w:t xml:space="preserve">işik biçimlerde ele alınmıştır. </w:t>
      </w:r>
      <w:r w:rsidR="0058287D" w:rsidRPr="00114028">
        <w:rPr>
          <w:rFonts w:ascii="Times New Roman" w:hAnsi="Times New Roman" w:cs="Times New Roman"/>
          <w:sz w:val="24"/>
          <w:szCs w:val="24"/>
        </w:rPr>
        <w:t>Katz ve Kahn (1977</w:t>
      </w:r>
      <w:r w:rsidR="003E37A4" w:rsidRPr="00114028">
        <w:rPr>
          <w:rFonts w:ascii="Times New Roman" w:hAnsi="Times New Roman" w:cs="Times New Roman"/>
          <w:sz w:val="24"/>
          <w:szCs w:val="24"/>
        </w:rPr>
        <w:t>) r</w:t>
      </w:r>
      <w:r w:rsidRPr="00114028">
        <w:rPr>
          <w:rFonts w:ascii="Times New Roman" w:hAnsi="Times New Roman" w:cs="Times New Roman"/>
          <w:sz w:val="24"/>
          <w:szCs w:val="24"/>
        </w:rPr>
        <w:t xml:space="preserve">ol </w:t>
      </w:r>
      <w:r w:rsidR="001015EF" w:rsidRPr="00114028">
        <w:rPr>
          <w:rFonts w:ascii="Times New Roman" w:hAnsi="Times New Roman" w:cs="Times New Roman"/>
          <w:sz w:val="24"/>
          <w:szCs w:val="24"/>
        </w:rPr>
        <w:t xml:space="preserve">çatışması </w:t>
      </w:r>
      <w:r w:rsidRPr="00114028">
        <w:rPr>
          <w:rFonts w:ascii="Times New Roman" w:hAnsi="Times New Roman" w:cs="Times New Roman"/>
          <w:sz w:val="24"/>
          <w:szCs w:val="24"/>
        </w:rPr>
        <w:t>ka</w:t>
      </w:r>
      <w:r w:rsidR="003E37A4" w:rsidRPr="00114028">
        <w:rPr>
          <w:rFonts w:ascii="Times New Roman" w:hAnsi="Times New Roman" w:cs="Times New Roman"/>
          <w:sz w:val="24"/>
          <w:szCs w:val="24"/>
        </w:rPr>
        <w:t>vramını</w:t>
      </w:r>
      <w:r w:rsidR="001015EF" w:rsidRPr="00114028">
        <w:rPr>
          <w:rFonts w:ascii="Times New Roman" w:hAnsi="Times New Roman" w:cs="Times New Roman"/>
          <w:sz w:val="24"/>
          <w:szCs w:val="24"/>
        </w:rPr>
        <w:t>;</w:t>
      </w:r>
      <w:r w:rsidRPr="00114028">
        <w:rPr>
          <w:rFonts w:ascii="Times New Roman" w:hAnsi="Times New Roman" w:cs="Times New Roman"/>
          <w:sz w:val="24"/>
          <w:szCs w:val="24"/>
        </w:rPr>
        <w:t xml:space="preserve"> iki veya daha fazla gönderilen rolün, birine uymanın diğerine uymayı zorlaştırdığında ortaya çıkan durum olarak t</w:t>
      </w:r>
      <w:r w:rsidR="00FD318C" w:rsidRPr="00114028">
        <w:rPr>
          <w:rFonts w:ascii="Times New Roman" w:hAnsi="Times New Roman" w:cs="Times New Roman"/>
          <w:sz w:val="24"/>
          <w:szCs w:val="24"/>
        </w:rPr>
        <w:t xml:space="preserve">anımlamaktadır. </w:t>
      </w:r>
      <w:r w:rsidR="00FD318C" w:rsidRPr="00114028">
        <w:rPr>
          <w:rFonts w:ascii="Times New Roman" w:eastAsia="TimesNewRomanPSMT" w:hAnsi="Times New Roman" w:cs="Times New Roman"/>
          <w:sz w:val="24"/>
          <w:szCs w:val="24"/>
        </w:rPr>
        <w:t>Tosi, Rizzo ve Caroll (1990) rol çatışmasını</w:t>
      </w:r>
      <w:r w:rsidR="00123C48" w:rsidRPr="00114028">
        <w:rPr>
          <w:rFonts w:ascii="Times New Roman" w:eastAsia="TimesNewRomanPSMT" w:hAnsi="Times New Roman" w:cs="Times New Roman"/>
          <w:sz w:val="24"/>
          <w:szCs w:val="24"/>
        </w:rPr>
        <w:t>;</w:t>
      </w:r>
      <w:r w:rsidR="00FD318C" w:rsidRPr="00114028">
        <w:rPr>
          <w:rFonts w:ascii="Times New Roman" w:eastAsia="TimesNewRomanPSMT" w:hAnsi="Times New Roman" w:cs="Times New Roman"/>
          <w:sz w:val="24"/>
          <w:szCs w:val="24"/>
        </w:rPr>
        <w:t xml:space="preserve"> bireyi</w:t>
      </w:r>
      <w:r w:rsidR="001015EF" w:rsidRPr="00114028">
        <w:rPr>
          <w:rFonts w:ascii="Times New Roman" w:eastAsia="TimesNewRomanPSMT" w:hAnsi="Times New Roman" w:cs="Times New Roman"/>
          <w:sz w:val="24"/>
          <w:szCs w:val="24"/>
        </w:rPr>
        <w:t>n sorumluluğunda, gerçekleştir</w:t>
      </w:r>
      <w:r w:rsidR="00FD318C" w:rsidRPr="00114028">
        <w:rPr>
          <w:rFonts w:ascii="Times New Roman" w:eastAsia="TimesNewRomanPSMT" w:hAnsi="Times New Roman" w:cs="Times New Roman"/>
          <w:sz w:val="24"/>
          <w:szCs w:val="24"/>
        </w:rPr>
        <w:t>mesi beklenen rollerdeki davranışlar ya da görevler arasındaki uyuşmazlık sonucu ortaya çıkan bir durum olarak tanımlamaktadır.</w:t>
      </w:r>
      <w:r w:rsidR="00123C48" w:rsidRPr="00114028">
        <w:rPr>
          <w:rFonts w:ascii="Times New Roman" w:hAnsi="Times New Roman" w:cs="Times New Roman"/>
          <w:b/>
          <w:sz w:val="24"/>
          <w:szCs w:val="24"/>
        </w:rPr>
        <w:t xml:space="preserve"> </w:t>
      </w:r>
      <w:r w:rsidR="0058287D" w:rsidRPr="00114028">
        <w:rPr>
          <w:rFonts w:ascii="Times New Roman" w:hAnsi="Times New Roman" w:cs="Times New Roman"/>
          <w:sz w:val="24"/>
          <w:szCs w:val="24"/>
        </w:rPr>
        <w:t>Erdoğan (1994</w:t>
      </w:r>
      <w:r w:rsidRPr="00114028">
        <w:rPr>
          <w:rFonts w:ascii="Times New Roman" w:hAnsi="Times New Roman" w:cs="Times New Roman"/>
          <w:sz w:val="24"/>
          <w:szCs w:val="24"/>
        </w:rPr>
        <w:t>)</w:t>
      </w:r>
      <w:r w:rsidR="003E37A4" w:rsidRPr="00114028">
        <w:rPr>
          <w:rFonts w:ascii="Times New Roman" w:hAnsi="Times New Roman" w:cs="Times New Roman"/>
          <w:sz w:val="24"/>
          <w:szCs w:val="24"/>
        </w:rPr>
        <w:t xml:space="preserve"> tarafından yapılan tanımlamaya göre ise; </w:t>
      </w:r>
      <w:r w:rsidRPr="00114028">
        <w:rPr>
          <w:rFonts w:ascii="Times New Roman" w:hAnsi="Times New Roman" w:cs="Times New Roman"/>
          <w:sz w:val="24"/>
          <w:szCs w:val="24"/>
        </w:rPr>
        <w:t>bir kişinin aynı anda birden fazla rolle karşı karşıya gelmesi ve karşılaştığı bu roller arasında kalması veya yüklendiği bir rolü yaşamının diğer kesitl</w:t>
      </w:r>
      <w:r w:rsidR="00D6466B" w:rsidRPr="00114028">
        <w:rPr>
          <w:rFonts w:ascii="Times New Roman" w:hAnsi="Times New Roman" w:cs="Times New Roman"/>
          <w:sz w:val="24"/>
          <w:szCs w:val="24"/>
        </w:rPr>
        <w:t xml:space="preserve">erine de aktarması durumudur. </w:t>
      </w:r>
      <w:r w:rsidR="0058287D" w:rsidRPr="00114028">
        <w:rPr>
          <w:rFonts w:ascii="Times New Roman" w:hAnsi="Times New Roman" w:cs="Times New Roman"/>
          <w:sz w:val="24"/>
          <w:szCs w:val="24"/>
        </w:rPr>
        <w:t>Ertekin (1993</w:t>
      </w:r>
      <w:r w:rsidRPr="00114028">
        <w:rPr>
          <w:rFonts w:ascii="Times New Roman" w:hAnsi="Times New Roman" w:cs="Times New Roman"/>
          <w:sz w:val="24"/>
          <w:szCs w:val="24"/>
        </w:rPr>
        <w:t xml:space="preserve">)’e göre rol çatışması, kişisel kıstaslar, değerler ve beklentiler ile iş gerekleri arasında yaşanan tezattan doğan durumdur. </w:t>
      </w:r>
      <w:r w:rsidR="00272CCF" w:rsidRPr="00114028">
        <w:rPr>
          <w:rFonts w:ascii="Times New Roman" w:hAnsi="Times New Roman" w:cs="Times New Roman"/>
          <w:sz w:val="24"/>
          <w:szCs w:val="24"/>
        </w:rPr>
        <w:t>Rol çatışması bir ya da daha fazla ki</w:t>
      </w:r>
      <w:r w:rsidR="00AE4BEB" w:rsidRPr="00114028">
        <w:rPr>
          <w:rFonts w:ascii="Times New Roman" w:hAnsi="Times New Roman" w:cs="Times New Roman"/>
          <w:sz w:val="24"/>
          <w:szCs w:val="24"/>
        </w:rPr>
        <w:t xml:space="preserve">şiden gelen emir ve talepler sonucunda; </w:t>
      </w:r>
      <w:r w:rsidR="00272CCF" w:rsidRPr="00114028">
        <w:rPr>
          <w:rFonts w:ascii="Times New Roman" w:hAnsi="Times New Roman" w:cs="Times New Roman"/>
          <w:sz w:val="24"/>
          <w:szCs w:val="24"/>
        </w:rPr>
        <w:t>çalışanın kafasın</w:t>
      </w:r>
      <w:r w:rsidR="00AE4BEB" w:rsidRPr="00114028">
        <w:rPr>
          <w:rFonts w:ascii="Times New Roman" w:hAnsi="Times New Roman" w:cs="Times New Roman"/>
          <w:sz w:val="24"/>
          <w:szCs w:val="24"/>
        </w:rPr>
        <w:t>da kimin neyi ne zaman yapacağı konularında belirsizlik yaşa</w:t>
      </w:r>
      <w:r w:rsidR="00272CCF" w:rsidRPr="00114028">
        <w:rPr>
          <w:rFonts w:ascii="Times New Roman" w:hAnsi="Times New Roman" w:cs="Times New Roman"/>
          <w:sz w:val="24"/>
          <w:szCs w:val="24"/>
        </w:rPr>
        <w:t>masıyla ortaya çık</w:t>
      </w:r>
      <w:r w:rsidR="0058287D" w:rsidRPr="00114028">
        <w:rPr>
          <w:rFonts w:ascii="Times New Roman" w:hAnsi="Times New Roman" w:cs="Times New Roman"/>
          <w:sz w:val="24"/>
          <w:szCs w:val="24"/>
        </w:rPr>
        <w:t>maktadı</w:t>
      </w:r>
      <w:r w:rsidR="00123C48" w:rsidRPr="00114028">
        <w:rPr>
          <w:rFonts w:ascii="Times New Roman" w:hAnsi="Times New Roman" w:cs="Times New Roman"/>
          <w:sz w:val="24"/>
          <w:szCs w:val="24"/>
        </w:rPr>
        <w:t xml:space="preserve">r </w:t>
      </w:r>
      <w:r w:rsidR="00272CCF" w:rsidRPr="00114028">
        <w:rPr>
          <w:rFonts w:ascii="Times New Roman" w:hAnsi="Times New Roman" w:cs="Times New Roman"/>
          <w:sz w:val="24"/>
          <w:szCs w:val="24"/>
        </w:rPr>
        <w:t>(Griffin ve</w:t>
      </w:r>
      <w:r w:rsidR="00F71FA7" w:rsidRPr="00114028">
        <w:rPr>
          <w:rFonts w:ascii="Times New Roman" w:hAnsi="Times New Roman" w:cs="Times New Roman"/>
          <w:sz w:val="24"/>
          <w:szCs w:val="24"/>
        </w:rPr>
        <w:t xml:space="preserve"> </w:t>
      </w:r>
      <w:r w:rsidR="0058287D" w:rsidRPr="00114028">
        <w:rPr>
          <w:rFonts w:ascii="Times New Roman" w:hAnsi="Times New Roman" w:cs="Times New Roman"/>
          <w:sz w:val="24"/>
          <w:szCs w:val="24"/>
        </w:rPr>
        <w:t>Moorhead, 1989</w:t>
      </w:r>
      <w:r w:rsidR="00272CCF" w:rsidRPr="00114028">
        <w:rPr>
          <w:rFonts w:ascii="Times New Roman" w:hAnsi="Times New Roman" w:cs="Times New Roman"/>
          <w:sz w:val="24"/>
          <w:szCs w:val="24"/>
        </w:rPr>
        <w:t>). Bu tanımlardan yola çıkarak rol çatışması kişinin (rol çatışmasına muhatap olan kişi), kendi rol</w:t>
      </w:r>
      <w:r w:rsidR="000A1B6A" w:rsidRPr="00114028">
        <w:rPr>
          <w:rFonts w:ascii="Times New Roman" w:hAnsi="Times New Roman" w:cs="Times New Roman"/>
          <w:sz w:val="24"/>
          <w:szCs w:val="24"/>
        </w:rPr>
        <w:t>üyle/rolleri ile örgüt içinde ve</w:t>
      </w:r>
      <w:r w:rsidR="00272CCF" w:rsidRPr="00114028">
        <w:rPr>
          <w:rFonts w:ascii="Times New Roman" w:hAnsi="Times New Roman" w:cs="Times New Roman"/>
          <w:sz w:val="24"/>
          <w:szCs w:val="24"/>
        </w:rPr>
        <w:t xml:space="preserve"> dışı</w:t>
      </w:r>
      <w:r w:rsidR="000A1B6A" w:rsidRPr="00114028">
        <w:rPr>
          <w:rFonts w:ascii="Times New Roman" w:hAnsi="Times New Roman" w:cs="Times New Roman"/>
          <w:sz w:val="24"/>
          <w:szCs w:val="24"/>
        </w:rPr>
        <w:t>ndaki diğer kişilerin rolleri</w:t>
      </w:r>
      <w:r w:rsidR="00800E48" w:rsidRPr="00114028">
        <w:rPr>
          <w:rFonts w:ascii="Times New Roman" w:hAnsi="Times New Roman" w:cs="Times New Roman"/>
          <w:sz w:val="24"/>
          <w:szCs w:val="24"/>
        </w:rPr>
        <w:t xml:space="preserve"> arasında yaşadığı uyumsuzluktur</w:t>
      </w:r>
      <w:r w:rsidR="001015EF" w:rsidRPr="00114028">
        <w:rPr>
          <w:rFonts w:ascii="Times New Roman" w:hAnsi="Times New Roman" w:cs="Times New Roman"/>
          <w:sz w:val="24"/>
          <w:szCs w:val="24"/>
        </w:rPr>
        <w:t xml:space="preserve"> </w:t>
      </w:r>
      <w:r w:rsidR="00272CCF" w:rsidRPr="00114028">
        <w:rPr>
          <w:rFonts w:ascii="Times New Roman" w:hAnsi="Times New Roman" w:cs="Times New Roman"/>
          <w:sz w:val="24"/>
          <w:szCs w:val="24"/>
        </w:rPr>
        <w:t>(Erkenekli vd., 2008)</w:t>
      </w:r>
      <w:r w:rsidR="0058287D" w:rsidRPr="00114028">
        <w:rPr>
          <w:rFonts w:ascii="Times New Roman" w:hAnsi="Times New Roman" w:cs="Times New Roman"/>
          <w:sz w:val="24"/>
          <w:szCs w:val="24"/>
        </w:rPr>
        <w:t>.</w:t>
      </w:r>
    </w:p>
    <w:p w:rsidR="00F71FA7" w:rsidRPr="00114028" w:rsidRDefault="00982037" w:rsidP="00AD3EDC">
      <w:pPr>
        <w:spacing w:line="240" w:lineRule="auto"/>
        <w:ind w:firstLine="708"/>
        <w:jc w:val="both"/>
        <w:rPr>
          <w:rFonts w:ascii="Times New Roman" w:hAnsi="Times New Roman" w:cs="Times New Roman"/>
          <w:sz w:val="24"/>
          <w:szCs w:val="24"/>
        </w:rPr>
      </w:pPr>
      <w:r w:rsidRPr="00114028">
        <w:rPr>
          <w:rFonts w:ascii="Times New Roman" w:hAnsi="Times New Roman" w:cs="Times New Roman"/>
          <w:sz w:val="24"/>
          <w:szCs w:val="24"/>
        </w:rPr>
        <w:t xml:space="preserve">Örgüt araştırmalarında en çok kullanılan rol çatışması gruplandırması Kahn grubu (1964) ve Katz ve Kahn (1977) tarafından geliştirilen beşli tipolojidir; </w:t>
      </w:r>
    </w:p>
    <w:p w:rsidR="00F71FA7" w:rsidRPr="00114028" w:rsidRDefault="00F71FA7" w:rsidP="00AD3EDC">
      <w:pPr>
        <w:spacing w:line="240" w:lineRule="auto"/>
        <w:ind w:firstLine="708"/>
        <w:jc w:val="both"/>
        <w:rPr>
          <w:rFonts w:ascii="Times New Roman" w:hAnsi="Times New Roman" w:cs="Times New Roman"/>
          <w:sz w:val="24"/>
          <w:szCs w:val="24"/>
        </w:rPr>
      </w:pPr>
      <w:r w:rsidRPr="00114028">
        <w:rPr>
          <w:rFonts w:ascii="Times New Roman" w:hAnsi="Times New Roman" w:cs="Times New Roman"/>
          <w:sz w:val="24"/>
          <w:szCs w:val="24"/>
        </w:rPr>
        <w:lastRenderedPageBreak/>
        <w:t>1. Göndericinin kendi içinde ç</w:t>
      </w:r>
      <w:r w:rsidR="00982037" w:rsidRPr="00114028">
        <w:rPr>
          <w:rFonts w:ascii="Times New Roman" w:hAnsi="Times New Roman" w:cs="Times New Roman"/>
          <w:sz w:val="24"/>
          <w:szCs w:val="24"/>
        </w:rPr>
        <w:t>atışması;</w:t>
      </w:r>
      <w:r w:rsidRPr="00114028">
        <w:rPr>
          <w:rFonts w:ascii="Times New Roman" w:hAnsi="Times New Roman" w:cs="Times New Roman"/>
          <w:sz w:val="24"/>
          <w:szCs w:val="24"/>
        </w:rPr>
        <w:t xml:space="preserve"> </w:t>
      </w:r>
      <w:r w:rsidR="000A1B6A" w:rsidRPr="00114028">
        <w:rPr>
          <w:rFonts w:ascii="Times New Roman" w:hAnsi="Times New Roman" w:cs="Times New Roman"/>
          <w:sz w:val="24"/>
          <w:szCs w:val="24"/>
        </w:rPr>
        <w:t>iş</w:t>
      </w:r>
      <w:r w:rsidR="00982037" w:rsidRPr="00114028">
        <w:rPr>
          <w:rFonts w:ascii="Times New Roman" w:hAnsi="Times New Roman" w:cs="Times New Roman"/>
          <w:sz w:val="24"/>
          <w:szCs w:val="24"/>
        </w:rPr>
        <w:t>görene aynı anda aynı kişiden birbirine zıt ikiden fazla beklentinin gönderilmesi durumunda ortaya çık</w:t>
      </w:r>
      <w:r w:rsidR="00800E48" w:rsidRPr="00114028">
        <w:rPr>
          <w:rFonts w:ascii="Times New Roman" w:hAnsi="Times New Roman" w:cs="Times New Roman"/>
          <w:sz w:val="24"/>
          <w:szCs w:val="24"/>
        </w:rPr>
        <w:t xml:space="preserve">maktadır </w:t>
      </w:r>
      <w:r w:rsidR="0058287D" w:rsidRPr="00114028">
        <w:rPr>
          <w:rFonts w:ascii="Times New Roman" w:hAnsi="Times New Roman" w:cs="Times New Roman"/>
          <w:sz w:val="24"/>
          <w:szCs w:val="24"/>
        </w:rPr>
        <w:t>(Bovee vd.,1993</w:t>
      </w:r>
      <w:r w:rsidR="00982037" w:rsidRPr="00114028">
        <w:rPr>
          <w:rFonts w:ascii="Times New Roman" w:hAnsi="Times New Roman" w:cs="Times New Roman"/>
          <w:sz w:val="24"/>
          <w:szCs w:val="24"/>
        </w:rPr>
        <w:t>).</w:t>
      </w:r>
    </w:p>
    <w:p w:rsidR="00982037" w:rsidRPr="00114028" w:rsidRDefault="00F71FA7" w:rsidP="00AD3EDC">
      <w:pPr>
        <w:spacing w:line="240" w:lineRule="auto"/>
        <w:ind w:firstLine="708"/>
        <w:jc w:val="both"/>
        <w:rPr>
          <w:rFonts w:ascii="Times New Roman" w:hAnsi="Times New Roman" w:cs="Times New Roman"/>
          <w:sz w:val="24"/>
          <w:szCs w:val="24"/>
        </w:rPr>
      </w:pPr>
      <w:r w:rsidRPr="00114028">
        <w:rPr>
          <w:rFonts w:ascii="Times New Roman" w:hAnsi="Times New Roman" w:cs="Times New Roman"/>
          <w:sz w:val="24"/>
          <w:szCs w:val="24"/>
        </w:rPr>
        <w:t>2. Göndericiler arası rol ç</w:t>
      </w:r>
      <w:r w:rsidR="00982037" w:rsidRPr="00114028">
        <w:rPr>
          <w:rFonts w:ascii="Times New Roman" w:hAnsi="Times New Roman" w:cs="Times New Roman"/>
          <w:sz w:val="24"/>
          <w:szCs w:val="24"/>
        </w:rPr>
        <w:t>atışması; örgütte bulunan odak rol yükümlüsüne (</w:t>
      </w:r>
      <w:r w:rsidR="006A64DB">
        <w:rPr>
          <w:rFonts w:ascii="Times New Roman" w:hAnsi="Times New Roman" w:cs="Times New Roman"/>
          <w:sz w:val="24"/>
          <w:szCs w:val="24"/>
        </w:rPr>
        <w:t>işgören</w:t>
      </w:r>
      <w:r w:rsidR="00982037" w:rsidRPr="00114028">
        <w:rPr>
          <w:rFonts w:ascii="Times New Roman" w:hAnsi="Times New Roman" w:cs="Times New Roman"/>
          <w:sz w:val="24"/>
          <w:szCs w:val="24"/>
        </w:rPr>
        <w:t>, ast, üst) birbirine zıt beklentiler birden fazla rol göndericiden gel</w:t>
      </w:r>
      <w:r w:rsidRPr="00114028">
        <w:rPr>
          <w:rFonts w:ascii="Times New Roman" w:hAnsi="Times New Roman" w:cs="Times New Roman"/>
          <w:sz w:val="24"/>
          <w:szCs w:val="24"/>
        </w:rPr>
        <w:t xml:space="preserve">diği zaman </w:t>
      </w:r>
      <w:r w:rsidR="00982037" w:rsidRPr="00114028">
        <w:rPr>
          <w:rFonts w:ascii="Times New Roman" w:hAnsi="Times New Roman" w:cs="Times New Roman"/>
          <w:sz w:val="24"/>
          <w:szCs w:val="24"/>
        </w:rPr>
        <w:t xml:space="preserve"> yaşanmaktadır (Bovee vd</w:t>
      </w:r>
      <w:r w:rsidR="0058287D" w:rsidRPr="00114028">
        <w:rPr>
          <w:rFonts w:ascii="Times New Roman" w:hAnsi="Times New Roman" w:cs="Times New Roman"/>
          <w:sz w:val="24"/>
          <w:szCs w:val="24"/>
        </w:rPr>
        <w:t>.,1993</w:t>
      </w:r>
      <w:r w:rsidR="00982037" w:rsidRPr="00114028">
        <w:rPr>
          <w:rFonts w:ascii="Times New Roman" w:hAnsi="Times New Roman" w:cs="Times New Roman"/>
          <w:sz w:val="24"/>
          <w:szCs w:val="24"/>
        </w:rPr>
        <w:t xml:space="preserve">). Farklı meslek gruplarında, özellikle orta düzey yöneticiler, Katz ve Kahn (1977)’ın “arada kalan insan” tabiriyle simgeledikleri bu çatışma türüne muhataptır. Hemşire ve doktorlar, hasta ve hastane yönetimi arasında da yaptıkları işin doğası gereği böyle bir çatışma yaşanmaktadır. </w:t>
      </w:r>
    </w:p>
    <w:p w:rsidR="00982037" w:rsidRPr="00114028" w:rsidRDefault="00F71FA7" w:rsidP="00AD3EDC">
      <w:pPr>
        <w:spacing w:line="240" w:lineRule="auto"/>
        <w:ind w:firstLine="708"/>
        <w:jc w:val="both"/>
        <w:rPr>
          <w:rFonts w:ascii="Times New Roman" w:hAnsi="Times New Roman" w:cs="Times New Roman"/>
          <w:sz w:val="24"/>
          <w:szCs w:val="24"/>
        </w:rPr>
      </w:pPr>
      <w:r w:rsidRPr="00114028">
        <w:rPr>
          <w:rFonts w:ascii="Times New Roman" w:hAnsi="Times New Roman" w:cs="Times New Roman"/>
          <w:sz w:val="24"/>
          <w:szCs w:val="24"/>
        </w:rPr>
        <w:t>3. Roller arası ç</w:t>
      </w:r>
      <w:r w:rsidR="00982037" w:rsidRPr="00114028">
        <w:rPr>
          <w:rFonts w:ascii="Times New Roman" w:hAnsi="Times New Roman" w:cs="Times New Roman"/>
          <w:sz w:val="24"/>
          <w:szCs w:val="24"/>
        </w:rPr>
        <w:t>atışma; işgörenin farklı beklentiler içeren birden fazla rolü aynı anda yüklenmesi durumunda ortaya</w:t>
      </w:r>
      <w:r w:rsidR="0058287D" w:rsidRPr="00114028">
        <w:rPr>
          <w:rFonts w:ascii="Times New Roman" w:hAnsi="Times New Roman" w:cs="Times New Roman"/>
          <w:sz w:val="24"/>
          <w:szCs w:val="24"/>
        </w:rPr>
        <w:t xml:space="preserve"> çıkmaktadır (Bovee vd.,1993</w:t>
      </w:r>
      <w:r w:rsidR="00982037" w:rsidRPr="00114028">
        <w:rPr>
          <w:rFonts w:ascii="Times New Roman" w:hAnsi="Times New Roman" w:cs="Times New Roman"/>
          <w:sz w:val="24"/>
          <w:szCs w:val="24"/>
        </w:rPr>
        <w:t>). Roller arası çatışma en çok yaşanan rol çatışması türüdür. Özellikl</w:t>
      </w:r>
      <w:r w:rsidR="0058287D" w:rsidRPr="00114028">
        <w:rPr>
          <w:rFonts w:ascii="Times New Roman" w:hAnsi="Times New Roman" w:cs="Times New Roman"/>
          <w:sz w:val="24"/>
          <w:szCs w:val="24"/>
        </w:rPr>
        <w:t>e cinsiyet, anne-baba ve karı-</w:t>
      </w:r>
      <w:r w:rsidR="00982037" w:rsidRPr="00114028">
        <w:rPr>
          <w:rFonts w:ascii="Times New Roman" w:hAnsi="Times New Roman" w:cs="Times New Roman"/>
          <w:sz w:val="24"/>
          <w:szCs w:val="24"/>
        </w:rPr>
        <w:t>koca rollerinin meslek rolleri ile çatışması bu çatışma türünün en sık görüldüğü biçimd</w:t>
      </w:r>
      <w:r w:rsidR="0058287D" w:rsidRPr="00114028">
        <w:rPr>
          <w:rFonts w:ascii="Times New Roman" w:hAnsi="Times New Roman" w:cs="Times New Roman"/>
          <w:sz w:val="24"/>
          <w:szCs w:val="24"/>
        </w:rPr>
        <w:t>ir (Steil ve Turetsky,1987</w:t>
      </w:r>
      <w:r w:rsidR="00982037" w:rsidRPr="00114028">
        <w:rPr>
          <w:rFonts w:ascii="Times New Roman" w:hAnsi="Times New Roman" w:cs="Times New Roman"/>
          <w:sz w:val="24"/>
          <w:szCs w:val="24"/>
        </w:rPr>
        <w:t xml:space="preserve">). </w:t>
      </w:r>
    </w:p>
    <w:p w:rsidR="00982037" w:rsidRPr="00114028" w:rsidRDefault="00F71FA7" w:rsidP="00AD3EDC">
      <w:pPr>
        <w:spacing w:line="240" w:lineRule="auto"/>
        <w:ind w:firstLine="708"/>
        <w:jc w:val="both"/>
        <w:rPr>
          <w:rFonts w:ascii="Times New Roman" w:hAnsi="Times New Roman" w:cs="Times New Roman"/>
          <w:sz w:val="24"/>
          <w:szCs w:val="24"/>
        </w:rPr>
      </w:pPr>
      <w:r w:rsidRPr="00114028">
        <w:rPr>
          <w:rFonts w:ascii="Times New Roman" w:hAnsi="Times New Roman" w:cs="Times New Roman"/>
          <w:sz w:val="24"/>
          <w:szCs w:val="24"/>
        </w:rPr>
        <w:t xml:space="preserve">4. </w:t>
      </w:r>
      <w:r w:rsidR="0080140E" w:rsidRPr="00114028">
        <w:rPr>
          <w:rFonts w:ascii="Times New Roman" w:hAnsi="Times New Roman" w:cs="Times New Roman"/>
          <w:sz w:val="24"/>
          <w:szCs w:val="24"/>
        </w:rPr>
        <w:t>Kişi-</w:t>
      </w:r>
      <w:r w:rsidRPr="00114028">
        <w:rPr>
          <w:rFonts w:ascii="Times New Roman" w:hAnsi="Times New Roman" w:cs="Times New Roman"/>
          <w:sz w:val="24"/>
          <w:szCs w:val="24"/>
        </w:rPr>
        <w:t>rol ç</w:t>
      </w:r>
      <w:r w:rsidR="00982037" w:rsidRPr="00114028">
        <w:rPr>
          <w:rFonts w:ascii="Times New Roman" w:hAnsi="Times New Roman" w:cs="Times New Roman"/>
          <w:sz w:val="24"/>
          <w:szCs w:val="24"/>
        </w:rPr>
        <w:t>atışması</w:t>
      </w:r>
      <w:r w:rsidR="0080140E" w:rsidRPr="00114028">
        <w:rPr>
          <w:rFonts w:ascii="Times New Roman" w:hAnsi="Times New Roman" w:cs="Times New Roman"/>
          <w:sz w:val="24"/>
          <w:szCs w:val="24"/>
        </w:rPr>
        <w:t>;</w:t>
      </w:r>
      <w:r w:rsidR="00982037" w:rsidRPr="00114028">
        <w:rPr>
          <w:rFonts w:ascii="Times New Roman" w:hAnsi="Times New Roman" w:cs="Times New Roman"/>
          <w:sz w:val="24"/>
          <w:szCs w:val="24"/>
        </w:rPr>
        <w:t xml:space="preserve"> örgütsel rol gerekleriyle </w:t>
      </w:r>
      <w:r w:rsidR="006A64DB">
        <w:rPr>
          <w:rFonts w:ascii="Times New Roman" w:hAnsi="Times New Roman" w:cs="Times New Roman"/>
          <w:sz w:val="24"/>
          <w:szCs w:val="24"/>
        </w:rPr>
        <w:t>işgören</w:t>
      </w:r>
      <w:r w:rsidR="00982037" w:rsidRPr="00114028">
        <w:rPr>
          <w:rFonts w:ascii="Times New Roman" w:hAnsi="Times New Roman" w:cs="Times New Roman"/>
          <w:sz w:val="24"/>
          <w:szCs w:val="24"/>
        </w:rPr>
        <w:t>in yetenek, bilgi, beceri ve değerleri arasında yaşanan uyumsuz</w:t>
      </w:r>
      <w:r w:rsidR="00AE4BEB" w:rsidRPr="00114028">
        <w:rPr>
          <w:rFonts w:ascii="Times New Roman" w:hAnsi="Times New Roman" w:cs="Times New Roman"/>
          <w:sz w:val="24"/>
          <w:szCs w:val="24"/>
        </w:rPr>
        <w:t>luk şeklinde ortaya çıkmaktadır</w:t>
      </w:r>
      <w:r w:rsidR="00982037" w:rsidRPr="00114028">
        <w:rPr>
          <w:rFonts w:ascii="Times New Roman" w:hAnsi="Times New Roman" w:cs="Times New Roman"/>
          <w:sz w:val="24"/>
          <w:szCs w:val="24"/>
        </w:rPr>
        <w:t xml:space="preserve"> (Muchinsky,1993). Ayrıca kişinin kendine ait oluşturduğu benlik imajıyla yaptığı iş çatışabil</w:t>
      </w:r>
      <w:r w:rsidRPr="00114028">
        <w:rPr>
          <w:rFonts w:ascii="Times New Roman" w:hAnsi="Times New Roman" w:cs="Times New Roman"/>
          <w:sz w:val="24"/>
          <w:szCs w:val="24"/>
        </w:rPr>
        <w:t>mektedir.</w:t>
      </w:r>
      <w:r w:rsidR="00982037" w:rsidRPr="00114028">
        <w:rPr>
          <w:rFonts w:ascii="Times New Roman" w:hAnsi="Times New Roman" w:cs="Times New Roman"/>
          <w:sz w:val="24"/>
          <w:szCs w:val="24"/>
        </w:rPr>
        <w:t xml:space="preserve"> Örneğin; hareketli, enerjik birisi olarak kendini tanımlayan birisinin masa başı, rutin bir işte çalışmayı kendine yakıştırmaması bu duruma örnek verilebilir. </w:t>
      </w:r>
    </w:p>
    <w:p w:rsidR="00D6466B" w:rsidRPr="00114028" w:rsidRDefault="00F6381E" w:rsidP="00AD3EDC">
      <w:pPr>
        <w:spacing w:line="240" w:lineRule="auto"/>
        <w:ind w:firstLine="708"/>
        <w:jc w:val="both"/>
        <w:rPr>
          <w:rFonts w:ascii="Times New Roman" w:hAnsi="Times New Roman" w:cs="Times New Roman"/>
          <w:sz w:val="24"/>
          <w:szCs w:val="24"/>
        </w:rPr>
      </w:pPr>
      <w:r w:rsidRPr="00114028">
        <w:rPr>
          <w:rFonts w:ascii="Times New Roman" w:hAnsi="Times New Roman" w:cs="Times New Roman"/>
          <w:sz w:val="24"/>
          <w:szCs w:val="24"/>
        </w:rPr>
        <w:t xml:space="preserve">5. </w:t>
      </w:r>
      <w:r w:rsidR="00C44B7A" w:rsidRPr="00114028">
        <w:rPr>
          <w:rFonts w:ascii="Times New Roman" w:hAnsi="Times New Roman" w:cs="Times New Roman"/>
          <w:sz w:val="24"/>
          <w:szCs w:val="24"/>
        </w:rPr>
        <w:t xml:space="preserve">Rol </w:t>
      </w:r>
      <w:r w:rsidR="00F71FA7" w:rsidRPr="00114028">
        <w:rPr>
          <w:rFonts w:ascii="Times New Roman" w:hAnsi="Times New Roman" w:cs="Times New Roman"/>
          <w:sz w:val="24"/>
          <w:szCs w:val="24"/>
        </w:rPr>
        <w:t>f</w:t>
      </w:r>
      <w:r w:rsidR="00C44B7A" w:rsidRPr="00114028">
        <w:rPr>
          <w:rFonts w:ascii="Times New Roman" w:hAnsi="Times New Roman" w:cs="Times New Roman"/>
          <w:sz w:val="24"/>
          <w:szCs w:val="24"/>
        </w:rPr>
        <w:t>azlalığı:</w:t>
      </w:r>
      <w:r w:rsidR="0080140E" w:rsidRPr="00114028">
        <w:rPr>
          <w:rFonts w:ascii="Times New Roman" w:hAnsi="Times New Roman" w:cs="Times New Roman"/>
          <w:sz w:val="24"/>
          <w:szCs w:val="24"/>
        </w:rPr>
        <w:t xml:space="preserve"> i</w:t>
      </w:r>
      <w:r w:rsidR="00DF67B8" w:rsidRPr="00114028">
        <w:rPr>
          <w:rFonts w:ascii="Times New Roman" w:hAnsi="Times New Roman" w:cs="Times New Roman"/>
          <w:sz w:val="24"/>
          <w:szCs w:val="24"/>
        </w:rPr>
        <w:t>ş</w:t>
      </w:r>
      <w:r w:rsidR="00554468" w:rsidRPr="00114028">
        <w:rPr>
          <w:rFonts w:ascii="Times New Roman" w:hAnsi="Times New Roman" w:cs="Times New Roman"/>
          <w:sz w:val="24"/>
          <w:szCs w:val="24"/>
        </w:rPr>
        <w:t xml:space="preserve">görenin aynı anda birden fazla rolü gerçekleştirmek zorunda kalması </w:t>
      </w:r>
      <w:r w:rsidR="0080140E" w:rsidRPr="00114028">
        <w:rPr>
          <w:rFonts w:ascii="Times New Roman" w:hAnsi="Times New Roman" w:cs="Times New Roman"/>
          <w:sz w:val="24"/>
          <w:szCs w:val="24"/>
        </w:rPr>
        <w:t>şeklinde ortaya çıkmaktadır</w:t>
      </w:r>
      <w:r w:rsidR="00554468" w:rsidRPr="00114028">
        <w:rPr>
          <w:rFonts w:ascii="Times New Roman" w:hAnsi="Times New Roman" w:cs="Times New Roman"/>
          <w:sz w:val="24"/>
          <w:szCs w:val="24"/>
        </w:rPr>
        <w:t xml:space="preserve">. </w:t>
      </w:r>
      <w:r w:rsidR="00C44B7A" w:rsidRPr="00114028">
        <w:rPr>
          <w:rFonts w:ascii="Times New Roman" w:hAnsi="Times New Roman" w:cs="Times New Roman"/>
          <w:sz w:val="24"/>
          <w:szCs w:val="24"/>
        </w:rPr>
        <w:t>İş yoğunluğunun çok fazla olduğu kimi meslek gruplarının en sık yaşadığı rol çatışması biçiminin rol fazlalığı olduğu söylenebilir. Kısa zamanda pek çok hastaya bakması beklenen doktor rol fazlalığıyla karşı karşıya kalabilmektedir (Erkenekli vd., 2008).</w:t>
      </w:r>
    </w:p>
    <w:p w:rsidR="00554468" w:rsidRPr="00114028" w:rsidRDefault="00F6381E" w:rsidP="00CD6EA1">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Ö</w:t>
      </w:r>
      <w:r w:rsidR="00554468" w:rsidRPr="00114028">
        <w:rPr>
          <w:rFonts w:ascii="Times New Roman" w:hAnsi="Times New Roman" w:cs="Times New Roman"/>
          <w:sz w:val="24"/>
          <w:szCs w:val="24"/>
        </w:rPr>
        <w:t>rgütlerin giderek büyümesi ve artan uzmanlaşma eğilimi rol çatışması nedeni</w:t>
      </w:r>
      <w:r w:rsidR="00CD3612" w:rsidRPr="00114028">
        <w:rPr>
          <w:rFonts w:ascii="Times New Roman" w:hAnsi="Times New Roman" w:cs="Times New Roman"/>
          <w:sz w:val="24"/>
          <w:szCs w:val="24"/>
        </w:rPr>
        <w:t xml:space="preserve"> olarak ortaya çıkma</w:t>
      </w:r>
      <w:r w:rsidR="00CD6EA1">
        <w:rPr>
          <w:rFonts w:ascii="Times New Roman" w:hAnsi="Times New Roman" w:cs="Times New Roman"/>
          <w:sz w:val="24"/>
          <w:szCs w:val="24"/>
        </w:rPr>
        <w:t>k</w:t>
      </w:r>
      <w:r w:rsidR="00CD3612" w:rsidRPr="00114028">
        <w:rPr>
          <w:rFonts w:ascii="Times New Roman" w:hAnsi="Times New Roman" w:cs="Times New Roman"/>
          <w:sz w:val="24"/>
          <w:szCs w:val="24"/>
        </w:rPr>
        <w:t>tadır. K</w:t>
      </w:r>
      <w:r w:rsidR="00F71FA7" w:rsidRPr="00114028">
        <w:rPr>
          <w:rFonts w:ascii="Times New Roman" w:hAnsi="Times New Roman" w:cs="Times New Roman"/>
          <w:sz w:val="24"/>
          <w:szCs w:val="24"/>
        </w:rPr>
        <w:t>atz ve Kahn</w:t>
      </w:r>
      <w:r w:rsidR="00CD3612" w:rsidRPr="00114028">
        <w:rPr>
          <w:rFonts w:ascii="Times New Roman" w:hAnsi="Times New Roman" w:cs="Times New Roman"/>
          <w:sz w:val="24"/>
          <w:szCs w:val="24"/>
        </w:rPr>
        <w:t xml:space="preserve"> (1977</w:t>
      </w:r>
      <w:r w:rsidR="0058287D" w:rsidRPr="00114028">
        <w:rPr>
          <w:rFonts w:ascii="Times New Roman" w:hAnsi="Times New Roman" w:cs="Times New Roman"/>
          <w:sz w:val="24"/>
          <w:szCs w:val="24"/>
        </w:rPr>
        <w:t>)</w:t>
      </w:r>
      <w:r w:rsidR="00F71FA7" w:rsidRPr="00114028">
        <w:rPr>
          <w:rFonts w:ascii="Times New Roman" w:hAnsi="Times New Roman" w:cs="Times New Roman"/>
          <w:sz w:val="24"/>
          <w:szCs w:val="24"/>
        </w:rPr>
        <w:t xml:space="preserve"> tarafından ifade edildiği gibi </w:t>
      </w:r>
      <w:r w:rsidR="00554468" w:rsidRPr="00114028">
        <w:rPr>
          <w:rFonts w:ascii="Times New Roman" w:hAnsi="Times New Roman" w:cs="Times New Roman"/>
          <w:sz w:val="24"/>
          <w:szCs w:val="24"/>
        </w:rPr>
        <w:t>bir iş ne kadar çok sayıda rol ve statüden oluşursa;  o örgütte aynı oranda o işleri birleştirme ve koordinasyon sorunu yaşanacaktır</w:t>
      </w:r>
      <w:r w:rsidR="00CD3612" w:rsidRPr="00114028">
        <w:rPr>
          <w:rFonts w:ascii="Times New Roman" w:hAnsi="Times New Roman" w:cs="Times New Roman"/>
          <w:sz w:val="24"/>
          <w:szCs w:val="24"/>
        </w:rPr>
        <w:t xml:space="preserve">. </w:t>
      </w:r>
      <w:r w:rsidR="00CD6EA1">
        <w:rPr>
          <w:rFonts w:ascii="Times New Roman" w:hAnsi="Times New Roman" w:cs="Times New Roman"/>
          <w:sz w:val="24"/>
          <w:szCs w:val="24"/>
        </w:rPr>
        <w:t>Bu durum rol çatışmasını</w:t>
      </w:r>
      <w:r w:rsidR="00554468" w:rsidRPr="00114028">
        <w:rPr>
          <w:rFonts w:ascii="Times New Roman" w:hAnsi="Times New Roman" w:cs="Times New Roman"/>
          <w:sz w:val="24"/>
          <w:szCs w:val="24"/>
        </w:rPr>
        <w:t xml:space="preserve"> örgütlerde meydana getiren en önemli yapısal nedenlerden bi</w:t>
      </w:r>
      <w:r w:rsidR="00CD6EA1">
        <w:rPr>
          <w:rFonts w:ascii="Times New Roman" w:hAnsi="Times New Roman" w:cs="Times New Roman"/>
          <w:sz w:val="24"/>
          <w:szCs w:val="24"/>
        </w:rPr>
        <w:t>ri</w:t>
      </w:r>
      <w:r w:rsidR="001015EF" w:rsidRPr="00114028">
        <w:rPr>
          <w:rFonts w:ascii="Times New Roman" w:hAnsi="Times New Roman" w:cs="Times New Roman"/>
          <w:sz w:val="24"/>
          <w:szCs w:val="24"/>
        </w:rPr>
        <w:t xml:space="preserve"> olarak kabul edilmektedir. </w:t>
      </w:r>
      <w:r w:rsidR="00CD3612" w:rsidRPr="00114028">
        <w:rPr>
          <w:rFonts w:ascii="Times New Roman" w:hAnsi="Times New Roman" w:cs="Times New Roman"/>
          <w:sz w:val="24"/>
          <w:szCs w:val="24"/>
        </w:rPr>
        <w:t xml:space="preserve">Diğer yandan, </w:t>
      </w:r>
      <w:r w:rsidR="00554468" w:rsidRPr="00114028">
        <w:rPr>
          <w:rFonts w:ascii="Times New Roman" w:hAnsi="Times New Roman" w:cs="Times New Roman"/>
          <w:sz w:val="24"/>
          <w:szCs w:val="24"/>
        </w:rPr>
        <w:t>Muchinsky</w:t>
      </w:r>
      <w:r w:rsidR="00CD3612" w:rsidRPr="00114028">
        <w:rPr>
          <w:rFonts w:ascii="Times New Roman" w:hAnsi="Times New Roman" w:cs="Times New Roman"/>
          <w:sz w:val="24"/>
          <w:szCs w:val="24"/>
        </w:rPr>
        <w:t xml:space="preserve"> (1993</w:t>
      </w:r>
      <w:r w:rsidR="00F71FA7" w:rsidRPr="00114028">
        <w:rPr>
          <w:rFonts w:ascii="Times New Roman" w:hAnsi="Times New Roman" w:cs="Times New Roman"/>
          <w:sz w:val="24"/>
          <w:szCs w:val="24"/>
        </w:rPr>
        <w:t>)</w:t>
      </w:r>
      <w:r w:rsidR="00CD3612" w:rsidRPr="00114028">
        <w:rPr>
          <w:rFonts w:ascii="Times New Roman" w:hAnsi="Times New Roman" w:cs="Times New Roman"/>
          <w:sz w:val="24"/>
          <w:szCs w:val="24"/>
        </w:rPr>
        <w:t xml:space="preserve">’ye göre </w:t>
      </w:r>
      <w:r w:rsidR="00554468" w:rsidRPr="00114028">
        <w:rPr>
          <w:rFonts w:ascii="Times New Roman" w:hAnsi="Times New Roman" w:cs="Times New Roman"/>
          <w:sz w:val="24"/>
          <w:szCs w:val="24"/>
        </w:rPr>
        <w:t>terfi durumu rol çatışması nedeni olarak gör</w:t>
      </w:r>
      <w:r w:rsidR="00CD3612" w:rsidRPr="00114028">
        <w:rPr>
          <w:rFonts w:ascii="Times New Roman" w:hAnsi="Times New Roman" w:cs="Times New Roman"/>
          <w:sz w:val="24"/>
          <w:szCs w:val="24"/>
        </w:rPr>
        <w:t xml:space="preserve">ülebilmektedir. </w:t>
      </w:r>
      <w:r w:rsidR="00554468" w:rsidRPr="00114028">
        <w:rPr>
          <w:rFonts w:ascii="Times New Roman" w:hAnsi="Times New Roman" w:cs="Times New Roman"/>
          <w:sz w:val="24"/>
          <w:szCs w:val="24"/>
        </w:rPr>
        <w:t>Terfi eden yöneticiler eski rollerine ait alışkanlıkları ve davranışları ile yeni işin gerekleri ve sorumlulukları ve çalışma arkadaşlarının beklen</w:t>
      </w:r>
      <w:r w:rsidR="00F71FA7" w:rsidRPr="00114028">
        <w:rPr>
          <w:rFonts w:ascii="Times New Roman" w:hAnsi="Times New Roman" w:cs="Times New Roman"/>
          <w:sz w:val="24"/>
          <w:szCs w:val="24"/>
        </w:rPr>
        <w:t>tileri arasında kalabilmektedir.</w:t>
      </w:r>
    </w:p>
    <w:p w:rsidR="00884089" w:rsidRPr="00CD6EA1" w:rsidRDefault="00CD6EA1" w:rsidP="00CD6EA1">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CD6EA1">
        <w:rPr>
          <w:rFonts w:ascii="Times New Roman" w:hAnsi="Times New Roman" w:cs="Times New Roman"/>
          <w:b/>
          <w:sz w:val="24"/>
          <w:szCs w:val="24"/>
        </w:rPr>
        <w:t>ROL BELİRSİZLİĞİ KAVRAMI</w:t>
      </w:r>
    </w:p>
    <w:p w:rsidR="003164E2" w:rsidRPr="00114028" w:rsidRDefault="00E0019E" w:rsidP="00CD6EA1">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 xml:space="preserve">Katz ve </w:t>
      </w:r>
      <w:r w:rsidR="006070E7" w:rsidRPr="00114028">
        <w:rPr>
          <w:rFonts w:ascii="Times New Roman" w:hAnsi="Times New Roman" w:cs="Times New Roman"/>
          <w:sz w:val="24"/>
          <w:szCs w:val="24"/>
        </w:rPr>
        <w:t xml:space="preserve">Kahn </w:t>
      </w:r>
      <w:r w:rsidR="0058287D" w:rsidRPr="00114028">
        <w:rPr>
          <w:rFonts w:ascii="Times New Roman" w:hAnsi="Times New Roman" w:cs="Times New Roman"/>
          <w:sz w:val="24"/>
          <w:szCs w:val="24"/>
        </w:rPr>
        <w:t>(1977</w:t>
      </w:r>
      <w:r w:rsidR="00CD3612" w:rsidRPr="00114028">
        <w:rPr>
          <w:rFonts w:ascii="Times New Roman" w:hAnsi="Times New Roman" w:cs="Times New Roman"/>
          <w:sz w:val="24"/>
          <w:szCs w:val="24"/>
        </w:rPr>
        <w:t>)</w:t>
      </w:r>
      <w:r w:rsidR="006070E7" w:rsidRPr="00114028">
        <w:rPr>
          <w:rFonts w:ascii="Times New Roman" w:hAnsi="Times New Roman" w:cs="Times New Roman"/>
          <w:sz w:val="24"/>
          <w:szCs w:val="24"/>
        </w:rPr>
        <w:t>’a göre rol belirsizliği;</w:t>
      </w:r>
      <w:r w:rsidR="00884089" w:rsidRPr="00114028">
        <w:rPr>
          <w:rFonts w:ascii="Times New Roman" w:hAnsi="Times New Roman" w:cs="Times New Roman"/>
          <w:sz w:val="24"/>
          <w:szCs w:val="24"/>
        </w:rPr>
        <w:t xml:space="preserve"> bireylerin üstlendikleri rol hakkında ne yapaca</w:t>
      </w:r>
      <w:r w:rsidRPr="00114028">
        <w:rPr>
          <w:rFonts w:ascii="Times New Roman" w:hAnsi="Times New Roman" w:cs="Times New Roman"/>
          <w:sz w:val="24"/>
          <w:szCs w:val="24"/>
        </w:rPr>
        <w:t>klarını bilemedikleri durumdur</w:t>
      </w:r>
      <w:r w:rsidR="00CD3612" w:rsidRPr="00114028">
        <w:rPr>
          <w:rFonts w:ascii="Times New Roman" w:hAnsi="Times New Roman" w:cs="Times New Roman"/>
          <w:sz w:val="24"/>
          <w:szCs w:val="24"/>
        </w:rPr>
        <w:t>.</w:t>
      </w:r>
      <w:r w:rsidR="003164E2" w:rsidRPr="00114028">
        <w:rPr>
          <w:rFonts w:ascii="Times New Roman" w:hAnsi="Times New Roman" w:cs="Times New Roman"/>
          <w:sz w:val="24"/>
          <w:szCs w:val="24"/>
        </w:rPr>
        <w:t xml:space="preserve"> Rol belirsizliği kav</w:t>
      </w:r>
      <w:r w:rsidR="004E5D2F" w:rsidRPr="00114028">
        <w:rPr>
          <w:rFonts w:ascii="Times New Roman" w:hAnsi="Times New Roman" w:cs="Times New Roman"/>
          <w:sz w:val="24"/>
          <w:szCs w:val="24"/>
        </w:rPr>
        <w:t>ramındaki belirsizlik kavramı</w:t>
      </w:r>
      <w:r w:rsidR="003164E2" w:rsidRPr="00114028">
        <w:rPr>
          <w:rFonts w:ascii="Times New Roman" w:hAnsi="Times New Roman" w:cs="Times New Roman"/>
          <w:sz w:val="24"/>
          <w:szCs w:val="24"/>
        </w:rPr>
        <w:t xml:space="preserve"> örgütlerin baş etmeye çalıştığı çok genel bir sorun </w:t>
      </w:r>
      <w:r w:rsidR="004E5D2F" w:rsidRPr="00114028">
        <w:rPr>
          <w:rFonts w:ascii="Times New Roman" w:hAnsi="Times New Roman" w:cs="Times New Roman"/>
          <w:sz w:val="24"/>
          <w:szCs w:val="24"/>
        </w:rPr>
        <w:t xml:space="preserve">olarak ortaya çıkmaktadır. </w:t>
      </w:r>
      <w:r w:rsidR="003164E2" w:rsidRPr="00114028">
        <w:rPr>
          <w:rFonts w:ascii="Times New Roman" w:hAnsi="Times New Roman" w:cs="Times New Roman"/>
          <w:sz w:val="24"/>
          <w:szCs w:val="24"/>
        </w:rPr>
        <w:t xml:space="preserve">İşe yeni başlama, tayin, terfi, transfer, yeni yöneticiyle çalışma gibi durumlarda </w:t>
      </w:r>
      <w:r w:rsidR="001015EF" w:rsidRPr="00114028">
        <w:rPr>
          <w:rFonts w:ascii="Times New Roman" w:hAnsi="Times New Roman" w:cs="Times New Roman"/>
          <w:sz w:val="24"/>
          <w:szCs w:val="24"/>
        </w:rPr>
        <w:t>işgörenler</w:t>
      </w:r>
      <w:r w:rsidR="003164E2" w:rsidRPr="00114028">
        <w:rPr>
          <w:rFonts w:ascii="Times New Roman" w:hAnsi="Times New Roman" w:cs="Times New Roman"/>
          <w:sz w:val="24"/>
          <w:szCs w:val="24"/>
        </w:rPr>
        <w:t xml:space="preserve"> rol belirsizliği yaşayabil</w:t>
      </w:r>
      <w:r w:rsidR="006070E7" w:rsidRPr="00114028">
        <w:rPr>
          <w:rFonts w:ascii="Times New Roman" w:hAnsi="Times New Roman" w:cs="Times New Roman"/>
          <w:sz w:val="24"/>
          <w:szCs w:val="24"/>
        </w:rPr>
        <w:t xml:space="preserve">mektedir. </w:t>
      </w:r>
      <w:r w:rsidR="003164E2" w:rsidRPr="00114028">
        <w:rPr>
          <w:rFonts w:ascii="Times New Roman" w:hAnsi="Times New Roman" w:cs="Times New Roman"/>
          <w:sz w:val="24"/>
          <w:szCs w:val="24"/>
        </w:rPr>
        <w:t>Burada önemli o</w:t>
      </w:r>
      <w:r w:rsidR="00CD6EA1">
        <w:rPr>
          <w:rFonts w:ascii="Times New Roman" w:hAnsi="Times New Roman" w:cs="Times New Roman"/>
          <w:sz w:val="24"/>
          <w:szCs w:val="24"/>
        </w:rPr>
        <w:t>lan</w:t>
      </w:r>
      <w:r w:rsidR="003164E2" w:rsidRPr="00114028">
        <w:rPr>
          <w:rFonts w:ascii="Times New Roman" w:hAnsi="Times New Roman" w:cs="Times New Roman"/>
          <w:sz w:val="24"/>
          <w:szCs w:val="24"/>
        </w:rPr>
        <w:t xml:space="preserve"> rol belirsizliğinin nereden kaynaklandığı,  geçici ya da kalıcı mı olduğu</w:t>
      </w:r>
      <w:r w:rsidR="006070E7" w:rsidRPr="00114028">
        <w:rPr>
          <w:rFonts w:ascii="Times New Roman" w:hAnsi="Times New Roman" w:cs="Times New Roman"/>
          <w:sz w:val="24"/>
          <w:szCs w:val="24"/>
        </w:rPr>
        <w:t xml:space="preserve">nun </w:t>
      </w:r>
      <w:r w:rsidR="009E43A7" w:rsidRPr="00114028">
        <w:rPr>
          <w:rFonts w:ascii="Times New Roman" w:hAnsi="Times New Roman" w:cs="Times New Roman"/>
          <w:sz w:val="24"/>
          <w:szCs w:val="24"/>
        </w:rPr>
        <w:t>ortaya kon</w:t>
      </w:r>
      <w:r w:rsidR="006070E7" w:rsidRPr="00114028">
        <w:rPr>
          <w:rFonts w:ascii="Times New Roman" w:hAnsi="Times New Roman" w:cs="Times New Roman"/>
          <w:sz w:val="24"/>
          <w:szCs w:val="24"/>
        </w:rPr>
        <w:t>ulabilmesidir.</w:t>
      </w:r>
    </w:p>
    <w:p w:rsidR="00123C48" w:rsidRPr="00114028" w:rsidRDefault="00884089" w:rsidP="00CD6EA1">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Rol belirsizliği öncelikle örgütsel rolün yeterince açık olmaması</w:t>
      </w:r>
      <w:r w:rsidR="00CD3612" w:rsidRPr="00114028">
        <w:rPr>
          <w:rFonts w:ascii="Times New Roman" w:hAnsi="Times New Roman" w:cs="Times New Roman"/>
          <w:sz w:val="24"/>
          <w:szCs w:val="24"/>
        </w:rPr>
        <w:t xml:space="preserve">ndan ve </w:t>
      </w:r>
      <w:r w:rsidRPr="00114028">
        <w:rPr>
          <w:rFonts w:ascii="Times New Roman" w:hAnsi="Times New Roman" w:cs="Times New Roman"/>
          <w:sz w:val="24"/>
          <w:szCs w:val="24"/>
        </w:rPr>
        <w:t>söz konusu rolü yerine getirecek kişinin rol hakkında yeterli bilgiye sahip olmayışından kaynaklanmaktadır. Bu durumun da iki nedeni olabilir: Ya örgütsel rol gönderme sürecinde aksamalar vardır ya da odak kişinin rol al</w:t>
      </w:r>
      <w:r w:rsidR="00CD3612" w:rsidRPr="00114028">
        <w:rPr>
          <w:rFonts w:ascii="Times New Roman" w:hAnsi="Times New Roman" w:cs="Times New Roman"/>
          <w:sz w:val="24"/>
          <w:szCs w:val="24"/>
        </w:rPr>
        <w:t xml:space="preserve">gılamasında sorun yaşanmaktadır </w:t>
      </w:r>
      <w:r w:rsidRPr="00114028">
        <w:rPr>
          <w:rFonts w:ascii="Times New Roman" w:hAnsi="Times New Roman" w:cs="Times New Roman"/>
          <w:sz w:val="24"/>
          <w:szCs w:val="24"/>
        </w:rPr>
        <w:lastRenderedPageBreak/>
        <w:t xml:space="preserve">(Muchinsky,1993). </w:t>
      </w:r>
      <w:r w:rsidR="003164E2" w:rsidRPr="00114028">
        <w:rPr>
          <w:rFonts w:ascii="Times New Roman" w:hAnsi="Times New Roman" w:cs="Times New Roman"/>
          <w:sz w:val="24"/>
          <w:szCs w:val="24"/>
        </w:rPr>
        <w:t xml:space="preserve">Rol belirsizliğinin önemli bir diğer nedeni de örgütlerin yapısıdır. Özellikle </w:t>
      </w:r>
      <w:r w:rsidR="004E5D2F" w:rsidRPr="00114028">
        <w:rPr>
          <w:rFonts w:ascii="Times New Roman" w:hAnsi="Times New Roman" w:cs="Times New Roman"/>
          <w:sz w:val="24"/>
          <w:szCs w:val="24"/>
        </w:rPr>
        <w:t>ö</w:t>
      </w:r>
      <w:r w:rsidR="003164E2" w:rsidRPr="00114028">
        <w:rPr>
          <w:rFonts w:ascii="Times New Roman" w:hAnsi="Times New Roman" w:cs="Times New Roman"/>
          <w:sz w:val="24"/>
          <w:szCs w:val="24"/>
        </w:rPr>
        <w:t xml:space="preserve">rgütlerin hızlı büyümesi </w:t>
      </w:r>
      <w:r w:rsidR="004E5D2F" w:rsidRPr="00114028">
        <w:rPr>
          <w:rFonts w:ascii="Times New Roman" w:hAnsi="Times New Roman" w:cs="Times New Roman"/>
          <w:sz w:val="24"/>
          <w:szCs w:val="24"/>
        </w:rPr>
        <w:t>rol belirsizliği sorununa neden olmaktadır. Bu bağlamda, s</w:t>
      </w:r>
      <w:r w:rsidR="003164E2" w:rsidRPr="00114028">
        <w:rPr>
          <w:rFonts w:ascii="Times New Roman" w:hAnsi="Times New Roman" w:cs="Times New Roman"/>
          <w:sz w:val="24"/>
          <w:szCs w:val="24"/>
        </w:rPr>
        <w:t>ağlık kurumları</w:t>
      </w:r>
      <w:r w:rsidR="004E5D2F" w:rsidRPr="00114028">
        <w:rPr>
          <w:rFonts w:ascii="Times New Roman" w:hAnsi="Times New Roman" w:cs="Times New Roman"/>
          <w:sz w:val="24"/>
          <w:szCs w:val="24"/>
        </w:rPr>
        <w:t>nın matriks örgüt yapıları</w:t>
      </w:r>
      <w:r w:rsidR="003164E2" w:rsidRPr="00114028">
        <w:rPr>
          <w:rFonts w:ascii="Times New Roman" w:hAnsi="Times New Roman" w:cs="Times New Roman"/>
          <w:sz w:val="24"/>
          <w:szCs w:val="24"/>
        </w:rPr>
        <w:t xml:space="preserve"> nedeniyle </w:t>
      </w:r>
      <w:r w:rsidR="004E5D2F" w:rsidRPr="00114028">
        <w:rPr>
          <w:rFonts w:ascii="Times New Roman" w:hAnsi="Times New Roman" w:cs="Times New Roman"/>
          <w:sz w:val="24"/>
          <w:szCs w:val="24"/>
        </w:rPr>
        <w:t>işgörenlerinin rol belirsizliği yaşamaları kaçınılmazdır.</w:t>
      </w:r>
    </w:p>
    <w:p w:rsidR="00C137DE" w:rsidRPr="00114028" w:rsidRDefault="000963FC" w:rsidP="00CD6EA1">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 xml:space="preserve">Rol çatışması ve belirsizliği </w:t>
      </w:r>
      <w:r w:rsidR="00884089" w:rsidRPr="00114028">
        <w:rPr>
          <w:rFonts w:ascii="Times New Roman" w:hAnsi="Times New Roman" w:cs="Times New Roman"/>
          <w:sz w:val="24"/>
          <w:szCs w:val="24"/>
        </w:rPr>
        <w:t xml:space="preserve">genel olarak stres, iş tatmini, örgütsel performans ve örgütsel bağlılık üzerinde </w:t>
      </w:r>
      <w:r w:rsidRPr="00114028">
        <w:rPr>
          <w:rFonts w:ascii="Times New Roman" w:hAnsi="Times New Roman" w:cs="Times New Roman"/>
          <w:sz w:val="24"/>
          <w:szCs w:val="24"/>
        </w:rPr>
        <w:t xml:space="preserve">olumsuz etkiler oluşturabilmektedir. </w:t>
      </w:r>
      <w:r w:rsidR="00655CCC" w:rsidRPr="00114028">
        <w:rPr>
          <w:rFonts w:ascii="Times New Roman" w:hAnsi="Times New Roman" w:cs="Times New Roman"/>
          <w:sz w:val="24"/>
          <w:szCs w:val="24"/>
        </w:rPr>
        <w:t>R</w:t>
      </w:r>
      <w:r w:rsidR="00884089" w:rsidRPr="00114028">
        <w:rPr>
          <w:rFonts w:ascii="Times New Roman" w:hAnsi="Times New Roman" w:cs="Times New Roman"/>
          <w:sz w:val="24"/>
          <w:szCs w:val="24"/>
        </w:rPr>
        <w:t>ol çatışması ve belirsizliğinin en belirgin sonucu strestir. Stres, insanı</w:t>
      </w:r>
      <w:r w:rsidR="00CD6EA1">
        <w:rPr>
          <w:rFonts w:ascii="Times New Roman" w:hAnsi="Times New Roman" w:cs="Times New Roman"/>
          <w:sz w:val="24"/>
          <w:szCs w:val="24"/>
        </w:rPr>
        <w:t>,</w:t>
      </w:r>
      <w:r w:rsidR="00884089" w:rsidRPr="00114028">
        <w:rPr>
          <w:rFonts w:ascii="Times New Roman" w:hAnsi="Times New Roman" w:cs="Times New Roman"/>
          <w:sz w:val="24"/>
          <w:szCs w:val="24"/>
        </w:rPr>
        <w:t xml:space="preserve"> miktarına göre olumlu ya da olumsuz etkileyen bir faktördür. Bel</w:t>
      </w:r>
      <w:r w:rsidR="00655CCC" w:rsidRPr="00114028">
        <w:rPr>
          <w:rFonts w:ascii="Times New Roman" w:hAnsi="Times New Roman" w:cs="Times New Roman"/>
          <w:sz w:val="24"/>
          <w:szCs w:val="24"/>
        </w:rPr>
        <w:t xml:space="preserve">irli </w:t>
      </w:r>
      <w:r w:rsidR="00884089" w:rsidRPr="00114028">
        <w:rPr>
          <w:rFonts w:ascii="Times New Roman" w:hAnsi="Times New Roman" w:cs="Times New Roman"/>
          <w:sz w:val="24"/>
          <w:szCs w:val="24"/>
        </w:rPr>
        <w:t>miktarda stres insanı motive e</w:t>
      </w:r>
      <w:r w:rsidR="00655CCC" w:rsidRPr="00114028">
        <w:rPr>
          <w:rFonts w:ascii="Times New Roman" w:hAnsi="Times New Roman" w:cs="Times New Roman"/>
          <w:sz w:val="24"/>
          <w:szCs w:val="24"/>
        </w:rPr>
        <w:t xml:space="preserve">derken; </w:t>
      </w:r>
      <w:r w:rsidR="00884089" w:rsidRPr="00114028">
        <w:rPr>
          <w:rFonts w:ascii="Times New Roman" w:hAnsi="Times New Roman" w:cs="Times New Roman"/>
          <w:sz w:val="24"/>
          <w:szCs w:val="24"/>
        </w:rPr>
        <w:t>rol çatışması ve belirsizliğinden kaynaklanan stres</w:t>
      </w:r>
      <w:r w:rsidR="00CD6EA1">
        <w:rPr>
          <w:rFonts w:ascii="Times New Roman" w:hAnsi="Times New Roman" w:cs="Times New Roman"/>
          <w:sz w:val="24"/>
          <w:szCs w:val="24"/>
        </w:rPr>
        <w:t>in</w:t>
      </w:r>
      <w:r w:rsidR="00884089" w:rsidRPr="00114028">
        <w:rPr>
          <w:rFonts w:ascii="Times New Roman" w:hAnsi="Times New Roman" w:cs="Times New Roman"/>
          <w:sz w:val="24"/>
          <w:szCs w:val="24"/>
        </w:rPr>
        <w:t xml:space="preserve"> örgütsel performans üzerinde olumsuz etkisi olduğu yapılan araştırmalarda ortaya kon</w:t>
      </w:r>
      <w:r w:rsidR="00655CCC" w:rsidRPr="00114028">
        <w:rPr>
          <w:rFonts w:ascii="Times New Roman" w:hAnsi="Times New Roman" w:cs="Times New Roman"/>
          <w:sz w:val="24"/>
          <w:szCs w:val="24"/>
        </w:rPr>
        <w:t>ul</w:t>
      </w:r>
      <w:r w:rsidR="00884089" w:rsidRPr="00114028">
        <w:rPr>
          <w:rFonts w:ascii="Times New Roman" w:hAnsi="Times New Roman" w:cs="Times New Roman"/>
          <w:sz w:val="24"/>
          <w:szCs w:val="24"/>
        </w:rPr>
        <w:t>muştur (Kin</w:t>
      </w:r>
      <w:r w:rsidR="00DF67B8" w:rsidRPr="00114028">
        <w:rPr>
          <w:rFonts w:ascii="Times New Roman" w:hAnsi="Times New Roman" w:cs="Times New Roman"/>
          <w:sz w:val="24"/>
          <w:szCs w:val="24"/>
        </w:rPr>
        <w:t xml:space="preserve">g ve King,1990). </w:t>
      </w:r>
      <w:r w:rsidR="00D14CA7" w:rsidRPr="00114028">
        <w:rPr>
          <w:rFonts w:ascii="Times New Roman" w:eastAsia="TimesNewRomanPSMT" w:hAnsi="Times New Roman" w:cs="Times New Roman"/>
          <w:color w:val="000000" w:themeColor="text1"/>
          <w:sz w:val="24"/>
          <w:szCs w:val="24"/>
        </w:rPr>
        <w:t>Akbolat, Işık ve Uğurluoğlu</w:t>
      </w:r>
      <w:r w:rsidR="001015EF" w:rsidRPr="00114028">
        <w:rPr>
          <w:rFonts w:ascii="Times New Roman" w:eastAsia="TimesNewRomanPSMT" w:hAnsi="Times New Roman" w:cs="Times New Roman"/>
          <w:color w:val="000000" w:themeColor="text1"/>
          <w:sz w:val="24"/>
          <w:szCs w:val="24"/>
        </w:rPr>
        <w:t xml:space="preserve"> </w:t>
      </w:r>
      <w:r w:rsidR="00D14CA7" w:rsidRPr="00114028">
        <w:rPr>
          <w:rFonts w:ascii="Times New Roman" w:eastAsia="TimesNewRomanPSMT" w:hAnsi="Times New Roman" w:cs="Times New Roman"/>
          <w:color w:val="000000" w:themeColor="text1"/>
          <w:sz w:val="24"/>
          <w:szCs w:val="24"/>
        </w:rPr>
        <w:t>(2011)</w:t>
      </w:r>
      <w:r w:rsidR="001015EF" w:rsidRPr="00114028">
        <w:rPr>
          <w:rFonts w:ascii="Times New Roman" w:eastAsia="TimesNewRomanPSMT" w:hAnsi="Times New Roman" w:cs="Times New Roman"/>
          <w:color w:val="000000" w:themeColor="text1"/>
          <w:sz w:val="24"/>
          <w:szCs w:val="24"/>
        </w:rPr>
        <w:t xml:space="preserve"> tarafından sağlık çalışanları üzerinde gerçekleştirilen bir araştırmada </w:t>
      </w:r>
      <w:r w:rsidR="00D14CA7" w:rsidRPr="00114028">
        <w:rPr>
          <w:rFonts w:ascii="Times New Roman" w:eastAsia="TimesNewRomanPSMT" w:hAnsi="Times New Roman" w:cs="Times New Roman"/>
          <w:color w:val="000000" w:themeColor="text1"/>
          <w:sz w:val="24"/>
          <w:szCs w:val="24"/>
        </w:rPr>
        <w:t>sağlık çalışanlarının rol çatışması ve belirsizliği ile iş doyum</w:t>
      </w:r>
      <w:r w:rsidR="001015EF" w:rsidRPr="00114028">
        <w:rPr>
          <w:rFonts w:ascii="Times New Roman" w:eastAsia="TimesNewRomanPSMT" w:hAnsi="Times New Roman" w:cs="Times New Roman"/>
          <w:color w:val="000000" w:themeColor="text1"/>
          <w:sz w:val="24"/>
          <w:szCs w:val="24"/>
        </w:rPr>
        <w:t xml:space="preserve"> </w:t>
      </w:r>
      <w:r w:rsidR="00D14CA7" w:rsidRPr="00114028">
        <w:rPr>
          <w:rFonts w:ascii="Times New Roman" w:eastAsia="TimesNewRomanPSMT" w:hAnsi="Times New Roman" w:cs="Times New Roman"/>
          <w:color w:val="000000" w:themeColor="text1"/>
          <w:sz w:val="24"/>
          <w:szCs w:val="24"/>
        </w:rPr>
        <w:t xml:space="preserve">düzeyleri arasında negatif yönlü bir ilişki </w:t>
      </w:r>
      <w:r w:rsidR="001015EF" w:rsidRPr="00114028">
        <w:rPr>
          <w:rFonts w:ascii="Times New Roman" w:eastAsia="TimesNewRomanPSMT" w:hAnsi="Times New Roman" w:cs="Times New Roman"/>
          <w:color w:val="000000" w:themeColor="text1"/>
          <w:sz w:val="24"/>
          <w:szCs w:val="24"/>
        </w:rPr>
        <w:t>olduğu ortaya konulmuştur.</w:t>
      </w:r>
      <w:r w:rsidR="00D14CA7" w:rsidRPr="00114028">
        <w:rPr>
          <w:rFonts w:ascii="Times New Roman" w:eastAsia="TimesNewRomanPSMT" w:hAnsi="Times New Roman" w:cs="Times New Roman"/>
          <w:color w:val="000000" w:themeColor="text1"/>
          <w:sz w:val="24"/>
          <w:szCs w:val="24"/>
        </w:rPr>
        <w:t xml:space="preserve"> Sağlık çalışanlarında rol</w:t>
      </w:r>
      <w:r w:rsidR="001015EF" w:rsidRPr="00114028">
        <w:rPr>
          <w:rFonts w:ascii="Times New Roman" w:eastAsia="TimesNewRomanPSMT" w:hAnsi="Times New Roman" w:cs="Times New Roman"/>
          <w:color w:val="000000" w:themeColor="text1"/>
          <w:sz w:val="24"/>
          <w:szCs w:val="24"/>
        </w:rPr>
        <w:t xml:space="preserve"> </w:t>
      </w:r>
      <w:r w:rsidR="00D14CA7" w:rsidRPr="00114028">
        <w:rPr>
          <w:rFonts w:ascii="Times New Roman" w:eastAsia="TimesNewRomanPSMT" w:hAnsi="Times New Roman" w:cs="Times New Roman"/>
          <w:color w:val="000000" w:themeColor="text1"/>
          <w:sz w:val="24"/>
          <w:szCs w:val="24"/>
        </w:rPr>
        <w:t>belirsizliği artt</w:t>
      </w:r>
      <w:r w:rsidR="001015EF" w:rsidRPr="00114028">
        <w:rPr>
          <w:rFonts w:ascii="Times New Roman" w:eastAsia="TimesNewRomanPSMT" w:hAnsi="Times New Roman" w:cs="Times New Roman"/>
          <w:color w:val="000000" w:themeColor="text1"/>
          <w:sz w:val="24"/>
          <w:szCs w:val="24"/>
        </w:rPr>
        <w:t xml:space="preserve">ığında </w:t>
      </w:r>
      <w:r w:rsidR="00D14CA7" w:rsidRPr="00114028">
        <w:rPr>
          <w:rFonts w:ascii="Times New Roman" w:eastAsia="TimesNewRomanPSMT" w:hAnsi="Times New Roman" w:cs="Times New Roman"/>
          <w:color w:val="000000" w:themeColor="text1"/>
          <w:sz w:val="24"/>
          <w:szCs w:val="24"/>
        </w:rPr>
        <w:t>rol çatışması</w:t>
      </w:r>
      <w:r w:rsidR="001015EF" w:rsidRPr="00114028">
        <w:rPr>
          <w:rFonts w:ascii="Times New Roman" w:eastAsia="TimesNewRomanPSMT" w:hAnsi="Times New Roman" w:cs="Times New Roman"/>
          <w:color w:val="000000" w:themeColor="text1"/>
          <w:sz w:val="24"/>
          <w:szCs w:val="24"/>
        </w:rPr>
        <w:t>nın arttığı</w:t>
      </w:r>
      <w:r w:rsidR="00FC340C" w:rsidRPr="00114028">
        <w:rPr>
          <w:rFonts w:ascii="Times New Roman" w:eastAsia="TimesNewRomanPSMT" w:hAnsi="Times New Roman" w:cs="Times New Roman"/>
          <w:color w:val="000000" w:themeColor="text1"/>
          <w:sz w:val="24"/>
          <w:szCs w:val="24"/>
        </w:rPr>
        <w:t>,</w:t>
      </w:r>
      <w:r w:rsidR="001015EF" w:rsidRPr="00114028">
        <w:rPr>
          <w:rFonts w:ascii="Times New Roman" w:eastAsia="TimesNewRomanPSMT" w:hAnsi="Times New Roman" w:cs="Times New Roman"/>
          <w:color w:val="000000" w:themeColor="text1"/>
          <w:sz w:val="24"/>
          <w:szCs w:val="24"/>
        </w:rPr>
        <w:t xml:space="preserve"> </w:t>
      </w:r>
      <w:r w:rsidR="00D14CA7" w:rsidRPr="00114028">
        <w:rPr>
          <w:rFonts w:ascii="Times New Roman" w:eastAsia="TimesNewRomanPSMT" w:hAnsi="Times New Roman" w:cs="Times New Roman"/>
          <w:color w:val="000000" w:themeColor="text1"/>
          <w:sz w:val="24"/>
          <w:szCs w:val="24"/>
        </w:rPr>
        <w:t>iş</w:t>
      </w:r>
      <w:r w:rsidR="001015EF" w:rsidRPr="00114028">
        <w:rPr>
          <w:rFonts w:ascii="Times New Roman" w:eastAsia="TimesNewRomanPSMT" w:hAnsi="Times New Roman" w:cs="Times New Roman"/>
          <w:color w:val="000000" w:themeColor="text1"/>
          <w:sz w:val="24"/>
          <w:szCs w:val="24"/>
        </w:rPr>
        <w:t xml:space="preserve"> </w:t>
      </w:r>
      <w:r w:rsidR="00D14CA7" w:rsidRPr="00114028">
        <w:rPr>
          <w:rFonts w:ascii="Times New Roman" w:eastAsia="TimesNewRomanPSMT" w:hAnsi="Times New Roman" w:cs="Times New Roman"/>
          <w:color w:val="000000" w:themeColor="text1"/>
          <w:sz w:val="24"/>
          <w:szCs w:val="24"/>
        </w:rPr>
        <w:t>doyum seviyesi</w:t>
      </w:r>
      <w:r w:rsidR="00FC340C" w:rsidRPr="00114028">
        <w:rPr>
          <w:rFonts w:ascii="Times New Roman" w:eastAsia="TimesNewRomanPSMT" w:hAnsi="Times New Roman" w:cs="Times New Roman"/>
          <w:color w:val="000000" w:themeColor="text1"/>
          <w:sz w:val="24"/>
          <w:szCs w:val="24"/>
        </w:rPr>
        <w:t>nin düştüğü görülmüştür.</w:t>
      </w:r>
      <w:r w:rsidR="00FC340C" w:rsidRPr="00114028">
        <w:rPr>
          <w:rFonts w:ascii="Times New Roman" w:hAnsi="Times New Roman" w:cs="Times New Roman"/>
          <w:color w:val="000000" w:themeColor="text1"/>
          <w:sz w:val="24"/>
          <w:szCs w:val="24"/>
        </w:rPr>
        <w:t xml:space="preserve"> </w:t>
      </w:r>
      <w:r w:rsidR="00884089" w:rsidRPr="00114028">
        <w:rPr>
          <w:rFonts w:ascii="Times New Roman" w:hAnsi="Times New Roman" w:cs="Times New Roman"/>
          <w:color w:val="000000" w:themeColor="text1"/>
          <w:sz w:val="24"/>
          <w:szCs w:val="24"/>
        </w:rPr>
        <w:t>Sonuç olarak, yüksek oranda yaşanan rol çatışması ve belirsizliğinin iki türlü etkisi</w:t>
      </w:r>
      <w:r w:rsidR="00655CCC" w:rsidRPr="00114028">
        <w:rPr>
          <w:rFonts w:ascii="Times New Roman" w:hAnsi="Times New Roman" w:cs="Times New Roman"/>
          <w:color w:val="000000" w:themeColor="text1"/>
          <w:sz w:val="24"/>
          <w:szCs w:val="24"/>
        </w:rPr>
        <w:t xml:space="preserve"> söz konusudur. Bir</w:t>
      </w:r>
      <w:r w:rsidR="00884089" w:rsidRPr="00114028">
        <w:rPr>
          <w:rFonts w:ascii="Times New Roman" w:hAnsi="Times New Roman" w:cs="Times New Roman"/>
          <w:color w:val="000000" w:themeColor="text1"/>
          <w:sz w:val="24"/>
          <w:szCs w:val="24"/>
        </w:rPr>
        <w:t>incisi; doğrudan çalışanların psikolojisi üzerin</w:t>
      </w:r>
      <w:r w:rsidR="00655CCC" w:rsidRPr="00114028">
        <w:rPr>
          <w:rFonts w:ascii="Times New Roman" w:hAnsi="Times New Roman" w:cs="Times New Roman"/>
          <w:color w:val="000000" w:themeColor="text1"/>
          <w:sz w:val="24"/>
          <w:szCs w:val="24"/>
        </w:rPr>
        <w:t>e et</w:t>
      </w:r>
      <w:r w:rsidR="003E7C04" w:rsidRPr="00114028">
        <w:rPr>
          <w:rFonts w:ascii="Times New Roman" w:hAnsi="Times New Roman" w:cs="Times New Roman"/>
          <w:color w:val="000000" w:themeColor="text1"/>
          <w:sz w:val="24"/>
          <w:szCs w:val="24"/>
        </w:rPr>
        <w:t>kis</w:t>
      </w:r>
      <w:r w:rsidR="00655CCC" w:rsidRPr="00114028">
        <w:rPr>
          <w:rFonts w:ascii="Times New Roman" w:hAnsi="Times New Roman" w:cs="Times New Roman"/>
          <w:color w:val="000000" w:themeColor="text1"/>
          <w:sz w:val="24"/>
          <w:szCs w:val="24"/>
        </w:rPr>
        <w:t xml:space="preserve">idir ve </w:t>
      </w:r>
      <w:r w:rsidR="00884089" w:rsidRPr="00114028">
        <w:rPr>
          <w:rFonts w:ascii="Times New Roman" w:hAnsi="Times New Roman" w:cs="Times New Roman"/>
          <w:color w:val="000000" w:themeColor="text1"/>
          <w:sz w:val="24"/>
          <w:szCs w:val="24"/>
        </w:rPr>
        <w:t>iş tatminsizliği, kararsızlık, gerilim, endişe, aşırı heyecan gibi izler bırak</w:t>
      </w:r>
      <w:r w:rsidR="0058287D" w:rsidRPr="00114028">
        <w:rPr>
          <w:rFonts w:ascii="Times New Roman" w:hAnsi="Times New Roman" w:cs="Times New Roman"/>
          <w:color w:val="000000" w:themeColor="text1"/>
          <w:sz w:val="24"/>
          <w:szCs w:val="24"/>
        </w:rPr>
        <w:t>makta, insanı</w:t>
      </w:r>
      <w:r w:rsidR="00884089" w:rsidRPr="00114028">
        <w:rPr>
          <w:rFonts w:ascii="Times New Roman" w:hAnsi="Times New Roman" w:cs="Times New Roman"/>
          <w:color w:val="000000" w:themeColor="text1"/>
          <w:sz w:val="24"/>
          <w:szCs w:val="24"/>
        </w:rPr>
        <w:t xml:space="preserve"> psikolojik rahatsızlığa itmektedir. İkincisi ise bizzat örgüt üzerinde yarattığı </w:t>
      </w:r>
      <w:r w:rsidR="00655CCC" w:rsidRPr="00114028">
        <w:rPr>
          <w:rFonts w:ascii="Times New Roman" w:hAnsi="Times New Roman" w:cs="Times New Roman"/>
          <w:color w:val="000000" w:themeColor="text1"/>
          <w:sz w:val="24"/>
          <w:szCs w:val="24"/>
        </w:rPr>
        <w:t>etkidir ve bu etki v</w:t>
      </w:r>
      <w:r w:rsidR="00884089" w:rsidRPr="00114028">
        <w:rPr>
          <w:rFonts w:ascii="Times New Roman" w:hAnsi="Times New Roman" w:cs="Times New Roman"/>
          <w:color w:val="000000" w:themeColor="text1"/>
          <w:sz w:val="24"/>
          <w:szCs w:val="24"/>
        </w:rPr>
        <w:t>erimsizlik, kaynak israfı, iş kaybı, örgüte ve yönetime güvensizlik, personel devir hızı artışı gibi olumsuz sonuçlar</w:t>
      </w:r>
      <w:r w:rsidR="00655CCC" w:rsidRPr="00114028">
        <w:rPr>
          <w:rFonts w:ascii="Times New Roman" w:hAnsi="Times New Roman" w:cs="Times New Roman"/>
          <w:color w:val="000000" w:themeColor="text1"/>
          <w:sz w:val="24"/>
          <w:szCs w:val="24"/>
        </w:rPr>
        <w:t>a yol açmaktadır</w:t>
      </w:r>
      <w:r w:rsidR="000F5B39" w:rsidRPr="00114028">
        <w:rPr>
          <w:rFonts w:ascii="Times New Roman" w:hAnsi="Times New Roman" w:cs="Times New Roman"/>
          <w:color w:val="000000" w:themeColor="text1"/>
          <w:sz w:val="24"/>
          <w:szCs w:val="24"/>
        </w:rPr>
        <w:t xml:space="preserve"> </w:t>
      </w:r>
      <w:r w:rsidR="000F5B39" w:rsidRPr="00114028">
        <w:rPr>
          <w:rFonts w:ascii="Times New Roman" w:hAnsi="Times New Roman" w:cs="Times New Roman"/>
          <w:sz w:val="24"/>
          <w:szCs w:val="24"/>
        </w:rPr>
        <w:t>(Erkenekli vd., 2008)</w:t>
      </w:r>
      <w:r w:rsidR="00655CCC" w:rsidRPr="00114028">
        <w:rPr>
          <w:rFonts w:ascii="Times New Roman" w:hAnsi="Times New Roman" w:cs="Times New Roman"/>
          <w:sz w:val="24"/>
          <w:szCs w:val="24"/>
        </w:rPr>
        <w:t>.</w:t>
      </w:r>
    </w:p>
    <w:p w:rsidR="00CD6EA1" w:rsidRDefault="00CD6EA1" w:rsidP="00CD6EA1">
      <w:pPr>
        <w:autoSpaceDE w:val="0"/>
        <w:autoSpaceDN w:val="0"/>
        <w:adjustRightInd w:val="0"/>
        <w:spacing w:before="120" w:after="120" w:line="24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4.</w:t>
      </w:r>
      <w:r w:rsidRPr="00CD6EA1">
        <w:rPr>
          <w:rFonts w:ascii="Times New Roman" w:eastAsia="TimesNewRomanPSMT" w:hAnsi="Times New Roman" w:cs="Times New Roman"/>
          <w:b/>
          <w:bCs/>
          <w:sz w:val="24"/>
          <w:szCs w:val="24"/>
        </w:rPr>
        <w:t>VERİ KAYNAKLARI VE YÖNTEM</w:t>
      </w:r>
    </w:p>
    <w:p w:rsidR="00CD6EA1" w:rsidRDefault="008E2D3A" w:rsidP="00CD6EA1">
      <w:pPr>
        <w:autoSpaceDE w:val="0"/>
        <w:autoSpaceDN w:val="0"/>
        <w:adjustRightInd w:val="0"/>
        <w:spacing w:before="120" w:after="120" w:line="240" w:lineRule="auto"/>
        <w:jc w:val="both"/>
        <w:rPr>
          <w:rFonts w:ascii="Times New Roman" w:hAnsi="Times New Roman" w:cs="Times New Roman"/>
          <w:sz w:val="24"/>
          <w:szCs w:val="24"/>
        </w:rPr>
      </w:pPr>
      <w:r w:rsidRPr="00114028">
        <w:rPr>
          <w:rFonts w:ascii="Times New Roman" w:hAnsi="Times New Roman" w:cs="Times New Roman"/>
          <w:sz w:val="24"/>
          <w:szCs w:val="24"/>
        </w:rPr>
        <w:t>Araştırmanın evrenini, Kastamonu il merkezinde Sağlık Bakanlığı Kamu Hastaneleri Kurumu Kastamonu Kamu Hastaneler Birliği Genel Sekreterliğine bağlı olan; Dr. Münif İslamoğlu Devlet Hastanesi, Şerife Bacı Devlet Hastanesi, Fizik Tedavi Rehabilitasyon Merkez</w:t>
      </w:r>
      <w:r w:rsidR="00253DFA" w:rsidRPr="00114028">
        <w:rPr>
          <w:rFonts w:ascii="Times New Roman" w:hAnsi="Times New Roman" w:cs="Times New Roman"/>
          <w:sz w:val="24"/>
          <w:szCs w:val="24"/>
        </w:rPr>
        <w:t>i ve Ağız Diş Sağlığı Merkezin’</w:t>
      </w:r>
      <w:r w:rsidRPr="00114028">
        <w:rPr>
          <w:rFonts w:ascii="Times New Roman" w:hAnsi="Times New Roman" w:cs="Times New Roman"/>
          <w:sz w:val="24"/>
          <w:szCs w:val="24"/>
        </w:rPr>
        <w:t>nde görev yapmakta olan hemşireler oluşturmaktadır.</w:t>
      </w:r>
      <w:r w:rsidR="008C4956" w:rsidRPr="00114028">
        <w:rPr>
          <w:rFonts w:ascii="Times New Roman" w:hAnsi="Times New Roman" w:cs="Times New Roman"/>
          <w:sz w:val="24"/>
          <w:szCs w:val="24"/>
        </w:rPr>
        <w:t xml:space="preserve">  Anket uygulaması için Sağlık Bakanlığı Kamu Hastaneler Birliği, Kastamonu İli Kamu Hastaneleri Birliği Genel Sekreterliği’ne çalışmanın yürütülebilmesi için 03.12.2014 t</w:t>
      </w:r>
      <w:r w:rsidR="00563E02">
        <w:rPr>
          <w:rFonts w:ascii="Times New Roman" w:hAnsi="Times New Roman" w:cs="Times New Roman"/>
          <w:sz w:val="24"/>
          <w:szCs w:val="24"/>
        </w:rPr>
        <w:t>arihinde başvurularak, 11.12.20</w:t>
      </w:r>
      <w:r w:rsidR="008C4956" w:rsidRPr="00114028">
        <w:rPr>
          <w:rFonts w:ascii="Times New Roman" w:hAnsi="Times New Roman" w:cs="Times New Roman"/>
          <w:sz w:val="24"/>
          <w:szCs w:val="24"/>
        </w:rPr>
        <w:t>14 tarih ve 917 sayılı yazı ile izin alınmıştır.</w:t>
      </w:r>
      <w:r w:rsidR="00A6378F" w:rsidRPr="00114028">
        <w:rPr>
          <w:rFonts w:ascii="Times New Roman" w:hAnsi="Times New Roman" w:cs="Times New Roman"/>
          <w:sz w:val="24"/>
          <w:szCs w:val="24"/>
        </w:rPr>
        <w:t xml:space="preserve"> Kastamonu il merkezinde Kastamonu Kamu Hastaneler Birliği Genel Sekreterliği</w:t>
      </w:r>
      <w:r w:rsidR="00CD6EA1">
        <w:rPr>
          <w:rFonts w:ascii="Times New Roman" w:hAnsi="Times New Roman" w:cs="Times New Roman"/>
          <w:sz w:val="24"/>
          <w:szCs w:val="24"/>
        </w:rPr>
        <w:t>’</w:t>
      </w:r>
      <w:r w:rsidR="00A6378F" w:rsidRPr="00114028">
        <w:rPr>
          <w:rFonts w:ascii="Times New Roman" w:hAnsi="Times New Roman" w:cs="Times New Roman"/>
          <w:sz w:val="24"/>
          <w:szCs w:val="24"/>
        </w:rPr>
        <w:t xml:space="preserve">ne bağlı 331 hemşire görev yapmaktadır. </w:t>
      </w:r>
      <w:r w:rsidR="00A90805" w:rsidRPr="00114028">
        <w:rPr>
          <w:rFonts w:ascii="Times New Roman" w:eastAsia="TimesNewRomanPSMT" w:hAnsi="Times New Roman" w:cs="Times New Roman"/>
          <w:sz w:val="24"/>
          <w:szCs w:val="24"/>
        </w:rPr>
        <w:t xml:space="preserve">2014 Aralık ayında gerçekleştirilen araştırmada </w:t>
      </w:r>
      <w:r w:rsidR="00A6378F" w:rsidRPr="00114028">
        <w:rPr>
          <w:rFonts w:ascii="Times New Roman" w:hAnsi="Times New Roman" w:cs="Times New Roman"/>
          <w:sz w:val="24"/>
          <w:szCs w:val="24"/>
        </w:rPr>
        <w:t>topl</w:t>
      </w:r>
      <w:r w:rsidR="00332FEE" w:rsidRPr="00114028">
        <w:rPr>
          <w:rFonts w:ascii="Times New Roman" w:hAnsi="Times New Roman" w:cs="Times New Roman"/>
          <w:sz w:val="24"/>
          <w:szCs w:val="24"/>
        </w:rPr>
        <w:t>am 243 kişiye ulaşılabilmiştir.</w:t>
      </w:r>
    </w:p>
    <w:p w:rsidR="00D65097" w:rsidRPr="00114028" w:rsidRDefault="003E7C04" w:rsidP="00CD6EA1">
      <w:pPr>
        <w:autoSpaceDE w:val="0"/>
        <w:autoSpaceDN w:val="0"/>
        <w:adjustRightInd w:val="0"/>
        <w:spacing w:before="120" w:afterLines="600" w:after="1440" w:line="240" w:lineRule="auto"/>
        <w:jc w:val="both"/>
        <w:rPr>
          <w:rFonts w:ascii="Times New Roman" w:hAnsi="Times New Roman" w:cs="Times New Roman"/>
          <w:sz w:val="24"/>
          <w:szCs w:val="24"/>
        </w:rPr>
      </w:pPr>
      <w:r w:rsidRPr="00114028">
        <w:rPr>
          <w:rFonts w:ascii="Times New Roman" w:hAnsi="Times New Roman" w:cs="Times New Roman"/>
          <w:sz w:val="24"/>
          <w:szCs w:val="24"/>
        </w:rPr>
        <w:t xml:space="preserve">Araştırmada veriler anket çalışması </w:t>
      </w:r>
      <w:r w:rsidR="00A90805" w:rsidRPr="00114028">
        <w:rPr>
          <w:rFonts w:ascii="Times New Roman" w:hAnsi="Times New Roman" w:cs="Times New Roman"/>
          <w:sz w:val="24"/>
          <w:szCs w:val="24"/>
        </w:rPr>
        <w:t>aracılığıyla yüz</w:t>
      </w:r>
      <w:r w:rsidRPr="00114028">
        <w:rPr>
          <w:rFonts w:ascii="Times New Roman" w:hAnsi="Times New Roman" w:cs="Times New Roman"/>
          <w:sz w:val="24"/>
          <w:szCs w:val="24"/>
        </w:rPr>
        <w:t xml:space="preserve"> yüze görüşülerek toplanmıştır. U</w:t>
      </w:r>
      <w:r w:rsidR="00A6378F" w:rsidRPr="00114028">
        <w:rPr>
          <w:rFonts w:ascii="Times New Roman" w:hAnsi="Times New Roman" w:cs="Times New Roman"/>
          <w:sz w:val="24"/>
          <w:szCs w:val="24"/>
        </w:rPr>
        <w:t xml:space="preserve">ygulanan anket iki bölümden oluşmaktadır. Birinci bölümde; </w:t>
      </w:r>
      <w:r w:rsidR="004B07AF" w:rsidRPr="00114028">
        <w:rPr>
          <w:rFonts w:ascii="Times New Roman" w:hAnsi="Times New Roman" w:cs="Times New Roman"/>
          <w:sz w:val="24"/>
          <w:szCs w:val="24"/>
        </w:rPr>
        <w:t xml:space="preserve">hemşirelerin </w:t>
      </w:r>
      <w:r w:rsidR="00A6378F" w:rsidRPr="00114028">
        <w:rPr>
          <w:rFonts w:ascii="Times New Roman" w:hAnsi="Times New Roman" w:cs="Times New Roman"/>
          <w:sz w:val="24"/>
          <w:szCs w:val="24"/>
        </w:rPr>
        <w:t>demografik özellikleri, ikinci bölümde</w:t>
      </w:r>
      <w:r w:rsidR="00A90805" w:rsidRPr="00114028">
        <w:rPr>
          <w:rFonts w:ascii="Times New Roman" w:hAnsi="Times New Roman" w:cs="Times New Roman"/>
          <w:sz w:val="24"/>
          <w:szCs w:val="24"/>
        </w:rPr>
        <w:t xml:space="preserve"> ise</w:t>
      </w:r>
      <w:r w:rsidR="00A6378F" w:rsidRPr="00114028">
        <w:rPr>
          <w:rFonts w:ascii="Times New Roman" w:hAnsi="Times New Roman" w:cs="Times New Roman"/>
          <w:sz w:val="24"/>
          <w:szCs w:val="24"/>
        </w:rPr>
        <w:t xml:space="preserve"> J.</w:t>
      </w:r>
      <w:r w:rsidR="00CD6EA1">
        <w:rPr>
          <w:rFonts w:ascii="Times New Roman" w:hAnsi="Times New Roman" w:cs="Times New Roman"/>
          <w:sz w:val="24"/>
          <w:szCs w:val="24"/>
        </w:rPr>
        <w:t xml:space="preserve"> </w:t>
      </w:r>
      <w:r w:rsidR="00A6378F" w:rsidRPr="00114028">
        <w:rPr>
          <w:rFonts w:ascii="Times New Roman" w:hAnsi="Times New Roman" w:cs="Times New Roman"/>
          <w:sz w:val="24"/>
          <w:szCs w:val="24"/>
        </w:rPr>
        <w:t>R. Rizzo, R.</w:t>
      </w:r>
      <w:r w:rsidR="00CD6EA1">
        <w:rPr>
          <w:rFonts w:ascii="Times New Roman" w:hAnsi="Times New Roman" w:cs="Times New Roman"/>
          <w:sz w:val="24"/>
          <w:szCs w:val="24"/>
        </w:rPr>
        <w:t xml:space="preserve"> </w:t>
      </w:r>
      <w:r w:rsidR="00A6378F" w:rsidRPr="00114028">
        <w:rPr>
          <w:rFonts w:ascii="Times New Roman" w:hAnsi="Times New Roman" w:cs="Times New Roman"/>
          <w:sz w:val="24"/>
          <w:szCs w:val="24"/>
        </w:rPr>
        <w:t>J. House ve S.</w:t>
      </w:r>
      <w:r w:rsidR="00CD6EA1">
        <w:rPr>
          <w:rFonts w:ascii="Times New Roman" w:hAnsi="Times New Roman" w:cs="Times New Roman"/>
          <w:sz w:val="24"/>
          <w:szCs w:val="24"/>
        </w:rPr>
        <w:t xml:space="preserve"> </w:t>
      </w:r>
      <w:r w:rsidR="00A6378F" w:rsidRPr="00114028">
        <w:rPr>
          <w:rFonts w:ascii="Times New Roman" w:hAnsi="Times New Roman" w:cs="Times New Roman"/>
          <w:sz w:val="24"/>
          <w:szCs w:val="24"/>
        </w:rPr>
        <w:t>I. Lirtzman taraf</w:t>
      </w:r>
      <w:r w:rsidRPr="00114028">
        <w:rPr>
          <w:rFonts w:ascii="Times New Roman" w:hAnsi="Times New Roman" w:cs="Times New Roman"/>
          <w:sz w:val="24"/>
          <w:szCs w:val="24"/>
        </w:rPr>
        <w:t>ından geliştirilen ve literatür</w:t>
      </w:r>
      <w:r w:rsidR="00A6378F" w:rsidRPr="00114028">
        <w:rPr>
          <w:rFonts w:ascii="Times New Roman" w:hAnsi="Times New Roman" w:cs="Times New Roman"/>
          <w:sz w:val="24"/>
          <w:szCs w:val="24"/>
        </w:rPr>
        <w:t>de yaygın olarak kullanılan Rol Çatışması ve Rol Belirsizliği Anketi (RÇRBA) kullanılmıştır. Ankette 6’sı (1, 2, 3, 4, 5 ve 6 numaralı ifadeler) rol belirsizliği</w:t>
      </w:r>
      <w:r w:rsidR="00562F26" w:rsidRPr="00114028">
        <w:rPr>
          <w:rFonts w:ascii="Times New Roman" w:hAnsi="Times New Roman" w:cs="Times New Roman"/>
          <w:sz w:val="24"/>
          <w:szCs w:val="24"/>
        </w:rPr>
        <w:t>, 8’i (7, 8, 9, 10, 11, 12, 13 ve 14 numaralı ifadeler) rol çatışması</w:t>
      </w:r>
      <w:r w:rsidR="00A6378F" w:rsidRPr="00114028">
        <w:rPr>
          <w:rFonts w:ascii="Times New Roman" w:hAnsi="Times New Roman" w:cs="Times New Roman"/>
          <w:sz w:val="24"/>
          <w:szCs w:val="24"/>
        </w:rPr>
        <w:t xml:space="preserve"> düzeyini belirlemeye yönelik toplam 14 soru bulunmaktadır</w:t>
      </w:r>
      <w:r w:rsidR="00D65097" w:rsidRPr="00114028">
        <w:rPr>
          <w:rFonts w:ascii="Times New Roman" w:hAnsi="Times New Roman" w:cs="Times New Roman"/>
          <w:sz w:val="24"/>
          <w:szCs w:val="24"/>
        </w:rPr>
        <w:t xml:space="preserve"> (</w:t>
      </w:r>
      <w:r w:rsidR="00CD6EA1">
        <w:rPr>
          <w:rFonts w:ascii="Times New Roman" w:hAnsi="Times New Roman" w:cs="Times New Roman"/>
          <w:sz w:val="24"/>
          <w:szCs w:val="24"/>
        </w:rPr>
        <w:t xml:space="preserve">Çizelge </w:t>
      </w:r>
      <w:r w:rsidR="00D65097" w:rsidRPr="00114028">
        <w:rPr>
          <w:rFonts w:ascii="Times New Roman" w:hAnsi="Times New Roman" w:cs="Times New Roman"/>
          <w:sz w:val="24"/>
          <w:szCs w:val="24"/>
        </w:rPr>
        <w:t>1)</w:t>
      </w:r>
      <w:r w:rsidR="00A6378F" w:rsidRPr="00114028">
        <w:rPr>
          <w:rFonts w:ascii="Times New Roman" w:hAnsi="Times New Roman" w:cs="Times New Roman"/>
          <w:sz w:val="24"/>
          <w:szCs w:val="24"/>
        </w:rPr>
        <w:t xml:space="preserve">. </w:t>
      </w:r>
      <w:r w:rsidR="00216D3A" w:rsidRPr="00114028">
        <w:rPr>
          <w:rFonts w:ascii="Times New Roman" w:hAnsi="Times New Roman" w:cs="Times New Roman"/>
          <w:sz w:val="24"/>
          <w:szCs w:val="24"/>
        </w:rPr>
        <w:t>Anketin ikinci bölümünde yer alan RÇRBA’i “çok yanlış” ile “çok doğru” (-3 ile +3) arasında puanlan</w:t>
      </w:r>
      <w:r w:rsidR="006B0844" w:rsidRPr="00114028">
        <w:rPr>
          <w:rFonts w:ascii="Times New Roman" w:hAnsi="Times New Roman" w:cs="Times New Roman"/>
          <w:sz w:val="24"/>
          <w:szCs w:val="24"/>
        </w:rPr>
        <w:t xml:space="preserve">arak, </w:t>
      </w:r>
      <w:r w:rsidR="006B0844" w:rsidRPr="00114028">
        <w:rPr>
          <w:rFonts w:ascii="Times New Roman" w:eastAsia="Times New Roman" w:hAnsi="Times New Roman" w:cs="Times New Roman"/>
          <w:sz w:val="24"/>
          <w:szCs w:val="24"/>
          <w:lang w:eastAsia="tr-TR"/>
        </w:rPr>
        <w:t>7’li Likert Ölçeği uygulanmıştır</w:t>
      </w:r>
      <w:r w:rsidR="006B0844" w:rsidRPr="00114028">
        <w:rPr>
          <w:rFonts w:ascii="Times New Roman" w:hAnsi="Times New Roman" w:cs="Times New Roman"/>
          <w:sz w:val="24"/>
          <w:szCs w:val="24"/>
        </w:rPr>
        <w:t xml:space="preserve">. </w:t>
      </w:r>
      <w:r w:rsidR="00216D3A" w:rsidRPr="00114028">
        <w:rPr>
          <w:rFonts w:ascii="Times New Roman" w:hAnsi="Times New Roman" w:cs="Times New Roman"/>
          <w:sz w:val="24"/>
          <w:szCs w:val="24"/>
        </w:rPr>
        <w:t>Hesaplamalar sırasında, bazı bölümlerde sorunun niteliğinden kaynaklanan ters ifadeler için, verilen yanıtın da tersi alınmıştır (-1 ile çarpılmıştır). Bu işlem, 7, 9, 10, 11, 13 ve 14. maddeler için uygulanmıştır. Rol çatışması ve rol belirsizliği ortalamalarının pozitif bir değer alması, rol çatışması ve rol belirsizliğinin olmadığını, negatif bir değer alması ise rol çatışması ve rol belirsizliğinin olduğunu göstermektedir. Rol çatışması ve rol belirsizliği düzeyleri, değerler 0’dan -∞’a doğru gittikçe artmakta, 0’dan +∞’a doğru gittikçe azalmaktadır.</w:t>
      </w:r>
    </w:p>
    <w:p w:rsidR="00D65097" w:rsidRPr="00114028" w:rsidRDefault="00CD6EA1" w:rsidP="00CD6EA1">
      <w:pPr>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Çizelge </w:t>
      </w:r>
      <w:r w:rsidR="008367B9" w:rsidRPr="00114028">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D65097" w:rsidRPr="00114028">
        <w:rPr>
          <w:rFonts w:ascii="Times New Roman" w:eastAsia="Calibri" w:hAnsi="Times New Roman" w:cs="Times New Roman"/>
          <w:b/>
          <w:sz w:val="24"/>
          <w:szCs w:val="24"/>
        </w:rPr>
        <w:t xml:space="preserve">  Hemşirelerin Rol Çatışması ve Rol Belirsizliğini Belirlemeye Yönelik İfadeler</w:t>
      </w:r>
    </w:p>
    <w:tbl>
      <w:tblPr>
        <w:tblStyle w:val="TabloKlavuzu"/>
        <w:tblW w:w="4877" w:type="pct"/>
        <w:tblInd w:w="108" w:type="dxa"/>
        <w:tblLook w:val="04A0" w:firstRow="1" w:lastRow="0" w:firstColumn="1" w:lastColumn="0" w:noHBand="0" w:noVBand="1"/>
      </w:tblPr>
      <w:tblGrid>
        <w:gridCol w:w="516"/>
        <w:gridCol w:w="7989"/>
      </w:tblGrid>
      <w:tr w:rsidR="00D65097" w:rsidRPr="00114028" w:rsidTr="00AA6C51">
        <w:trPr>
          <w:cantSplit/>
          <w:trHeight w:val="335"/>
        </w:trPr>
        <w:tc>
          <w:tcPr>
            <w:tcW w:w="242" w:type="pct"/>
            <w:vAlign w:val="center"/>
          </w:tcPr>
          <w:p w:rsidR="00D65097" w:rsidRPr="00114028" w:rsidRDefault="00D65097" w:rsidP="008367B9">
            <w:pPr>
              <w:rPr>
                <w:rFonts w:ascii="Times New Roman" w:eastAsia="Calibri" w:hAnsi="Times New Roman" w:cs="Times New Roman"/>
                <w:sz w:val="24"/>
                <w:szCs w:val="24"/>
              </w:rPr>
            </w:pPr>
          </w:p>
          <w:p w:rsidR="00D65097" w:rsidRPr="00114028" w:rsidRDefault="00D65097" w:rsidP="008367B9">
            <w:pPr>
              <w:rPr>
                <w:rFonts w:ascii="Times New Roman" w:eastAsia="Calibri" w:hAnsi="Times New Roman" w:cs="Times New Roman"/>
                <w:sz w:val="24"/>
                <w:szCs w:val="24"/>
              </w:rPr>
            </w:pPr>
          </w:p>
        </w:tc>
        <w:tc>
          <w:tcPr>
            <w:tcW w:w="4758" w:type="pct"/>
          </w:tcPr>
          <w:p w:rsidR="00D65097" w:rsidRPr="00AA6C51" w:rsidRDefault="00D65097" w:rsidP="008367B9">
            <w:pPr>
              <w:rPr>
                <w:rFonts w:ascii="Times New Roman" w:eastAsia="Calibri" w:hAnsi="Times New Roman" w:cs="Times New Roman"/>
                <w:b/>
                <w:sz w:val="24"/>
                <w:szCs w:val="24"/>
              </w:rPr>
            </w:pPr>
            <w:r w:rsidRPr="00AA6C51">
              <w:rPr>
                <w:rFonts w:ascii="Times New Roman" w:eastAsia="Calibri" w:hAnsi="Times New Roman" w:cs="Times New Roman"/>
                <w:b/>
                <w:sz w:val="24"/>
                <w:szCs w:val="24"/>
              </w:rPr>
              <w:t>İfadeler</w:t>
            </w:r>
          </w:p>
        </w:tc>
      </w:tr>
      <w:tr w:rsidR="00D65097" w:rsidRPr="00114028" w:rsidTr="00AA6C51">
        <w:trPr>
          <w:trHeight w:val="307"/>
        </w:trPr>
        <w:tc>
          <w:tcPr>
            <w:tcW w:w="242" w:type="pct"/>
            <w:vAlign w:val="center"/>
          </w:tcPr>
          <w:p w:rsidR="00D65097" w:rsidRPr="00114028" w:rsidRDefault="008367B9" w:rsidP="008367B9">
            <w:pPr>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1.</w:t>
            </w:r>
          </w:p>
        </w:tc>
        <w:tc>
          <w:tcPr>
            <w:tcW w:w="4758" w:type="pct"/>
          </w:tcPr>
          <w:p w:rsidR="008367B9" w:rsidRPr="00114028" w:rsidRDefault="00D65097" w:rsidP="008367B9">
            <w:pPr>
              <w:rPr>
                <w:rFonts w:ascii="Times New Roman" w:eastAsia="TimesNewRomanPSMT" w:hAnsi="Times New Roman" w:cs="Times New Roman"/>
                <w:sz w:val="24"/>
                <w:szCs w:val="24"/>
              </w:rPr>
            </w:pPr>
            <w:r w:rsidRPr="00114028">
              <w:rPr>
                <w:rFonts w:ascii="Times New Roman" w:eastAsia="TimesNewRomanPSMT" w:hAnsi="Times New Roman" w:cs="Times New Roman"/>
                <w:sz w:val="24"/>
                <w:szCs w:val="24"/>
              </w:rPr>
              <w:t>İşimin amaç ve hed</w:t>
            </w:r>
            <w:r w:rsidR="008367B9" w:rsidRPr="00114028">
              <w:rPr>
                <w:rFonts w:ascii="Times New Roman" w:eastAsia="TimesNewRomanPSMT" w:hAnsi="Times New Roman" w:cs="Times New Roman"/>
                <w:sz w:val="24"/>
                <w:szCs w:val="24"/>
              </w:rPr>
              <w:t>efleri çok planlı ve belirgindir</w:t>
            </w:r>
            <w:r w:rsidR="00800E48" w:rsidRPr="00114028">
              <w:rPr>
                <w:rFonts w:ascii="Times New Roman" w:eastAsia="TimesNewRomanPSMT" w:hAnsi="Times New Roman" w:cs="Times New Roman"/>
                <w:sz w:val="24"/>
                <w:szCs w:val="24"/>
              </w:rPr>
              <w:t>.</w:t>
            </w:r>
          </w:p>
        </w:tc>
      </w:tr>
      <w:tr w:rsidR="00D65097" w:rsidRPr="00114028" w:rsidTr="00AA6C51">
        <w:tc>
          <w:tcPr>
            <w:tcW w:w="242" w:type="pct"/>
            <w:vAlign w:val="center"/>
          </w:tcPr>
          <w:p w:rsidR="00D65097" w:rsidRPr="00114028" w:rsidRDefault="008367B9" w:rsidP="008367B9">
            <w:pPr>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2.</w:t>
            </w:r>
            <w:r w:rsidR="00D65097" w:rsidRPr="00114028">
              <w:rPr>
                <w:rFonts w:ascii="Times New Roman" w:eastAsia="Calibri" w:hAnsi="Times New Roman" w:cs="Times New Roman"/>
                <w:bCs/>
                <w:sz w:val="24"/>
                <w:szCs w:val="24"/>
              </w:rPr>
              <w:t xml:space="preserve"> </w:t>
            </w:r>
          </w:p>
        </w:tc>
        <w:tc>
          <w:tcPr>
            <w:tcW w:w="4758" w:type="pct"/>
          </w:tcPr>
          <w:p w:rsidR="00D65097" w:rsidRPr="00114028" w:rsidRDefault="00D65097" w:rsidP="008367B9">
            <w:pPr>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Zamanımı uygun bir şekilde planlayabiliyorum.</w:t>
            </w:r>
          </w:p>
        </w:tc>
      </w:tr>
      <w:tr w:rsidR="00D65097" w:rsidRPr="00114028" w:rsidTr="00AA6C51">
        <w:tc>
          <w:tcPr>
            <w:tcW w:w="242" w:type="pct"/>
            <w:vAlign w:val="center"/>
          </w:tcPr>
          <w:p w:rsidR="00D65097" w:rsidRPr="00114028" w:rsidRDefault="008367B9" w:rsidP="008367B9">
            <w:pPr>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3.</w:t>
            </w:r>
          </w:p>
        </w:tc>
        <w:tc>
          <w:tcPr>
            <w:tcW w:w="4758" w:type="pct"/>
          </w:tcPr>
          <w:p w:rsidR="00D65097" w:rsidRPr="00114028" w:rsidRDefault="00D65097" w:rsidP="008367B9">
            <w:pPr>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Sorumluluklarımın ne olduğunu biliyorum.</w:t>
            </w:r>
          </w:p>
        </w:tc>
      </w:tr>
      <w:tr w:rsidR="00D65097" w:rsidRPr="00114028" w:rsidTr="00AA6C51">
        <w:tc>
          <w:tcPr>
            <w:tcW w:w="242" w:type="pct"/>
            <w:vAlign w:val="center"/>
          </w:tcPr>
          <w:p w:rsidR="00D65097" w:rsidRPr="00114028" w:rsidRDefault="008367B9" w:rsidP="008367B9">
            <w:pPr>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4.</w:t>
            </w:r>
          </w:p>
        </w:tc>
        <w:tc>
          <w:tcPr>
            <w:tcW w:w="4758" w:type="pct"/>
          </w:tcPr>
          <w:p w:rsidR="00D65097" w:rsidRPr="00114028" w:rsidRDefault="00D65097" w:rsidP="008367B9">
            <w:pPr>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Benden tam olarak ne beklendiğini biliyorum.</w:t>
            </w:r>
          </w:p>
        </w:tc>
      </w:tr>
      <w:tr w:rsidR="00D65097" w:rsidRPr="00114028" w:rsidTr="00AA6C51">
        <w:tc>
          <w:tcPr>
            <w:tcW w:w="242" w:type="pct"/>
            <w:vAlign w:val="center"/>
          </w:tcPr>
          <w:p w:rsidR="00D65097" w:rsidRPr="00114028" w:rsidRDefault="008367B9" w:rsidP="008367B9">
            <w:pPr>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5.</w:t>
            </w:r>
          </w:p>
        </w:tc>
        <w:tc>
          <w:tcPr>
            <w:tcW w:w="4758" w:type="pct"/>
          </w:tcPr>
          <w:p w:rsidR="00D65097" w:rsidRPr="00114028" w:rsidRDefault="00D65097" w:rsidP="008367B9">
            <w:pPr>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İşimde ne kadar yetkiye sahip olduğumu biliyorum.</w:t>
            </w:r>
          </w:p>
        </w:tc>
      </w:tr>
      <w:tr w:rsidR="00D65097" w:rsidRPr="00114028" w:rsidTr="00AA6C51">
        <w:tc>
          <w:tcPr>
            <w:tcW w:w="242" w:type="pct"/>
            <w:vAlign w:val="center"/>
          </w:tcPr>
          <w:p w:rsidR="00D65097" w:rsidRPr="00114028" w:rsidRDefault="008367B9" w:rsidP="008367B9">
            <w:pPr>
              <w:autoSpaceDE w:val="0"/>
              <w:autoSpaceDN w:val="0"/>
              <w:adjustRightInd w:val="0"/>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6.</w:t>
            </w:r>
            <w:r w:rsidR="00D65097" w:rsidRPr="00114028">
              <w:rPr>
                <w:rFonts w:ascii="Times New Roman" w:eastAsia="Calibri" w:hAnsi="Times New Roman" w:cs="Times New Roman"/>
                <w:bCs/>
                <w:sz w:val="24"/>
                <w:szCs w:val="24"/>
              </w:rPr>
              <w:t xml:space="preserve"> </w:t>
            </w:r>
          </w:p>
        </w:tc>
        <w:tc>
          <w:tcPr>
            <w:tcW w:w="4758" w:type="pct"/>
          </w:tcPr>
          <w:p w:rsidR="00D65097" w:rsidRPr="00114028" w:rsidRDefault="00D65097" w:rsidP="008367B9">
            <w:pPr>
              <w:autoSpaceDE w:val="0"/>
              <w:autoSpaceDN w:val="0"/>
              <w:adjustRightInd w:val="0"/>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Ne yapılması gerektiği konusundaki açıklamalar yeterlidir.</w:t>
            </w:r>
          </w:p>
        </w:tc>
      </w:tr>
      <w:tr w:rsidR="00D65097" w:rsidRPr="00114028" w:rsidTr="00AA6C51">
        <w:tc>
          <w:tcPr>
            <w:tcW w:w="242" w:type="pct"/>
            <w:vAlign w:val="center"/>
          </w:tcPr>
          <w:p w:rsidR="00D65097" w:rsidRPr="00114028" w:rsidRDefault="008367B9" w:rsidP="008367B9">
            <w:pPr>
              <w:autoSpaceDE w:val="0"/>
              <w:autoSpaceDN w:val="0"/>
              <w:adjustRightInd w:val="0"/>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7.</w:t>
            </w:r>
          </w:p>
        </w:tc>
        <w:tc>
          <w:tcPr>
            <w:tcW w:w="4758" w:type="pct"/>
          </w:tcPr>
          <w:p w:rsidR="00D65097" w:rsidRPr="00114028" w:rsidRDefault="00D65097" w:rsidP="008367B9">
            <w:pPr>
              <w:autoSpaceDE w:val="0"/>
              <w:autoSpaceDN w:val="0"/>
              <w:adjustRightInd w:val="0"/>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Farklı koşullar altında farklı olarak yapılması gereken şeyleri yapmak zorundayım</w:t>
            </w:r>
            <w:r w:rsidR="00800E48" w:rsidRPr="00114028">
              <w:rPr>
                <w:rFonts w:ascii="Times New Roman" w:eastAsia="TimesNewRomanPSMT" w:hAnsi="Times New Roman" w:cs="Times New Roman"/>
                <w:sz w:val="24"/>
                <w:szCs w:val="24"/>
              </w:rPr>
              <w:t>.</w:t>
            </w:r>
          </w:p>
        </w:tc>
      </w:tr>
      <w:tr w:rsidR="00D65097" w:rsidRPr="00114028" w:rsidTr="00AA6C51">
        <w:tc>
          <w:tcPr>
            <w:tcW w:w="242" w:type="pct"/>
            <w:vAlign w:val="center"/>
          </w:tcPr>
          <w:p w:rsidR="00D65097" w:rsidRPr="00114028" w:rsidRDefault="008367B9" w:rsidP="008367B9">
            <w:pPr>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8.</w:t>
            </w:r>
          </w:p>
        </w:tc>
        <w:tc>
          <w:tcPr>
            <w:tcW w:w="4758" w:type="pct"/>
          </w:tcPr>
          <w:p w:rsidR="00D65097" w:rsidRPr="00114028" w:rsidRDefault="00D65097" w:rsidP="008367B9">
            <w:pPr>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Bana tek başıma bitiremeyeceğim işler veriliyor.</w:t>
            </w:r>
          </w:p>
        </w:tc>
      </w:tr>
      <w:tr w:rsidR="00D65097" w:rsidRPr="00114028" w:rsidTr="00AA6C51">
        <w:tc>
          <w:tcPr>
            <w:tcW w:w="242" w:type="pct"/>
            <w:vAlign w:val="center"/>
          </w:tcPr>
          <w:p w:rsidR="00D65097" w:rsidRPr="00114028" w:rsidRDefault="008367B9" w:rsidP="008367B9">
            <w:pPr>
              <w:autoSpaceDE w:val="0"/>
              <w:autoSpaceDN w:val="0"/>
              <w:adjustRightInd w:val="0"/>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9.</w:t>
            </w:r>
            <w:r w:rsidR="00D65097" w:rsidRPr="00114028">
              <w:rPr>
                <w:rFonts w:ascii="Times New Roman" w:eastAsia="Calibri" w:hAnsi="Times New Roman" w:cs="Times New Roman"/>
                <w:bCs/>
                <w:sz w:val="24"/>
                <w:szCs w:val="24"/>
              </w:rPr>
              <w:t xml:space="preserve"> </w:t>
            </w:r>
          </w:p>
        </w:tc>
        <w:tc>
          <w:tcPr>
            <w:tcW w:w="4758" w:type="pct"/>
          </w:tcPr>
          <w:p w:rsidR="00D65097" w:rsidRPr="00114028" w:rsidRDefault="00D65097" w:rsidP="008367B9">
            <w:pPr>
              <w:autoSpaceDE w:val="0"/>
              <w:autoSpaceDN w:val="0"/>
              <w:adjustRightInd w:val="0"/>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Görevimi başarmak için bazı kural ya da kararlara ters hareket etmek zorunda kalıyorum.</w:t>
            </w:r>
          </w:p>
        </w:tc>
      </w:tr>
      <w:tr w:rsidR="00D65097" w:rsidRPr="00114028" w:rsidTr="00AA6C51">
        <w:tc>
          <w:tcPr>
            <w:tcW w:w="242" w:type="pct"/>
            <w:vAlign w:val="center"/>
          </w:tcPr>
          <w:p w:rsidR="00D65097" w:rsidRPr="00114028" w:rsidRDefault="008367B9" w:rsidP="008367B9">
            <w:pPr>
              <w:autoSpaceDE w:val="0"/>
              <w:autoSpaceDN w:val="0"/>
              <w:adjustRightInd w:val="0"/>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10.</w:t>
            </w:r>
          </w:p>
        </w:tc>
        <w:tc>
          <w:tcPr>
            <w:tcW w:w="4758" w:type="pct"/>
          </w:tcPr>
          <w:p w:rsidR="00D65097" w:rsidRPr="00114028" w:rsidRDefault="00D65097" w:rsidP="008367B9">
            <w:pPr>
              <w:autoSpaceDE w:val="0"/>
              <w:autoSpaceDN w:val="0"/>
              <w:adjustRightInd w:val="0"/>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Birbirinden farklı işlevleri olan iki ya da daha çok meslek grubuyla birlikte çalışıyorum.</w:t>
            </w:r>
          </w:p>
        </w:tc>
      </w:tr>
      <w:tr w:rsidR="00D65097" w:rsidRPr="00114028" w:rsidTr="00AA6C51">
        <w:tc>
          <w:tcPr>
            <w:tcW w:w="242" w:type="pct"/>
            <w:vAlign w:val="center"/>
          </w:tcPr>
          <w:p w:rsidR="00D65097" w:rsidRPr="00114028" w:rsidRDefault="008367B9" w:rsidP="008367B9">
            <w:pPr>
              <w:autoSpaceDE w:val="0"/>
              <w:autoSpaceDN w:val="0"/>
              <w:adjustRightInd w:val="0"/>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11.</w:t>
            </w:r>
            <w:r w:rsidR="00D65097" w:rsidRPr="00114028">
              <w:rPr>
                <w:rFonts w:ascii="Times New Roman" w:eastAsia="Calibri" w:hAnsi="Times New Roman" w:cs="Times New Roman"/>
                <w:bCs/>
                <w:sz w:val="24"/>
                <w:szCs w:val="24"/>
              </w:rPr>
              <w:t xml:space="preserve"> </w:t>
            </w:r>
          </w:p>
        </w:tc>
        <w:tc>
          <w:tcPr>
            <w:tcW w:w="4758" w:type="pct"/>
          </w:tcPr>
          <w:p w:rsidR="00D65097" w:rsidRPr="00114028" w:rsidRDefault="00D65097" w:rsidP="008367B9">
            <w:pPr>
              <w:autoSpaceDE w:val="0"/>
              <w:autoSpaceDN w:val="0"/>
              <w:adjustRightInd w:val="0"/>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İki ya da daha fazla kişiden farklı emirler alıyorum.</w:t>
            </w:r>
          </w:p>
        </w:tc>
      </w:tr>
      <w:tr w:rsidR="00D65097" w:rsidRPr="00114028" w:rsidTr="00AA6C51">
        <w:tc>
          <w:tcPr>
            <w:tcW w:w="242" w:type="pct"/>
            <w:vAlign w:val="center"/>
          </w:tcPr>
          <w:p w:rsidR="00D65097" w:rsidRPr="00114028" w:rsidRDefault="008367B9" w:rsidP="008367B9">
            <w:pPr>
              <w:autoSpaceDE w:val="0"/>
              <w:autoSpaceDN w:val="0"/>
              <w:adjustRightInd w:val="0"/>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12.</w:t>
            </w:r>
            <w:r w:rsidR="00D65097" w:rsidRPr="00114028">
              <w:rPr>
                <w:rFonts w:ascii="Times New Roman" w:eastAsia="Calibri" w:hAnsi="Times New Roman" w:cs="Times New Roman"/>
                <w:bCs/>
                <w:sz w:val="24"/>
                <w:szCs w:val="24"/>
              </w:rPr>
              <w:t xml:space="preserve"> </w:t>
            </w:r>
          </w:p>
        </w:tc>
        <w:tc>
          <w:tcPr>
            <w:tcW w:w="4758" w:type="pct"/>
          </w:tcPr>
          <w:p w:rsidR="00D65097" w:rsidRPr="00114028" w:rsidRDefault="00D65097" w:rsidP="008367B9">
            <w:pPr>
              <w:autoSpaceDE w:val="0"/>
              <w:autoSpaceDN w:val="0"/>
              <w:adjustRightInd w:val="0"/>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Bana yapabilmem için yeterli kaynak ve malzeme olmayan işler verilir.</w:t>
            </w:r>
          </w:p>
        </w:tc>
      </w:tr>
      <w:tr w:rsidR="00D65097" w:rsidRPr="00114028" w:rsidTr="00AA6C51">
        <w:tc>
          <w:tcPr>
            <w:tcW w:w="242" w:type="pct"/>
            <w:vAlign w:val="center"/>
          </w:tcPr>
          <w:p w:rsidR="00D65097" w:rsidRPr="00114028" w:rsidRDefault="008367B9" w:rsidP="008367B9">
            <w:pPr>
              <w:autoSpaceDE w:val="0"/>
              <w:autoSpaceDN w:val="0"/>
              <w:adjustRightInd w:val="0"/>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13.</w:t>
            </w:r>
            <w:r w:rsidR="00D65097" w:rsidRPr="00114028">
              <w:rPr>
                <w:rFonts w:ascii="Times New Roman" w:eastAsia="Calibri" w:hAnsi="Times New Roman" w:cs="Times New Roman"/>
                <w:bCs/>
                <w:sz w:val="24"/>
                <w:szCs w:val="24"/>
              </w:rPr>
              <w:t xml:space="preserve"> </w:t>
            </w:r>
          </w:p>
        </w:tc>
        <w:tc>
          <w:tcPr>
            <w:tcW w:w="4758" w:type="pct"/>
          </w:tcPr>
          <w:p w:rsidR="00D65097" w:rsidRPr="00114028" w:rsidRDefault="00D65097" w:rsidP="008367B9">
            <w:pPr>
              <w:autoSpaceDE w:val="0"/>
              <w:autoSpaceDN w:val="0"/>
              <w:adjustRightInd w:val="0"/>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Biri tarafından kabul edilirken, diğerlerinin kabul edemeyebileceği görevler yapıyorum.</w:t>
            </w:r>
          </w:p>
        </w:tc>
      </w:tr>
      <w:tr w:rsidR="00D65097" w:rsidRPr="00114028" w:rsidTr="00AA6C51">
        <w:tc>
          <w:tcPr>
            <w:tcW w:w="242" w:type="pct"/>
            <w:vAlign w:val="center"/>
          </w:tcPr>
          <w:p w:rsidR="00D65097" w:rsidRPr="00114028" w:rsidRDefault="008367B9" w:rsidP="008367B9">
            <w:pPr>
              <w:rPr>
                <w:rFonts w:ascii="Times New Roman" w:eastAsia="TimesNewRomanPSMT" w:hAnsi="Times New Roman" w:cs="Times New Roman"/>
                <w:sz w:val="24"/>
                <w:szCs w:val="24"/>
              </w:rPr>
            </w:pPr>
            <w:r w:rsidRPr="00114028">
              <w:rPr>
                <w:rFonts w:ascii="Times New Roman" w:eastAsia="Calibri" w:hAnsi="Times New Roman" w:cs="Times New Roman"/>
                <w:bCs/>
                <w:sz w:val="24"/>
                <w:szCs w:val="24"/>
              </w:rPr>
              <w:t>14.</w:t>
            </w:r>
            <w:r w:rsidR="00D65097" w:rsidRPr="00114028">
              <w:rPr>
                <w:rFonts w:ascii="Times New Roman" w:eastAsia="Calibri" w:hAnsi="Times New Roman" w:cs="Times New Roman"/>
                <w:bCs/>
                <w:sz w:val="24"/>
                <w:szCs w:val="24"/>
              </w:rPr>
              <w:t xml:space="preserve"> </w:t>
            </w:r>
          </w:p>
        </w:tc>
        <w:tc>
          <w:tcPr>
            <w:tcW w:w="4758" w:type="pct"/>
          </w:tcPr>
          <w:p w:rsidR="00D65097" w:rsidRPr="00114028" w:rsidRDefault="00D65097" w:rsidP="008367B9">
            <w:pPr>
              <w:rPr>
                <w:rFonts w:ascii="Times New Roman" w:eastAsia="Calibri" w:hAnsi="Times New Roman" w:cs="Times New Roman"/>
                <w:bCs/>
                <w:sz w:val="24"/>
                <w:szCs w:val="24"/>
              </w:rPr>
            </w:pPr>
            <w:r w:rsidRPr="00114028">
              <w:rPr>
                <w:rFonts w:ascii="Times New Roman" w:eastAsia="TimesNewRomanPSMT" w:hAnsi="Times New Roman" w:cs="Times New Roman"/>
                <w:sz w:val="24"/>
                <w:szCs w:val="24"/>
              </w:rPr>
              <w:t>Gereksiz işlerle uğraşıyorum.</w:t>
            </w:r>
          </w:p>
        </w:tc>
      </w:tr>
    </w:tbl>
    <w:p w:rsidR="008A7CF6" w:rsidRPr="00114028" w:rsidRDefault="008A7CF6" w:rsidP="009F0F8E">
      <w:pPr>
        <w:spacing w:line="240" w:lineRule="auto"/>
        <w:ind w:firstLine="708"/>
        <w:jc w:val="both"/>
        <w:rPr>
          <w:rFonts w:ascii="Times New Roman" w:hAnsi="Times New Roman" w:cs="Times New Roman"/>
          <w:sz w:val="24"/>
          <w:szCs w:val="24"/>
        </w:rPr>
      </w:pPr>
    </w:p>
    <w:p w:rsidR="00412DE9" w:rsidRPr="00114028" w:rsidRDefault="008C4956" w:rsidP="00794EE4">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 xml:space="preserve">Çalışmada yer alan 2 ölçeğin iç tutarlılığı Cronbach Alfa katsayısı hesaplanarak test edilmiştir. Rol çatışması </w:t>
      </w:r>
      <w:r w:rsidR="00253DFA" w:rsidRPr="00114028">
        <w:rPr>
          <w:rFonts w:ascii="Times New Roman" w:hAnsi="Times New Roman" w:cs="Times New Roman"/>
          <w:sz w:val="24"/>
          <w:szCs w:val="24"/>
        </w:rPr>
        <w:t xml:space="preserve">ölçeğinin </w:t>
      </w:r>
      <w:r w:rsidRPr="00114028">
        <w:rPr>
          <w:rFonts w:ascii="Times New Roman" w:hAnsi="Times New Roman" w:cs="Times New Roman"/>
          <w:sz w:val="24"/>
          <w:szCs w:val="24"/>
        </w:rPr>
        <w:t>toplam puanı için Cronbach Alfa katsayı</w:t>
      </w:r>
      <w:r w:rsidR="00253DFA" w:rsidRPr="00114028">
        <w:rPr>
          <w:rFonts w:ascii="Times New Roman" w:hAnsi="Times New Roman" w:cs="Times New Roman"/>
          <w:sz w:val="24"/>
          <w:szCs w:val="24"/>
        </w:rPr>
        <w:t xml:space="preserve">sı </w:t>
      </w:r>
      <w:r w:rsidRPr="00114028">
        <w:rPr>
          <w:rFonts w:ascii="Times New Roman" w:hAnsi="Times New Roman" w:cs="Times New Roman"/>
          <w:sz w:val="24"/>
          <w:szCs w:val="24"/>
        </w:rPr>
        <w:t>0</w:t>
      </w:r>
      <w:r w:rsidR="00794EE4">
        <w:rPr>
          <w:rFonts w:ascii="Times New Roman" w:hAnsi="Times New Roman" w:cs="Times New Roman"/>
          <w:sz w:val="24"/>
          <w:szCs w:val="24"/>
        </w:rPr>
        <w:t>,</w:t>
      </w:r>
      <w:r w:rsidRPr="00114028">
        <w:rPr>
          <w:rFonts w:ascii="Times New Roman" w:hAnsi="Times New Roman" w:cs="Times New Roman"/>
          <w:sz w:val="24"/>
          <w:szCs w:val="24"/>
        </w:rPr>
        <w:t>61</w:t>
      </w:r>
      <w:r w:rsidR="00253DFA" w:rsidRPr="00114028">
        <w:rPr>
          <w:rFonts w:ascii="Times New Roman" w:hAnsi="Times New Roman" w:cs="Times New Roman"/>
          <w:sz w:val="24"/>
          <w:szCs w:val="24"/>
        </w:rPr>
        <w:t xml:space="preserve">, rol belirsizliği ölçeğinin toplam puanı için </w:t>
      </w:r>
      <w:r w:rsidR="00794EE4">
        <w:rPr>
          <w:rFonts w:ascii="Times New Roman" w:hAnsi="Times New Roman" w:cs="Times New Roman"/>
          <w:sz w:val="24"/>
          <w:szCs w:val="24"/>
        </w:rPr>
        <w:t>0,</w:t>
      </w:r>
      <w:r w:rsidRPr="00114028">
        <w:rPr>
          <w:rFonts w:ascii="Times New Roman" w:hAnsi="Times New Roman" w:cs="Times New Roman"/>
          <w:sz w:val="24"/>
          <w:szCs w:val="24"/>
        </w:rPr>
        <w:t xml:space="preserve">70 </w:t>
      </w:r>
      <w:r w:rsidR="00253DFA" w:rsidRPr="00114028">
        <w:rPr>
          <w:rFonts w:ascii="Times New Roman" w:hAnsi="Times New Roman" w:cs="Times New Roman"/>
          <w:sz w:val="24"/>
          <w:szCs w:val="24"/>
        </w:rPr>
        <w:t>olarak hesaplanmıştır.</w:t>
      </w:r>
      <w:r w:rsidR="003E7C04" w:rsidRPr="00114028">
        <w:rPr>
          <w:rFonts w:ascii="Times New Roman" w:hAnsi="Times New Roman" w:cs="Times New Roman"/>
          <w:sz w:val="24"/>
          <w:szCs w:val="24"/>
        </w:rPr>
        <w:t xml:space="preserve"> </w:t>
      </w:r>
      <w:r w:rsidR="00216D3A" w:rsidRPr="00114028">
        <w:rPr>
          <w:rFonts w:ascii="Times New Roman" w:eastAsia="TimesNewRomanPSMT" w:hAnsi="Times New Roman" w:cs="Times New Roman"/>
          <w:sz w:val="24"/>
          <w:szCs w:val="24"/>
        </w:rPr>
        <w:t xml:space="preserve">Araştırma sonucunda elde edilen veriler </w:t>
      </w:r>
      <w:r w:rsidR="00BC772C" w:rsidRPr="00114028">
        <w:rPr>
          <w:rFonts w:ascii="Times New Roman" w:eastAsia="TimesNewRomanPSMT" w:hAnsi="Times New Roman" w:cs="Times New Roman"/>
          <w:sz w:val="24"/>
          <w:szCs w:val="24"/>
        </w:rPr>
        <w:t>SPSS</w:t>
      </w:r>
      <w:r w:rsidR="00794EE4">
        <w:rPr>
          <w:rFonts w:ascii="Times New Roman" w:eastAsia="TimesNewRomanPSMT" w:hAnsi="Times New Roman" w:cs="Times New Roman"/>
          <w:sz w:val="24"/>
          <w:szCs w:val="24"/>
        </w:rPr>
        <w:t>,</w:t>
      </w:r>
      <w:r w:rsidR="00BC772C" w:rsidRPr="00114028">
        <w:rPr>
          <w:rFonts w:ascii="Times New Roman" w:eastAsia="TimesNewRomanPSMT" w:hAnsi="Times New Roman" w:cs="Times New Roman"/>
          <w:sz w:val="24"/>
          <w:szCs w:val="24"/>
        </w:rPr>
        <w:t>22</w:t>
      </w:r>
      <w:r w:rsidR="00216D3A" w:rsidRPr="00114028">
        <w:rPr>
          <w:rFonts w:ascii="Times New Roman" w:eastAsia="TimesNewRomanPSMT" w:hAnsi="Times New Roman" w:cs="Times New Roman"/>
          <w:sz w:val="24"/>
          <w:szCs w:val="24"/>
        </w:rPr>
        <w:t xml:space="preserve"> sistemi </w:t>
      </w:r>
      <w:r w:rsidR="003E7C04" w:rsidRPr="00114028">
        <w:rPr>
          <w:rFonts w:ascii="Times New Roman" w:eastAsia="TimesNewRomanPSMT" w:hAnsi="Times New Roman" w:cs="Times New Roman"/>
          <w:sz w:val="24"/>
          <w:szCs w:val="24"/>
        </w:rPr>
        <w:t xml:space="preserve">ile analiz edilmiştir. </w:t>
      </w:r>
      <w:r w:rsidR="00BF6708" w:rsidRPr="00114028">
        <w:rPr>
          <w:rFonts w:ascii="Times New Roman" w:hAnsi="Times New Roman" w:cs="Times New Roman"/>
          <w:sz w:val="24"/>
          <w:szCs w:val="24"/>
        </w:rPr>
        <w:t>Araştırmanın amacı</w:t>
      </w:r>
      <w:r w:rsidR="00800E48" w:rsidRPr="00114028">
        <w:rPr>
          <w:rFonts w:ascii="Times New Roman" w:hAnsi="Times New Roman" w:cs="Times New Roman"/>
          <w:sz w:val="24"/>
          <w:szCs w:val="24"/>
        </w:rPr>
        <w:t xml:space="preserve"> doğrultusunda,  hemşirelerin rol çatışması durumlarını ortaya koyan ifadeler ile </w:t>
      </w:r>
      <w:r w:rsidR="00412DE9" w:rsidRPr="00114028">
        <w:rPr>
          <w:rFonts w:ascii="Times New Roman" w:hAnsi="Times New Roman" w:cs="Times New Roman"/>
          <w:sz w:val="24"/>
          <w:szCs w:val="24"/>
        </w:rPr>
        <w:t xml:space="preserve">demografik değişkenler ile mesleki değişkenler arasında </w:t>
      </w:r>
      <w:r w:rsidR="00412DE9" w:rsidRPr="00114028">
        <w:rPr>
          <w:rFonts w:ascii="Times New Roman" w:eastAsia="Times New Roman" w:hAnsi="Times New Roman" w:cs="Times New Roman"/>
          <w:sz w:val="24"/>
          <w:szCs w:val="24"/>
          <w:lang w:eastAsia="tr-TR"/>
        </w:rPr>
        <w:t>istatistiksel olarak anlamlı bir farklılık olup olmadığı Varyans Analizi (ANOVA) testi ile araştırılmıştır. Bu farklılığın nereden kayn</w:t>
      </w:r>
      <w:r w:rsidR="00800E48" w:rsidRPr="00114028">
        <w:rPr>
          <w:rFonts w:ascii="Times New Roman" w:eastAsia="Times New Roman" w:hAnsi="Times New Roman" w:cs="Times New Roman"/>
          <w:sz w:val="24"/>
          <w:szCs w:val="24"/>
          <w:lang w:eastAsia="tr-TR"/>
        </w:rPr>
        <w:t xml:space="preserve">aklandığını ortaya koymak üzere </w:t>
      </w:r>
      <w:r w:rsidR="004A5CD9" w:rsidRPr="00114028">
        <w:rPr>
          <w:rFonts w:ascii="Times New Roman" w:hAnsi="Times New Roman" w:cs="Times New Roman"/>
          <w:sz w:val="24"/>
          <w:szCs w:val="24"/>
        </w:rPr>
        <w:t>çoklu ka</w:t>
      </w:r>
      <w:r w:rsidR="00800E48" w:rsidRPr="00114028">
        <w:rPr>
          <w:rFonts w:ascii="Times New Roman" w:hAnsi="Times New Roman" w:cs="Times New Roman"/>
          <w:sz w:val="24"/>
          <w:szCs w:val="24"/>
        </w:rPr>
        <w:t>rşılaştırma testlerinden (Post H</w:t>
      </w:r>
      <w:r w:rsidR="004A5CD9" w:rsidRPr="00114028">
        <w:rPr>
          <w:rFonts w:ascii="Times New Roman" w:hAnsi="Times New Roman" w:cs="Times New Roman"/>
          <w:sz w:val="24"/>
          <w:szCs w:val="24"/>
        </w:rPr>
        <w:t>oc) Tukey testi uygulanmıştır.</w:t>
      </w:r>
      <w:r w:rsidR="00800E48" w:rsidRPr="00114028">
        <w:rPr>
          <w:rFonts w:ascii="Times New Roman" w:hAnsi="Times New Roman" w:cs="Times New Roman"/>
          <w:sz w:val="24"/>
          <w:szCs w:val="24"/>
        </w:rPr>
        <w:t xml:space="preserve"> </w:t>
      </w:r>
      <w:r w:rsidR="001E2D63" w:rsidRPr="00114028">
        <w:rPr>
          <w:rFonts w:ascii="Times New Roman" w:hAnsi="Times New Roman" w:cs="Times New Roman"/>
          <w:sz w:val="24"/>
          <w:szCs w:val="24"/>
        </w:rPr>
        <w:t>Diğer yandan hemş</w:t>
      </w:r>
      <w:r w:rsidR="00BF6708" w:rsidRPr="00114028">
        <w:rPr>
          <w:rFonts w:ascii="Times New Roman" w:hAnsi="Times New Roman" w:cs="Times New Roman"/>
          <w:sz w:val="24"/>
          <w:szCs w:val="24"/>
        </w:rPr>
        <w:t xml:space="preserve">irelerin </w:t>
      </w:r>
      <w:r w:rsidR="001E2D63" w:rsidRPr="00114028">
        <w:rPr>
          <w:rFonts w:ascii="Times New Roman" w:hAnsi="Times New Roman" w:cs="Times New Roman"/>
          <w:sz w:val="24"/>
          <w:szCs w:val="24"/>
        </w:rPr>
        <w:t xml:space="preserve">demografik özellikleri ile mesleki değişkenlerine göre rol belirsizliği puanlarını ortaya koymak üzere Kolmogrov-Smirnov normallik testi uygulanmıştır. </w:t>
      </w:r>
    </w:p>
    <w:p w:rsidR="00BF6708" w:rsidRPr="00114028" w:rsidRDefault="00BF6708" w:rsidP="00BF6708">
      <w:pPr>
        <w:spacing w:line="240" w:lineRule="auto"/>
        <w:ind w:firstLine="708"/>
        <w:jc w:val="both"/>
        <w:rPr>
          <w:rFonts w:ascii="Times New Roman" w:hAnsi="Times New Roman" w:cs="Times New Roman"/>
          <w:sz w:val="24"/>
          <w:szCs w:val="24"/>
        </w:rPr>
      </w:pPr>
    </w:p>
    <w:p w:rsidR="00BF6708" w:rsidRPr="00114028" w:rsidRDefault="00BF6708" w:rsidP="00BF6708">
      <w:pPr>
        <w:spacing w:line="240" w:lineRule="auto"/>
        <w:ind w:firstLine="708"/>
        <w:jc w:val="both"/>
        <w:rPr>
          <w:rFonts w:ascii="Times New Roman" w:hAnsi="Times New Roman" w:cs="Times New Roman"/>
          <w:sz w:val="24"/>
          <w:szCs w:val="24"/>
        </w:rPr>
      </w:pPr>
    </w:p>
    <w:p w:rsidR="00DF6C8D" w:rsidRPr="00114028" w:rsidRDefault="00DF6C8D" w:rsidP="00BF6708">
      <w:pPr>
        <w:spacing w:line="240" w:lineRule="auto"/>
        <w:ind w:firstLine="708"/>
        <w:jc w:val="both"/>
        <w:rPr>
          <w:rFonts w:ascii="Times New Roman" w:hAnsi="Times New Roman" w:cs="Times New Roman"/>
          <w:sz w:val="24"/>
          <w:szCs w:val="24"/>
        </w:rPr>
      </w:pPr>
    </w:p>
    <w:p w:rsidR="00DF6C8D" w:rsidRPr="00114028" w:rsidRDefault="00DF6C8D" w:rsidP="00BF6708">
      <w:pPr>
        <w:spacing w:line="240" w:lineRule="auto"/>
        <w:ind w:firstLine="708"/>
        <w:jc w:val="both"/>
        <w:rPr>
          <w:rFonts w:ascii="Times New Roman" w:hAnsi="Times New Roman" w:cs="Times New Roman"/>
          <w:sz w:val="24"/>
          <w:szCs w:val="24"/>
        </w:rPr>
      </w:pPr>
    </w:p>
    <w:p w:rsidR="00DF6C8D" w:rsidRPr="00114028" w:rsidRDefault="00DF6C8D" w:rsidP="00BF6708">
      <w:pPr>
        <w:spacing w:line="240" w:lineRule="auto"/>
        <w:ind w:firstLine="708"/>
        <w:jc w:val="both"/>
        <w:rPr>
          <w:rFonts w:ascii="Times New Roman" w:hAnsi="Times New Roman" w:cs="Times New Roman"/>
          <w:sz w:val="24"/>
          <w:szCs w:val="24"/>
        </w:rPr>
      </w:pPr>
    </w:p>
    <w:p w:rsidR="00DF6C8D" w:rsidRPr="00114028" w:rsidRDefault="00DF6C8D" w:rsidP="00BF6708">
      <w:pPr>
        <w:spacing w:line="240" w:lineRule="auto"/>
        <w:ind w:firstLine="708"/>
        <w:jc w:val="both"/>
        <w:rPr>
          <w:rFonts w:ascii="Times New Roman" w:hAnsi="Times New Roman" w:cs="Times New Roman"/>
          <w:sz w:val="24"/>
          <w:szCs w:val="24"/>
        </w:rPr>
      </w:pPr>
    </w:p>
    <w:p w:rsidR="00DF6C8D" w:rsidRPr="00114028" w:rsidRDefault="00DF6C8D" w:rsidP="00BF6708">
      <w:pPr>
        <w:spacing w:line="240" w:lineRule="auto"/>
        <w:ind w:firstLine="708"/>
        <w:jc w:val="both"/>
        <w:rPr>
          <w:rFonts w:ascii="Times New Roman" w:hAnsi="Times New Roman" w:cs="Times New Roman"/>
          <w:sz w:val="24"/>
          <w:szCs w:val="24"/>
        </w:rPr>
      </w:pPr>
    </w:p>
    <w:p w:rsidR="00DF6C8D" w:rsidRPr="00114028" w:rsidRDefault="00DF6C8D" w:rsidP="00BF6708">
      <w:pPr>
        <w:spacing w:line="240" w:lineRule="auto"/>
        <w:ind w:firstLine="708"/>
        <w:jc w:val="both"/>
        <w:rPr>
          <w:rFonts w:ascii="Times New Roman" w:hAnsi="Times New Roman" w:cs="Times New Roman"/>
          <w:sz w:val="24"/>
          <w:szCs w:val="24"/>
        </w:rPr>
      </w:pPr>
    </w:p>
    <w:p w:rsidR="00DF6C8D" w:rsidRPr="00114028" w:rsidRDefault="00DF6C8D" w:rsidP="00BF6708">
      <w:pPr>
        <w:spacing w:line="240" w:lineRule="auto"/>
        <w:ind w:firstLine="708"/>
        <w:jc w:val="both"/>
        <w:rPr>
          <w:rFonts w:ascii="Times New Roman" w:hAnsi="Times New Roman" w:cs="Times New Roman"/>
          <w:sz w:val="24"/>
          <w:szCs w:val="24"/>
        </w:rPr>
      </w:pPr>
    </w:p>
    <w:p w:rsidR="00BF6708" w:rsidRPr="00114028" w:rsidRDefault="00BF6708" w:rsidP="00BF6708">
      <w:pPr>
        <w:spacing w:line="240" w:lineRule="auto"/>
        <w:ind w:firstLine="708"/>
        <w:jc w:val="both"/>
        <w:rPr>
          <w:rFonts w:ascii="Times New Roman" w:hAnsi="Times New Roman" w:cs="Times New Roman"/>
          <w:sz w:val="24"/>
          <w:szCs w:val="24"/>
        </w:rPr>
      </w:pPr>
    </w:p>
    <w:p w:rsidR="009F0F8E" w:rsidRPr="00114028" w:rsidRDefault="009F0F8E" w:rsidP="008A7CF6">
      <w:pPr>
        <w:spacing w:line="240" w:lineRule="auto"/>
        <w:jc w:val="both"/>
        <w:rPr>
          <w:rFonts w:ascii="Times New Roman" w:hAnsi="Times New Roman" w:cs="Times New Roman"/>
          <w:sz w:val="24"/>
          <w:szCs w:val="24"/>
        </w:rPr>
      </w:pPr>
    </w:p>
    <w:p w:rsidR="005E17DC" w:rsidRPr="00FE26BD" w:rsidRDefault="00FE26BD" w:rsidP="00FE26BD">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FE26BD">
        <w:rPr>
          <w:rFonts w:ascii="Times New Roman" w:hAnsi="Times New Roman" w:cs="Times New Roman"/>
          <w:b/>
          <w:sz w:val="24"/>
          <w:szCs w:val="24"/>
        </w:rPr>
        <w:t>BULGULAR</w:t>
      </w:r>
    </w:p>
    <w:p w:rsidR="007A0BA5" w:rsidRPr="00114028" w:rsidRDefault="007A0BA5" w:rsidP="00FE26BD">
      <w:pPr>
        <w:spacing w:line="240" w:lineRule="auto"/>
        <w:jc w:val="both"/>
        <w:rPr>
          <w:rFonts w:ascii="Times New Roman" w:hAnsi="Times New Roman" w:cs="Times New Roman"/>
          <w:b/>
          <w:sz w:val="24"/>
          <w:szCs w:val="24"/>
        </w:rPr>
      </w:pPr>
      <w:r w:rsidRPr="00114028">
        <w:rPr>
          <w:rFonts w:ascii="Times New Roman" w:hAnsi="Times New Roman" w:cs="Times New Roman"/>
          <w:sz w:val="24"/>
          <w:szCs w:val="24"/>
        </w:rPr>
        <w:t>Araştırmaya katılan</w:t>
      </w:r>
      <w:r w:rsidR="00211361" w:rsidRPr="00114028">
        <w:rPr>
          <w:rFonts w:ascii="Times New Roman" w:hAnsi="Times New Roman" w:cs="Times New Roman"/>
          <w:sz w:val="24"/>
          <w:szCs w:val="24"/>
        </w:rPr>
        <w:t xml:space="preserve"> hemşirelerin</w:t>
      </w:r>
      <w:r w:rsidR="0004211B" w:rsidRPr="00114028">
        <w:rPr>
          <w:rFonts w:ascii="Times New Roman" w:hAnsi="Times New Roman" w:cs="Times New Roman"/>
          <w:sz w:val="24"/>
          <w:szCs w:val="24"/>
        </w:rPr>
        <w:t xml:space="preserve"> dem</w:t>
      </w:r>
      <w:r w:rsidR="00884089" w:rsidRPr="00114028">
        <w:rPr>
          <w:rFonts w:ascii="Times New Roman" w:hAnsi="Times New Roman" w:cs="Times New Roman"/>
          <w:sz w:val="24"/>
          <w:szCs w:val="24"/>
        </w:rPr>
        <w:t>ografik özellikleri</w:t>
      </w:r>
      <w:r w:rsidR="009F0F8E" w:rsidRPr="00114028">
        <w:rPr>
          <w:rFonts w:ascii="Times New Roman" w:hAnsi="Times New Roman" w:cs="Times New Roman"/>
          <w:sz w:val="24"/>
          <w:szCs w:val="24"/>
        </w:rPr>
        <w:t xml:space="preserve">ne ilişkin bilgiler </w:t>
      </w:r>
      <w:r w:rsidR="00FE26BD">
        <w:rPr>
          <w:rFonts w:ascii="Times New Roman" w:hAnsi="Times New Roman" w:cs="Times New Roman"/>
          <w:sz w:val="24"/>
          <w:szCs w:val="24"/>
        </w:rPr>
        <w:t xml:space="preserve">Çizelge </w:t>
      </w:r>
      <w:r w:rsidR="009F0F8E" w:rsidRPr="00114028">
        <w:rPr>
          <w:rFonts w:ascii="Times New Roman" w:hAnsi="Times New Roman" w:cs="Times New Roman"/>
          <w:sz w:val="24"/>
          <w:szCs w:val="24"/>
        </w:rPr>
        <w:t>2</w:t>
      </w:r>
      <w:r w:rsidRPr="00114028">
        <w:rPr>
          <w:rFonts w:ascii="Times New Roman" w:hAnsi="Times New Roman" w:cs="Times New Roman"/>
          <w:sz w:val="24"/>
          <w:szCs w:val="24"/>
        </w:rPr>
        <w:t>’de</w:t>
      </w:r>
      <w:r w:rsidR="00211361" w:rsidRPr="00114028">
        <w:rPr>
          <w:rFonts w:ascii="Times New Roman" w:hAnsi="Times New Roman" w:cs="Times New Roman"/>
          <w:sz w:val="24"/>
          <w:szCs w:val="24"/>
        </w:rPr>
        <w:t xml:space="preserve"> verilmiştir.</w:t>
      </w:r>
    </w:p>
    <w:p w:rsidR="00884089" w:rsidRPr="00114028" w:rsidRDefault="00FE26BD" w:rsidP="00FE26BD">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Çizelge </w:t>
      </w:r>
      <w:r w:rsidR="009F0F8E" w:rsidRPr="00114028">
        <w:rPr>
          <w:rFonts w:ascii="Times New Roman" w:hAnsi="Times New Roman" w:cs="Times New Roman"/>
          <w:b/>
          <w:sz w:val="24"/>
          <w:szCs w:val="24"/>
        </w:rPr>
        <w:t>2</w:t>
      </w:r>
      <w:r>
        <w:rPr>
          <w:rFonts w:ascii="Times New Roman" w:hAnsi="Times New Roman" w:cs="Times New Roman"/>
          <w:b/>
          <w:sz w:val="24"/>
          <w:szCs w:val="24"/>
        </w:rPr>
        <w:t>.</w:t>
      </w:r>
      <w:r w:rsidR="00DE4224" w:rsidRPr="00114028">
        <w:rPr>
          <w:rFonts w:ascii="Times New Roman" w:hAnsi="Times New Roman" w:cs="Times New Roman"/>
          <w:b/>
          <w:sz w:val="24"/>
          <w:szCs w:val="24"/>
        </w:rPr>
        <w:t xml:space="preserve"> Hemşirelerin </w:t>
      </w:r>
      <w:r w:rsidR="00956028" w:rsidRPr="00114028">
        <w:rPr>
          <w:rFonts w:ascii="Times New Roman" w:hAnsi="Times New Roman" w:cs="Times New Roman"/>
          <w:b/>
          <w:sz w:val="24"/>
          <w:szCs w:val="24"/>
        </w:rPr>
        <w:t>Dem</w:t>
      </w:r>
      <w:r w:rsidR="00211361" w:rsidRPr="00114028">
        <w:rPr>
          <w:rFonts w:ascii="Times New Roman" w:hAnsi="Times New Roman" w:cs="Times New Roman"/>
          <w:b/>
          <w:sz w:val="24"/>
          <w:szCs w:val="24"/>
        </w:rPr>
        <w:t>ografik Özelliklerine Göre D</w:t>
      </w:r>
      <w:r w:rsidR="00884089" w:rsidRPr="00114028">
        <w:rPr>
          <w:rFonts w:ascii="Times New Roman" w:hAnsi="Times New Roman" w:cs="Times New Roman"/>
          <w:b/>
          <w:sz w:val="24"/>
          <w:szCs w:val="24"/>
        </w:rPr>
        <w:t>ağılımı</w:t>
      </w:r>
    </w:p>
    <w:tbl>
      <w:tblPr>
        <w:tblStyle w:val="TabloKlavuzu"/>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32"/>
        <w:gridCol w:w="3374"/>
        <w:gridCol w:w="1198"/>
        <w:gridCol w:w="1315"/>
      </w:tblGrid>
      <w:tr w:rsidR="00884089" w:rsidRPr="00114028" w:rsidTr="00AD3EDC">
        <w:tc>
          <w:tcPr>
            <w:tcW w:w="3559" w:type="pct"/>
            <w:gridSpan w:val="2"/>
            <w:vMerge w:val="restart"/>
          </w:tcPr>
          <w:p w:rsidR="00884089" w:rsidRPr="00114028" w:rsidRDefault="00884089" w:rsidP="00AD3EDC">
            <w:pPr>
              <w:jc w:val="center"/>
              <w:rPr>
                <w:rFonts w:ascii="Times New Roman" w:hAnsi="Times New Roman" w:cs="Times New Roman"/>
                <w:b/>
                <w:sz w:val="24"/>
                <w:szCs w:val="24"/>
              </w:rPr>
            </w:pPr>
            <w:r w:rsidRPr="00114028">
              <w:rPr>
                <w:rFonts w:ascii="Times New Roman" w:hAnsi="Times New Roman" w:cs="Times New Roman"/>
                <w:b/>
                <w:sz w:val="24"/>
                <w:szCs w:val="24"/>
              </w:rPr>
              <w:t>Değişken</w:t>
            </w:r>
          </w:p>
        </w:tc>
        <w:tc>
          <w:tcPr>
            <w:tcW w:w="1441" w:type="pct"/>
            <w:gridSpan w:val="2"/>
          </w:tcPr>
          <w:p w:rsidR="00884089" w:rsidRPr="00114028" w:rsidRDefault="00AD3EDC" w:rsidP="00AD3EDC">
            <w:pPr>
              <w:jc w:val="center"/>
              <w:rPr>
                <w:rFonts w:ascii="Times New Roman" w:hAnsi="Times New Roman" w:cs="Times New Roman"/>
                <w:b/>
                <w:sz w:val="24"/>
                <w:szCs w:val="24"/>
              </w:rPr>
            </w:pPr>
            <w:r w:rsidRPr="00114028">
              <w:rPr>
                <w:rFonts w:ascii="Times New Roman" w:hAnsi="Times New Roman" w:cs="Times New Roman"/>
                <w:b/>
                <w:sz w:val="24"/>
                <w:szCs w:val="24"/>
              </w:rPr>
              <w:t>Hemşire</w:t>
            </w:r>
          </w:p>
        </w:tc>
      </w:tr>
      <w:tr w:rsidR="00884089" w:rsidRPr="00114028" w:rsidTr="00AD3EDC">
        <w:tc>
          <w:tcPr>
            <w:tcW w:w="3559" w:type="pct"/>
            <w:gridSpan w:val="2"/>
            <w:vMerge/>
          </w:tcPr>
          <w:p w:rsidR="00884089" w:rsidRPr="00114028" w:rsidRDefault="00884089" w:rsidP="00AD3EDC">
            <w:pPr>
              <w:jc w:val="both"/>
              <w:rPr>
                <w:rFonts w:ascii="Times New Roman" w:hAnsi="Times New Roman" w:cs="Times New Roman"/>
                <w:b/>
                <w:sz w:val="24"/>
                <w:szCs w:val="24"/>
              </w:rPr>
            </w:pPr>
          </w:p>
        </w:tc>
        <w:tc>
          <w:tcPr>
            <w:tcW w:w="687" w:type="pct"/>
            <w:vAlign w:val="center"/>
          </w:tcPr>
          <w:p w:rsidR="00884089" w:rsidRPr="00114028" w:rsidRDefault="00412DE9" w:rsidP="00AD3EDC">
            <w:pPr>
              <w:jc w:val="center"/>
              <w:rPr>
                <w:rFonts w:ascii="Times New Roman" w:hAnsi="Times New Roman" w:cs="Times New Roman"/>
                <w:b/>
                <w:sz w:val="24"/>
                <w:szCs w:val="24"/>
              </w:rPr>
            </w:pPr>
            <w:r w:rsidRPr="00114028">
              <w:rPr>
                <w:rFonts w:ascii="Times New Roman" w:hAnsi="Times New Roman" w:cs="Times New Roman"/>
                <w:b/>
                <w:sz w:val="24"/>
                <w:szCs w:val="24"/>
              </w:rPr>
              <w:t>N</w:t>
            </w:r>
          </w:p>
        </w:tc>
        <w:tc>
          <w:tcPr>
            <w:tcW w:w="754" w:type="pct"/>
            <w:vAlign w:val="center"/>
          </w:tcPr>
          <w:p w:rsidR="00884089" w:rsidRPr="00114028" w:rsidRDefault="00884089" w:rsidP="00AD3EDC">
            <w:pPr>
              <w:jc w:val="center"/>
              <w:rPr>
                <w:rFonts w:ascii="Times New Roman" w:hAnsi="Times New Roman" w:cs="Times New Roman"/>
                <w:b/>
                <w:sz w:val="24"/>
                <w:szCs w:val="24"/>
              </w:rPr>
            </w:pPr>
            <w:r w:rsidRPr="00114028">
              <w:rPr>
                <w:rFonts w:ascii="Times New Roman" w:hAnsi="Times New Roman" w:cs="Times New Roman"/>
                <w:b/>
                <w:sz w:val="24"/>
                <w:szCs w:val="24"/>
              </w:rPr>
              <w:t>%</w:t>
            </w:r>
          </w:p>
        </w:tc>
      </w:tr>
      <w:tr w:rsidR="008963DA" w:rsidRPr="00114028" w:rsidTr="00AD3EDC">
        <w:tc>
          <w:tcPr>
            <w:tcW w:w="1624" w:type="pct"/>
            <w:vMerge w:val="restart"/>
            <w:vAlign w:val="center"/>
          </w:tcPr>
          <w:p w:rsidR="008963DA" w:rsidRPr="00114028" w:rsidRDefault="008963DA" w:rsidP="00AD3EDC">
            <w:pPr>
              <w:rPr>
                <w:rFonts w:ascii="Times New Roman" w:hAnsi="Times New Roman" w:cs="Times New Roman"/>
                <w:b/>
                <w:sz w:val="24"/>
                <w:szCs w:val="24"/>
              </w:rPr>
            </w:pPr>
            <w:r w:rsidRPr="00114028">
              <w:rPr>
                <w:rFonts w:ascii="Times New Roman" w:hAnsi="Times New Roman" w:cs="Times New Roman"/>
                <w:b/>
                <w:sz w:val="24"/>
                <w:szCs w:val="24"/>
              </w:rPr>
              <w:t>Cinsiyet</w:t>
            </w: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Kadın</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203</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83,5</w:t>
            </w:r>
          </w:p>
        </w:tc>
      </w:tr>
      <w:tr w:rsidR="008963DA" w:rsidRPr="00114028" w:rsidTr="00AD3EDC">
        <w:tc>
          <w:tcPr>
            <w:tcW w:w="1624" w:type="pct"/>
            <w:vMerge/>
            <w:vAlign w:val="center"/>
          </w:tcPr>
          <w:p w:rsidR="008963DA" w:rsidRPr="00114028" w:rsidRDefault="008963DA" w:rsidP="00AD3EDC">
            <w:pPr>
              <w:rPr>
                <w:rFonts w:ascii="Times New Roman" w:hAnsi="Times New Roman" w:cs="Times New Roman"/>
                <w:b/>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Erkek</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40</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16,5</w:t>
            </w:r>
          </w:p>
        </w:tc>
      </w:tr>
      <w:tr w:rsidR="008963DA" w:rsidRPr="00114028" w:rsidTr="00AD3EDC">
        <w:tc>
          <w:tcPr>
            <w:tcW w:w="1624" w:type="pct"/>
            <w:vMerge/>
            <w:vAlign w:val="center"/>
          </w:tcPr>
          <w:p w:rsidR="008963DA" w:rsidRPr="00114028" w:rsidRDefault="008963DA" w:rsidP="00AD3EDC">
            <w:pPr>
              <w:rPr>
                <w:rFonts w:ascii="Times New Roman" w:hAnsi="Times New Roman" w:cs="Times New Roman"/>
                <w:b/>
                <w:sz w:val="24"/>
                <w:szCs w:val="24"/>
              </w:rPr>
            </w:pPr>
          </w:p>
        </w:tc>
        <w:tc>
          <w:tcPr>
            <w:tcW w:w="1935" w:type="pct"/>
          </w:tcPr>
          <w:p w:rsidR="008963DA" w:rsidRPr="00114028" w:rsidRDefault="008963DA" w:rsidP="00AD3EDC">
            <w:pPr>
              <w:jc w:val="both"/>
              <w:rPr>
                <w:rFonts w:ascii="Times New Roman" w:hAnsi="Times New Roman" w:cs="Times New Roman"/>
                <w:b/>
                <w:sz w:val="24"/>
                <w:szCs w:val="24"/>
              </w:rPr>
            </w:pPr>
            <w:r w:rsidRPr="00114028">
              <w:rPr>
                <w:rFonts w:ascii="Times New Roman" w:hAnsi="Times New Roman" w:cs="Times New Roman"/>
                <w:b/>
                <w:sz w:val="24"/>
                <w:szCs w:val="24"/>
              </w:rPr>
              <w:t>Toplam</w:t>
            </w:r>
          </w:p>
        </w:tc>
        <w:tc>
          <w:tcPr>
            <w:tcW w:w="687" w:type="pct"/>
            <w:vAlign w:val="center"/>
          </w:tcPr>
          <w:p w:rsidR="008963DA" w:rsidRPr="00114028" w:rsidRDefault="008963DA" w:rsidP="00AD3EDC">
            <w:pPr>
              <w:jc w:val="center"/>
              <w:rPr>
                <w:rFonts w:ascii="Times New Roman" w:hAnsi="Times New Roman" w:cs="Times New Roman"/>
                <w:b/>
                <w:sz w:val="24"/>
                <w:szCs w:val="24"/>
              </w:rPr>
            </w:pPr>
            <w:r w:rsidRPr="00114028">
              <w:rPr>
                <w:rFonts w:ascii="Times New Roman" w:hAnsi="Times New Roman" w:cs="Times New Roman"/>
                <w:b/>
                <w:sz w:val="24"/>
                <w:szCs w:val="24"/>
              </w:rPr>
              <w:t>243</w:t>
            </w:r>
          </w:p>
        </w:tc>
        <w:tc>
          <w:tcPr>
            <w:tcW w:w="754" w:type="pct"/>
            <w:vAlign w:val="center"/>
          </w:tcPr>
          <w:p w:rsidR="008963DA" w:rsidRPr="00114028" w:rsidRDefault="008963DA" w:rsidP="00AD3EDC">
            <w:pPr>
              <w:jc w:val="center"/>
              <w:rPr>
                <w:rFonts w:ascii="Times New Roman" w:hAnsi="Times New Roman" w:cs="Times New Roman"/>
                <w:b/>
                <w:sz w:val="24"/>
                <w:szCs w:val="24"/>
              </w:rPr>
            </w:pPr>
            <w:r w:rsidRPr="00114028">
              <w:rPr>
                <w:rFonts w:ascii="Times New Roman" w:hAnsi="Times New Roman" w:cs="Times New Roman"/>
                <w:b/>
                <w:sz w:val="24"/>
                <w:szCs w:val="24"/>
              </w:rPr>
              <w:t>100</w:t>
            </w:r>
          </w:p>
        </w:tc>
      </w:tr>
      <w:tr w:rsidR="008963DA" w:rsidRPr="00114028" w:rsidTr="00AD3EDC">
        <w:tc>
          <w:tcPr>
            <w:tcW w:w="1624" w:type="pct"/>
            <w:vMerge w:val="restart"/>
            <w:vAlign w:val="center"/>
          </w:tcPr>
          <w:p w:rsidR="008963DA" w:rsidRPr="00114028" w:rsidRDefault="008963DA" w:rsidP="00AD3EDC">
            <w:pPr>
              <w:rPr>
                <w:rFonts w:ascii="Times New Roman" w:hAnsi="Times New Roman" w:cs="Times New Roman"/>
                <w:b/>
                <w:sz w:val="24"/>
                <w:szCs w:val="24"/>
              </w:rPr>
            </w:pPr>
          </w:p>
          <w:p w:rsidR="008963DA" w:rsidRPr="00114028" w:rsidRDefault="008963DA" w:rsidP="00AD3EDC">
            <w:pPr>
              <w:rPr>
                <w:rFonts w:ascii="Times New Roman" w:hAnsi="Times New Roman" w:cs="Times New Roman"/>
                <w:b/>
                <w:sz w:val="24"/>
                <w:szCs w:val="24"/>
              </w:rPr>
            </w:pPr>
            <w:r w:rsidRPr="00114028">
              <w:rPr>
                <w:rFonts w:ascii="Times New Roman" w:hAnsi="Times New Roman" w:cs="Times New Roman"/>
                <w:b/>
                <w:sz w:val="24"/>
                <w:szCs w:val="24"/>
              </w:rPr>
              <w:t>Yaş</w:t>
            </w: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18-24</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52</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21,4</w:t>
            </w:r>
          </w:p>
        </w:tc>
      </w:tr>
      <w:tr w:rsidR="008963DA" w:rsidRPr="00114028" w:rsidTr="00AD3EDC">
        <w:tc>
          <w:tcPr>
            <w:tcW w:w="1624" w:type="pct"/>
            <w:vMerge/>
            <w:vAlign w:val="center"/>
          </w:tcPr>
          <w:p w:rsidR="008963DA" w:rsidRPr="00114028" w:rsidRDefault="008963DA" w:rsidP="00AD3EDC">
            <w:pPr>
              <w:rPr>
                <w:rFonts w:ascii="Times New Roman" w:hAnsi="Times New Roman" w:cs="Times New Roman"/>
                <w:b/>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25-29</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28</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11,5</w:t>
            </w:r>
          </w:p>
        </w:tc>
      </w:tr>
      <w:tr w:rsidR="008963DA" w:rsidRPr="00114028" w:rsidTr="00AD3EDC">
        <w:tc>
          <w:tcPr>
            <w:tcW w:w="1624" w:type="pct"/>
            <w:vMerge/>
            <w:vAlign w:val="center"/>
          </w:tcPr>
          <w:p w:rsidR="008963DA" w:rsidRPr="00114028" w:rsidRDefault="008963DA" w:rsidP="00AD3EDC">
            <w:pPr>
              <w:rPr>
                <w:rFonts w:ascii="Times New Roman" w:hAnsi="Times New Roman" w:cs="Times New Roman"/>
                <w:b/>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30-34</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45</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18,5</w:t>
            </w:r>
          </w:p>
        </w:tc>
      </w:tr>
      <w:tr w:rsidR="008963DA" w:rsidRPr="00114028" w:rsidTr="00AD3EDC">
        <w:tc>
          <w:tcPr>
            <w:tcW w:w="1624" w:type="pct"/>
            <w:vMerge/>
            <w:vAlign w:val="center"/>
          </w:tcPr>
          <w:p w:rsidR="008963DA" w:rsidRPr="00114028" w:rsidRDefault="008963DA" w:rsidP="00AD3EDC">
            <w:pPr>
              <w:rPr>
                <w:rFonts w:ascii="Times New Roman" w:hAnsi="Times New Roman" w:cs="Times New Roman"/>
                <w:b/>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35-39</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70</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28,8</w:t>
            </w:r>
          </w:p>
        </w:tc>
      </w:tr>
      <w:tr w:rsidR="008963DA" w:rsidRPr="00114028" w:rsidTr="00AD3EDC">
        <w:tc>
          <w:tcPr>
            <w:tcW w:w="1624" w:type="pct"/>
            <w:vMerge/>
            <w:vAlign w:val="center"/>
          </w:tcPr>
          <w:p w:rsidR="008963DA" w:rsidRPr="00114028" w:rsidRDefault="008963DA" w:rsidP="00AD3EDC">
            <w:pPr>
              <w:rPr>
                <w:rFonts w:ascii="Times New Roman" w:hAnsi="Times New Roman" w:cs="Times New Roman"/>
                <w:b/>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40 ve &gt;</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48</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19,8</w:t>
            </w:r>
          </w:p>
        </w:tc>
      </w:tr>
      <w:tr w:rsidR="008963DA" w:rsidRPr="00114028" w:rsidTr="00AD3EDC">
        <w:tc>
          <w:tcPr>
            <w:tcW w:w="1624" w:type="pct"/>
            <w:vMerge/>
            <w:vAlign w:val="center"/>
          </w:tcPr>
          <w:p w:rsidR="008963DA" w:rsidRPr="00114028" w:rsidRDefault="008963DA" w:rsidP="00AD3EDC">
            <w:pPr>
              <w:rPr>
                <w:rFonts w:ascii="Times New Roman" w:hAnsi="Times New Roman" w:cs="Times New Roman"/>
                <w:b/>
                <w:sz w:val="24"/>
                <w:szCs w:val="24"/>
              </w:rPr>
            </w:pPr>
          </w:p>
        </w:tc>
        <w:tc>
          <w:tcPr>
            <w:tcW w:w="1935" w:type="pct"/>
          </w:tcPr>
          <w:p w:rsidR="008963DA" w:rsidRPr="00114028" w:rsidRDefault="008963DA" w:rsidP="00AD3EDC">
            <w:pPr>
              <w:jc w:val="both"/>
              <w:rPr>
                <w:rFonts w:ascii="Times New Roman" w:hAnsi="Times New Roman" w:cs="Times New Roman"/>
                <w:b/>
                <w:sz w:val="24"/>
                <w:szCs w:val="24"/>
              </w:rPr>
            </w:pPr>
            <w:r w:rsidRPr="00114028">
              <w:rPr>
                <w:rFonts w:ascii="Times New Roman" w:hAnsi="Times New Roman" w:cs="Times New Roman"/>
                <w:b/>
                <w:sz w:val="24"/>
                <w:szCs w:val="24"/>
              </w:rPr>
              <w:t>Toplam</w:t>
            </w:r>
          </w:p>
        </w:tc>
        <w:tc>
          <w:tcPr>
            <w:tcW w:w="687" w:type="pct"/>
            <w:vAlign w:val="center"/>
          </w:tcPr>
          <w:p w:rsidR="008963DA" w:rsidRPr="00114028" w:rsidRDefault="008963DA" w:rsidP="00AD3EDC">
            <w:pPr>
              <w:jc w:val="center"/>
              <w:rPr>
                <w:rFonts w:ascii="Times New Roman" w:hAnsi="Times New Roman" w:cs="Times New Roman"/>
                <w:b/>
                <w:sz w:val="24"/>
                <w:szCs w:val="24"/>
              </w:rPr>
            </w:pPr>
            <w:r w:rsidRPr="00114028">
              <w:rPr>
                <w:rFonts w:ascii="Times New Roman" w:hAnsi="Times New Roman" w:cs="Times New Roman"/>
                <w:b/>
                <w:sz w:val="24"/>
                <w:szCs w:val="24"/>
              </w:rPr>
              <w:t>243</w:t>
            </w:r>
          </w:p>
        </w:tc>
        <w:tc>
          <w:tcPr>
            <w:tcW w:w="754" w:type="pct"/>
            <w:vAlign w:val="center"/>
          </w:tcPr>
          <w:p w:rsidR="008963DA" w:rsidRPr="00114028" w:rsidRDefault="008963DA" w:rsidP="00AD3EDC">
            <w:pPr>
              <w:jc w:val="center"/>
              <w:rPr>
                <w:rFonts w:ascii="Times New Roman" w:hAnsi="Times New Roman" w:cs="Times New Roman"/>
                <w:b/>
                <w:sz w:val="24"/>
                <w:szCs w:val="24"/>
              </w:rPr>
            </w:pPr>
            <w:r w:rsidRPr="00114028">
              <w:rPr>
                <w:rFonts w:ascii="Times New Roman" w:hAnsi="Times New Roman" w:cs="Times New Roman"/>
                <w:b/>
                <w:sz w:val="24"/>
                <w:szCs w:val="24"/>
              </w:rPr>
              <w:t>100</w:t>
            </w:r>
          </w:p>
        </w:tc>
      </w:tr>
      <w:tr w:rsidR="008963DA" w:rsidRPr="00114028" w:rsidTr="00AD3EDC">
        <w:tc>
          <w:tcPr>
            <w:tcW w:w="1624" w:type="pct"/>
            <w:vMerge w:val="restart"/>
            <w:vAlign w:val="center"/>
          </w:tcPr>
          <w:p w:rsidR="008963DA" w:rsidRPr="00114028" w:rsidRDefault="008963DA" w:rsidP="00AD3EDC">
            <w:pPr>
              <w:rPr>
                <w:rFonts w:ascii="Times New Roman" w:hAnsi="Times New Roman" w:cs="Times New Roman"/>
                <w:b/>
                <w:sz w:val="24"/>
                <w:szCs w:val="24"/>
              </w:rPr>
            </w:pPr>
          </w:p>
          <w:p w:rsidR="008963DA" w:rsidRPr="00114028" w:rsidRDefault="008963DA" w:rsidP="00AD3EDC">
            <w:pPr>
              <w:rPr>
                <w:rFonts w:ascii="Times New Roman" w:hAnsi="Times New Roman" w:cs="Times New Roman"/>
                <w:b/>
                <w:sz w:val="24"/>
                <w:szCs w:val="24"/>
              </w:rPr>
            </w:pPr>
            <w:r w:rsidRPr="00114028">
              <w:rPr>
                <w:rFonts w:ascii="Times New Roman" w:hAnsi="Times New Roman" w:cs="Times New Roman"/>
                <w:b/>
                <w:sz w:val="24"/>
                <w:szCs w:val="24"/>
              </w:rPr>
              <w:t>Eğitim Durumu</w:t>
            </w:r>
          </w:p>
          <w:p w:rsidR="008963DA" w:rsidRPr="00114028" w:rsidRDefault="008963DA" w:rsidP="00AD3EDC">
            <w:pPr>
              <w:rPr>
                <w:rFonts w:ascii="Times New Roman" w:hAnsi="Times New Roman" w:cs="Times New Roman"/>
                <w:b/>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Lise (Sağlık koleji)</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48</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19,8</w:t>
            </w:r>
          </w:p>
        </w:tc>
      </w:tr>
      <w:tr w:rsidR="008963DA" w:rsidRPr="00114028" w:rsidTr="00AD3EDC">
        <w:tc>
          <w:tcPr>
            <w:tcW w:w="1624" w:type="pct"/>
            <w:vMerge/>
          </w:tcPr>
          <w:p w:rsidR="008963DA" w:rsidRPr="00114028" w:rsidRDefault="008963DA" w:rsidP="00AD3EDC">
            <w:pPr>
              <w:jc w:val="both"/>
              <w:rPr>
                <w:rFonts w:ascii="Times New Roman" w:hAnsi="Times New Roman" w:cs="Times New Roman"/>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Ön Lisans</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99</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40,7</w:t>
            </w:r>
          </w:p>
        </w:tc>
      </w:tr>
      <w:tr w:rsidR="008963DA" w:rsidRPr="00114028" w:rsidTr="00AD3EDC">
        <w:tc>
          <w:tcPr>
            <w:tcW w:w="1624" w:type="pct"/>
            <w:vMerge/>
          </w:tcPr>
          <w:p w:rsidR="008963DA" w:rsidRPr="00114028" w:rsidRDefault="008963DA" w:rsidP="00AD3EDC">
            <w:pPr>
              <w:jc w:val="both"/>
              <w:rPr>
                <w:rFonts w:ascii="Times New Roman" w:hAnsi="Times New Roman" w:cs="Times New Roman"/>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Lisans</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88</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36,2</w:t>
            </w:r>
          </w:p>
        </w:tc>
      </w:tr>
      <w:tr w:rsidR="008963DA" w:rsidRPr="00114028" w:rsidTr="00AD3EDC">
        <w:tc>
          <w:tcPr>
            <w:tcW w:w="1624" w:type="pct"/>
            <w:vMerge/>
          </w:tcPr>
          <w:p w:rsidR="008963DA" w:rsidRPr="00114028" w:rsidRDefault="008963DA" w:rsidP="00AD3EDC">
            <w:pPr>
              <w:jc w:val="both"/>
              <w:rPr>
                <w:rFonts w:ascii="Times New Roman" w:hAnsi="Times New Roman" w:cs="Times New Roman"/>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Yüksek Lisans</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7</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2,9</w:t>
            </w:r>
          </w:p>
        </w:tc>
      </w:tr>
      <w:tr w:rsidR="008963DA" w:rsidRPr="00114028" w:rsidTr="00AD3EDC">
        <w:tc>
          <w:tcPr>
            <w:tcW w:w="1624" w:type="pct"/>
            <w:vMerge/>
          </w:tcPr>
          <w:p w:rsidR="008963DA" w:rsidRPr="00114028" w:rsidRDefault="008963DA" w:rsidP="00AD3EDC">
            <w:pPr>
              <w:jc w:val="both"/>
              <w:rPr>
                <w:rFonts w:ascii="Times New Roman" w:hAnsi="Times New Roman" w:cs="Times New Roman"/>
                <w:sz w:val="24"/>
                <w:szCs w:val="24"/>
              </w:rPr>
            </w:pPr>
          </w:p>
        </w:tc>
        <w:tc>
          <w:tcPr>
            <w:tcW w:w="1935" w:type="pct"/>
          </w:tcPr>
          <w:p w:rsidR="008963DA" w:rsidRPr="00114028" w:rsidRDefault="008963DA" w:rsidP="00AD3EDC">
            <w:pPr>
              <w:jc w:val="both"/>
              <w:rPr>
                <w:rFonts w:ascii="Times New Roman" w:hAnsi="Times New Roman" w:cs="Times New Roman"/>
                <w:sz w:val="24"/>
                <w:szCs w:val="24"/>
              </w:rPr>
            </w:pPr>
            <w:r w:rsidRPr="00114028">
              <w:rPr>
                <w:rFonts w:ascii="Times New Roman" w:hAnsi="Times New Roman" w:cs="Times New Roman"/>
                <w:sz w:val="24"/>
                <w:szCs w:val="24"/>
              </w:rPr>
              <w:t>Doktora</w:t>
            </w:r>
          </w:p>
        </w:tc>
        <w:tc>
          <w:tcPr>
            <w:tcW w:w="687"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1</w:t>
            </w:r>
          </w:p>
        </w:tc>
        <w:tc>
          <w:tcPr>
            <w:tcW w:w="754" w:type="pct"/>
            <w:vAlign w:val="center"/>
          </w:tcPr>
          <w:p w:rsidR="008963DA" w:rsidRPr="00114028" w:rsidRDefault="008963DA" w:rsidP="00AD3EDC">
            <w:pPr>
              <w:jc w:val="center"/>
              <w:rPr>
                <w:rFonts w:ascii="Times New Roman" w:hAnsi="Times New Roman" w:cs="Times New Roman"/>
                <w:sz w:val="24"/>
                <w:szCs w:val="24"/>
              </w:rPr>
            </w:pPr>
            <w:r w:rsidRPr="00114028">
              <w:rPr>
                <w:rFonts w:ascii="Times New Roman" w:hAnsi="Times New Roman" w:cs="Times New Roman"/>
                <w:sz w:val="24"/>
                <w:szCs w:val="24"/>
              </w:rPr>
              <w:t>0,4</w:t>
            </w:r>
          </w:p>
        </w:tc>
      </w:tr>
      <w:tr w:rsidR="008963DA" w:rsidRPr="00114028" w:rsidTr="00AD3EDC">
        <w:tc>
          <w:tcPr>
            <w:tcW w:w="1624" w:type="pct"/>
            <w:vMerge/>
          </w:tcPr>
          <w:p w:rsidR="008963DA" w:rsidRPr="00114028" w:rsidRDefault="008963DA" w:rsidP="00AD3EDC">
            <w:pPr>
              <w:jc w:val="both"/>
              <w:rPr>
                <w:rFonts w:ascii="Times New Roman" w:hAnsi="Times New Roman" w:cs="Times New Roman"/>
                <w:sz w:val="24"/>
                <w:szCs w:val="24"/>
              </w:rPr>
            </w:pPr>
          </w:p>
        </w:tc>
        <w:tc>
          <w:tcPr>
            <w:tcW w:w="1935" w:type="pct"/>
          </w:tcPr>
          <w:p w:rsidR="008963DA" w:rsidRPr="00114028" w:rsidRDefault="008963DA" w:rsidP="00AD3EDC">
            <w:pPr>
              <w:jc w:val="both"/>
              <w:rPr>
                <w:rFonts w:ascii="Times New Roman" w:hAnsi="Times New Roman" w:cs="Times New Roman"/>
                <w:b/>
                <w:sz w:val="24"/>
                <w:szCs w:val="24"/>
              </w:rPr>
            </w:pPr>
            <w:r w:rsidRPr="00114028">
              <w:rPr>
                <w:rFonts w:ascii="Times New Roman" w:hAnsi="Times New Roman" w:cs="Times New Roman"/>
                <w:b/>
                <w:sz w:val="24"/>
                <w:szCs w:val="24"/>
              </w:rPr>
              <w:t>Toplam</w:t>
            </w:r>
          </w:p>
        </w:tc>
        <w:tc>
          <w:tcPr>
            <w:tcW w:w="687" w:type="pct"/>
            <w:vAlign w:val="center"/>
          </w:tcPr>
          <w:p w:rsidR="008963DA" w:rsidRPr="00114028" w:rsidRDefault="008963DA" w:rsidP="00AD3EDC">
            <w:pPr>
              <w:jc w:val="center"/>
              <w:rPr>
                <w:rFonts w:ascii="Times New Roman" w:hAnsi="Times New Roman" w:cs="Times New Roman"/>
                <w:b/>
                <w:sz w:val="24"/>
                <w:szCs w:val="24"/>
              </w:rPr>
            </w:pPr>
            <w:r w:rsidRPr="00114028">
              <w:rPr>
                <w:rFonts w:ascii="Times New Roman" w:hAnsi="Times New Roman" w:cs="Times New Roman"/>
                <w:b/>
                <w:sz w:val="24"/>
                <w:szCs w:val="24"/>
              </w:rPr>
              <w:t>243</w:t>
            </w:r>
          </w:p>
        </w:tc>
        <w:tc>
          <w:tcPr>
            <w:tcW w:w="754" w:type="pct"/>
            <w:vAlign w:val="center"/>
          </w:tcPr>
          <w:p w:rsidR="008963DA" w:rsidRPr="00114028" w:rsidRDefault="008963DA" w:rsidP="00AD3EDC">
            <w:pPr>
              <w:jc w:val="center"/>
              <w:rPr>
                <w:rFonts w:ascii="Times New Roman" w:hAnsi="Times New Roman" w:cs="Times New Roman"/>
                <w:b/>
                <w:sz w:val="24"/>
                <w:szCs w:val="24"/>
              </w:rPr>
            </w:pPr>
            <w:r w:rsidRPr="00114028">
              <w:rPr>
                <w:rFonts w:ascii="Times New Roman" w:hAnsi="Times New Roman" w:cs="Times New Roman"/>
                <w:b/>
                <w:sz w:val="24"/>
                <w:szCs w:val="24"/>
              </w:rPr>
              <w:t>100</w:t>
            </w:r>
          </w:p>
        </w:tc>
      </w:tr>
    </w:tbl>
    <w:p w:rsidR="008A7CF6" w:rsidRPr="00114028" w:rsidRDefault="008A7CF6" w:rsidP="009F0F8E">
      <w:pPr>
        <w:spacing w:line="240" w:lineRule="auto"/>
        <w:ind w:firstLine="708"/>
        <w:jc w:val="both"/>
        <w:rPr>
          <w:rFonts w:ascii="Times New Roman" w:hAnsi="Times New Roman" w:cs="Times New Roman"/>
          <w:sz w:val="24"/>
          <w:szCs w:val="24"/>
        </w:rPr>
      </w:pPr>
    </w:p>
    <w:p w:rsidR="00AD3EDC" w:rsidRPr="00114028" w:rsidRDefault="009D332C" w:rsidP="00FE26BD">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 xml:space="preserve">Araştırmaya katılan hemşirelerin </w:t>
      </w:r>
      <w:r w:rsidR="007A0BA5" w:rsidRPr="00114028">
        <w:rPr>
          <w:rFonts w:ascii="Times New Roman" w:hAnsi="Times New Roman" w:cs="Times New Roman"/>
          <w:sz w:val="24"/>
          <w:szCs w:val="24"/>
        </w:rPr>
        <w:t>%</w:t>
      </w:r>
      <w:r w:rsidR="00FE26BD">
        <w:rPr>
          <w:rFonts w:ascii="Times New Roman" w:hAnsi="Times New Roman" w:cs="Times New Roman"/>
          <w:sz w:val="24"/>
          <w:szCs w:val="24"/>
        </w:rPr>
        <w:t xml:space="preserve"> </w:t>
      </w:r>
      <w:r w:rsidR="007A0BA5" w:rsidRPr="00114028">
        <w:rPr>
          <w:rFonts w:ascii="Times New Roman" w:hAnsi="Times New Roman" w:cs="Times New Roman"/>
          <w:sz w:val="24"/>
          <w:szCs w:val="24"/>
        </w:rPr>
        <w:t>83,5</w:t>
      </w:r>
      <w:r w:rsidRPr="00114028">
        <w:rPr>
          <w:rFonts w:ascii="Times New Roman" w:hAnsi="Times New Roman" w:cs="Times New Roman"/>
          <w:sz w:val="24"/>
          <w:szCs w:val="24"/>
        </w:rPr>
        <w:t>’inin</w:t>
      </w:r>
      <w:r w:rsidR="00956028" w:rsidRPr="00114028">
        <w:rPr>
          <w:rFonts w:ascii="Times New Roman" w:hAnsi="Times New Roman" w:cs="Times New Roman"/>
          <w:sz w:val="24"/>
          <w:szCs w:val="24"/>
        </w:rPr>
        <w:t xml:space="preserve"> </w:t>
      </w:r>
      <w:r w:rsidR="005E17DC" w:rsidRPr="00114028">
        <w:rPr>
          <w:rFonts w:ascii="Times New Roman" w:hAnsi="Times New Roman" w:cs="Times New Roman"/>
          <w:sz w:val="24"/>
          <w:szCs w:val="24"/>
        </w:rPr>
        <w:t>kadın, %</w:t>
      </w:r>
      <w:r w:rsidR="00FE26BD">
        <w:rPr>
          <w:rFonts w:ascii="Times New Roman" w:hAnsi="Times New Roman" w:cs="Times New Roman"/>
          <w:sz w:val="24"/>
          <w:szCs w:val="24"/>
        </w:rPr>
        <w:t xml:space="preserve"> </w:t>
      </w:r>
      <w:r w:rsidR="005E17DC" w:rsidRPr="00114028">
        <w:rPr>
          <w:rFonts w:ascii="Times New Roman" w:hAnsi="Times New Roman" w:cs="Times New Roman"/>
          <w:sz w:val="24"/>
          <w:szCs w:val="24"/>
        </w:rPr>
        <w:t>16,</w:t>
      </w:r>
      <w:r w:rsidR="007A0BA5" w:rsidRPr="00114028">
        <w:rPr>
          <w:rFonts w:ascii="Times New Roman" w:hAnsi="Times New Roman" w:cs="Times New Roman"/>
          <w:sz w:val="24"/>
          <w:szCs w:val="24"/>
        </w:rPr>
        <w:t>5</w:t>
      </w:r>
      <w:r w:rsidRPr="00114028">
        <w:rPr>
          <w:rFonts w:ascii="Times New Roman" w:hAnsi="Times New Roman" w:cs="Times New Roman"/>
          <w:sz w:val="24"/>
          <w:szCs w:val="24"/>
        </w:rPr>
        <w:t xml:space="preserve">’inin </w:t>
      </w:r>
      <w:r w:rsidR="007A0BA5" w:rsidRPr="00114028">
        <w:rPr>
          <w:rFonts w:ascii="Times New Roman" w:hAnsi="Times New Roman" w:cs="Times New Roman"/>
          <w:sz w:val="24"/>
          <w:szCs w:val="24"/>
        </w:rPr>
        <w:t>erkek</w:t>
      </w:r>
      <w:r w:rsidRPr="00114028">
        <w:rPr>
          <w:rFonts w:ascii="Times New Roman" w:hAnsi="Times New Roman" w:cs="Times New Roman"/>
          <w:sz w:val="24"/>
          <w:szCs w:val="24"/>
        </w:rPr>
        <w:t xml:space="preserve"> olduğu görülmektedir. Yaşları itibariyle incelendiğinde; hemşirelerin </w:t>
      </w:r>
      <w:r w:rsidR="007A0BA5" w:rsidRPr="00114028">
        <w:rPr>
          <w:rFonts w:ascii="Times New Roman" w:hAnsi="Times New Roman" w:cs="Times New Roman"/>
          <w:sz w:val="24"/>
          <w:szCs w:val="24"/>
        </w:rPr>
        <w:t>%</w:t>
      </w:r>
      <w:r w:rsidR="00FE26BD">
        <w:rPr>
          <w:rFonts w:ascii="Times New Roman" w:hAnsi="Times New Roman" w:cs="Times New Roman"/>
          <w:sz w:val="24"/>
          <w:szCs w:val="24"/>
        </w:rPr>
        <w:t xml:space="preserve"> </w:t>
      </w:r>
      <w:r w:rsidR="007A0BA5" w:rsidRPr="00114028">
        <w:rPr>
          <w:rFonts w:ascii="Times New Roman" w:hAnsi="Times New Roman" w:cs="Times New Roman"/>
          <w:sz w:val="24"/>
          <w:szCs w:val="24"/>
        </w:rPr>
        <w:t>21,4’ü</w:t>
      </w:r>
      <w:r w:rsidRPr="00114028">
        <w:rPr>
          <w:rFonts w:ascii="Times New Roman" w:hAnsi="Times New Roman" w:cs="Times New Roman"/>
          <w:sz w:val="24"/>
          <w:szCs w:val="24"/>
        </w:rPr>
        <w:t>nün</w:t>
      </w:r>
      <w:r w:rsidR="007A0BA5" w:rsidRPr="00114028">
        <w:rPr>
          <w:rFonts w:ascii="Times New Roman" w:hAnsi="Times New Roman" w:cs="Times New Roman"/>
          <w:sz w:val="24"/>
          <w:szCs w:val="24"/>
        </w:rPr>
        <w:t xml:space="preserve"> 18-24, %</w:t>
      </w:r>
      <w:r w:rsidR="00FE26BD">
        <w:rPr>
          <w:rFonts w:ascii="Times New Roman" w:hAnsi="Times New Roman" w:cs="Times New Roman"/>
          <w:sz w:val="24"/>
          <w:szCs w:val="24"/>
        </w:rPr>
        <w:t xml:space="preserve"> </w:t>
      </w:r>
      <w:r w:rsidR="007A0BA5" w:rsidRPr="00114028">
        <w:rPr>
          <w:rFonts w:ascii="Times New Roman" w:hAnsi="Times New Roman" w:cs="Times New Roman"/>
          <w:sz w:val="24"/>
          <w:szCs w:val="24"/>
        </w:rPr>
        <w:t>11,5’i</w:t>
      </w:r>
      <w:r w:rsidRPr="00114028">
        <w:rPr>
          <w:rFonts w:ascii="Times New Roman" w:hAnsi="Times New Roman" w:cs="Times New Roman"/>
          <w:sz w:val="24"/>
          <w:szCs w:val="24"/>
        </w:rPr>
        <w:t>nin</w:t>
      </w:r>
      <w:r w:rsidR="007A0BA5" w:rsidRPr="00114028">
        <w:rPr>
          <w:rFonts w:ascii="Times New Roman" w:hAnsi="Times New Roman" w:cs="Times New Roman"/>
          <w:sz w:val="24"/>
          <w:szCs w:val="24"/>
        </w:rPr>
        <w:t xml:space="preserve"> 25-29, %</w:t>
      </w:r>
      <w:r w:rsidR="00FE26BD">
        <w:rPr>
          <w:rFonts w:ascii="Times New Roman" w:hAnsi="Times New Roman" w:cs="Times New Roman"/>
          <w:sz w:val="24"/>
          <w:szCs w:val="24"/>
        </w:rPr>
        <w:t xml:space="preserve"> </w:t>
      </w:r>
      <w:r w:rsidR="00474B7D" w:rsidRPr="00114028">
        <w:rPr>
          <w:rFonts w:ascii="Times New Roman" w:hAnsi="Times New Roman" w:cs="Times New Roman"/>
          <w:sz w:val="24"/>
          <w:szCs w:val="24"/>
        </w:rPr>
        <w:t>18,5’inin</w:t>
      </w:r>
      <w:r w:rsidR="007A0BA5" w:rsidRPr="00114028">
        <w:rPr>
          <w:rFonts w:ascii="Times New Roman" w:hAnsi="Times New Roman" w:cs="Times New Roman"/>
          <w:sz w:val="24"/>
          <w:szCs w:val="24"/>
        </w:rPr>
        <w:t xml:space="preserve"> 30-34, %</w:t>
      </w:r>
      <w:r w:rsidR="00FE26BD">
        <w:rPr>
          <w:rFonts w:ascii="Times New Roman" w:hAnsi="Times New Roman" w:cs="Times New Roman"/>
          <w:sz w:val="24"/>
          <w:szCs w:val="24"/>
        </w:rPr>
        <w:t xml:space="preserve"> </w:t>
      </w:r>
      <w:r w:rsidR="007A0BA5" w:rsidRPr="00114028">
        <w:rPr>
          <w:rFonts w:ascii="Times New Roman" w:hAnsi="Times New Roman" w:cs="Times New Roman"/>
          <w:sz w:val="24"/>
          <w:szCs w:val="24"/>
        </w:rPr>
        <w:t>28,8’i</w:t>
      </w:r>
      <w:r w:rsidRPr="00114028">
        <w:rPr>
          <w:rFonts w:ascii="Times New Roman" w:hAnsi="Times New Roman" w:cs="Times New Roman"/>
          <w:sz w:val="24"/>
          <w:szCs w:val="24"/>
        </w:rPr>
        <w:t>nin</w:t>
      </w:r>
      <w:r w:rsidR="007A0BA5" w:rsidRPr="00114028">
        <w:rPr>
          <w:rFonts w:ascii="Times New Roman" w:hAnsi="Times New Roman" w:cs="Times New Roman"/>
          <w:sz w:val="24"/>
          <w:szCs w:val="24"/>
        </w:rPr>
        <w:t xml:space="preserve"> 35-39, %</w:t>
      </w:r>
      <w:r w:rsidR="00FE26BD">
        <w:rPr>
          <w:rFonts w:ascii="Times New Roman" w:hAnsi="Times New Roman" w:cs="Times New Roman"/>
          <w:sz w:val="24"/>
          <w:szCs w:val="24"/>
        </w:rPr>
        <w:t xml:space="preserve"> </w:t>
      </w:r>
      <w:r w:rsidR="00474B7D" w:rsidRPr="00114028">
        <w:rPr>
          <w:rFonts w:ascii="Times New Roman" w:hAnsi="Times New Roman" w:cs="Times New Roman"/>
          <w:sz w:val="24"/>
          <w:szCs w:val="24"/>
        </w:rPr>
        <w:t>19,8</w:t>
      </w:r>
      <w:r w:rsidR="007A0BA5" w:rsidRPr="00114028">
        <w:rPr>
          <w:rFonts w:ascii="Times New Roman" w:hAnsi="Times New Roman" w:cs="Times New Roman"/>
          <w:sz w:val="24"/>
          <w:szCs w:val="24"/>
        </w:rPr>
        <w:t xml:space="preserve"> ‘i</w:t>
      </w:r>
      <w:r w:rsidRPr="00114028">
        <w:rPr>
          <w:rFonts w:ascii="Times New Roman" w:hAnsi="Times New Roman" w:cs="Times New Roman"/>
          <w:sz w:val="24"/>
          <w:szCs w:val="24"/>
        </w:rPr>
        <w:t xml:space="preserve">nin 40 yaş ve üzerinde yer aldığı görülmektedir. Son olarak hemşirelerin </w:t>
      </w:r>
      <w:r w:rsidR="00A83B30" w:rsidRPr="00114028">
        <w:rPr>
          <w:rFonts w:ascii="Times New Roman" w:hAnsi="Times New Roman" w:cs="Times New Roman"/>
          <w:sz w:val="24"/>
          <w:szCs w:val="24"/>
        </w:rPr>
        <w:t>eğitim durumları incelendiğinde %</w:t>
      </w:r>
      <w:r w:rsidR="00FE26BD">
        <w:rPr>
          <w:rFonts w:ascii="Times New Roman" w:hAnsi="Times New Roman" w:cs="Times New Roman"/>
          <w:sz w:val="24"/>
          <w:szCs w:val="24"/>
        </w:rPr>
        <w:t xml:space="preserve"> </w:t>
      </w:r>
      <w:r w:rsidR="00A83B30" w:rsidRPr="00114028">
        <w:rPr>
          <w:rFonts w:ascii="Times New Roman" w:hAnsi="Times New Roman" w:cs="Times New Roman"/>
          <w:sz w:val="24"/>
          <w:szCs w:val="24"/>
        </w:rPr>
        <w:t xml:space="preserve">19,8’inin </w:t>
      </w:r>
      <w:r w:rsidR="00FE26BD" w:rsidRPr="00114028">
        <w:rPr>
          <w:rFonts w:ascii="Times New Roman" w:hAnsi="Times New Roman" w:cs="Times New Roman"/>
          <w:sz w:val="24"/>
          <w:szCs w:val="24"/>
        </w:rPr>
        <w:t>sağlık meslek lisesi</w:t>
      </w:r>
      <w:r w:rsidR="00A83B30" w:rsidRPr="00114028">
        <w:rPr>
          <w:rFonts w:ascii="Times New Roman" w:hAnsi="Times New Roman" w:cs="Times New Roman"/>
          <w:sz w:val="24"/>
          <w:szCs w:val="24"/>
        </w:rPr>
        <w:t>, %</w:t>
      </w:r>
      <w:r w:rsidR="00FE26BD">
        <w:rPr>
          <w:rFonts w:ascii="Times New Roman" w:hAnsi="Times New Roman" w:cs="Times New Roman"/>
          <w:sz w:val="24"/>
          <w:szCs w:val="24"/>
        </w:rPr>
        <w:t xml:space="preserve"> </w:t>
      </w:r>
      <w:r w:rsidR="00A83B30" w:rsidRPr="00114028">
        <w:rPr>
          <w:rFonts w:ascii="Times New Roman" w:hAnsi="Times New Roman" w:cs="Times New Roman"/>
          <w:sz w:val="24"/>
          <w:szCs w:val="24"/>
        </w:rPr>
        <w:t xml:space="preserve">40,7’sinin </w:t>
      </w:r>
      <w:r w:rsidR="00FE26BD" w:rsidRPr="00114028">
        <w:rPr>
          <w:rFonts w:ascii="Times New Roman" w:hAnsi="Times New Roman" w:cs="Times New Roman"/>
          <w:sz w:val="24"/>
          <w:szCs w:val="24"/>
        </w:rPr>
        <w:t>ön l</w:t>
      </w:r>
      <w:r w:rsidR="00A83B30" w:rsidRPr="00114028">
        <w:rPr>
          <w:rFonts w:ascii="Times New Roman" w:hAnsi="Times New Roman" w:cs="Times New Roman"/>
          <w:sz w:val="24"/>
          <w:szCs w:val="24"/>
        </w:rPr>
        <w:t>isans, %</w:t>
      </w:r>
      <w:r w:rsidR="00FE26BD">
        <w:rPr>
          <w:rFonts w:ascii="Times New Roman" w:hAnsi="Times New Roman" w:cs="Times New Roman"/>
          <w:sz w:val="24"/>
          <w:szCs w:val="24"/>
        </w:rPr>
        <w:t xml:space="preserve"> </w:t>
      </w:r>
      <w:r w:rsidR="00A83B30" w:rsidRPr="00114028">
        <w:rPr>
          <w:rFonts w:ascii="Times New Roman" w:hAnsi="Times New Roman" w:cs="Times New Roman"/>
          <w:sz w:val="24"/>
          <w:szCs w:val="24"/>
        </w:rPr>
        <w:t xml:space="preserve">36,2’sinin </w:t>
      </w:r>
      <w:r w:rsidR="00FE26BD" w:rsidRPr="00114028">
        <w:rPr>
          <w:rFonts w:ascii="Times New Roman" w:hAnsi="Times New Roman" w:cs="Times New Roman"/>
          <w:sz w:val="24"/>
          <w:szCs w:val="24"/>
        </w:rPr>
        <w:t>l</w:t>
      </w:r>
      <w:r w:rsidR="00A83B30" w:rsidRPr="00114028">
        <w:rPr>
          <w:rFonts w:ascii="Times New Roman" w:hAnsi="Times New Roman" w:cs="Times New Roman"/>
          <w:sz w:val="24"/>
          <w:szCs w:val="24"/>
        </w:rPr>
        <w:t>isans, %</w:t>
      </w:r>
      <w:r w:rsidR="00FE26BD">
        <w:rPr>
          <w:rFonts w:ascii="Times New Roman" w:hAnsi="Times New Roman" w:cs="Times New Roman"/>
          <w:sz w:val="24"/>
          <w:szCs w:val="24"/>
        </w:rPr>
        <w:t xml:space="preserve"> </w:t>
      </w:r>
      <w:r w:rsidR="00A83B30" w:rsidRPr="00114028">
        <w:rPr>
          <w:rFonts w:ascii="Times New Roman" w:hAnsi="Times New Roman" w:cs="Times New Roman"/>
          <w:sz w:val="24"/>
          <w:szCs w:val="24"/>
        </w:rPr>
        <w:t xml:space="preserve">3,3’ünün </w:t>
      </w:r>
      <w:r w:rsidR="00FE26BD" w:rsidRPr="00114028">
        <w:rPr>
          <w:rFonts w:ascii="Times New Roman" w:hAnsi="Times New Roman" w:cs="Times New Roman"/>
          <w:sz w:val="24"/>
          <w:szCs w:val="24"/>
        </w:rPr>
        <w:t>lisans ü</w:t>
      </w:r>
      <w:r w:rsidR="00A83B30" w:rsidRPr="00114028">
        <w:rPr>
          <w:rFonts w:ascii="Times New Roman" w:hAnsi="Times New Roman" w:cs="Times New Roman"/>
          <w:sz w:val="24"/>
          <w:szCs w:val="24"/>
        </w:rPr>
        <w:t>st</w:t>
      </w:r>
      <w:r w:rsidR="005E17DC" w:rsidRPr="00114028">
        <w:rPr>
          <w:rFonts w:ascii="Times New Roman" w:hAnsi="Times New Roman" w:cs="Times New Roman"/>
          <w:sz w:val="24"/>
          <w:szCs w:val="24"/>
        </w:rPr>
        <w:t>ü m</w:t>
      </w:r>
      <w:r w:rsidR="00956028" w:rsidRPr="00114028">
        <w:rPr>
          <w:rFonts w:ascii="Times New Roman" w:hAnsi="Times New Roman" w:cs="Times New Roman"/>
          <w:sz w:val="24"/>
          <w:szCs w:val="24"/>
        </w:rPr>
        <w:t>ezunu</w:t>
      </w:r>
      <w:r w:rsidRPr="00114028">
        <w:rPr>
          <w:rFonts w:ascii="Times New Roman" w:hAnsi="Times New Roman" w:cs="Times New Roman"/>
          <w:sz w:val="24"/>
          <w:szCs w:val="24"/>
        </w:rPr>
        <w:t xml:space="preserve"> olduğu belirlenmiştir</w:t>
      </w:r>
      <w:r w:rsidR="00DF6C8D" w:rsidRPr="00114028">
        <w:rPr>
          <w:rFonts w:ascii="Times New Roman" w:hAnsi="Times New Roman" w:cs="Times New Roman"/>
          <w:sz w:val="24"/>
          <w:szCs w:val="24"/>
        </w:rPr>
        <w:t>.</w:t>
      </w:r>
    </w:p>
    <w:p w:rsidR="00DF6C8D" w:rsidRPr="00114028" w:rsidRDefault="00DF6C8D" w:rsidP="00DF6C8D">
      <w:pPr>
        <w:spacing w:line="240" w:lineRule="auto"/>
        <w:ind w:firstLine="708"/>
        <w:jc w:val="both"/>
        <w:rPr>
          <w:rFonts w:ascii="Times New Roman" w:hAnsi="Times New Roman" w:cs="Times New Roman"/>
          <w:sz w:val="24"/>
          <w:szCs w:val="24"/>
        </w:rPr>
      </w:pPr>
    </w:p>
    <w:p w:rsidR="00DF6C8D" w:rsidRPr="00114028" w:rsidRDefault="00DF6C8D" w:rsidP="00DF6C8D">
      <w:pPr>
        <w:spacing w:line="240" w:lineRule="auto"/>
        <w:ind w:firstLine="708"/>
        <w:jc w:val="both"/>
        <w:rPr>
          <w:rFonts w:ascii="Times New Roman" w:hAnsi="Times New Roman" w:cs="Times New Roman"/>
          <w:sz w:val="24"/>
          <w:szCs w:val="24"/>
        </w:rPr>
      </w:pPr>
    </w:p>
    <w:p w:rsidR="00DF6C8D" w:rsidRPr="00114028" w:rsidRDefault="00DF6C8D" w:rsidP="00DF6C8D">
      <w:pPr>
        <w:spacing w:line="240" w:lineRule="auto"/>
        <w:ind w:firstLine="708"/>
        <w:jc w:val="both"/>
        <w:rPr>
          <w:rFonts w:ascii="Times New Roman" w:hAnsi="Times New Roman" w:cs="Times New Roman"/>
          <w:sz w:val="24"/>
          <w:szCs w:val="24"/>
        </w:rPr>
      </w:pPr>
    </w:p>
    <w:p w:rsidR="00DF6C8D" w:rsidRPr="00114028" w:rsidRDefault="00DF6C8D" w:rsidP="00DF6C8D">
      <w:pPr>
        <w:spacing w:line="240" w:lineRule="auto"/>
        <w:ind w:firstLine="708"/>
        <w:jc w:val="both"/>
        <w:rPr>
          <w:rFonts w:ascii="Times New Roman" w:hAnsi="Times New Roman" w:cs="Times New Roman"/>
          <w:sz w:val="24"/>
          <w:szCs w:val="24"/>
        </w:rPr>
      </w:pPr>
    </w:p>
    <w:p w:rsidR="00DF6C8D" w:rsidRPr="00114028" w:rsidRDefault="00DF6C8D" w:rsidP="00DF6C8D">
      <w:pPr>
        <w:spacing w:line="240" w:lineRule="auto"/>
        <w:ind w:firstLine="708"/>
        <w:jc w:val="both"/>
        <w:rPr>
          <w:rFonts w:ascii="Times New Roman" w:hAnsi="Times New Roman" w:cs="Times New Roman"/>
          <w:sz w:val="24"/>
          <w:szCs w:val="24"/>
        </w:rPr>
      </w:pPr>
    </w:p>
    <w:p w:rsidR="00DF6C8D" w:rsidRPr="00114028" w:rsidRDefault="00DF6C8D" w:rsidP="00DF6C8D">
      <w:pPr>
        <w:spacing w:line="240" w:lineRule="auto"/>
        <w:ind w:firstLine="708"/>
        <w:jc w:val="both"/>
        <w:rPr>
          <w:rFonts w:ascii="Times New Roman" w:hAnsi="Times New Roman" w:cs="Times New Roman"/>
          <w:sz w:val="24"/>
          <w:szCs w:val="24"/>
        </w:rPr>
      </w:pPr>
    </w:p>
    <w:p w:rsidR="00DF6C8D" w:rsidRPr="00114028" w:rsidRDefault="00DF6C8D" w:rsidP="00DF6C8D">
      <w:pPr>
        <w:spacing w:line="240" w:lineRule="auto"/>
        <w:ind w:firstLine="708"/>
        <w:jc w:val="both"/>
        <w:rPr>
          <w:rFonts w:ascii="Times New Roman" w:hAnsi="Times New Roman" w:cs="Times New Roman"/>
          <w:sz w:val="24"/>
          <w:szCs w:val="24"/>
        </w:rPr>
      </w:pPr>
    </w:p>
    <w:p w:rsidR="00884089" w:rsidRPr="00114028" w:rsidRDefault="002E10C2" w:rsidP="002E10C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Çizelge </w:t>
      </w:r>
      <w:r w:rsidR="009F0F8E" w:rsidRPr="00114028">
        <w:rPr>
          <w:rFonts w:ascii="Times New Roman" w:hAnsi="Times New Roman" w:cs="Times New Roman"/>
          <w:b/>
          <w:sz w:val="24"/>
          <w:szCs w:val="24"/>
        </w:rPr>
        <w:t>3</w:t>
      </w:r>
      <w:r>
        <w:rPr>
          <w:rFonts w:ascii="Times New Roman" w:hAnsi="Times New Roman" w:cs="Times New Roman"/>
          <w:b/>
          <w:sz w:val="24"/>
          <w:szCs w:val="24"/>
        </w:rPr>
        <w:t>.</w:t>
      </w:r>
      <w:r w:rsidR="00E905E2" w:rsidRPr="00114028">
        <w:rPr>
          <w:rFonts w:ascii="Times New Roman" w:hAnsi="Times New Roman" w:cs="Times New Roman"/>
          <w:b/>
          <w:sz w:val="24"/>
          <w:szCs w:val="24"/>
        </w:rPr>
        <w:t xml:space="preserve">  </w:t>
      </w:r>
      <w:r w:rsidR="00884089" w:rsidRPr="00114028">
        <w:rPr>
          <w:rFonts w:ascii="Times New Roman" w:hAnsi="Times New Roman" w:cs="Times New Roman"/>
          <w:b/>
          <w:sz w:val="24"/>
          <w:szCs w:val="24"/>
        </w:rPr>
        <w:t xml:space="preserve">Hemşirelerin </w:t>
      </w:r>
      <w:r w:rsidR="00E905E2" w:rsidRPr="00114028">
        <w:rPr>
          <w:rFonts w:ascii="Times New Roman" w:hAnsi="Times New Roman" w:cs="Times New Roman"/>
          <w:b/>
          <w:sz w:val="24"/>
          <w:szCs w:val="24"/>
        </w:rPr>
        <w:t>Hizmet ve Mesleki Durumuna İlişkin Dağılımı</w:t>
      </w:r>
    </w:p>
    <w:tbl>
      <w:tblPr>
        <w:tblStyle w:val="TabloKlavuzu"/>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794"/>
        <w:gridCol w:w="2220"/>
        <w:gridCol w:w="1273"/>
        <w:gridCol w:w="1432"/>
      </w:tblGrid>
      <w:tr w:rsidR="00884089" w:rsidRPr="00114028" w:rsidTr="002E10C2">
        <w:tc>
          <w:tcPr>
            <w:tcW w:w="3449" w:type="pct"/>
            <w:gridSpan w:val="2"/>
            <w:vMerge w:val="restart"/>
            <w:tcBorders>
              <w:top w:val="single" w:sz="4" w:space="0" w:color="auto"/>
              <w:left w:val="single" w:sz="4" w:space="0" w:color="auto"/>
              <w:bottom w:val="single" w:sz="4" w:space="0" w:color="auto"/>
              <w:right w:val="single" w:sz="4" w:space="0" w:color="auto"/>
            </w:tcBorders>
          </w:tcPr>
          <w:p w:rsidR="00884089" w:rsidRPr="00114028" w:rsidRDefault="00884089" w:rsidP="00AD3EDC">
            <w:pPr>
              <w:jc w:val="center"/>
              <w:rPr>
                <w:rFonts w:ascii="Times New Roman" w:hAnsi="Times New Roman" w:cs="Times New Roman"/>
                <w:b/>
                <w:sz w:val="24"/>
                <w:szCs w:val="24"/>
              </w:rPr>
            </w:pPr>
            <w:r w:rsidRPr="00114028">
              <w:rPr>
                <w:rFonts w:ascii="Times New Roman" w:hAnsi="Times New Roman" w:cs="Times New Roman"/>
                <w:b/>
                <w:sz w:val="24"/>
                <w:szCs w:val="24"/>
              </w:rPr>
              <w:t>Değişken</w:t>
            </w:r>
          </w:p>
        </w:tc>
        <w:tc>
          <w:tcPr>
            <w:tcW w:w="1551" w:type="pct"/>
            <w:gridSpan w:val="2"/>
            <w:tcBorders>
              <w:top w:val="single" w:sz="4" w:space="0" w:color="auto"/>
              <w:left w:val="single" w:sz="4" w:space="0" w:color="auto"/>
              <w:bottom w:val="single" w:sz="4" w:space="0" w:color="auto"/>
              <w:right w:val="single" w:sz="4" w:space="0" w:color="auto"/>
            </w:tcBorders>
          </w:tcPr>
          <w:p w:rsidR="00884089" w:rsidRPr="00114028" w:rsidRDefault="00AD3EDC" w:rsidP="00AD3EDC">
            <w:pPr>
              <w:jc w:val="center"/>
              <w:rPr>
                <w:rFonts w:ascii="Times New Roman" w:hAnsi="Times New Roman" w:cs="Times New Roman"/>
                <w:b/>
                <w:sz w:val="24"/>
                <w:szCs w:val="24"/>
              </w:rPr>
            </w:pPr>
            <w:r w:rsidRPr="00114028">
              <w:rPr>
                <w:rFonts w:ascii="Times New Roman" w:hAnsi="Times New Roman" w:cs="Times New Roman"/>
                <w:b/>
                <w:sz w:val="24"/>
                <w:szCs w:val="24"/>
              </w:rPr>
              <w:t>Hemşire</w:t>
            </w:r>
          </w:p>
        </w:tc>
      </w:tr>
      <w:tr w:rsidR="00884089" w:rsidRPr="00114028" w:rsidTr="002E10C2">
        <w:tc>
          <w:tcPr>
            <w:tcW w:w="3449" w:type="pct"/>
            <w:gridSpan w:val="2"/>
            <w:vMerge/>
            <w:tcBorders>
              <w:top w:val="single" w:sz="4" w:space="0" w:color="auto"/>
              <w:left w:val="single" w:sz="4" w:space="0" w:color="auto"/>
              <w:bottom w:val="single" w:sz="4" w:space="0" w:color="auto"/>
              <w:right w:val="single" w:sz="4" w:space="0" w:color="auto"/>
            </w:tcBorders>
          </w:tcPr>
          <w:p w:rsidR="00884089" w:rsidRPr="00114028" w:rsidRDefault="00884089" w:rsidP="00AD3EDC">
            <w:pPr>
              <w:jc w:val="center"/>
              <w:rPr>
                <w:rFonts w:ascii="Times New Roman" w:hAnsi="Times New Roman" w:cs="Times New Roman"/>
                <w:b/>
                <w:sz w:val="24"/>
                <w:szCs w:val="24"/>
              </w:rPr>
            </w:pPr>
          </w:p>
        </w:tc>
        <w:tc>
          <w:tcPr>
            <w:tcW w:w="730" w:type="pct"/>
            <w:tcBorders>
              <w:top w:val="single" w:sz="4" w:space="0" w:color="auto"/>
              <w:left w:val="single" w:sz="4" w:space="0" w:color="auto"/>
              <w:bottom w:val="single" w:sz="4" w:space="0" w:color="auto"/>
              <w:right w:val="single" w:sz="4" w:space="0" w:color="auto"/>
            </w:tcBorders>
            <w:vAlign w:val="center"/>
          </w:tcPr>
          <w:p w:rsidR="00884089" w:rsidRPr="00114028" w:rsidRDefault="00412DE9" w:rsidP="00AD3EDC">
            <w:pPr>
              <w:jc w:val="center"/>
              <w:rPr>
                <w:rFonts w:ascii="Times New Roman" w:hAnsi="Times New Roman" w:cs="Times New Roman"/>
                <w:b/>
                <w:sz w:val="24"/>
                <w:szCs w:val="24"/>
              </w:rPr>
            </w:pPr>
            <w:r w:rsidRPr="00114028">
              <w:rPr>
                <w:rFonts w:ascii="Times New Roman" w:hAnsi="Times New Roman" w:cs="Times New Roman"/>
                <w:b/>
                <w:sz w:val="24"/>
                <w:szCs w:val="24"/>
              </w:rPr>
              <w:t>N</w:t>
            </w:r>
          </w:p>
        </w:tc>
        <w:tc>
          <w:tcPr>
            <w:tcW w:w="821" w:type="pct"/>
            <w:tcBorders>
              <w:top w:val="single" w:sz="4" w:space="0" w:color="auto"/>
              <w:left w:val="single" w:sz="4" w:space="0" w:color="auto"/>
              <w:bottom w:val="single" w:sz="4" w:space="0" w:color="auto"/>
              <w:right w:val="single" w:sz="4" w:space="0" w:color="auto"/>
            </w:tcBorders>
            <w:vAlign w:val="center"/>
          </w:tcPr>
          <w:p w:rsidR="00884089" w:rsidRPr="00114028" w:rsidRDefault="00884089" w:rsidP="00AD3EDC">
            <w:pPr>
              <w:jc w:val="center"/>
              <w:rPr>
                <w:rFonts w:ascii="Times New Roman" w:hAnsi="Times New Roman" w:cs="Times New Roman"/>
                <w:b/>
                <w:sz w:val="24"/>
                <w:szCs w:val="24"/>
              </w:rPr>
            </w:pPr>
            <w:r w:rsidRPr="00114028">
              <w:rPr>
                <w:rFonts w:ascii="Times New Roman" w:hAnsi="Times New Roman" w:cs="Times New Roman"/>
                <w:b/>
                <w:sz w:val="24"/>
                <w:szCs w:val="24"/>
              </w:rPr>
              <w:t>%</w:t>
            </w:r>
          </w:p>
        </w:tc>
      </w:tr>
      <w:tr w:rsidR="008963DA" w:rsidRPr="00114028" w:rsidTr="002E10C2">
        <w:tc>
          <w:tcPr>
            <w:tcW w:w="2176" w:type="pct"/>
            <w:vMerge w:val="restar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tabs>
                <w:tab w:val="center" w:pos="1024"/>
              </w:tabs>
              <w:rPr>
                <w:rFonts w:ascii="Times New Roman" w:hAnsi="Times New Roman" w:cs="Times New Roman"/>
                <w:sz w:val="24"/>
                <w:szCs w:val="24"/>
              </w:rPr>
            </w:pPr>
            <w:r w:rsidRPr="002E10C2">
              <w:rPr>
                <w:rFonts w:ascii="Times New Roman" w:hAnsi="Times New Roman" w:cs="Times New Roman"/>
                <w:sz w:val="24"/>
                <w:szCs w:val="24"/>
              </w:rPr>
              <w:t>Mesleki Kıdem (Yıl)</w:t>
            </w:r>
            <w:r w:rsidRPr="002E10C2">
              <w:rPr>
                <w:rFonts w:ascii="Times New Roman" w:hAnsi="Times New Roman" w:cs="Times New Roman"/>
                <w:sz w:val="24"/>
                <w:szCs w:val="24"/>
              </w:rPr>
              <w:tab/>
            </w: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1&lt;</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9,5</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1-5</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47</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19,3</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6-10</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42</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17,3</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11-15</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51</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21</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15ve &gt;</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80</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32,9</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b/>
              </w:rPr>
            </w:pPr>
            <w:r w:rsidRPr="002E10C2">
              <w:rPr>
                <w:rFonts w:ascii="Times New Roman" w:hAnsi="Times New Roman" w:cs="Times New Roman"/>
                <w:b/>
              </w:rPr>
              <w:t>Toplam</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243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100</w:t>
            </w:r>
          </w:p>
        </w:tc>
      </w:tr>
      <w:tr w:rsidR="008963DA" w:rsidRPr="00114028" w:rsidTr="002E10C2">
        <w:tc>
          <w:tcPr>
            <w:tcW w:w="2176" w:type="pct"/>
            <w:vMerge w:val="restar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r w:rsidRPr="002E10C2">
              <w:rPr>
                <w:rFonts w:ascii="Times New Roman" w:hAnsi="Times New Roman" w:cs="Times New Roman"/>
                <w:sz w:val="24"/>
                <w:szCs w:val="24"/>
              </w:rPr>
              <w:t>Bağlı Olduğu Hastanede Çalışma Süresi (Yıl)</w:t>
            </w: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1&lt;</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46</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18,9</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1-5</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75</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30,9</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6-10</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56</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23</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11-15</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29</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11,9</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15ve &gt;</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37</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15,2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b/>
              </w:rPr>
            </w:pPr>
            <w:r w:rsidRPr="002E10C2">
              <w:rPr>
                <w:rFonts w:ascii="Times New Roman" w:hAnsi="Times New Roman" w:cs="Times New Roman"/>
                <w:b/>
              </w:rPr>
              <w:t>Toplam</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243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100</w:t>
            </w:r>
          </w:p>
        </w:tc>
      </w:tr>
      <w:tr w:rsidR="008963DA" w:rsidRPr="00114028" w:rsidTr="002E10C2">
        <w:tc>
          <w:tcPr>
            <w:tcW w:w="2176" w:type="pct"/>
            <w:vMerge w:val="restar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tabs>
                <w:tab w:val="center" w:pos="1024"/>
              </w:tabs>
              <w:rPr>
                <w:rFonts w:ascii="Times New Roman" w:hAnsi="Times New Roman" w:cs="Times New Roman"/>
                <w:sz w:val="24"/>
                <w:szCs w:val="24"/>
              </w:rPr>
            </w:pPr>
            <w:r w:rsidRPr="002E10C2">
              <w:rPr>
                <w:rFonts w:ascii="Times New Roman" w:hAnsi="Times New Roman" w:cs="Times New Roman"/>
                <w:sz w:val="24"/>
                <w:szCs w:val="24"/>
              </w:rPr>
              <w:t xml:space="preserve">Çalışılan Birim </w:t>
            </w:r>
            <w:r w:rsidRPr="002E10C2">
              <w:rPr>
                <w:rFonts w:ascii="Times New Roman" w:hAnsi="Times New Roman" w:cs="Times New Roman"/>
                <w:sz w:val="24"/>
                <w:szCs w:val="24"/>
              </w:rPr>
              <w:tab/>
            </w: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737AFB">
            <w:pPr>
              <w:rPr>
                <w:rFonts w:ascii="Times New Roman" w:hAnsi="Times New Roman" w:cs="Times New Roman"/>
              </w:rPr>
            </w:pPr>
            <w:r w:rsidRPr="002E10C2">
              <w:rPr>
                <w:rFonts w:ascii="Times New Roman" w:hAnsi="Times New Roman" w:cs="Times New Roman"/>
              </w:rPr>
              <w:t>Servis sorumlu hemşire</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24</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9,9</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 xml:space="preserve">Dahili klinik </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32</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13,2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tabs>
                <w:tab w:val="center" w:pos="1096"/>
              </w:tabs>
              <w:jc w:val="both"/>
              <w:rPr>
                <w:rFonts w:ascii="Times New Roman" w:hAnsi="Times New Roman" w:cs="Times New Roman"/>
              </w:rPr>
            </w:pPr>
            <w:r w:rsidRPr="002E10C2">
              <w:rPr>
                <w:rFonts w:ascii="Times New Roman" w:hAnsi="Times New Roman" w:cs="Times New Roman"/>
              </w:rPr>
              <w:t xml:space="preserve">Cerrahi klinik </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25</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10,3</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 xml:space="preserve">Poliklinik </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9,5</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737AFB">
            <w:pPr>
              <w:rPr>
                <w:rFonts w:ascii="Times New Roman" w:hAnsi="Times New Roman" w:cs="Times New Roman"/>
              </w:rPr>
            </w:pPr>
            <w:r w:rsidRPr="002E10C2">
              <w:rPr>
                <w:rFonts w:ascii="Times New Roman" w:hAnsi="Times New Roman" w:cs="Times New Roman"/>
              </w:rPr>
              <w:t xml:space="preserve">Kadın doğum ve çocuk </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19</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7,8</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Acil servis</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9</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3,7</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Yoğun bakım</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17</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7</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Ameliyathane</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5,3</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8B7C50" w:rsidP="00AD3EDC">
            <w:pPr>
              <w:jc w:val="both"/>
              <w:rPr>
                <w:rFonts w:ascii="Times New Roman" w:hAnsi="Times New Roman" w:cs="Times New Roman"/>
              </w:rPr>
            </w:pPr>
            <w:r>
              <w:rPr>
                <w:rFonts w:ascii="Times New Roman" w:hAnsi="Times New Roman" w:cs="Times New Roman"/>
              </w:rPr>
              <w:t>İdari h</w:t>
            </w:r>
            <w:r w:rsidR="005E17DC" w:rsidRPr="002E10C2">
              <w:rPr>
                <w:rFonts w:ascii="Times New Roman" w:hAnsi="Times New Roman" w:cs="Times New Roman"/>
              </w:rPr>
              <w:t>izmetler</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61</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25,2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Diğer</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20</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8,2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b/>
              </w:rPr>
            </w:pPr>
            <w:r w:rsidRPr="002E10C2">
              <w:rPr>
                <w:rFonts w:ascii="Times New Roman" w:hAnsi="Times New Roman" w:cs="Times New Roman"/>
                <w:b/>
              </w:rPr>
              <w:t>Toplam</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243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100</w:t>
            </w:r>
          </w:p>
        </w:tc>
      </w:tr>
      <w:tr w:rsidR="008963DA" w:rsidRPr="00114028" w:rsidTr="002E10C2">
        <w:tc>
          <w:tcPr>
            <w:tcW w:w="2176" w:type="pct"/>
            <w:vMerge w:val="restar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r w:rsidRPr="002E10C2">
              <w:rPr>
                <w:rFonts w:ascii="Times New Roman" w:hAnsi="Times New Roman" w:cs="Times New Roman"/>
                <w:sz w:val="24"/>
                <w:szCs w:val="24"/>
              </w:rPr>
              <w:t>Meslek Seçimi</w:t>
            </w: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Kendim seçtim</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129</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53,2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Ailemin seçimi</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67</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27,6</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Tesadüfen</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32</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13,2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Diğer</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15</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6,2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tabs>
                <w:tab w:val="left" w:pos="1065"/>
              </w:tabs>
              <w:jc w:val="both"/>
              <w:rPr>
                <w:rFonts w:ascii="Times New Roman" w:hAnsi="Times New Roman" w:cs="Times New Roman"/>
                <w:b/>
              </w:rPr>
            </w:pPr>
            <w:r w:rsidRPr="002E10C2">
              <w:rPr>
                <w:rFonts w:ascii="Times New Roman" w:hAnsi="Times New Roman" w:cs="Times New Roman"/>
                <w:b/>
              </w:rPr>
              <w:t>Toplam</w:t>
            </w:r>
            <w:r w:rsidR="008963DA" w:rsidRPr="002E10C2">
              <w:rPr>
                <w:rFonts w:ascii="Times New Roman" w:hAnsi="Times New Roman" w:cs="Times New Roman"/>
                <w:b/>
              </w:rPr>
              <w:tab/>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243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100</w:t>
            </w:r>
          </w:p>
        </w:tc>
      </w:tr>
      <w:tr w:rsidR="008963DA" w:rsidRPr="00114028" w:rsidTr="002E10C2">
        <w:tc>
          <w:tcPr>
            <w:tcW w:w="2176" w:type="pct"/>
            <w:vMerge w:val="restar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p w:rsidR="005E17DC" w:rsidRPr="002E10C2" w:rsidRDefault="005E17DC" w:rsidP="00AD3EDC">
            <w:pPr>
              <w:rPr>
                <w:rFonts w:ascii="Times New Roman" w:hAnsi="Times New Roman" w:cs="Times New Roman"/>
                <w:sz w:val="24"/>
                <w:szCs w:val="24"/>
              </w:rPr>
            </w:pPr>
            <w:r w:rsidRPr="002E10C2">
              <w:rPr>
                <w:rFonts w:ascii="Times New Roman" w:hAnsi="Times New Roman" w:cs="Times New Roman"/>
                <w:sz w:val="24"/>
                <w:szCs w:val="24"/>
              </w:rPr>
              <w:t>Mesleğin Kişiye Uygunluğu</w:t>
            </w: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 xml:space="preserve">Uygun </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119</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49</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Kısmen</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108</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44,4</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2E10C2" w:rsidP="00AD3EDC">
            <w:pPr>
              <w:jc w:val="both"/>
              <w:rPr>
                <w:rFonts w:ascii="Times New Roman" w:hAnsi="Times New Roman" w:cs="Times New Roman"/>
              </w:rPr>
            </w:pPr>
            <w:r w:rsidRPr="002E10C2">
              <w:rPr>
                <w:rFonts w:ascii="Times New Roman" w:hAnsi="Times New Roman" w:cs="Times New Roman"/>
              </w:rPr>
              <w:t>Uygun d</w:t>
            </w:r>
            <w:r w:rsidR="005E17DC" w:rsidRPr="002E10C2">
              <w:rPr>
                <w:rFonts w:ascii="Times New Roman" w:hAnsi="Times New Roman" w:cs="Times New Roman"/>
              </w:rPr>
              <w:t>eğil</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16</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6,6</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b/>
              </w:rPr>
            </w:pPr>
            <w:r w:rsidRPr="002E10C2">
              <w:rPr>
                <w:rFonts w:ascii="Times New Roman" w:hAnsi="Times New Roman" w:cs="Times New Roman"/>
                <w:b/>
              </w:rPr>
              <w:t>Toplam</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243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100</w:t>
            </w:r>
          </w:p>
        </w:tc>
      </w:tr>
      <w:tr w:rsidR="008963DA" w:rsidRPr="00114028" w:rsidTr="002E10C2">
        <w:tc>
          <w:tcPr>
            <w:tcW w:w="2176" w:type="pct"/>
            <w:vMerge w:val="restar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p w:rsidR="005E17DC" w:rsidRPr="002E10C2" w:rsidRDefault="005E17DC" w:rsidP="00AD3EDC">
            <w:pPr>
              <w:rPr>
                <w:rFonts w:ascii="Times New Roman" w:hAnsi="Times New Roman" w:cs="Times New Roman"/>
                <w:sz w:val="24"/>
                <w:szCs w:val="24"/>
              </w:rPr>
            </w:pPr>
            <w:r w:rsidRPr="002E10C2">
              <w:rPr>
                <w:rFonts w:ascii="Times New Roman" w:hAnsi="Times New Roman" w:cs="Times New Roman"/>
                <w:sz w:val="24"/>
                <w:szCs w:val="24"/>
              </w:rPr>
              <w:t>Alınan Mesleki Eğitim İle Mesleki Yeterlilik Derecesi</w:t>
            </w:r>
          </w:p>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Çok</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54</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22,2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Oldukça</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111</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45,2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Orta yeterlilikte</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63</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25,9</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Az</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11</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4,5</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Hiç</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4</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1,6</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b/>
              </w:rPr>
            </w:pPr>
            <w:r w:rsidRPr="002E10C2">
              <w:rPr>
                <w:rFonts w:ascii="Times New Roman" w:hAnsi="Times New Roman" w:cs="Times New Roman"/>
                <w:b/>
              </w:rPr>
              <w:t>Toplam</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243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100</w:t>
            </w:r>
          </w:p>
        </w:tc>
      </w:tr>
      <w:tr w:rsidR="008963DA" w:rsidRPr="00114028" w:rsidTr="002E10C2">
        <w:tc>
          <w:tcPr>
            <w:tcW w:w="2176" w:type="pct"/>
            <w:vMerge w:val="restar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rPr>
                <w:rFonts w:ascii="Times New Roman" w:hAnsi="Times New Roman" w:cs="Times New Roman"/>
                <w:sz w:val="24"/>
                <w:szCs w:val="24"/>
              </w:rPr>
            </w:pPr>
            <w:r w:rsidRPr="002E10C2">
              <w:rPr>
                <w:rFonts w:ascii="Times New Roman" w:hAnsi="Times New Roman" w:cs="Times New Roman"/>
                <w:sz w:val="24"/>
                <w:szCs w:val="24"/>
              </w:rPr>
              <w:t>Yönetsel Görev</w:t>
            </w: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Hayır</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212</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87,2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tcPr>
          <w:p w:rsidR="005E17DC" w:rsidRPr="00114028"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8963DA" w:rsidP="00737AFB">
            <w:pPr>
              <w:rPr>
                <w:rFonts w:ascii="Times New Roman" w:hAnsi="Times New Roman" w:cs="Times New Roman"/>
              </w:rPr>
            </w:pPr>
            <w:r w:rsidRPr="002E10C2">
              <w:rPr>
                <w:rFonts w:ascii="Times New Roman" w:hAnsi="Times New Roman" w:cs="Times New Roman"/>
              </w:rPr>
              <w:t>Servis sorumlu hemşire</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23</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9,5</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tcPr>
          <w:p w:rsidR="005E17DC" w:rsidRPr="00114028"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rPr>
            </w:pPr>
            <w:r w:rsidRPr="002E10C2">
              <w:rPr>
                <w:rFonts w:ascii="Times New Roman" w:hAnsi="Times New Roman" w:cs="Times New Roman"/>
              </w:rPr>
              <w:t>Süpervizör</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2</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0,8</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tcPr>
          <w:p w:rsidR="005E17DC" w:rsidRPr="00114028"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CA5200" w:rsidP="00AD3EDC">
            <w:pPr>
              <w:jc w:val="both"/>
              <w:rPr>
                <w:rFonts w:ascii="Times New Roman" w:hAnsi="Times New Roman" w:cs="Times New Roman"/>
              </w:rPr>
            </w:pPr>
            <w:r>
              <w:rPr>
                <w:rFonts w:ascii="Times New Roman" w:hAnsi="Times New Roman" w:cs="Times New Roman"/>
              </w:rPr>
              <w:t>İdari b</w:t>
            </w:r>
            <w:r w:rsidR="005E17DC" w:rsidRPr="002E10C2">
              <w:rPr>
                <w:rFonts w:ascii="Times New Roman" w:hAnsi="Times New Roman" w:cs="Times New Roman"/>
              </w:rPr>
              <w:t>irimler</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3</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tcPr>
          <w:p w:rsidR="005E17DC" w:rsidRPr="00114028"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CA5200" w:rsidP="00AD3EDC">
            <w:pPr>
              <w:jc w:val="both"/>
              <w:rPr>
                <w:rFonts w:ascii="Times New Roman" w:hAnsi="Times New Roman" w:cs="Times New Roman"/>
              </w:rPr>
            </w:pPr>
            <w:r>
              <w:rPr>
                <w:rFonts w:ascii="Times New Roman" w:hAnsi="Times New Roman" w:cs="Times New Roman"/>
              </w:rPr>
              <w:t>Müdür y</w:t>
            </w:r>
            <w:r w:rsidR="005E17DC" w:rsidRPr="002E10C2">
              <w:rPr>
                <w:rFonts w:ascii="Times New Roman" w:hAnsi="Times New Roman" w:cs="Times New Roman"/>
              </w:rPr>
              <w:t>ardımcısı</w:t>
            </w:r>
          </w:p>
        </w:tc>
        <w:tc>
          <w:tcPr>
            <w:tcW w:w="730"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3</w:t>
            </w:r>
          </w:p>
        </w:tc>
        <w:tc>
          <w:tcPr>
            <w:tcW w:w="821"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center"/>
              <w:rPr>
                <w:rFonts w:ascii="Times New Roman" w:hAnsi="Times New Roman" w:cs="Times New Roman"/>
              </w:rPr>
            </w:pPr>
            <w:r w:rsidRPr="002E10C2">
              <w:rPr>
                <w:rFonts w:ascii="Times New Roman" w:hAnsi="Times New Roman" w:cs="Times New Roman"/>
              </w:rPr>
              <w:t>1,2</w:t>
            </w:r>
          </w:p>
        </w:tc>
      </w:tr>
      <w:tr w:rsidR="008963DA" w:rsidRPr="00114028" w:rsidTr="002E10C2">
        <w:tc>
          <w:tcPr>
            <w:tcW w:w="2176" w:type="pct"/>
            <w:vMerge/>
            <w:tcBorders>
              <w:top w:val="single" w:sz="4" w:space="0" w:color="auto"/>
              <w:left w:val="single" w:sz="4" w:space="0" w:color="auto"/>
              <w:bottom w:val="single" w:sz="4" w:space="0" w:color="auto"/>
              <w:right w:val="single" w:sz="4" w:space="0" w:color="auto"/>
            </w:tcBorders>
          </w:tcPr>
          <w:p w:rsidR="005E17DC" w:rsidRPr="00114028" w:rsidRDefault="005E17DC" w:rsidP="00AD3EDC">
            <w:pPr>
              <w:rPr>
                <w:rFonts w:ascii="Times New Roman" w:hAnsi="Times New Roman" w:cs="Times New Roman"/>
                <w:sz w:val="24"/>
                <w:szCs w:val="24"/>
              </w:rPr>
            </w:pPr>
          </w:p>
        </w:tc>
        <w:tc>
          <w:tcPr>
            <w:tcW w:w="1273" w:type="pct"/>
            <w:tcBorders>
              <w:top w:val="single" w:sz="4" w:space="0" w:color="auto"/>
              <w:left w:val="single" w:sz="4" w:space="0" w:color="auto"/>
              <w:bottom w:val="single" w:sz="4" w:space="0" w:color="auto"/>
              <w:right w:val="single" w:sz="4" w:space="0" w:color="auto"/>
            </w:tcBorders>
          </w:tcPr>
          <w:p w:rsidR="005E17DC" w:rsidRPr="002E10C2" w:rsidRDefault="005E17DC" w:rsidP="00AD3EDC">
            <w:pPr>
              <w:jc w:val="both"/>
              <w:rPr>
                <w:rFonts w:ascii="Times New Roman" w:hAnsi="Times New Roman" w:cs="Times New Roman"/>
                <w:b/>
              </w:rPr>
            </w:pPr>
            <w:r w:rsidRPr="002E10C2">
              <w:rPr>
                <w:rFonts w:ascii="Times New Roman" w:hAnsi="Times New Roman" w:cs="Times New Roman"/>
                <w:b/>
              </w:rPr>
              <w:t>Toplam</w:t>
            </w:r>
          </w:p>
        </w:tc>
        <w:tc>
          <w:tcPr>
            <w:tcW w:w="730"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243</w:t>
            </w:r>
          </w:p>
        </w:tc>
        <w:tc>
          <w:tcPr>
            <w:tcW w:w="821" w:type="pct"/>
            <w:tcBorders>
              <w:top w:val="single" w:sz="4" w:space="0" w:color="auto"/>
              <w:left w:val="single" w:sz="4" w:space="0" w:color="auto"/>
              <w:bottom w:val="single" w:sz="4" w:space="0" w:color="auto"/>
              <w:right w:val="single" w:sz="4" w:space="0" w:color="auto"/>
            </w:tcBorders>
            <w:vAlign w:val="center"/>
          </w:tcPr>
          <w:p w:rsidR="005E17DC" w:rsidRPr="002E10C2" w:rsidRDefault="005E17DC" w:rsidP="00AD3EDC">
            <w:pPr>
              <w:jc w:val="center"/>
              <w:rPr>
                <w:rFonts w:ascii="Times New Roman" w:hAnsi="Times New Roman" w:cs="Times New Roman"/>
                <w:b/>
              </w:rPr>
            </w:pPr>
            <w:r w:rsidRPr="002E10C2">
              <w:rPr>
                <w:rFonts w:ascii="Times New Roman" w:hAnsi="Times New Roman" w:cs="Times New Roman"/>
                <w:b/>
              </w:rPr>
              <w:t>100</w:t>
            </w:r>
          </w:p>
        </w:tc>
      </w:tr>
    </w:tbl>
    <w:p w:rsidR="008A7CF6" w:rsidRPr="00114028" w:rsidRDefault="008A7CF6" w:rsidP="009F0F8E">
      <w:pPr>
        <w:spacing w:line="240" w:lineRule="auto"/>
        <w:ind w:firstLine="708"/>
        <w:jc w:val="both"/>
        <w:rPr>
          <w:rFonts w:ascii="Times New Roman" w:hAnsi="Times New Roman" w:cs="Times New Roman"/>
          <w:sz w:val="24"/>
          <w:szCs w:val="24"/>
        </w:rPr>
      </w:pPr>
    </w:p>
    <w:p w:rsidR="00B41FC2" w:rsidRPr="00114028" w:rsidRDefault="00E905E2" w:rsidP="00737AFB">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Araştırmaya katılan hemşirelerin</w:t>
      </w:r>
      <w:r w:rsidR="00FD6659" w:rsidRPr="00114028">
        <w:rPr>
          <w:rFonts w:ascii="Times New Roman" w:hAnsi="Times New Roman" w:cs="Times New Roman"/>
          <w:sz w:val="24"/>
          <w:szCs w:val="24"/>
        </w:rPr>
        <w:t xml:space="preserve"> </w:t>
      </w:r>
      <w:r w:rsidR="00FA43E2" w:rsidRPr="00114028">
        <w:rPr>
          <w:rFonts w:ascii="Times New Roman" w:hAnsi="Times New Roman" w:cs="Times New Roman"/>
          <w:sz w:val="24"/>
          <w:szCs w:val="24"/>
        </w:rPr>
        <w:t xml:space="preserve">hizmet ve mesleki durumuna ilişkin dağılımı </w:t>
      </w:r>
      <w:r w:rsidRPr="00114028">
        <w:rPr>
          <w:rFonts w:ascii="Times New Roman" w:hAnsi="Times New Roman" w:cs="Times New Roman"/>
          <w:sz w:val="24"/>
          <w:szCs w:val="24"/>
        </w:rPr>
        <w:t>Tablo.</w:t>
      </w:r>
      <w:r w:rsidR="009F0F8E" w:rsidRPr="00114028">
        <w:rPr>
          <w:rFonts w:ascii="Times New Roman" w:hAnsi="Times New Roman" w:cs="Times New Roman"/>
          <w:sz w:val="24"/>
          <w:szCs w:val="24"/>
        </w:rPr>
        <w:t>3</w:t>
      </w:r>
      <w:r w:rsidR="00FD6659" w:rsidRPr="00114028">
        <w:rPr>
          <w:rFonts w:ascii="Times New Roman" w:hAnsi="Times New Roman" w:cs="Times New Roman"/>
          <w:sz w:val="24"/>
          <w:szCs w:val="24"/>
        </w:rPr>
        <w:t xml:space="preserve">’de verilmiştir. </w:t>
      </w:r>
      <w:r w:rsidRPr="00114028">
        <w:rPr>
          <w:rFonts w:ascii="Times New Roman" w:hAnsi="Times New Roman" w:cs="Times New Roman"/>
          <w:sz w:val="24"/>
          <w:szCs w:val="24"/>
        </w:rPr>
        <w:t xml:space="preserve">Hemşirelerin </w:t>
      </w:r>
      <w:r w:rsidR="00FD6659" w:rsidRPr="00114028">
        <w:rPr>
          <w:rFonts w:ascii="Times New Roman" w:hAnsi="Times New Roman" w:cs="Times New Roman"/>
          <w:sz w:val="24"/>
          <w:szCs w:val="24"/>
        </w:rPr>
        <w:t>%</w:t>
      </w:r>
      <w:r w:rsidR="00CA5200">
        <w:rPr>
          <w:rFonts w:ascii="Times New Roman" w:hAnsi="Times New Roman" w:cs="Times New Roman"/>
          <w:sz w:val="24"/>
          <w:szCs w:val="24"/>
        </w:rPr>
        <w:t xml:space="preserve"> </w:t>
      </w:r>
      <w:r w:rsidR="00FD6659" w:rsidRPr="00114028">
        <w:rPr>
          <w:rFonts w:ascii="Times New Roman" w:hAnsi="Times New Roman" w:cs="Times New Roman"/>
          <w:sz w:val="24"/>
          <w:szCs w:val="24"/>
        </w:rPr>
        <w:t>32,9’u</w:t>
      </w:r>
      <w:r w:rsidRPr="00114028">
        <w:rPr>
          <w:rFonts w:ascii="Times New Roman" w:hAnsi="Times New Roman" w:cs="Times New Roman"/>
          <w:sz w:val="24"/>
          <w:szCs w:val="24"/>
        </w:rPr>
        <w:t>nun</w:t>
      </w:r>
      <w:r w:rsidR="00FD6659" w:rsidRPr="00114028">
        <w:rPr>
          <w:rFonts w:ascii="Times New Roman" w:hAnsi="Times New Roman" w:cs="Times New Roman"/>
          <w:sz w:val="24"/>
          <w:szCs w:val="24"/>
        </w:rPr>
        <w:t xml:space="preserve"> 15 yıl ve üzeri mesleki deneyime sahip</w:t>
      </w:r>
      <w:r w:rsidRPr="00114028">
        <w:rPr>
          <w:rFonts w:ascii="Times New Roman" w:hAnsi="Times New Roman" w:cs="Times New Roman"/>
          <w:sz w:val="24"/>
          <w:szCs w:val="24"/>
        </w:rPr>
        <w:t xml:space="preserve"> olduğu</w:t>
      </w:r>
      <w:r w:rsidR="007D4CAF" w:rsidRPr="00114028">
        <w:rPr>
          <w:rFonts w:ascii="Times New Roman" w:hAnsi="Times New Roman" w:cs="Times New Roman"/>
          <w:sz w:val="24"/>
          <w:szCs w:val="24"/>
        </w:rPr>
        <w:t xml:space="preserve">; </w:t>
      </w:r>
      <w:r w:rsidR="00FD6659" w:rsidRPr="00114028">
        <w:rPr>
          <w:rFonts w:ascii="Times New Roman" w:hAnsi="Times New Roman" w:cs="Times New Roman"/>
          <w:sz w:val="24"/>
          <w:szCs w:val="24"/>
        </w:rPr>
        <w:t>%</w:t>
      </w:r>
      <w:r w:rsidR="00CA5200">
        <w:rPr>
          <w:rFonts w:ascii="Times New Roman" w:hAnsi="Times New Roman" w:cs="Times New Roman"/>
          <w:sz w:val="24"/>
          <w:szCs w:val="24"/>
        </w:rPr>
        <w:t xml:space="preserve"> </w:t>
      </w:r>
      <w:r w:rsidR="00FD6659" w:rsidRPr="00114028">
        <w:rPr>
          <w:rFonts w:ascii="Times New Roman" w:hAnsi="Times New Roman" w:cs="Times New Roman"/>
          <w:sz w:val="24"/>
          <w:szCs w:val="24"/>
        </w:rPr>
        <w:t>30,9’u</w:t>
      </w:r>
      <w:r w:rsidR="007D4CAF" w:rsidRPr="00114028">
        <w:rPr>
          <w:rFonts w:ascii="Times New Roman" w:hAnsi="Times New Roman" w:cs="Times New Roman"/>
          <w:sz w:val="24"/>
          <w:szCs w:val="24"/>
        </w:rPr>
        <w:t>nun</w:t>
      </w:r>
      <w:r w:rsidR="00FD6659" w:rsidRPr="00114028">
        <w:rPr>
          <w:rFonts w:ascii="Times New Roman" w:hAnsi="Times New Roman" w:cs="Times New Roman"/>
          <w:sz w:val="24"/>
          <w:szCs w:val="24"/>
        </w:rPr>
        <w:t xml:space="preserve"> 1-5 yıl</w:t>
      </w:r>
      <w:r w:rsidR="007D4CAF" w:rsidRPr="00114028">
        <w:rPr>
          <w:rFonts w:ascii="Times New Roman" w:hAnsi="Times New Roman" w:cs="Times New Roman"/>
          <w:sz w:val="24"/>
          <w:szCs w:val="24"/>
        </w:rPr>
        <w:t xml:space="preserve"> arası bağlı bulundukları hastane</w:t>
      </w:r>
      <w:r w:rsidR="00FD6659" w:rsidRPr="00114028">
        <w:rPr>
          <w:rFonts w:ascii="Times New Roman" w:hAnsi="Times New Roman" w:cs="Times New Roman"/>
          <w:sz w:val="24"/>
          <w:szCs w:val="24"/>
        </w:rPr>
        <w:t>de çalış</w:t>
      </w:r>
      <w:r w:rsidR="009B3780" w:rsidRPr="00114028">
        <w:rPr>
          <w:rFonts w:ascii="Times New Roman" w:hAnsi="Times New Roman" w:cs="Times New Roman"/>
          <w:sz w:val="24"/>
          <w:szCs w:val="24"/>
        </w:rPr>
        <w:t xml:space="preserve">tığı görülmektedir. </w:t>
      </w:r>
      <w:r w:rsidR="007D4CAF" w:rsidRPr="00114028">
        <w:rPr>
          <w:rFonts w:ascii="Times New Roman" w:hAnsi="Times New Roman" w:cs="Times New Roman"/>
          <w:sz w:val="24"/>
          <w:szCs w:val="24"/>
        </w:rPr>
        <w:t xml:space="preserve">Çalıştığı birim itibariyle </w:t>
      </w:r>
      <w:r w:rsidR="00884089" w:rsidRPr="00114028">
        <w:rPr>
          <w:rFonts w:ascii="Times New Roman" w:hAnsi="Times New Roman" w:cs="Times New Roman"/>
          <w:sz w:val="24"/>
          <w:szCs w:val="24"/>
        </w:rPr>
        <w:t>%</w:t>
      </w:r>
      <w:r w:rsidR="00CA5200">
        <w:rPr>
          <w:rFonts w:ascii="Times New Roman" w:hAnsi="Times New Roman" w:cs="Times New Roman"/>
          <w:sz w:val="24"/>
          <w:szCs w:val="24"/>
        </w:rPr>
        <w:t xml:space="preserve"> </w:t>
      </w:r>
      <w:r w:rsidR="00884089" w:rsidRPr="00114028">
        <w:rPr>
          <w:rFonts w:ascii="Times New Roman" w:hAnsi="Times New Roman" w:cs="Times New Roman"/>
          <w:sz w:val="24"/>
          <w:szCs w:val="24"/>
        </w:rPr>
        <w:t>9,9’u</w:t>
      </w:r>
      <w:r w:rsidR="007D4CAF" w:rsidRPr="00114028">
        <w:rPr>
          <w:rFonts w:ascii="Times New Roman" w:hAnsi="Times New Roman" w:cs="Times New Roman"/>
          <w:sz w:val="24"/>
          <w:szCs w:val="24"/>
        </w:rPr>
        <w:t>nun</w:t>
      </w:r>
      <w:r w:rsidR="00884089" w:rsidRPr="00114028">
        <w:rPr>
          <w:rFonts w:ascii="Times New Roman" w:hAnsi="Times New Roman" w:cs="Times New Roman"/>
          <w:sz w:val="24"/>
          <w:szCs w:val="24"/>
        </w:rPr>
        <w:t xml:space="preserve"> bulunduğu birimin sorumlu hemşiresi</w:t>
      </w:r>
      <w:r w:rsidR="007D4CAF" w:rsidRPr="00114028">
        <w:rPr>
          <w:rFonts w:ascii="Times New Roman" w:hAnsi="Times New Roman" w:cs="Times New Roman"/>
          <w:sz w:val="24"/>
          <w:szCs w:val="24"/>
        </w:rPr>
        <w:t xml:space="preserve">, </w:t>
      </w:r>
      <w:r w:rsidR="00884089" w:rsidRPr="00114028">
        <w:rPr>
          <w:rFonts w:ascii="Times New Roman" w:hAnsi="Times New Roman" w:cs="Times New Roman"/>
          <w:sz w:val="24"/>
          <w:szCs w:val="24"/>
        </w:rPr>
        <w:t xml:space="preserve"> %</w:t>
      </w:r>
      <w:r w:rsidR="00CA5200">
        <w:rPr>
          <w:rFonts w:ascii="Times New Roman" w:hAnsi="Times New Roman" w:cs="Times New Roman"/>
          <w:sz w:val="24"/>
          <w:szCs w:val="24"/>
        </w:rPr>
        <w:t xml:space="preserve"> </w:t>
      </w:r>
      <w:r w:rsidR="00884089" w:rsidRPr="00114028">
        <w:rPr>
          <w:rFonts w:ascii="Times New Roman" w:hAnsi="Times New Roman" w:cs="Times New Roman"/>
          <w:sz w:val="24"/>
          <w:szCs w:val="24"/>
        </w:rPr>
        <w:t>13,2</w:t>
      </w:r>
      <w:r w:rsidR="007D4CAF" w:rsidRPr="00114028">
        <w:rPr>
          <w:rFonts w:ascii="Times New Roman" w:hAnsi="Times New Roman" w:cs="Times New Roman"/>
          <w:sz w:val="24"/>
          <w:szCs w:val="24"/>
        </w:rPr>
        <w:t>’</w:t>
      </w:r>
      <w:r w:rsidR="00884089" w:rsidRPr="00114028">
        <w:rPr>
          <w:rFonts w:ascii="Times New Roman" w:hAnsi="Times New Roman" w:cs="Times New Roman"/>
          <w:sz w:val="24"/>
          <w:szCs w:val="24"/>
        </w:rPr>
        <w:t>s</w:t>
      </w:r>
      <w:r w:rsidR="009B3780" w:rsidRPr="00114028">
        <w:rPr>
          <w:rFonts w:ascii="Times New Roman" w:hAnsi="Times New Roman" w:cs="Times New Roman"/>
          <w:sz w:val="24"/>
          <w:szCs w:val="24"/>
        </w:rPr>
        <w:t>i</w:t>
      </w:r>
      <w:r w:rsidR="007D4CAF" w:rsidRPr="00114028">
        <w:rPr>
          <w:rFonts w:ascii="Times New Roman" w:hAnsi="Times New Roman" w:cs="Times New Roman"/>
          <w:sz w:val="24"/>
          <w:szCs w:val="24"/>
        </w:rPr>
        <w:t>nin</w:t>
      </w:r>
      <w:r w:rsidR="00884089" w:rsidRPr="00114028">
        <w:rPr>
          <w:rFonts w:ascii="Times New Roman" w:hAnsi="Times New Roman" w:cs="Times New Roman"/>
          <w:sz w:val="24"/>
          <w:szCs w:val="24"/>
        </w:rPr>
        <w:t xml:space="preserve"> dahili klini</w:t>
      </w:r>
      <w:r w:rsidR="005E17DC" w:rsidRPr="00114028">
        <w:rPr>
          <w:rFonts w:ascii="Times New Roman" w:hAnsi="Times New Roman" w:cs="Times New Roman"/>
          <w:sz w:val="24"/>
          <w:szCs w:val="24"/>
        </w:rPr>
        <w:t>ğinde</w:t>
      </w:r>
      <w:r w:rsidR="00884089" w:rsidRPr="00114028">
        <w:rPr>
          <w:rFonts w:ascii="Times New Roman" w:hAnsi="Times New Roman" w:cs="Times New Roman"/>
          <w:sz w:val="24"/>
          <w:szCs w:val="24"/>
        </w:rPr>
        <w:t>, %</w:t>
      </w:r>
      <w:r w:rsidR="00CA5200">
        <w:rPr>
          <w:rFonts w:ascii="Times New Roman" w:hAnsi="Times New Roman" w:cs="Times New Roman"/>
          <w:sz w:val="24"/>
          <w:szCs w:val="24"/>
        </w:rPr>
        <w:t xml:space="preserve"> </w:t>
      </w:r>
      <w:r w:rsidR="00884089" w:rsidRPr="00114028">
        <w:rPr>
          <w:rFonts w:ascii="Times New Roman" w:hAnsi="Times New Roman" w:cs="Times New Roman"/>
          <w:sz w:val="24"/>
          <w:szCs w:val="24"/>
        </w:rPr>
        <w:t>10,3’ü</w:t>
      </w:r>
      <w:r w:rsidR="007D4CAF" w:rsidRPr="00114028">
        <w:rPr>
          <w:rFonts w:ascii="Times New Roman" w:hAnsi="Times New Roman" w:cs="Times New Roman"/>
          <w:sz w:val="24"/>
          <w:szCs w:val="24"/>
        </w:rPr>
        <w:t>nün</w:t>
      </w:r>
      <w:r w:rsidR="00BB53F0" w:rsidRPr="00114028">
        <w:rPr>
          <w:rFonts w:ascii="Times New Roman" w:hAnsi="Times New Roman" w:cs="Times New Roman"/>
          <w:sz w:val="24"/>
          <w:szCs w:val="24"/>
        </w:rPr>
        <w:t xml:space="preserve"> cerrahi kliniğinde</w:t>
      </w:r>
      <w:r w:rsidR="009B3780" w:rsidRPr="00114028">
        <w:rPr>
          <w:rFonts w:ascii="Times New Roman" w:hAnsi="Times New Roman" w:cs="Times New Roman"/>
          <w:sz w:val="24"/>
          <w:szCs w:val="24"/>
        </w:rPr>
        <w:t>, %</w:t>
      </w:r>
      <w:r w:rsidR="00CA5200">
        <w:rPr>
          <w:rFonts w:ascii="Times New Roman" w:hAnsi="Times New Roman" w:cs="Times New Roman"/>
          <w:sz w:val="24"/>
          <w:szCs w:val="24"/>
        </w:rPr>
        <w:t xml:space="preserve"> </w:t>
      </w:r>
      <w:r w:rsidR="009B3780" w:rsidRPr="00114028">
        <w:rPr>
          <w:rFonts w:ascii="Times New Roman" w:hAnsi="Times New Roman" w:cs="Times New Roman"/>
          <w:sz w:val="24"/>
          <w:szCs w:val="24"/>
        </w:rPr>
        <w:t>9,</w:t>
      </w:r>
      <w:r w:rsidR="00884089" w:rsidRPr="00114028">
        <w:rPr>
          <w:rFonts w:ascii="Times New Roman" w:hAnsi="Times New Roman" w:cs="Times New Roman"/>
          <w:sz w:val="24"/>
          <w:szCs w:val="24"/>
        </w:rPr>
        <w:t>5’i</w:t>
      </w:r>
      <w:r w:rsidR="007D4CAF" w:rsidRPr="00114028">
        <w:rPr>
          <w:rFonts w:ascii="Times New Roman" w:hAnsi="Times New Roman" w:cs="Times New Roman"/>
          <w:sz w:val="24"/>
          <w:szCs w:val="24"/>
        </w:rPr>
        <w:t>nin</w:t>
      </w:r>
      <w:r w:rsidR="00884089" w:rsidRPr="00114028">
        <w:rPr>
          <w:rFonts w:ascii="Times New Roman" w:hAnsi="Times New Roman" w:cs="Times New Roman"/>
          <w:sz w:val="24"/>
          <w:szCs w:val="24"/>
        </w:rPr>
        <w:t xml:space="preserve"> poliklinik</w:t>
      </w:r>
      <w:r w:rsidR="007D4CAF" w:rsidRPr="00114028">
        <w:rPr>
          <w:rFonts w:ascii="Times New Roman" w:hAnsi="Times New Roman" w:cs="Times New Roman"/>
          <w:sz w:val="24"/>
          <w:szCs w:val="24"/>
        </w:rPr>
        <w:t xml:space="preserve"> bölümünde</w:t>
      </w:r>
      <w:r w:rsidR="00884089" w:rsidRPr="00114028">
        <w:rPr>
          <w:rFonts w:ascii="Times New Roman" w:hAnsi="Times New Roman" w:cs="Times New Roman"/>
          <w:sz w:val="24"/>
          <w:szCs w:val="24"/>
        </w:rPr>
        <w:t>, %</w:t>
      </w:r>
      <w:r w:rsidR="00CA5200">
        <w:rPr>
          <w:rFonts w:ascii="Times New Roman" w:hAnsi="Times New Roman" w:cs="Times New Roman"/>
          <w:sz w:val="24"/>
          <w:szCs w:val="24"/>
        </w:rPr>
        <w:t xml:space="preserve"> </w:t>
      </w:r>
      <w:r w:rsidR="00884089" w:rsidRPr="00114028">
        <w:rPr>
          <w:rFonts w:ascii="Times New Roman" w:hAnsi="Times New Roman" w:cs="Times New Roman"/>
          <w:sz w:val="24"/>
          <w:szCs w:val="24"/>
        </w:rPr>
        <w:t>7,8’i</w:t>
      </w:r>
      <w:r w:rsidR="007D4CAF" w:rsidRPr="00114028">
        <w:rPr>
          <w:rFonts w:ascii="Times New Roman" w:hAnsi="Times New Roman" w:cs="Times New Roman"/>
          <w:sz w:val="24"/>
          <w:szCs w:val="24"/>
        </w:rPr>
        <w:t>nin</w:t>
      </w:r>
      <w:r w:rsidR="00884089" w:rsidRPr="00114028">
        <w:rPr>
          <w:rFonts w:ascii="Times New Roman" w:hAnsi="Times New Roman" w:cs="Times New Roman"/>
          <w:sz w:val="24"/>
          <w:szCs w:val="24"/>
        </w:rPr>
        <w:t xml:space="preserve"> kadın doğum ve çocuk kliniğinde, %</w:t>
      </w:r>
      <w:r w:rsidR="00CA5200">
        <w:rPr>
          <w:rFonts w:ascii="Times New Roman" w:hAnsi="Times New Roman" w:cs="Times New Roman"/>
          <w:sz w:val="24"/>
          <w:szCs w:val="24"/>
        </w:rPr>
        <w:t xml:space="preserve"> </w:t>
      </w:r>
      <w:r w:rsidR="00884089" w:rsidRPr="00114028">
        <w:rPr>
          <w:rFonts w:ascii="Times New Roman" w:hAnsi="Times New Roman" w:cs="Times New Roman"/>
          <w:sz w:val="24"/>
          <w:szCs w:val="24"/>
        </w:rPr>
        <w:t>3,7’si</w:t>
      </w:r>
      <w:r w:rsidR="007D4CAF" w:rsidRPr="00114028">
        <w:rPr>
          <w:rFonts w:ascii="Times New Roman" w:hAnsi="Times New Roman" w:cs="Times New Roman"/>
          <w:sz w:val="24"/>
          <w:szCs w:val="24"/>
        </w:rPr>
        <w:t>nin</w:t>
      </w:r>
      <w:r w:rsidR="00884089" w:rsidRPr="00114028">
        <w:rPr>
          <w:rFonts w:ascii="Times New Roman" w:hAnsi="Times New Roman" w:cs="Times New Roman"/>
          <w:sz w:val="24"/>
          <w:szCs w:val="24"/>
        </w:rPr>
        <w:t xml:space="preserve"> acil serviste, %</w:t>
      </w:r>
      <w:r w:rsidR="00CA5200">
        <w:rPr>
          <w:rFonts w:ascii="Times New Roman" w:hAnsi="Times New Roman" w:cs="Times New Roman"/>
          <w:sz w:val="24"/>
          <w:szCs w:val="24"/>
        </w:rPr>
        <w:t xml:space="preserve"> </w:t>
      </w:r>
      <w:r w:rsidR="00884089" w:rsidRPr="00114028">
        <w:rPr>
          <w:rFonts w:ascii="Times New Roman" w:hAnsi="Times New Roman" w:cs="Times New Roman"/>
          <w:sz w:val="24"/>
          <w:szCs w:val="24"/>
        </w:rPr>
        <w:t>7</w:t>
      </w:r>
      <w:r w:rsidR="007D4CAF" w:rsidRPr="00114028">
        <w:rPr>
          <w:rFonts w:ascii="Times New Roman" w:hAnsi="Times New Roman" w:cs="Times New Roman"/>
          <w:sz w:val="24"/>
          <w:szCs w:val="24"/>
        </w:rPr>
        <w:t>’</w:t>
      </w:r>
      <w:r w:rsidR="00884089" w:rsidRPr="00114028">
        <w:rPr>
          <w:rFonts w:ascii="Times New Roman" w:hAnsi="Times New Roman" w:cs="Times New Roman"/>
          <w:sz w:val="24"/>
          <w:szCs w:val="24"/>
        </w:rPr>
        <w:t>si</w:t>
      </w:r>
      <w:r w:rsidR="007D4CAF" w:rsidRPr="00114028">
        <w:rPr>
          <w:rFonts w:ascii="Times New Roman" w:hAnsi="Times New Roman" w:cs="Times New Roman"/>
          <w:sz w:val="24"/>
          <w:szCs w:val="24"/>
        </w:rPr>
        <w:t>nin yoğun bakım biriminde</w:t>
      </w:r>
      <w:r w:rsidR="00884089" w:rsidRPr="00114028">
        <w:rPr>
          <w:rFonts w:ascii="Times New Roman" w:hAnsi="Times New Roman" w:cs="Times New Roman"/>
          <w:sz w:val="24"/>
          <w:szCs w:val="24"/>
        </w:rPr>
        <w:t>,</w:t>
      </w:r>
      <w:r w:rsidR="009B3780" w:rsidRPr="00114028">
        <w:rPr>
          <w:rFonts w:ascii="Times New Roman" w:hAnsi="Times New Roman" w:cs="Times New Roman"/>
          <w:sz w:val="24"/>
          <w:szCs w:val="24"/>
        </w:rPr>
        <w:t xml:space="preserve"> </w:t>
      </w:r>
      <w:r w:rsidR="00884089" w:rsidRPr="00114028">
        <w:rPr>
          <w:rFonts w:ascii="Times New Roman" w:hAnsi="Times New Roman" w:cs="Times New Roman"/>
          <w:sz w:val="24"/>
          <w:szCs w:val="24"/>
        </w:rPr>
        <w:t>%</w:t>
      </w:r>
      <w:r w:rsidR="00CA5200">
        <w:rPr>
          <w:rFonts w:ascii="Times New Roman" w:hAnsi="Times New Roman" w:cs="Times New Roman"/>
          <w:sz w:val="24"/>
          <w:szCs w:val="24"/>
        </w:rPr>
        <w:t xml:space="preserve"> </w:t>
      </w:r>
      <w:r w:rsidR="00884089" w:rsidRPr="00114028">
        <w:rPr>
          <w:rFonts w:ascii="Times New Roman" w:hAnsi="Times New Roman" w:cs="Times New Roman"/>
          <w:sz w:val="24"/>
          <w:szCs w:val="24"/>
        </w:rPr>
        <w:t>5,3’ü</w:t>
      </w:r>
      <w:r w:rsidR="007D4CAF" w:rsidRPr="00114028">
        <w:rPr>
          <w:rFonts w:ascii="Times New Roman" w:hAnsi="Times New Roman" w:cs="Times New Roman"/>
          <w:sz w:val="24"/>
          <w:szCs w:val="24"/>
        </w:rPr>
        <w:t>nün</w:t>
      </w:r>
      <w:r w:rsidR="00884089" w:rsidRPr="00114028">
        <w:rPr>
          <w:rFonts w:ascii="Times New Roman" w:hAnsi="Times New Roman" w:cs="Times New Roman"/>
          <w:sz w:val="24"/>
          <w:szCs w:val="24"/>
        </w:rPr>
        <w:t xml:space="preserve"> ameliyathane</w:t>
      </w:r>
      <w:r w:rsidR="007D4CAF" w:rsidRPr="00114028">
        <w:rPr>
          <w:rFonts w:ascii="Times New Roman" w:hAnsi="Times New Roman" w:cs="Times New Roman"/>
          <w:sz w:val="24"/>
          <w:szCs w:val="24"/>
        </w:rPr>
        <w:t xml:space="preserve"> bölümünde</w:t>
      </w:r>
      <w:r w:rsidR="00884089" w:rsidRPr="00114028">
        <w:rPr>
          <w:rFonts w:ascii="Times New Roman" w:hAnsi="Times New Roman" w:cs="Times New Roman"/>
          <w:sz w:val="24"/>
          <w:szCs w:val="24"/>
        </w:rPr>
        <w:t>, %</w:t>
      </w:r>
      <w:r w:rsidR="00CA5200">
        <w:rPr>
          <w:rFonts w:ascii="Times New Roman" w:hAnsi="Times New Roman" w:cs="Times New Roman"/>
          <w:sz w:val="24"/>
          <w:szCs w:val="24"/>
        </w:rPr>
        <w:t xml:space="preserve"> </w:t>
      </w:r>
      <w:r w:rsidR="00884089" w:rsidRPr="00114028">
        <w:rPr>
          <w:rFonts w:ascii="Times New Roman" w:hAnsi="Times New Roman" w:cs="Times New Roman"/>
          <w:sz w:val="24"/>
          <w:szCs w:val="24"/>
        </w:rPr>
        <w:t>25,2’si</w:t>
      </w:r>
      <w:r w:rsidR="00CA5200">
        <w:rPr>
          <w:rFonts w:ascii="Times New Roman" w:hAnsi="Times New Roman" w:cs="Times New Roman"/>
          <w:sz w:val="24"/>
          <w:szCs w:val="24"/>
        </w:rPr>
        <w:t>nin</w:t>
      </w:r>
      <w:r w:rsidR="00884089" w:rsidRPr="00114028">
        <w:rPr>
          <w:rFonts w:ascii="Times New Roman" w:hAnsi="Times New Roman" w:cs="Times New Roman"/>
          <w:sz w:val="24"/>
          <w:szCs w:val="24"/>
        </w:rPr>
        <w:t xml:space="preserve"> idari hizmetlerde, %</w:t>
      </w:r>
      <w:r w:rsidR="00CA5200">
        <w:rPr>
          <w:rFonts w:ascii="Times New Roman" w:hAnsi="Times New Roman" w:cs="Times New Roman"/>
          <w:sz w:val="24"/>
          <w:szCs w:val="24"/>
        </w:rPr>
        <w:t xml:space="preserve"> </w:t>
      </w:r>
      <w:r w:rsidR="00884089" w:rsidRPr="00114028">
        <w:rPr>
          <w:rFonts w:ascii="Times New Roman" w:hAnsi="Times New Roman" w:cs="Times New Roman"/>
          <w:sz w:val="24"/>
          <w:szCs w:val="24"/>
        </w:rPr>
        <w:t>8,2’si</w:t>
      </w:r>
      <w:r w:rsidR="007D4CAF" w:rsidRPr="00114028">
        <w:rPr>
          <w:rFonts w:ascii="Times New Roman" w:hAnsi="Times New Roman" w:cs="Times New Roman"/>
          <w:sz w:val="24"/>
          <w:szCs w:val="24"/>
        </w:rPr>
        <w:t>nin</w:t>
      </w:r>
      <w:r w:rsidR="004A4BA2" w:rsidRPr="00114028">
        <w:rPr>
          <w:rFonts w:ascii="Times New Roman" w:hAnsi="Times New Roman" w:cs="Times New Roman"/>
          <w:sz w:val="24"/>
          <w:szCs w:val="24"/>
        </w:rPr>
        <w:t xml:space="preserve"> ise </w:t>
      </w:r>
      <w:r w:rsidR="00DF67B8" w:rsidRPr="00114028">
        <w:rPr>
          <w:rFonts w:ascii="Times New Roman" w:hAnsi="Times New Roman" w:cs="Times New Roman"/>
          <w:sz w:val="24"/>
          <w:szCs w:val="24"/>
        </w:rPr>
        <w:t>diğer diye adlandır</w:t>
      </w:r>
      <w:r w:rsidR="00BB53F0" w:rsidRPr="00114028">
        <w:rPr>
          <w:rFonts w:ascii="Times New Roman" w:hAnsi="Times New Roman" w:cs="Times New Roman"/>
          <w:sz w:val="24"/>
          <w:szCs w:val="24"/>
        </w:rPr>
        <w:t xml:space="preserve">ılabilecek </w:t>
      </w:r>
      <w:r w:rsidR="00DF67B8" w:rsidRPr="00114028">
        <w:rPr>
          <w:rFonts w:ascii="Times New Roman" w:hAnsi="Times New Roman" w:cs="Times New Roman"/>
          <w:sz w:val="24"/>
          <w:szCs w:val="24"/>
        </w:rPr>
        <w:t>(</w:t>
      </w:r>
      <w:r w:rsidR="00884089" w:rsidRPr="00114028">
        <w:rPr>
          <w:rFonts w:ascii="Times New Roman" w:hAnsi="Times New Roman" w:cs="Times New Roman"/>
          <w:sz w:val="24"/>
          <w:szCs w:val="24"/>
        </w:rPr>
        <w:t>laboratuvar, eğitim hemşireliği, enfeksiyon hemşireliği, kalite birimi gibi</w:t>
      </w:r>
      <w:r w:rsidR="004A4BA2" w:rsidRPr="00114028">
        <w:rPr>
          <w:rFonts w:ascii="Times New Roman" w:hAnsi="Times New Roman" w:cs="Times New Roman"/>
          <w:sz w:val="24"/>
          <w:szCs w:val="24"/>
        </w:rPr>
        <w:t>)</w:t>
      </w:r>
      <w:r w:rsidR="00884089" w:rsidRPr="00114028">
        <w:rPr>
          <w:rFonts w:ascii="Times New Roman" w:hAnsi="Times New Roman" w:cs="Times New Roman"/>
          <w:sz w:val="24"/>
          <w:szCs w:val="24"/>
        </w:rPr>
        <w:t xml:space="preserve"> </w:t>
      </w:r>
      <w:r w:rsidR="00FA43E2" w:rsidRPr="00114028">
        <w:rPr>
          <w:rFonts w:ascii="Times New Roman" w:hAnsi="Times New Roman" w:cs="Times New Roman"/>
          <w:sz w:val="24"/>
          <w:szCs w:val="24"/>
        </w:rPr>
        <w:t>bölümlerde</w:t>
      </w:r>
      <w:r w:rsidR="00884089" w:rsidRPr="00114028">
        <w:rPr>
          <w:rFonts w:ascii="Times New Roman" w:hAnsi="Times New Roman" w:cs="Times New Roman"/>
          <w:sz w:val="24"/>
          <w:szCs w:val="24"/>
        </w:rPr>
        <w:t xml:space="preserve"> </w:t>
      </w:r>
      <w:r w:rsidR="00BB53F0" w:rsidRPr="00114028">
        <w:rPr>
          <w:rFonts w:ascii="Times New Roman" w:hAnsi="Times New Roman" w:cs="Times New Roman"/>
          <w:sz w:val="24"/>
          <w:szCs w:val="24"/>
        </w:rPr>
        <w:t xml:space="preserve">çalıştığı </w:t>
      </w:r>
      <w:r w:rsidR="007D4CAF" w:rsidRPr="00114028">
        <w:rPr>
          <w:rFonts w:ascii="Times New Roman" w:hAnsi="Times New Roman" w:cs="Times New Roman"/>
          <w:sz w:val="24"/>
          <w:szCs w:val="24"/>
        </w:rPr>
        <w:t xml:space="preserve">görülmektedir. </w:t>
      </w:r>
    </w:p>
    <w:p w:rsidR="00AD3EDC" w:rsidRPr="00114028" w:rsidRDefault="007D4CAF" w:rsidP="00CA5200">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Hemşirelerin %</w:t>
      </w:r>
      <w:r w:rsidR="00CA5200">
        <w:rPr>
          <w:rFonts w:ascii="Times New Roman" w:hAnsi="Times New Roman" w:cs="Times New Roman"/>
          <w:sz w:val="24"/>
          <w:szCs w:val="24"/>
        </w:rPr>
        <w:t xml:space="preserve"> </w:t>
      </w:r>
      <w:r w:rsidRPr="00114028">
        <w:rPr>
          <w:rFonts w:ascii="Times New Roman" w:hAnsi="Times New Roman" w:cs="Times New Roman"/>
          <w:sz w:val="24"/>
          <w:szCs w:val="24"/>
        </w:rPr>
        <w:t>53,2’sinin</w:t>
      </w:r>
      <w:r w:rsidR="00A83B30" w:rsidRPr="00114028">
        <w:rPr>
          <w:rFonts w:ascii="Times New Roman" w:hAnsi="Times New Roman" w:cs="Times New Roman"/>
          <w:sz w:val="24"/>
          <w:szCs w:val="24"/>
        </w:rPr>
        <w:t xml:space="preserve"> hemşirelik mesleğini </w:t>
      </w:r>
      <w:r w:rsidRPr="00114028">
        <w:rPr>
          <w:rFonts w:ascii="Times New Roman" w:hAnsi="Times New Roman" w:cs="Times New Roman"/>
          <w:sz w:val="24"/>
          <w:szCs w:val="24"/>
        </w:rPr>
        <w:t>isteyerek kendilerinin seçtiği</w:t>
      </w:r>
      <w:r w:rsidR="00A83B30" w:rsidRPr="00114028">
        <w:rPr>
          <w:rFonts w:ascii="Times New Roman" w:hAnsi="Times New Roman" w:cs="Times New Roman"/>
          <w:sz w:val="24"/>
          <w:szCs w:val="24"/>
        </w:rPr>
        <w:t xml:space="preserve">, </w:t>
      </w:r>
      <w:r w:rsidR="00BB53F0" w:rsidRPr="00114028">
        <w:rPr>
          <w:rFonts w:ascii="Times New Roman" w:hAnsi="Times New Roman" w:cs="Times New Roman"/>
          <w:sz w:val="24"/>
          <w:szCs w:val="24"/>
        </w:rPr>
        <w:t>%</w:t>
      </w:r>
      <w:r w:rsidR="00CA5200">
        <w:rPr>
          <w:rFonts w:ascii="Times New Roman" w:hAnsi="Times New Roman" w:cs="Times New Roman"/>
          <w:sz w:val="24"/>
          <w:szCs w:val="24"/>
        </w:rPr>
        <w:t xml:space="preserve"> </w:t>
      </w:r>
      <w:r w:rsidR="00BB53F0" w:rsidRPr="00114028">
        <w:rPr>
          <w:rFonts w:ascii="Times New Roman" w:hAnsi="Times New Roman" w:cs="Times New Roman"/>
          <w:sz w:val="24"/>
          <w:szCs w:val="24"/>
        </w:rPr>
        <w:t>93,4’ünün mesl</w:t>
      </w:r>
      <w:r w:rsidR="00A83B30" w:rsidRPr="00114028">
        <w:rPr>
          <w:rFonts w:ascii="Times New Roman" w:hAnsi="Times New Roman" w:cs="Times New Roman"/>
          <w:sz w:val="24"/>
          <w:szCs w:val="24"/>
        </w:rPr>
        <w:t>eğini kendine uygun</w:t>
      </w:r>
      <w:r w:rsidR="00BB53F0" w:rsidRPr="00114028">
        <w:rPr>
          <w:rFonts w:ascii="Times New Roman" w:hAnsi="Times New Roman" w:cs="Times New Roman"/>
          <w:sz w:val="24"/>
          <w:szCs w:val="24"/>
        </w:rPr>
        <w:t xml:space="preserve"> (ve kısmen uygun)</w:t>
      </w:r>
      <w:r w:rsidR="00A83B30" w:rsidRPr="00114028">
        <w:rPr>
          <w:rFonts w:ascii="Times New Roman" w:hAnsi="Times New Roman" w:cs="Times New Roman"/>
          <w:sz w:val="24"/>
          <w:szCs w:val="24"/>
        </w:rPr>
        <w:t xml:space="preserve"> bulduğu,</w:t>
      </w:r>
      <w:r w:rsidRPr="00114028">
        <w:rPr>
          <w:rFonts w:ascii="Times New Roman" w:hAnsi="Times New Roman" w:cs="Times New Roman"/>
          <w:sz w:val="24"/>
          <w:szCs w:val="24"/>
        </w:rPr>
        <w:t xml:space="preserve"> tespit edilmiştir. </w:t>
      </w:r>
      <w:r w:rsidR="00DF6B14" w:rsidRPr="00114028">
        <w:rPr>
          <w:rFonts w:ascii="Times New Roman" w:hAnsi="Times New Roman" w:cs="Times New Roman"/>
          <w:sz w:val="24"/>
          <w:szCs w:val="24"/>
        </w:rPr>
        <w:t>A</w:t>
      </w:r>
      <w:r w:rsidRPr="00114028">
        <w:rPr>
          <w:rFonts w:ascii="Times New Roman" w:hAnsi="Times New Roman" w:cs="Times New Roman"/>
          <w:sz w:val="24"/>
          <w:szCs w:val="24"/>
        </w:rPr>
        <w:t>ldıkları eğitime</w:t>
      </w:r>
      <w:r w:rsidR="00DF6B14" w:rsidRPr="00114028">
        <w:rPr>
          <w:rFonts w:ascii="Times New Roman" w:hAnsi="Times New Roman" w:cs="Times New Roman"/>
          <w:sz w:val="24"/>
          <w:szCs w:val="24"/>
        </w:rPr>
        <w:t xml:space="preserve"> göre mesleki yeterlilik durumları incelendiğinde %</w:t>
      </w:r>
      <w:r w:rsidR="00CA5200">
        <w:rPr>
          <w:rFonts w:ascii="Times New Roman" w:hAnsi="Times New Roman" w:cs="Times New Roman"/>
          <w:sz w:val="24"/>
          <w:szCs w:val="24"/>
        </w:rPr>
        <w:t xml:space="preserve"> </w:t>
      </w:r>
      <w:r w:rsidR="00DF6B14" w:rsidRPr="00114028">
        <w:rPr>
          <w:rFonts w:ascii="Times New Roman" w:hAnsi="Times New Roman" w:cs="Times New Roman"/>
          <w:sz w:val="24"/>
          <w:szCs w:val="24"/>
        </w:rPr>
        <w:t>22,2’sinin aldıkları eği</w:t>
      </w:r>
      <w:r w:rsidRPr="00114028">
        <w:rPr>
          <w:rFonts w:ascii="Times New Roman" w:hAnsi="Times New Roman" w:cs="Times New Roman"/>
          <w:sz w:val="24"/>
          <w:szCs w:val="24"/>
        </w:rPr>
        <w:t>timin çok yeterli, %</w:t>
      </w:r>
      <w:r w:rsidR="00CA5200">
        <w:rPr>
          <w:rFonts w:ascii="Times New Roman" w:hAnsi="Times New Roman" w:cs="Times New Roman"/>
          <w:sz w:val="24"/>
          <w:szCs w:val="24"/>
        </w:rPr>
        <w:t xml:space="preserve"> </w:t>
      </w:r>
      <w:r w:rsidRPr="00114028">
        <w:rPr>
          <w:rFonts w:ascii="Times New Roman" w:hAnsi="Times New Roman" w:cs="Times New Roman"/>
          <w:sz w:val="24"/>
          <w:szCs w:val="24"/>
        </w:rPr>
        <w:t>45,2’sinin o</w:t>
      </w:r>
      <w:r w:rsidR="00DF6B14" w:rsidRPr="00114028">
        <w:rPr>
          <w:rFonts w:ascii="Times New Roman" w:hAnsi="Times New Roman" w:cs="Times New Roman"/>
          <w:sz w:val="24"/>
          <w:szCs w:val="24"/>
        </w:rPr>
        <w:t>ldukça yeterli %</w:t>
      </w:r>
      <w:r w:rsidR="00CA5200">
        <w:rPr>
          <w:rFonts w:ascii="Times New Roman" w:hAnsi="Times New Roman" w:cs="Times New Roman"/>
          <w:sz w:val="24"/>
          <w:szCs w:val="24"/>
        </w:rPr>
        <w:t xml:space="preserve"> </w:t>
      </w:r>
      <w:r w:rsidR="00DF6B14" w:rsidRPr="00114028">
        <w:rPr>
          <w:rFonts w:ascii="Times New Roman" w:hAnsi="Times New Roman" w:cs="Times New Roman"/>
          <w:sz w:val="24"/>
          <w:szCs w:val="24"/>
        </w:rPr>
        <w:t>25,9’</w:t>
      </w:r>
      <w:r w:rsidR="00CA5200">
        <w:rPr>
          <w:rFonts w:ascii="Times New Roman" w:hAnsi="Times New Roman" w:cs="Times New Roman"/>
          <w:sz w:val="24"/>
          <w:szCs w:val="24"/>
        </w:rPr>
        <w:t>unun</w:t>
      </w:r>
      <w:r w:rsidR="00DF6B14" w:rsidRPr="00114028">
        <w:rPr>
          <w:rFonts w:ascii="Times New Roman" w:hAnsi="Times New Roman" w:cs="Times New Roman"/>
          <w:sz w:val="24"/>
          <w:szCs w:val="24"/>
        </w:rPr>
        <w:t xml:space="preserve"> or</w:t>
      </w:r>
      <w:r w:rsidRPr="00114028">
        <w:rPr>
          <w:rFonts w:ascii="Times New Roman" w:hAnsi="Times New Roman" w:cs="Times New Roman"/>
          <w:sz w:val="24"/>
          <w:szCs w:val="24"/>
        </w:rPr>
        <w:t>ta yeterlilikte, % 4,5‘nin az y</w:t>
      </w:r>
      <w:r w:rsidR="00DF6B14" w:rsidRPr="00114028">
        <w:rPr>
          <w:rFonts w:ascii="Times New Roman" w:hAnsi="Times New Roman" w:cs="Times New Roman"/>
          <w:sz w:val="24"/>
          <w:szCs w:val="24"/>
        </w:rPr>
        <w:t>eterli, %</w:t>
      </w:r>
      <w:r w:rsidR="00CA5200">
        <w:rPr>
          <w:rFonts w:ascii="Times New Roman" w:hAnsi="Times New Roman" w:cs="Times New Roman"/>
          <w:sz w:val="24"/>
          <w:szCs w:val="24"/>
        </w:rPr>
        <w:t xml:space="preserve"> 1,6</w:t>
      </w:r>
      <w:r w:rsidR="00DF6B14" w:rsidRPr="00114028">
        <w:rPr>
          <w:rFonts w:ascii="Times New Roman" w:hAnsi="Times New Roman" w:cs="Times New Roman"/>
          <w:sz w:val="24"/>
          <w:szCs w:val="24"/>
        </w:rPr>
        <w:t>‘sının yetersiz bulduğu saptanmıştır.</w:t>
      </w:r>
      <w:r w:rsidR="00E94645" w:rsidRPr="00114028">
        <w:rPr>
          <w:rFonts w:ascii="Times New Roman" w:hAnsi="Times New Roman" w:cs="Times New Roman"/>
          <w:sz w:val="24"/>
          <w:szCs w:val="24"/>
        </w:rPr>
        <w:t xml:space="preserve"> Son olarak araştırmaya katılan hemşirelerin </w:t>
      </w:r>
      <w:r w:rsidR="00DF6B14" w:rsidRPr="00114028">
        <w:rPr>
          <w:rFonts w:ascii="Times New Roman" w:hAnsi="Times New Roman" w:cs="Times New Roman"/>
          <w:sz w:val="24"/>
          <w:szCs w:val="24"/>
        </w:rPr>
        <w:t>%</w:t>
      </w:r>
      <w:r w:rsidR="00CA5200">
        <w:rPr>
          <w:rFonts w:ascii="Times New Roman" w:hAnsi="Times New Roman" w:cs="Times New Roman"/>
          <w:sz w:val="24"/>
          <w:szCs w:val="24"/>
        </w:rPr>
        <w:t xml:space="preserve"> </w:t>
      </w:r>
      <w:r w:rsidR="00DF6B14" w:rsidRPr="00114028">
        <w:rPr>
          <w:rFonts w:ascii="Times New Roman" w:hAnsi="Times New Roman" w:cs="Times New Roman"/>
          <w:sz w:val="24"/>
          <w:szCs w:val="24"/>
        </w:rPr>
        <w:t>87,2</w:t>
      </w:r>
      <w:r w:rsidR="009B3780" w:rsidRPr="00114028">
        <w:rPr>
          <w:rFonts w:ascii="Times New Roman" w:hAnsi="Times New Roman" w:cs="Times New Roman"/>
          <w:sz w:val="24"/>
          <w:szCs w:val="24"/>
        </w:rPr>
        <w:t xml:space="preserve">’sinin yönetsel görevinin </w:t>
      </w:r>
      <w:r w:rsidR="00E94645" w:rsidRPr="00114028">
        <w:rPr>
          <w:rFonts w:ascii="Times New Roman" w:hAnsi="Times New Roman" w:cs="Times New Roman"/>
          <w:sz w:val="24"/>
          <w:szCs w:val="24"/>
        </w:rPr>
        <w:t>olmadığı</w:t>
      </w:r>
      <w:r w:rsidR="009B3780" w:rsidRPr="00114028">
        <w:rPr>
          <w:rFonts w:ascii="Times New Roman" w:hAnsi="Times New Roman" w:cs="Times New Roman"/>
          <w:sz w:val="24"/>
          <w:szCs w:val="24"/>
        </w:rPr>
        <w:t xml:space="preserve"> </w:t>
      </w:r>
      <w:r w:rsidR="00C2510D" w:rsidRPr="00114028">
        <w:rPr>
          <w:rFonts w:ascii="Times New Roman" w:hAnsi="Times New Roman" w:cs="Times New Roman"/>
          <w:sz w:val="24"/>
          <w:szCs w:val="24"/>
        </w:rPr>
        <w:t>belirlenmiştir.</w:t>
      </w: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8A7CF6" w:rsidRPr="00114028" w:rsidRDefault="008A7CF6" w:rsidP="00DF6C8D">
      <w:pPr>
        <w:spacing w:line="240" w:lineRule="auto"/>
        <w:ind w:firstLine="708"/>
        <w:jc w:val="both"/>
        <w:rPr>
          <w:rFonts w:ascii="Times New Roman" w:hAnsi="Times New Roman" w:cs="Times New Roman"/>
          <w:sz w:val="24"/>
          <w:szCs w:val="24"/>
        </w:rPr>
      </w:pPr>
    </w:p>
    <w:p w:rsidR="00774AD0" w:rsidRPr="00114028" w:rsidRDefault="00CA5200" w:rsidP="00CA52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Çizelge </w:t>
      </w:r>
      <w:r w:rsidR="009F0F8E" w:rsidRPr="00114028">
        <w:rPr>
          <w:rFonts w:ascii="Times New Roman" w:hAnsi="Times New Roman" w:cs="Times New Roman"/>
          <w:b/>
          <w:sz w:val="24"/>
          <w:szCs w:val="24"/>
        </w:rPr>
        <w:t>4</w:t>
      </w:r>
      <w:r>
        <w:rPr>
          <w:rFonts w:ascii="Times New Roman" w:hAnsi="Times New Roman" w:cs="Times New Roman"/>
          <w:b/>
          <w:sz w:val="24"/>
          <w:szCs w:val="24"/>
        </w:rPr>
        <w:t>.</w:t>
      </w:r>
      <w:r w:rsidR="001C08C5" w:rsidRPr="00114028">
        <w:rPr>
          <w:rFonts w:ascii="Times New Roman" w:hAnsi="Times New Roman" w:cs="Times New Roman"/>
          <w:b/>
          <w:sz w:val="24"/>
          <w:szCs w:val="24"/>
        </w:rPr>
        <w:t xml:space="preserve"> </w:t>
      </w:r>
      <w:r w:rsidR="00884089" w:rsidRPr="00114028">
        <w:rPr>
          <w:rFonts w:ascii="Times New Roman" w:hAnsi="Times New Roman" w:cs="Times New Roman"/>
          <w:b/>
          <w:sz w:val="24"/>
          <w:szCs w:val="24"/>
        </w:rPr>
        <w:t xml:space="preserve">Hemşirelerin Rol Çatışmasına İlişkin </w:t>
      </w:r>
      <w:r w:rsidR="00CC7A47" w:rsidRPr="00114028">
        <w:rPr>
          <w:rFonts w:ascii="Times New Roman" w:hAnsi="Times New Roman" w:cs="Times New Roman"/>
          <w:b/>
          <w:sz w:val="24"/>
          <w:szCs w:val="24"/>
        </w:rPr>
        <w:t xml:space="preserve">Anova Testi </w:t>
      </w:r>
      <w:r w:rsidR="00884089" w:rsidRPr="00114028">
        <w:rPr>
          <w:rFonts w:ascii="Times New Roman" w:hAnsi="Times New Roman" w:cs="Times New Roman"/>
          <w:b/>
          <w:sz w:val="24"/>
          <w:szCs w:val="24"/>
        </w:rPr>
        <w:t>Bulgular</w:t>
      </w:r>
      <w:r w:rsidR="00CC7A47" w:rsidRPr="00114028">
        <w:rPr>
          <w:rFonts w:ascii="Times New Roman" w:hAnsi="Times New Roman" w:cs="Times New Roman"/>
          <w:b/>
          <w:sz w:val="24"/>
          <w:szCs w:val="24"/>
        </w:rPr>
        <w:t>ı</w:t>
      </w:r>
    </w:p>
    <w:tbl>
      <w:tblPr>
        <w:tblStyle w:val="TabloKlavuzu"/>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422"/>
        <w:gridCol w:w="2166"/>
        <w:gridCol w:w="516"/>
        <w:gridCol w:w="902"/>
        <w:gridCol w:w="778"/>
        <w:gridCol w:w="903"/>
        <w:gridCol w:w="1032"/>
      </w:tblGrid>
      <w:tr w:rsidR="00B02AC8" w:rsidRPr="00114028" w:rsidTr="00CA5200">
        <w:tc>
          <w:tcPr>
            <w:tcW w:w="2631" w:type="pct"/>
            <w:gridSpan w:val="2"/>
            <w:tcBorders>
              <w:top w:val="single" w:sz="4" w:space="0" w:color="auto"/>
              <w:left w:val="single" w:sz="4" w:space="0" w:color="auto"/>
              <w:bottom w:val="single" w:sz="4" w:space="0" w:color="auto"/>
              <w:right w:val="single" w:sz="4" w:space="0" w:color="auto"/>
            </w:tcBorders>
          </w:tcPr>
          <w:p w:rsidR="00B02AC8" w:rsidRPr="00114028" w:rsidRDefault="00DE4224" w:rsidP="00AD3EDC">
            <w:pPr>
              <w:jc w:val="center"/>
              <w:rPr>
                <w:rFonts w:ascii="Times New Roman" w:eastAsia="Calibri" w:hAnsi="Times New Roman" w:cs="Times New Roman"/>
                <w:b/>
                <w:sz w:val="24"/>
                <w:szCs w:val="24"/>
              </w:rPr>
            </w:pPr>
            <w:r w:rsidRPr="00114028">
              <w:rPr>
                <w:rFonts w:ascii="Times New Roman" w:eastAsia="Calibri" w:hAnsi="Times New Roman" w:cs="Times New Roman"/>
                <w:b/>
                <w:sz w:val="24"/>
                <w:szCs w:val="24"/>
              </w:rPr>
              <w:t>Değişken</w:t>
            </w:r>
          </w:p>
        </w:tc>
        <w:tc>
          <w:tcPr>
            <w:tcW w:w="296" w:type="pct"/>
            <w:tcBorders>
              <w:top w:val="single" w:sz="4" w:space="0" w:color="auto"/>
              <w:left w:val="single" w:sz="4" w:space="0" w:color="auto"/>
              <w:bottom w:val="single" w:sz="4" w:space="0" w:color="auto"/>
              <w:right w:val="single" w:sz="4" w:space="0" w:color="auto"/>
            </w:tcBorders>
          </w:tcPr>
          <w:p w:rsidR="00B02AC8" w:rsidRPr="00114028" w:rsidRDefault="004A5CD9" w:rsidP="00AD3EDC">
            <w:pPr>
              <w:jc w:val="center"/>
              <w:rPr>
                <w:rFonts w:ascii="Times New Roman" w:eastAsia="Calibri" w:hAnsi="Times New Roman" w:cs="Times New Roman"/>
                <w:b/>
                <w:sz w:val="24"/>
                <w:szCs w:val="24"/>
              </w:rPr>
            </w:pPr>
            <w:r w:rsidRPr="00114028">
              <w:rPr>
                <w:rFonts w:ascii="Times New Roman" w:eastAsia="Calibri" w:hAnsi="Times New Roman" w:cs="Times New Roman"/>
                <w:b/>
                <w:sz w:val="24"/>
                <w:szCs w:val="24"/>
              </w:rPr>
              <w:t>N</w:t>
            </w:r>
          </w:p>
        </w:tc>
        <w:tc>
          <w:tcPr>
            <w:tcW w:w="517" w:type="pct"/>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autoSpaceDE w:val="0"/>
              <w:autoSpaceDN w:val="0"/>
              <w:adjustRightInd w:val="0"/>
              <w:jc w:val="center"/>
              <w:rPr>
                <w:rFonts w:ascii="Times New Roman" w:eastAsia="Times New Roman" w:hAnsi="Times New Roman" w:cs="Times New Roman"/>
                <w:b/>
                <w:color w:val="000000"/>
                <w:sz w:val="24"/>
                <w:szCs w:val="24"/>
                <w:lang w:eastAsia="tr-TR"/>
              </w:rPr>
            </w:pPr>
            <w:r w:rsidRPr="00114028">
              <w:rPr>
                <w:rFonts w:ascii="Times New Roman" w:eastAsia="Times New Roman" w:hAnsi="Times New Roman" w:cs="Times New Roman"/>
                <w:b/>
                <w:position w:val="-4"/>
                <w:sz w:val="24"/>
                <w:szCs w:val="24"/>
                <w:lang w:eastAsia="tr-TR"/>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5pt" o:ole="">
                  <v:imagedata r:id="rId9" o:title=""/>
                </v:shape>
                <o:OLEObject Type="Embed" ProgID="Equation.3" ShapeID="_x0000_i1025" DrawAspect="Content" ObjectID="_1530621583" r:id="rId10"/>
              </w:object>
            </w:r>
          </w:p>
        </w:tc>
        <w:tc>
          <w:tcPr>
            <w:tcW w:w="446" w:type="pct"/>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b/>
                <w:sz w:val="24"/>
                <w:szCs w:val="24"/>
              </w:rPr>
            </w:pPr>
            <w:r w:rsidRPr="00114028">
              <w:rPr>
                <w:rFonts w:ascii="Times New Roman" w:eastAsia="Calibri" w:hAnsi="Times New Roman" w:cs="Times New Roman"/>
                <w:b/>
                <w:sz w:val="24"/>
                <w:szCs w:val="24"/>
              </w:rPr>
              <w:t>F.</w:t>
            </w:r>
          </w:p>
        </w:tc>
        <w:tc>
          <w:tcPr>
            <w:tcW w:w="518" w:type="pct"/>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b/>
                <w:sz w:val="24"/>
                <w:szCs w:val="24"/>
                <w:vertAlign w:val="superscript"/>
              </w:rPr>
            </w:pPr>
            <w:r w:rsidRPr="00114028">
              <w:rPr>
                <w:rFonts w:ascii="Times New Roman" w:eastAsia="Calibri" w:hAnsi="Times New Roman" w:cs="Times New Roman"/>
                <w:b/>
                <w:sz w:val="24"/>
                <w:szCs w:val="24"/>
              </w:rPr>
              <w:t>Sd</w:t>
            </w:r>
          </w:p>
        </w:tc>
        <w:tc>
          <w:tcPr>
            <w:tcW w:w="592" w:type="pct"/>
            <w:tcBorders>
              <w:top w:val="single" w:sz="4" w:space="0" w:color="auto"/>
              <w:left w:val="single" w:sz="4" w:space="0" w:color="auto"/>
              <w:bottom w:val="single" w:sz="4" w:space="0" w:color="auto"/>
              <w:right w:val="single" w:sz="4" w:space="0" w:color="auto"/>
            </w:tcBorders>
            <w:vAlign w:val="center"/>
          </w:tcPr>
          <w:p w:rsidR="00B02AC8" w:rsidRPr="00114028" w:rsidRDefault="00412DE9" w:rsidP="00AD3EDC">
            <w:pPr>
              <w:jc w:val="center"/>
              <w:rPr>
                <w:rFonts w:ascii="Times New Roman" w:eastAsia="Calibri" w:hAnsi="Times New Roman" w:cs="Times New Roman"/>
                <w:b/>
                <w:sz w:val="24"/>
                <w:szCs w:val="24"/>
              </w:rPr>
            </w:pPr>
            <w:r w:rsidRPr="00114028">
              <w:rPr>
                <w:rFonts w:ascii="Times New Roman" w:eastAsia="Calibri" w:hAnsi="Times New Roman" w:cs="Times New Roman"/>
                <w:b/>
                <w:sz w:val="24"/>
                <w:szCs w:val="24"/>
              </w:rPr>
              <w:t>P</w:t>
            </w:r>
          </w:p>
        </w:tc>
      </w:tr>
      <w:tr w:rsidR="00B02AC8" w:rsidRPr="00114028" w:rsidTr="00CA5200">
        <w:tc>
          <w:tcPr>
            <w:tcW w:w="1389"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 xml:space="preserve">Yaş </w:t>
            </w: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20-24</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52</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-2,85</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0,559</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rPr>
                <w:rFonts w:ascii="Times New Roman" w:eastAsia="Calibri" w:hAnsi="Times New Roman" w:cs="Times New Roman"/>
              </w:rPr>
            </w:pPr>
            <w:r w:rsidRPr="00CA5200">
              <w:rPr>
                <w:rFonts w:ascii="Times New Roman" w:eastAsia="Calibri" w:hAnsi="Times New Roman" w:cs="Times New Roman"/>
              </w:rPr>
              <w:t>4-238</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25081E" w:rsidP="00AD3EDC">
            <w:pPr>
              <w:jc w:val="center"/>
              <w:rPr>
                <w:rFonts w:ascii="Times New Roman" w:eastAsia="Calibri" w:hAnsi="Times New Roman" w:cs="Times New Roman"/>
              </w:rPr>
            </w:pPr>
            <w:r w:rsidRPr="00CA5200">
              <w:rPr>
                <w:rFonts w:ascii="Times New Roman" w:eastAsia="Calibri" w:hAnsi="Times New Roman" w:cs="Times New Roman"/>
              </w:rPr>
              <w:t>0,6</w:t>
            </w:r>
            <w:r w:rsidR="00B02AC8" w:rsidRPr="00CA5200">
              <w:rPr>
                <w:rFonts w:ascii="Times New Roman" w:eastAsia="Calibri" w:hAnsi="Times New Roman" w:cs="Times New Roman"/>
              </w:rPr>
              <w:t>64</w:t>
            </w: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25-29</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28</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-3,96</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30-34</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45</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-2,20</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35-39</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70</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-2,46</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753E2E" w:rsidP="00AD3EDC">
            <w:pPr>
              <w:rPr>
                <w:rFonts w:ascii="Times New Roman" w:eastAsia="Calibri" w:hAnsi="Times New Roman" w:cs="Times New Roman"/>
                <w:sz w:val="20"/>
                <w:szCs w:val="20"/>
              </w:rPr>
            </w:pPr>
            <w:r w:rsidRPr="00CA5200">
              <w:rPr>
                <w:rFonts w:ascii="Times New Roman" w:hAnsi="Times New Roman" w:cs="Times New Roman"/>
                <w:sz w:val="20"/>
                <w:szCs w:val="20"/>
              </w:rPr>
              <w:t>40 ve &gt;</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48</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-2,08</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Eğitim Durumu</w:t>
            </w: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Lise</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48</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-3,94</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1,774</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eastAsia="Calibri" w:hAnsi="Times New Roman" w:cs="Times New Roman"/>
              </w:rPr>
              <w:t>4-238</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0,135</w:t>
            </w: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5378C5" w:rsidP="00AD3EDC">
            <w:pPr>
              <w:rPr>
                <w:rFonts w:ascii="Times New Roman" w:eastAsia="Calibri" w:hAnsi="Times New Roman" w:cs="Times New Roman"/>
                <w:sz w:val="20"/>
                <w:szCs w:val="20"/>
              </w:rPr>
            </w:pPr>
            <w:r>
              <w:rPr>
                <w:rFonts w:ascii="Times New Roman" w:eastAsia="Calibri" w:hAnsi="Times New Roman" w:cs="Times New Roman"/>
                <w:sz w:val="20"/>
                <w:szCs w:val="20"/>
              </w:rPr>
              <w:t>Ön l</w:t>
            </w:r>
            <w:r w:rsidR="00B02AC8" w:rsidRPr="00CA5200">
              <w:rPr>
                <w:rFonts w:ascii="Times New Roman" w:eastAsia="Calibri" w:hAnsi="Times New Roman" w:cs="Times New Roman"/>
                <w:sz w:val="20"/>
                <w:szCs w:val="20"/>
              </w:rPr>
              <w:t xml:space="preserve">isans </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99</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-1,57</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Lisans</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88</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-2,91</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5378C5" w:rsidP="00AD3EDC">
            <w:pPr>
              <w:rPr>
                <w:rFonts w:ascii="Times New Roman" w:eastAsia="Calibri" w:hAnsi="Times New Roman" w:cs="Times New Roman"/>
                <w:sz w:val="20"/>
                <w:szCs w:val="20"/>
              </w:rPr>
            </w:pPr>
            <w:r>
              <w:rPr>
                <w:rFonts w:ascii="Times New Roman" w:eastAsia="Calibri" w:hAnsi="Times New Roman" w:cs="Times New Roman"/>
                <w:sz w:val="20"/>
                <w:szCs w:val="20"/>
              </w:rPr>
              <w:t>Yüksek l</w:t>
            </w:r>
            <w:r w:rsidR="00B02AC8" w:rsidRPr="00CA5200">
              <w:rPr>
                <w:rFonts w:ascii="Times New Roman" w:eastAsia="Calibri" w:hAnsi="Times New Roman" w:cs="Times New Roman"/>
                <w:sz w:val="20"/>
                <w:szCs w:val="20"/>
              </w:rPr>
              <w:t>isans</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7</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-3,29</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Doktora</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-7</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Mesleki Deneyim</w:t>
            </w: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 yıldan az</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23</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0,22</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4,520</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eastAsia="Calibri" w:hAnsi="Times New Roman" w:cs="Times New Roman"/>
              </w:rPr>
              <w:t>4-238</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0,002</w:t>
            </w: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1-5 yıl</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47</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-4,66</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6-10 yıl</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42</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-4,07</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11-15 yıl</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51</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-1,96</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15’den fazla</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80</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-1,81</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Çalıştığı Kurumdaki Hizmet Süresi</w:t>
            </w:r>
          </w:p>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 yıldan az</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46</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-3,28</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0,705</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eastAsia="Calibri" w:hAnsi="Times New Roman" w:cs="Times New Roman"/>
              </w:rPr>
              <w:t>4-238</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0,589</w:t>
            </w: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1-5 yıl</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75</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-2,93</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6-10 yıl</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56</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-2,34</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11-15 yıl</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29</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-1,21</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15’den fazla</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37</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-2,51</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Çalışılan Birim</w:t>
            </w:r>
          </w:p>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Servis sorumlu hemşire</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24</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-4,75</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3,046</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eastAsia="Calibri" w:hAnsi="Times New Roman" w:cs="Times New Roman"/>
              </w:rPr>
              <w:t>9-233</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0,002</w:t>
            </w: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 xml:space="preserve">Dahili klinik </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32</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-0,78</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 xml:space="preserve">Cerrahi klinik </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25</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-5,88</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 xml:space="preserve">Poliklinik </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23</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-2,52</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 xml:space="preserve">Kadın doğum ve çocuk </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19</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-4,63</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Acil servis</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9</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-4,11</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jc w:val="both"/>
              <w:rPr>
                <w:rFonts w:ascii="Times New Roman" w:eastAsia="Calibri" w:hAnsi="Times New Roman" w:cs="Times New Roman"/>
                <w:sz w:val="20"/>
                <w:szCs w:val="20"/>
              </w:rPr>
            </w:pPr>
            <w:r w:rsidRPr="00CA5200">
              <w:rPr>
                <w:rFonts w:ascii="Times New Roman" w:eastAsia="Calibri" w:hAnsi="Times New Roman" w:cs="Times New Roman"/>
                <w:sz w:val="20"/>
                <w:szCs w:val="20"/>
              </w:rPr>
              <w:t>Yoğun bakım</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19</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-3,18</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jc w:val="both"/>
              <w:rPr>
                <w:rFonts w:ascii="Times New Roman" w:eastAsia="Calibri" w:hAnsi="Times New Roman" w:cs="Times New Roman"/>
                <w:sz w:val="20"/>
                <w:szCs w:val="20"/>
              </w:rPr>
            </w:pPr>
            <w:r w:rsidRPr="00CA5200">
              <w:rPr>
                <w:rFonts w:ascii="Times New Roman" w:eastAsia="Calibri" w:hAnsi="Times New Roman" w:cs="Times New Roman"/>
                <w:sz w:val="20"/>
                <w:szCs w:val="20"/>
              </w:rPr>
              <w:t>Ameliyathane</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13</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-0,92</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5378C5" w:rsidP="00AD3EDC">
            <w:pPr>
              <w:jc w:val="both"/>
              <w:rPr>
                <w:rFonts w:ascii="Times New Roman" w:eastAsia="Calibri" w:hAnsi="Times New Roman" w:cs="Times New Roman"/>
                <w:sz w:val="20"/>
                <w:szCs w:val="20"/>
              </w:rPr>
            </w:pPr>
            <w:r>
              <w:rPr>
                <w:rFonts w:ascii="Times New Roman" w:eastAsia="Calibri" w:hAnsi="Times New Roman" w:cs="Times New Roman"/>
                <w:sz w:val="20"/>
                <w:szCs w:val="20"/>
              </w:rPr>
              <w:t>İdari h</w:t>
            </w:r>
            <w:r w:rsidR="00B02AC8" w:rsidRPr="00CA5200">
              <w:rPr>
                <w:rFonts w:ascii="Times New Roman" w:eastAsia="Calibri" w:hAnsi="Times New Roman" w:cs="Times New Roman"/>
                <w:sz w:val="20"/>
                <w:szCs w:val="20"/>
              </w:rPr>
              <w:t>izmetler</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61</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-1,44</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Diğer</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20</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-0,35</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Mesleğini Kendi İsteğiyle Seçip Seçmeme Durumu</w:t>
            </w: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Kendim seçtim</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129</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-2,25</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3,144</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eastAsia="Calibri" w:hAnsi="Times New Roman" w:cs="Times New Roman"/>
              </w:rPr>
              <w:t>3-239</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hAnsi="Times New Roman" w:cs="Times New Roman"/>
              </w:rPr>
              <w:t>0,026</w:t>
            </w: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Ailemin seçimi</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67</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-2,57</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Tesadüfen</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32</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-5,09</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Diğer</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15</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-0,33</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Mesleğini Kendine Uygun Bulma Durumu</w:t>
            </w: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Uygun</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119</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-2,09</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2,747</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eastAsia="Calibri" w:hAnsi="Times New Roman" w:cs="Times New Roman"/>
              </w:rPr>
              <w:t>2-240</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0,066</w:t>
            </w: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Kısmen uygun</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108</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-2,70</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Uygun değil</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16</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-5,56</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Alınan Eğitimin Mesleki Yeterliliğe İlişkin Algı Durumu</w:t>
            </w: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Çok</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54</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-3,17</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0,494</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eastAsia="Calibri" w:hAnsi="Times New Roman" w:cs="Times New Roman"/>
              </w:rPr>
              <w:t>4-238</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hAnsi="Times New Roman" w:cs="Times New Roman"/>
              </w:rPr>
              <w:t>0,740</w:t>
            </w: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Oldukça</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111</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-2,20</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Orta</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63</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-2,62</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Az</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11</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-2,64</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Hiç</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4</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-5,25</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p>
        </w:tc>
      </w:tr>
      <w:tr w:rsidR="00B02AC8" w:rsidRPr="00114028" w:rsidTr="00CA5200">
        <w:tc>
          <w:tcPr>
            <w:tcW w:w="1389"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Yönetsel Görev Durumu</w:t>
            </w: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Hayır</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212</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-2,56</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1,515</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8F3C18" w:rsidP="00AD3EDC">
            <w:pPr>
              <w:jc w:val="center"/>
              <w:rPr>
                <w:rFonts w:ascii="Times New Roman" w:eastAsia="Calibri" w:hAnsi="Times New Roman" w:cs="Times New Roman"/>
              </w:rPr>
            </w:pPr>
            <w:r w:rsidRPr="00CA5200">
              <w:rPr>
                <w:rFonts w:ascii="Times New Roman" w:eastAsia="Calibri" w:hAnsi="Times New Roman" w:cs="Times New Roman"/>
              </w:rPr>
              <w:t>4-238</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jc w:val="center"/>
              <w:rPr>
                <w:rFonts w:ascii="Times New Roman" w:eastAsia="Calibri" w:hAnsi="Times New Roman" w:cs="Times New Roman"/>
              </w:rPr>
            </w:pPr>
            <w:r w:rsidRPr="00CA5200">
              <w:rPr>
                <w:rFonts w:ascii="Times New Roman" w:eastAsia="Calibri" w:hAnsi="Times New Roman" w:cs="Times New Roman"/>
              </w:rPr>
              <w:t>0,199</w:t>
            </w: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b/>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5378C5" w:rsidP="00AD3EDC">
            <w:pPr>
              <w:rPr>
                <w:rFonts w:ascii="Times New Roman" w:eastAsia="Calibri" w:hAnsi="Times New Roman" w:cs="Times New Roman"/>
                <w:sz w:val="20"/>
                <w:szCs w:val="20"/>
              </w:rPr>
            </w:pPr>
            <w:r>
              <w:rPr>
                <w:rFonts w:ascii="Times New Roman" w:eastAsia="Calibri" w:hAnsi="Times New Roman" w:cs="Times New Roman"/>
                <w:sz w:val="20"/>
                <w:szCs w:val="20"/>
              </w:rPr>
              <w:t>Servis sorumlu h</w:t>
            </w:r>
            <w:r w:rsidR="009A6589" w:rsidRPr="00CA5200">
              <w:rPr>
                <w:rFonts w:ascii="Times New Roman" w:eastAsia="Calibri" w:hAnsi="Times New Roman" w:cs="Times New Roman"/>
                <w:sz w:val="20"/>
                <w:szCs w:val="20"/>
              </w:rPr>
              <w:t>emşiresi</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23</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-2,61</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b/>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Süpervizör</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-9,50</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b/>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5378C5" w:rsidP="00AD3EDC">
            <w:pPr>
              <w:rPr>
                <w:rFonts w:ascii="Times New Roman" w:eastAsia="Calibri" w:hAnsi="Times New Roman" w:cs="Times New Roman"/>
                <w:sz w:val="20"/>
                <w:szCs w:val="20"/>
              </w:rPr>
            </w:pPr>
            <w:r>
              <w:rPr>
                <w:rFonts w:ascii="Times New Roman" w:eastAsia="Calibri" w:hAnsi="Times New Roman" w:cs="Times New Roman"/>
                <w:sz w:val="20"/>
                <w:szCs w:val="20"/>
              </w:rPr>
              <w:t>İdari b</w:t>
            </w:r>
            <w:r w:rsidR="00B02AC8" w:rsidRPr="00CA5200">
              <w:rPr>
                <w:rFonts w:ascii="Times New Roman" w:eastAsia="Calibri" w:hAnsi="Times New Roman" w:cs="Times New Roman"/>
                <w:sz w:val="20"/>
                <w:szCs w:val="20"/>
              </w:rPr>
              <w:t>irimler</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-5,33</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r>
      <w:tr w:rsidR="00B02AC8" w:rsidRPr="00114028" w:rsidTr="00CA5200">
        <w:tc>
          <w:tcPr>
            <w:tcW w:w="1389" w:type="pct"/>
            <w:vMerge/>
            <w:tcBorders>
              <w:top w:val="single" w:sz="4" w:space="0" w:color="auto"/>
              <w:left w:val="single" w:sz="4" w:space="0" w:color="auto"/>
              <w:bottom w:val="single" w:sz="4" w:space="0" w:color="auto"/>
              <w:right w:val="single" w:sz="4" w:space="0" w:color="auto"/>
            </w:tcBorders>
            <w:vAlign w:val="center"/>
          </w:tcPr>
          <w:p w:rsidR="00B02AC8" w:rsidRPr="00CA5200" w:rsidRDefault="00B02AC8" w:rsidP="00AD3EDC">
            <w:pPr>
              <w:rPr>
                <w:rFonts w:ascii="Times New Roman" w:eastAsia="Calibri" w:hAnsi="Times New Roman" w:cs="Times New Roman"/>
                <w:b/>
                <w:sz w:val="20"/>
                <w:szCs w:val="20"/>
              </w:rPr>
            </w:pPr>
          </w:p>
        </w:tc>
        <w:tc>
          <w:tcPr>
            <w:tcW w:w="1242" w:type="pct"/>
            <w:tcBorders>
              <w:top w:val="single" w:sz="4" w:space="0" w:color="auto"/>
              <w:left w:val="single" w:sz="4" w:space="0" w:color="auto"/>
              <w:bottom w:val="single" w:sz="4" w:space="0" w:color="auto"/>
              <w:right w:val="single" w:sz="4" w:space="0" w:color="auto"/>
            </w:tcBorders>
          </w:tcPr>
          <w:p w:rsidR="00B02AC8" w:rsidRPr="00CA5200" w:rsidRDefault="005378C5" w:rsidP="00AD3EDC">
            <w:pPr>
              <w:rPr>
                <w:rFonts w:ascii="Times New Roman" w:eastAsia="Calibri" w:hAnsi="Times New Roman" w:cs="Times New Roman"/>
                <w:sz w:val="20"/>
                <w:szCs w:val="20"/>
              </w:rPr>
            </w:pPr>
            <w:r>
              <w:rPr>
                <w:rFonts w:ascii="Times New Roman" w:eastAsia="Calibri" w:hAnsi="Times New Roman" w:cs="Times New Roman"/>
                <w:sz w:val="20"/>
                <w:szCs w:val="20"/>
              </w:rPr>
              <w:t>Müdür y</w:t>
            </w:r>
            <w:r w:rsidR="00B02AC8" w:rsidRPr="00CA5200">
              <w:rPr>
                <w:rFonts w:ascii="Times New Roman" w:eastAsia="Calibri" w:hAnsi="Times New Roman" w:cs="Times New Roman"/>
                <w:sz w:val="20"/>
                <w:szCs w:val="20"/>
              </w:rPr>
              <w:t>ardımcısı</w:t>
            </w:r>
          </w:p>
        </w:tc>
        <w:tc>
          <w:tcPr>
            <w:tcW w:w="296"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3</w:t>
            </w:r>
          </w:p>
        </w:tc>
        <w:tc>
          <w:tcPr>
            <w:tcW w:w="517" w:type="pct"/>
            <w:tcBorders>
              <w:top w:val="single" w:sz="4" w:space="0" w:color="auto"/>
              <w:left w:val="single" w:sz="4" w:space="0" w:color="auto"/>
              <w:bottom w:val="single" w:sz="4" w:space="0" w:color="auto"/>
              <w:right w:val="single" w:sz="4" w:space="0" w:color="auto"/>
            </w:tcBorders>
          </w:tcPr>
          <w:p w:rsidR="00B02AC8" w:rsidRPr="00CA5200" w:rsidRDefault="00B02AC8" w:rsidP="00AD3EDC">
            <w:pPr>
              <w:rPr>
                <w:rFonts w:ascii="Times New Roman" w:eastAsia="Calibri" w:hAnsi="Times New Roman" w:cs="Times New Roman"/>
                <w:sz w:val="20"/>
                <w:szCs w:val="20"/>
              </w:rPr>
            </w:pPr>
            <w:r w:rsidRPr="00CA5200">
              <w:rPr>
                <w:rFonts w:ascii="Times New Roman" w:eastAsia="Calibri" w:hAnsi="Times New Roman" w:cs="Times New Roman"/>
                <w:sz w:val="20"/>
                <w:szCs w:val="20"/>
              </w:rPr>
              <w:t>2,33</w:t>
            </w:r>
          </w:p>
        </w:tc>
        <w:tc>
          <w:tcPr>
            <w:tcW w:w="446"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B02AC8" w:rsidRPr="00114028" w:rsidRDefault="00B02AC8" w:rsidP="00AD3EDC">
            <w:pPr>
              <w:jc w:val="center"/>
              <w:rPr>
                <w:rFonts w:ascii="Times New Roman" w:eastAsia="Calibri" w:hAnsi="Times New Roman" w:cs="Times New Roman"/>
                <w:sz w:val="24"/>
                <w:szCs w:val="24"/>
              </w:rPr>
            </w:pPr>
          </w:p>
        </w:tc>
      </w:tr>
    </w:tbl>
    <w:p w:rsidR="00B02AC8" w:rsidRPr="00114028" w:rsidRDefault="00B02AC8" w:rsidP="00AD3EDC">
      <w:pPr>
        <w:spacing w:line="240" w:lineRule="auto"/>
        <w:ind w:firstLine="708"/>
        <w:jc w:val="both"/>
        <w:rPr>
          <w:rFonts w:ascii="Times New Roman" w:hAnsi="Times New Roman" w:cs="Times New Roman"/>
          <w:b/>
          <w:sz w:val="24"/>
          <w:szCs w:val="24"/>
        </w:rPr>
      </w:pPr>
    </w:p>
    <w:p w:rsidR="00774AD0" w:rsidRPr="00114028" w:rsidRDefault="00FB767E" w:rsidP="00CA5200">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Hemşirelerin cinsiyet, yaş,</w:t>
      </w:r>
      <w:r w:rsidR="0025081E" w:rsidRPr="00114028">
        <w:rPr>
          <w:rFonts w:ascii="Times New Roman" w:hAnsi="Times New Roman" w:cs="Times New Roman"/>
          <w:sz w:val="24"/>
          <w:szCs w:val="24"/>
        </w:rPr>
        <w:t xml:space="preserve"> </w:t>
      </w:r>
      <w:r w:rsidRPr="00114028">
        <w:rPr>
          <w:rFonts w:ascii="Times New Roman" w:hAnsi="Times New Roman" w:cs="Times New Roman"/>
          <w:sz w:val="24"/>
          <w:szCs w:val="24"/>
        </w:rPr>
        <w:t>eğit</w:t>
      </w:r>
      <w:r w:rsidR="00BD3540" w:rsidRPr="00114028">
        <w:rPr>
          <w:rFonts w:ascii="Times New Roman" w:hAnsi="Times New Roman" w:cs="Times New Roman"/>
          <w:sz w:val="24"/>
          <w:szCs w:val="24"/>
        </w:rPr>
        <w:t>im durumu, mesleki deneyimi</w:t>
      </w:r>
      <w:r w:rsidRPr="00114028">
        <w:rPr>
          <w:rFonts w:ascii="Times New Roman" w:hAnsi="Times New Roman" w:cs="Times New Roman"/>
          <w:sz w:val="24"/>
          <w:szCs w:val="24"/>
        </w:rPr>
        <w:t>, çalışılan kurumdaki hizmet süresi,</w:t>
      </w:r>
      <w:r w:rsidR="0025081E" w:rsidRPr="00114028">
        <w:rPr>
          <w:rFonts w:ascii="Times New Roman" w:hAnsi="Times New Roman" w:cs="Times New Roman"/>
          <w:sz w:val="24"/>
          <w:szCs w:val="24"/>
        </w:rPr>
        <w:t xml:space="preserve"> </w:t>
      </w:r>
      <w:r w:rsidRPr="00114028">
        <w:rPr>
          <w:rFonts w:ascii="Times New Roman" w:hAnsi="Times New Roman" w:cs="Times New Roman"/>
          <w:sz w:val="24"/>
          <w:szCs w:val="24"/>
        </w:rPr>
        <w:t>çalışılan birim,</w:t>
      </w:r>
      <w:r w:rsidR="0025081E" w:rsidRPr="00114028">
        <w:rPr>
          <w:rFonts w:ascii="Times New Roman" w:hAnsi="Times New Roman" w:cs="Times New Roman"/>
          <w:sz w:val="24"/>
          <w:szCs w:val="24"/>
        </w:rPr>
        <w:t xml:space="preserve"> </w:t>
      </w:r>
      <w:r w:rsidRPr="00114028">
        <w:rPr>
          <w:rFonts w:ascii="Times New Roman" w:hAnsi="Times New Roman" w:cs="Times New Roman"/>
          <w:sz w:val="24"/>
          <w:szCs w:val="24"/>
        </w:rPr>
        <w:t xml:space="preserve">mesleği kendi isteği ile seçip seçmeme durumu, mesleği </w:t>
      </w:r>
      <w:r w:rsidRPr="00114028">
        <w:rPr>
          <w:rFonts w:ascii="Times New Roman" w:hAnsi="Times New Roman" w:cs="Times New Roman"/>
          <w:sz w:val="24"/>
          <w:szCs w:val="24"/>
        </w:rPr>
        <w:lastRenderedPageBreak/>
        <w:t>kendine uygun bulma durumu, alınan eğitimin mesleki yeterliliğe ilişkin algı durumu ve yönetsel görev durumuna göre rol çatışm</w:t>
      </w:r>
      <w:r w:rsidR="00F31E11" w:rsidRPr="00114028">
        <w:rPr>
          <w:rFonts w:ascii="Times New Roman" w:hAnsi="Times New Roman" w:cs="Times New Roman"/>
          <w:sz w:val="24"/>
          <w:szCs w:val="24"/>
        </w:rPr>
        <w:t xml:space="preserve">ası puanlarına ilişkin bulgular </w:t>
      </w:r>
      <w:r w:rsidR="005378C5">
        <w:rPr>
          <w:rFonts w:ascii="Times New Roman" w:hAnsi="Times New Roman" w:cs="Times New Roman"/>
          <w:sz w:val="24"/>
          <w:szCs w:val="24"/>
        </w:rPr>
        <w:t xml:space="preserve">Çizelge </w:t>
      </w:r>
      <w:r w:rsidR="00F31E11" w:rsidRPr="00114028">
        <w:rPr>
          <w:rFonts w:ascii="Times New Roman" w:hAnsi="Times New Roman" w:cs="Times New Roman"/>
          <w:sz w:val="24"/>
          <w:szCs w:val="24"/>
        </w:rPr>
        <w:t xml:space="preserve">4’de </w:t>
      </w:r>
      <w:r w:rsidRPr="00114028">
        <w:rPr>
          <w:rFonts w:ascii="Times New Roman" w:hAnsi="Times New Roman" w:cs="Times New Roman"/>
          <w:sz w:val="24"/>
          <w:szCs w:val="24"/>
        </w:rPr>
        <w:t>verilmiştir.  Araştırma, 50’den fazla örneklem üzerinde çalışıldığı için Kolmogrov-Smirnov normallik testiyle dağılımı</w:t>
      </w:r>
      <w:r w:rsidR="0025081E" w:rsidRPr="00114028">
        <w:rPr>
          <w:rFonts w:ascii="Times New Roman" w:hAnsi="Times New Roman" w:cs="Times New Roman"/>
          <w:sz w:val="24"/>
          <w:szCs w:val="24"/>
        </w:rPr>
        <w:t>n normalliği incelenmiş ve Rol Ç</w:t>
      </w:r>
      <w:r w:rsidRPr="00114028">
        <w:rPr>
          <w:rFonts w:ascii="Times New Roman" w:hAnsi="Times New Roman" w:cs="Times New Roman"/>
          <w:sz w:val="24"/>
          <w:szCs w:val="24"/>
        </w:rPr>
        <w:t>atışması alt ölçeğinden alınan toplam puanın normal dağılım özelliği taşıdığı gö</w:t>
      </w:r>
      <w:r w:rsidR="007A2379" w:rsidRPr="00114028">
        <w:rPr>
          <w:rFonts w:ascii="Times New Roman" w:hAnsi="Times New Roman" w:cs="Times New Roman"/>
          <w:sz w:val="24"/>
          <w:szCs w:val="24"/>
        </w:rPr>
        <w:t>rülmüştür</w:t>
      </w:r>
      <w:r w:rsidR="00DF67B8" w:rsidRPr="00114028">
        <w:rPr>
          <w:rFonts w:ascii="Times New Roman" w:hAnsi="Times New Roman" w:cs="Times New Roman"/>
          <w:sz w:val="24"/>
          <w:szCs w:val="24"/>
        </w:rPr>
        <w:t xml:space="preserve"> (P=0,112, p&gt;0,05). </w:t>
      </w:r>
    </w:p>
    <w:p w:rsidR="00312F6C" w:rsidRPr="00114028" w:rsidRDefault="00312F6C" w:rsidP="005378C5">
      <w:pPr>
        <w:spacing w:line="240" w:lineRule="auto"/>
        <w:jc w:val="both"/>
        <w:rPr>
          <w:rFonts w:ascii="Times New Roman" w:hAnsi="Times New Roman" w:cs="Times New Roman"/>
          <w:sz w:val="24"/>
          <w:szCs w:val="24"/>
        </w:rPr>
      </w:pPr>
      <w:r w:rsidRPr="00114028">
        <w:rPr>
          <w:rFonts w:ascii="Times New Roman" w:eastAsia="Times New Roman" w:hAnsi="Times New Roman" w:cs="Times New Roman"/>
          <w:sz w:val="24"/>
          <w:szCs w:val="24"/>
          <w:lang w:eastAsia="tr-TR"/>
        </w:rPr>
        <w:t xml:space="preserve">Araştırmaya katılan hemşirelerin mesleki deneyimi ile </w:t>
      </w:r>
      <w:r w:rsidR="00AB001E" w:rsidRPr="00114028">
        <w:rPr>
          <w:rFonts w:ascii="Times New Roman" w:eastAsia="Times New Roman" w:hAnsi="Times New Roman" w:cs="Times New Roman"/>
          <w:sz w:val="24"/>
          <w:szCs w:val="24"/>
          <w:lang w:eastAsia="tr-TR"/>
        </w:rPr>
        <w:t>RÇP</w:t>
      </w:r>
      <w:r w:rsidRPr="00114028">
        <w:rPr>
          <w:rFonts w:ascii="Times New Roman" w:eastAsia="Times New Roman" w:hAnsi="Times New Roman" w:cs="Times New Roman"/>
          <w:sz w:val="24"/>
          <w:szCs w:val="24"/>
          <w:lang w:eastAsia="tr-TR"/>
        </w:rPr>
        <w:t xml:space="preserve"> (Rol Çatışması Puanı) arasında istatistiksel olarak anlamlı bir farklılık olup olmadığı Varyans Analizi (ANOVA) testi ile araştırılmış ve </w:t>
      </w:r>
      <w:r w:rsidRPr="00114028">
        <w:rPr>
          <w:rFonts w:ascii="Times New Roman" w:hAnsi="Times New Roman" w:cs="Times New Roman"/>
          <w:sz w:val="24"/>
          <w:szCs w:val="24"/>
        </w:rPr>
        <w:t xml:space="preserve">p&lt;0,05 (0,002&lt;0,05) olduğundan; istatistiksel olarak mesleki deneyim ile </w:t>
      </w:r>
      <w:r w:rsidR="00AB001E" w:rsidRPr="00114028">
        <w:rPr>
          <w:rFonts w:ascii="Times New Roman" w:hAnsi="Times New Roman" w:cs="Times New Roman"/>
          <w:sz w:val="24"/>
          <w:szCs w:val="24"/>
        </w:rPr>
        <w:t>RÇP</w:t>
      </w:r>
      <w:r w:rsidRPr="00114028">
        <w:rPr>
          <w:rFonts w:ascii="Times New Roman" w:hAnsi="Times New Roman" w:cs="Times New Roman"/>
          <w:sz w:val="24"/>
          <w:szCs w:val="24"/>
        </w:rPr>
        <w:t xml:space="preserve"> arasında anlamlı bir fark olduğu görülm</w:t>
      </w:r>
      <w:r w:rsidR="00D51FCF">
        <w:rPr>
          <w:rFonts w:ascii="Times New Roman" w:hAnsi="Times New Roman" w:cs="Times New Roman"/>
          <w:sz w:val="24"/>
          <w:szCs w:val="24"/>
        </w:rPr>
        <w:t>üştür</w:t>
      </w:r>
      <w:r w:rsidRPr="00114028">
        <w:rPr>
          <w:rFonts w:ascii="Times New Roman" w:hAnsi="Times New Roman" w:cs="Times New Roman"/>
          <w:sz w:val="24"/>
          <w:szCs w:val="24"/>
        </w:rPr>
        <w:t xml:space="preserve">. </w:t>
      </w:r>
      <w:r w:rsidR="000A7A61" w:rsidRPr="00114028">
        <w:rPr>
          <w:rFonts w:ascii="Times New Roman" w:hAnsi="Times New Roman" w:cs="Times New Roman"/>
          <w:sz w:val="24"/>
          <w:szCs w:val="24"/>
        </w:rPr>
        <w:t>Bu farkın h</w:t>
      </w:r>
      <w:r w:rsidRPr="00114028">
        <w:rPr>
          <w:rFonts w:ascii="Times New Roman" w:hAnsi="Times New Roman" w:cs="Times New Roman"/>
          <w:sz w:val="24"/>
          <w:szCs w:val="24"/>
        </w:rPr>
        <w:t>angi gruplar arasında olduğunu tespit etmek için grupların varyans homojenliğine bakıldığında p&gt;0,05 (0,812&gt;0,05) olduğunda grupların varyansı homojendir. Bunun için çoklu ka</w:t>
      </w:r>
      <w:r w:rsidR="00A5661A" w:rsidRPr="00114028">
        <w:rPr>
          <w:rFonts w:ascii="Times New Roman" w:hAnsi="Times New Roman" w:cs="Times New Roman"/>
          <w:sz w:val="24"/>
          <w:szCs w:val="24"/>
        </w:rPr>
        <w:t>rşılaştırma testlerinden (Post H</w:t>
      </w:r>
      <w:r w:rsidRPr="00114028">
        <w:rPr>
          <w:rFonts w:ascii="Times New Roman" w:hAnsi="Times New Roman" w:cs="Times New Roman"/>
          <w:sz w:val="24"/>
          <w:szCs w:val="24"/>
        </w:rPr>
        <w:t xml:space="preserve">oc) Tukey testi uygulanmıştır. Buna göre 1 yıldan az çalışanların </w:t>
      </w:r>
      <w:r w:rsidR="00AB001E" w:rsidRPr="00114028">
        <w:rPr>
          <w:rFonts w:ascii="Times New Roman" w:hAnsi="Times New Roman" w:cs="Times New Roman"/>
          <w:sz w:val="24"/>
          <w:szCs w:val="24"/>
        </w:rPr>
        <w:t>RÇP</w:t>
      </w:r>
      <w:r w:rsidRPr="00114028">
        <w:rPr>
          <w:rFonts w:ascii="Times New Roman" w:hAnsi="Times New Roman" w:cs="Times New Roman"/>
          <w:sz w:val="24"/>
          <w:szCs w:val="24"/>
        </w:rPr>
        <w:t xml:space="preserve"> puanı ile diğerleri arasında istatistiksel olarak anlamlı bir fark vardır (p&lt;0,05). En fazla rol belirsizliği yaşayan grubu 1-5 yıl arası mesleki deneyime sahip hemşireler oluştu</w:t>
      </w:r>
      <w:r w:rsidR="0025081E" w:rsidRPr="00114028">
        <w:rPr>
          <w:rFonts w:ascii="Times New Roman" w:hAnsi="Times New Roman" w:cs="Times New Roman"/>
          <w:sz w:val="24"/>
          <w:szCs w:val="24"/>
        </w:rPr>
        <w:t xml:space="preserve">rurken, </w:t>
      </w:r>
      <w:r w:rsidRPr="00114028">
        <w:rPr>
          <w:rFonts w:ascii="Times New Roman" w:hAnsi="Times New Roman" w:cs="Times New Roman"/>
          <w:sz w:val="24"/>
          <w:szCs w:val="24"/>
        </w:rPr>
        <w:t>bunu sırasıyla 6-10 yıl mesleki deneyime sahip hemşireler, 15 yıl ve üzeri görev yapan hemşireler ve en az olarak da 1 yıldan az görev yapmış olan hemşireler izlemektedir. Diğer bir ifadeyle; mesleğe yeni başlayanlar tecrübeli çalışanlara göre daha az rol çatışması yaşamaktadır. Buna göre bireylerin mesleki tecrübe ve deneyimi arttıkça hastanelerin sahip olduğu karmaşık matriks yapı içerisinde rol belirsizliğinin de artabileceği söylenebilir.</w:t>
      </w:r>
    </w:p>
    <w:p w:rsidR="000A7A61" w:rsidRPr="00114028" w:rsidRDefault="000A7A61" w:rsidP="002B68BD">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 xml:space="preserve">Varyans Analizi ile hemşirelerin görev yaptıkları birimler ve </w:t>
      </w:r>
      <w:r w:rsidR="00AB001E" w:rsidRPr="00114028">
        <w:rPr>
          <w:rFonts w:ascii="Times New Roman" w:hAnsi="Times New Roman" w:cs="Times New Roman"/>
          <w:sz w:val="24"/>
          <w:szCs w:val="24"/>
        </w:rPr>
        <w:t>RÇP</w:t>
      </w:r>
      <w:r w:rsidRPr="00114028">
        <w:rPr>
          <w:rFonts w:ascii="Times New Roman" w:hAnsi="Times New Roman" w:cs="Times New Roman"/>
          <w:sz w:val="24"/>
          <w:szCs w:val="24"/>
        </w:rPr>
        <w:t xml:space="preserve"> durumu incelendiğinde; p&lt;0,05 (0,002&lt;0,05) olduğundan istatistiksel olarak anlamlı bir farklılık olduğu tespit edilmiştir. Bu farkın hangi gruplar arasında olduğunu tespit etmek için grupların varyans homojenliğine bakıldığında p&gt;0,05 (0,57&gt;0,05) olduğunda</w:t>
      </w:r>
      <w:r w:rsidR="002B68BD">
        <w:rPr>
          <w:rFonts w:ascii="Times New Roman" w:hAnsi="Times New Roman" w:cs="Times New Roman"/>
          <w:sz w:val="24"/>
          <w:szCs w:val="24"/>
        </w:rPr>
        <w:t>n</w:t>
      </w:r>
      <w:r w:rsidRPr="00114028">
        <w:rPr>
          <w:rFonts w:ascii="Times New Roman" w:hAnsi="Times New Roman" w:cs="Times New Roman"/>
          <w:sz w:val="24"/>
          <w:szCs w:val="24"/>
        </w:rPr>
        <w:t xml:space="preserve"> grupların varyansı homojendir. Bunun için çoklu ka</w:t>
      </w:r>
      <w:r w:rsidR="00800E48" w:rsidRPr="00114028">
        <w:rPr>
          <w:rFonts w:ascii="Times New Roman" w:hAnsi="Times New Roman" w:cs="Times New Roman"/>
          <w:sz w:val="24"/>
          <w:szCs w:val="24"/>
        </w:rPr>
        <w:t>rşılaştırma testlerinden (Post H</w:t>
      </w:r>
      <w:r w:rsidRPr="00114028">
        <w:rPr>
          <w:rFonts w:ascii="Times New Roman" w:hAnsi="Times New Roman" w:cs="Times New Roman"/>
          <w:sz w:val="24"/>
          <w:szCs w:val="24"/>
        </w:rPr>
        <w:t xml:space="preserve">oc) Tukey testi uygulanmıştır. Buna göre cerrahi kliniklerde çalışanların </w:t>
      </w:r>
      <w:r w:rsidR="00AB001E" w:rsidRPr="00114028">
        <w:rPr>
          <w:rFonts w:ascii="Times New Roman" w:hAnsi="Times New Roman" w:cs="Times New Roman"/>
          <w:sz w:val="24"/>
          <w:szCs w:val="24"/>
        </w:rPr>
        <w:t>RÇP</w:t>
      </w:r>
      <w:r w:rsidRPr="00114028">
        <w:rPr>
          <w:rFonts w:ascii="Times New Roman" w:hAnsi="Times New Roman" w:cs="Times New Roman"/>
          <w:sz w:val="24"/>
          <w:szCs w:val="24"/>
        </w:rPr>
        <w:t xml:space="preserve"> puanı ile diğerleri arasında istatistiksel olarak anlamlı bir fark vardır (p&lt;0,05). Cerrahi kliniklerde çalışanlar diğer çalışanlara göre daha fazla rol çatışması yaşamaktadır. Bunu sırasıyla servis sorumlu hemşireleri, kadın doğum-çocuk hemşireleri, acil serviste görev yapan hemşireler, yoğun bakımda görevli hemşireler, poliklinik hemşireleri, idari hizmetlerde görev yapan hemşireler, ameliyathane hemşireleri, dahili kliniklerde görev yapan hemşireler ve en az ise diğer diye adlandırdığımız (laboratuvar, eğitim hemşireliği, enfeksiyon hemşireliği, kalite birimi gibi) departmanlarda görev yapan hemşireler izlemektedir.</w:t>
      </w:r>
    </w:p>
    <w:p w:rsidR="0025081E" w:rsidRPr="00114028" w:rsidRDefault="00C617CE" w:rsidP="002B68BD">
      <w:pPr>
        <w:spacing w:line="240" w:lineRule="auto"/>
        <w:jc w:val="both"/>
        <w:rPr>
          <w:rFonts w:ascii="Times New Roman" w:hAnsi="Times New Roman" w:cs="Times New Roman"/>
          <w:color w:val="FF0000"/>
          <w:sz w:val="24"/>
          <w:szCs w:val="24"/>
        </w:rPr>
      </w:pPr>
      <w:r w:rsidRPr="00114028">
        <w:rPr>
          <w:rFonts w:ascii="Times New Roman" w:eastAsia="Times New Roman" w:hAnsi="Times New Roman" w:cs="Times New Roman"/>
          <w:sz w:val="24"/>
          <w:szCs w:val="24"/>
          <w:lang w:eastAsia="tr-TR"/>
        </w:rPr>
        <w:t xml:space="preserve">Araştırmaya katılan hemşirelerin mesleği kendi isteği ile </w:t>
      </w:r>
      <w:r w:rsidR="003A3270" w:rsidRPr="00114028">
        <w:rPr>
          <w:rFonts w:ascii="Times New Roman" w:eastAsia="Times New Roman" w:hAnsi="Times New Roman" w:cs="Times New Roman"/>
          <w:sz w:val="24"/>
          <w:szCs w:val="24"/>
          <w:lang w:eastAsia="tr-TR"/>
        </w:rPr>
        <w:t>seçip seçmeme durumu ile</w:t>
      </w:r>
      <w:r w:rsidR="00AB001E" w:rsidRPr="00114028">
        <w:rPr>
          <w:rFonts w:ascii="Times New Roman" w:eastAsia="Times New Roman" w:hAnsi="Times New Roman" w:cs="Times New Roman"/>
          <w:sz w:val="24"/>
          <w:szCs w:val="24"/>
          <w:lang w:eastAsia="tr-TR"/>
        </w:rPr>
        <w:t xml:space="preserve"> RÇ</w:t>
      </w:r>
      <w:r w:rsidRPr="00114028">
        <w:rPr>
          <w:rFonts w:ascii="Times New Roman" w:eastAsia="Times New Roman" w:hAnsi="Times New Roman" w:cs="Times New Roman"/>
          <w:sz w:val="24"/>
          <w:szCs w:val="24"/>
          <w:lang w:eastAsia="tr-TR"/>
        </w:rPr>
        <w:t xml:space="preserve">P (Rol Çatışması Puanı) arasında istatistiksel olarak anlamlı bir farklılık olup olmadığı Varyans Analizi (ANOVA) testi ile araştırılmış ve </w:t>
      </w:r>
      <w:r w:rsidRPr="00114028">
        <w:rPr>
          <w:rFonts w:ascii="Times New Roman" w:hAnsi="Times New Roman" w:cs="Times New Roman"/>
          <w:sz w:val="24"/>
          <w:szCs w:val="24"/>
        </w:rPr>
        <w:t>p&lt;0,05 (</w:t>
      </w:r>
      <w:r w:rsidR="003A3270" w:rsidRPr="00114028">
        <w:rPr>
          <w:rFonts w:ascii="Times New Roman" w:hAnsi="Times New Roman" w:cs="Times New Roman"/>
          <w:sz w:val="24"/>
          <w:szCs w:val="24"/>
        </w:rPr>
        <w:t>0,026</w:t>
      </w:r>
      <w:r w:rsidRPr="00114028">
        <w:rPr>
          <w:rFonts w:ascii="Times New Roman" w:hAnsi="Times New Roman" w:cs="Times New Roman"/>
          <w:sz w:val="24"/>
          <w:szCs w:val="24"/>
        </w:rPr>
        <w:t xml:space="preserve">&lt;0,05) olduğundan; istatistiksel olarak </w:t>
      </w:r>
      <w:r w:rsidR="003A3270" w:rsidRPr="00114028">
        <w:rPr>
          <w:rFonts w:ascii="Times New Roman" w:eastAsia="Times New Roman" w:hAnsi="Times New Roman" w:cs="Times New Roman"/>
          <w:sz w:val="24"/>
          <w:szCs w:val="24"/>
          <w:lang w:eastAsia="tr-TR"/>
        </w:rPr>
        <w:t xml:space="preserve">mesleği kendi isteği ile seçip seçmeme durumu </w:t>
      </w:r>
      <w:r w:rsidRPr="00114028">
        <w:rPr>
          <w:rFonts w:ascii="Times New Roman" w:hAnsi="Times New Roman" w:cs="Times New Roman"/>
          <w:sz w:val="24"/>
          <w:szCs w:val="24"/>
        </w:rPr>
        <w:t xml:space="preserve">ile </w:t>
      </w:r>
      <w:r w:rsidR="00AB001E" w:rsidRPr="00114028">
        <w:rPr>
          <w:rFonts w:ascii="Times New Roman" w:hAnsi="Times New Roman" w:cs="Times New Roman"/>
          <w:sz w:val="24"/>
          <w:szCs w:val="24"/>
        </w:rPr>
        <w:t>RÇP</w:t>
      </w:r>
      <w:r w:rsidRPr="00114028">
        <w:rPr>
          <w:rFonts w:ascii="Times New Roman" w:hAnsi="Times New Roman" w:cs="Times New Roman"/>
          <w:sz w:val="24"/>
          <w:szCs w:val="24"/>
        </w:rPr>
        <w:t xml:space="preserve"> arasında anlamlı bir fark olduğu görülmektedir. </w:t>
      </w:r>
    </w:p>
    <w:p w:rsidR="00884089" w:rsidRPr="00114028" w:rsidRDefault="00774AD0" w:rsidP="002B68BD">
      <w:pPr>
        <w:spacing w:line="240" w:lineRule="auto"/>
        <w:jc w:val="both"/>
        <w:rPr>
          <w:rFonts w:ascii="Times New Roman" w:hAnsi="Times New Roman" w:cs="Times New Roman"/>
          <w:sz w:val="24"/>
          <w:szCs w:val="24"/>
        </w:rPr>
      </w:pPr>
      <w:r w:rsidRPr="00114028">
        <w:rPr>
          <w:rFonts w:ascii="Times New Roman" w:eastAsia="Times New Roman" w:hAnsi="Times New Roman" w:cs="Times New Roman"/>
          <w:sz w:val="24"/>
          <w:szCs w:val="24"/>
          <w:lang w:eastAsia="tr-TR"/>
        </w:rPr>
        <w:t xml:space="preserve">Araştırmaya </w:t>
      </w:r>
      <w:r w:rsidRPr="00114028">
        <w:rPr>
          <w:rFonts w:ascii="Times New Roman" w:eastAsia="Times New Roman" w:hAnsi="Times New Roman" w:cs="Times New Roman"/>
          <w:color w:val="000000" w:themeColor="text1"/>
          <w:sz w:val="24"/>
          <w:szCs w:val="24"/>
          <w:lang w:eastAsia="tr-TR"/>
        </w:rPr>
        <w:t xml:space="preserve">katılan hemşirelerin </w:t>
      </w:r>
      <w:r w:rsidR="00312F6C" w:rsidRPr="00114028">
        <w:rPr>
          <w:rFonts w:ascii="Times New Roman" w:eastAsia="Times New Roman" w:hAnsi="Times New Roman" w:cs="Times New Roman"/>
          <w:color w:val="000000" w:themeColor="text1"/>
          <w:sz w:val="24"/>
          <w:szCs w:val="24"/>
          <w:lang w:eastAsia="tr-TR"/>
        </w:rPr>
        <w:t xml:space="preserve">cinsiyeti </w:t>
      </w:r>
      <w:r w:rsidR="007B6D6A" w:rsidRPr="00114028">
        <w:rPr>
          <w:rFonts w:ascii="Times New Roman" w:eastAsia="Times New Roman" w:hAnsi="Times New Roman" w:cs="Times New Roman"/>
          <w:color w:val="000000" w:themeColor="text1"/>
          <w:sz w:val="24"/>
          <w:szCs w:val="24"/>
          <w:lang w:eastAsia="tr-TR"/>
        </w:rPr>
        <w:t xml:space="preserve">ile </w:t>
      </w:r>
      <w:r w:rsidR="00AB001E" w:rsidRPr="00114028">
        <w:rPr>
          <w:rFonts w:ascii="Times New Roman" w:eastAsia="Times New Roman" w:hAnsi="Times New Roman" w:cs="Times New Roman"/>
          <w:color w:val="000000" w:themeColor="text1"/>
          <w:sz w:val="24"/>
          <w:szCs w:val="24"/>
          <w:lang w:eastAsia="tr-TR"/>
        </w:rPr>
        <w:t>RÇP</w:t>
      </w:r>
      <w:r w:rsidR="007B6D6A" w:rsidRPr="00114028">
        <w:rPr>
          <w:rFonts w:ascii="Times New Roman" w:eastAsia="Times New Roman" w:hAnsi="Times New Roman" w:cs="Times New Roman"/>
          <w:color w:val="000000" w:themeColor="text1"/>
          <w:sz w:val="24"/>
          <w:szCs w:val="24"/>
          <w:lang w:eastAsia="tr-TR"/>
        </w:rPr>
        <w:t xml:space="preserve"> (Rol Çatışması Puanı) </w:t>
      </w:r>
      <w:r w:rsidRPr="00114028">
        <w:rPr>
          <w:rFonts w:ascii="Times New Roman" w:eastAsia="Times New Roman" w:hAnsi="Times New Roman" w:cs="Times New Roman"/>
          <w:color w:val="000000" w:themeColor="text1"/>
          <w:sz w:val="24"/>
          <w:szCs w:val="24"/>
          <w:lang w:eastAsia="tr-TR"/>
        </w:rPr>
        <w:t xml:space="preserve">arasında istatistiksel olarak anlamlı bir farklılık olup olmadığı </w:t>
      </w:r>
      <w:r w:rsidR="00586E71" w:rsidRPr="00114028">
        <w:rPr>
          <w:rFonts w:ascii="Times New Roman" w:eastAsia="Times New Roman" w:hAnsi="Times New Roman" w:cs="Times New Roman"/>
          <w:color w:val="000000" w:themeColor="text1"/>
          <w:sz w:val="24"/>
          <w:szCs w:val="24"/>
          <w:lang w:eastAsia="tr-TR"/>
        </w:rPr>
        <w:t>T</w:t>
      </w:r>
      <w:r w:rsidR="004B07AF" w:rsidRPr="00114028">
        <w:rPr>
          <w:rFonts w:ascii="Times New Roman" w:eastAsia="Times New Roman" w:hAnsi="Times New Roman" w:cs="Times New Roman"/>
          <w:color w:val="000000" w:themeColor="text1"/>
          <w:sz w:val="24"/>
          <w:szCs w:val="24"/>
          <w:lang w:eastAsia="tr-TR"/>
        </w:rPr>
        <w:t>-</w:t>
      </w:r>
      <w:r w:rsidR="00586E71" w:rsidRPr="00114028">
        <w:rPr>
          <w:rFonts w:ascii="Times New Roman" w:eastAsia="Times New Roman" w:hAnsi="Times New Roman" w:cs="Times New Roman"/>
          <w:color w:val="000000" w:themeColor="text1"/>
          <w:sz w:val="24"/>
          <w:szCs w:val="24"/>
          <w:lang w:eastAsia="tr-TR"/>
        </w:rPr>
        <w:t xml:space="preserve">Testi </w:t>
      </w:r>
      <w:r w:rsidR="007B6D6A" w:rsidRPr="00114028">
        <w:rPr>
          <w:rFonts w:ascii="Times New Roman" w:eastAsia="Times New Roman" w:hAnsi="Times New Roman" w:cs="Times New Roman"/>
          <w:color w:val="000000" w:themeColor="text1"/>
          <w:sz w:val="24"/>
          <w:szCs w:val="24"/>
          <w:lang w:eastAsia="tr-TR"/>
        </w:rPr>
        <w:t xml:space="preserve">ile araştırılmış ve </w:t>
      </w:r>
      <w:r w:rsidR="007B6D6A" w:rsidRPr="00114028">
        <w:rPr>
          <w:rFonts w:ascii="Times New Roman" w:hAnsi="Times New Roman" w:cs="Times New Roman"/>
          <w:color w:val="000000" w:themeColor="text1"/>
          <w:sz w:val="24"/>
          <w:szCs w:val="24"/>
        </w:rPr>
        <w:t xml:space="preserve">p&gt;0,05 (0,664&gt;0,05) olduğundan istatistiksel olarak farklılık bulunamamıştır. </w:t>
      </w:r>
      <w:r w:rsidR="00312F6C" w:rsidRPr="00114028">
        <w:rPr>
          <w:rFonts w:ascii="Times New Roman" w:hAnsi="Times New Roman" w:cs="Times New Roman"/>
          <w:color w:val="000000" w:themeColor="text1"/>
          <w:sz w:val="24"/>
          <w:szCs w:val="24"/>
        </w:rPr>
        <w:t>Yaş grupları</w:t>
      </w:r>
      <w:r w:rsidR="00F4311F" w:rsidRPr="00114028">
        <w:rPr>
          <w:rFonts w:ascii="Times New Roman" w:hAnsi="Times New Roman" w:cs="Times New Roman"/>
          <w:color w:val="000000" w:themeColor="text1"/>
          <w:sz w:val="24"/>
          <w:szCs w:val="24"/>
        </w:rPr>
        <w:t xml:space="preserve"> ve </w:t>
      </w:r>
      <w:r w:rsidR="00AB001E" w:rsidRPr="00114028">
        <w:rPr>
          <w:rFonts w:ascii="Times New Roman" w:hAnsi="Times New Roman" w:cs="Times New Roman"/>
          <w:color w:val="000000" w:themeColor="text1"/>
          <w:sz w:val="24"/>
          <w:szCs w:val="24"/>
        </w:rPr>
        <w:t>RÇP</w:t>
      </w:r>
      <w:r w:rsidR="00F4311F" w:rsidRPr="00114028">
        <w:rPr>
          <w:rFonts w:ascii="Times New Roman" w:hAnsi="Times New Roman" w:cs="Times New Roman"/>
          <w:color w:val="000000" w:themeColor="text1"/>
          <w:sz w:val="24"/>
          <w:szCs w:val="24"/>
        </w:rPr>
        <w:t xml:space="preserve"> aras</w:t>
      </w:r>
      <w:r w:rsidR="00F4311F" w:rsidRPr="00114028">
        <w:rPr>
          <w:rFonts w:ascii="Times New Roman" w:hAnsi="Times New Roman" w:cs="Times New Roman"/>
          <w:sz w:val="24"/>
          <w:szCs w:val="24"/>
        </w:rPr>
        <w:t>ında p&gt;</w:t>
      </w:r>
      <w:r w:rsidR="00884089" w:rsidRPr="00114028">
        <w:rPr>
          <w:rFonts w:ascii="Times New Roman" w:hAnsi="Times New Roman" w:cs="Times New Roman"/>
          <w:sz w:val="24"/>
          <w:szCs w:val="24"/>
        </w:rPr>
        <w:t xml:space="preserve">0,05 (0,476&gt;0,05) olduğundan istatiksel olarak anlamlı bir farklılık </w:t>
      </w:r>
      <w:r w:rsidR="00312F6C" w:rsidRPr="00114028">
        <w:rPr>
          <w:rFonts w:ascii="Times New Roman" w:hAnsi="Times New Roman" w:cs="Times New Roman"/>
          <w:sz w:val="24"/>
          <w:szCs w:val="24"/>
        </w:rPr>
        <w:t>olmadığı tespit edilmiştir. Diğer taraftan e</w:t>
      </w:r>
      <w:r w:rsidR="00884089" w:rsidRPr="00114028">
        <w:rPr>
          <w:rFonts w:ascii="Times New Roman" w:hAnsi="Times New Roman" w:cs="Times New Roman"/>
          <w:sz w:val="24"/>
          <w:szCs w:val="24"/>
        </w:rPr>
        <w:t xml:space="preserve">ğitim durumu ile </w:t>
      </w:r>
      <w:r w:rsidR="00AB001E" w:rsidRPr="00114028">
        <w:rPr>
          <w:rFonts w:ascii="Times New Roman" w:hAnsi="Times New Roman" w:cs="Times New Roman"/>
          <w:sz w:val="24"/>
          <w:szCs w:val="24"/>
        </w:rPr>
        <w:t>RÇP</w:t>
      </w:r>
      <w:r w:rsidR="00884089" w:rsidRPr="00114028">
        <w:rPr>
          <w:rFonts w:ascii="Times New Roman" w:hAnsi="Times New Roman" w:cs="Times New Roman"/>
          <w:sz w:val="24"/>
          <w:szCs w:val="24"/>
        </w:rPr>
        <w:t xml:space="preserve"> arasında </w:t>
      </w:r>
      <w:r w:rsidR="00F4311F" w:rsidRPr="00114028">
        <w:rPr>
          <w:rFonts w:ascii="Times New Roman" w:hAnsi="Times New Roman" w:cs="Times New Roman"/>
          <w:sz w:val="24"/>
          <w:szCs w:val="24"/>
        </w:rPr>
        <w:t xml:space="preserve">p&gt;0,05 </w:t>
      </w:r>
      <w:r w:rsidR="00884089" w:rsidRPr="00114028">
        <w:rPr>
          <w:rFonts w:ascii="Times New Roman" w:hAnsi="Times New Roman" w:cs="Times New Roman"/>
          <w:sz w:val="24"/>
          <w:szCs w:val="24"/>
        </w:rPr>
        <w:t xml:space="preserve">(0,135&gt;0,05) olduğundan istatiksel olarak anlamlı bir farklılık </w:t>
      </w:r>
      <w:r w:rsidR="00312F6C" w:rsidRPr="00114028">
        <w:rPr>
          <w:rFonts w:ascii="Times New Roman" w:hAnsi="Times New Roman" w:cs="Times New Roman"/>
          <w:sz w:val="24"/>
          <w:szCs w:val="24"/>
        </w:rPr>
        <w:t>bulunamamıştır.</w:t>
      </w:r>
      <w:r w:rsidR="0025081E" w:rsidRPr="00114028">
        <w:rPr>
          <w:rFonts w:ascii="Times New Roman" w:hAnsi="Times New Roman" w:cs="Times New Roman"/>
          <w:sz w:val="24"/>
          <w:szCs w:val="24"/>
        </w:rPr>
        <w:t xml:space="preserve"> </w:t>
      </w:r>
      <w:r w:rsidR="00F55E6A" w:rsidRPr="00114028">
        <w:rPr>
          <w:rFonts w:ascii="Times New Roman" w:hAnsi="Times New Roman" w:cs="Times New Roman"/>
          <w:sz w:val="24"/>
          <w:szCs w:val="24"/>
        </w:rPr>
        <w:t xml:space="preserve">Bağlı </w:t>
      </w:r>
      <w:r w:rsidR="00F55E6A" w:rsidRPr="00114028">
        <w:rPr>
          <w:rFonts w:ascii="Times New Roman" w:hAnsi="Times New Roman" w:cs="Times New Roman"/>
          <w:sz w:val="24"/>
          <w:szCs w:val="24"/>
        </w:rPr>
        <w:lastRenderedPageBreak/>
        <w:t>olduğu hastanede hizmet süre</w:t>
      </w:r>
      <w:r w:rsidR="0073587B" w:rsidRPr="00114028">
        <w:rPr>
          <w:rFonts w:ascii="Times New Roman" w:hAnsi="Times New Roman" w:cs="Times New Roman"/>
          <w:sz w:val="24"/>
          <w:szCs w:val="24"/>
        </w:rPr>
        <w:t>s</w:t>
      </w:r>
      <w:r w:rsidR="00F55E6A" w:rsidRPr="00114028">
        <w:rPr>
          <w:rFonts w:ascii="Times New Roman" w:hAnsi="Times New Roman" w:cs="Times New Roman"/>
          <w:sz w:val="24"/>
          <w:szCs w:val="24"/>
        </w:rPr>
        <w:t xml:space="preserve">i ve </w:t>
      </w:r>
      <w:r w:rsidR="00AB001E" w:rsidRPr="00114028">
        <w:rPr>
          <w:rFonts w:ascii="Times New Roman" w:hAnsi="Times New Roman" w:cs="Times New Roman"/>
          <w:sz w:val="24"/>
          <w:szCs w:val="24"/>
        </w:rPr>
        <w:t>RÇP</w:t>
      </w:r>
      <w:r w:rsidR="00F55E6A" w:rsidRPr="00114028">
        <w:rPr>
          <w:rFonts w:ascii="Times New Roman" w:hAnsi="Times New Roman" w:cs="Times New Roman"/>
          <w:sz w:val="24"/>
          <w:szCs w:val="24"/>
        </w:rPr>
        <w:t xml:space="preserve"> </w:t>
      </w:r>
      <w:r w:rsidR="00474B7D" w:rsidRPr="00114028">
        <w:rPr>
          <w:rFonts w:ascii="Times New Roman" w:hAnsi="Times New Roman" w:cs="Times New Roman"/>
          <w:sz w:val="24"/>
          <w:szCs w:val="24"/>
        </w:rPr>
        <w:t xml:space="preserve">arasında </w:t>
      </w:r>
      <w:r w:rsidR="00474B7D" w:rsidRPr="00114028">
        <w:rPr>
          <w:rFonts w:ascii="Times New Roman" w:eastAsia="Times New Roman" w:hAnsi="Times New Roman" w:cs="Times New Roman"/>
          <w:sz w:val="24"/>
          <w:szCs w:val="24"/>
          <w:lang w:eastAsia="tr-TR"/>
        </w:rPr>
        <w:t>p</w:t>
      </w:r>
      <w:r w:rsidR="00F55E6A" w:rsidRPr="00114028">
        <w:rPr>
          <w:rFonts w:ascii="Times New Roman" w:hAnsi="Times New Roman" w:cs="Times New Roman"/>
          <w:sz w:val="24"/>
          <w:szCs w:val="24"/>
        </w:rPr>
        <w:t xml:space="preserve">&gt;0,05 (0,589&gt;0,05) olduğundan istatiksel olarak anlamlı bir farklılık olmadığı tespit edilmiştir. </w:t>
      </w:r>
      <w:r w:rsidR="00884089" w:rsidRPr="00114028">
        <w:rPr>
          <w:rFonts w:ascii="Times New Roman" w:hAnsi="Times New Roman" w:cs="Times New Roman"/>
          <w:sz w:val="24"/>
          <w:szCs w:val="24"/>
        </w:rPr>
        <w:t xml:space="preserve">Mesleğin kişiye uygunluğu ve </w:t>
      </w:r>
      <w:r w:rsidR="00AB001E" w:rsidRPr="00114028">
        <w:rPr>
          <w:rFonts w:ascii="Times New Roman" w:hAnsi="Times New Roman" w:cs="Times New Roman"/>
          <w:sz w:val="24"/>
          <w:szCs w:val="24"/>
        </w:rPr>
        <w:t>RÇP</w:t>
      </w:r>
      <w:r w:rsidR="00884089" w:rsidRPr="00114028">
        <w:rPr>
          <w:rFonts w:ascii="Times New Roman" w:hAnsi="Times New Roman" w:cs="Times New Roman"/>
          <w:sz w:val="24"/>
          <w:szCs w:val="24"/>
        </w:rPr>
        <w:t xml:space="preserve"> incelendiğinde </w:t>
      </w:r>
      <w:r w:rsidR="00F4311F" w:rsidRPr="00114028">
        <w:rPr>
          <w:rFonts w:ascii="Times New Roman" w:hAnsi="Times New Roman" w:cs="Times New Roman"/>
          <w:sz w:val="24"/>
          <w:szCs w:val="24"/>
        </w:rPr>
        <w:t xml:space="preserve">p&gt;0,05 </w:t>
      </w:r>
      <w:r w:rsidR="00884089" w:rsidRPr="00114028">
        <w:rPr>
          <w:rFonts w:ascii="Times New Roman" w:hAnsi="Times New Roman" w:cs="Times New Roman"/>
          <w:sz w:val="24"/>
          <w:szCs w:val="24"/>
        </w:rPr>
        <w:t xml:space="preserve">(0,066&gt;0,05) olduğundan istatiksel olarak anlamlı bir farklılık olmadığı görülmektedir. Hemşirelerin aldıkları eğitimin mesleki yeterlilik düzeyi ve </w:t>
      </w:r>
      <w:r w:rsidR="00AB001E" w:rsidRPr="00114028">
        <w:rPr>
          <w:rFonts w:ascii="Times New Roman" w:hAnsi="Times New Roman" w:cs="Times New Roman"/>
          <w:sz w:val="24"/>
          <w:szCs w:val="24"/>
        </w:rPr>
        <w:t>RÇP</w:t>
      </w:r>
      <w:r w:rsidR="00884089" w:rsidRPr="00114028">
        <w:rPr>
          <w:rFonts w:ascii="Times New Roman" w:hAnsi="Times New Roman" w:cs="Times New Roman"/>
          <w:sz w:val="24"/>
          <w:szCs w:val="24"/>
        </w:rPr>
        <w:t xml:space="preserve"> incelendiğinde </w:t>
      </w:r>
      <w:r w:rsidR="00F4311F" w:rsidRPr="00114028">
        <w:rPr>
          <w:rFonts w:ascii="Times New Roman" w:hAnsi="Times New Roman" w:cs="Times New Roman"/>
          <w:sz w:val="24"/>
          <w:szCs w:val="24"/>
        </w:rPr>
        <w:t xml:space="preserve">p&gt;0,05 </w:t>
      </w:r>
      <w:r w:rsidR="00884089" w:rsidRPr="00114028">
        <w:rPr>
          <w:rFonts w:ascii="Times New Roman" w:hAnsi="Times New Roman" w:cs="Times New Roman"/>
          <w:sz w:val="24"/>
          <w:szCs w:val="24"/>
        </w:rPr>
        <w:t>(0,740&gt;0,05) olduğundan istatiksel olarak anlamlı bir farklılık olmadığı görülmektedir.</w:t>
      </w:r>
      <w:r w:rsidR="00586E71" w:rsidRPr="00114028">
        <w:rPr>
          <w:rFonts w:ascii="Times New Roman" w:hAnsi="Times New Roman" w:cs="Times New Roman"/>
          <w:sz w:val="24"/>
          <w:szCs w:val="24"/>
        </w:rPr>
        <w:t xml:space="preserve"> </w:t>
      </w:r>
      <w:r w:rsidR="00884089" w:rsidRPr="00114028">
        <w:rPr>
          <w:rFonts w:ascii="Times New Roman" w:hAnsi="Times New Roman" w:cs="Times New Roman"/>
          <w:sz w:val="24"/>
          <w:szCs w:val="24"/>
        </w:rPr>
        <w:t xml:space="preserve">Yönetsel görevi olması ve </w:t>
      </w:r>
      <w:r w:rsidR="00AB001E" w:rsidRPr="00114028">
        <w:rPr>
          <w:rFonts w:ascii="Times New Roman" w:hAnsi="Times New Roman" w:cs="Times New Roman"/>
          <w:sz w:val="24"/>
          <w:szCs w:val="24"/>
        </w:rPr>
        <w:t>RÇP</w:t>
      </w:r>
      <w:r w:rsidR="00884089" w:rsidRPr="00114028">
        <w:rPr>
          <w:rFonts w:ascii="Times New Roman" w:hAnsi="Times New Roman" w:cs="Times New Roman"/>
          <w:sz w:val="24"/>
          <w:szCs w:val="24"/>
        </w:rPr>
        <w:t xml:space="preserve"> incelendiğinde </w:t>
      </w:r>
      <w:r w:rsidR="00F4311F" w:rsidRPr="00114028">
        <w:rPr>
          <w:rFonts w:ascii="Times New Roman" w:hAnsi="Times New Roman" w:cs="Times New Roman"/>
          <w:sz w:val="24"/>
          <w:szCs w:val="24"/>
        </w:rPr>
        <w:t xml:space="preserve">p&gt;0,05 </w:t>
      </w:r>
      <w:r w:rsidR="00884089" w:rsidRPr="00114028">
        <w:rPr>
          <w:rFonts w:ascii="Times New Roman" w:hAnsi="Times New Roman" w:cs="Times New Roman"/>
          <w:sz w:val="24"/>
          <w:szCs w:val="24"/>
        </w:rPr>
        <w:t>(0,199&gt;0,05) olduğundan istatiksel olarak anlamlı bir farklılık olmadığı görülmektedir.</w:t>
      </w:r>
    </w:p>
    <w:p w:rsidR="00DF67B8" w:rsidRPr="00114028" w:rsidRDefault="00DF67B8" w:rsidP="00AD3EDC">
      <w:pPr>
        <w:spacing w:line="240" w:lineRule="auto"/>
        <w:jc w:val="both"/>
        <w:rPr>
          <w:rFonts w:ascii="Times New Roman" w:hAnsi="Times New Roman" w:cs="Times New Roman"/>
          <w:b/>
          <w:sz w:val="24"/>
          <w:szCs w:val="24"/>
        </w:rPr>
      </w:pPr>
    </w:p>
    <w:p w:rsidR="009D0520" w:rsidRDefault="009D0520"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Default="002B68BD" w:rsidP="00AD3EDC">
      <w:pPr>
        <w:spacing w:line="240" w:lineRule="auto"/>
        <w:jc w:val="both"/>
        <w:rPr>
          <w:rFonts w:ascii="Times New Roman" w:hAnsi="Times New Roman" w:cs="Times New Roman"/>
          <w:b/>
          <w:sz w:val="24"/>
          <w:szCs w:val="24"/>
        </w:rPr>
      </w:pPr>
    </w:p>
    <w:p w:rsidR="002B68BD" w:rsidRPr="00114028" w:rsidRDefault="002B68BD" w:rsidP="00AD3EDC">
      <w:pPr>
        <w:spacing w:line="240" w:lineRule="auto"/>
        <w:jc w:val="both"/>
        <w:rPr>
          <w:rFonts w:ascii="Times New Roman" w:hAnsi="Times New Roman" w:cs="Times New Roman"/>
          <w:b/>
          <w:sz w:val="24"/>
          <w:szCs w:val="24"/>
        </w:rPr>
      </w:pPr>
    </w:p>
    <w:p w:rsidR="004D6820" w:rsidRPr="00114028" w:rsidRDefault="004D6820" w:rsidP="00AD3EDC">
      <w:pPr>
        <w:spacing w:line="240" w:lineRule="auto"/>
        <w:jc w:val="both"/>
        <w:rPr>
          <w:rFonts w:ascii="Times New Roman" w:hAnsi="Times New Roman" w:cs="Times New Roman"/>
          <w:b/>
          <w:sz w:val="24"/>
          <w:szCs w:val="24"/>
        </w:rPr>
      </w:pPr>
    </w:p>
    <w:p w:rsidR="009D0520" w:rsidRPr="00114028" w:rsidRDefault="009D0520" w:rsidP="00AD3EDC">
      <w:pPr>
        <w:spacing w:line="240" w:lineRule="auto"/>
        <w:jc w:val="both"/>
        <w:rPr>
          <w:rFonts w:ascii="Times New Roman" w:hAnsi="Times New Roman" w:cs="Times New Roman"/>
          <w:b/>
          <w:sz w:val="24"/>
          <w:szCs w:val="24"/>
        </w:rPr>
      </w:pPr>
    </w:p>
    <w:p w:rsidR="009D0520" w:rsidRPr="00114028" w:rsidRDefault="009D0520" w:rsidP="00AD3EDC">
      <w:pPr>
        <w:spacing w:line="240" w:lineRule="auto"/>
        <w:jc w:val="both"/>
        <w:rPr>
          <w:rFonts w:ascii="Times New Roman" w:hAnsi="Times New Roman" w:cs="Times New Roman"/>
          <w:b/>
          <w:sz w:val="24"/>
          <w:szCs w:val="24"/>
        </w:rPr>
      </w:pPr>
    </w:p>
    <w:p w:rsidR="00F55E6A" w:rsidRPr="00114028" w:rsidRDefault="00F55E6A" w:rsidP="00AD3EDC">
      <w:pPr>
        <w:spacing w:line="240" w:lineRule="auto"/>
        <w:jc w:val="both"/>
        <w:rPr>
          <w:rFonts w:ascii="Times New Roman" w:hAnsi="Times New Roman" w:cs="Times New Roman"/>
          <w:b/>
          <w:sz w:val="24"/>
          <w:szCs w:val="24"/>
        </w:rPr>
      </w:pPr>
    </w:p>
    <w:p w:rsidR="00884089" w:rsidRPr="00114028" w:rsidRDefault="00FD0711" w:rsidP="00FD07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Çizelge </w:t>
      </w:r>
      <w:r w:rsidR="00F31E11" w:rsidRPr="00114028">
        <w:rPr>
          <w:rFonts w:ascii="Times New Roman" w:hAnsi="Times New Roman" w:cs="Times New Roman"/>
          <w:b/>
          <w:sz w:val="24"/>
          <w:szCs w:val="24"/>
        </w:rPr>
        <w:t>5</w:t>
      </w:r>
      <w:r>
        <w:rPr>
          <w:rFonts w:ascii="Times New Roman" w:hAnsi="Times New Roman" w:cs="Times New Roman"/>
          <w:b/>
          <w:sz w:val="24"/>
          <w:szCs w:val="24"/>
        </w:rPr>
        <w:t>.</w:t>
      </w:r>
      <w:r w:rsidR="001C08C5" w:rsidRPr="00114028">
        <w:rPr>
          <w:rFonts w:ascii="Times New Roman" w:hAnsi="Times New Roman" w:cs="Times New Roman"/>
          <w:b/>
          <w:sz w:val="24"/>
          <w:szCs w:val="24"/>
        </w:rPr>
        <w:t xml:space="preserve">  Hemşirelerin </w:t>
      </w:r>
      <w:r w:rsidR="00884089" w:rsidRPr="00114028">
        <w:rPr>
          <w:rFonts w:ascii="Times New Roman" w:hAnsi="Times New Roman" w:cs="Times New Roman"/>
          <w:b/>
          <w:sz w:val="24"/>
          <w:szCs w:val="24"/>
        </w:rPr>
        <w:t>Rol Belirsizliğine</w:t>
      </w:r>
      <w:r w:rsidR="00CC7A47" w:rsidRPr="00114028">
        <w:rPr>
          <w:rFonts w:ascii="Times New Roman" w:hAnsi="Times New Roman" w:cs="Times New Roman"/>
          <w:b/>
          <w:sz w:val="24"/>
          <w:szCs w:val="24"/>
        </w:rPr>
        <w:t xml:space="preserve"> İlişkin Kruskal Wallis Testi Bulguları</w:t>
      </w:r>
    </w:p>
    <w:tbl>
      <w:tblPr>
        <w:tblStyle w:val="TabloKlavuzu"/>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50"/>
        <w:gridCol w:w="2291"/>
        <w:gridCol w:w="845"/>
        <w:gridCol w:w="837"/>
        <w:gridCol w:w="543"/>
        <w:gridCol w:w="838"/>
        <w:gridCol w:w="715"/>
      </w:tblGrid>
      <w:tr w:rsidR="001B5D35" w:rsidRPr="00114028" w:rsidTr="002B68BD">
        <w:tc>
          <w:tcPr>
            <w:tcW w:w="2844" w:type="pct"/>
            <w:gridSpan w:val="2"/>
            <w:tcBorders>
              <w:top w:val="single" w:sz="4" w:space="0" w:color="auto"/>
              <w:left w:val="single" w:sz="4" w:space="0" w:color="auto"/>
              <w:bottom w:val="single" w:sz="4" w:space="0" w:color="auto"/>
              <w:right w:val="single" w:sz="4" w:space="0" w:color="auto"/>
            </w:tcBorders>
          </w:tcPr>
          <w:p w:rsidR="0074188D" w:rsidRPr="002B68BD" w:rsidRDefault="00586E71" w:rsidP="00AD3EDC">
            <w:pPr>
              <w:jc w:val="center"/>
              <w:rPr>
                <w:rFonts w:ascii="Times New Roman" w:hAnsi="Times New Roman" w:cs="Times New Roman"/>
                <w:b/>
                <w:sz w:val="20"/>
                <w:szCs w:val="20"/>
              </w:rPr>
            </w:pPr>
            <w:r w:rsidRPr="002B68BD">
              <w:rPr>
                <w:rFonts w:ascii="Times New Roman" w:hAnsi="Times New Roman" w:cs="Times New Roman"/>
                <w:b/>
                <w:sz w:val="20"/>
                <w:szCs w:val="20"/>
              </w:rPr>
              <w:t>Değişken</w:t>
            </w:r>
          </w:p>
        </w:tc>
        <w:tc>
          <w:tcPr>
            <w:tcW w:w="490" w:type="pct"/>
            <w:tcBorders>
              <w:top w:val="single" w:sz="4" w:space="0" w:color="auto"/>
              <w:left w:val="single" w:sz="4" w:space="0" w:color="auto"/>
              <w:bottom w:val="single" w:sz="4" w:space="0" w:color="auto"/>
              <w:right w:val="single" w:sz="4" w:space="0" w:color="auto"/>
            </w:tcBorders>
            <w:vAlign w:val="center"/>
          </w:tcPr>
          <w:p w:rsidR="0074188D" w:rsidRPr="002B68BD" w:rsidRDefault="00183CA6" w:rsidP="00AD3EDC">
            <w:pPr>
              <w:jc w:val="center"/>
              <w:rPr>
                <w:rFonts w:ascii="Times New Roman" w:hAnsi="Times New Roman" w:cs="Times New Roman"/>
                <w:b/>
                <w:sz w:val="20"/>
                <w:szCs w:val="20"/>
              </w:rPr>
            </w:pPr>
            <w:r w:rsidRPr="002B68BD">
              <w:rPr>
                <w:rFonts w:ascii="Times New Roman" w:hAnsi="Times New Roman" w:cs="Times New Roman"/>
                <w:b/>
                <w:sz w:val="20"/>
                <w:szCs w:val="20"/>
              </w:rPr>
              <w:t>N</w:t>
            </w:r>
          </w:p>
        </w:tc>
        <w:tc>
          <w:tcPr>
            <w:tcW w:w="485" w:type="pct"/>
            <w:tcBorders>
              <w:top w:val="single" w:sz="4" w:space="0" w:color="auto"/>
              <w:left w:val="single" w:sz="4" w:space="0" w:color="auto"/>
              <w:bottom w:val="single" w:sz="4" w:space="0" w:color="auto"/>
              <w:right w:val="single" w:sz="4" w:space="0" w:color="auto"/>
            </w:tcBorders>
            <w:vAlign w:val="center"/>
          </w:tcPr>
          <w:p w:rsidR="0074188D" w:rsidRPr="002B68BD" w:rsidRDefault="0074188D" w:rsidP="00AD3EDC">
            <w:pPr>
              <w:jc w:val="center"/>
              <w:rPr>
                <w:rFonts w:ascii="Times New Roman" w:hAnsi="Times New Roman" w:cs="Times New Roman"/>
                <w:b/>
                <w:sz w:val="20"/>
                <w:szCs w:val="20"/>
              </w:rPr>
            </w:pPr>
            <w:r w:rsidRPr="002B68BD">
              <w:rPr>
                <w:rFonts w:ascii="Times New Roman" w:hAnsi="Times New Roman" w:cs="Times New Roman"/>
                <w:b/>
                <w:sz w:val="20"/>
                <w:szCs w:val="20"/>
              </w:rPr>
              <w:t>Sıra Ort.</w:t>
            </w:r>
          </w:p>
        </w:tc>
        <w:tc>
          <w:tcPr>
            <w:tcW w:w="280" w:type="pct"/>
            <w:tcBorders>
              <w:top w:val="single" w:sz="4" w:space="0" w:color="auto"/>
              <w:left w:val="single" w:sz="4" w:space="0" w:color="auto"/>
              <w:bottom w:val="single" w:sz="4" w:space="0" w:color="auto"/>
              <w:right w:val="single" w:sz="4" w:space="0" w:color="auto"/>
            </w:tcBorders>
            <w:vAlign w:val="center"/>
          </w:tcPr>
          <w:p w:rsidR="0074188D" w:rsidRPr="00114028" w:rsidRDefault="0074188D" w:rsidP="00AD3EDC">
            <w:pPr>
              <w:jc w:val="center"/>
              <w:rPr>
                <w:rFonts w:ascii="Times New Roman" w:hAnsi="Times New Roman" w:cs="Times New Roman"/>
                <w:b/>
                <w:sz w:val="24"/>
                <w:szCs w:val="24"/>
              </w:rPr>
            </w:pPr>
            <w:r w:rsidRPr="00114028">
              <w:rPr>
                <w:rFonts w:ascii="Times New Roman" w:hAnsi="Times New Roman" w:cs="Times New Roman"/>
                <w:b/>
                <w:sz w:val="24"/>
                <w:szCs w:val="24"/>
              </w:rPr>
              <w:t>Sd.</w:t>
            </w:r>
          </w:p>
        </w:tc>
        <w:tc>
          <w:tcPr>
            <w:tcW w:w="486" w:type="pct"/>
            <w:tcBorders>
              <w:top w:val="single" w:sz="4" w:space="0" w:color="auto"/>
              <w:left w:val="single" w:sz="4" w:space="0" w:color="auto"/>
              <w:bottom w:val="single" w:sz="4" w:space="0" w:color="auto"/>
              <w:right w:val="single" w:sz="4" w:space="0" w:color="auto"/>
            </w:tcBorders>
            <w:vAlign w:val="center"/>
          </w:tcPr>
          <w:p w:rsidR="0074188D" w:rsidRPr="00114028" w:rsidRDefault="0074188D" w:rsidP="00AD3EDC">
            <w:pPr>
              <w:jc w:val="center"/>
              <w:rPr>
                <w:rFonts w:ascii="Times New Roman" w:hAnsi="Times New Roman" w:cs="Times New Roman"/>
                <w:b/>
                <w:sz w:val="24"/>
                <w:szCs w:val="24"/>
                <w:vertAlign w:val="superscript"/>
              </w:rPr>
            </w:pPr>
            <w:r w:rsidRPr="00114028">
              <w:rPr>
                <w:rFonts w:ascii="Times New Roman" w:hAnsi="Times New Roman" w:cs="Times New Roman"/>
                <w:b/>
                <w:sz w:val="24"/>
                <w:szCs w:val="24"/>
              </w:rPr>
              <w:t>χ</w:t>
            </w:r>
            <w:r w:rsidRPr="00114028">
              <w:rPr>
                <w:rFonts w:ascii="Times New Roman" w:hAnsi="Times New Roman" w:cs="Times New Roman"/>
                <w:b/>
                <w:sz w:val="24"/>
                <w:szCs w:val="24"/>
                <w:vertAlign w:val="superscript"/>
              </w:rPr>
              <w:t>2</w:t>
            </w:r>
          </w:p>
        </w:tc>
        <w:tc>
          <w:tcPr>
            <w:tcW w:w="415" w:type="pct"/>
            <w:tcBorders>
              <w:top w:val="single" w:sz="4" w:space="0" w:color="auto"/>
              <w:left w:val="single" w:sz="4" w:space="0" w:color="auto"/>
              <w:bottom w:val="single" w:sz="4" w:space="0" w:color="auto"/>
              <w:right w:val="single" w:sz="4" w:space="0" w:color="auto"/>
            </w:tcBorders>
            <w:vAlign w:val="center"/>
          </w:tcPr>
          <w:p w:rsidR="0074188D" w:rsidRPr="00114028" w:rsidRDefault="00753E2E" w:rsidP="00AD3EDC">
            <w:pPr>
              <w:jc w:val="center"/>
              <w:rPr>
                <w:rFonts w:ascii="Times New Roman" w:hAnsi="Times New Roman" w:cs="Times New Roman"/>
                <w:b/>
                <w:sz w:val="24"/>
                <w:szCs w:val="24"/>
              </w:rPr>
            </w:pPr>
            <w:r w:rsidRPr="00114028">
              <w:rPr>
                <w:rFonts w:ascii="Times New Roman" w:hAnsi="Times New Roman" w:cs="Times New Roman"/>
                <w:b/>
                <w:sz w:val="24"/>
                <w:szCs w:val="24"/>
              </w:rPr>
              <w:t>p</w:t>
            </w:r>
          </w:p>
        </w:tc>
      </w:tr>
      <w:tr w:rsidR="000A1B6A" w:rsidRPr="00114028" w:rsidTr="002B68BD">
        <w:tc>
          <w:tcPr>
            <w:tcW w:w="1525" w:type="pct"/>
            <w:vMerge w:val="restar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rPr>
                <w:rFonts w:ascii="Times New Roman" w:hAnsi="Times New Roman" w:cs="Times New Roman"/>
                <w:sz w:val="20"/>
                <w:szCs w:val="20"/>
              </w:rPr>
            </w:pPr>
            <w:r w:rsidRPr="002B68BD">
              <w:rPr>
                <w:rFonts w:ascii="Times New Roman" w:hAnsi="Times New Roman" w:cs="Times New Roman"/>
                <w:sz w:val="20"/>
                <w:szCs w:val="20"/>
              </w:rPr>
              <w:t>Cinsiyet</w:t>
            </w:r>
          </w:p>
        </w:tc>
        <w:tc>
          <w:tcPr>
            <w:tcW w:w="1319" w:type="pct"/>
            <w:tcBorders>
              <w:top w:val="single" w:sz="4" w:space="0" w:color="auto"/>
              <w:left w:val="single" w:sz="4" w:space="0" w:color="auto"/>
              <w:bottom w:val="single" w:sz="4" w:space="0" w:color="auto"/>
              <w:right w:val="single" w:sz="4" w:space="0" w:color="auto"/>
            </w:tcBorders>
          </w:tcPr>
          <w:p w:rsidR="000A1B6A" w:rsidRPr="002B68BD" w:rsidRDefault="000A1B6A" w:rsidP="00AD3EDC">
            <w:pPr>
              <w:rPr>
                <w:rFonts w:ascii="Times New Roman" w:hAnsi="Times New Roman" w:cs="Times New Roman"/>
                <w:sz w:val="20"/>
                <w:szCs w:val="20"/>
              </w:rPr>
            </w:pPr>
            <w:r w:rsidRPr="002B68BD">
              <w:rPr>
                <w:rFonts w:ascii="Times New Roman" w:hAnsi="Times New Roman" w:cs="Times New Roman"/>
                <w:sz w:val="20"/>
                <w:szCs w:val="20"/>
              </w:rPr>
              <w:t xml:space="preserve">Kadın </w:t>
            </w:r>
          </w:p>
        </w:tc>
        <w:tc>
          <w:tcPr>
            <w:tcW w:w="490"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203</w:t>
            </w:r>
          </w:p>
        </w:tc>
        <w:tc>
          <w:tcPr>
            <w:tcW w:w="485"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118,94</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1</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2,347</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0,126</w:t>
            </w:r>
          </w:p>
        </w:tc>
      </w:tr>
      <w:tr w:rsidR="000A1B6A"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0A1B6A" w:rsidRPr="002B68BD" w:rsidRDefault="000A1B6A" w:rsidP="00AD3EDC">
            <w:pPr>
              <w:rPr>
                <w:rFonts w:ascii="Times New Roman" w:hAnsi="Times New Roman" w:cs="Times New Roman"/>
                <w:sz w:val="20"/>
                <w:szCs w:val="20"/>
              </w:rPr>
            </w:pPr>
            <w:r w:rsidRPr="002B68BD">
              <w:rPr>
                <w:rFonts w:ascii="Times New Roman" w:hAnsi="Times New Roman" w:cs="Times New Roman"/>
                <w:sz w:val="20"/>
                <w:szCs w:val="20"/>
              </w:rPr>
              <w:t>Erkek</w:t>
            </w:r>
          </w:p>
        </w:tc>
        <w:tc>
          <w:tcPr>
            <w:tcW w:w="490"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40</w:t>
            </w:r>
          </w:p>
        </w:tc>
        <w:tc>
          <w:tcPr>
            <w:tcW w:w="485"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137,51</w:t>
            </w:r>
          </w:p>
        </w:tc>
        <w:tc>
          <w:tcPr>
            <w:tcW w:w="280"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r>
      <w:tr w:rsidR="000A1B6A" w:rsidRPr="00114028" w:rsidTr="002B68BD">
        <w:tc>
          <w:tcPr>
            <w:tcW w:w="1525" w:type="pct"/>
            <w:vMerge w:val="restar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rPr>
                <w:rFonts w:ascii="Times New Roman" w:hAnsi="Times New Roman" w:cs="Times New Roman"/>
                <w:sz w:val="20"/>
                <w:szCs w:val="20"/>
              </w:rPr>
            </w:pPr>
            <w:r w:rsidRPr="002B68BD">
              <w:rPr>
                <w:rFonts w:ascii="Times New Roman" w:hAnsi="Times New Roman" w:cs="Times New Roman"/>
                <w:sz w:val="20"/>
                <w:szCs w:val="20"/>
              </w:rPr>
              <w:t>Yaş</w:t>
            </w:r>
          </w:p>
        </w:tc>
        <w:tc>
          <w:tcPr>
            <w:tcW w:w="1319" w:type="pct"/>
            <w:tcBorders>
              <w:top w:val="single" w:sz="4" w:space="0" w:color="auto"/>
              <w:left w:val="single" w:sz="4" w:space="0" w:color="auto"/>
              <w:bottom w:val="single" w:sz="4" w:space="0" w:color="auto"/>
              <w:right w:val="single" w:sz="4" w:space="0" w:color="auto"/>
            </w:tcBorders>
          </w:tcPr>
          <w:p w:rsidR="000A1B6A" w:rsidRPr="002B68BD" w:rsidRDefault="000A1B6A" w:rsidP="00AD3EDC">
            <w:pPr>
              <w:rPr>
                <w:rFonts w:ascii="Times New Roman" w:hAnsi="Times New Roman" w:cs="Times New Roman"/>
                <w:sz w:val="20"/>
                <w:szCs w:val="20"/>
              </w:rPr>
            </w:pPr>
            <w:r w:rsidRPr="002B68BD">
              <w:rPr>
                <w:rFonts w:ascii="Times New Roman" w:hAnsi="Times New Roman" w:cs="Times New Roman"/>
                <w:sz w:val="20"/>
                <w:szCs w:val="20"/>
              </w:rPr>
              <w:t>20-24</w:t>
            </w:r>
          </w:p>
        </w:tc>
        <w:tc>
          <w:tcPr>
            <w:tcW w:w="490"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52</w:t>
            </w:r>
          </w:p>
        </w:tc>
        <w:tc>
          <w:tcPr>
            <w:tcW w:w="485"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133,08</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4</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11,513</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0,021</w:t>
            </w:r>
          </w:p>
        </w:tc>
      </w:tr>
      <w:tr w:rsidR="000A1B6A"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0A1B6A" w:rsidRPr="002B68BD" w:rsidRDefault="000A1B6A" w:rsidP="00AD3EDC">
            <w:pPr>
              <w:rPr>
                <w:rFonts w:ascii="Times New Roman" w:hAnsi="Times New Roman" w:cs="Times New Roman"/>
                <w:sz w:val="20"/>
                <w:szCs w:val="20"/>
              </w:rPr>
            </w:pPr>
            <w:r w:rsidRPr="002B68BD">
              <w:rPr>
                <w:rFonts w:ascii="Times New Roman" w:hAnsi="Times New Roman" w:cs="Times New Roman"/>
                <w:sz w:val="20"/>
                <w:szCs w:val="20"/>
              </w:rPr>
              <w:t>25-29</w:t>
            </w:r>
          </w:p>
        </w:tc>
        <w:tc>
          <w:tcPr>
            <w:tcW w:w="490"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28</w:t>
            </w:r>
          </w:p>
        </w:tc>
        <w:tc>
          <w:tcPr>
            <w:tcW w:w="485"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96,71</w:t>
            </w:r>
          </w:p>
        </w:tc>
        <w:tc>
          <w:tcPr>
            <w:tcW w:w="280"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r>
      <w:tr w:rsidR="000A1B6A"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0A1B6A" w:rsidRPr="002B68BD" w:rsidRDefault="000A1B6A" w:rsidP="00AD3EDC">
            <w:pPr>
              <w:rPr>
                <w:rFonts w:ascii="Times New Roman" w:hAnsi="Times New Roman" w:cs="Times New Roman"/>
                <w:sz w:val="20"/>
                <w:szCs w:val="20"/>
              </w:rPr>
            </w:pPr>
            <w:r w:rsidRPr="002B68BD">
              <w:rPr>
                <w:rFonts w:ascii="Times New Roman" w:hAnsi="Times New Roman" w:cs="Times New Roman"/>
                <w:sz w:val="20"/>
                <w:szCs w:val="20"/>
              </w:rPr>
              <w:t>30-34</w:t>
            </w:r>
          </w:p>
        </w:tc>
        <w:tc>
          <w:tcPr>
            <w:tcW w:w="490"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45</w:t>
            </w:r>
          </w:p>
        </w:tc>
        <w:tc>
          <w:tcPr>
            <w:tcW w:w="485"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111,53</w:t>
            </w:r>
          </w:p>
        </w:tc>
        <w:tc>
          <w:tcPr>
            <w:tcW w:w="280"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r>
      <w:tr w:rsidR="000A1B6A"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0A1B6A" w:rsidRPr="002B68BD" w:rsidRDefault="000A1B6A" w:rsidP="00AD3EDC">
            <w:pPr>
              <w:rPr>
                <w:rFonts w:ascii="Times New Roman" w:hAnsi="Times New Roman" w:cs="Times New Roman"/>
                <w:sz w:val="20"/>
                <w:szCs w:val="20"/>
              </w:rPr>
            </w:pPr>
            <w:r w:rsidRPr="002B68BD">
              <w:rPr>
                <w:rFonts w:ascii="Times New Roman" w:hAnsi="Times New Roman" w:cs="Times New Roman"/>
                <w:sz w:val="20"/>
                <w:szCs w:val="20"/>
              </w:rPr>
              <w:t>35-39</w:t>
            </w:r>
          </w:p>
        </w:tc>
        <w:tc>
          <w:tcPr>
            <w:tcW w:w="490"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70</w:t>
            </w:r>
          </w:p>
        </w:tc>
        <w:tc>
          <w:tcPr>
            <w:tcW w:w="485"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115,24</w:t>
            </w:r>
          </w:p>
        </w:tc>
        <w:tc>
          <w:tcPr>
            <w:tcW w:w="280"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r>
      <w:tr w:rsidR="000A1B6A"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0A1B6A" w:rsidRPr="002B68BD" w:rsidRDefault="00753E2E" w:rsidP="00AD3EDC">
            <w:pPr>
              <w:rPr>
                <w:rFonts w:ascii="Times New Roman" w:hAnsi="Times New Roman" w:cs="Times New Roman"/>
                <w:color w:val="FF0000"/>
                <w:sz w:val="20"/>
                <w:szCs w:val="20"/>
              </w:rPr>
            </w:pPr>
            <w:r w:rsidRPr="002B68BD">
              <w:rPr>
                <w:rFonts w:ascii="Times New Roman" w:hAnsi="Times New Roman" w:cs="Times New Roman"/>
                <w:sz w:val="20"/>
                <w:szCs w:val="20"/>
              </w:rPr>
              <w:t>40 ve &gt;</w:t>
            </w:r>
          </w:p>
        </w:tc>
        <w:tc>
          <w:tcPr>
            <w:tcW w:w="490"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48</w:t>
            </w:r>
          </w:p>
        </w:tc>
        <w:tc>
          <w:tcPr>
            <w:tcW w:w="485" w:type="pct"/>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r w:rsidRPr="002B68BD">
              <w:rPr>
                <w:rFonts w:ascii="Times New Roman" w:hAnsi="Times New Roman" w:cs="Times New Roman"/>
                <w:sz w:val="20"/>
                <w:szCs w:val="20"/>
              </w:rPr>
              <w:t>144,42</w:t>
            </w:r>
          </w:p>
        </w:tc>
        <w:tc>
          <w:tcPr>
            <w:tcW w:w="280"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A1B6A" w:rsidRPr="002B68BD" w:rsidRDefault="000A1B6A" w:rsidP="00AD3EDC">
            <w:pPr>
              <w:jc w:val="center"/>
              <w:rPr>
                <w:rFonts w:ascii="Times New Roman" w:hAnsi="Times New Roman" w:cs="Times New Roman"/>
                <w:sz w:val="20"/>
                <w:szCs w:val="20"/>
              </w:rPr>
            </w:pPr>
          </w:p>
        </w:tc>
      </w:tr>
      <w:tr w:rsidR="00D04FF9" w:rsidRPr="00114028" w:rsidTr="002B68BD">
        <w:tc>
          <w:tcPr>
            <w:tcW w:w="152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Eğitim Durumu</w:t>
            </w: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Lise</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48</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152,08</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4</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14,110</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0,007</w:t>
            </w: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2B68BD" w:rsidP="00AD3EDC">
            <w:pPr>
              <w:rPr>
                <w:rFonts w:ascii="Times New Roman" w:hAnsi="Times New Roman" w:cs="Times New Roman"/>
                <w:sz w:val="20"/>
                <w:szCs w:val="20"/>
              </w:rPr>
            </w:pPr>
            <w:r>
              <w:rPr>
                <w:rFonts w:ascii="Times New Roman" w:hAnsi="Times New Roman" w:cs="Times New Roman"/>
                <w:sz w:val="20"/>
                <w:szCs w:val="20"/>
              </w:rPr>
              <w:t>Ön l</w:t>
            </w:r>
            <w:r w:rsidR="00D04FF9" w:rsidRPr="002B68BD">
              <w:rPr>
                <w:rFonts w:ascii="Times New Roman" w:hAnsi="Times New Roman" w:cs="Times New Roman"/>
                <w:sz w:val="20"/>
                <w:szCs w:val="20"/>
              </w:rPr>
              <w:t xml:space="preserve">isans </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99</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118,67</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Lisans</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88</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110,20</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2B68BD" w:rsidP="00AD3EDC">
            <w:pPr>
              <w:rPr>
                <w:rFonts w:ascii="Times New Roman" w:hAnsi="Times New Roman" w:cs="Times New Roman"/>
                <w:sz w:val="20"/>
                <w:szCs w:val="20"/>
              </w:rPr>
            </w:pPr>
            <w:r>
              <w:rPr>
                <w:rFonts w:ascii="Times New Roman" w:hAnsi="Times New Roman" w:cs="Times New Roman"/>
                <w:sz w:val="20"/>
                <w:szCs w:val="20"/>
              </w:rPr>
              <w:t>Yüksek l</w:t>
            </w:r>
            <w:r w:rsidR="00D04FF9" w:rsidRPr="002B68BD">
              <w:rPr>
                <w:rFonts w:ascii="Times New Roman" w:hAnsi="Times New Roman" w:cs="Times New Roman"/>
                <w:sz w:val="20"/>
                <w:szCs w:val="20"/>
              </w:rPr>
              <w:t>isans</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7</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127</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Doktora</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Mesleki Deneyim</w:t>
            </w: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1 yıldan az</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23</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154,46</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4</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10,480</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0,033</w:t>
            </w: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1-5 yıl</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47</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106,35</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6-10 yıl</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42</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105,36</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11-15 yıl</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51</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124,87</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15’den fazla</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80</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128,77</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Çalıştığı Kurumdaki Hizmet Süresi</w:t>
            </w:r>
          </w:p>
          <w:p w:rsidR="00D04FF9" w:rsidRPr="002B68BD" w:rsidRDefault="00D04FF9" w:rsidP="00AD3EDC">
            <w:pPr>
              <w:rPr>
                <w:rFonts w:ascii="Times New Roman" w:hAnsi="Times New Roman" w:cs="Times New Roman"/>
                <w:sz w:val="20"/>
                <w:szCs w:val="20"/>
              </w:rPr>
            </w:pPr>
          </w:p>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1 yıldan az</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46</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123,27</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4</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11,27</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0,024</w:t>
            </w: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1-5 yıl</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75</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102,85</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6-10 yıl</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56</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122,53</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11-15 yıl</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29</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140,36</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15’den fazla</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37</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144,04</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Çalışılan Birim</w:t>
            </w:r>
          </w:p>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Servis sorumlu hemşire</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24</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135,02</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9</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25,949</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0,002</w:t>
            </w: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 xml:space="preserve">Dahili klinik </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32</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117,80</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tabs>
                <w:tab w:val="center" w:pos="1096"/>
              </w:tabs>
              <w:jc w:val="both"/>
              <w:rPr>
                <w:rFonts w:ascii="Times New Roman" w:hAnsi="Times New Roman" w:cs="Times New Roman"/>
                <w:sz w:val="20"/>
                <w:szCs w:val="20"/>
              </w:rPr>
            </w:pPr>
            <w:r w:rsidRPr="002B68BD">
              <w:rPr>
                <w:rFonts w:ascii="Times New Roman" w:hAnsi="Times New Roman" w:cs="Times New Roman"/>
                <w:sz w:val="20"/>
                <w:szCs w:val="20"/>
              </w:rPr>
              <w:t xml:space="preserve">Cerrahi klinik </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25</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70,06</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 xml:space="preserve">Poliklinik </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23</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135,67</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 xml:space="preserve">Kadın doğum ve çocuk </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19</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121,74</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Acil servis</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9</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157,17</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Yoğun bakım</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19</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91,00</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Ameliyathane</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13</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109,38</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2B68BD" w:rsidP="00AD3EDC">
            <w:pPr>
              <w:jc w:val="both"/>
              <w:rPr>
                <w:rFonts w:ascii="Times New Roman" w:hAnsi="Times New Roman" w:cs="Times New Roman"/>
                <w:sz w:val="20"/>
                <w:szCs w:val="20"/>
              </w:rPr>
            </w:pPr>
            <w:r>
              <w:rPr>
                <w:rFonts w:ascii="Times New Roman" w:hAnsi="Times New Roman" w:cs="Times New Roman"/>
                <w:sz w:val="20"/>
                <w:szCs w:val="20"/>
              </w:rPr>
              <w:t>İdari h</w:t>
            </w:r>
            <w:r w:rsidR="00D04FF9" w:rsidRPr="002B68BD">
              <w:rPr>
                <w:rFonts w:ascii="Times New Roman" w:hAnsi="Times New Roman" w:cs="Times New Roman"/>
                <w:sz w:val="20"/>
                <w:szCs w:val="20"/>
              </w:rPr>
              <w:t>izmetler</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61</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140,73</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Diğer</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20</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124,15</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Mesleğini Kendi İsteğiyle Seçip Seçmeme Durumu</w:t>
            </w: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Kendim seçtim</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129</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130,99</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3</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11,260</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0,010</w:t>
            </w: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Ailemin seçimi</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67</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116,37</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jc w:val="both"/>
              <w:rPr>
                <w:rFonts w:ascii="Times New Roman" w:hAnsi="Times New Roman" w:cs="Times New Roman"/>
                <w:sz w:val="20"/>
                <w:szCs w:val="20"/>
              </w:rPr>
            </w:pPr>
            <w:r w:rsidRPr="002B68BD">
              <w:rPr>
                <w:rFonts w:ascii="Times New Roman" w:hAnsi="Times New Roman" w:cs="Times New Roman"/>
                <w:sz w:val="20"/>
                <w:szCs w:val="20"/>
              </w:rPr>
              <w:t>Tesadüfen</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32</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88,14</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Diğer</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15</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142,07</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rPr>
          <w:trHeight w:val="280"/>
        </w:trPr>
        <w:tc>
          <w:tcPr>
            <w:tcW w:w="152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Mesleğini Kendine Uygun Bulma Durumu</w:t>
            </w: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Uygun</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119</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137,24</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13,571</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0,000</w:t>
            </w: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Kısmen uygun</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108</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111,23</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Uygun değil</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16</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81,34</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Alınan Eğitimin Mesleki Yeterliliğe İlişkin Algı Durumu</w:t>
            </w: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Çok</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54</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147,25</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4</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22,762</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0,000</w:t>
            </w: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Oldukça</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111</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127,72</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Orta</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63</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102,55</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Az</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11</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86,14</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D04FF9"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rPr>
                <w:rFonts w:ascii="Times New Roman" w:hAnsi="Times New Roman" w:cs="Times New Roman"/>
                <w:sz w:val="20"/>
                <w:szCs w:val="20"/>
              </w:rPr>
            </w:pPr>
          </w:p>
        </w:tc>
        <w:tc>
          <w:tcPr>
            <w:tcW w:w="1319" w:type="pct"/>
            <w:tcBorders>
              <w:top w:val="single" w:sz="4" w:space="0" w:color="auto"/>
              <w:left w:val="single" w:sz="4" w:space="0" w:color="auto"/>
              <w:bottom w:val="single" w:sz="4" w:space="0" w:color="auto"/>
              <w:right w:val="single" w:sz="4" w:space="0" w:color="auto"/>
            </w:tcBorders>
          </w:tcPr>
          <w:p w:rsidR="00D04FF9" w:rsidRPr="002B68BD" w:rsidRDefault="00D04FF9" w:rsidP="00AD3EDC">
            <w:pPr>
              <w:rPr>
                <w:rFonts w:ascii="Times New Roman" w:hAnsi="Times New Roman" w:cs="Times New Roman"/>
                <w:sz w:val="20"/>
                <w:szCs w:val="20"/>
              </w:rPr>
            </w:pPr>
            <w:r w:rsidRPr="002B68BD">
              <w:rPr>
                <w:rFonts w:ascii="Times New Roman" w:hAnsi="Times New Roman" w:cs="Times New Roman"/>
                <w:sz w:val="20"/>
                <w:szCs w:val="20"/>
              </w:rPr>
              <w:t>Hiç</w:t>
            </w:r>
          </w:p>
        </w:tc>
        <w:tc>
          <w:tcPr>
            <w:tcW w:w="490"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4</w:t>
            </w:r>
          </w:p>
        </w:tc>
        <w:tc>
          <w:tcPr>
            <w:tcW w:w="485" w:type="pct"/>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r w:rsidRPr="002B68BD">
              <w:rPr>
                <w:rFonts w:ascii="Times New Roman" w:hAnsi="Times New Roman" w:cs="Times New Roman"/>
                <w:sz w:val="20"/>
                <w:szCs w:val="20"/>
              </w:rPr>
              <w:t>27,50</w:t>
            </w:r>
          </w:p>
        </w:tc>
        <w:tc>
          <w:tcPr>
            <w:tcW w:w="280"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FF9" w:rsidRPr="002B68BD" w:rsidRDefault="00D04FF9" w:rsidP="00AD3EDC">
            <w:pPr>
              <w:jc w:val="center"/>
              <w:rPr>
                <w:rFonts w:ascii="Times New Roman" w:hAnsi="Times New Roman" w:cs="Times New Roman"/>
                <w:sz w:val="20"/>
                <w:szCs w:val="20"/>
              </w:rPr>
            </w:pPr>
          </w:p>
        </w:tc>
      </w:tr>
      <w:tr w:rsidR="005758A0" w:rsidRPr="00114028" w:rsidTr="002B68BD">
        <w:tc>
          <w:tcPr>
            <w:tcW w:w="1525" w:type="pct"/>
            <w:vMerge w:val="restar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rPr>
                <w:rFonts w:ascii="Times New Roman" w:hAnsi="Times New Roman" w:cs="Times New Roman"/>
                <w:sz w:val="20"/>
                <w:szCs w:val="20"/>
              </w:rPr>
            </w:pPr>
            <w:r w:rsidRPr="002B68BD">
              <w:rPr>
                <w:rFonts w:ascii="Times New Roman" w:hAnsi="Times New Roman" w:cs="Times New Roman"/>
                <w:sz w:val="20"/>
                <w:szCs w:val="20"/>
              </w:rPr>
              <w:t>Yönetsel Görev Durumu</w:t>
            </w:r>
          </w:p>
        </w:tc>
        <w:tc>
          <w:tcPr>
            <w:tcW w:w="1319" w:type="pct"/>
            <w:tcBorders>
              <w:top w:val="single" w:sz="4" w:space="0" w:color="auto"/>
              <w:left w:val="single" w:sz="4" w:space="0" w:color="auto"/>
              <w:bottom w:val="single" w:sz="4" w:space="0" w:color="auto"/>
              <w:right w:val="single" w:sz="4" w:space="0" w:color="auto"/>
            </w:tcBorders>
          </w:tcPr>
          <w:p w:rsidR="005758A0" w:rsidRPr="002B68BD" w:rsidRDefault="005758A0" w:rsidP="00AD3EDC">
            <w:pPr>
              <w:jc w:val="both"/>
              <w:rPr>
                <w:rFonts w:ascii="Times New Roman" w:hAnsi="Times New Roman" w:cs="Times New Roman"/>
                <w:sz w:val="20"/>
                <w:szCs w:val="20"/>
              </w:rPr>
            </w:pPr>
            <w:r w:rsidRPr="002B68BD">
              <w:rPr>
                <w:rFonts w:ascii="Times New Roman" w:hAnsi="Times New Roman" w:cs="Times New Roman"/>
                <w:sz w:val="20"/>
                <w:szCs w:val="20"/>
              </w:rPr>
              <w:t>Hayır</w:t>
            </w:r>
          </w:p>
        </w:tc>
        <w:tc>
          <w:tcPr>
            <w:tcW w:w="490"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212</w:t>
            </w:r>
          </w:p>
        </w:tc>
        <w:tc>
          <w:tcPr>
            <w:tcW w:w="485"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119,00</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4</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4,500</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0,343</w:t>
            </w:r>
          </w:p>
        </w:tc>
      </w:tr>
      <w:tr w:rsidR="005758A0"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rPr>
                <w:rFonts w:ascii="Times New Roman" w:hAnsi="Times New Roman" w:cs="Times New Roman"/>
                <w:b/>
                <w:sz w:val="20"/>
                <w:szCs w:val="20"/>
              </w:rPr>
            </w:pPr>
          </w:p>
        </w:tc>
        <w:tc>
          <w:tcPr>
            <w:tcW w:w="1319" w:type="pct"/>
            <w:tcBorders>
              <w:top w:val="single" w:sz="4" w:space="0" w:color="auto"/>
              <w:left w:val="single" w:sz="4" w:space="0" w:color="auto"/>
              <w:bottom w:val="single" w:sz="4" w:space="0" w:color="auto"/>
              <w:right w:val="single" w:sz="4" w:space="0" w:color="auto"/>
            </w:tcBorders>
          </w:tcPr>
          <w:p w:rsidR="005758A0" w:rsidRPr="002B68BD" w:rsidRDefault="002B68BD" w:rsidP="00AD3EDC">
            <w:pPr>
              <w:jc w:val="both"/>
              <w:rPr>
                <w:rFonts w:ascii="Times New Roman" w:hAnsi="Times New Roman" w:cs="Times New Roman"/>
                <w:sz w:val="20"/>
                <w:szCs w:val="20"/>
              </w:rPr>
            </w:pPr>
            <w:r>
              <w:rPr>
                <w:rFonts w:ascii="Times New Roman" w:hAnsi="Times New Roman" w:cs="Times New Roman"/>
                <w:sz w:val="20"/>
                <w:szCs w:val="20"/>
              </w:rPr>
              <w:t>Servis sorumlu h</w:t>
            </w:r>
            <w:r w:rsidR="005758A0" w:rsidRPr="002B68BD">
              <w:rPr>
                <w:rFonts w:ascii="Times New Roman" w:hAnsi="Times New Roman" w:cs="Times New Roman"/>
                <w:sz w:val="20"/>
                <w:szCs w:val="20"/>
              </w:rPr>
              <w:t>emşire</w:t>
            </w:r>
          </w:p>
        </w:tc>
        <w:tc>
          <w:tcPr>
            <w:tcW w:w="490"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23</w:t>
            </w:r>
          </w:p>
        </w:tc>
        <w:tc>
          <w:tcPr>
            <w:tcW w:w="485"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139,96</w:t>
            </w:r>
          </w:p>
        </w:tc>
        <w:tc>
          <w:tcPr>
            <w:tcW w:w="280"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r>
      <w:tr w:rsidR="005758A0"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rPr>
                <w:rFonts w:ascii="Times New Roman" w:hAnsi="Times New Roman" w:cs="Times New Roman"/>
                <w:b/>
                <w:sz w:val="20"/>
                <w:szCs w:val="20"/>
              </w:rPr>
            </w:pPr>
          </w:p>
        </w:tc>
        <w:tc>
          <w:tcPr>
            <w:tcW w:w="1319" w:type="pct"/>
            <w:tcBorders>
              <w:top w:val="single" w:sz="4" w:space="0" w:color="auto"/>
              <w:left w:val="single" w:sz="4" w:space="0" w:color="auto"/>
              <w:bottom w:val="single" w:sz="4" w:space="0" w:color="auto"/>
              <w:right w:val="single" w:sz="4" w:space="0" w:color="auto"/>
            </w:tcBorders>
          </w:tcPr>
          <w:p w:rsidR="005758A0" w:rsidRPr="002B68BD" w:rsidRDefault="005758A0" w:rsidP="00AD3EDC">
            <w:pPr>
              <w:jc w:val="both"/>
              <w:rPr>
                <w:rFonts w:ascii="Times New Roman" w:hAnsi="Times New Roman" w:cs="Times New Roman"/>
                <w:sz w:val="20"/>
                <w:szCs w:val="20"/>
              </w:rPr>
            </w:pPr>
            <w:r w:rsidRPr="002B68BD">
              <w:rPr>
                <w:rFonts w:ascii="Times New Roman" w:hAnsi="Times New Roman" w:cs="Times New Roman"/>
                <w:sz w:val="20"/>
                <w:szCs w:val="20"/>
              </w:rPr>
              <w:t>Süpervizör</w:t>
            </w:r>
          </w:p>
        </w:tc>
        <w:tc>
          <w:tcPr>
            <w:tcW w:w="490"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2</w:t>
            </w:r>
          </w:p>
        </w:tc>
        <w:tc>
          <w:tcPr>
            <w:tcW w:w="485"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133,50</w:t>
            </w:r>
          </w:p>
        </w:tc>
        <w:tc>
          <w:tcPr>
            <w:tcW w:w="280"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r>
      <w:tr w:rsidR="005758A0"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rPr>
                <w:rFonts w:ascii="Times New Roman" w:hAnsi="Times New Roman" w:cs="Times New Roman"/>
                <w:b/>
                <w:sz w:val="20"/>
                <w:szCs w:val="20"/>
              </w:rPr>
            </w:pPr>
          </w:p>
        </w:tc>
        <w:tc>
          <w:tcPr>
            <w:tcW w:w="1319" w:type="pct"/>
            <w:tcBorders>
              <w:top w:val="single" w:sz="4" w:space="0" w:color="auto"/>
              <w:left w:val="single" w:sz="4" w:space="0" w:color="auto"/>
              <w:bottom w:val="single" w:sz="4" w:space="0" w:color="auto"/>
              <w:right w:val="single" w:sz="4" w:space="0" w:color="auto"/>
            </w:tcBorders>
          </w:tcPr>
          <w:p w:rsidR="005758A0" w:rsidRPr="002B68BD" w:rsidRDefault="002B68BD" w:rsidP="00AD3EDC">
            <w:pPr>
              <w:jc w:val="both"/>
              <w:rPr>
                <w:rFonts w:ascii="Times New Roman" w:hAnsi="Times New Roman" w:cs="Times New Roman"/>
                <w:sz w:val="20"/>
                <w:szCs w:val="20"/>
              </w:rPr>
            </w:pPr>
            <w:r>
              <w:rPr>
                <w:rFonts w:ascii="Times New Roman" w:hAnsi="Times New Roman" w:cs="Times New Roman"/>
                <w:sz w:val="20"/>
                <w:szCs w:val="20"/>
              </w:rPr>
              <w:t>İdari b</w:t>
            </w:r>
            <w:r w:rsidR="005758A0" w:rsidRPr="002B68BD">
              <w:rPr>
                <w:rFonts w:ascii="Times New Roman" w:hAnsi="Times New Roman" w:cs="Times New Roman"/>
                <w:sz w:val="20"/>
                <w:szCs w:val="20"/>
              </w:rPr>
              <w:t>irimler</w:t>
            </w:r>
          </w:p>
        </w:tc>
        <w:tc>
          <w:tcPr>
            <w:tcW w:w="490"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3</w:t>
            </w:r>
          </w:p>
        </w:tc>
        <w:tc>
          <w:tcPr>
            <w:tcW w:w="485"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124,50</w:t>
            </w:r>
          </w:p>
        </w:tc>
        <w:tc>
          <w:tcPr>
            <w:tcW w:w="280"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r>
      <w:tr w:rsidR="005758A0" w:rsidRPr="00114028" w:rsidTr="002B68BD">
        <w:tc>
          <w:tcPr>
            <w:tcW w:w="1525" w:type="pct"/>
            <w:vMerge/>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rPr>
                <w:rFonts w:ascii="Times New Roman" w:hAnsi="Times New Roman" w:cs="Times New Roman"/>
                <w:b/>
                <w:sz w:val="20"/>
                <w:szCs w:val="20"/>
              </w:rPr>
            </w:pPr>
          </w:p>
        </w:tc>
        <w:tc>
          <w:tcPr>
            <w:tcW w:w="1319" w:type="pct"/>
            <w:tcBorders>
              <w:top w:val="single" w:sz="4" w:space="0" w:color="auto"/>
              <w:left w:val="single" w:sz="4" w:space="0" w:color="auto"/>
              <w:bottom w:val="single" w:sz="4" w:space="0" w:color="auto"/>
              <w:right w:val="single" w:sz="4" w:space="0" w:color="auto"/>
            </w:tcBorders>
          </w:tcPr>
          <w:p w:rsidR="005758A0" w:rsidRPr="002B68BD" w:rsidRDefault="002B68BD" w:rsidP="00AD3EDC">
            <w:pPr>
              <w:rPr>
                <w:rFonts w:ascii="Times New Roman" w:hAnsi="Times New Roman" w:cs="Times New Roman"/>
                <w:sz w:val="20"/>
                <w:szCs w:val="20"/>
              </w:rPr>
            </w:pPr>
            <w:r>
              <w:rPr>
                <w:rFonts w:ascii="Times New Roman" w:hAnsi="Times New Roman" w:cs="Times New Roman"/>
                <w:sz w:val="20"/>
                <w:szCs w:val="20"/>
              </w:rPr>
              <w:t>Müdür y</w:t>
            </w:r>
            <w:r w:rsidR="005758A0" w:rsidRPr="002B68BD">
              <w:rPr>
                <w:rFonts w:ascii="Times New Roman" w:hAnsi="Times New Roman" w:cs="Times New Roman"/>
                <w:sz w:val="20"/>
                <w:szCs w:val="20"/>
              </w:rPr>
              <w:t>ardımcısı</w:t>
            </w:r>
          </w:p>
        </w:tc>
        <w:tc>
          <w:tcPr>
            <w:tcW w:w="490"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3</w:t>
            </w:r>
          </w:p>
        </w:tc>
        <w:tc>
          <w:tcPr>
            <w:tcW w:w="485" w:type="pct"/>
            <w:tcBorders>
              <w:top w:val="single" w:sz="4" w:space="0" w:color="auto"/>
              <w:left w:val="single" w:sz="4" w:space="0" w:color="auto"/>
              <w:bottom w:val="single" w:sz="4" w:space="0" w:color="auto"/>
              <w:right w:val="single" w:sz="4" w:space="0" w:color="auto"/>
            </w:tcBorders>
            <w:vAlign w:val="center"/>
          </w:tcPr>
          <w:p w:rsidR="005758A0" w:rsidRPr="002B68BD" w:rsidRDefault="005758A0" w:rsidP="00AD3EDC">
            <w:pPr>
              <w:jc w:val="center"/>
              <w:rPr>
                <w:rFonts w:ascii="Times New Roman" w:hAnsi="Times New Roman" w:cs="Times New Roman"/>
                <w:sz w:val="20"/>
                <w:szCs w:val="20"/>
              </w:rPr>
            </w:pPr>
            <w:r w:rsidRPr="002B68BD">
              <w:rPr>
                <w:rFonts w:ascii="Times New Roman" w:hAnsi="Times New Roman" w:cs="Times New Roman"/>
                <w:sz w:val="20"/>
                <w:szCs w:val="20"/>
              </w:rPr>
              <w:t>186,50</w:t>
            </w:r>
          </w:p>
        </w:tc>
        <w:tc>
          <w:tcPr>
            <w:tcW w:w="280"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5758A0" w:rsidRPr="00114028" w:rsidRDefault="005758A0" w:rsidP="00AD3EDC">
            <w:pPr>
              <w:jc w:val="center"/>
              <w:rPr>
                <w:rFonts w:ascii="Times New Roman" w:hAnsi="Times New Roman" w:cs="Times New Roman"/>
                <w:sz w:val="24"/>
                <w:szCs w:val="24"/>
              </w:rPr>
            </w:pPr>
          </w:p>
        </w:tc>
      </w:tr>
    </w:tbl>
    <w:p w:rsidR="002B68BD" w:rsidRDefault="002B68BD" w:rsidP="002B68BD">
      <w:pPr>
        <w:spacing w:line="240" w:lineRule="auto"/>
        <w:jc w:val="both"/>
        <w:rPr>
          <w:rFonts w:ascii="Times New Roman" w:hAnsi="Times New Roman" w:cs="Times New Roman"/>
          <w:sz w:val="24"/>
          <w:szCs w:val="24"/>
        </w:rPr>
      </w:pPr>
    </w:p>
    <w:p w:rsidR="00FB767E" w:rsidRPr="00114028" w:rsidRDefault="00FB767E" w:rsidP="002B68BD">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lastRenderedPageBreak/>
        <w:t>Hemşirelerin cinsiyet, yaş,</w:t>
      </w:r>
      <w:r w:rsidR="005758A0" w:rsidRPr="00114028">
        <w:rPr>
          <w:rFonts w:ascii="Times New Roman" w:hAnsi="Times New Roman" w:cs="Times New Roman"/>
          <w:sz w:val="24"/>
          <w:szCs w:val="24"/>
        </w:rPr>
        <w:t xml:space="preserve"> </w:t>
      </w:r>
      <w:r w:rsidRPr="00114028">
        <w:rPr>
          <w:rFonts w:ascii="Times New Roman" w:hAnsi="Times New Roman" w:cs="Times New Roman"/>
          <w:sz w:val="24"/>
          <w:szCs w:val="24"/>
        </w:rPr>
        <w:t>eğitim durumu,</w:t>
      </w:r>
      <w:r w:rsidR="00BD3540" w:rsidRPr="00114028">
        <w:rPr>
          <w:rFonts w:ascii="Times New Roman" w:hAnsi="Times New Roman" w:cs="Times New Roman"/>
          <w:sz w:val="24"/>
          <w:szCs w:val="24"/>
        </w:rPr>
        <w:t xml:space="preserve"> mesleki deneyim</w:t>
      </w:r>
      <w:r w:rsidRPr="00114028">
        <w:rPr>
          <w:rFonts w:ascii="Times New Roman" w:hAnsi="Times New Roman" w:cs="Times New Roman"/>
          <w:sz w:val="24"/>
          <w:szCs w:val="24"/>
        </w:rPr>
        <w:t>i, çalışılan kurumdaki hizmet süresi,</w:t>
      </w:r>
      <w:r w:rsidR="005758A0" w:rsidRPr="00114028">
        <w:rPr>
          <w:rFonts w:ascii="Times New Roman" w:hAnsi="Times New Roman" w:cs="Times New Roman"/>
          <w:sz w:val="24"/>
          <w:szCs w:val="24"/>
        </w:rPr>
        <w:t xml:space="preserve"> </w:t>
      </w:r>
      <w:r w:rsidRPr="00114028">
        <w:rPr>
          <w:rFonts w:ascii="Times New Roman" w:hAnsi="Times New Roman" w:cs="Times New Roman"/>
          <w:sz w:val="24"/>
          <w:szCs w:val="24"/>
        </w:rPr>
        <w:t>çalışılan birim,</w:t>
      </w:r>
      <w:r w:rsidR="005758A0" w:rsidRPr="00114028">
        <w:rPr>
          <w:rFonts w:ascii="Times New Roman" w:hAnsi="Times New Roman" w:cs="Times New Roman"/>
          <w:sz w:val="24"/>
          <w:szCs w:val="24"/>
        </w:rPr>
        <w:t xml:space="preserve"> </w:t>
      </w:r>
      <w:r w:rsidRPr="00114028">
        <w:rPr>
          <w:rFonts w:ascii="Times New Roman" w:hAnsi="Times New Roman" w:cs="Times New Roman"/>
          <w:sz w:val="24"/>
          <w:szCs w:val="24"/>
        </w:rPr>
        <w:t>mesleği kendi isteği ile seçip seçmeme durumu, mesleği kendine uygun bulma durumu, alınan eğitimin mesleki yeterliliğe ilişkin algı durumu ve yönetsel görev durumuna göre rol belirsizli</w:t>
      </w:r>
      <w:r w:rsidR="00F31E11" w:rsidRPr="00114028">
        <w:rPr>
          <w:rFonts w:ascii="Times New Roman" w:hAnsi="Times New Roman" w:cs="Times New Roman"/>
          <w:sz w:val="24"/>
          <w:szCs w:val="24"/>
        </w:rPr>
        <w:t xml:space="preserve">ği puanlarına ilişkin bulgular </w:t>
      </w:r>
      <w:r w:rsidR="000F233D">
        <w:rPr>
          <w:rFonts w:ascii="Times New Roman" w:hAnsi="Times New Roman" w:cs="Times New Roman"/>
          <w:sz w:val="24"/>
          <w:szCs w:val="24"/>
        </w:rPr>
        <w:t xml:space="preserve">Çizelge </w:t>
      </w:r>
      <w:r w:rsidR="00F31E11" w:rsidRPr="00114028">
        <w:rPr>
          <w:rFonts w:ascii="Times New Roman" w:hAnsi="Times New Roman" w:cs="Times New Roman"/>
          <w:sz w:val="24"/>
          <w:szCs w:val="24"/>
        </w:rPr>
        <w:t xml:space="preserve">5’de verilmiştir. </w:t>
      </w:r>
      <w:r w:rsidRPr="00114028">
        <w:rPr>
          <w:rFonts w:ascii="Times New Roman" w:hAnsi="Times New Roman" w:cs="Times New Roman"/>
          <w:sz w:val="24"/>
          <w:szCs w:val="24"/>
        </w:rPr>
        <w:t>Araştırma, 50’den fazla örneklem üzerinde çalışıldığından (243 çalışan), Kolmogrov-Smirnov normallik testiyle dağılımın normalliği incelenerek Rol Belirsizliği Puanları için P &lt;0,05 (P= 0,012) olduğundan normal dağılım özelliği taşımadığı görülmektedir.</w:t>
      </w:r>
    </w:p>
    <w:p w:rsidR="00571958" w:rsidRPr="00114028" w:rsidRDefault="00880BD9" w:rsidP="000F233D">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Araştırmaya katılan hem</w:t>
      </w:r>
      <w:r w:rsidR="00F55E6A" w:rsidRPr="00114028">
        <w:rPr>
          <w:rFonts w:ascii="Times New Roman" w:hAnsi="Times New Roman" w:cs="Times New Roman"/>
          <w:sz w:val="24"/>
          <w:szCs w:val="24"/>
        </w:rPr>
        <w:t>şirelerin yaş grupları, eğitim durumları</w:t>
      </w:r>
      <w:r w:rsidRPr="00114028">
        <w:rPr>
          <w:rFonts w:ascii="Times New Roman" w:hAnsi="Times New Roman" w:cs="Times New Roman"/>
          <w:sz w:val="24"/>
          <w:szCs w:val="24"/>
        </w:rPr>
        <w:t>, me</w:t>
      </w:r>
      <w:r w:rsidR="00785413" w:rsidRPr="00114028">
        <w:rPr>
          <w:rFonts w:ascii="Times New Roman" w:hAnsi="Times New Roman" w:cs="Times New Roman"/>
          <w:sz w:val="24"/>
          <w:szCs w:val="24"/>
        </w:rPr>
        <w:t>sleki deneyim</w:t>
      </w:r>
      <w:r w:rsidR="00F55E6A" w:rsidRPr="00114028">
        <w:rPr>
          <w:rFonts w:ascii="Times New Roman" w:hAnsi="Times New Roman" w:cs="Times New Roman"/>
          <w:sz w:val="24"/>
          <w:szCs w:val="24"/>
        </w:rPr>
        <w:t>leri</w:t>
      </w:r>
      <w:r w:rsidR="00785413" w:rsidRPr="00114028">
        <w:rPr>
          <w:rFonts w:ascii="Times New Roman" w:hAnsi="Times New Roman" w:cs="Times New Roman"/>
          <w:sz w:val="24"/>
          <w:szCs w:val="24"/>
        </w:rPr>
        <w:t xml:space="preserve">, </w:t>
      </w:r>
      <w:r w:rsidR="00F55E6A" w:rsidRPr="00114028">
        <w:rPr>
          <w:rFonts w:ascii="Times New Roman" w:hAnsi="Times New Roman" w:cs="Times New Roman"/>
          <w:sz w:val="24"/>
          <w:szCs w:val="24"/>
        </w:rPr>
        <w:t xml:space="preserve">bağlı bulunduğu </w:t>
      </w:r>
      <w:r w:rsidR="0073587B" w:rsidRPr="00114028">
        <w:rPr>
          <w:rFonts w:ascii="Times New Roman" w:hAnsi="Times New Roman" w:cs="Times New Roman"/>
          <w:sz w:val="24"/>
          <w:szCs w:val="24"/>
        </w:rPr>
        <w:t>hastanede hizmet süreleri</w:t>
      </w:r>
      <w:r w:rsidRPr="00114028">
        <w:rPr>
          <w:rFonts w:ascii="Times New Roman" w:hAnsi="Times New Roman" w:cs="Times New Roman"/>
          <w:sz w:val="24"/>
          <w:szCs w:val="24"/>
        </w:rPr>
        <w:t xml:space="preserve">, çalıştıkları birimler, mesleklerini kendileri seçip seçmeme durumları, mesleklerini kendilerine uygun bulma durumları, alınan mesleki eğitimin mesleki yeterliliğe </w:t>
      </w:r>
      <w:r w:rsidR="00785413" w:rsidRPr="00114028">
        <w:rPr>
          <w:rFonts w:ascii="Times New Roman" w:hAnsi="Times New Roman" w:cs="Times New Roman"/>
          <w:sz w:val="24"/>
          <w:szCs w:val="24"/>
        </w:rPr>
        <w:t>ilişkin algı durumları ile rol belirsizliği arasında is</w:t>
      </w:r>
      <w:r w:rsidRPr="00114028">
        <w:rPr>
          <w:rFonts w:ascii="Times New Roman" w:hAnsi="Times New Roman" w:cs="Times New Roman"/>
          <w:sz w:val="24"/>
          <w:szCs w:val="24"/>
        </w:rPr>
        <w:t xml:space="preserve">tatistiksel olarak </w:t>
      </w:r>
      <w:r w:rsidR="00785413" w:rsidRPr="00114028">
        <w:rPr>
          <w:rFonts w:ascii="Times New Roman" w:hAnsi="Times New Roman" w:cs="Times New Roman"/>
          <w:sz w:val="24"/>
          <w:szCs w:val="24"/>
        </w:rPr>
        <w:t xml:space="preserve">anlamlı farklılık </w:t>
      </w:r>
      <w:r w:rsidRPr="00114028">
        <w:rPr>
          <w:rFonts w:ascii="Times New Roman" w:hAnsi="Times New Roman" w:cs="Times New Roman"/>
          <w:sz w:val="24"/>
          <w:szCs w:val="24"/>
        </w:rPr>
        <w:t xml:space="preserve">görülmektedir (P&lt;0,05). Diğer bir ifade ile rol belirsizliğinde önemli bir etkileri vardır. Diğer taraftan </w:t>
      </w:r>
      <w:r w:rsidR="00884089" w:rsidRPr="00114028">
        <w:rPr>
          <w:rFonts w:ascii="Times New Roman" w:hAnsi="Times New Roman" w:cs="Times New Roman"/>
          <w:sz w:val="24"/>
          <w:szCs w:val="24"/>
        </w:rPr>
        <w:t>RBP</w:t>
      </w:r>
      <w:r w:rsidRPr="00114028">
        <w:rPr>
          <w:rFonts w:ascii="Times New Roman" w:hAnsi="Times New Roman" w:cs="Times New Roman"/>
          <w:sz w:val="24"/>
          <w:szCs w:val="24"/>
        </w:rPr>
        <w:t xml:space="preserve"> puanları bakımından cinsiyet ve yönetsel görev d</w:t>
      </w:r>
      <w:r w:rsidR="00381AEF" w:rsidRPr="00114028">
        <w:rPr>
          <w:rFonts w:ascii="Times New Roman" w:hAnsi="Times New Roman" w:cs="Times New Roman"/>
          <w:sz w:val="24"/>
          <w:szCs w:val="24"/>
        </w:rPr>
        <w:t xml:space="preserve">urumları </w:t>
      </w:r>
      <w:r w:rsidR="00884089" w:rsidRPr="00114028">
        <w:rPr>
          <w:rFonts w:ascii="Times New Roman" w:hAnsi="Times New Roman" w:cs="Times New Roman"/>
          <w:sz w:val="24"/>
          <w:szCs w:val="24"/>
        </w:rPr>
        <w:t xml:space="preserve">arasında </w:t>
      </w:r>
      <w:r w:rsidR="00381AEF" w:rsidRPr="00114028">
        <w:rPr>
          <w:rFonts w:ascii="Times New Roman" w:hAnsi="Times New Roman" w:cs="Times New Roman"/>
          <w:sz w:val="24"/>
          <w:szCs w:val="24"/>
        </w:rPr>
        <w:t xml:space="preserve">istatistiksel olarak anlamlı </w:t>
      </w:r>
      <w:r w:rsidR="00884089" w:rsidRPr="00114028">
        <w:rPr>
          <w:rFonts w:ascii="Times New Roman" w:hAnsi="Times New Roman" w:cs="Times New Roman"/>
          <w:sz w:val="24"/>
          <w:szCs w:val="24"/>
        </w:rPr>
        <w:t>bir fark</w:t>
      </w:r>
      <w:r w:rsidR="0073587B" w:rsidRPr="00114028">
        <w:rPr>
          <w:rFonts w:ascii="Times New Roman" w:hAnsi="Times New Roman" w:cs="Times New Roman"/>
          <w:sz w:val="24"/>
          <w:szCs w:val="24"/>
        </w:rPr>
        <w:t>lılı</w:t>
      </w:r>
      <w:r w:rsidR="00F52BA8" w:rsidRPr="00114028">
        <w:rPr>
          <w:rFonts w:ascii="Times New Roman" w:hAnsi="Times New Roman" w:cs="Times New Roman"/>
          <w:sz w:val="24"/>
          <w:szCs w:val="24"/>
        </w:rPr>
        <w:t>k yoktur</w:t>
      </w:r>
      <w:r w:rsidR="0073587B" w:rsidRPr="00114028">
        <w:rPr>
          <w:rFonts w:ascii="Times New Roman" w:hAnsi="Times New Roman" w:cs="Times New Roman"/>
          <w:sz w:val="24"/>
          <w:szCs w:val="24"/>
        </w:rPr>
        <w:t>.</w:t>
      </w:r>
      <w:r w:rsidR="005758A0" w:rsidRPr="00114028">
        <w:rPr>
          <w:rFonts w:ascii="Times New Roman" w:hAnsi="Times New Roman" w:cs="Times New Roman"/>
          <w:sz w:val="24"/>
          <w:szCs w:val="24"/>
        </w:rPr>
        <w:t xml:space="preserve"> </w:t>
      </w:r>
      <w:r w:rsidR="00884089" w:rsidRPr="00114028">
        <w:rPr>
          <w:rFonts w:ascii="Times New Roman" w:hAnsi="Times New Roman" w:cs="Times New Roman"/>
          <w:sz w:val="24"/>
          <w:szCs w:val="24"/>
        </w:rPr>
        <w:t xml:space="preserve">Diğer bir ifade ile </w:t>
      </w:r>
      <w:r w:rsidR="00381AEF" w:rsidRPr="00114028">
        <w:rPr>
          <w:rFonts w:ascii="Times New Roman" w:hAnsi="Times New Roman" w:cs="Times New Roman"/>
          <w:sz w:val="24"/>
          <w:szCs w:val="24"/>
        </w:rPr>
        <w:t>rol belirsizliğinde bir etkileri</w:t>
      </w:r>
      <w:r w:rsidR="00884089" w:rsidRPr="00114028">
        <w:rPr>
          <w:rFonts w:ascii="Times New Roman" w:hAnsi="Times New Roman" w:cs="Times New Roman"/>
          <w:sz w:val="24"/>
          <w:szCs w:val="24"/>
        </w:rPr>
        <w:t xml:space="preserve"> bulunmam</w:t>
      </w:r>
      <w:r w:rsidR="00D77980" w:rsidRPr="00114028">
        <w:rPr>
          <w:rFonts w:ascii="Times New Roman" w:hAnsi="Times New Roman" w:cs="Times New Roman"/>
          <w:sz w:val="24"/>
          <w:szCs w:val="24"/>
        </w:rPr>
        <w:t>aktadır (P&lt;0,05).</w:t>
      </w:r>
    </w:p>
    <w:p w:rsidR="00421077" w:rsidRPr="00114028" w:rsidRDefault="000F233D" w:rsidP="000F233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114028">
        <w:rPr>
          <w:rFonts w:ascii="Times New Roman" w:hAnsi="Times New Roman" w:cs="Times New Roman"/>
          <w:b/>
          <w:sz w:val="24"/>
          <w:szCs w:val="24"/>
        </w:rPr>
        <w:t>SONUÇ</w:t>
      </w:r>
    </w:p>
    <w:p w:rsidR="00421077" w:rsidRPr="00114028" w:rsidRDefault="00421077" w:rsidP="000F233D">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Günümüzde sağlık kurumlarında istihdam edilen sağlık personeli organizasyonda farklı sorunlarla karşı karşıya kalmaktadır. Bu bağlamda,  araştırma; hemşirelerin çalışma ortamında yaşadığı rol çatışması ve belirsizliği durumlarını belirlemek amacıyla gerçekleş</w:t>
      </w:r>
      <w:r w:rsidR="00DE4224" w:rsidRPr="00114028">
        <w:rPr>
          <w:rFonts w:ascii="Times New Roman" w:hAnsi="Times New Roman" w:cs="Times New Roman"/>
          <w:sz w:val="24"/>
          <w:szCs w:val="24"/>
        </w:rPr>
        <w:t xml:space="preserve">tirilmiştir. Hemşirelerin </w:t>
      </w:r>
      <w:r w:rsidRPr="00114028">
        <w:rPr>
          <w:rFonts w:ascii="Times New Roman" w:hAnsi="Times New Roman" w:cs="Times New Roman"/>
          <w:sz w:val="24"/>
          <w:szCs w:val="24"/>
        </w:rPr>
        <w:t>demo</w:t>
      </w:r>
      <w:r w:rsidR="003057AD" w:rsidRPr="00114028">
        <w:rPr>
          <w:rFonts w:ascii="Times New Roman" w:hAnsi="Times New Roman" w:cs="Times New Roman"/>
          <w:sz w:val="24"/>
          <w:szCs w:val="24"/>
        </w:rPr>
        <w:t>grafik özellikleri  (cinsiyet, yaş, e</w:t>
      </w:r>
      <w:r w:rsidRPr="00114028">
        <w:rPr>
          <w:rFonts w:ascii="Times New Roman" w:hAnsi="Times New Roman" w:cs="Times New Roman"/>
          <w:sz w:val="24"/>
          <w:szCs w:val="24"/>
        </w:rPr>
        <w:t xml:space="preserve">ğitim durumu) ve mesleki durumuna ilişkin özellikleri (mesleki deneyim, çalışılan kurumdaki hizmet süresi, çalışılan birim, mesleği kendi isteği ile seçip seçmeme durumu,  mesleği kendine uygun bulma durumu,  alınan eğitimin mesleki yeterliliğe ilişkin algı durumu ve yönetsel görev durumu) ile rol çatışması - rol belirsizliği arasında istatistiksel olarak anlamlı bir farklılık olup olmadığı araştırılmıştır.  </w:t>
      </w:r>
    </w:p>
    <w:p w:rsidR="00315208" w:rsidRPr="00114028" w:rsidRDefault="005B5153" w:rsidP="000F233D">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 xml:space="preserve">Hastanelerde ekip çalışmasının yoğun yaşanması, fonksiyonel bağımlılığın bulunması, işin gereği olarak farklı rol beklentilerini aynı anda karşılama durumunun </w:t>
      </w:r>
      <w:r w:rsidR="00475DB7" w:rsidRPr="00114028">
        <w:rPr>
          <w:rFonts w:ascii="Times New Roman" w:hAnsi="Times New Roman" w:cs="Times New Roman"/>
          <w:sz w:val="24"/>
          <w:szCs w:val="24"/>
        </w:rPr>
        <w:t xml:space="preserve">söz konusu olması </w:t>
      </w:r>
      <w:r w:rsidRPr="00114028">
        <w:rPr>
          <w:rFonts w:ascii="Times New Roman" w:hAnsi="Times New Roman" w:cs="Times New Roman"/>
          <w:sz w:val="24"/>
          <w:szCs w:val="24"/>
        </w:rPr>
        <w:t>(Çimen, 2002</w:t>
      </w:r>
      <w:r w:rsidR="003C155C" w:rsidRPr="00114028">
        <w:rPr>
          <w:rFonts w:ascii="Times New Roman" w:hAnsi="Times New Roman" w:cs="Times New Roman"/>
          <w:sz w:val="24"/>
          <w:szCs w:val="24"/>
        </w:rPr>
        <w:t>), h</w:t>
      </w:r>
      <w:r w:rsidRPr="00114028">
        <w:rPr>
          <w:rFonts w:ascii="Times New Roman" w:hAnsi="Times New Roman" w:cs="Times New Roman"/>
          <w:sz w:val="24"/>
          <w:szCs w:val="24"/>
        </w:rPr>
        <w:t>emşirelik yasalarının günümüzün gereksinimlerine yanıt vermemesi, görev tanımlarının yeterince açık olmaması, yetki ve sorumlulukların tam olarak belirlenmemesi, hastanelerin matri</w:t>
      </w:r>
      <w:r w:rsidR="00475DB7" w:rsidRPr="00114028">
        <w:rPr>
          <w:rFonts w:ascii="Times New Roman" w:hAnsi="Times New Roman" w:cs="Times New Roman"/>
          <w:sz w:val="24"/>
          <w:szCs w:val="24"/>
        </w:rPr>
        <w:t>k</w:t>
      </w:r>
      <w:r w:rsidRPr="00114028">
        <w:rPr>
          <w:rFonts w:ascii="Times New Roman" w:hAnsi="Times New Roman" w:cs="Times New Roman"/>
          <w:sz w:val="24"/>
          <w:szCs w:val="24"/>
        </w:rPr>
        <w:t>s örgütlenme yapısından kaynaklanan sıkıntılar bulunması yaşanan rol çatışmasının ve rol belirsizliğinin nedeni olarak ortaya çıkabilmektedir.</w:t>
      </w:r>
    </w:p>
    <w:p w:rsidR="00315208" w:rsidRPr="00114028" w:rsidRDefault="00315208" w:rsidP="000F233D">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Görev, yetki ve sorumluluğun belirsizliği nedeniyle yetki sınırlarını aşma ya da kullan</w:t>
      </w:r>
      <w:r w:rsidR="00586E71" w:rsidRPr="00114028">
        <w:rPr>
          <w:rFonts w:ascii="Times New Roman" w:hAnsi="Times New Roman" w:cs="Times New Roman"/>
          <w:sz w:val="24"/>
          <w:szCs w:val="24"/>
        </w:rPr>
        <w:t>ım</w:t>
      </w:r>
      <w:r w:rsidRPr="00114028">
        <w:rPr>
          <w:rFonts w:ascii="Times New Roman" w:hAnsi="Times New Roman" w:cs="Times New Roman"/>
          <w:sz w:val="24"/>
          <w:szCs w:val="24"/>
        </w:rPr>
        <w:t>dan dolayı çatışmalar yaşanabilmektedir (Demir</w:t>
      </w:r>
      <w:r w:rsidR="003057AD" w:rsidRPr="00114028">
        <w:rPr>
          <w:rFonts w:ascii="Times New Roman" w:hAnsi="Times New Roman" w:cs="Times New Roman"/>
          <w:sz w:val="24"/>
          <w:szCs w:val="24"/>
        </w:rPr>
        <w:t xml:space="preserve">, </w:t>
      </w:r>
      <w:r w:rsidRPr="00114028">
        <w:rPr>
          <w:rFonts w:ascii="Times New Roman" w:hAnsi="Times New Roman" w:cs="Times New Roman"/>
          <w:sz w:val="24"/>
          <w:szCs w:val="24"/>
        </w:rPr>
        <w:t>2000). Görev, yetki ve sorumluluklardaki belirsizlikler, özellikle, örgüte yeni katılanların başkalarının yetki ve sorumluluk alanlarına müdahalede bulunması şeklinde ya da başarının herkes tarafından üstlenilip, başarısızlık durumunda sorumluluğu kimsenin almayarak birbirlerini suçlama eğilimi şeklinde çatışma</w:t>
      </w:r>
      <w:r w:rsidR="003057AD" w:rsidRPr="00114028">
        <w:rPr>
          <w:rFonts w:ascii="Times New Roman" w:hAnsi="Times New Roman" w:cs="Times New Roman"/>
          <w:sz w:val="24"/>
          <w:szCs w:val="24"/>
        </w:rPr>
        <w:t>lara dönüşebilmektedir (</w:t>
      </w:r>
      <w:r w:rsidR="00C32E61" w:rsidRPr="00114028">
        <w:rPr>
          <w:rFonts w:ascii="Times New Roman" w:hAnsi="Times New Roman" w:cs="Times New Roman"/>
          <w:sz w:val="24"/>
          <w:szCs w:val="24"/>
        </w:rPr>
        <w:t xml:space="preserve">Baysal ve </w:t>
      </w:r>
      <w:r w:rsidRPr="00114028">
        <w:rPr>
          <w:rFonts w:ascii="Times New Roman" w:hAnsi="Times New Roman" w:cs="Times New Roman"/>
          <w:sz w:val="24"/>
          <w:szCs w:val="24"/>
        </w:rPr>
        <w:t>Tekarslan</w:t>
      </w:r>
      <w:r w:rsidR="00C32E61" w:rsidRPr="00114028">
        <w:rPr>
          <w:rFonts w:ascii="Times New Roman" w:hAnsi="Times New Roman" w:cs="Times New Roman"/>
          <w:sz w:val="24"/>
          <w:szCs w:val="24"/>
        </w:rPr>
        <w:t xml:space="preserve">, </w:t>
      </w:r>
      <w:r w:rsidR="00940547" w:rsidRPr="00114028">
        <w:rPr>
          <w:rFonts w:ascii="Times New Roman" w:hAnsi="Times New Roman" w:cs="Times New Roman"/>
          <w:sz w:val="24"/>
          <w:szCs w:val="24"/>
        </w:rPr>
        <w:t>19</w:t>
      </w:r>
      <w:r w:rsidR="00C32E61" w:rsidRPr="00114028">
        <w:rPr>
          <w:rFonts w:ascii="Times New Roman" w:hAnsi="Times New Roman" w:cs="Times New Roman"/>
          <w:sz w:val="24"/>
          <w:szCs w:val="24"/>
        </w:rPr>
        <w:t>96</w:t>
      </w:r>
      <w:r w:rsidR="00940547" w:rsidRPr="00114028">
        <w:rPr>
          <w:rFonts w:ascii="Times New Roman" w:hAnsi="Times New Roman" w:cs="Times New Roman"/>
          <w:sz w:val="24"/>
          <w:szCs w:val="24"/>
        </w:rPr>
        <w:t>)</w:t>
      </w:r>
      <w:r w:rsidRPr="00114028">
        <w:rPr>
          <w:rFonts w:ascii="Times New Roman" w:hAnsi="Times New Roman" w:cs="Times New Roman"/>
          <w:sz w:val="24"/>
          <w:szCs w:val="24"/>
        </w:rPr>
        <w:t>. Doğrusöz (1987) tarafından yapılan bir araştırmada, sağlık hizmetleri grubuna göre, hastanede çatışmalara yol açan en önemli nedenin görevlerin açık ve kesin olarak belirlenmemesi olduğu saptanmıştır. Başka bir araştırmada Erigüç ve Tekin (2005) sağlık çalışanlarının görev, yetki ve sorumluluklarının belirsizliği konusuna işaret</w:t>
      </w:r>
      <w:r w:rsidR="000F233D">
        <w:rPr>
          <w:rFonts w:ascii="Times New Roman" w:hAnsi="Times New Roman" w:cs="Times New Roman"/>
          <w:sz w:val="24"/>
          <w:szCs w:val="24"/>
        </w:rPr>
        <w:t xml:space="preserve"> ederek, sorunun çözülebilmesi</w:t>
      </w:r>
      <w:r w:rsidRPr="00114028">
        <w:rPr>
          <w:rFonts w:ascii="Times New Roman" w:hAnsi="Times New Roman" w:cs="Times New Roman"/>
          <w:sz w:val="24"/>
          <w:szCs w:val="24"/>
        </w:rPr>
        <w:t xml:space="preserve"> için her düzeydeki sağlık çalışanlarının iş tanımları ve iş gereklerinin oluşturulmasının önemini vurgulamaktadırlar.</w:t>
      </w:r>
    </w:p>
    <w:p w:rsidR="00FD5D1F" w:rsidRPr="00114028" w:rsidRDefault="00315208" w:rsidP="000F233D">
      <w:pPr>
        <w:autoSpaceDE w:val="0"/>
        <w:autoSpaceDN w:val="0"/>
        <w:adjustRightInd w:val="0"/>
        <w:spacing w:after="0" w:line="240" w:lineRule="auto"/>
        <w:jc w:val="both"/>
        <w:rPr>
          <w:rFonts w:ascii="Times New Roman" w:hAnsi="Times New Roman" w:cs="Times New Roman"/>
          <w:color w:val="000000" w:themeColor="text1"/>
          <w:sz w:val="24"/>
          <w:szCs w:val="24"/>
        </w:rPr>
      </w:pPr>
      <w:r w:rsidRPr="00114028">
        <w:rPr>
          <w:rFonts w:ascii="Times New Roman" w:hAnsi="Times New Roman" w:cs="Times New Roman"/>
          <w:sz w:val="24"/>
          <w:szCs w:val="24"/>
        </w:rPr>
        <w:lastRenderedPageBreak/>
        <w:t xml:space="preserve">Bu araştırmada; </w:t>
      </w:r>
      <w:r w:rsidR="00A44ADC" w:rsidRPr="00114028">
        <w:rPr>
          <w:rFonts w:ascii="Times New Roman" w:hAnsi="Times New Roman" w:cs="Times New Roman"/>
          <w:sz w:val="24"/>
          <w:szCs w:val="24"/>
        </w:rPr>
        <w:t>hastanelerin günlük faaliyetlerinde büyük bir öneme sahip olan hemşirelere ili</w:t>
      </w:r>
      <w:r w:rsidR="003057AD" w:rsidRPr="00114028">
        <w:rPr>
          <w:rFonts w:ascii="Times New Roman" w:hAnsi="Times New Roman" w:cs="Times New Roman"/>
          <w:sz w:val="24"/>
          <w:szCs w:val="24"/>
        </w:rPr>
        <w:t xml:space="preserve">şkin bağımsız değişkenlerin rol çatışması ve </w:t>
      </w:r>
      <w:r w:rsidR="00A44ADC" w:rsidRPr="00114028">
        <w:rPr>
          <w:rFonts w:ascii="Times New Roman" w:hAnsi="Times New Roman" w:cs="Times New Roman"/>
          <w:sz w:val="24"/>
          <w:szCs w:val="24"/>
        </w:rPr>
        <w:t>rol belirsizliği üzerindeki etkisi araştırılmıştır. Araştırma sonucunda;</w:t>
      </w:r>
      <w:r w:rsidR="000F233D">
        <w:rPr>
          <w:rFonts w:ascii="Times New Roman" w:hAnsi="Times New Roman" w:cs="Times New Roman"/>
          <w:sz w:val="24"/>
          <w:szCs w:val="24"/>
        </w:rPr>
        <w:t xml:space="preserve"> a</w:t>
      </w:r>
      <w:r w:rsidR="00D61612" w:rsidRPr="00114028">
        <w:rPr>
          <w:rFonts w:ascii="Times New Roman" w:eastAsia="Times New Roman" w:hAnsi="Times New Roman" w:cs="Times New Roman"/>
          <w:sz w:val="24"/>
          <w:szCs w:val="24"/>
          <w:lang w:eastAsia="tr-TR"/>
        </w:rPr>
        <w:t>raştırmaya katılan hemşirelerin demografik özellikleri</w:t>
      </w:r>
      <w:r w:rsidR="00475DB7" w:rsidRPr="00114028">
        <w:rPr>
          <w:rFonts w:ascii="Times New Roman" w:eastAsia="Times New Roman" w:hAnsi="Times New Roman" w:cs="Times New Roman"/>
          <w:sz w:val="24"/>
          <w:szCs w:val="24"/>
          <w:lang w:eastAsia="tr-TR"/>
        </w:rPr>
        <w:t xml:space="preserve"> (cinsiyet, yaş, eğitim durumu) ve </w:t>
      </w:r>
      <w:r w:rsidR="00475DB7" w:rsidRPr="00114028">
        <w:rPr>
          <w:rFonts w:ascii="Times New Roman" w:hAnsi="Times New Roman" w:cs="Times New Roman"/>
          <w:sz w:val="24"/>
          <w:szCs w:val="24"/>
        </w:rPr>
        <w:t xml:space="preserve">mesleki durumuna ilişkin özellikleri </w:t>
      </w:r>
      <w:r w:rsidR="00BD3540" w:rsidRPr="00114028">
        <w:rPr>
          <w:rFonts w:ascii="Times New Roman" w:hAnsi="Times New Roman" w:cs="Times New Roman"/>
          <w:sz w:val="24"/>
          <w:szCs w:val="24"/>
        </w:rPr>
        <w:t>(mesleki deneyimi</w:t>
      </w:r>
      <w:r w:rsidR="00475DB7" w:rsidRPr="00114028">
        <w:rPr>
          <w:rFonts w:ascii="Times New Roman" w:hAnsi="Times New Roman" w:cs="Times New Roman"/>
          <w:sz w:val="24"/>
          <w:szCs w:val="24"/>
        </w:rPr>
        <w:t>, çalışılan kurumdaki hizmet süresi,</w:t>
      </w:r>
      <w:r w:rsidR="003057AD" w:rsidRPr="00114028">
        <w:rPr>
          <w:rFonts w:ascii="Times New Roman" w:hAnsi="Times New Roman" w:cs="Times New Roman"/>
          <w:sz w:val="24"/>
          <w:szCs w:val="24"/>
        </w:rPr>
        <w:t xml:space="preserve"> </w:t>
      </w:r>
      <w:r w:rsidR="00475DB7" w:rsidRPr="00114028">
        <w:rPr>
          <w:rFonts w:ascii="Times New Roman" w:hAnsi="Times New Roman" w:cs="Times New Roman"/>
          <w:sz w:val="24"/>
          <w:szCs w:val="24"/>
        </w:rPr>
        <w:t>çalışılan birim,</w:t>
      </w:r>
      <w:r w:rsidR="006C7812" w:rsidRPr="00114028">
        <w:rPr>
          <w:rFonts w:ascii="Times New Roman" w:hAnsi="Times New Roman" w:cs="Times New Roman"/>
          <w:sz w:val="24"/>
          <w:szCs w:val="24"/>
        </w:rPr>
        <w:t xml:space="preserve"> </w:t>
      </w:r>
      <w:r w:rsidR="00475DB7" w:rsidRPr="00114028">
        <w:rPr>
          <w:rFonts w:ascii="Times New Roman" w:hAnsi="Times New Roman" w:cs="Times New Roman"/>
          <w:sz w:val="24"/>
          <w:szCs w:val="24"/>
        </w:rPr>
        <w:t xml:space="preserve">mesleği kendi isteği ile seçip seçmeme durumu, mesleği kendine uygun bulma durumu, alınan eğitimin mesleki yeterliliğe ilişkin algı durumu ve yönetsel görev durumu) ile </w:t>
      </w:r>
      <w:r w:rsidR="00AB001E" w:rsidRPr="00114028">
        <w:rPr>
          <w:rFonts w:ascii="Times New Roman" w:eastAsia="Times New Roman" w:hAnsi="Times New Roman" w:cs="Times New Roman"/>
          <w:sz w:val="24"/>
          <w:szCs w:val="24"/>
          <w:lang w:eastAsia="tr-TR"/>
        </w:rPr>
        <w:t>RÇP</w:t>
      </w:r>
      <w:r w:rsidR="00D61612" w:rsidRPr="00114028">
        <w:rPr>
          <w:rFonts w:ascii="Times New Roman" w:eastAsia="Times New Roman" w:hAnsi="Times New Roman" w:cs="Times New Roman"/>
          <w:sz w:val="24"/>
          <w:szCs w:val="24"/>
          <w:lang w:eastAsia="tr-TR"/>
        </w:rPr>
        <w:t xml:space="preserve"> </w:t>
      </w:r>
      <w:r w:rsidR="00D61612" w:rsidRPr="00114028">
        <w:rPr>
          <w:rFonts w:ascii="Times New Roman" w:eastAsia="Times New Roman" w:hAnsi="Times New Roman" w:cs="Times New Roman"/>
          <w:color w:val="000000" w:themeColor="text1"/>
          <w:sz w:val="24"/>
          <w:szCs w:val="24"/>
          <w:lang w:eastAsia="tr-TR"/>
        </w:rPr>
        <w:t>(Rol Çatışması Puanı) arasında istatistiksel olarak anla</w:t>
      </w:r>
      <w:r w:rsidR="008123A8" w:rsidRPr="00114028">
        <w:rPr>
          <w:rFonts w:ascii="Times New Roman" w:eastAsia="Times New Roman" w:hAnsi="Times New Roman" w:cs="Times New Roman"/>
          <w:color w:val="000000" w:themeColor="text1"/>
          <w:sz w:val="24"/>
          <w:szCs w:val="24"/>
          <w:lang w:eastAsia="tr-TR"/>
        </w:rPr>
        <w:t>mlı bir farklılık olup olmadığı</w:t>
      </w:r>
      <w:r w:rsidR="00D61612" w:rsidRPr="00114028">
        <w:rPr>
          <w:rFonts w:ascii="Times New Roman" w:eastAsia="Times New Roman" w:hAnsi="Times New Roman" w:cs="Times New Roman"/>
          <w:color w:val="000000" w:themeColor="text1"/>
          <w:sz w:val="24"/>
          <w:szCs w:val="24"/>
          <w:lang w:eastAsia="tr-TR"/>
        </w:rPr>
        <w:t xml:space="preserve"> araştırılmış</w:t>
      </w:r>
      <w:r w:rsidR="005B5153" w:rsidRPr="00114028">
        <w:rPr>
          <w:rFonts w:ascii="Times New Roman" w:eastAsia="Times New Roman" w:hAnsi="Times New Roman" w:cs="Times New Roman"/>
          <w:color w:val="000000" w:themeColor="text1"/>
          <w:sz w:val="24"/>
          <w:szCs w:val="24"/>
          <w:lang w:eastAsia="tr-TR"/>
        </w:rPr>
        <w:t>tı</w:t>
      </w:r>
      <w:r w:rsidR="00D61612" w:rsidRPr="00114028">
        <w:rPr>
          <w:rFonts w:ascii="Times New Roman" w:eastAsia="Times New Roman" w:hAnsi="Times New Roman" w:cs="Times New Roman"/>
          <w:color w:val="000000" w:themeColor="text1"/>
          <w:sz w:val="24"/>
          <w:szCs w:val="24"/>
          <w:lang w:eastAsia="tr-TR"/>
        </w:rPr>
        <w:t xml:space="preserve">r. </w:t>
      </w:r>
      <w:r w:rsidR="0063515D" w:rsidRPr="00114028">
        <w:rPr>
          <w:rFonts w:ascii="Times New Roman" w:hAnsi="Times New Roman" w:cs="Times New Roman"/>
          <w:color w:val="000000" w:themeColor="text1"/>
          <w:sz w:val="24"/>
          <w:szCs w:val="24"/>
        </w:rPr>
        <w:t>M</w:t>
      </w:r>
      <w:r w:rsidR="00D61612" w:rsidRPr="00114028">
        <w:rPr>
          <w:rFonts w:ascii="Times New Roman" w:hAnsi="Times New Roman" w:cs="Times New Roman"/>
          <w:color w:val="000000" w:themeColor="text1"/>
          <w:sz w:val="24"/>
          <w:szCs w:val="24"/>
        </w:rPr>
        <w:t xml:space="preserve">esleki deneyim ile </w:t>
      </w:r>
      <w:r w:rsidR="00AB001E" w:rsidRPr="00114028">
        <w:rPr>
          <w:rFonts w:ascii="Times New Roman" w:hAnsi="Times New Roman" w:cs="Times New Roman"/>
          <w:color w:val="000000" w:themeColor="text1"/>
          <w:sz w:val="24"/>
          <w:szCs w:val="24"/>
        </w:rPr>
        <w:t>RÇP</w:t>
      </w:r>
      <w:r w:rsidR="00D61612" w:rsidRPr="00114028">
        <w:rPr>
          <w:rFonts w:ascii="Times New Roman" w:hAnsi="Times New Roman" w:cs="Times New Roman"/>
          <w:color w:val="000000" w:themeColor="text1"/>
          <w:sz w:val="24"/>
          <w:szCs w:val="24"/>
        </w:rPr>
        <w:t xml:space="preserve"> arasında anlamlı bir fark </w:t>
      </w:r>
      <w:r w:rsidR="0063515D" w:rsidRPr="00114028">
        <w:rPr>
          <w:rFonts w:ascii="Times New Roman" w:hAnsi="Times New Roman" w:cs="Times New Roman"/>
          <w:color w:val="000000" w:themeColor="text1"/>
          <w:sz w:val="24"/>
          <w:szCs w:val="24"/>
        </w:rPr>
        <w:t>olduğu</w:t>
      </w:r>
      <w:r w:rsidR="003057AD" w:rsidRPr="00114028">
        <w:rPr>
          <w:rFonts w:ascii="Times New Roman" w:hAnsi="Times New Roman" w:cs="Times New Roman"/>
          <w:color w:val="000000" w:themeColor="text1"/>
          <w:sz w:val="24"/>
          <w:szCs w:val="24"/>
        </w:rPr>
        <w:t xml:space="preserve"> </w:t>
      </w:r>
      <w:r w:rsidR="00475DB7" w:rsidRPr="00114028">
        <w:rPr>
          <w:rFonts w:ascii="Times New Roman" w:hAnsi="Times New Roman" w:cs="Times New Roman"/>
          <w:color w:val="000000" w:themeColor="text1"/>
          <w:sz w:val="24"/>
          <w:szCs w:val="24"/>
        </w:rPr>
        <w:t>(</w:t>
      </w:r>
      <w:r w:rsidR="004202A8" w:rsidRPr="00114028">
        <w:rPr>
          <w:rFonts w:ascii="Times New Roman" w:hAnsi="Times New Roman" w:cs="Times New Roman"/>
          <w:color w:val="000000" w:themeColor="text1"/>
          <w:sz w:val="24"/>
          <w:szCs w:val="24"/>
        </w:rPr>
        <w:t>0,002</w:t>
      </w:r>
      <w:r w:rsidR="00475DB7" w:rsidRPr="00114028">
        <w:rPr>
          <w:rFonts w:ascii="Times New Roman" w:hAnsi="Times New Roman" w:cs="Times New Roman"/>
          <w:color w:val="000000" w:themeColor="text1"/>
          <w:sz w:val="24"/>
          <w:szCs w:val="24"/>
        </w:rPr>
        <w:t>)</w:t>
      </w:r>
      <w:r w:rsidR="0063515D" w:rsidRPr="00114028">
        <w:rPr>
          <w:rFonts w:ascii="Times New Roman" w:hAnsi="Times New Roman" w:cs="Times New Roman"/>
          <w:color w:val="000000" w:themeColor="text1"/>
          <w:sz w:val="24"/>
          <w:szCs w:val="24"/>
        </w:rPr>
        <w:t>; e</w:t>
      </w:r>
      <w:r w:rsidR="00D61612" w:rsidRPr="00114028">
        <w:rPr>
          <w:rFonts w:ascii="Times New Roman" w:hAnsi="Times New Roman" w:cs="Times New Roman"/>
          <w:color w:val="000000" w:themeColor="text1"/>
          <w:sz w:val="24"/>
          <w:szCs w:val="24"/>
        </w:rPr>
        <w:t>n fazla rol belirsizliği yaşayan grubu</w:t>
      </w:r>
      <w:r w:rsidR="00810AFE">
        <w:rPr>
          <w:rFonts w:ascii="Times New Roman" w:hAnsi="Times New Roman" w:cs="Times New Roman"/>
          <w:color w:val="000000" w:themeColor="text1"/>
          <w:sz w:val="24"/>
          <w:szCs w:val="24"/>
        </w:rPr>
        <w:t>,</w:t>
      </w:r>
      <w:r w:rsidR="00D61612" w:rsidRPr="00114028">
        <w:rPr>
          <w:rFonts w:ascii="Times New Roman" w:hAnsi="Times New Roman" w:cs="Times New Roman"/>
          <w:color w:val="000000" w:themeColor="text1"/>
          <w:sz w:val="24"/>
          <w:szCs w:val="24"/>
        </w:rPr>
        <w:t xml:space="preserve"> 1-5 yıl arası mesleki den</w:t>
      </w:r>
      <w:r w:rsidR="0063515D" w:rsidRPr="00114028">
        <w:rPr>
          <w:rFonts w:ascii="Times New Roman" w:hAnsi="Times New Roman" w:cs="Times New Roman"/>
          <w:color w:val="000000" w:themeColor="text1"/>
          <w:sz w:val="24"/>
          <w:szCs w:val="24"/>
        </w:rPr>
        <w:t>eyime sahip hemşire</w:t>
      </w:r>
      <w:r w:rsidR="005B5153" w:rsidRPr="00114028">
        <w:rPr>
          <w:rFonts w:ascii="Times New Roman" w:hAnsi="Times New Roman" w:cs="Times New Roman"/>
          <w:color w:val="000000" w:themeColor="text1"/>
          <w:sz w:val="24"/>
          <w:szCs w:val="24"/>
        </w:rPr>
        <w:t>ler</w:t>
      </w:r>
      <w:r w:rsidR="00810AFE">
        <w:rPr>
          <w:rFonts w:ascii="Times New Roman" w:hAnsi="Times New Roman" w:cs="Times New Roman"/>
          <w:color w:val="000000" w:themeColor="text1"/>
          <w:sz w:val="24"/>
          <w:szCs w:val="24"/>
        </w:rPr>
        <w:t>in</w:t>
      </w:r>
      <w:r w:rsidR="005B5153" w:rsidRPr="00114028">
        <w:rPr>
          <w:rFonts w:ascii="Times New Roman" w:hAnsi="Times New Roman" w:cs="Times New Roman"/>
          <w:color w:val="000000" w:themeColor="text1"/>
          <w:sz w:val="24"/>
          <w:szCs w:val="24"/>
        </w:rPr>
        <w:t xml:space="preserve"> oluşturduğu belirlenmiştir. H</w:t>
      </w:r>
      <w:r w:rsidR="0063515D" w:rsidRPr="00114028">
        <w:rPr>
          <w:rFonts w:ascii="Times New Roman" w:hAnsi="Times New Roman" w:cs="Times New Roman"/>
          <w:color w:val="000000" w:themeColor="text1"/>
          <w:sz w:val="24"/>
          <w:szCs w:val="24"/>
        </w:rPr>
        <w:t xml:space="preserve">emşirelerin </w:t>
      </w:r>
      <w:r w:rsidR="00D61612" w:rsidRPr="00114028">
        <w:rPr>
          <w:rFonts w:ascii="Times New Roman" w:hAnsi="Times New Roman" w:cs="Times New Roman"/>
          <w:color w:val="000000" w:themeColor="text1"/>
          <w:sz w:val="24"/>
          <w:szCs w:val="24"/>
        </w:rPr>
        <w:t xml:space="preserve">görev yaptıkları birimler ve </w:t>
      </w:r>
      <w:r w:rsidR="00AB001E" w:rsidRPr="00114028">
        <w:rPr>
          <w:rFonts w:ascii="Times New Roman" w:hAnsi="Times New Roman" w:cs="Times New Roman"/>
          <w:color w:val="000000" w:themeColor="text1"/>
          <w:sz w:val="24"/>
          <w:szCs w:val="24"/>
        </w:rPr>
        <w:t>RÇP</w:t>
      </w:r>
      <w:r w:rsidR="00D61612" w:rsidRPr="00114028">
        <w:rPr>
          <w:rFonts w:ascii="Times New Roman" w:hAnsi="Times New Roman" w:cs="Times New Roman"/>
          <w:color w:val="000000" w:themeColor="text1"/>
          <w:sz w:val="24"/>
          <w:szCs w:val="24"/>
        </w:rPr>
        <w:t xml:space="preserve"> durumu </w:t>
      </w:r>
      <w:r w:rsidR="00810AFE">
        <w:rPr>
          <w:rFonts w:ascii="Times New Roman" w:hAnsi="Times New Roman" w:cs="Times New Roman"/>
          <w:color w:val="000000" w:themeColor="text1"/>
          <w:sz w:val="24"/>
          <w:szCs w:val="24"/>
        </w:rPr>
        <w:t xml:space="preserve">arasında </w:t>
      </w:r>
      <w:r w:rsidR="00D61612" w:rsidRPr="00114028">
        <w:rPr>
          <w:rFonts w:ascii="Times New Roman" w:hAnsi="Times New Roman" w:cs="Times New Roman"/>
          <w:color w:val="000000" w:themeColor="text1"/>
          <w:sz w:val="24"/>
          <w:szCs w:val="24"/>
        </w:rPr>
        <w:t>istatistiksel olarak anlamlı bir farklılık olduğu</w:t>
      </w:r>
      <w:r w:rsidR="003057AD" w:rsidRPr="00114028">
        <w:rPr>
          <w:rFonts w:ascii="Times New Roman" w:hAnsi="Times New Roman" w:cs="Times New Roman"/>
          <w:color w:val="000000" w:themeColor="text1"/>
          <w:sz w:val="24"/>
          <w:szCs w:val="24"/>
        </w:rPr>
        <w:t xml:space="preserve"> </w:t>
      </w:r>
      <w:r w:rsidR="00CF3EA7" w:rsidRPr="00114028">
        <w:rPr>
          <w:rFonts w:ascii="Times New Roman" w:hAnsi="Times New Roman" w:cs="Times New Roman"/>
          <w:color w:val="000000" w:themeColor="text1"/>
          <w:sz w:val="24"/>
          <w:szCs w:val="24"/>
        </w:rPr>
        <w:t>(</w:t>
      </w:r>
      <w:r w:rsidR="004202A8" w:rsidRPr="00114028">
        <w:rPr>
          <w:rFonts w:ascii="Times New Roman" w:hAnsi="Times New Roman" w:cs="Times New Roman"/>
          <w:color w:val="000000" w:themeColor="text1"/>
          <w:sz w:val="24"/>
          <w:szCs w:val="24"/>
        </w:rPr>
        <w:t>0,002</w:t>
      </w:r>
      <w:r w:rsidR="00CF3EA7" w:rsidRPr="00114028">
        <w:rPr>
          <w:rFonts w:ascii="Times New Roman" w:hAnsi="Times New Roman" w:cs="Times New Roman"/>
          <w:color w:val="000000" w:themeColor="text1"/>
          <w:sz w:val="24"/>
          <w:szCs w:val="24"/>
        </w:rPr>
        <w:t>)</w:t>
      </w:r>
      <w:r w:rsidR="00D61612" w:rsidRPr="00114028">
        <w:rPr>
          <w:rFonts w:ascii="Times New Roman" w:hAnsi="Times New Roman" w:cs="Times New Roman"/>
          <w:color w:val="000000" w:themeColor="text1"/>
          <w:sz w:val="24"/>
          <w:szCs w:val="24"/>
        </w:rPr>
        <w:t xml:space="preserve"> tespit edilmiştir. </w:t>
      </w:r>
      <w:r w:rsidR="0063515D" w:rsidRPr="00114028">
        <w:rPr>
          <w:rFonts w:ascii="Times New Roman" w:hAnsi="Times New Roman" w:cs="Times New Roman"/>
          <w:color w:val="000000" w:themeColor="text1"/>
          <w:sz w:val="24"/>
          <w:szCs w:val="24"/>
        </w:rPr>
        <w:t>Özellikle</w:t>
      </w:r>
      <w:r w:rsidR="005B5153" w:rsidRPr="00114028">
        <w:rPr>
          <w:rFonts w:ascii="Times New Roman" w:hAnsi="Times New Roman" w:cs="Times New Roman"/>
          <w:color w:val="000000" w:themeColor="text1"/>
          <w:sz w:val="24"/>
          <w:szCs w:val="24"/>
        </w:rPr>
        <w:t xml:space="preserve"> cerrahi</w:t>
      </w:r>
      <w:r w:rsidR="003057AD" w:rsidRPr="00114028">
        <w:rPr>
          <w:rFonts w:ascii="Times New Roman" w:hAnsi="Times New Roman" w:cs="Times New Roman"/>
          <w:color w:val="000000" w:themeColor="text1"/>
          <w:sz w:val="24"/>
          <w:szCs w:val="24"/>
        </w:rPr>
        <w:t xml:space="preserve"> </w:t>
      </w:r>
      <w:r w:rsidR="00D61612" w:rsidRPr="00114028">
        <w:rPr>
          <w:rFonts w:ascii="Times New Roman" w:hAnsi="Times New Roman" w:cs="Times New Roman"/>
          <w:color w:val="000000" w:themeColor="text1"/>
          <w:sz w:val="24"/>
          <w:szCs w:val="24"/>
        </w:rPr>
        <w:t>kliniklerde çalışanlar</w:t>
      </w:r>
      <w:r w:rsidR="00810AFE">
        <w:rPr>
          <w:rFonts w:ascii="Times New Roman" w:hAnsi="Times New Roman" w:cs="Times New Roman"/>
          <w:color w:val="000000" w:themeColor="text1"/>
          <w:sz w:val="24"/>
          <w:szCs w:val="24"/>
        </w:rPr>
        <w:t>ın</w:t>
      </w:r>
      <w:r w:rsidR="00D61612" w:rsidRPr="00114028">
        <w:rPr>
          <w:rFonts w:ascii="Times New Roman" w:hAnsi="Times New Roman" w:cs="Times New Roman"/>
          <w:color w:val="000000" w:themeColor="text1"/>
          <w:sz w:val="24"/>
          <w:szCs w:val="24"/>
        </w:rPr>
        <w:t xml:space="preserve"> diğer çalışanlara göre daha fazla rol çatışması yaşa</w:t>
      </w:r>
      <w:r w:rsidR="0063515D" w:rsidRPr="00114028">
        <w:rPr>
          <w:rFonts w:ascii="Times New Roman" w:hAnsi="Times New Roman" w:cs="Times New Roman"/>
          <w:color w:val="000000" w:themeColor="text1"/>
          <w:sz w:val="24"/>
          <w:szCs w:val="24"/>
        </w:rPr>
        <w:t xml:space="preserve">dığı tesit edilmiştir. </w:t>
      </w:r>
      <w:r w:rsidR="00393DE1" w:rsidRPr="00114028">
        <w:rPr>
          <w:rFonts w:ascii="Times New Roman" w:hAnsi="Times New Roman" w:cs="Times New Roman"/>
          <w:color w:val="000000" w:themeColor="text1"/>
          <w:sz w:val="24"/>
          <w:szCs w:val="24"/>
        </w:rPr>
        <w:t>Yapılan başka bir araştırma sonucuna göre (Topuz, 2006) hemşirelerde rol çatışması ile görev yaptıkları birimler arasında istatistiksel olarak anlamlı farklılık olduğu; servis bölümünde çalışan hemşirelerin en fazla rol çatışması yaşadığı görülmüştür.</w:t>
      </w:r>
      <w:r w:rsidR="00393DE1" w:rsidRPr="00114028">
        <w:rPr>
          <w:rFonts w:ascii="Times New Roman" w:eastAsia="Times New Roman" w:hAnsi="Times New Roman" w:cs="Times New Roman"/>
          <w:color w:val="000000" w:themeColor="text1"/>
          <w:sz w:val="24"/>
          <w:szCs w:val="24"/>
          <w:lang w:eastAsia="tr-TR"/>
        </w:rPr>
        <w:t xml:space="preserve"> </w:t>
      </w:r>
      <w:r w:rsidR="005B5153" w:rsidRPr="00114028">
        <w:rPr>
          <w:rFonts w:ascii="Times New Roman" w:eastAsia="Times New Roman" w:hAnsi="Times New Roman" w:cs="Times New Roman"/>
          <w:color w:val="000000" w:themeColor="text1"/>
          <w:sz w:val="24"/>
          <w:szCs w:val="24"/>
          <w:lang w:eastAsia="tr-TR"/>
        </w:rPr>
        <w:t>D</w:t>
      </w:r>
      <w:r w:rsidR="005B5153" w:rsidRPr="00114028">
        <w:rPr>
          <w:rFonts w:ascii="Times New Roman" w:eastAsia="Times New Roman" w:hAnsi="Times New Roman" w:cs="Times New Roman"/>
          <w:sz w:val="24"/>
          <w:szCs w:val="24"/>
          <w:lang w:eastAsia="tr-TR"/>
        </w:rPr>
        <w:t>iğer taraftan, a</w:t>
      </w:r>
      <w:r w:rsidR="00D61612" w:rsidRPr="00114028">
        <w:rPr>
          <w:rFonts w:ascii="Times New Roman" w:eastAsia="Times New Roman" w:hAnsi="Times New Roman" w:cs="Times New Roman"/>
          <w:sz w:val="24"/>
          <w:szCs w:val="24"/>
          <w:lang w:eastAsia="tr-TR"/>
        </w:rPr>
        <w:t>raştırmaya katılan hemşirelerin cinsiyeti</w:t>
      </w:r>
      <w:r w:rsidR="002E3049" w:rsidRPr="00114028">
        <w:rPr>
          <w:rFonts w:ascii="Times New Roman" w:eastAsia="Times New Roman" w:hAnsi="Times New Roman" w:cs="Times New Roman"/>
          <w:sz w:val="24"/>
          <w:szCs w:val="24"/>
          <w:lang w:eastAsia="tr-TR"/>
        </w:rPr>
        <w:t xml:space="preserve">, yaş grupları, eğitim durumu, </w:t>
      </w:r>
      <w:r w:rsidR="00E500C5" w:rsidRPr="00114028">
        <w:rPr>
          <w:rFonts w:ascii="Times New Roman" w:hAnsi="Times New Roman" w:cs="Times New Roman"/>
          <w:sz w:val="24"/>
          <w:szCs w:val="24"/>
        </w:rPr>
        <w:t>bağlı olduğu hastanede hizmet süresi,</w:t>
      </w:r>
      <w:r w:rsidR="00E500C5" w:rsidRPr="00114028">
        <w:rPr>
          <w:rFonts w:ascii="Times New Roman" w:eastAsia="Times New Roman" w:hAnsi="Times New Roman" w:cs="Times New Roman"/>
          <w:sz w:val="24"/>
          <w:szCs w:val="24"/>
          <w:lang w:eastAsia="tr-TR"/>
        </w:rPr>
        <w:t xml:space="preserve"> mesleğin kendisine</w:t>
      </w:r>
      <w:r w:rsidR="005B5153" w:rsidRPr="00114028">
        <w:rPr>
          <w:rFonts w:ascii="Times New Roman" w:eastAsia="Times New Roman" w:hAnsi="Times New Roman" w:cs="Times New Roman"/>
          <w:sz w:val="24"/>
          <w:szCs w:val="24"/>
          <w:lang w:eastAsia="tr-TR"/>
        </w:rPr>
        <w:t xml:space="preserve"> uygunluğu, </w:t>
      </w:r>
      <w:r w:rsidR="005B5153" w:rsidRPr="00114028">
        <w:rPr>
          <w:rFonts w:ascii="Times New Roman" w:hAnsi="Times New Roman" w:cs="Times New Roman"/>
          <w:sz w:val="24"/>
          <w:szCs w:val="24"/>
        </w:rPr>
        <w:t>al</w:t>
      </w:r>
      <w:r w:rsidR="00E500C5" w:rsidRPr="00114028">
        <w:rPr>
          <w:rFonts w:ascii="Times New Roman" w:hAnsi="Times New Roman" w:cs="Times New Roman"/>
          <w:sz w:val="24"/>
          <w:szCs w:val="24"/>
        </w:rPr>
        <w:t>ınan</w:t>
      </w:r>
      <w:r w:rsidR="005B5153" w:rsidRPr="00114028">
        <w:rPr>
          <w:rFonts w:ascii="Times New Roman" w:hAnsi="Times New Roman" w:cs="Times New Roman"/>
          <w:sz w:val="24"/>
          <w:szCs w:val="24"/>
        </w:rPr>
        <w:t xml:space="preserve"> eğitimin mesle</w:t>
      </w:r>
      <w:r w:rsidR="005B5153" w:rsidRPr="00114028">
        <w:rPr>
          <w:rFonts w:ascii="Times New Roman" w:hAnsi="Times New Roman" w:cs="Times New Roman"/>
          <w:color w:val="000000" w:themeColor="text1"/>
          <w:sz w:val="24"/>
          <w:szCs w:val="24"/>
        </w:rPr>
        <w:t xml:space="preserve">ki yeterlilik düzeyi ve yönetsel görevi olması arasında </w:t>
      </w:r>
      <w:r w:rsidR="00D61612" w:rsidRPr="00114028">
        <w:rPr>
          <w:rFonts w:ascii="Times New Roman" w:hAnsi="Times New Roman" w:cs="Times New Roman"/>
          <w:color w:val="000000" w:themeColor="text1"/>
          <w:sz w:val="24"/>
          <w:szCs w:val="24"/>
        </w:rPr>
        <w:t>istatistiksel olarak farklılık bulunamamıştır.</w:t>
      </w:r>
      <w:r w:rsidR="00E85043" w:rsidRPr="00114028">
        <w:rPr>
          <w:rFonts w:ascii="Times New Roman" w:hAnsi="Times New Roman" w:cs="Times New Roman"/>
          <w:color w:val="000000" w:themeColor="text1"/>
          <w:sz w:val="24"/>
          <w:szCs w:val="24"/>
        </w:rPr>
        <w:t xml:space="preserve"> Topuz (2006) </w:t>
      </w:r>
      <w:r w:rsidR="00EE0C53" w:rsidRPr="00114028">
        <w:rPr>
          <w:rFonts w:ascii="Times New Roman" w:hAnsi="Times New Roman" w:cs="Times New Roman"/>
          <w:color w:val="000000" w:themeColor="text1"/>
          <w:sz w:val="24"/>
          <w:szCs w:val="24"/>
        </w:rPr>
        <w:t xml:space="preserve">tarafından hemşireler üzerine gerçekleştirilen araştırma sonuçları bu çalışmayı desteklemektedir. Hemşirelerin yaşadığı rol çatışması ile cinsiyeti, yaşı ve eğitim durumu </w:t>
      </w:r>
      <w:r w:rsidR="00EE0C53" w:rsidRPr="00114028">
        <w:rPr>
          <w:rFonts w:ascii="Times New Roman" w:eastAsia="TimesNewRomanPSMT" w:hAnsi="Times New Roman" w:cs="Times New Roman"/>
          <w:color w:val="000000" w:themeColor="text1"/>
          <w:sz w:val="24"/>
          <w:szCs w:val="24"/>
        </w:rPr>
        <w:t>arasında istatistiksel olarak anlamlı bir fark bulunmamıştır.</w:t>
      </w:r>
      <w:r w:rsidR="001D52EB" w:rsidRPr="00114028">
        <w:rPr>
          <w:rFonts w:ascii="Times New Roman" w:hAnsi="Times New Roman" w:cs="Times New Roman"/>
          <w:color w:val="000000" w:themeColor="text1"/>
          <w:sz w:val="24"/>
          <w:szCs w:val="24"/>
        </w:rPr>
        <w:t xml:space="preserve"> Kundakçı (2003) ve Şahin (2009) tarafından gerçekleştirilen diğer bir araştırmada ise rol çatışması ile yaş arasında istatiksel olarak anlamlı farklılık olmadığı sonucuna ulaşılmıştır.</w:t>
      </w:r>
      <w:r w:rsidR="00E743B1" w:rsidRPr="00114028">
        <w:rPr>
          <w:rFonts w:ascii="Times New Roman" w:eastAsia="TimesNewRomanPSMT" w:hAnsi="Times New Roman" w:cs="Times New Roman"/>
          <w:color w:val="000000" w:themeColor="text1"/>
          <w:sz w:val="24"/>
          <w:szCs w:val="24"/>
        </w:rPr>
        <w:t xml:space="preserve"> </w:t>
      </w:r>
      <w:r w:rsidR="00191A43" w:rsidRPr="00114028">
        <w:rPr>
          <w:rFonts w:ascii="Times New Roman" w:eastAsia="TimesNewRomanPSMT" w:hAnsi="Times New Roman" w:cs="Times New Roman"/>
          <w:color w:val="000000" w:themeColor="text1"/>
          <w:sz w:val="24"/>
          <w:szCs w:val="24"/>
        </w:rPr>
        <w:t xml:space="preserve">Özkan (2008) </w:t>
      </w:r>
      <w:r w:rsidR="008123A8" w:rsidRPr="00114028">
        <w:rPr>
          <w:rFonts w:ascii="Times New Roman" w:eastAsia="TimesNewRomanPSMT" w:hAnsi="Times New Roman" w:cs="Times New Roman"/>
          <w:color w:val="000000" w:themeColor="text1"/>
          <w:sz w:val="24"/>
          <w:szCs w:val="24"/>
        </w:rPr>
        <w:t>tarafından gerçekleştirilen bir çalışmada eğitim durumu ile rol çatışması arasında</w:t>
      </w:r>
      <w:r w:rsidR="00191A43" w:rsidRPr="00114028">
        <w:rPr>
          <w:rFonts w:ascii="Times New Roman" w:eastAsia="TimesNewRomanPSMT" w:hAnsi="Times New Roman" w:cs="Times New Roman"/>
          <w:color w:val="000000" w:themeColor="text1"/>
          <w:sz w:val="24"/>
          <w:szCs w:val="24"/>
        </w:rPr>
        <w:t xml:space="preserve"> istatistiksel olarak anlamlı fark olma</w:t>
      </w:r>
      <w:r w:rsidR="008123A8" w:rsidRPr="00114028">
        <w:rPr>
          <w:rFonts w:ascii="Times New Roman" w:eastAsia="TimesNewRomanPSMT" w:hAnsi="Times New Roman" w:cs="Times New Roman"/>
          <w:color w:val="000000" w:themeColor="text1"/>
          <w:sz w:val="24"/>
          <w:szCs w:val="24"/>
        </w:rPr>
        <w:t xml:space="preserve">masına rağmen, </w:t>
      </w:r>
      <w:r w:rsidR="00191A43" w:rsidRPr="00114028">
        <w:rPr>
          <w:rFonts w:ascii="Times New Roman" w:eastAsia="TimesNewRomanPSMT" w:hAnsi="Times New Roman" w:cs="Times New Roman"/>
          <w:color w:val="000000" w:themeColor="text1"/>
          <w:sz w:val="24"/>
          <w:szCs w:val="24"/>
        </w:rPr>
        <w:t>lisans/yüksek lisans</w:t>
      </w:r>
      <w:r w:rsidR="00191A43" w:rsidRPr="00114028">
        <w:rPr>
          <w:rFonts w:ascii="Times New Roman" w:eastAsia="TimesNewRomanPSMT" w:hAnsi="Times New Roman" w:cs="Times New Roman"/>
          <w:sz w:val="24"/>
          <w:szCs w:val="24"/>
        </w:rPr>
        <w:t xml:space="preserve"> eğitimi almış</w:t>
      </w:r>
      <w:r w:rsidR="008123A8" w:rsidRPr="00114028">
        <w:rPr>
          <w:rFonts w:ascii="Times New Roman" w:eastAsia="TimesNewRomanPSMT" w:hAnsi="Times New Roman" w:cs="Times New Roman"/>
          <w:sz w:val="24"/>
          <w:szCs w:val="24"/>
        </w:rPr>
        <w:t xml:space="preserve"> hemşirelerin </w:t>
      </w:r>
      <w:r w:rsidR="00191A43" w:rsidRPr="00114028">
        <w:rPr>
          <w:rFonts w:ascii="Times New Roman" w:eastAsia="TimesNewRomanPSMT" w:hAnsi="Times New Roman" w:cs="Times New Roman"/>
          <w:sz w:val="24"/>
          <w:szCs w:val="24"/>
        </w:rPr>
        <w:t xml:space="preserve">diğer gruplara göre </w:t>
      </w:r>
      <w:r w:rsidR="008123A8" w:rsidRPr="00114028">
        <w:rPr>
          <w:rFonts w:ascii="Times New Roman" w:eastAsia="TimesNewRomanPSMT" w:hAnsi="Times New Roman" w:cs="Times New Roman"/>
          <w:sz w:val="24"/>
          <w:szCs w:val="24"/>
        </w:rPr>
        <w:t xml:space="preserve">daha yüksek </w:t>
      </w:r>
      <w:r w:rsidR="00191A43" w:rsidRPr="00114028">
        <w:rPr>
          <w:rFonts w:ascii="Times New Roman" w:eastAsia="TimesNewRomanPSMT" w:hAnsi="Times New Roman" w:cs="Times New Roman"/>
          <w:sz w:val="24"/>
          <w:szCs w:val="24"/>
        </w:rPr>
        <w:t>rol çatışması</w:t>
      </w:r>
      <w:r w:rsidR="008123A8" w:rsidRPr="00114028">
        <w:rPr>
          <w:rFonts w:ascii="Times New Roman" w:eastAsia="TimesNewRomanPSMT" w:hAnsi="Times New Roman" w:cs="Times New Roman"/>
          <w:sz w:val="24"/>
          <w:szCs w:val="24"/>
        </w:rPr>
        <w:t xml:space="preserve"> yaşadığı</w:t>
      </w:r>
      <w:r w:rsidR="00191A43" w:rsidRPr="00114028">
        <w:rPr>
          <w:rFonts w:ascii="Times New Roman" w:eastAsia="TimesNewRomanPSMT" w:hAnsi="Times New Roman" w:cs="Times New Roman"/>
          <w:sz w:val="24"/>
          <w:szCs w:val="24"/>
        </w:rPr>
        <w:t xml:space="preserve"> belirle</w:t>
      </w:r>
      <w:r w:rsidR="008123A8" w:rsidRPr="00114028">
        <w:rPr>
          <w:rFonts w:ascii="Times New Roman" w:eastAsia="TimesNewRomanPSMT" w:hAnsi="Times New Roman" w:cs="Times New Roman"/>
          <w:sz w:val="24"/>
          <w:szCs w:val="24"/>
        </w:rPr>
        <w:t>n</w:t>
      </w:r>
      <w:r w:rsidR="00191A43" w:rsidRPr="00114028">
        <w:rPr>
          <w:rFonts w:ascii="Times New Roman" w:eastAsia="TimesNewRomanPSMT" w:hAnsi="Times New Roman" w:cs="Times New Roman"/>
          <w:sz w:val="24"/>
          <w:szCs w:val="24"/>
        </w:rPr>
        <w:t xml:space="preserve">miştir. </w:t>
      </w:r>
    </w:p>
    <w:p w:rsidR="00D36549" w:rsidRPr="00114028" w:rsidRDefault="00D36549" w:rsidP="00AD3EDC">
      <w:pPr>
        <w:autoSpaceDE w:val="0"/>
        <w:autoSpaceDN w:val="0"/>
        <w:adjustRightInd w:val="0"/>
        <w:spacing w:after="0" w:line="240" w:lineRule="auto"/>
        <w:jc w:val="both"/>
        <w:rPr>
          <w:rFonts w:ascii="Times New Roman" w:eastAsia="TimesNewRomanPSMT" w:hAnsi="Times New Roman" w:cs="Times New Roman"/>
          <w:sz w:val="24"/>
          <w:szCs w:val="24"/>
        </w:rPr>
      </w:pPr>
    </w:p>
    <w:p w:rsidR="00633655" w:rsidRPr="00114028" w:rsidRDefault="00991686" w:rsidP="00810AFE">
      <w:pPr>
        <w:spacing w:line="240" w:lineRule="auto"/>
        <w:jc w:val="both"/>
        <w:rPr>
          <w:rFonts w:ascii="Times New Roman" w:hAnsi="Times New Roman" w:cs="Times New Roman"/>
          <w:sz w:val="24"/>
          <w:szCs w:val="24"/>
        </w:rPr>
      </w:pPr>
      <w:r w:rsidRPr="00114028">
        <w:rPr>
          <w:rFonts w:ascii="Times New Roman" w:hAnsi="Times New Roman" w:cs="Times New Roman"/>
          <w:sz w:val="24"/>
          <w:szCs w:val="24"/>
        </w:rPr>
        <w:t>Araştırmada Rol Belirsizliği Puanları (RBP) incelendiğinde; yaş gruplarına, eğitim durumlarına, mesleki deneyim</w:t>
      </w:r>
      <w:r w:rsidR="00E500C5" w:rsidRPr="00114028">
        <w:rPr>
          <w:rFonts w:ascii="Times New Roman" w:hAnsi="Times New Roman" w:cs="Times New Roman"/>
          <w:sz w:val="24"/>
          <w:szCs w:val="24"/>
        </w:rPr>
        <w:t xml:space="preserve">e, bağlı olduğu hastanede hizmet süresi, </w:t>
      </w:r>
      <w:r w:rsidRPr="00114028">
        <w:rPr>
          <w:rFonts w:ascii="Times New Roman" w:hAnsi="Times New Roman" w:cs="Times New Roman"/>
          <w:sz w:val="24"/>
          <w:szCs w:val="24"/>
        </w:rPr>
        <w:t xml:space="preserve"> çalıştıkları birimlere, mesleklerini kend</w:t>
      </w:r>
      <w:r w:rsidR="00E500C5" w:rsidRPr="00114028">
        <w:rPr>
          <w:rFonts w:ascii="Times New Roman" w:hAnsi="Times New Roman" w:cs="Times New Roman"/>
          <w:sz w:val="24"/>
          <w:szCs w:val="24"/>
        </w:rPr>
        <w:t>ileri seçip seçmeme durumlarına</w:t>
      </w:r>
      <w:r w:rsidRPr="00114028">
        <w:rPr>
          <w:rFonts w:ascii="Times New Roman" w:hAnsi="Times New Roman" w:cs="Times New Roman"/>
          <w:sz w:val="24"/>
          <w:szCs w:val="24"/>
        </w:rPr>
        <w:t>, mesle</w:t>
      </w:r>
      <w:r w:rsidR="00E500C5" w:rsidRPr="00114028">
        <w:rPr>
          <w:rFonts w:ascii="Times New Roman" w:hAnsi="Times New Roman" w:cs="Times New Roman"/>
          <w:sz w:val="24"/>
          <w:szCs w:val="24"/>
        </w:rPr>
        <w:t>ği</w:t>
      </w:r>
      <w:r w:rsidRPr="00114028">
        <w:rPr>
          <w:rFonts w:ascii="Times New Roman" w:hAnsi="Times New Roman" w:cs="Times New Roman"/>
          <w:sz w:val="24"/>
          <w:szCs w:val="24"/>
        </w:rPr>
        <w:t xml:space="preserve"> kendilerine uygun bulma durumlarına, alınan mesleki eğitimin mesleki yeterliliğe ilişkin algı durumlarına göre istatistiksel olarak anlamlı bir fark</w:t>
      </w:r>
      <w:r w:rsidR="005B5153" w:rsidRPr="00114028">
        <w:rPr>
          <w:rFonts w:ascii="Times New Roman" w:hAnsi="Times New Roman" w:cs="Times New Roman"/>
          <w:sz w:val="24"/>
          <w:szCs w:val="24"/>
        </w:rPr>
        <w:t>lıl</w:t>
      </w:r>
      <w:r w:rsidR="00FE5C51" w:rsidRPr="00114028">
        <w:rPr>
          <w:rFonts w:ascii="Times New Roman" w:hAnsi="Times New Roman" w:cs="Times New Roman"/>
          <w:sz w:val="24"/>
          <w:szCs w:val="24"/>
        </w:rPr>
        <w:t>ı</w:t>
      </w:r>
      <w:r w:rsidR="005B5153" w:rsidRPr="00114028">
        <w:rPr>
          <w:rFonts w:ascii="Times New Roman" w:hAnsi="Times New Roman" w:cs="Times New Roman"/>
          <w:sz w:val="24"/>
          <w:szCs w:val="24"/>
        </w:rPr>
        <w:t>k olduğu tespit edilmiştir</w:t>
      </w:r>
      <w:r w:rsidRPr="00114028">
        <w:rPr>
          <w:rFonts w:ascii="Times New Roman" w:hAnsi="Times New Roman" w:cs="Times New Roman"/>
          <w:sz w:val="24"/>
          <w:szCs w:val="24"/>
        </w:rPr>
        <w:t xml:space="preserve"> (P&lt;0,05). Diğer bir ifade ile yukarıda sayılan bağımsız değişkenlerin rol belirsizliğinde önemli etkileri vardır. Diğer taraftan </w:t>
      </w:r>
      <w:r w:rsidR="00D77980" w:rsidRPr="00114028">
        <w:rPr>
          <w:rFonts w:ascii="Times New Roman" w:hAnsi="Times New Roman" w:cs="Times New Roman"/>
          <w:sz w:val="24"/>
          <w:szCs w:val="24"/>
        </w:rPr>
        <w:t>Rol Belirsizliği</w:t>
      </w:r>
      <w:r w:rsidR="00E66FAF">
        <w:rPr>
          <w:rFonts w:ascii="Times New Roman" w:hAnsi="Times New Roman" w:cs="Times New Roman"/>
          <w:sz w:val="24"/>
          <w:szCs w:val="24"/>
        </w:rPr>
        <w:t xml:space="preserve"> P</w:t>
      </w:r>
      <w:r w:rsidRPr="00114028">
        <w:rPr>
          <w:rFonts w:ascii="Times New Roman" w:hAnsi="Times New Roman" w:cs="Times New Roman"/>
          <w:sz w:val="24"/>
          <w:szCs w:val="24"/>
        </w:rPr>
        <w:t>uanları bakımından cinsiyet ve yönetsel görev d</w:t>
      </w:r>
      <w:r w:rsidR="00D77980" w:rsidRPr="00114028">
        <w:rPr>
          <w:rFonts w:ascii="Times New Roman" w:hAnsi="Times New Roman" w:cs="Times New Roman"/>
          <w:sz w:val="24"/>
          <w:szCs w:val="24"/>
        </w:rPr>
        <w:t>urumları arasında istatistiksel olarak anlamlı bir fark</w:t>
      </w:r>
      <w:r w:rsidR="00E500C5" w:rsidRPr="00114028">
        <w:rPr>
          <w:rFonts w:ascii="Times New Roman" w:hAnsi="Times New Roman" w:cs="Times New Roman"/>
          <w:sz w:val="24"/>
          <w:szCs w:val="24"/>
        </w:rPr>
        <w:t>lılık</w:t>
      </w:r>
      <w:r w:rsidR="00D36549" w:rsidRPr="00114028">
        <w:rPr>
          <w:rFonts w:ascii="Times New Roman" w:hAnsi="Times New Roman" w:cs="Times New Roman"/>
          <w:sz w:val="24"/>
          <w:szCs w:val="24"/>
        </w:rPr>
        <w:t xml:space="preserve"> </w:t>
      </w:r>
      <w:r w:rsidR="000C5724">
        <w:rPr>
          <w:rFonts w:ascii="Times New Roman" w:hAnsi="Times New Roman" w:cs="Times New Roman"/>
          <w:sz w:val="24"/>
          <w:szCs w:val="24"/>
        </w:rPr>
        <w:t>olmadığı,</w:t>
      </w:r>
      <w:r w:rsidRPr="00114028">
        <w:rPr>
          <w:rFonts w:ascii="Times New Roman" w:hAnsi="Times New Roman" w:cs="Times New Roman"/>
          <w:sz w:val="24"/>
          <w:szCs w:val="24"/>
        </w:rPr>
        <w:t xml:space="preserve"> </w:t>
      </w:r>
      <w:r w:rsidR="00E500C5" w:rsidRPr="00114028">
        <w:rPr>
          <w:rFonts w:ascii="Times New Roman" w:hAnsi="Times New Roman" w:cs="Times New Roman"/>
          <w:sz w:val="24"/>
          <w:szCs w:val="24"/>
        </w:rPr>
        <w:t>da</w:t>
      </w:r>
      <w:r w:rsidR="000C5724">
        <w:rPr>
          <w:rFonts w:ascii="Times New Roman" w:hAnsi="Times New Roman" w:cs="Times New Roman"/>
          <w:sz w:val="24"/>
          <w:szCs w:val="24"/>
        </w:rPr>
        <w:t>ha</w:t>
      </w:r>
      <w:r w:rsidR="00E500C5" w:rsidRPr="00114028">
        <w:rPr>
          <w:rFonts w:ascii="Times New Roman" w:hAnsi="Times New Roman" w:cs="Times New Roman"/>
          <w:sz w:val="24"/>
          <w:szCs w:val="24"/>
        </w:rPr>
        <w:t xml:space="preserve"> açık bir ifade ile </w:t>
      </w:r>
      <w:r w:rsidRPr="00114028">
        <w:rPr>
          <w:rFonts w:ascii="Times New Roman" w:hAnsi="Times New Roman" w:cs="Times New Roman"/>
          <w:sz w:val="24"/>
          <w:szCs w:val="24"/>
        </w:rPr>
        <w:t>bu faktörlerin rol belirsizliği</w:t>
      </w:r>
      <w:r w:rsidR="00E500C5" w:rsidRPr="00114028">
        <w:rPr>
          <w:rFonts w:ascii="Times New Roman" w:hAnsi="Times New Roman" w:cs="Times New Roman"/>
          <w:sz w:val="24"/>
          <w:szCs w:val="24"/>
        </w:rPr>
        <w:t xml:space="preserve"> üzerinde etkisinin</w:t>
      </w:r>
      <w:r w:rsidR="00D77980" w:rsidRPr="00114028">
        <w:rPr>
          <w:rFonts w:ascii="Times New Roman" w:hAnsi="Times New Roman" w:cs="Times New Roman"/>
          <w:sz w:val="24"/>
          <w:szCs w:val="24"/>
        </w:rPr>
        <w:t xml:space="preserve"> bulunma</w:t>
      </w:r>
      <w:r w:rsidRPr="00114028">
        <w:rPr>
          <w:rFonts w:ascii="Times New Roman" w:hAnsi="Times New Roman" w:cs="Times New Roman"/>
          <w:sz w:val="24"/>
          <w:szCs w:val="24"/>
        </w:rPr>
        <w:t>dığı tespit edilmiştir</w:t>
      </w:r>
      <w:r w:rsidR="00D77980" w:rsidRPr="00114028">
        <w:rPr>
          <w:rFonts w:ascii="Times New Roman" w:hAnsi="Times New Roman" w:cs="Times New Roman"/>
          <w:sz w:val="24"/>
          <w:szCs w:val="24"/>
        </w:rPr>
        <w:t xml:space="preserve"> (P&lt;0,05). </w:t>
      </w:r>
    </w:p>
    <w:p w:rsidR="004A4BA2" w:rsidRPr="00114028" w:rsidRDefault="00AC5045" w:rsidP="00AD3EDC">
      <w:pPr>
        <w:spacing w:line="240" w:lineRule="auto"/>
        <w:ind w:firstLine="708"/>
        <w:jc w:val="both"/>
        <w:rPr>
          <w:rFonts w:ascii="Times New Roman" w:eastAsia="TimesNewRomanPSMT" w:hAnsi="Times New Roman" w:cs="Times New Roman"/>
          <w:sz w:val="24"/>
          <w:szCs w:val="24"/>
        </w:rPr>
      </w:pPr>
      <w:r w:rsidRPr="00114028">
        <w:rPr>
          <w:rFonts w:ascii="Times New Roman" w:hAnsi="Times New Roman" w:cs="Times New Roman"/>
          <w:sz w:val="24"/>
          <w:szCs w:val="24"/>
        </w:rPr>
        <w:t>Hastanelerde hekim ve hemşire ve/veya diğer meslek grupları arasında yaşanan çatışmaların bir kısmı, matriks yapıdan kaynaklanmaktadır. Örneğin, yönetimden ve hekimlerden aldıkları direktiflerin birbiriyle çeliştiği durumlarda hemşirelerin ikilem yaşadıkları gözlenmektedir (Ergün</w:t>
      </w:r>
      <w:r w:rsidR="003057AD" w:rsidRPr="00114028">
        <w:rPr>
          <w:rFonts w:ascii="Times New Roman" w:hAnsi="Times New Roman" w:cs="Times New Roman"/>
          <w:sz w:val="24"/>
          <w:szCs w:val="24"/>
        </w:rPr>
        <w:t xml:space="preserve">, </w:t>
      </w:r>
      <w:r w:rsidRPr="00114028">
        <w:rPr>
          <w:rFonts w:ascii="Times New Roman" w:hAnsi="Times New Roman" w:cs="Times New Roman"/>
          <w:sz w:val="24"/>
          <w:szCs w:val="24"/>
        </w:rPr>
        <w:t>1999).</w:t>
      </w:r>
      <w:r w:rsidR="003057AD" w:rsidRPr="00114028">
        <w:rPr>
          <w:rFonts w:ascii="Times New Roman" w:hAnsi="Times New Roman" w:cs="Times New Roman"/>
          <w:sz w:val="24"/>
          <w:szCs w:val="24"/>
        </w:rPr>
        <w:t xml:space="preserve"> </w:t>
      </w:r>
      <w:r w:rsidR="00F94359" w:rsidRPr="00114028">
        <w:rPr>
          <w:rFonts w:ascii="Times New Roman" w:eastAsia="TimesNewRomanPSMT" w:hAnsi="Times New Roman" w:cs="Times New Roman"/>
          <w:sz w:val="24"/>
          <w:szCs w:val="24"/>
        </w:rPr>
        <w:t>Kurumun çalışanlarına özerklik tanıyan yapısının olması, amaçlarını, çalışanların rolleri ve sınırlarını iyi belirlemesi, yönetim-ç</w:t>
      </w:r>
      <w:r w:rsidR="005C35BC" w:rsidRPr="00114028">
        <w:rPr>
          <w:rFonts w:ascii="Times New Roman" w:eastAsia="TimesNewRomanPSMT" w:hAnsi="Times New Roman" w:cs="Times New Roman"/>
          <w:sz w:val="24"/>
          <w:szCs w:val="24"/>
        </w:rPr>
        <w:t>alışan iletişimini açık tutması ve</w:t>
      </w:r>
      <w:r w:rsidR="00F94359" w:rsidRPr="00114028">
        <w:rPr>
          <w:rFonts w:ascii="Times New Roman" w:eastAsia="TimesNewRomanPSMT" w:hAnsi="Times New Roman" w:cs="Times New Roman"/>
          <w:sz w:val="24"/>
          <w:szCs w:val="24"/>
        </w:rPr>
        <w:t xml:space="preserve"> bu amaçla belirli dönemlerde sorunların paylaşılacağı toplantıların yapılması </w:t>
      </w:r>
      <w:r w:rsidR="005C35BC" w:rsidRPr="00114028">
        <w:rPr>
          <w:rFonts w:ascii="Times New Roman" w:eastAsia="TimesNewRomanPSMT" w:hAnsi="Times New Roman" w:cs="Times New Roman"/>
          <w:sz w:val="24"/>
          <w:szCs w:val="24"/>
        </w:rPr>
        <w:t>bu ikilemlerin ortadan kaldırılmasını sağlayacaktır.</w:t>
      </w:r>
    </w:p>
    <w:p w:rsidR="004A4BA2" w:rsidRPr="00114028" w:rsidRDefault="009572DD" w:rsidP="00AD3EDC">
      <w:pPr>
        <w:autoSpaceDE w:val="0"/>
        <w:autoSpaceDN w:val="0"/>
        <w:adjustRightInd w:val="0"/>
        <w:spacing w:after="0" w:line="240" w:lineRule="auto"/>
        <w:ind w:firstLine="708"/>
        <w:jc w:val="both"/>
        <w:rPr>
          <w:rFonts w:ascii="Times New Roman" w:eastAsia="TimesNewRomanPSMT" w:hAnsi="Times New Roman" w:cs="Times New Roman"/>
          <w:color w:val="000000" w:themeColor="text1"/>
          <w:sz w:val="24"/>
          <w:szCs w:val="24"/>
        </w:rPr>
      </w:pPr>
      <w:r w:rsidRPr="00114028">
        <w:rPr>
          <w:rFonts w:ascii="Times New Roman" w:eastAsia="TimesNewRomanPSMT" w:hAnsi="Times New Roman" w:cs="Times New Roman"/>
          <w:color w:val="000000" w:themeColor="text1"/>
          <w:sz w:val="24"/>
          <w:szCs w:val="24"/>
        </w:rPr>
        <w:lastRenderedPageBreak/>
        <w:t>Hastanelerde hemşirelerin yaşadığı rol çatışması ve rol belirsizliğinin çözümü için bazı uyumsuzlukların ortadan kaldır</w:t>
      </w:r>
      <w:r w:rsidR="00BC152C" w:rsidRPr="00114028">
        <w:rPr>
          <w:rFonts w:ascii="Times New Roman" w:eastAsia="TimesNewRomanPSMT" w:hAnsi="Times New Roman" w:cs="Times New Roman"/>
          <w:color w:val="000000" w:themeColor="text1"/>
          <w:sz w:val="24"/>
          <w:szCs w:val="24"/>
        </w:rPr>
        <w:t>ı</w:t>
      </w:r>
      <w:r w:rsidRPr="00114028">
        <w:rPr>
          <w:rFonts w:ascii="Times New Roman" w:eastAsia="TimesNewRomanPSMT" w:hAnsi="Times New Roman" w:cs="Times New Roman"/>
          <w:color w:val="000000" w:themeColor="text1"/>
          <w:sz w:val="24"/>
          <w:szCs w:val="24"/>
        </w:rPr>
        <w:t>lması önem arz etmektedir. Bu bağlamda; hastane yönetiminin yapıcı ve geliştirici yönetim tarzına sahip olması, personel arasında iletişimi güçlendirecek yapıda olması, iş tanımlarının açık ve net olarak ortaya konulması, işgörenlerin terfi olanaklarının adaletli şekilde sağlanmasına dikkat edilme</w:t>
      </w:r>
      <w:r w:rsidR="00BC152C" w:rsidRPr="00114028">
        <w:rPr>
          <w:rFonts w:ascii="Times New Roman" w:eastAsia="TimesNewRomanPSMT" w:hAnsi="Times New Roman" w:cs="Times New Roman"/>
          <w:color w:val="000000" w:themeColor="text1"/>
          <w:sz w:val="24"/>
          <w:szCs w:val="24"/>
        </w:rPr>
        <w:t xml:space="preserve">si önem arz etmektedir. </w:t>
      </w:r>
      <w:r w:rsidR="00884089" w:rsidRPr="00114028">
        <w:rPr>
          <w:rFonts w:ascii="Times New Roman" w:hAnsi="Times New Roman" w:cs="Times New Roman"/>
          <w:color w:val="000000" w:themeColor="text1"/>
          <w:sz w:val="24"/>
          <w:szCs w:val="24"/>
        </w:rPr>
        <w:t>Hemşirelerin geleceğe daha iyi bakabilmeleri için</w:t>
      </w:r>
      <w:r w:rsidR="00BC152C" w:rsidRPr="00114028">
        <w:rPr>
          <w:rFonts w:ascii="Times New Roman" w:hAnsi="Times New Roman" w:cs="Times New Roman"/>
          <w:color w:val="000000" w:themeColor="text1"/>
          <w:sz w:val="24"/>
          <w:szCs w:val="24"/>
        </w:rPr>
        <w:t>, kendilerine geliş</w:t>
      </w:r>
      <w:r w:rsidR="00DF33FE" w:rsidRPr="00114028">
        <w:rPr>
          <w:rFonts w:ascii="Times New Roman" w:hAnsi="Times New Roman" w:cs="Times New Roman"/>
          <w:color w:val="000000" w:themeColor="text1"/>
          <w:sz w:val="24"/>
          <w:szCs w:val="24"/>
        </w:rPr>
        <w:t>me ve yükselme olanağı</w:t>
      </w:r>
      <w:r w:rsidR="00884089" w:rsidRPr="00114028">
        <w:rPr>
          <w:rFonts w:ascii="Times New Roman" w:hAnsi="Times New Roman" w:cs="Times New Roman"/>
          <w:color w:val="000000" w:themeColor="text1"/>
          <w:sz w:val="24"/>
          <w:szCs w:val="24"/>
        </w:rPr>
        <w:t xml:space="preserve"> verilmeli, bu doğrultuda mesleki eğitim</w:t>
      </w:r>
      <w:r w:rsidR="00DF33FE" w:rsidRPr="00114028">
        <w:rPr>
          <w:rFonts w:ascii="Times New Roman" w:hAnsi="Times New Roman" w:cs="Times New Roman"/>
          <w:color w:val="000000" w:themeColor="text1"/>
          <w:sz w:val="24"/>
          <w:szCs w:val="24"/>
        </w:rPr>
        <w:t>leri</w:t>
      </w:r>
      <w:r w:rsidR="00884089" w:rsidRPr="00114028">
        <w:rPr>
          <w:rFonts w:ascii="Times New Roman" w:hAnsi="Times New Roman" w:cs="Times New Roman"/>
          <w:color w:val="000000" w:themeColor="text1"/>
          <w:sz w:val="24"/>
          <w:szCs w:val="24"/>
        </w:rPr>
        <w:t xml:space="preserve"> desteklenmeli, sistematik olarak hizmeti içi eğ</w:t>
      </w:r>
      <w:r w:rsidR="00D77980" w:rsidRPr="00114028">
        <w:rPr>
          <w:rFonts w:ascii="Times New Roman" w:hAnsi="Times New Roman" w:cs="Times New Roman"/>
          <w:color w:val="000000" w:themeColor="text1"/>
          <w:sz w:val="24"/>
          <w:szCs w:val="24"/>
        </w:rPr>
        <w:t xml:space="preserve">itimler </w:t>
      </w:r>
      <w:r w:rsidR="00884089" w:rsidRPr="00114028">
        <w:rPr>
          <w:rFonts w:ascii="Times New Roman" w:hAnsi="Times New Roman" w:cs="Times New Roman"/>
          <w:color w:val="000000" w:themeColor="text1"/>
          <w:sz w:val="24"/>
          <w:szCs w:val="24"/>
        </w:rPr>
        <w:t xml:space="preserve">verilmelidir. </w:t>
      </w:r>
      <w:r w:rsidR="002A29B4" w:rsidRPr="00114028">
        <w:rPr>
          <w:rFonts w:ascii="Times New Roman" w:hAnsi="Times New Roman" w:cs="Times New Roman"/>
          <w:color w:val="000000" w:themeColor="text1"/>
          <w:sz w:val="24"/>
          <w:szCs w:val="24"/>
        </w:rPr>
        <w:t>Yaşanan sorunların durumsal bir yaklaşımla ele alınarak; ulusal kültür, sektör, teknoloji, örgüt kült</w:t>
      </w:r>
      <w:r w:rsidR="000C5724">
        <w:rPr>
          <w:rFonts w:ascii="Times New Roman" w:hAnsi="Times New Roman" w:cs="Times New Roman"/>
          <w:color w:val="000000" w:themeColor="text1"/>
          <w:sz w:val="24"/>
          <w:szCs w:val="24"/>
        </w:rPr>
        <w:t>ürü gibi kıstaslara dikkat edil</w:t>
      </w:r>
      <w:r w:rsidR="002A29B4" w:rsidRPr="00114028">
        <w:rPr>
          <w:rFonts w:ascii="Times New Roman" w:hAnsi="Times New Roman" w:cs="Times New Roman"/>
          <w:color w:val="000000" w:themeColor="text1"/>
          <w:sz w:val="24"/>
          <w:szCs w:val="24"/>
        </w:rPr>
        <w:t xml:space="preserve">mesi gerekmektedir. </w:t>
      </w:r>
      <w:r w:rsidR="00884089" w:rsidRPr="00114028">
        <w:rPr>
          <w:rFonts w:ascii="Times New Roman" w:hAnsi="Times New Roman" w:cs="Times New Roman"/>
          <w:color w:val="000000" w:themeColor="text1"/>
          <w:sz w:val="24"/>
          <w:szCs w:val="24"/>
        </w:rPr>
        <w:t>Kararlara katılı</w:t>
      </w:r>
      <w:r w:rsidR="004A4BA2" w:rsidRPr="00114028">
        <w:rPr>
          <w:rFonts w:ascii="Times New Roman" w:hAnsi="Times New Roman" w:cs="Times New Roman"/>
          <w:color w:val="000000" w:themeColor="text1"/>
          <w:sz w:val="24"/>
          <w:szCs w:val="24"/>
        </w:rPr>
        <w:t>m</w:t>
      </w:r>
      <w:r w:rsidR="00315208" w:rsidRPr="00114028">
        <w:rPr>
          <w:rFonts w:ascii="Times New Roman" w:hAnsi="Times New Roman" w:cs="Times New Roman"/>
          <w:color w:val="000000" w:themeColor="text1"/>
          <w:sz w:val="24"/>
          <w:szCs w:val="24"/>
        </w:rPr>
        <w:t>ın</w:t>
      </w:r>
      <w:r w:rsidR="004A4BA2" w:rsidRPr="00114028">
        <w:rPr>
          <w:rFonts w:ascii="Times New Roman" w:hAnsi="Times New Roman" w:cs="Times New Roman"/>
          <w:color w:val="000000" w:themeColor="text1"/>
          <w:sz w:val="24"/>
          <w:szCs w:val="24"/>
        </w:rPr>
        <w:t xml:space="preserve"> ve güven ortamı</w:t>
      </w:r>
      <w:r w:rsidR="00315208" w:rsidRPr="00114028">
        <w:rPr>
          <w:rFonts w:ascii="Times New Roman" w:hAnsi="Times New Roman" w:cs="Times New Roman"/>
          <w:color w:val="000000" w:themeColor="text1"/>
          <w:sz w:val="24"/>
          <w:szCs w:val="24"/>
        </w:rPr>
        <w:t>nın</w:t>
      </w:r>
      <w:r w:rsidR="004A4BA2" w:rsidRPr="00114028">
        <w:rPr>
          <w:rFonts w:ascii="Times New Roman" w:hAnsi="Times New Roman" w:cs="Times New Roman"/>
          <w:color w:val="000000" w:themeColor="text1"/>
          <w:sz w:val="24"/>
          <w:szCs w:val="24"/>
        </w:rPr>
        <w:t xml:space="preserve"> sağlan</w:t>
      </w:r>
      <w:r w:rsidR="00315208" w:rsidRPr="00114028">
        <w:rPr>
          <w:rFonts w:ascii="Times New Roman" w:hAnsi="Times New Roman" w:cs="Times New Roman"/>
          <w:color w:val="000000" w:themeColor="text1"/>
          <w:sz w:val="24"/>
          <w:szCs w:val="24"/>
        </w:rPr>
        <w:t>ması rol belirsizliği ve rol çatışmasının önüne geçilmesini sağlayacaktır.</w:t>
      </w:r>
    </w:p>
    <w:p w:rsidR="004A4BA2" w:rsidRPr="00114028" w:rsidRDefault="004A4BA2" w:rsidP="00AD3EDC">
      <w:pPr>
        <w:spacing w:line="240" w:lineRule="auto"/>
        <w:ind w:firstLine="360"/>
        <w:jc w:val="both"/>
        <w:rPr>
          <w:rFonts w:ascii="Times New Roman" w:hAnsi="Times New Roman" w:cs="Times New Roman"/>
          <w:color w:val="000000" w:themeColor="text1"/>
          <w:sz w:val="24"/>
          <w:szCs w:val="24"/>
        </w:rPr>
      </w:pPr>
    </w:p>
    <w:p w:rsidR="005C003E" w:rsidRPr="00114028" w:rsidRDefault="005C003E" w:rsidP="00AD3EDC">
      <w:pPr>
        <w:spacing w:line="240" w:lineRule="auto"/>
        <w:ind w:firstLine="360"/>
        <w:jc w:val="both"/>
        <w:rPr>
          <w:rFonts w:ascii="Times New Roman" w:hAnsi="Times New Roman" w:cs="Times New Roman"/>
          <w:color w:val="000000" w:themeColor="text1"/>
          <w:sz w:val="24"/>
          <w:szCs w:val="24"/>
        </w:rPr>
      </w:pPr>
    </w:p>
    <w:p w:rsidR="005C003E" w:rsidRPr="00114028" w:rsidRDefault="005C003E" w:rsidP="00AD3EDC">
      <w:pPr>
        <w:spacing w:line="240" w:lineRule="auto"/>
        <w:ind w:firstLine="360"/>
        <w:jc w:val="both"/>
        <w:rPr>
          <w:rFonts w:ascii="Times New Roman" w:hAnsi="Times New Roman" w:cs="Times New Roman"/>
          <w:color w:val="000000" w:themeColor="text1"/>
          <w:sz w:val="24"/>
          <w:szCs w:val="24"/>
        </w:rPr>
      </w:pPr>
    </w:p>
    <w:p w:rsidR="005A697E" w:rsidRPr="00114028" w:rsidRDefault="005A697E" w:rsidP="00AD3EDC">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p w:rsidR="005A697E" w:rsidRPr="00114028" w:rsidRDefault="005A697E"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614487" w:rsidRPr="00114028" w:rsidRDefault="00614487" w:rsidP="00AD3EDC">
      <w:pPr>
        <w:autoSpaceDE w:val="0"/>
        <w:autoSpaceDN w:val="0"/>
        <w:adjustRightInd w:val="0"/>
        <w:spacing w:after="0" w:line="240" w:lineRule="auto"/>
        <w:rPr>
          <w:rFonts w:ascii="Times New Roman" w:eastAsia="TimesNewRomanPSMT" w:hAnsi="Times New Roman" w:cs="Times New Roman"/>
          <w:sz w:val="24"/>
          <w:szCs w:val="24"/>
        </w:rPr>
      </w:pPr>
    </w:p>
    <w:p w:rsidR="00AD3EDC" w:rsidRDefault="00AD3EDC"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0C5724" w:rsidRPr="00114028" w:rsidRDefault="000C5724" w:rsidP="00AD3EDC">
      <w:pPr>
        <w:autoSpaceDE w:val="0"/>
        <w:autoSpaceDN w:val="0"/>
        <w:adjustRightInd w:val="0"/>
        <w:spacing w:after="0" w:line="240" w:lineRule="auto"/>
        <w:rPr>
          <w:rFonts w:ascii="Times New Roman" w:eastAsia="TimesNewRomanPSMT" w:hAnsi="Times New Roman" w:cs="Times New Roman"/>
          <w:sz w:val="24"/>
          <w:szCs w:val="24"/>
        </w:rPr>
      </w:pPr>
    </w:p>
    <w:p w:rsidR="00884089" w:rsidRPr="00114028" w:rsidRDefault="00884089" w:rsidP="00AD3EDC">
      <w:pPr>
        <w:spacing w:line="240" w:lineRule="auto"/>
        <w:jc w:val="both"/>
        <w:rPr>
          <w:rFonts w:ascii="Times New Roman" w:hAnsi="Times New Roman" w:cs="Times New Roman"/>
          <w:b/>
          <w:sz w:val="24"/>
          <w:szCs w:val="24"/>
        </w:rPr>
      </w:pPr>
      <w:r w:rsidRPr="00114028">
        <w:rPr>
          <w:rFonts w:ascii="Times New Roman" w:hAnsi="Times New Roman" w:cs="Times New Roman"/>
          <w:b/>
          <w:sz w:val="24"/>
          <w:szCs w:val="24"/>
        </w:rPr>
        <w:lastRenderedPageBreak/>
        <w:t>KAYNAK</w:t>
      </w:r>
      <w:r w:rsidR="00847310" w:rsidRPr="00114028">
        <w:rPr>
          <w:rFonts w:ascii="Times New Roman" w:hAnsi="Times New Roman" w:cs="Times New Roman"/>
          <w:b/>
          <w:sz w:val="24"/>
          <w:szCs w:val="24"/>
        </w:rPr>
        <w:t>ÇA</w:t>
      </w:r>
    </w:p>
    <w:p w:rsidR="00E03C0C" w:rsidRPr="00B31A0D" w:rsidRDefault="005C003E"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ADIGÜZEL, O.</w:t>
      </w:r>
      <w:r w:rsidR="004D2A83" w:rsidRPr="00B31A0D">
        <w:rPr>
          <w:rFonts w:ascii="Times New Roman" w:hAnsi="Times New Roman" w:cs="Times New Roman"/>
          <w:sz w:val="24"/>
          <w:szCs w:val="24"/>
        </w:rPr>
        <w:t>,</w:t>
      </w:r>
      <w:r w:rsidRPr="00B31A0D">
        <w:rPr>
          <w:rFonts w:ascii="Times New Roman" w:hAnsi="Times New Roman" w:cs="Times New Roman"/>
          <w:sz w:val="24"/>
          <w:szCs w:val="24"/>
        </w:rPr>
        <w:t xml:space="preserve"> (2012), </w:t>
      </w:r>
      <w:r w:rsidRPr="00B31A0D">
        <w:rPr>
          <w:rFonts w:ascii="Times New Roman" w:hAnsi="Times New Roman" w:cs="Times New Roman"/>
          <w:b/>
          <w:sz w:val="24"/>
          <w:szCs w:val="24"/>
        </w:rPr>
        <w:t>İşle İlgili Stres, Rol Çatışması ve Rol Belirsizliğinin Beklenen Personel Devri Üzerine Etkisi: Hemşireler Üzerinde Bir Uygulama</w:t>
      </w:r>
      <w:r w:rsidRPr="00B31A0D">
        <w:rPr>
          <w:rFonts w:ascii="Times New Roman" w:hAnsi="Times New Roman" w:cs="Times New Roman"/>
          <w:sz w:val="24"/>
          <w:szCs w:val="24"/>
        </w:rPr>
        <w:t xml:space="preserve">, </w:t>
      </w:r>
      <w:r w:rsidRPr="00B31A0D">
        <w:rPr>
          <w:rFonts w:ascii="Times New Roman" w:hAnsi="Times New Roman" w:cs="Times New Roman"/>
          <w:i/>
          <w:sz w:val="24"/>
          <w:szCs w:val="24"/>
        </w:rPr>
        <w:t>Uluslararası Alanya İşletme Fakültesi Dergisi</w:t>
      </w:r>
      <w:r w:rsidRPr="00B31A0D">
        <w:rPr>
          <w:rFonts w:ascii="Times New Roman" w:hAnsi="Times New Roman" w:cs="Times New Roman"/>
          <w:sz w:val="24"/>
          <w:szCs w:val="24"/>
        </w:rPr>
        <w:t>, 4 (3), 163-169</w:t>
      </w:r>
      <w:r w:rsidR="00E03C0C" w:rsidRPr="00B31A0D">
        <w:rPr>
          <w:rFonts w:ascii="Times New Roman" w:hAnsi="Times New Roman" w:cs="Times New Roman"/>
          <w:sz w:val="24"/>
          <w:szCs w:val="24"/>
        </w:rPr>
        <w:t>.</w:t>
      </w:r>
    </w:p>
    <w:p w:rsidR="004D2A83" w:rsidRPr="00114028" w:rsidRDefault="004D2A83" w:rsidP="00AD3EDC">
      <w:pPr>
        <w:spacing w:after="0" w:line="240" w:lineRule="auto"/>
        <w:ind w:left="720" w:hanging="720"/>
        <w:jc w:val="both"/>
        <w:rPr>
          <w:rFonts w:ascii="Times New Roman" w:hAnsi="Times New Roman" w:cs="Times New Roman"/>
          <w:color w:val="000000" w:themeColor="text1"/>
          <w:sz w:val="24"/>
          <w:szCs w:val="24"/>
        </w:rPr>
      </w:pPr>
    </w:p>
    <w:p w:rsidR="003871FA" w:rsidRPr="00B31A0D" w:rsidRDefault="00E03C0C" w:rsidP="00B31A0D">
      <w:pPr>
        <w:pStyle w:val="ListeParagraf"/>
        <w:numPr>
          <w:ilvl w:val="0"/>
          <w:numId w:val="42"/>
        </w:numPr>
        <w:spacing w:after="0" w:line="240" w:lineRule="auto"/>
        <w:jc w:val="both"/>
        <w:rPr>
          <w:rFonts w:ascii="Times New Roman" w:eastAsia="TimesNewRomanPSMT" w:hAnsi="Times New Roman" w:cs="Times New Roman"/>
          <w:color w:val="000000" w:themeColor="text1"/>
          <w:sz w:val="24"/>
          <w:szCs w:val="24"/>
        </w:rPr>
      </w:pPr>
      <w:r w:rsidRPr="00B31A0D">
        <w:rPr>
          <w:rFonts w:ascii="Times New Roman" w:eastAsia="TimesNewRomanPSMT" w:hAnsi="Times New Roman" w:cs="Times New Roman"/>
          <w:color w:val="000000" w:themeColor="text1"/>
          <w:sz w:val="24"/>
          <w:szCs w:val="24"/>
        </w:rPr>
        <w:t>A</w:t>
      </w:r>
      <w:r w:rsidR="00E22048" w:rsidRPr="00B31A0D">
        <w:rPr>
          <w:rFonts w:ascii="Times New Roman" w:eastAsia="TimesNewRomanPSMT" w:hAnsi="Times New Roman" w:cs="Times New Roman"/>
          <w:color w:val="000000" w:themeColor="text1"/>
          <w:sz w:val="24"/>
          <w:szCs w:val="24"/>
        </w:rPr>
        <w:t>KBOLAT</w:t>
      </w:r>
      <w:r w:rsidR="00434A5E">
        <w:rPr>
          <w:rFonts w:ascii="Times New Roman" w:eastAsia="TimesNewRomanPSMT" w:hAnsi="Times New Roman" w:cs="Times New Roman"/>
          <w:color w:val="000000" w:themeColor="text1"/>
          <w:sz w:val="24"/>
          <w:szCs w:val="24"/>
        </w:rPr>
        <w:t>, M.,</w:t>
      </w:r>
      <w:r w:rsidR="00E22048" w:rsidRPr="00B31A0D">
        <w:rPr>
          <w:rFonts w:ascii="Times New Roman" w:eastAsia="TimesNewRomanPSMT" w:hAnsi="Times New Roman" w:cs="Times New Roman"/>
          <w:color w:val="000000" w:themeColor="text1"/>
          <w:sz w:val="24"/>
          <w:szCs w:val="24"/>
        </w:rPr>
        <w:t xml:space="preserve"> </w:t>
      </w:r>
      <w:r w:rsidR="003871FA" w:rsidRPr="00B31A0D">
        <w:rPr>
          <w:rFonts w:ascii="Times New Roman" w:eastAsia="TimesNewRomanPSMT" w:hAnsi="Times New Roman" w:cs="Times New Roman"/>
          <w:color w:val="000000" w:themeColor="text1"/>
          <w:sz w:val="24"/>
          <w:szCs w:val="24"/>
        </w:rPr>
        <w:t>I</w:t>
      </w:r>
      <w:r w:rsidR="00E22048" w:rsidRPr="00B31A0D">
        <w:rPr>
          <w:rFonts w:ascii="Times New Roman" w:eastAsia="TimesNewRomanPSMT" w:hAnsi="Times New Roman" w:cs="Times New Roman"/>
          <w:color w:val="000000" w:themeColor="text1"/>
          <w:sz w:val="24"/>
          <w:szCs w:val="24"/>
        </w:rPr>
        <w:t>ŞIK</w:t>
      </w:r>
      <w:r w:rsidR="003871FA" w:rsidRPr="00B31A0D">
        <w:rPr>
          <w:rFonts w:ascii="Times New Roman" w:eastAsia="TimesNewRomanPSMT" w:hAnsi="Times New Roman" w:cs="Times New Roman"/>
          <w:color w:val="000000" w:themeColor="text1"/>
          <w:sz w:val="24"/>
          <w:szCs w:val="24"/>
        </w:rPr>
        <w:t>,</w:t>
      </w:r>
      <w:r w:rsidR="00434A5E">
        <w:rPr>
          <w:rFonts w:ascii="Times New Roman" w:eastAsia="TimesNewRomanPSMT" w:hAnsi="Times New Roman" w:cs="Times New Roman"/>
          <w:color w:val="000000" w:themeColor="text1"/>
          <w:sz w:val="24"/>
          <w:szCs w:val="24"/>
        </w:rPr>
        <w:t xml:space="preserve"> O.,</w:t>
      </w:r>
      <w:r w:rsidR="003871FA" w:rsidRPr="00B31A0D">
        <w:rPr>
          <w:rFonts w:ascii="Times New Roman" w:eastAsia="TimesNewRomanPSMT" w:hAnsi="Times New Roman" w:cs="Times New Roman"/>
          <w:color w:val="000000" w:themeColor="text1"/>
          <w:sz w:val="24"/>
          <w:szCs w:val="24"/>
        </w:rPr>
        <w:t xml:space="preserve"> U</w:t>
      </w:r>
      <w:r w:rsidR="00E22048" w:rsidRPr="00B31A0D">
        <w:rPr>
          <w:rFonts w:ascii="Times New Roman" w:eastAsia="TimesNewRomanPSMT" w:hAnsi="Times New Roman" w:cs="Times New Roman"/>
          <w:color w:val="000000" w:themeColor="text1"/>
          <w:sz w:val="24"/>
          <w:szCs w:val="24"/>
        </w:rPr>
        <w:t>ĞURLUOĞLU</w:t>
      </w:r>
      <w:r w:rsidRPr="00B31A0D">
        <w:rPr>
          <w:rFonts w:ascii="Times New Roman" w:eastAsia="TimesNewRomanPSMT" w:hAnsi="Times New Roman" w:cs="Times New Roman"/>
          <w:color w:val="000000" w:themeColor="text1"/>
          <w:sz w:val="24"/>
          <w:szCs w:val="24"/>
        </w:rPr>
        <w:t>, Ö.</w:t>
      </w:r>
      <w:r w:rsidR="00B31A0D">
        <w:rPr>
          <w:rFonts w:ascii="Times New Roman" w:eastAsia="TimesNewRomanPSMT" w:hAnsi="Times New Roman" w:cs="Times New Roman"/>
          <w:color w:val="000000" w:themeColor="text1"/>
          <w:sz w:val="24"/>
          <w:szCs w:val="24"/>
        </w:rPr>
        <w:t>,</w:t>
      </w:r>
      <w:r w:rsidRPr="00B31A0D">
        <w:rPr>
          <w:rFonts w:ascii="Times New Roman" w:eastAsia="TimesNewRomanPSMT" w:hAnsi="Times New Roman" w:cs="Times New Roman"/>
          <w:color w:val="000000" w:themeColor="text1"/>
          <w:sz w:val="24"/>
          <w:szCs w:val="24"/>
        </w:rPr>
        <w:t xml:space="preserve"> (2011), </w:t>
      </w:r>
      <w:r w:rsidR="003871FA" w:rsidRPr="00B31A0D">
        <w:rPr>
          <w:rFonts w:ascii="Times New Roman" w:eastAsia="TimesNewRomanPSMT" w:hAnsi="Times New Roman" w:cs="Times New Roman"/>
          <w:b/>
          <w:color w:val="000000" w:themeColor="text1"/>
          <w:sz w:val="24"/>
          <w:szCs w:val="24"/>
        </w:rPr>
        <w:t xml:space="preserve">Sağlık </w:t>
      </w:r>
      <w:r w:rsidRPr="00B31A0D">
        <w:rPr>
          <w:rFonts w:ascii="Times New Roman" w:eastAsia="TimesNewRomanPSMT" w:hAnsi="Times New Roman" w:cs="Times New Roman"/>
          <w:b/>
          <w:color w:val="000000" w:themeColor="text1"/>
          <w:sz w:val="24"/>
          <w:szCs w:val="24"/>
        </w:rPr>
        <w:t>Çalışanlarının Kontrol Odağı, İş Doyumu, Rol Belirsizliği ve Rol Çatışmasının Karşılaştırılması</w:t>
      </w:r>
      <w:r w:rsidR="003871FA" w:rsidRPr="00B31A0D">
        <w:rPr>
          <w:rFonts w:ascii="Times New Roman" w:eastAsia="TimesNewRomanPSMT" w:hAnsi="Times New Roman" w:cs="Times New Roman"/>
          <w:color w:val="000000" w:themeColor="text1"/>
          <w:sz w:val="24"/>
          <w:szCs w:val="24"/>
        </w:rPr>
        <w:t xml:space="preserve">, </w:t>
      </w:r>
      <w:r w:rsidR="003871FA" w:rsidRPr="00B31A0D">
        <w:rPr>
          <w:rFonts w:ascii="Times New Roman" w:eastAsia="TimesNewRomanPSMT" w:hAnsi="Times New Roman" w:cs="Times New Roman"/>
          <w:bCs/>
          <w:i/>
          <w:color w:val="000000" w:themeColor="text1"/>
          <w:sz w:val="24"/>
          <w:szCs w:val="24"/>
        </w:rPr>
        <w:t>H</w:t>
      </w:r>
      <w:r w:rsidRPr="00B31A0D">
        <w:rPr>
          <w:rFonts w:ascii="Times New Roman" w:eastAsia="TimesNewRomanPSMT" w:hAnsi="Times New Roman" w:cs="Times New Roman"/>
          <w:bCs/>
          <w:i/>
          <w:color w:val="000000" w:themeColor="text1"/>
          <w:sz w:val="24"/>
          <w:szCs w:val="24"/>
        </w:rPr>
        <w:t>.</w:t>
      </w:r>
      <w:r w:rsidR="004D607D">
        <w:rPr>
          <w:rFonts w:ascii="Times New Roman" w:eastAsia="TimesNewRomanPSMT" w:hAnsi="Times New Roman" w:cs="Times New Roman"/>
          <w:bCs/>
          <w:i/>
          <w:color w:val="000000" w:themeColor="text1"/>
          <w:sz w:val="24"/>
          <w:szCs w:val="24"/>
        </w:rPr>
        <w:t xml:space="preserve"> </w:t>
      </w:r>
      <w:r w:rsidR="003871FA" w:rsidRPr="00B31A0D">
        <w:rPr>
          <w:rFonts w:ascii="Times New Roman" w:eastAsia="TimesNewRomanPSMT" w:hAnsi="Times New Roman" w:cs="Times New Roman"/>
          <w:bCs/>
          <w:i/>
          <w:color w:val="000000" w:themeColor="text1"/>
          <w:sz w:val="24"/>
          <w:szCs w:val="24"/>
        </w:rPr>
        <w:t>Ü</w:t>
      </w:r>
      <w:r w:rsidRPr="00B31A0D">
        <w:rPr>
          <w:rFonts w:ascii="Times New Roman" w:eastAsia="TimesNewRomanPSMT" w:hAnsi="Times New Roman" w:cs="Times New Roman"/>
          <w:bCs/>
          <w:i/>
          <w:color w:val="000000" w:themeColor="text1"/>
          <w:sz w:val="24"/>
          <w:szCs w:val="24"/>
        </w:rPr>
        <w:t>. İktisadi ve İdari Bilimler Fakültesi Dergisi</w:t>
      </w:r>
      <w:r w:rsidR="003871FA" w:rsidRPr="00B31A0D">
        <w:rPr>
          <w:rFonts w:ascii="Times New Roman" w:eastAsia="TimesNewRomanPSMT" w:hAnsi="Times New Roman" w:cs="Times New Roman"/>
          <w:color w:val="000000" w:themeColor="text1"/>
          <w:sz w:val="24"/>
          <w:szCs w:val="24"/>
        </w:rPr>
        <w:t>,</w:t>
      </w:r>
      <w:r w:rsidRPr="00B31A0D">
        <w:rPr>
          <w:rFonts w:ascii="Times New Roman" w:hAnsi="Times New Roman" w:cs="Times New Roman"/>
          <w:color w:val="000000" w:themeColor="text1"/>
          <w:sz w:val="24"/>
          <w:szCs w:val="24"/>
        </w:rPr>
        <w:t xml:space="preserve"> </w:t>
      </w:r>
      <w:r w:rsidRPr="00B31A0D">
        <w:rPr>
          <w:rFonts w:ascii="Times New Roman" w:eastAsia="TimesNewRomanPSMT" w:hAnsi="Times New Roman" w:cs="Times New Roman"/>
          <w:color w:val="000000" w:themeColor="text1"/>
          <w:sz w:val="24"/>
          <w:szCs w:val="24"/>
        </w:rPr>
        <w:t>29 (</w:t>
      </w:r>
      <w:r w:rsidR="003871FA" w:rsidRPr="00B31A0D">
        <w:rPr>
          <w:rFonts w:ascii="Times New Roman" w:eastAsia="TimesNewRomanPSMT" w:hAnsi="Times New Roman" w:cs="Times New Roman"/>
          <w:color w:val="000000" w:themeColor="text1"/>
          <w:sz w:val="24"/>
          <w:szCs w:val="24"/>
        </w:rPr>
        <w:t>2</w:t>
      </w:r>
      <w:r w:rsidRPr="00B31A0D">
        <w:rPr>
          <w:rFonts w:ascii="Times New Roman" w:eastAsia="TimesNewRomanPSMT" w:hAnsi="Times New Roman" w:cs="Times New Roman"/>
          <w:color w:val="000000" w:themeColor="text1"/>
          <w:sz w:val="24"/>
          <w:szCs w:val="24"/>
        </w:rPr>
        <w:t>),</w:t>
      </w:r>
      <w:r w:rsidR="003871FA" w:rsidRPr="00B31A0D">
        <w:rPr>
          <w:rFonts w:ascii="Times New Roman" w:eastAsia="TimesNewRomanPSMT" w:hAnsi="Times New Roman" w:cs="Times New Roman"/>
          <w:color w:val="000000" w:themeColor="text1"/>
          <w:sz w:val="24"/>
          <w:szCs w:val="24"/>
        </w:rPr>
        <w:t xml:space="preserve"> 23-48.</w:t>
      </w:r>
    </w:p>
    <w:p w:rsidR="004D2A83" w:rsidRPr="00114028" w:rsidRDefault="004D2A83" w:rsidP="00AD3EDC">
      <w:pPr>
        <w:spacing w:after="0" w:line="240" w:lineRule="auto"/>
        <w:ind w:left="720" w:hanging="720"/>
        <w:jc w:val="both"/>
        <w:rPr>
          <w:rFonts w:ascii="Times New Roman" w:hAnsi="Times New Roman" w:cs="Times New Roman"/>
          <w:color w:val="000000" w:themeColor="text1"/>
          <w:sz w:val="24"/>
          <w:szCs w:val="24"/>
        </w:rPr>
      </w:pPr>
    </w:p>
    <w:p w:rsidR="005C003E" w:rsidRPr="00B31A0D" w:rsidRDefault="005C003E"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 xml:space="preserve">BAYSAL, A.C. ve TEKARSLAN, E., (1996), </w:t>
      </w:r>
      <w:r w:rsidRPr="00B31A0D">
        <w:rPr>
          <w:rFonts w:ascii="Times New Roman" w:hAnsi="Times New Roman" w:cs="Times New Roman"/>
          <w:b/>
          <w:bCs/>
          <w:sz w:val="24"/>
          <w:szCs w:val="24"/>
        </w:rPr>
        <w:t>İşletmeciler İçin Davranış Bilimleri</w:t>
      </w:r>
      <w:r w:rsidRPr="00B31A0D">
        <w:rPr>
          <w:rFonts w:ascii="Times New Roman" w:hAnsi="Times New Roman" w:cs="Times New Roman"/>
          <w:sz w:val="24"/>
          <w:szCs w:val="24"/>
        </w:rPr>
        <w:t xml:space="preserve">, 2. Baskı, İstanbul; Avcıol Basım-Yayın. </w:t>
      </w:r>
    </w:p>
    <w:p w:rsidR="004D2A83" w:rsidRPr="00114028" w:rsidRDefault="004D2A83" w:rsidP="00AD3EDC">
      <w:pPr>
        <w:spacing w:after="0" w:line="240" w:lineRule="auto"/>
        <w:ind w:left="720" w:hanging="720"/>
        <w:jc w:val="both"/>
        <w:rPr>
          <w:rFonts w:ascii="Times New Roman" w:hAnsi="Times New Roman" w:cs="Times New Roman"/>
          <w:sz w:val="24"/>
          <w:szCs w:val="24"/>
        </w:rPr>
      </w:pPr>
    </w:p>
    <w:p w:rsidR="004129B3" w:rsidRPr="00B31A0D" w:rsidRDefault="00EB2FAB"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eastAsia="TimesNewRoman" w:hAnsi="Times New Roman" w:cs="Times New Roman"/>
          <w:sz w:val="24"/>
          <w:szCs w:val="24"/>
        </w:rPr>
        <w:t>B</w:t>
      </w:r>
      <w:r w:rsidR="007852BC" w:rsidRPr="00B31A0D">
        <w:rPr>
          <w:rFonts w:ascii="Times New Roman" w:eastAsia="TimesNewRoman" w:hAnsi="Times New Roman" w:cs="Times New Roman"/>
          <w:sz w:val="24"/>
          <w:szCs w:val="24"/>
        </w:rPr>
        <w:t>OVEE</w:t>
      </w:r>
      <w:r w:rsidRPr="00B31A0D">
        <w:rPr>
          <w:rFonts w:ascii="Times New Roman" w:eastAsia="TimesNewRoman" w:hAnsi="Times New Roman" w:cs="Times New Roman"/>
          <w:sz w:val="24"/>
          <w:szCs w:val="24"/>
        </w:rPr>
        <w:t>, C</w:t>
      </w:r>
      <w:r w:rsidR="005C003E" w:rsidRPr="00B31A0D">
        <w:rPr>
          <w:rFonts w:ascii="Times New Roman" w:eastAsia="TimesNewRoman" w:hAnsi="Times New Roman" w:cs="Times New Roman"/>
          <w:sz w:val="24"/>
          <w:szCs w:val="24"/>
        </w:rPr>
        <w:t>.</w:t>
      </w:r>
      <w:r w:rsidR="00434A5E">
        <w:rPr>
          <w:rFonts w:ascii="Times New Roman" w:eastAsia="TimesNewRoman" w:hAnsi="Times New Roman" w:cs="Times New Roman"/>
          <w:sz w:val="24"/>
          <w:szCs w:val="24"/>
        </w:rPr>
        <w:t xml:space="preserve"> L.,</w:t>
      </w:r>
      <w:r w:rsidRPr="00B31A0D">
        <w:rPr>
          <w:rFonts w:ascii="Times New Roman" w:eastAsia="TimesNewRoman" w:hAnsi="Times New Roman" w:cs="Times New Roman"/>
          <w:sz w:val="24"/>
          <w:szCs w:val="24"/>
        </w:rPr>
        <w:t xml:space="preserve"> </w:t>
      </w:r>
      <w:r w:rsidR="00B31A0D">
        <w:rPr>
          <w:rFonts w:ascii="Times New Roman" w:eastAsia="TimesNewRoman" w:hAnsi="Times New Roman" w:cs="Times New Roman"/>
          <w:sz w:val="24"/>
          <w:szCs w:val="24"/>
        </w:rPr>
        <w:t>THI</w:t>
      </w:r>
      <w:r w:rsidR="00B31A0D" w:rsidRPr="00B31A0D">
        <w:rPr>
          <w:rFonts w:ascii="Times New Roman" w:eastAsia="TimesNewRoman" w:hAnsi="Times New Roman" w:cs="Times New Roman"/>
          <w:sz w:val="24"/>
          <w:szCs w:val="24"/>
        </w:rPr>
        <w:t>LL</w:t>
      </w:r>
      <w:r w:rsidRPr="00B31A0D">
        <w:rPr>
          <w:rFonts w:ascii="Times New Roman" w:eastAsia="TimesNewRoman" w:hAnsi="Times New Roman" w:cs="Times New Roman"/>
          <w:sz w:val="24"/>
          <w:szCs w:val="24"/>
        </w:rPr>
        <w:t>, J</w:t>
      </w:r>
      <w:r w:rsidR="005C003E" w:rsidRPr="00B31A0D">
        <w:rPr>
          <w:rFonts w:ascii="Times New Roman" w:eastAsia="TimesNewRoman" w:hAnsi="Times New Roman" w:cs="Times New Roman"/>
          <w:sz w:val="24"/>
          <w:szCs w:val="24"/>
        </w:rPr>
        <w:t>.</w:t>
      </w:r>
      <w:r w:rsidR="00434A5E">
        <w:rPr>
          <w:rFonts w:ascii="Times New Roman" w:eastAsia="TimesNewRoman" w:hAnsi="Times New Roman" w:cs="Times New Roman"/>
          <w:sz w:val="24"/>
          <w:szCs w:val="24"/>
        </w:rPr>
        <w:t>V.,</w:t>
      </w:r>
      <w:r w:rsidRPr="00B31A0D">
        <w:rPr>
          <w:rFonts w:ascii="Times New Roman" w:eastAsia="TimesNewRoman" w:hAnsi="Times New Roman" w:cs="Times New Roman"/>
          <w:sz w:val="24"/>
          <w:szCs w:val="24"/>
        </w:rPr>
        <w:t xml:space="preserve"> </w:t>
      </w:r>
      <w:r w:rsidR="00B31A0D" w:rsidRPr="00B31A0D">
        <w:rPr>
          <w:rFonts w:ascii="Times New Roman" w:eastAsia="TimesNewRoman" w:hAnsi="Times New Roman" w:cs="Times New Roman"/>
          <w:sz w:val="24"/>
          <w:szCs w:val="24"/>
        </w:rPr>
        <w:t>DOVEL</w:t>
      </w:r>
      <w:r w:rsidRPr="00B31A0D">
        <w:rPr>
          <w:rFonts w:ascii="Times New Roman" w:eastAsia="TimesNewRoman" w:hAnsi="Times New Roman" w:cs="Times New Roman"/>
          <w:sz w:val="24"/>
          <w:szCs w:val="24"/>
        </w:rPr>
        <w:t>, G</w:t>
      </w:r>
      <w:r w:rsidR="005C003E" w:rsidRPr="00B31A0D">
        <w:rPr>
          <w:rFonts w:ascii="Times New Roman" w:eastAsia="TimesNewRoman" w:hAnsi="Times New Roman" w:cs="Times New Roman"/>
          <w:sz w:val="24"/>
          <w:szCs w:val="24"/>
        </w:rPr>
        <w:t>.</w:t>
      </w:r>
      <w:r w:rsidR="00434A5E">
        <w:rPr>
          <w:rFonts w:ascii="Times New Roman" w:eastAsia="TimesNewRoman" w:hAnsi="Times New Roman" w:cs="Times New Roman"/>
          <w:sz w:val="24"/>
          <w:szCs w:val="24"/>
        </w:rPr>
        <w:t xml:space="preserve"> </w:t>
      </w:r>
      <w:r w:rsidR="005C003E" w:rsidRPr="00B31A0D">
        <w:rPr>
          <w:rFonts w:ascii="Times New Roman" w:eastAsia="TimesNewRoman" w:hAnsi="Times New Roman" w:cs="Times New Roman"/>
          <w:sz w:val="24"/>
          <w:szCs w:val="24"/>
        </w:rPr>
        <w:t>P. ve</w:t>
      </w:r>
      <w:r w:rsidRPr="00B31A0D">
        <w:rPr>
          <w:rFonts w:ascii="Times New Roman" w:eastAsia="TimesNewRoman" w:hAnsi="Times New Roman" w:cs="Times New Roman"/>
          <w:sz w:val="24"/>
          <w:szCs w:val="24"/>
        </w:rPr>
        <w:t xml:space="preserve"> </w:t>
      </w:r>
      <w:r w:rsidR="00B31A0D" w:rsidRPr="00B31A0D">
        <w:rPr>
          <w:rFonts w:ascii="Times New Roman" w:eastAsia="TimesNewRoman" w:hAnsi="Times New Roman" w:cs="Times New Roman"/>
          <w:sz w:val="24"/>
          <w:szCs w:val="24"/>
        </w:rPr>
        <w:t>WOOD</w:t>
      </w:r>
      <w:r w:rsidRPr="00B31A0D">
        <w:rPr>
          <w:rFonts w:ascii="Times New Roman" w:eastAsia="TimesNewRoman" w:hAnsi="Times New Roman" w:cs="Times New Roman"/>
          <w:sz w:val="24"/>
          <w:szCs w:val="24"/>
        </w:rPr>
        <w:t>, M</w:t>
      </w:r>
      <w:r w:rsidR="005C003E" w:rsidRPr="00B31A0D">
        <w:rPr>
          <w:rFonts w:ascii="Times New Roman" w:eastAsia="TimesNewRoman" w:hAnsi="Times New Roman" w:cs="Times New Roman"/>
          <w:sz w:val="24"/>
          <w:szCs w:val="24"/>
        </w:rPr>
        <w:t xml:space="preserve">. </w:t>
      </w:r>
      <w:r w:rsidRPr="00B31A0D">
        <w:rPr>
          <w:rFonts w:ascii="Times New Roman" w:eastAsia="TimesNewRoman" w:hAnsi="Times New Roman" w:cs="Times New Roman"/>
          <w:sz w:val="24"/>
          <w:szCs w:val="24"/>
        </w:rPr>
        <w:t>B.</w:t>
      </w:r>
      <w:r w:rsidR="00B31A0D">
        <w:rPr>
          <w:rFonts w:ascii="Times New Roman" w:eastAsia="TimesNewRoman" w:hAnsi="Times New Roman" w:cs="Times New Roman"/>
          <w:sz w:val="24"/>
          <w:szCs w:val="24"/>
        </w:rPr>
        <w:t>,</w:t>
      </w:r>
      <w:r w:rsidR="007852BC" w:rsidRPr="00B31A0D">
        <w:rPr>
          <w:rFonts w:ascii="Times New Roman" w:eastAsia="TimesNewRoman" w:hAnsi="Times New Roman" w:cs="Times New Roman"/>
          <w:sz w:val="24"/>
          <w:szCs w:val="24"/>
        </w:rPr>
        <w:t xml:space="preserve"> (1993)</w:t>
      </w:r>
      <w:r w:rsidRPr="00B31A0D">
        <w:rPr>
          <w:rFonts w:ascii="Times New Roman" w:eastAsia="TimesNewRoman" w:hAnsi="Times New Roman" w:cs="Times New Roman"/>
          <w:sz w:val="24"/>
          <w:szCs w:val="24"/>
        </w:rPr>
        <w:t xml:space="preserve">, </w:t>
      </w:r>
      <w:r w:rsidR="00884089" w:rsidRPr="00B31A0D">
        <w:rPr>
          <w:rFonts w:ascii="Times New Roman" w:hAnsi="Times New Roman" w:cs="Times New Roman"/>
          <w:b/>
          <w:sz w:val="24"/>
          <w:szCs w:val="24"/>
        </w:rPr>
        <w:t>Management</w:t>
      </w:r>
      <w:r w:rsidR="00884089" w:rsidRPr="00B31A0D">
        <w:rPr>
          <w:rFonts w:ascii="Times New Roman" w:hAnsi="Times New Roman" w:cs="Times New Roman"/>
          <w:sz w:val="24"/>
          <w:szCs w:val="24"/>
        </w:rPr>
        <w:t>, Newyork. Mc</w:t>
      </w:r>
      <w:r w:rsidR="005C003E" w:rsidRPr="00B31A0D">
        <w:rPr>
          <w:rFonts w:ascii="Times New Roman" w:hAnsi="Times New Roman" w:cs="Times New Roman"/>
          <w:sz w:val="24"/>
          <w:szCs w:val="24"/>
        </w:rPr>
        <w:t xml:space="preserve"> </w:t>
      </w:r>
      <w:r w:rsidR="00884089" w:rsidRPr="00B31A0D">
        <w:rPr>
          <w:rFonts w:ascii="Times New Roman" w:hAnsi="Times New Roman" w:cs="Times New Roman"/>
          <w:sz w:val="24"/>
          <w:szCs w:val="24"/>
        </w:rPr>
        <w:t>Graw</w:t>
      </w:r>
      <w:r w:rsidR="005C003E" w:rsidRPr="00B31A0D">
        <w:rPr>
          <w:rFonts w:ascii="Times New Roman" w:hAnsi="Times New Roman" w:cs="Times New Roman"/>
          <w:sz w:val="24"/>
          <w:szCs w:val="24"/>
        </w:rPr>
        <w:t xml:space="preserve"> </w:t>
      </w:r>
      <w:r w:rsidR="00884089" w:rsidRPr="00B31A0D">
        <w:rPr>
          <w:rFonts w:ascii="Times New Roman" w:hAnsi="Times New Roman" w:cs="Times New Roman"/>
          <w:sz w:val="24"/>
          <w:szCs w:val="24"/>
        </w:rPr>
        <w:t>Hill</w:t>
      </w:r>
      <w:r w:rsidR="005C003E" w:rsidRPr="00B31A0D">
        <w:rPr>
          <w:rFonts w:ascii="Times New Roman" w:hAnsi="Times New Roman" w:cs="Times New Roman"/>
          <w:sz w:val="24"/>
          <w:szCs w:val="24"/>
        </w:rPr>
        <w:t xml:space="preserve"> </w:t>
      </w:r>
      <w:r w:rsidR="00884089" w:rsidRPr="00B31A0D">
        <w:rPr>
          <w:rFonts w:ascii="Times New Roman" w:hAnsi="Times New Roman" w:cs="Times New Roman"/>
          <w:sz w:val="24"/>
          <w:szCs w:val="24"/>
        </w:rPr>
        <w:t xml:space="preserve">Inc. </w:t>
      </w:r>
    </w:p>
    <w:p w:rsidR="004D2A83" w:rsidRPr="00114028" w:rsidRDefault="004D2A83" w:rsidP="00AD3EDC">
      <w:pPr>
        <w:spacing w:after="0" w:line="240" w:lineRule="auto"/>
        <w:ind w:left="720" w:hanging="720"/>
        <w:jc w:val="both"/>
        <w:rPr>
          <w:rFonts w:ascii="Times New Roman" w:hAnsi="Times New Roman" w:cs="Times New Roman"/>
          <w:sz w:val="24"/>
          <w:szCs w:val="24"/>
        </w:rPr>
      </w:pPr>
    </w:p>
    <w:p w:rsidR="00847310" w:rsidRPr="00B31A0D" w:rsidRDefault="00B102CB"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ÇİMEN, M</w:t>
      </w:r>
      <w:r w:rsidR="00715F3C" w:rsidRPr="00B31A0D">
        <w:rPr>
          <w:rFonts w:ascii="Times New Roman" w:hAnsi="Times New Roman" w:cs="Times New Roman"/>
          <w:sz w:val="24"/>
          <w:szCs w:val="24"/>
        </w:rPr>
        <w:t>.</w:t>
      </w:r>
      <w:r w:rsidR="00B31A0D">
        <w:rPr>
          <w:rFonts w:ascii="Times New Roman" w:hAnsi="Times New Roman" w:cs="Times New Roman"/>
          <w:sz w:val="24"/>
          <w:szCs w:val="24"/>
        </w:rPr>
        <w:t>,</w:t>
      </w:r>
      <w:r w:rsidR="003F1F92" w:rsidRPr="00B31A0D">
        <w:rPr>
          <w:rFonts w:ascii="Times New Roman" w:hAnsi="Times New Roman" w:cs="Times New Roman"/>
          <w:sz w:val="24"/>
          <w:szCs w:val="24"/>
        </w:rPr>
        <w:t xml:space="preserve"> (2002)</w:t>
      </w:r>
      <w:r w:rsidR="00715F3C" w:rsidRPr="00B31A0D">
        <w:rPr>
          <w:rFonts w:ascii="Times New Roman" w:hAnsi="Times New Roman" w:cs="Times New Roman"/>
          <w:sz w:val="24"/>
          <w:szCs w:val="24"/>
        </w:rPr>
        <w:t>,</w:t>
      </w:r>
      <w:r w:rsidR="003F1F92" w:rsidRPr="00B31A0D">
        <w:rPr>
          <w:rFonts w:ascii="Times New Roman" w:hAnsi="Times New Roman" w:cs="Times New Roman"/>
          <w:sz w:val="24"/>
          <w:szCs w:val="24"/>
        </w:rPr>
        <w:t xml:space="preserve"> </w:t>
      </w:r>
      <w:r w:rsidRPr="00B31A0D">
        <w:rPr>
          <w:rFonts w:ascii="Times New Roman" w:hAnsi="Times New Roman" w:cs="Times New Roman"/>
          <w:b/>
          <w:sz w:val="24"/>
          <w:szCs w:val="24"/>
        </w:rPr>
        <w:t>Sağlık Personeli İçin Önemli Bir Sorun, Rol Çatışması ve Rol Belirsizliği</w:t>
      </w:r>
      <w:r w:rsidR="007852BC" w:rsidRPr="00B31A0D">
        <w:rPr>
          <w:rFonts w:ascii="Times New Roman" w:hAnsi="Times New Roman" w:cs="Times New Roman"/>
          <w:sz w:val="24"/>
          <w:szCs w:val="24"/>
        </w:rPr>
        <w:t xml:space="preserve">, </w:t>
      </w:r>
      <w:r w:rsidRPr="00B31A0D">
        <w:rPr>
          <w:rFonts w:ascii="Times New Roman" w:hAnsi="Times New Roman" w:cs="Times New Roman"/>
          <w:i/>
          <w:sz w:val="24"/>
          <w:szCs w:val="24"/>
        </w:rPr>
        <w:t xml:space="preserve">Sağlık </w:t>
      </w:r>
      <w:r w:rsidR="00715F3C" w:rsidRPr="00B31A0D">
        <w:rPr>
          <w:rFonts w:ascii="Times New Roman" w:hAnsi="Times New Roman" w:cs="Times New Roman"/>
          <w:i/>
          <w:sz w:val="24"/>
          <w:szCs w:val="24"/>
        </w:rPr>
        <w:t>ve Toplum Dergisi</w:t>
      </w:r>
      <w:r w:rsidR="00715F3C" w:rsidRPr="00B31A0D">
        <w:rPr>
          <w:rFonts w:ascii="Times New Roman" w:hAnsi="Times New Roman" w:cs="Times New Roman"/>
          <w:sz w:val="24"/>
          <w:szCs w:val="24"/>
        </w:rPr>
        <w:t>, 12</w:t>
      </w:r>
      <w:r w:rsidR="004D607D">
        <w:rPr>
          <w:rFonts w:ascii="Times New Roman" w:hAnsi="Times New Roman" w:cs="Times New Roman"/>
          <w:sz w:val="24"/>
          <w:szCs w:val="24"/>
        </w:rPr>
        <w:t xml:space="preserve"> </w:t>
      </w:r>
      <w:r w:rsidR="00715F3C" w:rsidRPr="00B31A0D">
        <w:rPr>
          <w:rFonts w:ascii="Times New Roman" w:hAnsi="Times New Roman" w:cs="Times New Roman"/>
          <w:sz w:val="24"/>
          <w:szCs w:val="24"/>
        </w:rPr>
        <w:t>(4): 87-94, 2002.</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7852BC" w:rsidRPr="00B31A0D" w:rsidRDefault="007852BC"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DEMİR, C.</w:t>
      </w:r>
      <w:r w:rsidR="00B31A0D">
        <w:rPr>
          <w:rFonts w:ascii="Times New Roman" w:hAnsi="Times New Roman" w:cs="Times New Roman"/>
          <w:sz w:val="24"/>
          <w:szCs w:val="24"/>
        </w:rPr>
        <w:t>,</w:t>
      </w:r>
      <w:r w:rsidRPr="00B31A0D">
        <w:rPr>
          <w:rFonts w:ascii="Times New Roman" w:hAnsi="Times New Roman" w:cs="Times New Roman"/>
          <w:sz w:val="24"/>
          <w:szCs w:val="24"/>
        </w:rPr>
        <w:t xml:space="preserve"> (2000), </w:t>
      </w:r>
      <w:r w:rsidR="00D37454" w:rsidRPr="00B31A0D">
        <w:rPr>
          <w:rFonts w:ascii="Times New Roman" w:hAnsi="Times New Roman" w:cs="Times New Roman"/>
          <w:b/>
          <w:sz w:val="24"/>
          <w:szCs w:val="24"/>
        </w:rPr>
        <w:t>Organizasyonlardaki Çatışma Yönetimi</w:t>
      </w:r>
      <w:r w:rsidR="00D37454" w:rsidRPr="00B31A0D">
        <w:rPr>
          <w:rFonts w:ascii="Times New Roman" w:hAnsi="Times New Roman" w:cs="Times New Roman"/>
          <w:sz w:val="24"/>
          <w:szCs w:val="24"/>
        </w:rPr>
        <w:t>, GATA V., Baştabiplik Oryantasyon K</w:t>
      </w:r>
      <w:r w:rsidRPr="00B31A0D">
        <w:rPr>
          <w:rFonts w:ascii="Times New Roman" w:hAnsi="Times New Roman" w:cs="Times New Roman"/>
          <w:sz w:val="24"/>
          <w:szCs w:val="24"/>
        </w:rPr>
        <w:t>urs Kitabı.</w:t>
      </w:r>
    </w:p>
    <w:p w:rsidR="004D2A83" w:rsidRPr="00114028" w:rsidRDefault="004D2A83" w:rsidP="00AD3EDC">
      <w:pPr>
        <w:spacing w:after="0" w:line="240" w:lineRule="auto"/>
        <w:ind w:left="720" w:hanging="720"/>
        <w:jc w:val="both"/>
        <w:rPr>
          <w:rFonts w:ascii="Times New Roman" w:hAnsi="Times New Roman" w:cs="Times New Roman"/>
          <w:sz w:val="24"/>
          <w:szCs w:val="24"/>
        </w:rPr>
      </w:pPr>
    </w:p>
    <w:p w:rsidR="00847310" w:rsidRPr="00B31A0D" w:rsidRDefault="00AC5045"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DOĞRUSÖZ</w:t>
      </w:r>
      <w:r w:rsidR="00D37454" w:rsidRPr="00B31A0D">
        <w:rPr>
          <w:rFonts w:ascii="Times New Roman" w:hAnsi="Times New Roman" w:cs="Times New Roman"/>
          <w:sz w:val="24"/>
          <w:szCs w:val="24"/>
        </w:rPr>
        <w:t>, S.</w:t>
      </w:r>
      <w:r w:rsidR="00B31A0D">
        <w:rPr>
          <w:rFonts w:ascii="Times New Roman" w:hAnsi="Times New Roman" w:cs="Times New Roman"/>
          <w:sz w:val="24"/>
          <w:szCs w:val="24"/>
        </w:rPr>
        <w:t>,</w:t>
      </w:r>
      <w:r w:rsidR="007852BC" w:rsidRPr="00B31A0D">
        <w:rPr>
          <w:rFonts w:ascii="Times New Roman" w:hAnsi="Times New Roman" w:cs="Times New Roman"/>
          <w:sz w:val="24"/>
          <w:szCs w:val="24"/>
        </w:rPr>
        <w:t xml:space="preserve"> (1987)</w:t>
      </w:r>
      <w:r w:rsidR="00D37454" w:rsidRPr="00B31A0D">
        <w:rPr>
          <w:rFonts w:ascii="Times New Roman" w:hAnsi="Times New Roman" w:cs="Times New Roman"/>
          <w:sz w:val="24"/>
          <w:szCs w:val="24"/>
        </w:rPr>
        <w:t xml:space="preserve">, </w:t>
      </w:r>
      <w:r w:rsidR="00D37454" w:rsidRPr="00B31A0D">
        <w:rPr>
          <w:rFonts w:ascii="Times New Roman" w:hAnsi="Times New Roman" w:cs="Times New Roman"/>
          <w:b/>
          <w:sz w:val="24"/>
          <w:szCs w:val="24"/>
        </w:rPr>
        <w:t>Hastanelerde Örgütsel Çatışmanın Yönetimi</w:t>
      </w:r>
      <w:r w:rsidR="00D37454" w:rsidRPr="00B31A0D">
        <w:rPr>
          <w:rFonts w:ascii="Times New Roman" w:hAnsi="Times New Roman" w:cs="Times New Roman"/>
          <w:sz w:val="24"/>
          <w:szCs w:val="24"/>
        </w:rPr>
        <w:t xml:space="preserve">, Hacettepe Üniversitesi Sağlık Bilimleri Enstitüsü Sağlık Kurumları Yönetimi Programı, Yayınlanmamış </w:t>
      </w:r>
      <w:r w:rsidR="007852BC" w:rsidRPr="00B31A0D">
        <w:rPr>
          <w:rFonts w:ascii="Times New Roman" w:hAnsi="Times New Roman" w:cs="Times New Roman"/>
          <w:sz w:val="24"/>
          <w:szCs w:val="24"/>
        </w:rPr>
        <w:t>Yüksek Lisans Tezi, Ankara.</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5C003E" w:rsidRPr="00B31A0D" w:rsidRDefault="005C003E"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ERDOĞAN, İ.</w:t>
      </w:r>
      <w:r w:rsidR="00B31A0D">
        <w:rPr>
          <w:rFonts w:ascii="Times New Roman" w:hAnsi="Times New Roman" w:cs="Times New Roman"/>
          <w:sz w:val="24"/>
          <w:szCs w:val="24"/>
        </w:rPr>
        <w:t>,</w:t>
      </w:r>
      <w:r w:rsidRPr="00B31A0D">
        <w:rPr>
          <w:rFonts w:ascii="Times New Roman" w:hAnsi="Times New Roman" w:cs="Times New Roman"/>
          <w:sz w:val="24"/>
          <w:szCs w:val="24"/>
        </w:rPr>
        <w:t xml:space="preserve"> (1994), </w:t>
      </w:r>
      <w:r w:rsidRPr="00B31A0D">
        <w:rPr>
          <w:rFonts w:ascii="Times New Roman" w:hAnsi="Times New Roman" w:cs="Times New Roman"/>
          <w:b/>
          <w:sz w:val="24"/>
          <w:szCs w:val="24"/>
        </w:rPr>
        <w:t>İşletmelerde Davranış</w:t>
      </w:r>
      <w:r w:rsidRPr="00B31A0D">
        <w:rPr>
          <w:rFonts w:ascii="Times New Roman" w:hAnsi="Times New Roman" w:cs="Times New Roman"/>
          <w:sz w:val="24"/>
          <w:szCs w:val="24"/>
        </w:rPr>
        <w:t>, İstanbul: Beta Basım Dağıtım.</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847310" w:rsidRPr="00B31A0D" w:rsidRDefault="00AC5045"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E</w:t>
      </w:r>
      <w:r w:rsidR="005C003E" w:rsidRPr="00B31A0D">
        <w:rPr>
          <w:rFonts w:ascii="Times New Roman" w:hAnsi="Times New Roman" w:cs="Times New Roman"/>
          <w:sz w:val="24"/>
          <w:szCs w:val="24"/>
        </w:rPr>
        <w:t>RGÜN</w:t>
      </w:r>
      <w:r w:rsidRPr="00B31A0D">
        <w:rPr>
          <w:rFonts w:ascii="Times New Roman" w:hAnsi="Times New Roman" w:cs="Times New Roman"/>
          <w:sz w:val="24"/>
          <w:szCs w:val="24"/>
        </w:rPr>
        <w:t>, Y.</w:t>
      </w:r>
      <w:r w:rsidR="00434A5E">
        <w:rPr>
          <w:rFonts w:ascii="Times New Roman" w:hAnsi="Times New Roman" w:cs="Times New Roman"/>
          <w:sz w:val="24"/>
          <w:szCs w:val="24"/>
        </w:rPr>
        <w:t xml:space="preserve"> </w:t>
      </w:r>
      <w:r w:rsidRPr="00B31A0D">
        <w:rPr>
          <w:rFonts w:ascii="Times New Roman" w:hAnsi="Times New Roman" w:cs="Times New Roman"/>
          <w:sz w:val="24"/>
          <w:szCs w:val="24"/>
        </w:rPr>
        <w:t xml:space="preserve">A., (1999), </w:t>
      </w:r>
      <w:r w:rsidRPr="00B31A0D">
        <w:rPr>
          <w:rFonts w:ascii="Times New Roman" w:hAnsi="Times New Roman" w:cs="Times New Roman"/>
          <w:b/>
          <w:bCs/>
          <w:sz w:val="24"/>
          <w:szCs w:val="24"/>
        </w:rPr>
        <w:t>Hastanelerde Hekim – Hemşire İlişkilerinde Yaşanan Çatışma Kaynaklarının Belirlenmesi ve Çözüm Önerileri</w:t>
      </w:r>
      <w:r w:rsidRPr="00B31A0D">
        <w:rPr>
          <w:rFonts w:ascii="Times New Roman" w:hAnsi="Times New Roman" w:cs="Times New Roman"/>
          <w:sz w:val="24"/>
          <w:szCs w:val="24"/>
        </w:rPr>
        <w:t xml:space="preserve">, İstanbul Üniversitesi Sosyal Bilimler Enstitüsü İşletme Fakültesi Hastane ve Sağlık Kuruluşlarında Yönetim Bilim Dalı, Yayınlanmamış Doktora Tezi, İstanbul. </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847310" w:rsidRPr="00B31A0D" w:rsidRDefault="00D37454"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ERİGÜÇ</w:t>
      </w:r>
      <w:r w:rsidR="00AC5045" w:rsidRPr="00B31A0D">
        <w:rPr>
          <w:rFonts w:ascii="Times New Roman" w:hAnsi="Times New Roman" w:cs="Times New Roman"/>
          <w:sz w:val="24"/>
          <w:szCs w:val="24"/>
        </w:rPr>
        <w:t>, G. v</w:t>
      </w:r>
      <w:r w:rsidR="007852BC" w:rsidRPr="00B31A0D">
        <w:rPr>
          <w:rFonts w:ascii="Times New Roman" w:hAnsi="Times New Roman" w:cs="Times New Roman"/>
          <w:sz w:val="24"/>
          <w:szCs w:val="24"/>
        </w:rPr>
        <w:t>e TEKİN ŞENEL, P.</w:t>
      </w:r>
      <w:r w:rsidR="00B31A0D">
        <w:rPr>
          <w:rFonts w:ascii="Times New Roman" w:hAnsi="Times New Roman" w:cs="Times New Roman"/>
          <w:sz w:val="24"/>
          <w:szCs w:val="24"/>
        </w:rPr>
        <w:t>,</w:t>
      </w:r>
      <w:r w:rsidR="007852BC" w:rsidRPr="00B31A0D">
        <w:rPr>
          <w:rFonts w:ascii="Times New Roman" w:hAnsi="Times New Roman" w:cs="Times New Roman"/>
          <w:sz w:val="24"/>
          <w:szCs w:val="24"/>
        </w:rPr>
        <w:t xml:space="preserve"> (2005), </w:t>
      </w:r>
      <w:r w:rsidRPr="00B31A0D">
        <w:rPr>
          <w:rFonts w:ascii="Times New Roman" w:hAnsi="Times New Roman" w:cs="Times New Roman"/>
          <w:b/>
          <w:sz w:val="24"/>
          <w:szCs w:val="24"/>
        </w:rPr>
        <w:t>Çocuk Hemşireliği Hizmetlerinde İş Analizine Dayalı İş Tanımı ve İş Gereklerinin Oluşturulmasına Yönelik Bir Uygulama</w:t>
      </w:r>
      <w:r w:rsidRPr="00B31A0D">
        <w:rPr>
          <w:rFonts w:ascii="Times New Roman" w:hAnsi="Times New Roman" w:cs="Times New Roman"/>
          <w:sz w:val="24"/>
          <w:szCs w:val="24"/>
        </w:rPr>
        <w:t xml:space="preserve">, </w:t>
      </w:r>
      <w:r w:rsidRPr="00B31A0D">
        <w:rPr>
          <w:rFonts w:ascii="Times New Roman" w:hAnsi="Times New Roman" w:cs="Times New Roman"/>
          <w:i/>
          <w:sz w:val="24"/>
          <w:szCs w:val="24"/>
        </w:rPr>
        <w:t>Hacettepe Sağlık İdaresi Dergisi</w:t>
      </w:r>
      <w:r w:rsidR="007852BC" w:rsidRPr="00B31A0D">
        <w:rPr>
          <w:rFonts w:ascii="Times New Roman" w:hAnsi="Times New Roman" w:cs="Times New Roman"/>
          <w:sz w:val="24"/>
          <w:szCs w:val="24"/>
        </w:rPr>
        <w:t>, 8</w:t>
      </w:r>
      <w:r w:rsidR="005C003E" w:rsidRPr="00B31A0D">
        <w:rPr>
          <w:rFonts w:ascii="Times New Roman" w:hAnsi="Times New Roman" w:cs="Times New Roman"/>
          <w:sz w:val="24"/>
          <w:szCs w:val="24"/>
        </w:rPr>
        <w:t xml:space="preserve"> (</w:t>
      </w:r>
      <w:r w:rsidR="007852BC" w:rsidRPr="00B31A0D">
        <w:rPr>
          <w:rFonts w:ascii="Times New Roman" w:hAnsi="Times New Roman" w:cs="Times New Roman"/>
          <w:sz w:val="24"/>
          <w:szCs w:val="24"/>
        </w:rPr>
        <w:t>2</w:t>
      </w:r>
      <w:r w:rsidR="005C003E" w:rsidRPr="00B31A0D">
        <w:rPr>
          <w:rFonts w:ascii="Times New Roman" w:hAnsi="Times New Roman" w:cs="Times New Roman"/>
          <w:sz w:val="24"/>
          <w:szCs w:val="24"/>
        </w:rPr>
        <w:t>)</w:t>
      </w:r>
      <w:r w:rsidR="007852BC" w:rsidRPr="00B31A0D">
        <w:rPr>
          <w:rFonts w:ascii="Times New Roman" w:hAnsi="Times New Roman" w:cs="Times New Roman"/>
          <w:sz w:val="24"/>
          <w:szCs w:val="24"/>
        </w:rPr>
        <w:t>, 215-244.</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7852BC" w:rsidRPr="00B31A0D" w:rsidRDefault="00884089"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ERKENEKLİ</w:t>
      </w:r>
      <w:r w:rsidR="00E03C0C" w:rsidRPr="00B31A0D">
        <w:rPr>
          <w:rFonts w:ascii="Times New Roman" w:hAnsi="Times New Roman" w:cs="Times New Roman"/>
          <w:sz w:val="24"/>
          <w:szCs w:val="24"/>
        </w:rPr>
        <w:t>,</w:t>
      </w:r>
      <w:r w:rsidR="008E01BC" w:rsidRPr="00B31A0D">
        <w:rPr>
          <w:rFonts w:ascii="Times New Roman" w:hAnsi="Times New Roman" w:cs="Times New Roman"/>
          <w:sz w:val="24"/>
          <w:szCs w:val="24"/>
        </w:rPr>
        <w:t xml:space="preserve"> M.</w:t>
      </w:r>
      <w:r w:rsidR="00434A5E">
        <w:rPr>
          <w:rFonts w:ascii="Times New Roman" w:hAnsi="Times New Roman" w:cs="Times New Roman"/>
          <w:sz w:val="24"/>
          <w:szCs w:val="24"/>
        </w:rPr>
        <w:t>,</w:t>
      </w:r>
      <w:r w:rsidRPr="00B31A0D">
        <w:rPr>
          <w:rFonts w:ascii="Times New Roman" w:hAnsi="Times New Roman" w:cs="Times New Roman"/>
          <w:sz w:val="24"/>
          <w:szCs w:val="24"/>
        </w:rPr>
        <w:t xml:space="preserve"> TABAK</w:t>
      </w:r>
      <w:r w:rsidR="00E03C0C" w:rsidRPr="00B31A0D">
        <w:rPr>
          <w:rFonts w:ascii="Times New Roman" w:hAnsi="Times New Roman" w:cs="Times New Roman"/>
          <w:sz w:val="24"/>
          <w:szCs w:val="24"/>
        </w:rPr>
        <w:t>,</w:t>
      </w:r>
      <w:r w:rsidR="008E01BC" w:rsidRPr="00B31A0D">
        <w:rPr>
          <w:rFonts w:ascii="Times New Roman" w:hAnsi="Times New Roman" w:cs="Times New Roman"/>
          <w:sz w:val="24"/>
          <w:szCs w:val="24"/>
        </w:rPr>
        <w:t xml:space="preserve"> A. ve  POLAT</w:t>
      </w:r>
      <w:r w:rsidR="00E03C0C" w:rsidRPr="00B31A0D">
        <w:rPr>
          <w:rFonts w:ascii="Times New Roman" w:hAnsi="Times New Roman" w:cs="Times New Roman"/>
          <w:sz w:val="24"/>
          <w:szCs w:val="24"/>
        </w:rPr>
        <w:t>,</w:t>
      </w:r>
      <w:r w:rsidR="008E01BC" w:rsidRPr="00B31A0D">
        <w:rPr>
          <w:rFonts w:ascii="Times New Roman" w:hAnsi="Times New Roman" w:cs="Times New Roman"/>
          <w:sz w:val="24"/>
          <w:szCs w:val="24"/>
        </w:rPr>
        <w:t xml:space="preserve"> M.</w:t>
      </w:r>
      <w:r w:rsidR="00B31A0D">
        <w:rPr>
          <w:rFonts w:ascii="Times New Roman" w:hAnsi="Times New Roman" w:cs="Times New Roman"/>
          <w:sz w:val="24"/>
          <w:szCs w:val="24"/>
        </w:rPr>
        <w:t>,</w:t>
      </w:r>
      <w:r w:rsidR="007852BC" w:rsidRPr="00B31A0D">
        <w:rPr>
          <w:rFonts w:ascii="Times New Roman" w:hAnsi="Times New Roman" w:cs="Times New Roman"/>
          <w:sz w:val="24"/>
          <w:szCs w:val="24"/>
        </w:rPr>
        <w:t xml:space="preserve"> (2008),</w:t>
      </w:r>
      <w:r w:rsidR="003F1F92" w:rsidRPr="00B31A0D">
        <w:rPr>
          <w:rFonts w:ascii="Times New Roman" w:hAnsi="Times New Roman" w:cs="Times New Roman"/>
          <w:sz w:val="24"/>
          <w:szCs w:val="24"/>
        </w:rPr>
        <w:t xml:space="preserve"> </w:t>
      </w:r>
      <w:r w:rsidR="008E01BC" w:rsidRPr="00B31A0D">
        <w:rPr>
          <w:rFonts w:ascii="Times New Roman" w:hAnsi="Times New Roman" w:cs="Times New Roman"/>
          <w:b/>
          <w:sz w:val="24"/>
          <w:szCs w:val="24"/>
        </w:rPr>
        <w:t>Modern Yaklaşımlar Işığında Örgütlerde Rol Çatışması İle Belirsizliği Arasındaki İlişki ve Çözüm Önerileri</w:t>
      </w:r>
      <w:r w:rsidR="008E01BC" w:rsidRPr="00B31A0D">
        <w:rPr>
          <w:rFonts w:ascii="Times New Roman" w:hAnsi="Times New Roman" w:cs="Times New Roman"/>
          <w:sz w:val="24"/>
          <w:szCs w:val="24"/>
        </w:rPr>
        <w:t xml:space="preserve">, </w:t>
      </w:r>
      <w:r w:rsidR="008E01BC" w:rsidRPr="00B31A0D">
        <w:rPr>
          <w:rFonts w:ascii="Times New Roman" w:hAnsi="Times New Roman" w:cs="Times New Roman"/>
          <w:i/>
          <w:sz w:val="24"/>
          <w:szCs w:val="24"/>
        </w:rPr>
        <w:t>Kara Harp Okulu Bilim Dergisi</w:t>
      </w:r>
      <w:r w:rsidR="008E01BC" w:rsidRPr="00B31A0D">
        <w:rPr>
          <w:rFonts w:ascii="Times New Roman" w:hAnsi="Times New Roman" w:cs="Times New Roman"/>
          <w:sz w:val="24"/>
          <w:szCs w:val="24"/>
        </w:rPr>
        <w:t>, 18 (1)</w:t>
      </w:r>
      <w:r w:rsidR="007852BC" w:rsidRPr="00B31A0D">
        <w:rPr>
          <w:rFonts w:ascii="Times New Roman" w:hAnsi="Times New Roman" w:cs="Times New Roman"/>
          <w:sz w:val="24"/>
          <w:szCs w:val="24"/>
        </w:rPr>
        <w:t xml:space="preserve">. </w:t>
      </w:r>
      <w:r w:rsidR="008E01BC" w:rsidRPr="00B31A0D">
        <w:rPr>
          <w:rFonts w:ascii="Times New Roman" w:hAnsi="Times New Roman" w:cs="Times New Roman"/>
          <w:sz w:val="24"/>
          <w:szCs w:val="24"/>
        </w:rPr>
        <w:t>52-71</w:t>
      </w:r>
      <w:r w:rsidR="007852BC" w:rsidRPr="00B31A0D">
        <w:rPr>
          <w:rFonts w:ascii="Times New Roman" w:hAnsi="Times New Roman" w:cs="Times New Roman"/>
          <w:sz w:val="24"/>
          <w:szCs w:val="24"/>
        </w:rPr>
        <w:t xml:space="preserve">. </w:t>
      </w:r>
    </w:p>
    <w:p w:rsidR="004D2A83" w:rsidRPr="00114028" w:rsidRDefault="004D2A83" w:rsidP="00AD3EDC">
      <w:pPr>
        <w:spacing w:after="0" w:line="240" w:lineRule="auto"/>
        <w:ind w:left="720" w:hanging="720"/>
        <w:jc w:val="both"/>
        <w:rPr>
          <w:rFonts w:ascii="Times New Roman" w:hAnsi="Times New Roman" w:cs="Times New Roman"/>
          <w:sz w:val="24"/>
          <w:szCs w:val="24"/>
        </w:rPr>
      </w:pPr>
    </w:p>
    <w:p w:rsidR="007852BC" w:rsidRPr="00B31A0D" w:rsidRDefault="00884089"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ERTEKIN, Y.</w:t>
      </w:r>
      <w:r w:rsidR="00B31A0D">
        <w:rPr>
          <w:rFonts w:ascii="Times New Roman" w:hAnsi="Times New Roman" w:cs="Times New Roman"/>
          <w:sz w:val="24"/>
          <w:szCs w:val="24"/>
        </w:rPr>
        <w:t>,</w:t>
      </w:r>
      <w:r w:rsidR="007852BC" w:rsidRPr="00B31A0D">
        <w:rPr>
          <w:rFonts w:ascii="Times New Roman" w:hAnsi="Times New Roman" w:cs="Times New Roman"/>
          <w:sz w:val="24"/>
          <w:szCs w:val="24"/>
        </w:rPr>
        <w:t xml:space="preserve"> (1993)</w:t>
      </w:r>
      <w:r w:rsidRPr="00B31A0D">
        <w:rPr>
          <w:rFonts w:ascii="Times New Roman" w:hAnsi="Times New Roman" w:cs="Times New Roman"/>
          <w:sz w:val="24"/>
          <w:szCs w:val="24"/>
        </w:rPr>
        <w:t xml:space="preserve">, </w:t>
      </w:r>
      <w:r w:rsidRPr="00B31A0D">
        <w:rPr>
          <w:rFonts w:ascii="Times New Roman" w:hAnsi="Times New Roman" w:cs="Times New Roman"/>
          <w:b/>
          <w:sz w:val="24"/>
          <w:szCs w:val="24"/>
        </w:rPr>
        <w:t>Stres ve Yönetimi</w:t>
      </w:r>
      <w:r w:rsidRPr="00B31A0D">
        <w:rPr>
          <w:rFonts w:ascii="Times New Roman" w:hAnsi="Times New Roman" w:cs="Times New Roman"/>
          <w:sz w:val="24"/>
          <w:szCs w:val="24"/>
        </w:rPr>
        <w:t>, Ankara: TODAİE Yayınları, No:</w:t>
      </w:r>
      <w:r w:rsidR="004D2A83" w:rsidRPr="00B31A0D">
        <w:rPr>
          <w:rFonts w:ascii="Times New Roman" w:hAnsi="Times New Roman" w:cs="Times New Roman"/>
          <w:sz w:val="24"/>
          <w:szCs w:val="24"/>
        </w:rPr>
        <w:t xml:space="preserve"> </w:t>
      </w:r>
      <w:r w:rsidRPr="00B31A0D">
        <w:rPr>
          <w:rFonts w:ascii="Times New Roman" w:hAnsi="Times New Roman" w:cs="Times New Roman"/>
          <w:sz w:val="24"/>
          <w:szCs w:val="24"/>
        </w:rPr>
        <w:t>253</w:t>
      </w:r>
      <w:r w:rsidR="007852BC" w:rsidRPr="00B31A0D">
        <w:rPr>
          <w:rFonts w:ascii="Times New Roman" w:hAnsi="Times New Roman" w:cs="Times New Roman"/>
          <w:sz w:val="24"/>
          <w:szCs w:val="24"/>
        </w:rPr>
        <w:t>.</w:t>
      </w:r>
    </w:p>
    <w:p w:rsidR="004D2A83" w:rsidRPr="00114028" w:rsidRDefault="004D2A83" w:rsidP="00AD3EDC">
      <w:pPr>
        <w:spacing w:after="0" w:line="240" w:lineRule="auto"/>
        <w:ind w:left="720" w:hanging="720"/>
        <w:jc w:val="both"/>
        <w:rPr>
          <w:rFonts w:ascii="Times New Roman" w:hAnsi="Times New Roman" w:cs="Times New Roman"/>
          <w:sz w:val="24"/>
          <w:szCs w:val="24"/>
        </w:rPr>
      </w:pPr>
    </w:p>
    <w:p w:rsidR="005C003E" w:rsidRPr="00B31A0D" w:rsidRDefault="0004752F" w:rsidP="00B31A0D">
      <w:pPr>
        <w:pStyle w:val="ListeParagraf"/>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ESATOĞLU, A. E.,</w:t>
      </w:r>
      <w:r w:rsidR="00B31A0D">
        <w:rPr>
          <w:rFonts w:ascii="Times New Roman" w:hAnsi="Times New Roman" w:cs="Times New Roman"/>
          <w:sz w:val="24"/>
          <w:szCs w:val="24"/>
        </w:rPr>
        <w:t xml:space="preserve"> AĞIRBAŞ, İ.</w:t>
      </w:r>
      <w:r w:rsidR="00EB2FAB" w:rsidRPr="00B31A0D">
        <w:rPr>
          <w:rFonts w:ascii="Times New Roman" w:hAnsi="Times New Roman" w:cs="Times New Roman"/>
          <w:sz w:val="24"/>
          <w:szCs w:val="24"/>
        </w:rPr>
        <w:t>, AKBULUT, Y.</w:t>
      </w:r>
      <w:r w:rsidR="007659CF" w:rsidRPr="00B31A0D">
        <w:rPr>
          <w:rFonts w:ascii="Times New Roman" w:hAnsi="Times New Roman" w:cs="Times New Roman"/>
          <w:sz w:val="24"/>
          <w:szCs w:val="24"/>
        </w:rPr>
        <w:t xml:space="preserve"> ve</w:t>
      </w:r>
      <w:r w:rsidR="00EB2FAB" w:rsidRPr="00B31A0D">
        <w:rPr>
          <w:rFonts w:ascii="Times New Roman" w:hAnsi="Times New Roman" w:cs="Times New Roman"/>
          <w:sz w:val="24"/>
          <w:szCs w:val="24"/>
        </w:rPr>
        <w:t xml:space="preserve"> ÇELİK</w:t>
      </w:r>
      <w:r w:rsidR="00237DF3" w:rsidRPr="00B31A0D">
        <w:rPr>
          <w:rFonts w:ascii="Times New Roman" w:hAnsi="Times New Roman" w:cs="Times New Roman"/>
          <w:sz w:val="24"/>
          <w:szCs w:val="24"/>
        </w:rPr>
        <w:t xml:space="preserve"> Y.</w:t>
      </w:r>
      <w:r w:rsidR="00B31A0D">
        <w:rPr>
          <w:rFonts w:ascii="Times New Roman" w:hAnsi="Times New Roman" w:cs="Times New Roman"/>
          <w:sz w:val="24"/>
          <w:szCs w:val="24"/>
        </w:rPr>
        <w:t>,</w:t>
      </w:r>
      <w:r w:rsidR="007852BC" w:rsidRPr="00B31A0D">
        <w:rPr>
          <w:rFonts w:ascii="Times New Roman" w:hAnsi="Times New Roman" w:cs="Times New Roman"/>
          <w:sz w:val="24"/>
          <w:szCs w:val="24"/>
        </w:rPr>
        <w:t xml:space="preserve"> (2004), </w:t>
      </w:r>
      <w:r w:rsidR="00237DF3" w:rsidRPr="00B31A0D">
        <w:rPr>
          <w:rFonts w:ascii="Times New Roman" w:hAnsi="Times New Roman" w:cs="Times New Roman"/>
          <w:b/>
          <w:sz w:val="24"/>
          <w:szCs w:val="24"/>
        </w:rPr>
        <w:t>Sağlık Bakanlığı Hastanelerinde Hemşirelerin Rol Çatışması ve Rol Belirsizliği Düzeylerinin Belirlenmesi</w:t>
      </w:r>
      <w:r w:rsidR="007852BC" w:rsidRPr="00B31A0D">
        <w:rPr>
          <w:rFonts w:ascii="Times New Roman" w:hAnsi="Times New Roman" w:cs="Times New Roman"/>
          <w:sz w:val="24"/>
          <w:szCs w:val="24"/>
        </w:rPr>
        <w:t>,</w:t>
      </w:r>
      <w:r w:rsidR="005C003E" w:rsidRPr="00B31A0D">
        <w:rPr>
          <w:rFonts w:ascii="Times New Roman" w:hAnsi="Times New Roman" w:cs="Times New Roman"/>
          <w:sz w:val="24"/>
          <w:szCs w:val="24"/>
        </w:rPr>
        <w:t xml:space="preserve"> </w:t>
      </w:r>
      <w:r w:rsidR="00237DF3" w:rsidRPr="00B31A0D">
        <w:rPr>
          <w:rFonts w:ascii="Times New Roman" w:hAnsi="Times New Roman" w:cs="Times New Roman"/>
          <w:i/>
          <w:sz w:val="24"/>
          <w:szCs w:val="24"/>
        </w:rPr>
        <w:t>Amme İdaresi Dergisi</w:t>
      </w:r>
      <w:r w:rsidR="00237DF3" w:rsidRPr="00B31A0D">
        <w:rPr>
          <w:rFonts w:ascii="Times New Roman" w:hAnsi="Times New Roman" w:cs="Times New Roman"/>
          <w:sz w:val="24"/>
          <w:szCs w:val="24"/>
        </w:rPr>
        <w:t>, 37</w:t>
      </w:r>
      <w:r w:rsidR="004D2A83" w:rsidRPr="00B31A0D">
        <w:rPr>
          <w:rFonts w:ascii="Times New Roman" w:hAnsi="Times New Roman" w:cs="Times New Roman"/>
          <w:sz w:val="24"/>
          <w:szCs w:val="24"/>
        </w:rPr>
        <w:t xml:space="preserve"> </w:t>
      </w:r>
      <w:r w:rsidR="00237DF3" w:rsidRPr="00B31A0D">
        <w:rPr>
          <w:rFonts w:ascii="Times New Roman" w:hAnsi="Times New Roman" w:cs="Times New Roman"/>
          <w:sz w:val="24"/>
          <w:szCs w:val="24"/>
        </w:rPr>
        <w:t>(4)</w:t>
      </w:r>
      <w:r w:rsidR="007852BC" w:rsidRPr="00B31A0D">
        <w:rPr>
          <w:rFonts w:ascii="Times New Roman" w:hAnsi="Times New Roman" w:cs="Times New Roman"/>
          <w:sz w:val="24"/>
          <w:szCs w:val="24"/>
        </w:rPr>
        <w:t xml:space="preserve">, </w:t>
      </w:r>
      <w:r w:rsidR="007659CF" w:rsidRPr="00B31A0D">
        <w:rPr>
          <w:rFonts w:ascii="Times New Roman" w:hAnsi="Times New Roman" w:cs="Times New Roman"/>
          <w:sz w:val="24"/>
          <w:szCs w:val="24"/>
        </w:rPr>
        <w:t>133-146</w:t>
      </w:r>
      <w:r w:rsidR="007852BC" w:rsidRPr="00B31A0D">
        <w:rPr>
          <w:rFonts w:ascii="Times New Roman" w:hAnsi="Times New Roman" w:cs="Times New Roman"/>
          <w:sz w:val="24"/>
          <w:szCs w:val="24"/>
        </w:rPr>
        <w:t>.</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847310" w:rsidRPr="00B31A0D" w:rsidRDefault="00E22048" w:rsidP="00B31A0D">
      <w:pPr>
        <w:pStyle w:val="ListeParagraf"/>
        <w:numPr>
          <w:ilvl w:val="0"/>
          <w:numId w:val="42"/>
        </w:numPr>
        <w:spacing w:after="0" w:line="240" w:lineRule="auto"/>
        <w:jc w:val="both"/>
        <w:rPr>
          <w:rFonts w:ascii="Times New Roman" w:eastAsia="Calibri" w:hAnsi="Times New Roman" w:cs="Times New Roman"/>
          <w:color w:val="231F20"/>
          <w:sz w:val="24"/>
          <w:szCs w:val="24"/>
          <w:lang w:eastAsia="tr-TR"/>
        </w:rPr>
      </w:pPr>
      <w:r w:rsidRPr="00B31A0D">
        <w:rPr>
          <w:rFonts w:ascii="Times New Roman" w:hAnsi="Times New Roman" w:cs="Times New Roman"/>
          <w:sz w:val="24"/>
          <w:szCs w:val="24"/>
        </w:rPr>
        <w:t>GRIFFIN, R. W. ve</w:t>
      </w:r>
      <w:r w:rsidR="007852BC" w:rsidRPr="00B31A0D">
        <w:rPr>
          <w:rFonts w:ascii="Times New Roman" w:hAnsi="Times New Roman" w:cs="Times New Roman"/>
          <w:sz w:val="24"/>
          <w:szCs w:val="24"/>
        </w:rPr>
        <w:t xml:space="preserve"> </w:t>
      </w:r>
      <w:r w:rsidR="00884089" w:rsidRPr="00B31A0D">
        <w:rPr>
          <w:rFonts w:ascii="Times New Roman" w:hAnsi="Times New Roman" w:cs="Times New Roman"/>
          <w:sz w:val="24"/>
          <w:szCs w:val="24"/>
        </w:rPr>
        <w:t>MOORHEAD</w:t>
      </w:r>
      <w:r w:rsidR="007852BC" w:rsidRPr="00B31A0D">
        <w:rPr>
          <w:rFonts w:ascii="Times New Roman" w:hAnsi="Times New Roman" w:cs="Times New Roman"/>
          <w:sz w:val="24"/>
          <w:szCs w:val="24"/>
        </w:rPr>
        <w:t>, G. (1989)</w:t>
      </w:r>
      <w:r w:rsidR="00884089" w:rsidRPr="00B31A0D">
        <w:rPr>
          <w:rFonts w:ascii="Times New Roman" w:hAnsi="Times New Roman" w:cs="Times New Roman"/>
          <w:sz w:val="24"/>
          <w:szCs w:val="24"/>
        </w:rPr>
        <w:t xml:space="preserve">, </w:t>
      </w:r>
      <w:r w:rsidR="00884089" w:rsidRPr="00B31A0D">
        <w:rPr>
          <w:rFonts w:ascii="Times New Roman" w:hAnsi="Times New Roman" w:cs="Times New Roman"/>
          <w:b/>
          <w:sz w:val="24"/>
          <w:szCs w:val="24"/>
        </w:rPr>
        <w:t>Organizational</w:t>
      </w:r>
      <w:r w:rsidR="005C003E" w:rsidRPr="00B31A0D">
        <w:rPr>
          <w:rFonts w:ascii="Times New Roman" w:hAnsi="Times New Roman" w:cs="Times New Roman"/>
          <w:b/>
          <w:sz w:val="24"/>
          <w:szCs w:val="24"/>
        </w:rPr>
        <w:t xml:space="preserve"> </w:t>
      </w:r>
      <w:r w:rsidR="00884089" w:rsidRPr="00B31A0D">
        <w:rPr>
          <w:rFonts w:ascii="Times New Roman" w:hAnsi="Times New Roman" w:cs="Times New Roman"/>
          <w:b/>
          <w:sz w:val="24"/>
          <w:szCs w:val="24"/>
        </w:rPr>
        <w:t>Behavior</w:t>
      </w:r>
      <w:r w:rsidR="00884089" w:rsidRPr="00B31A0D">
        <w:rPr>
          <w:rFonts w:ascii="Times New Roman" w:hAnsi="Times New Roman" w:cs="Times New Roman"/>
          <w:sz w:val="24"/>
          <w:szCs w:val="24"/>
        </w:rPr>
        <w:t>,  B</w:t>
      </w:r>
      <w:r w:rsidR="007852BC" w:rsidRPr="00B31A0D">
        <w:rPr>
          <w:rFonts w:ascii="Times New Roman" w:hAnsi="Times New Roman" w:cs="Times New Roman"/>
          <w:sz w:val="24"/>
          <w:szCs w:val="24"/>
        </w:rPr>
        <w:t>oston: Houghton</w:t>
      </w:r>
      <w:r w:rsidR="005C003E" w:rsidRPr="00B31A0D">
        <w:rPr>
          <w:rFonts w:ascii="Times New Roman" w:hAnsi="Times New Roman" w:cs="Times New Roman"/>
          <w:sz w:val="24"/>
          <w:szCs w:val="24"/>
        </w:rPr>
        <w:t xml:space="preserve"> </w:t>
      </w:r>
      <w:r w:rsidR="007852BC" w:rsidRPr="00B31A0D">
        <w:rPr>
          <w:rFonts w:ascii="Times New Roman" w:hAnsi="Times New Roman" w:cs="Times New Roman"/>
          <w:sz w:val="24"/>
          <w:szCs w:val="24"/>
        </w:rPr>
        <w:t>Mifflin</w:t>
      </w:r>
      <w:r w:rsidR="005C003E" w:rsidRPr="00B31A0D">
        <w:rPr>
          <w:rFonts w:ascii="Times New Roman" w:hAnsi="Times New Roman" w:cs="Times New Roman"/>
          <w:sz w:val="24"/>
          <w:szCs w:val="24"/>
        </w:rPr>
        <w:t xml:space="preserve"> </w:t>
      </w:r>
      <w:r w:rsidR="007852BC" w:rsidRPr="00B31A0D">
        <w:rPr>
          <w:rFonts w:ascii="Times New Roman" w:hAnsi="Times New Roman" w:cs="Times New Roman"/>
          <w:sz w:val="24"/>
          <w:szCs w:val="24"/>
        </w:rPr>
        <w:t>Company</w:t>
      </w:r>
      <w:r w:rsidR="00C117B8" w:rsidRPr="00B31A0D">
        <w:rPr>
          <w:rFonts w:ascii="Times New Roman" w:hAnsi="Times New Roman" w:cs="Times New Roman"/>
          <w:sz w:val="24"/>
          <w:szCs w:val="24"/>
        </w:rPr>
        <w:t xml:space="preserve">. </w:t>
      </w:r>
    </w:p>
    <w:p w:rsidR="00B31A0D" w:rsidRPr="00B31A0D" w:rsidRDefault="00B31A0D" w:rsidP="00B31A0D">
      <w:pPr>
        <w:pStyle w:val="ListeParagraf"/>
        <w:rPr>
          <w:rFonts w:ascii="Times New Roman" w:eastAsia="Calibri" w:hAnsi="Times New Roman" w:cs="Times New Roman"/>
          <w:color w:val="231F20"/>
          <w:sz w:val="24"/>
          <w:szCs w:val="24"/>
          <w:lang w:eastAsia="tr-TR"/>
        </w:rPr>
      </w:pPr>
    </w:p>
    <w:p w:rsidR="00847310" w:rsidRPr="00B31A0D" w:rsidRDefault="00884089"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KAHN, R.</w:t>
      </w:r>
      <w:r w:rsidR="00B31A0D">
        <w:rPr>
          <w:rFonts w:ascii="Times New Roman" w:hAnsi="Times New Roman" w:cs="Times New Roman"/>
          <w:sz w:val="24"/>
          <w:szCs w:val="24"/>
        </w:rPr>
        <w:t xml:space="preserve"> </w:t>
      </w:r>
      <w:r w:rsidRPr="00B31A0D">
        <w:rPr>
          <w:rFonts w:ascii="Times New Roman" w:hAnsi="Times New Roman" w:cs="Times New Roman"/>
          <w:sz w:val="24"/>
          <w:szCs w:val="24"/>
        </w:rPr>
        <w:t>L</w:t>
      </w:r>
      <w:r w:rsidR="00B31A0D">
        <w:rPr>
          <w:rFonts w:ascii="Times New Roman" w:hAnsi="Times New Roman" w:cs="Times New Roman"/>
          <w:sz w:val="24"/>
          <w:szCs w:val="24"/>
        </w:rPr>
        <w:t xml:space="preserve">., </w:t>
      </w:r>
      <w:r w:rsidR="00AB37EB" w:rsidRPr="00B31A0D">
        <w:rPr>
          <w:rFonts w:ascii="Times New Roman" w:eastAsia="TimesNewRoman" w:hAnsi="Times New Roman" w:cs="Times New Roman"/>
          <w:sz w:val="24"/>
          <w:szCs w:val="24"/>
        </w:rPr>
        <w:t>WOLFE</w:t>
      </w:r>
      <w:r w:rsidR="00B31A0D">
        <w:rPr>
          <w:rFonts w:ascii="Times New Roman" w:eastAsia="TimesNewRoman" w:hAnsi="Times New Roman" w:cs="Times New Roman"/>
          <w:sz w:val="24"/>
          <w:szCs w:val="24"/>
        </w:rPr>
        <w:t>, D. M.,</w:t>
      </w:r>
      <w:r w:rsidR="00AB37EB" w:rsidRPr="00B31A0D">
        <w:rPr>
          <w:rFonts w:ascii="Times New Roman" w:eastAsia="TimesNewRoman" w:hAnsi="Times New Roman" w:cs="Times New Roman"/>
          <w:sz w:val="24"/>
          <w:szCs w:val="24"/>
        </w:rPr>
        <w:t xml:space="preserve"> Q</w:t>
      </w:r>
      <w:r w:rsidR="00B31A0D">
        <w:rPr>
          <w:rFonts w:ascii="Times New Roman" w:eastAsia="TimesNewRoman" w:hAnsi="Times New Roman" w:cs="Times New Roman"/>
          <w:sz w:val="24"/>
          <w:szCs w:val="24"/>
        </w:rPr>
        <w:t>UINN, R. P.,</w:t>
      </w:r>
      <w:r w:rsidR="00C117B8" w:rsidRPr="00B31A0D">
        <w:rPr>
          <w:rFonts w:ascii="Times New Roman" w:eastAsia="TimesNewRoman" w:hAnsi="Times New Roman" w:cs="Times New Roman"/>
          <w:sz w:val="24"/>
          <w:szCs w:val="24"/>
        </w:rPr>
        <w:t xml:space="preserve"> </w:t>
      </w:r>
      <w:r w:rsidR="00AB37EB" w:rsidRPr="00B31A0D">
        <w:rPr>
          <w:rFonts w:ascii="Times New Roman" w:eastAsia="TimesNewRoman" w:hAnsi="Times New Roman" w:cs="Times New Roman"/>
          <w:sz w:val="24"/>
          <w:szCs w:val="24"/>
        </w:rPr>
        <w:t>S</w:t>
      </w:r>
      <w:r w:rsidR="0004752F">
        <w:rPr>
          <w:rFonts w:ascii="Times New Roman" w:eastAsia="TimesNewRoman" w:hAnsi="Times New Roman" w:cs="Times New Roman"/>
          <w:sz w:val="24"/>
          <w:szCs w:val="24"/>
        </w:rPr>
        <w:t>NOECK, J. D. ve</w:t>
      </w:r>
      <w:r w:rsidR="00C117B8" w:rsidRPr="00B31A0D">
        <w:rPr>
          <w:rFonts w:ascii="Times New Roman" w:eastAsia="TimesNewRoman" w:hAnsi="Times New Roman" w:cs="Times New Roman"/>
          <w:sz w:val="24"/>
          <w:szCs w:val="24"/>
        </w:rPr>
        <w:t xml:space="preserve"> </w:t>
      </w:r>
      <w:r w:rsidR="00AB37EB" w:rsidRPr="00B31A0D">
        <w:rPr>
          <w:rFonts w:ascii="Times New Roman" w:eastAsia="TimesNewRoman" w:hAnsi="Times New Roman" w:cs="Times New Roman"/>
          <w:sz w:val="24"/>
          <w:szCs w:val="24"/>
        </w:rPr>
        <w:t>R</w:t>
      </w:r>
      <w:r w:rsidR="00C117B8" w:rsidRPr="00B31A0D">
        <w:rPr>
          <w:rFonts w:ascii="Times New Roman" w:eastAsia="TimesNewRoman" w:hAnsi="Times New Roman" w:cs="Times New Roman"/>
          <w:sz w:val="24"/>
          <w:szCs w:val="24"/>
        </w:rPr>
        <w:t>OSENTHAL R.</w:t>
      </w:r>
      <w:r w:rsidR="00B31A0D">
        <w:rPr>
          <w:rFonts w:ascii="Times New Roman" w:eastAsia="TimesNewRoman" w:hAnsi="Times New Roman" w:cs="Times New Roman"/>
          <w:sz w:val="24"/>
          <w:szCs w:val="24"/>
        </w:rPr>
        <w:t xml:space="preserve"> </w:t>
      </w:r>
      <w:r w:rsidR="00AB37EB" w:rsidRPr="00B31A0D">
        <w:rPr>
          <w:rFonts w:ascii="Times New Roman" w:eastAsia="TimesNewRoman" w:hAnsi="Times New Roman" w:cs="Times New Roman"/>
          <w:sz w:val="24"/>
          <w:szCs w:val="24"/>
        </w:rPr>
        <w:t>A.</w:t>
      </w:r>
      <w:r w:rsidR="00B31A0D">
        <w:rPr>
          <w:rFonts w:ascii="Times New Roman" w:eastAsia="TimesNewRoman" w:hAnsi="Times New Roman" w:cs="Times New Roman"/>
          <w:sz w:val="24"/>
          <w:szCs w:val="24"/>
        </w:rPr>
        <w:t>,</w:t>
      </w:r>
      <w:r w:rsidR="007852BC" w:rsidRPr="00B31A0D">
        <w:rPr>
          <w:rFonts w:ascii="Times New Roman" w:eastAsia="TimesNewRoman" w:hAnsi="Times New Roman" w:cs="Times New Roman"/>
          <w:sz w:val="24"/>
          <w:szCs w:val="24"/>
        </w:rPr>
        <w:t xml:space="preserve"> (1964)</w:t>
      </w:r>
      <w:r w:rsidRPr="00B31A0D">
        <w:rPr>
          <w:rFonts w:ascii="Times New Roman" w:hAnsi="Times New Roman" w:cs="Times New Roman"/>
          <w:sz w:val="24"/>
          <w:szCs w:val="24"/>
        </w:rPr>
        <w:t xml:space="preserve">, </w:t>
      </w:r>
      <w:r w:rsidRPr="00B31A0D">
        <w:rPr>
          <w:rFonts w:ascii="Times New Roman" w:hAnsi="Times New Roman" w:cs="Times New Roman"/>
          <w:b/>
          <w:sz w:val="24"/>
          <w:szCs w:val="24"/>
        </w:rPr>
        <w:t>Organizational Stress: Studies in Role Conflict and Role Ambiguity</w:t>
      </w:r>
      <w:r w:rsidRPr="00B31A0D">
        <w:rPr>
          <w:rFonts w:ascii="Times New Roman" w:hAnsi="Times New Roman" w:cs="Times New Roman"/>
          <w:sz w:val="24"/>
          <w:szCs w:val="24"/>
        </w:rPr>
        <w:t>, New  York: Wiley</w:t>
      </w:r>
      <w:r w:rsidR="007852BC" w:rsidRPr="00B31A0D">
        <w:rPr>
          <w:rFonts w:ascii="Times New Roman" w:hAnsi="Times New Roman" w:cs="Times New Roman"/>
          <w:sz w:val="24"/>
          <w:szCs w:val="24"/>
        </w:rPr>
        <w:t>.</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5C003E" w:rsidRPr="00B31A0D" w:rsidRDefault="005C003E" w:rsidP="00B31A0D">
      <w:pPr>
        <w:pStyle w:val="ListeParagraf"/>
        <w:numPr>
          <w:ilvl w:val="0"/>
          <w:numId w:val="42"/>
        </w:numPr>
        <w:spacing w:after="0" w:line="240" w:lineRule="auto"/>
        <w:jc w:val="both"/>
        <w:rPr>
          <w:rFonts w:ascii="Times New Roman" w:eastAsia="TimesNewRomanPSMT" w:hAnsi="Times New Roman" w:cs="Times New Roman"/>
          <w:color w:val="191919"/>
          <w:sz w:val="24"/>
          <w:szCs w:val="24"/>
        </w:rPr>
      </w:pPr>
      <w:r w:rsidRPr="00B31A0D">
        <w:rPr>
          <w:rFonts w:ascii="Times New Roman" w:eastAsia="TimesNewRomanPSMT" w:hAnsi="Times New Roman" w:cs="Times New Roman"/>
          <w:color w:val="191919"/>
          <w:sz w:val="24"/>
          <w:szCs w:val="24"/>
        </w:rPr>
        <w:t>KANTEK, F.</w:t>
      </w:r>
      <w:r w:rsidR="00B31A0D">
        <w:rPr>
          <w:rFonts w:ascii="Times New Roman" w:eastAsia="TimesNewRomanPSMT" w:hAnsi="Times New Roman" w:cs="Times New Roman"/>
          <w:color w:val="191919"/>
          <w:sz w:val="24"/>
          <w:szCs w:val="24"/>
        </w:rPr>
        <w:t>,</w:t>
      </w:r>
      <w:r w:rsidR="00753E96">
        <w:rPr>
          <w:rFonts w:ascii="Times New Roman" w:eastAsia="TimesNewRomanPSMT" w:hAnsi="Times New Roman" w:cs="Times New Roman"/>
          <w:color w:val="191919"/>
          <w:sz w:val="24"/>
          <w:szCs w:val="24"/>
        </w:rPr>
        <w:t xml:space="preserve"> (2007),</w:t>
      </w:r>
      <w:bookmarkStart w:id="0" w:name="_GoBack"/>
      <w:bookmarkEnd w:id="0"/>
      <w:r w:rsidRPr="00B31A0D">
        <w:rPr>
          <w:rFonts w:ascii="Times New Roman" w:eastAsia="TimesNewRomanPSMT" w:hAnsi="Times New Roman" w:cs="Times New Roman"/>
          <w:color w:val="191919"/>
          <w:sz w:val="24"/>
          <w:szCs w:val="24"/>
        </w:rPr>
        <w:t xml:space="preserve"> </w:t>
      </w:r>
      <w:r w:rsidRPr="00B31A0D">
        <w:rPr>
          <w:rFonts w:ascii="Times New Roman" w:eastAsia="TimesNewRomanPSMT" w:hAnsi="Times New Roman" w:cs="Times New Roman"/>
          <w:b/>
          <w:color w:val="191919"/>
          <w:sz w:val="24"/>
          <w:szCs w:val="24"/>
        </w:rPr>
        <w:t>Sorumlu Hemşirelerin Çatışma Yönetim Sitilleri</w:t>
      </w:r>
      <w:r w:rsidRPr="00B31A0D">
        <w:rPr>
          <w:rFonts w:ascii="Times New Roman" w:eastAsia="TimesNewRomanPSMT" w:hAnsi="Times New Roman" w:cs="Times New Roman"/>
          <w:color w:val="191919"/>
          <w:sz w:val="24"/>
          <w:szCs w:val="24"/>
        </w:rPr>
        <w:t xml:space="preserve">, </w:t>
      </w:r>
      <w:r w:rsidRPr="00B31A0D">
        <w:rPr>
          <w:rFonts w:ascii="Times New Roman" w:eastAsia="TimesNewRomanPSMT" w:hAnsi="Times New Roman" w:cs="Times New Roman"/>
          <w:i/>
          <w:color w:val="191919"/>
          <w:sz w:val="24"/>
          <w:szCs w:val="24"/>
        </w:rPr>
        <w:t>Hastane Yönetimi</w:t>
      </w:r>
      <w:r w:rsidRPr="00B31A0D">
        <w:rPr>
          <w:rFonts w:ascii="Times New Roman" w:eastAsia="TimesNewRomanPSMT" w:hAnsi="Times New Roman" w:cs="Times New Roman"/>
          <w:color w:val="191919"/>
          <w:sz w:val="24"/>
          <w:szCs w:val="24"/>
        </w:rPr>
        <w:t>, 11</w:t>
      </w:r>
      <w:r w:rsidR="004D2A83" w:rsidRPr="00B31A0D">
        <w:rPr>
          <w:rFonts w:ascii="Times New Roman" w:eastAsia="TimesNewRomanPSMT" w:hAnsi="Times New Roman" w:cs="Times New Roman"/>
          <w:color w:val="191919"/>
          <w:sz w:val="24"/>
          <w:szCs w:val="24"/>
        </w:rPr>
        <w:t xml:space="preserve"> </w:t>
      </w:r>
      <w:r w:rsidRPr="00B31A0D">
        <w:rPr>
          <w:rFonts w:ascii="Times New Roman" w:eastAsia="TimesNewRomanPSMT" w:hAnsi="Times New Roman" w:cs="Times New Roman"/>
          <w:color w:val="191919"/>
          <w:sz w:val="24"/>
          <w:szCs w:val="24"/>
        </w:rPr>
        <w:t>(1-2), 78-82.</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847310" w:rsidRPr="00B31A0D" w:rsidRDefault="004C5E01"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KATZ, D.</w:t>
      </w:r>
      <w:r w:rsidR="00884089" w:rsidRPr="00B31A0D">
        <w:rPr>
          <w:rFonts w:ascii="Times New Roman" w:hAnsi="Times New Roman" w:cs="Times New Roman"/>
          <w:sz w:val="24"/>
          <w:szCs w:val="24"/>
        </w:rPr>
        <w:t xml:space="preserve"> ve KAHN</w:t>
      </w:r>
      <w:r w:rsidR="007852BC" w:rsidRPr="00B31A0D">
        <w:rPr>
          <w:rFonts w:ascii="Times New Roman" w:hAnsi="Times New Roman" w:cs="Times New Roman"/>
          <w:sz w:val="24"/>
          <w:szCs w:val="24"/>
        </w:rPr>
        <w:t>,</w:t>
      </w:r>
      <w:r w:rsidR="005C003E" w:rsidRPr="00B31A0D">
        <w:rPr>
          <w:rFonts w:ascii="Times New Roman" w:hAnsi="Times New Roman" w:cs="Times New Roman"/>
          <w:sz w:val="24"/>
          <w:szCs w:val="24"/>
        </w:rPr>
        <w:t xml:space="preserve"> </w:t>
      </w:r>
      <w:r w:rsidR="007852BC" w:rsidRPr="00B31A0D">
        <w:rPr>
          <w:rFonts w:ascii="Times New Roman" w:hAnsi="Times New Roman" w:cs="Times New Roman"/>
          <w:sz w:val="24"/>
          <w:szCs w:val="24"/>
        </w:rPr>
        <w:t>R. L.</w:t>
      </w:r>
      <w:r w:rsidR="00B31A0D">
        <w:rPr>
          <w:rFonts w:ascii="Times New Roman" w:hAnsi="Times New Roman" w:cs="Times New Roman"/>
          <w:sz w:val="24"/>
          <w:szCs w:val="24"/>
        </w:rPr>
        <w:t>,</w:t>
      </w:r>
      <w:r w:rsidR="007852BC" w:rsidRPr="00B31A0D">
        <w:rPr>
          <w:rFonts w:ascii="Times New Roman" w:hAnsi="Times New Roman" w:cs="Times New Roman"/>
          <w:sz w:val="24"/>
          <w:szCs w:val="24"/>
        </w:rPr>
        <w:t xml:space="preserve"> (1977)</w:t>
      </w:r>
      <w:r w:rsidR="00884089" w:rsidRPr="00B31A0D">
        <w:rPr>
          <w:rFonts w:ascii="Times New Roman" w:hAnsi="Times New Roman" w:cs="Times New Roman"/>
          <w:sz w:val="24"/>
          <w:szCs w:val="24"/>
        </w:rPr>
        <w:t xml:space="preserve">, </w:t>
      </w:r>
      <w:r w:rsidR="00884089" w:rsidRPr="00B31A0D">
        <w:rPr>
          <w:rFonts w:ascii="Times New Roman" w:hAnsi="Times New Roman" w:cs="Times New Roman"/>
          <w:b/>
          <w:sz w:val="24"/>
          <w:szCs w:val="24"/>
        </w:rPr>
        <w:t>The Social Psychology of Organizations</w:t>
      </w:r>
      <w:r w:rsidR="007852BC" w:rsidRPr="00B31A0D">
        <w:rPr>
          <w:rFonts w:ascii="Times New Roman" w:hAnsi="Times New Roman" w:cs="Times New Roman"/>
          <w:sz w:val="24"/>
          <w:szCs w:val="24"/>
        </w:rPr>
        <w:t>, New York: Wiley</w:t>
      </w:r>
      <w:r w:rsidR="00884089" w:rsidRPr="00B31A0D">
        <w:rPr>
          <w:rFonts w:ascii="Times New Roman" w:hAnsi="Times New Roman" w:cs="Times New Roman"/>
          <w:sz w:val="24"/>
          <w:szCs w:val="24"/>
        </w:rPr>
        <w:t xml:space="preserve">.    </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E22048" w:rsidRPr="00B31A0D" w:rsidRDefault="00884089"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KING, L.</w:t>
      </w:r>
      <w:r w:rsidR="00B31A0D">
        <w:rPr>
          <w:rFonts w:ascii="Times New Roman" w:hAnsi="Times New Roman" w:cs="Times New Roman"/>
          <w:sz w:val="24"/>
          <w:szCs w:val="24"/>
        </w:rPr>
        <w:t xml:space="preserve"> </w:t>
      </w:r>
      <w:r w:rsidRPr="00B31A0D">
        <w:rPr>
          <w:rFonts w:ascii="Times New Roman" w:hAnsi="Times New Roman" w:cs="Times New Roman"/>
          <w:sz w:val="24"/>
          <w:szCs w:val="24"/>
        </w:rPr>
        <w:t>A. ve  KING</w:t>
      </w:r>
      <w:r w:rsidR="004C5E01" w:rsidRPr="00B31A0D">
        <w:rPr>
          <w:rFonts w:ascii="Times New Roman" w:hAnsi="Times New Roman" w:cs="Times New Roman"/>
          <w:sz w:val="24"/>
          <w:szCs w:val="24"/>
        </w:rPr>
        <w:t>, D. W.</w:t>
      </w:r>
      <w:r w:rsidR="00B31A0D">
        <w:rPr>
          <w:rFonts w:ascii="Times New Roman" w:hAnsi="Times New Roman" w:cs="Times New Roman"/>
          <w:sz w:val="24"/>
          <w:szCs w:val="24"/>
        </w:rPr>
        <w:t>,</w:t>
      </w:r>
      <w:r w:rsidR="004C5E01" w:rsidRPr="00B31A0D">
        <w:rPr>
          <w:rFonts w:ascii="Times New Roman" w:hAnsi="Times New Roman" w:cs="Times New Roman"/>
          <w:sz w:val="24"/>
          <w:szCs w:val="24"/>
        </w:rPr>
        <w:t xml:space="preserve"> (1990)</w:t>
      </w:r>
      <w:r w:rsidRPr="00B31A0D">
        <w:rPr>
          <w:rFonts w:ascii="Times New Roman" w:hAnsi="Times New Roman" w:cs="Times New Roman"/>
          <w:sz w:val="24"/>
          <w:szCs w:val="24"/>
        </w:rPr>
        <w:t xml:space="preserve">, </w:t>
      </w:r>
      <w:r w:rsidRPr="00B31A0D">
        <w:rPr>
          <w:rFonts w:ascii="Times New Roman" w:hAnsi="Times New Roman" w:cs="Times New Roman"/>
          <w:b/>
          <w:sz w:val="24"/>
          <w:szCs w:val="24"/>
        </w:rPr>
        <w:t xml:space="preserve">Role Conflict and Role  Ambiguity:A Critical </w:t>
      </w:r>
      <w:r w:rsidR="00E22048" w:rsidRPr="00B31A0D">
        <w:rPr>
          <w:rFonts w:ascii="Times New Roman" w:hAnsi="Times New Roman" w:cs="Times New Roman"/>
          <w:b/>
          <w:sz w:val="24"/>
          <w:szCs w:val="24"/>
        </w:rPr>
        <w:t xml:space="preserve"> </w:t>
      </w:r>
      <w:r w:rsidRPr="00B31A0D">
        <w:rPr>
          <w:rFonts w:ascii="Times New Roman" w:hAnsi="Times New Roman" w:cs="Times New Roman"/>
          <w:b/>
          <w:sz w:val="24"/>
          <w:szCs w:val="24"/>
        </w:rPr>
        <w:t>Assesment of  Construct Validity</w:t>
      </w:r>
      <w:r w:rsidRPr="00B31A0D">
        <w:rPr>
          <w:rFonts w:ascii="Times New Roman" w:hAnsi="Times New Roman" w:cs="Times New Roman"/>
          <w:sz w:val="24"/>
          <w:szCs w:val="24"/>
        </w:rPr>
        <w:t xml:space="preserve">, </w:t>
      </w:r>
      <w:r w:rsidRPr="00B31A0D">
        <w:rPr>
          <w:rFonts w:ascii="Times New Roman" w:hAnsi="Times New Roman" w:cs="Times New Roman"/>
          <w:i/>
          <w:sz w:val="24"/>
          <w:szCs w:val="24"/>
        </w:rPr>
        <w:t>Psychological</w:t>
      </w:r>
      <w:r w:rsidR="005C003E" w:rsidRPr="00B31A0D">
        <w:rPr>
          <w:rFonts w:ascii="Times New Roman" w:hAnsi="Times New Roman" w:cs="Times New Roman"/>
          <w:i/>
          <w:sz w:val="24"/>
          <w:szCs w:val="24"/>
        </w:rPr>
        <w:t xml:space="preserve"> </w:t>
      </w:r>
      <w:r w:rsidRPr="00B31A0D">
        <w:rPr>
          <w:rFonts w:ascii="Times New Roman" w:hAnsi="Times New Roman" w:cs="Times New Roman"/>
          <w:i/>
          <w:sz w:val="24"/>
          <w:szCs w:val="24"/>
        </w:rPr>
        <w:t>Bulletin</w:t>
      </w:r>
      <w:r w:rsidRPr="00B31A0D">
        <w:rPr>
          <w:rFonts w:ascii="Times New Roman" w:hAnsi="Times New Roman" w:cs="Times New Roman"/>
          <w:sz w:val="24"/>
          <w:szCs w:val="24"/>
        </w:rPr>
        <w:t>, 107</w:t>
      </w:r>
      <w:r w:rsidR="004D2A83" w:rsidRPr="00B31A0D">
        <w:rPr>
          <w:rFonts w:ascii="Times New Roman" w:hAnsi="Times New Roman" w:cs="Times New Roman"/>
          <w:sz w:val="24"/>
          <w:szCs w:val="24"/>
        </w:rPr>
        <w:t xml:space="preserve"> </w:t>
      </w:r>
      <w:r w:rsidRPr="00B31A0D">
        <w:rPr>
          <w:rFonts w:ascii="Times New Roman" w:hAnsi="Times New Roman" w:cs="Times New Roman"/>
          <w:sz w:val="24"/>
          <w:szCs w:val="24"/>
        </w:rPr>
        <w:t>(1), 48-64</w:t>
      </w:r>
      <w:r w:rsidR="004C5E01" w:rsidRPr="00B31A0D">
        <w:rPr>
          <w:rFonts w:ascii="Times New Roman" w:hAnsi="Times New Roman" w:cs="Times New Roman"/>
          <w:sz w:val="24"/>
          <w:szCs w:val="24"/>
        </w:rPr>
        <w:t>.</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E22048" w:rsidRPr="00B31A0D" w:rsidRDefault="009572DD" w:rsidP="00B31A0D">
      <w:pPr>
        <w:pStyle w:val="ListeParagraf"/>
        <w:numPr>
          <w:ilvl w:val="0"/>
          <w:numId w:val="42"/>
        </w:numPr>
        <w:spacing w:after="0" w:line="240" w:lineRule="auto"/>
        <w:jc w:val="both"/>
        <w:rPr>
          <w:rFonts w:ascii="Times New Roman" w:eastAsia="TimesNewRomanPSMT" w:hAnsi="Times New Roman" w:cs="Times New Roman"/>
          <w:color w:val="000000" w:themeColor="text1"/>
          <w:sz w:val="24"/>
          <w:szCs w:val="24"/>
        </w:rPr>
      </w:pPr>
      <w:r w:rsidRPr="00B31A0D">
        <w:rPr>
          <w:rFonts w:ascii="Times New Roman" w:eastAsia="TimesNewRomanPSMT" w:hAnsi="Times New Roman" w:cs="Times New Roman"/>
          <w:color w:val="000000" w:themeColor="text1"/>
          <w:sz w:val="24"/>
          <w:szCs w:val="24"/>
        </w:rPr>
        <w:t>KUNDAKÇ</w:t>
      </w:r>
      <w:r w:rsidR="00E22048" w:rsidRPr="00B31A0D">
        <w:rPr>
          <w:rFonts w:ascii="Times New Roman" w:eastAsia="TimesNewRomanPSMT" w:hAnsi="Times New Roman" w:cs="Times New Roman"/>
          <w:color w:val="000000" w:themeColor="text1"/>
          <w:sz w:val="24"/>
          <w:szCs w:val="24"/>
        </w:rPr>
        <w:t>I, A. H.</w:t>
      </w:r>
      <w:r w:rsidR="00434A5E">
        <w:rPr>
          <w:rFonts w:ascii="Times New Roman" w:eastAsia="TimesNewRomanPSMT" w:hAnsi="Times New Roman" w:cs="Times New Roman"/>
          <w:color w:val="000000" w:themeColor="text1"/>
          <w:sz w:val="24"/>
          <w:szCs w:val="24"/>
        </w:rPr>
        <w:t>,</w:t>
      </w:r>
      <w:r w:rsidR="00E22048" w:rsidRPr="00B31A0D">
        <w:rPr>
          <w:rFonts w:ascii="Times New Roman" w:eastAsia="TimesNewRomanPSMT" w:hAnsi="Times New Roman" w:cs="Times New Roman"/>
          <w:color w:val="000000" w:themeColor="text1"/>
          <w:sz w:val="24"/>
          <w:szCs w:val="24"/>
        </w:rPr>
        <w:t xml:space="preserve"> (2003),</w:t>
      </w:r>
      <w:r w:rsidRPr="00B31A0D">
        <w:rPr>
          <w:rFonts w:ascii="Times New Roman" w:eastAsia="TimesNewRomanPSMT" w:hAnsi="Times New Roman" w:cs="Times New Roman"/>
          <w:color w:val="000000" w:themeColor="text1"/>
          <w:sz w:val="24"/>
          <w:szCs w:val="24"/>
        </w:rPr>
        <w:t xml:space="preserve"> </w:t>
      </w:r>
      <w:r w:rsidRPr="00B31A0D">
        <w:rPr>
          <w:rFonts w:ascii="Times New Roman" w:eastAsia="TimesNewRomanPSMT" w:hAnsi="Times New Roman" w:cs="Times New Roman"/>
          <w:b/>
          <w:color w:val="000000" w:themeColor="text1"/>
          <w:sz w:val="24"/>
          <w:szCs w:val="24"/>
        </w:rPr>
        <w:t>Ankara Numune Eğitim ve Araştırma Hastanesi Hekimlerinin ve Hemşirelerinin Rol Çatışması ve Rol Belirsizliği Düzeylerinin Belirlenmesi</w:t>
      </w:r>
      <w:r w:rsidRPr="00B31A0D">
        <w:rPr>
          <w:rFonts w:ascii="Times New Roman" w:eastAsia="TimesNewRomanPSMT" w:hAnsi="Times New Roman" w:cs="Times New Roman"/>
          <w:color w:val="000000" w:themeColor="text1"/>
          <w:sz w:val="24"/>
          <w:szCs w:val="24"/>
        </w:rPr>
        <w:t xml:space="preserve">, </w:t>
      </w:r>
      <w:r w:rsidRPr="00B31A0D">
        <w:rPr>
          <w:rFonts w:ascii="Times New Roman" w:eastAsia="TimesNewRomanPSMT" w:hAnsi="Times New Roman" w:cs="Times New Roman"/>
          <w:i/>
          <w:color w:val="000000" w:themeColor="text1"/>
          <w:sz w:val="24"/>
          <w:szCs w:val="24"/>
        </w:rPr>
        <w:t>Yayımlanmamış Yüksek Lisans Tezi</w:t>
      </w:r>
      <w:r w:rsidRPr="00B31A0D">
        <w:rPr>
          <w:rFonts w:ascii="Times New Roman" w:eastAsia="TimesNewRomanPSMT" w:hAnsi="Times New Roman" w:cs="Times New Roman"/>
          <w:color w:val="000000" w:themeColor="text1"/>
          <w:sz w:val="24"/>
          <w:szCs w:val="24"/>
        </w:rPr>
        <w:t>, Anka Üniversitesi Sağlık Bilimleri Enstitüsü, Ankara.</w:t>
      </w:r>
    </w:p>
    <w:p w:rsidR="004D2A83" w:rsidRPr="00114028" w:rsidRDefault="004D2A83" w:rsidP="00AD3EDC">
      <w:pPr>
        <w:spacing w:after="0" w:line="240" w:lineRule="auto"/>
        <w:ind w:left="720" w:hanging="720"/>
        <w:jc w:val="both"/>
        <w:rPr>
          <w:rFonts w:ascii="Times New Roman" w:eastAsia="Calibri" w:hAnsi="Times New Roman" w:cs="Times New Roman"/>
          <w:color w:val="000000" w:themeColor="text1"/>
          <w:sz w:val="24"/>
          <w:szCs w:val="24"/>
          <w:lang w:eastAsia="tr-TR"/>
        </w:rPr>
      </w:pPr>
    </w:p>
    <w:p w:rsidR="00E22048" w:rsidRPr="00B31A0D" w:rsidRDefault="00884089" w:rsidP="00B31A0D">
      <w:pPr>
        <w:pStyle w:val="ListeParagraf"/>
        <w:numPr>
          <w:ilvl w:val="0"/>
          <w:numId w:val="42"/>
        </w:numPr>
        <w:spacing w:after="0" w:line="240" w:lineRule="auto"/>
        <w:jc w:val="both"/>
        <w:rPr>
          <w:rFonts w:ascii="Times New Roman" w:hAnsi="Times New Roman" w:cs="Times New Roman"/>
          <w:color w:val="000000" w:themeColor="text1"/>
          <w:sz w:val="24"/>
          <w:szCs w:val="24"/>
        </w:rPr>
      </w:pPr>
      <w:r w:rsidRPr="00B31A0D">
        <w:rPr>
          <w:rFonts w:ascii="Times New Roman" w:hAnsi="Times New Roman" w:cs="Times New Roman"/>
          <w:color w:val="000000" w:themeColor="text1"/>
          <w:sz w:val="24"/>
          <w:szCs w:val="24"/>
        </w:rPr>
        <w:t>MUCHINSKY</w:t>
      </w:r>
      <w:r w:rsidR="004C5E01" w:rsidRPr="00B31A0D">
        <w:rPr>
          <w:rFonts w:ascii="Times New Roman" w:hAnsi="Times New Roman" w:cs="Times New Roman"/>
          <w:color w:val="000000" w:themeColor="text1"/>
          <w:sz w:val="24"/>
          <w:szCs w:val="24"/>
        </w:rPr>
        <w:t>,</w:t>
      </w:r>
      <w:r w:rsidRPr="00B31A0D">
        <w:rPr>
          <w:rFonts w:ascii="Times New Roman" w:hAnsi="Times New Roman" w:cs="Times New Roman"/>
          <w:color w:val="000000" w:themeColor="text1"/>
          <w:sz w:val="24"/>
          <w:szCs w:val="24"/>
        </w:rPr>
        <w:t xml:space="preserve"> P.</w:t>
      </w:r>
      <w:r w:rsidR="00434A5E">
        <w:rPr>
          <w:rFonts w:ascii="Times New Roman" w:hAnsi="Times New Roman" w:cs="Times New Roman"/>
          <w:color w:val="000000" w:themeColor="text1"/>
          <w:sz w:val="24"/>
          <w:szCs w:val="24"/>
        </w:rPr>
        <w:t xml:space="preserve"> </w:t>
      </w:r>
      <w:r w:rsidRPr="00B31A0D">
        <w:rPr>
          <w:rFonts w:ascii="Times New Roman" w:hAnsi="Times New Roman" w:cs="Times New Roman"/>
          <w:color w:val="000000" w:themeColor="text1"/>
          <w:sz w:val="24"/>
          <w:szCs w:val="24"/>
        </w:rPr>
        <w:t>M.,</w:t>
      </w:r>
      <w:r w:rsidR="004C5E01" w:rsidRPr="00B31A0D">
        <w:rPr>
          <w:rFonts w:ascii="Times New Roman" w:hAnsi="Times New Roman" w:cs="Times New Roman"/>
          <w:color w:val="000000" w:themeColor="text1"/>
          <w:sz w:val="24"/>
          <w:szCs w:val="24"/>
        </w:rPr>
        <w:t xml:space="preserve"> (1993),</w:t>
      </w:r>
      <w:r w:rsidR="003F1F92" w:rsidRPr="00B31A0D">
        <w:rPr>
          <w:rFonts w:ascii="Times New Roman" w:hAnsi="Times New Roman" w:cs="Times New Roman"/>
          <w:color w:val="000000" w:themeColor="text1"/>
          <w:sz w:val="24"/>
          <w:szCs w:val="24"/>
        </w:rPr>
        <w:t xml:space="preserve"> </w:t>
      </w:r>
      <w:r w:rsidRPr="00B31A0D">
        <w:rPr>
          <w:rFonts w:ascii="Times New Roman" w:hAnsi="Times New Roman" w:cs="Times New Roman"/>
          <w:b/>
          <w:color w:val="000000" w:themeColor="text1"/>
          <w:sz w:val="24"/>
          <w:szCs w:val="24"/>
        </w:rPr>
        <w:t>Organizational</w:t>
      </w:r>
      <w:r w:rsidR="005C003E" w:rsidRPr="00B31A0D">
        <w:rPr>
          <w:rFonts w:ascii="Times New Roman" w:hAnsi="Times New Roman" w:cs="Times New Roman"/>
          <w:b/>
          <w:color w:val="000000" w:themeColor="text1"/>
          <w:sz w:val="24"/>
          <w:szCs w:val="24"/>
        </w:rPr>
        <w:t xml:space="preserve"> </w:t>
      </w:r>
      <w:r w:rsidRPr="00B31A0D">
        <w:rPr>
          <w:rFonts w:ascii="Times New Roman" w:hAnsi="Times New Roman" w:cs="Times New Roman"/>
          <w:b/>
          <w:color w:val="000000" w:themeColor="text1"/>
          <w:sz w:val="24"/>
          <w:szCs w:val="24"/>
        </w:rPr>
        <w:t>Behavior</w:t>
      </w:r>
      <w:r w:rsidR="004C5E01" w:rsidRPr="00B31A0D">
        <w:rPr>
          <w:rFonts w:ascii="Times New Roman" w:hAnsi="Times New Roman" w:cs="Times New Roman"/>
          <w:color w:val="000000" w:themeColor="text1"/>
          <w:sz w:val="24"/>
          <w:szCs w:val="24"/>
        </w:rPr>
        <w:t>, New York: McGraw-Hill</w:t>
      </w:r>
      <w:r w:rsidR="00E22048" w:rsidRPr="00B31A0D">
        <w:rPr>
          <w:rFonts w:ascii="Times New Roman" w:hAnsi="Times New Roman" w:cs="Times New Roman"/>
          <w:color w:val="000000" w:themeColor="text1"/>
          <w:sz w:val="24"/>
          <w:szCs w:val="24"/>
        </w:rPr>
        <w:t xml:space="preserve"> </w:t>
      </w:r>
      <w:r w:rsidR="004C5E01" w:rsidRPr="00B31A0D">
        <w:rPr>
          <w:rFonts w:ascii="Times New Roman" w:hAnsi="Times New Roman" w:cs="Times New Roman"/>
          <w:color w:val="000000" w:themeColor="text1"/>
          <w:sz w:val="24"/>
          <w:szCs w:val="24"/>
        </w:rPr>
        <w:t>Int. Editions.</w:t>
      </w:r>
    </w:p>
    <w:p w:rsidR="004D2A83" w:rsidRPr="00114028" w:rsidRDefault="004D2A83" w:rsidP="00AD3EDC">
      <w:pPr>
        <w:spacing w:after="0" w:line="240" w:lineRule="auto"/>
        <w:ind w:left="720" w:hanging="720"/>
        <w:jc w:val="both"/>
        <w:rPr>
          <w:rFonts w:ascii="Times New Roman" w:eastAsia="Calibri" w:hAnsi="Times New Roman" w:cs="Times New Roman"/>
          <w:color w:val="000000" w:themeColor="text1"/>
          <w:sz w:val="24"/>
          <w:szCs w:val="24"/>
          <w:lang w:eastAsia="tr-TR"/>
        </w:rPr>
      </w:pPr>
    </w:p>
    <w:p w:rsidR="009572DD" w:rsidRPr="00B31A0D" w:rsidRDefault="009572DD" w:rsidP="00B31A0D">
      <w:pPr>
        <w:pStyle w:val="ListeParagraf"/>
        <w:numPr>
          <w:ilvl w:val="0"/>
          <w:numId w:val="42"/>
        </w:numPr>
        <w:spacing w:after="0" w:line="240" w:lineRule="auto"/>
        <w:jc w:val="both"/>
        <w:rPr>
          <w:rFonts w:ascii="Times New Roman" w:eastAsia="TimesNewRomanPSMT" w:hAnsi="Times New Roman" w:cs="Times New Roman"/>
          <w:color w:val="000000" w:themeColor="text1"/>
          <w:sz w:val="24"/>
          <w:szCs w:val="24"/>
        </w:rPr>
      </w:pPr>
      <w:r w:rsidRPr="00B31A0D">
        <w:rPr>
          <w:rFonts w:ascii="Times New Roman" w:eastAsia="TimesNewRomanPSMT" w:hAnsi="Times New Roman" w:cs="Times New Roman"/>
          <w:color w:val="000000" w:themeColor="text1"/>
          <w:sz w:val="24"/>
          <w:szCs w:val="24"/>
        </w:rPr>
        <w:t>ÖZKAN, Ş</w:t>
      </w:r>
      <w:r w:rsidR="00E22048" w:rsidRPr="00B31A0D">
        <w:rPr>
          <w:rFonts w:ascii="Times New Roman" w:eastAsia="TimesNewRomanPSMT" w:hAnsi="Times New Roman" w:cs="Times New Roman"/>
          <w:color w:val="000000" w:themeColor="text1"/>
          <w:sz w:val="24"/>
          <w:szCs w:val="24"/>
        </w:rPr>
        <w:t>.</w:t>
      </w:r>
      <w:r w:rsidR="00434A5E">
        <w:rPr>
          <w:rFonts w:ascii="Times New Roman" w:eastAsia="TimesNewRomanPSMT" w:hAnsi="Times New Roman" w:cs="Times New Roman"/>
          <w:color w:val="000000" w:themeColor="text1"/>
          <w:sz w:val="24"/>
          <w:szCs w:val="24"/>
        </w:rPr>
        <w:t>,</w:t>
      </w:r>
      <w:r w:rsidR="00E22048" w:rsidRPr="00B31A0D">
        <w:rPr>
          <w:rFonts w:ascii="Times New Roman" w:eastAsia="TimesNewRomanPSMT" w:hAnsi="Times New Roman" w:cs="Times New Roman"/>
          <w:color w:val="000000" w:themeColor="text1"/>
          <w:sz w:val="24"/>
          <w:szCs w:val="24"/>
        </w:rPr>
        <w:t xml:space="preserve"> (2008),</w:t>
      </w:r>
      <w:r w:rsidRPr="00B31A0D">
        <w:rPr>
          <w:rFonts w:ascii="Times New Roman" w:eastAsia="TimesNewRomanPSMT" w:hAnsi="Times New Roman" w:cs="Times New Roman"/>
          <w:color w:val="000000" w:themeColor="text1"/>
          <w:sz w:val="24"/>
          <w:szCs w:val="24"/>
        </w:rPr>
        <w:t xml:space="preserve"> </w:t>
      </w:r>
      <w:r w:rsidRPr="00B31A0D">
        <w:rPr>
          <w:rFonts w:ascii="Times New Roman" w:eastAsia="TimesNewRomanPSMT" w:hAnsi="Times New Roman" w:cs="Times New Roman"/>
          <w:b/>
          <w:color w:val="000000" w:themeColor="text1"/>
          <w:sz w:val="24"/>
          <w:szCs w:val="24"/>
        </w:rPr>
        <w:t>Rol Çatışması ve Rol Belirsizliğinin Hekim ve Hemşirelerin Tükenmişlik Düzeyleri Üzerine Olan Etkileri</w:t>
      </w:r>
      <w:r w:rsidR="00E22048" w:rsidRPr="00B31A0D">
        <w:rPr>
          <w:rFonts w:ascii="Times New Roman" w:eastAsia="TimesNewRomanPSMT" w:hAnsi="Times New Roman" w:cs="Times New Roman"/>
          <w:color w:val="000000" w:themeColor="text1"/>
          <w:sz w:val="24"/>
          <w:szCs w:val="24"/>
        </w:rPr>
        <w:t>,</w:t>
      </w:r>
      <w:r w:rsidRPr="00B31A0D">
        <w:rPr>
          <w:rFonts w:ascii="Times New Roman" w:eastAsia="TimesNewRomanPSMT" w:hAnsi="Times New Roman" w:cs="Times New Roman"/>
          <w:color w:val="000000" w:themeColor="text1"/>
          <w:sz w:val="24"/>
          <w:szCs w:val="24"/>
        </w:rPr>
        <w:t xml:space="preserve"> </w:t>
      </w:r>
      <w:r w:rsidRPr="00B31A0D">
        <w:rPr>
          <w:rFonts w:ascii="Times New Roman" w:eastAsia="TimesNewRomanPSMT" w:hAnsi="Times New Roman" w:cs="Times New Roman"/>
          <w:i/>
          <w:color w:val="000000" w:themeColor="text1"/>
          <w:sz w:val="24"/>
          <w:szCs w:val="24"/>
        </w:rPr>
        <w:t>Yayımlanmamış Yüksek Lisans Tezi</w:t>
      </w:r>
      <w:r w:rsidRPr="00B31A0D">
        <w:rPr>
          <w:rFonts w:ascii="Times New Roman" w:eastAsia="TimesNewRomanPSMT" w:hAnsi="Times New Roman" w:cs="Times New Roman"/>
          <w:color w:val="000000" w:themeColor="text1"/>
          <w:sz w:val="24"/>
          <w:szCs w:val="24"/>
        </w:rPr>
        <w:t>, Hacettepe Üniversitesi Sağlık Bilimleri Enstitüsü, Ankara.</w:t>
      </w:r>
    </w:p>
    <w:p w:rsidR="004D2A83" w:rsidRPr="00114028" w:rsidRDefault="004D2A83" w:rsidP="00AD3EDC">
      <w:pPr>
        <w:spacing w:after="0" w:line="240" w:lineRule="auto"/>
        <w:ind w:left="720" w:hanging="720"/>
        <w:jc w:val="both"/>
        <w:rPr>
          <w:rFonts w:ascii="Times New Roman" w:eastAsia="Calibri" w:hAnsi="Times New Roman" w:cs="Times New Roman"/>
          <w:color w:val="000000" w:themeColor="text1"/>
          <w:sz w:val="24"/>
          <w:szCs w:val="24"/>
          <w:lang w:eastAsia="tr-TR"/>
        </w:rPr>
      </w:pPr>
    </w:p>
    <w:p w:rsidR="00847310" w:rsidRPr="00B31A0D" w:rsidRDefault="00EB2FAB"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RIZZO, J.</w:t>
      </w:r>
      <w:r w:rsidR="00434A5E">
        <w:rPr>
          <w:rFonts w:ascii="Times New Roman" w:hAnsi="Times New Roman" w:cs="Times New Roman"/>
          <w:sz w:val="24"/>
          <w:szCs w:val="24"/>
        </w:rPr>
        <w:t xml:space="preserve"> R.,</w:t>
      </w:r>
      <w:r w:rsidR="00884089" w:rsidRPr="00B31A0D">
        <w:rPr>
          <w:rFonts w:ascii="Times New Roman" w:hAnsi="Times New Roman" w:cs="Times New Roman"/>
          <w:sz w:val="24"/>
          <w:szCs w:val="24"/>
        </w:rPr>
        <w:t xml:space="preserve"> HOUSE</w:t>
      </w:r>
      <w:r w:rsidR="004C5E01" w:rsidRPr="00B31A0D">
        <w:rPr>
          <w:rFonts w:ascii="Times New Roman" w:hAnsi="Times New Roman" w:cs="Times New Roman"/>
          <w:sz w:val="24"/>
          <w:szCs w:val="24"/>
        </w:rPr>
        <w:t xml:space="preserve">, R. J. ve </w:t>
      </w:r>
      <w:r w:rsidR="00884089" w:rsidRPr="00B31A0D">
        <w:rPr>
          <w:rFonts w:ascii="Times New Roman" w:hAnsi="Times New Roman" w:cs="Times New Roman"/>
          <w:sz w:val="24"/>
          <w:szCs w:val="24"/>
        </w:rPr>
        <w:t>LIRTZMAN</w:t>
      </w:r>
      <w:r w:rsidR="004C5E01" w:rsidRPr="00B31A0D">
        <w:rPr>
          <w:rFonts w:ascii="Times New Roman" w:hAnsi="Times New Roman" w:cs="Times New Roman"/>
          <w:sz w:val="24"/>
          <w:szCs w:val="24"/>
        </w:rPr>
        <w:t>, S. I.</w:t>
      </w:r>
      <w:r w:rsidR="00434A5E">
        <w:rPr>
          <w:rFonts w:ascii="Times New Roman" w:hAnsi="Times New Roman" w:cs="Times New Roman"/>
          <w:sz w:val="24"/>
          <w:szCs w:val="24"/>
        </w:rPr>
        <w:t>,</w:t>
      </w:r>
      <w:r w:rsidR="004C5E01" w:rsidRPr="00B31A0D">
        <w:rPr>
          <w:rFonts w:ascii="Times New Roman" w:hAnsi="Times New Roman" w:cs="Times New Roman"/>
          <w:sz w:val="24"/>
          <w:szCs w:val="24"/>
        </w:rPr>
        <w:t xml:space="preserve"> (1970)</w:t>
      </w:r>
      <w:r w:rsidR="00884089" w:rsidRPr="00B31A0D">
        <w:rPr>
          <w:rFonts w:ascii="Times New Roman" w:hAnsi="Times New Roman" w:cs="Times New Roman"/>
          <w:sz w:val="24"/>
          <w:szCs w:val="24"/>
        </w:rPr>
        <w:t xml:space="preserve">, </w:t>
      </w:r>
      <w:r w:rsidR="00884089" w:rsidRPr="00B31A0D">
        <w:rPr>
          <w:rFonts w:ascii="Times New Roman" w:hAnsi="Times New Roman" w:cs="Times New Roman"/>
          <w:b/>
          <w:sz w:val="24"/>
          <w:szCs w:val="24"/>
        </w:rPr>
        <w:t>Role Conflict and Role Ambiguity in  Complex Organizations</w:t>
      </w:r>
      <w:r w:rsidR="00884089" w:rsidRPr="00B31A0D">
        <w:rPr>
          <w:rFonts w:ascii="Times New Roman" w:hAnsi="Times New Roman" w:cs="Times New Roman"/>
          <w:sz w:val="24"/>
          <w:szCs w:val="24"/>
        </w:rPr>
        <w:t xml:space="preserve">, </w:t>
      </w:r>
      <w:r w:rsidR="00884089" w:rsidRPr="00B31A0D">
        <w:rPr>
          <w:rFonts w:ascii="Times New Roman" w:hAnsi="Times New Roman" w:cs="Times New Roman"/>
          <w:i/>
          <w:sz w:val="24"/>
          <w:szCs w:val="24"/>
        </w:rPr>
        <w:t>Administrative Science</w:t>
      </w:r>
      <w:r w:rsidR="005C003E" w:rsidRPr="00B31A0D">
        <w:rPr>
          <w:rFonts w:ascii="Times New Roman" w:hAnsi="Times New Roman" w:cs="Times New Roman"/>
          <w:i/>
          <w:sz w:val="24"/>
          <w:szCs w:val="24"/>
        </w:rPr>
        <w:t xml:space="preserve"> </w:t>
      </w:r>
      <w:r w:rsidR="00884089" w:rsidRPr="00B31A0D">
        <w:rPr>
          <w:rFonts w:ascii="Times New Roman" w:hAnsi="Times New Roman" w:cs="Times New Roman"/>
          <w:i/>
          <w:sz w:val="24"/>
          <w:szCs w:val="24"/>
        </w:rPr>
        <w:t>Quarterly</w:t>
      </w:r>
      <w:r w:rsidR="00884089" w:rsidRPr="00B31A0D">
        <w:rPr>
          <w:rFonts w:ascii="Times New Roman" w:hAnsi="Times New Roman" w:cs="Times New Roman"/>
          <w:sz w:val="24"/>
          <w:szCs w:val="24"/>
        </w:rPr>
        <w:t>, 15(1): 150-163</w:t>
      </w:r>
      <w:r w:rsidR="004C5E01" w:rsidRPr="00B31A0D">
        <w:rPr>
          <w:rFonts w:ascii="Times New Roman" w:hAnsi="Times New Roman" w:cs="Times New Roman"/>
          <w:sz w:val="24"/>
          <w:szCs w:val="24"/>
        </w:rPr>
        <w:t>.</w:t>
      </w:r>
    </w:p>
    <w:p w:rsidR="004D2A83" w:rsidRPr="00114028" w:rsidRDefault="004D2A83" w:rsidP="00AD3EDC">
      <w:pPr>
        <w:spacing w:after="0" w:line="240" w:lineRule="auto"/>
        <w:ind w:left="720" w:hanging="720"/>
        <w:jc w:val="both"/>
        <w:rPr>
          <w:rFonts w:ascii="Times New Roman" w:eastAsia="Calibri" w:hAnsi="Times New Roman" w:cs="Times New Roman"/>
          <w:color w:val="231F20"/>
          <w:sz w:val="24"/>
          <w:szCs w:val="24"/>
          <w:lang w:eastAsia="tr-TR"/>
        </w:rPr>
      </w:pPr>
    </w:p>
    <w:p w:rsidR="006847F6" w:rsidRPr="00B31A0D" w:rsidRDefault="00884089"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hAnsi="Times New Roman" w:cs="Times New Roman"/>
          <w:sz w:val="24"/>
          <w:szCs w:val="24"/>
        </w:rPr>
        <w:t>STEIL,</w:t>
      </w:r>
      <w:r w:rsidR="005C003E" w:rsidRPr="00B31A0D">
        <w:rPr>
          <w:rFonts w:ascii="Times New Roman" w:hAnsi="Times New Roman" w:cs="Times New Roman"/>
          <w:sz w:val="24"/>
          <w:szCs w:val="24"/>
        </w:rPr>
        <w:t xml:space="preserve"> </w:t>
      </w:r>
      <w:r w:rsidR="004C5E01" w:rsidRPr="00B31A0D">
        <w:rPr>
          <w:rFonts w:ascii="Times New Roman" w:hAnsi="Times New Roman" w:cs="Times New Roman"/>
          <w:sz w:val="24"/>
          <w:szCs w:val="24"/>
        </w:rPr>
        <w:t>M.</w:t>
      </w:r>
      <w:r w:rsidR="00434A5E">
        <w:rPr>
          <w:rFonts w:ascii="Times New Roman" w:hAnsi="Times New Roman" w:cs="Times New Roman"/>
          <w:sz w:val="24"/>
          <w:szCs w:val="24"/>
        </w:rPr>
        <w:t xml:space="preserve"> </w:t>
      </w:r>
      <w:r w:rsidR="004C5E01" w:rsidRPr="00B31A0D">
        <w:rPr>
          <w:rFonts w:ascii="Times New Roman" w:hAnsi="Times New Roman" w:cs="Times New Roman"/>
          <w:sz w:val="24"/>
          <w:szCs w:val="24"/>
        </w:rPr>
        <w:t xml:space="preserve">S. ve </w:t>
      </w:r>
      <w:r w:rsidRPr="00B31A0D">
        <w:rPr>
          <w:rFonts w:ascii="Times New Roman" w:hAnsi="Times New Roman" w:cs="Times New Roman"/>
          <w:sz w:val="24"/>
          <w:szCs w:val="24"/>
        </w:rPr>
        <w:t>TURETSKY</w:t>
      </w:r>
      <w:r w:rsidR="004C5E01" w:rsidRPr="00B31A0D">
        <w:rPr>
          <w:rFonts w:ascii="Times New Roman" w:hAnsi="Times New Roman" w:cs="Times New Roman"/>
          <w:sz w:val="24"/>
          <w:szCs w:val="24"/>
        </w:rPr>
        <w:t>, B. E.</w:t>
      </w:r>
      <w:r w:rsidR="00434A5E">
        <w:rPr>
          <w:rFonts w:ascii="Times New Roman" w:hAnsi="Times New Roman" w:cs="Times New Roman"/>
          <w:sz w:val="24"/>
          <w:szCs w:val="24"/>
        </w:rPr>
        <w:t>,</w:t>
      </w:r>
      <w:r w:rsidR="004C5E01" w:rsidRPr="00B31A0D">
        <w:rPr>
          <w:rFonts w:ascii="Times New Roman" w:hAnsi="Times New Roman" w:cs="Times New Roman"/>
          <w:sz w:val="24"/>
          <w:szCs w:val="24"/>
        </w:rPr>
        <w:t xml:space="preserve"> (1987)</w:t>
      </w:r>
      <w:r w:rsidRPr="00B31A0D">
        <w:rPr>
          <w:rFonts w:ascii="Times New Roman" w:hAnsi="Times New Roman" w:cs="Times New Roman"/>
          <w:sz w:val="24"/>
          <w:szCs w:val="24"/>
        </w:rPr>
        <w:t xml:space="preserve">, </w:t>
      </w:r>
      <w:r w:rsidRPr="00B31A0D">
        <w:rPr>
          <w:rFonts w:ascii="Times New Roman" w:hAnsi="Times New Roman" w:cs="Times New Roman"/>
          <w:b/>
          <w:sz w:val="24"/>
          <w:szCs w:val="24"/>
        </w:rPr>
        <w:t>Marital</w:t>
      </w:r>
      <w:r w:rsidR="003F1F92" w:rsidRPr="00B31A0D">
        <w:rPr>
          <w:rFonts w:ascii="Times New Roman" w:hAnsi="Times New Roman" w:cs="Times New Roman"/>
          <w:b/>
          <w:sz w:val="24"/>
          <w:szCs w:val="24"/>
        </w:rPr>
        <w:t xml:space="preserve"> </w:t>
      </w:r>
      <w:r w:rsidRPr="00B31A0D">
        <w:rPr>
          <w:rFonts w:ascii="Times New Roman" w:hAnsi="Times New Roman" w:cs="Times New Roman"/>
          <w:b/>
          <w:sz w:val="24"/>
          <w:szCs w:val="24"/>
        </w:rPr>
        <w:t>Influence Levels And Symptomatology Among Wives</w:t>
      </w:r>
      <w:r w:rsidRPr="00B31A0D">
        <w:rPr>
          <w:rFonts w:ascii="Times New Roman" w:hAnsi="Times New Roman" w:cs="Times New Roman"/>
          <w:sz w:val="24"/>
          <w:szCs w:val="24"/>
        </w:rPr>
        <w:t>: İçinde F. J.  CROSBY (Ed.), Spouse, Parent, Worker: On Gender and Multiple Roles, New Haven: Ya</w:t>
      </w:r>
      <w:r w:rsidR="005C003E" w:rsidRPr="00B31A0D">
        <w:rPr>
          <w:rFonts w:ascii="Times New Roman" w:hAnsi="Times New Roman" w:cs="Times New Roman"/>
          <w:sz w:val="24"/>
          <w:szCs w:val="24"/>
        </w:rPr>
        <w:t>le University Press, 74-89</w:t>
      </w:r>
      <w:r w:rsidRPr="00B31A0D">
        <w:rPr>
          <w:rFonts w:ascii="Times New Roman" w:hAnsi="Times New Roman" w:cs="Times New Roman"/>
          <w:sz w:val="24"/>
          <w:szCs w:val="24"/>
        </w:rPr>
        <w:t xml:space="preserve">.  </w:t>
      </w:r>
    </w:p>
    <w:p w:rsidR="004D2A83" w:rsidRPr="00114028" w:rsidRDefault="004D2A83" w:rsidP="00AD3EDC">
      <w:pPr>
        <w:spacing w:after="0" w:line="240" w:lineRule="auto"/>
        <w:ind w:left="720" w:hanging="720"/>
        <w:jc w:val="both"/>
        <w:rPr>
          <w:rFonts w:ascii="Times New Roman" w:hAnsi="Times New Roman" w:cs="Times New Roman"/>
          <w:sz w:val="24"/>
          <w:szCs w:val="24"/>
        </w:rPr>
      </w:pPr>
    </w:p>
    <w:p w:rsidR="006847F6" w:rsidRPr="00B31A0D" w:rsidRDefault="00F42F8F" w:rsidP="00B31A0D">
      <w:pPr>
        <w:pStyle w:val="ListeParagraf"/>
        <w:numPr>
          <w:ilvl w:val="0"/>
          <w:numId w:val="42"/>
        </w:numPr>
        <w:spacing w:after="0" w:line="240" w:lineRule="auto"/>
        <w:jc w:val="both"/>
        <w:rPr>
          <w:rFonts w:ascii="Times New Roman" w:eastAsia="TimesNewRomanPSMT" w:hAnsi="Times New Roman" w:cs="Times New Roman"/>
          <w:sz w:val="24"/>
          <w:szCs w:val="24"/>
        </w:rPr>
      </w:pPr>
      <w:r w:rsidRPr="00B31A0D">
        <w:rPr>
          <w:rFonts w:ascii="Times New Roman" w:eastAsia="TimesNewRomanPSMT" w:hAnsi="Times New Roman" w:cs="Times New Roman"/>
          <w:sz w:val="24"/>
          <w:szCs w:val="24"/>
        </w:rPr>
        <w:t>TOPUZ, A.</w:t>
      </w:r>
      <w:r w:rsidR="00434A5E">
        <w:rPr>
          <w:rFonts w:ascii="Times New Roman" w:eastAsia="TimesNewRomanPSMT" w:hAnsi="Times New Roman" w:cs="Times New Roman"/>
          <w:sz w:val="24"/>
          <w:szCs w:val="24"/>
        </w:rPr>
        <w:t>,</w:t>
      </w:r>
      <w:r w:rsidRPr="00B31A0D">
        <w:rPr>
          <w:rFonts w:ascii="Times New Roman" w:eastAsia="TimesNewRomanPSMT" w:hAnsi="Times New Roman" w:cs="Times New Roman"/>
          <w:sz w:val="24"/>
          <w:szCs w:val="24"/>
        </w:rPr>
        <w:t xml:space="preserve"> (2006),</w:t>
      </w:r>
      <w:r w:rsidR="009572DD" w:rsidRPr="00B31A0D">
        <w:rPr>
          <w:rFonts w:ascii="Times New Roman" w:eastAsia="TimesNewRomanPSMT" w:hAnsi="Times New Roman" w:cs="Times New Roman"/>
          <w:sz w:val="24"/>
          <w:szCs w:val="24"/>
        </w:rPr>
        <w:t xml:space="preserve"> </w:t>
      </w:r>
      <w:r w:rsidR="009572DD" w:rsidRPr="00B31A0D">
        <w:rPr>
          <w:rFonts w:ascii="Times New Roman" w:eastAsia="TimesNewRomanPSMT" w:hAnsi="Times New Roman" w:cs="Times New Roman"/>
          <w:b/>
          <w:sz w:val="24"/>
          <w:szCs w:val="24"/>
        </w:rPr>
        <w:t>Hemşirelerde Rol Çatışması ve Rol Belirsizliği, İş Stresi ve Aralarındaki İlişkinin Belirlenmesi</w:t>
      </w:r>
      <w:r w:rsidR="009572DD" w:rsidRPr="00B31A0D">
        <w:rPr>
          <w:rFonts w:ascii="Times New Roman" w:eastAsia="TimesNewRomanPSMT" w:hAnsi="Times New Roman" w:cs="Times New Roman"/>
          <w:sz w:val="24"/>
          <w:szCs w:val="24"/>
        </w:rPr>
        <w:t xml:space="preserve">, </w:t>
      </w:r>
      <w:r w:rsidR="009572DD" w:rsidRPr="00B31A0D">
        <w:rPr>
          <w:rFonts w:ascii="Times New Roman" w:eastAsia="TimesNewRomanPSMT" w:hAnsi="Times New Roman" w:cs="Times New Roman"/>
          <w:i/>
          <w:sz w:val="24"/>
          <w:szCs w:val="24"/>
        </w:rPr>
        <w:t>Yayımlanmamış Yüksek Lisans Tezi</w:t>
      </w:r>
      <w:r w:rsidR="009572DD" w:rsidRPr="00B31A0D">
        <w:rPr>
          <w:rFonts w:ascii="Times New Roman" w:eastAsia="TimesNewRomanPSMT" w:hAnsi="Times New Roman" w:cs="Times New Roman"/>
          <w:sz w:val="24"/>
          <w:szCs w:val="24"/>
        </w:rPr>
        <w:t>, Cumhuriyet Üniversitesi Sağlık Bilimleri Enstitüsü, Sivas.</w:t>
      </w:r>
    </w:p>
    <w:p w:rsidR="004D2A83" w:rsidRPr="00114028" w:rsidRDefault="004D2A83" w:rsidP="00AD3EDC">
      <w:pPr>
        <w:spacing w:after="0" w:line="240" w:lineRule="auto"/>
        <w:ind w:left="720" w:hanging="720"/>
        <w:jc w:val="both"/>
        <w:rPr>
          <w:rFonts w:ascii="Times New Roman" w:hAnsi="Times New Roman" w:cs="Times New Roman"/>
          <w:sz w:val="24"/>
          <w:szCs w:val="24"/>
        </w:rPr>
      </w:pPr>
    </w:p>
    <w:p w:rsidR="009572DD" w:rsidRPr="00B31A0D" w:rsidRDefault="009572DD" w:rsidP="00B31A0D">
      <w:pPr>
        <w:pStyle w:val="ListeParagraf"/>
        <w:numPr>
          <w:ilvl w:val="0"/>
          <w:numId w:val="42"/>
        </w:numPr>
        <w:spacing w:after="0" w:line="240" w:lineRule="auto"/>
        <w:jc w:val="both"/>
        <w:rPr>
          <w:rFonts w:ascii="Times New Roman" w:hAnsi="Times New Roman" w:cs="Times New Roman"/>
          <w:sz w:val="24"/>
          <w:szCs w:val="24"/>
        </w:rPr>
      </w:pPr>
      <w:r w:rsidRPr="00B31A0D">
        <w:rPr>
          <w:rFonts w:ascii="Times New Roman" w:eastAsia="TimesNewRomanPSMT" w:hAnsi="Times New Roman" w:cs="Times New Roman"/>
          <w:sz w:val="24"/>
          <w:szCs w:val="24"/>
        </w:rPr>
        <w:t>TOSI, H.</w:t>
      </w:r>
      <w:r w:rsidR="0004752F">
        <w:rPr>
          <w:rFonts w:ascii="Times New Roman" w:eastAsia="TimesNewRomanPSMT" w:hAnsi="Times New Roman" w:cs="Times New Roman"/>
          <w:sz w:val="24"/>
          <w:szCs w:val="24"/>
        </w:rPr>
        <w:t>,</w:t>
      </w:r>
      <w:r w:rsidRPr="00B31A0D">
        <w:rPr>
          <w:rFonts w:ascii="Times New Roman" w:eastAsia="TimesNewRomanPSMT" w:hAnsi="Times New Roman" w:cs="Times New Roman"/>
          <w:sz w:val="24"/>
          <w:szCs w:val="24"/>
        </w:rPr>
        <w:t xml:space="preserve"> RIZZO</w:t>
      </w:r>
      <w:r w:rsidR="004B07AF" w:rsidRPr="00B31A0D">
        <w:rPr>
          <w:rFonts w:ascii="Times New Roman" w:eastAsia="TimesNewRomanPSMT" w:hAnsi="Times New Roman" w:cs="Times New Roman"/>
          <w:sz w:val="24"/>
          <w:szCs w:val="24"/>
        </w:rPr>
        <w:t>,</w:t>
      </w:r>
      <w:r w:rsidRPr="00B31A0D">
        <w:rPr>
          <w:rFonts w:ascii="Times New Roman" w:eastAsia="TimesNewRomanPSMT" w:hAnsi="Times New Roman" w:cs="Times New Roman"/>
          <w:sz w:val="24"/>
          <w:szCs w:val="24"/>
        </w:rPr>
        <w:t xml:space="preserve"> </w:t>
      </w:r>
      <w:r w:rsidR="0004752F">
        <w:rPr>
          <w:rFonts w:ascii="Times New Roman" w:eastAsia="TimesNewRomanPSMT" w:hAnsi="Times New Roman" w:cs="Times New Roman"/>
          <w:sz w:val="24"/>
          <w:szCs w:val="24"/>
        </w:rPr>
        <w:t>J. R.,</w:t>
      </w:r>
      <w:r w:rsidR="004B07AF" w:rsidRPr="00B31A0D">
        <w:rPr>
          <w:rFonts w:ascii="Times New Roman" w:eastAsia="TimesNewRomanPSMT" w:hAnsi="Times New Roman" w:cs="Times New Roman"/>
          <w:sz w:val="24"/>
          <w:szCs w:val="24"/>
        </w:rPr>
        <w:t xml:space="preserve"> </w:t>
      </w:r>
      <w:r w:rsidRPr="00B31A0D">
        <w:rPr>
          <w:rFonts w:ascii="Times New Roman" w:eastAsia="TimesNewRomanPSMT" w:hAnsi="Times New Roman" w:cs="Times New Roman"/>
          <w:sz w:val="24"/>
          <w:szCs w:val="24"/>
        </w:rPr>
        <w:t>CARROLL</w:t>
      </w:r>
      <w:r w:rsidR="004B07AF" w:rsidRPr="00B31A0D">
        <w:rPr>
          <w:rFonts w:ascii="Times New Roman" w:eastAsia="TimesNewRomanPSMT" w:hAnsi="Times New Roman" w:cs="Times New Roman"/>
          <w:sz w:val="24"/>
          <w:szCs w:val="24"/>
        </w:rPr>
        <w:t>,</w:t>
      </w:r>
      <w:r w:rsidRPr="00B31A0D">
        <w:rPr>
          <w:rFonts w:ascii="Times New Roman" w:eastAsia="TimesNewRomanPSMT" w:hAnsi="Times New Roman" w:cs="Times New Roman"/>
          <w:sz w:val="24"/>
          <w:szCs w:val="24"/>
        </w:rPr>
        <w:t xml:space="preserve"> </w:t>
      </w:r>
      <w:r w:rsidR="004B07AF" w:rsidRPr="00B31A0D">
        <w:rPr>
          <w:rFonts w:ascii="Times New Roman" w:eastAsia="TimesNewRomanPSMT" w:hAnsi="Times New Roman" w:cs="Times New Roman"/>
          <w:sz w:val="24"/>
          <w:szCs w:val="24"/>
        </w:rPr>
        <w:t>S. J.</w:t>
      </w:r>
      <w:r w:rsidR="00434A5E">
        <w:rPr>
          <w:rFonts w:ascii="Times New Roman" w:eastAsia="TimesNewRomanPSMT" w:hAnsi="Times New Roman" w:cs="Times New Roman"/>
          <w:sz w:val="24"/>
          <w:szCs w:val="24"/>
        </w:rPr>
        <w:t>,</w:t>
      </w:r>
      <w:r w:rsidR="004B07AF" w:rsidRPr="00B31A0D">
        <w:rPr>
          <w:rFonts w:ascii="Times New Roman" w:eastAsia="TimesNewRomanPSMT" w:hAnsi="Times New Roman" w:cs="Times New Roman"/>
          <w:sz w:val="24"/>
          <w:szCs w:val="24"/>
        </w:rPr>
        <w:t xml:space="preserve"> </w:t>
      </w:r>
      <w:r w:rsidR="00434A5E">
        <w:rPr>
          <w:rFonts w:ascii="Times New Roman" w:eastAsia="TimesNewRomanPSMT" w:hAnsi="Times New Roman" w:cs="Times New Roman"/>
          <w:sz w:val="24"/>
          <w:szCs w:val="24"/>
        </w:rPr>
        <w:t>(1990),</w:t>
      </w:r>
      <w:r w:rsidRPr="00B31A0D">
        <w:rPr>
          <w:rFonts w:ascii="Times New Roman" w:eastAsia="TimesNewRomanPSMT" w:hAnsi="Times New Roman" w:cs="Times New Roman"/>
          <w:sz w:val="24"/>
          <w:szCs w:val="24"/>
        </w:rPr>
        <w:t xml:space="preserve"> </w:t>
      </w:r>
      <w:r w:rsidRPr="00B31A0D">
        <w:rPr>
          <w:rFonts w:ascii="Times New Roman" w:eastAsia="TimesNewRomanPSMT" w:hAnsi="Times New Roman" w:cs="Times New Roman"/>
          <w:b/>
          <w:sz w:val="24"/>
          <w:szCs w:val="24"/>
        </w:rPr>
        <w:t>Managing Organizational Behavior</w:t>
      </w:r>
      <w:r w:rsidRPr="00B31A0D">
        <w:rPr>
          <w:rFonts w:ascii="Times New Roman" w:eastAsia="TimesNewRomanPSMT" w:hAnsi="Times New Roman" w:cs="Times New Roman"/>
          <w:sz w:val="24"/>
          <w:szCs w:val="24"/>
        </w:rPr>
        <w:t>, New York:</w:t>
      </w:r>
      <w:r w:rsidR="004B07AF" w:rsidRPr="00B31A0D">
        <w:rPr>
          <w:rFonts w:ascii="Times New Roman" w:eastAsia="TimesNewRomanPSMT" w:hAnsi="Times New Roman" w:cs="Times New Roman"/>
          <w:sz w:val="24"/>
          <w:szCs w:val="24"/>
        </w:rPr>
        <w:t xml:space="preserve"> </w:t>
      </w:r>
      <w:r w:rsidRPr="00B31A0D">
        <w:rPr>
          <w:rFonts w:ascii="Times New Roman" w:eastAsia="TimesNewRomanPSMT" w:hAnsi="Times New Roman" w:cs="Times New Roman"/>
          <w:sz w:val="24"/>
          <w:szCs w:val="24"/>
        </w:rPr>
        <w:t>Harper and Row.</w:t>
      </w:r>
    </w:p>
    <w:p w:rsidR="006B2A33" w:rsidRPr="00114028" w:rsidRDefault="006B2A33" w:rsidP="00AD3EDC">
      <w:pPr>
        <w:pStyle w:val="ListeParagraf"/>
        <w:spacing w:line="240" w:lineRule="auto"/>
        <w:jc w:val="both"/>
        <w:rPr>
          <w:rFonts w:ascii="Times New Roman" w:hAnsi="Times New Roman" w:cs="Times New Roman"/>
          <w:b/>
          <w:sz w:val="24"/>
          <w:szCs w:val="24"/>
        </w:rPr>
      </w:pPr>
    </w:p>
    <w:p w:rsidR="00FB767E" w:rsidRPr="00114028" w:rsidRDefault="00FB767E" w:rsidP="00AD3EDC">
      <w:pPr>
        <w:pStyle w:val="ListeParagraf"/>
        <w:spacing w:line="240" w:lineRule="auto"/>
        <w:jc w:val="both"/>
        <w:rPr>
          <w:rFonts w:ascii="Times New Roman" w:hAnsi="Times New Roman" w:cs="Times New Roman"/>
          <w:b/>
          <w:sz w:val="24"/>
          <w:szCs w:val="24"/>
        </w:rPr>
      </w:pPr>
    </w:p>
    <w:sectPr w:rsidR="00FB767E" w:rsidRPr="00114028" w:rsidSect="0004211B">
      <w:footerReference w:type="default" r:id="rId11"/>
      <w:headerReference w:type="first" r:id="rId12"/>
      <w:pgSz w:w="11906" w:h="16838"/>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D5" w:rsidRDefault="003A0FD5">
      <w:pPr>
        <w:spacing w:after="0" w:line="240" w:lineRule="auto"/>
      </w:pPr>
      <w:r>
        <w:separator/>
      </w:r>
    </w:p>
  </w:endnote>
  <w:endnote w:type="continuationSeparator" w:id="0">
    <w:p w:rsidR="003A0FD5" w:rsidRDefault="003A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BookmanOldStyle">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85188"/>
      <w:docPartObj>
        <w:docPartGallery w:val="Page Numbers (Bottom of Page)"/>
        <w:docPartUnique/>
      </w:docPartObj>
    </w:sdtPr>
    <w:sdtEndPr/>
    <w:sdtContent>
      <w:p w:rsidR="00800E48" w:rsidRDefault="00800E48">
        <w:pPr>
          <w:pStyle w:val="Altbilgi"/>
          <w:jc w:val="center"/>
        </w:pPr>
        <w:r>
          <w:fldChar w:fldCharType="begin"/>
        </w:r>
        <w:r>
          <w:instrText>PAGE   \* MERGEFORMAT</w:instrText>
        </w:r>
        <w:r>
          <w:fldChar w:fldCharType="separate"/>
        </w:r>
        <w:r w:rsidR="00753E96">
          <w:rPr>
            <w:noProof/>
          </w:rPr>
          <w:t>18</w:t>
        </w:r>
        <w:r>
          <w:rPr>
            <w:noProof/>
          </w:rPr>
          <w:fldChar w:fldCharType="end"/>
        </w:r>
      </w:p>
    </w:sdtContent>
  </w:sdt>
  <w:p w:rsidR="00800E48" w:rsidRDefault="00800E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D5" w:rsidRDefault="003A0FD5">
      <w:pPr>
        <w:spacing w:after="0" w:line="240" w:lineRule="auto"/>
      </w:pPr>
      <w:r>
        <w:separator/>
      </w:r>
    </w:p>
  </w:footnote>
  <w:footnote w:type="continuationSeparator" w:id="0">
    <w:p w:rsidR="003A0FD5" w:rsidRDefault="003A0FD5">
      <w:pPr>
        <w:spacing w:after="0" w:line="240" w:lineRule="auto"/>
      </w:pPr>
      <w:r>
        <w:continuationSeparator/>
      </w:r>
    </w:p>
  </w:footnote>
  <w:footnote w:id="1">
    <w:p w:rsidR="00114028" w:rsidRPr="00114028" w:rsidRDefault="00114028" w:rsidP="00114028">
      <w:pPr>
        <w:autoSpaceDE w:val="0"/>
        <w:autoSpaceDN w:val="0"/>
        <w:adjustRightInd w:val="0"/>
        <w:spacing w:before="120" w:afterLines="120" w:after="288" w:line="240" w:lineRule="auto"/>
        <w:jc w:val="both"/>
        <w:rPr>
          <w:rFonts w:ascii="Times New Roman" w:hAnsi="Times New Roman" w:cs="Times New Roman"/>
          <w:i/>
        </w:rPr>
      </w:pPr>
      <w:r>
        <w:rPr>
          <w:rStyle w:val="DipnotBavurusu"/>
        </w:rPr>
        <w:footnoteRef/>
      </w:r>
      <w:r>
        <w:t xml:space="preserve"> </w:t>
      </w:r>
      <w:r w:rsidRPr="00114028">
        <w:rPr>
          <w:rFonts w:ascii="Times New Roman" w:eastAsia="BookmanOldStyle" w:hAnsi="Times New Roman" w:cs="Times New Roman"/>
          <w:b/>
          <w:i/>
          <w:color w:val="000000"/>
        </w:rPr>
        <w:t>Derya SİVUK (KARA),</w:t>
      </w:r>
      <w:r w:rsidRPr="00114028">
        <w:rPr>
          <w:rFonts w:ascii="Times New Roman" w:hAnsi="Times New Roman" w:cs="Times New Roman"/>
          <w:i/>
        </w:rPr>
        <w:t xml:space="preserve"> Doç. </w:t>
      </w:r>
      <w:r w:rsidRPr="00114028">
        <w:rPr>
          <w:rFonts w:ascii="Times New Roman" w:eastAsia="BookmanOldStyle" w:hAnsi="Times New Roman" w:cs="Times New Roman"/>
          <w:i/>
          <w:color w:val="000000"/>
        </w:rPr>
        <w:t>Dr.</w:t>
      </w:r>
      <w:r w:rsidR="00085ED0">
        <w:rPr>
          <w:rFonts w:ascii="Times New Roman" w:eastAsia="BookmanOldStyle" w:hAnsi="Times New Roman" w:cs="Times New Roman"/>
          <w:i/>
          <w:color w:val="000000"/>
        </w:rPr>
        <w:t>,</w:t>
      </w:r>
      <w:r w:rsidRPr="00114028">
        <w:rPr>
          <w:rFonts w:ascii="Times New Roman" w:eastAsia="BookmanOldStyle" w:hAnsi="Times New Roman" w:cs="Times New Roman"/>
          <w:i/>
          <w:color w:val="000000"/>
        </w:rPr>
        <w:t xml:space="preserve"> Gazi Üniversitesi</w:t>
      </w:r>
      <w:r w:rsidR="00085ED0">
        <w:rPr>
          <w:rFonts w:ascii="Times New Roman" w:eastAsia="BookmanOldStyle" w:hAnsi="Times New Roman" w:cs="Times New Roman"/>
          <w:i/>
          <w:color w:val="000000"/>
        </w:rPr>
        <w:t>,</w:t>
      </w:r>
      <w:r w:rsidRPr="00114028">
        <w:rPr>
          <w:rFonts w:ascii="Times New Roman" w:eastAsia="BookmanOldStyle" w:hAnsi="Times New Roman" w:cs="Times New Roman"/>
          <w:i/>
          <w:color w:val="000000"/>
        </w:rPr>
        <w:t xml:space="preserve"> İİBF, Sağlık Kurumları İşletmeciliği.</w:t>
      </w:r>
    </w:p>
  </w:footnote>
  <w:footnote w:id="2">
    <w:p w:rsidR="00114028" w:rsidRPr="00114028" w:rsidRDefault="00114028" w:rsidP="00114028">
      <w:pPr>
        <w:pStyle w:val="DipnotMetni"/>
        <w:spacing w:before="120" w:afterLines="120" w:after="288"/>
        <w:rPr>
          <w:rFonts w:ascii="Times New Roman" w:hAnsi="Times New Roman" w:cs="Times New Roman"/>
          <w:i/>
          <w:sz w:val="22"/>
          <w:szCs w:val="22"/>
        </w:rPr>
      </w:pPr>
      <w:r w:rsidRPr="00114028">
        <w:rPr>
          <w:rStyle w:val="DipnotBavurusu"/>
          <w:rFonts w:ascii="Times New Roman" w:hAnsi="Times New Roman" w:cs="Times New Roman"/>
          <w:i/>
          <w:sz w:val="22"/>
          <w:szCs w:val="22"/>
        </w:rPr>
        <w:footnoteRef/>
      </w:r>
      <w:r w:rsidRPr="00114028">
        <w:rPr>
          <w:rFonts w:ascii="Times New Roman" w:hAnsi="Times New Roman" w:cs="Times New Roman"/>
          <w:i/>
          <w:sz w:val="22"/>
          <w:szCs w:val="22"/>
        </w:rPr>
        <w:t xml:space="preserve"> </w:t>
      </w:r>
      <w:r w:rsidRPr="00114028">
        <w:rPr>
          <w:rFonts w:ascii="Times New Roman" w:hAnsi="Times New Roman" w:cs="Times New Roman"/>
          <w:b/>
          <w:i/>
          <w:sz w:val="22"/>
          <w:szCs w:val="22"/>
        </w:rPr>
        <w:t>Şerife KIBRIS</w:t>
      </w:r>
      <w:r w:rsidRPr="00114028">
        <w:rPr>
          <w:rFonts w:ascii="Times New Roman" w:hAnsi="Times New Roman" w:cs="Times New Roman"/>
          <w:i/>
          <w:sz w:val="22"/>
          <w:szCs w:val="22"/>
        </w:rPr>
        <w:t>, Öğr. Gör., Kast</w:t>
      </w:r>
      <w:r>
        <w:rPr>
          <w:rFonts w:ascii="Times New Roman" w:hAnsi="Times New Roman" w:cs="Times New Roman"/>
          <w:i/>
          <w:sz w:val="22"/>
          <w:szCs w:val="22"/>
        </w:rPr>
        <w:t>amonu Üniversitesi, Araç Rafet V</w:t>
      </w:r>
      <w:r w:rsidRPr="00114028">
        <w:rPr>
          <w:rFonts w:ascii="Times New Roman" w:hAnsi="Times New Roman" w:cs="Times New Roman"/>
          <w:i/>
          <w:sz w:val="22"/>
          <w:szCs w:val="22"/>
        </w:rPr>
        <w:t>ergili MYO, Tıbbi Hizmetler ve Teknikler Bölümü.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48" w:rsidRDefault="00800E48">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8FF"/>
    <w:multiLevelType w:val="hybridMultilevel"/>
    <w:tmpl w:val="7CB0E2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AB5BDD"/>
    <w:multiLevelType w:val="hybridMultilevel"/>
    <w:tmpl w:val="ED56BE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D385F3E"/>
    <w:multiLevelType w:val="hybridMultilevel"/>
    <w:tmpl w:val="24845ED0"/>
    <w:lvl w:ilvl="0" w:tplc="5A307AB0">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06472AE"/>
    <w:multiLevelType w:val="hybridMultilevel"/>
    <w:tmpl w:val="430A5F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1E0C15"/>
    <w:multiLevelType w:val="multilevel"/>
    <w:tmpl w:val="AD60CA6A"/>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17EA186D"/>
    <w:multiLevelType w:val="hybridMultilevel"/>
    <w:tmpl w:val="0298BFA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9835B6"/>
    <w:multiLevelType w:val="hybridMultilevel"/>
    <w:tmpl w:val="A3B4E142"/>
    <w:lvl w:ilvl="0" w:tplc="6BCE328A">
      <w:start w:val="1"/>
      <w:numFmt w:val="decimal"/>
      <w:lvlText w:val="%1."/>
      <w:lvlJc w:val="left"/>
      <w:pPr>
        <w:ind w:left="1428" w:hanging="360"/>
      </w:pPr>
      <w:rPr>
        <w:rFonts w:ascii="Times New Roman" w:hAnsi="Times New Roman" w:cs="Times New Roman"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1C412ACB"/>
    <w:multiLevelType w:val="hybridMultilevel"/>
    <w:tmpl w:val="BB08C0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BF20F6"/>
    <w:multiLevelType w:val="hybridMultilevel"/>
    <w:tmpl w:val="A7C016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597343"/>
    <w:multiLevelType w:val="hybridMultilevel"/>
    <w:tmpl w:val="108E5C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5D0E4C"/>
    <w:multiLevelType w:val="multilevel"/>
    <w:tmpl w:val="5F78F6F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5F6EFF"/>
    <w:multiLevelType w:val="hybridMultilevel"/>
    <w:tmpl w:val="D9C887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26BC33B9"/>
    <w:multiLevelType w:val="multilevel"/>
    <w:tmpl w:val="3266E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8F215BF"/>
    <w:multiLevelType w:val="hybridMultilevel"/>
    <w:tmpl w:val="B2A60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4C0D56"/>
    <w:multiLevelType w:val="hybridMultilevel"/>
    <w:tmpl w:val="BDCCB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640B08"/>
    <w:multiLevelType w:val="multilevel"/>
    <w:tmpl w:val="5F78F6F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AB1717"/>
    <w:multiLevelType w:val="hybridMultilevel"/>
    <w:tmpl w:val="5686E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D251927"/>
    <w:multiLevelType w:val="hybridMultilevel"/>
    <w:tmpl w:val="3266EBC0"/>
    <w:lvl w:ilvl="0" w:tplc="9AD4339C">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2DDB651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E6F0879"/>
    <w:multiLevelType w:val="hybridMultilevel"/>
    <w:tmpl w:val="CED669C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1F307A5"/>
    <w:multiLevelType w:val="hybridMultilevel"/>
    <w:tmpl w:val="C994AED2"/>
    <w:lvl w:ilvl="0" w:tplc="6BCE328A">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4FD1DC3"/>
    <w:multiLevelType w:val="hybridMultilevel"/>
    <w:tmpl w:val="FC3C4CF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37B9782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7D92BF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9D67741"/>
    <w:multiLevelType w:val="hybridMultilevel"/>
    <w:tmpl w:val="80522DC8"/>
    <w:lvl w:ilvl="0" w:tplc="D6F29C8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E674658"/>
    <w:multiLevelType w:val="multilevel"/>
    <w:tmpl w:val="52FE47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7635A99"/>
    <w:multiLevelType w:val="hybridMultilevel"/>
    <w:tmpl w:val="E1E48F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4932456B"/>
    <w:multiLevelType w:val="multilevel"/>
    <w:tmpl w:val="6A96821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14E6736"/>
    <w:multiLevelType w:val="hybridMultilevel"/>
    <w:tmpl w:val="3266EBC0"/>
    <w:lvl w:ilvl="0" w:tplc="9AD4339C">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52F42129"/>
    <w:multiLevelType w:val="multilevel"/>
    <w:tmpl w:val="041F001D"/>
    <w:numStyleLink w:val="Stil1"/>
  </w:abstractNum>
  <w:abstractNum w:abstractNumId="30">
    <w:nsid w:val="56A71495"/>
    <w:multiLevelType w:val="hybridMultilevel"/>
    <w:tmpl w:val="82441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BB50335"/>
    <w:multiLevelType w:val="multilevel"/>
    <w:tmpl w:val="5F78F6F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DA661E9"/>
    <w:multiLevelType w:val="hybridMultilevel"/>
    <w:tmpl w:val="DA8230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DEF608B"/>
    <w:multiLevelType w:val="hybridMultilevel"/>
    <w:tmpl w:val="FC749FC0"/>
    <w:lvl w:ilvl="0" w:tplc="4AE6DB06">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nsid w:val="5E7167B5"/>
    <w:multiLevelType w:val="multilevel"/>
    <w:tmpl w:val="930819D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7905848"/>
    <w:multiLevelType w:val="multilevel"/>
    <w:tmpl w:val="041F001D"/>
    <w:numStyleLink w:val="Stil1"/>
  </w:abstractNum>
  <w:abstractNum w:abstractNumId="36">
    <w:nsid w:val="69D42FFB"/>
    <w:multiLevelType w:val="hybridMultilevel"/>
    <w:tmpl w:val="E24C435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6CF12D27"/>
    <w:multiLevelType w:val="hybridMultilevel"/>
    <w:tmpl w:val="D4F66584"/>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8">
    <w:nsid w:val="6F457FD4"/>
    <w:multiLevelType w:val="multilevel"/>
    <w:tmpl w:val="041F001D"/>
    <w:styleLink w:val="Sti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F79491D"/>
    <w:multiLevelType w:val="hybridMultilevel"/>
    <w:tmpl w:val="55C24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0484E04"/>
    <w:multiLevelType w:val="hybridMultilevel"/>
    <w:tmpl w:val="147AFD70"/>
    <w:lvl w:ilvl="0" w:tplc="54EA170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7C081DA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3"/>
  </w:num>
  <w:num w:numId="3">
    <w:abstractNumId w:val="26"/>
  </w:num>
  <w:num w:numId="4">
    <w:abstractNumId w:val="16"/>
  </w:num>
  <w:num w:numId="5">
    <w:abstractNumId w:val="8"/>
  </w:num>
  <w:num w:numId="6">
    <w:abstractNumId w:val="30"/>
  </w:num>
  <w:num w:numId="7">
    <w:abstractNumId w:val="3"/>
  </w:num>
  <w:num w:numId="8">
    <w:abstractNumId w:val="0"/>
  </w:num>
  <w:num w:numId="9">
    <w:abstractNumId w:val="20"/>
  </w:num>
  <w:num w:numId="10">
    <w:abstractNumId w:val="6"/>
  </w:num>
  <w:num w:numId="11">
    <w:abstractNumId w:val="27"/>
  </w:num>
  <w:num w:numId="12">
    <w:abstractNumId w:val="4"/>
  </w:num>
  <w:num w:numId="13">
    <w:abstractNumId w:val="15"/>
  </w:num>
  <w:num w:numId="14">
    <w:abstractNumId w:val="34"/>
  </w:num>
  <w:num w:numId="15">
    <w:abstractNumId w:val="38"/>
  </w:num>
  <w:num w:numId="16">
    <w:abstractNumId w:val="29"/>
  </w:num>
  <w:num w:numId="17">
    <w:abstractNumId w:val="35"/>
  </w:num>
  <w:num w:numId="18">
    <w:abstractNumId w:val="41"/>
  </w:num>
  <w:num w:numId="19">
    <w:abstractNumId w:val="22"/>
  </w:num>
  <w:num w:numId="20">
    <w:abstractNumId w:val="9"/>
  </w:num>
  <w:num w:numId="21">
    <w:abstractNumId w:val="10"/>
  </w:num>
  <w:num w:numId="22">
    <w:abstractNumId w:val="37"/>
  </w:num>
  <w:num w:numId="23">
    <w:abstractNumId w:val="36"/>
  </w:num>
  <w:num w:numId="24">
    <w:abstractNumId w:val="18"/>
  </w:num>
  <w:num w:numId="25">
    <w:abstractNumId w:val="7"/>
  </w:num>
  <w:num w:numId="26">
    <w:abstractNumId w:val="24"/>
  </w:num>
  <w:num w:numId="27">
    <w:abstractNumId w:val="25"/>
  </w:num>
  <w:num w:numId="28">
    <w:abstractNumId w:val="23"/>
  </w:num>
  <w:num w:numId="29">
    <w:abstractNumId w:val="32"/>
  </w:num>
  <w:num w:numId="30">
    <w:abstractNumId w:val="21"/>
  </w:num>
  <w:num w:numId="31">
    <w:abstractNumId w:val="1"/>
  </w:num>
  <w:num w:numId="32">
    <w:abstractNumId w:val="11"/>
  </w:num>
  <w:num w:numId="33">
    <w:abstractNumId w:val="39"/>
  </w:num>
  <w:num w:numId="34">
    <w:abstractNumId w:val="31"/>
  </w:num>
  <w:num w:numId="35">
    <w:abstractNumId w:val="17"/>
  </w:num>
  <w:num w:numId="36">
    <w:abstractNumId w:val="12"/>
  </w:num>
  <w:num w:numId="37">
    <w:abstractNumId w:val="40"/>
  </w:num>
  <w:num w:numId="38">
    <w:abstractNumId w:val="28"/>
  </w:num>
  <w:num w:numId="39">
    <w:abstractNumId w:val="33"/>
  </w:num>
  <w:num w:numId="40">
    <w:abstractNumId w:val="2"/>
  </w:num>
  <w:num w:numId="41">
    <w:abstractNumId w:val="1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B1"/>
    <w:rsid w:val="00005B82"/>
    <w:rsid w:val="00011B4E"/>
    <w:rsid w:val="0004211B"/>
    <w:rsid w:val="00043550"/>
    <w:rsid w:val="0004752F"/>
    <w:rsid w:val="00056971"/>
    <w:rsid w:val="000569D2"/>
    <w:rsid w:val="000602A5"/>
    <w:rsid w:val="00074DD9"/>
    <w:rsid w:val="00081B8E"/>
    <w:rsid w:val="000824E5"/>
    <w:rsid w:val="00085ED0"/>
    <w:rsid w:val="000963FC"/>
    <w:rsid w:val="000A1B6A"/>
    <w:rsid w:val="000A3C03"/>
    <w:rsid w:val="000A5924"/>
    <w:rsid w:val="000A7A61"/>
    <w:rsid w:val="000B761F"/>
    <w:rsid w:val="000C5724"/>
    <w:rsid w:val="000E1705"/>
    <w:rsid w:val="000F1C07"/>
    <w:rsid w:val="000F233D"/>
    <w:rsid w:val="000F5B39"/>
    <w:rsid w:val="001015EF"/>
    <w:rsid w:val="001073C6"/>
    <w:rsid w:val="00114028"/>
    <w:rsid w:val="00123C48"/>
    <w:rsid w:val="00130310"/>
    <w:rsid w:val="00137F52"/>
    <w:rsid w:val="001534BC"/>
    <w:rsid w:val="001538FF"/>
    <w:rsid w:val="00156C3A"/>
    <w:rsid w:val="00157074"/>
    <w:rsid w:val="001637F7"/>
    <w:rsid w:val="00183CA6"/>
    <w:rsid w:val="00191A43"/>
    <w:rsid w:val="001A77C2"/>
    <w:rsid w:val="001B0911"/>
    <w:rsid w:val="001B5D35"/>
    <w:rsid w:val="001B64C6"/>
    <w:rsid w:val="001B7259"/>
    <w:rsid w:val="001C08C5"/>
    <w:rsid w:val="001D52EB"/>
    <w:rsid w:val="001D6361"/>
    <w:rsid w:val="001E2D63"/>
    <w:rsid w:val="001F0C49"/>
    <w:rsid w:val="00201F7E"/>
    <w:rsid w:val="00207F64"/>
    <w:rsid w:val="00211361"/>
    <w:rsid w:val="00216D3A"/>
    <w:rsid w:val="002358E8"/>
    <w:rsid w:val="00237DF3"/>
    <w:rsid w:val="002443B9"/>
    <w:rsid w:val="00244D26"/>
    <w:rsid w:val="00245A6A"/>
    <w:rsid w:val="0025081E"/>
    <w:rsid w:val="00253DFA"/>
    <w:rsid w:val="002567D0"/>
    <w:rsid w:val="00261241"/>
    <w:rsid w:val="00270EF1"/>
    <w:rsid w:val="00272CCF"/>
    <w:rsid w:val="00292A2F"/>
    <w:rsid w:val="002A29B4"/>
    <w:rsid w:val="002A3772"/>
    <w:rsid w:val="002B68BD"/>
    <w:rsid w:val="002E10C2"/>
    <w:rsid w:val="002E3049"/>
    <w:rsid w:val="002F25CA"/>
    <w:rsid w:val="002F3E67"/>
    <w:rsid w:val="0030133F"/>
    <w:rsid w:val="0030438B"/>
    <w:rsid w:val="00305160"/>
    <w:rsid w:val="003057AD"/>
    <w:rsid w:val="00312F6C"/>
    <w:rsid w:val="00315208"/>
    <w:rsid w:val="003164E2"/>
    <w:rsid w:val="00317862"/>
    <w:rsid w:val="00324D21"/>
    <w:rsid w:val="00332FEE"/>
    <w:rsid w:val="0034169F"/>
    <w:rsid w:val="00347C4C"/>
    <w:rsid w:val="00350794"/>
    <w:rsid w:val="00350941"/>
    <w:rsid w:val="00376420"/>
    <w:rsid w:val="00381AEF"/>
    <w:rsid w:val="00383825"/>
    <w:rsid w:val="003871FA"/>
    <w:rsid w:val="00393DE1"/>
    <w:rsid w:val="003A0FD5"/>
    <w:rsid w:val="003A3270"/>
    <w:rsid w:val="003A4F3E"/>
    <w:rsid w:val="003B481C"/>
    <w:rsid w:val="003C155C"/>
    <w:rsid w:val="003D61B1"/>
    <w:rsid w:val="003E37A4"/>
    <w:rsid w:val="003E38D7"/>
    <w:rsid w:val="003E7C04"/>
    <w:rsid w:val="003F1F92"/>
    <w:rsid w:val="004129B3"/>
    <w:rsid w:val="00412DE9"/>
    <w:rsid w:val="00417AB5"/>
    <w:rsid w:val="004202A8"/>
    <w:rsid w:val="00421077"/>
    <w:rsid w:val="00434A5E"/>
    <w:rsid w:val="00474B7D"/>
    <w:rsid w:val="00475DB7"/>
    <w:rsid w:val="0048083D"/>
    <w:rsid w:val="0048743F"/>
    <w:rsid w:val="004A4BA2"/>
    <w:rsid w:val="004A5CD9"/>
    <w:rsid w:val="004B07AF"/>
    <w:rsid w:val="004B50A9"/>
    <w:rsid w:val="004C3DBE"/>
    <w:rsid w:val="004C5E01"/>
    <w:rsid w:val="004C7AAA"/>
    <w:rsid w:val="004D2A83"/>
    <w:rsid w:val="004D607D"/>
    <w:rsid w:val="004D6820"/>
    <w:rsid w:val="004E219B"/>
    <w:rsid w:val="004E31F5"/>
    <w:rsid w:val="004E5D2F"/>
    <w:rsid w:val="004F6926"/>
    <w:rsid w:val="004F7B1E"/>
    <w:rsid w:val="0050194D"/>
    <w:rsid w:val="00535649"/>
    <w:rsid w:val="005378C5"/>
    <w:rsid w:val="00540B52"/>
    <w:rsid w:val="00544537"/>
    <w:rsid w:val="00554468"/>
    <w:rsid w:val="00554FB7"/>
    <w:rsid w:val="00562F26"/>
    <w:rsid w:val="00563E02"/>
    <w:rsid w:val="00571958"/>
    <w:rsid w:val="005758A0"/>
    <w:rsid w:val="00582676"/>
    <w:rsid w:val="0058287D"/>
    <w:rsid w:val="005846A7"/>
    <w:rsid w:val="00586E71"/>
    <w:rsid w:val="005A697E"/>
    <w:rsid w:val="005B5153"/>
    <w:rsid w:val="005C003E"/>
    <w:rsid w:val="005C35BC"/>
    <w:rsid w:val="005D1135"/>
    <w:rsid w:val="005E17DC"/>
    <w:rsid w:val="005F02E4"/>
    <w:rsid w:val="005F60A5"/>
    <w:rsid w:val="006070E7"/>
    <w:rsid w:val="00611F86"/>
    <w:rsid w:val="00614487"/>
    <w:rsid w:val="00625DBC"/>
    <w:rsid w:val="00633153"/>
    <w:rsid w:val="00633655"/>
    <w:rsid w:val="0063515D"/>
    <w:rsid w:val="006408FA"/>
    <w:rsid w:val="00641D1A"/>
    <w:rsid w:val="0064308A"/>
    <w:rsid w:val="00652A65"/>
    <w:rsid w:val="00654F57"/>
    <w:rsid w:val="00655CCC"/>
    <w:rsid w:val="00674A46"/>
    <w:rsid w:val="006847F6"/>
    <w:rsid w:val="00684AB9"/>
    <w:rsid w:val="006A64DB"/>
    <w:rsid w:val="006A6DA3"/>
    <w:rsid w:val="006B0844"/>
    <w:rsid w:val="006B2A33"/>
    <w:rsid w:val="006C6DB1"/>
    <w:rsid w:val="006C7812"/>
    <w:rsid w:val="006D1A1A"/>
    <w:rsid w:val="006D5876"/>
    <w:rsid w:val="006E2C03"/>
    <w:rsid w:val="006E3FB7"/>
    <w:rsid w:val="00715F3C"/>
    <w:rsid w:val="00716672"/>
    <w:rsid w:val="0072350F"/>
    <w:rsid w:val="0073587B"/>
    <w:rsid w:val="00737AFB"/>
    <w:rsid w:val="0074188D"/>
    <w:rsid w:val="00753E2E"/>
    <w:rsid w:val="00753E96"/>
    <w:rsid w:val="0076359E"/>
    <w:rsid w:val="007659CF"/>
    <w:rsid w:val="00774AD0"/>
    <w:rsid w:val="00774BA7"/>
    <w:rsid w:val="00783CD8"/>
    <w:rsid w:val="007852BC"/>
    <w:rsid w:val="00785413"/>
    <w:rsid w:val="00787637"/>
    <w:rsid w:val="0079101E"/>
    <w:rsid w:val="00791B7F"/>
    <w:rsid w:val="00794EE4"/>
    <w:rsid w:val="00796CB2"/>
    <w:rsid w:val="007A0BA5"/>
    <w:rsid w:val="007A2379"/>
    <w:rsid w:val="007A62AB"/>
    <w:rsid w:val="007A6DBC"/>
    <w:rsid w:val="007B6D6A"/>
    <w:rsid w:val="007C32AC"/>
    <w:rsid w:val="007D360E"/>
    <w:rsid w:val="007D4CAF"/>
    <w:rsid w:val="007F20B8"/>
    <w:rsid w:val="00800E48"/>
    <w:rsid w:val="0080140E"/>
    <w:rsid w:val="00804917"/>
    <w:rsid w:val="008060F3"/>
    <w:rsid w:val="00810AFE"/>
    <w:rsid w:val="008123A8"/>
    <w:rsid w:val="008170E3"/>
    <w:rsid w:val="008219CB"/>
    <w:rsid w:val="00822621"/>
    <w:rsid w:val="00824C5D"/>
    <w:rsid w:val="0083583F"/>
    <w:rsid w:val="008367B9"/>
    <w:rsid w:val="00843934"/>
    <w:rsid w:val="00847310"/>
    <w:rsid w:val="008610DC"/>
    <w:rsid w:val="008739BB"/>
    <w:rsid w:val="00880BD9"/>
    <w:rsid w:val="00881AA5"/>
    <w:rsid w:val="00884089"/>
    <w:rsid w:val="008963DA"/>
    <w:rsid w:val="008977E6"/>
    <w:rsid w:val="008A7CF6"/>
    <w:rsid w:val="008B06E5"/>
    <w:rsid w:val="008B7C50"/>
    <w:rsid w:val="008C4956"/>
    <w:rsid w:val="008E01BC"/>
    <w:rsid w:val="008E2D3A"/>
    <w:rsid w:val="008F3C18"/>
    <w:rsid w:val="00912C55"/>
    <w:rsid w:val="00940547"/>
    <w:rsid w:val="00956028"/>
    <w:rsid w:val="009572DD"/>
    <w:rsid w:val="009819F7"/>
    <w:rsid w:val="00982037"/>
    <w:rsid w:val="00991686"/>
    <w:rsid w:val="00996447"/>
    <w:rsid w:val="009A6589"/>
    <w:rsid w:val="009B3780"/>
    <w:rsid w:val="009B7FEB"/>
    <w:rsid w:val="009C208A"/>
    <w:rsid w:val="009D0520"/>
    <w:rsid w:val="009D332C"/>
    <w:rsid w:val="009E43A7"/>
    <w:rsid w:val="009F0F8E"/>
    <w:rsid w:val="009F3E7F"/>
    <w:rsid w:val="009F7B10"/>
    <w:rsid w:val="00A02595"/>
    <w:rsid w:val="00A14517"/>
    <w:rsid w:val="00A23B47"/>
    <w:rsid w:val="00A3306D"/>
    <w:rsid w:val="00A36560"/>
    <w:rsid w:val="00A415D0"/>
    <w:rsid w:val="00A4248E"/>
    <w:rsid w:val="00A44ADC"/>
    <w:rsid w:val="00A45B69"/>
    <w:rsid w:val="00A5661A"/>
    <w:rsid w:val="00A630AA"/>
    <w:rsid w:val="00A6378F"/>
    <w:rsid w:val="00A648FC"/>
    <w:rsid w:val="00A66CF4"/>
    <w:rsid w:val="00A83B30"/>
    <w:rsid w:val="00A90805"/>
    <w:rsid w:val="00A9435D"/>
    <w:rsid w:val="00AA28A5"/>
    <w:rsid w:val="00AA340A"/>
    <w:rsid w:val="00AA6C51"/>
    <w:rsid w:val="00AB001E"/>
    <w:rsid w:val="00AB37EB"/>
    <w:rsid w:val="00AC4235"/>
    <w:rsid w:val="00AC5045"/>
    <w:rsid w:val="00AD0DD3"/>
    <w:rsid w:val="00AD3EDC"/>
    <w:rsid w:val="00AD4355"/>
    <w:rsid w:val="00AD75C3"/>
    <w:rsid w:val="00AE4BEB"/>
    <w:rsid w:val="00AF1ADC"/>
    <w:rsid w:val="00B02AC8"/>
    <w:rsid w:val="00B0692D"/>
    <w:rsid w:val="00B102CB"/>
    <w:rsid w:val="00B14A41"/>
    <w:rsid w:val="00B31A0D"/>
    <w:rsid w:val="00B36296"/>
    <w:rsid w:val="00B413A6"/>
    <w:rsid w:val="00B41FC2"/>
    <w:rsid w:val="00B55CD1"/>
    <w:rsid w:val="00B66142"/>
    <w:rsid w:val="00B717C0"/>
    <w:rsid w:val="00B83DFA"/>
    <w:rsid w:val="00B94249"/>
    <w:rsid w:val="00B97B82"/>
    <w:rsid w:val="00BB53F0"/>
    <w:rsid w:val="00BC045B"/>
    <w:rsid w:val="00BC152C"/>
    <w:rsid w:val="00BC772C"/>
    <w:rsid w:val="00BD3540"/>
    <w:rsid w:val="00BD6FD0"/>
    <w:rsid w:val="00BE6904"/>
    <w:rsid w:val="00BF222A"/>
    <w:rsid w:val="00BF327F"/>
    <w:rsid w:val="00BF5EFA"/>
    <w:rsid w:val="00BF6708"/>
    <w:rsid w:val="00C117B8"/>
    <w:rsid w:val="00C137A8"/>
    <w:rsid w:val="00C137DE"/>
    <w:rsid w:val="00C16A10"/>
    <w:rsid w:val="00C2510D"/>
    <w:rsid w:val="00C32E61"/>
    <w:rsid w:val="00C36D9D"/>
    <w:rsid w:val="00C4405D"/>
    <w:rsid w:val="00C44B7A"/>
    <w:rsid w:val="00C460A2"/>
    <w:rsid w:val="00C47CF6"/>
    <w:rsid w:val="00C559F0"/>
    <w:rsid w:val="00C617CE"/>
    <w:rsid w:val="00C67221"/>
    <w:rsid w:val="00CA02F5"/>
    <w:rsid w:val="00CA5200"/>
    <w:rsid w:val="00CC7A47"/>
    <w:rsid w:val="00CD0095"/>
    <w:rsid w:val="00CD247B"/>
    <w:rsid w:val="00CD3612"/>
    <w:rsid w:val="00CD6EA1"/>
    <w:rsid w:val="00CF3EA7"/>
    <w:rsid w:val="00D04FF9"/>
    <w:rsid w:val="00D05519"/>
    <w:rsid w:val="00D14CA7"/>
    <w:rsid w:val="00D1588B"/>
    <w:rsid w:val="00D17786"/>
    <w:rsid w:val="00D27B00"/>
    <w:rsid w:val="00D3099D"/>
    <w:rsid w:val="00D35F28"/>
    <w:rsid w:val="00D36549"/>
    <w:rsid w:val="00D37454"/>
    <w:rsid w:val="00D42122"/>
    <w:rsid w:val="00D51FCF"/>
    <w:rsid w:val="00D61612"/>
    <w:rsid w:val="00D6466B"/>
    <w:rsid w:val="00D65097"/>
    <w:rsid w:val="00D6783E"/>
    <w:rsid w:val="00D77980"/>
    <w:rsid w:val="00D871EB"/>
    <w:rsid w:val="00DB61F1"/>
    <w:rsid w:val="00DC13B6"/>
    <w:rsid w:val="00DC322B"/>
    <w:rsid w:val="00DE4224"/>
    <w:rsid w:val="00DE5C27"/>
    <w:rsid w:val="00DE65A6"/>
    <w:rsid w:val="00DF33FE"/>
    <w:rsid w:val="00DF67B8"/>
    <w:rsid w:val="00DF6B14"/>
    <w:rsid w:val="00DF6C8D"/>
    <w:rsid w:val="00E0019E"/>
    <w:rsid w:val="00E00BF5"/>
    <w:rsid w:val="00E03C0C"/>
    <w:rsid w:val="00E04F88"/>
    <w:rsid w:val="00E22048"/>
    <w:rsid w:val="00E26A34"/>
    <w:rsid w:val="00E449C4"/>
    <w:rsid w:val="00E500C5"/>
    <w:rsid w:val="00E50F3F"/>
    <w:rsid w:val="00E5618B"/>
    <w:rsid w:val="00E62163"/>
    <w:rsid w:val="00E66FAF"/>
    <w:rsid w:val="00E725A4"/>
    <w:rsid w:val="00E743B1"/>
    <w:rsid w:val="00E85043"/>
    <w:rsid w:val="00E905E2"/>
    <w:rsid w:val="00E94645"/>
    <w:rsid w:val="00E97D18"/>
    <w:rsid w:val="00EA524E"/>
    <w:rsid w:val="00EB2FAB"/>
    <w:rsid w:val="00EC06E4"/>
    <w:rsid w:val="00EE0C53"/>
    <w:rsid w:val="00EE7F99"/>
    <w:rsid w:val="00EF0F22"/>
    <w:rsid w:val="00EF78BB"/>
    <w:rsid w:val="00F22A8E"/>
    <w:rsid w:val="00F255D3"/>
    <w:rsid w:val="00F25F8C"/>
    <w:rsid w:val="00F31E11"/>
    <w:rsid w:val="00F42F8F"/>
    <w:rsid w:val="00F4311F"/>
    <w:rsid w:val="00F52BA8"/>
    <w:rsid w:val="00F55E6A"/>
    <w:rsid w:val="00F600AC"/>
    <w:rsid w:val="00F6381E"/>
    <w:rsid w:val="00F66EDD"/>
    <w:rsid w:val="00F71FA7"/>
    <w:rsid w:val="00F726A2"/>
    <w:rsid w:val="00F80334"/>
    <w:rsid w:val="00F94359"/>
    <w:rsid w:val="00FA43E2"/>
    <w:rsid w:val="00FA5C58"/>
    <w:rsid w:val="00FB027D"/>
    <w:rsid w:val="00FB767E"/>
    <w:rsid w:val="00FC2EDA"/>
    <w:rsid w:val="00FC340C"/>
    <w:rsid w:val="00FC6D3C"/>
    <w:rsid w:val="00FD0711"/>
    <w:rsid w:val="00FD318C"/>
    <w:rsid w:val="00FD5D1F"/>
    <w:rsid w:val="00FD6659"/>
    <w:rsid w:val="00FE26BD"/>
    <w:rsid w:val="00FE2E64"/>
    <w:rsid w:val="00FE51D1"/>
    <w:rsid w:val="00FE5C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C2"/>
  </w:style>
  <w:style w:type="paragraph" w:styleId="Balk2">
    <w:name w:val="heading 2"/>
    <w:basedOn w:val="Normal"/>
    <w:next w:val="Normal"/>
    <w:link w:val="Balk2Char"/>
    <w:uiPriority w:val="9"/>
    <w:unhideWhenUsed/>
    <w:qFormat/>
    <w:rsid w:val="008840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4089"/>
    <w:pPr>
      <w:ind w:left="720"/>
      <w:contextualSpacing/>
    </w:pPr>
  </w:style>
  <w:style w:type="character" w:customStyle="1" w:styleId="Balk2Char">
    <w:name w:val="Başlık 2 Char"/>
    <w:basedOn w:val="VarsaylanParagrafYazTipi"/>
    <w:link w:val="Balk2"/>
    <w:uiPriority w:val="9"/>
    <w:rsid w:val="00884089"/>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884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83DFA"/>
    <w:pPr>
      <w:tabs>
        <w:tab w:val="center" w:pos="4536"/>
        <w:tab w:val="right" w:pos="9072"/>
      </w:tabs>
      <w:spacing w:after="200" w:line="276" w:lineRule="auto"/>
    </w:pPr>
    <w:rPr>
      <w:rFonts w:ascii="Calibri" w:eastAsia="Calibri" w:hAnsi="Calibri" w:cs="Times New Roman"/>
    </w:rPr>
  </w:style>
  <w:style w:type="character" w:customStyle="1" w:styleId="stbilgiChar">
    <w:name w:val="Üstbilgi Char"/>
    <w:basedOn w:val="VarsaylanParagrafYazTipi"/>
    <w:link w:val="stbilgi"/>
    <w:uiPriority w:val="99"/>
    <w:rsid w:val="00B83DFA"/>
    <w:rPr>
      <w:rFonts w:ascii="Calibri" w:eastAsia="Calibri" w:hAnsi="Calibri" w:cs="Times New Roman"/>
    </w:rPr>
  </w:style>
  <w:style w:type="paragraph" w:customStyle="1" w:styleId="METIN">
    <w:name w:val="METIN"/>
    <w:basedOn w:val="GvdeMetniGirintisi"/>
    <w:rsid w:val="00B83DFA"/>
    <w:pPr>
      <w:spacing w:before="360" w:after="360" w:line="360" w:lineRule="auto"/>
      <w:ind w:left="0" w:firstLine="567"/>
      <w:jc w:val="both"/>
    </w:pPr>
    <w:rPr>
      <w:rFonts w:ascii="Arial" w:eastAsia="Times New Roman" w:hAnsi="Arial" w:cs="Arial"/>
      <w:sz w:val="24"/>
      <w:szCs w:val="24"/>
    </w:rPr>
  </w:style>
  <w:style w:type="paragraph" w:styleId="GvdeMetniGirintisi">
    <w:name w:val="Body Text Indent"/>
    <w:basedOn w:val="Normal"/>
    <w:link w:val="GvdeMetniGirintisiChar"/>
    <w:uiPriority w:val="99"/>
    <w:semiHidden/>
    <w:unhideWhenUsed/>
    <w:rsid w:val="00B83DFA"/>
    <w:pPr>
      <w:spacing w:after="120"/>
      <w:ind w:left="283"/>
    </w:pPr>
  </w:style>
  <w:style w:type="character" w:customStyle="1" w:styleId="GvdeMetniGirintisiChar">
    <w:name w:val="Gövde Metni Girintisi Char"/>
    <w:basedOn w:val="VarsaylanParagrafYazTipi"/>
    <w:link w:val="GvdeMetniGirintisi"/>
    <w:uiPriority w:val="99"/>
    <w:semiHidden/>
    <w:rsid w:val="00B83DFA"/>
  </w:style>
  <w:style w:type="paragraph" w:styleId="Altbilgi">
    <w:name w:val="footer"/>
    <w:basedOn w:val="Normal"/>
    <w:link w:val="AltbilgiChar"/>
    <w:uiPriority w:val="99"/>
    <w:unhideWhenUsed/>
    <w:rsid w:val="000569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69D2"/>
  </w:style>
  <w:style w:type="numbering" w:customStyle="1" w:styleId="Stil1">
    <w:name w:val="Stil1"/>
    <w:uiPriority w:val="99"/>
    <w:rsid w:val="00783CD8"/>
    <w:pPr>
      <w:numPr>
        <w:numId w:val="15"/>
      </w:numPr>
    </w:pPr>
  </w:style>
  <w:style w:type="paragraph" w:customStyle="1" w:styleId="Default">
    <w:name w:val="Default"/>
    <w:rsid w:val="00AC5045"/>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11402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14028"/>
    <w:rPr>
      <w:sz w:val="20"/>
      <w:szCs w:val="20"/>
    </w:rPr>
  </w:style>
  <w:style w:type="character" w:styleId="DipnotBavurusu">
    <w:name w:val="footnote reference"/>
    <w:basedOn w:val="VarsaylanParagrafYazTipi"/>
    <w:uiPriority w:val="99"/>
    <w:semiHidden/>
    <w:unhideWhenUsed/>
    <w:rsid w:val="001140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C2"/>
  </w:style>
  <w:style w:type="paragraph" w:styleId="Balk2">
    <w:name w:val="heading 2"/>
    <w:basedOn w:val="Normal"/>
    <w:next w:val="Normal"/>
    <w:link w:val="Balk2Char"/>
    <w:uiPriority w:val="9"/>
    <w:unhideWhenUsed/>
    <w:qFormat/>
    <w:rsid w:val="008840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4089"/>
    <w:pPr>
      <w:ind w:left="720"/>
      <w:contextualSpacing/>
    </w:pPr>
  </w:style>
  <w:style w:type="character" w:customStyle="1" w:styleId="Balk2Char">
    <w:name w:val="Başlık 2 Char"/>
    <w:basedOn w:val="VarsaylanParagrafYazTipi"/>
    <w:link w:val="Balk2"/>
    <w:uiPriority w:val="9"/>
    <w:rsid w:val="00884089"/>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884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83DFA"/>
    <w:pPr>
      <w:tabs>
        <w:tab w:val="center" w:pos="4536"/>
        <w:tab w:val="right" w:pos="9072"/>
      </w:tabs>
      <w:spacing w:after="200" w:line="276" w:lineRule="auto"/>
    </w:pPr>
    <w:rPr>
      <w:rFonts w:ascii="Calibri" w:eastAsia="Calibri" w:hAnsi="Calibri" w:cs="Times New Roman"/>
    </w:rPr>
  </w:style>
  <w:style w:type="character" w:customStyle="1" w:styleId="stbilgiChar">
    <w:name w:val="Üstbilgi Char"/>
    <w:basedOn w:val="VarsaylanParagrafYazTipi"/>
    <w:link w:val="stbilgi"/>
    <w:uiPriority w:val="99"/>
    <w:rsid w:val="00B83DFA"/>
    <w:rPr>
      <w:rFonts w:ascii="Calibri" w:eastAsia="Calibri" w:hAnsi="Calibri" w:cs="Times New Roman"/>
    </w:rPr>
  </w:style>
  <w:style w:type="paragraph" w:customStyle="1" w:styleId="METIN">
    <w:name w:val="METIN"/>
    <w:basedOn w:val="GvdeMetniGirintisi"/>
    <w:rsid w:val="00B83DFA"/>
    <w:pPr>
      <w:spacing w:before="360" w:after="360" w:line="360" w:lineRule="auto"/>
      <w:ind w:left="0" w:firstLine="567"/>
      <w:jc w:val="both"/>
    </w:pPr>
    <w:rPr>
      <w:rFonts w:ascii="Arial" w:eastAsia="Times New Roman" w:hAnsi="Arial" w:cs="Arial"/>
      <w:sz w:val="24"/>
      <w:szCs w:val="24"/>
    </w:rPr>
  </w:style>
  <w:style w:type="paragraph" w:styleId="GvdeMetniGirintisi">
    <w:name w:val="Body Text Indent"/>
    <w:basedOn w:val="Normal"/>
    <w:link w:val="GvdeMetniGirintisiChar"/>
    <w:uiPriority w:val="99"/>
    <w:semiHidden/>
    <w:unhideWhenUsed/>
    <w:rsid w:val="00B83DFA"/>
    <w:pPr>
      <w:spacing w:after="120"/>
      <w:ind w:left="283"/>
    </w:pPr>
  </w:style>
  <w:style w:type="character" w:customStyle="1" w:styleId="GvdeMetniGirintisiChar">
    <w:name w:val="Gövde Metni Girintisi Char"/>
    <w:basedOn w:val="VarsaylanParagrafYazTipi"/>
    <w:link w:val="GvdeMetniGirintisi"/>
    <w:uiPriority w:val="99"/>
    <w:semiHidden/>
    <w:rsid w:val="00B83DFA"/>
  </w:style>
  <w:style w:type="paragraph" w:styleId="Altbilgi">
    <w:name w:val="footer"/>
    <w:basedOn w:val="Normal"/>
    <w:link w:val="AltbilgiChar"/>
    <w:uiPriority w:val="99"/>
    <w:unhideWhenUsed/>
    <w:rsid w:val="000569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69D2"/>
  </w:style>
  <w:style w:type="numbering" w:customStyle="1" w:styleId="Stil1">
    <w:name w:val="Stil1"/>
    <w:uiPriority w:val="99"/>
    <w:rsid w:val="00783CD8"/>
    <w:pPr>
      <w:numPr>
        <w:numId w:val="15"/>
      </w:numPr>
    </w:pPr>
  </w:style>
  <w:style w:type="paragraph" w:customStyle="1" w:styleId="Default">
    <w:name w:val="Default"/>
    <w:rsid w:val="00AC5045"/>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11402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14028"/>
    <w:rPr>
      <w:sz w:val="20"/>
      <w:szCs w:val="20"/>
    </w:rPr>
  </w:style>
  <w:style w:type="character" w:styleId="DipnotBavurusu">
    <w:name w:val="footnote reference"/>
    <w:basedOn w:val="VarsaylanParagrafYazTipi"/>
    <w:uiPriority w:val="99"/>
    <w:semiHidden/>
    <w:unhideWhenUsed/>
    <w:rsid w:val="00114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89838">
      <w:bodyDiv w:val="1"/>
      <w:marLeft w:val="0"/>
      <w:marRight w:val="0"/>
      <w:marTop w:val="0"/>
      <w:marBottom w:val="0"/>
      <w:divBdr>
        <w:top w:val="none" w:sz="0" w:space="0" w:color="auto"/>
        <w:left w:val="none" w:sz="0" w:space="0" w:color="auto"/>
        <w:bottom w:val="none" w:sz="0" w:space="0" w:color="auto"/>
        <w:right w:val="none" w:sz="0" w:space="0" w:color="auto"/>
      </w:divBdr>
      <w:divsChild>
        <w:div w:id="2045249929">
          <w:marLeft w:val="0"/>
          <w:marRight w:val="0"/>
          <w:marTop w:val="0"/>
          <w:marBottom w:val="0"/>
          <w:divBdr>
            <w:top w:val="none" w:sz="0" w:space="0" w:color="auto"/>
            <w:left w:val="none" w:sz="0" w:space="0" w:color="auto"/>
            <w:bottom w:val="none" w:sz="0" w:space="0" w:color="auto"/>
            <w:right w:val="none" w:sz="0" w:space="0" w:color="auto"/>
          </w:divBdr>
          <w:divsChild>
            <w:div w:id="1029066737">
              <w:marLeft w:val="0"/>
              <w:marRight w:val="0"/>
              <w:marTop w:val="0"/>
              <w:marBottom w:val="0"/>
              <w:divBdr>
                <w:top w:val="none" w:sz="0" w:space="0" w:color="auto"/>
                <w:left w:val="none" w:sz="0" w:space="0" w:color="auto"/>
                <w:bottom w:val="none" w:sz="0" w:space="0" w:color="auto"/>
                <w:right w:val="none" w:sz="0" w:space="0" w:color="auto"/>
              </w:divBdr>
              <w:divsChild>
                <w:div w:id="1197543707">
                  <w:marLeft w:val="0"/>
                  <w:marRight w:val="0"/>
                  <w:marTop w:val="0"/>
                  <w:marBottom w:val="0"/>
                  <w:divBdr>
                    <w:top w:val="none" w:sz="0" w:space="0" w:color="auto"/>
                    <w:left w:val="none" w:sz="0" w:space="0" w:color="auto"/>
                    <w:bottom w:val="none" w:sz="0" w:space="0" w:color="auto"/>
                    <w:right w:val="none" w:sz="0" w:space="0" w:color="auto"/>
                  </w:divBdr>
                  <w:divsChild>
                    <w:div w:id="850997653">
                      <w:marLeft w:val="0"/>
                      <w:marRight w:val="0"/>
                      <w:marTop w:val="300"/>
                      <w:marBottom w:val="300"/>
                      <w:divBdr>
                        <w:top w:val="none" w:sz="0" w:space="0" w:color="auto"/>
                        <w:left w:val="none" w:sz="0" w:space="0" w:color="auto"/>
                        <w:bottom w:val="none" w:sz="0" w:space="0" w:color="auto"/>
                        <w:right w:val="none" w:sz="0" w:space="0" w:color="auto"/>
                      </w:divBdr>
                      <w:divsChild>
                        <w:div w:id="207954654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24D8-A8D8-4122-AC34-FE03DE3C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18</Pages>
  <Words>5845</Words>
  <Characters>33317</Characters>
  <Application>Microsoft Office Word</Application>
  <DocSecurity>0</DocSecurity>
  <Lines>277</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şerife kıbrıs</dc:creator>
  <cp:lastModifiedBy>Sevgin Fettahoğlu</cp:lastModifiedBy>
  <cp:revision>49</cp:revision>
  <dcterms:created xsi:type="dcterms:W3CDTF">2015-10-13T14:30:00Z</dcterms:created>
  <dcterms:modified xsi:type="dcterms:W3CDTF">2016-07-21T12:53:00Z</dcterms:modified>
</cp:coreProperties>
</file>