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0E" w:rsidRPr="00102339" w:rsidRDefault="00C86A7D" w:rsidP="00620335">
      <w:pPr>
        <w:spacing w:after="0" w:line="240" w:lineRule="auto"/>
        <w:jc w:val="center"/>
        <w:rPr>
          <w:rFonts w:asciiTheme="majorHAnsi" w:hAnsiTheme="majorHAnsi"/>
          <w:b/>
          <w:sz w:val="28"/>
          <w:szCs w:val="28"/>
        </w:rPr>
      </w:pPr>
      <w:r w:rsidRPr="00102339">
        <w:rPr>
          <w:rFonts w:asciiTheme="majorHAnsi" w:hAnsiTheme="majorHAnsi"/>
          <w:b/>
          <w:sz w:val="28"/>
          <w:szCs w:val="28"/>
        </w:rPr>
        <w:t>Ortaöğretim</w:t>
      </w:r>
      <w:r w:rsidR="00D60218" w:rsidRPr="00102339">
        <w:rPr>
          <w:rFonts w:asciiTheme="majorHAnsi" w:hAnsiTheme="majorHAnsi"/>
          <w:b/>
          <w:sz w:val="28"/>
          <w:szCs w:val="28"/>
        </w:rPr>
        <w:t xml:space="preserve"> </w:t>
      </w:r>
      <w:r w:rsidRPr="00102339">
        <w:rPr>
          <w:rFonts w:asciiTheme="majorHAnsi" w:hAnsiTheme="majorHAnsi"/>
          <w:b/>
          <w:sz w:val="28"/>
          <w:szCs w:val="28"/>
        </w:rPr>
        <w:t xml:space="preserve">Din Kültürü </w:t>
      </w:r>
      <w:r w:rsidR="00DC1360" w:rsidRPr="00102339">
        <w:rPr>
          <w:rFonts w:asciiTheme="majorHAnsi" w:hAnsiTheme="majorHAnsi"/>
          <w:b/>
          <w:sz w:val="28"/>
          <w:szCs w:val="28"/>
        </w:rPr>
        <w:t xml:space="preserve">ve </w:t>
      </w:r>
      <w:r w:rsidRPr="00102339">
        <w:rPr>
          <w:rFonts w:asciiTheme="majorHAnsi" w:hAnsiTheme="majorHAnsi"/>
          <w:b/>
          <w:sz w:val="28"/>
          <w:szCs w:val="28"/>
        </w:rPr>
        <w:t xml:space="preserve">Ahlak Bilgisi Dersi </w:t>
      </w:r>
      <w:r w:rsidR="00CA1B9C" w:rsidRPr="00102339">
        <w:rPr>
          <w:rFonts w:asciiTheme="majorHAnsi" w:hAnsiTheme="majorHAnsi"/>
          <w:b/>
          <w:sz w:val="28"/>
          <w:szCs w:val="28"/>
        </w:rPr>
        <w:t>Öğretim Programı Ünite Kazanımlarının Rokeach Değerler Envanterine Göre İncelenmesi</w:t>
      </w:r>
    </w:p>
    <w:p w:rsidR="00620335" w:rsidRPr="00102339" w:rsidRDefault="00620335" w:rsidP="00620335">
      <w:pPr>
        <w:spacing w:after="0" w:line="240" w:lineRule="auto"/>
        <w:jc w:val="center"/>
        <w:rPr>
          <w:rFonts w:asciiTheme="majorHAnsi" w:hAnsiTheme="majorHAnsi"/>
          <w:b/>
          <w:sz w:val="32"/>
          <w:szCs w:val="20"/>
        </w:rPr>
      </w:pPr>
    </w:p>
    <w:p w:rsidR="00930F96" w:rsidRPr="00102339" w:rsidRDefault="00930F96" w:rsidP="00620335">
      <w:pPr>
        <w:spacing w:after="0" w:line="240" w:lineRule="auto"/>
        <w:jc w:val="center"/>
        <w:rPr>
          <w:rFonts w:asciiTheme="majorHAnsi" w:hAnsiTheme="majorHAnsi"/>
          <w:color w:val="FF0000"/>
          <w:sz w:val="24"/>
          <w:szCs w:val="20"/>
        </w:rPr>
      </w:pPr>
      <w:r w:rsidRPr="00102339">
        <w:rPr>
          <w:rFonts w:asciiTheme="majorHAnsi" w:hAnsiTheme="majorHAnsi"/>
          <w:sz w:val="24"/>
          <w:szCs w:val="20"/>
        </w:rPr>
        <w:t xml:space="preserve">Şadiye </w:t>
      </w:r>
      <w:r w:rsidR="00C86A7D" w:rsidRPr="00102339">
        <w:rPr>
          <w:rFonts w:asciiTheme="majorHAnsi" w:hAnsiTheme="majorHAnsi"/>
          <w:sz w:val="24"/>
          <w:szCs w:val="20"/>
        </w:rPr>
        <w:t>KORKMAZ</w:t>
      </w:r>
      <w:r w:rsidR="00962205" w:rsidRPr="00102339">
        <w:rPr>
          <w:rStyle w:val="DipnotBavurusu"/>
          <w:rFonts w:asciiTheme="majorHAnsi" w:hAnsiTheme="majorHAnsi"/>
          <w:sz w:val="24"/>
          <w:szCs w:val="20"/>
        </w:rPr>
        <w:footnoteReference w:id="1"/>
      </w:r>
    </w:p>
    <w:p w:rsidR="00791EF6" w:rsidRPr="00102339" w:rsidRDefault="003E28A7" w:rsidP="00620335">
      <w:pPr>
        <w:spacing w:after="0" w:line="240" w:lineRule="auto"/>
        <w:jc w:val="center"/>
        <w:rPr>
          <w:rFonts w:asciiTheme="majorHAnsi" w:hAnsiTheme="majorHAnsi"/>
          <w:sz w:val="24"/>
          <w:szCs w:val="20"/>
        </w:rPr>
      </w:pPr>
      <w:r w:rsidRPr="00102339">
        <w:rPr>
          <w:rFonts w:asciiTheme="majorHAnsi" w:hAnsiTheme="majorHAnsi"/>
          <w:sz w:val="24"/>
          <w:szCs w:val="20"/>
        </w:rPr>
        <w:t xml:space="preserve">Tuğrul </w:t>
      </w:r>
      <w:r w:rsidR="00C86A7D" w:rsidRPr="00102339">
        <w:rPr>
          <w:rFonts w:asciiTheme="majorHAnsi" w:hAnsiTheme="majorHAnsi"/>
          <w:sz w:val="24"/>
          <w:szCs w:val="20"/>
        </w:rPr>
        <w:t>YÜRÜK</w:t>
      </w:r>
      <w:r w:rsidR="00962205" w:rsidRPr="00102339">
        <w:rPr>
          <w:rStyle w:val="DipnotBavurusu"/>
          <w:rFonts w:asciiTheme="majorHAnsi" w:hAnsiTheme="majorHAnsi"/>
          <w:sz w:val="24"/>
          <w:szCs w:val="20"/>
        </w:rPr>
        <w:footnoteReference w:id="2"/>
      </w:r>
    </w:p>
    <w:p w:rsidR="00720E0E" w:rsidRPr="00102339" w:rsidRDefault="00720E0E" w:rsidP="00620335">
      <w:pPr>
        <w:spacing w:after="0" w:line="240" w:lineRule="auto"/>
        <w:jc w:val="center"/>
        <w:rPr>
          <w:rFonts w:asciiTheme="majorHAnsi" w:hAnsiTheme="majorHAnsi"/>
          <w:sz w:val="24"/>
          <w:szCs w:val="20"/>
        </w:rPr>
      </w:pPr>
      <w:r w:rsidRPr="00102339">
        <w:rPr>
          <w:rFonts w:asciiTheme="majorHAnsi" w:hAnsiTheme="majorHAnsi"/>
          <w:sz w:val="24"/>
          <w:szCs w:val="20"/>
        </w:rPr>
        <w:t xml:space="preserve">Asım </w:t>
      </w:r>
      <w:r w:rsidR="00C86A7D" w:rsidRPr="00102339">
        <w:rPr>
          <w:rFonts w:asciiTheme="majorHAnsi" w:hAnsiTheme="majorHAnsi"/>
          <w:sz w:val="24"/>
          <w:szCs w:val="20"/>
        </w:rPr>
        <w:t>YAPICI</w:t>
      </w:r>
      <w:r w:rsidR="00962205" w:rsidRPr="00102339">
        <w:rPr>
          <w:rStyle w:val="DipnotBavurusu"/>
          <w:rFonts w:asciiTheme="majorHAnsi" w:hAnsiTheme="majorHAnsi"/>
          <w:sz w:val="24"/>
          <w:szCs w:val="20"/>
        </w:rPr>
        <w:footnoteReference w:id="3"/>
      </w:r>
    </w:p>
    <w:p w:rsidR="005F4345" w:rsidRPr="00102339" w:rsidRDefault="00720E0E" w:rsidP="00620335">
      <w:pPr>
        <w:spacing w:after="0" w:line="240" w:lineRule="auto"/>
        <w:jc w:val="center"/>
        <w:rPr>
          <w:rFonts w:asciiTheme="majorHAnsi" w:hAnsiTheme="majorHAnsi"/>
          <w:sz w:val="24"/>
          <w:szCs w:val="20"/>
        </w:rPr>
      </w:pPr>
      <w:r w:rsidRPr="00102339">
        <w:rPr>
          <w:rFonts w:asciiTheme="majorHAnsi" w:hAnsiTheme="majorHAnsi"/>
          <w:sz w:val="24"/>
          <w:szCs w:val="20"/>
        </w:rPr>
        <w:t xml:space="preserve">M. Oğuz </w:t>
      </w:r>
      <w:r w:rsidR="00C86A7D" w:rsidRPr="00102339">
        <w:rPr>
          <w:rFonts w:asciiTheme="majorHAnsi" w:hAnsiTheme="majorHAnsi"/>
          <w:sz w:val="24"/>
          <w:szCs w:val="20"/>
        </w:rPr>
        <w:t>KUTLU</w:t>
      </w:r>
      <w:r w:rsidR="00962205" w:rsidRPr="00102339">
        <w:rPr>
          <w:rStyle w:val="DipnotBavurusu"/>
          <w:rFonts w:asciiTheme="majorHAnsi" w:hAnsiTheme="majorHAnsi"/>
          <w:sz w:val="24"/>
          <w:szCs w:val="20"/>
        </w:rPr>
        <w:footnoteReference w:id="4"/>
      </w:r>
    </w:p>
    <w:p w:rsidR="00620335" w:rsidRPr="00102339" w:rsidRDefault="00620335" w:rsidP="00620335">
      <w:pPr>
        <w:spacing w:after="0" w:line="240" w:lineRule="auto"/>
        <w:jc w:val="center"/>
        <w:rPr>
          <w:rFonts w:asciiTheme="majorHAnsi" w:hAnsiTheme="majorHAnsi"/>
          <w:sz w:val="24"/>
          <w:szCs w:val="20"/>
        </w:rPr>
      </w:pPr>
    </w:p>
    <w:p w:rsidR="00720E0E" w:rsidRPr="00102339" w:rsidRDefault="00620335" w:rsidP="00620335">
      <w:pPr>
        <w:autoSpaceDE w:val="0"/>
        <w:autoSpaceDN w:val="0"/>
        <w:adjustRightInd w:val="0"/>
        <w:spacing w:after="0" w:line="240" w:lineRule="auto"/>
        <w:jc w:val="both"/>
        <w:rPr>
          <w:rFonts w:asciiTheme="majorHAnsi" w:hAnsiTheme="majorHAnsi"/>
          <w:color w:val="000000"/>
          <w:sz w:val="24"/>
          <w:szCs w:val="20"/>
        </w:rPr>
      </w:pPr>
      <w:r w:rsidRPr="00102339">
        <w:rPr>
          <w:rFonts w:asciiTheme="majorHAnsi" w:hAnsiTheme="majorHAnsi"/>
          <w:b/>
          <w:bCs/>
          <w:color w:val="000000"/>
          <w:sz w:val="24"/>
          <w:szCs w:val="20"/>
        </w:rPr>
        <w:t>ÖZ</w:t>
      </w:r>
      <w:r w:rsidR="00280A8F" w:rsidRPr="00102339">
        <w:rPr>
          <w:rFonts w:asciiTheme="majorHAnsi" w:hAnsiTheme="majorHAnsi"/>
          <w:b/>
          <w:bCs/>
          <w:color w:val="000000"/>
          <w:sz w:val="24"/>
          <w:szCs w:val="20"/>
        </w:rPr>
        <w:t>ET</w:t>
      </w:r>
    </w:p>
    <w:p w:rsidR="00702597" w:rsidRPr="00102339" w:rsidRDefault="00787F2B" w:rsidP="00620335">
      <w:pPr>
        <w:autoSpaceDE w:val="0"/>
        <w:autoSpaceDN w:val="0"/>
        <w:adjustRightInd w:val="0"/>
        <w:spacing w:after="0" w:line="240" w:lineRule="auto"/>
        <w:jc w:val="both"/>
        <w:rPr>
          <w:rFonts w:asciiTheme="majorHAnsi" w:hAnsiTheme="majorHAnsi"/>
          <w:sz w:val="20"/>
          <w:szCs w:val="20"/>
        </w:rPr>
      </w:pPr>
      <w:r w:rsidRPr="00102339">
        <w:rPr>
          <w:rFonts w:asciiTheme="majorHAnsi" w:hAnsiTheme="majorHAnsi"/>
          <w:sz w:val="20"/>
          <w:szCs w:val="20"/>
        </w:rPr>
        <w:t>Çoğu</w:t>
      </w:r>
      <w:r w:rsidR="00720E0E" w:rsidRPr="00102339">
        <w:rPr>
          <w:rFonts w:asciiTheme="majorHAnsi" w:hAnsiTheme="majorHAnsi"/>
          <w:sz w:val="20"/>
          <w:szCs w:val="20"/>
        </w:rPr>
        <w:t xml:space="preserve"> ülkede olduğu gibi, ülkemizde </w:t>
      </w:r>
      <w:r w:rsidR="004D4050" w:rsidRPr="00102339">
        <w:rPr>
          <w:rFonts w:asciiTheme="majorHAnsi" w:hAnsiTheme="majorHAnsi"/>
          <w:sz w:val="20"/>
          <w:szCs w:val="20"/>
        </w:rPr>
        <w:t>de</w:t>
      </w:r>
      <w:r w:rsidR="00720E0E" w:rsidRPr="00102339">
        <w:rPr>
          <w:rFonts w:asciiTheme="majorHAnsi" w:hAnsiTheme="majorHAnsi"/>
          <w:sz w:val="20"/>
          <w:szCs w:val="20"/>
        </w:rPr>
        <w:t xml:space="preserve"> eğitim ve öğretim</w:t>
      </w:r>
      <w:r w:rsidR="00C71EA5" w:rsidRPr="00102339">
        <w:rPr>
          <w:rFonts w:asciiTheme="majorHAnsi" w:hAnsiTheme="majorHAnsi"/>
          <w:sz w:val="20"/>
          <w:szCs w:val="20"/>
        </w:rPr>
        <w:t xml:space="preserve"> </w:t>
      </w:r>
      <w:r w:rsidR="00720E0E" w:rsidRPr="00102339">
        <w:rPr>
          <w:rFonts w:asciiTheme="majorHAnsi" w:hAnsiTheme="majorHAnsi"/>
          <w:sz w:val="20"/>
          <w:szCs w:val="20"/>
        </w:rPr>
        <w:t xml:space="preserve">dedeğerler konusu oldukça önem arz etmektedir. Bu nedenle bireylere kazandırılması gereken ahlaki </w:t>
      </w:r>
      <w:r w:rsidR="00116F7D" w:rsidRPr="00102339">
        <w:rPr>
          <w:rFonts w:asciiTheme="majorHAnsi" w:hAnsiTheme="majorHAnsi"/>
          <w:sz w:val="20"/>
          <w:szCs w:val="20"/>
        </w:rPr>
        <w:t>davranışlar</w:t>
      </w:r>
      <w:r w:rsidR="00A56A28" w:rsidRPr="00102339">
        <w:rPr>
          <w:rFonts w:asciiTheme="majorHAnsi" w:hAnsiTheme="majorHAnsi"/>
          <w:sz w:val="20"/>
          <w:szCs w:val="20"/>
        </w:rPr>
        <w:t>ın</w:t>
      </w:r>
      <w:r w:rsidR="00C71EA5" w:rsidRPr="00102339">
        <w:rPr>
          <w:rFonts w:asciiTheme="majorHAnsi" w:hAnsiTheme="majorHAnsi"/>
          <w:sz w:val="20"/>
          <w:szCs w:val="20"/>
        </w:rPr>
        <w:t xml:space="preserve"> </w:t>
      </w:r>
      <w:r w:rsidR="00720E0E" w:rsidRPr="00102339">
        <w:rPr>
          <w:rFonts w:asciiTheme="majorHAnsi" w:hAnsiTheme="majorHAnsi"/>
          <w:sz w:val="20"/>
          <w:szCs w:val="20"/>
        </w:rPr>
        <w:t xml:space="preserve">ve </w:t>
      </w:r>
      <w:r w:rsidR="00116F7D" w:rsidRPr="00102339">
        <w:rPr>
          <w:rFonts w:asciiTheme="majorHAnsi" w:hAnsiTheme="majorHAnsi"/>
          <w:sz w:val="20"/>
          <w:szCs w:val="20"/>
        </w:rPr>
        <w:t>değerler</w:t>
      </w:r>
      <w:r w:rsidR="00A56A28" w:rsidRPr="00102339">
        <w:rPr>
          <w:rFonts w:asciiTheme="majorHAnsi" w:hAnsiTheme="majorHAnsi"/>
          <w:sz w:val="20"/>
          <w:szCs w:val="20"/>
        </w:rPr>
        <w:t>in</w:t>
      </w:r>
      <w:r w:rsidR="00720E0E" w:rsidRPr="00102339">
        <w:rPr>
          <w:rFonts w:asciiTheme="majorHAnsi" w:hAnsiTheme="majorHAnsi"/>
          <w:sz w:val="20"/>
          <w:szCs w:val="20"/>
        </w:rPr>
        <w:t>, insanların</w:t>
      </w:r>
      <w:r w:rsidR="00C71EA5" w:rsidRPr="00102339">
        <w:rPr>
          <w:rFonts w:asciiTheme="majorHAnsi" w:hAnsiTheme="majorHAnsi"/>
          <w:sz w:val="20"/>
          <w:szCs w:val="20"/>
        </w:rPr>
        <w:t xml:space="preserve"> </w:t>
      </w:r>
      <w:r w:rsidR="00720E0E" w:rsidRPr="00102339">
        <w:rPr>
          <w:rFonts w:asciiTheme="majorHAnsi" w:hAnsiTheme="majorHAnsi"/>
          <w:sz w:val="20"/>
          <w:szCs w:val="20"/>
        </w:rPr>
        <w:t xml:space="preserve">değer yönelimleri dikkate alınarak, öğretim programlarında nasıl yer </w:t>
      </w:r>
      <w:r w:rsidR="00116F7D" w:rsidRPr="00102339">
        <w:rPr>
          <w:rFonts w:asciiTheme="majorHAnsi" w:hAnsiTheme="majorHAnsi"/>
          <w:sz w:val="20"/>
          <w:szCs w:val="20"/>
        </w:rPr>
        <w:t>verildiğinin</w:t>
      </w:r>
      <w:r w:rsidR="00720E0E" w:rsidRPr="00102339">
        <w:rPr>
          <w:rFonts w:asciiTheme="majorHAnsi" w:hAnsiTheme="majorHAnsi"/>
          <w:sz w:val="20"/>
          <w:szCs w:val="20"/>
        </w:rPr>
        <w:t xml:space="preserve"> incelenmesine ihtiyaç duyulmuştur. </w:t>
      </w:r>
      <w:proofErr w:type="gramStart"/>
      <w:r w:rsidR="00CD459C" w:rsidRPr="00102339">
        <w:rPr>
          <w:rFonts w:asciiTheme="majorHAnsi" w:hAnsiTheme="majorHAnsi"/>
          <w:sz w:val="20"/>
          <w:szCs w:val="20"/>
        </w:rPr>
        <w:t xml:space="preserve">Çalışmada </w:t>
      </w:r>
      <w:r w:rsidR="00720E0E" w:rsidRPr="00102339">
        <w:rPr>
          <w:rFonts w:asciiTheme="majorHAnsi" w:hAnsiTheme="majorHAnsi"/>
          <w:sz w:val="20"/>
          <w:szCs w:val="20"/>
        </w:rPr>
        <w:t>2011-2012 öğretim yılında</w:t>
      </w:r>
      <w:r w:rsidR="00A56A28" w:rsidRPr="00102339">
        <w:rPr>
          <w:rFonts w:asciiTheme="majorHAnsi" w:hAnsiTheme="majorHAnsi"/>
          <w:sz w:val="20"/>
          <w:szCs w:val="20"/>
        </w:rPr>
        <w:t>,</w:t>
      </w:r>
      <w:r w:rsidR="00720E0E" w:rsidRPr="00102339">
        <w:rPr>
          <w:rFonts w:asciiTheme="majorHAnsi" w:hAnsiTheme="majorHAnsi"/>
          <w:sz w:val="20"/>
          <w:szCs w:val="20"/>
        </w:rPr>
        <w:t xml:space="preserve"> uygulanmak üzere </w:t>
      </w:r>
      <w:r w:rsidR="00CA1B9C" w:rsidRPr="00102339">
        <w:rPr>
          <w:rFonts w:asciiTheme="majorHAnsi" w:hAnsiTheme="majorHAnsi"/>
          <w:sz w:val="20"/>
          <w:szCs w:val="20"/>
        </w:rPr>
        <w:t xml:space="preserve">2010 yılında </w:t>
      </w:r>
      <w:r w:rsidR="00720E0E" w:rsidRPr="00102339">
        <w:rPr>
          <w:rFonts w:asciiTheme="majorHAnsi" w:hAnsiTheme="majorHAnsi"/>
          <w:sz w:val="20"/>
          <w:szCs w:val="20"/>
        </w:rPr>
        <w:t>hazırlanan (9, 10, 11 ve 12. Sınıflar) Ortaöğretim (</w:t>
      </w:r>
      <w:r w:rsidR="006F5807" w:rsidRPr="00102339">
        <w:rPr>
          <w:rFonts w:asciiTheme="majorHAnsi" w:hAnsiTheme="majorHAnsi"/>
          <w:sz w:val="20"/>
          <w:szCs w:val="20"/>
        </w:rPr>
        <w:t>lise) Din</w:t>
      </w:r>
      <w:r w:rsidR="00720E0E" w:rsidRPr="00102339">
        <w:rPr>
          <w:rFonts w:asciiTheme="majorHAnsi" w:hAnsiTheme="majorHAnsi"/>
          <w:sz w:val="20"/>
          <w:szCs w:val="20"/>
        </w:rPr>
        <w:t xml:space="preserve"> Kültürü ve Ahlak Bilgisi Dersi (ODKAB) programı, Rokeach tarafından geliştirilen ve Çalışkur</w:t>
      </w:r>
      <w:r w:rsidR="00C71EA5" w:rsidRPr="00102339">
        <w:rPr>
          <w:rFonts w:asciiTheme="majorHAnsi" w:hAnsiTheme="majorHAnsi"/>
          <w:sz w:val="20"/>
          <w:szCs w:val="20"/>
        </w:rPr>
        <w:t xml:space="preserve"> </w:t>
      </w:r>
      <w:r w:rsidR="00E05531" w:rsidRPr="00102339">
        <w:rPr>
          <w:rFonts w:asciiTheme="majorHAnsi" w:hAnsiTheme="majorHAnsi"/>
          <w:sz w:val="20"/>
          <w:szCs w:val="20"/>
        </w:rPr>
        <w:t>ve</w:t>
      </w:r>
      <w:r w:rsidR="00720E0E" w:rsidRPr="00102339">
        <w:rPr>
          <w:rFonts w:asciiTheme="majorHAnsi" w:hAnsiTheme="majorHAnsi"/>
          <w:sz w:val="20"/>
          <w:szCs w:val="20"/>
        </w:rPr>
        <w:t xml:space="preserve"> Aslan</w:t>
      </w:r>
      <w:r w:rsidRPr="00102339">
        <w:rPr>
          <w:rFonts w:asciiTheme="majorHAnsi" w:hAnsiTheme="majorHAnsi"/>
          <w:sz w:val="20"/>
          <w:szCs w:val="20"/>
        </w:rPr>
        <w:t xml:space="preserve"> (2013)</w:t>
      </w:r>
      <w:r w:rsidR="00720E0E" w:rsidRPr="00102339">
        <w:rPr>
          <w:rFonts w:asciiTheme="majorHAnsi" w:hAnsiTheme="majorHAnsi"/>
          <w:sz w:val="20"/>
          <w:szCs w:val="20"/>
        </w:rPr>
        <w:t xml:space="preserve"> tarafından geçerlilik ve güvenilirlik çalışması yapılarak Türkçeye uyarlanan Rokeach Değerler Envanterinde bulunan değer maddelerine göre incelenmiştir. </w:t>
      </w:r>
      <w:proofErr w:type="gramEnd"/>
      <w:r w:rsidR="00720E0E" w:rsidRPr="00102339">
        <w:rPr>
          <w:rFonts w:asciiTheme="majorHAnsi" w:hAnsiTheme="majorHAnsi"/>
          <w:sz w:val="20"/>
          <w:szCs w:val="20"/>
        </w:rPr>
        <w:t>Yapılan içerik analizi sonucunda ODKAB Programının 7 öğrenme alanını kapsadığı, 7 öğrenme alanına ait</w:t>
      </w:r>
      <w:r w:rsidR="00673806" w:rsidRPr="00102339">
        <w:rPr>
          <w:rFonts w:asciiTheme="majorHAnsi" w:hAnsiTheme="majorHAnsi"/>
          <w:sz w:val="20"/>
          <w:szCs w:val="20"/>
        </w:rPr>
        <w:t xml:space="preserve"> bütün </w:t>
      </w:r>
      <w:r w:rsidR="00BC35F2" w:rsidRPr="00102339">
        <w:rPr>
          <w:rFonts w:asciiTheme="majorHAnsi" w:hAnsiTheme="majorHAnsi"/>
          <w:sz w:val="20"/>
          <w:szCs w:val="20"/>
        </w:rPr>
        <w:t xml:space="preserve">öğretim programını </w:t>
      </w:r>
      <w:r w:rsidR="00673806" w:rsidRPr="00102339">
        <w:rPr>
          <w:rFonts w:asciiTheme="majorHAnsi" w:hAnsiTheme="majorHAnsi"/>
          <w:sz w:val="20"/>
          <w:szCs w:val="20"/>
        </w:rPr>
        <w:t>kapsayan</w:t>
      </w:r>
      <w:r w:rsidR="00720E0E" w:rsidRPr="00102339">
        <w:rPr>
          <w:rFonts w:asciiTheme="majorHAnsi" w:hAnsiTheme="majorHAnsi"/>
          <w:sz w:val="20"/>
          <w:szCs w:val="20"/>
        </w:rPr>
        <w:t xml:space="preserve"> toplam 214 kazanım cümlesinin olduğu analiz edilmiştir. Rokeach Değerler Envanterinde bulunan değer maddeleri dikkate alınarak yapılan içerik analizi sonucunda, 7 öğrenme alanına ait</w:t>
      </w:r>
      <w:r w:rsidR="004E7941" w:rsidRPr="00102339">
        <w:rPr>
          <w:rFonts w:asciiTheme="majorHAnsi" w:hAnsiTheme="majorHAnsi"/>
          <w:sz w:val="20"/>
          <w:szCs w:val="20"/>
        </w:rPr>
        <w:t>214</w:t>
      </w:r>
      <w:r w:rsidR="00720E0E" w:rsidRPr="00102339">
        <w:rPr>
          <w:rFonts w:asciiTheme="majorHAnsi" w:hAnsiTheme="majorHAnsi"/>
          <w:sz w:val="20"/>
          <w:szCs w:val="20"/>
        </w:rPr>
        <w:t xml:space="preserve"> kazanım cümlesinden </w:t>
      </w:r>
      <w:r w:rsidR="00266449" w:rsidRPr="00102339">
        <w:rPr>
          <w:rFonts w:asciiTheme="majorHAnsi" w:hAnsiTheme="majorHAnsi"/>
          <w:sz w:val="20"/>
          <w:szCs w:val="20"/>
        </w:rPr>
        <w:t>84</w:t>
      </w:r>
      <w:r w:rsidR="00720E0E" w:rsidRPr="00102339">
        <w:rPr>
          <w:rFonts w:asciiTheme="majorHAnsi" w:hAnsiTheme="majorHAnsi"/>
          <w:sz w:val="20"/>
          <w:szCs w:val="20"/>
        </w:rPr>
        <w:t xml:space="preserve"> kazanım cümlesin</w:t>
      </w:r>
      <w:r w:rsidR="00BC35F2" w:rsidRPr="00102339">
        <w:rPr>
          <w:rFonts w:asciiTheme="majorHAnsi" w:hAnsiTheme="majorHAnsi"/>
          <w:sz w:val="20"/>
          <w:szCs w:val="20"/>
        </w:rPr>
        <w:t>in</w:t>
      </w:r>
      <w:r w:rsidR="00C71EA5" w:rsidRPr="00102339">
        <w:rPr>
          <w:rFonts w:asciiTheme="majorHAnsi" w:hAnsiTheme="majorHAnsi"/>
          <w:sz w:val="20"/>
          <w:szCs w:val="20"/>
        </w:rPr>
        <w:t xml:space="preserve"> </w:t>
      </w:r>
      <w:r w:rsidR="00673806" w:rsidRPr="00102339">
        <w:rPr>
          <w:rFonts w:asciiTheme="majorHAnsi" w:hAnsiTheme="majorHAnsi"/>
          <w:sz w:val="20"/>
          <w:szCs w:val="20"/>
        </w:rPr>
        <w:t xml:space="preserve">Rokeach değerler </w:t>
      </w:r>
      <w:proofErr w:type="gramStart"/>
      <w:r w:rsidR="00673806" w:rsidRPr="00102339">
        <w:rPr>
          <w:rFonts w:asciiTheme="majorHAnsi" w:hAnsiTheme="majorHAnsi"/>
          <w:sz w:val="20"/>
          <w:szCs w:val="20"/>
        </w:rPr>
        <w:t>envanterinde</w:t>
      </w:r>
      <w:proofErr w:type="gramEnd"/>
      <w:r w:rsidR="00673806" w:rsidRPr="00102339">
        <w:rPr>
          <w:rFonts w:asciiTheme="majorHAnsi" w:hAnsiTheme="majorHAnsi"/>
          <w:sz w:val="20"/>
          <w:szCs w:val="20"/>
        </w:rPr>
        <w:t xml:space="preserve"> bulunan değer maddelerini </w:t>
      </w:r>
      <w:r w:rsidR="006F5807" w:rsidRPr="00102339">
        <w:rPr>
          <w:rFonts w:asciiTheme="majorHAnsi" w:hAnsiTheme="majorHAnsi"/>
          <w:sz w:val="20"/>
          <w:szCs w:val="20"/>
        </w:rPr>
        <w:t>kapsadığı ve</w:t>
      </w:r>
      <w:r w:rsidR="00C71EA5" w:rsidRPr="00102339">
        <w:rPr>
          <w:rFonts w:asciiTheme="majorHAnsi" w:hAnsiTheme="majorHAnsi"/>
          <w:sz w:val="20"/>
          <w:szCs w:val="20"/>
        </w:rPr>
        <w:t xml:space="preserve"> </w:t>
      </w:r>
      <w:r w:rsidR="00673806" w:rsidRPr="00102339">
        <w:rPr>
          <w:rFonts w:asciiTheme="majorHAnsi" w:hAnsiTheme="majorHAnsi"/>
          <w:sz w:val="20"/>
          <w:szCs w:val="20"/>
        </w:rPr>
        <w:t>Rokeach değerl</w:t>
      </w:r>
      <w:r w:rsidR="00266449" w:rsidRPr="00102339">
        <w:rPr>
          <w:rFonts w:asciiTheme="majorHAnsi" w:hAnsiTheme="majorHAnsi"/>
          <w:sz w:val="20"/>
          <w:szCs w:val="20"/>
        </w:rPr>
        <w:t>er envanterinde bulunan değer maddeleri</w:t>
      </w:r>
      <w:r w:rsidR="00DD05FA" w:rsidRPr="00102339">
        <w:rPr>
          <w:rFonts w:asciiTheme="majorHAnsi" w:hAnsiTheme="majorHAnsi"/>
          <w:sz w:val="20"/>
          <w:szCs w:val="20"/>
        </w:rPr>
        <w:t xml:space="preserve"> ile uyumlu </w:t>
      </w:r>
      <w:r w:rsidR="00720E0E" w:rsidRPr="00102339">
        <w:rPr>
          <w:rFonts w:asciiTheme="majorHAnsi" w:hAnsiTheme="majorHAnsi"/>
          <w:sz w:val="20"/>
          <w:szCs w:val="20"/>
        </w:rPr>
        <w:t xml:space="preserve">olduğu tespit edilmiştir.  </w:t>
      </w:r>
    </w:p>
    <w:p w:rsidR="008D6231" w:rsidRPr="00102339" w:rsidRDefault="008D6231" w:rsidP="00F73B7F">
      <w:pPr>
        <w:autoSpaceDE w:val="0"/>
        <w:autoSpaceDN w:val="0"/>
        <w:adjustRightInd w:val="0"/>
        <w:spacing w:after="0" w:line="240" w:lineRule="auto"/>
        <w:rPr>
          <w:rFonts w:asciiTheme="majorHAnsi" w:hAnsiTheme="majorHAnsi"/>
          <w:b/>
          <w:bCs/>
          <w:sz w:val="20"/>
          <w:szCs w:val="20"/>
        </w:rPr>
      </w:pPr>
    </w:p>
    <w:p w:rsidR="00962205" w:rsidRPr="00102339" w:rsidRDefault="00720E0E" w:rsidP="00F73B7F">
      <w:pPr>
        <w:autoSpaceDE w:val="0"/>
        <w:autoSpaceDN w:val="0"/>
        <w:adjustRightInd w:val="0"/>
        <w:spacing w:after="0" w:line="240" w:lineRule="auto"/>
        <w:rPr>
          <w:rFonts w:asciiTheme="majorHAnsi" w:hAnsiTheme="majorHAnsi"/>
          <w:sz w:val="20"/>
          <w:szCs w:val="20"/>
        </w:rPr>
      </w:pPr>
      <w:r w:rsidRPr="00102339">
        <w:rPr>
          <w:rFonts w:asciiTheme="majorHAnsi" w:hAnsiTheme="majorHAnsi"/>
          <w:b/>
          <w:bCs/>
          <w:sz w:val="20"/>
          <w:szCs w:val="20"/>
        </w:rPr>
        <w:t>Anahtar Kelimeler</w:t>
      </w:r>
      <w:r w:rsidRPr="00102339">
        <w:rPr>
          <w:rFonts w:asciiTheme="majorHAnsi" w:hAnsiTheme="majorHAnsi"/>
          <w:sz w:val="20"/>
          <w:szCs w:val="20"/>
        </w:rPr>
        <w:t xml:space="preserve">: </w:t>
      </w:r>
      <w:r w:rsidR="00CA1B9C" w:rsidRPr="00102339">
        <w:rPr>
          <w:rFonts w:asciiTheme="majorHAnsi" w:hAnsiTheme="majorHAnsi"/>
          <w:sz w:val="20"/>
          <w:szCs w:val="20"/>
        </w:rPr>
        <w:t>D</w:t>
      </w:r>
      <w:r w:rsidRPr="00102339">
        <w:rPr>
          <w:rFonts w:asciiTheme="majorHAnsi" w:hAnsiTheme="majorHAnsi"/>
          <w:sz w:val="20"/>
          <w:szCs w:val="20"/>
        </w:rPr>
        <w:t xml:space="preserve">eğer, </w:t>
      </w:r>
      <w:r w:rsidR="00DC1360" w:rsidRPr="00102339">
        <w:rPr>
          <w:rFonts w:asciiTheme="majorHAnsi" w:hAnsiTheme="majorHAnsi"/>
          <w:sz w:val="20"/>
          <w:szCs w:val="20"/>
        </w:rPr>
        <w:t xml:space="preserve">Değerler </w:t>
      </w:r>
      <w:r w:rsidRPr="00102339">
        <w:rPr>
          <w:rFonts w:asciiTheme="majorHAnsi" w:hAnsiTheme="majorHAnsi"/>
          <w:sz w:val="20"/>
          <w:szCs w:val="20"/>
        </w:rPr>
        <w:t xml:space="preserve">eğitimi, </w:t>
      </w:r>
      <w:r w:rsidR="00DC1360" w:rsidRPr="00102339">
        <w:rPr>
          <w:rFonts w:asciiTheme="majorHAnsi" w:hAnsiTheme="majorHAnsi"/>
          <w:sz w:val="20"/>
          <w:szCs w:val="20"/>
        </w:rPr>
        <w:t xml:space="preserve">Ortaöğretim </w:t>
      </w:r>
      <w:r w:rsidRPr="00102339">
        <w:rPr>
          <w:rFonts w:asciiTheme="majorHAnsi" w:hAnsiTheme="majorHAnsi"/>
          <w:sz w:val="20"/>
          <w:szCs w:val="20"/>
        </w:rPr>
        <w:t>din kültürü ve ahlak bilgisi (ODKAB)</w:t>
      </w:r>
      <w:r w:rsidR="0071447B" w:rsidRPr="00102339">
        <w:rPr>
          <w:rFonts w:asciiTheme="majorHAnsi" w:hAnsiTheme="majorHAnsi"/>
          <w:sz w:val="20"/>
          <w:szCs w:val="20"/>
        </w:rPr>
        <w:t xml:space="preserve"> öğretim </w:t>
      </w:r>
      <w:r w:rsidRPr="00102339">
        <w:rPr>
          <w:rFonts w:asciiTheme="majorHAnsi" w:hAnsiTheme="majorHAnsi"/>
          <w:sz w:val="20"/>
          <w:szCs w:val="20"/>
        </w:rPr>
        <w:t>programı</w:t>
      </w:r>
      <w:r w:rsidR="00DC1360" w:rsidRPr="00102339">
        <w:rPr>
          <w:rFonts w:asciiTheme="majorHAnsi" w:hAnsiTheme="majorHAnsi"/>
          <w:sz w:val="20"/>
          <w:szCs w:val="20"/>
        </w:rPr>
        <w:t xml:space="preserve">, Rokeach değerler </w:t>
      </w:r>
      <w:proofErr w:type="gramStart"/>
      <w:r w:rsidR="00DC1360" w:rsidRPr="00102339">
        <w:rPr>
          <w:rFonts w:asciiTheme="majorHAnsi" w:hAnsiTheme="majorHAnsi"/>
          <w:sz w:val="20"/>
          <w:szCs w:val="20"/>
        </w:rPr>
        <w:t>envanteri</w:t>
      </w:r>
      <w:proofErr w:type="gramEnd"/>
    </w:p>
    <w:p w:rsidR="00620335" w:rsidRPr="00102339" w:rsidRDefault="00620335" w:rsidP="00620335">
      <w:pPr>
        <w:autoSpaceDE w:val="0"/>
        <w:autoSpaceDN w:val="0"/>
        <w:adjustRightInd w:val="0"/>
        <w:spacing w:after="0" w:line="240" w:lineRule="auto"/>
        <w:jc w:val="center"/>
        <w:rPr>
          <w:rFonts w:asciiTheme="majorHAnsi" w:hAnsiTheme="majorHAnsi"/>
          <w:sz w:val="20"/>
          <w:szCs w:val="20"/>
        </w:rPr>
      </w:pPr>
    </w:p>
    <w:p w:rsidR="004E61E5" w:rsidRPr="00102339" w:rsidRDefault="004E61E5" w:rsidP="00620335">
      <w:pPr>
        <w:spacing w:after="0" w:line="240" w:lineRule="auto"/>
        <w:jc w:val="center"/>
        <w:rPr>
          <w:rFonts w:asciiTheme="majorHAnsi" w:hAnsiTheme="majorHAnsi"/>
          <w:b/>
          <w:sz w:val="28"/>
          <w:szCs w:val="28"/>
        </w:rPr>
      </w:pPr>
      <w:r w:rsidRPr="00102339">
        <w:rPr>
          <w:rFonts w:asciiTheme="majorHAnsi" w:hAnsiTheme="majorHAnsi"/>
          <w:b/>
          <w:sz w:val="28"/>
          <w:szCs w:val="28"/>
        </w:rPr>
        <w:t>Review Of The</w:t>
      </w:r>
      <w:r w:rsidR="00D33633" w:rsidRPr="00102339">
        <w:rPr>
          <w:rFonts w:asciiTheme="majorHAnsi" w:hAnsiTheme="majorHAnsi"/>
          <w:b/>
          <w:sz w:val="28"/>
          <w:szCs w:val="28"/>
        </w:rPr>
        <w:t xml:space="preserve"> </w:t>
      </w:r>
      <w:r w:rsidRPr="00102339">
        <w:rPr>
          <w:rFonts w:asciiTheme="majorHAnsi" w:hAnsiTheme="majorHAnsi"/>
          <w:b/>
          <w:sz w:val="28"/>
          <w:szCs w:val="28"/>
        </w:rPr>
        <w:t>Unit</w:t>
      </w:r>
      <w:r w:rsidR="00D33633" w:rsidRPr="00102339">
        <w:rPr>
          <w:rFonts w:asciiTheme="majorHAnsi" w:hAnsiTheme="majorHAnsi"/>
          <w:b/>
          <w:sz w:val="28"/>
          <w:szCs w:val="28"/>
        </w:rPr>
        <w:t xml:space="preserve"> </w:t>
      </w:r>
      <w:r w:rsidRPr="00102339">
        <w:rPr>
          <w:rFonts w:asciiTheme="majorHAnsi" w:hAnsiTheme="majorHAnsi"/>
          <w:b/>
          <w:sz w:val="28"/>
          <w:szCs w:val="28"/>
        </w:rPr>
        <w:t>Gains of The Se</w:t>
      </w:r>
      <w:r w:rsidR="00EF1A91" w:rsidRPr="00102339">
        <w:rPr>
          <w:rFonts w:asciiTheme="majorHAnsi" w:hAnsiTheme="majorHAnsi"/>
          <w:b/>
          <w:sz w:val="28"/>
          <w:szCs w:val="28"/>
        </w:rPr>
        <w:t xml:space="preserve">cond </w:t>
      </w:r>
      <w:r w:rsidRPr="00102339">
        <w:rPr>
          <w:rFonts w:asciiTheme="majorHAnsi" w:hAnsiTheme="majorHAnsi"/>
          <w:b/>
          <w:sz w:val="28"/>
          <w:szCs w:val="28"/>
        </w:rPr>
        <w:t>Religious</w:t>
      </w:r>
      <w:r w:rsidR="00D33633" w:rsidRPr="00102339">
        <w:rPr>
          <w:rFonts w:asciiTheme="majorHAnsi" w:hAnsiTheme="majorHAnsi"/>
          <w:b/>
          <w:sz w:val="28"/>
          <w:szCs w:val="28"/>
        </w:rPr>
        <w:t xml:space="preserve"> </w:t>
      </w:r>
      <w:r w:rsidRPr="00102339">
        <w:rPr>
          <w:rFonts w:asciiTheme="majorHAnsi" w:hAnsiTheme="majorHAnsi"/>
          <w:b/>
          <w:sz w:val="28"/>
          <w:szCs w:val="28"/>
        </w:rPr>
        <w:t>Culture</w:t>
      </w:r>
      <w:r w:rsidR="00D33633" w:rsidRPr="00102339">
        <w:rPr>
          <w:rFonts w:asciiTheme="majorHAnsi" w:hAnsiTheme="majorHAnsi"/>
          <w:b/>
          <w:sz w:val="28"/>
          <w:szCs w:val="28"/>
        </w:rPr>
        <w:t xml:space="preserve"> </w:t>
      </w:r>
      <w:r w:rsidRPr="00102339">
        <w:rPr>
          <w:rFonts w:asciiTheme="majorHAnsi" w:hAnsiTheme="majorHAnsi"/>
          <w:b/>
          <w:sz w:val="28"/>
          <w:szCs w:val="28"/>
        </w:rPr>
        <w:t>And Moral Knowledge Course According</w:t>
      </w:r>
      <w:r w:rsidR="00D33633" w:rsidRPr="00102339">
        <w:rPr>
          <w:rFonts w:asciiTheme="majorHAnsi" w:hAnsiTheme="majorHAnsi"/>
          <w:b/>
          <w:sz w:val="28"/>
          <w:szCs w:val="28"/>
        </w:rPr>
        <w:t xml:space="preserve"> </w:t>
      </w:r>
      <w:r w:rsidRPr="00102339">
        <w:rPr>
          <w:rFonts w:asciiTheme="majorHAnsi" w:hAnsiTheme="majorHAnsi"/>
          <w:b/>
          <w:sz w:val="28"/>
          <w:szCs w:val="28"/>
        </w:rPr>
        <w:t>To</w:t>
      </w:r>
      <w:r w:rsidR="00D33633" w:rsidRPr="00102339">
        <w:rPr>
          <w:rFonts w:asciiTheme="majorHAnsi" w:hAnsiTheme="majorHAnsi"/>
          <w:b/>
          <w:sz w:val="28"/>
          <w:szCs w:val="28"/>
        </w:rPr>
        <w:t xml:space="preserve"> </w:t>
      </w:r>
      <w:r w:rsidRPr="00102339">
        <w:rPr>
          <w:rFonts w:asciiTheme="majorHAnsi" w:hAnsiTheme="majorHAnsi"/>
          <w:b/>
          <w:sz w:val="28"/>
          <w:szCs w:val="28"/>
        </w:rPr>
        <w:t>Rokeach Inventory</w:t>
      </w:r>
    </w:p>
    <w:p w:rsidR="00620335" w:rsidRPr="00102339" w:rsidRDefault="00620335" w:rsidP="00620335">
      <w:pPr>
        <w:spacing w:after="0" w:line="240" w:lineRule="auto"/>
        <w:jc w:val="center"/>
        <w:rPr>
          <w:rFonts w:asciiTheme="majorHAnsi" w:hAnsiTheme="majorHAnsi"/>
          <w:b/>
          <w:sz w:val="16"/>
          <w:szCs w:val="16"/>
        </w:rPr>
      </w:pPr>
    </w:p>
    <w:p w:rsidR="00720E0E" w:rsidRPr="00102339" w:rsidRDefault="00620335" w:rsidP="00620335">
      <w:pPr>
        <w:spacing w:after="0" w:line="240" w:lineRule="auto"/>
        <w:rPr>
          <w:rFonts w:asciiTheme="majorHAnsi" w:hAnsiTheme="majorHAnsi"/>
          <w:b/>
          <w:sz w:val="24"/>
          <w:szCs w:val="20"/>
        </w:rPr>
      </w:pPr>
      <w:r w:rsidRPr="00102339">
        <w:rPr>
          <w:rFonts w:asciiTheme="majorHAnsi" w:hAnsiTheme="majorHAnsi"/>
          <w:b/>
          <w:sz w:val="24"/>
          <w:szCs w:val="20"/>
        </w:rPr>
        <w:t>ABSTRACT</w:t>
      </w:r>
    </w:p>
    <w:p w:rsidR="00DE2CA0" w:rsidRPr="00102339" w:rsidRDefault="00720E0E" w:rsidP="00620335">
      <w:pPr>
        <w:spacing w:after="0" w:line="240" w:lineRule="auto"/>
        <w:jc w:val="both"/>
        <w:rPr>
          <w:rFonts w:asciiTheme="majorHAnsi" w:hAnsiTheme="majorHAnsi"/>
          <w:sz w:val="20"/>
          <w:szCs w:val="20"/>
        </w:rPr>
      </w:pPr>
      <w:r w:rsidRPr="00102339">
        <w:rPr>
          <w:rFonts w:asciiTheme="majorHAnsi" w:hAnsiTheme="majorHAnsi"/>
          <w:sz w:val="20"/>
          <w:szCs w:val="20"/>
        </w:rPr>
        <w:t>In</w:t>
      </w:r>
      <w:r w:rsidR="0013399D" w:rsidRPr="00102339">
        <w:rPr>
          <w:rFonts w:asciiTheme="majorHAnsi" w:hAnsiTheme="majorHAnsi"/>
          <w:sz w:val="20"/>
          <w:szCs w:val="20"/>
        </w:rPr>
        <w:t xml:space="preserve"> </w:t>
      </w:r>
      <w:r w:rsidRPr="00102339">
        <w:rPr>
          <w:rFonts w:asciiTheme="majorHAnsi" w:hAnsiTheme="majorHAnsi"/>
          <w:sz w:val="20"/>
          <w:szCs w:val="20"/>
        </w:rPr>
        <w:t>our</w:t>
      </w:r>
      <w:r w:rsidR="0013399D" w:rsidRPr="00102339">
        <w:rPr>
          <w:rFonts w:asciiTheme="majorHAnsi" w:hAnsiTheme="majorHAnsi"/>
          <w:sz w:val="20"/>
          <w:szCs w:val="20"/>
        </w:rPr>
        <w:t xml:space="preserve"> </w:t>
      </w:r>
      <w:r w:rsidRPr="00102339">
        <w:rPr>
          <w:rFonts w:asciiTheme="majorHAnsi" w:hAnsiTheme="majorHAnsi"/>
          <w:sz w:val="20"/>
          <w:szCs w:val="20"/>
        </w:rPr>
        <w:t>country, as in many</w:t>
      </w:r>
      <w:r w:rsidR="0013399D" w:rsidRPr="00102339">
        <w:rPr>
          <w:rFonts w:asciiTheme="majorHAnsi" w:hAnsiTheme="majorHAnsi"/>
          <w:sz w:val="20"/>
          <w:szCs w:val="20"/>
        </w:rPr>
        <w:t xml:space="preserve"> </w:t>
      </w:r>
      <w:r w:rsidRPr="00102339">
        <w:rPr>
          <w:rFonts w:asciiTheme="majorHAnsi" w:hAnsiTheme="majorHAnsi"/>
          <w:sz w:val="20"/>
          <w:szCs w:val="20"/>
        </w:rPr>
        <w:t>countries, values is very</w:t>
      </w:r>
      <w:r w:rsidR="0013399D" w:rsidRPr="00102339">
        <w:rPr>
          <w:rFonts w:asciiTheme="majorHAnsi" w:hAnsiTheme="majorHAnsi"/>
          <w:sz w:val="20"/>
          <w:szCs w:val="20"/>
        </w:rPr>
        <w:t xml:space="preserve"> </w:t>
      </w:r>
      <w:r w:rsidRPr="00102339">
        <w:rPr>
          <w:rFonts w:asciiTheme="majorHAnsi" w:hAnsiTheme="majorHAnsi"/>
          <w:sz w:val="20"/>
          <w:szCs w:val="20"/>
        </w:rPr>
        <w:t>important in education</w:t>
      </w:r>
      <w:r w:rsidR="0013399D" w:rsidRPr="00102339">
        <w:rPr>
          <w:rFonts w:asciiTheme="majorHAnsi" w:hAnsiTheme="majorHAnsi"/>
          <w:sz w:val="20"/>
          <w:szCs w:val="20"/>
        </w:rPr>
        <w:t xml:space="preserve"> </w:t>
      </w:r>
      <w:r w:rsidRPr="00102339">
        <w:rPr>
          <w:rFonts w:asciiTheme="majorHAnsi" w:hAnsiTheme="majorHAnsi"/>
          <w:sz w:val="20"/>
          <w:szCs w:val="20"/>
        </w:rPr>
        <w:t>issues. Therefore moral</w:t>
      </w:r>
      <w:r w:rsidR="00791EF6" w:rsidRPr="00102339">
        <w:rPr>
          <w:rFonts w:asciiTheme="majorHAnsi" w:hAnsiTheme="majorHAnsi"/>
          <w:sz w:val="20"/>
          <w:szCs w:val="20"/>
        </w:rPr>
        <w:t xml:space="preserve"> (ethic</w:t>
      </w:r>
      <w:r w:rsidR="00966D1F" w:rsidRPr="00102339">
        <w:rPr>
          <w:rFonts w:asciiTheme="majorHAnsi" w:hAnsiTheme="majorHAnsi"/>
          <w:sz w:val="20"/>
          <w:szCs w:val="20"/>
        </w:rPr>
        <w:t>s</w:t>
      </w:r>
      <w:r w:rsidR="00791EF6" w:rsidRPr="00102339">
        <w:rPr>
          <w:rFonts w:asciiTheme="majorHAnsi" w:hAnsiTheme="majorHAnsi"/>
          <w:sz w:val="20"/>
          <w:szCs w:val="20"/>
        </w:rPr>
        <w:t>)</w:t>
      </w:r>
      <w:r w:rsidR="0013399D" w:rsidRPr="00102339">
        <w:rPr>
          <w:rFonts w:asciiTheme="majorHAnsi" w:hAnsiTheme="majorHAnsi"/>
          <w:sz w:val="20"/>
          <w:szCs w:val="20"/>
        </w:rPr>
        <w:t xml:space="preserve"> </w:t>
      </w:r>
      <w:r w:rsidRPr="00102339">
        <w:rPr>
          <w:rFonts w:asciiTheme="majorHAnsi" w:hAnsiTheme="majorHAnsi"/>
          <w:sz w:val="20"/>
          <w:szCs w:val="20"/>
        </w:rPr>
        <w:t>behavior</w:t>
      </w:r>
      <w:r w:rsidR="0013399D" w:rsidRPr="00102339">
        <w:rPr>
          <w:rFonts w:asciiTheme="majorHAnsi" w:hAnsiTheme="majorHAnsi"/>
          <w:sz w:val="20"/>
          <w:szCs w:val="20"/>
        </w:rPr>
        <w:t xml:space="preserve"> </w:t>
      </w:r>
      <w:r w:rsidRPr="00102339">
        <w:rPr>
          <w:rFonts w:asciiTheme="majorHAnsi" w:hAnsiTheme="majorHAnsi"/>
          <w:sz w:val="20"/>
          <w:szCs w:val="20"/>
        </w:rPr>
        <w:t>and</w:t>
      </w:r>
      <w:r w:rsidR="0013399D" w:rsidRPr="00102339">
        <w:rPr>
          <w:rFonts w:asciiTheme="majorHAnsi" w:hAnsiTheme="majorHAnsi"/>
          <w:sz w:val="20"/>
          <w:szCs w:val="20"/>
        </w:rPr>
        <w:t xml:space="preserve"> </w:t>
      </w:r>
      <w:r w:rsidRPr="00102339">
        <w:rPr>
          <w:rFonts w:asciiTheme="majorHAnsi" w:hAnsiTheme="majorHAnsi"/>
          <w:sz w:val="20"/>
          <w:szCs w:val="20"/>
        </w:rPr>
        <w:t>values</w:t>
      </w:r>
      <w:r w:rsidR="0013399D" w:rsidRPr="00102339">
        <w:rPr>
          <w:rFonts w:asciiTheme="majorHAnsi" w:hAnsiTheme="majorHAnsi"/>
          <w:sz w:val="20"/>
          <w:szCs w:val="20"/>
        </w:rPr>
        <w:t xml:space="preserve"> </w:t>
      </w:r>
      <w:proofErr w:type="gramStart"/>
      <w:r w:rsidRPr="00102339">
        <w:rPr>
          <w:rFonts w:asciiTheme="majorHAnsi" w:hAnsiTheme="majorHAnsi"/>
          <w:sz w:val="20"/>
          <w:szCs w:val="20"/>
        </w:rPr>
        <w:t xml:space="preserve">should </w:t>
      </w:r>
      <w:r w:rsidR="0013399D" w:rsidRPr="00102339">
        <w:rPr>
          <w:rFonts w:asciiTheme="majorHAnsi" w:hAnsiTheme="majorHAnsi"/>
          <w:sz w:val="20"/>
          <w:szCs w:val="20"/>
        </w:rPr>
        <w:t xml:space="preserve"> </w:t>
      </w:r>
      <w:r w:rsidRPr="00102339">
        <w:rPr>
          <w:rFonts w:asciiTheme="majorHAnsi" w:hAnsiTheme="majorHAnsi"/>
          <w:sz w:val="20"/>
          <w:szCs w:val="20"/>
        </w:rPr>
        <w:t>be</w:t>
      </w:r>
      <w:proofErr w:type="gramEnd"/>
      <w:r w:rsidRPr="00102339">
        <w:rPr>
          <w:rFonts w:asciiTheme="majorHAnsi" w:hAnsiTheme="majorHAnsi"/>
          <w:sz w:val="20"/>
          <w:szCs w:val="20"/>
        </w:rPr>
        <w:t xml:space="preserve"> given</w:t>
      </w:r>
      <w:r w:rsidR="0013399D" w:rsidRPr="00102339">
        <w:rPr>
          <w:rFonts w:asciiTheme="majorHAnsi" w:hAnsiTheme="majorHAnsi"/>
          <w:sz w:val="20"/>
          <w:szCs w:val="20"/>
        </w:rPr>
        <w:t xml:space="preserve"> </w:t>
      </w:r>
      <w:r w:rsidRPr="00102339">
        <w:rPr>
          <w:rFonts w:asciiTheme="majorHAnsi" w:hAnsiTheme="majorHAnsi"/>
          <w:sz w:val="20"/>
          <w:szCs w:val="20"/>
        </w:rPr>
        <w:t>to</w:t>
      </w:r>
      <w:r w:rsidR="0013399D" w:rsidRPr="00102339">
        <w:rPr>
          <w:rFonts w:asciiTheme="majorHAnsi" w:hAnsiTheme="majorHAnsi"/>
          <w:sz w:val="20"/>
          <w:szCs w:val="20"/>
        </w:rPr>
        <w:t xml:space="preserve"> </w:t>
      </w:r>
      <w:r w:rsidRPr="00102339">
        <w:rPr>
          <w:rFonts w:asciiTheme="majorHAnsi" w:hAnsiTheme="majorHAnsi"/>
          <w:sz w:val="20"/>
          <w:szCs w:val="20"/>
        </w:rPr>
        <w:t>the</w:t>
      </w:r>
      <w:r w:rsidR="0013399D" w:rsidRPr="00102339">
        <w:rPr>
          <w:rFonts w:asciiTheme="majorHAnsi" w:hAnsiTheme="majorHAnsi"/>
          <w:sz w:val="20"/>
          <w:szCs w:val="20"/>
        </w:rPr>
        <w:t xml:space="preserve"> </w:t>
      </w:r>
      <w:r w:rsidRPr="00102339">
        <w:rPr>
          <w:rFonts w:asciiTheme="majorHAnsi" w:hAnsiTheme="majorHAnsi"/>
          <w:sz w:val="20"/>
          <w:szCs w:val="20"/>
        </w:rPr>
        <w:t>students</w:t>
      </w:r>
      <w:r w:rsidR="0013399D" w:rsidRPr="00102339">
        <w:rPr>
          <w:rFonts w:asciiTheme="majorHAnsi" w:hAnsiTheme="majorHAnsi"/>
          <w:sz w:val="20"/>
          <w:szCs w:val="20"/>
        </w:rPr>
        <w:t xml:space="preserve"> </w:t>
      </w:r>
      <w:r w:rsidRPr="00102339">
        <w:rPr>
          <w:rFonts w:asciiTheme="majorHAnsi" w:hAnsiTheme="majorHAnsi"/>
          <w:sz w:val="20"/>
          <w:szCs w:val="20"/>
        </w:rPr>
        <w:t>with</w:t>
      </w:r>
      <w:r w:rsidR="0013399D" w:rsidRPr="00102339">
        <w:rPr>
          <w:rFonts w:asciiTheme="majorHAnsi" w:hAnsiTheme="majorHAnsi"/>
          <w:sz w:val="20"/>
          <w:szCs w:val="20"/>
        </w:rPr>
        <w:t xml:space="preserve"> </w:t>
      </w:r>
      <w:r w:rsidRPr="00102339">
        <w:rPr>
          <w:rFonts w:asciiTheme="majorHAnsi" w:hAnsiTheme="majorHAnsi"/>
          <w:sz w:val="20"/>
          <w:szCs w:val="20"/>
        </w:rPr>
        <w:t>taking</w:t>
      </w:r>
      <w:r w:rsidR="0013399D" w:rsidRPr="00102339">
        <w:rPr>
          <w:rFonts w:asciiTheme="majorHAnsi" w:hAnsiTheme="majorHAnsi"/>
          <w:sz w:val="20"/>
          <w:szCs w:val="20"/>
        </w:rPr>
        <w:t xml:space="preserve"> </w:t>
      </w:r>
      <w:r w:rsidRPr="00102339">
        <w:rPr>
          <w:rFonts w:asciiTheme="majorHAnsi" w:hAnsiTheme="majorHAnsi"/>
          <w:sz w:val="20"/>
          <w:szCs w:val="20"/>
        </w:rPr>
        <w:t>into</w:t>
      </w:r>
      <w:r w:rsidR="0013399D" w:rsidRPr="00102339">
        <w:rPr>
          <w:rFonts w:asciiTheme="majorHAnsi" w:hAnsiTheme="majorHAnsi"/>
          <w:sz w:val="20"/>
          <w:szCs w:val="20"/>
        </w:rPr>
        <w:t xml:space="preserve"> </w:t>
      </w:r>
      <w:r w:rsidRPr="00102339">
        <w:rPr>
          <w:rFonts w:asciiTheme="majorHAnsi" w:hAnsiTheme="majorHAnsi"/>
          <w:sz w:val="20"/>
          <w:szCs w:val="20"/>
        </w:rPr>
        <w:t>account</w:t>
      </w:r>
      <w:r w:rsidR="0013399D" w:rsidRPr="00102339">
        <w:rPr>
          <w:rFonts w:asciiTheme="majorHAnsi" w:hAnsiTheme="majorHAnsi"/>
          <w:sz w:val="20"/>
          <w:szCs w:val="20"/>
        </w:rPr>
        <w:t xml:space="preserve"> </w:t>
      </w:r>
      <w:r w:rsidRPr="00102339">
        <w:rPr>
          <w:rFonts w:asciiTheme="majorHAnsi" w:hAnsiTheme="majorHAnsi"/>
          <w:sz w:val="20"/>
          <w:szCs w:val="20"/>
        </w:rPr>
        <w:t>the</w:t>
      </w:r>
      <w:r w:rsidR="0013399D" w:rsidRPr="00102339">
        <w:rPr>
          <w:rFonts w:asciiTheme="majorHAnsi" w:hAnsiTheme="majorHAnsi"/>
          <w:sz w:val="20"/>
          <w:szCs w:val="20"/>
        </w:rPr>
        <w:t xml:space="preserve"> </w:t>
      </w:r>
      <w:r w:rsidRPr="00102339">
        <w:rPr>
          <w:rFonts w:asciiTheme="majorHAnsi" w:hAnsiTheme="majorHAnsi"/>
          <w:sz w:val="20"/>
          <w:szCs w:val="20"/>
        </w:rPr>
        <w:t>people's</w:t>
      </w:r>
      <w:r w:rsidR="0013399D" w:rsidRPr="00102339">
        <w:rPr>
          <w:rFonts w:asciiTheme="majorHAnsi" w:hAnsiTheme="majorHAnsi"/>
          <w:sz w:val="20"/>
          <w:szCs w:val="20"/>
        </w:rPr>
        <w:t xml:space="preserve"> </w:t>
      </w:r>
      <w:r w:rsidRPr="00102339">
        <w:rPr>
          <w:rFonts w:asciiTheme="majorHAnsi" w:hAnsiTheme="majorHAnsi"/>
          <w:sz w:val="20"/>
          <w:szCs w:val="20"/>
        </w:rPr>
        <w:t>values ​​orientation, these</w:t>
      </w:r>
      <w:r w:rsidR="0013399D" w:rsidRPr="00102339">
        <w:rPr>
          <w:rFonts w:asciiTheme="majorHAnsi" w:hAnsiTheme="majorHAnsi"/>
          <w:sz w:val="20"/>
          <w:szCs w:val="20"/>
        </w:rPr>
        <w:t xml:space="preserve"> </w:t>
      </w:r>
      <w:r w:rsidRPr="00102339">
        <w:rPr>
          <w:rFonts w:asciiTheme="majorHAnsi" w:hAnsiTheme="majorHAnsi"/>
          <w:sz w:val="20"/>
          <w:szCs w:val="20"/>
        </w:rPr>
        <w:t>issues how to</w:t>
      </w:r>
      <w:r w:rsidR="0013399D" w:rsidRPr="00102339">
        <w:rPr>
          <w:rFonts w:asciiTheme="majorHAnsi" w:hAnsiTheme="majorHAnsi"/>
          <w:sz w:val="20"/>
          <w:szCs w:val="20"/>
        </w:rPr>
        <w:t xml:space="preserve"> </w:t>
      </w:r>
      <w:r w:rsidRPr="00102339">
        <w:rPr>
          <w:rFonts w:asciiTheme="majorHAnsi" w:hAnsiTheme="majorHAnsi"/>
          <w:sz w:val="20"/>
          <w:szCs w:val="20"/>
        </w:rPr>
        <w:t>place in the</w:t>
      </w:r>
      <w:r w:rsidR="0013399D" w:rsidRPr="00102339">
        <w:rPr>
          <w:rFonts w:asciiTheme="majorHAnsi" w:hAnsiTheme="majorHAnsi"/>
          <w:sz w:val="20"/>
          <w:szCs w:val="20"/>
        </w:rPr>
        <w:t xml:space="preserve"> </w:t>
      </w:r>
      <w:r w:rsidRPr="00102339">
        <w:rPr>
          <w:rFonts w:asciiTheme="majorHAnsi" w:hAnsiTheme="majorHAnsi"/>
          <w:sz w:val="20"/>
          <w:szCs w:val="20"/>
        </w:rPr>
        <w:t>curriculum, so</w:t>
      </w:r>
      <w:r w:rsidR="0013399D" w:rsidRPr="00102339">
        <w:rPr>
          <w:rFonts w:asciiTheme="majorHAnsi" w:hAnsiTheme="majorHAnsi"/>
          <w:sz w:val="20"/>
          <w:szCs w:val="20"/>
        </w:rPr>
        <w:t xml:space="preserve"> </w:t>
      </w:r>
      <w:r w:rsidRPr="00102339">
        <w:rPr>
          <w:rFonts w:asciiTheme="majorHAnsi" w:hAnsiTheme="majorHAnsi"/>
          <w:sz w:val="20"/>
          <w:szCs w:val="20"/>
        </w:rPr>
        <w:t>that, the</w:t>
      </w:r>
      <w:r w:rsidR="0013399D" w:rsidRPr="00102339">
        <w:rPr>
          <w:rFonts w:asciiTheme="majorHAnsi" w:hAnsiTheme="majorHAnsi"/>
          <w:sz w:val="20"/>
          <w:szCs w:val="20"/>
        </w:rPr>
        <w:t xml:space="preserve"> </w:t>
      </w:r>
      <w:r w:rsidR="00CA1B9C" w:rsidRPr="00102339">
        <w:rPr>
          <w:rFonts w:asciiTheme="majorHAnsi" w:hAnsiTheme="majorHAnsi"/>
          <w:sz w:val="20"/>
          <w:szCs w:val="20"/>
        </w:rPr>
        <w:t>curriculum</w:t>
      </w:r>
      <w:r w:rsidR="0013399D" w:rsidRPr="00102339">
        <w:rPr>
          <w:rFonts w:asciiTheme="majorHAnsi" w:hAnsiTheme="majorHAnsi"/>
          <w:sz w:val="20"/>
          <w:szCs w:val="20"/>
        </w:rPr>
        <w:t xml:space="preserve"> </w:t>
      </w:r>
      <w:r w:rsidRPr="00102339">
        <w:rPr>
          <w:rFonts w:asciiTheme="majorHAnsi" w:hAnsiTheme="majorHAnsi"/>
          <w:sz w:val="20"/>
          <w:szCs w:val="20"/>
        </w:rPr>
        <w:t>needs</w:t>
      </w:r>
      <w:r w:rsidR="0013399D" w:rsidRPr="00102339">
        <w:rPr>
          <w:rFonts w:asciiTheme="majorHAnsi" w:hAnsiTheme="majorHAnsi"/>
          <w:sz w:val="20"/>
          <w:szCs w:val="20"/>
        </w:rPr>
        <w:t xml:space="preserve"> </w:t>
      </w:r>
      <w:r w:rsidRPr="00102339">
        <w:rPr>
          <w:rFonts w:asciiTheme="majorHAnsi" w:hAnsiTheme="majorHAnsi"/>
          <w:sz w:val="20"/>
          <w:szCs w:val="20"/>
        </w:rPr>
        <w:t>to be examined</w:t>
      </w:r>
      <w:r w:rsidR="0013399D" w:rsidRPr="00102339">
        <w:rPr>
          <w:rFonts w:asciiTheme="majorHAnsi" w:hAnsiTheme="majorHAnsi"/>
          <w:sz w:val="20"/>
          <w:szCs w:val="20"/>
        </w:rPr>
        <w:t xml:space="preserve"> </w:t>
      </w:r>
      <w:r w:rsidRPr="00102339">
        <w:rPr>
          <w:rFonts w:asciiTheme="majorHAnsi" w:hAnsiTheme="majorHAnsi"/>
          <w:sz w:val="20"/>
          <w:szCs w:val="20"/>
        </w:rPr>
        <w:t>for</w:t>
      </w:r>
      <w:r w:rsidR="0013399D" w:rsidRPr="00102339">
        <w:rPr>
          <w:rFonts w:asciiTheme="majorHAnsi" w:hAnsiTheme="majorHAnsi"/>
          <w:sz w:val="20"/>
          <w:szCs w:val="20"/>
        </w:rPr>
        <w:t xml:space="preserve"> </w:t>
      </w:r>
      <w:r w:rsidR="00791EF6" w:rsidRPr="00102339">
        <w:rPr>
          <w:rFonts w:asciiTheme="majorHAnsi" w:hAnsiTheme="majorHAnsi"/>
          <w:sz w:val="20"/>
          <w:szCs w:val="20"/>
        </w:rPr>
        <w:t>moral (</w:t>
      </w:r>
      <w:r w:rsidR="002A4CCB" w:rsidRPr="00102339">
        <w:rPr>
          <w:rFonts w:asciiTheme="majorHAnsi" w:hAnsiTheme="majorHAnsi"/>
          <w:sz w:val="20"/>
          <w:szCs w:val="20"/>
        </w:rPr>
        <w:t>ethic</w:t>
      </w:r>
      <w:r w:rsidR="00966D1F" w:rsidRPr="00102339">
        <w:rPr>
          <w:rFonts w:asciiTheme="majorHAnsi" w:hAnsiTheme="majorHAnsi"/>
          <w:sz w:val="20"/>
          <w:szCs w:val="20"/>
        </w:rPr>
        <w:t>s</w:t>
      </w:r>
      <w:r w:rsidR="00791EF6" w:rsidRPr="00102339">
        <w:rPr>
          <w:rFonts w:asciiTheme="majorHAnsi" w:hAnsiTheme="majorHAnsi"/>
          <w:sz w:val="20"/>
          <w:szCs w:val="20"/>
        </w:rPr>
        <w:t>)</w:t>
      </w:r>
      <w:r w:rsidR="0013399D" w:rsidRPr="00102339">
        <w:rPr>
          <w:rFonts w:asciiTheme="majorHAnsi" w:hAnsiTheme="majorHAnsi"/>
          <w:sz w:val="20"/>
          <w:szCs w:val="20"/>
        </w:rPr>
        <w:t xml:space="preserve"> </w:t>
      </w:r>
      <w:r w:rsidRPr="00102339">
        <w:rPr>
          <w:rFonts w:asciiTheme="majorHAnsi" w:hAnsiTheme="majorHAnsi"/>
          <w:sz w:val="20"/>
          <w:szCs w:val="20"/>
        </w:rPr>
        <w:t>and</w:t>
      </w:r>
      <w:r w:rsidR="0013399D" w:rsidRPr="00102339">
        <w:rPr>
          <w:rFonts w:asciiTheme="majorHAnsi" w:hAnsiTheme="majorHAnsi"/>
          <w:sz w:val="20"/>
          <w:szCs w:val="20"/>
        </w:rPr>
        <w:t xml:space="preserve"> </w:t>
      </w:r>
      <w:r w:rsidRPr="00102339">
        <w:rPr>
          <w:rFonts w:asciiTheme="majorHAnsi" w:hAnsiTheme="majorHAnsi"/>
          <w:sz w:val="20"/>
          <w:szCs w:val="20"/>
        </w:rPr>
        <w:t>value. Religio</w:t>
      </w:r>
      <w:r w:rsidR="002F7AE2" w:rsidRPr="00102339">
        <w:rPr>
          <w:rFonts w:asciiTheme="majorHAnsi" w:hAnsiTheme="majorHAnsi"/>
          <w:sz w:val="20"/>
          <w:szCs w:val="20"/>
        </w:rPr>
        <w:t>us</w:t>
      </w:r>
      <w:r w:rsidR="0013399D" w:rsidRPr="00102339">
        <w:rPr>
          <w:rFonts w:asciiTheme="majorHAnsi" w:hAnsiTheme="majorHAnsi"/>
          <w:sz w:val="20"/>
          <w:szCs w:val="20"/>
        </w:rPr>
        <w:t xml:space="preserve"> </w:t>
      </w:r>
      <w:r w:rsidR="002F7AE2" w:rsidRPr="00102339">
        <w:rPr>
          <w:rFonts w:asciiTheme="majorHAnsi" w:hAnsiTheme="majorHAnsi"/>
          <w:sz w:val="20"/>
          <w:szCs w:val="20"/>
        </w:rPr>
        <w:t>Culture</w:t>
      </w:r>
      <w:r w:rsidR="0013399D" w:rsidRPr="00102339">
        <w:rPr>
          <w:rFonts w:asciiTheme="majorHAnsi" w:hAnsiTheme="majorHAnsi"/>
          <w:sz w:val="20"/>
          <w:szCs w:val="20"/>
        </w:rPr>
        <w:t xml:space="preserve"> </w:t>
      </w:r>
      <w:r w:rsidRPr="00102339">
        <w:rPr>
          <w:rFonts w:asciiTheme="majorHAnsi" w:hAnsiTheme="majorHAnsi"/>
          <w:sz w:val="20"/>
          <w:szCs w:val="20"/>
        </w:rPr>
        <w:t>and</w:t>
      </w:r>
      <w:r w:rsidR="0013399D" w:rsidRPr="00102339">
        <w:rPr>
          <w:rFonts w:asciiTheme="majorHAnsi" w:hAnsiTheme="majorHAnsi"/>
          <w:sz w:val="20"/>
          <w:szCs w:val="20"/>
        </w:rPr>
        <w:t xml:space="preserve"> </w:t>
      </w:r>
      <w:r w:rsidRPr="00102339">
        <w:rPr>
          <w:rFonts w:asciiTheme="majorHAnsi" w:hAnsiTheme="majorHAnsi"/>
          <w:sz w:val="20"/>
          <w:szCs w:val="20"/>
        </w:rPr>
        <w:t>Ethics</w:t>
      </w:r>
      <w:r w:rsidR="0013399D" w:rsidRPr="00102339">
        <w:rPr>
          <w:rFonts w:asciiTheme="majorHAnsi" w:hAnsiTheme="majorHAnsi"/>
          <w:sz w:val="20"/>
          <w:szCs w:val="20"/>
        </w:rPr>
        <w:t xml:space="preserve"> </w:t>
      </w:r>
      <w:r w:rsidR="002A4CCB" w:rsidRPr="00102339">
        <w:rPr>
          <w:rFonts w:asciiTheme="majorHAnsi" w:hAnsiTheme="majorHAnsi"/>
          <w:sz w:val="20"/>
          <w:szCs w:val="20"/>
        </w:rPr>
        <w:t>C</w:t>
      </w:r>
      <w:r w:rsidRPr="00102339">
        <w:rPr>
          <w:rFonts w:asciiTheme="majorHAnsi" w:hAnsiTheme="majorHAnsi"/>
          <w:sz w:val="20"/>
          <w:szCs w:val="20"/>
        </w:rPr>
        <w:t>ourse program was</w:t>
      </w:r>
      <w:r w:rsidR="0013399D" w:rsidRPr="00102339">
        <w:rPr>
          <w:rFonts w:asciiTheme="majorHAnsi" w:hAnsiTheme="majorHAnsi"/>
          <w:sz w:val="20"/>
          <w:szCs w:val="20"/>
        </w:rPr>
        <w:t xml:space="preserve"> </w:t>
      </w:r>
      <w:r w:rsidRPr="00102339">
        <w:rPr>
          <w:rFonts w:asciiTheme="majorHAnsi" w:hAnsiTheme="majorHAnsi"/>
          <w:sz w:val="20"/>
          <w:szCs w:val="20"/>
        </w:rPr>
        <w:t>prepared in 2010 to be implemented in 2011-2012 academic</w:t>
      </w:r>
      <w:r w:rsidR="0013399D" w:rsidRPr="00102339">
        <w:rPr>
          <w:rFonts w:asciiTheme="majorHAnsi" w:hAnsiTheme="majorHAnsi"/>
          <w:sz w:val="20"/>
          <w:szCs w:val="20"/>
        </w:rPr>
        <w:t xml:space="preserve"> </w:t>
      </w:r>
      <w:r w:rsidRPr="00102339">
        <w:rPr>
          <w:rFonts w:asciiTheme="majorHAnsi" w:hAnsiTheme="majorHAnsi"/>
          <w:sz w:val="20"/>
          <w:szCs w:val="20"/>
        </w:rPr>
        <w:t>year in 2010 (9, 10, 11 and 12. Classes) Religion</w:t>
      </w:r>
      <w:r w:rsidR="0013399D" w:rsidRPr="00102339">
        <w:rPr>
          <w:rFonts w:asciiTheme="majorHAnsi" w:hAnsiTheme="majorHAnsi"/>
          <w:sz w:val="20"/>
          <w:szCs w:val="20"/>
        </w:rPr>
        <w:t xml:space="preserve"> </w:t>
      </w:r>
      <w:r w:rsidRPr="00102339">
        <w:rPr>
          <w:rFonts w:asciiTheme="majorHAnsi" w:hAnsiTheme="majorHAnsi"/>
          <w:sz w:val="20"/>
          <w:szCs w:val="20"/>
        </w:rPr>
        <w:t>and</w:t>
      </w:r>
      <w:r w:rsidR="0013399D" w:rsidRPr="00102339">
        <w:rPr>
          <w:rFonts w:asciiTheme="majorHAnsi" w:hAnsiTheme="majorHAnsi"/>
          <w:sz w:val="20"/>
          <w:szCs w:val="20"/>
        </w:rPr>
        <w:t xml:space="preserve"> </w:t>
      </w:r>
      <w:r w:rsidRPr="00102339">
        <w:rPr>
          <w:rFonts w:asciiTheme="majorHAnsi" w:hAnsiTheme="majorHAnsi"/>
          <w:sz w:val="20"/>
          <w:szCs w:val="20"/>
        </w:rPr>
        <w:t xml:space="preserve">Ethics Course </w:t>
      </w:r>
      <w:r w:rsidR="00DE2CA0" w:rsidRPr="00102339">
        <w:rPr>
          <w:rFonts w:asciiTheme="majorHAnsi" w:hAnsiTheme="majorHAnsi"/>
          <w:sz w:val="20"/>
          <w:szCs w:val="20"/>
        </w:rPr>
        <w:t>curriculum</w:t>
      </w:r>
      <w:r w:rsidR="0013399D" w:rsidRPr="00102339">
        <w:rPr>
          <w:rFonts w:asciiTheme="majorHAnsi" w:hAnsiTheme="majorHAnsi"/>
          <w:sz w:val="20"/>
          <w:szCs w:val="20"/>
        </w:rPr>
        <w:t xml:space="preserve"> </w:t>
      </w:r>
      <w:r w:rsidR="002A4CCB" w:rsidRPr="00102339">
        <w:rPr>
          <w:rFonts w:asciiTheme="majorHAnsi" w:hAnsiTheme="majorHAnsi"/>
          <w:sz w:val="20"/>
          <w:szCs w:val="20"/>
        </w:rPr>
        <w:t>was</w:t>
      </w:r>
      <w:r w:rsidR="0013399D" w:rsidRPr="00102339">
        <w:rPr>
          <w:rFonts w:asciiTheme="majorHAnsi" w:hAnsiTheme="majorHAnsi"/>
          <w:sz w:val="20"/>
          <w:szCs w:val="20"/>
        </w:rPr>
        <w:t xml:space="preserve"> </w:t>
      </w:r>
      <w:r w:rsidR="002A4CCB" w:rsidRPr="00102339">
        <w:rPr>
          <w:rFonts w:asciiTheme="majorHAnsi" w:hAnsiTheme="majorHAnsi"/>
          <w:sz w:val="20"/>
          <w:szCs w:val="20"/>
        </w:rPr>
        <w:t>analyzed</w:t>
      </w:r>
      <w:r w:rsidR="0013399D" w:rsidRPr="00102339">
        <w:rPr>
          <w:rFonts w:asciiTheme="majorHAnsi" w:hAnsiTheme="majorHAnsi"/>
          <w:sz w:val="20"/>
          <w:szCs w:val="20"/>
        </w:rPr>
        <w:t xml:space="preserve"> </w:t>
      </w:r>
      <w:r w:rsidRPr="00102339">
        <w:rPr>
          <w:rFonts w:asciiTheme="majorHAnsi" w:hAnsiTheme="majorHAnsi"/>
          <w:sz w:val="20"/>
          <w:szCs w:val="20"/>
        </w:rPr>
        <w:t>by</w:t>
      </w:r>
      <w:r w:rsidR="0013399D" w:rsidRPr="00102339">
        <w:rPr>
          <w:rFonts w:asciiTheme="majorHAnsi" w:hAnsiTheme="majorHAnsi"/>
          <w:sz w:val="20"/>
          <w:szCs w:val="20"/>
        </w:rPr>
        <w:t xml:space="preserve"> </w:t>
      </w:r>
      <w:r w:rsidRPr="00102339">
        <w:rPr>
          <w:rFonts w:asciiTheme="majorHAnsi" w:hAnsiTheme="majorHAnsi"/>
          <w:sz w:val="20"/>
          <w:szCs w:val="20"/>
        </w:rPr>
        <w:t>Rokeach</w:t>
      </w:r>
      <w:r w:rsidR="0013399D" w:rsidRPr="00102339">
        <w:rPr>
          <w:rFonts w:asciiTheme="majorHAnsi" w:hAnsiTheme="majorHAnsi"/>
          <w:sz w:val="20"/>
          <w:szCs w:val="20"/>
        </w:rPr>
        <w:t xml:space="preserve"> </w:t>
      </w:r>
      <w:r w:rsidRPr="00102339">
        <w:rPr>
          <w:rFonts w:asciiTheme="majorHAnsi" w:hAnsiTheme="majorHAnsi"/>
          <w:sz w:val="20"/>
          <w:szCs w:val="20"/>
        </w:rPr>
        <w:t>and</w:t>
      </w:r>
      <w:r w:rsidR="0013399D" w:rsidRPr="00102339">
        <w:rPr>
          <w:rFonts w:asciiTheme="majorHAnsi" w:hAnsiTheme="majorHAnsi"/>
          <w:sz w:val="20"/>
          <w:szCs w:val="20"/>
        </w:rPr>
        <w:t xml:space="preserve"> </w:t>
      </w:r>
      <w:r w:rsidRPr="00102339">
        <w:rPr>
          <w:rFonts w:asciiTheme="majorHAnsi" w:hAnsiTheme="majorHAnsi"/>
          <w:sz w:val="20"/>
          <w:szCs w:val="20"/>
        </w:rPr>
        <w:t>Çalışkur</w:t>
      </w:r>
      <w:r w:rsidR="0013399D" w:rsidRPr="00102339">
        <w:rPr>
          <w:rFonts w:asciiTheme="majorHAnsi" w:hAnsiTheme="majorHAnsi"/>
          <w:sz w:val="20"/>
          <w:szCs w:val="20"/>
        </w:rPr>
        <w:t xml:space="preserve"> </w:t>
      </w:r>
      <w:r w:rsidRPr="00102339">
        <w:rPr>
          <w:rFonts w:asciiTheme="majorHAnsi" w:hAnsiTheme="majorHAnsi"/>
          <w:sz w:val="20"/>
          <w:szCs w:val="20"/>
        </w:rPr>
        <w:t>&amp; Aslan</w:t>
      </w:r>
      <w:r w:rsidR="00787F2B" w:rsidRPr="00102339">
        <w:rPr>
          <w:rFonts w:asciiTheme="majorHAnsi" w:hAnsiTheme="majorHAnsi"/>
          <w:sz w:val="20"/>
          <w:szCs w:val="20"/>
        </w:rPr>
        <w:t xml:space="preserve"> (2013)</w:t>
      </w:r>
      <w:r w:rsidR="0013399D" w:rsidRPr="00102339">
        <w:rPr>
          <w:rFonts w:asciiTheme="majorHAnsi" w:hAnsiTheme="majorHAnsi"/>
          <w:sz w:val="20"/>
          <w:szCs w:val="20"/>
        </w:rPr>
        <w:t xml:space="preserve"> </w:t>
      </w:r>
      <w:r w:rsidR="002A4CCB" w:rsidRPr="00102339">
        <w:rPr>
          <w:rFonts w:asciiTheme="majorHAnsi" w:hAnsiTheme="majorHAnsi"/>
          <w:sz w:val="20"/>
          <w:szCs w:val="20"/>
        </w:rPr>
        <w:t>who</w:t>
      </w:r>
      <w:r w:rsidR="0013399D" w:rsidRPr="00102339">
        <w:rPr>
          <w:rFonts w:asciiTheme="majorHAnsi" w:hAnsiTheme="majorHAnsi"/>
          <w:sz w:val="20"/>
          <w:szCs w:val="20"/>
        </w:rPr>
        <w:t xml:space="preserve"> </w:t>
      </w:r>
      <w:r w:rsidRPr="00102339">
        <w:rPr>
          <w:rFonts w:asciiTheme="majorHAnsi" w:hAnsiTheme="majorHAnsi"/>
          <w:sz w:val="20"/>
          <w:szCs w:val="20"/>
        </w:rPr>
        <w:t>adapted</w:t>
      </w:r>
      <w:r w:rsidR="0013399D" w:rsidRPr="00102339">
        <w:rPr>
          <w:rFonts w:asciiTheme="majorHAnsi" w:hAnsiTheme="majorHAnsi"/>
          <w:sz w:val="20"/>
          <w:szCs w:val="20"/>
        </w:rPr>
        <w:t xml:space="preserve"> </w:t>
      </w:r>
      <w:r w:rsidRPr="00102339">
        <w:rPr>
          <w:rFonts w:asciiTheme="majorHAnsi" w:hAnsiTheme="majorHAnsi"/>
          <w:sz w:val="20"/>
          <w:szCs w:val="20"/>
        </w:rPr>
        <w:t>validity</w:t>
      </w:r>
      <w:r w:rsidR="0013399D" w:rsidRPr="00102339">
        <w:rPr>
          <w:rFonts w:asciiTheme="majorHAnsi" w:hAnsiTheme="majorHAnsi"/>
          <w:sz w:val="20"/>
          <w:szCs w:val="20"/>
        </w:rPr>
        <w:t xml:space="preserve"> </w:t>
      </w:r>
      <w:r w:rsidRPr="00102339">
        <w:rPr>
          <w:rFonts w:asciiTheme="majorHAnsi" w:hAnsiTheme="majorHAnsi"/>
          <w:sz w:val="20"/>
          <w:szCs w:val="20"/>
        </w:rPr>
        <w:t>and</w:t>
      </w:r>
      <w:r w:rsidR="0013399D" w:rsidRPr="00102339">
        <w:rPr>
          <w:rFonts w:asciiTheme="majorHAnsi" w:hAnsiTheme="majorHAnsi"/>
          <w:sz w:val="20"/>
          <w:szCs w:val="20"/>
        </w:rPr>
        <w:t xml:space="preserve"> </w:t>
      </w:r>
      <w:r w:rsidRPr="00102339">
        <w:rPr>
          <w:rFonts w:asciiTheme="majorHAnsi" w:hAnsiTheme="majorHAnsi"/>
          <w:sz w:val="20"/>
          <w:szCs w:val="20"/>
        </w:rPr>
        <w:t>reliability of Turkish</w:t>
      </w:r>
      <w:r w:rsidR="0013399D" w:rsidRPr="00102339">
        <w:rPr>
          <w:rFonts w:asciiTheme="majorHAnsi" w:hAnsiTheme="majorHAnsi"/>
          <w:sz w:val="20"/>
          <w:szCs w:val="20"/>
        </w:rPr>
        <w:t xml:space="preserve"> </w:t>
      </w:r>
      <w:r w:rsidRPr="00102339">
        <w:rPr>
          <w:rFonts w:asciiTheme="majorHAnsi" w:hAnsiTheme="majorHAnsi"/>
          <w:sz w:val="20"/>
          <w:szCs w:val="20"/>
        </w:rPr>
        <w:t>version</w:t>
      </w:r>
      <w:r w:rsidR="0013399D" w:rsidRPr="00102339">
        <w:rPr>
          <w:rFonts w:asciiTheme="majorHAnsi" w:hAnsiTheme="majorHAnsi"/>
          <w:sz w:val="20"/>
          <w:szCs w:val="20"/>
        </w:rPr>
        <w:t xml:space="preserve"> </w:t>
      </w:r>
      <w:proofErr w:type="gramStart"/>
      <w:r w:rsidRPr="00102339">
        <w:rPr>
          <w:rFonts w:asciiTheme="majorHAnsi" w:hAnsiTheme="majorHAnsi"/>
          <w:sz w:val="20"/>
          <w:szCs w:val="20"/>
        </w:rPr>
        <w:t>of  Rokeach</w:t>
      </w:r>
      <w:proofErr w:type="gramEnd"/>
      <w:r w:rsidR="0013399D" w:rsidRPr="00102339">
        <w:rPr>
          <w:rFonts w:asciiTheme="majorHAnsi" w:hAnsiTheme="majorHAnsi"/>
          <w:sz w:val="20"/>
          <w:szCs w:val="20"/>
        </w:rPr>
        <w:t xml:space="preserve"> </w:t>
      </w:r>
      <w:r w:rsidRPr="00102339">
        <w:rPr>
          <w:rFonts w:asciiTheme="majorHAnsi" w:hAnsiTheme="majorHAnsi"/>
          <w:sz w:val="20"/>
          <w:szCs w:val="20"/>
        </w:rPr>
        <w:t>Values ​​Inventory</w:t>
      </w:r>
      <w:r w:rsidR="002A4CCB" w:rsidRPr="00102339">
        <w:rPr>
          <w:rFonts w:asciiTheme="majorHAnsi" w:hAnsiTheme="majorHAnsi"/>
          <w:sz w:val="20"/>
          <w:szCs w:val="20"/>
        </w:rPr>
        <w:t>. V</w:t>
      </w:r>
      <w:r w:rsidRPr="00102339">
        <w:rPr>
          <w:rFonts w:asciiTheme="majorHAnsi" w:hAnsiTheme="majorHAnsi"/>
          <w:sz w:val="20"/>
          <w:szCs w:val="20"/>
        </w:rPr>
        <w:t>alues ​​were</w:t>
      </w:r>
      <w:r w:rsidR="0013399D" w:rsidRPr="00102339">
        <w:rPr>
          <w:rFonts w:asciiTheme="majorHAnsi" w:hAnsiTheme="majorHAnsi"/>
          <w:sz w:val="20"/>
          <w:szCs w:val="20"/>
        </w:rPr>
        <w:t xml:space="preserve"> </w:t>
      </w:r>
      <w:r w:rsidRPr="00102339">
        <w:rPr>
          <w:rFonts w:asciiTheme="majorHAnsi" w:hAnsiTheme="majorHAnsi"/>
          <w:sz w:val="20"/>
          <w:szCs w:val="20"/>
        </w:rPr>
        <w:t>analyzed</w:t>
      </w:r>
      <w:r w:rsidR="0013399D" w:rsidRPr="00102339">
        <w:rPr>
          <w:rFonts w:asciiTheme="majorHAnsi" w:hAnsiTheme="majorHAnsi"/>
          <w:sz w:val="20"/>
          <w:szCs w:val="20"/>
        </w:rPr>
        <w:t xml:space="preserve"> </w:t>
      </w:r>
      <w:r w:rsidRPr="00102339">
        <w:rPr>
          <w:rFonts w:asciiTheme="majorHAnsi" w:hAnsiTheme="majorHAnsi"/>
          <w:sz w:val="20"/>
          <w:szCs w:val="20"/>
        </w:rPr>
        <w:t>according</w:t>
      </w:r>
      <w:r w:rsidR="0013399D" w:rsidRPr="00102339">
        <w:rPr>
          <w:rFonts w:asciiTheme="majorHAnsi" w:hAnsiTheme="majorHAnsi"/>
          <w:sz w:val="20"/>
          <w:szCs w:val="20"/>
        </w:rPr>
        <w:t xml:space="preserve"> </w:t>
      </w:r>
      <w:r w:rsidRPr="00102339">
        <w:rPr>
          <w:rFonts w:asciiTheme="majorHAnsi" w:hAnsiTheme="majorHAnsi"/>
          <w:sz w:val="20"/>
          <w:szCs w:val="20"/>
        </w:rPr>
        <w:t>to</w:t>
      </w:r>
      <w:r w:rsidR="0013399D" w:rsidRPr="00102339">
        <w:rPr>
          <w:rFonts w:asciiTheme="majorHAnsi" w:hAnsiTheme="majorHAnsi"/>
          <w:sz w:val="20"/>
          <w:szCs w:val="20"/>
        </w:rPr>
        <w:t xml:space="preserve"> </w:t>
      </w:r>
      <w:r w:rsidRPr="00102339">
        <w:rPr>
          <w:rFonts w:asciiTheme="majorHAnsi" w:hAnsiTheme="majorHAnsi"/>
          <w:sz w:val="20"/>
          <w:szCs w:val="20"/>
        </w:rPr>
        <w:t>content</w:t>
      </w:r>
      <w:r w:rsidR="0013399D" w:rsidRPr="00102339">
        <w:rPr>
          <w:rFonts w:asciiTheme="majorHAnsi" w:hAnsiTheme="majorHAnsi"/>
          <w:sz w:val="20"/>
          <w:szCs w:val="20"/>
        </w:rPr>
        <w:t xml:space="preserve"> </w:t>
      </w:r>
      <w:r w:rsidRPr="00102339">
        <w:rPr>
          <w:rFonts w:asciiTheme="majorHAnsi" w:hAnsiTheme="majorHAnsi"/>
          <w:sz w:val="20"/>
          <w:szCs w:val="20"/>
        </w:rPr>
        <w:t>analysis. As a result of the</w:t>
      </w:r>
      <w:r w:rsidR="0013399D" w:rsidRPr="00102339">
        <w:rPr>
          <w:rFonts w:asciiTheme="majorHAnsi" w:hAnsiTheme="majorHAnsi"/>
          <w:sz w:val="20"/>
          <w:szCs w:val="20"/>
        </w:rPr>
        <w:t xml:space="preserve"> </w:t>
      </w:r>
      <w:r w:rsidRPr="00102339">
        <w:rPr>
          <w:rFonts w:asciiTheme="majorHAnsi" w:hAnsiTheme="majorHAnsi"/>
          <w:sz w:val="20"/>
          <w:szCs w:val="20"/>
        </w:rPr>
        <w:t>content</w:t>
      </w:r>
      <w:r w:rsidR="0013399D" w:rsidRPr="00102339">
        <w:rPr>
          <w:rFonts w:asciiTheme="majorHAnsi" w:hAnsiTheme="majorHAnsi"/>
          <w:sz w:val="20"/>
          <w:szCs w:val="20"/>
        </w:rPr>
        <w:t xml:space="preserve"> </w:t>
      </w:r>
      <w:r w:rsidRPr="00102339">
        <w:rPr>
          <w:rFonts w:asciiTheme="majorHAnsi" w:hAnsiTheme="majorHAnsi"/>
          <w:sz w:val="20"/>
          <w:szCs w:val="20"/>
        </w:rPr>
        <w:t>analysis</w:t>
      </w:r>
      <w:r w:rsidR="0013399D" w:rsidRPr="00102339">
        <w:rPr>
          <w:rFonts w:asciiTheme="majorHAnsi" w:hAnsiTheme="majorHAnsi"/>
          <w:sz w:val="20"/>
          <w:szCs w:val="20"/>
        </w:rPr>
        <w:t xml:space="preserve"> </w:t>
      </w:r>
      <w:r w:rsidRPr="00102339">
        <w:rPr>
          <w:rFonts w:asciiTheme="majorHAnsi" w:hAnsiTheme="majorHAnsi"/>
          <w:sz w:val="20"/>
          <w:szCs w:val="20"/>
        </w:rPr>
        <w:t>by</w:t>
      </w:r>
      <w:r w:rsidR="0013399D" w:rsidRPr="00102339">
        <w:rPr>
          <w:rFonts w:asciiTheme="majorHAnsi" w:hAnsiTheme="majorHAnsi"/>
          <w:sz w:val="20"/>
          <w:szCs w:val="20"/>
        </w:rPr>
        <w:t xml:space="preserve"> </w:t>
      </w:r>
      <w:r w:rsidRPr="00102339">
        <w:rPr>
          <w:rFonts w:asciiTheme="majorHAnsi" w:hAnsiTheme="majorHAnsi"/>
          <w:sz w:val="20"/>
          <w:szCs w:val="20"/>
        </w:rPr>
        <w:t>considering</w:t>
      </w:r>
      <w:r w:rsidR="0013399D" w:rsidRPr="00102339">
        <w:rPr>
          <w:rFonts w:asciiTheme="majorHAnsi" w:hAnsiTheme="majorHAnsi"/>
          <w:sz w:val="20"/>
          <w:szCs w:val="20"/>
        </w:rPr>
        <w:t xml:space="preserve"> </w:t>
      </w:r>
      <w:r w:rsidRPr="00102339">
        <w:rPr>
          <w:rFonts w:asciiTheme="majorHAnsi" w:hAnsiTheme="majorHAnsi"/>
          <w:sz w:val="20"/>
          <w:szCs w:val="20"/>
        </w:rPr>
        <w:t xml:space="preserve">Rokeach Value Inventory items, </w:t>
      </w:r>
      <w:r w:rsidR="00DE2CA0" w:rsidRPr="00102339">
        <w:rPr>
          <w:rFonts w:asciiTheme="majorHAnsi" w:hAnsiTheme="majorHAnsi"/>
          <w:sz w:val="20"/>
          <w:szCs w:val="20"/>
        </w:rPr>
        <w:t>214 acquisition</w:t>
      </w:r>
      <w:r w:rsidR="00B952A3" w:rsidRPr="00102339">
        <w:rPr>
          <w:rFonts w:asciiTheme="majorHAnsi" w:hAnsiTheme="majorHAnsi"/>
          <w:sz w:val="20"/>
          <w:szCs w:val="20"/>
        </w:rPr>
        <w:t xml:space="preserve"> </w:t>
      </w:r>
      <w:r w:rsidR="00DE2CA0" w:rsidRPr="00102339">
        <w:rPr>
          <w:rFonts w:asciiTheme="majorHAnsi" w:hAnsiTheme="majorHAnsi"/>
          <w:sz w:val="20"/>
          <w:szCs w:val="20"/>
        </w:rPr>
        <w:t>sentences</w:t>
      </w:r>
      <w:r w:rsidR="00B952A3" w:rsidRPr="00102339">
        <w:rPr>
          <w:rFonts w:asciiTheme="majorHAnsi" w:hAnsiTheme="majorHAnsi"/>
          <w:sz w:val="20"/>
          <w:szCs w:val="20"/>
        </w:rPr>
        <w:t xml:space="preserve"> </w:t>
      </w:r>
      <w:r w:rsidR="00DE2CA0" w:rsidRPr="00102339">
        <w:rPr>
          <w:rFonts w:asciiTheme="majorHAnsi" w:hAnsiTheme="majorHAnsi"/>
          <w:sz w:val="20"/>
          <w:szCs w:val="20"/>
        </w:rPr>
        <w:t>which</w:t>
      </w:r>
      <w:r w:rsidR="00B952A3" w:rsidRPr="00102339">
        <w:rPr>
          <w:rFonts w:asciiTheme="majorHAnsi" w:hAnsiTheme="majorHAnsi"/>
          <w:sz w:val="20"/>
          <w:szCs w:val="20"/>
        </w:rPr>
        <w:t xml:space="preserve"> </w:t>
      </w:r>
      <w:r w:rsidR="00DE2CA0" w:rsidRPr="00102339">
        <w:rPr>
          <w:rFonts w:asciiTheme="majorHAnsi" w:hAnsiTheme="majorHAnsi"/>
          <w:sz w:val="20"/>
          <w:szCs w:val="20"/>
        </w:rPr>
        <w:t>includes</w:t>
      </w:r>
      <w:r w:rsidR="00B952A3" w:rsidRPr="00102339">
        <w:rPr>
          <w:rFonts w:asciiTheme="majorHAnsi" w:hAnsiTheme="majorHAnsi"/>
          <w:sz w:val="20"/>
          <w:szCs w:val="20"/>
        </w:rPr>
        <w:t xml:space="preserve"> </w:t>
      </w:r>
      <w:r w:rsidR="00DE2CA0" w:rsidRPr="00102339">
        <w:rPr>
          <w:rFonts w:asciiTheme="majorHAnsi" w:hAnsiTheme="majorHAnsi"/>
          <w:sz w:val="20"/>
          <w:szCs w:val="20"/>
        </w:rPr>
        <w:t>all</w:t>
      </w:r>
      <w:r w:rsidR="00B952A3" w:rsidRPr="00102339">
        <w:rPr>
          <w:rFonts w:asciiTheme="majorHAnsi" w:hAnsiTheme="majorHAnsi"/>
          <w:sz w:val="20"/>
          <w:szCs w:val="20"/>
        </w:rPr>
        <w:t xml:space="preserve"> </w:t>
      </w:r>
      <w:r w:rsidR="00DE2CA0" w:rsidRPr="00102339">
        <w:rPr>
          <w:rFonts w:asciiTheme="majorHAnsi" w:hAnsiTheme="majorHAnsi"/>
          <w:sz w:val="20"/>
          <w:szCs w:val="20"/>
        </w:rPr>
        <w:t>curriculum</w:t>
      </w:r>
      <w:r w:rsidR="00B952A3" w:rsidRPr="00102339">
        <w:rPr>
          <w:rFonts w:asciiTheme="majorHAnsi" w:hAnsiTheme="majorHAnsi"/>
          <w:sz w:val="20"/>
          <w:szCs w:val="20"/>
        </w:rPr>
        <w:t xml:space="preserve"> </w:t>
      </w:r>
      <w:r w:rsidR="00DE2CA0" w:rsidRPr="00102339">
        <w:rPr>
          <w:rFonts w:asciiTheme="majorHAnsi" w:hAnsiTheme="majorHAnsi"/>
          <w:sz w:val="20"/>
          <w:szCs w:val="20"/>
        </w:rPr>
        <w:t>were</w:t>
      </w:r>
      <w:r w:rsidR="00B952A3" w:rsidRPr="00102339">
        <w:rPr>
          <w:rFonts w:asciiTheme="majorHAnsi" w:hAnsiTheme="majorHAnsi"/>
          <w:sz w:val="20"/>
          <w:szCs w:val="20"/>
        </w:rPr>
        <w:t xml:space="preserve"> </w:t>
      </w:r>
      <w:r w:rsidR="00DE2CA0" w:rsidRPr="00102339">
        <w:rPr>
          <w:rFonts w:asciiTheme="majorHAnsi" w:hAnsiTheme="majorHAnsi"/>
          <w:sz w:val="20"/>
          <w:szCs w:val="20"/>
        </w:rPr>
        <w:t>analyzed. As a result of content</w:t>
      </w:r>
      <w:r w:rsidR="00B952A3" w:rsidRPr="00102339">
        <w:rPr>
          <w:rFonts w:asciiTheme="majorHAnsi" w:hAnsiTheme="majorHAnsi"/>
          <w:sz w:val="20"/>
          <w:szCs w:val="20"/>
        </w:rPr>
        <w:t xml:space="preserve"> </w:t>
      </w:r>
      <w:r w:rsidR="00DE2CA0" w:rsidRPr="00102339">
        <w:rPr>
          <w:rFonts w:asciiTheme="majorHAnsi" w:hAnsiTheme="majorHAnsi"/>
          <w:sz w:val="20"/>
          <w:szCs w:val="20"/>
        </w:rPr>
        <w:t>analysis</w:t>
      </w:r>
      <w:r w:rsidR="00B952A3" w:rsidRPr="00102339">
        <w:rPr>
          <w:rFonts w:asciiTheme="majorHAnsi" w:hAnsiTheme="majorHAnsi"/>
          <w:sz w:val="20"/>
          <w:szCs w:val="20"/>
        </w:rPr>
        <w:t xml:space="preserve"> </w:t>
      </w:r>
      <w:r w:rsidR="00DE2CA0" w:rsidRPr="00102339">
        <w:rPr>
          <w:rFonts w:asciiTheme="majorHAnsi" w:hAnsiTheme="majorHAnsi"/>
          <w:sz w:val="20"/>
          <w:szCs w:val="20"/>
        </w:rPr>
        <w:t>by</w:t>
      </w:r>
      <w:r w:rsidR="00B952A3" w:rsidRPr="00102339">
        <w:rPr>
          <w:rFonts w:asciiTheme="majorHAnsi" w:hAnsiTheme="majorHAnsi"/>
          <w:sz w:val="20"/>
          <w:szCs w:val="20"/>
        </w:rPr>
        <w:t xml:space="preserve"> </w:t>
      </w:r>
      <w:r w:rsidR="00DE2CA0" w:rsidRPr="00102339">
        <w:rPr>
          <w:rFonts w:asciiTheme="majorHAnsi" w:hAnsiTheme="majorHAnsi"/>
          <w:sz w:val="20"/>
          <w:szCs w:val="20"/>
        </w:rPr>
        <w:t>considering</w:t>
      </w:r>
      <w:r w:rsidR="00B952A3" w:rsidRPr="00102339">
        <w:rPr>
          <w:rFonts w:asciiTheme="majorHAnsi" w:hAnsiTheme="majorHAnsi"/>
          <w:sz w:val="20"/>
          <w:szCs w:val="20"/>
        </w:rPr>
        <w:t xml:space="preserve"> </w:t>
      </w:r>
      <w:r w:rsidR="00DE2CA0" w:rsidRPr="00102339">
        <w:rPr>
          <w:rFonts w:asciiTheme="majorHAnsi" w:hAnsiTheme="majorHAnsi"/>
          <w:sz w:val="20"/>
          <w:szCs w:val="20"/>
        </w:rPr>
        <w:t>the</w:t>
      </w:r>
      <w:r w:rsidR="00B952A3" w:rsidRPr="00102339">
        <w:rPr>
          <w:rFonts w:asciiTheme="majorHAnsi" w:hAnsiTheme="majorHAnsi"/>
          <w:sz w:val="20"/>
          <w:szCs w:val="20"/>
        </w:rPr>
        <w:t xml:space="preserve"> </w:t>
      </w:r>
      <w:r w:rsidR="00DE2CA0" w:rsidRPr="00102339">
        <w:rPr>
          <w:rFonts w:asciiTheme="majorHAnsi" w:hAnsiTheme="majorHAnsi"/>
          <w:sz w:val="20"/>
          <w:szCs w:val="20"/>
        </w:rPr>
        <w:t>value of items in the</w:t>
      </w:r>
      <w:r w:rsidR="00B952A3" w:rsidRPr="00102339">
        <w:rPr>
          <w:rFonts w:asciiTheme="majorHAnsi" w:hAnsiTheme="majorHAnsi"/>
          <w:sz w:val="20"/>
          <w:szCs w:val="20"/>
        </w:rPr>
        <w:t xml:space="preserve"> </w:t>
      </w:r>
      <w:r w:rsidR="00DE2CA0" w:rsidRPr="00102339">
        <w:rPr>
          <w:rFonts w:asciiTheme="majorHAnsi" w:hAnsiTheme="majorHAnsi"/>
          <w:sz w:val="20"/>
          <w:szCs w:val="20"/>
        </w:rPr>
        <w:t xml:space="preserve">Rokeach Value Inventory, </w:t>
      </w:r>
      <w:r w:rsidR="00266449" w:rsidRPr="00102339">
        <w:rPr>
          <w:rFonts w:asciiTheme="majorHAnsi" w:hAnsiTheme="majorHAnsi"/>
          <w:sz w:val="20"/>
          <w:szCs w:val="20"/>
        </w:rPr>
        <w:t>84</w:t>
      </w:r>
      <w:r w:rsidR="00B952A3" w:rsidRPr="00102339">
        <w:rPr>
          <w:rFonts w:asciiTheme="majorHAnsi" w:hAnsiTheme="majorHAnsi"/>
          <w:sz w:val="20"/>
          <w:szCs w:val="20"/>
        </w:rPr>
        <w:t xml:space="preserve"> </w:t>
      </w:r>
      <w:r w:rsidR="00DE2CA0" w:rsidRPr="00102339">
        <w:rPr>
          <w:rFonts w:asciiTheme="majorHAnsi" w:hAnsiTheme="majorHAnsi"/>
          <w:sz w:val="20"/>
          <w:szCs w:val="20"/>
        </w:rPr>
        <w:t>acquisition</w:t>
      </w:r>
      <w:r w:rsidR="00B952A3" w:rsidRPr="00102339">
        <w:rPr>
          <w:rFonts w:asciiTheme="majorHAnsi" w:hAnsiTheme="majorHAnsi"/>
          <w:sz w:val="20"/>
          <w:szCs w:val="20"/>
        </w:rPr>
        <w:t xml:space="preserve"> </w:t>
      </w:r>
      <w:r w:rsidR="00DE2CA0" w:rsidRPr="00102339">
        <w:rPr>
          <w:rFonts w:asciiTheme="majorHAnsi" w:hAnsiTheme="majorHAnsi"/>
          <w:sz w:val="20"/>
          <w:szCs w:val="20"/>
        </w:rPr>
        <w:t>sentences</w:t>
      </w:r>
      <w:r w:rsidR="002A4CCB" w:rsidRPr="00102339">
        <w:rPr>
          <w:rFonts w:asciiTheme="majorHAnsi" w:hAnsiTheme="majorHAnsi"/>
          <w:sz w:val="20"/>
          <w:szCs w:val="20"/>
        </w:rPr>
        <w:t xml:space="preserve">, </w:t>
      </w:r>
      <w:r w:rsidR="00DE2CA0" w:rsidRPr="00102339">
        <w:rPr>
          <w:rFonts w:asciiTheme="majorHAnsi" w:hAnsiTheme="majorHAnsi"/>
          <w:sz w:val="20"/>
          <w:szCs w:val="20"/>
        </w:rPr>
        <w:t>in 214 acquisition</w:t>
      </w:r>
      <w:r w:rsidR="00B952A3" w:rsidRPr="00102339">
        <w:rPr>
          <w:rFonts w:asciiTheme="majorHAnsi" w:hAnsiTheme="majorHAnsi"/>
          <w:sz w:val="20"/>
          <w:szCs w:val="20"/>
        </w:rPr>
        <w:t xml:space="preserve"> </w:t>
      </w:r>
      <w:r w:rsidR="00DE2CA0" w:rsidRPr="00102339">
        <w:rPr>
          <w:rFonts w:asciiTheme="majorHAnsi" w:hAnsiTheme="majorHAnsi"/>
          <w:sz w:val="20"/>
          <w:szCs w:val="20"/>
        </w:rPr>
        <w:t>sentences</w:t>
      </w:r>
      <w:r w:rsidR="00B952A3" w:rsidRPr="00102339">
        <w:rPr>
          <w:rFonts w:asciiTheme="majorHAnsi" w:hAnsiTheme="majorHAnsi"/>
          <w:sz w:val="20"/>
          <w:szCs w:val="20"/>
        </w:rPr>
        <w:t xml:space="preserve"> </w:t>
      </w:r>
      <w:r w:rsidR="00DE2CA0" w:rsidRPr="00102339">
        <w:rPr>
          <w:rFonts w:asciiTheme="majorHAnsi" w:hAnsiTheme="majorHAnsi"/>
          <w:sz w:val="20"/>
          <w:szCs w:val="20"/>
        </w:rPr>
        <w:t>covered</w:t>
      </w:r>
      <w:r w:rsidR="00B952A3" w:rsidRPr="00102339">
        <w:rPr>
          <w:rFonts w:asciiTheme="majorHAnsi" w:hAnsiTheme="majorHAnsi"/>
          <w:sz w:val="20"/>
          <w:szCs w:val="20"/>
        </w:rPr>
        <w:t xml:space="preserve"> </w:t>
      </w:r>
      <w:r w:rsidR="00DE2CA0" w:rsidRPr="00102339">
        <w:rPr>
          <w:rFonts w:asciiTheme="majorHAnsi" w:hAnsiTheme="majorHAnsi"/>
          <w:sz w:val="20"/>
          <w:szCs w:val="20"/>
        </w:rPr>
        <w:t>and</w:t>
      </w:r>
      <w:r w:rsidR="00B952A3" w:rsidRPr="00102339">
        <w:rPr>
          <w:rFonts w:asciiTheme="majorHAnsi" w:hAnsiTheme="majorHAnsi"/>
          <w:sz w:val="20"/>
          <w:szCs w:val="20"/>
        </w:rPr>
        <w:t xml:space="preserve"> </w:t>
      </w:r>
      <w:r w:rsidR="00DE2CA0" w:rsidRPr="00102339">
        <w:rPr>
          <w:rFonts w:asciiTheme="majorHAnsi" w:hAnsiTheme="majorHAnsi"/>
          <w:sz w:val="20"/>
          <w:szCs w:val="20"/>
        </w:rPr>
        <w:t>related</w:t>
      </w:r>
      <w:r w:rsidR="00B952A3" w:rsidRPr="00102339">
        <w:rPr>
          <w:rFonts w:asciiTheme="majorHAnsi" w:hAnsiTheme="majorHAnsi"/>
          <w:sz w:val="20"/>
          <w:szCs w:val="20"/>
        </w:rPr>
        <w:t xml:space="preserve"> </w:t>
      </w:r>
      <w:r w:rsidR="00DE2CA0" w:rsidRPr="00102339">
        <w:rPr>
          <w:rFonts w:asciiTheme="majorHAnsi" w:hAnsiTheme="majorHAnsi"/>
          <w:sz w:val="20"/>
          <w:szCs w:val="20"/>
        </w:rPr>
        <w:t>the</w:t>
      </w:r>
      <w:r w:rsidR="00B952A3" w:rsidRPr="00102339">
        <w:rPr>
          <w:rFonts w:asciiTheme="majorHAnsi" w:hAnsiTheme="majorHAnsi"/>
          <w:sz w:val="20"/>
          <w:szCs w:val="20"/>
        </w:rPr>
        <w:t xml:space="preserve"> </w:t>
      </w:r>
      <w:r w:rsidR="00DE2CA0" w:rsidRPr="00102339">
        <w:rPr>
          <w:rFonts w:asciiTheme="majorHAnsi" w:hAnsiTheme="majorHAnsi"/>
          <w:sz w:val="20"/>
          <w:szCs w:val="20"/>
        </w:rPr>
        <w:t>items of Rokeach Value</w:t>
      </w:r>
      <w:r w:rsidR="00481BE8" w:rsidRPr="00102339">
        <w:rPr>
          <w:rFonts w:asciiTheme="majorHAnsi" w:hAnsiTheme="majorHAnsi"/>
          <w:sz w:val="20"/>
          <w:szCs w:val="20"/>
        </w:rPr>
        <w:t>.</w:t>
      </w:r>
    </w:p>
    <w:p w:rsidR="00962205" w:rsidRPr="00102339" w:rsidRDefault="00720E0E" w:rsidP="00F73B7F">
      <w:pPr>
        <w:spacing w:after="0" w:line="240" w:lineRule="auto"/>
        <w:rPr>
          <w:rFonts w:asciiTheme="majorHAnsi" w:hAnsiTheme="majorHAnsi"/>
          <w:sz w:val="20"/>
          <w:szCs w:val="20"/>
        </w:rPr>
      </w:pPr>
      <w:r w:rsidRPr="00102339">
        <w:rPr>
          <w:rFonts w:asciiTheme="majorHAnsi" w:hAnsiTheme="majorHAnsi"/>
          <w:b/>
          <w:sz w:val="20"/>
          <w:szCs w:val="20"/>
        </w:rPr>
        <w:lastRenderedPageBreak/>
        <w:t>Keywords:</w:t>
      </w:r>
      <w:r w:rsidR="00B952A3" w:rsidRPr="00102339">
        <w:rPr>
          <w:rFonts w:asciiTheme="majorHAnsi" w:hAnsiTheme="majorHAnsi"/>
          <w:b/>
          <w:sz w:val="20"/>
          <w:szCs w:val="20"/>
        </w:rPr>
        <w:t xml:space="preserve"> </w:t>
      </w:r>
      <w:r w:rsidRPr="00102339">
        <w:rPr>
          <w:rFonts w:asciiTheme="majorHAnsi" w:hAnsiTheme="majorHAnsi"/>
          <w:sz w:val="20"/>
          <w:szCs w:val="20"/>
        </w:rPr>
        <w:t xml:space="preserve">Value, </w:t>
      </w:r>
      <w:r w:rsidR="00D92F9C" w:rsidRPr="00102339">
        <w:rPr>
          <w:rFonts w:asciiTheme="majorHAnsi" w:hAnsiTheme="majorHAnsi"/>
          <w:sz w:val="20"/>
          <w:szCs w:val="20"/>
        </w:rPr>
        <w:t>v</w:t>
      </w:r>
      <w:r w:rsidRPr="00102339">
        <w:rPr>
          <w:rFonts w:asciiTheme="majorHAnsi" w:hAnsiTheme="majorHAnsi"/>
          <w:sz w:val="20"/>
          <w:szCs w:val="20"/>
        </w:rPr>
        <w:t xml:space="preserve">alues ​​education, </w:t>
      </w:r>
      <w:r w:rsidR="00966D1F" w:rsidRPr="00102339">
        <w:rPr>
          <w:rFonts w:asciiTheme="majorHAnsi" w:hAnsiTheme="majorHAnsi"/>
          <w:sz w:val="20"/>
          <w:szCs w:val="20"/>
        </w:rPr>
        <w:t>R</w:t>
      </w:r>
      <w:r w:rsidRPr="00102339">
        <w:rPr>
          <w:rFonts w:asciiTheme="majorHAnsi" w:hAnsiTheme="majorHAnsi"/>
          <w:sz w:val="20"/>
          <w:szCs w:val="20"/>
        </w:rPr>
        <w:t>eligious</w:t>
      </w:r>
      <w:r w:rsidR="00B952A3" w:rsidRPr="00102339">
        <w:rPr>
          <w:rFonts w:asciiTheme="majorHAnsi" w:hAnsiTheme="majorHAnsi"/>
          <w:sz w:val="20"/>
          <w:szCs w:val="20"/>
        </w:rPr>
        <w:t xml:space="preserve"> </w:t>
      </w:r>
      <w:r w:rsidRPr="00102339">
        <w:rPr>
          <w:rFonts w:asciiTheme="majorHAnsi" w:hAnsiTheme="majorHAnsi"/>
          <w:sz w:val="20"/>
          <w:szCs w:val="20"/>
        </w:rPr>
        <w:t>culture</w:t>
      </w:r>
      <w:r w:rsidR="00B952A3" w:rsidRPr="00102339">
        <w:rPr>
          <w:rFonts w:asciiTheme="majorHAnsi" w:hAnsiTheme="majorHAnsi"/>
          <w:sz w:val="20"/>
          <w:szCs w:val="20"/>
        </w:rPr>
        <w:t xml:space="preserve"> </w:t>
      </w:r>
      <w:r w:rsidRPr="00102339">
        <w:rPr>
          <w:rFonts w:asciiTheme="majorHAnsi" w:hAnsiTheme="majorHAnsi"/>
          <w:sz w:val="20"/>
          <w:szCs w:val="20"/>
        </w:rPr>
        <w:t>and</w:t>
      </w:r>
      <w:r w:rsidR="00B952A3" w:rsidRPr="00102339">
        <w:rPr>
          <w:rFonts w:asciiTheme="majorHAnsi" w:hAnsiTheme="majorHAnsi"/>
          <w:sz w:val="20"/>
          <w:szCs w:val="20"/>
        </w:rPr>
        <w:t xml:space="preserve"> </w:t>
      </w:r>
      <w:r w:rsidRPr="00102339">
        <w:rPr>
          <w:rFonts w:asciiTheme="majorHAnsi" w:hAnsiTheme="majorHAnsi"/>
          <w:sz w:val="20"/>
          <w:szCs w:val="20"/>
        </w:rPr>
        <w:t>ethics</w:t>
      </w:r>
      <w:r w:rsidR="00B952A3" w:rsidRPr="00102339">
        <w:rPr>
          <w:rFonts w:asciiTheme="majorHAnsi" w:hAnsiTheme="majorHAnsi"/>
          <w:sz w:val="20"/>
          <w:szCs w:val="20"/>
        </w:rPr>
        <w:t xml:space="preserve"> </w:t>
      </w:r>
      <w:r w:rsidRPr="00102339">
        <w:rPr>
          <w:rFonts w:asciiTheme="majorHAnsi" w:hAnsiTheme="majorHAnsi"/>
          <w:sz w:val="20"/>
          <w:szCs w:val="20"/>
        </w:rPr>
        <w:t>course</w:t>
      </w:r>
      <w:r w:rsidR="00B952A3" w:rsidRPr="00102339">
        <w:rPr>
          <w:rFonts w:asciiTheme="majorHAnsi" w:hAnsiTheme="majorHAnsi"/>
          <w:sz w:val="20"/>
          <w:szCs w:val="20"/>
        </w:rPr>
        <w:t xml:space="preserve"> </w:t>
      </w:r>
      <w:r w:rsidR="00D92F9C" w:rsidRPr="00102339">
        <w:rPr>
          <w:rFonts w:asciiTheme="majorHAnsi" w:hAnsiTheme="majorHAnsi"/>
          <w:sz w:val="20"/>
          <w:szCs w:val="20"/>
        </w:rPr>
        <w:t>curriculum</w:t>
      </w:r>
      <w:r w:rsidR="00B952A3" w:rsidRPr="00102339">
        <w:rPr>
          <w:rFonts w:asciiTheme="majorHAnsi" w:hAnsiTheme="majorHAnsi"/>
          <w:sz w:val="20"/>
          <w:szCs w:val="20"/>
        </w:rPr>
        <w:t xml:space="preserve"> </w:t>
      </w:r>
      <w:r w:rsidR="002F7AE2" w:rsidRPr="00102339">
        <w:rPr>
          <w:rFonts w:asciiTheme="majorHAnsi" w:hAnsiTheme="majorHAnsi"/>
          <w:sz w:val="20"/>
          <w:szCs w:val="20"/>
        </w:rPr>
        <w:t>for</w:t>
      </w:r>
      <w:r w:rsidR="00B952A3" w:rsidRPr="00102339">
        <w:rPr>
          <w:rFonts w:asciiTheme="majorHAnsi" w:hAnsiTheme="majorHAnsi"/>
          <w:sz w:val="20"/>
          <w:szCs w:val="20"/>
        </w:rPr>
        <w:t xml:space="preserve"> </w:t>
      </w:r>
      <w:r w:rsidR="00962205" w:rsidRPr="00102339">
        <w:rPr>
          <w:rFonts w:asciiTheme="majorHAnsi" w:hAnsiTheme="majorHAnsi"/>
          <w:sz w:val="20"/>
          <w:szCs w:val="20"/>
        </w:rPr>
        <w:t>secondary</w:t>
      </w:r>
      <w:r w:rsidR="00B952A3" w:rsidRPr="00102339">
        <w:rPr>
          <w:rFonts w:asciiTheme="majorHAnsi" w:hAnsiTheme="majorHAnsi"/>
          <w:sz w:val="20"/>
          <w:szCs w:val="20"/>
        </w:rPr>
        <w:t xml:space="preserve"> </w:t>
      </w:r>
      <w:r w:rsidR="00962205" w:rsidRPr="00102339">
        <w:rPr>
          <w:rFonts w:asciiTheme="majorHAnsi" w:hAnsiTheme="majorHAnsi"/>
          <w:sz w:val="20"/>
          <w:szCs w:val="20"/>
        </w:rPr>
        <w:t>education, Rokeach</w:t>
      </w:r>
      <w:r w:rsidR="00B952A3" w:rsidRPr="00102339">
        <w:rPr>
          <w:rFonts w:asciiTheme="majorHAnsi" w:hAnsiTheme="majorHAnsi"/>
          <w:sz w:val="20"/>
          <w:szCs w:val="20"/>
        </w:rPr>
        <w:t xml:space="preserve"> </w:t>
      </w:r>
      <w:r w:rsidR="00962205" w:rsidRPr="00102339">
        <w:rPr>
          <w:rFonts w:asciiTheme="majorHAnsi" w:hAnsiTheme="majorHAnsi"/>
          <w:sz w:val="20"/>
          <w:szCs w:val="20"/>
        </w:rPr>
        <w:t>values</w:t>
      </w:r>
      <w:r w:rsidR="00B952A3" w:rsidRPr="00102339">
        <w:rPr>
          <w:rFonts w:asciiTheme="majorHAnsi" w:hAnsiTheme="majorHAnsi"/>
          <w:sz w:val="20"/>
          <w:szCs w:val="20"/>
        </w:rPr>
        <w:t xml:space="preserve"> </w:t>
      </w:r>
      <w:r w:rsidR="00962205" w:rsidRPr="00102339">
        <w:rPr>
          <w:rFonts w:asciiTheme="majorHAnsi" w:hAnsiTheme="majorHAnsi"/>
          <w:sz w:val="20"/>
          <w:szCs w:val="20"/>
        </w:rPr>
        <w:t>inventory</w:t>
      </w:r>
    </w:p>
    <w:p w:rsidR="00AA0ADA" w:rsidRPr="00102339" w:rsidRDefault="00AA0ADA" w:rsidP="008278D4">
      <w:pPr>
        <w:spacing w:before="120" w:after="120" w:line="240" w:lineRule="auto"/>
        <w:jc w:val="both"/>
        <w:rPr>
          <w:rFonts w:asciiTheme="majorHAnsi" w:hAnsiTheme="majorHAnsi"/>
          <w:b/>
        </w:rPr>
      </w:pPr>
    </w:p>
    <w:p w:rsidR="00CF46D6" w:rsidRPr="00102339" w:rsidRDefault="004861D1" w:rsidP="008278D4">
      <w:pPr>
        <w:spacing w:before="120" w:after="120" w:line="240" w:lineRule="auto"/>
        <w:jc w:val="both"/>
        <w:rPr>
          <w:rFonts w:asciiTheme="majorHAnsi" w:hAnsiTheme="majorHAnsi"/>
        </w:rPr>
      </w:pPr>
      <w:r w:rsidRPr="00102339">
        <w:rPr>
          <w:rFonts w:asciiTheme="majorHAnsi" w:hAnsiTheme="majorHAnsi"/>
          <w:b/>
        </w:rPr>
        <w:t>GİRİŞ</w:t>
      </w:r>
    </w:p>
    <w:p w:rsidR="00F3061C" w:rsidRPr="00102339" w:rsidRDefault="00720E0E" w:rsidP="008278D4">
      <w:pPr>
        <w:spacing w:before="120" w:after="120" w:line="240" w:lineRule="auto"/>
        <w:jc w:val="both"/>
        <w:rPr>
          <w:rFonts w:asciiTheme="majorHAnsi" w:hAnsiTheme="majorHAnsi"/>
        </w:rPr>
      </w:pPr>
      <w:r w:rsidRPr="00102339">
        <w:rPr>
          <w:rFonts w:asciiTheme="majorHAnsi" w:hAnsiTheme="majorHAnsi"/>
        </w:rPr>
        <w:t>"Değer"in, etiğin ayırt edici yönünü oluşturduğu belirtilmektedir. Bu ilke ya da ölçüt gündelik hayatımızda ahlaklılığın oluşmasının temel koşullarından birisidir. Etik, ahlak felsefesi demektir. Felsefenin ahlak alanıyla ilgilenen dalıdır. Ahlak, genel anlamda açıklandığı takdirde iyi-kötü değerlendirmesine tabi olan her durumu ve alanı ifade eder (Türkeri, 2014). Felsefi boyutta ahlakın, nazari ve ameli ahlak olmak üzere iki bölümde incelenmekte olduğu belirtilmektedir. Bunlardan ameli ahlak, değer yargıları ortaya koyar ve bunlara uymanın gerekliliğini vurgular. Bireyin kendini ve ötekileri ilgilendiren davranışlarını ilgi alanına alır. Ülken (2013) ise değerleri içkin değerler (teknik, sanat, fikir), aşkın değerler (ahlak, din) ve normatif değerler (dil, hukuk, iktisat) olmak üzere üçe ayırmaktadır. Bu üç değer alanında birincisi duyular</w:t>
      </w:r>
      <w:r w:rsidR="00CC60B6" w:rsidRPr="00102339">
        <w:rPr>
          <w:rFonts w:asciiTheme="majorHAnsi" w:hAnsiTheme="majorHAnsi"/>
        </w:rPr>
        <w:t>a</w:t>
      </w:r>
      <w:r w:rsidRPr="00102339">
        <w:rPr>
          <w:rFonts w:asciiTheme="majorHAnsi" w:hAnsiTheme="majorHAnsi"/>
        </w:rPr>
        <w:t>, ikincisi duyular ve duygulara, üçüncüsü onlar yardımı ile kavramlara dayanır. Değerlerin kazanılma süreci</w:t>
      </w:r>
      <w:r w:rsidR="002F7AE2" w:rsidRPr="00102339">
        <w:rPr>
          <w:rFonts w:asciiTheme="majorHAnsi" w:hAnsiTheme="majorHAnsi"/>
        </w:rPr>
        <w:t>,</w:t>
      </w:r>
      <w:r w:rsidRPr="00102339">
        <w:rPr>
          <w:rFonts w:asciiTheme="majorHAnsi" w:hAnsiTheme="majorHAnsi"/>
        </w:rPr>
        <w:t xml:space="preserve"> aile ile başlar</w:t>
      </w:r>
      <w:r w:rsidR="00EF4398" w:rsidRPr="00102339">
        <w:rPr>
          <w:rFonts w:asciiTheme="majorHAnsi" w:hAnsiTheme="majorHAnsi"/>
        </w:rPr>
        <w:t>,</w:t>
      </w:r>
      <w:r w:rsidRPr="00102339">
        <w:rPr>
          <w:rFonts w:asciiTheme="majorHAnsi" w:hAnsiTheme="majorHAnsi"/>
        </w:rPr>
        <w:t xml:space="preserve"> okulda </w:t>
      </w:r>
      <w:r w:rsidR="00EF4398" w:rsidRPr="00102339">
        <w:rPr>
          <w:rFonts w:asciiTheme="majorHAnsi" w:hAnsiTheme="majorHAnsi"/>
        </w:rPr>
        <w:t xml:space="preserve">da </w:t>
      </w:r>
      <w:r w:rsidRPr="00102339">
        <w:rPr>
          <w:rFonts w:asciiTheme="majorHAnsi" w:hAnsiTheme="majorHAnsi"/>
        </w:rPr>
        <w:t>devam eder. İlgili kaynaklarda yapılan tanımlardan hareketle ahlakta üç unsurun olduğunu görmekteyiz. Birincisi, insanda var olan yapı ile ilgilidir. İkincisi, tamamı ile hayat felsefesini ifade etmesidir. Üçüncüsü ise davranışı yöneten ilkeler ve kurallar anlamındadır. Bu üç unsur "ahlak" kapsamına girmektedir. O halde ahlak felsefesi olan etik bu üç alan ile ilgili rasyonel, tutarlı</w:t>
      </w:r>
      <w:r w:rsidR="002642E3" w:rsidRPr="00102339">
        <w:rPr>
          <w:rFonts w:asciiTheme="majorHAnsi" w:hAnsiTheme="majorHAnsi"/>
        </w:rPr>
        <w:t>,</w:t>
      </w:r>
      <w:r w:rsidRPr="00102339">
        <w:rPr>
          <w:rFonts w:asciiTheme="majorHAnsi" w:hAnsiTheme="majorHAnsi"/>
        </w:rPr>
        <w:t xml:space="preserve"> sistemli olan bir alanı ve incelemeyi ifade etmektedir. Etiğin ayırt edici özelliklerinden ilki, irade (istenç) özgürlüğüdür. Diğerleri ise saptanabildiği kadarı ile rasyonellik, objektiflik, özgecilik (diğergamlık), analiz-sentez, tutarlılık, ilkeye bağlılık, evrensellik, niyet, yanlış yapanı model almamak, fiile yansıma veya yansıtma, bilinçlilik, iyiye yönlendirme şevki (melyorizm), kendimize yönelik ödev çıkarma </w:t>
      </w:r>
      <w:r w:rsidR="006B0AEC" w:rsidRPr="00102339">
        <w:rPr>
          <w:rFonts w:asciiTheme="majorHAnsi" w:hAnsiTheme="majorHAnsi"/>
        </w:rPr>
        <w:t>ve değer</w:t>
      </w:r>
      <w:r w:rsidRPr="00102339">
        <w:rPr>
          <w:rFonts w:asciiTheme="majorHAnsi" w:hAnsiTheme="majorHAnsi"/>
        </w:rPr>
        <w:t xml:space="preserve"> vurgusudur. Bu özellikler birlikte düşünülmelidir. Herhangi bir konuda ahlaklılıktan söz edebilmek için ilk önce "irade özgürlüğünün" olması gerekir. İrade özgürlüğü, özgürce seçim yapabilmeyi, tercihte bulunabilmeyi ifade etmektedir. İrade diğer canlı türlerinde de bulunabildiğinden insan söz konusu olduğunda irade özgürlüğünün "rasyonellikle" (mantıklı olma ile) birlikte düşünülmesi gerekmektedir (Türkeri, 2014). </w:t>
      </w:r>
      <w:r w:rsidRPr="00102339">
        <w:rPr>
          <w:rFonts w:asciiTheme="majorHAnsi" w:hAnsiTheme="majorHAnsi"/>
          <w:color w:val="000000" w:themeColor="text1"/>
        </w:rPr>
        <w:t xml:space="preserve">Davranışlar belli bir ahlaki ilkeye bağlı olarak sergileniyorsa bu durumda </w:t>
      </w:r>
      <w:r w:rsidRPr="00102339">
        <w:rPr>
          <w:rFonts w:asciiTheme="majorHAnsi" w:hAnsiTheme="majorHAnsi"/>
          <w:i/>
          <w:color w:val="000000" w:themeColor="text1"/>
        </w:rPr>
        <w:t>ilkeye bağlılık</w:t>
      </w:r>
      <w:r w:rsidRPr="00102339">
        <w:rPr>
          <w:rFonts w:asciiTheme="majorHAnsi" w:hAnsiTheme="majorHAnsi"/>
          <w:color w:val="000000" w:themeColor="text1"/>
        </w:rPr>
        <w:t xml:space="preserve"> özelliğinden söz edilir. İlkeler tutumları yönlendirir ve içselleştirir. İlkeye bağlılık tutumun evrensel olmasını beraberinde getirmektedir. Evrensellik ilkesine sahip olunup olunmadığı tutarlılık ilkesi ile ölçülebilir. Tutarlılık benzer koşullar oluştukça benzer davranmamız gerektiğini ortaya koyan bir ölçüttür.</w:t>
      </w:r>
      <w:r w:rsidRPr="00102339">
        <w:rPr>
          <w:rFonts w:asciiTheme="majorHAnsi" w:hAnsiTheme="majorHAnsi"/>
        </w:rPr>
        <w:t xml:space="preserve"> Ahlaklılık bireyin kendi, birey (insan) modelini yaşatması amacı ile oluşmasını gerektirir. Bize yanlış yapıldığını düşündüğümüzde bize yanlış yapan kişiye kızar, onu eleştiririz. Biz de ona aynı şekilde davranarak </w:t>
      </w:r>
      <w:r w:rsidRPr="00102339">
        <w:rPr>
          <w:rFonts w:asciiTheme="majorHAnsi" w:hAnsiTheme="majorHAnsi"/>
          <w:i/>
        </w:rPr>
        <w:t>yanlış yapanı model almış</w:t>
      </w:r>
      <w:r w:rsidRPr="00102339">
        <w:rPr>
          <w:rFonts w:asciiTheme="majorHAnsi" w:hAnsiTheme="majorHAnsi"/>
        </w:rPr>
        <w:t xml:space="preserve"> oluruz. Melyorizm ise kötü ve yanlış durumları düzeltmeye, iyi davranışlar ortaya koymaya motive edecek anlayışı savunmayı sağlar. Kelime olarak "iyiye yönlendirme yolu" anlamına gelen melyorizm iyi davranışlar sergilememizi, bu inanca bağl</w:t>
      </w:r>
      <w:r w:rsidR="002F7AE2" w:rsidRPr="00102339">
        <w:rPr>
          <w:rFonts w:asciiTheme="majorHAnsi" w:hAnsiTheme="majorHAnsi"/>
        </w:rPr>
        <w:t>ı</w:t>
      </w:r>
      <w:r w:rsidRPr="00102339">
        <w:rPr>
          <w:rFonts w:asciiTheme="majorHAnsi" w:hAnsiTheme="majorHAnsi"/>
        </w:rPr>
        <w:t xml:space="preserve"> bir anlayışı ifade eder. Bu anlayış etik açıdan gerekli bir tutumdur. Niyet ise davranışı ahlak bakımından değerli yapan husustur. Niyet iyi olursa davranış iyi, niyet kötü olursa davranış kötüdür. Bu etiğin temel ilkelerinden fiile (edime, işe) yansımanın bir gereğidir. Bir birey benimsediği ilkeleri ve iddia ettiklerini sürekli anlatıyor ama bu durum ile ilgili herhangi bir şey yapmıyorsa</w:t>
      </w:r>
      <w:r w:rsidR="002F7AE2" w:rsidRPr="00102339">
        <w:rPr>
          <w:rFonts w:asciiTheme="majorHAnsi" w:hAnsiTheme="majorHAnsi"/>
        </w:rPr>
        <w:t>,</w:t>
      </w:r>
      <w:r w:rsidRPr="00102339">
        <w:rPr>
          <w:rFonts w:asciiTheme="majorHAnsi" w:hAnsiTheme="majorHAnsi"/>
        </w:rPr>
        <w:t xml:space="preserve"> bu durum o kişinin ahlaken iyi olduğunu göstermemektedir. </w:t>
      </w:r>
      <w:proofErr w:type="gramStart"/>
      <w:r w:rsidRPr="00102339">
        <w:rPr>
          <w:rFonts w:asciiTheme="majorHAnsi" w:hAnsiTheme="majorHAnsi"/>
        </w:rPr>
        <w:t>Fakat,</w:t>
      </w:r>
      <w:proofErr w:type="gramEnd"/>
      <w:r w:rsidRPr="00102339">
        <w:rPr>
          <w:rFonts w:asciiTheme="majorHAnsi" w:hAnsiTheme="majorHAnsi"/>
        </w:rPr>
        <w:t xml:space="preserve"> ahlaklılık için iyi veya kötü bir davranışın ortaya konulması gerekmektedir. Bu ilke iyi olan davranışların ortaya konulmasını gerektirmektedir. Etik tutumun bir diğer özelliği ise özgeciliktir (diğergamlık/altruism). Ahlakta asıl olan özgeciliktir. </w:t>
      </w:r>
      <w:r w:rsidRPr="00102339">
        <w:rPr>
          <w:rFonts w:asciiTheme="majorHAnsi" w:hAnsiTheme="majorHAnsi"/>
          <w:i/>
        </w:rPr>
        <w:t>Değer vurgusu</w:t>
      </w:r>
      <w:r w:rsidRPr="00102339">
        <w:rPr>
          <w:rFonts w:asciiTheme="majorHAnsi" w:hAnsiTheme="majorHAnsi"/>
        </w:rPr>
        <w:t xml:space="preserve">, etiğin ayırt edici yönünü oluşturmaktadır. Bu ilke ahlaklılığın oluşmasının temel koşullarından birisidir. </w:t>
      </w:r>
      <w:r w:rsidRPr="00102339">
        <w:rPr>
          <w:rFonts w:asciiTheme="majorHAnsi" w:hAnsiTheme="majorHAnsi"/>
          <w:i/>
        </w:rPr>
        <w:t>Değer vurgusu</w:t>
      </w:r>
      <w:r w:rsidRPr="00102339">
        <w:rPr>
          <w:rFonts w:asciiTheme="majorHAnsi" w:hAnsiTheme="majorHAnsi"/>
        </w:rPr>
        <w:t xml:space="preserve">, davranışın, şu veya bu şekilde değil en iyi şekilde yapılmasını beraberinde getirmektedir. </w:t>
      </w:r>
      <w:r w:rsidRPr="00102339">
        <w:rPr>
          <w:rFonts w:asciiTheme="majorHAnsi" w:hAnsiTheme="majorHAnsi"/>
          <w:i/>
        </w:rPr>
        <w:t xml:space="preserve">Değer </w:t>
      </w:r>
      <w:r w:rsidRPr="00102339">
        <w:rPr>
          <w:rFonts w:asciiTheme="majorHAnsi" w:hAnsiTheme="majorHAnsi"/>
        </w:rPr>
        <w:t xml:space="preserve">verilen davranışlar en </w:t>
      </w:r>
      <w:r w:rsidRPr="00102339">
        <w:rPr>
          <w:rFonts w:asciiTheme="majorHAnsi" w:hAnsiTheme="majorHAnsi"/>
        </w:rPr>
        <w:lastRenderedPageBreak/>
        <w:t xml:space="preserve">iyi şekilde yapılmaya çalışılır. Bir şekilde yapıp kurtulmak istenilen davranışlar da vardır. Bu tür durumlar genellikle değer vurgusu ile değil sorumluluk ile ilgilidir. İş bir şekilde yapılıp o işin sorumluluğundan kurtulmak istenir. </w:t>
      </w:r>
      <w:r w:rsidRPr="00102339">
        <w:rPr>
          <w:rFonts w:asciiTheme="majorHAnsi" w:hAnsiTheme="majorHAnsi"/>
          <w:i/>
        </w:rPr>
        <w:t xml:space="preserve">Değer </w:t>
      </w:r>
      <w:r w:rsidRPr="00102339">
        <w:rPr>
          <w:rFonts w:asciiTheme="majorHAnsi" w:hAnsiTheme="majorHAnsi"/>
        </w:rPr>
        <w:t xml:space="preserve">kurulur, inşa edilir. </w:t>
      </w:r>
      <w:r w:rsidRPr="00102339">
        <w:rPr>
          <w:rFonts w:asciiTheme="majorHAnsi" w:hAnsiTheme="majorHAnsi"/>
          <w:i/>
        </w:rPr>
        <w:t>Değer</w:t>
      </w:r>
      <w:r w:rsidRPr="00102339">
        <w:rPr>
          <w:rFonts w:asciiTheme="majorHAnsi" w:hAnsiTheme="majorHAnsi"/>
        </w:rPr>
        <w:t xml:space="preserve"> ilişkilerle ilgilidir. </w:t>
      </w:r>
      <w:r w:rsidRPr="00102339">
        <w:rPr>
          <w:rFonts w:asciiTheme="majorHAnsi" w:hAnsiTheme="majorHAnsi"/>
          <w:i/>
        </w:rPr>
        <w:t>Değerin</w:t>
      </w:r>
      <w:r w:rsidRPr="00102339">
        <w:rPr>
          <w:rFonts w:asciiTheme="majorHAnsi" w:hAnsiTheme="majorHAnsi"/>
        </w:rPr>
        <w:t xml:space="preserve"> hayata geçirilebilmesi için </w:t>
      </w:r>
      <w:r w:rsidRPr="00102339">
        <w:rPr>
          <w:rFonts w:asciiTheme="majorHAnsi" w:hAnsiTheme="majorHAnsi"/>
          <w:i/>
        </w:rPr>
        <w:t>ilişkilere</w:t>
      </w:r>
      <w:r w:rsidRPr="00102339">
        <w:rPr>
          <w:rFonts w:asciiTheme="majorHAnsi" w:hAnsiTheme="majorHAnsi"/>
        </w:rPr>
        <w:t xml:space="preserve"> ihtiyaç vardır. </w:t>
      </w:r>
    </w:p>
    <w:p w:rsidR="00720E0E" w:rsidRPr="00102339" w:rsidRDefault="00720E0E" w:rsidP="008278D4">
      <w:pPr>
        <w:spacing w:before="120" w:after="120" w:line="240" w:lineRule="auto"/>
        <w:jc w:val="both"/>
        <w:rPr>
          <w:rFonts w:asciiTheme="majorHAnsi" w:hAnsiTheme="majorHAnsi"/>
        </w:rPr>
      </w:pPr>
      <w:r w:rsidRPr="00102339">
        <w:rPr>
          <w:rFonts w:asciiTheme="majorHAnsi" w:hAnsiTheme="majorHAnsi"/>
        </w:rPr>
        <w:t>Gözlenebilen ve ölçülebilen değerlerden hareket edildiği zaman tutumlar üzerinde daha rahat inceleme yapılabileceği tespit edilmiştir. Bu süreç de insanın tutum ve davranışlarının anlaşılması için değerlerin incelenmesinin gerekliliğini göstermektedir (Yapıcı &amp; Zengin, 2003). Rokeach (1973)</w:t>
      </w:r>
      <w:r w:rsidR="00C213B0" w:rsidRPr="00102339">
        <w:rPr>
          <w:rFonts w:asciiTheme="majorHAnsi" w:hAnsiTheme="majorHAnsi"/>
        </w:rPr>
        <w:t>,</w:t>
      </w:r>
      <w:r w:rsidRPr="00102339">
        <w:rPr>
          <w:rFonts w:asciiTheme="majorHAnsi" w:hAnsiTheme="majorHAnsi"/>
        </w:rPr>
        <w:t xml:space="preserve"> yapmış olduğu değerler sınıflamasında değerleri </w:t>
      </w:r>
      <w:r w:rsidR="00975425" w:rsidRPr="00102339">
        <w:rPr>
          <w:rFonts w:asciiTheme="majorHAnsi" w:hAnsiTheme="majorHAnsi"/>
          <w:i/>
        </w:rPr>
        <w:t>amaç (gaye)</w:t>
      </w:r>
      <w:r w:rsidRPr="00102339">
        <w:rPr>
          <w:rFonts w:asciiTheme="majorHAnsi" w:hAnsiTheme="majorHAnsi"/>
        </w:rPr>
        <w:t xml:space="preserve"> ve </w:t>
      </w:r>
      <w:r w:rsidR="00975425" w:rsidRPr="00102339">
        <w:rPr>
          <w:rFonts w:asciiTheme="majorHAnsi" w:hAnsiTheme="majorHAnsi"/>
          <w:i/>
        </w:rPr>
        <w:t>araç (vasıta)</w:t>
      </w:r>
      <w:r w:rsidRPr="00102339">
        <w:rPr>
          <w:rFonts w:asciiTheme="majorHAnsi" w:hAnsiTheme="majorHAnsi"/>
        </w:rPr>
        <w:t xml:space="preserve"> değerler olarak iki gruba ayırmıştır. Bu sınıflandırmada </w:t>
      </w:r>
      <w:r w:rsidR="00975425" w:rsidRPr="00102339">
        <w:rPr>
          <w:rFonts w:asciiTheme="majorHAnsi" w:hAnsiTheme="majorHAnsi"/>
          <w:i/>
        </w:rPr>
        <w:t>amaç (gaye)</w:t>
      </w:r>
      <w:r w:rsidRPr="00102339">
        <w:rPr>
          <w:rFonts w:asciiTheme="majorHAnsi" w:hAnsiTheme="majorHAnsi"/>
        </w:rPr>
        <w:t xml:space="preserve"> değerler, güvenlik, mutluluk, eşitlik gibi ana unsurları içerirken </w:t>
      </w:r>
      <w:r w:rsidR="00975425" w:rsidRPr="00102339">
        <w:rPr>
          <w:rFonts w:asciiTheme="majorHAnsi" w:hAnsiTheme="majorHAnsi"/>
          <w:i/>
        </w:rPr>
        <w:t>araç (vasıta)</w:t>
      </w:r>
      <w:r w:rsidRPr="00102339">
        <w:rPr>
          <w:rFonts w:asciiTheme="majorHAnsi" w:hAnsiTheme="majorHAnsi"/>
        </w:rPr>
        <w:t xml:space="preserve"> değerler ise asli değerlere, arzulanan sonuçlara ulaşmada kullanılan değerleri ihtiva etmektedir. Rokeach'ın 1973 yılındaki çalışmasına göre değerler şu şekilde sınıflandırılmıştır: </w:t>
      </w:r>
    </w:p>
    <w:p w:rsidR="00720E0E" w:rsidRPr="00102339" w:rsidRDefault="00720E0E" w:rsidP="008278D4">
      <w:pPr>
        <w:spacing w:before="120" w:after="120" w:line="240" w:lineRule="auto"/>
        <w:jc w:val="both"/>
        <w:rPr>
          <w:rFonts w:asciiTheme="majorHAnsi" w:hAnsiTheme="majorHAnsi"/>
        </w:rPr>
      </w:pPr>
      <w:r w:rsidRPr="00102339">
        <w:rPr>
          <w:rFonts w:asciiTheme="majorHAnsi" w:hAnsiTheme="majorHAnsi"/>
        </w:rPr>
        <w:t xml:space="preserve">1. </w:t>
      </w:r>
      <w:r w:rsidRPr="00102339">
        <w:rPr>
          <w:rFonts w:asciiTheme="majorHAnsi" w:hAnsiTheme="majorHAnsi"/>
          <w:i/>
        </w:rPr>
        <w:t>Gaye (amaç) değerler (terminal values)</w:t>
      </w:r>
      <w:r w:rsidRPr="00102339">
        <w:rPr>
          <w:rFonts w:asciiTheme="majorHAnsi" w:hAnsiTheme="majorHAnsi"/>
        </w:rPr>
        <w:t>; aile güvenliği, ahiret mutluluğu, barış içinde bir dünya, başarılı olma, bilgelik, olgun sevgi, eşitlik, gerçek dostluk, güzellikler dünyası, heyecan verici bir hayat, iç huzur, mutluluk, kendine saygı, özgürlük, rahat bir hayat, sosyal kabul, ulusal güvenlik,</w:t>
      </w:r>
      <w:r w:rsidR="0066536F" w:rsidRPr="00102339">
        <w:rPr>
          <w:rFonts w:asciiTheme="majorHAnsi" w:hAnsiTheme="majorHAnsi"/>
        </w:rPr>
        <w:t xml:space="preserve"> z</w:t>
      </w:r>
      <w:r w:rsidR="00035657" w:rsidRPr="00102339">
        <w:rPr>
          <w:rFonts w:asciiTheme="majorHAnsi" w:hAnsiTheme="majorHAnsi"/>
        </w:rPr>
        <w:t xml:space="preserve">evk </w:t>
      </w:r>
      <w:proofErr w:type="gramStart"/>
      <w:r w:rsidR="0066536F" w:rsidRPr="00102339">
        <w:rPr>
          <w:rFonts w:asciiTheme="majorHAnsi" w:hAnsiTheme="majorHAnsi"/>
        </w:rPr>
        <w:t>a</w:t>
      </w:r>
      <w:r w:rsidR="00035657" w:rsidRPr="00102339">
        <w:rPr>
          <w:rFonts w:asciiTheme="majorHAnsi" w:hAnsiTheme="majorHAnsi"/>
        </w:rPr>
        <w:t>lma</w:t>
      </w:r>
      <w:r w:rsidR="00DB51E1" w:rsidRPr="00102339">
        <w:rPr>
          <w:rFonts w:asciiTheme="majorHAnsi" w:hAnsiTheme="majorHAnsi"/>
        </w:rPr>
        <w:t>.</w:t>
      </w:r>
      <w:r w:rsidR="00DB51E1" w:rsidRPr="00102339">
        <w:rPr>
          <w:rFonts w:asciiTheme="majorHAnsi" w:hAnsiTheme="majorHAnsi"/>
          <w:i/>
        </w:rPr>
        <w:t>V</w:t>
      </w:r>
      <w:r w:rsidRPr="00102339">
        <w:rPr>
          <w:rFonts w:asciiTheme="majorHAnsi" w:hAnsiTheme="majorHAnsi"/>
          <w:i/>
        </w:rPr>
        <w:t>asıta</w:t>
      </w:r>
      <w:proofErr w:type="gramEnd"/>
      <w:r w:rsidRPr="00102339">
        <w:rPr>
          <w:rFonts w:asciiTheme="majorHAnsi" w:hAnsiTheme="majorHAnsi"/>
          <w:i/>
        </w:rPr>
        <w:t xml:space="preserve"> (araç) değerler (instrumental</w:t>
      </w:r>
      <w:r w:rsidR="00451CB8" w:rsidRPr="00102339">
        <w:rPr>
          <w:rFonts w:asciiTheme="majorHAnsi" w:hAnsiTheme="majorHAnsi"/>
          <w:i/>
        </w:rPr>
        <w:t xml:space="preserve"> </w:t>
      </w:r>
      <w:r w:rsidRPr="00102339">
        <w:rPr>
          <w:rFonts w:asciiTheme="majorHAnsi" w:hAnsiTheme="majorHAnsi"/>
          <w:i/>
        </w:rPr>
        <w:t>values)</w:t>
      </w:r>
      <w:r w:rsidRPr="00102339">
        <w:rPr>
          <w:rFonts w:asciiTheme="majorHAnsi" w:hAnsiTheme="majorHAnsi"/>
        </w:rPr>
        <w:t xml:space="preserve"> ise; bağımsız olma, bağışlayıcılık (affedici olma), cesaretli olmak, dürüstlük, entelektüel olma (aydın olma), geniş görüşlü olma, hırslı (azimli) olmak, hayal gücü kuvvetli olma, itaatkar olma, kendini kontrol etme, nazik olma (kibar olma), mantıklı olma, muktedir olma (yapabilme), neşeli olma, sevecenlik, sorumluluk sahibi olma (sorumluluk bilinci), temizlik, yardımseverlik (Ulusoy &amp; Dilmaç, 2014).</w:t>
      </w:r>
    </w:p>
    <w:p w:rsidR="00720E0E" w:rsidRPr="00102339" w:rsidRDefault="00720E0E" w:rsidP="008278D4">
      <w:pPr>
        <w:spacing w:before="120" w:after="120" w:line="240" w:lineRule="auto"/>
        <w:jc w:val="both"/>
        <w:rPr>
          <w:rFonts w:asciiTheme="majorHAnsi" w:hAnsiTheme="majorHAnsi"/>
        </w:rPr>
      </w:pPr>
      <w:r w:rsidRPr="00102339">
        <w:rPr>
          <w:rFonts w:asciiTheme="majorHAnsi" w:hAnsiTheme="majorHAnsi"/>
        </w:rPr>
        <w:t xml:space="preserve">Rokeach'ın değerler </w:t>
      </w:r>
      <w:proofErr w:type="gramStart"/>
      <w:r w:rsidRPr="00102339">
        <w:rPr>
          <w:rFonts w:asciiTheme="majorHAnsi" w:hAnsiTheme="majorHAnsi"/>
        </w:rPr>
        <w:t>envanteri</w:t>
      </w:r>
      <w:proofErr w:type="gramEnd"/>
      <w:r w:rsidR="00451CB8" w:rsidRPr="00102339">
        <w:rPr>
          <w:rFonts w:asciiTheme="majorHAnsi" w:hAnsiTheme="majorHAnsi"/>
        </w:rPr>
        <w:t xml:space="preserve"> </w:t>
      </w:r>
      <w:r w:rsidRPr="00102339">
        <w:rPr>
          <w:rFonts w:asciiTheme="majorHAnsi" w:hAnsiTheme="majorHAnsi"/>
        </w:rPr>
        <w:t xml:space="preserve">Çalışkur ve Aslan (2013) tarafından geçerlik ve güvenilirlik çalışması yapılarak Türkçe'ye uyarlanmıştır ve Rokeach'ın (1973) </w:t>
      </w:r>
      <w:r w:rsidR="00975425" w:rsidRPr="00102339">
        <w:rPr>
          <w:rFonts w:asciiTheme="majorHAnsi" w:hAnsiTheme="majorHAnsi"/>
          <w:i/>
        </w:rPr>
        <w:t>amaç</w:t>
      </w:r>
      <w:r w:rsidRPr="00102339">
        <w:rPr>
          <w:rFonts w:asciiTheme="majorHAnsi" w:hAnsiTheme="majorHAnsi"/>
        </w:rPr>
        <w:t xml:space="preserve">ve </w:t>
      </w:r>
      <w:r w:rsidR="00975425" w:rsidRPr="00102339">
        <w:rPr>
          <w:rFonts w:asciiTheme="majorHAnsi" w:hAnsiTheme="majorHAnsi"/>
          <w:i/>
        </w:rPr>
        <w:t>araç</w:t>
      </w:r>
      <w:r w:rsidRPr="00102339">
        <w:rPr>
          <w:rFonts w:asciiTheme="majorHAnsi" w:hAnsiTheme="majorHAnsi"/>
        </w:rPr>
        <w:t xml:space="preserve"> değerler olarak yaptığı sınıflama üzerinde çalışan Schwartz (1992) değerleri </w:t>
      </w:r>
      <w:r w:rsidR="00975425" w:rsidRPr="00102339">
        <w:rPr>
          <w:rFonts w:asciiTheme="majorHAnsi" w:hAnsiTheme="majorHAnsi"/>
          <w:i/>
        </w:rPr>
        <w:t>bireysel</w:t>
      </w:r>
      <w:r w:rsidRPr="00102339">
        <w:rPr>
          <w:rFonts w:asciiTheme="majorHAnsi" w:hAnsiTheme="majorHAnsi"/>
        </w:rPr>
        <w:t xml:space="preserve"> ve </w:t>
      </w:r>
      <w:r w:rsidR="00975425" w:rsidRPr="00102339">
        <w:rPr>
          <w:rFonts w:asciiTheme="majorHAnsi" w:hAnsiTheme="majorHAnsi"/>
          <w:i/>
        </w:rPr>
        <w:t>kültürel</w:t>
      </w:r>
      <w:r w:rsidRPr="00102339">
        <w:rPr>
          <w:rFonts w:asciiTheme="majorHAnsi" w:hAnsiTheme="majorHAnsi"/>
        </w:rPr>
        <w:t xml:space="preserve"> olmak üzere iki boyutta incelemiştir. Bu incelemesinde Schwartz tespit ettiği 56 değeri motiv (güdü) yönünden 10 temel tipe ayırmıştır. Schwartz'ın kuramındaki motiv tipleri </w:t>
      </w:r>
      <w:r w:rsidRPr="00102339">
        <w:rPr>
          <w:rFonts w:asciiTheme="majorHAnsi" w:hAnsiTheme="majorHAnsi"/>
          <w:i/>
        </w:rPr>
        <w:t>güç, başarı, hazcılık, uyarılım, öz yönelim, evrenselcilik, iyilikseverlik, geleneksellik, uyma</w:t>
      </w:r>
      <w:r w:rsidRPr="00102339">
        <w:rPr>
          <w:rFonts w:asciiTheme="majorHAnsi" w:hAnsiTheme="majorHAnsi"/>
        </w:rPr>
        <w:t xml:space="preserve"> ve </w:t>
      </w:r>
      <w:r w:rsidRPr="00102339">
        <w:rPr>
          <w:rFonts w:asciiTheme="majorHAnsi" w:hAnsiTheme="majorHAnsi"/>
          <w:i/>
        </w:rPr>
        <w:t xml:space="preserve">güvenlik </w:t>
      </w:r>
      <w:r w:rsidRPr="00102339">
        <w:rPr>
          <w:rFonts w:asciiTheme="majorHAnsi" w:hAnsiTheme="majorHAnsi"/>
        </w:rPr>
        <w:t>şeklindedir. Schwartz&amp;Bilsky (1987) çeşitli kuramcıların üzerinde uzlaştıkları özelliklerden yola çıkarak değerleri şu şekilde betimlemiştir.</w:t>
      </w:r>
    </w:p>
    <w:p w:rsidR="00720E0E" w:rsidRPr="00E14FE6" w:rsidRDefault="00720E0E" w:rsidP="00E14FE6">
      <w:pPr>
        <w:pStyle w:val="ListeParagraf"/>
        <w:numPr>
          <w:ilvl w:val="0"/>
          <w:numId w:val="27"/>
        </w:numPr>
        <w:spacing w:before="120" w:after="120" w:line="240" w:lineRule="auto"/>
        <w:jc w:val="both"/>
        <w:rPr>
          <w:rFonts w:asciiTheme="majorHAnsi" w:hAnsiTheme="majorHAnsi"/>
        </w:rPr>
      </w:pPr>
      <w:r w:rsidRPr="00E14FE6">
        <w:rPr>
          <w:rFonts w:asciiTheme="majorHAnsi" w:hAnsiTheme="majorHAnsi"/>
        </w:rPr>
        <w:t>Değerler inançtırlar. Ancak, tümüyle nesnel, duygulardan arındırılmış fikir niteliği taşımazlar; etkinlik kazandıklarında duygularla içi içe geçerler.</w:t>
      </w:r>
    </w:p>
    <w:p w:rsidR="00720E0E" w:rsidRPr="00E14FE6" w:rsidRDefault="00720E0E" w:rsidP="00E14FE6">
      <w:pPr>
        <w:pStyle w:val="ListeParagraf"/>
        <w:numPr>
          <w:ilvl w:val="0"/>
          <w:numId w:val="27"/>
        </w:numPr>
        <w:spacing w:before="120" w:after="120" w:line="240" w:lineRule="auto"/>
        <w:jc w:val="both"/>
        <w:rPr>
          <w:rFonts w:asciiTheme="majorHAnsi" w:hAnsiTheme="majorHAnsi"/>
        </w:rPr>
      </w:pPr>
      <w:r w:rsidRPr="00E14FE6">
        <w:rPr>
          <w:rFonts w:asciiTheme="majorHAnsi" w:hAnsiTheme="majorHAnsi"/>
        </w:rPr>
        <w:t>Değerler bireylerin amaçlarıyla ve bu amaçlara ulaşmada etkili olan davranış biçimleriyle ilişkilidirler.</w:t>
      </w:r>
    </w:p>
    <w:p w:rsidR="00720E0E" w:rsidRPr="00E14FE6" w:rsidRDefault="00720E0E" w:rsidP="00E14FE6">
      <w:pPr>
        <w:pStyle w:val="ListeParagraf"/>
        <w:numPr>
          <w:ilvl w:val="0"/>
          <w:numId w:val="27"/>
        </w:numPr>
        <w:spacing w:before="120" w:after="120" w:line="240" w:lineRule="auto"/>
        <w:jc w:val="both"/>
        <w:rPr>
          <w:rFonts w:asciiTheme="majorHAnsi" w:hAnsiTheme="majorHAnsi"/>
        </w:rPr>
      </w:pPr>
      <w:r w:rsidRPr="00E14FE6">
        <w:rPr>
          <w:rFonts w:asciiTheme="majorHAnsi" w:hAnsiTheme="majorHAnsi"/>
        </w:rPr>
        <w:t>Değerler özgür eylem ve durumların üzerindedirler.</w:t>
      </w:r>
    </w:p>
    <w:p w:rsidR="00720E0E" w:rsidRPr="00E14FE6" w:rsidRDefault="00720E0E" w:rsidP="00E14FE6">
      <w:pPr>
        <w:pStyle w:val="ListeParagraf"/>
        <w:numPr>
          <w:ilvl w:val="0"/>
          <w:numId w:val="26"/>
        </w:numPr>
        <w:spacing w:before="120" w:after="120" w:line="240" w:lineRule="auto"/>
        <w:jc w:val="both"/>
        <w:rPr>
          <w:rFonts w:asciiTheme="majorHAnsi" w:hAnsiTheme="majorHAnsi"/>
        </w:rPr>
      </w:pPr>
      <w:r w:rsidRPr="00E14FE6">
        <w:rPr>
          <w:rFonts w:asciiTheme="majorHAnsi" w:hAnsiTheme="majorHAnsi"/>
        </w:rPr>
        <w:t>4.Değerler, davranışların insanların ve olayların seçilmesini ya da değişimini yönlendiren standartlar olarak işlev görürler.</w:t>
      </w:r>
    </w:p>
    <w:p w:rsidR="00720E0E" w:rsidRPr="00E14FE6" w:rsidRDefault="00720E0E" w:rsidP="00E14FE6">
      <w:pPr>
        <w:pStyle w:val="ListeParagraf"/>
        <w:numPr>
          <w:ilvl w:val="0"/>
          <w:numId w:val="26"/>
        </w:numPr>
        <w:spacing w:before="120" w:after="120" w:line="240" w:lineRule="auto"/>
        <w:jc w:val="both"/>
        <w:rPr>
          <w:rFonts w:asciiTheme="majorHAnsi" w:hAnsiTheme="majorHAnsi"/>
        </w:rPr>
      </w:pPr>
      <w:r w:rsidRPr="00E14FE6">
        <w:rPr>
          <w:rFonts w:asciiTheme="majorHAnsi" w:hAnsiTheme="majorHAnsi"/>
        </w:rPr>
        <w:t>5.Değerler taşıdıkları öneme göre kendi aralarında sıralanırlar. Bu sıralama değer önceliklerini belirleyen bir sistem oluşturur.</w:t>
      </w:r>
    </w:p>
    <w:p w:rsidR="00720E0E" w:rsidRPr="00102339" w:rsidRDefault="00720E0E" w:rsidP="008278D4">
      <w:pPr>
        <w:spacing w:before="120" w:after="120" w:line="240" w:lineRule="auto"/>
        <w:jc w:val="both"/>
        <w:rPr>
          <w:rFonts w:asciiTheme="majorHAnsi" w:hAnsiTheme="majorHAnsi"/>
        </w:rPr>
      </w:pPr>
      <w:proofErr w:type="gramStart"/>
      <w:r w:rsidRPr="00102339">
        <w:rPr>
          <w:rFonts w:asciiTheme="majorHAnsi" w:hAnsiTheme="majorHAnsi"/>
        </w:rPr>
        <w:t xml:space="preserve">Slater (2003), Değerler eğitimi'nin manevi, ahlaki, sosyal ve kültürel eğitim; kişisel ve sosyal eğitim; dini eğitim; çok kültürcü eğitim; program ötesi temalar, özellikle vatandaşlık, çevre ve sağlık; manevi özen; okul etiği; programa ek etkinlikler; geniş toplum bağlantıları; öğrenen bir topluluk olarak okul yaşamı gibi ortak program deneyimlerinin bir sınıflamasını yapabilmek için yeni bir şemsiye terim olduğunu belirtmektedir (Hökelekli, 2011). </w:t>
      </w:r>
      <w:proofErr w:type="gramEnd"/>
      <w:r w:rsidRPr="00102339">
        <w:rPr>
          <w:rFonts w:asciiTheme="majorHAnsi" w:hAnsiTheme="majorHAnsi"/>
        </w:rPr>
        <w:t xml:space="preserve">Değerler eğitimi veya değerler eğitimi ile ilgili temel sorunlardan birisi, öznellik ve bir ölçüde yerellik tarafı bulunan değer yargılarının toplumca ortaklaştırılmasının zorluğudur. Kişilerin ve toplumların doğru, güzel, faydalı algıları farklılık arz edebilir. Böyle bir durumda değerler eğitimini sağlıklı bir zemine oturmak bir hayli zorlaşmaktadır. </w:t>
      </w:r>
      <w:r w:rsidR="00DE4F3E" w:rsidRPr="00102339">
        <w:rPr>
          <w:rFonts w:asciiTheme="majorHAnsi" w:hAnsiTheme="majorHAnsi"/>
        </w:rPr>
        <w:t>Bu sorunu aşabilmek için a</w:t>
      </w:r>
      <w:r w:rsidRPr="00102339">
        <w:rPr>
          <w:rFonts w:asciiTheme="majorHAnsi" w:hAnsiTheme="majorHAnsi"/>
        </w:rPr>
        <w:t xml:space="preserve">nne-baba, bir birey olarak </w:t>
      </w:r>
      <w:r w:rsidRPr="00102339">
        <w:rPr>
          <w:rFonts w:asciiTheme="majorHAnsi" w:hAnsiTheme="majorHAnsi"/>
        </w:rPr>
        <w:lastRenderedPageBreak/>
        <w:t xml:space="preserve">öncelikle bilgiye, bilgeliğe yönelik pozitif bir tutum </w:t>
      </w:r>
      <w:r w:rsidR="00DE4F3E" w:rsidRPr="00102339">
        <w:rPr>
          <w:rFonts w:asciiTheme="majorHAnsi" w:hAnsiTheme="majorHAnsi"/>
        </w:rPr>
        <w:t>geliştirmeli, bunu</w:t>
      </w:r>
      <w:r w:rsidRPr="00102339">
        <w:rPr>
          <w:rFonts w:asciiTheme="majorHAnsi" w:hAnsiTheme="majorHAnsi"/>
        </w:rPr>
        <w:t xml:space="preserve"> yalnızca sözle belirtme</w:t>
      </w:r>
      <w:r w:rsidR="004C2EA0" w:rsidRPr="00102339">
        <w:rPr>
          <w:rFonts w:asciiTheme="majorHAnsi" w:hAnsiTheme="majorHAnsi"/>
        </w:rPr>
        <w:t>yerek</w:t>
      </w:r>
      <w:r w:rsidR="00C150EF" w:rsidRPr="00102339">
        <w:rPr>
          <w:rFonts w:asciiTheme="majorHAnsi" w:hAnsiTheme="majorHAnsi"/>
        </w:rPr>
        <w:t xml:space="preserve"> ve </w:t>
      </w:r>
      <w:r w:rsidRPr="00102339">
        <w:rPr>
          <w:rFonts w:asciiTheme="majorHAnsi" w:hAnsiTheme="majorHAnsi"/>
        </w:rPr>
        <w:t>davranışla</w:t>
      </w:r>
      <w:r w:rsidR="004C2EA0" w:rsidRPr="00102339">
        <w:rPr>
          <w:rFonts w:asciiTheme="majorHAnsi" w:hAnsiTheme="majorHAnsi"/>
        </w:rPr>
        <w:t xml:space="preserve"> da göstermelidir</w:t>
      </w:r>
      <w:r w:rsidRPr="00102339">
        <w:rPr>
          <w:rFonts w:asciiTheme="majorHAnsi" w:hAnsiTheme="majorHAnsi"/>
        </w:rPr>
        <w:t xml:space="preserve">. </w:t>
      </w:r>
      <w:r w:rsidR="00DE4F3E" w:rsidRPr="00102339">
        <w:rPr>
          <w:rFonts w:asciiTheme="majorHAnsi" w:hAnsiTheme="majorHAnsi"/>
        </w:rPr>
        <w:t xml:space="preserve">Din Kültürü ve Ahlak Bilgisi </w:t>
      </w:r>
      <w:r w:rsidR="00380EA6" w:rsidRPr="00102339">
        <w:rPr>
          <w:rFonts w:asciiTheme="majorHAnsi" w:hAnsiTheme="majorHAnsi"/>
        </w:rPr>
        <w:t xml:space="preserve">dersi </w:t>
      </w:r>
      <w:r w:rsidR="00DE4F3E" w:rsidRPr="00102339">
        <w:rPr>
          <w:rFonts w:asciiTheme="majorHAnsi" w:hAnsiTheme="majorHAnsi"/>
        </w:rPr>
        <w:t xml:space="preserve">“değer yargılarının toplumca ortaklaştırılmasının zorluğu” problemini aşmada önemli bir basamak oluşturabilir. </w:t>
      </w:r>
      <w:r w:rsidR="00380EA6" w:rsidRPr="00102339">
        <w:rPr>
          <w:rFonts w:asciiTheme="majorHAnsi" w:hAnsiTheme="majorHAnsi"/>
        </w:rPr>
        <w:t>Çünkü toplumdaki değer yargılarının önemli bir kısmı dinden kaynaklanmaktadır. Bu ders</w:t>
      </w:r>
      <w:r w:rsidR="003A0292" w:rsidRPr="00102339">
        <w:rPr>
          <w:rFonts w:asciiTheme="majorHAnsi" w:hAnsiTheme="majorHAnsi"/>
        </w:rPr>
        <w:t>in</w:t>
      </w:r>
      <w:r w:rsidR="0054534D" w:rsidRPr="00102339">
        <w:rPr>
          <w:rFonts w:asciiTheme="majorHAnsi" w:hAnsiTheme="majorHAnsi"/>
        </w:rPr>
        <w:t>,</w:t>
      </w:r>
      <w:r w:rsidR="00380EA6" w:rsidRPr="00102339">
        <w:rPr>
          <w:rFonts w:asciiTheme="majorHAnsi" w:hAnsiTheme="majorHAnsi"/>
        </w:rPr>
        <w:t xml:space="preserve"> öğrencilerin ortak değer yargılarına sahip olması</w:t>
      </w:r>
      <w:r w:rsidR="003A0292" w:rsidRPr="00102339">
        <w:rPr>
          <w:rFonts w:asciiTheme="majorHAnsi" w:hAnsiTheme="majorHAnsi"/>
        </w:rPr>
        <w:t xml:space="preserve"> noktasında önemli katkılar sağlayabileceği düşünülebilir. </w:t>
      </w:r>
      <w:r w:rsidR="00600C9E" w:rsidRPr="00102339">
        <w:rPr>
          <w:rFonts w:asciiTheme="majorHAnsi" w:hAnsiTheme="majorHAnsi"/>
        </w:rPr>
        <w:t xml:space="preserve">Özellikle orta öğretim dönemi öğrencilerinin gelişim özellikleri arasında değer yargılarının önceki dönemlere göre daha da netleştiği göz önünde bulundurulursa ortaöğretim döneminin ahlak ve değer öğretimi açısından ne kadar önemli olduğu ortaya çıkacaktır. </w:t>
      </w:r>
      <w:r w:rsidR="00CA7812" w:rsidRPr="00102339">
        <w:rPr>
          <w:rFonts w:asciiTheme="majorHAnsi" w:hAnsiTheme="majorHAnsi"/>
        </w:rPr>
        <w:t>Bu bağlamda araştırmamızın temel problemi</w:t>
      </w:r>
      <w:r w:rsidR="004D7F41" w:rsidRPr="00102339">
        <w:rPr>
          <w:rFonts w:asciiTheme="majorHAnsi" w:hAnsiTheme="majorHAnsi"/>
        </w:rPr>
        <w:t>,</w:t>
      </w:r>
      <w:r w:rsidR="00CA7812" w:rsidRPr="00102339">
        <w:rPr>
          <w:rFonts w:asciiTheme="majorHAnsi" w:hAnsiTheme="majorHAnsi"/>
        </w:rPr>
        <w:t xml:space="preserve"> “</w:t>
      </w:r>
      <w:r w:rsidR="0071447B" w:rsidRPr="00102339">
        <w:rPr>
          <w:rFonts w:asciiTheme="majorHAnsi" w:hAnsiTheme="majorHAnsi"/>
        </w:rPr>
        <w:t>O</w:t>
      </w:r>
      <w:r w:rsidR="00CA7812" w:rsidRPr="00102339">
        <w:rPr>
          <w:rFonts w:asciiTheme="majorHAnsi" w:hAnsiTheme="majorHAnsi"/>
        </w:rPr>
        <w:t xml:space="preserve">rtaöğretim DKAB dersi (9, 10, 11 ve 12. Sınıf) öğretim programında yer alan ahlak ve değer öğrenme alanındaki ünite kazanımlarının </w:t>
      </w:r>
      <w:r w:rsidR="00FC203B" w:rsidRPr="00102339">
        <w:rPr>
          <w:rFonts w:asciiTheme="majorHAnsi" w:hAnsiTheme="majorHAnsi"/>
        </w:rPr>
        <w:t xml:space="preserve">Rokeach Değerler Envanteri esas alınarak </w:t>
      </w:r>
      <w:r w:rsidR="00CA7812" w:rsidRPr="00102339">
        <w:rPr>
          <w:rFonts w:asciiTheme="majorHAnsi" w:hAnsiTheme="majorHAnsi"/>
        </w:rPr>
        <w:t>incelenmesidir.</w:t>
      </w:r>
      <w:r w:rsidR="0071447B" w:rsidRPr="00102339">
        <w:rPr>
          <w:rFonts w:asciiTheme="majorHAnsi" w:hAnsiTheme="majorHAnsi"/>
        </w:rPr>
        <w:t xml:space="preserve"> Yapılan araştırmada Ortaöğretim D</w:t>
      </w:r>
      <w:r w:rsidR="00AB6BCF" w:rsidRPr="00102339">
        <w:rPr>
          <w:rFonts w:asciiTheme="majorHAnsi" w:hAnsiTheme="majorHAnsi"/>
        </w:rPr>
        <w:t>in Kültürü Ahlak Bilgisi</w:t>
      </w:r>
      <w:r w:rsidR="0071447B" w:rsidRPr="00102339">
        <w:rPr>
          <w:rFonts w:asciiTheme="majorHAnsi" w:hAnsiTheme="majorHAnsi"/>
        </w:rPr>
        <w:t xml:space="preserve"> Dersi </w:t>
      </w:r>
      <w:r w:rsidR="00AB6BCF" w:rsidRPr="00102339">
        <w:rPr>
          <w:rFonts w:asciiTheme="majorHAnsi" w:hAnsiTheme="majorHAnsi"/>
        </w:rPr>
        <w:t>ö</w:t>
      </w:r>
      <w:r w:rsidR="0071447B" w:rsidRPr="00102339">
        <w:rPr>
          <w:rFonts w:asciiTheme="majorHAnsi" w:hAnsiTheme="majorHAnsi"/>
        </w:rPr>
        <w:t>ğretim programı ODKAB programı şeklinde ifade edilecektir.</w:t>
      </w:r>
    </w:p>
    <w:p w:rsidR="00CF46D6" w:rsidRPr="00102339" w:rsidRDefault="004861D1" w:rsidP="008278D4">
      <w:pPr>
        <w:spacing w:before="120" w:after="120" w:line="240" w:lineRule="auto"/>
        <w:rPr>
          <w:rFonts w:asciiTheme="majorHAnsi" w:hAnsiTheme="majorHAnsi"/>
          <w:b/>
        </w:rPr>
      </w:pPr>
      <w:r w:rsidRPr="00102339">
        <w:rPr>
          <w:rFonts w:asciiTheme="majorHAnsi" w:hAnsiTheme="majorHAnsi"/>
          <w:b/>
        </w:rPr>
        <w:t>Değerler Eğitimi</w:t>
      </w:r>
    </w:p>
    <w:p w:rsidR="008278D4" w:rsidRPr="00102339" w:rsidRDefault="00FE019E" w:rsidP="008278D4">
      <w:pPr>
        <w:spacing w:before="120" w:after="120" w:line="240" w:lineRule="auto"/>
        <w:jc w:val="both"/>
        <w:rPr>
          <w:rFonts w:asciiTheme="majorHAnsi" w:hAnsiTheme="majorHAnsi"/>
        </w:rPr>
      </w:pPr>
      <w:r w:rsidRPr="00102339">
        <w:rPr>
          <w:rFonts w:asciiTheme="majorHAnsi" w:hAnsiTheme="majorHAnsi"/>
        </w:rPr>
        <w:t xml:space="preserve">Bireyler, gerek yaygın gerekse örgün eğitim sürecinde yaşadıkları sosyokültürel çevrenin dilini, dinini, ahlak anlayışını, sanatını, kültürünü, âdetlerini, gelenek ve göreneklerini dolayısıyla değerlerini çok çeşitli vasıtalarla öğrenmektedir. Kuşkusuz okul dışı ortam, kişilerin değer tercihlerinde kayda değer öneme sahiptir. Ancak örgün eğitim ya da daha geniş anlamda </w:t>
      </w:r>
      <w:proofErr w:type="gramStart"/>
      <w:r w:rsidRPr="00102339">
        <w:rPr>
          <w:rFonts w:asciiTheme="majorHAnsi" w:hAnsiTheme="majorHAnsi"/>
        </w:rPr>
        <w:t>formel</w:t>
      </w:r>
      <w:proofErr w:type="gramEnd"/>
      <w:r w:rsidRPr="00102339">
        <w:rPr>
          <w:rFonts w:asciiTheme="majorHAnsi" w:hAnsiTheme="majorHAnsi"/>
        </w:rPr>
        <w:t xml:space="preserve"> eğitim sürecinin değer tercihlerinin gerek oluşumunda gerekse değişiminde oynadığı belirleyici rolü özellikle vurgulamak gerekir</w:t>
      </w:r>
      <w:r w:rsidR="00D11A0C" w:rsidRPr="00102339">
        <w:rPr>
          <w:rFonts w:asciiTheme="majorHAnsi" w:hAnsiTheme="majorHAnsi"/>
        </w:rPr>
        <w:t xml:space="preserve"> (Yapıcı &amp; Yürük, 201</w:t>
      </w:r>
      <w:r w:rsidR="00CA1B9C" w:rsidRPr="00102339">
        <w:rPr>
          <w:rFonts w:asciiTheme="majorHAnsi" w:hAnsiTheme="majorHAnsi"/>
        </w:rPr>
        <w:t>5</w:t>
      </w:r>
      <w:r w:rsidR="00D11A0C" w:rsidRPr="00102339">
        <w:rPr>
          <w:rFonts w:asciiTheme="majorHAnsi" w:hAnsiTheme="majorHAnsi"/>
        </w:rPr>
        <w:t>)</w:t>
      </w:r>
      <w:r w:rsidRPr="00102339">
        <w:rPr>
          <w:rFonts w:asciiTheme="majorHAnsi" w:hAnsiTheme="majorHAnsi"/>
        </w:rPr>
        <w:t>.</w:t>
      </w:r>
      <w:r w:rsidR="00720E0E" w:rsidRPr="00102339">
        <w:rPr>
          <w:rFonts w:asciiTheme="majorHAnsi" w:hAnsiTheme="majorHAnsi"/>
        </w:rPr>
        <w:tab/>
        <w:t>Değerler davranışlarımıza yol gösteren, rehberlik eden inançlar ve kurallardır. Eylem ve davranışlarımızın yerindeliğini, etkililiğini, güzelliğini, ahlakiliğini belirlemeye hizmet eden ilke ve standartlardır. Bir davranışın veya amaç hedefin diğerinden daha üstün olduğun</w:t>
      </w:r>
      <w:r w:rsidR="0054534D" w:rsidRPr="00102339">
        <w:rPr>
          <w:rFonts w:asciiTheme="majorHAnsi" w:hAnsiTheme="majorHAnsi"/>
        </w:rPr>
        <w:t>u</w:t>
      </w:r>
      <w:r w:rsidR="00720E0E" w:rsidRPr="00102339">
        <w:rPr>
          <w:rFonts w:asciiTheme="majorHAnsi" w:hAnsiTheme="majorHAnsi"/>
        </w:rPr>
        <w:t>, kabul ettiğimizi sahip olduğumuz değerlerimizle karar veririz. Seçimlerimizi bağlı olduğumuz değerler doğrultusunda yaparız. Değerler; olgun, iyi ve uyumlu bir insan ve vatandaş olmak için olmazsa olmazlardandır. Esasen önce eğitim sonra öğretim ilkesinin benimsenmesi önemlidir. Eğitim</w:t>
      </w:r>
      <w:r w:rsidR="0054534D" w:rsidRPr="00102339">
        <w:rPr>
          <w:rFonts w:asciiTheme="majorHAnsi" w:hAnsiTheme="majorHAnsi"/>
        </w:rPr>
        <w:t>,</w:t>
      </w:r>
      <w:r w:rsidR="00720E0E" w:rsidRPr="00102339">
        <w:rPr>
          <w:rFonts w:asciiTheme="majorHAnsi" w:hAnsiTheme="majorHAnsi"/>
        </w:rPr>
        <w:t xml:space="preserve"> tutum ve davranışları </w:t>
      </w:r>
      <w:r w:rsidR="005C4F49" w:rsidRPr="00102339">
        <w:rPr>
          <w:rFonts w:asciiTheme="majorHAnsi" w:hAnsiTheme="majorHAnsi"/>
        </w:rPr>
        <w:t>içerirken</w:t>
      </w:r>
      <w:r w:rsidR="0054534D" w:rsidRPr="00102339">
        <w:rPr>
          <w:rFonts w:asciiTheme="majorHAnsi" w:hAnsiTheme="majorHAnsi"/>
        </w:rPr>
        <w:t>ö</w:t>
      </w:r>
      <w:r w:rsidR="00720E0E" w:rsidRPr="00102339">
        <w:rPr>
          <w:rFonts w:asciiTheme="majorHAnsi" w:hAnsiTheme="majorHAnsi"/>
        </w:rPr>
        <w:t>ğretim</w:t>
      </w:r>
      <w:r w:rsidR="0054534D" w:rsidRPr="00102339">
        <w:rPr>
          <w:rFonts w:asciiTheme="majorHAnsi" w:hAnsiTheme="majorHAnsi"/>
        </w:rPr>
        <w:t>,</w:t>
      </w:r>
      <w:r w:rsidR="00720E0E" w:rsidRPr="00102339">
        <w:rPr>
          <w:rFonts w:asciiTheme="majorHAnsi" w:hAnsiTheme="majorHAnsi"/>
        </w:rPr>
        <w:t xml:space="preserve"> ise</w:t>
      </w:r>
      <w:r w:rsidR="005C4F49" w:rsidRPr="00102339">
        <w:rPr>
          <w:rFonts w:asciiTheme="majorHAnsi" w:hAnsiTheme="majorHAnsi"/>
        </w:rPr>
        <w:t xml:space="preserve"> daha</w:t>
      </w:r>
      <w:r w:rsidR="00720E0E" w:rsidRPr="00102339">
        <w:rPr>
          <w:rFonts w:asciiTheme="majorHAnsi" w:hAnsiTheme="majorHAnsi"/>
        </w:rPr>
        <w:t xml:space="preserve"> akademik ve bilişsel süreçleri içerir. Eğitimli bir birey er ya da geç akademik ve bilişsel öğrenme süreçlerini de geliştirmek için elinden geleni yapacaktır. Bir toplumun geleceği ve varlığını sürdürebilmesi iyi yetişmiş, sağlam, üstün karakterli kişilerin varlığına bağlıdır. İyi bir ahlaki karakter kendiliğinden ortaya çıkmaz. Bunun için de çocukların ve gençlerin öğrenmeye, rehberliğe, yönlendirmeye ve uygun rol modellerle karşı karşıya kalmaya ihtiyaçları vardır. Çocukların ve gençlerin iyi insan, iyi vatandaş; kendi kendisiyle ve çevresiyle barışık ve uyumlu kişilikler, sağlam karakterli bireyler olarak yetişmeleri esasen okul başarısından daha fazla önem taşıyan bir konudur. Eğer iyi karakter sahibi insanların toplumda daha çok olmasını, huzurlu ve mutlu bir toplumumuz olmasını arzuluyor isek, okullarda değerler eğitimine önem vermeliyiz. Gençlerimize de eğitimciler, aileler ve yetişkin bireyler olarak doğru ve uygun olan ahlaki davranışlar açısından rol model olmalıyız. Ekşi (2003)</w:t>
      </w:r>
      <w:proofErr w:type="gramStart"/>
      <w:r w:rsidR="00AB6BCF" w:rsidRPr="00102339">
        <w:rPr>
          <w:rFonts w:asciiTheme="majorHAnsi" w:hAnsiTheme="majorHAnsi"/>
        </w:rPr>
        <w:t>,.</w:t>
      </w:r>
      <w:proofErr w:type="gramEnd"/>
      <w:r w:rsidR="00720E0E" w:rsidRPr="00102339">
        <w:rPr>
          <w:rFonts w:asciiTheme="majorHAnsi" w:hAnsiTheme="majorHAnsi"/>
        </w:rPr>
        <w:t>okulun akademik bilgi kadar doğru davranış ve hissedişin yollarını da öğretmek zorunda olduğunu belirtmektedir.</w:t>
      </w:r>
      <w:r w:rsidR="0054534D" w:rsidRPr="00102339">
        <w:rPr>
          <w:rFonts w:asciiTheme="majorHAnsi" w:hAnsiTheme="majorHAnsi"/>
        </w:rPr>
        <w:t xml:space="preserve"> Bununla birlikte Ekşi (2003),ö</w:t>
      </w:r>
      <w:r w:rsidR="00720E0E" w:rsidRPr="00102339">
        <w:rPr>
          <w:rFonts w:asciiTheme="majorHAnsi" w:hAnsiTheme="majorHAnsi"/>
        </w:rPr>
        <w:t>ğretmenlerin sınıfta</w:t>
      </w:r>
      <w:r w:rsidR="00F71E96" w:rsidRPr="00102339">
        <w:rPr>
          <w:rFonts w:asciiTheme="majorHAnsi" w:hAnsiTheme="majorHAnsi"/>
        </w:rPr>
        <w:t>,</w:t>
      </w:r>
      <w:r w:rsidR="00720E0E" w:rsidRPr="00102339">
        <w:rPr>
          <w:rFonts w:asciiTheme="majorHAnsi" w:hAnsiTheme="majorHAnsi"/>
        </w:rPr>
        <w:t xml:space="preserve"> idarecilerin okulda oluşturdukları kültürün, neye önem verip neye önem vermediğinin, neyi iyi veya kötü olarak algıladıklarının, örtük olarak öğrencilerin değerler eğitimini oluşturduğunu ifade etmektedir. İyi bir karakter yapılanması için okulda yapılması gereken </w:t>
      </w:r>
      <w:r w:rsidR="00720E0E" w:rsidRPr="00102339">
        <w:rPr>
          <w:rFonts w:asciiTheme="majorHAnsi" w:hAnsiTheme="majorHAnsi"/>
          <w:i/>
        </w:rPr>
        <w:t>değerler eğitimi</w:t>
      </w:r>
      <w:r w:rsidR="00720E0E" w:rsidRPr="00102339">
        <w:rPr>
          <w:rFonts w:asciiTheme="majorHAnsi" w:hAnsiTheme="majorHAnsi"/>
        </w:rPr>
        <w:t xml:space="preserve"> en genel anlamıyla "örtük veya açık program aracılığıyla, yetişen yeni nesle temel insani değerleri kazandırma, değerlere karşı duyarlılık oluşturma ve onları davranışa dönüştürme konusunda yardımcı olma gayretinin or</w:t>
      </w:r>
      <w:r w:rsidR="004861D1" w:rsidRPr="00102339">
        <w:rPr>
          <w:rFonts w:asciiTheme="majorHAnsi" w:hAnsiTheme="majorHAnsi"/>
        </w:rPr>
        <w:t>tak adıdır." (Hökelekli, 2011).</w:t>
      </w:r>
    </w:p>
    <w:p w:rsidR="00E14FE6" w:rsidRDefault="00E14FE6" w:rsidP="00D15257">
      <w:pPr>
        <w:autoSpaceDE w:val="0"/>
        <w:autoSpaceDN w:val="0"/>
        <w:adjustRightInd w:val="0"/>
        <w:spacing w:before="240" w:after="120" w:line="240" w:lineRule="auto"/>
        <w:rPr>
          <w:rFonts w:asciiTheme="majorHAnsi" w:hAnsiTheme="majorHAnsi"/>
          <w:b/>
          <w:bCs/>
        </w:rPr>
      </w:pPr>
    </w:p>
    <w:p w:rsidR="00CF46D6" w:rsidRPr="00102339" w:rsidRDefault="004861D1" w:rsidP="00D15257">
      <w:pPr>
        <w:autoSpaceDE w:val="0"/>
        <w:autoSpaceDN w:val="0"/>
        <w:adjustRightInd w:val="0"/>
        <w:spacing w:before="240" w:after="120" w:line="240" w:lineRule="auto"/>
        <w:rPr>
          <w:rFonts w:asciiTheme="majorHAnsi" w:hAnsiTheme="majorHAnsi"/>
        </w:rPr>
      </w:pPr>
      <w:r w:rsidRPr="00102339">
        <w:rPr>
          <w:rFonts w:asciiTheme="majorHAnsi" w:hAnsiTheme="majorHAnsi"/>
          <w:b/>
          <w:bCs/>
        </w:rPr>
        <w:lastRenderedPageBreak/>
        <w:t xml:space="preserve">AMAÇ </w:t>
      </w:r>
    </w:p>
    <w:p w:rsidR="008278D4" w:rsidRPr="00102339" w:rsidRDefault="004861D1" w:rsidP="008278D4">
      <w:pPr>
        <w:spacing w:before="120" w:after="120" w:line="240" w:lineRule="auto"/>
        <w:jc w:val="both"/>
        <w:rPr>
          <w:rFonts w:asciiTheme="majorHAnsi" w:hAnsiTheme="majorHAnsi"/>
        </w:rPr>
      </w:pPr>
      <w:r w:rsidRPr="00102339">
        <w:rPr>
          <w:rFonts w:asciiTheme="majorHAnsi" w:hAnsiTheme="majorHAnsi"/>
        </w:rPr>
        <w:t>Bu çalışmada</w:t>
      </w:r>
      <w:r w:rsidR="00720E0E" w:rsidRPr="00102339">
        <w:rPr>
          <w:rFonts w:asciiTheme="majorHAnsi" w:hAnsiTheme="majorHAnsi"/>
        </w:rPr>
        <w:t xml:space="preserve"> Ortaöğretim Din Kültürü ve </w:t>
      </w:r>
      <w:r w:rsidR="000C202A" w:rsidRPr="00102339">
        <w:rPr>
          <w:rFonts w:asciiTheme="majorHAnsi" w:hAnsiTheme="majorHAnsi"/>
        </w:rPr>
        <w:t>Ahlak Bilgisi</w:t>
      </w:r>
      <w:r w:rsidR="00720E0E" w:rsidRPr="00102339">
        <w:rPr>
          <w:rFonts w:asciiTheme="majorHAnsi" w:hAnsiTheme="majorHAnsi"/>
        </w:rPr>
        <w:t xml:space="preserve"> Dersi (9, 10, 11 ve 12. Sınıflar) Öğretim </w:t>
      </w:r>
      <w:r w:rsidRPr="00102339">
        <w:rPr>
          <w:rFonts w:asciiTheme="majorHAnsi" w:hAnsiTheme="majorHAnsi"/>
        </w:rPr>
        <w:t>Programında yer</w:t>
      </w:r>
      <w:r w:rsidR="00720E0E" w:rsidRPr="00102339">
        <w:rPr>
          <w:rFonts w:asciiTheme="majorHAnsi" w:hAnsiTheme="majorHAnsi"/>
        </w:rPr>
        <w:t xml:space="preserve"> alan ünite kazanımlarının</w:t>
      </w:r>
      <w:r w:rsidR="00673733" w:rsidRPr="00102339">
        <w:rPr>
          <w:rFonts w:asciiTheme="majorHAnsi" w:hAnsiTheme="majorHAnsi"/>
        </w:rPr>
        <w:t>,</w:t>
      </w:r>
      <w:r w:rsidR="00D15257" w:rsidRPr="00102339">
        <w:rPr>
          <w:rFonts w:asciiTheme="majorHAnsi" w:hAnsiTheme="majorHAnsi"/>
        </w:rPr>
        <w:t xml:space="preserve"> </w:t>
      </w:r>
      <w:r w:rsidR="00720E0E" w:rsidRPr="00102339">
        <w:rPr>
          <w:rFonts w:asciiTheme="majorHAnsi" w:hAnsiTheme="majorHAnsi"/>
        </w:rPr>
        <w:t>Rokeach Değer Envanterindeki maddeler</w:t>
      </w:r>
      <w:r w:rsidR="00266449" w:rsidRPr="00102339">
        <w:rPr>
          <w:rFonts w:asciiTheme="majorHAnsi" w:hAnsiTheme="majorHAnsi"/>
        </w:rPr>
        <w:t>e göre</w:t>
      </w:r>
      <w:r w:rsidR="001269DF" w:rsidRPr="00102339">
        <w:rPr>
          <w:rFonts w:asciiTheme="majorHAnsi" w:hAnsiTheme="majorHAnsi"/>
        </w:rPr>
        <w:t>incelen</w:t>
      </w:r>
      <w:r w:rsidR="00E05531" w:rsidRPr="00102339">
        <w:rPr>
          <w:rFonts w:asciiTheme="majorHAnsi" w:hAnsiTheme="majorHAnsi"/>
        </w:rPr>
        <w:t>mesi</w:t>
      </w:r>
      <w:r w:rsidR="00720E0E" w:rsidRPr="00102339">
        <w:rPr>
          <w:rFonts w:asciiTheme="majorHAnsi" w:hAnsiTheme="majorHAnsi"/>
        </w:rPr>
        <w:t xml:space="preserve">amaçlanmıştır. </w:t>
      </w:r>
    </w:p>
    <w:p w:rsidR="00CF46D6" w:rsidRPr="00102339" w:rsidRDefault="004861D1" w:rsidP="00D15257">
      <w:pPr>
        <w:autoSpaceDE w:val="0"/>
        <w:autoSpaceDN w:val="0"/>
        <w:adjustRightInd w:val="0"/>
        <w:spacing w:before="240" w:after="120" w:line="240" w:lineRule="auto"/>
        <w:rPr>
          <w:rFonts w:asciiTheme="majorHAnsi" w:hAnsiTheme="majorHAnsi"/>
        </w:rPr>
      </w:pPr>
      <w:r w:rsidRPr="00102339">
        <w:rPr>
          <w:rFonts w:asciiTheme="majorHAnsi" w:hAnsiTheme="majorHAnsi"/>
          <w:b/>
          <w:bCs/>
        </w:rPr>
        <w:t xml:space="preserve">YÖNTEM </w:t>
      </w:r>
    </w:p>
    <w:p w:rsidR="008278D4" w:rsidRPr="00102339" w:rsidRDefault="00DF5711" w:rsidP="008278D4">
      <w:pPr>
        <w:spacing w:before="120" w:after="120" w:line="240" w:lineRule="auto"/>
        <w:jc w:val="both"/>
        <w:rPr>
          <w:rFonts w:asciiTheme="majorHAnsi" w:hAnsiTheme="majorHAnsi"/>
        </w:rPr>
      </w:pPr>
      <w:r w:rsidRPr="00102339">
        <w:rPr>
          <w:rFonts w:asciiTheme="majorHAnsi" w:hAnsiTheme="majorHAnsi"/>
        </w:rPr>
        <w:t>Ortaöğretim Din Kültürü ve Ahlak Bilgisi Dersi (9, 10, 11 ve 12. Sınıflar) Öğretim Programında yer alan ünite kazanımlarının, Rokeach Değer Envanterindeki maddelere göre incelenmesini amaçlayan bu</w:t>
      </w:r>
      <w:r w:rsidR="00720E0E" w:rsidRPr="00102339">
        <w:rPr>
          <w:rFonts w:asciiTheme="majorHAnsi" w:hAnsiTheme="majorHAnsi"/>
        </w:rPr>
        <w:t xml:space="preserve"> çalışma nitel </w:t>
      </w:r>
      <w:r w:rsidRPr="00102339">
        <w:rPr>
          <w:rFonts w:asciiTheme="majorHAnsi" w:hAnsiTheme="majorHAnsi"/>
        </w:rPr>
        <w:t>bir araştırmadır.</w:t>
      </w:r>
    </w:p>
    <w:p w:rsidR="00DF5711" w:rsidRPr="00102339" w:rsidRDefault="00DF5711" w:rsidP="008278D4">
      <w:pPr>
        <w:spacing w:before="120" w:after="120" w:line="240" w:lineRule="auto"/>
        <w:jc w:val="both"/>
        <w:rPr>
          <w:rFonts w:asciiTheme="majorHAnsi" w:hAnsiTheme="majorHAnsi"/>
          <w:b/>
        </w:rPr>
      </w:pPr>
      <w:r w:rsidRPr="00102339">
        <w:rPr>
          <w:rFonts w:asciiTheme="majorHAnsi" w:hAnsiTheme="majorHAnsi"/>
          <w:b/>
        </w:rPr>
        <w:t>Veri Toplama Aracı ve Verilerin Analizi</w:t>
      </w:r>
    </w:p>
    <w:p w:rsidR="00DF5711" w:rsidRPr="00102339" w:rsidRDefault="00DF5711" w:rsidP="008278D4">
      <w:pPr>
        <w:spacing w:before="120" w:after="120" w:line="240" w:lineRule="auto"/>
        <w:jc w:val="both"/>
        <w:rPr>
          <w:rFonts w:asciiTheme="majorHAnsi" w:hAnsiTheme="majorHAnsi"/>
        </w:rPr>
      </w:pPr>
      <w:r w:rsidRPr="00102339">
        <w:rPr>
          <w:rFonts w:asciiTheme="majorHAnsi" w:hAnsiTheme="majorHAnsi"/>
        </w:rPr>
        <w:t xml:space="preserve">Çalışmada, Schwartz ölçeği ile daha da geliştirilen Çalışkur ve Aslan (2013) tarafından Türkçeye uyarlanan Rokeach Değerler Envanteri kullanılmıştır. Bu </w:t>
      </w:r>
      <w:proofErr w:type="gramStart"/>
      <w:r w:rsidRPr="00102339">
        <w:rPr>
          <w:rFonts w:asciiTheme="majorHAnsi" w:hAnsiTheme="majorHAnsi"/>
        </w:rPr>
        <w:t>envanterin</w:t>
      </w:r>
      <w:proofErr w:type="gramEnd"/>
      <w:r w:rsidRPr="00102339">
        <w:rPr>
          <w:rFonts w:asciiTheme="majorHAnsi" w:hAnsiTheme="majorHAnsi"/>
        </w:rPr>
        <w:t xml:space="preserve"> kullanılma nedeni temel değerleri amaç ve araç değerler şeklinde kapsaması, net olması ve araştırmanın sınırlılıklarına uygun olmasıdır.</w:t>
      </w:r>
    </w:p>
    <w:p w:rsidR="00E05531" w:rsidRPr="00102339" w:rsidRDefault="00DF5711" w:rsidP="008278D4">
      <w:pPr>
        <w:spacing w:before="120" w:after="120" w:line="240" w:lineRule="auto"/>
        <w:jc w:val="both"/>
        <w:rPr>
          <w:rFonts w:asciiTheme="majorHAnsi" w:hAnsiTheme="majorHAnsi"/>
        </w:rPr>
      </w:pPr>
      <w:r w:rsidRPr="00102339">
        <w:rPr>
          <w:rFonts w:asciiTheme="majorHAnsi" w:hAnsiTheme="majorHAnsi"/>
        </w:rPr>
        <w:t>Verilerin analizinde</w:t>
      </w:r>
      <w:r w:rsidR="00720E0E" w:rsidRPr="00102339">
        <w:rPr>
          <w:rFonts w:asciiTheme="majorHAnsi" w:hAnsiTheme="majorHAnsi"/>
        </w:rPr>
        <w:t xml:space="preserve"> içerik analizi </w:t>
      </w:r>
      <w:r w:rsidRPr="00102339">
        <w:rPr>
          <w:rFonts w:asciiTheme="majorHAnsi" w:hAnsiTheme="majorHAnsi"/>
        </w:rPr>
        <w:t>yöntemi kullanılmıştır</w:t>
      </w:r>
      <w:r w:rsidR="00720E0E" w:rsidRPr="00102339">
        <w:rPr>
          <w:rFonts w:asciiTheme="majorHAnsi" w:hAnsiTheme="majorHAnsi"/>
        </w:rPr>
        <w:t xml:space="preserve">. İçerik analizi, özellikle sosyal bilimler alanında sıklıkla kullanılan tekniklerden biridir. İçerik analizi, belirli kurallara dayalı kodlamalarla bir metnin bazı sözcüklerinin daha küçük içerik kategorileri ile özetlendiği sistematik yinelenebilir bir teknik olarak tanımlanır. İçerik analizi, metin veya metinlerden oluşan bir kümenin içindeki belli kelimelerin veya kavramların varlığınıbelirlemeye yönelik olarak yapılır (Büyüköztürk, Çakmak, Kılıç, Akgün, , Karadeniz, </w:t>
      </w:r>
      <w:proofErr w:type="gramStart"/>
      <w:r w:rsidR="00720E0E" w:rsidRPr="00102339">
        <w:rPr>
          <w:rFonts w:asciiTheme="majorHAnsi" w:hAnsiTheme="majorHAnsi"/>
        </w:rPr>
        <w:t>.,</w:t>
      </w:r>
      <w:proofErr w:type="gramEnd"/>
      <w:r w:rsidR="00720E0E" w:rsidRPr="00102339">
        <w:rPr>
          <w:rFonts w:asciiTheme="majorHAnsi" w:hAnsiTheme="majorHAnsi"/>
        </w:rPr>
        <w:t xml:space="preserve"> Demirel, </w:t>
      </w:r>
      <w:r w:rsidR="00720E0E" w:rsidRPr="00102339">
        <w:rPr>
          <w:rFonts w:asciiTheme="majorHAnsi" w:hAnsiTheme="majorHAnsi"/>
          <w:color w:val="000000" w:themeColor="text1"/>
        </w:rPr>
        <w:t>2008</w:t>
      </w:r>
      <w:r w:rsidR="00BF17A7" w:rsidRPr="00102339">
        <w:rPr>
          <w:rFonts w:asciiTheme="majorHAnsi" w:hAnsiTheme="majorHAnsi"/>
          <w:color w:val="000000" w:themeColor="text1"/>
        </w:rPr>
        <w:t>; Gökçe, 2012</w:t>
      </w:r>
      <w:r w:rsidR="00720E0E" w:rsidRPr="00102339">
        <w:rPr>
          <w:rFonts w:asciiTheme="majorHAnsi" w:hAnsiTheme="majorHAnsi"/>
        </w:rPr>
        <w:t>). Yapılan içerik analizinde öncelikle</w:t>
      </w:r>
      <w:r w:rsidR="00EA18F8" w:rsidRPr="00102339">
        <w:rPr>
          <w:rFonts w:asciiTheme="majorHAnsi" w:hAnsiTheme="majorHAnsi"/>
        </w:rPr>
        <w:t xml:space="preserve"> 2010</w:t>
      </w:r>
      <w:r w:rsidR="00720E0E" w:rsidRPr="00102339">
        <w:rPr>
          <w:rFonts w:asciiTheme="majorHAnsi" w:hAnsiTheme="majorHAnsi"/>
        </w:rPr>
        <w:t xml:space="preserve"> ODKAB öğretim programındaki "Ahlak ve Değerler" öğrenme alanına ait olan kazanımlar tespit edilmiştir. Daha sonra, Rokeach tarafından geliştirilen, Çalışkur ve Aslan tarafından geçerlilik ve güvenilirlik çalışması yapılıp, Türkçeye uyarlanan Rokeach'ın değer </w:t>
      </w:r>
      <w:proofErr w:type="gramStart"/>
      <w:r w:rsidR="00720E0E" w:rsidRPr="00102339">
        <w:rPr>
          <w:rFonts w:asciiTheme="majorHAnsi" w:hAnsiTheme="majorHAnsi"/>
        </w:rPr>
        <w:t>envanterinde</w:t>
      </w:r>
      <w:proofErr w:type="gramEnd"/>
      <w:r w:rsidR="00720E0E" w:rsidRPr="00102339">
        <w:rPr>
          <w:rFonts w:asciiTheme="majorHAnsi" w:hAnsiTheme="majorHAnsi"/>
        </w:rPr>
        <w:t xml:space="preserve"> yer alan değerlerin varlığının ODKAB öğretim programında tespitine çalışılmıştır. </w:t>
      </w:r>
      <w:r w:rsidR="00E05531" w:rsidRPr="00102339">
        <w:rPr>
          <w:rFonts w:asciiTheme="majorHAnsi" w:hAnsiTheme="majorHAnsi"/>
        </w:rPr>
        <w:t xml:space="preserve">Nitel bir modelde yapılan çalışmada </w:t>
      </w:r>
      <w:proofErr w:type="gramStart"/>
      <w:r w:rsidR="00E05531" w:rsidRPr="00102339">
        <w:rPr>
          <w:rFonts w:asciiTheme="majorHAnsi" w:hAnsiTheme="majorHAnsi"/>
        </w:rPr>
        <w:t>literatür</w:t>
      </w:r>
      <w:proofErr w:type="gramEnd"/>
      <w:r w:rsidR="00E05531" w:rsidRPr="00102339">
        <w:rPr>
          <w:rFonts w:asciiTheme="majorHAnsi" w:hAnsiTheme="majorHAnsi"/>
        </w:rPr>
        <w:t xml:space="preserve"> taraması araştırmacının çalışma için önemli değişkenlerinin ve literatür arasındaki ilişkiyi betimlemeye yardımcı olur. </w:t>
      </w:r>
      <w:r w:rsidR="00AB13E9" w:rsidRPr="00102339">
        <w:rPr>
          <w:rFonts w:asciiTheme="majorHAnsi" w:hAnsiTheme="majorHAnsi"/>
        </w:rPr>
        <w:t xml:space="preserve">(Strauss ve Corbin, </w:t>
      </w:r>
      <w:r w:rsidR="00EA18F8" w:rsidRPr="00102339">
        <w:rPr>
          <w:rFonts w:asciiTheme="majorHAnsi" w:hAnsiTheme="majorHAnsi"/>
        </w:rPr>
        <w:t>1998</w:t>
      </w:r>
      <w:r w:rsidR="00AB13E9" w:rsidRPr="00102339">
        <w:rPr>
          <w:rFonts w:asciiTheme="majorHAnsi" w:hAnsiTheme="majorHAnsi"/>
        </w:rPr>
        <w:t>; Bogdan, Knopp</w:t>
      </w:r>
      <w:r w:rsidR="002D3318" w:rsidRPr="00102339">
        <w:rPr>
          <w:rFonts w:asciiTheme="majorHAnsi" w:hAnsiTheme="majorHAnsi"/>
        </w:rPr>
        <w:t xml:space="preserve"> </w:t>
      </w:r>
      <w:r w:rsidR="00AB13E9" w:rsidRPr="00102339">
        <w:rPr>
          <w:rFonts w:asciiTheme="majorHAnsi" w:hAnsiTheme="majorHAnsi"/>
        </w:rPr>
        <w:t xml:space="preserve">Biklen, 2006). </w:t>
      </w:r>
    </w:p>
    <w:p w:rsidR="00AC0622" w:rsidRPr="00102339" w:rsidRDefault="00DF5711" w:rsidP="008278D4">
      <w:pPr>
        <w:spacing w:before="120" w:after="120" w:line="240" w:lineRule="auto"/>
        <w:jc w:val="both"/>
        <w:rPr>
          <w:rFonts w:asciiTheme="majorHAnsi" w:hAnsiTheme="majorHAnsi"/>
        </w:rPr>
      </w:pPr>
      <w:r w:rsidRPr="00102339">
        <w:rPr>
          <w:rFonts w:asciiTheme="majorHAnsi" w:hAnsiTheme="majorHAnsi"/>
        </w:rPr>
        <w:t>Analiz</w:t>
      </w:r>
      <w:r w:rsidR="00335473" w:rsidRPr="00102339">
        <w:rPr>
          <w:rFonts w:asciiTheme="majorHAnsi" w:hAnsiTheme="majorHAnsi"/>
        </w:rPr>
        <w:t xml:space="preserve"> sürecindeki</w:t>
      </w:r>
      <w:r w:rsidR="00AC0622" w:rsidRPr="00102339">
        <w:rPr>
          <w:rFonts w:asciiTheme="majorHAnsi" w:hAnsiTheme="majorHAnsi"/>
        </w:rPr>
        <w:t xml:space="preserve"> gruplamalar için kazanımlar </w:t>
      </w:r>
      <w:r w:rsidR="001C7386" w:rsidRPr="00102339">
        <w:rPr>
          <w:rFonts w:asciiTheme="majorHAnsi" w:hAnsiTheme="majorHAnsi"/>
        </w:rPr>
        <w:t xml:space="preserve">ve </w:t>
      </w:r>
      <w:proofErr w:type="gramStart"/>
      <w:r w:rsidR="001C7386" w:rsidRPr="00102339">
        <w:rPr>
          <w:rFonts w:asciiTheme="majorHAnsi" w:hAnsiTheme="majorHAnsi"/>
        </w:rPr>
        <w:t>envanterdeki</w:t>
      </w:r>
      <w:proofErr w:type="gramEnd"/>
      <w:r w:rsidR="001C7386" w:rsidRPr="00102339">
        <w:rPr>
          <w:rFonts w:asciiTheme="majorHAnsi" w:hAnsiTheme="majorHAnsi"/>
        </w:rPr>
        <w:t xml:space="preserve"> değerler </w:t>
      </w:r>
      <w:r w:rsidR="00AC0622" w:rsidRPr="00102339">
        <w:rPr>
          <w:rFonts w:asciiTheme="majorHAnsi" w:hAnsiTheme="majorHAnsi"/>
        </w:rPr>
        <w:t>arasındaki ilişki</w:t>
      </w:r>
      <w:r w:rsidR="001C7386" w:rsidRPr="00102339">
        <w:rPr>
          <w:rFonts w:asciiTheme="majorHAnsi" w:hAnsiTheme="majorHAnsi"/>
        </w:rPr>
        <w:t>yi</w:t>
      </w:r>
      <w:r w:rsidR="00AC0622" w:rsidRPr="00102339">
        <w:rPr>
          <w:rFonts w:asciiTheme="majorHAnsi" w:hAnsiTheme="majorHAnsi"/>
        </w:rPr>
        <w:t xml:space="preserve"> gösteren veriler ilgili ünite kazanımları ve öğrenme alanlarına göre belirlenmiş. Tema ve alt temalara göre </w:t>
      </w:r>
      <w:r w:rsidR="00646AD9" w:rsidRPr="00102339">
        <w:rPr>
          <w:rFonts w:asciiTheme="majorHAnsi" w:hAnsiTheme="majorHAnsi"/>
        </w:rPr>
        <w:t>gruplanmışve kazanımlar kodlanmıştır. İlgili tablolar temalar ve kodlar oluşturul</w:t>
      </w:r>
      <w:r w:rsidR="001C7386" w:rsidRPr="00102339">
        <w:rPr>
          <w:rFonts w:asciiTheme="majorHAnsi" w:hAnsiTheme="majorHAnsi"/>
        </w:rPr>
        <w:t xml:space="preserve">arak </w:t>
      </w:r>
      <w:r w:rsidR="00EA18F8" w:rsidRPr="00102339">
        <w:rPr>
          <w:rFonts w:asciiTheme="majorHAnsi" w:hAnsiTheme="majorHAnsi"/>
        </w:rPr>
        <w:t>h</w:t>
      </w:r>
      <w:r w:rsidR="001C7386" w:rsidRPr="00102339">
        <w:rPr>
          <w:rFonts w:asciiTheme="majorHAnsi" w:hAnsiTheme="majorHAnsi"/>
        </w:rPr>
        <w:t>azırlanmıştır</w:t>
      </w:r>
      <w:r w:rsidR="00C9709C" w:rsidRPr="00102339">
        <w:rPr>
          <w:rFonts w:asciiTheme="majorHAnsi" w:hAnsiTheme="majorHAnsi"/>
        </w:rPr>
        <w:t>(Strauss ve Corbin,</w:t>
      </w:r>
      <w:r w:rsidR="002D3318" w:rsidRPr="00102339">
        <w:rPr>
          <w:rFonts w:asciiTheme="majorHAnsi" w:hAnsiTheme="majorHAnsi"/>
        </w:rPr>
        <w:t xml:space="preserve"> </w:t>
      </w:r>
      <w:r w:rsidR="00C9709C" w:rsidRPr="00102339">
        <w:rPr>
          <w:rFonts w:asciiTheme="majorHAnsi" w:hAnsiTheme="majorHAnsi"/>
        </w:rPr>
        <w:t>1998). Nitel araştırmanın veri analizinde belirli bir ölçüde kuvvetlendirmek için sayısal ifade kullanımı yapılabi</w:t>
      </w:r>
      <w:r w:rsidR="00EA18F8" w:rsidRPr="00102339">
        <w:rPr>
          <w:rFonts w:asciiTheme="majorHAnsi" w:hAnsiTheme="majorHAnsi"/>
        </w:rPr>
        <w:t>l</w:t>
      </w:r>
      <w:r w:rsidR="00C9709C" w:rsidRPr="00102339">
        <w:rPr>
          <w:rFonts w:asciiTheme="majorHAnsi" w:hAnsiTheme="majorHAnsi"/>
        </w:rPr>
        <w:t>mektedir (Strauss ve Corbin,</w:t>
      </w:r>
      <w:r w:rsidR="00EA18F8" w:rsidRPr="00102339">
        <w:rPr>
          <w:rFonts w:asciiTheme="majorHAnsi" w:hAnsiTheme="majorHAnsi"/>
        </w:rPr>
        <w:t xml:space="preserve"> </w:t>
      </w:r>
      <w:r w:rsidR="00C9709C" w:rsidRPr="00102339">
        <w:rPr>
          <w:rFonts w:asciiTheme="majorHAnsi" w:hAnsiTheme="majorHAnsi"/>
        </w:rPr>
        <w:t>1998; Kutlu ve Korkmaz, 2013)</w:t>
      </w:r>
      <w:r w:rsidR="001C7386" w:rsidRPr="00102339">
        <w:rPr>
          <w:rFonts w:asciiTheme="majorHAnsi" w:hAnsiTheme="majorHAnsi"/>
        </w:rPr>
        <w:t>.</w:t>
      </w:r>
    </w:p>
    <w:p w:rsidR="00720E0E" w:rsidRPr="00102339" w:rsidRDefault="00DF5711" w:rsidP="00620335">
      <w:pPr>
        <w:autoSpaceDE w:val="0"/>
        <w:autoSpaceDN w:val="0"/>
        <w:adjustRightInd w:val="0"/>
        <w:spacing w:after="0" w:line="240" w:lineRule="auto"/>
        <w:jc w:val="both"/>
        <w:rPr>
          <w:rFonts w:asciiTheme="majorHAnsi" w:hAnsiTheme="majorHAnsi"/>
          <w:szCs w:val="20"/>
        </w:rPr>
      </w:pPr>
      <w:r w:rsidRPr="00102339">
        <w:rPr>
          <w:rFonts w:asciiTheme="majorHAnsi" w:hAnsiTheme="majorHAnsi"/>
          <w:b/>
          <w:bCs/>
          <w:szCs w:val="20"/>
        </w:rPr>
        <w:t xml:space="preserve">BULGULAR </w:t>
      </w:r>
    </w:p>
    <w:p w:rsidR="00BD3243" w:rsidRPr="00102339" w:rsidRDefault="00EA18F8" w:rsidP="00D15257">
      <w:pPr>
        <w:spacing w:before="120" w:after="120" w:line="240" w:lineRule="auto"/>
        <w:jc w:val="both"/>
        <w:rPr>
          <w:rFonts w:asciiTheme="majorHAnsi" w:hAnsiTheme="majorHAnsi"/>
          <w:sz w:val="20"/>
          <w:szCs w:val="20"/>
        </w:rPr>
      </w:pPr>
      <w:r w:rsidRPr="00102339">
        <w:rPr>
          <w:rFonts w:asciiTheme="majorHAnsi" w:hAnsiTheme="majorHAnsi"/>
          <w:sz w:val="20"/>
          <w:szCs w:val="20"/>
        </w:rPr>
        <w:t xml:space="preserve">2010 </w:t>
      </w:r>
      <w:r w:rsidR="00720E0E" w:rsidRPr="00102339">
        <w:rPr>
          <w:rFonts w:asciiTheme="majorHAnsi" w:hAnsiTheme="majorHAnsi"/>
          <w:sz w:val="20"/>
          <w:szCs w:val="20"/>
        </w:rPr>
        <w:t xml:space="preserve">ODKAB öğretim programındaki </w:t>
      </w:r>
      <w:r w:rsidR="001C7259" w:rsidRPr="00102339">
        <w:rPr>
          <w:rFonts w:asciiTheme="majorHAnsi" w:hAnsiTheme="majorHAnsi"/>
          <w:sz w:val="20"/>
          <w:szCs w:val="20"/>
        </w:rPr>
        <w:t xml:space="preserve">üniteler, </w:t>
      </w:r>
      <w:r w:rsidR="00646AD9" w:rsidRPr="00102339">
        <w:rPr>
          <w:rFonts w:asciiTheme="majorHAnsi" w:hAnsiTheme="majorHAnsi"/>
          <w:sz w:val="20"/>
          <w:szCs w:val="20"/>
        </w:rPr>
        <w:t>öğrenme alanları</w:t>
      </w:r>
      <w:r w:rsidR="004C18A2" w:rsidRPr="00102339">
        <w:rPr>
          <w:rFonts w:asciiTheme="majorHAnsi" w:hAnsiTheme="majorHAnsi"/>
          <w:sz w:val="20"/>
          <w:szCs w:val="20"/>
        </w:rPr>
        <w:t xml:space="preserve"> </w:t>
      </w:r>
      <w:r w:rsidR="00C261C1" w:rsidRPr="00102339">
        <w:rPr>
          <w:rFonts w:asciiTheme="majorHAnsi" w:hAnsiTheme="majorHAnsi"/>
          <w:sz w:val="20"/>
          <w:szCs w:val="20"/>
        </w:rPr>
        <w:t xml:space="preserve">Rokeach </w:t>
      </w:r>
      <w:proofErr w:type="gramStart"/>
      <w:r w:rsidR="00C261C1" w:rsidRPr="00102339">
        <w:rPr>
          <w:rFonts w:asciiTheme="majorHAnsi" w:hAnsiTheme="majorHAnsi"/>
          <w:sz w:val="20"/>
          <w:szCs w:val="20"/>
        </w:rPr>
        <w:t>envanterinde</w:t>
      </w:r>
      <w:proofErr w:type="gramEnd"/>
      <w:r w:rsidR="00C261C1" w:rsidRPr="00102339">
        <w:rPr>
          <w:rFonts w:asciiTheme="majorHAnsi" w:hAnsiTheme="majorHAnsi"/>
          <w:sz w:val="20"/>
          <w:szCs w:val="20"/>
        </w:rPr>
        <w:t xml:space="preserve"> ilgili</w:t>
      </w:r>
      <w:r w:rsidR="00ED786D" w:rsidRPr="00102339">
        <w:rPr>
          <w:rFonts w:asciiTheme="majorHAnsi" w:hAnsiTheme="majorHAnsi"/>
          <w:sz w:val="20"/>
          <w:szCs w:val="20"/>
        </w:rPr>
        <w:t xml:space="preserve"> değerler</w:t>
      </w:r>
      <w:r w:rsidR="004C18A2" w:rsidRPr="00102339">
        <w:rPr>
          <w:rFonts w:asciiTheme="majorHAnsi" w:hAnsiTheme="majorHAnsi"/>
          <w:sz w:val="20"/>
          <w:szCs w:val="20"/>
        </w:rPr>
        <w:t xml:space="preserve"> </w:t>
      </w:r>
      <w:r w:rsidR="0019513C" w:rsidRPr="00102339">
        <w:rPr>
          <w:rFonts w:asciiTheme="majorHAnsi" w:hAnsiTheme="majorHAnsi"/>
          <w:sz w:val="20"/>
          <w:szCs w:val="20"/>
        </w:rPr>
        <w:t xml:space="preserve">tablo </w:t>
      </w:r>
      <w:r w:rsidR="00C261C1" w:rsidRPr="00102339">
        <w:rPr>
          <w:rFonts w:asciiTheme="majorHAnsi" w:hAnsiTheme="majorHAnsi"/>
          <w:sz w:val="20"/>
          <w:szCs w:val="20"/>
        </w:rPr>
        <w:t xml:space="preserve">1’de </w:t>
      </w:r>
      <w:r w:rsidR="00ED786D" w:rsidRPr="00102339">
        <w:rPr>
          <w:rFonts w:asciiTheme="majorHAnsi" w:hAnsiTheme="majorHAnsi"/>
          <w:sz w:val="20"/>
          <w:szCs w:val="20"/>
        </w:rPr>
        <w:t xml:space="preserve">verilerek </w:t>
      </w:r>
      <w:r w:rsidR="004C18A2" w:rsidRPr="00102339">
        <w:rPr>
          <w:rFonts w:asciiTheme="majorHAnsi" w:hAnsiTheme="majorHAnsi"/>
          <w:sz w:val="20"/>
          <w:szCs w:val="20"/>
        </w:rPr>
        <w:t>sunulmuştur</w:t>
      </w:r>
      <w:r w:rsidR="00DF5711" w:rsidRPr="00102339">
        <w:rPr>
          <w:rFonts w:asciiTheme="majorHAnsi" w:hAnsiTheme="majorHAnsi"/>
          <w:sz w:val="20"/>
          <w:szCs w:val="20"/>
        </w:rPr>
        <w:t>.</w:t>
      </w:r>
    </w:p>
    <w:p w:rsidR="00646AD9" w:rsidRPr="00102339" w:rsidRDefault="0019513C" w:rsidP="00620335">
      <w:pPr>
        <w:pStyle w:val="Default"/>
        <w:jc w:val="both"/>
        <w:rPr>
          <w:rFonts w:asciiTheme="majorHAnsi" w:hAnsiTheme="majorHAnsi" w:cs="Times New Roman"/>
          <w:color w:val="auto"/>
          <w:sz w:val="20"/>
          <w:szCs w:val="20"/>
        </w:rPr>
      </w:pPr>
      <w:r w:rsidRPr="00102339">
        <w:rPr>
          <w:rFonts w:asciiTheme="majorHAnsi" w:hAnsiTheme="majorHAnsi" w:cs="Times New Roman"/>
          <w:color w:val="auto"/>
          <w:sz w:val="20"/>
          <w:szCs w:val="20"/>
        </w:rPr>
        <w:t>Tablo 1.</w:t>
      </w:r>
      <w:r w:rsidR="00B851BD" w:rsidRPr="00102339">
        <w:rPr>
          <w:rFonts w:asciiTheme="majorHAnsi" w:hAnsiTheme="majorHAnsi" w:cs="Times New Roman"/>
          <w:color w:val="auto"/>
          <w:sz w:val="20"/>
          <w:szCs w:val="20"/>
        </w:rPr>
        <w:t xml:space="preserve"> Ünitelerin ve İlgili Oldukları Öğrenme alanlarının Rakeach Envanterinde İlgili Değeri</w:t>
      </w:r>
    </w:p>
    <w:tbl>
      <w:tblPr>
        <w:tblStyle w:val="DzTablo21"/>
        <w:tblW w:w="5000" w:type="pct"/>
        <w:tblLook w:val="06A0" w:firstRow="1" w:lastRow="0" w:firstColumn="1" w:lastColumn="0" w:noHBand="1" w:noVBand="1"/>
      </w:tblPr>
      <w:tblGrid>
        <w:gridCol w:w="3105"/>
        <w:gridCol w:w="28"/>
        <w:gridCol w:w="2015"/>
        <w:gridCol w:w="4138"/>
      </w:tblGrid>
      <w:tr w:rsidR="008874EC" w:rsidRPr="00102339" w:rsidTr="00D15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vAlign w:val="center"/>
          </w:tcPr>
          <w:p w:rsidR="008874EC" w:rsidRPr="00102339" w:rsidRDefault="00E14FE6" w:rsidP="00D15257">
            <w:pPr>
              <w:spacing w:after="0" w:line="240" w:lineRule="auto"/>
              <w:rPr>
                <w:rFonts w:asciiTheme="majorHAnsi" w:hAnsiTheme="majorHAnsi"/>
                <w:sz w:val="20"/>
                <w:szCs w:val="20"/>
              </w:rPr>
            </w:pPr>
            <w:r w:rsidRPr="00102339">
              <w:rPr>
                <w:rFonts w:asciiTheme="majorHAnsi" w:hAnsiTheme="majorHAnsi"/>
                <w:sz w:val="20"/>
                <w:szCs w:val="20"/>
              </w:rPr>
              <w:t>Ünite</w:t>
            </w:r>
          </w:p>
        </w:tc>
        <w:tc>
          <w:tcPr>
            <w:tcW w:w="1100" w:type="pct"/>
            <w:gridSpan w:val="2"/>
            <w:vAlign w:val="center"/>
          </w:tcPr>
          <w:p w:rsidR="008874EC" w:rsidRPr="00102339" w:rsidRDefault="00E14FE6" w:rsidP="00D15257">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Öğrenme Alanı</w:t>
            </w:r>
          </w:p>
        </w:tc>
        <w:tc>
          <w:tcPr>
            <w:tcW w:w="2228" w:type="pct"/>
            <w:vAlign w:val="center"/>
          </w:tcPr>
          <w:p w:rsidR="008874EC" w:rsidRPr="00102339" w:rsidRDefault="00E14FE6" w:rsidP="00D15257">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Rokeach Envanterinde İlgili Değer</w:t>
            </w:r>
          </w:p>
        </w:tc>
      </w:tr>
      <w:tr w:rsidR="008874EC" w:rsidRPr="00102339" w:rsidTr="00D15257">
        <w:tc>
          <w:tcPr>
            <w:cnfStyle w:val="001000000000" w:firstRow="0" w:lastRow="0" w:firstColumn="1" w:lastColumn="0" w:oddVBand="0" w:evenVBand="0" w:oddHBand="0" w:evenHBand="0" w:firstRowFirstColumn="0" w:firstRowLastColumn="0" w:lastRowFirstColumn="0" w:lastRowLastColumn="0"/>
            <w:tcW w:w="1672" w:type="pct"/>
            <w:vAlign w:val="center"/>
          </w:tcPr>
          <w:p w:rsidR="008874EC" w:rsidRPr="00102339" w:rsidRDefault="008874EC" w:rsidP="00D15257">
            <w:pPr>
              <w:spacing w:after="0" w:line="240" w:lineRule="auto"/>
              <w:rPr>
                <w:rFonts w:asciiTheme="majorHAnsi" w:hAnsiTheme="majorHAnsi"/>
                <w:b w:val="0"/>
                <w:sz w:val="20"/>
                <w:szCs w:val="20"/>
              </w:rPr>
            </w:pPr>
            <w:r w:rsidRPr="00102339">
              <w:rPr>
                <w:rFonts w:asciiTheme="majorHAnsi" w:hAnsiTheme="majorHAnsi"/>
                <w:b w:val="0"/>
                <w:sz w:val="20"/>
                <w:szCs w:val="20"/>
              </w:rPr>
              <w:t>9. sınıf-2.</w:t>
            </w:r>
            <w:bookmarkStart w:id="0" w:name="_GoBack"/>
            <w:bookmarkEnd w:id="0"/>
            <w:proofErr w:type="gramStart"/>
            <w:r w:rsidRPr="00102339">
              <w:rPr>
                <w:rFonts w:asciiTheme="majorHAnsi" w:hAnsiTheme="majorHAnsi"/>
                <w:b w:val="0"/>
                <w:sz w:val="20"/>
                <w:szCs w:val="20"/>
              </w:rPr>
              <w:t>Ünite:Temizlik</w:t>
            </w:r>
            <w:proofErr w:type="gramEnd"/>
            <w:r w:rsidRPr="00102339">
              <w:rPr>
                <w:rFonts w:asciiTheme="majorHAnsi" w:hAnsiTheme="majorHAnsi"/>
                <w:b w:val="0"/>
                <w:sz w:val="20"/>
                <w:szCs w:val="20"/>
              </w:rPr>
              <w:t xml:space="preserve"> ve İbadet</w:t>
            </w:r>
          </w:p>
        </w:tc>
        <w:tc>
          <w:tcPr>
            <w:tcW w:w="1100" w:type="pct"/>
            <w:gridSpan w:val="2"/>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İbadet</w:t>
            </w:r>
          </w:p>
        </w:tc>
        <w:tc>
          <w:tcPr>
            <w:tcW w:w="2228" w:type="pct"/>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Temizlik</w:t>
            </w:r>
          </w:p>
        </w:tc>
      </w:tr>
      <w:tr w:rsidR="008874EC" w:rsidRPr="00102339" w:rsidTr="00D15257">
        <w:tc>
          <w:tcPr>
            <w:cnfStyle w:val="001000000000" w:firstRow="0" w:lastRow="0" w:firstColumn="1" w:lastColumn="0" w:oddVBand="0" w:evenVBand="0" w:oddHBand="0" w:evenHBand="0" w:firstRowFirstColumn="0" w:firstRowLastColumn="0" w:lastRowFirstColumn="0" w:lastRowLastColumn="0"/>
            <w:tcW w:w="1672" w:type="pct"/>
            <w:vAlign w:val="center"/>
          </w:tcPr>
          <w:p w:rsidR="008874EC" w:rsidRPr="00102339" w:rsidRDefault="008874EC" w:rsidP="00D15257">
            <w:pPr>
              <w:spacing w:after="0" w:line="240" w:lineRule="auto"/>
              <w:rPr>
                <w:rFonts w:asciiTheme="majorHAnsi" w:hAnsiTheme="majorHAnsi"/>
                <w:b w:val="0"/>
                <w:sz w:val="20"/>
                <w:szCs w:val="20"/>
              </w:rPr>
            </w:pPr>
            <w:r w:rsidRPr="00102339">
              <w:rPr>
                <w:rFonts w:asciiTheme="majorHAnsi" w:hAnsiTheme="majorHAnsi"/>
                <w:b w:val="0"/>
                <w:sz w:val="20"/>
                <w:szCs w:val="20"/>
              </w:rPr>
              <w:t>9.sınıf-3.Ünite: Hz. Muhammed</w:t>
            </w:r>
          </w:p>
        </w:tc>
        <w:tc>
          <w:tcPr>
            <w:tcW w:w="1100" w:type="pct"/>
            <w:gridSpan w:val="2"/>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Hz. Muhammed’in hayatı</w:t>
            </w:r>
          </w:p>
        </w:tc>
        <w:tc>
          <w:tcPr>
            <w:tcW w:w="2228" w:type="pct"/>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 xml:space="preserve">Barış içinde bir dünya, Sosyal onay (Topluluk içinde kabul edilme, </w:t>
            </w:r>
            <w:proofErr w:type="gramStart"/>
            <w:r w:rsidRPr="00102339">
              <w:rPr>
                <w:rFonts w:asciiTheme="majorHAnsi" w:hAnsiTheme="majorHAnsi"/>
                <w:sz w:val="20"/>
                <w:szCs w:val="20"/>
              </w:rPr>
              <w:t>itaatkarlık</w:t>
            </w:r>
            <w:proofErr w:type="gramEnd"/>
          </w:p>
        </w:tc>
      </w:tr>
      <w:tr w:rsidR="008874EC" w:rsidRPr="00102339" w:rsidTr="00D15257">
        <w:tc>
          <w:tcPr>
            <w:cnfStyle w:val="001000000000" w:firstRow="0" w:lastRow="0" w:firstColumn="1" w:lastColumn="0" w:oddVBand="0" w:evenVBand="0" w:oddHBand="0" w:evenHBand="0" w:firstRowFirstColumn="0" w:firstRowLastColumn="0" w:lastRowFirstColumn="0" w:lastRowLastColumn="0"/>
            <w:tcW w:w="1672" w:type="pct"/>
            <w:vAlign w:val="center"/>
          </w:tcPr>
          <w:p w:rsidR="008874EC" w:rsidRPr="00102339" w:rsidRDefault="008874EC" w:rsidP="00D15257">
            <w:pPr>
              <w:spacing w:after="0" w:line="240" w:lineRule="auto"/>
              <w:rPr>
                <w:rFonts w:asciiTheme="majorHAnsi" w:hAnsiTheme="majorHAnsi"/>
                <w:b w:val="0"/>
                <w:sz w:val="20"/>
                <w:szCs w:val="20"/>
              </w:rPr>
            </w:pPr>
            <w:r w:rsidRPr="00102339">
              <w:rPr>
                <w:rFonts w:asciiTheme="majorHAnsi" w:hAnsiTheme="majorHAnsi"/>
                <w:b w:val="0"/>
                <w:sz w:val="20"/>
                <w:szCs w:val="20"/>
              </w:rPr>
              <w:t xml:space="preserve">9.sınıf-5. </w:t>
            </w:r>
            <w:proofErr w:type="gramStart"/>
            <w:r w:rsidRPr="00102339">
              <w:rPr>
                <w:rFonts w:asciiTheme="majorHAnsi" w:hAnsiTheme="majorHAnsi"/>
                <w:b w:val="0"/>
                <w:sz w:val="20"/>
                <w:szCs w:val="20"/>
              </w:rPr>
              <w:t>Ünite:Değerler</w:t>
            </w:r>
            <w:proofErr w:type="gramEnd"/>
          </w:p>
        </w:tc>
        <w:tc>
          <w:tcPr>
            <w:tcW w:w="1100" w:type="pct"/>
            <w:gridSpan w:val="2"/>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Ahlak ve Değerler</w:t>
            </w:r>
          </w:p>
        </w:tc>
        <w:tc>
          <w:tcPr>
            <w:tcW w:w="2228" w:type="pct"/>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Kendini Kontrol etme, İç huzur</w:t>
            </w:r>
          </w:p>
        </w:tc>
      </w:tr>
      <w:tr w:rsidR="008874EC" w:rsidRPr="00102339" w:rsidTr="00D15257">
        <w:tc>
          <w:tcPr>
            <w:cnfStyle w:val="001000000000" w:firstRow="0" w:lastRow="0" w:firstColumn="1" w:lastColumn="0" w:oddVBand="0" w:evenVBand="0" w:oddHBand="0" w:evenHBand="0" w:firstRowFirstColumn="0" w:firstRowLastColumn="0" w:lastRowFirstColumn="0" w:lastRowLastColumn="0"/>
            <w:tcW w:w="1672" w:type="pct"/>
            <w:vAlign w:val="center"/>
          </w:tcPr>
          <w:p w:rsidR="008874EC" w:rsidRPr="00102339" w:rsidRDefault="008874EC" w:rsidP="00D15257">
            <w:pPr>
              <w:spacing w:after="0" w:line="240" w:lineRule="auto"/>
              <w:rPr>
                <w:rFonts w:asciiTheme="majorHAnsi" w:hAnsiTheme="majorHAnsi"/>
                <w:b w:val="0"/>
                <w:sz w:val="20"/>
                <w:szCs w:val="20"/>
              </w:rPr>
            </w:pPr>
            <w:r w:rsidRPr="00102339">
              <w:rPr>
                <w:rFonts w:asciiTheme="majorHAnsi" w:hAnsiTheme="majorHAnsi"/>
                <w:b w:val="0"/>
                <w:sz w:val="20"/>
                <w:szCs w:val="20"/>
              </w:rPr>
              <w:t>9.sınıf-7. Ünite: Değerler</w:t>
            </w:r>
          </w:p>
        </w:tc>
        <w:tc>
          <w:tcPr>
            <w:tcW w:w="1100" w:type="pct"/>
            <w:gridSpan w:val="2"/>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İslamiyet ve Türkler</w:t>
            </w:r>
          </w:p>
        </w:tc>
        <w:tc>
          <w:tcPr>
            <w:tcW w:w="2228" w:type="pct"/>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Bilgelik (Bilge olma), Entelektüel (Aydın) olma</w:t>
            </w:r>
          </w:p>
        </w:tc>
      </w:tr>
      <w:tr w:rsidR="008874EC" w:rsidRPr="00102339" w:rsidTr="00D15257">
        <w:tc>
          <w:tcPr>
            <w:cnfStyle w:val="001000000000" w:firstRow="0" w:lastRow="0" w:firstColumn="1" w:lastColumn="0" w:oddVBand="0" w:evenVBand="0" w:oddHBand="0" w:evenHBand="0" w:firstRowFirstColumn="0" w:firstRowLastColumn="0" w:lastRowFirstColumn="0" w:lastRowLastColumn="0"/>
            <w:tcW w:w="1672" w:type="pct"/>
            <w:vAlign w:val="center"/>
          </w:tcPr>
          <w:p w:rsidR="008874EC" w:rsidRPr="00102339" w:rsidRDefault="008874EC" w:rsidP="00D15257">
            <w:pPr>
              <w:spacing w:after="0" w:line="240" w:lineRule="auto"/>
              <w:rPr>
                <w:rFonts w:asciiTheme="majorHAnsi" w:hAnsiTheme="majorHAnsi"/>
                <w:b w:val="0"/>
                <w:sz w:val="20"/>
                <w:szCs w:val="20"/>
              </w:rPr>
            </w:pPr>
            <w:r w:rsidRPr="00102339">
              <w:rPr>
                <w:rFonts w:asciiTheme="majorHAnsi" w:hAnsiTheme="majorHAnsi"/>
                <w:b w:val="0"/>
                <w:sz w:val="20"/>
                <w:szCs w:val="20"/>
              </w:rPr>
              <w:t xml:space="preserve">10.sınıf-2.Ünite: İslam’da </w:t>
            </w:r>
            <w:r w:rsidRPr="00102339">
              <w:rPr>
                <w:rFonts w:asciiTheme="majorHAnsi" w:hAnsiTheme="majorHAnsi"/>
                <w:b w:val="0"/>
                <w:sz w:val="20"/>
                <w:szCs w:val="20"/>
              </w:rPr>
              <w:lastRenderedPageBreak/>
              <w:t>İbadetler</w:t>
            </w:r>
          </w:p>
        </w:tc>
        <w:tc>
          <w:tcPr>
            <w:tcW w:w="1100" w:type="pct"/>
            <w:gridSpan w:val="2"/>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lastRenderedPageBreak/>
              <w:t>İbadet</w:t>
            </w:r>
          </w:p>
        </w:tc>
        <w:tc>
          <w:tcPr>
            <w:tcW w:w="2228" w:type="pct"/>
            <w:vAlign w:val="center"/>
          </w:tcPr>
          <w:p w:rsidR="008874EC" w:rsidRPr="00102339" w:rsidRDefault="008874EC"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Yardımseverlik</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lastRenderedPageBreak/>
              <w:t xml:space="preserve">10.sınıf-5. </w:t>
            </w:r>
            <w:proofErr w:type="gramStart"/>
            <w:r w:rsidRPr="00102339">
              <w:rPr>
                <w:rFonts w:asciiTheme="majorHAnsi" w:hAnsiTheme="majorHAnsi"/>
                <w:b w:val="0"/>
                <w:sz w:val="20"/>
                <w:szCs w:val="20"/>
              </w:rPr>
              <w:t>Ünite:Haklar</w:t>
            </w:r>
            <w:proofErr w:type="gramEnd"/>
            <w:r w:rsidRPr="00102339">
              <w:rPr>
                <w:rFonts w:asciiTheme="majorHAnsi" w:hAnsiTheme="majorHAnsi"/>
                <w:b w:val="0"/>
                <w:sz w:val="20"/>
                <w:szCs w:val="20"/>
              </w:rPr>
              <w:t>,Özgürlükler ve Din</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Ahlak ve Değerler</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Eşitlik, Vatanseverlik, Özgürlük, Ulusal güvenlik (Milli güvenlik)</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 xml:space="preserve">10. sınıf-7. </w:t>
            </w:r>
            <w:proofErr w:type="gramStart"/>
            <w:r w:rsidRPr="00102339">
              <w:rPr>
                <w:rFonts w:asciiTheme="majorHAnsi" w:hAnsiTheme="majorHAnsi"/>
                <w:b w:val="0"/>
                <w:sz w:val="20"/>
                <w:szCs w:val="20"/>
              </w:rPr>
              <w:t>Ünite:İslam</w:t>
            </w:r>
            <w:proofErr w:type="gramEnd"/>
            <w:r w:rsidRPr="00102339">
              <w:rPr>
                <w:rFonts w:asciiTheme="majorHAnsi" w:hAnsiTheme="majorHAnsi"/>
                <w:b w:val="0"/>
                <w:sz w:val="20"/>
                <w:szCs w:val="20"/>
              </w:rPr>
              <w:t xml:space="preserve"> ve Bilim</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Din, Kültür ve Medeniyet</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Bilgelik (Bilge olma), Entelektüel (Aydın) olma, Mantıklı olma</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11.sınıf-2.Ünite: İslam ve Estetik</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Din, Kültür ve Medeniyet</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Güzellikler içinde bir dünya</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11.sınıf-3.Ünite: Hz. Muhammed’in Örnekliği</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Hz. Muhammed</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Sorumluluk sahibi olma</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11.sınıf- 5.Ünite: Aile ve Din</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Ahlak ve Değerler</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Aile güvenliği</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12.sınıf-1.</w:t>
            </w:r>
            <w:proofErr w:type="gramStart"/>
            <w:r w:rsidRPr="00102339">
              <w:rPr>
                <w:rFonts w:asciiTheme="majorHAnsi" w:hAnsiTheme="majorHAnsi"/>
                <w:b w:val="0"/>
                <w:sz w:val="20"/>
                <w:szCs w:val="20"/>
              </w:rPr>
              <w:t>Ünite:Dünya</w:t>
            </w:r>
            <w:proofErr w:type="gramEnd"/>
            <w:r w:rsidRPr="00102339">
              <w:rPr>
                <w:rFonts w:asciiTheme="majorHAnsi" w:hAnsiTheme="majorHAnsi"/>
                <w:b w:val="0"/>
                <w:sz w:val="20"/>
                <w:szCs w:val="20"/>
              </w:rPr>
              <w:t xml:space="preserve"> Hayatı ve Ahiret Mutluluğu</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İnanç</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Bağışlayıcılık (Affedici olma değeri), Ahret mutluluğu, Sorumluluk</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12.sınıf-2.</w:t>
            </w:r>
            <w:proofErr w:type="gramStart"/>
            <w:r w:rsidRPr="00102339">
              <w:rPr>
                <w:rFonts w:asciiTheme="majorHAnsi" w:hAnsiTheme="majorHAnsi"/>
                <w:b w:val="0"/>
                <w:sz w:val="20"/>
                <w:szCs w:val="20"/>
              </w:rPr>
              <w:t>Ünite:Tövbe</w:t>
            </w:r>
            <w:proofErr w:type="gramEnd"/>
            <w:r w:rsidRPr="00102339">
              <w:rPr>
                <w:rFonts w:asciiTheme="majorHAnsi" w:hAnsiTheme="majorHAnsi"/>
                <w:b w:val="0"/>
                <w:sz w:val="20"/>
                <w:szCs w:val="20"/>
              </w:rPr>
              <w:t xml:space="preserve"> ve Bağışlama</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İbadet</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Bağışlayıcılık (Affedici olma değeri), İç huzur, Güzellikler içinde bir dünya</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12.sınıf-4.</w:t>
            </w:r>
            <w:proofErr w:type="gramStart"/>
            <w:r w:rsidRPr="00102339">
              <w:rPr>
                <w:rFonts w:asciiTheme="majorHAnsi" w:hAnsiTheme="majorHAnsi"/>
                <w:b w:val="0"/>
                <w:sz w:val="20"/>
                <w:szCs w:val="20"/>
              </w:rPr>
              <w:t>Ünite:İslam</w:t>
            </w:r>
            <w:proofErr w:type="gramEnd"/>
            <w:r w:rsidRPr="00102339">
              <w:rPr>
                <w:rFonts w:asciiTheme="majorHAnsi" w:hAnsiTheme="majorHAnsi"/>
                <w:b w:val="0"/>
                <w:sz w:val="20"/>
                <w:szCs w:val="20"/>
              </w:rPr>
              <w:t xml:space="preserve"> Düşüncesinde Tasavvufi Yorumlar</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Vahiy ve Akıl</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Geniş görüşlü olma</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spacing w:after="0" w:line="240" w:lineRule="auto"/>
              <w:rPr>
                <w:rFonts w:asciiTheme="majorHAnsi" w:hAnsiTheme="majorHAnsi"/>
                <w:b w:val="0"/>
                <w:sz w:val="20"/>
                <w:szCs w:val="20"/>
              </w:rPr>
            </w:pPr>
            <w:r w:rsidRPr="00102339">
              <w:rPr>
                <w:rFonts w:asciiTheme="majorHAnsi" w:hAnsiTheme="majorHAnsi"/>
                <w:b w:val="0"/>
                <w:sz w:val="20"/>
                <w:szCs w:val="20"/>
              </w:rPr>
              <w:t>12.sınıf-5.</w:t>
            </w:r>
            <w:proofErr w:type="gramStart"/>
            <w:r w:rsidRPr="00102339">
              <w:rPr>
                <w:rFonts w:asciiTheme="majorHAnsi" w:hAnsiTheme="majorHAnsi"/>
                <w:b w:val="0"/>
                <w:sz w:val="20"/>
                <w:szCs w:val="20"/>
              </w:rPr>
              <w:t>Ünite:İslam</w:t>
            </w:r>
            <w:proofErr w:type="gramEnd"/>
            <w:r w:rsidRPr="00102339">
              <w:rPr>
                <w:rFonts w:asciiTheme="majorHAnsi" w:hAnsiTheme="majorHAnsi"/>
                <w:b w:val="0"/>
                <w:sz w:val="20"/>
                <w:szCs w:val="20"/>
              </w:rPr>
              <w:t xml:space="preserve"> ve Barış</w:t>
            </w:r>
          </w:p>
        </w:tc>
        <w:tc>
          <w:tcPr>
            <w:tcW w:w="1084"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Ahlak ve Değerler</w:t>
            </w:r>
          </w:p>
        </w:tc>
        <w:tc>
          <w:tcPr>
            <w:tcW w:w="2228" w:type="pct"/>
            <w:vAlign w:val="center"/>
          </w:tcPr>
          <w:p w:rsidR="00B1663A" w:rsidRPr="00102339" w:rsidRDefault="00B1663A" w:rsidP="00D15257">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02339">
              <w:rPr>
                <w:rFonts w:asciiTheme="majorHAnsi" w:hAnsiTheme="majorHAnsi"/>
                <w:sz w:val="20"/>
                <w:szCs w:val="20"/>
              </w:rPr>
              <w:t>Barış içinde bir dünya, İç huzur</w:t>
            </w:r>
          </w:p>
        </w:tc>
      </w:tr>
      <w:tr w:rsidR="00B1663A" w:rsidRPr="00102339" w:rsidTr="00D15257">
        <w:tc>
          <w:tcPr>
            <w:cnfStyle w:val="001000000000" w:firstRow="0" w:lastRow="0" w:firstColumn="1" w:lastColumn="0" w:oddVBand="0" w:evenVBand="0" w:oddHBand="0" w:evenHBand="0" w:firstRowFirstColumn="0" w:firstRowLastColumn="0" w:lastRowFirstColumn="0" w:lastRowLastColumn="0"/>
            <w:tcW w:w="1687" w:type="pct"/>
            <w:gridSpan w:val="2"/>
            <w:vAlign w:val="center"/>
          </w:tcPr>
          <w:p w:rsidR="00B1663A" w:rsidRPr="00102339" w:rsidRDefault="00B1663A" w:rsidP="00D15257">
            <w:pPr>
              <w:pStyle w:val="ListeParagraf"/>
              <w:spacing w:after="0" w:line="240" w:lineRule="auto"/>
              <w:ind w:left="0"/>
              <w:rPr>
                <w:rFonts w:asciiTheme="majorHAnsi" w:hAnsiTheme="majorHAnsi" w:cs="Times New Roman"/>
                <w:b w:val="0"/>
                <w:sz w:val="20"/>
                <w:szCs w:val="20"/>
              </w:rPr>
            </w:pPr>
            <w:r w:rsidRPr="00102339">
              <w:rPr>
                <w:rFonts w:asciiTheme="majorHAnsi" w:hAnsiTheme="majorHAnsi" w:cs="Times New Roman"/>
                <w:b w:val="0"/>
                <w:sz w:val="20"/>
                <w:szCs w:val="20"/>
              </w:rPr>
              <w:t>12.sınıf-7.</w:t>
            </w:r>
            <w:proofErr w:type="gramStart"/>
            <w:r w:rsidRPr="00102339">
              <w:rPr>
                <w:rFonts w:asciiTheme="majorHAnsi" w:hAnsiTheme="majorHAnsi" w:cs="Times New Roman"/>
                <w:b w:val="0"/>
                <w:sz w:val="20"/>
                <w:szCs w:val="20"/>
              </w:rPr>
              <w:t>Ünite:Yaşayan</w:t>
            </w:r>
            <w:proofErr w:type="gramEnd"/>
            <w:r w:rsidRPr="00102339">
              <w:rPr>
                <w:rFonts w:asciiTheme="majorHAnsi" w:hAnsiTheme="majorHAnsi" w:cs="Times New Roman"/>
                <w:b w:val="0"/>
                <w:sz w:val="20"/>
                <w:szCs w:val="20"/>
              </w:rPr>
              <w:t xml:space="preserve"> dinler ve özelikleri</w:t>
            </w:r>
          </w:p>
        </w:tc>
        <w:tc>
          <w:tcPr>
            <w:tcW w:w="1084" w:type="pct"/>
            <w:vAlign w:val="center"/>
          </w:tcPr>
          <w:p w:rsidR="00B1663A" w:rsidRPr="00102339" w:rsidRDefault="00B1663A" w:rsidP="00D152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102339">
              <w:rPr>
                <w:rFonts w:asciiTheme="majorHAnsi" w:hAnsiTheme="majorHAnsi" w:cs="Times New Roman"/>
                <w:sz w:val="20"/>
                <w:szCs w:val="20"/>
              </w:rPr>
              <w:t>Din, Kültür ve Medeniyet</w:t>
            </w:r>
          </w:p>
        </w:tc>
        <w:tc>
          <w:tcPr>
            <w:tcW w:w="2228" w:type="pct"/>
            <w:vAlign w:val="center"/>
          </w:tcPr>
          <w:p w:rsidR="00B1663A" w:rsidRPr="00102339" w:rsidRDefault="00B1663A" w:rsidP="00D152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102339">
              <w:rPr>
                <w:rFonts w:asciiTheme="majorHAnsi" w:hAnsiTheme="majorHAnsi" w:cs="Times New Roman"/>
                <w:sz w:val="20"/>
                <w:szCs w:val="20"/>
              </w:rPr>
              <w:t>Barış içinde bir dünya,  Temizlik, Güzellikler içinde bir dünya, Sorumluluk sahibi oma</w:t>
            </w:r>
          </w:p>
        </w:tc>
      </w:tr>
    </w:tbl>
    <w:p w:rsidR="00B1663A" w:rsidRPr="00102339" w:rsidRDefault="00B1663A" w:rsidP="00620335">
      <w:pPr>
        <w:pStyle w:val="Default"/>
        <w:jc w:val="both"/>
        <w:rPr>
          <w:rFonts w:asciiTheme="majorHAnsi" w:hAnsiTheme="majorHAnsi" w:cs="Times New Roman"/>
          <w:b/>
          <w:color w:val="auto"/>
          <w:sz w:val="20"/>
          <w:szCs w:val="20"/>
        </w:rPr>
      </w:pPr>
    </w:p>
    <w:p w:rsidR="0019513C" w:rsidRPr="00102339" w:rsidRDefault="00C261C1" w:rsidP="0019513C">
      <w:pPr>
        <w:autoSpaceDE w:val="0"/>
        <w:autoSpaceDN w:val="0"/>
        <w:adjustRightInd w:val="0"/>
        <w:spacing w:before="120" w:after="120" w:line="240" w:lineRule="auto"/>
        <w:jc w:val="both"/>
        <w:rPr>
          <w:rFonts w:asciiTheme="majorHAnsi" w:hAnsiTheme="majorHAnsi"/>
        </w:rPr>
      </w:pPr>
      <w:r w:rsidRPr="00102339">
        <w:rPr>
          <w:rFonts w:asciiTheme="majorHAnsi" w:hAnsiTheme="majorHAnsi"/>
          <w:color w:val="000000" w:themeColor="text1"/>
        </w:rPr>
        <w:t>Tablo 1’deki veriler ve o</w:t>
      </w:r>
      <w:r w:rsidR="0019513C" w:rsidRPr="00102339">
        <w:rPr>
          <w:rFonts w:asciiTheme="majorHAnsi" w:hAnsiTheme="majorHAnsi"/>
          <w:color w:val="000000" w:themeColor="text1"/>
        </w:rPr>
        <w:t>rtaöğretim</w:t>
      </w:r>
      <w:r w:rsidR="0019513C" w:rsidRPr="00102339">
        <w:rPr>
          <w:rFonts w:asciiTheme="majorHAnsi" w:hAnsiTheme="majorHAnsi"/>
        </w:rPr>
        <w:t xml:space="preserve"> din kültürü ve ahlak bilgisi </w:t>
      </w:r>
      <w:r w:rsidR="0019513C" w:rsidRPr="00102339">
        <w:rPr>
          <w:rFonts w:asciiTheme="majorHAnsi" w:hAnsiTheme="majorHAnsi"/>
          <w:color w:val="000000" w:themeColor="text1"/>
        </w:rPr>
        <w:t xml:space="preserve">(ODKAB) </w:t>
      </w:r>
      <w:r w:rsidR="0019513C" w:rsidRPr="00102339">
        <w:rPr>
          <w:rFonts w:asciiTheme="majorHAnsi" w:hAnsiTheme="majorHAnsi"/>
        </w:rPr>
        <w:t>dersinin kazanım cümlelerinin içerik analizi incelemesi sonucunda ulaşılan bulgular şu şekildedir:</w:t>
      </w:r>
    </w:p>
    <w:p w:rsidR="0019513C" w:rsidRPr="00102339" w:rsidRDefault="0019513C" w:rsidP="00E8422C">
      <w:pPr>
        <w:pStyle w:val="Default"/>
        <w:spacing w:before="120" w:after="120"/>
        <w:jc w:val="both"/>
        <w:rPr>
          <w:rFonts w:asciiTheme="majorHAnsi" w:hAnsiTheme="majorHAnsi" w:cs="Times New Roman"/>
          <w:color w:val="auto"/>
          <w:sz w:val="22"/>
          <w:szCs w:val="22"/>
        </w:rPr>
      </w:pPr>
      <w:proofErr w:type="gramStart"/>
      <w:r w:rsidRPr="00102339">
        <w:rPr>
          <w:rFonts w:asciiTheme="majorHAnsi" w:hAnsiTheme="majorHAnsi" w:cs="Times New Roman"/>
          <w:color w:val="auto"/>
          <w:sz w:val="22"/>
          <w:szCs w:val="22"/>
        </w:rPr>
        <w:t xml:space="preserve">Ortaöğretim (9, 10, 11 ve 12. Sınıflar) Din Kültürü ve Ahlak Bilgisi Dersi (ODKAB) öğretim programının 7 öğrenme alanına ait 214 kazanım cümlesi incelendiğinde 9. sınıf ODKAB öğretim programının, öğrenme alanı: ibadet olan, 2. Ünite: “Temizlik ve İbadet” ünitesinin 8. ,9. ve 4. kazanım cümlesinin ibadet ile ilgili olduğu görülmektedir. </w:t>
      </w:r>
      <w:proofErr w:type="gramEnd"/>
      <w:r w:rsidRPr="00102339">
        <w:rPr>
          <w:rFonts w:asciiTheme="majorHAnsi" w:hAnsiTheme="majorHAnsi" w:cs="Times New Roman"/>
          <w:color w:val="auto"/>
          <w:sz w:val="22"/>
          <w:szCs w:val="22"/>
        </w:rPr>
        <w:t xml:space="preserve">Programda ilgili kazanımlar, </w:t>
      </w:r>
      <w:r w:rsidRPr="00102339">
        <w:rPr>
          <w:rFonts w:asciiTheme="majorHAnsi" w:hAnsiTheme="majorHAnsi" w:cs="Times New Roman"/>
          <w:b/>
          <w:color w:val="auto"/>
          <w:sz w:val="22"/>
          <w:szCs w:val="22"/>
        </w:rPr>
        <w:t>K.8.</w:t>
      </w:r>
      <w:r w:rsidRPr="00102339">
        <w:rPr>
          <w:rFonts w:asciiTheme="majorHAnsi" w:hAnsiTheme="majorHAnsi" w:cs="Times New Roman"/>
          <w:color w:val="auto"/>
          <w:sz w:val="22"/>
          <w:szCs w:val="22"/>
        </w:rPr>
        <w:t xml:space="preserve"> “Temizlik bilincinin yerleşmesi için çaba </w:t>
      </w:r>
      <w:proofErr w:type="gramStart"/>
      <w:r w:rsidRPr="00102339">
        <w:rPr>
          <w:rFonts w:asciiTheme="majorHAnsi" w:hAnsiTheme="majorHAnsi" w:cs="Times New Roman"/>
          <w:color w:val="auto"/>
          <w:sz w:val="22"/>
          <w:szCs w:val="22"/>
        </w:rPr>
        <w:t>gösterir.</w:t>
      </w:r>
      <w:r w:rsidRPr="00102339">
        <w:rPr>
          <w:rFonts w:asciiTheme="majorHAnsi" w:hAnsiTheme="majorHAnsi" w:cs="Times New Roman"/>
          <w:b/>
          <w:color w:val="auto"/>
          <w:sz w:val="22"/>
          <w:szCs w:val="22"/>
        </w:rPr>
        <w:t>K</w:t>
      </w:r>
      <w:proofErr w:type="gramEnd"/>
      <w:r w:rsidRPr="00102339">
        <w:rPr>
          <w:rFonts w:asciiTheme="majorHAnsi" w:hAnsiTheme="majorHAnsi" w:cs="Times New Roman"/>
          <w:b/>
          <w:color w:val="auto"/>
          <w:sz w:val="22"/>
          <w:szCs w:val="22"/>
        </w:rPr>
        <w:t>.9.</w:t>
      </w:r>
      <w:r w:rsidRPr="00102339">
        <w:rPr>
          <w:rFonts w:asciiTheme="majorHAnsi" w:hAnsiTheme="majorHAnsi" w:cs="Times New Roman"/>
          <w:color w:val="auto"/>
          <w:sz w:val="22"/>
          <w:szCs w:val="22"/>
        </w:rPr>
        <w:t xml:space="preserve"> “İslam dininde temizliğe verilen önemi fark eder” ve </w:t>
      </w:r>
      <w:r w:rsidRPr="00102339">
        <w:rPr>
          <w:rFonts w:asciiTheme="majorHAnsi" w:hAnsiTheme="majorHAnsi" w:cs="Times New Roman"/>
          <w:b/>
          <w:color w:val="auto"/>
          <w:sz w:val="22"/>
          <w:szCs w:val="22"/>
        </w:rPr>
        <w:t>K.4.</w:t>
      </w:r>
      <w:r w:rsidRPr="00102339">
        <w:rPr>
          <w:rFonts w:asciiTheme="majorHAnsi" w:hAnsiTheme="majorHAnsi" w:cs="Times New Roman"/>
          <w:color w:val="auto"/>
          <w:sz w:val="22"/>
          <w:szCs w:val="22"/>
        </w:rPr>
        <w:t xml:space="preserve"> “İbadetlerin yapılmasında temizliğin ön şart olduğu bilincine varır”, şeklinde kazanım cümlesi olarak ifade edilmiştir </w:t>
      </w:r>
      <w:r w:rsidRPr="00102339">
        <w:rPr>
          <w:rFonts w:asciiTheme="majorHAnsi" w:hAnsiTheme="majorHAnsi" w:cs="Times New Roman"/>
          <w:color w:val="000000" w:themeColor="text1"/>
          <w:sz w:val="22"/>
          <w:szCs w:val="22"/>
        </w:rPr>
        <w:t>(ODKAB 9,10,11 ve 12. Sınıflar öğretim programı, s.33).</w:t>
      </w:r>
      <w:r w:rsidRPr="00102339">
        <w:rPr>
          <w:rFonts w:asciiTheme="majorHAnsi" w:hAnsiTheme="majorHAnsi" w:cs="Times New Roman"/>
          <w:color w:val="auto"/>
          <w:sz w:val="22"/>
          <w:szCs w:val="22"/>
        </w:rPr>
        <w:t xml:space="preserve"> Öğrenme alanı: Hz. Muhammed olan, 3. Ünite: “Hz. Muhammed'in hayatı” ünitesinin </w:t>
      </w:r>
      <w:r w:rsidRPr="00102339">
        <w:rPr>
          <w:rFonts w:asciiTheme="majorHAnsi" w:hAnsiTheme="majorHAnsi" w:cs="Times New Roman"/>
          <w:b/>
          <w:color w:val="auto"/>
          <w:sz w:val="22"/>
          <w:szCs w:val="22"/>
        </w:rPr>
        <w:t>5. kazanım cümlesi</w:t>
      </w:r>
      <w:r w:rsidRPr="00102339">
        <w:rPr>
          <w:rFonts w:asciiTheme="majorHAnsi" w:hAnsiTheme="majorHAnsi" w:cs="Times New Roman"/>
          <w:color w:val="auto"/>
          <w:sz w:val="22"/>
          <w:szCs w:val="22"/>
        </w:rPr>
        <w:t xml:space="preserve"> barış ile ilgilidir. Programda ilgili kazanım,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“Hz. Muhammed’in Medine’de toplumsal barışa yönelik faaliyetlerini yorumlar”, şeklinde kazanım cümlesi olarak yer almıştır (ODKAB 9,10,11 ve 12. Sınıflar öğretim programı, s.34). Öğrenme alanı: Vahiy ve Akıl olan, 4. Ünite: “Kur'an ve Ana konuları” ünitesinin </w:t>
      </w:r>
      <w:r w:rsidRPr="00102339">
        <w:rPr>
          <w:rFonts w:asciiTheme="majorHAnsi" w:hAnsiTheme="majorHAnsi" w:cs="Times New Roman"/>
          <w:b/>
          <w:color w:val="auto"/>
          <w:sz w:val="22"/>
          <w:szCs w:val="22"/>
        </w:rPr>
        <w:t>6. kazanım cümlesi</w:t>
      </w:r>
      <w:r w:rsidRPr="00102339">
        <w:rPr>
          <w:rFonts w:asciiTheme="majorHAnsi" w:hAnsiTheme="majorHAnsi" w:cs="Times New Roman"/>
          <w:color w:val="auto"/>
          <w:sz w:val="22"/>
          <w:szCs w:val="22"/>
        </w:rPr>
        <w:t xml:space="preserve">, “Kur’an-ı Kerim’in temel konularına (inanç, ibadet, ahlak) örnekler verir”, olarak sunulmuştur (ODKAB 9,10,11 ve 12. Sınıflar öğretim programı, s.35). Öğrenme Alanı: Ahlak ve </w:t>
      </w:r>
      <w:r w:rsidRPr="00102339">
        <w:rPr>
          <w:rFonts w:asciiTheme="majorHAnsi" w:hAnsiTheme="majorHAnsi" w:cs="Times New Roman"/>
          <w:i/>
          <w:color w:val="auto"/>
          <w:sz w:val="22"/>
          <w:szCs w:val="22"/>
        </w:rPr>
        <w:t>Değerler</w:t>
      </w:r>
      <w:r w:rsidRPr="00102339">
        <w:rPr>
          <w:rFonts w:asciiTheme="majorHAnsi" w:hAnsiTheme="majorHAnsi" w:cs="Times New Roman"/>
          <w:color w:val="auto"/>
          <w:sz w:val="22"/>
          <w:szCs w:val="22"/>
        </w:rPr>
        <w:t xml:space="preserve">'e ait olan 5. Ünite: “Değerler”in kazanımları ise şu şekilde programda sunulmuştur; </w:t>
      </w:r>
      <w:r w:rsidRPr="00102339">
        <w:rPr>
          <w:rFonts w:asciiTheme="majorHAnsi" w:hAnsiTheme="majorHAnsi" w:cs="Times New Roman"/>
          <w:b/>
          <w:color w:val="auto"/>
          <w:sz w:val="22"/>
          <w:szCs w:val="22"/>
        </w:rPr>
        <w:t>K.1.</w:t>
      </w:r>
      <w:r w:rsidRPr="00102339">
        <w:rPr>
          <w:rFonts w:asciiTheme="majorHAnsi" w:hAnsiTheme="majorHAnsi" w:cs="Times New Roman"/>
          <w:color w:val="auto"/>
          <w:sz w:val="22"/>
          <w:szCs w:val="22"/>
        </w:rPr>
        <w:t xml:space="preserve"> “Değerleri oluşturan süreçleri sıralar ve kendi değerlerini fark eder.” </w:t>
      </w:r>
      <w:r w:rsidRPr="00102339">
        <w:rPr>
          <w:rFonts w:asciiTheme="majorHAnsi" w:hAnsiTheme="majorHAnsi" w:cs="Times New Roman"/>
          <w:b/>
          <w:color w:val="auto"/>
          <w:sz w:val="22"/>
          <w:szCs w:val="22"/>
        </w:rPr>
        <w:t>K.2.</w:t>
      </w:r>
      <w:r w:rsidRPr="00102339">
        <w:rPr>
          <w:rFonts w:asciiTheme="majorHAnsi" w:hAnsiTheme="majorHAnsi" w:cs="Times New Roman"/>
          <w:color w:val="auto"/>
          <w:sz w:val="22"/>
          <w:szCs w:val="22"/>
        </w:rPr>
        <w:t xml:space="preserve"> “Örf ve âdet ve ahlaki değerlerin oluşumuna dinin etkilerine yönelik çıkarımlarda bulunur.” </w:t>
      </w:r>
      <w:r w:rsidRPr="00102339">
        <w:rPr>
          <w:rFonts w:asciiTheme="majorHAnsi" w:hAnsiTheme="majorHAnsi" w:cs="Times New Roman"/>
          <w:b/>
          <w:color w:val="auto"/>
          <w:sz w:val="22"/>
          <w:szCs w:val="22"/>
        </w:rPr>
        <w:t>K.3</w:t>
      </w:r>
      <w:r w:rsidRPr="00102339">
        <w:rPr>
          <w:rFonts w:asciiTheme="majorHAnsi" w:hAnsiTheme="majorHAnsi" w:cs="Times New Roman"/>
          <w:color w:val="auto"/>
          <w:sz w:val="22"/>
          <w:szCs w:val="22"/>
        </w:rPr>
        <w:t xml:space="preserve">. “Ahlaki değerlerin dinle ilişkisini açıklar.” </w:t>
      </w:r>
      <w:r w:rsidRPr="00102339">
        <w:rPr>
          <w:rFonts w:asciiTheme="majorHAnsi" w:hAnsiTheme="majorHAnsi" w:cs="Times New Roman"/>
          <w:b/>
          <w:color w:val="auto"/>
          <w:sz w:val="22"/>
          <w:szCs w:val="22"/>
        </w:rPr>
        <w:t>K.4.</w:t>
      </w:r>
      <w:r w:rsidRPr="00102339">
        <w:rPr>
          <w:rFonts w:asciiTheme="majorHAnsi" w:hAnsiTheme="majorHAnsi" w:cs="Times New Roman"/>
          <w:color w:val="auto"/>
          <w:sz w:val="22"/>
          <w:szCs w:val="22"/>
        </w:rPr>
        <w:t xml:space="preserve"> “Dinî değerleri doğru anlamanın önemini açıklar.”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“Kişilik gelişiminde dinî ve ahlaki değerlerin etkisini açıklar.” </w:t>
      </w:r>
      <w:r w:rsidRPr="00102339">
        <w:rPr>
          <w:rFonts w:asciiTheme="majorHAnsi" w:hAnsiTheme="majorHAnsi" w:cs="Times New Roman"/>
          <w:b/>
          <w:color w:val="auto"/>
          <w:sz w:val="22"/>
          <w:szCs w:val="22"/>
        </w:rPr>
        <w:t>K.6.</w:t>
      </w:r>
      <w:r w:rsidRPr="00102339">
        <w:rPr>
          <w:rFonts w:asciiTheme="majorHAnsi" w:hAnsiTheme="majorHAnsi" w:cs="Times New Roman"/>
          <w:color w:val="auto"/>
          <w:sz w:val="22"/>
          <w:szCs w:val="22"/>
        </w:rPr>
        <w:t xml:space="preserve"> “Kendi değerleri ile eylemleri arasında ilişki kurar.” </w:t>
      </w:r>
      <w:r w:rsidRPr="00102339">
        <w:rPr>
          <w:rFonts w:asciiTheme="majorHAnsi" w:hAnsiTheme="majorHAnsi" w:cs="Times New Roman"/>
          <w:b/>
          <w:color w:val="auto"/>
          <w:sz w:val="22"/>
          <w:szCs w:val="22"/>
        </w:rPr>
        <w:t>K.7.</w:t>
      </w:r>
      <w:r w:rsidRPr="00102339">
        <w:rPr>
          <w:rFonts w:asciiTheme="majorHAnsi" w:hAnsiTheme="majorHAnsi" w:cs="Times New Roman"/>
          <w:color w:val="auto"/>
          <w:sz w:val="22"/>
          <w:szCs w:val="22"/>
        </w:rPr>
        <w:t xml:space="preserve"> “Toplumu birleştiren değerleri korumaya özen gösterir.” Bu ünitede değerlerin oluşumunda dinin yeri ve önemi vurgulanmaktadır. Öğrenciye ilgili ünitede sunulan değerler; dayanışma, duyarlılık, hoşgörü, saygı, sevgi, sorumluluk, vatanseverlik ve güvendir (ODKAB 9,10,11 ve 12. Sınıflar öğretim programı, s.36). Öğrenme alanı: Din, Kültür ve Medeniyet, 7. Ünite: “İslamiyet ve Türkler” ünitesinin </w:t>
      </w:r>
      <w:r w:rsidRPr="00102339">
        <w:rPr>
          <w:rFonts w:asciiTheme="majorHAnsi" w:hAnsiTheme="majorHAnsi" w:cs="Times New Roman"/>
          <w:b/>
          <w:color w:val="auto"/>
          <w:sz w:val="22"/>
          <w:szCs w:val="22"/>
        </w:rPr>
        <w:t>3. kazanım cümlesi</w:t>
      </w:r>
      <w:r w:rsidRPr="00102339">
        <w:rPr>
          <w:rFonts w:asciiTheme="majorHAnsi" w:hAnsiTheme="majorHAnsi" w:cs="Times New Roman"/>
          <w:color w:val="auto"/>
          <w:sz w:val="22"/>
          <w:szCs w:val="22"/>
        </w:rPr>
        <w:t xml:space="preserve">, “Türk bilginlerinin İslam medeniyetine katkılarını örneklerle açıklar”, şeklinde sunulmuştur (ODKAB 9,10,11 ve 12. Sınıflar öğretim programı, s.38). 10. sınıf öğrenme alanı: ibadet olan, 2. Ünite: “İslam'da İbadetler” ünitesinde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“İyi işler </w:t>
      </w:r>
      <w:r w:rsidRPr="00102339">
        <w:rPr>
          <w:rFonts w:asciiTheme="majorHAnsi" w:hAnsiTheme="majorHAnsi" w:cs="Times New Roman"/>
          <w:color w:val="auto"/>
          <w:sz w:val="22"/>
          <w:szCs w:val="22"/>
        </w:rPr>
        <w:lastRenderedPageBreak/>
        <w:t xml:space="preserve">yapma, güzel davranışlar geliştirme ve çalışmanın da bir ibadet olduğu bilincine varır”, şeklindeki kazanım cümlesi, güzellikler içinde bir dünya değeri ile ilgilidir (ODKAB 9,10,11 ve 12. Sınıflar öğretim programı, s.40). </w:t>
      </w:r>
    </w:p>
    <w:p w:rsidR="0019513C" w:rsidRPr="00102339" w:rsidRDefault="0019513C" w:rsidP="0019513C">
      <w:pPr>
        <w:pStyle w:val="Default"/>
        <w:spacing w:before="120" w:after="120"/>
        <w:jc w:val="both"/>
        <w:rPr>
          <w:rFonts w:asciiTheme="majorHAnsi" w:hAnsiTheme="majorHAnsi" w:cs="Times New Roman"/>
          <w:color w:val="auto"/>
          <w:sz w:val="22"/>
          <w:szCs w:val="22"/>
        </w:rPr>
      </w:pPr>
      <w:r w:rsidRPr="00102339">
        <w:rPr>
          <w:rFonts w:asciiTheme="majorHAnsi" w:hAnsiTheme="majorHAnsi" w:cs="Times New Roman"/>
          <w:color w:val="auto"/>
          <w:sz w:val="22"/>
          <w:szCs w:val="22"/>
        </w:rPr>
        <w:t xml:space="preserve">10. sınıf ODKAB programının, öğrenme alanı: ahlak ve değerler olan, 5. Ünite: “Haklar, Özgürlükler ve Din” ünitesine ait olan kazanım cümleleri şu şekilde sunulmuştur. </w:t>
      </w:r>
      <w:r w:rsidRPr="00102339">
        <w:rPr>
          <w:rFonts w:asciiTheme="majorHAnsi" w:hAnsiTheme="majorHAnsi" w:cs="Times New Roman"/>
          <w:b/>
          <w:color w:val="auto"/>
          <w:sz w:val="22"/>
          <w:szCs w:val="22"/>
        </w:rPr>
        <w:t>K.1.</w:t>
      </w:r>
      <w:r w:rsidRPr="00102339">
        <w:rPr>
          <w:rFonts w:asciiTheme="majorHAnsi" w:hAnsiTheme="majorHAnsi" w:cs="Times New Roman"/>
          <w:color w:val="auto"/>
          <w:sz w:val="22"/>
          <w:szCs w:val="22"/>
        </w:rPr>
        <w:t xml:space="preserve"> “Hak ve özgürlük kavramlarını irdeler.” </w:t>
      </w:r>
      <w:r w:rsidRPr="00102339">
        <w:rPr>
          <w:rFonts w:asciiTheme="majorHAnsi" w:hAnsiTheme="majorHAnsi" w:cs="Times New Roman"/>
          <w:b/>
          <w:color w:val="auto"/>
          <w:sz w:val="22"/>
          <w:szCs w:val="22"/>
        </w:rPr>
        <w:t>K.2.</w:t>
      </w:r>
      <w:r w:rsidRPr="00102339">
        <w:rPr>
          <w:rFonts w:asciiTheme="majorHAnsi" w:hAnsiTheme="majorHAnsi" w:cs="Times New Roman"/>
          <w:color w:val="auto"/>
          <w:sz w:val="22"/>
          <w:szCs w:val="22"/>
        </w:rPr>
        <w:t xml:space="preserve"> “Temel hak ve özgürlüklerin birey ve toplum için önemini açıklar.” </w:t>
      </w:r>
      <w:r w:rsidRPr="00102339">
        <w:rPr>
          <w:rFonts w:asciiTheme="majorHAnsi" w:hAnsiTheme="majorHAnsi" w:cs="Times New Roman"/>
          <w:b/>
          <w:color w:val="auto"/>
          <w:sz w:val="22"/>
          <w:szCs w:val="22"/>
        </w:rPr>
        <w:t>K.3.</w:t>
      </w:r>
      <w:r w:rsidRPr="00102339">
        <w:rPr>
          <w:rFonts w:asciiTheme="majorHAnsi" w:hAnsiTheme="majorHAnsi" w:cs="Times New Roman"/>
          <w:color w:val="auto"/>
          <w:sz w:val="22"/>
          <w:szCs w:val="22"/>
        </w:rPr>
        <w:t xml:space="preserve"> “İslam dininin temel hak ve özgürlüklere verdiği önemi kavrar.” </w:t>
      </w:r>
      <w:r w:rsidRPr="00102339">
        <w:rPr>
          <w:rFonts w:asciiTheme="majorHAnsi" w:hAnsiTheme="majorHAnsi" w:cs="Times New Roman"/>
          <w:b/>
          <w:color w:val="auto"/>
          <w:sz w:val="22"/>
          <w:szCs w:val="22"/>
        </w:rPr>
        <w:t>K.4.</w:t>
      </w:r>
      <w:r w:rsidRPr="00102339">
        <w:rPr>
          <w:rFonts w:asciiTheme="majorHAnsi" w:hAnsiTheme="majorHAnsi" w:cs="Times New Roman"/>
          <w:color w:val="auto"/>
          <w:sz w:val="22"/>
          <w:szCs w:val="22"/>
        </w:rPr>
        <w:t xml:space="preserve"> “Başkalarının özel yaşamının gizliliği hakkına saygı duyar.”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“Hak ve özgürlüklerin kullanım sınırlarını açıklar.” </w:t>
      </w:r>
      <w:r w:rsidRPr="00102339">
        <w:rPr>
          <w:rFonts w:asciiTheme="majorHAnsi" w:hAnsiTheme="majorHAnsi" w:cs="Times New Roman"/>
          <w:b/>
          <w:color w:val="auto"/>
          <w:sz w:val="22"/>
          <w:szCs w:val="22"/>
        </w:rPr>
        <w:t>K.6.</w:t>
      </w:r>
      <w:r w:rsidRPr="00102339">
        <w:rPr>
          <w:rFonts w:asciiTheme="majorHAnsi" w:hAnsiTheme="majorHAnsi" w:cs="Times New Roman"/>
          <w:color w:val="auto"/>
          <w:sz w:val="22"/>
          <w:szCs w:val="22"/>
        </w:rPr>
        <w:t xml:space="preserve"> “Temel hak ve özgürlüklerin ihlal edildiği durumlarda ortaya çıkabilecek sorunları ön görerek bunlara çözüm önerileri geliştirir.” </w:t>
      </w:r>
      <w:r w:rsidRPr="00102339">
        <w:rPr>
          <w:rFonts w:asciiTheme="majorHAnsi" w:hAnsiTheme="majorHAnsi" w:cs="Times New Roman"/>
          <w:b/>
          <w:color w:val="auto"/>
          <w:sz w:val="22"/>
          <w:szCs w:val="22"/>
        </w:rPr>
        <w:t>K.7.</w:t>
      </w:r>
      <w:r w:rsidRPr="00102339">
        <w:rPr>
          <w:rFonts w:asciiTheme="majorHAnsi" w:hAnsiTheme="majorHAnsi" w:cs="Times New Roman"/>
          <w:color w:val="auto"/>
          <w:sz w:val="22"/>
          <w:szCs w:val="22"/>
        </w:rPr>
        <w:t xml:space="preserve"> “Kendi hak ve özgürlüklerinin farkında olur, gerekli durumlarda hakkını arar.” </w:t>
      </w:r>
      <w:r w:rsidRPr="00102339">
        <w:rPr>
          <w:rFonts w:asciiTheme="majorHAnsi" w:hAnsiTheme="majorHAnsi" w:cs="Times New Roman"/>
          <w:b/>
          <w:color w:val="auto"/>
          <w:sz w:val="22"/>
          <w:szCs w:val="22"/>
        </w:rPr>
        <w:t>K.8.</w:t>
      </w:r>
      <w:r w:rsidRPr="00102339">
        <w:rPr>
          <w:rFonts w:asciiTheme="majorHAnsi" w:hAnsiTheme="majorHAnsi" w:cs="Times New Roman"/>
          <w:color w:val="auto"/>
          <w:sz w:val="22"/>
          <w:szCs w:val="22"/>
        </w:rPr>
        <w:t xml:space="preserve"> “Başkalarının hak ve özgürlüklerine saygı duyar.” </w:t>
      </w:r>
      <w:r w:rsidRPr="00102339">
        <w:rPr>
          <w:rFonts w:asciiTheme="majorHAnsi" w:hAnsiTheme="majorHAnsi" w:cs="Times New Roman"/>
          <w:b/>
          <w:color w:val="auto"/>
          <w:sz w:val="22"/>
          <w:szCs w:val="22"/>
        </w:rPr>
        <w:t>K.9.</w:t>
      </w:r>
      <w:r w:rsidRPr="00102339">
        <w:rPr>
          <w:rFonts w:asciiTheme="majorHAnsi" w:hAnsiTheme="majorHAnsi" w:cs="Times New Roman"/>
          <w:color w:val="auto"/>
          <w:sz w:val="22"/>
          <w:szCs w:val="22"/>
        </w:rPr>
        <w:t xml:space="preserve"> “Alkol, uyuşturucu, kumar, sigara vb. zararlı alışkanlıkların, hak ve özgürlüklerin kullanımını engellediğini fark eder.” </w:t>
      </w:r>
      <w:r w:rsidRPr="00102339">
        <w:rPr>
          <w:rFonts w:asciiTheme="majorHAnsi" w:hAnsiTheme="majorHAnsi" w:cs="Times New Roman"/>
          <w:b/>
          <w:color w:val="auto"/>
          <w:sz w:val="22"/>
          <w:szCs w:val="22"/>
        </w:rPr>
        <w:t>K.10.</w:t>
      </w:r>
      <w:r w:rsidRPr="00102339">
        <w:rPr>
          <w:rFonts w:asciiTheme="majorHAnsi" w:hAnsiTheme="majorHAnsi" w:cs="Times New Roman"/>
          <w:color w:val="auto"/>
          <w:sz w:val="22"/>
          <w:szCs w:val="22"/>
        </w:rPr>
        <w:t xml:space="preserve"> “İslam dininin hukukun üstünlüğüne verdiği önemi fark eder.” </w:t>
      </w:r>
      <w:r w:rsidRPr="00102339">
        <w:rPr>
          <w:rFonts w:asciiTheme="majorHAnsi" w:hAnsiTheme="majorHAnsi" w:cs="Times New Roman"/>
          <w:b/>
          <w:color w:val="auto"/>
          <w:sz w:val="22"/>
          <w:szCs w:val="22"/>
        </w:rPr>
        <w:t>K.11.</w:t>
      </w:r>
      <w:r w:rsidRPr="00102339">
        <w:rPr>
          <w:rFonts w:asciiTheme="majorHAnsi" w:hAnsiTheme="majorHAnsi" w:cs="Times New Roman"/>
          <w:color w:val="auto"/>
          <w:sz w:val="22"/>
          <w:szCs w:val="22"/>
        </w:rPr>
        <w:t xml:space="preserve"> “İslam dininin kul hakkına verdiği önemi açıklayarak bunun ihlalinin doğuracağı sonuçları kestirir.” </w:t>
      </w:r>
      <w:r w:rsidRPr="00102339">
        <w:rPr>
          <w:rFonts w:asciiTheme="majorHAnsi" w:hAnsiTheme="majorHAnsi" w:cs="Times New Roman"/>
          <w:b/>
          <w:color w:val="auto"/>
          <w:sz w:val="22"/>
          <w:szCs w:val="22"/>
        </w:rPr>
        <w:t>K.12.</w:t>
      </w:r>
      <w:r w:rsidRPr="00102339">
        <w:rPr>
          <w:rFonts w:asciiTheme="majorHAnsi" w:hAnsiTheme="majorHAnsi" w:cs="Times New Roman"/>
          <w:color w:val="auto"/>
          <w:sz w:val="22"/>
          <w:szCs w:val="22"/>
        </w:rPr>
        <w:t xml:space="preserve"> “Kul hakkı ihlallerine karşı duyarlı olur.” </w:t>
      </w:r>
      <w:r w:rsidRPr="00102339">
        <w:rPr>
          <w:rFonts w:asciiTheme="majorHAnsi" w:hAnsiTheme="majorHAnsi" w:cs="Times New Roman"/>
          <w:b/>
          <w:color w:val="auto"/>
          <w:sz w:val="22"/>
          <w:szCs w:val="22"/>
        </w:rPr>
        <w:t>K.13.</w:t>
      </w:r>
      <w:r w:rsidRPr="00102339">
        <w:rPr>
          <w:rFonts w:asciiTheme="majorHAnsi" w:hAnsiTheme="majorHAnsi" w:cs="Times New Roman"/>
          <w:color w:val="auto"/>
          <w:sz w:val="22"/>
          <w:szCs w:val="22"/>
        </w:rPr>
        <w:t xml:space="preserve"> “Vatandaşlık görevlerini yerine getirmeye istekli olur.” </w:t>
      </w:r>
      <w:r w:rsidRPr="00102339">
        <w:rPr>
          <w:rFonts w:asciiTheme="majorHAnsi" w:hAnsiTheme="majorHAnsi" w:cs="Times New Roman"/>
          <w:b/>
          <w:color w:val="auto"/>
          <w:sz w:val="22"/>
          <w:szCs w:val="22"/>
        </w:rPr>
        <w:t>K.14.</w:t>
      </w:r>
      <w:r w:rsidRPr="00102339">
        <w:rPr>
          <w:rFonts w:asciiTheme="majorHAnsi" w:hAnsiTheme="majorHAnsi" w:cs="Times New Roman"/>
          <w:color w:val="auto"/>
          <w:sz w:val="22"/>
          <w:szCs w:val="22"/>
        </w:rPr>
        <w:t xml:space="preserve"> “Temel hak ve özgürlükler, vatandaşlık görevlerimiz ile ilgili Atatürk'ün sözlerinden örnekler verir.” </w:t>
      </w:r>
      <w:r w:rsidRPr="00102339">
        <w:rPr>
          <w:rFonts w:asciiTheme="majorHAnsi" w:hAnsiTheme="majorHAnsi" w:cs="Times New Roman"/>
          <w:b/>
          <w:color w:val="auto"/>
          <w:sz w:val="22"/>
          <w:szCs w:val="22"/>
        </w:rPr>
        <w:t>K.15.</w:t>
      </w:r>
      <w:r w:rsidRPr="00102339">
        <w:rPr>
          <w:rFonts w:asciiTheme="majorHAnsi" w:hAnsiTheme="majorHAnsi" w:cs="Times New Roman"/>
          <w:color w:val="auto"/>
          <w:sz w:val="22"/>
          <w:szCs w:val="22"/>
        </w:rPr>
        <w:t xml:space="preserve"> “Devlete karşı görevler yerine getirilmediğinde ortaya çıkabilecek sonuçları fark eder (ODKAB </w:t>
      </w:r>
      <w:proofErr w:type="gramStart"/>
      <w:r w:rsidRPr="00102339">
        <w:rPr>
          <w:rFonts w:asciiTheme="majorHAnsi" w:hAnsiTheme="majorHAnsi" w:cs="Times New Roman"/>
          <w:color w:val="auto"/>
          <w:sz w:val="22"/>
          <w:szCs w:val="22"/>
        </w:rPr>
        <w:t>9,10,11</w:t>
      </w:r>
      <w:proofErr w:type="gramEnd"/>
      <w:r w:rsidRPr="00102339">
        <w:rPr>
          <w:rFonts w:asciiTheme="majorHAnsi" w:hAnsiTheme="majorHAnsi" w:cs="Times New Roman"/>
          <w:color w:val="auto"/>
          <w:sz w:val="22"/>
          <w:szCs w:val="22"/>
        </w:rPr>
        <w:t xml:space="preserve"> ve 12. Sınıflar öğretim programı, s.43)” Öğrenme alanı: Din, Kültür ve Medeniyet olan, 7. Ünite: “İslam ve Bilim” ünitesinin 5. Kazanım cümlelerinin 4'ü "Bilgelik" değeri, </w:t>
      </w:r>
      <w:r w:rsidRPr="00102339">
        <w:rPr>
          <w:rFonts w:asciiTheme="majorHAnsi" w:hAnsiTheme="majorHAnsi" w:cs="Times New Roman"/>
          <w:b/>
          <w:color w:val="auto"/>
          <w:sz w:val="22"/>
          <w:szCs w:val="22"/>
        </w:rPr>
        <w:t>kazanım 5</w:t>
      </w:r>
      <w:r w:rsidRPr="00102339">
        <w:rPr>
          <w:rFonts w:asciiTheme="majorHAnsi" w:hAnsiTheme="majorHAnsi" w:cs="Times New Roman"/>
          <w:color w:val="auto"/>
          <w:sz w:val="22"/>
          <w:szCs w:val="22"/>
        </w:rPr>
        <w:t xml:space="preserve"> ise hem mantıklı olma hem de bilgelik ile ilgilidir. </w:t>
      </w:r>
      <w:r w:rsidRPr="00102339">
        <w:rPr>
          <w:rFonts w:asciiTheme="majorHAnsi" w:hAnsiTheme="majorHAnsi" w:cs="Times New Roman"/>
          <w:b/>
          <w:color w:val="auto"/>
          <w:sz w:val="22"/>
          <w:szCs w:val="22"/>
        </w:rPr>
        <w:t>K.1.</w:t>
      </w:r>
      <w:r w:rsidRPr="00102339">
        <w:rPr>
          <w:rFonts w:asciiTheme="majorHAnsi" w:hAnsiTheme="majorHAnsi" w:cs="Times New Roman"/>
          <w:color w:val="auto"/>
          <w:sz w:val="22"/>
          <w:szCs w:val="22"/>
        </w:rPr>
        <w:t xml:space="preserve"> “Bilimin insan ürünü olduğuna örnekler verir.” </w:t>
      </w:r>
      <w:r w:rsidRPr="00102339">
        <w:rPr>
          <w:rFonts w:asciiTheme="majorHAnsi" w:hAnsiTheme="majorHAnsi" w:cs="Times New Roman"/>
          <w:b/>
          <w:color w:val="auto"/>
          <w:sz w:val="22"/>
          <w:szCs w:val="22"/>
        </w:rPr>
        <w:t>K.3.</w:t>
      </w:r>
      <w:r w:rsidRPr="00102339">
        <w:rPr>
          <w:rFonts w:asciiTheme="majorHAnsi" w:hAnsiTheme="majorHAnsi" w:cs="Times New Roman"/>
          <w:color w:val="auto"/>
          <w:sz w:val="22"/>
          <w:szCs w:val="22"/>
        </w:rPr>
        <w:t xml:space="preserve"> “Din ve bilimin insanların mutluluğuna katkı sağladığını fark eder.” </w:t>
      </w:r>
      <w:r w:rsidRPr="00102339">
        <w:rPr>
          <w:rFonts w:asciiTheme="majorHAnsi" w:hAnsiTheme="majorHAnsi" w:cs="Times New Roman"/>
          <w:b/>
          <w:color w:val="auto"/>
          <w:sz w:val="22"/>
          <w:szCs w:val="22"/>
        </w:rPr>
        <w:t>K.4.</w:t>
      </w:r>
      <w:r w:rsidRPr="00102339">
        <w:rPr>
          <w:rFonts w:asciiTheme="majorHAnsi" w:hAnsiTheme="majorHAnsi" w:cs="Times New Roman"/>
          <w:color w:val="auto"/>
          <w:sz w:val="22"/>
          <w:szCs w:val="22"/>
        </w:rPr>
        <w:t xml:space="preserve"> “İslam'ın bilimi, teşvik ettiğine örnekler verir.” </w:t>
      </w:r>
      <w:r w:rsidRPr="00102339">
        <w:rPr>
          <w:rFonts w:asciiTheme="majorHAnsi" w:hAnsiTheme="majorHAnsi" w:cs="Times New Roman"/>
          <w:b/>
          <w:color w:val="auto"/>
          <w:sz w:val="22"/>
          <w:szCs w:val="22"/>
        </w:rPr>
        <w:t>K.7.</w:t>
      </w:r>
      <w:r w:rsidRPr="00102339">
        <w:rPr>
          <w:rFonts w:asciiTheme="majorHAnsi" w:hAnsiTheme="majorHAnsi" w:cs="Times New Roman"/>
          <w:color w:val="auto"/>
          <w:sz w:val="22"/>
          <w:szCs w:val="22"/>
        </w:rPr>
        <w:t xml:space="preserve"> “Müslüman bilginlerin din bilimlerinin yanı sıra sosyal bilimler, matematik ve fen bilimleri gibi alanlarda sağladığı katkıları örnek vererek açıklar” ve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“İslam’ın, sorunları çözmede ve doğru bilgi üretmede aklı kullanmaya verdiği önemi kavrar”, şeklinde ilgili programda sunulmuştur (ODKAB </w:t>
      </w:r>
      <w:proofErr w:type="gramStart"/>
      <w:r w:rsidRPr="00102339">
        <w:rPr>
          <w:rFonts w:asciiTheme="majorHAnsi" w:hAnsiTheme="majorHAnsi" w:cs="Times New Roman"/>
          <w:color w:val="auto"/>
          <w:sz w:val="22"/>
          <w:szCs w:val="22"/>
        </w:rPr>
        <w:t>9,10,11</w:t>
      </w:r>
      <w:proofErr w:type="gramEnd"/>
      <w:r w:rsidRPr="00102339">
        <w:rPr>
          <w:rFonts w:asciiTheme="majorHAnsi" w:hAnsiTheme="majorHAnsi" w:cs="Times New Roman"/>
          <w:color w:val="auto"/>
          <w:sz w:val="22"/>
          <w:szCs w:val="22"/>
        </w:rPr>
        <w:t xml:space="preserve"> ve 12. Sınıflar öğretim programı, s.45).</w:t>
      </w:r>
    </w:p>
    <w:p w:rsidR="0019513C" w:rsidRPr="00102339" w:rsidRDefault="0019513C" w:rsidP="0019513C">
      <w:pPr>
        <w:pStyle w:val="Default"/>
        <w:spacing w:before="120" w:after="120"/>
        <w:jc w:val="both"/>
        <w:rPr>
          <w:rFonts w:asciiTheme="majorHAnsi" w:hAnsiTheme="majorHAnsi" w:cs="Times New Roman"/>
          <w:color w:val="auto"/>
          <w:sz w:val="22"/>
          <w:szCs w:val="22"/>
        </w:rPr>
      </w:pPr>
      <w:r w:rsidRPr="00102339">
        <w:rPr>
          <w:rFonts w:asciiTheme="majorHAnsi" w:hAnsiTheme="majorHAnsi" w:cs="Times New Roman"/>
          <w:color w:val="auto"/>
          <w:sz w:val="22"/>
          <w:szCs w:val="22"/>
        </w:rPr>
        <w:t xml:space="preserve">11. sınıf öğrenme alanı: ibadet olan 2. ünite: “İslam'da İbadetlerde İlkeler ve İbadetlerin Faydaları” ünitesinin </w:t>
      </w:r>
      <w:r w:rsidRPr="00102339">
        <w:rPr>
          <w:rFonts w:asciiTheme="majorHAnsi" w:hAnsiTheme="majorHAnsi" w:cs="Times New Roman"/>
          <w:b/>
          <w:color w:val="auto"/>
          <w:sz w:val="22"/>
          <w:szCs w:val="22"/>
        </w:rPr>
        <w:t>K.8.</w:t>
      </w:r>
      <w:r w:rsidRPr="00102339">
        <w:rPr>
          <w:rFonts w:asciiTheme="majorHAnsi" w:hAnsiTheme="majorHAnsi" w:cs="Times New Roman"/>
          <w:color w:val="auto"/>
          <w:sz w:val="22"/>
          <w:szCs w:val="22"/>
        </w:rPr>
        <w:t xml:space="preserve"> “İbadetlerin ahlakın güzelleşmesine katkısına örnekler verir”, şeklinde sunulan kazanım cümlesi ahlak ile ilgilidir (ODKAB 9,10,11 ve 12. Sınıflar öğretim programı, s.47). Öğrenme alanı: Hz. Muhammed (S.A.V) olan 3. ünite “Hz. Muhammed’in Örnekliği” ünitesinde </w:t>
      </w:r>
      <w:r w:rsidRPr="00102339">
        <w:rPr>
          <w:rFonts w:asciiTheme="majorHAnsi" w:hAnsiTheme="majorHAnsi" w:cs="Times New Roman"/>
          <w:b/>
          <w:color w:val="auto"/>
          <w:sz w:val="22"/>
          <w:szCs w:val="22"/>
        </w:rPr>
        <w:t>4. kazanım cümlesi</w:t>
      </w:r>
      <w:r w:rsidRPr="00102339">
        <w:rPr>
          <w:rFonts w:asciiTheme="majorHAnsi" w:hAnsiTheme="majorHAnsi" w:cs="Times New Roman"/>
          <w:color w:val="auto"/>
          <w:sz w:val="22"/>
          <w:szCs w:val="22"/>
        </w:rPr>
        <w:t xml:space="preserve"> sorumluluk değeri ile ilgilidir. </w:t>
      </w:r>
      <w:r w:rsidRPr="00102339">
        <w:rPr>
          <w:rFonts w:asciiTheme="majorHAnsi" w:hAnsiTheme="majorHAnsi" w:cs="Times New Roman"/>
          <w:b/>
          <w:color w:val="auto"/>
          <w:sz w:val="22"/>
          <w:szCs w:val="22"/>
        </w:rPr>
        <w:t>K.4.</w:t>
      </w:r>
      <w:r w:rsidRPr="00102339">
        <w:rPr>
          <w:rFonts w:asciiTheme="majorHAnsi" w:hAnsiTheme="majorHAnsi" w:cs="Times New Roman"/>
          <w:color w:val="auto"/>
          <w:sz w:val="22"/>
          <w:szCs w:val="22"/>
        </w:rPr>
        <w:t xml:space="preserve"> “Hz. Peygamberin kendisine verilen görevi yerine getirmedeki sorumluluk bilincini örneklerle açıklar”, şeklinde programda yer almaktadır. Bu ünitede, özellikle Hz. Muhammed’in bizim ahlakî yönden gelişmemizde örnek olduğu vurgulanmakta ve onun güvenilirliliği, merhameti, adaleti, kolaylaştırıcılığı, hoşgörüsü, sabrı ve kararlılığı üzerinde durulmaktadır. Öğrenciye sunulan değerler ise; güven, merhamet, adil olma, hoşgörü, sabır, sevgi, dürüstlük, samimiyettir (ODKAB 9,10,11 ve 12. Sınıflar öğretim programı, s.48). Öğrenme Alanı: “Ahlak ve Değerle”'e ait olan 5. ünite: “Aile ve Din” ünitesinin kazanımları ise, şu şekilde programda sunulmuştur; </w:t>
      </w:r>
      <w:r w:rsidRPr="00102339">
        <w:rPr>
          <w:rFonts w:asciiTheme="majorHAnsi" w:hAnsiTheme="majorHAnsi" w:cs="Times New Roman"/>
          <w:b/>
          <w:color w:val="auto"/>
          <w:sz w:val="22"/>
          <w:szCs w:val="22"/>
        </w:rPr>
        <w:t>K.1.</w:t>
      </w:r>
      <w:r w:rsidRPr="00102339">
        <w:rPr>
          <w:rFonts w:asciiTheme="majorHAnsi" w:hAnsiTheme="majorHAnsi" w:cs="Times New Roman"/>
          <w:color w:val="auto"/>
          <w:sz w:val="22"/>
          <w:szCs w:val="22"/>
        </w:rPr>
        <w:t xml:space="preserve"> “Ailenin, birey ve toplumun temeli olduğunu kavrar.” </w:t>
      </w:r>
      <w:r w:rsidRPr="00102339">
        <w:rPr>
          <w:rFonts w:asciiTheme="majorHAnsi" w:hAnsiTheme="majorHAnsi" w:cs="Times New Roman"/>
          <w:b/>
          <w:color w:val="auto"/>
          <w:sz w:val="22"/>
          <w:szCs w:val="22"/>
        </w:rPr>
        <w:t>K.2.</w:t>
      </w:r>
      <w:r w:rsidRPr="00102339">
        <w:rPr>
          <w:rFonts w:asciiTheme="majorHAnsi" w:hAnsiTheme="majorHAnsi" w:cs="Times New Roman"/>
          <w:color w:val="auto"/>
          <w:sz w:val="22"/>
          <w:szCs w:val="22"/>
        </w:rPr>
        <w:t xml:space="preserve"> “Dinlerin evliliğe verdiği önemi örneklerle açıklar.” </w:t>
      </w:r>
      <w:r w:rsidRPr="00102339">
        <w:rPr>
          <w:rFonts w:asciiTheme="majorHAnsi" w:hAnsiTheme="majorHAnsi" w:cs="Times New Roman"/>
          <w:b/>
          <w:color w:val="auto"/>
          <w:sz w:val="22"/>
          <w:szCs w:val="22"/>
        </w:rPr>
        <w:t>K.3.</w:t>
      </w:r>
      <w:r w:rsidRPr="00102339">
        <w:rPr>
          <w:rFonts w:asciiTheme="majorHAnsi" w:hAnsiTheme="majorHAnsi" w:cs="Times New Roman"/>
          <w:color w:val="auto"/>
          <w:sz w:val="22"/>
          <w:szCs w:val="22"/>
        </w:rPr>
        <w:t xml:space="preserve"> “Ailenin kurulması, korunması, aile içi iletişim ile ilgili Kur’an’ın ve Hz. Muhammed’in öğütlerinden örnekler verir.” </w:t>
      </w:r>
      <w:r w:rsidRPr="00102339">
        <w:rPr>
          <w:rFonts w:asciiTheme="majorHAnsi" w:hAnsiTheme="majorHAnsi" w:cs="Times New Roman"/>
          <w:b/>
          <w:color w:val="auto"/>
          <w:sz w:val="22"/>
          <w:szCs w:val="22"/>
        </w:rPr>
        <w:t>K.4.</w:t>
      </w:r>
      <w:r w:rsidRPr="00102339">
        <w:rPr>
          <w:rFonts w:asciiTheme="majorHAnsi" w:hAnsiTheme="majorHAnsi" w:cs="Times New Roman"/>
          <w:color w:val="auto"/>
          <w:sz w:val="22"/>
          <w:szCs w:val="22"/>
        </w:rPr>
        <w:t xml:space="preserve"> “Ailenin kurulması, korunması ve aile içi iletişimle ilgili sorunları gözlemleyerek çözüm önerileri geliştirir.”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“Aile içi görev ve sorumluluklarını yerine getirme bilinci taşır.” </w:t>
      </w:r>
      <w:r w:rsidRPr="00102339">
        <w:rPr>
          <w:rFonts w:asciiTheme="majorHAnsi" w:hAnsiTheme="majorHAnsi" w:cs="Times New Roman"/>
          <w:b/>
          <w:color w:val="auto"/>
          <w:sz w:val="22"/>
          <w:szCs w:val="22"/>
        </w:rPr>
        <w:t>K.6</w:t>
      </w:r>
      <w:r w:rsidRPr="00102339">
        <w:rPr>
          <w:rFonts w:asciiTheme="majorHAnsi" w:hAnsiTheme="majorHAnsi" w:cs="Times New Roman"/>
          <w:color w:val="auto"/>
          <w:sz w:val="22"/>
          <w:szCs w:val="22"/>
        </w:rPr>
        <w:t xml:space="preserve">. “Kur’an’ın öğütleri ve Hz. Peygamberin örnek davranışları çerçevesinde hısım, akraba ve komşularla ilişkilerin gelişmesine, toplumsal birlik ve huzurun sağlanmasına katkıda bulunur (ODKAB 9,10,11 ve 12. Sınıflar öğretim programı, s.50).” Öğrenme alanı: Din, Kültür ve Medeniyet olan 7. ünite: “İslam ve Estetik” ünitesinin kazanımlarının ise güzellikler içinde bir dünya ile ilgili olduğu görülür. </w:t>
      </w:r>
      <w:r w:rsidRPr="00102339">
        <w:rPr>
          <w:rFonts w:asciiTheme="majorHAnsi" w:hAnsiTheme="majorHAnsi" w:cs="Times New Roman"/>
          <w:b/>
          <w:color w:val="auto"/>
          <w:sz w:val="22"/>
          <w:szCs w:val="22"/>
        </w:rPr>
        <w:t>K.1.</w:t>
      </w:r>
      <w:r w:rsidRPr="00102339">
        <w:rPr>
          <w:rFonts w:asciiTheme="majorHAnsi" w:hAnsiTheme="majorHAnsi" w:cs="Times New Roman"/>
          <w:color w:val="auto"/>
          <w:sz w:val="22"/>
          <w:szCs w:val="22"/>
        </w:rPr>
        <w:t xml:space="preserve"> “Evrende varlıklar arasındaki uyum ve ahengi gözlemler.” </w:t>
      </w:r>
      <w:r w:rsidRPr="00102339">
        <w:rPr>
          <w:rFonts w:asciiTheme="majorHAnsi" w:hAnsiTheme="majorHAnsi" w:cs="Times New Roman"/>
          <w:b/>
          <w:color w:val="auto"/>
          <w:sz w:val="22"/>
          <w:szCs w:val="22"/>
        </w:rPr>
        <w:lastRenderedPageBreak/>
        <w:t>K.2.</w:t>
      </w:r>
      <w:r w:rsidRPr="00102339">
        <w:rPr>
          <w:rFonts w:asciiTheme="majorHAnsi" w:hAnsiTheme="majorHAnsi" w:cs="Times New Roman"/>
          <w:color w:val="auto"/>
          <w:sz w:val="22"/>
          <w:szCs w:val="22"/>
        </w:rPr>
        <w:t xml:space="preserve"> “Evrendeki varlıkların belli bir ölçü, denge ve düzende yaratıldığını örneklerle açıklar.” </w:t>
      </w:r>
      <w:r w:rsidRPr="00102339">
        <w:rPr>
          <w:rFonts w:asciiTheme="majorHAnsi" w:hAnsiTheme="majorHAnsi" w:cs="Times New Roman"/>
          <w:b/>
          <w:color w:val="auto"/>
          <w:sz w:val="22"/>
          <w:szCs w:val="22"/>
        </w:rPr>
        <w:t>K.3.</w:t>
      </w:r>
      <w:r w:rsidRPr="00102339">
        <w:rPr>
          <w:rFonts w:asciiTheme="majorHAnsi" w:hAnsiTheme="majorHAnsi" w:cs="Times New Roman"/>
          <w:color w:val="auto"/>
          <w:sz w:val="22"/>
          <w:szCs w:val="22"/>
        </w:rPr>
        <w:t xml:space="preserve"> “İnsandaki estetik duygusunun hayata yansıyan somut özelliklerine ilişkin örnekler verir.” </w:t>
      </w:r>
      <w:r w:rsidRPr="00102339">
        <w:rPr>
          <w:rFonts w:asciiTheme="majorHAnsi" w:hAnsiTheme="majorHAnsi" w:cs="Times New Roman"/>
          <w:b/>
          <w:color w:val="auto"/>
          <w:sz w:val="22"/>
          <w:szCs w:val="22"/>
        </w:rPr>
        <w:t>K.4.</w:t>
      </w:r>
      <w:r w:rsidRPr="00102339">
        <w:rPr>
          <w:rFonts w:asciiTheme="majorHAnsi" w:hAnsiTheme="majorHAnsi" w:cs="Times New Roman"/>
          <w:color w:val="auto"/>
          <w:sz w:val="22"/>
          <w:szCs w:val="22"/>
        </w:rPr>
        <w:t xml:space="preserve"> “Kur'an'daki güzellik vurgusunu, estetiğin bir değer olarak önemsendiğini ayetlerden yararlanarak açıklar.”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“Hz. Muhammed’in her durumda estetik olanı hayatına taşıma çabasına örnekler verir.” </w:t>
      </w:r>
      <w:r w:rsidRPr="00102339">
        <w:rPr>
          <w:rFonts w:asciiTheme="majorHAnsi" w:hAnsiTheme="majorHAnsi" w:cs="Times New Roman"/>
          <w:b/>
          <w:color w:val="auto"/>
          <w:sz w:val="22"/>
          <w:szCs w:val="22"/>
        </w:rPr>
        <w:t>K.6.</w:t>
      </w:r>
      <w:r w:rsidRPr="00102339">
        <w:rPr>
          <w:rFonts w:asciiTheme="majorHAnsi" w:hAnsiTheme="majorHAnsi" w:cs="Times New Roman"/>
          <w:color w:val="auto"/>
          <w:sz w:val="22"/>
          <w:szCs w:val="22"/>
        </w:rPr>
        <w:t xml:space="preserve"> “Güzel sözlerle iletişim kurmanın İslam'ın temel amaçlarından biri olduğunu ayet ve hadislerle açıklar.” </w:t>
      </w:r>
      <w:r w:rsidRPr="00102339">
        <w:rPr>
          <w:rFonts w:asciiTheme="majorHAnsi" w:hAnsiTheme="majorHAnsi" w:cs="Times New Roman"/>
          <w:b/>
          <w:color w:val="auto"/>
          <w:sz w:val="22"/>
          <w:szCs w:val="22"/>
        </w:rPr>
        <w:t>K.7.</w:t>
      </w:r>
      <w:r w:rsidRPr="00102339">
        <w:rPr>
          <w:rFonts w:asciiTheme="majorHAnsi" w:hAnsiTheme="majorHAnsi" w:cs="Times New Roman"/>
          <w:color w:val="auto"/>
          <w:sz w:val="22"/>
          <w:szCs w:val="22"/>
        </w:rPr>
        <w:t xml:space="preserve"> “Güzel davranışta bulunanların ve güzel iş yapanların ödüllendirileceğine ilişkin ayet meallerini yorumlar.” </w:t>
      </w:r>
      <w:r w:rsidRPr="00102339">
        <w:rPr>
          <w:rFonts w:asciiTheme="majorHAnsi" w:hAnsiTheme="majorHAnsi" w:cs="Times New Roman"/>
          <w:b/>
          <w:color w:val="auto"/>
          <w:sz w:val="22"/>
          <w:szCs w:val="22"/>
        </w:rPr>
        <w:t>K.8.</w:t>
      </w:r>
      <w:r w:rsidRPr="00102339">
        <w:rPr>
          <w:rFonts w:asciiTheme="majorHAnsi" w:hAnsiTheme="majorHAnsi" w:cs="Times New Roman"/>
          <w:color w:val="auto"/>
          <w:sz w:val="22"/>
          <w:szCs w:val="22"/>
        </w:rPr>
        <w:t xml:space="preserve"> “Söz ve davranışlarında güzel ve estetik olmaya özen gösterir.” </w:t>
      </w:r>
      <w:r w:rsidRPr="00102339">
        <w:rPr>
          <w:rFonts w:asciiTheme="majorHAnsi" w:hAnsiTheme="majorHAnsi" w:cs="Times New Roman"/>
          <w:b/>
          <w:color w:val="auto"/>
          <w:sz w:val="22"/>
          <w:szCs w:val="22"/>
        </w:rPr>
        <w:t>K.9.</w:t>
      </w:r>
      <w:r w:rsidRPr="00102339">
        <w:rPr>
          <w:rFonts w:asciiTheme="majorHAnsi" w:hAnsiTheme="majorHAnsi" w:cs="Times New Roman"/>
          <w:color w:val="auto"/>
          <w:sz w:val="22"/>
          <w:szCs w:val="22"/>
        </w:rPr>
        <w:t xml:space="preserve"> “İslam medeniyetinde, mimari, edebiyat, musikî, hat, tezhip, minyatür ve ebru sanatlarından, hayatın çeşitli alanlarına yansıyan güzelliklere örnekler verir(ODKAB 9,10,11 ve 12. Sınıflar öğretim programı, s.52). ”, şeklinde programda sunulmuştur. </w:t>
      </w:r>
    </w:p>
    <w:p w:rsidR="008278D4" w:rsidRPr="00102339" w:rsidRDefault="0019513C" w:rsidP="00E8422C">
      <w:pPr>
        <w:pStyle w:val="Default"/>
        <w:spacing w:before="120" w:after="120"/>
        <w:jc w:val="both"/>
        <w:rPr>
          <w:rFonts w:asciiTheme="majorHAnsi" w:hAnsiTheme="majorHAnsi" w:cs="Times New Roman"/>
          <w:color w:val="auto"/>
          <w:sz w:val="22"/>
          <w:szCs w:val="22"/>
        </w:rPr>
      </w:pPr>
      <w:r w:rsidRPr="00102339">
        <w:rPr>
          <w:rFonts w:asciiTheme="majorHAnsi" w:hAnsiTheme="majorHAnsi" w:cs="Times New Roman"/>
          <w:color w:val="auto"/>
          <w:sz w:val="22"/>
          <w:szCs w:val="22"/>
        </w:rPr>
        <w:t xml:space="preserve">12. sınıf ODKAB programının, öğrenme alanı inanç olan 1. ünite: “Dünya Hayatı ve Ahiret Mutluluğu” ünitesinde sorumluluk değeri, </w:t>
      </w:r>
      <w:r w:rsidRPr="00102339">
        <w:rPr>
          <w:rFonts w:asciiTheme="majorHAnsi" w:hAnsiTheme="majorHAnsi" w:cs="Times New Roman"/>
          <w:b/>
          <w:color w:val="auto"/>
          <w:sz w:val="22"/>
          <w:szCs w:val="22"/>
        </w:rPr>
        <w:t>K.3. “</w:t>
      </w:r>
      <w:r w:rsidRPr="00102339">
        <w:rPr>
          <w:rFonts w:asciiTheme="majorHAnsi" w:hAnsiTheme="majorHAnsi" w:cs="Times New Roman"/>
          <w:color w:val="auto"/>
          <w:sz w:val="22"/>
          <w:szCs w:val="22"/>
        </w:rPr>
        <w:t xml:space="preserve">Yapılan iyilik ve kötülüklerin karşılığı olduğunu kavrayarak sorumluluk bilinciyle hareket eder (ODKAB 9,10,11 ve 12. Sınıflar öğretim programı, s.53).”, olarak yer almıştır. Öğrenme alanı: İbadet olan, 2. ünite: Tövbe ve Bağışlama ünitesi kazanımları olarak programda yer alan ve bağışlama (affetme) değeri ile ilgili olan kazanım cümleleri ise şu şekildedir. </w:t>
      </w:r>
      <w:r w:rsidRPr="00102339">
        <w:rPr>
          <w:rFonts w:asciiTheme="majorHAnsi" w:hAnsiTheme="majorHAnsi" w:cs="Times New Roman"/>
          <w:b/>
          <w:color w:val="auto"/>
          <w:sz w:val="22"/>
          <w:szCs w:val="22"/>
        </w:rPr>
        <w:t>K.8. “</w:t>
      </w:r>
      <w:r w:rsidRPr="00102339">
        <w:rPr>
          <w:rFonts w:asciiTheme="majorHAnsi" w:hAnsiTheme="majorHAnsi" w:cs="Times New Roman"/>
          <w:color w:val="auto"/>
          <w:sz w:val="22"/>
          <w:szCs w:val="22"/>
        </w:rPr>
        <w:t xml:space="preserve">Bağışlamayı başaran bireylerin oluşturduğu bir toplumda, hoşgörünün hâkim olacağını fark eder.” </w:t>
      </w:r>
      <w:r w:rsidRPr="00102339">
        <w:rPr>
          <w:rFonts w:asciiTheme="majorHAnsi" w:hAnsiTheme="majorHAnsi" w:cs="Times New Roman"/>
          <w:b/>
          <w:color w:val="auto"/>
          <w:sz w:val="22"/>
          <w:szCs w:val="22"/>
        </w:rPr>
        <w:t>K.6.</w:t>
      </w:r>
      <w:r w:rsidRPr="00102339">
        <w:rPr>
          <w:rFonts w:asciiTheme="majorHAnsi" w:hAnsiTheme="majorHAnsi" w:cs="Times New Roman"/>
          <w:color w:val="auto"/>
          <w:sz w:val="22"/>
          <w:szCs w:val="22"/>
        </w:rPr>
        <w:t xml:space="preserve"> “Tövbe ve bağışlamanın sevgi temelli bir eylem olduğunu fark eder.” </w:t>
      </w:r>
      <w:r w:rsidRPr="00102339">
        <w:rPr>
          <w:rFonts w:asciiTheme="majorHAnsi" w:hAnsiTheme="majorHAnsi" w:cs="Times New Roman"/>
          <w:b/>
          <w:color w:val="auto"/>
          <w:sz w:val="22"/>
          <w:szCs w:val="22"/>
        </w:rPr>
        <w:t>K.7.</w:t>
      </w:r>
      <w:r w:rsidRPr="00102339">
        <w:rPr>
          <w:rFonts w:asciiTheme="majorHAnsi" w:hAnsiTheme="majorHAnsi" w:cs="Times New Roman"/>
          <w:color w:val="auto"/>
          <w:sz w:val="22"/>
          <w:szCs w:val="22"/>
        </w:rPr>
        <w:t xml:space="preserve"> “Tövbe ve bağışlamanın Allah’a, insanlara ve bütün varlıklara karşı sevgi ve yakınlık kazandıracağı sonucuna varır.” </w:t>
      </w:r>
      <w:r w:rsidRPr="00102339">
        <w:rPr>
          <w:rFonts w:asciiTheme="majorHAnsi" w:hAnsiTheme="majorHAnsi" w:cs="Times New Roman"/>
          <w:b/>
          <w:color w:val="auto"/>
          <w:sz w:val="22"/>
          <w:szCs w:val="22"/>
        </w:rPr>
        <w:t>K.9.</w:t>
      </w:r>
      <w:r w:rsidRPr="00102339">
        <w:rPr>
          <w:rFonts w:asciiTheme="majorHAnsi" w:hAnsiTheme="majorHAnsi" w:cs="Times New Roman"/>
          <w:color w:val="auto"/>
          <w:sz w:val="22"/>
          <w:szCs w:val="22"/>
        </w:rPr>
        <w:t xml:space="preserve"> “Tövbe ve bağışlamanın verdiği huzur ve mutluluk duygusunu yaşar.” </w:t>
      </w:r>
      <w:r w:rsidRPr="00102339">
        <w:rPr>
          <w:rFonts w:asciiTheme="majorHAnsi" w:hAnsiTheme="majorHAnsi" w:cs="Times New Roman"/>
          <w:b/>
          <w:color w:val="auto"/>
          <w:sz w:val="22"/>
          <w:szCs w:val="22"/>
        </w:rPr>
        <w:t>K.10.</w:t>
      </w:r>
      <w:r w:rsidRPr="00102339">
        <w:rPr>
          <w:rFonts w:asciiTheme="majorHAnsi" w:hAnsiTheme="majorHAnsi" w:cs="Times New Roman"/>
          <w:color w:val="auto"/>
          <w:sz w:val="22"/>
          <w:szCs w:val="22"/>
        </w:rPr>
        <w:t xml:space="preserve"> “İyiliklerin kötülükleri giderdiğini fark ederek güzel davranışlar geliştirir (ODKAB 9,10,11 ve 12. Sınıflar öğretim programı, s.54).” Öğrenme Alanı: Vahiy ve Akıl olan 4. ünite: “İslam Düşüncesinde Tasavvufi Yorumlar” ünitesine ait olan hoşgörü değeri ve ahlak ile ilgili kazanım </w:t>
      </w:r>
      <w:proofErr w:type="gramStart"/>
      <w:r w:rsidRPr="00102339">
        <w:rPr>
          <w:rFonts w:asciiTheme="majorHAnsi" w:hAnsiTheme="majorHAnsi" w:cs="Times New Roman"/>
          <w:color w:val="auto"/>
          <w:sz w:val="22"/>
          <w:szCs w:val="22"/>
        </w:rPr>
        <w:t>cümleleri;</w:t>
      </w:r>
      <w:r w:rsidRPr="00102339">
        <w:rPr>
          <w:rFonts w:asciiTheme="majorHAnsi" w:hAnsiTheme="majorHAnsi" w:cs="Times New Roman"/>
          <w:b/>
          <w:color w:val="auto"/>
          <w:sz w:val="22"/>
          <w:szCs w:val="22"/>
        </w:rPr>
        <w:t>K</w:t>
      </w:r>
      <w:proofErr w:type="gramEnd"/>
      <w:r w:rsidRPr="00102339">
        <w:rPr>
          <w:rFonts w:asciiTheme="majorHAnsi" w:hAnsiTheme="majorHAnsi" w:cs="Times New Roman"/>
          <w:b/>
          <w:color w:val="auto"/>
          <w:sz w:val="22"/>
          <w:szCs w:val="22"/>
        </w:rPr>
        <w:t>.3.</w:t>
      </w:r>
      <w:r w:rsidRPr="00102339">
        <w:rPr>
          <w:rFonts w:asciiTheme="majorHAnsi" w:hAnsiTheme="majorHAnsi" w:cs="Times New Roman"/>
          <w:color w:val="auto"/>
          <w:sz w:val="22"/>
          <w:szCs w:val="22"/>
        </w:rPr>
        <w:t xml:space="preserve"> “Tasavvufi düşüncede ahlakın yerini ve önemini kavrar” ve </w:t>
      </w:r>
      <w:r w:rsidRPr="00102339">
        <w:rPr>
          <w:rFonts w:asciiTheme="majorHAnsi" w:hAnsiTheme="majorHAnsi" w:cs="Times New Roman"/>
          <w:b/>
          <w:color w:val="auto"/>
          <w:sz w:val="22"/>
          <w:szCs w:val="22"/>
        </w:rPr>
        <w:t>K.9.</w:t>
      </w:r>
      <w:r w:rsidRPr="00102339">
        <w:rPr>
          <w:rFonts w:asciiTheme="majorHAnsi" w:hAnsiTheme="majorHAnsi" w:cs="Times New Roman"/>
          <w:color w:val="auto"/>
          <w:sz w:val="22"/>
          <w:szCs w:val="22"/>
        </w:rPr>
        <w:t xml:space="preserve"> “Birlikte yaşama ve hoşgörü bilincini kazanır ve bununla ilgili tasavvuf anlayışından örnekler verir (ODKAB 9,10,11 ve 12. Sınıflar öğretim programı, s.56).”, şeklinde ifade edilmiştir. Öğrenme Alanı: Ahlak ve Değerler olan 5. ünite “İslam ve Barış” ünitesinin kazanımları ise şu şekildedir. </w:t>
      </w:r>
      <w:r w:rsidRPr="00102339">
        <w:rPr>
          <w:rFonts w:asciiTheme="majorHAnsi" w:hAnsiTheme="majorHAnsi" w:cs="Times New Roman"/>
          <w:b/>
          <w:color w:val="auto"/>
          <w:sz w:val="22"/>
          <w:szCs w:val="22"/>
        </w:rPr>
        <w:t>K.1.</w:t>
      </w:r>
      <w:r w:rsidRPr="00102339">
        <w:rPr>
          <w:rFonts w:asciiTheme="majorHAnsi" w:hAnsiTheme="majorHAnsi" w:cs="Times New Roman"/>
          <w:color w:val="auto"/>
          <w:sz w:val="22"/>
          <w:szCs w:val="22"/>
        </w:rPr>
        <w:t xml:space="preserve"> “Barışın insanlık için önemini açıklar.” </w:t>
      </w:r>
      <w:r w:rsidRPr="00102339">
        <w:rPr>
          <w:rFonts w:asciiTheme="majorHAnsi" w:hAnsiTheme="majorHAnsi" w:cs="Times New Roman"/>
          <w:b/>
          <w:color w:val="auto"/>
          <w:sz w:val="22"/>
          <w:szCs w:val="22"/>
        </w:rPr>
        <w:t>K.2.</w:t>
      </w:r>
      <w:r w:rsidRPr="00102339">
        <w:rPr>
          <w:rFonts w:asciiTheme="majorHAnsi" w:hAnsiTheme="majorHAnsi" w:cs="Times New Roman"/>
          <w:color w:val="auto"/>
          <w:sz w:val="22"/>
          <w:szCs w:val="22"/>
        </w:rPr>
        <w:t xml:space="preserve"> “İslam’ın bir barış dini olduğu gerçeğini Kur’an ve hadislerden örneklerle destekler</w:t>
      </w:r>
      <w:r w:rsidRPr="00102339">
        <w:rPr>
          <w:rFonts w:asciiTheme="majorHAnsi" w:hAnsiTheme="majorHAnsi" w:cs="Times New Roman"/>
          <w:b/>
          <w:color w:val="auto"/>
          <w:sz w:val="22"/>
          <w:szCs w:val="22"/>
        </w:rPr>
        <w:t>.” K.3.</w:t>
      </w:r>
      <w:r w:rsidRPr="00102339">
        <w:rPr>
          <w:rFonts w:asciiTheme="majorHAnsi" w:hAnsiTheme="majorHAnsi" w:cs="Times New Roman"/>
          <w:color w:val="auto"/>
          <w:sz w:val="22"/>
          <w:szCs w:val="22"/>
        </w:rPr>
        <w:t xml:space="preserve"> “İslam’ın barışsever bir kişilik öngördüğünü fark eder ve buna uygun davranışlar sergiler.” </w:t>
      </w:r>
      <w:r w:rsidRPr="00102339">
        <w:rPr>
          <w:rFonts w:asciiTheme="majorHAnsi" w:hAnsiTheme="majorHAnsi" w:cs="Times New Roman"/>
          <w:b/>
          <w:color w:val="auto"/>
          <w:sz w:val="22"/>
          <w:szCs w:val="22"/>
        </w:rPr>
        <w:t>K.4. “</w:t>
      </w:r>
      <w:r w:rsidRPr="00102339">
        <w:rPr>
          <w:rFonts w:asciiTheme="majorHAnsi" w:hAnsiTheme="majorHAnsi" w:cs="Times New Roman"/>
          <w:color w:val="auto"/>
          <w:sz w:val="22"/>
          <w:szCs w:val="22"/>
        </w:rPr>
        <w:t xml:space="preserve">Hoca Ahmet Yesevî, Mevlana, Hacı Bektaş Veli, Yunus Emre, Cabbar Kulu vb.nin barışla ilgili mesajlarından ve yaşantılarından örnekler verir.” </w:t>
      </w:r>
      <w:r w:rsidRPr="00102339">
        <w:rPr>
          <w:rFonts w:asciiTheme="majorHAnsi" w:hAnsiTheme="majorHAnsi" w:cs="Times New Roman"/>
          <w:b/>
          <w:color w:val="auto"/>
          <w:sz w:val="22"/>
          <w:szCs w:val="22"/>
        </w:rPr>
        <w:t>K.5.</w:t>
      </w:r>
      <w:r w:rsidRPr="00102339">
        <w:rPr>
          <w:rFonts w:asciiTheme="majorHAnsi" w:hAnsiTheme="majorHAnsi" w:cs="Times New Roman"/>
          <w:color w:val="auto"/>
          <w:sz w:val="22"/>
          <w:szCs w:val="22"/>
        </w:rPr>
        <w:t xml:space="preserve"> “İslam’ın yaşama hakkına verdiği değeri yorumlar.” </w:t>
      </w:r>
      <w:r w:rsidRPr="00102339">
        <w:rPr>
          <w:rFonts w:asciiTheme="majorHAnsi" w:hAnsiTheme="majorHAnsi" w:cs="Times New Roman"/>
          <w:b/>
          <w:color w:val="auto"/>
          <w:sz w:val="22"/>
          <w:szCs w:val="22"/>
        </w:rPr>
        <w:t>K.6.</w:t>
      </w:r>
      <w:r w:rsidRPr="00102339">
        <w:rPr>
          <w:rFonts w:asciiTheme="majorHAnsi" w:hAnsiTheme="majorHAnsi" w:cs="Times New Roman"/>
          <w:color w:val="auto"/>
          <w:sz w:val="22"/>
          <w:szCs w:val="22"/>
        </w:rPr>
        <w:t xml:space="preserve"> “İslam’ın sosyal çevresiyle uyumlu ve barışık bireyler yetiştirmeyi hedeflediğini açıklar.” </w:t>
      </w:r>
      <w:r w:rsidRPr="00102339">
        <w:rPr>
          <w:rFonts w:asciiTheme="majorHAnsi" w:hAnsiTheme="majorHAnsi" w:cs="Times New Roman"/>
          <w:b/>
          <w:color w:val="auto"/>
          <w:sz w:val="22"/>
          <w:szCs w:val="22"/>
        </w:rPr>
        <w:t>K.7.</w:t>
      </w:r>
      <w:r w:rsidRPr="00102339">
        <w:rPr>
          <w:rFonts w:asciiTheme="majorHAnsi" w:hAnsiTheme="majorHAnsi" w:cs="Times New Roman"/>
          <w:color w:val="auto"/>
          <w:sz w:val="22"/>
          <w:szCs w:val="22"/>
        </w:rPr>
        <w:t xml:space="preserve"> “Hz. Muhammed’in barışçı kişiliğini örneklerle açıklar.” </w:t>
      </w:r>
      <w:r w:rsidRPr="00102339">
        <w:rPr>
          <w:rFonts w:asciiTheme="majorHAnsi" w:hAnsiTheme="majorHAnsi" w:cs="Times New Roman"/>
          <w:b/>
          <w:color w:val="auto"/>
          <w:sz w:val="22"/>
          <w:szCs w:val="22"/>
        </w:rPr>
        <w:t>K.8.</w:t>
      </w:r>
      <w:r w:rsidRPr="00102339">
        <w:rPr>
          <w:rFonts w:asciiTheme="majorHAnsi" w:hAnsiTheme="majorHAnsi" w:cs="Times New Roman"/>
          <w:color w:val="auto"/>
          <w:sz w:val="22"/>
          <w:szCs w:val="22"/>
        </w:rPr>
        <w:t xml:space="preserve"> “Atatürk’ün barışa verdiği önemi örneklerle açıklar.” </w:t>
      </w:r>
      <w:r w:rsidRPr="00102339">
        <w:rPr>
          <w:rFonts w:asciiTheme="majorHAnsi" w:hAnsiTheme="majorHAnsi" w:cs="Times New Roman"/>
          <w:b/>
          <w:color w:val="auto"/>
          <w:sz w:val="22"/>
          <w:szCs w:val="22"/>
        </w:rPr>
        <w:t>K.9.</w:t>
      </w:r>
      <w:r w:rsidRPr="00102339">
        <w:rPr>
          <w:rFonts w:asciiTheme="majorHAnsi" w:hAnsiTheme="majorHAnsi" w:cs="Times New Roman"/>
          <w:color w:val="auto"/>
          <w:sz w:val="22"/>
          <w:szCs w:val="22"/>
        </w:rPr>
        <w:t xml:space="preserve"> “Zorunlu olmadıkça savaşın bir insanlık suçu olduğunu kavrar (ODKAB 9,10,11 ve 12. Sınıflar öğretim programı, s.57).” Öğrenme Alanı: Din, Kültür ve Medeniyet olan 7. ünite. “Yaşayan Dinler ve Benzer Özellikleri” ünitesine ait olan "barış içinde bir dünya değeri" ile " ahlak ilkesine ve evrensel ahlak ilkesine" ait olan kazanım cümleleri programda, </w:t>
      </w:r>
      <w:r w:rsidRPr="00102339">
        <w:rPr>
          <w:rFonts w:asciiTheme="majorHAnsi" w:hAnsiTheme="majorHAnsi" w:cs="Times New Roman"/>
          <w:b/>
          <w:color w:val="auto"/>
          <w:sz w:val="22"/>
          <w:szCs w:val="22"/>
        </w:rPr>
        <w:t>K.6.</w:t>
      </w:r>
      <w:r w:rsidRPr="00102339">
        <w:rPr>
          <w:rFonts w:asciiTheme="majorHAnsi" w:hAnsiTheme="majorHAnsi" w:cs="Times New Roman"/>
          <w:color w:val="auto"/>
          <w:sz w:val="22"/>
          <w:szCs w:val="22"/>
        </w:rPr>
        <w:t xml:space="preserve"> “Dinlerin inanç, ibadet ve ahlak özellikleri bulunduğunu fark eder.” </w:t>
      </w:r>
      <w:r w:rsidRPr="00102339">
        <w:rPr>
          <w:rFonts w:asciiTheme="majorHAnsi" w:hAnsiTheme="majorHAnsi" w:cs="Times New Roman"/>
          <w:b/>
          <w:color w:val="auto"/>
          <w:sz w:val="22"/>
          <w:szCs w:val="22"/>
        </w:rPr>
        <w:t>K.12.</w:t>
      </w:r>
      <w:r w:rsidRPr="00102339">
        <w:rPr>
          <w:rFonts w:asciiTheme="majorHAnsi" w:hAnsiTheme="majorHAnsi" w:cs="Times New Roman"/>
          <w:color w:val="auto"/>
          <w:sz w:val="22"/>
          <w:szCs w:val="22"/>
        </w:rPr>
        <w:t xml:space="preserve"> “Dinlerin ortak evrensel ahlak ilkelerinin neler olduğunu belirler.” </w:t>
      </w:r>
      <w:r w:rsidRPr="00102339">
        <w:rPr>
          <w:rFonts w:asciiTheme="majorHAnsi" w:hAnsiTheme="majorHAnsi" w:cs="Times New Roman"/>
          <w:b/>
          <w:color w:val="auto"/>
          <w:sz w:val="22"/>
          <w:szCs w:val="22"/>
        </w:rPr>
        <w:t>K.13. “</w:t>
      </w:r>
      <w:r w:rsidRPr="00102339">
        <w:rPr>
          <w:rFonts w:asciiTheme="majorHAnsi" w:hAnsiTheme="majorHAnsi" w:cs="Times New Roman"/>
          <w:color w:val="auto"/>
          <w:sz w:val="22"/>
          <w:szCs w:val="22"/>
        </w:rPr>
        <w:t xml:space="preserve">Toplumsal barış ve huzurun sağlanmasında inanca saygının önemini kavrar”, olarak sunulmuştur. </w:t>
      </w:r>
      <w:r w:rsidRPr="00102339">
        <w:rPr>
          <w:rFonts w:asciiTheme="majorHAnsi" w:hAnsiTheme="majorHAnsi" w:cs="Times New Roman"/>
          <w:b/>
          <w:color w:val="auto"/>
          <w:sz w:val="22"/>
          <w:szCs w:val="22"/>
        </w:rPr>
        <w:t>K.14.</w:t>
      </w:r>
      <w:r w:rsidRPr="00102339">
        <w:rPr>
          <w:rFonts w:asciiTheme="majorHAnsi" w:hAnsiTheme="majorHAnsi" w:cs="Times New Roman"/>
          <w:color w:val="auto"/>
          <w:sz w:val="22"/>
          <w:szCs w:val="22"/>
        </w:rPr>
        <w:t xml:space="preserve"> “Dinlerin çevrenin korunmasına gösterdiği önemi fark eder ve örneklendirir (ODKAB </w:t>
      </w:r>
      <w:proofErr w:type="gramStart"/>
      <w:r w:rsidRPr="00102339">
        <w:rPr>
          <w:rFonts w:asciiTheme="majorHAnsi" w:hAnsiTheme="majorHAnsi" w:cs="Times New Roman"/>
          <w:color w:val="auto"/>
          <w:sz w:val="22"/>
          <w:szCs w:val="22"/>
        </w:rPr>
        <w:t>9,10,11</w:t>
      </w:r>
      <w:proofErr w:type="gramEnd"/>
      <w:r w:rsidRPr="00102339">
        <w:rPr>
          <w:rFonts w:asciiTheme="majorHAnsi" w:hAnsiTheme="majorHAnsi" w:cs="Times New Roman"/>
          <w:color w:val="auto"/>
          <w:sz w:val="22"/>
          <w:szCs w:val="22"/>
        </w:rPr>
        <w:t xml:space="preserve"> ve 12. Sınıflar öğretim programı, s.59).”olarak sunulan kazanım cümlesi ise Rokeach değerler envanterinde yer alan “temizlik” ve “güzellikler içinde bir dünya” değer maddesi ile ilişkilendirilebilir.</w:t>
      </w:r>
    </w:p>
    <w:p w:rsidR="00720E0E" w:rsidRPr="00102339" w:rsidRDefault="006B4EC6" w:rsidP="00E8422C">
      <w:pPr>
        <w:pStyle w:val="Default"/>
        <w:spacing w:before="240" w:after="120"/>
        <w:jc w:val="both"/>
        <w:rPr>
          <w:rFonts w:asciiTheme="majorHAnsi" w:hAnsiTheme="majorHAnsi" w:cs="Times New Roman"/>
          <w:b/>
          <w:color w:val="auto"/>
          <w:sz w:val="22"/>
          <w:szCs w:val="20"/>
        </w:rPr>
      </w:pPr>
      <w:r w:rsidRPr="00102339">
        <w:rPr>
          <w:rFonts w:asciiTheme="majorHAnsi" w:hAnsiTheme="majorHAnsi" w:cs="Times New Roman"/>
          <w:b/>
          <w:color w:val="auto"/>
          <w:sz w:val="22"/>
          <w:szCs w:val="20"/>
        </w:rPr>
        <w:t>TARTIŞMA VE SONUÇ</w:t>
      </w:r>
    </w:p>
    <w:p w:rsidR="00B851BD" w:rsidRPr="00102339" w:rsidRDefault="00791EF6" w:rsidP="00620335">
      <w:pPr>
        <w:spacing w:after="0" w:line="240" w:lineRule="auto"/>
        <w:jc w:val="both"/>
        <w:rPr>
          <w:rFonts w:asciiTheme="majorHAnsi" w:hAnsiTheme="majorHAnsi"/>
          <w:sz w:val="20"/>
          <w:szCs w:val="20"/>
        </w:rPr>
      </w:pPr>
      <w:r w:rsidRPr="00102339">
        <w:rPr>
          <w:rFonts w:asciiTheme="majorHAnsi" w:hAnsiTheme="majorHAnsi"/>
          <w:sz w:val="20"/>
          <w:szCs w:val="20"/>
        </w:rPr>
        <w:t>Yapılan içerik analizi sonuc</w:t>
      </w:r>
      <w:r w:rsidR="00C86A7D" w:rsidRPr="00102339">
        <w:rPr>
          <w:rFonts w:asciiTheme="majorHAnsi" w:hAnsiTheme="majorHAnsi"/>
          <w:sz w:val="20"/>
          <w:szCs w:val="20"/>
        </w:rPr>
        <w:t>u</w:t>
      </w:r>
      <w:r w:rsidRPr="00102339">
        <w:rPr>
          <w:rFonts w:asciiTheme="majorHAnsi" w:hAnsiTheme="majorHAnsi"/>
          <w:sz w:val="20"/>
          <w:szCs w:val="20"/>
        </w:rPr>
        <w:t xml:space="preserve">nda, </w:t>
      </w:r>
      <w:r w:rsidR="00482032" w:rsidRPr="00102339">
        <w:rPr>
          <w:rFonts w:asciiTheme="majorHAnsi" w:hAnsiTheme="majorHAnsi"/>
          <w:sz w:val="20"/>
          <w:szCs w:val="20"/>
        </w:rPr>
        <w:t xml:space="preserve">2010 yılında uygulanmak üzere hazırlanan </w:t>
      </w:r>
      <w:r w:rsidRPr="00102339">
        <w:rPr>
          <w:rFonts w:asciiTheme="majorHAnsi" w:hAnsiTheme="majorHAnsi"/>
          <w:sz w:val="20"/>
          <w:szCs w:val="20"/>
        </w:rPr>
        <w:t>Ortaöğretim (9, 10, 11 ve 12. Sınıflar) Din Kültürü ve Ahlak Bilgisi Dersi (ODKAB)</w:t>
      </w:r>
      <w:r w:rsidR="004F41A1" w:rsidRPr="00102339">
        <w:rPr>
          <w:rFonts w:asciiTheme="majorHAnsi" w:hAnsiTheme="majorHAnsi"/>
          <w:sz w:val="20"/>
          <w:szCs w:val="20"/>
        </w:rPr>
        <w:t xml:space="preserve"> öğretim</w:t>
      </w:r>
      <w:r w:rsidRPr="00102339">
        <w:rPr>
          <w:rFonts w:asciiTheme="majorHAnsi" w:hAnsiTheme="majorHAnsi"/>
          <w:sz w:val="20"/>
          <w:szCs w:val="20"/>
        </w:rPr>
        <w:t xml:space="preserve"> programının </w:t>
      </w:r>
      <w:r w:rsidR="00335473" w:rsidRPr="00102339">
        <w:rPr>
          <w:rFonts w:asciiTheme="majorHAnsi" w:hAnsiTheme="majorHAnsi"/>
          <w:sz w:val="20"/>
          <w:szCs w:val="20"/>
        </w:rPr>
        <w:t>“</w:t>
      </w:r>
      <w:r w:rsidR="006E4F6E" w:rsidRPr="00102339">
        <w:rPr>
          <w:rFonts w:asciiTheme="majorHAnsi" w:hAnsiTheme="majorHAnsi"/>
          <w:i/>
          <w:sz w:val="20"/>
          <w:szCs w:val="20"/>
        </w:rPr>
        <w:t>İ</w:t>
      </w:r>
      <w:r w:rsidRPr="00102339">
        <w:rPr>
          <w:rFonts w:asciiTheme="majorHAnsi" w:hAnsiTheme="majorHAnsi"/>
          <w:i/>
          <w:sz w:val="20"/>
          <w:szCs w:val="20"/>
        </w:rPr>
        <w:t xml:space="preserve">nanç, </w:t>
      </w:r>
      <w:r w:rsidR="006E4F6E" w:rsidRPr="00102339">
        <w:rPr>
          <w:rFonts w:asciiTheme="majorHAnsi" w:hAnsiTheme="majorHAnsi"/>
          <w:i/>
          <w:sz w:val="20"/>
          <w:szCs w:val="20"/>
        </w:rPr>
        <w:t>İ</w:t>
      </w:r>
      <w:r w:rsidRPr="00102339">
        <w:rPr>
          <w:rFonts w:asciiTheme="majorHAnsi" w:hAnsiTheme="majorHAnsi"/>
          <w:i/>
          <w:sz w:val="20"/>
          <w:szCs w:val="20"/>
        </w:rPr>
        <w:t>badet, Hz. Muhammed (s.a.v.), Vahiy ve Akıl, Ahlak ve Değerler, Din ve Laiklik, Din, Kültür ve Medeniyet</w:t>
      </w:r>
      <w:r w:rsidRPr="00102339">
        <w:rPr>
          <w:rFonts w:asciiTheme="majorHAnsi" w:hAnsiTheme="majorHAnsi"/>
          <w:sz w:val="20"/>
          <w:szCs w:val="20"/>
        </w:rPr>
        <w:t xml:space="preserve"> olmak</w:t>
      </w:r>
      <w:r w:rsidR="00335473" w:rsidRPr="00102339">
        <w:rPr>
          <w:rFonts w:asciiTheme="majorHAnsi" w:hAnsiTheme="majorHAnsi"/>
          <w:sz w:val="20"/>
          <w:szCs w:val="20"/>
        </w:rPr>
        <w:t>”</w:t>
      </w:r>
      <w:r w:rsidR="00AB13E9" w:rsidRPr="00102339">
        <w:rPr>
          <w:rFonts w:asciiTheme="majorHAnsi" w:hAnsiTheme="majorHAnsi"/>
          <w:sz w:val="20"/>
          <w:szCs w:val="20"/>
        </w:rPr>
        <w:t xml:space="preserve">üzere 7 öğrenme </w:t>
      </w:r>
      <w:r w:rsidR="00AB13E9" w:rsidRPr="00102339">
        <w:rPr>
          <w:rFonts w:asciiTheme="majorHAnsi" w:hAnsiTheme="majorHAnsi"/>
          <w:sz w:val="20"/>
          <w:szCs w:val="20"/>
        </w:rPr>
        <w:lastRenderedPageBreak/>
        <w:t xml:space="preserve">alanını kapsadığı, 7 öğrenme alanına ait 214 kazanım cümlesi olduğu, programda yer alan </w:t>
      </w:r>
      <w:r w:rsidR="008A6CBE" w:rsidRPr="00102339">
        <w:rPr>
          <w:rFonts w:asciiTheme="majorHAnsi" w:hAnsiTheme="majorHAnsi"/>
          <w:sz w:val="20"/>
          <w:szCs w:val="20"/>
        </w:rPr>
        <w:t>84</w:t>
      </w:r>
      <w:r w:rsidR="00AB13E9" w:rsidRPr="00102339">
        <w:rPr>
          <w:rFonts w:asciiTheme="majorHAnsi" w:hAnsiTheme="majorHAnsi"/>
          <w:sz w:val="20"/>
          <w:szCs w:val="20"/>
        </w:rPr>
        <w:t xml:space="preserve"> kazanım cümlesi</w:t>
      </w:r>
      <w:r w:rsidR="006E4F6E" w:rsidRPr="00102339">
        <w:rPr>
          <w:rFonts w:asciiTheme="majorHAnsi" w:hAnsiTheme="majorHAnsi"/>
          <w:sz w:val="20"/>
          <w:szCs w:val="20"/>
        </w:rPr>
        <w:t>nin Rokeach değerler envanterindeki</w:t>
      </w:r>
      <w:r w:rsidR="00481BE8" w:rsidRPr="00102339">
        <w:rPr>
          <w:rFonts w:asciiTheme="majorHAnsi" w:hAnsiTheme="majorHAnsi"/>
          <w:sz w:val="20"/>
          <w:szCs w:val="20"/>
        </w:rPr>
        <w:t xml:space="preserve"> ilgili</w:t>
      </w:r>
      <w:r w:rsidR="00DE778E" w:rsidRPr="00102339">
        <w:rPr>
          <w:rFonts w:asciiTheme="majorHAnsi" w:hAnsiTheme="majorHAnsi"/>
          <w:sz w:val="20"/>
          <w:szCs w:val="20"/>
        </w:rPr>
        <w:t xml:space="preserve"> </w:t>
      </w:r>
      <w:proofErr w:type="gramStart"/>
      <w:r w:rsidR="00481BE8" w:rsidRPr="00102339">
        <w:rPr>
          <w:rFonts w:asciiTheme="majorHAnsi" w:hAnsiTheme="majorHAnsi"/>
          <w:sz w:val="20"/>
          <w:szCs w:val="20"/>
        </w:rPr>
        <w:t>maddelerle  ilişkili</w:t>
      </w:r>
      <w:proofErr w:type="gramEnd"/>
      <w:r w:rsidR="00481BE8" w:rsidRPr="00102339">
        <w:rPr>
          <w:rFonts w:asciiTheme="majorHAnsi" w:hAnsiTheme="majorHAnsi"/>
          <w:sz w:val="20"/>
          <w:szCs w:val="20"/>
        </w:rPr>
        <w:t xml:space="preserve"> olduğu</w:t>
      </w:r>
      <w:r w:rsidR="00DE778E" w:rsidRPr="00102339">
        <w:rPr>
          <w:rFonts w:asciiTheme="majorHAnsi" w:hAnsiTheme="majorHAnsi"/>
          <w:sz w:val="20"/>
          <w:szCs w:val="20"/>
        </w:rPr>
        <w:t xml:space="preserve"> </w:t>
      </w:r>
      <w:r w:rsidR="00AB13E9" w:rsidRPr="00102339">
        <w:rPr>
          <w:rFonts w:asciiTheme="majorHAnsi" w:hAnsiTheme="majorHAnsi"/>
          <w:sz w:val="20"/>
          <w:szCs w:val="20"/>
        </w:rPr>
        <w:t xml:space="preserve">görülmektedir. Rokeach değerler </w:t>
      </w:r>
      <w:proofErr w:type="gramStart"/>
      <w:r w:rsidR="00AB13E9" w:rsidRPr="00102339">
        <w:rPr>
          <w:rFonts w:asciiTheme="majorHAnsi" w:hAnsiTheme="majorHAnsi"/>
          <w:sz w:val="20"/>
          <w:szCs w:val="20"/>
        </w:rPr>
        <w:t>envanterinde</w:t>
      </w:r>
      <w:proofErr w:type="gramEnd"/>
      <w:r w:rsidR="00AB13E9" w:rsidRPr="00102339">
        <w:rPr>
          <w:rFonts w:asciiTheme="majorHAnsi" w:hAnsiTheme="majorHAnsi"/>
          <w:sz w:val="20"/>
          <w:szCs w:val="20"/>
        </w:rPr>
        <w:t xml:space="preserve"> bulunan değerlerden </w:t>
      </w:r>
      <w:r w:rsidR="00AB13E9" w:rsidRPr="00102339">
        <w:rPr>
          <w:rFonts w:asciiTheme="majorHAnsi" w:hAnsiTheme="majorHAnsi"/>
          <w:i/>
          <w:sz w:val="20"/>
          <w:szCs w:val="20"/>
        </w:rPr>
        <w:t>Gaye (amaç) değerler (terminal values)</w:t>
      </w:r>
      <w:r w:rsidR="00AB13E9" w:rsidRPr="00102339">
        <w:rPr>
          <w:rFonts w:asciiTheme="majorHAnsi" w:hAnsiTheme="majorHAnsi"/>
          <w:sz w:val="20"/>
          <w:szCs w:val="20"/>
        </w:rPr>
        <w:t xml:space="preserve">; aile güvenliği, ahiret mutluluğu, barış içinde bir dünya, bilgelik, iç huzur, güzellikler dünyası, özgürlük, ulusal güvenlik, </w:t>
      </w:r>
      <w:r w:rsidR="00AB13E9" w:rsidRPr="00102339">
        <w:rPr>
          <w:rFonts w:asciiTheme="majorHAnsi" w:hAnsiTheme="majorHAnsi"/>
          <w:i/>
          <w:sz w:val="20"/>
          <w:szCs w:val="20"/>
        </w:rPr>
        <w:t>vasıta (araç) değerler (instrumentalvalues)</w:t>
      </w:r>
      <w:r w:rsidR="00AB13E9" w:rsidRPr="00102339">
        <w:rPr>
          <w:rFonts w:asciiTheme="majorHAnsi" w:hAnsiTheme="majorHAnsi"/>
          <w:sz w:val="20"/>
          <w:szCs w:val="20"/>
        </w:rPr>
        <w:t xml:space="preserve"> ise; bağımsız olma, bağışlayıcılık (affedici olma),  entelektüel olma (aydın olma), geniş görüşlü olma, mantıklı olma,</w:t>
      </w:r>
      <w:r w:rsidR="00DE778E" w:rsidRPr="00102339">
        <w:rPr>
          <w:rFonts w:asciiTheme="majorHAnsi" w:hAnsiTheme="majorHAnsi"/>
          <w:sz w:val="20"/>
          <w:szCs w:val="20"/>
        </w:rPr>
        <w:t xml:space="preserve"> </w:t>
      </w:r>
      <w:r w:rsidR="00AB13E9" w:rsidRPr="00102339">
        <w:rPr>
          <w:rFonts w:asciiTheme="majorHAnsi" w:hAnsiTheme="majorHAnsi"/>
          <w:sz w:val="20"/>
          <w:szCs w:val="20"/>
        </w:rPr>
        <w:t>sorumluluk sahibi olma (sorumluluk bilinci), temizlik</w:t>
      </w:r>
      <w:r w:rsidR="004228A1" w:rsidRPr="00102339">
        <w:rPr>
          <w:rFonts w:asciiTheme="majorHAnsi" w:hAnsiTheme="majorHAnsi"/>
          <w:sz w:val="20"/>
          <w:szCs w:val="20"/>
        </w:rPr>
        <w:t xml:space="preserve"> ve yardımseverlik</w:t>
      </w:r>
      <w:r w:rsidR="00AB13E9" w:rsidRPr="00102339">
        <w:rPr>
          <w:rFonts w:asciiTheme="majorHAnsi" w:hAnsiTheme="majorHAnsi"/>
          <w:sz w:val="20"/>
          <w:szCs w:val="20"/>
        </w:rPr>
        <w:t xml:space="preserve"> değer maddelerini kapsadığı analiz edilmiştir. </w:t>
      </w:r>
      <w:r w:rsidR="00BF55B5" w:rsidRPr="00102339">
        <w:rPr>
          <w:rFonts w:asciiTheme="majorHAnsi" w:hAnsiTheme="majorHAnsi"/>
          <w:sz w:val="20"/>
          <w:szCs w:val="20"/>
        </w:rPr>
        <w:t>Kazanım cümlelerinin Rokeach değerler envanterinde yer alan “</w:t>
      </w:r>
      <w:r w:rsidR="004228A1" w:rsidRPr="00102339">
        <w:rPr>
          <w:rFonts w:asciiTheme="majorHAnsi" w:hAnsiTheme="majorHAnsi"/>
          <w:i/>
          <w:sz w:val="20"/>
          <w:szCs w:val="20"/>
        </w:rPr>
        <w:t>, gerçek dostluk, rahat bir yaşam (hayat), Zevk alma, Cesaretli olmak, Dürüstlük, Hırslı olmak, hayal gücü kuvvetli olma, nazik olma, muktedir olmak, neşeli olmak, sevecenlik</w:t>
      </w:r>
      <w:r w:rsidR="00BF55B5" w:rsidRPr="00102339">
        <w:rPr>
          <w:rFonts w:asciiTheme="majorHAnsi" w:hAnsiTheme="majorHAnsi"/>
          <w:sz w:val="20"/>
          <w:szCs w:val="20"/>
        </w:rPr>
        <w:t>” maddelerini içermediği görülmüştür.</w:t>
      </w:r>
      <w:r w:rsidR="00CA1540" w:rsidRPr="00102339">
        <w:rPr>
          <w:rFonts w:asciiTheme="majorHAnsi" w:hAnsiTheme="majorHAnsi"/>
          <w:sz w:val="20"/>
          <w:szCs w:val="20"/>
        </w:rPr>
        <w:t>Programda</w:t>
      </w:r>
      <w:r w:rsidR="00DE778E" w:rsidRPr="00102339">
        <w:rPr>
          <w:rFonts w:asciiTheme="majorHAnsi" w:hAnsiTheme="majorHAnsi"/>
          <w:sz w:val="20"/>
          <w:szCs w:val="20"/>
        </w:rPr>
        <w:t xml:space="preserve"> </w:t>
      </w:r>
      <w:r w:rsidR="00720E0E" w:rsidRPr="00102339">
        <w:rPr>
          <w:rFonts w:asciiTheme="majorHAnsi" w:hAnsiTheme="majorHAnsi"/>
          <w:sz w:val="20"/>
          <w:szCs w:val="20"/>
        </w:rPr>
        <w:t>Hak ve Özgürlük kavramının tanımları yapıldığı gibi bu kavramların bireyler ve toplumlar için ne kadar önemli olduğu belirtilmiş</w:t>
      </w:r>
      <w:r w:rsidR="00A25CA8" w:rsidRPr="00102339">
        <w:rPr>
          <w:rFonts w:asciiTheme="majorHAnsi" w:hAnsiTheme="majorHAnsi"/>
          <w:sz w:val="20"/>
          <w:szCs w:val="20"/>
        </w:rPr>
        <w:t xml:space="preserve"> ve “barış değeri” vurgulanmıştır</w:t>
      </w:r>
      <w:proofErr w:type="gramStart"/>
      <w:r w:rsidR="00A25CA8" w:rsidRPr="00102339">
        <w:rPr>
          <w:rFonts w:asciiTheme="majorHAnsi" w:hAnsiTheme="majorHAnsi"/>
          <w:sz w:val="20"/>
          <w:szCs w:val="20"/>
        </w:rPr>
        <w:t>.</w:t>
      </w:r>
      <w:r w:rsidR="00720E0E" w:rsidRPr="00102339">
        <w:rPr>
          <w:rFonts w:asciiTheme="majorHAnsi" w:hAnsiTheme="majorHAnsi"/>
          <w:sz w:val="20"/>
          <w:szCs w:val="20"/>
        </w:rPr>
        <w:t>.</w:t>
      </w:r>
      <w:proofErr w:type="gramEnd"/>
      <w:r w:rsidR="00A25CA8" w:rsidRPr="00102339">
        <w:rPr>
          <w:rFonts w:asciiTheme="majorHAnsi" w:hAnsiTheme="majorHAnsi"/>
          <w:sz w:val="20"/>
          <w:szCs w:val="20"/>
        </w:rPr>
        <w:t xml:space="preserve"> Bununla birlikte</w:t>
      </w:r>
      <w:r w:rsidR="00BF55B5" w:rsidRPr="00102339">
        <w:rPr>
          <w:rFonts w:asciiTheme="majorHAnsi" w:hAnsiTheme="majorHAnsi"/>
          <w:sz w:val="20"/>
          <w:szCs w:val="20"/>
        </w:rPr>
        <w:t>yardımseverlik, eşitlik, sorumluluk, temizlik</w:t>
      </w:r>
      <w:r w:rsidR="00720E0E" w:rsidRPr="00102339">
        <w:rPr>
          <w:rFonts w:asciiTheme="majorHAnsi" w:hAnsiTheme="majorHAnsi"/>
          <w:sz w:val="20"/>
          <w:szCs w:val="20"/>
        </w:rPr>
        <w:t xml:space="preserve"> gibi </w:t>
      </w:r>
      <w:r w:rsidR="00BF55B5" w:rsidRPr="00102339">
        <w:rPr>
          <w:rFonts w:asciiTheme="majorHAnsi" w:hAnsiTheme="majorHAnsi"/>
          <w:sz w:val="20"/>
          <w:szCs w:val="20"/>
        </w:rPr>
        <w:t>D</w:t>
      </w:r>
      <w:r w:rsidR="00720E0E" w:rsidRPr="00102339">
        <w:rPr>
          <w:rFonts w:asciiTheme="majorHAnsi" w:hAnsiTheme="majorHAnsi"/>
          <w:sz w:val="20"/>
          <w:szCs w:val="20"/>
        </w:rPr>
        <w:t>eğerlerin öncelikle ailede kazanıldığı ailelerin huzur ve mutluluğunun birey ve toplum için oldukça önemli olduğu</w:t>
      </w:r>
      <w:r w:rsidR="00C03BC2" w:rsidRPr="00102339">
        <w:rPr>
          <w:rFonts w:asciiTheme="majorHAnsi" w:hAnsiTheme="majorHAnsi"/>
          <w:sz w:val="20"/>
          <w:szCs w:val="20"/>
        </w:rPr>
        <w:t xml:space="preserve"> öğretim programında sunulmuş</w:t>
      </w:r>
      <w:r w:rsidR="00A25CA8" w:rsidRPr="00102339">
        <w:rPr>
          <w:rFonts w:asciiTheme="majorHAnsi" w:hAnsiTheme="majorHAnsi"/>
          <w:sz w:val="20"/>
          <w:szCs w:val="20"/>
        </w:rPr>
        <w:t xml:space="preserve"> ve “aile güvenliği” değeri vurgulanmıştır</w:t>
      </w:r>
      <w:r w:rsidR="00B851BD" w:rsidRPr="00102339">
        <w:rPr>
          <w:rFonts w:asciiTheme="majorHAnsi" w:hAnsiTheme="majorHAnsi"/>
          <w:sz w:val="20"/>
          <w:szCs w:val="20"/>
        </w:rPr>
        <w:t xml:space="preserve">. </w:t>
      </w:r>
      <w:r w:rsidRPr="00102339">
        <w:rPr>
          <w:rFonts w:asciiTheme="majorHAnsi" w:hAnsiTheme="majorHAnsi"/>
          <w:sz w:val="20"/>
          <w:szCs w:val="20"/>
        </w:rPr>
        <w:t>Programda, i</w:t>
      </w:r>
      <w:r w:rsidR="00720E0E" w:rsidRPr="00102339">
        <w:rPr>
          <w:rFonts w:asciiTheme="majorHAnsi" w:hAnsiTheme="majorHAnsi"/>
          <w:sz w:val="20"/>
          <w:szCs w:val="20"/>
        </w:rPr>
        <w:t>nsanlar</w:t>
      </w:r>
      <w:r w:rsidRPr="00102339">
        <w:rPr>
          <w:rFonts w:asciiTheme="majorHAnsi" w:hAnsiTheme="majorHAnsi"/>
          <w:sz w:val="20"/>
          <w:szCs w:val="20"/>
        </w:rPr>
        <w:t>ın</w:t>
      </w:r>
      <w:r w:rsidR="00720E0E" w:rsidRPr="00102339">
        <w:rPr>
          <w:rFonts w:asciiTheme="majorHAnsi" w:hAnsiTheme="majorHAnsi"/>
          <w:sz w:val="20"/>
          <w:szCs w:val="20"/>
        </w:rPr>
        <w:t xml:space="preserve"> birbirlerinin haklarına, düşünce ve inançlarına, yaşama biçimlerine saygı göstermedikleri takdirde toplumsal barış ortamı sağlanamayacağı belirtilmektedir</w:t>
      </w:r>
      <w:r w:rsidRPr="00102339">
        <w:rPr>
          <w:rFonts w:asciiTheme="majorHAnsi" w:hAnsiTheme="majorHAnsi"/>
          <w:sz w:val="20"/>
          <w:szCs w:val="20"/>
        </w:rPr>
        <w:t xml:space="preserve"> ve</w:t>
      </w:r>
      <w:r w:rsidR="00720E0E" w:rsidRPr="00102339">
        <w:rPr>
          <w:rFonts w:asciiTheme="majorHAnsi" w:hAnsiTheme="majorHAnsi"/>
          <w:sz w:val="20"/>
          <w:szCs w:val="20"/>
        </w:rPr>
        <w:t>İslam dini</w:t>
      </w:r>
      <w:r w:rsidRPr="00102339">
        <w:rPr>
          <w:rFonts w:asciiTheme="majorHAnsi" w:hAnsiTheme="majorHAnsi"/>
          <w:sz w:val="20"/>
          <w:szCs w:val="20"/>
        </w:rPr>
        <w:t>nin</w:t>
      </w:r>
      <w:r w:rsidR="00720E0E" w:rsidRPr="00102339">
        <w:rPr>
          <w:rFonts w:asciiTheme="majorHAnsi" w:hAnsiTheme="majorHAnsi"/>
          <w:sz w:val="20"/>
          <w:szCs w:val="20"/>
        </w:rPr>
        <w:t>, farklı ırk ve milletlere mensup olmanın ayrılık unsuru olarak görülmemesi gerektiğ</w:t>
      </w:r>
      <w:r w:rsidRPr="00102339">
        <w:rPr>
          <w:rFonts w:asciiTheme="majorHAnsi" w:hAnsiTheme="majorHAnsi"/>
          <w:sz w:val="20"/>
          <w:szCs w:val="20"/>
        </w:rPr>
        <w:t>i</w:t>
      </w:r>
      <w:r w:rsidR="00764B88" w:rsidRPr="00102339">
        <w:rPr>
          <w:rFonts w:asciiTheme="majorHAnsi" w:hAnsiTheme="majorHAnsi"/>
          <w:sz w:val="20"/>
          <w:szCs w:val="20"/>
        </w:rPr>
        <w:t>ni ifade ettiği</w:t>
      </w:r>
      <w:r w:rsidR="00720E0E" w:rsidRPr="00102339">
        <w:rPr>
          <w:rFonts w:asciiTheme="majorHAnsi" w:hAnsiTheme="majorHAnsi"/>
          <w:sz w:val="20"/>
          <w:szCs w:val="20"/>
        </w:rPr>
        <w:t xml:space="preserve"> belirt</w:t>
      </w:r>
      <w:r w:rsidRPr="00102339">
        <w:rPr>
          <w:rFonts w:asciiTheme="majorHAnsi" w:hAnsiTheme="majorHAnsi"/>
          <w:sz w:val="20"/>
          <w:szCs w:val="20"/>
        </w:rPr>
        <w:t>il</w:t>
      </w:r>
      <w:r w:rsidR="00720E0E" w:rsidRPr="00102339">
        <w:rPr>
          <w:rFonts w:asciiTheme="majorHAnsi" w:hAnsiTheme="majorHAnsi"/>
          <w:sz w:val="20"/>
          <w:szCs w:val="20"/>
        </w:rPr>
        <w:t>miştir.</w:t>
      </w:r>
      <w:r w:rsidR="007907BB" w:rsidRPr="00102339">
        <w:rPr>
          <w:rFonts w:asciiTheme="majorHAnsi" w:hAnsiTheme="majorHAnsi"/>
          <w:sz w:val="20"/>
          <w:szCs w:val="20"/>
        </w:rPr>
        <w:t xml:space="preserve"> Bununla birlikte</w:t>
      </w:r>
      <w:r w:rsidR="00764B88" w:rsidRPr="00102339">
        <w:rPr>
          <w:rFonts w:asciiTheme="majorHAnsi" w:hAnsiTheme="majorHAnsi"/>
          <w:sz w:val="20"/>
          <w:szCs w:val="20"/>
        </w:rPr>
        <w:t xml:space="preserve"> ulusal değerleri de kapsayan</w:t>
      </w:r>
      <w:r w:rsidR="007907BB" w:rsidRPr="00102339">
        <w:rPr>
          <w:rFonts w:asciiTheme="majorHAnsi" w:hAnsiTheme="majorHAnsi"/>
          <w:sz w:val="20"/>
          <w:szCs w:val="20"/>
        </w:rPr>
        <w:t xml:space="preserve"> toplumsal değerlerin önemi de kazanımlarda yer </w:t>
      </w:r>
      <w:proofErr w:type="gramStart"/>
      <w:r w:rsidR="007907BB" w:rsidRPr="00102339">
        <w:rPr>
          <w:rFonts w:asciiTheme="majorHAnsi" w:hAnsiTheme="majorHAnsi"/>
          <w:sz w:val="20"/>
          <w:szCs w:val="20"/>
        </w:rPr>
        <w:t>alarak</w:t>
      </w:r>
      <w:r w:rsidR="00764B88" w:rsidRPr="00102339">
        <w:rPr>
          <w:rFonts w:asciiTheme="majorHAnsi" w:hAnsiTheme="majorHAnsi"/>
          <w:sz w:val="20"/>
          <w:szCs w:val="20"/>
        </w:rPr>
        <w:t>,</w:t>
      </w:r>
      <w:r w:rsidR="007907BB" w:rsidRPr="00102339">
        <w:rPr>
          <w:rFonts w:asciiTheme="majorHAnsi" w:hAnsiTheme="majorHAnsi"/>
          <w:sz w:val="20"/>
          <w:szCs w:val="20"/>
        </w:rPr>
        <w:t>Rokeach</w:t>
      </w:r>
      <w:proofErr w:type="gramEnd"/>
      <w:r w:rsidR="007907BB" w:rsidRPr="00102339">
        <w:rPr>
          <w:rFonts w:asciiTheme="majorHAnsi" w:hAnsiTheme="majorHAnsi"/>
          <w:sz w:val="20"/>
          <w:szCs w:val="20"/>
        </w:rPr>
        <w:t xml:space="preserve"> değerler envanterinde ifade bulan </w:t>
      </w:r>
      <w:r w:rsidR="00764B88" w:rsidRPr="00102339">
        <w:rPr>
          <w:rFonts w:asciiTheme="majorHAnsi" w:hAnsiTheme="majorHAnsi"/>
          <w:sz w:val="20"/>
          <w:szCs w:val="20"/>
        </w:rPr>
        <w:t>“</w:t>
      </w:r>
      <w:r w:rsidR="007907BB" w:rsidRPr="00102339">
        <w:rPr>
          <w:rFonts w:asciiTheme="majorHAnsi" w:hAnsiTheme="majorHAnsi"/>
          <w:sz w:val="20"/>
          <w:szCs w:val="20"/>
        </w:rPr>
        <w:t>ulusal güvenlik</w:t>
      </w:r>
      <w:r w:rsidR="00764B88" w:rsidRPr="00102339">
        <w:rPr>
          <w:rFonts w:asciiTheme="majorHAnsi" w:hAnsiTheme="majorHAnsi"/>
          <w:sz w:val="20"/>
          <w:szCs w:val="20"/>
        </w:rPr>
        <w:t>”</w:t>
      </w:r>
      <w:r w:rsidR="007907BB" w:rsidRPr="00102339">
        <w:rPr>
          <w:rFonts w:asciiTheme="majorHAnsi" w:hAnsiTheme="majorHAnsi"/>
          <w:sz w:val="20"/>
          <w:szCs w:val="20"/>
        </w:rPr>
        <w:t xml:space="preserve"> ve </w:t>
      </w:r>
      <w:r w:rsidR="00764B88" w:rsidRPr="00102339">
        <w:rPr>
          <w:rFonts w:asciiTheme="majorHAnsi" w:hAnsiTheme="majorHAnsi"/>
          <w:sz w:val="20"/>
          <w:szCs w:val="20"/>
        </w:rPr>
        <w:t>“</w:t>
      </w:r>
      <w:r w:rsidR="007907BB" w:rsidRPr="00102339">
        <w:rPr>
          <w:rFonts w:asciiTheme="majorHAnsi" w:hAnsiTheme="majorHAnsi"/>
          <w:sz w:val="20"/>
          <w:szCs w:val="20"/>
        </w:rPr>
        <w:t xml:space="preserve">barış </w:t>
      </w:r>
      <w:r w:rsidR="00764B88" w:rsidRPr="00102339">
        <w:rPr>
          <w:rFonts w:asciiTheme="majorHAnsi" w:hAnsiTheme="majorHAnsi"/>
          <w:sz w:val="20"/>
          <w:szCs w:val="20"/>
        </w:rPr>
        <w:t xml:space="preserve">içinde bir dünya” </w:t>
      </w:r>
      <w:r w:rsidR="007907BB" w:rsidRPr="00102339">
        <w:rPr>
          <w:rFonts w:asciiTheme="majorHAnsi" w:hAnsiTheme="majorHAnsi"/>
          <w:sz w:val="20"/>
          <w:szCs w:val="20"/>
        </w:rPr>
        <w:t>değer maddesi</w:t>
      </w:r>
      <w:r w:rsidR="00764B88" w:rsidRPr="00102339">
        <w:rPr>
          <w:rFonts w:asciiTheme="majorHAnsi" w:hAnsiTheme="majorHAnsi"/>
          <w:sz w:val="20"/>
          <w:szCs w:val="20"/>
        </w:rPr>
        <w:t>nin</w:t>
      </w:r>
      <w:r w:rsidR="007907BB" w:rsidRPr="00102339">
        <w:rPr>
          <w:rFonts w:asciiTheme="majorHAnsi" w:hAnsiTheme="majorHAnsi"/>
          <w:sz w:val="20"/>
          <w:szCs w:val="20"/>
        </w:rPr>
        <w:t xml:space="preserve"> de</w:t>
      </w:r>
      <w:r w:rsidR="00764B88" w:rsidRPr="00102339">
        <w:rPr>
          <w:rFonts w:asciiTheme="majorHAnsi" w:hAnsiTheme="majorHAnsi"/>
          <w:sz w:val="20"/>
          <w:szCs w:val="20"/>
        </w:rPr>
        <w:t xml:space="preserve"> öğretim programı kapsamında ol</w:t>
      </w:r>
      <w:r w:rsidR="00C86A7D" w:rsidRPr="00102339">
        <w:rPr>
          <w:rFonts w:asciiTheme="majorHAnsi" w:hAnsiTheme="majorHAnsi"/>
          <w:sz w:val="20"/>
          <w:szCs w:val="20"/>
        </w:rPr>
        <w:t>d</w:t>
      </w:r>
      <w:r w:rsidR="00764B88" w:rsidRPr="00102339">
        <w:rPr>
          <w:rFonts w:asciiTheme="majorHAnsi" w:hAnsiTheme="majorHAnsi"/>
          <w:sz w:val="20"/>
          <w:szCs w:val="20"/>
        </w:rPr>
        <w:t xml:space="preserve">uğu analiz edilmiştir. </w:t>
      </w:r>
      <w:r w:rsidR="00BF55B5" w:rsidRPr="00102339">
        <w:rPr>
          <w:rFonts w:asciiTheme="majorHAnsi" w:hAnsiTheme="majorHAnsi"/>
          <w:sz w:val="20"/>
          <w:szCs w:val="20"/>
        </w:rPr>
        <w:t>Programda bilgili olmanın, bilginin değerli olduğu vurgulanarak, mantıklı düşünme üzerinde durulmuştur.</w:t>
      </w:r>
    </w:p>
    <w:p w:rsidR="008278D4" w:rsidRPr="00102339" w:rsidRDefault="008278D4" w:rsidP="00620335">
      <w:pPr>
        <w:spacing w:after="0" w:line="240" w:lineRule="auto"/>
        <w:jc w:val="both"/>
        <w:rPr>
          <w:rFonts w:asciiTheme="majorHAnsi" w:hAnsiTheme="majorHAnsi"/>
          <w:color w:val="FF0000"/>
          <w:sz w:val="20"/>
          <w:szCs w:val="20"/>
        </w:rPr>
      </w:pPr>
    </w:p>
    <w:p w:rsidR="00720E0E" w:rsidRPr="00102339" w:rsidRDefault="00720E0E" w:rsidP="008278D4">
      <w:pPr>
        <w:spacing w:before="120" w:after="120" w:line="240" w:lineRule="auto"/>
        <w:jc w:val="both"/>
        <w:rPr>
          <w:rFonts w:asciiTheme="majorHAnsi" w:hAnsiTheme="majorHAnsi"/>
          <w:color w:val="FF0000"/>
          <w:szCs w:val="20"/>
        </w:rPr>
      </w:pPr>
      <w:r w:rsidRPr="00102339">
        <w:rPr>
          <w:rFonts w:asciiTheme="majorHAnsi" w:hAnsiTheme="majorHAnsi"/>
          <w:b/>
          <w:szCs w:val="20"/>
        </w:rPr>
        <w:t>KAYNAKÇA</w:t>
      </w:r>
    </w:p>
    <w:p w:rsidR="00B851BD" w:rsidRPr="00102339" w:rsidRDefault="00720E0E" w:rsidP="00620335">
      <w:pPr>
        <w:spacing w:after="0" w:line="240" w:lineRule="auto"/>
        <w:ind w:left="709" w:hanging="709"/>
        <w:jc w:val="both"/>
        <w:rPr>
          <w:rFonts w:asciiTheme="majorHAnsi" w:hAnsiTheme="majorHAnsi"/>
          <w:szCs w:val="20"/>
        </w:rPr>
      </w:pPr>
      <w:r w:rsidRPr="00102339">
        <w:rPr>
          <w:rFonts w:asciiTheme="majorHAnsi" w:hAnsiTheme="majorHAnsi"/>
          <w:bCs/>
          <w:szCs w:val="20"/>
        </w:rPr>
        <w:t>Aydın</w:t>
      </w:r>
      <w:r w:rsidRPr="00102339">
        <w:rPr>
          <w:rFonts w:asciiTheme="majorHAnsi" w:hAnsiTheme="majorHAnsi"/>
          <w:szCs w:val="20"/>
        </w:rPr>
        <w:t>, Z</w:t>
      </w:r>
      <w:r w:rsidR="00AD6804" w:rsidRPr="00102339">
        <w:rPr>
          <w:rFonts w:asciiTheme="majorHAnsi" w:hAnsiTheme="majorHAnsi"/>
          <w:szCs w:val="20"/>
        </w:rPr>
        <w:t>,</w:t>
      </w:r>
      <w:r w:rsidRPr="00102339">
        <w:rPr>
          <w:rFonts w:asciiTheme="majorHAnsi" w:hAnsiTheme="majorHAnsi"/>
          <w:szCs w:val="20"/>
        </w:rPr>
        <w:t xml:space="preserve"> M</w:t>
      </w:r>
      <w:r w:rsidR="00AD6804" w:rsidRPr="00102339">
        <w:rPr>
          <w:rFonts w:asciiTheme="majorHAnsi" w:hAnsiTheme="majorHAnsi"/>
          <w:szCs w:val="20"/>
        </w:rPr>
        <w:t>,</w:t>
      </w:r>
      <w:r w:rsidRPr="00102339">
        <w:rPr>
          <w:rFonts w:asciiTheme="majorHAnsi" w:hAnsiTheme="majorHAnsi"/>
          <w:szCs w:val="20"/>
        </w:rPr>
        <w:t xml:space="preserve"> (</w:t>
      </w:r>
      <w:r w:rsidRPr="00102339">
        <w:rPr>
          <w:rFonts w:asciiTheme="majorHAnsi" w:hAnsiTheme="majorHAnsi"/>
          <w:bCs/>
          <w:szCs w:val="20"/>
        </w:rPr>
        <w:t>2008</w:t>
      </w:r>
      <w:r w:rsidRPr="00102339">
        <w:rPr>
          <w:rFonts w:asciiTheme="majorHAnsi" w:hAnsiTheme="majorHAnsi"/>
          <w:szCs w:val="20"/>
        </w:rPr>
        <w:t>)</w:t>
      </w:r>
      <w:r w:rsidR="00AD6804" w:rsidRPr="00102339">
        <w:rPr>
          <w:rFonts w:asciiTheme="majorHAnsi" w:hAnsiTheme="majorHAnsi"/>
          <w:szCs w:val="20"/>
        </w:rPr>
        <w:t xml:space="preserve">, </w:t>
      </w:r>
      <w:r w:rsidRPr="00102339">
        <w:rPr>
          <w:rFonts w:asciiTheme="majorHAnsi" w:hAnsiTheme="majorHAnsi"/>
          <w:szCs w:val="20"/>
        </w:rPr>
        <w:t xml:space="preserve">Okulda </w:t>
      </w:r>
      <w:r w:rsidRPr="00102339">
        <w:rPr>
          <w:rFonts w:asciiTheme="majorHAnsi" w:hAnsiTheme="majorHAnsi"/>
          <w:bCs/>
          <w:szCs w:val="20"/>
        </w:rPr>
        <w:t>Ahlak</w:t>
      </w:r>
      <w:r w:rsidRPr="00102339">
        <w:rPr>
          <w:rFonts w:asciiTheme="majorHAnsi" w:hAnsiTheme="majorHAnsi"/>
          <w:szCs w:val="20"/>
        </w:rPr>
        <w:t xml:space="preserve"> Eğitimi ve </w:t>
      </w:r>
      <w:r w:rsidRPr="00102339">
        <w:rPr>
          <w:rFonts w:asciiTheme="majorHAnsi" w:hAnsiTheme="majorHAnsi"/>
          <w:bCs/>
          <w:szCs w:val="20"/>
        </w:rPr>
        <w:t>Ahlak</w:t>
      </w:r>
      <w:r w:rsidRPr="00102339">
        <w:rPr>
          <w:rFonts w:asciiTheme="majorHAnsi" w:hAnsiTheme="majorHAnsi"/>
          <w:szCs w:val="20"/>
        </w:rPr>
        <w:t xml:space="preserve"> Öğretiminde Örnek Olay İncelemesi Yöntemi. (Geliştirilmiş 3.Baskı</w:t>
      </w:r>
      <w:r w:rsidR="00C85526" w:rsidRPr="00102339">
        <w:rPr>
          <w:rFonts w:asciiTheme="majorHAnsi" w:hAnsiTheme="majorHAnsi"/>
          <w:szCs w:val="20"/>
        </w:rPr>
        <w:t>). Ankara: Nobel Yayın Dağıtım.</w:t>
      </w:r>
    </w:p>
    <w:p w:rsidR="00B851BD" w:rsidRPr="00102339" w:rsidRDefault="00C9709C" w:rsidP="00620335">
      <w:pPr>
        <w:spacing w:after="0" w:line="240" w:lineRule="auto"/>
        <w:ind w:left="709" w:hanging="709"/>
        <w:jc w:val="both"/>
        <w:rPr>
          <w:rFonts w:asciiTheme="majorHAnsi" w:hAnsiTheme="majorHAnsi"/>
          <w:szCs w:val="20"/>
        </w:rPr>
      </w:pPr>
      <w:r w:rsidRPr="00102339">
        <w:rPr>
          <w:rFonts w:asciiTheme="majorHAnsi" w:hAnsiTheme="majorHAnsi"/>
          <w:szCs w:val="20"/>
        </w:rPr>
        <w:t>Bogdan,</w:t>
      </w:r>
      <w:r w:rsidR="00BF17A7" w:rsidRPr="00102339">
        <w:rPr>
          <w:rFonts w:asciiTheme="majorHAnsi" w:hAnsiTheme="majorHAnsi"/>
          <w:szCs w:val="20"/>
        </w:rPr>
        <w:t xml:space="preserve"> R, C. &amp;</w:t>
      </w:r>
      <w:r w:rsidR="00E8422C" w:rsidRPr="00102339">
        <w:rPr>
          <w:rFonts w:asciiTheme="majorHAnsi" w:hAnsiTheme="majorHAnsi"/>
          <w:szCs w:val="20"/>
        </w:rPr>
        <w:t xml:space="preserve"> </w:t>
      </w:r>
      <w:r w:rsidRPr="00102339">
        <w:rPr>
          <w:rFonts w:asciiTheme="majorHAnsi" w:hAnsiTheme="majorHAnsi"/>
          <w:szCs w:val="20"/>
        </w:rPr>
        <w:t>Knopp</w:t>
      </w:r>
      <w:r w:rsidR="00BF17A7" w:rsidRPr="00102339">
        <w:rPr>
          <w:rFonts w:asciiTheme="majorHAnsi" w:hAnsiTheme="majorHAnsi"/>
          <w:szCs w:val="20"/>
        </w:rPr>
        <w:t>,</w:t>
      </w:r>
      <w:r w:rsidR="00E8422C" w:rsidRPr="00102339">
        <w:rPr>
          <w:rFonts w:asciiTheme="majorHAnsi" w:hAnsiTheme="majorHAnsi"/>
          <w:szCs w:val="20"/>
        </w:rPr>
        <w:t xml:space="preserve"> </w:t>
      </w:r>
      <w:r w:rsidRPr="00102339">
        <w:rPr>
          <w:rFonts w:asciiTheme="majorHAnsi" w:hAnsiTheme="majorHAnsi"/>
          <w:szCs w:val="20"/>
        </w:rPr>
        <w:t>Biklen,</w:t>
      </w:r>
      <w:r w:rsidR="00BF17A7" w:rsidRPr="00102339">
        <w:rPr>
          <w:rFonts w:asciiTheme="majorHAnsi" w:hAnsiTheme="majorHAnsi"/>
          <w:szCs w:val="20"/>
        </w:rPr>
        <w:t xml:space="preserve"> S,(</w:t>
      </w:r>
      <w:r w:rsidRPr="00102339">
        <w:rPr>
          <w:rFonts w:asciiTheme="majorHAnsi" w:hAnsiTheme="majorHAnsi"/>
          <w:szCs w:val="20"/>
        </w:rPr>
        <w:t>200</w:t>
      </w:r>
      <w:r w:rsidR="00BF17A7" w:rsidRPr="00102339">
        <w:rPr>
          <w:rFonts w:asciiTheme="majorHAnsi" w:hAnsiTheme="majorHAnsi"/>
          <w:szCs w:val="20"/>
        </w:rPr>
        <w:t xml:space="preserve">7). </w:t>
      </w:r>
      <w:proofErr w:type="gramStart"/>
      <w:r w:rsidR="00BF17A7" w:rsidRPr="00102339">
        <w:rPr>
          <w:rFonts w:asciiTheme="majorHAnsi" w:hAnsiTheme="majorHAnsi"/>
          <w:szCs w:val="20"/>
        </w:rPr>
        <w:t>Qualitative</w:t>
      </w:r>
      <w:r w:rsidR="00E8422C" w:rsidRPr="00102339">
        <w:rPr>
          <w:rFonts w:asciiTheme="majorHAnsi" w:hAnsiTheme="majorHAnsi"/>
          <w:szCs w:val="20"/>
        </w:rPr>
        <w:t xml:space="preserve"> </w:t>
      </w:r>
      <w:r w:rsidR="000A576B" w:rsidRPr="00102339">
        <w:rPr>
          <w:rFonts w:asciiTheme="majorHAnsi" w:hAnsiTheme="majorHAnsi"/>
          <w:szCs w:val="20"/>
        </w:rPr>
        <w:t xml:space="preserve"> </w:t>
      </w:r>
      <w:r w:rsidR="00BF17A7" w:rsidRPr="00102339">
        <w:rPr>
          <w:rFonts w:asciiTheme="majorHAnsi" w:hAnsiTheme="majorHAnsi"/>
          <w:szCs w:val="20"/>
        </w:rPr>
        <w:t>Research</w:t>
      </w:r>
      <w:proofErr w:type="gramEnd"/>
      <w:r w:rsidR="00E8422C" w:rsidRPr="00102339">
        <w:rPr>
          <w:rFonts w:asciiTheme="majorHAnsi" w:hAnsiTheme="majorHAnsi"/>
          <w:szCs w:val="20"/>
        </w:rPr>
        <w:t xml:space="preserve"> </w:t>
      </w:r>
      <w:r w:rsidR="00BF17A7" w:rsidRPr="00102339">
        <w:rPr>
          <w:rFonts w:asciiTheme="majorHAnsi" w:hAnsiTheme="majorHAnsi"/>
          <w:szCs w:val="20"/>
        </w:rPr>
        <w:t>for</w:t>
      </w:r>
      <w:r w:rsidR="00E8422C" w:rsidRPr="00102339">
        <w:rPr>
          <w:rFonts w:asciiTheme="majorHAnsi" w:hAnsiTheme="majorHAnsi"/>
          <w:szCs w:val="20"/>
        </w:rPr>
        <w:t xml:space="preserve"> </w:t>
      </w:r>
      <w:r w:rsidR="00BF17A7" w:rsidRPr="00102339">
        <w:rPr>
          <w:rFonts w:asciiTheme="majorHAnsi" w:hAnsiTheme="majorHAnsi"/>
          <w:szCs w:val="20"/>
        </w:rPr>
        <w:t>Education An Introduction</w:t>
      </w:r>
      <w:r w:rsidR="00E8422C" w:rsidRPr="00102339">
        <w:rPr>
          <w:rFonts w:asciiTheme="majorHAnsi" w:hAnsiTheme="majorHAnsi"/>
          <w:szCs w:val="20"/>
        </w:rPr>
        <w:t xml:space="preserve"> </w:t>
      </w:r>
      <w:r w:rsidR="00BF17A7" w:rsidRPr="00102339">
        <w:rPr>
          <w:rFonts w:asciiTheme="majorHAnsi" w:hAnsiTheme="majorHAnsi"/>
          <w:szCs w:val="20"/>
        </w:rPr>
        <w:t>to</w:t>
      </w:r>
      <w:r w:rsidR="00E8422C" w:rsidRPr="00102339">
        <w:rPr>
          <w:rFonts w:asciiTheme="majorHAnsi" w:hAnsiTheme="majorHAnsi"/>
          <w:szCs w:val="20"/>
        </w:rPr>
        <w:t xml:space="preserve"> </w:t>
      </w:r>
      <w:r w:rsidR="00BF17A7" w:rsidRPr="00102339">
        <w:rPr>
          <w:rFonts w:asciiTheme="majorHAnsi" w:hAnsiTheme="majorHAnsi"/>
          <w:szCs w:val="20"/>
        </w:rPr>
        <w:t>The</w:t>
      </w:r>
      <w:r w:rsidR="00E8422C" w:rsidRPr="00102339">
        <w:rPr>
          <w:rFonts w:asciiTheme="majorHAnsi" w:hAnsiTheme="majorHAnsi"/>
          <w:szCs w:val="20"/>
        </w:rPr>
        <w:t xml:space="preserve"> </w:t>
      </w:r>
      <w:r w:rsidR="00BF17A7" w:rsidRPr="00102339">
        <w:rPr>
          <w:rFonts w:asciiTheme="majorHAnsi" w:hAnsiTheme="majorHAnsi"/>
          <w:szCs w:val="20"/>
        </w:rPr>
        <w:t>ories</w:t>
      </w:r>
      <w:r w:rsidR="00E8422C" w:rsidRPr="00102339">
        <w:rPr>
          <w:rFonts w:asciiTheme="majorHAnsi" w:hAnsiTheme="majorHAnsi"/>
          <w:szCs w:val="20"/>
        </w:rPr>
        <w:t xml:space="preserve"> </w:t>
      </w:r>
      <w:r w:rsidR="00BF17A7" w:rsidRPr="00102339">
        <w:rPr>
          <w:rFonts w:asciiTheme="majorHAnsi" w:hAnsiTheme="majorHAnsi"/>
          <w:szCs w:val="20"/>
        </w:rPr>
        <w:t>and</w:t>
      </w:r>
      <w:r w:rsidR="00E8422C" w:rsidRPr="00102339">
        <w:rPr>
          <w:rFonts w:asciiTheme="majorHAnsi" w:hAnsiTheme="majorHAnsi"/>
          <w:szCs w:val="20"/>
        </w:rPr>
        <w:t xml:space="preserve"> </w:t>
      </w:r>
      <w:r w:rsidR="00BF17A7" w:rsidRPr="00102339">
        <w:rPr>
          <w:rFonts w:asciiTheme="majorHAnsi" w:hAnsiTheme="majorHAnsi"/>
          <w:szCs w:val="20"/>
        </w:rPr>
        <w:t>Methods (5</w:t>
      </w:r>
      <w:r w:rsidR="00BF17A7" w:rsidRPr="00102339">
        <w:rPr>
          <w:rFonts w:asciiTheme="majorHAnsi" w:hAnsiTheme="majorHAnsi"/>
          <w:szCs w:val="20"/>
          <w:vertAlign w:val="superscript"/>
        </w:rPr>
        <w:t xml:space="preserve">th </w:t>
      </w:r>
      <w:r w:rsidR="00BF17A7" w:rsidRPr="00102339">
        <w:rPr>
          <w:rFonts w:asciiTheme="majorHAnsi" w:hAnsiTheme="majorHAnsi"/>
          <w:szCs w:val="20"/>
        </w:rPr>
        <w:t>Ed.). Boston: Pearson International Edition.</w:t>
      </w:r>
    </w:p>
    <w:p w:rsidR="00B851BD" w:rsidRPr="00102339" w:rsidRDefault="00720E0E" w:rsidP="00620335">
      <w:pPr>
        <w:spacing w:after="0" w:line="240" w:lineRule="auto"/>
        <w:ind w:left="709" w:hanging="709"/>
        <w:jc w:val="both"/>
        <w:rPr>
          <w:rFonts w:asciiTheme="majorHAnsi" w:hAnsiTheme="majorHAnsi"/>
          <w:szCs w:val="20"/>
        </w:rPr>
      </w:pPr>
      <w:r w:rsidRPr="00102339">
        <w:rPr>
          <w:rFonts w:asciiTheme="majorHAnsi" w:hAnsiTheme="majorHAnsi"/>
          <w:szCs w:val="20"/>
        </w:rPr>
        <w:t>Büyüköztürk Ş, Çakmak, Kılıç, E</w:t>
      </w:r>
      <w:proofErr w:type="gramStart"/>
      <w:r w:rsidRPr="00102339">
        <w:rPr>
          <w:rFonts w:asciiTheme="majorHAnsi" w:hAnsiTheme="majorHAnsi"/>
          <w:szCs w:val="20"/>
        </w:rPr>
        <w:t>.,</w:t>
      </w:r>
      <w:proofErr w:type="gramEnd"/>
      <w:r w:rsidRPr="00102339">
        <w:rPr>
          <w:rFonts w:asciiTheme="majorHAnsi" w:hAnsiTheme="majorHAnsi"/>
          <w:szCs w:val="20"/>
        </w:rPr>
        <w:t xml:space="preserve"> Akgün Ö. E, Karadeniz, Ş. </w:t>
      </w:r>
      <w:r w:rsidR="002D3318" w:rsidRPr="00102339">
        <w:rPr>
          <w:rFonts w:asciiTheme="majorHAnsi" w:hAnsiTheme="majorHAnsi"/>
          <w:szCs w:val="20"/>
        </w:rPr>
        <w:t>ve</w:t>
      </w:r>
      <w:r w:rsidRPr="00102339">
        <w:rPr>
          <w:rFonts w:asciiTheme="majorHAnsi" w:hAnsiTheme="majorHAnsi"/>
          <w:szCs w:val="20"/>
        </w:rPr>
        <w:t xml:space="preserve"> Demirel, F</w:t>
      </w:r>
      <w:r w:rsidR="00AD6804" w:rsidRPr="00102339">
        <w:rPr>
          <w:rFonts w:asciiTheme="majorHAnsi" w:hAnsiTheme="majorHAnsi"/>
          <w:szCs w:val="20"/>
        </w:rPr>
        <w:t>,</w:t>
      </w:r>
      <w:r w:rsidRPr="00102339">
        <w:rPr>
          <w:rFonts w:asciiTheme="majorHAnsi" w:hAnsiTheme="majorHAnsi"/>
          <w:szCs w:val="20"/>
        </w:rPr>
        <w:t xml:space="preserve"> (2008)</w:t>
      </w:r>
      <w:r w:rsidR="00AD6804" w:rsidRPr="00102339">
        <w:rPr>
          <w:rFonts w:asciiTheme="majorHAnsi" w:hAnsiTheme="majorHAnsi"/>
          <w:szCs w:val="20"/>
        </w:rPr>
        <w:t>,</w:t>
      </w:r>
      <w:r w:rsidRPr="00102339">
        <w:rPr>
          <w:rFonts w:asciiTheme="majorHAnsi" w:hAnsiTheme="majorHAnsi"/>
          <w:szCs w:val="20"/>
        </w:rPr>
        <w:t xml:space="preserve"> Bilimsel Araştırma Yöntemleri</w:t>
      </w:r>
      <w:r w:rsidR="00C85526" w:rsidRPr="00102339">
        <w:rPr>
          <w:rFonts w:asciiTheme="majorHAnsi" w:hAnsiTheme="majorHAnsi"/>
          <w:szCs w:val="20"/>
        </w:rPr>
        <w:t>. Ankara, Pegem Yayıncılık.</w:t>
      </w:r>
    </w:p>
    <w:p w:rsidR="00B851BD" w:rsidRPr="00102339" w:rsidRDefault="00720E0E" w:rsidP="00620335">
      <w:pPr>
        <w:spacing w:after="0" w:line="240" w:lineRule="auto"/>
        <w:ind w:left="709" w:hanging="709"/>
        <w:rPr>
          <w:rFonts w:asciiTheme="majorHAnsi" w:hAnsiTheme="majorHAnsi"/>
          <w:szCs w:val="20"/>
        </w:rPr>
      </w:pPr>
      <w:r w:rsidRPr="00102339">
        <w:rPr>
          <w:rFonts w:asciiTheme="majorHAnsi" w:hAnsiTheme="majorHAnsi"/>
          <w:szCs w:val="20"/>
        </w:rPr>
        <w:t xml:space="preserve">Çalışkur, A. </w:t>
      </w:r>
      <w:r w:rsidR="002D3318" w:rsidRPr="00102339">
        <w:rPr>
          <w:rFonts w:asciiTheme="majorHAnsi" w:hAnsiTheme="majorHAnsi"/>
          <w:szCs w:val="20"/>
        </w:rPr>
        <w:t>ve Aslan</w:t>
      </w:r>
      <w:r w:rsidRPr="00102339">
        <w:rPr>
          <w:rFonts w:asciiTheme="majorHAnsi" w:hAnsiTheme="majorHAnsi"/>
          <w:szCs w:val="20"/>
        </w:rPr>
        <w:t>, A</w:t>
      </w:r>
      <w:r w:rsidR="00AD6804" w:rsidRPr="00102339">
        <w:rPr>
          <w:rFonts w:asciiTheme="majorHAnsi" w:hAnsiTheme="majorHAnsi"/>
          <w:szCs w:val="20"/>
        </w:rPr>
        <w:t>,</w:t>
      </w:r>
      <w:r w:rsidRPr="00102339">
        <w:rPr>
          <w:rFonts w:asciiTheme="majorHAnsi" w:hAnsiTheme="majorHAnsi"/>
          <w:szCs w:val="20"/>
        </w:rPr>
        <w:t xml:space="preserve"> E</w:t>
      </w:r>
      <w:r w:rsidR="00AD6804" w:rsidRPr="00102339">
        <w:rPr>
          <w:rFonts w:asciiTheme="majorHAnsi" w:hAnsiTheme="majorHAnsi"/>
          <w:szCs w:val="20"/>
        </w:rPr>
        <w:t xml:space="preserve">, </w:t>
      </w:r>
      <w:r w:rsidRPr="00102339">
        <w:rPr>
          <w:rFonts w:asciiTheme="majorHAnsi" w:hAnsiTheme="majorHAnsi"/>
          <w:szCs w:val="20"/>
        </w:rPr>
        <w:t>(2013)</w:t>
      </w:r>
      <w:r w:rsidR="00AD6804" w:rsidRPr="00102339">
        <w:rPr>
          <w:rFonts w:asciiTheme="majorHAnsi" w:hAnsiTheme="majorHAnsi"/>
          <w:szCs w:val="20"/>
        </w:rPr>
        <w:t>,"</w:t>
      </w:r>
      <w:r w:rsidRPr="00102339">
        <w:rPr>
          <w:rFonts w:asciiTheme="majorHAnsi" w:hAnsiTheme="majorHAnsi"/>
          <w:szCs w:val="20"/>
        </w:rPr>
        <w:t>Rokeach Değerler Envanteri Güvenirlik ve Geçerlik Çalışması</w:t>
      </w:r>
      <w:r w:rsidR="00AD6804" w:rsidRPr="00102339">
        <w:rPr>
          <w:rFonts w:asciiTheme="majorHAnsi" w:hAnsiTheme="majorHAnsi"/>
          <w:szCs w:val="20"/>
        </w:rPr>
        <w:t>"</w:t>
      </w:r>
      <w:r w:rsidR="00501160" w:rsidRPr="00102339">
        <w:rPr>
          <w:rFonts w:asciiTheme="majorHAnsi" w:hAnsiTheme="majorHAnsi"/>
          <w:szCs w:val="20"/>
        </w:rPr>
        <w:t xml:space="preserve">, </w:t>
      </w:r>
      <w:r w:rsidRPr="00102339">
        <w:rPr>
          <w:rFonts w:asciiTheme="majorHAnsi" w:hAnsiTheme="majorHAnsi"/>
          <w:szCs w:val="20"/>
        </w:rPr>
        <w:t>Balıkesir University</w:t>
      </w:r>
      <w:r w:rsidR="00E8422C" w:rsidRPr="00102339">
        <w:rPr>
          <w:rFonts w:asciiTheme="majorHAnsi" w:hAnsiTheme="majorHAnsi"/>
          <w:szCs w:val="20"/>
        </w:rPr>
        <w:t xml:space="preserve"> </w:t>
      </w:r>
      <w:r w:rsidRPr="00102339">
        <w:rPr>
          <w:rFonts w:asciiTheme="majorHAnsi" w:hAnsiTheme="majorHAnsi"/>
          <w:szCs w:val="20"/>
        </w:rPr>
        <w:t>The</w:t>
      </w:r>
      <w:r w:rsidR="00E8422C" w:rsidRPr="00102339">
        <w:rPr>
          <w:rFonts w:asciiTheme="majorHAnsi" w:hAnsiTheme="majorHAnsi"/>
          <w:szCs w:val="20"/>
        </w:rPr>
        <w:t xml:space="preserve"> </w:t>
      </w:r>
      <w:r w:rsidRPr="00102339">
        <w:rPr>
          <w:rFonts w:asciiTheme="majorHAnsi" w:hAnsiTheme="majorHAnsi"/>
          <w:szCs w:val="20"/>
        </w:rPr>
        <w:t xml:space="preserve">Journal </w:t>
      </w:r>
      <w:proofErr w:type="gramStart"/>
      <w:r w:rsidRPr="00102339">
        <w:rPr>
          <w:rFonts w:asciiTheme="majorHAnsi" w:hAnsiTheme="majorHAnsi"/>
          <w:szCs w:val="20"/>
        </w:rPr>
        <w:t>of</w:t>
      </w:r>
      <w:r w:rsidR="00E8422C" w:rsidRPr="00102339">
        <w:rPr>
          <w:rFonts w:asciiTheme="majorHAnsi" w:hAnsiTheme="majorHAnsi"/>
          <w:szCs w:val="20"/>
        </w:rPr>
        <w:t xml:space="preserve"> </w:t>
      </w:r>
      <w:r w:rsidRPr="00102339">
        <w:rPr>
          <w:rFonts w:asciiTheme="majorHAnsi" w:hAnsiTheme="majorHAnsi"/>
          <w:szCs w:val="20"/>
        </w:rPr>
        <w:t xml:space="preserve"> Social</w:t>
      </w:r>
      <w:proofErr w:type="gramEnd"/>
      <w:r w:rsidR="00E8422C" w:rsidRPr="00102339">
        <w:rPr>
          <w:rFonts w:asciiTheme="majorHAnsi" w:hAnsiTheme="majorHAnsi"/>
          <w:szCs w:val="20"/>
        </w:rPr>
        <w:t xml:space="preserve"> </w:t>
      </w:r>
      <w:r w:rsidRPr="00102339">
        <w:rPr>
          <w:rFonts w:asciiTheme="majorHAnsi" w:hAnsiTheme="majorHAnsi"/>
          <w:szCs w:val="20"/>
        </w:rPr>
        <w:t>Sciences</w:t>
      </w:r>
      <w:r w:rsidR="00E8422C" w:rsidRPr="00102339">
        <w:rPr>
          <w:rFonts w:asciiTheme="majorHAnsi" w:hAnsiTheme="majorHAnsi"/>
          <w:szCs w:val="20"/>
        </w:rPr>
        <w:t xml:space="preserve"> </w:t>
      </w:r>
      <w:r w:rsidRPr="00102339">
        <w:rPr>
          <w:rFonts w:asciiTheme="majorHAnsi" w:hAnsiTheme="majorHAnsi"/>
          <w:szCs w:val="20"/>
        </w:rPr>
        <w:t xml:space="preserve">Institute, </w:t>
      </w:r>
      <w:r w:rsidR="00E8422C" w:rsidRPr="00102339">
        <w:rPr>
          <w:rFonts w:asciiTheme="majorHAnsi" w:hAnsiTheme="majorHAnsi"/>
          <w:szCs w:val="20"/>
        </w:rPr>
        <w:t>16(29),</w:t>
      </w:r>
      <w:r w:rsidR="00C85526" w:rsidRPr="00102339">
        <w:rPr>
          <w:rFonts w:asciiTheme="majorHAnsi" w:hAnsiTheme="majorHAnsi"/>
          <w:szCs w:val="20"/>
        </w:rPr>
        <w:t xml:space="preserve"> 81-105.</w:t>
      </w:r>
    </w:p>
    <w:p w:rsidR="00B851BD" w:rsidRPr="00102339" w:rsidRDefault="00720E0E" w:rsidP="00620335">
      <w:pPr>
        <w:autoSpaceDE w:val="0"/>
        <w:autoSpaceDN w:val="0"/>
        <w:adjustRightInd w:val="0"/>
        <w:spacing w:after="0" w:line="240" w:lineRule="auto"/>
        <w:ind w:left="709" w:hanging="709"/>
        <w:rPr>
          <w:rFonts w:asciiTheme="majorHAnsi" w:hAnsiTheme="majorHAnsi"/>
          <w:szCs w:val="20"/>
        </w:rPr>
      </w:pPr>
      <w:r w:rsidRPr="00102339">
        <w:rPr>
          <w:rFonts w:asciiTheme="majorHAnsi" w:hAnsiTheme="majorHAnsi"/>
          <w:szCs w:val="20"/>
        </w:rPr>
        <w:t>Çiftçi, N</w:t>
      </w:r>
      <w:r w:rsidR="00AD6804" w:rsidRPr="00102339">
        <w:rPr>
          <w:rFonts w:asciiTheme="majorHAnsi" w:hAnsiTheme="majorHAnsi"/>
          <w:szCs w:val="20"/>
        </w:rPr>
        <w:t xml:space="preserve">, </w:t>
      </w:r>
      <w:r w:rsidRPr="00102339">
        <w:rPr>
          <w:rFonts w:asciiTheme="majorHAnsi" w:hAnsiTheme="majorHAnsi"/>
          <w:szCs w:val="20"/>
        </w:rPr>
        <w:t>(2003)</w:t>
      </w:r>
      <w:r w:rsidR="00AD6804" w:rsidRPr="00102339">
        <w:rPr>
          <w:rFonts w:asciiTheme="majorHAnsi" w:hAnsiTheme="majorHAnsi"/>
          <w:szCs w:val="20"/>
        </w:rPr>
        <w:t>,</w:t>
      </w:r>
      <w:r w:rsidR="00501160" w:rsidRPr="00102339">
        <w:rPr>
          <w:rFonts w:asciiTheme="majorHAnsi" w:hAnsiTheme="majorHAnsi"/>
          <w:szCs w:val="20"/>
        </w:rPr>
        <w:t>"</w:t>
      </w:r>
      <w:r w:rsidRPr="00102339">
        <w:rPr>
          <w:rFonts w:asciiTheme="majorHAnsi" w:hAnsiTheme="majorHAnsi"/>
          <w:szCs w:val="20"/>
        </w:rPr>
        <w:t>Kohlberg’in Bilişsel Ahlak Gelişimi Teorisi: Ahlak ve Demokras</w:t>
      </w:r>
      <w:r w:rsidR="00AD6804" w:rsidRPr="00102339">
        <w:rPr>
          <w:rFonts w:asciiTheme="majorHAnsi" w:hAnsiTheme="majorHAnsi"/>
          <w:szCs w:val="20"/>
        </w:rPr>
        <w:t xml:space="preserve">i </w:t>
      </w:r>
      <w:r w:rsidRPr="00102339">
        <w:rPr>
          <w:rFonts w:asciiTheme="majorHAnsi" w:hAnsiTheme="majorHAnsi"/>
          <w:szCs w:val="20"/>
        </w:rPr>
        <w:t>Eğitimi</w:t>
      </w:r>
      <w:r w:rsidR="00501160" w:rsidRPr="00102339">
        <w:rPr>
          <w:rFonts w:asciiTheme="majorHAnsi" w:hAnsiTheme="majorHAnsi"/>
          <w:szCs w:val="20"/>
        </w:rPr>
        <w:t xml:space="preserve">", </w:t>
      </w:r>
      <w:r w:rsidRPr="00102339">
        <w:rPr>
          <w:rFonts w:asciiTheme="majorHAnsi" w:hAnsiTheme="majorHAnsi"/>
          <w:szCs w:val="20"/>
        </w:rPr>
        <w:t>Değerler Eğitimi Dergisi</w:t>
      </w:r>
      <w:r w:rsidR="00C85526" w:rsidRPr="00102339">
        <w:rPr>
          <w:rFonts w:asciiTheme="majorHAnsi" w:hAnsiTheme="majorHAnsi"/>
          <w:szCs w:val="20"/>
        </w:rPr>
        <w:t>, 1 (1), 43-77.</w:t>
      </w:r>
    </w:p>
    <w:p w:rsidR="00B851BD" w:rsidRPr="00102339" w:rsidRDefault="00F3061C" w:rsidP="00620335">
      <w:pPr>
        <w:autoSpaceDE w:val="0"/>
        <w:autoSpaceDN w:val="0"/>
        <w:adjustRightInd w:val="0"/>
        <w:spacing w:after="0" w:line="240" w:lineRule="auto"/>
        <w:ind w:left="709" w:hanging="709"/>
        <w:rPr>
          <w:rFonts w:asciiTheme="majorHAnsi" w:hAnsiTheme="majorHAnsi"/>
          <w:szCs w:val="20"/>
        </w:rPr>
      </w:pPr>
      <w:r w:rsidRPr="00102339">
        <w:rPr>
          <w:rFonts w:asciiTheme="majorHAnsi" w:hAnsiTheme="majorHAnsi"/>
          <w:szCs w:val="20"/>
        </w:rPr>
        <w:t>Eksi, H. (2003). Temel insani değerlerin kazandırılmasında bir yaklaşım:</w:t>
      </w:r>
      <w:r w:rsidR="00E8422C" w:rsidRPr="00102339">
        <w:rPr>
          <w:rFonts w:asciiTheme="majorHAnsi" w:hAnsiTheme="majorHAnsi"/>
          <w:szCs w:val="20"/>
        </w:rPr>
        <w:t xml:space="preserve"> </w:t>
      </w:r>
      <w:r w:rsidRPr="00102339">
        <w:rPr>
          <w:rFonts w:asciiTheme="majorHAnsi" w:hAnsiTheme="majorHAnsi"/>
          <w:szCs w:val="20"/>
        </w:rPr>
        <w:t>Karakter</w:t>
      </w:r>
      <w:r w:rsidR="00E8422C" w:rsidRPr="00102339">
        <w:rPr>
          <w:rFonts w:asciiTheme="majorHAnsi" w:hAnsiTheme="majorHAnsi"/>
          <w:szCs w:val="20"/>
        </w:rPr>
        <w:t xml:space="preserve"> </w:t>
      </w:r>
      <w:r w:rsidR="00C85526" w:rsidRPr="00102339">
        <w:rPr>
          <w:rFonts w:asciiTheme="majorHAnsi" w:hAnsiTheme="majorHAnsi"/>
          <w:szCs w:val="20"/>
        </w:rPr>
        <w:t>Eğitimi Programları</w:t>
      </w:r>
      <w:r w:rsidRPr="00102339">
        <w:rPr>
          <w:rFonts w:asciiTheme="majorHAnsi" w:hAnsiTheme="majorHAnsi"/>
          <w:szCs w:val="20"/>
        </w:rPr>
        <w:t>. Değerler Eğitimi D</w:t>
      </w:r>
      <w:r w:rsidR="00C85526" w:rsidRPr="00102339">
        <w:rPr>
          <w:rFonts w:asciiTheme="majorHAnsi" w:hAnsiTheme="majorHAnsi"/>
          <w:szCs w:val="20"/>
        </w:rPr>
        <w:t xml:space="preserve">ergisi, </w:t>
      </w:r>
      <w:r w:rsidR="00E8422C" w:rsidRPr="00102339">
        <w:rPr>
          <w:rFonts w:asciiTheme="majorHAnsi" w:hAnsiTheme="majorHAnsi"/>
          <w:szCs w:val="20"/>
        </w:rPr>
        <w:t>1 (1),</w:t>
      </w:r>
      <w:r w:rsidR="00C85526" w:rsidRPr="00102339">
        <w:rPr>
          <w:rFonts w:asciiTheme="majorHAnsi" w:hAnsiTheme="majorHAnsi"/>
          <w:szCs w:val="20"/>
        </w:rPr>
        <w:t xml:space="preserve"> 79-96.</w:t>
      </w:r>
    </w:p>
    <w:p w:rsidR="00B851BD" w:rsidRPr="00102339" w:rsidRDefault="006B49F5" w:rsidP="00620335">
      <w:pPr>
        <w:autoSpaceDE w:val="0"/>
        <w:autoSpaceDN w:val="0"/>
        <w:adjustRightInd w:val="0"/>
        <w:spacing w:after="0" w:line="240" w:lineRule="auto"/>
        <w:ind w:left="709" w:hanging="709"/>
        <w:rPr>
          <w:rFonts w:asciiTheme="majorHAnsi" w:hAnsiTheme="majorHAnsi"/>
          <w:szCs w:val="20"/>
        </w:rPr>
      </w:pPr>
      <w:r w:rsidRPr="00102339">
        <w:rPr>
          <w:rFonts w:asciiTheme="majorHAnsi" w:hAnsiTheme="majorHAnsi"/>
          <w:szCs w:val="20"/>
        </w:rPr>
        <w:t>G</w:t>
      </w:r>
      <w:r w:rsidR="00BF17A7" w:rsidRPr="00102339">
        <w:rPr>
          <w:rFonts w:asciiTheme="majorHAnsi" w:hAnsiTheme="majorHAnsi"/>
          <w:szCs w:val="20"/>
        </w:rPr>
        <w:t>ökçe, B, (2012). Toplumsal Bilimlerde Araştırma (Genişletilmiş 6. Baskı). Ankara: Savaş Yayınevi.</w:t>
      </w:r>
    </w:p>
    <w:p w:rsidR="00B851BD" w:rsidRPr="00102339" w:rsidRDefault="00720E0E" w:rsidP="00620335">
      <w:pPr>
        <w:spacing w:after="0" w:line="240" w:lineRule="auto"/>
        <w:ind w:left="709" w:hanging="709"/>
        <w:rPr>
          <w:rFonts w:asciiTheme="majorHAnsi" w:hAnsiTheme="majorHAnsi"/>
          <w:szCs w:val="20"/>
        </w:rPr>
      </w:pPr>
      <w:r w:rsidRPr="00102339">
        <w:rPr>
          <w:rFonts w:asciiTheme="majorHAnsi" w:hAnsiTheme="majorHAnsi"/>
          <w:szCs w:val="20"/>
        </w:rPr>
        <w:t>Hökelekli, H</w:t>
      </w:r>
      <w:r w:rsidR="00AD6804" w:rsidRPr="00102339">
        <w:rPr>
          <w:rFonts w:asciiTheme="majorHAnsi" w:hAnsiTheme="majorHAnsi"/>
          <w:szCs w:val="20"/>
        </w:rPr>
        <w:t>,</w:t>
      </w:r>
      <w:r w:rsidRPr="00102339">
        <w:rPr>
          <w:rFonts w:asciiTheme="majorHAnsi" w:hAnsiTheme="majorHAnsi"/>
          <w:szCs w:val="20"/>
        </w:rPr>
        <w:t xml:space="preserve"> (2011)</w:t>
      </w:r>
      <w:r w:rsidR="00AD6804" w:rsidRPr="00102339">
        <w:rPr>
          <w:rFonts w:asciiTheme="majorHAnsi" w:hAnsiTheme="majorHAnsi"/>
          <w:szCs w:val="20"/>
        </w:rPr>
        <w:t>,</w:t>
      </w:r>
      <w:r w:rsidRPr="00102339">
        <w:rPr>
          <w:rFonts w:asciiTheme="majorHAnsi" w:hAnsiTheme="majorHAnsi"/>
          <w:szCs w:val="20"/>
        </w:rPr>
        <w:t xml:space="preserve"> Ailede, Okulda, Toplumda Değerler Psikolojisi ve Eğitimi</w:t>
      </w:r>
      <w:r w:rsidR="00501160" w:rsidRPr="00102339">
        <w:rPr>
          <w:rFonts w:asciiTheme="majorHAnsi" w:hAnsiTheme="majorHAnsi"/>
          <w:szCs w:val="20"/>
        </w:rPr>
        <w:t>,</w:t>
      </w:r>
      <w:r w:rsidR="00C85526" w:rsidRPr="00102339">
        <w:rPr>
          <w:rFonts w:asciiTheme="majorHAnsi" w:hAnsiTheme="majorHAnsi"/>
          <w:szCs w:val="20"/>
        </w:rPr>
        <w:t xml:space="preserve"> İstanbul: Timaş Yayınları.</w:t>
      </w:r>
    </w:p>
    <w:p w:rsidR="00B851BD" w:rsidRPr="00102339" w:rsidRDefault="00720E0E" w:rsidP="00620335">
      <w:pPr>
        <w:spacing w:after="0" w:line="240" w:lineRule="auto"/>
        <w:ind w:left="709" w:hanging="709"/>
        <w:jc w:val="both"/>
        <w:rPr>
          <w:rFonts w:asciiTheme="majorHAnsi" w:hAnsiTheme="majorHAnsi"/>
          <w:szCs w:val="20"/>
        </w:rPr>
      </w:pPr>
      <w:r w:rsidRPr="00102339">
        <w:rPr>
          <w:rFonts w:asciiTheme="majorHAnsi" w:hAnsiTheme="majorHAnsi"/>
          <w:szCs w:val="20"/>
        </w:rPr>
        <w:t>MEB (2010)</w:t>
      </w:r>
      <w:r w:rsidR="00AD6804" w:rsidRPr="00102339">
        <w:rPr>
          <w:rFonts w:asciiTheme="majorHAnsi" w:hAnsiTheme="majorHAnsi"/>
          <w:szCs w:val="20"/>
        </w:rPr>
        <w:t>,</w:t>
      </w:r>
      <w:r w:rsidRPr="00102339">
        <w:rPr>
          <w:rFonts w:asciiTheme="majorHAnsi" w:hAnsiTheme="majorHAnsi"/>
          <w:szCs w:val="20"/>
        </w:rPr>
        <w:t xml:space="preserve"> Ortaöğretim Din Kültürü ve Ahlak Bilgisi Dersi (9, 10, 11 ve 12. Sınıflar) Öğretim Programı. Ankara, Devlet Kitapları Müdürlüğü.</w:t>
      </w:r>
    </w:p>
    <w:p w:rsidR="00B851BD" w:rsidRPr="00102339" w:rsidRDefault="00F3061C" w:rsidP="00620335">
      <w:pPr>
        <w:spacing w:after="0" w:line="240" w:lineRule="auto"/>
        <w:ind w:left="709" w:hanging="709"/>
        <w:jc w:val="both"/>
        <w:rPr>
          <w:rFonts w:asciiTheme="majorHAnsi" w:hAnsiTheme="majorHAnsi"/>
          <w:szCs w:val="20"/>
        </w:rPr>
      </w:pPr>
      <w:r w:rsidRPr="00102339">
        <w:rPr>
          <w:rFonts w:asciiTheme="majorHAnsi" w:hAnsiTheme="majorHAnsi"/>
          <w:szCs w:val="20"/>
        </w:rPr>
        <w:t>Schwartz, S. H. &amp;Bilsky, W. (1987). Toward a universal</w:t>
      </w:r>
      <w:r w:rsidR="00E8422C" w:rsidRPr="00102339">
        <w:rPr>
          <w:rFonts w:asciiTheme="majorHAnsi" w:hAnsiTheme="majorHAnsi"/>
          <w:szCs w:val="20"/>
        </w:rPr>
        <w:t xml:space="preserve"> </w:t>
      </w:r>
      <w:r w:rsidRPr="00102339">
        <w:rPr>
          <w:rFonts w:asciiTheme="majorHAnsi" w:hAnsiTheme="majorHAnsi"/>
          <w:szCs w:val="20"/>
        </w:rPr>
        <w:t>psychological</w:t>
      </w:r>
      <w:r w:rsidR="00E8422C" w:rsidRPr="00102339">
        <w:rPr>
          <w:rFonts w:asciiTheme="majorHAnsi" w:hAnsiTheme="majorHAnsi"/>
          <w:szCs w:val="20"/>
        </w:rPr>
        <w:t xml:space="preserve"> </w:t>
      </w:r>
      <w:r w:rsidRPr="00102339">
        <w:rPr>
          <w:rFonts w:asciiTheme="majorHAnsi" w:hAnsiTheme="majorHAnsi"/>
          <w:szCs w:val="20"/>
        </w:rPr>
        <w:t>structure of human</w:t>
      </w:r>
      <w:r w:rsidR="00E8422C" w:rsidRPr="00102339">
        <w:rPr>
          <w:rFonts w:asciiTheme="majorHAnsi" w:hAnsiTheme="majorHAnsi"/>
          <w:szCs w:val="20"/>
        </w:rPr>
        <w:t xml:space="preserve"> </w:t>
      </w:r>
      <w:r w:rsidRPr="00102339">
        <w:rPr>
          <w:rFonts w:asciiTheme="majorHAnsi" w:hAnsiTheme="majorHAnsi"/>
          <w:szCs w:val="20"/>
        </w:rPr>
        <w:t>values.</w:t>
      </w:r>
      <w:r w:rsidR="00E8422C" w:rsidRPr="00102339">
        <w:rPr>
          <w:rFonts w:asciiTheme="majorHAnsi" w:hAnsiTheme="majorHAnsi"/>
          <w:szCs w:val="20"/>
        </w:rPr>
        <w:t xml:space="preserve"> </w:t>
      </w:r>
      <w:r w:rsidRPr="00102339">
        <w:rPr>
          <w:rFonts w:asciiTheme="majorHAnsi" w:hAnsiTheme="majorHAnsi"/>
          <w:szCs w:val="20"/>
        </w:rPr>
        <w:t>Journal</w:t>
      </w:r>
      <w:r w:rsidR="00E8422C" w:rsidRPr="00102339">
        <w:rPr>
          <w:rFonts w:asciiTheme="majorHAnsi" w:hAnsiTheme="majorHAnsi"/>
          <w:szCs w:val="20"/>
        </w:rPr>
        <w:t xml:space="preserve"> </w:t>
      </w:r>
      <w:r w:rsidRPr="00102339">
        <w:rPr>
          <w:rFonts w:asciiTheme="majorHAnsi" w:hAnsiTheme="majorHAnsi"/>
          <w:szCs w:val="20"/>
        </w:rPr>
        <w:t>of</w:t>
      </w:r>
      <w:r w:rsidR="00E8422C" w:rsidRPr="00102339">
        <w:rPr>
          <w:rFonts w:asciiTheme="majorHAnsi" w:hAnsiTheme="majorHAnsi"/>
          <w:szCs w:val="20"/>
        </w:rPr>
        <w:t xml:space="preserve"> </w:t>
      </w:r>
      <w:r w:rsidRPr="00102339">
        <w:rPr>
          <w:rFonts w:asciiTheme="majorHAnsi" w:hAnsiTheme="majorHAnsi"/>
          <w:szCs w:val="20"/>
        </w:rPr>
        <w:t>Personality</w:t>
      </w:r>
      <w:r w:rsidR="00E8422C" w:rsidRPr="00102339">
        <w:rPr>
          <w:rFonts w:asciiTheme="majorHAnsi" w:hAnsiTheme="majorHAnsi"/>
          <w:szCs w:val="20"/>
        </w:rPr>
        <w:t xml:space="preserve"> </w:t>
      </w:r>
      <w:r w:rsidRPr="00102339">
        <w:rPr>
          <w:rFonts w:asciiTheme="majorHAnsi" w:hAnsiTheme="majorHAnsi"/>
          <w:szCs w:val="20"/>
        </w:rPr>
        <w:t>and</w:t>
      </w:r>
      <w:r w:rsidR="00E8422C" w:rsidRPr="00102339">
        <w:rPr>
          <w:rFonts w:asciiTheme="majorHAnsi" w:hAnsiTheme="majorHAnsi"/>
          <w:szCs w:val="20"/>
        </w:rPr>
        <w:t xml:space="preserve"> </w:t>
      </w:r>
      <w:r w:rsidRPr="00102339">
        <w:rPr>
          <w:rFonts w:asciiTheme="majorHAnsi" w:hAnsiTheme="majorHAnsi"/>
          <w:szCs w:val="20"/>
        </w:rPr>
        <w:t>Social</w:t>
      </w:r>
      <w:r w:rsidR="00E8422C" w:rsidRPr="00102339">
        <w:rPr>
          <w:rFonts w:asciiTheme="majorHAnsi" w:hAnsiTheme="majorHAnsi"/>
          <w:szCs w:val="20"/>
        </w:rPr>
        <w:t xml:space="preserve"> </w:t>
      </w:r>
      <w:r w:rsidRPr="00102339">
        <w:rPr>
          <w:rFonts w:asciiTheme="majorHAnsi" w:hAnsiTheme="majorHAnsi"/>
          <w:szCs w:val="20"/>
        </w:rPr>
        <w:t>Psychology 53 (3), 550-562.</w:t>
      </w:r>
    </w:p>
    <w:p w:rsidR="00B851BD" w:rsidRPr="00102339" w:rsidRDefault="00F3061C" w:rsidP="00620335">
      <w:pPr>
        <w:spacing w:after="0" w:line="240" w:lineRule="auto"/>
        <w:ind w:left="709" w:hanging="709"/>
        <w:jc w:val="both"/>
        <w:rPr>
          <w:rFonts w:asciiTheme="majorHAnsi" w:hAnsiTheme="majorHAnsi"/>
          <w:szCs w:val="20"/>
        </w:rPr>
      </w:pPr>
      <w:r w:rsidRPr="00102339">
        <w:rPr>
          <w:rFonts w:asciiTheme="majorHAnsi" w:hAnsiTheme="majorHAnsi"/>
          <w:szCs w:val="20"/>
        </w:rPr>
        <w:t>Slater, M. D. (2003). Alienation, aggression, andsensation-seeking as predictors of adolescentuse of violent film, computer</w:t>
      </w:r>
      <w:r w:rsidR="00E8422C" w:rsidRPr="00102339">
        <w:rPr>
          <w:rFonts w:asciiTheme="majorHAnsi" w:hAnsiTheme="majorHAnsi"/>
          <w:szCs w:val="20"/>
        </w:rPr>
        <w:t xml:space="preserve"> </w:t>
      </w:r>
      <w:r w:rsidRPr="00102339">
        <w:rPr>
          <w:rFonts w:asciiTheme="majorHAnsi" w:hAnsiTheme="majorHAnsi"/>
          <w:szCs w:val="20"/>
        </w:rPr>
        <w:t>and</w:t>
      </w:r>
      <w:r w:rsidR="00E8422C" w:rsidRPr="00102339">
        <w:rPr>
          <w:rFonts w:asciiTheme="majorHAnsi" w:hAnsiTheme="majorHAnsi"/>
          <w:szCs w:val="20"/>
        </w:rPr>
        <w:t xml:space="preserve"> </w:t>
      </w:r>
      <w:r w:rsidRPr="00102339">
        <w:rPr>
          <w:rFonts w:asciiTheme="majorHAnsi" w:hAnsiTheme="majorHAnsi"/>
          <w:szCs w:val="20"/>
        </w:rPr>
        <w:t>website</w:t>
      </w:r>
      <w:r w:rsidR="00E8422C" w:rsidRPr="00102339">
        <w:rPr>
          <w:rFonts w:asciiTheme="majorHAnsi" w:hAnsiTheme="majorHAnsi"/>
          <w:szCs w:val="20"/>
        </w:rPr>
        <w:t xml:space="preserve"> </w:t>
      </w:r>
      <w:r w:rsidRPr="00102339">
        <w:rPr>
          <w:rFonts w:asciiTheme="majorHAnsi" w:hAnsiTheme="majorHAnsi"/>
          <w:szCs w:val="20"/>
        </w:rPr>
        <w:t>content. Journal</w:t>
      </w:r>
      <w:r w:rsidR="00C85526" w:rsidRPr="00102339">
        <w:rPr>
          <w:rFonts w:asciiTheme="majorHAnsi" w:hAnsiTheme="majorHAnsi"/>
          <w:szCs w:val="20"/>
        </w:rPr>
        <w:t xml:space="preserve"> of Communication, 53, 105-121.</w:t>
      </w:r>
    </w:p>
    <w:p w:rsidR="008A6CBE" w:rsidRPr="00102339" w:rsidRDefault="00F3061C" w:rsidP="00620335">
      <w:pPr>
        <w:spacing w:after="0" w:line="240" w:lineRule="auto"/>
        <w:ind w:left="709" w:hanging="709"/>
        <w:jc w:val="both"/>
        <w:rPr>
          <w:rFonts w:asciiTheme="majorHAnsi" w:hAnsiTheme="majorHAnsi"/>
          <w:szCs w:val="20"/>
        </w:rPr>
      </w:pPr>
      <w:r w:rsidRPr="00102339">
        <w:rPr>
          <w:rFonts w:asciiTheme="majorHAnsi" w:hAnsiTheme="majorHAnsi"/>
          <w:szCs w:val="20"/>
        </w:rPr>
        <w:t>Rokeach, M. (1973). The</w:t>
      </w:r>
      <w:r w:rsidR="00E8422C" w:rsidRPr="00102339">
        <w:rPr>
          <w:rFonts w:asciiTheme="majorHAnsi" w:hAnsiTheme="majorHAnsi"/>
          <w:szCs w:val="20"/>
        </w:rPr>
        <w:t xml:space="preserve"> </w:t>
      </w:r>
      <w:r w:rsidRPr="00102339">
        <w:rPr>
          <w:rFonts w:asciiTheme="majorHAnsi" w:hAnsiTheme="majorHAnsi"/>
          <w:szCs w:val="20"/>
        </w:rPr>
        <w:t>nature of hum</w:t>
      </w:r>
      <w:r w:rsidR="00C85526" w:rsidRPr="00102339">
        <w:rPr>
          <w:rFonts w:asciiTheme="majorHAnsi" w:hAnsiTheme="majorHAnsi"/>
          <w:szCs w:val="20"/>
        </w:rPr>
        <w:t>an</w:t>
      </w:r>
      <w:r w:rsidR="00E8422C" w:rsidRPr="00102339">
        <w:rPr>
          <w:rFonts w:asciiTheme="majorHAnsi" w:hAnsiTheme="majorHAnsi"/>
          <w:szCs w:val="20"/>
        </w:rPr>
        <w:t xml:space="preserve"> </w:t>
      </w:r>
      <w:r w:rsidR="00C85526" w:rsidRPr="00102339">
        <w:rPr>
          <w:rFonts w:asciiTheme="majorHAnsi" w:hAnsiTheme="majorHAnsi"/>
          <w:szCs w:val="20"/>
        </w:rPr>
        <w:t>values. New York: TheFrees.</w:t>
      </w:r>
    </w:p>
    <w:p w:rsidR="00B851BD" w:rsidRPr="00102339" w:rsidRDefault="00C9709C" w:rsidP="00620335">
      <w:pPr>
        <w:spacing w:after="0" w:line="240" w:lineRule="auto"/>
        <w:ind w:left="709" w:hanging="709"/>
        <w:jc w:val="both"/>
        <w:rPr>
          <w:rFonts w:asciiTheme="majorHAnsi" w:hAnsiTheme="majorHAnsi"/>
          <w:szCs w:val="20"/>
        </w:rPr>
      </w:pPr>
      <w:r w:rsidRPr="00102339">
        <w:rPr>
          <w:rFonts w:asciiTheme="majorHAnsi" w:hAnsiTheme="majorHAnsi"/>
          <w:szCs w:val="20"/>
        </w:rPr>
        <w:t>Strauss, A</w:t>
      </w:r>
      <w:proofErr w:type="gramStart"/>
      <w:r w:rsidRPr="00102339">
        <w:rPr>
          <w:rFonts w:asciiTheme="majorHAnsi" w:hAnsiTheme="majorHAnsi"/>
          <w:szCs w:val="20"/>
        </w:rPr>
        <w:t>.,</w:t>
      </w:r>
      <w:proofErr w:type="gramEnd"/>
      <w:r w:rsidR="00E8422C" w:rsidRPr="00102339">
        <w:rPr>
          <w:rFonts w:asciiTheme="majorHAnsi" w:hAnsiTheme="majorHAnsi"/>
          <w:szCs w:val="20"/>
        </w:rPr>
        <w:t xml:space="preserve"> </w:t>
      </w:r>
      <w:r w:rsidRPr="00102339">
        <w:rPr>
          <w:rFonts w:asciiTheme="majorHAnsi" w:hAnsiTheme="majorHAnsi"/>
          <w:szCs w:val="20"/>
        </w:rPr>
        <w:t>&amp;</w:t>
      </w:r>
      <w:r w:rsidR="00E8422C" w:rsidRPr="00102339">
        <w:rPr>
          <w:rFonts w:asciiTheme="majorHAnsi" w:hAnsiTheme="majorHAnsi"/>
          <w:szCs w:val="20"/>
        </w:rPr>
        <w:t xml:space="preserve"> </w:t>
      </w:r>
      <w:r w:rsidRPr="00102339">
        <w:rPr>
          <w:rFonts w:asciiTheme="majorHAnsi" w:hAnsiTheme="majorHAnsi"/>
          <w:szCs w:val="20"/>
        </w:rPr>
        <w:t>Corbin, J. (1998). Basics of qualitative</w:t>
      </w:r>
      <w:r w:rsidR="00E8422C" w:rsidRPr="00102339">
        <w:rPr>
          <w:rFonts w:asciiTheme="majorHAnsi" w:hAnsiTheme="majorHAnsi"/>
          <w:szCs w:val="20"/>
        </w:rPr>
        <w:t xml:space="preserve"> </w:t>
      </w:r>
      <w:r w:rsidRPr="00102339">
        <w:rPr>
          <w:rFonts w:asciiTheme="majorHAnsi" w:hAnsiTheme="majorHAnsi"/>
          <w:szCs w:val="20"/>
        </w:rPr>
        <w:t>research: Techniques</w:t>
      </w:r>
      <w:r w:rsidR="00E8422C" w:rsidRPr="00102339">
        <w:rPr>
          <w:rFonts w:asciiTheme="majorHAnsi" w:hAnsiTheme="majorHAnsi"/>
          <w:szCs w:val="20"/>
        </w:rPr>
        <w:t xml:space="preserve"> </w:t>
      </w:r>
      <w:r w:rsidRPr="00102339">
        <w:rPr>
          <w:rFonts w:asciiTheme="majorHAnsi" w:hAnsiTheme="majorHAnsi"/>
          <w:szCs w:val="20"/>
        </w:rPr>
        <w:t>and</w:t>
      </w:r>
      <w:r w:rsidR="00E8422C" w:rsidRPr="00102339">
        <w:rPr>
          <w:rFonts w:asciiTheme="majorHAnsi" w:hAnsiTheme="majorHAnsi"/>
          <w:szCs w:val="20"/>
        </w:rPr>
        <w:t xml:space="preserve"> </w:t>
      </w:r>
      <w:r w:rsidRPr="00102339">
        <w:rPr>
          <w:rFonts w:asciiTheme="majorHAnsi" w:hAnsiTheme="majorHAnsi"/>
          <w:szCs w:val="20"/>
        </w:rPr>
        <w:t>procedures</w:t>
      </w:r>
      <w:r w:rsidR="00E8422C" w:rsidRPr="00102339">
        <w:rPr>
          <w:rFonts w:asciiTheme="majorHAnsi" w:hAnsiTheme="majorHAnsi"/>
          <w:szCs w:val="20"/>
        </w:rPr>
        <w:t xml:space="preserve"> </w:t>
      </w:r>
      <w:r w:rsidRPr="00102339">
        <w:rPr>
          <w:rFonts w:asciiTheme="majorHAnsi" w:hAnsiTheme="majorHAnsi"/>
          <w:szCs w:val="20"/>
        </w:rPr>
        <w:t>for</w:t>
      </w:r>
      <w:r w:rsidR="00E8422C" w:rsidRPr="00102339">
        <w:rPr>
          <w:rFonts w:asciiTheme="majorHAnsi" w:hAnsiTheme="majorHAnsi"/>
          <w:szCs w:val="20"/>
        </w:rPr>
        <w:t xml:space="preserve"> </w:t>
      </w:r>
      <w:r w:rsidRPr="00102339">
        <w:rPr>
          <w:rFonts w:asciiTheme="majorHAnsi" w:hAnsiTheme="majorHAnsi"/>
          <w:szCs w:val="20"/>
        </w:rPr>
        <w:t>developing</w:t>
      </w:r>
      <w:r w:rsidR="00E8422C" w:rsidRPr="00102339">
        <w:rPr>
          <w:rFonts w:asciiTheme="majorHAnsi" w:hAnsiTheme="majorHAnsi"/>
          <w:szCs w:val="20"/>
        </w:rPr>
        <w:t xml:space="preserve"> </w:t>
      </w:r>
      <w:r w:rsidRPr="00102339">
        <w:rPr>
          <w:rFonts w:asciiTheme="majorHAnsi" w:hAnsiTheme="majorHAnsi"/>
          <w:szCs w:val="20"/>
        </w:rPr>
        <w:t>grounded</w:t>
      </w:r>
      <w:r w:rsidR="00E8422C" w:rsidRPr="00102339">
        <w:rPr>
          <w:rFonts w:asciiTheme="majorHAnsi" w:hAnsiTheme="majorHAnsi"/>
          <w:szCs w:val="20"/>
        </w:rPr>
        <w:t xml:space="preserve"> </w:t>
      </w:r>
      <w:r w:rsidRPr="00102339">
        <w:rPr>
          <w:rFonts w:asciiTheme="majorHAnsi" w:hAnsiTheme="majorHAnsi"/>
          <w:szCs w:val="20"/>
        </w:rPr>
        <w:t>theory (2nd ed.). Thousand</w:t>
      </w:r>
      <w:r w:rsidR="00E8422C" w:rsidRPr="00102339">
        <w:rPr>
          <w:rFonts w:asciiTheme="majorHAnsi" w:hAnsiTheme="majorHAnsi"/>
          <w:szCs w:val="20"/>
        </w:rPr>
        <w:t xml:space="preserve"> </w:t>
      </w:r>
      <w:r w:rsidRPr="00102339">
        <w:rPr>
          <w:rFonts w:asciiTheme="majorHAnsi" w:hAnsiTheme="majorHAnsi"/>
          <w:szCs w:val="20"/>
        </w:rPr>
        <w:t>Oaks, California, CA: Sage.</w:t>
      </w:r>
    </w:p>
    <w:p w:rsidR="00720E0E" w:rsidRPr="00102339" w:rsidRDefault="00AB13E9" w:rsidP="00620335">
      <w:pPr>
        <w:spacing w:after="0" w:line="240" w:lineRule="auto"/>
        <w:ind w:left="709" w:hanging="709"/>
        <w:jc w:val="both"/>
        <w:rPr>
          <w:rFonts w:asciiTheme="majorHAnsi" w:hAnsiTheme="majorHAnsi"/>
          <w:szCs w:val="20"/>
        </w:rPr>
      </w:pPr>
      <w:r w:rsidRPr="00102339">
        <w:rPr>
          <w:rFonts w:asciiTheme="majorHAnsi" w:hAnsiTheme="majorHAnsi"/>
          <w:szCs w:val="20"/>
        </w:rPr>
        <w:t>Türkeri, M, (2014), Etik Bilinç Kaynak Sizsiniz, İstanbul: Lotus Yayınevi.</w:t>
      </w:r>
    </w:p>
    <w:p w:rsidR="00720E0E" w:rsidRPr="00102339" w:rsidRDefault="00720E0E" w:rsidP="00620335">
      <w:pPr>
        <w:spacing w:after="0" w:line="240" w:lineRule="auto"/>
        <w:ind w:left="709" w:hanging="709"/>
        <w:jc w:val="both"/>
        <w:rPr>
          <w:rFonts w:asciiTheme="majorHAnsi" w:hAnsiTheme="majorHAnsi"/>
          <w:szCs w:val="20"/>
        </w:rPr>
      </w:pPr>
      <w:r w:rsidRPr="00102339">
        <w:rPr>
          <w:rFonts w:asciiTheme="majorHAnsi" w:hAnsiTheme="majorHAnsi"/>
          <w:szCs w:val="20"/>
        </w:rPr>
        <w:t xml:space="preserve">Ulusoy, </w:t>
      </w:r>
      <w:proofErr w:type="gramStart"/>
      <w:r w:rsidRPr="00102339">
        <w:rPr>
          <w:rFonts w:asciiTheme="majorHAnsi" w:hAnsiTheme="majorHAnsi"/>
          <w:szCs w:val="20"/>
        </w:rPr>
        <w:t>K</w:t>
      </w:r>
      <w:r w:rsidR="00AD6804" w:rsidRPr="00102339">
        <w:rPr>
          <w:rFonts w:asciiTheme="majorHAnsi" w:hAnsiTheme="majorHAnsi"/>
          <w:szCs w:val="20"/>
        </w:rPr>
        <w:t>,</w:t>
      </w:r>
      <w:proofErr w:type="gramEnd"/>
      <w:r w:rsidR="002D3318" w:rsidRPr="00102339">
        <w:rPr>
          <w:rFonts w:asciiTheme="majorHAnsi" w:hAnsiTheme="majorHAnsi"/>
          <w:szCs w:val="20"/>
        </w:rPr>
        <w:t xml:space="preserve"> ve</w:t>
      </w:r>
      <w:r w:rsidRPr="00102339">
        <w:rPr>
          <w:rFonts w:asciiTheme="majorHAnsi" w:hAnsiTheme="majorHAnsi"/>
          <w:szCs w:val="20"/>
        </w:rPr>
        <w:t xml:space="preserve"> Dilmaç, B</w:t>
      </w:r>
      <w:r w:rsidR="00AD6804" w:rsidRPr="00102339">
        <w:rPr>
          <w:rFonts w:asciiTheme="majorHAnsi" w:hAnsiTheme="majorHAnsi"/>
          <w:szCs w:val="20"/>
        </w:rPr>
        <w:t>,</w:t>
      </w:r>
      <w:r w:rsidRPr="00102339">
        <w:rPr>
          <w:rFonts w:asciiTheme="majorHAnsi" w:hAnsiTheme="majorHAnsi"/>
          <w:szCs w:val="20"/>
        </w:rPr>
        <w:t xml:space="preserve"> (2014)</w:t>
      </w:r>
      <w:r w:rsidR="00AD6804" w:rsidRPr="00102339">
        <w:rPr>
          <w:rFonts w:asciiTheme="majorHAnsi" w:hAnsiTheme="majorHAnsi"/>
          <w:szCs w:val="20"/>
        </w:rPr>
        <w:t>,</w:t>
      </w:r>
      <w:r w:rsidRPr="00102339">
        <w:rPr>
          <w:rFonts w:asciiTheme="majorHAnsi" w:hAnsiTheme="majorHAnsi"/>
          <w:szCs w:val="20"/>
        </w:rPr>
        <w:t xml:space="preserve"> Değerler Eğitimi</w:t>
      </w:r>
      <w:r w:rsidR="00501160" w:rsidRPr="00102339">
        <w:rPr>
          <w:rFonts w:asciiTheme="majorHAnsi" w:hAnsiTheme="majorHAnsi"/>
          <w:szCs w:val="20"/>
        </w:rPr>
        <w:t>,</w:t>
      </w:r>
      <w:r w:rsidRPr="00102339">
        <w:rPr>
          <w:rFonts w:asciiTheme="majorHAnsi" w:hAnsiTheme="majorHAnsi"/>
          <w:szCs w:val="20"/>
        </w:rPr>
        <w:t xml:space="preserve"> Ankara: Pegem Akademi</w:t>
      </w:r>
      <w:r w:rsidR="00D140AE" w:rsidRPr="00102339">
        <w:rPr>
          <w:rFonts w:asciiTheme="majorHAnsi" w:hAnsiTheme="majorHAnsi"/>
          <w:szCs w:val="20"/>
        </w:rPr>
        <w:t>.</w:t>
      </w:r>
    </w:p>
    <w:p w:rsidR="00AD6804" w:rsidRPr="00102339" w:rsidRDefault="00AB13E9" w:rsidP="00620335">
      <w:pPr>
        <w:spacing w:after="0" w:line="240" w:lineRule="auto"/>
        <w:ind w:left="709" w:hanging="709"/>
        <w:rPr>
          <w:rFonts w:asciiTheme="majorHAnsi" w:hAnsiTheme="majorHAnsi"/>
          <w:szCs w:val="20"/>
        </w:rPr>
      </w:pPr>
      <w:r w:rsidRPr="00102339">
        <w:rPr>
          <w:rFonts w:asciiTheme="majorHAnsi" w:hAnsiTheme="majorHAnsi"/>
          <w:szCs w:val="20"/>
        </w:rPr>
        <w:lastRenderedPageBreak/>
        <w:t>Ülken, H, Z, (2013), Eğitim Felsefesi, 3.baskı. Ankara, Doğu Batı Yayınları.</w:t>
      </w:r>
    </w:p>
    <w:p w:rsidR="00720E0E" w:rsidRPr="00102339" w:rsidRDefault="00720E0E" w:rsidP="00620335">
      <w:pPr>
        <w:spacing w:after="0" w:line="240" w:lineRule="auto"/>
        <w:ind w:left="709" w:hanging="709"/>
        <w:rPr>
          <w:rFonts w:asciiTheme="majorHAnsi" w:hAnsiTheme="majorHAnsi"/>
          <w:szCs w:val="20"/>
        </w:rPr>
      </w:pPr>
      <w:r w:rsidRPr="00102339">
        <w:rPr>
          <w:rFonts w:asciiTheme="majorHAnsi" w:hAnsiTheme="majorHAnsi"/>
          <w:szCs w:val="20"/>
        </w:rPr>
        <w:t>Yapıcı, A</w:t>
      </w:r>
      <w:r w:rsidR="00AD6804" w:rsidRPr="00102339">
        <w:rPr>
          <w:rFonts w:asciiTheme="majorHAnsi" w:hAnsiTheme="majorHAnsi"/>
          <w:szCs w:val="20"/>
        </w:rPr>
        <w:t>,</w:t>
      </w:r>
      <w:r w:rsidR="002D3318" w:rsidRPr="00102339">
        <w:rPr>
          <w:rFonts w:asciiTheme="majorHAnsi" w:hAnsiTheme="majorHAnsi"/>
          <w:szCs w:val="20"/>
        </w:rPr>
        <w:t xml:space="preserve"> </w:t>
      </w:r>
      <w:proofErr w:type="gramStart"/>
      <w:r w:rsidR="002D3318" w:rsidRPr="00102339">
        <w:rPr>
          <w:rFonts w:asciiTheme="majorHAnsi" w:hAnsiTheme="majorHAnsi"/>
          <w:szCs w:val="20"/>
        </w:rPr>
        <w:t xml:space="preserve">ve </w:t>
      </w:r>
      <w:r w:rsidRPr="00102339">
        <w:rPr>
          <w:rFonts w:asciiTheme="majorHAnsi" w:hAnsiTheme="majorHAnsi"/>
          <w:szCs w:val="20"/>
        </w:rPr>
        <w:t xml:space="preserve"> Zengin</w:t>
      </w:r>
      <w:proofErr w:type="gramEnd"/>
      <w:r w:rsidRPr="00102339">
        <w:rPr>
          <w:rFonts w:asciiTheme="majorHAnsi" w:hAnsiTheme="majorHAnsi"/>
          <w:szCs w:val="20"/>
        </w:rPr>
        <w:t>, Z</w:t>
      </w:r>
      <w:r w:rsidR="00AD6804" w:rsidRPr="00102339">
        <w:rPr>
          <w:rFonts w:asciiTheme="majorHAnsi" w:hAnsiTheme="majorHAnsi"/>
          <w:szCs w:val="20"/>
        </w:rPr>
        <w:t>,</w:t>
      </w:r>
      <w:r w:rsidRPr="00102339">
        <w:rPr>
          <w:rFonts w:asciiTheme="majorHAnsi" w:hAnsiTheme="majorHAnsi"/>
          <w:szCs w:val="20"/>
        </w:rPr>
        <w:t xml:space="preserve"> S</w:t>
      </w:r>
      <w:r w:rsidR="00AD6804" w:rsidRPr="00102339">
        <w:rPr>
          <w:rFonts w:asciiTheme="majorHAnsi" w:hAnsiTheme="majorHAnsi"/>
          <w:szCs w:val="20"/>
        </w:rPr>
        <w:t>,</w:t>
      </w:r>
      <w:r w:rsidRPr="00102339">
        <w:rPr>
          <w:rFonts w:asciiTheme="majorHAnsi" w:hAnsiTheme="majorHAnsi"/>
          <w:szCs w:val="20"/>
        </w:rPr>
        <w:t xml:space="preserve"> (2003)</w:t>
      </w:r>
      <w:r w:rsidR="00AD6804" w:rsidRPr="00102339">
        <w:rPr>
          <w:rFonts w:asciiTheme="majorHAnsi" w:hAnsiTheme="majorHAnsi"/>
          <w:szCs w:val="20"/>
        </w:rPr>
        <w:t>,</w:t>
      </w:r>
      <w:r w:rsidR="00501160" w:rsidRPr="00102339">
        <w:rPr>
          <w:rFonts w:asciiTheme="majorHAnsi" w:hAnsiTheme="majorHAnsi"/>
          <w:szCs w:val="20"/>
        </w:rPr>
        <w:t>"</w:t>
      </w:r>
      <w:r w:rsidRPr="00102339">
        <w:rPr>
          <w:rFonts w:asciiTheme="majorHAnsi" w:hAnsiTheme="majorHAnsi"/>
          <w:szCs w:val="20"/>
        </w:rPr>
        <w:t>İlahiyat fakültesi öğrencilerinin değer tercih sıralamaları üzerine psikolojik bir araştırma: Çukurova Üniversitesi ilahiyat fakültesi örneği</w:t>
      </w:r>
      <w:r w:rsidR="00501160" w:rsidRPr="00102339">
        <w:rPr>
          <w:rFonts w:asciiTheme="majorHAnsi" w:hAnsiTheme="majorHAnsi"/>
          <w:szCs w:val="20"/>
        </w:rPr>
        <w:t xml:space="preserve">", </w:t>
      </w:r>
      <w:r w:rsidRPr="00102339">
        <w:rPr>
          <w:rFonts w:asciiTheme="majorHAnsi" w:hAnsiTheme="majorHAnsi"/>
          <w:szCs w:val="20"/>
        </w:rPr>
        <w:t xml:space="preserve">Değerler Eğitimi Dergisi, 3(9), 177-206. </w:t>
      </w:r>
    </w:p>
    <w:p w:rsidR="00AD6804" w:rsidRPr="00102339" w:rsidRDefault="00CB0EF6" w:rsidP="00620335">
      <w:pPr>
        <w:spacing w:after="0" w:line="240" w:lineRule="auto"/>
        <w:ind w:left="709" w:hanging="709"/>
        <w:rPr>
          <w:rFonts w:asciiTheme="majorHAnsi" w:hAnsiTheme="majorHAnsi"/>
          <w:szCs w:val="20"/>
        </w:rPr>
      </w:pPr>
      <w:r w:rsidRPr="00102339">
        <w:rPr>
          <w:rFonts w:asciiTheme="majorHAnsi" w:hAnsiTheme="majorHAnsi"/>
          <w:szCs w:val="20"/>
        </w:rPr>
        <w:t xml:space="preserve">Yapıcı, </w:t>
      </w:r>
      <w:proofErr w:type="gramStart"/>
      <w:r w:rsidRPr="00102339">
        <w:rPr>
          <w:rFonts w:asciiTheme="majorHAnsi" w:hAnsiTheme="majorHAnsi"/>
          <w:szCs w:val="20"/>
        </w:rPr>
        <w:t>A</w:t>
      </w:r>
      <w:r w:rsidR="00AD6804" w:rsidRPr="00102339">
        <w:rPr>
          <w:rFonts w:asciiTheme="majorHAnsi" w:hAnsiTheme="majorHAnsi"/>
          <w:szCs w:val="20"/>
        </w:rPr>
        <w:t>,</w:t>
      </w:r>
      <w:proofErr w:type="gramEnd"/>
      <w:r w:rsidR="002D3318" w:rsidRPr="00102339">
        <w:rPr>
          <w:rFonts w:asciiTheme="majorHAnsi" w:hAnsiTheme="majorHAnsi"/>
          <w:szCs w:val="20"/>
        </w:rPr>
        <w:t xml:space="preserve"> ve</w:t>
      </w:r>
      <w:r w:rsidRPr="00102339">
        <w:rPr>
          <w:rFonts w:asciiTheme="majorHAnsi" w:hAnsiTheme="majorHAnsi"/>
          <w:szCs w:val="20"/>
        </w:rPr>
        <w:t xml:space="preserve"> Yürük</w:t>
      </w:r>
      <w:r w:rsidR="00AD6804" w:rsidRPr="00102339">
        <w:rPr>
          <w:rFonts w:asciiTheme="majorHAnsi" w:hAnsiTheme="majorHAnsi"/>
          <w:szCs w:val="20"/>
        </w:rPr>
        <w:t xml:space="preserve">, </w:t>
      </w:r>
      <w:r w:rsidRPr="00102339">
        <w:rPr>
          <w:rFonts w:asciiTheme="majorHAnsi" w:hAnsiTheme="majorHAnsi"/>
          <w:szCs w:val="20"/>
        </w:rPr>
        <w:t>T</w:t>
      </w:r>
      <w:r w:rsidR="00AD6804" w:rsidRPr="00102339">
        <w:rPr>
          <w:rFonts w:asciiTheme="majorHAnsi" w:hAnsiTheme="majorHAnsi"/>
          <w:szCs w:val="20"/>
        </w:rPr>
        <w:t xml:space="preserve">, </w:t>
      </w:r>
      <w:r w:rsidRPr="00102339">
        <w:rPr>
          <w:rFonts w:asciiTheme="majorHAnsi" w:hAnsiTheme="majorHAnsi"/>
          <w:szCs w:val="20"/>
        </w:rPr>
        <w:t>(2015)</w:t>
      </w:r>
      <w:r w:rsidR="00AD6804" w:rsidRPr="00102339">
        <w:rPr>
          <w:rFonts w:asciiTheme="majorHAnsi" w:hAnsiTheme="majorHAnsi"/>
          <w:szCs w:val="20"/>
        </w:rPr>
        <w:t>,</w:t>
      </w:r>
      <w:r w:rsidR="00501160" w:rsidRPr="00102339">
        <w:rPr>
          <w:rFonts w:asciiTheme="majorHAnsi" w:hAnsiTheme="majorHAnsi"/>
          <w:szCs w:val="20"/>
        </w:rPr>
        <w:t>"</w:t>
      </w:r>
      <w:r w:rsidRPr="00102339">
        <w:rPr>
          <w:rFonts w:asciiTheme="majorHAnsi" w:hAnsiTheme="majorHAnsi"/>
          <w:szCs w:val="20"/>
        </w:rPr>
        <w:t>Yüksek din öğretimi öğrencilerinin değer tercih sıralamaları: Çukurova üniversitesi ilâhiyat fakültesi örneği</w:t>
      </w:r>
      <w:r w:rsidR="00501160" w:rsidRPr="00102339">
        <w:rPr>
          <w:rFonts w:asciiTheme="majorHAnsi" w:hAnsiTheme="majorHAnsi"/>
          <w:szCs w:val="20"/>
        </w:rPr>
        <w:t>"</w:t>
      </w:r>
      <w:r w:rsidRPr="00102339">
        <w:rPr>
          <w:rFonts w:asciiTheme="majorHAnsi" w:hAnsiTheme="majorHAnsi"/>
          <w:szCs w:val="20"/>
        </w:rPr>
        <w:t>, Çukurova Üniversitesi İlahiyat Fakültesi Dergisi, 15(1), 1</w:t>
      </w:r>
      <w:r w:rsidR="00D140AE" w:rsidRPr="00102339">
        <w:rPr>
          <w:rFonts w:asciiTheme="majorHAnsi" w:hAnsiTheme="majorHAnsi"/>
          <w:szCs w:val="20"/>
        </w:rPr>
        <w:t>18.</w:t>
      </w:r>
    </w:p>
    <w:sectPr w:rsidR="00AD6804" w:rsidRPr="00102339" w:rsidSect="00DF380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70" w:rsidRDefault="00C24F70" w:rsidP="005F4345">
      <w:pPr>
        <w:spacing w:after="0" w:line="240" w:lineRule="auto"/>
      </w:pPr>
      <w:r>
        <w:separator/>
      </w:r>
    </w:p>
  </w:endnote>
  <w:endnote w:type="continuationSeparator" w:id="0">
    <w:p w:rsidR="00C24F70" w:rsidRDefault="00C24F70" w:rsidP="005F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HelveticaNeueLT Std Lt">
    <w:altName w:val="Arial"/>
    <w:panose1 w:val="00000000000000000000"/>
    <w:charset w:val="A2"/>
    <w:family w:val="swiss"/>
    <w:notTrueType/>
    <w:pitch w:val="default"/>
    <w:sig w:usb0="00000007" w:usb1="00000000" w:usb2="00000000" w:usb3="00000000" w:csb0="00000011" w:csb1="00000000"/>
  </w:font>
  <w:font w:name="Verdana">
    <w:panose1 w:val="020B0604030504040204"/>
    <w:charset w:val="A2"/>
    <w:family w:val="swiss"/>
    <w:pitch w:val="variable"/>
    <w:sig w:usb0="A10006FF" w:usb1="4000205B" w:usb2="00000010" w:usb3="00000000" w:csb0="0000019F" w:csb1="00000000"/>
  </w:font>
  <w:font w:name="DINbek Light">
    <w:altName w:val="Arial"/>
    <w:panose1 w:val="00000000000000000000"/>
    <w:charset w:val="A2"/>
    <w:family w:val="swiss"/>
    <w:notTrueType/>
    <w:pitch w:val="default"/>
    <w:sig w:usb0="00000007" w:usb1="00000000" w:usb2="00000000" w:usb3="00000000" w:csb0="00000011"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39" w:rsidRPr="00FA2526" w:rsidRDefault="00102339" w:rsidP="00D60218">
    <w:pPr>
      <w:spacing w:after="0" w:line="360" w:lineRule="auto"/>
      <w:ind w:right="360"/>
      <w:rPr>
        <w:rFonts w:ascii="Cambria" w:hAnsi="Cambria"/>
        <w:b/>
        <w:color w:val="800080"/>
        <w:sz w:val="20"/>
        <w:szCs w:val="20"/>
      </w:rPr>
    </w:pPr>
    <w:r w:rsidRPr="00FA2526">
      <w:rPr>
        <w:rFonts w:ascii="Cambria" w:hAnsi="Cambria"/>
        <w:b/>
        <w:color w:val="800080"/>
        <w:sz w:val="20"/>
        <w:szCs w:val="20"/>
      </w:rPr>
      <w:t>______________________________________________________________________________________</w:t>
    </w:r>
    <w:r>
      <w:rPr>
        <w:rFonts w:ascii="Cambria" w:hAnsi="Cambria"/>
        <w:b/>
        <w:color w:val="800080"/>
        <w:sz w:val="20"/>
        <w:szCs w:val="20"/>
      </w:rPr>
      <w:t>_____________________________</w:t>
    </w:r>
  </w:p>
  <w:p w:rsidR="00102339" w:rsidRPr="004F1EDB" w:rsidRDefault="00102339" w:rsidP="00D60218">
    <w:pPr>
      <w:spacing w:after="0"/>
      <w:rPr>
        <w:rFonts w:ascii="Cambria" w:hAnsi="Cambria"/>
        <w:b/>
        <w:sz w:val="16"/>
        <w:szCs w:val="16"/>
        <w:lang w:val="fr-FR"/>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 xml:space="preserve">0000 </w:t>
    </w:r>
    <w:r>
      <w:rPr>
        <w:rFonts w:ascii="Cambria" w:hAnsi="Cambria"/>
        <w:b/>
        <w:sz w:val="16"/>
        <w:szCs w:val="16"/>
        <w:lang w:val="fr-FR"/>
      </w:rPr>
      <w:t>Disiplinlerarası Eğitim Araştırmaları Dergisi</w:t>
    </w:r>
  </w:p>
  <w:p w:rsidR="00102339" w:rsidRPr="004F1EDB" w:rsidRDefault="00102339" w:rsidP="00D60218">
    <w:pPr>
      <w:spacing w:after="0"/>
      <w:rPr>
        <w:rFonts w:ascii="Cambria" w:hAnsi="Cambria"/>
        <w:sz w:val="16"/>
        <w:szCs w:val="16"/>
      </w:rPr>
    </w:pPr>
    <w:r w:rsidRPr="004F1EDB">
      <w:rPr>
        <w:rFonts w:ascii="Cambria" w:hAnsi="Cambria"/>
        <w:sz w:val="16"/>
        <w:szCs w:val="16"/>
      </w:rPr>
      <w:t xml:space="preserve">Journal of </w:t>
    </w:r>
    <w:r>
      <w:rPr>
        <w:rFonts w:ascii="Cambria" w:hAnsi="Cambria"/>
        <w:sz w:val="16"/>
        <w:szCs w:val="16"/>
      </w:rPr>
      <w:t>Interdisciplinary Educational Research2016; 1(1);1-x</w:t>
    </w:r>
  </w:p>
  <w:p w:rsidR="00102339" w:rsidRDefault="00102339" w:rsidP="00D60218">
    <w:pPr>
      <w:pStyle w:val="Altbilgi"/>
      <w:framePr w:wrap="around" w:vAnchor="text" w:hAnchor="page" w:x="9998" w:y="49"/>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10</w:t>
    </w:r>
    <w:r>
      <w:rPr>
        <w:rStyle w:val="SayfaNumaras"/>
      </w:rPr>
      <w:fldChar w:fldCharType="end"/>
    </w:r>
  </w:p>
  <w:p w:rsidR="00102339" w:rsidRPr="006C0A32" w:rsidRDefault="00102339" w:rsidP="00D60218">
    <w:pPr>
      <w:pStyle w:val="Default"/>
      <w:spacing w:line="360" w:lineRule="auto"/>
      <w:rPr>
        <w:rFonts w:ascii="Cambria" w:hAnsi="Cambria"/>
        <w:i/>
        <w:iCs/>
        <w:color w:val="auto"/>
        <w:sz w:val="20"/>
        <w:szCs w:val="20"/>
      </w:rPr>
    </w:pPr>
  </w:p>
  <w:p w:rsidR="00102339" w:rsidRDefault="00102339" w:rsidP="00D6021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39" w:rsidRPr="005F4345" w:rsidRDefault="00102339" w:rsidP="000631C5">
    <w:pPr>
      <w:pStyle w:val="Altbilgi"/>
      <w:rPr>
        <w:rFonts w:ascii="Times New Roman" w:hAnsi="Times New Roman"/>
        <w:sz w:val="18"/>
        <w:szCs w:val="18"/>
      </w:rPr>
    </w:pPr>
  </w:p>
  <w:p w:rsidR="00102339" w:rsidRPr="00FA2526" w:rsidRDefault="00102339" w:rsidP="00D60218">
    <w:pPr>
      <w:spacing w:line="360" w:lineRule="auto"/>
      <w:ind w:right="360"/>
      <w:rPr>
        <w:rFonts w:ascii="Cambria" w:hAnsi="Cambria"/>
        <w:b/>
        <w:color w:val="800080"/>
        <w:sz w:val="20"/>
        <w:szCs w:val="20"/>
      </w:rPr>
    </w:pPr>
    <w:r w:rsidRPr="00FA2526">
      <w:rPr>
        <w:rFonts w:ascii="Cambria" w:hAnsi="Cambria"/>
        <w:b/>
        <w:color w:val="800080"/>
        <w:sz w:val="20"/>
        <w:szCs w:val="20"/>
      </w:rPr>
      <w:t>___________________________________________________________________________________</w:t>
    </w:r>
    <w:r>
      <w:rPr>
        <w:rFonts w:ascii="Cambria" w:hAnsi="Cambria"/>
        <w:b/>
        <w:color w:val="800080"/>
        <w:sz w:val="20"/>
        <w:szCs w:val="20"/>
      </w:rPr>
      <w:t>_____________________________</w:t>
    </w:r>
  </w:p>
  <w:p w:rsidR="00102339" w:rsidRPr="004F1EDB" w:rsidRDefault="00102339" w:rsidP="00107B1F">
    <w:pPr>
      <w:pStyle w:val="01Anahtar"/>
    </w:pPr>
    <w:r w:rsidRPr="004F1EDB">
      <w:t xml:space="preserve">ISSN: </w:t>
    </w:r>
    <w:r>
      <w:t>0000</w:t>
    </w:r>
    <w:r w:rsidRPr="004F1EDB">
      <w:t xml:space="preserve"> – </w:t>
    </w:r>
    <w:r>
      <w:t>0000 Disiplinlerarası Eğitim Araştırmaları Dergisi</w:t>
    </w:r>
  </w:p>
  <w:p w:rsidR="00102339" w:rsidRPr="004F1EDB" w:rsidRDefault="00102339" w:rsidP="00107B1F">
    <w:pPr>
      <w:pStyle w:val="01Anahtar"/>
    </w:pPr>
    <w:r w:rsidRPr="004F1EDB">
      <w:t xml:space="preserve">Journal of </w:t>
    </w:r>
    <w:r>
      <w:t>Interdisciplinary Educational Research2016; 1(1);</w:t>
    </w:r>
    <w:r w:rsidR="00DF52E9">
      <w:t xml:space="preserve"> </w:t>
    </w:r>
    <w:r>
      <w:t>1-</w:t>
    </w:r>
    <w:r w:rsidR="00B124C2">
      <w:t>10</w:t>
    </w:r>
  </w:p>
  <w:p w:rsidR="00102339" w:rsidRDefault="00102339" w:rsidP="00D60218">
    <w:pPr>
      <w:pStyle w:val="Altbilgi"/>
      <w:framePr w:wrap="around" w:vAnchor="text" w:hAnchor="page" w:x="9998" w:y="49"/>
      <w:rPr>
        <w:rStyle w:val="SayfaNumaras"/>
      </w:rPr>
    </w:pPr>
    <w:r>
      <w:rPr>
        <w:rStyle w:val="SayfaNumaras"/>
      </w:rPr>
      <w:fldChar w:fldCharType="begin"/>
    </w:r>
    <w:r>
      <w:rPr>
        <w:rStyle w:val="SayfaNumaras"/>
      </w:rPr>
      <w:instrText xml:space="preserve">PAGE  </w:instrText>
    </w:r>
    <w:r>
      <w:rPr>
        <w:rStyle w:val="SayfaNumaras"/>
      </w:rPr>
      <w:fldChar w:fldCharType="separate"/>
    </w:r>
    <w:r w:rsidR="00E14FE6">
      <w:rPr>
        <w:rStyle w:val="SayfaNumaras"/>
        <w:noProof/>
      </w:rPr>
      <w:t>10</w:t>
    </w:r>
    <w:r>
      <w:rPr>
        <w:rStyle w:val="SayfaNumaras"/>
      </w:rPr>
      <w:fldChar w:fldCharType="end"/>
    </w:r>
  </w:p>
  <w:p w:rsidR="00102339" w:rsidRPr="006C0A32" w:rsidRDefault="00102339" w:rsidP="00D60218">
    <w:pPr>
      <w:pStyle w:val="Default"/>
      <w:spacing w:line="360" w:lineRule="auto"/>
      <w:rPr>
        <w:rFonts w:ascii="Cambria" w:hAnsi="Cambria"/>
        <w:i/>
        <w:iCs/>
        <w:color w:val="auto"/>
        <w:sz w:val="20"/>
        <w:szCs w:val="20"/>
      </w:rPr>
    </w:pPr>
  </w:p>
  <w:p w:rsidR="00102339" w:rsidRDefault="0010233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39" w:rsidRDefault="00102339" w:rsidP="00040AF6">
    <w:pPr>
      <w:pStyle w:val="Default"/>
      <w:jc w:val="both"/>
      <w:rPr>
        <w:iCs/>
        <w:sz w:val="18"/>
        <w:szCs w:val="18"/>
      </w:rPr>
    </w:pPr>
  </w:p>
  <w:p w:rsidR="00102339" w:rsidRDefault="00102339" w:rsidP="00040AF6">
    <w:pPr>
      <w:pStyle w:val="Default"/>
      <w:jc w:val="both"/>
      <w:rPr>
        <w:i/>
        <w:iCs/>
        <w:sz w:val="18"/>
        <w:szCs w:val="18"/>
      </w:rPr>
    </w:pPr>
  </w:p>
  <w:p w:rsidR="00102339" w:rsidRPr="00FA2526" w:rsidRDefault="00102339" w:rsidP="00040AF6">
    <w:pPr>
      <w:pStyle w:val="Default"/>
      <w:rPr>
        <w:b/>
        <w:iCs/>
        <w:color w:val="800080"/>
        <w:sz w:val="18"/>
        <w:szCs w:val="18"/>
      </w:rPr>
    </w:pPr>
    <w:r>
      <w:rPr>
        <w:b/>
        <w:iCs/>
        <w:color w:val="800080"/>
        <w:sz w:val="18"/>
        <w:szCs w:val="18"/>
      </w:rPr>
      <w:t>___________________</w:t>
    </w:r>
    <w:r w:rsidRPr="00FA2526">
      <w:rPr>
        <w:b/>
        <w:iCs/>
        <w:color w:val="800080"/>
        <w:sz w:val="18"/>
        <w:szCs w:val="18"/>
      </w:rPr>
      <w:t>____________________________________________________________________________</w:t>
    </w:r>
  </w:p>
  <w:p w:rsidR="00102339" w:rsidRPr="006E38C5" w:rsidRDefault="00102339" w:rsidP="00AA0ADA">
    <w:pPr>
      <w:pStyle w:val="01Anahtar"/>
      <w:rPr>
        <w:lang w:val="tr-TR"/>
      </w:rPr>
    </w:pPr>
    <w:r w:rsidRPr="006E38C5">
      <w:rPr>
        <w:lang w:val="tr-TR"/>
      </w:rPr>
      <w:t>Disiplinlerarası Eğ</w:t>
    </w:r>
    <w:r w:rsidR="004E192F">
      <w:rPr>
        <w:lang w:val="tr-TR"/>
      </w:rPr>
      <w:t>itim Araştırmaları Dergisi</w:t>
    </w:r>
    <w:r w:rsidR="004E192F">
      <w:rPr>
        <w:lang w:val="tr-TR"/>
      </w:rPr>
      <w:tab/>
    </w:r>
    <w:r w:rsidR="004E192F">
      <w:rPr>
        <w:lang w:val="tr-TR"/>
      </w:rPr>
      <w:tab/>
    </w:r>
    <w:r w:rsidR="004E192F">
      <w:rPr>
        <w:lang w:val="tr-TR"/>
      </w:rPr>
      <w:tab/>
    </w:r>
    <w:r w:rsidR="004E192F">
      <w:rPr>
        <w:lang w:val="tr-TR"/>
      </w:rPr>
      <w:tab/>
    </w:r>
    <w:r w:rsidRPr="006E38C5">
      <w:rPr>
        <w:lang w:val="tr-TR"/>
      </w:rPr>
      <w:t>Geliş Tarihi:</w:t>
    </w:r>
    <w:r w:rsidR="00942BF5">
      <w:rPr>
        <w:lang w:val="tr-TR"/>
      </w:rPr>
      <w:t xml:space="preserve"> 24.04.2017</w:t>
    </w:r>
  </w:p>
  <w:p w:rsidR="00102339" w:rsidRPr="006E38C5" w:rsidRDefault="00102339" w:rsidP="00AA0ADA">
    <w:pPr>
      <w:pStyle w:val="01Anahtar"/>
      <w:rPr>
        <w:lang w:val="tr-TR"/>
      </w:rPr>
    </w:pPr>
    <w:r w:rsidRPr="006E38C5">
      <w:rPr>
        <w:lang w:val="tr-TR"/>
      </w:rPr>
      <w:t>Journal of Interdisciplinary Educat</w:t>
    </w:r>
    <w:r w:rsidR="004E192F">
      <w:rPr>
        <w:lang w:val="tr-TR"/>
      </w:rPr>
      <w:t>ional Research 2017; 1(1);1-10</w:t>
    </w:r>
    <w:r w:rsidR="004E192F">
      <w:rPr>
        <w:lang w:val="tr-TR"/>
      </w:rPr>
      <w:tab/>
    </w:r>
    <w:r w:rsidR="004E192F">
      <w:rPr>
        <w:lang w:val="tr-TR"/>
      </w:rPr>
      <w:tab/>
    </w:r>
    <w:r w:rsidRPr="006E38C5">
      <w:rPr>
        <w:lang w:val="tr-TR"/>
      </w:rPr>
      <w:t>Kabul Tarihi</w:t>
    </w:r>
    <w:r w:rsidR="00942BF5">
      <w:rPr>
        <w:lang w:val="tr-TR"/>
      </w:rPr>
      <w:t>: 01.08.2017</w:t>
    </w:r>
  </w:p>
  <w:p w:rsidR="00102339" w:rsidRPr="004F1EDB" w:rsidRDefault="00102339" w:rsidP="00040AF6">
    <w:pPr>
      <w:rPr>
        <w:rFonts w:ascii="Cambria" w:hAnsi="Cambria"/>
        <w:sz w:val="16"/>
        <w:szCs w:val="16"/>
      </w:rPr>
    </w:pPr>
  </w:p>
  <w:p w:rsidR="00102339" w:rsidRDefault="00102339" w:rsidP="00040AF6"/>
  <w:p w:rsidR="00102339" w:rsidRDefault="0010233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70" w:rsidRDefault="00C24F70" w:rsidP="005F4345">
      <w:pPr>
        <w:spacing w:after="0" w:line="240" w:lineRule="auto"/>
      </w:pPr>
      <w:r>
        <w:separator/>
      </w:r>
    </w:p>
  </w:footnote>
  <w:footnote w:type="continuationSeparator" w:id="0">
    <w:p w:rsidR="00C24F70" w:rsidRDefault="00C24F70" w:rsidP="005F4345">
      <w:pPr>
        <w:spacing w:after="0" w:line="240" w:lineRule="auto"/>
      </w:pPr>
      <w:r>
        <w:continuationSeparator/>
      </w:r>
    </w:p>
  </w:footnote>
  <w:footnote w:id="1">
    <w:p w:rsidR="00102339" w:rsidRPr="00620335" w:rsidRDefault="00102339" w:rsidP="00962205">
      <w:pPr>
        <w:pStyle w:val="Altbilgi"/>
        <w:rPr>
          <w:rFonts w:ascii="Times New Roman" w:hAnsi="Times New Roman"/>
          <w:sz w:val="16"/>
          <w:szCs w:val="18"/>
        </w:rPr>
      </w:pPr>
      <w:r w:rsidRPr="00620335">
        <w:rPr>
          <w:rStyle w:val="DipnotBavurusu"/>
          <w:rFonts w:ascii="Times New Roman" w:hAnsi="Times New Roman"/>
          <w:sz w:val="16"/>
          <w:szCs w:val="18"/>
        </w:rPr>
        <w:footnoteRef/>
      </w:r>
      <w:r w:rsidRPr="00620335">
        <w:rPr>
          <w:rFonts w:ascii="Times New Roman" w:hAnsi="Times New Roman"/>
          <w:sz w:val="16"/>
          <w:szCs w:val="18"/>
        </w:rPr>
        <w:t xml:space="preserve">Çukurova Üniversitesi, İlahiyat Fakültesi, </w:t>
      </w:r>
      <w:r>
        <w:rPr>
          <w:rFonts w:ascii="Times New Roman" w:hAnsi="Times New Roman"/>
          <w:sz w:val="16"/>
          <w:szCs w:val="18"/>
        </w:rPr>
        <w:t>Adana</w:t>
      </w:r>
      <w:r w:rsidRPr="00620335">
        <w:rPr>
          <w:rFonts w:ascii="Times New Roman" w:hAnsi="Times New Roman"/>
          <w:sz w:val="16"/>
          <w:szCs w:val="18"/>
        </w:rPr>
        <w:t>,</w:t>
      </w:r>
      <w:r>
        <w:rPr>
          <w:rFonts w:ascii="Times New Roman" w:hAnsi="Times New Roman"/>
          <w:sz w:val="16"/>
          <w:szCs w:val="18"/>
        </w:rPr>
        <w:t xml:space="preserve"> Türkiye,</w:t>
      </w:r>
      <w:r w:rsidRPr="00620335">
        <w:rPr>
          <w:rFonts w:ascii="Times New Roman" w:hAnsi="Times New Roman"/>
          <w:sz w:val="16"/>
          <w:szCs w:val="18"/>
        </w:rPr>
        <w:t xml:space="preserve"> sadiyekorkmaz@gmail.com.</w:t>
      </w:r>
    </w:p>
  </w:footnote>
  <w:footnote w:id="2">
    <w:p w:rsidR="00102339" w:rsidRPr="00620335" w:rsidRDefault="00102339" w:rsidP="00962205">
      <w:pPr>
        <w:pStyle w:val="Altbilgi"/>
        <w:rPr>
          <w:rFonts w:ascii="Times New Roman" w:hAnsi="Times New Roman"/>
          <w:sz w:val="16"/>
          <w:szCs w:val="18"/>
        </w:rPr>
      </w:pPr>
      <w:r w:rsidRPr="00620335">
        <w:rPr>
          <w:rStyle w:val="DipnotBavurusu"/>
          <w:rFonts w:ascii="Times New Roman" w:hAnsi="Times New Roman"/>
          <w:sz w:val="16"/>
          <w:szCs w:val="18"/>
        </w:rPr>
        <w:footnoteRef/>
      </w:r>
      <w:r w:rsidRPr="00620335">
        <w:rPr>
          <w:rFonts w:ascii="Times New Roman" w:hAnsi="Times New Roman"/>
          <w:sz w:val="16"/>
          <w:szCs w:val="18"/>
        </w:rPr>
        <w:t xml:space="preserve">Çukurova Üniversitesi, İlahiyat Fakültesi, </w:t>
      </w:r>
      <w:r>
        <w:rPr>
          <w:rFonts w:ascii="Times New Roman" w:hAnsi="Times New Roman"/>
          <w:sz w:val="16"/>
          <w:szCs w:val="18"/>
        </w:rPr>
        <w:t>Adana</w:t>
      </w:r>
      <w:r w:rsidRPr="00620335">
        <w:rPr>
          <w:rFonts w:ascii="Times New Roman" w:hAnsi="Times New Roman"/>
          <w:sz w:val="16"/>
          <w:szCs w:val="18"/>
        </w:rPr>
        <w:t>,</w:t>
      </w:r>
      <w:r>
        <w:rPr>
          <w:rFonts w:ascii="Times New Roman" w:hAnsi="Times New Roman"/>
          <w:sz w:val="16"/>
          <w:szCs w:val="18"/>
        </w:rPr>
        <w:t xml:space="preserve"> Türkiye</w:t>
      </w:r>
      <w:r w:rsidRPr="00620335">
        <w:rPr>
          <w:rFonts w:ascii="Times New Roman" w:hAnsi="Times New Roman"/>
          <w:sz w:val="16"/>
          <w:szCs w:val="18"/>
        </w:rPr>
        <w:t>, tyuruk79@gmail.com</w:t>
      </w:r>
    </w:p>
  </w:footnote>
  <w:footnote w:id="3">
    <w:p w:rsidR="00102339" w:rsidRPr="00620335" w:rsidRDefault="00102339" w:rsidP="00962205">
      <w:pPr>
        <w:pStyle w:val="Altbilgi"/>
        <w:rPr>
          <w:rFonts w:ascii="Times New Roman" w:hAnsi="Times New Roman"/>
          <w:sz w:val="16"/>
          <w:szCs w:val="18"/>
        </w:rPr>
      </w:pPr>
      <w:r w:rsidRPr="00620335">
        <w:rPr>
          <w:rStyle w:val="DipnotBavurusu"/>
          <w:rFonts w:ascii="Times New Roman" w:hAnsi="Times New Roman"/>
          <w:sz w:val="16"/>
          <w:szCs w:val="18"/>
        </w:rPr>
        <w:footnoteRef/>
      </w:r>
      <w:r w:rsidRPr="00620335">
        <w:rPr>
          <w:rFonts w:ascii="Times New Roman" w:hAnsi="Times New Roman"/>
          <w:sz w:val="16"/>
          <w:szCs w:val="18"/>
        </w:rPr>
        <w:t xml:space="preserve">Çukurova Üniversitesi, İlahiyat Fakültesi, </w:t>
      </w:r>
      <w:r>
        <w:rPr>
          <w:rFonts w:ascii="Times New Roman" w:hAnsi="Times New Roman"/>
          <w:sz w:val="16"/>
          <w:szCs w:val="18"/>
        </w:rPr>
        <w:t>Adana</w:t>
      </w:r>
      <w:r w:rsidRPr="00620335">
        <w:rPr>
          <w:rFonts w:ascii="Times New Roman" w:hAnsi="Times New Roman"/>
          <w:sz w:val="16"/>
          <w:szCs w:val="18"/>
        </w:rPr>
        <w:t>,</w:t>
      </w:r>
      <w:r>
        <w:rPr>
          <w:rFonts w:ascii="Times New Roman" w:hAnsi="Times New Roman"/>
          <w:sz w:val="16"/>
          <w:szCs w:val="18"/>
        </w:rPr>
        <w:t xml:space="preserve"> Türkiye</w:t>
      </w:r>
      <w:r w:rsidRPr="00620335">
        <w:rPr>
          <w:rFonts w:ascii="Times New Roman" w:hAnsi="Times New Roman"/>
          <w:sz w:val="16"/>
          <w:szCs w:val="18"/>
        </w:rPr>
        <w:t xml:space="preserve">,  asimyapici@cu.edu.tr  </w:t>
      </w:r>
    </w:p>
  </w:footnote>
  <w:footnote w:id="4">
    <w:p w:rsidR="00102339" w:rsidRPr="00F73B7F" w:rsidRDefault="00102339" w:rsidP="00F73B7F">
      <w:pPr>
        <w:pStyle w:val="Altbilgi"/>
        <w:rPr>
          <w:rFonts w:ascii="Times New Roman" w:hAnsi="Times New Roman"/>
          <w:sz w:val="16"/>
          <w:szCs w:val="18"/>
        </w:rPr>
      </w:pPr>
      <w:r w:rsidRPr="00620335">
        <w:rPr>
          <w:rStyle w:val="DipnotBavurusu"/>
          <w:rFonts w:ascii="Times New Roman" w:hAnsi="Times New Roman"/>
          <w:sz w:val="16"/>
          <w:szCs w:val="18"/>
        </w:rPr>
        <w:footnoteRef/>
      </w:r>
      <w:r w:rsidRPr="00620335">
        <w:rPr>
          <w:rFonts w:ascii="Times New Roman" w:hAnsi="Times New Roman"/>
          <w:sz w:val="16"/>
          <w:szCs w:val="18"/>
        </w:rPr>
        <w:t xml:space="preserve">Çukurova </w:t>
      </w:r>
      <w:r>
        <w:rPr>
          <w:rFonts w:ascii="Times New Roman" w:hAnsi="Times New Roman"/>
          <w:sz w:val="16"/>
          <w:szCs w:val="18"/>
        </w:rPr>
        <w:t>Üniversitesi, Eğitim Fakültesi, Adana</w:t>
      </w:r>
      <w:r w:rsidRPr="00620335">
        <w:rPr>
          <w:rFonts w:ascii="Times New Roman" w:hAnsi="Times New Roman"/>
          <w:sz w:val="16"/>
          <w:szCs w:val="18"/>
        </w:rPr>
        <w:t>,</w:t>
      </w:r>
      <w:r>
        <w:rPr>
          <w:rFonts w:ascii="Times New Roman" w:hAnsi="Times New Roman"/>
          <w:sz w:val="16"/>
          <w:szCs w:val="18"/>
        </w:rPr>
        <w:t xml:space="preserve"> Türkiye,</w:t>
      </w:r>
      <w:r w:rsidRPr="00620335">
        <w:rPr>
          <w:rFonts w:ascii="Times New Roman" w:hAnsi="Times New Roman"/>
          <w:sz w:val="16"/>
          <w:szCs w:val="18"/>
        </w:rPr>
        <w:t xml:space="preserve"> okutlu@cu.edu.tr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39" w:rsidRDefault="00102339" w:rsidP="006E38C5">
    <w:pPr>
      <w:spacing w:after="0"/>
      <w:rPr>
        <w:rFonts w:ascii="Cambria" w:hAnsi="Cambria"/>
        <w:b/>
        <w:sz w:val="16"/>
        <w:szCs w:val="16"/>
        <w:lang w:val="fr-FR"/>
      </w:rPr>
    </w:pPr>
    <w:r>
      <w:rPr>
        <w:rFonts w:ascii="Cambria" w:hAnsi="Cambria"/>
        <w:b/>
        <w:sz w:val="16"/>
        <w:szCs w:val="16"/>
        <w:lang w:val="fr-FR"/>
      </w:rPr>
      <w:t>Disiplinlerarası Eğitim Araştırmaları Dergisi</w:t>
    </w:r>
  </w:p>
  <w:p w:rsidR="00102339" w:rsidRPr="006E38C5" w:rsidRDefault="00102339" w:rsidP="006E38C5">
    <w:pPr>
      <w:spacing w:after="0"/>
      <w:rPr>
        <w:color w:val="800080"/>
        <w:sz w:val="21"/>
        <w:szCs w:val="21"/>
      </w:rPr>
    </w:pPr>
    <w:r>
      <w:rPr>
        <w:color w:val="800080"/>
        <w:sz w:val="21"/>
        <w:szCs w:val="21"/>
      </w:rPr>
      <w:t>________________</w:t>
    </w:r>
    <w:r w:rsidRPr="0038269D">
      <w:rPr>
        <w:color w:val="800080"/>
        <w:sz w:val="21"/>
        <w:szCs w:val="21"/>
      </w:rPr>
      <w:t>_____________________________</w:t>
    </w:r>
    <w:r>
      <w:rPr>
        <w:color w:val="800080"/>
        <w:sz w:val="21"/>
        <w:szCs w:val="21"/>
      </w:rPr>
      <w:t>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39" w:rsidRPr="0005239F" w:rsidRDefault="00102339" w:rsidP="00D60218">
    <w:pPr>
      <w:pStyle w:val="stbilgi"/>
      <w:rPr>
        <w:b/>
        <w:sz w:val="18"/>
        <w:szCs w:val="18"/>
      </w:rPr>
    </w:pPr>
    <w:r>
      <w:rPr>
        <w:b/>
        <w:sz w:val="18"/>
        <w:szCs w:val="18"/>
      </w:rPr>
      <w:t>Korkmaz, Ş</w:t>
    </w:r>
    <w:proofErr w:type="gramStart"/>
    <w:r>
      <w:rPr>
        <w:b/>
        <w:sz w:val="18"/>
        <w:szCs w:val="18"/>
      </w:rPr>
      <w:t>.,</w:t>
    </w:r>
    <w:proofErr w:type="gramEnd"/>
    <w:r>
      <w:rPr>
        <w:b/>
        <w:sz w:val="18"/>
        <w:szCs w:val="18"/>
      </w:rPr>
      <w:t xml:space="preserve"> Yürük, T., Yapıcı, A., Kutlu, M.O. / </w:t>
    </w:r>
    <w:r w:rsidRPr="00D60218">
      <w:rPr>
        <w:b/>
        <w:sz w:val="18"/>
        <w:szCs w:val="18"/>
      </w:rPr>
      <w:t>Ortaöğretim Din Kültürü ve Ahlak Bilgisi Dersi Öğretim Programı Ünite Kazanımlarının Rokeach Değerler Envanterine Göre İncelenmesi</w:t>
    </w:r>
  </w:p>
  <w:p w:rsidR="00102339" w:rsidRPr="00FA2526" w:rsidRDefault="00102339" w:rsidP="00D60218">
    <w:pPr>
      <w:pStyle w:val="stbilgi"/>
      <w:rPr>
        <w:color w:val="800080"/>
        <w:sz w:val="21"/>
        <w:szCs w:val="21"/>
      </w:rPr>
    </w:pPr>
    <w:r w:rsidRPr="00FA2526">
      <w:rPr>
        <w:color w:val="800080"/>
        <w:sz w:val="21"/>
        <w:szCs w:val="21"/>
      </w:rPr>
      <w:t>_______________________________________________________</w:t>
    </w:r>
    <w:r>
      <w:rPr>
        <w:color w:val="800080"/>
        <w:sz w:val="21"/>
        <w:szCs w:val="21"/>
      </w:rPr>
      <w:t>____________________________</w:t>
    </w:r>
  </w:p>
  <w:p w:rsidR="00102339" w:rsidRDefault="0010233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39" w:rsidRDefault="00102339" w:rsidP="00040AF6">
    <w:pPr>
      <w:spacing w:after="0"/>
      <w:jc w:val="right"/>
      <w:rPr>
        <w:rFonts w:ascii="Cambria" w:hAnsi="Cambria"/>
        <w:sz w:val="16"/>
        <w:szCs w:val="16"/>
      </w:rPr>
    </w:pPr>
    <w:r>
      <w:rPr>
        <w:noProof/>
        <w:lang w:eastAsia="tr-TR"/>
      </w:rPr>
      <w:drawing>
        <wp:anchor distT="0" distB="0" distL="114300" distR="114300" simplePos="0" relativeHeight="251658240" behindDoc="0" locked="0" layoutInCell="1" allowOverlap="1" wp14:anchorId="55A10A50" wp14:editId="1E1580B2">
          <wp:simplePos x="0" y="0"/>
          <wp:positionH relativeFrom="column">
            <wp:posOffset>-336683</wp:posOffset>
          </wp:positionH>
          <wp:positionV relativeFrom="paragraph">
            <wp:posOffset>10307</wp:posOffset>
          </wp:positionV>
          <wp:extent cx="1616149" cy="615276"/>
          <wp:effectExtent l="0" t="0" r="0" b="0"/>
          <wp:wrapNone/>
          <wp:docPr id="5" name="Resim 5" descr="logo-200x200_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00x200_v0"/>
                  <pic:cNvPicPr>
                    <a:picLocks noChangeAspect="1" noChangeArrowheads="1"/>
                  </pic:cNvPicPr>
                </pic:nvPicPr>
                <pic:blipFill>
                  <a:blip r:embed="rId1"/>
                  <a:srcRect/>
                  <a:stretch>
                    <a:fillRect/>
                  </a:stretch>
                </pic:blipFill>
                <pic:spPr bwMode="auto">
                  <a:xfrm>
                    <a:off x="0" y="0"/>
                    <a:ext cx="1616149" cy="6152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0000</w:t>
    </w:r>
  </w:p>
  <w:p w:rsidR="00102339" w:rsidRPr="004F1EDB" w:rsidRDefault="00102339" w:rsidP="00040AF6">
    <w:pPr>
      <w:spacing w:after="0"/>
      <w:jc w:val="right"/>
      <w:rPr>
        <w:rFonts w:ascii="Cambria" w:hAnsi="Cambria"/>
        <w:b/>
        <w:sz w:val="16"/>
        <w:szCs w:val="16"/>
        <w:lang w:val="fr-FR"/>
      </w:rPr>
    </w:pPr>
    <w:r>
      <w:rPr>
        <w:rFonts w:ascii="Cambria" w:hAnsi="Cambria"/>
        <w:b/>
        <w:sz w:val="16"/>
        <w:szCs w:val="16"/>
        <w:lang w:val="fr-FR"/>
      </w:rPr>
      <w:t>Disiplinlerarası  Eğitim Araştırmaları Dergisi</w:t>
    </w:r>
  </w:p>
  <w:p w:rsidR="00102339" w:rsidRPr="004F1EDB" w:rsidRDefault="00102339" w:rsidP="00040AF6">
    <w:pPr>
      <w:spacing w:after="0"/>
      <w:jc w:val="right"/>
      <w:rPr>
        <w:rFonts w:ascii="Cambria" w:hAnsi="Cambria"/>
        <w:sz w:val="16"/>
        <w:szCs w:val="16"/>
      </w:rPr>
    </w:pPr>
    <w:r w:rsidRPr="004F1EDB">
      <w:rPr>
        <w:rFonts w:ascii="Cambria" w:hAnsi="Cambria"/>
        <w:sz w:val="16"/>
        <w:szCs w:val="16"/>
      </w:rPr>
      <w:t xml:space="preserve">Journal of </w:t>
    </w:r>
    <w:r>
      <w:rPr>
        <w:rFonts w:ascii="Cambria" w:hAnsi="Cambria"/>
        <w:sz w:val="16"/>
        <w:szCs w:val="16"/>
      </w:rPr>
      <w:t>Interdisciplinary Educational Research</w:t>
    </w:r>
  </w:p>
  <w:p w:rsidR="00102339" w:rsidRPr="004F1EDB" w:rsidRDefault="00102339" w:rsidP="00040AF6">
    <w:pPr>
      <w:spacing w:after="0" w:line="360" w:lineRule="auto"/>
      <w:jc w:val="right"/>
      <w:rPr>
        <w:rFonts w:ascii="Cambria" w:hAnsi="Cambria"/>
        <w:sz w:val="16"/>
        <w:szCs w:val="16"/>
      </w:rPr>
    </w:pPr>
    <w:r>
      <w:rPr>
        <w:rFonts w:ascii="Cambria" w:hAnsi="Cambria"/>
        <w:sz w:val="16"/>
        <w:szCs w:val="16"/>
      </w:rPr>
      <w:t>201</w:t>
    </w:r>
    <w:r w:rsidR="004E192F">
      <w:rPr>
        <w:rFonts w:ascii="Cambria" w:hAnsi="Cambria"/>
        <w:sz w:val="16"/>
        <w:szCs w:val="16"/>
      </w:rPr>
      <w:t>7</w:t>
    </w:r>
    <w:r>
      <w:rPr>
        <w:rFonts w:ascii="Cambria" w:hAnsi="Cambria"/>
        <w:sz w:val="16"/>
        <w:szCs w:val="16"/>
      </w:rPr>
      <w:t>; 1(1);1-</w:t>
    </w:r>
    <w:r w:rsidR="00A479FE">
      <w:rPr>
        <w:rFonts w:ascii="Cambria" w:hAnsi="Cambria"/>
        <w:sz w:val="16"/>
        <w:szCs w:val="16"/>
      </w:rPr>
      <w:t>1</w:t>
    </w:r>
    <w:r w:rsidR="00B124C2">
      <w:rPr>
        <w:rFonts w:ascii="Cambria" w:hAnsi="Cambria"/>
        <w:sz w:val="16"/>
        <w:szCs w:val="16"/>
      </w:rPr>
      <w:t>0</w:t>
    </w:r>
  </w:p>
  <w:p w:rsidR="00102339" w:rsidRDefault="0010233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B29"/>
    <w:multiLevelType w:val="hybridMultilevel"/>
    <w:tmpl w:val="34C022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90F4456"/>
    <w:multiLevelType w:val="hybridMultilevel"/>
    <w:tmpl w:val="736EA1E8"/>
    <w:lvl w:ilvl="0" w:tplc="34DE7DA4">
      <w:start w:val="1"/>
      <w:numFmt w:val="decimal"/>
      <w:pStyle w:val="bodyNumbered"/>
      <w:lvlText w:val="%1."/>
      <w:lvlJc w:val="left"/>
      <w:pPr>
        <w:tabs>
          <w:tab w:val="num" w:pos="786"/>
        </w:tabs>
        <w:ind w:left="786" w:hanging="360"/>
      </w:pPr>
      <w:rPr>
        <w:b w:val="0"/>
        <w:i w:val="0"/>
      </w:rPr>
    </w:lvl>
    <w:lvl w:ilvl="1" w:tplc="2702E2F6">
      <w:start w:val="1"/>
      <w:numFmt w:val="lowerLetter"/>
      <w:lvlText w:val="%2."/>
      <w:lvlJc w:val="left"/>
      <w:pPr>
        <w:tabs>
          <w:tab w:val="num" w:pos="1650"/>
        </w:tabs>
        <w:ind w:left="1650" w:hanging="72"/>
      </w:pPr>
      <w:rPr>
        <w:b w:val="0"/>
        <w:i w:val="0"/>
      </w:rPr>
    </w:lvl>
    <w:lvl w:ilvl="2" w:tplc="041F001B">
      <w:start w:val="1"/>
      <w:numFmt w:val="decimal"/>
      <w:lvlText w:val="%3."/>
      <w:lvlJc w:val="left"/>
      <w:pPr>
        <w:tabs>
          <w:tab w:val="num" w:pos="2226"/>
        </w:tabs>
        <w:ind w:left="2226" w:hanging="360"/>
      </w:pPr>
    </w:lvl>
    <w:lvl w:ilvl="3" w:tplc="041F000F">
      <w:start w:val="1"/>
      <w:numFmt w:val="decimal"/>
      <w:lvlText w:val="%4."/>
      <w:lvlJc w:val="left"/>
      <w:pPr>
        <w:tabs>
          <w:tab w:val="num" w:pos="2946"/>
        </w:tabs>
        <w:ind w:left="2946" w:hanging="360"/>
      </w:pPr>
    </w:lvl>
    <w:lvl w:ilvl="4" w:tplc="041F0019">
      <w:start w:val="1"/>
      <w:numFmt w:val="decimal"/>
      <w:lvlText w:val="%5."/>
      <w:lvlJc w:val="left"/>
      <w:pPr>
        <w:tabs>
          <w:tab w:val="num" w:pos="3666"/>
        </w:tabs>
        <w:ind w:left="3666" w:hanging="360"/>
      </w:pPr>
    </w:lvl>
    <w:lvl w:ilvl="5" w:tplc="041F001B">
      <w:start w:val="1"/>
      <w:numFmt w:val="decimal"/>
      <w:lvlText w:val="%6."/>
      <w:lvlJc w:val="left"/>
      <w:pPr>
        <w:tabs>
          <w:tab w:val="num" w:pos="4386"/>
        </w:tabs>
        <w:ind w:left="4386" w:hanging="360"/>
      </w:pPr>
    </w:lvl>
    <w:lvl w:ilvl="6" w:tplc="041F000F">
      <w:start w:val="1"/>
      <w:numFmt w:val="decimal"/>
      <w:lvlText w:val="%7."/>
      <w:lvlJc w:val="left"/>
      <w:pPr>
        <w:tabs>
          <w:tab w:val="num" w:pos="5106"/>
        </w:tabs>
        <w:ind w:left="5106" w:hanging="360"/>
      </w:pPr>
    </w:lvl>
    <w:lvl w:ilvl="7" w:tplc="041F0019">
      <w:start w:val="1"/>
      <w:numFmt w:val="decimal"/>
      <w:lvlText w:val="%8."/>
      <w:lvlJc w:val="left"/>
      <w:pPr>
        <w:tabs>
          <w:tab w:val="num" w:pos="5826"/>
        </w:tabs>
        <w:ind w:left="5826" w:hanging="360"/>
      </w:pPr>
    </w:lvl>
    <w:lvl w:ilvl="8" w:tplc="041F001B">
      <w:start w:val="1"/>
      <w:numFmt w:val="decimal"/>
      <w:lvlText w:val="%9."/>
      <w:lvlJc w:val="left"/>
      <w:pPr>
        <w:tabs>
          <w:tab w:val="num" w:pos="6546"/>
        </w:tabs>
        <w:ind w:left="6546" w:hanging="360"/>
      </w:pPr>
    </w:lvl>
  </w:abstractNum>
  <w:abstractNum w:abstractNumId="2">
    <w:nsid w:val="0C5E366D"/>
    <w:multiLevelType w:val="hybridMultilevel"/>
    <w:tmpl w:val="DCA65860"/>
    <w:lvl w:ilvl="0" w:tplc="40767584">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
    <w:nsid w:val="14A775BD"/>
    <w:multiLevelType w:val="hybridMultilevel"/>
    <w:tmpl w:val="37A4F6A8"/>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4">
    <w:nsid w:val="2B03408A"/>
    <w:multiLevelType w:val="hybridMultilevel"/>
    <w:tmpl w:val="4DD66F6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E680A47"/>
    <w:multiLevelType w:val="hybridMultilevel"/>
    <w:tmpl w:val="60724A8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3188727C"/>
    <w:multiLevelType w:val="hybridMultilevel"/>
    <w:tmpl w:val="A606D7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72961D5"/>
    <w:multiLevelType w:val="hybridMultilevel"/>
    <w:tmpl w:val="EC90DFE6"/>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8">
    <w:nsid w:val="37AB5F0D"/>
    <w:multiLevelType w:val="hybridMultilevel"/>
    <w:tmpl w:val="EF089CD0"/>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3B973D24"/>
    <w:multiLevelType w:val="hybridMultilevel"/>
    <w:tmpl w:val="9904C0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922DF0"/>
    <w:multiLevelType w:val="hybridMultilevel"/>
    <w:tmpl w:val="1C207A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41F87E54"/>
    <w:multiLevelType w:val="hybridMultilevel"/>
    <w:tmpl w:val="504259C6"/>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13">
    <w:nsid w:val="424E73F1"/>
    <w:multiLevelType w:val="hybridMultilevel"/>
    <w:tmpl w:val="514068C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443E4ECD"/>
    <w:multiLevelType w:val="hybridMultilevel"/>
    <w:tmpl w:val="C20E4C96"/>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46FD258A"/>
    <w:multiLevelType w:val="hybridMultilevel"/>
    <w:tmpl w:val="8E42171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5B476ED5"/>
    <w:multiLevelType w:val="hybridMultilevel"/>
    <w:tmpl w:val="C8A875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B581A97"/>
    <w:multiLevelType w:val="hybridMultilevel"/>
    <w:tmpl w:val="771620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542676"/>
    <w:multiLevelType w:val="hybridMultilevel"/>
    <w:tmpl w:val="7954261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66603132"/>
    <w:multiLevelType w:val="hybridMultilevel"/>
    <w:tmpl w:val="F160A74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6BBD05E5"/>
    <w:multiLevelType w:val="hybridMultilevel"/>
    <w:tmpl w:val="6172CA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C65351C"/>
    <w:multiLevelType w:val="hybridMultilevel"/>
    <w:tmpl w:val="95F8D1F4"/>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6D7D177D"/>
    <w:multiLevelType w:val="hybridMultilevel"/>
    <w:tmpl w:val="ADE4B8B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4">
    <w:nsid w:val="74165366"/>
    <w:multiLevelType w:val="hybridMultilevel"/>
    <w:tmpl w:val="752A319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7BE71EA9"/>
    <w:multiLevelType w:val="hybridMultilevel"/>
    <w:tmpl w:val="BE2C4EC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16"/>
  </w:num>
  <w:num w:numId="2">
    <w:abstractNumId w:val="25"/>
  </w:num>
  <w:num w:numId="3">
    <w:abstractNumId w:val="3"/>
  </w:num>
  <w:num w:numId="4">
    <w:abstractNumId w:val="12"/>
  </w:num>
  <w:num w:numId="5">
    <w:abstractNumId w:val="10"/>
  </w:num>
  <w:num w:numId="6">
    <w:abstractNumId w:val="1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2"/>
  </w:num>
  <w:num w:numId="10">
    <w:abstractNumId w:val="17"/>
  </w:num>
  <w:num w:numId="11">
    <w:abstractNumId w:val="0"/>
  </w:num>
  <w:num w:numId="12">
    <w:abstractNumId w:val="20"/>
  </w:num>
  <w:num w:numId="13">
    <w:abstractNumId w:val="5"/>
  </w:num>
  <w:num w:numId="14">
    <w:abstractNumId w:val="13"/>
  </w:num>
  <w:num w:numId="15">
    <w:abstractNumId w:val="8"/>
  </w:num>
  <w:num w:numId="16">
    <w:abstractNumId w:val="11"/>
  </w:num>
  <w:num w:numId="17">
    <w:abstractNumId w:val="23"/>
  </w:num>
  <w:num w:numId="18">
    <w:abstractNumId w:val="7"/>
  </w:num>
  <w:num w:numId="19">
    <w:abstractNumId w:val="15"/>
  </w:num>
  <w:num w:numId="20">
    <w:abstractNumId w:val="24"/>
  </w:num>
  <w:num w:numId="21">
    <w:abstractNumId w:val="14"/>
  </w:num>
  <w:num w:numId="22">
    <w:abstractNumId w:val="6"/>
  </w:num>
  <w:num w:numId="23">
    <w:abstractNumId w:val="4"/>
  </w:num>
  <w:num w:numId="24">
    <w:abstractNumId w:val="19"/>
  </w:num>
  <w:num w:numId="25">
    <w:abstractNumId w:val="1"/>
  </w:num>
  <w:num w:numId="26">
    <w:abstractNumId w:val="9"/>
  </w:num>
  <w:num w:numId="2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C3"/>
    <w:rsid w:val="000018EA"/>
    <w:rsid w:val="00001F45"/>
    <w:rsid w:val="00002B2C"/>
    <w:rsid w:val="00016949"/>
    <w:rsid w:val="00021310"/>
    <w:rsid w:val="00031159"/>
    <w:rsid w:val="00033A11"/>
    <w:rsid w:val="00035657"/>
    <w:rsid w:val="00037E3E"/>
    <w:rsid w:val="00040AF6"/>
    <w:rsid w:val="000411E3"/>
    <w:rsid w:val="00042883"/>
    <w:rsid w:val="00044E4D"/>
    <w:rsid w:val="00052BE3"/>
    <w:rsid w:val="00053795"/>
    <w:rsid w:val="000564B7"/>
    <w:rsid w:val="00057854"/>
    <w:rsid w:val="0006072B"/>
    <w:rsid w:val="000631C5"/>
    <w:rsid w:val="00064367"/>
    <w:rsid w:val="00070AB5"/>
    <w:rsid w:val="00080D2F"/>
    <w:rsid w:val="00085E42"/>
    <w:rsid w:val="000972B1"/>
    <w:rsid w:val="000978ED"/>
    <w:rsid w:val="000A105F"/>
    <w:rsid w:val="000A3260"/>
    <w:rsid w:val="000A576B"/>
    <w:rsid w:val="000B6C8A"/>
    <w:rsid w:val="000C1DC5"/>
    <w:rsid w:val="000C202A"/>
    <w:rsid w:val="000C3C94"/>
    <w:rsid w:val="000D35E2"/>
    <w:rsid w:val="000F292E"/>
    <w:rsid w:val="0010025B"/>
    <w:rsid w:val="001007F3"/>
    <w:rsid w:val="00102339"/>
    <w:rsid w:val="00104814"/>
    <w:rsid w:val="001053E3"/>
    <w:rsid w:val="00107B1F"/>
    <w:rsid w:val="00116F7D"/>
    <w:rsid w:val="00116FCB"/>
    <w:rsid w:val="00117AA7"/>
    <w:rsid w:val="001269DF"/>
    <w:rsid w:val="0013399D"/>
    <w:rsid w:val="001472F5"/>
    <w:rsid w:val="00160D67"/>
    <w:rsid w:val="001643A4"/>
    <w:rsid w:val="00177E96"/>
    <w:rsid w:val="00181689"/>
    <w:rsid w:val="0018352B"/>
    <w:rsid w:val="001901B5"/>
    <w:rsid w:val="00191643"/>
    <w:rsid w:val="00191A49"/>
    <w:rsid w:val="00192597"/>
    <w:rsid w:val="00192659"/>
    <w:rsid w:val="0019513C"/>
    <w:rsid w:val="001A089E"/>
    <w:rsid w:val="001A113C"/>
    <w:rsid w:val="001A21AF"/>
    <w:rsid w:val="001B048C"/>
    <w:rsid w:val="001B0A37"/>
    <w:rsid w:val="001B29EC"/>
    <w:rsid w:val="001C626D"/>
    <w:rsid w:val="001C7259"/>
    <w:rsid w:val="001C7386"/>
    <w:rsid w:val="001D0ED7"/>
    <w:rsid w:val="001D1AB8"/>
    <w:rsid w:val="001E1366"/>
    <w:rsid w:val="001E4880"/>
    <w:rsid w:val="001E5E54"/>
    <w:rsid w:val="001F222F"/>
    <w:rsid w:val="001F40AE"/>
    <w:rsid w:val="0020394C"/>
    <w:rsid w:val="0020576B"/>
    <w:rsid w:val="002150C8"/>
    <w:rsid w:val="002151D2"/>
    <w:rsid w:val="00215D44"/>
    <w:rsid w:val="00216C1E"/>
    <w:rsid w:val="00223523"/>
    <w:rsid w:val="0022624F"/>
    <w:rsid w:val="00227767"/>
    <w:rsid w:val="00234394"/>
    <w:rsid w:val="002359D6"/>
    <w:rsid w:val="002403FA"/>
    <w:rsid w:val="00242E31"/>
    <w:rsid w:val="002642E3"/>
    <w:rsid w:val="0026436D"/>
    <w:rsid w:val="002662CE"/>
    <w:rsid w:val="00266449"/>
    <w:rsid w:val="00280A8F"/>
    <w:rsid w:val="00292D54"/>
    <w:rsid w:val="002A4CCB"/>
    <w:rsid w:val="002A7AD7"/>
    <w:rsid w:val="002C439E"/>
    <w:rsid w:val="002C6222"/>
    <w:rsid w:val="002D0E2C"/>
    <w:rsid w:val="002D3318"/>
    <w:rsid w:val="002D4346"/>
    <w:rsid w:val="002D51A6"/>
    <w:rsid w:val="002F2069"/>
    <w:rsid w:val="002F2408"/>
    <w:rsid w:val="002F3C84"/>
    <w:rsid w:val="002F7AE2"/>
    <w:rsid w:val="002F7E6A"/>
    <w:rsid w:val="0030070B"/>
    <w:rsid w:val="0030186A"/>
    <w:rsid w:val="00302D4B"/>
    <w:rsid w:val="0030556F"/>
    <w:rsid w:val="003110D4"/>
    <w:rsid w:val="00311E72"/>
    <w:rsid w:val="00313B65"/>
    <w:rsid w:val="00317704"/>
    <w:rsid w:val="00320BBC"/>
    <w:rsid w:val="00323FFF"/>
    <w:rsid w:val="00325F4F"/>
    <w:rsid w:val="00327A43"/>
    <w:rsid w:val="00331DED"/>
    <w:rsid w:val="00332B7F"/>
    <w:rsid w:val="003346D1"/>
    <w:rsid w:val="00335473"/>
    <w:rsid w:val="0035077E"/>
    <w:rsid w:val="0035428F"/>
    <w:rsid w:val="00354C32"/>
    <w:rsid w:val="00355BA8"/>
    <w:rsid w:val="00361F43"/>
    <w:rsid w:val="00363FAE"/>
    <w:rsid w:val="00365401"/>
    <w:rsid w:val="00365F49"/>
    <w:rsid w:val="00373A1B"/>
    <w:rsid w:val="00380743"/>
    <w:rsid w:val="00380EA6"/>
    <w:rsid w:val="00383862"/>
    <w:rsid w:val="0038532D"/>
    <w:rsid w:val="00395CC6"/>
    <w:rsid w:val="003976C4"/>
    <w:rsid w:val="003A0292"/>
    <w:rsid w:val="003A7CE3"/>
    <w:rsid w:val="003B6149"/>
    <w:rsid w:val="003B6BE3"/>
    <w:rsid w:val="003B7D29"/>
    <w:rsid w:val="003D1E00"/>
    <w:rsid w:val="003D447E"/>
    <w:rsid w:val="003D579B"/>
    <w:rsid w:val="003E280E"/>
    <w:rsid w:val="003E28A7"/>
    <w:rsid w:val="003E39A4"/>
    <w:rsid w:val="003E59F1"/>
    <w:rsid w:val="003E7E97"/>
    <w:rsid w:val="003F134D"/>
    <w:rsid w:val="003F19C4"/>
    <w:rsid w:val="003F4EBA"/>
    <w:rsid w:val="00400AED"/>
    <w:rsid w:val="004026EA"/>
    <w:rsid w:val="004032D5"/>
    <w:rsid w:val="00412957"/>
    <w:rsid w:val="00413A9A"/>
    <w:rsid w:val="004159A9"/>
    <w:rsid w:val="004228A1"/>
    <w:rsid w:val="00426A0F"/>
    <w:rsid w:val="0043794C"/>
    <w:rsid w:val="00440F1E"/>
    <w:rsid w:val="00441599"/>
    <w:rsid w:val="00442019"/>
    <w:rsid w:val="00445034"/>
    <w:rsid w:val="00451CB8"/>
    <w:rsid w:val="0045740A"/>
    <w:rsid w:val="004608AB"/>
    <w:rsid w:val="00461688"/>
    <w:rsid w:val="004627A0"/>
    <w:rsid w:val="0046765F"/>
    <w:rsid w:val="004677AE"/>
    <w:rsid w:val="00467928"/>
    <w:rsid w:val="00472829"/>
    <w:rsid w:val="0048037B"/>
    <w:rsid w:val="00481BE8"/>
    <w:rsid w:val="00482032"/>
    <w:rsid w:val="004829A5"/>
    <w:rsid w:val="00485577"/>
    <w:rsid w:val="004861D1"/>
    <w:rsid w:val="00492B90"/>
    <w:rsid w:val="00493EA7"/>
    <w:rsid w:val="004953A8"/>
    <w:rsid w:val="004A0945"/>
    <w:rsid w:val="004A4CBD"/>
    <w:rsid w:val="004A64B4"/>
    <w:rsid w:val="004A6B42"/>
    <w:rsid w:val="004B0506"/>
    <w:rsid w:val="004C0407"/>
    <w:rsid w:val="004C18A2"/>
    <w:rsid w:val="004C2EA0"/>
    <w:rsid w:val="004C339C"/>
    <w:rsid w:val="004C5340"/>
    <w:rsid w:val="004D3D99"/>
    <w:rsid w:val="004D4050"/>
    <w:rsid w:val="004D7F41"/>
    <w:rsid w:val="004E0FAC"/>
    <w:rsid w:val="004E127F"/>
    <w:rsid w:val="004E192F"/>
    <w:rsid w:val="004E1A40"/>
    <w:rsid w:val="004E61E5"/>
    <w:rsid w:val="004E7941"/>
    <w:rsid w:val="004E7F2D"/>
    <w:rsid w:val="004F37B2"/>
    <w:rsid w:val="004F41A1"/>
    <w:rsid w:val="004F7709"/>
    <w:rsid w:val="00500B61"/>
    <w:rsid w:val="00501160"/>
    <w:rsid w:val="005053D8"/>
    <w:rsid w:val="00507671"/>
    <w:rsid w:val="00525D4F"/>
    <w:rsid w:val="005303EB"/>
    <w:rsid w:val="00533CCB"/>
    <w:rsid w:val="0054534D"/>
    <w:rsid w:val="00554687"/>
    <w:rsid w:val="00556FA3"/>
    <w:rsid w:val="00560B20"/>
    <w:rsid w:val="0056501A"/>
    <w:rsid w:val="00573EE3"/>
    <w:rsid w:val="0057543A"/>
    <w:rsid w:val="00592AC9"/>
    <w:rsid w:val="00596579"/>
    <w:rsid w:val="005B4FFF"/>
    <w:rsid w:val="005B5C84"/>
    <w:rsid w:val="005B7DD4"/>
    <w:rsid w:val="005C242A"/>
    <w:rsid w:val="005C4EAA"/>
    <w:rsid w:val="005C4F49"/>
    <w:rsid w:val="005C5D65"/>
    <w:rsid w:val="005C5E59"/>
    <w:rsid w:val="005C6906"/>
    <w:rsid w:val="005D4CF7"/>
    <w:rsid w:val="005E6EF5"/>
    <w:rsid w:val="005F110B"/>
    <w:rsid w:val="005F4345"/>
    <w:rsid w:val="00600C9E"/>
    <w:rsid w:val="0060259C"/>
    <w:rsid w:val="0060677B"/>
    <w:rsid w:val="00607790"/>
    <w:rsid w:val="00612390"/>
    <w:rsid w:val="006132BC"/>
    <w:rsid w:val="00620335"/>
    <w:rsid w:val="0062073B"/>
    <w:rsid w:val="006227CF"/>
    <w:rsid w:val="00622BF2"/>
    <w:rsid w:val="006243FD"/>
    <w:rsid w:val="0063185F"/>
    <w:rsid w:val="006327CD"/>
    <w:rsid w:val="00635A43"/>
    <w:rsid w:val="00646AD9"/>
    <w:rsid w:val="00652021"/>
    <w:rsid w:val="00660790"/>
    <w:rsid w:val="006627DA"/>
    <w:rsid w:val="0066536F"/>
    <w:rsid w:val="00667B3D"/>
    <w:rsid w:val="0067014D"/>
    <w:rsid w:val="00670451"/>
    <w:rsid w:val="00672A84"/>
    <w:rsid w:val="00673333"/>
    <w:rsid w:val="00673733"/>
    <w:rsid w:val="00673806"/>
    <w:rsid w:val="00680785"/>
    <w:rsid w:val="00682710"/>
    <w:rsid w:val="00694FB3"/>
    <w:rsid w:val="006B059C"/>
    <w:rsid w:val="006B0AEC"/>
    <w:rsid w:val="006B49F5"/>
    <w:rsid w:val="006B4EC6"/>
    <w:rsid w:val="006B778F"/>
    <w:rsid w:val="006C6DF5"/>
    <w:rsid w:val="006E1069"/>
    <w:rsid w:val="006E3843"/>
    <w:rsid w:val="006E38C5"/>
    <w:rsid w:val="006E4F6E"/>
    <w:rsid w:val="006E6563"/>
    <w:rsid w:val="006E7124"/>
    <w:rsid w:val="006F5807"/>
    <w:rsid w:val="006F7B84"/>
    <w:rsid w:val="007008EF"/>
    <w:rsid w:val="00702597"/>
    <w:rsid w:val="007048F4"/>
    <w:rsid w:val="0071447B"/>
    <w:rsid w:val="00720D6D"/>
    <w:rsid w:val="00720E0E"/>
    <w:rsid w:val="0072177F"/>
    <w:rsid w:val="007220D0"/>
    <w:rsid w:val="00727757"/>
    <w:rsid w:val="0073036D"/>
    <w:rsid w:val="00731D29"/>
    <w:rsid w:val="00734570"/>
    <w:rsid w:val="007354E1"/>
    <w:rsid w:val="00735EE5"/>
    <w:rsid w:val="00737421"/>
    <w:rsid w:val="00740900"/>
    <w:rsid w:val="00743E03"/>
    <w:rsid w:val="007475F1"/>
    <w:rsid w:val="00751A74"/>
    <w:rsid w:val="00754C5F"/>
    <w:rsid w:val="00756FF4"/>
    <w:rsid w:val="0076249A"/>
    <w:rsid w:val="00764B88"/>
    <w:rsid w:val="007658A8"/>
    <w:rsid w:val="00765E81"/>
    <w:rsid w:val="00771395"/>
    <w:rsid w:val="0077314B"/>
    <w:rsid w:val="007771E1"/>
    <w:rsid w:val="00785D3D"/>
    <w:rsid w:val="00787F2B"/>
    <w:rsid w:val="007907BB"/>
    <w:rsid w:val="00791EF6"/>
    <w:rsid w:val="00793877"/>
    <w:rsid w:val="0079501A"/>
    <w:rsid w:val="0079672A"/>
    <w:rsid w:val="007A04CD"/>
    <w:rsid w:val="007A49A7"/>
    <w:rsid w:val="007A6371"/>
    <w:rsid w:val="007C3BE9"/>
    <w:rsid w:val="007C6B64"/>
    <w:rsid w:val="007C729B"/>
    <w:rsid w:val="007D3BD4"/>
    <w:rsid w:val="007E1FC5"/>
    <w:rsid w:val="00800EA3"/>
    <w:rsid w:val="00801C66"/>
    <w:rsid w:val="00807CA4"/>
    <w:rsid w:val="00813AD5"/>
    <w:rsid w:val="0081403B"/>
    <w:rsid w:val="00814783"/>
    <w:rsid w:val="00815DD0"/>
    <w:rsid w:val="0081685F"/>
    <w:rsid w:val="008278D4"/>
    <w:rsid w:val="0083001A"/>
    <w:rsid w:val="00834190"/>
    <w:rsid w:val="008348C0"/>
    <w:rsid w:val="008361B7"/>
    <w:rsid w:val="008405B4"/>
    <w:rsid w:val="00846610"/>
    <w:rsid w:val="00851A4D"/>
    <w:rsid w:val="00855D69"/>
    <w:rsid w:val="0085612D"/>
    <w:rsid w:val="008645B9"/>
    <w:rsid w:val="00865B30"/>
    <w:rsid w:val="00872044"/>
    <w:rsid w:val="00874C63"/>
    <w:rsid w:val="00881FB7"/>
    <w:rsid w:val="008874EC"/>
    <w:rsid w:val="00894EB3"/>
    <w:rsid w:val="0089722C"/>
    <w:rsid w:val="008A5BE7"/>
    <w:rsid w:val="008A6CBE"/>
    <w:rsid w:val="008B060F"/>
    <w:rsid w:val="008B7489"/>
    <w:rsid w:val="008C52BA"/>
    <w:rsid w:val="008D5D12"/>
    <w:rsid w:val="008D6231"/>
    <w:rsid w:val="008E3022"/>
    <w:rsid w:val="008E5B70"/>
    <w:rsid w:val="008E5E01"/>
    <w:rsid w:val="008E6500"/>
    <w:rsid w:val="008E7594"/>
    <w:rsid w:val="008F494E"/>
    <w:rsid w:val="00900655"/>
    <w:rsid w:val="0090788E"/>
    <w:rsid w:val="00907E4A"/>
    <w:rsid w:val="009108A9"/>
    <w:rsid w:val="00930F96"/>
    <w:rsid w:val="00936DE1"/>
    <w:rsid w:val="00940A31"/>
    <w:rsid w:val="00941686"/>
    <w:rsid w:val="00941E8C"/>
    <w:rsid w:val="00942BF5"/>
    <w:rsid w:val="00945495"/>
    <w:rsid w:val="009522E1"/>
    <w:rsid w:val="00960039"/>
    <w:rsid w:val="00961DA6"/>
    <w:rsid w:val="00962205"/>
    <w:rsid w:val="0096329F"/>
    <w:rsid w:val="00966D1F"/>
    <w:rsid w:val="00972F15"/>
    <w:rsid w:val="00975425"/>
    <w:rsid w:val="00982AE4"/>
    <w:rsid w:val="00985090"/>
    <w:rsid w:val="00987D9A"/>
    <w:rsid w:val="00995D85"/>
    <w:rsid w:val="009C3642"/>
    <w:rsid w:val="009C56D4"/>
    <w:rsid w:val="009D6890"/>
    <w:rsid w:val="009E7EA3"/>
    <w:rsid w:val="009F3FA7"/>
    <w:rsid w:val="00A122D1"/>
    <w:rsid w:val="00A13917"/>
    <w:rsid w:val="00A21F7F"/>
    <w:rsid w:val="00A22077"/>
    <w:rsid w:val="00A238F3"/>
    <w:rsid w:val="00A25CA8"/>
    <w:rsid w:val="00A27364"/>
    <w:rsid w:val="00A27ACF"/>
    <w:rsid w:val="00A42719"/>
    <w:rsid w:val="00A42B7A"/>
    <w:rsid w:val="00A470BE"/>
    <w:rsid w:val="00A479FE"/>
    <w:rsid w:val="00A54AA2"/>
    <w:rsid w:val="00A56A28"/>
    <w:rsid w:val="00A56F08"/>
    <w:rsid w:val="00A72178"/>
    <w:rsid w:val="00A768F4"/>
    <w:rsid w:val="00A84D6A"/>
    <w:rsid w:val="00A94AE5"/>
    <w:rsid w:val="00A968FF"/>
    <w:rsid w:val="00AA0ADA"/>
    <w:rsid w:val="00AB13E9"/>
    <w:rsid w:val="00AB58C3"/>
    <w:rsid w:val="00AB631C"/>
    <w:rsid w:val="00AB6BCF"/>
    <w:rsid w:val="00AC0622"/>
    <w:rsid w:val="00AC0B42"/>
    <w:rsid w:val="00AD6804"/>
    <w:rsid w:val="00AD712B"/>
    <w:rsid w:val="00AF0E4B"/>
    <w:rsid w:val="00AF43FF"/>
    <w:rsid w:val="00B05079"/>
    <w:rsid w:val="00B07D52"/>
    <w:rsid w:val="00B124C2"/>
    <w:rsid w:val="00B14119"/>
    <w:rsid w:val="00B1663A"/>
    <w:rsid w:val="00B25849"/>
    <w:rsid w:val="00B261E2"/>
    <w:rsid w:val="00B264A0"/>
    <w:rsid w:val="00B51038"/>
    <w:rsid w:val="00B53299"/>
    <w:rsid w:val="00B56DB0"/>
    <w:rsid w:val="00B65D49"/>
    <w:rsid w:val="00B67F8C"/>
    <w:rsid w:val="00B71AF8"/>
    <w:rsid w:val="00B75F06"/>
    <w:rsid w:val="00B77177"/>
    <w:rsid w:val="00B851BD"/>
    <w:rsid w:val="00B871C8"/>
    <w:rsid w:val="00B952A3"/>
    <w:rsid w:val="00B95580"/>
    <w:rsid w:val="00B97190"/>
    <w:rsid w:val="00BA5240"/>
    <w:rsid w:val="00BA54B3"/>
    <w:rsid w:val="00BB5510"/>
    <w:rsid w:val="00BC35F2"/>
    <w:rsid w:val="00BC44A2"/>
    <w:rsid w:val="00BD1A20"/>
    <w:rsid w:val="00BD3243"/>
    <w:rsid w:val="00BD3350"/>
    <w:rsid w:val="00BE3D12"/>
    <w:rsid w:val="00BE4529"/>
    <w:rsid w:val="00BF17A7"/>
    <w:rsid w:val="00BF4A1D"/>
    <w:rsid w:val="00BF55B5"/>
    <w:rsid w:val="00BF63E0"/>
    <w:rsid w:val="00C00313"/>
    <w:rsid w:val="00C03BC2"/>
    <w:rsid w:val="00C14A66"/>
    <w:rsid w:val="00C150EF"/>
    <w:rsid w:val="00C16D11"/>
    <w:rsid w:val="00C17917"/>
    <w:rsid w:val="00C213B0"/>
    <w:rsid w:val="00C246FE"/>
    <w:rsid w:val="00C24834"/>
    <w:rsid w:val="00C24F70"/>
    <w:rsid w:val="00C261C1"/>
    <w:rsid w:val="00C2651E"/>
    <w:rsid w:val="00C32A3E"/>
    <w:rsid w:val="00C32D98"/>
    <w:rsid w:val="00C34382"/>
    <w:rsid w:val="00C36D40"/>
    <w:rsid w:val="00C404DC"/>
    <w:rsid w:val="00C423B5"/>
    <w:rsid w:val="00C42F35"/>
    <w:rsid w:val="00C43811"/>
    <w:rsid w:val="00C51C1A"/>
    <w:rsid w:val="00C56021"/>
    <w:rsid w:val="00C61425"/>
    <w:rsid w:val="00C65813"/>
    <w:rsid w:val="00C71EA5"/>
    <w:rsid w:val="00C801AF"/>
    <w:rsid w:val="00C85526"/>
    <w:rsid w:val="00C86A7D"/>
    <w:rsid w:val="00C92EFD"/>
    <w:rsid w:val="00C93193"/>
    <w:rsid w:val="00C947B4"/>
    <w:rsid w:val="00C95F88"/>
    <w:rsid w:val="00C9709C"/>
    <w:rsid w:val="00C97C90"/>
    <w:rsid w:val="00CA0552"/>
    <w:rsid w:val="00CA13A2"/>
    <w:rsid w:val="00CA1540"/>
    <w:rsid w:val="00CA1B9C"/>
    <w:rsid w:val="00CA7812"/>
    <w:rsid w:val="00CB0EF6"/>
    <w:rsid w:val="00CC1EA1"/>
    <w:rsid w:val="00CC2B8F"/>
    <w:rsid w:val="00CC3B56"/>
    <w:rsid w:val="00CC51B7"/>
    <w:rsid w:val="00CC60B6"/>
    <w:rsid w:val="00CD459C"/>
    <w:rsid w:val="00CE5A05"/>
    <w:rsid w:val="00CF05F0"/>
    <w:rsid w:val="00CF07FC"/>
    <w:rsid w:val="00CF46D6"/>
    <w:rsid w:val="00D02BC3"/>
    <w:rsid w:val="00D02CA4"/>
    <w:rsid w:val="00D11768"/>
    <w:rsid w:val="00D11A0C"/>
    <w:rsid w:val="00D140AE"/>
    <w:rsid w:val="00D14AD4"/>
    <w:rsid w:val="00D15257"/>
    <w:rsid w:val="00D15981"/>
    <w:rsid w:val="00D24F83"/>
    <w:rsid w:val="00D26380"/>
    <w:rsid w:val="00D30D6D"/>
    <w:rsid w:val="00D3307C"/>
    <w:rsid w:val="00D33633"/>
    <w:rsid w:val="00D35F75"/>
    <w:rsid w:val="00D47AD5"/>
    <w:rsid w:val="00D508D9"/>
    <w:rsid w:val="00D5429B"/>
    <w:rsid w:val="00D573E9"/>
    <w:rsid w:val="00D60218"/>
    <w:rsid w:val="00D80B69"/>
    <w:rsid w:val="00D87B60"/>
    <w:rsid w:val="00D92644"/>
    <w:rsid w:val="00D92F9C"/>
    <w:rsid w:val="00DA2FFF"/>
    <w:rsid w:val="00DA3DCA"/>
    <w:rsid w:val="00DA6950"/>
    <w:rsid w:val="00DB1CC7"/>
    <w:rsid w:val="00DB42F9"/>
    <w:rsid w:val="00DB51E1"/>
    <w:rsid w:val="00DB5C80"/>
    <w:rsid w:val="00DC1360"/>
    <w:rsid w:val="00DC3B36"/>
    <w:rsid w:val="00DC4D56"/>
    <w:rsid w:val="00DC5069"/>
    <w:rsid w:val="00DC6064"/>
    <w:rsid w:val="00DD05FA"/>
    <w:rsid w:val="00DE2CA0"/>
    <w:rsid w:val="00DE4E21"/>
    <w:rsid w:val="00DE4F3E"/>
    <w:rsid w:val="00DE778E"/>
    <w:rsid w:val="00DF0CE0"/>
    <w:rsid w:val="00DF3149"/>
    <w:rsid w:val="00DF3803"/>
    <w:rsid w:val="00DF52E9"/>
    <w:rsid w:val="00DF5711"/>
    <w:rsid w:val="00E05531"/>
    <w:rsid w:val="00E10093"/>
    <w:rsid w:val="00E1200B"/>
    <w:rsid w:val="00E14FE6"/>
    <w:rsid w:val="00E161B3"/>
    <w:rsid w:val="00E22224"/>
    <w:rsid w:val="00E2281A"/>
    <w:rsid w:val="00E239B9"/>
    <w:rsid w:val="00E24442"/>
    <w:rsid w:val="00E42F3D"/>
    <w:rsid w:val="00E52BA0"/>
    <w:rsid w:val="00E57701"/>
    <w:rsid w:val="00E731DE"/>
    <w:rsid w:val="00E83BB4"/>
    <w:rsid w:val="00E8422C"/>
    <w:rsid w:val="00E87705"/>
    <w:rsid w:val="00E96863"/>
    <w:rsid w:val="00EA18F8"/>
    <w:rsid w:val="00EA1C3F"/>
    <w:rsid w:val="00EA6861"/>
    <w:rsid w:val="00EB061C"/>
    <w:rsid w:val="00EB40F1"/>
    <w:rsid w:val="00EC3440"/>
    <w:rsid w:val="00EC658B"/>
    <w:rsid w:val="00ED33BC"/>
    <w:rsid w:val="00ED5548"/>
    <w:rsid w:val="00ED786D"/>
    <w:rsid w:val="00EE16C3"/>
    <w:rsid w:val="00EE70B2"/>
    <w:rsid w:val="00EF11EE"/>
    <w:rsid w:val="00EF1A91"/>
    <w:rsid w:val="00EF4398"/>
    <w:rsid w:val="00EF4B2D"/>
    <w:rsid w:val="00EF5C72"/>
    <w:rsid w:val="00F013E2"/>
    <w:rsid w:val="00F05B04"/>
    <w:rsid w:val="00F10AE2"/>
    <w:rsid w:val="00F11FB9"/>
    <w:rsid w:val="00F13340"/>
    <w:rsid w:val="00F139EB"/>
    <w:rsid w:val="00F2394C"/>
    <w:rsid w:val="00F3061C"/>
    <w:rsid w:val="00F3274E"/>
    <w:rsid w:val="00F42CD2"/>
    <w:rsid w:val="00F433E0"/>
    <w:rsid w:val="00F5030A"/>
    <w:rsid w:val="00F55710"/>
    <w:rsid w:val="00F601C3"/>
    <w:rsid w:val="00F6160A"/>
    <w:rsid w:val="00F7172F"/>
    <w:rsid w:val="00F71E96"/>
    <w:rsid w:val="00F73B7F"/>
    <w:rsid w:val="00F75023"/>
    <w:rsid w:val="00F801C7"/>
    <w:rsid w:val="00FA0421"/>
    <w:rsid w:val="00FA6B1B"/>
    <w:rsid w:val="00FA75C7"/>
    <w:rsid w:val="00FC203B"/>
    <w:rsid w:val="00FC3C3E"/>
    <w:rsid w:val="00FD43FE"/>
    <w:rsid w:val="00FD5BC9"/>
    <w:rsid w:val="00FD5F2B"/>
    <w:rsid w:val="00FE019E"/>
    <w:rsid w:val="00FF56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Normal Indent" w:uiPriority="0"/>
    <w:lsdException w:name="footnote text" w:uiPriority="0"/>
    <w:lsdException w:name="header" w:uiPriority="0"/>
    <w:lsdException w:name="caption" w:locked="1" w:uiPriority="35" w:qFormat="1"/>
    <w:lsdException w:name="footnote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lock Text" w:uiPriority="0"/>
    <w:lsdException w:name="Strong" w:locked="1" w:semiHidden="0" w:uiPriority="22" w:unhideWhenUsed="0" w:qFormat="1"/>
    <w:lsdException w:name="Emphasis" w:locked="1" w:semiHidden="0" w:uiPriority="2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10"/>
    <w:pPr>
      <w:spacing w:after="200" w:line="276" w:lineRule="auto"/>
    </w:pPr>
    <w:rPr>
      <w:lang w:eastAsia="en-US"/>
    </w:rPr>
  </w:style>
  <w:style w:type="paragraph" w:styleId="Balk1">
    <w:name w:val="heading 1"/>
    <w:basedOn w:val="Normal"/>
    <w:next w:val="Normal"/>
    <w:link w:val="Balk1Char1"/>
    <w:qFormat/>
    <w:locked/>
    <w:rsid w:val="00F73B7F"/>
    <w:pPr>
      <w:keepNext/>
      <w:keepLines/>
      <w:spacing w:before="480" w:after="0"/>
      <w:jc w:val="both"/>
      <w:outlineLvl w:val="0"/>
    </w:pPr>
    <w:rPr>
      <w:rFonts w:ascii="Times New Roman" w:eastAsia="Times New Roman" w:hAnsi="Times New Roman"/>
      <w:b/>
      <w:bCs/>
      <w:sz w:val="20"/>
      <w:szCs w:val="28"/>
      <w:lang w:val="en-US"/>
    </w:rPr>
  </w:style>
  <w:style w:type="paragraph" w:styleId="Balk2">
    <w:name w:val="heading 2"/>
    <w:basedOn w:val="Normal"/>
    <w:next w:val="Normal"/>
    <w:link w:val="Balk2Char"/>
    <w:qFormat/>
    <w:locked/>
    <w:rsid w:val="00F73B7F"/>
    <w:pPr>
      <w:keepNext/>
      <w:keepLines/>
      <w:spacing w:before="200" w:after="0"/>
      <w:jc w:val="both"/>
      <w:outlineLvl w:val="1"/>
    </w:pPr>
    <w:rPr>
      <w:rFonts w:ascii="Times New Roman" w:eastAsia="Times New Roman" w:hAnsi="Times New Roman"/>
      <w:b/>
      <w:bCs/>
      <w:sz w:val="20"/>
      <w:szCs w:val="26"/>
      <w:lang w:val="en-US"/>
    </w:rPr>
  </w:style>
  <w:style w:type="paragraph" w:styleId="Balk3">
    <w:name w:val="heading 3"/>
    <w:basedOn w:val="Normal"/>
    <w:next w:val="Paragraph"/>
    <w:link w:val="Balk3Char"/>
    <w:qFormat/>
    <w:locked/>
    <w:rsid w:val="00F73B7F"/>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paragraph" w:styleId="Balk4">
    <w:name w:val="heading 4"/>
    <w:basedOn w:val="Paragraph"/>
    <w:next w:val="Newparagraph"/>
    <w:link w:val="Balk4Char"/>
    <w:uiPriority w:val="9"/>
    <w:qFormat/>
    <w:locked/>
    <w:rsid w:val="00F73B7F"/>
    <w:pPr>
      <w:spacing w:before="360"/>
      <w:outlineLvl w:val="3"/>
    </w:pPr>
    <w:rPr>
      <w:bCs/>
      <w:szCs w:val="28"/>
    </w:rPr>
  </w:style>
  <w:style w:type="paragraph" w:styleId="Balk5">
    <w:name w:val="heading 5"/>
    <w:basedOn w:val="Normal"/>
    <w:next w:val="Normal"/>
    <w:link w:val="Balk5Char"/>
    <w:uiPriority w:val="9"/>
    <w:unhideWhenUsed/>
    <w:qFormat/>
    <w:locked/>
    <w:rsid w:val="00F73B7F"/>
    <w:pPr>
      <w:widowControl w:val="0"/>
      <w:autoSpaceDE w:val="0"/>
      <w:autoSpaceDN w:val="0"/>
      <w:adjustRightInd w:val="0"/>
      <w:spacing w:before="240" w:after="60" w:line="240" w:lineRule="auto"/>
      <w:outlineLvl w:val="4"/>
    </w:pPr>
    <w:rPr>
      <w:rFonts w:eastAsia="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02BC3"/>
    <w:pPr>
      <w:autoSpaceDE w:val="0"/>
      <w:autoSpaceDN w:val="0"/>
      <w:adjustRightInd w:val="0"/>
    </w:pPr>
    <w:rPr>
      <w:rFonts w:ascii="Candara" w:hAnsi="Candara" w:cs="Candara"/>
      <w:color w:val="000000"/>
      <w:sz w:val="24"/>
      <w:szCs w:val="24"/>
      <w:lang w:eastAsia="en-US"/>
    </w:rPr>
  </w:style>
  <w:style w:type="table" w:styleId="TabloKlavuzu">
    <w:name w:val="Table Grid"/>
    <w:basedOn w:val="NormalTablo"/>
    <w:uiPriority w:val="59"/>
    <w:rsid w:val="00052BE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Vurgu">
    <w:name w:val="Emphasis"/>
    <w:basedOn w:val="VarsaylanParagrafYazTipi"/>
    <w:uiPriority w:val="20"/>
    <w:qFormat/>
    <w:rsid w:val="00D80B69"/>
    <w:rPr>
      <w:rFonts w:cs="Times New Roman"/>
      <w:b/>
      <w:bCs/>
    </w:rPr>
  </w:style>
  <w:style w:type="character" w:customStyle="1" w:styleId="st1">
    <w:name w:val="st1"/>
    <w:basedOn w:val="VarsaylanParagrafYazTipi"/>
    <w:uiPriority w:val="99"/>
    <w:rsid w:val="00D80B69"/>
    <w:rPr>
      <w:rFonts w:cs="Times New Roman"/>
    </w:rPr>
  </w:style>
  <w:style w:type="character" w:styleId="AklamaBavurusu">
    <w:name w:val="annotation reference"/>
    <w:basedOn w:val="VarsaylanParagrafYazTipi"/>
    <w:uiPriority w:val="99"/>
    <w:rsid w:val="00320BBC"/>
    <w:rPr>
      <w:rFonts w:cs="Times New Roman"/>
      <w:sz w:val="16"/>
      <w:szCs w:val="16"/>
    </w:rPr>
  </w:style>
  <w:style w:type="paragraph" w:styleId="AklamaMetni">
    <w:name w:val="annotation text"/>
    <w:basedOn w:val="Normal"/>
    <w:link w:val="AklamaMetniChar"/>
    <w:uiPriority w:val="99"/>
    <w:rsid w:val="00320BBC"/>
    <w:pPr>
      <w:spacing w:line="240" w:lineRule="auto"/>
    </w:pPr>
    <w:rPr>
      <w:sz w:val="20"/>
      <w:szCs w:val="20"/>
    </w:rPr>
  </w:style>
  <w:style w:type="character" w:customStyle="1" w:styleId="AklamaMetniChar">
    <w:name w:val="Açıklama Metni Char"/>
    <w:basedOn w:val="VarsaylanParagrafYazTipi"/>
    <w:link w:val="AklamaMetni"/>
    <w:uiPriority w:val="99"/>
    <w:locked/>
    <w:rsid w:val="00320BBC"/>
    <w:rPr>
      <w:rFonts w:cs="Times New Roman"/>
      <w:sz w:val="20"/>
      <w:szCs w:val="20"/>
    </w:rPr>
  </w:style>
  <w:style w:type="paragraph" w:styleId="AklamaKonusu">
    <w:name w:val="annotation subject"/>
    <w:basedOn w:val="AklamaMetni"/>
    <w:next w:val="AklamaMetni"/>
    <w:link w:val="AklamaKonusuChar"/>
    <w:uiPriority w:val="99"/>
    <w:rsid w:val="00320BBC"/>
    <w:rPr>
      <w:b/>
      <w:bCs/>
    </w:rPr>
  </w:style>
  <w:style w:type="character" w:customStyle="1" w:styleId="AklamaKonusuChar">
    <w:name w:val="Açıklama Konusu Char"/>
    <w:basedOn w:val="AklamaMetniChar"/>
    <w:link w:val="AklamaKonusu"/>
    <w:uiPriority w:val="99"/>
    <w:locked/>
    <w:rsid w:val="00320BBC"/>
    <w:rPr>
      <w:rFonts w:cs="Times New Roman"/>
      <w:b/>
      <w:bCs/>
      <w:sz w:val="20"/>
      <w:szCs w:val="20"/>
    </w:rPr>
  </w:style>
  <w:style w:type="paragraph" w:styleId="BalonMetni">
    <w:name w:val="Balloon Text"/>
    <w:basedOn w:val="Normal"/>
    <w:link w:val="BalonMetniChar"/>
    <w:rsid w:val="00320B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locked/>
    <w:rsid w:val="00320BBC"/>
    <w:rPr>
      <w:rFonts w:ascii="Tahoma" w:hAnsi="Tahoma" w:cs="Tahoma"/>
      <w:sz w:val="16"/>
      <w:szCs w:val="16"/>
    </w:rPr>
  </w:style>
  <w:style w:type="paragraph" w:styleId="Dzeltme">
    <w:name w:val="Revision"/>
    <w:hidden/>
    <w:uiPriority w:val="99"/>
    <w:semiHidden/>
    <w:rsid w:val="00560B20"/>
    <w:rPr>
      <w:lang w:eastAsia="en-US"/>
    </w:rPr>
  </w:style>
  <w:style w:type="paragraph" w:styleId="stbilgi">
    <w:name w:val="header"/>
    <w:basedOn w:val="Normal"/>
    <w:link w:val="stbilgiChar"/>
    <w:unhideWhenUsed/>
    <w:rsid w:val="005F4345"/>
    <w:pPr>
      <w:tabs>
        <w:tab w:val="center" w:pos="4536"/>
        <w:tab w:val="right" w:pos="9072"/>
      </w:tabs>
      <w:spacing w:after="0" w:line="240" w:lineRule="auto"/>
    </w:pPr>
  </w:style>
  <w:style w:type="character" w:customStyle="1" w:styleId="stbilgiChar">
    <w:name w:val="Üstbilgi Char"/>
    <w:basedOn w:val="VarsaylanParagrafYazTipi"/>
    <w:link w:val="stbilgi"/>
    <w:rsid w:val="005F4345"/>
    <w:rPr>
      <w:lang w:eastAsia="en-US"/>
    </w:rPr>
  </w:style>
  <w:style w:type="paragraph" w:styleId="Altbilgi">
    <w:name w:val="footer"/>
    <w:basedOn w:val="Normal"/>
    <w:link w:val="AltbilgiChar"/>
    <w:uiPriority w:val="99"/>
    <w:unhideWhenUsed/>
    <w:rsid w:val="005F434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4345"/>
    <w:rPr>
      <w:lang w:eastAsia="en-US"/>
    </w:rPr>
  </w:style>
  <w:style w:type="character" w:customStyle="1" w:styleId="nlmyear">
    <w:name w:val="nlm_year"/>
    <w:basedOn w:val="VarsaylanParagrafYazTipi"/>
    <w:rsid w:val="003E39A4"/>
  </w:style>
  <w:style w:type="character" w:customStyle="1" w:styleId="nlmfpage">
    <w:name w:val="nlm_fpage"/>
    <w:basedOn w:val="VarsaylanParagrafYazTipi"/>
    <w:rsid w:val="003E39A4"/>
  </w:style>
  <w:style w:type="paragraph" w:styleId="ListeParagraf">
    <w:name w:val="List Paragraph"/>
    <w:basedOn w:val="Normal"/>
    <w:uiPriority w:val="34"/>
    <w:qFormat/>
    <w:rsid w:val="00646AD9"/>
    <w:pPr>
      <w:ind w:left="720"/>
      <w:contextualSpacing/>
    </w:pPr>
    <w:rPr>
      <w:rFonts w:asciiTheme="minorHAnsi" w:eastAsiaTheme="minorHAnsi" w:hAnsiTheme="minorHAnsi" w:cstheme="minorBidi"/>
    </w:rPr>
  </w:style>
  <w:style w:type="paragraph" w:styleId="DipnotMetni">
    <w:name w:val="footnote text"/>
    <w:basedOn w:val="Normal"/>
    <w:link w:val="DipnotMetniChar"/>
    <w:unhideWhenUsed/>
    <w:rsid w:val="00962205"/>
    <w:pPr>
      <w:spacing w:after="0" w:line="240" w:lineRule="auto"/>
    </w:pPr>
    <w:rPr>
      <w:sz w:val="20"/>
      <w:szCs w:val="20"/>
    </w:rPr>
  </w:style>
  <w:style w:type="character" w:customStyle="1" w:styleId="DipnotMetniChar">
    <w:name w:val="Dipnot Metni Char"/>
    <w:basedOn w:val="VarsaylanParagrafYazTipi"/>
    <w:link w:val="DipnotMetni"/>
    <w:rsid w:val="00962205"/>
    <w:rPr>
      <w:sz w:val="20"/>
      <w:szCs w:val="20"/>
      <w:lang w:eastAsia="en-US"/>
    </w:rPr>
  </w:style>
  <w:style w:type="character" w:styleId="DipnotBavurusu">
    <w:name w:val="footnote reference"/>
    <w:basedOn w:val="VarsaylanParagrafYazTipi"/>
    <w:unhideWhenUsed/>
    <w:rsid w:val="00962205"/>
    <w:rPr>
      <w:vertAlign w:val="superscript"/>
    </w:rPr>
  </w:style>
  <w:style w:type="table" w:customStyle="1" w:styleId="KlavuzTablo1Ak-Vurgu11">
    <w:name w:val="Kılavuz Tablo 1 Açık - Vurgu 11"/>
    <w:basedOn w:val="NormalTablo"/>
    <w:uiPriority w:val="46"/>
    <w:rsid w:val="00694FB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DzTablo41">
    <w:name w:val="Düz Tablo 41"/>
    <w:basedOn w:val="NormalTablo"/>
    <w:uiPriority w:val="44"/>
    <w:rsid w:val="00B9558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CF07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ayfaNumaras">
    <w:name w:val="page number"/>
    <w:basedOn w:val="VarsaylanParagrafYazTipi"/>
    <w:rsid w:val="00D60218"/>
  </w:style>
  <w:style w:type="character" w:customStyle="1" w:styleId="Balk1Char">
    <w:name w:val="Başlık 1 Char"/>
    <w:basedOn w:val="VarsaylanParagrafYazTipi"/>
    <w:rsid w:val="00F73B7F"/>
    <w:rPr>
      <w:rFonts w:asciiTheme="majorHAnsi" w:eastAsiaTheme="majorEastAsia" w:hAnsiTheme="majorHAnsi" w:cstheme="majorBidi"/>
      <w:b/>
      <w:bCs/>
      <w:color w:val="365F91" w:themeColor="accent1" w:themeShade="BF"/>
      <w:sz w:val="28"/>
      <w:szCs w:val="28"/>
      <w:lang w:eastAsia="en-US"/>
    </w:rPr>
  </w:style>
  <w:style w:type="character" w:customStyle="1" w:styleId="Balk2Char">
    <w:name w:val="Başlık 2 Char"/>
    <w:basedOn w:val="VarsaylanParagrafYazTipi"/>
    <w:link w:val="Balk2"/>
    <w:rsid w:val="00F73B7F"/>
    <w:rPr>
      <w:rFonts w:ascii="Times New Roman" w:eastAsia="Times New Roman" w:hAnsi="Times New Roman"/>
      <w:b/>
      <w:bCs/>
      <w:sz w:val="20"/>
      <w:szCs w:val="26"/>
      <w:lang w:val="en-US" w:eastAsia="en-US"/>
    </w:rPr>
  </w:style>
  <w:style w:type="character" w:customStyle="1" w:styleId="apple-style-span">
    <w:name w:val="apple-style-span"/>
    <w:basedOn w:val="VarsaylanParagrafYazTipi"/>
    <w:rsid w:val="00F73B7F"/>
  </w:style>
  <w:style w:type="character" w:styleId="Gl">
    <w:name w:val="Strong"/>
    <w:uiPriority w:val="22"/>
    <w:qFormat/>
    <w:locked/>
    <w:rsid w:val="00F73B7F"/>
    <w:rPr>
      <w:b/>
      <w:bCs/>
    </w:rPr>
  </w:style>
  <w:style w:type="character" w:styleId="Kpr">
    <w:name w:val="Hyperlink"/>
    <w:uiPriority w:val="99"/>
    <w:unhideWhenUsed/>
    <w:rsid w:val="00F73B7F"/>
    <w:rPr>
      <w:color w:val="0000FF"/>
      <w:u w:val="single"/>
    </w:rPr>
  </w:style>
  <w:style w:type="character" w:customStyle="1" w:styleId="apple-converted-space">
    <w:name w:val="apple-converted-space"/>
    <w:basedOn w:val="VarsaylanParagrafYazTipi"/>
    <w:rsid w:val="00F73B7F"/>
  </w:style>
  <w:style w:type="paragraph" w:customStyle="1" w:styleId="ListParagraph1">
    <w:name w:val="List Paragraph1"/>
    <w:basedOn w:val="Normal"/>
    <w:uiPriority w:val="34"/>
    <w:qFormat/>
    <w:rsid w:val="00F73B7F"/>
    <w:pPr>
      <w:spacing w:after="0"/>
      <w:ind w:left="720"/>
      <w:contextualSpacing/>
      <w:jc w:val="both"/>
    </w:pPr>
    <w:rPr>
      <w:rFonts w:ascii="Times New Roman" w:eastAsia="Times New Roman" w:hAnsi="Times New Roman"/>
      <w:lang w:val="en-US"/>
    </w:rPr>
  </w:style>
  <w:style w:type="character" w:customStyle="1" w:styleId="Balk1Char1">
    <w:name w:val="Başlık 1 Char1"/>
    <w:link w:val="Balk1"/>
    <w:uiPriority w:val="9"/>
    <w:rsid w:val="00F73B7F"/>
    <w:rPr>
      <w:rFonts w:ascii="Times New Roman" w:eastAsia="Times New Roman" w:hAnsi="Times New Roman"/>
      <w:b/>
      <w:bCs/>
      <w:sz w:val="20"/>
      <w:szCs w:val="28"/>
      <w:lang w:val="en-US" w:eastAsia="en-US"/>
    </w:rPr>
  </w:style>
  <w:style w:type="paragraph" w:styleId="KonuBal">
    <w:name w:val="Title"/>
    <w:basedOn w:val="Normal"/>
    <w:next w:val="Normal"/>
    <w:link w:val="KonuBalChar"/>
    <w:uiPriority w:val="10"/>
    <w:qFormat/>
    <w:locked/>
    <w:rsid w:val="00F73B7F"/>
    <w:pPr>
      <w:pBdr>
        <w:bottom w:val="single" w:sz="8" w:space="4" w:color="4F81BD"/>
      </w:pBdr>
      <w:spacing w:after="300" w:line="240" w:lineRule="auto"/>
      <w:contextualSpacing/>
      <w:jc w:val="center"/>
    </w:pPr>
    <w:rPr>
      <w:rFonts w:ascii="Times New Roman" w:eastAsia="Times New Roman" w:hAnsi="Times New Roman"/>
      <w:spacing w:val="5"/>
      <w:kern w:val="28"/>
      <w:sz w:val="28"/>
      <w:szCs w:val="52"/>
      <w:lang w:val="en-US"/>
    </w:rPr>
  </w:style>
  <w:style w:type="character" w:customStyle="1" w:styleId="KonuBalChar">
    <w:name w:val="Konu Başlığı Char"/>
    <w:basedOn w:val="VarsaylanParagrafYazTipi"/>
    <w:link w:val="KonuBal"/>
    <w:uiPriority w:val="10"/>
    <w:rsid w:val="00F73B7F"/>
    <w:rPr>
      <w:rFonts w:ascii="Times New Roman" w:eastAsia="Times New Roman" w:hAnsi="Times New Roman"/>
      <w:spacing w:val="5"/>
      <w:kern w:val="28"/>
      <w:sz w:val="28"/>
      <w:szCs w:val="52"/>
      <w:lang w:val="en-US" w:eastAsia="en-US"/>
    </w:rPr>
  </w:style>
  <w:style w:type="paragraph" w:styleId="AltKonuBal">
    <w:name w:val="Subtitle"/>
    <w:basedOn w:val="Normal"/>
    <w:next w:val="Normal"/>
    <w:link w:val="AltKonuBalChar"/>
    <w:uiPriority w:val="11"/>
    <w:qFormat/>
    <w:locked/>
    <w:rsid w:val="00F73B7F"/>
    <w:pPr>
      <w:numPr>
        <w:ilvl w:val="1"/>
      </w:numPr>
      <w:spacing w:after="0"/>
      <w:jc w:val="both"/>
    </w:pPr>
    <w:rPr>
      <w:rFonts w:ascii="Times New Roman" w:eastAsia="Times New Roman" w:hAnsi="Times New Roman"/>
      <w:i/>
      <w:iCs/>
      <w:spacing w:val="15"/>
      <w:sz w:val="20"/>
      <w:szCs w:val="24"/>
      <w:lang w:val="en-US"/>
    </w:rPr>
  </w:style>
  <w:style w:type="character" w:customStyle="1" w:styleId="AltKonuBalChar">
    <w:name w:val="Alt Konu Başlığı Char"/>
    <w:basedOn w:val="VarsaylanParagrafYazTipi"/>
    <w:link w:val="AltKonuBal"/>
    <w:uiPriority w:val="11"/>
    <w:rsid w:val="00F73B7F"/>
    <w:rPr>
      <w:rFonts w:ascii="Times New Roman" w:eastAsia="Times New Roman" w:hAnsi="Times New Roman"/>
      <w:i/>
      <w:iCs/>
      <w:spacing w:val="15"/>
      <w:sz w:val="20"/>
      <w:szCs w:val="24"/>
      <w:lang w:val="en-US" w:eastAsia="en-US"/>
    </w:rPr>
  </w:style>
  <w:style w:type="paragraph" w:customStyle="1" w:styleId="msobodytextindent">
    <w:name w:val="msobodytextindent"/>
    <w:basedOn w:val="Normal"/>
    <w:uiPriority w:val="99"/>
    <w:rsid w:val="00F73B7F"/>
    <w:pPr>
      <w:widowControl w:val="0"/>
      <w:autoSpaceDE w:val="0"/>
      <w:spacing w:after="0" w:line="360" w:lineRule="auto"/>
      <w:jc w:val="center"/>
    </w:pPr>
    <w:rPr>
      <w:rFonts w:ascii="Times New Roman" w:eastAsia="Times New Roman" w:hAnsi="Times New Roman"/>
      <w:b/>
      <w:bCs/>
      <w:kern w:val="2"/>
      <w:sz w:val="20"/>
      <w:szCs w:val="20"/>
      <w:lang w:eastAsia="ar-SA"/>
    </w:rPr>
  </w:style>
  <w:style w:type="paragraph" w:styleId="NormalWeb">
    <w:name w:val="Normal (Web)"/>
    <w:basedOn w:val="Normal"/>
    <w:uiPriority w:val="99"/>
    <w:unhideWhenUsed/>
    <w:rsid w:val="00F73B7F"/>
    <w:pPr>
      <w:spacing w:before="100" w:beforeAutospacing="1" w:after="100" w:afterAutospacing="1" w:line="240" w:lineRule="auto"/>
      <w:jc w:val="both"/>
    </w:pPr>
    <w:rPr>
      <w:rFonts w:ascii="Times New Roman" w:eastAsia="Times New Roman" w:hAnsi="Times New Roman"/>
      <w:sz w:val="24"/>
      <w:szCs w:val="24"/>
      <w:lang w:eastAsia="tr-TR"/>
    </w:rPr>
  </w:style>
  <w:style w:type="paragraph" w:customStyle="1" w:styleId="Revision1">
    <w:name w:val="Revision1"/>
    <w:hidden/>
    <w:uiPriority w:val="99"/>
    <w:semiHidden/>
    <w:rsid w:val="00F73B7F"/>
    <w:rPr>
      <w:rFonts w:ascii="Times New Roman" w:eastAsia="Times New Roman" w:hAnsi="Times New Roman"/>
      <w:lang w:val="en-US" w:eastAsia="en-US"/>
    </w:rPr>
  </w:style>
  <w:style w:type="paragraph" w:customStyle="1" w:styleId="Pa12">
    <w:name w:val="Pa12"/>
    <w:basedOn w:val="Normal"/>
    <w:next w:val="Normal"/>
    <w:rsid w:val="00F73B7F"/>
    <w:pPr>
      <w:autoSpaceDE w:val="0"/>
      <w:autoSpaceDN w:val="0"/>
      <w:adjustRightInd w:val="0"/>
      <w:spacing w:after="0" w:line="241" w:lineRule="atLeast"/>
      <w:jc w:val="both"/>
    </w:pPr>
    <w:rPr>
      <w:rFonts w:ascii="HelveticaNeueLT Std Lt" w:eastAsia="Times New Roman" w:hAnsi="HelveticaNeueLT Std Lt"/>
      <w:sz w:val="24"/>
      <w:szCs w:val="24"/>
      <w:lang w:eastAsia="tr-TR"/>
    </w:rPr>
  </w:style>
  <w:style w:type="character" w:customStyle="1" w:styleId="A4">
    <w:name w:val="A4"/>
    <w:rsid w:val="00F73B7F"/>
    <w:rPr>
      <w:rFonts w:cs="HelveticaNeueLT Std Lt"/>
      <w:color w:val="000000"/>
      <w:sz w:val="15"/>
      <w:szCs w:val="15"/>
    </w:rPr>
  </w:style>
  <w:style w:type="character" w:customStyle="1" w:styleId="kitapismi1">
    <w:name w:val="kitapismi1"/>
    <w:rsid w:val="00F73B7F"/>
    <w:rPr>
      <w:rFonts w:ascii="Verdana" w:hAnsi="Verdana" w:hint="default"/>
      <w:b/>
      <w:bCs/>
      <w:strike w:val="0"/>
      <w:dstrike w:val="0"/>
      <w:sz w:val="20"/>
      <w:szCs w:val="20"/>
      <w:u w:val="none"/>
      <w:effect w:val="none"/>
    </w:rPr>
  </w:style>
  <w:style w:type="paragraph" w:styleId="GvdeMetniGirintisi">
    <w:name w:val="Body Text Indent"/>
    <w:basedOn w:val="Normal"/>
    <w:link w:val="GvdeMetniGirintisiChar"/>
    <w:rsid w:val="00F73B7F"/>
    <w:pPr>
      <w:spacing w:after="120" w:line="240" w:lineRule="auto"/>
      <w:ind w:left="283"/>
      <w:jc w:val="both"/>
    </w:pPr>
    <w:rPr>
      <w:rFonts w:ascii="Times New Roman" w:eastAsia="Times New Roman" w:hAnsi="Times New Roman"/>
      <w:sz w:val="24"/>
      <w:szCs w:val="24"/>
      <w:lang w:val="en-US"/>
    </w:rPr>
  </w:style>
  <w:style w:type="character" w:customStyle="1" w:styleId="GvdeMetniGirintisiChar">
    <w:name w:val="Gövde Metni Girintisi Char"/>
    <w:basedOn w:val="VarsaylanParagrafYazTipi"/>
    <w:link w:val="GvdeMetniGirintisi"/>
    <w:rsid w:val="00F73B7F"/>
    <w:rPr>
      <w:rFonts w:ascii="Times New Roman" w:eastAsia="Times New Roman" w:hAnsi="Times New Roman"/>
      <w:sz w:val="24"/>
      <w:szCs w:val="24"/>
      <w:lang w:val="en-US" w:eastAsia="en-US"/>
    </w:rPr>
  </w:style>
  <w:style w:type="paragraph" w:customStyle="1" w:styleId="Revision2">
    <w:name w:val="Revision2"/>
    <w:hidden/>
    <w:uiPriority w:val="99"/>
    <w:semiHidden/>
    <w:rsid w:val="00F73B7F"/>
    <w:rPr>
      <w:rFonts w:ascii="Times New Roman" w:eastAsia="Times New Roman" w:hAnsi="Times New Roman"/>
      <w:lang w:val="en-US" w:eastAsia="en-US"/>
    </w:rPr>
  </w:style>
  <w:style w:type="character" w:customStyle="1" w:styleId="A0">
    <w:name w:val="A0"/>
    <w:rsid w:val="00F73B7F"/>
    <w:rPr>
      <w:rFonts w:cs="DINbek Light"/>
      <w:color w:val="000000"/>
      <w:sz w:val="12"/>
      <w:szCs w:val="12"/>
    </w:rPr>
  </w:style>
  <w:style w:type="paragraph" w:customStyle="1" w:styleId="Balk">
    <w:name w:val="Başlık:"/>
    <w:basedOn w:val="Normal"/>
    <w:link w:val="BalkChar"/>
    <w:qFormat/>
    <w:rsid w:val="00F73B7F"/>
    <w:pPr>
      <w:spacing w:after="0"/>
      <w:jc w:val="center"/>
    </w:pPr>
    <w:rPr>
      <w:rFonts w:ascii="Times New Roman" w:eastAsia="Times New Roman" w:hAnsi="Times New Roman"/>
      <w:b/>
      <w:sz w:val="32"/>
      <w:lang w:val="en-US"/>
    </w:rPr>
  </w:style>
  <w:style w:type="paragraph" w:customStyle="1" w:styleId="Yazarisimleri">
    <w:name w:val="Yazar isimleri"/>
    <w:basedOn w:val="Normal"/>
    <w:link w:val="YazarisimleriChar"/>
    <w:qFormat/>
    <w:rsid w:val="00F73B7F"/>
    <w:pPr>
      <w:spacing w:after="0"/>
      <w:jc w:val="center"/>
    </w:pPr>
    <w:rPr>
      <w:rFonts w:ascii="Times New Roman" w:eastAsia="Times New Roman" w:hAnsi="Times New Roman"/>
      <w:lang w:val="en-US"/>
    </w:rPr>
  </w:style>
  <w:style w:type="paragraph" w:customStyle="1" w:styleId="z">
    <w:name w:val="öz"/>
    <w:basedOn w:val="Normal"/>
    <w:link w:val="zChar"/>
    <w:qFormat/>
    <w:rsid w:val="00F73B7F"/>
    <w:pPr>
      <w:spacing w:after="0"/>
      <w:jc w:val="both"/>
    </w:pPr>
    <w:rPr>
      <w:rFonts w:ascii="Times New Roman" w:eastAsia="Times New Roman" w:hAnsi="Times New Roman"/>
      <w:sz w:val="20"/>
      <w:lang w:val="en-US"/>
    </w:rPr>
  </w:style>
  <w:style w:type="paragraph" w:customStyle="1" w:styleId="abstract">
    <w:name w:val="abstract"/>
    <w:basedOn w:val="Normal"/>
    <w:qFormat/>
    <w:rsid w:val="00F73B7F"/>
    <w:pPr>
      <w:spacing w:after="0"/>
      <w:jc w:val="both"/>
    </w:pPr>
    <w:rPr>
      <w:rFonts w:ascii="Times New Roman" w:eastAsia="Times New Roman" w:hAnsi="Times New Roman"/>
      <w:sz w:val="20"/>
      <w:lang w:val="en-US"/>
    </w:rPr>
  </w:style>
  <w:style w:type="paragraph" w:customStyle="1" w:styleId="z-bas">
    <w:name w:val="öz-bas"/>
    <w:basedOn w:val="z"/>
    <w:link w:val="z-basChar"/>
    <w:qFormat/>
    <w:rsid w:val="00F73B7F"/>
    <w:rPr>
      <w:b/>
    </w:rPr>
  </w:style>
  <w:style w:type="paragraph" w:customStyle="1" w:styleId="anablmbalklar">
    <w:name w:val="ana bölüm başlıkları"/>
    <w:basedOn w:val="Normal"/>
    <w:link w:val="anablmbalklarChar"/>
    <w:qFormat/>
    <w:rsid w:val="00F73B7F"/>
    <w:pPr>
      <w:spacing w:after="0"/>
      <w:jc w:val="both"/>
    </w:pPr>
    <w:rPr>
      <w:rFonts w:ascii="Times New Roman" w:eastAsia="Times New Roman" w:hAnsi="Times New Roman"/>
      <w:b/>
      <w:lang w:val="en-US"/>
    </w:rPr>
  </w:style>
  <w:style w:type="paragraph" w:customStyle="1" w:styleId="kincidzeybalklar">
    <w:name w:val="İkinci düzey başlıklar"/>
    <w:basedOn w:val="Normal"/>
    <w:qFormat/>
    <w:rsid w:val="00F73B7F"/>
    <w:pPr>
      <w:spacing w:after="0"/>
    </w:pPr>
    <w:rPr>
      <w:rFonts w:ascii="Times New Roman" w:eastAsia="Times New Roman" w:hAnsi="Times New Roman"/>
      <w:b/>
      <w:i/>
      <w:lang w:val="en-US"/>
    </w:rPr>
  </w:style>
  <w:style w:type="paragraph" w:customStyle="1" w:styleId="ncDereceBalk">
    <w:name w:val="Üçüncü Derece Başlık"/>
    <w:basedOn w:val="Normal"/>
    <w:link w:val="ncDereceBalkChar"/>
    <w:qFormat/>
    <w:rsid w:val="00F73B7F"/>
    <w:pPr>
      <w:spacing w:after="0"/>
    </w:pPr>
    <w:rPr>
      <w:rFonts w:ascii="Times New Roman" w:eastAsia="Times New Roman" w:hAnsi="Times New Roman"/>
      <w:i/>
      <w:lang w:val="en-US"/>
    </w:rPr>
  </w:style>
  <w:style w:type="paragraph" w:customStyle="1" w:styleId="Pa28">
    <w:name w:val="Pa28"/>
    <w:basedOn w:val="Default"/>
    <w:next w:val="Default"/>
    <w:uiPriority w:val="99"/>
    <w:rsid w:val="00F73B7F"/>
    <w:pPr>
      <w:spacing w:line="241" w:lineRule="atLeast"/>
    </w:pPr>
    <w:rPr>
      <w:rFonts w:ascii="Minion Pro" w:eastAsia="Times New Roman" w:hAnsi="Minion Pro" w:cs="Times New Roman"/>
      <w:color w:val="auto"/>
      <w:lang w:eastAsia="tr-TR"/>
    </w:rPr>
  </w:style>
  <w:style w:type="character" w:customStyle="1" w:styleId="A17">
    <w:name w:val="A17"/>
    <w:uiPriority w:val="99"/>
    <w:rsid w:val="00F73B7F"/>
    <w:rPr>
      <w:rFonts w:cs="Minion Pro"/>
      <w:color w:val="000000"/>
      <w:sz w:val="13"/>
      <w:szCs w:val="13"/>
    </w:rPr>
  </w:style>
  <w:style w:type="paragraph" w:customStyle="1" w:styleId="01BaslikMak">
    <w:name w:val="01_BaslikMak"/>
    <w:basedOn w:val="Balk"/>
    <w:link w:val="01BaslikMakChar"/>
    <w:qFormat/>
    <w:rsid w:val="00F73B7F"/>
  </w:style>
  <w:style w:type="paragraph" w:customStyle="1" w:styleId="01Yazar">
    <w:name w:val="01_Yazar"/>
    <w:basedOn w:val="Yazarisimleri"/>
    <w:link w:val="01YazarChar"/>
    <w:qFormat/>
    <w:rsid w:val="00F73B7F"/>
  </w:style>
  <w:style w:type="character" w:customStyle="1" w:styleId="BalkChar">
    <w:name w:val="Başlık: Char"/>
    <w:link w:val="Balk"/>
    <w:rsid w:val="00F73B7F"/>
    <w:rPr>
      <w:rFonts w:ascii="Times New Roman" w:eastAsia="Times New Roman" w:hAnsi="Times New Roman"/>
      <w:b/>
      <w:sz w:val="32"/>
      <w:lang w:val="en-US" w:eastAsia="en-US"/>
    </w:rPr>
  </w:style>
  <w:style w:type="character" w:customStyle="1" w:styleId="01BaslikMakChar">
    <w:name w:val="01_BaslikMak Char"/>
    <w:basedOn w:val="BalkChar"/>
    <w:link w:val="01BaslikMak"/>
    <w:rsid w:val="00F73B7F"/>
    <w:rPr>
      <w:rFonts w:ascii="Times New Roman" w:eastAsia="Times New Roman" w:hAnsi="Times New Roman"/>
      <w:b/>
      <w:sz w:val="32"/>
      <w:lang w:val="en-US" w:eastAsia="en-US"/>
    </w:rPr>
  </w:style>
  <w:style w:type="paragraph" w:customStyle="1" w:styleId="01OzBaslik">
    <w:name w:val="01_OzBaslik"/>
    <w:basedOn w:val="z-bas"/>
    <w:link w:val="01OzBaslikChar"/>
    <w:autoRedefine/>
    <w:qFormat/>
    <w:rsid w:val="00F73B7F"/>
    <w:pPr>
      <w:spacing w:line="240" w:lineRule="auto"/>
    </w:pPr>
  </w:style>
  <w:style w:type="character" w:customStyle="1" w:styleId="YazarisimleriChar">
    <w:name w:val="Yazar isimleri Char"/>
    <w:link w:val="Yazarisimleri"/>
    <w:rsid w:val="00F73B7F"/>
    <w:rPr>
      <w:rFonts w:ascii="Times New Roman" w:eastAsia="Times New Roman" w:hAnsi="Times New Roman"/>
      <w:lang w:val="en-US" w:eastAsia="en-US"/>
    </w:rPr>
  </w:style>
  <w:style w:type="character" w:customStyle="1" w:styleId="01YazarChar">
    <w:name w:val="01_Yazar Char"/>
    <w:basedOn w:val="YazarisimleriChar"/>
    <w:link w:val="01Yazar"/>
    <w:rsid w:val="00F73B7F"/>
    <w:rPr>
      <w:rFonts w:ascii="Times New Roman" w:eastAsia="Times New Roman" w:hAnsi="Times New Roman"/>
      <w:lang w:val="en-US" w:eastAsia="en-US"/>
    </w:rPr>
  </w:style>
  <w:style w:type="paragraph" w:customStyle="1" w:styleId="01OzMetin">
    <w:name w:val="01_OzMetin"/>
    <w:basedOn w:val="z"/>
    <w:link w:val="01OzMetinChar"/>
    <w:qFormat/>
    <w:rsid w:val="00F73B7F"/>
  </w:style>
  <w:style w:type="character" w:customStyle="1" w:styleId="zChar">
    <w:name w:val="öz Char"/>
    <w:link w:val="z"/>
    <w:rsid w:val="00F73B7F"/>
    <w:rPr>
      <w:rFonts w:ascii="Times New Roman" w:eastAsia="Times New Roman" w:hAnsi="Times New Roman"/>
      <w:sz w:val="20"/>
      <w:lang w:val="en-US" w:eastAsia="en-US"/>
    </w:rPr>
  </w:style>
  <w:style w:type="character" w:customStyle="1" w:styleId="z-basChar">
    <w:name w:val="öz-bas Char"/>
    <w:link w:val="z-bas"/>
    <w:rsid w:val="00F73B7F"/>
    <w:rPr>
      <w:rFonts w:ascii="Times New Roman" w:eastAsia="Times New Roman" w:hAnsi="Times New Roman"/>
      <w:b/>
      <w:sz w:val="20"/>
      <w:lang w:val="en-US" w:eastAsia="en-US"/>
    </w:rPr>
  </w:style>
  <w:style w:type="character" w:customStyle="1" w:styleId="01OzBaslikChar">
    <w:name w:val="01_OzBaslik Char"/>
    <w:basedOn w:val="z-basChar"/>
    <w:link w:val="01OzBaslik"/>
    <w:rsid w:val="00F73B7F"/>
    <w:rPr>
      <w:rFonts w:ascii="Times New Roman" w:eastAsia="Times New Roman" w:hAnsi="Times New Roman"/>
      <w:b/>
      <w:sz w:val="20"/>
      <w:lang w:val="en-US" w:eastAsia="en-US"/>
    </w:rPr>
  </w:style>
  <w:style w:type="paragraph" w:customStyle="1" w:styleId="01AnahtarBaslik">
    <w:name w:val="01_AnahtarBaslik"/>
    <w:basedOn w:val="z"/>
    <w:link w:val="01AnahtarBaslikChar"/>
    <w:qFormat/>
    <w:rsid w:val="00F73B7F"/>
    <w:rPr>
      <w:i/>
    </w:rPr>
  </w:style>
  <w:style w:type="character" w:customStyle="1" w:styleId="01OzMetinChar">
    <w:name w:val="01_OzMetin Char"/>
    <w:basedOn w:val="zChar"/>
    <w:link w:val="01OzMetin"/>
    <w:rsid w:val="00F73B7F"/>
    <w:rPr>
      <w:rFonts w:ascii="Times New Roman" w:eastAsia="Times New Roman" w:hAnsi="Times New Roman"/>
      <w:sz w:val="20"/>
      <w:lang w:val="en-US" w:eastAsia="en-US"/>
    </w:rPr>
  </w:style>
  <w:style w:type="paragraph" w:customStyle="1" w:styleId="01Anahtar">
    <w:name w:val="01_Anahtar"/>
    <w:basedOn w:val="z"/>
    <w:link w:val="01AnahtarChar"/>
    <w:qFormat/>
    <w:rsid w:val="00F73B7F"/>
  </w:style>
  <w:style w:type="character" w:customStyle="1" w:styleId="01AnahtarBaslikChar">
    <w:name w:val="01_AnahtarBaslik Char"/>
    <w:link w:val="01AnahtarBaslik"/>
    <w:rsid w:val="00F73B7F"/>
    <w:rPr>
      <w:rFonts w:ascii="Times New Roman" w:eastAsia="Times New Roman" w:hAnsi="Times New Roman"/>
      <w:i/>
      <w:sz w:val="20"/>
      <w:lang w:val="en-US" w:eastAsia="en-US"/>
    </w:rPr>
  </w:style>
  <w:style w:type="paragraph" w:customStyle="1" w:styleId="02BolumBaslik">
    <w:name w:val="02_BolumBaslik"/>
    <w:basedOn w:val="anablmbalklar"/>
    <w:link w:val="02BolumBaslikChar"/>
    <w:autoRedefine/>
    <w:qFormat/>
    <w:rsid w:val="00F73B7F"/>
    <w:pPr>
      <w:spacing w:before="120" w:line="240" w:lineRule="auto"/>
    </w:pPr>
  </w:style>
  <w:style w:type="character" w:customStyle="1" w:styleId="01AnahtarChar">
    <w:name w:val="01_Anahtar Char"/>
    <w:basedOn w:val="zChar"/>
    <w:link w:val="01Anahtar"/>
    <w:rsid w:val="00F73B7F"/>
    <w:rPr>
      <w:rFonts w:ascii="Times New Roman" w:eastAsia="Times New Roman" w:hAnsi="Times New Roman"/>
      <w:sz w:val="20"/>
      <w:lang w:val="en-US" w:eastAsia="en-US"/>
    </w:rPr>
  </w:style>
  <w:style w:type="paragraph" w:customStyle="1" w:styleId="01Metin">
    <w:name w:val="01_Metin"/>
    <w:basedOn w:val="Normal"/>
    <w:link w:val="01MetinChar"/>
    <w:qFormat/>
    <w:rsid w:val="00F73B7F"/>
    <w:pPr>
      <w:spacing w:before="120" w:after="120" w:line="240" w:lineRule="auto"/>
      <w:jc w:val="both"/>
    </w:pPr>
    <w:rPr>
      <w:rFonts w:ascii="Times New Roman" w:eastAsia="Times New Roman" w:hAnsi="Times New Roman"/>
      <w:lang w:val="en-US"/>
    </w:rPr>
  </w:style>
  <w:style w:type="character" w:customStyle="1" w:styleId="anablmbalklarChar">
    <w:name w:val="ana bölüm başlıkları Char"/>
    <w:link w:val="anablmbalklar"/>
    <w:rsid w:val="00F73B7F"/>
    <w:rPr>
      <w:rFonts w:ascii="Times New Roman" w:eastAsia="Times New Roman" w:hAnsi="Times New Roman"/>
      <w:b/>
      <w:lang w:val="en-US" w:eastAsia="en-US"/>
    </w:rPr>
  </w:style>
  <w:style w:type="character" w:customStyle="1" w:styleId="02BolumBaslikChar">
    <w:name w:val="02_BolumBaslik Char"/>
    <w:basedOn w:val="anablmbalklarChar"/>
    <w:link w:val="02BolumBaslik"/>
    <w:rsid w:val="00F73B7F"/>
    <w:rPr>
      <w:rFonts w:ascii="Times New Roman" w:eastAsia="Times New Roman" w:hAnsi="Times New Roman"/>
      <w:b/>
      <w:lang w:val="en-US" w:eastAsia="en-US"/>
    </w:rPr>
  </w:style>
  <w:style w:type="paragraph" w:customStyle="1" w:styleId="022DBaslik">
    <w:name w:val="02_2DBaslik"/>
    <w:basedOn w:val="Normal"/>
    <w:link w:val="022DBaslikChar"/>
    <w:autoRedefine/>
    <w:qFormat/>
    <w:rsid w:val="00F73B7F"/>
    <w:pPr>
      <w:spacing w:after="0" w:line="240" w:lineRule="auto"/>
      <w:jc w:val="both"/>
    </w:pPr>
    <w:rPr>
      <w:rFonts w:ascii="Times New Roman" w:eastAsia="Times New Roman" w:hAnsi="Times New Roman"/>
      <w:b/>
      <w:i/>
      <w:lang w:val="en-US"/>
    </w:rPr>
  </w:style>
  <w:style w:type="character" w:customStyle="1" w:styleId="01MetinChar">
    <w:name w:val="01_Metin Char"/>
    <w:link w:val="01Metin"/>
    <w:rsid w:val="00F73B7F"/>
    <w:rPr>
      <w:rFonts w:ascii="Times New Roman" w:eastAsia="Times New Roman" w:hAnsi="Times New Roman"/>
      <w:lang w:val="en-US" w:eastAsia="en-US"/>
    </w:rPr>
  </w:style>
  <w:style w:type="paragraph" w:customStyle="1" w:styleId="023DBaslik">
    <w:name w:val="02_3DBaslik"/>
    <w:basedOn w:val="ncDereceBalk"/>
    <w:link w:val="023DBaslikChar"/>
    <w:autoRedefine/>
    <w:qFormat/>
    <w:rsid w:val="00F73B7F"/>
    <w:pPr>
      <w:spacing w:line="240" w:lineRule="auto"/>
    </w:pPr>
  </w:style>
  <w:style w:type="character" w:customStyle="1" w:styleId="022DBaslikChar">
    <w:name w:val="02_2DBaslik Char"/>
    <w:link w:val="022DBaslik"/>
    <w:rsid w:val="00F73B7F"/>
    <w:rPr>
      <w:rFonts w:ascii="Times New Roman" w:eastAsia="Times New Roman" w:hAnsi="Times New Roman"/>
      <w:b/>
      <w:i/>
      <w:lang w:val="en-US" w:eastAsia="en-US"/>
    </w:rPr>
  </w:style>
  <w:style w:type="paragraph" w:customStyle="1" w:styleId="04Kaynakca">
    <w:name w:val="04_Kaynakca"/>
    <w:basedOn w:val="Normal"/>
    <w:link w:val="04KaynakcaChar"/>
    <w:qFormat/>
    <w:rsid w:val="00F73B7F"/>
    <w:pPr>
      <w:tabs>
        <w:tab w:val="left" w:pos="720"/>
      </w:tabs>
      <w:spacing w:after="0" w:line="240" w:lineRule="auto"/>
      <w:ind w:left="658" w:hanging="658"/>
      <w:jc w:val="both"/>
    </w:pPr>
    <w:rPr>
      <w:rFonts w:ascii="Times New Roman" w:eastAsia="Times New Roman" w:hAnsi="Times New Roman"/>
      <w:sz w:val="20"/>
      <w:szCs w:val="20"/>
      <w:lang w:val="en-US"/>
    </w:rPr>
  </w:style>
  <w:style w:type="character" w:customStyle="1" w:styleId="ncDereceBalkChar">
    <w:name w:val="Üçüncü Derece Başlık Char"/>
    <w:link w:val="ncDereceBalk"/>
    <w:rsid w:val="00F73B7F"/>
    <w:rPr>
      <w:rFonts w:ascii="Times New Roman" w:eastAsia="Times New Roman" w:hAnsi="Times New Roman"/>
      <w:i/>
      <w:lang w:val="en-US" w:eastAsia="en-US"/>
    </w:rPr>
  </w:style>
  <w:style w:type="character" w:customStyle="1" w:styleId="023DBaslikChar">
    <w:name w:val="02_3DBaslik Char"/>
    <w:basedOn w:val="ncDereceBalkChar"/>
    <w:link w:val="023DBaslik"/>
    <w:rsid w:val="00F73B7F"/>
    <w:rPr>
      <w:rFonts w:ascii="Times New Roman" w:eastAsia="Times New Roman" w:hAnsi="Times New Roman"/>
      <w:i/>
      <w:lang w:val="en-US" w:eastAsia="en-US"/>
    </w:rPr>
  </w:style>
  <w:style w:type="paragraph" w:customStyle="1" w:styleId="03TSBaslik">
    <w:name w:val="03_TSBaslik"/>
    <w:basedOn w:val="Normal"/>
    <w:link w:val="03TSBaslikChar"/>
    <w:qFormat/>
    <w:rsid w:val="00F73B7F"/>
    <w:pPr>
      <w:spacing w:after="0"/>
      <w:jc w:val="both"/>
    </w:pPr>
    <w:rPr>
      <w:rFonts w:ascii="Times New Roman" w:eastAsia="Times New Roman" w:hAnsi="Times New Roman"/>
      <w:lang w:val="en-US"/>
    </w:rPr>
  </w:style>
  <w:style w:type="character" w:customStyle="1" w:styleId="04KaynakcaChar">
    <w:name w:val="04_Kaynakca Char"/>
    <w:link w:val="04Kaynakca"/>
    <w:rsid w:val="00F73B7F"/>
    <w:rPr>
      <w:rFonts w:ascii="Times New Roman" w:eastAsia="Times New Roman" w:hAnsi="Times New Roman"/>
      <w:sz w:val="20"/>
      <w:szCs w:val="20"/>
      <w:lang w:val="en-US" w:eastAsia="en-US"/>
    </w:rPr>
  </w:style>
  <w:style w:type="paragraph" w:customStyle="1" w:styleId="03TSMetin">
    <w:name w:val="03_TSMetin"/>
    <w:basedOn w:val="Normal"/>
    <w:link w:val="03TSMetinChar"/>
    <w:qFormat/>
    <w:rsid w:val="00F73B7F"/>
    <w:pPr>
      <w:spacing w:after="0"/>
      <w:jc w:val="both"/>
    </w:pPr>
    <w:rPr>
      <w:rFonts w:ascii="Times New Roman" w:eastAsia="Times New Roman" w:hAnsi="Times New Roman"/>
      <w:sz w:val="18"/>
      <w:szCs w:val="18"/>
      <w:lang w:val="en-US"/>
    </w:rPr>
  </w:style>
  <w:style w:type="character" w:customStyle="1" w:styleId="03TSBaslikChar">
    <w:name w:val="03_TSBaslik Char"/>
    <w:link w:val="03TSBaslik"/>
    <w:rsid w:val="00F73B7F"/>
    <w:rPr>
      <w:rFonts w:ascii="Times New Roman" w:eastAsia="Times New Roman" w:hAnsi="Times New Roman"/>
      <w:lang w:val="en-US" w:eastAsia="en-US"/>
    </w:rPr>
  </w:style>
  <w:style w:type="character" w:customStyle="1" w:styleId="03TSMetinChar">
    <w:name w:val="03_TSMetin Char"/>
    <w:link w:val="03TSMetin"/>
    <w:rsid w:val="00F73B7F"/>
    <w:rPr>
      <w:rFonts w:ascii="Times New Roman" w:eastAsia="Times New Roman" w:hAnsi="Times New Roman"/>
      <w:sz w:val="18"/>
      <w:szCs w:val="18"/>
      <w:lang w:val="en-US" w:eastAsia="en-US"/>
    </w:rPr>
  </w:style>
  <w:style w:type="character" w:customStyle="1" w:styleId="A2">
    <w:name w:val="A2"/>
    <w:uiPriority w:val="99"/>
    <w:rsid w:val="00F73B7F"/>
    <w:rPr>
      <w:color w:val="000000"/>
      <w:sz w:val="18"/>
      <w:szCs w:val="18"/>
    </w:rPr>
  </w:style>
  <w:style w:type="paragraph" w:customStyle="1" w:styleId="Pa20">
    <w:name w:val="Pa20"/>
    <w:basedOn w:val="Default"/>
    <w:next w:val="Default"/>
    <w:uiPriority w:val="99"/>
    <w:rsid w:val="00F73B7F"/>
    <w:pPr>
      <w:spacing w:line="241" w:lineRule="atLeast"/>
    </w:pPr>
    <w:rPr>
      <w:rFonts w:ascii="Times New Roman" w:hAnsi="Times New Roman" w:cs="Times New Roman"/>
      <w:color w:val="auto"/>
    </w:rPr>
  </w:style>
  <w:style w:type="character" w:customStyle="1" w:styleId="A8">
    <w:name w:val="A8"/>
    <w:uiPriority w:val="99"/>
    <w:rsid w:val="00F73B7F"/>
    <w:rPr>
      <w:i/>
      <w:iCs/>
      <w:color w:val="000000"/>
      <w:sz w:val="15"/>
      <w:szCs w:val="15"/>
    </w:rPr>
  </w:style>
  <w:style w:type="paragraph" w:customStyle="1" w:styleId="ParaAttribute2">
    <w:name w:val="ParaAttribute2"/>
    <w:uiPriority w:val="99"/>
    <w:rsid w:val="00F73B7F"/>
    <w:pPr>
      <w:ind w:firstLine="709"/>
      <w:jc w:val="both"/>
    </w:pPr>
    <w:rPr>
      <w:rFonts w:eastAsia="Times New Roman" w:cs="Calibri"/>
      <w:sz w:val="20"/>
      <w:szCs w:val="20"/>
    </w:rPr>
  </w:style>
  <w:style w:type="character" w:customStyle="1" w:styleId="CharAttribute2">
    <w:name w:val="CharAttribute2"/>
    <w:uiPriority w:val="99"/>
    <w:rsid w:val="00F73B7F"/>
    <w:rPr>
      <w:rFonts w:ascii="Times New Roman" w:eastAsia="Times New Roman" w:cs="Times New Roman"/>
      <w:sz w:val="22"/>
      <w:szCs w:val="22"/>
    </w:rPr>
  </w:style>
  <w:style w:type="character" w:customStyle="1" w:styleId="Balk3Char">
    <w:name w:val="Başlık 3 Char"/>
    <w:basedOn w:val="VarsaylanParagrafYazTipi"/>
    <w:link w:val="Balk3"/>
    <w:rsid w:val="00F73B7F"/>
    <w:rPr>
      <w:rFonts w:ascii="Times New Roman" w:eastAsia="Times New Roman" w:hAnsi="Times New Roman" w:cs="Arial"/>
      <w:bCs/>
      <w:i/>
      <w:sz w:val="24"/>
      <w:szCs w:val="26"/>
      <w:lang w:val="en-GB" w:eastAsia="en-GB"/>
    </w:rPr>
  </w:style>
  <w:style w:type="character" w:customStyle="1" w:styleId="Balk4Char">
    <w:name w:val="Başlık 4 Char"/>
    <w:basedOn w:val="VarsaylanParagrafYazTipi"/>
    <w:link w:val="Balk4"/>
    <w:uiPriority w:val="9"/>
    <w:rsid w:val="00F73B7F"/>
    <w:rPr>
      <w:rFonts w:ascii="Times New Roman" w:eastAsia="Times New Roman" w:hAnsi="Times New Roman"/>
      <w:bCs/>
      <w:sz w:val="24"/>
      <w:szCs w:val="28"/>
      <w:lang w:val="en-GB" w:eastAsia="en-GB"/>
    </w:rPr>
  </w:style>
  <w:style w:type="paragraph" w:customStyle="1" w:styleId="Articletitle">
    <w:name w:val="Article title"/>
    <w:basedOn w:val="Normal"/>
    <w:next w:val="Normal"/>
    <w:qFormat/>
    <w:rsid w:val="00F73B7F"/>
    <w:pPr>
      <w:spacing w:after="120" w:line="360" w:lineRule="auto"/>
    </w:pPr>
    <w:rPr>
      <w:rFonts w:ascii="Times New Roman" w:eastAsia="Times New Roman" w:hAnsi="Times New Roman"/>
      <w:b/>
      <w:sz w:val="28"/>
      <w:szCs w:val="24"/>
      <w:lang w:val="en-GB" w:eastAsia="en-GB"/>
    </w:rPr>
  </w:style>
  <w:style w:type="paragraph" w:customStyle="1" w:styleId="Authornames">
    <w:name w:val="Author names"/>
    <w:basedOn w:val="Normal"/>
    <w:next w:val="Normal"/>
    <w:qFormat/>
    <w:rsid w:val="00F73B7F"/>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F73B7F"/>
    <w:pPr>
      <w:spacing w:before="240" w:after="0" w:line="360" w:lineRule="auto"/>
    </w:pPr>
    <w:rPr>
      <w:rFonts w:ascii="Times New Roman" w:eastAsia="Times New Roman" w:hAnsi="Times New Roman"/>
      <w:i/>
      <w:sz w:val="24"/>
      <w:szCs w:val="24"/>
      <w:lang w:val="en-GB" w:eastAsia="en-GB"/>
    </w:rPr>
  </w:style>
  <w:style w:type="paragraph" w:customStyle="1" w:styleId="Receiveddates">
    <w:name w:val="Received dates"/>
    <w:basedOn w:val="Affiliation"/>
    <w:next w:val="Normal"/>
    <w:qFormat/>
    <w:rsid w:val="00F73B7F"/>
  </w:style>
  <w:style w:type="paragraph" w:customStyle="1" w:styleId="Abstract0">
    <w:name w:val="Abstract"/>
    <w:basedOn w:val="Normal"/>
    <w:next w:val="Keywords"/>
    <w:qFormat/>
    <w:rsid w:val="00F73B7F"/>
    <w:pPr>
      <w:spacing w:before="360" w:after="300" w:line="360" w:lineRule="auto"/>
      <w:ind w:left="720" w:right="567"/>
      <w:contextualSpacing/>
    </w:pPr>
    <w:rPr>
      <w:rFonts w:ascii="Times New Roman" w:eastAsia="Times New Roman" w:hAnsi="Times New Roman"/>
      <w:szCs w:val="24"/>
      <w:lang w:val="en-GB" w:eastAsia="en-GB"/>
    </w:rPr>
  </w:style>
  <w:style w:type="paragraph" w:customStyle="1" w:styleId="Keywords">
    <w:name w:val="Keywords"/>
    <w:basedOn w:val="Normal"/>
    <w:next w:val="Paragraph"/>
    <w:qFormat/>
    <w:rsid w:val="00F73B7F"/>
    <w:pPr>
      <w:spacing w:before="240" w:after="240" w:line="360" w:lineRule="auto"/>
      <w:ind w:left="720" w:right="567"/>
    </w:pPr>
    <w:rPr>
      <w:rFonts w:ascii="Times New Roman" w:eastAsia="Times New Roman" w:hAnsi="Times New Roman"/>
      <w:szCs w:val="24"/>
      <w:lang w:val="en-GB" w:eastAsia="en-GB"/>
    </w:rPr>
  </w:style>
  <w:style w:type="paragraph" w:customStyle="1" w:styleId="Correspondencedetails">
    <w:name w:val="Correspondence details"/>
    <w:basedOn w:val="Normal"/>
    <w:qFormat/>
    <w:rsid w:val="00F73B7F"/>
    <w:pPr>
      <w:spacing w:before="240" w:after="0" w:line="360" w:lineRule="auto"/>
    </w:pPr>
    <w:rPr>
      <w:rFonts w:ascii="Times New Roman" w:eastAsia="Times New Roman" w:hAnsi="Times New Roman"/>
      <w:sz w:val="24"/>
      <w:szCs w:val="24"/>
      <w:lang w:val="en-GB" w:eastAsia="en-GB"/>
    </w:rPr>
  </w:style>
  <w:style w:type="paragraph" w:customStyle="1" w:styleId="Displayedquotation">
    <w:name w:val="Displayed quotation"/>
    <w:basedOn w:val="Normal"/>
    <w:qFormat/>
    <w:rsid w:val="00F73B7F"/>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GB" w:eastAsia="en-GB"/>
    </w:rPr>
  </w:style>
  <w:style w:type="paragraph" w:customStyle="1" w:styleId="Numberedlist">
    <w:name w:val="Numbered list"/>
    <w:basedOn w:val="Paragraph"/>
    <w:next w:val="Paragraph"/>
    <w:qFormat/>
    <w:rsid w:val="00F73B7F"/>
    <w:pPr>
      <w:widowControl/>
      <w:numPr>
        <w:numId w:val="5"/>
      </w:numPr>
      <w:spacing w:after="240"/>
      <w:contextualSpacing/>
    </w:pPr>
  </w:style>
  <w:style w:type="paragraph" w:customStyle="1" w:styleId="Displayedequation">
    <w:name w:val="Displayed equation"/>
    <w:basedOn w:val="Normal"/>
    <w:next w:val="Paragraph"/>
    <w:qFormat/>
    <w:rsid w:val="00F73B7F"/>
    <w:pPr>
      <w:tabs>
        <w:tab w:val="center" w:pos="4253"/>
        <w:tab w:val="right" w:pos="8222"/>
      </w:tabs>
      <w:spacing w:before="240" w:after="240" w:line="480" w:lineRule="auto"/>
      <w:jc w:val="center"/>
    </w:pPr>
    <w:rPr>
      <w:rFonts w:ascii="Times New Roman" w:eastAsia="Times New Roman" w:hAnsi="Times New Roman"/>
      <w:sz w:val="24"/>
      <w:szCs w:val="24"/>
      <w:lang w:val="en-GB" w:eastAsia="en-GB"/>
    </w:rPr>
  </w:style>
  <w:style w:type="paragraph" w:customStyle="1" w:styleId="Acknowledgements">
    <w:name w:val="Acknowledgements"/>
    <w:basedOn w:val="Normal"/>
    <w:next w:val="Normal"/>
    <w:qFormat/>
    <w:rsid w:val="00F73B7F"/>
    <w:pPr>
      <w:spacing w:before="120" w:after="0" w:line="360" w:lineRule="auto"/>
    </w:pPr>
    <w:rPr>
      <w:rFonts w:ascii="Times New Roman" w:eastAsia="Times New Roman" w:hAnsi="Times New Roman"/>
      <w:szCs w:val="24"/>
      <w:lang w:val="en-GB" w:eastAsia="en-GB"/>
    </w:rPr>
  </w:style>
  <w:style w:type="paragraph" w:customStyle="1" w:styleId="Tabletitle">
    <w:name w:val="Table title"/>
    <w:basedOn w:val="Normal"/>
    <w:next w:val="Normal"/>
    <w:qFormat/>
    <w:rsid w:val="00F73B7F"/>
    <w:pPr>
      <w:spacing w:before="240" w:after="0" w:line="360" w:lineRule="auto"/>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F73B7F"/>
    <w:pPr>
      <w:spacing w:before="240" w:after="0" w:line="360" w:lineRule="auto"/>
    </w:pPr>
    <w:rPr>
      <w:rFonts w:ascii="Times New Roman" w:eastAsia="Times New Roman" w:hAnsi="Times New Roman"/>
      <w:sz w:val="24"/>
      <w:szCs w:val="24"/>
      <w:lang w:val="en-GB" w:eastAsia="en-GB"/>
    </w:rPr>
  </w:style>
  <w:style w:type="paragraph" w:customStyle="1" w:styleId="Footnotes">
    <w:name w:val="Footnotes"/>
    <w:basedOn w:val="Normal"/>
    <w:qFormat/>
    <w:rsid w:val="00F73B7F"/>
    <w:pPr>
      <w:spacing w:before="120" w:after="0" w:line="360" w:lineRule="auto"/>
      <w:ind w:left="482" w:hanging="482"/>
      <w:contextualSpacing/>
    </w:pPr>
    <w:rPr>
      <w:rFonts w:ascii="Times New Roman" w:eastAsia="Times New Roman" w:hAnsi="Times New Roman"/>
      <w:szCs w:val="24"/>
      <w:lang w:val="en-GB" w:eastAsia="en-GB"/>
    </w:rPr>
  </w:style>
  <w:style w:type="paragraph" w:customStyle="1" w:styleId="Notesoncontributors">
    <w:name w:val="Notes on contributors"/>
    <w:basedOn w:val="Normal"/>
    <w:qFormat/>
    <w:rsid w:val="00F73B7F"/>
    <w:pPr>
      <w:spacing w:before="240" w:after="0" w:line="360" w:lineRule="auto"/>
    </w:pPr>
    <w:rPr>
      <w:rFonts w:ascii="Times New Roman" w:eastAsia="Times New Roman" w:hAnsi="Times New Roman"/>
      <w:szCs w:val="24"/>
      <w:lang w:val="en-GB" w:eastAsia="en-GB"/>
    </w:rPr>
  </w:style>
  <w:style w:type="paragraph" w:customStyle="1" w:styleId="Normalparagraphstyle">
    <w:name w:val="Normal paragraph style"/>
    <w:basedOn w:val="Normal"/>
    <w:next w:val="Normal"/>
    <w:rsid w:val="00F73B7F"/>
    <w:pPr>
      <w:spacing w:after="0" w:line="480" w:lineRule="auto"/>
    </w:pPr>
    <w:rPr>
      <w:rFonts w:ascii="Times New Roman" w:eastAsia="Times New Roman" w:hAnsi="Times New Roman"/>
      <w:sz w:val="24"/>
      <w:szCs w:val="24"/>
      <w:lang w:val="en-GB" w:eastAsia="en-GB"/>
    </w:rPr>
  </w:style>
  <w:style w:type="paragraph" w:customStyle="1" w:styleId="Paragraph">
    <w:name w:val="Paragraph"/>
    <w:basedOn w:val="Normal"/>
    <w:next w:val="Newparagraph"/>
    <w:qFormat/>
    <w:rsid w:val="00F73B7F"/>
    <w:pPr>
      <w:widowControl w:val="0"/>
      <w:spacing w:before="240" w:after="0" w:line="480" w:lineRule="auto"/>
    </w:pPr>
    <w:rPr>
      <w:rFonts w:ascii="Times New Roman" w:eastAsia="Times New Roman" w:hAnsi="Times New Roman"/>
      <w:sz w:val="24"/>
      <w:szCs w:val="24"/>
      <w:lang w:val="en-GB" w:eastAsia="en-GB"/>
    </w:rPr>
  </w:style>
  <w:style w:type="paragraph" w:customStyle="1" w:styleId="Newparagraph">
    <w:name w:val="New paragraph"/>
    <w:basedOn w:val="Normal"/>
    <w:qFormat/>
    <w:rsid w:val="00F73B7F"/>
    <w:pPr>
      <w:spacing w:after="0" w:line="480" w:lineRule="auto"/>
      <w:ind w:firstLine="720"/>
    </w:pPr>
    <w:rPr>
      <w:rFonts w:ascii="Times New Roman" w:eastAsia="Times New Roman" w:hAnsi="Times New Roman"/>
      <w:sz w:val="24"/>
      <w:szCs w:val="24"/>
      <w:lang w:val="en-GB" w:eastAsia="en-GB"/>
    </w:rPr>
  </w:style>
  <w:style w:type="paragraph" w:styleId="NormalGirinti">
    <w:name w:val="Normal Indent"/>
    <w:basedOn w:val="Normal"/>
    <w:rsid w:val="00F73B7F"/>
    <w:pPr>
      <w:spacing w:after="0" w:line="480" w:lineRule="auto"/>
      <w:ind w:left="720"/>
    </w:pPr>
    <w:rPr>
      <w:rFonts w:ascii="Times New Roman" w:eastAsia="Times New Roman" w:hAnsi="Times New Roman"/>
      <w:sz w:val="24"/>
      <w:szCs w:val="24"/>
      <w:lang w:val="en-GB" w:eastAsia="en-GB"/>
    </w:rPr>
  </w:style>
  <w:style w:type="paragraph" w:customStyle="1" w:styleId="References">
    <w:name w:val="References"/>
    <w:basedOn w:val="Normal"/>
    <w:qFormat/>
    <w:rsid w:val="00F73B7F"/>
    <w:pPr>
      <w:spacing w:before="120" w:after="0" w:line="360" w:lineRule="auto"/>
      <w:ind w:left="720" w:hanging="720"/>
      <w:contextualSpacing/>
    </w:pPr>
    <w:rPr>
      <w:rFonts w:ascii="Times New Roman" w:eastAsia="Times New Roman" w:hAnsi="Times New Roman"/>
      <w:sz w:val="24"/>
      <w:szCs w:val="24"/>
      <w:lang w:val="en-GB" w:eastAsia="en-GB"/>
    </w:rPr>
  </w:style>
  <w:style w:type="paragraph" w:customStyle="1" w:styleId="Subjectcodes">
    <w:name w:val="Subject codes"/>
    <w:basedOn w:val="Keywords"/>
    <w:next w:val="Paragraph"/>
    <w:qFormat/>
    <w:rsid w:val="00F73B7F"/>
  </w:style>
  <w:style w:type="paragraph" w:customStyle="1" w:styleId="Bulletedlist">
    <w:name w:val="Bulleted list"/>
    <w:basedOn w:val="Paragraph"/>
    <w:next w:val="Paragraph"/>
    <w:qFormat/>
    <w:rsid w:val="00F73B7F"/>
    <w:pPr>
      <w:widowControl/>
      <w:numPr>
        <w:numId w:val="6"/>
      </w:numPr>
      <w:spacing w:after="240"/>
      <w:contextualSpacing/>
    </w:pPr>
  </w:style>
  <w:style w:type="paragraph" w:styleId="SonnotMetni">
    <w:name w:val="endnote text"/>
    <w:basedOn w:val="Normal"/>
    <w:link w:val="SonnotMetniChar"/>
    <w:autoRedefine/>
    <w:uiPriority w:val="99"/>
    <w:rsid w:val="00F73B7F"/>
    <w:pPr>
      <w:spacing w:after="0" w:line="480" w:lineRule="auto"/>
      <w:ind w:left="284" w:hanging="284"/>
    </w:pPr>
    <w:rPr>
      <w:rFonts w:ascii="Times New Roman" w:eastAsia="Times New Roman" w:hAnsi="Times New Roman"/>
      <w:szCs w:val="20"/>
      <w:lang w:val="en-GB" w:eastAsia="en-GB"/>
    </w:rPr>
  </w:style>
  <w:style w:type="character" w:customStyle="1" w:styleId="SonnotMetniChar">
    <w:name w:val="Sonnot Metni Char"/>
    <w:basedOn w:val="VarsaylanParagrafYazTipi"/>
    <w:link w:val="SonnotMetni"/>
    <w:uiPriority w:val="99"/>
    <w:rsid w:val="00F73B7F"/>
    <w:rPr>
      <w:rFonts w:ascii="Times New Roman" w:eastAsia="Times New Roman" w:hAnsi="Times New Roman"/>
      <w:szCs w:val="20"/>
      <w:lang w:val="en-GB" w:eastAsia="en-GB"/>
    </w:rPr>
  </w:style>
  <w:style w:type="character" w:styleId="SonnotBavurusu">
    <w:name w:val="endnote reference"/>
    <w:basedOn w:val="VarsaylanParagrafYazTipi"/>
    <w:uiPriority w:val="99"/>
    <w:rsid w:val="00F73B7F"/>
    <w:rPr>
      <w:vertAlign w:val="superscript"/>
    </w:rPr>
  </w:style>
  <w:style w:type="paragraph" w:customStyle="1" w:styleId="Heading4Paragraph">
    <w:name w:val="Heading 4 + Paragraph"/>
    <w:basedOn w:val="Paragraph"/>
    <w:next w:val="Newparagraph"/>
    <w:qFormat/>
    <w:rsid w:val="00F73B7F"/>
    <w:pPr>
      <w:widowControl/>
      <w:spacing w:before="360"/>
    </w:pPr>
  </w:style>
  <w:style w:type="character" w:customStyle="1" w:styleId="Balk5Char">
    <w:name w:val="Başlık 5 Char"/>
    <w:basedOn w:val="VarsaylanParagrafYazTipi"/>
    <w:link w:val="Balk5"/>
    <w:uiPriority w:val="9"/>
    <w:rsid w:val="00F73B7F"/>
    <w:rPr>
      <w:rFonts w:eastAsia="Times New Roman"/>
      <w:b/>
      <w:bCs/>
      <w:i/>
      <w:iCs/>
      <w:sz w:val="26"/>
      <w:szCs w:val="26"/>
    </w:rPr>
  </w:style>
  <w:style w:type="paragraph" w:styleId="GvdeMetniGirintisi2">
    <w:name w:val="Body Text Indent 2"/>
    <w:basedOn w:val="Normal"/>
    <w:link w:val="GvdeMetniGirintisi2Char"/>
    <w:rsid w:val="00F73B7F"/>
    <w:pPr>
      <w:spacing w:after="120" w:line="480" w:lineRule="auto"/>
      <w:ind w:left="283"/>
    </w:pPr>
    <w:rPr>
      <w:rFonts w:ascii="Times New Roman" w:eastAsia="Times New Roman" w:hAnsi="Times New Roman"/>
      <w:sz w:val="20"/>
      <w:szCs w:val="20"/>
      <w:lang w:eastAsia="tr-TR"/>
    </w:rPr>
  </w:style>
  <w:style w:type="character" w:customStyle="1" w:styleId="GvdeMetniGirintisi2Char">
    <w:name w:val="Gövde Metni Girintisi 2 Char"/>
    <w:basedOn w:val="VarsaylanParagrafYazTipi"/>
    <w:link w:val="GvdeMetniGirintisi2"/>
    <w:rsid w:val="00F73B7F"/>
    <w:rPr>
      <w:rFonts w:ascii="Times New Roman" w:eastAsia="Times New Roman" w:hAnsi="Times New Roman"/>
      <w:sz w:val="20"/>
      <w:szCs w:val="20"/>
    </w:rPr>
  </w:style>
  <w:style w:type="paragraph" w:customStyle="1" w:styleId="P279">
    <w:name w:val="P279"/>
    <w:basedOn w:val="Normal"/>
    <w:hidden/>
    <w:rsid w:val="00F73B7F"/>
    <w:pPr>
      <w:widowControl w:val="0"/>
      <w:tabs>
        <w:tab w:val="left" w:pos="959"/>
      </w:tabs>
      <w:adjustRightInd w:val="0"/>
      <w:spacing w:after="0" w:line="360" w:lineRule="auto"/>
      <w:ind w:left="720"/>
      <w:jc w:val="distribute"/>
    </w:pPr>
    <w:rPr>
      <w:rFonts w:ascii="Times New Roman" w:eastAsia="Times New Roman" w:hAnsi="Times New Roman"/>
      <w:sz w:val="24"/>
      <w:szCs w:val="20"/>
      <w:lang w:eastAsia="tr-TR"/>
    </w:rPr>
  </w:style>
  <w:style w:type="paragraph" w:customStyle="1" w:styleId="bodyNumbered">
    <w:name w:val="body Numbered"/>
    <w:basedOn w:val="Normal"/>
    <w:rsid w:val="00F73B7F"/>
    <w:pPr>
      <w:numPr>
        <w:numId w:val="7"/>
      </w:numPr>
      <w:spacing w:after="0" w:line="360" w:lineRule="auto"/>
      <w:jc w:val="both"/>
    </w:pPr>
    <w:rPr>
      <w:rFonts w:ascii="Times New Roman" w:eastAsia="Times New Roman" w:hAnsi="Times New Roman"/>
      <w:szCs w:val="24"/>
      <w:lang w:val="en-US" w:eastAsia="tr-TR"/>
    </w:rPr>
  </w:style>
  <w:style w:type="character" w:customStyle="1" w:styleId="stbilgiChar1">
    <w:name w:val="Üstbilgi Char1"/>
    <w:uiPriority w:val="99"/>
    <w:semiHidden/>
    <w:rsid w:val="00F73B7F"/>
    <w:rPr>
      <w:rFonts w:ascii="Arial" w:hAnsi="Arial" w:cs="Arial"/>
    </w:rPr>
  </w:style>
  <w:style w:type="character" w:customStyle="1" w:styleId="AltbilgiChar1">
    <w:name w:val="Altbilgi Char1"/>
    <w:uiPriority w:val="99"/>
    <w:semiHidden/>
    <w:rsid w:val="00F73B7F"/>
    <w:rPr>
      <w:rFonts w:ascii="Arial" w:hAnsi="Arial" w:cs="Arial"/>
    </w:rPr>
  </w:style>
  <w:style w:type="paragraph" w:styleId="T1">
    <w:name w:val="toc 1"/>
    <w:basedOn w:val="Normal"/>
    <w:next w:val="Normal"/>
    <w:autoRedefine/>
    <w:uiPriority w:val="39"/>
    <w:qFormat/>
    <w:locked/>
    <w:rsid w:val="00F73B7F"/>
    <w:pPr>
      <w:widowControl w:val="0"/>
      <w:tabs>
        <w:tab w:val="left" w:pos="0"/>
        <w:tab w:val="left" w:pos="426"/>
        <w:tab w:val="right" w:pos="8210"/>
      </w:tabs>
      <w:autoSpaceDE w:val="0"/>
      <w:autoSpaceDN w:val="0"/>
      <w:adjustRightInd w:val="0"/>
      <w:spacing w:before="120" w:after="120" w:line="360" w:lineRule="auto"/>
      <w:jc w:val="center"/>
    </w:pPr>
    <w:rPr>
      <w:rFonts w:ascii="Times New Roman" w:eastAsia="Times New Roman" w:hAnsi="Times New Roman"/>
      <w:b/>
      <w:noProof/>
      <w:sz w:val="24"/>
      <w:szCs w:val="24"/>
      <w:lang w:eastAsia="tr-TR"/>
    </w:rPr>
  </w:style>
  <w:style w:type="paragraph" w:styleId="T2">
    <w:name w:val="toc 2"/>
    <w:basedOn w:val="Normal"/>
    <w:next w:val="Normal"/>
    <w:autoRedefine/>
    <w:uiPriority w:val="39"/>
    <w:qFormat/>
    <w:locked/>
    <w:rsid w:val="00F73B7F"/>
    <w:pPr>
      <w:widowControl w:val="0"/>
      <w:tabs>
        <w:tab w:val="right" w:leader="dot" w:pos="8210"/>
      </w:tabs>
      <w:autoSpaceDE w:val="0"/>
      <w:autoSpaceDN w:val="0"/>
      <w:adjustRightInd w:val="0"/>
      <w:spacing w:after="0" w:line="360" w:lineRule="auto"/>
      <w:ind w:left="709" w:hanging="509"/>
    </w:pPr>
    <w:rPr>
      <w:rFonts w:ascii="Arial" w:eastAsia="Times New Roman" w:hAnsi="Arial" w:cs="Arial"/>
      <w:sz w:val="20"/>
      <w:szCs w:val="20"/>
      <w:lang w:eastAsia="tr-TR"/>
    </w:rPr>
  </w:style>
  <w:style w:type="paragraph" w:styleId="T3">
    <w:name w:val="toc 3"/>
    <w:basedOn w:val="Normal"/>
    <w:next w:val="Normal"/>
    <w:autoRedefine/>
    <w:uiPriority w:val="39"/>
    <w:qFormat/>
    <w:locked/>
    <w:rsid w:val="00F73B7F"/>
    <w:pPr>
      <w:widowControl w:val="0"/>
      <w:autoSpaceDE w:val="0"/>
      <w:autoSpaceDN w:val="0"/>
      <w:adjustRightInd w:val="0"/>
      <w:spacing w:after="0" w:line="240" w:lineRule="auto"/>
      <w:ind w:left="400"/>
    </w:pPr>
    <w:rPr>
      <w:rFonts w:ascii="Arial" w:eastAsia="Times New Roman" w:hAnsi="Arial" w:cs="Arial"/>
      <w:sz w:val="20"/>
      <w:szCs w:val="20"/>
      <w:lang w:eastAsia="tr-TR"/>
    </w:rPr>
  </w:style>
  <w:style w:type="character" w:customStyle="1" w:styleId="CharChar8">
    <w:name w:val="Char Char8"/>
    <w:rsid w:val="00F73B7F"/>
    <w:rPr>
      <w:rFonts w:ascii="Arial" w:hAnsi="Arial"/>
      <w:b/>
      <w:sz w:val="24"/>
      <w:lang w:val="tr-TR" w:eastAsia="tr-TR" w:bidi="ar-SA"/>
    </w:rPr>
  </w:style>
  <w:style w:type="character" w:customStyle="1" w:styleId="CharChar6">
    <w:name w:val="Char Char6"/>
    <w:rsid w:val="00F73B7F"/>
    <w:rPr>
      <w:rFonts w:ascii="Calibri" w:eastAsia="Calibri" w:hAnsi="Calibri"/>
      <w:sz w:val="22"/>
      <w:szCs w:val="22"/>
      <w:lang w:val="tr-TR" w:eastAsia="en-US" w:bidi="ar-SA"/>
    </w:rPr>
  </w:style>
  <w:style w:type="character" w:customStyle="1" w:styleId="CharChar5">
    <w:name w:val="Char Char5"/>
    <w:rsid w:val="00F73B7F"/>
    <w:rPr>
      <w:rFonts w:ascii="Calibri" w:hAnsi="Calibri"/>
      <w:sz w:val="22"/>
      <w:szCs w:val="22"/>
      <w:lang w:val="tr-TR" w:eastAsia="tr-TR" w:bidi="ar-SA"/>
    </w:rPr>
  </w:style>
  <w:style w:type="paragraph" w:styleId="GvdeMetni3">
    <w:name w:val="Body Text 3"/>
    <w:basedOn w:val="Normal"/>
    <w:link w:val="GvdeMetni3Char"/>
    <w:rsid w:val="00F73B7F"/>
    <w:pPr>
      <w:spacing w:after="0" w:line="240" w:lineRule="auto"/>
      <w:jc w:val="both"/>
    </w:pPr>
    <w:rPr>
      <w:rFonts w:ascii="Arial" w:eastAsia="Times New Roman" w:hAnsi="Arial"/>
      <w:sz w:val="24"/>
      <w:szCs w:val="20"/>
      <w:lang w:eastAsia="tr-TR"/>
    </w:rPr>
  </w:style>
  <w:style w:type="character" w:customStyle="1" w:styleId="GvdeMetni3Char">
    <w:name w:val="Gövde Metni 3 Char"/>
    <w:basedOn w:val="VarsaylanParagrafYazTipi"/>
    <w:link w:val="GvdeMetni3"/>
    <w:rsid w:val="00F73B7F"/>
    <w:rPr>
      <w:rFonts w:ascii="Arial" w:eastAsia="Times New Roman" w:hAnsi="Arial"/>
      <w:sz w:val="24"/>
      <w:szCs w:val="20"/>
    </w:rPr>
  </w:style>
  <w:style w:type="paragraph" w:customStyle="1" w:styleId="Biem3">
    <w:name w:val="Biçem3"/>
    <w:basedOn w:val="Normal"/>
    <w:rsid w:val="00F73B7F"/>
    <w:pPr>
      <w:spacing w:after="0" w:line="240" w:lineRule="auto"/>
    </w:pPr>
    <w:rPr>
      <w:rFonts w:ascii="Arial" w:eastAsia="Times New Roman" w:hAnsi="Arial"/>
      <w:sz w:val="24"/>
      <w:szCs w:val="20"/>
      <w:lang w:eastAsia="tr-TR"/>
    </w:rPr>
  </w:style>
  <w:style w:type="paragraph" w:styleId="bekMetni">
    <w:name w:val="Block Text"/>
    <w:basedOn w:val="Normal"/>
    <w:rsid w:val="00F73B7F"/>
    <w:pPr>
      <w:tabs>
        <w:tab w:val="left" w:pos="4536"/>
        <w:tab w:val="left" w:pos="4962"/>
        <w:tab w:val="left" w:pos="6521"/>
        <w:tab w:val="left" w:pos="7655"/>
      </w:tabs>
      <w:spacing w:after="0" w:line="240" w:lineRule="auto"/>
      <w:ind w:left="4530" w:right="-425"/>
    </w:pPr>
    <w:rPr>
      <w:rFonts w:ascii="Arial" w:eastAsia="Times New Roman" w:hAnsi="Arial"/>
      <w:sz w:val="24"/>
      <w:szCs w:val="20"/>
      <w:lang w:eastAsia="tr-TR"/>
    </w:rPr>
  </w:style>
  <w:style w:type="paragraph" w:styleId="GvdeMetni">
    <w:name w:val="Body Text"/>
    <w:basedOn w:val="Normal"/>
    <w:link w:val="GvdeMetniChar"/>
    <w:rsid w:val="00F73B7F"/>
    <w:pPr>
      <w:tabs>
        <w:tab w:val="left" w:pos="4536"/>
        <w:tab w:val="left" w:pos="4962"/>
        <w:tab w:val="left" w:pos="6379"/>
        <w:tab w:val="left" w:pos="7938"/>
      </w:tabs>
      <w:spacing w:after="0" w:line="240" w:lineRule="auto"/>
      <w:ind w:right="-425"/>
    </w:pPr>
    <w:rPr>
      <w:rFonts w:ascii="Arial" w:eastAsia="Times New Roman" w:hAnsi="Arial"/>
      <w:sz w:val="24"/>
      <w:szCs w:val="20"/>
      <w:lang w:eastAsia="tr-TR"/>
    </w:rPr>
  </w:style>
  <w:style w:type="character" w:customStyle="1" w:styleId="GvdeMetniChar">
    <w:name w:val="Gövde Metni Char"/>
    <w:basedOn w:val="VarsaylanParagrafYazTipi"/>
    <w:link w:val="GvdeMetni"/>
    <w:rsid w:val="00F73B7F"/>
    <w:rPr>
      <w:rFonts w:ascii="Arial" w:eastAsia="Times New Roman" w:hAnsi="Arial"/>
      <w:sz w:val="24"/>
      <w:szCs w:val="20"/>
    </w:rPr>
  </w:style>
  <w:style w:type="paragraph" w:customStyle="1" w:styleId="msolstparagraph">
    <w:name w:val="msolıstparagraph"/>
    <w:basedOn w:val="Normal"/>
    <w:uiPriority w:val="34"/>
    <w:qFormat/>
    <w:rsid w:val="00F73B7F"/>
    <w:pPr>
      <w:ind w:left="720"/>
      <w:contextualSpacing/>
    </w:pPr>
    <w:rPr>
      <w:rFonts w:eastAsia="Times New Roman"/>
      <w:lang w:eastAsia="tr-TR"/>
    </w:rPr>
  </w:style>
  <w:style w:type="character" w:customStyle="1" w:styleId="msohyperlnk">
    <w:name w:val="msohyperlınk"/>
    <w:rsid w:val="00F73B7F"/>
    <w:rPr>
      <w:color w:val="0000FF"/>
      <w:u w:val="single"/>
    </w:rPr>
  </w:style>
  <w:style w:type="character" w:customStyle="1" w:styleId="msohyperlnkfollowed">
    <w:name w:val="msohyperlınkfollowed"/>
    <w:uiPriority w:val="99"/>
    <w:semiHidden/>
    <w:rsid w:val="00F73B7F"/>
    <w:rPr>
      <w:color w:val="800080"/>
      <w:u w:val="single"/>
    </w:rPr>
  </w:style>
  <w:style w:type="paragraph" w:customStyle="1" w:styleId="biem30">
    <w:name w:val="biem3"/>
    <w:basedOn w:val="Normal"/>
    <w:rsid w:val="00F73B7F"/>
    <w:pPr>
      <w:spacing w:before="100" w:beforeAutospacing="1" w:after="100" w:afterAutospacing="1" w:line="240" w:lineRule="auto"/>
    </w:pPr>
    <w:rPr>
      <w:rFonts w:ascii="Times New Roman" w:eastAsia="Times New Roman" w:hAnsi="Times New Roman"/>
      <w:sz w:val="24"/>
      <w:szCs w:val="24"/>
      <w:lang w:eastAsia="tr-TR"/>
    </w:rPr>
  </w:style>
  <w:style w:type="paragraph" w:styleId="T4">
    <w:name w:val="toc 4"/>
    <w:basedOn w:val="Normal"/>
    <w:next w:val="Normal"/>
    <w:autoRedefine/>
    <w:uiPriority w:val="39"/>
    <w:unhideWhenUsed/>
    <w:locked/>
    <w:rsid w:val="00F73B7F"/>
    <w:pPr>
      <w:spacing w:after="100"/>
      <w:ind w:left="660"/>
    </w:pPr>
    <w:rPr>
      <w:rFonts w:eastAsia="Times New Roman"/>
      <w:lang w:eastAsia="tr-TR"/>
    </w:rPr>
  </w:style>
  <w:style w:type="paragraph" w:styleId="T5">
    <w:name w:val="toc 5"/>
    <w:basedOn w:val="Normal"/>
    <w:next w:val="Normal"/>
    <w:autoRedefine/>
    <w:uiPriority w:val="39"/>
    <w:unhideWhenUsed/>
    <w:locked/>
    <w:rsid w:val="00F73B7F"/>
    <w:pPr>
      <w:spacing w:after="100"/>
      <w:ind w:left="880"/>
    </w:pPr>
    <w:rPr>
      <w:rFonts w:eastAsia="Times New Roman"/>
      <w:lang w:eastAsia="tr-TR"/>
    </w:rPr>
  </w:style>
  <w:style w:type="paragraph" w:styleId="T6">
    <w:name w:val="toc 6"/>
    <w:basedOn w:val="Normal"/>
    <w:next w:val="Normal"/>
    <w:autoRedefine/>
    <w:uiPriority w:val="39"/>
    <w:unhideWhenUsed/>
    <w:locked/>
    <w:rsid w:val="00F73B7F"/>
    <w:pPr>
      <w:spacing w:after="100"/>
      <w:ind w:left="1100"/>
    </w:pPr>
    <w:rPr>
      <w:rFonts w:eastAsia="Times New Roman"/>
      <w:lang w:eastAsia="tr-TR"/>
    </w:rPr>
  </w:style>
  <w:style w:type="paragraph" w:styleId="T7">
    <w:name w:val="toc 7"/>
    <w:basedOn w:val="Normal"/>
    <w:next w:val="Normal"/>
    <w:autoRedefine/>
    <w:uiPriority w:val="39"/>
    <w:unhideWhenUsed/>
    <w:locked/>
    <w:rsid w:val="00F73B7F"/>
    <w:pPr>
      <w:spacing w:after="100"/>
      <w:ind w:left="1320"/>
    </w:pPr>
    <w:rPr>
      <w:rFonts w:eastAsia="Times New Roman"/>
      <w:lang w:eastAsia="tr-TR"/>
    </w:rPr>
  </w:style>
  <w:style w:type="paragraph" w:styleId="T8">
    <w:name w:val="toc 8"/>
    <w:basedOn w:val="Normal"/>
    <w:next w:val="Normal"/>
    <w:autoRedefine/>
    <w:uiPriority w:val="39"/>
    <w:unhideWhenUsed/>
    <w:locked/>
    <w:rsid w:val="00F73B7F"/>
    <w:pPr>
      <w:spacing w:after="100"/>
      <w:ind w:left="1540"/>
    </w:pPr>
    <w:rPr>
      <w:rFonts w:eastAsia="Times New Roman"/>
      <w:lang w:eastAsia="tr-TR"/>
    </w:rPr>
  </w:style>
  <w:style w:type="paragraph" w:styleId="T9">
    <w:name w:val="toc 9"/>
    <w:basedOn w:val="Normal"/>
    <w:next w:val="Normal"/>
    <w:autoRedefine/>
    <w:uiPriority w:val="39"/>
    <w:unhideWhenUsed/>
    <w:locked/>
    <w:rsid w:val="00F73B7F"/>
    <w:pPr>
      <w:spacing w:after="100"/>
      <w:ind w:left="1760"/>
    </w:pPr>
    <w:rPr>
      <w:rFonts w:eastAsia="Times New Roman"/>
      <w:lang w:eastAsia="tr-TR"/>
    </w:rPr>
  </w:style>
  <w:style w:type="paragraph" w:styleId="TBal">
    <w:name w:val="TOC Heading"/>
    <w:basedOn w:val="Balk1"/>
    <w:next w:val="Normal"/>
    <w:uiPriority w:val="39"/>
    <w:qFormat/>
    <w:rsid w:val="00F73B7F"/>
    <w:pPr>
      <w:tabs>
        <w:tab w:val="left" w:pos="0"/>
      </w:tabs>
      <w:outlineLvl w:val="9"/>
    </w:pPr>
    <w:rPr>
      <w:rFonts w:ascii="Cambria" w:hAnsi="Cambria"/>
      <w:noProof/>
      <w:color w:val="365F91"/>
      <w:sz w:val="28"/>
      <w:lang w:val="tr-TR"/>
    </w:rPr>
  </w:style>
  <w:style w:type="paragraph" w:styleId="Kaynaka">
    <w:name w:val="Bibliography"/>
    <w:basedOn w:val="Normal"/>
    <w:next w:val="Normal"/>
    <w:uiPriority w:val="37"/>
    <w:unhideWhenUsed/>
    <w:rsid w:val="00F73B7F"/>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ResimYazs">
    <w:name w:val="caption"/>
    <w:basedOn w:val="Normal"/>
    <w:next w:val="Normal"/>
    <w:uiPriority w:val="35"/>
    <w:unhideWhenUsed/>
    <w:qFormat/>
    <w:locked/>
    <w:rsid w:val="00F73B7F"/>
    <w:pPr>
      <w:widowControl w:val="0"/>
      <w:autoSpaceDE w:val="0"/>
      <w:autoSpaceDN w:val="0"/>
      <w:adjustRightInd w:val="0"/>
      <w:spacing w:after="0" w:line="240" w:lineRule="auto"/>
    </w:pPr>
    <w:rPr>
      <w:rFonts w:ascii="Arial" w:eastAsia="Times New Roman" w:hAnsi="Arial" w:cs="Arial"/>
      <w:b/>
      <w:bCs/>
      <w:sz w:val="20"/>
      <w:szCs w:val="20"/>
      <w:lang w:eastAsia="tr-TR"/>
    </w:rPr>
  </w:style>
  <w:style w:type="paragraph" w:styleId="KaynakaBal">
    <w:name w:val="toa heading"/>
    <w:basedOn w:val="Normal"/>
    <w:next w:val="Normal"/>
    <w:uiPriority w:val="99"/>
    <w:semiHidden/>
    <w:unhideWhenUsed/>
    <w:rsid w:val="00F73B7F"/>
    <w:pPr>
      <w:widowControl w:val="0"/>
      <w:autoSpaceDE w:val="0"/>
      <w:autoSpaceDN w:val="0"/>
      <w:adjustRightInd w:val="0"/>
      <w:spacing w:before="120" w:after="0" w:line="240" w:lineRule="auto"/>
    </w:pPr>
    <w:rPr>
      <w:rFonts w:ascii="Cambria" w:eastAsia="Times New Roman" w:hAnsi="Cambria"/>
      <w:b/>
      <w:bCs/>
      <w:sz w:val="24"/>
      <w:szCs w:val="24"/>
      <w:lang w:eastAsia="tr-TR"/>
    </w:rPr>
  </w:style>
  <w:style w:type="paragraph" w:styleId="ekillerTablosu">
    <w:name w:val="table of figures"/>
    <w:basedOn w:val="Normal"/>
    <w:next w:val="Normal"/>
    <w:autoRedefine/>
    <w:uiPriority w:val="99"/>
    <w:unhideWhenUsed/>
    <w:rsid w:val="00F73B7F"/>
    <w:pPr>
      <w:widowControl w:val="0"/>
      <w:autoSpaceDE w:val="0"/>
      <w:autoSpaceDN w:val="0"/>
      <w:adjustRightInd w:val="0"/>
      <w:spacing w:before="240" w:after="240" w:line="240" w:lineRule="auto"/>
    </w:pPr>
    <w:rPr>
      <w:rFonts w:ascii="Times New Roman" w:eastAsia="Times New Roman" w:hAnsi="Times New Roman" w:cs="Arial"/>
      <w:sz w:val="24"/>
      <w:szCs w:val="20"/>
      <w:lang w:eastAsia="tr-TR"/>
    </w:rPr>
  </w:style>
  <w:style w:type="character" w:customStyle="1" w:styleId="hps">
    <w:name w:val="hps"/>
    <w:rsid w:val="00F73B7F"/>
  </w:style>
  <w:style w:type="paragraph" w:customStyle="1" w:styleId="Tablo-Secenek">
    <w:name w:val="Tablo-Secenek"/>
    <w:basedOn w:val="Normal"/>
    <w:rsid w:val="00F73B7F"/>
    <w:pPr>
      <w:autoSpaceDE w:val="0"/>
      <w:autoSpaceDN w:val="0"/>
      <w:adjustRightInd w:val="0"/>
      <w:spacing w:before="40" w:after="40" w:line="240" w:lineRule="auto"/>
      <w:jc w:val="both"/>
    </w:pPr>
    <w:rPr>
      <w:rFonts w:ascii="Times New Roman" w:eastAsia="Times New Roman" w:hAnsi="Times New Roman"/>
      <w:sz w:val="20"/>
      <w:szCs w:val="20"/>
      <w:lang w:eastAsia="tr-TR"/>
    </w:rPr>
  </w:style>
  <w:style w:type="paragraph" w:customStyle="1" w:styleId="Tablo-Secenek-toplam">
    <w:name w:val="Tablo-Secenek-toplam"/>
    <w:basedOn w:val="Tablo-Secenek"/>
    <w:rsid w:val="00F73B7F"/>
    <w:pPr>
      <w:ind w:left="144"/>
    </w:pPr>
  </w:style>
  <w:style w:type="paragraph" w:customStyle="1" w:styleId="Tablo-f">
    <w:name w:val="Tablo-f"/>
    <w:basedOn w:val="Normal"/>
    <w:rsid w:val="00F73B7F"/>
    <w:pPr>
      <w:autoSpaceDE w:val="0"/>
      <w:autoSpaceDN w:val="0"/>
      <w:adjustRightInd w:val="0"/>
      <w:spacing w:before="40" w:after="40" w:line="240" w:lineRule="auto"/>
      <w:jc w:val="center"/>
    </w:pPr>
    <w:rPr>
      <w:rFonts w:ascii="Times New Roman" w:eastAsia="Times New Roman" w:hAnsi="Times New Roman"/>
      <w:sz w:val="20"/>
      <w:szCs w:val="20"/>
      <w:lang w:eastAsia="tr-TR"/>
    </w:rPr>
  </w:style>
  <w:style w:type="paragraph" w:customStyle="1" w:styleId="Tablo-bas-f">
    <w:name w:val="Tablo-bas-f"/>
    <w:basedOn w:val="Normal"/>
    <w:rsid w:val="00F73B7F"/>
    <w:pPr>
      <w:keepNext/>
      <w:autoSpaceDE w:val="0"/>
      <w:autoSpaceDN w:val="0"/>
      <w:adjustRightInd w:val="0"/>
      <w:spacing w:before="40" w:after="40" w:line="240" w:lineRule="auto"/>
      <w:jc w:val="center"/>
    </w:pPr>
    <w:rPr>
      <w:rFonts w:ascii="Times New Roman" w:eastAsia="Times New Roman" w:hAnsi="Times New Roman"/>
      <w:b/>
      <w:sz w:val="20"/>
      <w:szCs w:val="20"/>
      <w:lang w:eastAsia="tr-TR"/>
    </w:rPr>
  </w:style>
  <w:style w:type="paragraph" w:customStyle="1" w:styleId="Baslik-Tablo">
    <w:name w:val="Baslik-Tablo"/>
    <w:basedOn w:val="Normal"/>
    <w:rsid w:val="00F73B7F"/>
    <w:pPr>
      <w:keepNext/>
      <w:spacing w:after="120" w:line="240" w:lineRule="auto"/>
      <w:ind w:left="900" w:hanging="900"/>
      <w:jc w:val="center"/>
    </w:pPr>
    <w:rPr>
      <w:rFonts w:ascii="Times New Roman" w:eastAsia="Times New Roman" w:hAnsi="Times New Roman"/>
      <w:b/>
      <w:sz w:val="20"/>
      <w:lang w:eastAsia="tr-TR"/>
    </w:rPr>
  </w:style>
  <w:style w:type="paragraph" w:styleId="BelgeBalantlar">
    <w:name w:val="Document Map"/>
    <w:basedOn w:val="Normal"/>
    <w:link w:val="BelgeBalantlarChar"/>
    <w:uiPriority w:val="99"/>
    <w:semiHidden/>
    <w:unhideWhenUsed/>
    <w:rsid w:val="00F73B7F"/>
    <w:pPr>
      <w:widowControl w:val="0"/>
      <w:autoSpaceDE w:val="0"/>
      <w:autoSpaceDN w:val="0"/>
      <w:adjustRightInd w:val="0"/>
      <w:spacing w:after="0" w:line="240" w:lineRule="auto"/>
    </w:pPr>
    <w:rPr>
      <w:rFonts w:ascii="Tahoma" w:eastAsia="Times New Roman" w:hAnsi="Tahoma"/>
      <w:sz w:val="16"/>
      <w:szCs w:val="16"/>
      <w:lang w:eastAsia="tr-TR"/>
    </w:rPr>
  </w:style>
  <w:style w:type="character" w:customStyle="1" w:styleId="BelgeBalantlarChar">
    <w:name w:val="Belge Bağlantıları Char"/>
    <w:basedOn w:val="VarsaylanParagrafYazTipi"/>
    <w:link w:val="BelgeBalantlar"/>
    <w:uiPriority w:val="99"/>
    <w:semiHidden/>
    <w:rsid w:val="00F73B7F"/>
    <w:rPr>
      <w:rFonts w:ascii="Tahoma" w:eastAsia="Times New Roman" w:hAnsi="Tahoma"/>
      <w:sz w:val="16"/>
      <w:szCs w:val="16"/>
    </w:rPr>
  </w:style>
  <w:style w:type="paragraph" w:customStyle="1" w:styleId="WW-NormalWeb1">
    <w:name w:val="WW-Normal (Web)1"/>
    <w:basedOn w:val="Normal"/>
    <w:rsid w:val="00F73B7F"/>
    <w:pPr>
      <w:spacing w:before="280" w:after="119" w:line="240" w:lineRule="auto"/>
    </w:pPr>
    <w:rPr>
      <w:rFonts w:ascii="Times New Roman" w:eastAsia="Times New Roman" w:hAnsi="Times New Roman"/>
      <w:sz w:val="24"/>
      <w:szCs w:val="24"/>
      <w:lang w:eastAsia="ar-SA"/>
    </w:rPr>
  </w:style>
  <w:style w:type="character" w:styleId="zlenenKpr">
    <w:name w:val="FollowedHyperlink"/>
    <w:uiPriority w:val="99"/>
    <w:semiHidden/>
    <w:unhideWhenUsed/>
    <w:rsid w:val="00F73B7F"/>
    <w:rPr>
      <w:color w:val="800080"/>
      <w:u w:val="single"/>
    </w:rPr>
  </w:style>
  <w:style w:type="paragraph" w:styleId="AralkYok">
    <w:name w:val="No Spacing"/>
    <w:uiPriority w:val="1"/>
    <w:qFormat/>
    <w:rsid w:val="00F73B7F"/>
    <w:pPr>
      <w:widowControl w:val="0"/>
      <w:autoSpaceDE w:val="0"/>
      <w:autoSpaceDN w:val="0"/>
      <w:adjustRightInd w:val="0"/>
    </w:pPr>
    <w:rPr>
      <w:rFonts w:ascii="Arial" w:eastAsia="Times New Roman" w:hAnsi="Arial" w:cs="Arial"/>
      <w:sz w:val="20"/>
      <w:szCs w:val="20"/>
    </w:rPr>
  </w:style>
  <w:style w:type="character" w:styleId="HTMLCite">
    <w:name w:val="HTML Cite"/>
    <w:uiPriority w:val="99"/>
    <w:semiHidden/>
    <w:unhideWhenUsed/>
    <w:rsid w:val="00F73B7F"/>
    <w:rPr>
      <w:i/>
      <w:iCs/>
    </w:rPr>
  </w:style>
  <w:style w:type="character" w:customStyle="1" w:styleId="a">
    <w:name w:val="a"/>
    <w:basedOn w:val="VarsaylanParagrafYazTipi"/>
    <w:rsid w:val="00F73B7F"/>
  </w:style>
  <w:style w:type="table" w:styleId="AkGlgeleme">
    <w:name w:val="Light Shading"/>
    <w:basedOn w:val="NormalTablo"/>
    <w:uiPriority w:val="60"/>
    <w:rsid w:val="00F73B7F"/>
    <w:rPr>
      <w:rFonts w:eastAsia="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Normal Indent" w:uiPriority="0"/>
    <w:lsdException w:name="footnote text" w:uiPriority="0"/>
    <w:lsdException w:name="header" w:uiPriority="0"/>
    <w:lsdException w:name="caption" w:locked="1" w:uiPriority="35" w:qFormat="1"/>
    <w:lsdException w:name="footnote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lock Text" w:uiPriority="0"/>
    <w:lsdException w:name="Strong" w:locked="1" w:semiHidden="0" w:uiPriority="22" w:unhideWhenUsed="0" w:qFormat="1"/>
    <w:lsdException w:name="Emphasis" w:locked="1" w:semiHidden="0" w:uiPriority="2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10"/>
    <w:pPr>
      <w:spacing w:after="200" w:line="276" w:lineRule="auto"/>
    </w:pPr>
    <w:rPr>
      <w:lang w:eastAsia="en-US"/>
    </w:rPr>
  </w:style>
  <w:style w:type="paragraph" w:styleId="Balk1">
    <w:name w:val="heading 1"/>
    <w:basedOn w:val="Normal"/>
    <w:next w:val="Normal"/>
    <w:link w:val="Balk1Char1"/>
    <w:qFormat/>
    <w:locked/>
    <w:rsid w:val="00F73B7F"/>
    <w:pPr>
      <w:keepNext/>
      <w:keepLines/>
      <w:spacing w:before="480" w:after="0"/>
      <w:jc w:val="both"/>
      <w:outlineLvl w:val="0"/>
    </w:pPr>
    <w:rPr>
      <w:rFonts w:ascii="Times New Roman" w:eastAsia="Times New Roman" w:hAnsi="Times New Roman"/>
      <w:b/>
      <w:bCs/>
      <w:sz w:val="20"/>
      <w:szCs w:val="28"/>
      <w:lang w:val="en-US"/>
    </w:rPr>
  </w:style>
  <w:style w:type="paragraph" w:styleId="Balk2">
    <w:name w:val="heading 2"/>
    <w:basedOn w:val="Normal"/>
    <w:next w:val="Normal"/>
    <w:link w:val="Balk2Char"/>
    <w:qFormat/>
    <w:locked/>
    <w:rsid w:val="00F73B7F"/>
    <w:pPr>
      <w:keepNext/>
      <w:keepLines/>
      <w:spacing w:before="200" w:after="0"/>
      <w:jc w:val="both"/>
      <w:outlineLvl w:val="1"/>
    </w:pPr>
    <w:rPr>
      <w:rFonts w:ascii="Times New Roman" w:eastAsia="Times New Roman" w:hAnsi="Times New Roman"/>
      <w:b/>
      <w:bCs/>
      <w:sz w:val="20"/>
      <w:szCs w:val="26"/>
      <w:lang w:val="en-US"/>
    </w:rPr>
  </w:style>
  <w:style w:type="paragraph" w:styleId="Balk3">
    <w:name w:val="heading 3"/>
    <w:basedOn w:val="Normal"/>
    <w:next w:val="Paragraph"/>
    <w:link w:val="Balk3Char"/>
    <w:qFormat/>
    <w:locked/>
    <w:rsid w:val="00F73B7F"/>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paragraph" w:styleId="Balk4">
    <w:name w:val="heading 4"/>
    <w:basedOn w:val="Paragraph"/>
    <w:next w:val="Newparagraph"/>
    <w:link w:val="Balk4Char"/>
    <w:uiPriority w:val="9"/>
    <w:qFormat/>
    <w:locked/>
    <w:rsid w:val="00F73B7F"/>
    <w:pPr>
      <w:spacing w:before="360"/>
      <w:outlineLvl w:val="3"/>
    </w:pPr>
    <w:rPr>
      <w:bCs/>
      <w:szCs w:val="28"/>
    </w:rPr>
  </w:style>
  <w:style w:type="paragraph" w:styleId="Balk5">
    <w:name w:val="heading 5"/>
    <w:basedOn w:val="Normal"/>
    <w:next w:val="Normal"/>
    <w:link w:val="Balk5Char"/>
    <w:uiPriority w:val="9"/>
    <w:unhideWhenUsed/>
    <w:qFormat/>
    <w:locked/>
    <w:rsid w:val="00F73B7F"/>
    <w:pPr>
      <w:widowControl w:val="0"/>
      <w:autoSpaceDE w:val="0"/>
      <w:autoSpaceDN w:val="0"/>
      <w:adjustRightInd w:val="0"/>
      <w:spacing w:before="240" w:after="60" w:line="240" w:lineRule="auto"/>
      <w:outlineLvl w:val="4"/>
    </w:pPr>
    <w:rPr>
      <w:rFonts w:eastAsia="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02BC3"/>
    <w:pPr>
      <w:autoSpaceDE w:val="0"/>
      <w:autoSpaceDN w:val="0"/>
      <w:adjustRightInd w:val="0"/>
    </w:pPr>
    <w:rPr>
      <w:rFonts w:ascii="Candara" w:hAnsi="Candara" w:cs="Candara"/>
      <w:color w:val="000000"/>
      <w:sz w:val="24"/>
      <w:szCs w:val="24"/>
      <w:lang w:eastAsia="en-US"/>
    </w:rPr>
  </w:style>
  <w:style w:type="table" w:styleId="TabloKlavuzu">
    <w:name w:val="Table Grid"/>
    <w:basedOn w:val="NormalTablo"/>
    <w:uiPriority w:val="59"/>
    <w:rsid w:val="00052BE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Vurgu">
    <w:name w:val="Emphasis"/>
    <w:basedOn w:val="VarsaylanParagrafYazTipi"/>
    <w:uiPriority w:val="20"/>
    <w:qFormat/>
    <w:rsid w:val="00D80B69"/>
    <w:rPr>
      <w:rFonts w:cs="Times New Roman"/>
      <w:b/>
      <w:bCs/>
    </w:rPr>
  </w:style>
  <w:style w:type="character" w:customStyle="1" w:styleId="st1">
    <w:name w:val="st1"/>
    <w:basedOn w:val="VarsaylanParagrafYazTipi"/>
    <w:uiPriority w:val="99"/>
    <w:rsid w:val="00D80B69"/>
    <w:rPr>
      <w:rFonts w:cs="Times New Roman"/>
    </w:rPr>
  </w:style>
  <w:style w:type="character" w:styleId="AklamaBavurusu">
    <w:name w:val="annotation reference"/>
    <w:basedOn w:val="VarsaylanParagrafYazTipi"/>
    <w:uiPriority w:val="99"/>
    <w:rsid w:val="00320BBC"/>
    <w:rPr>
      <w:rFonts w:cs="Times New Roman"/>
      <w:sz w:val="16"/>
      <w:szCs w:val="16"/>
    </w:rPr>
  </w:style>
  <w:style w:type="paragraph" w:styleId="AklamaMetni">
    <w:name w:val="annotation text"/>
    <w:basedOn w:val="Normal"/>
    <w:link w:val="AklamaMetniChar"/>
    <w:uiPriority w:val="99"/>
    <w:rsid w:val="00320BBC"/>
    <w:pPr>
      <w:spacing w:line="240" w:lineRule="auto"/>
    </w:pPr>
    <w:rPr>
      <w:sz w:val="20"/>
      <w:szCs w:val="20"/>
    </w:rPr>
  </w:style>
  <w:style w:type="character" w:customStyle="1" w:styleId="AklamaMetniChar">
    <w:name w:val="Açıklama Metni Char"/>
    <w:basedOn w:val="VarsaylanParagrafYazTipi"/>
    <w:link w:val="AklamaMetni"/>
    <w:uiPriority w:val="99"/>
    <w:locked/>
    <w:rsid w:val="00320BBC"/>
    <w:rPr>
      <w:rFonts w:cs="Times New Roman"/>
      <w:sz w:val="20"/>
      <w:szCs w:val="20"/>
    </w:rPr>
  </w:style>
  <w:style w:type="paragraph" w:styleId="AklamaKonusu">
    <w:name w:val="annotation subject"/>
    <w:basedOn w:val="AklamaMetni"/>
    <w:next w:val="AklamaMetni"/>
    <w:link w:val="AklamaKonusuChar"/>
    <w:uiPriority w:val="99"/>
    <w:rsid w:val="00320BBC"/>
    <w:rPr>
      <w:b/>
      <w:bCs/>
    </w:rPr>
  </w:style>
  <w:style w:type="character" w:customStyle="1" w:styleId="AklamaKonusuChar">
    <w:name w:val="Açıklama Konusu Char"/>
    <w:basedOn w:val="AklamaMetniChar"/>
    <w:link w:val="AklamaKonusu"/>
    <w:uiPriority w:val="99"/>
    <w:locked/>
    <w:rsid w:val="00320BBC"/>
    <w:rPr>
      <w:rFonts w:cs="Times New Roman"/>
      <w:b/>
      <w:bCs/>
      <w:sz w:val="20"/>
      <w:szCs w:val="20"/>
    </w:rPr>
  </w:style>
  <w:style w:type="paragraph" w:styleId="BalonMetni">
    <w:name w:val="Balloon Text"/>
    <w:basedOn w:val="Normal"/>
    <w:link w:val="BalonMetniChar"/>
    <w:rsid w:val="00320B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locked/>
    <w:rsid w:val="00320BBC"/>
    <w:rPr>
      <w:rFonts w:ascii="Tahoma" w:hAnsi="Tahoma" w:cs="Tahoma"/>
      <w:sz w:val="16"/>
      <w:szCs w:val="16"/>
    </w:rPr>
  </w:style>
  <w:style w:type="paragraph" w:styleId="Dzeltme">
    <w:name w:val="Revision"/>
    <w:hidden/>
    <w:uiPriority w:val="99"/>
    <w:semiHidden/>
    <w:rsid w:val="00560B20"/>
    <w:rPr>
      <w:lang w:eastAsia="en-US"/>
    </w:rPr>
  </w:style>
  <w:style w:type="paragraph" w:styleId="stbilgi">
    <w:name w:val="header"/>
    <w:basedOn w:val="Normal"/>
    <w:link w:val="stbilgiChar"/>
    <w:unhideWhenUsed/>
    <w:rsid w:val="005F4345"/>
    <w:pPr>
      <w:tabs>
        <w:tab w:val="center" w:pos="4536"/>
        <w:tab w:val="right" w:pos="9072"/>
      </w:tabs>
      <w:spacing w:after="0" w:line="240" w:lineRule="auto"/>
    </w:pPr>
  </w:style>
  <w:style w:type="character" w:customStyle="1" w:styleId="stbilgiChar">
    <w:name w:val="Üstbilgi Char"/>
    <w:basedOn w:val="VarsaylanParagrafYazTipi"/>
    <w:link w:val="stbilgi"/>
    <w:rsid w:val="005F4345"/>
    <w:rPr>
      <w:lang w:eastAsia="en-US"/>
    </w:rPr>
  </w:style>
  <w:style w:type="paragraph" w:styleId="Altbilgi">
    <w:name w:val="footer"/>
    <w:basedOn w:val="Normal"/>
    <w:link w:val="AltbilgiChar"/>
    <w:uiPriority w:val="99"/>
    <w:unhideWhenUsed/>
    <w:rsid w:val="005F434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4345"/>
    <w:rPr>
      <w:lang w:eastAsia="en-US"/>
    </w:rPr>
  </w:style>
  <w:style w:type="character" w:customStyle="1" w:styleId="nlmyear">
    <w:name w:val="nlm_year"/>
    <w:basedOn w:val="VarsaylanParagrafYazTipi"/>
    <w:rsid w:val="003E39A4"/>
  </w:style>
  <w:style w:type="character" w:customStyle="1" w:styleId="nlmfpage">
    <w:name w:val="nlm_fpage"/>
    <w:basedOn w:val="VarsaylanParagrafYazTipi"/>
    <w:rsid w:val="003E39A4"/>
  </w:style>
  <w:style w:type="paragraph" w:styleId="ListeParagraf">
    <w:name w:val="List Paragraph"/>
    <w:basedOn w:val="Normal"/>
    <w:uiPriority w:val="34"/>
    <w:qFormat/>
    <w:rsid w:val="00646AD9"/>
    <w:pPr>
      <w:ind w:left="720"/>
      <w:contextualSpacing/>
    </w:pPr>
    <w:rPr>
      <w:rFonts w:asciiTheme="minorHAnsi" w:eastAsiaTheme="minorHAnsi" w:hAnsiTheme="minorHAnsi" w:cstheme="minorBidi"/>
    </w:rPr>
  </w:style>
  <w:style w:type="paragraph" w:styleId="DipnotMetni">
    <w:name w:val="footnote text"/>
    <w:basedOn w:val="Normal"/>
    <w:link w:val="DipnotMetniChar"/>
    <w:unhideWhenUsed/>
    <w:rsid w:val="00962205"/>
    <w:pPr>
      <w:spacing w:after="0" w:line="240" w:lineRule="auto"/>
    </w:pPr>
    <w:rPr>
      <w:sz w:val="20"/>
      <w:szCs w:val="20"/>
    </w:rPr>
  </w:style>
  <w:style w:type="character" w:customStyle="1" w:styleId="DipnotMetniChar">
    <w:name w:val="Dipnot Metni Char"/>
    <w:basedOn w:val="VarsaylanParagrafYazTipi"/>
    <w:link w:val="DipnotMetni"/>
    <w:rsid w:val="00962205"/>
    <w:rPr>
      <w:sz w:val="20"/>
      <w:szCs w:val="20"/>
      <w:lang w:eastAsia="en-US"/>
    </w:rPr>
  </w:style>
  <w:style w:type="character" w:styleId="DipnotBavurusu">
    <w:name w:val="footnote reference"/>
    <w:basedOn w:val="VarsaylanParagrafYazTipi"/>
    <w:unhideWhenUsed/>
    <w:rsid w:val="00962205"/>
    <w:rPr>
      <w:vertAlign w:val="superscript"/>
    </w:rPr>
  </w:style>
  <w:style w:type="table" w:customStyle="1" w:styleId="KlavuzTablo1Ak-Vurgu11">
    <w:name w:val="Kılavuz Tablo 1 Açık - Vurgu 11"/>
    <w:basedOn w:val="NormalTablo"/>
    <w:uiPriority w:val="46"/>
    <w:rsid w:val="00694FB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DzTablo41">
    <w:name w:val="Düz Tablo 41"/>
    <w:basedOn w:val="NormalTablo"/>
    <w:uiPriority w:val="44"/>
    <w:rsid w:val="00B9558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CF07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ayfaNumaras">
    <w:name w:val="page number"/>
    <w:basedOn w:val="VarsaylanParagrafYazTipi"/>
    <w:rsid w:val="00D60218"/>
  </w:style>
  <w:style w:type="character" w:customStyle="1" w:styleId="Balk1Char">
    <w:name w:val="Başlık 1 Char"/>
    <w:basedOn w:val="VarsaylanParagrafYazTipi"/>
    <w:rsid w:val="00F73B7F"/>
    <w:rPr>
      <w:rFonts w:asciiTheme="majorHAnsi" w:eastAsiaTheme="majorEastAsia" w:hAnsiTheme="majorHAnsi" w:cstheme="majorBidi"/>
      <w:b/>
      <w:bCs/>
      <w:color w:val="365F91" w:themeColor="accent1" w:themeShade="BF"/>
      <w:sz w:val="28"/>
      <w:szCs w:val="28"/>
      <w:lang w:eastAsia="en-US"/>
    </w:rPr>
  </w:style>
  <w:style w:type="character" w:customStyle="1" w:styleId="Balk2Char">
    <w:name w:val="Başlık 2 Char"/>
    <w:basedOn w:val="VarsaylanParagrafYazTipi"/>
    <w:link w:val="Balk2"/>
    <w:rsid w:val="00F73B7F"/>
    <w:rPr>
      <w:rFonts w:ascii="Times New Roman" w:eastAsia="Times New Roman" w:hAnsi="Times New Roman"/>
      <w:b/>
      <w:bCs/>
      <w:sz w:val="20"/>
      <w:szCs w:val="26"/>
      <w:lang w:val="en-US" w:eastAsia="en-US"/>
    </w:rPr>
  </w:style>
  <w:style w:type="character" w:customStyle="1" w:styleId="apple-style-span">
    <w:name w:val="apple-style-span"/>
    <w:basedOn w:val="VarsaylanParagrafYazTipi"/>
    <w:rsid w:val="00F73B7F"/>
  </w:style>
  <w:style w:type="character" w:styleId="Gl">
    <w:name w:val="Strong"/>
    <w:uiPriority w:val="22"/>
    <w:qFormat/>
    <w:locked/>
    <w:rsid w:val="00F73B7F"/>
    <w:rPr>
      <w:b/>
      <w:bCs/>
    </w:rPr>
  </w:style>
  <w:style w:type="character" w:styleId="Kpr">
    <w:name w:val="Hyperlink"/>
    <w:uiPriority w:val="99"/>
    <w:unhideWhenUsed/>
    <w:rsid w:val="00F73B7F"/>
    <w:rPr>
      <w:color w:val="0000FF"/>
      <w:u w:val="single"/>
    </w:rPr>
  </w:style>
  <w:style w:type="character" w:customStyle="1" w:styleId="apple-converted-space">
    <w:name w:val="apple-converted-space"/>
    <w:basedOn w:val="VarsaylanParagrafYazTipi"/>
    <w:rsid w:val="00F73B7F"/>
  </w:style>
  <w:style w:type="paragraph" w:customStyle="1" w:styleId="ListParagraph1">
    <w:name w:val="List Paragraph1"/>
    <w:basedOn w:val="Normal"/>
    <w:uiPriority w:val="34"/>
    <w:qFormat/>
    <w:rsid w:val="00F73B7F"/>
    <w:pPr>
      <w:spacing w:after="0"/>
      <w:ind w:left="720"/>
      <w:contextualSpacing/>
      <w:jc w:val="both"/>
    </w:pPr>
    <w:rPr>
      <w:rFonts w:ascii="Times New Roman" w:eastAsia="Times New Roman" w:hAnsi="Times New Roman"/>
      <w:lang w:val="en-US"/>
    </w:rPr>
  </w:style>
  <w:style w:type="character" w:customStyle="1" w:styleId="Balk1Char1">
    <w:name w:val="Başlık 1 Char1"/>
    <w:link w:val="Balk1"/>
    <w:uiPriority w:val="9"/>
    <w:rsid w:val="00F73B7F"/>
    <w:rPr>
      <w:rFonts w:ascii="Times New Roman" w:eastAsia="Times New Roman" w:hAnsi="Times New Roman"/>
      <w:b/>
      <w:bCs/>
      <w:sz w:val="20"/>
      <w:szCs w:val="28"/>
      <w:lang w:val="en-US" w:eastAsia="en-US"/>
    </w:rPr>
  </w:style>
  <w:style w:type="paragraph" w:styleId="KonuBal">
    <w:name w:val="Title"/>
    <w:basedOn w:val="Normal"/>
    <w:next w:val="Normal"/>
    <w:link w:val="KonuBalChar"/>
    <w:uiPriority w:val="10"/>
    <w:qFormat/>
    <w:locked/>
    <w:rsid w:val="00F73B7F"/>
    <w:pPr>
      <w:pBdr>
        <w:bottom w:val="single" w:sz="8" w:space="4" w:color="4F81BD"/>
      </w:pBdr>
      <w:spacing w:after="300" w:line="240" w:lineRule="auto"/>
      <w:contextualSpacing/>
      <w:jc w:val="center"/>
    </w:pPr>
    <w:rPr>
      <w:rFonts w:ascii="Times New Roman" w:eastAsia="Times New Roman" w:hAnsi="Times New Roman"/>
      <w:spacing w:val="5"/>
      <w:kern w:val="28"/>
      <w:sz w:val="28"/>
      <w:szCs w:val="52"/>
      <w:lang w:val="en-US"/>
    </w:rPr>
  </w:style>
  <w:style w:type="character" w:customStyle="1" w:styleId="KonuBalChar">
    <w:name w:val="Konu Başlığı Char"/>
    <w:basedOn w:val="VarsaylanParagrafYazTipi"/>
    <w:link w:val="KonuBal"/>
    <w:uiPriority w:val="10"/>
    <w:rsid w:val="00F73B7F"/>
    <w:rPr>
      <w:rFonts w:ascii="Times New Roman" w:eastAsia="Times New Roman" w:hAnsi="Times New Roman"/>
      <w:spacing w:val="5"/>
      <w:kern w:val="28"/>
      <w:sz w:val="28"/>
      <w:szCs w:val="52"/>
      <w:lang w:val="en-US" w:eastAsia="en-US"/>
    </w:rPr>
  </w:style>
  <w:style w:type="paragraph" w:styleId="AltKonuBal">
    <w:name w:val="Subtitle"/>
    <w:basedOn w:val="Normal"/>
    <w:next w:val="Normal"/>
    <w:link w:val="AltKonuBalChar"/>
    <w:uiPriority w:val="11"/>
    <w:qFormat/>
    <w:locked/>
    <w:rsid w:val="00F73B7F"/>
    <w:pPr>
      <w:numPr>
        <w:ilvl w:val="1"/>
      </w:numPr>
      <w:spacing w:after="0"/>
      <w:jc w:val="both"/>
    </w:pPr>
    <w:rPr>
      <w:rFonts w:ascii="Times New Roman" w:eastAsia="Times New Roman" w:hAnsi="Times New Roman"/>
      <w:i/>
      <w:iCs/>
      <w:spacing w:val="15"/>
      <w:sz w:val="20"/>
      <w:szCs w:val="24"/>
      <w:lang w:val="en-US"/>
    </w:rPr>
  </w:style>
  <w:style w:type="character" w:customStyle="1" w:styleId="AltKonuBalChar">
    <w:name w:val="Alt Konu Başlığı Char"/>
    <w:basedOn w:val="VarsaylanParagrafYazTipi"/>
    <w:link w:val="AltKonuBal"/>
    <w:uiPriority w:val="11"/>
    <w:rsid w:val="00F73B7F"/>
    <w:rPr>
      <w:rFonts w:ascii="Times New Roman" w:eastAsia="Times New Roman" w:hAnsi="Times New Roman"/>
      <w:i/>
      <w:iCs/>
      <w:spacing w:val="15"/>
      <w:sz w:val="20"/>
      <w:szCs w:val="24"/>
      <w:lang w:val="en-US" w:eastAsia="en-US"/>
    </w:rPr>
  </w:style>
  <w:style w:type="paragraph" w:customStyle="1" w:styleId="msobodytextindent">
    <w:name w:val="msobodytextindent"/>
    <w:basedOn w:val="Normal"/>
    <w:uiPriority w:val="99"/>
    <w:rsid w:val="00F73B7F"/>
    <w:pPr>
      <w:widowControl w:val="0"/>
      <w:autoSpaceDE w:val="0"/>
      <w:spacing w:after="0" w:line="360" w:lineRule="auto"/>
      <w:jc w:val="center"/>
    </w:pPr>
    <w:rPr>
      <w:rFonts w:ascii="Times New Roman" w:eastAsia="Times New Roman" w:hAnsi="Times New Roman"/>
      <w:b/>
      <w:bCs/>
      <w:kern w:val="2"/>
      <w:sz w:val="20"/>
      <w:szCs w:val="20"/>
      <w:lang w:eastAsia="ar-SA"/>
    </w:rPr>
  </w:style>
  <w:style w:type="paragraph" w:styleId="NormalWeb">
    <w:name w:val="Normal (Web)"/>
    <w:basedOn w:val="Normal"/>
    <w:uiPriority w:val="99"/>
    <w:unhideWhenUsed/>
    <w:rsid w:val="00F73B7F"/>
    <w:pPr>
      <w:spacing w:before="100" w:beforeAutospacing="1" w:after="100" w:afterAutospacing="1" w:line="240" w:lineRule="auto"/>
      <w:jc w:val="both"/>
    </w:pPr>
    <w:rPr>
      <w:rFonts w:ascii="Times New Roman" w:eastAsia="Times New Roman" w:hAnsi="Times New Roman"/>
      <w:sz w:val="24"/>
      <w:szCs w:val="24"/>
      <w:lang w:eastAsia="tr-TR"/>
    </w:rPr>
  </w:style>
  <w:style w:type="paragraph" w:customStyle="1" w:styleId="Revision1">
    <w:name w:val="Revision1"/>
    <w:hidden/>
    <w:uiPriority w:val="99"/>
    <w:semiHidden/>
    <w:rsid w:val="00F73B7F"/>
    <w:rPr>
      <w:rFonts w:ascii="Times New Roman" w:eastAsia="Times New Roman" w:hAnsi="Times New Roman"/>
      <w:lang w:val="en-US" w:eastAsia="en-US"/>
    </w:rPr>
  </w:style>
  <w:style w:type="paragraph" w:customStyle="1" w:styleId="Pa12">
    <w:name w:val="Pa12"/>
    <w:basedOn w:val="Normal"/>
    <w:next w:val="Normal"/>
    <w:rsid w:val="00F73B7F"/>
    <w:pPr>
      <w:autoSpaceDE w:val="0"/>
      <w:autoSpaceDN w:val="0"/>
      <w:adjustRightInd w:val="0"/>
      <w:spacing w:after="0" w:line="241" w:lineRule="atLeast"/>
      <w:jc w:val="both"/>
    </w:pPr>
    <w:rPr>
      <w:rFonts w:ascii="HelveticaNeueLT Std Lt" w:eastAsia="Times New Roman" w:hAnsi="HelveticaNeueLT Std Lt"/>
      <w:sz w:val="24"/>
      <w:szCs w:val="24"/>
      <w:lang w:eastAsia="tr-TR"/>
    </w:rPr>
  </w:style>
  <w:style w:type="character" w:customStyle="1" w:styleId="A4">
    <w:name w:val="A4"/>
    <w:rsid w:val="00F73B7F"/>
    <w:rPr>
      <w:rFonts w:cs="HelveticaNeueLT Std Lt"/>
      <w:color w:val="000000"/>
      <w:sz w:val="15"/>
      <w:szCs w:val="15"/>
    </w:rPr>
  </w:style>
  <w:style w:type="character" w:customStyle="1" w:styleId="kitapismi1">
    <w:name w:val="kitapismi1"/>
    <w:rsid w:val="00F73B7F"/>
    <w:rPr>
      <w:rFonts w:ascii="Verdana" w:hAnsi="Verdana" w:hint="default"/>
      <w:b/>
      <w:bCs/>
      <w:strike w:val="0"/>
      <w:dstrike w:val="0"/>
      <w:sz w:val="20"/>
      <w:szCs w:val="20"/>
      <w:u w:val="none"/>
      <w:effect w:val="none"/>
    </w:rPr>
  </w:style>
  <w:style w:type="paragraph" w:styleId="GvdeMetniGirintisi">
    <w:name w:val="Body Text Indent"/>
    <w:basedOn w:val="Normal"/>
    <w:link w:val="GvdeMetniGirintisiChar"/>
    <w:rsid w:val="00F73B7F"/>
    <w:pPr>
      <w:spacing w:after="120" w:line="240" w:lineRule="auto"/>
      <w:ind w:left="283"/>
      <w:jc w:val="both"/>
    </w:pPr>
    <w:rPr>
      <w:rFonts w:ascii="Times New Roman" w:eastAsia="Times New Roman" w:hAnsi="Times New Roman"/>
      <w:sz w:val="24"/>
      <w:szCs w:val="24"/>
      <w:lang w:val="en-US"/>
    </w:rPr>
  </w:style>
  <w:style w:type="character" w:customStyle="1" w:styleId="GvdeMetniGirintisiChar">
    <w:name w:val="Gövde Metni Girintisi Char"/>
    <w:basedOn w:val="VarsaylanParagrafYazTipi"/>
    <w:link w:val="GvdeMetniGirintisi"/>
    <w:rsid w:val="00F73B7F"/>
    <w:rPr>
      <w:rFonts w:ascii="Times New Roman" w:eastAsia="Times New Roman" w:hAnsi="Times New Roman"/>
      <w:sz w:val="24"/>
      <w:szCs w:val="24"/>
      <w:lang w:val="en-US" w:eastAsia="en-US"/>
    </w:rPr>
  </w:style>
  <w:style w:type="paragraph" w:customStyle="1" w:styleId="Revision2">
    <w:name w:val="Revision2"/>
    <w:hidden/>
    <w:uiPriority w:val="99"/>
    <w:semiHidden/>
    <w:rsid w:val="00F73B7F"/>
    <w:rPr>
      <w:rFonts w:ascii="Times New Roman" w:eastAsia="Times New Roman" w:hAnsi="Times New Roman"/>
      <w:lang w:val="en-US" w:eastAsia="en-US"/>
    </w:rPr>
  </w:style>
  <w:style w:type="character" w:customStyle="1" w:styleId="A0">
    <w:name w:val="A0"/>
    <w:rsid w:val="00F73B7F"/>
    <w:rPr>
      <w:rFonts w:cs="DINbek Light"/>
      <w:color w:val="000000"/>
      <w:sz w:val="12"/>
      <w:szCs w:val="12"/>
    </w:rPr>
  </w:style>
  <w:style w:type="paragraph" w:customStyle="1" w:styleId="Balk">
    <w:name w:val="Başlık:"/>
    <w:basedOn w:val="Normal"/>
    <w:link w:val="BalkChar"/>
    <w:qFormat/>
    <w:rsid w:val="00F73B7F"/>
    <w:pPr>
      <w:spacing w:after="0"/>
      <w:jc w:val="center"/>
    </w:pPr>
    <w:rPr>
      <w:rFonts w:ascii="Times New Roman" w:eastAsia="Times New Roman" w:hAnsi="Times New Roman"/>
      <w:b/>
      <w:sz w:val="32"/>
      <w:lang w:val="en-US"/>
    </w:rPr>
  </w:style>
  <w:style w:type="paragraph" w:customStyle="1" w:styleId="Yazarisimleri">
    <w:name w:val="Yazar isimleri"/>
    <w:basedOn w:val="Normal"/>
    <w:link w:val="YazarisimleriChar"/>
    <w:qFormat/>
    <w:rsid w:val="00F73B7F"/>
    <w:pPr>
      <w:spacing w:after="0"/>
      <w:jc w:val="center"/>
    </w:pPr>
    <w:rPr>
      <w:rFonts w:ascii="Times New Roman" w:eastAsia="Times New Roman" w:hAnsi="Times New Roman"/>
      <w:lang w:val="en-US"/>
    </w:rPr>
  </w:style>
  <w:style w:type="paragraph" w:customStyle="1" w:styleId="z">
    <w:name w:val="öz"/>
    <w:basedOn w:val="Normal"/>
    <w:link w:val="zChar"/>
    <w:qFormat/>
    <w:rsid w:val="00F73B7F"/>
    <w:pPr>
      <w:spacing w:after="0"/>
      <w:jc w:val="both"/>
    </w:pPr>
    <w:rPr>
      <w:rFonts w:ascii="Times New Roman" w:eastAsia="Times New Roman" w:hAnsi="Times New Roman"/>
      <w:sz w:val="20"/>
      <w:lang w:val="en-US"/>
    </w:rPr>
  </w:style>
  <w:style w:type="paragraph" w:customStyle="1" w:styleId="abstract">
    <w:name w:val="abstract"/>
    <w:basedOn w:val="Normal"/>
    <w:qFormat/>
    <w:rsid w:val="00F73B7F"/>
    <w:pPr>
      <w:spacing w:after="0"/>
      <w:jc w:val="both"/>
    </w:pPr>
    <w:rPr>
      <w:rFonts w:ascii="Times New Roman" w:eastAsia="Times New Roman" w:hAnsi="Times New Roman"/>
      <w:sz w:val="20"/>
      <w:lang w:val="en-US"/>
    </w:rPr>
  </w:style>
  <w:style w:type="paragraph" w:customStyle="1" w:styleId="z-bas">
    <w:name w:val="öz-bas"/>
    <w:basedOn w:val="z"/>
    <w:link w:val="z-basChar"/>
    <w:qFormat/>
    <w:rsid w:val="00F73B7F"/>
    <w:rPr>
      <w:b/>
    </w:rPr>
  </w:style>
  <w:style w:type="paragraph" w:customStyle="1" w:styleId="anablmbalklar">
    <w:name w:val="ana bölüm başlıkları"/>
    <w:basedOn w:val="Normal"/>
    <w:link w:val="anablmbalklarChar"/>
    <w:qFormat/>
    <w:rsid w:val="00F73B7F"/>
    <w:pPr>
      <w:spacing w:after="0"/>
      <w:jc w:val="both"/>
    </w:pPr>
    <w:rPr>
      <w:rFonts w:ascii="Times New Roman" w:eastAsia="Times New Roman" w:hAnsi="Times New Roman"/>
      <w:b/>
      <w:lang w:val="en-US"/>
    </w:rPr>
  </w:style>
  <w:style w:type="paragraph" w:customStyle="1" w:styleId="kincidzeybalklar">
    <w:name w:val="İkinci düzey başlıklar"/>
    <w:basedOn w:val="Normal"/>
    <w:qFormat/>
    <w:rsid w:val="00F73B7F"/>
    <w:pPr>
      <w:spacing w:after="0"/>
    </w:pPr>
    <w:rPr>
      <w:rFonts w:ascii="Times New Roman" w:eastAsia="Times New Roman" w:hAnsi="Times New Roman"/>
      <w:b/>
      <w:i/>
      <w:lang w:val="en-US"/>
    </w:rPr>
  </w:style>
  <w:style w:type="paragraph" w:customStyle="1" w:styleId="ncDereceBalk">
    <w:name w:val="Üçüncü Derece Başlık"/>
    <w:basedOn w:val="Normal"/>
    <w:link w:val="ncDereceBalkChar"/>
    <w:qFormat/>
    <w:rsid w:val="00F73B7F"/>
    <w:pPr>
      <w:spacing w:after="0"/>
    </w:pPr>
    <w:rPr>
      <w:rFonts w:ascii="Times New Roman" w:eastAsia="Times New Roman" w:hAnsi="Times New Roman"/>
      <w:i/>
      <w:lang w:val="en-US"/>
    </w:rPr>
  </w:style>
  <w:style w:type="paragraph" w:customStyle="1" w:styleId="Pa28">
    <w:name w:val="Pa28"/>
    <w:basedOn w:val="Default"/>
    <w:next w:val="Default"/>
    <w:uiPriority w:val="99"/>
    <w:rsid w:val="00F73B7F"/>
    <w:pPr>
      <w:spacing w:line="241" w:lineRule="atLeast"/>
    </w:pPr>
    <w:rPr>
      <w:rFonts w:ascii="Minion Pro" w:eastAsia="Times New Roman" w:hAnsi="Minion Pro" w:cs="Times New Roman"/>
      <w:color w:val="auto"/>
      <w:lang w:eastAsia="tr-TR"/>
    </w:rPr>
  </w:style>
  <w:style w:type="character" w:customStyle="1" w:styleId="A17">
    <w:name w:val="A17"/>
    <w:uiPriority w:val="99"/>
    <w:rsid w:val="00F73B7F"/>
    <w:rPr>
      <w:rFonts w:cs="Minion Pro"/>
      <w:color w:val="000000"/>
      <w:sz w:val="13"/>
      <w:szCs w:val="13"/>
    </w:rPr>
  </w:style>
  <w:style w:type="paragraph" w:customStyle="1" w:styleId="01BaslikMak">
    <w:name w:val="01_BaslikMak"/>
    <w:basedOn w:val="Balk"/>
    <w:link w:val="01BaslikMakChar"/>
    <w:qFormat/>
    <w:rsid w:val="00F73B7F"/>
  </w:style>
  <w:style w:type="paragraph" w:customStyle="1" w:styleId="01Yazar">
    <w:name w:val="01_Yazar"/>
    <w:basedOn w:val="Yazarisimleri"/>
    <w:link w:val="01YazarChar"/>
    <w:qFormat/>
    <w:rsid w:val="00F73B7F"/>
  </w:style>
  <w:style w:type="character" w:customStyle="1" w:styleId="BalkChar">
    <w:name w:val="Başlık: Char"/>
    <w:link w:val="Balk"/>
    <w:rsid w:val="00F73B7F"/>
    <w:rPr>
      <w:rFonts w:ascii="Times New Roman" w:eastAsia="Times New Roman" w:hAnsi="Times New Roman"/>
      <w:b/>
      <w:sz w:val="32"/>
      <w:lang w:val="en-US" w:eastAsia="en-US"/>
    </w:rPr>
  </w:style>
  <w:style w:type="character" w:customStyle="1" w:styleId="01BaslikMakChar">
    <w:name w:val="01_BaslikMak Char"/>
    <w:basedOn w:val="BalkChar"/>
    <w:link w:val="01BaslikMak"/>
    <w:rsid w:val="00F73B7F"/>
    <w:rPr>
      <w:rFonts w:ascii="Times New Roman" w:eastAsia="Times New Roman" w:hAnsi="Times New Roman"/>
      <w:b/>
      <w:sz w:val="32"/>
      <w:lang w:val="en-US" w:eastAsia="en-US"/>
    </w:rPr>
  </w:style>
  <w:style w:type="paragraph" w:customStyle="1" w:styleId="01OzBaslik">
    <w:name w:val="01_OzBaslik"/>
    <w:basedOn w:val="z-bas"/>
    <w:link w:val="01OzBaslikChar"/>
    <w:autoRedefine/>
    <w:qFormat/>
    <w:rsid w:val="00F73B7F"/>
    <w:pPr>
      <w:spacing w:line="240" w:lineRule="auto"/>
    </w:pPr>
  </w:style>
  <w:style w:type="character" w:customStyle="1" w:styleId="YazarisimleriChar">
    <w:name w:val="Yazar isimleri Char"/>
    <w:link w:val="Yazarisimleri"/>
    <w:rsid w:val="00F73B7F"/>
    <w:rPr>
      <w:rFonts w:ascii="Times New Roman" w:eastAsia="Times New Roman" w:hAnsi="Times New Roman"/>
      <w:lang w:val="en-US" w:eastAsia="en-US"/>
    </w:rPr>
  </w:style>
  <w:style w:type="character" w:customStyle="1" w:styleId="01YazarChar">
    <w:name w:val="01_Yazar Char"/>
    <w:basedOn w:val="YazarisimleriChar"/>
    <w:link w:val="01Yazar"/>
    <w:rsid w:val="00F73B7F"/>
    <w:rPr>
      <w:rFonts w:ascii="Times New Roman" w:eastAsia="Times New Roman" w:hAnsi="Times New Roman"/>
      <w:lang w:val="en-US" w:eastAsia="en-US"/>
    </w:rPr>
  </w:style>
  <w:style w:type="paragraph" w:customStyle="1" w:styleId="01OzMetin">
    <w:name w:val="01_OzMetin"/>
    <w:basedOn w:val="z"/>
    <w:link w:val="01OzMetinChar"/>
    <w:qFormat/>
    <w:rsid w:val="00F73B7F"/>
  </w:style>
  <w:style w:type="character" w:customStyle="1" w:styleId="zChar">
    <w:name w:val="öz Char"/>
    <w:link w:val="z"/>
    <w:rsid w:val="00F73B7F"/>
    <w:rPr>
      <w:rFonts w:ascii="Times New Roman" w:eastAsia="Times New Roman" w:hAnsi="Times New Roman"/>
      <w:sz w:val="20"/>
      <w:lang w:val="en-US" w:eastAsia="en-US"/>
    </w:rPr>
  </w:style>
  <w:style w:type="character" w:customStyle="1" w:styleId="z-basChar">
    <w:name w:val="öz-bas Char"/>
    <w:link w:val="z-bas"/>
    <w:rsid w:val="00F73B7F"/>
    <w:rPr>
      <w:rFonts w:ascii="Times New Roman" w:eastAsia="Times New Roman" w:hAnsi="Times New Roman"/>
      <w:b/>
      <w:sz w:val="20"/>
      <w:lang w:val="en-US" w:eastAsia="en-US"/>
    </w:rPr>
  </w:style>
  <w:style w:type="character" w:customStyle="1" w:styleId="01OzBaslikChar">
    <w:name w:val="01_OzBaslik Char"/>
    <w:basedOn w:val="z-basChar"/>
    <w:link w:val="01OzBaslik"/>
    <w:rsid w:val="00F73B7F"/>
    <w:rPr>
      <w:rFonts w:ascii="Times New Roman" w:eastAsia="Times New Roman" w:hAnsi="Times New Roman"/>
      <w:b/>
      <w:sz w:val="20"/>
      <w:lang w:val="en-US" w:eastAsia="en-US"/>
    </w:rPr>
  </w:style>
  <w:style w:type="paragraph" w:customStyle="1" w:styleId="01AnahtarBaslik">
    <w:name w:val="01_AnahtarBaslik"/>
    <w:basedOn w:val="z"/>
    <w:link w:val="01AnahtarBaslikChar"/>
    <w:qFormat/>
    <w:rsid w:val="00F73B7F"/>
    <w:rPr>
      <w:i/>
    </w:rPr>
  </w:style>
  <w:style w:type="character" w:customStyle="1" w:styleId="01OzMetinChar">
    <w:name w:val="01_OzMetin Char"/>
    <w:basedOn w:val="zChar"/>
    <w:link w:val="01OzMetin"/>
    <w:rsid w:val="00F73B7F"/>
    <w:rPr>
      <w:rFonts w:ascii="Times New Roman" w:eastAsia="Times New Roman" w:hAnsi="Times New Roman"/>
      <w:sz w:val="20"/>
      <w:lang w:val="en-US" w:eastAsia="en-US"/>
    </w:rPr>
  </w:style>
  <w:style w:type="paragraph" w:customStyle="1" w:styleId="01Anahtar">
    <w:name w:val="01_Anahtar"/>
    <w:basedOn w:val="z"/>
    <w:link w:val="01AnahtarChar"/>
    <w:qFormat/>
    <w:rsid w:val="00F73B7F"/>
  </w:style>
  <w:style w:type="character" w:customStyle="1" w:styleId="01AnahtarBaslikChar">
    <w:name w:val="01_AnahtarBaslik Char"/>
    <w:link w:val="01AnahtarBaslik"/>
    <w:rsid w:val="00F73B7F"/>
    <w:rPr>
      <w:rFonts w:ascii="Times New Roman" w:eastAsia="Times New Roman" w:hAnsi="Times New Roman"/>
      <w:i/>
      <w:sz w:val="20"/>
      <w:lang w:val="en-US" w:eastAsia="en-US"/>
    </w:rPr>
  </w:style>
  <w:style w:type="paragraph" w:customStyle="1" w:styleId="02BolumBaslik">
    <w:name w:val="02_BolumBaslik"/>
    <w:basedOn w:val="anablmbalklar"/>
    <w:link w:val="02BolumBaslikChar"/>
    <w:autoRedefine/>
    <w:qFormat/>
    <w:rsid w:val="00F73B7F"/>
    <w:pPr>
      <w:spacing w:before="120" w:line="240" w:lineRule="auto"/>
    </w:pPr>
  </w:style>
  <w:style w:type="character" w:customStyle="1" w:styleId="01AnahtarChar">
    <w:name w:val="01_Anahtar Char"/>
    <w:basedOn w:val="zChar"/>
    <w:link w:val="01Anahtar"/>
    <w:rsid w:val="00F73B7F"/>
    <w:rPr>
      <w:rFonts w:ascii="Times New Roman" w:eastAsia="Times New Roman" w:hAnsi="Times New Roman"/>
      <w:sz w:val="20"/>
      <w:lang w:val="en-US" w:eastAsia="en-US"/>
    </w:rPr>
  </w:style>
  <w:style w:type="paragraph" w:customStyle="1" w:styleId="01Metin">
    <w:name w:val="01_Metin"/>
    <w:basedOn w:val="Normal"/>
    <w:link w:val="01MetinChar"/>
    <w:qFormat/>
    <w:rsid w:val="00F73B7F"/>
    <w:pPr>
      <w:spacing w:before="120" w:after="120" w:line="240" w:lineRule="auto"/>
      <w:jc w:val="both"/>
    </w:pPr>
    <w:rPr>
      <w:rFonts w:ascii="Times New Roman" w:eastAsia="Times New Roman" w:hAnsi="Times New Roman"/>
      <w:lang w:val="en-US"/>
    </w:rPr>
  </w:style>
  <w:style w:type="character" w:customStyle="1" w:styleId="anablmbalklarChar">
    <w:name w:val="ana bölüm başlıkları Char"/>
    <w:link w:val="anablmbalklar"/>
    <w:rsid w:val="00F73B7F"/>
    <w:rPr>
      <w:rFonts w:ascii="Times New Roman" w:eastAsia="Times New Roman" w:hAnsi="Times New Roman"/>
      <w:b/>
      <w:lang w:val="en-US" w:eastAsia="en-US"/>
    </w:rPr>
  </w:style>
  <w:style w:type="character" w:customStyle="1" w:styleId="02BolumBaslikChar">
    <w:name w:val="02_BolumBaslik Char"/>
    <w:basedOn w:val="anablmbalklarChar"/>
    <w:link w:val="02BolumBaslik"/>
    <w:rsid w:val="00F73B7F"/>
    <w:rPr>
      <w:rFonts w:ascii="Times New Roman" w:eastAsia="Times New Roman" w:hAnsi="Times New Roman"/>
      <w:b/>
      <w:lang w:val="en-US" w:eastAsia="en-US"/>
    </w:rPr>
  </w:style>
  <w:style w:type="paragraph" w:customStyle="1" w:styleId="022DBaslik">
    <w:name w:val="02_2DBaslik"/>
    <w:basedOn w:val="Normal"/>
    <w:link w:val="022DBaslikChar"/>
    <w:autoRedefine/>
    <w:qFormat/>
    <w:rsid w:val="00F73B7F"/>
    <w:pPr>
      <w:spacing w:after="0" w:line="240" w:lineRule="auto"/>
      <w:jc w:val="both"/>
    </w:pPr>
    <w:rPr>
      <w:rFonts w:ascii="Times New Roman" w:eastAsia="Times New Roman" w:hAnsi="Times New Roman"/>
      <w:b/>
      <w:i/>
      <w:lang w:val="en-US"/>
    </w:rPr>
  </w:style>
  <w:style w:type="character" w:customStyle="1" w:styleId="01MetinChar">
    <w:name w:val="01_Metin Char"/>
    <w:link w:val="01Metin"/>
    <w:rsid w:val="00F73B7F"/>
    <w:rPr>
      <w:rFonts w:ascii="Times New Roman" w:eastAsia="Times New Roman" w:hAnsi="Times New Roman"/>
      <w:lang w:val="en-US" w:eastAsia="en-US"/>
    </w:rPr>
  </w:style>
  <w:style w:type="paragraph" w:customStyle="1" w:styleId="023DBaslik">
    <w:name w:val="02_3DBaslik"/>
    <w:basedOn w:val="ncDereceBalk"/>
    <w:link w:val="023DBaslikChar"/>
    <w:autoRedefine/>
    <w:qFormat/>
    <w:rsid w:val="00F73B7F"/>
    <w:pPr>
      <w:spacing w:line="240" w:lineRule="auto"/>
    </w:pPr>
  </w:style>
  <w:style w:type="character" w:customStyle="1" w:styleId="022DBaslikChar">
    <w:name w:val="02_2DBaslik Char"/>
    <w:link w:val="022DBaslik"/>
    <w:rsid w:val="00F73B7F"/>
    <w:rPr>
      <w:rFonts w:ascii="Times New Roman" w:eastAsia="Times New Roman" w:hAnsi="Times New Roman"/>
      <w:b/>
      <w:i/>
      <w:lang w:val="en-US" w:eastAsia="en-US"/>
    </w:rPr>
  </w:style>
  <w:style w:type="paragraph" w:customStyle="1" w:styleId="04Kaynakca">
    <w:name w:val="04_Kaynakca"/>
    <w:basedOn w:val="Normal"/>
    <w:link w:val="04KaynakcaChar"/>
    <w:qFormat/>
    <w:rsid w:val="00F73B7F"/>
    <w:pPr>
      <w:tabs>
        <w:tab w:val="left" w:pos="720"/>
      </w:tabs>
      <w:spacing w:after="0" w:line="240" w:lineRule="auto"/>
      <w:ind w:left="658" w:hanging="658"/>
      <w:jc w:val="both"/>
    </w:pPr>
    <w:rPr>
      <w:rFonts w:ascii="Times New Roman" w:eastAsia="Times New Roman" w:hAnsi="Times New Roman"/>
      <w:sz w:val="20"/>
      <w:szCs w:val="20"/>
      <w:lang w:val="en-US"/>
    </w:rPr>
  </w:style>
  <w:style w:type="character" w:customStyle="1" w:styleId="ncDereceBalkChar">
    <w:name w:val="Üçüncü Derece Başlık Char"/>
    <w:link w:val="ncDereceBalk"/>
    <w:rsid w:val="00F73B7F"/>
    <w:rPr>
      <w:rFonts w:ascii="Times New Roman" w:eastAsia="Times New Roman" w:hAnsi="Times New Roman"/>
      <w:i/>
      <w:lang w:val="en-US" w:eastAsia="en-US"/>
    </w:rPr>
  </w:style>
  <w:style w:type="character" w:customStyle="1" w:styleId="023DBaslikChar">
    <w:name w:val="02_3DBaslik Char"/>
    <w:basedOn w:val="ncDereceBalkChar"/>
    <w:link w:val="023DBaslik"/>
    <w:rsid w:val="00F73B7F"/>
    <w:rPr>
      <w:rFonts w:ascii="Times New Roman" w:eastAsia="Times New Roman" w:hAnsi="Times New Roman"/>
      <w:i/>
      <w:lang w:val="en-US" w:eastAsia="en-US"/>
    </w:rPr>
  </w:style>
  <w:style w:type="paragraph" w:customStyle="1" w:styleId="03TSBaslik">
    <w:name w:val="03_TSBaslik"/>
    <w:basedOn w:val="Normal"/>
    <w:link w:val="03TSBaslikChar"/>
    <w:qFormat/>
    <w:rsid w:val="00F73B7F"/>
    <w:pPr>
      <w:spacing w:after="0"/>
      <w:jc w:val="both"/>
    </w:pPr>
    <w:rPr>
      <w:rFonts w:ascii="Times New Roman" w:eastAsia="Times New Roman" w:hAnsi="Times New Roman"/>
      <w:lang w:val="en-US"/>
    </w:rPr>
  </w:style>
  <w:style w:type="character" w:customStyle="1" w:styleId="04KaynakcaChar">
    <w:name w:val="04_Kaynakca Char"/>
    <w:link w:val="04Kaynakca"/>
    <w:rsid w:val="00F73B7F"/>
    <w:rPr>
      <w:rFonts w:ascii="Times New Roman" w:eastAsia="Times New Roman" w:hAnsi="Times New Roman"/>
      <w:sz w:val="20"/>
      <w:szCs w:val="20"/>
      <w:lang w:val="en-US" w:eastAsia="en-US"/>
    </w:rPr>
  </w:style>
  <w:style w:type="paragraph" w:customStyle="1" w:styleId="03TSMetin">
    <w:name w:val="03_TSMetin"/>
    <w:basedOn w:val="Normal"/>
    <w:link w:val="03TSMetinChar"/>
    <w:qFormat/>
    <w:rsid w:val="00F73B7F"/>
    <w:pPr>
      <w:spacing w:after="0"/>
      <w:jc w:val="both"/>
    </w:pPr>
    <w:rPr>
      <w:rFonts w:ascii="Times New Roman" w:eastAsia="Times New Roman" w:hAnsi="Times New Roman"/>
      <w:sz w:val="18"/>
      <w:szCs w:val="18"/>
      <w:lang w:val="en-US"/>
    </w:rPr>
  </w:style>
  <w:style w:type="character" w:customStyle="1" w:styleId="03TSBaslikChar">
    <w:name w:val="03_TSBaslik Char"/>
    <w:link w:val="03TSBaslik"/>
    <w:rsid w:val="00F73B7F"/>
    <w:rPr>
      <w:rFonts w:ascii="Times New Roman" w:eastAsia="Times New Roman" w:hAnsi="Times New Roman"/>
      <w:lang w:val="en-US" w:eastAsia="en-US"/>
    </w:rPr>
  </w:style>
  <w:style w:type="character" w:customStyle="1" w:styleId="03TSMetinChar">
    <w:name w:val="03_TSMetin Char"/>
    <w:link w:val="03TSMetin"/>
    <w:rsid w:val="00F73B7F"/>
    <w:rPr>
      <w:rFonts w:ascii="Times New Roman" w:eastAsia="Times New Roman" w:hAnsi="Times New Roman"/>
      <w:sz w:val="18"/>
      <w:szCs w:val="18"/>
      <w:lang w:val="en-US" w:eastAsia="en-US"/>
    </w:rPr>
  </w:style>
  <w:style w:type="character" w:customStyle="1" w:styleId="A2">
    <w:name w:val="A2"/>
    <w:uiPriority w:val="99"/>
    <w:rsid w:val="00F73B7F"/>
    <w:rPr>
      <w:color w:val="000000"/>
      <w:sz w:val="18"/>
      <w:szCs w:val="18"/>
    </w:rPr>
  </w:style>
  <w:style w:type="paragraph" w:customStyle="1" w:styleId="Pa20">
    <w:name w:val="Pa20"/>
    <w:basedOn w:val="Default"/>
    <w:next w:val="Default"/>
    <w:uiPriority w:val="99"/>
    <w:rsid w:val="00F73B7F"/>
    <w:pPr>
      <w:spacing w:line="241" w:lineRule="atLeast"/>
    </w:pPr>
    <w:rPr>
      <w:rFonts w:ascii="Times New Roman" w:hAnsi="Times New Roman" w:cs="Times New Roman"/>
      <w:color w:val="auto"/>
    </w:rPr>
  </w:style>
  <w:style w:type="character" w:customStyle="1" w:styleId="A8">
    <w:name w:val="A8"/>
    <w:uiPriority w:val="99"/>
    <w:rsid w:val="00F73B7F"/>
    <w:rPr>
      <w:i/>
      <w:iCs/>
      <w:color w:val="000000"/>
      <w:sz w:val="15"/>
      <w:szCs w:val="15"/>
    </w:rPr>
  </w:style>
  <w:style w:type="paragraph" w:customStyle="1" w:styleId="ParaAttribute2">
    <w:name w:val="ParaAttribute2"/>
    <w:uiPriority w:val="99"/>
    <w:rsid w:val="00F73B7F"/>
    <w:pPr>
      <w:ind w:firstLine="709"/>
      <w:jc w:val="both"/>
    </w:pPr>
    <w:rPr>
      <w:rFonts w:eastAsia="Times New Roman" w:cs="Calibri"/>
      <w:sz w:val="20"/>
      <w:szCs w:val="20"/>
    </w:rPr>
  </w:style>
  <w:style w:type="character" w:customStyle="1" w:styleId="CharAttribute2">
    <w:name w:val="CharAttribute2"/>
    <w:uiPriority w:val="99"/>
    <w:rsid w:val="00F73B7F"/>
    <w:rPr>
      <w:rFonts w:ascii="Times New Roman" w:eastAsia="Times New Roman" w:cs="Times New Roman"/>
      <w:sz w:val="22"/>
      <w:szCs w:val="22"/>
    </w:rPr>
  </w:style>
  <w:style w:type="character" w:customStyle="1" w:styleId="Balk3Char">
    <w:name w:val="Başlık 3 Char"/>
    <w:basedOn w:val="VarsaylanParagrafYazTipi"/>
    <w:link w:val="Balk3"/>
    <w:rsid w:val="00F73B7F"/>
    <w:rPr>
      <w:rFonts w:ascii="Times New Roman" w:eastAsia="Times New Roman" w:hAnsi="Times New Roman" w:cs="Arial"/>
      <w:bCs/>
      <w:i/>
      <w:sz w:val="24"/>
      <w:szCs w:val="26"/>
      <w:lang w:val="en-GB" w:eastAsia="en-GB"/>
    </w:rPr>
  </w:style>
  <w:style w:type="character" w:customStyle="1" w:styleId="Balk4Char">
    <w:name w:val="Başlık 4 Char"/>
    <w:basedOn w:val="VarsaylanParagrafYazTipi"/>
    <w:link w:val="Balk4"/>
    <w:uiPriority w:val="9"/>
    <w:rsid w:val="00F73B7F"/>
    <w:rPr>
      <w:rFonts w:ascii="Times New Roman" w:eastAsia="Times New Roman" w:hAnsi="Times New Roman"/>
      <w:bCs/>
      <w:sz w:val="24"/>
      <w:szCs w:val="28"/>
      <w:lang w:val="en-GB" w:eastAsia="en-GB"/>
    </w:rPr>
  </w:style>
  <w:style w:type="paragraph" w:customStyle="1" w:styleId="Articletitle">
    <w:name w:val="Article title"/>
    <w:basedOn w:val="Normal"/>
    <w:next w:val="Normal"/>
    <w:qFormat/>
    <w:rsid w:val="00F73B7F"/>
    <w:pPr>
      <w:spacing w:after="120" w:line="360" w:lineRule="auto"/>
    </w:pPr>
    <w:rPr>
      <w:rFonts w:ascii="Times New Roman" w:eastAsia="Times New Roman" w:hAnsi="Times New Roman"/>
      <w:b/>
      <w:sz w:val="28"/>
      <w:szCs w:val="24"/>
      <w:lang w:val="en-GB" w:eastAsia="en-GB"/>
    </w:rPr>
  </w:style>
  <w:style w:type="paragraph" w:customStyle="1" w:styleId="Authornames">
    <w:name w:val="Author names"/>
    <w:basedOn w:val="Normal"/>
    <w:next w:val="Normal"/>
    <w:qFormat/>
    <w:rsid w:val="00F73B7F"/>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F73B7F"/>
    <w:pPr>
      <w:spacing w:before="240" w:after="0" w:line="360" w:lineRule="auto"/>
    </w:pPr>
    <w:rPr>
      <w:rFonts w:ascii="Times New Roman" w:eastAsia="Times New Roman" w:hAnsi="Times New Roman"/>
      <w:i/>
      <w:sz w:val="24"/>
      <w:szCs w:val="24"/>
      <w:lang w:val="en-GB" w:eastAsia="en-GB"/>
    </w:rPr>
  </w:style>
  <w:style w:type="paragraph" w:customStyle="1" w:styleId="Receiveddates">
    <w:name w:val="Received dates"/>
    <w:basedOn w:val="Affiliation"/>
    <w:next w:val="Normal"/>
    <w:qFormat/>
    <w:rsid w:val="00F73B7F"/>
  </w:style>
  <w:style w:type="paragraph" w:customStyle="1" w:styleId="Abstract0">
    <w:name w:val="Abstract"/>
    <w:basedOn w:val="Normal"/>
    <w:next w:val="Keywords"/>
    <w:qFormat/>
    <w:rsid w:val="00F73B7F"/>
    <w:pPr>
      <w:spacing w:before="360" w:after="300" w:line="360" w:lineRule="auto"/>
      <w:ind w:left="720" w:right="567"/>
      <w:contextualSpacing/>
    </w:pPr>
    <w:rPr>
      <w:rFonts w:ascii="Times New Roman" w:eastAsia="Times New Roman" w:hAnsi="Times New Roman"/>
      <w:szCs w:val="24"/>
      <w:lang w:val="en-GB" w:eastAsia="en-GB"/>
    </w:rPr>
  </w:style>
  <w:style w:type="paragraph" w:customStyle="1" w:styleId="Keywords">
    <w:name w:val="Keywords"/>
    <w:basedOn w:val="Normal"/>
    <w:next w:val="Paragraph"/>
    <w:qFormat/>
    <w:rsid w:val="00F73B7F"/>
    <w:pPr>
      <w:spacing w:before="240" w:after="240" w:line="360" w:lineRule="auto"/>
      <w:ind w:left="720" w:right="567"/>
    </w:pPr>
    <w:rPr>
      <w:rFonts w:ascii="Times New Roman" w:eastAsia="Times New Roman" w:hAnsi="Times New Roman"/>
      <w:szCs w:val="24"/>
      <w:lang w:val="en-GB" w:eastAsia="en-GB"/>
    </w:rPr>
  </w:style>
  <w:style w:type="paragraph" w:customStyle="1" w:styleId="Correspondencedetails">
    <w:name w:val="Correspondence details"/>
    <w:basedOn w:val="Normal"/>
    <w:qFormat/>
    <w:rsid w:val="00F73B7F"/>
    <w:pPr>
      <w:spacing w:before="240" w:after="0" w:line="360" w:lineRule="auto"/>
    </w:pPr>
    <w:rPr>
      <w:rFonts w:ascii="Times New Roman" w:eastAsia="Times New Roman" w:hAnsi="Times New Roman"/>
      <w:sz w:val="24"/>
      <w:szCs w:val="24"/>
      <w:lang w:val="en-GB" w:eastAsia="en-GB"/>
    </w:rPr>
  </w:style>
  <w:style w:type="paragraph" w:customStyle="1" w:styleId="Displayedquotation">
    <w:name w:val="Displayed quotation"/>
    <w:basedOn w:val="Normal"/>
    <w:qFormat/>
    <w:rsid w:val="00F73B7F"/>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GB" w:eastAsia="en-GB"/>
    </w:rPr>
  </w:style>
  <w:style w:type="paragraph" w:customStyle="1" w:styleId="Numberedlist">
    <w:name w:val="Numbered list"/>
    <w:basedOn w:val="Paragraph"/>
    <w:next w:val="Paragraph"/>
    <w:qFormat/>
    <w:rsid w:val="00F73B7F"/>
    <w:pPr>
      <w:widowControl/>
      <w:numPr>
        <w:numId w:val="5"/>
      </w:numPr>
      <w:spacing w:after="240"/>
      <w:contextualSpacing/>
    </w:pPr>
  </w:style>
  <w:style w:type="paragraph" w:customStyle="1" w:styleId="Displayedequation">
    <w:name w:val="Displayed equation"/>
    <w:basedOn w:val="Normal"/>
    <w:next w:val="Paragraph"/>
    <w:qFormat/>
    <w:rsid w:val="00F73B7F"/>
    <w:pPr>
      <w:tabs>
        <w:tab w:val="center" w:pos="4253"/>
        <w:tab w:val="right" w:pos="8222"/>
      </w:tabs>
      <w:spacing w:before="240" w:after="240" w:line="480" w:lineRule="auto"/>
      <w:jc w:val="center"/>
    </w:pPr>
    <w:rPr>
      <w:rFonts w:ascii="Times New Roman" w:eastAsia="Times New Roman" w:hAnsi="Times New Roman"/>
      <w:sz w:val="24"/>
      <w:szCs w:val="24"/>
      <w:lang w:val="en-GB" w:eastAsia="en-GB"/>
    </w:rPr>
  </w:style>
  <w:style w:type="paragraph" w:customStyle="1" w:styleId="Acknowledgements">
    <w:name w:val="Acknowledgements"/>
    <w:basedOn w:val="Normal"/>
    <w:next w:val="Normal"/>
    <w:qFormat/>
    <w:rsid w:val="00F73B7F"/>
    <w:pPr>
      <w:spacing w:before="120" w:after="0" w:line="360" w:lineRule="auto"/>
    </w:pPr>
    <w:rPr>
      <w:rFonts w:ascii="Times New Roman" w:eastAsia="Times New Roman" w:hAnsi="Times New Roman"/>
      <w:szCs w:val="24"/>
      <w:lang w:val="en-GB" w:eastAsia="en-GB"/>
    </w:rPr>
  </w:style>
  <w:style w:type="paragraph" w:customStyle="1" w:styleId="Tabletitle">
    <w:name w:val="Table title"/>
    <w:basedOn w:val="Normal"/>
    <w:next w:val="Normal"/>
    <w:qFormat/>
    <w:rsid w:val="00F73B7F"/>
    <w:pPr>
      <w:spacing w:before="240" w:after="0" w:line="360" w:lineRule="auto"/>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F73B7F"/>
    <w:pPr>
      <w:spacing w:before="240" w:after="0" w:line="360" w:lineRule="auto"/>
    </w:pPr>
    <w:rPr>
      <w:rFonts w:ascii="Times New Roman" w:eastAsia="Times New Roman" w:hAnsi="Times New Roman"/>
      <w:sz w:val="24"/>
      <w:szCs w:val="24"/>
      <w:lang w:val="en-GB" w:eastAsia="en-GB"/>
    </w:rPr>
  </w:style>
  <w:style w:type="paragraph" w:customStyle="1" w:styleId="Footnotes">
    <w:name w:val="Footnotes"/>
    <w:basedOn w:val="Normal"/>
    <w:qFormat/>
    <w:rsid w:val="00F73B7F"/>
    <w:pPr>
      <w:spacing w:before="120" w:after="0" w:line="360" w:lineRule="auto"/>
      <w:ind w:left="482" w:hanging="482"/>
      <w:contextualSpacing/>
    </w:pPr>
    <w:rPr>
      <w:rFonts w:ascii="Times New Roman" w:eastAsia="Times New Roman" w:hAnsi="Times New Roman"/>
      <w:szCs w:val="24"/>
      <w:lang w:val="en-GB" w:eastAsia="en-GB"/>
    </w:rPr>
  </w:style>
  <w:style w:type="paragraph" w:customStyle="1" w:styleId="Notesoncontributors">
    <w:name w:val="Notes on contributors"/>
    <w:basedOn w:val="Normal"/>
    <w:qFormat/>
    <w:rsid w:val="00F73B7F"/>
    <w:pPr>
      <w:spacing w:before="240" w:after="0" w:line="360" w:lineRule="auto"/>
    </w:pPr>
    <w:rPr>
      <w:rFonts w:ascii="Times New Roman" w:eastAsia="Times New Roman" w:hAnsi="Times New Roman"/>
      <w:szCs w:val="24"/>
      <w:lang w:val="en-GB" w:eastAsia="en-GB"/>
    </w:rPr>
  </w:style>
  <w:style w:type="paragraph" w:customStyle="1" w:styleId="Normalparagraphstyle">
    <w:name w:val="Normal paragraph style"/>
    <w:basedOn w:val="Normal"/>
    <w:next w:val="Normal"/>
    <w:rsid w:val="00F73B7F"/>
    <w:pPr>
      <w:spacing w:after="0" w:line="480" w:lineRule="auto"/>
    </w:pPr>
    <w:rPr>
      <w:rFonts w:ascii="Times New Roman" w:eastAsia="Times New Roman" w:hAnsi="Times New Roman"/>
      <w:sz w:val="24"/>
      <w:szCs w:val="24"/>
      <w:lang w:val="en-GB" w:eastAsia="en-GB"/>
    </w:rPr>
  </w:style>
  <w:style w:type="paragraph" w:customStyle="1" w:styleId="Paragraph">
    <w:name w:val="Paragraph"/>
    <w:basedOn w:val="Normal"/>
    <w:next w:val="Newparagraph"/>
    <w:qFormat/>
    <w:rsid w:val="00F73B7F"/>
    <w:pPr>
      <w:widowControl w:val="0"/>
      <w:spacing w:before="240" w:after="0" w:line="480" w:lineRule="auto"/>
    </w:pPr>
    <w:rPr>
      <w:rFonts w:ascii="Times New Roman" w:eastAsia="Times New Roman" w:hAnsi="Times New Roman"/>
      <w:sz w:val="24"/>
      <w:szCs w:val="24"/>
      <w:lang w:val="en-GB" w:eastAsia="en-GB"/>
    </w:rPr>
  </w:style>
  <w:style w:type="paragraph" w:customStyle="1" w:styleId="Newparagraph">
    <w:name w:val="New paragraph"/>
    <w:basedOn w:val="Normal"/>
    <w:qFormat/>
    <w:rsid w:val="00F73B7F"/>
    <w:pPr>
      <w:spacing w:after="0" w:line="480" w:lineRule="auto"/>
      <w:ind w:firstLine="720"/>
    </w:pPr>
    <w:rPr>
      <w:rFonts w:ascii="Times New Roman" w:eastAsia="Times New Roman" w:hAnsi="Times New Roman"/>
      <w:sz w:val="24"/>
      <w:szCs w:val="24"/>
      <w:lang w:val="en-GB" w:eastAsia="en-GB"/>
    </w:rPr>
  </w:style>
  <w:style w:type="paragraph" w:styleId="NormalGirinti">
    <w:name w:val="Normal Indent"/>
    <w:basedOn w:val="Normal"/>
    <w:rsid w:val="00F73B7F"/>
    <w:pPr>
      <w:spacing w:after="0" w:line="480" w:lineRule="auto"/>
      <w:ind w:left="720"/>
    </w:pPr>
    <w:rPr>
      <w:rFonts w:ascii="Times New Roman" w:eastAsia="Times New Roman" w:hAnsi="Times New Roman"/>
      <w:sz w:val="24"/>
      <w:szCs w:val="24"/>
      <w:lang w:val="en-GB" w:eastAsia="en-GB"/>
    </w:rPr>
  </w:style>
  <w:style w:type="paragraph" w:customStyle="1" w:styleId="References">
    <w:name w:val="References"/>
    <w:basedOn w:val="Normal"/>
    <w:qFormat/>
    <w:rsid w:val="00F73B7F"/>
    <w:pPr>
      <w:spacing w:before="120" w:after="0" w:line="360" w:lineRule="auto"/>
      <w:ind w:left="720" w:hanging="720"/>
      <w:contextualSpacing/>
    </w:pPr>
    <w:rPr>
      <w:rFonts w:ascii="Times New Roman" w:eastAsia="Times New Roman" w:hAnsi="Times New Roman"/>
      <w:sz w:val="24"/>
      <w:szCs w:val="24"/>
      <w:lang w:val="en-GB" w:eastAsia="en-GB"/>
    </w:rPr>
  </w:style>
  <w:style w:type="paragraph" w:customStyle="1" w:styleId="Subjectcodes">
    <w:name w:val="Subject codes"/>
    <w:basedOn w:val="Keywords"/>
    <w:next w:val="Paragraph"/>
    <w:qFormat/>
    <w:rsid w:val="00F73B7F"/>
  </w:style>
  <w:style w:type="paragraph" w:customStyle="1" w:styleId="Bulletedlist">
    <w:name w:val="Bulleted list"/>
    <w:basedOn w:val="Paragraph"/>
    <w:next w:val="Paragraph"/>
    <w:qFormat/>
    <w:rsid w:val="00F73B7F"/>
    <w:pPr>
      <w:widowControl/>
      <w:numPr>
        <w:numId w:val="6"/>
      </w:numPr>
      <w:spacing w:after="240"/>
      <w:contextualSpacing/>
    </w:pPr>
  </w:style>
  <w:style w:type="paragraph" w:styleId="SonnotMetni">
    <w:name w:val="endnote text"/>
    <w:basedOn w:val="Normal"/>
    <w:link w:val="SonnotMetniChar"/>
    <w:autoRedefine/>
    <w:uiPriority w:val="99"/>
    <w:rsid w:val="00F73B7F"/>
    <w:pPr>
      <w:spacing w:after="0" w:line="480" w:lineRule="auto"/>
      <w:ind w:left="284" w:hanging="284"/>
    </w:pPr>
    <w:rPr>
      <w:rFonts w:ascii="Times New Roman" w:eastAsia="Times New Roman" w:hAnsi="Times New Roman"/>
      <w:szCs w:val="20"/>
      <w:lang w:val="en-GB" w:eastAsia="en-GB"/>
    </w:rPr>
  </w:style>
  <w:style w:type="character" w:customStyle="1" w:styleId="SonnotMetniChar">
    <w:name w:val="Sonnot Metni Char"/>
    <w:basedOn w:val="VarsaylanParagrafYazTipi"/>
    <w:link w:val="SonnotMetni"/>
    <w:uiPriority w:val="99"/>
    <w:rsid w:val="00F73B7F"/>
    <w:rPr>
      <w:rFonts w:ascii="Times New Roman" w:eastAsia="Times New Roman" w:hAnsi="Times New Roman"/>
      <w:szCs w:val="20"/>
      <w:lang w:val="en-GB" w:eastAsia="en-GB"/>
    </w:rPr>
  </w:style>
  <w:style w:type="character" w:styleId="SonnotBavurusu">
    <w:name w:val="endnote reference"/>
    <w:basedOn w:val="VarsaylanParagrafYazTipi"/>
    <w:uiPriority w:val="99"/>
    <w:rsid w:val="00F73B7F"/>
    <w:rPr>
      <w:vertAlign w:val="superscript"/>
    </w:rPr>
  </w:style>
  <w:style w:type="paragraph" w:customStyle="1" w:styleId="Heading4Paragraph">
    <w:name w:val="Heading 4 + Paragraph"/>
    <w:basedOn w:val="Paragraph"/>
    <w:next w:val="Newparagraph"/>
    <w:qFormat/>
    <w:rsid w:val="00F73B7F"/>
    <w:pPr>
      <w:widowControl/>
      <w:spacing w:before="360"/>
    </w:pPr>
  </w:style>
  <w:style w:type="character" w:customStyle="1" w:styleId="Balk5Char">
    <w:name w:val="Başlık 5 Char"/>
    <w:basedOn w:val="VarsaylanParagrafYazTipi"/>
    <w:link w:val="Balk5"/>
    <w:uiPriority w:val="9"/>
    <w:rsid w:val="00F73B7F"/>
    <w:rPr>
      <w:rFonts w:eastAsia="Times New Roman"/>
      <w:b/>
      <w:bCs/>
      <w:i/>
      <w:iCs/>
      <w:sz w:val="26"/>
      <w:szCs w:val="26"/>
    </w:rPr>
  </w:style>
  <w:style w:type="paragraph" w:styleId="GvdeMetniGirintisi2">
    <w:name w:val="Body Text Indent 2"/>
    <w:basedOn w:val="Normal"/>
    <w:link w:val="GvdeMetniGirintisi2Char"/>
    <w:rsid w:val="00F73B7F"/>
    <w:pPr>
      <w:spacing w:after="120" w:line="480" w:lineRule="auto"/>
      <w:ind w:left="283"/>
    </w:pPr>
    <w:rPr>
      <w:rFonts w:ascii="Times New Roman" w:eastAsia="Times New Roman" w:hAnsi="Times New Roman"/>
      <w:sz w:val="20"/>
      <w:szCs w:val="20"/>
      <w:lang w:eastAsia="tr-TR"/>
    </w:rPr>
  </w:style>
  <w:style w:type="character" w:customStyle="1" w:styleId="GvdeMetniGirintisi2Char">
    <w:name w:val="Gövde Metni Girintisi 2 Char"/>
    <w:basedOn w:val="VarsaylanParagrafYazTipi"/>
    <w:link w:val="GvdeMetniGirintisi2"/>
    <w:rsid w:val="00F73B7F"/>
    <w:rPr>
      <w:rFonts w:ascii="Times New Roman" w:eastAsia="Times New Roman" w:hAnsi="Times New Roman"/>
      <w:sz w:val="20"/>
      <w:szCs w:val="20"/>
    </w:rPr>
  </w:style>
  <w:style w:type="paragraph" w:customStyle="1" w:styleId="P279">
    <w:name w:val="P279"/>
    <w:basedOn w:val="Normal"/>
    <w:hidden/>
    <w:rsid w:val="00F73B7F"/>
    <w:pPr>
      <w:widowControl w:val="0"/>
      <w:tabs>
        <w:tab w:val="left" w:pos="959"/>
      </w:tabs>
      <w:adjustRightInd w:val="0"/>
      <w:spacing w:after="0" w:line="360" w:lineRule="auto"/>
      <w:ind w:left="720"/>
      <w:jc w:val="distribute"/>
    </w:pPr>
    <w:rPr>
      <w:rFonts w:ascii="Times New Roman" w:eastAsia="Times New Roman" w:hAnsi="Times New Roman"/>
      <w:sz w:val="24"/>
      <w:szCs w:val="20"/>
      <w:lang w:eastAsia="tr-TR"/>
    </w:rPr>
  </w:style>
  <w:style w:type="paragraph" w:customStyle="1" w:styleId="bodyNumbered">
    <w:name w:val="body Numbered"/>
    <w:basedOn w:val="Normal"/>
    <w:rsid w:val="00F73B7F"/>
    <w:pPr>
      <w:numPr>
        <w:numId w:val="7"/>
      </w:numPr>
      <w:spacing w:after="0" w:line="360" w:lineRule="auto"/>
      <w:jc w:val="both"/>
    </w:pPr>
    <w:rPr>
      <w:rFonts w:ascii="Times New Roman" w:eastAsia="Times New Roman" w:hAnsi="Times New Roman"/>
      <w:szCs w:val="24"/>
      <w:lang w:val="en-US" w:eastAsia="tr-TR"/>
    </w:rPr>
  </w:style>
  <w:style w:type="character" w:customStyle="1" w:styleId="stbilgiChar1">
    <w:name w:val="Üstbilgi Char1"/>
    <w:uiPriority w:val="99"/>
    <w:semiHidden/>
    <w:rsid w:val="00F73B7F"/>
    <w:rPr>
      <w:rFonts w:ascii="Arial" w:hAnsi="Arial" w:cs="Arial"/>
    </w:rPr>
  </w:style>
  <w:style w:type="character" w:customStyle="1" w:styleId="AltbilgiChar1">
    <w:name w:val="Altbilgi Char1"/>
    <w:uiPriority w:val="99"/>
    <w:semiHidden/>
    <w:rsid w:val="00F73B7F"/>
    <w:rPr>
      <w:rFonts w:ascii="Arial" w:hAnsi="Arial" w:cs="Arial"/>
    </w:rPr>
  </w:style>
  <w:style w:type="paragraph" w:styleId="T1">
    <w:name w:val="toc 1"/>
    <w:basedOn w:val="Normal"/>
    <w:next w:val="Normal"/>
    <w:autoRedefine/>
    <w:uiPriority w:val="39"/>
    <w:qFormat/>
    <w:locked/>
    <w:rsid w:val="00F73B7F"/>
    <w:pPr>
      <w:widowControl w:val="0"/>
      <w:tabs>
        <w:tab w:val="left" w:pos="0"/>
        <w:tab w:val="left" w:pos="426"/>
        <w:tab w:val="right" w:pos="8210"/>
      </w:tabs>
      <w:autoSpaceDE w:val="0"/>
      <w:autoSpaceDN w:val="0"/>
      <w:adjustRightInd w:val="0"/>
      <w:spacing w:before="120" w:after="120" w:line="360" w:lineRule="auto"/>
      <w:jc w:val="center"/>
    </w:pPr>
    <w:rPr>
      <w:rFonts w:ascii="Times New Roman" w:eastAsia="Times New Roman" w:hAnsi="Times New Roman"/>
      <w:b/>
      <w:noProof/>
      <w:sz w:val="24"/>
      <w:szCs w:val="24"/>
      <w:lang w:eastAsia="tr-TR"/>
    </w:rPr>
  </w:style>
  <w:style w:type="paragraph" w:styleId="T2">
    <w:name w:val="toc 2"/>
    <w:basedOn w:val="Normal"/>
    <w:next w:val="Normal"/>
    <w:autoRedefine/>
    <w:uiPriority w:val="39"/>
    <w:qFormat/>
    <w:locked/>
    <w:rsid w:val="00F73B7F"/>
    <w:pPr>
      <w:widowControl w:val="0"/>
      <w:tabs>
        <w:tab w:val="right" w:leader="dot" w:pos="8210"/>
      </w:tabs>
      <w:autoSpaceDE w:val="0"/>
      <w:autoSpaceDN w:val="0"/>
      <w:adjustRightInd w:val="0"/>
      <w:spacing w:after="0" w:line="360" w:lineRule="auto"/>
      <w:ind w:left="709" w:hanging="509"/>
    </w:pPr>
    <w:rPr>
      <w:rFonts w:ascii="Arial" w:eastAsia="Times New Roman" w:hAnsi="Arial" w:cs="Arial"/>
      <w:sz w:val="20"/>
      <w:szCs w:val="20"/>
      <w:lang w:eastAsia="tr-TR"/>
    </w:rPr>
  </w:style>
  <w:style w:type="paragraph" w:styleId="T3">
    <w:name w:val="toc 3"/>
    <w:basedOn w:val="Normal"/>
    <w:next w:val="Normal"/>
    <w:autoRedefine/>
    <w:uiPriority w:val="39"/>
    <w:qFormat/>
    <w:locked/>
    <w:rsid w:val="00F73B7F"/>
    <w:pPr>
      <w:widowControl w:val="0"/>
      <w:autoSpaceDE w:val="0"/>
      <w:autoSpaceDN w:val="0"/>
      <w:adjustRightInd w:val="0"/>
      <w:spacing w:after="0" w:line="240" w:lineRule="auto"/>
      <w:ind w:left="400"/>
    </w:pPr>
    <w:rPr>
      <w:rFonts w:ascii="Arial" w:eastAsia="Times New Roman" w:hAnsi="Arial" w:cs="Arial"/>
      <w:sz w:val="20"/>
      <w:szCs w:val="20"/>
      <w:lang w:eastAsia="tr-TR"/>
    </w:rPr>
  </w:style>
  <w:style w:type="character" w:customStyle="1" w:styleId="CharChar8">
    <w:name w:val="Char Char8"/>
    <w:rsid w:val="00F73B7F"/>
    <w:rPr>
      <w:rFonts w:ascii="Arial" w:hAnsi="Arial"/>
      <w:b/>
      <w:sz w:val="24"/>
      <w:lang w:val="tr-TR" w:eastAsia="tr-TR" w:bidi="ar-SA"/>
    </w:rPr>
  </w:style>
  <w:style w:type="character" w:customStyle="1" w:styleId="CharChar6">
    <w:name w:val="Char Char6"/>
    <w:rsid w:val="00F73B7F"/>
    <w:rPr>
      <w:rFonts w:ascii="Calibri" w:eastAsia="Calibri" w:hAnsi="Calibri"/>
      <w:sz w:val="22"/>
      <w:szCs w:val="22"/>
      <w:lang w:val="tr-TR" w:eastAsia="en-US" w:bidi="ar-SA"/>
    </w:rPr>
  </w:style>
  <w:style w:type="character" w:customStyle="1" w:styleId="CharChar5">
    <w:name w:val="Char Char5"/>
    <w:rsid w:val="00F73B7F"/>
    <w:rPr>
      <w:rFonts w:ascii="Calibri" w:hAnsi="Calibri"/>
      <w:sz w:val="22"/>
      <w:szCs w:val="22"/>
      <w:lang w:val="tr-TR" w:eastAsia="tr-TR" w:bidi="ar-SA"/>
    </w:rPr>
  </w:style>
  <w:style w:type="paragraph" w:styleId="GvdeMetni3">
    <w:name w:val="Body Text 3"/>
    <w:basedOn w:val="Normal"/>
    <w:link w:val="GvdeMetni3Char"/>
    <w:rsid w:val="00F73B7F"/>
    <w:pPr>
      <w:spacing w:after="0" w:line="240" w:lineRule="auto"/>
      <w:jc w:val="both"/>
    </w:pPr>
    <w:rPr>
      <w:rFonts w:ascii="Arial" w:eastAsia="Times New Roman" w:hAnsi="Arial"/>
      <w:sz w:val="24"/>
      <w:szCs w:val="20"/>
      <w:lang w:eastAsia="tr-TR"/>
    </w:rPr>
  </w:style>
  <w:style w:type="character" w:customStyle="1" w:styleId="GvdeMetni3Char">
    <w:name w:val="Gövde Metni 3 Char"/>
    <w:basedOn w:val="VarsaylanParagrafYazTipi"/>
    <w:link w:val="GvdeMetni3"/>
    <w:rsid w:val="00F73B7F"/>
    <w:rPr>
      <w:rFonts w:ascii="Arial" w:eastAsia="Times New Roman" w:hAnsi="Arial"/>
      <w:sz w:val="24"/>
      <w:szCs w:val="20"/>
    </w:rPr>
  </w:style>
  <w:style w:type="paragraph" w:customStyle="1" w:styleId="Biem3">
    <w:name w:val="Biçem3"/>
    <w:basedOn w:val="Normal"/>
    <w:rsid w:val="00F73B7F"/>
    <w:pPr>
      <w:spacing w:after="0" w:line="240" w:lineRule="auto"/>
    </w:pPr>
    <w:rPr>
      <w:rFonts w:ascii="Arial" w:eastAsia="Times New Roman" w:hAnsi="Arial"/>
      <w:sz w:val="24"/>
      <w:szCs w:val="20"/>
      <w:lang w:eastAsia="tr-TR"/>
    </w:rPr>
  </w:style>
  <w:style w:type="paragraph" w:styleId="bekMetni">
    <w:name w:val="Block Text"/>
    <w:basedOn w:val="Normal"/>
    <w:rsid w:val="00F73B7F"/>
    <w:pPr>
      <w:tabs>
        <w:tab w:val="left" w:pos="4536"/>
        <w:tab w:val="left" w:pos="4962"/>
        <w:tab w:val="left" w:pos="6521"/>
        <w:tab w:val="left" w:pos="7655"/>
      </w:tabs>
      <w:spacing w:after="0" w:line="240" w:lineRule="auto"/>
      <w:ind w:left="4530" w:right="-425"/>
    </w:pPr>
    <w:rPr>
      <w:rFonts w:ascii="Arial" w:eastAsia="Times New Roman" w:hAnsi="Arial"/>
      <w:sz w:val="24"/>
      <w:szCs w:val="20"/>
      <w:lang w:eastAsia="tr-TR"/>
    </w:rPr>
  </w:style>
  <w:style w:type="paragraph" w:styleId="GvdeMetni">
    <w:name w:val="Body Text"/>
    <w:basedOn w:val="Normal"/>
    <w:link w:val="GvdeMetniChar"/>
    <w:rsid w:val="00F73B7F"/>
    <w:pPr>
      <w:tabs>
        <w:tab w:val="left" w:pos="4536"/>
        <w:tab w:val="left" w:pos="4962"/>
        <w:tab w:val="left" w:pos="6379"/>
        <w:tab w:val="left" w:pos="7938"/>
      </w:tabs>
      <w:spacing w:after="0" w:line="240" w:lineRule="auto"/>
      <w:ind w:right="-425"/>
    </w:pPr>
    <w:rPr>
      <w:rFonts w:ascii="Arial" w:eastAsia="Times New Roman" w:hAnsi="Arial"/>
      <w:sz w:val="24"/>
      <w:szCs w:val="20"/>
      <w:lang w:eastAsia="tr-TR"/>
    </w:rPr>
  </w:style>
  <w:style w:type="character" w:customStyle="1" w:styleId="GvdeMetniChar">
    <w:name w:val="Gövde Metni Char"/>
    <w:basedOn w:val="VarsaylanParagrafYazTipi"/>
    <w:link w:val="GvdeMetni"/>
    <w:rsid w:val="00F73B7F"/>
    <w:rPr>
      <w:rFonts w:ascii="Arial" w:eastAsia="Times New Roman" w:hAnsi="Arial"/>
      <w:sz w:val="24"/>
      <w:szCs w:val="20"/>
    </w:rPr>
  </w:style>
  <w:style w:type="paragraph" w:customStyle="1" w:styleId="msolstparagraph">
    <w:name w:val="msolıstparagraph"/>
    <w:basedOn w:val="Normal"/>
    <w:uiPriority w:val="34"/>
    <w:qFormat/>
    <w:rsid w:val="00F73B7F"/>
    <w:pPr>
      <w:ind w:left="720"/>
      <w:contextualSpacing/>
    </w:pPr>
    <w:rPr>
      <w:rFonts w:eastAsia="Times New Roman"/>
      <w:lang w:eastAsia="tr-TR"/>
    </w:rPr>
  </w:style>
  <w:style w:type="character" w:customStyle="1" w:styleId="msohyperlnk">
    <w:name w:val="msohyperlınk"/>
    <w:rsid w:val="00F73B7F"/>
    <w:rPr>
      <w:color w:val="0000FF"/>
      <w:u w:val="single"/>
    </w:rPr>
  </w:style>
  <w:style w:type="character" w:customStyle="1" w:styleId="msohyperlnkfollowed">
    <w:name w:val="msohyperlınkfollowed"/>
    <w:uiPriority w:val="99"/>
    <w:semiHidden/>
    <w:rsid w:val="00F73B7F"/>
    <w:rPr>
      <w:color w:val="800080"/>
      <w:u w:val="single"/>
    </w:rPr>
  </w:style>
  <w:style w:type="paragraph" w:customStyle="1" w:styleId="biem30">
    <w:name w:val="biem3"/>
    <w:basedOn w:val="Normal"/>
    <w:rsid w:val="00F73B7F"/>
    <w:pPr>
      <w:spacing w:before="100" w:beforeAutospacing="1" w:after="100" w:afterAutospacing="1" w:line="240" w:lineRule="auto"/>
    </w:pPr>
    <w:rPr>
      <w:rFonts w:ascii="Times New Roman" w:eastAsia="Times New Roman" w:hAnsi="Times New Roman"/>
      <w:sz w:val="24"/>
      <w:szCs w:val="24"/>
      <w:lang w:eastAsia="tr-TR"/>
    </w:rPr>
  </w:style>
  <w:style w:type="paragraph" w:styleId="T4">
    <w:name w:val="toc 4"/>
    <w:basedOn w:val="Normal"/>
    <w:next w:val="Normal"/>
    <w:autoRedefine/>
    <w:uiPriority w:val="39"/>
    <w:unhideWhenUsed/>
    <w:locked/>
    <w:rsid w:val="00F73B7F"/>
    <w:pPr>
      <w:spacing w:after="100"/>
      <w:ind w:left="660"/>
    </w:pPr>
    <w:rPr>
      <w:rFonts w:eastAsia="Times New Roman"/>
      <w:lang w:eastAsia="tr-TR"/>
    </w:rPr>
  </w:style>
  <w:style w:type="paragraph" w:styleId="T5">
    <w:name w:val="toc 5"/>
    <w:basedOn w:val="Normal"/>
    <w:next w:val="Normal"/>
    <w:autoRedefine/>
    <w:uiPriority w:val="39"/>
    <w:unhideWhenUsed/>
    <w:locked/>
    <w:rsid w:val="00F73B7F"/>
    <w:pPr>
      <w:spacing w:after="100"/>
      <w:ind w:left="880"/>
    </w:pPr>
    <w:rPr>
      <w:rFonts w:eastAsia="Times New Roman"/>
      <w:lang w:eastAsia="tr-TR"/>
    </w:rPr>
  </w:style>
  <w:style w:type="paragraph" w:styleId="T6">
    <w:name w:val="toc 6"/>
    <w:basedOn w:val="Normal"/>
    <w:next w:val="Normal"/>
    <w:autoRedefine/>
    <w:uiPriority w:val="39"/>
    <w:unhideWhenUsed/>
    <w:locked/>
    <w:rsid w:val="00F73B7F"/>
    <w:pPr>
      <w:spacing w:after="100"/>
      <w:ind w:left="1100"/>
    </w:pPr>
    <w:rPr>
      <w:rFonts w:eastAsia="Times New Roman"/>
      <w:lang w:eastAsia="tr-TR"/>
    </w:rPr>
  </w:style>
  <w:style w:type="paragraph" w:styleId="T7">
    <w:name w:val="toc 7"/>
    <w:basedOn w:val="Normal"/>
    <w:next w:val="Normal"/>
    <w:autoRedefine/>
    <w:uiPriority w:val="39"/>
    <w:unhideWhenUsed/>
    <w:locked/>
    <w:rsid w:val="00F73B7F"/>
    <w:pPr>
      <w:spacing w:after="100"/>
      <w:ind w:left="1320"/>
    </w:pPr>
    <w:rPr>
      <w:rFonts w:eastAsia="Times New Roman"/>
      <w:lang w:eastAsia="tr-TR"/>
    </w:rPr>
  </w:style>
  <w:style w:type="paragraph" w:styleId="T8">
    <w:name w:val="toc 8"/>
    <w:basedOn w:val="Normal"/>
    <w:next w:val="Normal"/>
    <w:autoRedefine/>
    <w:uiPriority w:val="39"/>
    <w:unhideWhenUsed/>
    <w:locked/>
    <w:rsid w:val="00F73B7F"/>
    <w:pPr>
      <w:spacing w:after="100"/>
      <w:ind w:left="1540"/>
    </w:pPr>
    <w:rPr>
      <w:rFonts w:eastAsia="Times New Roman"/>
      <w:lang w:eastAsia="tr-TR"/>
    </w:rPr>
  </w:style>
  <w:style w:type="paragraph" w:styleId="T9">
    <w:name w:val="toc 9"/>
    <w:basedOn w:val="Normal"/>
    <w:next w:val="Normal"/>
    <w:autoRedefine/>
    <w:uiPriority w:val="39"/>
    <w:unhideWhenUsed/>
    <w:locked/>
    <w:rsid w:val="00F73B7F"/>
    <w:pPr>
      <w:spacing w:after="100"/>
      <w:ind w:left="1760"/>
    </w:pPr>
    <w:rPr>
      <w:rFonts w:eastAsia="Times New Roman"/>
      <w:lang w:eastAsia="tr-TR"/>
    </w:rPr>
  </w:style>
  <w:style w:type="paragraph" w:styleId="TBal">
    <w:name w:val="TOC Heading"/>
    <w:basedOn w:val="Balk1"/>
    <w:next w:val="Normal"/>
    <w:uiPriority w:val="39"/>
    <w:qFormat/>
    <w:rsid w:val="00F73B7F"/>
    <w:pPr>
      <w:tabs>
        <w:tab w:val="left" w:pos="0"/>
      </w:tabs>
      <w:outlineLvl w:val="9"/>
    </w:pPr>
    <w:rPr>
      <w:rFonts w:ascii="Cambria" w:hAnsi="Cambria"/>
      <w:noProof/>
      <w:color w:val="365F91"/>
      <w:sz w:val="28"/>
      <w:lang w:val="tr-TR"/>
    </w:rPr>
  </w:style>
  <w:style w:type="paragraph" w:styleId="Kaynaka">
    <w:name w:val="Bibliography"/>
    <w:basedOn w:val="Normal"/>
    <w:next w:val="Normal"/>
    <w:uiPriority w:val="37"/>
    <w:unhideWhenUsed/>
    <w:rsid w:val="00F73B7F"/>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ResimYazs">
    <w:name w:val="caption"/>
    <w:basedOn w:val="Normal"/>
    <w:next w:val="Normal"/>
    <w:uiPriority w:val="35"/>
    <w:unhideWhenUsed/>
    <w:qFormat/>
    <w:locked/>
    <w:rsid w:val="00F73B7F"/>
    <w:pPr>
      <w:widowControl w:val="0"/>
      <w:autoSpaceDE w:val="0"/>
      <w:autoSpaceDN w:val="0"/>
      <w:adjustRightInd w:val="0"/>
      <w:spacing w:after="0" w:line="240" w:lineRule="auto"/>
    </w:pPr>
    <w:rPr>
      <w:rFonts w:ascii="Arial" w:eastAsia="Times New Roman" w:hAnsi="Arial" w:cs="Arial"/>
      <w:b/>
      <w:bCs/>
      <w:sz w:val="20"/>
      <w:szCs w:val="20"/>
      <w:lang w:eastAsia="tr-TR"/>
    </w:rPr>
  </w:style>
  <w:style w:type="paragraph" w:styleId="KaynakaBal">
    <w:name w:val="toa heading"/>
    <w:basedOn w:val="Normal"/>
    <w:next w:val="Normal"/>
    <w:uiPriority w:val="99"/>
    <w:semiHidden/>
    <w:unhideWhenUsed/>
    <w:rsid w:val="00F73B7F"/>
    <w:pPr>
      <w:widowControl w:val="0"/>
      <w:autoSpaceDE w:val="0"/>
      <w:autoSpaceDN w:val="0"/>
      <w:adjustRightInd w:val="0"/>
      <w:spacing w:before="120" w:after="0" w:line="240" w:lineRule="auto"/>
    </w:pPr>
    <w:rPr>
      <w:rFonts w:ascii="Cambria" w:eastAsia="Times New Roman" w:hAnsi="Cambria"/>
      <w:b/>
      <w:bCs/>
      <w:sz w:val="24"/>
      <w:szCs w:val="24"/>
      <w:lang w:eastAsia="tr-TR"/>
    </w:rPr>
  </w:style>
  <w:style w:type="paragraph" w:styleId="ekillerTablosu">
    <w:name w:val="table of figures"/>
    <w:basedOn w:val="Normal"/>
    <w:next w:val="Normal"/>
    <w:autoRedefine/>
    <w:uiPriority w:val="99"/>
    <w:unhideWhenUsed/>
    <w:rsid w:val="00F73B7F"/>
    <w:pPr>
      <w:widowControl w:val="0"/>
      <w:autoSpaceDE w:val="0"/>
      <w:autoSpaceDN w:val="0"/>
      <w:adjustRightInd w:val="0"/>
      <w:spacing w:before="240" w:after="240" w:line="240" w:lineRule="auto"/>
    </w:pPr>
    <w:rPr>
      <w:rFonts w:ascii="Times New Roman" w:eastAsia="Times New Roman" w:hAnsi="Times New Roman" w:cs="Arial"/>
      <w:sz w:val="24"/>
      <w:szCs w:val="20"/>
      <w:lang w:eastAsia="tr-TR"/>
    </w:rPr>
  </w:style>
  <w:style w:type="character" w:customStyle="1" w:styleId="hps">
    <w:name w:val="hps"/>
    <w:rsid w:val="00F73B7F"/>
  </w:style>
  <w:style w:type="paragraph" w:customStyle="1" w:styleId="Tablo-Secenek">
    <w:name w:val="Tablo-Secenek"/>
    <w:basedOn w:val="Normal"/>
    <w:rsid w:val="00F73B7F"/>
    <w:pPr>
      <w:autoSpaceDE w:val="0"/>
      <w:autoSpaceDN w:val="0"/>
      <w:adjustRightInd w:val="0"/>
      <w:spacing w:before="40" w:after="40" w:line="240" w:lineRule="auto"/>
      <w:jc w:val="both"/>
    </w:pPr>
    <w:rPr>
      <w:rFonts w:ascii="Times New Roman" w:eastAsia="Times New Roman" w:hAnsi="Times New Roman"/>
      <w:sz w:val="20"/>
      <w:szCs w:val="20"/>
      <w:lang w:eastAsia="tr-TR"/>
    </w:rPr>
  </w:style>
  <w:style w:type="paragraph" w:customStyle="1" w:styleId="Tablo-Secenek-toplam">
    <w:name w:val="Tablo-Secenek-toplam"/>
    <w:basedOn w:val="Tablo-Secenek"/>
    <w:rsid w:val="00F73B7F"/>
    <w:pPr>
      <w:ind w:left="144"/>
    </w:pPr>
  </w:style>
  <w:style w:type="paragraph" w:customStyle="1" w:styleId="Tablo-f">
    <w:name w:val="Tablo-f"/>
    <w:basedOn w:val="Normal"/>
    <w:rsid w:val="00F73B7F"/>
    <w:pPr>
      <w:autoSpaceDE w:val="0"/>
      <w:autoSpaceDN w:val="0"/>
      <w:adjustRightInd w:val="0"/>
      <w:spacing w:before="40" w:after="40" w:line="240" w:lineRule="auto"/>
      <w:jc w:val="center"/>
    </w:pPr>
    <w:rPr>
      <w:rFonts w:ascii="Times New Roman" w:eastAsia="Times New Roman" w:hAnsi="Times New Roman"/>
      <w:sz w:val="20"/>
      <w:szCs w:val="20"/>
      <w:lang w:eastAsia="tr-TR"/>
    </w:rPr>
  </w:style>
  <w:style w:type="paragraph" w:customStyle="1" w:styleId="Tablo-bas-f">
    <w:name w:val="Tablo-bas-f"/>
    <w:basedOn w:val="Normal"/>
    <w:rsid w:val="00F73B7F"/>
    <w:pPr>
      <w:keepNext/>
      <w:autoSpaceDE w:val="0"/>
      <w:autoSpaceDN w:val="0"/>
      <w:adjustRightInd w:val="0"/>
      <w:spacing w:before="40" w:after="40" w:line="240" w:lineRule="auto"/>
      <w:jc w:val="center"/>
    </w:pPr>
    <w:rPr>
      <w:rFonts w:ascii="Times New Roman" w:eastAsia="Times New Roman" w:hAnsi="Times New Roman"/>
      <w:b/>
      <w:sz w:val="20"/>
      <w:szCs w:val="20"/>
      <w:lang w:eastAsia="tr-TR"/>
    </w:rPr>
  </w:style>
  <w:style w:type="paragraph" w:customStyle="1" w:styleId="Baslik-Tablo">
    <w:name w:val="Baslik-Tablo"/>
    <w:basedOn w:val="Normal"/>
    <w:rsid w:val="00F73B7F"/>
    <w:pPr>
      <w:keepNext/>
      <w:spacing w:after="120" w:line="240" w:lineRule="auto"/>
      <w:ind w:left="900" w:hanging="900"/>
      <w:jc w:val="center"/>
    </w:pPr>
    <w:rPr>
      <w:rFonts w:ascii="Times New Roman" w:eastAsia="Times New Roman" w:hAnsi="Times New Roman"/>
      <w:b/>
      <w:sz w:val="20"/>
      <w:lang w:eastAsia="tr-TR"/>
    </w:rPr>
  </w:style>
  <w:style w:type="paragraph" w:styleId="BelgeBalantlar">
    <w:name w:val="Document Map"/>
    <w:basedOn w:val="Normal"/>
    <w:link w:val="BelgeBalantlarChar"/>
    <w:uiPriority w:val="99"/>
    <w:semiHidden/>
    <w:unhideWhenUsed/>
    <w:rsid w:val="00F73B7F"/>
    <w:pPr>
      <w:widowControl w:val="0"/>
      <w:autoSpaceDE w:val="0"/>
      <w:autoSpaceDN w:val="0"/>
      <w:adjustRightInd w:val="0"/>
      <w:spacing w:after="0" w:line="240" w:lineRule="auto"/>
    </w:pPr>
    <w:rPr>
      <w:rFonts w:ascii="Tahoma" w:eastAsia="Times New Roman" w:hAnsi="Tahoma"/>
      <w:sz w:val="16"/>
      <w:szCs w:val="16"/>
      <w:lang w:eastAsia="tr-TR"/>
    </w:rPr>
  </w:style>
  <w:style w:type="character" w:customStyle="1" w:styleId="BelgeBalantlarChar">
    <w:name w:val="Belge Bağlantıları Char"/>
    <w:basedOn w:val="VarsaylanParagrafYazTipi"/>
    <w:link w:val="BelgeBalantlar"/>
    <w:uiPriority w:val="99"/>
    <w:semiHidden/>
    <w:rsid w:val="00F73B7F"/>
    <w:rPr>
      <w:rFonts w:ascii="Tahoma" w:eastAsia="Times New Roman" w:hAnsi="Tahoma"/>
      <w:sz w:val="16"/>
      <w:szCs w:val="16"/>
    </w:rPr>
  </w:style>
  <w:style w:type="paragraph" w:customStyle="1" w:styleId="WW-NormalWeb1">
    <w:name w:val="WW-Normal (Web)1"/>
    <w:basedOn w:val="Normal"/>
    <w:rsid w:val="00F73B7F"/>
    <w:pPr>
      <w:spacing w:before="280" w:after="119" w:line="240" w:lineRule="auto"/>
    </w:pPr>
    <w:rPr>
      <w:rFonts w:ascii="Times New Roman" w:eastAsia="Times New Roman" w:hAnsi="Times New Roman"/>
      <w:sz w:val="24"/>
      <w:szCs w:val="24"/>
      <w:lang w:eastAsia="ar-SA"/>
    </w:rPr>
  </w:style>
  <w:style w:type="character" w:styleId="zlenenKpr">
    <w:name w:val="FollowedHyperlink"/>
    <w:uiPriority w:val="99"/>
    <w:semiHidden/>
    <w:unhideWhenUsed/>
    <w:rsid w:val="00F73B7F"/>
    <w:rPr>
      <w:color w:val="800080"/>
      <w:u w:val="single"/>
    </w:rPr>
  </w:style>
  <w:style w:type="paragraph" w:styleId="AralkYok">
    <w:name w:val="No Spacing"/>
    <w:uiPriority w:val="1"/>
    <w:qFormat/>
    <w:rsid w:val="00F73B7F"/>
    <w:pPr>
      <w:widowControl w:val="0"/>
      <w:autoSpaceDE w:val="0"/>
      <w:autoSpaceDN w:val="0"/>
      <w:adjustRightInd w:val="0"/>
    </w:pPr>
    <w:rPr>
      <w:rFonts w:ascii="Arial" w:eastAsia="Times New Roman" w:hAnsi="Arial" w:cs="Arial"/>
      <w:sz w:val="20"/>
      <w:szCs w:val="20"/>
    </w:rPr>
  </w:style>
  <w:style w:type="character" w:styleId="HTMLCite">
    <w:name w:val="HTML Cite"/>
    <w:uiPriority w:val="99"/>
    <w:semiHidden/>
    <w:unhideWhenUsed/>
    <w:rsid w:val="00F73B7F"/>
    <w:rPr>
      <w:i/>
      <w:iCs/>
    </w:rPr>
  </w:style>
  <w:style w:type="character" w:customStyle="1" w:styleId="a">
    <w:name w:val="a"/>
    <w:basedOn w:val="VarsaylanParagrafYazTipi"/>
    <w:rsid w:val="00F73B7F"/>
  </w:style>
  <w:style w:type="table" w:styleId="AkGlgeleme">
    <w:name w:val="Light Shading"/>
    <w:basedOn w:val="NormalTablo"/>
    <w:uiPriority w:val="60"/>
    <w:rsid w:val="00F73B7F"/>
    <w:rPr>
      <w:rFonts w:eastAsia="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5303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8B72-4F0F-476E-A937-E17A48F4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5227</Words>
  <Characters>29794</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SADİYE KORKMAZ</Company>
  <LinksUpToDate>false</LinksUpToDate>
  <CharactersWithSpaces>34952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Şadiye K</dc:creator>
  <cp:lastModifiedBy>bayramhoca</cp:lastModifiedBy>
  <cp:revision>26</cp:revision>
  <cp:lastPrinted>2017-08-21T11:52:00Z</cp:lastPrinted>
  <dcterms:created xsi:type="dcterms:W3CDTF">2017-08-24T07:54:00Z</dcterms:created>
  <dcterms:modified xsi:type="dcterms:W3CDTF">2017-08-24T19:07:00Z</dcterms:modified>
</cp:coreProperties>
</file>