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B81" w:rsidRDefault="0041748C" w:rsidP="00DA49B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An Investigation on the I</w:t>
      </w:r>
      <w:r w:rsidR="003427A3" w:rsidRPr="000C5D99">
        <w:rPr>
          <w:rFonts w:ascii="Times New Roman" w:hAnsi="Times New Roman" w:cs="Times New Roman"/>
          <w:b/>
          <w:sz w:val="28"/>
          <w:szCs w:val="28"/>
        </w:rPr>
        <w:t xml:space="preserve">nfluence of </w:t>
      </w:r>
      <w:r w:rsidR="007314ED">
        <w:rPr>
          <w:rFonts w:ascii="Times New Roman" w:hAnsi="Times New Roman" w:cs="Times New Roman"/>
          <w:b/>
          <w:sz w:val="28"/>
          <w:szCs w:val="28"/>
        </w:rPr>
        <w:t>Temperament on L2 A</w:t>
      </w:r>
      <w:r>
        <w:rPr>
          <w:rFonts w:ascii="Times New Roman" w:hAnsi="Times New Roman" w:cs="Times New Roman"/>
          <w:b/>
          <w:sz w:val="28"/>
          <w:szCs w:val="28"/>
        </w:rPr>
        <w:t>chievement of Adult Turkish Learners of English</w:t>
      </w:r>
    </w:p>
    <w:p w:rsidR="00DA49BC" w:rsidRPr="000C5D99" w:rsidRDefault="00DA49BC" w:rsidP="00DA49B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Damilola </w:t>
      </w:r>
      <w:proofErr w:type="spellStart"/>
      <w:r>
        <w:rPr>
          <w:rFonts w:ascii="Times New Roman" w:hAnsi="Times New Roman" w:cs="Times New Roman"/>
          <w:b/>
          <w:sz w:val="28"/>
          <w:szCs w:val="28"/>
        </w:rPr>
        <w:t>Joycelyn</w:t>
      </w:r>
      <w:proofErr w:type="spellEnd"/>
      <w:r>
        <w:rPr>
          <w:rFonts w:ascii="Times New Roman" w:hAnsi="Times New Roman" w:cs="Times New Roman"/>
          <w:b/>
          <w:sz w:val="28"/>
          <w:szCs w:val="28"/>
        </w:rPr>
        <w:t xml:space="preserve"> OJO</w:t>
      </w:r>
    </w:p>
    <w:p w:rsidR="00DA49BC" w:rsidRDefault="00DA49BC" w:rsidP="00DA49BC">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DA49BC" w:rsidRDefault="00DA49BC"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Temperament has attracted a lot of attention over the years and may be linked to the success or failure in the performance of an L2. The interest brings up the motivation to investigate Learners’ variation, while some are better and some are poor in L2 performance (Ellis, 2008). There have been claims that temperament of a learner determines the failure or success in language learning and use (</w:t>
      </w:r>
      <w:proofErr w:type="spellStart"/>
      <w:r>
        <w:rPr>
          <w:rFonts w:ascii="Times New Roman" w:hAnsi="Times New Roman" w:cs="Times New Roman"/>
          <w:sz w:val="24"/>
          <w:szCs w:val="24"/>
        </w:rPr>
        <w:t>Pennebaker</w:t>
      </w:r>
      <w:proofErr w:type="spellEnd"/>
      <w:r>
        <w:rPr>
          <w:rFonts w:ascii="Times New Roman" w:hAnsi="Times New Roman" w:cs="Times New Roman"/>
          <w:sz w:val="24"/>
          <w:szCs w:val="24"/>
        </w:rPr>
        <w:t xml:space="preserve"> &amp; King, 1999).</w:t>
      </w:r>
    </w:p>
    <w:p w:rsidR="00DA49BC" w:rsidRPr="00B10729" w:rsidRDefault="00DA49BC"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investigate the influence of temperament of Turkish EFL Learners in L2 achievement, temperament is a major aspect of humans and there have been different argument and to where it originate from</w:t>
      </w:r>
      <w:r w:rsidRPr="00B10729">
        <w:rPr>
          <w:rFonts w:ascii="Times New Roman" w:hAnsi="Times New Roman" w:cs="Times New Roman"/>
          <w:sz w:val="24"/>
          <w:szCs w:val="24"/>
        </w:rPr>
        <w:t xml:space="preserve"> either from genes or the environment. Behavioral science is of the view that genes affect temperament than the environment.</w:t>
      </w:r>
      <w:r>
        <w:rPr>
          <w:rFonts w:ascii="Times New Roman" w:hAnsi="Times New Roman" w:cs="Times New Roman"/>
          <w:sz w:val="24"/>
          <w:szCs w:val="24"/>
        </w:rPr>
        <w:t xml:space="preserve"> </w:t>
      </w:r>
      <w:r w:rsidRPr="00B10729">
        <w:rPr>
          <w:rFonts w:ascii="Times New Roman" w:hAnsi="Times New Roman" w:cs="Times New Roman"/>
          <w:sz w:val="24"/>
          <w:szCs w:val="24"/>
        </w:rPr>
        <w:t xml:space="preserve">‘Heredity has a greater influence on one’s personality and </w:t>
      </w:r>
      <w:proofErr w:type="spellStart"/>
      <w:r w:rsidRPr="00B10729">
        <w:rPr>
          <w:rFonts w:ascii="Times New Roman" w:hAnsi="Times New Roman" w:cs="Times New Roman"/>
          <w:sz w:val="24"/>
          <w:szCs w:val="24"/>
        </w:rPr>
        <w:t>behaviour</w:t>
      </w:r>
      <w:proofErr w:type="spellEnd"/>
      <w:r w:rsidRPr="00B10729">
        <w:rPr>
          <w:rFonts w:ascii="Times New Roman" w:hAnsi="Times New Roman" w:cs="Times New Roman"/>
          <w:sz w:val="24"/>
          <w:szCs w:val="24"/>
        </w:rPr>
        <w:t xml:space="preserve"> than either one’s upbringing or the most crushing social pressure’ (Lang, 1987, p.58-66).</w:t>
      </w:r>
    </w:p>
    <w:p w:rsidR="00DA49BC" w:rsidRDefault="00DA49BC" w:rsidP="00DA49BC">
      <w:pPr>
        <w:spacing w:line="360" w:lineRule="auto"/>
        <w:jc w:val="both"/>
        <w:rPr>
          <w:rFonts w:ascii="Times New Roman" w:hAnsi="Times New Roman" w:cs="Times New Roman"/>
          <w:b/>
          <w:sz w:val="24"/>
          <w:szCs w:val="24"/>
        </w:rPr>
      </w:pPr>
    </w:p>
    <w:p w:rsidR="00B10729" w:rsidRPr="000C5D99" w:rsidRDefault="00B10729" w:rsidP="00DA49BC">
      <w:pPr>
        <w:spacing w:line="360" w:lineRule="auto"/>
        <w:jc w:val="both"/>
        <w:rPr>
          <w:rFonts w:ascii="Times New Roman" w:hAnsi="Times New Roman" w:cs="Times New Roman"/>
          <w:b/>
          <w:sz w:val="24"/>
          <w:szCs w:val="24"/>
        </w:rPr>
      </w:pPr>
      <w:r w:rsidRPr="000C5D99">
        <w:rPr>
          <w:rFonts w:ascii="Times New Roman" w:hAnsi="Times New Roman" w:cs="Times New Roman"/>
          <w:b/>
          <w:sz w:val="24"/>
          <w:szCs w:val="24"/>
        </w:rPr>
        <w:t xml:space="preserve">Introduction </w:t>
      </w:r>
    </w:p>
    <w:p w:rsidR="003427A3" w:rsidRDefault="006159F8"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Temperament has attracted a lot of attention over the years and may be linked to the success or failure in the performance of an L2. The interest brings up the motivation to </w:t>
      </w:r>
      <w:r w:rsidR="003B6361">
        <w:rPr>
          <w:rFonts w:ascii="Times New Roman" w:hAnsi="Times New Roman" w:cs="Times New Roman"/>
          <w:sz w:val="24"/>
          <w:szCs w:val="24"/>
        </w:rPr>
        <w:t>investigate Learners’</w:t>
      </w:r>
      <w:r>
        <w:rPr>
          <w:rFonts w:ascii="Times New Roman" w:hAnsi="Times New Roman" w:cs="Times New Roman"/>
          <w:sz w:val="24"/>
          <w:szCs w:val="24"/>
        </w:rPr>
        <w:t xml:space="preserve"> variation,</w:t>
      </w:r>
      <w:r w:rsidR="00416E34">
        <w:rPr>
          <w:rFonts w:ascii="Times New Roman" w:hAnsi="Times New Roman" w:cs="Times New Roman"/>
          <w:sz w:val="24"/>
          <w:szCs w:val="24"/>
        </w:rPr>
        <w:t xml:space="preserve"> while</w:t>
      </w:r>
      <w:r>
        <w:rPr>
          <w:rFonts w:ascii="Times New Roman" w:hAnsi="Times New Roman" w:cs="Times New Roman"/>
          <w:sz w:val="24"/>
          <w:szCs w:val="24"/>
        </w:rPr>
        <w:t xml:space="preserve"> some are better and some are poor in L2 performance (Ellis, 2008).</w:t>
      </w:r>
      <w:r w:rsidR="003B6361">
        <w:rPr>
          <w:rFonts w:ascii="Times New Roman" w:hAnsi="Times New Roman" w:cs="Times New Roman"/>
          <w:sz w:val="24"/>
          <w:szCs w:val="24"/>
        </w:rPr>
        <w:t xml:space="preserve"> There have been claims that temperament of a learner determines the failure or success in language learning and use (</w:t>
      </w:r>
      <w:proofErr w:type="spellStart"/>
      <w:r w:rsidR="003B6361">
        <w:rPr>
          <w:rFonts w:ascii="Times New Roman" w:hAnsi="Times New Roman" w:cs="Times New Roman"/>
          <w:sz w:val="24"/>
          <w:szCs w:val="24"/>
        </w:rPr>
        <w:t>Pennebaker</w:t>
      </w:r>
      <w:proofErr w:type="spellEnd"/>
      <w:r w:rsidR="003B6361">
        <w:rPr>
          <w:rFonts w:ascii="Times New Roman" w:hAnsi="Times New Roman" w:cs="Times New Roman"/>
          <w:sz w:val="24"/>
          <w:szCs w:val="24"/>
        </w:rPr>
        <w:t xml:space="preserve"> &amp; King, 1999).</w:t>
      </w:r>
    </w:p>
    <w:p w:rsidR="007453C6" w:rsidRPr="00B10729" w:rsidRDefault="008466F5"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investigate the influence of temperament of Turkish EFL Learners in L2 achievement</w:t>
      </w:r>
      <w:r w:rsidR="002B1B7A">
        <w:rPr>
          <w:rFonts w:ascii="Times New Roman" w:hAnsi="Times New Roman" w:cs="Times New Roman"/>
          <w:sz w:val="24"/>
          <w:szCs w:val="24"/>
        </w:rPr>
        <w:t>, temperament is a major aspect of humans and there have been different argument and to where it originate from</w:t>
      </w:r>
      <w:r w:rsidR="007453C6" w:rsidRPr="00B10729">
        <w:rPr>
          <w:rFonts w:ascii="Times New Roman" w:hAnsi="Times New Roman" w:cs="Times New Roman"/>
          <w:sz w:val="24"/>
          <w:szCs w:val="24"/>
        </w:rPr>
        <w:t xml:space="preserve"> either from genes or the environment. </w:t>
      </w:r>
      <w:r w:rsidR="00913CD8" w:rsidRPr="00B10729">
        <w:rPr>
          <w:rFonts w:ascii="Times New Roman" w:hAnsi="Times New Roman" w:cs="Times New Roman"/>
          <w:sz w:val="24"/>
          <w:szCs w:val="24"/>
        </w:rPr>
        <w:t>Behavioral</w:t>
      </w:r>
      <w:r w:rsidR="007453C6" w:rsidRPr="00B10729">
        <w:rPr>
          <w:rFonts w:ascii="Times New Roman" w:hAnsi="Times New Roman" w:cs="Times New Roman"/>
          <w:sz w:val="24"/>
          <w:szCs w:val="24"/>
        </w:rPr>
        <w:t xml:space="preserve"> science is of the view that genes affect temperament than the environment.</w:t>
      </w:r>
      <w:r w:rsidR="002B1B7A">
        <w:rPr>
          <w:rFonts w:ascii="Times New Roman" w:hAnsi="Times New Roman" w:cs="Times New Roman"/>
          <w:sz w:val="24"/>
          <w:szCs w:val="24"/>
        </w:rPr>
        <w:t xml:space="preserve"> </w:t>
      </w:r>
      <w:r w:rsidR="007453C6" w:rsidRPr="00B10729">
        <w:rPr>
          <w:rFonts w:ascii="Times New Roman" w:hAnsi="Times New Roman" w:cs="Times New Roman"/>
          <w:sz w:val="24"/>
          <w:szCs w:val="24"/>
        </w:rPr>
        <w:t>‘Heredity has a greater influence on one’s personality and behaviour than either one’s upbringing or the most crushing social pressure’ (</w:t>
      </w:r>
      <w:r w:rsidR="00913CD8" w:rsidRPr="00B10729">
        <w:rPr>
          <w:rFonts w:ascii="Times New Roman" w:hAnsi="Times New Roman" w:cs="Times New Roman"/>
          <w:sz w:val="24"/>
          <w:szCs w:val="24"/>
        </w:rPr>
        <w:t>Lang</w:t>
      </w:r>
      <w:r w:rsidR="007453C6" w:rsidRPr="00B10729">
        <w:rPr>
          <w:rFonts w:ascii="Times New Roman" w:hAnsi="Times New Roman" w:cs="Times New Roman"/>
          <w:sz w:val="24"/>
          <w:szCs w:val="24"/>
        </w:rPr>
        <w:t>, 1987, p.58-66)</w:t>
      </w:r>
      <w:r w:rsidR="00913CD8" w:rsidRPr="00B10729">
        <w:rPr>
          <w:rFonts w:ascii="Times New Roman" w:hAnsi="Times New Roman" w:cs="Times New Roman"/>
          <w:sz w:val="24"/>
          <w:szCs w:val="24"/>
        </w:rPr>
        <w:t>.</w:t>
      </w:r>
    </w:p>
    <w:p w:rsidR="00913CD8" w:rsidRPr="00B10729" w:rsidRDefault="00913CD8"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lastRenderedPageBreak/>
        <w:t xml:space="preserve">As seen in Collins </w:t>
      </w:r>
      <w:r w:rsidR="004248FE" w:rsidRPr="00B10729">
        <w:rPr>
          <w:rFonts w:ascii="Times New Roman" w:hAnsi="Times New Roman" w:cs="Times New Roman"/>
          <w:sz w:val="24"/>
          <w:szCs w:val="24"/>
        </w:rPr>
        <w:t>English</w:t>
      </w:r>
      <w:r w:rsidRPr="00B10729">
        <w:rPr>
          <w:rFonts w:ascii="Times New Roman" w:hAnsi="Times New Roman" w:cs="Times New Roman"/>
          <w:sz w:val="24"/>
          <w:szCs w:val="24"/>
        </w:rPr>
        <w:t xml:space="preserve"> Dictionary, ‘</w:t>
      </w:r>
      <w:r w:rsidR="004248FE" w:rsidRPr="00B10729">
        <w:rPr>
          <w:rFonts w:ascii="Times New Roman" w:hAnsi="Times New Roman" w:cs="Times New Roman"/>
          <w:sz w:val="24"/>
          <w:szCs w:val="24"/>
        </w:rPr>
        <w:t>temperament, is</w:t>
      </w:r>
      <w:r w:rsidRPr="00B10729">
        <w:rPr>
          <w:rFonts w:ascii="Times New Roman" w:hAnsi="Times New Roman" w:cs="Times New Roman"/>
          <w:sz w:val="24"/>
          <w:szCs w:val="24"/>
        </w:rPr>
        <w:t xml:space="preserve"> a </w:t>
      </w:r>
      <w:r w:rsidR="004248FE" w:rsidRPr="00B10729">
        <w:rPr>
          <w:rFonts w:ascii="Times New Roman" w:hAnsi="Times New Roman" w:cs="Times New Roman"/>
          <w:sz w:val="24"/>
          <w:szCs w:val="24"/>
        </w:rPr>
        <w:t>Latin</w:t>
      </w:r>
      <w:r w:rsidRPr="00B10729">
        <w:rPr>
          <w:rFonts w:ascii="Times New Roman" w:hAnsi="Times New Roman" w:cs="Times New Roman"/>
          <w:sz w:val="24"/>
          <w:szCs w:val="24"/>
        </w:rPr>
        <w:t xml:space="preserve"> word which means ‘to mix’.</w:t>
      </w:r>
      <w:r w:rsidR="005B458D" w:rsidRPr="00B10729">
        <w:rPr>
          <w:rFonts w:ascii="Times New Roman" w:hAnsi="Times New Roman" w:cs="Times New Roman"/>
          <w:sz w:val="24"/>
          <w:szCs w:val="24"/>
        </w:rPr>
        <w:t xml:space="preserve"> It can be traced from the ancient times of Socrates, </w:t>
      </w:r>
      <w:r w:rsidR="004248FE" w:rsidRPr="00B10729">
        <w:rPr>
          <w:rFonts w:ascii="Times New Roman" w:hAnsi="Times New Roman" w:cs="Times New Roman"/>
          <w:sz w:val="24"/>
          <w:szCs w:val="24"/>
        </w:rPr>
        <w:t>Plato</w:t>
      </w:r>
      <w:r w:rsidR="005B458D" w:rsidRPr="00B10729">
        <w:rPr>
          <w:rFonts w:ascii="Times New Roman" w:hAnsi="Times New Roman" w:cs="Times New Roman"/>
          <w:sz w:val="24"/>
          <w:szCs w:val="24"/>
        </w:rPr>
        <w:t xml:space="preserve">, Hippocrates and Galen to David </w:t>
      </w:r>
      <w:proofErr w:type="spellStart"/>
      <w:r w:rsidR="005B458D" w:rsidRPr="00B10729">
        <w:rPr>
          <w:rFonts w:ascii="Times New Roman" w:hAnsi="Times New Roman" w:cs="Times New Roman"/>
          <w:sz w:val="24"/>
          <w:szCs w:val="24"/>
        </w:rPr>
        <w:t>Keirsey</w:t>
      </w:r>
      <w:proofErr w:type="spellEnd"/>
      <w:r w:rsidR="005B458D" w:rsidRPr="00B10729">
        <w:rPr>
          <w:rFonts w:ascii="Times New Roman" w:hAnsi="Times New Roman" w:cs="Times New Roman"/>
          <w:sz w:val="24"/>
          <w:szCs w:val="24"/>
        </w:rPr>
        <w:t xml:space="preserve"> and the likes.</w:t>
      </w:r>
      <w:r w:rsidR="00C877F6" w:rsidRPr="00B10729">
        <w:rPr>
          <w:rFonts w:ascii="Times New Roman" w:hAnsi="Times New Roman" w:cs="Times New Roman"/>
          <w:sz w:val="24"/>
          <w:szCs w:val="24"/>
        </w:rPr>
        <w:t xml:space="preserve"> The focus however will be on Galen who classify </w:t>
      </w:r>
      <w:r w:rsidR="004248FE" w:rsidRPr="00B10729">
        <w:rPr>
          <w:rFonts w:ascii="Times New Roman" w:hAnsi="Times New Roman" w:cs="Times New Roman"/>
          <w:sz w:val="24"/>
          <w:szCs w:val="24"/>
        </w:rPr>
        <w:t>temperament into</w:t>
      </w:r>
      <w:r w:rsidR="00C877F6" w:rsidRPr="00B10729">
        <w:rPr>
          <w:rFonts w:ascii="Times New Roman" w:hAnsi="Times New Roman" w:cs="Times New Roman"/>
          <w:sz w:val="24"/>
          <w:szCs w:val="24"/>
        </w:rPr>
        <w:t xml:space="preserve"> four types: Sanguine, Melancholy, Choleric and Phlegmatic as seen in Kagan (1998).</w:t>
      </w:r>
      <w:r w:rsidR="00381B7B">
        <w:rPr>
          <w:rFonts w:ascii="Times New Roman" w:hAnsi="Times New Roman" w:cs="Times New Roman"/>
          <w:sz w:val="24"/>
          <w:szCs w:val="24"/>
        </w:rPr>
        <w:t xml:space="preserve"> According to Galen, it is those features which set one individual apart from another individual, in a person, there is the mixture of different temperament types with only one dominant.</w:t>
      </w:r>
    </w:p>
    <w:p w:rsidR="009618BA" w:rsidRDefault="00FA247F"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Each one</w:t>
      </w:r>
      <w:r w:rsidR="004248FE" w:rsidRPr="00B10729">
        <w:rPr>
          <w:rFonts w:ascii="Times New Roman" w:hAnsi="Times New Roman" w:cs="Times New Roman"/>
          <w:sz w:val="24"/>
          <w:szCs w:val="24"/>
        </w:rPr>
        <w:t xml:space="preserve"> have their own</w:t>
      </w:r>
      <w:r w:rsidRPr="00B10729">
        <w:rPr>
          <w:rFonts w:ascii="Times New Roman" w:hAnsi="Times New Roman" w:cs="Times New Roman"/>
          <w:sz w:val="24"/>
          <w:szCs w:val="24"/>
        </w:rPr>
        <w:t xml:space="preserve"> unique </w:t>
      </w:r>
      <w:r w:rsidR="001B63F5" w:rsidRPr="00B10729">
        <w:rPr>
          <w:rFonts w:ascii="Times New Roman" w:hAnsi="Times New Roman" w:cs="Times New Roman"/>
          <w:sz w:val="24"/>
          <w:szCs w:val="24"/>
        </w:rPr>
        <w:t xml:space="preserve">features which </w:t>
      </w:r>
      <w:r w:rsidR="0069388B" w:rsidRPr="00B10729">
        <w:rPr>
          <w:rFonts w:ascii="Times New Roman" w:hAnsi="Times New Roman" w:cs="Times New Roman"/>
          <w:sz w:val="24"/>
          <w:szCs w:val="24"/>
        </w:rPr>
        <w:t>include</w:t>
      </w:r>
      <w:r w:rsidR="001B63F5" w:rsidRPr="00B10729">
        <w:rPr>
          <w:rFonts w:ascii="Times New Roman" w:hAnsi="Times New Roman" w:cs="Times New Roman"/>
          <w:sz w:val="24"/>
          <w:szCs w:val="24"/>
        </w:rPr>
        <w:t xml:space="preserve"> </w:t>
      </w:r>
      <w:r w:rsidR="0069388B" w:rsidRPr="00B10729">
        <w:rPr>
          <w:rFonts w:ascii="Times New Roman" w:hAnsi="Times New Roman" w:cs="Times New Roman"/>
          <w:sz w:val="24"/>
          <w:szCs w:val="24"/>
        </w:rPr>
        <w:t>strengths</w:t>
      </w:r>
      <w:r w:rsidR="001B63F5" w:rsidRPr="00B10729">
        <w:rPr>
          <w:rFonts w:ascii="Times New Roman" w:hAnsi="Times New Roman" w:cs="Times New Roman"/>
          <w:sz w:val="24"/>
          <w:szCs w:val="24"/>
        </w:rPr>
        <w:t xml:space="preserve"> and </w:t>
      </w:r>
      <w:r w:rsidR="0069388B" w:rsidRPr="00B10729">
        <w:rPr>
          <w:rFonts w:ascii="Times New Roman" w:hAnsi="Times New Roman" w:cs="Times New Roman"/>
          <w:sz w:val="24"/>
          <w:szCs w:val="24"/>
        </w:rPr>
        <w:t>weaknesses</w:t>
      </w:r>
      <w:r w:rsidR="001B63F5" w:rsidRPr="00B10729">
        <w:rPr>
          <w:rFonts w:ascii="Times New Roman" w:hAnsi="Times New Roman" w:cs="Times New Roman"/>
          <w:sz w:val="24"/>
          <w:szCs w:val="24"/>
        </w:rPr>
        <w:t xml:space="preserve">. People are categorized into the temperament which mostly fit the particular features they might have. The table below briefly give some description of the </w:t>
      </w:r>
      <w:r w:rsidR="0069388B" w:rsidRPr="00B10729">
        <w:rPr>
          <w:rFonts w:ascii="Times New Roman" w:hAnsi="Times New Roman" w:cs="Times New Roman"/>
          <w:sz w:val="24"/>
          <w:szCs w:val="24"/>
        </w:rPr>
        <w:t>characteristics</w:t>
      </w:r>
      <w:r w:rsidR="001B63F5" w:rsidRPr="00B10729">
        <w:rPr>
          <w:rFonts w:ascii="Times New Roman" w:hAnsi="Times New Roman" w:cs="Times New Roman"/>
          <w:sz w:val="24"/>
          <w:szCs w:val="24"/>
        </w:rPr>
        <w:t xml:space="preserve"> of each temperament.</w:t>
      </w:r>
    </w:p>
    <w:p w:rsidR="00381B7B" w:rsidRPr="0008362F" w:rsidRDefault="00381B7B" w:rsidP="00DA49BC">
      <w:pPr>
        <w:spacing w:line="360" w:lineRule="auto"/>
        <w:jc w:val="both"/>
        <w:rPr>
          <w:rFonts w:ascii="Times New Roman" w:hAnsi="Times New Roman" w:cs="Times New Roman"/>
          <w:b/>
          <w:sz w:val="24"/>
          <w:szCs w:val="24"/>
        </w:rPr>
      </w:pPr>
      <w:r w:rsidRPr="0008362F">
        <w:rPr>
          <w:rFonts w:ascii="Times New Roman" w:hAnsi="Times New Roman" w:cs="Times New Roman"/>
          <w:b/>
          <w:sz w:val="24"/>
          <w:szCs w:val="24"/>
        </w:rPr>
        <w:t>Table 1.1</w:t>
      </w:r>
      <w:r w:rsidR="0008362F" w:rsidRPr="0008362F">
        <w:rPr>
          <w:rFonts w:ascii="Times New Roman" w:hAnsi="Times New Roman" w:cs="Times New Roman"/>
          <w:b/>
          <w:sz w:val="24"/>
          <w:szCs w:val="24"/>
        </w:rPr>
        <w:t>: Galen’</w:t>
      </w:r>
      <w:r w:rsidR="0008362F">
        <w:rPr>
          <w:rFonts w:ascii="Times New Roman" w:hAnsi="Times New Roman" w:cs="Times New Roman"/>
          <w:b/>
          <w:sz w:val="24"/>
          <w:szCs w:val="24"/>
        </w:rPr>
        <w:t>s temperament t</w:t>
      </w:r>
      <w:r w:rsidR="0008362F" w:rsidRPr="0008362F">
        <w:rPr>
          <w:rFonts w:ascii="Times New Roman" w:hAnsi="Times New Roman" w:cs="Times New Roman"/>
          <w:b/>
          <w:sz w:val="24"/>
          <w:szCs w:val="24"/>
        </w:rPr>
        <w:t>ype.</w:t>
      </w:r>
    </w:p>
    <w:tbl>
      <w:tblPr>
        <w:tblStyle w:val="TabloKlavuzu"/>
        <w:tblW w:w="0" w:type="auto"/>
        <w:tblLook w:val="04A0" w:firstRow="1" w:lastRow="0" w:firstColumn="1" w:lastColumn="0" w:noHBand="0" w:noVBand="1"/>
      </w:tblPr>
      <w:tblGrid>
        <w:gridCol w:w="2337"/>
        <w:gridCol w:w="2337"/>
        <w:gridCol w:w="2338"/>
        <w:gridCol w:w="2338"/>
      </w:tblGrid>
      <w:tr w:rsidR="009618BA" w:rsidRPr="00B10729" w:rsidTr="009618BA">
        <w:tc>
          <w:tcPr>
            <w:tcW w:w="2337" w:type="dxa"/>
          </w:tcPr>
          <w:p w:rsidR="009618BA" w:rsidRPr="00B10729" w:rsidRDefault="00EA4E29"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9618BA" w:rsidRPr="00B10729">
              <w:rPr>
                <w:rFonts w:ascii="Times New Roman" w:hAnsi="Times New Roman" w:cs="Times New Roman"/>
                <w:sz w:val="24"/>
                <w:szCs w:val="24"/>
              </w:rPr>
              <w:t>anguine</w:t>
            </w:r>
          </w:p>
        </w:tc>
        <w:tc>
          <w:tcPr>
            <w:tcW w:w="2337" w:type="dxa"/>
          </w:tcPr>
          <w:p w:rsidR="009618BA" w:rsidRPr="00B10729" w:rsidRDefault="00EA4E29"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9618BA" w:rsidRPr="00B10729">
              <w:rPr>
                <w:rFonts w:ascii="Times New Roman" w:hAnsi="Times New Roman" w:cs="Times New Roman"/>
                <w:sz w:val="24"/>
                <w:szCs w:val="24"/>
              </w:rPr>
              <w:t>holeric</w:t>
            </w:r>
          </w:p>
        </w:tc>
        <w:tc>
          <w:tcPr>
            <w:tcW w:w="2338" w:type="dxa"/>
          </w:tcPr>
          <w:p w:rsidR="009618BA" w:rsidRPr="00B10729" w:rsidRDefault="00EA4E29"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9618BA" w:rsidRPr="00B10729">
              <w:rPr>
                <w:rFonts w:ascii="Times New Roman" w:hAnsi="Times New Roman" w:cs="Times New Roman"/>
                <w:sz w:val="24"/>
                <w:szCs w:val="24"/>
              </w:rPr>
              <w:t>elancholy</w:t>
            </w:r>
          </w:p>
        </w:tc>
        <w:tc>
          <w:tcPr>
            <w:tcW w:w="2338" w:type="dxa"/>
          </w:tcPr>
          <w:p w:rsidR="009618BA" w:rsidRPr="00B10729" w:rsidRDefault="00EA4E29"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2403D0" w:rsidRPr="00B10729">
              <w:rPr>
                <w:rFonts w:ascii="Times New Roman" w:hAnsi="Times New Roman" w:cs="Times New Roman"/>
                <w:sz w:val="24"/>
                <w:szCs w:val="24"/>
              </w:rPr>
              <w:t>hlegmatic</w:t>
            </w:r>
          </w:p>
        </w:tc>
      </w:tr>
      <w:tr w:rsidR="009618BA" w:rsidRPr="00B10729" w:rsidTr="009618BA">
        <w:tc>
          <w:tcPr>
            <w:tcW w:w="2337" w:type="dxa"/>
          </w:tcPr>
          <w:p w:rsidR="009618BA" w:rsidRPr="00B10729" w:rsidRDefault="009618B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cheerful</w:t>
            </w:r>
          </w:p>
        </w:tc>
        <w:tc>
          <w:tcPr>
            <w:tcW w:w="2337" w:type="dxa"/>
          </w:tcPr>
          <w:p w:rsidR="009618BA" w:rsidRPr="00B10729" w:rsidRDefault="009618B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optimistic</w:t>
            </w:r>
          </w:p>
        </w:tc>
        <w:tc>
          <w:tcPr>
            <w:tcW w:w="2338" w:type="dxa"/>
          </w:tcPr>
          <w:p w:rsidR="009618BA" w:rsidRPr="00B10729" w:rsidRDefault="002403D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melancholy</w:t>
            </w:r>
          </w:p>
        </w:tc>
        <w:tc>
          <w:tcPr>
            <w:tcW w:w="2338" w:type="dxa"/>
          </w:tcPr>
          <w:p w:rsidR="009618BA" w:rsidRPr="00B10729" w:rsidRDefault="002403D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calm</w:t>
            </w:r>
          </w:p>
        </w:tc>
      </w:tr>
      <w:tr w:rsidR="009618BA" w:rsidRPr="00B10729" w:rsidTr="009618BA">
        <w:tc>
          <w:tcPr>
            <w:tcW w:w="2337" w:type="dxa"/>
          </w:tcPr>
          <w:p w:rsidR="009618BA" w:rsidRPr="00B10729" w:rsidRDefault="009618B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friendly</w:t>
            </w:r>
          </w:p>
        </w:tc>
        <w:tc>
          <w:tcPr>
            <w:tcW w:w="2337" w:type="dxa"/>
          </w:tcPr>
          <w:p w:rsidR="009618BA" w:rsidRPr="00B10729" w:rsidRDefault="009618B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active</w:t>
            </w:r>
          </w:p>
        </w:tc>
        <w:tc>
          <w:tcPr>
            <w:tcW w:w="2338" w:type="dxa"/>
          </w:tcPr>
          <w:p w:rsidR="009618BA" w:rsidRPr="00B10729" w:rsidRDefault="002403D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sensitive</w:t>
            </w:r>
          </w:p>
        </w:tc>
        <w:tc>
          <w:tcPr>
            <w:tcW w:w="2338" w:type="dxa"/>
          </w:tcPr>
          <w:p w:rsidR="009618BA" w:rsidRPr="00B10729" w:rsidRDefault="002403D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dependable</w:t>
            </w:r>
          </w:p>
        </w:tc>
      </w:tr>
      <w:tr w:rsidR="009618BA" w:rsidRPr="00B10729" w:rsidTr="009618BA">
        <w:tc>
          <w:tcPr>
            <w:tcW w:w="2337" w:type="dxa"/>
          </w:tcPr>
          <w:p w:rsidR="009618BA" w:rsidRPr="00B10729" w:rsidRDefault="009618B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talkative</w:t>
            </w:r>
          </w:p>
        </w:tc>
        <w:tc>
          <w:tcPr>
            <w:tcW w:w="2337" w:type="dxa"/>
          </w:tcPr>
          <w:p w:rsidR="009618BA" w:rsidRPr="00B10729" w:rsidRDefault="009618B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confident</w:t>
            </w:r>
          </w:p>
        </w:tc>
        <w:tc>
          <w:tcPr>
            <w:tcW w:w="2338" w:type="dxa"/>
          </w:tcPr>
          <w:p w:rsidR="009618BA" w:rsidRPr="00B10729" w:rsidRDefault="002403D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analytical</w:t>
            </w:r>
          </w:p>
        </w:tc>
        <w:tc>
          <w:tcPr>
            <w:tcW w:w="2338" w:type="dxa"/>
          </w:tcPr>
          <w:p w:rsidR="009618BA" w:rsidRPr="00B10729" w:rsidRDefault="002403D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efficient</w:t>
            </w:r>
          </w:p>
        </w:tc>
      </w:tr>
      <w:tr w:rsidR="009618BA" w:rsidRPr="00B10729" w:rsidTr="009618BA">
        <w:tc>
          <w:tcPr>
            <w:tcW w:w="2337" w:type="dxa"/>
          </w:tcPr>
          <w:p w:rsidR="009618BA" w:rsidRPr="00B10729" w:rsidRDefault="009618B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lively</w:t>
            </w:r>
          </w:p>
        </w:tc>
        <w:tc>
          <w:tcPr>
            <w:tcW w:w="2337" w:type="dxa"/>
          </w:tcPr>
          <w:p w:rsidR="009618BA" w:rsidRPr="00B10729" w:rsidRDefault="002403D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strong</w:t>
            </w:r>
            <w:r w:rsidR="009618BA" w:rsidRPr="00B10729">
              <w:rPr>
                <w:rFonts w:ascii="Times New Roman" w:hAnsi="Times New Roman" w:cs="Times New Roman"/>
                <w:sz w:val="24"/>
                <w:szCs w:val="24"/>
              </w:rPr>
              <w:t>-willed</w:t>
            </w:r>
          </w:p>
        </w:tc>
        <w:tc>
          <w:tcPr>
            <w:tcW w:w="2338" w:type="dxa"/>
          </w:tcPr>
          <w:p w:rsidR="009618BA" w:rsidRPr="00B10729" w:rsidRDefault="002403D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perfectionist</w:t>
            </w:r>
          </w:p>
        </w:tc>
        <w:tc>
          <w:tcPr>
            <w:tcW w:w="2338" w:type="dxa"/>
          </w:tcPr>
          <w:p w:rsidR="009618BA" w:rsidRPr="00B10729" w:rsidRDefault="002403D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Easy-going</w:t>
            </w:r>
          </w:p>
        </w:tc>
      </w:tr>
      <w:tr w:rsidR="009618BA" w:rsidRPr="00B10729" w:rsidTr="009618BA">
        <w:tc>
          <w:tcPr>
            <w:tcW w:w="2337" w:type="dxa"/>
          </w:tcPr>
          <w:p w:rsidR="009618BA" w:rsidRPr="00B10729" w:rsidRDefault="009618B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restless</w:t>
            </w:r>
          </w:p>
        </w:tc>
        <w:tc>
          <w:tcPr>
            <w:tcW w:w="2337" w:type="dxa"/>
          </w:tcPr>
          <w:p w:rsidR="009618BA" w:rsidRPr="00B10729" w:rsidRDefault="009618B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Quick to anger</w:t>
            </w:r>
          </w:p>
        </w:tc>
        <w:tc>
          <w:tcPr>
            <w:tcW w:w="2338" w:type="dxa"/>
          </w:tcPr>
          <w:p w:rsidR="009618BA" w:rsidRPr="00B10729" w:rsidRDefault="002403D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moody</w:t>
            </w:r>
          </w:p>
        </w:tc>
        <w:tc>
          <w:tcPr>
            <w:tcW w:w="2338" w:type="dxa"/>
          </w:tcPr>
          <w:p w:rsidR="009618BA" w:rsidRPr="00B10729" w:rsidRDefault="002403D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passive</w:t>
            </w:r>
          </w:p>
        </w:tc>
      </w:tr>
      <w:tr w:rsidR="009618BA" w:rsidRPr="00B10729" w:rsidTr="009618BA">
        <w:tc>
          <w:tcPr>
            <w:tcW w:w="2337" w:type="dxa"/>
          </w:tcPr>
          <w:p w:rsidR="009618BA" w:rsidRPr="00B10729" w:rsidRDefault="009618B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Self-centered</w:t>
            </w:r>
          </w:p>
        </w:tc>
        <w:tc>
          <w:tcPr>
            <w:tcW w:w="2337" w:type="dxa"/>
          </w:tcPr>
          <w:p w:rsidR="009618BA" w:rsidRPr="00B10729" w:rsidRDefault="002403D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aggressive</w:t>
            </w:r>
          </w:p>
        </w:tc>
        <w:tc>
          <w:tcPr>
            <w:tcW w:w="2338" w:type="dxa"/>
          </w:tcPr>
          <w:p w:rsidR="009618BA" w:rsidRPr="00B10729" w:rsidRDefault="002403D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unsociable</w:t>
            </w:r>
          </w:p>
        </w:tc>
        <w:tc>
          <w:tcPr>
            <w:tcW w:w="2338" w:type="dxa"/>
          </w:tcPr>
          <w:p w:rsidR="009618BA" w:rsidRPr="00B10729" w:rsidRDefault="002403D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stubborn</w:t>
            </w:r>
          </w:p>
        </w:tc>
      </w:tr>
      <w:tr w:rsidR="009618BA" w:rsidRPr="00B10729" w:rsidTr="009618BA">
        <w:tc>
          <w:tcPr>
            <w:tcW w:w="2337" w:type="dxa"/>
          </w:tcPr>
          <w:p w:rsidR="009618BA" w:rsidRPr="00B10729" w:rsidRDefault="009618B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undependable</w:t>
            </w:r>
          </w:p>
        </w:tc>
        <w:tc>
          <w:tcPr>
            <w:tcW w:w="2337" w:type="dxa"/>
          </w:tcPr>
          <w:p w:rsidR="009618BA" w:rsidRPr="00B10729" w:rsidRDefault="009618B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inconsiderate</w:t>
            </w:r>
          </w:p>
        </w:tc>
        <w:tc>
          <w:tcPr>
            <w:tcW w:w="2338" w:type="dxa"/>
          </w:tcPr>
          <w:p w:rsidR="009618BA" w:rsidRPr="00B10729" w:rsidRDefault="002403D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rigid</w:t>
            </w:r>
          </w:p>
        </w:tc>
        <w:tc>
          <w:tcPr>
            <w:tcW w:w="2338" w:type="dxa"/>
          </w:tcPr>
          <w:p w:rsidR="009618BA" w:rsidRPr="00B10729" w:rsidRDefault="002403D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lazy</w:t>
            </w:r>
          </w:p>
        </w:tc>
      </w:tr>
    </w:tbl>
    <w:p w:rsidR="00BA5CDE" w:rsidRPr="00B10729" w:rsidRDefault="00BA5CDE"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 xml:space="preserve"> Source</w:t>
      </w:r>
      <w:r w:rsidRPr="00DA49BC">
        <w:rPr>
          <w:rFonts w:ascii="Times New Roman" w:hAnsi="Times New Roman" w:cs="Times New Roman"/>
          <w:sz w:val="24"/>
          <w:szCs w:val="24"/>
        </w:rPr>
        <w:t xml:space="preserve">: </w:t>
      </w:r>
      <w:hyperlink r:id="rId5" w:history="1">
        <w:r w:rsidRPr="00DA49BC">
          <w:rPr>
            <w:rStyle w:val="Kpr"/>
            <w:rFonts w:ascii="Times New Roman" w:hAnsi="Times New Roman" w:cs="Times New Roman"/>
            <w:color w:val="auto"/>
            <w:sz w:val="24"/>
            <w:szCs w:val="24"/>
          </w:rPr>
          <w:t>www.psychoheresy-aware.org/e-book/4temp-ebk.pdf</w:t>
        </w:r>
      </w:hyperlink>
    </w:p>
    <w:p w:rsidR="00BA5CDE" w:rsidRPr="00B10729" w:rsidRDefault="00BA5CDE"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 xml:space="preserve">There is </w:t>
      </w:r>
      <w:r w:rsidR="002C5522" w:rsidRPr="00B10729">
        <w:rPr>
          <w:rFonts w:ascii="Times New Roman" w:hAnsi="Times New Roman" w:cs="Times New Roman"/>
          <w:sz w:val="24"/>
          <w:szCs w:val="24"/>
        </w:rPr>
        <w:t>however</w:t>
      </w:r>
      <w:r w:rsidRPr="00B10729">
        <w:rPr>
          <w:rFonts w:ascii="Times New Roman" w:hAnsi="Times New Roman" w:cs="Times New Roman"/>
          <w:sz w:val="24"/>
          <w:szCs w:val="24"/>
        </w:rPr>
        <w:t>, a mixture of two or mo</w:t>
      </w:r>
      <w:r w:rsidR="005D1569">
        <w:rPr>
          <w:rFonts w:ascii="Times New Roman" w:hAnsi="Times New Roman" w:cs="Times New Roman"/>
          <w:sz w:val="24"/>
          <w:szCs w:val="24"/>
        </w:rPr>
        <w:t>re temperament in a person with one dominant,</w:t>
      </w:r>
      <w:r w:rsidRPr="00B10729">
        <w:rPr>
          <w:rFonts w:ascii="Times New Roman" w:hAnsi="Times New Roman" w:cs="Times New Roman"/>
          <w:sz w:val="24"/>
          <w:szCs w:val="24"/>
        </w:rPr>
        <w:t xml:space="preserve"> means that a person may have the </w:t>
      </w:r>
      <w:r w:rsidR="002C5522" w:rsidRPr="00B10729">
        <w:rPr>
          <w:rFonts w:ascii="Times New Roman" w:hAnsi="Times New Roman" w:cs="Times New Roman"/>
          <w:sz w:val="24"/>
          <w:szCs w:val="24"/>
        </w:rPr>
        <w:t>characteristics</w:t>
      </w:r>
      <w:r w:rsidRPr="00B10729">
        <w:rPr>
          <w:rFonts w:ascii="Times New Roman" w:hAnsi="Times New Roman" w:cs="Times New Roman"/>
          <w:sz w:val="24"/>
          <w:szCs w:val="24"/>
        </w:rPr>
        <w:t xml:space="preserve"> of a phlegmatic for example and choleric or more but there is only one obvious major temperament which is dominant. https:// </w:t>
      </w:r>
      <w:proofErr w:type="spellStart"/>
      <w:r w:rsidRPr="00B10729">
        <w:rPr>
          <w:rFonts w:ascii="Times New Roman" w:hAnsi="Times New Roman" w:cs="Times New Roman"/>
          <w:sz w:val="24"/>
          <w:szCs w:val="24"/>
        </w:rPr>
        <w:t>en.m</w:t>
      </w:r>
      <w:proofErr w:type="spellEnd"/>
      <w:r w:rsidRPr="00B10729">
        <w:rPr>
          <w:rFonts w:ascii="Times New Roman" w:hAnsi="Times New Roman" w:cs="Times New Roman"/>
          <w:sz w:val="24"/>
          <w:szCs w:val="24"/>
        </w:rPr>
        <w:t xml:space="preserve"> Wikipedia.org/wiki/four_</w:t>
      </w:r>
      <w:r w:rsidR="002C5522" w:rsidRPr="00B10729">
        <w:rPr>
          <w:rFonts w:ascii="Times New Roman" w:hAnsi="Times New Roman" w:cs="Times New Roman"/>
          <w:sz w:val="24"/>
          <w:szCs w:val="24"/>
        </w:rPr>
        <w:t xml:space="preserve"> temperament</w:t>
      </w:r>
      <w:r w:rsidRPr="00B10729">
        <w:rPr>
          <w:rFonts w:ascii="Times New Roman" w:hAnsi="Times New Roman" w:cs="Times New Roman"/>
          <w:sz w:val="24"/>
          <w:szCs w:val="24"/>
        </w:rPr>
        <w:t>.</w:t>
      </w:r>
    </w:p>
    <w:p w:rsidR="00BA5CDE" w:rsidRPr="00B10729" w:rsidRDefault="00182C05" w:rsidP="00DA49BC">
      <w:pPr>
        <w:spacing w:line="360" w:lineRule="auto"/>
        <w:jc w:val="both"/>
        <w:rPr>
          <w:rFonts w:ascii="Times New Roman" w:hAnsi="Times New Roman" w:cs="Times New Roman"/>
          <w:sz w:val="24"/>
          <w:szCs w:val="24"/>
        </w:rPr>
      </w:pPr>
      <w:proofErr w:type="spellStart"/>
      <w:r w:rsidRPr="00B10729">
        <w:rPr>
          <w:rFonts w:ascii="Times New Roman" w:hAnsi="Times New Roman" w:cs="Times New Roman"/>
          <w:sz w:val="24"/>
          <w:szCs w:val="24"/>
        </w:rPr>
        <w:t>Nyongesa</w:t>
      </w:r>
      <w:proofErr w:type="spellEnd"/>
      <w:r w:rsidRPr="00B10729">
        <w:rPr>
          <w:rFonts w:ascii="Times New Roman" w:hAnsi="Times New Roman" w:cs="Times New Roman"/>
          <w:sz w:val="24"/>
          <w:szCs w:val="24"/>
        </w:rPr>
        <w:t xml:space="preserve"> (2004) said personality is of two categories, extrovert and introvert. The </w:t>
      </w:r>
      <w:r w:rsidR="002C5522" w:rsidRPr="00B10729">
        <w:rPr>
          <w:rFonts w:ascii="Times New Roman" w:hAnsi="Times New Roman" w:cs="Times New Roman"/>
          <w:sz w:val="24"/>
          <w:szCs w:val="24"/>
        </w:rPr>
        <w:t>extroverts</w:t>
      </w:r>
      <w:r w:rsidRPr="00B10729">
        <w:rPr>
          <w:rFonts w:ascii="Times New Roman" w:hAnsi="Times New Roman" w:cs="Times New Roman"/>
          <w:sz w:val="24"/>
          <w:szCs w:val="24"/>
        </w:rPr>
        <w:t xml:space="preserve"> have the features of sanguine and choleric while the introverts have the features of melancholic and phlegmatic. He goes further to talk about the flaws and </w:t>
      </w:r>
      <w:r w:rsidR="002C5522" w:rsidRPr="00B10729">
        <w:rPr>
          <w:rFonts w:ascii="Times New Roman" w:hAnsi="Times New Roman" w:cs="Times New Roman"/>
          <w:sz w:val="24"/>
          <w:szCs w:val="24"/>
        </w:rPr>
        <w:t>strengths</w:t>
      </w:r>
      <w:r w:rsidRPr="00B10729">
        <w:rPr>
          <w:rFonts w:ascii="Times New Roman" w:hAnsi="Times New Roman" w:cs="Times New Roman"/>
          <w:sz w:val="24"/>
          <w:szCs w:val="24"/>
        </w:rPr>
        <w:t xml:space="preserve"> of the extroverts and introverts.</w:t>
      </w:r>
    </w:p>
    <w:p w:rsidR="00600C61" w:rsidRDefault="00024B99" w:rsidP="00DA49BC">
      <w:pPr>
        <w:spacing w:line="360" w:lineRule="auto"/>
        <w:jc w:val="both"/>
        <w:rPr>
          <w:rFonts w:ascii="Times New Roman" w:hAnsi="Times New Roman" w:cs="Times New Roman"/>
          <w:noProof/>
          <w:sz w:val="24"/>
          <w:szCs w:val="24"/>
        </w:rPr>
      </w:pPr>
      <w:r w:rsidRPr="00B10729">
        <w:rPr>
          <w:rFonts w:ascii="Times New Roman" w:hAnsi="Times New Roman" w:cs="Times New Roman"/>
          <w:sz w:val="24"/>
          <w:szCs w:val="24"/>
        </w:rPr>
        <w:t xml:space="preserve">The sanguine has flaws such as been emotionally unstable, egocentric, </w:t>
      </w:r>
      <w:r w:rsidR="00856925" w:rsidRPr="00B10729">
        <w:rPr>
          <w:rFonts w:ascii="Times New Roman" w:hAnsi="Times New Roman" w:cs="Times New Roman"/>
          <w:sz w:val="24"/>
          <w:szCs w:val="24"/>
        </w:rPr>
        <w:t>undisciplined</w:t>
      </w:r>
      <w:r w:rsidRPr="00B10729">
        <w:rPr>
          <w:rFonts w:ascii="Times New Roman" w:hAnsi="Times New Roman" w:cs="Times New Roman"/>
          <w:sz w:val="24"/>
          <w:szCs w:val="24"/>
        </w:rPr>
        <w:t xml:space="preserve">, exaggerates and unreliable while </w:t>
      </w:r>
      <w:r w:rsidR="00856925" w:rsidRPr="00B10729">
        <w:rPr>
          <w:rFonts w:ascii="Times New Roman" w:hAnsi="Times New Roman" w:cs="Times New Roman"/>
          <w:sz w:val="24"/>
          <w:szCs w:val="24"/>
        </w:rPr>
        <w:t xml:space="preserve">the strengths are been friendly, passionate, social, honest and responsive. For choleric, the flaws they have include been blunt, cold, mean, sarcastic and easily angered while </w:t>
      </w:r>
      <w:r w:rsidR="00856925" w:rsidRPr="00B10729">
        <w:rPr>
          <w:rFonts w:ascii="Times New Roman" w:hAnsi="Times New Roman" w:cs="Times New Roman"/>
          <w:sz w:val="24"/>
          <w:szCs w:val="24"/>
        </w:rPr>
        <w:lastRenderedPageBreak/>
        <w:t>their strengths is been autonomous, visionary, decisive, forcefully willed. On the other hand for the introverts, the Phlegmatic has strengths as such calmness, dependable, humorous and reliable, while the flaws are such as been passive, worrier, easily frightened and a procrastinator. The melancholic person has flaws such as been moody, pessimistic, revengeful, self-centered and unsocial while the strengths include gifted, analytical power, industrious, aesthetic and self-disciplined.</w:t>
      </w:r>
      <w:r w:rsidR="005D1569" w:rsidRPr="005D1569">
        <w:rPr>
          <w:rFonts w:ascii="Times New Roman" w:hAnsi="Times New Roman" w:cs="Times New Roman"/>
          <w:noProof/>
          <w:sz w:val="24"/>
          <w:szCs w:val="24"/>
        </w:rPr>
        <w:t xml:space="preserve"> </w:t>
      </w:r>
    </w:p>
    <w:p w:rsidR="00591DDB" w:rsidRDefault="00591DDB" w:rsidP="00DA49BC">
      <w:pPr>
        <w:spacing w:line="360" w:lineRule="auto"/>
        <w:jc w:val="both"/>
        <w:rPr>
          <w:rFonts w:ascii="Times New Roman" w:hAnsi="Times New Roman" w:cs="Times New Roman"/>
          <w:noProof/>
          <w:sz w:val="24"/>
          <w:szCs w:val="24"/>
        </w:rPr>
      </w:pPr>
      <w:r w:rsidRPr="00591DDB">
        <w:rPr>
          <w:rFonts w:ascii="Times New Roman" w:hAnsi="Times New Roman" w:cs="Times New Roman"/>
          <w:b/>
          <w:noProof/>
          <w:sz w:val="24"/>
          <w:szCs w:val="24"/>
        </w:rPr>
        <w:t>Table 1.2:</w:t>
      </w:r>
      <w:r>
        <w:rPr>
          <w:rFonts w:ascii="Times New Roman" w:hAnsi="Times New Roman" w:cs="Times New Roman"/>
          <w:noProof/>
          <w:sz w:val="24"/>
          <w:szCs w:val="24"/>
        </w:rPr>
        <w:t xml:space="preserve"> Temperament grouped</w:t>
      </w:r>
    </w:p>
    <w:p w:rsidR="00931C09" w:rsidRDefault="00931C09" w:rsidP="00DA49BC">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Stable</w:t>
      </w:r>
    </w:p>
    <w:tbl>
      <w:tblPr>
        <w:tblStyle w:val="TabloKlavuzu"/>
        <w:tblW w:w="0" w:type="auto"/>
        <w:tblLook w:val="04A0" w:firstRow="1" w:lastRow="0" w:firstColumn="1" w:lastColumn="0" w:noHBand="0" w:noVBand="1"/>
      </w:tblPr>
      <w:tblGrid>
        <w:gridCol w:w="2337"/>
        <w:gridCol w:w="2337"/>
        <w:gridCol w:w="2338"/>
        <w:gridCol w:w="2338"/>
      </w:tblGrid>
      <w:tr w:rsidR="00931C09" w:rsidTr="00931C09">
        <w:tc>
          <w:tcPr>
            <w:tcW w:w="2337" w:type="dxa"/>
          </w:tcPr>
          <w:p w:rsidR="00931C09" w:rsidRDefault="00931C09"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Temperament</w:t>
            </w:r>
          </w:p>
        </w:tc>
        <w:tc>
          <w:tcPr>
            <w:tcW w:w="2337" w:type="dxa"/>
          </w:tcPr>
          <w:p w:rsidR="00931C09" w:rsidRDefault="00931C09"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Features</w:t>
            </w:r>
          </w:p>
        </w:tc>
        <w:tc>
          <w:tcPr>
            <w:tcW w:w="2338" w:type="dxa"/>
          </w:tcPr>
          <w:p w:rsidR="00931C09" w:rsidRDefault="00931C09"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Temperament</w:t>
            </w:r>
          </w:p>
        </w:tc>
        <w:tc>
          <w:tcPr>
            <w:tcW w:w="2338" w:type="dxa"/>
          </w:tcPr>
          <w:p w:rsidR="00931C09" w:rsidRDefault="00931C09"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Features</w:t>
            </w:r>
          </w:p>
        </w:tc>
      </w:tr>
      <w:tr w:rsidR="00931C09" w:rsidTr="00931C09">
        <w:tc>
          <w:tcPr>
            <w:tcW w:w="2337" w:type="dxa"/>
          </w:tcPr>
          <w:p w:rsidR="00931C09" w:rsidRDefault="00931C09"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Sanguine</w:t>
            </w:r>
          </w:p>
        </w:tc>
        <w:tc>
          <w:tcPr>
            <w:tcW w:w="2337" w:type="dxa"/>
          </w:tcPr>
          <w:p w:rsidR="00931C09" w:rsidRPr="00931C09" w:rsidRDefault="00931C09" w:rsidP="00DA49BC">
            <w:pPr>
              <w:spacing w:line="360" w:lineRule="auto"/>
              <w:jc w:val="both"/>
              <w:rPr>
                <w:rFonts w:ascii="Times New Roman" w:hAnsi="Times New Roman" w:cs="Times New Roman"/>
                <w:sz w:val="24"/>
                <w:szCs w:val="24"/>
              </w:rPr>
            </w:pPr>
            <w:r w:rsidRPr="00931C09">
              <w:rPr>
                <w:rFonts w:ascii="Times New Roman" w:hAnsi="Times New Roman" w:cs="Times New Roman"/>
                <w:sz w:val="24"/>
                <w:szCs w:val="24"/>
              </w:rPr>
              <w:t>Leadership, Carefree, Lively, easygoing,</w:t>
            </w:r>
          </w:p>
          <w:p w:rsidR="00931C09" w:rsidRDefault="00931C09" w:rsidP="00DA49BC">
            <w:pPr>
              <w:spacing w:line="360" w:lineRule="auto"/>
              <w:jc w:val="both"/>
              <w:rPr>
                <w:rFonts w:ascii="Times New Roman" w:hAnsi="Times New Roman" w:cs="Times New Roman"/>
                <w:sz w:val="24"/>
                <w:szCs w:val="24"/>
              </w:rPr>
            </w:pPr>
            <w:r w:rsidRPr="00931C09">
              <w:rPr>
                <w:rFonts w:ascii="Times New Roman" w:hAnsi="Times New Roman" w:cs="Times New Roman"/>
                <w:sz w:val="24"/>
                <w:szCs w:val="24"/>
              </w:rPr>
              <w:t>Responsible, Outgoing, Sociable.</w:t>
            </w:r>
          </w:p>
        </w:tc>
        <w:tc>
          <w:tcPr>
            <w:tcW w:w="2338" w:type="dxa"/>
          </w:tcPr>
          <w:p w:rsidR="00931C09" w:rsidRDefault="00931C09"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Phlegmatic</w:t>
            </w:r>
          </w:p>
        </w:tc>
        <w:tc>
          <w:tcPr>
            <w:tcW w:w="2338" w:type="dxa"/>
          </w:tcPr>
          <w:p w:rsidR="00931C09" w:rsidRPr="00931C09" w:rsidRDefault="00931C09" w:rsidP="00DA49BC">
            <w:pPr>
              <w:spacing w:line="360" w:lineRule="auto"/>
              <w:jc w:val="both"/>
              <w:rPr>
                <w:rFonts w:ascii="Times New Roman" w:hAnsi="Times New Roman" w:cs="Times New Roman"/>
                <w:sz w:val="24"/>
                <w:szCs w:val="24"/>
              </w:rPr>
            </w:pPr>
            <w:r w:rsidRPr="00931C09">
              <w:rPr>
                <w:rFonts w:ascii="Times New Roman" w:hAnsi="Times New Roman" w:cs="Times New Roman"/>
                <w:sz w:val="24"/>
                <w:szCs w:val="24"/>
              </w:rPr>
              <w:t>Calm, Even-tempered</w:t>
            </w:r>
          </w:p>
          <w:p w:rsidR="00931C09" w:rsidRPr="00931C09" w:rsidRDefault="00931C09" w:rsidP="00DA49BC">
            <w:pPr>
              <w:spacing w:line="360" w:lineRule="auto"/>
              <w:jc w:val="both"/>
              <w:rPr>
                <w:rFonts w:ascii="Times New Roman" w:hAnsi="Times New Roman" w:cs="Times New Roman"/>
                <w:sz w:val="24"/>
                <w:szCs w:val="24"/>
              </w:rPr>
            </w:pPr>
            <w:r w:rsidRPr="00931C09">
              <w:rPr>
                <w:rFonts w:ascii="Times New Roman" w:hAnsi="Times New Roman" w:cs="Times New Roman"/>
                <w:sz w:val="24"/>
                <w:szCs w:val="24"/>
              </w:rPr>
              <w:t>Reliable, Controlled,</w:t>
            </w:r>
          </w:p>
          <w:p w:rsidR="00931C09" w:rsidRPr="00931C09" w:rsidRDefault="00931C09" w:rsidP="00DA49BC">
            <w:pPr>
              <w:spacing w:line="360" w:lineRule="auto"/>
              <w:jc w:val="both"/>
              <w:rPr>
                <w:rFonts w:ascii="Times New Roman" w:hAnsi="Times New Roman" w:cs="Times New Roman"/>
                <w:sz w:val="24"/>
                <w:szCs w:val="24"/>
              </w:rPr>
            </w:pPr>
            <w:r w:rsidRPr="00931C09">
              <w:rPr>
                <w:rFonts w:ascii="Times New Roman" w:hAnsi="Times New Roman" w:cs="Times New Roman"/>
                <w:sz w:val="24"/>
                <w:szCs w:val="24"/>
              </w:rPr>
              <w:t>Peaceful, Thoughtful,</w:t>
            </w:r>
          </w:p>
          <w:p w:rsidR="00931C09" w:rsidRDefault="00931C09" w:rsidP="00DA49BC">
            <w:pPr>
              <w:spacing w:line="360" w:lineRule="auto"/>
              <w:jc w:val="both"/>
              <w:rPr>
                <w:rFonts w:ascii="Times New Roman" w:hAnsi="Times New Roman" w:cs="Times New Roman"/>
                <w:sz w:val="24"/>
                <w:szCs w:val="24"/>
              </w:rPr>
            </w:pPr>
            <w:r w:rsidRPr="00931C09">
              <w:rPr>
                <w:rFonts w:ascii="Times New Roman" w:hAnsi="Times New Roman" w:cs="Times New Roman"/>
                <w:sz w:val="24"/>
                <w:szCs w:val="24"/>
              </w:rPr>
              <w:t>Careful, Passive</w:t>
            </w:r>
          </w:p>
        </w:tc>
      </w:tr>
      <w:tr w:rsidR="00931C09" w:rsidTr="00931C09">
        <w:tc>
          <w:tcPr>
            <w:tcW w:w="2337" w:type="dxa"/>
          </w:tcPr>
          <w:p w:rsidR="00931C09" w:rsidRDefault="00931C09"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Choleric</w:t>
            </w:r>
          </w:p>
        </w:tc>
        <w:tc>
          <w:tcPr>
            <w:tcW w:w="2337" w:type="dxa"/>
          </w:tcPr>
          <w:p w:rsidR="00931C09" w:rsidRPr="00931C09" w:rsidRDefault="00931C09" w:rsidP="00DA49BC">
            <w:pPr>
              <w:spacing w:line="360" w:lineRule="auto"/>
              <w:jc w:val="both"/>
              <w:rPr>
                <w:rFonts w:ascii="Times New Roman" w:hAnsi="Times New Roman" w:cs="Times New Roman"/>
                <w:sz w:val="24"/>
                <w:szCs w:val="24"/>
              </w:rPr>
            </w:pPr>
            <w:r w:rsidRPr="00931C09">
              <w:rPr>
                <w:rFonts w:ascii="Times New Roman" w:hAnsi="Times New Roman" w:cs="Times New Roman"/>
                <w:sz w:val="24"/>
                <w:szCs w:val="24"/>
              </w:rPr>
              <w:t xml:space="preserve">Active, Optimistic, </w:t>
            </w:r>
          </w:p>
          <w:p w:rsidR="00931C09" w:rsidRPr="00931C09" w:rsidRDefault="00931C09" w:rsidP="00DA49BC">
            <w:pPr>
              <w:spacing w:line="360" w:lineRule="auto"/>
              <w:jc w:val="both"/>
              <w:rPr>
                <w:rFonts w:ascii="Times New Roman" w:hAnsi="Times New Roman" w:cs="Times New Roman"/>
                <w:sz w:val="24"/>
                <w:szCs w:val="24"/>
              </w:rPr>
            </w:pPr>
            <w:r w:rsidRPr="00931C09">
              <w:rPr>
                <w:rFonts w:ascii="Times New Roman" w:hAnsi="Times New Roman" w:cs="Times New Roman"/>
                <w:sz w:val="24"/>
                <w:szCs w:val="24"/>
              </w:rPr>
              <w:t>Impulsive, Changeable, Excitable</w:t>
            </w:r>
          </w:p>
          <w:p w:rsidR="00931C09" w:rsidRDefault="00931C09" w:rsidP="00DA49BC">
            <w:pPr>
              <w:spacing w:line="360" w:lineRule="auto"/>
              <w:jc w:val="both"/>
              <w:rPr>
                <w:rFonts w:ascii="Times New Roman" w:hAnsi="Times New Roman" w:cs="Times New Roman"/>
                <w:sz w:val="24"/>
                <w:szCs w:val="24"/>
              </w:rPr>
            </w:pPr>
            <w:r w:rsidRPr="00931C09">
              <w:rPr>
                <w:rFonts w:ascii="Times New Roman" w:hAnsi="Times New Roman" w:cs="Times New Roman"/>
                <w:sz w:val="24"/>
                <w:szCs w:val="24"/>
              </w:rPr>
              <w:t>Aggressive, Restless</w:t>
            </w:r>
          </w:p>
        </w:tc>
        <w:tc>
          <w:tcPr>
            <w:tcW w:w="2338" w:type="dxa"/>
          </w:tcPr>
          <w:p w:rsidR="00931C09" w:rsidRDefault="00931C09"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Melancholic</w:t>
            </w:r>
          </w:p>
        </w:tc>
        <w:tc>
          <w:tcPr>
            <w:tcW w:w="2338" w:type="dxa"/>
          </w:tcPr>
          <w:p w:rsidR="00931C09" w:rsidRPr="00931C09" w:rsidRDefault="00931C09" w:rsidP="00DA49BC">
            <w:pPr>
              <w:spacing w:line="360" w:lineRule="auto"/>
              <w:jc w:val="both"/>
              <w:rPr>
                <w:rFonts w:ascii="Times New Roman" w:hAnsi="Times New Roman" w:cs="Times New Roman"/>
                <w:sz w:val="24"/>
                <w:szCs w:val="24"/>
              </w:rPr>
            </w:pPr>
            <w:r w:rsidRPr="00931C09">
              <w:rPr>
                <w:rFonts w:ascii="Times New Roman" w:hAnsi="Times New Roman" w:cs="Times New Roman"/>
                <w:sz w:val="24"/>
                <w:szCs w:val="24"/>
              </w:rPr>
              <w:t xml:space="preserve">Active, Optimistic, </w:t>
            </w:r>
          </w:p>
          <w:p w:rsidR="00931C09" w:rsidRPr="00931C09" w:rsidRDefault="00931C09" w:rsidP="00DA49BC">
            <w:pPr>
              <w:spacing w:line="360" w:lineRule="auto"/>
              <w:jc w:val="both"/>
              <w:rPr>
                <w:rFonts w:ascii="Times New Roman" w:hAnsi="Times New Roman" w:cs="Times New Roman"/>
                <w:sz w:val="24"/>
                <w:szCs w:val="24"/>
              </w:rPr>
            </w:pPr>
            <w:r w:rsidRPr="00931C09">
              <w:rPr>
                <w:rFonts w:ascii="Times New Roman" w:hAnsi="Times New Roman" w:cs="Times New Roman"/>
                <w:sz w:val="24"/>
                <w:szCs w:val="24"/>
              </w:rPr>
              <w:t>Impulsive, Changeable, Excitable</w:t>
            </w:r>
          </w:p>
          <w:p w:rsidR="00931C09" w:rsidRDefault="00931C09" w:rsidP="00DA49BC">
            <w:pPr>
              <w:spacing w:line="360" w:lineRule="auto"/>
              <w:jc w:val="both"/>
              <w:rPr>
                <w:rFonts w:ascii="Times New Roman" w:hAnsi="Times New Roman" w:cs="Times New Roman"/>
                <w:sz w:val="24"/>
                <w:szCs w:val="24"/>
              </w:rPr>
            </w:pPr>
            <w:r w:rsidRPr="00931C09">
              <w:rPr>
                <w:rFonts w:ascii="Times New Roman" w:hAnsi="Times New Roman" w:cs="Times New Roman"/>
                <w:sz w:val="24"/>
                <w:szCs w:val="24"/>
              </w:rPr>
              <w:t>Aggressive, Restless</w:t>
            </w:r>
          </w:p>
        </w:tc>
      </w:tr>
    </w:tbl>
    <w:p w:rsidR="00931C09" w:rsidRDefault="00931C09"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Unstable</w:t>
      </w:r>
    </w:p>
    <w:p w:rsidR="00931C09" w:rsidRDefault="004114A2"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Source: (</w:t>
      </w:r>
      <w:proofErr w:type="spellStart"/>
      <w:r>
        <w:rPr>
          <w:rFonts w:ascii="Times New Roman" w:hAnsi="Times New Roman" w:cs="Times New Roman"/>
          <w:sz w:val="24"/>
          <w:szCs w:val="24"/>
        </w:rPr>
        <w:t>Nodoushan</w:t>
      </w:r>
      <w:proofErr w:type="spellEnd"/>
      <w:r w:rsidR="00931C09" w:rsidRPr="00931C09">
        <w:rPr>
          <w:rFonts w:ascii="Times New Roman" w:hAnsi="Times New Roman" w:cs="Times New Roman"/>
          <w:sz w:val="24"/>
          <w:szCs w:val="24"/>
        </w:rPr>
        <w:t>, 2011, p.39)</w:t>
      </w:r>
    </w:p>
    <w:p w:rsidR="0097150A" w:rsidRPr="0097150A" w:rsidRDefault="0097150A" w:rsidP="00DA49BC">
      <w:pPr>
        <w:spacing w:line="360" w:lineRule="auto"/>
        <w:jc w:val="both"/>
        <w:rPr>
          <w:rFonts w:ascii="Times New Roman" w:hAnsi="Times New Roman" w:cs="Times New Roman"/>
          <w:b/>
          <w:sz w:val="24"/>
          <w:szCs w:val="24"/>
        </w:rPr>
      </w:pPr>
      <w:r w:rsidRPr="0097150A">
        <w:rPr>
          <w:rFonts w:ascii="Times New Roman" w:hAnsi="Times New Roman" w:cs="Times New Roman"/>
          <w:b/>
          <w:sz w:val="24"/>
          <w:szCs w:val="24"/>
        </w:rPr>
        <w:t xml:space="preserve">Past findings </w:t>
      </w:r>
      <w:r w:rsidR="00DA49BC">
        <w:rPr>
          <w:rFonts w:ascii="Times New Roman" w:hAnsi="Times New Roman" w:cs="Times New Roman"/>
          <w:b/>
          <w:sz w:val="24"/>
          <w:szCs w:val="24"/>
        </w:rPr>
        <w:t>discussions</w:t>
      </w:r>
    </w:p>
    <w:p w:rsidR="0047528A" w:rsidRPr="00B10729" w:rsidRDefault="0047528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This</w:t>
      </w:r>
      <w:r w:rsidR="0097150A">
        <w:rPr>
          <w:rFonts w:ascii="Times New Roman" w:hAnsi="Times New Roman" w:cs="Times New Roman"/>
          <w:sz w:val="24"/>
          <w:szCs w:val="24"/>
        </w:rPr>
        <w:t xml:space="preserve"> current</w:t>
      </w:r>
      <w:r w:rsidRPr="00B10729">
        <w:rPr>
          <w:rFonts w:ascii="Times New Roman" w:hAnsi="Times New Roman" w:cs="Times New Roman"/>
          <w:sz w:val="24"/>
          <w:szCs w:val="24"/>
        </w:rPr>
        <w:t xml:space="preserve"> study was conducted to examine the influence of temperament on the acquisition of L2 in </w:t>
      </w:r>
      <w:r w:rsidR="000F06F1" w:rsidRPr="00B10729">
        <w:rPr>
          <w:rFonts w:ascii="Times New Roman" w:hAnsi="Times New Roman" w:cs="Times New Roman"/>
          <w:sz w:val="24"/>
          <w:szCs w:val="24"/>
        </w:rPr>
        <w:t>Turkish</w:t>
      </w:r>
      <w:r w:rsidRPr="00B10729">
        <w:rPr>
          <w:rFonts w:ascii="Times New Roman" w:hAnsi="Times New Roman" w:cs="Times New Roman"/>
          <w:sz w:val="24"/>
          <w:szCs w:val="24"/>
        </w:rPr>
        <w:t xml:space="preserve"> EFL speakers</w:t>
      </w:r>
      <w:r w:rsidR="0065699E">
        <w:rPr>
          <w:rFonts w:ascii="Times New Roman" w:hAnsi="Times New Roman" w:cs="Times New Roman"/>
          <w:sz w:val="24"/>
          <w:szCs w:val="24"/>
        </w:rPr>
        <w:t>,</w:t>
      </w:r>
      <w:r w:rsidR="002D611B" w:rsidRPr="00B10729">
        <w:rPr>
          <w:rFonts w:ascii="Times New Roman" w:hAnsi="Times New Roman" w:cs="Times New Roman"/>
          <w:sz w:val="24"/>
          <w:szCs w:val="24"/>
        </w:rPr>
        <w:t xml:space="preserve"> the English language proficiency level is examined in relation to the temperament a person has to try to know if a certain personality/temperament may perform better than others with a different </w:t>
      </w:r>
      <w:r w:rsidR="000F06F1" w:rsidRPr="00B10729">
        <w:rPr>
          <w:rFonts w:ascii="Times New Roman" w:hAnsi="Times New Roman" w:cs="Times New Roman"/>
          <w:sz w:val="24"/>
          <w:szCs w:val="24"/>
        </w:rPr>
        <w:t>personality</w:t>
      </w:r>
      <w:r w:rsidR="002D611B" w:rsidRPr="00B10729">
        <w:rPr>
          <w:rFonts w:ascii="Times New Roman" w:hAnsi="Times New Roman" w:cs="Times New Roman"/>
          <w:sz w:val="24"/>
          <w:szCs w:val="24"/>
        </w:rPr>
        <w:t>.</w:t>
      </w:r>
    </w:p>
    <w:p w:rsidR="000F06F1" w:rsidRPr="00B10729" w:rsidRDefault="000F06F1"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 xml:space="preserve">Past studies that failed to find any </w:t>
      </w:r>
      <w:r w:rsidR="00ED0A4E" w:rsidRPr="00B10729">
        <w:rPr>
          <w:rFonts w:ascii="Times New Roman" w:hAnsi="Times New Roman" w:cs="Times New Roman"/>
          <w:sz w:val="24"/>
          <w:szCs w:val="24"/>
        </w:rPr>
        <w:t>direct</w:t>
      </w:r>
      <w:r w:rsidRPr="00B10729">
        <w:rPr>
          <w:rFonts w:ascii="Times New Roman" w:hAnsi="Times New Roman" w:cs="Times New Roman"/>
          <w:sz w:val="24"/>
          <w:szCs w:val="24"/>
        </w:rPr>
        <w:t xml:space="preserve"> relationship between personality traits and second language learning was carried out by </w:t>
      </w:r>
      <w:proofErr w:type="spellStart"/>
      <w:r w:rsidRPr="00B10729">
        <w:rPr>
          <w:rFonts w:ascii="Times New Roman" w:hAnsi="Times New Roman" w:cs="Times New Roman"/>
          <w:sz w:val="24"/>
          <w:szCs w:val="24"/>
        </w:rPr>
        <w:t>Ehrman</w:t>
      </w:r>
      <w:proofErr w:type="spellEnd"/>
      <w:r w:rsidRPr="00B10729">
        <w:rPr>
          <w:rFonts w:ascii="Times New Roman" w:hAnsi="Times New Roman" w:cs="Times New Roman"/>
          <w:sz w:val="24"/>
          <w:szCs w:val="24"/>
        </w:rPr>
        <w:t xml:space="preserve"> and Oxford, C</w:t>
      </w:r>
      <w:r w:rsidR="00ED0A4E" w:rsidRPr="00B10729">
        <w:rPr>
          <w:rFonts w:ascii="Times New Roman" w:hAnsi="Times New Roman" w:cs="Times New Roman"/>
          <w:sz w:val="24"/>
          <w:szCs w:val="24"/>
        </w:rPr>
        <w:t>a</w:t>
      </w:r>
      <w:r w:rsidRPr="00B10729">
        <w:rPr>
          <w:rFonts w:ascii="Times New Roman" w:hAnsi="Times New Roman" w:cs="Times New Roman"/>
          <w:sz w:val="24"/>
          <w:szCs w:val="24"/>
        </w:rPr>
        <w:t xml:space="preserve">rrell and Anderson (1994) and also by </w:t>
      </w:r>
      <w:proofErr w:type="spellStart"/>
      <w:r w:rsidRPr="00B10729">
        <w:rPr>
          <w:rFonts w:ascii="Times New Roman" w:hAnsi="Times New Roman" w:cs="Times New Roman"/>
          <w:sz w:val="24"/>
          <w:szCs w:val="24"/>
        </w:rPr>
        <w:t>Tuen</w:t>
      </w:r>
      <w:proofErr w:type="spellEnd"/>
      <w:r w:rsidRPr="00B10729">
        <w:rPr>
          <w:rFonts w:ascii="Times New Roman" w:hAnsi="Times New Roman" w:cs="Times New Roman"/>
          <w:sz w:val="24"/>
          <w:szCs w:val="24"/>
        </w:rPr>
        <w:t xml:space="preserve"> </w:t>
      </w:r>
      <w:proofErr w:type="spellStart"/>
      <w:r w:rsidRPr="00B10729">
        <w:rPr>
          <w:rFonts w:ascii="Times New Roman" w:hAnsi="Times New Roman" w:cs="Times New Roman"/>
          <w:sz w:val="24"/>
          <w:szCs w:val="24"/>
        </w:rPr>
        <w:t>Mun</w:t>
      </w:r>
      <w:proofErr w:type="spellEnd"/>
      <w:r w:rsidRPr="00B10729">
        <w:rPr>
          <w:rFonts w:ascii="Times New Roman" w:hAnsi="Times New Roman" w:cs="Times New Roman"/>
          <w:sz w:val="24"/>
          <w:szCs w:val="24"/>
        </w:rPr>
        <w:t xml:space="preserve"> in Hong Kong.</w:t>
      </w:r>
      <w:r w:rsidR="00ED0A4E" w:rsidRPr="00B10729">
        <w:rPr>
          <w:rFonts w:ascii="Times New Roman" w:hAnsi="Times New Roman" w:cs="Times New Roman"/>
          <w:sz w:val="24"/>
          <w:szCs w:val="24"/>
        </w:rPr>
        <w:t xml:space="preserve"> However, according to Berry (2007, p. 23), ‘extreme extroverts and </w:t>
      </w:r>
      <w:r w:rsidR="00ED0A4E" w:rsidRPr="00B10729">
        <w:rPr>
          <w:rFonts w:ascii="Times New Roman" w:hAnsi="Times New Roman" w:cs="Times New Roman"/>
          <w:sz w:val="24"/>
          <w:szCs w:val="24"/>
        </w:rPr>
        <w:lastRenderedPageBreak/>
        <w:t>extreme introverts perform differently on an oral test depending on the degree of extroversion present in the individual’.</w:t>
      </w:r>
    </w:p>
    <w:p w:rsidR="00ED0A4E" w:rsidRDefault="00FD71AB"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 xml:space="preserve">Bush (1982), </w:t>
      </w:r>
      <w:proofErr w:type="spellStart"/>
      <w:r w:rsidRPr="00B10729">
        <w:rPr>
          <w:rFonts w:ascii="Times New Roman" w:hAnsi="Times New Roman" w:cs="Times New Roman"/>
          <w:sz w:val="24"/>
          <w:szCs w:val="24"/>
        </w:rPr>
        <w:t>Dewaele</w:t>
      </w:r>
      <w:proofErr w:type="spellEnd"/>
      <w:r w:rsidRPr="00B10729">
        <w:rPr>
          <w:rFonts w:ascii="Times New Roman" w:hAnsi="Times New Roman" w:cs="Times New Roman"/>
          <w:sz w:val="24"/>
          <w:szCs w:val="24"/>
        </w:rPr>
        <w:t xml:space="preserve"> and </w:t>
      </w:r>
      <w:proofErr w:type="spellStart"/>
      <w:r w:rsidRPr="00B10729">
        <w:rPr>
          <w:rFonts w:ascii="Times New Roman" w:hAnsi="Times New Roman" w:cs="Times New Roman"/>
          <w:sz w:val="24"/>
          <w:szCs w:val="24"/>
        </w:rPr>
        <w:t>Furnham</w:t>
      </w:r>
      <w:proofErr w:type="spellEnd"/>
      <w:r w:rsidRPr="00B10729">
        <w:rPr>
          <w:rFonts w:ascii="Times New Roman" w:hAnsi="Times New Roman" w:cs="Times New Roman"/>
          <w:sz w:val="24"/>
          <w:szCs w:val="24"/>
        </w:rPr>
        <w:t xml:space="preserve"> (1999), are of the </w:t>
      </w:r>
      <w:r w:rsidR="00155BEA" w:rsidRPr="00B10729">
        <w:rPr>
          <w:rFonts w:ascii="Times New Roman" w:hAnsi="Times New Roman" w:cs="Times New Roman"/>
          <w:sz w:val="24"/>
          <w:szCs w:val="24"/>
        </w:rPr>
        <w:t>belief</w:t>
      </w:r>
      <w:r w:rsidRPr="00B10729">
        <w:rPr>
          <w:rFonts w:ascii="Times New Roman" w:hAnsi="Times New Roman" w:cs="Times New Roman"/>
          <w:sz w:val="24"/>
          <w:szCs w:val="24"/>
        </w:rPr>
        <w:t xml:space="preserve"> that extroverts have more skills and perform better than introverts in oral skills because of the features they have. In a research done by the latter, the extroverts were seen to be much more successful on the verbal aspect than the introverts even though the differences was not so obvious as regards accuracy.</w:t>
      </w:r>
      <w:r w:rsidR="00155BEA" w:rsidRPr="00B10729">
        <w:rPr>
          <w:rFonts w:ascii="Times New Roman" w:hAnsi="Times New Roman" w:cs="Times New Roman"/>
          <w:sz w:val="24"/>
          <w:szCs w:val="24"/>
        </w:rPr>
        <w:t xml:space="preserve"> A study was conducted by Bush (1982) which could not confirm any connection in extroverts performing better than introverts in L2 acquisition. Van, (2005, p.96), is of the </w:t>
      </w:r>
      <w:r w:rsidR="004248FE" w:rsidRPr="00B10729">
        <w:rPr>
          <w:rFonts w:ascii="Times New Roman" w:hAnsi="Times New Roman" w:cs="Times New Roman"/>
          <w:sz w:val="24"/>
          <w:szCs w:val="24"/>
        </w:rPr>
        <w:t>belief</w:t>
      </w:r>
      <w:r w:rsidR="00155BEA" w:rsidRPr="00B10729">
        <w:rPr>
          <w:rFonts w:ascii="Times New Roman" w:hAnsi="Times New Roman" w:cs="Times New Roman"/>
          <w:sz w:val="24"/>
          <w:szCs w:val="24"/>
        </w:rPr>
        <w:t xml:space="preserve"> that introverts are better language learners because of their ability for ‘extra mental concentration and can focus more on a task at </w:t>
      </w:r>
      <w:r w:rsidR="004114A2">
        <w:rPr>
          <w:rFonts w:ascii="Times New Roman" w:hAnsi="Times New Roman" w:cs="Times New Roman"/>
          <w:sz w:val="24"/>
          <w:szCs w:val="24"/>
        </w:rPr>
        <w:t>hand” according to Eysenck (1947</w:t>
      </w:r>
      <w:r w:rsidR="00155BEA" w:rsidRPr="00B10729">
        <w:rPr>
          <w:rFonts w:ascii="Times New Roman" w:hAnsi="Times New Roman" w:cs="Times New Roman"/>
          <w:sz w:val="24"/>
          <w:szCs w:val="24"/>
        </w:rPr>
        <w:t>), the ability introverts have ‘makes them the prime candidate for successful learning’.</w:t>
      </w:r>
    </w:p>
    <w:p w:rsidR="00EA2C96" w:rsidRDefault="00EA2C96"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Ellis 1994 argues that there is no particular basis to determine the perso</w:t>
      </w:r>
      <w:r w:rsidR="0011698C">
        <w:rPr>
          <w:rFonts w:ascii="Times New Roman" w:hAnsi="Times New Roman" w:cs="Times New Roman"/>
          <w:sz w:val="24"/>
          <w:szCs w:val="24"/>
        </w:rPr>
        <w:t>nality variables that will be negatively or positively connected to that aspects of L2. Some findings which confirmed this was conducted by Bush (1982) who tested his hypothesis in Japan, which is that extroverts would perform higher than introverts but the result of his study could not confirm this, instead, it showed a negative correlation between extroversion and pronunciation. Gill (2004) study result also confirm that “extroversion has no priming effects” (37).</w:t>
      </w:r>
    </w:p>
    <w:p w:rsidR="000C5D99" w:rsidRPr="00E14159" w:rsidRDefault="0011698C"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In written English however, introverts are seen as better performer, but because of the varied measuring devices used, there may be other factors which are responsible for this and not just temperament, an example may be the absence of proper context or instrument.</w:t>
      </w:r>
    </w:p>
    <w:p w:rsidR="00155BEA" w:rsidRDefault="00155BEA" w:rsidP="00DA49BC">
      <w:pPr>
        <w:spacing w:line="360" w:lineRule="auto"/>
        <w:jc w:val="both"/>
        <w:rPr>
          <w:rFonts w:ascii="Times New Roman" w:hAnsi="Times New Roman" w:cs="Times New Roman"/>
          <w:b/>
          <w:sz w:val="24"/>
          <w:szCs w:val="24"/>
        </w:rPr>
      </w:pPr>
      <w:r w:rsidRPr="000C5D99">
        <w:rPr>
          <w:rFonts w:ascii="Times New Roman" w:hAnsi="Times New Roman" w:cs="Times New Roman"/>
          <w:b/>
          <w:sz w:val="24"/>
          <w:szCs w:val="24"/>
        </w:rPr>
        <w:t>M</w:t>
      </w:r>
      <w:r w:rsidR="00F113B2" w:rsidRPr="000C5D99">
        <w:rPr>
          <w:rFonts w:ascii="Times New Roman" w:hAnsi="Times New Roman" w:cs="Times New Roman"/>
          <w:b/>
          <w:sz w:val="24"/>
          <w:szCs w:val="24"/>
        </w:rPr>
        <w:t>e</w:t>
      </w:r>
      <w:r w:rsidRPr="000C5D99">
        <w:rPr>
          <w:rFonts w:ascii="Times New Roman" w:hAnsi="Times New Roman" w:cs="Times New Roman"/>
          <w:b/>
          <w:sz w:val="24"/>
          <w:szCs w:val="24"/>
        </w:rPr>
        <w:t>thodology</w:t>
      </w:r>
    </w:p>
    <w:p w:rsidR="0044288A" w:rsidRDefault="006F45ED" w:rsidP="00DA49BC">
      <w:pPr>
        <w:spacing w:line="360" w:lineRule="auto"/>
        <w:jc w:val="both"/>
        <w:rPr>
          <w:rFonts w:ascii="Times New Roman" w:hAnsi="Times New Roman" w:cs="Times New Roman"/>
          <w:sz w:val="24"/>
          <w:szCs w:val="24"/>
        </w:rPr>
      </w:pPr>
      <w:r w:rsidRPr="006F45ED">
        <w:rPr>
          <w:rFonts w:ascii="Times New Roman" w:hAnsi="Times New Roman" w:cs="Times New Roman"/>
          <w:sz w:val="24"/>
          <w:szCs w:val="24"/>
        </w:rPr>
        <w:t>Spearman is used because of its suitability for Likert scale system of surveying</w:t>
      </w:r>
      <w:r>
        <w:rPr>
          <w:rFonts w:ascii="Times New Roman" w:hAnsi="Times New Roman" w:cs="Times New Roman"/>
          <w:sz w:val="24"/>
          <w:szCs w:val="24"/>
        </w:rPr>
        <w:t xml:space="preserve"> (</w:t>
      </w:r>
      <w:r w:rsidRPr="006F45ED">
        <w:rPr>
          <w:rFonts w:ascii="Times New Roman" w:hAnsi="Times New Roman" w:cs="Times New Roman"/>
          <w:sz w:val="24"/>
          <w:szCs w:val="24"/>
        </w:rPr>
        <w:t>ordering method: 12345 for various degrees of conviction).</w:t>
      </w:r>
      <w:r>
        <w:rPr>
          <w:rFonts w:ascii="Times New Roman" w:hAnsi="Times New Roman" w:cs="Times New Roman"/>
          <w:sz w:val="24"/>
          <w:szCs w:val="24"/>
        </w:rPr>
        <w:t xml:space="preserve"> Numbers were used to show differences in individual responses, not weight or scale</w:t>
      </w:r>
      <w:r w:rsidR="005E7E24">
        <w:rPr>
          <w:rFonts w:ascii="Times New Roman" w:hAnsi="Times New Roman" w:cs="Times New Roman"/>
          <w:sz w:val="24"/>
          <w:szCs w:val="24"/>
        </w:rPr>
        <w:t xml:space="preserve"> as observed in appendix 1. Pearson is however suitable for scaly and numerical </w:t>
      </w:r>
      <w:r w:rsidR="007314ED">
        <w:rPr>
          <w:rFonts w:ascii="Times New Roman" w:hAnsi="Times New Roman" w:cs="Times New Roman"/>
          <w:sz w:val="24"/>
          <w:szCs w:val="24"/>
        </w:rPr>
        <w:t>data</w:t>
      </w:r>
      <w:r w:rsidR="005E7E24">
        <w:rPr>
          <w:rFonts w:ascii="Times New Roman" w:hAnsi="Times New Roman" w:cs="Times New Roman"/>
          <w:sz w:val="24"/>
          <w:szCs w:val="24"/>
        </w:rPr>
        <w:t>. So when integers are used to present responses to data, it is better to establish relationship between variable with spearman.</w:t>
      </w:r>
    </w:p>
    <w:p w:rsidR="005E7E24" w:rsidRDefault="005E7E24"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ANOVA is a technique used to determine whether there is any significant differences or not among variables with more than two groups (between the temperament types and test scores for various types of the test done). There must be more than two groups and each group must have replicates: </w:t>
      </w:r>
      <w:r>
        <w:rPr>
          <w:rFonts w:ascii="Times New Roman" w:hAnsi="Times New Roman" w:cs="Times New Roman"/>
          <w:sz w:val="24"/>
          <w:szCs w:val="24"/>
        </w:rPr>
        <w:lastRenderedPageBreak/>
        <w:t>questionnaires eliciting the same response from different individual with different response which showed differences in their scores and grades even among the same type of temperament. Once significance was found, we went further to determine which temperament was different</w:t>
      </w:r>
      <w:r w:rsidR="00ED4640">
        <w:rPr>
          <w:rFonts w:ascii="Times New Roman" w:hAnsi="Times New Roman" w:cs="Times New Roman"/>
          <w:sz w:val="24"/>
          <w:szCs w:val="24"/>
        </w:rPr>
        <w:t>.</w:t>
      </w:r>
    </w:p>
    <w:p w:rsidR="00ED4640" w:rsidRPr="006F45ED" w:rsidRDefault="00ED4640"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Standard deviation determines spread of data (not tendency): determines whether the data is skewed or not, if there is outlier or not, whether the pole is very far from mean (average value).</w:t>
      </w:r>
    </w:p>
    <w:p w:rsidR="00155BEA" w:rsidRPr="000C5D99" w:rsidRDefault="00155BEA" w:rsidP="00DA49BC">
      <w:pPr>
        <w:spacing w:line="360" w:lineRule="auto"/>
        <w:jc w:val="both"/>
        <w:rPr>
          <w:rFonts w:ascii="Times New Roman" w:hAnsi="Times New Roman" w:cs="Times New Roman"/>
          <w:sz w:val="24"/>
          <w:szCs w:val="24"/>
          <w:u w:val="single"/>
        </w:rPr>
      </w:pPr>
      <w:r w:rsidRPr="000C5D99">
        <w:rPr>
          <w:rFonts w:ascii="Times New Roman" w:hAnsi="Times New Roman" w:cs="Times New Roman"/>
          <w:sz w:val="24"/>
          <w:szCs w:val="24"/>
          <w:u w:val="single"/>
        </w:rPr>
        <w:t>Participants</w:t>
      </w:r>
    </w:p>
    <w:p w:rsidR="00155BEA" w:rsidRPr="00B10729" w:rsidRDefault="00F113B2"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For</w:t>
      </w:r>
      <w:r w:rsidR="007A1AA1" w:rsidRPr="00B10729">
        <w:rPr>
          <w:rFonts w:ascii="Times New Roman" w:hAnsi="Times New Roman" w:cs="Times New Roman"/>
          <w:sz w:val="24"/>
          <w:szCs w:val="24"/>
        </w:rPr>
        <w:t xml:space="preserve"> the study 100 </w:t>
      </w:r>
      <w:r w:rsidRPr="00B10729">
        <w:rPr>
          <w:rFonts w:ascii="Times New Roman" w:hAnsi="Times New Roman" w:cs="Times New Roman"/>
          <w:sz w:val="24"/>
          <w:szCs w:val="24"/>
        </w:rPr>
        <w:t>people</w:t>
      </w:r>
      <w:r w:rsidR="007A1AA1" w:rsidRPr="00B10729">
        <w:rPr>
          <w:rFonts w:ascii="Times New Roman" w:hAnsi="Times New Roman" w:cs="Times New Roman"/>
          <w:sz w:val="24"/>
          <w:szCs w:val="24"/>
        </w:rPr>
        <w:t xml:space="preserve"> were </w:t>
      </w:r>
      <w:r w:rsidRPr="00B10729">
        <w:rPr>
          <w:rFonts w:ascii="Times New Roman" w:hAnsi="Times New Roman" w:cs="Times New Roman"/>
          <w:sz w:val="24"/>
          <w:szCs w:val="24"/>
        </w:rPr>
        <w:t>selected</w:t>
      </w:r>
      <w:r w:rsidR="007A1AA1" w:rsidRPr="00B10729">
        <w:rPr>
          <w:rFonts w:ascii="Times New Roman" w:hAnsi="Times New Roman" w:cs="Times New Roman"/>
          <w:sz w:val="24"/>
          <w:szCs w:val="24"/>
        </w:rPr>
        <w:t xml:space="preserve"> randomly from four language course </w:t>
      </w:r>
      <w:r w:rsidRPr="00B10729">
        <w:rPr>
          <w:rFonts w:ascii="Times New Roman" w:hAnsi="Times New Roman" w:cs="Times New Roman"/>
          <w:sz w:val="24"/>
          <w:szCs w:val="24"/>
        </w:rPr>
        <w:t>centers</w:t>
      </w:r>
      <w:r w:rsidR="00106072">
        <w:rPr>
          <w:rFonts w:ascii="Times New Roman" w:hAnsi="Times New Roman" w:cs="Times New Roman"/>
          <w:sz w:val="24"/>
          <w:szCs w:val="24"/>
        </w:rPr>
        <w:t xml:space="preserve"> in Istanbul- Turkey, their English language proficiency was not taken note of at this point. Their gender and age was also not taken into consideration, the selection however include, adults of working class, and teenagers.</w:t>
      </w:r>
    </w:p>
    <w:p w:rsidR="00C44354" w:rsidRPr="000C5D99" w:rsidRDefault="00C44354" w:rsidP="00DA49BC">
      <w:pPr>
        <w:spacing w:line="360" w:lineRule="auto"/>
        <w:jc w:val="both"/>
        <w:rPr>
          <w:rFonts w:ascii="Times New Roman" w:hAnsi="Times New Roman" w:cs="Times New Roman"/>
          <w:sz w:val="24"/>
          <w:szCs w:val="24"/>
          <w:u w:val="single"/>
        </w:rPr>
      </w:pPr>
      <w:r w:rsidRPr="000C5D99">
        <w:rPr>
          <w:rFonts w:ascii="Times New Roman" w:hAnsi="Times New Roman" w:cs="Times New Roman"/>
          <w:sz w:val="24"/>
          <w:szCs w:val="24"/>
          <w:u w:val="single"/>
        </w:rPr>
        <w:t>Instruments</w:t>
      </w:r>
    </w:p>
    <w:p w:rsidR="00C44354" w:rsidRPr="00B10729" w:rsidRDefault="00C44354"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Two major instruments was used.</w:t>
      </w:r>
      <w:r w:rsidR="00857420" w:rsidRPr="00B10729">
        <w:rPr>
          <w:rFonts w:ascii="Times New Roman" w:hAnsi="Times New Roman" w:cs="Times New Roman"/>
          <w:sz w:val="24"/>
          <w:szCs w:val="24"/>
        </w:rPr>
        <w:t xml:space="preserve"> The first one was the </w:t>
      </w:r>
      <w:r w:rsidR="003C7516" w:rsidRPr="00B10729">
        <w:rPr>
          <w:rFonts w:ascii="Times New Roman" w:hAnsi="Times New Roman" w:cs="Times New Roman"/>
          <w:sz w:val="24"/>
          <w:szCs w:val="24"/>
        </w:rPr>
        <w:t>personality</w:t>
      </w:r>
      <w:r w:rsidR="00857420" w:rsidRPr="00B10729">
        <w:rPr>
          <w:rFonts w:ascii="Times New Roman" w:hAnsi="Times New Roman" w:cs="Times New Roman"/>
          <w:sz w:val="24"/>
          <w:szCs w:val="24"/>
        </w:rPr>
        <w:t xml:space="preserve">/temperament </w:t>
      </w:r>
      <w:r w:rsidR="003C7516" w:rsidRPr="00B10729">
        <w:rPr>
          <w:rFonts w:ascii="Times New Roman" w:hAnsi="Times New Roman" w:cs="Times New Roman"/>
          <w:sz w:val="24"/>
          <w:szCs w:val="24"/>
        </w:rPr>
        <w:t>questionnaires</w:t>
      </w:r>
      <w:r w:rsidR="00857420" w:rsidRPr="00B10729">
        <w:rPr>
          <w:rFonts w:ascii="Times New Roman" w:hAnsi="Times New Roman" w:cs="Times New Roman"/>
          <w:sz w:val="24"/>
          <w:szCs w:val="24"/>
        </w:rPr>
        <w:t xml:space="preserve"> used to assess the temperament of the subjects. It has forty questions which must be answered according to the degree of how it describe them. It has two sections. The first is measured from</w:t>
      </w:r>
      <w:r w:rsidR="003C7516" w:rsidRPr="00B10729">
        <w:rPr>
          <w:rFonts w:ascii="Times New Roman" w:hAnsi="Times New Roman" w:cs="Times New Roman"/>
          <w:sz w:val="24"/>
          <w:szCs w:val="24"/>
        </w:rPr>
        <w:t xml:space="preserve"> </w:t>
      </w:r>
      <w:r w:rsidR="00857420" w:rsidRPr="00B10729">
        <w:rPr>
          <w:rFonts w:ascii="Times New Roman" w:hAnsi="Times New Roman" w:cs="Times New Roman"/>
          <w:sz w:val="24"/>
          <w:szCs w:val="24"/>
        </w:rPr>
        <w:t xml:space="preserve">a scale of one to five while the second section requires </w:t>
      </w:r>
      <w:r w:rsidR="003C7516" w:rsidRPr="00B10729">
        <w:rPr>
          <w:rFonts w:ascii="Times New Roman" w:hAnsi="Times New Roman" w:cs="Times New Roman"/>
          <w:sz w:val="24"/>
          <w:szCs w:val="24"/>
        </w:rPr>
        <w:t>objective</w:t>
      </w:r>
      <w:r w:rsidR="00857420" w:rsidRPr="00B10729">
        <w:rPr>
          <w:rFonts w:ascii="Times New Roman" w:hAnsi="Times New Roman" w:cs="Times New Roman"/>
          <w:sz w:val="24"/>
          <w:szCs w:val="24"/>
        </w:rPr>
        <w:t xml:space="preserve"> </w:t>
      </w:r>
      <w:r w:rsidR="0065699E">
        <w:rPr>
          <w:rFonts w:ascii="Times New Roman" w:hAnsi="Times New Roman" w:cs="Times New Roman"/>
          <w:sz w:val="24"/>
          <w:szCs w:val="24"/>
        </w:rPr>
        <w:t>responses</w:t>
      </w:r>
      <w:r w:rsidR="00857420" w:rsidRPr="00B10729">
        <w:rPr>
          <w:rFonts w:ascii="Times New Roman" w:hAnsi="Times New Roman" w:cs="Times New Roman"/>
          <w:sz w:val="24"/>
          <w:szCs w:val="24"/>
        </w:rPr>
        <w:t xml:space="preserve"> as to their awareness of temperament.</w:t>
      </w:r>
    </w:p>
    <w:p w:rsidR="00072255" w:rsidRPr="00B10729" w:rsidRDefault="00072255"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 xml:space="preserve">The second instrument is an English Language proficiency test which tries to measure their English language performances. It has four parts which is inclusive of writing, speaking, </w:t>
      </w:r>
      <w:proofErr w:type="gramStart"/>
      <w:r w:rsidRPr="00B10729">
        <w:rPr>
          <w:rFonts w:ascii="Times New Roman" w:hAnsi="Times New Roman" w:cs="Times New Roman"/>
          <w:sz w:val="24"/>
          <w:szCs w:val="24"/>
        </w:rPr>
        <w:t>reading</w:t>
      </w:r>
      <w:proofErr w:type="gramEnd"/>
      <w:r w:rsidRPr="00B10729">
        <w:rPr>
          <w:rFonts w:ascii="Times New Roman" w:hAnsi="Times New Roman" w:cs="Times New Roman"/>
          <w:sz w:val="24"/>
          <w:szCs w:val="24"/>
        </w:rPr>
        <w:t xml:space="preserve"> and listening,</w:t>
      </w:r>
      <w:r w:rsidR="00106072">
        <w:rPr>
          <w:rFonts w:ascii="Times New Roman" w:hAnsi="Times New Roman" w:cs="Times New Roman"/>
          <w:sz w:val="24"/>
          <w:szCs w:val="24"/>
        </w:rPr>
        <w:t xml:space="preserve"> they were interviewed for the oral aspects, one after the other.</w:t>
      </w:r>
    </w:p>
    <w:p w:rsidR="00072255" w:rsidRPr="000C5D99" w:rsidRDefault="00072255" w:rsidP="00DA49BC">
      <w:pPr>
        <w:spacing w:line="360" w:lineRule="auto"/>
        <w:jc w:val="both"/>
        <w:rPr>
          <w:rFonts w:ascii="Times New Roman" w:hAnsi="Times New Roman" w:cs="Times New Roman"/>
          <w:sz w:val="24"/>
          <w:szCs w:val="24"/>
          <w:u w:val="single"/>
        </w:rPr>
      </w:pPr>
      <w:r w:rsidRPr="000C5D99">
        <w:rPr>
          <w:rFonts w:ascii="Times New Roman" w:hAnsi="Times New Roman" w:cs="Times New Roman"/>
          <w:sz w:val="24"/>
          <w:szCs w:val="24"/>
          <w:u w:val="single"/>
        </w:rPr>
        <w:t>Procedure</w:t>
      </w:r>
    </w:p>
    <w:p w:rsidR="00072255" w:rsidRPr="00B10729" w:rsidRDefault="00072255"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 xml:space="preserve">After the consents of the participants was approved, the first </w:t>
      </w:r>
      <w:r w:rsidR="003C7516" w:rsidRPr="00B10729">
        <w:rPr>
          <w:rFonts w:ascii="Times New Roman" w:hAnsi="Times New Roman" w:cs="Times New Roman"/>
          <w:sz w:val="24"/>
          <w:szCs w:val="24"/>
        </w:rPr>
        <w:t>questionnaire</w:t>
      </w:r>
      <w:r w:rsidRPr="00B10729">
        <w:rPr>
          <w:rFonts w:ascii="Times New Roman" w:hAnsi="Times New Roman" w:cs="Times New Roman"/>
          <w:sz w:val="24"/>
          <w:szCs w:val="24"/>
        </w:rPr>
        <w:t xml:space="preserve"> which is the </w:t>
      </w:r>
      <w:r w:rsidR="003C7516" w:rsidRPr="00B10729">
        <w:rPr>
          <w:rFonts w:ascii="Times New Roman" w:hAnsi="Times New Roman" w:cs="Times New Roman"/>
          <w:sz w:val="24"/>
          <w:szCs w:val="24"/>
        </w:rPr>
        <w:t>personality</w:t>
      </w:r>
      <w:r w:rsidRPr="00B10729">
        <w:rPr>
          <w:rFonts w:ascii="Times New Roman" w:hAnsi="Times New Roman" w:cs="Times New Roman"/>
          <w:sz w:val="24"/>
          <w:szCs w:val="24"/>
        </w:rPr>
        <w:t xml:space="preserve"> test was given to them in paper format. They were instructed as to how to fill it. Then it was taken from them on completion. The second questionnaire was then </w:t>
      </w:r>
      <w:r w:rsidR="003C7516" w:rsidRPr="00B10729">
        <w:rPr>
          <w:rFonts w:ascii="Times New Roman" w:hAnsi="Times New Roman" w:cs="Times New Roman"/>
          <w:sz w:val="24"/>
          <w:szCs w:val="24"/>
        </w:rPr>
        <w:t>administered</w:t>
      </w:r>
      <w:r w:rsidRPr="00B10729">
        <w:rPr>
          <w:rFonts w:ascii="Times New Roman" w:hAnsi="Times New Roman" w:cs="Times New Roman"/>
          <w:sz w:val="24"/>
          <w:szCs w:val="24"/>
        </w:rPr>
        <w:t xml:space="preserve"> to them and on the listening part of it, they were called one after the other to be </w:t>
      </w:r>
      <w:r w:rsidR="003C7516" w:rsidRPr="00B10729">
        <w:rPr>
          <w:rFonts w:ascii="Times New Roman" w:hAnsi="Times New Roman" w:cs="Times New Roman"/>
          <w:sz w:val="24"/>
          <w:szCs w:val="24"/>
        </w:rPr>
        <w:t>interviewed</w:t>
      </w:r>
      <w:r w:rsidRPr="00B10729">
        <w:rPr>
          <w:rFonts w:ascii="Times New Roman" w:hAnsi="Times New Roman" w:cs="Times New Roman"/>
          <w:sz w:val="24"/>
          <w:szCs w:val="24"/>
        </w:rPr>
        <w:t xml:space="preserve"> </w:t>
      </w:r>
      <w:r w:rsidR="003C7516" w:rsidRPr="00B10729">
        <w:rPr>
          <w:rFonts w:ascii="Times New Roman" w:hAnsi="Times New Roman" w:cs="Times New Roman"/>
          <w:sz w:val="24"/>
          <w:szCs w:val="24"/>
        </w:rPr>
        <w:t>and</w:t>
      </w:r>
      <w:r w:rsidRPr="00B10729">
        <w:rPr>
          <w:rFonts w:ascii="Times New Roman" w:hAnsi="Times New Roman" w:cs="Times New Roman"/>
          <w:sz w:val="24"/>
          <w:szCs w:val="24"/>
        </w:rPr>
        <w:t xml:space="preserve"> were scored instantly on the oral part.</w:t>
      </w:r>
    </w:p>
    <w:p w:rsidR="00072255" w:rsidRPr="00B10729" w:rsidRDefault="00072255"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 xml:space="preserve">After all the questionnaires were gathered, the paper format of their </w:t>
      </w:r>
      <w:r w:rsidR="003C7516" w:rsidRPr="00B10729">
        <w:rPr>
          <w:rFonts w:ascii="Times New Roman" w:hAnsi="Times New Roman" w:cs="Times New Roman"/>
          <w:sz w:val="24"/>
          <w:szCs w:val="24"/>
        </w:rPr>
        <w:t>responses</w:t>
      </w:r>
      <w:r w:rsidRPr="00B10729">
        <w:rPr>
          <w:rFonts w:ascii="Times New Roman" w:hAnsi="Times New Roman" w:cs="Times New Roman"/>
          <w:sz w:val="24"/>
          <w:szCs w:val="24"/>
        </w:rPr>
        <w:t xml:space="preserve"> on the personality test was </w:t>
      </w:r>
      <w:r w:rsidR="003C7516" w:rsidRPr="00B10729">
        <w:rPr>
          <w:rFonts w:ascii="Times New Roman" w:hAnsi="Times New Roman" w:cs="Times New Roman"/>
          <w:sz w:val="24"/>
          <w:szCs w:val="24"/>
        </w:rPr>
        <w:t>inputted</w:t>
      </w:r>
      <w:r w:rsidRPr="00B10729">
        <w:rPr>
          <w:rFonts w:ascii="Times New Roman" w:hAnsi="Times New Roman" w:cs="Times New Roman"/>
          <w:sz w:val="24"/>
          <w:szCs w:val="24"/>
        </w:rPr>
        <w:t xml:space="preserve"> online to get the temperament each belonged to from the internet.</w:t>
      </w:r>
    </w:p>
    <w:p w:rsidR="00E01032" w:rsidRDefault="00A106FD" w:rsidP="00DA49BC">
      <w:pPr>
        <w:spacing w:line="360" w:lineRule="auto"/>
        <w:jc w:val="both"/>
        <w:rPr>
          <w:rFonts w:ascii="Times New Roman" w:hAnsi="Times New Roman" w:cs="Times New Roman"/>
          <w:b/>
          <w:sz w:val="24"/>
          <w:szCs w:val="24"/>
        </w:rPr>
      </w:pPr>
      <w:r w:rsidRPr="00EB77EF">
        <w:rPr>
          <w:rFonts w:ascii="Times New Roman" w:hAnsi="Times New Roman" w:cs="Times New Roman"/>
          <w:b/>
          <w:sz w:val="24"/>
          <w:szCs w:val="24"/>
        </w:rPr>
        <w:lastRenderedPageBreak/>
        <w:t xml:space="preserve">Results </w:t>
      </w:r>
      <w:r w:rsidR="0065699E" w:rsidRPr="00EB77EF">
        <w:rPr>
          <w:rFonts w:ascii="Times New Roman" w:hAnsi="Times New Roman" w:cs="Times New Roman"/>
          <w:b/>
          <w:sz w:val="24"/>
          <w:szCs w:val="24"/>
        </w:rPr>
        <w:t>and D</w:t>
      </w:r>
      <w:r w:rsidR="00C64939">
        <w:rPr>
          <w:rFonts w:ascii="Times New Roman" w:hAnsi="Times New Roman" w:cs="Times New Roman"/>
          <w:b/>
          <w:sz w:val="24"/>
          <w:szCs w:val="24"/>
        </w:rPr>
        <w:t>iscussion</w:t>
      </w:r>
    </w:p>
    <w:p w:rsidR="00C64939" w:rsidRPr="00DA49BC" w:rsidRDefault="00C64939" w:rsidP="00DA49BC">
      <w:pPr>
        <w:spacing w:line="360" w:lineRule="auto"/>
        <w:jc w:val="both"/>
        <w:rPr>
          <w:rFonts w:ascii="Times New Roman" w:hAnsi="Times New Roman" w:cs="Times New Roman"/>
          <w:sz w:val="24"/>
          <w:szCs w:val="24"/>
        </w:rPr>
      </w:pPr>
      <w:r w:rsidRPr="00C64939">
        <w:rPr>
          <w:rFonts w:ascii="Times New Roman" w:hAnsi="Times New Roman" w:cs="Times New Roman"/>
          <w:sz w:val="24"/>
          <w:szCs w:val="24"/>
        </w:rPr>
        <w:t>The participants were classified into four temperament type based on the percentage score gotten from the personality test conducted and calculated online</w:t>
      </w:r>
      <w:r>
        <w:rPr>
          <w:rFonts w:ascii="Times New Roman" w:hAnsi="Times New Roman" w:cs="Times New Roman"/>
          <w:sz w:val="24"/>
          <w:szCs w:val="24"/>
        </w:rPr>
        <w:t xml:space="preserve">. The </w:t>
      </w:r>
      <w:r w:rsidR="004A16D3">
        <w:rPr>
          <w:rFonts w:ascii="Times New Roman" w:hAnsi="Times New Roman" w:cs="Times New Roman"/>
          <w:sz w:val="24"/>
          <w:szCs w:val="24"/>
        </w:rPr>
        <w:t>S</w:t>
      </w:r>
      <w:r>
        <w:rPr>
          <w:rFonts w:ascii="Times New Roman" w:hAnsi="Times New Roman" w:cs="Times New Roman"/>
          <w:sz w:val="24"/>
          <w:szCs w:val="24"/>
        </w:rPr>
        <w:t xml:space="preserve">anguine included 29 participants [n = 29], Phlegmatic included 39 </w:t>
      </w:r>
      <w:r w:rsidR="004A16D3">
        <w:rPr>
          <w:rFonts w:ascii="Times New Roman" w:hAnsi="Times New Roman" w:cs="Times New Roman"/>
          <w:sz w:val="24"/>
          <w:szCs w:val="24"/>
        </w:rPr>
        <w:t xml:space="preserve">participants [n = 39], Choleric included 19 participants [n = 19], and </w:t>
      </w:r>
      <w:r w:rsidR="004A16D3" w:rsidRPr="00DA49BC">
        <w:rPr>
          <w:rFonts w:ascii="Times New Roman" w:hAnsi="Times New Roman" w:cs="Times New Roman"/>
          <w:sz w:val="24"/>
          <w:szCs w:val="24"/>
        </w:rPr>
        <w:t>melancholic included</w:t>
      </w:r>
      <w:r w:rsidR="00416E34" w:rsidRPr="00DA49BC">
        <w:rPr>
          <w:rFonts w:ascii="Times New Roman" w:hAnsi="Times New Roman" w:cs="Times New Roman"/>
          <w:sz w:val="24"/>
          <w:szCs w:val="24"/>
        </w:rPr>
        <w:t xml:space="preserve"> 13 participants [</w:t>
      </w:r>
      <w:r w:rsidR="004A16D3" w:rsidRPr="00DA49BC">
        <w:rPr>
          <w:rFonts w:ascii="Times New Roman" w:hAnsi="Times New Roman" w:cs="Times New Roman"/>
          <w:sz w:val="24"/>
          <w:szCs w:val="24"/>
        </w:rPr>
        <w:t>n = 19].</w:t>
      </w:r>
    </w:p>
    <w:p w:rsidR="00500985" w:rsidRPr="00DA49BC" w:rsidRDefault="00F5792F" w:rsidP="00DA49BC">
      <w:pPr>
        <w:spacing w:line="360" w:lineRule="auto"/>
        <w:jc w:val="both"/>
        <w:rPr>
          <w:rFonts w:ascii="Times New Roman" w:hAnsi="Times New Roman" w:cs="Times New Roman"/>
          <w:sz w:val="24"/>
          <w:szCs w:val="24"/>
        </w:rPr>
      </w:pPr>
      <w:r w:rsidRPr="00DA49BC">
        <w:rPr>
          <w:rFonts w:ascii="Times New Roman" w:hAnsi="Times New Roman" w:cs="Times New Roman"/>
          <w:b/>
          <w:noProof/>
          <w:sz w:val="24"/>
          <w:szCs w:val="24"/>
          <w:lang w:val="tr-TR" w:eastAsia="tr-TR"/>
        </w:rPr>
        <mc:AlternateContent>
          <mc:Choice Requires="wps">
            <w:drawing>
              <wp:anchor distT="0" distB="0" distL="114300" distR="114300" simplePos="0" relativeHeight="251662336" behindDoc="0" locked="0" layoutInCell="1" allowOverlap="1" wp14:anchorId="67E36F5C" wp14:editId="1B33F85D">
                <wp:simplePos x="0" y="0"/>
                <wp:positionH relativeFrom="margin">
                  <wp:align>left</wp:align>
                </wp:positionH>
                <wp:positionV relativeFrom="paragraph">
                  <wp:posOffset>189781</wp:posOffset>
                </wp:positionV>
                <wp:extent cx="3674853" cy="51759"/>
                <wp:effectExtent l="0" t="0" r="20955" b="24765"/>
                <wp:wrapNone/>
                <wp:docPr id="3" name="Straight Connector 3"/>
                <wp:cNvGraphicFramePr/>
                <a:graphic xmlns:a="http://schemas.openxmlformats.org/drawingml/2006/main">
                  <a:graphicData uri="http://schemas.microsoft.com/office/word/2010/wordprocessingShape">
                    <wps:wsp>
                      <wps:cNvCnPr/>
                      <wps:spPr>
                        <a:xfrm flipV="1">
                          <a:off x="0" y="0"/>
                          <a:ext cx="3674853" cy="517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C06AE" id="Straight Connector 3"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95pt" to="289.3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" strokecolor="black [3200]" strokeweight=".5pt">
                <v:stroke joinstyle="miter"/>
                <w10:wrap anchorx="margin"/>
              </v:line>
            </w:pict>
          </mc:Fallback>
        </mc:AlternateContent>
      </w:r>
      <w:r w:rsidR="00500985" w:rsidRPr="00DA49BC">
        <w:rPr>
          <w:rFonts w:ascii="Times New Roman" w:hAnsi="Times New Roman" w:cs="Times New Roman"/>
          <w:b/>
          <w:noProof/>
          <w:sz w:val="24"/>
          <w:szCs w:val="24"/>
          <w:lang w:val="tr-TR" w:eastAsia="tr-TR"/>
        </w:rPr>
        <mc:AlternateContent>
          <mc:Choice Requires="wps">
            <w:drawing>
              <wp:anchor distT="0" distB="0" distL="114300" distR="114300" simplePos="0" relativeHeight="251664384" behindDoc="0" locked="0" layoutInCell="1" allowOverlap="1" wp14:anchorId="7F1A9E78" wp14:editId="3B3E53C9">
                <wp:simplePos x="0" y="0"/>
                <wp:positionH relativeFrom="column">
                  <wp:posOffset>-43132</wp:posOffset>
                </wp:positionH>
                <wp:positionV relativeFrom="paragraph">
                  <wp:posOffset>-34505</wp:posOffset>
                </wp:positionV>
                <wp:extent cx="3700732" cy="0"/>
                <wp:effectExtent l="0" t="0" r="33655" b="19050"/>
                <wp:wrapNone/>
                <wp:docPr id="4" name="Straight Connector 4"/>
                <wp:cNvGraphicFramePr/>
                <a:graphic xmlns:a="http://schemas.openxmlformats.org/drawingml/2006/main">
                  <a:graphicData uri="http://schemas.microsoft.com/office/word/2010/wordprocessingShape">
                    <wps:wsp>
                      <wps:cNvCnPr/>
                      <wps:spPr>
                        <a:xfrm>
                          <a:off x="0" y="0"/>
                          <a:ext cx="37007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C6F07"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2.7pt" to="4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" strokecolor="black [3200]" strokeweight=".5pt">
                <v:stroke joinstyle="miter"/>
              </v:line>
            </w:pict>
          </mc:Fallback>
        </mc:AlternateContent>
      </w:r>
      <w:r w:rsidR="00500985" w:rsidRPr="00DA49BC">
        <w:rPr>
          <w:rFonts w:ascii="Times New Roman" w:hAnsi="Times New Roman" w:cs="Times New Roman"/>
          <w:b/>
          <w:sz w:val="24"/>
          <w:szCs w:val="24"/>
        </w:rPr>
        <w:t xml:space="preserve">Table </w:t>
      </w:r>
      <w:r w:rsidR="00BF26BE" w:rsidRPr="00DA49BC">
        <w:rPr>
          <w:rFonts w:ascii="Times New Roman" w:hAnsi="Times New Roman" w:cs="Times New Roman"/>
          <w:b/>
          <w:sz w:val="24"/>
          <w:szCs w:val="24"/>
        </w:rPr>
        <w:t>2.3</w:t>
      </w:r>
      <w:r w:rsidR="002E4E70" w:rsidRPr="00DA49BC">
        <w:rPr>
          <w:rFonts w:ascii="Times New Roman" w:hAnsi="Times New Roman" w:cs="Times New Roman"/>
          <w:b/>
          <w:sz w:val="24"/>
          <w:szCs w:val="24"/>
        </w:rPr>
        <w:t>:</w:t>
      </w:r>
      <w:r w:rsidR="00500985" w:rsidRPr="00DA49BC">
        <w:rPr>
          <w:rFonts w:ascii="Times New Roman" w:hAnsi="Times New Roman" w:cs="Times New Roman"/>
          <w:sz w:val="24"/>
          <w:szCs w:val="24"/>
        </w:rPr>
        <w:t xml:space="preserve"> Distribution of Respondents by Temperament Types</w:t>
      </w:r>
    </w:p>
    <w:p w:rsidR="00500985" w:rsidRPr="00B10729" w:rsidRDefault="00500985" w:rsidP="00DA49BC">
      <w:pPr>
        <w:spacing w:line="360" w:lineRule="auto"/>
        <w:jc w:val="both"/>
        <w:rPr>
          <w:rFonts w:ascii="Times New Roman" w:hAnsi="Times New Roman" w:cs="Times New Roman"/>
          <w:sz w:val="24"/>
          <w:szCs w:val="24"/>
        </w:rPr>
      </w:pPr>
    </w:p>
    <w:p w:rsidR="00500985" w:rsidRPr="00B10729" w:rsidRDefault="00500985"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ab/>
        <w:t>Frequency</w:t>
      </w:r>
      <w:r w:rsidRPr="00B10729">
        <w:rPr>
          <w:rFonts w:ascii="Times New Roman" w:hAnsi="Times New Roman" w:cs="Times New Roman"/>
          <w:sz w:val="24"/>
          <w:szCs w:val="24"/>
        </w:rPr>
        <w:tab/>
        <w:t>Valid Percent</w:t>
      </w:r>
    </w:p>
    <w:p w:rsidR="00500985" w:rsidRPr="00B10729" w:rsidRDefault="00500985"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ab/>
        <w:t>Sanguine</w:t>
      </w:r>
      <w:r w:rsidRPr="00B10729">
        <w:rPr>
          <w:rFonts w:ascii="Times New Roman" w:hAnsi="Times New Roman" w:cs="Times New Roman"/>
          <w:sz w:val="24"/>
          <w:szCs w:val="24"/>
        </w:rPr>
        <w:tab/>
        <w:t>29</w:t>
      </w:r>
      <w:r w:rsidRPr="00B10729">
        <w:rPr>
          <w:rFonts w:ascii="Times New Roman" w:hAnsi="Times New Roman" w:cs="Times New Roman"/>
          <w:sz w:val="24"/>
          <w:szCs w:val="24"/>
        </w:rPr>
        <w:tab/>
        <w:t>29.0</w:t>
      </w:r>
    </w:p>
    <w:p w:rsidR="00500985" w:rsidRPr="00B10729" w:rsidRDefault="00500985"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ab/>
        <w:t>Phlegmatic</w:t>
      </w:r>
      <w:r w:rsidRPr="00B10729">
        <w:rPr>
          <w:rFonts w:ascii="Times New Roman" w:hAnsi="Times New Roman" w:cs="Times New Roman"/>
          <w:sz w:val="24"/>
          <w:szCs w:val="24"/>
        </w:rPr>
        <w:tab/>
        <w:t>39</w:t>
      </w:r>
      <w:r w:rsidRPr="00B10729">
        <w:rPr>
          <w:rFonts w:ascii="Times New Roman" w:hAnsi="Times New Roman" w:cs="Times New Roman"/>
          <w:sz w:val="24"/>
          <w:szCs w:val="24"/>
        </w:rPr>
        <w:tab/>
        <w:t>39.0</w:t>
      </w:r>
    </w:p>
    <w:p w:rsidR="00500985" w:rsidRPr="00B10729" w:rsidRDefault="00500985"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ab/>
        <w:t>Choleric</w:t>
      </w:r>
      <w:r w:rsidRPr="00B10729">
        <w:rPr>
          <w:rFonts w:ascii="Times New Roman" w:hAnsi="Times New Roman" w:cs="Times New Roman"/>
          <w:sz w:val="24"/>
          <w:szCs w:val="24"/>
        </w:rPr>
        <w:tab/>
        <w:t>19</w:t>
      </w:r>
      <w:r w:rsidRPr="00B10729">
        <w:rPr>
          <w:rFonts w:ascii="Times New Roman" w:hAnsi="Times New Roman" w:cs="Times New Roman"/>
          <w:sz w:val="24"/>
          <w:szCs w:val="24"/>
        </w:rPr>
        <w:tab/>
        <w:t>19.0</w:t>
      </w:r>
    </w:p>
    <w:p w:rsidR="00500985" w:rsidRPr="00B10729" w:rsidRDefault="00500985"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ab/>
        <w:t>Melancholic</w:t>
      </w:r>
      <w:r w:rsidRPr="00B10729">
        <w:rPr>
          <w:rFonts w:ascii="Times New Roman" w:hAnsi="Times New Roman" w:cs="Times New Roman"/>
          <w:sz w:val="24"/>
          <w:szCs w:val="24"/>
        </w:rPr>
        <w:tab/>
        <w:t>13</w:t>
      </w:r>
      <w:r w:rsidRPr="00B10729">
        <w:rPr>
          <w:rFonts w:ascii="Times New Roman" w:hAnsi="Times New Roman" w:cs="Times New Roman"/>
          <w:sz w:val="24"/>
          <w:szCs w:val="24"/>
        </w:rPr>
        <w:tab/>
        <w:t>13.0</w:t>
      </w:r>
    </w:p>
    <w:p w:rsidR="0026294C" w:rsidRPr="00B10729" w:rsidRDefault="00500985"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ab/>
        <w:t>Total</w:t>
      </w:r>
      <w:r w:rsidRPr="00B10729">
        <w:rPr>
          <w:rFonts w:ascii="Times New Roman" w:hAnsi="Times New Roman" w:cs="Times New Roman"/>
          <w:sz w:val="24"/>
          <w:szCs w:val="24"/>
        </w:rPr>
        <w:tab/>
      </w:r>
      <w:r w:rsidR="00F5792F" w:rsidRPr="00B10729">
        <w:rPr>
          <w:rFonts w:ascii="Times New Roman" w:hAnsi="Times New Roman" w:cs="Times New Roman"/>
          <w:sz w:val="24"/>
          <w:szCs w:val="24"/>
        </w:rPr>
        <w:t xml:space="preserve">            </w:t>
      </w:r>
      <w:r w:rsidRPr="00B10729">
        <w:rPr>
          <w:rFonts w:ascii="Times New Roman" w:hAnsi="Times New Roman" w:cs="Times New Roman"/>
          <w:sz w:val="24"/>
          <w:szCs w:val="24"/>
        </w:rPr>
        <w:t>100</w:t>
      </w:r>
      <w:r w:rsidRPr="00B10729">
        <w:rPr>
          <w:rFonts w:ascii="Times New Roman" w:hAnsi="Times New Roman" w:cs="Times New Roman"/>
          <w:sz w:val="24"/>
          <w:szCs w:val="24"/>
        </w:rPr>
        <w:tab/>
        <w:t>100.0</w:t>
      </w:r>
    </w:p>
    <w:p w:rsidR="005A6937" w:rsidRDefault="004A16D3"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4268A5" w:rsidRPr="00B10729">
        <w:rPr>
          <w:rFonts w:ascii="Times New Roman" w:hAnsi="Times New Roman" w:cs="Times New Roman"/>
          <w:sz w:val="24"/>
          <w:szCs w:val="24"/>
        </w:rPr>
        <w:t>he findings, indicate</w:t>
      </w:r>
      <w:r w:rsidR="00C67C87" w:rsidRPr="00B10729">
        <w:rPr>
          <w:rFonts w:ascii="Times New Roman" w:hAnsi="Times New Roman" w:cs="Times New Roman"/>
          <w:sz w:val="24"/>
          <w:szCs w:val="24"/>
        </w:rPr>
        <w:t xml:space="preserve"> more sanguine and phlegmatic</w:t>
      </w:r>
      <w:r w:rsidR="004268A5" w:rsidRPr="00B10729">
        <w:rPr>
          <w:rFonts w:ascii="Times New Roman" w:hAnsi="Times New Roman" w:cs="Times New Roman"/>
          <w:sz w:val="24"/>
          <w:szCs w:val="24"/>
        </w:rPr>
        <w:t xml:space="preserve"> temperament representation than the choleric and melancholic</w:t>
      </w:r>
      <w:r w:rsidR="006F3C9B" w:rsidRPr="00B10729">
        <w:rPr>
          <w:rFonts w:ascii="Times New Roman" w:hAnsi="Times New Roman" w:cs="Times New Roman"/>
          <w:sz w:val="24"/>
          <w:szCs w:val="24"/>
        </w:rPr>
        <w:t xml:space="preserve"> temperament</w:t>
      </w:r>
      <w:r>
        <w:rPr>
          <w:rFonts w:ascii="Times New Roman" w:hAnsi="Times New Roman" w:cs="Times New Roman"/>
          <w:sz w:val="24"/>
          <w:szCs w:val="24"/>
        </w:rPr>
        <w:t xml:space="preserve">, however, there are more introverts </w:t>
      </w:r>
      <w:r w:rsidR="005A6937">
        <w:rPr>
          <w:rFonts w:ascii="Times New Roman" w:hAnsi="Times New Roman" w:cs="Times New Roman"/>
          <w:sz w:val="24"/>
          <w:szCs w:val="24"/>
        </w:rPr>
        <w:t>[n</w:t>
      </w:r>
      <w:r>
        <w:rPr>
          <w:rFonts w:ascii="Times New Roman" w:hAnsi="Times New Roman" w:cs="Times New Roman"/>
          <w:sz w:val="24"/>
          <w:szCs w:val="24"/>
        </w:rPr>
        <w:t xml:space="preserve"> = 52] than extroverts </w:t>
      </w:r>
      <w:r w:rsidR="005A6937">
        <w:rPr>
          <w:rFonts w:ascii="Times New Roman" w:hAnsi="Times New Roman" w:cs="Times New Roman"/>
          <w:sz w:val="24"/>
          <w:szCs w:val="24"/>
        </w:rPr>
        <w:t>[n</w:t>
      </w:r>
      <w:r>
        <w:rPr>
          <w:rFonts w:ascii="Times New Roman" w:hAnsi="Times New Roman" w:cs="Times New Roman"/>
          <w:sz w:val="24"/>
          <w:szCs w:val="24"/>
        </w:rPr>
        <w:t xml:space="preserve"> = 48] present in this study</w:t>
      </w:r>
      <w:r w:rsidR="006F3C9B" w:rsidRPr="00B10729">
        <w:rPr>
          <w:rFonts w:ascii="Times New Roman" w:hAnsi="Times New Roman" w:cs="Times New Roman"/>
          <w:sz w:val="24"/>
          <w:szCs w:val="24"/>
        </w:rPr>
        <w:t xml:space="preserve">. </w:t>
      </w:r>
      <w:r w:rsidR="00B36EE2">
        <w:rPr>
          <w:rFonts w:ascii="Times New Roman" w:hAnsi="Times New Roman" w:cs="Times New Roman"/>
          <w:sz w:val="24"/>
          <w:szCs w:val="24"/>
        </w:rPr>
        <w:t xml:space="preserve"> From this result, the four temperament are not evenly distributed among the Turkish EFL learners and this variation as is been investigated has the tendency to influence the final result gotten.</w:t>
      </w:r>
    </w:p>
    <w:p w:rsidR="00B36EE2" w:rsidRDefault="00B36EE2"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below shows the performance of L2 across the temperament line</w:t>
      </w:r>
      <w:r w:rsidR="00F8531F">
        <w:rPr>
          <w:rFonts w:ascii="Times New Roman" w:hAnsi="Times New Roman" w:cs="Times New Roman"/>
          <w:sz w:val="24"/>
          <w:szCs w:val="24"/>
        </w:rPr>
        <w:t xml:space="preserve"> using Spearman Correlation Analysis, the influence of temperament types on the level of language skills in L2 performance is obvious.</w:t>
      </w:r>
    </w:p>
    <w:p w:rsidR="00C67C87" w:rsidRDefault="00B36EE2" w:rsidP="00DA49BC">
      <w:pPr>
        <w:spacing w:line="360" w:lineRule="auto"/>
        <w:jc w:val="both"/>
        <w:rPr>
          <w:rFonts w:ascii="Times New Roman" w:hAnsi="Times New Roman" w:cs="Times New Roman"/>
          <w:sz w:val="24"/>
          <w:szCs w:val="24"/>
        </w:rPr>
      </w:pPr>
      <w:r w:rsidRPr="00B36EE2">
        <w:rPr>
          <w:rFonts w:ascii="Times New Roman" w:hAnsi="Times New Roman" w:cs="Times New Roman"/>
          <w:b/>
          <w:sz w:val="24"/>
          <w:szCs w:val="24"/>
        </w:rPr>
        <w:t>Table 2.4:</w:t>
      </w:r>
      <w:r>
        <w:rPr>
          <w:rFonts w:ascii="Times New Roman" w:hAnsi="Times New Roman" w:cs="Times New Roman"/>
          <w:sz w:val="24"/>
          <w:szCs w:val="24"/>
        </w:rPr>
        <w:t xml:space="preserve"> Correlation analysis showing the relationship between respondents’ temperament and L2 performance</w:t>
      </w:r>
    </w:p>
    <w:p w:rsidR="00DA49BC" w:rsidRPr="00B10729" w:rsidRDefault="00DA49BC" w:rsidP="00DA49BC">
      <w:pPr>
        <w:spacing w:line="36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549"/>
        <w:gridCol w:w="1020"/>
        <w:gridCol w:w="969"/>
        <w:gridCol w:w="1390"/>
        <w:gridCol w:w="1429"/>
        <w:gridCol w:w="1123"/>
        <w:gridCol w:w="874"/>
        <w:gridCol w:w="996"/>
      </w:tblGrid>
      <w:tr w:rsidR="00AE555A" w:rsidRPr="00B10729" w:rsidTr="00F55E2B">
        <w:tc>
          <w:tcPr>
            <w:tcW w:w="1491" w:type="dxa"/>
          </w:tcPr>
          <w:p w:rsidR="00AE555A" w:rsidRPr="00B10729" w:rsidRDefault="00AE555A" w:rsidP="00DA49BC">
            <w:pPr>
              <w:spacing w:line="360" w:lineRule="auto"/>
              <w:jc w:val="both"/>
              <w:rPr>
                <w:rFonts w:ascii="Times New Roman" w:hAnsi="Times New Roman" w:cs="Times New Roman"/>
                <w:sz w:val="24"/>
                <w:szCs w:val="24"/>
              </w:rPr>
            </w:pPr>
          </w:p>
        </w:tc>
        <w:tc>
          <w:tcPr>
            <w:tcW w:w="1116" w:type="dxa"/>
          </w:tcPr>
          <w:p w:rsidR="00AE555A" w:rsidRPr="00B10729" w:rsidRDefault="00AE555A" w:rsidP="00DA49BC">
            <w:pPr>
              <w:spacing w:line="360" w:lineRule="auto"/>
              <w:jc w:val="both"/>
              <w:rPr>
                <w:rFonts w:ascii="Times New Roman" w:hAnsi="Times New Roman" w:cs="Times New Roman"/>
                <w:sz w:val="24"/>
                <w:szCs w:val="24"/>
              </w:rPr>
            </w:pPr>
          </w:p>
        </w:tc>
        <w:tc>
          <w:tcPr>
            <w:tcW w:w="1104" w:type="dxa"/>
          </w:tcPr>
          <w:p w:rsidR="00AE555A" w:rsidRPr="00B10729" w:rsidRDefault="00AE555A" w:rsidP="00DA49BC">
            <w:pPr>
              <w:spacing w:line="360" w:lineRule="auto"/>
              <w:jc w:val="both"/>
              <w:rPr>
                <w:rFonts w:ascii="Times New Roman" w:hAnsi="Times New Roman" w:cs="Times New Roman"/>
                <w:sz w:val="24"/>
                <w:szCs w:val="24"/>
              </w:rPr>
            </w:pPr>
          </w:p>
        </w:tc>
        <w:tc>
          <w:tcPr>
            <w:tcW w:w="1280" w:type="dxa"/>
          </w:tcPr>
          <w:p w:rsidR="00AE555A" w:rsidRPr="00B10729" w:rsidRDefault="00AE555A" w:rsidP="00DA49BC">
            <w:pPr>
              <w:spacing w:line="360" w:lineRule="auto"/>
              <w:jc w:val="both"/>
              <w:rPr>
                <w:rFonts w:ascii="Times New Roman" w:hAnsi="Times New Roman" w:cs="Times New Roman"/>
                <w:sz w:val="24"/>
                <w:szCs w:val="24"/>
              </w:rPr>
            </w:pPr>
          </w:p>
        </w:tc>
        <w:tc>
          <w:tcPr>
            <w:tcW w:w="1377" w:type="dxa"/>
          </w:tcPr>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L2 performance</w:t>
            </w:r>
          </w:p>
        </w:tc>
        <w:tc>
          <w:tcPr>
            <w:tcW w:w="1014" w:type="dxa"/>
          </w:tcPr>
          <w:p w:rsidR="00AE555A" w:rsidRPr="00B10729" w:rsidRDefault="00AE555A" w:rsidP="00DA49BC">
            <w:pPr>
              <w:spacing w:line="360" w:lineRule="auto"/>
              <w:jc w:val="both"/>
              <w:rPr>
                <w:rFonts w:ascii="Times New Roman" w:hAnsi="Times New Roman" w:cs="Times New Roman"/>
                <w:sz w:val="24"/>
                <w:szCs w:val="24"/>
              </w:rPr>
            </w:pPr>
          </w:p>
        </w:tc>
        <w:tc>
          <w:tcPr>
            <w:tcW w:w="982" w:type="dxa"/>
          </w:tcPr>
          <w:p w:rsidR="00AE555A" w:rsidRPr="00B10729" w:rsidRDefault="00AE555A" w:rsidP="00DA49BC">
            <w:pPr>
              <w:spacing w:line="360" w:lineRule="auto"/>
              <w:jc w:val="both"/>
              <w:rPr>
                <w:rFonts w:ascii="Times New Roman" w:hAnsi="Times New Roman" w:cs="Times New Roman"/>
                <w:sz w:val="24"/>
                <w:szCs w:val="24"/>
              </w:rPr>
            </w:pPr>
          </w:p>
        </w:tc>
        <w:tc>
          <w:tcPr>
            <w:tcW w:w="986" w:type="dxa"/>
          </w:tcPr>
          <w:p w:rsidR="00AE555A" w:rsidRPr="00B10729" w:rsidRDefault="00AE555A" w:rsidP="00DA49BC">
            <w:pPr>
              <w:spacing w:line="360" w:lineRule="auto"/>
              <w:jc w:val="both"/>
              <w:rPr>
                <w:rFonts w:ascii="Times New Roman" w:hAnsi="Times New Roman" w:cs="Times New Roman"/>
                <w:sz w:val="24"/>
                <w:szCs w:val="24"/>
              </w:rPr>
            </w:pPr>
          </w:p>
        </w:tc>
      </w:tr>
      <w:tr w:rsidR="00AE555A" w:rsidRPr="00B10729" w:rsidTr="00F55E2B">
        <w:tc>
          <w:tcPr>
            <w:tcW w:w="1491" w:type="dxa"/>
          </w:tcPr>
          <w:p w:rsidR="00AE555A" w:rsidRPr="00B10729" w:rsidRDefault="00AE555A" w:rsidP="00DA49BC">
            <w:pPr>
              <w:spacing w:line="360" w:lineRule="auto"/>
              <w:jc w:val="both"/>
              <w:rPr>
                <w:rFonts w:ascii="Times New Roman" w:hAnsi="Times New Roman" w:cs="Times New Roman"/>
                <w:sz w:val="24"/>
                <w:szCs w:val="24"/>
              </w:rPr>
            </w:pPr>
          </w:p>
        </w:tc>
        <w:tc>
          <w:tcPr>
            <w:tcW w:w="1116" w:type="dxa"/>
          </w:tcPr>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Reading</w:t>
            </w:r>
          </w:p>
        </w:tc>
        <w:tc>
          <w:tcPr>
            <w:tcW w:w="1104" w:type="dxa"/>
          </w:tcPr>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Writing</w:t>
            </w:r>
          </w:p>
        </w:tc>
        <w:tc>
          <w:tcPr>
            <w:tcW w:w="1280" w:type="dxa"/>
          </w:tcPr>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Word Recognition</w:t>
            </w:r>
          </w:p>
        </w:tc>
        <w:tc>
          <w:tcPr>
            <w:tcW w:w="1377" w:type="dxa"/>
          </w:tcPr>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Word structure</w:t>
            </w:r>
          </w:p>
        </w:tc>
        <w:tc>
          <w:tcPr>
            <w:tcW w:w="1014" w:type="dxa"/>
          </w:tcPr>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Listening and speaking</w:t>
            </w:r>
          </w:p>
        </w:tc>
        <w:tc>
          <w:tcPr>
            <w:tcW w:w="982" w:type="dxa"/>
          </w:tcPr>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pooled</w:t>
            </w:r>
          </w:p>
        </w:tc>
        <w:tc>
          <w:tcPr>
            <w:tcW w:w="986" w:type="dxa"/>
          </w:tcPr>
          <w:p w:rsidR="00AE555A" w:rsidRPr="00B10729" w:rsidRDefault="00AE555A" w:rsidP="00DA49BC">
            <w:pPr>
              <w:spacing w:line="360" w:lineRule="auto"/>
              <w:jc w:val="both"/>
              <w:rPr>
                <w:rFonts w:ascii="Times New Roman" w:hAnsi="Times New Roman" w:cs="Times New Roman"/>
                <w:sz w:val="24"/>
                <w:szCs w:val="24"/>
              </w:rPr>
            </w:pPr>
          </w:p>
        </w:tc>
      </w:tr>
      <w:tr w:rsidR="00B10729" w:rsidRPr="00B10729" w:rsidTr="00F55E2B">
        <w:tc>
          <w:tcPr>
            <w:tcW w:w="1491" w:type="dxa"/>
          </w:tcPr>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Temperament</w:t>
            </w:r>
            <w:r w:rsidRPr="00B10729">
              <w:rPr>
                <w:rFonts w:ascii="Times New Roman" w:hAnsi="Times New Roman" w:cs="Times New Roman"/>
                <w:sz w:val="24"/>
                <w:szCs w:val="24"/>
              </w:rPr>
              <w:tab/>
              <w:t>Spearman’s Correlation</w:t>
            </w:r>
          </w:p>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ab/>
              <w:t>Sig. (2-tailed)</w:t>
            </w:r>
          </w:p>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ab/>
              <w:t>N</w:t>
            </w:r>
          </w:p>
        </w:tc>
        <w:tc>
          <w:tcPr>
            <w:tcW w:w="1116" w:type="dxa"/>
          </w:tcPr>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.396**</w:t>
            </w:r>
          </w:p>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.000</w:t>
            </w:r>
          </w:p>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100</w:t>
            </w:r>
          </w:p>
        </w:tc>
        <w:tc>
          <w:tcPr>
            <w:tcW w:w="1104" w:type="dxa"/>
          </w:tcPr>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.036</w:t>
            </w:r>
          </w:p>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.719</w:t>
            </w:r>
          </w:p>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100</w:t>
            </w:r>
          </w:p>
        </w:tc>
        <w:tc>
          <w:tcPr>
            <w:tcW w:w="1280" w:type="dxa"/>
          </w:tcPr>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.056</w:t>
            </w:r>
          </w:p>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.579</w:t>
            </w:r>
          </w:p>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100</w:t>
            </w:r>
          </w:p>
        </w:tc>
        <w:tc>
          <w:tcPr>
            <w:tcW w:w="1377" w:type="dxa"/>
          </w:tcPr>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.117</w:t>
            </w:r>
          </w:p>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.247</w:t>
            </w:r>
          </w:p>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100</w:t>
            </w:r>
          </w:p>
        </w:tc>
        <w:tc>
          <w:tcPr>
            <w:tcW w:w="1014" w:type="dxa"/>
          </w:tcPr>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-.001</w:t>
            </w:r>
          </w:p>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.993</w:t>
            </w:r>
          </w:p>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100</w:t>
            </w:r>
          </w:p>
        </w:tc>
        <w:tc>
          <w:tcPr>
            <w:tcW w:w="982" w:type="dxa"/>
          </w:tcPr>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.100</w:t>
            </w:r>
          </w:p>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.324</w:t>
            </w:r>
          </w:p>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100</w:t>
            </w:r>
          </w:p>
        </w:tc>
        <w:tc>
          <w:tcPr>
            <w:tcW w:w="986" w:type="dxa"/>
          </w:tcPr>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.174***</w:t>
            </w:r>
          </w:p>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.083</w:t>
            </w:r>
          </w:p>
          <w:p w:rsidR="00AE555A" w:rsidRPr="00B10729" w:rsidRDefault="00AE555A"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100</w:t>
            </w:r>
          </w:p>
        </w:tc>
      </w:tr>
    </w:tbl>
    <w:p w:rsidR="00066753" w:rsidRDefault="00F55E2B"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 Significant at 0.01 and *** at 0.1.</w:t>
      </w:r>
    </w:p>
    <w:p w:rsidR="00BA0758" w:rsidRDefault="00F8531F"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In the skills of reading, writing, word recognition, word production, listening and speaking, there is a positive correlation of .396, .036, .056, .117 and .174 respectively, while, the skills of word structure is negatively correlated with -.001.</w:t>
      </w:r>
      <w:r w:rsidR="004E0AA7">
        <w:rPr>
          <w:rFonts w:ascii="Times New Roman" w:hAnsi="Times New Roman" w:cs="Times New Roman"/>
          <w:sz w:val="24"/>
          <w:szCs w:val="24"/>
        </w:rPr>
        <w:t xml:space="preserve"> It also reveal the significant relationship of temperament types of the Turkish learners of EFL in reading statistically proven with the correlation coefficient of +0.396 at P&gt;0.01 which means about 40% relationship exited between temperament type and ability to read English.</w:t>
      </w:r>
      <w:r w:rsidR="002577C3">
        <w:rPr>
          <w:rFonts w:ascii="Times New Roman" w:hAnsi="Times New Roman" w:cs="Times New Roman"/>
          <w:sz w:val="24"/>
          <w:szCs w:val="24"/>
        </w:rPr>
        <w:t xml:space="preserve"> </w:t>
      </w:r>
    </w:p>
    <w:p w:rsidR="002577C3" w:rsidRDefault="004E0AA7"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This implies that the type of dominant temperament of EFL Turkish learner influences their performance in reading.</w:t>
      </w:r>
      <w:r w:rsidR="00BA0758">
        <w:rPr>
          <w:rFonts w:ascii="Times New Roman" w:hAnsi="Times New Roman" w:cs="Times New Roman"/>
          <w:sz w:val="24"/>
          <w:szCs w:val="24"/>
        </w:rPr>
        <w:t xml:space="preserve"> </w:t>
      </w:r>
      <w:r w:rsidR="002577C3">
        <w:rPr>
          <w:rFonts w:ascii="Times New Roman" w:hAnsi="Times New Roman" w:cs="Times New Roman"/>
          <w:sz w:val="24"/>
          <w:szCs w:val="24"/>
        </w:rPr>
        <w:t xml:space="preserve">Also, the </w:t>
      </w:r>
      <w:r w:rsidR="00CD14B6">
        <w:rPr>
          <w:rFonts w:ascii="Times New Roman" w:hAnsi="Times New Roman" w:cs="Times New Roman"/>
          <w:sz w:val="24"/>
          <w:szCs w:val="24"/>
        </w:rPr>
        <w:t>correlation</w:t>
      </w:r>
      <w:r w:rsidR="002577C3">
        <w:rPr>
          <w:rFonts w:ascii="Times New Roman" w:hAnsi="Times New Roman" w:cs="Times New Roman"/>
          <w:sz w:val="24"/>
          <w:szCs w:val="24"/>
        </w:rPr>
        <w:t xml:space="preserve"> coefficient for the overall performance in the table that was polled was significant at P&lt;0.01 and positive and this implies about 17% relationship between temperament type and English Language performance among the Turkish EFL </w:t>
      </w:r>
      <w:r w:rsidR="00CD14B6">
        <w:rPr>
          <w:rFonts w:ascii="Times New Roman" w:hAnsi="Times New Roman" w:cs="Times New Roman"/>
          <w:sz w:val="24"/>
          <w:szCs w:val="24"/>
        </w:rPr>
        <w:t>learners.</w:t>
      </w:r>
    </w:p>
    <w:p w:rsidR="00DA49BC" w:rsidRDefault="00DA49BC" w:rsidP="00DA49BC">
      <w:pPr>
        <w:spacing w:line="360" w:lineRule="auto"/>
        <w:jc w:val="both"/>
        <w:rPr>
          <w:rFonts w:ascii="Times New Roman" w:hAnsi="Times New Roman" w:cs="Times New Roman"/>
          <w:sz w:val="24"/>
          <w:szCs w:val="24"/>
        </w:rPr>
      </w:pPr>
    </w:p>
    <w:p w:rsidR="00DA49BC" w:rsidRDefault="00DA49BC" w:rsidP="00DA49BC">
      <w:pPr>
        <w:spacing w:line="360" w:lineRule="auto"/>
        <w:jc w:val="both"/>
        <w:rPr>
          <w:rFonts w:ascii="Times New Roman" w:hAnsi="Times New Roman" w:cs="Times New Roman"/>
          <w:sz w:val="24"/>
          <w:szCs w:val="24"/>
        </w:rPr>
      </w:pPr>
    </w:p>
    <w:p w:rsidR="00DA49BC" w:rsidRDefault="00DA49BC" w:rsidP="00DA49BC">
      <w:pPr>
        <w:spacing w:line="360" w:lineRule="auto"/>
        <w:jc w:val="both"/>
        <w:rPr>
          <w:rFonts w:ascii="Times New Roman" w:hAnsi="Times New Roman" w:cs="Times New Roman"/>
          <w:sz w:val="24"/>
          <w:szCs w:val="24"/>
        </w:rPr>
      </w:pPr>
    </w:p>
    <w:p w:rsidR="00DA49BC" w:rsidRDefault="00DA49BC" w:rsidP="00DA49BC">
      <w:pPr>
        <w:spacing w:line="360" w:lineRule="auto"/>
        <w:jc w:val="both"/>
        <w:rPr>
          <w:rFonts w:ascii="Times New Roman" w:hAnsi="Times New Roman" w:cs="Times New Roman"/>
          <w:sz w:val="24"/>
          <w:szCs w:val="24"/>
        </w:rPr>
      </w:pPr>
    </w:p>
    <w:p w:rsidR="00DA49BC" w:rsidRDefault="00DA49BC" w:rsidP="00DA49BC">
      <w:pPr>
        <w:spacing w:line="360" w:lineRule="auto"/>
        <w:jc w:val="both"/>
        <w:rPr>
          <w:rFonts w:ascii="Times New Roman" w:hAnsi="Times New Roman" w:cs="Times New Roman"/>
          <w:sz w:val="24"/>
          <w:szCs w:val="24"/>
        </w:rPr>
      </w:pPr>
    </w:p>
    <w:p w:rsidR="00BA53AC" w:rsidRPr="00BA53AC" w:rsidRDefault="00416E34" w:rsidP="00DA49B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tr-TR" w:eastAsia="tr-TR"/>
        </w:rPr>
        <w:lastRenderedPageBreak/>
        <mc:AlternateContent>
          <mc:Choice Requires="wps">
            <w:drawing>
              <wp:anchor distT="0" distB="0" distL="114300" distR="114300" simplePos="0" relativeHeight="251671552" behindDoc="0" locked="0" layoutInCell="1" allowOverlap="1" wp14:anchorId="676260C2" wp14:editId="4426EBC9">
                <wp:simplePos x="0" y="0"/>
                <wp:positionH relativeFrom="column">
                  <wp:posOffset>1785620</wp:posOffset>
                </wp:positionH>
                <wp:positionV relativeFrom="paragraph">
                  <wp:posOffset>6350</wp:posOffset>
                </wp:positionV>
                <wp:extent cx="71755" cy="3582670"/>
                <wp:effectExtent l="0" t="0" r="23495" b="36830"/>
                <wp:wrapNone/>
                <wp:docPr id="14" name="Straight Connector 14"/>
                <wp:cNvGraphicFramePr/>
                <a:graphic xmlns:a="http://schemas.openxmlformats.org/drawingml/2006/main">
                  <a:graphicData uri="http://schemas.microsoft.com/office/word/2010/wordprocessingShape">
                    <wps:wsp>
                      <wps:cNvCnPr/>
                      <wps:spPr>
                        <a:xfrm flipH="1">
                          <a:off x="0" y="0"/>
                          <a:ext cx="71755" cy="3582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00CA4" id="Straight Connector 1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6pt,.5pt" to="146.25pt,2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" strokecolor="black [3200]" strokeweight=".5pt">
                <v:stroke joinstyle="miter"/>
              </v:line>
            </w:pict>
          </mc:Fallback>
        </mc:AlternateContent>
      </w:r>
      <w:r>
        <w:rPr>
          <w:rFonts w:ascii="Times New Roman" w:hAnsi="Times New Roman" w:cs="Times New Roman"/>
          <w:noProof/>
          <w:sz w:val="24"/>
          <w:szCs w:val="24"/>
          <w:lang w:val="tr-TR" w:eastAsia="tr-TR"/>
        </w:rPr>
        <mc:AlternateContent>
          <mc:Choice Requires="wps">
            <w:drawing>
              <wp:anchor distT="0" distB="0" distL="114300" distR="114300" simplePos="0" relativeHeight="251679744" behindDoc="0" locked="0" layoutInCell="1" allowOverlap="1" wp14:anchorId="63C0169F" wp14:editId="5B30CBF8">
                <wp:simplePos x="0" y="0"/>
                <wp:positionH relativeFrom="column">
                  <wp:posOffset>5345962</wp:posOffset>
                </wp:positionH>
                <wp:positionV relativeFrom="paragraph">
                  <wp:posOffset>6794</wp:posOffset>
                </wp:positionV>
                <wp:extent cx="23480" cy="3540258"/>
                <wp:effectExtent l="0" t="0" r="34290" b="22225"/>
                <wp:wrapNone/>
                <wp:docPr id="24" name="Straight Connector 24"/>
                <wp:cNvGraphicFramePr/>
                <a:graphic xmlns:a="http://schemas.openxmlformats.org/drawingml/2006/main">
                  <a:graphicData uri="http://schemas.microsoft.com/office/word/2010/wordprocessingShape">
                    <wps:wsp>
                      <wps:cNvCnPr/>
                      <wps:spPr>
                        <a:xfrm>
                          <a:off x="0" y="0"/>
                          <a:ext cx="23480" cy="35402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E7E8A" id="Straight Connector 2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95pt,.55pt" to="422.8pt,2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" strokecolor="black [3200]" strokeweight=".5pt">
                <v:stroke joinstyle="miter"/>
              </v:line>
            </w:pict>
          </mc:Fallback>
        </mc:AlternateContent>
      </w:r>
      <w:r>
        <w:rPr>
          <w:rFonts w:ascii="Times New Roman" w:hAnsi="Times New Roman" w:cs="Times New Roman"/>
          <w:noProof/>
          <w:sz w:val="24"/>
          <w:szCs w:val="24"/>
          <w:lang w:val="tr-TR" w:eastAsia="tr-TR"/>
        </w:rPr>
        <mc:AlternateContent>
          <mc:Choice Requires="wps">
            <w:drawing>
              <wp:anchor distT="0" distB="0" distL="114300" distR="114300" simplePos="0" relativeHeight="251677696" behindDoc="0" locked="0" layoutInCell="1" allowOverlap="1" wp14:anchorId="7A0DCCBF" wp14:editId="7E74AB8D">
                <wp:simplePos x="0" y="0"/>
                <wp:positionH relativeFrom="column">
                  <wp:posOffset>4484723</wp:posOffset>
                </wp:positionH>
                <wp:positionV relativeFrom="paragraph">
                  <wp:posOffset>6793</wp:posOffset>
                </wp:positionV>
                <wp:extent cx="23481" cy="3519377"/>
                <wp:effectExtent l="0" t="0" r="34290" b="24130"/>
                <wp:wrapNone/>
                <wp:docPr id="23" name="Straight Connector 23"/>
                <wp:cNvGraphicFramePr/>
                <a:graphic xmlns:a="http://schemas.openxmlformats.org/drawingml/2006/main">
                  <a:graphicData uri="http://schemas.microsoft.com/office/word/2010/wordprocessingShape">
                    <wps:wsp>
                      <wps:cNvCnPr/>
                      <wps:spPr>
                        <a:xfrm>
                          <a:off x="0" y="0"/>
                          <a:ext cx="23481" cy="35193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28508" id="Straight Connector 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15pt,.55pt" to="355pt,2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" strokecolor="black [3200]" strokeweight=".5pt">
                <v:stroke joinstyle="miter"/>
              </v:line>
            </w:pict>
          </mc:Fallback>
        </mc:AlternateContent>
      </w:r>
      <w:r>
        <w:rPr>
          <w:rFonts w:ascii="Times New Roman" w:hAnsi="Times New Roman" w:cs="Times New Roman"/>
          <w:noProof/>
          <w:sz w:val="24"/>
          <w:szCs w:val="24"/>
          <w:lang w:val="tr-TR" w:eastAsia="tr-TR"/>
        </w:rPr>
        <mc:AlternateContent>
          <mc:Choice Requires="wps">
            <w:drawing>
              <wp:anchor distT="0" distB="0" distL="114300" distR="114300" simplePos="0" relativeHeight="251675648" behindDoc="0" locked="0" layoutInCell="1" allowOverlap="1" wp14:anchorId="5CE63D47" wp14:editId="07C9ACC8">
                <wp:simplePos x="0" y="0"/>
                <wp:positionH relativeFrom="column">
                  <wp:posOffset>3463999</wp:posOffset>
                </wp:positionH>
                <wp:positionV relativeFrom="paragraph">
                  <wp:posOffset>6794</wp:posOffset>
                </wp:positionV>
                <wp:extent cx="55378" cy="3498112"/>
                <wp:effectExtent l="0" t="0" r="20955" b="26670"/>
                <wp:wrapNone/>
                <wp:docPr id="16" name="Straight Connector 16"/>
                <wp:cNvGraphicFramePr/>
                <a:graphic xmlns:a="http://schemas.openxmlformats.org/drawingml/2006/main">
                  <a:graphicData uri="http://schemas.microsoft.com/office/word/2010/wordprocessingShape">
                    <wps:wsp>
                      <wps:cNvCnPr/>
                      <wps:spPr>
                        <a:xfrm>
                          <a:off x="0" y="0"/>
                          <a:ext cx="55378" cy="34981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2F6F9" id="Straight Connector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75pt,.55pt" to="277.1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" strokecolor="black [3200]" strokeweight=".5pt">
                <v:stroke joinstyle="miter"/>
              </v:line>
            </w:pict>
          </mc:Fallback>
        </mc:AlternateContent>
      </w:r>
      <w:r>
        <w:rPr>
          <w:rFonts w:ascii="Times New Roman" w:hAnsi="Times New Roman" w:cs="Times New Roman"/>
          <w:noProof/>
          <w:sz w:val="24"/>
          <w:szCs w:val="24"/>
          <w:lang w:val="tr-TR" w:eastAsia="tr-TR"/>
        </w:rPr>
        <mc:AlternateContent>
          <mc:Choice Requires="wps">
            <w:drawing>
              <wp:anchor distT="0" distB="0" distL="114300" distR="114300" simplePos="0" relativeHeight="251673600" behindDoc="0" locked="0" layoutInCell="1" allowOverlap="1" wp14:anchorId="5EF61BEB" wp14:editId="2299E71B">
                <wp:simplePos x="0" y="0"/>
                <wp:positionH relativeFrom="column">
                  <wp:posOffset>2687822</wp:posOffset>
                </wp:positionH>
                <wp:positionV relativeFrom="paragraph">
                  <wp:posOffset>81222</wp:posOffset>
                </wp:positionV>
                <wp:extent cx="12848" cy="3466214"/>
                <wp:effectExtent l="0" t="0" r="25400" b="20320"/>
                <wp:wrapNone/>
                <wp:docPr id="15" name="Straight Connector 15"/>
                <wp:cNvGraphicFramePr/>
                <a:graphic xmlns:a="http://schemas.openxmlformats.org/drawingml/2006/main">
                  <a:graphicData uri="http://schemas.microsoft.com/office/word/2010/wordprocessingShape">
                    <wps:wsp>
                      <wps:cNvCnPr/>
                      <wps:spPr>
                        <a:xfrm>
                          <a:off x="0" y="0"/>
                          <a:ext cx="12848" cy="34662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D0D1A"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65pt,6.4pt" to="212.65pt,2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" strokecolor="black [3200]" strokeweight=".5pt">
                <v:stroke joinstyle="miter"/>
              </v:line>
            </w:pict>
          </mc:Fallback>
        </mc:AlternateContent>
      </w:r>
      <w:r>
        <w:rPr>
          <w:rFonts w:ascii="Times New Roman" w:hAnsi="Times New Roman" w:cs="Times New Roman"/>
          <w:noProof/>
          <w:sz w:val="24"/>
          <w:szCs w:val="24"/>
          <w:lang w:val="tr-TR" w:eastAsia="tr-TR"/>
        </w:rPr>
        <mc:AlternateContent>
          <mc:Choice Requires="wps">
            <w:drawing>
              <wp:anchor distT="0" distB="0" distL="114300" distR="114300" simplePos="0" relativeHeight="251665408" behindDoc="0" locked="0" layoutInCell="1" allowOverlap="1" wp14:anchorId="0543BD65" wp14:editId="12C58337">
                <wp:simplePos x="0" y="0"/>
                <wp:positionH relativeFrom="column">
                  <wp:posOffset>818500</wp:posOffset>
                </wp:positionH>
                <wp:positionV relativeFrom="paragraph">
                  <wp:posOffset>6350</wp:posOffset>
                </wp:positionV>
                <wp:extent cx="74428" cy="3636335"/>
                <wp:effectExtent l="0" t="0" r="20955" b="21590"/>
                <wp:wrapNone/>
                <wp:docPr id="11" name="Straight Connector 11"/>
                <wp:cNvGraphicFramePr/>
                <a:graphic xmlns:a="http://schemas.openxmlformats.org/drawingml/2006/main">
                  <a:graphicData uri="http://schemas.microsoft.com/office/word/2010/wordprocessingShape">
                    <wps:wsp>
                      <wps:cNvCnPr/>
                      <wps:spPr>
                        <a:xfrm>
                          <a:off x="0" y="0"/>
                          <a:ext cx="74428" cy="36363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52ED5"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45pt,.5pt" to="70.3pt,2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" strokecolor="black [3200]" strokeweight=".5pt">
                <v:stroke joinstyle="miter"/>
              </v:line>
            </w:pict>
          </mc:Fallback>
        </mc:AlternateContent>
      </w:r>
      <w:r w:rsidR="0039050C">
        <w:rPr>
          <w:rFonts w:ascii="Times New Roman" w:hAnsi="Times New Roman" w:cs="Times New Roman"/>
          <w:sz w:val="24"/>
          <w:szCs w:val="24"/>
        </w:rPr>
        <w:t xml:space="preserve">                       Sanguine            Phlegmatic       Choleric      Melancholic       Pooled</w:t>
      </w:r>
      <w:r w:rsidR="00BA53AC" w:rsidRPr="00BA53AC">
        <w:rPr>
          <w:rFonts w:ascii="Times New Roman" w:hAnsi="Times New Roman" w:cs="Times New Roman"/>
          <w:sz w:val="24"/>
          <w:szCs w:val="24"/>
        </w:rPr>
        <w:tab/>
      </w:r>
    </w:p>
    <w:p w:rsidR="00BA53AC" w:rsidRPr="00BA53AC" w:rsidRDefault="00BA53AC" w:rsidP="00DA49BC">
      <w:pPr>
        <w:spacing w:line="360" w:lineRule="auto"/>
        <w:jc w:val="both"/>
        <w:rPr>
          <w:rFonts w:ascii="Times New Roman" w:hAnsi="Times New Roman" w:cs="Times New Roman"/>
          <w:sz w:val="24"/>
          <w:szCs w:val="24"/>
        </w:rPr>
      </w:pPr>
      <w:r w:rsidRPr="00BA53AC">
        <w:rPr>
          <w:rFonts w:ascii="Times New Roman" w:hAnsi="Times New Roman" w:cs="Times New Roman"/>
          <w:sz w:val="24"/>
          <w:szCs w:val="24"/>
        </w:rPr>
        <w:tab/>
      </w:r>
    </w:p>
    <w:p w:rsidR="00BA53AC" w:rsidRPr="00BA53AC" w:rsidRDefault="0039050C"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L2 option</w:t>
      </w:r>
      <w:r w:rsidR="00BA53AC" w:rsidRPr="00BA53AC">
        <w:rPr>
          <w:rFonts w:ascii="Times New Roman" w:hAnsi="Times New Roman" w:cs="Times New Roman"/>
          <w:sz w:val="24"/>
          <w:szCs w:val="24"/>
        </w:rPr>
        <w:tab/>
      </w:r>
      <w:r>
        <w:rPr>
          <w:rFonts w:ascii="Times New Roman" w:hAnsi="Times New Roman" w:cs="Times New Roman"/>
          <w:sz w:val="24"/>
          <w:szCs w:val="24"/>
        </w:rPr>
        <w:t xml:space="preserve">    Mean Std. D. Mean</w:t>
      </w:r>
      <w:r>
        <w:rPr>
          <w:rFonts w:ascii="Times New Roman" w:hAnsi="Times New Roman" w:cs="Times New Roman"/>
          <w:sz w:val="24"/>
          <w:szCs w:val="24"/>
        </w:rPr>
        <w:tab/>
        <w:t>Std. D.</w:t>
      </w:r>
      <w:r w:rsidRPr="0039050C">
        <w:t xml:space="preserve"> </w:t>
      </w:r>
      <w:r>
        <w:rPr>
          <w:rFonts w:ascii="Times New Roman" w:hAnsi="Times New Roman" w:cs="Times New Roman"/>
          <w:sz w:val="24"/>
          <w:szCs w:val="24"/>
        </w:rPr>
        <w:t>Mean</w:t>
      </w:r>
      <w:r>
        <w:rPr>
          <w:rFonts w:ascii="Times New Roman" w:hAnsi="Times New Roman" w:cs="Times New Roman"/>
          <w:sz w:val="24"/>
          <w:szCs w:val="24"/>
        </w:rPr>
        <w:tab/>
        <w:t>Std. D</w:t>
      </w:r>
      <w:r w:rsidRPr="0039050C">
        <w:rPr>
          <w:rFonts w:ascii="Times New Roman" w:hAnsi="Times New Roman" w:cs="Times New Roman"/>
          <w:sz w:val="24"/>
          <w:szCs w:val="24"/>
        </w:rPr>
        <w:t>.</w:t>
      </w:r>
      <w:r w:rsidRPr="0039050C">
        <w:t xml:space="preserve"> </w:t>
      </w:r>
      <w:r>
        <w:rPr>
          <w:rFonts w:ascii="Times New Roman" w:hAnsi="Times New Roman" w:cs="Times New Roman"/>
          <w:sz w:val="24"/>
          <w:szCs w:val="24"/>
        </w:rPr>
        <w:t>Mean Std. D</w:t>
      </w:r>
      <w:r w:rsidRPr="0039050C">
        <w:rPr>
          <w:rFonts w:ascii="Times New Roman" w:hAnsi="Times New Roman" w:cs="Times New Roman"/>
          <w:sz w:val="24"/>
          <w:szCs w:val="24"/>
        </w:rPr>
        <w:t>.</w:t>
      </w:r>
      <w:r w:rsidRPr="0039050C">
        <w:t xml:space="preserve"> </w:t>
      </w:r>
      <w:r w:rsidRPr="0039050C">
        <w:rPr>
          <w:rFonts w:ascii="Times New Roman" w:hAnsi="Times New Roman" w:cs="Times New Roman"/>
          <w:sz w:val="24"/>
          <w:szCs w:val="24"/>
        </w:rPr>
        <w:t>Mean Std. D.</w:t>
      </w:r>
      <w:r w:rsidR="00BA53AC" w:rsidRPr="00BA53AC">
        <w:rPr>
          <w:rFonts w:ascii="Times New Roman" w:hAnsi="Times New Roman" w:cs="Times New Roman"/>
          <w:sz w:val="24"/>
          <w:szCs w:val="24"/>
        </w:rPr>
        <w:tab/>
      </w:r>
      <w:r>
        <w:rPr>
          <w:rFonts w:ascii="Times New Roman" w:hAnsi="Times New Roman" w:cs="Times New Roman"/>
          <w:sz w:val="24"/>
          <w:szCs w:val="24"/>
        </w:rPr>
        <w:t xml:space="preserve"> </w:t>
      </w:r>
      <w:proofErr w:type="spellStart"/>
      <w:r>
        <w:rPr>
          <w:rFonts w:ascii="Times New Roman" w:hAnsi="Times New Roman" w:cs="Times New Roman"/>
          <w:sz w:val="24"/>
          <w:szCs w:val="24"/>
        </w:rPr>
        <w:t>Ftest</w:t>
      </w:r>
      <w:proofErr w:type="spellEnd"/>
    </w:p>
    <w:p w:rsidR="00BA53AC" w:rsidRPr="00BA53AC" w:rsidRDefault="00BA53AC" w:rsidP="00DA49BC">
      <w:pPr>
        <w:spacing w:line="360" w:lineRule="auto"/>
        <w:jc w:val="both"/>
        <w:rPr>
          <w:rFonts w:ascii="Times New Roman" w:hAnsi="Times New Roman" w:cs="Times New Roman"/>
          <w:sz w:val="24"/>
          <w:szCs w:val="24"/>
        </w:rPr>
      </w:pPr>
      <w:r w:rsidRPr="00BA53AC">
        <w:rPr>
          <w:rFonts w:ascii="Times New Roman" w:hAnsi="Times New Roman" w:cs="Times New Roman"/>
          <w:sz w:val="24"/>
          <w:szCs w:val="24"/>
        </w:rPr>
        <w:t>Reading</w:t>
      </w:r>
      <w:r w:rsidRPr="00BA53AC">
        <w:rPr>
          <w:rFonts w:ascii="Times New Roman" w:hAnsi="Times New Roman" w:cs="Times New Roman"/>
          <w:sz w:val="24"/>
          <w:szCs w:val="24"/>
        </w:rPr>
        <w:tab/>
      </w:r>
      <w:r>
        <w:rPr>
          <w:rFonts w:ascii="Times New Roman" w:hAnsi="Times New Roman" w:cs="Times New Roman"/>
          <w:sz w:val="24"/>
          <w:szCs w:val="24"/>
        </w:rPr>
        <w:t xml:space="preserve">  </w:t>
      </w:r>
      <w:r w:rsidRPr="00BA53AC">
        <w:rPr>
          <w:rFonts w:ascii="Times New Roman" w:hAnsi="Times New Roman" w:cs="Times New Roman"/>
          <w:sz w:val="24"/>
          <w:szCs w:val="24"/>
        </w:rPr>
        <w:t>4.76</w:t>
      </w:r>
      <w:r w:rsidRPr="00BA53AC">
        <w:rPr>
          <w:rFonts w:ascii="Times New Roman" w:hAnsi="Times New Roman" w:cs="Times New Roman"/>
          <w:sz w:val="24"/>
          <w:szCs w:val="24"/>
        </w:rPr>
        <w:tab/>
        <w:t>3.66</w:t>
      </w:r>
      <w:r w:rsidRPr="00BA53AC">
        <w:rPr>
          <w:rFonts w:ascii="Times New Roman" w:hAnsi="Times New Roman" w:cs="Times New Roman"/>
          <w:sz w:val="24"/>
          <w:szCs w:val="24"/>
        </w:rPr>
        <w:tab/>
        <w:t>7.75</w:t>
      </w:r>
      <w:r w:rsidRPr="00BA53AC">
        <w:rPr>
          <w:rFonts w:ascii="Times New Roman" w:hAnsi="Times New Roman" w:cs="Times New Roman"/>
          <w:sz w:val="24"/>
          <w:szCs w:val="24"/>
        </w:rPr>
        <w:tab/>
        <w:t>2.0</w:t>
      </w:r>
      <w:r>
        <w:rPr>
          <w:rFonts w:ascii="Times New Roman" w:hAnsi="Times New Roman" w:cs="Times New Roman"/>
          <w:sz w:val="24"/>
          <w:szCs w:val="24"/>
        </w:rPr>
        <w:t>6</w:t>
      </w:r>
      <w:r>
        <w:rPr>
          <w:rFonts w:ascii="Times New Roman" w:hAnsi="Times New Roman" w:cs="Times New Roman"/>
          <w:sz w:val="24"/>
          <w:szCs w:val="24"/>
        </w:rPr>
        <w:tab/>
        <w:t>9.36</w:t>
      </w:r>
      <w:r>
        <w:rPr>
          <w:rFonts w:ascii="Times New Roman" w:hAnsi="Times New Roman" w:cs="Times New Roman"/>
          <w:sz w:val="24"/>
          <w:szCs w:val="24"/>
        </w:rPr>
        <w:tab/>
        <w:t>0.81</w:t>
      </w:r>
      <w:r>
        <w:rPr>
          <w:rFonts w:ascii="Times New Roman" w:hAnsi="Times New Roman" w:cs="Times New Roman"/>
          <w:sz w:val="24"/>
          <w:szCs w:val="24"/>
        </w:rPr>
        <w:tab/>
        <w:t>7.15</w:t>
      </w:r>
      <w:r>
        <w:rPr>
          <w:rFonts w:ascii="Times New Roman" w:hAnsi="Times New Roman" w:cs="Times New Roman"/>
          <w:sz w:val="24"/>
          <w:szCs w:val="24"/>
        </w:rPr>
        <w:tab/>
        <w:t>2.66</w:t>
      </w:r>
      <w:r>
        <w:rPr>
          <w:rFonts w:ascii="Times New Roman" w:hAnsi="Times New Roman" w:cs="Times New Roman"/>
          <w:sz w:val="24"/>
          <w:szCs w:val="24"/>
        </w:rPr>
        <w:tab/>
        <w:t xml:space="preserve">7.11     3.09  </w:t>
      </w:r>
      <w:r w:rsidR="0039050C">
        <w:rPr>
          <w:rFonts w:ascii="Times New Roman" w:hAnsi="Times New Roman" w:cs="Times New Roman"/>
          <w:sz w:val="24"/>
          <w:szCs w:val="24"/>
        </w:rPr>
        <w:t xml:space="preserve">  </w:t>
      </w:r>
      <w:r w:rsidRPr="00BA53AC">
        <w:rPr>
          <w:rFonts w:ascii="Times New Roman" w:hAnsi="Times New Roman" w:cs="Times New Roman"/>
          <w:sz w:val="24"/>
          <w:szCs w:val="24"/>
        </w:rPr>
        <w:t>26.999*</w:t>
      </w:r>
    </w:p>
    <w:p w:rsidR="00BA53AC" w:rsidRPr="00BA53AC" w:rsidRDefault="00BA53AC" w:rsidP="00DA49BC">
      <w:pPr>
        <w:spacing w:line="360" w:lineRule="auto"/>
        <w:jc w:val="both"/>
        <w:rPr>
          <w:rFonts w:ascii="Times New Roman" w:hAnsi="Times New Roman" w:cs="Times New Roman"/>
          <w:sz w:val="24"/>
          <w:szCs w:val="24"/>
        </w:rPr>
      </w:pPr>
      <w:r w:rsidRPr="00BA53AC">
        <w:rPr>
          <w:rFonts w:ascii="Times New Roman" w:hAnsi="Times New Roman" w:cs="Times New Roman"/>
          <w:sz w:val="24"/>
          <w:szCs w:val="24"/>
        </w:rPr>
        <w:t>Writing</w:t>
      </w:r>
      <w:r w:rsidRPr="00BA53AC">
        <w:rPr>
          <w:rFonts w:ascii="Times New Roman" w:hAnsi="Times New Roman" w:cs="Times New Roman"/>
          <w:sz w:val="24"/>
          <w:szCs w:val="24"/>
        </w:rPr>
        <w:tab/>
      </w:r>
      <w:r>
        <w:rPr>
          <w:rFonts w:ascii="Times New Roman" w:hAnsi="Times New Roman" w:cs="Times New Roman"/>
          <w:sz w:val="24"/>
          <w:szCs w:val="24"/>
        </w:rPr>
        <w:t xml:space="preserve">  </w:t>
      </w:r>
      <w:r w:rsidRPr="00BA53AC">
        <w:rPr>
          <w:rFonts w:ascii="Times New Roman" w:hAnsi="Times New Roman" w:cs="Times New Roman"/>
          <w:sz w:val="24"/>
          <w:szCs w:val="24"/>
        </w:rPr>
        <w:t>0.72</w:t>
      </w:r>
      <w:r w:rsidRPr="00BA53AC">
        <w:rPr>
          <w:rFonts w:ascii="Times New Roman" w:hAnsi="Times New Roman" w:cs="Times New Roman"/>
          <w:sz w:val="24"/>
          <w:szCs w:val="24"/>
        </w:rPr>
        <w:tab/>
        <w:t>0.92</w:t>
      </w:r>
      <w:r w:rsidRPr="00BA53AC">
        <w:rPr>
          <w:rFonts w:ascii="Times New Roman" w:hAnsi="Times New Roman" w:cs="Times New Roman"/>
          <w:sz w:val="24"/>
          <w:szCs w:val="24"/>
        </w:rPr>
        <w:tab/>
        <w:t>2.59</w:t>
      </w:r>
      <w:r w:rsidRPr="00BA53AC">
        <w:rPr>
          <w:rFonts w:ascii="Times New Roman" w:hAnsi="Times New Roman" w:cs="Times New Roman"/>
          <w:sz w:val="24"/>
          <w:szCs w:val="24"/>
        </w:rPr>
        <w:tab/>
        <w:t>2.31</w:t>
      </w:r>
      <w:r w:rsidRPr="00BA53AC">
        <w:rPr>
          <w:rFonts w:ascii="Times New Roman" w:hAnsi="Times New Roman" w:cs="Times New Roman"/>
          <w:sz w:val="24"/>
          <w:szCs w:val="24"/>
        </w:rPr>
        <w:tab/>
        <w:t>2.05</w:t>
      </w:r>
      <w:r w:rsidRPr="00BA53AC">
        <w:rPr>
          <w:rFonts w:ascii="Times New Roman" w:hAnsi="Times New Roman" w:cs="Times New Roman"/>
          <w:sz w:val="24"/>
          <w:szCs w:val="24"/>
        </w:rPr>
        <w:tab/>
        <w:t>1.84</w:t>
      </w:r>
      <w:r w:rsidRPr="00BA53AC">
        <w:rPr>
          <w:rFonts w:ascii="Times New Roman" w:hAnsi="Times New Roman" w:cs="Times New Roman"/>
          <w:sz w:val="24"/>
          <w:szCs w:val="24"/>
        </w:rPr>
        <w:tab/>
        <w:t>0.61</w:t>
      </w:r>
      <w:r w:rsidRPr="00BA53AC">
        <w:rPr>
          <w:rFonts w:ascii="Times New Roman" w:hAnsi="Times New Roman" w:cs="Times New Roman"/>
          <w:sz w:val="24"/>
          <w:szCs w:val="24"/>
        </w:rPr>
        <w:tab/>
        <w:t>0.96</w:t>
      </w:r>
      <w:r w:rsidRPr="00BA53AC">
        <w:rPr>
          <w:rFonts w:ascii="Times New Roman" w:hAnsi="Times New Roman" w:cs="Times New Roman"/>
          <w:sz w:val="24"/>
          <w:szCs w:val="24"/>
        </w:rPr>
        <w:tab/>
        <w:t>1.69</w:t>
      </w:r>
      <w:r w:rsidRPr="00BA53AC">
        <w:rPr>
          <w:rFonts w:ascii="Times New Roman" w:hAnsi="Times New Roman" w:cs="Times New Roman"/>
          <w:sz w:val="24"/>
          <w:szCs w:val="24"/>
        </w:rPr>
        <w:tab/>
        <w:t>1.95</w:t>
      </w:r>
      <w:r w:rsidRPr="00BA53AC">
        <w:rPr>
          <w:rFonts w:ascii="Times New Roman" w:hAnsi="Times New Roman" w:cs="Times New Roman"/>
          <w:sz w:val="24"/>
          <w:szCs w:val="24"/>
        </w:rPr>
        <w:tab/>
        <w:t>8.142*</w:t>
      </w:r>
    </w:p>
    <w:p w:rsidR="00BA53AC" w:rsidRPr="00BA53AC" w:rsidRDefault="00BA53AC"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Word </w:t>
      </w:r>
      <w:proofErr w:type="spellStart"/>
      <w:r>
        <w:rPr>
          <w:rFonts w:ascii="Times New Roman" w:hAnsi="Times New Roman" w:cs="Times New Roman"/>
          <w:sz w:val="24"/>
          <w:szCs w:val="24"/>
        </w:rPr>
        <w:t>recog</w:t>
      </w:r>
      <w:proofErr w:type="spellEnd"/>
      <w:r w:rsidR="00DA49BC">
        <w:rPr>
          <w:rFonts w:ascii="Times New Roman" w:hAnsi="Times New Roman" w:cs="Times New Roman"/>
          <w:sz w:val="24"/>
          <w:szCs w:val="24"/>
        </w:rPr>
        <w:t>.</w:t>
      </w:r>
      <w:r>
        <w:rPr>
          <w:rFonts w:ascii="Times New Roman" w:hAnsi="Times New Roman" w:cs="Times New Roman"/>
          <w:sz w:val="24"/>
          <w:szCs w:val="24"/>
        </w:rPr>
        <w:t xml:space="preserve">      7.17   </w:t>
      </w:r>
      <w:r w:rsidRPr="00BA53AC">
        <w:rPr>
          <w:rFonts w:ascii="Times New Roman" w:hAnsi="Times New Roman" w:cs="Times New Roman"/>
          <w:sz w:val="24"/>
          <w:szCs w:val="24"/>
        </w:rPr>
        <w:t>4.09</w:t>
      </w:r>
      <w:r w:rsidRPr="00BA53AC">
        <w:rPr>
          <w:rFonts w:ascii="Times New Roman" w:hAnsi="Times New Roman" w:cs="Times New Roman"/>
          <w:sz w:val="24"/>
          <w:szCs w:val="24"/>
        </w:rPr>
        <w:tab/>
        <w:t>8.64</w:t>
      </w:r>
      <w:r w:rsidRPr="00BA53AC">
        <w:rPr>
          <w:rFonts w:ascii="Times New Roman" w:hAnsi="Times New Roman" w:cs="Times New Roman"/>
          <w:sz w:val="24"/>
          <w:szCs w:val="24"/>
        </w:rPr>
        <w:tab/>
        <w:t>2.79</w:t>
      </w:r>
      <w:r w:rsidRPr="00BA53AC">
        <w:rPr>
          <w:rFonts w:ascii="Times New Roman" w:hAnsi="Times New Roman" w:cs="Times New Roman"/>
          <w:sz w:val="24"/>
          <w:szCs w:val="24"/>
        </w:rPr>
        <w:tab/>
        <w:t>8.16</w:t>
      </w:r>
      <w:r w:rsidRPr="00BA53AC">
        <w:rPr>
          <w:rFonts w:ascii="Times New Roman" w:hAnsi="Times New Roman" w:cs="Times New Roman"/>
          <w:sz w:val="24"/>
          <w:szCs w:val="24"/>
        </w:rPr>
        <w:tab/>
        <w:t>2.85</w:t>
      </w:r>
      <w:r w:rsidRPr="00BA53AC">
        <w:rPr>
          <w:rFonts w:ascii="Times New Roman" w:hAnsi="Times New Roman" w:cs="Times New Roman"/>
          <w:sz w:val="24"/>
          <w:szCs w:val="24"/>
        </w:rPr>
        <w:tab/>
        <w:t>7.69</w:t>
      </w:r>
      <w:r w:rsidRPr="00BA53AC">
        <w:rPr>
          <w:rFonts w:ascii="Times New Roman" w:hAnsi="Times New Roman" w:cs="Times New Roman"/>
          <w:sz w:val="24"/>
          <w:szCs w:val="24"/>
        </w:rPr>
        <w:tab/>
        <w:t>4.38</w:t>
      </w:r>
      <w:r w:rsidRPr="00BA53AC">
        <w:rPr>
          <w:rFonts w:ascii="Times New Roman" w:hAnsi="Times New Roman" w:cs="Times New Roman"/>
          <w:sz w:val="24"/>
          <w:szCs w:val="24"/>
        </w:rPr>
        <w:tab/>
        <w:t>8.00</w:t>
      </w:r>
      <w:r w:rsidRPr="00BA53AC">
        <w:rPr>
          <w:rFonts w:ascii="Times New Roman" w:hAnsi="Times New Roman" w:cs="Times New Roman"/>
          <w:sz w:val="24"/>
          <w:szCs w:val="24"/>
        </w:rPr>
        <w:tab/>
        <w:t>3.45</w:t>
      </w:r>
      <w:r w:rsidRPr="00BA53A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BA53AC">
        <w:rPr>
          <w:rFonts w:ascii="Times New Roman" w:hAnsi="Times New Roman" w:cs="Times New Roman"/>
          <w:sz w:val="24"/>
          <w:szCs w:val="24"/>
        </w:rPr>
        <w:t>1.055</w:t>
      </w:r>
    </w:p>
    <w:p w:rsidR="00BA53AC" w:rsidRPr="00BA53AC" w:rsidRDefault="00BA53AC"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Word prod</w:t>
      </w:r>
      <w:r w:rsidR="00DA49BC">
        <w:rPr>
          <w:rFonts w:ascii="Times New Roman" w:hAnsi="Times New Roman" w:cs="Times New Roman"/>
          <w:sz w:val="24"/>
          <w:szCs w:val="24"/>
        </w:rPr>
        <w:t>.</w:t>
      </w:r>
      <w:r w:rsidRPr="00BA53AC">
        <w:rPr>
          <w:rFonts w:ascii="Times New Roman" w:hAnsi="Times New Roman" w:cs="Times New Roman"/>
          <w:sz w:val="24"/>
          <w:szCs w:val="24"/>
        </w:rPr>
        <w:tab/>
      </w:r>
      <w:r>
        <w:rPr>
          <w:rFonts w:ascii="Times New Roman" w:hAnsi="Times New Roman" w:cs="Times New Roman"/>
          <w:sz w:val="24"/>
          <w:szCs w:val="24"/>
        </w:rPr>
        <w:t xml:space="preserve">  </w:t>
      </w:r>
      <w:r w:rsidRPr="00BA53AC">
        <w:rPr>
          <w:rFonts w:ascii="Times New Roman" w:hAnsi="Times New Roman" w:cs="Times New Roman"/>
          <w:sz w:val="24"/>
          <w:szCs w:val="24"/>
        </w:rPr>
        <w:t>3.28</w:t>
      </w:r>
      <w:r w:rsidRPr="00BA53AC">
        <w:rPr>
          <w:rFonts w:ascii="Times New Roman" w:hAnsi="Times New Roman" w:cs="Times New Roman"/>
          <w:sz w:val="24"/>
          <w:szCs w:val="24"/>
        </w:rPr>
        <w:tab/>
        <w:t>1.69</w:t>
      </w:r>
      <w:r w:rsidRPr="00BA53AC">
        <w:rPr>
          <w:rFonts w:ascii="Times New Roman" w:hAnsi="Times New Roman" w:cs="Times New Roman"/>
          <w:sz w:val="24"/>
          <w:szCs w:val="24"/>
        </w:rPr>
        <w:tab/>
        <w:t>4.41</w:t>
      </w:r>
      <w:r w:rsidRPr="00BA53AC">
        <w:rPr>
          <w:rFonts w:ascii="Times New Roman" w:hAnsi="Times New Roman" w:cs="Times New Roman"/>
          <w:sz w:val="24"/>
          <w:szCs w:val="24"/>
        </w:rPr>
        <w:tab/>
        <w:t>1.19</w:t>
      </w:r>
      <w:r w:rsidRPr="00BA53AC">
        <w:rPr>
          <w:rFonts w:ascii="Times New Roman" w:hAnsi="Times New Roman" w:cs="Times New Roman"/>
          <w:sz w:val="24"/>
          <w:szCs w:val="24"/>
        </w:rPr>
        <w:tab/>
        <w:t>4.31</w:t>
      </w:r>
      <w:r w:rsidRPr="00BA53AC">
        <w:rPr>
          <w:rFonts w:ascii="Times New Roman" w:hAnsi="Times New Roman" w:cs="Times New Roman"/>
          <w:sz w:val="24"/>
          <w:szCs w:val="24"/>
        </w:rPr>
        <w:tab/>
        <w:t>1.11</w:t>
      </w:r>
      <w:r w:rsidRPr="00BA53AC">
        <w:rPr>
          <w:rFonts w:ascii="Times New Roman" w:hAnsi="Times New Roman" w:cs="Times New Roman"/>
          <w:sz w:val="24"/>
          <w:szCs w:val="24"/>
        </w:rPr>
        <w:tab/>
        <w:t>3.61</w:t>
      </w:r>
      <w:r w:rsidRPr="00BA53AC">
        <w:rPr>
          <w:rFonts w:ascii="Times New Roman" w:hAnsi="Times New Roman" w:cs="Times New Roman"/>
          <w:sz w:val="24"/>
          <w:szCs w:val="24"/>
        </w:rPr>
        <w:tab/>
        <w:t>2.10</w:t>
      </w:r>
      <w:r w:rsidRPr="00BA53AC">
        <w:rPr>
          <w:rFonts w:ascii="Times New Roman" w:hAnsi="Times New Roman" w:cs="Times New Roman"/>
          <w:sz w:val="24"/>
          <w:szCs w:val="24"/>
        </w:rPr>
        <w:tab/>
        <w:t>3.96</w:t>
      </w:r>
      <w:r w:rsidRPr="00BA53AC">
        <w:rPr>
          <w:rFonts w:ascii="Times New Roman" w:hAnsi="Times New Roman" w:cs="Times New Roman"/>
          <w:sz w:val="24"/>
          <w:szCs w:val="24"/>
        </w:rPr>
        <w:tab/>
        <w:t>1.54</w:t>
      </w:r>
      <w:r w:rsidRPr="00BA53AC">
        <w:rPr>
          <w:rFonts w:ascii="Times New Roman" w:hAnsi="Times New Roman" w:cs="Times New Roman"/>
          <w:sz w:val="24"/>
          <w:szCs w:val="24"/>
        </w:rPr>
        <w:tab/>
        <w:t>3.904*</w:t>
      </w:r>
    </w:p>
    <w:p w:rsidR="00BA53AC" w:rsidRPr="00BA53AC" w:rsidRDefault="00BA53AC"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Word </w:t>
      </w:r>
      <w:proofErr w:type="gramStart"/>
      <w:r>
        <w:rPr>
          <w:rFonts w:ascii="Times New Roman" w:hAnsi="Times New Roman" w:cs="Times New Roman"/>
          <w:sz w:val="24"/>
          <w:szCs w:val="24"/>
        </w:rPr>
        <w:t xml:space="preserve">structure  </w:t>
      </w:r>
      <w:r w:rsidRPr="00BA53AC">
        <w:rPr>
          <w:rFonts w:ascii="Times New Roman" w:hAnsi="Times New Roman" w:cs="Times New Roman"/>
          <w:sz w:val="24"/>
          <w:szCs w:val="24"/>
        </w:rPr>
        <w:t>2.48</w:t>
      </w:r>
      <w:proofErr w:type="gramEnd"/>
      <w:r w:rsidRPr="00BA53AC">
        <w:rPr>
          <w:rFonts w:ascii="Times New Roman" w:hAnsi="Times New Roman" w:cs="Times New Roman"/>
          <w:sz w:val="24"/>
          <w:szCs w:val="24"/>
        </w:rPr>
        <w:tab/>
        <w:t>1.33</w:t>
      </w:r>
      <w:r w:rsidRPr="00BA53AC">
        <w:rPr>
          <w:rFonts w:ascii="Times New Roman" w:hAnsi="Times New Roman" w:cs="Times New Roman"/>
          <w:sz w:val="24"/>
          <w:szCs w:val="24"/>
        </w:rPr>
        <w:tab/>
        <w:t>3.02</w:t>
      </w:r>
      <w:r w:rsidRPr="00BA53AC">
        <w:rPr>
          <w:rFonts w:ascii="Times New Roman" w:hAnsi="Times New Roman" w:cs="Times New Roman"/>
          <w:sz w:val="24"/>
          <w:szCs w:val="24"/>
        </w:rPr>
        <w:tab/>
        <w:t>1.55</w:t>
      </w:r>
      <w:r w:rsidRPr="00BA53AC">
        <w:rPr>
          <w:rFonts w:ascii="Times New Roman" w:hAnsi="Times New Roman" w:cs="Times New Roman"/>
          <w:sz w:val="24"/>
          <w:szCs w:val="24"/>
        </w:rPr>
        <w:tab/>
        <w:t>3.53</w:t>
      </w:r>
      <w:r w:rsidRPr="00BA53AC">
        <w:rPr>
          <w:rFonts w:ascii="Times New Roman" w:hAnsi="Times New Roman" w:cs="Times New Roman"/>
          <w:sz w:val="24"/>
          <w:szCs w:val="24"/>
        </w:rPr>
        <w:tab/>
        <w:t>0.51</w:t>
      </w:r>
      <w:r w:rsidRPr="00BA53AC">
        <w:rPr>
          <w:rFonts w:ascii="Times New Roman" w:hAnsi="Times New Roman" w:cs="Times New Roman"/>
          <w:sz w:val="24"/>
          <w:szCs w:val="24"/>
        </w:rPr>
        <w:tab/>
        <w:t>1.92</w:t>
      </w:r>
      <w:r w:rsidRPr="00BA53AC">
        <w:rPr>
          <w:rFonts w:ascii="Times New Roman" w:hAnsi="Times New Roman" w:cs="Times New Roman"/>
          <w:sz w:val="24"/>
          <w:szCs w:val="24"/>
        </w:rPr>
        <w:tab/>
        <w:t>1.89</w:t>
      </w:r>
      <w:r w:rsidRPr="00BA53AC">
        <w:rPr>
          <w:rFonts w:ascii="Times New Roman" w:hAnsi="Times New Roman" w:cs="Times New Roman"/>
          <w:sz w:val="24"/>
          <w:szCs w:val="24"/>
        </w:rPr>
        <w:tab/>
        <w:t>2.82</w:t>
      </w:r>
      <w:r w:rsidRPr="00BA53AC">
        <w:rPr>
          <w:rFonts w:ascii="Times New Roman" w:hAnsi="Times New Roman" w:cs="Times New Roman"/>
          <w:sz w:val="24"/>
          <w:szCs w:val="24"/>
        </w:rPr>
        <w:tab/>
        <w:t>1.47</w:t>
      </w:r>
      <w:r w:rsidRPr="00BA53AC">
        <w:rPr>
          <w:rFonts w:ascii="Times New Roman" w:hAnsi="Times New Roman" w:cs="Times New Roman"/>
          <w:sz w:val="24"/>
          <w:szCs w:val="24"/>
        </w:rPr>
        <w:tab/>
        <w:t>4.238*</w:t>
      </w:r>
    </w:p>
    <w:p w:rsidR="00BA53AC" w:rsidRPr="00BA53AC" w:rsidRDefault="00BA53AC"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Listen &amp; Speak </w:t>
      </w:r>
      <w:r w:rsidRPr="00BA53AC">
        <w:rPr>
          <w:rFonts w:ascii="Times New Roman" w:hAnsi="Times New Roman" w:cs="Times New Roman"/>
          <w:sz w:val="24"/>
          <w:szCs w:val="24"/>
        </w:rPr>
        <w:t>2.28</w:t>
      </w:r>
      <w:r w:rsidRPr="00BA53AC">
        <w:rPr>
          <w:rFonts w:ascii="Times New Roman" w:hAnsi="Times New Roman" w:cs="Times New Roman"/>
          <w:sz w:val="24"/>
          <w:szCs w:val="24"/>
        </w:rPr>
        <w:tab/>
        <w:t>1.6</w:t>
      </w:r>
      <w:r w:rsidRPr="00BA53AC">
        <w:rPr>
          <w:rFonts w:ascii="Times New Roman" w:hAnsi="Times New Roman" w:cs="Times New Roman"/>
          <w:sz w:val="24"/>
          <w:szCs w:val="24"/>
        </w:rPr>
        <w:tab/>
        <w:t>3.05</w:t>
      </w:r>
      <w:r w:rsidRPr="00BA53AC">
        <w:rPr>
          <w:rFonts w:ascii="Times New Roman" w:hAnsi="Times New Roman" w:cs="Times New Roman"/>
          <w:sz w:val="24"/>
          <w:szCs w:val="24"/>
        </w:rPr>
        <w:tab/>
        <w:t>2.29</w:t>
      </w:r>
      <w:r w:rsidRPr="00BA53AC">
        <w:rPr>
          <w:rFonts w:ascii="Times New Roman" w:hAnsi="Times New Roman" w:cs="Times New Roman"/>
          <w:sz w:val="24"/>
          <w:szCs w:val="24"/>
        </w:rPr>
        <w:tab/>
        <w:t>3.42</w:t>
      </w:r>
      <w:r w:rsidRPr="00BA53AC">
        <w:rPr>
          <w:rFonts w:ascii="Times New Roman" w:hAnsi="Times New Roman" w:cs="Times New Roman"/>
          <w:sz w:val="24"/>
          <w:szCs w:val="24"/>
        </w:rPr>
        <w:tab/>
        <w:t>2.84</w:t>
      </w:r>
      <w:r w:rsidRPr="00BA53AC">
        <w:rPr>
          <w:rFonts w:ascii="Times New Roman" w:hAnsi="Times New Roman" w:cs="Times New Roman"/>
          <w:sz w:val="24"/>
          <w:szCs w:val="24"/>
        </w:rPr>
        <w:tab/>
        <w:t>2.77</w:t>
      </w:r>
      <w:r w:rsidRPr="00BA53AC">
        <w:rPr>
          <w:rFonts w:ascii="Times New Roman" w:hAnsi="Times New Roman" w:cs="Times New Roman"/>
          <w:sz w:val="24"/>
          <w:szCs w:val="24"/>
        </w:rPr>
        <w:tab/>
        <w:t>4.32</w:t>
      </w:r>
      <w:r w:rsidRPr="00BA53AC">
        <w:rPr>
          <w:rFonts w:ascii="Times New Roman" w:hAnsi="Times New Roman" w:cs="Times New Roman"/>
          <w:sz w:val="24"/>
          <w:szCs w:val="24"/>
        </w:rPr>
        <w:tab/>
        <w:t>2.86</w:t>
      </w:r>
      <w:r w:rsidRPr="00BA53AC">
        <w:rPr>
          <w:rFonts w:ascii="Times New Roman" w:hAnsi="Times New Roman" w:cs="Times New Roman"/>
          <w:sz w:val="24"/>
          <w:szCs w:val="24"/>
        </w:rPr>
        <w:tab/>
        <w:t>2.58</w:t>
      </w:r>
      <w:r w:rsidRPr="00BA53AC">
        <w:rPr>
          <w:rFonts w:ascii="Times New Roman" w:hAnsi="Times New Roman" w:cs="Times New Roman"/>
          <w:sz w:val="24"/>
          <w:szCs w:val="24"/>
        </w:rPr>
        <w:tab/>
        <w:t xml:space="preserve">  0.870</w:t>
      </w:r>
    </w:p>
    <w:p w:rsidR="00BA0758" w:rsidRDefault="00BA53AC" w:rsidP="00DA49BC">
      <w:pPr>
        <w:spacing w:line="360" w:lineRule="auto"/>
        <w:jc w:val="both"/>
        <w:rPr>
          <w:rFonts w:ascii="Times New Roman" w:hAnsi="Times New Roman" w:cs="Times New Roman"/>
          <w:sz w:val="24"/>
          <w:szCs w:val="24"/>
        </w:rPr>
      </w:pPr>
      <w:proofErr w:type="gramStart"/>
      <w:r w:rsidRPr="00BA53AC">
        <w:rPr>
          <w:rFonts w:ascii="Times New Roman" w:hAnsi="Times New Roman" w:cs="Times New Roman"/>
          <w:sz w:val="24"/>
          <w:szCs w:val="24"/>
        </w:rPr>
        <w:t>combined</w:t>
      </w:r>
      <w:proofErr w:type="gramEnd"/>
      <w:r w:rsidRPr="00BA53AC">
        <w:rPr>
          <w:rFonts w:ascii="Times New Roman" w:hAnsi="Times New Roman" w:cs="Times New Roman"/>
          <w:sz w:val="24"/>
          <w:szCs w:val="24"/>
        </w:rPr>
        <w:t xml:space="preserve"> (60)</w:t>
      </w:r>
      <w:r>
        <w:rPr>
          <w:rFonts w:ascii="Times New Roman" w:hAnsi="Times New Roman" w:cs="Times New Roman"/>
          <w:sz w:val="24"/>
          <w:szCs w:val="24"/>
        </w:rPr>
        <w:t xml:space="preserve"> </w:t>
      </w:r>
      <w:r w:rsidR="0039050C">
        <w:rPr>
          <w:rFonts w:ascii="Times New Roman" w:hAnsi="Times New Roman" w:cs="Times New Roman"/>
          <w:sz w:val="24"/>
          <w:szCs w:val="24"/>
        </w:rPr>
        <w:t xml:space="preserve">  </w:t>
      </w:r>
      <w:r w:rsidRPr="00BA53AC">
        <w:rPr>
          <w:rFonts w:ascii="Times New Roman" w:hAnsi="Times New Roman" w:cs="Times New Roman"/>
          <w:sz w:val="24"/>
          <w:szCs w:val="24"/>
        </w:rPr>
        <w:t>20.79</w:t>
      </w:r>
      <w:r w:rsidRPr="00BA53AC">
        <w:rPr>
          <w:rFonts w:ascii="Times New Roman" w:hAnsi="Times New Roman" w:cs="Times New Roman"/>
          <w:sz w:val="24"/>
          <w:szCs w:val="24"/>
        </w:rPr>
        <w:tab/>
        <w:t>10.12</w:t>
      </w:r>
      <w:r w:rsidRPr="00BA53AC">
        <w:rPr>
          <w:rFonts w:ascii="Times New Roman" w:hAnsi="Times New Roman" w:cs="Times New Roman"/>
          <w:sz w:val="24"/>
          <w:szCs w:val="24"/>
        </w:rPr>
        <w:tab/>
        <w:t>30.9</w:t>
      </w:r>
      <w:r w:rsidRPr="00BA53AC">
        <w:rPr>
          <w:rFonts w:ascii="Times New Roman" w:hAnsi="Times New Roman" w:cs="Times New Roman"/>
          <w:sz w:val="24"/>
          <w:szCs w:val="24"/>
        </w:rPr>
        <w:tab/>
        <w:t>7.83</w:t>
      </w:r>
      <w:r w:rsidRPr="00BA53AC">
        <w:rPr>
          <w:rFonts w:ascii="Times New Roman" w:hAnsi="Times New Roman" w:cs="Times New Roman"/>
          <w:sz w:val="24"/>
          <w:szCs w:val="24"/>
        </w:rPr>
        <w:tab/>
        <w:t>31.26</w:t>
      </w:r>
      <w:r w:rsidRPr="00BA53AC">
        <w:rPr>
          <w:rFonts w:ascii="Times New Roman" w:hAnsi="Times New Roman" w:cs="Times New Roman"/>
          <w:sz w:val="24"/>
          <w:szCs w:val="24"/>
        </w:rPr>
        <w:tab/>
      </w:r>
      <w:r>
        <w:rPr>
          <w:rFonts w:ascii="Times New Roman" w:hAnsi="Times New Roman" w:cs="Times New Roman"/>
          <w:sz w:val="24"/>
          <w:szCs w:val="24"/>
        </w:rPr>
        <w:t>6.4</w:t>
      </w:r>
      <w:r>
        <w:rPr>
          <w:rFonts w:ascii="Times New Roman" w:hAnsi="Times New Roman" w:cs="Times New Roman"/>
          <w:sz w:val="24"/>
          <w:szCs w:val="24"/>
        </w:rPr>
        <w:tab/>
        <w:t>23.46</w:t>
      </w:r>
      <w:r>
        <w:rPr>
          <w:rFonts w:ascii="Times New Roman" w:hAnsi="Times New Roman" w:cs="Times New Roman"/>
          <w:sz w:val="24"/>
          <w:szCs w:val="24"/>
        </w:rPr>
        <w:tab/>
        <w:t>10.62</w:t>
      </w:r>
      <w:r>
        <w:rPr>
          <w:rFonts w:ascii="Times New Roman" w:hAnsi="Times New Roman" w:cs="Times New Roman"/>
          <w:sz w:val="24"/>
          <w:szCs w:val="24"/>
        </w:rPr>
        <w:tab/>
        <w:t>27.07</w:t>
      </w:r>
      <w:r>
        <w:rPr>
          <w:rFonts w:ascii="Times New Roman" w:hAnsi="Times New Roman" w:cs="Times New Roman"/>
          <w:sz w:val="24"/>
          <w:szCs w:val="24"/>
        </w:rPr>
        <w:tab/>
        <w:t>9.8</w:t>
      </w:r>
      <w:r>
        <w:rPr>
          <w:rFonts w:ascii="Times New Roman" w:hAnsi="Times New Roman" w:cs="Times New Roman"/>
          <w:sz w:val="24"/>
          <w:szCs w:val="24"/>
        </w:rPr>
        <w:tab/>
        <w:t>9.734</w:t>
      </w:r>
    </w:p>
    <w:p w:rsidR="0039050C" w:rsidRDefault="0039050C"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NB. Significant at P&lt;0.01. 10 marks is the maximum mean value obta</w:t>
      </w:r>
      <w:r w:rsidR="00432B77">
        <w:rPr>
          <w:rFonts w:ascii="Times New Roman" w:hAnsi="Times New Roman" w:cs="Times New Roman"/>
          <w:sz w:val="24"/>
          <w:szCs w:val="24"/>
        </w:rPr>
        <w:t>ina</w:t>
      </w:r>
      <w:r>
        <w:rPr>
          <w:rFonts w:ascii="Times New Roman" w:hAnsi="Times New Roman" w:cs="Times New Roman"/>
          <w:sz w:val="24"/>
          <w:szCs w:val="24"/>
        </w:rPr>
        <w:t>ble.</w:t>
      </w:r>
    </w:p>
    <w:p w:rsidR="00135CEE" w:rsidRDefault="00135CEE"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The extent</w:t>
      </w:r>
      <w:r w:rsidRPr="00135CEE">
        <w:rPr>
          <w:rFonts w:ascii="Times New Roman" w:hAnsi="Times New Roman" w:cs="Times New Roman"/>
          <w:sz w:val="24"/>
          <w:szCs w:val="24"/>
        </w:rPr>
        <w:t xml:space="preserve"> of variation in temperament and the effect(s) on L2 acquisition by Turkish EFL speakers was considered using the mean scores, standard deviations and ANOVA analysis. The result showed that EFL Turkish speakers with the choleric-dominated temperament had the best performance</w:t>
      </w:r>
      <w:r>
        <w:rPr>
          <w:rFonts w:ascii="Times New Roman" w:hAnsi="Times New Roman" w:cs="Times New Roman"/>
          <w:sz w:val="24"/>
          <w:szCs w:val="24"/>
        </w:rPr>
        <w:t xml:space="preserve"> (</w:t>
      </w:r>
      <w:r w:rsidRPr="00135CEE">
        <w:rPr>
          <w:rFonts w:ascii="Times New Roman" w:hAnsi="Times New Roman" w:cs="Times New Roman"/>
          <w:sz w:val="24"/>
          <w:szCs w:val="24"/>
        </w:rPr>
        <w:t>9.36±0.81</w:t>
      </w:r>
      <w:r>
        <w:rPr>
          <w:rFonts w:ascii="Times New Roman" w:hAnsi="Times New Roman" w:cs="Times New Roman"/>
          <w:sz w:val="24"/>
          <w:szCs w:val="24"/>
        </w:rPr>
        <w:t>)</w:t>
      </w:r>
      <w:r w:rsidRPr="00135CEE">
        <w:rPr>
          <w:rFonts w:ascii="Times New Roman" w:hAnsi="Times New Roman" w:cs="Times New Roman"/>
          <w:sz w:val="24"/>
          <w:szCs w:val="24"/>
        </w:rPr>
        <w:t xml:space="preserve"> in the reading of English language followed by the phlegmati</w:t>
      </w:r>
      <w:r>
        <w:rPr>
          <w:rFonts w:ascii="Times New Roman" w:hAnsi="Times New Roman" w:cs="Times New Roman"/>
          <w:sz w:val="24"/>
          <w:szCs w:val="24"/>
        </w:rPr>
        <w:t>c (</w:t>
      </w:r>
      <w:r w:rsidRPr="00135CEE">
        <w:rPr>
          <w:rFonts w:ascii="Times New Roman" w:hAnsi="Times New Roman" w:cs="Times New Roman"/>
          <w:sz w:val="24"/>
          <w:szCs w:val="24"/>
        </w:rPr>
        <w:t>7.75±2.06</w:t>
      </w:r>
      <w:r>
        <w:rPr>
          <w:rFonts w:ascii="Times New Roman" w:hAnsi="Times New Roman" w:cs="Times New Roman"/>
          <w:sz w:val="24"/>
          <w:szCs w:val="24"/>
        </w:rPr>
        <w:t>), and</w:t>
      </w:r>
      <w:r w:rsidRPr="00135CEE">
        <w:rPr>
          <w:rFonts w:ascii="Times New Roman" w:hAnsi="Times New Roman" w:cs="Times New Roman"/>
          <w:sz w:val="24"/>
          <w:szCs w:val="24"/>
        </w:rPr>
        <w:t xml:space="preserve"> melancholic</w:t>
      </w:r>
      <w:r>
        <w:rPr>
          <w:rFonts w:ascii="Times New Roman" w:hAnsi="Times New Roman" w:cs="Times New Roman"/>
          <w:sz w:val="24"/>
          <w:szCs w:val="24"/>
        </w:rPr>
        <w:t xml:space="preserve"> (</w:t>
      </w:r>
      <w:r w:rsidR="0086218A">
        <w:rPr>
          <w:rFonts w:ascii="Times New Roman" w:hAnsi="Times New Roman" w:cs="Times New Roman"/>
          <w:sz w:val="24"/>
          <w:szCs w:val="24"/>
        </w:rPr>
        <w:t>7.15±2.66</w:t>
      </w:r>
      <w:r>
        <w:rPr>
          <w:rFonts w:ascii="Times New Roman" w:hAnsi="Times New Roman" w:cs="Times New Roman"/>
          <w:sz w:val="24"/>
          <w:szCs w:val="24"/>
        </w:rPr>
        <w:t>)</w:t>
      </w:r>
      <w:r w:rsidRPr="00135CEE">
        <w:rPr>
          <w:rFonts w:ascii="Times New Roman" w:hAnsi="Times New Roman" w:cs="Times New Roman"/>
          <w:sz w:val="24"/>
          <w:szCs w:val="24"/>
        </w:rPr>
        <w:t xml:space="preserve"> and then the sanguine-dominated temperaments </w:t>
      </w:r>
      <w:r>
        <w:rPr>
          <w:rFonts w:ascii="Times New Roman" w:hAnsi="Times New Roman" w:cs="Times New Roman"/>
          <w:sz w:val="24"/>
          <w:szCs w:val="24"/>
        </w:rPr>
        <w:t>with</w:t>
      </w:r>
      <w:r w:rsidRPr="00135CEE">
        <w:rPr>
          <w:rFonts w:ascii="Times New Roman" w:hAnsi="Times New Roman" w:cs="Times New Roman"/>
          <w:sz w:val="24"/>
          <w:szCs w:val="24"/>
        </w:rPr>
        <w:t xml:space="preserve"> </w:t>
      </w:r>
      <w:r>
        <w:rPr>
          <w:rFonts w:ascii="Times New Roman" w:hAnsi="Times New Roman" w:cs="Times New Roman"/>
          <w:sz w:val="24"/>
          <w:szCs w:val="24"/>
        </w:rPr>
        <w:t>(</w:t>
      </w:r>
      <w:r w:rsidR="0086218A">
        <w:rPr>
          <w:rFonts w:ascii="Times New Roman" w:hAnsi="Times New Roman" w:cs="Times New Roman"/>
          <w:sz w:val="24"/>
          <w:szCs w:val="24"/>
        </w:rPr>
        <w:t>4.76±3.66</w:t>
      </w:r>
      <w:r>
        <w:rPr>
          <w:rFonts w:ascii="Times New Roman" w:hAnsi="Times New Roman" w:cs="Times New Roman"/>
          <w:sz w:val="24"/>
          <w:szCs w:val="24"/>
        </w:rPr>
        <w:t>),</w:t>
      </w:r>
      <w:r w:rsidRPr="00135CEE">
        <w:rPr>
          <w:rFonts w:ascii="Times New Roman" w:hAnsi="Times New Roman" w:cs="Times New Roman"/>
          <w:sz w:val="24"/>
          <w:szCs w:val="24"/>
        </w:rPr>
        <w:t xml:space="preserve"> weighted mean s</w:t>
      </w:r>
      <w:r>
        <w:rPr>
          <w:rFonts w:ascii="Times New Roman" w:hAnsi="Times New Roman" w:cs="Times New Roman"/>
          <w:sz w:val="24"/>
          <w:szCs w:val="24"/>
        </w:rPr>
        <w:t>cores and standard deviations</w:t>
      </w:r>
      <w:r w:rsidRPr="00135CEE">
        <w:rPr>
          <w:rFonts w:ascii="Times New Roman" w:hAnsi="Times New Roman" w:cs="Times New Roman"/>
          <w:sz w:val="24"/>
          <w:szCs w:val="24"/>
        </w:rPr>
        <w:t>.</w:t>
      </w:r>
    </w:p>
    <w:p w:rsidR="002E1499" w:rsidRPr="002E1499" w:rsidRDefault="0086218A"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The F-value (26.999) from reading obtained with ANOVA was significant at P&lt;0.01 which reveals temperament difference and shows a significant difference in the reading performance among the Turkish EFL learners  as regards temperament.</w:t>
      </w:r>
      <w:r w:rsidR="00D74847">
        <w:rPr>
          <w:rFonts w:ascii="Times New Roman" w:hAnsi="Times New Roman" w:cs="Times New Roman"/>
          <w:sz w:val="24"/>
          <w:szCs w:val="24"/>
        </w:rPr>
        <w:t xml:space="preserve"> </w:t>
      </w:r>
      <w:r w:rsidR="002E1499">
        <w:rPr>
          <w:rFonts w:ascii="Times New Roman" w:hAnsi="Times New Roman" w:cs="Times New Roman"/>
          <w:sz w:val="24"/>
          <w:szCs w:val="24"/>
        </w:rPr>
        <w:t>However</w:t>
      </w:r>
      <w:r w:rsidR="002E1499" w:rsidRPr="002E1499">
        <w:rPr>
          <w:rFonts w:ascii="Times New Roman" w:hAnsi="Times New Roman" w:cs="Times New Roman"/>
          <w:sz w:val="24"/>
          <w:szCs w:val="24"/>
        </w:rPr>
        <w:t>, writing skill was generally poor among the EFL Turkish speakers. The result showed that the phlegmatic individuals did much better than the others. In order of performance, phlegmatic-dominant respondents scored 2.59±2.31, followed by the choleric respondents (2.005±1.84), then the sanguine (0.72±0.92), and the melancholic (0.61±0.96).  F test (8.142) at P&lt;0.01 showed significant difference among the performances which implies that differences in the temperament types caused differences in  L2 writing performance among the EFL Turkish speakers.</w:t>
      </w:r>
    </w:p>
    <w:p w:rsidR="002E1499" w:rsidRPr="002E1499" w:rsidRDefault="002E1499" w:rsidP="00DA49BC">
      <w:pPr>
        <w:spacing w:line="360" w:lineRule="auto"/>
        <w:jc w:val="both"/>
        <w:rPr>
          <w:rFonts w:ascii="Times New Roman" w:hAnsi="Times New Roman" w:cs="Times New Roman"/>
          <w:sz w:val="24"/>
          <w:szCs w:val="24"/>
        </w:rPr>
      </w:pPr>
      <w:r w:rsidRPr="002E1499">
        <w:rPr>
          <w:rFonts w:ascii="Times New Roman" w:hAnsi="Times New Roman" w:cs="Times New Roman"/>
          <w:sz w:val="24"/>
          <w:szCs w:val="24"/>
        </w:rPr>
        <w:lastRenderedPageBreak/>
        <w:t xml:space="preserve">In terms of word recognition, phlegmatic learners took </w:t>
      </w:r>
      <w:r>
        <w:rPr>
          <w:rFonts w:ascii="Times New Roman" w:hAnsi="Times New Roman" w:cs="Times New Roman"/>
          <w:sz w:val="24"/>
          <w:szCs w:val="24"/>
        </w:rPr>
        <w:t>the lead. According to the table</w:t>
      </w:r>
      <w:r w:rsidRPr="002E1499">
        <w:rPr>
          <w:rFonts w:ascii="Times New Roman" w:hAnsi="Times New Roman" w:cs="Times New Roman"/>
          <w:sz w:val="24"/>
          <w:szCs w:val="24"/>
        </w:rPr>
        <w:t xml:space="preserve"> above, phlegmatic respondents had mean score of 8.64±2.79, followed by 8.16±2.85 for the choleric, then, 7.69±4.38 for the melancholic while 7.17±4.09 was scored by the sanguine personalities.  However, the F-test (1.055) was not Significant at P&gt;0.1 which implied that performance of the individual EFL Turkish speaker is no different based on the temperament type.</w:t>
      </w:r>
    </w:p>
    <w:p w:rsidR="002E1499" w:rsidRPr="002E1499" w:rsidRDefault="002E1499" w:rsidP="00DA49BC">
      <w:pPr>
        <w:spacing w:line="360" w:lineRule="auto"/>
        <w:jc w:val="both"/>
        <w:rPr>
          <w:rFonts w:ascii="Times New Roman" w:hAnsi="Times New Roman" w:cs="Times New Roman"/>
          <w:sz w:val="24"/>
          <w:szCs w:val="24"/>
        </w:rPr>
      </w:pPr>
      <w:r w:rsidRPr="002E1499">
        <w:rPr>
          <w:rFonts w:ascii="Times New Roman" w:hAnsi="Times New Roman" w:cs="Times New Roman"/>
          <w:sz w:val="24"/>
          <w:szCs w:val="24"/>
        </w:rPr>
        <w:t xml:space="preserve">Another important L2 EFL performance type considered was word production among the respondents. The result showed that overall performance was less than five (3.54±1.54). In collective term, the phlegmatic respondents had the best performance with 4.41±1.19 followed by the choleric (4.31±1.11), after which we had the melancholic (3.61±2.10) while the sanguine had the least performance in word production. </w:t>
      </w:r>
    </w:p>
    <w:p w:rsidR="002E1499" w:rsidRPr="002E1499" w:rsidRDefault="002E1499" w:rsidP="00DA49BC">
      <w:pPr>
        <w:spacing w:line="360" w:lineRule="auto"/>
        <w:jc w:val="both"/>
        <w:rPr>
          <w:rFonts w:ascii="Times New Roman" w:hAnsi="Times New Roman" w:cs="Times New Roman"/>
          <w:sz w:val="24"/>
          <w:szCs w:val="24"/>
        </w:rPr>
      </w:pPr>
      <w:r w:rsidRPr="002E1499">
        <w:rPr>
          <w:rFonts w:ascii="Times New Roman" w:hAnsi="Times New Roman" w:cs="Times New Roman"/>
          <w:sz w:val="24"/>
          <w:szCs w:val="24"/>
        </w:rPr>
        <w:t xml:space="preserve">To determine if these temperaments have significant difference to word production performance, F-value was 3.904 and significant at P&lt;0.01. Thus, we can say therefore that there is significant difference in word production performances across the temperament line. </w:t>
      </w:r>
    </w:p>
    <w:p w:rsidR="002E1499" w:rsidRPr="002E1499" w:rsidRDefault="002E1499" w:rsidP="00DA49BC">
      <w:pPr>
        <w:spacing w:line="360" w:lineRule="auto"/>
        <w:jc w:val="both"/>
        <w:rPr>
          <w:rFonts w:ascii="Times New Roman" w:hAnsi="Times New Roman" w:cs="Times New Roman"/>
          <w:sz w:val="24"/>
          <w:szCs w:val="24"/>
        </w:rPr>
      </w:pPr>
      <w:r w:rsidRPr="002E1499">
        <w:rPr>
          <w:rFonts w:ascii="Times New Roman" w:hAnsi="Times New Roman" w:cs="Times New Roman"/>
          <w:sz w:val="24"/>
          <w:szCs w:val="24"/>
        </w:rPr>
        <w:t xml:space="preserve">Similarly for word structure, the highest mean score was below 4.00 out of 5.00 points adduced to word structure. Nevertheless, individual of the choleric type put up a very good performance with mean score and standard deviations of 3.53±0.51 followed by the phlegmatic individuals (3.02±1.55), then the sanguine (2.48±1.33) while the melancholic respondents performed the least (1.92±1.89). This performance was shown to be significantly different from one temperament type to another (F=4.238, P&lt;0.01). </w:t>
      </w:r>
    </w:p>
    <w:p w:rsidR="002E1499" w:rsidRPr="002E1499" w:rsidRDefault="002E1499" w:rsidP="00DA49BC">
      <w:pPr>
        <w:spacing w:line="360" w:lineRule="auto"/>
        <w:jc w:val="both"/>
        <w:rPr>
          <w:rFonts w:ascii="Times New Roman" w:hAnsi="Times New Roman" w:cs="Times New Roman"/>
          <w:sz w:val="24"/>
          <w:szCs w:val="24"/>
        </w:rPr>
      </w:pPr>
      <w:r w:rsidRPr="002E1499">
        <w:rPr>
          <w:rFonts w:ascii="Times New Roman" w:hAnsi="Times New Roman" w:cs="Times New Roman"/>
          <w:sz w:val="24"/>
          <w:szCs w:val="24"/>
        </w:rPr>
        <w:t xml:space="preserve">In the same manner, listening and speaking skills were examined for performance differentials among L2 EFL Turkish Speakers. The result showed mixed performances within and across the temperament line. Table 4.4 indicated that respondents with dominant temperament of the choleric origin showed the best sign of good performance (3.42±2.84) followed by the phlegmatic (3.05±2.29), then the melancholic (2.77±4.32), while the sanguine gave the least performance (2.28±1.60). The result was however not significantly different from one another across the temperament line (F=0.870, P&gt;0.1). </w:t>
      </w:r>
    </w:p>
    <w:p w:rsidR="002E1499" w:rsidRPr="002E1499" w:rsidRDefault="002E1499" w:rsidP="00DA49BC">
      <w:pPr>
        <w:spacing w:line="360" w:lineRule="auto"/>
        <w:jc w:val="both"/>
        <w:rPr>
          <w:rFonts w:ascii="Times New Roman" w:hAnsi="Times New Roman" w:cs="Times New Roman"/>
          <w:sz w:val="24"/>
          <w:szCs w:val="24"/>
        </w:rPr>
      </w:pPr>
      <w:r w:rsidRPr="002E1499">
        <w:rPr>
          <w:rFonts w:ascii="Times New Roman" w:hAnsi="Times New Roman" w:cs="Times New Roman"/>
          <w:sz w:val="24"/>
          <w:szCs w:val="24"/>
        </w:rPr>
        <w:t xml:space="preserve">The performance for all the acquired L2 EFL was examined and as documented in Table 4.4, it was found out that choleric individuals gave the overall best performance (31.26±6.4). This was </w:t>
      </w:r>
      <w:r w:rsidRPr="002E1499">
        <w:rPr>
          <w:rFonts w:ascii="Times New Roman" w:hAnsi="Times New Roman" w:cs="Times New Roman"/>
          <w:sz w:val="24"/>
          <w:szCs w:val="24"/>
        </w:rPr>
        <w:lastRenderedPageBreak/>
        <w:t xml:space="preserve">followed by the Phlegmatic (30.9±7.83), then the Melancholic (27.07±9.8), while the sanguine put up the least overall performance (20.79±10.12). </w:t>
      </w:r>
    </w:p>
    <w:p w:rsidR="0086218A" w:rsidRDefault="002E1499" w:rsidP="00DA49BC">
      <w:pPr>
        <w:spacing w:line="360" w:lineRule="auto"/>
        <w:jc w:val="both"/>
        <w:rPr>
          <w:rFonts w:ascii="Times New Roman" w:hAnsi="Times New Roman" w:cs="Times New Roman"/>
          <w:sz w:val="24"/>
          <w:szCs w:val="24"/>
        </w:rPr>
      </w:pPr>
      <w:r w:rsidRPr="002E1499">
        <w:rPr>
          <w:rFonts w:ascii="Times New Roman" w:hAnsi="Times New Roman" w:cs="Times New Roman"/>
          <w:sz w:val="24"/>
          <w:szCs w:val="24"/>
        </w:rPr>
        <w:t>The standard deviations were very high which is suggestive of different performance level with each temperament type.   This result implies that temperament type clearly caused significant differences (F=9.734, P&lt;0.01) among the L2 performances of EFL Turkish speakers but this difference is not absolutely associated with the temperament type only.</w:t>
      </w:r>
    </w:p>
    <w:p w:rsidR="00E05C01" w:rsidRPr="00B10729" w:rsidRDefault="00E05C01" w:rsidP="00DA49BC">
      <w:pPr>
        <w:spacing w:line="360" w:lineRule="auto"/>
        <w:jc w:val="both"/>
        <w:rPr>
          <w:rFonts w:ascii="Times New Roman" w:hAnsi="Times New Roman" w:cs="Times New Roman"/>
          <w:sz w:val="24"/>
          <w:szCs w:val="24"/>
        </w:rPr>
      </w:pPr>
    </w:p>
    <w:p w:rsidR="009761B5" w:rsidRPr="00544435" w:rsidRDefault="00544435" w:rsidP="00DA49BC">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012B19" w:rsidRPr="00B10729" w:rsidRDefault="005732B3" w:rsidP="00DA49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0729">
        <w:rPr>
          <w:rFonts w:ascii="Times New Roman" w:hAnsi="Times New Roman" w:cs="Times New Roman"/>
          <w:sz w:val="24"/>
          <w:szCs w:val="24"/>
        </w:rPr>
        <w:t>While</w:t>
      </w:r>
      <w:r w:rsidR="00012B19" w:rsidRPr="00B10729">
        <w:rPr>
          <w:rFonts w:ascii="Times New Roman" w:hAnsi="Times New Roman" w:cs="Times New Roman"/>
          <w:sz w:val="24"/>
          <w:szCs w:val="24"/>
        </w:rPr>
        <w:t xml:space="preserve"> temperament has some relevance to</w:t>
      </w:r>
      <w:r w:rsidR="00544435">
        <w:rPr>
          <w:rFonts w:ascii="Times New Roman" w:hAnsi="Times New Roman" w:cs="Times New Roman"/>
          <w:sz w:val="24"/>
          <w:szCs w:val="24"/>
        </w:rPr>
        <w:t xml:space="preserve"> performance in</w:t>
      </w:r>
      <w:r w:rsidR="00012B19" w:rsidRPr="00B10729">
        <w:rPr>
          <w:rFonts w:ascii="Times New Roman" w:hAnsi="Times New Roman" w:cs="Times New Roman"/>
          <w:sz w:val="24"/>
          <w:szCs w:val="24"/>
        </w:rPr>
        <w:t xml:space="preserve"> some aspect of English language skills, in som</w:t>
      </w:r>
      <w:r w:rsidR="0044288A">
        <w:rPr>
          <w:rFonts w:ascii="Times New Roman" w:hAnsi="Times New Roman" w:cs="Times New Roman"/>
          <w:sz w:val="24"/>
          <w:szCs w:val="24"/>
        </w:rPr>
        <w:t xml:space="preserve">e other aspects, the influence </w:t>
      </w:r>
      <w:r w:rsidR="0056652A" w:rsidRPr="00B10729">
        <w:rPr>
          <w:rFonts w:ascii="Times New Roman" w:hAnsi="Times New Roman" w:cs="Times New Roman"/>
          <w:sz w:val="24"/>
          <w:szCs w:val="24"/>
        </w:rPr>
        <w:t>cannot</w:t>
      </w:r>
      <w:r w:rsidR="00012B19" w:rsidRPr="00B10729">
        <w:rPr>
          <w:rFonts w:ascii="Times New Roman" w:hAnsi="Times New Roman" w:cs="Times New Roman"/>
          <w:sz w:val="24"/>
          <w:szCs w:val="24"/>
        </w:rPr>
        <w:t xml:space="preserve"> be observed. This may mean that even though temperament may influence some aspects of L2 </w:t>
      </w:r>
      <w:r w:rsidR="0056652A" w:rsidRPr="00B10729">
        <w:rPr>
          <w:rFonts w:ascii="Times New Roman" w:hAnsi="Times New Roman" w:cs="Times New Roman"/>
          <w:sz w:val="24"/>
          <w:szCs w:val="24"/>
        </w:rPr>
        <w:t>acquisition</w:t>
      </w:r>
      <w:r w:rsidR="00012B19" w:rsidRPr="00B10729">
        <w:rPr>
          <w:rFonts w:ascii="Times New Roman" w:hAnsi="Times New Roman" w:cs="Times New Roman"/>
          <w:sz w:val="24"/>
          <w:szCs w:val="24"/>
        </w:rPr>
        <w:t xml:space="preserve">, it does not influence other aspects, other reasons may be </w:t>
      </w:r>
      <w:r w:rsidR="0056652A" w:rsidRPr="00B10729">
        <w:rPr>
          <w:rFonts w:ascii="Times New Roman" w:hAnsi="Times New Roman" w:cs="Times New Roman"/>
          <w:sz w:val="24"/>
          <w:szCs w:val="24"/>
        </w:rPr>
        <w:t>accountable for this which may be beyond</w:t>
      </w:r>
      <w:r w:rsidR="00012B19" w:rsidRPr="00B10729">
        <w:rPr>
          <w:rFonts w:ascii="Times New Roman" w:hAnsi="Times New Roman" w:cs="Times New Roman"/>
          <w:sz w:val="24"/>
          <w:szCs w:val="24"/>
        </w:rPr>
        <w:t xml:space="preserve"> temperament itself. However, further studies is recommended to check this.</w:t>
      </w:r>
    </w:p>
    <w:p w:rsidR="000C5D99" w:rsidRDefault="00E01032"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ab/>
      </w:r>
    </w:p>
    <w:p w:rsidR="000C5D99" w:rsidRDefault="000C5D99" w:rsidP="00DA49BC">
      <w:pPr>
        <w:spacing w:line="360" w:lineRule="auto"/>
        <w:jc w:val="both"/>
        <w:rPr>
          <w:rFonts w:ascii="Times New Roman" w:hAnsi="Times New Roman" w:cs="Times New Roman"/>
          <w:sz w:val="24"/>
          <w:szCs w:val="24"/>
        </w:rPr>
      </w:pPr>
    </w:p>
    <w:p w:rsidR="00416E34" w:rsidRDefault="00416E34" w:rsidP="00DA49BC">
      <w:pPr>
        <w:spacing w:line="360" w:lineRule="auto"/>
        <w:jc w:val="both"/>
        <w:rPr>
          <w:rFonts w:ascii="Times New Roman" w:hAnsi="Times New Roman" w:cs="Times New Roman"/>
          <w:sz w:val="24"/>
          <w:szCs w:val="24"/>
        </w:rPr>
      </w:pPr>
    </w:p>
    <w:p w:rsidR="00E01032" w:rsidRPr="000C5D99" w:rsidRDefault="00411895" w:rsidP="00DA49BC">
      <w:pPr>
        <w:spacing w:line="360" w:lineRule="auto"/>
        <w:jc w:val="both"/>
        <w:rPr>
          <w:rFonts w:ascii="Times New Roman" w:hAnsi="Times New Roman" w:cs="Times New Roman"/>
          <w:b/>
          <w:sz w:val="24"/>
          <w:szCs w:val="24"/>
        </w:rPr>
      </w:pPr>
      <w:r w:rsidRPr="000C5D99">
        <w:rPr>
          <w:rFonts w:ascii="Times New Roman" w:hAnsi="Times New Roman" w:cs="Times New Roman"/>
          <w:b/>
          <w:sz w:val="24"/>
          <w:szCs w:val="24"/>
        </w:rPr>
        <w:t>References</w:t>
      </w:r>
    </w:p>
    <w:p w:rsidR="00DE4830" w:rsidRPr="00B10729" w:rsidRDefault="00DE483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Berry, V. (2007). Personality differences and oral test performance. Frankfurt: Peter Lang.</w:t>
      </w:r>
    </w:p>
    <w:p w:rsidR="00DE4830" w:rsidRPr="00B10729" w:rsidRDefault="00DE483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Bush, D. (1982). ‘Introversion-extraversion and the EFL proficiency of Japanese students’, Language learning 32, (1):109-133.</w:t>
      </w:r>
    </w:p>
    <w:p w:rsidR="00DE4830" w:rsidRPr="00B10729" w:rsidRDefault="00DE483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Campbell. S (</w:t>
      </w:r>
      <w:proofErr w:type="spellStart"/>
      <w:r w:rsidRPr="00B10729">
        <w:rPr>
          <w:rFonts w:ascii="Times New Roman" w:hAnsi="Times New Roman" w:cs="Times New Roman"/>
          <w:sz w:val="24"/>
          <w:szCs w:val="24"/>
        </w:rPr>
        <w:t>n.d</w:t>
      </w:r>
      <w:proofErr w:type="spellEnd"/>
      <w:r w:rsidRPr="00B10729">
        <w:rPr>
          <w:rFonts w:ascii="Times New Roman" w:hAnsi="Times New Roman" w:cs="Times New Roman"/>
          <w:sz w:val="24"/>
          <w:szCs w:val="24"/>
        </w:rPr>
        <w:t>) “Personality Dimensions. The Preferred Choice of Personality Assessment: The Theoretical History of Personality. Retrieved from http/www.personalitydimensions.com/#! History/</w:t>
      </w:r>
      <w:proofErr w:type="spellStart"/>
      <w:r w:rsidRPr="00B10729">
        <w:rPr>
          <w:rFonts w:ascii="Times New Roman" w:hAnsi="Times New Roman" w:cs="Times New Roman"/>
          <w:sz w:val="24"/>
          <w:szCs w:val="24"/>
        </w:rPr>
        <w:t>ckqh</w:t>
      </w:r>
      <w:proofErr w:type="spellEnd"/>
      <w:r w:rsidRPr="00B10729">
        <w:rPr>
          <w:rFonts w:ascii="Times New Roman" w:hAnsi="Times New Roman" w:cs="Times New Roman"/>
          <w:sz w:val="24"/>
          <w:szCs w:val="24"/>
        </w:rPr>
        <w:t>.</w:t>
      </w:r>
    </w:p>
    <w:p w:rsidR="00DE4830" w:rsidRPr="00B10729" w:rsidRDefault="004F53A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Carrel, P.L. and Anderson, N. J. (1994). ‘Styles and strategies in second language acquisition’. Paper presented at the TESOL Convention, Baltimore MD, USA.</w:t>
      </w:r>
    </w:p>
    <w:p w:rsidR="004F53A0" w:rsidRPr="00B10729" w:rsidRDefault="004F53A0" w:rsidP="00DA49BC">
      <w:pPr>
        <w:spacing w:line="360" w:lineRule="auto"/>
        <w:jc w:val="both"/>
        <w:rPr>
          <w:rFonts w:ascii="Times New Roman" w:hAnsi="Times New Roman" w:cs="Times New Roman"/>
          <w:sz w:val="24"/>
          <w:szCs w:val="24"/>
        </w:rPr>
      </w:pPr>
      <w:proofErr w:type="spellStart"/>
      <w:r w:rsidRPr="00B10729">
        <w:rPr>
          <w:rFonts w:ascii="Times New Roman" w:hAnsi="Times New Roman" w:cs="Times New Roman"/>
          <w:sz w:val="24"/>
          <w:szCs w:val="24"/>
        </w:rPr>
        <w:lastRenderedPageBreak/>
        <w:t>Dewaele</w:t>
      </w:r>
      <w:proofErr w:type="spellEnd"/>
      <w:r w:rsidRPr="00B10729">
        <w:rPr>
          <w:rFonts w:ascii="Times New Roman" w:hAnsi="Times New Roman" w:cs="Times New Roman"/>
          <w:sz w:val="24"/>
          <w:szCs w:val="24"/>
        </w:rPr>
        <w:t xml:space="preserve">, J. and </w:t>
      </w:r>
      <w:proofErr w:type="spellStart"/>
      <w:r w:rsidRPr="00B10729">
        <w:rPr>
          <w:rFonts w:ascii="Times New Roman" w:hAnsi="Times New Roman" w:cs="Times New Roman"/>
          <w:sz w:val="24"/>
          <w:szCs w:val="24"/>
        </w:rPr>
        <w:t>Furnham</w:t>
      </w:r>
      <w:proofErr w:type="spellEnd"/>
      <w:r w:rsidRPr="00B10729">
        <w:rPr>
          <w:rFonts w:ascii="Times New Roman" w:hAnsi="Times New Roman" w:cs="Times New Roman"/>
          <w:sz w:val="24"/>
          <w:szCs w:val="24"/>
        </w:rPr>
        <w:t>. A. (1999). ‘Extraversion: The unloved variable in applied linguistic research’, Language Learning 49, (3): 509-535.</w:t>
      </w:r>
    </w:p>
    <w:p w:rsidR="004F53A0" w:rsidRPr="00B10729" w:rsidRDefault="004F53A0" w:rsidP="00DA49BC">
      <w:pPr>
        <w:spacing w:line="360" w:lineRule="auto"/>
        <w:jc w:val="both"/>
        <w:rPr>
          <w:rFonts w:ascii="Times New Roman" w:hAnsi="Times New Roman" w:cs="Times New Roman"/>
          <w:sz w:val="24"/>
          <w:szCs w:val="24"/>
        </w:rPr>
      </w:pPr>
      <w:proofErr w:type="spellStart"/>
      <w:r w:rsidRPr="00B10729">
        <w:rPr>
          <w:rFonts w:ascii="Times New Roman" w:hAnsi="Times New Roman" w:cs="Times New Roman"/>
          <w:sz w:val="24"/>
          <w:szCs w:val="24"/>
        </w:rPr>
        <w:t>Ehrman</w:t>
      </w:r>
      <w:proofErr w:type="spellEnd"/>
      <w:r w:rsidRPr="00B10729">
        <w:rPr>
          <w:rFonts w:ascii="Times New Roman" w:hAnsi="Times New Roman" w:cs="Times New Roman"/>
          <w:sz w:val="24"/>
          <w:szCs w:val="24"/>
        </w:rPr>
        <w:t>, M. E. (1996). Understanding Second Language Learning Difficulties. Thousand Oaks California: SAGE Publications.</w:t>
      </w:r>
    </w:p>
    <w:p w:rsidR="004F53A0" w:rsidRDefault="004F53A0"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Ellis, R. (1994). The study of second language acquisition. Oxford: Oxford University Press.</w:t>
      </w:r>
    </w:p>
    <w:p w:rsidR="00416E34" w:rsidRDefault="00416E34" w:rsidP="00DA49BC">
      <w:pPr>
        <w:spacing w:line="360" w:lineRule="auto"/>
        <w:jc w:val="both"/>
        <w:rPr>
          <w:rFonts w:ascii="Times New Roman" w:hAnsi="Times New Roman" w:cs="Times New Roman"/>
          <w:sz w:val="24"/>
          <w:szCs w:val="24"/>
        </w:rPr>
      </w:pPr>
      <w:r w:rsidRPr="00416E34">
        <w:rPr>
          <w:rFonts w:ascii="Times New Roman" w:hAnsi="Times New Roman" w:cs="Times New Roman"/>
          <w:sz w:val="24"/>
          <w:szCs w:val="24"/>
        </w:rPr>
        <w:t>Ellis, R. (2008). The study of second language acquisition. Oxford: Oxford University Press.</w:t>
      </w:r>
    </w:p>
    <w:p w:rsidR="00727B1F" w:rsidRDefault="00727B1F" w:rsidP="00DA49BC">
      <w:pPr>
        <w:spacing w:line="360" w:lineRule="auto"/>
        <w:jc w:val="both"/>
        <w:rPr>
          <w:rFonts w:ascii="Times New Roman" w:hAnsi="Times New Roman" w:cs="Times New Roman"/>
          <w:sz w:val="24"/>
          <w:szCs w:val="24"/>
        </w:rPr>
      </w:pPr>
      <w:r w:rsidRPr="00727B1F">
        <w:rPr>
          <w:rFonts w:ascii="Times New Roman" w:hAnsi="Times New Roman" w:cs="Times New Roman"/>
          <w:sz w:val="24"/>
          <w:szCs w:val="24"/>
        </w:rPr>
        <w:t>Eysenck, H. J. (1947). Dimensions of personality. New York: Transaction Publishers.</w:t>
      </w:r>
    </w:p>
    <w:p w:rsidR="00CF5C45" w:rsidRDefault="00CF5C45" w:rsidP="00DA49BC">
      <w:pPr>
        <w:spacing w:line="360" w:lineRule="auto"/>
        <w:jc w:val="both"/>
        <w:rPr>
          <w:rFonts w:ascii="Times New Roman" w:hAnsi="Times New Roman" w:cs="Times New Roman"/>
          <w:sz w:val="24"/>
          <w:szCs w:val="24"/>
        </w:rPr>
      </w:pPr>
      <w:r w:rsidRPr="00CF5C45">
        <w:rPr>
          <w:rFonts w:ascii="Times New Roman" w:hAnsi="Times New Roman" w:cs="Times New Roman"/>
          <w:sz w:val="24"/>
          <w:szCs w:val="24"/>
        </w:rPr>
        <w:t>Four temperament test-personality test, viewed 15, September, 2015 &lt;http://personality-testing.info/tests/O4TS/. Html&gt;</w:t>
      </w:r>
    </w:p>
    <w:p w:rsidR="00727B1F" w:rsidRDefault="00727B1F" w:rsidP="00DA49BC">
      <w:pPr>
        <w:spacing w:line="360" w:lineRule="auto"/>
        <w:jc w:val="both"/>
        <w:rPr>
          <w:rFonts w:ascii="Times New Roman" w:hAnsi="Times New Roman" w:cs="Times New Roman"/>
          <w:sz w:val="24"/>
          <w:szCs w:val="24"/>
        </w:rPr>
      </w:pPr>
      <w:r w:rsidRPr="00727B1F">
        <w:rPr>
          <w:rFonts w:ascii="Times New Roman" w:hAnsi="Times New Roman" w:cs="Times New Roman"/>
          <w:sz w:val="24"/>
          <w:szCs w:val="24"/>
        </w:rPr>
        <w:t>Gill, J. A, Annabel J. H. and Jon O. (2004). ‘</w:t>
      </w:r>
      <w:proofErr w:type="spellStart"/>
      <w:r w:rsidRPr="00727B1F">
        <w:rPr>
          <w:rFonts w:ascii="Times New Roman" w:hAnsi="Times New Roman" w:cs="Times New Roman"/>
          <w:sz w:val="24"/>
          <w:szCs w:val="24"/>
        </w:rPr>
        <w:t>Interpersonality</w:t>
      </w:r>
      <w:proofErr w:type="spellEnd"/>
      <w:r w:rsidRPr="00727B1F">
        <w:rPr>
          <w:rFonts w:ascii="Times New Roman" w:hAnsi="Times New Roman" w:cs="Times New Roman"/>
          <w:sz w:val="24"/>
          <w:szCs w:val="24"/>
        </w:rPr>
        <w:t>: Individual differences and interpersonal priming’, Proceedings of the 26th Annual Conference of the Cognitive Science Society, 464-469.</w:t>
      </w:r>
    </w:p>
    <w:p w:rsidR="00A65E9E" w:rsidRPr="00B10729" w:rsidRDefault="00A65E9E" w:rsidP="00DA49BC">
      <w:pPr>
        <w:spacing w:line="360" w:lineRule="auto"/>
        <w:jc w:val="both"/>
        <w:rPr>
          <w:rFonts w:ascii="Times New Roman" w:hAnsi="Times New Roman" w:cs="Times New Roman"/>
          <w:sz w:val="24"/>
          <w:szCs w:val="24"/>
        </w:rPr>
      </w:pPr>
      <w:proofErr w:type="spellStart"/>
      <w:r w:rsidRPr="00A65E9E">
        <w:rPr>
          <w:rFonts w:ascii="Times New Roman" w:hAnsi="Times New Roman" w:cs="Times New Roman"/>
          <w:sz w:val="24"/>
          <w:szCs w:val="24"/>
        </w:rPr>
        <w:t>Inglese</w:t>
      </w:r>
      <w:proofErr w:type="spellEnd"/>
      <w:r w:rsidRPr="00A65E9E">
        <w:rPr>
          <w:rFonts w:ascii="Times New Roman" w:hAnsi="Times New Roman" w:cs="Times New Roman"/>
          <w:sz w:val="24"/>
          <w:szCs w:val="24"/>
        </w:rPr>
        <w:t xml:space="preserve"> Milano.it, viewed 14, September, 2015, &lt;http://www.inglesemilano.it/pdf/esl-exam-b1-01.pdf&gt;</w:t>
      </w:r>
    </w:p>
    <w:p w:rsidR="004F53A0" w:rsidRPr="00B10729" w:rsidRDefault="004F53A0" w:rsidP="00DA49BC">
      <w:pPr>
        <w:spacing w:line="360" w:lineRule="auto"/>
        <w:jc w:val="both"/>
        <w:rPr>
          <w:rFonts w:ascii="Times New Roman" w:hAnsi="Times New Roman" w:cs="Times New Roman"/>
          <w:sz w:val="24"/>
          <w:szCs w:val="24"/>
        </w:rPr>
      </w:pPr>
      <w:proofErr w:type="spellStart"/>
      <w:r w:rsidRPr="00B10729">
        <w:rPr>
          <w:rFonts w:ascii="Times New Roman" w:hAnsi="Times New Roman" w:cs="Times New Roman"/>
          <w:sz w:val="24"/>
          <w:szCs w:val="24"/>
        </w:rPr>
        <w:t>Kagan.J</w:t>
      </w:r>
      <w:proofErr w:type="spellEnd"/>
      <w:r w:rsidRPr="00B10729">
        <w:rPr>
          <w:rFonts w:ascii="Times New Roman" w:hAnsi="Times New Roman" w:cs="Times New Roman"/>
          <w:sz w:val="24"/>
          <w:szCs w:val="24"/>
        </w:rPr>
        <w:t xml:space="preserve"> (1998): “Galen’s Prophecy: Temperament in Human Nature. New York: Basic Books. ISBN 0465084052. Retrieved from </w:t>
      </w:r>
      <w:hyperlink r:id="rId6" w:history="1">
        <w:r w:rsidR="006B1D5D" w:rsidRPr="00B10729">
          <w:rPr>
            <w:rStyle w:val="Kpr"/>
            <w:rFonts w:ascii="Times New Roman" w:hAnsi="Times New Roman" w:cs="Times New Roman"/>
            <w:sz w:val="24"/>
            <w:szCs w:val="24"/>
          </w:rPr>
          <w:t>https://en.m.wikipedia.org/wiki/Four_temperaments</w:t>
        </w:r>
      </w:hyperlink>
      <w:r w:rsidRPr="00B10729">
        <w:rPr>
          <w:rFonts w:ascii="Times New Roman" w:hAnsi="Times New Roman" w:cs="Times New Roman"/>
          <w:sz w:val="24"/>
          <w:szCs w:val="24"/>
        </w:rPr>
        <w:t>.</w:t>
      </w:r>
    </w:p>
    <w:p w:rsidR="006B1D5D" w:rsidRPr="00B10729" w:rsidRDefault="006B1D5D"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Lang. J.S. (1987). How Genes Shape Personality. US News and World Report, pg.58-66.</w:t>
      </w:r>
    </w:p>
    <w:p w:rsidR="004660A2" w:rsidRDefault="004660A2"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 xml:space="preserve">Martin and </w:t>
      </w:r>
      <w:proofErr w:type="spellStart"/>
      <w:r w:rsidRPr="00B10729">
        <w:rPr>
          <w:rFonts w:ascii="Times New Roman" w:hAnsi="Times New Roman" w:cs="Times New Roman"/>
          <w:sz w:val="24"/>
          <w:szCs w:val="24"/>
        </w:rPr>
        <w:t>Bobgan</w:t>
      </w:r>
      <w:proofErr w:type="spellEnd"/>
      <w:r w:rsidRPr="00B10729">
        <w:rPr>
          <w:rFonts w:ascii="Times New Roman" w:hAnsi="Times New Roman" w:cs="Times New Roman"/>
          <w:sz w:val="24"/>
          <w:szCs w:val="24"/>
        </w:rPr>
        <w:t xml:space="preserve">, D. (1992, p.10). Christians and the four-temperament theory.  Santa Barbara, California: </w:t>
      </w:r>
      <w:proofErr w:type="spellStart"/>
      <w:r w:rsidRPr="00B10729">
        <w:rPr>
          <w:rFonts w:ascii="Times New Roman" w:hAnsi="Times New Roman" w:cs="Times New Roman"/>
          <w:sz w:val="24"/>
          <w:szCs w:val="24"/>
        </w:rPr>
        <w:t>EastGate</w:t>
      </w:r>
      <w:proofErr w:type="spellEnd"/>
      <w:r w:rsidRPr="00B10729">
        <w:rPr>
          <w:rFonts w:ascii="Times New Roman" w:hAnsi="Times New Roman" w:cs="Times New Roman"/>
          <w:sz w:val="24"/>
          <w:szCs w:val="24"/>
        </w:rPr>
        <w:t xml:space="preserve"> publishers. Retrieved September 13, 2011 from </w:t>
      </w:r>
      <w:hyperlink r:id="rId7" w:history="1">
        <w:r w:rsidR="00B335D4" w:rsidRPr="00A8469D">
          <w:rPr>
            <w:rStyle w:val="Kpr"/>
            <w:rFonts w:ascii="Times New Roman" w:hAnsi="Times New Roman" w:cs="Times New Roman"/>
            <w:sz w:val="24"/>
            <w:szCs w:val="24"/>
          </w:rPr>
          <w:t>http://www.psychoheresy-aware.org/images/4temp_01.pdf</w:t>
        </w:r>
      </w:hyperlink>
    </w:p>
    <w:p w:rsidR="00B335D4" w:rsidRPr="00B10729" w:rsidRDefault="00B335D4" w:rsidP="00DA49B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Nodoushan</w:t>
      </w:r>
      <w:proofErr w:type="spellEnd"/>
      <w:r>
        <w:rPr>
          <w:rFonts w:ascii="Times New Roman" w:hAnsi="Times New Roman" w:cs="Times New Roman"/>
          <w:sz w:val="24"/>
          <w:szCs w:val="24"/>
        </w:rPr>
        <w:t xml:space="preserve"> M</w:t>
      </w:r>
      <w:r w:rsidRPr="00B335D4">
        <w:rPr>
          <w:rFonts w:ascii="Times New Roman" w:hAnsi="Times New Roman" w:cs="Times New Roman"/>
          <w:sz w:val="24"/>
          <w:szCs w:val="24"/>
        </w:rPr>
        <w:t>. A.S. ‘Temperament as an Indicator of Language Achievement’. International journal of Language Studies: (Oct 2011), Vol.5 Issue 4, p33-52.</w:t>
      </w:r>
    </w:p>
    <w:p w:rsidR="00720147" w:rsidRDefault="00720147" w:rsidP="00DA49BC">
      <w:pPr>
        <w:spacing w:line="360" w:lineRule="auto"/>
        <w:jc w:val="both"/>
        <w:rPr>
          <w:rFonts w:ascii="Times New Roman" w:hAnsi="Times New Roman" w:cs="Times New Roman"/>
          <w:sz w:val="24"/>
          <w:szCs w:val="24"/>
        </w:rPr>
      </w:pPr>
      <w:proofErr w:type="spellStart"/>
      <w:r w:rsidRPr="00B10729">
        <w:rPr>
          <w:rFonts w:ascii="Times New Roman" w:hAnsi="Times New Roman" w:cs="Times New Roman"/>
          <w:sz w:val="24"/>
          <w:szCs w:val="24"/>
        </w:rPr>
        <w:t>Nyongesa</w:t>
      </w:r>
      <w:proofErr w:type="spellEnd"/>
      <w:r w:rsidRPr="00B10729">
        <w:rPr>
          <w:rFonts w:ascii="Times New Roman" w:hAnsi="Times New Roman" w:cs="Times New Roman"/>
          <w:sz w:val="24"/>
          <w:szCs w:val="24"/>
        </w:rPr>
        <w:t>, W. (2004). Personality: Why you behave the way you do. Society Magazine 7, 5-7. Nairobi: The Standard Group Ltd.</w:t>
      </w:r>
    </w:p>
    <w:p w:rsidR="007B0DD7" w:rsidRPr="00B10729" w:rsidRDefault="007B0DD7" w:rsidP="00DA49BC">
      <w:pPr>
        <w:spacing w:line="360" w:lineRule="auto"/>
        <w:jc w:val="both"/>
        <w:rPr>
          <w:rFonts w:ascii="Times New Roman" w:hAnsi="Times New Roman" w:cs="Times New Roman"/>
          <w:sz w:val="24"/>
          <w:szCs w:val="24"/>
        </w:rPr>
      </w:pPr>
      <w:proofErr w:type="spellStart"/>
      <w:r w:rsidRPr="007B0DD7">
        <w:rPr>
          <w:rFonts w:ascii="Times New Roman" w:hAnsi="Times New Roman" w:cs="Times New Roman"/>
          <w:sz w:val="24"/>
          <w:szCs w:val="24"/>
        </w:rPr>
        <w:t>Pennebaker</w:t>
      </w:r>
      <w:proofErr w:type="spellEnd"/>
      <w:r w:rsidRPr="007B0DD7">
        <w:rPr>
          <w:rFonts w:ascii="Times New Roman" w:hAnsi="Times New Roman" w:cs="Times New Roman"/>
          <w:sz w:val="24"/>
          <w:szCs w:val="24"/>
        </w:rPr>
        <w:t>, J. W., &amp; King, L. A. (1999). Linguistic styles: Language use as an individual difference. Journal of Personality and Social Psychology, 77, 1296-1312.</w:t>
      </w:r>
    </w:p>
    <w:p w:rsidR="008C3472" w:rsidRPr="00B10729" w:rsidRDefault="008C3472"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lastRenderedPageBreak/>
        <w:t>Temperament</w:t>
      </w:r>
      <w:proofErr w:type="gramStart"/>
      <w:r w:rsidRPr="00B10729">
        <w:rPr>
          <w:rFonts w:ascii="Times New Roman" w:hAnsi="Times New Roman" w:cs="Times New Roman"/>
          <w:sz w:val="24"/>
          <w:szCs w:val="24"/>
        </w:rPr>
        <w:t>:.</w:t>
      </w:r>
      <w:proofErr w:type="gramEnd"/>
      <w:r w:rsidRPr="00B10729">
        <w:rPr>
          <w:rFonts w:ascii="Times New Roman" w:hAnsi="Times New Roman" w:cs="Times New Roman"/>
          <w:sz w:val="24"/>
          <w:szCs w:val="24"/>
        </w:rPr>
        <w:t xml:space="preserve"> (</w:t>
      </w:r>
      <w:proofErr w:type="spellStart"/>
      <w:r w:rsidRPr="00B10729">
        <w:rPr>
          <w:rFonts w:ascii="Times New Roman" w:hAnsi="Times New Roman" w:cs="Times New Roman"/>
          <w:sz w:val="24"/>
          <w:szCs w:val="24"/>
        </w:rPr>
        <w:t>n.d.</w:t>
      </w:r>
      <w:proofErr w:type="spellEnd"/>
      <w:r w:rsidRPr="00B10729">
        <w:rPr>
          <w:rFonts w:ascii="Times New Roman" w:hAnsi="Times New Roman" w:cs="Times New Roman"/>
          <w:sz w:val="24"/>
          <w:szCs w:val="24"/>
        </w:rPr>
        <w:t xml:space="preserve">). Collins English Dictionary - Complete &amp; Unabridged 10th Edition. Retrieved May 04, 2016 from Dictionary.com website </w:t>
      </w:r>
      <w:hyperlink r:id="rId8" w:history="1">
        <w:r w:rsidRPr="00B10729">
          <w:rPr>
            <w:rStyle w:val="Kpr"/>
            <w:rFonts w:ascii="Times New Roman" w:hAnsi="Times New Roman" w:cs="Times New Roman"/>
            <w:sz w:val="24"/>
            <w:szCs w:val="24"/>
          </w:rPr>
          <w:t>http://www.dictionary.com/browse/temperament</w:t>
        </w:r>
      </w:hyperlink>
    </w:p>
    <w:p w:rsidR="00416E34" w:rsidRDefault="008C3472" w:rsidP="00DA49BC">
      <w:pPr>
        <w:spacing w:line="360" w:lineRule="auto"/>
        <w:jc w:val="both"/>
        <w:rPr>
          <w:rFonts w:ascii="Times New Roman" w:hAnsi="Times New Roman" w:cs="Times New Roman"/>
          <w:sz w:val="24"/>
          <w:szCs w:val="24"/>
        </w:rPr>
      </w:pPr>
      <w:r w:rsidRPr="00B10729">
        <w:rPr>
          <w:rFonts w:ascii="Times New Roman" w:hAnsi="Times New Roman" w:cs="Times New Roman"/>
          <w:sz w:val="24"/>
          <w:szCs w:val="24"/>
        </w:rPr>
        <w:t xml:space="preserve">Van, D. S. (2005). The effect of extraversion on L2 oral proficiency, </w:t>
      </w:r>
      <w:proofErr w:type="spellStart"/>
      <w:r w:rsidRPr="00B10729">
        <w:rPr>
          <w:rFonts w:ascii="Times New Roman" w:hAnsi="Times New Roman" w:cs="Times New Roman"/>
          <w:sz w:val="24"/>
          <w:szCs w:val="24"/>
        </w:rPr>
        <w:t>Delinguistica</w:t>
      </w:r>
      <w:proofErr w:type="spellEnd"/>
      <w:r w:rsidRPr="00B10729">
        <w:rPr>
          <w:rFonts w:ascii="Times New Roman" w:hAnsi="Times New Roman" w:cs="Times New Roman"/>
          <w:sz w:val="24"/>
          <w:szCs w:val="24"/>
        </w:rPr>
        <w:t xml:space="preserve"> </w:t>
      </w:r>
      <w:proofErr w:type="spellStart"/>
      <w:r w:rsidRPr="00B10729">
        <w:rPr>
          <w:rFonts w:ascii="Times New Roman" w:hAnsi="Times New Roman" w:cs="Times New Roman"/>
          <w:sz w:val="24"/>
          <w:szCs w:val="24"/>
        </w:rPr>
        <w:t>Aplicad</w:t>
      </w:r>
      <w:r w:rsidR="00917B76">
        <w:rPr>
          <w:rFonts w:ascii="Times New Roman" w:hAnsi="Times New Roman" w:cs="Times New Roman"/>
          <w:sz w:val="24"/>
          <w:szCs w:val="24"/>
        </w:rPr>
        <w:t>a</w:t>
      </w:r>
      <w:proofErr w:type="spellEnd"/>
      <w:r w:rsidR="00917B76">
        <w:rPr>
          <w:rFonts w:ascii="Times New Roman" w:hAnsi="Times New Roman" w:cs="Times New Roman"/>
          <w:sz w:val="24"/>
          <w:szCs w:val="24"/>
        </w:rPr>
        <w:t xml:space="preserve"> a la </w:t>
      </w:r>
      <w:proofErr w:type="spellStart"/>
      <w:r w:rsidR="00917B76">
        <w:rPr>
          <w:rFonts w:ascii="Times New Roman" w:hAnsi="Times New Roman" w:cs="Times New Roman"/>
          <w:sz w:val="24"/>
          <w:szCs w:val="24"/>
        </w:rPr>
        <w:t>Communicacion</w:t>
      </w:r>
      <w:proofErr w:type="spellEnd"/>
      <w:r w:rsidR="00917B76">
        <w:rPr>
          <w:rFonts w:ascii="Times New Roman" w:hAnsi="Times New Roman" w:cs="Times New Roman"/>
          <w:sz w:val="24"/>
          <w:szCs w:val="24"/>
        </w:rPr>
        <w:t xml:space="preserve"> 24</w:t>
      </w:r>
      <w:proofErr w:type="gramStart"/>
      <w:r w:rsidR="00917B76">
        <w:rPr>
          <w:rFonts w:ascii="Times New Roman" w:hAnsi="Times New Roman" w:cs="Times New Roman"/>
          <w:sz w:val="24"/>
          <w:szCs w:val="24"/>
        </w:rPr>
        <w:t>,91</w:t>
      </w:r>
      <w:proofErr w:type="gramEnd"/>
      <w:r w:rsidR="00917B76">
        <w:rPr>
          <w:rFonts w:ascii="Times New Roman" w:hAnsi="Times New Roman" w:cs="Times New Roman"/>
          <w:sz w:val="24"/>
          <w:szCs w:val="24"/>
        </w:rPr>
        <w:t>-114.</w:t>
      </w: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DA49BC" w:rsidRDefault="00DA49BC" w:rsidP="00DA49BC">
      <w:pPr>
        <w:spacing w:line="360" w:lineRule="auto"/>
        <w:jc w:val="both"/>
        <w:rPr>
          <w:rFonts w:ascii="Times New Roman" w:hAnsi="Times New Roman" w:cs="Times New Roman"/>
          <w:sz w:val="24"/>
          <w:szCs w:val="24"/>
        </w:rPr>
      </w:pPr>
    </w:p>
    <w:p w:rsidR="00DA49BC" w:rsidRDefault="00DA49BC" w:rsidP="00DA49BC">
      <w:pPr>
        <w:spacing w:line="360" w:lineRule="auto"/>
        <w:jc w:val="both"/>
        <w:rPr>
          <w:rFonts w:ascii="Times New Roman" w:hAnsi="Times New Roman" w:cs="Times New Roman"/>
          <w:sz w:val="24"/>
          <w:szCs w:val="24"/>
        </w:rPr>
      </w:pPr>
    </w:p>
    <w:p w:rsidR="00DA49BC" w:rsidRDefault="00DA49BC" w:rsidP="00DA49BC">
      <w:pPr>
        <w:spacing w:line="360" w:lineRule="auto"/>
        <w:jc w:val="both"/>
        <w:rPr>
          <w:rFonts w:ascii="Times New Roman" w:hAnsi="Times New Roman" w:cs="Times New Roman"/>
          <w:sz w:val="24"/>
          <w:szCs w:val="24"/>
        </w:rPr>
      </w:pPr>
    </w:p>
    <w:p w:rsidR="00DA49BC" w:rsidRDefault="00DA49BC" w:rsidP="00DA49BC">
      <w:pPr>
        <w:spacing w:line="360" w:lineRule="auto"/>
        <w:jc w:val="both"/>
        <w:rPr>
          <w:rFonts w:ascii="Times New Roman" w:hAnsi="Times New Roman" w:cs="Times New Roman"/>
          <w:sz w:val="24"/>
          <w:szCs w:val="24"/>
        </w:rPr>
      </w:pPr>
    </w:p>
    <w:p w:rsidR="00DA49BC" w:rsidRDefault="00DA49BC" w:rsidP="00DA49BC">
      <w:pPr>
        <w:spacing w:line="360" w:lineRule="auto"/>
        <w:jc w:val="both"/>
        <w:rPr>
          <w:rFonts w:ascii="Times New Roman" w:hAnsi="Times New Roman" w:cs="Times New Roman"/>
          <w:sz w:val="24"/>
          <w:szCs w:val="24"/>
        </w:rPr>
      </w:pPr>
    </w:p>
    <w:p w:rsidR="00DA49BC" w:rsidRDefault="00DA49BC" w:rsidP="00DA49BC">
      <w:pPr>
        <w:spacing w:line="360" w:lineRule="auto"/>
        <w:jc w:val="both"/>
        <w:rPr>
          <w:rFonts w:ascii="Times New Roman" w:hAnsi="Times New Roman" w:cs="Times New Roman"/>
          <w:sz w:val="24"/>
          <w:szCs w:val="24"/>
        </w:rPr>
      </w:pPr>
    </w:p>
    <w:p w:rsidR="00DA49BC" w:rsidRDefault="00DA49BC" w:rsidP="00DA49BC">
      <w:pPr>
        <w:spacing w:line="360" w:lineRule="auto"/>
        <w:jc w:val="both"/>
        <w:rPr>
          <w:rFonts w:ascii="Times New Roman" w:hAnsi="Times New Roman" w:cs="Times New Roman"/>
          <w:sz w:val="24"/>
          <w:szCs w:val="24"/>
        </w:rPr>
      </w:pPr>
    </w:p>
    <w:p w:rsidR="00251B81" w:rsidRPr="00251B81" w:rsidRDefault="00251B81" w:rsidP="00DA49BC">
      <w:pPr>
        <w:spacing w:after="200" w:line="480" w:lineRule="auto"/>
        <w:jc w:val="both"/>
        <w:rPr>
          <w:rFonts w:ascii="Times New Roman" w:eastAsia="Calibri" w:hAnsi="Times New Roman" w:cs="Times New Roman"/>
          <w:b/>
          <w:sz w:val="24"/>
          <w:szCs w:val="24"/>
        </w:rPr>
      </w:pPr>
      <w:r w:rsidRPr="00251B81">
        <w:rPr>
          <w:rFonts w:ascii="Times New Roman" w:eastAsia="Calibri" w:hAnsi="Times New Roman" w:cs="Times New Roman"/>
          <w:b/>
          <w:sz w:val="24"/>
          <w:szCs w:val="24"/>
        </w:rPr>
        <w:lastRenderedPageBreak/>
        <w:t>APPENDIX 1</w:t>
      </w:r>
    </w:p>
    <w:tbl>
      <w:tblPr>
        <w:tblW w:w="0" w:type="auto"/>
        <w:jc w:val="center"/>
        <w:tblCellSpacing w:w="0" w:type="dxa"/>
        <w:shd w:val="clear" w:color="auto" w:fill="D0CECE" w:themeFill="background2" w:themeFillShade="E6"/>
        <w:tblCellMar>
          <w:top w:w="15" w:type="dxa"/>
          <w:left w:w="15" w:type="dxa"/>
          <w:bottom w:w="15" w:type="dxa"/>
          <w:right w:w="15" w:type="dxa"/>
        </w:tblCellMar>
        <w:tblLook w:val="04A0" w:firstRow="1" w:lastRow="0" w:firstColumn="1" w:lastColumn="0" w:noHBand="0" w:noVBand="1"/>
      </w:tblPr>
      <w:tblGrid>
        <w:gridCol w:w="1523"/>
        <w:gridCol w:w="603"/>
        <w:gridCol w:w="603"/>
        <w:gridCol w:w="603"/>
        <w:gridCol w:w="582"/>
        <w:gridCol w:w="582"/>
      </w:tblGrid>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gridSpan w:val="2"/>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0"/>
                <w:szCs w:val="20"/>
              </w:rPr>
              <w:t> Describes me</w:t>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gridSpan w:val="3"/>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0"/>
                <w:szCs w:val="20"/>
              </w:rPr>
              <w:t> Does not describe me</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melancholy  </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3CC3BCDB" wp14:editId="3C30E770">
                  <wp:extent cx="259080" cy="224155"/>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3B2B9146" wp14:editId="1170FF40">
                  <wp:extent cx="259080" cy="224155"/>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36FD0567" wp14:editId="23C52161">
                  <wp:extent cx="259080" cy="224155"/>
                  <wp:effectExtent l="1905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5C9E3B5C" wp14:editId="3D58304F">
                  <wp:extent cx="259080" cy="224155"/>
                  <wp:effectExtent l="1905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7B421226" wp14:editId="30BF38A3">
                  <wp:extent cx="259080" cy="224155"/>
                  <wp:effectExtent l="1905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aggressive  </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32EC905E" wp14:editId="386B471B">
                  <wp:extent cx="259080" cy="224155"/>
                  <wp:effectExtent l="1905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0693B24D" wp14:editId="6B2BDF21">
                  <wp:extent cx="259080" cy="224155"/>
                  <wp:effectExtent l="1905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0D1BE6CF" wp14:editId="02724362">
                  <wp:extent cx="259080" cy="224155"/>
                  <wp:effectExtent l="1905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748FB235" wp14:editId="47B49085">
                  <wp:extent cx="259080" cy="224155"/>
                  <wp:effectExtent l="1905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7519130F" wp14:editId="5DFD10FF">
                  <wp:extent cx="259080" cy="224155"/>
                  <wp:effectExtent l="1905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calm  </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5081EBDD" wp14:editId="23426656">
                  <wp:extent cx="259080" cy="224155"/>
                  <wp:effectExtent l="1905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455CBE0B" wp14:editId="11F38CCE">
                  <wp:extent cx="259080" cy="224155"/>
                  <wp:effectExtent l="1905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476D8863" wp14:editId="501617BA">
                  <wp:extent cx="259080" cy="224155"/>
                  <wp:effectExtent l="1905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7A992BA2" wp14:editId="612BE9B9">
                  <wp:extent cx="259080" cy="224155"/>
                  <wp:effectExtent l="1905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6CB2526B" wp14:editId="1010C883">
                  <wp:extent cx="259080" cy="224155"/>
                  <wp:effectExtent l="1905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cheerful  </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6EE903F5" wp14:editId="7C49BAF2">
                  <wp:extent cx="259080" cy="224155"/>
                  <wp:effectExtent l="1905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3395DA50" wp14:editId="16E50768">
                  <wp:extent cx="259080" cy="224155"/>
                  <wp:effectExtent l="1905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6B59DA2D" wp14:editId="7113CF6E">
                  <wp:extent cx="259080" cy="224155"/>
                  <wp:effectExtent l="1905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20099C22" wp14:editId="2BB790DB">
                  <wp:extent cx="259080" cy="224155"/>
                  <wp:effectExtent l="19050" t="0" r="762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3C3CE67E" wp14:editId="07634DD0">
                  <wp:extent cx="259080" cy="224155"/>
                  <wp:effectExtent l="1905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worrier  </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07ACD678" wp14:editId="0CAC6C06">
                  <wp:extent cx="259080" cy="224155"/>
                  <wp:effectExtent l="1905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4DB8DF05" wp14:editId="4850AF8A">
                  <wp:extent cx="259080" cy="224155"/>
                  <wp:effectExtent l="1905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5A6B0A1D" wp14:editId="576FD13A">
                  <wp:extent cx="259080" cy="224155"/>
                  <wp:effectExtent l="1905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77BA7DFA" wp14:editId="487FCCD7">
                  <wp:extent cx="259080" cy="224155"/>
                  <wp:effectExtent l="1905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69E23908" wp14:editId="26B2DB73">
                  <wp:extent cx="259080" cy="224155"/>
                  <wp:effectExtent l="1905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quick to anger  </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369981B3" wp14:editId="3A118F56">
                  <wp:extent cx="259080" cy="224155"/>
                  <wp:effectExtent l="1905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4EB4B1E1" wp14:editId="0518E433">
                  <wp:extent cx="259080" cy="224155"/>
                  <wp:effectExtent l="1905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26F73BBD" wp14:editId="75BB98E0">
                  <wp:extent cx="259080" cy="224155"/>
                  <wp:effectExtent l="1905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38E4B3B3" wp14:editId="38CEAA47">
                  <wp:extent cx="259080" cy="224155"/>
                  <wp:effectExtent l="1905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6B672DDF" wp14:editId="7057BA2C">
                  <wp:extent cx="259080" cy="224155"/>
                  <wp:effectExtent l="19050" t="0" r="762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peaceful  </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708E150E" wp14:editId="15CAA9A8">
                  <wp:extent cx="259080" cy="224155"/>
                  <wp:effectExtent l="19050" t="0" r="762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1ADB5758" wp14:editId="6BB27F1E">
                  <wp:extent cx="259080" cy="224155"/>
                  <wp:effectExtent l="1905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39C38BEC" wp14:editId="1DDBB77A">
                  <wp:extent cx="259080" cy="224155"/>
                  <wp:effectExtent l="19050" t="0" r="762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111A7587" wp14:editId="3F1B63FB">
                  <wp:extent cx="259080" cy="224155"/>
                  <wp:effectExtent l="19050" t="0" r="762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18D766E8" wp14:editId="1A939A24">
                  <wp:extent cx="259080" cy="224155"/>
                  <wp:effectExtent l="19050" t="0" r="762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bouncy  </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2B8D11F9" wp14:editId="5DF74E74">
                  <wp:extent cx="259080" cy="224155"/>
                  <wp:effectExtent l="19050" t="0" r="762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73899F8A" wp14:editId="01BA6474">
                  <wp:extent cx="259080" cy="224155"/>
                  <wp:effectExtent l="19050" t="0" r="762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66AC583B" wp14:editId="7CC1C213">
                  <wp:extent cx="259080" cy="224155"/>
                  <wp:effectExtent l="19050" t="0" r="762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303F404D" wp14:editId="059284F2">
                  <wp:extent cx="259080" cy="224155"/>
                  <wp:effectExtent l="19050" t="0" r="762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6102E984" wp14:editId="47C5503C">
                  <wp:extent cx="259080" cy="224155"/>
                  <wp:effectExtent l="19050" t="0" r="762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paranoid  </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77A3DB1F" wp14:editId="641A1F7B">
                  <wp:extent cx="259080" cy="224155"/>
                  <wp:effectExtent l="19050" t="0" r="762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5936AF30" wp14:editId="21EBA7CB">
                  <wp:extent cx="259080" cy="224155"/>
                  <wp:effectExtent l="1905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6890EB0A" wp14:editId="1A95C5BD">
                  <wp:extent cx="259080" cy="224155"/>
                  <wp:effectExtent l="19050" t="0" r="762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7ECF94BC" wp14:editId="7C89EF86">
                  <wp:extent cx="259080" cy="224155"/>
                  <wp:effectExtent l="19050" t="0" r="762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52B6D201" wp14:editId="4AA3409C">
                  <wp:extent cx="259080" cy="224155"/>
                  <wp:effectExtent l="19050" t="0" r="762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workaholic  </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73F28F1D" wp14:editId="3B6941B3">
                  <wp:extent cx="259080" cy="224155"/>
                  <wp:effectExtent l="19050" t="0" r="762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500A34BC" wp14:editId="3295FFCB">
                  <wp:extent cx="259080" cy="224155"/>
                  <wp:effectExtent l="1905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3F82CD03" wp14:editId="17FFC3C2">
                  <wp:extent cx="259080" cy="224155"/>
                  <wp:effectExtent l="19050" t="0" r="762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4A05B0E2" wp14:editId="575FABE9">
                  <wp:extent cx="259080" cy="224155"/>
                  <wp:effectExtent l="19050" t="0" r="762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0C52F35F" wp14:editId="654F424D">
                  <wp:extent cx="259080" cy="224155"/>
                  <wp:effectExtent l="19050" t="0" r="762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can be lazy  </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2CAF660E" wp14:editId="5FEAF802">
                  <wp:extent cx="259080" cy="224155"/>
                  <wp:effectExtent l="19050" t="0" r="762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54394529" wp14:editId="341F06F8">
                  <wp:extent cx="259080" cy="224155"/>
                  <wp:effectExtent l="19050" t="0" r="762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255B201A" wp14:editId="33EB4E47">
                  <wp:extent cx="259080" cy="224155"/>
                  <wp:effectExtent l="19050" t="0" r="762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6526C28C" wp14:editId="1B025D03">
                  <wp:extent cx="259080" cy="224155"/>
                  <wp:effectExtent l="19050" t="0" r="762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44B701FF" wp14:editId="3BD47F89">
                  <wp:extent cx="259080" cy="224155"/>
                  <wp:effectExtent l="19050" t="0" r="762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friendly  </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622D73D3" wp14:editId="04C14351">
                  <wp:extent cx="259080" cy="224155"/>
                  <wp:effectExtent l="19050" t="0" r="762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05402FDB" wp14:editId="0A78853B">
                  <wp:extent cx="259080" cy="224155"/>
                  <wp:effectExtent l="19050" t="0" r="762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4C9BE367" wp14:editId="136FBE63">
                  <wp:extent cx="259080" cy="224155"/>
                  <wp:effectExtent l="19050" t="0" r="762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40E798E2" wp14:editId="0FE0E36E">
                  <wp:extent cx="259080" cy="224155"/>
                  <wp:effectExtent l="19050" t="0" r="762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4181B7D2" wp14:editId="2875CA5C">
                  <wp:extent cx="259080" cy="224155"/>
                  <wp:effectExtent l="19050" t="0" r="762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moody  </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49E0E172" wp14:editId="5335AAD4">
                  <wp:extent cx="259080" cy="224155"/>
                  <wp:effectExtent l="19050" t="0" r="762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4CE76DBE" wp14:editId="6569ECFC">
                  <wp:extent cx="259080" cy="224155"/>
                  <wp:effectExtent l="19050" t="0" r="762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2BB56D05" wp14:editId="6A241AC0">
                  <wp:extent cx="259080" cy="224155"/>
                  <wp:effectExtent l="19050" t="0" r="762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062331F6" wp14:editId="0F4067A9">
                  <wp:extent cx="259080" cy="224155"/>
                  <wp:effectExtent l="19050" t="0" r="762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34D58833" wp14:editId="7ED6E324">
                  <wp:extent cx="259080" cy="224155"/>
                  <wp:effectExtent l="19050" t="0" r="762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hardcore  </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14D4DB62" wp14:editId="44F10974">
                  <wp:extent cx="259080" cy="224155"/>
                  <wp:effectExtent l="19050" t="0" r="762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6E049296" wp14:editId="40787077">
                  <wp:extent cx="259080" cy="224155"/>
                  <wp:effectExtent l="19050" t="0" r="762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677F5554" wp14:editId="1AF95807">
                  <wp:extent cx="259080" cy="224155"/>
                  <wp:effectExtent l="19050" t="0" r="762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6AB2B638" wp14:editId="65056C97">
                  <wp:extent cx="259080" cy="224155"/>
                  <wp:effectExtent l="19050" t="0" r="762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1C23CC6D" wp14:editId="246636D5">
                  <wp:extent cx="259080" cy="224155"/>
                  <wp:effectExtent l="19050" t="0" r="762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hides anger  </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00525CEE" wp14:editId="72C3B7E0">
                  <wp:extent cx="259080" cy="224155"/>
                  <wp:effectExtent l="19050" t="0" r="762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59720D07" wp14:editId="076AA920">
                  <wp:extent cx="259080" cy="224155"/>
                  <wp:effectExtent l="19050" t="0" r="762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21E6F377" wp14:editId="3416D09B">
                  <wp:extent cx="259080" cy="224155"/>
                  <wp:effectExtent l="19050" t="0" r="762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6A4DA2DF" wp14:editId="3F6E39AD">
                  <wp:extent cx="259080" cy="224155"/>
                  <wp:effectExtent l="19050" t="0" r="762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02A77493" wp14:editId="6D2FCCE5">
                  <wp:extent cx="259080" cy="224155"/>
                  <wp:effectExtent l="19050" t="0" r="762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affectionate  </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5DD44E73" wp14:editId="34D279DB">
                  <wp:extent cx="259080" cy="224155"/>
                  <wp:effectExtent l="19050" t="0" r="762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09998581" wp14:editId="61A34927">
                  <wp:extent cx="259080" cy="224155"/>
                  <wp:effectExtent l="19050" t="0" r="762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503A4C36" wp14:editId="678A94CC">
                  <wp:extent cx="259080" cy="224155"/>
                  <wp:effectExtent l="19050" t="0" r="762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4A7B4680" wp14:editId="764C8805">
                  <wp:extent cx="259080" cy="224155"/>
                  <wp:effectExtent l="19050" t="0" r="762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710B1AC1" wp14:editId="520E5087">
                  <wp:extent cx="259080" cy="224155"/>
                  <wp:effectExtent l="19050" t="0" r="762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insecure  </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0A3432F9" wp14:editId="0F942B77">
                  <wp:extent cx="259080" cy="224155"/>
                  <wp:effectExtent l="19050" t="0" r="762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42541FC4" wp14:editId="30536A23">
                  <wp:extent cx="259080" cy="224155"/>
                  <wp:effectExtent l="19050" t="0" r="762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0B1B8295" wp14:editId="396D34A5">
                  <wp:extent cx="259080" cy="224155"/>
                  <wp:effectExtent l="19050" t="0" r="762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2D895F5B" wp14:editId="0A1BEF7E">
                  <wp:extent cx="259080" cy="224155"/>
                  <wp:effectExtent l="19050" t="0" r="762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6CBF688C" wp14:editId="061AB069">
                  <wp:extent cx="259080" cy="224155"/>
                  <wp:effectExtent l="19050" t="0" r="762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strong-willed  </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48EE4ED6" wp14:editId="79534566">
                  <wp:extent cx="259080" cy="224155"/>
                  <wp:effectExtent l="19050" t="0" r="762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0A9A5C35" wp14:editId="5ED0245C">
                  <wp:extent cx="259080" cy="224155"/>
                  <wp:effectExtent l="19050" t="0" r="762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720FC5B8" wp14:editId="62211E0D">
                  <wp:extent cx="259080" cy="224155"/>
                  <wp:effectExtent l="19050" t="0" r="762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2B8ABC74" wp14:editId="046C7EEB">
                  <wp:extent cx="259080" cy="224155"/>
                  <wp:effectExtent l="19050" t="0" r="762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514DA981" wp14:editId="2B6C932E">
                  <wp:extent cx="259080" cy="224155"/>
                  <wp:effectExtent l="19050" t="0" r="762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passive  </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7F5712F7" wp14:editId="4A7F83F8">
                  <wp:extent cx="259080" cy="224155"/>
                  <wp:effectExtent l="19050" t="0" r="762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18F68CD9" wp14:editId="45862CCF">
                  <wp:extent cx="259080" cy="224155"/>
                  <wp:effectExtent l="19050" t="0" r="762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4771E215" wp14:editId="76FB1425">
                  <wp:extent cx="259080" cy="224155"/>
                  <wp:effectExtent l="19050" t="0" r="762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1940CB73" wp14:editId="65C9C5EE">
                  <wp:extent cx="259080" cy="224155"/>
                  <wp:effectExtent l="19050" t="0" r="762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08BB1C6C" wp14:editId="0D3E105D">
                  <wp:extent cx="259080" cy="224155"/>
                  <wp:effectExtent l="19050" t="0" r="762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lively  </w:t>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21066AF2" wp14:editId="0E41915F">
                  <wp:extent cx="259080" cy="224155"/>
                  <wp:effectExtent l="19050" t="0" r="762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0472999F" wp14:editId="3B7C0D67">
                  <wp:extent cx="259080" cy="224155"/>
                  <wp:effectExtent l="19050" t="0" r="762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211AFB71" wp14:editId="232CDB6B">
                  <wp:extent cx="259080" cy="224155"/>
                  <wp:effectExtent l="19050" t="0" r="762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0AEA68A6" wp14:editId="5DBD5470">
                  <wp:extent cx="259080" cy="224155"/>
                  <wp:effectExtent l="19050" t="0" r="762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noProof/>
                <w:sz w:val="24"/>
                <w:szCs w:val="24"/>
                <w:lang w:val="tr-TR" w:eastAsia="tr-TR"/>
              </w:rPr>
              <w:drawing>
                <wp:inline distT="0" distB="0" distL="0" distR="0" wp14:anchorId="435D2601" wp14:editId="6787BB9E">
                  <wp:extent cx="259080" cy="224155"/>
                  <wp:effectExtent l="19050" t="0" r="762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r>
      <w:tr w:rsidR="00DA49BC" w:rsidRPr="00DA49BC" w:rsidTr="00DA49BC">
        <w:trPr>
          <w:tblCellSpacing w:w="0" w:type="dxa"/>
          <w:jc w:val="center"/>
        </w:trPr>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D0CECE" w:themeFill="background2" w:themeFillShade="E6"/>
            <w:vAlign w:val="center"/>
            <w:hideMark/>
          </w:tcPr>
          <w:p w:rsidR="00251B81" w:rsidRPr="00DA49BC" w:rsidRDefault="00251B81" w:rsidP="00DA49BC">
            <w:pPr>
              <w:spacing w:after="0" w:line="240" w:lineRule="auto"/>
              <w:jc w:val="both"/>
              <w:rPr>
                <w:rFonts w:ascii="Times New Roman" w:eastAsia="Times New Roman" w:hAnsi="Times New Roman" w:cs="Times New Roman"/>
                <w:sz w:val="24"/>
                <w:szCs w:val="24"/>
              </w:rPr>
            </w:pPr>
          </w:p>
        </w:tc>
      </w:tr>
      <w:tr w:rsidR="00DA49BC" w:rsidRPr="00DA49BC" w:rsidTr="00DA49BC">
        <w:trPr>
          <w:tblCellSpacing w:w="0" w:type="dxa"/>
          <w:jc w:val="center"/>
        </w:trPr>
        <w:tc>
          <w:tcPr>
            <w:tcW w:w="0" w:type="auto"/>
            <w:gridSpan w:val="6"/>
            <w:shd w:val="clear" w:color="auto" w:fill="D0CECE" w:themeFill="background2" w:themeFillShade="E6"/>
            <w:vAlign w:val="center"/>
            <w:hideMark/>
          </w:tcPr>
          <w:p w:rsidR="00251B81" w:rsidRPr="00DA49BC" w:rsidRDefault="00251B81" w:rsidP="00DA49BC">
            <w:pPr>
              <w:spacing w:after="240" w:line="240" w:lineRule="auto"/>
              <w:jc w:val="both"/>
              <w:rPr>
                <w:rFonts w:ascii="Times New Roman" w:eastAsia="Times New Roman" w:hAnsi="Times New Roman" w:cs="Times New Roman"/>
                <w:sz w:val="24"/>
                <w:szCs w:val="24"/>
              </w:rPr>
            </w:pPr>
            <w:r w:rsidRPr="00DA49BC">
              <w:rPr>
                <w:rFonts w:ascii="Times New Roman" w:eastAsia="Times New Roman" w:hAnsi="Times New Roman" w:cs="Times New Roman"/>
                <w:sz w:val="24"/>
                <w:szCs w:val="24"/>
              </w:rPr>
              <w:t> </w:t>
            </w:r>
            <w:r w:rsidRPr="00DA49BC">
              <w:rPr>
                <w:rFonts w:ascii="Times New Roman" w:eastAsia="Times New Roman" w:hAnsi="Times New Roman" w:cs="Times New Roman"/>
                <w:sz w:val="24"/>
                <w:szCs w:val="24"/>
              </w:rPr>
              <w:br/>
            </w:r>
          </w:p>
        </w:tc>
      </w:tr>
    </w:tbl>
    <w:p w:rsidR="00251B81" w:rsidRPr="00251B81" w:rsidRDefault="00251B81" w:rsidP="00DA49BC">
      <w:pPr>
        <w:spacing w:after="200" w:line="276" w:lineRule="auto"/>
        <w:jc w:val="both"/>
        <w:rPr>
          <w:rFonts w:ascii="Times New Roman" w:eastAsia="Calibri" w:hAnsi="Times New Roman" w:cs="Times New Roman"/>
          <w:sz w:val="24"/>
          <w:szCs w:val="24"/>
        </w:rPr>
      </w:pPr>
    </w:p>
    <w:tbl>
      <w:tblPr>
        <w:tblW w:w="0" w:type="auto"/>
        <w:tblCellSpacing w:w="0" w:type="dxa"/>
        <w:shd w:val="clear" w:color="auto" w:fill="FAFAD2"/>
        <w:tblCellMar>
          <w:top w:w="15" w:type="dxa"/>
          <w:left w:w="15" w:type="dxa"/>
          <w:bottom w:w="15" w:type="dxa"/>
          <w:right w:w="15" w:type="dxa"/>
        </w:tblCellMar>
        <w:tblLook w:val="04A0" w:firstRow="1" w:lastRow="0" w:firstColumn="1" w:lastColumn="0" w:noHBand="0" w:noVBand="1"/>
      </w:tblPr>
      <w:tblGrid>
        <w:gridCol w:w="6474"/>
        <w:gridCol w:w="741"/>
        <w:gridCol w:w="480"/>
        <w:gridCol w:w="630"/>
        <w:gridCol w:w="480"/>
        <w:gridCol w:w="519"/>
        <w:gridCol w:w="36"/>
      </w:tblGrid>
      <w:tr w:rsidR="00251B81" w:rsidRPr="00251B81" w:rsidTr="00251B81">
        <w:trPr>
          <w:gridAfter w:val="1"/>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0"/>
                <w:szCs w:val="20"/>
              </w:rPr>
              <w:t>Disagree</w:t>
            </w: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0"/>
                <w:szCs w:val="20"/>
              </w:rPr>
              <w:t>Neutral</w:t>
            </w: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0"/>
                <w:szCs w:val="20"/>
              </w:rPr>
              <w:t>Agree</w:t>
            </w:r>
          </w:p>
        </w:tc>
      </w:tr>
      <w:tr w:rsidR="00251B81" w:rsidRPr="00251B81" w:rsidTr="00251B81">
        <w:trPr>
          <w:tblCellSpacing w:w="0" w:type="dxa"/>
        </w:trPr>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t>I have difficulty starting tasks.</w:t>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5D3592A2" wp14:editId="6B4742D1">
                  <wp:extent cx="259080" cy="224155"/>
                  <wp:effectExtent l="19050" t="0" r="762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27DB3055" wp14:editId="1ED9EFA4">
                  <wp:extent cx="259080" cy="224155"/>
                  <wp:effectExtent l="19050" t="0" r="762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29CB3A5A" wp14:editId="748A4504">
                  <wp:extent cx="259080" cy="224155"/>
                  <wp:effectExtent l="19050" t="0" r="762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77869EBD" wp14:editId="0284B545">
                  <wp:extent cx="259080" cy="224155"/>
                  <wp:effectExtent l="19050" t="0" r="762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382ACE3E" wp14:editId="5D36E083">
                  <wp:extent cx="259080" cy="224155"/>
                  <wp:effectExtent l="19050" t="0" r="762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r>
      <w:tr w:rsidR="00251B81" w:rsidRPr="00251B81" w:rsidTr="00251B81">
        <w:trPr>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r w:rsidR="00251B81" w:rsidRPr="00251B81" w:rsidTr="00251B81">
        <w:trPr>
          <w:tblCellSpacing w:w="0" w:type="dxa"/>
        </w:trPr>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t>I like poetry.</w:t>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1D4FF714" wp14:editId="1FC68CEA">
                  <wp:extent cx="259080" cy="224155"/>
                  <wp:effectExtent l="19050" t="0" r="762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1F18ADE6" wp14:editId="10D40F93">
                  <wp:extent cx="259080" cy="224155"/>
                  <wp:effectExtent l="19050" t="0" r="762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326624AA" wp14:editId="13995252">
                  <wp:extent cx="259080" cy="224155"/>
                  <wp:effectExtent l="19050" t="0" r="762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7BF7CEFB" wp14:editId="6CCC600D">
                  <wp:extent cx="259080" cy="224155"/>
                  <wp:effectExtent l="19050" t="0" r="762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778DD013" wp14:editId="167464C3">
                  <wp:extent cx="259080" cy="224155"/>
                  <wp:effectExtent l="19050" t="0" r="762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r>
      <w:tr w:rsidR="00251B81" w:rsidRPr="00251B81" w:rsidTr="00251B81">
        <w:trPr>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r w:rsidR="00251B81" w:rsidRPr="00251B81" w:rsidTr="00251B81">
        <w:trPr>
          <w:tblCellSpacing w:w="0" w:type="dxa"/>
        </w:trPr>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t>I do things I later regret.</w:t>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0A4A4A0F" wp14:editId="5F07E449">
                  <wp:extent cx="259080" cy="224155"/>
                  <wp:effectExtent l="19050" t="0" r="762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4CCD9F42" wp14:editId="07637F8C">
                  <wp:extent cx="259080" cy="224155"/>
                  <wp:effectExtent l="19050" t="0" r="762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0F20C5CD" wp14:editId="7750F5D4">
                  <wp:extent cx="259080" cy="224155"/>
                  <wp:effectExtent l="19050" t="0" r="762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77F3B43B" wp14:editId="5B564321">
                  <wp:extent cx="259080" cy="224155"/>
                  <wp:effectExtent l="19050" t="0" r="762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175A2108" wp14:editId="77B1F3CA">
                  <wp:extent cx="259080" cy="224155"/>
                  <wp:effectExtent l="19050" t="0" r="762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r>
      <w:tr w:rsidR="00251B81" w:rsidRPr="00251B81" w:rsidTr="00251B81">
        <w:trPr>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r w:rsidR="00251B81" w:rsidRPr="00251B81" w:rsidTr="00251B81">
        <w:trPr>
          <w:tblCellSpacing w:w="0" w:type="dxa"/>
        </w:trPr>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t>I need a push to get started.</w:t>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00E27BF5" wp14:editId="0BBA04F4">
                  <wp:extent cx="259080" cy="224155"/>
                  <wp:effectExtent l="19050" t="0" r="762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7A5CB8CA" wp14:editId="522A12E8">
                  <wp:extent cx="259080" cy="224155"/>
                  <wp:effectExtent l="19050" t="0" r="762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332437B5" wp14:editId="0F79E409">
                  <wp:extent cx="259080" cy="224155"/>
                  <wp:effectExtent l="19050" t="0" r="762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522DF979" wp14:editId="48C86661">
                  <wp:extent cx="259080" cy="224155"/>
                  <wp:effectExtent l="19050" t="0" r="762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4B0C85C2" wp14:editId="3A743A3F">
                  <wp:extent cx="259080" cy="224155"/>
                  <wp:effectExtent l="19050" t="0" r="762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r>
      <w:tr w:rsidR="00251B81" w:rsidRPr="00251B81" w:rsidTr="00251B81">
        <w:trPr>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r w:rsidR="00251B81" w:rsidRPr="00251B81" w:rsidTr="00251B81">
        <w:trPr>
          <w:tblCellSpacing w:w="0" w:type="dxa"/>
        </w:trPr>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lastRenderedPageBreak/>
              <w:t>I want to get up and leave everything behind some days.</w:t>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17EB4367" wp14:editId="378588F5">
                  <wp:extent cx="259080" cy="224155"/>
                  <wp:effectExtent l="19050" t="0" r="762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18E3DDDF" wp14:editId="78C376B2">
                  <wp:extent cx="259080" cy="224155"/>
                  <wp:effectExtent l="19050" t="0" r="762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7DAD7DD3" wp14:editId="03C10EE7">
                  <wp:extent cx="259080" cy="224155"/>
                  <wp:effectExtent l="19050" t="0" r="762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20656227" wp14:editId="6C73286A">
                  <wp:extent cx="259080" cy="224155"/>
                  <wp:effectExtent l="19050" t="0" r="762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18E257D5" wp14:editId="3E503A74">
                  <wp:extent cx="259080" cy="224155"/>
                  <wp:effectExtent l="19050" t="0" r="762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r>
      <w:tr w:rsidR="00251B81" w:rsidRPr="00251B81" w:rsidTr="00251B81">
        <w:trPr>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r w:rsidR="00251B81" w:rsidRPr="00251B81" w:rsidTr="00251B81">
        <w:trPr>
          <w:tblCellSpacing w:w="0" w:type="dxa"/>
        </w:trPr>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t>I try to act confident, but it does not come naturally.</w:t>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26DF5733" wp14:editId="6120F7F2">
                  <wp:extent cx="259080" cy="224155"/>
                  <wp:effectExtent l="19050" t="0" r="762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48D4F680" wp14:editId="2D016272">
                  <wp:extent cx="259080" cy="224155"/>
                  <wp:effectExtent l="19050" t="0" r="762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292A7001" wp14:editId="5C179FDE">
                  <wp:extent cx="259080" cy="224155"/>
                  <wp:effectExtent l="19050" t="0" r="762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115CE8C2" wp14:editId="345A1D8A">
                  <wp:extent cx="259080" cy="224155"/>
                  <wp:effectExtent l="19050" t="0" r="762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002C006B" wp14:editId="3318AEB6">
                  <wp:extent cx="259080" cy="224155"/>
                  <wp:effectExtent l="19050" t="0" r="762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r>
      <w:tr w:rsidR="00251B81" w:rsidRPr="00251B81" w:rsidTr="00251B81">
        <w:trPr>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r w:rsidR="00251B81" w:rsidRPr="00251B81" w:rsidTr="00251B81">
        <w:trPr>
          <w:tblCellSpacing w:w="0" w:type="dxa"/>
        </w:trPr>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t>I have to psych myself up before I am brave enough to make a phone call.</w:t>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54F34B8B" wp14:editId="14A5EA0B">
                  <wp:extent cx="259080" cy="224155"/>
                  <wp:effectExtent l="19050" t="0" r="762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3C10539B" wp14:editId="59643035">
                  <wp:extent cx="259080" cy="224155"/>
                  <wp:effectExtent l="19050" t="0" r="762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739A455B" wp14:editId="0063A7AD">
                  <wp:extent cx="259080" cy="224155"/>
                  <wp:effectExtent l="19050" t="0" r="762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0A2455D1" wp14:editId="2EFCEEB9">
                  <wp:extent cx="259080" cy="224155"/>
                  <wp:effectExtent l="19050" t="0" r="762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385EEF1D" wp14:editId="2D07F3CE">
                  <wp:extent cx="259080" cy="224155"/>
                  <wp:effectExtent l="19050" t="0" r="762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r>
      <w:tr w:rsidR="00251B81" w:rsidRPr="00251B81" w:rsidTr="00251B81">
        <w:trPr>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r w:rsidR="00251B81" w:rsidRPr="00251B81" w:rsidTr="00251B81">
        <w:trPr>
          <w:tblCellSpacing w:w="0" w:type="dxa"/>
        </w:trPr>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t>I don't make the best choices.</w:t>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2520F3EA" wp14:editId="7C3A15D2">
                  <wp:extent cx="259080" cy="224155"/>
                  <wp:effectExtent l="19050" t="0" r="762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5B6413DF" wp14:editId="295B3225">
                  <wp:extent cx="259080" cy="224155"/>
                  <wp:effectExtent l="19050" t="0" r="762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2A9F9101" wp14:editId="468AABDB">
                  <wp:extent cx="259080" cy="224155"/>
                  <wp:effectExtent l="19050" t="0" r="762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50EFB7E4" wp14:editId="176E7CAC">
                  <wp:extent cx="259080" cy="224155"/>
                  <wp:effectExtent l="19050" t="0" r="762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04B199F8" wp14:editId="2C6C7D83">
                  <wp:extent cx="259080" cy="224155"/>
                  <wp:effectExtent l="19050" t="0" r="762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r>
      <w:tr w:rsidR="00251B81" w:rsidRPr="00251B81" w:rsidTr="00251B81">
        <w:trPr>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r w:rsidR="00251B81" w:rsidRPr="00251B81" w:rsidTr="00251B81">
        <w:trPr>
          <w:tblCellSpacing w:w="0" w:type="dxa"/>
        </w:trPr>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t>I'm a full time daydreamer.</w:t>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5917C9D4" wp14:editId="00A6AF8C">
                  <wp:extent cx="259080" cy="224155"/>
                  <wp:effectExtent l="19050" t="0" r="762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15A9460F" wp14:editId="19F169C5">
                  <wp:extent cx="259080" cy="224155"/>
                  <wp:effectExtent l="19050" t="0" r="762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5D737202" wp14:editId="30E9AB34">
                  <wp:extent cx="259080" cy="224155"/>
                  <wp:effectExtent l="19050" t="0" r="762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0F59BE6A" wp14:editId="00EA97CB">
                  <wp:extent cx="259080" cy="224155"/>
                  <wp:effectExtent l="19050" t="0" r="762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42CDEB76" wp14:editId="70CEE7DB">
                  <wp:extent cx="259080" cy="224155"/>
                  <wp:effectExtent l="19050" t="0" r="762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r>
      <w:tr w:rsidR="00251B81" w:rsidRPr="00251B81" w:rsidTr="00251B81">
        <w:trPr>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r w:rsidR="00251B81" w:rsidRPr="00251B81" w:rsidTr="00251B81">
        <w:trPr>
          <w:tblCellSpacing w:w="0" w:type="dxa"/>
        </w:trPr>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t>I am not nearly as in control as I seem.</w:t>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4CA1A7A1" wp14:editId="70A8BB0E">
                  <wp:extent cx="259080" cy="224155"/>
                  <wp:effectExtent l="19050" t="0" r="762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141CF3B0" wp14:editId="35BD541F">
                  <wp:extent cx="259080" cy="224155"/>
                  <wp:effectExtent l="19050" t="0" r="762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3B50F10B" wp14:editId="2B3C0D49">
                  <wp:extent cx="259080" cy="224155"/>
                  <wp:effectExtent l="19050" t="0" r="762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39D67EA4" wp14:editId="74C51A3D">
                  <wp:extent cx="259080" cy="224155"/>
                  <wp:effectExtent l="19050" t="0" r="762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488C8CFF" wp14:editId="5309EFC6">
                  <wp:extent cx="259080" cy="224155"/>
                  <wp:effectExtent l="19050" t="0" r="762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r>
      <w:tr w:rsidR="00251B81" w:rsidRPr="00251B81" w:rsidTr="00251B81">
        <w:trPr>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r w:rsidR="00251B81" w:rsidRPr="00251B81" w:rsidTr="00251B81">
        <w:trPr>
          <w:tblCellSpacing w:w="0" w:type="dxa"/>
        </w:trPr>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t>I feel that my life lacks direction.</w:t>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3F40504D" wp14:editId="21557DDB">
                  <wp:extent cx="259080" cy="224155"/>
                  <wp:effectExtent l="19050" t="0" r="762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67C9F2E7" wp14:editId="49787889">
                  <wp:extent cx="259080" cy="224155"/>
                  <wp:effectExtent l="19050" t="0" r="762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2DB4F9D6" wp14:editId="12E146F5">
                  <wp:extent cx="259080" cy="224155"/>
                  <wp:effectExtent l="19050" t="0" r="762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676BF207" wp14:editId="3330EC42">
                  <wp:extent cx="259080" cy="224155"/>
                  <wp:effectExtent l="19050" t="0" r="762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76E46129" wp14:editId="32706326">
                  <wp:extent cx="259080" cy="224155"/>
                  <wp:effectExtent l="19050" t="0" r="762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r>
      <w:tr w:rsidR="00251B81" w:rsidRPr="00251B81" w:rsidTr="00251B81">
        <w:trPr>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r w:rsidR="00251B81" w:rsidRPr="00251B81" w:rsidTr="00251B81">
        <w:trPr>
          <w:tblCellSpacing w:w="0" w:type="dxa"/>
        </w:trPr>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t>I love to daydream.</w:t>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1C986905" wp14:editId="1E01B1D8">
                  <wp:extent cx="259080" cy="224155"/>
                  <wp:effectExtent l="19050" t="0" r="762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42107AD1" wp14:editId="0D448B7B">
                  <wp:extent cx="259080" cy="224155"/>
                  <wp:effectExtent l="19050" t="0" r="762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19A7A236" wp14:editId="4F06B1C1">
                  <wp:extent cx="259080" cy="224155"/>
                  <wp:effectExtent l="19050" t="0" r="762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4EDE2589" wp14:editId="3B52CC3E">
                  <wp:extent cx="259080" cy="224155"/>
                  <wp:effectExtent l="19050" t="0" r="762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72722755" wp14:editId="205BECA7">
                  <wp:extent cx="259080" cy="224155"/>
                  <wp:effectExtent l="19050" t="0" r="762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r>
      <w:tr w:rsidR="00251B81" w:rsidRPr="00251B81" w:rsidTr="00251B81">
        <w:trPr>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r w:rsidR="00251B81" w:rsidRPr="00251B81" w:rsidTr="00251B81">
        <w:trPr>
          <w:tblCellSpacing w:w="0" w:type="dxa"/>
        </w:trPr>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t>I feel attacked by others.</w:t>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0192976A" wp14:editId="6FC781B1">
                  <wp:extent cx="259080" cy="224155"/>
                  <wp:effectExtent l="19050" t="0" r="762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53C74861" wp14:editId="1F3097F8">
                  <wp:extent cx="259080" cy="224155"/>
                  <wp:effectExtent l="19050" t="0" r="762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2642B9B2" wp14:editId="68DAA8C5">
                  <wp:extent cx="259080" cy="224155"/>
                  <wp:effectExtent l="19050" t="0" r="762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278975DE" wp14:editId="5F7B997E">
                  <wp:extent cx="259080" cy="224155"/>
                  <wp:effectExtent l="19050" t="0" r="762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23BC5A6E" wp14:editId="0BE5F7C5">
                  <wp:extent cx="259080" cy="224155"/>
                  <wp:effectExtent l="19050" t="0" r="762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r>
      <w:tr w:rsidR="00251B81" w:rsidRPr="00251B81" w:rsidTr="00251B81">
        <w:trPr>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r w:rsidR="00251B81" w:rsidRPr="00251B81" w:rsidTr="00251B81">
        <w:trPr>
          <w:tblCellSpacing w:w="0" w:type="dxa"/>
        </w:trPr>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t>I am not quite sure what I want.</w:t>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105EF0D3" wp14:editId="2549813B">
                  <wp:extent cx="259080" cy="224155"/>
                  <wp:effectExtent l="19050" t="0" r="762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0FEF7F37" wp14:editId="71F01F18">
                  <wp:extent cx="259080" cy="224155"/>
                  <wp:effectExtent l="19050" t="0" r="762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23E5CBD0" wp14:editId="41C8BA36">
                  <wp:extent cx="259080" cy="224155"/>
                  <wp:effectExtent l="19050" t="0" r="762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4C9C86AD" wp14:editId="2BE78B9E">
                  <wp:extent cx="259080" cy="224155"/>
                  <wp:effectExtent l="19050" t="0" r="762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6CE3EE09" wp14:editId="7F2FAD9A">
                  <wp:extent cx="259080" cy="224155"/>
                  <wp:effectExtent l="19050" t="0" r="762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r>
      <w:tr w:rsidR="00251B81" w:rsidRPr="00251B81" w:rsidTr="00251B81">
        <w:trPr>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r w:rsidR="00251B81" w:rsidRPr="00251B81" w:rsidTr="00251B81">
        <w:trPr>
          <w:tblCellSpacing w:w="0" w:type="dxa"/>
        </w:trPr>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t>I feel that I'm unable to deal with things.</w:t>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6323E128" wp14:editId="7281B13E">
                  <wp:extent cx="259080" cy="224155"/>
                  <wp:effectExtent l="19050" t="0" r="762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74797F12" wp14:editId="740CD6F0">
                  <wp:extent cx="259080" cy="224155"/>
                  <wp:effectExtent l="19050" t="0" r="762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2B9EA9B4" wp14:editId="00E12341">
                  <wp:extent cx="259080" cy="224155"/>
                  <wp:effectExtent l="19050" t="0" r="762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58122551" wp14:editId="4B2E70D0">
                  <wp:extent cx="259080" cy="224155"/>
                  <wp:effectExtent l="19050" t="0" r="762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4FAABF71" wp14:editId="647F30C2">
                  <wp:extent cx="259080" cy="224155"/>
                  <wp:effectExtent l="19050" t="0" r="762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r>
      <w:tr w:rsidR="00251B81" w:rsidRPr="00251B81" w:rsidTr="00251B81">
        <w:trPr>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r w:rsidR="00251B81" w:rsidRPr="00251B81" w:rsidTr="00251B81">
        <w:trPr>
          <w:tblCellSpacing w:w="0" w:type="dxa"/>
        </w:trPr>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t>My whole body shivers sometimes when I listen to good music.</w:t>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7E7E7317" wp14:editId="541239C8">
                  <wp:extent cx="259080" cy="224155"/>
                  <wp:effectExtent l="19050" t="0" r="762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5A3F9462" wp14:editId="542C4E90">
                  <wp:extent cx="259080" cy="224155"/>
                  <wp:effectExtent l="19050" t="0" r="762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42CED7C8" wp14:editId="1438FBF6">
                  <wp:extent cx="259080" cy="224155"/>
                  <wp:effectExtent l="19050" t="0" r="762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6926B9D9" wp14:editId="0DB49D7D">
                  <wp:extent cx="259080" cy="224155"/>
                  <wp:effectExtent l="19050" t="0" r="762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650A8E36" wp14:editId="60FEAA99">
                  <wp:extent cx="259080" cy="224155"/>
                  <wp:effectExtent l="19050" t="0" r="762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r>
      <w:tr w:rsidR="00251B81" w:rsidRPr="00251B81" w:rsidTr="00251B81">
        <w:trPr>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r w:rsidR="00251B81" w:rsidRPr="00251B81" w:rsidTr="00251B81">
        <w:trPr>
          <w:tblCellSpacing w:w="0" w:type="dxa"/>
        </w:trPr>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t>I wait for others to lead the way.</w:t>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24E38886" wp14:editId="47F94775">
                  <wp:extent cx="259080" cy="224155"/>
                  <wp:effectExtent l="19050" t="0" r="762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413737FC" wp14:editId="7E6B8846">
                  <wp:extent cx="259080" cy="224155"/>
                  <wp:effectExtent l="19050" t="0" r="762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7E57DB70" wp14:editId="0B8A5B31">
                  <wp:extent cx="259080" cy="224155"/>
                  <wp:effectExtent l="19050" t="0" r="762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55D911E2" wp14:editId="038FF5F4">
                  <wp:extent cx="259080" cy="224155"/>
                  <wp:effectExtent l="19050" t="0" r="762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44DB45DE" wp14:editId="2B142047">
                  <wp:extent cx="259080" cy="224155"/>
                  <wp:effectExtent l="19050" t="0" r="762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r>
      <w:tr w:rsidR="00251B81" w:rsidRPr="00251B81" w:rsidTr="00251B81">
        <w:trPr>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r w:rsidR="00251B81" w:rsidRPr="00251B81" w:rsidTr="00251B81">
        <w:trPr>
          <w:tblCellSpacing w:w="0" w:type="dxa"/>
        </w:trPr>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t>My ideas are often ignored.</w:t>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3E271A56" wp14:editId="7D2A2736">
                  <wp:extent cx="259080" cy="224155"/>
                  <wp:effectExtent l="19050" t="0" r="762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552F37E1" wp14:editId="0F7F96EC">
                  <wp:extent cx="259080" cy="224155"/>
                  <wp:effectExtent l="19050" t="0" r="762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2CCD8998" wp14:editId="642445FD">
                  <wp:extent cx="259080" cy="224155"/>
                  <wp:effectExtent l="19050" t="0" r="762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5E9DD679" wp14:editId="6839B872">
                  <wp:extent cx="259080" cy="224155"/>
                  <wp:effectExtent l="19050" t="0" r="762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0965DB1D" wp14:editId="23939804">
                  <wp:extent cx="259080" cy="224155"/>
                  <wp:effectExtent l="19050" t="0" r="762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r>
      <w:tr w:rsidR="00251B81" w:rsidRPr="00251B81" w:rsidTr="00251B81">
        <w:trPr>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r w:rsidR="00251B81" w:rsidRPr="00251B81" w:rsidTr="00251B81">
        <w:trPr>
          <w:tblCellSpacing w:w="0" w:type="dxa"/>
        </w:trPr>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t>My life isn't really headed anywhere right now.</w:t>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703B98EF" wp14:editId="3966ED9A">
                  <wp:extent cx="259080" cy="224155"/>
                  <wp:effectExtent l="19050" t="0" r="762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3CB612A0" wp14:editId="2FF54A42">
                  <wp:extent cx="259080" cy="224155"/>
                  <wp:effectExtent l="19050" t="0" r="762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702EA06A" wp14:editId="47CCE590">
                  <wp:extent cx="259080" cy="224155"/>
                  <wp:effectExtent l="19050" t="0" r="762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1A8FA440" wp14:editId="139CE40C">
                  <wp:extent cx="259080" cy="224155"/>
                  <wp:effectExtent l="19050" t="0" r="762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04E56E10" wp14:editId="70BC1D26">
                  <wp:extent cx="259080" cy="224155"/>
                  <wp:effectExtent l="19050" t="0" r="762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r>
      <w:tr w:rsidR="00251B81" w:rsidRPr="00251B81" w:rsidTr="00251B81">
        <w:trPr>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r w:rsidR="00251B81" w:rsidRPr="00251B81" w:rsidTr="00251B81">
        <w:trPr>
          <w:tblCellSpacing w:w="0" w:type="dxa"/>
        </w:trPr>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t>I think hypnosis is fake.</w:t>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7BB723A0" wp14:editId="3BDEB5D3">
                  <wp:extent cx="259080" cy="224155"/>
                  <wp:effectExtent l="19050" t="0" r="762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69F22D80" wp14:editId="0AC87D24">
                  <wp:extent cx="259080" cy="224155"/>
                  <wp:effectExtent l="19050" t="0" r="762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4875884C" wp14:editId="5FFAAA9E">
                  <wp:extent cx="259080" cy="224155"/>
                  <wp:effectExtent l="19050" t="0" r="762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2E705587" wp14:editId="268DE5A0">
                  <wp:extent cx="259080" cy="224155"/>
                  <wp:effectExtent l="19050" t="0" r="762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r w:rsidRPr="00251B81">
              <w:rPr>
                <w:rFonts w:ascii="Times New Roman" w:eastAsia="Times New Roman" w:hAnsi="Times New Roman" w:cs="Times New Roman"/>
                <w:noProof/>
                <w:sz w:val="24"/>
                <w:szCs w:val="24"/>
                <w:lang w:val="tr-TR" w:eastAsia="tr-TR"/>
              </w:rPr>
              <w:drawing>
                <wp:inline distT="0" distB="0" distL="0" distR="0" wp14:anchorId="2CAEECD7" wp14:editId="4DC0B30B">
                  <wp:extent cx="259080" cy="224155"/>
                  <wp:effectExtent l="19050" t="0" r="762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p>
        </w:tc>
        <w:tc>
          <w:tcPr>
            <w:tcW w:w="0" w:type="auto"/>
            <w:shd w:val="clear" w:color="auto" w:fill="E0E0BC"/>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r>
      <w:tr w:rsidR="00251B81" w:rsidRPr="00251B81" w:rsidTr="00251B81">
        <w:trPr>
          <w:tblCellSpacing w:w="0" w:type="dxa"/>
        </w:trPr>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r w:rsidR="00251B81" w:rsidRPr="00251B81" w:rsidTr="00251B81">
        <w:trPr>
          <w:tblCellSpacing w:w="0" w:type="dxa"/>
        </w:trPr>
        <w:tc>
          <w:tcPr>
            <w:tcW w:w="0" w:type="auto"/>
            <w:gridSpan w:val="6"/>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4"/>
                <w:szCs w:val="24"/>
              </w:rPr>
            </w:pPr>
          </w:p>
        </w:tc>
        <w:tc>
          <w:tcPr>
            <w:tcW w:w="0" w:type="auto"/>
            <w:shd w:val="clear" w:color="auto" w:fill="FAFAD2"/>
            <w:vAlign w:val="center"/>
            <w:hideMark/>
          </w:tcPr>
          <w:p w:rsidR="00251B81" w:rsidRPr="00251B81" w:rsidRDefault="00251B81" w:rsidP="00DA49BC">
            <w:pPr>
              <w:spacing w:after="0" w:line="240" w:lineRule="auto"/>
              <w:jc w:val="both"/>
              <w:rPr>
                <w:rFonts w:ascii="Times New Roman" w:eastAsia="Times New Roman" w:hAnsi="Times New Roman" w:cs="Times New Roman"/>
                <w:sz w:val="20"/>
                <w:szCs w:val="20"/>
              </w:rPr>
            </w:pPr>
          </w:p>
        </w:tc>
      </w:tr>
    </w:tbl>
    <w:p w:rsidR="00251B81" w:rsidRPr="00251B81" w:rsidRDefault="00251B81" w:rsidP="00DA49BC">
      <w:pPr>
        <w:pBdr>
          <w:bottom w:val="single" w:sz="6" w:space="1" w:color="auto"/>
        </w:pBdr>
        <w:spacing w:after="0" w:line="240" w:lineRule="auto"/>
        <w:jc w:val="both"/>
        <w:rPr>
          <w:rFonts w:ascii="Arial" w:eastAsia="Times New Roman" w:hAnsi="Arial" w:cs="Arial"/>
          <w:vanish/>
          <w:sz w:val="16"/>
          <w:szCs w:val="16"/>
        </w:rPr>
      </w:pPr>
      <w:r w:rsidRPr="00251B81">
        <w:rPr>
          <w:rFonts w:ascii="Arial" w:eastAsia="Times New Roman" w:hAnsi="Arial" w:cs="Arial"/>
          <w:vanish/>
          <w:sz w:val="16"/>
          <w:szCs w:val="16"/>
        </w:rPr>
        <w:t>Top of Form</w:t>
      </w:r>
    </w:p>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9360"/>
      </w:tblGrid>
      <w:tr w:rsidR="00251B81" w:rsidRPr="00251B81" w:rsidTr="00DA49BC">
        <w:trPr>
          <w:tblCellSpacing w:w="15" w:type="dxa"/>
        </w:trPr>
        <w:tc>
          <w:tcPr>
            <w:tcW w:w="0" w:type="auto"/>
            <w:vAlign w:val="center"/>
            <w:hideMark/>
          </w:tcPr>
          <w:p w:rsidR="00DA49BC" w:rsidRDefault="00DA49BC" w:rsidP="00DA49BC">
            <w:pPr>
              <w:spacing w:after="0" w:line="240" w:lineRule="auto"/>
              <w:rPr>
                <w:rFonts w:ascii="Times New Roman" w:eastAsia="Times New Roman" w:hAnsi="Times New Roman" w:cs="Times New Roman"/>
                <w:sz w:val="24"/>
                <w:szCs w:val="24"/>
              </w:rPr>
            </w:pPr>
          </w:p>
          <w:p w:rsidR="00DA49BC" w:rsidRDefault="00DA49BC" w:rsidP="00DA49BC">
            <w:pPr>
              <w:spacing w:after="0" w:line="240" w:lineRule="auto"/>
              <w:rPr>
                <w:rFonts w:ascii="Times New Roman" w:eastAsia="Times New Roman" w:hAnsi="Times New Roman" w:cs="Times New Roman"/>
                <w:sz w:val="24"/>
                <w:szCs w:val="24"/>
              </w:rPr>
            </w:pPr>
          </w:p>
          <w:p w:rsidR="00251B81" w:rsidRPr="00251B81" w:rsidRDefault="00251B81" w:rsidP="00DA49BC">
            <w:pPr>
              <w:spacing w:after="0" w:line="240" w:lineRule="auto"/>
              <w:rPr>
                <w:rFonts w:ascii="Times New Roman" w:eastAsia="Times New Roman" w:hAnsi="Times New Roman" w:cs="Times New Roman"/>
                <w:sz w:val="24"/>
                <w:szCs w:val="24"/>
              </w:rPr>
            </w:pPr>
            <w:r w:rsidRPr="00251B81">
              <w:rPr>
                <w:rFonts w:ascii="Times New Roman" w:eastAsia="Times New Roman" w:hAnsi="Times New Roman" w:cs="Times New Roman"/>
                <w:sz w:val="24"/>
                <w:szCs w:val="24"/>
              </w:rPr>
              <w:t>You have completed the personality test. Just a few more questions before your results. </w:t>
            </w:r>
            <w:r w:rsidRPr="00251B81">
              <w:rPr>
                <w:rFonts w:ascii="Times New Roman" w:eastAsia="Times New Roman" w:hAnsi="Times New Roman" w:cs="Times New Roman"/>
                <w:sz w:val="24"/>
                <w:szCs w:val="24"/>
              </w:rPr>
              <w:br/>
            </w:r>
            <w:r w:rsidRPr="00251B81">
              <w:rPr>
                <w:rFonts w:ascii="Times New Roman" w:eastAsia="Times New Roman" w:hAnsi="Times New Roman" w:cs="Times New Roman"/>
                <w:sz w:val="24"/>
                <w:szCs w:val="24"/>
              </w:rPr>
              <w:br/>
              <w:t>Do you already think you know what your temperament is?</w:t>
            </w:r>
            <w:r w:rsidRPr="00251B81">
              <w:rPr>
                <w:rFonts w:ascii="Times New Roman" w:eastAsia="Times New Roman" w:hAnsi="Times New Roman" w:cs="Times New Roman"/>
                <w:sz w:val="24"/>
                <w:szCs w:val="24"/>
              </w:rPr>
              <w:br/>
            </w:r>
            <w:r w:rsidRPr="00251B81">
              <w:rPr>
                <w:rFonts w:ascii="Times New Roman" w:eastAsia="Times New Roman" w:hAnsi="Times New Roman" w:cs="Times New Roman"/>
                <w:noProof/>
                <w:sz w:val="24"/>
                <w:szCs w:val="24"/>
                <w:lang w:val="tr-TR" w:eastAsia="tr-TR"/>
              </w:rPr>
              <w:drawing>
                <wp:inline distT="0" distB="0" distL="0" distR="0" wp14:anchorId="7247D8AE" wp14:editId="4950899D">
                  <wp:extent cx="259080" cy="224155"/>
                  <wp:effectExtent l="19050" t="0" r="762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r w:rsidRPr="00251B81">
              <w:rPr>
                <w:rFonts w:ascii="Times New Roman" w:eastAsia="Times New Roman" w:hAnsi="Times New Roman" w:cs="Times New Roman"/>
                <w:sz w:val="24"/>
                <w:szCs w:val="24"/>
              </w:rPr>
              <w:t> Yes</w:t>
            </w:r>
            <w:r w:rsidRPr="00251B81">
              <w:rPr>
                <w:rFonts w:ascii="Times New Roman" w:eastAsia="Times New Roman" w:hAnsi="Times New Roman" w:cs="Times New Roman"/>
                <w:sz w:val="24"/>
                <w:szCs w:val="24"/>
              </w:rPr>
              <w:br/>
            </w:r>
            <w:r w:rsidRPr="00251B81">
              <w:rPr>
                <w:rFonts w:ascii="Times New Roman" w:eastAsia="Times New Roman" w:hAnsi="Times New Roman" w:cs="Times New Roman"/>
                <w:noProof/>
                <w:sz w:val="24"/>
                <w:szCs w:val="24"/>
                <w:lang w:val="tr-TR" w:eastAsia="tr-TR"/>
              </w:rPr>
              <w:drawing>
                <wp:inline distT="0" distB="0" distL="0" distR="0" wp14:anchorId="31BC365C" wp14:editId="1C7E3799">
                  <wp:extent cx="259080" cy="224155"/>
                  <wp:effectExtent l="19050" t="0" r="762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r w:rsidRPr="00251B81">
              <w:rPr>
                <w:rFonts w:ascii="Times New Roman" w:eastAsia="Times New Roman" w:hAnsi="Times New Roman" w:cs="Times New Roman"/>
                <w:sz w:val="24"/>
                <w:szCs w:val="24"/>
              </w:rPr>
              <w:t> No (then skip these questions) </w:t>
            </w:r>
            <w:r w:rsidRPr="00251B81">
              <w:rPr>
                <w:rFonts w:ascii="Times New Roman" w:eastAsia="Times New Roman" w:hAnsi="Times New Roman" w:cs="Times New Roman"/>
                <w:sz w:val="24"/>
                <w:szCs w:val="24"/>
              </w:rPr>
              <w:br/>
            </w:r>
            <w:r w:rsidRPr="00251B81">
              <w:rPr>
                <w:rFonts w:ascii="Times New Roman" w:eastAsia="Times New Roman" w:hAnsi="Times New Roman" w:cs="Times New Roman"/>
                <w:sz w:val="24"/>
                <w:szCs w:val="24"/>
              </w:rPr>
              <w:br/>
              <w:t>What do you think your temperament is?</w:t>
            </w:r>
            <w:r w:rsidRPr="00251B81">
              <w:rPr>
                <w:rFonts w:ascii="Times New Roman" w:eastAsia="Times New Roman" w:hAnsi="Times New Roman" w:cs="Times New Roman"/>
                <w:sz w:val="24"/>
                <w:szCs w:val="24"/>
              </w:rPr>
              <w:br/>
              <w:t xml:space="preserve">          </w:t>
            </w:r>
            <w:r w:rsidRPr="00251B81">
              <w:rPr>
                <w:rFonts w:ascii="Times New Roman" w:eastAsia="Times New Roman" w:hAnsi="Times New Roman" w:cs="Times New Roman"/>
                <w:noProof/>
                <w:sz w:val="24"/>
                <w:szCs w:val="24"/>
                <w:lang w:val="tr-TR" w:eastAsia="tr-TR"/>
              </w:rPr>
              <w:drawing>
                <wp:inline distT="0" distB="0" distL="0" distR="0" wp14:anchorId="3127A9B2" wp14:editId="59A5E595">
                  <wp:extent cx="1069975" cy="224155"/>
                  <wp:effectExtent l="1905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 cstate="print"/>
                          <a:srcRect/>
                          <a:stretch>
                            <a:fillRect/>
                          </a:stretch>
                        </pic:blipFill>
                        <pic:spPr bwMode="auto">
                          <a:xfrm>
                            <a:off x="0" y="0"/>
                            <a:ext cx="1069975" cy="224155"/>
                          </a:xfrm>
                          <a:prstGeom prst="rect">
                            <a:avLst/>
                          </a:prstGeom>
                          <a:noFill/>
                          <a:ln w="9525">
                            <a:noFill/>
                            <a:miter lim="800000"/>
                            <a:headEnd/>
                            <a:tailEnd/>
                          </a:ln>
                        </pic:spPr>
                      </pic:pic>
                    </a:graphicData>
                  </a:graphic>
                </wp:inline>
              </w:drawing>
            </w:r>
            <w:r w:rsidRPr="00251B81">
              <w:rPr>
                <w:rFonts w:ascii="Times New Roman" w:eastAsia="Times New Roman" w:hAnsi="Times New Roman" w:cs="Times New Roman"/>
                <w:sz w:val="24"/>
                <w:szCs w:val="24"/>
              </w:rPr>
              <w:t> </w:t>
            </w:r>
            <w:r w:rsidRPr="00251B81">
              <w:rPr>
                <w:rFonts w:ascii="Times New Roman" w:eastAsia="Times New Roman" w:hAnsi="Times New Roman" w:cs="Times New Roman"/>
                <w:sz w:val="24"/>
                <w:szCs w:val="24"/>
              </w:rPr>
              <w:br/>
            </w:r>
            <w:r w:rsidRPr="00251B81">
              <w:rPr>
                <w:rFonts w:ascii="Times New Roman" w:eastAsia="Times New Roman" w:hAnsi="Times New Roman" w:cs="Times New Roman"/>
                <w:sz w:val="24"/>
                <w:szCs w:val="24"/>
              </w:rPr>
              <w:br/>
              <w:t>How confident are you that this is your type? </w:t>
            </w:r>
            <w:r w:rsidRPr="00251B81">
              <w:rPr>
                <w:rFonts w:ascii="Times New Roman" w:eastAsia="Times New Roman" w:hAnsi="Times New Roman" w:cs="Times New Roman"/>
                <w:sz w:val="24"/>
                <w:szCs w:val="24"/>
              </w:rPr>
              <w:br/>
            </w:r>
            <w:r w:rsidRPr="00251B81">
              <w:rPr>
                <w:rFonts w:ascii="Times New Roman" w:eastAsia="Times New Roman" w:hAnsi="Times New Roman" w:cs="Times New Roman"/>
                <w:noProof/>
                <w:sz w:val="24"/>
                <w:szCs w:val="24"/>
                <w:lang w:val="tr-TR" w:eastAsia="tr-TR"/>
              </w:rPr>
              <w:drawing>
                <wp:inline distT="0" distB="0" distL="0" distR="0" wp14:anchorId="4C656FC0" wp14:editId="6A7D04CB">
                  <wp:extent cx="259080" cy="224155"/>
                  <wp:effectExtent l="19050" t="0" r="762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r w:rsidRPr="00251B81">
              <w:rPr>
                <w:rFonts w:ascii="Times New Roman" w:eastAsia="Times New Roman" w:hAnsi="Times New Roman" w:cs="Times New Roman"/>
                <w:sz w:val="24"/>
                <w:szCs w:val="24"/>
              </w:rPr>
              <w:t> Not very confident</w:t>
            </w:r>
            <w:r w:rsidRPr="00251B81">
              <w:rPr>
                <w:rFonts w:ascii="Times New Roman" w:eastAsia="Times New Roman" w:hAnsi="Times New Roman" w:cs="Times New Roman"/>
                <w:sz w:val="24"/>
                <w:szCs w:val="24"/>
              </w:rPr>
              <w:br/>
            </w:r>
            <w:r w:rsidRPr="00251B81">
              <w:rPr>
                <w:rFonts w:ascii="Times New Roman" w:eastAsia="Times New Roman" w:hAnsi="Times New Roman" w:cs="Times New Roman"/>
                <w:noProof/>
                <w:sz w:val="24"/>
                <w:szCs w:val="24"/>
                <w:lang w:val="tr-TR" w:eastAsia="tr-TR"/>
              </w:rPr>
              <w:drawing>
                <wp:inline distT="0" distB="0" distL="0" distR="0" wp14:anchorId="592DDD1A" wp14:editId="4F8803DD">
                  <wp:extent cx="259080" cy="224155"/>
                  <wp:effectExtent l="19050" t="0" r="762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r w:rsidRPr="00251B81">
              <w:rPr>
                <w:rFonts w:ascii="Times New Roman" w:eastAsia="Times New Roman" w:hAnsi="Times New Roman" w:cs="Times New Roman"/>
                <w:sz w:val="24"/>
                <w:szCs w:val="24"/>
              </w:rPr>
              <w:t> Confident</w:t>
            </w:r>
            <w:r w:rsidRPr="00251B81">
              <w:rPr>
                <w:rFonts w:ascii="Times New Roman" w:eastAsia="Times New Roman" w:hAnsi="Times New Roman" w:cs="Times New Roman"/>
                <w:sz w:val="24"/>
                <w:szCs w:val="24"/>
              </w:rPr>
              <w:br/>
            </w:r>
            <w:r w:rsidRPr="00251B81">
              <w:rPr>
                <w:rFonts w:ascii="Times New Roman" w:eastAsia="Times New Roman" w:hAnsi="Times New Roman" w:cs="Times New Roman"/>
                <w:noProof/>
                <w:sz w:val="24"/>
                <w:szCs w:val="24"/>
                <w:lang w:val="tr-TR" w:eastAsia="tr-TR"/>
              </w:rPr>
              <w:drawing>
                <wp:inline distT="0" distB="0" distL="0" distR="0" wp14:anchorId="300911D3" wp14:editId="66FD8BA4">
                  <wp:extent cx="259080" cy="224155"/>
                  <wp:effectExtent l="19050" t="0" r="762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r w:rsidRPr="00251B81">
              <w:rPr>
                <w:rFonts w:ascii="Times New Roman" w:eastAsia="Times New Roman" w:hAnsi="Times New Roman" w:cs="Times New Roman"/>
                <w:sz w:val="24"/>
                <w:szCs w:val="24"/>
              </w:rPr>
              <w:t> Very confident</w:t>
            </w:r>
            <w:r w:rsidRPr="00251B81">
              <w:rPr>
                <w:rFonts w:ascii="Times New Roman" w:eastAsia="Times New Roman" w:hAnsi="Times New Roman" w:cs="Times New Roman"/>
                <w:sz w:val="24"/>
                <w:szCs w:val="24"/>
              </w:rPr>
              <w:br/>
            </w:r>
            <w:r w:rsidRPr="00251B81">
              <w:rPr>
                <w:rFonts w:ascii="Times New Roman" w:eastAsia="Times New Roman" w:hAnsi="Times New Roman" w:cs="Times New Roman"/>
                <w:sz w:val="24"/>
                <w:szCs w:val="24"/>
              </w:rPr>
              <w:br/>
              <w:t xml:space="preserve">Approximately how many hours in your life have you spent learning or thinking about the four </w:t>
            </w:r>
            <w:r w:rsidRPr="00251B81">
              <w:rPr>
                <w:rFonts w:ascii="Times New Roman" w:eastAsia="Times New Roman" w:hAnsi="Times New Roman" w:cs="Times New Roman"/>
                <w:sz w:val="24"/>
                <w:szCs w:val="24"/>
              </w:rPr>
              <w:lastRenderedPageBreak/>
              <w:t>temperaments? </w:t>
            </w:r>
            <w:r w:rsidRPr="00251B81">
              <w:rPr>
                <w:rFonts w:ascii="Times New Roman" w:eastAsia="Times New Roman" w:hAnsi="Times New Roman" w:cs="Times New Roman"/>
                <w:sz w:val="24"/>
                <w:szCs w:val="24"/>
              </w:rPr>
              <w:br/>
            </w:r>
            <w:r w:rsidRPr="00251B81">
              <w:rPr>
                <w:rFonts w:ascii="Times New Roman" w:eastAsia="Times New Roman" w:hAnsi="Times New Roman" w:cs="Times New Roman"/>
                <w:noProof/>
                <w:sz w:val="24"/>
                <w:szCs w:val="24"/>
                <w:lang w:val="tr-TR" w:eastAsia="tr-TR"/>
              </w:rPr>
              <w:drawing>
                <wp:inline distT="0" distB="0" distL="0" distR="0" wp14:anchorId="27E2F111" wp14:editId="4846CE86">
                  <wp:extent cx="259080" cy="224155"/>
                  <wp:effectExtent l="19050" t="0" r="762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r w:rsidRPr="00251B81">
              <w:rPr>
                <w:rFonts w:ascii="Times New Roman" w:eastAsia="Times New Roman" w:hAnsi="Times New Roman" w:cs="Times New Roman"/>
                <w:sz w:val="24"/>
                <w:szCs w:val="24"/>
              </w:rPr>
              <w:t> 0-1 hours</w:t>
            </w:r>
            <w:r w:rsidRPr="00251B81">
              <w:rPr>
                <w:rFonts w:ascii="Times New Roman" w:eastAsia="Times New Roman" w:hAnsi="Times New Roman" w:cs="Times New Roman"/>
                <w:sz w:val="24"/>
                <w:szCs w:val="24"/>
              </w:rPr>
              <w:br/>
            </w:r>
            <w:r w:rsidRPr="00251B81">
              <w:rPr>
                <w:rFonts w:ascii="Times New Roman" w:eastAsia="Times New Roman" w:hAnsi="Times New Roman" w:cs="Times New Roman"/>
                <w:noProof/>
                <w:sz w:val="24"/>
                <w:szCs w:val="24"/>
                <w:lang w:val="tr-TR" w:eastAsia="tr-TR"/>
              </w:rPr>
              <w:drawing>
                <wp:inline distT="0" distB="0" distL="0" distR="0" wp14:anchorId="5F6DD11B" wp14:editId="12FBDE44">
                  <wp:extent cx="259080" cy="224155"/>
                  <wp:effectExtent l="19050" t="0" r="762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r w:rsidRPr="00251B81">
              <w:rPr>
                <w:rFonts w:ascii="Times New Roman" w:eastAsia="Times New Roman" w:hAnsi="Times New Roman" w:cs="Times New Roman"/>
                <w:sz w:val="24"/>
                <w:szCs w:val="24"/>
              </w:rPr>
              <w:t> 2-5 hours</w:t>
            </w:r>
            <w:r w:rsidRPr="00251B81">
              <w:rPr>
                <w:rFonts w:ascii="Times New Roman" w:eastAsia="Times New Roman" w:hAnsi="Times New Roman" w:cs="Times New Roman"/>
                <w:sz w:val="24"/>
                <w:szCs w:val="24"/>
              </w:rPr>
              <w:br/>
            </w:r>
            <w:r w:rsidRPr="00251B81">
              <w:rPr>
                <w:rFonts w:ascii="Times New Roman" w:eastAsia="Times New Roman" w:hAnsi="Times New Roman" w:cs="Times New Roman"/>
                <w:noProof/>
                <w:sz w:val="24"/>
                <w:szCs w:val="24"/>
                <w:lang w:val="tr-TR" w:eastAsia="tr-TR"/>
              </w:rPr>
              <w:drawing>
                <wp:inline distT="0" distB="0" distL="0" distR="0" wp14:anchorId="638A87EE" wp14:editId="548D9C43">
                  <wp:extent cx="259080" cy="224155"/>
                  <wp:effectExtent l="19050" t="0" r="762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r w:rsidRPr="00251B81">
              <w:rPr>
                <w:rFonts w:ascii="Times New Roman" w:eastAsia="Times New Roman" w:hAnsi="Times New Roman" w:cs="Times New Roman"/>
                <w:sz w:val="24"/>
                <w:szCs w:val="24"/>
              </w:rPr>
              <w:t> 6-20 hours</w:t>
            </w:r>
            <w:r w:rsidRPr="00251B81">
              <w:rPr>
                <w:rFonts w:ascii="Times New Roman" w:eastAsia="Times New Roman" w:hAnsi="Times New Roman" w:cs="Times New Roman"/>
                <w:sz w:val="24"/>
                <w:szCs w:val="24"/>
              </w:rPr>
              <w:br/>
            </w:r>
            <w:r w:rsidRPr="00251B81">
              <w:rPr>
                <w:rFonts w:ascii="Times New Roman" w:eastAsia="Times New Roman" w:hAnsi="Times New Roman" w:cs="Times New Roman"/>
                <w:noProof/>
                <w:sz w:val="24"/>
                <w:szCs w:val="24"/>
                <w:lang w:val="tr-TR" w:eastAsia="tr-TR"/>
              </w:rPr>
              <w:drawing>
                <wp:inline distT="0" distB="0" distL="0" distR="0" wp14:anchorId="57B09845" wp14:editId="2CCE786B">
                  <wp:extent cx="259080" cy="224155"/>
                  <wp:effectExtent l="19050" t="0" r="762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r w:rsidRPr="00251B81">
              <w:rPr>
                <w:rFonts w:ascii="Times New Roman" w:eastAsia="Times New Roman" w:hAnsi="Times New Roman" w:cs="Times New Roman"/>
                <w:sz w:val="24"/>
                <w:szCs w:val="24"/>
              </w:rPr>
              <w:t> 21 or more hours</w:t>
            </w:r>
            <w:r w:rsidRPr="00251B81">
              <w:rPr>
                <w:rFonts w:ascii="Times New Roman" w:eastAsia="Times New Roman" w:hAnsi="Times New Roman" w:cs="Times New Roman"/>
                <w:sz w:val="24"/>
                <w:szCs w:val="24"/>
              </w:rPr>
              <w:br/>
            </w:r>
            <w:r w:rsidRPr="00251B81">
              <w:rPr>
                <w:rFonts w:ascii="Times New Roman" w:eastAsia="Times New Roman" w:hAnsi="Times New Roman" w:cs="Times New Roman"/>
                <w:sz w:val="24"/>
                <w:szCs w:val="24"/>
              </w:rPr>
              <w:br/>
              <w:t>Were your answers accurate and can they be used in our research?</w:t>
            </w:r>
            <w:r w:rsidRPr="00251B81">
              <w:rPr>
                <w:rFonts w:ascii="Times New Roman" w:eastAsia="Times New Roman" w:hAnsi="Times New Roman" w:cs="Times New Roman"/>
                <w:sz w:val="24"/>
                <w:szCs w:val="24"/>
              </w:rPr>
              <w:br/>
            </w:r>
            <w:r w:rsidRPr="00251B81">
              <w:rPr>
                <w:rFonts w:ascii="Times New Roman" w:eastAsia="Times New Roman" w:hAnsi="Times New Roman" w:cs="Times New Roman"/>
                <w:noProof/>
                <w:sz w:val="24"/>
                <w:szCs w:val="24"/>
                <w:lang w:val="tr-TR" w:eastAsia="tr-TR"/>
              </w:rPr>
              <w:drawing>
                <wp:inline distT="0" distB="0" distL="0" distR="0" wp14:anchorId="07EE6330" wp14:editId="5F5FD265">
                  <wp:extent cx="259080" cy="224155"/>
                  <wp:effectExtent l="19050" t="0" r="762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r w:rsidRPr="00251B81">
              <w:rPr>
                <w:rFonts w:ascii="Times New Roman" w:eastAsia="Times New Roman" w:hAnsi="Times New Roman" w:cs="Times New Roman"/>
                <w:sz w:val="24"/>
                <w:szCs w:val="24"/>
              </w:rPr>
              <w:t> Yes. </w:t>
            </w:r>
            <w:r w:rsidRPr="00251B81">
              <w:rPr>
                <w:rFonts w:ascii="Times New Roman" w:eastAsia="Times New Roman" w:hAnsi="Times New Roman" w:cs="Times New Roman"/>
                <w:noProof/>
                <w:sz w:val="24"/>
                <w:szCs w:val="24"/>
                <w:lang w:val="tr-TR" w:eastAsia="tr-TR"/>
              </w:rPr>
              <w:drawing>
                <wp:inline distT="0" distB="0" distL="0" distR="0" wp14:anchorId="7A17621A" wp14:editId="6E1B717C">
                  <wp:extent cx="259080" cy="224155"/>
                  <wp:effectExtent l="19050" t="0" r="762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9" cstate="print"/>
                          <a:srcRect/>
                          <a:stretch>
                            <a:fillRect/>
                          </a:stretch>
                        </pic:blipFill>
                        <pic:spPr bwMode="auto">
                          <a:xfrm>
                            <a:off x="0" y="0"/>
                            <a:ext cx="259080" cy="224155"/>
                          </a:xfrm>
                          <a:prstGeom prst="rect">
                            <a:avLst/>
                          </a:prstGeom>
                          <a:noFill/>
                          <a:ln w="9525">
                            <a:noFill/>
                            <a:miter lim="800000"/>
                            <a:headEnd/>
                            <a:tailEnd/>
                          </a:ln>
                        </pic:spPr>
                      </pic:pic>
                    </a:graphicData>
                  </a:graphic>
                </wp:inline>
              </w:drawing>
            </w:r>
            <w:r w:rsidRPr="00251B81">
              <w:rPr>
                <w:rFonts w:ascii="Times New Roman" w:eastAsia="Times New Roman" w:hAnsi="Times New Roman" w:cs="Times New Roman"/>
                <w:sz w:val="24"/>
                <w:szCs w:val="24"/>
              </w:rPr>
              <w:t> No. </w:t>
            </w:r>
            <w:r w:rsidRPr="00251B81">
              <w:rPr>
                <w:rFonts w:ascii="Times New Roman" w:eastAsia="Times New Roman" w:hAnsi="Times New Roman" w:cs="Times New Roman"/>
                <w:sz w:val="24"/>
                <w:szCs w:val="24"/>
              </w:rPr>
              <w:br/>
            </w:r>
            <w:r w:rsidRPr="00251B81">
              <w:rPr>
                <w:rFonts w:ascii="Times New Roman" w:eastAsia="Times New Roman" w:hAnsi="Times New Roman" w:cs="Times New Roman"/>
                <w:sz w:val="24"/>
                <w:szCs w:val="24"/>
              </w:rPr>
              <w:br/>
            </w:r>
          </w:p>
        </w:tc>
      </w:tr>
    </w:tbl>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Default="00251B81" w:rsidP="00DA49BC">
      <w:pPr>
        <w:spacing w:line="360" w:lineRule="auto"/>
        <w:jc w:val="both"/>
        <w:rPr>
          <w:rFonts w:ascii="Times New Roman" w:hAnsi="Times New Roman" w:cs="Times New Roman"/>
          <w:sz w:val="24"/>
          <w:szCs w:val="24"/>
        </w:rPr>
      </w:pPr>
    </w:p>
    <w:p w:rsidR="00251B81" w:rsidRPr="00251B81" w:rsidRDefault="00DA49BC" w:rsidP="00DA49BC">
      <w:pPr>
        <w:pBdr>
          <w:top w:val="single" w:sz="6" w:space="31" w:color="auto"/>
        </w:pBdr>
        <w:spacing w:after="0" w:line="240" w:lineRule="auto"/>
        <w:jc w:val="both"/>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A</w:t>
      </w:r>
      <w:r w:rsidR="00251B81" w:rsidRPr="00251B81">
        <w:rPr>
          <w:rFonts w:ascii="Times New Roman" w:eastAsia="Times New Roman" w:hAnsi="Times New Roman" w:cs="Times New Roman"/>
          <w:b/>
          <w:sz w:val="36"/>
          <w:szCs w:val="36"/>
        </w:rPr>
        <w:t>ppendix 2</w:t>
      </w:r>
    </w:p>
    <w:p w:rsidR="00251B81" w:rsidRPr="00251B81" w:rsidRDefault="00251B81" w:rsidP="00DA49BC">
      <w:pPr>
        <w:pBdr>
          <w:top w:val="single" w:sz="6" w:space="31" w:color="auto"/>
        </w:pBdr>
        <w:spacing w:after="0" w:line="240" w:lineRule="auto"/>
        <w:jc w:val="both"/>
        <w:rPr>
          <w:rFonts w:ascii="Arial" w:eastAsia="Times New Roman" w:hAnsi="Arial" w:cs="Arial"/>
          <w:b/>
          <w:sz w:val="16"/>
          <w:szCs w:val="16"/>
        </w:rPr>
      </w:pPr>
      <w:bookmarkStart w:id="0" w:name="_GoBack"/>
      <w:bookmarkEnd w:id="0"/>
    </w:p>
    <w:p w:rsidR="00251B81" w:rsidRPr="00251B81" w:rsidRDefault="00251B81" w:rsidP="00DA49BC">
      <w:pPr>
        <w:pBdr>
          <w:top w:val="single" w:sz="6" w:space="31" w:color="auto"/>
        </w:pBdr>
        <w:spacing w:after="0" w:line="480" w:lineRule="auto"/>
        <w:jc w:val="both"/>
        <w:rPr>
          <w:rFonts w:ascii="Arial" w:eastAsia="Times New Roman" w:hAnsi="Arial" w:cs="Arial"/>
          <w:b/>
          <w:vanish/>
          <w:sz w:val="16"/>
          <w:szCs w:val="16"/>
        </w:rPr>
      </w:pPr>
      <w:r w:rsidRPr="00251B81">
        <w:rPr>
          <w:rFonts w:ascii="Arial" w:eastAsia="Times New Roman" w:hAnsi="Arial" w:cs="Arial"/>
          <w:b/>
          <w:vanish/>
          <w:sz w:val="16"/>
          <w:szCs w:val="16"/>
        </w:rPr>
        <w:t>Bottom of Form</w:t>
      </w:r>
    </w:p>
    <w:p w:rsidR="00251B81" w:rsidRPr="00251B81" w:rsidRDefault="00251B81" w:rsidP="00DA49BC">
      <w:pPr>
        <w:spacing w:after="200" w:line="276" w:lineRule="auto"/>
        <w:jc w:val="both"/>
        <w:rPr>
          <w:rFonts w:ascii="Times New Roman" w:eastAsia="Calibri" w:hAnsi="Times New Roman" w:cs="Times New Roman"/>
          <w:b/>
          <w:sz w:val="24"/>
          <w:szCs w:val="24"/>
        </w:rPr>
      </w:pPr>
      <w:r w:rsidRPr="00251B81">
        <w:rPr>
          <w:rFonts w:ascii="Times New Roman" w:eastAsia="Calibri" w:hAnsi="Times New Roman" w:cs="Times New Roman"/>
          <w:b/>
          <w:sz w:val="24"/>
          <w:szCs w:val="24"/>
        </w:rPr>
        <w:t xml:space="preserve">Colds: A Reading and Writing Comprehension Exercise </w:t>
      </w:r>
    </w:p>
    <w:p w:rsidR="00251B81" w:rsidRPr="00251B81" w:rsidRDefault="00251B81" w:rsidP="00DA49BC">
      <w:pPr>
        <w:spacing w:after="200" w:line="276" w:lineRule="auto"/>
        <w:jc w:val="both"/>
        <w:rPr>
          <w:rFonts w:ascii="Times New Roman" w:eastAsia="Calibri" w:hAnsi="Times New Roman" w:cs="Times New Roman"/>
          <w:i/>
          <w:sz w:val="24"/>
          <w:szCs w:val="24"/>
        </w:rPr>
      </w:pPr>
      <w:r w:rsidRPr="00251B81">
        <w:rPr>
          <w:rFonts w:ascii="Times New Roman" w:eastAsia="Calibri" w:hAnsi="Times New Roman" w:cs="Times New Roman"/>
          <w:i/>
          <w:sz w:val="24"/>
          <w:szCs w:val="24"/>
        </w:rPr>
        <w:t>Adapted from www.elcivics.com/worksheets/cold-healthcare</w:t>
      </w:r>
    </w:p>
    <w:p w:rsidR="00251B81" w:rsidRPr="00251B81" w:rsidRDefault="00251B81" w:rsidP="00DA49BC">
      <w:pPr>
        <w:spacing w:after="200" w:line="480"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 xml:space="preserve">Pedro has a cold. His nose is stuffed up, he coughs a lot, and he has a sore throat. He felt fine last night, but now he is very sick. Pedro wants to go home and rest, but he can’t. He is an accountant and payroll is due today. He needs to print and sign payroll checks so the employees get paid on time. Pedro’s boss went on a business trip to Springfield, Illinois. He won’t be back until next week. Before he left, he asked Pedro to take care of the office. There are twenty office workers, and they are all very busy. Hopefully, they won’t catch Pedro’s cold. If the employees catch colds, they might take several days off work. </w:t>
      </w:r>
    </w:p>
    <w:p w:rsidR="00251B81" w:rsidRPr="00251B81" w:rsidRDefault="00251B81" w:rsidP="00DA49BC">
      <w:pPr>
        <w:spacing w:after="200" w:line="276" w:lineRule="auto"/>
        <w:jc w:val="both"/>
        <w:rPr>
          <w:rFonts w:ascii="Times New Roman" w:eastAsia="Calibri" w:hAnsi="Times New Roman" w:cs="Times New Roman"/>
          <w:b/>
          <w:sz w:val="24"/>
          <w:szCs w:val="24"/>
        </w:rPr>
      </w:pPr>
      <w:r w:rsidRPr="00251B81">
        <w:rPr>
          <w:rFonts w:ascii="Times New Roman" w:eastAsia="Calibri" w:hAnsi="Times New Roman" w:cs="Times New Roman"/>
          <w:b/>
          <w:sz w:val="24"/>
          <w:szCs w:val="24"/>
        </w:rPr>
        <w:t xml:space="preserve">B. True or False </w:t>
      </w:r>
    </w:p>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 xml:space="preserve">1. ________ Pedro is sick. </w:t>
      </w:r>
    </w:p>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 xml:space="preserve">2. ________ </w:t>
      </w:r>
      <w:proofErr w:type="gramStart"/>
      <w:r w:rsidRPr="00251B81">
        <w:rPr>
          <w:rFonts w:ascii="Times New Roman" w:eastAsia="Calibri" w:hAnsi="Times New Roman" w:cs="Times New Roman"/>
          <w:sz w:val="24"/>
          <w:szCs w:val="24"/>
        </w:rPr>
        <w:t>All</w:t>
      </w:r>
      <w:proofErr w:type="gramEnd"/>
      <w:r w:rsidRPr="00251B81">
        <w:rPr>
          <w:rFonts w:ascii="Times New Roman" w:eastAsia="Calibri" w:hAnsi="Times New Roman" w:cs="Times New Roman"/>
          <w:sz w:val="24"/>
          <w:szCs w:val="24"/>
        </w:rPr>
        <w:t xml:space="preserve"> twenty office workers are busy.</w:t>
      </w:r>
    </w:p>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 xml:space="preserve">3. ________ Pedro’s boss is on vacation. </w:t>
      </w:r>
    </w:p>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 xml:space="preserve">4. ________ </w:t>
      </w:r>
      <w:proofErr w:type="gramStart"/>
      <w:r w:rsidRPr="00251B81">
        <w:rPr>
          <w:rFonts w:ascii="Times New Roman" w:eastAsia="Calibri" w:hAnsi="Times New Roman" w:cs="Times New Roman"/>
          <w:sz w:val="24"/>
          <w:szCs w:val="24"/>
        </w:rPr>
        <w:t>An</w:t>
      </w:r>
      <w:proofErr w:type="gramEnd"/>
      <w:r w:rsidRPr="00251B81">
        <w:rPr>
          <w:rFonts w:ascii="Times New Roman" w:eastAsia="Calibri" w:hAnsi="Times New Roman" w:cs="Times New Roman"/>
          <w:sz w:val="24"/>
          <w:szCs w:val="24"/>
        </w:rPr>
        <w:t xml:space="preserve"> accountant needs to be good at math. </w:t>
      </w:r>
    </w:p>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5. ________ Employees get payroll checks.</w:t>
      </w:r>
    </w:p>
    <w:p w:rsidR="00251B81" w:rsidRPr="00251B81" w:rsidRDefault="00251B81" w:rsidP="00DA49BC">
      <w:pPr>
        <w:spacing w:after="200" w:line="276" w:lineRule="auto"/>
        <w:jc w:val="both"/>
        <w:rPr>
          <w:rFonts w:ascii="Times New Roman" w:eastAsia="Calibri" w:hAnsi="Times New Roman" w:cs="Times New Roman"/>
          <w:b/>
          <w:sz w:val="24"/>
          <w:szCs w:val="24"/>
        </w:rPr>
      </w:pPr>
    </w:p>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b/>
          <w:sz w:val="24"/>
          <w:szCs w:val="24"/>
        </w:rPr>
        <w:t xml:space="preserve"> C. Yes or No – Share your opinion</w:t>
      </w:r>
      <w:r w:rsidRPr="00251B81">
        <w:rPr>
          <w:rFonts w:ascii="Times New Roman" w:eastAsia="Calibri" w:hAnsi="Times New Roman" w:cs="Times New Roman"/>
          <w:sz w:val="24"/>
          <w:szCs w:val="24"/>
        </w:rPr>
        <w:t>.</w:t>
      </w:r>
    </w:p>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 xml:space="preserve">1. ________ Pedro should stay at work. </w:t>
      </w:r>
    </w:p>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2. ________ Pedro should go home immediately and eat chicken soup.</w:t>
      </w:r>
    </w:p>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 xml:space="preserve">3. ________ </w:t>
      </w:r>
      <w:proofErr w:type="gramStart"/>
      <w:r w:rsidRPr="00251B81">
        <w:rPr>
          <w:rFonts w:ascii="Times New Roman" w:eastAsia="Calibri" w:hAnsi="Times New Roman" w:cs="Times New Roman"/>
          <w:sz w:val="24"/>
          <w:szCs w:val="24"/>
        </w:rPr>
        <w:t>The</w:t>
      </w:r>
      <w:proofErr w:type="gramEnd"/>
      <w:r w:rsidRPr="00251B81">
        <w:rPr>
          <w:rFonts w:ascii="Times New Roman" w:eastAsia="Calibri" w:hAnsi="Times New Roman" w:cs="Times New Roman"/>
          <w:sz w:val="24"/>
          <w:szCs w:val="24"/>
        </w:rPr>
        <w:t xml:space="preserve"> employees should avoid touching their nose, eyes, and mouth.</w:t>
      </w:r>
    </w:p>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 xml:space="preserve">4. ________ Pedro should cover his mouth when he coughs. </w:t>
      </w:r>
    </w:p>
    <w:p w:rsidR="00251B81" w:rsidRPr="00251B81" w:rsidRDefault="00251B81" w:rsidP="00DA49BC">
      <w:pPr>
        <w:spacing w:after="200" w:line="480"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 xml:space="preserve">5. ________ </w:t>
      </w:r>
      <w:proofErr w:type="gramStart"/>
      <w:r w:rsidRPr="00251B81">
        <w:rPr>
          <w:rFonts w:ascii="Times New Roman" w:eastAsia="Calibri" w:hAnsi="Times New Roman" w:cs="Times New Roman"/>
          <w:sz w:val="24"/>
          <w:szCs w:val="24"/>
        </w:rPr>
        <w:t>It’s</w:t>
      </w:r>
      <w:proofErr w:type="gramEnd"/>
      <w:r w:rsidRPr="00251B81">
        <w:rPr>
          <w:rFonts w:ascii="Times New Roman" w:eastAsia="Calibri" w:hAnsi="Times New Roman" w:cs="Times New Roman"/>
          <w:sz w:val="24"/>
          <w:szCs w:val="24"/>
        </w:rPr>
        <w:t xml:space="preserve"> okay if the employees get paid late. </w:t>
      </w:r>
    </w:p>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b/>
          <w:sz w:val="24"/>
          <w:szCs w:val="24"/>
        </w:rPr>
        <w:lastRenderedPageBreak/>
        <w:t>D. Writing – What do you do when you have a cold?</w:t>
      </w:r>
      <w:r w:rsidRPr="00251B81">
        <w:rPr>
          <w:rFonts w:ascii="Times New Roman" w:eastAsia="Calibri" w:hAnsi="Times New Roman" w:cs="Times New Roman"/>
          <w:sz w:val="24"/>
          <w:szCs w:val="24"/>
        </w:rPr>
        <w:t xml:space="preserve"> ________________________________________________________________________ ________________________________________________________________________ ______________________________________________________________</w:t>
      </w:r>
      <w:r w:rsidRPr="00251B81">
        <w:rPr>
          <w:rFonts w:ascii="Times New Roman" w:eastAsia="Times New Roman" w:hAnsi="Times New Roman" w:cs="Times New Roman"/>
          <w:sz w:val="24"/>
          <w:szCs w:val="24"/>
        </w:rPr>
        <w:br/>
      </w:r>
    </w:p>
    <w:p w:rsidR="00251B81" w:rsidRPr="00251B81" w:rsidRDefault="00251B81" w:rsidP="00DA49BC">
      <w:pPr>
        <w:spacing w:after="200" w:line="276" w:lineRule="auto"/>
        <w:jc w:val="both"/>
        <w:rPr>
          <w:rFonts w:ascii="Times New Roman" w:eastAsia="Calibri" w:hAnsi="Times New Roman" w:cs="Times New Roman"/>
          <w:b/>
          <w:sz w:val="24"/>
          <w:szCs w:val="24"/>
        </w:rPr>
      </w:pPr>
      <w:r w:rsidRPr="00251B81">
        <w:rPr>
          <w:rFonts w:ascii="Times New Roman" w:eastAsia="Calibri" w:hAnsi="Times New Roman" w:cs="Times New Roman"/>
          <w:b/>
          <w:sz w:val="24"/>
          <w:szCs w:val="24"/>
        </w:rPr>
        <w:t>Word Recognition Vocabulary Exercise</w:t>
      </w:r>
    </w:p>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b/>
          <w:sz w:val="24"/>
          <w:szCs w:val="24"/>
        </w:rPr>
        <w:t>Family Photos</w:t>
      </w:r>
    </w:p>
    <w:tbl>
      <w:tblPr>
        <w:tblStyle w:val="TabloKlavuzu"/>
        <w:tblW w:w="0" w:type="auto"/>
        <w:tblLook w:val="04A0" w:firstRow="1" w:lastRow="0" w:firstColumn="1" w:lastColumn="0" w:noHBand="0" w:noVBand="1"/>
      </w:tblPr>
      <w:tblGrid>
        <w:gridCol w:w="848"/>
        <w:gridCol w:w="976"/>
        <w:gridCol w:w="788"/>
        <w:gridCol w:w="1016"/>
        <w:gridCol w:w="819"/>
        <w:gridCol w:w="1336"/>
        <w:gridCol w:w="904"/>
        <w:gridCol w:w="834"/>
        <w:gridCol w:w="910"/>
        <w:gridCol w:w="919"/>
      </w:tblGrid>
      <w:tr w:rsidR="00251B81" w:rsidRPr="00251B81" w:rsidTr="00251B81">
        <w:tc>
          <w:tcPr>
            <w:tcW w:w="957" w:type="dxa"/>
          </w:tcPr>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lives</w:t>
            </w:r>
          </w:p>
        </w:tc>
        <w:tc>
          <w:tcPr>
            <w:tcW w:w="957" w:type="dxa"/>
          </w:tcPr>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pictures</w:t>
            </w:r>
          </w:p>
        </w:tc>
        <w:tc>
          <w:tcPr>
            <w:tcW w:w="957" w:type="dxa"/>
          </w:tcPr>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are</w:t>
            </w:r>
          </w:p>
        </w:tc>
        <w:tc>
          <w:tcPr>
            <w:tcW w:w="957" w:type="dxa"/>
          </w:tcPr>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husband</w:t>
            </w:r>
          </w:p>
        </w:tc>
        <w:tc>
          <w:tcPr>
            <w:tcW w:w="958" w:type="dxa"/>
          </w:tcPr>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was</w:t>
            </w:r>
          </w:p>
        </w:tc>
        <w:tc>
          <w:tcPr>
            <w:tcW w:w="958" w:type="dxa"/>
          </w:tcPr>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anniversary</w:t>
            </w:r>
          </w:p>
        </w:tc>
        <w:tc>
          <w:tcPr>
            <w:tcW w:w="958" w:type="dxa"/>
          </w:tcPr>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movie</w:t>
            </w:r>
          </w:p>
        </w:tc>
        <w:tc>
          <w:tcPr>
            <w:tcW w:w="958" w:type="dxa"/>
          </w:tcPr>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wait</w:t>
            </w:r>
          </w:p>
        </w:tc>
        <w:tc>
          <w:tcPr>
            <w:tcW w:w="958" w:type="dxa"/>
          </w:tcPr>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dinner</w:t>
            </w:r>
          </w:p>
        </w:tc>
        <w:tc>
          <w:tcPr>
            <w:tcW w:w="958" w:type="dxa"/>
          </w:tcPr>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people</w:t>
            </w:r>
          </w:p>
        </w:tc>
      </w:tr>
    </w:tbl>
    <w:p w:rsidR="00251B81" w:rsidRPr="00251B81" w:rsidRDefault="00251B81" w:rsidP="00DA49BC">
      <w:pPr>
        <w:spacing w:after="200" w:line="276"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 xml:space="preserve"> </w:t>
      </w:r>
    </w:p>
    <w:p w:rsidR="00251B81" w:rsidRPr="00251B81" w:rsidRDefault="00251B81" w:rsidP="00DA49BC">
      <w:pPr>
        <w:spacing w:after="200" w:line="276" w:lineRule="auto"/>
        <w:jc w:val="both"/>
        <w:rPr>
          <w:rFonts w:ascii="Times New Roman" w:eastAsia="Calibri" w:hAnsi="Times New Roman" w:cs="Times New Roman"/>
          <w:b/>
          <w:sz w:val="24"/>
          <w:szCs w:val="24"/>
        </w:rPr>
      </w:pPr>
      <w:r w:rsidRPr="00251B81">
        <w:rPr>
          <w:rFonts w:ascii="Times New Roman" w:eastAsia="Calibri" w:hAnsi="Times New Roman" w:cs="Times New Roman"/>
          <w:b/>
          <w:sz w:val="24"/>
          <w:szCs w:val="24"/>
        </w:rPr>
        <w:t xml:space="preserve">Directions: Complete the story with the vocabulary words in the box. </w:t>
      </w:r>
    </w:p>
    <w:p w:rsidR="00251B81" w:rsidRPr="00251B81" w:rsidRDefault="00251B81" w:rsidP="00DA49BC">
      <w:pPr>
        <w:spacing w:after="200" w:line="480" w:lineRule="auto"/>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 xml:space="preserve">Rosario and Karen are at work. Karen has pictures of her family on her desk. Rosario wants to know who are in the (1) __________. “Hi Karen, how (2) __________ you today?” says Rosario. “I’m fine,” answers Karen, “how (3) __________ your weekend?” she asks. “It was okay. We didn’t do anything special. I cleaned the house on Saturday, and Benny and the kids went to see a (4) __________. We ordered pizza and chicken wings for (5) __________, so I didn’t have to cook,” says Rosario. “That’s good. You had a relaxing weekend,” says Karen. “Hey, who are the (6) __________ in the photos?” says Rosario. “This is a picture of my daughter and my mother. My mom came out to visit us last summer. She (7) __________ in Montana. And this is a picture of my husband and me when we got married. The last picture is of our dog, Ralph,” says Karen. “I’ve never met your (8) __________. How long have you been married?” says </w:t>
      </w:r>
      <w:proofErr w:type="gramStart"/>
      <w:r w:rsidRPr="00251B81">
        <w:rPr>
          <w:rFonts w:ascii="Times New Roman" w:eastAsia="Calibri" w:hAnsi="Times New Roman" w:cs="Times New Roman"/>
          <w:sz w:val="24"/>
          <w:szCs w:val="24"/>
        </w:rPr>
        <w:t>Rosario.</w:t>
      </w:r>
      <w:proofErr w:type="gramEnd"/>
      <w:r w:rsidRPr="00251B81">
        <w:rPr>
          <w:rFonts w:ascii="Times New Roman" w:eastAsia="Calibri" w:hAnsi="Times New Roman" w:cs="Times New Roman"/>
          <w:sz w:val="24"/>
          <w:szCs w:val="24"/>
        </w:rPr>
        <w:t xml:space="preserve"> “We’ve been married for twenty-four years. Our (9) __________ is in June,” says Karen. “Our daughter is eighteen years old. What about you? Are you married?” she asks. “No, I’ve been dating my boyfriend for two years. We talked about marriage, but we decided to (10) __________,” says Rosario.</w:t>
      </w:r>
    </w:p>
    <w:p w:rsidR="00251B81" w:rsidRPr="00251B81" w:rsidRDefault="00251B81" w:rsidP="00DA49BC">
      <w:pPr>
        <w:spacing w:after="200" w:line="276" w:lineRule="auto"/>
        <w:jc w:val="both"/>
        <w:rPr>
          <w:rFonts w:ascii="Times New Roman" w:eastAsia="Calibri" w:hAnsi="Times New Roman" w:cs="Times New Roman"/>
          <w:b/>
          <w:sz w:val="24"/>
          <w:szCs w:val="24"/>
        </w:rPr>
      </w:pPr>
      <w:r w:rsidRPr="00251B81">
        <w:rPr>
          <w:rFonts w:ascii="Times New Roman" w:eastAsia="Calibri" w:hAnsi="Times New Roman" w:cs="Times New Roman"/>
          <w:b/>
          <w:sz w:val="24"/>
          <w:szCs w:val="24"/>
        </w:rPr>
        <w:t>Word Production Vocabulary Exercise</w:t>
      </w:r>
    </w:p>
    <w:p w:rsidR="00251B81" w:rsidRPr="00251B81" w:rsidRDefault="00251B81" w:rsidP="00DA49BC">
      <w:pPr>
        <w:numPr>
          <w:ilvl w:val="0"/>
          <w:numId w:val="2"/>
        </w:numPr>
        <w:spacing w:after="200" w:line="480" w:lineRule="auto"/>
        <w:ind w:left="360"/>
        <w:contextualSpacing/>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lastRenderedPageBreak/>
        <w:t>The meeting is ___________ for 7pm tonight.</w:t>
      </w:r>
    </w:p>
    <w:p w:rsidR="00251B81" w:rsidRPr="00251B81" w:rsidRDefault="00251B81" w:rsidP="00DA49BC">
      <w:pPr>
        <w:numPr>
          <w:ilvl w:val="1"/>
          <w:numId w:val="1"/>
        </w:numPr>
        <w:spacing w:after="200" w:line="480" w:lineRule="auto"/>
        <w:ind w:left="720"/>
        <w:contextualSpacing/>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Scheduled  B. covered  C. argued  D. alighted</w:t>
      </w:r>
    </w:p>
    <w:p w:rsidR="00251B81" w:rsidRPr="00251B81" w:rsidRDefault="00251B81" w:rsidP="00DA49BC">
      <w:pPr>
        <w:numPr>
          <w:ilvl w:val="0"/>
          <w:numId w:val="2"/>
        </w:numPr>
        <w:spacing w:after="200" w:line="480" w:lineRule="auto"/>
        <w:ind w:left="360"/>
        <w:contextualSpacing/>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She was so _________ with the gift.</w:t>
      </w:r>
    </w:p>
    <w:p w:rsidR="00251B81" w:rsidRPr="00251B81" w:rsidRDefault="00251B81" w:rsidP="00DA49BC">
      <w:pPr>
        <w:numPr>
          <w:ilvl w:val="0"/>
          <w:numId w:val="3"/>
        </w:numPr>
        <w:spacing w:after="200" w:line="480" w:lineRule="auto"/>
        <w:ind w:left="720"/>
        <w:contextualSpacing/>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transfixed  B. augmented  C. Delighted  D. described</w:t>
      </w:r>
    </w:p>
    <w:p w:rsidR="00251B81" w:rsidRPr="00251B81" w:rsidRDefault="00251B81" w:rsidP="00DA49BC">
      <w:pPr>
        <w:numPr>
          <w:ilvl w:val="0"/>
          <w:numId w:val="2"/>
        </w:numPr>
        <w:spacing w:after="200" w:line="480" w:lineRule="auto"/>
        <w:ind w:left="360"/>
        <w:contextualSpacing/>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The policeman asked her to ___________ the thief.</w:t>
      </w:r>
    </w:p>
    <w:p w:rsidR="00251B81" w:rsidRPr="00251B81" w:rsidRDefault="00251B81" w:rsidP="00DA49BC">
      <w:pPr>
        <w:numPr>
          <w:ilvl w:val="0"/>
          <w:numId w:val="4"/>
        </w:numPr>
        <w:tabs>
          <w:tab w:val="left" w:pos="1170"/>
        </w:tabs>
        <w:spacing w:after="200" w:line="480" w:lineRule="auto"/>
        <w:ind w:left="720"/>
        <w:contextualSpacing/>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Describe B. narrate C. prescribe D. tell</w:t>
      </w:r>
    </w:p>
    <w:p w:rsidR="00251B81" w:rsidRPr="00251B81" w:rsidRDefault="00251B81" w:rsidP="00DA49BC">
      <w:pPr>
        <w:numPr>
          <w:ilvl w:val="0"/>
          <w:numId w:val="2"/>
        </w:numPr>
        <w:spacing w:after="200" w:line="480" w:lineRule="auto"/>
        <w:ind w:left="360"/>
        <w:contextualSpacing/>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You should exercise _________ regularly.</w:t>
      </w:r>
    </w:p>
    <w:p w:rsidR="00251B81" w:rsidRPr="00251B81" w:rsidRDefault="00251B81" w:rsidP="00DA49BC">
      <w:pPr>
        <w:numPr>
          <w:ilvl w:val="0"/>
          <w:numId w:val="5"/>
        </w:numPr>
        <w:spacing w:after="200" w:line="480" w:lineRule="auto"/>
        <w:ind w:left="720"/>
        <w:contextualSpacing/>
        <w:jc w:val="both"/>
        <w:rPr>
          <w:rFonts w:ascii="Times New Roman" w:eastAsia="Calibri" w:hAnsi="Times New Roman" w:cs="Times New Roman"/>
          <w:sz w:val="24"/>
          <w:szCs w:val="24"/>
        </w:rPr>
      </w:pPr>
      <w:proofErr w:type="gramStart"/>
      <w:r w:rsidRPr="00251B81">
        <w:rPr>
          <w:rFonts w:ascii="Times New Roman" w:eastAsia="Calibri" w:hAnsi="Times New Roman" w:cs="Times New Roman"/>
          <w:sz w:val="24"/>
          <w:szCs w:val="24"/>
        </w:rPr>
        <w:t>most</w:t>
      </w:r>
      <w:proofErr w:type="gramEnd"/>
      <w:r w:rsidRPr="00251B81">
        <w:rPr>
          <w:rFonts w:ascii="Times New Roman" w:eastAsia="Calibri" w:hAnsi="Times New Roman" w:cs="Times New Roman"/>
          <w:sz w:val="24"/>
          <w:szCs w:val="24"/>
        </w:rPr>
        <w:t xml:space="preserve"> B. More  C. never D. best</w:t>
      </w:r>
    </w:p>
    <w:p w:rsidR="00251B81" w:rsidRPr="00251B81" w:rsidRDefault="00251B81" w:rsidP="00DA49BC">
      <w:pPr>
        <w:numPr>
          <w:ilvl w:val="0"/>
          <w:numId w:val="2"/>
        </w:numPr>
        <w:spacing w:after="200" w:line="480" w:lineRule="auto"/>
        <w:ind w:left="360"/>
        <w:contextualSpacing/>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I have to meet your parent for the ____________.</w:t>
      </w:r>
    </w:p>
    <w:p w:rsidR="00251B81" w:rsidRPr="00251B81" w:rsidRDefault="00251B81" w:rsidP="00DA49BC">
      <w:pPr>
        <w:numPr>
          <w:ilvl w:val="0"/>
          <w:numId w:val="6"/>
        </w:numPr>
        <w:spacing w:after="200" w:line="480" w:lineRule="auto"/>
        <w:ind w:left="720"/>
        <w:contextualSpacing/>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setting B. workings C. alternative D. Arrangement</w:t>
      </w:r>
    </w:p>
    <w:p w:rsidR="00251B81" w:rsidRPr="00251B81" w:rsidRDefault="00251B81" w:rsidP="00DA49BC">
      <w:pPr>
        <w:spacing w:after="0" w:line="480" w:lineRule="auto"/>
        <w:jc w:val="both"/>
        <w:rPr>
          <w:rFonts w:ascii="Times New Roman" w:eastAsia="Calibri" w:hAnsi="Times New Roman" w:cs="Times New Roman"/>
          <w:sz w:val="24"/>
          <w:szCs w:val="24"/>
        </w:rPr>
      </w:pPr>
      <w:r w:rsidRPr="00251B81">
        <w:rPr>
          <w:rFonts w:ascii="Times New Roman" w:eastAsia="Calibri" w:hAnsi="Times New Roman" w:cs="Times New Roman"/>
          <w:b/>
          <w:sz w:val="24"/>
          <w:szCs w:val="24"/>
        </w:rPr>
        <w:t>Word Structure Exercise</w:t>
      </w:r>
      <w:r w:rsidRPr="00251B81">
        <w:rPr>
          <w:rFonts w:ascii="Times New Roman" w:eastAsia="Calibri" w:hAnsi="Times New Roman" w:cs="Times New Roman"/>
          <w:sz w:val="24"/>
          <w:szCs w:val="24"/>
        </w:rPr>
        <w:t xml:space="preserve"> </w:t>
      </w:r>
    </w:p>
    <w:p w:rsidR="00251B81" w:rsidRPr="00251B81" w:rsidRDefault="00251B81" w:rsidP="00DA49BC">
      <w:pPr>
        <w:spacing w:after="200" w:line="276" w:lineRule="auto"/>
        <w:jc w:val="both"/>
        <w:rPr>
          <w:rFonts w:ascii="Times New Roman" w:eastAsia="Calibri" w:hAnsi="Times New Roman" w:cs="Times New Roman"/>
          <w:i/>
          <w:sz w:val="24"/>
          <w:szCs w:val="24"/>
        </w:rPr>
      </w:pPr>
      <w:r w:rsidRPr="00251B81">
        <w:rPr>
          <w:rFonts w:ascii="Times New Roman" w:eastAsia="Calibri" w:hAnsi="Times New Roman" w:cs="Times New Roman"/>
          <w:i/>
          <w:sz w:val="24"/>
          <w:szCs w:val="24"/>
        </w:rPr>
        <w:t>Adapted from www.ingleseemilano.it/pdf/esl-exam-b1</w:t>
      </w:r>
    </w:p>
    <w:p w:rsidR="00251B81" w:rsidRPr="00251B81" w:rsidRDefault="00251B81" w:rsidP="00DA49BC">
      <w:pPr>
        <w:numPr>
          <w:ilvl w:val="2"/>
          <w:numId w:val="1"/>
        </w:numPr>
        <w:spacing w:after="200" w:line="480" w:lineRule="auto"/>
        <w:ind w:left="360"/>
        <w:contextualSpacing/>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I’m not sure this is the size. Can I try ____ to see if it fits?</w:t>
      </w:r>
    </w:p>
    <w:p w:rsidR="00251B81" w:rsidRPr="00251B81" w:rsidRDefault="00251B81" w:rsidP="00DA49BC">
      <w:pPr>
        <w:numPr>
          <w:ilvl w:val="0"/>
          <w:numId w:val="7"/>
        </w:numPr>
        <w:spacing w:after="200" w:line="480" w:lineRule="auto"/>
        <w:contextualSpacing/>
        <w:jc w:val="both"/>
        <w:rPr>
          <w:rFonts w:ascii="Times New Roman" w:eastAsia="Calibri" w:hAnsi="Times New Roman" w:cs="Times New Roman"/>
          <w:sz w:val="24"/>
          <w:szCs w:val="24"/>
        </w:rPr>
      </w:pPr>
      <w:proofErr w:type="gramStart"/>
      <w:r w:rsidRPr="00251B81">
        <w:rPr>
          <w:rFonts w:ascii="Times New Roman" w:eastAsia="Calibri" w:hAnsi="Times New Roman" w:cs="Times New Roman"/>
          <w:sz w:val="24"/>
          <w:szCs w:val="24"/>
        </w:rPr>
        <w:t>on</w:t>
      </w:r>
      <w:proofErr w:type="gramEnd"/>
      <w:r w:rsidRPr="00251B81">
        <w:rPr>
          <w:rFonts w:ascii="Times New Roman" w:eastAsia="Calibri" w:hAnsi="Times New Roman" w:cs="Times New Roman"/>
          <w:sz w:val="24"/>
          <w:szCs w:val="24"/>
        </w:rPr>
        <w:t xml:space="preserve"> it   B. it up   C. It on D. out it</w:t>
      </w:r>
    </w:p>
    <w:p w:rsidR="00251B81" w:rsidRPr="00251B81" w:rsidRDefault="00251B81" w:rsidP="00DA49BC">
      <w:pPr>
        <w:numPr>
          <w:ilvl w:val="2"/>
          <w:numId w:val="1"/>
        </w:numPr>
        <w:spacing w:after="200" w:line="480" w:lineRule="auto"/>
        <w:ind w:left="360"/>
        <w:contextualSpacing/>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The brochures _______ by a printer.</w:t>
      </w:r>
    </w:p>
    <w:p w:rsidR="00251B81" w:rsidRPr="00251B81" w:rsidRDefault="00251B81" w:rsidP="00DA49BC">
      <w:pPr>
        <w:numPr>
          <w:ilvl w:val="0"/>
          <w:numId w:val="8"/>
        </w:numPr>
        <w:spacing w:after="200" w:line="480" w:lineRule="auto"/>
        <w:contextualSpacing/>
        <w:jc w:val="both"/>
        <w:rPr>
          <w:rFonts w:ascii="Times New Roman" w:eastAsia="Calibri" w:hAnsi="Times New Roman" w:cs="Times New Roman"/>
          <w:sz w:val="24"/>
          <w:szCs w:val="24"/>
        </w:rPr>
      </w:pPr>
      <w:proofErr w:type="gramStart"/>
      <w:r w:rsidRPr="00251B81">
        <w:rPr>
          <w:rFonts w:ascii="Times New Roman" w:eastAsia="Calibri" w:hAnsi="Times New Roman" w:cs="Times New Roman"/>
          <w:sz w:val="24"/>
          <w:szCs w:val="24"/>
        </w:rPr>
        <w:t>is</w:t>
      </w:r>
      <w:proofErr w:type="gramEnd"/>
      <w:r w:rsidRPr="00251B81">
        <w:rPr>
          <w:rFonts w:ascii="Times New Roman" w:eastAsia="Calibri" w:hAnsi="Times New Roman" w:cs="Times New Roman"/>
          <w:sz w:val="24"/>
          <w:szCs w:val="24"/>
        </w:rPr>
        <w:t xml:space="preserve"> produced  B. Are produced C. are producing  D. has been produced</w:t>
      </w:r>
    </w:p>
    <w:p w:rsidR="00251B81" w:rsidRPr="00251B81" w:rsidRDefault="00251B81" w:rsidP="00DA49BC">
      <w:pPr>
        <w:spacing w:after="200" w:line="480" w:lineRule="auto"/>
        <w:jc w:val="both"/>
        <w:rPr>
          <w:rFonts w:ascii="Times New Roman" w:eastAsia="Calibri" w:hAnsi="Times New Roman" w:cs="Times New Roman"/>
          <w:sz w:val="24"/>
          <w:szCs w:val="24"/>
        </w:rPr>
      </w:pPr>
    </w:p>
    <w:p w:rsidR="00251B81" w:rsidRPr="00251B81" w:rsidRDefault="00251B81" w:rsidP="00DA49BC">
      <w:pPr>
        <w:numPr>
          <w:ilvl w:val="2"/>
          <w:numId w:val="1"/>
        </w:numPr>
        <w:tabs>
          <w:tab w:val="num" w:pos="1890"/>
        </w:tabs>
        <w:spacing w:after="200" w:line="480" w:lineRule="auto"/>
        <w:ind w:left="360"/>
        <w:contextualSpacing/>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He began driving six hours ago. He _______.</w:t>
      </w:r>
    </w:p>
    <w:p w:rsidR="00251B81" w:rsidRPr="00251B81" w:rsidRDefault="00251B81" w:rsidP="00DA49BC">
      <w:pPr>
        <w:numPr>
          <w:ilvl w:val="0"/>
          <w:numId w:val="9"/>
        </w:numPr>
        <w:spacing w:after="200" w:line="480" w:lineRule="auto"/>
        <w:contextualSpacing/>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has driven since six hours B. has been driven for six hours C. Has been driving for six hours  D. is driving for six hours</w:t>
      </w:r>
    </w:p>
    <w:p w:rsidR="00251B81" w:rsidRPr="00251B81" w:rsidRDefault="00251B81" w:rsidP="00DA49BC">
      <w:pPr>
        <w:numPr>
          <w:ilvl w:val="2"/>
          <w:numId w:val="1"/>
        </w:numPr>
        <w:spacing w:after="200" w:line="480" w:lineRule="auto"/>
        <w:ind w:left="360"/>
        <w:contextualSpacing/>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The soldiers ______ out the officer’s orders</w:t>
      </w:r>
    </w:p>
    <w:p w:rsidR="00251B81" w:rsidRPr="00251B81" w:rsidRDefault="00251B81" w:rsidP="00DA49BC">
      <w:pPr>
        <w:numPr>
          <w:ilvl w:val="0"/>
          <w:numId w:val="10"/>
        </w:numPr>
        <w:spacing w:after="200" w:line="480" w:lineRule="auto"/>
        <w:contextualSpacing/>
        <w:jc w:val="both"/>
        <w:rPr>
          <w:rFonts w:ascii="Times New Roman" w:eastAsia="Calibri" w:hAnsi="Times New Roman" w:cs="Times New Roman"/>
          <w:sz w:val="24"/>
          <w:szCs w:val="24"/>
        </w:rPr>
      </w:pPr>
      <w:proofErr w:type="gramStart"/>
      <w:r w:rsidRPr="00251B81">
        <w:rPr>
          <w:rFonts w:ascii="Times New Roman" w:eastAsia="Calibri" w:hAnsi="Times New Roman" w:cs="Times New Roman"/>
          <w:sz w:val="24"/>
          <w:szCs w:val="24"/>
        </w:rPr>
        <w:t>put</w:t>
      </w:r>
      <w:proofErr w:type="gramEnd"/>
      <w:r w:rsidRPr="00251B81">
        <w:rPr>
          <w:rFonts w:ascii="Times New Roman" w:eastAsia="Calibri" w:hAnsi="Times New Roman" w:cs="Times New Roman"/>
          <w:sz w:val="24"/>
          <w:szCs w:val="24"/>
        </w:rPr>
        <w:t xml:space="preserve">   B. Carried   C.  got  D. took</w:t>
      </w:r>
    </w:p>
    <w:p w:rsidR="00251B81" w:rsidRPr="00251B81" w:rsidRDefault="00251B81" w:rsidP="00DA49BC">
      <w:pPr>
        <w:numPr>
          <w:ilvl w:val="2"/>
          <w:numId w:val="1"/>
        </w:numPr>
        <w:tabs>
          <w:tab w:val="num" w:pos="2070"/>
        </w:tabs>
        <w:spacing w:after="200" w:line="480" w:lineRule="auto"/>
        <w:ind w:left="360"/>
        <w:contextualSpacing/>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lastRenderedPageBreak/>
        <w:t>Although he had little money, he offered to pay for her lunch. In spite ____ little money, he offered to pay for her lunch.</w:t>
      </w:r>
    </w:p>
    <w:p w:rsidR="00251B81" w:rsidRPr="00251B81" w:rsidRDefault="00251B81" w:rsidP="00DA49BC">
      <w:pPr>
        <w:numPr>
          <w:ilvl w:val="0"/>
          <w:numId w:val="11"/>
        </w:numPr>
        <w:spacing w:after="200" w:line="480" w:lineRule="auto"/>
        <w:contextualSpacing/>
        <w:jc w:val="both"/>
        <w:rPr>
          <w:rFonts w:ascii="Times New Roman" w:eastAsia="Calibri" w:hAnsi="Times New Roman" w:cs="Times New Roman"/>
          <w:sz w:val="24"/>
          <w:szCs w:val="24"/>
        </w:rPr>
      </w:pPr>
      <w:proofErr w:type="gramStart"/>
      <w:r w:rsidRPr="00251B81">
        <w:rPr>
          <w:rFonts w:ascii="Times New Roman" w:eastAsia="Calibri" w:hAnsi="Times New Roman" w:cs="Times New Roman"/>
          <w:sz w:val="24"/>
          <w:szCs w:val="24"/>
        </w:rPr>
        <w:t>of</w:t>
      </w:r>
      <w:proofErr w:type="gramEnd"/>
      <w:r w:rsidRPr="00251B81">
        <w:rPr>
          <w:rFonts w:ascii="Times New Roman" w:eastAsia="Calibri" w:hAnsi="Times New Roman" w:cs="Times New Roman"/>
          <w:sz w:val="24"/>
          <w:szCs w:val="24"/>
        </w:rPr>
        <w:t xml:space="preserve"> have B. to have C. he had D. Of having</w:t>
      </w:r>
    </w:p>
    <w:p w:rsidR="00251B81" w:rsidRPr="00251B81" w:rsidRDefault="00251B81" w:rsidP="00DA49BC">
      <w:pPr>
        <w:spacing w:after="200" w:line="276" w:lineRule="auto"/>
        <w:ind w:left="360"/>
        <w:jc w:val="both"/>
        <w:rPr>
          <w:rFonts w:ascii="Times New Roman" w:eastAsia="Calibri" w:hAnsi="Times New Roman" w:cs="Times New Roman"/>
          <w:b/>
          <w:sz w:val="24"/>
          <w:szCs w:val="24"/>
        </w:rPr>
      </w:pPr>
      <w:r w:rsidRPr="00251B81">
        <w:rPr>
          <w:rFonts w:ascii="Times New Roman" w:eastAsia="Calibri" w:hAnsi="Times New Roman" w:cs="Times New Roman"/>
          <w:b/>
          <w:sz w:val="24"/>
          <w:szCs w:val="24"/>
        </w:rPr>
        <w:t>Listening and Speaking Parts</w:t>
      </w:r>
    </w:p>
    <w:p w:rsidR="00251B81" w:rsidRPr="00251B81" w:rsidRDefault="00251B81" w:rsidP="00DA49BC">
      <w:pPr>
        <w:spacing w:after="200" w:line="480" w:lineRule="auto"/>
        <w:ind w:left="360"/>
        <w:jc w:val="both"/>
        <w:rPr>
          <w:rFonts w:ascii="Times New Roman" w:eastAsia="Calibri" w:hAnsi="Times New Roman" w:cs="Times New Roman"/>
          <w:sz w:val="24"/>
          <w:szCs w:val="24"/>
        </w:rPr>
      </w:pPr>
      <w:r w:rsidRPr="00251B81">
        <w:rPr>
          <w:rFonts w:ascii="Times New Roman" w:eastAsia="Calibri" w:hAnsi="Times New Roman" w:cs="Times New Roman"/>
          <w:sz w:val="24"/>
          <w:szCs w:val="24"/>
        </w:rPr>
        <w:t>Imagine a celebrity coming to your country to interview random people and you were selected and asked the following questions.</w:t>
      </w:r>
    </w:p>
    <w:p w:rsidR="00251B81" w:rsidRPr="00251B81" w:rsidRDefault="00251B81" w:rsidP="00DA49BC">
      <w:pPr>
        <w:spacing w:after="200" w:line="480" w:lineRule="auto"/>
        <w:ind w:left="360"/>
        <w:jc w:val="both"/>
        <w:rPr>
          <w:rFonts w:ascii="Times New Roman" w:eastAsia="Calibri" w:hAnsi="Times New Roman" w:cs="Times New Roman"/>
          <w:sz w:val="24"/>
          <w:szCs w:val="24"/>
        </w:rPr>
      </w:pPr>
      <w:r w:rsidRPr="00251B81">
        <w:rPr>
          <w:rFonts w:ascii="Times New Roman" w:eastAsia="Calibri" w:hAnsi="Times New Roman" w:cs="Times New Roman"/>
          <w:b/>
          <w:sz w:val="24"/>
          <w:szCs w:val="24"/>
        </w:rPr>
        <w:t>Question 1</w:t>
      </w:r>
      <w:r w:rsidRPr="00251B81">
        <w:rPr>
          <w:rFonts w:ascii="Times New Roman" w:eastAsia="Calibri" w:hAnsi="Times New Roman" w:cs="Times New Roman"/>
          <w:sz w:val="24"/>
          <w:szCs w:val="24"/>
        </w:rPr>
        <w:t>: What do you do in your free time?</w:t>
      </w:r>
    </w:p>
    <w:p w:rsidR="00251B81" w:rsidRPr="00251B81" w:rsidRDefault="00251B81" w:rsidP="00DA49BC">
      <w:pPr>
        <w:spacing w:after="200" w:line="480" w:lineRule="auto"/>
        <w:ind w:left="360"/>
        <w:jc w:val="both"/>
        <w:rPr>
          <w:rFonts w:ascii="Times New Roman" w:eastAsia="Calibri" w:hAnsi="Times New Roman" w:cs="Times New Roman"/>
          <w:sz w:val="24"/>
          <w:szCs w:val="24"/>
        </w:rPr>
      </w:pPr>
      <w:r w:rsidRPr="00251B81">
        <w:rPr>
          <w:rFonts w:ascii="Times New Roman" w:eastAsia="Calibri" w:hAnsi="Times New Roman" w:cs="Times New Roman"/>
          <w:b/>
          <w:sz w:val="24"/>
          <w:szCs w:val="24"/>
        </w:rPr>
        <w:t>Question 2:</w:t>
      </w:r>
      <w:r w:rsidRPr="00251B81">
        <w:rPr>
          <w:rFonts w:ascii="Times New Roman" w:eastAsia="Calibri" w:hAnsi="Times New Roman" w:cs="Times New Roman"/>
          <w:sz w:val="24"/>
          <w:szCs w:val="24"/>
        </w:rPr>
        <w:t xml:space="preserve"> Tell me about your family.</w:t>
      </w:r>
    </w:p>
    <w:p w:rsidR="00251B81" w:rsidRPr="00251B81" w:rsidRDefault="00251B81" w:rsidP="00DA49BC">
      <w:pPr>
        <w:spacing w:after="200" w:line="480" w:lineRule="auto"/>
        <w:ind w:left="360"/>
        <w:jc w:val="both"/>
        <w:rPr>
          <w:rFonts w:ascii="Times New Roman" w:eastAsia="Calibri" w:hAnsi="Times New Roman" w:cs="Times New Roman"/>
          <w:sz w:val="24"/>
          <w:szCs w:val="24"/>
        </w:rPr>
      </w:pPr>
      <w:r w:rsidRPr="00251B81">
        <w:rPr>
          <w:rFonts w:ascii="Times New Roman" w:eastAsia="Calibri" w:hAnsi="Times New Roman" w:cs="Times New Roman"/>
          <w:b/>
          <w:sz w:val="24"/>
          <w:szCs w:val="24"/>
        </w:rPr>
        <w:t>Question 3:</w:t>
      </w:r>
      <w:r w:rsidRPr="00251B81">
        <w:rPr>
          <w:rFonts w:ascii="Times New Roman" w:eastAsia="Calibri" w:hAnsi="Times New Roman" w:cs="Times New Roman"/>
          <w:sz w:val="24"/>
          <w:szCs w:val="24"/>
        </w:rPr>
        <w:t xml:space="preserve"> Where do you see yourself in five years?</w:t>
      </w:r>
    </w:p>
    <w:p w:rsidR="00251B81" w:rsidRPr="00251B81" w:rsidRDefault="00251B81" w:rsidP="00DA49BC">
      <w:pPr>
        <w:spacing w:after="200" w:line="480" w:lineRule="auto"/>
        <w:ind w:left="360"/>
        <w:jc w:val="both"/>
        <w:rPr>
          <w:rFonts w:ascii="Times New Roman" w:eastAsia="Calibri" w:hAnsi="Times New Roman" w:cs="Times New Roman"/>
          <w:sz w:val="24"/>
          <w:szCs w:val="24"/>
        </w:rPr>
      </w:pPr>
      <w:r w:rsidRPr="00251B81">
        <w:rPr>
          <w:rFonts w:ascii="Times New Roman" w:eastAsia="Calibri" w:hAnsi="Times New Roman" w:cs="Times New Roman"/>
          <w:b/>
          <w:sz w:val="24"/>
          <w:szCs w:val="24"/>
        </w:rPr>
        <w:t>Question 4:</w:t>
      </w:r>
      <w:r w:rsidRPr="00251B81">
        <w:rPr>
          <w:rFonts w:ascii="Times New Roman" w:eastAsia="Calibri" w:hAnsi="Times New Roman" w:cs="Times New Roman"/>
          <w:sz w:val="24"/>
          <w:szCs w:val="24"/>
        </w:rPr>
        <w:t xml:space="preserve"> Describe your favorite television show?</w:t>
      </w:r>
    </w:p>
    <w:p w:rsidR="00251B81" w:rsidRPr="00B10729" w:rsidRDefault="00251B81" w:rsidP="00DA49BC">
      <w:pPr>
        <w:spacing w:line="360" w:lineRule="auto"/>
        <w:jc w:val="both"/>
        <w:rPr>
          <w:rFonts w:ascii="Times New Roman" w:hAnsi="Times New Roman" w:cs="Times New Roman"/>
          <w:sz w:val="24"/>
          <w:szCs w:val="24"/>
        </w:rPr>
      </w:pPr>
    </w:p>
    <w:sectPr w:rsidR="00251B81" w:rsidRPr="00B10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62CA5"/>
    <w:multiLevelType w:val="hybridMultilevel"/>
    <w:tmpl w:val="EA0ED6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B2F50"/>
    <w:multiLevelType w:val="hybridMultilevel"/>
    <w:tmpl w:val="AF9214F0"/>
    <w:lvl w:ilvl="0" w:tplc="13E468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CD1050"/>
    <w:multiLevelType w:val="hybridMultilevel"/>
    <w:tmpl w:val="E2F0C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13863"/>
    <w:multiLevelType w:val="hybridMultilevel"/>
    <w:tmpl w:val="23DE6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B2672"/>
    <w:multiLevelType w:val="hybridMultilevel"/>
    <w:tmpl w:val="771E4BB8"/>
    <w:lvl w:ilvl="0" w:tplc="E94A66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6B1B42"/>
    <w:multiLevelType w:val="multilevel"/>
    <w:tmpl w:val="A3B8470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2827E5"/>
    <w:multiLevelType w:val="hybridMultilevel"/>
    <w:tmpl w:val="A28C7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92632"/>
    <w:multiLevelType w:val="hybridMultilevel"/>
    <w:tmpl w:val="E54E98CC"/>
    <w:lvl w:ilvl="0" w:tplc="53D6C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E96BD8"/>
    <w:multiLevelType w:val="hybridMultilevel"/>
    <w:tmpl w:val="27400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48710D"/>
    <w:multiLevelType w:val="hybridMultilevel"/>
    <w:tmpl w:val="FB6AD3CE"/>
    <w:lvl w:ilvl="0" w:tplc="9B2667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156E63"/>
    <w:multiLevelType w:val="hybridMultilevel"/>
    <w:tmpl w:val="A8F8D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lvl w:ilvl="0">
        <w:numFmt w:val="lowerRoman"/>
        <w:lvlText w:val="%1."/>
        <w:lvlJc w:val="right"/>
      </w:lvl>
    </w:lvlOverride>
    <w:lvlOverride w:ilvl="1">
      <w:lvl w:ilvl="1">
        <w:start w:val="1"/>
        <w:numFmt w:val="upperLetter"/>
        <w:lvlText w:val="%2."/>
        <w:lvlJc w:val="left"/>
        <w:pPr>
          <w:ind w:left="1440" w:hanging="360"/>
        </w:pPr>
        <w:rPr>
          <w:rFonts w:hint="default"/>
        </w:rPr>
      </w:lvl>
    </w:lvlOverride>
    <w:lvlOverride w:ilvl="2">
      <w:lvl w:ilvl="2">
        <w:start w:val="1"/>
        <w:numFmt w:val="decimal"/>
        <w:lvlText w:val="%3."/>
        <w:lvlJc w:val="left"/>
        <w:pPr>
          <w:tabs>
            <w:tab w:val="num" w:pos="2160"/>
          </w:tabs>
          <w:ind w:left="2160" w:hanging="360"/>
        </w:pPr>
      </w:lvl>
    </w:lvlOverride>
    <w:lvlOverride w:ilvl="3">
      <w:lvl w:ilvl="3">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
    <w:abstractNumId w:val="8"/>
  </w:num>
  <w:num w:numId="3">
    <w:abstractNumId w:val="9"/>
  </w:num>
  <w:num w:numId="4">
    <w:abstractNumId w:val="4"/>
  </w:num>
  <w:num w:numId="5">
    <w:abstractNumId w:val="7"/>
  </w:num>
  <w:num w:numId="6">
    <w:abstractNumId w:val="1"/>
  </w:num>
  <w:num w:numId="7">
    <w:abstractNumId w:val="2"/>
  </w:num>
  <w:num w:numId="8">
    <w:abstractNumId w:val="10"/>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7A3"/>
    <w:rsid w:val="00005DF8"/>
    <w:rsid w:val="00012B19"/>
    <w:rsid w:val="00024B99"/>
    <w:rsid w:val="00066753"/>
    <w:rsid w:val="00072255"/>
    <w:rsid w:val="0008362F"/>
    <w:rsid w:val="000C5D99"/>
    <w:rsid w:val="000F06F1"/>
    <w:rsid w:val="00104672"/>
    <w:rsid w:val="00106072"/>
    <w:rsid w:val="0011698C"/>
    <w:rsid w:val="00135CEE"/>
    <w:rsid w:val="00155BEA"/>
    <w:rsid w:val="00182C05"/>
    <w:rsid w:val="001B63F5"/>
    <w:rsid w:val="002403D0"/>
    <w:rsid w:val="00251B81"/>
    <w:rsid w:val="002577C3"/>
    <w:rsid w:val="0026294C"/>
    <w:rsid w:val="00263AB4"/>
    <w:rsid w:val="00295678"/>
    <w:rsid w:val="002B1B7A"/>
    <w:rsid w:val="002C5522"/>
    <w:rsid w:val="002D611B"/>
    <w:rsid w:val="002E1499"/>
    <w:rsid w:val="002E4E70"/>
    <w:rsid w:val="003427A3"/>
    <w:rsid w:val="00381B7B"/>
    <w:rsid w:val="0039050C"/>
    <w:rsid w:val="003956DF"/>
    <w:rsid w:val="003B6361"/>
    <w:rsid w:val="003C7516"/>
    <w:rsid w:val="003F01A3"/>
    <w:rsid w:val="004114A2"/>
    <w:rsid w:val="00411895"/>
    <w:rsid w:val="00416E34"/>
    <w:rsid w:val="0041748C"/>
    <w:rsid w:val="00420EF7"/>
    <w:rsid w:val="004248FE"/>
    <w:rsid w:val="004268A5"/>
    <w:rsid w:val="00432B77"/>
    <w:rsid w:val="0044288A"/>
    <w:rsid w:val="004510C6"/>
    <w:rsid w:val="004660A2"/>
    <w:rsid w:val="0047528A"/>
    <w:rsid w:val="004A16D3"/>
    <w:rsid w:val="004E0AA7"/>
    <w:rsid w:val="004F3F0D"/>
    <w:rsid w:val="004F53A0"/>
    <w:rsid w:val="00500985"/>
    <w:rsid w:val="00544435"/>
    <w:rsid w:val="0056652A"/>
    <w:rsid w:val="005732B3"/>
    <w:rsid w:val="00591DDB"/>
    <w:rsid w:val="005A6937"/>
    <w:rsid w:val="005B458D"/>
    <w:rsid w:val="005D1569"/>
    <w:rsid w:val="005E7E24"/>
    <w:rsid w:val="00600C61"/>
    <w:rsid w:val="006159F8"/>
    <w:rsid w:val="00644D00"/>
    <w:rsid w:val="0065699E"/>
    <w:rsid w:val="006722DD"/>
    <w:rsid w:val="0069388B"/>
    <w:rsid w:val="006B1D5D"/>
    <w:rsid w:val="006C0D5C"/>
    <w:rsid w:val="006F3C9B"/>
    <w:rsid w:val="006F45ED"/>
    <w:rsid w:val="00720147"/>
    <w:rsid w:val="00727B1F"/>
    <w:rsid w:val="007314ED"/>
    <w:rsid w:val="007453C6"/>
    <w:rsid w:val="007A1AA1"/>
    <w:rsid w:val="007B0DD7"/>
    <w:rsid w:val="00800680"/>
    <w:rsid w:val="00814B83"/>
    <w:rsid w:val="008466F5"/>
    <w:rsid w:val="00856925"/>
    <w:rsid w:val="00856DBB"/>
    <w:rsid w:val="00857420"/>
    <w:rsid w:val="0086218A"/>
    <w:rsid w:val="00876FEE"/>
    <w:rsid w:val="008B0BE7"/>
    <w:rsid w:val="008C3472"/>
    <w:rsid w:val="00913CD8"/>
    <w:rsid w:val="00917B76"/>
    <w:rsid w:val="00931C09"/>
    <w:rsid w:val="00950657"/>
    <w:rsid w:val="009618BA"/>
    <w:rsid w:val="0097150A"/>
    <w:rsid w:val="009761B5"/>
    <w:rsid w:val="00A106FD"/>
    <w:rsid w:val="00A65E9E"/>
    <w:rsid w:val="00AE555A"/>
    <w:rsid w:val="00B06D50"/>
    <w:rsid w:val="00B10729"/>
    <w:rsid w:val="00B31D00"/>
    <w:rsid w:val="00B335D4"/>
    <w:rsid w:val="00B36EE2"/>
    <w:rsid w:val="00BA0758"/>
    <w:rsid w:val="00BA53AC"/>
    <w:rsid w:val="00BA5CDE"/>
    <w:rsid w:val="00BF26BE"/>
    <w:rsid w:val="00C2045C"/>
    <w:rsid w:val="00C44354"/>
    <w:rsid w:val="00C64939"/>
    <w:rsid w:val="00C67C87"/>
    <w:rsid w:val="00C877F6"/>
    <w:rsid w:val="00CC2E87"/>
    <w:rsid w:val="00CD14B6"/>
    <w:rsid w:val="00CF5C45"/>
    <w:rsid w:val="00D15D4C"/>
    <w:rsid w:val="00D74847"/>
    <w:rsid w:val="00DA49BC"/>
    <w:rsid w:val="00DE4830"/>
    <w:rsid w:val="00E01032"/>
    <w:rsid w:val="00E05C01"/>
    <w:rsid w:val="00E14159"/>
    <w:rsid w:val="00E15E5E"/>
    <w:rsid w:val="00E26FB2"/>
    <w:rsid w:val="00E81127"/>
    <w:rsid w:val="00EA2C96"/>
    <w:rsid w:val="00EA4E29"/>
    <w:rsid w:val="00EB77EF"/>
    <w:rsid w:val="00ED0A4E"/>
    <w:rsid w:val="00ED4640"/>
    <w:rsid w:val="00EE4907"/>
    <w:rsid w:val="00F113B2"/>
    <w:rsid w:val="00F46BEA"/>
    <w:rsid w:val="00F55E2B"/>
    <w:rsid w:val="00F5792F"/>
    <w:rsid w:val="00F8531F"/>
    <w:rsid w:val="00F9674A"/>
    <w:rsid w:val="00FA247F"/>
    <w:rsid w:val="00FA6A33"/>
    <w:rsid w:val="00FD6E3B"/>
    <w:rsid w:val="00FD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CDF70-A695-4693-9E81-62305B7B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61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A5C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ctionary.com/browse/temperament" TargetMode="External"/><Relationship Id="rId3" Type="http://schemas.openxmlformats.org/officeDocument/2006/relationships/settings" Target="settings.xml"/><Relationship Id="rId7" Type="http://schemas.openxmlformats.org/officeDocument/2006/relationships/hyperlink" Target="http://www.psychoheresy-aware.org/images/4temp_0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m.wikipedia.org/wiki/Four_temperaments" TargetMode="External"/><Relationship Id="rId11" Type="http://schemas.openxmlformats.org/officeDocument/2006/relationships/fontTable" Target="fontTable.xml"/><Relationship Id="rId5" Type="http://schemas.openxmlformats.org/officeDocument/2006/relationships/hyperlink" Target="http://www.psychoheresy-aware.org/e-book/4temp-ebk.pdf" TargetMode="Externa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3190</TotalTime>
  <Pages>19</Pages>
  <Words>4230</Words>
  <Characters>24114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joycelyn</dc:creator>
  <cp:keywords/>
  <dc:description/>
  <cp:lastModifiedBy>Muhammed NACAR</cp:lastModifiedBy>
  <cp:revision>93</cp:revision>
  <dcterms:created xsi:type="dcterms:W3CDTF">2016-06-27T10:09:00Z</dcterms:created>
  <dcterms:modified xsi:type="dcterms:W3CDTF">2017-03-28T11:08:00Z</dcterms:modified>
</cp:coreProperties>
</file>