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824" w:rsidRPr="00754EF0" w:rsidRDefault="00754EF0" w:rsidP="00754EF0">
      <w:pPr>
        <w:pStyle w:val="KonuBal"/>
        <w:spacing w:after="0"/>
        <w:rPr>
          <w:rFonts w:cs="Times New Roman"/>
          <w:sz w:val="24"/>
          <w:szCs w:val="24"/>
        </w:rPr>
      </w:pPr>
      <w:bookmarkStart w:id="0" w:name="OLE_LINK1"/>
      <w:bookmarkStart w:id="1" w:name="OLE_LINK2"/>
      <w:bookmarkStart w:id="2" w:name="OLE_LINK28"/>
      <w:bookmarkStart w:id="3" w:name="OLE_LINK29"/>
      <w:bookmarkStart w:id="4" w:name="OLE_LINK9"/>
      <w:bookmarkStart w:id="5" w:name="OLE_LINK49"/>
      <w:r w:rsidRPr="00754EF0">
        <w:rPr>
          <w:rFonts w:cs="Times New Roman"/>
          <w:sz w:val="24"/>
          <w:szCs w:val="24"/>
        </w:rPr>
        <w:t>ÇOK DİLLİ KAPADOKYA MOBİL TURİST REHBERLİĞİ BİLGİ SİSTEMİ</w:t>
      </w:r>
      <w:bookmarkEnd w:id="0"/>
      <w:bookmarkEnd w:id="1"/>
      <w:r w:rsidRPr="00754EF0">
        <w:rPr>
          <w:rFonts w:cs="Times New Roman"/>
          <w:sz w:val="24"/>
          <w:szCs w:val="24"/>
        </w:rPr>
        <w:t xml:space="preserve"> ÖNERİSİ</w:t>
      </w:r>
    </w:p>
    <w:bookmarkEnd w:id="2"/>
    <w:bookmarkEnd w:id="3"/>
    <w:bookmarkEnd w:id="4"/>
    <w:bookmarkEnd w:id="5"/>
    <w:p w:rsidR="008C6991" w:rsidRPr="00754EF0" w:rsidRDefault="008C6991" w:rsidP="00754EF0">
      <w:pPr>
        <w:pStyle w:val="AltKonuBal"/>
        <w:jc w:val="right"/>
        <w:rPr>
          <w:rFonts w:cs="Times New Roman"/>
          <w:b/>
        </w:rPr>
      </w:pPr>
      <w:r w:rsidRPr="00754EF0">
        <w:rPr>
          <w:rFonts w:cs="Times New Roman"/>
          <w:b/>
        </w:rPr>
        <w:t>Akın ÖZEN</w:t>
      </w:r>
      <w:r w:rsidR="002D6FF9">
        <w:rPr>
          <w:rStyle w:val="DipnotBavurusu"/>
          <w:rFonts w:cs="Times New Roman"/>
          <w:b/>
        </w:rPr>
        <w:footnoteReference w:id="1"/>
      </w:r>
    </w:p>
    <w:p w:rsidR="008C6991" w:rsidRPr="002D6FF9" w:rsidRDefault="00754EF0" w:rsidP="00754EF0">
      <w:pPr>
        <w:pStyle w:val="Abstract"/>
        <w:jc w:val="both"/>
        <w:rPr>
          <w:rFonts w:cs="Times New Roman"/>
          <w:i/>
        </w:rPr>
      </w:pPr>
      <w:r w:rsidRPr="002D6FF9">
        <w:rPr>
          <w:rFonts w:cs="Times New Roman"/>
          <w:i/>
        </w:rPr>
        <w:t>ÖZET</w:t>
      </w:r>
    </w:p>
    <w:p w:rsidR="008C6991" w:rsidRPr="002D6FF9" w:rsidRDefault="008C6991" w:rsidP="00781128">
      <w:pPr>
        <w:ind w:firstLine="0"/>
        <w:rPr>
          <w:rFonts w:cs="Times New Roman"/>
          <w:i/>
          <w:sz w:val="24"/>
        </w:rPr>
      </w:pPr>
      <w:bookmarkStart w:id="7" w:name="OLE_LINK32"/>
      <w:bookmarkStart w:id="8" w:name="OLE_LINK13"/>
      <w:r w:rsidRPr="002D6FF9">
        <w:rPr>
          <w:rFonts w:cs="Times New Roman"/>
          <w:i/>
          <w:sz w:val="24"/>
        </w:rPr>
        <w:t xml:space="preserve">Günümüzde gelişen bilgi ve iletişim teknolojileri her alanda olduğu gibi turizm ve özellikle turistik varlıkların tanıtılması amacı ile etkin bir şekilde kullanılmaktadır. Bu amaçla web siteleri oluşturulmakta ve sanal ortamlarda turistik mekânların tanıtımı yapılmaktadır. Ancak turizmin doğası gereği turistler, turistik varlıkları yerinde ziyaret etmek ve bilgilendirilme hizmetini yerinde almak istemektedirler. Bu amaçla özellikle turlarla gelen turistler rehberlik hizmetini tur rehberleriyle alabilmektedir. Ancak münferit ziyaretçiler kendi dillerinde rehberlik hizmetine kolayca erişememektedir. </w:t>
      </w:r>
    </w:p>
    <w:p w:rsidR="007F0B80" w:rsidRPr="002D6FF9" w:rsidRDefault="007F0B80" w:rsidP="00781128">
      <w:pPr>
        <w:ind w:firstLine="0"/>
        <w:rPr>
          <w:rFonts w:cs="Times New Roman"/>
          <w:i/>
          <w:sz w:val="24"/>
        </w:rPr>
      </w:pPr>
      <w:r w:rsidRPr="002D6FF9">
        <w:rPr>
          <w:rFonts w:cs="Times New Roman"/>
          <w:i/>
          <w:sz w:val="24"/>
        </w:rPr>
        <w:t xml:space="preserve">Göreme Milli Parkı ve Kapadokya’yı ziyaret eden turistler yörenin tarihsel ve kültürel değerlerini öğrenebilmek için insanlı rehberlik hizmetinden yararlanabilmektedirler. Ancak yabancı ziyaretçilerin tümüne kendi dillerinde rehberlik hizmeti sunma imkânı gerek rehber sayısının </w:t>
      </w:r>
      <w:r w:rsidR="005B2FBF" w:rsidRPr="002D6FF9">
        <w:rPr>
          <w:rFonts w:cs="Times New Roman"/>
          <w:i/>
          <w:sz w:val="24"/>
        </w:rPr>
        <w:t>yetersizliği</w:t>
      </w:r>
      <w:r w:rsidRPr="002D6FF9">
        <w:rPr>
          <w:rFonts w:cs="Times New Roman"/>
          <w:i/>
          <w:sz w:val="24"/>
        </w:rPr>
        <w:t xml:space="preserve"> gerekse nadir dillerde yeterli sayıda rehber bulunmaması gibi nedenlerle sınırlıdır.</w:t>
      </w:r>
    </w:p>
    <w:p w:rsidR="007F0B80" w:rsidRPr="002D6FF9" w:rsidRDefault="007F0B80" w:rsidP="00371243">
      <w:pPr>
        <w:ind w:firstLine="284"/>
        <w:rPr>
          <w:rFonts w:cs="Times New Roman"/>
          <w:i/>
          <w:sz w:val="24"/>
        </w:rPr>
      </w:pPr>
      <w:r w:rsidRPr="002D6FF9">
        <w:rPr>
          <w:rFonts w:cs="Times New Roman"/>
          <w:i/>
          <w:sz w:val="24"/>
        </w:rPr>
        <w:t>Önerilen sistemin katkı sağlayacak olan özellikleri aşağıdaki gibi sıralanabilir:</w:t>
      </w:r>
    </w:p>
    <w:p w:rsidR="007F0B80" w:rsidRPr="002D6FF9" w:rsidRDefault="00440E11" w:rsidP="00554F21">
      <w:pPr>
        <w:numPr>
          <w:ilvl w:val="0"/>
          <w:numId w:val="8"/>
        </w:numPr>
        <w:spacing w:before="120" w:after="120"/>
        <w:ind w:left="714" w:hanging="357"/>
        <w:rPr>
          <w:rFonts w:cs="Times New Roman"/>
          <w:i/>
          <w:sz w:val="24"/>
        </w:rPr>
      </w:pPr>
      <w:r>
        <w:rPr>
          <w:rFonts w:cs="Times New Roman"/>
          <w:i/>
          <w:sz w:val="24"/>
        </w:rPr>
        <w:t>Kapadokya bölgesi</w:t>
      </w:r>
      <w:r w:rsidR="007F0B80" w:rsidRPr="002D6FF9">
        <w:rPr>
          <w:rFonts w:cs="Times New Roman"/>
          <w:i/>
          <w:sz w:val="24"/>
        </w:rPr>
        <w:t>ndeki kültür turizmine katkı sağlanması,</w:t>
      </w:r>
    </w:p>
    <w:p w:rsidR="007F0B80" w:rsidRPr="002D6FF9" w:rsidRDefault="00440E11" w:rsidP="00554F21">
      <w:pPr>
        <w:numPr>
          <w:ilvl w:val="0"/>
          <w:numId w:val="8"/>
        </w:numPr>
        <w:spacing w:before="120" w:after="120"/>
        <w:ind w:left="714" w:hanging="357"/>
        <w:rPr>
          <w:rFonts w:cs="Times New Roman"/>
          <w:i/>
          <w:sz w:val="24"/>
        </w:rPr>
      </w:pPr>
      <w:r>
        <w:rPr>
          <w:rFonts w:cs="Times New Roman"/>
          <w:i/>
          <w:sz w:val="24"/>
        </w:rPr>
        <w:t>Kapadokya bölgesi</w:t>
      </w:r>
      <w:r w:rsidR="007F0B80" w:rsidRPr="002D6FF9">
        <w:rPr>
          <w:rFonts w:cs="Times New Roman"/>
          <w:i/>
          <w:sz w:val="24"/>
        </w:rPr>
        <w:t xml:space="preserve">ndeki doğal ve kültürel varlıkların dünya çapında tanıtımının mobil ortamlara taşınması ve bölgenin önemi hakkında farkındalık oluşturulması, </w:t>
      </w:r>
    </w:p>
    <w:p w:rsidR="007F0B80" w:rsidRPr="002D6FF9" w:rsidRDefault="00440E11" w:rsidP="00554F21">
      <w:pPr>
        <w:numPr>
          <w:ilvl w:val="0"/>
          <w:numId w:val="7"/>
        </w:numPr>
        <w:spacing w:before="120" w:after="120"/>
        <w:ind w:left="714" w:hanging="357"/>
        <w:rPr>
          <w:rFonts w:cs="Times New Roman"/>
          <w:i/>
          <w:sz w:val="24"/>
        </w:rPr>
      </w:pPr>
      <w:r>
        <w:rPr>
          <w:rFonts w:cs="Times New Roman"/>
          <w:i/>
          <w:sz w:val="24"/>
        </w:rPr>
        <w:t>Kapadokya bölgesi</w:t>
      </w:r>
      <w:r w:rsidR="007F0B80" w:rsidRPr="002D6FF9">
        <w:rPr>
          <w:rFonts w:cs="Times New Roman"/>
          <w:i/>
          <w:sz w:val="24"/>
        </w:rPr>
        <w:t>nde nadir dillerde; özellikle Rusça, Japonca ve İspanyolca rehberlik hizmetlerine erişemeyen ziyaretçilerin ihtiyaç duydukları anda çevrim içi ve çevrim dışı rehberlik hizmeti alabilmelerinin sağlanması,</w:t>
      </w:r>
    </w:p>
    <w:p w:rsidR="007F0B80" w:rsidRPr="002D6FF9" w:rsidRDefault="00440E11" w:rsidP="00554F21">
      <w:pPr>
        <w:numPr>
          <w:ilvl w:val="0"/>
          <w:numId w:val="7"/>
        </w:numPr>
        <w:spacing w:before="120" w:after="120"/>
        <w:ind w:left="714" w:hanging="357"/>
        <w:rPr>
          <w:rFonts w:cs="Times New Roman"/>
          <w:i/>
          <w:sz w:val="24"/>
        </w:rPr>
      </w:pPr>
      <w:r>
        <w:rPr>
          <w:rFonts w:cs="Times New Roman"/>
          <w:i/>
          <w:sz w:val="24"/>
        </w:rPr>
        <w:t>Kapadokya bölgesi</w:t>
      </w:r>
      <w:r w:rsidR="007F0B80" w:rsidRPr="002D6FF9">
        <w:rPr>
          <w:rFonts w:cs="Times New Roman"/>
          <w:i/>
          <w:sz w:val="24"/>
        </w:rPr>
        <w:t xml:space="preserve">ne gelen turistin mobil cihaz özelliğinden faydalanılarak, bulunduğu konum </w:t>
      </w:r>
      <w:r w:rsidR="00F77D06">
        <w:rPr>
          <w:rFonts w:cs="Times New Roman"/>
          <w:i/>
          <w:sz w:val="24"/>
        </w:rPr>
        <w:t>GPS</w:t>
      </w:r>
      <w:r w:rsidR="007F0B80" w:rsidRPr="002D6FF9">
        <w:rPr>
          <w:rFonts w:cs="Times New Roman"/>
          <w:i/>
          <w:sz w:val="24"/>
        </w:rPr>
        <w:t xml:space="preserve"> uydularından tespit edilerek gezinin amaçlandığı tarihi ve turistik bölgel</w:t>
      </w:r>
      <w:r w:rsidR="00781128" w:rsidRPr="002D6FF9">
        <w:rPr>
          <w:rFonts w:cs="Times New Roman"/>
          <w:i/>
          <w:sz w:val="24"/>
        </w:rPr>
        <w:t>er hakkında önerilerde bulunması v</w:t>
      </w:r>
      <w:r w:rsidR="007F0B80" w:rsidRPr="002D6FF9">
        <w:rPr>
          <w:rFonts w:cs="Times New Roman"/>
          <w:i/>
          <w:sz w:val="24"/>
        </w:rPr>
        <w:t>e tespit edilen turistik mekân hakkında farklı dillerde (İngilizce, Almanca, Fransızca, İspanyolca, Rusça, Japonca, Türkçe) bilimsel verilere dayalı tanıtımın yapılması,</w:t>
      </w:r>
    </w:p>
    <w:p w:rsidR="007F0B80" w:rsidRPr="002D6FF9" w:rsidRDefault="007F0B80" w:rsidP="00554F21">
      <w:pPr>
        <w:numPr>
          <w:ilvl w:val="0"/>
          <w:numId w:val="7"/>
        </w:numPr>
        <w:spacing w:before="120" w:after="120"/>
        <w:ind w:left="714" w:hanging="357"/>
        <w:rPr>
          <w:rFonts w:cs="Times New Roman"/>
          <w:i/>
          <w:sz w:val="24"/>
        </w:rPr>
      </w:pPr>
      <w:r w:rsidRPr="002D6FF9">
        <w:rPr>
          <w:rFonts w:cs="Times New Roman"/>
          <w:i/>
          <w:sz w:val="24"/>
        </w:rPr>
        <w:t>Mobil uygulamaya eklenecek anketler ile geri bildirim alınarak bölge turizmine katkıda bulunulabilmesi,</w:t>
      </w:r>
    </w:p>
    <w:bookmarkEnd w:id="7"/>
    <w:bookmarkEnd w:id="8"/>
    <w:p w:rsidR="00522797" w:rsidRPr="002D6FF9" w:rsidRDefault="00522797" w:rsidP="00522797">
      <w:pPr>
        <w:ind w:firstLine="0"/>
        <w:rPr>
          <w:rFonts w:cs="Times New Roman"/>
          <w:i/>
          <w:sz w:val="24"/>
        </w:rPr>
      </w:pPr>
    </w:p>
    <w:p w:rsidR="00626196" w:rsidRPr="002D6FF9" w:rsidRDefault="00626196" w:rsidP="00522797">
      <w:pPr>
        <w:ind w:firstLine="0"/>
        <w:rPr>
          <w:rFonts w:cs="Times New Roman"/>
          <w:i/>
          <w:sz w:val="24"/>
        </w:rPr>
      </w:pPr>
      <w:r w:rsidRPr="002D6FF9">
        <w:rPr>
          <w:rFonts w:cs="Times New Roman"/>
          <w:b/>
          <w:i/>
          <w:sz w:val="24"/>
        </w:rPr>
        <w:t>Anahtar Kelimeler:</w:t>
      </w:r>
      <w:r w:rsidRPr="002D6FF9">
        <w:rPr>
          <w:rFonts w:cs="Times New Roman"/>
          <w:i/>
          <w:sz w:val="24"/>
        </w:rPr>
        <w:t xml:space="preserve"> </w:t>
      </w:r>
      <w:bookmarkStart w:id="9" w:name="OLE_LINK30"/>
      <w:bookmarkStart w:id="10" w:name="OLE_LINK31"/>
      <w:bookmarkStart w:id="11" w:name="OLE_LINK12"/>
      <w:r w:rsidRPr="002D6FF9">
        <w:rPr>
          <w:rFonts w:cs="Times New Roman"/>
          <w:i/>
          <w:sz w:val="24"/>
        </w:rPr>
        <w:t xml:space="preserve">Kapadokya, </w:t>
      </w:r>
      <w:r w:rsidR="00781128" w:rsidRPr="002D6FF9">
        <w:rPr>
          <w:rFonts w:cs="Times New Roman"/>
          <w:i/>
          <w:sz w:val="24"/>
        </w:rPr>
        <w:t>Turist Rehberi Bilgi Sistemi</w:t>
      </w:r>
      <w:r w:rsidRPr="002D6FF9">
        <w:rPr>
          <w:rFonts w:cs="Times New Roman"/>
          <w:i/>
          <w:sz w:val="24"/>
        </w:rPr>
        <w:t xml:space="preserve">, </w:t>
      </w:r>
      <w:r w:rsidR="00781128" w:rsidRPr="002D6FF9">
        <w:rPr>
          <w:rFonts w:cs="Times New Roman"/>
          <w:i/>
          <w:sz w:val="24"/>
        </w:rPr>
        <w:t>Destinasyon Pazarlaması</w:t>
      </w:r>
      <w:r w:rsidRPr="002D6FF9">
        <w:rPr>
          <w:rFonts w:cs="Times New Roman"/>
          <w:i/>
          <w:sz w:val="24"/>
        </w:rPr>
        <w:t xml:space="preserve">, </w:t>
      </w:r>
      <w:r w:rsidR="00781128" w:rsidRPr="002D6FF9">
        <w:rPr>
          <w:rFonts w:cs="Times New Roman"/>
          <w:i/>
          <w:sz w:val="24"/>
        </w:rPr>
        <w:t>Bilgi Teknolojileri</w:t>
      </w:r>
      <w:bookmarkEnd w:id="9"/>
      <w:bookmarkEnd w:id="10"/>
      <w:bookmarkEnd w:id="11"/>
      <w:r w:rsidR="00781128" w:rsidRPr="002D6FF9">
        <w:rPr>
          <w:rFonts w:cs="Times New Roman"/>
          <w:i/>
          <w:sz w:val="24"/>
        </w:rPr>
        <w:t>.</w:t>
      </w:r>
    </w:p>
    <w:p w:rsidR="00781128" w:rsidRDefault="00781128" w:rsidP="00522797">
      <w:pPr>
        <w:ind w:firstLine="0"/>
        <w:rPr>
          <w:rFonts w:cs="Times New Roman"/>
          <w:sz w:val="24"/>
        </w:rPr>
      </w:pPr>
    </w:p>
    <w:p w:rsidR="00781128" w:rsidRDefault="00781128" w:rsidP="00522797">
      <w:pPr>
        <w:ind w:firstLine="0"/>
        <w:rPr>
          <w:rFonts w:cs="Times New Roman"/>
          <w:sz w:val="24"/>
        </w:rPr>
      </w:pPr>
    </w:p>
    <w:p w:rsidR="00781128" w:rsidRPr="00754EF0" w:rsidRDefault="00781128" w:rsidP="00781128">
      <w:pPr>
        <w:pStyle w:val="KonuBal"/>
        <w:spacing w:after="0"/>
        <w:rPr>
          <w:rFonts w:cs="Times New Roman"/>
          <w:sz w:val="24"/>
          <w:szCs w:val="24"/>
        </w:rPr>
      </w:pPr>
      <w:r w:rsidRPr="00754EF0">
        <w:rPr>
          <w:rFonts w:cs="Times New Roman"/>
          <w:sz w:val="24"/>
          <w:szCs w:val="24"/>
          <w:lang w:val="en"/>
        </w:rPr>
        <w:t>MULTILINGUAL CAPPADOCIA MOBILE TOURIST GUIDANCE INFORMATION SYSTEM ADVICE</w:t>
      </w:r>
    </w:p>
    <w:p w:rsidR="00781128" w:rsidRPr="00754EF0" w:rsidRDefault="00781128" w:rsidP="00522797">
      <w:pPr>
        <w:ind w:firstLine="0"/>
        <w:rPr>
          <w:rFonts w:cs="Times New Roman"/>
          <w:sz w:val="24"/>
        </w:rPr>
      </w:pPr>
    </w:p>
    <w:p w:rsidR="002D6FF9" w:rsidRDefault="002D6FF9" w:rsidP="00781128">
      <w:pPr>
        <w:pStyle w:val="Abstract"/>
        <w:jc w:val="both"/>
        <w:rPr>
          <w:rFonts w:cs="Times New Roman"/>
        </w:rPr>
      </w:pPr>
    </w:p>
    <w:p w:rsidR="001A3824" w:rsidRPr="002D6FF9" w:rsidRDefault="00781128" w:rsidP="00781128">
      <w:pPr>
        <w:pStyle w:val="Abstract"/>
        <w:jc w:val="both"/>
        <w:rPr>
          <w:rFonts w:cs="Times New Roman"/>
          <w:i/>
        </w:rPr>
      </w:pPr>
      <w:r w:rsidRPr="002D6FF9">
        <w:rPr>
          <w:rFonts w:cs="Times New Roman"/>
          <w:i/>
        </w:rPr>
        <w:lastRenderedPageBreak/>
        <w:t>ABSTRACT</w:t>
      </w:r>
    </w:p>
    <w:p w:rsidR="001A3824" w:rsidRPr="002D6FF9" w:rsidRDefault="001A3824" w:rsidP="002D6FF9">
      <w:pPr>
        <w:ind w:firstLine="0"/>
        <w:rPr>
          <w:rFonts w:cs="Times New Roman"/>
          <w:i/>
          <w:sz w:val="24"/>
        </w:rPr>
      </w:pPr>
      <w:bookmarkStart w:id="12" w:name="OLE_LINK6"/>
      <w:r w:rsidRPr="002D6FF9">
        <w:rPr>
          <w:rFonts w:cs="Times New Roman"/>
          <w:i/>
          <w:sz w:val="24"/>
        </w:rPr>
        <w:t>Today, developing information and communication technologies are used effectively in all areas as well as tourism and particularly with the aim of introducing touristic entities. For this purpose, websites are created and the promotion of tourist destinations is made in a virtual environment. However, by its nature, tourists want to visit tourist assets and to take information system on-site.</w:t>
      </w:r>
      <w:r w:rsidR="0091192B" w:rsidRPr="002D6FF9">
        <w:rPr>
          <w:rFonts w:cs="Times New Roman"/>
          <w:i/>
          <w:sz w:val="24"/>
        </w:rPr>
        <w:t xml:space="preserve"> </w:t>
      </w:r>
      <w:r w:rsidR="0091192B" w:rsidRPr="002D6FF9">
        <w:rPr>
          <w:rFonts w:cs="Times New Roman"/>
          <w:i/>
          <w:sz w:val="24"/>
          <w:lang w:val="en-US"/>
        </w:rPr>
        <w:t xml:space="preserve">However, individual visitors are unable to access </w:t>
      </w:r>
      <w:r w:rsidR="00A4507F" w:rsidRPr="00DE5ECB">
        <w:rPr>
          <w:rFonts w:cs="Times New Roman"/>
          <w:bCs/>
          <w:i/>
          <w:sz w:val="24"/>
          <w:lang w:val="en-GB"/>
        </w:rPr>
        <w:t>counselling</w:t>
      </w:r>
      <w:r w:rsidR="0091192B" w:rsidRPr="002D6FF9">
        <w:rPr>
          <w:rFonts w:cs="Times New Roman"/>
          <w:i/>
          <w:sz w:val="24"/>
          <w:lang w:val="en-US"/>
        </w:rPr>
        <w:t xml:space="preserve"> services easily in their language.</w:t>
      </w:r>
      <w:r w:rsidRPr="002D6FF9">
        <w:rPr>
          <w:rFonts w:cs="Times New Roman"/>
          <w:i/>
          <w:sz w:val="24"/>
        </w:rPr>
        <w:t xml:space="preserve"> </w:t>
      </w:r>
    </w:p>
    <w:p w:rsidR="002D6FF9" w:rsidRPr="002D6FF9" w:rsidRDefault="002D6FF9" w:rsidP="002D6FF9">
      <w:pPr>
        <w:ind w:firstLine="0"/>
        <w:rPr>
          <w:rFonts w:cs="Times New Roman"/>
          <w:i/>
          <w:sz w:val="24"/>
        </w:rPr>
      </w:pPr>
    </w:p>
    <w:p w:rsidR="001A3824" w:rsidRPr="002D6FF9" w:rsidRDefault="001A3824" w:rsidP="002D6FF9">
      <w:pPr>
        <w:ind w:firstLine="0"/>
        <w:rPr>
          <w:rFonts w:cs="Times New Roman"/>
          <w:i/>
          <w:sz w:val="24"/>
        </w:rPr>
      </w:pPr>
      <w:r w:rsidRPr="002D6FF9">
        <w:rPr>
          <w:rFonts w:cs="Times New Roman"/>
          <w:i/>
          <w:sz w:val="24"/>
        </w:rPr>
        <w:t xml:space="preserve">Tourists who visit Göreme National Park and Cappadocia can benefit from human guidance to learn historical and cultural values of the region. However, there is limited opportunity to ensure guiding service for foreign visitors in their own language because of lack of sufficient number of tourist guides besides rare languages. </w:t>
      </w:r>
    </w:p>
    <w:p w:rsidR="002D6FF9" w:rsidRPr="002D6FF9" w:rsidRDefault="002D6FF9" w:rsidP="002D6FF9">
      <w:pPr>
        <w:ind w:firstLine="0"/>
        <w:rPr>
          <w:rFonts w:cs="Times New Roman"/>
          <w:i/>
          <w:sz w:val="24"/>
        </w:rPr>
      </w:pPr>
    </w:p>
    <w:p w:rsidR="001A3824" w:rsidRPr="002D6FF9" w:rsidRDefault="001A3824" w:rsidP="002D6FF9">
      <w:pPr>
        <w:spacing w:before="120" w:after="120"/>
        <w:ind w:firstLine="284"/>
        <w:rPr>
          <w:rFonts w:cs="Times New Roman"/>
          <w:i/>
          <w:sz w:val="24"/>
        </w:rPr>
      </w:pPr>
      <w:r w:rsidRPr="002D6FF9">
        <w:rPr>
          <w:rFonts w:cs="Times New Roman"/>
          <w:i/>
          <w:sz w:val="24"/>
        </w:rPr>
        <w:t>The features contributions of the proposed system can be listed as follows:</w:t>
      </w:r>
    </w:p>
    <w:p w:rsidR="001A3824" w:rsidRPr="002D6FF9" w:rsidRDefault="001A3824" w:rsidP="00554F21">
      <w:pPr>
        <w:pStyle w:val="ListeParagraf"/>
        <w:numPr>
          <w:ilvl w:val="0"/>
          <w:numId w:val="9"/>
        </w:numPr>
        <w:spacing w:before="120" w:after="120"/>
        <w:rPr>
          <w:rFonts w:cs="Times New Roman"/>
          <w:i/>
          <w:sz w:val="24"/>
        </w:rPr>
      </w:pPr>
      <w:r w:rsidRPr="002D6FF9">
        <w:rPr>
          <w:rFonts w:cs="Times New Roman"/>
          <w:i/>
          <w:sz w:val="24"/>
        </w:rPr>
        <w:t>to contribute to cultural tourism in Cappadocia,</w:t>
      </w:r>
      <w:r w:rsidR="007E5930" w:rsidRPr="002D6FF9">
        <w:rPr>
          <w:rFonts w:cs="Times New Roman"/>
          <w:i/>
          <w:sz w:val="24"/>
        </w:rPr>
        <w:t xml:space="preserve"> </w:t>
      </w:r>
    </w:p>
    <w:p w:rsidR="001A3824" w:rsidRPr="002D6FF9" w:rsidRDefault="001A3824" w:rsidP="00554F21">
      <w:pPr>
        <w:pStyle w:val="ListeParagraf"/>
        <w:numPr>
          <w:ilvl w:val="0"/>
          <w:numId w:val="9"/>
        </w:numPr>
        <w:spacing w:before="120" w:after="120"/>
        <w:rPr>
          <w:rFonts w:cs="Times New Roman"/>
          <w:i/>
          <w:sz w:val="24"/>
        </w:rPr>
      </w:pPr>
      <w:r w:rsidRPr="002D6FF9">
        <w:rPr>
          <w:rFonts w:cs="Times New Roman"/>
          <w:i/>
          <w:sz w:val="24"/>
        </w:rPr>
        <w:t xml:space="preserve">to carry the worldwide promotion of natural and cultural assets in the Cappadocia region into the mobile media, and </w:t>
      </w:r>
    </w:p>
    <w:p w:rsidR="001A3824" w:rsidRPr="002D6FF9" w:rsidRDefault="001A3824" w:rsidP="00554F21">
      <w:pPr>
        <w:pStyle w:val="ListeParagraf"/>
        <w:numPr>
          <w:ilvl w:val="0"/>
          <w:numId w:val="9"/>
        </w:numPr>
        <w:spacing w:before="120" w:after="120"/>
        <w:rPr>
          <w:rFonts w:cs="Times New Roman"/>
          <w:i/>
          <w:sz w:val="24"/>
        </w:rPr>
      </w:pPr>
      <w:r w:rsidRPr="002D6FF9">
        <w:rPr>
          <w:rFonts w:cs="Times New Roman"/>
          <w:i/>
          <w:sz w:val="24"/>
        </w:rPr>
        <w:t>to provide the visitors who can rarely reach guidance in especially Russian, Japanese and Spanish language in Cappadocia region with online and offline guidance whenever they need,</w:t>
      </w:r>
    </w:p>
    <w:p w:rsidR="001A3824" w:rsidRPr="002D6FF9" w:rsidRDefault="001A3824" w:rsidP="00554F21">
      <w:pPr>
        <w:pStyle w:val="ListeParagraf"/>
        <w:numPr>
          <w:ilvl w:val="0"/>
          <w:numId w:val="9"/>
        </w:numPr>
        <w:spacing w:before="120" w:after="120"/>
        <w:rPr>
          <w:rFonts w:cs="Times New Roman"/>
          <w:i/>
          <w:sz w:val="24"/>
        </w:rPr>
      </w:pPr>
      <w:r w:rsidRPr="002D6FF9">
        <w:rPr>
          <w:rFonts w:cs="Times New Roman"/>
          <w:i/>
          <w:sz w:val="24"/>
        </w:rPr>
        <w:t xml:space="preserve">to make suggestions about historical and touristic sites to the visitors who come to Cappadocia after they have been located via </w:t>
      </w:r>
      <w:r w:rsidR="00F77D06">
        <w:rPr>
          <w:rFonts w:cs="Times New Roman"/>
          <w:i/>
          <w:sz w:val="24"/>
        </w:rPr>
        <w:t>GPS</w:t>
      </w:r>
      <w:r w:rsidRPr="002D6FF9">
        <w:rPr>
          <w:rFonts w:cs="Times New Roman"/>
          <w:i/>
          <w:sz w:val="24"/>
        </w:rPr>
        <w:t xml:space="preserve"> on their mobile phones. And also to introduce determined touristic spots in various </w:t>
      </w:r>
      <w:r w:rsidR="007F0B80" w:rsidRPr="002D6FF9">
        <w:rPr>
          <w:rFonts w:cs="Times New Roman"/>
          <w:i/>
          <w:sz w:val="24"/>
        </w:rPr>
        <w:t xml:space="preserve">languages </w:t>
      </w:r>
      <w:r w:rsidR="0091192B" w:rsidRPr="002D6FF9">
        <w:rPr>
          <w:rFonts w:cs="Times New Roman"/>
          <w:i/>
          <w:sz w:val="24"/>
          <w:lang w:val="en-US"/>
        </w:rPr>
        <w:t xml:space="preserve">​​(English, German, French, Spanish, Russian, Japanese, Turkish) </w:t>
      </w:r>
      <w:r w:rsidR="007F0B80" w:rsidRPr="002D6FF9">
        <w:rPr>
          <w:rFonts w:cs="Times New Roman"/>
          <w:i/>
          <w:sz w:val="24"/>
        </w:rPr>
        <w:t>based</w:t>
      </w:r>
      <w:r w:rsidRPr="002D6FF9">
        <w:rPr>
          <w:rFonts w:cs="Times New Roman"/>
          <w:i/>
          <w:sz w:val="24"/>
        </w:rPr>
        <w:t xml:space="preserve"> on scientific data,</w:t>
      </w:r>
    </w:p>
    <w:p w:rsidR="001A3824" w:rsidRPr="002D6FF9" w:rsidRDefault="001A3824" w:rsidP="00554F21">
      <w:pPr>
        <w:pStyle w:val="ListeParagraf"/>
        <w:numPr>
          <w:ilvl w:val="0"/>
          <w:numId w:val="9"/>
        </w:numPr>
        <w:spacing w:before="120" w:after="120"/>
        <w:rPr>
          <w:rFonts w:cs="Times New Roman"/>
          <w:i/>
          <w:sz w:val="24"/>
        </w:rPr>
      </w:pPr>
      <w:r w:rsidRPr="002D6FF9">
        <w:rPr>
          <w:rFonts w:cs="Times New Roman"/>
          <w:i/>
          <w:sz w:val="24"/>
        </w:rPr>
        <w:t>to contribute to the tourism of the region by feedback from surveys added to mobile applications,</w:t>
      </w:r>
      <w:bookmarkEnd w:id="12"/>
    </w:p>
    <w:p w:rsidR="00626196" w:rsidRPr="002D6FF9" w:rsidRDefault="00626196" w:rsidP="00626196">
      <w:pPr>
        <w:ind w:firstLine="0"/>
        <w:jc w:val="left"/>
        <w:rPr>
          <w:rFonts w:cs="Times New Roman"/>
          <w:i/>
          <w:iCs/>
          <w:sz w:val="24"/>
        </w:rPr>
      </w:pPr>
      <w:r w:rsidRPr="002D6FF9">
        <w:rPr>
          <w:rFonts w:cs="Times New Roman"/>
          <w:b/>
          <w:i/>
          <w:sz w:val="24"/>
        </w:rPr>
        <w:t>Keywords:</w:t>
      </w:r>
      <w:r w:rsidRPr="002D6FF9">
        <w:rPr>
          <w:rFonts w:cs="Times New Roman"/>
          <w:i/>
          <w:sz w:val="24"/>
        </w:rPr>
        <w:t xml:space="preserve"> Cappadocia, </w:t>
      </w:r>
      <w:r w:rsidR="002D6FF9" w:rsidRPr="002D6FF9">
        <w:rPr>
          <w:rFonts w:cs="Times New Roman"/>
          <w:i/>
          <w:sz w:val="24"/>
        </w:rPr>
        <w:t>Tour Guide İnformation System</w:t>
      </w:r>
      <w:r w:rsidRPr="002D6FF9">
        <w:rPr>
          <w:rFonts w:cs="Times New Roman"/>
          <w:i/>
          <w:sz w:val="24"/>
        </w:rPr>
        <w:t xml:space="preserve">, </w:t>
      </w:r>
      <w:r w:rsidR="00A4507F">
        <w:rPr>
          <w:rFonts w:cs="Times New Roman"/>
          <w:i/>
          <w:iCs/>
          <w:sz w:val="24"/>
        </w:rPr>
        <w:t>Destination Marketing, I</w:t>
      </w:r>
      <w:r w:rsidR="002D6FF9" w:rsidRPr="002D6FF9">
        <w:rPr>
          <w:rFonts w:cs="Times New Roman"/>
          <w:i/>
          <w:iCs/>
          <w:sz w:val="24"/>
        </w:rPr>
        <w:t>nformation Technologies.</w:t>
      </w:r>
    </w:p>
    <w:p w:rsidR="002D6FF9" w:rsidRDefault="002D6FF9" w:rsidP="002D6FF9">
      <w:pPr>
        <w:pStyle w:val="Balk1"/>
        <w:spacing w:before="120" w:after="120"/>
        <w:rPr>
          <w:rFonts w:cs="Times New Roman"/>
          <w:b w:val="0"/>
          <w:bCs w:val="0"/>
          <w:szCs w:val="24"/>
        </w:rPr>
      </w:pPr>
    </w:p>
    <w:p w:rsidR="007E5930" w:rsidRPr="00754EF0" w:rsidRDefault="002D6FF9" w:rsidP="002D6FF9">
      <w:pPr>
        <w:pStyle w:val="Balk1"/>
        <w:spacing w:before="120" w:after="120"/>
        <w:rPr>
          <w:rFonts w:cs="Times New Roman"/>
          <w:szCs w:val="24"/>
          <w:lang w:eastAsia="tr-TR"/>
        </w:rPr>
      </w:pPr>
      <w:r w:rsidRPr="002D6FF9">
        <w:rPr>
          <w:rFonts w:cs="Times New Roman"/>
          <w:bCs w:val="0"/>
          <w:szCs w:val="24"/>
        </w:rPr>
        <w:t>1.</w:t>
      </w:r>
      <w:r w:rsidRPr="00754EF0">
        <w:rPr>
          <w:rFonts w:cs="Times New Roman"/>
          <w:szCs w:val="24"/>
          <w:lang w:eastAsia="tr-TR"/>
        </w:rPr>
        <w:t>GİRİŞ</w:t>
      </w:r>
    </w:p>
    <w:p w:rsidR="00344B71" w:rsidRDefault="00AA44D8" w:rsidP="002D6FF9">
      <w:pPr>
        <w:spacing w:before="120" w:after="120"/>
        <w:ind w:firstLine="0"/>
        <w:rPr>
          <w:rFonts w:cs="Times New Roman"/>
          <w:sz w:val="24"/>
          <w:lang w:eastAsia="tr-TR"/>
        </w:rPr>
      </w:pPr>
      <w:r w:rsidRPr="00754EF0">
        <w:rPr>
          <w:rFonts w:cs="Times New Roman"/>
          <w:sz w:val="24"/>
          <w:lang w:eastAsia="tr-TR"/>
        </w:rPr>
        <w:t xml:space="preserve">Bilgi ve </w:t>
      </w:r>
      <w:r w:rsidR="005B2FBF" w:rsidRPr="00754EF0">
        <w:rPr>
          <w:rFonts w:cs="Times New Roman"/>
          <w:sz w:val="24"/>
          <w:lang w:eastAsia="tr-TR"/>
        </w:rPr>
        <w:t>İletişim</w:t>
      </w:r>
      <w:r w:rsidRPr="00754EF0">
        <w:rPr>
          <w:rFonts w:cs="Times New Roman"/>
          <w:sz w:val="24"/>
          <w:lang w:eastAsia="tr-TR"/>
        </w:rPr>
        <w:t xml:space="preserve"> T</w:t>
      </w:r>
      <w:r w:rsidR="00F46192" w:rsidRPr="00754EF0">
        <w:rPr>
          <w:rFonts w:cs="Times New Roman"/>
          <w:sz w:val="24"/>
          <w:lang w:eastAsia="tr-TR"/>
        </w:rPr>
        <w:t>eknolojilerinde</w:t>
      </w:r>
      <w:r w:rsidRPr="00754EF0">
        <w:rPr>
          <w:rFonts w:cs="Times New Roman"/>
          <w:sz w:val="24"/>
          <w:lang w:eastAsia="tr-TR"/>
        </w:rPr>
        <w:t xml:space="preserve"> (BİT)</w:t>
      </w:r>
      <w:r w:rsidR="00F46192" w:rsidRPr="00754EF0">
        <w:rPr>
          <w:rFonts w:cs="Times New Roman"/>
          <w:sz w:val="24"/>
          <w:lang w:eastAsia="tr-TR"/>
        </w:rPr>
        <w:t xml:space="preserve"> meydana gelen gelişmeler tüm sektörleri etkilediği gibi turizm </w:t>
      </w:r>
      <w:r w:rsidR="005B2FBF" w:rsidRPr="00754EF0">
        <w:rPr>
          <w:rFonts w:cs="Times New Roman"/>
          <w:sz w:val="24"/>
          <w:lang w:eastAsia="tr-TR"/>
        </w:rPr>
        <w:t>sektörünü de</w:t>
      </w:r>
      <w:r w:rsidR="00F46192" w:rsidRPr="00754EF0">
        <w:rPr>
          <w:rFonts w:cs="Times New Roman"/>
          <w:sz w:val="24"/>
          <w:lang w:eastAsia="tr-TR"/>
        </w:rPr>
        <w:t xml:space="preserve"> pozitif yönde etkilemiştir.</w:t>
      </w:r>
      <w:r w:rsidR="00056267" w:rsidRPr="00754EF0">
        <w:rPr>
          <w:rFonts w:cs="Times New Roman"/>
          <w:sz w:val="24"/>
          <w:lang w:eastAsia="tr-TR"/>
        </w:rPr>
        <w:t xml:space="preserve"> </w:t>
      </w:r>
      <w:r w:rsidR="003709A2" w:rsidRPr="00754EF0">
        <w:rPr>
          <w:rFonts w:cs="Times New Roman"/>
          <w:sz w:val="24"/>
          <w:lang w:eastAsia="tr-TR"/>
        </w:rPr>
        <w:t xml:space="preserve">Turizm sektöründe temel girdi bilgi ve bilginin dağıtımıdır. </w:t>
      </w:r>
      <w:r w:rsidR="00F02EAE" w:rsidRPr="00754EF0">
        <w:rPr>
          <w:rFonts w:cs="Times New Roman"/>
          <w:sz w:val="24"/>
          <w:lang w:eastAsia="tr-TR"/>
        </w:rPr>
        <w:t>Bilgi, h</w:t>
      </w:r>
      <w:r w:rsidR="003709A2" w:rsidRPr="00754EF0">
        <w:rPr>
          <w:rFonts w:cs="Times New Roman"/>
          <w:sz w:val="24"/>
          <w:lang w:eastAsia="tr-TR"/>
        </w:rPr>
        <w:t xml:space="preserve">izmet sağlayıcılar açısından </w:t>
      </w:r>
      <w:r w:rsidR="001C5A82" w:rsidRPr="00754EF0">
        <w:rPr>
          <w:rFonts w:cs="Times New Roman"/>
          <w:sz w:val="24"/>
          <w:lang w:eastAsia="tr-TR"/>
        </w:rPr>
        <w:t>turistik ürünlerin tanıtımı, tüketiciler açısından ise ihtiya</w:t>
      </w:r>
      <w:r w:rsidR="00773E92" w:rsidRPr="00754EF0">
        <w:rPr>
          <w:rFonts w:cs="Times New Roman"/>
          <w:sz w:val="24"/>
          <w:lang w:eastAsia="tr-TR"/>
        </w:rPr>
        <w:t>ç ve isteklerin tatmin edilmesidir</w:t>
      </w:r>
      <w:r w:rsidR="00645263" w:rsidRPr="00754EF0">
        <w:rPr>
          <w:rFonts w:cs="Times New Roman"/>
          <w:sz w:val="24"/>
          <w:lang w:eastAsia="tr-TR"/>
        </w:rPr>
        <w:t>.</w:t>
      </w:r>
      <w:r w:rsidR="001C5A82" w:rsidRPr="00754EF0">
        <w:rPr>
          <w:rFonts w:cs="Times New Roman"/>
          <w:sz w:val="24"/>
          <w:lang w:eastAsia="tr-TR"/>
        </w:rPr>
        <w:t xml:space="preserve"> Bilginin </w:t>
      </w:r>
      <w:r w:rsidR="006C4F35" w:rsidRPr="00754EF0">
        <w:rPr>
          <w:rFonts w:cs="Times New Roman"/>
          <w:sz w:val="24"/>
          <w:lang w:eastAsia="tr-TR"/>
        </w:rPr>
        <w:t xml:space="preserve">depolanması, sınıflanması ve </w:t>
      </w:r>
      <w:r w:rsidR="001C5A82" w:rsidRPr="00754EF0">
        <w:rPr>
          <w:rFonts w:cs="Times New Roman"/>
          <w:sz w:val="24"/>
          <w:lang w:eastAsia="tr-TR"/>
        </w:rPr>
        <w:t>iletilmesinde kullanılan</w:t>
      </w:r>
      <w:r w:rsidR="006C4F35" w:rsidRPr="00754EF0">
        <w:rPr>
          <w:rFonts w:cs="Times New Roman"/>
          <w:sz w:val="24"/>
          <w:lang w:eastAsia="tr-TR"/>
        </w:rPr>
        <w:t xml:space="preserve"> bilgi ve iletişim teknolojileri (Bilgisayar, laptop, akıllı cep telefonları, veri tabanları, mobil yazılımlar </w:t>
      </w:r>
      <w:r w:rsidR="005B2FBF" w:rsidRPr="00754EF0">
        <w:rPr>
          <w:rFonts w:cs="Times New Roman"/>
          <w:sz w:val="24"/>
          <w:lang w:eastAsia="tr-TR"/>
        </w:rPr>
        <w:t>vb.</w:t>
      </w:r>
      <w:r w:rsidR="005259DF" w:rsidRPr="00754EF0">
        <w:rPr>
          <w:rFonts w:cs="Times New Roman"/>
          <w:sz w:val="24"/>
          <w:lang w:eastAsia="tr-TR"/>
        </w:rPr>
        <w:t>) sunduğu</w:t>
      </w:r>
      <w:r w:rsidR="006C4F35" w:rsidRPr="00754EF0">
        <w:rPr>
          <w:rFonts w:cs="Times New Roman"/>
          <w:sz w:val="24"/>
          <w:lang w:eastAsia="tr-TR"/>
        </w:rPr>
        <w:t xml:space="preserve"> fırsatlar ile turizm endüstrisinde yerine getirilen faaliyetleri kolaylaştırmaktadır.</w:t>
      </w:r>
    </w:p>
    <w:p w:rsidR="002D6FF9" w:rsidRPr="00754EF0" w:rsidRDefault="002D6FF9" w:rsidP="006778E8">
      <w:pPr>
        <w:spacing w:after="0"/>
        <w:ind w:firstLine="284"/>
        <w:rPr>
          <w:rFonts w:cs="Times New Roman"/>
          <w:sz w:val="24"/>
          <w:lang w:eastAsia="tr-TR"/>
        </w:rPr>
      </w:pPr>
    </w:p>
    <w:p w:rsidR="00773E92" w:rsidRDefault="005259DF" w:rsidP="002D6FF9">
      <w:pPr>
        <w:spacing w:after="0"/>
        <w:ind w:firstLine="0"/>
        <w:rPr>
          <w:rFonts w:cs="Times New Roman"/>
          <w:sz w:val="24"/>
          <w:lang w:eastAsia="tr-TR"/>
        </w:rPr>
      </w:pPr>
      <w:r w:rsidRPr="00754EF0">
        <w:rPr>
          <w:rFonts w:cs="Times New Roman"/>
          <w:sz w:val="24"/>
          <w:lang w:eastAsia="tr-TR"/>
        </w:rPr>
        <w:t xml:space="preserve">Turizm bölgeleri açısından bakıldığında bilgi ve iletişim teknolojilerini kullanma yoğunluğu bölgenin </w:t>
      </w:r>
      <w:r w:rsidR="00176851" w:rsidRPr="00754EF0">
        <w:rPr>
          <w:rFonts w:cs="Times New Roman"/>
          <w:sz w:val="24"/>
          <w:lang w:eastAsia="tr-TR"/>
        </w:rPr>
        <w:t>pazarda ne</w:t>
      </w:r>
      <w:r w:rsidR="001073BA" w:rsidRPr="00754EF0">
        <w:rPr>
          <w:rFonts w:cs="Times New Roman"/>
          <w:sz w:val="24"/>
          <w:lang w:eastAsia="tr-TR"/>
        </w:rPr>
        <w:t xml:space="preserve"> </w:t>
      </w:r>
      <w:r w:rsidR="00202770" w:rsidRPr="00754EF0">
        <w:rPr>
          <w:rFonts w:cs="Times New Roman"/>
          <w:sz w:val="24"/>
          <w:lang w:eastAsia="tr-TR"/>
        </w:rPr>
        <w:t xml:space="preserve">kadar </w:t>
      </w:r>
      <w:r w:rsidR="005B2FBF" w:rsidRPr="00754EF0">
        <w:rPr>
          <w:rFonts w:cs="Times New Roman"/>
          <w:sz w:val="24"/>
          <w:lang w:eastAsia="tr-TR"/>
        </w:rPr>
        <w:t>var olabileceğini</w:t>
      </w:r>
      <w:r w:rsidR="00176851" w:rsidRPr="00754EF0">
        <w:rPr>
          <w:rFonts w:cs="Times New Roman"/>
          <w:sz w:val="24"/>
          <w:lang w:eastAsia="tr-TR"/>
        </w:rPr>
        <w:t xml:space="preserve"> ve bölgenin gelecek yıllarda uluslararası turizmde rekabet üstünlüğü oluşturmasını sağlayacaktır</w:t>
      </w:r>
      <w:sdt>
        <w:sdtPr>
          <w:rPr>
            <w:rFonts w:cs="Times New Roman"/>
            <w:sz w:val="24"/>
            <w:lang w:eastAsia="tr-TR"/>
          </w:rPr>
          <w:id w:val="1660189838"/>
          <w:citation/>
        </w:sdtPr>
        <w:sdtEndPr/>
        <w:sdtContent>
          <w:r w:rsidR="00176851" w:rsidRPr="00754EF0">
            <w:rPr>
              <w:rFonts w:cs="Times New Roman"/>
              <w:sz w:val="24"/>
              <w:lang w:eastAsia="tr-TR"/>
            </w:rPr>
            <w:fldChar w:fldCharType="begin"/>
          </w:r>
          <w:r w:rsidR="00176851" w:rsidRPr="00754EF0">
            <w:rPr>
              <w:rFonts w:cs="Times New Roman"/>
              <w:sz w:val="24"/>
              <w:lang w:eastAsia="tr-TR"/>
            </w:rPr>
            <w:instrText xml:space="preserve"> CITATION Buh98 \l 1055 </w:instrText>
          </w:r>
          <w:r w:rsidR="00176851" w:rsidRPr="00754EF0">
            <w:rPr>
              <w:rFonts w:cs="Times New Roman"/>
              <w:sz w:val="24"/>
              <w:lang w:eastAsia="tr-TR"/>
            </w:rPr>
            <w:fldChar w:fldCharType="separate"/>
          </w:r>
          <w:r w:rsidR="000B43B8" w:rsidRPr="00754EF0">
            <w:rPr>
              <w:rFonts w:cs="Times New Roman"/>
              <w:noProof/>
              <w:sz w:val="24"/>
              <w:lang w:eastAsia="tr-TR"/>
            </w:rPr>
            <w:t xml:space="preserve"> (Buhalis, 1998)</w:t>
          </w:r>
          <w:r w:rsidR="00176851" w:rsidRPr="00754EF0">
            <w:rPr>
              <w:rFonts w:cs="Times New Roman"/>
              <w:sz w:val="24"/>
              <w:lang w:eastAsia="tr-TR"/>
            </w:rPr>
            <w:fldChar w:fldCharType="end"/>
          </w:r>
        </w:sdtContent>
      </w:sdt>
      <w:r w:rsidR="00176851" w:rsidRPr="00754EF0">
        <w:rPr>
          <w:rFonts w:cs="Times New Roman"/>
          <w:sz w:val="24"/>
          <w:lang w:eastAsia="tr-TR"/>
        </w:rPr>
        <w:t>.</w:t>
      </w:r>
      <w:r w:rsidR="001A64B0" w:rsidRPr="00754EF0">
        <w:rPr>
          <w:rFonts w:cs="Times New Roman"/>
          <w:sz w:val="24"/>
          <w:lang w:eastAsia="tr-TR"/>
        </w:rPr>
        <w:t xml:space="preserve"> </w:t>
      </w:r>
      <w:r w:rsidR="00176851" w:rsidRPr="00754EF0">
        <w:rPr>
          <w:rFonts w:cs="Times New Roman"/>
          <w:sz w:val="24"/>
          <w:lang w:eastAsia="tr-TR"/>
        </w:rPr>
        <w:t xml:space="preserve"> </w:t>
      </w:r>
      <w:r w:rsidR="001A64B0" w:rsidRPr="00754EF0">
        <w:rPr>
          <w:rFonts w:cs="Times New Roman"/>
          <w:sz w:val="24"/>
          <w:lang w:eastAsia="tr-TR"/>
        </w:rPr>
        <w:t xml:space="preserve">Bu nedenle, </w:t>
      </w:r>
      <w:r w:rsidR="00EA058C" w:rsidRPr="00754EF0">
        <w:rPr>
          <w:rFonts w:cs="Times New Roman"/>
          <w:sz w:val="24"/>
          <w:lang w:eastAsia="tr-TR"/>
        </w:rPr>
        <w:t xml:space="preserve">gelecekte turizm bölgeleri bilgi ve iletişim teknolojileri kullanım oranına bağlı </w:t>
      </w:r>
      <w:r w:rsidR="00EA058C" w:rsidRPr="00754EF0">
        <w:rPr>
          <w:rFonts w:cs="Times New Roman"/>
          <w:sz w:val="24"/>
          <w:lang w:eastAsia="tr-TR"/>
        </w:rPr>
        <w:lastRenderedPageBreak/>
        <w:t xml:space="preserve">olarak gelişmiş ve az gelişmiş turizm bölgesi olarak ikiye ayrılabilir </w:t>
      </w:r>
      <w:r w:rsidR="001A64B0" w:rsidRPr="00754EF0">
        <w:rPr>
          <w:rFonts w:cs="Times New Roman"/>
          <w:noProof/>
          <w:sz w:val="24"/>
          <w:lang w:eastAsia="tr-TR"/>
        </w:rPr>
        <w:t>(Kozak ve Rimmington, 2000)</w:t>
      </w:r>
      <w:r w:rsidR="00EB7468" w:rsidRPr="00754EF0">
        <w:rPr>
          <w:rFonts w:cs="Times New Roman"/>
          <w:noProof/>
          <w:sz w:val="24"/>
          <w:lang w:eastAsia="tr-TR"/>
        </w:rPr>
        <w:t>.</w:t>
      </w:r>
      <w:r w:rsidR="00EA058C" w:rsidRPr="00754EF0">
        <w:rPr>
          <w:rFonts w:cs="Times New Roman"/>
          <w:noProof/>
          <w:sz w:val="24"/>
          <w:lang w:eastAsia="tr-TR"/>
        </w:rPr>
        <w:t xml:space="preserve"> Destinasyonlar kendilerine uygun, turistlerin beklenti ve memnuniyetlerini sağlayacak teknoloji araştırmalarını yapmalı ve hayata geçirmelidir</w:t>
      </w:r>
      <w:r w:rsidR="00E653DE" w:rsidRPr="00754EF0">
        <w:rPr>
          <w:rFonts w:cs="Times New Roman"/>
          <w:sz w:val="24"/>
          <w:lang w:eastAsia="tr-TR"/>
        </w:rPr>
        <w:t xml:space="preserve"> </w:t>
      </w:r>
      <w:r w:rsidR="00897576" w:rsidRPr="00754EF0">
        <w:rPr>
          <w:rFonts w:cs="Times New Roman"/>
          <w:noProof/>
          <w:sz w:val="24"/>
          <w:lang w:eastAsia="tr-TR"/>
        </w:rPr>
        <w:t>(Sarı ve</w:t>
      </w:r>
      <w:r w:rsidR="00E653DE" w:rsidRPr="00754EF0">
        <w:rPr>
          <w:rFonts w:cs="Times New Roman"/>
          <w:noProof/>
          <w:sz w:val="24"/>
          <w:lang w:eastAsia="tr-TR"/>
        </w:rPr>
        <w:t xml:space="preserve"> Kozak, 2005)</w:t>
      </w:r>
      <w:r w:rsidR="00E653DE" w:rsidRPr="00754EF0">
        <w:rPr>
          <w:rFonts w:cs="Times New Roman"/>
          <w:sz w:val="24"/>
          <w:lang w:eastAsia="tr-TR"/>
        </w:rPr>
        <w:t>.</w:t>
      </w:r>
    </w:p>
    <w:p w:rsidR="002D6FF9" w:rsidRDefault="002D6FF9" w:rsidP="002D6FF9">
      <w:pPr>
        <w:spacing w:after="0"/>
        <w:ind w:firstLine="0"/>
        <w:rPr>
          <w:rFonts w:cs="Times New Roman"/>
          <w:sz w:val="24"/>
          <w:lang w:eastAsia="tr-TR"/>
        </w:rPr>
      </w:pPr>
    </w:p>
    <w:p w:rsidR="00856160" w:rsidRDefault="00856160" w:rsidP="002D6FF9">
      <w:pPr>
        <w:spacing w:after="0"/>
        <w:ind w:firstLine="0"/>
        <w:rPr>
          <w:rFonts w:cs="Times New Roman"/>
          <w:sz w:val="24"/>
          <w:lang w:eastAsia="tr-TR"/>
        </w:rPr>
      </w:pPr>
      <w:r w:rsidRPr="00754EF0">
        <w:rPr>
          <w:rFonts w:cs="Times New Roman"/>
          <w:sz w:val="24"/>
          <w:lang w:eastAsia="tr-TR"/>
        </w:rPr>
        <w:t xml:space="preserve">Günümüzde dünya nüfusunun yarısından fazlası şehirlerde yaşamakta ve daha fazla altyapıya ihtiyaç duymaktadır. </w:t>
      </w:r>
      <w:r w:rsidR="00F2627E" w:rsidRPr="00754EF0">
        <w:rPr>
          <w:rFonts w:cs="Times New Roman"/>
          <w:sz w:val="24"/>
          <w:lang w:eastAsia="tr-TR"/>
        </w:rPr>
        <w:t xml:space="preserve">Şehirler daha rekabetçi olabilmek için vatandaşlarını ve </w:t>
      </w:r>
      <w:r w:rsidR="00202770" w:rsidRPr="00754EF0">
        <w:rPr>
          <w:rFonts w:cs="Times New Roman"/>
          <w:sz w:val="24"/>
          <w:lang w:eastAsia="tr-TR"/>
        </w:rPr>
        <w:t>ziyaretçileri</w:t>
      </w:r>
      <w:r w:rsidR="00F2627E" w:rsidRPr="00754EF0">
        <w:rPr>
          <w:rFonts w:cs="Times New Roman"/>
          <w:sz w:val="24"/>
          <w:lang w:eastAsia="tr-TR"/>
        </w:rPr>
        <w:t xml:space="preserve"> bilgilendirmek amacıyla koordine edilmiş </w:t>
      </w:r>
      <w:r w:rsidR="002D6FF9" w:rsidRPr="00754EF0">
        <w:rPr>
          <w:rFonts w:cs="Times New Roman"/>
          <w:sz w:val="24"/>
          <w:lang w:eastAsia="tr-TR"/>
        </w:rPr>
        <w:t xml:space="preserve">bilgi ve iletişim teknolojilerini </w:t>
      </w:r>
      <w:r w:rsidR="00F2627E" w:rsidRPr="00754EF0">
        <w:rPr>
          <w:rFonts w:cs="Times New Roman"/>
          <w:sz w:val="24"/>
          <w:lang w:eastAsia="tr-TR"/>
        </w:rPr>
        <w:t xml:space="preserve">kullanmaya </w:t>
      </w:r>
      <w:r w:rsidR="00202770" w:rsidRPr="00754EF0">
        <w:rPr>
          <w:rFonts w:cs="Times New Roman"/>
          <w:sz w:val="24"/>
          <w:lang w:eastAsia="tr-TR"/>
        </w:rPr>
        <w:t>başlamışlardır</w:t>
      </w:r>
      <w:r w:rsidR="00F2627E" w:rsidRPr="00754EF0">
        <w:rPr>
          <w:rFonts w:cs="Times New Roman"/>
          <w:sz w:val="24"/>
          <w:lang w:eastAsia="tr-TR"/>
        </w:rPr>
        <w:t xml:space="preserve">. </w:t>
      </w:r>
      <w:r w:rsidR="005375F3" w:rsidRPr="00754EF0">
        <w:rPr>
          <w:rFonts w:cs="Times New Roman"/>
          <w:sz w:val="24"/>
          <w:lang w:eastAsia="tr-TR"/>
        </w:rPr>
        <w:t xml:space="preserve">Şehirlerin </w:t>
      </w:r>
      <w:r w:rsidR="00F2627E" w:rsidRPr="00754EF0">
        <w:rPr>
          <w:rFonts w:cs="Times New Roman"/>
          <w:sz w:val="24"/>
          <w:lang w:eastAsia="tr-TR"/>
        </w:rPr>
        <w:t xml:space="preserve">Bilgi ve İletişim Teknolojilerini </w:t>
      </w:r>
      <w:r w:rsidR="005375F3" w:rsidRPr="00754EF0">
        <w:rPr>
          <w:rFonts w:cs="Times New Roman"/>
          <w:sz w:val="24"/>
          <w:lang w:eastAsia="tr-TR"/>
        </w:rPr>
        <w:t xml:space="preserve">yerel halk ve </w:t>
      </w:r>
      <w:r w:rsidR="00202770" w:rsidRPr="00754EF0">
        <w:rPr>
          <w:rFonts w:cs="Times New Roman"/>
          <w:sz w:val="24"/>
          <w:lang w:eastAsia="tr-TR"/>
        </w:rPr>
        <w:t>ziyaretçilerin</w:t>
      </w:r>
      <w:r w:rsidR="005375F3" w:rsidRPr="00754EF0">
        <w:rPr>
          <w:rFonts w:cs="Times New Roman"/>
          <w:sz w:val="24"/>
          <w:lang w:eastAsia="tr-TR"/>
        </w:rPr>
        <w:t xml:space="preserve"> yaşam kalitesini artırmak amacıyla etkili </w:t>
      </w:r>
      <w:r w:rsidR="00202770" w:rsidRPr="00754EF0">
        <w:rPr>
          <w:rFonts w:cs="Times New Roman"/>
          <w:sz w:val="24"/>
          <w:lang w:eastAsia="tr-TR"/>
        </w:rPr>
        <w:t>bir şekilde</w:t>
      </w:r>
      <w:r w:rsidR="005375F3" w:rsidRPr="00754EF0">
        <w:rPr>
          <w:rFonts w:cs="Times New Roman"/>
          <w:sz w:val="24"/>
          <w:lang w:eastAsia="tr-TR"/>
        </w:rPr>
        <w:t xml:space="preserve"> kullanması “</w:t>
      </w:r>
      <w:r w:rsidR="005375F3" w:rsidRPr="00754EF0">
        <w:rPr>
          <w:rFonts w:cs="Times New Roman"/>
          <w:b/>
          <w:sz w:val="24"/>
          <w:lang w:eastAsia="tr-TR"/>
        </w:rPr>
        <w:t>Akıllı Şehirler</w:t>
      </w:r>
      <w:r w:rsidR="005375F3" w:rsidRPr="00754EF0">
        <w:rPr>
          <w:rFonts w:cs="Times New Roman"/>
          <w:sz w:val="24"/>
          <w:lang w:eastAsia="tr-TR"/>
        </w:rPr>
        <w:t>” kavramını ortaya çıkarmıştır</w:t>
      </w:r>
      <w:r w:rsidR="00ED1084" w:rsidRPr="00754EF0">
        <w:rPr>
          <w:rFonts w:cs="Times New Roman"/>
          <w:noProof/>
          <w:sz w:val="24"/>
          <w:lang w:eastAsia="tr-TR"/>
        </w:rPr>
        <w:t xml:space="preserve"> (Vicini, Bellini</w:t>
      </w:r>
      <w:r w:rsidR="009B366F" w:rsidRPr="00754EF0">
        <w:rPr>
          <w:rFonts w:cs="Times New Roman"/>
          <w:noProof/>
          <w:sz w:val="24"/>
          <w:lang w:eastAsia="tr-TR"/>
        </w:rPr>
        <w:t>,</w:t>
      </w:r>
      <w:r w:rsidR="00ED1084" w:rsidRPr="00754EF0">
        <w:rPr>
          <w:rFonts w:cs="Times New Roman"/>
          <w:noProof/>
          <w:sz w:val="24"/>
          <w:lang w:eastAsia="tr-TR"/>
        </w:rPr>
        <w:t xml:space="preserve"> Sanna,</w:t>
      </w:r>
      <w:r w:rsidR="009B366F" w:rsidRPr="00754EF0">
        <w:rPr>
          <w:rFonts w:cs="Times New Roman"/>
          <w:noProof/>
          <w:sz w:val="24"/>
          <w:lang w:eastAsia="tr-TR"/>
        </w:rPr>
        <w:t xml:space="preserve"> 2012)</w:t>
      </w:r>
      <w:r w:rsidR="005375F3" w:rsidRPr="00754EF0">
        <w:rPr>
          <w:rFonts w:cs="Times New Roman"/>
          <w:sz w:val="24"/>
          <w:lang w:eastAsia="tr-TR"/>
        </w:rPr>
        <w:t>.</w:t>
      </w:r>
      <w:r w:rsidR="00735E72" w:rsidRPr="00754EF0">
        <w:rPr>
          <w:rFonts w:cs="Times New Roman"/>
          <w:sz w:val="24"/>
          <w:lang w:eastAsia="tr-TR"/>
        </w:rPr>
        <w:t xml:space="preserve"> Turizm bakış açısıyla BİT’ler sayesinde oluşturulan “Akıllı Turizm Destinasyonları” turistlerin deneyimlerine değer katarak, destinasyonların rekabet edilebilirliğini artırmıştır.</w:t>
      </w:r>
    </w:p>
    <w:p w:rsidR="002D6FF9" w:rsidRDefault="002D6FF9" w:rsidP="002D6FF9">
      <w:pPr>
        <w:spacing w:after="0"/>
        <w:ind w:firstLine="0"/>
        <w:rPr>
          <w:rFonts w:cs="Times New Roman"/>
          <w:sz w:val="24"/>
          <w:lang w:eastAsia="tr-TR"/>
        </w:rPr>
      </w:pPr>
    </w:p>
    <w:p w:rsidR="00897576" w:rsidRDefault="00897576" w:rsidP="002D6FF9">
      <w:pPr>
        <w:spacing w:after="0"/>
        <w:ind w:firstLine="0"/>
        <w:rPr>
          <w:rFonts w:cs="Times New Roman"/>
          <w:bCs/>
          <w:sz w:val="24"/>
          <w:lang w:eastAsia="tr-TR"/>
        </w:rPr>
      </w:pPr>
      <w:r w:rsidRPr="00754EF0">
        <w:rPr>
          <w:rFonts w:cs="Times New Roman"/>
          <w:bCs/>
          <w:sz w:val="24"/>
          <w:lang w:eastAsia="tr-TR"/>
        </w:rPr>
        <w:t>Bilgi ve iletişim teknolojilerinde meydana gelen gelişmeler turizm sektöründe yeni fırsatlar ve rekabet üstünlüğü yaratma imkânı sunmaktadır. Günümüzde turizm tanıtım faaliyetlerinin geleneksel yöntemlerle gerçekleştirilmesinin, gelişmiş teknolojileri kullanan ülke, bölge ve işletmelere karşı rekabet şansını kısıtladığı söylenebilir.  Küresel turizm pazarında rekabetin giderek ağırlaştığı, rakip bölge ve ürün çeşitliliğinin günden güne arttığı görülmektedir. Gelişmiş ülkeler doğal ve kültürel varlıklarını gelişmiş teknolojilerle tanıtmanın gayreti içeresine girmişlerdir.</w:t>
      </w:r>
    </w:p>
    <w:p w:rsidR="002D6FF9" w:rsidRDefault="002D6FF9" w:rsidP="002D6FF9">
      <w:pPr>
        <w:spacing w:after="0"/>
        <w:ind w:firstLine="0"/>
        <w:rPr>
          <w:rFonts w:cs="Times New Roman"/>
          <w:bCs/>
          <w:sz w:val="24"/>
          <w:lang w:eastAsia="tr-TR"/>
        </w:rPr>
      </w:pPr>
    </w:p>
    <w:p w:rsidR="00517C0D" w:rsidRDefault="00517C0D" w:rsidP="002D6FF9">
      <w:pPr>
        <w:spacing w:after="0"/>
        <w:ind w:firstLine="0"/>
        <w:rPr>
          <w:rFonts w:cs="Times New Roman"/>
          <w:bCs/>
          <w:sz w:val="24"/>
          <w:lang w:eastAsia="tr-TR"/>
        </w:rPr>
      </w:pPr>
      <w:r w:rsidRPr="00754EF0">
        <w:rPr>
          <w:rFonts w:cs="Times New Roman"/>
          <w:bCs/>
          <w:sz w:val="24"/>
          <w:lang w:eastAsia="tr-TR"/>
        </w:rPr>
        <w:t>Günümüzde turizm bölgeleri, kısıtlı bilgi içeren geleneksel yöntemler (harita, broşür vb</w:t>
      </w:r>
      <w:r w:rsidR="002D6FF9">
        <w:rPr>
          <w:rFonts w:cs="Times New Roman"/>
          <w:bCs/>
          <w:sz w:val="24"/>
          <w:lang w:eastAsia="tr-TR"/>
        </w:rPr>
        <w:t>.</w:t>
      </w:r>
      <w:r w:rsidRPr="00754EF0">
        <w:rPr>
          <w:rFonts w:cs="Times New Roman"/>
          <w:bCs/>
          <w:sz w:val="24"/>
          <w:lang w:eastAsia="tr-TR"/>
        </w:rPr>
        <w:t>) yerine, bilgi ve iletişim teknolojilerini kullanarak daha fazla bilgiyi, daha kısa sürede ve daha uygun maliyetlerle</w:t>
      </w:r>
      <w:r w:rsidR="00AE44AB" w:rsidRPr="00754EF0">
        <w:rPr>
          <w:rFonts w:cs="Times New Roman"/>
          <w:bCs/>
          <w:sz w:val="24"/>
          <w:lang w:eastAsia="tr-TR"/>
        </w:rPr>
        <w:t xml:space="preserve"> kitlelere</w:t>
      </w:r>
      <w:r w:rsidRPr="00754EF0">
        <w:rPr>
          <w:rFonts w:cs="Times New Roman"/>
          <w:bCs/>
          <w:sz w:val="24"/>
          <w:lang w:eastAsia="tr-TR"/>
        </w:rPr>
        <w:t xml:space="preserve"> ulaştırabilir.</w:t>
      </w:r>
    </w:p>
    <w:p w:rsidR="002D6FF9" w:rsidRDefault="002D6FF9" w:rsidP="002D6FF9">
      <w:pPr>
        <w:spacing w:after="0"/>
        <w:ind w:firstLine="0"/>
        <w:rPr>
          <w:rFonts w:cs="Times New Roman"/>
          <w:bCs/>
          <w:sz w:val="24"/>
          <w:lang w:eastAsia="tr-TR"/>
        </w:rPr>
      </w:pPr>
    </w:p>
    <w:p w:rsidR="000F13E7" w:rsidRDefault="00645263" w:rsidP="002D6FF9">
      <w:pPr>
        <w:spacing w:after="0"/>
        <w:ind w:firstLine="0"/>
        <w:rPr>
          <w:rFonts w:cs="Times New Roman"/>
          <w:sz w:val="24"/>
          <w:lang w:eastAsia="tr-TR"/>
        </w:rPr>
      </w:pPr>
      <w:r w:rsidRPr="00754EF0">
        <w:rPr>
          <w:rFonts w:cs="Times New Roman"/>
          <w:bCs/>
          <w:sz w:val="24"/>
          <w:lang w:eastAsia="tr-TR"/>
        </w:rPr>
        <w:t>Gün</w:t>
      </w:r>
      <w:r w:rsidR="000F13E7" w:rsidRPr="00754EF0">
        <w:rPr>
          <w:rFonts w:cs="Times New Roman"/>
          <w:bCs/>
          <w:sz w:val="24"/>
          <w:lang w:eastAsia="tr-TR"/>
        </w:rPr>
        <w:t>ümüz</w:t>
      </w:r>
      <w:r w:rsidR="00EC0E2F" w:rsidRPr="00754EF0">
        <w:rPr>
          <w:rFonts w:cs="Times New Roman"/>
          <w:bCs/>
          <w:sz w:val="24"/>
          <w:lang w:eastAsia="tr-TR"/>
        </w:rPr>
        <w:t xml:space="preserve"> </w:t>
      </w:r>
      <w:r w:rsidR="000F13E7" w:rsidRPr="00754EF0">
        <w:rPr>
          <w:rFonts w:cs="Times New Roman"/>
          <w:bCs/>
          <w:sz w:val="24"/>
          <w:lang w:eastAsia="tr-TR"/>
        </w:rPr>
        <w:t xml:space="preserve">mobil </w:t>
      </w:r>
      <w:r w:rsidR="00EC0E2F" w:rsidRPr="00754EF0">
        <w:rPr>
          <w:rFonts w:cs="Times New Roman"/>
          <w:bCs/>
          <w:sz w:val="24"/>
          <w:lang w:eastAsia="tr-TR"/>
        </w:rPr>
        <w:t xml:space="preserve">iletişim teknolojileri </w:t>
      </w:r>
      <w:r w:rsidR="000F13E7" w:rsidRPr="00754EF0">
        <w:rPr>
          <w:rFonts w:cs="Times New Roman"/>
          <w:bCs/>
          <w:sz w:val="24"/>
          <w:lang w:eastAsia="tr-TR"/>
        </w:rPr>
        <w:t>kavramı,</w:t>
      </w:r>
      <w:r w:rsidR="00001866" w:rsidRPr="00754EF0">
        <w:rPr>
          <w:rFonts w:cs="Times New Roman"/>
          <w:bCs/>
          <w:sz w:val="24"/>
          <w:lang w:eastAsia="tr-TR"/>
        </w:rPr>
        <w:t xml:space="preserve"> </w:t>
      </w:r>
      <w:r w:rsidR="000F13E7" w:rsidRPr="00754EF0">
        <w:rPr>
          <w:rFonts w:cs="Times New Roman"/>
          <w:bCs/>
          <w:sz w:val="24"/>
          <w:lang w:eastAsia="tr-TR"/>
        </w:rPr>
        <w:t>akıllı cep telefonları ile anılmaktadır. Akıllı cep telefonlarının geçmişe</w:t>
      </w:r>
      <w:r w:rsidRPr="00754EF0">
        <w:rPr>
          <w:rFonts w:cs="Times New Roman"/>
          <w:bCs/>
          <w:sz w:val="24"/>
          <w:lang w:eastAsia="tr-TR"/>
        </w:rPr>
        <w:t xml:space="preserve"> nazaran daha ucuz olması, taşınabilirlik özellikleri, küresel bazda her an ağlar arası ağa bağlanabilme özelliği </w:t>
      </w:r>
      <w:r w:rsidR="00202770" w:rsidRPr="00754EF0">
        <w:rPr>
          <w:rFonts w:cs="Times New Roman"/>
          <w:bCs/>
          <w:sz w:val="24"/>
          <w:lang w:eastAsia="tr-TR"/>
        </w:rPr>
        <w:t>seyahat</w:t>
      </w:r>
      <w:r w:rsidR="00650EEC" w:rsidRPr="00754EF0">
        <w:rPr>
          <w:rFonts w:cs="Times New Roman"/>
          <w:bCs/>
          <w:sz w:val="24"/>
          <w:lang w:eastAsia="tr-TR"/>
        </w:rPr>
        <w:t xml:space="preserve"> eden turistler için vazgeçilmez bir bilgi edinme kaynağı haline gelmiştir. </w:t>
      </w:r>
      <w:r w:rsidR="00202770" w:rsidRPr="00754EF0">
        <w:rPr>
          <w:rFonts w:cs="Times New Roman"/>
          <w:bCs/>
          <w:sz w:val="24"/>
          <w:lang w:eastAsia="tr-TR"/>
        </w:rPr>
        <w:t>Seyahat</w:t>
      </w:r>
      <w:r w:rsidR="00650EEC" w:rsidRPr="00754EF0">
        <w:rPr>
          <w:rFonts w:cs="Times New Roman"/>
          <w:bCs/>
          <w:sz w:val="24"/>
          <w:lang w:eastAsia="tr-TR"/>
        </w:rPr>
        <w:t xml:space="preserve"> eden bir kişi,</w:t>
      </w:r>
      <w:r w:rsidR="00EC0E2F" w:rsidRPr="00754EF0">
        <w:rPr>
          <w:rFonts w:cs="Times New Roman"/>
          <w:bCs/>
          <w:sz w:val="24"/>
          <w:lang w:eastAsia="tr-TR"/>
        </w:rPr>
        <w:t xml:space="preserve"> akıllı telefonlar</w:t>
      </w:r>
      <w:r w:rsidR="00650EEC" w:rsidRPr="00754EF0">
        <w:rPr>
          <w:rFonts w:cs="Times New Roman"/>
          <w:bCs/>
          <w:sz w:val="24"/>
          <w:lang w:eastAsia="tr-TR"/>
        </w:rPr>
        <w:t xml:space="preserve"> sayesinde bir yandan günlük iş rutinlerini takip edebilme imkânı bulurken</w:t>
      </w:r>
      <w:r w:rsidR="000F13E7" w:rsidRPr="00754EF0">
        <w:rPr>
          <w:rFonts w:cs="Times New Roman"/>
          <w:bCs/>
          <w:sz w:val="24"/>
          <w:lang w:eastAsia="tr-TR"/>
        </w:rPr>
        <w:t>,</w:t>
      </w:r>
      <w:r w:rsidR="00650EEC" w:rsidRPr="00754EF0">
        <w:rPr>
          <w:rFonts w:cs="Times New Roman"/>
          <w:bCs/>
          <w:sz w:val="24"/>
          <w:lang w:eastAsia="tr-TR"/>
        </w:rPr>
        <w:t xml:space="preserve"> bir yandan da turizm faaliyetlerini kolaylaştıracak mobil uygulamalardan yararlanabilmektedir. Dolayısıyla taşınabilir cep telefonları bir bakıma turistlere </w:t>
      </w:r>
      <w:r w:rsidR="00202770" w:rsidRPr="00754EF0">
        <w:rPr>
          <w:rFonts w:cs="Times New Roman"/>
          <w:bCs/>
          <w:sz w:val="24"/>
          <w:lang w:eastAsia="tr-TR"/>
        </w:rPr>
        <w:t>seyahatlerinde</w:t>
      </w:r>
      <w:r w:rsidR="00650EEC" w:rsidRPr="00754EF0">
        <w:rPr>
          <w:rFonts w:cs="Times New Roman"/>
          <w:bCs/>
          <w:sz w:val="24"/>
          <w:lang w:eastAsia="tr-TR"/>
        </w:rPr>
        <w:t xml:space="preserve"> rehberlik görevi üstlenebilmektedir.</w:t>
      </w:r>
      <w:r w:rsidR="00987328" w:rsidRPr="00754EF0">
        <w:rPr>
          <w:rFonts w:cs="Times New Roman"/>
          <w:bCs/>
          <w:sz w:val="24"/>
          <w:lang w:eastAsia="tr-TR"/>
        </w:rPr>
        <w:t xml:space="preserve"> </w:t>
      </w:r>
      <w:r w:rsidR="000F13E7" w:rsidRPr="00754EF0">
        <w:rPr>
          <w:rFonts w:cs="Times New Roman"/>
          <w:sz w:val="24"/>
          <w:lang w:eastAsia="tr-TR"/>
        </w:rPr>
        <w:t>Mobil cihazların aynı anda her yerde bulunabilme (</w:t>
      </w:r>
      <w:bookmarkStart w:id="13" w:name="OLE_LINK3"/>
      <w:r w:rsidR="000F13E7" w:rsidRPr="00754EF0">
        <w:rPr>
          <w:rFonts w:cs="Times New Roman"/>
          <w:sz w:val="24"/>
          <w:lang w:eastAsia="tr-TR"/>
        </w:rPr>
        <w:t>ubiquitous</w:t>
      </w:r>
      <w:bookmarkEnd w:id="13"/>
      <w:r w:rsidR="000F13E7" w:rsidRPr="00754EF0">
        <w:rPr>
          <w:rFonts w:cs="Times New Roman"/>
          <w:sz w:val="24"/>
          <w:lang w:eastAsia="tr-TR"/>
        </w:rPr>
        <w:t>) özelliği de bu tercihi desteklemektedir</w:t>
      </w:r>
      <w:sdt>
        <w:sdtPr>
          <w:rPr>
            <w:rFonts w:cs="Times New Roman"/>
            <w:sz w:val="24"/>
            <w:lang w:eastAsia="tr-TR"/>
          </w:rPr>
          <w:id w:val="-423949194"/>
          <w:citation/>
        </w:sdtPr>
        <w:sdtEndPr/>
        <w:sdtContent>
          <w:r w:rsidR="006B0613" w:rsidRPr="00754EF0">
            <w:rPr>
              <w:rFonts w:cs="Times New Roman"/>
              <w:sz w:val="24"/>
              <w:lang w:eastAsia="tr-TR"/>
            </w:rPr>
            <w:fldChar w:fldCharType="begin"/>
          </w:r>
          <w:r w:rsidR="006B0613" w:rsidRPr="00754EF0">
            <w:rPr>
              <w:rFonts w:cs="Times New Roman"/>
              <w:sz w:val="24"/>
              <w:lang w:eastAsia="tr-TR"/>
            </w:rPr>
            <w:instrText xml:space="preserve"> CITATION Mit05 \l 1055 </w:instrText>
          </w:r>
          <w:r w:rsidR="006B0613" w:rsidRPr="00754EF0">
            <w:rPr>
              <w:rFonts w:cs="Times New Roman"/>
              <w:sz w:val="24"/>
              <w:lang w:eastAsia="tr-TR"/>
            </w:rPr>
            <w:fldChar w:fldCharType="separate"/>
          </w:r>
          <w:r w:rsidR="000B43B8" w:rsidRPr="00754EF0">
            <w:rPr>
              <w:rFonts w:cs="Times New Roman"/>
              <w:noProof/>
              <w:sz w:val="24"/>
              <w:lang w:eastAsia="tr-TR"/>
            </w:rPr>
            <w:t xml:space="preserve"> (Mitchell &amp; Race, 2005)</w:t>
          </w:r>
          <w:r w:rsidR="006B0613" w:rsidRPr="00754EF0">
            <w:rPr>
              <w:rFonts w:cs="Times New Roman"/>
              <w:sz w:val="24"/>
              <w:lang w:eastAsia="tr-TR"/>
            </w:rPr>
            <w:fldChar w:fldCharType="end"/>
          </w:r>
        </w:sdtContent>
      </w:sdt>
      <w:r w:rsidR="006B0613" w:rsidRPr="00754EF0">
        <w:rPr>
          <w:rFonts w:cs="Times New Roman"/>
          <w:sz w:val="24"/>
          <w:lang w:eastAsia="tr-TR"/>
        </w:rPr>
        <w:t>.</w:t>
      </w:r>
    </w:p>
    <w:p w:rsidR="002D6FF9" w:rsidRDefault="002D6FF9" w:rsidP="002D6FF9">
      <w:pPr>
        <w:spacing w:after="0"/>
        <w:ind w:firstLine="0"/>
        <w:rPr>
          <w:rFonts w:cs="Times New Roman"/>
          <w:sz w:val="24"/>
          <w:lang w:eastAsia="tr-TR"/>
        </w:rPr>
      </w:pPr>
    </w:p>
    <w:p w:rsidR="00344B71" w:rsidRDefault="00517C0D" w:rsidP="002D6FF9">
      <w:pPr>
        <w:spacing w:after="0"/>
        <w:ind w:firstLine="0"/>
        <w:rPr>
          <w:rFonts w:cs="Times New Roman"/>
          <w:sz w:val="24"/>
        </w:rPr>
      </w:pPr>
      <w:r w:rsidRPr="00754EF0">
        <w:rPr>
          <w:rFonts w:cs="Times New Roman"/>
          <w:sz w:val="24"/>
          <w:lang w:eastAsia="tr-TR"/>
        </w:rPr>
        <w:t xml:space="preserve">Yaşadığımız dönemde erişilebilir (uygun maliyet) elektronik cihazların kullanımı oldukça artmıştır </w:t>
      </w:r>
      <w:r w:rsidR="00D25354" w:rsidRPr="00754EF0">
        <w:rPr>
          <w:rFonts w:cs="Times New Roman"/>
          <w:noProof/>
          <w:sz w:val="24"/>
          <w:lang w:eastAsia="tr-TR"/>
        </w:rPr>
        <w:t>(Aoki ve Downes, 2004)</w:t>
      </w:r>
      <w:r w:rsidR="00D25354" w:rsidRPr="00754EF0">
        <w:rPr>
          <w:rFonts w:cs="Times New Roman"/>
          <w:sz w:val="24"/>
          <w:lang w:eastAsia="tr-TR"/>
        </w:rPr>
        <w:t xml:space="preserve">. </w:t>
      </w:r>
      <w:r w:rsidR="002D6FF9">
        <w:rPr>
          <w:rFonts w:cs="Times New Roman"/>
          <w:noProof/>
          <w:sz w:val="24"/>
          <w:lang w:eastAsia="tr-TR"/>
        </w:rPr>
        <w:t>Townsend</w:t>
      </w:r>
      <w:r w:rsidRPr="00754EF0">
        <w:rPr>
          <w:rFonts w:cs="Times New Roman"/>
          <w:noProof/>
          <w:sz w:val="24"/>
          <w:lang w:eastAsia="tr-TR"/>
        </w:rPr>
        <w:t xml:space="preserve"> (2002)</w:t>
      </w:r>
      <w:r w:rsidR="00D25354" w:rsidRPr="00754EF0">
        <w:rPr>
          <w:rFonts w:cs="Times New Roman"/>
          <w:sz w:val="24"/>
          <w:lang w:eastAsia="tr-TR"/>
        </w:rPr>
        <w:t>’e göre, cep telefonu endüstrisindeki teknolojik gelişim hızı tarihteki tüm teknolojilerin gelişme hızından daha fazladır.</w:t>
      </w:r>
      <w:r w:rsidR="00D25354" w:rsidRPr="00754EF0">
        <w:rPr>
          <w:rFonts w:cs="Times New Roman"/>
          <w:sz w:val="24"/>
        </w:rPr>
        <w:t xml:space="preserve"> </w:t>
      </w:r>
    </w:p>
    <w:p w:rsidR="002D6FF9" w:rsidRDefault="002D6FF9" w:rsidP="002D6FF9">
      <w:pPr>
        <w:spacing w:after="0"/>
        <w:ind w:firstLine="0"/>
        <w:rPr>
          <w:rFonts w:cs="Times New Roman"/>
          <w:sz w:val="24"/>
        </w:rPr>
      </w:pPr>
    </w:p>
    <w:p w:rsidR="002D02B2" w:rsidRPr="00754EF0" w:rsidRDefault="002D6FF9" w:rsidP="002D6FF9">
      <w:pPr>
        <w:spacing w:after="0"/>
        <w:ind w:firstLine="0"/>
        <w:rPr>
          <w:rFonts w:cs="Times New Roman"/>
          <w:sz w:val="24"/>
        </w:rPr>
      </w:pPr>
      <w:r>
        <w:rPr>
          <w:rFonts w:cs="Times New Roman"/>
          <w:sz w:val="24"/>
        </w:rPr>
        <w:t>Çizelge</w:t>
      </w:r>
      <w:r w:rsidR="002D02B2" w:rsidRPr="00754EF0">
        <w:rPr>
          <w:rFonts w:cs="Times New Roman"/>
          <w:sz w:val="24"/>
        </w:rPr>
        <w:t xml:space="preserve"> 1’de gelişmiş ve gelişmekte olan ülkelerde</w:t>
      </w:r>
      <w:r w:rsidR="00DE350E" w:rsidRPr="00754EF0">
        <w:rPr>
          <w:rFonts w:cs="Times New Roman"/>
          <w:sz w:val="24"/>
        </w:rPr>
        <w:t>,</w:t>
      </w:r>
      <w:r w:rsidR="002D02B2" w:rsidRPr="00754EF0">
        <w:rPr>
          <w:rFonts w:cs="Times New Roman"/>
          <w:sz w:val="24"/>
        </w:rPr>
        <w:t xml:space="preserve"> </w:t>
      </w:r>
      <w:r w:rsidR="0014418B" w:rsidRPr="00754EF0">
        <w:rPr>
          <w:rFonts w:cs="Times New Roman"/>
          <w:sz w:val="24"/>
        </w:rPr>
        <w:t xml:space="preserve">mobil cihazların </w:t>
      </w:r>
      <w:r w:rsidR="00DE350E" w:rsidRPr="00754EF0">
        <w:rPr>
          <w:rFonts w:cs="Times New Roman"/>
          <w:sz w:val="24"/>
        </w:rPr>
        <w:t>uygulamadaki</w:t>
      </w:r>
      <w:r w:rsidR="0014418B" w:rsidRPr="00754EF0">
        <w:rPr>
          <w:rFonts w:cs="Times New Roman"/>
          <w:sz w:val="24"/>
        </w:rPr>
        <w:t xml:space="preserve"> yaygınlığını anlayabilmek için</w:t>
      </w:r>
      <w:r w:rsidR="00DE350E" w:rsidRPr="00754EF0">
        <w:rPr>
          <w:rFonts w:cs="Times New Roman"/>
          <w:sz w:val="24"/>
        </w:rPr>
        <w:t xml:space="preserve"> güncel istatistikler incelenebilir.</w:t>
      </w:r>
    </w:p>
    <w:p w:rsidR="00517C0D" w:rsidRPr="00754EF0" w:rsidRDefault="00517C0D" w:rsidP="006778E8">
      <w:pPr>
        <w:spacing w:after="0"/>
        <w:ind w:firstLine="284"/>
        <w:rPr>
          <w:rFonts w:cs="Times New Roman"/>
          <w:sz w:val="24"/>
        </w:rPr>
      </w:pPr>
    </w:p>
    <w:p w:rsidR="00920B2F" w:rsidRDefault="00920B2F" w:rsidP="006778E8">
      <w:pPr>
        <w:spacing w:after="0"/>
        <w:ind w:firstLine="284"/>
        <w:rPr>
          <w:rFonts w:cs="Times New Roman"/>
          <w:sz w:val="24"/>
        </w:rPr>
      </w:pPr>
    </w:p>
    <w:p w:rsidR="002D6FF9" w:rsidRDefault="002D6FF9" w:rsidP="006778E8">
      <w:pPr>
        <w:spacing w:after="0"/>
        <w:ind w:firstLine="284"/>
        <w:rPr>
          <w:rFonts w:cs="Times New Roman"/>
          <w:sz w:val="24"/>
        </w:rPr>
      </w:pPr>
    </w:p>
    <w:p w:rsidR="002D6FF9" w:rsidRDefault="002D6FF9" w:rsidP="006778E8">
      <w:pPr>
        <w:spacing w:after="0"/>
        <w:ind w:firstLine="284"/>
        <w:rPr>
          <w:rFonts w:cs="Times New Roman"/>
          <w:sz w:val="24"/>
        </w:rPr>
      </w:pPr>
    </w:p>
    <w:p w:rsidR="002D6FF9" w:rsidRPr="00754EF0" w:rsidRDefault="002D6FF9" w:rsidP="006778E8">
      <w:pPr>
        <w:spacing w:after="0"/>
        <w:ind w:firstLine="284"/>
        <w:rPr>
          <w:rFonts w:cs="Times New Roman"/>
          <w:sz w:val="24"/>
        </w:rPr>
      </w:pPr>
    </w:p>
    <w:p w:rsidR="00DE350E" w:rsidRPr="002D6FF9" w:rsidRDefault="002D6FF9" w:rsidP="009B329B">
      <w:pPr>
        <w:spacing w:after="0"/>
        <w:jc w:val="center"/>
        <w:rPr>
          <w:rFonts w:cs="Times New Roman"/>
          <w:b/>
          <w:iCs/>
          <w:sz w:val="24"/>
        </w:rPr>
      </w:pPr>
      <w:r>
        <w:rPr>
          <w:rFonts w:cs="Times New Roman"/>
          <w:b/>
          <w:iCs/>
          <w:sz w:val="24"/>
        </w:rPr>
        <w:lastRenderedPageBreak/>
        <w:t>Çizelge 1.</w:t>
      </w:r>
      <w:r w:rsidR="0057027E" w:rsidRPr="002D6FF9">
        <w:rPr>
          <w:rFonts w:cs="Times New Roman"/>
          <w:b/>
          <w:iCs/>
          <w:sz w:val="24"/>
        </w:rPr>
        <w:t xml:space="preserve"> </w:t>
      </w:r>
      <w:r w:rsidR="00920B2F" w:rsidRPr="002D6FF9">
        <w:rPr>
          <w:rFonts w:cs="Times New Roman"/>
          <w:b/>
          <w:iCs/>
          <w:sz w:val="24"/>
        </w:rPr>
        <w:t>Mobil Cihaz ve İnternet Penetrasyon Oranları (2015)</w:t>
      </w:r>
    </w:p>
    <w:p w:rsidR="0057027E" w:rsidRPr="00754EF0" w:rsidRDefault="0057027E" w:rsidP="006778E8">
      <w:pPr>
        <w:spacing w:after="0"/>
        <w:jc w:val="center"/>
        <w:rPr>
          <w:rFonts w:cs="Times New Roman"/>
          <w:sz w:val="24"/>
        </w:rPr>
      </w:pPr>
    </w:p>
    <w:tbl>
      <w:tblPr>
        <w:tblStyle w:val="TabloKlavuzu"/>
        <w:tblW w:w="8357" w:type="dxa"/>
        <w:jc w:val="center"/>
        <w:tblLook w:val="04A0" w:firstRow="1" w:lastRow="0" w:firstColumn="1" w:lastColumn="0" w:noHBand="0" w:noVBand="1"/>
      </w:tblPr>
      <w:tblGrid>
        <w:gridCol w:w="2089"/>
        <w:gridCol w:w="2089"/>
        <w:gridCol w:w="2089"/>
        <w:gridCol w:w="2090"/>
      </w:tblGrid>
      <w:tr w:rsidR="002D02B2" w:rsidRPr="00754EF0" w:rsidTr="0057027E">
        <w:trPr>
          <w:trHeight w:val="282"/>
          <w:jc w:val="center"/>
        </w:trPr>
        <w:tc>
          <w:tcPr>
            <w:tcW w:w="2089" w:type="dxa"/>
          </w:tcPr>
          <w:p w:rsidR="002D02B2" w:rsidRPr="00754EF0" w:rsidRDefault="002D02B2" w:rsidP="006778E8">
            <w:pPr>
              <w:spacing w:after="0"/>
              <w:jc w:val="center"/>
              <w:rPr>
                <w:rFonts w:cs="Times New Roman"/>
                <w:b/>
                <w:sz w:val="24"/>
              </w:rPr>
            </w:pPr>
          </w:p>
        </w:tc>
        <w:tc>
          <w:tcPr>
            <w:tcW w:w="2089" w:type="dxa"/>
          </w:tcPr>
          <w:p w:rsidR="002D02B2" w:rsidRPr="00754EF0" w:rsidRDefault="002D02B2" w:rsidP="006778E8">
            <w:pPr>
              <w:spacing w:after="0"/>
              <w:jc w:val="center"/>
              <w:rPr>
                <w:rFonts w:cs="Times New Roman"/>
                <w:b/>
                <w:sz w:val="24"/>
              </w:rPr>
            </w:pPr>
            <w:r w:rsidRPr="00754EF0">
              <w:rPr>
                <w:rFonts w:cs="Times New Roman"/>
                <w:b/>
                <w:sz w:val="24"/>
              </w:rPr>
              <w:t>Gelişmiş Ülkeler</w:t>
            </w:r>
          </w:p>
        </w:tc>
        <w:tc>
          <w:tcPr>
            <w:tcW w:w="2089" w:type="dxa"/>
          </w:tcPr>
          <w:p w:rsidR="002D02B2" w:rsidRPr="00754EF0" w:rsidRDefault="002D02B2" w:rsidP="006778E8">
            <w:pPr>
              <w:spacing w:after="0"/>
              <w:jc w:val="center"/>
              <w:rPr>
                <w:rFonts w:cs="Times New Roman"/>
                <w:b/>
                <w:sz w:val="24"/>
              </w:rPr>
            </w:pPr>
            <w:r w:rsidRPr="00754EF0">
              <w:rPr>
                <w:rFonts w:cs="Times New Roman"/>
                <w:b/>
                <w:sz w:val="24"/>
              </w:rPr>
              <w:t>Gelişmekte Olan Ülkeler</w:t>
            </w:r>
          </w:p>
        </w:tc>
        <w:tc>
          <w:tcPr>
            <w:tcW w:w="2090" w:type="dxa"/>
          </w:tcPr>
          <w:p w:rsidR="002D02B2" w:rsidRPr="00754EF0" w:rsidRDefault="002D02B2" w:rsidP="006778E8">
            <w:pPr>
              <w:spacing w:after="0"/>
              <w:jc w:val="center"/>
              <w:rPr>
                <w:rFonts w:cs="Times New Roman"/>
                <w:b/>
                <w:sz w:val="24"/>
              </w:rPr>
            </w:pPr>
            <w:r w:rsidRPr="00754EF0">
              <w:rPr>
                <w:rFonts w:cs="Times New Roman"/>
                <w:b/>
                <w:sz w:val="24"/>
              </w:rPr>
              <w:t>Toplam</w:t>
            </w:r>
          </w:p>
        </w:tc>
      </w:tr>
      <w:tr w:rsidR="002D02B2" w:rsidRPr="00754EF0" w:rsidTr="0057027E">
        <w:trPr>
          <w:trHeight w:val="359"/>
          <w:jc w:val="center"/>
        </w:trPr>
        <w:tc>
          <w:tcPr>
            <w:tcW w:w="2089" w:type="dxa"/>
            <w:vAlign w:val="center"/>
          </w:tcPr>
          <w:p w:rsidR="002D02B2" w:rsidRPr="00493A8A" w:rsidRDefault="002D02B2" w:rsidP="006778E8">
            <w:pPr>
              <w:spacing w:after="0"/>
              <w:ind w:firstLine="0"/>
              <w:jc w:val="left"/>
              <w:rPr>
                <w:rFonts w:cs="Times New Roman"/>
                <w:sz w:val="24"/>
              </w:rPr>
            </w:pPr>
            <w:r w:rsidRPr="00493A8A">
              <w:rPr>
                <w:rFonts w:cs="Times New Roman"/>
                <w:sz w:val="24"/>
              </w:rPr>
              <w:t>Mobil cihaz kullananların sayısı</w:t>
            </w:r>
          </w:p>
        </w:tc>
        <w:tc>
          <w:tcPr>
            <w:tcW w:w="2089" w:type="dxa"/>
            <w:vAlign w:val="center"/>
          </w:tcPr>
          <w:p w:rsidR="002D02B2" w:rsidRPr="00754EF0" w:rsidRDefault="002D02B2" w:rsidP="006778E8">
            <w:pPr>
              <w:spacing w:after="0"/>
              <w:rPr>
                <w:rFonts w:cs="Times New Roman"/>
                <w:sz w:val="24"/>
              </w:rPr>
            </w:pPr>
            <w:r w:rsidRPr="00754EF0">
              <w:rPr>
                <w:rFonts w:cs="Times New Roman"/>
                <w:sz w:val="24"/>
              </w:rPr>
              <w:t>1.517 (Milyar)</w:t>
            </w:r>
          </w:p>
        </w:tc>
        <w:tc>
          <w:tcPr>
            <w:tcW w:w="2089" w:type="dxa"/>
            <w:vAlign w:val="center"/>
          </w:tcPr>
          <w:p w:rsidR="002D02B2" w:rsidRPr="00754EF0" w:rsidRDefault="002D02B2" w:rsidP="006778E8">
            <w:pPr>
              <w:spacing w:after="0"/>
              <w:rPr>
                <w:rFonts w:cs="Times New Roman"/>
                <w:sz w:val="24"/>
              </w:rPr>
            </w:pPr>
            <w:r w:rsidRPr="00754EF0">
              <w:rPr>
                <w:rFonts w:cs="Times New Roman"/>
                <w:sz w:val="24"/>
              </w:rPr>
              <w:t>5.568 (Milyar)</w:t>
            </w:r>
          </w:p>
        </w:tc>
        <w:tc>
          <w:tcPr>
            <w:tcW w:w="2090" w:type="dxa"/>
            <w:vAlign w:val="center"/>
          </w:tcPr>
          <w:p w:rsidR="002D02B2" w:rsidRPr="00754EF0" w:rsidRDefault="002D02B2" w:rsidP="006778E8">
            <w:pPr>
              <w:spacing w:after="0"/>
              <w:rPr>
                <w:rFonts w:cs="Times New Roman"/>
                <w:sz w:val="24"/>
              </w:rPr>
            </w:pPr>
            <w:r w:rsidRPr="00754EF0">
              <w:rPr>
                <w:rFonts w:cs="Times New Roman"/>
                <w:sz w:val="24"/>
              </w:rPr>
              <w:t>7.085 (Milyar)</w:t>
            </w:r>
          </w:p>
        </w:tc>
      </w:tr>
      <w:tr w:rsidR="002D02B2" w:rsidRPr="00754EF0" w:rsidTr="0057027E">
        <w:trPr>
          <w:trHeight w:val="182"/>
          <w:jc w:val="center"/>
        </w:trPr>
        <w:tc>
          <w:tcPr>
            <w:tcW w:w="2089" w:type="dxa"/>
            <w:vAlign w:val="center"/>
          </w:tcPr>
          <w:p w:rsidR="002D02B2" w:rsidRPr="00493A8A" w:rsidRDefault="00202770" w:rsidP="006778E8">
            <w:pPr>
              <w:spacing w:after="0"/>
              <w:ind w:firstLine="0"/>
              <w:jc w:val="left"/>
              <w:rPr>
                <w:rFonts w:cs="Times New Roman"/>
                <w:sz w:val="24"/>
              </w:rPr>
            </w:pPr>
            <w:r w:rsidRPr="00493A8A">
              <w:rPr>
                <w:rFonts w:cs="Times New Roman"/>
                <w:sz w:val="24"/>
              </w:rPr>
              <w:t>Nüfusa</w:t>
            </w:r>
            <w:r w:rsidR="002D02B2" w:rsidRPr="00493A8A">
              <w:rPr>
                <w:rFonts w:cs="Times New Roman"/>
                <w:sz w:val="24"/>
              </w:rPr>
              <w:t xml:space="preserve"> oranı</w:t>
            </w:r>
          </w:p>
        </w:tc>
        <w:tc>
          <w:tcPr>
            <w:tcW w:w="2089" w:type="dxa"/>
            <w:vAlign w:val="center"/>
          </w:tcPr>
          <w:p w:rsidR="002D02B2" w:rsidRPr="00754EF0" w:rsidRDefault="002D02B2" w:rsidP="006778E8">
            <w:pPr>
              <w:spacing w:after="0"/>
              <w:rPr>
                <w:rFonts w:cs="Times New Roman"/>
                <w:sz w:val="24"/>
              </w:rPr>
            </w:pPr>
            <w:r w:rsidRPr="00754EF0">
              <w:rPr>
                <w:rFonts w:cs="Times New Roman"/>
                <w:sz w:val="24"/>
              </w:rPr>
              <w:t>(%</w:t>
            </w:r>
            <w:r w:rsidR="002D6FF9">
              <w:rPr>
                <w:rFonts w:cs="Times New Roman"/>
                <w:sz w:val="24"/>
              </w:rPr>
              <w:t xml:space="preserve"> </w:t>
            </w:r>
            <w:r w:rsidRPr="00754EF0">
              <w:rPr>
                <w:rFonts w:cs="Times New Roman"/>
                <w:sz w:val="24"/>
              </w:rPr>
              <w:t>120,6)</w:t>
            </w:r>
          </w:p>
        </w:tc>
        <w:tc>
          <w:tcPr>
            <w:tcW w:w="2089" w:type="dxa"/>
            <w:vAlign w:val="center"/>
          </w:tcPr>
          <w:p w:rsidR="002D02B2" w:rsidRPr="00754EF0" w:rsidRDefault="002D02B2" w:rsidP="006778E8">
            <w:pPr>
              <w:spacing w:after="0"/>
              <w:rPr>
                <w:rFonts w:cs="Times New Roman"/>
                <w:sz w:val="24"/>
              </w:rPr>
            </w:pPr>
            <w:r w:rsidRPr="00754EF0">
              <w:rPr>
                <w:rFonts w:cs="Times New Roman"/>
                <w:sz w:val="24"/>
              </w:rPr>
              <w:t>(% 91,8)</w:t>
            </w:r>
          </w:p>
        </w:tc>
        <w:tc>
          <w:tcPr>
            <w:tcW w:w="2090" w:type="dxa"/>
            <w:vAlign w:val="center"/>
          </w:tcPr>
          <w:p w:rsidR="002D02B2" w:rsidRPr="00754EF0" w:rsidRDefault="002D02B2" w:rsidP="006778E8">
            <w:pPr>
              <w:spacing w:after="0"/>
              <w:rPr>
                <w:rFonts w:cs="Times New Roman"/>
                <w:sz w:val="24"/>
              </w:rPr>
            </w:pPr>
            <w:r w:rsidRPr="00754EF0">
              <w:rPr>
                <w:rFonts w:cs="Times New Roman"/>
                <w:sz w:val="24"/>
              </w:rPr>
              <w:t>(%</w:t>
            </w:r>
            <w:r w:rsidR="002D6FF9">
              <w:rPr>
                <w:rFonts w:cs="Times New Roman"/>
                <w:sz w:val="24"/>
              </w:rPr>
              <w:t xml:space="preserve"> </w:t>
            </w:r>
            <w:r w:rsidRPr="00754EF0">
              <w:rPr>
                <w:rFonts w:cs="Times New Roman"/>
                <w:sz w:val="24"/>
              </w:rPr>
              <w:t>96,8)</w:t>
            </w:r>
          </w:p>
        </w:tc>
      </w:tr>
      <w:tr w:rsidR="002D02B2" w:rsidRPr="00754EF0" w:rsidTr="0057027E">
        <w:trPr>
          <w:trHeight w:val="432"/>
          <w:jc w:val="center"/>
        </w:trPr>
        <w:tc>
          <w:tcPr>
            <w:tcW w:w="2089" w:type="dxa"/>
            <w:vAlign w:val="center"/>
          </w:tcPr>
          <w:p w:rsidR="002D02B2" w:rsidRPr="00493A8A" w:rsidRDefault="002D02B2" w:rsidP="006778E8">
            <w:pPr>
              <w:spacing w:after="0"/>
              <w:ind w:firstLine="0"/>
              <w:jc w:val="left"/>
              <w:rPr>
                <w:rFonts w:cs="Times New Roman"/>
                <w:sz w:val="24"/>
              </w:rPr>
            </w:pPr>
            <w:r w:rsidRPr="00493A8A">
              <w:rPr>
                <w:rFonts w:cs="Times New Roman"/>
                <w:sz w:val="24"/>
              </w:rPr>
              <w:t>Mobil internet erişim</w:t>
            </w:r>
          </w:p>
        </w:tc>
        <w:tc>
          <w:tcPr>
            <w:tcW w:w="2089" w:type="dxa"/>
            <w:vAlign w:val="center"/>
          </w:tcPr>
          <w:p w:rsidR="002D02B2" w:rsidRPr="00754EF0" w:rsidRDefault="002D02B2" w:rsidP="006778E8">
            <w:pPr>
              <w:spacing w:after="0"/>
              <w:rPr>
                <w:rFonts w:cs="Times New Roman"/>
                <w:sz w:val="24"/>
              </w:rPr>
            </w:pPr>
            <w:r w:rsidRPr="00754EF0">
              <w:rPr>
                <w:rFonts w:cs="Times New Roman"/>
                <w:sz w:val="24"/>
              </w:rPr>
              <w:t>1.090 (Milyar)</w:t>
            </w:r>
          </w:p>
        </w:tc>
        <w:tc>
          <w:tcPr>
            <w:tcW w:w="2089" w:type="dxa"/>
            <w:vAlign w:val="center"/>
          </w:tcPr>
          <w:p w:rsidR="002D02B2" w:rsidRPr="00754EF0" w:rsidRDefault="002D02B2" w:rsidP="006778E8">
            <w:pPr>
              <w:spacing w:after="0"/>
              <w:rPr>
                <w:rFonts w:cs="Times New Roman"/>
                <w:sz w:val="24"/>
              </w:rPr>
            </w:pPr>
            <w:r w:rsidRPr="00754EF0">
              <w:rPr>
                <w:rFonts w:cs="Times New Roman"/>
                <w:sz w:val="24"/>
              </w:rPr>
              <w:t>2.368 (Milyar)</w:t>
            </w:r>
          </w:p>
        </w:tc>
        <w:tc>
          <w:tcPr>
            <w:tcW w:w="2090" w:type="dxa"/>
            <w:vAlign w:val="center"/>
          </w:tcPr>
          <w:p w:rsidR="002D02B2" w:rsidRPr="00754EF0" w:rsidRDefault="002D02B2" w:rsidP="006778E8">
            <w:pPr>
              <w:spacing w:after="0"/>
              <w:rPr>
                <w:rFonts w:cs="Times New Roman"/>
                <w:sz w:val="24"/>
              </w:rPr>
            </w:pPr>
            <w:r w:rsidRPr="00754EF0">
              <w:rPr>
                <w:rFonts w:cs="Times New Roman"/>
                <w:sz w:val="24"/>
              </w:rPr>
              <w:t>3.459 (Milyar)</w:t>
            </w:r>
          </w:p>
        </w:tc>
      </w:tr>
      <w:tr w:rsidR="002D02B2" w:rsidRPr="00754EF0" w:rsidTr="0057027E">
        <w:trPr>
          <w:trHeight w:val="182"/>
          <w:jc w:val="center"/>
        </w:trPr>
        <w:tc>
          <w:tcPr>
            <w:tcW w:w="2089" w:type="dxa"/>
            <w:vAlign w:val="center"/>
          </w:tcPr>
          <w:p w:rsidR="002D02B2" w:rsidRPr="00493A8A" w:rsidRDefault="00202770" w:rsidP="006778E8">
            <w:pPr>
              <w:spacing w:after="0"/>
              <w:ind w:firstLine="0"/>
              <w:jc w:val="left"/>
              <w:rPr>
                <w:rFonts w:cs="Times New Roman"/>
                <w:sz w:val="24"/>
              </w:rPr>
            </w:pPr>
            <w:r w:rsidRPr="00493A8A">
              <w:rPr>
                <w:rFonts w:cs="Times New Roman"/>
                <w:sz w:val="24"/>
              </w:rPr>
              <w:t>Nüfusa</w:t>
            </w:r>
            <w:r w:rsidR="002D02B2" w:rsidRPr="00493A8A">
              <w:rPr>
                <w:rFonts w:cs="Times New Roman"/>
                <w:sz w:val="24"/>
              </w:rPr>
              <w:t xml:space="preserve"> oranı</w:t>
            </w:r>
          </w:p>
        </w:tc>
        <w:tc>
          <w:tcPr>
            <w:tcW w:w="2089" w:type="dxa"/>
            <w:vAlign w:val="center"/>
          </w:tcPr>
          <w:p w:rsidR="002D02B2" w:rsidRPr="00754EF0" w:rsidRDefault="002D02B2" w:rsidP="006778E8">
            <w:pPr>
              <w:spacing w:after="0"/>
              <w:rPr>
                <w:rFonts w:cs="Times New Roman"/>
                <w:sz w:val="24"/>
              </w:rPr>
            </w:pPr>
            <w:r w:rsidRPr="00754EF0">
              <w:rPr>
                <w:rFonts w:cs="Times New Roman"/>
                <w:sz w:val="24"/>
              </w:rPr>
              <w:t>(%</w:t>
            </w:r>
            <w:r w:rsidR="002D6FF9">
              <w:rPr>
                <w:rFonts w:cs="Times New Roman"/>
                <w:sz w:val="24"/>
              </w:rPr>
              <w:t xml:space="preserve"> </w:t>
            </w:r>
            <w:r w:rsidRPr="00754EF0">
              <w:rPr>
                <w:rFonts w:cs="Times New Roman"/>
                <w:sz w:val="24"/>
              </w:rPr>
              <w:t>86,7)</w:t>
            </w:r>
          </w:p>
        </w:tc>
        <w:tc>
          <w:tcPr>
            <w:tcW w:w="2089" w:type="dxa"/>
            <w:vAlign w:val="center"/>
          </w:tcPr>
          <w:p w:rsidR="002D02B2" w:rsidRPr="00754EF0" w:rsidRDefault="002D02B2" w:rsidP="006778E8">
            <w:pPr>
              <w:spacing w:after="0"/>
              <w:rPr>
                <w:rFonts w:cs="Times New Roman"/>
                <w:sz w:val="24"/>
              </w:rPr>
            </w:pPr>
            <w:r w:rsidRPr="00754EF0">
              <w:rPr>
                <w:rFonts w:cs="Times New Roman"/>
                <w:sz w:val="24"/>
              </w:rPr>
              <w:t>(%</w:t>
            </w:r>
            <w:r w:rsidR="002D6FF9">
              <w:rPr>
                <w:rFonts w:cs="Times New Roman"/>
                <w:sz w:val="24"/>
              </w:rPr>
              <w:t xml:space="preserve"> </w:t>
            </w:r>
            <w:r w:rsidRPr="00754EF0">
              <w:rPr>
                <w:rFonts w:cs="Times New Roman"/>
                <w:sz w:val="24"/>
              </w:rPr>
              <w:t>39,1)</w:t>
            </w:r>
          </w:p>
        </w:tc>
        <w:tc>
          <w:tcPr>
            <w:tcW w:w="2090" w:type="dxa"/>
            <w:vAlign w:val="center"/>
          </w:tcPr>
          <w:p w:rsidR="002D02B2" w:rsidRPr="00754EF0" w:rsidRDefault="002D02B2" w:rsidP="006778E8">
            <w:pPr>
              <w:keepNext/>
              <w:spacing w:after="0"/>
              <w:rPr>
                <w:rFonts w:cs="Times New Roman"/>
                <w:sz w:val="24"/>
              </w:rPr>
            </w:pPr>
            <w:r w:rsidRPr="00754EF0">
              <w:rPr>
                <w:rFonts w:cs="Times New Roman"/>
                <w:sz w:val="24"/>
              </w:rPr>
              <w:t>(%</w:t>
            </w:r>
            <w:r w:rsidR="002D6FF9">
              <w:rPr>
                <w:rFonts w:cs="Times New Roman"/>
                <w:sz w:val="24"/>
              </w:rPr>
              <w:t xml:space="preserve"> </w:t>
            </w:r>
            <w:r w:rsidRPr="00754EF0">
              <w:rPr>
                <w:rFonts w:cs="Times New Roman"/>
                <w:sz w:val="24"/>
              </w:rPr>
              <w:t>47,2)</w:t>
            </w:r>
          </w:p>
        </w:tc>
      </w:tr>
    </w:tbl>
    <w:p w:rsidR="000B4D59" w:rsidRPr="00754EF0" w:rsidRDefault="00F927D0" w:rsidP="002D6FF9">
      <w:pPr>
        <w:pStyle w:val="ResimYazs"/>
        <w:spacing w:before="0" w:after="0"/>
        <w:jc w:val="left"/>
        <w:rPr>
          <w:rFonts w:cs="Times New Roman"/>
          <w:sz w:val="24"/>
        </w:rPr>
      </w:pPr>
      <w:r w:rsidRPr="00754EF0">
        <w:rPr>
          <w:rFonts w:cs="Times New Roman"/>
          <w:b/>
          <w:sz w:val="24"/>
        </w:rPr>
        <w:t>Kaynak :</w:t>
      </w:r>
      <w:r w:rsidRPr="00754EF0">
        <w:rPr>
          <w:rFonts w:cs="Times New Roman"/>
          <w:sz w:val="24"/>
        </w:rPr>
        <w:t xml:space="preserve"> ITU (</w:t>
      </w:r>
      <w:bookmarkStart w:id="14" w:name="OLE_LINK4"/>
      <w:bookmarkStart w:id="15" w:name="OLE_LINK5"/>
      <w:r w:rsidRPr="00754EF0">
        <w:rPr>
          <w:rFonts w:cs="Times New Roman"/>
          <w:sz w:val="24"/>
        </w:rPr>
        <w:t>International Telecommunication Union</w:t>
      </w:r>
      <w:bookmarkEnd w:id="14"/>
      <w:bookmarkEnd w:id="15"/>
      <w:r w:rsidRPr="00754EF0">
        <w:rPr>
          <w:rFonts w:cs="Times New Roman"/>
          <w:sz w:val="24"/>
        </w:rPr>
        <w:t xml:space="preserve">), Key ICT Indicators for Developed and Developing Countries and The World, </w:t>
      </w:r>
      <w:r w:rsidR="000B4D59" w:rsidRPr="00754EF0">
        <w:rPr>
          <w:rFonts w:cs="Times New Roman"/>
          <w:sz w:val="24"/>
        </w:rPr>
        <w:t>Kasım,</w:t>
      </w:r>
      <w:r w:rsidRPr="00754EF0">
        <w:rPr>
          <w:rFonts w:cs="Times New Roman"/>
          <w:sz w:val="24"/>
        </w:rPr>
        <w:t>2016</w:t>
      </w:r>
      <w:r w:rsidR="000B4D59" w:rsidRPr="00754EF0">
        <w:rPr>
          <w:rFonts w:cs="Times New Roman"/>
          <w:sz w:val="24"/>
        </w:rPr>
        <w:t xml:space="preserve">  http://www.itu.int/en/ITU-D/Statistics/Pages/stat/default.aspx</w:t>
      </w:r>
    </w:p>
    <w:p w:rsidR="006778E8" w:rsidRPr="00754EF0" w:rsidRDefault="006778E8" w:rsidP="006778E8">
      <w:pPr>
        <w:pStyle w:val="ResimYazs"/>
        <w:spacing w:before="0" w:after="0"/>
        <w:rPr>
          <w:rFonts w:cs="Times New Roman"/>
          <w:sz w:val="24"/>
        </w:rPr>
      </w:pPr>
    </w:p>
    <w:p w:rsidR="00A72B0F" w:rsidRDefault="00246CEC" w:rsidP="00A27180">
      <w:pPr>
        <w:spacing w:after="0"/>
        <w:ind w:firstLine="284"/>
        <w:rPr>
          <w:rFonts w:cs="Times New Roman"/>
          <w:sz w:val="24"/>
        </w:rPr>
      </w:pPr>
      <w:r w:rsidRPr="00754EF0">
        <w:rPr>
          <w:rFonts w:cs="Times New Roman"/>
          <w:noProof/>
          <w:sz w:val="24"/>
        </w:rPr>
        <w:t>Sadeh ve Hong, (2014)</w:t>
      </w:r>
      <w:r w:rsidRPr="00754EF0">
        <w:rPr>
          <w:rFonts w:cs="Times New Roman"/>
          <w:sz w:val="24"/>
        </w:rPr>
        <w:t xml:space="preserve"> </w:t>
      </w:r>
      <w:r w:rsidR="0019419D" w:rsidRPr="00754EF0">
        <w:rPr>
          <w:rFonts w:cs="Times New Roman"/>
          <w:sz w:val="24"/>
        </w:rPr>
        <w:t xml:space="preserve">'e göre, akıllı telefonların yaygınlaşmasıyla, uygulama kullanımı </w:t>
      </w:r>
      <w:r w:rsidR="00493A8A">
        <w:rPr>
          <w:rFonts w:cs="Times New Roman"/>
          <w:sz w:val="24"/>
        </w:rPr>
        <w:t xml:space="preserve">daha da artmıştır. 2013 itibariyle </w:t>
      </w:r>
      <w:r w:rsidR="0019419D" w:rsidRPr="00754EF0">
        <w:rPr>
          <w:rFonts w:cs="Times New Roman"/>
          <w:sz w:val="24"/>
        </w:rPr>
        <w:t>Google Play Store 1.130.000'den fazla uygulama sunarken Apple Store ise 1 milyondan fazla uygulama sunmaktadır ve bu her iki uygulama sağlayıcısından da şimdiye kadar 50'şer milyardan fazla uygulama indirilmiştir</w:t>
      </w:r>
      <w:r w:rsidRPr="00754EF0">
        <w:rPr>
          <w:rFonts w:cs="Times New Roman"/>
          <w:sz w:val="24"/>
        </w:rPr>
        <w:t xml:space="preserve"> </w:t>
      </w:r>
      <w:sdt>
        <w:sdtPr>
          <w:rPr>
            <w:rFonts w:cs="Times New Roman"/>
            <w:sz w:val="24"/>
          </w:rPr>
          <w:id w:val="554891577"/>
          <w:citation/>
        </w:sdtPr>
        <w:sdtEndPr/>
        <w:sdtContent>
          <w:r w:rsidRPr="00754EF0">
            <w:rPr>
              <w:rFonts w:cs="Times New Roman"/>
              <w:sz w:val="24"/>
            </w:rPr>
            <w:fldChar w:fldCharType="begin"/>
          </w:r>
          <w:r w:rsidRPr="00754EF0">
            <w:rPr>
              <w:rFonts w:cs="Times New Roman"/>
              <w:sz w:val="24"/>
            </w:rPr>
            <w:instrText xml:space="preserve"> CITATION Liu14 \l 1055 </w:instrText>
          </w:r>
          <w:r w:rsidRPr="00754EF0">
            <w:rPr>
              <w:rFonts w:cs="Times New Roman"/>
              <w:sz w:val="24"/>
            </w:rPr>
            <w:fldChar w:fldCharType="separate"/>
          </w:r>
          <w:r w:rsidR="000B43B8" w:rsidRPr="00754EF0">
            <w:rPr>
              <w:rFonts w:cs="Times New Roman"/>
              <w:noProof/>
              <w:sz w:val="24"/>
            </w:rPr>
            <w:t>(Liu, Lin, &amp; Sadeh, 2014)</w:t>
          </w:r>
          <w:r w:rsidRPr="00754EF0">
            <w:rPr>
              <w:rFonts w:cs="Times New Roman"/>
              <w:sz w:val="24"/>
            </w:rPr>
            <w:fldChar w:fldCharType="end"/>
          </w:r>
        </w:sdtContent>
      </w:sdt>
      <w:r w:rsidR="0019419D" w:rsidRPr="00754EF0">
        <w:rPr>
          <w:rFonts w:cs="Times New Roman"/>
          <w:sz w:val="24"/>
        </w:rPr>
        <w:t xml:space="preserve">.  </w:t>
      </w:r>
    </w:p>
    <w:p w:rsidR="00493A8A" w:rsidRPr="00754EF0" w:rsidRDefault="00493A8A" w:rsidP="00A27180">
      <w:pPr>
        <w:spacing w:after="0"/>
        <w:ind w:firstLine="284"/>
        <w:rPr>
          <w:rFonts w:cs="Times New Roman"/>
          <w:sz w:val="24"/>
        </w:rPr>
      </w:pPr>
    </w:p>
    <w:p w:rsidR="00902D1B" w:rsidRDefault="00F6456B" w:rsidP="00493A8A">
      <w:pPr>
        <w:spacing w:after="0"/>
        <w:ind w:firstLine="0"/>
        <w:rPr>
          <w:rFonts w:cs="Times New Roman"/>
          <w:sz w:val="24"/>
        </w:rPr>
      </w:pPr>
      <w:r w:rsidRPr="00754EF0">
        <w:rPr>
          <w:rFonts w:cs="Times New Roman"/>
          <w:sz w:val="24"/>
        </w:rPr>
        <w:t xml:space="preserve">Akıllı telefonların çok işlevli bir hale gelmesinde özellikle Android ve </w:t>
      </w:r>
      <w:r w:rsidR="006D2CDA" w:rsidRPr="00754EF0">
        <w:rPr>
          <w:rFonts w:cs="Times New Roman"/>
          <w:sz w:val="24"/>
        </w:rPr>
        <w:t>IOS işletim</w:t>
      </w:r>
      <w:r w:rsidRPr="00754EF0">
        <w:rPr>
          <w:rFonts w:cs="Times New Roman"/>
          <w:sz w:val="24"/>
        </w:rPr>
        <w:t xml:space="preserve"> sistemlerine uygun olarak geliştirilmiş mobil uygulamalarının payı büyüktür. Cep telefonu uygulamaları, bilgi sistemleri içine dahil olan ve tüketicilerin ulaşmak istedikleri amaca hizmet eden, problemlerini çözen, eğlendiren ve ihtiyaçlarını karşı</w:t>
      </w:r>
      <w:r w:rsidR="00493A8A">
        <w:rPr>
          <w:rFonts w:cs="Times New Roman"/>
          <w:sz w:val="24"/>
        </w:rPr>
        <w:t>la</w:t>
      </w:r>
      <w:r w:rsidRPr="00754EF0">
        <w:rPr>
          <w:rFonts w:cs="Times New Roman"/>
          <w:sz w:val="24"/>
        </w:rPr>
        <w:t xml:space="preserve">malarına yardımcı olan müşteri bilgi sistemleridir. Bu uygulamaların geliştirilme süreci ise tüketicilerin kullanım amaçları ve ihtiyaçları temelinde yürütülen bir süreçtir. Profesyonel amaçlarla mobil uygulamalar kullanılabildiği gibi eğlence ve iletişim amacıyla da kullanımının yaygınlığı söz konusudur </w:t>
      </w:r>
      <w:sdt>
        <w:sdtPr>
          <w:rPr>
            <w:rFonts w:cs="Times New Roman"/>
            <w:sz w:val="24"/>
          </w:rPr>
          <w:id w:val="1531371878"/>
          <w:citation/>
        </w:sdtPr>
        <w:sdtEndPr/>
        <w:sdtContent>
          <w:r w:rsidRPr="00754EF0">
            <w:rPr>
              <w:rFonts w:cs="Times New Roman"/>
              <w:sz w:val="24"/>
            </w:rPr>
            <w:fldChar w:fldCharType="begin"/>
          </w:r>
          <w:r w:rsidR="00493A8A">
            <w:rPr>
              <w:rFonts w:cs="Times New Roman"/>
              <w:sz w:val="24"/>
            </w:rPr>
            <w:instrText xml:space="preserve">CITATION Chu13 \l 1055 </w:instrText>
          </w:r>
          <w:r w:rsidRPr="00754EF0">
            <w:rPr>
              <w:rFonts w:cs="Times New Roman"/>
              <w:sz w:val="24"/>
            </w:rPr>
            <w:fldChar w:fldCharType="separate"/>
          </w:r>
          <w:r w:rsidR="00493A8A" w:rsidRPr="00493A8A">
            <w:rPr>
              <w:rFonts w:cs="Times New Roman"/>
              <w:noProof/>
              <w:sz w:val="24"/>
            </w:rPr>
            <w:t>(Chun, Chung, &amp; Shin, 2013)</w:t>
          </w:r>
          <w:r w:rsidRPr="00754EF0">
            <w:rPr>
              <w:rFonts w:cs="Times New Roman"/>
              <w:sz w:val="24"/>
            </w:rPr>
            <w:fldChar w:fldCharType="end"/>
          </w:r>
        </w:sdtContent>
      </w:sdt>
      <w:r w:rsidRPr="00754EF0">
        <w:rPr>
          <w:rFonts w:cs="Times New Roman"/>
          <w:sz w:val="24"/>
        </w:rPr>
        <w:t>.</w:t>
      </w:r>
    </w:p>
    <w:p w:rsidR="00493A8A" w:rsidRDefault="00493A8A" w:rsidP="00493A8A">
      <w:pPr>
        <w:spacing w:after="0"/>
        <w:ind w:firstLine="0"/>
        <w:rPr>
          <w:rFonts w:cs="Times New Roman"/>
          <w:sz w:val="24"/>
        </w:rPr>
      </w:pPr>
    </w:p>
    <w:p w:rsidR="003F7539" w:rsidRDefault="0014418B" w:rsidP="00493A8A">
      <w:pPr>
        <w:spacing w:after="0"/>
        <w:ind w:firstLine="0"/>
        <w:rPr>
          <w:rFonts w:cs="Times New Roman"/>
          <w:sz w:val="24"/>
        </w:rPr>
      </w:pPr>
      <w:r w:rsidRPr="00754EF0">
        <w:rPr>
          <w:rFonts w:cs="Times New Roman"/>
          <w:sz w:val="24"/>
        </w:rPr>
        <w:t>Bir mobil uygulamanın kalitesi; ihtiyacı karşılama, verimli çalışma, çekici gözükme, mevcut problemi çözme odaklı, kolay kullanılabilir olması ile ilgilidir</w:t>
      </w:r>
      <w:r w:rsidR="003F7539" w:rsidRPr="00754EF0">
        <w:rPr>
          <w:rFonts w:cs="Times New Roman"/>
          <w:sz w:val="24"/>
        </w:rPr>
        <w:t xml:space="preserve"> </w:t>
      </w:r>
      <w:sdt>
        <w:sdtPr>
          <w:rPr>
            <w:rFonts w:cs="Times New Roman"/>
            <w:sz w:val="24"/>
          </w:rPr>
          <w:id w:val="1653638525"/>
          <w:citation/>
        </w:sdtPr>
        <w:sdtEndPr/>
        <w:sdtContent>
          <w:r w:rsidR="003F7539" w:rsidRPr="00754EF0">
            <w:rPr>
              <w:rFonts w:cs="Times New Roman"/>
              <w:sz w:val="24"/>
            </w:rPr>
            <w:fldChar w:fldCharType="begin"/>
          </w:r>
          <w:r w:rsidR="00493A8A">
            <w:rPr>
              <w:rFonts w:cs="Times New Roman"/>
              <w:sz w:val="24"/>
            </w:rPr>
            <w:instrText xml:space="preserve">CITATION Chu13 \l 1055 </w:instrText>
          </w:r>
          <w:r w:rsidR="003F7539" w:rsidRPr="00754EF0">
            <w:rPr>
              <w:rFonts w:cs="Times New Roman"/>
              <w:sz w:val="24"/>
            </w:rPr>
            <w:fldChar w:fldCharType="separate"/>
          </w:r>
          <w:r w:rsidR="00493A8A" w:rsidRPr="00493A8A">
            <w:rPr>
              <w:rFonts w:cs="Times New Roman"/>
              <w:noProof/>
              <w:sz w:val="24"/>
            </w:rPr>
            <w:t>(Chun, Chung, &amp; Shin, 2013)</w:t>
          </w:r>
          <w:r w:rsidR="003F7539" w:rsidRPr="00754EF0">
            <w:rPr>
              <w:rFonts w:cs="Times New Roman"/>
              <w:sz w:val="24"/>
            </w:rPr>
            <w:fldChar w:fldCharType="end"/>
          </w:r>
        </w:sdtContent>
      </w:sdt>
      <w:r w:rsidR="003F7539" w:rsidRPr="00754EF0">
        <w:rPr>
          <w:rFonts w:cs="Times New Roman"/>
          <w:sz w:val="24"/>
        </w:rPr>
        <w:t>.</w:t>
      </w:r>
      <w:r w:rsidR="006D2CDA" w:rsidRPr="00754EF0">
        <w:rPr>
          <w:rFonts w:cs="Times New Roman"/>
          <w:sz w:val="24"/>
        </w:rPr>
        <w:t xml:space="preserve"> </w:t>
      </w:r>
      <w:r w:rsidR="003F7539" w:rsidRPr="00754EF0">
        <w:rPr>
          <w:rFonts w:cs="Times New Roman"/>
          <w:sz w:val="24"/>
        </w:rPr>
        <w:t xml:space="preserve"> Huy ve Thanh (2012)</w:t>
      </w:r>
      <w:r w:rsidR="00493A8A">
        <w:rPr>
          <w:rFonts w:cs="Times New Roman"/>
          <w:sz w:val="24"/>
        </w:rPr>
        <w:t>,</w:t>
      </w:r>
      <w:r w:rsidR="003F7539" w:rsidRPr="00754EF0">
        <w:rPr>
          <w:rFonts w:cs="Times New Roman"/>
          <w:sz w:val="24"/>
        </w:rPr>
        <w:t xml:space="preserve"> kullanıcıların uygulamalardan beklediği özellikleri; kullanım kolaylığı, uygunluk, performans, fonksiyonellik, kapalıyken çalışabilme özelliği olarak sıralamışlardır</w:t>
      </w:r>
      <w:sdt>
        <w:sdtPr>
          <w:rPr>
            <w:rFonts w:cs="Times New Roman"/>
            <w:sz w:val="24"/>
          </w:rPr>
          <w:id w:val="-989709275"/>
          <w:citation/>
        </w:sdtPr>
        <w:sdtEndPr/>
        <w:sdtContent>
          <w:r w:rsidR="003F7539" w:rsidRPr="00754EF0">
            <w:rPr>
              <w:rFonts w:cs="Times New Roman"/>
              <w:sz w:val="24"/>
            </w:rPr>
            <w:fldChar w:fldCharType="begin"/>
          </w:r>
          <w:r w:rsidR="003F7539" w:rsidRPr="00754EF0">
            <w:rPr>
              <w:rFonts w:cs="Times New Roman"/>
              <w:sz w:val="24"/>
            </w:rPr>
            <w:instrText xml:space="preserve"> CITATION Huy12 \l 1055 </w:instrText>
          </w:r>
          <w:r w:rsidR="003F7539" w:rsidRPr="00754EF0">
            <w:rPr>
              <w:rFonts w:cs="Times New Roman"/>
              <w:sz w:val="24"/>
            </w:rPr>
            <w:fldChar w:fldCharType="separate"/>
          </w:r>
          <w:r w:rsidR="000B43B8" w:rsidRPr="00754EF0">
            <w:rPr>
              <w:rFonts w:cs="Times New Roman"/>
              <w:noProof/>
              <w:sz w:val="24"/>
            </w:rPr>
            <w:t xml:space="preserve"> (Huy &amp; Vanthanh, 2012)</w:t>
          </w:r>
          <w:r w:rsidR="003F7539" w:rsidRPr="00754EF0">
            <w:rPr>
              <w:rFonts w:cs="Times New Roman"/>
              <w:sz w:val="24"/>
            </w:rPr>
            <w:fldChar w:fldCharType="end"/>
          </w:r>
        </w:sdtContent>
      </w:sdt>
      <w:r w:rsidR="003F7539" w:rsidRPr="00754EF0">
        <w:rPr>
          <w:rFonts w:cs="Times New Roman"/>
          <w:sz w:val="24"/>
        </w:rPr>
        <w:t>.</w:t>
      </w:r>
    </w:p>
    <w:p w:rsidR="00493A8A" w:rsidRDefault="00493A8A" w:rsidP="00493A8A">
      <w:pPr>
        <w:spacing w:after="0"/>
        <w:ind w:firstLine="0"/>
        <w:rPr>
          <w:rFonts w:cs="Times New Roman"/>
          <w:sz w:val="24"/>
        </w:rPr>
      </w:pPr>
    </w:p>
    <w:p w:rsidR="00500EC0" w:rsidRPr="00754EF0" w:rsidRDefault="00FC068C" w:rsidP="00493A8A">
      <w:pPr>
        <w:spacing w:after="0"/>
        <w:ind w:firstLine="0"/>
        <w:rPr>
          <w:rFonts w:cs="Times New Roman"/>
          <w:sz w:val="24"/>
        </w:rPr>
      </w:pPr>
      <w:r w:rsidRPr="00754EF0">
        <w:rPr>
          <w:rFonts w:cs="Times New Roman"/>
          <w:sz w:val="24"/>
        </w:rPr>
        <w:t xml:space="preserve">Bu çalışma iki temel amaç </w:t>
      </w:r>
      <w:r w:rsidR="0014418B" w:rsidRPr="00754EF0">
        <w:rPr>
          <w:rFonts w:cs="Times New Roman"/>
          <w:sz w:val="24"/>
        </w:rPr>
        <w:t>hedeflenerek</w:t>
      </w:r>
      <w:r w:rsidRPr="00754EF0">
        <w:rPr>
          <w:rFonts w:cs="Times New Roman"/>
          <w:sz w:val="24"/>
        </w:rPr>
        <w:t xml:space="preserve"> hazırlanmıştır: Birincisi, turizm endüstrisinde destinasyonların bilgi teknolojilerindeki son gelişmelerden günümüzde nasıl yararlandıkları konusunda genel bir değerlendirme yaparak, söz konusu gelişmelerin hizmet pazarlaması üzerinde ortaya çıkaracağı olası etkileri üzerinde durmak</w:t>
      </w:r>
      <w:r w:rsidR="006D53A4">
        <w:rPr>
          <w:rFonts w:cs="Times New Roman"/>
          <w:sz w:val="24"/>
        </w:rPr>
        <w:t>ta</w:t>
      </w:r>
      <w:r w:rsidR="00F53B5C">
        <w:rPr>
          <w:rFonts w:cs="Times New Roman"/>
          <w:sz w:val="24"/>
        </w:rPr>
        <w:t>d</w:t>
      </w:r>
      <w:r w:rsidRPr="00754EF0">
        <w:rPr>
          <w:rFonts w:cs="Times New Roman"/>
          <w:sz w:val="24"/>
        </w:rPr>
        <w:t>ır</w:t>
      </w:r>
      <w:r w:rsidR="00500EC0" w:rsidRPr="00754EF0">
        <w:rPr>
          <w:rFonts w:cs="Times New Roman"/>
          <w:sz w:val="24"/>
        </w:rPr>
        <w:t>.</w:t>
      </w:r>
      <w:r w:rsidRPr="00754EF0">
        <w:rPr>
          <w:rFonts w:cs="Times New Roman"/>
          <w:sz w:val="24"/>
        </w:rPr>
        <w:t xml:space="preserve"> Diğeri </w:t>
      </w:r>
      <w:r w:rsidR="00500EC0" w:rsidRPr="00754EF0">
        <w:rPr>
          <w:rFonts w:cs="Times New Roman"/>
          <w:sz w:val="24"/>
        </w:rPr>
        <w:t xml:space="preserve">ise, kültür turizmi kapsamında Kapadokya yöresini ziyaret eden münferit turistlerin </w:t>
      </w:r>
      <w:r w:rsidR="00500EC0" w:rsidRPr="00754EF0">
        <w:rPr>
          <w:rFonts w:cs="Times New Roman"/>
          <w:i/>
          <w:sz w:val="24"/>
        </w:rPr>
        <w:t>müze ve ören yerlerinde</w:t>
      </w:r>
      <w:r w:rsidR="00500EC0" w:rsidRPr="00754EF0">
        <w:rPr>
          <w:rFonts w:cs="Times New Roman"/>
          <w:sz w:val="24"/>
        </w:rPr>
        <w:t xml:space="preserve"> kullanabilecekleri çok dilli rehberlik hizmeti verebilecek mobil uygulamalar için bir model önerisinde bulunarak, modelin başarıya ulaşmasında kamu ve özel sektöre düşen </w:t>
      </w:r>
      <w:r w:rsidR="00F53B5C">
        <w:rPr>
          <w:rFonts w:cs="Times New Roman"/>
          <w:sz w:val="24"/>
        </w:rPr>
        <w:t>sorumluluklardır.</w:t>
      </w:r>
      <w:r w:rsidR="00500EC0" w:rsidRPr="00754EF0">
        <w:rPr>
          <w:rFonts w:cs="Times New Roman"/>
          <w:sz w:val="24"/>
        </w:rPr>
        <w:t xml:space="preserve"> Çalışma, yukarıdaki açıklamadan da anlaşılacağı gibi, tamamen kavramsal bir çerçeve içerisinde hazırlanmıştır.  </w:t>
      </w:r>
    </w:p>
    <w:p w:rsidR="004520B4" w:rsidRPr="00754EF0" w:rsidRDefault="004520B4" w:rsidP="00A27180">
      <w:pPr>
        <w:spacing w:after="0"/>
        <w:ind w:firstLine="284"/>
        <w:rPr>
          <w:rFonts w:cs="Times New Roman"/>
          <w:sz w:val="24"/>
        </w:rPr>
      </w:pPr>
    </w:p>
    <w:p w:rsidR="007D53E8" w:rsidRPr="00754EF0" w:rsidRDefault="005A5DA7" w:rsidP="005A5DA7">
      <w:pPr>
        <w:pStyle w:val="Balk1"/>
        <w:spacing w:before="120" w:after="120"/>
        <w:ind w:firstLine="284"/>
        <w:rPr>
          <w:rFonts w:cs="Times New Roman"/>
          <w:szCs w:val="24"/>
          <w:lang w:eastAsia="tr-TR"/>
        </w:rPr>
      </w:pPr>
      <w:r>
        <w:rPr>
          <w:rFonts w:cs="Times New Roman"/>
          <w:szCs w:val="24"/>
          <w:lang w:eastAsia="tr-TR"/>
        </w:rPr>
        <w:lastRenderedPageBreak/>
        <w:t>2.</w:t>
      </w:r>
      <w:r w:rsidRPr="00754EF0">
        <w:rPr>
          <w:rFonts w:cs="Times New Roman"/>
          <w:szCs w:val="24"/>
          <w:lang w:eastAsia="tr-TR"/>
        </w:rPr>
        <w:t>KONU, KAPSAM VE LİTERATÜR ÖZETİ</w:t>
      </w:r>
    </w:p>
    <w:p w:rsidR="00D86597" w:rsidRPr="00754EF0" w:rsidRDefault="00F6090A" w:rsidP="005A5DA7">
      <w:pPr>
        <w:spacing w:before="120" w:after="120"/>
        <w:ind w:firstLine="0"/>
        <w:rPr>
          <w:rFonts w:cs="Times New Roman"/>
          <w:sz w:val="24"/>
        </w:rPr>
      </w:pPr>
      <w:r w:rsidRPr="00754EF0">
        <w:rPr>
          <w:rFonts w:cs="Times New Roman"/>
          <w:sz w:val="24"/>
        </w:rPr>
        <w:t xml:space="preserve">Yaşadığımız çağda her ülke, sahip olduğu doğal ve kültürel varlıkları korumak ve </w:t>
      </w:r>
      <w:r w:rsidR="00D86597" w:rsidRPr="00754EF0">
        <w:rPr>
          <w:rFonts w:cs="Times New Roman"/>
          <w:sz w:val="24"/>
        </w:rPr>
        <w:t>uluslararası</w:t>
      </w:r>
      <w:r w:rsidRPr="00754EF0">
        <w:rPr>
          <w:rFonts w:cs="Times New Roman"/>
          <w:sz w:val="24"/>
        </w:rPr>
        <w:t xml:space="preserve"> alanda tanıtabilmek için </w:t>
      </w:r>
      <w:r w:rsidR="0014418B" w:rsidRPr="00754EF0">
        <w:rPr>
          <w:rFonts w:cs="Times New Roman"/>
          <w:sz w:val="24"/>
        </w:rPr>
        <w:t>gayret</w:t>
      </w:r>
      <w:r w:rsidRPr="00754EF0">
        <w:rPr>
          <w:rFonts w:cs="Times New Roman"/>
          <w:sz w:val="24"/>
        </w:rPr>
        <w:t xml:space="preserve"> göstermektedir. Esasen ekonomik bakımdan büyük masraflar gerektiren bu </w:t>
      </w:r>
      <w:r w:rsidR="0014418B" w:rsidRPr="00754EF0">
        <w:rPr>
          <w:rFonts w:cs="Times New Roman"/>
          <w:sz w:val="24"/>
        </w:rPr>
        <w:t xml:space="preserve">gayretlerin </w:t>
      </w:r>
      <w:r w:rsidRPr="00754EF0">
        <w:rPr>
          <w:rFonts w:cs="Times New Roman"/>
          <w:sz w:val="24"/>
        </w:rPr>
        <w:t xml:space="preserve">birkaç nedenden kaynaklandığını söylemek mümkündür. Bunların </w:t>
      </w:r>
      <w:r w:rsidR="0014418B" w:rsidRPr="00754EF0">
        <w:rPr>
          <w:rFonts w:cs="Times New Roman"/>
          <w:sz w:val="24"/>
        </w:rPr>
        <w:t>bazıları</w:t>
      </w:r>
      <w:r w:rsidRPr="00754EF0">
        <w:rPr>
          <w:rFonts w:cs="Times New Roman"/>
          <w:sz w:val="24"/>
        </w:rPr>
        <w:t xml:space="preserve"> mevcut değerleri gelecek nesillere aktarabilme, medeniyetler arası mücadelede üstünlük kurma ve ülkeler arasında itibarlı bir konuma sahip olma </w:t>
      </w:r>
      <w:r w:rsidR="0014418B" w:rsidRPr="00754EF0">
        <w:rPr>
          <w:rFonts w:cs="Times New Roman"/>
          <w:sz w:val="24"/>
        </w:rPr>
        <w:t>isteğidir</w:t>
      </w:r>
      <w:sdt>
        <w:sdtPr>
          <w:rPr>
            <w:rFonts w:cs="Times New Roman"/>
            <w:sz w:val="24"/>
          </w:rPr>
          <w:id w:val="-1873683448"/>
          <w:citation/>
        </w:sdtPr>
        <w:sdtEndPr/>
        <w:sdtContent>
          <w:r w:rsidRPr="00754EF0">
            <w:rPr>
              <w:rFonts w:cs="Times New Roman"/>
              <w:sz w:val="24"/>
            </w:rPr>
            <w:fldChar w:fldCharType="begin"/>
          </w:r>
          <w:r w:rsidRPr="00754EF0">
            <w:rPr>
              <w:rFonts w:cs="Times New Roman"/>
              <w:sz w:val="24"/>
            </w:rPr>
            <w:instrText xml:space="preserve"> CITATION Özg98 \l 1055 </w:instrText>
          </w:r>
          <w:r w:rsidRPr="00754EF0">
            <w:rPr>
              <w:rFonts w:cs="Times New Roman"/>
              <w:sz w:val="24"/>
            </w:rPr>
            <w:fldChar w:fldCharType="separate"/>
          </w:r>
          <w:r w:rsidR="000B43B8" w:rsidRPr="00754EF0">
            <w:rPr>
              <w:rFonts w:cs="Times New Roman"/>
              <w:noProof/>
              <w:sz w:val="24"/>
            </w:rPr>
            <w:t xml:space="preserve"> (Özgüç, 1998)</w:t>
          </w:r>
          <w:r w:rsidRPr="00754EF0">
            <w:rPr>
              <w:rFonts w:cs="Times New Roman"/>
              <w:sz w:val="24"/>
            </w:rPr>
            <w:fldChar w:fldCharType="end"/>
          </w:r>
        </w:sdtContent>
      </w:sdt>
      <w:r w:rsidRPr="00754EF0">
        <w:rPr>
          <w:rFonts w:cs="Times New Roman"/>
          <w:sz w:val="24"/>
        </w:rPr>
        <w:t>. Ama asıl önemlisi hızla gelişmekte olan küresel turizm pastasından daha fazla pay alma isteğidir. Nitekim miras turizmi olarak da adlandırılan bu sektör, dünyada giderek önem kazanmaktadır</w:t>
      </w:r>
      <w:sdt>
        <w:sdtPr>
          <w:rPr>
            <w:rFonts w:cs="Times New Roman"/>
            <w:sz w:val="24"/>
          </w:rPr>
          <w:id w:val="488917347"/>
          <w:citation/>
        </w:sdtPr>
        <w:sdtEndPr/>
        <w:sdtContent>
          <w:r w:rsidR="00D86597" w:rsidRPr="00754EF0">
            <w:rPr>
              <w:rFonts w:cs="Times New Roman"/>
              <w:sz w:val="24"/>
            </w:rPr>
            <w:fldChar w:fldCharType="begin"/>
          </w:r>
          <w:r w:rsidR="00D86597" w:rsidRPr="00754EF0">
            <w:rPr>
              <w:rFonts w:cs="Times New Roman"/>
              <w:sz w:val="24"/>
            </w:rPr>
            <w:instrText xml:space="preserve"> CITATION Sha00 \l 1055 </w:instrText>
          </w:r>
          <w:r w:rsidR="00D86597" w:rsidRPr="00754EF0">
            <w:rPr>
              <w:rFonts w:cs="Times New Roman"/>
              <w:sz w:val="24"/>
            </w:rPr>
            <w:fldChar w:fldCharType="separate"/>
          </w:r>
          <w:r w:rsidR="000B43B8" w:rsidRPr="00754EF0">
            <w:rPr>
              <w:rFonts w:cs="Times New Roman"/>
              <w:noProof/>
              <w:sz w:val="24"/>
            </w:rPr>
            <w:t xml:space="preserve"> (Shaffer &amp; Inglis, 2000)</w:t>
          </w:r>
          <w:r w:rsidR="00D86597" w:rsidRPr="00754EF0">
            <w:rPr>
              <w:rFonts w:cs="Times New Roman"/>
              <w:sz w:val="24"/>
            </w:rPr>
            <w:fldChar w:fldCharType="end"/>
          </w:r>
        </w:sdtContent>
      </w:sdt>
      <w:r w:rsidR="00D86597" w:rsidRPr="00754EF0">
        <w:rPr>
          <w:rFonts w:cs="Times New Roman"/>
          <w:sz w:val="24"/>
        </w:rPr>
        <w:t>.</w:t>
      </w:r>
    </w:p>
    <w:p w:rsidR="00F6090A" w:rsidRDefault="00D86597" w:rsidP="005A5DA7">
      <w:pPr>
        <w:spacing w:after="0"/>
        <w:ind w:firstLine="0"/>
        <w:rPr>
          <w:rFonts w:cs="Times New Roman"/>
          <w:sz w:val="24"/>
        </w:rPr>
      </w:pPr>
      <w:r w:rsidRPr="00754EF0">
        <w:rPr>
          <w:rFonts w:cs="Times New Roman"/>
          <w:sz w:val="24"/>
        </w:rPr>
        <w:t xml:space="preserve">Doğal ve kültürel değerlerin korunması ve tanıtılmasında küresel etkinliklerin ve organizasyonların rolü önemlidir. Özellikle bütün ülkeleri bir çatı altında toplayan Birleşmiş Milletler (BM) ve </w:t>
      </w:r>
      <w:r w:rsidR="005A5DA7">
        <w:rPr>
          <w:rFonts w:cs="Times New Roman"/>
          <w:sz w:val="24"/>
        </w:rPr>
        <w:t>onun</w:t>
      </w:r>
      <w:r w:rsidRPr="00754EF0">
        <w:rPr>
          <w:rFonts w:cs="Times New Roman"/>
          <w:sz w:val="24"/>
        </w:rPr>
        <w:t xml:space="preserve"> bir alt kuruluşu olan Eğitim, Bilim ve Kültür Örgütü (UNESCO) tarafından bu konuda yürütülen faaliyetler, uluslararası alanda büyük bir etkiye sahiptir. Hiç kuşkusuz bu faaliyetler arasında 16.11.1972 tarihinde yürürlüğe giren Dünya Doğal ve Kültürel Mirası Koruma Sözleşmesi ayrı bir önem taşır. Bugüne kadar 177 ülke tarafından imzalanan bu sözleşme çerçevesinde belirli niteliklere haiz kültür ve doğa varlıkları dünya mirası ilân edilmekte ve Dünya Mirası Listesi adı altında yayınlanmaktadır. Ülkelerin kültür ve turizm alanındaki itibarları, âdeta bu listedeki varlıklarının sayısıyla paralellik göstermektedir. Dolayısıyla ülkeler, Dünya Mirası Listesi’ne girebilmek için </w:t>
      </w:r>
      <w:r w:rsidR="00202770" w:rsidRPr="00754EF0">
        <w:rPr>
          <w:rFonts w:cs="Times New Roman"/>
          <w:sz w:val="24"/>
        </w:rPr>
        <w:t>âdeta</w:t>
      </w:r>
      <w:r w:rsidRPr="00754EF0">
        <w:rPr>
          <w:rFonts w:cs="Times New Roman"/>
          <w:sz w:val="24"/>
        </w:rPr>
        <w:t xml:space="preserve"> yarış halin</w:t>
      </w:r>
      <w:r w:rsidR="00066EE7" w:rsidRPr="00754EF0">
        <w:rPr>
          <w:rFonts w:cs="Times New Roman"/>
          <w:sz w:val="24"/>
        </w:rPr>
        <w:t xml:space="preserve">dedirler </w:t>
      </w:r>
      <w:sdt>
        <w:sdtPr>
          <w:rPr>
            <w:rFonts w:cs="Times New Roman"/>
            <w:sz w:val="24"/>
          </w:rPr>
          <w:id w:val="-1271312725"/>
          <w:citation/>
        </w:sdtPr>
        <w:sdtEndPr/>
        <w:sdtContent>
          <w:r w:rsidR="00066EE7" w:rsidRPr="00754EF0">
            <w:rPr>
              <w:rFonts w:cs="Times New Roman"/>
              <w:sz w:val="24"/>
            </w:rPr>
            <w:fldChar w:fldCharType="begin"/>
          </w:r>
          <w:r w:rsidR="00066EE7" w:rsidRPr="00754EF0">
            <w:rPr>
              <w:rFonts w:cs="Times New Roman"/>
              <w:sz w:val="24"/>
            </w:rPr>
            <w:instrText xml:space="preserve"> CITATION UNE16 \l 1055 </w:instrText>
          </w:r>
          <w:r w:rsidR="00066EE7" w:rsidRPr="00754EF0">
            <w:rPr>
              <w:rFonts w:cs="Times New Roman"/>
              <w:sz w:val="24"/>
            </w:rPr>
            <w:fldChar w:fldCharType="separate"/>
          </w:r>
          <w:r w:rsidR="000B43B8" w:rsidRPr="00754EF0">
            <w:rPr>
              <w:rFonts w:cs="Times New Roman"/>
              <w:noProof/>
              <w:sz w:val="24"/>
            </w:rPr>
            <w:t>(UNESCO, 2016)</w:t>
          </w:r>
          <w:r w:rsidR="00066EE7" w:rsidRPr="00754EF0">
            <w:rPr>
              <w:rFonts w:cs="Times New Roman"/>
              <w:sz w:val="24"/>
            </w:rPr>
            <w:fldChar w:fldCharType="end"/>
          </w:r>
        </w:sdtContent>
      </w:sdt>
      <w:r w:rsidRPr="00754EF0">
        <w:rPr>
          <w:rFonts w:cs="Times New Roman"/>
          <w:sz w:val="24"/>
        </w:rPr>
        <w:t xml:space="preserve">. </w:t>
      </w:r>
      <w:r w:rsidR="00F6090A" w:rsidRPr="00754EF0">
        <w:rPr>
          <w:rFonts w:cs="Times New Roman"/>
          <w:sz w:val="24"/>
        </w:rPr>
        <w:t xml:space="preserve"> </w:t>
      </w:r>
    </w:p>
    <w:p w:rsidR="00440E11" w:rsidRDefault="00440E11" w:rsidP="00440E11">
      <w:pPr>
        <w:spacing w:after="0"/>
        <w:ind w:firstLine="0"/>
        <w:rPr>
          <w:rFonts w:cs="Times New Roman"/>
          <w:sz w:val="24"/>
        </w:rPr>
      </w:pPr>
    </w:p>
    <w:p w:rsidR="000F30A3" w:rsidRPr="00754EF0" w:rsidRDefault="007D53E8" w:rsidP="00440E11">
      <w:pPr>
        <w:spacing w:after="0"/>
        <w:ind w:firstLine="0"/>
        <w:rPr>
          <w:rFonts w:cs="Times New Roman"/>
          <w:sz w:val="24"/>
        </w:rPr>
      </w:pPr>
      <w:r w:rsidRPr="00754EF0">
        <w:rPr>
          <w:rFonts w:cs="Times New Roman"/>
          <w:sz w:val="24"/>
        </w:rPr>
        <w:t xml:space="preserve">Bu çalışmada, UNESCO tarafından </w:t>
      </w:r>
      <w:r w:rsidR="006423D6" w:rsidRPr="00754EF0">
        <w:rPr>
          <w:rFonts w:cs="Times New Roman"/>
          <w:sz w:val="24"/>
        </w:rPr>
        <w:t xml:space="preserve">Dünya </w:t>
      </w:r>
      <w:r w:rsidR="00202770" w:rsidRPr="00754EF0">
        <w:rPr>
          <w:rFonts w:cs="Times New Roman"/>
          <w:sz w:val="24"/>
        </w:rPr>
        <w:t>Mirası</w:t>
      </w:r>
      <w:r w:rsidRPr="00754EF0">
        <w:rPr>
          <w:rFonts w:cs="Times New Roman"/>
          <w:sz w:val="24"/>
        </w:rPr>
        <w:t xml:space="preserve"> statüsünde kabul edilen </w:t>
      </w:r>
      <w:r w:rsidR="00440E11">
        <w:rPr>
          <w:rFonts w:cs="Times New Roman"/>
          <w:sz w:val="24"/>
        </w:rPr>
        <w:t>Kapadokya bölgesi</w:t>
      </w:r>
      <w:r w:rsidRPr="00754EF0">
        <w:rPr>
          <w:rFonts w:cs="Times New Roman"/>
          <w:sz w:val="24"/>
        </w:rPr>
        <w:t xml:space="preserve">ndeki müze/ören yerlerini ziyarete gelen turistlerin mobil cihazlılarından  (tablet, akıllı telefon vb.) konumları belirlenerek bilimsel verilere dayalı olarak çok dilli çevrim içi ve çevrim dışı rehberlik hizmeti verebilecek bir bilgi sistemi model önerisinde bulunulacaktır. </w:t>
      </w:r>
      <w:r w:rsidR="006A241D" w:rsidRPr="00754EF0">
        <w:rPr>
          <w:rFonts w:cs="Times New Roman"/>
          <w:sz w:val="24"/>
        </w:rPr>
        <w:t>Sis</w:t>
      </w:r>
      <w:r w:rsidR="00183423" w:rsidRPr="00754EF0">
        <w:rPr>
          <w:rFonts w:cs="Times New Roman"/>
          <w:sz w:val="24"/>
        </w:rPr>
        <w:t xml:space="preserve">tem </w:t>
      </w:r>
      <w:r w:rsidR="00AE537A" w:rsidRPr="00754EF0">
        <w:rPr>
          <w:rFonts w:cs="Times New Roman"/>
          <w:sz w:val="24"/>
        </w:rPr>
        <w:t>“</w:t>
      </w:r>
      <w:r w:rsidR="00183423" w:rsidRPr="00754EF0">
        <w:rPr>
          <w:rFonts w:cs="Times New Roman"/>
          <w:sz w:val="24"/>
        </w:rPr>
        <w:t>Mobil Turist Rehberliği</w:t>
      </w:r>
      <w:r w:rsidR="00AE537A" w:rsidRPr="00754EF0">
        <w:rPr>
          <w:rFonts w:cs="Times New Roman"/>
          <w:sz w:val="24"/>
        </w:rPr>
        <w:t>”</w:t>
      </w:r>
      <w:r w:rsidR="00183423" w:rsidRPr="00754EF0">
        <w:rPr>
          <w:rFonts w:cs="Times New Roman"/>
          <w:sz w:val="24"/>
        </w:rPr>
        <w:t xml:space="preserve"> (MTR) olarak anılacaktır.</w:t>
      </w:r>
    </w:p>
    <w:p w:rsidR="004520B4" w:rsidRPr="00754EF0" w:rsidRDefault="004520B4" w:rsidP="006778E8">
      <w:pPr>
        <w:spacing w:after="0"/>
        <w:ind w:firstLine="284"/>
        <w:rPr>
          <w:rFonts w:cs="Times New Roman"/>
          <w:sz w:val="24"/>
        </w:rPr>
      </w:pPr>
    </w:p>
    <w:p w:rsidR="00717459" w:rsidRPr="00754EF0" w:rsidRDefault="00B85494" w:rsidP="00B85494">
      <w:pPr>
        <w:spacing w:before="120" w:after="120"/>
        <w:ind w:firstLine="0"/>
        <w:rPr>
          <w:rFonts w:cs="Times New Roman"/>
          <w:b/>
          <w:bCs/>
          <w:sz w:val="24"/>
        </w:rPr>
      </w:pPr>
      <w:r>
        <w:rPr>
          <w:rFonts w:cs="Times New Roman"/>
          <w:b/>
          <w:bCs/>
          <w:sz w:val="24"/>
        </w:rPr>
        <w:t>3.KAPADOKYA BÖLGESİ</w:t>
      </w:r>
    </w:p>
    <w:p w:rsidR="00717459" w:rsidRPr="00754EF0" w:rsidRDefault="00440E11" w:rsidP="00B85494">
      <w:pPr>
        <w:spacing w:before="120" w:after="120"/>
        <w:ind w:firstLine="0"/>
        <w:rPr>
          <w:rFonts w:cs="Times New Roman"/>
          <w:bCs/>
          <w:sz w:val="24"/>
        </w:rPr>
      </w:pPr>
      <w:r>
        <w:rPr>
          <w:rFonts w:cs="Times New Roman"/>
          <w:bCs/>
          <w:sz w:val="24"/>
        </w:rPr>
        <w:t>Kapadokya bölgesi</w:t>
      </w:r>
      <w:r w:rsidR="00D470C0">
        <w:rPr>
          <w:rFonts w:cs="Times New Roman"/>
          <w:bCs/>
          <w:sz w:val="24"/>
        </w:rPr>
        <w:t>nin sınırları Antik d</w:t>
      </w:r>
      <w:r w:rsidR="00717459" w:rsidRPr="00754EF0">
        <w:rPr>
          <w:rFonts w:cs="Times New Roman"/>
          <w:bCs/>
          <w:sz w:val="24"/>
        </w:rPr>
        <w:t>önemde güneyde Toros Dağları, kuzeyde Karadeniz, doğuda Malatya-Elazığ, batı</w:t>
      </w:r>
      <w:r w:rsidR="00D470C0">
        <w:rPr>
          <w:rFonts w:cs="Times New Roman"/>
          <w:bCs/>
          <w:sz w:val="24"/>
        </w:rPr>
        <w:t xml:space="preserve">da ise Konya’ya kadar uzanmaktaydı. </w:t>
      </w:r>
      <w:r w:rsidR="00717459" w:rsidRPr="00754EF0">
        <w:rPr>
          <w:rFonts w:cs="Times New Roman"/>
          <w:bCs/>
          <w:sz w:val="24"/>
        </w:rPr>
        <w:t>Günümüzde ise Kapadokya denilince Nevşehir, Niğde, Aksaray, Kayseri, Kırşehir illerini içine alan Bölge akla gelmekt</w:t>
      </w:r>
      <w:r w:rsidR="00D470C0">
        <w:rPr>
          <w:rFonts w:cs="Times New Roman"/>
          <w:bCs/>
          <w:sz w:val="24"/>
        </w:rPr>
        <w:t xml:space="preserve">edir. Dar anlamda ise Kapadokya, </w:t>
      </w:r>
      <w:r w:rsidR="00717459" w:rsidRPr="00754EF0">
        <w:rPr>
          <w:rFonts w:cs="Times New Roman"/>
          <w:bCs/>
          <w:sz w:val="24"/>
        </w:rPr>
        <w:t>Nevşehir ili</w:t>
      </w:r>
      <w:r w:rsidR="00D470C0">
        <w:rPr>
          <w:rFonts w:cs="Times New Roman"/>
          <w:bCs/>
          <w:sz w:val="24"/>
        </w:rPr>
        <w:t>yle</w:t>
      </w:r>
      <w:r w:rsidR="00717459" w:rsidRPr="00754EF0">
        <w:rPr>
          <w:rFonts w:cs="Times New Roman"/>
          <w:bCs/>
          <w:sz w:val="24"/>
        </w:rPr>
        <w:t xml:space="preserve"> özdeşleşmiştir. Çekirdek Kapadokya olarak adlandırılan doğal, tarihi ve kültürel ve peribacası oluşumlarının en iyi gözlemlenebildiği bölge ise Uçhisar, Göreme, Avanos, Ürgüp, Derinkuyu, Kaymaklı, Ihlara ve çevresinden ibarettir.  Çalışma kapsamında </w:t>
      </w:r>
      <w:r>
        <w:rPr>
          <w:rFonts w:cs="Times New Roman"/>
          <w:bCs/>
          <w:sz w:val="24"/>
        </w:rPr>
        <w:t>Kapadokya bölgesi</w:t>
      </w:r>
      <w:r w:rsidR="00717459" w:rsidRPr="00754EF0">
        <w:rPr>
          <w:rFonts w:cs="Times New Roman"/>
          <w:bCs/>
          <w:sz w:val="24"/>
        </w:rPr>
        <w:t xml:space="preserve"> terimi çekirdek Kapadokya için kullanılmaktadır.</w:t>
      </w:r>
    </w:p>
    <w:p w:rsidR="006C00DF" w:rsidRDefault="006C00DF" w:rsidP="00B64EAB">
      <w:pPr>
        <w:spacing w:before="120" w:after="120"/>
        <w:ind w:firstLine="0"/>
        <w:rPr>
          <w:rFonts w:cs="Times New Roman"/>
          <w:b/>
          <w:bCs/>
          <w:sz w:val="24"/>
        </w:rPr>
      </w:pPr>
    </w:p>
    <w:p w:rsidR="00F6090A" w:rsidRPr="00754EF0" w:rsidRDefault="00D470C0" w:rsidP="00B64EAB">
      <w:pPr>
        <w:spacing w:before="120" w:after="120"/>
        <w:ind w:firstLine="0"/>
        <w:rPr>
          <w:rFonts w:cs="Times New Roman"/>
          <w:b/>
          <w:bCs/>
          <w:sz w:val="24"/>
        </w:rPr>
      </w:pPr>
      <w:r>
        <w:rPr>
          <w:rFonts w:cs="Times New Roman"/>
          <w:b/>
          <w:bCs/>
          <w:sz w:val="24"/>
        </w:rPr>
        <w:t>3.1.</w:t>
      </w:r>
      <w:r w:rsidRPr="00754EF0">
        <w:rPr>
          <w:rFonts w:cs="Times New Roman"/>
          <w:b/>
          <w:bCs/>
          <w:sz w:val="24"/>
        </w:rPr>
        <w:t>Kapadokya Dünya Mirası Alanı</w:t>
      </w:r>
    </w:p>
    <w:p w:rsidR="00F927D0" w:rsidRPr="00754EF0" w:rsidRDefault="00D470C0" w:rsidP="00B64EAB">
      <w:pPr>
        <w:spacing w:before="120" w:after="120"/>
        <w:ind w:firstLine="0"/>
        <w:rPr>
          <w:rFonts w:cs="Times New Roman"/>
          <w:sz w:val="24"/>
        </w:rPr>
      </w:pPr>
      <w:r>
        <w:rPr>
          <w:rFonts w:cs="Times New Roman"/>
          <w:sz w:val="24"/>
        </w:rPr>
        <w:t>2014 yılı itibariyle d</w:t>
      </w:r>
      <w:r w:rsidR="00F927D0" w:rsidRPr="00754EF0">
        <w:rPr>
          <w:rFonts w:cs="Times New Roman"/>
          <w:sz w:val="24"/>
        </w:rPr>
        <w:t xml:space="preserve">ünya genelinde UNESCO Dünya Miras Listesi’ne kayıtlı 1007 kültürel ve doğal varlık bulunmakta olup bunların 779 tanesi kültürel, 197 tanesi doğal, 31 tanesi ise karma (kültürel/doğal) varlıktır. Tüm dünyada sadece 31 tane hem kültürel hem de doğal varlıklar arasında yer alan </w:t>
      </w:r>
      <w:bookmarkStart w:id="16" w:name="OLE_LINK7"/>
      <w:bookmarkStart w:id="17" w:name="OLE_LINK8"/>
      <w:r w:rsidR="00F927D0" w:rsidRPr="00754EF0">
        <w:rPr>
          <w:rFonts w:cs="Times New Roman"/>
          <w:sz w:val="24"/>
        </w:rPr>
        <w:t xml:space="preserve">Göreme Milli Parkı </w:t>
      </w:r>
      <w:bookmarkEnd w:id="16"/>
      <w:bookmarkEnd w:id="17"/>
      <w:r w:rsidR="00F927D0" w:rsidRPr="00754EF0">
        <w:rPr>
          <w:rFonts w:cs="Times New Roman"/>
          <w:sz w:val="24"/>
        </w:rPr>
        <w:t xml:space="preserve">ve Kapadokya (Nevşehir) 1985 yılında listeye dahil edilmiştir. Her yıl milyonlarca turist ziyaret etmektedir. </w:t>
      </w:r>
    </w:p>
    <w:p w:rsidR="00D470C0" w:rsidRDefault="00D470C0" w:rsidP="00D470C0">
      <w:pPr>
        <w:spacing w:after="0"/>
        <w:ind w:firstLine="0"/>
        <w:rPr>
          <w:rFonts w:cs="Times New Roman"/>
          <w:bCs/>
          <w:sz w:val="24"/>
        </w:rPr>
      </w:pPr>
    </w:p>
    <w:p w:rsidR="00D470C0" w:rsidRDefault="00D470C0" w:rsidP="00D470C0">
      <w:pPr>
        <w:spacing w:after="0"/>
        <w:ind w:firstLine="0"/>
        <w:rPr>
          <w:rFonts w:cs="Times New Roman"/>
          <w:bCs/>
          <w:sz w:val="24"/>
        </w:rPr>
      </w:pPr>
    </w:p>
    <w:p w:rsidR="000F30A3" w:rsidRPr="00754EF0" w:rsidRDefault="00F927D0" w:rsidP="00D470C0">
      <w:pPr>
        <w:spacing w:after="0"/>
        <w:ind w:firstLine="0"/>
        <w:rPr>
          <w:rFonts w:cs="Times New Roman"/>
          <w:bCs/>
          <w:sz w:val="24"/>
        </w:rPr>
      </w:pPr>
      <w:r w:rsidRPr="00754EF0">
        <w:rPr>
          <w:rFonts w:cs="Times New Roman"/>
          <w:bCs/>
          <w:sz w:val="24"/>
        </w:rPr>
        <w:t xml:space="preserve">Kapadokya ve Göreme Milli Parkı, UNESCO Dünya Miras Komitesi’nin hazırladığı Dünya Miras Listesi’nde </w:t>
      </w:r>
      <w:r w:rsidR="00290620" w:rsidRPr="00754EF0">
        <w:rPr>
          <w:rFonts w:cs="Times New Roman"/>
          <w:bCs/>
          <w:sz w:val="24"/>
        </w:rPr>
        <w:t>1985 tarih</w:t>
      </w:r>
      <w:r w:rsidRPr="00754EF0">
        <w:rPr>
          <w:rFonts w:cs="Times New Roman"/>
          <w:bCs/>
          <w:sz w:val="24"/>
        </w:rPr>
        <w:t xml:space="preserve"> ve 357 </w:t>
      </w:r>
      <w:r w:rsidR="00202770" w:rsidRPr="00754EF0">
        <w:rPr>
          <w:rFonts w:cs="Times New Roman"/>
          <w:bCs/>
          <w:sz w:val="24"/>
        </w:rPr>
        <w:t xml:space="preserve">no </w:t>
      </w:r>
      <w:r w:rsidR="00290620" w:rsidRPr="00754EF0">
        <w:rPr>
          <w:rFonts w:cs="Times New Roman"/>
          <w:bCs/>
          <w:sz w:val="24"/>
        </w:rPr>
        <w:t>ile</w:t>
      </w:r>
      <w:r w:rsidRPr="00754EF0">
        <w:rPr>
          <w:rFonts w:cs="Times New Roman"/>
          <w:bCs/>
          <w:sz w:val="24"/>
        </w:rPr>
        <w:t xml:space="preserve"> kayıtlıdır. </w:t>
      </w:r>
      <w:bookmarkStart w:id="18" w:name="OLE_LINK10"/>
      <w:bookmarkStart w:id="19" w:name="OLE_LINK11"/>
      <w:r w:rsidR="00440E11">
        <w:rPr>
          <w:rFonts w:cs="Times New Roman"/>
          <w:bCs/>
          <w:sz w:val="24"/>
        </w:rPr>
        <w:t>Kapadokya bölgesi</w:t>
      </w:r>
      <w:r w:rsidRPr="00754EF0">
        <w:rPr>
          <w:rFonts w:cs="Times New Roman"/>
          <w:bCs/>
          <w:sz w:val="24"/>
        </w:rPr>
        <w:t xml:space="preserve">nde Dünya Miras Alanı içerisinde yer alan yerleşimler </w:t>
      </w:r>
      <w:bookmarkEnd w:id="18"/>
      <w:bookmarkEnd w:id="19"/>
      <w:r w:rsidR="00D470C0">
        <w:rPr>
          <w:rFonts w:cs="Times New Roman"/>
          <w:bCs/>
          <w:sz w:val="24"/>
        </w:rPr>
        <w:t>Çizelge</w:t>
      </w:r>
      <w:r w:rsidRPr="00754EF0">
        <w:rPr>
          <w:rFonts w:cs="Times New Roman"/>
          <w:bCs/>
          <w:sz w:val="24"/>
        </w:rPr>
        <w:t xml:space="preserve"> 2’de verilmiştir</w:t>
      </w:r>
      <w:r w:rsidR="00A804C4" w:rsidRPr="00754EF0">
        <w:rPr>
          <w:rFonts w:cs="Times New Roman"/>
          <w:bCs/>
          <w:sz w:val="24"/>
        </w:rPr>
        <w:t xml:space="preserve"> </w:t>
      </w:r>
      <w:sdt>
        <w:sdtPr>
          <w:rPr>
            <w:rFonts w:cs="Times New Roman"/>
            <w:bCs/>
            <w:sz w:val="24"/>
          </w:rPr>
          <w:id w:val="-1548755098"/>
          <w:citation/>
        </w:sdtPr>
        <w:sdtEndPr/>
        <w:sdtContent>
          <w:r w:rsidR="00A804C4" w:rsidRPr="00754EF0">
            <w:rPr>
              <w:rFonts w:cs="Times New Roman"/>
              <w:bCs/>
              <w:sz w:val="24"/>
            </w:rPr>
            <w:fldChar w:fldCharType="begin"/>
          </w:r>
          <w:r w:rsidR="00A804C4" w:rsidRPr="00754EF0">
            <w:rPr>
              <w:rFonts w:cs="Times New Roman"/>
              <w:bCs/>
              <w:sz w:val="24"/>
            </w:rPr>
            <w:instrText xml:space="preserve"> CITATION UNE16 \l 1055 </w:instrText>
          </w:r>
          <w:r w:rsidR="00A804C4" w:rsidRPr="00754EF0">
            <w:rPr>
              <w:rFonts w:cs="Times New Roman"/>
              <w:bCs/>
              <w:sz w:val="24"/>
            </w:rPr>
            <w:fldChar w:fldCharType="separate"/>
          </w:r>
          <w:r w:rsidR="000B43B8" w:rsidRPr="00754EF0">
            <w:rPr>
              <w:rFonts w:cs="Times New Roman"/>
              <w:noProof/>
              <w:sz w:val="24"/>
            </w:rPr>
            <w:t>(UNESCO, 2016)</w:t>
          </w:r>
          <w:r w:rsidR="00A804C4" w:rsidRPr="00754EF0">
            <w:rPr>
              <w:rFonts w:cs="Times New Roman"/>
              <w:bCs/>
              <w:sz w:val="24"/>
            </w:rPr>
            <w:fldChar w:fldCharType="end"/>
          </w:r>
        </w:sdtContent>
      </w:sdt>
      <w:r w:rsidR="00D470C0">
        <w:rPr>
          <w:rFonts w:cs="Times New Roman"/>
          <w:bCs/>
          <w:sz w:val="24"/>
        </w:rPr>
        <w:t>.</w:t>
      </w:r>
    </w:p>
    <w:p w:rsidR="00522797" w:rsidRPr="00754EF0" w:rsidRDefault="00522797" w:rsidP="006778E8">
      <w:pPr>
        <w:spacing w:after="0"/>
        <w:rPr>
          <w:rFonts w:cs="Times New Roman"/>
          <w:sz w:val="24"/>
        </w:rPr>
      </w:pPr>
    </w:p>
    <w:p w:rsidR="00B34B80" w:rsidRPr="00754EF0" w:rsidRDefault="00B34B80" w:rsidP="009B329B">
      <w:pPr>
        <w:spacing w:after="0"/>
        <w:jc w:val="center"/>
        <w:rPr>
          <w:rFonts w:cs="Times New Roman"/>
          <w:sz w:val="24"/>
        </w:rPr>
      </w:pPr>
    </w:p>
    <w:p w:rsidR="00522797" w:rsidRPr="006C00DF" w:rsidRDefault="006C00DF" w:rsidP="009B329B">
      <w:pPr>
        <w:spacing w:after="0"/>
        <w:jc w:val="center"/>
        <w:rPr>
          <w:rFonts w:cs="Times New Roman"/>
          <w:b/>
          <w:iCs/>
          <w:sz w:val="24"/>
        </w:rPr>
      </w:pPr>
      <w:r>
        <w:rPr>
          <w:rFonts w:cs="Times New Roman"/>
          <w:b/>
          <w:iCs/>
          <w:sz w:val="24"/>
        </w:rPr>
        <w:t xml:space="preserve">Çizelge 2. </w:t>
      </w:r>
      <w:r w:rsidR="00522797" w:rsidRPr="006C00DF">
        <w:rPr>
          <w:rFonts w:cs="Times New Roman"/>
          <w:b/>
          <w:iCs/>
          <w:sz w:val="24"/>
        </w:rPr>
        <w:t xml:space="preserve"> </w:t>
      </w:r>
      <w:r w:rsidR="00440E11" w:rsidRPr="006C00DF">
        <w:rPr>
          <w:rFonts w:cs="Times New Roman"/>
          <w:b/>
          <w:iCs/>
          <w:sz w:val="24"/>
        </w:rPr>
        <w:t xml:space="preserve">Kapadokya </w:t>
      </w:r>
      <w:r w:rsidRPr="006C00DF">
        <w:rPr>
          <w:rFonts w:cs="Times New Roman"/>
          <w:b/>
          <w:iCs/>
          <w:sz w:val="24"/>
        </w:rPr>
        <w:t>Bölgesinde Dünya Miras Alanı İçerisinde Yer Alan Yerleşimler</w:t>
      </w:r>
    </w:p>
    <w:p w:rsidR="00F927D0" w:rsidRPr="00754EF0" w:rsidRDefault="00F927D0" w:rsidP="006778E8">
      <w:pPr>
        <w:keepNext/>
        <w:spacing w:after="0"/>
        <w:jc w:val="center"/>
        <w:rPr>
          <w:rFonts w:cs="Times New Roman"/>
          <w:sz w:val="24"/>
        </w:rPr>
      </w:pPr>
      <w:r w:rsidRPr="00754EF0">
        <w:rPr>
          <w:rFonts w:cs="Times New Roman"/>
          <w:noProof/>
          <w:sz w:val="24"/>
          <w:lang w:eastAsia="tr-TR" w:bidi="ar-SA"/>
        </w:rPr>
        <w:drawing>
          <wp:inline distT="0" distB="0" distL="0" distR="0" wp14:anchorId="4DDCC79A" wp14:editId="29E24F57">
            <wp:extent cx="4380865" cy="1685925"/>
            <wp:effectExtent l="0" t="0" r="63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0865" cy="1685925"/>
                    </a:xfrm>
                    <a:prstGeom prst="rect">
                      <a:avLst/>
                    </a:prstGeom>
                    <a:noFill/>
                  </pic:spPr>
                </pic:pic>
              </a:graphicData>
            </a:graphic>
          </wp:inline>
        </w:drawing>
      </w:r>
    </w:p>
    <w:p w:rsidR="00F927D0" w:rsidRPr="006C00DF" w:rsidRDefault="000514DE" w:rsidP="006778E8">
      <w:pPr>
        <w:pStyle w:val="ResimYazs"/>
        <w:spacing w:before="0" w:after="0"/>
        <w:rPr>
          <w:rFonts w:cs="Times New Roman"/>
          <w:sz w:val="22"/>
          <w:szCs w:val="22"/>
        </w:rPr>
      </w:pPr>
      <w:r w:rsidRPr="006C00DF">
        <w:rPr>
          <w:rFonts w:cs="Times New Roman"/>
          <w:b/>
          <w:sz w:val="22"/>
          <w:szCs w:val="22"/>
        </w:rPr>
        <w:t>Kaynak:</w:t>
      </w:r>
      <w:r w:rsidRPr="006C00DF">
        <w:rPr>
          <w:rFonts w:cs="Times New Roman"/>
          <w:sz w:val="22"/>
          <w:szCs w:val="22"/>
        </w:rPr>
        <w:t xml:space="preserve"> UNESCO</w:t>
      </w:r>
      <w:r w:rsidR="0036234C" w:rsidRPr="006C00DF">
        <w:rPr>
          <w:rFonts w:cs="Times New Roman"/>
          <w:sz w:val="22"/>
          <w:szCs w:val="22"/>
        </w:rPr>
        <w:t>, http://whc.unesco.org/en/list/357/multiple=1&amp;unique_number=410</w:t>
      </w:r>
    </w:p>
    <w:p w:rsidR="004520B4" w:rsidRPr="00754EF0" w:rsidRDefault="004520B4" w:rsidP="006778E8">
      <w:pPr>
        <w:pStyle w:val="ResimYazs"/>
        <w:spacing w:before="0" w:after="0"/>
        <w:rPr>
          <w:rFonts w:cs="Times New Roman"/>
          <w:sz w:val="24"/>
        </w:rPr>
      </w:pPr>
    </w:p>
    <w:p w:rsidR="000F30A3" w:rsidRPr="00754EF0" w:rsidRDefault="006C00DF" w:rsidP="00FE74E3">
      <w:pPr>
        <w:spacing w:before="120" w:after="120"/>
        <w:ind w:firstLine="0"/>
        <w:rPr>
          <w:rFonts w:cs="Times New Roman"/>
          <w:b/>
          <w:bCs/>
          <w:sz w:val="24"/>
        </w:rPr>
      </w:pPr>
      <w:r>
        <w:rPr>
          <w:rFonts w:cs="Times New Roman"/>
          <w:b/>
          <w:bCs/>
          <w:sz w:val="24"/>
        </w:rPr>
        <w:t xml:space="preserve">3.2. </w:t>
      </w:r>
      <w:r w:rsidR="00A95396" w:rsidRPr="00754EF0">
        <w:rPr>
          <w:rFonts w:cs="Times New Roman"/>
          <w:b/>
          <w:bCs/>
          <w:sz w:val="24"/>
        </w:rPr>
        <w:t xml:space="preserve">Göreme Milli Parkı (MTR </w:t>
      </w:r>
      <w:r w:rsidRPr="00754EF0">
        <w:rPr>
          <w:rFonts w:cs="Times New Roman"/>
          <w:b/>
          <w:bCs/>
          <w:sz w:val="24"/>
        </w:rPr>
        <w:t xml:space="preserve">Kapsamında Yer </w:t>
      </w:r>
      <w:r>
        <w:rPr>
          <w:rFonts w:cs="Times New Roman"/>
          <w:b/>
          <w:bCs/>
          <w:sz w:val="24"/>
        </w:rPr>
        <w:t>Al</w:t>
      </w:r>
      <w:r w:rsidRPr="00754EF0">
        <w:rPr>
          <w:rFonts w:cs="Times New Roman"/>
          <w:b/>
          <w:bCs/>
          <w:sz w:val="24"/>
        </w:rPr>
        <w:t>ması Önerilen Turizm Bölgesi</w:t>
      </w:r>
      <w:r w:rsidR="00A95396" w:rsidRPr="00754EF0">
        <w:rPr>
          <w:rFonts w:cs="Times New Roman"/>
          <w:b/>
          <w:bCs/>
          <w:sz w:val="24"/>
        </w:rPr>
        <w:t>)</w:t>
      </w:r>
    </w:p>
    <w:p w:rsidR="00A95396" w:rsidRPr="00754EF0" w:rsidRDefault="00A95396" w:rsidP="006C00DF">
      <w:pPr>
        <w:spacing w:before="120" w:after="120"/>
        <w:ind w:firstLine="0"/>
        <w:rPr>
          <w:rFonts w:cs="Times New Roman"/>
          <w:sz w:val="24"/>
        </w:rPr>
      </w:pPr>
      <w:r w:rsidRPr="00754EF0">
        <w:rPr>
          <w:rFonts w:cs="Times New Roman"/>
          <w:sz w:val="24"/>
        </w:rPr>
        <w:t xml:space="preserve">Literatürde yaygın olarak </w:t>
      </w:r>
      <w:r w:rsidR="00440E11">
        <w:rPr>
          <w:rFonts w:cs="Times New Roman"/>
          <w:sz w:val="24"/>
        </w:rPr>
        <w:t>Kapadokya bölgesi</w:t>
      </w:r>
      <w:r w:rsidRPr="00754EF0">
        <w:rPr>
          <w:rFonts w:cs="Times New Roman"/>
          <w:sz w:val="24"/>
        </w:rPr>
        <w:t xml:space="preserve"> olarak anılan bölge, gerek doğal gerekse kültürel özellikleri bakımından önemli bir alandır. Bölgede Göreme Milli Parkı ve Kapadokya Kayalık Sitleri Dünya Mirası Alanı’nın en geniş bölümünü kaplayan, bunun yanında tarihsel, arkeolojik ve doğal değerler bakımından birbirinden özgün varlıkları barındıran kesim, Göreme Milli Parkı’dır. </w:t>
      </w:r>
    </w:p>
    <w:p w:rsidR="00C24AAA" w:rsidRPr="00754EF0" w:rsidRDefault="00C24AAA" w:rsidP="006C00DF">
      <w:pPr>
        <w:spacing w:after="0"/>
        <w:ind w:firstLine="0"/>
        <w:rPr>
          <w:rFonts w:cs="Times New Roman"/>
          <w:sz w:val="24"/>
        </w:rPr>
      </w:pPr>
      <w:r w:rsidRPr="00754EF0">
        <w:rPr>
          <w:rFonts w:cs="Times New Roman"/>
          <w:sz w:val="24"/>
        </w:rPr>
        <w:t xml:space="preserve">Göreme Milli Parkı ve Kapadokya Kayalık Sitleri Dünya Mirası Alanı ülkemizdeki en önemli turizm merkezlerinden biri olup, yoğun ziyaretçi çekmektedir. Örneğin, 2014 yılında DMA’da yalnızca </w:t>
      </w:r>
      <w:r w:rsidRPr="00754EF0">
        <w:rPr>
          <w:rFonts w:cs="Times New Roman"/>
          <w:b/>
          <w:sz w:val="24"/>
        </w:rPr>
        <w:t xml:space="preserve">Göreme Açıkhava Müzesi, Kaymaklı </w:t>
      </w:r>
      <w:r w:rsidR="00DF337F" w:rsidRPr="00754EF0">
        <w:rPr>
          <w:rFonts w:cs="Times New Roman"/>
          <w:b/>
          <w:sz w:val="24"/>
        </w:rPr>
        <w:t>Yeraltı Şehri</w:t>
      </w:r>
      <w:r w:rsidRPr="00754EF0">
        <w:rPr>
          <w:rFonts w:cs="Times New Roman"/>
          <w:b/>
          <w:sz w:val="24"/>
        </w:rPr>
        <w:t xml:space="preserve">, Derinkuyu </w:t>
      </w:r>
      <w:r w:rsidR="00DF337F" w:rsidRPr="00754EF0">
        <w:rPr>
          <w:rFonts w:cs="Times New Roman"/>
          <w:b/>
          <w:sz w:val="24"/>
        </w:rPr>
        <w:t>Yeraltı Şehri</w:t>
      </w:r>
      <w:r w:rsidRPr="00754EF0">
        <w:rPr>
          <w:rFonts w:cs="Times New Roman"/>
          <w:b/>
          <w:sz w:val="24"/>
        </w:rPr>
        <w:t xml:space="preserve"> ve Zelve Açıkhava Müzesi’ni</w:t>
      </w:r>
      <w:r w:rsidRPr="00754EF0">
        <w:rPr>
          <w:rFonts w:cs="Times New Roman"/>
          <w:sz w:val="24"/>
        </w:rPr>
        <w:t xml:space="preserve"> ziyaret eden yerli ve yabancı ziyaretçi sayısı 1.985.284 kişidir. </w:t>
      </w:r>
    </w:p>
    <w:p w:rsidR="006C00DF" w:rsidRDefault="006C00DF" w:rsidP="006C00DF">
      <w:pPr>
        <w:spacing w:after="0"/>
        <w:ind w:firstLine="0"/>
        <w:rPr>
          <w:rFonts w:cs="Times New Roman"/>
          <w:sz w:val="24"/>
        </w:rPr>
      </w:pPr>
    </w:p>
    <w:p w:rsidR="00C24AAA" w:rsidRPr="00754EF0" w:rsidRDefault="00C24AAA" w:rsidP="006C00DF">
      <w:pPr>
        <w:spacing w:after="0"/>
        <w:ind w:firstLine="0"/>
        <w:rPr>
          <w:rFonts w:cs="Times New Roman"/>
          <w:sz w:val="24"/>
        </w:rPr>
      </w:pPr>
      <w:r w:rsidRPr="00754EF0">
        <w:rPr>
          <w:rFonts w:cs="Times New Roman"/>
          <w:sz w:val="24"/>
        </w:rPr>
        <w:t>Göreme Açık Hava Müzesi ve bölgede yer alan Yeraltı Şehirleri</w:t>
      </w:r>
      <w:r w:rsidR="00EB6264" w:rsidRPr="00754EF0">
        <w:rPr>
          <w:rFonts w:cs="Times New Roman"/>
          <w:sz w:val="24"/>
        </w:rPr>
        <w:t>ni ziyaret eden turist sayıları</w:t>
      </w:r>
      <w:r w:rsidRPr="00754EF0">
        <w:rPr>
          <w:rFonts w:cs="Times New Roman"/>
          <w:sz w:val="24"/>
        </w:rPr>
        <w:t xml:space="preserve"> </w:t>
      </w:r>
      <w:r w:rsidR="006C00DF">
        <w:rPr>
          <w:rFonts w:cs="Times New Roman"/>
          <w:sz w:val="24"/>
        </w:rPr>
        <w:t>Çizelge</w:t>
      </w:r>
      <w:r w:rsidRPr="00754EF0">
        <w:rPr>
          <w:rFonts w:cs="Times New Roman"/>
          <w:sz w:val="24"/>
        </w:rPr>
        <w:t xml:space="preserve"> </w:t>
      </w:r>
      <w:r w:rsidR="002C7BE8">
        <w:rPr>
          <w:rFonts w:cs="Times New Roman"/>
          <w:sz w:val="24"/>
        </w:rPr>
        <w:t>3</w:t>
      </w:r>
      <w:r w:rsidRPr="00754EF0">
        <w:rPr>
          <w:rFonts w:cs="Times New Roman"/>
          <w:sz w:val="24"/>
        </w:rPr>
        <w:t>’de gösterilmiştir.</w:t>
      </w:r>
    </w:p>
    <w:p w:rsidR="00BC3841" w:rsidRPr="00754EF0" w:rsidRDefault="00BC3841" w:rsidP="00A27180">
      <w:pPr>
        <w:spacing w:after="0"/>
        <w:ind w:firstLine="284"/>
        <w:rPr>
          <w:rFonts w:cs="Times New Roman"/>
          <w:sz w:val="24"/>
        </w:rPr>
      </w:pPr>
    </w:p>
    <w:p w:rsidR="00BC3841" w:rsidRPr="00754EF0" w:rsidRDefault="00BC3841" w:rsidP="00A27180">
      <w:pPr>
        <w:spacing w:after="0"/>
        <w:ind w:firstLine="284"/>
        <w:rPr>
          <w:rFonts w:cs="Times New Roman"/>
          <w:sz w:val="24"/>
        </w:rPr>
      </w:pPr>
    </w:p>
    <w:p w:rsidR="00BC3841" w:rsidRPr="00754EF0" w:rsidRDefault="00BC3841" w:rsidP="00A27180">
      <w:pPr>
        <w:spacing w:after="0"/>
        <w:ind w:firstLine="284"/>
        <w:rPr>
          <w:rFonts w:cs="Times New Roman"/>
          <w:sz w:val="24"/>
        </w:rPr>
      </w:pPr>
    </w:p>
    <w:p w:rsidR="00BC3841" w:rsidRPr="00754EF0" w:rsidRDefault="00BC3841" w:rsidP="00A27180">
      <w:pPr>
        <w:spacing w:after="0"/>
        <w:ind w:firstLine="284"/>
        <w:rPr>
          <w:rFonts w:cs="Times New Roman"/>
          <w:sz w:val="24"/>
        </w:rPr>
      </w:pPr>
    </w:p>
    <w:p w:rsidR="00BC3841" w:rsidRPr="00754EF0" w:rsidRDefault="00BC3841" w:rsidP="00A27180">
      <w:pPr>
        <w:spacing w:after="0"/>
        <w:ind w:firstLine="284"/>
        <w:rPr>
          <w:rFonts w:cs="Times New Roman"/>
          <w:sz w:val="24"/>
        </w:rPr>
      </w:pPr>
    </w:p>
    <w:p w:rsidR="00BC3841" w:rsidRPr="00754EF0" w:rsidRDefault="00BC3841" w:rsidP="00A27180">
      <w:pPr>
        <w:spacing w:after="0"/>
        <w:ind w:firstLine="284"/>
        <w:rPr>
          <w:rFonts w:cs="Times New Roman"/>
          <w:sz w:val="24"/>
        </w:rPr>
      </w:pPr>
    </w:p>
    <w:p w:rsidR="00BC3841" w:rsidRDefault="00BC3841" w:rsidP="00A27180">
      <w:pPr>
        <w:spacing w:after="0"/>
        <w:ind w:firstLine="284"/>
        <w:rPr>
          <w:rFonts w:cs="Times New Roman"/>
          <w:sz w:val="24"/>
        </w:rPr>
      </w:pPr>
    </w:p>
    <w:p w:rsidR="00FE74E3" w:rsidRPr="00754EF0" w:rsidRDefault="00FE74E3" w:rsidP="00A27180">
      <w:pPr>
        <w:spacing w:after="0"/>
        <w:ind w:firstLine="284"/>
        <w:rPr>
          <w:rFonts w:cs="Times New Roman"/>
          <w:sz w:val="24"/>
        </w:rPr>
      </w:pPr>
    </w:p>
    <w:p w:rsidR="00BC3841" w:rsidRPr="00754EF0" w:rsidRDefault="00BC3841" w:rsidP="00A27180">
      <w:pPr>
        <w:spacing w:after="0"/>
        <w:ind w:firstLine="284"/>
        <w:rPr>
          <w:rFonts w:cs="Times New Roman"/>
          <w:sz w:val="24"/>
        </w:rPr>
      </w:pPr>
    </w:p>
    <w:p w:rsidR="00BC3841" w:rsidRPr="00754EF0" w:rsidRDefault="00BC3841" w:rsidP="00A27180">
      <w:pPr>
        <w:spacing w:after="0"/>
        <w:ind w:firstLine="284"/>
        <w:rPr>
          <w:rFonts w:cs="Times New Roman"/>
          <w:sz w:val="24"/>
        </w:rPr>
      </w:pPr>
    </w:p>
    <w:p w:rsidR="00BC3841" w:rsidRPr="00754EF0" w:rsidRDefault="00BC3841" w:rsidP="00A27180">
      <w:pPr>
        <w:spacing w:after="0"/>
        <w:ind w:firstLine="284"/>
        <w:rPr>
          <w:rFonts w:cs="Times New Roman"/>
          <w:sz w:val="24"/>
        </w:rPr>
      </w:pPr>
    </w:p>
    <w:p w:rsidR="00BC3841" w:rsidRPr="00754EF0" w:rsidRDefault="00BC3841" w:rsidP="00A27180">
      <w:pPr>
        <w:spacing w:after="0"/>
        <w:ind w:firstLine="284"/>
        <w:rPr>
          <w:rFonts w:cs="Times New Roman"/>
          <w:sz w:val="24"/>
        </w:rPr>
      </w:pPr>
    </w:p>
    <w:p w:rsidR="00BC3841" w:rsidRPr="00754EF0" w:rsidRDefault="00BC3841" w:rsidP="00A27180">
      <w:pPr>
        <w:spacing w:after="0"/>
        <w:ind w:firstLine="284"/>
        <w:rPr>
          <w:rFonts w:cs="Times New Roman"/>
          <w:sz w:val="24"/>
        </w:rPr>
      </w:pPr>
    </w:p>
    <w:p w:rsidR="00522797" w:rsidRPr="003A1581" w:rsidRDefault="003A1581" w:rsidP="009B329B">
      <w:pPr>
        <w:spacing w:after="0"/>
        <w:jc w:val="center"/>
        <w:rPr>
          <w:rFonts w:cs="Times New Roman"/>
          <w:b/>
          <w:iCs/>
          <w:sz w:val="24"/>
        </w:rPr>
      </w:pPr>
      <w:r>
        <w:rPr>
          <w:rFonts w:cs="Times New Roman"/>
          <w:b/>
          <w:iCs/>
          <w:sz w:val="24"/>
        </w:rPr>
        <w:lastRenderedPageBreak/>
        <w:t xml:space="preserve">Çizelge 3. </w:t>
      </w:r>
      <w:r w:rsidR="00522797" w:rsidRPr="003A1581">
        <w:rPr>
          <w:rFonts w:cs="Times New Roman"/>
          <w:b/>
          <w:iCs/>
          <w:sz w:val="24"/>
        </w:rPr>
        <w:t xml:space="preserve"> Nevşehir Müzesi ve </w:t>
      </w:r>
      <w:r w:rsidR="002C7BE8" w:rsidRPr="003A1581">
        <w:rPr>
          <w:rFonts w:cs="Times New Roman"/>
          <w:b/>
          <w:iCs/>
          <w:sz w:val="24"/>
        </w:rPr>
        <w:t>Bağlı Birimler Ziyaretçi İstatistiği</w:t>
      </w:r>
    </w:p>
    <w:p w:rsidR="004520B4" w:rsidRPr="00754EF0" w:rsidRDefault="004520B4" w:rsidP="006778E8">
      <w:pPr>
        <w:spacing w:after="0"/>
        <w:jc w:val="center"/>
        <w:rPr>
          <w:rFonts w:cs="Times New Roman"/>
          <w:sz w:val="24"/>
        </w:rPr>
      </w:pPr>
    </w:p>
    <w:p w:rsidR="00C24AAA" w:rsidRPr="00754EF0" w:rsidRDefault="00C24AAA" w:rsidP="006778E8">
      <w:pPr>
        <w:spacing w:after="0"/>
        <w:rPr>
          <w:rFonts w:cs="Times New Roman"/>
          <w:sz w:val="24"/>
        </w:rPr>
      </w:pPr>
      <w:r w:rsidRPr="00754EF0">
        <w:rPr>
          <w:rFonts w:cs="Times New Roman"/>
          <w:noProof/>
          <w:sz w:val="24"/>
          <w:lang w:eastAsia="tr-TR" w:bidi="ar-SA"/>
        </w:rPr>
        <w:drawing>
          <wp:inline distT="0" distB="0" distL="0" distR="0" wp14:anchorId="6A0A81C3" wp14:editId="302108C8">
            <wp:extent cx="5590711" cy="326707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8928" cy="3271877"/>
                    </a:xfrm>
                    <a:prstGeom prst="rect">
                      <a:avLst/>
                    </a:prstGeom>
                    <a:noFill/>
                  </pic:spPr>
                </pic:pic>
              </a:graphicData>
            </a:graphic>
          </wp:inline>
        </w:drawing>
      </w:r>
    </w:p>
    <w:p w:rsidR="00C24AAA" w:rsidRPr="00754EF0" w:rsidRDefault="00C24AAA" w:rsidP="004E3122">
      <w:pPr>
        <w:spacing w:after="0"/>
        <w:jc w:val="left"/>
        <w:rPr>
          <w:rFonts w:cs="Times New Roman"/>
          <w:bCs/>
          <w:i/>
          <w:iCs/>
          <w:sz w:val="24"/>
        </w:rPr>
      </w:pPr>
      <w:r w:rsidRPr="00754EF0">
        <w:rPr>
          <w:rFonts w:cs="Times New Roman"/>
          <w:b/>
          <w:i/>
          <w:iCs/>
          <w:sz w:val="24"/>
        </w:rPr>
        <w:t>Kaynak:</w:t>
      </w:r>
      <w:r w:rsidRPr="00754EF0">
        <w:rPr>
          <w:rFonts w:cs="Times New Roman"/>
          <w:i/>
          <w:iCs/>
          <w:sz w:val="24"/>
        </w:rPr>
        <w:t xml:space="preserve"> </w:t>
      </w:r>
      <w:r w:rsidRPr="00754EF0">
        <w:rPr>
          <w:rFonts w:cs="Times New Roman"/>
          <w:bCs/>
          <w:i/>
          <w:iCs/>
          <w:sz w:val="24"/>
        </w:rPr>
        <w:t>Nevşehir İl Kültür Turizm Müdürlüğü web sayfası</w:t>
      </w:r>
      <w:r w:rsidR="004E3122" w:rsidRPr="00754EF0">
        <w:rPr>
          <w:rFonts w:cs="Times New Roman"/>
          <w:bCs/>
          <w:i/>
          <w:iCs/>
          <w:sz w:val="24"/>
        </w:rPr>
        <w:t>,</w:t>
      </w:r>
      <w:r w:rsidR="004E3122" w:rsidRPr="00754EF0">
        <w:rPr>
          <w:rFonts w:cs="Times New Roman"/>
          <w:sz w:val="24"/>
        </w:rPr>
        <w:t xml:space="preserve"> </w:t>
      </w:r>
      <w:r w:rsidR="004E3122" w:rsidRPr="00754EF0">
        <w:rPr>
          <w:rFonts w:cs="Times New Roman"/>
          <w:i/>
          <w:sz w:val="24"/>
        </w:rPr>
        <w:t>Kasım,2016</w:t>
      </w:r>
      <w:r w:rsidR="004E3122" w:rsidRPr="00754EF0">
        <w:rPr>
          <w:rFonts w:cs="Times New Roman"/>
          <w:sz w:val="24"/>
        </w:rPr>
        <w:t xml:space="preserve"> </w:t>
      </w:r>
      <w:hyperlink r:id="rId11" w:history="1">
        <w:r w:rsidR="007F6916" w:rsidRPr="00754EF0">
          <w:rPr>
            <w:rStyle w:val="Kpr"/>
            <w:rFonts w:cs="Times New Roman"/>
            <w:bCs/>
            <w:i/>
            <w:iCs/>
            <w:sz w:val="24"/>
          </w:rPr>
          <w:t>http://www.nevsehirkulturturizm.gov.tr/Eklenti/35784,2014-yili-ziyaretci-istatistigi.pdf?0</w:t>
        </w:r>
      </w:hyperlink>
      <w:r w:rsidR="007F6916" w:rsidRPr="00754EF0">
        <w:rPr>
          <w:rFonts w:cs="Times New Roman"/>
          <w:bCs/>
          <w:i/>
          <w:iCs/>
          <w:sz w:val="24"/>
        </w:rPr>
        <w:t xml:space="preserve"> </w:t>
      </w:r>
    </w:p>
    <w:p w:rsidR="009102AA" w:rsidRDefault="009102AA" w:rsidP="009102AA">
      <w:pPr>
        <w:spacing w:after="0"/>
        <w:rPr>
          <w:rFonts w:cs="Times New Roman"/>
          <w:b/>
          <w:sz w:val="24"/>
        </w:rPr>
      </w:pPr>
    </w:p>
    <w:p w:rsidR="00902D1B" w:rsidRPr="00754EF0" w:rsidRDefault="009102AA" w:rsidP="009102AA">
      <w:pPr>
        <w:spacing w:after="0"/>
        <w:rPr>
          <w:rFonts w:cs="Times New Roman"/>
          <w:b/>
          <w:sz w:val="24"/>
        </w:rPr>
      </w:pPr>
      <w:r>
        <w:rPr>
          <w:rFonts w:cs="Times New Roman"/>
          <w:b/>
          <w:sz w:val="24"/>
        </w:rPr>
        <w:t xml:space="preserve">4. </w:t>
      </w:r>
      <w:r w:rsidRPr="00754EF0">
        <w:rPr>
          <w:rFonts w:cs="Times New Roman"/>
          <w:b/>
          <w:sz w:val="24"/>
        </w:rPr>
        <w:t>MOBİL CİHAZLARDA KULLANILAN MOBİL TEKNOLOJİLER</w:t>
      </w:r>
    </w:p>
    <w:p w:rsidR="009102AA" w:rsidRDefault="009102AA" w:rsidP="009102AA">
      <w:pPr>
        <w:spacing w:after="0"/>
        <w:ind w:firstLine="0"/>
        <w:rPr>
          <w:rFonts w:cs="Times New Roman"/>
          <w:b/>
          <w:sz w:val="24"/>
        </w:rPr>
      </w:pPr>
    </w:p>
    <w:p w:rsidR="00902D1B" w:rsidRDefault="00584B74" w:rsidP="009102AA">
      <w:pPr>
        <w:spacing w:after="0"/>
        <w:ind w:firstLine="0"/>
        <w:rPr>
          <w:rFonts w:cs="Times New Roman"/>
          <w:sz w:val="24"/>
        </w:rPr>
      </w:pPr>
      <w:r w:rsidRPr="00754EF0">
        <w:rPr>
          <w:rFonts w:cs="Times New Roman"/>
          <w:sz w:val="24"/>
        </w:rPr>
        <w:t xml:space="preserve">Genelde tüm modern mobil cihazlarla kablosuz internet bağlantısı kurulabilmektedir </w:t>
      </w:r>
      <w:r w:rsidR="009E68BE" w:rsidRPr="00754EF0">
        <w:rPr>
          <w:rFonts w:cs="Times New Roman"/>
          <w:sz w:val="24"/>
        </w:rPr>
        <w:t>veya SIM</w:t>
      </w:r>
      <w:r w:rsidRPr="00754EF0">
        <w:rPr>
          <w:rFonts w:cs="Times New Roman"/>
          <w:sz w:val="24"/>
        </w:rPr>
        <w:t xml:space="preserve"> kartlar aracılığı ile de kablosuz internet ağları kullanılabilmektedir </w:t>
      </w:r>
      <w:sdt>
        <w:sdtPr>
          <w:rPr>
            <w:rFonts w:cs="Times New Roman"/>
            <w:sz w:val="24"/>
          </w:rPr>
          <w:id w:val="-1652669021"/>
          <w:citation/>
        </w:sdtPr>
        <w:sdtEndPr/>
        <w:sdtContent>
          <w:r w:rsidRPr="00754EF0">
            <w:rPr>
              <w:rFonts w:cs="Times New Roman"/>
              <w:sz w:val="24"/>
            </w:rPr>
            <w:fldChar w:fldCharType="begin"/>
          </w:r>
          <w:r w:rsidRPr="00754EF0">
            <w:rPr>
              <w:rFonts w:cs="Times New Roman"/>
              <w:sz w:val="24"/>
            </w:rPr>
            <w:instrText xml:space="preserve"> CITATION Jak14 \l 1055 </w:instrText>
          </w:r>
          <w:r w:rsidRPr="00754EF0">
            <w:rPr>
              <w:rFonts w:cs="Times New Roman"/>
              <w:sz w:val="24"/>
            </w:rPr>
            <w:fldChar w:fldCharType="separate"/>
          </w:r>
          <w:r w:rsidR="000B43B8" w:rsidRPr="00754EF0">
            <w:rPr>
              <w:rFonts w:cs="Times New Roman"/>
              <w:noProof/>
              <w:sz w:val="24"/>
            </w:rPr>
            <w:t>(Jakimoski, 2014)</w:t>
          </w:r>
          <w:r w:rsidRPr="00754EF0">
            <w:rPr>
              <w:rFonts w:cs="Times New Roman"/>
              <w:sz w:val="24"/>
            </w:rPr>
            <w:fldChar w:fldCharType="end"/>
          </w:r>
        </w:sdtContent>
      </w:sdt>
      <w:r w:rsidRPr="00754EF0">
        <w:rPr>
          <w:rFonts w:cs="Times New Roman"/>
          <w:sz w:val="24"/>
        </w:rPr>
        <w:t>. Mobil cihazlard</w:t>
      </w:r>
      <w:r w:rsidR="009102AA">
        <w:rPr>
          <w:rFonts w:cs="Times New Roman"/>
          <w:sz w:val="24"/>
        </w:rPr>
        <w:t>a kullanılan mobil teknolojiler;</w:t>
      </w:r>
      <w:r w:rsidRPr="00754EF0">
        <w:rPr>
          <w:rFonts w:cs="Times New Roman"/>
          <w:sz w:val="24"/>
        </w:rPr>
        <w:t xml:space="preserve"> Wi-Fi, Bluetooth, Wi-Max (Worldwide Interoperability for Microwave Access), LTE (Long Term Evaluation), GSM (Global System for Mobile Communication), GPRS (General Packet Response Service), 1G, 2G, 3G, 4G, 5G gibi teknolojilerdir.</w:t>
      </w:r>
    </w:p>
    <w:p w:rsidR="009102AA" w:rsidRDefault="009102AA" w:rsidP="009102AA">
      <w:pPr>
        <w:spacing w:after="0"/>
        <w:ind w:firstLine="0"/>
        <w:rPr>
          <w:rFonts w:cs="Times New Roman"/>
          <w:sz w:val="24"/>
        </w:rPr>
      </w:pPr>
    </w:p>
    <w:p w:rsidR="009E68BE" w:rsidRDefault="009E68BE" w:rsidP="009102AA">
      <w:pPr>
        <w:spacing w:after="0"/>
        <w:ind w:firstLine="0"/>
        <w:rPr>
          <w:rFonts w:cs="Times New Roman"/>
          <w:sz w:val="24"/>
        </w:rPr>
      </w:pPr>
      <w:r w:rsidRPr="00754EF0">
        <w:rPr>
          <w:rFonts w:cs="Times New Roman"/>
          <w:sz w:val="24"/>
        </w:rPr>
        <w:t>Dünya nüfusunun 7 milyarı geçtiği tahmin edilirken, 2013 yılı sonunda aktif kullanımda bulunan akıllı telefon sa</w:t>
      </w:r>
      <w:r w:rsidR="009102AA">
        <w:rPr>
          <w:rFonts w:cs="Times New Roman"/>
          <w:sz w:val="24"/>
        </w:rPr>
        <w:t>yısı 1 milyarı geçmiştir</w:t>
      </w:r>
      <w:r w:rsidRPr="00754EF0">
        <w:rPr>
          <w:rFonts w:cs="Times New Roman"/>
          <w:sz w:val="24"/>
        </w:rPr>
        <w:t>. Yaygınlaşan mobil internet kullanımının da etkisiyle, 2013-2017 yılları arası akıllı telefon kullanımı artış oranın</w:t>
      </w:r>
      <w:r w:rsidR="00F75365">
        <w:rPr>
          <w:rFonts w:cs="Times New Roman"/>
          <w:sz w:val="24"/>
        </w:rPr>
        <w:t>ın</w:t>
      </w:r>
      <w:r w:rsidRPr="00754EF0">
        <w:rPr>
          <w:rFonts w:cs="Times New Roman"/>
          <w:sz w:val="24"/>
        </w:rPr>
        <w:t xml:space="preserve"> %</w:t>
      </w:r>
      <w:r w:rsidR="00F75365">
        <w:rPr>
          <w:rFonts w:cs="Times New Roman"/>
          <w:sz w:val="24"/>
        </w:rPr>
        <w:t xml:space="preserve"> </w:t>
      </w:r>
      <w:r w:rsidRPr="00754EF0">
        <w:rPr>
          <w:rFonts w:cs="Times New Roman"/>
          <w:sz w:val="24"/>
        </w:rPr>
        <w:t xml:space="preserve">18 </w:t>
      </w:r>
      <w:r w:rsidR="00F75365">
        <w:rPr>
          <w:rFonts w:cs="Times New Roman"/>
          <w:sz w:val="24"/>
        </w:rPr>
        <w:t>olduğu</w:t>
      </w:r>
      <w:r w:rsidRPr="00754EF0">
        <w:rPr>
          <w:rFonts w:cs="Times New Roman"/>
          <w:sz w:val="24"/>
        </w:rPr>
        <w:t xml:space="preserve"> ve 2017 yılında </w:t>
      </w:r>
      <w:r w:rsidR="00F75365">
        <w:rPr>
          <w:rFonts w:cs="Times New Roman"/>
          <w:sz w:val="24"/>
        </w:rPr>
        <w:t>1.</w:t>
      </w:r>
      <w:r w:rsidR="00151A68" w:rsidRPr="00754EF0">
        <w:rPr>
          <w:rFonts w:cs="Times New Roman"/>
          <w:sz w:val="24"/>
        </w:rPr>
        <w:t>7</w:t>
      </w:r>
      <w:r w:rsidRPr="00754EF0">
        <w:rPr>
          <w:rFonts w:cs="Times New Roman"/>
          <w:sz w:val="24"/>
        </w:rPr>
        <w:t xml:space="preserve"> milyar ki</w:t>
      </w:r>
      <w:r w:rsidR="00DA7C04">
        <w:rPr>
          <w:rFonts w:cs="Times New Roman"/>
          <w:sz w:val="24"/>
        </w:rPr>
        <w:t>şinin akıllı telefon kullandığı</w:t>
      </w:r>
      <w:r w:rsidRPr="00754EF0">
        <w:rPr>
          <w:rFonts w:cs="Times New Roman"/>
          <w:sz w:val="24"/>
        </w:rPr>
        <w:t xml:space="preserve"> </w:t>
      </w:r>
      <w:r w:rsidR="00DA7C04">
        <w:rPr>
          <w:rFonts w:cs="Times New Roman"/>
          <w:sz w:val="24"/>
        </w:rPr>
        <w:t>öngörülmüştür</w:t>
      </w:r>
      <w:r w:rsidRPr="00754EF0">
        <w:rPr>
          <w:rFonts w:cs="Times New Roman"/>
          <w:sz w:val="24"/>
        </w:rPr>
        <w:t xml:space="preserve"> </w:t>
      </w:r>
      <w:sdt>
        <w:sdtPr>
          <w:rPr>
            <w:rFonts w:cs="Times New Roman"/>
            <w:sz w:val="24"/>
          </w:rPr>
          <w:id w:val="-79218772"/>
          <w:citation/>
        </w:sdtPr>
        <w:sdtEndPr/>
        <w:sdtContent>
          <w:r w:rsidRPr="00754EF0">
            <w:rPr>
              <w:rFonts w:cs="Times New Roman"/>
              <w:sz w:val="24"/>
            </w:rPr>
            <w:fldChar w:fldCharType="begin"/>
          </w:r>
          <w:r w:rsidRPr="00754EF0">
            <w:rPr>
              <w:rFonts w:cs="Times New Roman"/>
              <w:sz w:val="24"/>
            </w:rPr>
            <w:instrText xml:space="preserve"> CITATION Lla15 \l 1055 </w:instrText>
          </w:r>
          <w:r w:rsidRPr="00754EF0">
            <w:rPr>
              <w:rFonts w:cs="Times New Roman"/>
              <w:sz w:val="24"/>
            </w:rPr>
            <w:fldChar w:fldCharType="separate"/>
          </w:r>
          <w:r w:rsidR="000B43B8" w:rsidRPr="00754EF0">
            <w:rPr>
              <w:rFonts w:cs="Times New Roman"/>
              <w:noProof/>
              <w:sz w:val="24"/>
            </w:rPr>
            <w:t>(Llamas, 2015)</w:t>
          </w:r>
          <w:r w:rsidRPr="00754EF0">
            <w:rPr>
              <w:rFonts w:cs="Times New Roman"/>
              <w:sz w:val="24"/>
            </w:rPr>
            <w:fldChar w:fldCharType="end"/>
          </w:r>
        </w:sdtContent>
      </w:sdt>
      <w:r w:rsidRPr="00754EF0">
        <w:rPr>
          <w:rFonts w:cs="Times New Roman"/>
          <w:sz w:val="24"/>
        </w:rPr>
        <w:t>.</w:t>
      </w:r>
    </w:p>
    <w:p w:rsidR="009102AA" w:rsidRDefault="009102AA" w:rsidP="009102AA">
      <w:pPr>
        <w:spacing w:after="0"/>
        <w:ind w:firstLine="0"/>
        <w:rPr>
          <w:rFonts w:cs="Times New Roman"/>
          <w:sz w:val="24"/>
        </w:rPr>
      </w:pPr>
    </w:p>
    <w:p w:rsidR="00434A31" w:rsidRDefault="00434A31" w:rsidP="009102AA">
      <w:pPr>
        <w:spacing w:after="0"/>
        <w:ind w:firstLine="0"/>
        <w:rPr>
          <w:rFonts w:cs="Times New Roman"/>
          <w:bCs/>
          <w:sz w:val="24"/>
        </w:rPr>
      </w:pPr>
      <w:r w:rsidRPr="00754EF0">
        <w:rPr>
          <w:rFonts w:cs="Times New Roman"/>
          <w:bCs/>
          <w:sz w:val="24"/>
        </w:rPr>
        <w:t xml:space="preserve">Bilgi ve iletişim teknolojilerindeki gelişmeler neticesinde ortaya çıkan yeni nesil mobil iletişim (3G-4G-5G), üç boyutlu (3D) modelleme, ücretsiz harita veri tabanları gibi hizmet çeşitliliği, kullanıcıların bu teknolojilere olan ilgilerini arttırmıştır </w:t>
      </w:r>
      <w:r w:rsidR="00761234" w:rsidRPr="00754EF0">
        <w:rPr>
          <w:rFonts w:cs="Times New Roman"/>
          <w:noProof/>
          <w:sz w:val="24"/>
        </w:rPr>
        <w:t xml:space="preserve">(Ricci, </w:t>
      </w:r>
      <w:r w:rsidR="00540558" w:rsidRPr="00754EF0">
        <w:rPr>
          <w:rFonts w:cs="Times New Roman"/>
          <w:noProof/>
          <w:sz w:val="24"/>
        </w:rPr>
        <w:t>Nguyen, Avarianova</w:t>
      </w:r>
      <w:r w:rsidR="00761234" w:rsidRPr="00754EF0">
        <w:rPr>
          <w:rFonts w:cs="Times New Roman"/>
          <w:noProof/>
          <w:sz w:val="24"/>
        </w:rPr>
        <w:t>, 2009)</w:t>
      </w:r>
      <w:r w:rsidRPr="00754EF0">
        <w:rPr>
          <w:rFonts w:cs="Times New Roman"/>
          <w:bCs/>
          <w:sz w:val="24"/>
        </w:rPr>
        <w:t>.</w:t>
      </w:r>
    </w:p>
    <w:p w:rsidR="009102AA" w:rsidRDefault="009102AA" w:rsidP="009102AA">
      <w:pPr>
        <w:spacing w:after="0"/>
        <w:ind w:firstLine="0"/>
        <w:rPr>
          <w:rFonts w:cs="Times New Roman"/>
          <w:bCs/>
          <w:sz w:val="24"/>
        </w:rPr>
      </w:pPr>
    </w:p>
    <w:p w:rsidR="002519C5" w:rsidRPr="00754EF0" w:rsidRDefault="002519C5" w:rsidP="009102AA">
      <w:pPr>
        <w:spacing w:after="0"/>
        <w:ind w:firstLine="0"/>
        <w:rPr>
          <w:rFonts w:cs="Times New Roman"/>
          <w:bCs/>
          <w:sz w:val="24"/>
        </w:rPr>
      </w:pPr>
      <w:r w:rsidRPr="00754EF0">
        <w:rPr>
          <w:rFonts w:cs="Times New Roman"/>
          <w:bCs/>
          <w:sz w:val="24"/>
        </w:rPr>
        <w:t xml:space="preserve">E-Marketer firması tarafından gerçekleştirilen bir araştırma, bilgi edinmek üzere internete başvuran turistlerin </w:t>
      </w:r>
      <w:r w:rsidR="00F75365">
        <w:rPr>
          <w:rFonts w:cs="Times New Roman"/>
          <w:bCs/>
          <w:sz w:val="24"/>
        </w:rPr>
        <w:t>%</w:t>
      </w:r>
      <w:r w:rsidRPr="00754EF0">
        <w:rPr>
          <w:rFonts w:cs="Times New Roman"/>
          <w:bCs/>
          <w:sz w:val="24"/>
        </w:rPr>
        <w:t xml:space="preserve"> 69’unun ziyaret edecekleri bölgelerdeki web sitelerinin harita </w:t>
      </w:r>
      <w:r w:rsidR="00ED2600" w:rsidRPr="00754EF0">
        <w:rPr>
          <w:rFonts w:cs="Times New Roman"/>
          <w:bCs/>
          <w:sz w:val="24"/>
        </w:rPr>
        <w:t>ara yüzleri</w:t>
      </w:r>
      <w:r w:rsidRPr="00754EF0">
        <w:rPr>
          <w:rFonts w:cs="Times New Roman"/>
          <w:bCs/>
          <w:sz w:val="24"/>
        </w:rPr>
        <w:t xml:space="preserve"> vasıtasıyla alışveriş, yemek, ilgi alanları ve aktiviteler hakkında bilgi sahibi olmak istediklerini ortaya koymuştur </w:t>
      </w:r>
      <w:r w:rsidR="00540558" w:rsidRPr="00754EF0">
        <w:rPr>
          <w:rFonts w:cs="Times New Roman"/>
          <w:noProof/>
          <w:sz w:val="24"/>
        </w:rPr>
        <w:t>(Chung, Faiz, Go, Gretzel</w:t>
      </w:r>
      <w:r w:rsidRPr="00754EF0">
        <w:rPr>
          <w:rFonts w:cs="Times New Roman"/>
          <w:noProof/>
          <w:sz w:val="24"/>
        </w:rPr>
        <w:t>, 2011)</w:t>
      </w:r>
      <w:r w:rsidRPr="00754EF0">
        <w:rPr>
          <w:rFonts w:cs="Times New Roman"/>
          <w:bCs/>
          <w:sz w:val="24"/>
        </w:rPr>
        <w:t>.</w:t>
      </w:r>
    </w:p>
    <w:p w:rsidR="0061762A" w:rsidRPr="00754EF0" w:rsidRDefault="0061762A" w:rsidP="00D774CA">
      <w:pPr>
        <w:spacing w:after="0"/>
        <w:ind w:firstLine="0"/>
        <w:rPr>
          <w:rFonts w:cs="Times New Roman"/>
          <w:bCs/>
          <w:sz w:val="24"/>
        </w:rPr>
      </w:pPr>
      <w:r w:rsidRPr="00754EF0">
        <w:rPr>
          <w:rFonts w:cs="Times New Roman"/>
          <w:bCs/>
          <w:sz w:val="24"/>
        </w:rPr>
        <w:lastRenderedPageBreak/>
        <w:t xml:space="preserve">Turistler, ziyaret ettikleri bölgede bulunan ve ilgi alanlarına giren aktiviteler, tarihi, doğal ve kültürel turizm değerleri ve bu değerlere nasıl ulaşılacağı konusunda bilgi sahibi olma gereksinimi duymaktadırlar </w:t>
      </w:r>
      <w:r w:rsidR="00F37B83" w:rsidRPr="00754EF0">
        <w:rPr>
          <w:rFonts w:cs="Times New Roman"/>
          <w:noProof/>
          <w:sz w:val="24"/>
        </w:rPr>
        <w:t>(Çuhadar, Aydoğan</w:t>
      </w:r>
      <w:r w:rsidR="00FD1AE4" w:rsidRPr="00754EF0">
        <w:rPr>
          <w:rFonts w:cs="Times New Roman"/>
          <w:noProof/>
          <w:sz w:val="24"/>
        </w:rPr>
        <w:t>,</w:t>
      </w:r>
      <w:r w:rsidR="00F37B83" w:rsidRPr="00754EF0">
        <w:rPr>
          <w:rFonts w:cs="Times New Roman"/>
          <w:noProof/>
          <w:sz w:val="24"/>
        </w:rPr>
        <w:t xml:space="preserve"> Bahar,</w:t>
      </w:r>
      <w:r w:rsidR="00FD1AE4" w:rsidRPr="00754EF0">
        <w:rPr>
          <w:rFonts w:cs="Times New Roman"/>
          <w:noProof/>
          <w:sz w:val="24"/>
        </w:rPr>
        <w:t xml:space="preserve"> 2013)</w:t>
      </w:r>
      <w:r w:rsidRPr="00754EF0">
        <w:rPr>
          <w:rFonts w:cs="Times New Roman"/>
          <w:bCs/>
          <w:sz w:val="24"/>
        </w:rPr>
        <w:t xml:space="preserve">. </w:t>
      </w:r>
    </w:p>
    <w:p w:rsidR="004520B4" w:rsidRPr="00754EF0" w:rsidRDefault="004520B4" w:rsidP="006778E8">
      <w:pPr>
        <w:spacing w:after="0"/>
        <w:rPr>
          <w:rFonts w:cs="Times New Roman"/>
          <w:bCs/>
          <w:sz w:val="24"/>
        </w:rPr>
      </w:pPr>
    </w:p>
    <w:p w:rsidR="005C0016" w:rsidRPr="00D774CA" w:rsidRDefault="00D774CA" w:rsidP="00D774CA">
      <w:pPr>
        <w:spacing w:before="120" w:after="120"/>
        <w:ind w:firstLine="0"/>
        <w:rPr>
          <w:rFonts w:cs="Times New Roman"/>
          <w:b/>
          <w:sz w:val="24"/>
        </w:rPr>
      </w:pPr>
      <w:r>
        <w:rPr>
          <w:rFonts w:cs="Times New Roman"/>
          <w:b/>
          <w:sz w:val="24"/>
        </w:rPr>
        <w:t xml:space="preserve">5. </w:t>
      </w:r>
      <w:r w:rsidRPr="00D774CA">
        <w:rPr>
          <w:rFonts w:cs="Times New Roman"/>
          <w:b/>
          <w:sz w:val="24"/>
        </w:rPr>
        <w:t>COĞRAFİ BİLGİ SİSTEMLERİ</w:t>
      </w:r>
    </w:p>
    <w:p w:rsidR="00902D1B" w:rsidRPr="00754EF0" w:rsidRDefault="00151A68" w:rsidP="00D774CA">
      <w:pPr>
        <w:spacing w:before="120" w:after="120"/>
        <w:ind w:firstLine="0"/>
        <w:rPr>
          <w:rFonts w:cs="Times New Roman"/>
          <w:sz w:val="24"/>
        </w:rPr>
      </w:pPr>
      <w:r w:rsidRPr="00754EF0">
        <w:rPr>
          <w:rFonts w:cs="Times New Roman"/>
          <w:sz w:val="24"/>
        </w:rPr>
        <w:t xml:space="preserve">Bilgi ve iletişim teknolojilerinde meydana gelen gelişmeler, bilgisayarların diğer bilim dalları ile olan ilişkilerini de arttırmıştır. Coğrafi Bilgi </w:t>
      </w:r>
      <w:r w:rsidR="00ED2600" w:rsidRPr="00754EF0">
        <w:rPr>
          <w:rFonts w:cs="Times New Roman"/>
          <w:sz w:val="24"/>
        </w:rPr>
        <w:t>Sistemleri (</w:t>
      </w:r>
      <w:r w:rsidRPr="00754EF0">
        <w:rPr>
          <w:rFonts w:cs="Times New Roman"/>
          <w:sz w:val="24"/>
        </w:rPr>
        <w:t xml:space="preserve">CBS) de bu gelişmeler sonunda doğmuş bir </w:t>
      </w:r>
      <w:r w:rsidR="00ED2600" w:rsidRPr="00754EF0">
        <w:rPr>
          <w:rFonts w:cs="Times New Roman"/>
          <w:sz w:val="24"/>
        </w:rPr>
        <w:t>teknolojidir (</w:t>
      </w:r>
      <w:r w:rsidR="009D18A6" w:rsidRPr="00754EF0">
        <w:rPr>
          <w:rFonts w:cs="Times New Roman"/>
          <w:noProof/>
          <w:sz w:val="24"/>
        </w:rPr>
        <w:t>Komesli, Ünalır, Tecim</w:t>
      </w:r>
      <w:r w:rsidRPr="00754EF0">
        <w:rPr>
          <w:rFonts w:cs="Times New Roman"/>
          <w:noProof/>
          <w:sz w:val="24"/>
        </w:rPr>
        <w:t>, 2009)</w:t>
      </w:r>
      <w:r w:rsidRPr="00754EF0">
        <w:rPr>
          <w:rFonts w:cs="Times New Roman"/>
          <w:sz w:val="24"/>
        </w:rPr>
        <w:t xml:space="preserve">. CBS, </w:t>
      </w:r>
      <w:r w:rsidR="00ED2600" w:rsidRPr="00754EF0">
        <w:rPr>
          <w:rFonts w:cs="Times New Roman"/>
          <w:sz w:val="24"/>
        </w:rPr>
        <w:t>İngilizce “</w:t>
      </w:r>
      <w:r w:rsidRPr="00754EF0">
        <w:rPr>
          <w:rFonts w:cs="Times New Roman"/>
          <w:sz w:val="24"/>
        </w:rPr>
        <w:t xml:space="preserve">Geographical Information </w:t>
      </w:r>
      <w:r w:rsidR="00ED2600" w:rsidRPr="00754EF0">
        <w:rPr>
          <w:rFonts w:cs="Times New Roman"/>
          <w:sz w:val="24"/>
        </w:rPr>
        <w:t>Systems” (</w:t>
      </w:r>
      <w:r w:rsidRPr="00754EF0">
        <w:rPr>
          <w:rFonts w:cs="Times New Roman"/>
          <w:sz w:val="24"/>
        </w:rPr>
        <w:t xml:space="preserve">GIS) ifadesinin </w:t>
      </w:r>
      <w:r w:rsidR="00ED2600" w:rsidRPr="00754EF0">
        <w:rPr>
          <w:rFonts w:cs="Times New Roman"/>
          <w:sz w:val="24"/>
        </w:rPr>
        <w:t>Türkçe ‘ye</w:t>
      </w:r>
      <w:r w:rsidRPr="00754EF0">
        <w:rPr>
          <w:rFonts w:cs="Times New Roman"/>
          <w:sz w:val="24"/>
        </w:rPr>
        <w:t xml:space="preserve"> çevrilmiş halidir.</w:t>
      </w:r>
    </w:p>
    <w:p w:rsidR="00151A68" w:rsidRDefault="00151A68" w:rsidP="00471D4C">
      <w:pPr>
        <w:spacing w:after="0"/>
        <w:ind w:firstLine="0"/>
        <w:rPr>
          <w:rFonts w:cs="Times New Roman"/>
          <w:bCs/>
          <w:sz w:val="24"/>
        </w:rPr>
      </w:pPr>
      <w:r w:rsidRPr="00754EF0">
        <w:rPr>
          <w:rFonts w:cs="Times New Roman"/>
          <w:bCs/>
          <w:sz w:val="24"/>
        </w:rPr>
        <w:t xml:space="preserve">Geniş kapsamlı bir tanımlama ile Coğrafi </w:t>
      </w:r>
      <w:r w:rsidR="008B74B6" w:rsidRPr="00754EF0">
        <w:rPr>
          <w:rFonts w:cs="Times New Roman"/>
          <w:bCs/>
          <w:sz w:val="24"/>
        </w:rPr>
        <w:t>Bilgi Sistemleri</w:t>
      </w:r>
      <w:r w:rsidRPr="00754EF0">
        <w:rPr>
          <w:rFonts w:cs="Times New Roman"/>
          <w:bCs/>
          <w:sz w:val="24"/>
        </w:rPr>
        <w:t xml:space="preserve">, mekâna ait verilerin toplandığı, istendiği zaman bilgiye ulaşıldığı, uzaysal bilgiyi görüntüleyebilen, grafik ve nitelik bilgileri birlikte ve eş zamanlı olarak ilişkilendiren, sorgulayan, analiz eden, farklı bilgi kaynaklarından gelen verileri entegre ederek yönetim, planlama ve analiz problemlerinin çözümüne katkıda bulunan, bilgi alışverişinde standardizasyonu, harita ve tabloların kombinasyonunu sağlayan bilgisayar destekli sistemler topluluğudur  </w:t>
      </w:r>
      <w:r w:rsidRPr="00754EF0">
        <w:rPr>
          <w:rFonts w:cs="Times New Roman"/>
          <w:noProof/>
          <w:sz w:val="24"/>
        </w:rPr>
        <w:t>(Yiğit</w:t>
      </w:r>
      <w:r w:rsidR="00F827EE">
        <w:rPr>
          <w:rFonts w:cs="Times New Roman"/>
          <w:noProof/>
          <w:sz w:val="24"/>
        </w:rPr>
        <w:t xml:space="preserve"> ve</w:t>
      </w:r>
      <w:r w:rsidRPr="00754EF0">
        <w:rPr>
          <w:rFonts w:cs="Times New Roman"/>
          <w:noProof/>
          <w:sz w:val="24"/>
        </w:rPr>
        <w:t xml:space="preserve"> vd</w:t>
      </w:r>
      <w:r w:rsidR="00F827EE">
        <w:rPr>
          <w:rFonts w:cs="Times New Roman"/>
          <w:noProof/>
          <w:sz w:val="24"/>
        </w:rPr>
        <w:t>.</w:t>
      </w:r>
      <w:r w:rsidRPr="00754EF0">
        <w:rPr>
          <w:rFonts w:cs="Times New Roman"/>
          <w:noProof/>
          <w:sz w:val="24"/>
        </w:rPr>
        <w:t>, 2011)</w:t>
      </w:r>
      <w:r w:rsidRPr="00754EF0">
        <w:rPr>
          <w:rFonts w:cs="Times New Roman"/>
          <w:bCs/>
          <w:sz w:val="24"/>
        </w:rPr>
        <w:t xml:space="preserve">. </w:t>
      </w:r>
    </w:p>
    <w:p w:rsidR="00471D4C" w:rsidRDefault="00471D4C" w:rsidP="00471D4C">
      <w:pPr>
        <w:spacing w:after="0"/>
        <w:ind w:firstLine="0"/>
        <w:rPr>
          <w:rFonts w:cs="Times New Roman"/>
          <w:bCs/>
          <w:sz w:val="24"/>
        </w:rPr>
      </w:pPr>
    </w:p>
    <w:p w:rsidR="00151A68" w:rsidRDefault="00151A68" w:rsidP="00471D4C">
      <w:pPr>
        <w:spacing w:after="0"/>
        <w:ind w:firstLine="0"/>
        <w:rPr>
          <w:rFonts w:cs="Times New Roman"/>
          <w:bCs/>
          <w:sz w:val="24"/>
        </w:rPr>
      </w:pPr>
      <w:r w:rsidRPr="00754EF0">
        <w:rPr>
          <w:rFonts w:cs="Times New Roman"/>
          <w:bCs/>
          <w:sz w:val="24"/>
        </w:rPr>
        <w:t xml:space="preserve">Günümüzde “Google Maps”, “Yahoo </w:t>
      </w:r>
      <w:r w:rsidR="00ED2600" w:rsidRPr="00754EF0">
        <w:rPr>
          <w:rFonts w:cs="Times New Roman"/>
          <w:bCs/>
          <w:sz w:val="24"/>
        </w:rPr>
        <w:t>Maps” ve</w:t>
      </w:r>
      <w:r w:rsidRPr="00754EF0">
        <w:rPr>
          <w:rFonts w:cs="Times New Roman"/>
          <w:bCs/>
          <w:sz w:val="24"/>
        </w:rPr>
        <w:t xml:space="preserve"> “</w:t>
      </w:r>
      <w:r w:rsidR="00ED2600" w:rsidRPr="00754EF0">
        <w:rPr>
          <w:rFonts w:cs="Times New Roman"/>
          <w:bCs/>
          <w:sz w:val="24"/>
        </w:rPr>
        <w:t>GlobeXplore” gibi</w:t>
      </w:r>
      <w:r w:rsidRPr="00754EF0">
        <w:rPr>
          <w:rFonts w:cs="Times New Roman"/>
          <w:bCs/>
          <w:sz w:val="24"/>
        </w:rPr>
        <w:t xml:space="preserve"> yeni nesil Web tabanlı CBS uygulamaları, tüm dünyadaki kullanıcılara detaylı konumsal bilgi sağlamaktadır </w:t>
      </w:r>
      <w:r w:rsidR="0037769F" w:rsidRPr="00754EF0">
        <w:rPr>
          <w:rFonts w:cs="Times New Roman"/>
          <w:noProof/>
          <w:sz w:val="24"/>
        </w:rPr>
        <w:t>(Chang ve Caneday, 2011)</w:t>
      </w:r>
      <w:r w:rsidRPr="00754EF0">
        <w:rPr>
          <w:rFonts w:cs="Times New Roman"/>
          <w:bCs/>
          <w:sz w:val="24"/>
        </w:rPr>
        <w:t>.</w:t>
      </w:r>
    </w:p>
    <w:p w:rsidR="00471D4C" w:rsidRDefault="00471D4C" w:rsidP="00471D4C">
      <w:pPr>
        <w:spacing w:after="0"/>
        <w:ind w:firstLine="0"/>
        <w:rPr>
          <w:rFonts w:cs="Times New Roman"/>
          <w:bCs/>
          <w:sz w:val="24"/>
        </w:rPr>
      </w:pPr>
    </w:p>
    <w:p w:rsidR="00151A68" w:rsidRDefault="00151A68" w:rsidP="00471D4C">
      <w:pPr>
        <w:spacing w:after="0"/>
        <w:ind w:firstLine="0"/>
        <w:rPr>
          <w:rFonts w:cs="Times New Roman"/>
          <w:bCs/>
          <w:sz w:val="24"/>
        </w:rPr>
      </w:pPr>
      <w:r w:rsidRPr="00754EF0">
        <w:rPr>
          <w:rFonts w:cs="Times New Roman"/>
          <w:bCs/>
          <w:sz w:val="24"/>
        </w:rPr>
        <w:t>Coğrafi Bilgi Sistemlerinin</w:t>
      </w:r>
      <w:r w:rsidR="00F827EE">
        <w:rPr>
          <w:rFonts w:cs="Times New Roman"/>
          <w:bCs/>
          <w:sz w:val="24"/>
        </w:rPr>
        <w:t>,</w:t>
      </w:r>
      <w:r w:rsidRPr="00754EF0">
        <w:rPr>
          <w:rFonts w:cs="Times New Roman"/>
          <w:bCs/>
          <w:sz w:val="24"/>
        </w:rPr>
        <w:t xml:space="preserve"> fonksiyonlarını yerine getirebilmesi için veri, personel, donanım, yazılım ve yöntem bileşenlerinin bir arada olması gerekir. Söz konusu fonksiyonlar emek, zaman ve maliyet açısından incelendiğinde, CBS’nin temel fonksiyonları arasında yer alan veri toplama safhasının tüm sistem maliyetinin %</w:t>
      </w:r>
      <w:r w:rsidR="00F827EE">
        <w:rPr>
          <w:rFonts w:cs="Times New Roman"/>
          <w:bCs/>
          <w:sz w:val="24"/>
        </w:rPr>
        <w:t xml:space="preserve"> </w:t>
      </w:r>
      <w:r w:rsidRPr="00754EF0">
        <w:rPr>
          <w:rFonts w:cs="Times New Roman"/>
          <w:bCs/>
          <w:sz w:val="24"/>
        </w:rPr>
        <w:t xml:space="preserve">50’den fazlasını oluşturduğu ifade edilmektedir </w:t>
      </w:r>
      <w:r w:rsidR="0037769F" w:rsidRPr="00754EF0">
        <w:rPr>
          <w:rFonts w:cs="Times New Roman"/>
          <w:noProof/>
          <w:sz w:val="24"/>
        </w:rPr>
        <w:t>(Yomralıoğlu ve Döner, 2005)</w:t>
      </w:r>
      <w:r w:rsidRPr="00754EF0">
        <w:rPr>
          <w:rFonts w:cs="Times New Roman"/>
          <w:bCs/>
          <w:sz w:val="24"/>
        </w:rPr>
        <w:t>.</w:t>
      </w:r>
    </w:p>
    <w:p w:rsidR="00471D4C" w:rsidRDefault="00471D4C" w:rsidP="00471D4C">
      <w:pPr>
        <w:spacing w:after="0"/>
        <w:ind w:firstLine="0"/>
        <w:rPr>
          <w:rFonts w:cs="Times New Roman"/>
          <w:bCs/>
          <w:sz w:val="24"/>
        </w:rPr>
      </w:pPr>
    </w:p>
    <w:p w:rsidR="00151A68" w:rsidRDefault="00151A68" w:rsidP="00471D4C">
      <w:pPr>
        <w:spacing w:after="0"/>
        <w:ind w:firstLine="0"/>
        <w:rPr>
          <w:rFonts w:cs="Times New Roman"/>
          <w:bCs/>
          <w:sz w:val="24"/>
        </w:rPr>
      </w:pPr>
      <w:r w:rsidRPr="00754EF0">
        <w:rPr>
          <w:rFonts w:cs="Times New Roman"/>
          <w:bCs/>
          <w:sz w:val="24"/>
        </w:rPr>
        <w:t xml:space="preserve">Genel olarak uluslararası turizm hareketlerinin özellikleri ve turizme katılanların tercihleri göz önünde bulundurulduğunda, destinasyon seçimi ve seyahatlerin organize edilmesinde internetin öneminin arttığı ve etkin bir şekilde kullanıldığı belirtilmektedir </w:t>
      </w:r>
      <w:sdt>
        <w:sdtPr>
          <w:rPr>
            <w:rFonts w:cs="Times New Roman"/>
            <w:bCs/>
            <w:sz w:val="24"/>
          </w:rPr>
          <w:id w:val="-775250930"/>
          <w:citation/>
        </w:sdtPr>
        <w:sdtEndPr/>
        <w:sdtContent>
          <w:r w:rsidR="00217449" w:rsidRPr="00754EF0">
            <w:rPr>
              <w:rFonts w:cs="Times New Roman"/>
              <w:bCs/>
              <w:sz w:val="24"/>
            </w:rPr>
            <w:fldChar w:fldCharType="begin"/>
          </w:r>
          <w:r w:rsidR="00217449" w:rsidRPr="00754EF0">
            <w:rPr>
              <w:rFonts w:cs="Times New Roman"/>
              <w:bCs/>
              <w:sz w:val="24"/>
            </w:rPr>
            <w:instrText xml:space="preserve"> CITATION Gül10 \l 1055 </w:instrText>
          </w:r>
          <w:r w:rsidR="00217449" w:rsidRPr="00754EF0">
            <w:rPr>
              <w:rFonts w:cs="Times New Roman"/>
              <w:bCs/>
              <w:sz w:val="24"/>
            </w:rPr>
            <w:fldChar w:fldCharType="separate"/>
          </w:r>
          <w:r w:rsidR="000B43B8" w:rsidRPr="00754EF0">
            <w:rPr>
              <w:rFonts w:cs="Times New Roman"/>
              <w:noProof/>
              <w:sz w:val="24"/>
            </w:rPr>
            <w:t>(Gülbahar, 2010)</w:t>
          </w:r>
          <w:r w:rsidR="00217449" w:rsidRPr="00754EF0">
            <w:rPr>
              <w:rFonts w:cs="Times New Roman"/>
              <w:bCs/>
              <w:sz w:val="24"/>
            </w:rPr>
            <w:fldChar w:fldCharType="end"/>
          </w:r>
        </w:sdtContent>
      </w:sdt>
      <w:r w:rsidRPr="00754EF0">
        <w:rPr>
          <w:rFonts w:cs="Times New Roman"/>
          <w:bCs/>
          <w:sz w:val="24"/>
        </w:rPr>
        <w:t xml:space="preserve">. </w:t>
      </w:r>
    </w:p>
    <w:p w:rsidR="00471D4C" w:rsidRDefault="00471D4C" w:rsidP="00471D4C">
      <w:pPr>
        <w:spacing w:after="0"/>
        <w:ind w:firstLine="0"/>
        <w:rPr>
          <w:rFonts w:cs="Times New Roman"/>
          <w:bCs/>
          <w:sz w:val="24"/>
        </w:rPr>
      </w:pPr>
    </w:p>
    <w:p w:rsidR="00151A68" w:rsidRPr="00754EF0" w:rsidRDefault="00151A68" w:rsidP="00471D4C">
      <w:pPr>
        <w:spacing w:after="0"/>
        <w:ind w:firstLine="0"/>
        <w:rPr>
          <w:rFonts w:cs="Times New Roman"/>
          <w:bCs/>
          <w:sz w:val="24"/>
        </w:rPr>
      </w:pPr>
      <w:r w:rsidRPr="00754EF0">
        <w:rPr>
          <w:rFonts w:cs="Times New Roman"/>
          <w:bCs/>
          <w:sz w:val="24"/>
        </w:rPr>
        <w:t>Bilgi teknolojilerinin hızla gelişmesi ve yaygınlaşması, CBS’nin turizm kaynaklarının tanıtımı amacıyla kullanılmasına da aracı olmuştur. CBS, turizm amaçlı bölgesel tanıtım faaliyetlerinin gerçekleştirilmesinde birçok karmaşık konumsal bilgiyi kontrol altına alarak düzenli bir şekilde işleyebilmektedir.</w:t>
      </w:r>
    </w:p>
    <w:p w:rsidR="00471D4C" w:rsidRDefault="00471D4C" w:rsidP="00471D4C">
      <w:pPr>
        <w:spacing w:after="0"/>
        <w:ind w:firstLine="0"/>
        <w:rPr>
          <w:rFonts w:cs="Times New Roman"/>
          <w:bCs/>
          <w:sz w:val="24"/>
        </w:rPr>
      </w:pPr>
    </w:p>
    <w:p w:rsidR="00151A68" w:rsidRPr="00754EF0" w:rsidRDefault="00151A68" w:rsidP="00471D4C">
      <w:pPr>
        <w:spacing w:after="0"/>
        <w:ind w:firstLine="0"/>
        <w:rPr>
          <w:rFonts w:cs="Times New Roman"/>
          <w:bCs/>
          <w:sz w:val="24"/>
        </w:rPr>
      </w:pPr>
      <w:r w:rsidRPr="00754EF0">
        <w:rPr>
          <w:rFonts w:cs="Times New Roman"/>
          <w:bCs/>
          <w:sz w:val="24"/>
        </w:rPr>
        <w:t>Dolayısıyla bölgelerin turizm amaçlı tanıtım ve bilgilendirme faaliyetlerinde mobil teknolojilerden ve CBS’den yoğun olarak faydalanılmaktadır.</w:t>
      </w:r>
    </w:p>
    <w:p w:rsidR="00471D4C" w:rsidRDefault="00471D4C" w:rsidP="00471D4C">
      <w:pPr>
        <w:spacing w:after="0"/>
        <w:rPr>
          <w:rFonts w:cs="Times New Roman"/>
          <w:bCs/>
          <w:sz w:val="24"/>
        </w:rPr>
      </w:pPr>
    </w:p>
    <w:p w:rsidR="00151A68" w:rsidRPr="00754EF0" w:rsidRDefault="00AB79F3" w:rsidP="00AB79F3">
      <w:pPr>
        <w:spacing w:before="120" w:after="120"/>
        <w:ind w:firstLine="0"/>
        <w:rPr>
          <w:rFonts w:cs="Times New Roman"/>
          <w:b/>
          <w:sz w:val="24"/>
        </w:rPr>
      </w:pPr>
      <w:r>
        <w:rPr>
          <w:rFonts w:cs="Times New Roman"/>
          <w:b/>
          <w:sz w:val="24"/>
        </w:rPr>
        <w:t xml:space="preserve">6. </w:t>
      </w:r>
      <w:r w:rsidRPr="00754EF0">
        <w:rPr>
          <w:rFonts w:cs="Times New Roman"/>
          <w:b/>
          <w:sz w:val="24"/>
        </w:rPr>
        <w:t>İLGİLİ ÇALIŞMALAR</w:t>
      </w:r>
    </w:p>
    <w:p w:rsidR="00725893" w:rsidRPr="00754EF0" w:rsidRDefault="003B11C1" w:rsidP="008B74B6">
      <w:pPr>
        <w:spacing w:before="120" w:after="120"/>
        <w:ind w:firstLine="0"/>
        <w:rPr>
          <w:rFonts w:cs="Times New Roman"/>
          <w:sz w:val="24"/>
        </w:rPr>
      </w:pPr>
      <w:r w:rsidRPr="00754EF0">
        <w:rPr>
          <w:rFonts w:cs="Times New Roman"/>
          <w:noProof/>
          <w:sz w:val="24"/>
        </w:rPr>
        <w:t xml:space="preserve">Vansteenwegen </w:t>
      </w:r>
      <w:r w:rsidR="00ED2600" w:rsidRPr="00754EF0">
        <w:rPr>
          <w:rFonts w:cs="Times New Roman"/>
          <w:sz w:val="24"/>
        </w:rPr>
        <w:t>vd., (</w:t>
      </w:r>
      <w:r w:rsidR="00EA12F4" w:rsidRPr="00754EF0">
        <w:rPr>
          <w:rFonts w:cs="Times New Roman"/>
          <w:sz w:val="24"/>
        </w:rPr>
        <w:t>2010)</w:t>
      </w:r>
      <w:r w:rsidR="00725893" w:rsidRPr="00754EF0">
        <w:rPr>
          <w:rFonts w:cs="Times New Roman"/>
          <w:sz w:val="24"/>
        </w:rPr>
        <w:t xml:space="preserve"> City Trip Planner adını verdikleri web tabanlı bir turist karar destek sistemini geliştirmişlerdir. Sistem, turistlere ilgi alanlarına ve tanımlanan zamana göre şehir turu planı sunmaktadır</w:t>
      </w:r>
      <w:sdt>
        <w:sdtPr>
          <w:rPr>
            <w:rFonts w:cs="Times New Roman"/>
            <w:sz w:val="24"/>
          </w:rPr>
          <w:id w:val="1751303271"/>
          <w:citation/>
        </w:sdtPr>
        <w:sdtEndPr/>
        <w:sdtContent>
          <w:r w:rsidR="00C07BF7" w:rsidRPr="00754EF0">
            <w:rPr>
              <w:rFonts w:cs="Times New Roman"/>
              <w:sz w:val="24"/>
            </w:rPr>
            <w:fldChar w:fldCharType="begin"/>
          </w:r>
          <w:r w:rsidR="00F827EE">
            <w:rPr>
              <w:rFonts w:cs="Times New Roman"/>
              <w:sz w:val="24"/>
            </w:rPr>
            <w:instrText xml:space="preserve">CITATION Van111 \l 1055 </w:instrText>
          </w:r>
          <w:r w:rsidR="00C07BF7" w:rsidRPr="00754EF0">
            <w:rPr>
              <w:rFonts w:cs="Times New Roman"/>
              <w:sz w:val="24"/>
            </w:rPr>
            <w:fldChar w:fldCharType="separate"/>
          </w:r>
          <w:r w:rsidR="00F827EE">
            <w:rPr>
              <w:rFonts w:cs="Times New Roman"/>
              <w:noProof/>
              <w:sz w:val="24"/>
            </w:rPr>
            <w:t xml:space="preserve"> </w:t>
          </w:r>
          <w:r w:rsidR="00F827EE" w:rsidRPr="00F827EE">
            <w:rPr>
              <w:rFonts w:cs="Times New Roman"/>
              <w:noProof/>
              <w:sz w:val="24"/>
            </w:rPr>
            <w:t>(Vansteenwegen P. , 2011)</w:t>
          </w:r>
          <w:r w:rsidR="00C07BF7" w:rsidRPr="00754EF0">
            <w:rPr>
              <w:rFonts w:cs="Times New Roman"/>
              <w:sz w:val="24"/>
            </w:rPr>
            <w:fldChar w:fldCharType="end"/>
          </w:r>
        </w:sdtContent>
      </w:sdt>
      <w:r w:rsidR="00725893" w:rsidRPr="00754EF0">
        <w:rPr>
          <w:rFonts w:cs="Times New Roman"/>
          <w:sz w:val="24"/>
        </w:rPr>
        <w:t>.</w:t>
      </w:r>
    </w:p>
    <w:p w:rsidR="00725893" w:rsidRDefault="008C06F9" w:rsidP="00AB79F3">
      <w:pPr>
        <w:spacing w:after="0"/>
        <w:ind w:firstLine="0"/>
        <w:rPr>
          <w:rFonts w:cs="Times New Roman"/>
          <w:sz w:val="24"/>
        </w:rPr>
      </w:pPr>
      <w:bookmarkStart w:id="20" w:name="OLE_LINK18"/>
      <w:bookmarkStart w:id="21" w:name="OLE_LINK19"/>
      <w:bookmarkStart w:id="22" w:name="OLE_LINK122"/>
      <w:r w:rsidRPr="00754EF0">
        <w:rPr>
          <w:rFonts w:cs="Times New Roman"/>
          <w:noProof/>
          <w:sz w:val="24"/>
        </w:rPr>
        <w:lastRenderedPageBreak/>
        <w:t xml:space="preserve">Luberg </w:t>
      </w:r>
      <w:bookmarkEnd w:id="20"/>
      <w:bookmarkEnd w:id="21"/>
      <w:bookmarkEnd w:id="22"/>
      <w:r w:rsidR="00EA12F4" w:rsidRPr="00754EF0">
        <w:rPr>
          <w:rFonts w:cs="Times New Roman"/>
          <w:sz w:val="24"/>
        </w:rPr>
        <w:t>vd.,</w:t>
      </w:r>
      <w:r w:rsidR="00F827EE">
        <w:rPr>
          <w:rFonts w:cs="Times New Roman"/>
          <w:sz w:val="24"/>
        </w:rPr>
        <w:t xml:space="preserve"> </w:t>
      </w:r>
      <w:r w:rsidR="00EA12F4" w:rsidRPr="00754EF0">
        <w:rPr>
          <w:rFonts w:cs="Times New Roman"/>
          <w:sz w:val="24"/>
        </w:rPr>
        <w:t>(2011)</w:t>
      </w:r>
      <w:r w:rsidR="00725893" w:rsidRPr="00754EF0">
        <w:rPr>
          <w:rFonts w:cs="Times New Roman"/>
          <w:sz w:val="24"/>
        </w:rPr>
        <w:t xml:space="preserve"> tarafından hazırlanan ve “Smart City”  adı verilen ve “kural tabanlı-olasılıklı akıl yürütme” algoritmasına dayalı, kişisel turizm tavsiye sistemi, ilgili çalışmalara örnek olarak verilebilir</w:t>
      </w:r>
      <w:r w:rsidR="00C07BF7" w:rsidRPr="00754EF0">
        <w:rPr>
          <w:rFonts w:cs="Times New Roman"/>
          <w:sz w:val="24"/>
        </w:rPr>
        <w:t xml:space="preserve"> </w:t>
      </w:r>
      <w:sdt>
        <w:sdtPr>
          <w:rPr>
            <w:rFonts w:cs="Times New Roman"/>
            <w:sz w:val="24"/>
          </w:rPr>
          <w:id w:val="-164564361"/>
          <w:citation/>
        </w:sdtPr>
        <w:sdtEndPr/>
        <w:sdtContent>
          <w:r w:rsidR="00C07BF7" w:rsidRPr="00754EF0">
            <w:rPr>
              <w:rFonts w:cs="Times New Roman"/>
              <w:sz w:val="24"/>
            </w:rPr>
            <w:fldChar w:fldCharType="begin"/>
          </w:r>
          <w:r w:rsidR="00C07BF7" w:rsidRPr="00754EF0">
            <w:rPr>
              <w:rFonts w:cs="Times New Roman"/>
              <w:sz w:val="24"/>
            </w:rPr>
            <w:instrText xml:space="preserve"> CITATION Lub111 \l 1055 </w:instrText>
          </w:r>
          <w:r w:rsidR="00C07BF7" w:rsidRPr="00754EF0">
            <w:rPr>
              <w:rFonts w:cs="Times New Roman"/>
              <w:sz w:val="24"/>
            </w:rPr>
            <w:fldChar w:fldCharType="separate"/>
          </w:r>
          <w:r w:rsidR="000B43B8" w:rsidRPr="00754EF0">
            <w:rPr>
              <w:rFonts w:cs="Times New Roman"/>
              <w:noProof/>
              <w:sz w:val="24"/>
            </w:rPr>
            <w:t>(Luberg, Tammet, &amp; Hirv, 2011)</w:t>
          </w:r>
          <w:r w:rsidR="00C07BF7" w:rsidRPr="00754EF0">
            <w:rPr>
              <w:rFonts w:cs="Times New Roman"/>
              <w:sz w:val="24"/>
            </w:rPr>
            <w:fldChar w:fldCharType="end"/>
          </w:r>
        </w:sdtContent>
      </w:sdt>
      <w:r w:rsidR="00725893" w:rsidRPr="00754EF0">
        <w:rPr>
          <w:rFonts w:cs="Times New Roman"/>
          <w:sz w:val="24"/>
        </w:rPr>
        <w:t>.</w:t>
      </w:r>
    </w:p>
    <w:p w:rsidR="00AB79F3" w:rsidRPr="00754EF0" w:rsidRDefault="00AB79F3" w:rsidP="00A27180">
      <w:pPr>
        <w:spacing w:after="0"/>
        <w:ind w:firstLine="284"/>
        <w:rPr>
          <w:rFonts w:cs="Times New Roman"/>
          <w:sz w:val="24"/>
        </w:rPr>
      </w:pPr>
    </w:p>
    <w:p w:rsidR="00725893" w:rsidRDefault="00BB591F" w:rsidP="00AB79F3">
      <w:pPr>
        <w:spacing w:after="0"/>
        <w:ind w:firstLine="0"/>
        <w:rPr>
          <w:rFonts w:cs="Times New Roman"/>
          <w:sz w:val="24"/>
        </w:rPr>
      </w:pPr>
      <w:bookmarkStart w:id="23" w:name="OLE_LINK20"/>
      <w:bookmarkStart w:id="24" w:name="OLE_LINK21"/>
      <w:bookmarkStart w:id="25" w:name="OLE_LINK123"/>
      <w:r w:rsidRPr="00754EF0">
        <w:rPr>
          <w:rFonts w:cs="Times New Roman"/>
          <w:noProof/>
          <w:sz w:val="24"/>
        </w:rPr>
        <w:t>Castillo</w:t>
      </w:r>
      <w:bookmarkEnd w:id="23"/>
      <w:bookmarkEnd w:id="24"/>
      <w:bookmarkEnd w:id="25"/>
      <w:r w:rsidR="00C07BF7" w:rsidRPr="00754EF0">
        <w:rPr>
          <w:rFonts w:cs="Times New Roman"/>
          <w:noProof/>
          <w:sz w:val="24"/>
        </w:rPr>
        <w:t>, vd.,</w:t>
      </w:r>
      <w:r w:rsidR="00725893" w:rsidRPr="00754EF0">
        <w:rPr>
          <w:rFonts w:cs="Times New Roman"/>
          <w:sz w:val="24"/>
        </w:rPr>
        <w:t xml:space="preserve"> SAMAP adını verdikleri çok etmenli (Multi Agent) bir turist </w:t>
      </w:r>
      <w:r w:rsidR="00ED2600" w:rsidRPr="00754EF0">
        <w:rPr>
          <w:rFonts w:cs="Times New Roman"/>
          <w:sz w:val="24"/>
        </w:rPr>
        <w:t>yönlendirme</w:t>
      </w:r>
      <w:r w:rsidR="00725893" w:rsidRPr="00754EF0">
        <w:rPr>
          <w:rFonts w:cs="Times New Roman"/>
          <w:sz w:val="24"/>
        </w:rPr>
        <w:t xml:space="preserve"> sistemini tasarlayarak sunmuşlardır. Yazarlar, geliştirdikleri sistemin temel amacının; önceki kullanıcıların deneyimlerine dayanarak benzer amaçlarla arama yapan kullanıcılara en uygun turistik planlama imkânı sağlamak olduğunu belirmişlerdir</w:t>
      </w:r>
      <w:r w:rsidR="00C07BF7" w:rsidRPr="00754EF0">
        <w:rPr>
          <w:rFonts w:cs="Times New Roman"/>
          <w:sz w:val="24"/>
        </w:rPr>
        <w:t xml:space="preserve"> </w:t>
      </w:r>
      <w:sdt>
        <w:sdtPr>
          <w:rPr>
            <w:rFonts w:cs="Times New Roman"/>
            <w:sz w:val="24"/>
          </w:rPr>
          <w:id w:val="1864469977"/>
          <w:citation/>
        </w:sdtPr>
        <w:sdtEndPr/>
        <w:sdtContent>
          <w:r w:rsidR="00C07BF7" w:rsidRPr="00754EF0">
            <w:rPr>
              <w:rFonts w:cs="Times New Roman"/>
              <w:sz w:val="24"/>
            </w:rPr>
            <w:fldChar w:fldCharType="begin"/>
          </w:r>
          <w:r w:rsidR="00C07BF7" w:rsidRPr="00754EF0">
            <w:rPr>
              <w:rFonts w:cs="Times New Roman"/>
              <w:sz w:val="24"/>
            </w:rPr>
            <w:instrText xml:space="preserve"> CITATION Cas08 \l 1055 </w:instrText>
          </w:r>
          <w:r w:rsidR="00C07BF7" w:rsidRPr="00754EF0">
            <w:rPr>
              <w:rFonts w:cs="Times New Roman"/>
              <w:sz w:val="24"/>
            </w:rPr>
            <w:fldChar w:fldCharType="separate"/>
          </w:r>
          <w:r w:rsidR="000B43B8" w:rsidRPr="00754EF0">
            <w:rPr>
              <w:rFonts w:cs="Times New Roman"/>
              <w:noProof/>
              <w:sz w:val="24"/>
            </w:rPr>
            <w:t>(Castillo, ve diğerleri, 2008)</w:t>
          </w:r>
          <w:r w:rsidR="00C07BF7" w:rsidRPr="00754EF0">
            <w:rPr>
              <w:rFonts w:cs="Times New Roman"/>
              <w:sz w:val="24"/>
            </w:rPr>
            <w:fldChar w:fldCharType="end"/>
          </w:r>
        </w:sdtContent>
      </w:sdt>
      <w:r w:rsidR="00725893" w:rsidRPr="00754EF0">
        <w:rPr>
          <w:rFonts w:cs="Times New Roman"/>
          <w:sz w:val="24"/>
        </w:rPr>
        <w:t>.</w:t>
      </w:r>
    </w:p>
    <w:p w:rsidR="00AB79F3" w:rsidRPr="00754EF0" w:rsidRDefault="00AB79F3" w:rsidP="00A27180">
      <w:pPr>
        <w:spacing w:after="0"/>
        <w:ind w:firstLine="284"/>
        <w:rPr>
          <w:rFonts w:cs="Times New Roman"/>
          <w:sz w:val="24"/>
        </w:rPr>
      </w:pPr>
    </w:p>
    <w:p w:rsidR="00725893" w:rsidRDefault="00725893" w:rsidP="00AB79F3">
      <w:pPr>
        <w:spacing w:after="0"/>
        <w:ind w:firstLine="0"/>
        <w:rPr>
          <w:rFonts w:cs="Times New Roman"/>
          <w:noProof/>
          <w:sz w:val="24"/>
        </w:rPr>
      </w:pPr>
      <w:r w:rsidRPr="00754EF0">
        <w:rPr>
          <w:rFonts w:cs="Times New Roman"/>
          <w:sz w:val="24"/>
        </w:rPr>
        <w:t xml:space="preserve">Türkiye’de geliştirilen CBS destekli turizm bilgi sistemleri arasında ilk göze çarpan çalışma, Alkan ve diğerleri tarafından yapılan çalışmadır. Yazarlar, turistlere yönelik rehber ve yol gösterici olarak tasarladıkları turist bilgi sistemi için İstanbul ilinin tarihi yarımadasını uygulama alanı olarak seçmişlerdir </w:t>
      </w:r>
      <w:r w:rsidR="00863899" w:rsidRPr="00754EF0">
        <w:rPr>
          <w:rFonts w:cs="Times New Roman"/>
          <w:noProof/>
          <w:sz w:val="24"/>
        </w:rPr>
        <w:t>(Alkan, Kalkan</w:t>
      </w:r>
      <w:r w:rsidR="001F27AA" w:rsidRPr="00754EF0">
        <w:rPr>
          <w:rFonts w:cs="Times New Roman"/>
          <w:noProof/>
          <w:sz w:val="24"/>
        </w:rPr>
        <w:t>,</w:t>
      </w:r>
      <w:r w:rsidR="00863899" w:rsidRPr="00754EF0">
        <w:rPr>
          <w:rFonts w:cs="Times New Roman"/>
          <w:noProof/>
          <w:sz w:val="24"/>
        </w:rPr>
        <w:t xml:space="preserve"> Çoşkun, Erdoğan,</w:t>
      </w:r>
      <w:r w:rsidR="001F27AA" w:rsidRPr="00754EF0">
        <w:rPr>
          <w:rFonts w:cs="Times New Roman"/>
          <w:noProof/>
          <w:sz w:val="24"/>
        </w:rPr>
        <w:t xml:space="preserve"> 2005)</w:t>
      </w:r>
      <w:r w:rsidR="00AB79F3">
        <w:rPr>
          <w:rFonts w:cs="Times New Roman"/>
          <w:noProof/>
          <w:sz w:val="24"/>
        </w:rPr>
        <w:t>.</w:t>
      </w:r>
    </w:p>
    <w:p w:rsidR="00AB79F3" w:rsidRPr="00754EF0" w:rsidRDefault="00AB79F3" w:rsidP="00A27180">
      <w:pPr>
        <w:spacing w:after="0"/>
        <w:ind w:firstLine="284"/>
        <w:rPr>
          <w:rFonts w:cs="Times New Roman"/>
          <w:sz w:val="24"/>
        </w:rPr>
      </w:pPr>
    </w:p>
    <w:p w:rsidR="00725893" w:rsidRDefault="00725893" w:rsidP="00AB79F3">
      <w:pPr>
        <w:spacing w:after="0"/>
        <w:ind w:firstLine="0"/>
        <w:rPr>
          <w:rFonts w:cs="Times New Roman"/>
          <w:sz w:val="24"/>
        </w:rPr>
      </w:pPr>
      <w:bookmarkStart w:id="26" w:name="OLE_LINK16"/>
      <w:bookmarkStart w:id="27" w:name="OLE_LINK17"/>
      <w:r w:rsidRPr="00754EF0">
        <w:rPr>
          <w:rFonts w:cs="Times New Roman"/>
          <w:sz w:val="24"/>
        </w:rPr>
        <w:t>Kenteris</w:t>
      </w:r>
      <w:bookmarkEnd w:id="26"/>
      <w:bookmarkEnd w:id="27"/>
      <w:r w:rsidRPr="00754EF0">
        <w:rPr>
          <w:rFonts w:cs="Times New Roman"/>
          <w:sz w:val="24"/>
        </w:rPr>
        <w:t xml:space="preserve"> vd. kullanıcı tercihleriyle eşleşen zengin içerikli </w:t>
      </w:r>
      <w:bookmarkStart w:id="28" w:name="OLE_LINK25"/>
      <w:bookmarkStart w:id="29" w:name="OLE_LINK26"/>
      <w:r w:rsidRPr="00754EF0">
        <w:rPr>
          <w:rFonts w:cs="Times New Roman"/>
          <w:sz w:val="24"/>
        </w:rPr>
        <w:t xml:space="preserve">taşınabilir turist uygulamaları </w:t>
      </w:r>
      <w:bookmarkEnd w:id="28"/>
      <w:bookmarkEnd w:id="29"/>
      <w:r w:rsidRPr="00754EF0">
        <w:rPr>
          <w:rFonts w:cs="Times New Roman"/>
          <w:sz w:val="24"/>
        </w:rPr>
        <w:t>oluşturulmasına yönelik mobil turizm prototipi geliştirmişlerdir (Kenteris vd., 2009).</w:t>
      </w:r>
    </w:p>
    <w:p w:rsidR="00AB79F3" w:rsidRPr="00754EF0" w:rsidRDefault="00AB79F3" w:rsidP="00A27180">
      <w:pPr>
        <w:spacing w:after="0"/>
        <w:ind w:firstLine="284"/>
        <w:rPr>
          <w:rFonts w:cs="Times New Roman"/>
          <w:sz w:val="24"/>
        </w:rPr>
      </w:pPr>
    </w:p>
    <w:p w:rsidR="002D02B2" w:rsidRDefault="002D02B2" w:rsidP="00AB79F3">
      <w:pPr>
        <w:pStyle w:val="References"/>
        <w:spacing w:after="0"/>
        <w:jc w:val="both"/>
        <w:rPr>
          <w:rFonts w:cs="Times New Roman"/>
          <w:sz w:val="24"/>
        </w:rPr>
      </w:pPr>
      <w:r w:rsidRPr="00754EF0">
        <w:rPr>
          <w:rFonts w:cs="Times New Roman"/>
          <w:sz w:val="24"/>
        </w:rPr>
        <w:t>Inversini, vd</w:t>
      </w:r>
      <w:r w:rsidR="00EA12F4" w:rsidRPr="00754EF0">
        <w:rPr>
          <w:rFonts w:cs="Times New Roman"/>
          <w:sz w:val="24"/>
        </w:rPr>
        <w:t>.</w:t>
      </w:r>
      <w:r w:rsidRPr="00754EF0">
        <w:rPr>
          <w:rFonts w:cs="Times New Roman"/>
          <w:sz w:val="24"/>
        </w:rPr>
        <w:t>, (2015)’</w:t>
      </w:r>
      <w:r w:rsidR="00F827EE">
        <w:rPr>
          <w:rFonts w:cs="Times New Roman"/>
          <w:sz w:val="24"/>
        </w:rPr>
        <w:t>n</w:t>
      </w:r>
      <w:r w:rsidRPr="00754EF0">
        <w:rPr>
          <w:rFonts w:cs="Times New Roman"/>
          <w:sz w:val="24"/>
        </w:rPr>
        <w:t>e göre turizm endüstrisind</w:t>
      </w:r>
      <w:r w:rsidR="00C07BF7" w:rsidRPr="00754EF0">
        <w:rPr>
          <w:rFonts w:cs="Times New Roman"/>
          <w:sz w:val="24"/>
        </w:rPr>
        <w:t xml:space="preserve">e son 20 yıl </w:t>
      </w:r>
      <w:r w:rsidR="00ED2600" w:rsidRPr="00754EF0">
        <w:rPr>
          <w:rFonts w:cs="Times New Roman"/>
          <w:sz w:val="24"/>
        </w:rPr>
        <w:t>içeresinde</w:t>
      </w:r>
      <w:r w:rsidR="00C07BF7" w:rsidRPr="00754EF0">
        <w:rPr>
          <w:rFonts w:cs="Times New Roman"/>
          <w:sz w:val="24"/>
        </w:rPr>
        <w:t xml:space="preserve"> iletişim </w:t>
      </w:r>
      <w:r w:rsidR="00ED2600" w:rsidRPr="00754EF0">
        <w:rPr>
          <w:rFonts w:cs="Times New Roman"/>
          <w:sz w:val="24"/>
        </w:rPr>
        <w:t>t</w:t>
      </w:r>
      <w:r w:rsidRPr="00754EF0">
        <w:rPr>
          <w:rFonts w:cs="Times New Roman"/>
          <w:sz w:val="24"/>
        </w:rPr>
        <w:t>eknolojilerindeki değişim temelde üç konu üzerinde yoğunlaşmıştır. Turizm web sitelerinin ikna edici doğası, sosyal medya görüşmeleri ve mobil bilgisa</w:t>
      </w:r>
      <w:r w:rsidR="00ED2600" w:rsidRPr="00754EF0">
        <w:rPr>
          <w:rFonts w:cs="Times New Roman"/>
          <w:sz w:val="24"/>
        </w:rPr>
        <w:t>ya</w:t>
      </w:r>
      <w:r w:rsidRPr="00754EF0">
        <w:rPr>
          <w:rFonts w:cs="Times New Roman"/>
          <w:sz w:val="24"/>
        </w:rPr>
        <w:t>rlar</w:t>
      </w:r>
      <w:r w:rsidR="00F827EE">
        <w:rPr>
          <w:rFonts w:cs="Times New Roman"/>
          <w:sz w:val="24"/>
        </w:rPr>
        <w:t>dır</w:t>
      </w:r>
      <w:r w:rsidRPr="00754EF0">
        <w:rPr>
          <w:rFonts w:cs="Times New Roman"/>
          <w:sz w:val="24"/>
        </w:rPr>
        <w:t>.</w:t>
      </w:r>
      <w:sdt>
        <w:sdtPr>
          <w:rPr>
            <w:rFonts w:cs="Times New Roman"/>
            <w:sz w:val="24"/>
          </w:rPr>
          <w:id w:val="1528137179"/>
          <w:citation/>
        </w:sdtPr>
        <w:sdtEndPr/>
        <w:sdtContent>
          <w:r w:rsidR="00C07BF7" w:rsidRPr="00754EF0">
            <w:rPr>
              <w:rFonts w:cs="Times New Roman"/>
              <w:sz w:val="24"/>
            </w:rPr>
            <w:fldChar w:fldCharType="begin"/>
          </w:r>
          <w:r w:rsidR="00C07BF7" w:rsidRPr="00754EF0">
            <w:rPr>
              <w:rFonts w:cs="Times New Roman"/>
              <w:sz w:val="24"/>
            </w:rPr>
            <w:instrText xml:space="preserve"> CITATION Inv15 \l 1055 </w:instrText>
          </w:r>
          <w:r w:rsidR="00C07BF7" w:rsidRPr="00754EF0">
            <w:rPr>
              <w:rFonts w:cs="Times New Roman"/>
              <w:sz w:val="24"/>
            </w:rPr>
            <w:fldChar w:fldCharType="separate"/>
          </w:r>
          <w:r w:rsidR="000B43B8" w:rsidRPr="00754EF0">
            <w:rPr>
              <w:rFonts w:cs="Times New Roman"/>
              <w:noProof/>
              <w:sz w:val="24"/>
            </w:rPr>
            <w:t xml:space="preserve"> (Inversini, Xiang, &amp; Fesenmaier, 2015)</w:t>
          </w:r>
          <w:r w:rsidR="00C07BF7" w:rsidRPr="00754EF0">
            <w:rPr>
              <w:rFonts w:cs="Times New Roman"/>
              <w:sz w:val="24"/>
            </w:rPr>
            <w:fldChar w:fldCharType="end"/>
          </w:r>
        </w:sdtContent>
      </w:sdt>
      <w:r w:rsidR="00C07BF7" w:rsidRPr="00754EF0">
        <w:rPr>
          <w:rFonts w:cs="Times New Roman"/>
          <w:sz w:val="24"/>
        </w:rPr>
        <w:t>.</w:t>
      </w:r>
    </w:p>
    <w:p w:rsidR="00AB79F3" w:rsidRPr="00754EF0" w:rsidRDefault="00AB79F3" w:rsidP="00C07BF7">
      <w:pPr>
        <w:pStyle w:val="References"/>
        <w:spacing w:after="0"/>
        <w:ind w:firstLine="284"/>
        <w:jc w:val="both"/>
        <w:rPr>
          <w:rFonts w:cs="Times New Roman"/>
          <w:sz w:val="24"/>
        </w:rPr>
      </w:pPr>
    </w:p>
    <w:p w:rsidR="004520B4" w:rsidRPr="00754EF0" w:rsidRDefault="00AB79F3" w:rsidP="00AB79F3">
      <w:pPr>
        <w:pStyle w:val="References"/>
        <w:spacing w:after="0"/>
        <w:jc w:val="both"/>
        <w:rPr>
          <w:rFonts w:cs="Times New Roman"/>
          <w:sz w:val="24"/>
        </w:rPr>
      </w:pPr>
      <w:r>
        <w:rPr>
          <w:rFonts w:cs="Times New Roman"/>
          <w:sz w:val="24"/>
        </w:rPr>
        <w:t>Çizelge</w:t>
      </w:r>
      <w:r w:rsidR="009B71F3" w:rsidRPr="00754EF0">
        <w:rPr>
          <w:rFonts w:cs="Times New Roman"/>
          <w:sz w:val="24"/>
        </w:rPr>
        <w:t xml:space="preserve"> 4’de mobil turist rehberliği hizmeti veren</w:t>
      </w:r>
      <w:r w:rsidR="008C287F" w:rsidRPr="00754EF0">
        <w:rPr>
          <w:rFonts w:cs="Times New Roman"/>
          <w:sz w:val="24"/>
        </w:rPr>
        <w:t xml:space="preserve"> bazı</w:t>
      </w:r>
      <w:r w:rsidR="009B71F3" w:rsidRPr="00754EF0">
        <w:rPr>
          <w:rFonts w:cs="Times New Roman"/>
          <w:sz w:val="24"/>
        </w:rPr>
        <w:t xml:space="preserve"> ticari ve resmi web siteleri içerikleri hakkında bilgiler sunulmuştur.  </w:t>
      </w:r>
    </w:p>
    <w:p w:rsidR="00BC3841" w:rsidRPr="00754EF0" w:rsidRDefault="00BC3841" w:rsidP="009B71F3">
      <w:pPr>
        <w:pStyle w:val="References"/>
        <w:spacing w:after="0"/>
        <w:ind w:firstLine="170"/>
        <w:jc w:val="both"/>
        <w:rPr>
          <w:rFonts w:cs="Times New Roman"/>
          <w:sz w:val="24"/>
        </w:rPr>
      </w:pPr>
    </w:p>
    <w:p w:rsidR="009B71F3" w:rsidRPr="00F827EE" w:rsidRDefault="00F827EE" w:rsidP="009B71F3">
      <w:pPr>
        <w:pStyle w:val="ResimYazs"/>
        <w:keepNext/>
        <w:rPr>
          <w:rFonts w:cs="Times New Roman"/>
          <w:b/>
          <w:i w:val="0"/>
          <w:sz w:val="24"/>
        </w:rPr>
      </w:pPr>
      <w:r>
        <w:rPr>
          <w:rFonts w:cs="Times New Roman"/>
          <w:b/>
          <w:i w:val="0"/>
          <w:sz w:val="24"/>
        </w:rPr>
        <w:t>Çizelge 4.</w:t>
      </w:r>
      <w:r w:rsidR="009B71F3" w:rsidRPr="00F827EE">
        <w:rPr>
          <w:rFonts w:cs="Times New Roman"/>
          <w:b/>
          <w:i w:val="0"/>
          <w:sz w:val="24"/>
        </w:rPr>
        <w:t xml:space="preserve"> Türkiye ve </w:t>
      </w:r>
      <w:r w:rsidRPr="00F827EE">
        <w:rPr>
          <w:rFonts w:cs="Times New Roman"/>
          <w:b/>
          <w:i w:val="0"/>
          <w:sz w:val="24"/>
        </w:rPr>
        <w:t>Dünyada Mobil Turist Rehberliği Uygulama Örnekleri</w:t>
      </w:r>
    </w:p>
    <w:tbl>
      <w:tblPr>
        <w:tblStyle w:val="TabloKlavuzu"/>
        <w:tblW w:w="0" w:type="auto"/>
        <w:tblLook w:val="04A0" w:firstRow="1" w:lastRow="0" w:firstColumn="1" w:lastColumn="0" w:noHBand="0" w:noVBand="1"/>
      </w:tblPr>
      <w:tblGrid>
        <w:gridCol w:w="1696"/>
        <w:gridCol w:w="2269"/>
        <w:gridCol w:w="3027"/>
        <w:gridCol w:w="1729"/>
      </w:tblGrid>
      <w:tr w:rsidR="00EA72C2" w:rsidRPr="00754EF0" w:rsidTr="009B71F3">
        <w:tc>
          <w:tcPr>
            <w:tcW w:w="1573" w:type="dxa"/>
            <w:vAlign w:val="center"/>
          </w:tcPr>
          <w:p w:rsidR="00EA72C2" w:rsidRPr="00754EF0" w:rsidRDefault="00EA72C2" w:rsidP="002E571A">
            <w:pPr>
              <w:pStyle w:val="References"/>
              <w:spacing w:after="0"/>
              <w:jc w:val="center"/>
              <w:rPr>
                <w:rFonts w:cs="Times New Roman"/>
                <w:b/>
                <w:sz w:val="24"/>
              </w:rPr>
            </w:pPr>
            <w:r w:rsidRPr="00754EF0">
              <w:rPr>
                <w:rFonts w:cs="Times New Roman"/>
                <w:b/>
                <w:sz w:val="24"/>
              </w:rPr>
              <w:t>Destinasyon</w:t>
            </w:r>
          </w:p>
        </w:tc>
        <w:tc>
          <w:tcPr>
            <w:tcW w:w="2353" w:type="dxa"/>
            <w:vAlign w:val="center"/>
          </w:tcPr>
          <w:p w:rsidR="00EA72C2" w:rsidRPr="00754EF0" w:rsidRDefault="00EA72C2" w:rsidP="002E571A">
            <w:pPr>
              <w:pStyle w:val="References"/>
              <w:spacing w:after="0"/>
              <w:jc w:val="center"/>
              <w:rPr>
                <w:rFonts w:cs="Times New Roman"/>
                <w:b/>
                <w:sz w:val="24"/>
              </w:rPr>
            </w:pPr>
            <w:r w:rsidRPr="00754EF0">
              <w:rPr>
                <w:rFonts w:cs="Times New Roman"/>
                <w:b/>
                <w:sz w:val="24"/>
              </w:rPr>
              <w:t>Amaç</w:t>
            </w:r>
          </w:p>
        </w:tc>
        <w:tc>
          <w:tcPr>
            <w:tcW w:w="2793" w:type="dxa"/>
            <w:vAlign w:val="center"/>
          </w:tcPr>
          <w:p w:rsidR="00EA72C2" w:rsidRPr="00754EF0" w:rsidRDefault="00EA72C2" w:rsidP="002E571A">
            <w:pPr>
              <w:pStyle w:val="References"/>
              <w:spacing w:after="0"/>
              <w:jc w:val="center"/>
              <w:rPr>
                <w:rFonts w:cs="Times New Roman"/>
                <w:b/>
                <w:sz w:val="24"/>
              </w:rPr>
            </w:pPr>
            <w:r w:rsidRPr="00754EF0">
              <w:rPr>
                <w:rFonts w:cs="Times New Roman"/>
                <w:b/>
                <w:sz w:val="24"/>
              </w:rPr>
              <w:t>Web adresi</w:t>
            </w:r>
          </w:p>
        </w:tc>
        <w:tc>
          <w:tcPr>
            <w:tcW w:w="1776" w:type="dxa"/>
            <w:vAlign w:val="center"/>
          </w:tcPr>
          <w:p w:rsidR="00EA72C2" w:rsidRPr="00754EF0" w:rsidRDefault="00EA72C2" w:rsidP="002E571A">
            <w:pPr>
              <w:pStyle w:val="References"/>
              <w:spacing w:after="0"/>
              <w:jc w:val="center"/>
              <w:rPr>
                <w:rFonts w:cs="Times New Roman"/>
                <w:b/>
                <w:sz w:val="24"/>
              </w:rPr>
            </w:pPr>
            <w:r w:rsidRPr="00754EF0">
              <w:rPr>
                <w:rFonts w:cs="Times New Roman"/>
                <w:b/>
                <w:sz w:val="24"/>
              </w:rPr>
              <w:t>Uygulama Platformu</w:t>
            </w:r>
          </w:p>
        </w:tc>
      </w:tr>
      <w:tr w:rsidR="00AE20FB" w:rsidRPr="00754EF0" w:rsidTr="009B71F3">
        <w:tc>
          <w:tcPr>
            <w:tcW w:w="1573" w:type="dxa"/>
            <w:vAlign w:val="center"/>
          </w:tcPr>
          <w:p w:rsidR="00AE20FB" w:rsidRPr="00754EF0" w:rsidRDefault="002E571A" w:rsidP="009B71F3">
            <w:pPr>
              <w:pStyle w:val="References"/>
              <w:spacing w:after="0"/>
              <w:rPr>
                <w:rFonts w:cs="Times New Roman"/>
                <w:sz w:val="24"/>
              </w:rPr>
            </w:pPr>
            <w:bookmarkStart w:id="30" w:name="_Hlk477863006"/>
            <w:r w:rsidRPr="00754EF0">
              <w:rPr>
                <w:rFonts w:cs="Times New Roman"/>
                <w:sz w:val="24"/>
              </w:rPr>
              <w:t>Dünya geneli</w:t>
            </w:r>
          </w:p>
        </w:tc>
        <w:tc>
          <w:tcPr>
            <w:tcW w:w="2353" w:type="dxa"/>
            <w:vAlign w:val="center"/>
          </w:tcPr>
          <w:p w:rsidR="00AE20FB" w:rsidRPr="00754EF0" w:rsidRDefault="002E571A" w:rsidP="00F827EE">
            <w:pPr>
              <w:pStyle w:val="References"/>
              <w:spacing w:after="0"/>
              <w:rPr>
                <w:rFonts w:cs="Times New Roman"/>
                <w:sz w:val="24"/>
              </w:rPr>
            </w:pPr>
            <w:r w:rsidRPr="00754EF0">
              <w:rPr>
                <w:rFonts w:cs="Times New Roman"/>
                <w:sz w:val="24"/>
              </w:rPr>
              <w:t xml:space="preserve">Turistik </w:t>
            </w:r>
            <w:r w:rsidR="00F827EE">
              <w:rPr>
                <w:rFonts w:cs="Times New Roman"/>
                <w:sz w:val="24"/>
              </w:rPr>
              <w:t>t</w:t>
            </w:r>
            <w:r w:rsidRPr="00754EF0">
              <w:rPr>
                <w:rFonts w:cs="Times New Roman"/>
                <w:sz w:val="24"/>
              </w:rPr>
              <w:t>anıtım-Rehberlik hizmeti</w:t>
            </w:r>
          </w:p>
        </w:tc>
        <w:tc>
          <w:tcPr>
            <w:tcW w:w="2793" w:type="dxa"/>
            <w:vAlign w:val="center"/>
          </w:tcPr>
          <w:p w:rsidR="00AE20FB" w:rsidRPr="00754EF0" w:rsidRDefault="00AE20FB" w:rsidP="009B71F3">
            <w:pPr>
              <w:pStyle w:val="References"/>
              <w:spacing w:after="0"/>
              <w:rPr>
                <w:rFonts w:cs="Times New Roman"/>
                <w:sz w:val="24"/>
              </w:rPr>
            </w:pPr>
            <w:r w:rsidRPr="00754EF0">
              <w:rPr>
                <w:rFonts w:cs="Times New Roman"/>
                <w:sz w:val="24"/>
              </w:rPr>
              <w:t>http://www.tourpal.com/</w:t>
            </w:r>
          </w:p>
        </w:tc>
        <w:tc>
          <w:tcPr>
            <w:tcW w:w="1776" w:type="dxa"/>
            <w:vAlign w:val="center"/>
          </w:tcPr>
          <w:p w:rsidR="00AE20FB" w:rsidRPr="00754EF0" w:rsidRDefault="00AE20FB" w:rsidP="009B71F3">
            <w:pPr>
              <w:pStyle w:val="References"/>
              <w:spacing w:after="0"/>
              <w:rPr>
                <w:rFonts w:cs="Times New Roman"/>
                <w:sz w:val="24"/>
              </w:rPr>
            </w:pPr>
            <w:r w:rsidRPr="00754EF0">
              <w:rPr>
                <w:rFonts w:cs="Times New Roman"/>
                <w:sz w:val="24"/>
              </w:rPr>
              <w:t>Android-Ios</w:t>
            </w:r>
          </w:p>
        </w:tc>
      </w:tr>
      <w:bookmarkEnd w:id="30"/>
      <w:tr w:rsidR="002E571A" w:rsidRPr="00754EF0" w:rsidTr="009B71F3">
        <w:tc>
          <w:tcPr>
            <w:tcW w:w="1573" w:type="dxa"/>
            <w:vAlign w:val="center"/>
          </w:tcPr>
          <w:p w:rsidR="002E571A" w:rsidRPr="00754EF0" w:rsidRDefault="002E571A" w:rsidP="009B71F3">
            <w:pPr>
              <w:pStyle w:val="References"/>
              <w:spacing w:after="0"/>
              <w:rPr>
                <w:rFonts w:cs="Times New Roman"/>
                <w:sz w:val="24"/>
              </w:rPr>
            </w:pPr>
            <w:r w:rsidRPr="00754EF0">
              <w:rPr>
                <w:rFonts w:cs="Times New Roman"/>
                <w:sz w:val="24"/>
              </w:rPr>
              <w:t>Dünya geneli</w:t>
            </w:r>
          </w:p>
        </w:tc>
        <w:tc>
          <w:tcPr>
            <w:tcW w:w="2353" w:type="dxa"/>
            <w:vAlign w:val="center"/>
          </w:tcPr>
          <w:p w:rsidR="002E571A" w:rsidRPr="00754EF0" w:rsidRDefault="002E571A" w:rsidP="00F827EE">
            <w:pPr>
              <w:pStyle w:val="References"/>
              <w:spacing w:after="0"/>
              <w:rPr>
                <w:rFonts w:cs="Times New Roman"/>
                <w:sz w:val="24"/>
              </w:rPr>
            </w:pPr>
            <w:r w:rsidRPr="00754EF0">
              <w:rPr>
                <w:rFonts w:cs="Times New Roman"/>
                <w:sz w:val="24"/>
              </w:rPr>
              <w:t xml:space="preserve">Turistik </w:t>
            </w:r>
            <w:r w:rsidR="00F827EE">
              <w:rPr>
                <w:rFonts w:cs="Times New Roman"/>
                <w:sz w:val="24"/>
              </w:rPr>
              <w:t>t</w:t>
            </w:r>
            <w:r w:rsidRPr="00754EF0">
              <w:rPr>
                <w:rFonts w:cs="Times New Roman"/>
                <w:sz w:val="24"/>
              </w:rPr>
              <w:t>anıtım-Rehberlik hizmeti</w:t>
            </w:r>
          </w:p>
        </w:tc>
        <w:tc>
          <w:tcPr>
            <w:tcW w:w="2793" w:type="dxa"/>
            <w:vAlign w:val="center"/>
          </w:tcPr>
          <w:p w:rsidR="002E571A" w:rsidRPr="00754EF0" w:rsidRDefault="002E571A" w:rsidP="009B71F3">
            <w:pPr>
              <w:pStyle w:val="References"/>
              <w:spacing w:after="0"/>
              <w:rPr>
                <w:rFonts w:cs="Times New Roman"/>
                <w:sz w:val="24"/>
              </w:rPr>
            </w:pPr>
            <w:r w:rsidRPr="00754EF0">
              <w:rPr>
                <w:rFonts w:cs="Times New Roman"/>
                <w:sz w:val="24"/>
              </w:rPr>
              <w:t>https://www.mtrip.com/</w:t>
            </w:r>
          </w:p>
        </w:tc>
        <w:tc>
          <w:tcPr>
            <w:tcW w:w="1776" w:type="dxa"/>
            <w:vAlign w:val="center"/>
          </w:tcPr>
          <w:p w:rsidR="002E571A" w:rsidRPr="00754EF0" w:rsidRDefault="002E571A" w:rsidP="009B71F3">
            <w:pPr>
              <w:pStyle w:val="References"/>
              <w:spacing w:after="0"/>
              <w:rPr>
                <w:rFonts w:cs="Times New Roman"/>
                <w:sz w:val="24"/>
              </w:rPr>
            </w:pPr>
            <w:r w:rsidRPr="00754EF0">
              <w:rPr>
                <w:rFonts w:cs="Times New Roman"/>
                <w:sz w:val="24"/>
              </w:rPr>
              <w:t>Android-Ios</w:t>
            </w:r>
          </w:p>
        </w:tc>
      </w:tr>
      <w:tr w:rsidR="00EA72C2" w:rsidRPr="00754EF0" w:rsidTr="009B71F3">
        <w:tc>
          <w:tcPr>
            <w:tcW w:w="1573" w:type="dxa"/>
            <w:vAlign w:val="center"/>
          </w:tcPr>
          <w:p w:rsidR="00EA72C2" w:rsidRPr="00754EF0" w:rsidRDefault="00AE20FB" w:rsidP="009B71F3">
            <w:pPr>
              <w:pStyle w:val="References"/>
              <w:spacing w:after="0"/>
              <w:rPr>
                <w:rFonts w:cs="Times New Roman"/>
                <w:sz w:val="24"/>
              </w:rPr>
            </w:pPr>
            <w:bookmarkStart w:id="31" w:name="_Hlk477857499"/>
            <w:r w:rsidRPr="00754EF0">
              <w:rPr>
                <w:rFonts w:cs="Times New Roman"/>
                <w:sz w:val="24"/>
              </w:rPr>
              <w:t>Portekiz/</w:t>
            </w:r>
            <w:r w:rsidR="00EA72C2" w:rsidRPr="00754EF0">
              <w:rPr>
                <w:rFonts w:cs="Times New Roman"/>
                <w:sz w:val="24"/>
              </w:rPr>
              <w:t>Porto</w:t>
            </w:r>
          </w:p>
        </w:tc>
        <w:tc>
          <w:tcPr>
            <w:tcW w:w="2353" w:type="dxa"/>
            <w:vAlign w:val="center"/>
          </w:tcPr>
          <w:p w:rsidR="00EA72C2" w:rsidRPr="00754EF0" w:rsidRDefault="00EA72C2" w:rsidP="00F827EE">
            <w:pPr>
              <w:pStyle w:val="References"/>
              <w:spacing w:after="0"/>
              <w:rPr>
                <w:rFonts w:cs="Times New Roman"/>
                <w:sz w:val="24"/>
              </w:rPr>
            </w:pPr>
            <w:r w:rsidRPr="00754EF0">
              <w:rPr>
                <w:rFonts w:cs="Times New Roman"/>
                <w:sz w:val="24"/>
              </w:rPr>
              <w:t xml:space="preserve">Turistik </w:t>
            </w:r>
            <w:r w:rsidR="00F827EE">
              <w:rPr>
                <w:rFonts w:cs="Times New Roman"/>
                <w:sz w:val="24"/>
              </w:rPr>
              <w:t>t</w:t>
            </w:r>
            <w:r w:rsidRPr="00754EF0">
              <w:rPr>
                <w:rFonts w:cs="Times New Roman"/>
                <w:sz w:val="24"/>
              </w:rPr>
              <w:t>anıtım</w:t>
            </w:r>
            <w:r w:rsidR="00AE20FB" w:rsidRPr="00754EF0">
              <w:rPr>
                <w:rFonts w:cs="Times New Roman"/>
                <w:sz w:val="24"/>
              </w:rPr>
              <w:t xml:space="preserve"> (turist deneyimleri)</w:t>
            </w:r>
          </w:p>
        </w:tc>
        <w:tc>
          <w:tcPr>
            <w:tcW w:w="2793" w:type="dxa"/>
            <w:vAlign w:val="center"/>
          </w:tcPr>
          <w:p w:rsidR="00EA72C2" w:rsidRPr="00754EF0" w:rsidRDefault="00EA72C2" w:rsidP="009B71F3">
            <w:pPr>
              <w:pStyle w:val="References"/>
              <w:spacing w:after="0"/>
              <w:rPr>
                <w:rFonts w:cs="Times New Roman"/>
                <w:sz w:val="24"/>
                <w:lang w:val="en-US"/>
              </w:rPr>
            </w:pPr>
            <w:r w:rsidRPr="00754EF0">
              <w:rPr>
                <w:rFonts w:cs="Times New Roman"/>
                <w:sz w:val="24"/>
                <w:lang w:val="en-US"/>
              </w:rPr>
              <w:t>www.travelplot.com</w:t>
            </w:r>
          </w:p>
        </w:tc>
        <w:tc>
          <w:tcPr>
            <w:tcW w:w="1776" w:type="dxa"/>
            <w:vAlign w:val="center"/>
          </w:tcPr>
          <w:p w:rsidR="00EA72C2" w:rsidRPr="00754EF0" w:rsidRDefault="00AE20FB" w:rsidP="009B71F3">
            <w:pPr>
              <w:pStyle w:val="References"/>
              <w:spacing w:after="0"/>
              <w:rPr>
                <w:rFonts w:cs="Times New Roman"/>
                <w:sz w:val="24"/>
              </w:rPr>
            </w:pPr>
            <w:bookmarkStart w:id="32" w:name="OLE_LINK52"/>
            <w:bookmarkStart w:id="33" w:name="OLE_LINK53"/>
            <w:r w:rsidRPr="00754EF0">
              <w:rPr>
                <w:rFonts w:cs="Times New Roman"/>
                <w:sz w:val="24"/>
              </w:rPr>
              <w:t>Android-I</w:t>
            </w:r>
            <w:r w:rsidR="00EA72C2" w:rsidRPr="00754EF0">
              <w:rPr>
                <w:rFonts w:cs="Times New Roman"/>
                <w:sz w:val="24"/>
              </w:rPr>
              <w:t>os</w:t>
            </w:r>
            <w:bookmarkEnd w:id="32"/>
            <w:bookmarkEnd w:id="33"/>
          </w:p>
        </w:tc>
      </w:tr>
      <w:bookmarkEnd w:id="31"/>
      <w:tr w:rsidR="00AE20FB" w:rsidRPr="00754EF0" w:rsidTr="009B71F3">
        <w:tc>
          <w:tcPr>
            <w:tcW w:w="1573" w:type="dxa"/>
            <w:vAlign w:val="center"/>
          </w:tcPr>
          <w:p w:rsidR="00AE20FB" w:rsidRPr="00754EF0" w:rsidRDefault="002E571A" w:rsidP="009B71F3">
            <w:pPr>
              <w:pStyle w:val="References"/>
              <w:spacing w:after="0"/>
              <w:rPr>
                <w:rFonts w:cs="Times New Roman"/>
                <w:sz w:val="24"/>
              </w:rPr>
            </w:pPr>
            <w:r w:rsidRPr="00754EF0">
              <w:rPr>
                <w:rFonts w:cs="Times New Roman"/>
                <w:sz w:val="24"/>
              </w:rPr>
              <w:t>Slovenya</w:t>
            </w:r>
          </w:p>
        </w:tc>
        <w:tc>
          <w:tcPr>
            <w:tcW w:w="2353" w:type="dxa"/>
            <w:vAlign w:val="center"/>
          </w:tcPr>
          <w:p w:rsidR="00AE20FB" w:rsidRPr="00754EF0" w:rsidRDefault="002E571A" w:rsidP="00F827EE">
            <w:pPr>
              <w:pStyle w:val="References"/>
              <w:spacing w:after="0"/>
              <w:rPr>
                <w:rFonts w:cs="Times New Roman"/>
                <w:sz w:val="24"/>
              </w:rPr>
            </w:pPr>
            <w:r w:rsidRPr="00754EF0">
              <w:rPr>
                <w:rFonts w:cs="Times New Roman"/>
                <w:sz w:val="24"/>
              </w:rPr>
              <w:t xml:space="preserve">Turistik </w:t>
            </w:r>
            <w:r w:rsidR="00F827EE">
              <w:rPr>
                <w:rFonts w:cs="Times New Roman"/>
                <w:sz w:val="24"/>
              </w:rPr>
              <w:t>t</w:t>
            </w:r>
            <w:r w:rsidRPr="00754EF0">
              <w:rPr>
                <w:rFonts w:cs="Times New Roman"/>
                <w:sz w:val="24"/>
              </w:rPr>
              <w:t>anıtım-Rehberlik hizmeti</w:t>
            </w:r>
          </w:p>
        </w:tc>
        <w:tc>
          <w:tcPr>
            <w:tcW w:w="2793" w:type="dxa"/>
            <w:vAlign w:val="center"/>
          </w:tcPr>
          <w:p w:rsidR="00AE20FB" w:rsidRPr="00754EF0" w:rsidRDefault="002E571A" w:rsidP="009B71F3">
            <w:pPr>
              <w:pStyle w:val="References"/>
              <w:spacing w:after="0"/>
              <w:rPr>
                <w:rFonts w:cs="Times New Roman"/>
                <w:sz w:val="24"/>
                <w:lang w:val="en-US"/>
              </w:rPr>
            </w:pPr>
            <w:r w:rsidRPr="00754EF0">
              <w:rPr>
                <w:rFonts w:cs="Times New Roman"/>
                <w:sz w:val="24"/>
                <w:lang w:val="en-US"/>
              </w:rPr>
              <w:t>http://www.e-turist.si/</w:t>
            </w:r>
          </w:p>
        </w:tc>
        <w:tc>
          <w:tcPr>
            <w:tcW w:w="1776" w:type="dxa"/>
            <w:vAlign w:val="center"/>
          </w:tcPr>
          <w:p w:rsidR="00AE20FB" w:rsidRPr="00754EF0" w:rsidRDefault="002E571A" w:rsidP="009B71F3">
            <w:pPr>
              <w:pStyle w:val="References"/>
              <w:spacing w:after="0"/>
              <w:rPr>
                <w:rFonts w:cs="Times New Roman"/>
                <w:sz w:val="24"/>
              </w:rPr>
            </w:pPr>
            <w:r w:rsidRPr="00754EF0">
              <w:rPr>
                <w:rFonts w:cs="Times New Roman"/>
                <w:sz w:val="24"/>
              </w:rPr>
              <w:t>Android-Ios</w:t>
            </w:r>
          </w:p>
        </w:tc>
      </w:tr>
      <w:tr w:rsidR="00AE20FB" w:rsidRPr="00754EF0" w:rsidTr="009B71F3">
        <w:tc>
          <w:tcPr>
            <w:tcW w:w="1573" w:type="dxa"/>
            <w:vAlign w:val="center"/>
          </w:tcPr>
          <w:p w:rsidR="00AE20FB" w:rsidRPr="00754EF0" w:rsidRDefault="00AE20FB" w:rsidP="009B71F3">
            <w:pPr>
              <w:pStyle w:val="References"/>
              <w:spacing w:after="0"/>
              <w:rPr>
                <w:rFonts w:cs="Times New Roman"/>
                <w:sz w:val="24"/>
              </w:rPr>
            </w:pPr>
            <w:r w:rsidRPr="00754EF0">
              <w:rPr>
                <w:rFonts w:cs="Times New Roman"/>
                <w:sz w:val="24"/>
              </w:rPr>
              <w:t>Türkiye/Isparta</w:t>
            </w:r>
          </w:p>
        </w:tc>
        <w:tc>
          <w:tcPr>
            <w:tcW w:w="2353" w:type="dxa"/>
            <w:vAlign w:val="center"/>
          </w:tcPr>
          <w:p w:rsidR="00AE20FB" w:rsidRPr="00754EF0" w:rsidRDefault="00AE20FB" w:rsidP="00F827EE">
            <w:pPr>
              <w:pStyle w:val="References"/>
              <w:spacing w:after="0"/>
              <w:rPr>
                <w:rFonts w:cs="Times New Roman"/>
                <w:sz w:val="24"/>
              </w:rPr>
            </w:pPr>
            <w:r w:rsidRPr="00754EF0">
              <w:rPr>
                <w:rFonts w:cs="Times New Roman"/>
                <w:sz w:val="24"/>
              </w:rPr>
              <w:t xml:space="preserve">Turistik </w:t>
            </w:r>
            <w:r w:rsidR="00F827EE">
              <w:rPr>
                <w:rFonts w:cs="Times New Roman"/>
                <w:sz w:val="24"/>
              </w:rPr>
              <w:t>t</w:t>
            </w:r>
            <w:r w:rsidRPr="00754EF0">
              <w:rPr>
                <w:rFonts w:cs="Times New Roman"/>
                <w:sz w:val="24"/>
              </w:rPr>
              <w:t>anıtım (turist deneyimleri)</w:t>
            </w:r>
          </w:p>
        </w:tc>
        <w:tc>
          <w:tcPr>
            <w:tcW w:w="2793" w:type="dxa"/>
            <w:vAlign w:val="center"/>
          </w:tcPr>
          <w:p w:rsidR="00AE20FB" w:rsidRPr="00754EF0" w:rsidRDefault="00AE20FB" w:rsidP="009B71F3">
            <w:pPr>
              <w:pStyle w:val="References"/>
              <w:spacing w:after="0"/>
              <w:rPr>
                <w:rFonts w:cs="Times New Roman"/>
                <w:sz w:val="24"/>
                <w:lang w:val="en-US"/>
              </w:rPr>
            </w:pPr>
            <w:r w:rsidRPr="00754EF0">
              <w:rPr>
                <w:rFonts w:cs="Times New Roman"/>
                <w:sz w:val="24"/>
                <w:lang w:val="en-US"/>
              </w:rPr>
              <w:t>http://www.rotamisparta.com</w:t>
            </w:r>
          </w:p>
        </w:tc>
        <w:tc>
          <w:tcPr>
            <w:tcW w:w="1776" w:type="dxa"/>
            <w:vAlign w:val="center"/>
          </w:tcPr>
          <w:p w:rsidR="00AE20FB" w:rsidRPr="00754EF0" w:rsidRDefault="00AE20FB" w:rsidP="009B71F3">
            <w:pPr>
              <w:pStyle w:val="References"/>
              <w:spacing w:after="0"/>
              <w:rPr>
                <w:rFonts w:cs="Times New Roman"/>
                <w:sz w:val="24"/>
              </w:rPr>
            </w:pPr>
            <w:r w:rsidRPr="00754EF0">
              <w:rPr>
                <w:rFonts w:cs="Times New Roman"/>
                <w:sz w:val="24"/>
              </w:rPr>
              <w:t>Ios</w:t>
            </w:r>
          </w:p>
        </w:tc>
      </w:tr>
    </w:tbl>
    <w:p w:rsidR="00BA49A4" w:rsidRPr="00754EF0" w:rsidRDefault="00BA49A4" w:rsidP="006778E8">
      <w:pPr>
        <w:pStyle w:val="References"/>
        <w:spacing w:after="0"/>
        <w:ind w:firstLine="170"/>
        <w:rPr>
          <w:rFonts w:cs="Times New Roman"/>
          <w:sz w:val="24"/>
        </w:rPr>
      </w:pPr>
    </w:p>
    <w:p w:rsidR="00BA49A4" w:rsidRPr="00754EF0" w:rsidRDefault="00BA49A4" w:rsidP="006778E8">
      <w:pPr>
        <w:pStyle w:val="References"/>
        <w:spacing w:after="0"/>
        <w:ind w:firstLine="170"/>
        <w:rPr>
          <w:rFonts w:cs="Times New Roman"/>
          <w:sz w:val="24"/>
        </w:rPr>
      </w:pPr>
    </w:p>
    <w:p w:rsidR="00163D2F" w:rsidRPr="00754EF0" w:rsidRDefault="00F827EE" w:rsidP="00F827EE">
      <w:pPr>
        <w:pStyle w:val="Balk1"/>
        <w:spacing w:before="120" w:after="120"/>
        <w:rPr>
          <w:rFonts w:cs="Times New Roman"/>
          <w:szCs w:val="24"/>
          <w:lang w:eastAsia="tr-TR"/>
        </w:rPr>
      </w:pPr>
      <w:r>
        <w:rPr>
          <w:rFonts w:cs="Times New Roman"/>
          <w:szCs w:val="24"/>
          <w:lang w:eastAsia="tr-TR"/>
        </w:rPr>
        <w:t xml:space="preserve">7. </w:t>
      </w:r>
      <w:r w:rsidRPr="00754EF0">
        <w:rPr>
          <w:rFonts w:cs="Times New Roman"/>
          <w:szCs w:val="24"/>
          <w:lang w:eastAsia="tr-TR"/>
        </w:rPr>
        <w:t>BUGÜN GELİNEN DURUM, YAŞANAN SORUNLAR, EKSİKLİKLER</w:t>
      </w:r>
    </w:p>
    <w:p w:rsidR="00163D2F" w:rsidRPr="00754EF0" w:rsidRDefault="00163D2F" w:rsidP="00F827EE">
      <w:pPr>
        <w:pStyle w:val="GvdeMetni"/>
        <w:spacing w:before="120"/>
        <w:ind w:firstLine="0"/>
        <w:rPr>
          <w:rFonts w:cs="Times New Roman"/>
          <w:bCs/>
          <w:sz w:val="24"/>
          <w:lang w:eastAsia="tr-TR"/>
        </w:rPr>
      </w:pPr>
      <w:r w:rsidRPr="00754EF0">
        <w:rPr>
          <w:rFonts w:cs="Times New Roman"/>
          <w:bCs/>
          <w:sz w:val="24"/>
          <w:lang w:eastAsia="tr-TR"/>
        </w:rPr>
        <w:t xml:space="preserve">Türkiye, sahip olduğu tarihi ve kültürel değerler bakımından oldukça önemli ülkelerden biridir. Bir turizm çekiciliği olarak tarihi ve kültürel değerler, eski medeniyetleri tanıtan; bir ulusun kültürünü, ekonomik-siyasi-politik yaşantısını ve sanatını gösteren eserler ve yapılar olması açısından turistlerin gözünde önemli bir yer tutmaktadır. Bu değerler bir </w:t>
      </w:r>
      <w:r w:rsidRPr="00754EF0">
        <w:rPr>
          <w:rFonts w:cs="Times New Roman"/>
          <w:bCs/>
          <w:sz w:val="24"/>
          <w:lang w:eastAsia="tr-TR"/>
        </w:rPr>
        <w:lastRenderedPageBreak/>
        <w:t>grup insan için doğrudan seyahat nedeni ve çekicilik unsuru olmakta ve dolayısıyla turistlerin kalış sürelerine ve harcamalarına etki etmektedir</w:t>
      </w:r>
      <w:sdt>
        <w:sdtPr>
          <w:rPr>
            <w:rFonts w:cs="Times New Roman"/>
            <w:bCs/>
            <w:sz w:val="24"/>
            <w:lang w:eastAsia="tr-TR"/>
          </w:rPr>
          <w:id w:val="884450546"/>
          <w:citation/>
        </w:sdtPr>
        <w:sdtEndPr/>
        <w:sdtContent>
          <w:r w:rsidR="004750CF" w:rsidRPr="00754EF0">
            <w:rPr>
              <w:rFonts w:cs="Times New Roman"/>
              <w:bCs/>
              <w:sz w:val="24"/>
              <w:lang w:eastAsia="tr-TR"/>
            </w:rPr>
            <w:fldChar w:fldCharType="begin"/>
          </w:r>
          <w:r w:rsidR="004750CF" w:rsidRPr="00754EF0">
            <w:rPr>
              <w:rFonts w:cs="Times New Roman"/>
              <w:bCs/>
              <w:sz w:val="24"/>
              <w:lang w:eastAsia="tr-TR"/>
            </w:rPr>
            <w:instrText xml:space="preserve"> CITATION Ars08 \l 1055 </w:instrText>
          </w:r>
          <w:r w:rsidR="004750CF" w:rsidRPr="00754EF0">
            <w:rPr>
              <w:rFonts w:cs="Times New Roman"/>
              <w:bCs/>
              <w:sz w:val="24"/>
              <w:lang w:eastAsia="tr-TR"/>
            </w:rPr>
            <w:fldChar w:fldCharType="separate"/>
          </w:r>
          <w:r w:rsidR="000B43B8" w:rsidRPr="00754EF0">
            <w:rPr>
              <w:rFonts w:cs="Times New Roman"/>
              <w:bCs/>
              <w:noProof/>
              <w:sz w:val="24"/>
              <w:lang w:eastAsia="tr-TR"/>
            </w:rPr>
            <w:t xml:space="preserve"> </w:t>
          </w:r>
          <w:r w:rsidR="000B43B8" w:rsidRPr="00754EF0">
            <w:rPr>
              <w:rFonts w:cs="Times New Roman"/>
              <w:noProof/>
              <w:sz w:val="24"/>
              <w:lang w:eastAsia="tr-TR"/>
            </w:rPr>
            <w:t>(Arslan, 2008)</w:t>
          </w:r>
          <w:r w:rsidR="004750CF" w:rsidRPr="00754EF0">
            <w:rPr>
              <w:rFonts w:cs="Times New Roman"/>
              <w:bCs/>
              <w:sz w:val="24"/>
              <w:lang w:eastAsia="tr-TR"/>
            </w:rPr>
            <w:fldChar w:fldCharType="end"/>
          </w:r>
        </w:sdtContent>
      </w:sdt>
      <w:r w:rsidR="004750CF" w:rsidRPr="00754EF0">
        <w:rPr>
          <w:rFonts w:cs="Times New Roman"/>
          <w:bCs/>
          <w:sz w:val="24"/>
          <w:lang w:eastAsia="tr-TR"/>
        </w:rPr>
        <w:t xml:space="preserve">. </w:t>
      </w:r>
      <w:r w:rsidRPr="00754EF0">
        <w:rPr>
          <w:rFonts w:cs="Times New Roman"/>
          <w:bCs/>
          <w:sz w:val="24"/>
          <w:lang w:eastAsia="tr-TR"/>
        </w:rPr>
        <w:t>Müze ve ören yeri ziyaretçileri kültür turizmi katılımcılarıdır.</w:t>
      </w:r>
    </w:p>
    <w:p w:rsidR="004750CF" w:rsidRPr="00754EF0" w:rsidRDefault="00440E11" w:rsidP="00F827EE">
      <w:pPr>
        <w:pStyle w:val="GvdeMetni"/>
        <w:spacing w:after="0"/>
        <w:ind w:firstLine="0"/>
        <w:rPr>
          <w:rFonts w:cs="Times New Roman"/>
          <w:bCs/>
          <w:sz w:val="24"/>
          <w:lang w:eastAsia="tr-TR"/>
        </w:rPr>
      </w:pPr>
      <w:r>
        <w:rPr>
          <w:rFonts w:cs="Times New Roman"/>
          <w:bCs/>
          <w:sz w:val="24"/>
          <w:lang w:eastAsia="tr-TR"/>
        </w:rPr>
        <w:t>Kapadokya bölgesi</w:t>
      </w:r>
      <w:r w:rsidR="00F827EE">
        <w:rPr>
          <w:rFonts w:cs="Times New Roman"/>
          <w:bCs/>
          <w:sz w:val="24"/>
          <w:lang w:eastAsia="tr-TR"/>
        </w:rPr>
        <w:t>n</w:t>
      </w:r>
      <w:r w:rsidR="004750CF" w:rsidRPr="00754EF0">
        <w:rPr>
          <w:rFonts w:cs="Times New Roman"/>
          <w:bCs/>
          <w:sz w:val="24"/>
          <w:lang w:eastAsia="tr-TR"/>
        </w:rPr>
        <w:t xml:space="preserve">de yer alan doğal ve kültürel alanlara (Kiliseler, Yeraltı Şehirleri, Müzeler, Ören Yerleri) ait ziyaretçi istatistikleri (2010-2014 yılları arası) </w:t>
      </w:r>
      <w:r w:rsidR="00F827EE">
        <w:rPr>
          <w:rFonts w:cs="Times New Roman"/>
          <w:bCs/>
          <w:sz w:val="24"/>
          <w:lang w:eastAsia="tr-TR"/>
        </w:rPr>
        <w:t>Çizelge 5’</w:t>
      </w:r>
      <w:r w:rsidR="004750CF" w:rsidRPr="00754EF0">
        <w:rPr>
          <w:rFonts w:cs="Times New Roman"/>
          <w:bCs/>
          <w:sz w:val="24"/>
          <w:lang w:eastAsia="tr-TR"/>
        </w:rPr>
        <w:t xml:space="preserve">de gösterilmektedir. </w:t>
      </w:r>
      <w:r w:rsidR="00F827EE">
        <w:rPr>
          <w:rFonts w:cs="Times New Roman"/>
          <w:bCs/>
          <w:sz w:val="24"/>
          <w:lang w:eastAsia="tr-TR"/>
        </w:rPr>
        <w:t>Çizelge 5’den de</w:t>
      </w:r>
      <w:r w:rsidR="004750CF" w:rsidRPr="00754EF0">
        <w:rPr>
          <w:rFonts w:cs="Times New Roman"/>
          <w:bCs/>
          <w:sz w:val="24"/>
          <w:lang w:eastAsia="tr-TR"/>
        </w:rPr>
        <w:t xml:space="preserve"> anlaşılacağı üzere bölgeyi yılda ortalama </w:t>
      </w:r>
      <w:r w:rsidR="00F827EE">
        <w:rPr>
          <w:rFonts w:cs="Times New Roman"/>
          <w:bCs/>
          <w:sz w:val="24"/>
          <w:lang w:eastAsia="tr-TR"/>
        </w:rPr>
        <w:t>2.500.000</w:t>
      </w:r>
      <w:r w:rsidR="004750CF" w:rsidRPr="00754EF0">
        <w:rPr>
          <w:rFonts w:cs="Times New Roman"/>
          <w:bCs/>
          <w:sz w:val="24"/>
          <w:lang w:eastAsia="tr-TR"/>
        </w:rPr>
        <w:t xml:space="preserve"> kişi ziyaret etmektedir.</w:t>
      </w:r>
    </w:p>
    <w:p w:rsidR="004520B4" w:rsidRPr="00754EF0" w:rsidRDefault="004520B4" w:rsidP="006778E8">
      <w:pPr>
        <w:pStyle w:val="GvdeMetni"/>
        <w:spacing w:after="0"/>
        <w:rPr>
          <w:rFonts w:cs="Times New Roman"/>
          <w:bCs/>
          <w:sz w:val="24"/>
          <w:lang w:eastAsia="tr-TR"/>
        </w:rPr>
      </w:pPr>
    </w:p>
    <w:p w:rsidR="00920B2F" w:rsidRPr="005A0B2D" w:rsidRDefault="005A0B2D" w:rsidP="00EA5D24">
      <w:pPr>
        <w:pStyle w:val="ResimYazs"/>
        <w:keepNext/>
        <w:rPr>
          <w:rFonts w:cs="Times New Roman"/>
          <w:b/>
          <w:i w:val="0"/>
          <w:sz w:val="24"/>
        </w:rPr>
      </w:pPr>
      <w:r w:rsidRPr="005A0B2D">
        <w:rPr>
          <w:rFonts w:cs="Times New Roman"/>
          <w:b/>
          <w:i w:val="0"/>
          <w:sz w:val="24"/>
        </w:rPr>
        <w:t xml:space="preserve">Çizelge 5. </w:t>
      </w:r>
      <w:r w:rsidR="00920B2F" w:rsidRPr="005A0B2D">
        <w:rPr>
          <w:rFonts w:cs="Times New Roman"/>
          <w:b/>
          <w:i w:val="0"/>
          <w:sz w:val="24"/>
        </w:rPr>
        <w:t xml:space="preserve"> </w:t>
      </w:r>
      <w:r w:rsidR="00440E11" w:rsidRPr="005A0B2D">
        <w:rPr>
          <w:rFonts w:cs="Times New Roman"/>
          <w:b/>
          <w:i w:val="0"/>
          <w:sz w:val="24"/>
        </w:rPr>
        <w:t xml:space="preserve">Kapadokya </w:t>
      </w:r>
      <w:r w:rsidRPr="005A0B2D">
        <w:rPr>
          <w:rFonts w:cs="Times New Roman"/>
          <w:b/>
          <w:i w:val="0"/>
          <w:sz w:val="24"/>
        </w:rPr>
        <w:t>Bölgesi Ziyaretçi İstatistiği</w:t>
      </w:r>
    </w:p>
    <w:p w:rsidR="004750CF" w:rsidRPr="00754EF0" w:rsidRDefault="004750CF" w:rsidP="006778E8">
      <w:pPr>
        <w:pStyle w:val="References"/>
        <w:keepNext/>
        <w:spacing w:after="0"/>
        <w:jc w:val="center"/>
        <w:rPr>
          <w:rFonts w:cs="Times New Roman"/>
          <w:sz w:val="24"/>
        </w:rPr>
      </w:pPr>
      <w:r w:rsidRPr="00754EF0">
        <w:rPr>
          <w:rFonts w:cs="Times New Roman"/>
          <w:noProof/>
          <w:sz w:val="24"/>
          <w:lang w:eastAsia="tr-TR" w:bidi="ar-SA"/>
        </w:rPr>
        <w:drawing>
          <wp:inline distT="0" distB="0" distL="0" distR="0" wp14:anchorId="7E5AAC8E" wp14:editId="779AC3DC">
            <wp:extent cx="3524250" cy="3554312"/>
            <wp:effectExtent l="0" t="0" r="0" b="825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87285" cy="3617885"/>
                    </a:xfrm>
                    <a:prstGeom prst="rect">
                      <a:avLst/>
                    </a:prstGeom>
                    <a:noFill/>
                  </pic:spPr>
                </pic:pic>
              </a:graphicData>
            </a:graphic>
          </wp:inline>
        </w:drawing>
      </w:r>
    </w:p>
    <w:p w:rsidR="00920B2F" w:rsidRPr="005A0B2D" w:rsidRDefault="005A0B2D" w:rsidP="005A0B2D">
      <w:pPr>
        <w:pStyle w:val="References"/>
        <w:keepNext/>
        <w:spacing w:after="0"/>
        <w:rPr>
          <w:rFonts w:cs="Times New Roman"/>
          <w:bCs/>
          <w:i/>
          <w:sz w:val="22"/>
          <w:szCs w:val="22"/>
        </w:rPr>
      </w:pPr>
      <w:r>
        <w:rPr>
          <w:rFonts w:cs="Times New Roman"/>
          <w:b/>
          <w:i/>
          <w:sz w:val="22"/>
          <w:szCs w:val="22"/>
        </w:rPr>
        <w:t xml:space="preserve">                      </w:t>
      </w:r>
      <w:r w:rsidR="00920B2F" w:rsidRPr="005A0B2D">
        <w:rPr>
          <w:rFonts w:cs="Times New Roman"/>
          <w:b/>
          <w:i/>
          <w:sz w:val="22"/>
          <w:szCs w:val="22"/>
        </w:rPr>
        <w:t>Kaynak:</w:t>
      </w:r>
      <w:r w:rsidR="00920B2F" w:rsidRPr="005A0B2D">
        <w:rPr>
          <w:rFonts w:cs="Times New Roman"/>
          <w:i/>
          <w:sz w:val="22"/>
          <w:szCs w:val="22"/>
        </w:rPr>
        <w:t xml:space="preserve"> </w:t>
      </w:r>
      <w:r w:rsidR="00920B2F" w:rsidRPr="005A0B2D">
        <w:rPr>
          <w:rFonts w:cs="Times New Roman"/>
          <w:bCs/>
          <w:i/>
          <w:sz w:val="22"/>
          <w:szCs w:val="22"/>
        </w:rPr>
        <w:t>Nevşehir İl Kültür Turizm Müdürlüğü web sayfası, 2016</w:t>
      </w:r>
    </w:p>
    <w:p w:rsidR="004E3122" w:rsidRPr="005A0B2D" w:rsidRDefault="005A0B2D" w:rsidP="005A0B2D">
      <w:pPr>
        <w:pStyle w:val="References"/>
        <w:keepNext/>
        <w:spacing w:after="0"/>
        <w:ind w:left="1134" w:hanging="1134"/>
        <w:rPr>
          <w:rFonts w:cs="Times New Roman"/>
          <w:bCs/>
          <w:i/>
          <w:sz w:val="22"/>
          <w:szCs w:val="22"/>
        </w:rPr>
      </w:pPr>
      <w:r>
        <w:rPr>
          <w:rFonts w:cs="Times New Roman"/>
          <w:bCs/>
          <w:i/>
          <w:sz w:val="22"/>
          <w:szCs w:val="22"/>
        </w:rPr>
        <w:t xml:space="preserve">                     </w:t>
      </w:r>
      <w:hyperlink r:id="rId13" w:history="1">
        <w:r w:rsidRPr="001A3C52">
          <w:rPr>
            <w:rStyle w:val="Kpr"/>
            <w:rFonts w:cs="Times New Roman"/>
            <w:bCs/>
            <w:i/>
            <w:sz w:val="22"/>
            <w:szCs w:val="22"/>
          </w:rPr>
          <w:t>http://www.nevsehirkulturturizm.gov.tr/Eklenti/35783,yillara-gore-muze-ziyaretci-</w:t>
        </w:r>
      </w:hyperlink>
      <w:r>
        <w:rPr>
          <w:rFonts w:cs="Times New Roman"/>
          <w:bCs/>
          <w:i/>
          <w:sz w:val="22"/>
          <w:szCs w:val="22"/>
        </w:rPr>
        <w:t xml:space="preserve">     </w:t>
      </w:r>
      <w:r w:rsidR="004E3122" w:rsidRPr="005A0B2D">
        <w:rPr>
          <w:rFonts w:cs="Times New Roman"/>
          <w:bCs/>
          <w:i/>
          <w:sz w:val="22"/>
          <w:szCs w:val="22"/>
        </w:rPr>
        <w:t>istatistigi.pdf?0</w:t>
      </w:r>
    </w:p>
    <w:p w:rsidR="00920B2F" w:rsidRPr="00754EF0" w:rsidRDefault="00920B2F" w:rsidP="006778E8">
      <w:pPr>
        <w:pStyle w:val="References"/>
        <w:keepNext/>
        <w:spacing w:after="0"/>
        <w:jc w:val="center"/>
        <w:rPr>
          <w:rFonts w:cs="Times New Roman"/>
          <w:sz w:val="24"/>
        </w:rPr>
      </w:pPr>
    </w:p>
    <w:p w:rsidR="006D199C" w:rsidRPr="00754EF0" w:rsidRDefault="006D199C" w:rsidP="006778E8">
      <w:pPr>
        <w:spacing w:after="0"/>
        <w:rPr>
          <w:rFonts w:cs="Times New Roman"/>
          <w:bCs/>
          <w:sz w:val="24"/>
        </w:rPr>
      </w:pPr>
      <w:r w:rsidRPr="00754EF0">
        <w:rPr>
          <w:rFonts w:cs="Times New Roman"/>
          <w:bCs/>
          <w:sz w:val="24"/>
        </w:rPr>
        <w:t xml:space="preserve">Ziyaretçiler bölgede kendi dillerinde hizmet verecek rehberlere ihtiyaç duymaktadır. Ancak Nevşehir Rehberler Odası verilerine </w:t>
      </w:r>
      <w:r w:rsidR="002875B3" w:rsidRPr="00754EF0">
        <w:rPr>
          <w:rFonts w:cs="Times New Roman"/>
          <w:bCs/>
          <w:sz w:val="24"/>
        </w:rPr>
        <w:t xml:space="preserve">göre </w:t>
      </w:r>
      <w:r w:rsidRPr="00754EF0">
        <w:rPr>
          <w:rFonts w:cs="Times New Roman"/>
          <w:bCs/>
          <w:sz w:val="24"/>
        </w:rPr>
        <w:t xml:space="preserve">rehberlerin yetersiz olduğu </w:t>
      </w:r>
      <w:r w:rsidR="000B0973">
        <w:rPr>
          <w:rFonts w:cs="Times New Roman"/>
          <w:bCs/>
          <w:sz w:val="24"/>
        </w:rPr>
        <w:t>Çizelge 6’da</w:t>
      </w:r>
      <w:r w:rsidRPr="00754EF0">
        <w:rPr>
          <w:rFonts w:cs="Times New Roman"/>
          <w:bCs/>
          <w:sz w:val="24"/>
        </w:rPr>
        <w:t xml:space="preserve"> görülmektedir.</w:t>
      </w:r>
    </w:p>
    <w:p w:rsidR="00CF33AD" w:rsidRDefault="00CF33AD" w:rsidP="006778E8">
      <w:pPr>
        <w:spacing w:after="0"/>
        <w:rPr>
          <w:rFonts w:cs="Times New Roman"/>
          <w:bCs/>
          <w:sz w:val="24"/>
        </w:rPr>
      </w:pPr>
    </w:p>
    <w:p w:rsidR="00533F5D" w:rsidRDefault="00533F5D" w:rsidP="006778E8">
      <w:pPr>
        <w:spacing w:after="0"/>
        <w:rPr>
          <w:rFonts w:cs="Times New Roman"/>
          <w:bCs/>
          <w:sz w:val="24"/>
        </w:rPr>
      </w:pPr>
    </w:p>
    <w:p w:rsidR="00533F5D" w:rsidRDefault="00533F5D" w:rsidP="006778E8">
      <w:pPr>
        <w:spacing w:after="0"/>
        <w:rPr>
          <w:rFonts w:cs="Times New Roman"/>
          <w:bCs/>
          <w:sz w:val="24"/>
        </w:rPr>
      </w:pPr>
    </w:p>
    <w:p w:rsidR="00533F5D" w:rsidRDefault="00533F5D" w:rsidP="006778E8">
      <w:pPr>
        <w:spacing w:after="0"/>
        <w:rPr>
          <w:rFonts w:cs="Times New Roman"/>
          <w:bCs/>
          <w:sz w:val="24"/>
        </w:rPr>
      </w:pPr>
    </w:p>
    <w:p w:rsidR="00533F5D" w:rsidRDefault="00533F5D" w:rsidP="006778E8">
      <w:pPr>
        <w:spacing w:after="0"/>
        <w:rPr>
          <w:rFonts w:cs="Times New Roman"/>
          <w:bCs/>
          <w:sz w:val="24"/>
        </w:rPr>
      </w:pPr>
    </w:p>
    <w:p w:rsidR="00533F5D" w:rsidRDefault="00533F5D" w:rsidP="006778E8">
      <w:pPr>
        <w:spacing w:after="0"/>
        <w:rPr>
          <w:rFonts w:cs="Times New Roman"/>
          <w:bCs/>
          <w:sz w:val="24"/>
        </w:rPr>
      </w:pPr>
    </w:p>
    <w:p w:rsidR="00533F5D" w:rsidRDefault="00533F5D" w:rsidP="006778E8">
      <w:pPr>
        <w:spacing w:after="0"/>
        <w:rPr>
          <w:rFonts w:cs="Times New Roman"/>
          <w:bCs/>
          <w:sz w:val="24"/>
        </w:rPr>
      </w:pPr>
    </w:p>
    <w:p w:rsidR="00533F5D" w:rsidRDefault="00533F5D" w:rsidP="006778E8">
      <w:pPr>
        <w:spacing w:after="0"/>
        <w:rPr>
          <w:rFonts w:cs="Times New Roman"/>
          <w:bCs/>
          <w:sz w:val="24"/>
        </w:rPr>
      </w:pPr>
    </w:p>
    <w:p w:rsidR="00533F5D" w:rsidRPr="00754EF0" w:rsidRDefault="00533F5D" w:rsidP="006778E8">
      <w:pPr>
        <w:spacing w:after="0"/>
        <w:rPr>
          <w:rFonts w:cs="Times New Roman"/>
          <w:bCs/>
          <w:sz w:val="24"/>
        </w:rPr>
      </w:pPr>
    </w:p>
    <w:p w:rsidR="00920B2F" w:rsidRPr="00754EF0" w:rsidRDefault="00920B2F" w:rsidP="006778E8">
      <w:pPr>
        <w:spacing w:after="0"/>
        <w:rPr>
          <w:rFonts w:cs="Times New Roman"/>
          <w:bCs/>
          <w:sz w:val="24"/>
        </w:rPr>
      </w:pPr>
    </w:p>
    <w:p w:rsidR="00920B2F" w:rsidRPr="00F67BA1" w:rsidRDefault="00F67BA1" w:rsidP="00EA5D24">
      <w:pPr>
        <w:pStyle w:val="ResimYazs"/>
        <w:keepNext/>
        <w:rPr>
          <w:rFonts w:cs="Times New Roman"/>
          <w:b/>
          <w:i w:val="0"/>
          <w:sz w:val="24"/>
        </w:rPr>
      </w:pPr>
      <w:r w:rsidRPr="00F67BA1">
        <w:rPr>
          <w:rFonts w:cs="Times New Roman"/>
          <w:b/>
          <w:i w:val="0"/>
          <w:sz w:val="24"/>
        </w:rPr>
        <w:lastRenderedPageBreak/>
        <w:t xml:space="preserve">Çizelge 6. </w:t>
      </w:r>
      <w:r w:rsidR="00920B2F" w:rsidRPr="00F67BA1">
        <w:rPr>
          <w:rFonts w:cs="Times New Roman"/>
          <w:b/>
          <w:i w:val="0"/>
          <w:sz w:val="24"/>
        </w:rPr>
        <w:t xml:space="preserve"> Nevşehir Rehberler Odası </w:t>
      </w:r>
      <w:r>
        <w:rPr>
          <w:rFonts w:cs="Times New Roman"/>
          <w:b/>
          <w:i w:val="0"/>
          <w:sz w:val="24"/>
        </w:rPr>
        <w:t>Dillere Göre Rehber Sayıları</w:t>
      </w:r>
    </w:p>
    <w:tbl>
      <w:tblPr>
        <w:tblW w:w="4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306"/>
      </w:tblGrid>
      <w:tr w:rsidR="006D199C" w:rsidRPr="00754EF0" w:rsidTr="00CD55A6">
        <w:trPr>
          <w:trHeight w:val="361"/>
          <w:jc w:val="center"/>
        </w:trPr>
        <w:tc>
          <w:tcPr>
            <w:tcW w:w="0" w:type="auto"/>
            <w:gridSpan w:val="2"/>
            <w:shd w:val="clear" w:color="auto" w:fill="auto"/>
            <w:vAlign w:val="center"/>
          </w:tcPr>
          <w:p w:rsidR="006D199C" w:rsidRPr="00754EF0" w:rsidRDefault="006D199C" w:rsidP="00F77D06">
            <w:pPr>
              <w:spacing w:after="0"/>
              <w:ind w:firstLine="0"/>
              <w:jc w:val="left"/>
              <w:rPr>
                <w:rFonts w:cs="Times New Roman"/>
                <w:b/>
                <w:sz w:val="24"/>
              </w:rPr>
            </w:pPr>
            <w:r w:rsidRPr="00754EF0">
              <w:rPr>
                <w:rFonts w:cs="Times New Roman"/>
                <w:b/>
                <w:sz w:val="24"/>
              </w:rPr>
              <w:t>Nevşehir Rehberler Odası’nda Kayıtlı Rehberler</w:t>
            </w:r>
          </w:p>
        </w:tc>
      </w:tr>
      <w:tr w:rsidR="006D199C" w:rsidRPr="00754EF0" w:rsidTr="00CD55A6">
        <w:trPr>
          <w:jc w:val="center"/>
        </w:trPr>
        <w:tc>
          <w:tcPr>
            <w:tcW w:w="0" w:type="auto"/>
            <w:shd w:val="clear" w:color="auto" w:fill="auto"/>
            <w:vAlign w:val="center"/>
          </w:tcPr>
          <w:p w:rsidR="006D199C" w:rsidRPr="00754EF0" w:rsidRDefault="006D199C" w:rsidP="006778E8">
            <w:pPr>
              <w:spacing w:after="0"/>
              <w:rPr>
                <w:rFonts w:cs="Times New Roman"/>
                <w:b/>
                <w:sz w:val="24"/>
              </w:rPr>
            </w:pPr>
            <w:r w:rsidRPr="00754EF0">
              <w:rPr>
                <w:rFonts w:cs="Times New Roman"/>
                <w:b/>
                <w:sz w:val="24"/>
              </w:rPr>
              <w:t>Rehberlik Dili</w:t>
            </w:r>
          </w:p>
        </w:tc>
        <w:tc>
          <w:tcPr>
            <w:tcW w:w="0" w:type="auto"/>
            <w:shd w:val="clear" w:color="auto" w:fill="auto"/>
            <w:vAlign w:val="center"/>
          </w:tcPr>
          <w:p w:rsidR="006D199C" w:rsidRPr="00754EF0" w:rsidRDefault="006D199C" w:rsidP="006778E8">
            <w:pPr>
              <w:spacing w:after="0"/>
              <w:jc w:val="center"/>
              <w:rPr>
                <w:rFonts w:cs="Times New Roman"/>
                <w:b/>
                <w:sz w:val="24"/>
              </w:rPr>
            </w:pPr>
            <w:r w:rsidRPr="00754EF0">
              <w:rPr>
                <w:rFonts w:cs="Times New Roman"/>
                <w:b/>
                <w:sz w:val="24"/>
              </w:rPr>
              <w:t>Rehber sayısı</w:t>
            </w:r>
          </w:p>
        </w:tc>
      </w:tr>
      <w:tr w:rsidR="006D199C" w:rsidRPr="00754EF0" w:rsidTr="00CD55A6">
        <w:trPr>
          <w:jc w:val="center"/>
        </w:trPr>
        <w:tc>
          <w:tcPr>
            <w:tcW w:w="0" w:type="auto"/>
            <w:shd w:val="clear" w:color="auto" w:fill="auto"/>
            <w:vAlign w:val="center"/>
          </w:tcPr>
          <w:p w:rsidR="006D199C" w:rsidRPr="00754EF0" w:rsidRDefault="006D199C" w:rsidP="006778E8">
            <w:pPr>
              <w:spacing w:after="0"/>
              <w:rPr>
                <w:rFonts w:cs="Times New Roman"/>
                <w:sz w:val="24"/>
              </w:rPr>
            </w:pPr>
            <w:r w:rsidRPr="00754EF0">
              <w:rPr>
                <w:rFonts w:cs="Times New Roman"/>
                <w:sz w:val="24"/>
              </w:rPr>
              <w:t>İngilizce</w:t>
            </w:r>
          </w:p>
        </w:tc>
        <w:tc>
          <w:tcPr>
            <w:tcW w:w="0" w:type="auto"/>
            <w:shd w:val="clear" w:color="auto" w:fill="auto"/>
            <w:vAlign w:val="center"/>
          </w:tcPr>
          <w:p w:rsidR="006D199C" w:rsidRPr="00754EF0" w:rsidRDefault="006D199C" w:rsidP="006778E8">
            <w:pPr>
              <w:spacing w:after="0"/>
              <w:jc w:val="center"/>
              <w:rPr>
                <w:rFonts w:cs="Times New Roman"/>
                <w:sz w:val="24"/>
              </w:rPr>
            </w:pPr>
            <w:r w:rsidRPr="00754EF0">
              <w:rPr>
                <w:rFonts w:cs="Times New Roman"/>
                <w:sz w:val="24"/>
              </w:rPr>
              <w:t>347</w:t>
            </w:r>
          </w:p>
        </w:tc>
      </w:tr>
      <w:tr w:rsidR="006D199C" w:rsidRPr="00754EF0" w:rsidTr="00CD55A6">
        <w:trPr>
          <w:jc w:val="center"/>
        </w:trPr>
        <w:tc>
          <w:tcPr>
            <w:tcW w:w="0" w:type="auto"/>
            <w:shd w:val="clear" w:color="auto" w:fill="auto"/>
            <w:vAlign w:val="center"/>
          </w:tcPr>
          <w:p w:rsidR="006D199C" w:rsidRPr="00754EF0" w:rsidRDefault="006D199C" w:rsidP="006778E8">
            <w:pPr>
              <w:spacing w:after="0"/>
              <w:rPr>
                <w:rFonts w:cs="Times New Roman"/>
                <w:sz w:val="24"/>
              </w:rPr>
            </w:pPr>
            <w:r w:rsidRPr="00754EF0">
              <w:rPr>
                <w:rFonts w:cs="Times New Roman"/>
                <w:sz w:val="24"/>
              </w:rPr>
              <w:t>Fransızca</w:t>
            </w:r>
          </w:p>
        </w:tc>
        <w:tc>
          <w:tcPr>
            <w:tcW w:w="0" w:type="auto"/>
            <w:shd w:val="clear" w:color="auto" w:fill="auto"/>
            <w:vAlign w:val="center"/>
          </w:tcPr>
          <w:p w:rsidR="006D199C" w:rsidRPr="00754EF0" w:rsidRDefault="006D199C" w:rsidP="006778E8">
            <w:pPr>
              <w:spacing w:after="0"/>
              <w:jc w:val="center"/>
              <w:rPr>
                <w:rFonts w:cs="Times New Roman"/>
                <w:sz w:val="24"/>
              </w:rPr>
            </w:pPr>
            <w:r w:rsidRPr="00754EF0">
              <w:rPr>
                <w:rFonts w:cs="Times New Roman"/>
                <w:sz w:val="24"/>
              </w:rPr>
              <w:t>52</w:t>
            </w:r>
          </w:p>
        </w:tc>
      </w:tr>
      <w:tr w:rsidR="006D199C" w:rsidRPr="00754EF0" w:rsidTr="00CD55A6">
        <w:trPr>
          <w:jc w:val="center"/>
        </w:trPr>
        <w:tc>
          <w:tcPr>
            <w:tcW w:w="0" w:type="auto"/>
            <w:shd w:val="clear" w:color="auto" w:fill="auto"/>
            <w:vAlign w:val="center"/>
          </w:tcPr>
          <w:p w:rsidR="006D199C" w:rsidRPr="00754EF0" w:rsidRDefault="006D199C" w:rsidP="006778E8">
            <w:pPr>
              <w:spacing w:after="0"/>
              <w:rPr>
                <w:rFonts w:cs="Times New Roman"/>
                <w:sz w:val="24"/>
              </w:rPr>
            </w:pPr>
            <w:r w:rsidRPr="00754EF0">
              <w:rPr>
                <w:rFonts w:cs="Times New Roman"/>
                <w:sz w:val="24"/>
              </w:rPr>
              <w:t>Almanca</w:t>
            </w:r>
          </w:p>
        </w:tc>
        <w:tc>
          <w:tcPr>
            <w:tcW w:w="0" w:type="auto"/>
            <w:shd w:val="clear" w:color="auto" w:fill="auto"/>
            <w:vAlign w:val="center"/>
          </w:tcPr>
          <w:p w:rsidR="006D199C" w:rsidRPr="00754EF0" w:rsidRDefault="006D199C" w:rsidP="006778E8">
            <w:pPr>
              <w:spacing w:after="0"/>
              <w:jc w:val="center"/>
              <w:rPr>
                <w:rFonts w:cs="Times New Roman"/>
                <w:sz w:val="24"/>
              </w:rPr>
            </w:pPr>
            <w:r w:rsidRPr="00754EF0">
              <w:rPr>
                <w:rFonts w:cs="Times New Roman"/>
                <w:sz w:val="24"/>
              </w:rPr>
              <w:t>20</w:t>
            </w:r>
          </w:p>
        </w:tc>
      </w:tr>
      <w:tr w:rsidR="006D199C" w:rsidRPr="00754EF0" w:rsidTr="00CD55A6">
        <w:trPr>
          <w:jc w:val="center"/>
        </w:trPr>
        <w:tc>
          <w:tcPr>
            <w:tcW w:w="0" w:type="auto"/>
            <w:shd w:val="clear" w:color="auto" w:fill="auto"/>
            <w:vAlign w:val="center"/>
          </w:tcPr>
          <w:p w:rsidR="006D199C" w:rsidRPr="00754EF0" w:rsidRDefault="006D199C" w:rsidP="006778E8">
            <w:pPr>
              <w:spacing w:after="0"/>
              <w:rPr>
                <w:rFonts w:cs="Times New Roman"/>
                <w:sz w:val="24"/>
              </w:rPr>
            </w:pPr>
            <w:r w:rsidRPr="00754EF0">
              <w:rPr>
                <w:rFonts w:cs="Times New Roman"/>
                <w:sz w:val="24"/>
              </w:rPr>
              <w:t>Japonca</w:t>
            </w:r>
          </w:p>
        </w:tc>
        <w:tc>
          <w:tcPr>
            <w:tcW w:w="0" w:type="auto"/>
            <w:shd w:val="clear" w:color="auto" w:fill="auto"/>
            <w:vAlign w:val="center"/>
          </w:tcPr>
          <w:p w:rsidR="006D199C" w:rsidRPr="00754EF0" w:rsidRDefault="006D199C" w:rsidP="006778E8">
            <w:pPr>
              <w:spacing w:after="0"/>
              <w:jc w:val="center"/>
              <w:rPr>
                <w:rFonts w:cs="Times New Roman"/>
                <w:sz w:val="24"/>
              </w:rPr>
            </w:pPr>
            <w:r w:rsidRPr="00754EF0">
              <w:rPr>
                <w:rFonts w:cs="Times New Roman"/>
                <w:sz w:val="24"/>
              </w:rPr>
              <w:t>62</w:t>
            </w:r>
          </w:p>
        </w:tc>
      </w:tr>
      <w:tr w:rsidR="006D199C" w:rsidRPr="00754EF0" w:rsidTr="00CD55A6">
        <w:trPr>
          <w:jc w:val="center"/>
        </w:trPr>
        <w:tc>
          <w:tcPr>
            <w:tcW w:w="0" w:type="auto"/>
            <w:shd w:val="clear" w:color="auto" w:fill="auto"/>
            <w:vAlign w:val="center"/>
          </w:tcPr>
          <w:p w:rsidR="006D199C" w:rsidRPr="00754EF0" w:rsidRDefault="006D199C" w:rsidP="006778E8">
            <w:pPr>
              <w:spacing w:after="0"/>
              <w:rPr>
                <w:rFonts w:cs="Times New Roman"/>
                <w:sz w:val="24"/>
              </w:rPr>
            </w:pPr>
            <w:r w:rsidRPr="00754EF0">
              <w:rPr>
                <w:rFonts w:cs="Times New Roman"/>
                <w:sz w:val="24"/>
              </w:rPr>
              <w:t>İspanyolca</w:t>
            </w:r>
          </w:p>
        </w:tc>
        <w:tc>
          <w:tcPr>
            <w:tcW w:w="0" w:type="auto"/>
            <w:shd w:val="clear" w:color="auto" w:fill="auto"/>
            <w:vAlign w:val="center"/>
          </w:tcPr>
          <w:p w:rsidR="006D199C" w:rsidRPr="00754EF0" w:rsidRDefault="006D199C" w:rsidP="006778E8">
            <w:pPr>
              <w:spacing w:after="0"/>
              <w:jc w:val="center"/>
              <w:rPr>
                <w:rFonts w:cs="Times New Roman"/>
                <w:sz w:val="24"/>
              </w:rPr>
            </w:pPr>
            <w:r w:rsidRPr="00754EF0">
              <w:rPr>
                <w:rFonts w:cs="Times New Roman"/>
                <w:sz w:val="24"/>
              </w:rPr>
              <w:t>29</w:t>
            </w:r>
          </w:p>
        </w:tc>
      </w:tr>
      <w:tr w:rsidR="006D199C" w:rsidRPr="00754EF0" w:rsidTr="00CD55A6">
        <w:trPr>
          <w:jc w:val="center"/>
        </w:trPr>
        <w:tc>
          <w:tcPr>
            <w:tcW w:w="0" w:type="auto"/>
            <w:shd w:val="clear" w:color="auto" w:fill="auto"/>
            <w:vAlign w:val="center"/>
          </w:tcPr>
          <w:p w:rsidR="006D199C" w:rsidRPr="00754EF0" w:rsidRDefault="006D199C" w:rsidP="006778E8">
            <w:pPr>
              <w:spacing w:after="0"/>
              <w:rPr>
                <w:rFonts w:cs="Times New Roman"/>
                <w:sz w:val="24"/>
              </w:rPr>
            </w:pPr>
            <w:r w:rsidRPr="00754EF0">
              <w:rPr>
                <w:rFonts w:cs="Times New Roman"/>
                <w:sz w:val="24"/>
              </w:rPr>
              <w:t>Rusça</w:t>
            </w:r>
          </w:p>
        </w:tc>
        <w:tc>
          <w:tcPr>
            <w:tcW w:w="0" w:type="auto"/>
            <w:shd w:val="clear" w:color="auto" w:fill="auto"/>
            <w:vAlign w:val="center"/>
          </w:tcPr>
          <w:p w:rsidR="006D199C" w:rsidRPr="00754EF0" w:rsidRDefault="006D199C" w:rsidP="006778E8">
            <w:pPr>
              <w:spacing w:after="0"/>
              <w:jc w:val="center"/>
              <w:rPr>
                <w:rFonts w:cs="Times New Roman"/>
                <w:sz w:val="24"/>
              </w:rPr>
            </w:pPr>
            <w:r w:rsidRPr="00754EF0">
              <w:rPr>
                <w:rFonts w:cs="Times New Roman"/>
                <w:sz w:val="24"/>
              </w:rPr>
              <w:t>4</w:t>
            </w:r>
          </w:p>
        </w:tc>
      </w:tr>
      <w:tr w:rsidR="006D199C" w:rsidRPr="00754EF0" w:rsidTr="00CD55A6">
        <w:trPr>
          <w:jc w:val="center"/>
        </w:trPr>
        <w:tc>
          <w:tcPr>
            <w:tcW w:w="0" w:type="auto"/>
            <w:shd w:val="clear" w:color="auto" w:fill="auto"/>
            <w:vAlign w:val="center"/>
          </w:tcPr>
          <w:p w:rsidR="006D199C" w:rsidRPr="00754EF0" w:rsidRDefault="006D199C" w:rsidP="006E046D">
            <w:pPr>
              <w:spacing w:before="120" w:after="120"/>
              <w:rPr>
                <w:rFonts w:cs="Times New Roman"/>
                <w:b/>
                <w:sz w:val="24"/>
              </w:rPr>
            </w:pPr>
            <w:r w:rsidRPr="00754EF0">
              <w:rPr>
                <w:rFonts w:cs="Times New Roman"/>
                <w:b/>
                <w:sz w:val="24"/>
              </w:rPr>
              <w:t>Toplam</w:t>
            </w:r>
          </w:p>
        </w:tc>
        <w:tc>
          <w:tcPr>
            <w:tcW w:w="0" w:type="auto"/>
            <w:shd w:val="clear" w:color="auto" w:fill="auto"/>
            <w:vAlign w:val="center"/>
          </w:tcPr>
          <w:p w:rsidR="006D199C" w:rsidRPr="00754EF0" w:rsidRDefault="006D199C" w:rsidP="006E046D">
            <w:pPr>
              <w:spacing w:before="120" w:after="120"/>
              <w:jc w:val="center"/>
              <w:rPr>
                <w:rFonts w:cs="Times New Roman"/>
                <w:b/>
                <w:sz w:val="24"/>
              </w:rPr>
            </w:pPr>
            <w:r w:rsidRPr="00754EF0">
              <w:rPr>
                <w:rFonts w:cs="Times New Roman"/>
                <w:b/>
                <w:sz w:val="24"/>
              </w:rPr>
              <w:t>514</w:t>
            </w:r>
          </w:p>
        </w:tc>
      </w:tr>
    </w:tbl>
    <w:p w:rsidR="004E3122" w:rsidRPr="00533F5D" w:rsidRDefault="006D199C" w:rsidP="006E046D">
      <w:pPr>
        <w:pStyle w:val="ResimYazs"/>
        <w:ind w:left="1843"/>
        <w:jc w:val="left"/>
        <w:rPr>
          <w:rFonts w:cs="Times New Roman"/>
          <w:sz w:val="22"/>
          <w:szCs w:val="22"/>
        </w:rPr>
      </w:pPr>
      <w:r w:rsidRPr="00533F5D">
        <w:rPr>
          <w:rFonts w:cs="Times New Roman"/>
          <w:b/>
          <w:sz w:val="22"/>
          <w:szCs w:val="22"/>
        </w:rPr>
        <w:t>Kaynak</w:t>
      </w:r>
      <w:r w:rsidRPr="00533F5D">
        <w:rPr>
          <w:rFonts w:cs="Times New Roman"/>
          <w:sz w:val="22"/>
          <w:szCs w:val="22"/>
        </w:rPr>
        <w:t>: Nero(Nevşehir Rehberler Odası),</w:t>
      </w:r>
      <w:r w:rsidR="004E3122" w:rsidRPr="00533F5D">
        <w:rPr>
          <w:rFonts w:cs="Times New Roman"/>
          <w:sz w:val="22"/>
          <w:szCs w:val="22"/>
        </w:rPr>
        <w:t xml:space="preserve"> Kasım, 2016</w:t>
      </w:r>
      <w:r w:rsidR="00533F5D" w:rsidRPr="00533F5D">
        <w:rPr>
          <w:rFonts w:cs="Times New Roman"/>
          <w:sz w:val="22"/>
          <w:szCs w:val="22"/>
        </w:rPr>
        <w:t xml:space="preserve">                        </w:t>
      </w:r>
      <w:r w:rsidR="006E046D">
        <w:rPr>
          <w:rFonts w:cs="Times New Roman"/>
          <w:sz w:val="22"/>
          <w:szCs w:val="22"/>
        </w:rPr>
        <w:t xml:space="preserve">                  </w:t>
      </w:r>
      <w:r w:rsidR="004E3122" w:rsidRPr="00533F5D">
        <w:rPr>
          <w:rFonts w:cs="Times New Roman"/>
          <w:sz w:val="22"/>
          <w:szCs w:val="22"/>
        </w:rPr>
        <w:t>http://www.nero.org.tr/rehberlerimiz/rehber.html</w:t>
      </w:r>
    </w:p>
    <w:p w:rsidR="005E08EE" w:rsidRDefault="005E08EE" w:rsidP="000B0973">
      <w:pPr>
        <w:spacing w:after="0"/>
        <w:ind w:firstLine="0"/>
        <w:rPr>
          <w:rFonts w:cs="Times New Roman"/>
          <w:bCs/>
          <w:sz w:val="24"/>
        </w:rPr>
      </w:pPr>
      <w:r w:rsidRPr="00754EF0">
        <w:rPr>
          <w:rFonts w:cs="Times New Roman"/>
          <w:bCs/>
          <w:sz w:val="24"/>
        </w:rPr>
        <w:t>Kültür turizmine katılan turistler genellikle eğitim düzeyi yüksek bireylerdir. Eğitim düzeyi yüksek olan bireylerin gelir düzeyleri de genellikle yüksek olmaktadır</w:t>
      </w:r>
      <w:r w:rsidR="00F37B83" w:rsidRPr="00754EF0">
        <w:rPr>
          <w:rFonts w:cs="Times New Roman"/>
          <w:bCs/>
          <w:sz w:val="24"/>
        </w:rPr>
        <w:t xml:space="preserve"> </w:t>
      </w:r>
      <w:r w:rsidR="00F37B83" w:rsidRPr="00754EF0">
        <w:rPr>
          <w:rFonts w:cs="Times New Roman"/>
          <w:bCs/>
          <w:sz w:val="24"/>
        </w:rPr>
        <w:fldChar w:fldCharType="begin" w:fldLock="1"/>
      </w:r>
      <w:r w:rsidR="00F37B83" w:rsidRPr="00754EF0">
        <w:rPr>
          <w:rFonts w:cs="Times New Roman"/>
          <w:bCs/>
          <w:sz w:val="24"/>
        </w:rPr>
        <w:instrText>ADDIN CSL_CITATION { "citationItems" : [ { "id" : "ITEM-1", "itemData" : { "abstract" : "\u00d6zet D\u00fcnya turizmindeki geli\u015fmeler ve e\u011filimler, turizm pazarlamas\u0131n\u0131 \u00fclke boyutundan destinasyon boyutuna ta\u015f\u0131m\u0131\u015f ve yeni destinasyonlar\u0131n ve yeni turistik \u00fcr\u00fcnlerin ortaya \u00e7\u0131kmas\u0131na yol a\u00e7m\u0131\u015ft\u0131r. T\u00fcrkiye gibi \u00e7ok geni\u015f bir co\u011frafi alan\u0131 kapsayan bir \u00fclkede, b\u00fct\u00fcn \u00fclkeyi tek bir turistik \u00e7ekim alan\u0131 olarak g\u00f6rmek ve pazarlamak do\u011fru de\u011fildir. Bu nedenle, turizmin b\u00f6lgesel geli\u015fmede \u00f6nc\u00fc rol\u00fc oynayabilmesi i\u00e7in destinasyon d\u00fczeyindeki pazarlama faaliyetlerine \u00f6nem ve a\u011f\u0131rl\u0131k verilmesi gerekmektedir. Bu \u00e7al\u0131\u015fmada, turizm destinasyonlar\u0131n\u0131n pazarlanmas\u0131nda b\u00f6lgenin bir turistik \u00fcr\u00fcn haline getirilebilmesi ve bu \u00fcr\u00fcn\u00fcn pazarlanabilmesi ile ilgili pazarlama stratejileri belirlenmi\u015ftir.", "author" : [ { "dropping-particle" : "", "family" : "Ersun, Nur. Arslan", "given" : "Kahraman", "non-dropping-particle" : "", "parse-names" : false, "suffix" : "" } ], "container-title" : "Marmara \u00dcniversitesi \u0130.\u0130.B.F. Dergisi", "id" : "ITEM-1", "issue" : "Say\u0131 II,", "issued" : { "date-parts" : [ [ "2011" ] ] }, "note" : "destinasyon se\u00e7imi pazarlamas\u0131 imaj", "page" : "229-248", "title" : "the Essential Elements That Affect the Choice of Destinatin Tourism and Marketing", "type" : "article-journal", "volume" : "Cilt XXXI," }, "uris" : [ "http://www.mendeley.com/documents/?uuid=500d7558-3207-4879-871a-488ba103afb2" ] } ], "mendeley" : { "formattedCitation" : "(Ersun, Nur. Arslan, 2011)", "manualFormatting" : "(Ersun,  Arslan, 2011)", "plainTextFormattedCitation" : "(Ersun, Nur. Arslan, 2011)", "previouslyFormattedCitation" : "(Ersun, Nur. Arslan, 2011)" }, "properties" : { "noteIndex" : 0 }, "schema" : "https://github.com/citation-style-language/schema/raw/master/csl-citation.json" }</w:instrText>
      </w:r>
      <w:r w:rsidR="00F37B83" w:rsidRPr="00754EF0">
        <w:rPr>
          <w:rFonts w:cs="Times New Roman"/>
          <w:bCs/>
          <w:sz w:val="24"/>
        </w:rPr>
        <w:fldChar w:fldCharType="separate"/>
      </w:r>
      <w:r w:rsidR="00F37B83" w:rsidRPr="00754EF0">
        <w:rPr>
          <w:rFonts w:cs="Times New Roman"/>
          <w:bCs/>
          <w:noProof/>
          <w:sz w:val="24"/>
        </w:rPr>
        <w:t>(Ersun,  Arslan, 2011)</w:t>
      </w:r>
      <w:r w:rsidR="00F37B83" w:rsidRPr="00754EF0">
        <w:rPr>
          <w:rFonts w:cs="Times New Roman"/>
          <w:bCs/>
          <w:sz w:val="24"/>
        </w:rPr>
        <w:fldChar w:fldCharType="end"/>
      </w:r>
      <w:r w:rsidRPr="00754EF0">
        <w:rPr>
          <w:rFonts w:cs="Times New Roman"/>
          <w:bCs/>
          <w:sz w:val="24"/>
        </w:rPr>
        <w:t>. Bu kapsamda kültür turizmine katılanların diğer turist gruplarına nazaran daha yüksek harcama yapma potansiyeline sahip oldukları söylenebilir.</w:t>
      </w:r>
    </w:p>
    <w:p w:rsidR="000B0973" w:rsidRPr="00754EF0" w:rsidRDefault="000B0973" w:rsidP="006778E8">
      <w:pPr>
        <w:spacing w:after="0"/>
        <w:ind w:firstLine="284"/>
        <w:rPr>
          <w:rFonts w:cs="Times New Roman"/>
          <w:bCs/>
          <w:sz w:val="24"/>
        </w:rPr>
      </w:pPr>
    </w:p>
    <w:p w:rsidR="005E08EE" w:rsidRPr="00754EF0" w:rsidRDefault="005E08EE" w:rsidP="000B0973">
      <w:pPr>
        <w:spacing w:after="0"/>
        <w:ind w:firstLine="0"/>
        <w:rPr>
          <w:rFonts w:cs="Times New Roman"/>
          <w:bCs/>
          <w:sz w:val="24"/>
        </w:rPr>
      </w:pPr>
      <w:r w:rsidRPr="00754EF0">
        <w:rPr>
          <w:rFonts w:cs="Times New Roman"/>
          <w:bCs/>
          <w:sz w:val="24"/>
        </w:rPr>
        <w:t xml:space="preserve">Kapadokya ile ülkemizin en fazla ziyaret edilen turizm </w:t>
      </w:r>
      <w:r w:rsidR="00840BA2" w:rsidRPr="00754EF0">
        <w:rPr>
          <w:rFonts w:cs="Times New Roman"/>
          <w:bCs/>
          <w:sz w:val="24"/>
        </w:rPr>
        <w:t>bölgelerine</w:t>
      </w:r>
      <w:r w:rsidRPr="00754EF0">
        <w:rPr>
          <w:rFonts w:cs="Times New Roman"/>
          <w:bCs/>
          <w:sz w:val="24"/>
        </w:rPr>
        <w:t xml:space="preserve"> gelen turistlerin eğitim durumları </w:t>
      </w:r>
      <w:r w:rsidR="00DE1396" w:rsidRPr="00754EF0">
        <w:rPr>
          <w:rFonts w:cs="Times New Roman"/>
          <w:bCs/>
          <w:sz w:val="24"/>
        </w:rPr>
        <w:t>karşılaştırıldığında</w:t>
      </w:r>
      <w:r w:rsidRPr="00754EF0">
        <w:rPr>
          <w:rFonts w:cs="Times New Roman"/>
          <w:bCs/>
          <w:sz w:val="24"/>
        </w:rPr>
        <w:t xml:space="preserve">, Kapadokya’yı ziyaret eden turistlerin eğitim durumlarının diğer </w:t>
      </w:r>
      <w:r w:rsidR="00DE1396" w:rsidRPr="00754EF0">
        <w:rPr>
          <w:rFonts w:cs="Times New Roman"/>
          <w:bCs/>
          <w:sz w:val="24"/>
        </w:rPr>
        <w:t>bölgelere ve Türkiye</w:t>
      </w:r>
      <w:r w:rsidRPr="00754EF0">
        <w:rPr>
          <w:rFonts w:cs="Times New Roman"/>
          <w:bCs/>
          <w:sz w:val="24"/>
        </w:rPr>
        <w:t xml:space="preserve"> ortalamasına kıyasla daha yüksek olduğu </w:t>
      </w:r>
      <w:r w:rsidR="00ED2600" w:rsidRPr="00754EF0">
        <w:rPr>
          <w:rFonts w:cs="Times New Roman"/>
          <w:bCs/>
          <w:sz w:val="24"/>
        </w:rPr>
        <w:t>Şekil 1’de görülmektedir. Şekil</w:t>
      </w:r>
      <w:r w:rsidR="00DE1396" w:rsidRPr="00754EF0">
        <w:rPr>
          <w:rFonts w:cs="Times New Roman"/>
          <w:bCs/>
          <w:sz w:val="24"/>
        </w:rPr>
        <w:t xml:space="preserve"> 1</w:t>
      </w:r>
      <w:r w:rsidR="004A4D3D" w:rsidRPr="00754EF0">
        <w:rPr>
          <w:rFonts w:cs="Times New Roman"/>
          <w:bCs/>
          <w:sz w:val="24"/>
        </w:rPr>
        <w:t>’e</w:t>
      </w:r>
      <w:r w:rsidRPr="00754EF0">
        <w:rPr>
          <w:rFonts w:cs="Times New Roman"/>
          <w:bCs/>
          <w:sz w:val="24"/>
        </w:rPr>
        <w:t xml:space="preserve"> göre </w:t>
      </w:r>
      <w:r w:rsidR="00440E11">
        <w:rPr>
          <w:rFonts w:cs="Times New Roman"/>
          <w:bCs/>
          <w:sz w:val="24"/>
        </w:rPr>
        <w:t>Kapadokya bölgesi</w:t>
      </w:r>
      <w:r w:rsidRPr="00754EF0">
        <w:rPr>
          <w:rFonts w:cs="Times New Roman"/>
          <w:bCs/>
          <w:sz w:val="24"/>
        </w:rPr>
        <w:t>ni ziyaret eden turistlerin yaklaşık %</w:t>
      </w:r>
      <w:r w:rsidR="00433B51">
        <w:rPr>
          <w:rFonts w:cs="Times New Roman"/>
          <w:bCs/>
          <w:sz w:val="24"/>
        </w:rPr>
        <w:t xml:space="preserve"> </w:t>
      </w:r>
      <w:r w:rsidRPr="00754EF0">
        <w:rPr>
          <w:rFonts w:cs="Times New Roman"/>
          <w:bCs/>
          <w:sz w:val="24"/>
        </w:rPr>
        <w:t>70’i en az lisans mezunu iken bu oran ülkemizde yaklaşık %</w:t>
      </w:r>
      <w:r w:rsidR="00433B51">
        <w:rPr>
          <w:rFonts w:cs="Times New Roman"/>
          <w:bCs/>
          <w:sz w:val="24"/>
        </w:rPr>
        <w:t xml:space="preserve"> </w:t>
      </w:r>
      <w:r w:rsidRPr="00754EF0">
        <w:rPr>
          <w:rFonts w:cs="Times New Roman"/>
          <w:bCs/>
          <w:sz w:val="24"/>
        </w:rPr>
        <w:t>56’dır. Bölgeyi ziyaret eden turistlerin %</w:t>
      </w:r>
      <w:r w:rsidR="00433B51">
        <w:rPr>
          <w:rFonts w:cs="Times New Roman"/>
          <w:bCs/>
          <w:sz w:val="24"/>
        </w:rPr>
        <w:t xml:space="preserve"> </w:t>
      </w:r>
      <w:r w:rsidRPr="00754EF0">
        <w:rPr>
          <w:rFonts w:cs="Times New Roman"/>
          <w:bCs/>
          <w:sz w:val="24"/>
        </w:rPr>
        <w:t>93’ten fazlası ise en az lise veya dengi okuldan mezundur.  Bu durum geliştirilecek mobil turist rehberliği sisteminin eğitim düzeyi yüksek ziyaretçiler tarafından rahatlıkla kullanılabileceği anlamını taşıyabilir. Böylece ülkemizin turizm değerleri daha iyi tanıtılarak gelir artışı sağlanabilir.</w:t>
      </w:r>
    </w:p>
    <w:p w:rsidR="004520B4" w:rsidRPr="00754EF0" w:rsidRDefault="004520B4" w:rsidP="006778E8">
      <w:pPr>
        <w:spacing w:after="0"/>
        <w:ind w:firstLine="284"/>
        <w:rPr>
          <w:rFonts w:cs="Times New Roman"/>
          <w:bCs/>
          <w:sz w:val="24"/>
        </w:rPr>
      </w:pPr>
    </w:p>
    <w:p w:rsidR="00920B2F" w:rsidRPr="00754EF0" w:rsidRDefault="00920B2F" w:rsidP="006778E8">
      <w:pPr>
        <w:spacing w:after="0"/>
        <w:rPr>
          <w:rFonts w:cs="Times New Roman"/>
          <w:bCs/>
          <w:sz w:val="24"/>
        </w:rPr>
      </w:pPr>
    </w:p>
    <w:p w:rsidR="005E08EE" w:rsidRPr="00754EF0" w:rsidRDefault="005E08EE" w:rsidP="006778E8">
      <w:pPr>
        <w:keepNext/>
        <w:spacing w:after="0"/>
        <w:jc w:val="center"/>
        <w:rPr>
          <w:rFonts w:cs="Times New Roman"/>
          <w:sz w:val="24"/>
        </w:rPr>
      </w:pPr>
      <w:r w:rsidRPr="00754EF0">
        <w:rPr>
          <w:rFonts w:cs="Times New Roman"/>
          <w:noProof/>
          <w:sz w:val="24"/>
          <w:lang w:eastAsia="tr-TR" w:bidi="ar-SA"/>
        </w:rPr>
        <w:lastRenderedPageBreak/>
        <w:drawing>
          <wp:inline distT="0" distB="0" distL="0" distR="0" wp14:anchorId="0758CDEE" wp14:editId="74E0D270">
            <wp:extent cx="4447540" cy="303784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47540" cy="3037840"/>
                    </a:xfrm>
                    <a:prstGeom prst="rect">
                      <a:avLst/>
                    </a:prstGeom>
                    <a:noFill/>
                  </pic:spPr>
                </pic:pic>
              </a:graphicData>
            </a:graphic>
          </wp:inline>
        </w:drawing>
      </w:r>
    </w:p>
    <w:p w:rsidR="005E08EE" w:rsidRPr="00433B51" w:rsidRDefault="005E08EE" w:rsidP="006778E8">
      <w:pPr>
        <w:pStyle w:val="ResimYazs"/>
        <w:spacing w:before="0" w:after="0"/>
        <w:rPr>
          <w:rFonts w:cs="Times New Roman"/>
          <w:b/>
          <w:i w:val="0"/>
          <w:sz w:val="24"/>
        </w:rPr>
      </w:pPr>
      <w:r w:rsidRPr="00433B51">
        <w:rPr>
          <w:rFonts w:cs="Times New Roman"/>
          <w:b/>
          <w:i w:val="0"/>
          <w:sz w:val="24"/>
        </w:rPr>
        <w:t xml:space="preserve">Şekil </w:t>
      </w:r>
      <w:r w:rsidRPr="00433B51">
        <w:rPr>
          <w:rFonts w:cs="Times New Roman"/>
          <w:b/>
          <w:i w:val="0"/>
          <w:sz w:val="24"/>
        </w:rPr>
        <w:fldChar w:fldCharType="begin"/>
      </w:r>
      <w:r w:rsidRPr="00433B51">
        <w:rPr>
          <w:rFonts w:cs="Times New Roman"/>
          <w:b/>
          <w:i w:val="0"/>
          <w:sz w:val="24"/>
        </w:rPr>
        <w:instrText xml:space="preserve"> SEQ Şekil \* ARABIC </w:instrText>
      </w:r>
      <w:r w:rsidRPr="00433B51">
        <w:rPr>
          <w:rFonts w:cs="Times New Roman"/>
          <w:b/>
          <w:i w:val="0"/>
          <w:sz w:val="24"/>
        </w:rPr>
        <w:fldChar w:fldCharType="separate"/>
      </w:r>
      <w:r w:rsidR="00867C59" w:rsidRPr="00433B51">
        <w:rPr>
          <w:rFonts w:cs="Times New Roman"/>
          <w:b/>
          <w:i w:val="0"/>
          <w:noProof/>
          <w:sz w:val="24"/>
        </w:rPr>
        <w:t>1</w:t>
      </w:r>
      <w:r w:rsidRPr="00433B51">
        <w:rPr>
          <w:rFonts w:cs="Times New Roman"/>
          <w:b/>
          <w:i w:val="0"/>
          <w:sz w:val="24"/>
        </w:rPr>
        <w:fldChar w:fldCharType="end"/>
      </w:r>
      <w:r w:rsidR="00433B51">
        <w:rPr>
          <w:rFonts w:cs="Times New Roman"/>
          <w:b/>
          <w:i w:val="0"/>
          <w:sz w:val="24"/>
        </w:rPr>
        <w:t>.</w:t>
      </w:r>
      <w:r w:rsidR="00440E11" w:rsidRPr="00433B51">
        <w:rPr>
          <w:rFonts w:cs="Times New Roman"/>
          <w:b/>
          <w:i w:val="0"/>
          <w:sz w:val="24"/>
        </w:rPr>
        <w:t xml:space="preserve">Kapadokya </w:t>
      </w:r>
      <w:r w:rsidR="00433B51" w:rsidRPr="00433B51">
        <w:rPr>
          <w:rFonts w:cs="Times New Roman"/>
          <w:b/>
          <w:i w:val="0"/>
          <w:sz w:val="24"/>
        </w:rPr>
        <w:t xml:space="preserve">Bölgesi İle </w:t>
      </w:r>
      <w:r w:rsidRPr="00433B51">
        <w:rPr>
          <w:rFonts w:cs="Times New Roman"/>
          <w:b/>
          <w:i w:val="0"/>
          <w:sz w:val="24"/>
        </w:rPr>
        <w:t>Ülkemizi Ziyaret Eden Turistlerin Eğitim Durumlarına Göre Kıyaslanması (TÜİK, 2014)</w:t>
      </w:r>
    </w:p>
    <w:p w:rsidR="004520B4" w:rsidRPr="00754EF0" w:rsidRDefault="004520B4" w:rsidP="006778E8">
      <w:pPr>
        <w:pStyle w:val="ResimYazs"/>
        <w:spacing w:before="0" w:after="0"/>
        <w:rPr>
          <w:rFonts w:cs="Times New Roman"/>
          <w:sz w:val="24"/>
        </w:rPr>
      </w:pPr>
    </w:p>
    <w:p w:rsidR="005E08EE" w:rsidRPr="00754EF0" w:rsidRDefault="00440E11" w:rsidP="006778E8">
      <w:pPr>
        <w:spacing w:after="0"/>
        <w:rPr>
          <w:rFonts w:cs="Times New Roman"/>
          <w:bCs/>
          <w:sz w:val="24"/>
        </w:rPr>
      </w:pPr>
      <w:r>
        <w:rPr>
          <w:rFonts w:cs="Times New Roman"/>
          <w:bCs/>
          <w:sz w:val="24"/>
        </w:rPr>
        <w:t>Kapadokya bölgesi</w:t>
      </w:r>
      <w:r w:rsidR="005E08EE" w:rsidRPr="00754EF0">
        <w:rPr>
          <w:rFonts w:cs="Times New Roman"/>
          <w:bCs/>
          <w:sz w:val="24"/>
        </w:rPr>
        <w:t xml:space="preserve">nde </w:t>
      </w:r>
      <w:r w:rsidR="00557285">
        <w:rPr>
          <w:rFonts w:cs="Times New Roman"/>
          <w:bCs/>
          <w:sz w:val="24"/>
        </w:rPr>
        <w:t>Çizelge 6’da</w:t>
      </w:r>
      <w:r w:rsidR="005E08EE" w:rsidRPr="00754EF0">
        <w:rPr>
          <w:rFonts w:cs="Times New Roman"/>
          <w:bCs/>
          <w:sz w:val="24"/>
        </w:rPr>
        <w:t xml:space="preserve"> yer alan </w:t>
      </w:r>
      <w:r w:rsidR="009350E8">
        <w:rPr>
          <w:rFonts w:cs="Times New Roman"/>
          <w:bCs/>
          <w:sz w:val="24"/>
        </w:rPr>
        <w:t xml:space="preserve">çeşitli </w:t>
      </w:r>
      <w:r w:rsidR="005E08EE" w:rsidRPr="00754EF0">
        <w:rPr>
          <w:rFonts w:cs="Times New Roman"/>
          <w:bCs/>
          <w:sz w:val="24"/>
        </w:rPr>
        <w:t>dillerde mobil olarak verilecek rehberlik hizmeti, bölgedeki rehber eksikliğinin gider</w:t>
      </w:r>
      <w:r w:rsidR="009350E8">
        <w:rPr>
          <w:rFonts w:cs="Times New Roman"/>
          <w:bCs/>
          <w:sz w:val="24"/>
        </w:rPr>
        <w:t>ilmesine önemli bir katkı sağlay</w:t>
      </w:r>
      <w:r w:rsidR="005E08EE" w:rsidRPr="00754EF0">
        <w:rPr>
          <w:rFonts w:cs="Times New Roman"/>
          <w:bCs/>
          <w:sz w:val="24"/>
        </w:rPr>
        <w:t>acaktır. Yöreye çok sayıda turist gelmesine rağmen, bu turistlere kendi dillerinde veya kolay anlayabilecekleri başka bir dilde rehberlik hizmeti verebilecek turist rehberi sayısının azlığı nedeniyle ülkemizin turistik zenginliklerinin yeterince tanıtılamaması ve gelir kaybı yaşanması gibi sorunların üstesinden gelmek için yararlanılabilecek en etkili yol bilgi teknolojilerinin kullanılmasıdır. Yukarıda belirtildiği gibi dünyada turizm amaçlı olarak coğrafi bilgi sistemlerinin ve bilgi teknolojilerinin kullanımı giderek artmaktadır. Türkiye turizminin dünya ile rekabet edebilmesinde bilgi teknolojilerini</w:t>
      </w:r>
      <w:r w:rsidR="009350E8">
        <w:rPr>
          <w:rFonts w:cs="Times New Roman"/>
          <w:bCs/>
          <w:sz w:val="24"/>
        </w:rPr>
        <w:t>n</w:t>
      </w:r>
      <w:r w:rsidR="005E08EE" w:rsidRPr="00754EF0">
        <w:rPr>
          <w:rFonts w:cs="Times New Roman"/>
          <w:bCs/>
          <w:sz w:val="24"/>
        </w:rPr>
        <w:t xml:space="preserve"> kullanılması önem taşımaktadır.</w:t>
      </w:r>
    </w:p>
    <w:p w:rsidR="004520B4" w:rsidRPr="00754EF0" w:rsidRDefault="004520B4" w:rsidP="006778E8">
      <w:pPr>
        <w:spacing w:after="0"/>
        <w:rPr>
          <w:rFonts w:cs="Times New Roman"/>
          <w:bCs/>
          <w:sz w:val="24"/>
        </w:rPr>
      </w:pPr>
    </w:p>
    <w:p w:rsidR="00F751C6" w:rsidRPr="00754EF0" w:rsidRDefault="00F77D06" w:rsidP="00F77D06">
      <w:pPr>
        <w:pStyle w:val="Balk1"/>
        <w:spacing w:before="120" w:after="120"/>
        <w:rPr>
          <w:rFonts w:cs="Times New Roman"/>
          <w:szCs w:val="24"/>
          <w:lang w:eastAsia="tr-TR"/>
        </w:rPr>
      </w:pPr>
      <w:r>
        <w:rPr>
          <w:rFonts w:cs="Times New Roman"/>
          <w:szCs w:val="24"/>
          <w:lang w:eastAsia="tr-TR"/>
        </w:rPr>
        <w:t xml:space="preserve">8. </w:t>
      </w:r>
      <w:r w:rsidRPr="00754EF0">
        <w:rPr>
          <w:rFonts w:cs="Times New Roman"/>
          <w:szCs w:val="24"/>
          <w:lang w:eastAsia="tr-TR"/>
        </w:rPr>
        <w:t>ÇOK DİLLİ MOBİL KAPADOKYA TURİST REHBERİ BİLGİ SİSTEMİ MODEL ÖNERİSİ</w:t>
      </w:r>
    </w:p>
    <w:p w:rsidR="00F751C6" w:rsidRPr="00754EF0" w:rsidRDefault="00F751C6" w:rsidP="00F77D06">
      <w:pPr>
        <w:spacing w:before="120" w:after="120"/>
        <w:ind w:firstLine="0"/>
        <w:rPr>
          <w:rFonts w:cs="Times New Roman"/>
          <w:sz w:val="24"/>
        </w:rPr>
      </w:pPr>
      <w:r w:rsidRPr="00754EF0">
        <w:rPr>
          <w:rFonts w:cs="Times New Roman"/>
          <w:sz w:val="24"/>
        </w:rPr>
        <w:t xml:space="preserve">Bu çalışmanın temel amacı kültür turizmi kapsamında Kapadokya yöresini ziyaret eden turistlerin </w:t>
      </w:r>
      <w:r w:rsidRPr="00754EF0">
        <w:rPr>
          <w:rFonts w:cs="Times New Roman"/>
          <w:i/>
          <w:sz w:val="24"/>
        </w:rPr>
        <w:t>müze ve ören yerlerinde</w:t>
      </w:r>
      <w:r w:rsidRPr="00754EF0">
        <w:rPr>
          <w:rFonts w:cs="Times New Roman"/>
          <w:sz w:val="24"/>
        </w:rPr>
        <w:t xml:space="preserve"> kullanabilecekleri mobil rehberlik hizmeti veren bir </w:t>
      </w:r>
      <w:r w:rsidR="00D67AA1" w:rsidRPr="00754EF0">
        <w:rPr>
          <w:rFonts w:cs="Times New Roman"/>
          <w:sz w:val="24"/>
        </w:rPr>
        <w:t>uygulama yazılımı geliştirilmesi için</w:t>
      </w:r>
      <w:r w:rsidR="006929A3" w:rsidRPr="00754EF0">
        <w:rPr>
          <w:rFonts w:cs="Times New Roman"/>
          <w:sz w:val="24"/>
        </w:rPr>
        <w:t xml:space="preserve"> model önerisinde bulunmaktır</w:t>
      </w:r>
      <w:r w:rsidRPr="00754EF0">
        <w:rPr>
          <w:rFonts w:cs="Times New Roman"/>
          <w:sz w:val="24"/>
        </w:rPr>
        <w:t>. Bu temel amaca ulaşabilmek için aşağıda sıralanan alt amaçların ge</w:t>
      </w:r>
      <w:r w:rsidR="00D67AA1" w:rsidRPr="00754EF0">
        <w:rPr>
          <w:rFonts w:cs="Times New Roman"/>
          <w:sz w:val="24"/>
        </w:rPr>
        <w:t>rçekleştirilmesi planlanmalıdır</w:t>
      </w:r>
      <w:r w:rsidRPr="00754EF0">
        <w:rPr>
          <w:rFonts w:cs="Times New Roman"/>
          <w:sz w:val="24"/>
        </w:rPr>
        <w:t>:</w:t>
      </w:r>
    </w:p>
    <w:p w:rsidR="00F751C6" w:rsidRPr="00754EF0" w:rsidRDefault="00F751C6" w:rsidP="00554F21">
      <w:pPr>
        <w:numPr>
          <w:ilvl w:val="0"/>
          <w:numId w:val="1"/>
        </w:numPr>
        <w:spacing w:before="120" w:after="120"/>
        <w:ind w:left="714" w:hanging="357"/>
        <w:rPr>
          <w:rFonts w:cs="Times New Roman"/>
          <w:sz w:val="24"/>
        </w:rPr>
      </w:pPr>
      <w:r w:rsidRPr="00754EF0">
        <w:rPr>
          <w:rFonts w:cs="Times New Roman"/>
          <w:sz w:val="24"/>
        </w:rPr>
        <w:t>Turistlerin doğal ve kültürel mekânlar hakkında bilimsel tanıtım verilerine kolay ve zamanında erişmelerini sağlamak,</w:t>
      </w:r>
    </w:p>
    <w:p w:rsidR="00F751C6" w:rsidRPr="00754EF0" w:rsidRDefault="00F751C6" w:rsidP="00554F21">
      <w:pPr>
        <w:numPr>
          <w:ilvl w:val="0"/>
          <w:numId w:val="1"/>
        </w:numPr>
        <w:spacing w:before="120" w:after="120"/>
        <w:ind w:left="714" w:hanging="357"/>
        <w:rPr>
          <w:rFonts w:cs="Times New Roman"/>
          <w:sz w:val="24"/>
        </w:rPr>
      </w:pPr>
      <w:r w:rsidRPr="00754EF0">
        <w:rPr>
          <w:rFonts w:cs="Times New Roman"/>
          <w:sz w:val="24"/>
        </w:rPr>
        <w:t xml:space="preserve">Mobil uygulama yazılımı (Windows mobile, Android) ve </w:t>
      </w:r>
      <w:r w:rsidR="00F77D06">
        <w:rPr>
          <w:rFonts w:cs="Times New Roman"/>
          <w:sz w:val="24"/>
        </w:rPr>
        <w:t>GPS</w:t>
      </w:r>
      <w:r w:rsidRPr="00754EF0">
        <w:rPr>
          <w:rFonts w:cs="Times New Roman"/>
          <w:sz w:val="24"/>
        </w:rPr>
        <w:t xml:space="preserve"> sayesinde turistin bulunduğu konumu tespit ederek en yakınındaki turistik merkezleri harita üzerinde tanımlamak, </w:t>
      </w:r>
    </w:p>
    <w:p w:rsidR="00F751C6" w:rsidRPr="00754EF0" w:rsidRDefault="00F751C6" w:rsidP="00554F21">
      <w:pPr>
        <w:numPr>
          <w:ilvl w:val="0"/>
          <w:numId w:val="1"/>
        </w:numPr>
        <w:spacing w:before="120" w:after="120"/>
        <w:ind w:left="714" w:hanging="357"/>
        <w:rPr>
          <w:rFonts w:cs="Times New Roman"/>
          <w:sz w:val="24"/>
        </w:rPr>
      </w:pPr>
      <w:r w:rsidRPr="00754EF0">
        <w:rPr>
          <w:rFonts w:cs="Times New Roman"/>
          <w:sz w:val="24"/>
        </w:rPr>
        <w:t>Çok dilli uygulama yazılımı sayesinde turistin tercih ettiği dilde seçim yapmasını sağlamak,</w:t>
      </w:r>
    </w:p>
    <w:p w:rsidR="00F751C6" w:rsidRPr="00754EF0" w:rsidRDefault="00F751C6" w:rsidP="00554F21">
      <w:pPr>
        <w:numPr>
          <w:ilvl w:val="0"/>
          <w:numId w:val="1"/>
        </w:numPr>
        <w:spacing w:before="120" w:after="120"/>
        <w:ind w:left="714" w:hanging="357"/>
        <w:rPr>
          <w:rFonts w:cs="Times New Roman"/>
          <w:sz w:val="24"/>
        </w:rPr>
      </w:pPr>
      <w:r w:rsidRPr="00754EF0">
        <w:rPr>
          <w:rFonts w:cs="Times New Roman"/>
          <w:sz w:val="24"/>
        </w:rPr>
        <w:lastRenderedPageBreak/>
        <w:t>Turisti ziyaretini gerçekleştirmeden önce gideceği turistik mekânlar hakkında bilgilendirmek ve bilgileri ziyaretten önce tercih ettiği dilde mobil cihazlarına indirebilmesini sağlamak,</w:t>
      </w:r>
    </w:p>
    <w:p w:rsidR="00151A68" w:rsidRPr="00754EF0" w:rsidRDefault="00440E11" w:rsidP="00554F21">
      <w:pPr>
        <w:numPr>
          <w:ilvl w:val="0"/>
          <w:numId w:val="1"/>
        </w:numPr>
        <w:spacing w:before="120" w:after="120"/>
        <w:ind w:left="714" w:hanging="357"/>
        <w:rPr>
          <w:rFonts w:cs="Times New Roman"/>
          <w:sz w:val="24"/>
        </w:rPr>
      </w:pPr>
      <w:r>
        <w:rPr>
          <w:rFonts w:cs="Times New Roman"/>
          <w:sz w:val="24"/>
        </w:rPr>
        <w:t>Kapadokya bölgesi</w:t>
      </w:r>
      <w:r w:rsidR="00F751C6" w:rsidRPr="00754EF0">
        <w:rPr>
          <w:rFonts w:cs="Times New Roman"/>
          <w:sz w:val="24"/>
        </w:rPr>
        <w:t>nde rehberlik hizmetinin nadir bulunduğu dillerde mobil rehberlik sunarak bu eksikliği gidermek amaçlı çözüm sunmak ve</w:t>
      </w:r>
      <w:r w:rsidR="00D67AA1" w:rsidRPr="00754EF0">
        <w:rPr>
          <w:rFonts w:cs="Times New Roman"/>
          <w:sz w:val="24"/>
        </w:rPr>
        <w:t xml:space="preserve"> </w:t>
      </w:r>
      <w:r>
        <w:rPr>
          <w:rFonts w:cs="Times New Roman"/>
          <w:sz w:val="24"/>
        </w:rPr>
        <w:t>Kapadokya bölgesi</w:t>
      </w:r>
      <w:r w:rsidR="00F751C6" w:rsidRPr="00754EF0">
        <w:rPr>
          <w:rFonts w:cs="Times New Roman"/>
          <w:sz w:val="24"/>
        </w:rPr>
        <w:t>nin tanıtımının geniş kitlelere erişimini sağlayarak bölge turizminde</w:t>
      </w:r>
      <w:r w:rsidR="00D67AA1" w:rsidRPr="00754EF0">
        <w:rPr>
          <w:rFonts w:cs="Times New Roman"/>
          <w:sz w:val="24"/>
        </w:rPr>
        <w:t xml:space="preserve"> r</w:t>
      </w:r>
      <w:r w:rsidR="007054A4" w:rsidRPr="00754EF0">
        <w:rPr>
          <w:rFonts w:cs="Times New Roman"/>
          <w:sz w:val="24"/>
        </w:rPr>
        <w:t>ekabet üstünlüğü oluşturulmasına katkı sağlamak</w:t>
      </w:r>
      <w:r w:rsidR="00D67AA1" w:rsidRPr="00754EF0">
        <w:rPr>
          <w:rFonts w:cs="Times New Roman"/>
          <w:sz w:val="24"/>
        </w:rPr>
        <w:t>.</w:t>
      </w:r>
    </w:p>
    <w:p w:rsidR="00F751C6" w:rsidRPr="00754EF0" w:rsidRDefault="00D67AA1" w:rsidP="006778E8">
      <w:pPr>
        <w:spacing w:after="0"/>
        <w:rPr>
          <w:rFonts w:cs="Times New Roman"/>
          <w:sz w:val="24"/>
        </w:rPr>
      </w:pPr>
      <w:r w:rsidRPr="00754EF0">
        <w:rPr>
          <w:rFonts w:cs="Times New Roman"/>
          <w:sz w:val="24"/>
        </w:rPr>
        <w:t>Çalışma</w:t>
      </w:r>
      <w:r w:rsidR="00F751C6" w:rsidRPr="00754EF0">
        <w:rPr>
          <w:rFonts w:cs="Times New Roman"/>
          <w:sz w:val="24"/>
        </w:rPr>
        <w:t xml:space="preserve"> kapsamında;</w:t>
      </w:r>
    </w:p>
    <w:p w:rsidR="00F751C6" w:rsidRPr="00754EF0" w:rsidRDefault="00440E11" w:rsidP="00554F21">
      <w:pPr>
        <w:numPr>
          <w:ilvl w:val="0"/>
          <w:numId w:val="2"/>
        </w:numPr>
        <w:spacing w:before="120" w:after="120"/>
        <w:rPr>
          <w:rFonts w:cs="Times New Roman"/>
          <w:sz w:val="24"/>
        </w:rPr>
      </w:pPr>
      <w:r>
        <w:rPr>
          <w:rFonts w:cs="Times New Roman"/>
          <w:sz w:val="24"/>
        </w:rPr>
        <w:t>Kapadokya bölgesi</w:t>
      </w:r>
      <w:r w:rsidR="00F751C6" w:rsidRPr="00754EF0">
        <w:rPr>
          <w:rFonts w:cs="Times New Roman"/>
          <w:sz w:val="24"/>
        </w:rPr>
        <w:t>ne turistik amaçla gelen ziyaretçilere kendi dillerinde ziyaret ettikleri mekânı tanıtmak amacıyla mobil (akıllı telefon, tablet, vb.) cihazlarına yükleyebilecekleri çok dilli (İngilizce, Almanca, Fransızca, İspanyolca, Rusça, Japonca ve Türkçe) uygulama yazılımı (Windows phone, Android platformları) geliştirilmesi,</w:t>
      </w:r>
    </w:p>
    <w:p w:rsidR="00F751C6" w:rsidRPr="00754EF0" w:rsidRDefault="00440E11" w:rsidP="00554F21">
      <w:pPr>
        <w:numPr>
          <w:ilvl w:val="0"/>
          <w:numId w:val="2"/>
        </w:numPr>
        <w:spacing w:before="120" w:after="120"/>
        <w:rPr>
          <w:rFonts w:cs="Times New Roman"/>
          <w:sz w:val="24"/>
        </w:rPr>
      </w:pPr>
      <w:r>
        <w:rPr>
          <w:rFonts w:cs="Times New Roman"/>
          <w:sz w:val="24"/>
        </w:rPr>
        <w:t>Kapadokya bölgesi</w:t>
      </w:r>
      <w:r w:rsidR="00F751C6" w:rsidRPr="00754EF0">
        <w:rPr>
          <w:rFonts w:cs="Times New Roman"/>
          <w:sz w:val="24"/>
        </w:rPr>
        <w:t>nde yer alan ve en çok ziyaret edilen turistik merkezlerin mobil tanıtımının yapılması amacıyla önceden belirlenen bilimsel kitapların çok dilli (İngilizce, Almanca, Fransızca, İspanyolca, Rusça, Japonca, Türkçe) ses kayıtlarının oluşturulması,</w:t>
      </w:r>
    </w:p>
    <w:p w:rsidR="00F751C6" w:rsidRPr="00754EF0" w:rsidRDefault="00EA6C90" w:rsidP="00554F21">
      <w:pPr>
        <w:numPr>
          <w:ilvl w:val="0"/>
          <w:numId w:val="2"/>
        </w:numPr>
        <w:spacing w:before="120" w:after="120"/>
        <w:rPr>
          <w:rFonts w:cs="Times New Roman"/>
          <w:sz w:val="24"/>
        </w:rPr>
      </w:pPr>
      <w:r>
        <w:rPr>
          <w:rFonts w:cs="Times New Roman"/>
          <w:sz w:val="24"/>
        </w:rPr>
        <w:t xml:space="preserve">Çizelge </w:t>
      </w:r>
      <w:r w:rsidR="00266EAA" w:rsidRPr="00754EF0">
        <w:rPr>
          <w:rFonts w:cs="Times New Roman"/>
          <w:sz w:val="24"/>
        </w:rPr>
        <w:t>3’de belirtilen e</w:t>
      </w:r>
      <w:r w:rsidR="00F751C6" w:rsidRPr="00754EF0">
        <w:rPr>
          <w:rFonts w:cs="Times New Roman"/>
          <w:sz w:val="24"/>
        </w:rPr>
        <w:t>n çok ziyaret edilen turistik merkezlerin resimlerinin çekilmesi,</w:t>
      </w:r>
    </w:p>
    <w:p w:rsidR="00F751C6" w:rsidRPr="00754EF0" w:rsidRDefault="00EA6C90" w:rsidP="00554F21">
      <w:pPr>
        <w:numPr>
          <w:ilvl w:val="0"/>
          <w:numId w:val="2"/>
        </w:numPr>
        <w:spacing w:before="120" w:after="120"/>
        <w:rPr>
          <w:rFonts w:cs="Times New Roman"/>
          <w:sz w:val="24"/>
        </w:rPr>
      </w:pPr>
      <w:r>
        <w:rPr>
          <w:rFonts w:cs="Times New Roman"/>
          <w:sz w:val="24"/>
        </w:rPr>
        <w:t>Çizelge</w:t>
      </w:r>
      <w:r w:rsidR="00266EAA" w:rsidRPr="00754EF0">
        <w:rPr>
          <w:rFonts w:cs="Times New Roman"/>
          <w:sz w:val="24"/>
        </w:rPr>
        <w:t xml:space="preserve"> 3’de belirtilen turistik mekânların</w:t>
      </w:r>
      <w:r w:rsidR="00F751C6" w:rsidRPr="00754EF0">
        <w:rPr>
          <w:rFonts w:cs="Times New Roman"/>
          <w:sz w:val="24"/>
        </w:rPr>
        <w:t xml:space="preserve"> medya (resim ve ses) verilerinin veri tabanına işlenmesi,</w:t>
      </w:r>
    </w:p>
    <w:p w:rsidR="00F751C6" w:rsidRPr="00754EF0" w:rsidRDefault="00F751C6" w:rsidP="00554F21">
      <w:pPr>
        <w:numPr>
          <w:ilvl w:val="0"/>
          <w:numId w:val="2"/>
        </w:numPr>
        <w:spacing w:before="120" w:after="120"/>
        <w:rPr>
          <w:rFonts w:cs="Times New Roman"/>
          <w:sz w:val="24"/>
        </w:rPr>
      </w:pPr>
      <w:r w:rsidRPr="00754EF0">
        <w:rPr>
          <w:rFonts w:cs="Times New Roman"/>
          <w:sz w:val="24"/>
        </w:rPr>
        <w:t>Mobil cihazlar için oluşturulacak uygulama yazılımlarına hizmet vermek amacıyla web servislerinin oluşturulması,</w:t>
      </w:r>
    </w:p>
    <w:p w:rsidR="00F751C6" w:rsidRPr="00754EF0" w:rsidRDefault="00F751C6" w:rsidP="00554F21">
      <w:pPr>
        <w:numPr>
          <w:ilvl w:val="0"/>
          <w:numId w:val="2"/>
        </w:numPr>
        <w:spacing w:before="120" w:after="120"/>
        <w:rPr>
          <w:rFonts w:cs="Times New Roman"/>
          <w:sz w:val="24"/>
        </w:rPr>
      </w:pPr>
      <w:r w:rsidRPr="00754EF0">
        <w:rPr>
          <w:rFonts w:cs="Times New Roman"/>
          <w:sz w:val="24"/>
        </w:rPr>
        <w:t>Mobil ortamlara destek sağlamak ve hizmetin tanıtımı amacıyla web sitesi tasarımı hedeflen</w:t>
      </w:r>
      <w:r w:rsidR="00D67AA1" w:rsidRPr="00754EF0">
        <w:rPr>
          <w:rFonts w:cs="Times New Roman"/>
          <w:sz w:val="24"/>
        </w:rPr>
        <w:t>melidir</w:t>
      </w:r>
      <w:r w:rsidRPr="00754EF0">
        <w:rPr>
          <w:rFonts w:cs="Times New Roman"/>
          <w:sz w:val="24"/>
        </w:rPr>
        <w:t>.</w:t>
      </w:r>
    </w:p>
    <w:p w:rsidR="00151A68" w:rsidRPr="00754EF0" w:rsidRDefault="00EA6C90" w:rsidP="00EA6C90">
      <w:pPr>
        <w:pStyle w:val="Balk1"/>
        <w:spacing w:before="120" w:after="120"/>
        <w:rPr>
          <w:rFonts w:cs="Times New Roman"/>
          <w:szCs w:val="24"/>
          <w:lang w:eastAsia="tr-TR"/>
        </w:rPr>
      </w:pPr>
      <w:r w:rsidRPr="00EA6C90">
        <w:rPr>
          <w:rFonts w:cs="Times New Roman"/>
          <w:bCs w:val="0"/>
          <w:szCs w:val="24"/>
        </w:rPr>
        <w:t>8.1.</w:t>
      </w:r>
      <w:r>
        <w:rPr>
          <w:rFonts w:cs="Times New Roman"/>
          <w:b w:val="0"/>
          <w:bCs w:val="0"/>
          <w:szCs w:val="24"/>
        </w:rPr>
        <w:t xml:space="preserve"> </w:t>
      </w:r>
      <w:r w:rsidR="0059004B" w:rsidRPr="00754EF0">
        <w:rPr>
          <w:rFonts w:cs="Times New Roman"/>
          <w:szCs w:val="24"/>
          <w:lang w:eastAsia="tr-TR"/>
        </w:rPr>
        <w:t xml:space="preserve">Çalışma </w:t>
      </w:r>
      <w:r>
        <w:rPr>
          <w:rFonts w:cs="Times New Roman"/>
          <w:szCs w:val="24"/>
          <w:lang w:eastAsia="tr-TR"/>
        </w:rPr>
        <w:t>Y</w:t>
      </w:r>
      <w:r w:rsidR="0059004B" w:rsidRPr="00754EF0">
        <w:rPr>
          <w:rFonts w:cs="Times New Roman"/>
          <w:szCs w:val="24"/>
          <w:lang w:eastAsia="tr-TR"/>
        </w:rPr>
        <w:t>öntemi</w:t>
      </w:r>
    </w:p>
    <w:p w:rsidR="00D40409" w:rsidRPr="00754EF0" w:rsidRDefault="00D40409" w:rsidP="004C66E5">
      <w:pPr>
        <w:pStyle w:val="GvdeMetni"/>
        <w:spacing w:before="120"/>
        <w:ind w:firstLine="0"/>
        <w:rPr>
          <w:rFonts w:cs="Times New Roman"/>
          <w:sz w:val="24"/>
          <w:lang w:eastAsia="tr-TR"/>
        </w:rPr>
      </w:pPr>
      <w:r w:rsidRPr="00754EF0">
        <w:rPr>
          <w:rFonts w:cs="Times New Roman"/>
          <w:sz w:val="24"/>
          <w:lang w:eastAsia="tr-TR"/>
        </w:rPr>
        <w:t xml:space="preserve">Literatürde mobil turist rehberliği kapsamında son yıllarda yapılan araştırmalar iki ana kategoriye </w:t>
      </w:r>
      <w:r w:rsidR="003F4B15" w:rsidRPr="00754EF0">
        <w:rPr>
          <w:rFonts w:cs="Times New Roman"/>
          <w:sz w:val="24"/>
          <w:lang w:eastAsia="tr-TR"/>
        </w:rPr>
        <w:t xml:space="preserve">dayanmaktadır. Bunlar; uygulama odaklı araştırmalar ve teknoloji odaklı araştırmalardır. Uygulama odaklı araştırmalar, çözümün faydalarından </w:t>
      </w:r>
      <w:r w:rsidR="00496801" w:rsidRPr="00754EF0">
        <w:rPr>
          <w:rFonts w:cs="Times New Roman"/>
          <w:sz w:val="24"/>
          <w:lang w:eastAsia="tr-TR"/>
        </w:rPr>
        <w:t>hareket edilerek tasarlanmıştır</w:t>
      </w:r>
      <w:r w:rsidR="003F4B15" w:rsidRPr="00754EF0">
        <w:rPr>
          <w:rFonts w:cs="Times New Roman"/>
          <w:sz w:val="24"/>
          <w:lang w:eastAsia="tr-TR"/>
        </w:rPr>
        <w:t>, ancak</w:t>
      </w:r>
      <w:r w:rsidR="004C66E5">
        <w:rPr>
          <w:rFonts w:cs="Times New Roman"/>
          <w:sz w:val="24"/>
          <w:lang w:eastAsia="tr-TR"/>
        </w:rPr>
        <w:t xml:space="preserve"> teknolojik açıdan zorlayıcıdır</w:t>
      </w:r>
      <w:r w:rsidR="003F4B15" w:rsidRPr="00754EF0">
        <w:rPr>
          <w:rFonts w:cs="Times New Roman"/>
          <w:sz w:val="24"/>
          <w:lang w:eastAsia="tr-TR"/>
        </w:rPr>
        <w:t xml:space="preserve"> </w:t>
      </w:r>
      <w:r w:rsidR="003F4B15" w:rsidRPr="00754EF0">
        <w:rPr>
          <w:rFonts w:cs="Times New Roman"/>
          <w:sz w:val="24"/>
          <w:lang w:eastAsia="tr-TR"/>
        </w:rPr>
        <w:fldChar w:fldCharType="begin" w:fldLock="1"/>
      </w:r>
      <w:r w:rsidR="003F4B15" w:rsidRPr="00754EF0">
        <w:rPr>
          <w:rFonts w:cs="Times New Roman"/>
          <w:sz w:val="24"/>
          <w:lang w:eastAsia="tr-TR"/>
        </w:rPr>
        <w:instrText>ADDIN CSL_CITATION { "citationItems" : [ { "id" : "ITEM-1", "itemData" : { "DOI" : "10.1007/s00779-010-0295-7", "ISBN" : "1617-4909", "ISSN" : "16174909", "abstract" : "Mobile tourist guides have been in the spot light for the past decade and are becoming increasingly available in various forms to tourists visiting places. The majority of these mobile tourist guides are to be used via a constant network connection and some as proprietary standalone mobile applications installed on-device. Some are solely navigational assistants using positioning technologies for large cities offering exploratory services and others are used indoors, for example as museum guides. This research paper attempts to categorize these mobile guides using a detailed set of evaluation criteria in order to extract design principles which can be used by application designers and developers.", "author" : [ { "dropping-particle" : "", "family" : "Kenteris", "given" : "Michael", "non-dropping-particle" : "", "parse-names" : false, "suffix" : "" }, { "dropping-particle" : "", "family" : "Gavalas", "given" : "Damianos", "non-dropping-particle" : "", "parse-names" : false, "suffix" : "" }, { "dropping-particle" : "", "family" : "Economou", "given" : "Daphne", "non-dropping-particle" : "", "parse-names" : false, "suffix" : "" } ], "container-title" : "Personal and Ubiquitous Computing", "id" : "ITEM-1", "issue" : "1", "issued" : { "date-parts" : [ [ "2011" ] ] }, "page" : "97-111", "title" : "Electronic mobile guides: A survey", "type" : "article-journal", "volume" : "15" }, "uris" : [ "http://www.mendeley.com/documents/?uuid=5b5cd219-c68d-4b19-bddb-962de11340f5" ] } ], "mendeley" : { "formattedCitation" : "(Kenteris, Gavalas, &amp; Economou, 2011)", "plainTextFormattedCitation" : "(Kenteris, Gavalas, &amp; Economou, 2011)", "previouslyFormattedCitation" : "(Kenteris, Gavalas, &amp; Economou, 2011)" }, "properties" : { "noteIndex" : 0 }, "schema" : "https://github.com/citation-style-language/schema/raw/master/csl-citation.json" }</w:instrText>
      </w:r>
      <w:r w:rsidR="003F4B15" w:rsidRPr="00754EF0">
        <w:rPr>
          <w:rFonts w:cs="Times New Roman"/>
          <w:sz w:val="24"/>
          <w:lang w:eastAsia="tr-TR"/>
        </w:rPr>
        <w:fldChar w:fldCharType="separate"/>
      </w:r>
      <w:r w:rsidR="003F4B15" w:rsidRPr="00754EF0">
        <w:rPr>
          <w:rFonts w:cs="Times New Roman"/>
          <w:noProof/>
          <w:sz w:val="24"/>
          <w:lang w:eastAsia="tr-TR"/>
        </w:rPr>
        <w:t>(Kenteris, Gavalas, &amp; Economou, 2011)</w:t>
      </w:r>
      <w:r w:rsidR="003F4B15" w:rsidRPr="00754EF0">
        <w:rPr>
          <w:rFonts w:cs="Times New Roman"/>
          <w:sz w:val="24"/>
          <w:lang w:eastAsia="tr-TR"/>
        </w:rPr>
        <w:fldChar w:fldCharType="end"/>
      </w:r>
      <w:r w:rsidR="003F4B15" w:rsidRPr="00754EF0">
        <w:rPr>
          <w:rFonts w:cs="Times New Roman"/>
          <w:sz w:val="24"/>
          <w:lang w:eastAsia="tr-TR"/>
        </w:rPr>
        <w:t xml:space="preserve">. </w:t>
      </w:r>
      <w:r w:rsidR="00496801" w:rsidRPr="00754EF0">
        <w:rPr>
          <w:rFonts w:cs="Times New Roman"/>
          <w:sz w:val="24"/>
          <w:lang w:eastAsia="tr-TR"/>
        </w:rPr>
        <w:t>Bu nedenle, bu iki araştırma kategorisi temel olarak kullanılabilirlik ve aygıt teknolojisi tasarımcıları tarafından ortaya çıkmaktadır</w:t>
      </w:r>
      <w:r w:rsidR="00FE60C4" w:rsidRPr="00754EF0">
        <w:rPr>
          <w:rFonts w:cs="Times New Roman"/>
          <w:sz w:val="24"/>
          <w:lang w:eastAsia="tr-TR"/>
        </w:rPr>
        <w:t xml:space="preserve"> </w:t>
      </w:r>
      <w:r w:rsidR="00FE60C4" w:rsidRPr="00754EF0">
        <w:rPr>
          <w:rFonts w:cs="Times New Roman"/>
          <w:sz w:val="24"/>
          <w:lang w:eastAsia="tr-TR"/>
        </w:rPr>
        <w:fldChar w:fldCharType="begin" w:fldLock="1"/>
      </w:r>
      <w:r w:rsidR="003855B4" w:rsidRPr="00754EF0">
        <w:rPr>
          <w:rFonts w:cs="Times New Roman"/>
          <w:sz w:val="24"/>
          <w:lang w:eastAsia="tr-TR"/>
        </w:rPr>
        <w:instrText>ADDIN CSL_CITATION { "citationItems" : [ { "id" : "ITEM-1", "itemData" : { "author" : [ { "dropping-particle" : "", "family" : "Luyten", "given" : "Kris", "non-dropping-particle" : "", "parse-names" : false, "suffix" : "" }, { "dropping-particle" : "", "family" : "Coninx", "given" : "Karin", "non-dropping-particle" : "", "parse-names" : false, "suffix" : "" }, { "dropping-particle" : "", "family" : "Houben", "given" : "Geert", "non-dropping-particle" : "", "parse-names" : false, "suffix" : "" }, { "dropping-particle" : "", "family" : "Winters", "given" : "Frederik", "non-dropping-particle" : "", "parse-names" : false, "suffix" : "" } ], "id" : "ITEM-1", "issued" : { "date-parts" : [ [ "2005" ] ] }, "title" : "Blended maps and layered semantics for a tourist mobile guide", "type" : "paper-conference" }, "uris" : [ "http://www.mendeley.com/documents/?uuid=34e85dae-cf51-4008-bd37-f918804b6349" ] } ], "mendeley" : { "formattedCitation" : "(Luyten, Coninx, Houben, &amp; Winters, 2005)", "plainTextFormattedCitation" : "(Luyten, Coninx, Houben, &amp; Winters, 2005)", "previouslyFormattedCitation" : "(Luyten, Coninx, Houben, &amp; Winters, 2005)" }, "properties" : { "noteIndex" : 0 }, "schema" : "https://github.com/citation-style-language/schema/raw/master/csl-citation.json" }</w:instrText>
      </w:r>
      <w:r w:rsidR="00FE60C4" w:rsidRPr="00754EF0">
        <w:rPr>
          <w:rFonts w:cs="Times New Roman"/>
          <w:sz w:val="24"/>
          <w:lang w:eastAsia="tr-TR"/>
        </w:rPr>
        <w:fldChar w:fldCharType="separate"/>
      </w:r>
      <w:r w:rsidR="00FE60C4" w:rsidRPr="00754EF0">
        <w:rPr>
          <w:rFonts w:cs="Times New Roman"/>
          <w:noProof/>
          <w:sz w:val="24"/>
          <w:lang w:eastAsia="tr-TR"/>
        </w:rPr>
        <w:t>(Luyten, Coninx, Houben, &amp; Winters, 2005)</w:t>
      </w:r>
      <w:r w:rsidR="00FE60C4" w:rsidRPr="00754EF0">
        <w:rPr>
          <w:rFonts w:cs="Times New Roman"/>
          <w:sz w:val="24"/>
          <w:lang w:eastAsia="tr-TR"/>
        </w:rPr>
        <w:fldChar w:fldCharType="end"/>
      </w:r>
      <w:r w:rsidR="00496801" w:rsidRPr="00754EF0">
        <w:rPr>
          <w:rFonts w:cs="Times New Roman"/>
          <w:sz w:val="24"/>
          <w:lang w:eastAsia="tr-TR"/>
        </w:rPr>
        <w:t>.</w:t>
      </w:r>
      <w:r w:rsidR="00FE60C4" w:rsidRPr="00754EF0">
        <w:rPr>
          <w:rFonts w:cs="Times New Roman"/>
          <w:sz w:val="24"/>
          <w:lang w:eastAsia="tr-TR"/>
        </w:rPr>
        <w:t xml:space="preserve"> </w:t>
      </w:r>
      <w:bookmarkStart w:id="34" w:name="OLE_LINK24"/>
      <w:bookmarkStart w:id="35" w:name="OLE_LINK27"/>
      <w:r w:rsidR="00CD55A6" w:rsidRPr="00754EF0">
        <w:rPr>
          <w:rFonts w:cs="Times New Roman"/>
          <w:sz w:val="24"/>
          <w:lang w:eastAsia="tr-TR"/>
        </w:rPr>
        <w:t>Baus</w:t>
      </w:r>
      <w:r w:rsidR="00FE60C4" w:rsidRPr="00754EF0">
        <w:rPr>
          <w:rFonts w:cs="Times New Roman"/>
          <w:sz w:val="24"/>
          <w:lang w:eastAsia="tr-TR"/>
        </w:rPr>
        <w:t xml:space="preserve"> </w:t>
      </w:r>
      <w:bookmarkEnd w:id="34"/>
      <w:bookmarkEnd w:id="35"/>
      <w:r w:rsidR="00CD55A6" w:rsidRPr="00754EF0">
        <w:rPr>
          <w:rFonts w:cs="Times New Roman"/>
          <w:sz w:val="24"/>
          <w:lang w:eastAsia="tr-TR"/>
        </w:rPr>
        <w:t>vd.,</w:t>
      </w:r>
      <w:r w:rsidR="008E70C9">
        <w:rPr>
          <w:rFonts w:cs="Times New Roman"/>
          <w:sz w:val="24"/>
          <w:lang w:eastAsia="tr-TR"/>
        </w:rPr>
        <w:t xml:space="preserve"> </w:t>
      </w:r>
      <w:r w:rsidR="00CD55A6" w:rsidRPr="00754EF0">
        <w:rPr>
          <w:rFonts w:cs="Times New Roman"/>
          <w:sz w:val="24"/>
          <w:lang w:eastAsia="tr-TR"/>
        </w:rPr>
        <w:t>(2005)</w:t>
      </w:r>
      <w:r w:rsidR="00FE60C4" w:rsidRPr="00754EF0">
        <w:rPr>
          <w:rFonts w:cs="Times New Roman"/>
          <w:sz w:val="24"/>
          <w:lang w:eastAsia="tr-TR"/>
        </w:rPr>
        <w:t xml:space="preserve"> harita temelli mobil turist</w:t>
      </w:r>
      <w:r w:rsidR="002956CE" w:rsidRPr="00754EF0">
        <w:rPr>
          <w:rFonts w:cs="Times New Roman"/>
          <w:sz w:val="24"/>
          <w:lang w:eastAsia="tr-TR"/>
        </w:rPr>
        <w:t xml:space="preserve"> rehberl</w:t>
      </w:r>
      <w:r w:rsidR="00FE60C4" w:rsidRPr="00754EF0">
        <w:rPr>
          <w:rFonts w:cs="Times New Roman"/>
          <w:sz w:val="24"/>
          <w:lang w:eastAsia="tr-TR"/>
        </w:rPr>
        <w:t>ik sistemlerini  beş ana konuya dayanarak değerlendirmektedir: Bunlar; sunulan özellikler, durum faktörleri, uygulama yetenekleri, kullanıcı etkileşimi ve mimari</w:t>
      </w:r>
      <w:r w:rsidR="00B9767D" w:rsidRPr="00754EF0">
        <w:rPr>
          <w:rFonts w:cs="Times New Roman"/>
          <w:sz w:val="24"/>
          <w:lang w:eastAsia="tr-TR"/>
        </w:rPr>
        <w:t>dir</w:t>
      </w:r>
      <w:r w:rsidR="00CD55A6" w:rsidRPr="00754EF0">
        <w:rPr>
          <w:rFonts w:cs="Times New Roman"/>
          <w:sz w:val="24"/>
          <w:lang w:eastAsia="tr-TR"/>
        </w:rPr>
        <w:t xml:space="preserve"> </w:t>
      </w:r>
      <w:r w:rsidR="00CD55A6" w:rsidRPr="00754EF0">
        <w:rPr>
          <w:rFonts w:cs="Times New Roman"/>
          <w:sz w:val="24"/>
          <w:lang w:eastAsia="tr-TR"/>
        </w:rPr>
        <w:fldChar w:fldCharType="begin" w:fldLock="1"/>
      </w:r>
      <w:r w:rsidR="002B0546" w:rsidRPr="00754EF0">
        <w:rPr>
          <w:rFonts w:cs="Times New Roman"/>
          <w:sz w:val="24"/>
          <w:lang w:eastAsia="tr-TR"/>
        </w:rPr>
        <w:instrText>ADDIN CSL_CITATION { "citationItems" : [ { "id" : "ITEM-1", "itemData" : { "author" : [ { "dropping-particle" : "", "family" : "Baus", "given" : "J\u00fcrg", "non-dropping-particle" : "", "parse-names" : false, "suffix" : "" }, { "dropping-particle" : "", "family" : "Cheverst", "given" : "Keith", "non-dropping-particle" : "", "parse-names" : false, "suffix" : "" }, { "dropping-particle" : "", "family" : "Kray", "given" : "Christian", "non-dropping-particle" : "", "parse-names" : false, "suffix" : "" } ], "container-title" : "Map-based mobile services", "id" : "ITEM-1", "issued" : { "date-parts" : [ [ "2005" ] ] }, "page" : "193-209", "publisher" : "Springer", "title" : "A survey of map-based mobile guides", "type" : "chapter" }, "uris" : [ "http://www.mendeley.com/documents/?uuid=3b2be73c-0f04-4f02-96e5-a9b635fd8214" ] } ], "mendeley" : { "formattedCitation" : "(Baus, Cheverst, &amp; Kray, 2005)", "plainTextFormattedCitation" : "(Baus, Cheverst, &amp; Kray, 2005)", "previouslyFormattedCitation" : "(Baus, Cheverst, &amp; Kray, 2005)" }, "properties" : { "noteIndex" : 0 }, "schema" : "https://github.com/citation-style-language/schema/raw/master/csl-citation.json" }</w:instrText>
      </w:r>
      <w:r w:rsidR="00CD55A6" w:rsidRPr="00754EF0">
        <w:rPr>
          <w:rFonts w:cs="Times New Roman"/>
          <w:sz w:val="24"/>
          <w:lang w:eastAsia="tr-TR"/>
        </w:rPr>
        <w:fldChar w:fldCharType="separate"/>
      </w:r>
      <w:r w:rsidR="00CD55A6" w:rsidRPr="00754EF0">
        <w:rPr>
          <w:rFonts w:cs="Times New Roman"/>
          <w:noProof/>
          <w:sz w:val="24"/>
          <w:lang w:eastAsia="tr-TR"/>
        </w:rPr>
        <w:t>(Baus, Cheverst, &amp; Kray, 2005)</w:t>
      </w:r>
      <w:r w:rsidR="00CD55A6" w:rsidRPr="00754EF0">
        <w:rPr>
          <w:rFonts w:cs="Times New Roman"/>
          <w:sz w:val="24"/>
          <w:lang w:eastAsia="tr-TR"/>
        </w:rPr>
        <w:fldChar w:fldCharType="end"/>
      </w:r>
      <w:r w:rsidR="00FE60C4" w:rsidRPr="00754EF0">
        <w:rPr>
          <w:rFonts w:cs="Times New Roman"/>
          <w:sz w:val="24"/>
          <w:lang w:eastAsia="tr-TR"/>
        </w:rPr>
        <w:t>.</w:t>
      </w:r>
    </w:p>
    <w:p w:rsidR="00B9767D" w:rsidRPr="00754EF0" w:rsidRDefault="00FE60C4" w:rsidP="00D40409">
      <w:pPr>
        <w:pStyle w:val="GvdeMetni"/>
        <w:rPr>
          <w:rFonts w:cs="Times New Roman"/>
          <w:sz w:val="24"/>
          <w:lang w:eastAsia="tr-TR"/>
        </w:rPr>
      </w:pPr>
      <w:r w:rsidRPr="00754EF0">
        <w:rPr>
          <w:rFonts w:cs="Times New Roman"/>
          <w:sz w:val="24"/>
          <w:lang w:eastAsia="tr-TR"/>
        </w:rPr>
        <w:t>Chen</w:t>
      </w:r>
      <w:r w:rsidR="00CD55A6" w:rsidRPr="00754EF0">
        <w:rPr>
          <w:rFonts w:cs="Times New Roman"/>
          <w:sz w:val="24"/>
          <w:lang w:eastAsia="tr-TR"/>
        </w:rPr>
        <w:t>,</w:t>
      </w:r>
      <w:r w:rsidRPr="00754EF0">
        <w:rPr>
          <w:rFonts w:cs="Times New Roman"/>
          <w:sz w:val="24"/>
          <w:lang w:eastAsia="tr-TR"/>
        </w:rPr>
        <w:t xml:space="preserve"> vd.</w:t>
      </w:r>
      <w:r w:rsidR="00CD55A6" w:rsidRPr="00754EF0">
        <w:rPr>
          <w:rFonts w:cs="Times New Roman"/>
          <w:sz w:val="24"/>
          <w:lang w:eastAsia="tr-TR"/>
        </w:rPr>
        <w:t>, (2000)</w:t>
      </w:r>
      <w:r w:rsidRPr="00754EF0">
        <w:rPr>
          <w:rFonts w:cs="Times New Roman"/>
          <w:sz w:val="24"/>
          <w:lang w:eastAsia="tr-TR"/>
        </w:rPr>
        <w:t xml:space="preserve">  mobil </w:t>
      </w:r>
      <w:r w:rsidR="00B9767D" w:rsidRPr="00754EF0">
        <w:rPr>
          <w:rFonts w:cs="Times New Roman"/>
          <w:sz w:val="24"/>
          <w:lang w:eastAsia="tr-TR"/>
        </w:rPr>
        <w:t>turist rehberliği sistemlerini</w:t>
      </w:r>
      <w:r w:rsidRPr="00754EF0">
        <w:rPr>
          <w:rFonts w:cs="Times New Roman"/>
          <w:sz w:val="24"/>
          <w:lang w:eastAsia="tr-TR"/>
        </w:rPr>
        <w:t xml:space="preserve"> değerlendirmek için iki ana</w:t>
      </w:r>
      <w:r w:rsidR="00B9767D" w:rsidRPr="00754EF0">
        <w:rPr>
          <w:rFonts w:cs="Times New Roman"/>
          <w:sz w:val="24"/>
          <w:lang w:eastAsia="tr-TR"/>
        </w:rPr>
        <w:t xml:space="preserve"> soruyu ele almaya çalışmışlardır</w:t>
      </w:r>
      <w:r w:rsidR="004C66E5">
        <w:rPr>
          <w:rFonts w:cs="Times New Roman"/>
          <w:sz w:val="24"/>
          <w:lang w:eastAsia="tr-TR"/>
        </w:rPr>
        <w:t>:</w:t>
      </w:r>
      <w:r w:rsidRPr="00754EF0">
        <w:rPr>
          <w:rFonts w:cs="Times New Roman"/>
          <w:sz w:val="24"/>
          <w:lang w:eastAsia="tr-TR"/>
        </w:rPr>
        <w:t xml:space="preserve"> Uygulama tasarımcıları taraf</w:t>
      </w:r>
      <w:r w:rsidR="002956CE" w:rsidRPr="00754EF0">
        <w:rPr>
          <w:rFonts w:cs="Times New Roman"/>
          <w:sz w:val="24"/>
          <w:lang w:eastAsia="tr-TR"/>
        </w:rPr>
        <w:t>ından mobil turist rehberliği</w:t>
      </w:r>
      <w:r w:rsidRPr="00754EF0">
        <w:rPr>
          <w:rFonts w:cs="Times New Roman"/>
          <w:sz w:val="24"/>
          <w:lang w:eastAsia="tr-TR"/>
        </w:rPr>
        <w:t xml:space="preserve"> tasarımı için hangi tasarım ilkeleri kullanılabilir</w:t>
      </w:r>
      <w:r w:rsidR="004C66E5">
        <w:rPr>
          <w:rFonts w:cs="Times New Roman"/>
          <w:sz w:val="24"/>
          <w:lang w:eastAsia="tr-TR"/>
        </w:rPr>
        <w:t>?</w:t>
      </w:r>
      <w:r w:rsidRPr="00754EF0">
        <w:rPr>
          <w:rFonts w:cs="Times New Roman"/>
          <w:sz w:val="24"/>
          <w:lang w:eastAsia="tr-TR"/>
        </w:rPr>
        <w:t xml:space="preserve"> Geliştiricilerin </w:t>
      </w:r>
      <w:r w:rsidR="00B9767D" w:rsidRPr="00754EF0">
        <w:rPr>
          <w:rFonts w:cs="Times New Roman"/>
          <w:sz w:val="24"/>
          <w:lang w:eastAsia="tr-TR"/>
        </w:rPr>
        <w:t>sistemin etki alanını belirlerken</w:t>
      </w:r>
      <w:r w:rsidRPr="00754EF0">
        <w:rPr>
          <w:rFonts w:cs="Times New Roman"/>
          <w:sz w:val="24"/>
          <w:lang w:eastAsia="tr-TR"/>
        </w:rPr>
        <w:t xml:space="preserve"> </w:t>
      </w:r>
      <w:r w:rsidR="00B9767D" w:rsidRPr="00754EF0">
        <w:rPr>
          <w:rFonts w:cs="Times New Roman"/>
          <w:sz w:val="24"/>
          <w:lang w:eastAsia="tr-TR"/>
        </w:rPr>
        <w:t xml:space="preserve">ne </w:t>
      </w:r>
      <w:r w:rsidRPr="00754EF0">
        <w:rPr>
          <w:rFonts w:cs="Times New Roman"/>
          <w:sz w:val="24"/>
          <w:lang w:eastAsia="tr-TR"/>
        </w:rPr>
        <w:t>tür teknol</w:t>
      </w:r>
      <w:r w:rsidR="004C66E5">
        <w:rPr>
          <w:rFonts w:cs="Times New Roman"/>
          <w:sz w:val="24"/>
          <w:lang w:eastAsia="tr-TR"/>
        </w:rPr>
        <w:t>ojik tercihler yapabilecekler</w:t>
      </w:r>
      <w:r w:rsidR="00B9767D" w:rsidRPr="00754EF0">
        <w:rPr>
          <w:rFonts w:cs="Times New Roman"/>
          <w:sz w:val="24"/>
          <w:lang w:eastAsia="tr-TR"/>
        </w:rPr>
        <w:t>dir</w:t>
      </w:r>
      <w:r w:rsidR="004C66E5">
        <w:rPr>
          <w:rFonts w:cs="Times New Roman"/>
          <w:sz w:val="24"/>
          <w:lang w:eastAsia="tr-TR"/>
        </w:rPr>
        <w:t>?</w:t>
      </w:r>
      <w:r w:rsidR="002B0546" w:rsidRPr="00754EF0">
        <w:rPr>
          <w:rFonts w:cs="Times New Roman"/>
          <w:sz w:val="24"/>
          <w:lang w:eastAsia="tr-TR"/>
        </w:rPr>
        <w:t xml:space="preserve"> </w:t>
      </w:r>
      <w:r w:rsidR="002B0546" w:rsidRPr="00754EF0">
        <w:rPr>
          <w:rFonts w:cs="Times New Roman"/>
          <w:sz w:val="24"/>
          <w:lang w:eastAsia="tr-TR"/>
        </w:rPr>
        <w:fldChar w:fldCharType="begin" w:fldLock="1"/>
      </w:r>
      <w:r w:rsidR="00F37B83" w:rsidRPr="00754EF0">
        <w:rPr>
          <w:rFonts w:cs="Times New Roman"/>
          <w:sz w:val="24"/>
          <w:lang w:eastAsia="tr-TR"/>
        </w:rPr>
        <w:instrText>ADDIN CSL_CITATION { "citationItems" : [ { "id" : "ITEM-1", "itemData" : { "author" : [ { "dropping-particle" : "", "family" : "Chen", "given" : "Guanling", "non-dropping-particle" : "", "parse-names" : false, "suffix" : "" }, { "dropping-particle" : "", "family" : "Kotz", "given" : "David", "non-dropping-particle" : "", "parse-names" : false, "suffix" : "" } ], "id" : "ITEM-1", "issued" : { "date-parts" : [ [ "2000" ] ] }, "publisher" : "Technical Report TR2000-381, Dept. of Computer Science, Dartmouth College", "title" : "A survey of context-aware mobile computing research", "type" : "report" }, "uris" : [ "http://www.mendeley.com/documents/?uuid=037f76b5-4cdf-422a-b6b7-6cf2d4363a9e" ] } ], "mendeley" : { "formattedCitation" : "(Chen &amp; Kotz, 2000)", "plainTextFormattedCitation" : "(Chen &amp; Kotz, 2000)", "previouslyFormattedCitation" : "(Chen &amp; Kotz, 2000)" }, "properties" : { "noteIndex" : 0 }, "schema" : "https://github.com/citation-style-language/schema/raw/master/csl-citation.json" }</w:instrText>
      </w:r>
      <w:r w:rsidR="002B0546" w:rsidRPr="00754EF0">
        <w:rPr>
          <w:rFonts w:cs="Times New Roman"/>
          <w:sz w:val="24"/>
          <w:lang w:eastAsia="tr-TR"/>
        </w:rPr>
        <w:fldChar w:fldCharType="separate"/>
      </w:r>
      <w:r w:rsidR="002B0546" w:rsidRPr="00754EF0">
        <w:rPr>
          <w:rFonts w:cs="Times New Roman"/>
          <w:noProof/>
          <w:sz w:val="24"/>
          <w:lang w:eastAsia="tr-TR"/>
        </w:rPr>
        <w:t>(Chen &amp; Kotz, 2000)</w:t>
      </w:r>
      <w:r w:rsidR="002B0546" w:rsidRPr="00754EF0">
        <w:rPr>
          <w:rFonts w:cs="Times New Roman"/>
          <w:sz w:val="24"/>
          <w:lang w:eastAsia="tr-TR"/>
        </w:rPr>
        <w:fldChar w:fldCharType="end"/>
      </w:r>
      <w:r w:rsidR="00B9767D" w:rsidRPr="00754EF0">
        <w:rPr>
          <w:rFonts w:cs="Times New Roman"/>
          <w:sz w:val="24"/>
          <w:lang w:eastAsia="tr-TR"/>
        </w:rPr>
        <w:t>.</w:t>
      </w:r>
      <w:r w:rsidRPr="00754EF0">
        <w:rPr>
          <w:rFonts w:cs="Times New Roman"/>
          <w:sz w:val="24"/>
          <w:lang w:eastAsia="tr-TR"/>
        </w:rPr>
        <w:t xml:space="preserve"> </w:t>
      </w:r>
    </w:p>
    <w:p w:rsidR="00FE60C4" w:rsidRPr="00754EF0" w:rsidRDefault="00970542" w:rsidP="00D40409">
      <w:pPr>
        <w:pStyle w:val="GvdeMetni"/>
        <w:rPr>
          <w:rFonts w:cs="Times New Roman"/>
          <w:sz w:val="24"/>
          <w:lang w:eastAsia="tr-TR"/>
        </w:rPr>
      </w:pPr>
      <w:r w:rsidRPr="00754EF0">
        <w:rPr>
          <w:rFonts w:cs="Times New Roman"/>
          <w:sz w:val="24"/>
          <w:lang w:eastAsia="tr-TR"/>
        </w:rPr>
        <w:t>Bu çalışmada önceki çalışmalardan edinilen, değerlendirmeler çerçevesinde aşağı</w:t>
      </w:r>
      <w:r w:rsidR="004C66E5">
        <w:rPr>
          <w:rFonts w:cs="Times New Roman"/>
          <w:sz w:val="24"/>
          <w:lang w:eastAsia="tr-TR"/>
        </w:rPr>
        <w:t>daki sorulara cevap aranılarak Ş</w:t>
      </w:r>
      <w:r w:rsidRPr="00754EF0">
        <w:rPr>
          <w:rFonts w:cs="Times New Roman"/>
          <w:sz w:val="24"/>
          <w:lang w:eastAsia="tr-TR"/>
        </w:rPr>
        <w:t>ekil’</w:t>
      </w:r>
      <w:r w:rsidR="003855B4" w:rsidRPr="00754EF0">
        <w:rPr>
          <w:rFonts w:cs="Times New Roman"/>
          <w:sz w:val="24"/>
          <w:lang w:eastAsia="tr-TR"/>
        </w:rPr>
        <w:t xml:space="preserve">2 </w:t>
      </w:r>
      <w:r w:rsidRPr="00754EF0">
        <w:rPr>
          <w:rFonts w:cs="Times New Roman"/>
          <w:sz w:val="24"/>
          <w:lang w:eastAsia="tr-TR"/>
        </w:rPr>
        <w:t xml:space="preserve">deki </w:t>
      </w:r>
      <w:r w:rsidR="003855B4" w:rsidRPr="00754EF0">
        <w:rPr>
          <w:rFonts w:cs="Times New Roman"/>
          <w:sz w:val="24"/>
          <w:lang w:eastAsia="tr-TR"/>
        </w:rPr>
        <w:t>çalışma iş akış süreci</w:t>
      </w:r>
      <w:r w:rsidRPr="00754EF0">
        <w:rPr>
          <w:rFonts w:cs="Times New Roman"/>
          <w:sz w:val="24"/>
          <w:lang w:eastAsia="tr-TR"/>
        </w:rPr>
        <w:t xml:space="preserve"> belirlenmiştir.</w:t>
      </w:r>
    </w:p>
    <w:p w:rsidR="00970542" w:rsidRPr="00754EF0" w:rsidRDefault="00970542" w:rsidP="00554F21">
      <w:pPr>
        <w:pStyle w:val="GvdeMetni"/>
        <w:numPr>
          <w:ilvl w:val="0"/>
          <w:numId w:val="10"/>
        </w:numPr>
        <w:spacing w:before="120"/>
        <w:ind w:left="884" w:hanging="357"/>
        <w:rPr>
          <w:rFonts w:cs="Times New Roman"/>
          <w:sz w:val="24"/>
          <w:lang w:eastAsia="tr-TR"/>
        </w:rPr>
      </w:pPr>
      <w:r w:rsidRPr="00754EF0">
        <w:rPr>
          <w:rFonts w:cs="Times New Roman"/>
          <w:sz w:val="24"/>
          <w:lang w:eastAsia="tr-TR"/>
        </w:rPr>
        <w:t>Sistem coğrafi olarak hangi alanlarda hizmet verecektir?</w:t>
      </w:r>
    </w:p>
    <w:p w:rsidR="007E3F5B" w:rsidRPr="00754EF0" w:rsidRDefault="007E3F5B" w:rsidP="00554F21">
      <w:pPr>
        <w:pStyle w:val="GvdeMetni"/>
        <w:numPr>
          <w:ilvl w:val="0"/>
          <w:numId w:val="10"/>
        </w:numPr>
        <w:spacing w:before="120"/>
        <w:ind w:left="884" w:hanging="357"/>
        <w:rPr>
          <w:rFonts w:cs="Times New Roman"/>
          <w:sz w:val="24"/>
          <w:lang w:eastAsia="tr-TR"/>
        </w:rPr>
      </w:pPr>
      <w:r w:rsidRPr="00754EF0">
        <w:rPr>
          <w:rFonts w:cs="Times New Roman"/>
          <w:sz w:val="24"/>
          <w:lang w:eastAsia="tr-TR"/>
        </w:rPr>
        <w:lastRenderedPageBreak/>
        <w:t>Uygulama gereksinimleri nelerdir?</w:t>
      </w:r>
    </w:p>
    <w:p w:rsidR="003855B4" w:rsidRPr="00754EF0" w:rsidRDefault="003855B4" w:rsidP="00554F21">
      <w:pPr>
        <w:pStyle w:val="GvdeMetni"/>
        <w:numPr>
          <w:ilvl w:val="0"/>
          <w:numId w:val="10"/>
        </w:numPr>
        <w:spacing w:before="120"/>
        <w:ind w:left="884" w:hanging="357"/>
        <w:rPr>
          <w:rFonts w:cs="Times New Roman"/>
          <w:sz w:val="24"/>
          <w:lang w:eastAsia="tr-TR"/>
        </w:rPr>
      </w:pPr>
      <w:r w:rsidRPr="00754EF0">
        <w:rPr>
          <w:rFonts w:cs="Times New Roman"/>
          <w:sz w:val="24"/>
          <w:lang w:eastAsia="tr-TR"/>
        </w:rPr>
        <w:t>Teknoloji gereksinimleri nelerdir?</w:t>
      </w:r>
    </w:p>
    <w:p w:rsidR="00FE60C4" w:rsidRPr="00754EF0" w:rsidRDefault="00FE60C4" w:rsidP="00D40409">
      <w:pPr>
        <w:pStyle w:val="GvdeMetni"/>
        <w:rPr>
          <w:rFonts w:cs="Times New Roman"/>
          <w:sz w:val="24"/>
          <w:lang w:eastAsia="tr-TR"/>
        </w:rPr>
      </w:pPr>
    </w:p>
    <w:p w:rsidR="00B57B4B" w:rsidRPr="00754EF0" w:rsidRDefault="00B57B4B" w:rsidP="006778E8">
      <w:pPr>
        <w:spacing w:after="0"/>
        <w:ind w:left="397" w:firstLine="323"/>
        <w:rPr>
          <w:rFonts w:cs="Times New Roman"/>
          <w:sz w:val="24"/>
        </w:rPr>
      </w:pPr>
    </w:p>
    <w:p w:rsidR="007054A4" w:rsidRPr="00754EF0" w:rsidRDefault="0059004B" w:rsidP="006778E8">
      <w:pPr>
        <w:keepNext/>
        <w:spacing w:after="0"/>
        <w:jc w:val="center"/>
        <w:rPr>
          <w:rFonts w:cs="Times New Roman"/>
          <w:sz w:val="24"/>
        </w:rPr>
      </w:pPr>
      <w:r w:rsidRPr="00754EF0">
        <w:rPr>
          <w:rFonts w:cs="Times New Roman"/>
          <w:bCs/>
          <w:noProof/>
          <w:sz w:val="24"/>
          <w:lang w:eastAsia="tr-TR" w:bidi="ar-SA"/>
        </w:rPr>
        <w:drawing>
          <wp:inline distT="0" distB="0" distL="0" distR="0" wp14:anchorId="53D8EF3C" wp14:editId="445EA444">
            <wp:extent cx="4270375" cy="3660658"/>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8122" cy="3675871"/>
                    </a:xfrm>
                    <a:prstGeom prst="rect">
                      <a:avLst/>
                    </a:prstGeom>
                    <a:noFill/>
                  </pic:spPr>
                </pic:pic>
              </a:graphicData>
            </a:graphic>
          </wp:inline>
        </w:drawing>
      </w:r>
    </w:p>
    <w:p w:rsidR="0059004B" w:rsidRPr="004C66E5" w:rsidRDefault="007054A4" w:rsidP="006778E8">
      <w:pPr>
        <w:pStyle w:val="ResimYazs"/>
        <w:spacing w:before="0" w:after="0"/>
        <w:rPr>
          <w:rFonts w:cs="Times New Roman"/>
          <w:b/>
          <w:i w:val="0"/>
          <w:sz w:val="24"/>
        </w:rPr>
      </w:pPr>
      <w:r w:rsidRPr="004C66E5">
        <w:rPr>
          <w:rFonts w:cs="Times New Roman"/>
          <w:b/>
          <w:i w:val="0"/>
          <w:sz w:val="24"/>
        </w:rPr>
        <w:t xml:space="preserve">Şekil </w:t>
      </w:r>
      <w:r w:rsidRPr="004C66E5">
        <w:rPr>
          <w:rFonts w:cs="Times New Roman"/>
          <w:b/>
          <w:i w:val="0"/>
          <w:sz w:val="24"/>
        </w:rPr>
        <w:fldChar w:fldCharType="begin"/>
      </w:r>
      <w:r w:rsidRPr="004C66E5">
        <w:rPr>
          <w:rFonts w:cs="Times New Roman"/>
          <w:b/>
          <w:i w:val="0"/>
          <w:sz w:val="24"/>
        </w:rPr>
        <w:instrText xml:space="preserve"> SEQ Şekil \* ARABIC </w:instrText>
      </w:r>
      <w:r w:rsidRPr="004C66E5">
        <w:rPr>
          <w:rFonts w:cs="Times New Roman"/>
          <w:b/>
          <w:i w:val="0"/>
          <w:sz w:val="24"/>
        </w:rPr>
        <w:fldChar w:fldCharType="separate"/>
      </w:r>
      <w:r w:rsidR="00867C59" w:rsidRPr="004C66E5">
        <w:rPr>
          <w:rFonts w:cs="Times New Roman"/>
          <w:b/>
          <w:i w:val="0"/>
          <w:noProof/>
          <w:sz w:val="24"/>
        </w:rPr>
        <w:t>2</w:t>
      </w:r>
      <w:r w:rsidRPr="004C66E5">
        <w:rPr>
          <w:rFonts w:cs="Times New Roman"/>
          <w:b/>
          <w:i w:val="0"/>
          <w:sz w:val="24"/>
        </w:rPr>
        <w:fldChar w:fldCharType="end"/>
      </w:r>
      <w:r w:rsidR="004C66E5">
        <w:rPr>
          <w:rFonts w:cs="Times New Roman"/>
          <w:b/>
          <w:i w:val="0"/>
          <w:sz w:val="24"/>
        </w:rPr>
        <w:t>.</w:t>
      </w:r>
      <w:r w:rsidRPr="004C66E5">
        <w:rPr>
          <w:rFonts w:cs="Times New Roman"/>
          <w:b/>
          <w:i w:val="0"/>
          <w:sz w:val="24"/>
        </w:rPr>
        <w:t xml:space="preserve"> MTR </w:t>
      </w:r>
      <w:r w:rsidR="004C66E5" w:rsidRPr="004C66E5">
        <w:rPr>
          <w:rFonts w:cs="Times New Roman"/>
          <w:b/>
          <w:i w:val="0"/>
          <w:sz w:val="24"/>
        </w:rPr>
        <w:t>İş Akış Süreci</w:t>
      </w:r>
    </w:p>
    <w:p w:rsidR="004C66E5" w:rsidRPr="004C66E5" w:rsidRDefault="00713219" w:rsidP="00554F21">
      <w:pPr>
        <w:pStyle w:val="ListeParagraf"/>
        <w:numPr>
          <w:ilvl w:val="0"/>
          <w:numId w:val="11"/>
        </w:numPr>
        <w:spacing w:before="120" w:after="120"/>
        <w:jc w:val="left"/>
        <w:rPr>
          <w:rFonts w:cs="Times New Roman"/>
          <w:bCs/>
          <w:sz w:val="24"/>
        </w:rPr>
      </w:pPr>
      <w:r w:rsidRPr="004C66E5">
        <w:rPr>
          <w:rFonts w:cs="Times New Roman"/>
          <w:bCs/>
          <w:sz w:val="24"/>
        </w:rPr>
        <w:t>K</w:t>
      </w:r>
      <w:r w:rsidR="00FE74E3">
        <w:rPr>
          <w:rFonts w:cs="Times New Roman"/>
          <w:bCs/>
          <w:sz w:val="24"/>
        </w:rPr>
        <w:t>apsamının B</w:t>
      </w:r>
      <w:r w:rsidR="006F56DE" w:rsidRPr="004C66E5">
        <w:rPr>
          <w:rFonts w:cs="Times New Roman"/>
          <w:bCs/>
          <w:sz w:val="24"/>
        </w:rPr>
        <w:t>elirlenmesi,</w:t>
      </w:r>
    </w:p>
    <w:p w:rsidR="004C66E5" w:rsidRDefault="006F56DE" w:rsidP="00554F21">
      <w:pPr>
        <w:pStyle w:val="ListeParagraf"/>
        <w:numPr>
          <w:ilvl w:val="0"/>
          <w:numId w:val="11"/>
        </w:numPr>
        <w:spacing w:before="120" w:after="120"/>
        <w:jc w:val="left"/>
        <w:rPr>
          <w:rFonts w:cs="Times New Roman"/>
          <w:bCs/>
          <w:sz w:val="24"/>
        </w:rPr>
      </w:pPr>
      <w:r w:rsidRPr="004C66E5">
        <w:rPr>
          <w:rFonts w:cs="Times New Roman"/>
          <w:bCs/>
          <w:sz w:val="24"/>
        </w:rPr>
        <w:t xml:space="preserve"> Alan Çalışması,</w:t>
      </w:r>
    </w:p>
    <w:p w:rsidR="004C66E5" w:rsidRDefault="006F56DE" w:rsidP="00554F21">
      <w:pPr>
        <w:pStyle w:val="ListeParagraf"/>
        <w:numPr>
          <w:ilvl w:val="0"/>
          <w:numId w:val="11"/>
        </w:numPr>
        <w:spacing w:before="120" w:after="120"/>
        <w:jc w:val="left"/>
        <w:rPr>
          <w:rFonts w:cs="Times New Roman"/>
          <w:bCs/>
          <w:sz w:val="24"/>
        </w:rPr>
      </w:pPr>
      <w:r w:rsidRPr="004C66E5">
        <w:rPr>
          <w:rFonts w:cs="Times New Roman"/>
          <w:bCs/>
          <w:sz w:val="24"/>
        </w:rPr>
        <w:t xml:space="preserve"> Tasarım,</w:t>
      </w:r>
    </w:p>
    <w:p w:rsidR="004C66E5" w:rsidRDefault="006F56DE" w:rsidP="00554F21">
      <w:pPr>
        <w:pStyle w:val="ListeParagraf"/>
        <w:numPr>
          <w:ilvl w:val="0"/>
          <w:numId w:val="11"/>
        </w:numPr>
        <w:spacing w:before="120" w:after="120"/>
        <w:jc w:val="left"/>
        <w:rPr>
          <w:rFonts w:cs="Times New Roman"/>
          <w:bCs/>
          <w:sz w:val="24"/>
        </w:rPr>
      </w:pPr>
      <w:r w:rsidRPr="004C66E5">
        <w:rPr>
          <w:rFonts w:cs="Times New Roman"/>
          <w:bCs/>
          <w:sz w:val="24"/>
        </w:rPr>
        <w:t xml:space="preserve"> Uygulama Geliştirme,</w:t>
      </w:r>
    </w:p>
    <w:p w:rsidR="006F56DE" w:rsidRPr="004C66E5" w:rsidRDefault="006F56DE" w:rsidP="00554F21">
      <w:pPr>
        <w:pStyle w:val="ListeParagraf"/>
        <w:numPr>
          <w:ilvl w:val="0"/>
          <w:numId w:val="11"/>
        </w:numPr>
        <w:spacing w:before="120" w:after="120"/>
        <w:jc w:val="left"/>
        <w:rPr>
          <w:rFonts w:cs="Times New Roman"/>
          <w:bCs/>
          <w:sz w:val="24"/>
        </w:rPr>
      </w:pPr>
      <w:r w:rsidRPr="004C66E5">
        <w:rPr>
          <w:rFonts w:cs="Times New Roman"/>
          <w:bCs/>
          <w:sz w:val="24"/>
        </w:rPr>
        <w:t xml:space="preserve"> Uygulamanın </w:t>
      </w:r>
      <w:r w:rsidR="00FE74E3" w:rsidRPr="004C66E5">
        <w:rPr>
          <w:rFonts w:cs="Times New Roman"/>
          <w:bCs/>
          <w:sz w:val="24"/>
        </w:rPr>
        <w:t xml:space="preserve">Test Edilmesi </w:t>
      </w:r>
      <w:r w:rsidRPr="004C66E5">
        <w:rPr>
          <w:rFonts w:cs="Times New Roman"/>
          <w:bCs/>
          <w:sz w:val="24"/>
        </w:rPr>
        <w:t>olmak üzere beş bölümden oluşmaktadır.</w:t>
      </w:r>
    </w:p>
    <w:p w:rsidR="004520B4" w:rsidRPr="00754EF0" w:rsidRDefault="004520B4" w:rsidP="006778E8">
      <w:pPr>
        <w:spacing w:after="0"/>
        <w:ind w:firstLine="0"/>
        <w:jc w:val="left"/>
        <w:rPr>
          <w:rFonts w:cs="Times New Roman"/>
          <w:bCs/>
          <w:sz w:val="24"/>
        </w:rPr>
      </w:pPr>
    </w:p>
    <w:p w:rsidR="00151A68" w:rsidRPr="00754EF0" w:rsidRDefault="00FE74E3" w:rsidP="00FE74E3">
      <w:pPr>
        <w:pStyle w:val="Balk1"/>
        <w:spacing w:before="120" w:after="120"/>
        <w:rPr>
          <w:rFonts w:cs="Times New Roman"/>
          <w:szCs w:val="24"/>
          <w:lang w:eastAsia="tr-TR"/>
        </w:rPr>
      </w:pPr>
      <w:r>
        <w:rPr>
          <w:rFonts w:cs="Times New Roman"/>
          <w:szCs w:val="24"/>
          <w:lang w:eastAsia="tr-TR"/>
        </w:rPr>
        <w:t>8.</w:t>
      </w:r>
      <w:r w:rsidR="00C26B26">
        <w:rPr>
          <w:rFonts w:cs="Times New Roman"/>
          <w:szCs w:val="24"/>
          <w:lang w:eastAsia="tr-TR"/>
        </w:rPr>
        <w:t>1</w:t>
      </w:r>
      <w:r>
        <w:rPr>
          <w:rFonts w:cs="Times New Roman"/>
          <w:szCs w:val="24"/>
          <w:lang w:eastAsia="tr-TR"/>
        </w:rPr>
        <w:t>.</w:t>
      </w:r>
      <w:r w:rsidR="00C26B26">
        <w:rPr>
          <w:rFonts w:cs="Times New Roman"/>
          <w:szCs w:val="24"/>
          <w:lang w:eastAsia="tr-TR"/>
        </w:rPr>
        <w:t>1.</w:t>
      </w:r>
      <w:r>
        <w:rPr>
          <w:rFonts w:cs="Times New Roman"/>
          <w:szCs w:val="24"/>
          <w:lang w:eastAsia="tr-TR"/>
        </w:rPr>
        <w:t xml:space="preserve"> </w:t>
      </w:r>
      <w:r w:rsidR="00713219" w:rsidRPr="00754EF0">
        <w:rPr>
          <w:rFonts w:cs="Times New Roman"/>
          <w:szCs w:val="24"/>
          <w:lang w:eastAsia="tr-TR"/>
        </w:rPr>
        <w:t>K</w:t>
      </w:r>
      <w:r w:rsidR="00C26B26">
        <w:rPr>
          <w:rFonts w:cs="Times New Roman"/>
          <w:szCs w:val="24"/>
          <w:lang w:eastAsia="tr-TR"/>
        </w:rPr>
        <w:t>apsamın</w:t>
      </w:r>
      <w:r w:rsidR="006F56DE" w:rsidRPr="00754EF0">
        <w:rPr>
          <w:rFonts w:cs="Times New Roman"/>
          <w:szCs w:val="24"/>
          <w:lang w:eastAsia="tr-TR"/>
        </w:rPr>
        <w:t xml:space="preserve"> </w:t>
      </w:r>
      <w:r>
        <w:rPr>
          <w:rFonts w:cs="Times New Roman"/>
          <w:szCs w:val="24"/>
          <w:lang w:eastAsia="tr-TR"/>
        </w:rPr>
        <w:t>B</w:t>
      </w:r>
      <w:r w:rsidR="008B5CB6" w:rsidRPr="00754EF0">
        <w:rPr>
          <w:rFonts w:cs="Times New Roman"/>
          <w:szCs w:val="24"/>
          <w:lang w:eastAsia="tr-TR"/>
        </w:rPr>
        <w:t>elirlenmesi</w:t>
      </w:r>
    </w:p>
    <w:p w:rsidR="00713219" w:rsidRPr="00754EF0" w:rsidRDefault="00440E11" w:rsidP="00FE74E3">
      <w:pPr>
        <w:pStyle w:val="GvdeMetni"/>
        <w:spacing w:before="120"/>
        <w:ind w:firstLine="0"/>
        <w:rPr>
          <w:rFonts w:cs="Times New Roman"/>
          <w:sz w:val="24"/>
          <w:lang w:eastAsia="tr-TR"/>
        </w:rPr>
      </w:pPr>
      <w:r>
        <w:rPr>
          <w:rFonts w:cs="Times New Roman"/>
          <w:sz w:val="24"/>
          <w:lang w:eastAsia="tr-TR"/>
        </w:rPr>
        <w:t>Kapadokya bölgesi</w:t>
      </w:r>
      <w:r w:rsidR="00713219" w:rsidRPr="00754EF0">
        <w:rPr>
          <w:rFonts w:cs="Times New Roman"/>
          <w:sz w:val="24"/>
          <w:lang w:eastAsia="tr-TR"/>
        </w:rPr>
        <w:t xml:space="preserve">nde, </w:t>
      </w:r>
      <w:r w:rsidR="00FE74E3">
        <w:rPr>
          <w:rFonts w:cs="Times New Roman"/>
          <w:sz w:val="24"/>
          <w:lang w:eastAsia="tr-TR"/>
        </w:rPr>
        <w:t>Çizelge 4</w:t>
      </w:r>
      <w:r w:rsidR="00713219" w:rsidRPr="00754EF0">
        <w:rPr>
          <w:rFonts w:cs="Times New Roman"/>
          <w:sz w:val="24"/>
          <w:lang w:eastAsia="tr-TR"/>
        </w:rPr>
        <w:t>’de belirtilen alanlar “Mobil Turist Rehberi”</w:t>
      </w:r>
      <w:r w:rsidR="007054A4" w:rsidRPr="00754EF0">
        <w:rPr>
          <w:rFonts w:cs="Times New Roman"/>
          <w:sz w:val="24"/>
          <w:lang w:eastAsia="tr-TR"/>
        </w:rPr>
        <w:t xml:space="preserve"> uygulamasının içeriğini o</w:t>
      </w:r>
      <w:r w:rsidR="00713219" w:rsidRPr="00754EF0">
        <w:rPr>
          <w:rFonts w:cs="Times New Roman"/>
          <w:sz w:val="24"/>
          <w:lang w:eastAsia="tr-TR"/>
        </w:rPr>
        <w:t>luşturmalıdır.</w:t>
      </w:r>
      <w:r w:rsidR="003855B4" w:rsidRPr="00754EF0">
        <w:rPr>
          <w:rFonts w:cs="Times New Roman"/>
          <w:sz w:val="24"/>
          <w:lang w:eastAsia="tr-TR"/>
        </w:rPr>
        <w:t xml:space="preserve"> Kapsamın belirlenmesi, ağ ka</w:t>
      </w:r>
      <w:r w:rsidR="0034361C" w:rsidRPr="00754EF0">
        <w:rPr>
          <w:rFonts w:cs="Times New Roman"/>
          <w:sz w:val="24"/>
          <w:lang w:eastAsia="tr-TR"/>
        </w:rPr>
        <w:t>y</w:t>
      </w:r>
      <w:r w:rsidR="003855B4" w:rsidRPr="00754EF0">
        <w:rPr>
          <w:rFonts w:cs="Times New Roman"/>
          <w:sz w:val="24"/>
          <w:lang w:eastAsia="tr-TR"/>
        </w:rPr>
        <w:t>naklarının belirlenmesi açısından önemli bir gerekçe oluşturmaktadır. Hizmet verilecek alan dış ortamı kapsadığı için seçilecek iletişim teknolojisi 3</w:t>
      </w:r>
      <w:r w:rsidR="00FE74E3">
        <w:rPr>
          <w:rFonts w:cs="Times New Roman"/>
          <w:sz w:val="24"/>
          <w:lang w:eastAsia="tr-TR"/>
        </w:rPr>
        <w:t>G</w:t>
      </w:r>
      <w:r w:rsidR="003855B4" w:rsidRPr="00754EF0">
        <w:rPr>
          <w:rFonts w:cs="Times New Roman"/>
          <w:sz w:val="24"/>
          <w:lang w:eastAsia="tr-TR"/>
        </w:rPr>
        <w:t xml:space="preserve"> modeli olacaktır </w:t>
      </w:r>
      <w:r w:rsidR="003855B4" w:rsidRPr="00754EF0">
        <w:rPr>
          <w:rFonts w:cs="Times New Roman"/>
          <w:sz w:val="24"/>
          <w:lang w:eastAsia="tr-TR"/>
        </w:rPr>
        <w:fldChar w:fldCharType="begin" w:fldLock="1"/>
      </w:r>
      <w:r w:rsidR="00045945" w:rsidRPr="00754EF0">
        <w:rPr>
          <w:rFonts w:cs="Times New Roman"/>
          <w:sz w:val="24"/>
          <w:lang w:eastAsia="tr-TR"/>
        </w:rPr>
        <w:instrText>ADDIN CSL_CITATION { "citationItems" : [ { "id" : "ITEM-1", "itemData" : { "DOI" : "10.1007/s00779-010-0295-7", "ISBN" : "1617-4909", "ISSN" : "16174909", "abstract" : "Mobile tourist guides have been in the spot light for the past decade and are becoming increasingly available in various forms to tourists visiting places. The majority of these mobile tourist guides are to be used via a constant network connection and some as proprietary standalone mobile applications installed on-device. Some are solely navigational assistants using positioning technologies for large cities offering exploratory services and others are used indoors, for example as museum guides. This research paper attempts to categorize these mobile guides using a detailed set of evaluation criteria in order to extract design principles which can be used by application designers and developers.", "author" : [ { "dropping-particle" : "", "family" : "Kenteris", "given" : "Michael", "non-dropping-particle" : "", "parse-names" : false, "suffix" : "" }, { "dropping-particle" : "", "family" : "Gavalas", "given" : "Damianos", "non-dropping-particle" : "", "parse-names" : false, "suffix" : "" }, { "dropping-particle" : "", "family" : "Economou", "given" : "Daphne", "non-dropping-particle" : "", "parse-names" : false, "suffix" : "" } ], "container-title" : "Personal and Ubiquitous Computing", "id" : "ITEM-1", "issue" : "1", "issued" : { "date-parts" : [ [ "2011" ] ] }, "page" : "97-111", "title" : "Electronic mobile guides: A survey", "type" : "article-journal", "volume" : "15" }, "uris" : [ "http://www.mendeley.com/documents/?uuid=5b5cd219-c68d-4b19-bddb-962de11340f5" ] } ], "mendeley" : { "formattedCitation" : "(Kenteris et al., 2011)", "plainTextFormattedCitation" : "(Kenteris et al., 2011)", "previouslyFormattedCitation" : "(Kenteris et al., 2011)" }, "properties" : { "noteIndex" : 0 }, "schema" : "https://github.com/citation-style-language/schema/raw/master/csl-citation.json" }</w:instrText>
      </w:r>
      <w:r w:rsidR="003855B4" w:rsidRPr="00754EF0">
        <w:rPr>
          <w:rFonts w:cs="Times New Roman"/>
          <w:sz w:val="24"/>
          <w:lang w:eastAsia="tr-TR"/>
        </w:rPr>
        <w:fldChar w:fldCharType="separate"/>
      </w:r>
      <w:r w:rsidR="003855B4" w:rsidRPr="00754EF0">
        <w:rPr>
          <w:rFonts w:cs="Times New Roman"/>
          <w:noProof/>
          <w:sz w:val="24"/>
          <w:lang w:eastAsia="tr-TR"/>
        </w:rPr>
        <w:t>(Kenteris et al., 2011)</w:t>
      </w:r>
      <w:r w:rsidR="003855B4" w:rsidRPr="00754EF0">
        <w:rPr>
          <w:rFonts w:cs="Times New Roman"/>
          <w:sz w:val="24"/>
          <w:lang w:eastAsia="tr-TR"/>
        </w:rPr>
        <w:fldChar w:fldCharType="end"/>
      </w:r>
      <w:r w:rsidR="003855B4" w:rsidRPr="00754EF0">
        <w:rPr>
          <w:rFonts w:cs="Times New Roman"/>
          <w:sz w:val="24"/>
          <w:lang w:eastAsia="tr-TR"/>
        </w:rPr>
        <w:t>.</w:t>
      </w:r>
    </w:p>
    <w:p w:rsidR="004520B4" w:rsidRPr="00754EF0" w:rsidRDefault="004520B4" w:rsidP="006778E8">
      <w:pPr>
        <w:pStyle w:val="GvdeMetni"/>
        <w:spacing w:after="0"/>
        <w:ind w:left="397" w:firstLine="323"/>
        <w:rPr>
          <w:rFonts w:cs="Times New Roman"/>
          <w:sz w:val="24"/>
          <w:lang w:eastAsia="tr-TR"/>
        </w:rPr>
      </w:pPr>
    </w:p>
    <w:p w:rsidR="006F56DE" w:rsidRPr="00754EF0" w:rsidRDefault="00FE74E3" w:rsidP="00FE74E3">
      <w:pPr>
        <w:pStyle w:val="Balk1"/>
        <w:spacing w:before="120" w:after="120"/>
        <w:rPr>
          <w:rFonts w:cs="Times New Roman"/>
          <w:szCs w:val="24"/>
          <w:lang w:eastAsia="tr-TR"/>
        </w:rPr>
      </w:pPr>
      <w:r>
        <w:rPr>
          <w:rFonts w:cs="Times New Roman"/>
          <w:szCs w:val="24"/>
          <w:lang w:eastAsia="tr-TR"/>
        </w:rPr>
        <w:t>8.</w:t>
      </w:r>
      <w:r w:rsidR="00C26B26">
        <w:rPr>
          <w:rFonts w:cs="Times New Roman"/>
          <w:szCs w:val="24"/>
          <w:lang w:eastAsia="tr-TR"/>
        </w:rPr>
        <w:t>1</w:t>
      </w:r>
      <w:r>
        <w:rPr>
          <w:rFonts w:cs="Times New Roman"/>
          <w:szCs w:val="24"/>
          <w:lang w:eastAsia="tr-TR"/>
        </w:rPr>
        <w:t>.</w:t>
      </w:r>
      <w:r w:rsidR="00C26B26">
        <w:rPr>
          <w:rFonts w:cs="Times New Roman"/>
          <w:szCs w:val="24"/>
          <w:lang w:eastAsia="tr-TR"/>
        </w:rPr>
        <w:t>2.</w:t>
      </w:r>
      <w:r>
        <w:rPr>
          <w:rFonts w:cs="Times New Roman"/>
          <w:szCs w:val="24"/>
          <w:lang w:eastAsia="tr-TR"/>
        </w:rPr>
        <w:t xml:space="preserve"> </w:t>
      </w:r>
      <w:r w:rsidR="002C2B5D" w:rsidRPr="00754EF0">
        <w:rPr>
          <w:rFonts w:cs="Times New Roman"/>
          <w:szCs w:val="24"/>
          <w:lang w:eastAsia="tr-TR"/>
        </w:rPr>
        <w:t xml:space="preserve">Alan </w:t>
      </w:r>
      <w:r>
        <w:rPr>
          <w:rFonts w:cs="Times New Roman"/>
          <w:szCs w:val="24"/>
          <w:lang w:eastAsia="tr-TR"/>
        </w:rPr>
        <w:t>Ç</w:t>
      </w:r>
      <w:r w:rsidR="00713219" w:rsidRPr="00754EF0">
        <w:rPr>
          <w:rFonts w:cs="Times New Roman"/>
          <w:szCs w:val="24"/>
          <w:lang w:eastAsia="tr-TR"/>
        </w:rPr>
        <w:t>alışması</w:t>
      </w:r>
    </w:p>
    <w:p w:rsidR="006F23B6" w:rsidRPr="00754EF0" w:rsidRDefault="006F23B6" w:rsidP="00FE74E3">
      <w:pPr>
        <w:pStyle w:val="GvdeMetni"/>
        <w:spacing w:before="120"/>
        <w:ind w:firstLine="0"/>
        <w:rPr>
          <w:rFonts w:cs="Times New Roman"/>
          <w:sz w:val="24"/>
          <w:lang w:eastAsia="tr-TR"/>
        </w:rPr>
      </w:pPr>
      <w:r w:rsidRPr="00754EF0">
        <w:rPr>
          <w:rFonts w:cs="Times New Roman"/>
          <w:sz w:val="24"/>
          <w:lang w:eastAsia="tr-TR"/>
        </w:rPr>
        <w:t>Alan çalışmasının temel amacı bölgeye gelen yerli ve yabancı turistlere sunulacak mobil uygulamanın kullanılabilirlik yani kullanımının kolay olmasını sağlamaktır. Mobil cihazların en önemli kalite değ</w:t>
      </w:r>
      <w:r w:rsidR="007B59F8" w:rsidRPr="00754EF0">
        <w:rPr>
          <w:rFonts w:cs="Times New Roman"/>
          <w:sz w:val="24"/>
          <w:lang w:eastAsia="tr-TR"/>
        </w:rPr>
        <w:t>eri kullanılabilirlikleridir</w:t>
      </w:r>
      <w:r w:rsidR="00FE74E3">
        <w:rPr>
          <w:rFonts w:cs="Times New Roman"/>
          <w:sz w:val="24"/>
          <w:lang w:eastAsia="tr-TR"/>
        </w:rPr>
        <w:t>.</w:t>
      </w:r>
      <w:r w:rsidR="007B59F8" w:rsidRPr="00754EF0">
        <w:rPr>
          <w:rFonts w:cs="Times New Roman"/>
          <w:sz w:val="24"/>
          <w:lang w:eastAsia="tr-TR"/>
        </w:rPr>
        <w:t xml:space="preserve"> </w:t>
      </w:r>
      <w:r w:rsidR="00FE74E3">
        <w:rPr>
          <w:rFonts w:cs="Times New Roman"/>
          <w:sz w:val="24"/>
          <w:lang w:eastAsia="tr-TR"/>
        </w:rPr>
        <w:t>B</w:t>
      </w:r>
      <w:r w:rsidRPr="00754EF0">
        <w:rPr>
          <w:rFonts w:cs="Times New Roman"/>
          <w:sz w:val="24"/>
          <w:lang w:eastAsia="tr-TR"/>
        </w:rPr>
        <w:t xml:space="preserve">u nedenle mobil cihaz </w:t>
      </w:r>
      <w:r w:rsidR="0034361C" w:rsidRPr="00754EF0">
        <w:rPr>
          <w:rFonts w:cs="Times New Roman"/>
          <w:sz w:val="24"/>
          <w:lang w:eastAsia="tr-TR"/>
        </w:rPr>
        <w:lastRenderedPageBreak/>
        <w:t>endüstrisinde</w:t>
      </w:r>
      <w:r w:rsidRPr="00754EF0">
        <w:rPr>
          <w:rFonts w:cs="Times New Roman"/>
          <w:sz w:val="24"/>
          <w:lang w:eastAsia="tr-TR"/>
        </w:rPr>
        <w:t xml:space="preserve"> kullanılabilirliğin değerlendirilmesi gittikçe daha önemli rol oynamaktadır</w:t>
      </w:r>
      <w:r w:rsidR="00045945" w:rsidRPr="00754EF0">
        <w:rPr>
          <w:rFonts w:cs="Times New Roman"/>
          <w:sz w:val="24"/>
          <w:lang w:eastAsia="tr-TR"/>
        </w:rPr>
        <w:t xml:space="preserve"> </w:t>
      </w:r>
      <w:r w:rsidR="00045945" w:rsidRPr="00754EF0">
        <w:rPr>
          <w:rFonts w:cs="Times New Roman"/>
          <w:sz w:val="24"/>
          <w:lang w:eastAsia="tr-TR"/>
        </w:rPr>
        <w:fldChar w:fldCharType="begin" w:fldLock="1"/>
      </w:r>
      <w:r w:rsidR="001F7EE4" w:rsidRPr="00754EF0">
        <w:rPr>
          <w:rFonts w:cs="Times New Roman"/>
          <w:sz w:val="24"/>
          <w:lang w:eastAsia="tr-TR"/>
        </w:rPr>
        <w:instrText>ADDIN CSL_CITATION { "citationItems" : [ { "id" : "ITEM-1", "itemData" : { "ISSN" : "0953-5438", "author" : [ { "dropping-particle" : "", "family" : "Heo", "given" : "Jeongyun", "non-dropping-particle" : "", "parse-names" : false, "suffix" : "" }, { "dropping-particle" : "", "family" : "Ham", "given" : "Dong-Han", "non-dropping-particle" : "", "parse-names" : false, "suffix" : "" }, { "dropping-particle" : "", "family" : "Park", "given" : "Sanghyun", "non-dropping-particle" : "", "parse-names" : false, "suffix" : "" }, { "dropping-particle" : "", "family" : "Song", "given" : "Chiwon", "non-dropping-particle" : "", "parse-names" : false, "suffix" : "" }, { "dropping-particle" : "", "family" : "Yoon", "given" : "Wan Chul", "non-dropping-particle" : "", "parse-names" : false, "suffix" : "" } ], "container-title" : "Interacting with Computers", "id" : "ITEM-1", "issue" : "4", "issued" : { "date-parts" : [ [ "2009" ] ] }, "page" : "263-275", "publisher" : "Elsevier", "title" : "A framework for evaluating the usability of mobile phones based on multi-level, hierarchical model of usability factors", "type" : "article-journal", "volume" : "21" }, "uris" : [ "http://www.mendeley.com/documents/?uuid=c39c3148-aafb-4ceb-9913-a2852591dfb8" ] } ], "mendeley" : { "formattedCitation" : "(Heo, Ham, Park, Song, &amp; Yoon, 2009)", "plainTextFormattedCitation" : "(Heo, Ham, Park, Song, &amp; Yoon, 2009)", "previouslyFormattedCitation" : "(Heo, Ham, Park, Song, &amp; Yoon, 2009)" }, "properties" : { "noteIndex" : 0 }, "schema" : "https://github.com/citation-style-language/schema/raw/master/csl-citation.json" }</w:instrText>
      </w:r>
      <w:r w:rsidR="00045945" w:rsidRPr="00754EF0">
        <w:rPr>
          <w:rFonts w:cs="Times New Roman"/>
          <w:sz w:val="24"/>
          <w:lang w:eastAsia="tr-TR"/>
        </w:rPr>
        <w:fldChar w:fldCharType="separate"/>
      </w:r>
      <w:r w:rsidR="00045945" w:rsidRPr="00754EF0">
        <w:rPr>
          <w:rFonts w:cs="Times New Roman"/>
          <w:noProof/>
          <w:sz w:val="24"/>
          <w:lang w:eastAsia="tr-TR"/>
        </w:rPr>
        <w:t>(Heo, Ham, Park, Song, &amp; Yoon, 2009)</w:t>
      </w:r>
      <w:r w:rsidR="00045945" w:rsidRPr="00754EF0">
        <w:rPr>
          <w:rFonts w:cs="Times New Roman"/>
          <w:sz w:val="24"/>
          <w:lang w:eastAsia="tr-TR"/>
        </w:rPr>
        <w:fldChar w:fldCharType="end"/>
      </w:r>
      <w:r w:rsidRPr="00754EF0">
        <w:rPr>
          <w:rFonts w:cs="Times New Roman"/>
          <w:sz w:val="24"/>
          <w:lang w:eastAsia="tr-TR"/>
        </w:rPr>
        <w:t>. Mobil uygulamaların kullanılabilirliğinin etkisi ile ilgili olarak uygulamanın kullanıcı kabulünde, kullanılabilirliğin güvenlikten sonra</w:t>
      </w:r>
      <w:r w:rsidR="00FE74E3">
        <w:rPr>
          <w:rFonts w:cs="Times New Roman"/>
          <w:sz w:val="24"/>
          <w:lang w:eastAsia="tr-TR"/>
        </w:rPr>
        <w:t xml:space="preserve"> ikinci derecede önemli olduğu</w:t>
      </w:r>
      <w:r w:rsidRPr="00754EF0">
        <w:rPr>
          <w:rFonts w:cs="Times New Roman"/>
          <w:sz w:val="24"/>
          <w:lang w:eastAsia="tr-TR"/>
        </w:rPr>
        <w:t xml:space="preserve"> belirt</w:t>
      </w:r>
      <w:r w:rsidR="007B59F8" w:rsidRPr="00754EF0">
        <w:rPr>
          <w:rFonts w:cs="Times New Roman"/>
          <w:sz w:val="24"/>
          <w:lang w:eastAsia="tr-TR"/>
        </w:rPr>
        <w:t>il</w:t>
      </w:r>
      <w:r w:rsidRPr="00754EF0">
        <w:rPr>
          <w:rFonts w:cs="Times New Roman"/>
          <w:sz w:val="24"/>
          <w:lang w:eastAsia="tr-TR"/>
        </w:rPr>
        <w:t>miştir</w:t>
      </w:r>
      <w:r w:rsidR="001F7EE4" w:rsidRPr="00754EF0">
        <w:rPr>
          <w:rFonts w:cs="Times New Roman"/>
          <w:sz w:val="24"/>
          <w:lang w:eastAsia="tr-TR"/>
        </w:rPr>
        <w:t xml:space="preserve"> </w:t>
      </w:r>
      <w:r w:rsidR="001F7EE4" w:rsidRPr="00754EF0">
        <w:rPr>
          <w:rFonts w:cs="Times New Roman"/>
          <w:sz w:val="24"/>
          <w:lang w:eastAsia="tr-TR"/>
        </w:rPr>
        <w:fldChar w:fldCharType="begin" w:fldLock="1"/>
      </w:r>
      <w:r w:rsidR="001F7EE4" w:rsidRPr="00754EF0">
        <w:rPr>
          <w:rFonts w:cs="Times New Roman"/>
          <w:sz w:val="24"/>
          <w:lang w:eastAsia="tr-TR"/>
        </w:rPr>
        <w:instrText>ADDIN CSL_CITATION { "citationItems" : [ { "id" : "ITEM-1", "itemData" : { "author" : [ { "dropping-particle" : "", "family" : "Betiol", "given" : "Adriana Holtz", "non-dropping-particle" : "", "parse-names" : false, "suffix" : "" }, { "dropping-particle" : "", "family" : "Abreu Cybis", "given" : "Walter", "non-dropping-particle" : "de", "parse-names" : false, "suffix" : "" } ], "container-title" : "IFIP Conference on Human-Computer Interaction", "id" : "ITEM-1", "issued" : { "date-parts" : [ [ "2005" ] ] }, "page" : "470-481", "publisher" : "Springer", "title" : "Usability testing of mobile devices: A comparison of three approaches", "type" : "paper-conference" }, "uris" : [ "http://www.mendeley.com/documents/?uuid=9d21735b-57bf-4944-a0d5-a53bd0af50ec" ] } ], "mendeley" : { "formattedCitation" : "(Betiol &amp; de Abreu Cybis, 2005)", "plainTextFormattedCitation" : "(Betiol &amp; de Abreu Cybis, 2005)", "previouslyFormattedCitation" : "(Betiol &amp; de Abreu Cybis, 2005)" }, "properties" : { "noteIndex" : 0 }, "schema" : "https://github.com/citation-style-language/schema/raw/master/csl-citation.json" }</w:instrText>
      </w:r>
      <w:r w:rsidR="001F7EE4" w:rsidRPr="00754EF0">
        <w:rPr>
          <w:rFonts w:cs="Times New Roman"/>
          <w:sz w:val="24"/>
          <w:lang w:eastAsia="tr-TR"/>
        </w:rPr>
        <w:fldChar w:fldCharType="separate"/>
      </w:r>
      <w:r w:rsidR="001F7EE4" w:rsidRPr="00754EF0">
        <w:rPr>
          <w:rFonts w:cs="Times New Roman"/>
          <w:noProof/>
          <w:sz w:val="24"/>
          <w:lang w:eastAsia="tr-TR"/>
        </w:rPr>
        <w:t>(Betiol &amp; de Abreu Cybis, 2005)</w:t>
      </w:r>
      <w:r w:rsidR="001F7EE4" w:rsidRPr="00754EF0">
        <w:rPr>
          <w:rFonts w:cs="Times New Roman"/>
          <w:sz w:val="24"/>
          <w:lang w:eastAsia="tr-TR"/>
        </w:rPr>
        <w:fldChar w:fldCharType="end"/>
      </w:r>
      <w:r w:rsidR="00045945" w:rsidRPr="00754EF0">
        <w:rPr>
          <w:rFonts w:cs="Times New Roman"/>
          <w:sz w:val="24"/>
          <w:lang w:eastAsia="tr-TR"/>
        </w:rPr>
        <w:t xml:space="preserve"> </w:t>
      </w:r>
      <w:r w:rsidRPr="00754EF0">
        <w:rPr>
          <w:rFonts w:cs="Times New Roman"/>
          <w:sz w:val="24"/>
          <w:lang w:eastAsia="tr-TR"/>
        </w:rPr>
        <w:t>.</w:t>
      </w:r>
    </w:p>
    <w:p w:rsidR="00713219" w:rsidRPr="00754EF0" w:rsidRDefault="00713219" w:rsidP="00FE74E3">
      <w:pPr>
        <w:pStyle w:val="GvdeMetni"/>
        <w:spacing w:after="0"/>
        <w:ind w:firstLine="0"/>
        <w:rPr>
          <w:rFonts w:cs="Times New Roman"/>
          <w:bCs/>
          <w:sz w:val="24"/>
          <w:lang w:eastAsia="tr-TR"/>
        </w:rPr>
      </w:pPr>
      <w:r w:rsidRPr="00754EF0">
        <w:rPr>
          <w:rFonts w:cs="Times New Roman"/>
          <w:bCs/>
          <w:sz w:val="24"/>
          <w:lang w:eastAsia="tr-TR"/>
        </w:rPr>
        <w:t>Alan çalışması aşamasında, geliştirilecek mobil uygulamanın ziyaretçi ihtiyaç, istek ve beklentilerine uygun olarak geliştirebilmesi için MTR hakkındaki görüşleri anket uygula</w:t>
      </w:r>
      <w:r w:rsidR="009264B3" w:rsidRPr="00754EF0">
        <w:rPr>
          <w:rFonts w:cs="Times New Roman"/>
          <w:bCs/>
          <w:sz w:val="24"/>
          <w:lang w:eastAsia="tr-TR"/>
        </w:rPr>
        <w:t>ması ile belirlenmelidir.</w:t>
      </w:r>
      <w:r w:rsidR="006F23B6" w:rsidRPr="00754EF0">
        <w:rPr>
          <w:rFonts w:cs="Times New Roman"/>
          <w:bCs/>
          <w:sz w:val="24"/>
          <w:lang w:eastAsia="tr-TR"/>
        </w:rPr>
        <w:t xml:space="preserve"> Uygulanacak anket</w:t>
      </w:r>
      <w:r w:rsidR="00FE74E3">
        <w:rPr>
          <w:rFonts w:cs="Times New Roman"/>
          <w:bCs/>
          <w:sz w:val="24"/>
          <w:lang w:eastAsia="tr-TR"/>
        </w:rPr>
        <w:t>te</w:t>
      </w:r>
      <w:r w:rsidR="006F23B6" w:rsidRPr="00754EF0">
        <w:rPr>
          <w:rFonts w:cs="Times New Roman"/>
          <w:bCs/>
          <w:sz w:val="24"/>
          <w:lang w:eastAsia="tr-TR"/>
        </w:rPr>
        <w:t xml:space="preserve"> </w:t>
      </w:r>
      <w:r w:rsidR="00045945" w:rsidRPr="00754EF0">
        <w:rPr>
          <w:rFonts w:cs="Times New Roman"/>
          <w:bCs/>
          <w:sz w:val="24"/>
          <w:lang w:eastAsia="tr-TR"/>
        </w:rPr>
        <w:t xml:space="preserve">etkililik ve etkinlik içeren performans değerlendirme çalışmasındaki ifadeler kullanılacaktır </w:t>
      </w:r>
      <w:r w:rsidR="001F7EE4" w:rsidRPr="00754EF0">
        <w:rPr>
          <w:rFonts w:cs="Times New Roman"/>
          <w:bCs/>
          <w:sz w:val="24"/>
          <w:lang w:eastAsia="tr-TR"/>
        </w:rPr>
        <w:fldChar w:fldCharType="begin" w:fldLock="1"/>
      </w:r>
      <w:r w:rsidR="00CD55A6" w:rsidRPr="00754EF0">
        <w:rPr>
          <w:rFonts w:cs="Times New Roman"/>
          <w:bCs/>
          <w:sz w:val="24"/>
          <w:lang w:eastAsia="tr-TR"/>
        </w:rPr>
        <w:instrText>ADDIN CSL_CITATION { "citationItems" : [ { "id" : "ITEM-1", "itemData" : { "ISBN" : "0124157920", "author" : [ { "dropping-particle" : "", "family" : "Albert", "given" : "William", "non-dropping-particle" : "", "parse-names" : false, "suffix" : "" }, { "dropping-particle" : "", "family" : "Tullis", "given" : "Thomas", "non-dropping-particle" : "", "parse-names" : false, "suffix" : "" } ], "id" : "ITEM-1", "issued" : { "date-parts" : [ [ "2013" ] ] }, "publisher" : "Newnes", "title" : "Measuring the user experience: collecting, analyzing, and presenting usability metrics", "type" : "book" }, "uris" : [ "http://www.mendeley.com/documents/?uuid=ec38240b-79c7-4a77-9782-e04a2272fd50" ] } ], "mendeley" : { "formattedCitation" : "(Albert &amp; Tullis, 2013)", "plainTextFormattedCitation" : "(Albert &amp; Tullis, 2013)", "previouslyFormattedCitation" : "(Albert &amp; Tullis, 2013)" }, "properties" : { "noteIndex" : 0 }, "schema" : "https://github.com/citation-style-language/schema/raw/master/csl-citation.json" }</w:instrText>
      </w:r>
      <w:r w:rsidR="001F7EE4" w:rsidRPr="00754EF0">
        <w:rPr>
          <w:rFonts w:cs="Times New Roman"/>
          <w:bCs/>
          <w:sz w:val="24"/>
          <w:lang w:eastAsia="tr-TR"/>
        </w:rPr>
        <w:fldChar w:fldCharType="separate"/>
      </w:r>
      <w:r w:rsidR="001F7EE4" w:rsidRPr="00754EF0">
        <w:rPr>
          <w:rFonts w:cs="Times New Roman"/>
          <w:bCs/>
          <w:noProof/>
          <w:sz w:val="24"/>
          <w:lang w:eastAsia="tr-TR"/>
        </w:rPr>
        <w:t>(Albert &amp; Tullis, 2013)</w:t>
      </w:r>
      <w:r w:rsidR="001F7EE4" w:rsidRPr="00754EF0">
        <w:rPr>
          <w:rFonts w:cs="Times New Roman"/>
          <w:bCs/>
          <w:sz w:val="24"/>
          <w:lang w:eastAsia="tr-TR"/>
        </w:rPr>
        <w:fldChar w:fldCharType="end"/>
      </w:r>
      <w:r w:rsidR="001F7EE4" w:rsidRPr="00754EF0">
        <w:rPr>
          <w:rFonts w:cs="Times New Roman"/>
          <w:bCs/>
          <w:sz w:val="24"/>
          <w:lang w:eastAsia="tr-TR"/>
        </w:rPr>
        <w:t>.</w:t>
      </w:r>
      <w:r w:rsidR="00045945" w:rsidRPr="00754EF0">
        <w:rPr>
          <w:rFonts w:cs="Times New Roman"/>
          <w:bCs/>
          <w:sz w:val="24"/>
          <w:lang w:eastAsia="tr-TR"/>
        </w:rPr>
        <w:t xml:space="preserve"> </w:t>
      </w:r>
    </w:p>
    <w:p w:rsidR="00713219" w:rsidRPr="00754EF0" w:rsidRDefault="00713219" w:rsidP="006778E8">
      <w:pPr>
        <w:pStyle w:val="GvdeMetni"/>
        <w:spacing w:after="0"/>
        <w:ind w:firstLine="397"/>
        <w:rPr>
          <w:rFonts w:cs="Times New Roman"/>
          <w:bCs/>
          <w:sz w:val="24"/>
          <w:lang w:eastAsia="tr-TR"/>
        </w:rPr>
      </w:pPr>
      <w:r w:rsidRPr="00754EF0">
        <w:rPr>
          <w:rFonts w:cs="Times New Roman"/>
          <w:bCs/>
          <w:sz w:val="24"/>
          <w:lang w:eastAsia="tr-TR"/>
        </w:rPr>
        <w:t xml:space="preserve">Anket analizi sonucunda; </w:t>
      </w:r>
    </w:p>
    <w:p w:rsidR="00713219" w:rsidRPr="00754EF0" w:rsidRDefault="00713219" w:rsidP="00554F21">
      <w:pPr>
        <w:pStyle w:val="GvdeMetni"/>
        <w:numPr>
          <w:ilvl w:val="0"/>
          <w:numId w:val="3"/>
        </w:numPr>
        <w:spacing w:before="120"/>
        <w:ind w:left="1077" w:hanging="357"/>
        <w:rPr>
          <w:rFonts w:cs="Times New Roman"/>
          <w:bCs/>
          <w:sz w:val="24"/>
          <w:lang w:eastAsia="tr-TR"/>
        </w:rPr>
      </w:pPr>
      <w:r w:rsidRPr="00754EF0">
        <w:rPr>
          <w:rFonts w:cs="Times New Roman"/>
          <w:bCs/>
          <w:sz w:val="24"/>
          <w:lang w:eastAsia="tr-TR"/>
        </w:rPr>
        <w:t>Kullanıcı gereksinim analizi</w:t>
      </w:r>
    </w:p>
    <w:p w:rsidR="00713219" w:rsidRPr="00754EF0" w:rsidRDefault="00713219" w:rsidP="00554F21">
      <w:pPr>
        <w:pStyle w:val="GvdeMetni"/>
        <w:numPr>
          <w:ilvl w:val="0"/>
          <w:numId w:val="3"/>
        </w:numPr>
        <w:spacing w:before="120"/>
        <w:ind w:left="1077" w:hanging="357"/>
        <w:rPr>
          <w:rFonts w:cs="Times New Roman"/>
          <w:bCs/>
          <w:sz w:val="24"/>
          <w:lang w:eastAsia="tr-TR"/>
        </w:rPr>
      </w:pPr>
      <w:r w:rsidRPr="00754EF0">
        <w:rPr>
          <w:rFonts w:cs="Times New Roman"/>
          <w:bCs/>
          <w:sz w:val="24"/>
          <w:lang w:eastAsia="tr-TR"/>
        </w:rPr>
        <w:t>İhtiyaç duyulan veri içeriği (detay sınıfı ve muhtemel öznitelikleri ile)</w:t>
      </w:r>
      <w:r w:rsidR="009264B3" w:rsidRPr="00754EF0">
        <w:rPr>
          <w:rFonts w:cs="Times New Roman"/>
          <w:bCs/>
          <w:sz w:val="24"/>
          <w:lang w:eastAsia="tr-TR"/>
        </w:rPr>
        <w:t xml:space="preserve"> </w:t>
      </w:r>
      <w:r w:rsidRPr="00754EF0">
        <w:rPr>
          <w:rFonts w:cs="Times New Roman"/>
          <w:bCs/>
          <w:sz w:val="24"/>
          <w:lang w:eastAsia="tr-TR"/>
        </w:rPr>
        <w:t>t</w:t>
      </w:r>
      <w:r w:rsidR="009264B3" w:rsidRPr="00754EF0">
        <w:rPr>
          <w:rFonts w:cs="Times New Roman"/>
          <w:bCs/>
          <w:sz w:val="24"/>
          <w:lang w:eastAsia="tr-TR"/>
        </w:rPr>
        <w:t>espit edilebilir.</w:t>
      </w:r>
    </w:p>
    <w:p w:rsidR="004520B4" w:rsidRPr="00754EF0" w:rsidRDefault="004520B4" w:rsidP="00CF33AD">
      <w:pPr>
        <w:pStyle w:val="GvdeMetni"/>
        <w:spacing w:after="0"/>
        <w:ind w:left="1080" w:firstLine="0"/>
        <w:rPr>
          <w:rFonts w:cs="Times New Roman"/>
          <w:bCs/>
          <w:sz w:val="24"/>
          <w:lang w:eastAsia="tr-TR"/>
        </w:rPr>
      </w:pPr>
    </w:p>
    <w:p w:rsidR="009264B3" w:rsidRPr="00754EF0" w:rsidRDefault="00304282" w:rsidP="00304282">
      <w:pPr>
        <w:pStyle w:val="Balk1"/>
        <w:spacing w:before="120" w:after="120"/>
        <w:rPr>
          <w:rFonts w:cs="Times New Roman"/>
          <w:szCs w:val="24"/>
          <w:lang w:eastAsia="tr-TR"/>
        </w:rPr>
      </w:pPr>
      <w:r>
        <w:rPr>
          <w:rFonts w:cs="Times New Roman"/>
          <w:szCs w:val="24"/>
          <w:lang w:eastAsia="tr-TR"/>
        </w:rPr>
        <w:t>8.</w:t>
      </w:r>
      <w:r w:rsidR="0007401D">
        <w:rPr>
          <w:rFonts w:cs="Times New Roman"/>
          <w:szCs w:val="24"/>
          <w:lang w:eastAsia="tr-TR"/>
        </w:rPr>
        <w:t>2</w:t>
      </w:r>
      <w:r>
        <w:rPr>
          <w:rFonts w:cs="Times New Roman"/>
          <w:szCs w:val="24"/>
          <w:lang w:eastAsia="tr-TR"/>
        </w:rPr>
        <w:t xml:space="preserve">. </w:t>
      </w:r>
      <w:r w:rsidR="002C2B5D" w:rsidRPr="00754EF0">
        <w:rPr>
          <w:rFonts w:cs="Times New Roman"/>
          <w:szCs w:val="24"/>
          <w:lang w:eastAsia="tr-TR"/>
        </w:rPr>
        <w:t xml:space="preserve">Sistem </w:t>
      </w:r>
      <w:r w:rsidR="00CF33AD" w:rsidRPr="00754EF0">
        <w:rPr>
          <w:rFonts w:cs="Times New Roman"/>
          <w:szCs w:val="24"/>
          <w:lang w:eastAsia="tr-TR"/>
        </w:rPr>
        <w:t>Tasarımı</w:t>
      </w:r>
    </w:p>
    <w:p w:rsidR="004F70D1" w:rsidRPr="00754EF0" w:rsidRDefault="00304282" w:rsidP="00304282">
      <w:pPr>
        <w:pStyle w:val="Balk1"/>
        <w:spacing w:before="120" w:after="120"/>
        <w:rPr>
          <w:rFonts w:cs="Times New Roman"/>
          <w:szCs w:val="24"/>
          <w:lang w:eastAsia="tr-TR"/>
        </w:rPr>
      </w:pPr>
      <w:r>
        <w:rPr>
          <w:rFonts w:cs="Times New Roman"/>
          <w:szCs w:val="24"/>
          <w:lang w:eastAsia="tr-TR"/>
        </w:rPr>
        <w:t>8.</w:t>
      </w:r>
      <w:r w:rsidR="0007401D">
        <w:rPr>
          <w:rFonts w:cs="Times New Roman"/>
          <w:szCs w:val="24"/>
          <w:lang w:eastAsia="tr-TR"/>
        </w:rPr>
        <w:t>2</w:t>
      </w:r>
      <w:r>
        <w:rPr>
          <w:rFonts w:cs="Times New Roman"/>
          <w:szCs w:val="24"/>
          <w:lang w:eastAsia="tr-TR"/>
        </w:rPr>
        <w:t xml:space="preserve">.1. </w:t>
      </w:r>
      <w:r w:rsidR="004F70D1" w:rsidRPr="00754EF0">
        <w:rPr>
          <w:rFonts w:cs="Times New Roman"/>
          <w:szCs w:val="24"/>
          <w:lang w:eastAsia="tr-TR"/>
        </w:rPr>
        <w:t xml:space="preserve">Sistem </w:t>
      </w:r>
      <w:r w:rsidRPr="00754EF0">
        <w:rPr>
          <w:rFonts w:cs="Times New Roman"/>
          <w:szCs w:val="24"/>
          <w:lang w:eastAsia="tr-TR"/>
        </w:rPr>
        <w:t>Veri/Bilgi İhtiyaçlarının Hazırlanması</w:t>
      </w:r>
    </w:p>
    <w:p w:rsidR="004F70D1" w:rsidRDefault="00304282" w:rsidP="00554F21">
      <w:pPr>
        <w:pStyle w:val="ListeParagraf"/>
        <w:numPr>
          <w:ilvl w:val="1"/>
          <w:numId w:val="12"/>
        </w:numPr>
        <w:spacing w:after="0"/>
        <w:ind w:left="1134"/>
        <w:rPr>
          <w:rFonts w:cs="Times New Roman"/>
          <w:sz w:val="24"/>
          <w:lang w:eastAsia="tr-TR"/>
        </w:rPr>
      </w:pPr>
      <w:r w:rsidRPr="00304282">
        <w:rPr>
          <w:rFonts w:cs="Times New Roman"/>
          <w:sz w:val="24"/>
          <w:lang w:eastAsia="tr-TR"/>
        </w:rPr>
        <w:t xml:space="preserve">Çizelge </w:t>
      </w:r>
      <w:r w:rsidR="004F70D1" w:rsidRPr="00304282">
        <w:rPr>
          <w:rFonts w:cs="Times New Roman"/>
          <w:sz w:val="24"/>
          <w:lang w:eastAsia="tr-TR"/>
        </w:rPr>
        <w:t xml:space="preserve"> 3’de verilen gruplandırılmış turistik mekanlara ait metinler (Gülyaz E.</w:t>
      </w:r>
      <w:r w:rsidRPr="00304282">
        <w:rPr>
          <w:rFonts w:cs="Times New Roman"/>
          <w:sz w:val="24"/>
          <w:lang w:eastAsia="tr-TR"/>
        </w:rPr>
        <w:t xml:space="preserve"> </w:t>
      </w:r>
      <w:r w:rsidR="004F70D1" w:rsidRPr="00304282">
        <w:rPr>
          <w:rFonts w:cs="Times New Roman"/>
          <w:sz w:val="24"/>
          <w:lang w:eastAsia="tr-TR"/>
        </w:rPr>
        <w:t>M.,1999) stüdyo ortamında seslendirilip MTR veritabanı için ses bilgisi oluşturulmalıdır.</w:t>
      </w:r>
    </w:p>
    <w:p w:rsidR="00304282" w:rsidRPr="00304282" w:rsidRDefault="00304282" w:rsidP="00304282">
      <w:pPr>
        <w:pStyle w:val="ListeParagraf"/>
        <w:spacing w:after="0"/>
        <w:ind w:left="709" w:firstLine="0"/>
        <w:rPr>
          <w:rFonts w:cs="Times New Roman"/>
          <w:sz w:val="24"/>
          <w:lang w:eastAsia="tr-TR"/>
        </w:rPr>
      </w:pPr>
    </w:p>
    <w:p w:rsidR="004520B4" w:rsidRPr="00304282" w:rsidRDefault="00304282" w:rsidP="00554F21">
      <w:pPr>
        <w:pStyle w:val="ListeParagraf"/>
        <w:numPr>
          <w:ilvl w:val="1"/>
          <w:numId w:val="12"/>
        </w:numPr>
        <w:spacing w:after="0"/>
        <w:ind w:left="1134"/>
        <w:rPr>
          <w:rFonts w:cs="Times New Roman"/>
          <w:sz w:val="24"/>
          <w:lang w:eastAsia="tr-TR"/>
        </w:rPr>
      </w:pPr>
      <w:r w:rsidRPr="00304282">
        <w:rPr>
          <w:rFonts w:cs="Times New Roman"/>
          <w:sz w:val="24"/>
          <w:lang w:eastAsia="tr-TR"/>
        </w:rPr>
        <w:t>Çizelge</w:t>
      </w:r>
      <w:r w:rsidR="004F70D1" w:rsidRPr="00304282">
        <w:rPr>
          <w:rFonts w:cs="Times New Roman"/>
          <w:sz w:val="24"/>
          <w:lang w:eastAsia="tr-TR"/>
        </w:rPr>
        <w:t xml:space="preserve"> 3’de yer ala</w:t>
      </w:r>
      <w:r w:rsidRPr="00304282">
        <w:rPr>
          <w:rFonts w:cs="Times New Roman"/>
          <w:sz w:val="24"/>
          <w:lang w:eastAsia="tr-TR"/>
        </w:rPr>
        <w:t>n mekânlara ait resimler çekiler</w:t>
      </w:r>
      <w:r w:rsidR="004F70D1" w:rsidRPr="00304282">
        <w:rPr>
          <w:rFonts w:cs="Times New Roman"/>
          <w:sz w:val="24"/>
          <w:lang w:eastAsia="tr-TR"/>
        </w:rPr>
        <w:t>ek, resim bilgisi oluşturulmalıdır.</w:t>
      </w:r>
    </w:p>
    <w:p w:rsidR="004F70D1" w:rsidRPr="00754EF0" w:rsidRDefault="004F70D1" w:rsidP="006778E8">
      <w:pPr>
        <w:spacing w:after="0"/>
        <w:ind w:firstLine="720"/>
        <w:rPr>
          <w:rFonts w:cs="Times New Roman"/>
          <w:sz w:val="24"/>
          <w:lang w:eastAsia="tr-TR"/>
        </w:rPr>
      </w:pPr>
      <w:r w:rsidRPr="00754EF0">
        <w:rPr>
          <w:rFonts w:cs="Times New Roman"/>
          <w:sz w:val="24"/>
          <w:lang w:eastAsia="tr-TR"/>
        </w:rPr>
        <w:t xml:space="preserve"> </w:t>
      </w:r>
    </w:p>
    <w:p w:rsidR="004F70D1" w:rsidRPr="00754EF0" w:rsidRDefault="00304282" w:rsidP="00304282">
      <w:pPr>
        <w:pStyle w:val="Balk1"/>
        <w:spacing w:before="120" w:after="120"/>
        <w:rPr>
          <w:rFonts w:cs="Times New Roman"/>
          <w:szCs w:val="24"/>
          <w:lang w:eastAsia="tr-TR"/>
        </w:rPr>
      </w:pPr>
      <w:r>
        <w:rPr>
          <w:rFonts w:cs="Times New Roman"/>
          <w:szCs w:val="24"/>
          <w:lang w:eastAsia="tr-TR"/>
        </w:rPr>
        <w:t>8.</w:t>
      </w:r>
      <w:r w:rsidR="0007401D">
        <w:rPr>
          <w:rFonts w:cs="Times New Roman"/>
          <w:szCs w:val="24"/>
          <w:lang w:eastAsia="tr-TR"/>
        </w:rPr>
        <w:t>3</w:t>
      </w:r>
      <w:r>
        <w:rPr>
          <w:rFonts w:cs="Times New Roman"/>
          <w:szCs w:val="24"/>
          <w:lang w:eastAsia="tr-TR"/>
        </w:rPr>
        <w:t xml:space="preserve">. </w:t>
      </w:r>
      <w:r w:rsidR="00F27C2B" w:rsidRPr="00754EF0">
        <w:rPr>
          <w:rFonts w:cs="Times New Roman"/>
          <w:szCs w:val="24"/>
          <w:lang w:eastAsia="tr-TR"/>
        </w:rPr>
        <w:t>Sistem</w:t>
      </w:r>
      <w:r w:rsidR="000514DE" w:rsidRPr="00754EF0">
        <w:rPr>
          <w:rFonts w:cs="Times New Roman"/>
          <w:szCs w:val="24"/>
          <w:lang w:eastAsia="tr-TR"/>
        </w:rPr>
        <w:t xml:space="preserve"> </w:t>
      </w:r>
      <w:r>
        <w:rPr>
          <w:rFonts w:cs="Times New Roman"/>
          <w:szCs w:val="24"/>
          <w:lang w:eastAsia="tr-TR"/>
        </w:rPr>
        <w:t>İ</w:t>
      </w:r>
      <w:r w:rsidR="000514DE" w:rsidRPr="00754EF0">
        <w:rPr>
          <w:rFonts w:cs="Times New Roman"/>
          <w:szCs w:val="24"/>
          <w:lang w:eastAsia="tr-TR"/>
        </w:rPr>
        <w:t>çeriği</w:t>
      </w:r>
    </w:p>
    <w:p w:rsidR="004F70D1" w:rsidRPr="00754EF0" w:rsidRDefault="00006FC5" w:rsidP="00304282">
      <w:pPr>
        <w:spacing w:before="120" w:after="120"/>
        <w:rPr>
          <w:rFonts w:cs="Times New Roman"/>
          <w:sz w:val="24"/>
          <w:lang w:eastAsia="tr-TR"/>
        </w:rPr>
      </w:pPr>
      <w:r w:rsidRPr="00754EF0">
        <w:rPr>
          <w:rFonts w:cs="Times New Roman"/>
          <w:sz w:val="24"/>
          <w:lang w:eastAsia="tr-TR"/>
        </w:rPr>
        <w:t>Tasarım</w:t>
      </w:r>
      <w:r w:rsidR="00304282">
        <w:rPr>
          <w:rFonts w:cs="Times New Roman"/>
          <w:sz w:val="24"/>
          <w:lang w:eastAsia="tr-TR"/>
        </w:rPr>
        <w:t>ın</w:t>
      </w:r>
      <w:r w:rsidRPr="00754EF0">
        <w:rPr>
          <w:rFonts w:cs="Times New Roman"/>
          <w:sz w:val="24"/>
          <w:lang w:eastAsia="tr-TR"/>
        </w:rPr>
        <w:t xml:space="preserve"> </w:t>
      </w:r>
      <w:r w:rsidR="002A5969" w:rsidRPr="00754EF0">
        <w:rPr>
          <w:rFonts w:cs="Times New Roman"/>
          <w:sz w:val="24"/>
          <w:lang w:eastAsia="tr-TR"/>
        </w:rPr>
        <w:t>iki</w:t>
      </w:r>
      <w:r w:rsidR="004F70D1" w:rsidRPr="00754EF0">
        <w:rPr>
          <w:rFonts w:cs="Times New Roman"/>
          <w:sz w:val="24"/>
          <w:lang w:eastAsia="tr-TR"/>
        </w:rPr>
        <w:t xml:space="preserve"> bölümden oluşması planlanmalıdır. </w:t>
      </w:r>
    </w:p>
    <w:p w:rsidR="004F70D1" w:rsidRPr="00754EF0" w:rsidRDefault="002A5969" w:rsidP="00206127">
      <w:pPr>
        <w:spacing w:before="120" w:after="120"/>
        <w:ind w:firstLine="0"/>
        <w:rPr>
          <w:rFonts w:cs="Times New Roman"/>
          <w:sz w:val="24"/>
          <w:lang w:eastAsia="tr-TR"/>
        </w:rPr>
      </w:pPr>
      <w:r w:rsidRPr="00754EF0">
        <w:rPr>
          <w:rFonts w:cs="Times New Roman"/>
          <w:sz w:val="24"/>
          <w:lang w:eastAsia="tr-TR"/>
        </w:rPr>
        <w:t>Birinci b</w:t>
      </w:r>
      <w:r w:rsidR="004F70D1" w:rsidRPr="00754EF0">
        <w:rPr>
          <w:rFonts w:cs="Times New Roman"/>
          <w:sz w:val="24"/>
          <w:lang w:eastAsia="tr-TR"/>
        </w:rPr>
        <w:t xml:space="preserve">ölümde </w:t>
      </w:r>
      <w:r w:rsidR="00440E11">
        <w:rPr>
          <w:rFonts w:cs="Times New Roman"/>
          <w:sz w:val="24"/>
          <w:lang w:eastAsia="tr-TR"/>
        </w:rPr>
        <w:t>Kapadokya bölgesi</w:t>
      </w:r>
      <w:r w:rsidR="004F70D1" w:rsidRPr="00754EF0">
        <w:rPr>
          <w:rFonts w:cs="Times New Roman"/>
          <w:sz w:val="24"/>
          <w:lang w:eastAsia="tr-TR"/>
        </w:rPr>
        <w:t>nde yer alan turistik merkezlerin yer aldığı web sitesi</w:t>
      </w:r>
      <w:r w:rsidRPr="00754EF0">
        <w:rPr>
          <w:rFonts w:cs="Times New Roman"/>
          <w:sz w:val="24"/>
          <w:lang w:eastAsia="tr-TR"/>
        </w:rPr>
        <w:t>, ikinci b</w:t>
      </w:r>
      <w:r w:rsidR="004F70D1" w:rsidRPr="00754EF0">
        <w:rPr>
          <w:rFonts w:cs="Times New Roman"/>
          <w:sz w:val="24"/>
          <w:lang w:eastAsia="tr-TR"/>
        </w:rPr>
        <w:t>ölüm ise oluşturulacak bu web sitesi üzerinden mobil cihazlara (tablet, akıllı telefon vb.) çevrim içi ve çevrim dışı hizmet sunulacak web servislerin</w:t>
      </w:r>
      <w:r w:rsidR="00206127">
        <w:rPr>
          <w:rFonts w:cs="Times New Roman"/>
          <w:sz w:val="24"/>
          <w:lang w:eastAsia="tr-TR"/>
        </w:rPr>
        <w:t>den (Windows mobile ve android p</w:t>
      </w:r>
      <w:r w:rsidR="004F70D1" w:rsidRPr="00754EF0">
        <w:rPr>
          <w:rFonts w:cs="Times New Roman"/>
          <w:sz w:val="24"/>
          <w:lang w:eastAsia="tr-TR"/>
        </w:rPr>
        <w:t>latformları için uygulama yazılımların</w:t>
      </w:r>
      <w:r w:rsidR="00206127">
        <w:rPr>
          <w:rFonts w:cs="Times New Roman"/>
          <w:sz w:val="24"/>
          <w:lang w:eastAsia="tr-TR"/>
        </w:rPr>
        <w:t>a veriler transfer edilecektir)</w:t>
      </w:r>
      <w:r w:rsidRPr="00754EF0">
        <w:rPr>
          <w:rFonts w:cs="Times New Roman"/>
          <w:sz w:val="24"/>
          <w:lang w:eastAsia="tr-TR"/>
        </w:rPr>
        <w:t xml:space="preserve"> oluşmalıdır. </w:t>
      </w:r>
    </w:p>
    <w:p w:rsidR="004F70D1" w:rsidRPr="00754EF0" w:rsidRDefault="004F70D1" w:rsidP="00206127">
      <w:pPr>
        <w:spacing w:after="0"/>
        <w:ind w:firstLine="0"/>
        <w:rPr>
          <w:rFonts w:cs="Times New Roman"/>
          <w:sz w:val="24"/>
          <w:lang w:eastAsia="tr-TR"/>
        </w:rPr>
      </w:pPr>
      <w:r w:rsidRPr="00754EF0">
        <w:rPr>
          <w:rFonts w:cs="Times New Roman"/>
          <w:sz w:val="24"/>
          <w:lang w:eastAsia="tr-TR"/>
        </w:rPr>
        <w:t xml:space="preserve">Çalışma kapsamında oluşturulacak bilgi sistemi ve bu bilgi sisteminde kullanılacak unsurlar (servis, cihazlar ve teknolojiler) </w:t>
      </w:r>
      <w:r w:rsidR="00206127">
        <w:rPr>
          <w:rFonts w:cs="Times New Roman"/>
          <w:sz w:val="24"/>
          <w:lang w:eastAsia="tr-TR"/>
        </w:rPr>
        <w:t>Ş</w:t>
      </w:r>
      <w:r w:rsidRPr="00754EF0">
        <w:rPr>
          <w:rFonts w:cs="Times New Roman"/>
          <w:sz w:val="24"/>
          <w:lang w:eastAsia="tr-TR"/>
        </w:rPr>
        <w:t xml:space="preserve">ekil </w:t>
      </w:r>
      <w:r w:rsidR="007749D4" w:rsidRPr="00754EF0">
        <w:rPr>
          <w:rFonts w:cs="Times New Roman"/>
          <w:sz w:val="24"/>
          <w:lang w:eastAsia="tr-TR"/>
        </w:rPr>
        <w:t>3</w:t>
      </w:r>
      <w:r w:rsidRPr="00754EF0">
        <w:rPr>
          <w:rFonts w:cs="Times New Roman"/>
          <w:sz w:val="24"/>
          <w:lang w:eastAsia="tr-TR"/>
        </w:rPr>
        <w:t xml:space="preserve"> ‘de verilirmiştir.</w:t>
      </w:r>
    </w:p>
    <w:p w:rsidR="00B57B4B" w:rsidRPr="00754EF0" w:rsidRDefault="00B57B4B" w:rsidP="006778E8">
      <w:pPr>
        <w:spacing w:after="0"/>
        <w:ind w:left="720" w:firstLine="360"/>
        <w:rPr>
          <w:rFonts w:cs="Times New Roman"/>
          <w:sz w:val="24"/>
          <w:lang w:eastAsia="tr-TR"/>
        </w:rPr>
      </w:pPr>
    </w:p>
    <w:p w:rsidR="007749D4" w:rsidRPr="00754EF0" w:rsidRDefault="007749D4" w:rsidP="006778E8">
      <w:pPr>
        <w:keepNext/>
        <w:spacing w:after="0"/>
        <w:ind w:left="720" w:firstLine="360"/>
        <w:rPr>
          <w:rFonts w:cs="Times New Roman"/>
          <w:sz w:val="24"/>
        </w:rPr>
      </w:pPr>
      <w:r w:rsidRPr="00754EF0">
        <w:rPr>
          <w:rFonts w:cs="Times New Roman"/>
          <w:noProof/>
          <w:sz w:val="24"/>
          <w:lang w:eastAsia="tr-TR" w:bidi="ar-SA"/>
        </w:rPr>
        <w:lastRenderedPageBreak/>
        <w:drawing>
          <wp:inline distT="0" distB="0" distL="0" distR="0" wp14:anchorId="7DD0ABE0" wp14:editId="495EB526">
            <wp:extent cx="5073880" cy="3323590"/>
            <wp:effectExtent l="19050" t="19050" r="12700" b="1016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88375" cy="3333085"/>
                    </a:xfrm>
                    <a:prstGeom prst="rect">
                      <a:avLst/>
                    </a:prstGeom>
                    <a:noFill/>
                    <a:ln>
                      <a:solidFill>
                        <a:schemeClr val="tx1"/>
                      </a:solidFill>
                    </a:ln>
                  </pic:spPr>
                </pic:pic>
              </a:graphicData>
            </a:graphic>
          </wp:inline>
        </w:drawing>
      </w:r>
    </w:p>
    <w:p w:rsidR="007749D4" w:rsidRPr="00206127" w:rsidRDefault="007749D4" w:rsidP="006778E8">
      <w:pPr>
        <w:pStyle w:val="ResimYazs"/>
        <w:spacing w:before="0" w:after="0"/>
        <w:rPr>
          <w:rFonts w:cs="Times New Roman"/>
          <w:b/>
          <w:i w:val="0"/>
          <w:sz w:val="24"/>
        </w:rPr>
      </w:pPr>
      <w:r w:rsidRPr="00206127">
        <w:rPr>
          <w:rFonts w:cs="Times New Roman"/>
          <w:b/>
          <w:i w:val="0"/>
          <w:sz w:val="24"/>
        </w:rPr>
        <w:t xml:space="preserve">Şekil </w:t>
      </w:r>
      <w:r w:rsidRPr="00206127">
        <w:rPr>
          <w:rFonts w:cs="Times New Roman"/>
          <w:b/>
          <w:i w:val="0"/>
          <w:sz w:val="24"/>
        </w:rPr>
        <w:fldChar w:fldCharType="begin"/>
      </w:r>
      <w:r w:rsidRPr="00206127">
        <w:rPr>
          <w:rFonts w:cs="Times New Roman"/>
          <w:b/>
          <w:i w:val="0"/>
          <w:sz w:val="24"/>
        </w:rPr>
        <w:instrText xml:space="preserve"> SEQ Şekil \* ARABIC </w:instrText>
      </w:r>
      <w:r w:rsidRPr="00206127">
        <w:rPr>
          <w:rFonts w:cs="Times New Roman"/>
          <w:b/>
          <w:i w:val="0"/>
          <w:sz w:val="24"/>
        </w:rPr>
        <w:fldChar w:fldCharType="separate"/>
      </w:r>
      <w:r w:rsidR="00867C59" w:rsidRPr="00206127">
        <w:rPr>
          <w:rFonts w:cs="Times New Roman"/>
          <w:b/>
          <w:i w:val="0"/>
          <w:noProof/>
          <w:sz w:val="24"/>
        </w:rPr>
        <w:t>3</w:t>
      </w:r>
      <w:r w:rsidRPr="00206127">
        <w:rPr>
          <w:rFonts w:cs="Times New Roman"/>
          <w:b/>
          <w:i w:val="0"/>
          <w:sz w:val="24"/>
        </w:rPr>
        <w:fldChar w:fldCharType="end"/>
      </w:r>
      <w:r w:rsidR="00206127">
        <w:rPr>
          <w:rFonts w:cs="Times New Roman"/>
          <w:b/>
          <w:i w:val="0"/>
          <w:sz w:val="24"/>
        </w:rPr>
        <w:t>.</w:t>
      </w:r>
      <w:r w:rsidRPr="00206127">
        <w:rPr>
          <w:rFonts w:cs="Times New Roman"/>
          <w:b/>
          <w:i w:val="0"/>
          <w:sz w:val="24"/>
        </w:rPr>
        <w:t xml:space="preserve"> MTR Bilgi Sistemi</w:t>
      </w:r>
    </w:p>
    <w:p w:rsidR="004520B4" w:rsidRPr="00754EF0" w:rsidRDefault="004520B4" w:rsidP="006778E8">
      <w:pPr>
        <w:pStyle w:val="ResimYazs"/>
        <w:spacing w:before="0" w:after="0"/>
        <w:rPr>
          <w:rFonts w:cs="Times New Roman"/>
          <w:sz w:val="24"/>
          <w:lang w:eastAsia="tr-TR"/>
        </w:rPr>
      </w:pPr>
    </w:p>
    <w:p w:rsidR="007749D4" w:rsidRPr="00754EF0" w:rsidRDefault="007749D4" w:rsidP="00554F21">
      <w:pPr>
        <w:numPr>
          <w:ilvl w:val="0"/>
          <w:numId w:val="4"/>
        </w:numPr>
        <w:spacing w:before="120" w:after="120"/>
        <w:ind w:left="1434" w:hanging="357"/>
        <w:rPr>
          <w:rFonts w:cs="Times New Roman"/>
          <w:bCs/>
          <w:sz w:val="24"/>
          <w:lang w:eastAsia="tr-TR"/>
        </w:rPr>
      </w:pPr>
      <w:r w:rsidRPr="00754EF0">
        <w:rPr>
          <w:rFonts w:cs="Times New Roman"/>
          <w:bCs/>
          <w:sz w:val="24"/>
          <w:lang w:eastAsia="tr-TR"/>
        </w:rPr>
        <w:t xml:space="preserve">Servis sağlayıcı üzerinde çalışacak sunucu </w:t>
      </w:r>
    </w:p>
    <w:p w:rsidR="007749D4" w:rsidRPr="00754EF0" w:rsidRDefault="007749D4" w:rsidP="00554F21">
      <w:pPr>
        <w:numPr>
          <w:ilvl w:val="0"/>
          <w:numId w:val="4"/>
        </w:numPr>
        <w:spacing w:before="120" w:after="120"/>
        <w:ind w:left="1434" w:hanging="357"/>
        <w:rPr>
          <w:rFonts w:cs="Times New Roman"/>
          <w:bCs/>
          <w:sz w:val="24"/>
          <w:lang w:eastAsia="tr-TR"/>
        </w:rPr>
      </w:pPr>
      <w:r w:rsidRPr="00754EF0">
        <w:rPr>
          <w:rFonts w:cs="Times New Roman"/>
          <w:bCs/>
          <w:sz w:val="24"/>
          <w:lang w:eastAsia="tr-TR"/>
        </w:rPr>
        <w:t>Sunucu üzerinde medya (resim,ses) verilerinin saklanacağı veritabanı.</w:t>
      </w:r>
    </w:p>
    <w:p w:rsidR="007749D4" w:rsidRPr="00754EF0" w:rsidRDefault="007749D4" w:rsidP="00554F21">
      <w:pPr>
        <w:numPr>
          <w:ilvl w:val="0"/>
          <w:numId w:val="4"/>
        </w:numPr>
        <w:spacing w:before="120" w:after="120"/>
        <w:ind w:left="1434" w:hanging="357"/>
        <w:rPr>
          <w:rFonts w:cs="Times New Roman"/>
          <w:bCs/>
          <w:sz w:val="24"/>
          <w:lang w:eastAsia="tr-TR"/>
        </w:rPr>
      </w:pPr>
      <w:r w:rsidRPr="00754EF0">
        <w:rPr>
          <w:rFonts w:cs="Times New Roman"/>
          <w:bCs/>
          <w:sz w:val="24"/>
          <w:lang w:eastAsia="tr-TR"/>
        </w:rPr>
        <w:t>Web servis hizmeti</w:t>
      </w:r>
    </w:p>
    <w:p w:rsidR="007749D4" w:rsidRPr="00754EF0" w:rsidRDefault="007749D4" w:rsidP="00554F21">
      <w:pPr>
        <w:numPr>
          <w:ilvl w:val="0"/>
          <w:numId w:val="4"/>
        </w:numPr>
        <w:spacing w:before="120" w:after="120"/>
        <w:ind w:left="1434" w:hanging="357"/>
        <w:rPr>
          <w:rFonts w:cs="Times New Roman"/>
          <w:bCs/>
          <w:sz w:val="24"/>
          <w:lang w:eastAsia="tr-TR"/>
        </w:rPr>
      </w:pPr>
      <w:r w:rsidRPr="00754EF0">
        <w:rPr>
          <w:rFonts w:cs="Times New Roman"/>
          <w:bCs/>
          <w:sz w:val="24"/>
          <w:lang w:eastAsia="tr-TR"/>
        </w:rPr>
        <w:t>http hizmeti (web sayfaları)</w:t>
      </w:r>
    </w:p>
    <w:p w:rsidR="007749D4" w:rsidRPr="00754EF0" w:rsidRDefault="007749D4" w:rsidP="00554F21">
      <w:pPr>
        <w:numPr>
          <w:ilvl w:val="0"/>
          <w:numId w:val="4"/>
        </w:numPr>
        <w:spacing w:before="120" w:after="120"/>
        <w:ind w:left="1434" w:hanging="357"/>
        <w:rPr>
          <w:rFonts w:cs="Times New Roman"/>
          <w:bCs/>
          <w:sz w:val="24"/>
          <w:lang w:eastAsia="tr-TR"/>
        </w:rPr>
      </w:pPr>
      <w:r w:rsidRPr="00754EF0">
        <w:rPr>
          <w:rFonts w:cs="Times New Roman"/>
          <w:bCs/>
          <w:sz w:val="24"/>
          <w:lang w:eastAsia="tr-TR"/>
        </w:rPr>
        <w:t>Uygulama dağıtım hizmeti</w:t>
      </w:r>
    </w:p>
    <w:p w:rsidR="007749D4" w:rsidRPr="00754EF0" w:rsidRDefault="007749D4" w:rsidP="00554F21">
      <w:pPr>
        <w:numPr>
          <w:ilvl w:val="0"/>
          <w:numId w:val="4"/>
        </w:numPr>
        <w:spacing w:before="120" w:after="120"/>
        <w:ind w:left="1434" w:hanging="357"/>
        <w:rPr>
          <w:rFonts w:cs="Times New Roman"/>
          <w:bCs/>
          <w:sz w:val="24"/>
          <w:lang w:eastAsia="tr-TR"/>
        </w:rPr>
      </w:pPr>
      <w:r w:rsidRPr="00754EF0">
        <w:rPr>
          <w:rFonts w:cs="Times New Roman"/>
          <w:bCs/>
          <w:sz w:val="24"/>
          <w:lang w:eastAsia="tr-TR"/>
        </w:rPr>
        <w:t>Resmi uygulama dağıtım hizmeti ( Windows phone, Android)</w:t>
      </w:r>
    </w:p>
    <w:p w:rsidR="007749D4" w:rsidRPr="00754EF0" w:rsidRDefault="007749D4" w:rsidP="00554F21">
      <w:pPr>
        <w:numPr>
          <w:ilvl w:val="0"/>
          <w:numId w:val="4"/>
        </w:numPr>
        <w:spacing w:before="120" w:after="120"/>
        <w:ind w:left="1434" w:hanging="357"/>
        <w:rPr>
          <w:rFonts w:cs="Times New Roman"/>
          <w:bCs/>
          <w:sz w:val="24"/>
          <w:lang w:eastAsia="tr-TR"/>
        </w:rPr>
      </w:pPr>
      <w:r w:rsidRPr="00754EF0">
        <w:rPr>
          <w:rFonts w:cs="Times New Roman"/>
          <w:bCs/>
          <w:sz w:val="24"/>
          <w:lang w:eastAsia="tr-TR"/>
        </w:rPr>
        <w:t xml:space="preserve">Uydu </w:t>
      </w:r>
      <w:r w:rsidR="0034361C" w:rsidRPr="00754EF0">
        <w:rPr>
          <w:rFonts w:cs="Times New Roman"/>
          <w:bCs/>
          <w:sz w:val="24"/>
          <w:lang w:eastAsia="tr-TR"/>
        </w:rPr>
        <w:t>(</w:t>
      </w:r>
      <w:r w:rsidR="00F77D06">
        <w:rPr>
          <w:rFonts w:cs="Times New Roman"/>
          <w:bCs/>
          <w:sz w:val="24"/>
          <w:lang w:eastAsia="tr-TR"/>
        </w:rPr>
        <w:t>GPS</w:t>
      </w:r>
      <w:r w:rsidRPr="00754EF0">
        <w:rPr>
          <w:rFonts w:cs="Times New Roman"/>
          <w:bCs/>
          <w:sz w:val="24"/>
          <w:lang w:eastAsia="tr-TR"/>
        </w:rPr>
        <w:t>) konum belirleme</w:t>
      </w:r>
    </w:p>
    <w:p w:rsidR="007749D4" w:rsidRPr="00754EF0" w:rsidRDefault="007749D4" w:rsidP="00554F21">
      <w:pPr>
        <w:numPr>
          <w:ilvl w:val="0"/>
          <w:numId w:val="4"/>
        </w:numPr>
        <w:spacing w:before="120" w:after="120"/>
        <w:ind w:left="1434" w:hanging="357"/>
        <w:rPr>
          <w:rFonts w:cs="Times New Roman"/>
          <w:bCs/>
          <w:sz w:val="24"/>
          <w:lang w:eastAsia="tr-TR"/>
        </w:rPr>
      </w:pPr>
      <w:r w:rsidRPr="00754EF0">
        <w:rPr>
          <w:rFonts w:cs="Times New Roman"/>
          <w:bCs/>
          <w:sz w:val="24"/>
          <w:lang w:eastAsia="tr-TR"/>
        </w:rPr>
        <w:t>Kablosuz erişim noktası</w:t>
      </w:r>
    </w:p>
    <w:p w:rsidR="007749D4" w:rsidRPr="00754EF0" w:rsidRDefault="007749D4" w:rsidP="00554F21">
      <w:pPr>
        <w:numPr>
          <w:ilvl w:val="0"/>
          <w:numId w:val="4"/>
        </w:numPr>
        <w:spacing w:before="120" w:after="120"/>
        <w:ind w:left="1434" w:hanging="357"/>
        <w:rPr>
          <w:rFonts w:cs="Times New Roman"/>
          <w:bCs/>
          <w:sz w:val="24"/>
          <w:lang w:eastAsia="tr-TR"/>
        </w:rPr>
      </w:pPr>
      <w:r w:rsidRPr="00754EF0">
        <w:rPr>
          <w:rFonts w:cs="Times New Roman"/>
          <w:bCs/>
          <w:sz w:val="24"/>
          <w:lang w:eastAsia="tr-TR"/>
        </w:rPr>
        <w:t xml:space="preserve">Mobil cihazlar </w:t>
      </w:r>
      <w:r w:rsidR="0034361C" w:rsidRPr="00754EF0">
        <w:rPr>
          <w:rFonts w:cs="Times New Roman"/>
          <w:bCs/>
          <w:sz w:val="24"/>
          <w:lang w:eastAsia="tr-TR"/>
        </w:rPr>
        <w:t>(Akıllı</w:t>
      </w:r>
      <w:r w:rsidR="00206127">
        <w:rPr>
          <w:rFonts w:cs="Times New Roman"/>
          <w:bCs/>
          <w:sz w:val="24"/>
          <w:lang w:eastAsia="tr-TR"/>
        </w:rPr>
        <w:t xml:space="preserve"> telefon ve t</w:t>
      </w:r>
      <w:r w:rsidRPr="00754EF0">
        <w:rPr>
          <w:rFonts w:cs="Times New Roman"/>
          <w:bCs/>
          <w:sz w:val="24"/>
          <w:lang w:eastAsia="tr-TR"/>
        </w:rPr>
        <w:t>ablet vb.)</w:t>
      </w:r>
    </w:p>
    <w:p w:rsidR="007749D4" w:rsidRPr="00754EF0" w:rsidRDefault="007749D4" w:rsidP="00554F21">
      <w:pPr>
        <w:numPr>
          <w:ilvl w:val="0"/>
          <w:numId w:val="4"/>
        </w:numPr>
        <w:spacing w:before="120" w:after="120"/>
        <w:ind w:left="1434" w:hanging="357"/>
        <w:rPr>
          <w:rFonts w:cs="Times New Roman"/>
          <w:bCs/>
          <w:sz w:val="24"/>
          <w:lang w:eastAsia="tr-TR"/>
        </w:rPr>
      </w:pPr>
      <w:r w:rsidRPr="00754EF0">
        <w:rPr>
          <w:rFonts w:cs="Times New Roman"/>
          <w:bCs/>
          <w:sz w:val="24"/>
          <w:lang w:eastAsia="tr-TR"/>
        </w:rPr>
        <w:t xml:space="preserve">Mobil cihazlar üzerinde takılı sim kart </w:t>
      </w:r>
      <w:r w:rsidR="0034361C" w:rsidRPr="00754EF0">
        <w:rPr>
          <w:rFonts w:cs="Times New Roman"/>
          <w:bCs/>
          <w:sz w:val="24"/>
          <w:lang w:eastAsia="tr-TR"/>
        </w:rPr>
        <w:t>(GSM</w:t>
      </w:r>
      <w:r w:rsidRPr="00754EF0">
        <w:rPr>
          <w:rFonts w:cs="Times New Roman"/>
          <w:bCs/>
          <w:sz w:val="24"/>
          <w:lang w:eastAsia="tr-TR"/>
        </w:rPr>
        <w:t xml:space="preserve"> operatör kartı)</w:t>
      </w:r>
    </w:p>
    <w:p w:rsidR="007749D4" w:rsidRPr="00754EF0" w:rsidRDefault="007749D4" w:rsidP="00554F21">
      <w:pPr>
        <w:numPr>
          <w:ilvl w:val="0"/>
          <w:numId w:val="4"/>
        </w:numPr>
        <w:spacing w:before="120" w:after="120"/>
        <w:ind w:left="1434" w:hanging="357"/>
        <w:rPr>
          <w:rFonts w:cs="Times New Roman"/>
          <w:bCs/>
          <w:sz w:val="24"/>
          <w:lang w:eastAsia="tr-TR"/>
        </w:rPr>
      </w:pPr>
      <w:r w:rsidRPr="00754EF0">
        <w:rPr>
          <w:rFonts w:cs="Times New Roman"/>
          <w:bCs/>
          <w:sz w:val="24"/>
          <w:lang w:eastAsia="tr-TR"/>
        </w:rPr>
        <w:t>İnternet bağlantısı</w:t>
      </w:r>
    </w:p>
    <w:p w:rsidR="007749D4" w:rsidRPr="00754EF0" w:rsidRDefault="00F77D06" w:rsidP="00554F21">
      <w:pPr>
        <w:numPr>
          <w:ilvl w:val="0"/>
          <w:numId w:val="4"/>
        </w:numPr>
        <w:spacing w:before="120" w:after="120"/>
        <w:ind w:left="1434" w:hanging="357"/>
        <w:rPr>
          <w:rFonts w:cs="Times New Roman"/>
          <w:bCs/>
          <w:sz w:val="24"/>
          <w:lang w:eastAsia="tr-TR"/>
        </w:rPr>
      </w:pPr>
      <w:r>
        <w:rPr>
          <w:rFonts w:cs="Times New Roman"/>
          <w:bCs/>
          <w:sz w:val="24"/>
          <w:lang w:eastAsia="tr-TR"/>
        </w:rPr>
        <w:t>GPS</w:t>
      </w:r>
      <w:r w:rsidR="007749D4" w:rsidRPr="00754EF0">
        <w:rPr>
          <w:rFonts w:cs="Times New Roman"/>
          <w:bCs/>
          <w:sz w:val="24"/>
          <w:lang w:eastAsia="tr-TR"/>
        </w:rPr>
        <w:t xml:space="preserve"> bağlantısı</w:t>
      </w:r>
    </w:p>
    <w:p w:rsidR="007749D4" w:rsidRPr="00754EF0" w:rsidRDefault="007749D4" w:rsidP="00554F21">
      <w:pPr>
        <w:numPr>
          <w:ilvl w:val="0"/>
          <w:numId w:val="4"/>
        </w:numPr>
        <w:spacing w:before="120" w:after="120"/>
        <w:ind w:left="1434" w:hanging="357"/>
        <w:rPr>
          <w:rFonts w:cs="Times New Roman"/>
          <w:bCs/>
          <w:sz w:val="24"/>
          <w:lang w:eastAsia="tr-TR"/>
        </w:rPr>
      </w:pPr>
      <w:r w:rsidRPr="00754EF0">
        <w:rPr>
          <w:rFonts w:cs="Times New Roman"/>
          <w:bCs/>
          <w:sz w:val="24"/>
          <w:lang w:eastAsia="tr-TR"/>
        </w:rPr>
        <w:t>Erişim noktası kablosuz bağlantı</w:t>
      </w:r>
    </w:p>
    <w:p w:rsidR="007749D4" w:rsidRPr="00754EF0" w:rsidRDefault="007749D4" w:rsidP="00554F21">
      <w:pPr>
        <w:numPr>
          <w:ilvl w:val="0"/>
          <w:numId w:val="4"/>
        </w:numPr>
        <w:spacing w:before="120" w:after="120"/>
        <w:ind w:left="1434" w:hanging="357"/>
        <w:rPr>
          <w:rFonts w:cs="Times New Roman"/>
          <w:bCs/>
          <w:sz w:val="24"/>
          <w:lang w:eastAsia="tr-TR"/>
        </w:rPr>
      </w:pPr>
      <w:r w:rsidRPr="00754EF0">
        <w:rPr>
          <w:rFonts w:cs="Times New Roman"/>
          <w:bCs/>
          <w:sz w:val="24"/>
          <w:lang w:eastAsia="tr-TR"/>
        </w:rPr>
        <w:t>Mobil uygulama aracığı ile mobil cihaza sağlanacak içerik</w:t>
      </w:r>
    </w:p>
    <w:p w:rsidR="007749D4" w:rsidRPr="00754EF0" w:rsidRDefault="007749D4" w:rsidP="00554F21">
      <w:pPr>
        <w:numPr>
          <w:ilvl w:val="0"/>
          <w:numId w:val="4"/>
        </w:numPr>
        <w:spacing w:before="120" w:after="120"/>
        <w:ind w:left="1434" w:hanging="357"/>
        <w:rPr>
          <w:rFonts w:cs="Times New Roman"/>
          <w:bCs/>
          <w:sz w:val="24"/>
          <w:lang w:eastAsia="tr-TR"/>
        </w:rPr>
      </w:pPr>
      <w:r w:rsidRPr="00754EF0">
        <w:rPr>
          <w:rFonts w:cs="Times New Roman"/>
          <w:bCs/>
          <w:sz w:val="24"/>
          <w:lang w:eastAsia="tr-TR"/>
        </w:rPr>
        <w:t>Turist (Ziyaretçi)</w:t>
      </w:r>
    </w:p>
    <w:p w:rsidR="007749D4" w:rsidRPr="00754EF0" w:rsidRDefault="007749D4" w:rsidP="00554F21">
      <w:pPr>
        <w:numPr>
          <w:ilvl w:val="0"/>
          <w:numId w:val="4"/>
        </w:numPr>
        <w:spacing w:before="120" w:after="120"/>
        <w:ind w:left="1434" w:hanging="357"/>
        <w:rPr>
          <w:rFonts w:cs="Times New Roman"/>
          <w:bCs/>
          <w:sz w:val="24"/>
          <w:lang w:eastAsia="tr-TR"/>
        </w:rPr>
      </w:pPr>
      <w:r w:rsidRPr="00754EF0">
        <w:rPr>
          <w:rFonts w:cs="Times New Roman"/>
          <w:bCs/>
          <w:sz w:val="24"/>
          <w:lang w:eastAsia="tr-TR"/>
        </w:rPr>
        <w:t>Kapadokya turistik alan</w:t>
      </w:r>
    </w:p>
    <w:p w:rsidR="004520B4" w:rsidRPr="00754EF0" w:rsidRDefault="004520B4" w:rsidP="004520B4">
      <w:pPr>
        <w:spacing w:after="0"/>
        <w:ind w:left="1440" w:firstLine="0"/>
        <w:rPr>
          <w:rFonts w:cs="Times New Roman"/>
          <w:bCs/>
          <w:sz w:val="24"/>
          <w:lang w:eastAsia="tr-TR"/>
        </w:rPr>
      </w:pPr>
    </w:p>
    <w:p w:rsidR="00713219" w:rsidRPr="00754EF0" w:rsidRDefault="00206127" w:rsidP="00206127">
      <w:pPr>
        <w:pStyle w:val="Balk1"/>
        <w:spacing w:before="120" w:after="120"/>
        <w:rPr>
          <w:rFonts w:cs="Times New Roman"/>
          <w:szCs w:val="24"/>
          <w:lang w:eastAsia="tr-TR"/>
        </w:rPr>
      </w:pPr>
      <w:r>
        <w:rPr>
          <w:rFonts w:cs="Times New Roman"/>
          <w:szCs w:val="24"/>
          <w:lang w:eastAsia="tr-TR"/>
        </w:rPr>
        <w:t>8.</w:t>
      </w:r>
      <w:r w:rsidR="00151194">
        <w:rPr>
          <w:rFonts w:cs="Times New Roman"/>
          <w:szCs w:val="24"/>
          <w:lang w:eastAsia="tr-TR"/>
        </w:rPr>
        <w:t>4</w:t>
      </w:r>
      <w:r>
        <w:rPr>
          <w:rFonts w:cs="Times New Roman"/>
          <w:szCs w:val="24"/>
          <w:lang w:eastAsia="tr-TR"/>
        </w:rPr>
        <w:t xml:space="preserve">. </w:t>
      </w:r>
      <w:r w:rsidR="008D01FA" w:rsidRPr="00754EF0">
        <w:rPr>
          <w:rFonts w:cs="Times New Roman"/>
          <w:szCs w:val="24"/>
          <w:lang w:eastAsia="tr-TR"/>
        </w:rPr>
        <w:t xml:space="preserve">Çalışma </w:t>
      </w:r>
      <w:r>
        <w:rPr>
          <w:rFonts w:cs="Times New Roman"/>
          <w:szCs w:val="24"/>
          <w:lang w:eastAsia="tr-TR"/>
        </w:rPr>
        <w:t>P</w:t>
      </w:r>
      <w:r w:rsidR="0034361C" w:rsidRPr="00754EF0">
        <w:rPr>
          <w:rFonts w:cs="Times New Roman"/>
          <w:szCs w:val="24"/>
          <w:lang w:eastAsia="tr-TR"/>
        </w:rPr>
        <w:t>rensipleri</w:t>
      </w:r>
    </w:p>
    <w:p w:rsidR="008D01FA" w:rsidRPr="00754EF0" w:rsidRDefault="008D01FA" w:rsidP="00206127">
      <w:pPr>
        <w:spacing w:before="120" w:after="120"/>
        <w:rPr>
          <w:rFonts w:cs="Times New Roman"/>
          <w:bCs/>
          <w:sz w:val="24"/>
          <w:lang w:eastAsia="tr-TR"/>
        </w:rPr>
      </w:pPr>
      <w:r w:rsidRPr="00754EF0">
        <w:rPr>
          <w:rFonts w:cs="Times New Roman"/>
          <w:bCs/>
          <w:sz w:val="24"/>
          <w:lang w:eastAsia="tr-TR"/>
        </w:rPr>
        <w:t>Sistemin çalışma prensipleri ve veri akış şeması Şekil 4’de gösterilmiştir.</w:t>
      </w:r>
    </w:p>
    <w:p w:rsidR="008D01FA" w:rsidRPr="00754EF0" w:rsidRDefault="008D01FA" w:rsidP="006778E8">
      <w:pPr>
        <w:keepNext/>
        <w:spacing w:after="0"/>
        <w:jc w:val="center"/>
        <w:rPr>
          <w:rFonts w:cs="Times New Roman"/>
          <w:sz w:val="24"/>
        </w:rPr>
      </w:pPr>
      <w:r w:rsidRPr="00754EF0">
        <w:rPr>
          <w:rFonts w:cs="Times New Roman"/>
          <w:noProof/>
          <w:sz w:val="24"/>
          <w:lang w:eastAsia="tr-TR" w:bidi="ar-SA"/>
        </w:rPr>
        <w:lastRenderedPageBreak/>
        <w:drawing>
          <wp:inline distT="0" distB="0" distL="0" distR="0" wp14:anchorId="6EA94A91" wp14:editId="6F9E8499">
            <wp:extent cx="5476875" cy="3477994"/>
            <wp:effectExtent l="0" t="0" r="0" b="825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1754" cy="3481092"/>
                    </a:xfrm>
                    <a:prstGeom prst="rect">
                      <a:avLst/>
                    </a:prstGeom>
                    <a:noFill/>
                  </pic:spPr>
                </pic:pic>
              </a:graphicData>
            </a:graphic>
          </wp:inline>
        </w:drawing>
      </w:r>
    </w:p>
    <w:p w:rsidR="008D01FA" w:rsidRPr="00754EF0" w:rsidRDefault="00206127" w:rsidP="006778E8">
      <w:pPr>
        <w:pStyle w:val="ResimYazs"/>
        <w:spacing w:before="0" w:after="0"/>
        <w:rPr>
          <w:rFonts w:cs="Times New Roman"/>
          <w:sz w:val="24"/>
        </w:rPr>
      </w:pPr>
      <w:r w:rsidRPr="00206127">
        <w:rPr>
          <w:rFonts w:cs="Times New Roman"/>
          <w:b/>
          <w:i w:val="0"/>
          <w:sz w:val="24"/>
        </w:rPr>
        <w:t xml:space="preserve">Şekil </w:t>
      </w:r>
      <w:r w:rsidR="008D01FA" w:rsidRPr="00206127">
        <w:rPr>
          <w:rFonts w:cs="Times New Roman"/>
          <w:b/>
          <w:i w:val="0"/>
          <w:sz w:val="24"/>
        </w:rPr>
        <w:fldChar w:fldCharType="begin"/>
      </w:r>
      <w:r w:rsidR="008D01FA" w:rsidRPr="00206127">
        <w:rPr>
          <w:rFonts w:cs="Times New Roman"/>
          <w:b/>
          <w:i w:val="0"/>
          <w:sz w:val="24"/>
        </w:rPr>
        <w:instrText xml:space="preserve"> SEQ Şekil \* ARABIC </w:instrText>
      </w:r>
      <w:r w:rsidR="008D01FA" w:rsidRPr="00206127">
        <w:rPr>
          <w:rFonts w:cs="Times New Roman"/>
          <w:b/>
          <w:i w:val="0"/>
          <w:sz w:val="24"/>
        </w:rPr>
        <w:fldChar w:fldCharType="separate"/>
      </w:r>
      <w:r w:rsidRPr="00206127">
        <w:rPr>
          <w:rFonts w:cs="Times New Roman"/>
          <w:b/>
          <w:i w:val="0"/>
          <w:noProof/>
          <w:sz w:val="24"/>
        </w:rPr>
        <w:t>4</w:t>
      </w:r>
      <w:r w:rsidR="008D01FA" w:rsidRPr="00206127">
        <w:rPr>
          <w:rFonts w:cs="Times New Roman"/>
          <w:b/>
          <w:i w:val="0"/>
          <w:sz w:val="24"/>
        </w:rPr>
        <w:fldChar w:fldCharType="end"/>
      </w:r>
      <w:r>
        <w:rPr>
          <w:rFonts w:cs="Times New Roman"/>
          <w:b/>
          <w:i w:val="0"/>
          <w:sz w:val="24"/>
        </w:rPr>
        <w:t>.</w:t>
      </w:r>
      <w:r w:rsidRPr="00206127">
        <w:rPr>
          <w:rFonts w:cs="Times New Roman"/>
          <w:i w:val="0"/>
          <w:sz w:val="24"/>
        </w:rPr>
        <w:t xml:space="preserve"> </w:t>
      </w:r>
      <w:r w:rsidR="008D01FA" w:rsidRPr="00206127">
        <w:rPr>
          <w:rFonts w:cs="Times New Roman"/>
          <w:b/>
          <w:i w:val="0"/>
          <w:sz w:val="24"/>
        </w:rPr>
        <w:t xml:space="preserve">MTR </w:t>
      </w:r>
      <w:r w:rsidRPr="00206127">
        <w:rPr>
          <w:rFonts w:cs="Times New Roman"/>
          <w:b/>
          <w:i w:val="0"/>
          <w:sz w:val="24"/>
        </w:rPr>
        <w:t>Çalışma Prensipleri</w:t>
      </w:r>
    </w:p>
    <w:p w:rsidR="004520B4" w:rsidRPr="00754EF0" w:rsidRDefault="004520B4" w:rsidP="006778E8">
      <w:pPr>
        <w:pStyle w:val="ResimYazs"/>
        <w:spacing w:before="0" w:after="0"/>
        <w:rPr>
          <w:rFonts w:cs="Times New Roman"/>
          <w:sz w:val="24"/>
          <w:lang w:eastAsia="tr-TR"/>
        </w:rPr>
      </w:pPr>
    </w:p>
    <w:p w:rsidR="008D01FA" w:rsidRPr="00754EF0" w:rsidRDefault="008D01FA" w:rsidP="00554F21">
      <w:pPr>
        <w:numPr>
          <w:ilvl w:val="0"/>
          <w:numId w:val="5"/>
        </w:numPr>
        <w:spacing w:before="120" w:after="120"/>
        <w:rPr>
          <w:rFonts w:cs="Times New Roman"/>
          <w:bCs/>
          <w:sz w:val="24"/>
          <w:lang w:eastAsia="tr-TR"/>
        </w:rPr>
      </w:pPr>
      <w:r w:rsidRPr="00754EF0">
        <w:rPr>
          <w:rFonts w:cs="Times New Roman"/>
          <w:bCs/>
          <w:sz w:val="24"/>
          <w:lang w:eastAsia="tr-TR"/>
        </w:rPr>
        <w:t>Turist sahip olduğu mobil cihazına tanıtım ve konum belirleme özelliklerine sahip uygulama yazılımını indirir (adım 1,2).</w:t>
      </w:r>
    </w:p>
    <w:p w:rsidR="008D01FA" w:rsidRPr="00754EF0" w:rsidRDefault="008D01FA" w:rsidP="00554F21">
      <w:pPr>
        <w:numPr>
          <w:ilvl w:val="0"/>
          <w:numId w:val="5"/>
        </w:numPr>
        <w:spacing w:before="120" w:after="120"/>
        <w:rPr>
          <w:rFonts w:cs="Times New Roman"/>
          <w:bCs/>
          <w:sz w:val="24"/>
          <w:lang w:eastAsia="tr-TR"/>
        </w:rPr>
      </w:pPr>
      <w:r w:rsidRPr="00754EF0">
        <w:rPr>
          <w:rFonts w:cs="Times New Roman"/>
          <w:bCs/>
          <w:sz w:val="24"/>
          <w:lang w:eastAsia="tr-TR"/>
        </w:rPr>
        <w:t xml:space="preserve">Turist uygulama yazılımını çalıştırır </w:t>
      </w:r>
      <w:r w:rsidRPr="00754EF0">
        <w:rPr>
          <w:rFonts w:cs="Times New Roman"/>
          <w:bCs/>
          <w:sz w:val="24"/>
          <w:lang w:val="en-US" w:eastAsia="tr-TR"/>
        </w:rPr>
        <w:t>(adım 3).</w:t>
      </w:r>
      <w:r w:rsidRPr="00754EF0">
        <w:rPr>
          <w:rFonts w:cs="Times New Roman"/>
          <w:bCs/>
          <w:sz w:val="24"/>
          <w:lang w:eastAsia="tr-TR"/>
        </w:rPr>
        <w:t xml:space="preserve"> Çok dilli özelliğe sahip menüler yardımı ile dil seçimi yapar </w:t>
      </w:r>
      <w:r w:rsidRPr="00754EF0">
        <w:rPr>
          <w:rFonts w:cs="Times New Roman"/>
          <w:bCs/>
          <w:sz w:val="24"/>
          <w:lang w:val="en-US" w:eastAsia="tr-TR"/>
        </w:rPr>
        <w:t>(adım 4)</w:t>
      </w:r>
      <w:r w:rsidRPr="00754EF0">
        <w:rPr>
          <w:rFonts w:cs="Times New Roman"/>
          <w:bCs/>
          <w:sz w:val="24"/>
          <w:lang w:eastAsia="tr-TR"/>
        </w:rPr>
        <w:t>.</w:t>
      </w:r>
    </w:p>
    <w:p w:rsidR="008D01FA" w:rsidRPr="00754EF0" w:rsidRDefault="008D01FA" w:rsidP="00554F21">
      <w:pPr>
        <w:numPr>
          <w:ilvl w:val="0"/>
          <w:numId w:val="5"/>
        </w:numPr>
        <w:spacing w:before="120" w:after="120"/>
        <w:rPr>
          <w:rFonts w:cs="Times New Roman"/>
          <w:bCs/>
          <w:sz w:val="24"/>
          <w:lang w:eastAsia="tr-TR"/>
        </w:rPr>
      </w:pPr>
      <w:r w:rsidRPr="00754EF0">
        <w:rPr>
          <w:rFonts w:cs="Times New Roman"/>
          <w:bCs/>
          <w:sz w:val="24"/>
          <w:lang w:eastAsia="tr-TR"/>
        </w:rPr>
        <w:t xml:space="preserve">Turist, turistik mekânda iken, mobil cihaz </w:t>
      </w:r>
      <w:r w:rsidR="00F77D06">
        <w:rPr>
          <w:rFonts w:cs="Times New Roman"/>
          <w:bCs/>
          <w:sz w:val="24"/>
          <w:lang w:eastAsia="tr-TR"/>
        </w:rPr>
        <w:t>GPS</w:t>
      </w:r>
      <w:r w:rsidRPr="00754EF0">
        <w:rPr>
          <w:rFonts w:cs="Times New Roman"/>
          <w:bCs/>
          <w:sz w:val="24"/>
          <w:lang w:eastAsia="tr-TR"/>
        </w:rPr>
        <w:t xml:space="preserve"> konumlandırma sistemi vasıtasıyla uygulama yazılımının konum belirleme özelliğinden yararlanılarak, turistin konum verilerini tespit eder (adım 5,6 ). Tespit edilen konum verileri web servisler aracılığı ile uygulama sunucusuna gönderilir </w:t>
      </w:r>
      <w:r w:rsidRPr="00754EF0">
        <w:rPr>
          <w:rFonts w:cs="Times New Roman"/>
          <w:bCs/>
          <w:sz w:val="24"/>
          <w:lang w:val="en-US" w:eastAsia="tr-TR"/>
        </w:rPr>
        <w:t>(adım 7,8 )</w:t>
      </w:r>
      <w:r w:rsidRPr="00754EF0">
        <w:rPr>
          <w:rFonts w:cs="Times New Roman"/>
          <w:bCs/>
          <w:sz w:val="24"/>
          <w:lang w:eastAsia="tr-TR"/>
        </w:rPr>
        <w:t>.</w:t>
      </w:r>
    </w:p>
    <w:p w:rsidR="008D01FA" w:rsidRPr="00754EF0" w:rsidRDefault="008D01FA" w:rsidP="00554F21">
      <w:pPr>
        <w:numPr>
          <w:ilvl w:val="0"/>
          <w:numId w:val="5"/>
        </w:numPr>
        <w:spacing w:before="120" w:after="120"/>
        <w:rPr>
          <w:rFonts w:cs="Times New Roman"/>
          <w:bCs/>
          <w:sz w:val="24"/>
          <w:lang w:eastAsia="tr-TR"/>
        </w:rPr>
      </w:pPr>
      <w:r w:rsidRPr="00754EF0">
        <w:rPr>
          <w:rFonts w:cs="Times New Roman"/>
          <w:bCs/>
          <w:sz w:val="24"/>
          <w:lang w:eastAsia="tr-TR"/>
        </w:rPr>
        <w:t>Sistem, veri tabanında kayıtlı turistik mekân konumları ile turist konumunu eşleştirir (adım 9,10).</w:t>
      </w:r>
    </w:p>
    <w:p w:rsidR="008D01FA" w:rsidRPr="00754EF0" w:rsidRDefault="008D01FA" w:rsidP="00554F21">
      <w:pPr>
        <w:numPr>
          <w:ilvl w:val="0"/>
          <w:numId w:val="5"/>
        </w:numPr>
        <w:spacing w:before="120" w:after="120"/>
        <w:rPr>
          <w:rFonts w:cs="Times New Roman"/>
          <w:bCs/>
          <w:sz w:val="24"/>
          <w:lang w:eastAsia="tr-TR"/>
        </w:rPr>
      </w:pPr>
      <w:r w:rsidRPr="00754EF0">
        <w:rPr>
          <w:rFonts w:cs="Times New Roman"/>
          <w:bCs/>
          <w:sz w:val="24"/>
          <w:lang w:eastAsia="tr-TR"/>
        </w:rPr>
        <w:t xml:space="preserve">Eşleştirilen konum bilgisi, turistin mobil cihazındaki uygulama yazılımına bildirilir (adım 11). Turistin bulunduğu konumda yer alan turistik mekânlar harita üzerinde işaretli olarak gösterilir (adım12). </w:t>
      </w:r>
    </w:p>
    <w:p w:rsidR="008D01FA" w:rsidRPr="00754EF0" w:rsidRDefault="008D01FA" w:rsidP="00206127">
      <w:pPr>
        <w:spacing w:before="120" w:after="120"/>
        <w:ind w:left="360" w:firstLine="360"/>
        <w:rPr>
          <w:rFonts w:cs="Times New Roman"/>
          <w:bCs/>
          <w:sz w:val="24"/>
          <w:lang w:eastAsia="tr-TR"/>
        </w:rPr>
      </w:pPr>
      <w:r w:rsidRPr="00754EF0">
        <w:rPr>
          <w:rFonts w:cs="Times New Roman"/>
          <w:bCs/>
          <w:sz w:val="24"/>
          <w:lang w:eastAsia="tr-TR"/>
        </w:rPr>
        <w:t>Turistlerin harita üzerinde seçeceği işaretli mekân (adım13) başlangıçta seçtiği dille sesli olarak tanıtılır (adım14). Tanıtım esnasında o mekâna ait önemli resimler de ekranda gösterilir.</w:t>
      </w:r>
    </w:p>
    <w:p w:rsidR="004520B4" w:rsidRPr="00754EF0" w:rsidRDefault="004520B4" w:rsidP="006778E8">
      <w:pPr>
        <w:spacing w:after="0"/>
        <w:ind w:left="360" w:firstLine="0"/>
        <w:rPr>
          <w:rFonts w:cs="Times New Roman"/>
          <w:bCs/>
          <w:sz w:val="24"/>
          <w:lang w:eastAsia="tr-TR"/>
        </w:rPr>
      </w:pPr>
    </w:p>
    <w:p w:rsidR="007A7B88" w:rsidRPr="00754EF0" w:rsidRDefault="00206127" w:rsidP="00206127">
      <w:pPr>
        <w:pStyle w:val="Balk1"/>
        <w:spacing w:before="120" w:after="120"/>
        <w:rPr>
          <w:rFonts w:cs="Times New Roman"/>
          <w:szCs w:val="24"/>
          <w:lang w:eastAsia="tr-TR"/>
        </w:rPr>
      </w:pPr>
      <w:r>
        <w:rPr>
          <w:rFonts w:cs="Times New Roman"/>
          <w:szCs w:val="24"/>
          <w:lang w:eastAsia="tr-TR"/>
        </w:rPr>
        <w:t>8.</w:t>
      </w:r>
      <w:r w:rsidR="00213C1C">
        <w:rPr>
          <w:rFonts w:cs="Times New Roman"/>
          <w:szCs w:val="24"/>
          <w:lang w:eastAsia="tr-TR"/>
        </w:rPr>
        <w:t>5</w:t>
      </w:r>
      <w:r>
        <w:rPr>
          <w:rFonts w:cs="Times New Roman"/>
          <w:szCs w:val="24"/>
          <w:lang w:eastAsia="tr-TR"/>
        </w:rPr>
        <w:t xml:space="preserve">. </w:t>
      </w:r>
      <w:r w:rsidR="007A7B88" w:rsidRPr="00754EF0">
        <w:rPr>
          <w:rFonts w:cs="Times New Roman"/>
          <w:szCs w:val="24"/>
          <w:lang w:eastAsia="tr-TR"/>
        </w:rPr>
        <w:t xml:space="preserve">Uygulama </w:t>
      </w:r>
      <w:r>
        <w:rPr>
          <w:rFonts w:cs="Times New Roman"/>
          <w:szCs w:val="24"/>
          <w:lang w:eastAsia="tr-TR"/>
        </w:rPr>
        <w:t>G</w:t>
      </w:r>
      <w:r w:rsidR="007A7B88" w:rsidRPr="00754EF0">
        <w:rPr>
          <w:rFonts w:cs="Times New Roman"/>
          <w:szCs w:val="24"/>
          <w:lang w:eastAsia="tr-TR"/>
        </w:rPr>
        <w:t>eliştirme</w:t>
      </w:r>
    </w:p>
    <w:p w:rsidR="008D01FA" w:rsidRPr="00754EF0" w:rsidRDefault="007A7B88" w:rsidP="00206127">
      <w:pPr>
        <w:pStyle w:val="GvdeMetni"/>
        <w:spacing w:before="120"/>
        <w:ind w:left="397" w:firstLine="0"/>
        <w:rPr>
          <w:rFonts w:cs="Times New Roman"/>
          <w:sz w:val="24"/>
          <w:lang w:eastAsia="tr-TR"/>
        </w:rPr>
      </w:pPr>
      <w:r w:rsidRPr="00754EF0">
        <w:rPr>
          <w:rFonts w:cs="Times New Roman"/>
          <w:sz w:val="24"/>
          <w:lang w:eastAsia="tr-TR"/>
        </w:rPr>
        <w:t xml:space="preserve">MTR bilgi sisteminde, </w:t>
      </w:r>
      <w:r w:rsidR="00206127">
        <w:rPr>
          <w:rFonts w:cs="Times New Roman"/>
          <w:sz w:val="24"/>
          <w:lang w:eastAsia="tr-TR"/>
        </w:rPr>
        <w:t>Çizelge</w:t>
      </w:r>
      <w:r w:rsidRPr="00754EF0">
        <w:rPr>
          <w:rFonts w:cs="Times New Roman"/>
          <w:sz w:val="24"/>
          <w:lang w:eastAsia="tr-TR"/>
        </w:rPr>
        <w:t>3’de yer alan mekânlara ait web sitesi uygulaması ve mobil cihazlarda yaygın olarak kullanılan Windows phone ve Android platformaları için konum belirleme özelliğine sahip mobil uygulama ve arayüz tasarımı gerçekleştirilmelidir.</w:t>
      </w:r>
    </w:p>
    <w:p w:rsidR="004520B4" w:rsidRPr="00754EF0" w:rsidRDefault="004520B4" w:rsidP="004520B4">
      <w:pPr>
        <w:pStyle w:val="GvdeMetni"/>
        <w:spacing w:after="0"/>
        <w:ind w:left="397" w:firstLine="284"/>
        <w:rPr>
          <w:rFonts w:cs="Times New Roman"/>
          <w:sz w:val="24"/>
          <w:lang w:eastAsia="tr-TR"/>
        </w:rPr>
      </w:pPr>
    </w:p>
    <w:p w:rsidR="002F25AA" w:rsidRPr="00754EF0" w:rsidRDefault="00206127" w:rsidP="00206127">
      <w:pPr>
        <w:pStyle w:val="Balk1"/>
        <w:spacing w:before="120" w:after="120"/>
        <w:ind w:firstLine="284"/>
        <w:rPr>
          <w:rFonts w:cs="Times New Roman"/>
          <w:szCs w:val="24"/>
          <w:lang w:eastAsia="tr-TR"/>
        </w:rPr>
      </w:pPr>
      <w:r>
        <w:rPr>
          <w:rFonts w:cs="Times New Roman"/>
          <w:szCs w:val="24"/>
          <w:lang w:eastAsia="tr-TR"/>
        </w:rPr>
        <w:t>8.</w:t>
      </w:r>
      <w:r w:rsidR="00213C1C">
        <w:rPr>
          <w:rFonts w:cs="Times New Roman"/>
          <w:szCs w:val="24"/>
          <w:lang w:eastAsia="tr-TR"/>
        </w:rPr>
        <w:t>6</w:t>
      </w:r>
      <w:r>
        <w:rPr>
          <w:rFonts w:cs="Times New Roman"/>
          <w:szCs w:val="24"/>
          <w:lang w:eastAsia="tr-TR"/>
        </w:rPr>
        <w:t xml:space="preserve">. </w:t>
      </w:r>
      <w:r w:rsidR="002F25AA" w:rsidRPr="00754EF0">
        <w:rPr>
          <w:rFonts w:cs="Times New Roman"/>
          <w:szCs w:val="24"/>
          <w:lang w:eastAsia="tr-TR"/>
        </w:rPr>
        <w:t xml:space="preserve">Uygulamanın </w:t>
      </w:r>
      <w:r w:rsidRPr="00754EF0">
        <w:rPr>
          <w:rFonts w:cs="Times New Roman"/>
          <w:szCs w:val="24"/>
          <w:lang w:eastAsia="tr-TR"/>
        </w:rPr>
        <w:t>Test Edilmesi</w:t>
      </w:r>
    </w:p>
    <w:p w:rsidR="002F25AA" w:rsidRPr="00754EF0" w:rsidRDefault="002F25AA" w:rsidP="00206127">
      <w:pPr>
        <w:pStyle w:val="GvdeMetni"/>
        <w:spacing w:before="120"/>
        <w:ind w:left="227" w:firstLine="0"/>
        <w:rPr>
          <w:rFonts w:cs="Times New Roman"/>
          <w:sz w:val="24"/>
          <w:lang w:eastAsia="tr-TR"/>
        </w:rPr>
      </w:pPr>
      <w:r w:rsidRPr="00754EF0">
        <w:rPr>
          <w:rFonts w:cs="Times New Roman"/>
          <w:sz w:val="24"/>
          <w:lang w:eastAsia="tr-TR"/>
        </w:rPr>
        <w:t xml:space="preserve">MTR Veritabanı Tasarımı ve Teknik Altyapı Tasarımı  temel alınarak, mobil rehberlik hizmetlerine yönelik geliştirilen kullanıcı arayüzü, sunucusu yapılanması uygulamalarla test edilmelidir. Test aşamasında, pilot bölge olarak </w:t>
      </w:r>
      <w:r w:rsidR="00440E11">
        <w:rPr>
          <w:rFonts w:cs="Times New Roman"/>
          <w:sz w:val="24"/>
          <w:lang w:eastAsia="tr-TR"/>
        </w:rPr>
        <w:t>Kapadokya bölgesi</w:t>
      </w:r>
      <w:r w:rsidRPr="00754EF0">
        <w:rPr>
          <w:rFonts w:cs="Times New Roman"/>
          <w:sz w:val="24"/>
          <w:lang w:eastAsia="tr-TR"/>
        </w:rPr>
        <w:t>nde en çok ziyaretçi çeken Göreme Açık Hava Müzesi</w:t>
      </w:r>
      <w:r w:rsidR="00206127">
        <w:rPr>
          <w:rFonts w:cs="Times New Roman"/>
          <w:sz w:val="24"/>
          <w:lang w:eastAsia="tr-TR"/>
        </w:rPr>
        <w:t>’</w:t>
      </w:r>
      <w:r w:rsidRPr="00754EF0">
        <w:rPr>
          <w:rFonts w:cs="Times New Roman"/>
          <w:sz w:val="24"/>
          <w:lang w:eastAsia="tr-TR"/>
        </w:rPr>
        <w:t>nde ziyaretçilerin birebir uygulamayı test etmesi sağlanmalı ve performans anketi uygulanmalıdır.</w:t>
      </w:r>
    </w:p>
    <w:p w:rsidR="00B723ED" w:rsidRPr="00754EF0" w:rsidRDefault="00206127" w:rsidP="00206127">
      <w:pPr>
        <w:pStyle w:val="Balk1"/>
        <w:spacing w:before="0" w:after="0"/>
        <w:rPr>
          <w:rFonts w:cs="Times New Roman"/>
          <w:szCs w:val="24"/>
          <w:lang w:eastAsia="tr-TR"/>
        </w:rPr>
      </w:pPr>
      <w:r>
        <w:rPr>
          <w:rFonts w:cs="Times New Roman"/>
          <w:szCs w:val="24"/>
          <w:lang w:eastAsia="tr-TR"/>
        </w:rPr>
        <w:t xml:space="preserve">    9. </w:t>
      </w:r>
      <w:r w:rsidRPr="00754EF0">
        <w:rPr>
          <w:rFonts w:cs="Times New Roman"/>
          <w:szCs w:val="24"/>
          <w:lang w:eastAsia="tr-TR"/>
        </w:rPr>
        <w:t>SONUÇ</w:t>
      </w:r>
    </w:p>
    <w:p w:rsidR="00A51392" w:rsidRPr="00754EF0" w:rsidRDefault="00B57B4B" w:rsidP="00206127">
      <w:pPr>
        <w:pStyle w:val="GvdeMetni"/>
        <w:spacing w:after="0"/>
        <w:ind w:left="227" w:firstLine="0"/>
        <w:rPr>
          <w:rFonts w:cs="Times New Roman"/>
          <w:sz w:val="24"/>
          <w:lang w:eastAsia="tr-TR"/>
        </w:rPr>
      </w:pPr>
      <w:r w:rsidRPr="00754EF0">
        <w:rPr>
          <w:rFonts w:cs="Times New Roman"/>
          <w:sz w:val="24"/>
          <w:lang w:eastAsia="tr-TR"/>
        </w:rPr>
        <w:t>Günümüzde bilgi ve iletişim teknolojilerinin gelişmesi ile nihai tüketiciler istedi</w:t>
      </w:r>
      <w:r w:rsidR="00262A4B" w:rsidRPr="00754EF0">
        <w:rPr>
          <w:rFonts w:cs="Times New Roman"/>
          <w:sz w:val="24"/>
          <w:lang w:eastAsia="tr-TR"/>
        </w:rPr>
        <w:t>kleri bilgiye istedikleri an ula</w:t>
      </w:r>
      <w:r w:rsidRPr="00754EF0">
        <w:rPr>
          <w:rFonts w:cs="Times New Roman"/>
          <w:sz w:val="24"/>
          <w:lang w:eastAsia="tr-TR"/>
        </w:rPr>
        <w:t>şma imkânı b</w:t>
      </w:r>
      <w:r w:rsidR="00CE1B16" w:rsidRPr="00754EF0">
        <w:rPr>
          <w:rFonts w:cs="Times New Roman"/>
          <w:sz w:val="24"/>
          <w:lang w:eastAsia="tr-TR"/>
        </w:rPr>
        <w:t>ulabilmektedirler</w:t>
      </w:r>
      <w:r w:rsidRPr="00754EF0">
        <w:rPr>
          <w:rFonts w:cs="Times New Roman"/>
          <w:sz w:val="24"/>
          <w:lang w:eastAsia="tr-TR"/>
        </w:rPr>
        <w:t>.  Bilgiyi talep etme ve bilgiye ulaşmayı bekleme dönemi artık kapanmıştır</w:t>
      </w:r>
      <w:r w:rsidR="00447F62" w:rsidRPr="00754EF0">
        <w:rPr>
          <w:rFonts w:cs="Times New Roman"/>
          <w:sz w:val="24"/>
          <w:lang w:eastAsia="tr-TR"/>
        </w:rPr>
        <w:t xml:space="preserve"> </w:t>
      </w:r>
      <w:sdt>
        <w:sdtPr>
          <w:rPr>
            <w:rFonts w:cs="Times New Roman"/>
            <w:sz w:val="24"/>
            <w:lang w:eastAsia="tr-TR"/>
          </w:rPr>
          <w:id w:val="876123764"/>
          <w:citation/>
        </w:sdtPr>
        <w:sdtEndPr/>
        <w:sdtContent>
          <w:r w:rsidR="00447F62" w:rsidRPr="00754EF0">
            <w:rPr>
              <w:rFonts w:cs="Times New Roman"/>
              <w:sz w:val="24"/>
              <w:lang w:eastAsia="tr-TR"/>
            </w:rPr>
            <w:fldChar w:fldCharType="begin"/>
          </w:r>
          <w:r w:rsidR="00447F62" w:rsidRPr="00754EF0">
            <w:rPr>
              <w:rFonts w:cs="Times New Roman"/>
              <w:sz w:val="24"/>
              <w:lang w:eastAsia="tr-TR"/>
            </w:rPr>
            <w:instrText xml:space="preserve"> CITATION Sar05 \l 1055 </w:instrText>
          </w:r>
          <w:r w:rsidR="00447F62" w:rsidRPr="00754EF0">
            <w:rPr>
              <w:rFonts w:cs="Times New Roman"/>
              <w:sz w:val="24"/>
              <w:lang w:eastAsia="tr-TR"/>
            </w:rPr>
            <w:fldChar w:fldCharType="separate"/>
          </w:r>
          <w:r w:rsidR="000B43B8" w:rsidRPr="00754EF0">
            <w:rPr>
              <w:rFonts w:cs="Times New Roman"/>
              <w:noProof/>
              <w:sz w:val="24"/>
              <w:lang w:eastAsia="tr-TR"/>
            </w:rPr>
            <w:t>(Sarı &amp; Kozak, 2005)</w:t>
          </w:r>
          <w:r w:rsidR="00447F62" w:rsidRPr="00754EF0">
            <w:rPr>
              <w:rFonts w:cs="Times New Roman"/>
              <w:sz w:val="24"/>
              <w:lang w:eastAsia="tr-TR"/>
            </w:rPr>
            <w:fldChar w:fldCharType="end"/>
          </w:r>
        </w:sdtContent>
      </w:sdt>
      <w:r w:rsidRPr="00754EF0">
        <w:rPr>
          <w:rFonts w:cs="Times New Roman"/>
          <w:sz w:val="24"/>
          <w:lang w:eastAsia="tr-TR"/>
        </w:rPr>
        <w:t xml:space="preserve">. Geleneksel pazarlama döneminde turistlerin destinasyon seçiminde etkili olan tutundurma faaliyetleri arasında yer alan dost-arkadaş tavsiyesi, hizmetlerden daha önce yararlanma etkinliğini hala korumakla birlikte, turistler </w:t>
      </w:r>
      <w:r w:rsidR="0034361C" w:rsidRPr="00754EF0">
        <w:rPr>
          <w:rFonts w:cs="Times New Roman"/>
          <w:sz w:val="24"/>
          <w:lang w:eastAsia="tr-TR"/>
        </w:rPr>
        <w:t>seyahat</w:t>
      </w:r>
      <w:r w:rsidRPr="00754EF0">
        <w:rPr>
          <w:rFonts w:cs="Times New Roman"/>
          <w:sz w:val="24"/>
          <w:lang w:eastAsia="tr-TR"/>
        </w:rPr>
        <w:t xml:space="preserve"> öncesi ve sonrası internet ortamını etkili bir şekilde kullanmaktadırlar. </w:t>
      </w:r>
      <w:r w:rsidR="007F0B80" w:rsidRPr="00754EF0">
        <w:rPr>
          <w:rFonts w:cs="Times New Roman"/>
          <w:sz w:val="24"/>
          <w:lang w:eastAsia="tr-TR"/>
        </w:rPr>
        <w:t xml:space="preserve"> Sarı, (2005</w:t>
      </w:r>
      <w:r w:rsidR="00B635CD" w:rsidRPr="00754EF0">
        <w:rPr>
          <w:rFonts w:cs="Times New Roman"/>
          <w:sz w:val="24"/>
          <w:lang w:eastAsia="tr-TR"/>
        </w:rPr>
        <w:t>) bölge</w:t>
      </w:r>
      <w:r w:rsidR="00206127">
        <w:rPr>
          <w:rFonts w:cs="Times New Roman"/>
          <w:sz w:val="24"/>
          <w:lang w:eastAsia="tr-TR"/>
        </w:rPr>
        <w:t>sel turizm rekabetinde internet</w:t>
      </w:r>
      <w:r w:rsidR="00B635CD" w:rsidRPr="00754EF0">
        <w:rPr>
          <w:rFonts w:cs="Times New Roman"/>
          <w:sz w:val="24"/>
          <w:lang w:eastAsia="tr-TR"/>
        </w:rPr>
        <w:t xml:space="preserve">in sağlayacağı yararları şu şekilde </w:t>
      </w:r>
      <w:r w:rsidR="00085F4E">
        <w:rPr>
          <w:rFonts w:cs="Times New Roman"/>
          <w:sz w:val="24"/>
          <w:lang w:eastAsia="tr-TR"/>
        </w:rPr>
        <w:t>sıralamıştır:</w:t>
      </w:r>
    </w:p>
    <w:p w:rsidR="00B635CD" w:rsidRPr="00754EF0" w:rsidRDefault="00B635CD" w:rsidP="00554F21">
      <w:pPr>
        <w:pStyle w:val="GvdeMetni"/>
        <w:numPr>
          <w:ilvl w:val="0"/>
          <w:numId w:val="6"/>
        </w:numPr>
        <w:spacing w:before="120"/>
        <w:ind w:hanging="357"/>
        <w:rPr>
          <w:rFonts w:cs="Times New Roman"/>
          <w:sz w:val="24"/>
          <w:lang w:eastAsia="tr-TR"/>
        </w:rPr>
      </w:pPr>
      <w:r w:rsidRPr="00754EF0">
        <w:rPr>
          <w:rFonts w:cs="Times New Roman"/>
          <w:sz w:val="24"/>
          <w:lang w:eastAsia="tr-TR"/>
        </w:rPr>
        <w:t>Bilgiye tüm bölgelerle eşit erişim olanağı</w:t>
      </w:r>
      <w:r w:rsidR="00085F4E">
        <w:rPr>
          <w:rFonts w:cs="Times New Roman"/>
          <w:sz w:val="24"/>
          <w:lang w:eastAsia="tr-TR"/>
        </w:rPr>
        <w:t>,</w:t>
      </w:r>
    </w:p>
    <w:p w:rsidR="00B635CD" w:rsidRPr="00754EF0" w:rsidRDefault="00B635CD" w:rsidP="00554F21">
      <w:pPr>
        <w:pStyle w:val="GvdeMetni"/>
        <w:numPr>
          <w:ilvl w:val="0"/>
          <w:numId w:val="6"/>
        </w:numPr>
        <w:spacing w:before="120"/>
        <w:ind w:hanging="357"/>
        <w:rPr>
          <w:rFonts w:cs="Times New Roman"/>
          <w:sz w:val="24"/>
          <w:lang w:eastAsia="tr-TR"/>
        </w:rPr>
      </w:pPr>
      <w:r w:rsidRPr="00754EF0">
        <w:rPr>
          <w:rFonts w:cs="Times New Roman"/>
          <w:sz w:val="24"/>
          <w:lang w:eastAsia="tr-TR"/>
        </w:rPr>
        <w:t>Bölgesel müşteri profilini kolay elde etme</w:t>
      </w:r>
      <w:r w:rsidR="00085F4E">
        <w:rPr>
          <w:rFonts w:cs="Times New Roman"/>
          <w:sz w:val="24"/>
          <w:lang w:eastAsia="tr-TR"/>
        </w:rPr>
        <w:t>,</w:t>
      </w:r>
    </w:p>
    <w:p w:rsidR="00B635CD" w:rsidRPr="00754EF0" w:rsidRDefault="00B635CD" w:rsidP="00554F21">
      <w:pPr>
        <w:pStyle w:val="GvdeMetni"/>
        <w:numPr>
          <w:ilvl w:val="0"/>
          <w:numId w:val="6"/>
        </w:numPr>
        <w:spacing w:before="120"/>
        <w:ind w:hanging="357"/>
        <w:rPr>
          <w:rFonts w:cs="Times New Roman"/>
          <w:sz w:val="24"/>
          <w:lang w:eastAsia="tr-TR"/>
        </w:rPr>
      </w:pPr>
      <w:r w:rsidRPr="00754EF0">
        <w:rPr>
          <w:rFonts w:cs="Times New Roman"/>
          <w:sz w:val="24"/>
          <w:lang w:eastAsia="tr-TR"/>
        </w:rPr>
        <w:t>Bölgesel düzeyde kişiye özel ürün geliştirme olanağı</w:t>
      </w:r>
      <w:r w:rsidR="00085F4E">
        <w:rPr>
          <w:rFonts w:cs="Times New Roman"/>
          <w:sz w:val="24"/>
          <w:lang w:eastAsia="tr-TR"/>
        </w:rPr>
        <w:t>,</w:t>
      </w:r>
    </w:p>
    <w:p w:rsidR="00B635CD" w:rsidRPr="00754EF0" w:rsidRDefault="00B635CD" w:rsidP="00554F21">
      <w:pPr>
        <w:pStyle w:val="GvdeMetni"/>
        <w:numPr>
          <w:ilvl w:val="0"/>
          <w:numId w:val="6"/>
        </w:numPr>
        <w:spacing w:before="120"/>
        <w:ind w:hanging="357"/>
        <w:rPr>
          <w:rFonts w:cs="Times New Roman"/>
          <w:sz w:val="24"/>
          <w:lang w:eastAsia="tr-TR"/>
        </w:rPr>
      </w:pPr>
      <w:r w:rsidRPr="00754EF0">
        <w:rPr>
          <w:rFonts w:cs="Times New Roman"/>
          <w:sz w:val="24"/>
          <w:lang w:eastAsia="tr-TR"/>
        </w:rPr>
        <w:t>Küresel ölçekte düşük maliyetli bölge tanıtımı</w:t>
      </w:r>
      <w:r w:rsidR="00085F4E">
        <w:rPr>
          <w:rFonts w:cs="Times New Roman"/>
          <w:sz w:val="24"/>
          <w:lang w:eastAsia="tr-TR"/>
        </w:rPr>
        <w:t>,</w:t>
      </w:r>
    </w:p>
    <w:p w:rsidR="00B635CD" w:rsidRPr="00754EF0" w:rsidRDefault="00B635CD" w:rsidP="00554F21">
      <w:pPr>
        <w:pStyle w:val="GvdeMetni"/>
        <w:numPr>
          <w:ilvl w:val="0"/>
          <w:numId w:val="6"/>
        </w:numPr>
        <w:spacing w:before="120"/>
        <w:ind w:hanging="357"/>
        <w:rPr>
          <w:rFonts w:cs="Times New Roman"/>
          <w:sz w:val="24"/>
          <w:lang w:eastAsia="tr-TR"/>
        </w:rPr>
      </w:pPr>
      <w:r w:rsidRPr="00754EF0">
        <w:rPr>
          <w:rFonts w:cs="Times New Roman"/>
          <w:sz w:val="24"/>
          <w:lang w:eastAsia="tr-TR"/>
        </w:rPr>
        <w:t xml:space="preserve">Bölge içi ve bölgeler arası hızlı iletişim </w:t>
      </w:r>
      <w:r w:rsidR="008B23D7" w:rsidRPr="00754EF0">
        <w:rPr>
          <w:rFonts w:cs="Times New Roman"/>
          <w:sz w:val="24"/>
          <w:lang w:eastAsia="tr-TR"/>
        </w:rPr>
        <w:t>imkânı</w:t>
      </w:r>
      <w:r w:rsidR="00085F4E">
        <w:rPr>
          <w:rFonts w:cs="Times New Roman"/>
          <w:sz w:val="24"/>
          <w:lang w:eastAsia="tr-TR"/>
        </w:rPr>
        <w:t>,</w:t>
      </w:r>
    </w:p>
    <w:p w:rsidR="00B635CD" w:rsidRPr="00754EF0" w:rsidRDefault="00B635CD" w:rsidP="00554F21">
      <w:pPr>
        <w:pStyle w:val="GvdeMetni"/>
        <w:numPr>
          <w:ilvl w:val="0"/>
          <w:numId w:val="6"/>
        </w:numPr>
        <w:spacing w:before="120"/>
        <w:ind w:hanging="357"/>
        <w:rPr>
          <w:rFonts w:cs="Times New Roman"/>
          <w:sz w:val="24"/>
          <w:lang w:eastAsia="tr-TR"/>
        </w:rPr>
      </w:pPr>
      <w:r w:rsidRPr="00754EF0">
        <w:rPr>
          <w:rFonts w:cs="Times New Roman"/>
          <w:sz w:val="24"/>
          <w:lang w:eastAsia="tr-TR"/>
        </w:rPr>
        <w:t>Kolay ve sürekli bilgilendirmek suretiyle müşteriyi bölgeyle ilgili</w:t>
      </w:r>
      <w:r w:rsidR="00A70C3C" w:rsidRPr="00754EF0">
        <w:rPr>
          <w:rFonts w:cs="Times New Roman"/>
          <w:sz w:val="24"/>
          <w:lang w:eastAsia="tr-TR"/>
        </w:rPr>
        <w:t xml:space="preserve"> </w:t>
      </w:r>
      <w:r w:rsidRPr="00754EF0">
        <w:rPr>
          <w:rFonts w:cs="Times New Roman"/>
          <w:sz w:val="24"/>
          <w:lang w:eastAsia="tr-TR"/>
        </w:rPr>
        <w:t>ikna olanağı</w:t>
      </w:r>
      <w:r w:rsidR="00085F4E">
        <w:rPr>
          <w:rFonts w:cs="Times New Roman"/>
          <w:sz w:val="24"/>
          <w:lang w:eastAsia="tr-TR"/>
        </w:rPr>
        <w:t>,</w:t>
      </w:r>
    </w:p>
    <w:p w:rsidR="00A70C3C" w:rsidRPr="00754EF0" w:rsidRDefault="00A70C3C" w:rsidP="00554F21">
      <w:pPr>
        <w:pStyle w:val="GvdeMetni"/>
        <w:numPr>
          <w:ilvl w:val="0"/>
          <w:numId w:val="6"/>
        </w:numPr>
        <w:spacing w:before="120"/>
        <w:ind w:hanging="357"/>
        <w:rPr>
          <w:rFonts w:cs="Times New Roman"/>
          <w:sz w:val="24"/>
          <w:lang w:eastAsia="tr-TR"/>
        </w:rPr>
      </w:pPr>
      <w:r w:rsidRPr="00754EF0">
        <w:rPr>
          <w:rFonts w:cs="Times New Roman"/>
          <w:sz w:val="24"/>
          <w:lang w:eastAsia="tr-TR"/>
        </w:rPr>
        <w:t>Çoklu ortam uygulamaları sayesinde farklılaşma olanağı</w:t>
      </w:r>
      <w:r w:rsidR="00085F4E">
        <w:rPr>
          <w:rFonts w:cs="Times New Roman"/>
          <w:sz w:val="24"/>
          <w:lang w:eastAsia="tr-TR"/>
        </w:rPr>
        <w:t>,</w:t>
      </w:r>
    </w:p>
    <w:p w:rsidR="00A70C3C" w:rsidRPr="00754EF0" w:rsidRDefault="009F315B" w:rsidP="00554F21">
      <w:pPr>
        <w:pStyle w:val="GvdeMetni"/>
        <w:numPr>
          <w:ilvl w:val="0"/>
          <w:numId w:val="6"/>
        </w:numPr>
        <w:spacing w:before="120"/>
        <w:ind w:hanging="357"/>
        <w:rPr>
          <w:rFonts w:cs="Times New Roman"/>
          <w:sz w:val="24"/>
          <w:lang w:eastAsia="tr-TR"/>
        </w:rPr>
      </w:pPr>
      <w:r>
        <w:rPr>
          <w:rFonts w:cs="Times New Roman"/>
          <w:sz w:val="24"/>
          <w:lang w:eastAsia="tr-TR"/>
        </w:rPr>
        <w:t>İ</w:t>
      </w:r>
      <w:r w:rsidR="00A70C3C" w:rsidRPr="00754EF0">
        <w:rPr>
          <w:rFonts w:cs="Times New Roman"/>
          <w:sz w:val="24"/>
          <w:lang w:eastAsia="tr-TR"/>
        </w:rPr>
        <w:t>nternet kullanan milyonlarca potansiyel müşteriye ulaşma olanağı</w:t>
      </w:r>
      <w:r w:rsidR="00085F4E">
        <w:rPr>
          <w:rFonts w:cs="Times New Roman"/>
          <w:sz w:val="24"/>
          <w:lang w:eastAsia="tr-TR"/>
        </w:rPr>
        <w:t>,</w:t>
      </w:r>
      <w:r w:rsidR="00A70C3C" w:rsidRPr="00754EF0">
        <w:rPr>
          <w:rFonts w:cs="Times New Roman"/>
          <w:sz w:val="24"/>
          <w:lang w:eastAsia="tr-TR"/>
        </w:rPr>
        <w:t xml:space="preserve"> </w:t>
      </w:r>
    </w:p>
    <w:p w:rsidR="00A70C3C" w:rsidRPr="00754EF0" w:rsidRDefault="00A70C3C" w:rsidP="00554F21">
      <w:pPr>
        <w:pStyle w:val="GvdeMetni"/>
        <w:numPr>
          <w:ilvl w:val="0"/>
          <w:numId w:val="6"/>
        </w:numPr>
        <w:spacing w:before="120"/>
        <w:ind w:hanging="357"/>
        <w:rPr>
          <w:rFonts w:cs="Times New Roman"/>
          <w:sz w:val="24"/>
          <w:lang w:eastAsia="tr-TR"/>
        </w:rPr>
      </w:pPr>
      <w:r w:rsidRPr="00754EF0">
        <w:rPr>
          <w:rFonts w:cs="Times New Roman"/>
          <w:sz w:val="24"/>
          <w:lang w:eastAsia="tr-TR"/>
        </w:rPr>
        <w:t xml:space="preserve">Bölgesel düzeyde sanal bir rezervasyon ağı kurmak suretiyle sanal </w:t>
      </w:r>
      <w:r w:rsidR="00EF2CC4">
        <w:rPr>
          <w:rFonts w:cs="Times New Roman"/>
          <w:sz w:val="24"/>
          <w:lang w:eastAsia="tr-TR"/>
        </w:rPr>
        <w:t>iş</w:t>
      </w:r>
      <w:r w:rsidR="0034361C" w:rsidRPr="00754EF0">
        <w:rPr>
          <w:rFonts w:cs="Times New Roman"/>
          <w:sz w:val="24"/>
          <w:lang w:eastAsia="tr-TR"/>
        </w:rPr>
        <w:t>birliği</w:t>
      </w:r>
      <w:r w:rsidRPr="00754EF0">
        <w:rPr>
          <w:rFonts w:cs="Times New Roman"/>
          <w:sz w:val="24"/>
          <w:lang w:eastAsia="tr-TR"/>
        </w:rPr>
        <w:t xml:space="preserve"> olanağı</w:t>
      </w:r>
      <w:r w:rsidR="00085F4E">
        <w:rPr>
          <w:rFonts w:cs="Times New Roman"/>
          <w:sz w:val="24"/>
          <w:lang w:eastAsia="tr-TR"/>
        </w:rPr>
        <w:t>.</w:t>
      </w:r>
    </w:p>
    <w:p w:rsidR="00A51392" w:rsidRPr="00754EF0" w:rsidRDefault="00A51392" w:rsidP="006778E8">
      <w:pPr>
        <w:pStyle w:val="GvdeMetni"/>
        <w:spacing w:after="0"/>
        <w:rPr>
          <w:rFonts w:cs="Times New Roman"/>
          <w:sz w:val="24"/>
          <w:lang w:eastAsia="tr-TR"/>
        </w:rPr>
      </w:pPr>
    </w:p>
    <w:p w:rsidR="00B723ED" w:rsidRDefault="00A70C3C" w:rsidP="004520B4">
      <w:pPr>
        <w:pStyle w:val="GvdeMetni"/>
        <w:spacing w:after="0"/>
        <w:ind w:firstLine="284"/>
        <w:rPr>
          <w:rFonts w:cs="Times New Roman"/>
          <w:bCs/>
          <w:sz w:val="24"/>
          <w:lang w:eastAsia="tr-TR"/>
        </w:rPr>
      </w:pPr>
      <w:r w:rsidRPr="00754EF0">
        <w:rPr>
          <w:rFonts w:cs="Times New Roman"/>
          <w:bCs/>
          <w:sz w:val="24"/>
          <w:lang w:eastAsia="tr-TR"/>
        </w:rPr>
        <w:t xml:space="preserve">Turistlerin </w:t>
      </w:r>
      <w:r w:rsidR="0034361C" w:rsidRPr="00754EF0">
        <w:rPr>
          <w:rFonts w:cs="Times New Roman"/>
          <w:bCs/>
          <w:sz w:val="24"/>
          <w:lang w:eastAsia="tr-TR"/>
        </w:rPr>
        <w:t>seyahat</w:t>
      </w:r>
      <w:r w:rsidRPr="00754EF0">
        <w:rPr>
          <w:rFonts w:cs="Times New Roman"/>
          <w:bCs/>
          <w:sz w:val="24"/>
          <w:lang w:eastAsia="tr-TR"/>
        </w:rPr>
        <w:t xml:space="preserve"> öncesi turizm bölgesi hakkında bilgilendirmek, turistik ürünlerin soyut özellikte olması, üretildiği yerde tüketilmesi ve test etme lüksünün olmaması gibi dez avantajları azaltarak turistlerin bölg</w:t>
      </w:r>
      <w:r w:rsidR="00CE1B16" w:rsidRPr="00754EF0">
        <w:rPr>
          <w:rFonts w:cs="Times New Roman"/>
          <w:bCs/>
          <w:sz w:val="24"/>
          <w:lang w:eastAsia="tr-TR"/>
        </w:rPr>
        <w:t>e</w:t>
      </w:r>
      <w:r w:rsidRPr="00754EF0">
        <w:rPr>
          <w:rFonts w:cs="Times New Roman"/>
          <w:bCs/>
          <w:sz w:val="24"/>
          <w:lang w:eastAsia="tr-TR"/>
        </w:rPr>
        <w:t xml:space="preserve">ye </w:t>
      </w:r>
      <w:r w:rsidR="0034361C" w:rsidRPr="00754EF0">
        <w:rPr>
          <w:rFonts w:cs="Times New Roman"/>
          <w:bCs/>
          <w:sz w:val="24"/>
          <w:lang w:eastAsia="tr-TR"/>
        </w:rPr>
        <w:t>seyahatlerini</w:t>
      </w:r>
      <w:r w:rsidRPr="00754EF0">
        <w:rPr>
          <w:rFonts w:cs="Times New Roman"/>
          <w:bCs/>
          <w:sz w:val="24"/>
          <w:lang w:eastAsia="tr-TR"/>
        </w:rPr>
        <w:t xml:space="preserve"> kolaylaştıracaktır.</w:t>
      </w:r>
      <w:r w:rsidR="00CE1B16" w:rsidRPr="00754EF0">
        <w:rPr>
          <w:rFonts w:cs="Times New Roman"/>
          <w:bCs/>
          <w:sz w:val="24"/>
          <w:lang w:eastAsia="tr-TR"/>
        </w:rPr>
        <w:t xml:space="preserve"> Özellikle son </w:t>
      </w:r>
      <w:r w:rsidR="0034361C" w:rsidRPr="00754EF0">
        <w:rPr>
          <w:rFonts w:cs="Times New Roman"/>
          <w:bCs/>
          <w:sz w:val="24"/>
          <w:lang w:eastAsia="tr-TR"/>
        </w:rPr>
        <w:t>yıllarda</w:t>
      </w:r>
      <w:r w:rsidR="00CE1B16" w:rsidRPr="00754EF0">
        <w:rPr>
          <w:rFonts w:cs="Times New Roman"/>
          <w:bCs/>
          <w:sz w:val="24"/>
          <w:lang w:eastAsia="tr-TR"/>
        </w:rPr>
        <w:t xml:space="preserve"> veri tabanı teknolojisine dayalı web sitelerinin tüm iletişim araçlarında kullanılabilmesi dinamik ve etkile</w:t>
      </w:r>
      <w:r w:rsidR="0062605E" w:rsidRPr="00754EF0">
        <w:rPr>
          <w:rFonts w:cs="Times New Roman"/>
          <w:bCs/>
          <w:sz w:val="24"/>
          <w:lang w:eastAsia="tr-TR"/>
        </w:rPr>
        <w:t>şimli siteler turistik bölgeye</w:t>
      </w:r>
      <w:r w:rsidR="00CE1B16" w:rsidRPr="00754EF0">
        <w:rPr>
          <w:rFonts w:cs="Times New Roman"/>
          <w:bCs/>
          <w:sz w:val="24"/>
          <w:lang w:eastAsia="tr-TR"/>
        </w:rPr>
        <w:t xml:space="preserve"> değer katarak rekabet avantajı oluşturmaktadır. </w:t>
      </w:r>
    </w:p>
    <w:p w:rsidR="00206127" w:rsidRPr="00754EF0" w:rsidRDefault="00206127" w:rsidP="004520B4">
      <w:pPr>
        <w:pStyle w:val="GvdeMetni"/>
        <w:spacing w:after="0"/>
        <w:ind w:firstLine="284"/>
        <w:rPr>
          <w:rFonts w:cs="Times New Roman"/>
          <w:bCs/>
          <w:sz w:val="24"/>
          <w:lang w:eastAsia="tr-TR"/>
        </w:rPr>
      </w:pPr>
    </w:p>
    <w:p w:rsidR="00932D7B" w:rsidRDefault="00932D7B" w:rsidP="004520B4">
      <w:pPr>
        <w:pStyle w:val="GvdeMetni"/>
        <w:spacing w:after="0"/>
        <w:ind w:firstLine="284"/>
        <w:rPr>
          <w:rFonts w:cs="Times New Roman"/>
          <w:bCs/>
          <w:sz w:val="24"/>
          <w:lang w:eastAsia="tr-TR"/>
        </w:rPr>
      </w:pPr>
      <w:r w:rsidRPr="00754EF0">
        <w:rPr>
          <w:rFonts w:cs="Times New Roman"/>
          <w:bCs/>
          <w:sz w:val="24"/>
          <w:lang w:eastAsia="tr-TR"/>
        </w:rPr>
        <w:t xml:space="preserve">Çalışmada önerilen MTR bilgi sistemi </w:t>
      </w:r>
      <w:r w:rsidR="00440E11">
        <w:rPr>
          <w:rFonts w:cs="Times New Roman"/>
          <w:bCs/>
          <w:sz w:val="24"/>
          <w:lang w:eastAsia="tr-TR"/>
        </w:rPr>
        <w:t>Kapadokya bölgesi</w:t>
      </w:r>
      <w:r w:rsidRPr="00754EF0">
        <w:rPr>
          <w:rFonts w:cs="Times New Roman"/>
          <w:bCs/>
          <w:sz w:val="24"/>
          <w:lang w:eastAsia="tr-TR"/>
        </w:rPr>
        <w:t>ne Kültür Turizmi çerçevesinde ziyarete</w:t>
      </w:r>
      <w:r w:rsidR="00B47AAE" w:rsidRPr="00754EF0">
        <w:rPr>
          <w:rFonts w:cs="Times New Roman"/>
          <w:bCs/>
          <w:sz w:val="24"/>
          <w:lang w:eastAsia="tr-TR"/>
        </w:rPr>
        <w:t xml:space="preserve"> gelen turistlere seya</w:t>
      </w:r>
      <w:r w:rsidRPr="00754EF0">
        <w:rPr>
          <w:rFonts w:cs="Times New Roman"/>
          <w:bCs/>
          <w:sz w:val="24"/>
          <w:lang w:eastAsia="tr-TR"/>
        </w:rPr>
        <w:t xml:space="preserve">hat öncesi </w:t>
      </w:r>
      <w:r w:rsidR="00B47AAE" w:rsidRPr="00754EF0">
        <w:rPr>
          <w:rFonts w:cs="Times New Roman"/>
          <w:bCs/>
          <w:sz w:val="24"/>
          <w:lang w:eastAsia="tr-TR"/>
        </w:rPr>
        <w:t>ya da</w:t>
      </w:r>
      <w:r w:rsidRPr="00754EF0">
        <w:rPr>
          <w:rFonts w:cs="Times New Roman"/>
          <w:bCs/>
          <w:sz w:val="24"/>
          <w:lang w:eastAsia="tr-TR"/>
        </w:rPr>
        <w:t xml:space="preserve"> sey</w:t>
      </w:r>
      <w:r w:rsidR="00B47AAE" w:rsidRPr="00754EF0">
        <w:rPr>
          <w:rFonts w:cs="Times New Roman"/>
          <w:bCs/>
          <w:sz w:val="24"/>
          <w:lang w:eastAsia="tr-TR"/>
        </w:rPr>
        <w:t>a</w:t>
      </w:r>
      <w:r w:rsidRPr="00754EF0">
        <w:rPr>
          <w:rFonts w:cs="Times New Roman"/>
          <w:bCs/>
          <w:sz w:val="24"/>
          <w:lang w:eastAsia="tr-TR"/>
        </w:rPr>
        <w:t xml:space="preserve">hat esnasında mobil akıllı telefonları ile çevrim içi veya çevrimdışı hizmet vermesi hedeflenmiştir. </w:t>
      </w:r>
    </w:p>
    <w:p w:rsidR="00206127" w:rsidRPr="00754EF0" w:rsidRDefault="00206127" w:rsidP="004520B4">
      <w:pPr>
        <w:pStyle w:val="GvdeMetni"/>
        <w:spacing w:after="0"/>
        <w:ind w:firstLine="284"/>
        <w:rPr>
          <w:rFonts w:cs="Times New Roman"/>
          <w:bCs/>
          <w:sz w:val="24"/>
          <w:lang w:eastAsia="tr-TR"/>
        </w:rPr>
      </w:pPr>
    </w:p>
    <w:p w:rsidR="008B23D7" w:rsidRDefault="00B47AAE" w:rsidP="004520B4">
      <w:pPr>
        <w:pStyle w:val="GvdeMetni"/>
        <w:spacing w:after="0"/>
        <w:ind w:firstLine="284"/>
        <w:rPr>
          <w:rFonts w:cs="Times New Roman"/>
          <w:bCs/>
          <w:sz w:val="24"/>
          <w:lang w:eastAsia="tr-TR"/>
        </w:rPr>
      </w:pPr>
      <w:r w:rsidRPr="00754EF0">
        <w:rPr>
          <w:rFonts w:cs="Times New Roman"/>
          <w:bCs/>
          <w:sz w:val="24"/>
          <w:lang w:eastAsia="tr-TR"/>
        </w:rPr>
        <w:t xml:space="preserve">Günümüzde oluşturulan bölgesel web sitelerinin profesyonellikten uzak olması, bölgenin tanıtımında paydaşların organize olamaması gibi nedenlerden dolayı çok </w:t>
      </w:r>
      <w:r w:rsidRPr="00754EF0">
        <w:rPr>
          <w:rFonts w:cs="Times New Roman"/>
          <w:bCs/>
          <w:sz w:val="24"/>
          <w:lang w:eastAsia="tr-TR"/>
        </w:rPr>
        <w:lastRenderedPageBreak/>
        <w:t xml:space="preserve">sayıda tanıtım portalı olmasına rağmen etkili ve güvenilir bir tanıtımı gerçekleştirememektedir. </w:t>
      </w:r>
    </w:p>
    <w:p w:rsidR="00206127" w:rsidRPr="00754EF0" w:rsidRDefault="00206127" w:rsidP="004520B4">
      <w:pPr>
        <w:pStyle w:val="GvdeMetni"/>
        <w:spacing w:after="0"/>
        <w:ind w:firstLine="284"/>
        <w:rPr>
          <w:rFonts w:cs="Times New Roman"/>
          <w:bCs/>
          <w:sz w:val="24"/>
          <w:lang w:eastAsia="tr-TR"/>
        </w:rPr>
      </w:pPr>
    </w:p>
    <w:p w:rsidR="00B723ED" w:rsidRDefault="008B23D7" w:rsidP="004520B4">
      <w:pPr>
        <w:pStyle w:val="GvdeMetni"/>
        <w:spacing w:after="0"/>
        <w:ind w:firstLine="284"/>
        <w:rPr>
          <w:rFonts w:cs="Times New Roman"/>
          <w:bCs/>
          <w:sz w:val="24"/>
          <w:lang w:eastAsia="tr-TR"/>
        </w:rPr>
      </w:pPr>
      <w:r w:rsidRPr="00754EF0">
        <w:rPr>
          <w:rFonts w:cs="Times New Roman"/>
          <w:bCs/>
          <w:sz w:val="24"/>
          <w:lang w:eastAsia="tr-TR"/>
        </w:rPr>
        <w:t>Bu çalışmada önerilen</w:t>
      </w:r>
      <w:r w:rsidR="00206127">
        <w:rPr>
          <w:rFonts w:cs="Times New Roman"/>
          <w:bCs/>
          <w:sz w:val="24"/>
          <w:lang w:eastAsia="tr-TR"/>
        </w:rPr>
        <w:t xml:space="preserve"> bilgi sistemi sayesinde; b</w:t>
      </w:r>
      <w:r w:rsidR="0062605E" w:rsidRPr="00754EF0">
        <w:rPr>
          <w:rFonts w:cs="Times New Roman"/>
          <w:bCs/>
          <w:sz w:val="24"/>
          <w:lang w:eastAsia="tr-TR"/>
        </w:rPr>
        <w:t>ölgenin tanıtımında, bölgeye ait marka ve imaj oluşturmada, bölgenin pazarlamasında yerel kamu yöneticileri öncü ve organize edici bir rol üstlenerek, yerel ve bölgesel düzeyde bilgi ve iletişim teknolojilerinin kullanıldığı bilinçli bir kurumsallaşmaya gitmesini sağlamaktır.</w:t>
      </w:r>
    </w:p>
    <w:p w:rsidR="00206127" w:rsidRPr="00754EF0" w:rsidRDefault="00206127" w:rsidP="004520B4">
      <w:pPr>
        <w:pStyle w:val="GvdeMetni"/>
        <w:spacing w:after="0"/>
        <w:ind w:firstLine="284"/>
        <w:rPr>
          <w:rFonts w:cs="Times New Roman"/>
          <w:bCs/>
          <w:sz w:val="24"/>
          <w:lang w:eastAsia="tr-TR"/>
        </w:rPr>
      </w:pPr>
    </w:p>
    <w:p w:rsidR="00FD3FEF" w:rsidRDefault="00FD3FEF" w:rsidP="004520B4">
      <w:pPr>
        <w:pStyle w:val="GvdeMetni"/>
        <w:spacing w:after="0"/>
        <w:ind w:firstLine="284"/>
        <w:rPr>
          <w:rFonts w:cs="Times New Roman"/>
          <w:bCs/>
          <w:sz w:val="24"/>
          <w:lang w:eastAsia="tr-TR"/>
        </w:rPr>
      </w:pPr>
      <w:r w:rsidRPr="00754EF0">
        <w:rPr>
          <w:rFonts w:cs="Times New Roman"/>
          <w:bCs/>
          <w:sz w:val="24"/>
          <w:lang w:eastAsia="tr-TR"/>
        </w:rPr>
        <w:t>Gelişmiş ülkeler</w:t>
      </w:r>
      <w:r w:rsidR="00E5438E" w:rsidRPr="00754EF0">
        <w:rPr>
          <w:rFonts w:cs="Times New Roman"/>
          <w:bCs/>
          <w:sz w:val="24"/>
          <w:lang w:eastAsia="tr-TR"/>
        </w:rPr>
        <w:t xml:space="preserve"> çeşitli turizm bölgelerini</w:t>
      </w:r>
      <w:r w:rsidRPr="00754EF0">
        <w:rPr>
          <w:rFonts w:cs="Times New Roman"/>
          <w:bCs/>
          <w:sz w:val="24"/>
          <w:lang w:eastAsia="tr-TR"/>
        </w:rPr>
        <w:t xml:space="preserve"> ortak paydaşlardan oluşan DMO</w:t>
      </w:r>
      <w:r w:rsidR="00BF59C9" w:rsidRPr="00754EF0">
        <w:rPr>
          <w:rFonts w:cs="Times New Roman"/>
          <w:bCs/>
          <w:sz w:val="24"/>
          <w:lang w:eastAsia="tr-TR"/>
        </w:rPr>
        <w:t>’lar</w:t>
      </w:r>
      <w:r w:rsidRPr="00754EF0">
        <w:rPr>
          <w:rFonts w:cs="Times New Roman"/>
          <w:bCs/>
          <w:sz w:val="24"/>
          <w:lang w:eastAsia="tr-TR"/>
        </w:rPr>
        <w:t xml:space="preserve"> (Bölgesel Yönetim Organizasyonu) </w:t>
      </w:r>
      <w:r w:rsidR="00E5438E" w:rsidRPr="00754EF0">
        <w:rPr>
          <w:rFonts w:cs="Times New Roman"/>
          <w:bCs/>
          <w:sz w:val="24"/>
          <w:lang w:eastAsia="tr-TR"/>
        </w:rPr>
        <w:t>tarafından yönetmektedir.</w:t>
      </w:r>
      <w:r w:rsidRPr="00754EF0">
        <w:rPr>
          <w:rFonts w:cs="Times New Roman"/>
          <w:bCs/>
          <w:sz w:val="24"/>
          <w:lang w:eastAsia="tr-TR"/>
        </w:rPr>
        <w:t xml:space="preserve"> Geliştirilecek </w:t>
      </w:r>
      <w:r w:rsidR="00B34B80" w:rsidRPr="00754EF0">
        <w:rPr>
          <w:rFonts w:cs="Times New Roman"/>
          <w:bCs/>
          <w:sz w:val="24"/>
          <w:lang w:eastAsia="tr-TR"/>
        </w:rPr>
        <w:t xml:space="preserve">bilgi </w:t>
      </w:r>
      <w:r w:rsidRPr="00754EF0">
        <w:rPr>
          <w:rFonts w:cs="Times New Roman"/>
          <w:bCs/>
          <w:sz w:val="24"/>
          <w:lang w:eastAsia="tr-TR"/>
        </w:rPr>
        <w:t>sistemin yönetimi</w:t>
      </w:r>
      <w:r w:rsidR="00B34B80" w:rsidRPr="00754EF0">
        <w:rPr>
          <w:rFonts w:cs="Times New Roman"/>
          <w:bCs/>
          <w:sz w:val="24"/>
          <w:lang w:eastAsia="tr-TR"/>
        </w:rPr>
        <w:t>nde</w:t>
      </w:r>
      <w:r w:rsidRPr="00754EF0">
        <w:rPr>
          <w:rFonts w:cs="Times New Roman"/>
          <w:bCs/>
          <w:sz w:val="24"/>
          <w:lang w:eastAsia="tr-TR"/>
        </w:rPr>
        <w:t xml:space="preserve"> </w:t>
      </w:r>
      <w:r w:rsidR="00B34B80" w:rsidRPr="00754EF0">
        <w:rPr>
          <w:rFonts w:cs="Times New Roman"/>
          <w:bCs/>
          <w:sz w:val="24"/>
          <w:lang w:eastAsia="tr-TR"/>
        </w:rPr>
        <w:t xml:space="preserve">bölgede yer alan </w:t>
      </w:r>
      <w:r w:rsidRPr="00754EF0">
        <w:rPr>
          <w:rFonts w:cs="Times New Roman"/>
          <w:bCs/>
          <w:sz w:val="24"/>
          <w:lang w:eastAsia="tr-TR"/>
        </w:rPr>
        <w:t>turizm işletmeleri, yerel kamu kurumları, yerel</w:t>
      </w:r>
      <w:r w:rsidR="00B34B80" w:rsidRPr="00754EF0">
        <w:rPr>
          <w:rFonts w:cs="Times New Roman"/>
          <w:bCs/>
          <w:sz w:val="24"/>
          <w:lang w:eastAsia="tr-TR"/>
        </w:rPr>
        <w:t xml:space="preserve"> </w:t>
      </w:r>
      <w:r w:rsidRPr="00754EF0">
        <w:rPr>
          <w:rFonts w:cs="Times New Roman"/>
          <w:bCs/>
          <w:sz w:val="24"/>
          <w:lang w:eastAsia="tr-TR"/>
        </w:rPr>
        <w:t>yönetimler, turizm dernek ve</w:t>
      </w:r>
      <w:r w:rsidR="00FF175D" w:rsidRPr="00754EF0">
        <w:rPr>
          <w:rFonts w:cs="Times New Roman"/>
          <w:bCs/>
          <w:sz w:val="24"/>
          <w:lang w:eastAsia="tr-TR"/>
        </w:rPr>
        <w:t xml:space="preserve"> </w:t>
      </w:r>
      <w:r w:rsidRPr="00754EF0">
        <w:rPr>
          <w:rFonts w:cs="Times New Roman"/>
          <w:bCs/>
          <w:sz w:val="24"/>
          <w:lang w:eastAsia="tr-TR"/>
        </w:rPr>
        <w:t>organizasyonları,</w:t>
      </w:r>
      <w:r w:rsidR="00B34B80" w:rsidRPr="00754EF0">
        <w:rPr>
          <w:rFonts w:cs="Times New Roman"/>
          <w:bCs/>
          <w:sz w:val="24"/>
          <w:lang w:eastAsia="tr-TR"/>
        </w:rPr>
        <w:t xml:space="preserve"> </w:t>
      </w:r>
      <w:r w:rsidRPr="00754EF0">
        <w:rPr>
          <w:rFonts w:cs="Times New Roman"/>
          <w:bCs/>
          <w:sz w:val="24"/>
          <w:lang w:eastAsia="tr-TR"/>
        </w:rPr>
        <w:t>ticaret ve meslek odaları</w:t>
      </w:r>
      <w:r w:rsidR="00B34B80" w:rsidRPr="00754EF0">
        <w:rPr>
          <w:rFonts w:cs="Times New Roman"/>
          <w:bCs/>
          <w:sz w:val="24"/>
          <w:lang w:eastAsia="tr-TR"/>
        </w:rPr>
        <w:t xml:space="preserve"> </w:t>
      </w:r>
      <w:r w:rsidR="00FF175D" w:rsidRPr="00754EF0">
        <w:rPr>
          <w:rFonts w:cs="Times New Roman"/>
          <w:bCs/>
          <w:sz w:val="24"/>
          <w:lang w:eastAsia="tr-TR"/>
        </w:rPr>
        <w:t>doğal üye olarak katılmalıdır</w:t>
      </w:r>
      <w:r w:rsidRPr="00754EF0">
        <w:rPr>
          <w:rFonts w:cs="Times New Roman"/>
          <w:bCs/>
          <w:sz w:val="24"/>
          <w:lang w:eastAsia="tr-TR"/>
        </w:rPr>
        <w:t>.</w:t>
      </w:r>
    </w:p>
    <w:p w:rsidR="00206127" w:rsidRPr="00754EF0" w:rsidRDefault="00206127" w:rsidP="004520B4">
      <w:pPr>
        <w:pStyle w:val="GvdeMetni"/>
        <w:spacing w:after="0"/>
        <w:ind w:firstLine="284"/>
        <w:rPr>
          <w:rFonts w:cs="Times New Roman"/>
          <w:bCs/>
          <w:sz w:val="24"/>
          <w:lang w:eastAsia="tr-TR"/>
        </w:rPr>
      </w:pPr>
    </w:p>
    <w:p w:rsidR="00040A8E" w:rsidRDefault="00040A8E" w:rsidP="004520B4">
      <w:pPr>
        <w:pStyle w:val="GvdeMetni"/>
        <w:spacing w:after="0"/>
        <w:ind w:firstLine="284"/>
        <w:rPr>
          <w:rFonts w:cs="Times New Roman"/>
          <w:bCs/>
          <w:sz w:val="24"/>
          <w:lang w:eastAsia="tr-TR"/>
        </w:rPr>
      </w:pPr>
      <w:r w:rsidRPr="00754EF0">
        <w:rPr>
          <w:rFonts w:cs="Times New Roman"/>
          <w:bCs/>
          <w:sz w:val="24"/>
          <w:lang w:eastAsia="tr-TR"/>
        </w:rPr>
        <w:t>Turizm pazarında benzer özelliklere sahip destinasyonların rekabet güçleri sadece geleneksel pazarlarda yer almasının yeterli olmadığı</w:t>
      </w:r>
      <w:r w:rsidR="00B47971" w:rsidRPr="00754EF0">
        <w:rPr>
          <w:rFonts w:cs="Times New Roman"/>
          <w:bCs/>
          <w:sz w:val="24"/>
          <w:lang w:eastAsia="tr-TR"/>
        </w:rPr>
        <w:t>,</w:t>
      </w:r>
      <w:r w:rsidRPr="00754EF0">
        <w:rPr>
          <w:rFonts w:cs="Times New Roman"/>
          <w:bCs/>
          <w:sz w:val="24"/>
          <w:lang w:eastAsia="tr-TR"/>
        </w:rPr>
        <w:t xml:space="preserve"> sanal pazarlarda da var olmanın önemini</w:t>
      </w:r>
      <w:r w:rsidR="00B47971" w:rsidRPr="00754EF0">
        <w:rPr>
          <w:rFonts w:cs="Times New Roman"/>
          <w:bCs/>
          <w:sz w:val="24"/>
          <w:lang w:eastAsia="tr-TR"/>
        </w:rPr>
        <w:t xml:space="preserve"> </w:t>
      </w:r>
      <w:r w:rsidRPr="00754EF0">
        <w:rPr>
          <w:rFonts w:cs="Times New Roman"/>
          <w:bCs/>
          <w:sz w:val="24"/>
          <w:lang w:eastAsia="tr-TR"/>
        </w:rPr>
        <w:t>gerektirmektedir.</w:t>
      </w:r>
    </w:p>
    <w:p w:rsidR="00206127" w:rsidRPr="00754EF0" w:rsidRDefault="00206127" w:rsidP="004520B4">
      <w:pPr>
        <w:pStyle w:val="GvdeMetni"/>
        <w:spacing w:after="0"/>
        <w:ind w:firstLine="284"/>
        <w:rPr>
          <w:rFonts w:cs="Times New Roman"/>
          <w:bCs/>
          <w:sz w:val="24"/>
          <w:lang w:eastAsia="tr-TR"/>
        </w:rPr>
      </w:pPr>
    </w:p>
    <w:p w:rsidR="00B723ED" w:rsidRPr="00754EF0" w:rsidRDefault="008C6571" w:rsidP="008C6571">
      <w:pPr>
        <w:pStyle w:val="GvdeMetni"/>
        <w:rPr>
          <w:rFonts w:cs="Times New Roman"/>
          <w:bCs/>
          <w:sz w:val="24"/>
          <w:lang w:eastAsia="tr-TR"/>
        </w:rPr>
      </w:pPr>
      <w:r w:rsidRPr="00754EF0">
        <w:rPr>
          <w:rFonts w:cs="Times New Roman"/>
          <w:bCs/>
          <w:sz w:val="24"/>
          <w:lang w:eastAsia="tr-TR"/>
        </w:rPr>
        <w:t xml:space="preserve">Geliştirilecek sistem Türkiye’de bulunan önemli turizm bölgeleri için </w:t>
      </w:r>
      <w:r w:rsidR="00BF59C9" w:rsidRPr="00754EF0">
        <w:rPr>
          <w:rFonts w:cs="Times New Roman"/>
          <w:bCs/>
          <w:sz w:val="24"/>
          <w:lang w:eastAsia="tr-TR"/>
        </w:rPr>
        <w:t xml:space="preserve">örnek teşkil edecektir. Bu </w:t>
      </w:r>
      <w:r w:rsidR="00FF175D" w:rsidRPr="00754EF0">
        <w:rPr>
          <w:rFonts w:cs="Times New Roman"/>
          <w:bCs/>
          <w:sz w:val="24"/>
          <w:lang w:eastAsia="tr-TR"/>
        </w:rPr>
        <w:t>bakımdan</w:t>
      </w:r>
      <w:r w:rsidR="00BF59C9" w:rsidRPr="00754EF0">
        <w:rPr>
          <w:rFonts w:cs="Times New Roman"/>
          <w:bCs/>
          <w:sz w:val="24"/>
          <w:lang w:eastAsia="tr-TR"/>
        </w:rPr>
        <w:t xml:space="preserve"> çalışmada, oluşturulacak yazılım ve donanım kaynakları </w:t>
      </w:r>
      <w:r w:rsidR="00FF175D" w:rsidRPr="00754EF0">
        <w:rPr>
          <w:rFonts w:cs="Times New Roman"/>
          <w:bCs/>
          <w:sz w:val="24"/>
          <w:lang w:eastAsia="tr-TR"/>
        </w:rPr>
        <w:t xml:space="preserve">ülkemizin diğer önemli turizm bölgelerinin kullanımına </w:t>
      </w:r>
      <w:r w:rsidR="00040A8E" w:rsidRPr="00754EF0">
        <w:rPr>
          <w:rFonts w:cs="Times New Roman"/>
          <w:bCs/>
          <w:sz w:val="24"/>
          <w:lang w:eastAsia="tr-TR"/>
        </w:rPr>
        <w:t>sunulabilecektir.</w:t>
      </w:r>
    </w:p>
    <w:p w:rsidR="0076032C" w:rsidRPr="00754EF0" w:rsidRDefault="0076032C" w:rsidP="00371243">
      <w:pPr>
        <w:pStyle w:val="GvdeMetni"/>
        <w:ind w:left="397" w:firstLine="323"/>
        <w:rPr>
          <w:rFonts w:cs="Times New Roman"/>
          <w:bCs/>
          <w:sz w:val="24"/>
          <w:lang w:eastAsia="tr-TR"/>
        </w:rPr>
      </w:pPr>
    </w:p>
    <w:sdt>
      <w:sdtPr>
        <w:rPr>
          <w:rFonts w:cs="Times New Roman"/>
          <w:b w:val="0"/>
          <w:bCs w:val="0"/>
          <w:sz w:val="22"/>
          <w:szCs w:val="22"/>
        </w:rPr>
        <w:id w:val="1123656890"/>
        <w:docPartObj>
          <w:docPartGallery w:val="Bibliographies"/>
          <w:docPartUnique/>
        </w:docPartObj>
      </w:sdtPr>
      <w:sdtEndPr>
        <w:rPr>
          <w:sz w:val="24"/>
          <w:szCs w:val="24"/>
        </w:rPr>
      </w:sdtEndPr>
      <w:sdtContent>
        <w:p w:rsidR="00206127" w:rsidRPr="002A7EB8" w:rsidRDefault="00206127" w:rsidP="00206127">
          <w:pPr>
            <w:pStyle w:val="Balk1"/>
            <w:rPr>
              <w:rFonts w:cs="Times New Roman"/>
              <w:szCs w:val="24"/>
            </w:rPr>
          </w:pPr>
          <w:r>
            <w:rPr>
              <w:rFonts w:cs="Times New Roman"/>
              <w:b w:val="0"/>
              <w:bCs w:val="0"/>
              <w:sz w:val="22"/>
              <w:szCs w:val="22"/>
            </w:rPr>
            <w:t xml:space="preserve">      </w:t>
          </w:r>
          <w:r w:rsidRPr="002A7EB8">
            <w:rPr>
              <w:rFonts w:cs="Times New Roman"/>
              <w:szCs w:val="24"/>
            </w:rPr>
            <w:t>KAYNAKÇA</w:t>
          </w:r>
        </w:p>
        <w:sdt>
          <w:sdtPr>
            <w:rPr>
              <w:rFonts w:cs="Times New Roman"/>
              <w:sz w:val="24"/>
            </w:rPr>
            <w:id w:val="111145805"/>
            <w:bibliography/>
          </w:sdtPr>
          <w:sdtEndPr/>
          <w:sdtContent>
            <w:p w:rsidR="00206127" w:rsidRDefault="00206127" w:rsidP="00554F21">
              <w:pPr>
                <w:pStyle w:val="Kaynaka"/>
                <w:numPr>
                  <w:ilvl w:val="0"/>
                  <w:numId w:val="13"/>
                </w:numPr>
                <w:rPr>
                  <w:rFonts w:cs="Times New Roman"/>
                  <w:noProof/>
                  <w:sz w:val="24"/>
                </w:rPr>
              </w:pPr>
              <w:r w:rsidRPr="002A7EB8">
                <w:rPr>
                  <w:rFonts w:cs="Times New Roman"/>
                  <w:sz w:val="24"/>
                </w:rPr>
                <w:fldChar w:fldCharType="begin"/>
              </w:r>
              <w:r w:rsidRPr="002A7EB8">
                <w:rPr>
                  <w:rFonts w:cs="Times New Roman"/>
                  <w:sz w:val="24"/>
                </w:rPr>
                <w:instrText>BIBLIOGRAPHY</w:instrText>
              </w:r>
              <w:r w:rsidRPr="002A7EB8">
                <w:rPr>
                  <w:rFonts w:cs="Times New Roman"/>
                  <w:sz w:val="24"/>
                </w:rPr>
                <w:fldChar w:fldCharType="separate"/>
              </w:r>
              <w:bookmarkStart w:id="36" w:name="OLE_LINK34"/>
              <w:bookmarkStart w:id="37" w:name="OLE_LINK33"/>
              <w:bookmarkStart w:id="38" w:name="OLE_LINK14"/>
              <w:bookmarkStart w:id="39" w:name="OLE_LINK15"/>
              <w:r w:rsidRPr="002A7EB8">
                <w:rPr>
                  <w:rFonts w:cs="Times New Roman"/>
                  <w:noProof/>
                  <w:sz w:val="24"/>
                </w:rPr>
                <w:t>ALKA</w:t>
              </w:r>
              <w:r>
                <w:rPr>
                  <w:rFonts w:cs="Times New Roman"/>
                  <w:noProof/>
                  <w:sz w:val="24"/>
                </w:rPr>
                <w:t>N, K., KALKAN, Y., ÇOŞKUN, M.,</w:t>
              </w:r>
              <w:r w:rsidRPr="002A7EB8">
                <w:rPr>
                  <w:rFonts w:cs="Times New Roman"/>
                  <w:noProof/>
                  <w:sz w:val="24"/>
                </w:rPr>
                <w:t xml:space="preserve"> ERDOĞAN, C.</w:t>
              </w:r>
              <w:r>
                <w:rPr>
                  <w:rFonts w:cs="Times New Roman"/>
                  <w:noProof/>
                  <w:sz w:val="24"/>
                </w:rPr>
                <w:t>,</w:t>
              </w:r>
              <w:r w:rsidRPr="002A7EB8">
                <w:rPr>
                  <w:rFonts w:cs="Times New Roman"/>
                  <w:noProof/>
                  <w:sz w:val="24"/>
                </w:rPr>
                <w:t xml:space="preserve"> (2005), </w:t>
              </w:r>
              <w:r w:rsidRPr="002A7EB8">
                <w:rPr>
                  <w:rFonts w:cs="Times New Roman"/>
                  <w:b/>
                  <w:noProof/>
                  <w:sz w:val="24"/>
                </w:rPr>
                <w:t>Mobil Sistemlerle Coğrafi Bilgi Sistemi Uygulamaları: Mobil Haliç Bilgi Sistemi Örneği</w:t>
              </w:r>
              <w:r w:rsidRPr="002A7EB8">
                <w:rPr>
                  <w:rFonts w:cs="Times New Roman"/>
                  <w:noProof/>
                  <w:sz w:val="24"/>
                </w:rPr>
                <w:t xml:space="preserve">, </w:t>
              </w:r>
              <w:r w:rsidRPr="002A7EB8">
                <w:rPr>
                  <w:rFonts w:cs="Times New Roman"/>
                  <w:iCs/>
                  <w:noProof/>
                  <w:sz w:val="24"/>
                </w:rPr>
                <w:t>Harita ve Kadastro Mühendisleri Odası, Mühendislik Ölçmeleri STB Komisyonu 2. Mühendislik Ölçmeleri Sempozyumu</w:t>
              </w:r>
              <w:r w:rsidRPr="002A7EB8">
                <w:rPr>
                  <w:rFonts w:cs="Times New Roman"/>
                  <w:noProof/>
                  <w:sz w:val="24"/>
                </w:rPr>
                <w:t>, s. 591-603.</w:t>
              </w:r>
            </w:p>
            <w:p w:rsidR="00206127" w:rsidRPr="00206127" w:rsidRDefault="00206127" w:rsidP="00206127"/>
            <w:p w:rsidR="00206127" w:rsidRDefault="00206127" w:rsidP="00554F21">
              <w:pPr>
                <w:pStyle w:val="ListeParagraf"/>
                <w:numPr>
                  <w:ilvl w:val="0"/>
                  <w:numId w:val="13"/>
                </w:numPr>
                <w:rPr>
                  <w:rFonts w:cs="Times New Roman"/>
                  <w:sz w:val="24"/>
                </w:rPr>
              </w:pPr>
              <w:r w:rsidRPr="00206127">
                <w:rPr>
                  <w:rFonts w:cs="Times New Roman"/>
                  <w:sz w:val="24"/>
                </w:rPr>
                <w:t xml:space="preserve">ALBERT, W., ve TULLİS, T., (2013), </w:t>
              </w:r>
              <w:r w:rsidRPr="00206127">
                <w:rPr>
                  <w:rFonts w:cs="Times New Roman"/>
                  <w:b/>
                  <w:iCs/>
                  <w:sz w:val="24"/>
                </w:rPr>
                <w:t>Measuring The User Exp</w:t>
              </w:r>
              <w:r w:rsidR="00CB50C9">
                <w:rPr>
                  <w:rFonts w:cs="Times New Roman"/>
                  <w:b/>
                  <w:iCs/>
                  <w:sz w:val="24"/>
                </w:rPr>
                <w:t xml:space="preserve">erience: Collecting, </w:t>
              </w:r>
              <w:r w:rsidR="00CB50C9" w:rsidRPr="00CB50C9">
                <w:rPr>
                  <w:rFonts w:cs="Times New Roman"/>
                  <w:iCs/>
                  <w:sz w:val="24"/>
                </w:rPr>
                <w:t>Analyzing a</w:t>
              </w:r>
              <w:r w:rsidRPr="00CB50C9">
                <w:rPr>
                  <w:rFonts w:cs="Times New Roman"/>
                  <w:iCs/>
                  <w:sz w:val="24"/>
                </w:rPr>
                <w:t>nd Presenting Usability Metrics</w:t>
              </w:r>
              <w:r w:rsidRPr="00206127">
                <w:rPr>
                  <w:rFonts w:cs="Times New Roman"/>
                  <w:sz w:val="24"/>
                </w:rPr>
                <w:t>,  Newnes.</w:t>
              </w:r>
            </w:p>
            <w:p w:rsidR="00206127" w:rsidRPr="00206127" w:rsidRDefault="00206127" w:rsidP="00206127">
              <w:pPr>
                <w:ind w:firstLine="0"/>
                <w:rPr>
                  <w:rFonts w:cs="Times New Roman"/>
                  <w:sz w:val="24"/>
                </w:rPr>
              </w:pPr>
            </w:p>
            <w:p w:rsidR="00206127" w:rsidRDefault="009903A3" w:rsidP="00554F21">
              <w:pPr>
                <w:pStyle w:val="Kaynaka"/>
                <w:numPr>
                  <w:ilvl w:val="0"/>
                  <w:numId w:val="13"/>
                </w:numPr>
                <w:rPr>
                  <w:rFonts w:cs="Times New Roman"/>
                  <w:noProof/>
                  <w:sz w:val="24"/>
                </w:rPr>
              </w:pPr>
              <w:r>
                <w:rPr>
                  <w:rFonts w:cs="Times New Roman"/>
                  <w:noProof/>
                  <w:sz w:val="24"/>
                </w:rPr>
                <w:t>AOKİ, K.</w:t>
              </w:r>
              <w:r w:rsidR="00206127" w:rsidRPr="002A7EB8">
                <w:rPr>
                  <w:rFonts w:cs="Times New Roman"/>
                  <w:noProof/>
                  <w:sz w:val="24"/>
                </w:rPr>
                <w:t xml:space="preserve"> ve DOWNES, E.</w:t>
              </w:r>
              <w:r w:rsidR="00206127">
                <w:rPr>
                  <w:rFonts w:cs="Times New Roman"/>
                  <w:noProof/>
                  <w:sz w:val="24"/>
                </w:rPr>
                <w:t>,</w:t>
              </w:r>
              <w:r w:rsidR="00206127" w:rsidRPr="002A7EB8">
                <w:rPr>
                  <w:rFonts w:cs="Times New Roman"/>
                  <w:noProof/>
                  <w:sz w:val="24"/>
                </w:rPr>
                <w:t xml:space="preserve"> (2004), </w:t>
              </w:r>
              <w:r w:rsidR="00206127" w:rsidRPr="002A7EB8">
                <w:rPr>
                  <w:rFonts w:cs="Times New Roman"/>
                  <w:b/>
                  <w:noProof/>
                  <w:sz w:val="24"/>
                </w:rPr>
                <w:t>An Analysis of Young Peopleʹs Use of a</w:t>
              </w:r>
              <w:r w:rsidR="00CB50C9">
                <w:rPr>
                  <w:rFonts w:cs="Times New Roman"/>
                  <w:b/>
                  <w:noProof/>
                  <w:sz w:val="24"/>
                </w:rPr>
                <w:t>nd Attitudes Toward Cell Phones,</w:t>
              </w:r>
              <w:r w:rsidR="00206127" w:rsidRPr="002A7EB8">
                <w:rPr>
                  <w:rFonts w:cs="Times New Roman"/>
                  <w:b/>
                  <w:noProof/>
                  <w:sz w:val="24"/>
                </w:rPr>
                <w:t xml:space="preserve"> </w:t>
              </w:r>
              <w:r w:rsidR="00206127" w:rsidRPr="00CB50C9">
                <w:rPr>
                  <w:rFonts w:cs="Times New Roman"/>
                  <w:iCs/>
                  <w:noProof/>
                  <w:sz w:val="24"/>
                </w:rPr>
                <w:t>Telematics and Informatics</w:t>
              </w:r>
              <w:r w:rsidR="00206127" w:rsidRPr="002A7EB8">
                <w:rPr>
                  <w:rFonts w:cs="Times New Roman"/>
                  <w:noProof/>
                  <w:sz w:val="24"/>
                </w:rPr>
                <w:t>, Sayı 20, s. 349-364.</w:t>
              </w:r>
            </w:p>
            <w:p w:rsidR="00206127" w:rsidRPr="00206127" w:rsidRDefault="00206127" w:rsidP="00206127"/>
            <w:p w:rsidR="00206127" w:rsidRDefault="00206127" w:rsidP="00554F21">
              <w:pPr>
                <w:pStyle w:val="Kaynaka"/>
                <w:numPr>
                  <w:ilvl w:val="0"/>
                  <w:numId w:val="13"/>
                </w:numPr>
                <w:rPr>
                  <w:rFonts w:cs="Times New Roman"/>
                  <w:noProof/>
                  <w:sz w:val="24"/>
                </w:rPr>
              </w:pPr>
              <w:r w:rsidRPr="002A7EB8">
                <w:rPr>
                  <w:rFonts w:cs="Times New Roman"/>
                  <w:noProof/>
                  <w:sz w:val="24"/>
                </w:rPr>
                <w:t>ARSLAN, K.</w:t>
              </w:r>
              <w:r>
                <w:rPr>
                  <w:rFonts w:cs="Times New Roman"/>
                  <w:noProof/>
                  <w:sz w:val="24"/>
                </w:rPr>
                <w:t>,</w:t>
              </w:r>
              <w:r w:rsidRPr="002A7EB8">
                <w:rPr>
                  <w:rFonts w:cs="Times New Roman"/>
                  <w:noProof/>
                  <w:sz w:val="24"/>
                </w:rPr>
                <w:t xml:space="preserve"> (2008), </w:t>
              </w:r>
              <w:r w:rsidRPr="002A7EB8">
                <w:rPr>
                  <w:rFonts w:cs="Times New Roman"/>
                  <w:b/>
                  <w:iCs/>
                  <w:noProof/>
                  <w:sz w:val="24"/>
                </w:rPr>
                <w:t>Türkiye'de Kongre Turizmini Geliştirme İmkânları</w:t>
              </w:r>
              <w:r w:rsidR="009903A3">
                <w:rPr>
                  <w:rFonts w:cs="Times New Roman"/>
                  <w:b/>
                  <w:iCs/>
                  <w:noProof/>
                  <w:sz w:val="24"/>
                </w:rPr>
                <w:t>,</w:t>
              </w:r>
              <w:r w:rsidRPr="002A7EB8">
                <w:rPr>
                  <w:rFonts w:cs="Times New Roman"/>
                  <w:b/>
                  <w:noProof/>
                  <w:sz w:val="24"/>
                </w:rPr>
                <w:t xml:space="preserve"> </w:t>
              </w:r>
              <w:r w:rsidRPr="00CB50C9">
                <w:rPr>
                  <w:rFonts w:cs="Times New Roman"/>
                  <w:noProof/>
                  <w:sz w:val="24"/>
                </w:rPr>
                <w:t>İstanbul: İstanbul Ticaret Odası Yayınları.</w:t>
              </w:r>
            </w:p>
            <w:p w:rsidR="00206127" w:rsidRPr="00206127" w:rsidRDefault="00206127" w:rsidP="00206127"/>
            <w:p w:rsidR="00206127" w:rsidRDefault="00206127" w:rsidP="00554F21">
              <w:pPr>
                <w:pStyle w:val="Kaynaka"/>
                <w:numPr>
                  <w:ilvl w:val="0"/>
                  <w:numId w:val="13"/>
                </w:numPr>
                <w:rPr>
                  <w:rFonts w:cs="Times New Roman"/>
                  <w:noProof/>
                  <w:sz w:val="24"/>
                </w:rPr>
              </w:pPr>
              <w:r>
                <w:rPr>
                  <w:rFonts w:cs="Times New Roman"/>
                  <w:noProof/>
                  <w:sz w:val="24"/>
                </w:rPr>
                <w:t>BUHALI</w:t>
              </w:r>
              <w:r w:rsidRPr="002A7EB8">
                <w:rPr>
                  <w:rFonts w:cs="Times New Roman"/>
                  <w:noProof/>
                  <w:sz w:val="24"/>
                </w:rPr>
                <w:t>S, D.</w:t>
              </w:r>
              <w:r>
                <w:rPr>
                  <w:rFonts w:cs="Times New Roman"/>
                  <w:noProof/>
                  <w:sz w:val="24"/>
                </w:rPr>
                <w:t>,</w:t>
              </w:r>
              <w:r w:rsidRPr="002A7EB8">
                <w:rPr>
                  <w:rFonts w:cs="Times New Roman"/>
                  <w:noProof/>
                  <w:sz w:val="24"/>
                </w:rPr>
                <w:t xml:space="preserve"> (1998), </w:t>
              </w:r>
              <w:r w:rsidRPr="002A7EB8">
                <w:rPr>
                  <w:rFonts w:cs="Times New Roman"/>
                  <w:b/>
                  <w:noProof/>
                  <w:sz w:val="24"/>
                </w:rPr>
                <w:t>Strategic Use of Information Technologies in the Tourism Industr</w:t>
              </w:r>
              <w:r w:rsidRPr="00CB50C9">
                <w:rPr>
                  <w:rFonts w:cs="Times New Roman"/>
                  <w:b/>
                  <w:noProof/>
                  <w:sz w:val="24"/>
                </w:rPr>
                <w:t>y</w:t>
              </w:r>
              <w:r w:rsidRPr="002A7EB8">
                <w:rPr>
                  <w:rFonts w:cs="Times New Roman"/>
                  <w:noProof/>
                  <w:sz w:val="24"/>
                </w:rPr>
                <w:t xml:space="preserve">, </w:t>
              </w:r>
              <w:r w:rsidRPr="002A7EB8">
                <w:rPr>
                  <w:rFonts w:cs="Times New Roman"/>
                  <w:iCs/>
                  <w:noProof/>
                  <w:sz w:val="24"/>
                </w:rPr>
                <w:t>Tourism Management</w:t>
              </w:r>
              <w:r w:rsidRPr="002A7EB8">
                <w:rPr>
                  <w:rFonts w:cs="Times New Roman"/>
                  <w:noProof/>
                  <w:sz w:val="24"/>
                </w:rPr>
                <w:t>, s. 409-421.</w:t>
              </w:r>
            </w:p>
            <w:p w:rsidR="00206127" w:rsidRPr="00206127" w:rsidRDefault="00206127" w:rsidP="00206127"/>
            <w:p w:rsidR="00206127" w:rsidRPr="00206127" w:rsidRDefault="00206127" w:rsidP="00554F21">
              <w:pPr>
                <w:pStyle w:val="ListeParagraf"/>
                <w:numPr>
                  <w:ilvl w:val="0"/>
                  <w:numId w:val="13"/>
                </w:numPr>
                <w:rPr>
                  <w:rFonts w:cs="Times New Roman"/>
                  <w:sz w:val="24"/>
                </w:rPr>
              </w:pPr>
              <w:r w:rsidRPr="00206127">
                <w:rPr>
                  <w:rFonts w:cs="Times New Roman"/>
                  <w:sz w:val="24"/>
                </w:rPr>
                <w:t xml:space="preserve">BAUS, J., CHEVERST, K., KRAY, C., (2005), </w:t>
              </w:r>
              <w:r w:rsidRPr="00206127">
                <w:rPr>
                  <w:rFonts w:cs="Times New Roman"/>
                  <w:b/>
                  <w:sz w:val="24"/>
                </w:rPr>
                <w:t>A Su</w:t>
              </w:r>
              <w:r w:rsidR="00CB50C9">
                <w:rPr>
                  <w:rFonts w:cs="Times New Roman"/>
                  <w:b/>
                  <w:sz w:val="24"/>
                </w:rPr>
                <w:t>rvey of Map-Based Mobile Guides,</w:t>
              </w:r>
              <w:r w:rsidRPr="00206127">
                <w:rPr>
                  <w:rFonts w:cs="Times New Roman"/>
                  <w:b/>
                  <w:sz w:val="24"/>
                </w:rPr>
                <w:t xml:space="preserve"> </w:t>
              </w:r>
              <w:r w:rsidRPr="00CB50C9">
                <w:rPr>
                  <w:rFonts w:cs="Times New Roman"/>
                  <w:sz w:val="24"/>
                </w:rPr>
                <w:t xml:space="preserve">In </w:t>
              </w:r>
              <w:r w:rsidRPr="00CB50C9">
                <w:rPr>
                  <w:rFonts w:cs="Times New Roman"/>
                  <w:iCs/>
                  <w:sz w:val="24"/>
                </w:rPr>
                <w:t>Map-Based Mobile Services</w:t>
              </w:r>
              <w:r w:rsidRPr="00206127">
                <w:rPr>
                  <w:rFonts w:cs="Times New Roman"/>
                  <w:b/>
                  <w:iCs/>
                  <w:sz w:val="24"/>
                </w:rPr>
                <w:t>,</w:t>
              </w:r>
              <w:r w:rsidRPr="00206127">
                <w:rPr>
                  <w:rFonts w:cs="Times New Roman"/>
                  <w:sz w:val="24"/>
                </w:rPr>
                <w:t xml:space="preserve"> Springer, s. 193–209, </w:t>
              </w:r>
            </w:p>
            <w:p w:rsidR="00206127" w:rsidRDefault="00EE7C51" w:rsidP="00554F21">
              <w:pPr>
                <w:pStyle w:val="ListeParagraf"/>
                <w:numPr>
                  <w:ilvl w:val="0"/>
                  <w:numId w:val="13"/>
                </w:numPr>
                <w:rPr>
                  <w:rFonts w:cs="Times New Roman"/>
                  <w:sz w:val="24"/>
                </w:rPr>
              </w:pPr>
              <w:r>
                <w:rPr>
                  <w:rFonts w:cs="Times New Roman"/>
                  <w:sz w:val="24"/>
                </w:rPr>
                <w:lastRenderedPageBreak/>
                <w:t>BETI</w:t>
              </w:r>
              <w:r w:rsidR="003066BF">
                <w:rPr>
                  <w:rFonts w:cs="Times New Roman"/>
                  <w:sz w:val="24"/>
                </w:rPr>
                <w:t>OL, A. H.</w:t>
              </w:r>
              <w:r w:rsidR="00206127" w:rsidRPr="00206127">
                <w:rPr>
                  <w:rFonts w:cs="Times New Roman"/>
                  <w:sz w:val="24"/>
                </w:rPr>
                <w:t xml:space="preserve"> ve DE ABREU CYBIS, W., (2005), </w:t>
              </w:r>
              <w:r w:rsidR="00206127" w:rsidRPr="00206127">
                <w:rPr>
                  <w:rFonts w:cs="Times New Roman"/>
                  <w:b/>
                  <w:sz w:val="24"/>
                </w:rPr>
                <w:t xml:space="preserve">Usability Testing </w:t>
              </w:r>
              <w:r w:rsidR="00CB50C9">
                <w:rPr>
                  <w:rFonts w:cs="Times New Roman"/>
                  <w:b/>
                  <w:sz w:val="24"/>
                </w:rPr>
                <w:t>o</w:t>
              </w:r>
              <w:r w:rsidR="00206127" w:rsidRPr="00206127">
                <w:rPr>
                  <w:rFonts w:cs="Times New Roman"/>
                  <w:b/>
                  <w:sz w:val="24"/>
                </w:rPr>
                <w:t xml:space="preserve">f Mobile Devices: A Comparison </w:t>
              </w:r>
              <w:r w:rsidR="00CB50C9">
                <w:rPr>
                  <w:rFonts w:cs="Times New Roman"/>
                  <w:b/>
                  <w:sz w:val="24"/>
                </w:rPr>
                <w:t>o</w:t>
              </w:r>
              <w:r w:rsidR="00206127" w:rsidRPr="00206127">
                <w:rPr>
                  <w:rFonts w:cs="Times New Roman"/>
                  <w:b/>
                  <w:sz w:val="24"/>
                </w:rPr>
                <w:t>f Three Approaches</w:t>
              </w:r>
              <w:r w:rsidR="00206127" w:rsidRPr="00206127">
                <w:rPr>
                  <w:rFonts w:cs="Times New Roman"/>
                  <w:sz w:val="24"/>
                </w:rPr>
                <w:t xml:space="preserve">, In </w:t>
              </w:r>
              <w:r w:rsidR="00206127" w:rsidRPr="00206127">
                <w:rPr>
                  <w:rFonts w:cs="Times New Roman"/>
                  <w:iCs/>
                  <w:sz w:val="24"/>
                </w:rPr>
                <w:t>IFIP Conference on Human-Computer Interaction,</w:t>
              </w:r>
              <w:r w:rsidR="00206127" w:rsidRPr="00206127">
                <w:rPr>
                  <w:rFonts w:cs="Times New Roman"/>
                  <w:sz w:val="24"/>
                </w:rPr>
                <w:t xml:space="preserve"> Springer, s. 470–481. </w:t>
              </w:r>
            </w:p>
            <w:p w:rsidR="00206127" w:rsidRPr="00206127" w:rsidRDefault="00206127" w:rsidP="00206127">
              <w:pPr>
                <w:pStyle w:val="ListeParagraf"/>
                <w:ind w:left="720" w:firstLine="0"/>
                <w:rPr>
                  <w:rFonts w:cs="Times New Roman"/>
                  <w:sz w:val="24"/>
                </w:rPr>
              </w:pPr>
            </w:p>
            <w:p w:rsidR="00206127" w:rsidRDefault="00206127" w:rsidP="00554F21">
              <w:pPr>
                <w:pStyle w:val="Kaynaka"/>
                <w:numPr>
                  <w:ilvl w:val="0"/>
                  <w:numId w:val="13"/>
                </w:numPr>
                <w:rPr>
                  <w:rFonts w:cs="Times New Roman"/>
                  <w:noProof/>
                  <w:sz w:val="24"/>
                </w:rPr>
              </w:pPr>
              <w:r w:rsidRPr="002A7EB8">
                <w:rPr>
                  <w:rFonts w:cs="Times New Roman"/>
                  <w:noProof/>
                  <w:sz w:val="24"/>
                </w:rPr>
                <w:t>CAST</w:t>
              </w:r>
              <w:r>
                <w:rPr>
                  <w:rFonts w:cs="Times New Roman"/>
                  <w:noProof/>
                  <w:sz w:val="24"/>
                </w:rPr>
                <w:t>ILLO, L., ARMENGOL, E., ONAI</w:t>
              </w:r>
              <w:r w:rsidRPr="002A7EB8">
                <w:rPr>
                  <w:rFonts w:cs="Times New Roman"/>
                  <w:noProof/>
                  <w:sz w:val="24"/>
                </w:rPr>
                <w:t>ND</w:t>
              </w:r>
              <w:r>
                <w:rPr>
                  <w:rFonts w:cs="Times New Roman"/>
                  <w:noProof/>
                  <w:sz w:val="24"/>
                </w:rPr>
                <w:t>IA, E., SEBASTI</w:t>
              </w:r>
              <w:r w:rsidRPr="002A7EB8">
                <w:rPr>
                  <w:rFonts w:cs="Times New Roman"/>
                  <w:noProof/>
                  <w:sz w:val="24"/>
                </w:rPr>
                <w:t>Á, L., GONZÁLE</w:t>
              </w:r>
              <w:r>
                <w:rPr>
                  <w:rFonts w:cs="Times New Roman"/>
                  <w:noProof/>
                  <w:sz w:val="24"/>
                </w:rPr>
                <w:t>Z-BOTICARIO, J., RODRÍGUEZ, A.,</w:t>
              </w:r>
              <w:r w:rsidRPr="002A7EB8">
                <w:rPr>
                  <w:rFonts w:cs="Times New Roman"/>
                  <w:noProof/>
                  <w:sz w:val="24"/>
                </w:rPr>
                <w:t>BORRAJO, D.</w:t>
              </w:r>
              <w:r>
                <w:rPr>
                  <w:rFonts w:cs="Times New Roman"/>
                  <w:noProof/>
                  <w:sz w:val="24"/>
                </w:rPr>
                <w:t>,</w:t>
              </w:r>
              <w:r w:rsidRPr="002A7EB8">
                <w:rPr>
                  <w:rFonts w:cs="Times New Roman"/>
                  <w:noProof/>
                  <w:sz w:val="24"/>
                </w:rPr>
                <w:t xml:space="preserve"> (2008), </w:t>
              </w:r>
              <w:r w:rsidRPr="002A7EB8">
                <w:rPr>
                  <w:rFonts w:cs="Times New Roman"/>
                  <w:b/>
                  <w:noProof/>
                  <w:sz w:val="24"/>
                </w:rPr>
                <w:t xml:space="preserve">Samap: An </w:t>
              </w:r>
              <w:r w:rsidR="00CB50C9">
                <w:rPr>
                  <w:rFonts w:cs="Times New Roman"/>
                  <w:b/>
                  <w:noProof/>
                  <w:sz w:val="24"/>
                </w:rPr>
                <w:t>User-Oriented Adaptive System f</w:t>
              </w:r>
              <w:r w:rsidRPr="002A7EB8">
                <w:rPr>
                  <w:rFonts w:cs="Times New Roman"/>
                  <w:b/>
                  <w:noProof/>
                  <w:sz w:val="24"/>
                </w:rPr>
                <w:t xml:space="preserve">or Planning Tourist Visits, </w:t>
              </w:r>
              <w:r w:rsidRPr="00CB50C9">
                <w:rPr>
                  <w:rFonts w:cs="Times New Roman"/>
                  <w:noProof/>
                  <w:sz w:val="24"/>
                </w:rPr>
                <w:t xml:space="preserve">Expert Systems </w:t>
              </w:r>
              <w:r w:rsidR="00CB50C9" w:rsidRPr="00CB50C9">
                <w:rPr>
                  <w:rFonts w:cs="Times New Roman"/>
                  <w:noProof/>
                  <w:sz w:val="24"/>
                </w:rPr>
                <w:t>w</w:t>
              </w:r>
              <w:r w:rsidRPr="00CB50C9">
                <w:rPr>
                  <w:rFonts w:cs="Times New Roman"/>
                  <w:noProof/>
                  <w:sz w:val="24"/>
                </w:rPr>
                <w:t>ith Applications</w:t>
              </w:r>
              <w:r w:rsidRPr="002A7EB8">
                <w:rPr>
                  <w:rFonts w:cs="Times New Roman"/>
                  <w:noProof/>
                  <w:sz w:val="24"/>
                </w:rPr>
                <w:t>, s. 1318–1332.</w:t>
              </w:r>
            </w:p>
            <w:p w:rsidR="00206127" w:rsidRPr="00206127" w:rsidRDefault="00206127" w:rsidP="00206127"/>
            <w:p w:rsidR="00206127" w:rsidRDefault="009E2246" w:rsidP="00554F21">
              <w:pPr>
                <w:pStyle w:val="Kaynaka"/>
                <w:numPr>
                  <w:ilvl w:val="0"/>
                  <w:numId w:val="13"/>
                </w:numPr>
                <w:rPr>
                  <w:rFonts w:cs="Times New Roman"/>
                  <w:noProof/>
                  <w:sz w:val="24"/>
                </w:rPr>
              </w:pPr>
              <w:r>
                <w:rPr>
                  <w:rFonts w:cs="Times New Roman"/>
                  <w:noProof/>
                  <w:sz w:val="24"/>
                </w:rPr>
                <w:t>CHANG, G.</w:t>
              </w:r>
              <w:r w:rsidR="00206127" w:rsidRPr="002A7EB8">
                <w:rPr>
                  <w:rFonts w:cs="Times New Roman"/>
                  <w:noProof/>
                  <w:sz w:val="24"/>
                </w:rPr>
                <w:t xml:space="preserve"> ve CANEDAY, L.</w:t>
              </w:r>
              <w:r w:rsidR="00206127">
                <w:rPr>
                  <w:rFonts w:cs="Times New Roman"/>
                  <w:noProof/>
                  <w:sz w:val="24"/>
                </w:rPr>
                <w:t>,</w:t>
              </w:r>
              <w:r w:rsidR="00206127" w:rsidRPr="002A7EB8">
                <w:rPr>
                  <w:rFonts w:cs="Times New Roman"/>
                  <w:noProof/>
                  <w:sz w:val="24"/>
                </w:rPr>
                <w:t xml:space="preserve"> (2011), </w:t>
              </w:r>
              <w:r w:rsidR="001C0631">
                <w:rPr>
                  <w:rFonts w:cs="Times New Roman"/>
                  <w:b/>
                  <w:noProof/>
                  <w:sz w:val="24"/>
                </w:rPr>
                <w:t>Web-based GIS i</w:t>
              </w:r>
              <w:r w:rsidR="00206127" w:rsidRPr="002A7EB8">
                <w:rPr>
                  <w:rFonts w:cs="Times New Roman"/>
                  <w:b/>
                  <w:noProof/>
                  <w:sz w:val="24"/>
                </w:rPr>
                <w:t>n Tourism Informa</w:t>
              </w:r>
              <w:r w:rsidR="00D51D85">
                <w:rPr>
                  <w:rFonts w:cs="Times New Roman"/>
                  <w:b/>
                  <w:noProof/>
                  <w:sz w:val="24"/>
                </w:rPr>
                <w:t>tion Search: Perceptions, Tasks a</w:t>
              </w:r>
              <w:r w:rsidR="00206127" w:rsidRPr="002A7EB8">
                <w:rPr>
                  <w:rFonts w:cs="Times New Roman"/>
                  <w:b/>
                  <w:noProof/>
                  <w:sz w:val="24"/>
                </w:rPr>
                <w:t>nd Trip Attributes</w:t>
              </w:r>
              <w:r w:rsidR="00206127" w:rsidRPr="002A7EB8">
                <w:rPr>
                  <w:rFonts w:cs="Times New Roman"/>
                  <w:noProof/>
                  <w:sz w:val="24"/>
                </w:rPr>
                <w:t xml:space="preserve">, </w:t>
              </w:r>
              <w:r w:rsidR="00206127" w:rsidRPr="002A7EB8">
                <w:rPr>
                  <w:rFonts w:cs="Times New Roman"/>
                  <w:iCs/>
                  <w:noProof/>
                  <w:sz w:val="24"/>
                </w:rPr>
                <w:t>Tourism Management</w:t>
              </w:r>
              <w:r w:rsidR="00206127" w:rsidRPr="002A7EB8">
                <w:rPr>
                  <w:rFonts w:cs="Times New Roman"/>
                  <w:noProof/>
                  <w:sz w:val="24"/>
                </w:rPr>
                <w:t>, s. 1435-1437.</w:t>
              </w:r>
            </w:p>
            <w:p w:rsidR="00206127" w:rsidRPr="00206127" w:rsidRDefault="00206127" w:rsidP="00206127"/>
            <w:p w:rsidR="00206127" w:rsidRPr="002A7EB8" w:rsidRDefault="0036644E" w:rsidP="00554F21">
              <w:pPr>
                <w:pStyle w:val="Kaynaka"/>
                <w:numPr>
                  <w:ilvl w:val="0"/>
                  <w:numId w:val="13"/>
                </w:numPr>
                <w:rPr>
                  <w:rFonts w:cs="Times New Roman"/>
                  <w:noProof/>
                  <w:sz w:val="24"/>
                </w:rPr>
              </w:pPr>
              <w:r>
                <w:rPr>
                  <w:rFonts w:cs="Times New Roman"/>
                  <w:noProof/>
                  <w:sz w:val="24"/>
                </w:rPr>
                <w:t>CHEN, G.</w:t>
              </w:r>
              <w:r w:rsidR="00206127" w:rsidRPr="002A7EB8">
                <w:rPr>
                  <w:rFonts w:cs="Times New Roman"/>
                  <w:noProof/>
                  <w:sz w:val="24"/>
                </w:rPr>
                <w:t xml:space="preserve"> ve KOTZ, D.</w:t>
              </w:r>
              <w:r w:rsidR="00206127">
                <w:rPr>
                  <w:rFonts w:cs="Times New Roman"/>
                  <w:noProof/>
                  <w:sz w:val="24"/>
                </w:rPr>
                <w:t>,</w:t>
              </w:r>
              <w:r w:rsidR="00206127" w:rsidRPr="002A7EB8">
                <w:rPr>
                  <w:rFonts w:cs="Times New Roman"/>
                  <w:noProof/>
                  <w:sz w:val="24"/>
                </w:rPr>
                <w:t xml:space="preserve"> (2000), </w:t>
              </w:r>
              <w:r w:rsidR="00206127" w:rsidRPr="002A7EB8">
                <w:rPr>
                  <w:rFonts w:cs="Times New Roman"/>
                  <w:b/>
                  <w:noProof/>
                  <w:sz w:val="24"/>
                </w:rPr>
                <w:t>A Survey of Context-Aware Mobile Computing Research</w:t>
              </w:r>
              <w:r w:rsidR="00CB50C9">
                <w:rPr>
                  <w:rFonts w:cs="Times New Roman"/>
                  <w:b/>
                  <w:noProof/>
                  <w:sz w:val="24"/>
                </w:rPr>
                <w:t>,</w:t>
              </w:r>
              <w:r w:rsidR="00206127" w:rsidRPr="002A7EB8">
                <w:rPr>
                  <w:rFonts w:cs="Times New Roman"/>
                  <w:b/>
                  <w:noProof/>
                  <w:sz w:val="24"/>
                </w:rPr>
                <w:t xml:space="preserve"> Technical Report TR2000-381</w:t>
              </w:r>
              <w:r w:rsidR="00206127" w:rsidRPr="002A7EB8">
                <w:rPr>
                  <w:rFonts w:cs="Times New Roman"/>
                  <w:noProof/>
                  <w:sz w:val="24"/>
                </w:rPr>
                <w:t>, Dept. of Computer Science, Dartmouth College.</w:t>
              </w:r>
            </w:p>
            <w:bookmarkEnd w:id="38"/>
            <w:bookmarkEnd w:id="39"/>
            <w:p w:rsidR="00206127" w:rsidRPr="002A7EB8" w:rsidRDefault="00206127" w:rsidP="00206127">
              <w:pPr>
                <w:rPr>
                  <w:rFonts w:cs="Times New Roman"/>
                  <w:sz w:val="24"/>
                </w:rPr>
              </w:pPr>
            </w:p>
            <w:p w:rsidR="00206127" w:rsidRDefault="00206127" w:rsidP="00554F21">
              <w:pPr>
                <w:pStyle w:val="Kaynaka"/>
                <w:numPr>
                  <w:ilvl w:val="0"/>
                  <w:numId w:val="13"/>
                </w:numPr>
                <w:rPr>
                  <w:rFonts w:cs="Times New Roman"/>
                  <w:noProof/>
                  <w:sz w:val="24"/>
                </w:rPr>
              </w:pPr>
              <w:bookmarkStart w:id="40" w:name="OLE_LINK35"/>
              <w:bookmarkStart w:id="41" w:name="OLE_LINK36"/>
              <w:bookmarkStart w:id="42" w:name="OLE_LINK22"/>
              <w:bookmarkEnd w:id="36"/>
              <w:bookmarkEnd w:id="37"/>
              <w:r>
                <w:rPr>
                  <w:rFonts w:cs="Times New Roman"/>
                  <w:noProof/>
                  <w:sz w:val="24"/>
                </w:rPr>
                <w:t>CHUN, S., CHUNG, D.,</w:t>
              </w:r>
              <w:r w:rsidRPr="002A7EB8">
                <w:rPr>
                  <w:rFonts w:cs="Times New Roman"/>
                  <w:noProof/>
                  <w:sz w:val="24"/>
                </w:rPr>
                <w:t xml:space="preserve"> SHIN, Y.</w:t>
              </w:r>
              <w:r>
                <w:rPr>
                  <w:rFonts w:cs="Times New Roman"/>
                  <w:noProof/>
                  <w:sz w:val="24"/>
                </w:rPr>
                <w:t>,</w:t>
              </w:r>
              <w:r w:rsidRPr="002A7EB8">
                <w:rPr>
                  <w:rFonts w:cs="Times New Roman"/>
                  <w:noProof/>
                  <w:sz w:val="24"/>
                </w:rPr>
                <w:t xml:space="preserve"> (2013), </w:t>
              </w:r>
              <w:r w:rsidR="00D51D85">
                <w:rPr>
                  <w:rFonts w:cs="Times New Roman"/>
                  <w:b/>
                  <w:noProof/>
                  <w:sz w:val="24"/>
                </w:rPr>
                <w:t>Are Students Satisfied with t</w:t>
              </w:r>
              <w:r w:rsidRPr="002A7EB8">
                <w:rPr>
                  <w:rFonts w:cs="Times New Roman"/>
                  <w:b/>
                  <w:noProof/>
                  <w:sz w:val="24"/>
                </w:rPr>
                <w:t>he Use of Smartphone Apps</w:t>
              </w:r>
              <w:r w:rsidRPr="002A7EB8">
                <w:rPr>
                  <w:rFonts w:cs="Times New Roman"/>
                  <w:noProof/>
                  <w:sz w:val="24"/>
                </w:rPr>
                <w:t xml:space="preserve">, </w:t>
              </w:r>
              <w:r w:rsidRPr="002A7EB8">
                <w:rPr>
                  <w:rFonts w:cs="Times New Roman"/>
                  <w:iCs/>
                  <w:noProof/>
                  <w:sz w:val="24"/>
                </w:rPr>
                <w:t>Issues in Information Systems</w:t>
              </w:r>
              <w:r w:rsidRPr="002A7EB8">
                <w:rPr>
                  <w:rFonts w:cs="Times New Roman"/>
                  <w:noProof/>
                  <w:sz w:val="24"/>
                </w:rPr>
                <w:t>, s. 23-33.</w:t>
              </w:r>
            </w:p>
            <w:p w:rsidR="00206127" w:rsidRPr="00206127" w:rsidRDefault="00206127" w:rsidP="00206127"/>
            <w:p w:rsidR="00206127" w:rsidRDefault="00161F0A" w:rsidP="00554F21">
              <w:pPr>
                <w:pStyle w:val="Kaynaka"/>
                <w:numPr>
                  <w:ilvl w:val="0"/>
                  <w:numId w:val="13"/>
                </w:numPr>
                <w:rPr>
                  <w:rFonts w:cs="Times New Roman"/>
                  <w:noProof/>
                  <w:sz w:val="24"/>
                </w:rPr>
              </w:pPr>
              <w:r>
                <w:rPr>
                  <w:rFonts w:cs="Times New Roman"/>
                  <w:noProof/>
                  <w:sz w:val="24"/>
                </w:rPr>
                <w:t>CHUNG, J., FAI</w:t>
              </w:r>
              <w:r w:rsidR="00206127" w:rsidRPr="002A7EB8">
                <w:rPr>
                  <w:rFonts w:cs="Times New Roman"/>
                  <w:noProof/>
                  <w:sz w:val="24"/>
                </w:rPr>
                <w:t>Z, I. A., GO, H., GRETZEL, U.</w:t>
              </w:r>
              <w:r w:rsidR="00206127">
                <w:rPr>
                  <w:rFonts w:cs="Times New Roman"/>
                  <w:noProof/>
                  <w:sz w:val="24"/>
                </w:rPr>
                <w:t>,</w:t>
              </w:r>
              <w:r w:rsidR="00206127" w:rsidRPr="002A7EB8">
                <w:rPr>
                  <w:rFonts w:cs="Times New Roman"/>
                  <w:noProof/>
                  <w:sz w:val="24"/>
                </w:rPr>
                <w:t xml:space="preserve"> (2011), </w:t>
              </w:r>
              <w:r w:rsidR="00206127" w:rsidRPr="002A7EB8">
                <w:rPr>
                  <w:rFonts w:cs="Times New Roman"/>
                  <w:b/>
                  <w:noProof/>
                  <w:sz w:val="24"/>
                </w:rPr>
                <w:t>Influenc</w:t>
              </w:r>
              <w:r w:rsidR="00CB50C9">
                <w:rPr>
                  <w:rFonts w:cs="Times New Roman"/>
                  <w:b/>
                  <w:noProof/>
                  <w:sz w:val="24"/>
                </w:rPr>
                <w:t>e of Interactive Thematic Maps o</w:t>
              </w:r>
              <w:r w:rsidR="00206127" w:rsidRPr="002A7EB8">
                <w:rPr>
                  <w:rFonts w:cs="Times New Roman"/>
                  <w:b/>
                  <w:noProof/>
                  <w:sz w:val="24"/>
                </w:rPr>
                <w:t>n Tourist Perceptions: A Network Analysis</w:t>
              </w:r>
              <w:r w:rsidR="00206127" w:rsidRPr="002A7EB8">
                <w:rPr>
                  <w:rFonts w:cs="Times New Roman"/>
                  <w:noProof/>
                  <w:sz w:val="24"/>
                </w:rPr>
                <w:t xml:space="preserve">, </w:t>
              </w:r>
              <w:r w:rsidR="00206127" w:rsidRPr="002A7EB8">
                <w:rPr>
                  <w:rFonts w:cs="Times New Roman"/>
                  <w:iCs/>
                  <w:noProof/>
                  <w:sz w:val="24"/>
                </w:rPr>
                <w:t>Journal of Hospitality and Tourism Technology</w:t>
              </w:r>
              <w:r w:rsidR="00206127" w:rsidRPr="002A7EB8">
                <w:rPr>
                  <w:rFonts w:cs="Times New Roman"/>
                  <w:noProof/>
                  <w:sz w:val="24"/>
                </w:rPr>
                <w:t>, s. 216-234.</w:t>
              </w:r>
            </w:p>
            <w:p w:rsidR="00206127" w:rsidRPr="00206127" w:rsidRDefault="00206127" w:rsidP="00206127"/>
            <w:p w:rsidR="00206127" w:rsidRDefault="00206127" w:rsidP="00554F21">
              <w:pPr>
                <w:pStyle w:val="Kaynaka"/>
                <w:numPr>
                  <w:ilvl w:val="0"/>
                  <w:numId w:val="13"/>
                </w:numPr>
                <w:rPr>
                  <w:rFonts w:cs="Times New Roman"/>
                  <w:noProof/>
                  <w:sz w:val="24"/>
                </w:rPr>
              </w:pPr>
              <w:r w:rsidRPr="002A7EB8">
                <w:rPr>
                  <w:rFonts w:cs="Times New Roman"/>
                  <w:noProof/>
                  <w:sz w:val="24"/>
                </w:rPr>
                <w:t>ÇUHADAR, M., AYDOĞAN, T., ve BAHAR, H.</w:t>
              </w:r>
              <w:r>
                <w:rPr>
                  <w:rFonts w:cs="Times New Roman"/>
                  <w:noProof/>
                  <w:sz w:val="24"/>
                </w:rPr>
                <w:t>,</w:t>
              </w:r>
              <w:r w:rsidRPr="002A7EB8">
                <w:rPr>
                  <w:rFonts w:cs="Times New Roman"/>
                  <w:noProof/>
                  <w:sz w:val="24"/>
                </w:rPr>
                <w:t xml:space="preserve"> (2013), </w:t>
              </w:r>
              <w:r w:rsidRPr="002A7EB8">
                <w:rPr>
                  <w:rFonts w:cs="Times New Roman"/>
                  <w:b/>
                  <w:noProof/>
                  <w:sz w:val="24"/>
                </w:rPr>
                <w:t>Ege Bölgesi Antik Kentleri İçin Coğrafi Bilgi Sistemi Destekli Turist Rota Planlayıcısı Tasarımı</w:t>
              </w:r>
              <w:r w:rsidRPr="002A7EB8">
                <w:rPr>
                  <w:rFonts w:cs="Times New Roman"/>
                  <w:noProof/>
                  <w:sz w:val="24"/>
                </w:rPr>
                <w:t xml:space="preserve">, </w:t>
              </w:r>
              <w:r w:rsidRPr="002A7EB8">
                <w:rPr>
                  <w:rFonts w:cs="Times New Roman"/>
                  <w:iCs/>
                  <w:noProof/>
                  <w:sz w:val="24"/>
                </w:rPr>
                <w:t>Uluslararası Alanya İşletme Fakültesi Dergisi</w:t>
              </w:r>
              <w:r w:rsidRPr="002A7EB8">
                <w:rPr>
                  <w:rFonts w:cs="Times New Roman"/>
                  <w:noProof/>
                  <w:sz w:val="24"/>
                </w:rPr>
                <w:t>, s. 31-39.</w:t>
              </w:r>
            </w:p>
            <w:p w:rsidR="00206127" w:rsidRPr="00206127" w:rsidRDefault="00206127" w:rsidP="00206127"/>
            <w:p w:rsidR="00206127" w:rsidRPr="00206127" w:rsidRDefault="008C4CB7" w:rsidP="00554F21">
              <w:pPr>
                <w:pStyle w:val="ListeParagraf"/>
                <w:numPr>
                  <w:ilvl w:val="0"/>
                  <w:numId w:val="13"/>
                </w:numPr>
                <w:rPr>
                  <w:sz w:val="24"/>
                </w:rPr>
              </w:pPr>
              <w:r>
                <w:rPr>
                  <w:rFonts w:cs="Times New Roman"/>
                  <w:noProof/>
                  <w:sz w:val="24"/>
                </w:rPr>
                <w:t xml:space="preserve">ERSUN, NUR ve </w:t>
              </w:r>
              <w:r w:rsidR="00206127" w:rsidRPr="00206127">
                <w:rPr>
                  <w:rFonts w:cs="Times New Roman"/>
                  <w:noProof/>
                  <w:sz w:val="24"/>
                </w:rPr>
                <w:t xml:space="preserve">ARSLAN, K., (2011), </w:t>
              </w:r>
              <w:r w:rsidR="00206127" w:rsidRPr="00206127">
                <w:rPr>
                  <w:rFonts w:cs="Times New Roman"/>
                  <w:b/>
                  <w:noProof/>
                  <w:sz w:val="24"/>
                </w:rPr>
                <w:t>The Essential Elements That Affect the Choice of Destinatin Tourism and Marketing</w:t>
              </w:r>
              <w:r w:rsidR="00206127" w:rsidRPr="00206127">
                <w:rPr>
                  <w:rFonts w:cs="Times New Roman"/>
                  <w:noProof/>
                  <w:sz w:val="24"/>
                </w:rPr>
                <w:t xml:space="preserve">, </w:t>
              </w:r>
              <w:r>
                <w:rPr>
                  <w:rFonts w:cs="Times New Roman"/>
                  <w:iCs/>
                  <w:noProof/>
                  <w:sz w:val="24"/>
                </w:rPr>
                <w:t>Marmara Üniversitesi İİB</w:t>
              </w:r>
              <w:r w:rsidR="00206127" w:rsidRPr="00206127">
                <w:rPr>
                  <w:rFonts w:cs="Times New Roman"/>
                  <w:iCs/>
                  <w:noProof/>
                  <w:sz w:val="24"/>
                </w:rPr>
                <w:t>F. Dergisi</w:t>
              </w:r>
              <w:r w:rsidR="00206127" w:rsidRPr="00206127">
                <w:rPr>
                  <w:rFonts w:cs="Times New Roman"/>
                  <w:noProof/>
                  <w:sz w:val="24"/>
                </w:rPr>
                <w:t xml:space="preserve">, </w:t>
              </w:r>
              <w:r w:rsidR="00206127" w:rsidRPr="00206127">
                <w:rPr>
                  <w:rFonts w:cs="Times New Roman"/>
                  <w:iCs/>
                  <w:noProof/>
                  <w:sz w:val="24"/>
                </w:rPr>
                <w:t>Cilt XXXI,</w:t>
              </w:r>
              <w:r w:rsidR="00206127" w:rsidRPr="00206127">
                <w:rPr>
                  <w:rFonts w:cs="Times New Roman"/>
                  <w:noProof/>
                  <w:sz w:val="24"/>
                </w:rPr>
                <w:t>(Sayı II,), s. 229–248</w:t>
              </w:r>
              <w:r w:rsidR="00206127">
                <w:rPr>
                  <w:rFonts w:cs="Times New Roman"/>
                  <w:noProof/>
                  <w:sz w:val="24"/>
                </w:rPr>
                <w:t>.</w:t>
              </w:r>
            </w:p>
            <w:p w:rsidR="00206127" w:rsidRPr="00206127" w:rsidRDefault="00206127" w:rsidP="00206127">
              <w:pPr>
                <w:ind w:firstLine="0"/>
                <w:rPr>
                  <w:sz w:val="24"/>
                </w:rPr>
              </w:pPr>
            </w:p>
            <w:p w:rsidR="00206127" w:rsidRDefault="00206127" w:rsidP="00554F21">
              <w:pPr>
                <w:pStyle w:val="Kaynaka"/>
                <w:numPr>
                  <w:ilvl w:val="0"/>
                  <w:numId w:val="13"/>
                </w:numPr>
                <w:rPr>
                  <w:rFonts w:cs="Times New Roman"/>
                  <w:noProof/>
                  <w:sz w:val="24"/>
                </w:rPr>
              </w:pPr>
              <w:r w:rsidRPr="002A7EB8">
                <w:rPr>
                  <w:rFonts w:cs="Times New Roman"/>
                  <w:noProof/>
                  <w:sz w:val="24"/>
                </w:rPr>
                <w:t>GÜLBAHAR, O.</w:t>
              </w:r>
              <w:r>
                <w:rPr>
                  <w:rFonts w:cs="Times New Roman"/>
                  <w:noProof/>
                  <w:sz w:val="24"/>
                </w:rPr>
                <w:t>,</w:t>
              </w:r>
              <w:r w:rsidRPr="002A7EB8">
                <w:rPr>
                  <w:rFonts w:cs="Times New Roman"/>
                  <w:noProof/>
                  <w:sz w:val="24"/>
                </w:rPr>
                <w:t xml:space="preserve"> (2010), </w:t>
              </w:r>
              <w:r w:rsidRPr="002A7EB8">
                <w:rPr>
                  <w:rFonts w:cs="Times New Roman"/>
                  <w:b/>
                  <w:noProof/>
                  <w:sz w:val="24"/>
                </w:rPr>
                <w:t>2000’li Yıllarda Türkiye’ye Gelen Yabancı Ziyaretçi Profili</w:t>
              </w:r>
              <w:r w:rsidRPr="002A7EB8">
                <w:rPr>
                  <w:rFonts w:cs="Times New Roman"/>
                  <w:noProof/>
                  <w:sz w:val="24"/>
                </w:rPr>
                <w:t xml:space="preserve">, </w:t>
              </w:r>
              <w:r w:rsidRPr="002A7EB8">
                <w:rPr>
                  <w:rFonts w:cs="Times New Roman"/>
                  <w:iCs/>
                  <w:noProof/>
                  <w:sz w:val="24"/>
                </w:rPr>
                <w:t>Cumhuriyet Üniversitesi İktisadi ve İdari Bilimler Dergisi</w:t>
              </w:r>
              <w:r w:rsidRPr="002A7EB8">
                <w:rPr>
                  <w:rFonts w:cs="Times New Roman"/>
                  <w:noProof/>
                  <w:sz w:val="24"/>
                </w:rPr>
                <w:t>, s. 93-112.</w:t>
              </w:r>
            </w:p>
            <w:p w:rsidR="00206127" w:rsidRPr="00206127" w:rsidRDefault="00206127" w:rsidP="00206127"/>
            <w:p w:rsidR="00206127" w:rsidRDefault="00206127" w:rsidP="00554F21">
              <w:pPr>
                <w:pStyle w:val="Kaynaka"/>
                <w:numPr>
                  <w:ilvl w:val="0"/>
                  <w:numId w:val="13"/>
                </w:numPr>
                <w:rPr>
                  <w:rFonts w:cs="Times New Roman"/>
                  <w:noProof/>
                  <w:sz w:val="24"/>
                </w:rPr>
              </w:pPr>
              <w:r w:rsidRPr="002A7EB8">
                <w:rPr>
                  <w:rFonts w:cs="Times New Roman"/>
                  <w:noProof/>
                  <w:sz w:val="24"/>
                </w:rPr>
                <w:t xml:space="preserve">HEO, J., </w:t>
              </w:r>
              <w:r>
                <w:rPr>
                  <w:rFonts w:cs="Times New Roman"/>
                  <w:noProof/>
                  <w:sz w:val="24"/>
                </w:rPr>
                <w:t xml:space="preserve">HAM, D.-H., PARK, S., SONG, C., </w:t>
              </w:r>
              <w:r w:rsidRPr="002A7EB8">
                <w:rPr>
                  <w:rFonts w:cs="Times New Roman"/>
                  <w:noProof/>
                  <w:sz w:val="24"/>
                </w:rPr>
                <w:t>YOON, W. C.</w:t>
              </w:r>
              <w:r>
                <w:rPr>
                  <w:rFonts w:cs="Times New Roman"/>
                  <w:noProof/>
                  <w:sz w:val="24"/>
                </w:rPr>
                <w:t>,</w:t>
              </w:r>
              <w:r w:rsidRPr="002A7EB8">
                <w:rPr>
                  <w:rFonts w:cs="Times New Roman"/>
                  <w:noProof/>
                  <w:sz w:val="24"/>
                </w:rPr>
                <w:t xml:space="preserve"> (2009), </w:t>
              </w:r>
              <w:r w:rsidRPr="002A7EB8">
                <w:rPr>
                  <w:rFonts w:cs="Times New Roman"/>
                  <w:b/>
                  <w:noProof/>
                  <w:sz w:val="24"/>
                </w:rPr>
                <w:t>A Framewor</w:t>
              </w:r>
              <w:r w:rsidR="00CB50C9">
                <w:rPr>
                  <w:rFonts w:cs="Times New Roman"/>
                  <w:b/>
                  <w:noProof/>
                  <w:sz w:val="24"/>
                </w:rPr>
                <w:t>k for Evaluating the Usability of Mobile Phones Based o</w:t>
              </w:r>
              <w:r w:rsidRPr="002A7EB8">
                <w:rPr>
                  <w:rFonts w:cs="Times New Roman"/>
                  <w:b/>
                  <w:noProof/>
                  <w:sz w:val="24"/>
                </w:rPr>
                <w:t>n Multi-Level, Hierarchical Model of Usability Factors</w:t>
              </w:r>
              <w:r w:rsidRPr="002A7EB8">
                <w:rPr>
                  <w:rFonts w:cs="Times New Roman"/>
                  <w:noProof/>
                  <w:sz w:val="24"/>
                </w:rPr>
                <w:t>, Interacting with Computers, Sayı 21</w:t>
              </w:r>
              <w:r>
                <w:rPr>
                  <w:rFonts w:cs="Times New Roman"/>
                  <w:noProof/>
                  <w:sz w:val="24"/>
                </w:rPr>
                <w:t xml:space="preserve"> </w:t>
              </w:r>
              <w:r w:rsidRPr="002A7EB8">
                <w:rPr>
                  <w:rFonts w:cs="Times New Roman"/>
                  <w:noProof/>
                  <w:sz w:val="24"/>
                </w:rPr>
                <w:t>(4), s. 263–275.</w:t>
              </w:r>
            </w:p>
            <w:p w:rsidR="00206127" w:rsidRPr="00206127" w:rsidRDefault="00206127" w:rsidP="00206127"/>
            <w:p w:rsidR="00206127" w:rsidRPr="002A7EB8" w:rsidRDefault="00CB50C9" w:rsidP="00554F21">
              <w:pPr>
                <w:pStyle w:val="Kaynaka"/>
                <w:numPr>
                  <w:ilvl w:val="0"/>
                  <w:numId w:val="13"/>
                </w:numPr>
                <w:rPr>
                  <w:rFonts w:cs="Times New Roman"/>
                  <w:noProof/>
                  <w:sz w:val="24"/>
                </w:rPr>
              </w:pPr>
              <w:r>
                <w:rPr>
                  <w:rFonts w:cs="Times New Roman"/>
                  <w:noProof/>
                  <w:sz w:val="24"/>
                </w:rPr>
                <w:t>HUY, N.</w:t>
              </w:r>
              <w:r w:rsidR="00206127" w:rsidRPr="002A7EB8">
                <w:rPr>
                  <w:rFonts w:cs="Times New Roman"/>
                  <w:noProof/>
                  <w:sz w:val="24"/>
                </w:rPr>
                <w:t xml:space="preserve"> ve VANTHANH, D.</w:t>
              </w:r>
              <w:r w:rsidR="00206127">
                <w:rPr>
                  <w:rFonts w:cs="Times New Roman"/>
                  <w:noProof/>
                  <w:sz w:val="24"/>
                </w:rPr>
                <w:t>,</w:t>
              </w:r>
              <w:r w:rsidR="00206127" w:rsidRPr="002A7EB8">
                <w:rPr>
                  <w:rFonts w:cs="Times New Roman"/>
                  <w:noProof/>
                  <w:sz w:val="24"/>
                </w:rPr>
                <w:t xml:space="preserve"> (2012), </w:t>
              </w:r>
              <w:r w:rsidR="00206127" w:rsidRPr="002A7EB8">
                <w:rPr>
                  <w:rFonts w:cs="Times New Roman"/>
                  <w:b/>
                  <w:noProof/>
                  <w:sz w:val="24"/>
                </w:rPr>
                <w:t>International Conference on Advances in Mobile Computing &amp; Multimedia</w:t>
              </w:r>
              <w:r w:rsidR="00206127" w:rsidRPr="002A7EB8">
                <w:rPr>
                  <w:rFonts w:cs="Times New Roman"/>
                  <w:noProof/>
                  <w:sz w:val="24"/>
                </w:rPr>
                <w:t xml:space="preserve">, </w:t>
              </w:r>
              <w:r w:rsidR="00206127" w:rsidRPr="002A7EB8">
                <w:rPr>
                  <w:rFonts w:cs="Times New Roman"/>
                  <w:iCs/>
                  <w:noProof/>
                  <w:sz w:val="24"/>
                </w:rPr>
                <w:t>Evaluation of Mobile App Paradigms</w:t>
              </w:r>
              <w:r w:rsidR="00206127" w:rsidRPr="002A7EB8">
                <w:rPr>
                  <w:rFonts w:cs="Times New Roman"/>
                  <w:noProof/>
                  <w:sz w:val="24"/>
                </w:rPr>
                <w:t>, Bali (s. 25-30).</w:t>
              </w:r>
            </w:p>
            <w:p w:rsidR="00206127" w:rsidRDefault="00206127" w:rsidP="00554F21">
              <w:pPr>
                <w:pStyle w:val="Kaynaka"/>
                <w:numPr>
                  <w:ilvl w:val="0"/>
                  <w:numId w:val="13"/>
                </w:numPr>
                <w:rPr>
                  <w:rFonts w:cs="Times New Roman"/>
                  <w:noProof/>
                  <w:sz w:val="24"/>
                </w:rPr>
              </w:pPr>
              <w:r w:rsidRPr="002A7EB8">
                <w:rPr>
                  <w:rFonts w:cs="Times New Roman"/>
                  <w:noProof/>
                  <w:sz w:val="24"/>
                </w:rPr>
                <w:lastRenderedPageBreak/>
                <w:t xml:space="preserve">INVERSINI, A., XIANG, </w:t>
              </w:r>
              <w:r w:rsidR="00B36DDA">
                <w:rPr>
                  <w:rFonts w:cs="Times New Roman"/>
                  <w:noProof/>
                  <w:sz w:val="24"/>
                </w:rPr>
                <w:t>Z., FESENMAI</w:t>
              </w:r>
              <w:r w:rsidRPr="002A7EB8">
                <w:rPr>
                  <w:rFonts w:cs="Times New Roman"/>
                  <w:noProof/>
                  <w:sz w:val="24"/>
                </w:rPr>
                <w:t>ER, D.</w:t>
              </w:r>
              <w:r>
                <w:rPr>
                  <w:rFonts w:cs="Times New Roman"/>
                  <w:noProof/>
                  <w:sz w:val="24"/>
                </w:rPr>
                <w:t>,</w:t>
              </w:r>
              <w:r w:rsidRPr="002A7EB8">
                <w:rPr>
                  <w:rFonts w:cs="Times New Roman"/>
                  <w:noProof/>
                  <w:sz w:val="24"/>
                </w:rPr>
                <w:t xml:space="preserve"> (2015), </w:t>
              </w:r>
              <w:r w:rsidRPr="002A7EB8">
                <w:rPr>
                  <w:rFonts w:cs="Times New Roman"/>
                  <w:b/>
                  <w:noProof/>
                  <w:sz w:val="24"/>
                </w:rPr>
                <w:t xml:space="preserve">New </w:t>
              </w:r>
              <w:r w:rsidR="00CB50C9">
                <w:rPr>
                  <w:rFonts w:cs="Times New Roman"/>
                  <w:b/>
                  <w:noProof/>
                  <w:sz w:val="24"/>
                </w:rPr>
                <w:t>Media in Travel and Tourism</w:t>
              </w:r>
              <w:r w:rsidRPr="002A7EB8">
                <w:rPr>
                  <w:rFonts w:cs="Times New Roman"/>
                  <w:b/>
                  <w:noProof/>
                  <w:sz w:val="24"/>
                </w:rPr>
                <w:t xml:space="preserve"> J. Danowski</w:t>
              </w:r>
              <w:r w:rsidRPr="002A7EB8">
                <w:rPr>
                  <w:rFonts w:cs="Times New Roman"/>
                  <w:noProof/>
                  <w:sz w:val="24"/>
                </w:rPr>
                <w:t xml:space="preserve">, </w:t>
              </w:r>
              <w:r w:rsidRPr="002A7EB8">
                <w:rPr>
                  <w:rFonts w:cs="Times New Roman"/>
                  <w:iCs/>
                  <w:noProof/>
                  <w:sz w:val="24"/>
                </w:rPr>
                <w:t>Commun</w:t>
              </w:r>
              <w:r w:rsidR="00B36DDA">
                <w:rPr>
                  <w:rFonts w:cs="Times New Roman"/>
                  <w:iCs/>
                  <w:noProof/>
                  <w:sz w:val="24"/>
                </w:rPr>
                <w:t>ication Technologies in Tourism,</w:t>
              </w:r>
              <w:r w:rsidRPr="002A7EB8">
                <w:rPr>
                  <w:rFonts w:cs="Times New Roman"/>
                  <w:iCs/>
                  <w:noProof/>
                  <w:sz w:val="24"/>
                </w:rPr>
                <w:t xml:space="preserve"> In Cantoni</w:t>
              </w:r>
              <w:r w:rsidRPr="002A7EB8">
                <w:rPr>
                  <w:rFonts w:cs="Times New Roman"/>
                  <w:noProof/>
                  <w:sz w:val="24"/>
                </w:rPr>
                <w:t xml:space="preserve"> s. 495-509. </w:t>
              </w:r>
            </w:p>
            <w:p w:rsidR="00206127" w:rsidRPr="00206127" w:rsidRDefault="00206127" w:rsidP="00206127"/>
            <w:p w:rsidR="00206127" w:rsidRDefault="00206127" w:rsidP="00554F21">
              <w:pPr>
                <w:pStyle w:val="Kaynaka"/>
                <w:numPr>
                  <w:ilvl w:val="0"/>
                  <w:numId w:val="13"/>
                </w:numPr>
                <w:jc w:val="left"/>
                <w:rPr>
                  <w:rFonts w:cs="Times New Roman"/>
                  <w:noProof/>
                  <w:sz w:val="24"/>
                </w:rPr>
              </w:pPr>
              <w:r w:rsidRPr="002A7EB8">
                <w:rPr>
                  <w:rFonts w:cs="Times New Roman"/>
                  <w:iCs/>
                  <w:noProof/>
                  <w:sz w:val="24"/>
                </w:rPr>
                <w:t>ITU (International Telecommunication Union),</w:t>
              </w:r>
              <w:r w:rsidR="003B4AB2">
                <w:rPr>
                  <w:rFonts w:cs="Times New Roman"/>
                  <w:noProof/>
                  <w:sz w:val="24"/>
                </w:rPr>
                <w:t xml:space="preserve"> (2016, Nisan 5),</w:t>
              </w:r>
              <w:r w:rsidRPr="002A7EB8">
                <w:rPr>
                  <w:rFonts w:cs="Times New Roman"/>
                  <w:noProof/>
                  <w:sz w:val="24"/>
                </w:rPr>
                <w:t xml:space="preserve"> </w:t>
              </w:r>
              <w:r w:rsidRPr="002A7EB8">
                <w:rPr>
                  <w:rFonts w:cs="Times New Roman"/>
                  <w:b/>
                  <w:noProof/>
                  <w:sz w:val="24"/>
                </w:rPr>
                <w:t>Key ICT Indicators for Developed and Developing Countries and The World</w:t>
              </w:r>
              <w:r w:rsidRPr="002A7EB8">
                <w:rPr>
                  <w:rFonts w:cs="Times New Roman"/>
                  <w:noProof/>
                  <w:sz w:val="24"/>
                </w:rPr>
                <w:t>, http://www.itu.int/en/ITU-D/Statistics/Documents/statistics/2014/ITU_Key_2005-2015_ICT_data.xls adresinden alındı</w:t>
              </w:r>
              <w:r w:rsidR="00B36DDA">
                <w:rPr>
                  <w:rFonts w:cs="Times New Roman"/>
                  <w:noProof/>
                  <w:sz w:val="24"/>
                </w:rPr>
                <w:t>.</w:t>
              </w:r>
            </w:p>
            <w:p w:rsidR="00206127" w:rsidRPr="00206127" w:rsidRDefault="00206127" w:rsidP="00206127"/>
            <w:p w:rsidR="00206127" w:rsidRDefault="00D51D85" w:rsidP="00554F21">
              <w:pPr>
                <w:pStyle w:val="Kaynaka"/>
                <w:numPr>
                  <w:ilvl w:val="0"/>
                  <w:numId w:val="13"/>
                </w:numPr>
                <w:rPr>
                  <w:rFonts w:cs="Times New Roman"/>
                  <w:noProof/>
                  <w:sz w:val="24"/>
                </w:rPr>
              </w:pPr>
              <w:r>
                <w:rPr>
                  <w:rFonts w:cs="Times New Roman"/>
                  <w:noProof/>
                  <w:sz w:val="24"/>
                </w:rPr>
                <w:t>JAKI</w:t>
              </w:r>
              <w:r w:rsidR="00206127" w:rsidRPr="002A7EB8">
                <w:rPr>
                  <w:rFonts w:cs="Times New Roman"/>
                  <w:noProof/>
                  <w:sz w:val="24"/>
                </w:rPr>
                <w:t>MOSKI, K.</w:t>
              </w:r>
              <w:r w:rsidR="00206127">
                <w:rPr>
                  <w:rFonts w:cs="Times New Roman"/>
                  <w:noProof/>
                  <w:sz w:val="24"/>
                </w:rPr>
                <w:t>,</w:t>
              </w:r>
              <w:r w:rsidR="00206127" w:rsidRPr="002A7EB8">
                <w:rPr>
                  <w:rFonts w:cs="Times New Roman"/>
                  <w:noProof/>
                  <w:sz w:val="24"/>
                </w:rPr>
                <w:t xml:space="preserve"> (2014), </w:t>
              </w:r>
              <w:r w:rsidR="00206127" w:rsidRPr="002A7EB8">
                <w:rPr>
                  <w:rFonts w:cs="Times New Roman"/>
                  <w:b/>
                  <w:noProof/>
                  <w:sz w:val="24"/>
                </w:rPr>
                <w:t xml:space="preserve">Analysis of </w:t>
              </w:r>
              <w:r w:rsidR="00CB50C9">
                <w:rPr>
                  <w:rFonts w:cs="Times New Roman"/>
                  <w:b/>
                  <w:noProof/>
                  <w:sz w:val="24"/>
                </w:rPr>
                <w:t>t</w:t>
              </w:r>
              <w:r w:rsidR="00206127" w:rsidRPr="002A7EB8">
                <w:rPr>
                  <w:rFonts w:cs="Times New Roman"/>
                  <w:b/>
                  <w:noProof/>
                  <w:sz w:val="24"/>
                </w:rPr>
                <w:t>he Usabi</w:t>
              </w:r>
              <w:r w:rsidR="00CB50C9">
                <w:rPr>
                  <w:rFonts w:cs="Times New Roman"/>
                  <w:b/>
                  <w:noProof/>
                  <w:sz w:val="24"/>
                </w:rPr>
                <w:t>lity of M-Commerce Applications,</w:t>
              </w:r>
              <w:r w:rsidR="00206127" w:rsidRPr="002A7EB8">
                <w:rPr>
                  <w:rFonts w:cs="Times New Roman"/>
                  <w:b/>
                  <w:noProof/>
                  <w:sz w:val="24"/>
                </w:rPr>
                <w:t xml:space="preserve"> International Journal </w:t>
              </w:r>
              <w:r w:rsidR="00CB50C9">
                <w:rPr>
                  <w:rFonts w:cs="Times New Roman"/>
                  <w:b/>
                  <w:noProof/>
                  <w:sz w:val="24"/>
                </w:rPr>
                <w:t>o</w:t>
              </w:r>
              <w:r w:rsidR="00206127" w:rsidRPr="002A7EB8">
                <w:rPr>
                  <w:rFonts w:cs="Times New Roman"/>
                  <w:b/>
                  <w:noProof/>
                  <w:sz w:val="24"/>
                </w:rPr>
                <w:t>f U- and E-Service</w:t>
              </w:r>
              <w:r w:rsidR="00206127" w:rsidRPr="002A7EB8">
                <w:rPr>
                  <w:rFonts w:cs="Times New Roman"/>
                  <w:noProof/>
                  <w:sz w:val="24"/>
                </w:rPr>
                <w:t xml:space="preserve">, </w:t>
              </w:r>
              <w:r w:rsidR="00206127" w:rsidRPr="002A7EB8">
                <w:rPr>
                  <w:rFonts w:cs="Times New Roman"/>
                  <w:iCs/>
                  <w:noProof/>
                  <w:sz w:val="24"/>
                </w:rPr>
                <w:t>Science and Technology</w:t>
              </w:r>
              <w:r w:rsidR="00206127" w:rsidRPr="002A7EB8">
                <w:rPr>
                  <w:rFonts w:cs="Times New Roman"/>
                  <w:noProof/>
                  <w:sz w:val="24"/>
                </w:rPr>
                <w:t>, s. 13-20.</w:t>
              </w:r>
            </w:p>
            <w:p w:rsidR="00206127" w:rsidRPr="00206127" w:rsidRDefault="00206127" w:rsidP="00206127"/>
            <w:p w:rsidR="00206127" w:rsidRDefault="00206127" w:rsidP="00554F21">
              <w:pPr>
                <w:pStyle w:val="ListeParagraf"/>
                <w:widowControl w:val="0"/>
                <w:numPr>
                  <w:ilvl w:val="0"/>
                  <w:numId w:val="13"/>
                </w:numPr>
                <w:autoSpaceDE w:val="0"/>
                <w:autoSpaceDN w:val="0"/>
                <w:adjustRightInd w:val="0"/>
                <w:spacing w:before="220" w:after="120"/>
                <w:rPr>
                  <w:rFonts w:cs="Times New Roman"/>
                  <w:noProof/>
                  <w:sz w:val="24"/>
                </w:rPr>
              </w:pPr>
              <w:r w:rsidRPr="00206127">
                <w:rPr>
                  <w:rFonts w:cs="Times New Roman"/>
                  <w:noProof/>
                  <w:sz w:val="24"/>
                </w:rPr>
                <w:t xml:space="preserve">KENTERIS, M., GAVALAS, D., ECONOMOU, D., (2011), </w:t>
              </w:r>
              <w:r w:rsidRPr="00206127">
                <w:rPr>
                  <w:rFonts w:cs="Times New Roman"/>
                  <w:b/>
                  <w:noProof/>
                  <w:sz w:val="24"/>
                </w:rPr>
                <w:t>Ele</w:t>
              </w:r>
              <w:r w:rsidR="00CB50C9">
                <w:rPr>
                  <w:rFonts w:cs="Times New Roman"/>
                  <w:b/>
                  <w:noProof/>
                  <w:sz w:val="24"/>
                </w:rPr>
                <w:t xml:space="preserve">ctronic </w:t>
              </w:r>
              <w:r w:rsidR="00D51D85">
                <w:rPr>
                  <w:rFonts w:cs="Times New Roman"/>
                  <w:b/>
                  <w:noProof/>
                  <w:sz w:val="24"/>
                </w:rPr>
                <w:t>M</w:t>
              </w:r>
              <w:r w:rsidR="00CB50C9">
                <w:rPr>
                  <w:rFonts w:cs="Times New Roman"/>
                  <w:b/>
                  <w:noProof/>
                  <w:sz w:val="24"/>
                </w:rPr>
                <w:t xml:space="preserve">obile </w:t>
              </w:r>
              <w:r w:rsidR="00D51D85">
                <w:rPr>
                  <w:rFonts w:cs="Times New Roman"/>
                  <w:b/>
                  <w:noProof/>
                  <w:sz w:val="24"/>
                </w:rPr>
                <w:t>G</w:t>
              </w:r>
              <w:r w:rsidR="00CB50C9">
                <w:rPr>
                  <w:rFonts w:cs="Times New Roman"/>
                  <w:b/>
                  <w:noProof/>
                  <w:sz w:val="24"/>
                </w:rPr>
                <w:t>uides: A survey,</w:t>
              </w:r>
              <w:r w:rsidRPr="00206127">
                <w:rPr>
                  <w:rFonts w:cs="Times New Roman"/>
                  <w:b/>
                  <w:noProof/>
                  <w:sz w:val="24"/>
                </w:rPr>
                <w:t xml:space="preserve"> Personal and Ubiquitous Computing</w:t>
              </w:r>
              <w:r w:rsidR="00CB50C9">
                <w:rPr>
                  <w:rFonts w:cs="Times New Roman"/>
                  <w:noProof/>
                  <w:sz w:val="24"/>
                </w:rPr>
                <w:t>,</w:t>
              </w:r>
              <w:r w:rsidRPr="00206127">
                <w:rPr>
                  <w:rFonts w:cs="Times New Roman"/>
                  <w:noProof/>
                  <w:sz w:val="24"/>
                </w:rPr>
                <w:t xml:space="preserve"> Sayı 15</w:t>
              </w:r>
              <w:r w:rsidR="00CB50C9">
                <w:rPr>
                  <w:rFonts w:cs="Times New Roman"/>
                  <w:noProof/>
                  <w:sz w:val="24"/>
                </w:rPr>
                <w:t xml:space="preserve"> </w:t>
              </w:r>
              <w:r w:rsidRPr="00206127">
                <w:rPr>
                  <w:rFonts w:cs="Times New Roman"/>
                  <w:noProof/>
                  <w:sz w:val="24"/>
                </w:rPr>
                <w:t>(1), s. 97–111. http://doi.org/10.1007/s00779-010-0295-7</w:t>
              </w:r>
              <w:r w:rsidR="00A87C87">
                <w:rPr>
                  <w:rFonts w:cs="Times New Roman"/>
                  <w:noProof/>
                  <w:sz w:val="24"/>
                </w:rPr>
                <w:t>.</w:t>
              </w:r>
            </w:p>
            <w:p w:rsidR="003D4C9C" w:rsidRPr="003D4C9C" w:rsidRDefault="003D4C9C" w:rsidP="003D4C9C">
              <w:pPr>
                <w:pStyle w:val="ListeParagraf"/>
                <w:rPr>
                  <w:rFonts w:cs="Times New Roman"/>
                  <w:noProof/>
                  <w:sz w:val="24"/>
                </w:rPr>
              </w:pPr>
            </w:p>
            <w:p w:rsidR="00206127" w:rsidRDefault="00206127" w:rsidP="00554F21">
              <w:pPr>
                <w:pStyle w:val="Kaynaka"/>
                <w:numPr>
                  <w:ilvl w:val="0"/>
                  <w:numId w:val="13"/>
                </w:numPr>
                <w:rPr>
                  <w:rFonts w:cs="Times New Roman"/>
                  <w:noProof/>
                  <w:sz w:val="24"/>
                </w:rPr>
              </w:pPr>
              <w:bookmarkStart w:id="43" w:name="OLE_LINK37"/>
              <w:bookmarkStart w:id="44" w:name="OLE_LINK38"/>
              <w:bookmarkStart w:id="45" w:name="OLE_LINK23"/>
              <w:bookmarkEnd w:id="40"/>
              <w:bookmarkEnd w:id="41"/>
              <w:bookmarkEnd w:id="42"/>
              <w:r w:rsidRPr="002A7EB8">
                <w:rPr>
                  <w:rFonts w:cs="Times New Roman"/>
                  <w:noProof/>
                  <w:sz w:val="24"/>
                </w:rPr>
                <w:t>KOMESLİ, M., ÜNALIR, O., TECİM, V.</w:t>
              </w:r>
              <w:r>
                <w:rPr>
                  <w:rFonts w:cs="Times New Roman"/>
                  <w:noProof/>
                  <w:sz w:val="24"/>
                </w:rPr>
                <w:t>,</w:t>
              </w:r>
              <w:r w:rsidRPr="002A7EB8">
                <w:rPr>
                  <w:rFonts w:cs="Times New Roman"/>
                  <w:noProof/>
                  <w:sz w:val="24"/>
                </w:rPr>
                <w:t xml:space="preserve"> (2009), </w:t>
              </w:r>
              <w:r w:rsidRPr="002A7EB8">
                <w:rPr>
                  <w:rFonts w:cs="Times New Roman"/>
                  <w:b/>
                  <w:noProof/>
                  <w:sz w:val="24"/>
                </w:rPr>
                <w:t>An</w:t>
              </w:r>
              <w:r w:rsidR="00D51D85">
                <w:rPr>
                  <w:rFonts w:cs="Times New Roman"/>
                  <w:b/>
                  <w:noProof/>
                  <w:sz w:val="24"/>
                </w:rPr>
                <w:t>lamsal Coğrafi Bilgi Sistemleri,</w:t>
              </w:r>
              <w:r w:rsidRPr="002A7EB8">
                <w:rPr>
                  <w:rFonts w:cs="Times New Roman"/>
                  <w:b/>
                  <w:noProof/>
                  <w:sz w:val="24"/>
                </w:rPr>
                <w:t xml:space="preserve"> </w:t>
              </w:r>
              <w:r w:rsidRPr="00D51D85">
                <w:rPr>
                  <w:rFonts w:cs="Times New Roman"/>
                  <w:iCs/>
                  <w:noProof/>
                  <w:sz w:val="24"/>
                </w:rPr>
                <w:t>Review of Social, Economic and Business Studies</w:t>
              </w:r>
              <w:r w:rsidRPr="002A7EB8">
                <w:rPr>
                  <w:rFonts w:cs="Times New Roman"/>
                  <w:noProof/>
                  <w:sz w:val="24"/>
                </w:rPr>
                <w:t>, s.333-354.</w:t>
              </w:r>
            </w:p>
            <w:p w:rsidR="003D4C9C" w:rsidRPr="003D4C9C" w:rsidRDefault="003D4C9C" w:rsidP="003D4C9C"/>
            <w:p w:rsidR="00206127" w:rsidRDefault="003D4C9C" w:rsidP="00554F21">
              <w:pPr>
                <w:pStyle w:val="Kaynaka"/>
                <w:numPr>
                  <w:ilvl w:val="0"/>
                  <w:numId w:val="13"/>
                </w:numPr>
                <w:rPr>
                  <w:rFonts w:cs="Times New Roman"/>
                  <w:noProof/>
                  <w:sz w:val="24"/>
                </w:rPr>
              </w:pPr>
              <w:r>
                <w:rPr>
                  <w:rFonts w:cs="Times New Roman"/>
                  <w:noProof/>
                  <w:sz w:val="24"/>
                </w:rPr>
                <w:t>KOZAK, M.</w:t>
              </w:r>
              <w:r w:rsidR="00206127" w:rsidRPr="002A7EB8">
                <w:rPr>
                  <w:rFonts w:cs="Times New Roman"/>
                  <w:noProof/>
                  <w:sz w:val="24"/>
                </w:rPr>
                <w:t xml:space="preserve"> ve RIMMINGTON, M</w:t>
              </w:r>
              <w:r>
                <w:rPr>
                  <w:rFonts w:cs="Times New Roman"/>
                  <w:noProof/>
                  <w:sz w:val="24"/>
                </w:rPr>
                <w:t>.</w:t>
              </w:r>
              <w:r w:rsidR="00206127">
                <w:rPr>
                  <w:rFonts w:cs="Times New Roman"/>
                  <w:noProof/>
                  <w:sz w:val="24"/>
                </w:rPr>
                <w:t>,</w:t>
              </w:r>
              <w:r w:rsidR="00206127" w:rsidRPr="002A7EB8">
                <w:rPr>
                  <w:rFonts w:cs="Times New Roman"/>
                  <w:noProof/>
                  <w:sz w:val="24"/>
                </w:rPr>
                <w:t xml:space="preserve"> (2000), </w:t>
              </w:r>
              <w:r w:rsidR="00206127" w:rsidRPr="002A7EB8">
                <w:rPr>
                  <w:rFonts w:cs="Times New Roman"/>
                  <w:b/>
                  <w:noProof/>
                  <w:sz w:val="24"/>
                </w:rPr>
                <w:t>Tourist Satisfaction with Mallorca, Spain, as an off-season Holiday Destination</w:t>
              </w:r>
              <w:r w:rsidR="00206127" w:rsidRPr="002A7EB8">
                <w:rPr>
                  <w:rFonts w:cs="Times New Roman"/>
                  <w:noProof/>
                  <w:sz w:val="24"/>
                </w:rPr>
                <w:t xml:space="preserve">, </w:t>
              </w:r>
              <w:r w:rsidR="00206127" w:rsidRPr="002A7EB8">
                <w:rPr>
                  <w:rFonts w:cs="Times New Roman"/>
                  <w:iCs/>
                  <w:noProof/>
                  <w:sz w:val="24"/>
                </w:rPr>
                <w:t>Journal of Travel Research</w:t>
              </w:r>
              <w:r w:rsidR="00206127" w:rsidRPr="002A7EB8">
                <w:rPr>
                  <w:rFonts w:cs="Times New Roman"/>
                  <w:noProof/>
                  <w:sz w:val="24"/>
                </w:rPr>
                <w:t>, Sayı 39</w:t>
              </w:r>
              <w:r w:rsidR="00D51D85">
                <w:rPr>
                  <w:rFonts w:cs="Times New Roman"/>
                  <w:noProof/>
                  <w:sz w:val="24"/>
                </w:rPr>
                <w:t xml:space="preserve"> </w:t>
              </w:r>
              <w:r w:rsidR="00206127" w:rsidRPr="002A7EB8">
                <w:rPr>
                  <w:rFonts w:cs="Times New Roman"/>
                  <w:noProof/>
                  <w:sz w:val="24"/>
                </w:rPr>
                <w:t>(3), s. 259-268.</w:t>
              </w:r>
            </w:p>
            <w:p w:rsidR="003D4C9C" w:rsidRPr="003D4C9C" w:rsidRDefault="003D4C9C" w:rsidP="003D4C9C"/>
            <w:p w:rsidR="00206127" w:rsidRDefault="00206127" w:rsidP="00554F21">
              <w:pPr>
                <w:pStyle w:val="Kaynaka"/>
                <w:numPr>
                  <w:ilvl w:val="0"/>
                  <w:numId w:val="13"/>
                </w:numPr>
                <w:rPr>
                  <w:rFonts w:cs="Times New Roman"/>
                  <w:noProof/>
                  <w:sz w:val="24"/>
                </w:rPr>
              </w:pPr>
              <w:r w:rsidRPr="002A7EB8">
                <w:rPr>
                  <w:rFonts w:cs="Times New Roman"/>
                  <w:noProof/>
                  <w:sz w:val="24"/>
                </w:rPr>
                <w:t>LEE, J., KANG, E., PARK, G.</w:t>
              </w:r>
              <w:r>
                <w:rPr>
                  <w:rFonts w:cs="Times New Roman"/>
                  <w:noProof/>
                  <w:sz w:val="24"/>
                </w:rPr>
                <w:t>,</w:t>
              </w:r>
              <w:r w:rsidRPr="002A7EB8">
                <w:rPr>
                  <w:rFonts w:cs="Times New Roman"/>
                  <w:noProof/>
                  <w:sz w:val="24"/>
                </w:rPr>
                <w:t xml:space="preserve"> (2007), </w:t>
              </w:r>
              <w:r w:rsidRPr="002A7EB8">
                <w:rPr>
                  <w:rFonts w:cs="Times New Roman"/>
                  <w:b/>
                  <w:noProof/>
                  <w:sz w:val="24"/>
                </w:rPr>
                <w:t>Design and Implementation of a Tour Planning System for Telematics Users</w:t>
              </w:r>
              <w:r w:rsidRPr="002A7EB8">
                <w:rPr>
                  <w:rFonts w:cs="Times New Roman"/>
                  <w:noProof/>
                  <w:sz w:val="24"/>
                </w:rPr>
                <w:t xml:space="preserve">, </w:t>
              </w:r>
              <w:r w:rsidRPr="002A7EB8">
                <w:rPr>
                  <w:rFonts w:cs="Times New Roman"/>
                  <w:iCs/>
                  <w:noProof/>
                  <w:sz w:val="24"/>
                </w:rPr>
                <w:t xml:space="preserve">Computational Science and </w:t>
              </w:r>
              <w:r w:rsidR="00111EA7">
                <w:rPr>
                  <w:rFonts w:cs="Times New Roman"/>
                  <w:iCs/>
                  <w:noProof/>
                  <w:sz w:val="24"/>
                </w:rPr>
                <w:t>I</w:t>
              </w:r>
              <w:r w:rsidRPr="002A7EB8">
                <w:rPr>
                  <w:rFonts w:cs="Times New Roman"/>
                  <w:iCs/>
                  <w:noProof/>
                  <w:sz w:val="24"/>
                </w:rPr>
                <w:t>ts Applications</w:t>
              </w:r>
              <w:r w:rsidRPr="002A7EB8">
                <w:rPr>
                  <w:rFonts w:cs="Times New Roman"/>
                  <w:noProof/>
                  <w:sz w:val="24"/>
                </w:rPr>
                <w:t xml:space="preserve"> Springer, s. 179-189. </w:t>
              </w:r>
            </w:p>
            <w:p w:rsidR="003D4C9C" w:rsidRPr="003D4C9C" w:rsidRDefault="003D4C9C" w:rsidP="003D4C9C"/>
            <w:p w:rsidR="00206127" w:rsidRDefault="00206127" w:rsidP="00554F21">
              <w:pPr>
                <w:pStyle w:val="Kaynaka"/>
                <w:numPr>
                  <w:ilvl w:val="0"/>
                  <w:numId w:val="13"/>
                </w:numPr>
                <w:rPr>
                  <w:rFonts w:cs="Times New Roman"/>
                  <w:noProof/>
                  <w:sz w:val="24"/>
                </w:rPr>
              </w:pPr>
              <w:r w:rsidRPr="002A7EB8">
                <w:rPr>
                  <w:rFonts w:cs="Times New Roman"/>
                  <w:noProof/>
                  <w:sz w:val="24"/>
                </w:rPr>
                <w:t>LIU, B., LI</w:t>
              </w:r>
              <w:r>
                <w:rPr>
                  <w:rFonts w:cs="Times New Roman"/>
                  <w:noProof/>
                  <w:sz w:val="24"/>
                </w:rPr>
                <w:t xml:space="preserve">N, J., </w:t>
              </w:r>
              <w:r w:rsidRPr="002A7EB8">
                <w:rPr>
                  <w:rFonts w:cs="Times New Roman"/>
                  <w:noProof/>
                  <w:sz w:val="24"/>
                </w:rPr>
                <w:t>SADEH, N.</w:t>
              </w:r>
              <w:r>
                <w:rPr>
                  <w:rFonts w:cs="Times New Roman"/>
                  <w:noProof/>
                  <w:sz w:val="24"/>
                </w:rPr>
                <w:t>,</w:t>
              </w:r>
              <w:r w:rsidRPr="002A7EB8">
                <w:rPr>
                  <w:rFonts w:cs="Times New Roman"/>
                  <w:noProof/>
                  <w:sz w:val="24"/>
                </w:rPr>
                <w:t xml:space="preserve"> (2014), </w:t>
              </w:r>
              <w:r w:rsidRPr="002A7EB8">
                <w:rPr>
                  <w:rFonts w:cs="Times New Roman"/>
                  <w:b/>
                  <w:iCs/>
                  <w:noProof/>
                  <w:sz w:val="24"/>
                </w:rPr>
                <w:t>Reconciling Mobile App Privacy and Usability on Smartphones: Could User Privacy Profiles Help?</w:t>
              </w:r>
              <w:r w:rsidR="00A87C87">
                <w:rPr>
                  <w:rFonts w:cs="Times New Roman"/>
                  <w:noProof/>
                  <w:sz w:val="24"/>
                </w:rPr>
                <w:t xml:space="preserve"> 23rd I</w:t>
              </w:r>
              <w:r w:rsidRPr="002A7EB8">
                <w:rPr>
                  <w:rFonts w:cs="Times New Roman"/>
                  <w:noProof/>
                  <w:sz w:val="24"/>
                </w:rPr>
                <w:t>nternational Conference on World Wide Web, s. 201-212. Seul.</w:t>
              </w:r>
            </w:p>
            <w:p w:rsidR="003D4C9C" w:rsidRPr="003D4C9C" w:rsidRDefault="003D4C9C" w:rsidP="003D4C9C"/>
            <w:p w:rsidR="00206127" w:rsidRDefault="00206127" w:rsidP="00554F21">
              <w:pPr>
                <w:pStyle w:val="Kaynaka"/>
                <w:numPr>
                  <w:ilvl w:val="0"/>
                  <w:numId w:val="13"/>
                </w:numPr>
                <w:rPr>
                  <w:rFonts w:cs="Times New Roman"/>
                  <w:noProof/>
                  <w:sz w:val="24"/>
                </w:rPr>
              </w:pPr>
              <w:r w:rsidRPr="002A7EB8">
                <w:rPr>
                  <w:rFonts w:cs="Times New Roman"/>
                  <w:noProof/>
                  <w:sz w:val="24"/>
                </w:rPr>
                <w:t>LLAMAS, R.</w:t>
              </w:r>
              <w:r>
                <w:rPr>
                  <w:rFonts w:cs="Times New Roman"/>
                  <w:noProof/>
                  <w:sz w:val="24"/>
                </w:rPr>
                <w:t>,</w:t>
              </w:r>
              <w:r w:rsidRPr="002A7EB8">
                <w:rPr>
                  <w:rFonts w:cs="Times New Roman"/>
                  <w:noProof/>
                  <w:sz w:val="24"/>
                </w:rPr>
                <w:t xml:space="preserve"> (2015), </w:t>
              </w:r>
              <w:r w:rsidRPr="002A7EB8">
                <w:rPr>
                  <w:rFonts w:cs="Times New Roman"/>
                  <w:b/>
                  <w:iCs/>
                  <w:noProof/>
                  <w:sz w:val="24"/>
                </w:rPr>
                <w:t>IDC Finds Worldwide Smartphone Shipments on Pace to Grow Nearly 40% in 2013 While Average Selling Prices Decline More Than 12%</w:t>
              </w:r>
              <w:r w:rsidRPr="002A7EB8">
                <w:rPr>
                  <w:rFonts w:cs="Times New Roman"/>
                  <w:iCs/>
                  <w:noProof/>
                  <w:sz w:val="24"/>
                </w:rPr>
                <w:t>, IDC Analyze the future</w:t>
              </w:r>
              <w:r w:rsidRPr="002A7EB8">
                <w:rPr>
                  <w:rFonts w:cs="Times New Roman"/>
                  <w:noProof/>
                  <w:sz w:val="24"/>
                </w:rPr>
                <w:t>. http://www.idc.com/getdoc.jsp?containerId=prUS24461213 adresinden alındı.</w:t>
              </w:r>
            </w:p>
            <w:p w:rsidR="003D4C9C" w:rsidRPr="003D4C9C" w:rsidRDefault="003D4C9C" w:rsidP="003D4C9C"/>
            <w:p w:rsidR="00206127" w:rsidRDefault="00206127" w:rsidP="00554F21">
              <w:pPr>
                <w:pStyle w:val="Kaynaka"/>
                <w:numPr>
                  <w:ilvl w:val="0"/>
                  <w:numId w:val="13"/>
                </w:numPr>
                <w:rPr>
                  <w:rFonts w:cs="Times New Roman"/>
                  <w:noProof/>
                  <w:sz w:val="24"/>
                </w:rPr>
              </w:pPr>
              <w:r w:rsidRPr="002A7EB8">
                <w:rPr>
                  <w:rFonts w:cs="Times New Roman"/>
                  <w:noProof/>
                  <w:sz w:val="24"/>
                </w:rPr>
                <w:t xml:space="preserve"> LUBERG, A., TAMMET, T., ve HIRV, P.</w:t>
              </w:r>
              <w:r w:rsidR="003D4C9C">
                <w:rPr>
                  <w:rFonts w:cs="Times New Roman"/>
                  <w:noProof/>
                  <w:sz w:val="24"/>
                </w:rPr>
                <w:t>,</w:t>
              </w:r>
              <w:r w:rsidRPr="002A7EB8">
                <w:rPr>
                  <w:rFonts w:cs="Times New Roman"/>
                  <w:noProof/>
                  <w:sz w:val="24"/>
                </w:rPr>
                <w:t xml:space="preserve"> (2011), </w:t>
              </w:r>
              <w:r w:rsidRPr="002A7EB8">
                <w:rPr>
                  <w:rFonts w:cs="Times New Roman"/>
                  <w:b/>
                  <w:noProof/>
                  <w:sz w:val="24"/>
                </w:rPr>
                <w:t>Smart City: A Rule-based Tourist Recommendation System,</w:t>
              </w:r>
              <w:r w:rsidRPr="002A7EB8">
                <w:rPr>
                  <w:rFonts w:cs="Times New Roman"/>
                  <w:noProof/>
                  <w:sz w:val="24"/>
                </w:rPr>
                <w:t xml:space="preserve"> </w:t>
              </w:r>
              <w:r w:rsidRPr="002A7EB8">
                <w:rPr>
                  <w:rFonts w:cs="Times New Roman"/>
                  <w:iCs/>
                  <w:noProof/>
                  <w:sz w:val="24"/>
                </w:rPr>
                <w:t>Information and Communication Technologies in Tourism 2011</w:t>
              </w:r>
              <w:r w:rsidRPr="002A7EB8">
                <w:rPr>
                  <w:rFonts w:cs="Times New Roman"/>
                  <w:noProof/>
                  <w:sz w:val="24"/>
                </w:rPr>
                <w:t xml:space="preserve"> s. 53-62. </w:t>
              </w:r>
            </w:p>
            <w:p w:rsidR="003D4C9C" w:rsidRPr="003D4C9C" w:rsidRDefault="003D4C9C" w:rsidP="003D4C9C"/>
            <w:p w:rsidR="00206127" w:rsidRPr="002A7EB8" w:rsidRDefault="00206127" w:rsidP="00554F21">
              <w:pPr>
                <w:pStyle w:val="Kaynaka"/>
                <w:numPr>
                  <w:ilvl w:val="0"/>
                  <w:numId w:val="13"/>
                </w:numPr>
                <w:rPr>
                  <w:rFonts w:cs="Times New Roman"/>
                  <w:b/>
                  <w:noProof/>
                  <w:sz w:val="24"/>
                </w:rPr>
              </w:pPr>
              <w:r w:rsidRPr="002A7EB8">
                <w:rPr>
                  <w:rFonts w:cs="Times New Roman"/>
                  <w:noProof/>
                  <w:sz w:val="24"/>
                </w:rPr>
                <w:t>LUYTEN, K., CONINX, K., HOUBEN, G., WINTERS, F.</w:t>
              </w:r>
              <w:r>
                <w:rPr>
                  <w:rFonts w:cs="Times New Roman"/>
                  <w:noProof/>
                  <w:sz w:val="24"/>
                </w:rPr>
                <w:t>,</w:t>
              </w:r>
              <w:r w:rsidRPr="002A7EB8">
                <w:rPr>
                  <w:rFonts w:cs="Times New Roman"/>
                  <w:noProof/>
                  <w:sz w:val="24"/>
                </w:rPr>
                <w:t xml:space="preserve"> (2005), </w:t>
              </w:r>
              <w:r w:rsidRPr="002A7EB8">
                <w:rPr>
                  <w:rFonts w:cs="Times New Roman"/>
                  <w:b/>
                  <w:noProof/>
                  <w:sz w:val="24"/>
                </w:rPr>
                <w:t xml:space="preserve">Blended </w:t>
              </w:r>
              <w:r w:rsidR="00D51D85">
                <w:rPr>
                  <w:rFonts w:cs="Times New Roman"/>
                  <w:b/>
                  <w:noProof/>
                  <w:sz w:val="24"/>
                </w:rPr>
                <w:t>Maps and Layered Semantics f</w:t>
              </w:r>
              <w:r w:rsidRPr="002A7EB8">
                <w:rPr>
                  <w:rFonts w:cs="Times New Roman"/>
                  <w:b/>
                  <w:noProof/>
                  <w:sz w:val="24"/>
                </w:rPr>
                <w:t xml:space="preserve">or </w:t>
              </w:r>
              <w:r w:rsidR="00D51D85">
                <w:rPr>
                  <w:rFonts w:cs="Times New Roman"/>
                  <w:b/>
                  <w:noProof/>
                  <w:sz w:val="24"/>
                </w:rPr>
                <w:t>a</w:t>
              </w:r>
              <w:r w:rsidRPr="002A7EB8">
                <w:rPr>
                  <w:rFonts w:cs="Times New Roman"/>
                  <w:b/>
                  <w:noProof/>
                  <w:sz w:val="24"/>
                </w:rPr>
                <w:t xml:space="preserve"> Tourist Mobile Guide.</w:t>
              </w:r>
            </w:p>
            <w:p w:rsidR="00206127" w:rsidRDefault="00206127" w:rsidP="00554F21">
              <w:pPr>
                <w:pStyle w:val="Kaynaka"/>
                <w:numPr>
                  <w:ilvl w:val="0"/>
                  <w:numId w:val="13"/>
                </w:numPr>
                <w:rPr>
                  <w:rFonts w:cs="Times New Roman"/>
                  <w:noProof/>
                  <w:sz w:val="24"/>
                </w:rPr>
              </w:pPr>
              <w:r w:rsidRPr="002A7EB8">
                <w:rPr>
                  <w:rFonts w:cs="Times New Roman"/>
                  <w:noProof/>
                  <w:sz w:val="24"/>
                </w:rPr>
                <w:lastRenderedPageBreak/>
                <w:t>MITCHELL, K., ve RACE, N</w:t>
              </w:r>
              <w:r>
                <w:rPr>
                  <w:rFonts w:cs="Times New Roman"/>
                  <w:noProof/>
                  <w:sz w:val="24"/>
                </w:rPr>
                <w:t>,</w:t>
              </w:r>
              <w:r w:rsidRPr="002A7EB8">
                <w:rPr>
                  <w:rFonts w:cs="Times New Roman"/>
                  <w:noProof/>
                  <w:sz w:val="24"/>
                </w:rPr>
                <w:t xml:space="preserve">. (2005), </w:t>
              </w:r>
              <w:r w:rsidRPr="002A7EB8">
                <w:rPr>
                  <w:rFonts w:cs="Times New Roman"/>
                  <w:b/>
                  <w:noProof/>
                  <w:sz w:val="24"/>
                </w:rPr>
                <w:t>Ulearn: Facilitating Ubiquitous Learning Through Camera Equipped Mobile Phones</w:t>
              </w:r>
              <w:r w:rsidRPr="002A7EB8">
                <w:rPr>
                  <w:rFonts w:cs="Times New Roman"/>
                  <w:noProof/>
                  <w:sz w:val="24"/>
                </w:rPr>
                <w:t xml:space="preserve">, </w:t>
              </w:r>
              <w:r w:rsidRPr="002A7EB8">
                <w:rPr>
                  <w:rFonts w:cs="Times New Roman"/>
                  <w:iCs/>
                  <w:noProof/>
                  <w:sz w:val="24"/>
                </w:rPr>
                <w:t>Wireless and Mobile Technologies in Education IEEE International Workshop</w:t>
              </w:r>
              <w:r w:rsidRPr="002A7EB8">
                <w:rPr>
                  <w:rFonts w:cs="Times New Roman"/>
                  <w:noProof/>
                  <w:sz w:val="24"/>
                </w:rPr>
                <w:t>.</w:t>
              </w:r>
            </w:p>
            <w:p w:rsidR="003D4C9C" w:rsidRPr="003D4C9C" w:rsidRDefault="003D4C9C" w:rsidP="003D4C9C"/>
            <w:p w:rsidR="00206127" w:rsidRPr="003D4C9C" w:rsidRDefault="00206127" w:rsidP="00554F21">
              <w:pPr>
                <w:pStyle w:val="Kaynaka"/>
                <w:numPr>
                  <w:ilvl w:val="0"/>
                  <w:numId w:val="13"/>
                </w:numPr>
                <w:rPr>
                  <w:rFonts w:cs="Times New Roman"/>
                  <w:sz w:val="24"/>
                </w:rPr>
              </w:pPr>
              <w:r w:rsidRPr="003D4C9C">
                <w:rPr>
                  <w:rFonts w:cs="Times New Roman"/>
                  <w:noProof/>
                  <w:sz w:val="24"/>
                </w:rPr>
                <w:t xml:space="preserve">ÖZGÜÇ, N., (1998), </w:t>
              </w:r>
              <w:r w:rsidRPr="003D4C9C">
                <w:rPr>
                  <w:rFonts w:cs="Times New Roman"/>
                  <w:b/>
                  <w:noProof/>
                  <w:sz w:val="24"/>
                </w:rPr>
                <w:t>Turizm Coğrafyası (Özellikler-Bölgeler)</w:t>
              </w:r>
              <w:r w:rsidRPr="003D4C9C">
                <w:rPr>
                  <w:rFonts w:cs="Times New Roman"/>
                  <w:noProof/>
                  <w:sz w:val="24"/>
                </w:rPr>
                <w:t>, İstanbul: Çantay Kitabevi.</w:t>
              </w:r>
              <w:bookmarkEnd w:id="43"/>
              <w:bookmarkEnd w:id="44"/>
              <w:bookmarkEnd w:id="45"/>
            </w:p>
            <w:p w:rsidR="00206127" w:rsidRPr="002A7EB8" w:rsidRDefault="00206127" w:rsidP="00206127">
              <w:pPr>
                <w:rPr>
                  <w:rFonts w:cs="Times New Roman"/>
                  <w:sz w:val="24"/>
                </w:rPr>
              </w:pPr>
            </w:p>
            <w:p w:rsidR="00206127" w:rsidRDefault="00206127" w:rsidP="00554F21">
              <w:pPr>
                <w:pStyle w:val="Kaynaka"/>
                <w:numPr>
                  <w:ilvl w:val="0"/>
                  <w:numId w:val="13"/>
                </w:numPr>
                <w:rPr>
                  <w:rFonts w:cs="Times New Roman"/>
                  <w:noProof/>
                  <w:sz w:val="24"/>
                </w:rPr>
              </w:pPr>
              <w:bookmarkStart w:id="46" w:name="OLE_LINK45"/>
              <w:bookmarkStart w:id="47" w:name="OLE_LINK46"/>
              <w:bookmarkStart w:id="48" w:name="OLE_LINK41"/>
              <w:bookmarkStart w:id="49" w:name="OLE_LINK42"/>
              <w:bookmarkStart w:id="50" w:name="OLE_LINK39"/>
              <w:bookmarkStart w:id="51" w:name="OLE_LINK40"/>
              <w:r w:rsidRPr="002A7EB8">
                <w:rPr>
                  <w:rFonts w:cs="Times New Roman"/>
                  <w:noProof/>
                  <w:sz w:val="24"/>
                </w:rPr>
                <w:t>RICCI</w:t>
              </w:r>
              <w:r>
                <w:rPr>
                  <w:rFonts w:cs="Times New Roman"/>
                  <w:noProof/>
                  <w:sz w:val="24"/>
                </w:rPr>
                <w:t>, F., NGUYEN, Q., AVERI</w:t>
              </w:r>
              <w:r w:rsidRPr="002A7EB8">
                <w:rPr>
                  <w:rFonts w:cs="Times New Roman"/>
                  <w:noProof/>
                  <w:sz w:val="24"/>
                </w:rPr>
                <w:t>ANOVA, O.</w:t>
              </w:r>
              <w:r>
                <w:rPr>
                  <w:rFonts w:cs="Times New Roman"/>
                  <w:noProof/>
                  <w:sz w:val="24"/>
                </w:rPr>
                <w:t>,</w:t>
              </w:r>
              <w:r w:rsidRPr="002A7EB8">
                <w:rPr>
                  <w:rFonts w:cs="Times New Roman"/>
                  <w:noProof/>
                  <w:sz w:val="24"/>
                </w:rPr>
                <w:t xml:space="preserve"> (2009), </w:t>
              </w:r>
              <w:r w:rsidRPr="002A7EB8">
                <w:rPr>
                  <w:rFonts w:cs="Times New Roman"/>
                  <w:b/>
                  <w:noProof/>
                  <w:sz w:val="24"/>
                </w:rPr>
                <w:t xml:space="preserve">Exploiting </w:t>
              </w:r>
              <w:r w:rsidR="004B358E">
                <w:rPr>
                  <w:rFonts w:cs="Times New Roman"/>
                  <w:b/>
                  <w:noProof/>
                  <w:sz w:val="24"/>
                </w:rPr>
                <w:t>a</w:t>
              </w:r>
              <w:r w:rsidRPr="002A7EB8">
                <w:rPr>
                  <w:rFonts w:cs="Times New Roman"/>
                  <w:b/>
                  <w:noProof/>
                  <w:sz w:val="24"/>
                </w:rPr>
                <w:t xml:space="preserve"> Map-Based İnterface in Conv</w:t>
              </w:r>
              <w:r w:rsidR="00D51D85">
                <w:rPr>
                  <w:rFonts w:cs="Times New Roman"/>
                  <w:b/>
                  <w:noProof/>
                  <w:sz w:val="24"/>
                </w:rPr>
                <w:t>ersational Recommender Systems f</w:t>
              </w:r>
              <w:r w:rsidRPr="002A7EB8">
                <w:rPr>
                  <w:rFonts w:cs="Times New Roman"/>
                  <w:b/>
                  <w:noProof/>
                  <w:sz w:val="24"/>
                </w:rPr>
                <w:t xml:space="preserve">or Mobile Travelers, </w:t>
              </w:r>
              <w:r w:rsidRPr="002A7EB8">
                <w:rPr>
                  <w:rFonts w:cs="Times New Roman"/>
                  <w:iCs/>
                  <w:noProof/>
                  <w:sz w:val="24"/>
                </w:rPr>
                <w:t>Tourism Informatics</w:t>
              </w:r>
              <w:r w:rsidRPr="002A7EB8">
                <w:rPr>
                  <w:rFonts w:cs="Times New Roman"/>
                  <w:noProof/>
                  <w:sz w:val="24"/>
                </w:rPr>
                <w:t>.</w:t>
              </w:r>
            </w:p>
            <w:p w:rsidR="003D4C9C" w:rsidRPr="003D4C9C" w:rsidRDefault="003D4C9C" w:rsidP="003D4C9C"/>
            <w:p w:rsidR="00206127" w:rsidRDefault="00206127" w:rsidP="00554F21">
              <w:pPr>
                <w:pStyle w:val="Kaynaka"/>
                <w:numPr>
                  <w:ilvl w:val="0"/>
                  <w:numId w:val="13"/>
                </w:numPr>
                <w:rPr>
                  <w:rFonts w:cs="Times New Roman"/>
                  <w:noProof/>
                  <w:sz w:val="24"/>
                </w:rPr>
              </w:pPr>
              <w:r w:rsidRPr="002A7EB8">
                <w:rPr>
                  <w:rFonts w:cs="Times New Roman"/>
                  <w:noProof/>
                  <w:sz w:val="24"/>
                </w:rPr>
                <w:t>SADEH, J., ve HONG, J.</w:t>
              </w:r>
              <w:r>
                <w:rPr>
                  <w:rFonts w:cs="Times New Roman"/>
                  <w:noProof/>
                  <w:sz w:val="24"/>
                </w:rPr>
                <w:t>,</w:t>
              </w:r>
              <w:r w:rsidRPr="002A7EB8">
                <w:rPr>
                  <w:rFonts w:cs="Times New Roman"/>
                  <w:noProof/>
                  <w:sz w:val="24"/>
                </w:rPr>
                <w:t xml:space="preserve"> (2014), </w:t>
              </w:r>
              <w:r w:rsidRPr="002A7EB8">
                <w:rPr>
                  <w:rFonts w:cs="Times New Roman"/>
                  <w:b/>
                  <w:noProof/>
                  <w:sz w:val="24"/>
                </w:rPr>
                <w:t xml:space="preserve">Restoring Usability </w:t>
              </w:r>
              <w:r w:rsidR="00D51D85">
                <w:rPr>
                  <w:rFonts w:cs="Times New Roman"/>
                  <w:b/>
                  <w:noProof/>
                  <w:sz w:val="24"/>
                </w:rPr>
                <w:t>in a Sea of Permission Settings,</w:t>
              </w:r>
              <w:r w:rsidRPr="002A7EB8">
                <w:rPr>
                  <w:rFonts w:cs="Times New Roman"/>
                  <w:b/>
                  <w:noProof/>
                  <w:sz w:val="24"/>
                </w:rPr>
                <w:t xml:space="preserve"> </w:t>
              </w:r>
              <w:r w:rsidRPr="00D51D85">
                <w:rPr>
                  <w:rFonts w:cs="Times New Roman"/>
                  <w:iCs/>
                  <w:noProof/>
                  <w:sz w:val="24"/>
                </w:rPr>
                <w:t>Symposium on Usable Privacy and Security</w:t>
              </w:r>
              <w:r w:rsidRPr="00D51D85">
                <w:rPr>
                  <w:rFonts w:cs="Times New Roman"/>
                  <w:noProof/>
                  <w:sz w:val="24"/>
                </w:rPr>
                <w:t>.</w:t>
              </w:r>
            </w:p>
            <w:p w:rsidR="003D4C9C" w:rsidRPr="003D4C9C" w:rsidRDefault="003D4C9C" w:rsidP="003D4C9C"/>
            <w:p w:rsidR="00206127" w:rsidRDefault="003D4C9C" w:rsidP="00554F21">
              <w:pPr>
                <w:pStyle w:val="Kaynaka"/>
                <w:numPr>
                  <w:ilvl w:val="0"/>
                  <w:numId w:val="13"/>
                </w:numPr>
                <w:rPr>
                  <w:rFonts w:cs="Times New Roman"/>
                  <w:noProof/>
                  <w:sz w:val="24"/>
                </w:rPr>
              </w:pPr>
              <w:r>
                <w:rPr>
                  <w:rFonts w:cs="Times New Roman"/>
                  <w:noProof/>
                  <w:sz w:val="24"/>
                </w:rPr>
                <w:t>SARI, Y.</w:t>
              </w:r>
              <w:r w:rsidR="00206127" w:rsidRPr="002A7EB8">
                <w:rPr>
                  <w:rFonts w:cs="Times New Roman"/>
                  <w:noProof/>
                  <w:sz w:val="24"/>
                </w:rPr>
                <w:t xml:space="preserve"> ve KOZAK, M.</w:t>
              </w:r>
              <w:r w:rsidR="00206127">
                <w:rPr>
                  <w:rFonts w:cs="Times New Roman"/>
                  <w:noProof/>
                  <w:sz w:val="24"/>
                </w:rPr>
                <w:t>,</w:t>
              </w:r>
              <w:r w:rsidR="00206127" w:rsidRPr="002A7EB8">
                <w:rPr>
                  <w:rFonts w:cs="Times New Roman"/>
                  <w:noProof/>
                  <w:sz w:val="24"/>
                </w:rPr>
                <w:t xml:space="preserve"> (2005), </w:t>
              </w:r>
              <w:r w:rsidR="00D51D85">
                <w:rPr>
                  <w:rFonts w:cs="Times New Roman"/>
                  <w:b/>
                  <w:noProof/>
                  <w:sz w:val="24"/>
                </w:rPr>
                <w:t>Turizm Pazarlamasına İ</w:t>
              </w:r>
              <w:r w:rsidR="00206127" w:rsidRPr="002A7EB8">
                <w:rPr>
                  <w:rFonts w:cs="Times New Roman"/>
                  <w:b/>
                  <w:noProof/>
                  <w:sz w:val="24"/>
                </w:rPr>
                <w:t>nternetin Etkisi: Destinasyon Web Siteleri İçin Bir Model Önerisi</w:t>
              </w:r>
              <w:r w:rsidR="00D51D85">
                <w:rPr>
                  <w:rFonts w:cs="Times New Roman"/>
                  <w:b/>
                  <w:noProof/>
                  <w:sz w:val="24"/>
                </w:rPr>
                <w:t>,</w:t>
              </w:r>
              <w:r w:rsidR="00206127" w:rsidRPr="002A7EB8">
                <w:rPr>
                  <w:rFonts w:cs="Times New Roman"/>
                  <w:noProof/>
                  <w:sz w:val="24"/>
                </w:rPr>
                <w:t xml:space="preserve"> </w:t>
              </w:r>
              <w:r>
                <w:rPr>
                  <w:rFonts w:cs="Times New Roman"/>
                  <w:iCs/>
                  <w:noProof/>
                  <w:sz w:val="24"/>
                </w:rPr>
                <w:t>Akdeniz İİBF</w:t>
              </w:r>
              <w:r w:rsidR="00206127" w:rsidRPr="002A7EB8">
                <w:rPr>
                  <w:rFonts w:cs="Times New Roman"/>
                  <w:iCs/>
                  <w:noProof/>
                  <w:sz w:val="24"/>
                </w:rPr>
                <w:t xml:space="preserve"> Dergisi</w:t>
              </w:r>
              <w:r w:rsidR="00206127" w:rsidRPr="002A7EB8">
                <w:rPr>
                  <w:rFonts w:cs="Times New Roman"/>
                  <w:noProof/>
                  <w:sz w:val="24"/>
                </w:rPr>
                <w:t>, s. 248-271.</w:t>
              </w:r>
            </w:p>
            <w:p w:rsidR="003D4C9C" w:rsidRPr="003D4C9C" w:rsidRDefault="003D4C9C" w:rsidP="003D4C9C"/>
            <w:p w:rsidR="00206127" w:rsidRDefault="00206127" w:rsidP="00554F21">
              <w:pPr>
                <w:pStyle w:val="Kaynaka"/>
                <w:numPr>
                  <w:ilvl w:val="0"/>
                  <w:numId w:val="13"/>
                </w:numPr>
                <w:rPr>
                  <w:rFonts w:cs="Times New Roman"/>
                  <w:noProof/>
                  <w:sz w:val="24"/>
                </w:rPr>
              </w:pPr>
              <w:r w:rsidRPr="002A7EB8">
                <w:rPr>
                  <w:rFonts w:cs="Times New Roman"/>
                  <w:noProof/>
                  <w:sz w:val="24"/>
                </w:rPr>
                <w:t>S</w:t>
              </w:r>
              <w:r w:rsidR="00D51D85">
                <w:rPr>
                  <w:rFonts w:cs="Times New Roman"/>
                  <w:noProof/>
                  <w:sz w:val="24"/>
                </w:rPr>
                <w:t>HAFFER, C.</w:t>
              </w:r>
              <w:r w:rsidRPr="002A7EB8">
                <w:rPr>
                  <w:rFonts w:cs="Times New Roman"/>
                  <w:noProof/>
                  <w:sz w:val="24"/>
                </w:rPr>
                <w:t xml:space="preserve"> ve</w:t>
              </w:r>
              <w:r>
                <w:rPr>
                  <w:rFonts w:cs="Times New Roman"/>
                  <w:noProof/>
                  <w:sz w:val="24"/>
                </w:rPr>
                <w:t xml:space="preserve"> INGLI</w:t>
              </w:r>
              <w:r w:rsidRPr="002A7EB8">
                <w:rPr>
                  <w:rFonts w:cs="Times New Roman"/>
                  <w:noProof/>
                  <w:sz w:val="24"/>
                </w:rPr>
                <w:t>S, G.</w:t>
              </w:r>
              <w:r>
                <w:rPr>
                  <w:rFonts w:cs="Times New Roman"/>
                  <w:noProof/>
                  <w:sz w:val="24"/>
                </w:rPr>
                <w:t>,</w:t>
              </w:r>
              <w:r w:rsidRPr="002A7EB8">
                <w:rPr>
                  <w:rFonts w:cs="Times New Roman"/>
                  <w:noProof/>
                  <w:sz w:val="24"/>
                </w:rPr>
                <w:t xml:space="preserve"> (2000), </w:t>
              </w:r>
              <w:r w:rsidRPr="002A7EB8">
                <w:rPr>
                  <w:rFonts w:cs="Times New Roman"/>
                  <w:b/>
                  <w:noProof/>
                  <w:sz w:val="24"/>
                </w:rPr>
                <w:t>I</w:t>
              </w:r>
              <w:r w:rsidR="00D51D85">
                <w:rPr>
                  <w:rFonts w:cs="Times New Roman"/>
                  <w:b/>
                  <w:noProof/>
                  <w:sz w:val="24"/>
                </w:rPr>
                <w:t>nfluence of Social, Biophysical</w:t>
              </w:r>
              <w:r w:rsidRPr="002A7EB8">
                <w:rPr>
                  <w:rFonts w:cs="Times New Roman"/>
                  <w:b/>
                  <w:noProof/>
                  <w:sz w:val="24"/>
                </w:rPr>
                <w:t xml:space="preserve"> and Managerial Con</w:t>
              </w:r>
              <w:r w:rsidR="00D51D85">
                <w:rPr>
                  <w:rFonts w:cs="Times New Roman"/>
                  <w:b/>
                  <w:noProof/>
                  <w:sz w:val="24"/>
                </w:rPr>
                <w:t>ditions on Tourism Experiences w</w:t>
              </w:r>
              <w:r w:rsidRPr="002A7EB8">
                <w:rPr>
                  <w:rFonts w:cs="Times New Roman"/>
                  <w:b/>
                  <w:noProof/>
                  <w:sz w:val="24"/>
                </w:rPr>
                <w:t>ithin the Great Barrier Reef World Heritage Area,</w:t>
              </w:r>
              <w:r w:rsidRPr="002A7EB8">
                <w:rPr>
                  <w:rFonts w:cs="Times New Roman"/>
                  <w:noProof/>
                  <w:sz w:val="24"/>
                </w:rPr>
                <w:t xml:space="preserve"> </w:t>
              </w:r>
              <w:r w:rsidRPr="002A7EB8">
                <w:rPr>
                  <w:rFonts w:cs="Times New Roman"/>
                  <w:iCs/>
                  <w:noProof/>
                  <w:sz w:val="24"/>
                </w:rPr>
                <w:t>Environmental Management</w:t>
              </w:r>
              <w:r w:rsidRPr="002A7EB8">
                <w:rPr>
                  <w:rFonts w:cs="Times New Roman"/>
                  <w:noProof/>
                  <w:sz w:val="24"/>
                </w:rPr>
                <w:t>, s. 73–87.</w:t>
              </w:r>
            </w:p>
            <w:p w:rsidR="003D4C9C" w:rsidRPr="003D4C9C" w:rsidRDefault="003D4C9C" w:rsidP="003D4C9C"/>
            <w:p w:rsidR="00206127" w:rsidRDefault="00206127" w:rsidP="00554F21">
              <w:pPr>
                <w:pStyle w:val="Kaynaka"/>
                <w:numPr>
                  <w:ilvl w:val="0"/>
                  <w:numId w:val="13"/>
                </w:numPr>
                <w:rPr>
                  <w:rFonts w:cs="Times New Roman"/>
                  <w:noProof/>
                  <w:sz w:val="24"/>
                </w:rPr>
              </w:pPr>
              <w:r w:rsidRPr="002A7EB8">
                <w:rPr>
                  <w:rFonts w:cs="Times New Roman"/>
                  <w:noProof/>
                  <w:sz w:val="24"/>
                </w:rPr>
                <w:t>TOWNSEND, A.</w:t>
              </w:r>
              <w:r>
                <w:rPr>
                  <w:rFonts w:cs="Times New Roman"/>
                  <w:noProof/>
                  <w:sz w:val="24"/>
                </w:rPr>
                <w:t>,</w:t>
              </w:r>
              <w:r w:rsidRPr="002A7EB8">
                <w:rPr>
                  <w:rFonts w:cs="Times New Roman"/>
                  <w:noProof/>
                  <w:sz w:val="24"/>
                </w:rPr>
                <w:t xml:space="preserve"> (2002), </w:t>
              </w:r>
              <w:r w:rsidR="00D51D85">
                <w:rPr>
                  <w:rFonts w:cs="Times New Roman"/>
                  <w:b/>
                  <w:noProof/>
                  <w:sz w:val="24"/>
                </w:rPr>
                <w:t>Mobile Communications in the Twenty-first Century City,</w:t>
              </w:r>
              <w:r w:rsidRPr="002A7EB8">
                <w:rPr>
                  <w:rFonts w:cs="Times New Roman"/>
                  <w:b/>
                  <w:noProof/>
                  <w:sz w:val="24"/>
                </w:rPr>
                <w:t xml:space="preserve"> B. Brown, N. Green, &amp; R. Harper</w:t>
              </w:r>
              <w:r w:rsidR="00D51D85">
                <w:rPr>
                  <w:rFonts w:cs="Times New Roman"/>
                  <w:b/>
                  <w:noProof/>
                  <w:sz w:val="24"/>
                </w:rPr>
                <w:t xml:space="preserve"> içinde</w:t>
              </w:r>
              <w:r w:rsidRPr="002A7EB8">
                <w:rPr>
                  <w:rFonts w:cs="Times New Roman"/>
                  <w:noProof/>
                  <w:sz w:val="24"/>
                </w:rPr>
                <w:t xml:space="preserve">, </w:t>
              </w:r>
              <w:r w:rsidRPr="002A7EB8">
                <w:rPr>
                  <w:rFonts w:cs="Times New Roman"/>
                  <w:iCs/>
                  <w:noProof/>
                  <w:sz w:val="24"/>
                </w:rPr>
                <w:t>Wireless World: Social and Interactional Aspects of the Mobile Age</w:t>
              </w:r>
              <w:r w:rsidRPr="002A7EB8">
                <w:rPr>
                  <w:rFonts w:cs="Times New Roman"/>
                  <w:noProof/>
                  <w:sz w:val="24"/>
                </w:rPr>
                <w:t xml:space="preserve"> (s. 62–77), New York: Springer.</w:t>
              </w:r>
            </w:p>
            <w:p w:rsidR="003D4C9C" w:rsidRPr="003D4C9C" w:rsidRDefault="003D4C9C" w:rsidP="003D4C9C"/>
            <w:p w:rsidR="00206127" w:rsidRDefault="00D51D85" w:rsidP="00554F21">
              <w:pPr>
                <w:pStyle w:val="Kaynaka"/>
                <w:numPr>
                  <w:ilvl w:val="0"/>
                  <w:numId w:val="13"/>
                </w:numPr>
                <w:jc w:val="left"/>
                <w:rPr>
                  <w:rFonts w:cs="Times New Roman"/>
                  <w:noProof/>
                  <w:sz w:val="24"/>
                </w:rPr>
              </w:pPr>
              <w:r>
                <w:rPr>
                  <w:rFonts w:cs="Times New Roman"/>
                  <w:noProof/>
                  <w:sz w:val="24"/>
                </w:rPr>
                <w:t>UNESCO,</w:t>
              </w:r>
              <w:r w:rsidR="00206127" w:rsidRPr="002A7EB8">
                <w:rPr>
                  <w:rFonts w:cs="Times New Roman"/>
                  <w:noProof/>
                  <w:sz w:val="24"/>
                </w:rPr>
                <w:t xml:space="preserve"> (2016, Nisan 8), </w:t>
              </w:r>
              <w:r w:rsidR="00206127" w:rsidRPr="002A7EB8">
                <w:rPr>
                  <w:rFonts w:cs="Times New Roman"/>
                  <w:b/>
                  <w:iCs/>
                  <w:noProof/>
                  <w:sz w:val="24"/>
                </w:rPr>
                <w:t>Göreme National Park and the Rock Sites of Cappadocia,</w:t>
              </w:r>
              <w:r w:rsidR="00206127" w:rsidRPr="002A7EB8">
                <w:rPr>
                  <w:rFonts w:cs="Times New Roman"/>
                  <w:noProof/>
                  <w:sz w:val="24"/>
                </w:rPr>
                <w:t xml:space="preserve"> UNESCO:</w:t>
              </w:r>
              <w:r>
                <w:rPr>
                  <w:rFonts w:cs="Times New Roman"/>
                  <w:noProof/>
                  <w:sz w:val="24"/>
                </w:rPr>
                <w:t xml:space="preserve"> </w:t>
              </w:r>
              <w:r w:rsidR="00206127" w:rsidRPr="002A7EB8">
                <w:rPr>
                  <w:rFonts w:cs="Times New Roman"/>
                  <w:noProof/>
                  <w:sz w:val="24"/>
                </w:rPr>
                <w:t>http://whc.unesco.org/en/list/357/multiple=1&amp;unique_number=410 adresinden alındı</w:t>
              </w:r>
              <w:r w:rsidR="003D4C9C">
                <w:rPr>
                  <w:rFonts w:cs="Times New Roman"/>
                  <w:noProof/>
                  <w:sz w:val="24"/>
                </w:rPr>
                <w:t>.</w:t>
              </w:r>
            </w:p>
            <w:p w:rsidR="003D4C9C" w:rsidRPr="003D4C9C" w:rsidRDefault="003D4C9C" w:rsidP="003D4C9C"/>
            <w:p w:rsidR="00206127" w:rsidRDefault="00206127" w:rsidP="00554F21">
              <w:pPr>
                <w:pStyle w:val="Kaynaka"/>
                <w:numPr>
                  <w:ilvl w:val="0"/>
                  <w:numId w:val="13"/>
                </w:numPr>
                <w:rPr>
                  <w:rFonts w:cs="Times New Roman"/>
                  <w:noProof/>
                  <w:sz w:val="24"/>
                </w:rPr>
              </w:pPr>
              <w:r w:rsidRPr="002A7EB8">
                <w:rPr>
                  <w:rFonts w:cs="Times New Roman"/>
                  <w:noProof/>
                  <w:sz w:val="24"/>
                </w:rPr>
                <w:t>VANSTEENWEGEN, P.</w:t>
              </w:r>
              <w:r>
                <w:rPr>
                  <w:rFonts w:cs="Times New Roman"/>
                  <w:noProof/>
                  <w:sz w:val="24"/>
                </w:rPr>
                <w:t>,</w:t>
              </w:r>
              <w:r w:rsidRPr="002A7EB8">
                <w:rPr>
                  <w:rFonts w:cs="Times New Roman"/>
                  <w:noProof/>
                  <w:sz w:val="24"/>
                </w:rPr>
                <w:t xml:space="preserve"> (2011), </w:t>
              </w:r>
              <w:r w:rsidRPr="002A7EB8">
                <w:rPr>
                  <w:rFonts w:cs="Times New Roman"/>
                  <w:b/>
                  <w:noProof/>
                  <w:sz w:val="24"/>
                </w:rPr>
                <w:t xml:space="preserve">The City Trip Planner: An Expert System </w:t>
              </w:r>
              <w:r w:rsidR="00E961D3">
                <w:rPr>
                  <w:rFonts w:cs="Times New Roman"/>
                  <w:b/>
                  <w:noProof/>
                  <w:sz w:val="24"/>
                </w:rPr>
                <w:t>f</w:t>
              </w:r>
              <w:r w:rsidRPr="002A7EB8">
                <w:rPr>
                  <w:rFonts w:cs="Times New Roman"/>
                  <w:b/>
                  <w:noProof/>
                  <w:sz w:val="24"/>
                </w:rPr>
                <w:t>or Tourists</w:t>
              </w:r>
              <w:r w:rsidRPr="002A7EB8">
                <w:rPr>
                  <w:rFonts w:cs="Times New Roman"/>
                  <w:noProof/>
                  <w:sz w:val="24"/>
                </w:rPr>
                <w:t xml:space="preserve">, </w:t>
              </w:r>
              <w:r w:rsidRPr="002A7EB8">
                <w:rPr>
                  <w:rFonts w:cs="Times New Roman"/>
                  <w:iCs/>
                  <w:noProof/>
                  <w:sz w:val="24"/>
                </w:rPr>
                <w:t>Expert Systems with Applications</w:t>
              </w:r>
              <w:r w:rsidRPr="002A7EB8">
                <w:rPr>
                  <w:rFonts w:cs="Times New Roman"/>
                  <w:noProof/>
                  <w:sz w:val="24"/>
                </w:rPr>
                <w:t>, s. 6540-6546.</w:t>
              </w:r>
            </w:p>
            <w:p w:rsidR="003D4C9C" w:rsidRPr="003D4C9C" w:rsidRDefault="003D4C9C" w:rsidP="003D4C9C"/>
            <w:p w:rsidR="00206127" w:rsidRDefault="00206127" w:rsidP="00554F21">
              <w:pPr>
                <w:pStyle w:val="Kaynaka"/>
                <w:numPr>
                  <w:ilvl w:val="0"/>
                  <w:numId w:val="13"/>
                </w:numPr>
                <w:rPr>
                  <w:rFonts w:cs="Times New Roman"/>
                  <w:noProof/>
                  <w:sz w:val="24"/>
                </w:rPr>
              </w:pPr>
              <w:r w:rsidRPr="002A7EB8">
                <w:rPr>
                  <w:rFonts w:cs="Times New Roman"/>
                  <w:noProof/>
                  <w:sz w:val="24"/>
                </w:rPr>
                <w:t xml:space="preserve"> VICINI, S., BELLINI, S., SANNA, A.</w:t>
              </w:r>
              <w:r>
                <w:rPr>
                  <w:rFonts w:cs="Times New Roman"/>
                  <w:noProof/>
                  <w:sz w:val="24"/>
                </w:rPr>
                <w:t>,</w:t>
              </w:r>
              <w:r w:rsidRPr="002A7EB8">
                <w:rPr>
                  <w:rFonts w:cs="Times New Roman"/>
                  <w:noProof/>
                  <w:sz w:val="24"/>
                </w:rPr>
                <w:t xml:space="preserve"> (2012), </w:t>
              </w:r>
              <w:r w:rsidRPr="002A7EB8">
                <w:rPr>
                  <w:rFonts w:cs="Times New Roman"/>
                  <w:b/>
                  <w:iCs/>
                  <w:noProof/>
                  <w:sz w:val="24"/>
                </w:rPr>
                <w:t>How to co-create Internet of things-enabled services for smarter cities</w:t>
              </w:r>
              <w:r w:rsidR="00D51D85">
                <w:rPr>
                  <w:rFonts w:cs="Times New Roman"/>
                  <w:iCs/>
                  <w:noProof/>
                  <w:sz w:val="24"/>
                </w:rPr>
                <w:t>,</w:t>
              </w:r>
              <w:r w:rsidRPr="002A7EB8">
                <w:rPr>
                  <w:rFonts w:cs="Times New Roman"/>
                  <w:noProof/>
                  <w:sz w:val="24"/>
                </w:rPr>
                <w:t xml:space="preserve"> Stuttgart: IARIA.</w:t>
              </w:r>
            </w:p>
            <w:p w:rsidR="003D4C9C" w:rsidRPr="003D4C9C" w:rsidRDefault="003D4C9C" w:rsidP="003D4C9C"/>
            <w:p w:rsidR="00206127" w:rsidRDefault="00206127" w:rsidP="00554F21">
              <w:pPr>
                <w:pStyle w:val="Kaynaka"/>
                <w:numPr>
                  <w:ilvl w:val="0"/>
                  <w:numId w:val="13"/>
                </w:numPr>
                <w:rPr>
                  <w:rFonts w:cs="Times New Roman"/>
                  <w:noProof/>
                  <w:sz w:val="24"/>
                </w:rPr>
              </w:pPr>
              <w:bookmarkStart w:id="52" w:name="OLE_LINK47"/>
              <w:bookmarkStart w:id="53" w:name="OLE_LINK48"/>
              <w:bookmarkEnd w:id="46"/>
              <w:bookmarkEnd w:id="47"/>
              <w:r w:rsidRPr="002A7EB8">
                <w:rPr>
                  <w:rFonts w:cs="Times New Roman"/>
                  <w:noProof/>
                  <w:sz w:val="24"/>
                </w:rPr>
                <w:t>YİĞİT, İ., ATAOL, M., DİNÇ, A.</w:t>
              </w:r>
              <w:r>
                <w:rPr>
                  <w:rFonts w:cs="Times New Roman"/>
                  <w:noProof/>
                  <w:sz w:val="24"/>
                </w:rPr>
                <w:t>,</w:t>
              </w:r>
              <w:r w:rsidRPr="002A7EB8">
                <w:rPr>
                  <w:rFonts w:cs="Times New Roman"/>
                  <w:noProof/>
                  <w:sz w:val="24"/>
                </w:rPr>
                <w:t xml:space="preserve"> (2011), </w:t>
              </w:r>
              <w:r w:rsidRPr="002A7EB8">
                <w:rPr>
                  <w:rFonts w:cs="Times New Roman"/>
                  <w:b/>
                  <w:noProof/>
                  <w:sz w:val="24"/>
                </w:rPr>
                <w:t>Coğrafya Bölümlerindeki C</w:t>
              </w:r>
              <w:r w:rsidR="003D4C9C" w:rsidRPr="002A7EB8">
                <w:rPr>
                  <w:rFonts w:cs="Times New Roman"/>
                  <w:b/>
                  <w:noProof/>
                  <w:sz w:val="24"/>
                </w:rPr>
                <w:t xml:space="preserve">BS </w:t>
              </w:r>
              <w:r w:rsidR="00D51D85">
                <w:rPr>
                  <w:rFonts w:cs="Times New Roman"/>
                  <w:b/>
                  <w:noProof/>
                  <w:sz w:val="24"/>
                </w:rPr>
                <w:t>Eğitimi v</w:t>
              </w:r>
              <w:r w:rsidRPr="002A7EB8">
                <w:rPr>
                  <w:rFonts w:cs="Times New Roman"/>
                  <w:b/>
                  <w:noProof/>
                  <w:sz w:val="24"/>
                </w:rPr>
                <w:t>e C</w:t>
              </w:r>
              <w:r w:rsidR="00D51D85" w:rsidRPr="002A7EB8">
                <w:rPr>
                  <w:rFonts w:cs="Times New Roman"/>
                  <w:b/>
                  <w:noProof/>
                  <w:sz w:val="24"/>
                </w:rPr>
                <w:t>BS</w:t>
              </w:r>
              <w:r w:rsidRPr="002A7EB8">
                <w:rPr>
                  <w:rFonts w:cs="Times New Roman"/>
                  <w:b/>
                  <w:noProof/>
                  <w:sz w:val="24"/>
                </w:rPr>
                <w:t>’nin Gerekliliği</w:t>
              </w:r>
              <w:r w:rsidRPr="002A7EB8">
                <w:rPr>
                  <w:rFonts w:cs="Times New Roman"/>
                  <w:noProof/>
                  <w:sz w:val="24"/>
                </w:rPr>
                <w:t xml:space="preserve">, </w:t>
              </w:r>
              <w:r w:rsidRPr="002A7EB8">
                <w:rPr>
                  <w:rFonts w:cs="Times New Roman"/>
                  <w:iCs/>
                  <w:noProof/>
                  <w:sz w:val="24"/>
                </w:rPr>
                <w:t>Marmara Coğrafya Dergisi,</w:t>
              </w:r>
              <w:r w:rsidRPr="002A7EB8">
                <w:rPr>
                  <w:rFonts w:cs="Times New Roman"/>
                  <w:noProof/>
                  <w:sz w:val="24"/>
                </w:rPr>
                <w:t xml:space="preserve"> s. 312-331.</w:t>
              </w:r>
            </w:p>
            <w:p w:rsidR="003D4C9C" w:rsidRPr="003D4C9C" w:rsidRDefault="003D4C9C" w:rsidP="003D4C9C"/>
            <w:p w:rsidR="00206127" w:rsidRPr="002A7EB8" w:rsidRDefault="00206127" w:rsidP="00554F21">
              <w:pPr>
                <w:pStyle w:val="Kaynaka"/>
                <w:numPr>
                  <w:ilvl w:val="0"/>
                  <w:numId w:val="13"/>
                </w:numPr>
                <w:rPr>
                  <w:rFonts w:cs="Times New Roman"/>
                  <w:noProof/>
                  <w:sz w:val="24"/>
                </w:rPr>
              </w:pPr>
              <w:bookmarkStart w:id="54" w:name="OLE_LINK43"/>
              <w:bookmarkStart w:id="55" w:name="OLE_LINK44"/>
              <w:bookmarkEnd w:id="48"/>
              <w:bookmarkEnd w:id="49"/>
              <w:r w:rsidRPr="002A7EB8">
                <w:rPr>
                  <w:rFonts w:cs="Times New Roman"/>
                  <w:noProof/>
                  <w:sz w:val="24"/>
                </w:rPr>
                <w:t>YOMRALIOĞLU, T. ve DÖNER, F.</w:t>
              </w:r>
              <w:r>
                <w:rPr>
                  <w:rFonts w:cs="Times New Roman"/>
                  <w:noProof/>
                  <w:sz w:val="24"/>
                </w:rPr>
                <w:t>,</w:t>
              </w:r>
              <w:r w:rsidRPr="002A7EB8">
                <w:rPr>
                  <w:rFonts w:cs="Times New Roman"/>
                  <w:noProof/>
                  <w:sz w:val="24"/>
                </w:rPr>
                <w:t xml:space="preserve"> (2005), </w:t>
              </w:r>
              <w:r w:rsidR="003D4C9C">
                <w:rPr>
                  <w:rFonts w:cs="Times New Roman"/>
                  <w:b/>
                  <w:noProof/>
                  <w:sz w:val="24"/>
                </w:rPr>
                <w:t>Mobil GIS,</w:t>
              </w:r>
              <w:r w:rsidRPr="002A7EB8">
                <w:rPr>
                  <w:rFonts w:cs="Times New Roman"/>
                  <w:b/>
                  <w:noProof/>
                  <w:sz w:val="24"/>
                </w:rPr>
                <w:t xml:space="preserve"> </w:t>
              </w:r>
              <w:r w:rsidRPr="002A7EB8">
                <w:rPr>
                  <w:rFonts w:cs="Times New Roman"/>
                  <w:b/>
                  <w:iCs/>
                  <w:noProof/>
                  <w:sz w:val="24"/>
                </w:rPr>
                <w:t>Gezici Coğrafi Bilgi Sistemleri ve Uygulamaları</w:t>
              </w:r>
              <w:r w:rsidRPr="002A7EB8">
                <w:rPr>
                  <w:rFonts w:cs="Times New Roman"/>
                  <w:iCs/>
                  <w:noProof/>
                  <w:sz w:val="24"/>
                </w:rPr>
                <w:t>, Jeodezi, Jeoinformasyon ve Arazi Yönetimi Dergisi</w:t>
              </w:r>
              <w:r w:rsidRPr="002A7EB8">
                <w:rPr>
                  <w:rFonts w:cs="Times New Roman"/>
                  <w:noProof/>
                  <w:sz w:val="24"/>
                </w:rPr>
                <w:t>, s. 30-37.</w:t>
              </w:r>
              <w:bookmarkEnd w:id="52"/>
              <w:bookmarkEnd w:id="53"/>
            </w:p>
            <w:bookmarkEnd w:id="50"/>
            <w:bookmarkEnd w:id="51"/>
            <w:bookmarkEnd w:id="54"/>
            <w:bookmarkEnd w:id="55"/>
            <w:p w:rsidR="00206127" w:rsidRDefault="00206127" w:rsidP="00206127">
              <w:pPr>
                <w:rPr>
                  <w:rFonts w:cs="Times New Roman"/>
                  <w:sz w:val="24"/>
                </w:rPr>
              </w:pPr>
              <w:r w:rsidRPr="002A7EB8">
                <w:rPr>
                  <w:rFonts w:cs="Times New Roman"/>
                  <w:b/>
                  <w:bCs/>
                  <w:sz w:val="24"/>
                </w:rPr>
                <w:fldChar w:fldCharType="end"/>
              </w:r>
            </w:p>
          </w:sdtContent>
        </w:sdt>
      </w:sdtContent>
    </w:sdt>
    <w:p w:rsidR="00867C59" w:rsidRPr="00754EF0" w:rsidRDefault="00867C59" w:rsidP="00867C59">
      <w:pPr>
        <w:widowControl w:val="0"/>
        <w:autoSpaceDE w:val="0"/>
        <w:autoSpaceDN w:val="0"/>
        <w:adjustRightInd w:val="0"/>
        <w:spacing w:after="120"/>
        <w:ind w:left="480" w:hanging="480"/>
        <w:rPr>
          <w:rFonts w:cs="Times New Roman"/>
          <w:sz w:val="24"/>
          <w:lang w:eastAsia="tr-TR"/>
        </w:rPr>
      </w:pPr>
    </w:p>
    <w:p w:rsidR="00867C59" w:rsidRPr="00754EF0" w:rsidRDefault="00867C59" w:rsidP="00867C59">
      <w:pPr>
        <w:widowControl w:val="0"/>
        <w:autoSpaceDE w:val="0"/>
        <w:autoSpaceDN w:val="0"/>
        <w:adjustRightInd w:val="0"/>
        <w:spacing w:after="120"/>
        <w:ind w:left="480" w:hanging="480"/>
        <w:rPr>
          <w:rFonts w:cs="Times New Roman"/>
          <w:sz w:val="24"/>
          <w:lang w:eastAsia="tr-TR"/>
        </w:rPr>
      </w:pPr>
    </w:p>
    <w:p w:rsidR="00867C59" w:rsidRPr="00754EF0" w:rsidRDefault="00867C59" w:rsidP="00867C59">
      <w:pPr>
        <w:widowControl w:val="0"/>
        <w:autoSpaceDE w:val="0"/>
        <w:autoSpaceDN w:val="0"/>
        <w:adjustRightInd w:val="0"/>
        <w:spacing w:after="120"/>
        <w:ind w:left="480" w:hanging="480"/>
        <w:rPr>
          <w:rFonts w:cs="Times New Roman"/>
          <w:sz w:val="24"/>
          <w:lang w:eastAsia="tr-TR"/>
        </w:rPr>
      </w:pPr>
    </w:p>
    <w:p w:rsidR="00867C59" w:rsidRPr="00754EF0" w:rsidRDefault="00867C59" w:rsidP="00867C59">
      <w:pPr>
        <w:widowControl w:val="0"/>
        <w:autoSpaceDE w:val="0"/>
        <w:autoSpaceDN w:val="0"/>
        <w:adjustRightInd w:val="0"/>
        <w:spacing w:after="120"/>
        <w:ind w:left="480" w:hanging="480"/>
        <w:rPr>
          <w:rFonts w:cs="Times New Roman"/>
          <w:sz w:val="24"/>
          <w:lang w:eastAsia="tr-TR"/>
        </w:rPr>
      </w:pPr>
    </w:p>
    <w:p w:rsidR="00867C59" w:rsidRPr="00754EF0" w:rsidRDefault="00867C59" w:rsidP="00867C59">
      <w:pPr>
        <w:widowControl w:val="0"/>
        <w:autoSpaceDE w:val="0"/>
        <w:autoSpaceDN w:val="0"/>
        <w:adjustRightInd w:val="0"/>
        <w:spacing w:after="120"/>
        <w:ind w:left="480" w:hanging="480"/>
        <w:rPr>
          <w:rFonts w:cs="Times New Roman"/>
          <w:sz w:val="24"/>
          <w:lang w:eastAsia="tr-TR"/>
        </w:rPr>
      </w:pPr>
    </w:p>
    <w:p w:rsidR="00867C59" w:rsidRPr="00754EF0" w:rsidRDefault="00867C59" w:rsidP="00867C59">
      <w:pPr>
        <w:widowControl w:val="0"/>
        <w:autoSpaceDE w:val="0"/>
        <w:autoSpaceDN w:val="0"/>
        <w:adjustRightInd w:val="0"/>
        <w:spacing w:after="120"/>
        <w:ind w:left="480" w:hanging="480"/>
        <w:rPr>
          <w:rFonts w:cs="Times New Roman"/>
          <w:sz w:val="24"/>
          <w:lang w:eastAsia="tr-TR"/>
        </w:rPr>
      </w:pPr>
    </w:p>
    <w:p w:rsidR="00867C59" w:rsidRPr="00754EF0" w:rsidRDefault="00867C59" w:rsidP="00BC3841">
      <w:pPr>
        <w:widowControl w:val="0"/>
        <w:autoSpaceDE w:val="0"/>
        <w:autoSpaceDN w:val="0"/>
        <w:adjustRightInd w:val="0"/>
        <w:spacing w:after="120"/>
        <w:ind w:firstLine="0"/>
        <w:rPr>
          <w:rFonts w:cs="Times New Roman"/>
          <w:sz w:val="24"/>
          <w:lang w:eastAsia="tr-TR"/>
        </w:rPr>
      </w:pPr>
    </w:p>
    <w:sectPr w:rsidR="00867C59" w:rsidRPr="00754EF0" w:rsidSect="00040A8E">
      <w:pgSz w:w="11907" w:h="16839" w:code="9"/>
      <w:pgMar w:top="1701" w:right="1701" w:bottom="1560" w:left="1701" w:header="964"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8A6" w:rsidRDefault="008B58A6">
      <w:pPr>
        <w:spacing w:after="0"/>
      </w:pPr>
      <w:r>
        <w:separator/>
      </w:r>
    </w:p>
  </w:endnote>
  <w:endnote w:type="continuationSeparator" w:id="0">
    <w:p w:rsidR="008B58A6" w:rsidRDefault="008B58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panose1 w:val="020B0603030804020204"/>
    <w:charset w:val="A2"/>
    <w:family w:val="swiss"/>
    <w:pitch w:val="variable"/>
    <w:sig w:usb0="E7002EFF" w:usb1="D200F5FF" w:usb2="0A246029" w:usb3="00000000" w:csb0="000001FF" w:csb1="00000000"/>
  </w:font>
  <w:font w:name="Arial">
    <w:panose1 w:val="020B0604020202020204"/>
    <w:charset w:val="A2"/>
    <w:family w:val="swiss"/>
    <w:pitch w:val="variable"/>
    <w:sig w:usb0="E0002AFF" w:usb1="C0007843" w:usb2="00000009" w:usb3="00000000" w:csb0="000001FF" w:csb1="00000000"/>
  </w:font>
  <w:font w:name="OpenSymbol">
    <w:altName w:val="Times New Roman"/>
    <w:panose1 w:val="05010000000000000000"/>
    <w:charset w:val="00"/>
    <w:family w:val="auto"/>
    <w:pitch w:val="variable"/>
    <w:sig w:usb0="800000AF" w:usb1="1001ECE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Türk">
    <w:charset w:val="00"/>
    <w:family w:val="auto"/>
    <w:pitch w:val="variable"/>
  </w:font>
  <w:font w:name="BookmanTürk">
    <w:charset w:val="00"/>
    <w:family w:val="auto"/>
    <w:pitch w:val="variable"/>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8A6" w:rsidRDefault="008B58A6">
      <w:pPr>
        <w:spacing w:after="0"/>
      </w:pPr>
      <w:r>
        <w:separator/>
      </w:r>
    </w:p>
  </w:footnote>
  <w:footnote w:type="continuationSeparator" w:id="0">
    <w:p w:rsidR="008B58A6" w:rsidRDefault="008B58A6">
      <w:pPr>
        <w:spacing w:after="0"/>
      </w:pPr>
      <w:r>
        <w:continuationSeparator/>
      </w:r>
    </w:p>
  </w:footnote>
  <w:footnote w:id="1">
    <w:p w:rsidR="00493A8A" w:rsidRPr="002D6FF9" w:rsidRDefault="00493A8A" w:rsidP="002D6FF9">
      <w:pPr>
        <w:pStyle w:val="GvdeMetni"/>
        <w:jc w:val="left"/>
        <w:rPr>
          <w:rFonts w:cs="Times New Roman"/>
          <w:i/>
          <w:sz w:val="22"/>
          <w:szCs w:val="22"/>
        </w:rPr>
      </w:pPr>
      <w:r w:rsidRPr="002D6FF9">
        <w:rPr>
          <w:rStyle w:val="DipnotBavurusu"/>
          <w:i/>
        </w:rPr>
        <w:footnoteRef/>
      </w:r>
      <w:r w:rsidRPr="002D6FF9">
        <w:rPr>
          <w:i/>
        </w:rPr>
        <w:t xml:space="preserve"> </w:t>
      </w:r>
      <w:r w:rsidRPr="002D6FF9">
        <w:rPr>
          <w:b/>
          <w:i/>
          <w:sz w:val="22"/>
          <w:szCs w:val="22"/>
        </w:rPr>
        <w:t>Akın ÖZEN</w:t>
      </w:r>
      <w:r w:rsidRPr="002D6FF9">
        <w:rPr>
          <w:i/>
          <w:sz w:val="22"/>
          <w:szCs w:val="22"/>
        </w:rPr>
        <w:t xml:space="preserve">, </w:t>
      </w:r>
      <w:r w:rsidRPr="002D6FF9">
        <w:rPr>
          <w:rFonts w:cs="Times New Roman"/>
          <w:i/>
          <w:sz w:val="22"/>
          <w:szCs w:val="22"/>
        </w:rPr>
        <w:t>Nevşehir Hacı Bektaş Veli Üniversites</w:t>
      </w:r>
      <w:r w:rsidR="00013713">
        <w:rPr>
          <w:rFonts w:cs="Times New Roman"/>
          <w:i/>
          <w:sz w:val="22"/>
          <w:szCs w:val="22"/>
        </w:rPr>
        <w:t xml:space="preserve">i, Turizm İşletmeciliği Bölümü </w:t>
      </w:r>
      <w:bookmarkStart w:id="6" w:name="_GoBack"/>
      <w:bookmarkEnd w:id="6"/>
      <w:r w:rsidRPr="002D6FF9">
        <w:rPr>
          <w:rFonts w:cs="Times New Roman"/>
          <w:i/>
          <w:sz w:val="22"/>
          <w:szCs w:val="22"/>
        </w:rPr>
        <w:t>Öğretim Elemanı.</w:t>
      </w:r>
    </w:p>
    <w:p w:rsidR="00493A8A" w:rsidRDefault="00493A8A">
      <w:pPr>
        <w:pStyle w:val="DipnotMetni"/>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12F0A"/>
    <w:multiLevelType w:val="hybridMultilevel"/>
    <w:tmpl w:val="A2D8DA2C"/>
    <w:lvl w:ilvl="0" w:tplc="041F0001">
      <w:start w:val="1"/>
      <w:numFmt w:val="bullet"/>
      <w:lvlText w:val=""/>
      <w:lvlJc w:val="left"/>
      <w:pPr>
        <w:ind w:left="1117" w:hanging="360"/>
      </w:pPr>
      <w:rPr>
        <w:rFonts w:ascii="Symbol" w:hAnsi="Symbol" w:hint="default"/>
      </w:rPr>
    </w:lvl>
    <w:lvl w:ilvl="1" w:tplc="041F0003" w:tentative="1">
      <w:start w:val="1"/>
      <w:numFmt w:val="bullet"/>
      <w:lvlText w:val="o"/>
      <w:lvlJc w:val="left"/>
      <w:pPr>
        <w:ind w:left="1837" w:hanging="360"/>
      </w:pPr>
      <w:rPr>
        <w:rFonts w:ascii="Courier New" w:hAnsi="Courier New" w:cs="Courier New" w:hint="default"/>
      </w:rPr>
    </w:lvl>
    <w:lvl w:ilvl="2" w:tplc="041F0005" w:tentative="1">
      <w:start w:val="1"/>
      <w:numFmt w:val="bullet"/>
      <w:lvlText w:val=""/>
      <w:lvlJc w:val="left"/>
      <w:pPr>
        <w:ind w:left="2557" w:hanging="360"/>
      </w:pPr>
      <w:rPr>
        <w:rFonts w:ascii="Wingdings" w:hAnsi="Wingdings" w:hint="default"/>
      </w:rPr>
    </w:lvl>
    <w:lvl w:ilvl="3" w:tplc="041F0001" w:tentative="1">
      <w:start w:val="1"/>
      <w:numFmt w:val="bullet"/>
      <w:lvlText w:val=""/>
      <w:lvlJc w:val="left"/>
      <w:pPr>
        <w:ind w:left="3277" w:hanging="360"/>
      </w:pPr>
      <w:rPr>
        <w:rFonts w:ascii="Symbol" w:hAnsi="Symbol" w:hint="default"/>
      </w:rPr>
    </w:lvl>
    <w:lvl w:ilvl="4" w:tplc="041F0003" w:tentative="1">
      <w:start w:val="1"/>
      <w:numFmt w:val="bullet"/>
      <w:lvlText w:val="o"/>
      <w:lvlJc w:val="left"/>
      <w:pPr>
        <w:ind w:left="3997" w:hanging="360"/>
      </w:pPr>
      <w:rPr>
        <w:rFonts w:ascii="Courier New" w:hAnsi="Courier New" w:cs="Courier New" w:hint="default"/>
      </w:rPr>
    </w:lvl>
    <w:lvl w:ilvl="5" w:tplc="041F0005" w:tentative="1">
      <w:start w:val="1"/>
      <w:numFmt w:val="bullet"/>
      <w:lvlText w:val=""/>
      <w:lvlJc w:val="left"/>
      <w:pPr>
        <w:ind w:left="4717" w:hanging="360"/>
      </w:pPr>
      <w:rPr>
        <w:rFonts w:ascii="Wingdings" w:hAnsi="Wingdings" w:hint="default"/>
      </w:rPr>
    </w:lvl>
    <w:lvl w:ilvl="6" w:tplc="041F0001" w:tentative="1">
      <w:start w:val="1"/>
      <w:numFmt w:val="bullet"/>
      <w:lvlText w:val=""/>
      <w:lvlJc w:val="left"/>
      <w:pPr>
        <w:ind w:left="5437" w:hanging="360"/>
      </w:pPr>
      <w:rPr>
        <w:rFonts w:ascii="Symbol" w:hAnsi="Symbol" w:hint="default"/>
      </w:rPr>
    </w:lvl>
    <w:lvl w:ilvl="7" w:tplc="041F0003" w:tentative="1">
      <w:start w:val="1"/>
      <w:numFmt w:val="bullet"/>
      <w:lvlText w:val="o"/>
      <w:lvlJc w:val="left"/>
      <w:pPr>
        <w:ind w:left="6157" w:hanging="360"/>
      </w:pPr>
      <w:rPr>
        <w:rFonts w:ascii="Courier New" w:hAnsi="Courier New" w:cs="Courier New" w:hint="default"/>
      </w:rPr>
    </w:lvl>
    <w:lvl w:ilvl="8" w:tplc="041F0005" w:tentative="1">
      <w:start w:val="1"/>
      <w:numFmt w:val="bullet"/>
      <w:lvlText w:val=""/>
      <w:lvlJc w:val="left"/>
      <w:pPr>
        <w:ind w:left="6877" w:hanging="360"/>
      </w:pPr>
      <w:rPr>
        <w:rFonts w:ascii="Wingdings" w:hAnsi="Wingdings" w:hint="default"/>
      </w:rPr>
    </w:lvl>
  </w:abstractNum>
  <w:abstractNum w:abstractNumId="1">
    <w:nsid w:val="0C665DFC"/>
    <w:multiLevelType w:val="hybridMultilevel"/>
    <w:tmpl w:val="355A2A48"/>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DAB610F"/>
    <w:multiLevelType w:val="hybridMultilevel"/>
    <w:tmpl w:val="A9603F0A"/>
    <w:lvl w:ilvl="0" w:tplc="D0DE61E6">
      <w:start w:val="1"/>
      <w:numFmt w:val="lowerLetter"/>
      <w:lvlText w:val="%1."/>
      <w:lvlJc w:val="left"/>
      <w:pPr>
        <w:ind w:left="1080" w:hanging="360"/>
      </w:pPr>
      <w:rPr>
        <w:rFonts w:ascii="Times New Roman" w:eastAsia="DejaVu Sans" w:hAnsi="Times New Roman" w:cs="Times New Roman"/>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1E904271"/>
    <w:multiLevelType w:val="hybridMultilevel"/>
    <w:tmpl w:val="66F061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30C29C5"/>
    <w:multiLevelType w:val="hybridMultilevel"/>
    <w:tmpl w:val="2ECA7CE0"/>
    <w:lvl w:ilvl="0" w:tplc="041F0001">
      <w:start w:val="1"/>
      <w:numFmt w:val="bullet"/>
      <w:lvlText w:val=""/>
      <w:lvlJc w:val="left"/>
      <w:pPr>
        <w:ind w:left="890" w:hanging="360"/>
      </w:pPr>
      <w:rPr>
        <w:rFonts w:ascii="Symbol" w:hAnsi="Symbol" w:hint="default"/>
      </w:rPr>
    </w:lvl>
    <w:lvl w:ilvl="1" w:tplc="041F0003" w:tentative="1">
      <w:start w:val="1"/>
      <w:numFmt w:val="bullet"/>
      <w:lvlText w:val="o"/>
      <w:lvlJc w:val="left"/>
      <w:pPr>
        <w:ind w:left="1610" w:hanging="360"/>
      </w:pPr>
      <w:rPr>
        <w:rFonts w:ascii="Courier New" w:hAnsi="Courier New" w:cs="Courier New" w:hint="default"/>
      </w:rPr>
    </w:lvl>
    <w:lvl w:ilvl="2" w:tplc="041F0005" w:tentative="1">
      <w:start w:val="1"/>
      <w:numFmt w:val="bullet"/>
      <w:lvlText w:val=""/>
      <w:lvlJc w:val="left"/>
      <w:pPr>
        <w:ind w:left="2330" w:hanging="360"/>
      </w:pPr>
      <w:rPr>
        <w:rFonts w:ascii="Wingdings" w:hAnsi="Wingdings" w:hint="default"/>
      </w:rPr>
    </w:lvl>
    <w:lvl w:ilvl="3" w:tplc="041F0001" w:tentative="1">
      <w:start w:val="1"/>
      <w:numFmt w:val="bullet"/>
      <w:lvlText w:val=""/>
      <w:lvlJc w:val="left"/>
      <w:pPr>
        <w:ind w:left="3050" w:hanging="360"/>
      </w:pPr>
      <w:rPr>
        <w:rFonts w:ascii="Symbol" w:hAnsi="Symbol" w:hint="default"/>
      </w:rPr>
    </w:lvl>
    <w:lvl w:ilvl="4" w:tplc="041F0003" w:tentative="1">
      <w:start w:val="1"/>
      <w:numFmt w:val="bullet"/>
      <w:lvlText w:val="o"/>
      <w:lvlJc w:val="left"/>
      <w:pPr>
        <w:ind w:left="3770" w:hanging="360"/>
      </w:pPr>
      <w:rPr>
        <w:rFonts w:ascii="Courier New" w:hAnsi="Courier New" w:cs="Courier New" w:hint="default"/>
      </w:rPr>
    </w:lvl>
    <w:lvl w:ilvl="5" w:tplc="041F0005" w:tentative="1">
      <w:start w:val="1"/>
      <w:numFmt w:val="bullet"/>
      <w:lvlText w:val=""/>
      <w:lvlJc w:val="left"/>
      <w:pPr>
        <w:ind w:left="4490" w:hanging="360"/>
      </w:pPr>
      <w:rPr>
        <w:rFonts w:ascii="Wingdings" w:hAnsi="Wingdings" w:hint="default"/>
      </w:rPr>
    </w:lvl>
    <w:lvl w:ilvl="6" w:tplc="041F0001" w:tentative="1">
      <w:start w:val="1"/>
      <w:numFmt w:val="bullet"/>
      <w:lvlText w:val=""/>
      <w:lvlJc w:val="left"/>
      <w:pPr>
        <w:ind w:left="5210" w:hanging="360"/>
      </w:pPr>
      <w:rPr>
        <w:rFonts w:ascii="Symbol" w:hAnsi="Symbol" w:hint="default"/>
      </w:rPr>
    </w:lvl>
    <w:lvl w:ilvl="7" w:tplc="041F0003" w:tentative="1">
      <w:start w:val="1"/>
      <w:numFmt w:val="bullet"/>
      <w:lvlText w:val="o"/>
      <w:lvlJc w:val="left"/>
      <w:pPr>
        <w:ind w:left="5930" w:hanging="360"/>
      </w:pPr>
      <w:rPr>
        <w:rFonts w:ascii="Courier New" w:hAnsi="Courier New" w:cs="Courier New" w:hint="default"/>
      </w:rPr>
    </w:lvl>
    <w:lvl w:ilvl="8" w:tplc="041F0005" w:tentative="1">
      <w:start w:val="1"/>
      <w:numFmt w:val="bullet"/>
      <w:lvlText w:val=""/>
      <w:lvlJc w:val="left"/>
      <w:pPr>
        <w:ind w:left="6650" w:hanging="360"/>
      </w:pPr>
      <w:rPr>
        <w:rFonts w:ascii="Wingdings" w:hAnsi="Wingdings" w:hint="default"/>
      </w:rPr>
    </w:lvl>
  </w:abstractNum>
  <w:abstractNum w:abstractNumId="5">
    <w:nsid w:val="23B50EA8"/>
    <w:multiLevelType w:val="hybridMultilevel"/>
    <w:tmpl w:val="C42A1E98"/>
    <w:lvl w:ilvl="0" w:tplc="041F000F">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nsid w:val="3B9A3CF5"/>
    <w:multiLevelType w:val="hybridMultilevel"/>
    <w:tmpl w:val="DF1A775A"/>
    <w:lvl w:ilvl="0" w:tplc="A9BAF81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3B07F3E"/>
    <w:multiLevelType w:val="hybridMultilevel"/>
    <w:tmpl w:val="7602BB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881133D"/>
    <w:multiLevelType w:val="hybridMultilevel"/>
    <w:tmpl w:val="98DCCF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B9B1AAA"/>
    <w:multiLevelType w:val="hybridMultilevel"/>
    <w:tmpl w:val="33C206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68FB20CA"/>
    <w:multiLevelType w:val="hybridMultilevel"/>
    <w:tmpl w:val="4CD27736"/>
    <w:lvl w:ilvl="0" w:tplc="041F0001">
      <w:start w:val="1"/>
      <w:numFmt w:val="bullet"/>
      <w:lvlText w:val=""/>
      <w:lvlJc w:val="left"/>
      <w:pPr>
        <w:ind w:left="890" w:hanging="360"/>
      </w:pPr>
      <w:rPr>
        <w:rFonts w:ascii="Symbol" w:hAnsi="Symbol" w:hint="default"/>
      </w:rPr>
    </w:lvl>
    <w:lvl w:ilvl="1" w:tplc="041F0003" w:tentative="1">
      <w:start w:val="1"/>
      <w:numFmt w:val="bullet"/>
      <w:lvlText w:val="o"/>
      <w:lvlJc w:val="left"/>
      <w:pPr>
        <w:ind w:left="1610" w:hanging="360"/>
      </w:pPr>
      <w:rPr>
        <w:rFonts w:ascii="Courier New" w:hAnsi="Courier New" w:cs="Courier New" w:hint="default"/>
      </w:rPr>
    </w:lvl>
    <w:lvl w:ilvl="2" w:tplc="041F0005" w:tentative="1">
      <w:start w:val="1"/>
      <w:numFmt w:val="bullet"/>
      <w:lvlText w:val=""/>
      <w:lvlJc w:val="left"/>
      <w:pPr>
        <w:ind w:left="2330" w:hanging="360"/>
      </w:pPr>
      <w:rPr>
        <w:rFonts w:ascii="Wingdings" w:hAnsi="Wingdings" w:hint="default"/>
      </w:rPr>
    </w:lvl>
    <w:lvl w:ilvl="3" w:tplc="041F0001" w:tentative="1">
      <w:start w:val="1"/>
      <w:numFmt w:val="bullet"/>
      <w:lvlText w:val=""/>
      <w:lvlJc w:val="left"/>
      <w:pPr>
        <w:ind w:left="3050" w:hanging="360"/>
      </w:pPr>
      <w:rPr>
        <w:rFonts w:ascii="Symbol" w:hAnsi="Symbol" w:hint="default"/>
      </w:rPr>
    </w:lvl>
    <w:lvl w:ilvl="4" w:tplc="041F0003" w:tentative="1">
      <w:start w:val="1"/>
      <w:numFmt w:val="bullet"/>
      <w:lvlText w:val="o"/>
      <w:lvlJc w:val="left"/>
      <w:pPr>
        <w:ind w:left="3770" w:hanging="360"/>
      </w:pPr>
      <w:rPr>
        <w:rFonts w:ascii="Courier New" w:hAnsi="Courier New" w:cs="Courier New" w:hint="default"/>
      </w:rPr>
    </w:lvl>
    <w:lvl w:ilvl="5" w:tplc="041F0005" w:tentative="1">
      <w:start w:val="1"/>
      <w:numFmt w:val="bullet"/>
      <w:lvlText w:val=""/>
      <w:lvlJc w:val="left"/>
      <w:pPr>
        <w:ind w:left="4490" w:hanging="360"/>
      </w:pPr>
      <w:rPr>
        <w:rFonts w:ascii="Wingdings" w:hAnsi="Wingdings" w:hint="default"/>
      </w:rPr>
    </w:lvl>
    <w:lvl w:ilvl="6" w:tplc="041F0001" w:tentative="1">
      <w:start w:val="1"/>
      <w:numFmt w:val="bullet"/>
      <w:lvlText w:val=""/>
      <w:lvlJc w:val="left"/>
      <w:pPr>
        <w:ind w:left="5210" w:hanging="360"/>
      </w:pPr>
      <w:rPr>
        <w:rFonts w:ascii="Symbol" w:hAnsi="Symbol" w:hint="default"/>
      </w:rPr>
    </w:lvl>
    <w:lvl w:ilvl="7" w:tplc="041F0003" w:tentative="1">
      <w:start w:val="1"/>
      <w:numFmt w:val="bullet"/>
      <w:lvlText w:val="o"/>
      <w:lvlJc w:val="left"/>
      <w:pPr>
        <w:ind w:left="5930" w:hanging="360"/>
      </w:pPr>
      <w:rPr>
        <w:rFonts w:ascii="Courier New" w:hAnsi="Courier New" w:cs="Courier New" w:hint="default"/>
      </w:rPr>
    </w:lvl>
    <w:lvl w:ilvl="8" w:tplc="041F0005" w:tentative="1">
      <w:start w:val="1"/>
      <w:numFmt w:val="bullet"/>
      <w:lvlText w:val=""/>
      <w:lvlJc w:val="left"/>
      <w:pPr>
        <w:ind w:left="6650" w:hanging="360"/>
      </w:pPr>
      <w:rPr>
        <w:rFonts w:ascii="Wingdings" w:hAnsi="Wingdings" w:hint="default"/>
      </w:rPr>
    </w:lvl>
  </w:abstractNum>
  <w:abstractNum w:abstractNumId="11">
    <w:nsid w:val="6BC52D9D"/>
    <w:multiLevelType w:val="hybridMultilevel"/>
    <w:tmpl w:val="0FCA208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C714E43"/>
    <w:multiLevelType w:val="hybridMultilevel"/>
    <w:tmpl w:val="5C0CB0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8"/>
  </w:num>
  <w:num w:numId="3">
    <w:abstractNumId w:val="2"/>
  </w:num>
  <w:num w:numId="4">
    <w:abstractNumId w:val="5"/>
  </w:num>
  <w:num w:numId="5">
    <w:abstractNumId w:val="12"/>
  </w:num>
  <w:num w:numId="6">
    <w:abstractNumId w:val="0"/>
  </w:num>
  <w:num w:numId="7">
    <w:abstractNumId w:val="3"/>
  </w:num>
  <w:num w:numId="8">
    <w:abstractNumId w:val="9"/>
  </w:num>
  <w:num w:numId="9">
    <w:abstractNumId w:val="4"/>
  </w:num>
  <w:num w:numId="10">
    <w:abstractNumId w:val="10"/>
  </w:num>
  <w:num w:numId="11">
    <w:abstractNumId w:val="11"/>
  </w:num>
  <w:num w:numId="12">
    <w:abstractNumId w:val="1"/>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mirrorMargin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evenAndOddHeaders/>
  <w:drawingGridHorizontalSpacing w:val="10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BA6"/>
    <w:rsid w:val="00000BA4"/>
    <w:rsid w:val="00001866"/>
    <w:rsid w:val="00006FC5"/>
    <w:rsid w:val="00013713"/>
    <w:rsid w:val="00021830"/>
    <w:rsid w:val="00040A8E"/>
    <w:rsid w:val="00043314"/>
    <w:rsid w:val="000435FB"/>
    <w:rsid w:val="00045945"/>
    <w:rsid w:val="000514DE"/>
    <w:rsid w:val="00056267"/>
    <w:rsid w:val="00061C7F"/>
    <w:rsid w:val="00064CE3"/>
    <w:rsid w:val="00066EE7"/>
    <w:rsid w:val="0007401D"/>
    <w:rsid w:val="00077BC4"/>
    <w:rsid w:val="00085F4E"/>
    <w:rsid w:val="000914EF"/>
    <w:rsid w:val="000B0973"/>
    <w:rsid w:val="000B43B8"/>
    <w:rsid w:val="000B4D59"/>
    <w:rsid w:val="000C3A06"/>
    <w:rsid w:val="000C66FE"/>
    <w:rsid w:val="000E1265"/>
    <w:rsid w:val="000E619F"/>
    <w:rsid w:val="000F13E7"/>
    <w:rsid w:val="000F30A3"/>
    <w:rsid w:val="00101111"/>
    <w:rsid w:val="00105A8E"/>
    <w:rsid w:val="001073BA"/>
    <w:rsid w:val="00111EA7"/>
    <w:rsid w:val="001237A0"/>
    <w:rsid w:val="00133D3C"/>
    <w:rsid w:val="0013644F"/>
    <w:rsid w:val="00143945"/>
    <w:rsid w:val="0014418B"/>
    <w:rsid w:val="00151194"/>
    <w:rsid w:val="00151A68"/>
    <w:rsid w:val="001531A0"/>
    <w:rsid w:val="00157F2F"/>
    <w:rsid w:val="00161F0A"/>
    <w:rsid w:val="0016323A"/>
    <w:rsid w:val="00163D2F"/>
    <w:rsid w:val="001724C7"/>
    <w:rsid w:val="00176851"/>
    <w:rsid w:val="00176D20"/>
    <w:rsid w:val="00183423"/>
    <w:rsid w:val="001937A5"/>
    <w:rsid w:val="0019419D"/>
    <w:rsid w:val="00197977"/>
    <w:rsid w:val="001A3824"/>
    <w:rsid w:val="001A64B0"/>
    <w:rsid w:val="001C0631"/>
    <w:rsid w:val="001C5A82"/>
    <w:rsid w:val="001D330F"/>
    <w:rsid w:val="001E028D"/>
    <w:rsid w:val="001F27AA"/>
    <w:rsid w:val="001F3368"/>
    <w:rsid w:val="001F7EE4"/>
    <w:rsid w:val="00202770"/>
    <w:rsid w:val="00205285"/>
    <w:rsid w:val="00206127"/>
    <w:rsid w:val="002118AC"/>
    <w:rsid w:val="00213C1C"/>
    <w:rsid w:val="00217449"/>
    <w:rsid w:val="002321B9"/>
    <w:rsid w:val="00246CEC"/>
    <w:rsid w:val="0024736E"/>
    <w:rsid w:val="002519C5"/>
    <w:rsid w:val="00262A4B"/>
    <w:rsid w:val="00265E00"/>
    <w:rsid w:val="00266EAA"/>
    <w:rsid w:val="00285B64"/>
    <w:rsid w:val="002875B3"/>
    <w:rsid w:val="00290620"/>
    <w:rsid w:val="0029219A"/>
    <w:rsid w:val="002956CE"/>
    <w:rsid w:val="002A5969"/>
    <w:rsid w:val="002B0546"/>
    <w:rsid w:val="002B411F"/>
    <w:rsid w:val="002B72EB"/>
    <w:rsid w:val="002C06C4"/>
    <w:rsid w:val="002C2B5D"/>
    <w:rsid w:val="002C3F40"/>
    <w:rsid w:val="002C7BE8"/>
    <w:rsid w:val="002D02B2"/>
    <w:rsid w:val="002D201D"/>
    <w:rsid w:val="002D6FF9"/>
    <w:rsid w:val="002E571A"/>
    <w:rsid w:val="002E5FE3"/>
    <w:rsid w:val="002F25AA"/>
    <w:rsid w:val="00303A0B"/>
    <w:rsid w:val="00304282"/>
    <w:rsid w:val="00304346"/>
    <w:rsid w:val="00304C57"/>
    <w:rsid w:val="00305CDD"/>
    <w:rsid w:val="003066BF"/>
    <w:rsid w:val="00320DB5"/>
    <w:rsid w:val="00322575"/>
    <w:rsid w:val="003345BA"/>
    <w:rsid w:val="0033704A"/>
    <w:rsid w:val="00341596"/>
    <w:rsid w:val="0034361C"/>
    <w:rsid w:val="00344B71"/>
    <w:rsid w:val="0036234C"/>
    <w:rsid w:val="00364455"/>
    <w:rsid w:val="0036644E"/>
    <w:rsid w:val="00366673"/>
    <w:rsid w:val="003709A2"/>
    <w:rsid w:val="00371243"/>
    <w:rsid w:val="0037523A"/>
    <w:rsid w:val="0037769F"/>
    <w:rsid w:val="003776CB"/>
    <w:rsid w:val="003855B4"/>
    <w:rsid w:val="00390C99"/>
    <w:rsid w:val="00391961"/>
    <w:rsid w:val="003A1581"/>
    <w:rsid w:val="003A6FEB"/>
    <w:rsid w:val="003B11C1"/>
    <w:rsid w:val="003B4AB2"/>
    <w:rsid w:val="003B6474"/>
    <w:rsid w:val="003C0CB2"/>
    <w:rsid w:val="003D4C9C"/>
    <w:rsid w:val="003E3AD4"/>
    <w:rsid w:val="003F228E"/>
    <w:rsid w:val="003F3352"/>
    <w:rsid w:val="003F4B15"/>
    <w:rsid w:val="003F7539"/>
    <w:rsid w:val="00400ACF"/>
    <w:rsid w:val="00416196"/>
    <w:rsid w:val="00417FF5"/>
    <w:rsid w:val="00422D31"/>
    <w:rsid w:val="004315CC"/>
    <w:rsid w:val="00433B51"/>
    <w:rsid w:val="00434A31"/>
    <w:rsid w:val="00436FA1"/>
    <w:rsid w:val="00440148"/>
    <w:rsid w:val="00440E11"/>
    <w:rsid w:val="00441EFE"/>
    <w:rsid w:val="00447F62"/>
    <w:rsid w:val="004520B4"/>
    <w:rsid w:val="00456B0B"/>
    <w:rsid w:val="00463EAA"/>
    <w:rsid w:val="0046415D"/>
    <w:rsid w:val="00464388"/>
    <w:rsid w:val="00471D4C"/>
    <w:rsid w:val="00472B15"/>
    <w:rsid w:val="004750CF"/>
    <w:rsid w:val="00493A8A"/>
    <w:rsid w:val="00496801"/>
    <w:rsid w:val="004972D9"/>
    <w:rsid w:val="004A4D3D"/>
    <w:rsid w:val="004B358E"/>
    <w:rsid w:val="004C00B9"/>
    <w:rsid w:val="004C66E5"/>
    <w:rsid w:val="004D24B0"/>
    <w:rsid w:val="004D7517"/>
    <w:rsid w:val="004E3122"/>
    <w:rsid w:val="004F3E8B"/>
    <w:rsid w:val="004F70D1"/>
    <w:rsid w:val="00500980"/>
    <w:rsid w:val="00500EC0"/>
    <w:rsid w:val="00507FF9"/>
    <w:rsid w:val="00517C0D"/>
    <w:rsid w:val="00522797"/>
    <w:rsid w:val="005253EF"/>
    <w:rsid w:val="005259DF"/>
    <w:rsid w:val="0053324D"/>
    <w:rsid w:val="00533F5D"/>
    <w:rsid w:val="005352D3"/>
    <w:rsid w:val="005375F3"/>
    <w:rsid w:val="00540558"/>
    <w:rsid w:val="00541920"/>
    <w:rsid w:val="0054304A"/>
    <w:rsid w:val="00550501"/>
    <w:rsid w:val="00552065"/>
    <w:rsid w:val="00554F21"/>
    <w:rsid w:val="00557285"/>
    <w:rsid w:val="005626F2"/>
    <w:rsid w:val="00564408"/>
    <w:rsid w:val="0056682D"/>
    <w:rsid w:val="0057027E"/>
    <w:rsid w:val="00571F01"/>
    <w:rsid w:val="0057681E"/>
    <w:rsid w:val="00580136"/>
    <w:rsid w:val="00583BA6"/>
    <w:rsid w:val="00584B74"/>
    <w:rsid w:val="0058623A"/>
    <w:rsid w:val="0059004B"/>
    <w:rsid w:val="0059097E"/>
    <w:rsid w:val="00591EA2"/>
    <w:rsid w:val="005A0B2D"/>
    <w:rsid w:val="005A5DA7"/>
    <w:rsid w:val="005A6C67"/>
    <w:rsid w:val="005B2FBF"/>
    <w:rsid w:val="005B532F"/>
    <w:rsid w:val="005B7B45"/>
    <w:rsid w:val="005C0016"/>
    <w:rsid w:val="005C2B9C"/>
    <w:rsid w:val="005C6D03"/>
    <w:rsid w:val="005E08EE"/>
    <w:rsid w:val="005E3122"/>
    <w:rsid w:val="0061762A"/>
    <w:rsid w:val="0062605E"/>
    <w:rsid w:val="00626196"/>
    <w:rsid w:val="00633D0A"/>
    <w:rsid w:val="006423D6"/>
    <w:rsid w:val="00643F6D"/>
    <w:rsid w:val="00645263"/>
    <w:rsid w:val="00645A5C"/>
    <w:rsid w:val="00650EEC"/>
    <w:rsid w:val="00651FCF"/>
    <w:rsid w:val="00654DFC"/>
    <w:rsid w:val="006663D2"/>
    <w:rsid w:val="00670885"/>
    <w:rsid w:val="00670B1C"/>
    <w:rsid w:val="006778E8"/>
    <w:rsid w:val="006820B7"/>
    <w:rsid w:val="00683D73"/>
    <w:rsid w:val="006929A3"/>
    <w:rsid w:val="00693AEF"/>
    <w:rsid w:val="006965DD"/>
    <w:rsid w:val="006A1574"/>
    <w:rsid w:val="006A1604"/>
    <w:rsid w:val="006A241D"/>
    <w:rsid w:val="006A4621"/>
    <w:rsid w:val="006B0613"/>
    <w:rsid w:val="006B077E"/>
    <w:rsid w:val="006B5CCD"/>
    <w:rsid w:val="006C00DF"/>
    <w:rsid w:val="006C4F35"/>
    <w:rsid w:val="006D199C"/>
    <w:rsid w:val="006D2CDA"/>
    <w:rsid w:val="006D53A4"/>
    <w:rsid w:val="006E046D"/>
    <w:rsid w:val="006F1A6C"/>
    <w:rsid w:val="006F1EE8"/>
    <w:rsid w:val="006F23B6"/>
    <w:rsid w:val="006F56DE"/>
    <w:rsid w:val="006F5D02"/>
    <w:rsid w:val="007054A4"/>
    <w:rsid w:val="00713219"/>
    <w:rsid w:val="00714244"/>
    <w:rsid w:val="00717459"/>
    <w:rsid w:val="00725893"/>
    <w:rsid w:val="00732F34"/>
    <w:rsid w:val="00735E72"/>
    <w:rsid w:val="00742BA6"/>
    <w:rsid w:val="00754EF0"/>
    <w:rsid w:val="0076032C"/>
    <w:rsid w:val="00761234"/>
    <w:rsid w:val="00761CCE"/>
    <w:rsid w:val="0077162B"/>
    <w:rsid w:val="00773E92"/>
    <w:rsid w:val="007749D4"/>
    <w:rsid w:val="00781128"/>
    <w:rsid w:val="00784555"/>
    <w:rsid w:val="00784C75"/>
    <w:rsid w:val="00786029"/>
    <w:rsid w:val="0078638B"/>
    <w:rsid w:val="00787251"/>
    <w:rsid w:val="007A6613"/>
    <w:rsid w:val="007A7B88"/>
    <w:rsid w:val="007B008E"/>
    <w:rsid w:val="007B1C7B"/>
    <w:rsid w:val="007B59F8"/>
    <w:rsid w:val="007C31BC"/>
    <w:rsid w:val="007C5AD8"/>
    <w:rsid w:val="007C7A3B"/>
    <w:rsid w:val="007C7A43"/>
    <w:rsid w:val="007D420B"/>
    <w:rsid w:val="007D53E8"/>
    <w:rsid w:val="007E3F5B"/>
    <w:rsid w:val="007E5930"/>
    <w:rsid w:val="007E5DA9"/>
    <w:rsid w:val="007E74D8"/>
    <w:rsid w:val="007F0B80"/>
    <w:rsid w:val="007F6916"/>
    <w:rsid w:val="00817A75"/>
    <w:rsid w:val="008263DC"/>
    <w:rsid w:val="00840BA2"/>
    <w:rsid w:val="00840E50"/>
    <w:rsid w:val="008506AD"/>
    <w:rsid w:val="00856160"/>
    <w:rsid w:val="00863899"/>
    <w:rsid w:val="0086625A"/>
    <w:rsid w:val="00867C59"/>
    <w:rsid w:val="00880081"/>
    <w:rsid w:val="008931BC"/>
    <w:rsid w:val="00897576"/>
    <w:rsid w:val="008A49D3"/>
    <w:rsid w:val="008A6229"/>
    <w:rsid w:val="008B23D7"/>
    <w:rsid w:val="008B58A6"/>
    <w:rsid w:val="008B5CB6"/>
    <w:rsid w:val="008B74B6"/>
    <w:rsid w:val="008C06F9"/>
    <w:rsid w:val="008C287F"/>
    <w:rsid w:val="008C4CB7"/>
    <w:rsid w:val="008C6571"/>
    <w:rsid w:val="008C6991"/>
    <w:rsid w:val="008D01FA"/>
    <w:rsid w:val="008D2980"/>
    <w:rsid w:val="008E5B23"/>
    <w:rsid w:val="008E70C9"/>
    <w:rsid w:val="00902D1B"/>
    <w:rsid w:val="009062EA"/>
    <w:rsid w:val="009102AA"/>
    <w:rsid w:val="0091192B"/>
    <w:rsid w:val="00920B2F"/>
    <w:rsid w:val="009264B3"/>
    <w:rsid w:val="00932D7B"/>
    <w:rsid w:val="009350E8"/>
    <w:rsid w:val="00943631"/>
    <w:rsid w:val="00961426"/>
    <w:rsid w:val="009631DF"/>
    <w:rsid w:val="00963EE8"/>
    <w:rsid w:val="00970542"/>
    <w:rsid w:val="00986D9D"/>
    <w:rsid w:val="00987328"/>
    <w:rsid w:val="009903A3"/>
    <w:rsid w:val="009A0912"/>
    <w:rsid w:val="009A65DB"/>
    <w:rsid w:val="009B329B"/>
    <w:rsid w:val="009B366F"/>
    <w:rsid w:val="009B6537"/>
    <w:rsid w:val="009B71F3"/>
    <w:rsid w:val="009C7040"/>
    <w:rsid w:val="009C73A0"/>
    <w:rsid w:val="009D18A6"/>
    <w:rsid w:val="009E1A73"/>
    <w:rsid w:val="009E2246"/>
    <w:rsid w:val="009E55DE"/>
    <w:rsid w:val="009E68BE"/>
    <w:rsid w:val="009F315B"/>
    <w:rsid w:val="009F3DD1"/>
    <w:rsid w:val="00A00147"/>
    <w:rsid w:val="00A13332"/>
    <w:rsid w:val="00A27180"/>
    <w:rsid w:val="00A30A45"/>
    <w:rsid w:val="00A4507F"/>
    <w:rsid w:val="00A47E5B"/>
    <w:rsid w:val="00A51392"/>
    <w:rsid w:val="00A537F6"/>
    <w:rsid w:val="00A67D4E"/>
    <w:rsid w:val="00A70C3C"/>
    <w:rsid w:val="00A72B0F"/>
    <w:rsid w:val="00A804C4"/>
    <w:rsid w:val="00A87C87"/>
    <w:rsid w:val="00A923D6"/>
    <w:rsid w:val="00A95396"/>
    <w:rsid w:val="00A96762"/>
    <w:rsid w:val="00AA44D8"/>
    <w:rsid w:val="00AB79F3"/>
    <w:rsid w:val="00AE20FB"/>
    <w:rsid w:val="00AE44AB"/>
    <w:rsid w:val="00AE537A"/>
    <w:rsid w:val="00AE6553"/>
    <w:rsid w:val="00B069FC"/>
    <w:rsid w:val="00B1249E"/>
    <w:rsid w:val="00B158FA"/>
    <w:rsid w:val="00B23D57"/>
    <w:rsid w:val="00B26207"/>
    <w:rsid w:val="00B34B80"/>
    <w:rsid w:val="00B36DDA"/>
    <w:rsid w:val="00B469A3"/>
    <w:rsid w:val="00B47971"/>
    <w:rsid w:val="00B47AAE"/>
    <w:rsid w:val="00B57B4B"/>
    <w:rsid w:val="00B635CD"/>
    <w:rsid w:val="00B63627"/>
    <w:rsid w:val="00B64EAB"/>
    <w:rsid w:val="00B723ED"/>
    <w:rsid w:val="00B81FC4"/>
    <w:rsid w:val="00B82B0C"/>
    <w:rsid w:val="00B85494"/>
    <w:rsid w:val="00B91101"/>
    <w:rsid w:val="00B9767D"/>
    <w:rsid w:val="00BA49A4"/>
    <w:rsid w:val="00BB2A50"/>
    <w:rsid w:val="00BB591F"/>
    <w:rsid w:val="00BB6144"/>
    <w:rsid w:val="00BC3841"/>
    <w:rsid w:val="00BC4AC9"/>
    <w:rsid w:val="00BC7018"/>
    <w:rsid w:val="00BF0C5A"/>
    <w:rsid w:val="00BF3534"/>
    <w:rsid w:val="00BF3C70"/>
    <w:rsid w:val="00BF59C9"/>
    <w:rsid w:val="00C01C7A"/>
    <w:rsid w:val="00C06AD3"/>
    <w:rsid w:val="00C07BF7"/>
    <w:rsid w:val="00C1152E"/>
    <w:rsid w:val="00C21683"/>
    <w:rsid w:val="00C22C15"/>
    <w:rsid w:val="00C239B7"/>
    <w:rsid w:val="00C24AAA"/>
    <w:rsid w:val="00C26B26"/>
    <w:rsid w:val="00C3589D"/>
    <w:rsid w:val="00C47636"/>
    <w:rsid w:val="00C50C83"/>
    <w:rsid w:val="00C5295E"/>
    <w:rsid w:val="00C611CC"/>
    <w:rsid w:val="00C64B42"/>
    <w:rsid w:val="00C70463"/>
    <w:rsid w:val="00C70BBA"/>
    <w:rsid w:val="00C804FA"/>
    <w:rsid w:val="00C8281A"/>
    <w:rsid w:val="00C84B81"/>
    <w:rsid w:val="00CA0460"/>
    <w:rsid w:val="00CB50C9"/>
    <w:rsid w:val="00CC3DFE"/>
    <w:rsid w:val="00CC64CB"/>
    <w:rsid w:val="00CD455C"/>
    <w:rsid w:val="00CD55A6"/>
    <w:rsid w:val="00CE1B16"/>
    <w:rsid w:val="00CE36B3"/>
    <w:rsid w:val="00CE62FC"/>
    <w:rsid w:val="00CF33AD"/>
    <w:rsid w:val="00D00F7C"/>
    <w:rsid w:val="00D11DAD"/>
    <w:rsid w:val="00D16A09"/>
    <w:rsid w:val="00D20671"/>
    <w:rsid w:val="00D25354"/>
    <w:rsid w:val="00D31046"/>
    <w:rsid w:val="00D40409"/>
    <w:rsid w:val="00D470C0"/>
    <w:rsid w:val="00D51D85"/>
    <w:rsid w:val="00D54089"/>
    <w:rsid w:val="00D67AA1"/>
    <w:rsid w:val="00D774CA"/>
    <w:rsid w:val="00D84B24"/>
    <w:rsid w:val="00D86597"/>
    <w:rsid w:val="00DA7C04"/>
    <w:rsid w:val="00DC385D"/>
    <w:rsid w:val="00DC6F09"/>
    <w:rsid w:val="00DD42A2"/>
    <w:rsid w:val="00DE1396"/>
    <w:rsid w:val="00DE350E"/>
    <w:rsid w:val="00DE5ECB"/>
    <w:rsid w:val="00DF337F"/>
    <w:rsid w:val="00DF6E0C"/>
    <w:rsid w:val="00E02149"/>
    <w:rsid w:val="00E0477E"/>
    <w:rsid w:val="00E475D4"/>
    <w:rsid w:val="00E5438E"/>
    <w:rsid w:val="00E55981"/>
    <w:rsid w:val="00E601A9"/>
    <w:rsid w:val="00E635B8"/>
    <w:rsid w:val="00E653DE"/>
    <w:rsid w:val="00E72900"/>
    <w:rsid w:val="00E903D6"/>
    <w:rsid w:val="00E961D3"/>
    <w:rsid w:val="00EA058C"/>
    <w:rsid w:val="00EA12F4"/>
    <w:rsid w:val="00EA5D24"/>
    <w:rsid w:val="00EA6C90"/>
    <w:rsid w:val="00EA72C2"/>
    <w:rsid w:val="00EB5782"/>
    <w:rsid w:val="00EB6264"/>
    <w:rsid w:val="00EB7468"/>
    <w:rsid w:val="00EB7ADA"/>
    <w:rsid w:val="00EC0A17"/>
    <w:rsid w:val="00EC0E2F"/>
    <w:rsid w:val="00EC6BCB"/>
    <w:rsid w:val="00ED1084"/>
    <w:rsid w:val="00ED2600"/>
    <w:rsid w:val="00EE2893"/>
    <w:rsid w:val="00EE7C51"/>
    <w:rsid w:val="00EF21CD"/>
    <w:rsid w:val="00EF2CC4"/>
    <w:rsid w:val="00EF6E15"/>
    <w:rsid w:val="00F02AD8"/>
    <w:rsid w:val="00F02EAE"/>
    <w:rsid w:val="00F0645B"/>
    <w:rsid w:val="00F2627E"/>
    <w:rsid w:val="00F27C2B"/>
    <w:rsid w:val="00F35B31"/>
    <w:rsid w:val="00F37B83"/>
    <w:rsid w:val="00F41315"/>
    <w:rsid w:val="00F46192"/>
    <w:rsid w:val="00F53B5C"/>
    <w:rsid w:val="00F5521A"/>
    <w:rsid w:val="00F6090A"/>
    <w:rsid w:val="00F627E4"/>
    <w:rsid w:val="00F62A5B"/>
    <w:rsid w:val="00F6456B"/>
    <w:rsid w:val="00F67BA1"/>
    <w:rsid w:val="00F751C6"/>
    <w:rsid w:val="00F75365"/>
    <w:rsid w:val="00F75EE8"/>
    <w:rsid w:val="00F77D06"/>
    <w:rsid w:val="00F827EE"/>
    <w:rsid w:val="00F86394"/>
    <w:rsid w:val="00F876D1"/>
    <w:rsid w:val="00F92082"/>
    <w:rsid w:val="00F927D0"/>
    <w:rsid w:val="00F96A01"/>
    <w:rsid w:val="00FA0B51"/>
    <w:rsid w:val="00FC068C"/>
    <w:rsid w:val="00FD1AE4"/>
    <w:rsid w:val="00FD3FEF"/>
    <w:rsid w:val="00FD67D0"/>
    <w:rsid w:val="00FE60C4"/>
    <w:rsid w:val="00FE74E3"/>
    <w:rsid w:val="00FF17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footnote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3" w:uiPriority="0"/>
    <w:lsdException w:name="Body Text Indent 2" w:uiPriority="0"/>
    <w:lsdException w:name="Hyperlink" w:uiPriority="0"/>
    <w:lsdException w:name="Strong" w:semiHidden="0" w:uiPriority="0" w:unhideWhenUsed="0"/>
    <w:lsdException w:name="Emphasis" w:semiHidden="0" w:uiPriority="20" w:unhideWhenUsed="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00147"/>
    <w:pPr>
      <w:spacing w:after="60"/>
      <w:ind w:firstLine="170"/>
      <w:jc w:val="both"/>
    </w:pPr>
    <w:rPr>
      <w:rFonts w:eastAsia="DejaVu Sans" w:cs="DejaVu Sans"/>
      <w:kern w:val="1"/>
      <w:szCs w:val="24"/>
      <w:lang w:val="tr-TR" w:eastAsia="hi-IN" w:bidi="hi-IN"/>
    </w:rPr>
  </w:style>
  <w:style w:type="paragraph" w:styleId="Balk1">
    <w:name w:val="heading 1"/>
    <w:basedOn w:val="Heading"/>
    <w:next w:val="GvdeMetni"/>
    <w:link w:val="Balk1Char"/>
    <w:uiPriority w:val="9"/>
    <w:qFormat/>
    <w:rsid w:val="00B63627"/>
    <w:pPr>
      <w:spacing w:before="227" w:after="113"/>
      <w:ind w:firstLine="0"/>
      <w:jc w:val="left"/>
      <w:outlineLvl w:val="0"/>
    </w:pPr>
    <w:rPr>
      <w:rFonts w:ascii="Times New Roman" w:hAnsi="Times New Roman"/>
      <w:b/>
      <w:bCs/>
      <w:sz w:val="24"/>
      <w:szCs w:val="32"/>
    </w:rPr>
  </w:style>
  <w:style w:type="paragraph" w:styleId="Balk2">
    <w:name w:val="heading 2"/>
    <w:basedOn w:val="Heading"/>
    <w:next w:val="GvdeMetni"/>
    <w:qFormat/>
    <w:rsid w:val="00B63627"/>
    <w:pPr>
      <w:spacing w:before="113" w:after="0"/>
      <w:ind w:firstLine="0"/>
      <w:outlineLvl w:val="1"/>
    </w:pPr>
    <w:rPr>
      <w:rFonts w:ascii="Times New Roman" w:hAnsi="Times New Roman"/>
      <w:b/>
      <w:bCs/>
      <w:iCs/>
      <w:sz w:val="20"/>
    </w:rPr>
  </w:style>
  <w:style w:type="paragraph" w:styleId="Balk3">
    <w:name w:val="heading 3"/>
    <w:basedOn w:val="Normal"/>
    <w:next w:val="Normal"/>
    <w:link w:val="Balk3Char"/>
    <w:rsid w:val="008506AD"/>
    <w:pPr>
      <w:keepNext/>
      <w:spacing w:before="240"/>
      <w:ind w:firstLine="0"/>
      <w:jc w:val="left"/>
      <w:outlineLvl w:val="2"/>
    </w:pPr>
    <w:rPr>
      <w:rFonts w:ascii="Arial" w:eastAsia="Times New Roman" w:hAnsi="Arial" w:cs="Arial"/>
      <w:b/>
      <w:bCs/>
      <w:kern w:val="0"/>
      <w:sz w:val="26"/>
      <w:szCs w:val="26"/>
      <w:lang w:eastAsia="tr-TR"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umberingSymbols">
    <w:name w:val="Numbering Symbols"/>
    <w:rsid w:val="00B63627"/>
  </w:style>
  <w:style w:type="character" w:customStyle="1" w:styleId="Bullets">
    <w:name w:val="Bullets"/>
    <w:rsid w:val="00B63627"/>
    <w:rPr>
      <w:rFonts w:ascii="OpenSymbol" w:eastAsia="OpenSymbol" w:hAnsi="OpenSymbol" w:cs="OpenSymbol"/>
    </w:rPr>
  </w:style>
  <w:style w:type="character" w:customStyle="1" w:styleId="ListLabel3">
    <w:name w:val="ListLabel 3"/>
    <w:rsid w:val="00B63627"/>
    <w:rPr>
      <w:rFonts w:cs="Times New Roman"/>
      <w:b/>
      <w:sz w:val="20"/>
      <w:szCs w:val="20"/>
    </w:rPr>
  </w:style>
  <w:style w:type="character" w:customStyle="1" w:styleId="ListLabel1">
    <w:name w:val="ListLabel 1"/>
    <w:rsid w:val="00B63627"/>
    <w:rPr>
      <w:rFonts w:cs="Courier New"/>
    </w:rPr>
  </w:style>
  <w:style w:type="character" w:customStyle="1" w:styleId="WW8Num3z0">
    <w:name w:val="WW8Num3z0"/>
    <w:rsid w:val="00B63627"/>
    <w:rPr>
      <w:rFonts w:ascii="Times New Roman" w:eastAsia="Times New Roman" w:hAnsi="Times New Roman"/>
    </w:rPr>
  </w:style>
  <w:style w:type="character" w:customStyle="1" w:styleId="WW8Num3z1">
    <w:name w:val="WW8Num3z1"/>
    <w:rsid w:val="00B63627"/>
    <w:rPr>
      <w:rFonts w:ascii="Courier" w:hAnsi="Courier"/>
    </w:rPr>
  </w:style>
  <w:style w:type="character" w:customStyle="1" w:styleId="WW8Num3z2">
    <w:name w:val="WW8Num3z2"/>
    <w:rsid w:val="00B63627"/>
    <w:rPr>
      <w:rFonts w:ascii="Wingdings" w:hAnsi="Wingdings"/>
    </w:rPr>
  </w:style>
  <w:style w:type="character" w:customStyle="1" w:styleId="WW8Num3z3">
    <w:name w:val="WW8Num3z3"/>
    <w:rsid w:val="00B63627"/>
    <w:rPr>
      <w:rFonts w:ascii="Symbol" w:hAnsi="Symbol"/>
    </w:rPr>
  </w:style>
  <w:style w:type="character" w:styleId="SayfaNumaras">
    <w:name w:val="page number"/>
    <w:basedOn w:val="VarsaylanParagrafYazTipi"/>
    <w:rsid w:val="00B63627"/>
  </w:style>
  <w:style w:type="paragraph" w:customStyle="1" w:styleId="Heading">
    <w:name w:val="Heading"/>
    <w:basedOn w:val="Normal"/>
    <w:next w:val="GvdeMetni"/>
    <w:rsid w:val="00B63627"/>
    <w:pPr>
      <w:keepNext/>
      <w:spacing w:before="240" w:after="120"/>
    </w:pPr>
    <w:rPr>
      <w:rFonts w:ascii="Arial" w:hAnsi="Arial"/>
      <w:sz w:val="28"/>
      <w:szCs w:val="28"/>
    </w:rPr>
  </w:style>
  <w:style w:type="paragraph" w:styleId="GvdeMetni">
    <w:name w:val="Body Text"/>
    <w:basedOn w:val="Normal"/>
    <w:rsid w:val="00B63627"/>
    <w:pPr>
      <w:spacing w:after="120"/>
    </w:pPr>
  </w:style>
  <w:style w:type="paragraph" w:styleId="Liste">
    <w:name w:val="List"/>
    <w:basedOn w:val="GvdeMetni"/>
    <w:rsid w:val="00B63627"/>
  </w:style>
  <w:style w:type="paragraph" w:styleId="ResimYazs">
    <w:name w:val="caption"/>
    <w:basedOn w:val="Normal"/>
    <w:link w:val="ResimYazsChar"/>
    <w:uiPriority w:val="35"/>
    <w:qFormat/>
    <w:rsid w:val="00305CDD"/>
    <w:pPr>
      <w:suppressLineNumbers/>
      <w:spacing w:before="120" w:after="120"/>
      <w:ind w:firstLine="0"/>
      <w:jc w:val="center"/>
    </w:pPr>
    <w:rPr>
      <w:i/>
      <w:iCs/>
    </w:rPr>
  </w:style>
  <w:style w:type="paragraph" w:customStyle="1" w:styleId="Index">
    <w:name w:val="Index"/>
    <w:basedOn w:val="Normal"/>
    <w:rsid w:val="00B63627"/>
    <w:pPr>
      <w:suppressLineNumbers/>
    </w:pPr>
  </w:style>
  <w:style w:type="paragraph" w:styleId="KonuBal">
    <w:name w:val="Title"/>
    <w:basedOn w:val="Normal"/>
    <w:next w:val="AltKonuBal"/>
    <w:link w:val="KonuBalChar"/>
    <w:qFormat/>
    <w:rsid w:val="00B63627"/>
    <w:pPr>
      <w:keepNext/>
      <w:keepLines/>
      <w:spacing w:after="113"/>
      <w:ind w:firstLine="0"/>
      <w:jc w:val="center"/>
    </w:pPr>
    <w:rPr>
      <w:b/>
      <w:bCs/>
      <w:sz w:val="32"/>
      <w:szCs w:val="36"/>
    </w:rPr>
  </w:style>
  <w:style w:type="paragraph" w:styleId="AltKonuBal">
    <w:name w:val="Subtitle"/>
    <w:basedOn w:val="Normal"/>
    <w:next w:val="GvdeMetni"/>
    <w:rsid w:val="00456B0B"/>
    <w:pPr>
      <w:jc w:val="center"/>
    </w:pPr>
    <w:rPr>
      <w:iCs/>
      <w:sz w:val="24"/>
    </w:rPr>
  </w:style>
  <w:style w:type="paragraph" w:customStyle="1" w:styleId="Authors">
    <w:name w:val="Authors"/>
    <w:basedOn w:val="Normal"/>
    <w:qFormat/>
    <w:rsid w:val="00B63627"/>
    <w:pPr>
      <w:spacing w:after="0"/>
      <w:ind w:firstLine="0"/>
      <w:jc w:val="center"/>
    </w:pPr>
    <w:rPr>
      <w:sz w:val="24"/>
    </w:rPr>
  </w:style>
  <w:style w:type="paragraph" w:customStyle="1" w:styleId="Abstract">
    <w:name w:val="Abstract"/>
    <w:basedOn w:val="Normal"/>
    <w:qFormat/>
    <w:rsid w:val="00B63627"/>
    <w:pPr>
      <w:spacing w:before="113"/>
      <w:ind w:firstLine="0"/>
      <w:jc w:val="center"/>
    </w:pPr>
    <w:rPr>
      <w:b/>
      <w:sz w:val="24"/>
    </w:rPr>
  </w:style>
  <w:style w:type="paragraph" w:customStyle="1" w:styleId="References">
    <w:name w:val="References"/>
    <w:basedOn w:val="GvdeMetni"/>
    <w:qFormat/>
    <w:rsid w:val="00B63627"/>
    <w:pPr>
      <w:spacing w:after="57"/>
      <w:ind w:firstLine="0"/>
      <w:jc w:val="left"/>
    </w:pPr>
  </w:style>
  <w:style w:type="paragraph" w:styleId="ListeParagraf">
    <w:name w:val="List Paragraph"/>
    <w:basedOn w:val="Normal"/>
    <w:uiPriority w:val="34"/>
    <w:qFormat/>
    <w:rsid w:val="00B63627"/>
  </w:style>
  <w:style w:type="paragraph" w:customStyle="1" w:styleId="Bulleted">
    <w:name w:val="Bulleted"/>
    <w:basedOn w:val="Normal"/>
    <w:rsid w:val="00B63627"/>
    <w:pPr>
      <w:tabs>
        <w:tab w:val="left" w:pos="1"/>
        <w:tab w:val="left" w:pos="283"/>
      </w:tabs>
      <w:ind w:left="283" w:hanging="283"/>
    </w:pPr>
  </w:style>
  <w:style w:type="paragraph" w:styleId="stbilgi">
    <w:name w:val="header"/>
    <w:basedOn w:val="Normal"/>
    <w:rsid w:val="00B63627"/>
    <w:pPr>
      <w:suppressLineNumbers/>
      <w:tabs>
        <w:tab w:val="right" w:pos="7654"/>
      </w:tabs>
      <w:spacing w:after="0"/>
      <w:ind w:firstLine="0"/>
    </w:pPr>
  </w:style>
  <w:style w:type="paragraph" w:customStyle="1" w:styleId="Headerleft">
    <w:name w:val="Header left"/>
    <w:basedOn w:val="Normal"/>
    <w:rsid w:val="00B63627"/>
    <w:pPr>
      <w:suppressLineNumbers/>
      <w:tabs>
        <w:tab w:val="right" w:pos="7370"/>
      </w:tabs>
      <w:spacing w:after="0"/>
      <w:ind w:firstLine="0"/>
    </w:pPr>
  </w:style>
  <w:style w:type="paragraph" w:customStyle="1" w:styleId="Table">
    <w:name w:val="Table"/>
    <w:basedOn w:val="ResimYazs"/>
    <w:link w:val="TableChar"/>
    <w:qFormat/>
    <w:rsid w:val="00265E00"/>
    <w:pPr>
      <w:spacing w:before="0" w:after="0"/>
      <w:jc w:val="left"/>
    </w:pPr>
    <w:rPr>
      <w:i w:val="0"/>
    </w:rPr>
  </w:style>
  <w:style w:type="paragraph" w:customStyle="1" w:styleId="TableContents">
    <w:name w:val="Table Contents"/>
    <w:basedOn w:val="Normal"/>
    <w:rsid w:val="00B63627"/>
    <w:pPr>
      <w:suppressLineNumbers/>
    </w:pPr>
  </w:style>
  <w:style w:type="paragraph" w:customStyle="1" w:styleId="Style1">
    <w:name w:val="Style1"/>
    <w:basedOn w:val="Normal"/>
    <w:rsid w:val="00B63627"/>
    <w:pPr>
      <w:spacing w:before="240" w:after="0" w:line="400" w:lineRule="atLeast"/>
      <w:ind w:firstLine="709"/>
    </w:pPr>
    <w:rPr>
      <w:rFonts w:ascii="TimesTürk" w:hAnsi="TimesTürk"/>
    </w:rPr>
  </w:style>
  <w:style w:type="paragraph" w:customStyle="1" w:styleId="Style2">
    <w:name w:val="Style2"/>
    <w:basedOn w:val="Style1"/>
    <w:rsid w:val="00B63627"/>
  </w:style>
  <w:style w:type="paragraph" w:customStyle="1" w:styleId="Style3">
    <w:name w:val="Style3"/>
    <w:basedOn w:val="Style2"/>
    <w:rsid w:val="00B63627"/>
    <w:pPr>
      <w:spacing w:before="400" w:line="460" w:lineRule="atLeast"/>
      <w:ind w:right="57"/>
    </w:pPr>
    <w:rPr>
      <w:rFonts w:ascii="BookmanTürk" w:hAnsi="BookmanTürk"/>
    </w:rPr>
  </w:style>
  <w:style w:type="paragraph" w:customStyle="1" w:styleId="Style4">
    <w:name w:val="Style4"/>
    <w:basedOn w:val="Style3"/>
    <w:rsid w:val="00B63627"/>
  </w:style>
  <w:style w:type="paragraph" w:customStyle="1" w:styleId="Style5">
    <w:name w:val="Style5"/>
    <w:basedOn w:val="Style4"/>
    <w:rsid w:val="00B63627"/>
    <w:pPr>
      <w:spacing w:line="400" w:lineRule="atLeast"/>
    </w:pPr>
    <w:rPr>
      <w:rFonts w:ascii="TimesTürk" w:hAnsi="TimesTürk"/>
    </w:rPr>
  </w:style>
  <w:style w:type="paragraph" w:customStyle="1" w:styleId="Style6">
    <w:name w:val="Style6"/>
    <w:basedOn w:val="Style5"/>
    <w:rsid w:val="00B63627"/>
    <w:pPr>
      <w:spacing w:before="440" w:line="440" w:lineRule="atLeast"/>
    </w:pPr>
    <w:rPr>
      <w:sz w:val="28"/>
    </w:rPr>
  </w:style>
  <w:style w:type="paragraph" w:customStyle="1" w:styleId="Style8">
    <w:name w:val="Style8"/>
    <w:basedOn w:val="Style6"/>
    <w:rsid w:val="00B63627"/>
  </w:style>
  <w:style w:type="paragraph" w:customStyle="1" w:styleId="Style9">
    <w:name w:val="Style9"/>
    <w:basedOn w:val="Style8"/>
    <w:rsid w:val="00B63627"/>
    <w:pPr>
      <w:spacing w:before="400" w:line="400" w:lineRule="atLeast"/>
    </w:pPr>
  </w:style>
  <w:style w:type="paragraph" w:customStyle="1" w:styleId="Style10">
    <w:name w:val="Style10"/>
    <w:basedOn w:val="Style9"/>
    <w:rsid w:val="00B63627"/>
    <w:pPr>
      <w:spacing w:line="440" w:lineRule="atLeast"/>
    </w:pPr>
  </w:style>
  <w:style w:type="paragraph" w:customStyle="1" w:styleId="Style11">
    <w:name w:val="Style11"/>
    <w:basedOn w:val="Style10"/>
    <w:rsid w:val="00B63627"/>
  </w:style>
  <w:style w:type="paragraph" w:styleId="Altbilgi">
    <w:name w:val="footer"/>
    <w:basedOn w:val="Normal"/>
    <w:rsid w:val="00B63627"/>
    <w:pPr>
      <w:tabs>
        <w:tab w:val="center" w:pos="4153"/>
        <w:tab w:val="right" w:pos="8306"/>
      </w:tabs>
    </w:pPr>
  </w:style>
  <w:style w:type="paragraph" w:customStyle="1" w:styleId="Heading10">
    <w:name w:val="Heading 10"/>
    <w:basedOn w:val="Heading"/>
    <w:next w:val="GvdeMetni"/>
    <w:rsid w:val="00B63627"/>
    <w:pPr>
      <w:ind w:firstLine="0"/>
      <w:outlineLvl w:val="8"/>
    </w:pPr>
    <w:rPr>
      <w:b/>
      <w:bCs/>
      <w:sz w:val="21"/>
      <w:szCs w:val="21"/>
    </w:rPr>
  </w:style>
  <w:style w:type="paragraph" w:styleId="GvdeMetni2">
    <w:name w:val="Body Text 2"/>
    <w:basedOn w:val="Normal"/>
    <w:link w:val="GvdeMetni2Char"/>
    <w:uiPriority w:val="99"/>
    <w:semiHidden/>
    <w:unhideWhenUsed/>
    <w:rsid w:val="00B26207"/>
    <w:pPr>
      <w:spacing w:after="120" w:line="480" w:lineRule="auto"/>
    </w:pPr>
    <w:rPr>
      <w:rFonts w:cs="Mangal"/>
    </w:rPr>
  </w:style>
  <w:style w:type="character" w:customStyle="1" w:styleId="GvdeMetni2Char">
    <w:name w:val="Gövde Metni 2 Char"/>
    <w:basedOn w:val="VarsaylanParagrafYazTipi"/>
    <w:link w:val="GvdeMetni2"/>
    <w:uiPriority w:val="99"/>
    <w:semiHidden/>
    <w:rsid w:val="00B26207"/>
    <w:rPr>
      <w:rFonts w:eastAsia="DejaVu Sans" w:cs="Mangal"/>
      <w:kern w:val="1"/>
      <w:szCs w:val="24"/>
      <w:lang w:eastAsia="hi-IN" w:bidi="hi-IN"/>
    </w:rPr>
  </w:style>
  <w:style w:type="character" w:styleId="Kpr">
    <w:name w:val="Hyperlink"/>
    <w:basedOn w:val="VarsaylanParagrafYazTipi"/>
    <w:rsid w:val="00B26207"/>
    <w:rPr>
      <w:color w:val="0000FF"/>
      <w:u w:val="single"/>
    </w:rPr>
  </w:style>
  <w:style w:type="paragraph" w:styleId="GvdeMetni3">
    <w:name w:val="Body Text 3"/>
    <w:basedOn w:val="Normal"/>
    <w:link w:val="GvdeMetni3Char"/>
    <w:rsid w:val="00B26207"/>
    <w:pPr>
      <w:spacing w:after="120"/>
      <w:ind w:firstLine="0"/>
      <w:jc w:val="left"/>
    </w:pPr>
    <w:rPr>
      <w:rFonts w:eastAsia="Times New Roman" w:cs="Times New Roman"/>
      <w:kern w:val="0"/>
      <w:sz w:val="16"/>
      <w:szCs w:val="16"/>
      <w:lang w:val="ru-RU" w:eastAsia="ru-RU" w:bidi="ar-SA"/>
    </w:rPr>
  </w:style>
  <w:style w:type="character" w:customStyle="1" w:styleId="GvdeMetni3Char">
    <w:name w:val="Gövde Metni 3 Char"/>
    <w:basedOn w:val="VarsaylanParagrafYazTipi"/>
    <w:link w:val="GvdeMetni3"/>
    <w:rsid w:val="00B26207"/>
    <w:rPr>
      <w:sz w:val="16"/>
      <w:szCs w:val="16"/>
      <w:lang w:val="ru-RU" w:eastAsia="ru-RU"/>
    </w:rPr>
  </w:style>
  <w:style w:type="character" w:customStyle="1" w:styleId="longtext">
    <w:name w:val="long_text"/>
    <w:basedOn w:val="VarsaylanParagrafYazTipi"/>
    <w:rsid w:val="00B26207"/>
  </w:style>
  <w:style w:type="paragraph" w:styleId="BalonMetni">
    <w:name w:val="Balloon Text"/>
    <w:basedOn w:val="Normal"/>
    <w:link w:val="BalonMetniChar"/>
    <w:uiPriority w:val="99"/>
    <w:semiHidden/>
    <w:unhideWhenUsed/>
    <w:rsid w:val="00B26207"/>
    <w:pPr>
      <w:spacing w:after="0"/>
    </w:pPr>
    <w:rPr>
      <w:rFonts w:ascii="Tahoma" w:hAnsi="Tahoma" w:cs="Mangal"/>
      <w:sz w:val="16"/>
      <w:szCs w:val="14"/>
    </w:rPr>
  </w:style>
  <w:style w:type="character" w:customStyle="1" w:styleId="BalonMetniChar">
    <w:name w:val="Balon Metni Char"/>
    <w:basedOn w:val="VarsaylanParagrafYazTipi"/>
    <w:link w:val="BalonMetni"/>
    <w:uiPriority w:val="99"/>
    <w:semiHidden/>
    <w:rsid w:val="00B26207"/>
    <w:rPr>
      <w:rFonts w:ascii="Tahoma" w:eastAsia="DejaVu Sans" w:hAnsi="Tahoma" w:cs="Mangal"/>
      <w:kern w:val="1"/>
      <w:sz w:val="16"/>
      <w:szCs w:val="14"/>
      <w:lang w:eastAsia="hi-IN" w:bidi="hi-IN"/>
    </w:rPr>
  </w:style>
  <w:style w:type="paragraph" w:styleId="GvdeMetniGirintisi">
    <w:name w:val="Body Text Indent"/>
    <w:basedOn w:val="Normal"/>
    <w:link w:val="GvdeMetniGirintisiChar"/>
    <w:unhideWhenUsed/>
    <w:rsid w:val="008506AD"/>
    <w:pPr>
      <w:spacing w:after="120"/>
      <w:ind w:left="360"/>
    </w:pPr>
    <w:rPr>
      <w:rFonts w:cs="Mangal"/>
    </w:rPr>
  </w:style>
  <w:style w:type="character" w:customStyle="1" w:styleId="GvdeMetniGirintisiChar">
    <w:name w:val="Gövde Metni Girintisi Char"/>
    <w:basedOn w:val="VarsaylanParagrafYazTipi"/>
    <w:link w:val="GvdeMetniGirintisi"/>
    <w:rsid w:val="008506AD"/>
    <w:rPr>
      <w:rFonts w:eastAsia="DejaVu Sans" w:cs="Mangal"/>
      <w:kern w:val="1"/>
      <w:szCs w:val="24"/>
      <w:lang w:eastAsia="hi-IN" w:bidi="hi-IN"/>
    </w:rPr>
  </w:style>
  <w:style w:type="character" w:customStyle="1" w:styleId="Balk3Char">
    <w:name w:val="Başlık 3 Char"/>
    <w:basedOn w:val="VarsaylanParagrafYazTipi"/>
    <w:link w:val="Balk3"/>
    <w:rsid w:val="008506AD"/>
    <w:rPr>
      <w:rFonts w:ascii="Arial" w:hAnsi="Arial" w:cs="Arial"/>
      <w:b/>
      <w:bCs/>
      <w:sz w:val="26"/>
      <w:szCs w:val="26"/>
      <w:lang w:val="tr-TR" w:eastAsia="tr-TR"/>
    </w:rPr>
  </w:style>
  <w:style w:type="paragraph" w:styleId="DipnotMetni">
    <w:name w:val="footnote text"/>
    <w:basedOn w:val="Normal"/>
    <w:link w:val="DipnotMetniChar"/>
    <w:semiHidden/>
    <w:rsid w:val="008506AD"/>
    <w:pPr>
      <w:spacing w:after="0"/>
      <w:ind w:firstLine="0"/>
      <w:jc w:val="left"/>
    </w:pPr>
    <w:rPr>
      <w:rFonts w:eastAsia="Times New Roman" w:cs="Times New Roman"/>
      <w:kern w:val="0"/>
      <w:szCs w:val="20"/>
      <w:lang w:eastAsia="tr-TR" w:bidi="ar-SA"/>
    </w:rPr>
  </w:style>
  <w:style w:type="character" w:customStyle="1" w:styleId="DipnotMetniChar">
    <w:name w:val="Dipnot Metni Char"/>
    <w:basedOn w:val="VarsaylanParagrafYazTipi"/>
    <w:link w:val="DipnotMetni"/>
    <w:semiHidden/>
    <w:rsid w:val="008506AD"/>
    <w:rPr>
      <w:lang w:val="tr-TR" w:eastAsia="tr-TR"/>
    </w:rPr>
  </w:style>
  <w:style w:type="character" w:styleId="DipnotBavurusu">
    <w:name w:val="footnote reference"/>
    <w:basedOn w:val="VarsaylanParagrafYazTipi"/>
    <w:semiHidden/>
    <w:rsid w:val="008506AD"/>
    <w:rPr>
      <w:vertAlign w:val="superscript"/>
    </w:rPr>
  </w:style>
  <w:style w:type="paragraph" w:styleId="GvdeMetniGirintisi2">
    <w:name w:val="Body Text Indent 2"/>
    <w:basedOn w:val="Normal"/>
    <w:link w:val="GvdeMetniGirintisi2Char"/>
    <w:rsid w:val="008506AD"/>
    <w:pPr>
      <w:spacing w:after="0"/>
      <w:ind w:left="709" w:firstLine="356"/>
    </w:pPr>
    <w:rPr>
      <w:rFonts w:eastAsia="Times New Roman" w:cs="Times New Roman"/>
      <w:kern w:val="0"/>
      <w:sz w:val="24"/>
      <w:szCs w:val="20"/>
      <w:lang w:eastAsia="tr-TR" w:bidi="ar-SA"/>
    </w:rPr>
  </w:style>
  <w:style w:type="character" w:customStyle="1" w:styleId="GvdeMetniGirintisi2Char">
    <w:name w:val="Gövde Metni Girintisi 2 Char"/>
    <w:basedOn w:val="VarsaylanParagrafYazTipi"/>
    <w:link w:val="GvdeMetniGirintisi2"/>
    <w:rsid w:val="008506AD"/>
    <w:rPr>
      <w:sz w:val="24"/>
      <w:lang w:val="tr-TR" w:eastAsia="tr-TR"/>
    </w:rPr>
  </w:style>
  <w:style w:type="paragraph" w:styleId="NormalWeb">
    <w:name w:val="Normal (Web)"/>
    <w:basedOn w:val="Normal"/>
    <w:rsid w:val="008506AD"/>
    <w:pPr>
      <w:spacing w:before="100" w:beforeAutospacing="1" w:after="100" w:afterAutospacing="1"/>
      <w:ind w:firstLine="0"/>
      <w:jc w:val="left"/>
    </w:pPr>
    <w:rPr>
      <w:rFonts w:ascii="Arial Unicode MS" w:eastAsia="Arial Unicode MS" w:hAnsi="Arial Unicode MS" w:cs="Arial Unicode MS"/>
      <w:kern w:val="0"/>
      <w:sz w:val="24"/>
      <w:lang w:eastAsia="en-US" w:bidi="ar-SA"/>
    </w:rPr>
  </w:style>
  <w:style w:type="paragraph" w:customStyle="1" w:styleId="Default">
    <w:name w:val="Default"/>
    <w:rsid w:val="008506AD"/>
    <w:pPr>
      <w:autoSpaceDE w:val="0"/>
      <w:autoSpaceDN w:val="0"/>
      <w:adjustRightInd w:val="0"/>
    </w:pPr>
    <w:rPr>
      <w:color w:val="000000"/>
      <w:sz w:val="24"/>
      <w:szCs w:val="24"/>
      <w:lang w:val="tr-TR" w:eastAsia="tr-TR"/>
    </w:rPr>
  </w:style>
  <w:style w:type="paragraph" w:customStyle="1" w:styleId="Heading61">
    <w:name w:val="Heading 61"/>
    <w:basedOn w:val="Default"/>
    <w:next w:val="Default"/>
    <w:rsid w:val="008506AD"/>
    <w:rPr>
      <w:color w:val="auto"/>
    </w:rPr>
  </w:style>
  <w:style w:type="paragraph" w:customStyle="1" w:styleId="Heading41">
    <w:name w:val="Heading 41"/>
    <w:basedOn w:val="Default"/>
    <w:next w:val="Default"/>
    <w:rsid w:val="008506AD"/>
    <w:rPr>
      <w:color w:val="auto"/>
    </w:rPr>
  </w:style>
  <w:style w:type="paragraph" w:customStyle="1" w:styleId="Header1">
    <w:name w:val="Header1"/>
    <w:basedOn w:val="Default"/>
    <w:next w:val="Default"/>
    <w:rsid w:val="008506AD"/>
    <w:rPr>
      <w:color w:val="auto"/>
    </w:rPr>
  </w:style>
  <w:style w:type="character" w:styleId="Gl">
    <w:name w:val="Strong"/>
    <w:basedOn w:val="VarsaylanParagrafYazTipi"/>
    <w:rsid w:val="008506AD"/>
    <w:rPr>
      <w:b/>
      <w:bCs/>
    </w:rPr>
  </w:style>
  <w:style w:type="paragraph" w:customStyle="1" w:styleId="Heading71">
    <w:name w:val="Heading 71"/>
    <w:basedOn w:val="Default"/>
    <w:next w:val="Default"/>
    <w:rsid w:val="008506AD"/>
    <w:rPr>
      <w:color w:val="auto"/>
    </w:rPr>
  </w:style>
  <w:style w:type="table" w:styleId="TabloKlavuzu">
    <w:name w:val="Table Grid"/>
    <w:basedOn w:val="NormalTablo"/>
    <w:rsid w:val="00850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semiHidden/>
    <w:rsid w:val="008506AD"/>
    <w:pPr>
      <w:spacing w:after="0"/>
      <w:ind w:firstLine="0"/>
      <w:jc w:val="left"/>
    </w:pPr>
    <w:rPr>
      <w:rFonts w:eastAsia="Times New Roman" w:cs="Times New Roman"/>
      <w:kern w:val="0"/>
      <w:szCs w:val="20"/>
      <w:lang w:eastAsia="tr-TR" w:bidi="ar-SA"/>
    </w:rPr>
  </w:style>
  <w:style w:type="character" w:customStyle="1" w:styleId="SonnotMetniChar">
    <w:name w:val="Sonnot Metni Char"/>
    <w:basedOn w:val="VarsaylanParagrafYazTipi"/>
    <w:link w:val="SonnotMetni"/>
    <w:semiHidden/>
    <w:rsid w:val="008506AD"/>
    <w:rPr>
      <w:lang w:val="tr-TR" w:eastAsia="tr-TR"/>
    </w:rPr>
  </w:style>
  <w:style w:type="character" w:styleId="SonnotBavurusu">
    <w:name w:val="endnote reference"/>
    <w:basedOn w:val="VarsaylanParagrafYazTipi"/>
    <w:semiHidden/>
    <w:rsid w:val="008506AD"/>
    <w:rPr>
      <w:vertAlign w:val="superscript"/>
    </w:rPr>
  </w:style>
  <w:style w:type="character" w:customStyle="1" w:styleId="a1">
    <w:name w:val="a1"/>
    <w:basedOn w:val="VarsaylanParagrafYazTipi"/>
    <w:rsid w:val="008506AD"/>
    <w:rPr>
      <w:color w:val="008000"/>
      <w:sz w:val="20"/>
      <w:szCs w:val="20"/>
    </w:rPr>
  </w:style>
  <w:style w:type="paragraph" w:customStyle="1" w:styleId="style12">
    <w:name w:val="style1"/>
    <w:basedOn w:val="Normal"/>
    <w:rsid w:val="008506AD"/>
    <w:pPr>
      <w:spacing w:before="100" w:beforeAutospacing="1" w:after="100" w:afterAutospacing="1"/>
      <w:ind w:firstLine="0"/>
      <w:jc w:val="left"/>
    </w:pPr>
    <w:rPr>
      <w:rFonts w:ascii="Tahoma" w:eastAsia="Arial Unicode MS" w:hAnsi="Tahoma" w:cs="Tahoma"/>
      <w:kern w:val="0"/>
      <w:sz w:val="18"/>
      <w:szCs w:val="18"/>
      <w:lang w:eastAsia="en-US" w:bidi="ar-SA"/>
    </w:rPr>
  </w:style>
  <w:style w:type="character" w:customStyle="1" w:styleId="apple-style-span">
    <w:name w:val="apple-style-span"/>
    <w:basedOn w:val="VarsaylanParagrafYazTipi"/>
    <w:rsid w:val="008506AD"/>
  </w:style>
  <w:style w:type="paragraph" w:customStyle="1" w:styleId="CompanyName">
    <w:name w:val="Company Name"/>
    <w:basedOn w:val="Normal"/>
    <w:next w:val="Normal"/>
    <w:rsid w:val="003776CB"/>
    <w:pPr>
      <w:tabs>
        <w:tab w:val="left" w:pos="1440"/>
        <w:tab w:val="right" w:pos="6480"/>
      </w:tabs>
      <w:spacing w:before="220" w:after="0" w:line="220" w:lineRule="atLeast"/>
      <w:ind w:firstLine="0"/>
      <w:jc w:val="left"/>
    </w:pPr>
    <w:rPr>
      <w:rFonts w:ascii="Garamond" w:eastAsia="Times New Roman" w:hAnsi="Garamond" w:cs="Times New Roman"/>
      <w:kern w:val="0"/>
      <w:sz w:val="22"/>
      <w:szCs w:val="20"/>
      <w:lang w:eastAsia="en-US" w:bidi="ar-SA"/>
    </w:rPr>
  </w:style>
  <w:style w:type="character" w:customStyle="1" w:styleId="ResimYazsChar">
    <w:name w:val="Resim Yazısı Char"/>
    <w:basedOn w:val="VarsaylanParagrafYazTipi"/>
    <w:link w:val="ResimYazs"/>
    <w:rsid w:val="00BB2A50"/>
    <w:rPr>
      <w:rFonts w:eastAsia="DejaVu Sans" w:cs="DejaVu Sans"/>
      <w:i/>
      <w:iCs/>
      <w:kern w:val="1"/>
      <w:szCs w:val="24"/>
      <w:lang w:eastAsia="hi-IN" w:bidi="hi-IN"/>
    </w:rPr>
  </w:style>
  <w:style w:type="character" w:customStyle="1" w:styleId="TableChar">
    <w:name w:val="Table Char"/>
    <w:basedOn w:val="ResimYazsChar"/>
    <w:link w:val="Table"/>
    <w:rsid w:val="00265E00"/>
    <w:rPr>
      <w:rFonts w:eastAsia="DejaVu Sans" w:cs="DejaVu Sans"/>
      <w:i w:val="0"/>
      <w:iCs/>
      <w:kern w:val="1"/>
      <w:szCs w:val="24"/>
      <w:lang w:eastAsia="hi-IN" w:bidi="hi-IN"/>
    </w:rPr>
  </w:style>
  <w:style w:type="paragraph" w:styleId="HTMLncedenBiimlendirilmi">
    <w:name w:val="HTML Preformatted"/>
    <w:basedOn w:val="Normal"/>
    <w:link w:val="HTMLncedenBiimlendirilmiChar"/>
    <w:uiPriority w:val="99"/>
    <w:semiHidden/>
    <w:unhideWhenUsed/>
    <w:rsid w:val="00E90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left"/>
    </w:pPr>
    <w:rPr>
      <w:rFonts w:ascii="Courier New" w:eastAsia="Times New Roman" w:hAnsi="Courier New" w:cs="Courier New"/>
      <w:kern w:val="0"/>
      <w:szCs w:val="20"/>
      <w:lang w:eastAsia="en-US" w:bidi="ar-SA"/>
    </w:rPr>
  </w:style>
  <w:style w:type="character" w:customStyle="1" w:styleId="HTMLncedenBiimlendirilmiChar">
    <w:name w:val="HTML Önceden Biçimlendirilmiş Char"/>
    <w:basedOn w:val="VarsaylanParagrafYazTipi"/>
    <w:link w:val="HTMLncedenBiimlendirilmi"/>
    <w:uiPriority w:val="99"/>
    <w:semiHidden/>
    <w:rsid w:val="00E903D6"/>
    <w:rPr>
      <w:rFonts w:ascii="Courier New" w:hAnsi="Courier New" w:cs="Courier New"/>
    </w:rPr>
  </w:style>
  <w:style w:type="character" w:customStyle="1" w:styleId="KonuBalChar">
    <w:name w:val="Konu Başlığı Char"/>
    <w:basedOn w:val="VarsaylanParagrafYazTipi"/>
    <w:link w:val="KonuBal"/>
    <w:rsid w:val="002E5FE3"/>
    <w:rPr>
      <w:rFonts w:eastAsia="DejaVu Sans" w:cs="DejaVu Sans"/>
      <w:b/>
      <w:bCs/>
      <w:kern w:val="1"/>
      <w:sz w:val="32"/>
      <w:szCs w:val="36"/>
      <w:lang w:eastAsia="hi-IN" w:bidi="hi-IN"/>
    </w:rPr>
  </w:style>
  <w:style w:type="paragraph" w:customStyle="1" w:styleId="WW-NormalWeb1">
    <w:name w:val="WW-Normal (Web)1"/>
    <w:basedOn w:val="Normal"/>
    <w:rsid w:val="001A3824"/>
    <w:pPr>
      <w:spacing w:before="280" w:after="119"/>
      <w:ind w:firstLine="0"/>
      <w:jc w:val="left"/>
    </w:pPr>
    <w:rPr>
      <w:rFonts w:eastAsia="Times New Roman" w:cs="Times New Roman"/>
      <w:kern w:val="0"/>
      <w:sz w:val="24"/>
      <w:lang w:eastAsia="ar-SA" w:bidi="ar-SA"/>
    </w:rPr>
  </w:style>
  <w:style w:type="character" w:customStyle="1" w:styleId="Balk1Char">
    <w:name w:val="Başlık 1 Char"/>
    <w:basedOn w:val="VarsaylanParagrafYazTipi"/>
    <w:link w:val="Balk1"/>
    <w:uiPriority w:val="9"/>
    <w:rsid w:val="007E5930"/>
    <w:rPr>
      <w:rFonts w:eastAsia="DejaVu Sans" w:cs="DejaVu Sans"/>
      <w:b/>
      <w:bCs/>
      <w:kern w:val="1"/>
      <w:sz w:val="24"/>
      <w:szCs w:val="32"/>
      <w:lang w:eastAsia="hi-IN" w:bidi="hi-IN"/>
    </w:rPr>
  </w:style>
  <w:style w:type="paragraph" w:styleId="Kaynaka">
    <w:name w:val="Bibliography"/>
    <w:basedOn w:val="Normal"/>
    <w:next w:val="Normal"/>
    <w:uiPriority w:val="37"/>
    <w:unhideWhenUsed/>
    <w:rsid w:val="0086625A"/>
    <w:rPr>
      <w:rFonts w:cs="Mangal"/>
    </w:rPr>
  </w:style>
  <w:style w:type="character" w:styleId="zlenenKpr">
    <w:name w:val="FollowedHyperlink"/>
    <w:basedOn w:val="VarsaylanParagrafYazTipi"/>
    <w:uiPriority w:val="99"/>
    <w:semiHidden/>
    <w:unhideWhenUsed/>
    <w:rsid w:val="007F691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footnote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3" w:uiPriority="0"/>
    <w:lsdException w:name="Body Text Indent 2" w:uiPriority="0"/>
    <w:lsdException w:name="Hyperlink" w:uiPriority="0"/>
    <w:lsdException w:name="Strong" w:semiHidden="0" w:uiPriority="0" w:unhideWhenUsed="0"/>
    <w:lsdException w:name="Emphasis" w:semiHidden="0" w:uiPriority="20" w:unhideWhenUsed="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00147"/>
    <w:pPr>
      <w:spacing w:after="60"/>
      <w:ind w:firstLine="170"/>
      <w:jc w:val="both"/>
    </w:pPr>
    <w:rPr>
      <w:rFonts w:eastAsia="DejaVu Sans" w:cs="DejaVu Sans"/>
      <w:kern w:val="1"/>
      <w:szCs w:val="24"/>
      <w:lang w:val="tr-TR" w:eastAsia="hi-IN" w:bidi="hi-IN"/>
    </w:rPr>
  </w:style>
  <w:style w:type="paragraph" w:styleId="Balk1">
    <w:name w:val="heading 1"/>
    <w:basedOn w:val="Heading"/>
    <w:next w:val="GvdeMetni"/>
    <w:link w:val="Balk1Char"/>
    <w:uiPriority w:val="9"/>
    <w:qFormat/>
    <w:rsid w:val="00B63627"/>
    <w:pPr>
      <w:spacing w:before="227" w:after="113"/>
      <w:ind w:firstLine="0"/>
      <w:jc w:val="left"/>
      <w:outlineLvl w:val="0"/>
    </w:pPr>
    <w:rPr>
      <w:rFonts w:ascii="Times New Roman" w:hAnsi="Times New Roman"/>
      <w:b/>
      <w:bCs/>
      <w:sz w:val="24"/>
      <w:szCs w:val="32"/>
    </w:rPr>
  </w:style>
  <w:style w:type="paragraph" w:styleId="Balk2">
    <w:name w:val="heading 2"/>
    <w:basedOn w:val="Heading"/>
    <w:next w:val="GvdeMetni"/>
    <w:qFormat/>
    <w:rsid w:val="00B63627"/>
    <w:pPr>
      <w:spacing w:before="113" w:after="0"/>
      <w:ind w:firstLine="0"/>
      <w:outlineLvl w:val="1"/>
    </w:pPr>
    <w:rPr>
      <w:rFonts w:ascii="Times New Roman" w:hAnsi="Times New Roman"/>
      <w:b/>
      <w:bCs/>
      <w:iCs/>
      <w:sz w:val="20"/>
    </w:rPr>
  </w:style>
  <w:style w:type="paragraph" w:styleId="Balk3">
    <w:name w:val="heading 3"/>
    <w:basedOn w:val="Normal"/>
    <w:next w:val="Normal"/>
    <w:link w:val="Balk3Char"/>
    <w:rsid w:val="008506AD"/>
    <w:pPr>
      <w:keepNext/>
      <w:spacing w:before="240"/>
      <w:ind w:firstLine="0"/>
      <w:jc w:val="left"/>
      <w:outlineLvl w:val="2"/>
    </w:pPr>
    <w:rPr>
      <w:rFonts w:ascii="Arial" w:eastAsia="Times New Roman" w:hAnsi="Arial" w:cs="Arial"/>
      <w:b/>
      <w:bCs/>
      <w:kern w:val="0"/>
      <w:sz w:val="26"/>
      <w:szCs w:val="26"/>
      <w:lang w:eastAsia="tr-TR"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umberingSymbols">
    <w:name w:val="Numbering Symbols"/>
    <w:rsid w:val="00B63627"/>
  </w:style>
  <w:style w:type="character" w:customStyle="1" w:styleId="Bullets">
    <w:name w:val="Bullets"/>
    <w:rsid w:val="00B63627"/>
    <w:rPr>
      <w:rFonts w:ascii="OpenSymbol" w:eastAsia="OpenSymbol" w:hAnsi="OpenSymbol" w:cs="OpenSymbol"/>
    </w:rPr>
  </w:style>
  <w:style w:type="character" w:customStyle="1" w:styleId="ListLabel3">
    <w:name w:val="ListLabel 3"/>
    <w:rsid w:val="00B63627"/>
    <w:rPr>
      <w:rFonts w:cs="Times New Roman"/>
      <w:b/>
      <w:sz w:val="20"/>
      <w:szCs w:val="20"/>
    </w:rPr>
  </w:style>
  <w:style w:type="character" w:customStyle="1" w:styleId="ListLabel1">
    <w:name w:val="ListLabel 1"/>
    <w:rsid w:val="00B63627"/>
    <w:rPr>
      <w:rFonts w:cs="Courier New"/>
    </w:rPr>
  </w:style>
  <w:style w:type="character" w:customStyle="1" w:styleId="WW8Num3z0">
    <w:name w:val="WW8Num3z0"/>
    <w:rsid w:val="00B63627"/>
    <w:rPr>
      <w:rFonts w:ascii="Times New Roman" w:eastAsia="Times New Roman" w:hAnsi="Times New Roman"/>
    </w:rPr>
  </w:style>
  <w:style w:type="character" w:customStyle="1" w:styleId="WW8Num3z1">
    <w:name w:val="WW8Num3z1"/>
    <w:rsid w:val="00B63627"/>
    <w:rPr>
      <w:rFonts w:ascii="Courier" w:hAnsi="Courier"/>
    </w:rPr>
  </w:style>
  <w:style w:type="character" w:customStyle="1" w:styleId="WW8Num3z2">
    <w:name w:val="WW8Num3z2"/>
    <w:rsid w:val="00B63627"/>
    <w:rPr>
      <w:rFonts w:ascii="Wingdings" w:hAnsi="Wingdings"/>
    </w:rPr>
  </w:style>
  <w:style w:type="character" w:customStyle="1" w:styleId="WW8Num3z3">
    <w:name w:val="WW8Num3z3"/>
    <w:rsid w:val="00B63627"/>
    <w:rPr>
      <w:rFonts w:ascii="Symbol" w:hAnsi="Symbol"/>
    </w:rPr>
  </w:style>
  <w:style w:type="character" w:styleId="SayfaNumaras">
    <w:name w:val="page number"/>
    <w:basedOn w:val="VarsaylanParagrafYazTipi"/>
    <w:rsid w:val="00B63627"/>
  </w:style>
  <w:style w:type="paragraph" w:customStyle="1" w:styleId="Heading">
    <w:name w:val="Heading"/>
    <w:basedOn w:val="Normal"/>
    <w:next w:val="GvdeMetni"/>
    <w:rsid w:val="00B63627"/>
    <w:pPr>
      <w:keepNext/>
      <w:spacing w:before="240" w:after="120"/>
    </w:pPr>
    <w:rPr>
      <w:rFonts w:ascii="Arial" w:hAnsi="Arial"/>
      <w:sz w:val="28"/>
      <w:szCs w:val="28"/>
    </w:rPr>
  </w:style>
  <w:style w:type="paragraph" w:styleId="GvdeMetni">
    <w:name w:val="Body Text"/>
    <w:basedOn w:val="Normal"/>
    <w:rsid w:val="00B63627"/>
    <w:pPr>
      <w:spacing w:after="120"/>
    </w:pPr>
  </w:style>
  <w:style w:type="paragraph" w:styleId="Liste">
    <w:name w:val="List"/>
    <w:basedOn w:val="GvdeMetni"/>
    <w:rsid w:val="00B63627"/>
  </w:style>
  <w:style w:type="paragraph" w:styleId="ResimYazs">
    <w:name w:val="caption"/>
    <w:basedOn w:val="Normal"/>
    <w:link w:val="ResimYazsChar"/>
    <w:uiPriority w:val="35"/>
    <w:qFormat/>
    <w:rsid w:val="00305CDD"/>
    <w:pPr>
      <w:suppressLineNumbers/>
      <w:spacing w:before="120" w:after="120"/>
      <w:ind w:firstLine="0"/>
      <w:jc w:val="center"/>
    </w:pPr>
    <w:rPr>
      <w:i/>
      <w:iCs/>
    </w:rPr>
  </w:style>
  <w:style w:type="paragraph" w:customStyle="1" w:styleId="Index">
    <w:name w:val="Index"/>
    <w:basedOn w:val="Normal"/>
    <w:rsid w:val="00B63627"/>
    <w:pPr>
      <w:suppressLineNumbers/>
    </w:pPr>
  </w:style>
  <w:style w:type="paragraph" w:styleId="KonuBal">
    <w:name w:val="Title"/>
    <w:basedOn w:val="Normal"/>
    <w:next w:val="AltKonuBal"/>
    <w:link w:val="KonuBalChar"/>
    <w:qFormat/>
    <w:rsid w:val="00B63627"/>
    <w:pPr>
      <w:keepNext/>
      <w:keepLines/>
      <w:spacing w:after="113"/>
      <w:ind w:firstLine="0"/>
      <w:jc w:val="center"/>
    </w:pPr>
    <w:rPr>
      <w:b/>
      <w:bCs/>
      <w:sz w:val="32"/>
      <w:szCs w:val="36"/>
    </w:rPr>
  </w:style>
  <w:style w:type="paragraph" w:styleId="AltKonuBal">
    <w:name w:val="Subtitle"/>
    <w:basedOn w:val="Normal"/>
    <w:next w:val="GvdeMetni"/>
    <w:rsid w:val="00456B0B"/>
    <w:pPr>
      <w:jc w:val="center"/>
    </w:pPr>
    <w:rPr>
      <w:iCs/>
      <w:sz w:val="24"/>
    </w:rPr>
  </w:style>
  <w:style w:type="paragraph" w:customStyle="1" w:styleId="Authors">
    <w:name w:val="Authors"/>
    <w:basedOn w:val="Normal"/>
    <w:qFormat/>
    <w:rsid w:val="00B63627"/>
    <w:pPr>
      <w:spacing w:after="0"/>
      <w:ind w:firstLine="0"/>
      <w:jc w:val="center"/>
    </w:pPr>
    <w:rPr>
      <w:sz w:val="24"/>
    </w:rPr>
  </w:style>
  <w:style w:type="paragraph" w:customStyle="1" w:styleId="Abstract">
    <w:name w:val="Abstract"/>
    <w:basedOn w:val="Normal"/>
    <w:qFormat/>
    <w:rsid w:val="00B63627"/>
    <w:pPr>
      <w:spacing w:before="113"/>
      <w:ind w:firstLine="0"/>
      <w:jc w:val="center"/>
    </w:pPr>
    <w:rPr>
      <w:b/>
      <w:sz w:val="24"/>
    </w:rPr>
  </w:style>
  <w:style w:type="paragraph" w:customStyle="1" w:styleId="References">
    <w:name w:val="References"/>
    <w:basedOn w:val="GvdeMetni"/>
    <w:qFormat/>
    <w:rsid w:val="00B63627"/>
    <w:pPr>
      <w:spacing w:after="57"/>
      <w:ind w:firstLine="0"/>
      <w:jc w:val="left"/>
    </w:pPr>
  </w:style>
  <w:style w:type="paragraph" w:styleId="ListeParagraf">
    <w:name w:val="List Paragraph"/>
    <w:basedOn w:val="Normal"/>
    <w:uiPriority w:val="34"/>
    <w:qFormat/>
    <w:rsid w:val="00B63627"/>
  </w:style>
  <w:style w:type="paragraph" w:customStyle="1" w:styleId="Bulleted">
    <w:name w:val="Bulleted"/>
    <w:basedOn w:val="Normal"/>
    <w:rsid w:val="00B63627"/>
    <w:pPr>
      <w:tabs>
        <w:tab w:val="left" w:pos="1"/>
        <w:tab w:val="left" w:pos="283"/>
      </w:tabs>
      <w:ind w:left="283" w:hanging="283"/>
    </w:pPr>
  </w:style>
  <w:style w:type="paragraph" w:styleId="stbilgi">
    <w:name w:val="header"/>
    <w:basedOn w:val="Normal"/>
    <w:rsid w:val="00B63627"/>
    <w:pPr>
      <w:suppressLineNumbers/>
      <w:tabs>
        <w:tab w:val="right" w:pos="7654"/>
      </w:tabs>
      <w:spacing w:after="0"/>
      <w:ind w:firstLine="0"/>
    </w:pPr>
  </w:style>
  <w:style w:type="paragraph" w:customStyle="1" w:styleId="Headerleft">
    <w:name w:val="Header left"/>
    <w:basedOn w:val="Normal"/>
    <w:rsid w:val="00B63627"/>
    <w:pPr>
      <w:suppressLineNumbers/>
      <w:tabs>
        <w:tab w:val="right" w:pos="7370"/>
      </w:tabs>
      <w:spacing w:after="0"/>
      <w:ind w:firstLine="0"/>
    </w:pPr>
  </w:style>
  <w:style w:type="paragraph" w:customStyle="1" w:styleId="Table">
    <w:name w:val="Table"/>
    <w:basedOn w:val="ResimYazs"/>
    <w:link w:val="TableChar"/>
    <w:qFormat/>
    <w:rsid w:val="00265E00"/>
    <w:pPr>
      <w:spacing w:before="0" w:after="0"/>
      <w:jc w:val="left"/>
    </w:pPr>
    <w:rPr>
      <w:i w:val="0"/>
    </w:rPr>
  </w:style>
  <w:style w:type="paragraph" w:customStyle="1" w:styleId="TableContents">
    <w:name w:val="Table Contents"/>
    <w:basedOn w:val="Normal"/>
    <w:rsid w:val="00B63627"/>
    <w:pPr>
      <w:suppressLineNumbers/>
    </w:pPr>
  </w:style>
  <w:style w:type="paragraph" w:customStyle="1" w:styleId="Style1">
    <w:name w:val="Style1"/>
    <w:basedOn w:val="Normal"/>
    <w:rsid w:val="00B63627"/>
    <w:pPr>
      <w:spacing w:before="240" w:after="0" w:line="400" w:lineRule="atLeast"/>
      <w:ind w:firstLine="709"/>
    </w:pPr>
    <w:rPr>
      <w:rFonts w:ascii="TimesTürk" w:hAnsi="TimesTürk"/>
    </w:rPr>
  </w:style>
  <w:style w:type="paragraph" w:customStyle="1" w:styleId="Style2">
    <w:name w:val="Style2"/>
    <w:basedOn w:val="Style1"/>
    <w:rsid w:val="00B63627"/>
  </w:style>
  <w:style w:type="paragraph" w:customStyle="1" w:styleId="Style3">
    <w:name w:val="Style3"/>
    <w:basedOn w:val="Style2"/>
    <w:rsid w:val="00B63627"/>
    <w:pPr>
      <w:spacing w:before="400" w:line="460" w:lineRule="atLeast"/>
      <w:ind w:right="57"/>
    </w:pPr>
    <w:rPr>
      <w:rFonts w:ascii="BookmanTürk" w:hAnsi="BookmanTürk"/>
    </w:rPr>
  </w:style>
  <w:style w:type="paragraph" w:customStyle="1" w:styleId="Style4">
    <w:name w:val="Style4"/>
    <w:basedOn w:val="Style3"/>
    <w:rsid w:val="00B63627"/>
  </w:style>
  <w:style w:type="paragraph" w:customStyle="1" w:styleId="Style5">
    <w:name w:val="Style5"/>
    <w:basedOn w:val="Style4"/>
    <w:rsid w:val="00B63627"/>
    <w:pPr>
      <w:spacing w:line="400" w:lineRule="atLeast"/>
    </w:pPr>
    <w:rPr>
      <w:rFonts w:ascii="TimesTürk" w:hAnsi="TimesTürk"/>
    </w:rPr>
  </w:style>
  <w:style w:type="paragraph" w:customStyle="1" w:styleId="Style6">
    <w:name w:val="Style6"/>
    <w:basedOn w:val="Style5"/>
    <w:rsid w:val="00B63627"/>
    <w:pPr>
      <w:spacing w:before="440" w:line="440" w:lineRule="atLeast"/>
    </w:pPr>
    <w:rPr>
      <w:sz w:val="28"/>
    </w:rPr>
  </w:style>
  <w:style w:type="paragraph" w:customStyle="1" w:styleId="Style8">
    <w:name w:val="Style8"/>
    <w:basedOn w:val="Style6"/>
    <w:rsid w:val="00B63627"/>
  </w:style>
  <w:style w:type="paragraph" w:customStyle="1" w:styleId="Style9">
    <w:name w:val="Style9"/>
    <w:basedOn w:val="Style8"/>
    <w:rsid w:val="00B63627"/>
    <w:pPr>
      <w:spacing w:before="400" w:line="400" w:lineRule="atLeast"/>
    </w:pPr>
  </w:style>
  <w:style w:type="paragraph" w:customStyle="1" w:styleId="Style10">
    <w:name w:val="Style10"/>
    <w:basedOn w:val="Style9"/>
    <w:rsid w:val="00B63627"/>
    <w:pPr>
      <w:spacing w:line="440" w:lineRule="atLeast"/>
    </w:pPr>
  </w:style>
  <w:style w:type="paragraph" w:customStyle="1" w:styleId="Style11">
    <w:name w:val="Style11"/>
    <w:basedOn w:val="Style10"/>
    <w:rsid w:val="00B63627"/>
  </w:style>
  <w:style w:type="paragraph" w:styleId="Altbilgi">
    <w:name w:val="footer"/>
    <w:basedOn w:val="Normal"/>
    <w:rsid w:val="00B63627"/>
    <w:pPr>
      <w:tabs>
        <w:tab w:val="center" w:pos="4153"/>
        <w:tab w:val="right" w:pos="8306"/>
      </w:tabs>
    </w:pPr>
  </w:style>
  <w:style w:type="paragraph" w:customStyle="1" w:styleId="Heading10">
    <w:name w:val="Heading 10"/>
    <w:basedOn w:val="Heading"/>
    <w:next w:val="GvdeMetni"/>
    <w:rsid w:val="00B63627"/>
    <w:pPr>
      <w:ind w:firstLine="0"/>
      <w:outlineLvl w:val="8"/>
    </w:pPr>
    <w:rPr>
      <w:b/>
      <w:bCs/>
      <w:sz w:val="21"/>
      <w:szCs w:val="21"/>
    </w:rPr>
  </w:style>
  <w:style w:type="paragraph" w:styleId="GvdeMetni2">
    <w:name w:val="Body Text 2"/>
    <w:basedOn w:val="Normal"/>
    <w:link w:val="GvdeMetni2Char"/>
    <w:uiPriority w:val="99"/>
    <w:semiHidden/>
    <w:unhideWhenUsed/>
    <w:rsid w:val="00B26207"/>
    <w:pPr>
      <w:spacing w:after="120" w:line="480" w:lineRule="auto"/>
    </w:pPr>
    <w:rPr>
      <w:rFonts w:cs="Mangal"/>
    </w:rPr>
  </w:style>
  <w:style w:type="character" w:customStyle="1" w:styleId="GvdeMetni2Char">
    <w:name w:val="Gövde Metni 2 Char"/>
    <w:basedOn w:val="VarsaylanParagrafYazTipi"/>
    <w:link w:val="GvdeMetni2"/>
    <w:uiPriority w:val="99"/>
    <w:semiHidden/>
    <w:rsid w:val="00B26207"/>
    <w:rPr>
      <w:rFonts w:eastAsia="DejaVu Sans" w:cs="Mangal"/>
      <w:kern w:val="1"/>
      <w:szCs w:val="24"/>
      <w:lang w:eastAsia="hi-IN" w:bidi="hi-IN"/>
    </w:rPr>
  </w:style>
  <w:style w:type="character" w:styleId="Kpr">
    <w:name w:val="Hyperlink"/>
    <w:basedOn w:val="VarsaylanParagrafYazTipi"/>
    <w:rsid w:val="00B26207"/>
    <w:rPr>
      <w:color w:val="0000FF"/>
      <w:u w:val="single"/>
    </w:rPr>
  </w:style>
  <w:style w:type="paragraph" w:styleId="GvdeMetni3">
    <w:name w:val="Body Text 3"/>
    <w:basedOn w:val="Normal"/>
    <w:link w:val="GvdeMetni3Char"/>
    <w:rsid w:val="00B26207"/>
    <w:pPr>
      <w:spacing w:after="120"/>
      <w:ind w:firstLine="0"/>
      <w:jc w:val="left"/>
    </w:pPr>
    <w:rPr>
      <w:rFonts w:eastAsia="Times New Roman" w:cs="Times New Roman"/>
      <w:kern w:val="0"/>
      <w:sz w:val="16"/>
      <w:szCs w:val="16"/>
      <w:lang w:val="ru-RU" w:eastAsia="ru-RU" w:bidi="ar-SA"/>
    </w:rPr>
  </w:style>
  <w:style w:type="character" w:customStyle="1" w:styleId="GvdeMetni3Char">
    <w:name w:val="Gövde Metni 3 Char"/>
    <w:basedOn w:val="VarsaylanParagrafYazTipi"/>
    <w:link w:val="GvdeMetni3"/>
    <w:rsid w:val="00B26207"/>
    <w:rPr>
      <w:sz w:val="16"/>
      <w:szCs w:val="16"/>
      <w:lang w:val="ru-RU" w:eastAsia="ru-RU"/>
    </w:rPr>
  </w:style>
  <w:style w:type="character" w:customStyle="1" w:styleId="longtext">
    <w:name w:val="long_text"/>
    <w:basedOn w:val="VarsaylanParagrafYazTipi"/>
    <w:rsid w:val="00B26207"/>
  </w:style>
  <w:style w:type="paragraph" w:styleId="BalonMetni">
    <w:name w:val="Balloon Text"/>
    <w:basedOn w:val="Normal"/>
    <w:link w:val="BalonMetniChar"/>
    <w:uiPriority w:val="99"/>
    <w:semiHidden/>
    <w:unhideWhenUsed/>
    <w:rsid w:val="00B26207"/>
    <w:pPr>
      <w:spacing w:after="0"/>
    </w:pPr>
    <w:rPr>
      <w:rFonts w:ascii="Tahoma" w:hAnsi="Tahoma" w:cs="Mangal"/>
      <w:sz w:val="16"/>
      <w:szCs w:val="14"/>
    </w:rPr>
  </w:style>
  <w:style w:type="character" w:customStyle="1" w:styleId="BalonMetniChar">
    <w:name w:val="Balon Metni Char"/>
    <w:basedOn w:val="VarsaylanParagrafYazTipi"/>
    <w:link w:val="BalonMetni"/>
    <w:uiPriority w:val="99"/>
    <w:semiHidden/>
    <w:rsid w:val="00B26207"/>
    <w:rPr>
      <w:rFonts w:ascii="Tahoma" w:eastAsia="DejaVu Sans" w:hAnsi="Tahoma" w:cs="Mangal"/>
      <w:kern w:val="1"/>
      <w:sz w:val="16"/>
      <w:szCs w:val="14"/>
      <w:lang w:eastAsia="hi-IN" w:bidi="hi-IN"/>
    </w:rPr>
  </w:style>
  <w:style w:type="paragraph" w:styleId="GvdeMetniGirintisi">
    <w:name w:val="Body Text Indent"/>
    <w:basedOn w:val="Normal"/>
    <w:link w:val="GvdeMetniGirintisiChar"/>
    <w:unhideWhenUsed/>
    <w:rsid w:val="008506AD"/>
    <w:pPr>
      <w:spacing w:after="120"/>
      <w:ind w:left="360"/>
    </w:pPr>
    <w:rPr>
      <w:rFonts w:cs="Mangal"/>
    </w:rPr>
  </w:style>
  <w:style w:type="character" w:customStyle="1" w:styleId="GvdeMetniGirintisiChar">
    <w:name w:val="Gövde Metni Girintisi Char"/>
    <w:basedOn w:val="VarsaylanParagrafYazTipi"/>
    <w:link w:val="GvdeMetniGirintisi"/>
    <w:rsid w:val="008506AD"/>
    <w:rPr>
      <w:rFonts w:eastAsia="DejaVu Sans" w:cs="Mangal"/>
      <w:kern w:val="1"/>
      <w:szCs w:val="24"/>
      <w:lang w:eastAsia="hi-IN" w:bidi="hi-IN"/>
    </w:rPr>
  </w:style>
  <w:style w:type="character" w:customStyle="1" w:styleId="Balk3Char">
    <w:name w:val="Başlık 3 Char"/>
    <w:basedOn w:val="VarsaylanParagrafYazTipi"/>
    <w:link w:val="Balk3"/>
    <w:rsid w:val="008506AD"/>
    <w:rPr>
      <w:rFonts w:ascii="Arial" w:hAnsi="Arial" w:cs="Arial"/>
      <w:b/>
      <w:bCs/>
      <w:sz w:val="26"/>
      <w:szCs w:val="26"/>
      <w:lang w:val="tr-TR" w:eastAsia="tr-TR"/>
    </w:rPr>
  </w:style>
  <w:style w:type="paragraph" w:styleId="DipnotMetni">
    <w:name w:val="footnote text"/>
    <w:basedOn w:val="Normal"/>
    <w:link w:val="DipnotMetniChar"/>
    <w:semiHidden/>
    <w:rsid w:val="008506AD"/>
    <w:pPr>
      <w:spacing w:after="0"/>
      <w:ind w:firstLine="0"/>
      <w:jc w:val="left"/>
    </w:pPr>
    <w:rPr>
      <w:rFonts w:eastAsia="Times New Roman" w:cs="Times New Roman"/>
      <w:kern w:val="0"/>
      <w:szCs w:val="20"/>
      <w:lang w:eastAsia="tr-TR" w:bidi="ar-SA"/>
    </w:rPr>
  </w:style>
  <w:style w:type="character" w:customStyle="1" w:styleId="DipnotMetniChar">
    <w:name w:val="Dipnot Metni Char"/>
    <w:basedOn w:val="VarsaylanParagrafYazTipi"/>
    <w:link w:val="DipnotMetni"/>
    <w:semiHidden/>
    <w:rsid w:val="008506AD"/>
    <w:rPr>
      <w:lang w:val="tr-TR" w:eastAsia="tr-TR"/>
    </w:rPr>
  </w:style>
  <w:style w:type="character" w:styleId="DipnotBavurusu">
    <w:name w:val="footnote reference"/>
    <w:basedOn w:val="VarsaylanParagrafYazTipi"/>
    <w:semiHidden/>
    <w:rsid w:val="008506AD"/>
    <w:rPr>
      <w:vertAlign w:val="superscript"/>
    </w:rPr>
  </w:style>
  <w:style w:type="paragraph" w:styleId="GvdeMetniGirintisi2">
    <w:name w:val="Body Text Indent 2"/>
    <w:basedOn w:val="Normal"/>
    <w:link w:val="GvdeMetniGirintisi2Char"/>
    <w:rsid w:val="008506AD"/>
    <w:pPr>
      <w:spacing w:after="0"/>
      <w:ind w:left="709" w:firstLine="356"/>
    </w:pPr>
    <w:rPr>
      <w:rFonts w:eastAsia="Times New Roman" w:cs="Times New Roman"/>
      <w:kern w:val="0"/>
      <w:sz w:val="24"/>
      <w:szCs w:val="20"/>
      <w:lang w:eastAsia="tr-TR" w:bidi="ar-SA"/>
    </w:rPr>
  </w:style>
  <w:style w:type="character" w:customStyle="1" w:styleId="GvdeMetniGirintisi2Char">
    <w:name w:val="Gövde Metni Girintisi 2 Char"/>
    <w:basedOn w:val="VarsaylanParagrafYazTipi"/>
    <w:link w:val="GvdeMetniGirintisi2"/>
    <w:rsid w:val="008506AD"/>
    <w:rPr>
      <w:sz w:val="24"/>
      <w:lang w:val="tr-TR" w:eastAsia="tr-TR"/>
    </w:rPr>
  </w:style>
  <w:style w:type="paragraph" w:styleId="NormalWeb">
    <w:name w:val="Normal (Web)"/>
    <w:basedOn w:val="Normal"/>
    <w:rsid w:val="008506AD"/>
    <w:pPr>
      <w:spacing w:before="100" w:beforeAutospacing="1" w:after="100" w:afterAutospacing="1"/>
      <w:ind w:firstLine="0"/>
      <w:jc w:val="left"/>
    </w:pPr>
    <w:rPr>
      <w:rFonts w:ascii="Arial Unicode MS" w:eastAsia="Arial Unicode MS" w:hAnsi="Arial Unicode MS" w:cs="Arial Unicode MS"/>
      <w:kern w:val="0"/>
      <w:sz w:val="24"/>
      <w:lang w:eastAsia="en-US" w:bidi="ar-SA"/>
    </w:rPr>
  </w:style>
  <w:style w:type="paragraph" w:customStyle="1" w:styleId="Default">
    <w:name w:val="Default"/>
    <w:rsid w:val="008506AD"/>
    <w:pPr>
      <w:autoSpaceDE w:val="0"/>
      <w:autoSpaceDN w:val="0"/>
      <w:adjustRightInd w:val="0"/>
    </w:pPr>
    <w:rPr>
      <w:color w:val="000000"/>
      <w:sz w:val="24"/>
      <w:szCs w:val="24"/>
      <w:lang w:val="tr-TR" w:eastAsia="tr-TR"/>
    </w:rPr>
  </w:style>
  <w:style w:type="paragraph" w:customStyle="1" w:styleId="Heading61">
    <w:name w:val="Heading 61"/>
    <w:basedOn w:val="Default"/>
    <w:next w:val="Default"/>
    <w:rsid w:val="008506AD"/>
    <w:rPr>
      <w:color w:val="auto"/>
    </w:rPr>
  </w:style>
  <w:style w:type="paragraph" w:customStyle="1" w:styleId="Heading41">
    <w:name w:val="Heading 41"/>
    <w:basedOn w:val="Default"/>
    <w:next w:val="Default"/>
    <w:rsid w:val="008506AD"/>
    <w:rPr>
      <w:color w:val="auto"/>
    </w:rPr>
  </w:style>
  <w:style w:type="paragraph" w:customStyle="1" w:styleId="Header1">
    <w:name w:val="Header1"/>
    <w:basedOn w:val="Default"/>
    <w:next w:val="Default"/>
    <w:rsid w:val="008506AD"/>
    <w:rPr>
      <w:color w:val="auto"/>
    </w:rPr>
  </w:style>
  <w:style w:type="character" w:styleId="Gl">
    <w:name w:val="Strong"/>
    <w:basedOn w:val="VarsaylanParagrafYazTipi"/>
    <w:rsid w:val="008506AD"/>
    <w:rPr>
      <w:b/>
      <w:bCs/>
    </w:rPr>
  </w:style>
  <w:style w:type="paragraph" w:customStyle="1" w:styleId="Heading71">
    <w:name w:val="Heading 71"/>
    <w:basedOn w:val="Default"/>
    <w:next w:val="Default"/>
    <w:rsid w:val="008506AD"/>
    <w:rPr>
      <w:color w:val="auto"/>
    </w:rPr>
  </w:style>
  <w:style w:type="table" w:styleId="TabloKlavuzu">
    <w:name w:val="Table Grid"/>
    <w:basedOn w:val="NormalTablo"/>
    <w:rsid w:val="00850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semiHidden/>
    <w:rsid w:val="008506AD"/>
    <w:pPr>
      <w:spacing w:after="0"/>
      <w:ind w:firstLine="0"/>
      <w:jc w:val="left"/>
    </w:pPr>
    <w:rPr>
      <w:rFonts w:eastAsia="Times New Roman" w:cs="Times New Roman"/>
      <w:kern w:val="0"/>
      <w:szCs w:val="20"/>
      <w:lang w:eastAsia="tr-TR" w:bidi="ar-SA"/>
    </w:rPr>
  </w:style>
  <w:style w:type="character" w:customStyle="1" w:styleId="SonnotMetniChar">
    <w:name w:val="Sonnot Metni Char"/>
    <w:basedOn w:val="VarsaylanParagrafYazTipi"/>
    <w:link w:val="SonnotMetni"/>
    <w:semiHidden/>
    <w:rsid w:val="008506AD"/>
    <w:rPr>
      <w:lang w:val="tr-TR" w:eastAsia="tr-TR"/>
    </w:rPr>
  </w:style>
  <w:style w:type="character" w:styleId="SonnotBavurusu">
    <w:name w:val="endnote reference"/>
    <w:basedOn w:val="VarsaylanParagrafYazTipi"/>
    <w:semiHidden/>
    <w:rsid w:val="008506AD"/>
    <w:rPr>
      <w:vertAlign w:val="superscript"/>
    </w:rPr>
  </w:style>
  <w:style w:type="character" w:customStyle="1" w:styleId="a1">
    <w:name w:val="a1"/>
    <w:basedOn w:val="VarsaylanParagrafYazTipi"/>
    <w:rsid w:val="008506AD"/>
    <w:rPr>
      <w:color w:val="008000"/>
      <w:sz w:val="20"/>
      <w:szCs w:val="20"/>
    </w:rPr>
  </w:style>
  <w:style w:type="paragraph" w:customStyle="1" w:styleId="style12">
    <w:name w:val="style1"/>
    <w:basedOn w:val="Normal"/>
    <w:rsid w:val="008506AD"/>
    <w:pPr>
      <w:spacing w:before="100" w:beforeAutospacing="1" w:after="100" w:afterAutospacing="1"/>
      <w:ind w:firstLine="0"/>
      <w:jc w:val="left"/>
    </w:pPr>
    <w:rPr>
      <w:rFonts w:ascii="Tahoma" w:eastAsia="Arial Unicode MS" w:hAnsi="Tahoma" w:cs="Tahoma"/>
      <w:kern w:val="0"/>
      <w:sz w:val="18"/>
      <w:szCs w:val="18"/>
      <w:lang w:eastAsia="en-US" w:bidi="ar-SA"/>
    </w:rPr>
  </w:style>
  <w:style w:type="character" w:customStyle="1" w:styleId="apple-style-span">
    <w:name w:val="apple-style-span"/>
    <w:basedOn w:val="VarsaylanParagrafYazTipi"/>
    <w:rsid w:val="008506AD"/>
  </w:style>
  <w:style w:type="paragraph" w:customStyle="1" w:styleId="CompanyName">
    <w:name w:val="Company Name"/>
    <w:basedOn w:val="Normal"/>
    <w:next w:val="Normal"/>
    <w:rsid w:val="003776CB"/>
    <w:pPr>
      <w:tabs>
        <w:tab w:val="left" w:pos="1440"/>
        <w:tab w:val="right" w:pos="6480"/>
      </w:tabs>
      <w:spacing w:before="220" w:after="0" w:line="220" w:lineRule="atLeast"/>
      <w:ind w:firstLine="0"/>
      <w:jc w:val="left"/>
    </w:pPr>
    <w:rPr>
      <w:rFonts w:ascii="Garamond" w:eastAsia="Times New Roman" w:hAnsi="Garamond" w:cs="Times New Roman"/>
      <w:kern w:val="0"/>
      <w:sz w:val="22"/>
      <w:szCs w:val="20"/>
      <w:lang w:eastAsia="en-US" w:bidi="ar-SA"/>
    </w:rPr>
  </w:style>
  <w:style w:type="character" w:customStyle="1" w:styleId="ResimYazsChar">
    <w:name w:val="Resim Yazısı Char"/>
    <w:basedOn w:val="VarsaylanParagrafYazTipi"/>
    <w:link w:val="ResimYazs"/>
    <w:rsid w:val="00BB2A50"/>
    <w:rPr>
      <w:rFonts w:eastAsia="DejaVu Sans" w:cs="DejaVu Sans"/>
      <w:i/>
      <w:iCs/>
      <w:kern w:val="1"/>
      <w:szCs w:val="24"/>
      <w:lang w:eastAsia="hi-IN" w:bidi="hi-IN"/>
    </w:rPr>
  </w:style>
  <w:style w:type="character" w:customStyle="1" w:styleId="TableChar">
    <w:name w:val="Table Char"/>
    <w:basedOn w:val="ResimYazsChar"/>
    <w:link w:val="Table"/>
    <w:rsid w:val="00265E00"/>
    <w:rPr>
      <w:rFonts w:eastAsia="DejaVu Sans" w:cs="DejaVu Sans"/>
      <w:i w:val="0"/>
      <w:iCs/>
      <w:kern w:val="1"/>
      <w:szCs w:val="24"/>
      <w:lang w:eastAsia="hi-IN" w:bidi="hi-IN"/>
    </w:rPr>
  </w:style>
  <w:style w:type="paragraph" w:styleId="HTMLncedenBiimlendirilmi">
    <w:name w:val="HTML Preformatted"/>
    <w:basedOn w:val="Normal"/>
    <w:link w:val="HTMLncedenBiimlendirilmiChar"/>
    <w:uiPriority w:val="99"/>
    <w:semiHidden/>
    <w:unhideWhenUsed/>
    <w:rsid w:val="00E90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left"/>
    </w:pPr>
    <w:rPr>
      <w:rFonts w:ascii="Courier New" w:eastAsia="Times New Roman" w:hAnsi="Courier New" w:cs="Courier New"/>
      <w:kern w:val="0"/>
      <w:szCs w:val="20"/>
      <w:lang w:eastAsia="en-US" w:bidi="ar-SA"/>
    </w:rPr>
  </w:style>
  <w:style w:type="character" w:customStyle="1" w:styleId="HTMLncedenBiimlendirilmiChar">
    <w:name w:val="HTML Önceden Biçimlendirilmiş Char"/>
    <w:basedOn w:val="VarsaylanParagrafYazTipi"/>
    <w:link w:val="HTMLncedenBiimlendirilmi"/>
    <w:uiPriority w:val="99"/>
    <w:semiHidden/>
    <w:rsid w:val="00E903D6"/>
    <w:rPr>
      <w:rFonts w:ascii="Courier New" w:hAnsi="Courier New" w:cs="Courier New"/>
    </w:rPr>
  </w:style>
  <w:style w:type="character" w:customStyle="1" w:styleId="KonuBalChar">
    <w:name w:val="Konu Başlığı Char"/>
    <w:basedOn w:val="VarsaylanParagrafYazTipi"/>
    <w:link w:val="KonuBal"/>
    <w:rsid w:val="002E5FE3"/>
    <w:rPr>
      <w:rFonts w:eastAsia="DejaVu Sans" w:cs="DejaVu Sans"/>
      <w:b/>
      <w:bCs/>
      <w:kern w:val="1"/>
      <w:sz w:val="32"/>
      <w:szCs w:val="36"/>
      <w:lang w:eastAsia="hi-IN" w:bidi="hi-IN"/>
    </w:rPr>
  </w:style>
  <w:style w:type="paragraph" w:customStyle="1" w:styleId="WW-NormalWeb1">
    <w:name w:val="WW-Normal (Web)1"/>
    <w:basedOn w:val="Normal"/>
    <w:rsid w:val="001A3824"/>
    <w:pPr>
      <w:spacing w:before="280" w:after="119"/>
      <w:ind w:firstLine="0"/>
      <w:jc w:val="left"/>
    </w:pPr>
    <w:rPr>
      <w:rFonts w:eastAsia="Times New Roman" w:cs="Times New Roman"/>
      <w:kern w:val="0"/>
      <w:sz w:val="24"/>
      <w:lang w:eastAsia="ar-SA" w:bidi="ar-SA"/>
    </w:rPr>
  </w:style>
  <w:style w:type="character" w:customStyle="1" w:styleId="Balk1Char">
    <w:name w:val="Başlık 1 Char"/>
    <w:basedOn w:val="VarsaylanParagrafYazTipi"/>
    <w:link w:val="Balk1"/>
    <w:uiPriority w:val="9"/>
    <w:rsid w:val="007E5930"/>
    <w:rPr>
      <w:rFonts w:eastAsia="DejaVu Sans" w:cs="DejaVu Sans"/>
      <w:b/>
      <w:bCs/>
      <w:kern w:val="1"/>
      <w:sz w:val="24"/>
      <w:szCs w:val="32"/>
      <w:lang w:eastAsia="hi-IN" w:bidi="hi-IN"/>
    </w:rPr>
  </w:style>
  <w:style w:type="paragraph" w:styleId="Kaynaka">
    <w:name w:val="Bibliography"/>
    <w:basedOn w:val="Normal"/>
    <w:next w:val="Normal"/>
    <w:uiPriority w:val="37"/>
    <w:unhideWhenUsed/>
    <w:rsid w:val="0086625A"/>
    <w:rPr>
      <w:rFonts w:cs="Mangal"/>
    </w:rPr>
  </w:style>
  <w:style w:type="character" w:styleId="zlenenKpr">
    <w:name w:val="FollowedHyperlink"/>
    <w:basedOn w:val="VarsaylanParagrafYazTipi"/>
    <w:uiPriority w:val="99"/>
    <w:semiHidden/>
    <w:unhideWhenUsed/>
    <w:rsid w:val="007F69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1580">
      <w:bodyDiv w:val="1"/>
      <w:marLeft w:val="0"/>
      <w:marRight w:val="0"/>
      <w:marTop w:val="0"/>
      <w:marBottom w:val="0"/>
      <w:divBdr>
        <w:top w:val="none" w:sz="0" w:space="0" w:color="auto"/>
        <w:left w:val="none" w:sz="0" w:space="0" w:color="auto"/>
        <w:bottom w:val="none" w:sz="0" w:space="0" w:color="auto"/>
        <w:right w:val="none" w:sz="0" w:space="0" w:color="auto"/>
      </w:divBdr>
    </w:div>
    <w:div w:id="18897600">
      <w:bodyDiv w:val="1"/>
      <w:marLeft w:val="0"/>
      <w:marRight w:val="0"/>
      <w:marTop w:val="0"/>
      <w:marBottom w:val="0"/>
      <w:divBdr>
        <w:top w:val="none" w:sz="0" w:space="0" w:color="auto"/>
        <w:left w:val="none" w:sz="0" w:space="0" w:color="auto"/>
        <w:bottom w:val="none" w:sz="0" w:space="0" w:color="auto"/>
        <w:right w:val="none" w:sz="0" w:space="0" w:color="auto"/>
      </w:divBdr>
    </w:div>
    <w:div w:id="46616071">
      <w:bodyDiv w:val="1"/>
      <w:marLeft w:val="0"/>
      <w:marRight w:val="0"/>
      <w:marTop w:val="0"/>
      <w:marBottom w:val="0"/>
      <w:divBdr>
        <w:top w:val="none" w:sz="0" w:space="0" w:color="auto"/>
        <w:left w:val="none" w:sz="0" w:space="0" w:color="auto"/>
        <w:bottom w:val="none" w:sz="0" w:space="0" w:color="auto"/>
        <w:right w:val="none" w:sz="0" w:space="0" w:color="auto"/>
      </w:divBdr>
    </w:div>
    <w:div w:id="67655431">
      <w:bodyDiv w:val="1"/>
      <w:marLeft w:val="0"/>
      <w:marRight w:val="0"/>
      <w:marTop w:val="0"/>
      <w:marBottom w:val="0"/>
      <w:divBdr>
        <w:top w:val="none" w:sz="0" w:space="0" w:color="auto"/>
        <w:left w:val="none" w:sz="0" w:space="0" w:color="auto"/>
        <w:bottom w:val="none" w:sz="0" w:space="0" w:color="auto"/>
        <w:right w:val="none" w:sz="0" w:space="0" w:color="auto"/>
      </w:divBdr>
    </w:div>
    <w:div w:id="94058702">
      <w:bodyDiv w:val="1"/>
      <w:marLeft w:val="0"/>
      <w:marRight w:val="0"/>
      <w:marTop w:val="0"/>
      <w:marBottom w:val="0"/>
      <w:divBdr>
        <w:top w:val="none" w:sz="0" w:space="0" w:color="auto"/>
        <w:left w:val="none" w:sz="0" w:space="0" w:color="auto"/>
        <w:bottom w:val="none" w:sz="0" w:space="0" w:color="auto"/>
        <w:right w:val="none" w:sz="0" w:space="0" w:color="auto"/>
      </w:divBdr>
    </w:div>
    <w:div w:id="110175329">
      <w:bodyDiv w:val="1"/>
      <w:marLeft w:val="0"/>
      <w:marRight w:val="0"/>
      <w:marTop w:val="0"/>
      <w:marBottom w:val="0"/>
      <w:divBdr>
        <w:top w:val="none" w:sz="0" w:space="0" w:color="auto"/>
        <w:left w:val="none" w:sz="0" w:space="0" w:color="auto"/>
        <w:bottom w:val="none" w:sz="0" w:space="0" w:color="auto"/>
        <w:right w:val="none" w:sz="0" w:space="0" w:color="auto"/>
      </w:divBdr>
    </w:div>
    <w:div w:id="129909091">
      <w:bodyDiv w:val="1"/>
      <w:marLeft w:val="0"/>
      <w:marRight w:val="0"/>
      <w:marTop w:val="0"/>
      <w:marBottom w:val="0"/>
      <w:divBdr>
        <w:top w:val="none" w:sz="0" w:space="0" w:color="auto"/>
        <w:left w:val="none" w:sz="0" w:space="0" w:color="auto"/>
        <w:bottom w:val="none" w:sz="0" w:space="0" w:color="auto"/>
        <w:right w:val="none" w:sz="0" w:space="0" w:color="auto"/>
      </w:divBdr>
    </w:div>
    <w:div w:id="155725514">
      <w:bodyDiv w:val="1"/>
      <w:marLeft w:val="0"/>
      <w:marRight w:val="0"/>
      <w:marTop w:val="0"/>
      <w:marBottom w:val="0"/>
      <w:divBdr>
        <w:top w:val="none" w:sz="0" w:space="0" w:color="auto"/>
        <w:left w:val="none" w:sz="0" w:space="0" w:color="auto"/>
        <w:bottom w:val="none" w:sz="0" w:space="0" w:color="auto"/>
        <w:right w:val="none" w:sz="0" w:space="0" w:color="auto"/>
      </w:divBdr>
    </w:div>
    <w:div w:id="172232617">
      <w:bodyDiv w:val="1"/>
      <w:marLeft w:val="0"/>
      <w:marRight w:val="0"/>
      <w:marTop w:val="0"/>
      <w:marBottom w:val="0"/>
      <w:divBdr>
        <w:top w:val="none" w:sz="0" w:space="0" w:color="auto"/>
        <w:left w:val="none" w:sz="0" w:space="0" w:color="auto"/>
        <w:bottom w:val="none" w:sz="0" w:space="0" w:color="auto"/>
        <w:right w:val="none" w:sz="0" w:space="0" w:color="auto"/>
      </w:divBdr>
    </w:div>
    <w:div w:id="195586421">
      <w:bodyDiv w:val="1"/>
      <w:marLeft w:val="0"/>
      <w:marRight w:val="0"/>
      <w:marTop w:val="0"/>
      <w:marBottom w:val="0"/>
      <w:divBdr>
        <w:top w:val="none" w:sz="0" w:space="0" w:color="auto"/>
        <w:left w:val="none" w:sz="0" w:space="0" w:color="auto"/>
        <w:bottom w:val="none" w:sz="0" w:space="0" w:color="auto"/>
        <w:right w:val="none" w:sz="0" w:space="0" w:color="auto"/>
      </w:divBdr>
    </w:div>
    <w:div w:id="197470979">
      <w:bodyDiv w:val="1"/>
      <w:marLeft w:val="0"/>
      <w:marRight w:val="0"/>
      <w:marTop w:val="0"/>
      <w:marBottom w:val="0"/>
      <w:divBdr>
        <w:top w:val="none" w:sz="0" w:space="0" w:color="auto"/>
        <w:left w:val="none" w:sz="0" w:space="0" w:color="auto"/>
        <w:bottom w:val="none" w:sz="0" w:space="0" w:color="auto"/>
        <w:right w:val="none" w:sz="0" w:space="0" w:color="auto"/>
      </w:divBdr>
    </w:div>
    <w:div w:id="216824220">
      <w:bodyDiv w:val="1"/>
      <w:marLeft w:val="0"/>
      <w:marRight w:val="0"/>
      <w:marTop w:val="0"/>
      <w:marBottom w:val="0"/>
      <w:divBdr>
        <w:top w:val="none" w:sz="0" w:space="0" w:color="auto"/>
        <w:left w:val="none" w:sz="0" w:space="0" w:color="auto"/>
        <w:bottom w:val="none" w:sz="0" w:space="0" w:color="auto"/>
        <w:right w:val="none" w:sz="0" w:space="0" w:color="auto"/>
      </w:divBdr>
    </w:div>
    <w:div w:id="242299844">
      <w:bodyDiv w:val="1"/>
      <w:marLeft w:val="0"/>
      <w:marRight w:val="0"/>
      <w:marTop w:val="0"/>
      <w:marBottom w:val="0"/>
      <w:divBdr>
        <w:top w:val="none" w:sz="0" w:space="0" w:color="auto"/>
        <w:left w:val="none" w:sz="0" w:space="0" w:color="auto"/>
        <w:bottom w:val="none" w:sz="0" w:space="0" w:color="auto"/>
        <w:right w:val="none" w:sz="0" w:space="0" w:color="auto"/>
      </w:divBdr>
    </w:div>
    <w:div w:id="254241664">
      <w:bodyDiv w:val="1"/>
      <w:marLeft w:val="0"/>
      <w:marRight w:val="0"/>
      <w:marTop w:val="0"/>
      <w:marBottom w:val="0"/>
      <w:divBdr>
        <w:top w:val="none" w:sz="0" w:space="0" w:color="auto"/>
        <w:left w:val="none" w:sz="0" w:space="0" w:color="auto"/>
        <w:bottom w:val="none" w:sz="0" w:space="0" w:color="auto"/>
        <w:right w:val="none" w:sz="0" w:space="0" w:color="auto"/>
      </w:divBdr>
    </w:div>
    <w:div w:id="263197822">
      <w:bodyDiv w:val="1"/>
      <w:marLeft w:val="0"/>
      <w:marRight w:val="0"/>
      <w:marTop w:val="0"/>
      <w:marBottom w:val="0"/>
      <w:divBdr>
        <w:top w:val="none" w:sz="0" w:space="0" w:color="auto"/>
        <w:left w:val="none" w:sz="0" w:space="0" w:color="auto"/>
        <w:bottom w:val="none" w:sz="0" w:space="0" w:color="auto"/>
        <w:right w:val="none" w:sz="0" w:space="0" w:color="auto"/>
      </w:divBdr>
    </w:div>
    <w:div w:id="274824517">
      <w:bodyDiv w:val="1"/>
      <w:marLeft w:val="0"/>
      <w:marRight w:val="0"/>
      <w:marTop w:val="0"/>
      <w:marBottom w:val="0"/>
      <w:divBdr>
        <w:top w:val="none" w:sz="0" w:space="0" w:color="auto"/>
        <w:left w:val="none" w:sz="0" w:space="0" w:color="auto"/>
        <w:bottom w:val="none" w:sz="0" w:space="0" w:color="auto"/>
        <w:right w:val="none" w:sz="0" w:space="0" w:color="auto"/>
      </w:divBdr>
    </w:div>
    <w:div w:id="343365629">
      <w:bodyDiv w:val="1"/>
      <w:marLeft w:val="0"/>
      <w:marRight w:val="0"/>
      <w:marTop w:val="0"/>
      <w:marBottom w:val="0"/>
      <w:divBdr>
        <w:top w:val="none" w:sz="0" w:space="0" w:color="auto"/>
        <w:left w:val="none" w:sz="0" w:space="0" w:color="auto"/>
        <w:bottom w:val="none" w:sz="0" w:space="0" w:color="auto"/>
        <w:right w:val="none" w:sz="0" w:space="0" w:color="auto"/>
      </w:divBdr>
    </w:div>
    <w:div w:id="353847434">
      <w:bodyDiv w:val="1"/>
      <w:marLeft w:val="0"/>
      <w:marRight w:val="0"/>
      <w:marTop w:val="0"/>
      <w:marBottom w:val="0"/>
      <w:divBdr>
        <w:top w:val="none" w:sz="0" w:space="0" w:color="auto"/>
        <w:left w:val="none" w:sz="0" w:space="0" w:color="auto"/>
        <w:bottom w:val="none" w:sz="0" w:space="0" w:color="auto"/>
        <w:right w:val="none" w:sz="0" w:space="0" w:color="auto"/>
      </w:divBdr>
    </w:div>
    <w:div w:id="358776634">
      <w:bodyDiv w:val="1"/>
      <w:marLeft w:val="0"/>
      <w:marRight w:val="0"/>
      <w:marTop w:val="0"/>
      <w:marBottom w:val="0"/>
      <w:divBdr>
        <w:top w:val="none" w:sz="0" w:space="0" w:color="auto"/>
        <w:left w:val="none" w:sz="0" w:space="0" w:color="auto"/>
        <w:bottom w:val="none" w:sz="0" w:space="0" w:color="auto"/>
        <w:right w:val="none" w:sz="0" w:space="0" w:color="auto"/>
      </w:divBdr>
    </w:div>
    <w:div w:id="375348855">
      <w:bodyDiv w:val="1"/>
      <w:marLeft w:val="0"/>
      <w:marRight w:val="0"/>
      <w:marTop w:val="0"/>
      <w:marBottom w:val="0"/>
      <w:divBdr>
        <w:top w:val="none" w:sz="0" w:space="0" w:color="auto"/>
        <w:left w:val="none" w:sz="0" w:space="0" w:color="auto"/>
        <w:bottom w:val="none" w:sz="0" w:space="0" w:color="auto"/>
        <w:right w:val="none" w:sz="0" w:space="0" w:color="auto"/>
      </w:divBdr>
    </w:div>
    <w:div w:id="398285176">
      <w:bodyDiv w:val="1"/>
      <w:marLeft w:val="0"/>
      <w:marRight w:val="0"/>
      <w:marTop w:val="0"/>
      <w:marBottom w:val="0"/>
      <w:divBdr>
        <w:top w:val="none" w:sz="0" w:space="0" w:color="auto"/>
        <w:left w:val="none" w:sz="0" w:space="0" w:color="auto"/>
        <w:bottom w:val="none" w:sz="0" w:space="0" w:color="auto"/>
        <w:right w:val="none" w:sz="0" w:space="0" w:color="auto"/>
      </w:divBdr>
    </w:div>
    <w:div w:id="430247789">
      <w:bodyDiv w:val="1"/>
      <w:marLeft w:val="0"/>
      <w:marRight w:val="0"/>
      <w:marTop w:val="0"/>
      <w:marBottom w:val="0"/>
      <w:divBdr>
        <w:top w:val="none" w:sz="0" w:space="0" w:color="auto"/>
        <w:left w:val="none" w:sz="0" w:space="0" w:color="auto"/>
        <w:bottom w:val="none" w:sz="0" w:space="0" w:color="auto"/>
        <w:right w:val="none" w:sz="0" w:space="0" w:color="auto"/>
      </w:divBdr>
    </w:div>
    <w:div w:id="521167444">
      <w:bodyDiv w:val="1"/>
      <w:marLeft w:val="0"/>
      <w:marRight w:val="0"/>
      <w:marTop w:val="0"/>
      <w:marBottom w:val="0"/>
      <w:divBdr>
        <w:top w:val="none" w:sz="0" w:space="0" w:color="auto"/>
        <w:left w:val="none" w:sz="0" w:space="0" w:color="auto"/>
        <w:bottom w:val="none" w:sz="0" w:space="0" w:color="auto"/>
        <w:right w:val="none" w:sz="0" w:space="0" w:color="auto"/>
      </w:divBdr>
    </w:div>
    <w:div w:id="637878173">
      <w:bodyDiv w:val="1"/>
      <w:marLeft w:val="0"/>
      <w:marRight w:val="0"/>
      <w:marTop w:val="0"/>
      <w:marBottom w:val="0"/>
      <w:divBdr>
        <w:top w:val="none" w:sz="0" w:space="0" w:color="auto"/>
        <w:left w:val="none" w:sz="0" w:space="0" w:color="auto"/>
        <w:bottom w:val="none" w:sz="0" w:space="0" w:color="auto"/>
        <w:right w:val="none" w:sz="0" w:space="0" w:color="auto"/>
      </w:divBdr>
    </w:div>
    <w:div w:id="638806211">
      <w:bodyDiv w:val="1"/>
      <w:marLeft w:val="0"/>
      <w:marRight w:val="0"/>
      <w:marTop w:val="0"/>
      <w:marBottom w:val="0"/>
      <w:divBdr>
        <w:top w:val="none" w:sz="0" w:space="0" w:color="auto"/>
        <w:left w:val="none" w:sz="0" w:space="0" w:color="auto"/>
        <w:bottom w:val="none" w:sz="0" w:space="0" w:color="auto"/>
        <w:right w:val="none" w:sz="0" w:space="0" w:color="auto"/>
      </w:divBdr>
    </w:div>
    <w:div w:id="640235065">
      <w:bodyDiv w:val="1"/>
      <w:marLeft w:val="0"/>
      <w:marRight w:val="0"/>
      <w:marTop w:val="0"/>
      <w:marBottom w:val="0"/>
      <w:divBdr>
        <w:top w:val="none" w:sz="0" w:space="0" w:color="auto"/>
        <w:left w:val="none" w:sz="0" w:space="0" w:color="auto"/>
        <w:bottom w:val="none" w:sz="0" w:space="0" w:color="auto"/>
        <w:right w:val="none" w:sz="0" w:space="0" w:color="auto"/>
      </w:divBdr>
    </w:div>
    <w:div w:id="662005624">
      <w:bodyDiv w:val="1"/>
      <w:marLeft w:val="0"/>
      <w:marRight w:val="0"/>
      <w:marTop w:val="0"/>
      <w:marBottom w:val="0"/>
      <w:divBdr>
        <w:top w:val="none" w:sz="0" w:space="0" w:color="auto"/>
        <w:left w:val="none" w:sz="0" w:space="0" w:color="auto"/>
        <w:bottom w:val="none" w:sz="0" w:space="0" w:color="auto"/>
        <w:right w:val="none" w:sz="0" w:space="0" w:color="auto"/>
      </w:divBdr>
    </w:div>
    <w:div w:id="700908689">
      <w:bodyDiv w:val="1"/>
      <w:marLeft w:val="0"/>
      <w:marRight w:val="0"/>
      <w:marTop w:val="0"/>
      <w:marBottom w:val="0"/>
      <w:divBdr>
        <w:top w:val="none" w:sz="0" w:space="0" w:color="auto"/>
        <w:left w:val="none" w:sz="0" w:space="0" w:color="auto"/>
        <w:bottom w:val="none" w:sz="0" w:space="0" w:color="auto"/>
        <w:right w:val="none" w:sz="0" w:space="0" w:color="auto"/>
      </w:divBdr>
    </w:div>
    <w:div w:id="722220936">
      <w:bodyDiv w:val="1"/>
      <w:marLeft w:val="0"/>
      <w:marRight w:val="0"/>
      <w:marTop w:val="0"/>
      <w:marBottom w:val="0"/>
      <w:divBdr>
        <w:top w:val="none" w:sz="0" w:space="0" w:color="auto"/>
        <w:left w:val="none" w:sz="0" w:space="0" w:color="auto"/>
        <w:bottom w:val="none" w:sz="0" w:space="0" w:color="auto"/>
        <w:right w:val="none" w:sz="0" w:space="0" w:color="auto"/>
      </w:divBdr>
    </w:div>
    <w:div w:id="733629212">
      <w:bodyDiv w:val="1"/>
      <w:marLeft w:val="0"/>
      <w:marRight w:val="0"/>
      <w:marTop w:val="0"/>
      <w:marBottom w:val="0"/>
      <w:divBdr>
        <w:top w:val="none" w:sz="0" w:space="0" w:color="auto"/>
        <w:left w:val="none" w:sz="0" w:space="0" w:color="auto"/>
        <w:bottom w:val="none" w:sz="0" w:space="0" w:color="auto"/>
        <w:right w:val="none" w:sz="0" w:space="0" w:color="auto"/>
      </w:divBdr>
    </w:div>
    <w:div w:id="740256729">
      <w:bodyDiv w:val="1"/>
      <w:marLeft w:val="0"/>
      <w:marRight w:val="0"/>
      <w:marTop w:val="0"/>
      <w:marBottom w:val="0"/>
      <w:divBdr>
        <w:top w:val="none" w:sz="0" w:space="0" w:color="auto"/>
        <w:left w:val="none" w:sz="0" w:space="0" w:color="auto"/>
        <w:bottom w:val="none" w:sz="0" w:space="0" w:color="auto"/>
        <w:right w:val="none" w:sz="0" w:space="0" w:color="auto"/>
      </w:divBdr>
    </w:div>
    <w:div w:id="755789997">
      <w:bodyDiv w:val="1"/>
      <w:marLeft w:val="0"/>
      <w:marRight w:val="0"/>
      <w:marTop w:val="0"/>
      <w:marBottom w:val="0"/>
      <w:divBdr>
        <w:top w:val="none" w:sz="0" w:space="0" w:color="auto"/>
        <w:left w:val="none" w:sz="0" w:space="0" w:color="auto"/>
        <w:bottom w:val="none" w:sz="0" w:space="0" w:color="auto"/>
        <w:right w:val="none" w:sz="0" w:space="0" w:color="auto"/>
      </w:divBdr>
    </w:div>
    <w:div w:id="761027169">
      <w:bodyDiv w:val="1"/>
      <w:marLeft w:val="0"/>
      <w:marRight w:val="0"/>
      <w:marTop w:val="0"/>
      <w:marBottom w:val="0"/>
      <w:divBdr>
        <w:top w:val="none" w:sz="0" w:space="0" w:color="auto"/>
        <w:left w:val="none" w:sz="0" w:space="0" w:color="auto"/>
        <w:bottom w:val="none" w:sz="0" w:space="0" w:color="auto"/>
        <w:right w:val="none" w:sz="0" w:space="0" w:color="auto"/>
      </w:divBdr>
    </w:div>
    <w:div w:id="762991987">
      <w:bodyDiv w:val="1"/>
      <w:marLeft w:val="0"/>
      <w:marRight w:val="0"/>
      <w:marTop w:val="0"/>
      <w:marBottom w:val="0"/>
      <w:divBdr>
        <w:top w:val="none" w:sz="0" w:space="0" w:color="auto"/>
        <w:left w:val="none" w:sz="0" w:space="0" w:color="auto"/>
        <w:bottom w:val="none" w:sz="0" w:space="0" w:color="auto"/>
        <w:right w:val="none" w:sz="0" w:space="0" w:color="auto"/>
      </w:divBdr>
    </w:div>
    <w:div w:id="791172270">
      <w:bodyDiv w:val="1"/>
      <w:marLeft w:val="0"/>
      <w:marRight w:val="0"/>
      <w:marTop w:val="0"/>
      <w:marBottom w:val="0"/>
      <w:divBdr>
        <w:top w:val="none" w:sz="0" w:space="0" w:color="auto"/>
        <w:left w:val="none" w:sz="0" w:space="0" w:color="auto"/>
        <w:bottom w:val="none" w:sz="0" w:space="0" w:color="auto"/>
        <w:right w:val="none" w:sz="0" w:space="0" w:color="auto"/>
      </w:divBdr>
    </w:div>
    <w:div w:id="796604523">
      <w:bodyDiv w:val="1"/>
      <w:marLeft w:val="0"/>
      <w:marRight w:val="0"/>
      <w:marTop w:val="0"/>
      <w:marBottom w:val="0"/>
      <w:divBdr>
        <w:top w:val="none" w:sz="0" w:space="0" w:color="auto"/>
        <w:left w:val="none" w:sz="0" w:space="0" w:color="auto"/>
        <w:bottom w:val="none" w:sz="0" w:space="0" w:color="auto"/>
        <w:right w:val="none" w:sz="0" w:space="0" w:color="auto"/>
      </w:divBdr>
    </w:div>
    <w:div w:id="818696146">
      <w:bodyDiv w:val="1"/>
      <w:marLeft w:val="0"/>
      <w:marRight w:val="0"/>
      <w:marTop w:val="0"/>
      <w:marBottom w:val="0"/>
      <w:divBdr>
        <w:top w:val="none" w:sz="0" w:space="0" w:color="auto"/>
        <w:left w:val="none" w:sz="0" w:space="0" w:color="auto"/>
        <w:bottom w:val="none" w:sz="0" w:space="0" w:color="auto"/>
        <w:right w:val="none" w:sz="0" w:space="0" w:color="auto"/>
      </w:divBdr>
    </w:div>
    <w:div w:id="822698523">
      <w:bodyDiv w:val="1"/>
      <w:marLeft w:val="0"/>
      <w:marRight w:val="0"/>
      <w:marTop w:val="0"/>
      <w:marBottom w:val="0"/>
      <w:divBdr>
        <w:top w:val="none" w:sz="0" w:space="0" w:color="auto"/>
        <w:left w:val="none" w:sz="0" w:space="0" w:color="auto"/>
        <w:bottom w:val="none" w:sz="0" w:space="0" w:color="auto"/>
        <w:right w:val="none" w:sz="0" w:space="0" w:color="auto"/>
      </w:divBdr>
      <w:divsChild>
        <w:div w:id="482046178">
          <w:marLeft w:val="0"/>
          <w:marRight w:val="0"/>
          <w:marTop w:val="0"/>
          <w:marBottom w:val="0"/>
          <w:divBdr>
            <w:top w:val="none" w:sz="0" w:space="0" w:color="auto"/>
            <w:left w:val="none" w:sz="0" w:space="0" w:color="auto"/>
            <w:bottom w:val="none" w:sz="0" w:space="0" w:color="auto"/>
            <w:right w:val="none" w:sz="0" w:space="0" w:color="auto"/>
          </w:divBdr>
        </w:div>
        <w:div w:id="982080879">
          <w:marLeft w:val="0"/>
          <w:marRight w:val="0"/>
          <w:marTop w:val="0"/>
          <w:marBottom w:val="0"/>
          <w:divBdr>
            <w:top w:val="none" w:sz="0" w:space="0" w:color="auto"/>
            <w:left w:val="none" w:sz="0" w:space="0" w:color="auto"/>
            <w:bottom w:val="none" w:sz="0" w:space="0" w:color="auto"/>
            <w:right w:val="none" w:sz="0" w:space="0" w:color="auto"/>
          </w:divBdr>
        </w:div>
        <w:div w:id="336540804">
          <w:marLeft w:val="0"/>
          <w:marRight w:val="0"/>
          <w:marTop w:val="0"/>
          <w:marBottom w:val="0"/>
          <w:divBdr>
            <w:top w:val="none" w:sz="0" w:space="0" w:color="auto"/>
            <w:left w:val="none" w:sz="0" w:space="0" w:color="auto"/>
            <w:bottom w:val="none" w:sz="0" w:space="0" w:color="auto"/>
            <w:right w:val="none" w:sz="0" w:space="0" w:color="auto"/>
          </w:divBdr>
        </w:div>
        <w:div w:id="1085566664">
          <w:marLeft w:val="0"/>
          <w:marRight w:val="0"/>
          <w:marTop w:val="0"/>
          <w:marBottom w:val="0"/>
          <w:divBdr>
            <w:top w:val="none" w:sz="0" w:space="0" w:color="auto"/>
            <w:left w:val="none" w:sz="0" w:space="0" w:color="auto"/>
            <w:bottom w:val="none" w:sz="0" w:space="0" w:color="auto"/>
            <w:right w:val="none" w:sz="0" w:space="0" w:color="auto"/>
          </w:divBdr>
        </w:div>
        <w:div w:id="538201176">
          <w:marLeft w:val="0"/>
          <w:marRight w:val="0"/>
          <w:marTop w:val="0"/>
          <w:marBottom w:val="0"/>
          <w:divBdr>
            <w:top w:val="none" w:sz="0" w:space="0" w:color="auto"/>
            <w:left w:val="none" w:sz="0" w:space="0" w:color="auto"/>
            <w:bottom w:val="none" w:sz="0" w:space="0" w:color="auto"/>
            <w:right w:val="none" w:sz="0" w:space="0" w:color="auto"/>
          </w:divBdr>
        </w:div>
        <w:div w:id="1665011454">
          <w:marLeft w:val="0"/>
          <w:marRight w:val="0"/>
          <w:marTop w:val="0"/>
          <w:marBottom w:val="0"/>
          <w:divBdr>
            <w:top w:val="none" w:sz="0" w:space="0" w:color="auto"/>
            <w:left w:val="none" w:sz="0" w:space="0" w:color="auto"/>
            <w:bottom w:val="none" w:sz="0" w:space="0" w:color="auto"/>
            <w:right w:val="none" w:sz="0" w:space="0" w:color="auto"/>
          </w:divBdr>
        </w:div>
        <w:div w:id="1100446862">
          <w:marLeft w:val="0"/>
          <w:marRight w:val="0"/>
          <w:marTop w:val="0"/>
          <w:marBottom w:val="0"/>
          <w:divBdr>
            <w:top w:val="none" w:sz="0" w:space="0" w:color="auto"/>
            <w:left w:val="none" w:sz="0" w:space="0" w:color="auto"/>
            <w:bottom w:val="none" w:sz="0" w:space="0" w:color="auto"/>
            <w:right w:val="none" w:sz="0" w:space="0" w:color="auto"/>
          </w:divBdr>
        </w:div>
        <w:div w:id="1866600802">
          <w:marLeft w:val="0"/>
          <w:marRight w:val="0"/>
          <w:marTop w:val="0"/>
          <w:marBottom w:val="0"/>
          <w:divBdr>
            <w:top w:val="none" w:sz="0" w:space="0" w:color="auto"/>
            <w:left w:val="none" w:sz="0" w:space="0" w:color="auto"/>
            <w:bottom w:val="none" w:sz="0" w:space="0" w:color="auto"/>
            <w:right w:val="none" w:sz="0" w:space="0" w:color="auto"/>
          </w:divBdr>
        </w:div>
        <w:div w:id="1656496156">
          <w:marLeft w:val="0"/>
          <w:marRight w:val="0"/>
          <w:marTop w:val="0"/>
          <w:marBottom w:val="0"/>
          <w:divBdr>
            <w:top w:val="none" w:sz="0" w:space="0" w:color="auto"/>
            <w:left w:val="none" w:sz="0" w:space="0" w:color="auto"/>
            <w:bottom w:val="none" w:sz="0" w:space="0" w:color="auto"/>
            <w:right w:val="none" w:sz="0" w:space="0" w:color="auto"/>
          </w:divBdr>
        </w:div>
        <w:div w:id="1828590757">
          <w:marLeft w:val="0"/>
          <w:marRight w:val="0"/>
          <w:marTop w:val="0"/>
          <w:marBottom w:val="0"/>
          <w:divBdr>
            <w:top w:val="none" w:sz="0" w:space="0" w:color="auto"/>
            <w:left w:val="none" w:sz="0" w:space="0" w:color="auto"/>
            <w:bottom w:val="none" w:sz="0" w:space="0" w:color="auto"/>
            <w:right w:val="none" w:sz="0" w:space="0" w:color="auto"/>
          </w:divBdr>
        </w:div>
        <w:div w:id="198907158">
          <w:marLeft w:val="0"/>
          <w:marRight w:val="0"/>
          <w:marTop w:val="0"/>
          <w:marBottom w:val="0"/>
          <w:divBdr>
            <w:top w:val="none" w:sz="0" w:space="0" w:color="auto"/>
            <w:left w:val="none" w:sz="0" w:space="0" w:color="auto"/>
            <w:bottom w:val="none" w:sz="0" w:space="0" w:color="auto"/>
            <w:right w:val="none" w:sz="0" w:space="0" w:color="auto"/>
          </w:divBdr>
        </w:div>
        <w:div w:id="1812012854">
          <w:marLeft w:val="0"/>
          <w:marRight w:val="0"/>
          <w:marTop w:val="0"/>
          <w:marBottom w:val="0"/>
          <w:divBdr>
            <w:top w:val="none" w:sz="0" w:space="0" w:color="auto"/>
            <w:left w:val="none" w:sz="0" w:space="0" w:color="auto"/>
            <w:bottom w:val="none" w:sz="0" w:space="0" w:color="auto"/>
            <w:right w:val="none" w:sz="0" w:space="0" w:color="auto"/>
          </w:divBdr>
        </w:div>
        <w:div w:id="1997686393">
          <w:marLeft w:val="0"/>
          <w:marRight w:val="0"/>
          <w:marTop w:val="0"/>
          <w:marBottom w:val="0"/>
          <w:divBdr>
            <w:top w:val="none" w:sz="0" w:space="0" w:color="auto"/>
            <w:left w:val="none" w:sz="0" w:space="0" w:color="auto"/>
            <w:bottom w:val="none" w:sz="0" w:space="0" w:color="auto"/>
            <w:right w:val="none" w:sz="0" w:space="0" w:color="auto"/>
          </w:divBdr>
        </w:div>
        <w:div w:id="526143372">
          <w:marLeft w:val="0"/>
          <w:marRight w:val="0"/>
          <w:marTop w:val="0"/>
          <w:marBottom w:val="0"/>
          <w:divBdr>
            <w:top w:val="none" w:sz="0" w:space="0" w:color="auto"/>
            <w:left w:val="none" w:sz="0" w:space="0" w:color="auto"/>
            <w:bottom w:val="none" w:sz="0" w:space="0" w:color="auto"/>
            <w:right w:val="none" w:sz="0" w:space="0" w:color="auto"/>
          </w:divBdr>
        </w:div>
        <w:div w:id="1048141487">
          <w:marLeft w:val="0"/>
          <w:marRight w:val="0"/>
          <w:marTop w:val="0"/>
          <w:marBottom w:val="0"/>
          <w:divBdr>
            <w:top w:val="none" w:sz="0" w:space="0" w:color="auto"/>
            <w:left w:val="none" w:sz="0" w:space="0" w:color="auto"/>
            <w:bottom w:val="none" w:sz="0" w:space="0" w:color="auto"/>
            <w:right w:val="none" w:sz="0" w:space="0" w:color="auto"/>
          </w:divBdr>
        </w:div>
        <w:div w:id="2042585918">
          <w:marLeft w:val="0"/>
          <w:marRight w:val="0"/>
          <w:marTop w:val="0"/>
          <w:marBottom w:val="0"/>
          <w:divBdr>
            <w:top w:val="none" w:sz="0" w:space="0" w:color="auto"/>
            <w:left w:val="none" w:sz="0" w:space="0" w:color="auto"/>
            <w:bottom w:val="none" w:sz="0" w:space="0" w:color="auto"/>
            <w:right w:val="none" w:sz="0" w:space="0" w:color="auto"/>
          </w:divBdr>
        </w:div>
        <w:div w:id="1637448165">
          <w:marLeft w:val="0"/>
          <w:marRight w:val="0"/>
          <w:marTop w:val="0"/>
          <w:marBottom w:val="0"/>
          <w:divBdr>
            <w:top w:val="none" w:sz="0" w:space="0" w:color="auto"/>
            <w:left w:val="none" w:sz="0" w:space="0" w:color="auto"/>
            <w:bottom w:val="none" w:sz="0" w:space="0" w:color="auto"/>
            <w:right w:val="none" w:sz="0" w:space="0" w:color="auto"/>
          </w:divBdr>
        </w:div>
        <w:div w:id="2037845457">
          <w:marLeft w:val="0"/>
          <w:marRight w:val="0"/>
          <w:marTop w:val="0"/>
          <w:marBottom w:val="0"/>
          <w:divBdr>
            <w:top w:val="none" w:sz="0" w:space="0" w:color="auto"/>
            <w:left w:val="none" w:sz="0" w:space="0" w:color="auto"/>
            <w:bottom w:val="none" w:sz="0" w:space="0" w:color="auto"/>
            <w:right w:val="none" w:sz="0" w:space="0" w:color="auto"/>
          </w:divBdr>
        </w:div>
        <w:div w:id="407076122">
          <w:marLeft w:val="0"/>
          <w:marRight w:val="0"/>
          <w:marTop w:val="0"/>
          <w:marBottom w:val="0"/>
          <w:divBdr>
            <w:top w:val="none" w:sz="0" w:space="0" w:color="auto"/>
            <w:left w:val="none" w:sz="0" w:space="0" w:color="auto"/>
            <w:bottom w:val="none" w:sz="0" w:space="0" w:color="auto"/>
            <w:right w:val="none" w:sz="0" w:space="0" w:color="auto"/>
          </w:divBdr>
        </w:div>
        <w:div w:id="205263704">
          <w:marLeft w:val="0"/>
          <w:marRight w:val="0"/>
          <w:marTop w:val="0"/>
          <w:marBottom w:val="0"/>
          <w:divBdr>
            <w:top w:val="none" w:sz="0" w:space="0" w:color="auto"/>
            <w:left w:val="none" w:sz="0" w:space="0" w:color="auto"/>
            <w:bottom w:val="none" w:sz="0" w:space="0" w:color="auto"/>
            <w:right w:val="none" w:sz="0" w:space="0" w:color="auto"/>
          </w:divBdr>
        </w:div>
        <w:div w:id="494762488">
          <w:marLeft w:val="0"/>
          <w:marRight w:val="0"/>
          <w:marTop w:val="0"/>
          <w:marBottom w:val="0"/>
          <w:divBdr>
            <w:top w:val="none" w:sz="0" w:space="0" w:color="auto"/>
            <w:left w:val="none" w:sz="0" w:space="0" w:color="auto"/>
            <w:bottom w:val="none" w:sz="0" w:space="0" w:color="auto"/>
            <w:right w:val="none" w:sz="0" w:space="0" w:color="auto"/>
          </w:divBdr>
        </w:div>
        <w:div w:id="1539586316">
          <w:marLeft w:val="0"/>
          <w:marRight w:val="0"/>
          <w:marTop w:val="0"/>
          <w:marBottom w:val="0"/>
          <w:divBdr>
            <w:top w:val="none" w:sz="0" w:space="0" w:color="auto"/>
            <w:left w:val="none" w:sz="0" w:space="0" w:color="auto"/>
            <w:bottom w:val="none" w:sz="0" w:space="0" w:color="auto"/>
            <w:right w:val="none" w:sz="0" w:space="0" w:color="auto"/>
          </w:divBdr>
        </w:div>
        <w:div w:id="602693290">
          <w:marLeft w:val="0"/>
          <w:marRight w:val="0"/>
          <w:marTop w:val="0"/>
          <w:marBottom w:val="0"/>
          <w:divBdr>
            <w:top w:val="none" w:sz="0" w:space="0" w:color="auto"/>
            <w:left w:val="none" w:sz="0" w:space="0" w:color="auto"/>
            <w:bottom w:val="none" w:sz="0" w:space="0" w:color="auto"/>
            <w:right w:val="none" w:sz="0" w:space="0" w:color="auto"/>
          </w:divBdr>
        </w:div>
        <w:div w:id="1333950893">
          <w:marLeft w:val="0"/>
          <w:marRight w:val="0"/>
          <w:marTop w:val="0"/>
          <w:marBottom w:val="0"/>
          <w:divBdr>
            <w:top w:val="none" w:sz="0" w:space="0" w:color="auto"/>
            <w:left w:val="none" w:sz="0" w:space="0" w:color="auto"/>
            <w:bottom w:val="none" w:sz="0" w:space="0" w:color="auto"/>
            <w:right w:val="none" w:sz="0" w:space="0" w:color="auto"/>
          </w:divBdr>
        </w:div>
        <w:div w:id="116065151">
          <w:marLeft w:val="0"/>
          <w:marRight w:val="0"/>
          <w:marTop w:val="0"/>
          <w:marBottom w:val="0"/>
          <w:divBdr>
            <w:top w:val="none" w:sz="0" w:space="0" w:color="auto"/>
            <w:left w:val="none" w:sz="0" w:space="0" w:color="auto"/>
            <w:bottom w:val="none" w:sz="0" w:space="0" w:color="auto"/>
            <w:right w:val="none" w:sz="0" w:space="0" w:color="auto"/>
          </w:divBdr>
        </w:div>
        <w:div w:id="926112941">
          <w:marLeft w:val="0"/>
          <w:marRight w:val="0"/>
          <w:marTop w:val="0"/>
          <w:marBottom w:val="0"/>
          <w:divBdr>
            <w:top w:val="none" w:sz="0" w:space="0" w:color="auto"/>
            <w:left w:val="none" w:sz="0" w:space="0" w:color="auto"/>
            <w:bottom w:val="none" w:sz="0" w:space="0" w:color="auto"/>
            <w:right w:val="none" w:sz="0" w:space="0" w:color="auto"/>
          </w:divBdr>
        </w:div>
        <w:div w:id="176774409">
          <w:marLeft w:val="0"/>
          <w:marRight w:val="0"/>
          <w:marTop w:val="0"/>
          <w:marBottom w:val="0"/>
          <w:divBdr>
            <w:top w:val="none" w:sz="0" w:space="0" w:color="auto"/>
            <w:left w:val="none" w:sz="0" w:space="0" w:color="auto"/>
            <w:bottom w:val="none" w:sz="0" w:space="0" w:color="auto"/>
            <w:right w:val="none" w:sz="0" w:space="0" w:color="auto"/>
          </w:divBdr>
        </w:div>
        <w:div w:id="1193223987">
          <w:marLeft w:val="0"/>
          <w:marRight w:val="0"/>
          <w:marTop w:val="0"/>
          <w:marBottom w:val="0"/>
          <w:divBdr>
            <w:top w:val="none" w:sz="0" w:space="0" w:color="auto"/>
            <w:left w:val="none" w:sz="0" w:space="0" w:color="auto"/>
            <w:bottom w:val="none" w:sz="0" w:space="0" w:color="auto"/>
            <w:right w:val="none" w:sz="0" w:space="0" w:color="auto"/>
          </w:divBdr>
        </w:div>
        <w:div w:id="1441147339">
          <w:marLeft w:val="0"/>
          <w:marRight w:val="0"/>
          <w:marTop w:val="0"/>
          <w:marBottom w:val="0"/>
          <w:divBdr>
            <w:top w:val="none" w:sz="0" w:space="0" w:color="auto"/>
            <w:left w:val="none" w:sz="0" w:space="0" w:color="auto"/>
            <w:bottom w:val="none" w:sz="0" w:space="0" w:color="auto"/>
            <w:right w:val="none" w:sz="0" w:space="0" w:color="auto"/>
          </w:divBdr>
        </w:div>
        <w:div w:id="1788619313">
          <w:marLeft w:val="0"/>
          <w:marRight w:val="0"/>
          <w:marTop w:val="0"/>
          <w:marBottom w:val="0"/>
          <w:divBdr>
            <w:top w:val="none" w:sz="0" w:space="0" w:color="auto"/>
            <w:left w:val="none" w:sz="0" w:space="0" w:color="auto"/>
            <w:bottom w:val="none" w:sz="0" w:space="0" w:color="auto"/>
            <w:right w:val="none" w:sz="0" w:space="0" w:color="auto"/>
          </w:divBdr>
        </w:div>
        <w:div w:id="526143906">
          <w:marLeft w:val="0"/>
          <w:marRight w:val="0"/>
          <w:marTop w:val="0"/>
          <w:marBottom w:val="0"/>
          <w:divBdr>
            <w:top w:val="none" w:sz="0" w:space="0" w:color="auto"/>
            <w:left w:val="none" w:sz="0" w:space="0" w:color="auto"/>
            <w:bottom w:val="none" w:sz="0" w:space="0" w:color="auto"/>
            <w:right w:val="none" w:sz="0" w:space="0" w:color="auto"/>
          </w:divBdr>
        </w:div>
        <w:div w:id="1334838653">
          <w:marLeft w:val="0"/>
          <w:marRight w:val="0"/>
          <w:marTop w:val="0"/>
          <w:marBottom w:val="0"/>
          <w:divBdr>
            <w:top w:val="none" w:sz="0" w:space="0" w:color="auto"/>
            <w:left w:val="none" w:sz="0" w:space="0" w:color="auto"/>
            <w:bottom w:val="none" w:sz="0" w:space="0" w:color="auto"/>
            <w:right w:val="none" w:sz="0" w:space="0" w:color="auto"/>
          </w:divBdr>
        </w:div>
        <w:div w:id="639044685">
          <w:marLeft w:val="0"/>
          <w:marRight w:val="0"/>
          <w:marTop w:val="0"/>
          <w:marBottom w:val="0"/>
          <w:divBdr>
            <w:top w:val="none" w:sz="0" w:space="0" w:color="auto"/>
            <w:left w:val="none" w:sz="0" w:space="0" w:color="auto"/>
            <w:bottom w:val="none" w:sz="0" w:space="0" w:color="auto"/>
            <w:right w:val="none" w:sz="0" w:space="0" w:color="auto"/>
          </w:divBdr>
        </w:div>
        <w:div w:id="1915164339">
          <w:marLeft w:val="0"/>
          <w:marRight w:val="0"/>
          <w:marTop w:val="0"/>
          <w:marBottom w:val="0"/>
          <w:divBdr>
            <w:top w:val="none" w:sz="0" w:space="0" w:color="auto"/>
            <w:left w:val="none" w:sz="0" w:space="0" w:color="auto"/>
            <w:bottom w:val="none" w:sz="0" w:space="0" w:color="auto"/>
            <w:right w:val="none" w:sz="0" w:space="0" w:color="auto"/>
          </w:divBdr>
        </w:div>
        <w:div w:id="1823430205">
          <w:marLeft w:val="0"/>
          <w:marRight w:val="0"/>
          <w:marTop w:val="0"/>
          <w:marBottom w:val="0"/>
          <w:divBdr>
            <w:top w:val="none" w:sz="0" w:space="0" w:color="auto"/>
            <w:left w:val="none" w:sz="0" w:space="0" w:color="auto"/>
            <w:bottom w:val="none" w:sz="0" w:space="0" w:color="auto"/>
            <w:right w:val="none" w:sz="0" w:space="0" w:color="auto"/>
          </w:divBdr>
        </w:div>
        <w:div w:id="1908612091">
          <w:marLeft w:val="0"/>
          <w:marRight w:val="0"/>
          <w:marTop w:val="0"/>
          <w:marBottom w:val="0"/>
          <w:divBdr>
            <w:top w:val="none" w:sz="0" w:space="0" w:color="auto"/>
            <w:left w:val="none" w:sz="0" w:space="0" w:color="auto"/>
            <w:bottom w:val="none" w:sz="0" w:space="0" w:color="auto"/>
            <w:right w:val="none" w:sz="0" w:space="0" w:color="auto"/>
          </w:divBdr>
        </w:div>
        <w:div w:id="1848329529">
          <w:marLeft w:val="0"/>
          <w:marRight w:val="0"/>
          <w:marTop w:val="0"/>
          <w:marBottom w:val="0"/>
          <w:divBdr>
            <w:top w:val="none" w:sz="0" w:space="0" w:color="auto"/>
            <w:left w:val="none" w:sz="0" w:space="0" w:color="auto"/>
            <w:bottom w:val="none" w:sz="0" w:space="0" w:color="auto"/>
            <w:right w:val="none" w:sz="0" w:space="0" w:color="auto"/>
          </w:divBdr>
        </w:div>
        <w:div w:id="1131437239">
          <w:marLeft w:val="0"/>
          <w:marRight w:val="0"/>
          <w:marTop w:val="0"/>
          <w:marBottom w:val="0"/>
          <w:divBdr>
            <w:top w:val="none" w:sz="0" w:space="0" w:color="auto"/>
            <w:left w:val="none" w:sz="0" w:space="0" w:color="auto"/>
            <w:bottom w:val="none" w:sz="0" w:space="0" w:color="auto"/>
            <w:right w:val="none" w:sz="0" w:space="0" w:color="auto"/>
          </w:divBdr>
        </w:div>
        <w:div w:id="1940479169">
          <w:marLeft w:val="0"/>
          <w:marRight w:val="0"/>
          <w:marTop w:val="0"/>
          <w:marBottom w:val="0"/>
          <w:divBdr>
            <w:top w:val="none" w:sz="0" w:space="0" w:color="auto"/>
            <w:left w:val="none" w:sz="0" w:space="0" w:color="auto"/>
            <w:bottom w:val="none" w:sz="0" w:space="0" w:color="auto"/>
            <w:right w:val="none" w:sz="0" w:space="0" w:color="auto"/>
          </w:divBdr>
        </w:div>
        <w:div w:id="2019889573">
          <w:marLeft w:val="0"/>
          <w:marRight w:val="0"/>
          <w:marTop w:val="0"/>
          <w:marBottom w:val="0"/>
          <w:divBdr>
            <w:top w:val="none" w:sz="0" w:space="0" w:color="auto"/>
            <w:left w:val="none" w:sz="0" w:space="0" w:color="auto"/>
            <w:bottom w:val="none" w:sz="0" w:space="0" w:color="auto"/>
            <w:right w:val="none" w:sz="0" w:space="0" w:color="auto"/>
          </w:divBdr>
        </w:div>
        <w:div w:id="2058624314">
          <w:marLeft w:val="0"/>
          <w:marRight w:val="0"/>
          <w:marTop w:val="0"/>
          <w:marBottom w:val="0"/>
          <w:divBdr>
            <w:top w:val="none" w:sz="0" w:space="0" w:color="auto"/>
            <w:left w:val="none" w:sz="0" w:space="0" w:color="auto"/>
            <w:bottom w:val="none" w:sz="0" w:space="0" w:color="auto"/>
            <w:right w:val="none" w:sz="0" w:space="0" w:color="auto"/>
          </w:divBdr>
        </w:div>
        <w:div w:id="1013186763">
          <w:marLeft w:val="0"/>
          <w:marRight w:val="0"/>
          <w:marTop w:val="0"/>
          <w:marBottom w:val="0"/>
          <w:divBdr>
            <w:top w:val="none" w:sz="0" w:space="0" w:color="auto"/>
            <w:left w:val="none" w:sz="0" w:space="0" w:color="auto"/>
            <w:bottom w:val="none" w:sz="0" w:space="0" w:color="auto"/>
            <w:right w:val="none" w:sz="0" w:space="0" w:color="auto"/>
          </w:divBdr>
        </w:div>
        <w:div w:id="1982074314">
          <w:marLeft w:val="0"/>
          <w:marRight w:val="0"/>
          <w:marTop w:val="0"/>
          <w:marBottom w:val="0"/>
          <w:divBdr>
            <w:top w:val="none" w:sz="0" w:space="0" w:color="auto"/>
            <w:left w:val="none" w:sz="0" w:space="0" w:color="auto"/>
            <w:bottom w:val="none" w:sz="0" w:space="0" w:color="auto"/>
            <w:right w:val="none" w:sz="0" w:space="0" w:color="auto"/>
          </w:divBdr>
        </w:div>
        <w:div w:id="338311603">
          <w:marLeft w:val="0"/>
          <w:marRight w:val="0"/>
          <w:marTop w:val="0"/>
          <w:marBottom w:val="0"/>
          <w:divBdr>
            <w:top w:val="none" w:sz="0" w:space="0" w:color="auto"/>
            <w:left w:val="none" w:sz="0" w:space="0" w:color="auto"/>
            <w:bottom w:val="none" w:sz="0" w:space="0" w:color="auto"/>
            <w:right w:val="none" w:sz="0" w:space="0" w:color="auto"/>
          </w:divBdr>
        </w:div>
        <w:div w:id="291254936">
          <w:marLeft w:val="0"/>
          <w:marRight w:val="0"/>
          <w:marTop w:val="0"/>
          <w:marBottom w:val="0"/>
          <w:divBdr>
            <w:top w:val="none" w:sz="0" w:space="0" w:color="auto"/>
            <w:left w:val="none" w:sz="0" w:space="0" w:color="auto"/>
            <w:bottom w:val="none" w:sz="0" w:space="0" w:color="auto"/>
            <w:right w:val="none" w:sz="0" w:space="0" w:color="auto"/>
          </w:divBdr>
        </w:div>
        <w:div w:id="358631847">
          <w:marLeft w:val="0"/>
          <w:marRight w:val="0"/>
          <w:marTop w:val="0"/>
          <w:marBottom w:val="0"/>
          <w:divBdr>
            <w:top w:val="none" w:sz="0" w:space="0" w:color="auto"/>
            <w:left w:val="none" w:sz="0" w:space="0" w:color="auto"/>
            <w:bottom w:val="none" w:sz="0" w:space="0" w:color="auto"/>
            <w:right w:val="none" w:sz="0" w:space="0" w:color="auto"/>
          </w:divBdr>
        </w:div>
        <w:div w:id="743184730">
          <w:marLeft w:val="0"/>
          <w:marRight w:val="0"/>
          <w:marTop w:val="0"/>
          <w:marBottom w:val="0"/>
          <w:divBdr>
            <w:top w:val="none" w:sz="0" w:space="0" w:color="auto"/>
            <w:left w:val="none" w:sz="0" w:space="0" w:color="auto"/>
            <w:bottom w:val="none" w:sz="0" w:space="0" w:color="auto"/>
            <w:right w:val="none" w:sz="0" w:space="0" w:color="auto"/>
          </w:divBdr>
        </w:div>
        <w:div w:id="757598364">
          <w:marLeft w:val="0"/>
          <w:marRight w:val="0"/>
          <w:marTop w:val="0"/>
          <w:marBottom w:val="0"/>
          <w:divBdr>
            <w:top w:val="none" w:sz="0" w:space="0" w:color="auto"/>
            <w:left w:val="none" w:sz="0" w:space="0" w:color="auto"/>
            <w:bottom w:val="none" w:sz="0" w:space="0" w:color="auto"/>
            <w:right w:val="none" w:sz="0" w:space="0" w:color="auto"/>
          </w:divBdr>
        </w:div>
        <w:div w:id="1442842562">
          <w:marLeft w:val="0"/>
          <w:marRight w:val="0"/>
          <w:marTop w:val="0"/>
          <w:marBottom w:val="0"/>
          <w:divBdr>
            <w:top w:val="none" w:sz="0" w:space="0" w:color="auto"/>
            <w:left w:val="none" w:sz="0" w:space="0" w:color="auto"/>
            <w:bottom w:val="none" w:sz="0" w:space="0" w:color="auto"/>
            <w:right w:val="none" w:sz="0" w:space="0" w:color="auto"/>
          </w:divBdr>
        </w:div>
        <w:div w:id="905259808">
          <w:marLeft w:val="0"/>
          <w:marRight w:val="0"/>
          <w:marTop w:val="0"/>
          <w:marBottom w:val="0"/>
          <w:divBdr>
            <w:top w:val="none" w:sz="0" w:space="0" w:color="auto"/>
            <w:left w:val="none" w:sz="0" w:space="0" w:color="auto"/>
            <w:bottom w:val="none" w:sz="0" w:space="0" w:color="auto"/>
            <w:right w:val="none" w:sz="0" w:space="0" w:color="auto"/>
          </w:divBdr>
        </w:div>
        <w:div w:id="85464397">
          <w:marLeft w:val="0"/>
          <w:marRight w:val="0"/>
          <w:marTop w:val="0"/>
          <w:marBottom w:val="0"/>
          <w:divBdr>
            <w:top w:val="none" w:sz="0" w:space="0" w:color="auto"/>
            <w:left w:val="none" w:sz="0" w:space="0" w:color="auto"/>
            <w:bottom w:val="none" w:sz="0" w:space="0" w:color="auto"/>
            <w:right w:val="none" w:sz="0" w:space="0" w:color="auto"/>
          </w:divBdr>
        </w:div>
        <w:div w:id="880289135">
          <w:marLeft w:val="0"/>
          <w:marRight w:val="0"/>
          <w:marTop w:val="0"/>
          <w:marBottom w:val="0"/>
          <w:divBdr>
            <w:top w:val="none" w:sz="0" w:space="0" w:color="auto"/>
            <w:left w:val="none" w:sz="0" w:space="0" w:color="auto"/>
            <w:bottom w:val="none" w:sz="0" w:space="0" w:color="auto"/>
            <w:right w:val="none" w:sz="0" w:space="0" w:color="auto"/>
          </w:divBdr>
        </w:div>
        <w:div w:id="495342419">
          <w:marLeft w:val="0"/>
          <w:marRight w:val="0"/>
          <w:marTop w:val="0"/>
          <w:marBottom w:val="0"/>
          <w:divBdr>
            <w:top w:val="none" w:sz="0" w:space="0" w:color="auto"/>
            <w:left w:val="none" w:sz="0" w:space="0" w:color="auto"/>
            <w:bottom w:val="none" w:sz="0" w:space="0" w:color="auto"/>
            <w:right w:val="none" w:sz="0" w:space="0" w:color="auto"/>
          </w:divBdr>
        </w:div>
        <w:div w:id="1074011241">
          <w:marLeft w:val="0"/>
          <w:marRight w:val="0"/>
          <w:marTop w:val="0"/>
          <w:marBottom w:val="0"/>
          <w:divBdr>
            <w:top w:val="none" w:sz="0" w:space="0" w:color="auto"/>
            <w:left w:val="none" w:sz="0" w:space="0" w:color="auto"/>
            <w:bottom w:val="none" w:sz="0" w:space="0" w:color="auto"/>
            <w:right w:val="none" w:sz="0" w:space="0" w:color="auto"/>
          </w:divBdr>
        </w:div>
        <w:div w:id="1845853654">
          <w:marLeft w:val="0"/>
          <w:marRight w:val="0"/>
          <w:marTop w:val="0"/>
          <w:marBottom w:val="0"/>
          <w:divBdr>
            <w:top w:val="none" w:sz="0" w:space="0" w:color="auto"/>
            <w:left w:val="none" w:sz="0" w:space="0" w:color="auto"/>
            <w:bottom w:val="none" w:sz="0" w:space="0" w:color="auto"/>
            <w:right w:val="none" w:sz="0" w:space="0" w:color="auto"/>
          </w:divBdr>
        </w:div>
      </w:divsChild>
    </w:div>
    <w:div w:id="845437018">
      <w:bodyDiv w:val="1"/>
      <w:marLeft w:val="0"/>
      <w:marRight w:val="0"/>
      <w:marTop w:val="0"/>
      <w:marBottom w:val="0"/>
      <w:divBdr>
        <w:top w:val="none" w:sz="0" w:space="0" w:color="auto"/>
        <w:left w:val="none" w:sz="0" w:space="0" w:color="auto"/>
        <w:bottom w:val="none" w:sz="0" w:space="0" w:color="auto"/>
        <w:right w:val="none" w:sz="0" w:space="0" w:color="auto"/>
      </w:divBdr>
    </w:div>
    <w:div w:id="874124287">
      <w:bodyDiv w:val="1"/>
      <w:marLeft w:val="0"/>
      <w:marRight w:val="0"/>
      <w:marTop w:val="0"/>
      <w:marBottom w:val="0"/>
      <w:divBdr>
        <w:top w:val="none" w:sz="0" w:space="0" w:color="auto"/>
        <w:left w:val="none" w:sz="0" w:space="0" w:color="auto"/>
        <w:bottom w:val="none" w:sz="0" w:space="0" w:color="auto"/>
        <w:right w:val="none" w:sz="0" w:space="0" w:color="auto"/>
      </w:divBdr>
    </w:div>
    <w:div w:id="898172811">
      <w:bodyDiv w:val="1"/>
      <w:marLeft w:val="0"/>
      <w:marRight w:val="0"/>
      <w:marTop w:val="0"/>
      <w:marBottom w:val="0"/>
      <w:divBdr>
        <w:top w:val="none" w:sz="0" w:space="0" w:color="auto"/>
        <w:left w:val="none" w:sz="0" w:space="0" w:color="auto"/>
        <w:bottom w:val="none" w:sz="0" w:space="0" w:color="auto"/>
        <w:right w:val="none" w:sz="0" w:space="0" w:color="auto"/>
      </w:divBdr>
    </w:div>
    <w:div w:id="937717469">
      <w:bodyDiv w:val="1"/>
      <w:marLeft w:val="0"/>
      <w:marRight w:val="0"/>
      <w:marTop w:val="0"/>
      <w:marBottom w:val="0"/>
      <w:divBdr>
        <w:top w:val="none" w:sz="0" w:space="0" w:color="auto"/>
        <w:left w:val="none" w:sz="0" w:space="0" w:color="auto"/>
        <w:bottom w:val="none" w:sz="0" w:space="0" w:color="auto"/>
        <w:right w:val="none" w:sz="0" w:space="0" w:color="auto"/>
      </w:divBdr>
    </w:div>
    <w:div w:id="957032068">
      <w:bodyDiv w:val="1"/>
      <w:marLeft w:val="0"/>
      <w:marRight w:val="0"/>
      <w:marTop w:val="0"/>
      <w:marBottom w:val="0"/>
      <w:divBdr>
        <w:top w:val="none" w:sz="0" w:space="0" w:color="auto"/>
        <w:left w:val="none" w:sz="0" w:space="0" w:color="auto"/>
        <w:bottom w:val="none" w:sz="0" w:space="0" w:color="auto"/>
        <w:right w:val="none" w:sz="0" w:space="0" w:color="auto"/>
      </w:divBdr>
    </w:div>
    <w:div w:id="976640596">
      <w:bodyDiv w:val="1"/>
      <w:marLeft w:val="0"/>
      <w:marRight w:val="0"/>
      <w:marTop w:val="0"/>
      <w:marBottom w:val="0"/>
      <w:divBdr>
        <w:top w:val="none" w:sz="0" w:space="0" w:color="auto"/>
        <w:left w:val="none" w:sz="0" w:space="0" w:color="auto"/>
        <w:bottom w:val="none" w:sz="0" w:space="0" w:color="auto"/>
        <w:right w:val="none" w:sz="0" w:space="0" w:color="auto"/>
      </w:divBdr>
    </w:div>
    <w:div w:id="985282345">
      <w:bodyDiv w:val="1"/>
      <w:marLeft w:val="0"/>
      <w:marRight w:val="0"/>
      <w:marTop w:val="0"/>
      <w:marBottom w:val="0"/>
      <w:divBdr>
        <w:top w:val="none" w:sz="0" w:space="0" w:color="auto"/>
        <w:left w:val="none" w:sz="0" w:space="0" w:color="auto"/>
        <w:bottom w:val="none" w:sz="0" w:space="0" w:color="auto"/>
        <w:right w:val="none" w:sz="0" w:space="0" w:color="auto"/>
      </w:divBdr>
    </w:div>
    <w:div w:id="1012032572">
      <w:bodyDiv w:val="1"/>
      <w:marLeft w:val="0"/>
      <w:marRight w:val="0"/>
      <w:marTop w:val="0"/>
      <w:marBottom w:val="0"/>
      <w:divBdr>
        <w:top w:val="none" w:sz="0" w:space="0" w:color="auto"/>
        <w:left w:val="none" w:sz="0" w:space="0" w:color="auto"/>
        <w:bottom w:val="none" w:sz="0" w:space="0" w:color="auto"/>
        <w:right w:val="none" w:sz="0" w:space="0" w:color="auto"/>
      </w:divBdr>
    </w:div>
    <w:div w:id="1015957259">
      <w:bodyDiv w:val="1"/>
      <w:marLeft w:val="0"/>
      <w:marRight w:val="0"/>
      <w:marTop w:val="0"/>
      <w:marBottom w:val="0"/>
      <w:divBdr>
        <w:top w:val="none" w:sz="0" w:space="0" w:color="auto"/>
        <w:left w:val="none" w:sz="0" w:space="0" w:color="auto"/>
        <w:bottom w:val="none" w:sz="0" w:space="0" w:color="auto"/>
        <w:right w:val="none" w:sz="0" w:space="0" w:color="auto"/>
      </w:divBdr>
    </w:div>
    <w:div w:id="1038966183">
      <w:bodyDiv w:val="1"/>
      <w:marLeft w:val="0"/>
      <w:marRight w:val="0"/>
      <w:marTop w:val="0"/>
      <w:marBottom w:val="0"/>
      <w:divBdr>
        <w:top w:val="none" w:sz="0" w:space="0" w:color="auto"/>
        <w:left w:val="none" w:sz="0" w:space="0" w:color="auto"/>
        <w:bottom w:val="none" w:sz="0" w:space="0" w:color="auto"/>
        <w:right w:val="none" w:sz="0" w:space="0" w:color="auto"/>
      </w:divBdr>
    </w:div>
    <w:div w:id="1068386571">
      <w:bodyDiv w:val="1"/>
      <w:marLeft w:val="0"/>
      <w:marRight w:val="0"/>
      <w:marTop w:val="0"/>
      <w:marBottom w:val="0"/>
      <w:divBdr>
        <w:top w:val="none" w:sz="0" w:space="0" w:color="auto"/>
        <w:left w:val="none" w:sz="0" w:space="0" w:color="auto"/>
        <w:bottom w:val="none" w:sz="0" w:space="0" w:color="auto"/>
        <w:right w:val="none" w:sz="0" w:space="0" w:color="auto"/>
      </w:divBdr>
    </w:div>
    <w:div w:id="1087577541">
      <w:bodyDiv w:val="1"/>
      <w:marLeft w:val="0"/>
      <w:marRight w:val="0"/>
      <w:marTop w:val="0"/>
      <w:marBottom w:val="0"/>
      <w:divBdr>
        <w:top w:val="none" w:sz="0" w:space="0" w:color="auto"/>
        <w:left w:val="none" w:sz="0" w:space="0" w:color="auto"/>
        <w:bottom w:val="none" w:sz="0" w:space="0" w:color="auto"/>
        <w:right w:val="none" w:sz="0" w:space="0" w:color="auto"/>
      </w:divBdr>
    </w:div>
    <w:div w:id="1091702712">
      <w:bodyDiv w:val="1"/>
      <w:marLeft w:val="0"/>
      <w:marRight w:val="0"/>
      <w:marTop w:val="0"/>
      <w:marBottom w:val="0"/>
      <w:divBdr>
        <w:top w:val="none" w:sz="0" w:space="0" w:color="auto"/>
        <w:left w:val="none" w:sz="0" w:space="0" w:color="auto"/>
        <w:bottom w:val="none" w:sz="0" w:space="0" w:color="auto"/>
        <w:right w:val="none" w:sz="0" w:space="0" w:color="auto"/>
      </w:divBdr>
    </w:div>
    <w:div w:id="1102190752">
      <w:bodyDiv w:val="1"/>
      <w:marLeft w:val="0"/>
      <w:marRight w:val="0"/>
      <w:marTop w:val="0"/>
      <w:marBottom w:val="0"/>
      <w:divBdr>
        <w:top w:val="none" w:sz="0" w:space="0" w:color="auto"/>
        <w:left w:val="none" w:sz="0" w:space="0" w:color="auto"/>
        <w:bottom w:val="none" w:sz="0" w:space="0" w:color="auto"/>
        <w:right w:val="none" w:sz="0" w:space="0" w:color="auto"/>
      </w:divBdr>
    </w:div>
    <w:div w:id="1109622289">
      <w:bodyDiv w:val="1"/>
      <w:marLeft w:val="0"/>
      <w:marRight w:val="0"/>
      <w:marTop w:val="0"/>
      <w:marBottom w:val="0"/>
      <w:divBdr>
        <w:top w:val="none" w:sz="0" w:space="0" w:color="auto"/>
        <w:left w:val="none" w:sz="0" w:space="0" w:color="auto"/>
        <w:bottom w:val="none" w:sz="0" w:space="0" w:color="auto"/>
        <w:right w:val="none" w:sz="0" w:space="0" w:color="auto"/>
      </w:divBdr>
    </w:div>
    <w:div w:id="1117871109">
      <w:bodyDiv w:val="1"/>
      <w:marLeft w:val="0"/>
      <w:marRight w:val="0"/>
      <w:marTop w:val="0"/>
      <w:marBottom w:val="0"/>
      <w:divBdr>
        <w:top w:val="none" w:sz="0" w:space="0" w:color="auto"/>
        <w:left w:val="none" w:sz="0" w:space="0" w:color="auto"/>
        <w:bottom w:val="none" w:sz="0" w:space="0" w:color="auto"/>
        <w:right w:val="none" w:sz="0" w:space="0" w:color="auto"/>
      </w:divBdr>
    </w:div>
    <w:div w:id="1119907608">
      <w:bodyDiv w:val="1"/>
      <w:marLeft w:val="0"/>
      <w:marRight w:val="0"/>
      <w:marTop w:val="0"/>
      <w:marBottom w:val="0"/>
      <w:divBdr>
        <w:top w:val="none" w:sz="0" w:space="0" w:color="auto"/>
        <w:left w:val="none" w:sz="0" w:space="0" w:color="auto"/>
        <w:bottom w:val="none" w:sz="0" w:space="0" w:color="auto"/>
        <w:right w:val="none" w:sz="0" w:space="0" w:color="auto"/>
      </w:divBdr>
    </w:div>
    <w:div w:id="1142507543">
      <w:bodyDiv w:val="1"/>
      <w:marLeft w:val="0"/>
      <w:marRight w:val="0"/>
      <w:marTop w:val="0"/>
      <w:marBottom w:val="0"/>
      <w:divBdr>
        <w:top w:val="none" w:sz="0" w:space="0" w:color="auto"/>
        <w:left w:val="none" w:sz="0" w:space="0" w:color="auto"/>
        <w:bottom w:val="none" w:sz="0" w:space="0" w:color="auto"/>
        <w:right w:val="none" w:sz="0" w:space="0" w:color="auto"/>
      </w:divBdr>
    </w:div>
    <w:div w:id="1145203326">
      <w:bodyDiv w:val="1"/>
      <w:marLeft w:val="0"/>
      <w:marRight w:val="0"/>
      <w:marTop w:val="0"/>
      <w:marBottom w:val="0"/>
      <w:divBdr>
        <w:top w:val="none" w:sz="0" w:space="0" w:color="auto"/>
        <w:left w:val="none" w:sz="0" w:space="0" w:color="auto"/>
        <w:bottom w:val="none" w:sz="0" w:space="0" w:color="auto"/>
        <w:right w:val="none" w:sz="0" w:space="0" w:color="auto"/>
      </w:divBdr>
    </w:div>
    <w:div w:id="1157958061">
      <w:bodyDiv w:val="1"/>
      <w:marLeft w:val="0"/>
      <w:marRight w:val="0"/>
      <w:marTop w:val="0"/>
      <w:marBottom w:val="0"/>
      <w:divBdr>
        <w:top w:val="none" w:sz="0" w:space="0" w:color="auto"/>
        <w:left w:val="none" w:sz="0" w:space="0" w:color="auto"/>
        <w:bottom w:val="none" w:sz="0" w:space="0" w:color="auto"/>
        <w:right w:val="none" w:sz="0" w:space="0" w:color="auto"/>
      </w:divBdr>
    </w:div>
    <w:div w:id="1175267562">
      <w:bodyDiv w:val="1"/>
      <w:marLeft w:val="0"/>
      <w:marRight w:val="0"/>
      <w:marTop w:val="0"/>
      <w:marBottom w:val="0"/>
      <w:divBdr>
        <w:top w:val="none" w:sz="0" w:space="0" w:color="auto"/>
        <w:left w:val="none" w:sz="0" w:space="0" w:color="auto"/>
        <w:bottom w:val="none" w:sz="0" w:space="0" w:color="auto"/>
        <w:right w:val="none" w:sz="0" w:space="0" w:color="auto"/>
      </w:divBdr>
    </w:div>
    <w:div w:id="1181821080">
      <w:bodyDiv w:val="1"/>
      <w:marLeft w:val="0"/>
      <w:marRight w:val="0"/>
      <w:marTop w:val="0"/>
      <w:marBottom w:val="0"/>
      <w:divBdr>
        <w:top w:val="none" w:sz="0" w:space="0" w:color="auto"/>
        <w:left w:val="none" w:sz="0" w:space="0" w:color="auto"/>
        <w:bottom w:val="none" w:sz="0" w:space="0" w:color="auto"/>
        <w:right w:val="none" w:sz="0" w:space="0" w:color="auto"/>
      </w:divBdr>
    </w:div>
    <w:div w:id="1205828767">
      <w:bodyDiv w:val="1"/>
      <w:marLeft w:val="0"/>
      <w:marRight w:val="0"/>
      <w:marTop w:val="0"/>
      <w:marBottom w:val="0"/>
      <w:divBdr>
        <w:top w:val="none" w:sz="0" w:space="0" w:color="auto"/>
        <w:left w:val="none" w:sz="0" w:space="0" w:color="auto"/>
        <w:bottom w:val="none" w:sz="0" w:space="0" w:color="auto"/>
        <w:right w:val="none" w:sz="0" w:space="0" w:color="auto"/>
      </w:divBdr>
    </w:div>
    <w:div w:id="1213730764">
      <w:bodyDiv w:val="1"/>
      <w:marLeft w:val="0"/>
      <w:marRight w:val="0"/>
      <w:marTop w:val="0"/>
      <w:marBottom w:val="0"/>
      <w:divBdr>
        <w:top w:val="none" w:sz="0" w:space="0" w:color="auto"/>
        <w:left w:val="none" w:sz="0" w:space="0" w:color="auto"/>
        <w:bottom w:val="none" w:sz="0" w:space="0" w:color="auto"/>
        <w:right w:val="none" w:sz="0" w:space="0" w:color="auto"/>
      </w:divBdr>
    </w:div>
    <w:div w:id="1228415985">
      <w:bodyDiv w:val="1"/>
      <w:marLeft w:val="0"/>
      <w:marRight w:val="0"/>
      <w:marTop w:val="0"/>
      <w:marBottom w:val="0"/>
      <w:divBdr>
        <w:top w:val="none" w:sz="0" w:space="0" w:color="auto"/>
        <w:left w:val="none" w:sz="0" w:space="0" w:color="auto"/>
        <w:bottom w:val="none" w:sz="0" w:space="0" w:color="auto"/>
        <w:right w:val="none" w:sz="0" w:space="0" w:color="auto"/>
      </w:divBdr>
    </w:div>
    <w:div w:id="1233540867">
      <w:bodyDiv w:val="1"/>
      <w:marLeft w:val="0"/>
      <w:marRight w:val="0"/>
      <w:marTop w:val="0"/>
      <w:marBottom w:val="0"/>
      <w:divBdr>
        <w:top w:val="none" w:sz="0" w:space="0" w:color="auto"/>
        <w:left w:val="none" w:sz="0" w:space="0" w:color="auto"/>
        <w:bottom w:val="none" w:sz="0" w:space="0" w:color="auto"/>
        <w:right w:val="none" w:sz="0" w:space="0" w:color="auto"/>
      </w:divBdr>
    </w:div>
    <w:div w:id="1237671232">
      <w:bodyDiv w:val="1"/>
      <w:marLeft w:val="0"/>
      <w:marRight w:val="0"/>
      <w:marTop w:val="0"/>
      <w:marBottom w:val="0"/>
      <w:divBdr>
        <w:top w:val="none" w:sz="0" w:space="0" w:color="auto"/>
        <w:left w:val="none" w:sz="0" w:space="0" w:color="auto"/>
        <w:bottom w:val="none" w:sz="0" w:space="0" w:color="auto"/>
        <w:right w:val="none" w:sz="0" w:space="0" w:color="auto"/>
      </w:divBdr>
    </w:div>
    <w:div w:id="1253126840">
      <w:bodyDiv w:val="1"/>
      <w:marLeft w:val="0"/>
      <w:marRight w:val="0"/>
      <w:marTop w:val="0"/>
      <w:marBottom w:val="0"/>
      <w:divBdr>
        <w:top w:val="none" w:sz="0" w:space="0" w:color="auto"/>
        <w:left w:val="none" w:sz="0" w:space="0" w:color="auto"/>
        <w:bottom w:val="none" w:sz="0" w:space="0" w:color="auto"/>
        <w:right w:val="none" w:sz="0" w:space="0" w:color="auto"/>
      </w:divBdr>
    </w:div>
    <w:div w:id="1275669702">
      <w:bodyDiv w:val="1"/>
      <w:marLeft w:val="0"/>
      <w:marRight w:val="0"/>
      <w:marTop w:val="0"/>
      <w:marBottom w:val="0"/>
      <w:divBdr>
        <w:top w:val="none" w:sz="0" w:space="0" w:color="auto"/>
        <w:left w:val="none" w:sz="0" w:space="0" w:color="auto"/>
        <w:bottom w:val="none" w:sz="0" w:space="0" w:color="auto"/>
        <w:right w:val="none" w:sz="0" w:space="0" w:color="auto"/>
      </w:divBdr>
    </w:div>
    <w:div w:id="1298488578">
      <w:bodyDiv w:val="1"/>
      <w:marLeft w:val="0"/>
      <w:marRight w:val="0"/>
      <w:marTop w:val="0"/>
      <w:marBottom w:val="0"/>
      <w:divBdr>
        <w:top w:val="none" w:sz="0" w:space="0" w:color="auto"/>
        <w:left w:val="none" w:sz="0" w:space="0" w:color="auto"/>
        <w:bottom w:val="none" w:sz="0" w:space="0" w:color="auto"/>
        <w:right w:val="none" w:sz="0" w:space="0" w:color="auto"/>
      </w:divBdr>
    </w:div>
    <w:div w:id="1304700545">
      <w:bodyDiv w:val="1"/>
      <w:marLeft w:val="0"/>
      <w:marRight w:val="0"/>
      <w:marTop w:val="0"/>
      <w:marBottom w:val="0"/>
      <w:divBdr>
        <w:top w:val="none" w:sz="0" w:space="0" w:color="auto"/>
        <w:left w:val="none" w:sz="0" w:space="0" w:color="auto"/>
        <w:bottom w:val="none" w:sz="0" w:space="0" w:color="auto"/>
        <w:right w:val="none" w:sz="0" w:space="0" w:color="auto"/>
      </w:divBdr>
    </w:div>
    <w:div w:id="1312253405">
      <w:bodyDiv w:val="1"/>
      <w:marLeft w:val="0"/>
      <w:marRight w:val="0"/>
      <w:marTop w:val="0"/>
      <w:marBottom w:val="0"/>
      <w:divBdr>
        <w:top w:val="none" w:sz="0" w:space="0" w:color="auto"/>
        <w:left w:val="none" w:sz="0" w:space="0" w:color="auto"/>
        <w:bottom w:val="none" w:sz="0" w:space="0" w:color="auto"/>
        <w:right w:val="none" w:sz="0" w:space="0" w:color="auto"/>
      </w:divBdr>
    </w:div>
    <w:div w:id="1321737147">
      <w:bodyDiv w:val="1"/>
      <w:marLeft w:val="0"/>
      <w:marRight w:val="0"/>
      <w:marTop w:val="0"/>
      <w:marBottom w:val="0"/>
      <w:divBdr>
        <w:top w:val="none" w:sz="0" w:space="0" w:color="auto"/>
        <w:left w:val="none" w:sz="0" w:space="0" w:color="auto"/>
        <w:bottom w:val="none" w:sz="0" w:space="0" w:color="auto"/>
        <w:right w:val="none" w:sz="0" w:space="0" w:color="auto"/>
      </w:divBdr>
    </w:div>
    <w:div w:id="1343703918">
      <w:bodyDiv w:val="1"/>
      <w:marLeft w:val="0"/>
      <w:marRight w:val="0"/>
      <w:marTop w:val="0"/>
      <w:marBottom w:val="0"/>
      <w:divBdr>
        <w:top w:val="none" w:sz="0" w:space="0" w:color="auto"/>
        <w:left w:val="none" w:sz="0" w:space="0" w:color="auto"/>
        <w:bottom w:val="none" w:sz="0" w:space="0" w:color="auto"/>
        <w:right w:val="none" w:sz="0" w:space="0" w:color="auto"/>
      </w:divBdr>
      <w:divsChild>
        <w:div w:id="1871531825">
          <w:marLeft w:val="0"/>
          <w:marRight w:val="0"/>
          <w:marTop w:val="0"/>
          <w:marBottom w:val="0"/>
          <w:divBdr>
            <w:top w:val="none" w:sz="0" w:space="0" w:color="auto"/>
            <w:left w:val="none" w:sz="0" w:space="0" w:color="auto"/>
            <w:bottom w:val="none" w:sz="0" w:space="0" w:color="auto"/>
            <w:right w:val="none" w:sz="0" w:space="0" w:color="auto"/>
          </w:divBdr>
        </w:div>
        <w:div w:id="954363819">
          <w:marLeft w:val="0"/>
          <w:marRight w:val="0"/>
          <w:marTop w:val="0"/>
          <w:marBottom w:val="0"/>
          <w:divBdr>
            <w:top w:val="none" w:sz="0" w:space="0" w:color="auto"/>
            <w:left w:val="none" w:sz="0" w:space="0" w:color="auto"/>
            <w:bottom w:val="none" w:sz="0" w:space="0" w:color="auto"/>
            <w:right w:val="none" w:sz="0" w:space="0" w:color="auto"/>
          </w:divBdr>
        </w:div>
        <w:div w:id="360515605">
          <w:marLeft w:val="0"/>
          <w:marRight w:val="0"/>
          <w:marTop w:val="0"/>
          <w:marBottom w:val="0"/>
          <w:divBdr>
            <w:top w:val="none" w:sz="0" w:space="0" w:color="auto"/>
            <w:left w:val="none" w:sz="0" w:space="0" w:color="auto"/>
            <w:bottom w:val="none" w:sz="0" w:space="0" w:color="auto"/>
            <w:right w:val="none" w:sz="0" w:space="0" w:color="auto"/>
          </w:divBdr>
        </w:div>
        <w:div w:id="570583594">
          <w:marLeft w:val="0"/>
          <w:marRight w:val="0"/>
          <w:marTop w:val="0"/>
          <w:marBottom w:val="0"/>
          <w:divBdr>
            <w:top w:val="none" w:sz="0" w:space="0" w:color="auto"/>
            <w:left w:val="none" w:sz="0" w:space="0" w:color="auto"/>
            <w:bottom w:val="none" w:sz="0" w:space="0" w:color="auto"/>
            <w:right w:val="none" w:sz="0" w:space="0" w:color="auto"/>
          </w:divBdr>
        </w:div>
        <w:div w:id="34235297">
          <w:marLeft w:val="0"/>
          <w:marRight w:val="0"/>
          <w:marTop w:val="0"/>
          <w:marBottom w:val="0"/>
          <w:divBdr>
            <w:top w:val="none" w:sz="0" w:space="0" w:color="auto"/>
            <w:left w:val="none" w:sz="0" w:space="0" w:color="auto"/>
            <w:bottom w:val="none" w:sz="0" w:space="0" w:color="auto"/>
            <w:right w:val="none" w:sz="0" w:space="0" w:color="auto"/>
          </w:divBdr>
        </w:div>
        <w:div w:id="1127355613">
          <w:marLeft w:val="0"/>
          <w:marRight w:val="0"/>
          <w:marTop w:val="0"/>
          <w:marBottom w:val="0"/>
          <w:divBdr>
            <w:top w:val="none" w:sz="0" w:space="0" w:color="auto"/>
            <w:left w:val="none" w:sz="0" w:space="0" w:color="auto"/>
            <w:bottom w:val="none" w:sz="0" w:space="0" w:color="auto"/>
            <w:right w:val="none" w:sz="0" w:space="0" w:color="auto"/>
          </w:divBdr>
        </w:div>
        <w:div w:id="1964269869">
          <w:marLeft w:val="0"/>
          <w:marRight w:val="0"/>
          <w:marTop w:val="0"/>
          <w:marBottom w:val="0"/>
          <w:divBdr>
            <w:top w:val="none" w:sz="0" w:space="0" w:color="auto"/>
            <w:left w:val="none" w:sz="0" w:space="0" w:color="auto"/>
            <w:bottom w:val="none" w:sz="0" w:space="0" w:color="auto"/>
            <w:right w:val="none" w:sz="0" w:space="0" w:color="auto"/>
          </w:divBdr>
        </w:div>
        <w:div w:id="680742824">
          <w:marLeft w:val="0"/>
          <w:marRight w:val="0"/>
          <w:marTop w:val="0"/>
          <w:marBottom w:val="0"/>
          <w:divBdr>
            <w:top w:val="none" w:sz="0" w:space="0" w:color="auto"/>
            <w:left w:val="none" w:sz="0" w:space="0" w:color="auto"/>
            <w:bottom w:val="none" w:sz="0" w:space="0" w:color="auto"/>
            <w:right w:val="none" w:sz="0" w:space="0" w:color="auto"/>
          </w:divBdr>
        </w:div>
        <w:div w:id="1989549115">
          <w:marLeft w:val="0"/>
          <w:marRight w:val="0"/>
          <w:marTop w:val="0"/>
          <w:marBottom w:val="0"/>
          <w:divBdr>
            <w:top w:val="none" w:sz="0" w:space="0" w:color="auto"/>
            <w:left w:val="none" w:sz="0" w:space="0" w:color="auto"/>
            <w:bottom w:val="none" w:sz="0" w:space="0" w:color="auto"/>
            <w:right w:val="none" w:sz="0" w:space="0" w:color="auto"/>
          </w:divBdr>
        </w:div>
        <w:div w:id="609821290">
          <w:marLeft w:val="0"/>
          <w:marRight w:val="0"/>
          <w:marTop w:val="0"/>
          <w:marBottom w:val="0"/>
          <w:divBdr>
            <w:top w:val="none" w:sz="0" w:space="0" w:color="auto"/>
            <w:left w:val="none" w:sz="0" w:space="0" w:color="auto"/>
            <w:bottom w:val="none" w:sz="0" w:space="0" w:color="auto"/>
            <w:right w:val="none" w:sz="0" w:space="0" w:color="auto"/>
          </w:divBdr>
        </w:div>
        <w:div w:id="1525436604">
          <w:marLeft w:val="0"/>
          <w:marRight w:val="0"/>
          <w:marTop w:val="0"/>
          <w:marBottom w:val="0"/>
          <w:divBdr>
            <w:top w:val="none" w:sz="0" w:space="0" w:color="auto"/>
            <w:left w:val="none" w:sz="0" w:space="0" w:color="auto"/>
            <w:bottom w:val="none" w:sz="0" w:space="0" w:color="auto"/>
            <w:right w:val="none" w:sz="0" w:space="0" w:color="auto"/>
          </w:divBdr>
        </w:div>
        <w:div w:id="1512721104">
          <w:marLeft w:val="0"/>
          <w:marRight w:val="0"/>
          <w:marTop w:val="0"/>
          <w:marBottom w:val="0"/>
          <w:divBdr>
            <w:top w:val="none" w:sz="0" w:space="0" w:color="auto"/>
            <w:left w:val="none" w:sz="0" w:space="0" w:color="auto"/>
            <w:bottom w:val="none" w:sz="0" w:space="0" w:color="auto"/>
            <w:right w:val="none" w:sz="0" w:space="0" w:color="auto"/>
          </w:divBdr>
        </w:div>
        <w:div w:id="615721273">
          <w:marLeft w:val="0"/>
          <w:marRight w:val="0"/>
          <w:marTop w:val="0"/>
          <w:marBottom w:val="0"/>
          <w:divBdr>
            <w:top w:val="none" w:sz="0" w:space="0" w:color="auto"/>
            <w:left w:val="none" w:sz="0" w:space="0" w:color="auto"/>
            <w:bottom w:val="none" w:sz="0" w:space="0" w:color="auto"/>
            <w:right w:val="none" w:sz="0" w:space="0" w:color="auto"/>
          </w:divBdr>
        </w:div>
        <w:div w:id="212041543">
          <w:marLeft w:val="0"/>
          <w:marRight w:val="0"/>
          <w:marTop w:val="0"/>
          <w:marBottom w:val="0"/>
          <w:divBdr>
            <w:top w:val="none" w:sz="0" w:space="0" w:color="auto"/>
            <w:left w:val="none" w:sz="0" w:space="0" w:color="auto"/>
            <w:bottom w:val="none" w:sz="0" w:space="0" w:color="auto"/>
            <w:right w:val="none" w:sz="0" w:space="0" w:color="auto"/>
          </w:divBdr>
        </w:div>
        <w:div w:id="2087991912">
          <w:marLeft w:val="0"/>
          <w:marRight w:val="0"/>
          <w:marTop w:val="0"/>
          <w:marBottom w:val="0"/>
          <w:divBdr>
            <w:top w:val="none" w:sz="0" w:space="0" w:color="auto"/>
            <w:left w:val="none" w:sz="0" w:space="0" w:color="auto"/>
            <w:bottom w:val="none" w:sz="0" w:space="0" w:color="auto"/>
            <w:right w:val="none" w:sz="0" w:space="0" w:color="auto"/>
          </w:divBdr>
        </w:div>
        <w:div w:id="1229848730">
          <w:marLeft w:val="0"/>
          <w:marRight w:val="0"/>
          <w:marTop w:val="0"/>
          <w:marBottom w:val="0"/>
          <w:divBdr>
            <w:top w:val="none" w:sz="0" w:space="0" w:color="auto"/>
            <w:left w:val="none" w:sz="0" w:space="0" w:color="auto"/>
            <w:bottom w:val="none" w:sz="0" w:space="0" w:color="auto"/>
            <w:right w:val="none" w:sz="0" w:space="0" w:color="auto"/>
          </w:divBdr>
        </w:div>
        <w:div w:id="607857998">
          <w:marLeft w:val="0"/>
          <w:marRight w:val="0"/>
          <w:marTop w:val="0"/>
          <w:marBottom w:val="0"/>
          <w:divBdr>
            <w:top w:val="none" w:sz="0" w:space="0" w:color="auto"/>
            <w:left w:val="none" w:sz="0" w:space="0" w:color="auto"/>
            <w:bottom w:val="none" w:sz="0" w:space="0" w:color="auto"/>
            <w:right w:val="none" w:sz="0" w:space="0" w:color="auto"/>
          </w:divBdr>
        </w:div>
        <w:div w:id="423457931">
          <w:marLeft w:val="0"/>
          <w:marRight w:val="0"/>
          <w:marTop w:val="0"/>
          <w:marBottom w:val="0"/>
          <w:divBdr>
            <w:top w:val="none" w:sz="0" w:space="0" w:color="auto"/>
            <w:left w:val="none" w:sz="0" w:space="0" w:color="auto"/>
            <w:bottom w:val="none" w:sz="0" w:space="0" w:color="auto"/>
            <w:right w:val="none" w:sz="0" w:space="0" w:color="auto"/>
          </w:divBdr>
        </w:div>
        <w:div w:id="463931545">
          <w:marLeft w:val="0"/>
          <w:marRight w:val="0"/>
          <w:marTop w:val="0"/>
          <w:marBottom w:val="0"/>
          <w:divBdr>
            <w:top w:val="none" w:sz="0" w:space="0" w:color="auto"/>
            <w:left w:val="none" w:sz="0" w:space="0" w:color="auto"/>
            <w:bottom w:val="none" w:sz="0" w:space="0" w:color="auto"/>
            <w:right w:val="none" w:sz="0" w:space="0" w:color="auto"/>
          </w:divBdr>
        </w:div>
        <w:div w:id="1510682926">
          <w:marLeft w:val="0"/>
          <w:marRight w:val="0"/>
          <w:marTop w:val="0"/>
          <w:marBottom w:val="0"/>
          <w:divBdr>
            <w:top w:val="none" w:sz="0" w:space="0" w:color="auto"/>
            <w:left w:val="none" w:sz="0" w:space="0" w:color="auto"/>
            <w:bottom w:val="none" w:sz="0" w:space="0" w:color="auto"/>
            <w:right w:val="none" w:sz="0" w:space="0" w:color="auto"/>
          </w:divBdr>
        </w:div>
        <w:div w:id="1206331006">
          <w:marLeft w:val="0"/>
          <w:marRight w:val="0"/>
          <w:marTop w:val="0"/>
          <w:marBottom w:val="0"/>
          <w:divBdr>
            <w:top w:val="none" w:sz="0" w:space="0" w:color="auto"/>
            <w:left w:val="none" w:sz="0" w:space="0" w:color="auto"/>
            <w:bottom w:val="none" w:sz="0" w:space="0" w:color="auto"/>
            <w:right w:val="none" w:sz="0" w:space="0" w:color="auto"/>
          </w:divBdr>
        </w:div>
        <w:div w:id="980420878">
          <w:marLeft w:val="0"/>
          <w:marRight w:val="0"/>
          <w:marTop w:val="0"/>
          <w:marBottom w:val="0"/>
          <w:divBdr>
            <w:top w:val="none" w:sz="0" w:space="0" w:color="auto"/>
            <w:left w:val="none" w:sz="0" w:space="0" w:color="auto"/>
            <w:bottom w:val="none" w:sz="0" w:space="0" w:color="auto"/>
            <w:right w:val="none" w:sz="0" w:space="0" w:color="auto"/>
          </w:divBdr>
        </w:div>
        <w:div w:id="1658529281">
          <w:marLeft w:val="0"/>
          <w:marRight w:val="0"/>
          <w:marTop w:val="0"/>
          <w:marBottom w:val="0"/>
          <w:divBdr>
            <w:top w:val="none" w:sz="0" w:space="0" w:color="auto"/>
            <w:left w:val="none" w:sz="0" w:space="0" w:color="auto"/>
            <w:bottom w:val="none" w:sz="0" w:space="0" w:color="auto"/>
            <w:right w:val="none" w:sz="0" w:space="0" w:color="auto"/>
          </w:divBdr>
        </w:div>
        <w:div w:id="356853570">
          <w:marLeft w:val="0"/>
          <w:marRight w:val="0"/>
          <w:marTop w:val="0"/>
          <w:marBottom w:val="0"/>
          <w:divBdr>
            <w:top w:val="none" w:sz="0" w:space="0" w:color="auto"/>
            <w:left w:val="none" w:sz="0" w:space="0" w:color="auto"/>
            <w:bottom w:val="none" w:sz="0" w:space="0" w:color="auto"/>
            <w:right w:val="none" w:sz="0" w:space="0" w:color="auto"/>
          </w:divBdr>
        </w:div>
        <w:div w:id="746731873">
          <w:marLeft w:val="0"/>
          <w:marRight w:val="0"/>
          <w:marTop w:val="0"/>
          <w:marBottom w:val="0"/>
          <w:divBdr>
            <w:top w:val="none" w:sz="0" w:space="0" w:color="auto"/>
            <w:left w:val="none" w:sz="0" w:space="0" w:color="auto"/>
            <w:bottom w:val="none" w:sz="0" w:space="0" w:color="auto"/>
            <w:right w:val="none" w:sz="0" w:space="0" w:color="auto"/>
          </w:divBdr>
        </w:div>
        <w:div w:id="1640575303">
          <w:marLeft w:val="0"/>
          <w:marRight w:val="0"/>
          <w:marTop w:val="0"/>
          <w:marBottom w:val="0"/>
          <w:divBdr>
            <w:top w:val="none" w:sz="0" w:space="0" w:color="auto"/>
            <w:left w:val="none" w:sz="0" w:space="0" w:color="auto"/>
            <w:bottom w:val="none" w:sz="0" w:space="0" w:color="auto"/>
            <w:right w:val="none" w:sz="0" w:space="0" w:color="auto"/>
          </w:divBdr>
        </w:div>
        <w:div w:id="249702618">
          <w:marLeft w:val="0"/>
          <w:marRight w:val="0"/>
          <w:marTop w:val="0"/>
          <w:marBottom w:val="0"/>
          <w:divBdr>
            <w:top w:val="none" w:sz="0" w:space="0" w:color="auto"/>
            <w:left w:val="none" w:sz="0" w:space="0" w:color="auto"/>
            <w:bottom w:val="none" w:sz="0" w:space="0" w:color="auto"/>
            <w:right w:val="none" w:sz="0" w:space="0" w:color="auto"/>
          </w:divBdr>
        </w:div>
        <w:div w:id="995648960">
          <w:marLeft w:val="0"/>
          <w:marRight w:val="0"/>
          <w:marTop w:val="0"/>
          <w:marBottom w:val="0"/>
          <w:divBdr>
            <w:top w:val="none" w:sz="0" w:space="0" w:color="auto"/>
            <w:left w:val="none" w:sz="0" w:space="0" w:color="auto"/>
            <w:bottom w:val="none" w:sz="0" w:space="0" w:color="auto"/>
            <w:right w:val="none" w:sz="0" w:space="0" w:color="auto"/>
          </w:divBdr>
        </w:div>
        <w:div w:id="531387233">
          <w:marLeft w:val="0"/>
          <w:marRight w:val="0"/>
          <w:marTop w:val="0"/>
          <w:marBottom w:val="0"/>
          <w:divBdr>
            <w:top w:val="none" w:sz="0" w:space="0" w:color="auto"/>
            <w:left w:val="none" w:sz="0" w:space="0" w:color="auto"/>
            <w:bottom w:val="none" w:sz="0" w:space="0" w:color="auto"/>
            <w:right w:val="none" w:sz="0" w:space="0" w:color="auto"/>
          </w:divBdr>
        </w:div>
        <w:div w:id="1180047954">
          <w:marLeft w:val="0"/>
          <w:marRight w:val="0"/>
          <w:marTop w:val="0"/>
          <w:marBottom w:val="0"/>
          <w:divBdr>
            <w:top w:val="none" w:sz="0" w:space="0" w:color="auto"/>
            <w:left w:val="none" w:sz="0" w:space="0" w:color="auto"/>
            <w:bottom w:val="none" w:sz="0" w:space="0" w:color="auto"/>
            <w:right w:val="none" w:sz="0" w:space="0" w:color="auto"/>
          </w:divBdr>
        </w:div>
        <w:div w:id="960841072">
          <w:marLeft w:val="0"/>
          <w:marRight w:val="0"/>
          <w:marTop w:val="0"/>
          <w:marBottom w:val="0"/>
          <w:divBdr>
            <w:top w:val="none" w:sz="0" w:space="0" w:color="auto"/>
            <w:left w:val="none" w:sz="0" w:space="0" w:color="auto"/>
            <w:bottom w:val="none" w:sz="0" w:space="0" w:color="auto"/>
            <w:right w:val="none" w:sz="0" w:space="0" w:color="auto"/>
          </w:divBdr>
        </w:div>
        <w:div w:id="1899438910">
          <w:marLeft w:val="0"/>
          <w:marRight w:val="0"/>
          <w:marTop w:val="0"/>
          <w:marBottom w:val="0"/>
          <w:divBdr>
            <w:top w:val="none" w:sz="0" w:space="0" w:color="auto"/>
            <w:left w:val="none" w:sz="0" w:space="0" w:color="auto"/>
            <w:bottom w:val="none" w:sz="0" w:space="0" w:color="auto"/>
            <w:right w:val="none" w:sz="0" w:space="0" w:color="auto"/>
          </w:divBdr>
        </w:div>
        <w:div w:id="49379613">
          <w:marLeft w:val="0"/>
          <w:marRight w:val="0"/>
          <w:marTop w:val="0"/>
          <w:marBottom w:val="0"/>
          <w:divBdr>
            <w:top w:val="none" w:sz="0" w:space="0" w:color="auto"/>
            <w:left w:val="none" w:sz="0" w:space="0" w:color="auto"/>
            <w:bottom w:val="none" w:sz="0" w:space="0" w:color="auto"/>
            <w:right w:val="none" w:sz="0" w:space="0" w:color="auto"/>
          </w:divBdr>
        </w:div>
        <w:div w:id="2109304634">
          <w:marLeft w:val="0"/>
          <w:marRight w:val="0"/>
          <w:marTop w:val="0"/>
          <w:marBottom w:val="0"/>
          <w:divBdr>
            <w:top w:val="none" w:sz="0" w:space="0" w:color="auto"/>
            <w:left w:val="none" w:sz="0" w:space="0" w:color="auto"/>
            <w:bottom w:val="none" w:sz="0" w:space="0" w:color="auto"/>
            <w:right w:val="none" w:sz="0" w:space="0" w:color="auto"/>
          </w:divBdr>
        </w:div>
        <w:div w:id="582568898">
          <w:marLeft w:val="0"/>
          <w:marRight w:val="0"/>
          <w:marTop w:val="0"/>
          <w:marBottom w:val="0"/>
          <w:divBdr>
            <w:top w:val="none" w:sz="0" w:space="0" w:color="auto"/>
            <w:left w:val="none" w:sz="0" w:space="0" w:color="auto"/>
            <w:bottom w:val="none" w:sz="0" w:space="0" w:color="auto"/>
            <w:right w:val="none" w:sz="0" w:space="0" w:color="auto"/>
          </w:divBdr>
        </w:div>
        <w:div w:id="1607234072">
          <w:marLeft w:val="0"/>
          <w:marRight w:val="0"/>
          <w:marTop w:val="0"/>
          <w:marBottom w:val="0"/>
          <w:divBdr>
            <w:top w:val="none" w:sz="0" w:space="0" w:color="auto"/>
            <w:left w:val="none" w:sz="0" w:space="0" w:color="auto"/>
            <w:bottom w:val="none" w:sz="0" w:space="0" w:color="auto"/>
            <w:right w:val="none" w:sz="0" w:space="0" w:color="auto"/>
          </w:divBdr>
        </w:div>
        <w:div w:id="847058867">
          <w:marLeft w:val="0"/>
          <w:marRight w:val="0"/>
          <w:marTop w:val="0"/>
          <w:marBottom w:val="0"/>
          <w:divBdr>
            <w:top w:val="none" w:sz="0" w:space="0" w:color="auto"/>
            <w:left w:val="none" w:sz="0" w:space="0" w:color="auto"/>
            <w:bottom w:val="none" w:sz="0" w:space="0" w:color="auto"/>
            <w:right w:val="none" w:sz="0" w:space="0" w:color="auto"/>
          </w:divBdr>
        </w:div>
        <w:div w:id="913126716">
          <w:marLeft w:val="0"/>
          <w:marRight w:val="0"/>
          <w:marTop w:val="0"/>
          <w:marBottom w:val="0"/>
          <w:divBdr>
            <w:top w:val="none" w:sz="0" w:space="0" w:color="auto"/>
            <w:left w:val="none" w:sz="0" w:space="0" w:color="auto"/>
            <w:bottom w:val="none" w:sz="0" w:space="0" w:color="auto"/>
            <w:right w:val="none" w:sz="0" w:space="0" w:color="auto"/>
          </w:divBdr>
        </w:div>
        <w:div w:id="1268927459">
          <w:marLeft w:val="0"/>
          <w:marRight w:val="0"/>
          <w:marTop w:val="0"/>
          <w:marBottom w:val="0"/>
          <w:divBdr>
            <w:top w:val="none" w:sz="0" w:space="0" w:color="auto"/>
            <w:left w:val="none" w:sz="0" w:space="0" w:color="auto"/>
            <w:bottom w:val="none" w:sz="0" w:space="0" w:color="auto"/>
            <w:right w:val="none" w:sz="0" w:space="0" w:color="auto"/>
          </w:divBdr>
        </w:div>
        <w:div w:id="1875843311">
          <w:marLeft w:val="0"/>
          <w:marRight w:val="0"/>
          <w:marTop w:val="0"/>
          <w:marBottom w:val="0"/>
          <w:divBdr>
            <w:top w:val="none" w:sz="0" w:space="0" w:color="auto"/>
            <w:left w:val="none" w:sz="0" w:space="0" w:color="auto"/>
            <w:bottom w:val="none" w:sz="0" w:space="0" w:color="auto"/>
            <w:right w:val="none" w:sz="0" w:space="0" w:color="auto"/>
          </w:divBdr>
        </w:div>
        <w:div w:id="319502608">
          <w:marLeft w:val="0"/>
          <w:marRight w:val="0"/>
          <w:marTop w:val="0"/>
          <w:marBottom w:val="0"/>
          <w:divBdr>
            <w:top w:val="none" w:sz="0" w:space="0" w:color="auto"/>
            <w:left w:val="none" w:sz="0" w:space="0" w:color="auto"/>
            <w:bottom w:val="none" w:sz="0" w:space="0" w:color="auto"/>
            <w:right w:val="none" w:sz="0" w:space="0" w:color="auto"/>
          </w:divBdr>
        </w:div>
        <w:div w:id="1168179214">
          <w:marLeft w:val="0"/>
          <w:marRight w:val="0"/>
          <w:marTop w:val="0"/>
          <w:marBottom w:val="0"/>
          <w:divBdr>
            <w:top w:val="none" w:sz="0" w:space="0" w:color="auto"/>
            <w:left w:val="none" w:sz="0" w:space="0" w:color="auto"/>
            <w:bottom w:val="none" w:sz="0" w:space="0" w:color="auto"/>
            <w:right w:val="none" w:sz="0" w:space="0" w:color="auto"/>
          </w:divBdr>
        </w:div>
        <w:div w:id="345786508">
          <w:marLeft w:val="0"/>
          <w:marRight w:val="0"/>
          <w:marTop w:val="0"/>
          <w:marBottom w:val="0"/>
          <w:divBdr>
            <w:top w:val="none" w:sz="0" w:space="0" w:color="auto"/>
            <w:left w:val="none" w:sz="0" w:space="0" w:color="auto"/>
            <w:bottom w:val="none" w:sz="0" w:space="0" w:color="auto"/>
            <w:right w:val="none" w:sz="0" w:space="0" w:color="auto"/>
          </w:divBdr>
        </w:div>
      </w:divsChild>
    </w:div>
    <w:div w:id="1354184791">
      <w:bodyDiv w:val="1"/>
      <w:marLeft w:val="0"/>
      <w:marRight w:val="0"/>
      <w:marTop w:val="0"/>
      <w:marBottom w:val="0"/>
      <w:divBdr>
        <w:top w:val="none" w:sz="0" w:space="0" w:color="auto"/>
        <w:left w:val="none" w:sz="0" w:space="0" w:color="auto"/>
        <w:bottom w:val="none" w:sz="0" w:space="0" w:color="auto"/>
        <w:right w:val="none" w:sz="0" w:space="0" w:color="auto"/>
      </w:divBdr>
    </w:div>
    <w:div w:id="1365247023">
      <w:bodyDiv w:val="1"/>
      <w:marLeft w:val="0"/>
      <w:marRight w:val="0"/>
      <w:marTop w:val="0"/>
      <w:marBottom w:val="0"/>
      <w:divBdr>
        <w:top w:val="none" w:sz="0" w:space="0" w:color="auto"/>
        <w:left w:val="none" w:sz="0" w:space="0" w:color="auto"/>
        <w:bottom w:val="none" w:sz="0" w:space="0" w:color="auto"/>
        <w:right w:val="none" w:sz="0" w:space="0" w:color="auto"/>
      </w:divBdr>
    </w:div>
    <w:div w:id="1366296088">
      <w:bodyDiv w:val="1"/>
      <w:marLeft w:val="0"/>
      <w:marRight w:val="0"/>
      <w:marTop w:val="0"/>
      <w:marBottom w:val="0"/>
      <w:divBdr>
        <w:top w:val="none" w:sz="0" w:space="0" w:color="auto"/>
        <w:left w:val="none" w:sz="0" w:space="0" w:color="auto"/>
        <w:bottom w:val="none" w:sz="0" w:space="0" w:color="auto"/>
        <w:right w:val="none" w:sz="0" w:space="0" w:color="auto"/>
      </w:divBdr>
    </w:div>
    <w:div w:id="1366827109">
      <w:bodyDiv w:val="1"/>
      <w:marLeft w:val="0"/>
      <w:marRight w:val="0"/>
      <w:marTop w:val="0"/>
      <w:marBottom w:val="0"/>
      <w:divBdr>
        <w:top w:val="none" w:sz="0" w:space="0" w:color="auto"/>
        <w:left w:val="none" w:sz="0" w:space="0" w:color="auto"/>
        <w:bottom w:val="none" w:sz="0" w:space="0" w:color="auto"/>
        <w:right w:val="none" w:sz="0" w:space="0" w:color="auto"/>
      </w:divBdr>
    </w:div>
    <w:div w:id="1371028395">
      <w:bodyDiv w:val="1"/>
      <w:marLeft w:val="0"/>
      <w:marRight w:val="0"/>
      <w:marTop w:val="0"/>
      <w:marBottom w:val="0"/>
      <w:divBdr>
        <w:top w:val="none" w:sz="0" w:space="0" w:color="auto"/>
        <w:left w:val="none" w:sz="0" w:space="0" w:color="auto"/>
        <w:bottom w:val="none" w:sz="0" w:space="0" w:color="auto"/>
        <w:right w:val="none" w:sz="0" w:space="0" w:color="auto"/>
      </w:divBdr>
    </w:div>
    <w:div w:id="1382095043">
      <w:bodyDiv w:val="1"/>
      <w:marLeft w:val="0"/>
      <w:marRight w:val="0"/>
      <w:marTop w:val="0"/>
      <w:marBottom w:val="0"/>
      <w:divBdr>
        <w:top w:val="none" w:sz="0" w:space="0" w:color="auto"/>
        <w:left w:val="none" w:sz="0" w:space="0" w:color="auto"/>
        <w:bottom w:val="none" w:sz="0" w:space="0" w:color="auto"/>
        <w:right w:val="none" w:sz="0" w:space="0" w:color="auto"/>
      </w:divBdr>
    </w:div>
    <w:div w:id="1390571535">
      <w:bodyDiv w:val="1"/>
      <w:marLeft w:val="0"/>
      <w:marRight w:val="0"/>
      <w:marTop w:val="0"/>
      <w:marBottom w:val="0"/>
      <w:divBdr>
        <w:top w:val="none" w:sz="0" w:space="0" w:color="auto"/>
        <w:left w:val="none" w:sz="0" w:space="0" w:color="auto"/>
        <w:bottom w:val="none" w:sz="0" w:space="0" w:color="auto"/>
        <w:right w:val="none" w:sz="0" w:space="0" w:color="auto"/>
      </w:divBdr>
    </w:div>
    <w:div w:id="1415203413">
      <w:bodyDiv w:val="1"/>
      <w:marLeft w:val="0"/>
      <w:marRight w:val="0"/>
      <w:marTop w:val="0"/>
      <w:marBottom w:val="0"/>
      <w:divBdr>
        <w:top w:val="none" w:sz="0" w:space="0" w:color="auto"/>
        <w:left w:val="none" w:sz="0" w:space="0" w:color="auto"/>
        <w:bottom w:val="none" w:sz="0" w:space="0" w:color="auto"/>
        <w:right w:val="none" w:sz="0" w:space="0" w:color="auto"/>
      </w:divBdr>
    </w:div>
    <w:div w:id="1415393689">
      <w:bodyDiv w:val="1"/>
      <w:marLeft w:val="0"/>
      <w:marRight w:val="0"/>
      <w:marTop w:val="0"/>
      <w:marBottom w:val="0"/>
      <w:divBdr>
        <w:top w:val="none" w:sz="0" w:space="0" w:color="auto"/>
        <w:left w:val="none" w:sz="0" w:space="0" w:color="auto"/>
        <w:bottom w:val="none" w:sz="0" w:space="0" w:color="auto"/>
        <w:right w:val="none" w:sz="0" w:space="0" w:color="auto"/>
      </w:divBdr>
    </w:div>
    <w:div w:id="1441334792">
      <w:bodyDiv w:val="1"/>
      <w:marLeft w:val="0"/>
      <w:marRight w:val="0"/>
      <w:marTop w:val="0"/>
      <w:marBottom w:val="0"/>
      <w:divBdr>
        <w:top w:val="none" w:sz="0" w:space="0" w:color="auto"/>
        <w:left w:val="none" w:sz="0" w:space="0" w:color="auto"/>
        <w:bottom w:val="none" w:sz="0" w:space="0" w:color="auto"/>
        <w:right w:val="none" w:sz="0" w:space="0" w:color="auto"/>
      </w:divBdr>
    </w:div>
    <w:div w:id="1456022512">
      <w:bodyDiv w:val="1"/>
      <w:marLeft w:val="0"/>
      <w:marRight w:val="0"/>
      <w:marTop w:val="0"/>
      <w:marBottom w:val="0"/>
      <w:divBdr>
        <w:top w:val="none" w:sz="0" w:space="0" w:color="auto"/>
        <w:left w:val="none" w:sz="0" w:space="0" w:color="auto"/>
        <w:bottom w:val="none" w:sz="0" w:space="0" w:color="auto"/>
        <w:right w:val="none" w:sz="0" w:space="0" w:color="auto"/>
      </w:divBdr>
    </w:div>
    <w:div w:id="1468474631">
      <w:bodyDiv w:val="1"/>
      <w:marLeft w:val="0"/>
      <w:marRight w:val="0"/>
      <w:marTop w:val="0"/>
      <w:marBottom w:val="0"/>
      <w:divBdr>
        <w:top w:val="none" w:sz="0" w:space="0" w:color="auto"/>
        <w:left w:val="none" w:sz="0" w:space="0" w:color="auto"/>
        <w:bottom w:val="none" w:sz="0" w:space="0" w:color="auto"/>
        <w:right w:val="none" w:sz="0" w:space="0" w:color="auto"/>
      </w:divBdr>
    </w:div>
    <w:div w:id="1493376088">
      <w:bodyDiv w:val="1"/>
      <w:marLeft w:val="0"/>
      <w:marRight w:val="0"/>
      <w:marTop w:val="0"/>
      <w:marBottom w:val="0"/>
      <w:divBdr>
        <w:top w:val="none" w:sz="0" w:space="0" w:color="auto"/>
        <w:left w:val="none" w:sz="0" w:space="0" w:color="auto"/>
        <w:bottom w:val="none" w:sz="0" w:space="0" w:color="auto"/>
        <w:right w:val="none" w:sz="0" w:space="0" w:color="auto"/>
      </w:divBdr>
    </w:div>
    <w:div w:id="1511218411">
      <w:bodyDiv w:val="1"/>
      <w:marLeft w:val="0"/>
      <w:marRight w:val="0"/>
      <w:marTop w:val="0"/>
      <w:marBottom w:val="0"/>
      <w:divBdr>
        <w:top w:val="none" w:sz="0" w:space="0" w:color="auto"/>
        <w:left w:val="none" w:sz="0" w:space="0" w:color="auto"/>
        <w:bottom w:val="none" w:sz="0" w:space="0" w:color="auto"/>
        <w:right w:val="none" w:sz="0" w:space="0" w:color="auto"/>
      </w:divBdr>
    </w:div>
    <w:div w:id="1520316408">
      <w:bodyDiv w:val="1"/>
      <w:marLeft w:val="0"/>
      <w:marRight w:val="0"/>
      <w:marTop w:val="0"/>
      <w:marBottom w:val="0"/>
      <w:divBdr>
        <w:top w:val="none" w:sz="0" w:space="0" w:color="auto"/>
        <w:left w:val="none" w:sz="0" w:space="0" w:color="auto"/>
        <w:bottom w:val="none" w:sz="0" w:space="0" w:color="auto"/>
        <w:right w:val="none" w:sz="0" w:space="0" w:color="auto"/>
      </w:divBdr>
    </w:div>
    <w:div w:id="1541088016">
      <w:bodyDiv w:val="1"/>
      <w:marLeft w:val="0"/>
      <w:marRight w:val="0"/>
      <w:marTop w:val="0"/>
      <w:marBottom w:val="0"/>
      <w:divBdr>
        <w:top w:val="none" w:sz="0" w:space="0" w:color="auto"/>
        <w:left w:val="none" w:sz="0" w:space="0" w:color="auto"/>
        <w:bottom w:val="none" w:sz="0" w:space="0" w:color="auto"/>
        <w:right w:val="none" w:sz="0" w:space="0" w:color="auto"/>
      </w:divBdr>
    </w:div>
    <w:div w:id="1544487449">
      <w:bodyDiv w:val="1"/>
      <w:marLeft w:val="0"/>
      <w:marRight w:val="0"/>
      <w:marTop w:val="0"/>
      <w:marBottom w:val="0"/>
      <w:divBdr>
        <w:top w:val="none" w:sz="0" w:space="0" w:color="auto"/>
        <w:left w:val="none" w:sz="0" w:space="0" w:color="auto"/>
        <w:bottom w:val="none" w:sz="0" w:space="0" w:color="auto"/>
        <w:right w:val="none" w:sz="0" w:space="0" w:color="auto"/>
      </w:divBdr>
    </w:div>
    <w:div w:id="1576283635">
      <w:bodyDiv w:val="1"/>
      <w:marLeft w:val="0"/>
      <w:marRight w:val="0"/>
      <w:marTop w:val="0"/>
      <w:marBottom w:val="0"/>
      <w:divBdr>
        <w:top w:val="none" w:sz="0" w:space="0" w:color="auto"/>
        <w:left w:val="none" w:sz="0" w:space="0" w:color="auto"/>
        <w:bottom w:val="none" w:sz="0" w:space="0" w:color="auto"/>
        <w:right w:val="none" w:sz="0" w:space="0" w:color="auto"/>
      </w:divBdr>
    </w:div>
    <w:div w:id="1616593720">
      <w:bodyDiv w:val="1"/>
      <w:marLeft w:val="0"/>
      <w:marRight w:val="0"/>
      <w:marTop w:val="0"/>
      <w:marBottom w:val="0"/>
      <w:divBdr>
        <w:top w:val="none" w:sz="0" w:space="0" w:color="auto"/>
        <w:left w:val="none" w:sz="0" w:space="0" w:color="auto"/>
        <w:bottom w:val="none" w:sz="0" w:space="0" w:color="auto"/>
        <w:right w:val="none" w:sz="0" w:space="0" w:color="auto"/>
      </w:divBdr>
    </w:div>
    <w:div w:id="1630740446">
      <w:bodyDiv w:val="1"/>
      <w:marLeft w:val="0"/>
      <w:marRight w:val="0"/>
      <w:marTop w:val="0"/>
      <w:marBottom w:val="0"/>
      <w:divBdr>
        <w:top w:val="none" w:sz="0" w:space="0" w:color="auto"/>
        <w:left w:val="none" w:sz="0" w:space="0" w:color="auto"/>
        <w:bottom w:val="none" w:sz="0" w:space="0" w:color="auto"/>
        <w:right w:val="none" w:sz="0" w:space="0" w:color="auto"/>
      </w:divBdr>
    </w:div>
    <w:div w:id="1696424361">
      <w:bodyDiv w:val="1"/>
      <w:marLeft w:val="0"/>
      <w:marRight w:val="0"/>
      <w:marTop w:val="0"/>
      <w:marBottom w:val="0"/>
      <w:divBdr>
        <w:top w:val="none" w:sz="0" w:space="0" w:color="auto"/>
        <w:left w:val="none" w:sz="0" w:space="0" w:color="auto"/>
        <w:bottom w:val="none" w:sz="0" w:space="0" w:color="auto"/>
        <w:right w:val="none" w:sz="0" w:space="0" w:color="auto"/>
      </w:divBdr>
    </w:div>
    <w:div w:id="1767381775">
      <w:bodyDiv w:val="1"/>
      <w:marLeft w:val="0"/>
      <w:marRight w:val="0"/>
      <w:marTop w:val="0"/>
      <w:marBottom w:val="0"/>
      <w:divBdr>
        <w:top w:val="none" w:sz="0" w:space="0" w:color="auto"/>
        <w:left w:val="none" w:sz="0" w:space="0" w:color="auto"/>
        <w:bottom w:val="none" w:sz="0" w:space="0" w:color="auto"/>
        <w:right w:val="none" w:sz="0" w:space="0" w:color="auto"/>
      </w:divBdr>
    </w:div>
    <w:div w:id="1778451904">
      <w:bodyDiv w:val="1"/>
      <w:marLeft w:val="0"/>
      <w:marRight w:val="0"/>
      <w:marTop w:val="0"/>
      <w:marBottom w:val="0"/>
      <w:divBdr>
        <w:top w:val="none" w:sz="0" w:space="0" w:color="auto"/>
        <w:left w:val="none" w:sz="0" w:space="0" w:color="auto"/>
        <w:bottom w:val="none" w:sz="0" w:space="0" w:color="auto"/>
        <w:right w:val="none" w:sz="0" w:space="0" w:color="auto"/>
      </w:divBdr>
    </w:div>
    <w:div w:id="1790391388">
      <w:bodyDiv w:val="1"/>
      <w:marLeft w:val="0"/>
      <w:marRight w:val="0"/>
      <w:marTop w:val="0"/>
      <w:marBottom w:val="0"/>
      <w:divBdr>
        <w:top w:val="none" w:sz="0" w:space="0" w:color="auto"/>
        <w:left w:val="none" w:sz="0" w:space="0" w:color="auto"/>
        <w:bottom w:val="none" w:sz="0" w:space="0" w:color="auto"/>
        <w:right w:val="none" w:sz="0" w:space="0" w:color="auto"/>
      </w:divBdr>
    </w:div>
    <w:div w:id="1791632545">
      <w:bodyDiv w:val="1"/>
      <w:marLeft w:val="0"/>
      <w:marRight w:val="0"/>
      <w:marTop w:val="0"/>
      <w:marBottom w:val="0"/>
      <w:divBdr>
        <w:top w:val="none" w:sz="0" w:space="0" w:color="auto"/>
        <w:left w:val="none" w:sz="0" w:space="0" w:color="auto"/>
        <w:bottom w:val="none" w:sz="0" w:space="0" w:color="auto"/>
        <w:right w:val="none" w:sz="0" w:space="0" w:color="auto"/>
      </w:divBdr>
    </w:div>
    <w:div w:id="1794905217">
      <w:bodyDiv w:val="1"/>
      <w:marLeft w:val="0"/>
      <w:marRight w:val="0"/>
      <w:marTop w:val="0"/>
      <w:marBottom w:val="0"/>
      <w:divBdr>
        <w:top w:val="none" w:sz="0" w:space="0" w:color="auto"/>
        <w:left w:val="none" w:sz="0" w:space="0" w:color="auto"/>
        <w:bottom w:val="none" w:sz="0" w:space="0" w:color="auto"/>
        <w:right w:val="none" w:sz="0" w:space="0" w:color="auto"/>
      </w:divBdr>
    </w:div>
    <w:div w:id="1811512071">
      <w:bodyDiv w:val="1"/>
      <w:marLeft w:val="0"/>
      <w:marRight w:val="0"/>
      <w:marTop w:val="0"/>
      <w:marBottom w:val="0"/>
      <w:divBdr>
        <w:top w:val="none" w:sz="0" w:space="0" w:color="auto"/>
        <w:left w:val="none" w:sz="0" w:space="0" w:color="auto"/>
        <w:bottom w:val="none" w:sz="0" w:space="0" w:color="auto"/>
        <w:right w:val="none" w:sz="0" w:space="0" w:color="auto"/>
      </w:divBdr>
    </w:div>
    <w:div w:id="1816143634">
      <w:bodyDiv w:val="1"/>
      <w:marLeft w:val="0"/>
      <w:marRight w:val="0"/>
      <w:marTop w:val="0"/>
      <w:marBottom w:val="0"/>
      <w:divBdr>
        <w:top w:val="none" w:sz="0" w:space="0" w:color="auto"/>
        <w:left w:val="none" w:sz="0" w:space="0" w:color="auto"/>
        <w:bottom w:val="none" w:sz="0" w:space="0" w:color="auto"/>
        <w:right w:val="none" w:sz="0" w:space="0" w:color="auto"/>
      </w:divBdr>
    </w:div>
    <w:div w:id="1875919920">
      <w:bodyDiv w:val="1"/>
      <w:marLeft w:val="0"/>
      <w:marRight w:val="0"/>
      <w:marTop w:val="0"/>
      <w:marBottom w:val="0"/>
      <w:divBdr>
        <w:top w:val="none" w:sz="0" w:space="0" w:color="auto"/>
        <w:left w:val="none" w:sz="0" w:space="0" w:color="auto"/>
        <w:bottom w:val="none" w:sz="0" w:space="0" w:color="auto"/>
        <w:right w:val="none" w:sz="0" w:space="0" w:color="auto"/>
      </w:divBdr>
    </w:div>
    <w:div w:id="1876650354">
      <w:bodyDiv w:val="1"/>
      <w:marLeft w:val="0"/>
      <w:marRight w:val="0"/>
      <w:marTop w:val="0"/>
      <w:marBottom w:val="0"/>
      <w:divBdr>
        <w:top w:val="none" w:sz="0" w:space="0" w:color="auto"/>
        <w:left w:val="none" w:sz="0" w:space="0" w:color="auto"/>
        <w:bottom w:val="none" w:sz="0" w:space="0" w:color="auto"/>
        <w:right w:val="none" w:sz="0" w:space="0" w:color="auto"/>
      </w:divBdr>
    </w:div>
    <w:div w:id="1883399382">
      <w:bodyDiv w:val="1"/>
      <w:marLeft w:val="0"/>
      <w:marRight w:val="0"/>
      <w:marTop w:val="0"/>
      <w:marBottom w:val="0"/>
      <w:divBdr>
        <w:top w:val="none" w:sz="0" w:space="0" w:color="auto"/>
        <w:left w:val="none" w:sz="0" w:space="0" w:color="auto"/>
        <w:bottom w:val="none" w:sz="0" w:space="0" w:color="auto"/>
        <w:right w:val="none" w:sz="0" w:space="0" w:color="auto"/>
      </w:divBdr>
    </w:div>
    <w:div w:id="1893542150">
      <w:bodyDiv w:val="1"/>
      <w:marLeft w:val="0"/>
      <w:marRight w:val="0"/>
      <w:marTop w:val="0"/>
      <w:marBottom w:val="0"/>
      <w:divBdr>
        <w:top w:val="none" w:sz="0" w:space="0" w:color="auto"/>
        <w:left w:val="none" w:sz="0" w:space="0" w:color="auto"/>
        <w:bottom w:val="none" w:sz="0" w:space="0" w:color="auto"/>
        <w:right w:val="none" w:sz="0" w:space="0" w:color="auto"/>
      </w:divBdr>
    </w:div>
    <w:div w:id="1905020895">
      <w:bodyDiv w:val="1"/>
      <w:marLeft w:val="0"/>
      <w:marRight w:val="0"/>
      <w:marTop w:val="0"/>
      <w:marBottom w:val="0"/>
      <w:divBdr>
        <w:top w:val="none" w:sz="0" w:space="0" w:color="auto"/>
        <w:left w:val="none" w:sz="0" w:space="0" w:color="auto"/>
        <w:bottom w:val="none" w:sz="0" w:space="0" w:color="auto"/>
        <w:right w:val="none" w:sz="0" w:space="0" w:color="auto"/>
      </w:divBdr>
    </w:div>
    <w:div w:id="1941839969">
      <w:bodyDiv w:val="1"/>
      <w:marLeft w:val="0"/>
      <w:marRight w:val="0"/>
      <w:marTop w:val="0"/>
      <w:marBottom w:val="0"/>
      <w:divBdr>
        <w:top w:val="none" w:sz="0" w:space="0" w:color="auto"/>
        <w:left w:val="none" w:sz="0" w:space="0" w:color="auto"/>
        <w:bottom w:val="none" w:sz="0" w:space="0" w:color="auto"/>
        <w:right w:val="none" w:sz="0" w:space="0" w:color="auto"/>
      </w:divBdr>
    </w:div>
    <w:div w:id="1957787646">
      <w:bodyDiv w:val="1"/>
      <w:marLeft w:val="0"/>
      <w:marRight w:val="0"/>
      <w:marTop w:val="0"/>
      <w:marBottom w:val="0"/>
      <w:divBdr>
        <w:top w:val="none" w:sz="0" w:space="0" w:color="auto"/>
        <w:left w:val="none" w:sz="0" w:space="0" w:color="auto"/>
        <w:bottom w:val="none" w:sz="0" w:space="0" w:color="auto"/>
        <w:right w:val="none" w:sz="0" w:space="0" w:color="auto"/>
      </w:divBdr>
    </w:div>
    <w:div w:id="1968272513">
      <w:bodyDiv w:val="1"/>
      <w:marLeft w:val="0"/>
      <w:marRight w:val="0"/>
      <w:marTop w:val="0"/>
      <w:marBottom w:val="0"/>
      <w:divBdr>
        <w:top w:val="none" w:sz="0" w:space="0" w:color="auto"/>
        <w:left w:val="none" w:sz="0" w:space="0" w:color="auto"/>
        <w:bottom w:val="none" w:sz="0" w:space="0" w:color="auto"/>
        <w:right w:val="none" w:sz="0" w:space="0" w:color="auto"/>
      </w:divBdr>
    </w:div>
    <w:div w:id="1975787569">
      <w:bodyDiv w:val="1"/>
      <w:marLeft w:val="0"/>
      <w:marRight w:val="0"/>
      <w:marTop w:val="0"/>
      <w:marBottom w:val="0"/>
      <w:divBdr>
        <w:top w:val="none" w:sz="0" w:space="0" w:color="auto"/>
        <w:left w:val="none" w:sz="0" w:space="0" w:color="auto"/>
        <w:bottom w:val="none" w:sz="0" w:space="0" w:color="auto"/>
        <w:right w:val="none" w:sz="0" w:space="0" w:color="auto"/>
      </w:divBdr>
    </w:div>
    <w:div w:id="2006778294">
      <w:bodyDiv w:val="1"/>
      <w:marLeft w:val="0"/>
      <w:marRight w:val="0"/>
      <w:marTop w:val="0"/>
      <w:marBottom w:val="0"/>
      <w:divBdr>
        <w:top w:val="none" w:sz="0" w:space="0" w:color="auto"/>
        <w:left w:val="none" w:sz="0" w:space="0" w:color="auto"/>
        <w:bottom w:val="none" w:sz="0" w:space="0" w:color="auto"/>
        <w:right w:val="none" w:sz="0" w:space="0" w:color="auto"/>
      </w:divBdr>
    </w:div>
    <w:div w:id="2042972893">
      <w:bodyDiv w:val="1"/>
      <w:marLeft w:val="0"/>
      <w:marRight w:val="0"/>
      <w:marTop w:val="0"/>
      <w:marBottom w:val="0"/>
      <w:divBdr>
        <w:top w:val="none" w:sz="0" w:space="0" w:color="auto"/>
        <w:left w:val="none" w:sz="0" w:space="0" w:color="auto"/>
        <w:bottom w:val="none" w:sz="0" w:space="0" w:color="auto"/>
        <w:right w:val="none" w:sz="0" w:space="0" w:color="auto"/>
      </w:divBdr>
    </w:div>
    <w:div w:id="2054116474">
      <w:bodyDiv w:val="1"/>
      <w:marLeft w:val="0"/>
      <w:marRight w:val="0"/>
      <w:marTop w:val="0"/>
      <w:marBottom w:val="0"/>
      <w:divBdr>
        <w:top w:val="none" w:sz="0" w:space="0" w:color="auto"/>
        <w:left w:val="none" w:sz="0" w:space="0" w:color="auto"/>
        <w:bottom w:val="none" w:sz="0" w:space="0" w:color="auto"/>
        <w:right w:val="none" w:sz="0" w:space="0" w:color="auto"/>
      </w:divBdr>
    </w:div>
    <w:div w:id="2058777346">
      <w:bodyDiv w:val="1"/>
      <w:marLeft w:val="0"/>
      <w:marRight w:val="0"/>
      <w:marTop w:val="0"/>
      <w:marBottom w:val="0"/>
      <w:divBdr>
        <w:top w:val="none" w:sz="0" w:space="0" w:color="auto"/>
        <w:left w:val="none" w:sz="0" w:space="0" w:color="auto"/>
        <w:bottom w:val="none" w:sz="0" w:space="0" w:color="auto"/>
        <w:right w:val="none" w:sz="0" w:space="0" w:color="auto"/>
      </w:divBdr>
    </w:div>
    <w:div w:id="2107114581">
      <w:bodyDiv w:val="1"/>
      <w:marLeft w:val="0"/>
      <w:marRight w:val="0"/>
      <w:marTop w:val="0"/>
      <w:marBottom w:val="0"/>
      <w:divBdr>
        <w:top w:val="none" w:sz="0" w:space="0" w:color="auto"/>
        <w:left w:val="none" w:sz="0" w:space="0" w:color="auto"/>
        <w:bottom w:val="none" w:sz="0" w:space="0" w:color="auto"/>
        <w:right w:val="none" w:sz="0" w:space="0" w:color="auto"/>
      </w:divBdr>
    </w:div>
    <w:div w:id="212534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evsehirkulturturizm.gov.tr/Eklenti/35783,yillara-gore-muze-ziyaretc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evsehirkulturturizm.gov.tr/Eklenti/35784,2014-yili-ziyaretci-istatistigi.pdf?0" TargetMode="Externa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Inv15</b:Tag>
    <b:SourceType>BookSection</b:SourceType>
    <b:Guid>{CF87D07D-45B3-4C69-8AC8-DB8BE74CCA9D}</b:Guid>
    <b:Title>New media in travel and tourism</b:Title>
    <b:Year>2015</b:Year>
    <b:BookTitle>Communication Technologies in Tourism. In Cantoni</b:BookTitle>
    <b:Pages>495-509</b:Pages>
    <b:City>Berlin</b:City>
    <b:Author>
      <b:Author>
        <b:NameList>
          <b:Person>
            <b:Last>Inversini</b:Last>
            <b:First>Alessandro</b:First>
          </b:Person>
          <b:Person>
            <b:Last>Xiang</b:Last>
            <b:First>Zheng</b:First>
          </b:Person>
          <b:Person>
            <b:Last>Fesenmaier</b:Last>
            <b:First>Daniel R.</b:First>
          </b:Person>
        </b:NameList>
      </b:Author>
      <b:BookAuthor>
        <b:NameList>
          <b:Person>
            <b:Last>Danowski</b:Last>
            <b:First>J. A.</b:First>
          </b:Person>
        </b:NameList>
      </b:BookAuthor>
    </b:Author>
    <b:Publisher>De Gruyter Mouton</b:Publisher>
    <b:RefOrder>15</b:RefOrder>
  </b:Source>
  <b:Source>
    <b:Tag>Aok04</b:Tag>
    <b:SourceType>JournalArticle</b:SourceType>
    <b:Guid>{25E3D76B-A59E-4FBA-93E2-8C67F9A9BEB7}</b:Guid>
    <b:Title>An Analysis of Young Peopleʹs Use of and Attitudes Toward Cell Phones</b:Title>
    <b:BookTitle>Telematics and Informatics</b:BookTitle>
    <b:Year>2004</b:Year>
    <b:Pages>Vol 20, 349-364</b:Pages>
    <b:JournalName>Telematics and Informatics</b:JournalName>
    <b:Author>
      <b:Author>
        <b:NameList>
          <b:Person>
            <b:Last>Aoki</b:Last>
            <b:First>Kumiko</b:First>
          </b:Person>
          <b:Person>
            <b:Last>Downes</b:Last>
            <b:First>Edward</b:First>
          </b:Person>
        </b:NameList>
      </b:Author>
    </b:Author>
    <b:RefOrder>18</b:RefOrder>
  </b:Source>
  <b:Source>
    <b:Tag>Tow02</b:Tag>
    <b:SourceType>BookSection</b:SourceType>
    <b:Guid>{78A8CD98-B5F5-4498-9A5C-C4C472C34A3F}</b:Guid>
    <b:Title>Mobile Communications in The Twenty-first Century City</b:Title>
    <b:JournalName>Mobile Communications in The Twenty-first Century City</b:JournalName>
    <b:Year>2002</b:Year>
    <b:Pages>62–77</b:Pages>
    <b:Author>
      <b:Author>
        <b:NameList>
          <b:Person>
            <b:Last>Townsend</b:Last>
            <b:First>Anthony</b:First>
          </b:Person>
        </b:NameList>
      </b:Author>
      <b:BookAuthor>
        <b:NameList>
          <b:Person>
            <b:Last>Brown</b:Last>
            <b:First>B</b:First>
          </b:Person>
          <b:Person>
            <b:Last>Green</b:Last>
            <b:First>N</b:First>
          </b:Person>
          <b:Person>
            <b:Last>Harper</b:Last>
            <b:First>R</b:First>
          </b:Person>
        </b:NameList>
      </b:BookAuthor>
    </b:Author>
    <b:BookTitle>Wireless World: Social and Interactional Aspects of the Mobile Age</b:BookTitle>
    <b:City>New York</b:City>
    <b:Publisher>Springer</b:Publisher>
    <b:RefOrder>19</b:RefOrder>
  </b:Source>
  <b:Source>
    <b:Tag>Key16</b:Tag>
    <b:SourceType>DocumentFromInternetSite</b:SourceType>
    <b:Guid>{2701B09B-7DA2-472D-822F-E139A44BF1A5}</b:Guid>
    <b:Title>ITU (International Telecommunication Union)</b:Title>
    <b:Year>2016</b:Year>
    <b:Month>Nisan</b:Month>
    <b:Day>5</b:Day>
    <b:URL>http://www.itu.int/en/ITU-D/Statistics/Documents/statistics/2014/ITU_Key_2005-2015_ICT_data.xls</b:URL>
    <b:InternetSiteTitle>Key ICT Indicators for Developed and Developing Countries and The World.</b:InternetSiteTitle>
    <b:RefOrder>20</b:RefOrder>
  </b:Source>
  <b:Source>
    <b:Tag>Sad14</b:Tag>
    <b:SourceType>JournalArticle</b:SourceType>
    <b:Guid>{5B509C70-9FF0-4B03-A646-746B1F2F48F0}</b:Guid>
    <b:Title>Restoring Usability in a Sea of Permission Settings</b:Title>
    <b:Year>2014</b:Year>
    <b:JournalName>Symposium on Usable Privacy and Security</b:JournalName>
    <b:Author>
      <b:Author>
        <b:NameList>
          <b:Person>
            <b:Last>Sadeh</b:Last>
            <b:First>Jialiu Lin Bin Liu Norman</b:First>
          </b:Person>
          <b:Person>
            <b:Last>Hong</b:Last>
            <b:First>Jason</b:First>
          </b:Person>
        </b:NameList>
      </b:Author>
    </b:Author>
    <b:RefOrder>21</b:RefOrder>
  </b:Source>
  <b:Source>
    <b:Tag>Liu14</b:Tag>
    <b:SourceType>ConferenceProceedings</b:SourceType>
    <b:Guid>{1B0B1774-7610-4D5F-9560-3B91035D4F5D}</b:Guid>
    <b:Title>23rd international Conference on World Wide Web</b:Title>
    <b:Year>2014</b:Year>
    <b:Pages>201-212</b:Pages>
    <b:Author>
      <b:Author>
        <b:NameList>
          <b:Person>
            <b:Last>Liu</b:Last>
            <b:First>Bin</b:First>
          </b:Person>
          <b:Person>
            <b:Last>Lin</b:Last>
            <b:First>Jialiu</b:First>
          </b:Person>
          <b:Person>
            <b:Last>Sadeh</b:Last>
            <b:First>Norman</b:First>
          </b:Person>
        </b:NameList>
      </b:Author>
    </b:Author>
    <b:ConferenceName>Reconciling Mobile App Privacy and Usability on Smartphones: Could User Privacy Profiles Help?</b:ConferenceName>
    <b:City>Seul</b:City>
    <b:RefOrder>3</b:RefOrder>
  </b:Source>
  <b:Source>
    <b:Tag>Huy12</b:Tag>
    <b:SourceType>ConferenceProceedings</b:SourceType>
    <b:Guid>{35AEB020-FAB3-4249-AEE6-85D966DEFE6E}</b:Guid>
    <b:Title>International Conference on Advances in Mobile Computing &amp; Multimedia</b:Title>
    <b:Year>2012</b:Year>
    <b:Pages>25-30</b:Pages>
    <b:ConferenceName>Evaluation of Mobile App Paradigms</b:ConferenceName>
    <b:City>Bali</b:City>
    <b:Author>
      <b:Author>
        <b:NameList>
          <b:Person>
            <b:Last>Huy</b:Last>
            <b:First>Ngu Phuc</b:First>
          </b:Person>
          <b:Person>
            <b:Last>Vanthanh</b:Last>
            <b:First>Do</b:First>
          </b:Person>
        </b:NameList>
      </b:Author>
    </b:Author>
    <b:RefOrder>5</b:RefOrder>
  </b:Source>
  <b:Source>
    <b:Tag>Buh98</b:Tag>
    <b:SourceType>JournalArticle</b:SourceType>
    <b:Guid>{3BB4DA3D-D009-4463-BA04-CE558E1946B5}</b:Guid>
    <b:Title>Strategic Use of Information Technologies in the Tourism Industry</b:Title>
    <b:Pages>409-421</b:Pages>
    <b:Year>1998</b:Year>
    <b:Author>
      <b:Author>
        <b:NameList>
          <b:Person>
            <b:Last>Buhalis</b:Last>
            <b:First>D</b:First>
          </b:Person>
        </b:NameList>
      </b:Author>
    </b:Author>
    <b:JournalName>Tourism Management</b:JournalName>
    <b:RefOrder>1</b:RefOrder>
  </b:Source>
  <b:Source>
    <b:Tag>KOZ00</b:Tag>
    <b:SourceType>JournalArticle</b:SourceType>
    <b:Guid>{793C6BB9-6A62-4675-97A9-895360AEB233}</b:Guid>
    <b:Title>Tourist Satisfaction with Mallorca, Spain, as an off-season Holiday Destination</b:Title>
    <b:JournalName>Journal of Travel Research</b:JournalName>
    <b:Year>2000</b:Year>
    <b:Pages>39(3):259-268</b:Pages>
    <b:Author>
      <b:Author>
        <b:NameList>
          <b:Person>
            <b:Last>Kozak</b:Last>
            <b:First>M.</b:First>
          </b:Person>
          <b:Person>
            <b:Last>Rimmington</b:Last>
            <b:First>M.</b:First>
          </b:Person>
        </b:NameList>
      </b:Author>
    </b:Author>
    <b:RefOrder>22</b:RefOrder>
  </b:Source>
  <b:Source>
    <b:Tag>Jak14</b:Tag>
    <b:SourceType>JournalArticle</b:SourceType>
    <b:Guid>{E99CAF8F-CFC6-4898-B430-6437B950F71A}</b:Guid>
    <b:Title>Analysis of the usability of m-commerce applications. ınternational journal of u- and e-service</b:Title>
    <b:JournalName>Science and Technology</b:JournalName>
    <b:Year>2014</b:Year>
    <b:Pages>13-20</b:Pages>
    <b:Author>
      <b:Author>
        <b:NameList>
          <b:Person>
            <b:Last>Jakimoski</b:Last>
            <b:First>K.</b:First>
          </b:Person>
        </b:NameList>
      </b:Author>
    </b:Author>
    <b:RefOrder>9</b:RefOrder>
  </b:Source>
  <b:Source>
    <b:Tag>Sar05</b:Tag>
    <b:SourceType>JournalArticle</b:SourceType>
    <b:Guid>{E774AB9E-8FC6-444A-AF70-322B4257D289}</b:Guid>
    <b:Title>Turizm Pazarlamasına Internetin Etkisi: Destinasyon Web Siteleri İçin Bir Model Önerisi</b:Title>
    <b:JournalName>Akdeniz İ.İ.B.F. Dergisi</b:JournalName>
    <b:Year>2005</b:Year>
    <b:Pages>248-271</b:Pages>
    <b:Author>
      <b:Author>
        <b:NameList>
          <b:Person>
            <b:Last>Sarı</b:Last>
            <b:First>Yaşar</b:First>
          </b:Person>
          <b:Person>
            <b:Last>Kozak</b:Last>
            <b:First>Metin</b:First>
          </b:Person>
        </b:NameList>
      </b:Author>
    </b:Author>
    <b:RefOrder>17</b:RefOrder>
  </b:Source>
  <b:Source>
    <b:Tag>Mit05</b:Tag>
    <b:SourceType>JournalArticle</b:SourceType>
    <b:Guid>{2C841F2C-5DBB-493B-B62A-82ED24C85923}</b:Guid>
    <b:Title>uLearn: facilitating ubiquitous learning through camera equipped mobile phones. </b:Title>
    <b:JournalName>Wireless and Mobile Technologies in Education IEEE International Workshop</b:JournalName>
    <b:Year>2005</b:Year>
    <b:Author>
      <b:Author>
        <b:NameList>
          <b:Person>
            <b:Last>Mitchell</b:Last>
            <b:First>K</b:First>
          </b:Person>
          <b:Person>
            <b:Last>Race</b:Last>
            <b:First>N.J.</b:First>
          </b:Person>
        </b:NameList>
      </b:Author>
    </b:Author>
    <b:RefOrder>2</b:RefOrder>
  </b:Source>
  <b:Source>
    <b:Tag>Vic12</b:Tag>
    <b:SourceType>Book</b:SourceType>
    <b:Guid>{79286EC3-CE13-4C34-9458-5F62979FCB59}</b:Guid>
    <b:Title>How to co-create Internet of things-enabled services for smarter cities</b:Title>
    <b:Year>2012</b:Year>
    <b:Author>
      <b:Author>
        <b:NameList>
          <b:Person>
            <b:Last>Vicini</b:Last>
            <b:First>S</b:First>
          </b:Person>
          <b:Person>
            <b:Last>Bellini</b:Last>
            <b:First>S</b:First>
          </b:Person>
          <b:Person>
            <b:Last>Sanna</b:Last>
            <b:First>A</b:First>
          </b:Person>
        </b:NameList>
      </b:Author>
    </b:Author>
    <b:City>Stuttgart</b:City>
    <b:Publisher>IARIA</b:Publisher>
    <b:RefOrder>23</b:RefOrder>
  </b:Source>
  <b:Source>
    <b:Tag>Özg98</b:Tag>
    <b:SourceType>BookSection</b:SourceType>
    <b:Guid>{7C6C2779-AA0D-4EB9-96C2-36277BADE548}</b:Guid>
    <b:Title>Turizm Coğrafyası (Özellikler-Bölgeler)</b:Title>
    <b:Year>1998</b:Year>
    <b:City>İstanbul</b:City>
    <b:Publisher>Çantay Kitabevi</b:Publisher>
    <b:Author>
      <b:Author>
        <b:NameList>
          <b:Person>
            <b:Last>Özgüç</b:Last>
            <b:First>N</b:First>
          </b:Person>
        </b:NameList>
      </b:Author>
    </b:Author>
    <b:Pages>160-163</b:Pages>
    <b:RefOrder>6</b:RefOrder>
  </b:Source>
  <b:Source>
    <b:Tag>Sha00</b:Tag>
    <b:SourceType>JournalArticle</b:SourceType>
    <b:Guid>{E7BB9CD2-735E-4A73-AD00-2CD3773246B9}</b:Guid>
    <b:Title>Influence of Social, Biophysical, and Managerial Conditions on Tourism Experiences Within the Great Barrier  Reef World Heritage Area</b:Title>
    <b:Year>2000</b:Year>
    <b:Pages>73–87</b:Pages>
    <b:JournalName>Environmental Management</b:JournalName>
    <b:Author>
      <b:Author>
        <b:NameList>
          <b:Person>
            <b:Last>Shaffer</b:Last>
            <b:First>C.S.</b:First>
          </b:Person>
          <b:Person>
            <b:Last>Inglis</b:Last>
            <b:First>G.J.</b:First>
          </b:Person>
        </b:NameList>
      </b:Author>
    </b:Author>
    <b:RefOrder>7</b:RefOrder>
  </b:Source>
  <b:Source>
    <b:Tag>UNE16</b:Tag>
    <b:SourceType>InternetSite</b:SourceType>
    <b:Guid>{38466486-720D-4AD5-A36E-9FCD2E9C734F}</b:Guid>
    <b:Title>Göreme National Park and the Rock Sites of Cappadocia</b:Title>
    <b:Year>2016</b:Year>
    <b:Author>
      <b:Author>
        <b:NameList>
          <b:Person>
            <b:Last>UNESCO</b:Last>
          </b:Person>
        </b:NameList>
      </b:Author>
    </b:Author>
    <b:InternetSiteTitle>UNESCO</b:InternetSiteTitle>
    <b:Month>Nisan</b:Month>
    <b:Day>8</b:Day>
    <b:URL>http://whc.unesco.org/en/list/357/multiple=1&amp;unique_number=410</b:URL>
    <b:RefOrder>8</b:RefOrder>
  </b:Source>
  <b:Source>
    <b:Tag>Ars08</b:Tag>
    <b:SourceType>Book</b:SourceType>
    <b:Guid>{B17EBBF6-7709-4A5A-BF56-D9FDE7D59096}</b:Guid>
    <b:Title>Türkiye'de Kongre Turizmini Geliştirme İmkânları</b:Title>
    <b:JournalName>İstanbul Ticaret Odası Yayınları</b:JournalName>
    <b:Year>2008</b:Year>
    <b:Author>
      <b:Author>
        <b:NameList>
          <b:Person>
            <b:Last>Arslan</b:Last>
            <b:First>K</b:First>
          </b:Person>
        </b:NameList>
      </b:Author>
    </b:Author>
    <b:City>İstanbul</b:City>
    <b:Publisher> İstanbul Ticaret Odası Yayınları</b:Publisher>
    <b:RefOrder>16</b:RefOrder>
  </b:Source>
  <b:Source>
    <b:Tag>Lla15</b:Tag>
    <b:SourceType>InternetSite</b:SourceType>
    <b:Guid>{1E3ECD1C-5E06-451A-BE28-0D1F6D0EF461}</b:Guid>
    <b:Title>IDC Finds Worldwide Smartphone Shipments on Pace to Grow Nearly 40% in 2013 While Average Selling Prices Decline More Than 12%”, IDC Analyze  the future</b:Title>
    <b:Year>2015</b:Year>
    <b:Month>Mart</b:Month>
    <b:Day>9</b:Day>
    <b:URL> http://www.idc.com/getdoc.jsp?containerId=prUS24461213</b:URL>
    <b:Author>
      <b:Author>
        <b:NameList>
          <b:Person>
            <b:Last>Llamas</b:Last>
            <b:First>R.</b:First>
          </b:Person>
        </b:NameList>
      </b:Author>
    </b:Author>
    <b:RefOrder>10</b:RefOrder>
  </b:Source>
  <b:Source>
    <b:Tag>Chu11</b:Tag>
    <b:SourceType>JournalArticle</b:SourceType>
    <b:Guid>{48408D21-A3D0-4416-98FD-7C06D69F49F9}</b:Guid>
    <b:Title>Influence of  Interactive Thematic Maps On Tourist Perceptions: A Network Analysis</b:Title>
    <b:Year>2011</b:Year>
    <b:JournalName> Journal of Hospitality and Tourism Technology</b:JournalName>
    <b:Pages>216-234</b:Pages>
    <b:Author>
      <b:Author>
        <b:NameList>
          <b:Person>
            <b:Last>Chung</b:Last>
            <b:First>J.</b:First>
          </b:Person>
          <b:Person>
            <b:Last>Faiz</b:Last>
            <b:Middle>A.</b:Middle>
            <b:First>I.</b:First>
          </b:Person>
          <b:Person>
            <b:Last>Go</b:Last>
            <b:First>H.</b:First>
          </b:Person>
          <b:Person>
            <b:Last>Gretzel</b:Last>
            <b:First>U.</b:First>
          </b:Person>
        </b:NameList>
      </b:Author>
    </b:Author>
    <b:RefOrder>24</b:RefOrder>
  </b:Source>
  <b:Source>
    <b:Tag>Ric09</b:Tag>
    <b:SourceType>JournalArticle</b:SourceType>
    <b:Guid>{D6FB9FAA-3F9A-46BD-AF20-4550BAA765AC}</b:Guid>
    <b:Title> Exploiting a map-based interface in conversational recommender systems for mobile travelers. </b:Title>
    <b:JournalName>Tourism Informatics</b:JournalName>
    <b:Year>2009</b:Year>
    <b:Author>
      <b:Author>
        <b:NameList>
          <b:Person>
            <b:Last>Ricci</b:Last>
            <b:First>F.</b:First>
          </b:Person>
          <b:Person>
            <b:Last>Nguyen</b:Last>
            <b:First>Q.</b:First>
          </b:Person>
          <b:Person>
            <b:Last>Averianova</b:Last>
            <b:First>O.</b:First>
          </b:Person>
        </b:NameList>
      </b:Author>
    </b:Author>
    <b:RefOrder>25</b:RefOrder>
  </b:Source>
  <b:Source>
    <b:Tag>Çuh13</b:Tag>
    <b:SourceType>JournalArticle</b:SourceType>
    <b:Guid>{920B5EE5-153F-4263-9A7D-39577DA3D53D}</b:Guid>
    <b:Title>Ege Bölgesi Antik Kentleri İçin Coğrafi Bilgi Sistemi Destekli  Turist Rota Planlayıcısı Tasarımı</b:Title>
    <b:JournalName>Uluslararası Alanya İşletme Fakültesi Dergisi</b:JournalName>
    <b:Year>2013</b:Year>
    <b:Pages>31-39</b:Pages>
    <b:Author>
      <b:Author>
        <b:NameList>
          <b:Person>
            <b:Last>Çuhadar</b:Last>
            <b:First>M.</b:First>
          </b:Person>
          <b:Person>
            <b:Last>Aydoğan</b:Last>
            <b:First>T.</b:First>
          </b:Person>
          <b:Person>
            <b:Last>Bahar</b:Last>
            <b:First>H.</b:First>
          </b:Person>
        </b:NameList>
      </b:Author>
    </b:Author>
    <b:RefOrder>26</b:RefOrder>
  </b:Source>
  <b:Source>
    <b:Tag>Kom09</b:Tag>
    <b:SourceType>JournalArticle</b:SourceType>
    <b:Guid>{D74B368B-61BA-449D-9095-AE74F6559332}</b:Guid>
    <b:Title>Anlamsal Coğrafi Bilgi Sistemleri</b:Title>
    <b:JournalName>Review of Social, Economic and Business Studies</b:JournalName>
    <b:Year>2009</b:Year>
    <b:Pages>333-354</b:Pages>
    <b:Author>
      <b:Author>
        <b:NameList>
          <b:Person>
            <b:Last>Komesli</b:Last>
            <b:First>M</b:First>
          </b:Person>
          <b:Person>
            <b:Last>Ünalır</b:Last>
            <b:First>O</b:First>
          </b:Person>
          <b:Person>
            <b:Last>Tecim</b:Last>
            <b:First>V</b:First>
          </b:Person>
        </b:NameList>
      </b:Author>
    </b:Author>
    <b:RefOrder>27</b:RefOrder>
  </b:Source>
  <b:Source>
    <b:Tag>Yiğ11</b:Tag>
    <b:SourceType>JournalArticle</b:SourceType>
    <b:Guid>{B69C4ECF-6CC4-4B37-9A5C-B5DAD8F52869}</b:Guid>
    <b:Title>Coğrafya Bölümlerindeki Cbs Eğitimi Ve Cbs’nin Gerekliliği</b:Title>
    <b:JournalName>Marmara Coğrafya Dergisi,</b:JournalName>
    <b:Year>2011</b:Year>
    <b:Pages>312-331</b:Pages>
    <b:Author>
      <b:Author>
        <b:NameList>
          <b:Person>
            <b:Last>Yiğit</b:Last>
            <b:First>İ</b:First>
          </b:Person>
          <b:Person>
            <b:Last>Ataol</b:Last>
            <b:First>M</b:First>
          </b:Person>
          <b:Person>
            <b:Last>Dinç</b:Last>
            <b:First>A</b:First>
          </b:Person>
        </b:NameList>
      </b:Author>
    </b:Author>
    <b:RefOrder>28</b:RefOrder>
  </b:Source>
  <b:Source>
    <b:Tag>Cha11</b:Tag>
    <b:SourceType>JournalArticle</b:SourceType>
    <b:Guid>{9777A957-5F1A-46D4-BD38-AA9E8DA17AC0}</b:Guid>
    <b:Title>Web-based GIS  In Tourism Information Search: Perceptions, Tasks, And Trip Attributes</b:Title>
    <b:JournalName> Tourism Management</b:JournalName>
    <b:Year>2011</b:Year>
    <b:Pages>1435-1437</b:Pages>
    <b:Author>
      <b:Author>
        <b:NameList>
          <b:Person>
            <b:Last>Chang</b:Last>
            <b:First>G</b:First>
          </b:Person>
          <b:Person>
            <b:Last>Caneday</b:Last>
            <b:First>L</b:First>
          </b:Person>
        </b:NameList>
      </b:Author>
    </b:Author>
    <b:RefOrder>29</b:RefOrder>
  </b:Source>
  <b:Source>
    <b:Tag>Yom05</b:Tag>
    <b:SourceType>JournalArticle</b:SourceType>
    <b:Guid>{55601AA4-0C99-474F-B96E-534183545B09}</b:Guid>
    <b:Title>Mobil GIS</b:Title>
    <b:JournalName>Gezici Coğrafi Bilgi Sistemleri ve Uygulamaları, Jeodezi, Jeoinformasyon ve Arazi Yönetimi Dergisi</b:JournalName>
    <b:Year>2005</b:Year>
    <b:Pages>30-37</b:Pages>
    <b:Author>
      <b:Author>
        <b:NameList>
          <b:Person>
            <b:Last>Yomralıoğlu</b:Last>
            <b:First>T</b:First>
          </b:Person>
          <b:Person>
            <b:Last>Döner</b:Last>
            <b:First>F</b:First>
          </b:Person>
        </b:NameList>
      </b:Author>
    </b:Author>
    <b:RefOrder>30</b:RefOrder>
  </b:Source>
  <b:Source>
    <b:Tag>Gül10</b:Tag>
    <b:SourceType>JournalArticle</b:SourceType>
    <b:Guid>{E076A192-ED31-4628-B229-058E1DEEAD77}</b:Guid>
    <b:Title>2000’li Yıllarda Türkiye’ye Gelen Yabancı Ziyaretçi Profili</b:Title>
    <b:JournalName>Cumhuriyet Üniversitesi İktisadi ve İdari Bilimler Dergisi</b:JournalName>
    <b:Year>2010</b:Year>
    <b:Pages>93-112</b:Pages>
    <b:Author>
      <b:Author>
        <b:NameList>
          <b:Person>
            <b:Last>Gülbahar</b:Last>
            <b:First>O</b:First>
          </b:Person>
        </b:NameList>
      </b:Author>
    </b:Author>
    <b:RefOrder>11</b:RefOrder>
  </b:Source>
  <b:Source>
    <b:Tag>Van11</b:Tag>
    <b:SourceType>JournalArticle</b:SourceType>
    <b:Guid>{C57372E8-B9E1-4B7E-8F23-0A6731AD7A39}</b:Guid>
    <b:Title>The City Trip Planner: An Expert System For Tourists</b:Title>
    <b:JournalName>Expert Systems with Applications</b:JournalName>
    <b:Year>2011</b:Year>
    <b:Pages>6540-6546</b:Pages>
    <b:Author>
      <b:Author>
        <b:NameList>
          <b:Person>
            <b:Last>Vansteenwegen</b:Last>
            <b:First>P</b:First>
          </b:Person>
          <b:Person>
            <b:Last> Souffriau</b:Last>
            <b:First>P</b:First>
          </b:Person>
          <b:Person>
            <b:Last>Vanden Berghe</b:Last>
            <b:First>W</b:First>
          </b:Person>
          <b:Person>
            <b:Last>Van Oudheusden</b:Last>
            <b:First>D</b:First>
          </b:Person>
        </b:NameList>
      </b:Author>
    </b:Author>
    <b:RefOrder>31</b:RefOrder>
  </b:Source>
  <b:Source>
    <b:Tag>Lub11</b:Tag>
    <b:SourceType>ConferenceProceedings</b:SourceType>
    <b:Guid>{0CB9249D-F45C-4C1B-9E29-5B9B766FA61D}</b:Guid>
    <b:Title>Information and Communication Technologies in Tourism 2011</b:Title>
    <b:Year>2011</b:Year>
    <b:Pages>53-62</b:Pages>
    <b:Author>
      <b:Author>
        <b:NameList>
          <b:Person>
            <b:Last>Luberg</b:Last>
            <b:First>A</b:First>
          </b:Person>
          <b:Person>
            <b:Last>Tammet</b:Last>
            <b:First>T</b:First>
          </b:Person>
          <b:Person>
            <b:Last>Hirv</b:Last>
            <b:First>P</b:First>
          </b:Person>
        </b:NameList>
      </b:Author>
    </b:Author>
    <b:City>Innsbruck</b:City>
    <b:Publisher>Springer</b:Publisher>
    <b:ConferenceName>Smart City: A Rule-based Tourist Recommendation System</b:ConferenceName>
    <b:RefOrder>32</b:RefOrder>
  </b:Source>
  <b:Source>
    <b:Tag>Lee07</b:Tag>
    <b:SourceType>ConferenceProceedings</b:SourceType>
    <b:Guid>{87F6248D-752C-4B5B-8BCC-C88E02266FBB}</b:Guid>
    <b:Title>Design and Implementation of a Tour Planning System for Telematics Users</b:Title>
    <b:Pages>179-189</b:Pages>
    <b:Year>2007</b:Year>
    <b:ConferenceName>Computational Science and Its Applications</b:ConferenceName>
    <b:Publisher>Springer</b:Publisher>
    <b:Author>
      <b:Author>
        <b:NameList>
          <b:Person>
            <b:Last>Lee</b:Last>
            <b:First>J</b:First>
          </b:Person>
          <b:Person>
            <b:Last>Kang</b:Last>
            <b:First>E</b:First>
          </b:Person>
          <b:Person>
            <b:Last>Park</b:Last>
            <b:First>G</b:First>
          </b:Person>
        </b:NameList>
      </b:Author>
    </b:Author>
    <b:RefOrder>33</b:RefOrder>
  </b:Source>
  <b:Source>
    <b:Tag>Alk05</b:Tag>
    <b:SourceType>JournalArticle</b:SourceType>
    <b:Guid>{1DA4D5A3-70D7-45CD-9D25-4F5ED15C63F6}</b:Guid>
    <b:Title>Mobil Sistemlerle Coğrafi Bilgi Sistemi Uygulamaları: Mobil Haliç Bilgi Sistemi Örneği</b:Title>
    <b:JournalName> Harita ve Kadastro Mühendisleri Odası, Mühendislik Ölçmeleri STB Komisyonu 2. Mühendislik Ölçmeleri Sempozyumu</b:JournalName>
    <b:Year>2005</b:Year>
    <b:Pages>591-603</b:Pages>
    <b:Author>
      <b:Author>
        <b:NameList>
          <b:Person>
            <b:Last>Alkan</b:Last>
            <b:First>K</b:First>
          </b:Person>
          <b:Person>
            <b:Last>Kalkan</b:Last>
            <b:First>Y</b:First>
          </b:Person>
          <b:Person>
            <b:Last>Çoşkun</b:Last>
            <b:First>M</b:First>
          </b:Person>
          <b:Person>
            <b:Last>Erdoğan</b:Last>
            <b:First>C</b:First>
          </b:Person>
        </b:NameList>
      </b:Author>
    </b:Author>
    <b:RefOrder>34</b:RefOrder>
  </b:Source>
  <b:Source>
    <b:Tag>Lub111</b:Tag>
    <b:SourceType>ConferenceProceedings</b:SourceType>
    <b:Guid>{599A00C9-8FDB-4739-8F90-FDCA5FE47336}</b:Guid>
    <b:Title>Smart City: A Rule-based Tourist Recommendation System</b:Title>
    <b:Year>2011</b:Year>
    <b:Pages>53-62</b:Pages>
    <b:ConferenceName>Information and Communication Technologies in Tourism 2011</b:ConferenceName>
    <b:City>Austria</b:City>
    <b:Publisher>Springer-Verlag</b:Publisher>
    <b:Author>
      <b:Author>
        <b:NameList>
          <b:Person>
            <b:Last>Luberg</b:Last>
            <b:First>A.</b:First>
          </b:Person>
          <b:Person>
            <b:Last>Tammet</b:Last>
            <b:First>T.</b:First>
          </b:Person>
          <b:Person>
            <b:Last>Hirv</b:Last>
            <b:First>P.</b:First>
          </b:Person>
        </b:NameList>
      </b:Author>
    </b:Author>
    <b:RefOrder>13</b:RefOrder>
  </b:Source>
  <b:Source>
    <b:Tag>Chu13</b:Tag>
    <b:SourceType>JournalArticle</b:SourceType>
    <b:Guid>{B68A5C07-59F9-4E86-BEA5-D93C8DA93E1B}</b:Guid>
    <b:Title>Are Students Satisfied with The Use of Smartphone Apps</b:Title>
    <b:Pages>23-33</b:Pages>
    <b:Year>2013</b:Year>
    <b:ConferenceName> Issues in Information Systems</b:ConferenceName>
    <b:Author>
      <b:Author>
        <b:NameList>
          <b:Person>
            <b:Last>Chun</b:Last>
            <b:First>Sun</b:First>
            <b:Middle>Gi</b:Middle>
          </b:Person>
          <b:Person>
            <b:Last>Chung</b:Last>
            <b:First>Dalsang</b:First>
          </b:Person>
          <b:Person>
            <b:Last>Shin</b:Last>
            <b:First>Yong</b:First>
          </b:Person>
        </b:NameList>
      </b:Author>
    </b:Author>
    <b:JournalName>Issues in Information Systems</b:JournalName>
    <b:RefOrder>4</b:RefOrder>
  </b:Source>
  <b:Source xmlns:b="http://schemas.openxmlformats.org/officeDocument/2006/bibliography">
    <b:Tag>Cas08</b:Tag>
    <b:SourceType>JournalArticle</b:SourceType>
    <b:Guid>{E82175EA-3FA0-40A3-8A04-0F085A6D1C01}</b:Guid>
    <b:Title>samap: An user-oriented adaptive system for planning tourist visits. Expert Systems with Applications</b:Title>
    <b:Pages>1318–1332</b:Pages>
    <b:Year>2008</b:Year>
    <b:Author>
      <b:Author>
        <b:NameList>
          <b:Person>
            <b:Last>Castillo</b:Last>
            <b:First>L</b:First>
          </b:Person>
          <b:Person>
            <b:Last>Armengol</b:Last>
            <b:First>E</b:First>
          </b:Person>
          <b:Person>
            <b:Last>Onaindía</b:Last>
            <b:First>E</b:First>
          </b:Person>
          <b:Person>
            <b:Last>Sebastiá</b:Last>
            <b:First>L</b:First>
          </b:Person>
          <b:Person>
            <b:Last>González-Boticario</b:Last>
            <b:First>J</b:First>
          </b:Person>
          <b:Person>
            <b:Last>Rodríguez</b:Last>
            <b:First>A</b:First>
          </b:Person>
          <b:Person>
            <b:Last>Borrajo</b:Last>
            <b:First>D</b:First>
          </b:Person>
        </b:NameList>
      </b:Author>
    </b:Author>
    <b:RefOrder>14</b:RefOrder>
  </b:Source>
  <b:Source>
    <b:Tag>Van111</b:Tag>
    <b:SourceType>JournalArticle</b:SourceType>
    <b:Guid>{25EA879A-1887-4CBD-A2C1-513ED240B87C}</b:Guid>
    <b:Title>The City Trip Planner: An Expert System For Tourists</b:Title>
    <b:Pages>6540-6546</b:Pages>
    <b:Year>2011</b:Year>
    <b:Author>
      <b:Author>
        <b:NameList>
          <b:Person>
            <b:Last>Vansteenwegen</b:Last>
            <b:First>P.,</b:First>
          </b:Person>
        </b:NameList>
      </b:Author>
    </b:Author>
    <b:JournalName>Expert Systems with Applications</b:JournalName>
    <b:RefOrder>12</b:RefOrder>
  </b:Source>
  <b:Source>
    <b:Tag>YerTutucu1</b:Tag>
    <b:SourceType>JournalArticle</b:SourceType>
    <b:Guid>{7842FC02-726E-4ABD-ACFD-7C50D70519EF}</b:Guid>
    <b:Title>Are Students Satisfied with The Use of Smartphone Apps</b:Title>
    <b:Pages>23-33</b:Pages>
    <b:Year>2013</b:Year>
    <b:ConferenceName> Issues in Information Systems</b:ConferenceName>
    <b:Author>
      <b:Author>
        <b:NameList>
          <b:Person>
            <b:Last>Chun</b:Last>
            <b:First>Sun Gi</b:First>
          </b:Person>
          <b:Person>
            <b:Last>Chung</b:Last>
            <b:First>Dalsang </b:First>
          </b:Person>
          <b:Person>
            <b:Last>Shın</b:Last>
            <b:First>Yong</b:First>
          </b:Person>
        </b:NameList>
      </b:Author>
    </b:Author>
    <b:JournalName> Issues in Information Systems</b:JournalName>
    <b:RefOrder>4</b:RefOrder>
  </b:Source>
  <b:Source>
    <b:Tag>YerTutucu2</b:Tag>
    <b:SourceType>JournalArticle</b:SourceType>
    <b:Guid>{6BB4E345-652E-4E3F-9713-A43A68459508}</b:Guid>
    <b:Title>The City Trip Planner: An Expert System For Tourists</b:Title>
    <b:Pages>6540-6546</b:Pages>
    <b:Year>2011</b:Year>
    <b:Author>
      <b:Author>
        <b:NameList>
          <b:Person>
            <b:Last>Vansteenwegen</b:Last>
            <b:First>P.</b:First>
          </b:Person>
        </b:NameList>
      </b:Author>
    </b:Author>
    <b:JournalName>Expert Systems with Applications</b:JournalName>
    <b:RefOrder>12</b:RefOrder>
  </b:Source>
</b:Sources>
</file>

<file path=customXml/itemProps1.xml><?xml version="1.0" encoding="utf-8"?>
<ds:datastoreItem xmlns:ds="http://schemas.openxmlformats.org/officeDocument/2006/customXml" ds:itemID="{B45154CE-E66A-4DB4-ADFA-6F51BA732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23</Pages>
  <Words>8745</Words>
  <Characters>49848</Characters>
  <Application>Microsoft Office Word</Application>
  <DocSecurity>0</DocSecurity>
  <Lines>415</Lines>
  <Paragraphs>116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Synopsys, Inc</Company>
  <LinksUpToDate>false</LinksUpToDate>
  <CharactersWithSpaces>58477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Alp Gencer</dc:creator>
  <cp:keywords>EECON</cp:keywords>
  <cp:lastModifiedBy>Sevgin Fettahoğlu</cp:lastModifiedBy>
  <cp:revision>83</cp:revision>
  <cp:lastPrinted>2017-04-21T13:21:00Z</cp:lastPrinted>
  <dcterms:created xsi:type="dcterms:W3CDTF">2017-03-21T08:00:00Z</dcterms:created>
  <dcterms:modified xsi:type="dcterms:W3CDTF">2017-12-08T10:50:00Z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16th edition (author-date)</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(author-date)</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7th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6da60f92-e66d-3040-9ba4-b1bdc296100d</vt:lpwstr>
  </property>
</Properties>
</file>