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81" w:rsidRPr="00BB1F4D" w:rsidRDefault="00D44656" w:rsidP="00BB1F4D">
      <w:pPr>
        <w:spacing w:after="0" w:line="240" w:lineRule="auto"/>
        <w:jc w:val="center"/>
        <w:rPr>
          <w:rFonts w:ascii="Times New Roman" w:hAnsi="Times New Roman" w:cs="Times New Roman"/>
          <w:b/>
          <w:caps/>
          <w:sz w:val="24"/>
          <w:szCs w:val="24"/>
        </w:rPr>
      </w:pPr>
      <w:r w:rsidRPr="00BB1F4D">
        <w:rPr>
          <w:rFonts w:ascii="Times New Roman" w:hAnsi="Times New Roman" w:cs="Times New Roman"/>
          <w:b/>
          <w:caps/>
          <w:sz w:val="24"/>
          <w:szCs w:val="24"/>
        </w:rPr>
        <w:t>İ</w:t>
      </w:r>
      <w:r w:rsidR="000730A7" w:rsidRPr="00BB1F4D">
        <w:rPr>
          <w:rFonts w:ascii="Times New Roman" w:hAnsi="Times New Roman" w:cs="Times New Roman"/>
          <w:b/>
          <w:caps/>
          <w:sz w:val="24"/>
          <w:szCs w:val="24"/>
        </w:rPr>
        <w:t>stan</w:t>
      </w:r>
      <w:r w:rsidRPr="00BB1F4D">
        <w:rPr>
          <w:rFonts w:ascii="Times New Roman" w:hAnsi="Times New Roman" w:cs="Times New Roman"/>
          <w:b/>
          <w:caps/>
          <w:sz w:val="24"/>
          <w:szCs w:val="24"/>
        </w:rPr>
        <w:t>bul'da Deprem Yardim Malzemelerİnİn Ö</w:t>
      </w:r>
      <w:r w:rsidR="000730A7" w:rsidRPr="00BB1F4D">
        <w:rPr>
          <w:rFonts w:ascii="Times New Roman" w:hAnsi="Times New Roman" w:cs="Times New Roman"/>
          <w:b/>
          <w:caps/>
          <w:sz w:val="24"/>
          <w:szCs w:val="24"/>
        </w:rPr>
        <w:t>nceden Konumlandirilmasi</w:t>
      </w:r>
    </w:p>
    <w:p w:rsidR="00D5625A" w:rsidRPr="00BB1F4D" w:rsidRDefault="00D5625A" w:rsidP="00BB1F4D">
      <w:pPr>
        <w:spacing w:after="0" w:line="240" w:lineRule="auto"/>
        <w:jc w:val="center"/>
        <w:rPr>
          <w:rFonts w:ascii="Times New Roman" w:hAnsi="Times New Roman" w:cs="Times New Roman"/>
          <w:b/>
          <w:caps/>
          <w:sz w:val="24"/>
          <w:szCs w:val="24"/>
          <w:lang w:val="tr-TR"/>
        </w:rPr>
      </w:pPr>
    </w:p>
    <w:p w:rsidR="009952F5" w:rsidRPr="00BB1F4D" w:rsidRDefault="004C6B92" w:rsidP="00A2097C">
      <w:pPr>
        <w:spacing w:before="120" w:after="120" w:line="240" w:lineRule="auto"/>
        <w:jc w:val="right"/>
        <w:rPr>
          <w:rFonts w:ascii="Times New Roman" w:hAnsi="Times New Roman" w:cs="Times New Roman"/>
          <w:b/>
          <w:caps/>
          <w:sz w:val="24"/>
          <w:szCs w:val="24"/>
          <w:vertAlign w:val="superscript"/>
          <w:lang w:val="tr-TR"/>
        </w:rPr>
      </w:pPr>
      <w:r w:rsidRPr="00BB1F4D">
        <w:rPr>
          <w:rFonts w:ascii="Times New Roman" w:hAnsi="Times New Roman" w:cs="Times New Roman"/>
          <w:b/>
          <w:sz w:val="24"/>
          <w:szCs w:val="24"/>
          <w:lang w:val="tr-TR"/>
        </w:rPr>
        <w:t>Ayşe Sinem KONU</w:t>
      </w:r>
      <w:r>
        <w:rPr>
          <w:rStyle w:val="DipnotBavurusu"/>
          <w:rFonts w:ascii="Times New Roman" w:hAnsi="Times New Roman" w:cs="Times New Roman"/>
          <w:b/>
          <w:sz w:val="24"/>
          <w:szCs w:val="24"/>
          <w:lang w:val="tr-TR"/>
        </w:rPr>
        <w:t xml:space="preserve"> </w:t>
      </w:r>
      <w:r w:rsidR="0059625A">
        <w:rPr>
          <w:rStyle w:val="DipnotBavurusu"/>
          <w:rFonts w:ascii="Times New Roman" w:hAnsi="Times New Roman" w:cs="Times New Roman"/>
          <w:b/>
          <w:sz w:val="24"/>
          <w:szCs w:val="24"/>
          <w:lang w:val="tr-TR"/>
        </w:rPr>
        <w:footnoteReference w:id="1"/>
      </w:r>
    </w:p>
    <w:p w:rsidR="009952F5" w:rsidRPr="00BB1F4D" w:rsidRDefault="004C6B92" w:rsidP="00A2097C">
      <w:pPr>
        <w:spacing w:before="120" w:after="120" w:line="240" w:lineRule="auto"/>
        <w:jc w:val="right"/>
        <w:rPr>
          <w:rFonts w:ascii="Times New Roman" w:hAnsi="Times New Roman" w:cs="Times New Roman"/>
          <w:b/>
          <w:caps/>
          <w:sz w:val="24"/>
          <w:szCs w:val="24"/>
          <w:vertAlign w:val="superscript"/>
          <w:lang w:val="tr-TR"/>
        </w:rPr>
      </w:pPr>
      <w:r w:rsidRPr="00BB1F4D">
        <w:rPr>
          <w:rFonts w:ascii="Times New Roman" w:hAnsi="Times New Roman" w:cs="Times New Roman"/>
          <w:b/>
          <w:sz w:val="24"/>
          <w:szCs w:val="24"/>
          <w:lang w:val="tr-TR"/>
        </w:rPr>
        <w:t>Serhan DURAN</w:t>
      </w:r>
      <w:r>
        <w:rPr>
          <w:rStyle w:val="DipnotBavurusu"/>
          <w:rFonts w:ascii="Times New Roman" w:hAnsi="Times New Roman" w:cs="Times New Roman"/>
          <w:b/>
          <w:sz w:val="24"/>
          <w:szCs w:val="24"/>
          <w:lang w:val="tr-TR"/>
        </w:rPr>
        <w:t xml:space="preserve"> </w:t>
      </w:r>
      <w:r w:rsidR="0059625A">
        <w:rPr>
          <w:rStyle w:val="DipnotBavurusu"/>
          <w:rFonts w:ascii="Times New Roman" w:hAnsi="Times New Roman" w:cs="Times New Roman"/>
          <w:b/>
          <w:sz w:val="24"/>
          <w:szCs w:val="24"/>
          <w:lang w:val="tr-TR"/>
        </w:rPr>
        <w:footnoteReference w:id="2"/>
      </w:r>
    </w:p>
    <w:p w:rsidR="009952F5" w:rsidRPr="00BB1F4D" w:rsidRDefault="004C6B92" w:rsidP="004C6B92">
      <w:pPr>
        <w:spacing w:after="0" w:line="240" w:lineRule="auto"/>
        <w:jc w:val="right"/>
        <w:rPr>
          <w:rFonts w:ascii="Times New Roman" w:hAnsi="Times New Roman" w:cs="Times New Roman"/>
          <w:b/>
          <w:caps/>
          <w:sz w:val="24"/>
          <w:szCs w:val="24"/>
          <w:vertAlign w:val="superscript"/>
          <w:lang w:val="tr-TR"/>
        </w:rPr>
      </w:pPr>
      <w:r w:rsidRPr="00BB1F4D">
        <w:rPr>
          <w:rFonts w:ascii="Times New Roman" w:hAnsi="Times New Roman" w:cs="Times New Roman"/>
          <w:b/>
          <w:sz w:val="24"/>
          <w:szCs w:val="24"/>
          <w:lang w:val="tr-TR"/>
        </w:rPr>
        <w:t>Ertan YAKICI</w:t>
      </w:r>
      <w:r w:rsidR="0059625A">
        <w:rPr>
          <w:rStyle w:val="DipnotBavurusu"/>
          <w:rFonts w:ascii="Times New Roman" w:hAnsi="Times New Roman" w:cs="Times New Roman"/>
          <w:b/>
          <w:caps/>
          <w:sz w:val="24"/>
          <w:szCs w:val="24"/>
          <w:lang w:val="tr-TR"/>
        </w:rPr>
        <w:footnoteReference w:id="3"/>
      </w:r>
    </w:p>
    <w:p w:rsidR="009D2820" w:rsidRPr="00BB1F4D" w:rsidRDefault="008F20ED" w:rsidP="00BB1F4D">
      <w:pPr>
        <w:spacing w:after="0" w:line="240" w:lineRule="auto"/>
        <w:rPr>
          <w:rFonts w:ascii="Times New Roman" w:hAnsi="Times New Roman" w:cs="Times New Roman"/>
          <w:b/>
          <w:i/>
          <w:sz w:val="24"/>
          <w:szCs w:val="24"/>
        </w:rPr>
      </w:pPr>
      <w:r w:rsidRPr="00BB1F4D">
        <w:rPr>
          <w:rFonts w:ascii="Times New Roman" w:hAnsi="Times New Roman" w:cs="Times New Roman"/>
          <w:b/>
          <w:i/>
          <w:sz w:val="24"/>
          <w:szCs w:val="24"/>
        </w:rPr>
        <w:t>Ö</w:t>
      </w:r>
      <w:r w:rsidR="00016DC8" w:rsidRPr="00BB1F4D">
        <w:rPr>
          <w:rFonts w:ascii="Times New Roman" w:hAnsi="Times New Roman" w:cs="Times New Roman"/>
          <w:b/>
          <w:i/>
          <w:sz w:val="24"/>
          <w:szCs w:val="24"/>
        </w:rPr>
        <w:t>ZET</w:t>
      </w:r>
    </w:p>
    <w:p w:rsidR="001A1FC9" w:rsidRDefault="001A1FC9" w:rsidP="00BB1F4D">
      <w:pPr>
        <w:tabs>
          <w:tab w:val="left" w:pos="284"/>
        </w:tabs>
        <w:spacing w:after="0" w:line="240" w:lineRule="auto"/>
        <w:jc w:val="both"/>
        <w:rPr>
          <w:rFonts w:ascii="Times New Roman" w:hAnsi="Times New Roman" w:cs="Times New Roman"/>
          <w:i/>
          <w:sz w:val="24"/>
          <w:szCs w:val="24"/>
        </w:rPr>
      </w:pPr>
      <w:r w:rsidRPr="00BB1F4D">
        <w:rPr>
          <w:rFonts w:ascii="Times New Roman" w:hAnsi="Times New Roman" w:cs="Times New Roman"/>
          <w:i/>
          <w:sz w:val="24"/>
          <w:szCs w:val="24"/>
        </w:rPr>
        <w:t xml:space="preserve">Bu çalışmanın amacı, </w:t>
      </w:r>
      <w:r w:rsidR="00E62C4F" w:rsidRPr="00BB1F4D">
        <w:rPr>
          <w:rFonts w:ascii="Times New Roman" w:hAnsi="Times New Roman" w:cs="Times New Roman"/>
          <w:i/>
          <w:sz w:val="24"/>
          <w:szCs w:val="24"/>
        </w:rPr>
        <w:t>İ</w:t>
      </w:r>
      <w:r w:rsidRPr="00BB1F4D">
        <w:rPr>
          <w:rFonts w:ascii="Times New Roman" w:hAnsi="Times New Roman" w:cs="Times New Roman"/>
          <w:i/>
          <w:sz w:val="24"/>
          <w:szCs w:val="24"/>
        </w:rPr>
        <w:t xml:space="preserve">stanbul’da gerçekleşmesi beklenen olası bir depremde, depremin neden olacağı kırılganlık etkisinin de incelenerek insani yardım malzemelerinin önceden konumlandırılması maksadıyla bir çerçeve oluşturmak ve bu doğrultuda </w:t>
      </w:r>
      <w:r w:rsidR="00E62C4F" w:rsidRPr="00BB1F4D">
        <w:rPr>
          <w:rFonts w:ascii="Times New Roman" w:hAnsi="Times New Roman" w:cs="Times New Roman"/>
          <w:i/>
          <w:sz w:val="24"/>
          <w:szCs w:val="24"/>
        </w:rPr>
        <w:t>İ</w:t>
      </w:r>
      <w:r w:rsidRPr="00BB1F4D">
        <w:rPr>
          <w:rFonts w:ascii="Times New Roman" w:hAnsi="Times New Roman" w:cs="Times New Roman"/>
          <w:i/>
          <w:sz w:val="24"/>
          <w:szCs w:val="24"/>
        </w:rPr>
        <w:t>stanbul</w:t>
      </w:r>
      <w:r w:rsidR="008D3E31" w:rsidRPr="00BB1F4D">
        <w:rPr>
          <w:rFonts w:ascii="Times New Roman" w:hAnsi="Times New Roman" w:cs="Times New Roman"/>
          <w:i/>
          <w:sz w:val="24"/>
          <w:szCs w:val="24"/>
        </w:rPr>
        <w:t xml:space="preserve"> için hazırlanmış JICA R</w:t>
      </w:r>
      <w:r w:rsidRPr="00BB1F4D">
        <w:rPr>
          <w:rFonts w:ascii="Times New Roman" w:hAnsi="Times New Roman" w:cs="Times New Roman"/>
          <w:i/>
          <w:sz w:val="24"/>
          <w:szCs w:val="24"/>
        </w:rPr>
        <w:t>aporu</w:t>
      </w:r>
      <w:r w:rsidR="00B352A3">
        <w:rPr>
          <w:rFonts w:ascii="Times New Roman" w:hAnsi="Times New Roman" w:cs="Times New Roman"/>
          <w:i/>
          <w:sz w:val="24"/>
          <w:szCs w:val="24"/>
        </w:rPr>
        <w:t>’</w:t>
      </w:r>
      <w:r w:rsidRPr="00BB1F4D">
        <w:rPr>
          <w:rFonts w:ascii="Times New Roman" w:hAnsi="Times New Roman" w:cs="Times New Roman"/>
          <w:i/>
          <w:sz w:val="24"/>
          <w:szCs w:val="24"/>
        </w:rPr>
        <w:t xml:space="preserve">nda </w:t>
      </w:r>
      <w:r w:rsidR="008D3E31" w:rsidRPr="00BB1F4D">
        <w:rPr>
          <w:rFonts w:ascii="Times New Roman" w:hAnsi="Times New Roman" w:cs="Times New Roman"/>
          <w:i/>
          <w:sz w:val="24"/>
          <w:szCs w:val="24"/>
        </w:rPr>
        <w:t>(2002)</w:t>
      </w:r>
      <w:r w:rsidRPr="00BB1F4D">
        <w:rPr>
          <w:rFonts w:ascii="Times New Roman" w:hAnsi="Times New Roman" w:cs="Times New Roman"/>
          <w:i/>
          <w:sz w:val="24"/>
          <w:szCs w:val="24"/>
        </w:rPr>
        <w:t xml:space="preserve"> yer </w:t>
      </w:r>
      <w:proofErr w:type="gramStart"/>
      <w:r w:rsidRPr="00BB1F4D">
        <w:rPr>
          <w:rFonts w:ascii="Times New Roman" w:hAnsi="Times New Roman" w:cs="Times New Roman"/>
          <w:i/>
          <w:sz w:val="24"/>
          <w:szCs w:val="24"/>
        </w:rPr>
        <w:t>alan</w:t>
      </w:r>
      <w:proofErr w:type="gramEnd"/>
      <w:r w:rsidRPr="00BB1F4D">
        <w:rPr>
          <w:rFonts w:ascii="Times New Roman" w:hAnsi="Times New Roman" w:cs="Times New Roman"/>
          <w:i/>
          <w:sz w:val="24"/>
          <w:szCs w:val="24"/>
        </w:rPr>
        <w:t xml:space="preserve"> bilgi ve verileri kullanarak afet müdahale ve yardım merkezi konumları önermektir. </w:t>
      </w:r>
      <w:proofErr w:type="gramStart"/>
      <w:r w:rsidRPr="00BB1F4D">
        <w:rPr>
          <w:rFonts w:ascii="Times New Roman" w:hAnsi="Times New Roman" w:cs="Times New Roman"/>
          <w:i/>
          <w:sz w:val="24"/>
          <w:szCs w:val="24"/>
        </w:rPr>
        <w:t>Sunulan modelde 29 talep noktası ve 29 potansiyel afet müdahale ve yardım merkezi bulunmaktadır.</w:t>
      </w:r>
      <w:proofErr w:type="gramEnd"/>
      <w:r w:rsidRPr="00BB1F4D">
        <w:rPr>
          <w:rFonts w:ascii="Times New Roman" w:hAnsi="Times New Roman" w:cs="Times New Roman"/>
          <w:i/>
          <w:sz w:val="24"/>
          <w:szCs w:val="24"/>
        </w:rPr>
        <w:t xml:space="preserve"> </w:t>
      </w:r>
      <w:proofErr w:type="gramStart"/>
      <w:r w:rsidRPr="00BB1F4D">
        <w:rPr>
          <w:rFonts w:ascii="Times New Roman" w:hAnsi="Times New Roman" w:cs="Times New Roman"/>
          <w:i/>
          <w:sz w:val="24"/>
          <w:szCs w:val="24"/>
        </w:rPr>
        <w:t>Model ulaşım ağı kırılganlığını ve bina kırılganlığını, talep ve mesafe unsurlarına entegre ederek değerlendirmektedir.</w:t>
      </w:r>
      <w:proofErr w:type="gramEnd"/>
    </w:p>
    <w:p w:rsidR="00B352A3" w:rsidRPr="00BB1F4D" w:rsidRDefault="00B352A3" w:rsidP="00BB1F4D">
      <w:pPr>
        <w:tabs>
          <w:tab w:val="left" w:pos="284"/>
        </w:tabs>
        <w:spacing w:after="0" w:line="240" w:lineRule="auto"/>
        <w:jc w:val="both"/>
        <w:rPr>
          <w:rFonts w:ascii="Times New Roman" w:hAnsi="Times New Roman" w:cs="Times New Roman"/>
          <w:i/>
          <w:sz w:val="24"/>
          <w:szCs w:val="24"/>
        </w:rPr>
      </w:pPr>
    </w:p>
    <w:p w:rsidR="001A1FC9" w:rsidRPr="00BB1F4D" w:rsidRDefault="001A1FC9" w:rsidP="00BB1F4D">
      <w:pPr>
        <w:spacing w:after="0" w:line="240" w:lineRule="auto"/>
        <w:jc w:val="both"/>
        <w:rPr>
          <w:rFonts w:ascii="Times New Roman" w:hAnsi="Times New Roman" w:cs="Times New Roman"/>
          <w:i/>
          <w:sz w:val="24"/>
          <w:szCs w:val="24"/>
        </w:rPr>
      </w:pPr>
      <w:r w:rsidRPr="00BB1F4D">
        <w:rPr>
          <w:rFonts w:ascii="Times New Roman" w:hAnsi="Times New Roman" w:cs="Times New Roman"/>
          <w:b/>
          <w:i/>
          <w:sz w:val="24"/>
          <w:szCs w:val="24"/>
        </w:rPr>
        <w:t xml:space="preserve">Anahtar </w:t>
      </w:r>
      <w:r w:rsidR="009952F5" w:rsidRPr="00BB1F4D">
        <w:rPr>
          <w:rFonts w:ascii="Times New Roman" w:hAnsi="Times New Roman" w:cs="Times New Roman"/>
          <w:b/>
          <w:i/>
          <w:sz w:val="24"/>
          <w:szCs w:val="24"/>
        </w:rPr>
        <w:t>Sözcükler</w:t>
      </w:r>
      <w:r w:rsidRPr="00BB1F4D">
        <w:rPr>
          <w:rFonts w:ascii="Times New Roman" w:hAnsi="Times New Roman" w:cs="Times New Roman"/>
          <w:b/>
          <w:i/>
          <w:sz w:val="24"/>
          <w:szCs w:val="24"/>
        </w:rPr>
        <w:t>:</w:t>
      </w:r>
      <w:r w:rsidRPr="00BB1F4D">
        <w:rPr>
          <w:rFonts w:ascii="Times New Roman" w:hAnsi="Times New Roman" w:cs="Times New Roman"/>
          <w:i/>
          <w:sz w:val="24"/>
          <w:szCs w:val="24"/>
        </w:rPr>
        <w:t xml:space="preserve"> Çok Ürünlü</w:t>
      </w:r>
      <w:r w:rsidR="00A50702">
        <w:rPr>
          <w:rFonts w:ascii="Times New Roman" w:hAnsi="Times New Roman" w:cs="Times New Roman"/>
          <w:i/>
          <w:sz w:val="24"/>
          <w:szCs w:val="24"/>
        </w:rPr>
        <w:t xml:space="preserve"> Depo Konumu Belirleme Problemi,</w:t>
      </w:r>
      <w:r w:rsidRPr="00BB1F4D">
        <w:rPr>
          <w:rFonts w:ascii="Times New Roman" w:hAnsi="Times New Roman" w:cs="Times New Roman"/>
          <w:i/>
          <w:sz w:val="24"/>
          <w:szCs w:val="24"/>
        </w:rPr>
        <w:t xml:space="preserve"> İnsani Yardım Malz</w:t>
      </w:r>
      <w:r w:rsidR="00A50702">
        <w:rPr>
          <w:rFonts w:ascii="Times New Roman" w:hAnsi="Times New Roman" w:cs="Times New Roman"/>
          <w:i/>
          <w:sz w:val="24"/>
          <w:szCs w:val="24"/>
        </w:rPr>
        <w:t>emelerini Önceden Konumlandırma,</w:t>
      </w:r>
      <w:r w:rsidR="00E77A0E">
        <w:rPr>
          <w:rFonts w:ascii="Times New Roman" w:hAnsi="Times New Roman" w:cs="Times New Roman"/>
          <w:i/>
          <w:sz w:val="24"/>
          <w:szCs w:val="24"/>
        </w:rPr>
        <w:t xml:space="preserve"> İstanbul Depremi,</w:t>
      </w:r>
      <w:r w:rsidRPr="00BB1F4D">
        <w:rPr>
          <w:rFonts w:ascii="Times New Roman" w:hAnsi="Times New Roman" w:cs="Times New Roman"/>
          <w:i/>
          <w:sz w:val="24"/>
          <w:szCs w:val="24"/>
        </w:rPr>
        <w:t xml:space="preserve"> Kırılganlık</w:t>
      </w:r>
      <w:r w:rsidR="00A50702">
        <w:rPr>
          <w:rFonts w:ascii="Times New Roman" w:hAnsi="Times New Roman" w:cs="Times New Roman"/>
          <w:i/>
          <w:sz w:val="24"/>
          <w:szCs w:val="24"/>
        </w:rPr>
        <w:t>.</w:t>
      </w:r>
    </w:p>
    <w:p w:rsidR="00D5625A" w:rsidRPr="00BB1F4D" w:rsidRDefault="00D5625A" w:rsidP="00BB1F4D">
      <w:pPr>
        <w:spacing w:after="0" w:line="240" w:lineRule="auto"/>
        <w:jc w:val="both"/>
        <w:rPr>
          <w:rFonts w:ascii="Times New Roman" w:hAnsi="Times New Roman" w:cs="Times New Roman"/>
          <w:sz w:val="24"/>
          <w:szCs w:val="24"/>
        </w:rPr>
      </w:pPr>
    </w:p>
    <w:p w:rsidR="0051662E" w:rsidRPr="00BB1F4D" w:rsidRDefault="0051662E" w:rsidP="00BB1F4D">
      <w:pPr>
        <w:spacing w:after="0" w:line="240" w:lineRule="auto"/>
        <w:jc w:val="center"/>
        <w:rPr>
          <w:rFonts w:ascii="Times New Roman" w:hAnsi="Times New Roman" w:cs="Times New Roman"/>
          <w:b/>
          <w:caps/>
          <w:sz w:val="24"/>
          <w:szCs w:val="24"/>
        </w:rPr>
      </w:pPr>
    </w:p>
    <w:p w:rsidR="0051662E" w:rsidRPr="00BB1F4D" w:rsidRDefault="0051662E" w:rsidP="00BB1F4D">
      <w:pPr>
        <w:spacing w:after="0" w:line="240" w:lineRule="auto"/>
        <w:jc w:val="center"/>
        <w:rPr>
          <w:rFonts w:ascii="Times New Roman" w:hAnsi="Times New Roman" w:cs="Times New Roman"/>
          <w:b/>
          <w:caps/>
          <w:sz w:val="24"/>
          <w:szCs w:val="24"/>
        </w:rPr>
      </w:pPr>
    </w:p>
    <w:p w:rsidR="00016DC8" w:rsidRPr="00BB1F4D" w:rsidRDefault="00016DC8" w:rsidP="00BB1F4D">
      <w:pPr>
        <w:spacing w:after="0" w:line="240" w:lineRule="auto"/>
        <w:jc w:val="center"/>
        <w:rPr>
          <w:rFonts w:ascii="Times New Roman" w:hAnsi="Times New Roman" w:cs="Times New Roman"/>
          <w:b/>
          <w:caps/>
          <w:sz w:val="24"/>
          <w:szCs w:val="24"/>
        </w:rPr>
      </w:pPr>
      <w:r w:rsidRPr="00BB1F4D">
        <w:rPr>
          <w:rFonts w:ascii="Times New Roman" w:hAnsi="Times New Roman" w:cs="Times New Roman"/>
          <w:b/>
          <w:caps/>
          <w:sz w:val="24"/>
          <w:szCs w:val="24"/>
        </w:rPr>
        <w:t>PREPOSITIONING of relief items for an earthquake in istanbul</w:t>
      </w:r>
    </w:p>
    <w:p w:rsidR="00D5625A" w:rsidRPr="00BB1F4D" w:rsidRDefault="00D5625A" w:rsidP="00BB1F4D">
      <w:pPr>
        <w:spacing w:after="0" w:line="240" w:lineRule="auto"/>
        <w:jc w:val="center"/>
        <w:rPr>
          <w:rFonts w:ascii="Times New Roman" w:hAnsi="Times New Roman" w:cs="Times New Roman"/>
          <w:b/>
          <w:caps/>
          <w:sz w:val="24"/>
          <w:szCs w:val="24"/>
        </w:rPr>
      </w:pPr>
    </w:p>
    <w:p w:rsidR="005C3050" w:rsidRPr="00BB1F4D" w:rsidRDefault="005C3050" w:rsidP="00BB1F4D">
      <w:pPr>
        <w:spacing w:after="0" w:line="240" w:lineRule="auto"/>
        <w:rPr>
          <w:rFonts w:ascii="Times New Roman" w:hAnsi="Times New Roman" w:cs="Times New Roman"/>
          <w:b/>
          <w:i/>
          <w:sz w:val="24"/>
          <w:szCs w:val="24"/>
        </w:rPr>
      </w:pPr>
      <w:r w:rsidRPr="00BB1F4D">
        <w:rPr>
          <w:rFonts w:ascii="Times New Roman" w:hAnsi="Times New Roman" w:cs="Times New Roman"/>
          <w:b/>
          <w:i/>
          <w:sz w:val="24"/>
          <w:szCs w:val="24"/>
        </w:rPr>
        <w:t>ABSTRACT</w:t>
      </w:r>
    </w:p>
    <w:p w:rsidR="00312A7F" w:rsidRDefault="00D268E2" w:rsidP="00BB1F4D">
      <w:pPr>
        <w:spacing w:after="0" w:line="240" w:lineRule="auto"/>
        <w:jc w:val="both"/>
        <w:rPr>
          <w:rFonts w:ascii="Times New Roman" w:hAnsi="Times New Roman" w:cs="Times New Roman"/>
          <w:i/>
          <w:sz w:val="24"/>
          <w:szCs w:val="24"/>
        </w:rPr>
      </w:pPr>
      <w:r w:rsidRPr="00BB1F4D">
        <w:rPr>
          <w:rFonts w:ascii="Times New Roman" w:hAnsi="Times New Roman" w:cs="Times New Roman"/>
          <w:i/>
          <w:sz w:val="24"/>
          <w:szCs w:val="24"/>
        </w:rPr>
        <w:t xml:space="preserve">The main objective of this </w:t>
      </w:r>
      <w:r w:rsidR="005C2DE4" w:rsidRPr="00BB1F4D">
        <w:rPr>
          <w:rFonts w:ascii="Times New Roman" w:hAnsi="Times New Roman" w:cs="Times New Roman"/>
          <w:i/>
          <w:sz w:val="24"/>
          <w:szCs w:val="24"/>
        </w:rPr>
        <w:t>study</w:t>
      </w:r>
      <w:r w:rsidRPr="00BB1F4D">
        <w:rPr>
          <w:rFonts w:ascii="Times New Roman" w:hAnsi="Times New Roman" w:cs="Times New Roman"/>
          <w:i/>
          <w:sz w:val="24"/>
          <w:szCs w:val="24"/>
        </w:rPr>
        <w:t xml:space="preserve"> is to </w:t>
      </w:r>
      <w:r w:rsidR="005C2DE4" w:rsidRPr="00BB1F4D">
        <w:rPr>
          <w:rFonts w:ascii="Times New Roman" w:hAnsi="Times New Roman" w:cs="Times New Roman"/>
          <w:i/>
          <w:sz w:val="24"/>
          <w:szCs w:val="24"/>
        </w:rPr>
        <w:t>provide</w:t>
      </w:r>
      <w:r w:rsidRPr="00BB1F4D">
        <w:rPr>
          <w:rFonts w:ascii="Times New Roman" w:hAnsi="Times New Roman" w:cs="Times New Roman"/>
          <w:i/>
          <w:sz w:val="24"/>
          <w:szCs w:val="24"/>
        </w:rPr>
        <w:t xml:space="preserve"> </w:t>
      </w:r>
      <w:r w:rsidR="005C2DE4" w:rsidRPr="00BB1F4D">
        <w:rPr>
          <w:rFonts w:ascii="Times New Roman" w:hAnsi="Times New Roman" w:cs="Times New Roman"/>
          <w:i/>
          <w:sz w:val="24"/>
          <w:szCs w:val="24"/>
        </w:rPr>
        <w:t xml:space="preserve">a framework for </w:t>
      </w:r>
      <w:r w:rsidRPr="00BB1F4D">
        <w:rPr>
          <w:rFonts w:ascii="Times New Roman" w:hAnsi="Times New Roman" w:cs="Times New Roman"/>
          <w:i/>
          <w:sz w:val="24"/>
          <w:szCs w:val="24"/>
        </w:rPr>
        <w:t>pre-positioning of relief items while considering vulnerability effect of a potential earthquake in Istanbul and suggest disaster response facility locations accordingly, utilizing the data and information about Istanbul from</w:t>
      </w:r>
      <w:r w:rsidR="005C2DE4" w:rsidRPr="00BB1F4D">
        <w:rPr>
          <w:rFonts w:ascii="Times New Roman" w:hAnsi="Times New Roman" w:cs="Times New Roman"/>
          <w:i/>
          <w:sz w:val="24"/>
          <w:szCs w:val="24"/>
        </w:rPr>
        <w:t xml:space="preserve"> </w:t>
      </w:r>
      <w:r w:rsidRPr="00BB1F4D">
        <w:rPr>
          <w:rFonts w:ascii="Times New Roman" w:hAnsi="Times New Roman" w:cs="Times New Roman"/>
          <w:i/>
          <w:sz w:val="24"/>
          <w:szCs w:val="24"/>
        </w:rPr>
        <w:t>the JICA Report</w:t>
      </w:r>
      <w:r w:rsidR="00892458" w:rsidRPr="00BB1F4D">
        <w:rPr>
          <w:rFonts w:ascii="Times New Roman" w:hAnsi="Times New Roman" w:cs="Times New Roman"/>
          <w:i/>
          <w:sz w:val="24"/>
          <w:szCs w:val="24"/>
        </w:rPr>
        <w:t xml:space="preserve"> </w:t>
      </w:r>
      <w:r w:rsidR="008D3E31" w:rsidRPr="00BB1F4D">
        <w:rPr>
          <w:rFonts w:ascii="Times New Roman" w:hAnsi="Times New Roman" w:cs="Times New Roman"/>
          <w:i/>
          <w:sz w:val="24"/>
          <w:szCs w:val="24"/>
        </w:rPr>
        <w:t>(2002)</w:t>
      </w:r>
      <w:r w:rsidRPr="00BB1F4D">
        <w:rPr>
          <w:rFonts w:ascii="Times New Roman" w:hAnsi="Times New Roman" w:cs="Times New Roman"/>
          <w:i/>
          <w:sz w:val="24"/>
          <w:szCs w:val="24"/>
        </w:rPr>
        <w:t xml:space="preserve">. </w:t>
      </w:r>
      <w:r w:rsidR="00F856E3" w:rsidRPr="00BB1F4D">
        <w:rPr>
          <w:rFonts w:ascii="Times New Roman" w:hAnsi="Times New Roman" w:cs="Times New Roman"/>
          <w:i/>
          <w:sz w:val="24"/>
          <w:szCs w:val="24"/>
        </w:rPr>
        <w:t>The suggested model</w:t>
      </w:r>
      <w:r w:rsidRPr="00BB1F4D">
        <w:rPr>
          <w:rFonts w:ascii="Times New Roman" w:hAnsi="Times New Roman" w:cs="Times New Roman"/>
          <w:i/>
          <w:sz w:val="24"/>
          <w:szCs w:val="24"/>
        </w:rPr>
        <w:t xml:space="preserve"> contain</w:t>
      </w:r>
      <w:r w:rsidR="00F856E3" w:rsidRPr="00BB1F4D">
        <w:rPr>
          <w:rFonts w:ascii="Times New Roman" w:hAnsi="Times New Roman" w:cs="Times New Roman"/>
          <w:i/>
          <w:sz w:val="24"/>
          <w:szCs w:val="24"/>
        </w:rPr>
        <w:t>s</w:t>
      </w:r>
      <w:r w:rsidRPr="00BB1F4D">
        <w:rPr>
          <w:rFonts w:ascii="Times New Roman" w:hAnsi="Times New Roman" w:cs="Times New Roman"/>
          <w:i/>
          <w:sz w:val="24"/>
          <w:szCs w:val="24"/>
        </w:rPr>
        <w:t xml:space="preserve"> 29 demand points and 29 potential disaster response facility locations</w:t>
      </w:r>
      <w:r w:rsidR="00F856E3" w:rsidRPr="00BB1F4D">
        <w:rPr>
          <w:rFonts w:ascii="Times New Roman" w:hAnsi="Times New Roman" w:cs="Times New Roman"/>
          <w:i/>
          <w:sz w:val="24"/>
          <w:szCs w:val="24"/>
        </w:rPr>
        <w:t xml:space="preserve"> and</w:t>
      </w:r>
      <w:r w:rsidRPr="00BB1F4D">
        <w:rPr>
          <w:rFonts w:ascii="Times New Roman" w:hAnsi="Times New Roman" w:cs="Times New Roman"/>
          <w:i/>
          <w:sz w:val="24"/>
          <w:szCs w:val="24"/>
        </w:rPr>
        <w:t xml:space="preserve"> in</w:t>
      </w:r>
      <w:r w:rsidR="00F856E3" w:rsidRPr="00BB1F4D">
        <w:rPr>
          <w:rFonts w:ascii="Times New Roman" w:hAnsi="Times New Roman" w:cs="Times New Roman"/>
          <w:i/>
          <w:sz w:val="24"/>
          <w:szCs w:val="24"/>
        </w:rPr>
        <w:t>tegrates</w:t>
      </w:r>
      <w:r w:rsidRPr="00BB1F4D">
        <w:rPr>
          <w:rFonts w:ascii="Times New Roman" w:hAnsi="Times New Roman" w:cs="Times New Roman"/>
          <w:i/>
          <w:sz w:val="24"/>
          <w:szCs w:val="24"/>
        </w:rPr>
        <w:t xml:space="preserve"> the effects of combined transportation </w:t>
      </w:r>
      <w:r w:rsidR="00F856E3" w:rsidRPr="00BB1F4D">
        <w:rPr>
          <w:rFonts w:ascii="Times New Roman" w:hAnsi="Times New Roman" w:cs="Times New Roman"/>
          <w:i/>
          <w:sz w:val="24"/>
          <w:szCs w:val="24"/>
        </w:rPr>
        <w:t>mean vulnerability and</w:t>
      </w:r>
      <w:r w:rsidRPr="00BB1F4D">
        <w:rPr>
          <w:rFonts w:ascii="Times New Roman" w:hAnsi="Times New Roman" w:cs="Times New Roman"/>
          <w:i/>
          <w:sz w:val="24"/>
          <w:szCs w:val="24"/>
        </w:rPr>
        <w:t xml:space="preserve"> warehouse building vulnerability</w:t>
      </w:r>
      <w:r w:rsidR="00F856E3" w:rsidRPr="00BB1F4D">
        <w:rPr>
          <w:rFonts w:ascii="Times New Roman" w:hAnsi="Times New Roman" w:cs="Times New Roman"/>
          <w:i/>
          <w:sz w:val="24"/>
          <w:szCs w:val="24"/>
        </w:rPr>
        <w:t xml:space="preserve"> to</w:t>
      </w:r>
      <w:r w:rsidRPr="00BB1F4D">
        <w:rPr>
          <w:rFonts w:ascii="Times New Roman" w:hAnsi="Times New Roman" w:cs="Times New Roman"/>
          <w:i/>
          <w:sz w:val="24"/>
          <w:szCs w:val="24"/>
        </w:rPr>
        <w:t xml:space="preserve"> demand intensity and distance </w:t>
      </w:r>
      <w:r w:rsidR="000824EF" w:rsidRPr="000824EF">
        <w:rPr>
          <w:rFonts w:ascii="Times New Roman" w:hAnsi="Times New Roman" w:cs="Times New Roman"/>
          <w:bCs/>
          <w:i/>
          <w:sz w:val="24"/>
          <w:szCs w:val="24"/>
          <w:lang w:val="en-GB"/>
        </w:rPr>
        <w:t>travelled</w:t>
      </w:r>
      <w:r w:rsidRPr="000824EF">
        <w:rPr>
          <w:rFonts w:ascii="Times New Roman" w:hAnsi="Times New Roman" w:cs="Times New Roman"/>
          <w:i/>
          <w:sz w:val="24"/>
          <w:szCs w:val="24"/>
        </w:rPr>
        <w:t>.</w:t>
      </w:r>
      <w:r w:rsidRPr="00BB1F4D">
        <w:rPr>
          <w:rFonts w:ascii="Times New Roman" w:hAnsi="Times New Roman" w:cs="Times New Roman"/>
          <w:i/>
          <w:sz w:val="24"/>
          <w:szCs w:val="24"/>
        </w:rPr>
        <w:t xml:space="preserve"> </w:t>
      </w:r>
    </w:p>
    <w:p w:rsidR="00944218" w:rsidRPr="00BB1F4D" w:rsidRDefault="00944218" w:rsidP="00BB1F4D">
      <w:pPr>
        <w:spacing w:after="0" w:line="240" w:lineRule="auto"/>
        <w:jc w:val="both"/>
        <w:rPr>
          <w:rFonts w:ascii="Times New Roman" w:hAnsi="Times New Roman" w:cs="Times New Roman"/>
          <w:i/>
          <w:sz w:val="24"/>
          <w:szCs w:val="24"/>
        </w:rPr>
      </w:pPr>
      <w:bookmarkStart w:id="0" w:name="_GoBack"/>
      <w:bookmarkEnd w:id="0"/>
      <w:r w:rsidRPr="00BB1F4D">
        <w:rPr>
          <w:rFonts w:ascii="Times New Roman" w:hAnsi="Times New Roman" w:cs="Times New Roman"/>
          <w:b/>
          <w:i/>
          <w:sz w:val="24"/>
          <w:szCs w:val="24"/>
        </w:rPr>
        <w:lastRenderedPageBreak/>
        <w:t>Keywords:</w:t>
      </w:r>
      <w:r w:rsidR="00A50702">
        <w:rPr>
          <w:rFonts w:ascii="Times New Roman" w:hAnsi="Times New Roman" w:cs="Times New Roman"/>
          <w:i/>
          <w:sz w:val="24"/>
          <w:szCs w:val="24"/>
        </w:rPr>
        <w:t xml:space="preserve"> Multi-Item Warehouse Location Problem, Pre-positioning Relief Items, Istanbul Earthquake,</w:t>
      </w:r>
      <w:r w:rsidR="00206482" w:rsidRPr="00BB1F4D">
        <w:rPr>
          <w:rFonts w:ascii="Times New Roman" w:hAnsi="Times New Roman" w:cs="Times New Roman"/>
          <w:i/>
          <w:sz w:val="24"/>
          <w:szCs w:val="24"/>
        </w:rPr>
        <w:t xml:space="preserve"> Vulnerability</w:t>
      </w:r>
      <w:r w:rsidR="00A50702">
        <w:rPr>
          <w:rFonts w:ascii="Times New Roman" w:hAnsi="Times New Roman" w:cs="Times New Roman"/>
          <w:i/>
          <w:sz w:val="24"/>
          <w:szCs w:val="24"/>
        </w:rPr>
        <w:t>.</w:t>
      </w:r>
    </w:p>
    <w:p w:rsidR="00D5625A" w:rsidRPr="00BB1F4D" w:rsidRDefault="00D5625A" w:rsidP="00BB1F4D">
      <w:pPr>
        <w:spacing w:after="0" w:line="240" w:lineRule="auto"/>
        <w:jc w:val="both"/>
        <w:rPr>
          <w:rFonts w:ascii="Times New Roman" w:hAnsi="Times New Roman" w:cs="Times New Roman"/>
          <w:sz w:val="24"/>
          <w:szCs w:val="24"/>
        </w:rPr>
      </w:pPr>
    </w:p>
    <w:p w:rsidR="00D854BA" w:rsidRPr="00BB1F4D" w:rsidRDefault="00465245"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 xml:space="preserve">1. </w:t>
      </w:r>
      <w:r w:rsidR="00200BF1" w:rsidRPr="00BB1F4D">
        <w:rPr>
          <w:rFonts w:ascii="Times New Roman" w:hAnsi="Times New Roman" w:cs="Times New Roman"/>
          <w:b/>
          <w:sz w:val="24"/>
          <w:szCs w:val="24"/>
        </w:rPr>
        <w:t>GİRİŞ</w:t>
      </w:r>
      <w:r w:rsidR="00634F10" w:rsidRPr="00BB1F4D">
        <w:rPr>
          <w:rFonts w:ascii="Times New Roman" w:hAnsi="Times New Roman" w:cs="Times New Roman"/>
          <w:b/>
          <w:sz w:val="24"/>
          <w:szCs w:val="24"/>
        </w:rPr>
        <w:t xml:space="preserve"> </w:t>
      </w:r>
    </w:p>
    <w:p w:rsidR="00D5625A" w:rsidRPr="00BB1F4D" w:rsidRDefault="00D5625A" w:rsidP="00BB1F4D">
      <w:pPr>
        <w:spacing w:after="0" w:line="240" w:lineRule="auto"/>
        <w:jc w:val="both"/>
        <w:rPr>
          <w:rFonts w:ascii="Times New Roman" w:hAnsi="Times New Roman" w:cs="Times New Roman"/>
          <w:b/>
          <w:sz w:val="24"/>
          <w:szCs w:val="24"/>
        </w:rPr>
      </w:pPr>
    </w:p>
    <w:p w:rsidR="00D854BA" w:rsidRPr="00BB1F4D" w:rsidRDefault="009F0CFE"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Türkiye'de doğal afetler arasında en sık yaşananın deprem olduğ</w:t>
      </w:r>
      <w:r w:rsidR="00D854BA" w:rsidRPr="00BB1F4D">
        <w:rPr>
          <w:rFonts w:ascii="Times New Roman" w:hAnsi="Times New Roman" w:cs="Times New Roman"/>
          <w:sz w:val="24"/>
          <w:szCs w:val="24"/>
        </w:rPr>
        <w:t xml:space="preserve">u bilinmektedir </w:t>
      </w:r>
      <w:r w:rsidR="008D3E31" w:rsidRPr="00BB1F4D">
        <w:rPr>
          <w:rFonts w:ascii="Times New Roman" w:hAnsi="Times New Roman" w:cs="Times New Roman"/>
          <w:sz w:val="24"/>
          <w:szCs w:val="24"/>
        </w:rPr>
        <w:t>(JICA Raporu, 2002)</w:t>
      </w:r>
      <w:r w:rsidR="00D854BA" w:rsidRPr="00BB1F4D">
        <w:rPr>
          <w:rFonts w:ascii="Times New Roman" w:hAnsi="Times New Roman" w:cs="Times New Roman"/>
          <w:sz w:val="24"/>
          <w:szCs w:val="24"/>
        </w:rPr>
        <w:t>.</w:t>
      </w:r>
      <w:proofErr w:type="gramEnd"/>
      <w:r w:rsidR="00D854BA"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Türkiye'nin</w:t>
      </w:r>
      <w:proofErr w:type="gramEnd"/>
      <w:r w:rsidRPr="00BB1F4D">
        <w:rPr>
          <w:rFonts w:ascii="Times New Roman" w:hAnsi="Times New Roman" w:cs="Times New Roman"/>
          <w:sz w:val="24"/>
          <w:szCs w:val="24"/>
        </w:rPr>
        <w:t xml:space="preserve"> üzerinde bulunduğu Kuzey Anadolu Fay Hattı ülkenin kuzeyinde doğ</w:t>
      </w:r>
      <w:r w:rsidR="00D854BA" w:rsidRPr="00BB1F4D">
        <w:rPr>
          <w:rFonts w:ascii="Times New Roman" w:hAnsi="Times New Roman" w:cs="Times New Roman"/>
          <w:sz w:val="24"/>
          <w:szCs w:val="24"/>
        </w:rPr>
        <w:t>u</w:t>
      </w:r>
      <w:r w:rsidR="0024550D" w:rsidRPr="00BB1F4D">
        <w:rPr>
          <w:rFonts w:ascii="Times New Roman" w:hAnsi="Times New Roman" w:cs="Times New Roman"/>
          <w:sz w:val="24"/>
          <w:szCs w:val="24"/>
        </w:rPr>
        <w:t>-batı</w:t>
      </w:r>
      <w:r w:rsidR="00D854BA" w:rsidRPr="00BB1F4D">
        <w:rPr>
          <w:rFonts w:ascii="Times New Roman" w:hAnsi="Times New Roman" w:cs="Times New Roman"/>
          <w:sz w:val="24"/>
          <w:szCs w:val="24"/>
        </w:rPr>
        <w:t xml:space="preserve"> </w:t>
      </w:r>
      <w:r w:rsidRPr="00BB1F4D">
        <w:rPr>
          <w:rFonts w:ascii="Times New Roman" w:hAnsi="Times New Roman" w:cs="Times New Roman"/>
          <w:sz w:val="24"/>
          <w:szCs w:val="24"/>
        </w:rPr>
        <w:t>hattında uzanmakta olup, geçmi</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 xml:space="preserve"> yıllarda ü</w:t>
      </w:r>
      <w:r w:rsidR="00D854BA" w:rsidRPr="00BB1F4D">
        <w:rPr>
          <w:rFonts w:ascii="Times New Roman" w:hAnsi="Times New Roman" w:cs="Times New Roman"/>
          <w:sz w:val="24"/>
          <w:szCs w:val="24"/>
        </w:rPr>
        <w:t>lkede olan depremleri</w:t>
      </w:r>
      <w:r w:rsidRPr="00BB1F4D">
        <w:rPr>
          <w:rFonts w:ascii="Times New Roman" w:hAnsi="Times New Roman" w:cs="Times New Roman"/>
          <w:sz w:val="24"/>
          <w:szCs w:val="24"/>
        </w:rPr>
        <w:t>n çoğu bu h</w:t>
      </w:r>
      <w:r w:rsidR="0024550D" w:rsidRPr="00BB1F4D">
        <w:rPr>
          <w:rFonts w:ascii="Times New Roman" w:hAnsi="Times New Roman" w:cs="Times New Roman"/>
          <w:sz w:val="24"/>
          <w:szCs w:val="24"/>
        </w:rPr>
        <w:t>at tarafından üretilmiştir. Yakı</w:t>
      </w:r>
      <w:r w:rsidRPr="00BB1F4D">
        <w:rPr>
          <w:rFonts w:ascii="Times New Roman" w:hAnsi="Times New Roman" w:cs="Times New Roman"/>
          <w:sz w:val="24"/>
          <w:szCs w:val="24"/>
        </w:rPr>
        <w:t>n geçmişte yaşanan 7.4 şiddetindeki İ</w:t>
      </w:r>
      <w:r w:rsidR="00D854BA" w:rsidRPr="00BB1F4D">
        <w:rPr>
          <w:rFonts w:ascii="Times New Roman" w:hAnsi="Times New Roman" w:cs="Times New Roman"/>
          <w:sz w:val="24"/>
          <w:szCs w:val="24"/>
        </w:rPr>
        <w:t>zmit d</w:t>
      </w:r>
      <w:r w:rsidRPr="00BB1F4D">
        <w:rPr>
          <w:rFonts w:ascii="Times New Roman" w:hAnsi="Times New Roman" w:cs="Times New Roman"/>
          <w:sz w:val="24"/>
          <w:szCs w:val="24"/>
        </w:rPr>
        <w:t>epreminde Kocaeli ilinin yanı sı</w:t>
      </w:r>
      <w:r w:rsidR="00D854BA" w:rsidRPr="00BB1F4D">
        <w:rPr>
          <w:rFonts w:ascii="Times New Roman" w:hAnsi="Times New Roman" w:cs="Times New Roman"/>
          <w:sz w:val="24"/>
          <w:szCs w:val="24"/>
        </w:rPr>
        <w:t>ra, Sakarya, Yalova, Bu</w:t>
      </w:r>
      <w:r w:rsidRPr="00BB1F4D">
        <w:rPr>
          <w:rFonts w:ascii="Times New Roman" w:hAnsi="Times New Roman" w:cs="Times New Roman"/>
          <w:sz w:val="24"/>
          <w:szCs w:val="24"/>
        </w:rPr>
        <w:t>rsa ve Bolu illeri de etkilenmiş, en az 17.000 kişi yaşamını yitirmiş,</w:t>
      </w:r>
      <w:r w:rsidR="0024550D" w:rsidRPr="00BB1F4D">
        <w:rPr>
          <w:rFonts w:ascii="Times New Roman" w:hAnsi="Times New Roman" w:cs="Times New Roman"/>
          <w:sz w:val="24"/>
          <w:szCs w:val="24"/>
        </w:rPr>
        <w:t xml:space="preserve"> 45.000'den fazla kişi yaralanmı</w:t>
      </w:r>
      <w:r w:rsidRPr="00BB1F4D">
        <w:rPr>
          <w:rFonts w:ascii="Times New Roman" w:hAnsi="Times New Roman" w:cs="Times New Roman"/>
          <w:sz w:val="24"/>
          <w:szCs w:val="24"/>
        </w:rPr>
        <w:t>ş</w:t>
      </w:r>
      <w:r w:rsidR="00D854BA" w:rsidRPr="00BB1F4D">
        <w:rPr>
          <w:rFonts w:ascii="Times New Roman" w:hAnsi="Times New Roman" w:cs="Times New Roman"/>
          <w:sz w:val="24"/>
          <w:szCs w:val="24"/>
        </w:rPr>
        <w:t>, 100.000 bi</w:t>
      </w:r>
      <w:r w:rsidRPr="00BB1F4D">
        <w:rPr>
          <w:rFonts w:ascii="Times New Roman" w:hAnsi="Times New Roman" w:cs="Times New Roman"/>
          <w:sz w:val="24"/>
          <w:szCs w:val="24"/>
        </w:rPr>
        <w:t>na kullanılamaz hale gelmiş</w:t>
      </w:r>
      <w:r w:rsidR="00D854BA" w:rsidRPr="00BB1F4D">
        <w:rPr>
          <w:rFonts w:ascii="Times New Roman" w:hAnsi="Times New Roman" w:cs="Times New Roman"/>
          <w:sz w:val="24"/>
          <w:szCs w:val="24"/>
        </w:rPr>
        <w:t>tir</w:t>
      </w:r>
      <w:r w:rsidR="009B6501" w:rsidRPr="00BB1F4D">
        <w:rPr>
          <w:rFonts w:ascii="Times New Roman" w:hAnsi="Times New Roman" w:cs="Times New Roman"/>
          <w:sz w:val="24"/>
          <w:szCs w:val="24"/>
        </w:rPr>
        <w:t xml:space="preserve"> (JICA Raporu, 2002)</w:t>
      </w:r>
      <w:r w:rsidR="00D854BA" w:rsidRPr="00BB1F4D">
        <w:rPr>
          <w:rFonts w:ascii="Times New Roman" w:hAnsi="Times New Roman" w:cs="Times New Roman"/>
          <w:sz w:val="24"/>
          <w:szCs w:val="24"/>
        </w:rPr>
        <w:t xml:space="preserve">. </w:t>
      </w:r>
    </w:p>
    <w:p w:rsidR="00D5625A" w:rsidRPr="00BB1F4D" w:rsidRDefault="00D5625A" w:rsidP="00BB1F4D">
      <w:pPr>
        <w:spacing w:after="0" w:line="240" w:lineRule="auto"/>
        <w:jc w:val="both"/>
        <w:rPr>
          <w:rFonts w:ascii="Times New Roman" w:hAnsi="Times New Roman" w:cs="Times New Roman"/>
          <w:sz w:val="24"/>
          <w:szCs w:val="24"/>
        </w:rPr>
      </w:pPr>
    </w:p>
    <w:p w:rsidR="00D5625A" w:rsidRPr="00BB1F4D" w:rsidRDefault="009F0CFE"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İzmit depreminden sonra yapılan araştırmalara göre İstanbul'da 7 şiddetinin üzerinde bir depre</w:t>
      </w:r>
      <w:r w:rsidR="00355E22" w:rsidRPr="00BB1F4D">
        <w:rPr>
          <w:rFonts w:ascii="Times New Roman" w:hAnsi="Times New Roman" w:cs="Times New Roman"/>
          <w:sz w:val="24"/>
          <w:szCs w:val="24"/>
        </w:rPr>
        <w:t>m olma olasılığı oldukça yüksekti</w:t>
      </w:r>
      <w:r w:rsidRPr="00BB1F4D">
        <w:rPr>
          <w:rFonts w:ascii="Times New Roman" w:hAnsi="Times New Roman" w:cs="Times New Roman"/>
          <w:sz w:val="24"/>
          <w:szCs w:val="24"/>
        </w:rPr>
        <w:t>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2012 verilerine göre 13 milyon kişinin ya</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adığı kentin gelecekteki olası</w:t>
      </w:r>
      <w:r w:rsidR="00D854BA" w:rsidRPr="00BB1F4D">
        <w:rPr>
          <w:rFonts w:ascii="Times New Roman" w:hAnsi="Times New Roman" w:cs="Times New Roman"/>
          <w:sz w:val="24"/>
          <w:szCs w:val="24"/>
        </w:rPr>
        <w:t xml:space="preserve"> bir deprem </w:t>
      </w:r>
      <w:r w:rsidRPr="00BB1F4D">
        <w:rPr>
          <w:rFonts w:ascii="Times New Roman" w:hAnsi="Times New Roman" w:cs="Times New Roman"/>
          <w:sz w:val="24"/>
          <w:szCs w:val="24"/>
        </w:rPr>
        <w:t>açısından mevcut halini en iyi ya</w:t>
      </w:r>
      <w:r w:rsidR="008D3E31" w:rsidRPr="00BB1F4D">
        <w:rPr>
          <w:rFonts w:ascii="Times New Roman" w:hAnsi="Times New Roman" w:cs="Times New Roman"/>
          <w:sz w:val="24"/>
          <w:szCs w:val="24"/>
        </w:rPr>
        <w:t>nsıtan rapor olan JICA Raporu (2002)</w:t>
      </w:r>
      <w:r w:rsidRPr="00BB1F4D">
        <w:rPr>
          <w:rFonts w:ascii="Times New Roman" w:hAnsi="Times New Roman" w:cs="Times New Roman"/>
          <w:sz w:val="24"/>
          <w:szCs w:val="24"/>
        </w:rPr>
        <w:t xml:space="preserve"> zararı azaltıcı tedbirler sunmaktadır.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Bunlar ara</w:t>
      </w:r>
      <w:r w:rsidR="00A144B6" w:rsidRPr="00BB1F4D">
        <w:rPr>
          <w:rFonts w:ascii="Times New Roman" w:hAnsi="Times New Roman" w:cs="Times New Roman"/>
          <w:sz w:val="24"/>
          <w:szCs w:val="24"/>
        </w:rPr>
        <w:t xml:space="preserve">sında acil su ve yiyecek planı, </w:t>
      </w:r>
      <w:r w:rsidRPr="00BB1F4D">
        <w:rPr>
          <w:rFonts w:ascii="Times New Roman" w:hAnsi="Times New Roman" w:cs="Times New Roman"/>
          <w:sz w:val="24"/>
          <w:szCs w:val="24"/>
        </w:rPr>
        <w:t>çadır kentlerin kurulması ve acil yol ağı da bulunmaktadır.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Rapor</w:t>
      </w:r>
      <w:r w:rsidR="0011468A">
        <w:rPr>
          <w:rFonts w:ascii="Times New Roman" w:hAnsi="Times New Roman" w:cs="Times New Roman"/>
          <w:sz w:val="24"/>
          <w:szCs w:val="24"/>
        </w:rPr>
        <w:t>,</w:t>
      </w:r>
      <w:r w:rsidRPr="00BB1F4D">
        <w:rPr>
          <w:rFonts w:ascii="Times New Roman" w:hAnsi="Times New Roman" w:cs="Times New Roman"/>
          <w:sz w:val="24"/>
          <w:szCs w:val="24"/>
        </w:rPr>
        <w:t xml:space="preserve"> yardım malzemelerinin önceden konumlandırılmasına ilişkin bir plandan bahsetmese de böyle bir planın hazırlanması için </w:t>
      </w:r>
      <w:r w:rsidR="000207CF" w:rsidRPr="00BB1F4D">
        <w:rPr>
          <w:rFonts w:ascii="Times New Roman" w:hAnsi="Times New Roman" w:cs="Times New Roman"/>
          <w:sz w:val="24"/>
          <w:szCs w:val="24"/>
        </w:rPr>
        <w:t xml:space="preserve">önemli </w:t>
      </w:r>
      <w:r w:rsidRPr="00BB1F4D">
        <w:rPr>
          <w:rFonts w:ascii="Times New Roman" w:hAnsi="Times New Roman" w:cs="Times New Roman"/>
          <w:sz w:val="24"/>
          <w:szCs w:val="24"/>
        </w:rPr>
        <w:t>veri ve bilgi</w:t>
      </w:r>
      <w:r w:rsidR="000207CF" w:rsidRPr="00BB1F4D">
        <w:rPr>
          <w:rFonts w:ascii="Times New Roman" w:hAnsi="Times New Roman" w:cs="Times New Roman"/>
          <w:sz w:val="24"/>
          <w:szCs w:val="24"/>
        </w:rPr>
        <w:t>ler</w:t>
      </w:r>
      <w:r w:rsidRPr="00BB1F4D">
        <w:rPr>
          <w:rFonts w:ascii="Times New Roman" w:hAnsi="Times New Roman" w:cs="Times New Roman"/>
          <w:sz w:val="24"/>
          <w:szCs w:val="24"/>
        </w:rPr>
        <w:t xml:space="preserve"> sağlamaktadır.</w:t>
      </w:r>
      <w:proofErr w:type="gramEnd"/>
      <w:r w:rsidRPr="00BB1F4D">
        <w:rPr>
          <w:rFonts w:ascii="Times New Roman" w:hAnsi="Times New Roman" w:cs="Times New Roman"/>
          <w:sz w:val="24"/>
          <w:szCs w:val="24"/>
        </w:rPr>
        <w:t xml:space="preserve"> Bu makalede yapılan çalı</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ma ile İstanbul için JICA Raporu</w:t>
      </w:r>
      <w:r w:rsidR="0011468A">
        <w:rPr>
          <w:rFonts w:ascii="Times New Roman" w:hAnsi="Times New Roman" w:cs="Times New Roman"/>
          <w:sz w:val="24"/>
          <w:szCs w:val="24"/>
        </w:rPr>
        <w:t>’</w:t>
      </w:r>
      <w:r w:rsidRPr="00BB1F4D">
        <w:rPr>
          <w:rFonts w:ascii="Times New Roman" w:hAnsi="Times New Roman" w:cs="Times New Roman"/>
          <w:sz w:val="24"/>
          <w:szCs w:val="24"/>
        </w:rPr>
        <w:t>nda</w:t>
      </w:r>
      <w:r w:rsidR="008D3E31"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yer </w:t>
      </w:r>
      <w:proofErr w:type="gramStart"/>
      <w:r w:rsidRPr="00BB1F4D">
        <w:rPr>
          <w:rFonts w:ascii="Times New Roman" w:hAnsi="Times New Roman" w:cs="Times New Roman"/>
          <w:sz w:val="24"/>
          <w:szCs w:val="24"/>
        </w:rPr>
        <w:t>alan</w:t>
      </w:r>
      <w:proofErr w:type="gramEnd"/>
      <w:r w:rsidRPr="00BB1F4D">
        <w:rPr>
          <w:rFonts w:ascii="Times New Roman" w:hAnsi="Times New Roman" w:cs="Times New Roman"/>
          <w:sz w:val="24"/>
          <w:szCs w:val="24"/>
        </w:rPr>
        <w:t xml:space="preserve"> bilgi</w:t>
      </w:r>
      <w:r w:rsidR="002111F7" w:rsidRPr="00BB1F4D">
        <w:rPr>
          <w:rFonts w:ascii="Times New Roman" w:hAnsi="Times New Roman" w:cs="Times New Roman"/>
          <w:sz w:val="24"/>
          <w:szCs w:val="24"/>
        </w:rPr>
        <w:t>ler</w:t>
      </w:r>
      <w:r w:rsidRPr="00BB1F4D">
        <w:rPr>
          <w:rFonts w:ascii="Times New Roman" w:hAnsi="Times New Roman" w:cs="Times New Roman"/>
          <w:sz w:val="24"/>
          <w:szCs w:val="24"/>
        </w:rPr>
        <w:t xml:space="preserve"> esas alınarak yardı</w:t>
      </w:r>
      <w:r w:rsidR="00D854BA" w:rsidRPr="00BB1F4D">
        <w:rPr>
          <w:rFonts w:ascii="Times New Roman" w:hAnsi="Times New Roman" w:cs="Times New Roman"/>
          <w:sz w:val="24"/>
          <w:szCs w:val="24"/>
        </w:rPr>
        <w:t xml:space="preserve">m malzemelerinin </w:t>
      </w:r>
      <w:r w:rsidRPr="00BB1F4D">
        <w:rPr>
          <w:rFonts w:ascii="Times New Roman" w:hAnsi="Times New Roman" w:cs="Times New Roman"/>
          <w:sz w:val="24"/>
          <w:szCs w:val="24"/>
        </w:rPr>
        <w:t>mağdurlara etkin bir şekilde ulaştırı</w:t>
      </w:r>
      <w:r w:rsidR="00D854BA" w:rsidRPr="00BB1F4D">
        <w:rPr>
          <w:rFonts w:ascii="Times New Roman" w:hAnsi="Times New Roman" w:cs="Times New Roman"/>
          <w:sz w:val="24"/>
          <w:szCs w:val="24"/>
        </w:rPr>
        <w:t>l</w:t>
      </w:r>
      <w:r w:rsidRPr="00BB1F4D">
        <w:rPr>
          <w:rFonts w:ascii="Times New Roman" w:hAnsi="Times New Roman" w:cs="Times New Roman"/>
          <w:sz w:val="24"/>
          <w:szCs w:val="24"/>
        </w:rPr>
        <w:t>ması</w:t>
      </w:r>
      <w:r w:rsidR="00F23460" w:rsidRPr="00BB1F4D">
        <w:rPr>
          <w:rFonts w:ascii="Times New Roman" w:hAnsi="Times New Roman" w:cs="Times New Roman"/>
          <w:sz w:val="24"/>
          <w:szCs w:val="24"/>
        </w:rPr>
        <w:t>nı sağlayan önceden konumlandı</w:t>
      </w:r>
      <w:r w:rsidRPr="00BB1F4D">
        <w:rPr>
          <w:rFonts w:ascii="Times New Roman" w:hAnsi="Times New Roman" w:cs="Times New Roman"/>
          <w:sz w:val="24"/>
          <w:szCs w:val="24"/>
        </w:rPr>
        <w:t>r</w:t>
      </w:r>
      <w:r w:rsidR="00F23460" w:rsidRPr="00BB1F4D">
        <w:rPr>
          <w:rFonts w:ascii="Times New Roman" w:hAnsi="Times New Roman" w:cs="Times New Roman"/>
          <w:sz w:val="24"/>
          <w:szCs w:val="24"/>
        </w:rPr>
        <w:t>ma planı geliştirilmiş</w:t>
      </w:r>
      <w:r w:rsidR="00D854BA" w:rsidRPr="00BB1F4D">
        <w:rPr>
          <w:rFonts w:ascii="Times New Roman" w:hAnsi="Times New Roman" w:cs="Times New Roman"/>
          <w:sz w:val="24"/>
          <w:szCs w:val="24"/>
        </w:rPr>
        <w:t>tir.</w:t>
      </w:r>
    </w:p>
    <w:p w:rsidR="003B0EFC" w:rsidRPr="00BB1F4D" w:rsidRDefault="003B0EFC" w:rsidP="00BB1F4D">
      <w:pPr>
        <w:spacing w:after="0" w:line="240" w:lineRule="auto"/>
        <w:jc w:val="both"/>
        <w:rPr>
          <w:rFonts w:ascii="Times New Roman" w:hAnsi="Times New Roman" w:cs="Times New Roman"/>
          <w:sz w:val="24"/>
          <w:szCs w:val="24"/>
        </w:rPr>
      </w:pPr>
    </w:p>
    <w:p w:rsidR="001E7F5E" w:rsidRPr="00BB1F4D" w:rsidRDefault="007D34B1"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Afet öncesi faaliyetler, afetin hemen ardından gerçekleşen yardım faaliyetinin başarısını belirler.</w:t>
      </w:r>
      <w:proofErr w:type="gramEnd"/>
      <w:r w:rsidR="00350581" w:rsidRPr="00BB1F4D">
        <w:rPr>
          <w:rFonts w:ascii="Times New Roman" w:hAnsi="Times New Roman" w:cs="Times New Roman"/>
          <w:sz w:val="24"/>
          <w:szCs w:val="24"/>
        </w:rPr>
        <w:t xml:space="preserve"> </w:t>
      </w:r>
      <w:r w:rsidR="004B7539" w:rsidRPr="00BB1F4D">
        <w:rPr>
          <w:rFonts w:ascii="Times New Roman" w:hAnsi="Times New Roman" w:cs="Times New Roman"/>
          <w:sz w:val="24"/>
          <w:szCs w:val="24"/>
        </w:rPr>
        <w:t xml:space="preserve">Duran </w:t>
      </w:r>
      <w:proofErr w:type="gramStart"/>
      <w:r w:rsidR="004B7539" w:rsidRPr="00BB1F4D">
        <w:rPr>
          <w:rFonts w:ascii="Times New Roman" w:hAnsi="Times New Roman" w:cs="Times New Roman"/>
          <w:sz w:val="24"/>
          <w:szCs w:val="24"/>
        </w:rPr>
        <w:t>vd</w:t>
      </w:r>
      <w:proofErr w:type="gramEnd"/>
      <w:r w:rsidR="004B7539" w:rsidRPr="00BB1F4D">
        <w:rPr>
          <w:rFonts w:ascii="Times New Roman" w:hAnsi="Times New Roman" w:cs="Times New Roman"/>
          <w:sz w:val="24"/>
          <w:szCs w:val="24"/>
        </w:rPr>
        <w:t xml:space="preserve">. </w:t>
      </w:r>
      <w:proofErr w:type="gramStart"/>
      <w:r w:rsidR="009F2C69" w:rsidRPr="00BB1F4D">
        <w:rPr>
          <w:rFonts w:ascii="Times New Roman" w:hAnsi="Times New Roman" w:cs="Times New Roman"/>
          <w:sz w:val="24"/>
          <w:szCs w:val="24"/>
        </w:rPr>
        <w:t>(2013)</w:t>
      </w:r>
      <w:r w:rsidR="001E7F5E" w:rsidRPr="00BB1F4D">
        <w:rPr>
          <w:rFonts w:ascii="Times New Roman" w:hAnsi="Times New Roman" w:cs="Times New Roman"/>
          <w:sz w:val="24"/>
          <w:szCs w:val="24"/>
        </w:rPr>
        <w:t xml:space="preserve"> afet y</w:t>
      </w:r>
      <w:r w:rsidR="00C2185B" w:rsidRPr="00BB1F4D">
        <w:rPr>
          <w:rFonts w:ascii="Times New Roman" w:hAnsi="Times New Roman" w:cs="Times New Roman"/>
          <w:sz w:val="24"/>
          <w:szCs w:val="24"/>
        </w:rPr>
        <w:t>ö</w:t>
      </w:r>
      <w:r w:rsidR="001E7F5E" w:rsidRPr="00BB1F4D">
        <w:rPr>
          <w:rFonts w:ascii="Times New Roman" w:hAnsi="Times New Roman" w:cs="Times New Roman"/>
          <w:sz w:val="24"/>
          <w:szCs w:val="24"/>
        </w:rPr>
        <w:t>netiminin yard</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m faaliyetlerinin sonucunu do</w:t>
      </w:r>
      <w:r w:rsidR="00E15B4C" w:rsidRPr="00BB1F4D">
        <w:rPr>
          <w:rFonts w:ascii="Times New Roman" w:hAnsi="Times New Roman" w:cs="Times New Roman"/>
          <w:sz w:val="24"/>
          <w:szCs w:val="24"/>
        </w:rPr>
        <w:t>ğ</w:t>
      </w:r>
      <w:r w:rsidR="001E7F5E" w:rsidRPr="00BB1F4D">
        <w:rPr>
          <w:rFonts w:ascii="Times New Roman" w:hAnsi="Times New Roman" w:cs="Times New Roman"/>
          <w:sz w:val="24"/>
          <w:szCs w:val="24"/>
        </w:rPr>
        <w:t>rudan etkiledi</w:t>
      </w:r>
      <w:r w:rsidR="00E15B4C" w:rsidRPr="00BB1F4D">
        <w:rPr>
          <w:rFonts w:ascii="Times New Roman" w:hAnsi="Times New Roman" w:cs="Times New Roman"/>
          <w:sz w:val="24"/>
          <w:szCs w:val="24"/>
        </w:rPr>
        <w:t>ğ</w:t>
      </w:r>
      <w:r w:rsidR="001E7F5E" w:rsidRPr="00BB1F4D">
        <w:rPr>
          <w:rFonts w:ascii="Times New Roman" w:hAnsi="Times New Roman" w:cs="Times New Roman"/>
          <w:sz w:val="24"/>
          <w:szCs w:val="24"/>
        </w:rPr>
        <w:t>ini, afetin geni</w:t>
      </w:r>
      <w:r w:rsidR="003E0F09" w:rsidRPr="00BB1F4D">
        <w:rPr>
          <w:rFonts w:ascii="Times New Roman" w:hAnsi="Times New Roman" w:cs="Times New Roman"/>
          <w:sz w:val="24"/>
          <w:szCs w:val="24"/>
        </w:rPr>
        <w:t>ş</w:t>
      </w:r>
      <w:r w:rsidR="001E7F5E" w:rsidRPr="00BB1F4D">
        <w:rPr>
          <w:rFonts w:ascii="Times New Roman" w:hAnsi="Times New Roman" w:cs="Times New Roman"/>
          <w:sz w:val="24"/>
          <w:szCs w:val="24"/>
        </w:rPr>
        <w:t xml:space="preserve"> alanl</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 xml:space="preserve"> olmas</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 xml:space="preserve"> halinde yard</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m personeline daha fazla y</w:t>
      </w:r>
      <w:r w:rsidR="009C1543" w:rsidRPr="00BB1F4D">
        <w:rPr>
          <w:rFonts w:ascii="Times New Roman" w:hAnsi="Times New Roman" w:cs="Times New Roman"/>
          <w:sz w:val="24"/>
          <w:szCs w:val="24"/>
        </w:rPr>
        <w:t>ü</w:t>
      </w:r>
      <w:r w:rsidR="001E7F5E" w:rsidRPr="00BB1F4D">
        <w:rPr>
          <w:rFonts w:ascii="Times New Roman" w:hAnsi="Times New Roman" w:cs="Times New Roman"/>
          <w:sz w:val="24"/>
          <w:szCs w:val="24"/>
        </w:rPr>
        <w:t>k bindi</w:t>
      </w:r>
      <w:r w:rsidR="00E15B4C" w:rsidRPr="00BB1F4D">
        <w:rPr>
          <w:rFonts w:ascii="Times New Roman" w:hAnsi="Times New Roman" w:cs="Times New Roman"/>
          <w:sz w:val="24"/>
          <w:szCs w:val="24"/>
        </w:rPr>
        <w:t>ğ</w:t>
      </w:r>
      <w:r w:rsidR="001E7F5E" w:rsidRPr="00BB1F4D">
        <w:rPr>
          <w:rFonts w:ascii="Times New Roman" w:hAnsi="Times New Roman" w:cs="Times New Roman"/>
          <w:sz w:val="24"/>
          <w:szCs w:val="24"/>
        </w:rPr>
        <w:t>ini, yard</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m malzemelerinin haz</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rl</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k ve da</w:t>
      </w:r>
      <w:r w:rsidR="00E15B4C" w:rsidRPr="00BB1F4D">
        <w:rPr>
          <w:rFonts w:ascii="Times New Roman" w:hAnsi="Times New Roman" w:cs="Times New Roman"/>
          <w:sz w:val="24"/>
          <w:szCs w:val="24"/>
        </w:rPr>
        <w:t>ğ</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t</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m</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n</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n daha da zorla</w:t>
      </w:r>
      <w:r w:rsidR="003E0F09" w:rsidRPr="00BB1F4D">
        <w:rPr>
          <w:rFonts w:ascii="Times New Roman" w:hAnsi="Times New Roman" w:cs="Times New Roman"/>
          <w:sz w:val="24"/>
          <w:szCs w:val="24"/>
        </w:rPr>
        <w:t>ş</w:t>
      </w:r>
      <w:r w:rsidR="001E7F5E" w:rsidRPr="00BB1F4D">
        <w:rPr>
          <w:rFonts w:ascii="Times New Roman" w:hAnsi="Times New Roman" w:cs="Times New Roman"/>
          <w:sz w:val="24"/>
          <w:szCs w:val="24"/>
        </w:rPr>
        <w:t>t</w:t>
      </w:r>
      <w:r w:rsidR="008E3D6D" w:rsidRPr="00BB1F4D">
        <w:rPr>
          <w:rFonts w:ascii="Times New Roman" w:hAnsi="Times New Roman" w:cs="Times New Roman"/>
          <w:sz w:val="24"/>
          <w:szCs w:val="24"/>
        </w:rPr>
        <w:t>ı</w:t>
      </w:r>
      <w:r w:rsidR="00E15B4C" w:rsidRPr="00BB1F4D">
        <w:rPr>
          <w:rFonts w:ascii="Times New Roman" w:hAnsi="Times New Roman" w:cs="Times New Roman"/>
          <w:sz w:val="24"/>
          <w:szCs w:val="24"/>
        </w:rPr>
        <w:t>ğ</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n</w:t>
      </w:r>
      <w:r w:rsidR="008E3D6D" w:rsidRPr="00BB1F4D">
        <w:rPr>
          <w:rFonts w:ascii="Times New Roman" w:hAnsi="Times New Roman" w:cs="Times New Roman"/>
          <w:sz w:val="24"/>
          <w:szCs w:val="24"/>
        </w:rPr>
        <w:t>ı</w:t>
      </w:r>
      <w:r w:rsidR="001E7F5E" w:rsidRPr="00BB1F4D">
        <w:rPr>
          <w:rFonts w:ascii="Times New Roman" w:hAnsi="Times New Roman" w:cs="Times New Roman"/>
          <w:sz w:val="24"/>
          <w:szCs w:val="24"/>
        </w:rPr>
        <w:t xml:space="preserve"> belirtmektedir.</w:t>
      </w:r>
      <w:proofErr w:type="gramEnd"/>
      <w:r w:rsidR="001E7F5E" w:rsidRPr="00BB1F4D">
        <w:rPr>
          <w:rFonts w:ascii="Times New Roman" w:hAnsi="Times New Roman" w:cs="Times New Roman"/>
          <w:sz w:val="24"/>
          <w:szCs w:val="24"/>
        </w:rPr>
        <w:t xml:space="preserve"> </w:t>
      </w:r>
    </w:p>
    <w:p w:rsidR="00D5625A" w:rsidRPr="00BB1F4D" w:rsidRDefault="00D5625A" w:rsidP="00BB1F4D">
      <w:pPr>
        <w:spacing w:after="0" w:line="240" w:lineRule="auto"/>
        <w:jc w:val="both"/>
        <w:rPr>
          <w:rFonts w:ascii="Times New Roman" w:hAnsi="Times New Roman" w:cs="Times New Roman"/>
          <w:sz w:val="24"/>
          <w:szCs w:val="24"/>
        </w:rPr>
      </w:pPr>
    </w:p>
    <w:p w:rsidR="00350581" w:rsidRPr="00BB1F4D" w:rsidRDefault="004B7539"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 xml:space="preserve">Ergun </w:t>
      </w:r>
      <w:proofErr w:type="gramStart"/>
      <w:r w:rsidRPr="00BB1F4D">
        <w:rPr>
          <w:rFonts w:ascii="Times New Roman" w:hAnsi="Times New Roman" w:cs="Times New Roman"/>
          <w:sz w:val="24"/>
          <w:szCs w:val="24"/>
        </w:rPr>
        <w:t>vd</w:t>
      </w:r>
      <w:proofErr w:type="gramEnd"/>
      <w:r w:rsidRPr="00BB1F4D">
        <w:rPr>
          <w:rFonts w:ascii="Times New Roman" w:hAnsi="Times New Roman" w:cs="Times New Roman"/>
          <w:sz w:val="24"/>
          <w:szCs w:val="24"/>
        </w:rPr>
        <w:t xml:space="preserve">. </w:t>
      </w:r>
      <w:r w:rsidR="009F2C69" w:rsidRPr="00BB1F4D">
        <w:rPr>
          <w:rFonts w:ascii="Times New Roman" w:hAnsi="Times New Roman" w:cs="Times New Roman"/>
          <w:sz w:val="24"/>
          <w:szCs w:val="24"/>
        </w:rPr>
        <w:t>(2008)</w:t>
      </w:r>
      <w:r w:rsidR="00350581" w:rsidRPr="00BB1F4D">
        <w:rPr>
          <w:rFonts w:ascii="Times New Roman" w:hAnsi="Times New Roman" w:cs="Times New Roman"/>
          <w:sz w:val="24"/>
          <w:szCs w:val="24"/>
        </w:rPr>
        <w:t xml:space="preserve"> taraf</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ndan yap</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lan </w:t>
      </w:r>
      <w:r w:rsidR="0081373B" w:rsidRPr="00BB1F4D">
        <w:rPr>
          <w:rFonts w:ascii="Times New Roman" w:hAnsi="Times New Roman" w:cs="Times New Roman"/>
          <w:sz w:val="24"/>
          <w:szCs w:val="24"/>
        </w:rPr>
        <w:t>ç</w:t>
      </w:r>
      <w:r w:rsidR="00350581" w:rsidRPr="00BB1F4D">
        <w:rPr>
          <w:rFonts w:ascii="Times New Roman" w:hAnsi="Times New Roman" w:cs="Times New Roman"/>
          <w:sz w:val="24"/>
          <w:szCs w:val="24"/>
        </w:rPr>
        <w:t>al</w:t>
      </w:r>
      <w:r w:rsidR="008E3D6D" w:rsidRPr="00BB1F4D">
        <w:rPr>
          <w:rFonts w:ascii="Times New Roman" w:hAnsi="Times New Roman" w:cs="Times New Roman"/>
          <w:sz w:val="24"/>
          <w:szCs w:val="24"/>
        </w:rPr>
        <w:t>ı</w:t>
      </w:r>
      <w:r w:rsidR="003E0F09" w:rsidRPr="00BB1F4D">
        <w:rPr>
          <w:rFonts w:ascii="Times New Roman" w:hAnsi="Times New Roman" w:cs="Times New Roman"/>
          <w:sz w:val="24"/>
          <w:szCs w:val="24"/>
        </w:rPr>
        <w:t>ş</w:t>
      </w:r>
      <w:r w:rsidR="00350581" w:rsidRPr="00BB1F4D">
        <w:rPr>
          <w:rFonts w:ascii="Times New Roman" w:hAnsi="Times New Roman" w:cs="Times New Roman"/>
          <w:sz w:val="24"/>
          <w:szCs w:val="24"/>
        </w:rPr>
        <w:t>mada afet y</w:t>
      </w:r>
      <w:r w:rsidR="00C2185B" w:rsidRPr="00BB1F4D">
        <w:rPr>
          <w:rFonts w:ascii="Times New Roman" w:hAnsi="Times New Roman" w:cs="Times New Roman"/>
          <w:sz w:val="24"/>
          <w:szCs w:val="24"/>
        </w:rPr>
        <w:t>ö</w:t>
      </w:r>
      <w:r w:rsidR="00350581" w:rsidRPr="00BB1F4D">
        <w:rPr>
          <w:rFonts w:ascii="Times New Roman" w:hAnsi="Times New Roman" w:cs="Times New Roman"/>
          <w:sz w:val="24"/>
          <w:szCs w:val="24"/>
        </w:rPr>
        <w:t>netiminin hasar</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n hafifletilmesi, haz</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rlanma, yard</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m an</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 ve iyile</w:t>
      </w:r>
      <w:r w:rsidR="003E0F09" w:rsidRPr="00BB1F4D">
        <w:rPr>
          <w:rFonts w:ascii="Times New Roman" w:hAnsi="Times New Roman" w:cs="Times New Roman"/>
          <w:sz w:val="24"/>
          <w:szCs w:val="24"/>
        </w:rPr>
        <w:t>ş</w:t>
      </w:r>
      <w:r w:rsidR="00350581" w:rsidRPr="00BB1F4D">
        <w:rPr>
          <w:rFonts w:ascii="Times New Roman" w:hAnsi="Times New Roman" w:cs="Times New Roman"/>
          <w:sz w:val="24"/>
          <w:szCs w:val="24"/>
        </w:rPr>
        <w:t xml:space="preserve">me olmak </w:t>
      </w:r>
      <w:r w:rsidR="009C1543" w:rsidRPr="00BB1F4D">
        <w:rPr>
          <w:rFonts w:ascii="Times New Roman" w:hAnsi="Times New Roman" w:cs="Times New Roman"/>
          <w:sz w:val="24"/>
          <w:szCs w:val="24"/>
        </w:rPr>
        <w:t>ü</w:t>
      </w:r>
      <w:r w:rsidR="00350581" w:rsidRPr="00BB1F4D">
        <w:rPr>
          <w:rFonts w:ascii="Times New Roman" w:hAnsi="Times New Roman" w:cs="Times New Roman"/>
          <w:sz w:val="24"/>
          <w:szCs w:val="24"/>
        </w:rPr>
        <w:t xml:space="preserve">zere birbirini takip </w:t>
      </w:r>
      <w:proofErr w:type="gramStart"/>
      <w:r w:rsidR="005205F8" w:rsidRPr="00BB1F4D">
        <w:rPr>
          <w:rFonts w:ascii="Times New Roman" w:hAnsi="Times New Roman" w:cs="Times New Roman"/>
          <w:sz w:val="24"/>
          <w:szCs w:val="24"/>
        </w:rPr>
        <w:t>eden</w:t>
      </w:r>
      <w:proofErr w:type="gramEnd"/>
      <w:r w:rsidR="005205F8" w:rsidRPr="00BB1F4D">
        <w:rPr>
          <w:rFonts w:ascii="Times New Roman" w:hAnsi="Times New Roman" w:cs="Times New Roman"/>
          <w:sz w:val="24"/>
          <w:szCs w:val="24"/>
        </w:rPr>
        <w:t xml:space="preserve"> d</w:t>
      </w:r>
      <w:r w:rsidR="00C2185B" w:rsidRPr="00BB1F4D">
        <w:rPr>
          <w:rFonts w:ascii="Times New Roman" w:hAnsi="Times New Roman" w:cs="Times New Roman"/>
          <w:sz w:val="24"/>
          <w:szCs w:val="24"/>
        </w:rPr>
        <w:t>ö</w:t>
      </w:r>
      <w:r w:rsidR="005205F8" w:rsidRPr="00BB1F4D">
        <w:rPr>
          <w:rFonts w:ascii="Times New Roman" w:hAnsi="Times New Roman" w:cs="Times New Roman"/>
          <w:sz w:val="24"/>
          <w:szCs w:val="24"/>
        </w:rPr>
        <w:t>rt a</w:t>
      </w:r>
      <w:r w:rsidR="003E0F09" w:rsidRPr="00BB1F4D">
        <w:rPr>
          <w:rFonts w:ascii="Times New Roman" w:hAnsi="Times New Roman" w:cs="Times New Roman"/>
          <w:sz w:val="24"/>
          <w:szCs w:val="24"/>
        </w:rPr>
        <w:t>ş</w:t>
      </w:r>
      <w:r w:rsidR="005205F8" w:rsidRPr="00BB1F4D">
        <w:rPr>
          <w:rFonts w:ascii="Times New Roman" w:hAnsi="Times New Roman" w:cs="Times New Roman"/>
          <w:sz w:val="24"/>
          <w:szCs w:val="24"/>
        </w:rPr>
        <w:t>amada ger</w:t>
      </w:r>
      <w:r w:rsidR="0081373B" w:rsidRPr="00BB1F4D">
        <w:rPr>
          <w:rFonts w:ascii="Times New Roman" w:hAnsi="Times New Roman" w:cs="Times New Roman"/>
          <w:sz w:val="24"/>
          <w:szCs w:val="24"/>
        </w:rPr>
        <w:t>ç</w:t>
      </w:r>
      <w:r w:rsidR="005205F8" w:rsidRPr="00BB1F4D">
        <w:rPr>
          <w:rFonts w:ascii="Times New Roman" w:hAnsi="Times New Roman" w:cs="Times New Roman"/>
          <w:sz w:val="24"/>
          <w:szCs w:val="24"/>
        </w:rPr>
        <w:t>ekle</w:t>
      </w:r>
      <w:r w:rsidR="003E0F09" w:rsidRPr="00BB1F4D">
        <w:rPr>
          <w:rFonts w:ascii="Times New Roman" w:hAnsi="Times New Roman" w:cs="Times New Roman"/>
          <w:sz w:val="24"/>
          <w:szCs w:val="24"/>
        </w:rPr>
        <w:t>ş</w:t>
      </w:r>
      <w:r w:rsidR="005205F8" w:rsidRPr="00BB1F4D">
        <w:rPr>
          <w:rFonts w:ascii="Times New Roman" w:hAnsi="Times New Roman" w:cs="Times New Roman"/>
          <w:sz w:val="24"/>
          <w:szCs w:val="24"/>
        </w:rPr>
        <w:t>ti</w:t>
      </w:r>
      <w:r w:rsidR="00E15B4C" w:rsidRPr="00BB1F4D">
        <w:rPr>
          <w:rFonts w:ascii="Times New Roman" w:hAnsi="Times New Roman" w:cs="Times New Roman"/>
          <w:sz w:val="24"/>
          <w:szCs w:val="24"/>
        </w:rPr>
        <w:t>ğ</w:t>
      </w:r>
      <w:r w:rsidR="005205F8" w:rsidRPr="00BB1F4D">
        <w:rPr>
          <w:rFonts w:ascii="Times New Roman" w:hAnsi="Times New Roman" w:cs="Times New Roman"/>
          <w:sz w:val="24"/>
          <w:szCs w:val="24"/>
        </w:rPr>
        <w:t xml:space="preserve">i </w:t>
      </w:r>
      <w:r w:rsidR="00350581" w:rsidRPr="00BB1F4D">
        <w:rPr>
          <w:rFonts w:ascii="Times New Roman" w:hAnsi="Times New Roman" w:cs="Times New Roman"/>
          <w:sz w:val="24"/>
          <w:szCs w:val="24"/>
        </w:rPr>
        <w:t>belirtilmi</w:t>
      </w:r>
      <w:r w:rsidR="003E0F09" w:rsidRPr="00BB1F4D">
        <w:rPr>
          <w:rFonts w:ascii="Times New Roman" w:hAnsi="Times New Roman" w:cs="Times New Roman"/>
          <w:sz w:val="24"/>
          <w:szCs w:val="24"/>
        </w:rPr>
        <w:t>ş</w:t>
      </w:r>
      <w:r w:rsidR="00350581" w:rsidRPr="00BB1F4D">
        <w:rPr>
          <w:rFonts w:ascii="Times New Roman" w:hAnsi="Times New Roman" w:cs="Times New Roman"/>
          <w:sz w:val="24"/>
          <w:szCs w:val="24"/>
        </w:rPr>
        <w:t xml:space="preserve">tir. </w:t>
      </w:r>
      <w:proofErr w:type="gramStart"/>
      <w:r w:rsidR="00350581" w:rsidRPr="00BB1F4D">
        <w:rPr>
          <w:rFonts w:ascii="Times New Roman" w:hAnsi="Times New Roman" w:cs="Times New Roman"/>
          <w:sz w:val="24"/>
          <w:szCs w:val="24"/>
        </w:rPr>
        <w:t>Hasar tahmini, binalar</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n kapasite planlamas</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yard</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m malzemelerinin konumland</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r</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lmas</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 ve e</w:t>
      </w:r>
      <w:r w:rsidR="00E15B4C" w:rsidRPr="00BB1F4D">
        <w:rPr>
          <w:rFonts w:ascii="Times New Roman" w:hAnsi="Times New Roman" w:cs="Times New Roman"/>
          <w:sz w:val="24"/>
          <w:szCs w:val="24"/>
        </w:rPr>
        <w:t>ğ</w:t>
      </w:r>
      <w:r w:rsidR="00350581" w:rsidRPr="00BB1F4D">
        <w:rPr>
          <w:rFonts w:ascii="Times New Roman" w:hAnsi="Times New Roman" w:cs="Times New Roman"/>
          <w:sz w:val="24"/>
          <w:szCs w:val="24"/>
        </w:rPr>
        <w:t>itim</w:t>
      </w:r>
      <w:r w:rsidR="005F26D5" w:rsidRPr="00BB1F4D">
        <w:rPr>
          <w:rFonts w:ascii="Times New Roman" w:hAnsi="Times New Roman" w:cs="Times New Roman"/>
          <w:sz w:val="24"/>
          <w:szCs w:val="24"/>
        </w:rPr>
        <w:t>,</w:t>
      </w:r>
      <w:r w:rsidR="00350581" w:rsidRPr="00BB1F4D">
        <w:rPr>
          <w:rFonts w:ascii="Times New Roman" w:hAnsi="Times New Roman" w:cs="Times New Roman"/>
          <w:sz w:val="24"/>
          <w:szCs w:val="24"/>
        </w:rPr>
        <w:t xml:space="preserve"> afet </w:t>
      </w:r>
      <w:r w:rsidR="00C2185B" w:rsidRPr="00BB1F4D">
        <w:rPr>
          <w:rFonts w:ascii="Times New Roman" w:hAnsi="Times New Roman" w:cs="Times New Roman"/>
          <w:sz w:val="24"/>
          <w:szCs w:val="24"/>
        </w:rPr>
        <w:t>ö</w:t>
      </w:r>
      <w:r w:rsidR="00350581" w:rsidRPr="00BB1F4D">
        <w:rPr>
          <w:rFonts w:ascii="Times New Roman" w:hAnsi="Times New Roman" w:cs="Times New Roman"/>
          <w:sz w:val="24"/>
          <w:szCs w:val="24"/>
        </w:rPr>
        <w:t>ncesi a</w:t>
      </w:r>
      <w:r w:rsidR="003E0F09" w:rsidRPr="00BB1F4D">
        <w:rPr>
          <w:rFonts w:ascii="Times New Roman" w:hAnsi="Times New Roman" w:cs="Times New Roman"/>
          <w:sz w:val="24"/>
          <w:szCs w:val="24"/>
        </w:rPr>
        <w:t>ş</w:t>
      </w:r>
      <w:r w:rsidR="00350581" w:rsidRPr="00BB1F4D">
        <w:rPr>
          <w:rFonts w:ascii="Times New Roman" w:hAnsi="Times New Roman" w:cs="Times New Roman"/>
          <w:sz w:val="24"/>
          <w:szCs w:val="24"/>
        </w:rPr>
        <w:t>amalardan hasar</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n hafifletilmesi ve haz</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rlanma a</w:t>
      </w:r>
      <w:r w:rsidR="003E0F09" w:rsidRPr="00BB1F4D">
        <w:rPr>
          <w:rFonts w:ascii="Times New Roman" w:hAnsi="Times New Roman" w:cs="Times New Roman"/>
          <w:sz w:val="24"/>
          <w:szCs w:val="24"/>
        </w:rPr>
        <w:t>ş</w:t>
      </w:r>
      <w:r w:rsidR="00350581" w:rsidRPr="00BB1F4D">
        <w:rPr>
          <w:rFonts w:ascii="Times New Roman" w:hAnsi="Times New Roman" w:cs="Times New Roman"/>
          <w:sz w:val="24"/>
          <w:szCs w:val="24"/>
        </w:rPr>
        <w:t>amalar</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n</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 olu</w:t>
      </w:r>
      <w:r w:rsidR="003E0F09" w:rsidRPr="00BB1F4D">
        <w:rPr>
          <w:rFonts w:ascii="Times New Roman" w:hAnsi="Times New Roman" w:cs="Times New Roman"/>
          <w:sz w:val="24"/>
          <w:szCs w:val="24"/>
        </w:rPr>
        <w:t>ş</w:t>
      </w:r>
      <w:r w:rsidR="00350581" w:rsidRPr="00BB1F4D">
        <w:rPr>
          <w:rFonts w:ascii="Times New Roman" w:hAnsi="Times New Roman" w:cs="Times New Roman"/>
          <w:sz w:val="24"/>
          <w:szCs w:val="24"/>
        </w:rPr>
        <w:t>turmaktad</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r.</w:t>
      </w:r>
      <w:proofErr w:type="gramEnd"/>
      <w:r w:rsidR="00350581" w:rsidRPr="00BB1F4D">
        <w:rPr>
          <w:rFonts w:ascii="Times New Roman" w:hAnsi="Times New Roman" w:cs="Times New Roman"/>
          <w:sz w:val="24"/>
          <w:szCs w:val="24"/>
        </w:rPr>
        <w:t xml:space="preserve"> </w:t>
      </w:r>
    </w:p>
    <w:p w:rsidR="00D5625A" w:rsidRPr="00BB1F4D" w:rsidRDefault="00D5625A" w:rsidP="00BB1F4D">
      <w:pPr>
        <w:spacing w:after="0" w:line="240" w:lineRule="auto"/>
        <w:jc w:val="both"/>
        <w:rPr>
          <w:rFonts w:ascii="Times New Roman" w:hAnsi="Times New Roman" w:cs="Times New Roman"/>
          <w:sz w:val="24"/>
          <w:szCs w:val="24"/>
        </w:rPr>
      </w:pPr>
    </w:p>
    <w:p w:rsidR="00E3017F" w:rsidRPr="00BB1F4D" w:rsidRDefault="00C2185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Ö</w:t>
      </w:r>
      <w:r w:rsidR="00350581" w:rsidRPr="00BB1F4D">
        <w:rPr>
          <w:rFonts w:ascii="Times New Roman" w:hAnsi="Times New Roman" w:cs="Times New Roman"/>
          <w:sz w:val="24"/>
          <w:szCs w:val="24"/>
        </w:rPr>
        <w:t>te yandan haz</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rlanma </w:t>
      </w:r>
      <w:r w:rsidR="00887056" w:rsidRPr="00BB1F4D">
        <w:rPr>
          <w:rFonts w:ascii="Times New Roman" w:hAnsi="Times New Roman" w:cs="Times New Roman"/>
          <w:sz w:val="24"/>
          <w:szCs w:val="24"/>
        </w:rPr>
        <w:t>kapsam</w:t>
      </w:r>
      <w:r w:rsidR="008E3D6D" w:rsidRPr="00BB1F4D">
        <w:rPr>
          <w:rFonts w:ascii="Times New Roman" w:hAnsi="Times New Roman" w:cs="Times New Roman"/>
          <w:sz w:val="24"/>
          <w:szCs w:val="24"/>
        </w:rPr>
        <w:t>ı</w:t>
      </w:r>
      <w:r w:rsidR="00887056" w:rsidRPr="00BB1F4D">
        <w:rPr>
          <w:rFonts w:ascii="Times New Roman" w:hAnsi="Times New Roman" w:cs="Times New Roman"/>
          <w:sz w:val="24"/>
          <w:szCs w:val="24"/>
        </w:rPr>
        <w:t>ndak</w:t>
      </w:r>
      <w:r w:rsidR="008E3D6D" w:rsidRPr="00BB1F4D">
        <w:rPr>
          <w:rFonts w:ascii="Times New Roman" w:hAnsi="Times New Roman" w:cs="Times New Roman"/>
          <w:sz w:val="24"/>
          <w:szCs w:val="24"/>
        </w:rPr>
        <w:t>i</w:t>
      </w:r>
      <w:r w:rsidR="00887056" w:rsidRPr="00BB1F4D">
        <w:rPr>
          <w:rFonts w:ascii="Times New Roman" w:hAnsi="Times New Roman" w:cs="Times New Roman"/>
          <w:sz w:val="24"/>
          <w:szCs w:val="24"/>
        </w:rPr>
        <w:t xml:space="preserve"> planlama faaliyeti</w:t>
      </w:r>
      <w:r w:rsidR="00350581" w:rsidRPr="00BB1F4D">
        <w:rPr>
          <w:rFonts w:ascii="Times New Roman" w:hAnsi="Times New Roman" w:cs="Times New Roman"/>
          <w:sz w:val="24"/>
          <w:szCs w:val="24"/>
        </w:rPr>
        <w:t xml:space="preserve"> h</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zl</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 bir yard</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m faaliyetin</w:t>
      </w:r>
      <w:r w:rsidR="00887056" w:rsidRPr="00BB1F4D">
        <w:rPr>
          <w:rFonts w:ascii="Times New Roman" w:hAnsi="Times New Roman" w:cs="Times New Roman"/>
          <w:sz w:val="24"/>
          <w:szCs w:val="24"/>
        </w:rPr>
        <w:t xml:space="preserve">in </w:t>
      </w:r>
      <w:r w:rsidRPr="00BB1F4D">
        <w:rPr>
          <w:rFonts w:ascii="Times New Roman" w:hAnsi="Times New Roman" w:cs="Times New Roman"/>
          <w:sz w:val="24"/>
          <w:szCs w:val="24"/>
        </w:rPr>
        <w:t>ö</w:t>
      </w:r>
      <w:r w:rsidR="00887056" w:rsidRPr="00BB1F4D">
        <w:rPr>
          <w:rFonts w:ascii="Times New Roman" w:hAnsi="Times New Roman" w:cs="Times New Roman"/>
          <w:sz w:val="24"/>
          <w:szCs w:val="24"/>
        </w:rPr>
        <w:t>zelliklerini tan</w:t>
      </w:r>
      <w:r w:rsidR="008E3D6D" w:rsidRPr="00BB1F4D">
        <w:rPr>
          <w:rFonts w:ascii="Times New Roman" w:hAnsi="Times New Roman" w:cs="Times New Roman"/>
          <w:sz w:val="24"/>
          <w:szCs w:val="24"/>
        </w:rPr>
        <w:t>ı</w:t>
      </w:r>
      <w:r w:rsidR="00887056" w:rsidRPr="00BB1F4D">
        <w:rPr>
          <w:rFonts w:ascii="Times New Roman" w:hAnsi="Times New Roman" w:cs="Times New Roman"/>
          <w:sz w:val="24"/>
          <w:szCs w:val="24"/>
        </w:rPr>
        <w:t>mlamal</w:t>
      </w:r>
      <w:r w:rsidR="008E3D6D" w:rsidRPr="00BB1F4D">
        <w:rPr>
          <w:rFonts w:ascii="Times New Roman" w:hAnsi="Times New Roman" w:cs="Times New Roman"/>
          <w:sz w:val="24"/>
          <w:szCs w:val="24"/>
        </w:rPr>
        <w:t>ı</w:t>
      </w:r>
      <w:r w:rsidR="00887056" w:rsidRPr="00BB1F4D">
        <w:rPr>
          <w:rFonts w:ascii="Times New Roman" w:hAnsi="Times New Roman" w:cs="Times New Roman"/>
          <w:sz w:val="24"/>
          <w:szCs w:val="24"/>
        </w:rPr>
        <w:t>,</w:t>
      </w:r>
      <w:r w:rsidR="00350581" w:rsidRPr="00BB1F4D">
        <w:rPr>
          <w:rFonts w:ascii="Times New Roman" w:hAnsi="Times New Roman" w:cs="Times New Roman"/>
          <w:sz w:val="24"/>
          <w:szCs w:val="24"/>
        </w:rPr>
        <w:t xml:space="preserve"> </w:t>
      </w:r>
      <w:r w:rsidR="00887056" w:rsidRPr="00BB1F4D">
        <w:rPr>
          <w:rFonts w:ascii="Times New Roman" w:hAnsi="Times New Roman" w:cs="Times New Roman"/>
          <w:sz w:val="24"/>
          <w:szCs w:val="24"/>
        </w:rPr>
        <w:t>a</w:t>
      </w:r>
      <w:r w:rsidR="00350581" w:rsidRPr="00BB1F4D">
        <w:rPr>
          <w:rFonts w:ascii="Times New Roman" w:hAnsi="Times New Roman" w:cs="Times New Roman"/>
          <w:sz w:val="24"/>
          <w:szCs w:val="24"/>
        </w:rPr>
        <w:t>ltyap</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 ihtiya</w:t>
      </w:r>
      <w:r w:rsidR="0081373B" w:rsidRPr="00BB1F4D">
        <w:rPr>
          <w:rFonts w:ascii="Times New Roman" w:hAnsi="Times New Roman" w:cs="Times New Roman"/>
          <w:sz w:val="24"/>
          <w:szCs w:val="24"/>
        </w:rPr>
        <w:t>ç</w:t>
      </w:r>
      <w:r w:rsidR="00350581" w:rsidRPr="00BB1F4D">
        <w:rPr>
          <w:rFonts w:ascii="Times New Roman" w:hAnsi="Times New Roman" w:cs="Times New Roman"/>
          <w:sz w:val="24"/>
          <w:szCs w:val="24"/>
        </w:rPr>
        <w:t>lar</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 giderilmeli ve ihtiya</w:t>
      </w:r>
      <w:r w:rsidR="0081373B" w:rsidRPr="00BB1F4D">
        <w:rPr>
          <w:rFonts w:ascii="Times New Roman" w:hAnsi="Times New Roman" w:cs="Times New Roman"/>
          <w:sz w:val="24"/>
          <w:szCs w:val="24"/>
        </w:rPr>
        <w:t>ç</w:t>
      </w:r>
      <w:r w:rsidR="00350581" w:rsidRPr="00BB1F4D">
        <w:rPr>
          <w:rFonts w:ascii="Times New Roman" w:hAnsi="Times New Roman" w:cs="Times New Roman"/>
          <w:sz w:val="24"/>
          <w:szCs w:val="24"/>
        </w:rPr>
        <w:t xml:space="preserve"> duyulacak ilave kapasite yarat</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lmal</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d</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r.</w:t>
      </w:r>
      <w:proofErr w:type="gramEnd"/>
      <w:r w:rsidR="00350581" w:rsidRPr="00BB1F4D">
        <w:rPr>
          <w:rFonts w:ascii="Times New Roman" w:hAnsi="Times New Roman" w:cs="Times New Roman"/>
          <w:sz w:val="24"/>
          <w:szCs w:val="24"/>
        </w:rPr>
        <w:t xml:space="preserve"> Yard</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m malzemelerinin depolanmas</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 ve konumland</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r</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lmas</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 hususu acil eylem planlar</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n</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 xml:space="preserve">n </w:t>
      </w:r>
      <w:r w:rsidR="0081373B" w:rsidRPr="00BB1F4D">
        <w:rPr>
          <w:rFonts w:ascii="Times New Roman" w:hAnsi="Times New Roman" w:cs="Times New Roman"/>
          <w:sz w:val="24"/>
          <w:szCs w:val="24"/>
        </w:rPr>
        <w:t>ç</w:t>
      </w:r>
      <w:r w:rsidR="00350581" w:rsidRPr="00BB1F4D">
        <w:rPr>
          <w:rFonts w:ascii="Times New Roman" w:hAnsi="Times New Roman" w:cs="Times New Roman"/>
          <w:sz w:val="24"/>
          <w:szCs w:val="24"/>
        </w:rPr>
        <w:t>abuklukla ger</w:t>
      </w:r>
      <w:r w:rsidR="0081373B" w:rsidRPr="00BB1F4D">
        <w:rPr>
          <w:rFonts w:ascii="Times New Roman" w:hAnsi="Times New Roman" w:cs="Times New Roman"/>
          <w:sz w:val="24"/>
          <w:szCs w:val="24"/>
        </w:rPr>
        <w:t>ç</w:t>
      </w:r>
      <w:r w:rsidR="00350581" w:rsidRPr="00BB1F4D">
        <w:rPr>
          <w:rFonts w:ascii="Times New Roman" w:hAnsi="Times New Roman" w:cs="Times New Roman"/>
          <w:sz w:val="24"/>
          <w:szCs w:val="24"/>
        </w:rPr>
        <w:t>ekle</w:t>
      </w:r>
      <w:r w:rsidR="003E0F09" w:rsidRPr="00BB1F4D">
        <w:rPr>
          <w:rFonts w:ascii="Times New Roman" w:hAnsi="Times New Roman" w:cs="Times New Roman"/>
          <w:sz w:val="24"/>
          <w:szCs w:val="24"/>
        </w:rPr>
        <w:t>ş</w:t>
      </w:r>
      <w:r w:rsidR="00350581" w:rsidRPr="00BB1F4D">
        <w:rPr>
          <w:rFonts w:ascii="Times New Roman" w:hAnsi="Times New Roman" w:cs="Times New Roman"/>
          <w:sz w:val="24"/>
          <w:szCs w:val="24"/>
        </w:rPr>
        <w:t>mes</w:t>
      </w:r>
      <w:r w:rsidR="008E3D6D" w:rsidRPr="00BB1F4D">
        <w:rPr>
          <w:rFonts w:ascii="Times New Roman" w:hAnsi="Times New Roman" w:cs="Times New Roman"/>
          <w:sz w:val="24"/>
          <w:szCs w:val="24"/>
        </w:rPr>
        <w:t>i</w:t>
      </w:r>
      <w:r w:rsidR="00350581" w:rsidRPr="00BB1F4D">
        <w:rPr>
          <w:rFonts w:ascii="Times New Roman" w:hAnsi="Times New Roman" w:cs="Times New Roman"/>
          <w:sz w:val="24"/>
          <w:szCs w:val="24"/>
        </w:rPr>
        <w:t xml:space="preserve"> </w:t>
      </w:r>
      <w:r w:rsidR="008E3D6D" w:rsidRPr="00BB1F4D">
        <w:rPr>
          <w:rFonts w:ascii="Times New Roman" w:hAnsi="Times New Roman" w:cs="Times New Roman"/>
          <w:sz w:val="24"/>
          <w:szCs w:val="24"/>
        </w:rPr>
        <w:t>i</w:t>
      </w:r>
      <w:r w:rsidR="0081373B" w:rsidRPr="00BB1F4D">
        <w:rPr>
          <w:rFonts w:ascii="Times New Roman" w:hAnsi="Times New Roman" w:cs="Times New Roman"/>
          <w:sz w:val="24"/>
          <w:szCs w:val="24"/>
        </w:rPr>
        <w:t>ç</w:t>
      </w:r>
      <w:r w:rsidR="008E3D6D" w:rsidRPr="00BB1F4D">
        <w:rPr>
          <w:rFonts w:ascii="Times New Roman" w:hAnsi="Times New Roman" w:cs="Times New Roman"/>
          <w:sz w:val="24"/>
          <w:szCs w:val="24"/>
        </w:rPr>
        <w:t>i</w:t>
      </w:r>
      <w:r w:rsidR="00350581" w:rsidRPr="00BB1F4D">
        <w:rPr>
          <w:rFonts w:ascii="Times New Roman" w:hAnsi="Times New Roman" w:cs="Times New Roman"/>
          <w:sz w:val="24"/>
          <w:szCs w:val="24"/>
        </w:rPr>
        <w:t>n d</w:t>
      </w:r>
      <w:r w:rsidR="008E3D6D" w:rsidRPr="00BB1F4D">
        <w:rPr>
          <w:rFonts w:ascii="Times New Roman" w:hAnsi="Times New Roman" w:cs="Times New Roman"/>
          <w:sz w:val="24"/>
          <w:szCs w:val="24"/>
        </w:rPr>
        <w:t>i</w:t>
      </w:r>
      <w:r w:rsidR="00350581" w:rsidRPr="00BB1F4D">
        <w:rPr>
          <w:rFonts w:ascii="Times New Roman" w:hAnsi="Times New Roman" w:cs="Times New Roman"/>
          <w:sz w:val="24"/>
          <w:szCs w:val="24"/>
        </w:rPr>
        <w:t>kkatle ele al</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nmal</w:t>
      </w:r>
      <w:r w:rsidR="008E3D6D" w:rsidRPr="00BB1F4D">
        <w:rPr>
          <w:rFonts w:ascii="Times New Roman" w:hAnsi="Times New Roman" w:cs="Times New Roman"/>
          <w:sz w:val="24"/>
          <w:szCs w:val="24"/>
        </w:rPr>
        <w:t>ı</w:t>
      </w:r>
      <w:r w:rsidR="00350581" w:rsidRPr="00BB1F4D">
        <w:rPr>
          <w:rFonts w:ascii="Times New Roman" w:hAnsi="Times New Roman" w:cs="Times New Roman"/>
          <w:sz w:val="24"/>
          <w:szCs w:val="24"/>
        </w:rPr>
        <w:t>d</w:t>
      </w:r>
      <w:r w:rsidR="008E3D6D" w:rsidRPr="00BB1F4D">
        <w:rPr>
          <w:rFonts w:ascii="Times New Roman" w:hAnsi="Times New Roman" w:cs="Times New Roman"/>
          <w:sz w:val="24"/>
          <w:szCs w:val="24"/>
        </w:rPr>
        <w:t>ı</w:t>
      </w:r>
      <w:r w:rsidR="004B7539" w:rsidRPr="00BB1F4D">
        <w:rPr>
          <w:rFonts w:ascii="Times New Roman" w:hAnsi="Times New Roman" w:cs="Times New Roman"/>
          <w:sz w:val="24"/>
          <w:szCs w:val="24"/>
        </w:rPr>
        <w:t>r</w:t>
      </w:r>
      <w:r w:rsidR="0010348B" w:rsidRPr="00BB1F4D">
        <w:rPr>
          <w:rFonts w:ascii="Times New Roman" w:hAnsi="Times New Roman" w:cs="Times New Roman"/>
          <w:sz w:val="24"/>
          <w:szCs w:val="24"/>
        </w:rPr>
        <w:t xml:space="preserve"> (Duran </w:t>
      </w:r>
      <w:proofErr w:type="gramStart"/>
      <w:r w:rsidR="0010348B" w:rsidRPr="00BB1F4D">
        <w:rPr>
          <w:rFonts w:ascii="Times New Roman" w:hAnsi="Times New Roman" w:cs="Times New Roman"/>
          <w:sz w:val="24"/>
          <w:szCs w:val="24"/>
        </w:rPr>
        <w:t>vd</w:t>
      </w:r>
      <w:proofErr w:type="gramEnd"/>
      <w:r w:rsidR="0010348B" w:rsidRPr="00BB1F4D">
        <w:rPr>
          <w:rFonts w:ascii="Times New Roman" w:hAnsi="Times New Roman" w:cs="Times New Roman"/>
          <w:sz w:val="24"/>
          <w:szCs w:val="24"/>
        </w:rPr>
        <w:t>.</w:t>
      </w:r>
      <w:r w:rsidR="004B7539" w:rsidRPr="00BB1F4D">
        <w:rPr>
          <w:rFonts w:ascii="Times New Roman" w:hAnsi="Times New Roman" w:cs="Times New Roman"/>
          <w:sz w:val="24"/>
          <w:szCs w:val="24"/>
        </w:rPr>
        <w:t xml:space="preserve"> </w:t>
      </w:r>
      <w:r w:rsidR="009F2C69" w:rsidRPr="00BB1F4D">
        <w:rPr>
          <w:rFonts w:ascii="Times New Roman" w:hAnsi="Times New Roman" w:cs="Times New Roman"/>
          <w:sz w:val="24"/>
          <w:szCs w:val="24"/>
        </w:rPr>
        <w:t>(2013)</w:t>
      </w:r>
      <w:r w:rsidR="0010348B" w:rsidRPr="00BB1F4D">
        <w:rPr>
          <w:rFonts w:ascii="Times New Roman" w:hAnsi="Times New Roman" w:cs="Times New Roman"/>
          <w:sz w:val="24"/>
          <w:szCs w:val="24"/>
        </w:rPr>
        <w:t>)</w:t>
      </w:r>
      <w:r w:rsidR="00633BB3" w:rsidRPr="00BB1F4D">
        <w:rPr>
          <w:rFonts w:ascii="Times New Roman" w:hAnsi="Times New Roman" w:cs="Times New Roman"/>
          <w:sz w:val="24"/>
          <w:szCs w:val="24"/>
        </w:rPr>
        <w:t>.</w:t>
      </w:r>
    </w:p>
    <w:p w:rsidR="00D5625A" w:rsidRPr="00BB1F4D" w:rsidRDefault="00D5625A" w:rsidP="00BB1F4D">
      <w:pPr>
        <w:spacing w:after="0" w:line="240" w:lineRule="auto"/>
        <w:jc w:val="both"/>
        <w:rPr>
          <w:rFonts w:ascii="Times New Roman" w:hAnsi="Times New Roman" w:cs="Times New Roman"/>
          <w:sz w:val="24"/>
          <w:szCs w:val="24"/>
        </w:rPr>
      </w:pPr>
    </w:p>
    <w:p w:rsidR="00350581" w:rsidRPr="00BB1F4D" w:rsidRDefault="00350581"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Haz</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rlanma ile yard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 an</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a</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amalar</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aras</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ndaki ba</w:t>
      </w:r>
      <w:r w:rsidR="00E15B4C" w:rsidRPr="00BB1F4D">
        <w:rPr>
          <w:rFonts w:ascii="Times New Roman" w:hAnsi="Times New Roman" w:cs="Times New Roman"/>
          <w:sz w:val="24"/>
          <w:szCs w:val="24"/>
        </w:rPr>
        <w:t>ğ</w:t>
      </w:r>
      <w:r w:rsidRPr="00BB1F4D">
        <w:rPr>
          <w:rFonts w:ascii="Times New Roman" w:hAnsi="Times New Roman" w:cs="Times New Roman"/>
          <w:sz w:val="24"/>
          <w:szCs w:val="24"/>
        </w:rPr>
        <w:t>lant</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olduk</w:t>
      </w:r>
      <w:r w:rsidR="0081373B" w:rsidRPr="00BB1F4D">
        <w:rPr>
          <w:rFonts w:ascii="Times New Roman" w:hAnsi="Times New Roman" w:cs="Times New Roman"/>
          <w:sz w:val="24"/>
          <w:szCs w:val="24"/>
        </w:rPr>
        <w:t>ç</w:t>
      </w:r>
      <w:r w:rsidRPr="00BB1F4D">
        <w:rPr>
          <w:rFonts w:ascii="Times New Roman" w:hAnsi="Times New Roman" w:cs="Times New Roman"/>
          <w:sz w:val="24"/>
          <w:szCs w:val="24"/>
        </w:rPr>
        <w:t>a</w:t>
      </w:r>
      <w:r w:rsidR="004B7539" w:rsidRPr="00BB1F4D">
        <w:rPr>
          <w:rFonts w:ascii="Times New Roman" w:hAnsi="Times New Roman" w:cs="Times New Roman"/>
          <w:sz w:val="24"/>
          <w:szCs w:val="24"/>
        </w:rPr>
        <w:t xml:space="preserve"> </w:t>
      </w:r>
      <w:r w:rsidR="00C2185B" w:rsidRPr="00BB1F4D">
        <w:rPr>
          <w:rFonts w:ascii="Times New Roman" w:hAnsi="Times New Roman" w:cs="Times New Roman"/>
          <w:sz w:val="24"/>
          <w:szCs w:val="24"/>
        </w:rPr>
        <w:t>ö</w:t>
      </w:r>
      <w:r w:rsidR="004B7539" w:rsidRPr="00BB1F4D">
        <w:rPr>
          <w:rFonts w:ascii="Times New Roman" w:hAnsi="Times New Roman" w:cs="Times New Roman"/>
          <w:sz w:val="24"/>
          <w:szCs w:val="24"/>
        </w:rPr>
        <w:t>nemlidir.</w:t>
      </w:r>
      <w:proofErr w:type="gramEnd"/>
      <w:r w:rsidR="004B7539" w:rsidRPr="00BB1F4D">
        <w:rPr>
          <w:rFonts w:ascii="Times New Roman" w:hAnsi="Times New Roman" w:cs="Times New Roman"/>
          <w:sz w:val="24"/>
          <w:szCs w:val="24"/>
        </w:rPr>
        <w:t xml:space="preserve"> </w:t>
      </w:r>
      <w:proofErr w:type="gramStart"/>
      <w:r w:rsidR="004B7539" w:rsidRPr="00BB1F4D">
        <w:rPr>
          <w:rFonts w:ascii="Times New Roman" w:hAnsi="Times New Roman" w:cs="Times New Roman"/>
          <w:sz w:val="24"/>
          <w:szCs w:val="24"/>
        </w:rPr>
        <w:t xml:space="preserve">Thomas </w:t>
      </w:r>
      <w:r w:rsidR="009F2C69" w:rsidRPr="00BB1F4D">
        <w:rPr>
          <w:rFonts w:ascii="Times New Roman" w:hAnsi="Times New Roman" w:cs="Times New Roman"/>
          <w:sz w:val="24"/>
          <w:szCs w:val="24"/>
        </w:rPr>
        <w:t>(2004)</w:t>
      </w:r>
      <w:r w:rsidRPr="00BB1F4D">
        <w:rPr>
          <w:rFonts w:ascii="Times New Roman" w:hAnsi="Times New Roman" w:cs="Times New Roman"/>
          <w:sz w:val="24"/>
          <w:szCs w:val="24"/>
        </w:rPr>
        <w:t>, insani yard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 loj</w:t>
      </w:r>
      <w:r w:rsidR="00D16682" w:rsidRPr="00BB1F4D">
        <w:rPr>
          <w:rFonts w:ascii="Times New Roman" w:hAnsi="Times New Roman" w:cs="Times New Roman"/>
          <w:sz w:val="24"/>
          <w:szCs w:val="24"/>
        </w:rPr>
        <w:t>isti</w:t>
      </w:r>
      <w:r w:rsidR="00E15B4C" w:rsidRPr="00BB1F4D">
        <w:rPr>
          <w:rFonts w:ascii="Times New Roman" w:hAnsi="Times New Roman" w:cs="Times New Roman"/>
          <w:sz w:val="24"/>
          <w:szCs w:val="24"/>
        </w:rPr>
        <w:t>ğ</w:t>
      </w:r>
      <w:r w:rsidR="00D16682" w:rsidRPr="00BB1F4D">
        <w:rPr>
          <w:rFonts w:ascii="Times New Roman" w:hAnsi="Times New Roman" w:cs="Times New Roman"/>
          <w:sz w:val="24"/>
          <w:szCs w:val="24"/>
        </w:rPr>
        <w:t>ini “</w:t>
      </w:r>
      <w:r w:rsidRPr="00BB1F4D">
        <w:rPr>
          <w:rFonts w:ascii="Times New Roman" w:hAnsi="Times New Roman" w:cs="Times New Roman"/>
          <w:sz w:val="24"/>
          <w:szCs w:val="24"/>
        </w:rPr>
        <w:t>haz</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rlanma ile yard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 tedarik ile da</w:t>
      </w:r>
      <w:r w:rsidR="00E15B4C" w:rsidRPr="00BB1F4D">
        <w:rPr>
          <w:rFonts w:ascii="Times New Roman" w:hAnsi="Times New Roman" w:cs="Times New Roman"/>
          <w:sz w:val="24"/>
          <w:szCs w:val="24"/>
        </w:rPr>
        <w:t>ğ</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t</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 ve kararg</w:t>
      </w:r>
      <w:r w:rsidR="00D16682" w:rsidRPr="00BB1F4D">
        <w:rPr>
          <w:rFonts w:ascii="Times New Roman" w:hAnsi="Times New Roman" w:cs="Times New Roman"/>
          <w:sz w:val="24"/>
          <w:szCs w:val="24"/>
        </w:rPr>
        <w:t>ah ile saha aras</w:t>
      </w:r>
      <w:r w:rsidR="008E3D6D" w:rsidRPr="00BB1F4D">
        <w:rPr>
          <w:rFonts w:ascii="Times New Roman" w:hAnsi="Times New Roman" w:cs="Times New Roman"/>
          <w:sz w:val="24"/>
          <w:szCs w:val="24"/>
        </w:rPr>
        <w:t>ı</w:t>
      </w:r>
      <w:r w:rsidR="00D16682" w:rsidRPr="00BB1F4D">
        <w:rPr>
          <w:rFonts w:ascii="Times New Roman" w:hAnsi="Times New Roman" w:cs="Times New Roman"/>
          <w:sz w:val="24"/>
          <w:szCs w:val="24"/>
        </w:rPr>
        <w:t>nda bir k</w:t>
      </w:r>
      <w:r w:rsidR="00C2185B" w:rsidRPr="00BB1F4D">
        <w:rPr>
          <w:rFonts w:ascii="Times New Roman" w:hAnsi="Times New Roman" w:cs="Times New Roman"/>
          <w:sz w:val="24"/>
          <w:szCs w:val="24"/>
        </w:rPr>
        <w:t>ö</w:t>
      </w:r>
      <w:r w:rsidR="00D16682" w:rsidRPr="00BB1F4D">
        <w:rPr>
          <w:rFonts w:ascii="Times New Roman" w:hAnsi="Times New Roman" w:cs="Times New Roman"/>
          <w:sz w:val="24"/>
          <w:szCs w:val="24"/>
        </w:rPr>
        <w:t>pr</w:t>
      </w:r>
      <w:r w:rsidR="009C1543" w:rsidRPr="00BB1F4D">
        <w:rPr>
          <w:rFonts w:ascii="Times New Roman" w:hAnsi="Times New Roman" w:cs="Times New Roman"/>
          <w:sz w:val="24"/>
          <w:szCs w:val="24"/>
        </w:rPr>
        <w:t>ü</w:t>
      </w:r>
      <w:r w:rsidR="00D16682" w:rsidRPr="00BB1F4D">
        <w:rPr>
          <w:rFonts w:ascii="Times New Roman" w:hAnsi="Times New Roman" w:cs="Times New Roman"/>
          <w:sz w:val="24"/>
          <w:szCs w:val="24"/>
        </w:rPr>
        <w:t>”</w:t>
      </w:r>
      <w:r w:rsidRPr="00BB1F4D">
        <w:rPr>
          <w:rFonts w:ascii="Times New Roman" w:hAnsi="Times New Roman" w:cs="Times New Roman"/>
          <w:sz w:val="24"/>
          <w:szCs w:val="24"/>
        </w:rPr>
        <w:t xml:space="preserve"> olarak tan</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mlamaktad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w:t>
      </w:r>
      <w:proofErr w:type="gramEnd"/>
      <w:r w:rsidRPr="00BB1F4D">
        <w:rPr>
          <w:rFonts w:ascii="Times New Roman" w:hAnsi="Times New Roman" w:cs="Times New Roman"/>
          <w:sz w:val="24"/>
          <w:szCs w:val="24"/>
        </w:rPr>
        <w:t xml:space="preserve"> </w:t>
      </w:r>
      <w:r w:rsidR="00EE3CC7" w:rsidRPr="00BB1F4D">
        <w:rPr>
          <w:rFonts w:ascii="Times New Roman" w:hAnsi="Times New Roman" w:cs="Times New Roman"/>
          <w:sz w:val="24"/>
          <w:szCs w:val="24"/>
        </w:rPr>
        <w:t xml:space="preserve">Uluslararası Kızılhaç ve Kızılay Federasyonu (International Federation of Red Cross and Red Crescent (IFRC)) Raporu ise </w:t>
      </w:r>
      <w:r w:rsidR="00EE3CC7" w:rsidRPr="00BB1F4D">
        <w:rPr>
          <w:rFonts w:ascii="Times New Roman" w:hAnsi="Times New Roman" w:cs="Times New Roman"/>
          <w:sz w:val="24"/>
          <w:szCs w:val="24"/>
        </w:rPr>
        <w:lastRenderedPageBreak/>
        <w:t xml:space="preserve">insani yardım lojistiğinin amacını, yaşam için zorunlu olan malzemelerin tedarik ve dağıtımı ile bu malzemelerin doğru zamanda doğru yerde bulundurulması olarak ifade etmektedir </w:t>
      </w:r>
      <w:r w:rsidR="00981C6A" w:rsidRPr="00BB1F4D">
        <w:rPr>
          <w:rFonts w:ascii="Times New Roman" w:hAnsi="Times New Roman" w:cs="Times New Roman"/>
          <w:sz w:val="24"/>
          <w:szCs w:val="24"/>
        </w:rPr>
        <w:t>(</w:t>
      </w:r>
      <w:r w:rsidR="00932F5D" w:rsidRPr="00BB1F4D">
        <w:rPr>
          <w:rFonts w:ascii="Times New Roman" w:hAnsi="Times New Roman" w:cs="Times New Roman"/>
          <w:sz w:val="24"/>
          <w:szCs w:val="24"/>
        </w:rPr>
        <w:t xml:space="preserve">IFRC Raporu </w:t>
      </w:r>
      <w:r w:rsidR="009F2C69" w:rsidRPr="00BB1F4D">
        <w:rPr>
          <w:rFonts w:ascii="Times New Roman" w:hAnsi="Times New Roman" w:cs="Times New Roman"/>
          <w:sz w:val="24"/>
          <w:szCs w:val="24"/>
        </w:rPr>
        <w:t>(2000)</w:t>
      </w:r>
      <w:r w:rsidR="00981C6A" w:rsidRPr="00BB1F4D">
        <w:rPr>
          <w:rFonts w:ascii="Times New Roman" w:hAnsi="Times New Roman" w:cs="Times New Roman"/>
          <w:sz w:val="24"/>
          <w:szCs w:val="24"/>
        </w:rPr>
        <w:t>)</w:t>
      </w:r>
      <w:r w:rsidR="00EE3CC7" w:rsidRPr="00BB1F4D">
        <w:rPr>
          <w:rFonts w:ascii="Times New Roman" w:hAnsi="Times New Roman" w:cs="Times New Roman"/>
          <w:sz w:val="24"/>
          <w:szCs w:val="24"/>
        </w:rPr>
        <w:t>.</w:t>
      </w:r>
    </w:p>
    <w:p w:rsidR="00D5625A" w:rsidRPr="00BB1F4D" w:rsidRDefault="00D5625A" w:rsidP="00BB1F4D">
      <w:pPr>
        <w:spacing w:after="0" w:line="240" w:lineRule="auto"/>
        <w:jc w:val="both"/>
        <w:rPr>
          <w:rFonts w:ascii="Times New Roman" w:hAnsi="Times New Roman" w:cs="Times New Roman"/>
          <w:sz w:val="24"/>
          <w:szCs w:val="24"/>
        </w:rPr>
      </w:pPr>
    </w:p>
    <w:p w:rsidR="0088458B" w:rsidRPr="00BB1F4D" w:rsidRDefault="00D854BA"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Deprem afet y</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netiminde ula</w:t>
      </w:r>
      <w:r w:rsidR="003E0F09" w:rsidRPr="00BB1F4D">
        <w:rPr>
          <w:rFonts w:ascii="Times New Roman" w:hAnsi="Times New Roman" w:cs="Times New Roman"/>
          <w:sz w:val="24"/>
          <w:szCs w:val="24"/>
        </w:rPr>
        <w:t>ş</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 hatlar</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n</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n </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nemini vurgulayan bir</w:t>
      </w:r>
      <w:r w:rsidR="0081373B" w:rsidRPr="00BB1F4D">
        <w:rPr>
          <w:rFonts w:ascii="Times New Roman" w:hAnsi="Times New Roman" w:cs="Times New Roman"/>
          <w:sz w:val="24"/>
          <w:szCs w:val="24"/>
        </w:rPr>
        <w:t>ç</w:t>
      </w:r>
      <w:r w:rsidRPr="00BB1F4D">
        <w:rPr>
          <w:rFonts w:ascii="Times New Roman" w:hAnsi="Times New Roman" w:cs="Times New Roman"/>
          <w:sz w:val="24"/>
          <w:szCs w:val="24"/>
        </w:rPr>
        <w:t xml:space="preserve">ok </w:t>
      </w:r>
      <w:r w:rsidR="0081373B" w:rsidRPr="00BB1F4D">
        <w:rPr>
          <w:rFonts w:ascii="Times New Roman" w:hAnsi="Times New Roman" w:cs="Times New Roman"/>
          <w:sz w:val="24"/>
          <w:szCs w:val="24"/>
        </w:rPr>
        <w:t>ç</w:t>
      </w:r>
      <w:r w:rsidRPr="00BB1F4D">
        <w:rPr>
          <w:rFonts w:ascii="Times New Roman" w:hAnsi="Times New Roman" w:cs="Times New Roman"/>
          <w:sz w:val="24"/>
          <w:szCs w:val="24"/>
        </w:rPr>
        <w:t>al</w:t>
      </w:r>
      <w:r w:rsidR="008E3D6D" w:rsidRPr="00BB1F4D">
        <w:rPr>
          <w:rFonts w:ascii="Times New Roman" w:hAnsi="Times New Roman" w:cs="Times New Roman"/>
          <w:sz w:val="24"/>
          <w:szCs w:val="24"/>
        </w:rPr>
        <w:t>ı</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ma bulunmaktad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w:t>
      </w:r>
      <w:proofErr w:type="gramEnd"/>
      <w:r w:rsidRPr="00BB1F4D">
        <w:rPr>
          <w:rFonts w:ascii="Times New Roman" w:hAnsi="Times New Roman" w:cs="Times New Roman"/>
          <w:sz w:val="24"/>
          <w:szCs w:val="24"/>
        </w:rPr>
        <w:t xml:space="preserve"> </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rne</w:t>
      </w:r>
      <w:r w:rsidR="00E15B4C" w:rsidRPr="00BB1F4D">
        <w:rPr>
          <w:rFonts w:ascii="Times New Roman" w:hAnsi="Times New Roman" w:cs="Times New Roman"/>
          <w:sz w:val="24"/>
          <w:szCs w:val="24"/>
        </w:rPr>
        <w:t>ğ</w:t>
      </w:r>
      <w:r w:rsidRPr="00BB1F4D">
        <w:rPr>
          <w:rFonts w:ascii="Times New Roman" w:hAnsi="Times New Roman" w:cs="Times New Roman"/>
          <w:sz w:val="24"/>
          <w:szCs w:val="24"/>
        </w:rPr>
        <w:t>in Merkezi ABD Deprem Konsorsiyumu (Central U.</w:t>
      </w:r>
      <w:r w:rsidR="000C4329" w:rsidRPr="00BB1F4D">
        <w:rPr>
          <w:rFonts w:ascii="Times New Roman" w:hAnsi="Times New Roman" w:cs="Times New Roman"/>
          <w:sz w:val="24"/>
          <w:szCs w:val="24"/>
        </w:rPr>
        <w:t xml:space="preserve">S. Earthquake Consortium)'nun </w:t>
      </w:r>
      <w:r w:rsidR="009F2C69" w:rsidRPr="00BB1F4D">
        <w:rPr>
          <w:rFonts w:ascii="Times New Roman" w:hAnsi="Times New Roman" w:cs="Times New Roman"/>
          <w:sz w:val="24"/>
          <w:szCs w:val="24"/>
        </w:rPr>
        <w:t>(2000)</w:t>
      </w:r>
      <w:r w:rsidRPr="00BB1F4D">
        <w:rPr>
          <w:rFonts w:ascii="Times New Roman" w:hAnsi="Times New Roman" w:cs="Times New Roman"/>
          <w:sz w:val="24"/>
          <w:szCs w:val="24"/>
        </w:rPr>
        <w:t xml:space="preserve"> raporuna g</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re yollar ve k</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pr</w:t>
      </w:r>
      <w:r w:rsidR="009C1543" w:rsidRPr="00BB1F4D">
        <w:rPr>
          <w:rFonts w:ascii="Times New Roman" w:hAnsi="Times New Roman" w:cs="Times New Roman"/>
          <w:sz w:val="24"/>
          <w:szCs w:val="24"/>
        </w:rPr>
        <w:t>ü</w:t>
      </w:r>
      <w:r w:rsidRPr="00BB1F4D">
        <w:rPr>
          <w:rFonts w:ascii="Times New Roman" w:hAnsi="Times New Roman" w:cs="Times New Roman"/>
          <w:sz w:val="24"/>
          <w:szCs w:val="24"/>
        </w:rPr>
        <w:t>ler ula</w:t>
      </w:r>
      <w:r w:rsidR="003E0F09" w:rsidRPr="00BB1F4D">
        <w:rPr>
          <w:rFonts w:ascii="Times New Roman" w:hAnsi="Times New Roman" w:cs="Times New Roman"/>
          <w:sz w:val="24"/>
          <w:szCs w:val="24"/>
        </w:rPr>
        <w:t>ş</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 a</w:t>
      </w:r>
      <w:r w:rsidR="00E15B4C" w:rsidRPr="00BB1F4D">
        <w:rPr>
          <w:rFonts w:ascii="Times New Roman" w:hAnsi="Times New Roman" w:cs="Times New Roman"/>
          <w:sz w:val="24"/>
          <w:szCs w:val="24"/>
        </w:rPr>
        <w:t>ğ</w:t>
      </w:r>
      <w:r w:rsidRPr="00BB1F4D">
        <w:rPr>
          <w:rFonts w:ascii="Times New Roman" w:hAnsi="Times New Roman" w:cs="Times New Roman"/>
          <w:sz w:val="24"/>
          <w:szCs w:val="24"/>
        </w:rPr>
        <w:t>lar</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n</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n en </w:t>
      </w:r>
      <w:r w:rsidR="0081373B" w:rsidRPr="00BB1F4D">
        <w:rPr>
          <w:rFonts w:ascii="Times New Roman" w:hAnsi="Times New Roman" w:cs="Times New Roman"/>
          <w:sz w:val="24"/>
          <w:szCs w:val="24"/>
        </w:rPr>
        <w:t>ç</w:t>
      </w:r>
      <w:r w:rsidRPr="00BB1F4D">
        <w:rPr>
          <w:rFonts w:ascii="Times New Roman" w:hAnsi="Times New Roman" w:cs="Times New Roman"/>
          <w:sz w:val="24"/>
          <w:szCs w:val="24"/>
        </w:rPr>
        <w:t>ok etkilenen bile</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 xml:space="preserve">enleridir. </w:t>
      </w:r>
      <w:proofErr w:type="gramStart"/>
      <w:r w:rsidRPr="00BB1F4D">
        <w:rPr>
          <w:rFonts w:ascii="Times New Roman" w:hAnsi="Times New Roman" w:cs="Times New Roman"/>
          <w:sz w:val="24"/>
          <w:szCs w:val="24"/>
        </w:rPr>
        <w:t>Afet an</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sonras</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nda altyap</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hasar</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nedeni ile da</w:t>
      </w:r>
      <w:r w:rsidR="00E15B4C" w:rsidRPr="00BB1F4D">
        <w:rPr>
          <w:rFonts w:ascii="Times New Roman" w:hAnsi="Times New Roman" w:cs="Times New Roman"/>
          <w:sz w:val="24"/>
          <w:szCs w:val="24"/>
        </w:rPr>
        <w:t>ğ</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t</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 plan</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i</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lemez duruma gelebilmektedir.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Bu noktada yard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m malzemelerinin </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nceden konumland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lmas</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nem kazanmaktad</w:t>
      </w:r>
      <w:r w:rsidR="008E3D6D" w:rsidRPr="00BB1F4D">
        <w:rPr>
          <w:rFonts w:ascii="Times New Roman" w:hAnsi="Times New Roman" w:cs="Times New Roman"/>
          <w:sz w:val="24"/>
          <w:szCs w:val="24"/>
        </w:rPr>
        <w:t>ı</w:t>
      </w:r>
      <w:r w:rsidR="004A10C6" w:rsidRPr="00BB1F4D">
        <w:rPr>
          <w:rFonts w:ascii="Times New Roman" w:hAnsi="Times New Roman" w:cs="Times New Roman"/>
          <w:sz w:val="24"/>
          <w:szCs w:val="24"/>
        </w:rPr>
        <w:t>r.</w:t>
      </w:r>
      <w:proofErr w:type="gramEnd"/>
      <w:r w:rsidR="004A10C6" w:rsidRPr="00BB1F4D">
        <w:rPr>
          <w:rFonts w:ascii="Times New Roman" w:hAnsi="Times New Roman" w:cs="Times New Roman"/>
          <w:sz w:val="24"/>
          <w:szCs w:val="24"/>
        </w:rPr>
        <w:t xml:space="preserve"> Duran </w:t>
      </w:r>
      <w:proofErr w:type="gramStart"/>
      <w:r w:rsidR="004A10C6" w:rsidRPr="00BB1F4D">
        <w:rPr>
          <w:rFonts w:ascii="Times New Roman" w:hAnsi="Times New Roman" w:cs="Times New Roman"/>
          <w:sz w:val="24"/>
          <w:szCs w:val="24"/>
        </w:rPr>
        <w:t>vd</w:t>
      </w:r>
      <w:proofErr w:type="gramEnd"/>
      <w:r w:rsidR="004A10C6" w:rsidRPr="00BB1F4D">
        <w:rPr>
          <w:rFonts w:ascii="Times New Roman" w:hAnsi="Times New Roman" w:cs="Times New Roman"/>
          <w:sz w:val="24"/>
          <w:szCs w:val="24"/>
        </w:rPr>
        <w:t xml:space="preserve">. </w:t>
      </w:r>
      <w:proofErr w:type="gramStart"/>
      <w:r w:rsidR="009F2C69" w:rsidRPr="00BB1F4D">
        <w:rPr>
          <w:rFonts w:ascii="Times New Roman" w:hAnsi="Times New Roman" w:cs="Times New Roman"/>
          <w:sz w:val="24"/>
          <w:szCs w:val="24"/>
        </w:rPr>
        <w:t>(2013)</w:t>
      </w:r>
      <w:r w:rsidRPr="00BB1F4D">
        <w:rPr>
          <w:rFonts w:ascii="Times New Roman" w:hAnsi="Times New Roman" w:cs="Times New Roman"/>
          <w:sz w:val="24"/>
          <w:szCs w:val="24"/>
        </w:rPr>
        <w:t>'ne g</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 xml:space="preserve">re </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nceden konumland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rma yard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 zaman</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n</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k</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saltarak </w:t>
      </w:r>
      <w:r w:rsidR="00D05097" w:rsidRPr="00BB1F4D">
        <w:rPr>
          <w:rFonts w:ascii="Times New Roman" w:hAnsi="Times New Roman" w:cs="Times New Roman"/>
          <w:sz w:val="24"/>
          <w:szCs w:val="24"/>
        </w:rPr>
        <w:t xml:space="preserve">yardım anının </w:t>
      </w:r>
      <w:r w:rsidRPr="00BB1F4D">
        <w:rPr>
          <w:rFonts w:ascii="Times New Roman" w:hAnsi="Times New Roman" w:cs="Times New Roman"/>
          <w:sz w:val="24"/>
          <w:szCs w:val="24"/>
        </w:rPr>
        <w:t>etkinli</w:t>
      </w:r>
      <w:r w:rsidR="00E15B4C" w:rsidRPr="00BB1F4D">
        <w:rPr>
          <w:rFonts w:ascii="Times New Roman" w:hAnsi="Times New Roman" w:cs="Times New Roman"/>
          <w:sz w:val="24"/>
          <w:szCs w:val="24"/>
        </w:rPr>
        <w:t>ğ</w:t>
      </w:r>
      <w:r w:rsidRPr="00BB1F4D">
        <w:rPr>
          <w:rFonts w:ascii="Times New Roman" w:hAnsi="Times New Roman" w:cs="Times New Roman"/>
          <w:sz w:val="24"/>
          <w:szCs w:val="24"/>
        </w:rPr>
        <w:t>ini art</w:t>
      </w:r>
      <w:r w:rsidR="00800924" w:rsidRPr="00BB1F4D">
        <w:rPr>
          <w:rFonts w:ascii="Times New Roman" w:hAnsi="Times New Roman" w:cs="Times New Roman"/>
          <w:sz w:val="24"/>
          <w:szCs w:val="24"/>
        </w:rPr>
        <w:t>t</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rmaktad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Haz</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rlanma a</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amas</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nda ele al</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nan malzemelerin </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nceden konumland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lmas</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faaliyeti kapsam</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nda malzemeler </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nceden sat</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n al</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nmal</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ve depolanmal</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d</w:t>
      </w:r>
      <w:r w:rsidR="008E3D6D" w:rsidRPr="00BB1F4D">
        <w:rPr>
          <w:rFonts w:ascii="Times New Roman" w:hAnsi="Times New Roman" w:cs="Times New Roman"/>
          <w:sz w:val="24"/>
          <w:szCs w:val="24"/>
        </w:rPr>
        <w:t>ı</w:t>
      </w:r>
      <w:r w:rsidR="008D3E31" w:rsidRPr="00BB1F4D">
        <w:rPr>
          <w:rFonts w:ascii="Times New Roman" w:hAnsi="Times New Roman" w:cs="Times New Roman"/>
          <w:sz w:val="24"/>
          <w:szCs w:val="24"/>
        </w:rPr>
        <w:t>r.</w:t>
      </w:r>
      <w:proofErr w:type="gramEnd"/>
      <w:r w:rsidR="008D3E31" w:rsidRPr="00BB1F4D">
        <w:rPr>
          <w:rFonts w:ascii="Times New Roman" w:hAnsi="Times New Roman" w:cs="Times New Roman"/>
          <w:sz w:val="24"/>
          <w:szCs w:val="24"/>
        </w:rPr>
        <w:t xml:space="preserve"> </w:t>
      </w:r>
      <w:proofErr w:type="gramStart"/>
      <w:r w:rsidR="008D3E31" w:rsidRPr="00BB1F4D">
        <w:rPr>
          <w:rFonts w:ascii="Times New Roman" w:hAnsi="Times New Roman" w:cs="Times New Roman"/>
          <w:sz w:val="24"/>
          <w:szCs w:val="24"/>
        </w:rPr>
        <w:t>JICA Raporu (2002)</w:t>
      </w:r>
      <w:r w:rsidR="00117DC1" w:rsidRPr="00BB1F4D">
        <w:rPr>
          <w:rFonts w:ascii="Times New Roman" w:hAnsi="Times New Roman" w:cs="Times New Roman"/>
          <w:sz w:val="24"/>
          <w:szCs w:val="24"/>
        </w:rPr>
        <w:t>,</w:t>
      </w:r>
      <w:r w:rsidRPr="00BB1F4D">
        <w:rPr>
          <w:rFonts w:ascii="Times New Roman" w:hAnsi="Times New Roman" w:cs="Times New Roman"/>
          <w:sz w:val="24"/>
          <w:szCs w:val="24"/>
        </w:rPr>
        <w:t xml:space="preserve"> </w:t>
      </w:r>
      <w:r w:rsidR="001D2AE6" w:rsidRPr="00BB1F4D">
        <w:rPr>
          <w:rFonts w:ascii="Times New Roman" w:hAnsi="Times New Roman" w:cs="Times New Roman"/>
          <w:sz w:val="24"/>
          <w:szCs w:val="24"/>
        </w:rPr>
        <w:t>İ</w:t>
      </w:r>
      <w:r w:rsidR="000D0162" w:rsidRPr="00BB1F4D">
        <w:rPr>
          <w:rFonts w:ascii="Times New Roman" w:hAnsi="Times New Roman" w:cs="Times New Roman"/>
          <w:sz w:val="24"/>
          <w:szCs w:val="24"/>
        </w:rPr>
        <w:t xml:space="preserve">stanbul’un </w:t>
      </w:r>
      <w:r w:rsidRPr="00BB1F4D">
        <w:rPr>
          <w:rFonts w:ascii="Times New Roman" w:hAnsi="Times New Roman" w:cs="Times New Roman"/>
          <w:sz w:val="24"/>
          <w:szCs w:val="24"/>
        </w:rPr>
        <w:t>haz</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rlanma plan</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i</w:t>
      </w:r>
      <w:r w:rsidR="0081373B" w:rsidRPr="00BB1F4D">
        <w:rPr>
          <w:rFonts w:ascii="Times New Roman" w:hAnsi="Times New Roman" w:cs="Times New Roman"/>
          <w:sz w:val="24"/>
          <w:szCs w:val="24"/>
        </w:rPr>
        <w:t>ç</w:t>
      </w:r>
      <w:r w:rsidRPr="00BB1F4D">
        <w:rPr>
          <w:rFonts w:ascii="Times New Roman" w:hAnsi="Times New Roman" w:cs="Times New Roman"/>
          <w:sz w:val="24"/>
          <w:szCs w:val="24"/>
        </w:rPr>
        <w:t xml:space="preserve">in iyi bir </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rnek te</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kil etmektedir.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Raporda hasar almas</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 muhtemel binalar, yap</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lar, yol a</w:t>
      </w:r>
      <w:r w:rsidR="00E15B4C" w:rsidRPr="00BB1F4D">
        <w:rPr>
          <w:rFonts w:ascii="Times New Roman" w:hAnsi="Times New Roman" w:cs="Times New Roman"/>
          <w:sz w:val="24"/>
          <w:szCs w:val="24"/>
        </w:rPr>
        <w:t>ğ</w:t>
      </w:r>
      <w:r w:rsidRPr="00BB1F4D">
        <w:rPr>
          <w:rFonts w:ascii="Times New Roman" w:hAnsi="Times New Roman" w:cs="Times New Roman"/>
          <w:sz w:val="24"/>
          <w:szCs w:val="24"/>
        </w:rPr>
        <w:t>lar</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k</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pr</w:t>
      </w:r>
      <w:r w:rsidR="009C1543" w:rsidRPr="00BB1F4D">
        <w:rPr>
          <w:rFonts w:ascii="Times New Roman" w:hAnsi="Times New Roman" w:cs="Times New Roman"/>
          <w:sz w:val="24"/>
          <w:szCs w:val="24"/>
        </w:rPr>
        <w:t>ü</w:t>
      </w:r>
      <w:r w:rsidRPr="00BB1F4D">
        <w:rPr>
          <w:rFonts w:ascii="Times New Roman" w:hAnsi="Times New Roman" w:cs="Times New Roman"/>
          <w:sz w:val="24"/>
          <w:szCs w:val="24"/>
        </w:rPr>
        <w:t>ler ve kriz y</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netim merkezlerine ili</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 xml:space="preserve">kin bilgi de verilmekte, </w:t>
      </w:r>
      <w:r w:rsidR="000C1D40" w:rsidRPr="00BB1F4D">
        <w:rPr>
          <w:rFonts w:ascii="Times New Roman" w:hAnsi="Times New Roman" w:cs="Times New Roman"/>
          <w:sz w:val="24"/>
          <w:szCs w:val="24"/>
        </w:rPr>
        <w:t>fakat</w:t>
      </w:r>
      <w:r w:rsidRPr="00BB1F4D">
        <w:rPr>
          <w:rFonts w:ascii="Times New Roman" w:hAnsi="Times New Roman" w:cs="Times New Roman"/>
          <w:sz w:val="24"/>
          <w:szCs w:val="24"/>
        </w:rPr>
        <w:t xml:space="preserve"> yard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 xml:space="preserve">m malzemelerinin </w:t>
      </w:r>
      <w:r w:rsidR="00C2185B" w:rsidRPr="00BB1F4D">
        <w:rPr>
          <w:rFonts w:ascii="Times New Roman" w:hAnsi="Times New Roman" w:cs="Times New Roman"/>
          <w:sz w:val="24"/>
          <w:szCs w:val="24"/>
        </w:rPr>
        <w:t>ö</w:t>
      </w:r>
      <w:r w:rsidRPr="00BB1F4D">
        <w:rPr>
          <w:rFonts w:ascii="Times New Roman" w:hAnsi="Times New Roman" w:cs="Times New Roman"/>
          <w:sz w:val="24"/>
          <w:szCs w:val="24"/>
        </w:rPr>
        <w:t>nceden konumland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lmas</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na ili</w:t>
      </w:r>
      <w:r w:rsidR="003E0F09" w:rsidRPr="00BB1F4D">
        <w:rPr>
          <w:rFonts w:ascii="Times New Roman" w:hAnsi="Times New Roman" w:cs="Times New Roman"/>
          <w:sz w:val="24"/>
          <w:szCs w:val="24"/>
        </w:rPr>
        <w:t>ş</w:t>
      </w:r>
      <w:r w:rsidRPr="00BB1F4D">
        <w:rPr>
          <w:rFonts w:ascii="Times New Roman" w:hAnsi="Times New Roman" w:cs="Times New Roman"/>
          <w:sz w:val="24"/>
          <w:szCs w:val="24"/>
        </w:rPr>
        <w:t xml:space="preserve">kin bir </w:t>
      </w:r>
      <w:r w:rsidR="0081373B" w:rsidRPr="00BB1F4D">
        <w:rPr>
          <w:rFonts w:ascii="Times New Roman" w:hAnsi="Times New Roman" w:cs="Times New Roman"/>
          <w:sz w:val="24"/>
          <w:szCs w:val="24"/>
        </w:rPr>
        <w:t>ç</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kar</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m yap</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lmamaktad</w:t>
      </w:r>
      <w:r w:rsidR="008E3D6D" w:rsidRPr="00BB1F4D">
        <w:rPr>
          <w:rFonts w:ascii="Times New Roman" w:hAnsi="Times New Roman" w:cs="Times New Roman"/>
          <w:sz w:val="24"/>
          <w:szCs w:val="24"/>
        </w:rPr>
        <w:t>ı</w:t>
      </w:r>
      <w:r w:rsidRPr="00BB1F4D">
        <w:rPr>
          <w:rFonts w:ascii="Times New Roman" w:hAnsi="Times New Roman" w:cs="Times New Roman"/>
          <w:sz w:val="24"/>
          <w:szCs w:val="24"/>
        </w:rPr>
        <w:t>r.</w:t>
      </w:r>
      <w:proofErr w:type="gramEnd"/>
      <w:r w:rsidRPr="00BB1F4D">
        <w:rPr>
          <w:rFonts w:ascii="Times New Roman" w:hAnsi="Times New Roman" w:cs="Times New Roman"/>
          <w:sz w:val="24"/>
          <w:szCs w:val="24"/>
        </w:rPr>
        <w:t xml:space="preserve"> </w:t>
      </w: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 xml:space="preserve">Son yıllarda acil yardım malzemelerinin önceden konumlandırılması hususunu ele </w:t>
      </w:r>
      <w:proofErr w:type="gramStart"/>
      <w:r w:rsidRPr="00BB1F4D">
        <w:rPr>
          <w:rFonts w:ascii="Times New Roman" w:hAnsi="Times New Roman" w:cs="Times New Roman"/>
          <w:sz w:val="24"/>
          <w:szCs w:val="24"/>
        </w:rPr>
        <w:t>alan</w:t>
      </w:r>
      <w:proofErr w:type="gramEnd"/>
      <w:r w:rsidRPr="00BB1F4D">
        <w:rPr>
          <w:rFonts w:ascii="Times New Roman" w:hAnsi="Times New Roman" w:cs="Times New Roman"/>
          <w:sz w:val="24"/>
          <w:szCs w:val="24"/>
        </w:rPr>
        <w:t xml:space="preserve"> çalışmalar literatüre kazandırılmıştır. </w:t>
      </w:r>
      <w:proofErr w:type="gramStart"/>
      <w:r w:rsidRPr="00BB1F4D">
        <w:rPr>
          <w:rFonts w:ascii="Times New Roman" w:hAnsi="Times New Roman" w:cs="Times New Roman"/>
          <w:sz w:val="24"/>
          <w:szCs w:val="24"/>
        </w:rPr>
        <w:t>Bu kapsamda</w:t>
      </w:r>
      <w:r w:rsidR="00701A23" w:rsidRPr="00BB1F4D">
        <w:rPr>
          <w:rFonts w:ascii="Times New Roman" w:hAnsi="Times New Roman" w:cs="Times New Roman"/>
          <w:sz w:val="24"/>
          <w:szCs w:val="24"/>
        </w:rPr>
        <w:t xml:space="preserve"> </w:t>
      </w:r>
      <w:r w:rsidRPr="00BB1F4D">
        <w:rPr>
          <w:rFonts w:ascii="Times New Roman" w:hAnsi="Times New Roman" w:cs="Times New Roman"/>
          <w:sz w:val="24"/>
          <w:szCs w:val="24"/>
        </w:rPr>
        <w:t>senaryo bazlı yaklaşımlar da kullanılmıştır.</w:t>
      </w:r>
      <w:proofErr w:type="gramEnd"/>
      <w:r w:rsidRPr="00BB1F4D">
        <w:rPr>
          <w:rFonts w:ascii="Times New Roman" w:hAnsi="Times New Roman" w:cs="Times New Roman"/>
          <w:sz w:val="24"/>
          <w:szCs w:val="24"/>
        </w:rPr>
        <w:t xml:space="preserve"> Duran </w:t>
      </w:r>
      <w:proofErr w:type="gramStart"/>
      <w:r w:rsidRPr="00BB1F4D">
        <w:rPr>
          <w:rFonts w:ascii="Times New Roman" w:hAnsi="Times New Roman" w:cs="Times New Roman"/>
          <w:sz w:val="24"/>
          <w:szCs w:val="24"/>
        </w:rPr>
        <w:t>vd</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(2011) CARE International için önceden konumlandırma ağının oluşturulması kapsamında karışık tamsayılı programlama modeli geliştirmiştir.</w:t>
      </w:r>
      <w:proofErr w:type="gramEnd"/>
      <w:r w:rsidRPr="00BB1F4D">
        <w:rPr>
          <w:rFonts w:ascii="Times New Roman" w:hAnsi="Times New Roman" w:cs="Times New Roman"/>
          <w:sz w:val="24"/>
          <w:szCs w:val="24"/>
        </w:rPr>
        <w:t xml:space="preserve"> Söz konusu </w:t>
      </w:r>
      <w:proofErr w:type="gramStart"/>
      <w:r w:rsidRPr="00BB1F4D">
        <w:rPr>
          <w:rFonts w:ascii="Times New Roman" w:hAnsi="Times New Roman" w:cs="Times New Roman"/>
          <w:sz w:val="24"/>
          <w:szCs w:val="24"/>
        </w:rPr>
        <w:t>ağ</w:t>
      </w:r>
      <w:proofErr w:type="gramEnd"/>
      <w:r w:rsidRPr="00BB1F4D">
        <w:rPr>
          <w:rFonts w:ascii="Times New Roman" w:hAnsi="Times New Roman" w:cs="Times New Roman"/>
          <w:sz w:val="24"/>
          <w:szCs w:val="24"/>
        </w:rPr>
        <w:t xml:space="preserve"> konfigürasyonu, önceden belirlenen açılacak depo sayısı ve kapasitelerini göz önünde bulundurarak en iyi yerleşim ve malzeme tahsisini içeren çözümü vermektedir. </w:t>
      </w:r>
      <w:proofErr w:type="gramStart"/>
      <w:r w:rsidRPr="00BB1F4D">
        <w:rPr>
          <w:rFonts w:ascii="Times New Roman" w:hAnsi="Times New Roman" w:cs="Times New Roman"/>
          <w:sz w:val="24"/>
          <w:szCs w:val="24"/>
        </w:rPr>
        <w:t>Matematiksel model</w:t>
      </w:r>
      <w:r w:rsidR="00D57DFA">
        <w:rPr>
          <w:rFonts w:ascii="Times New Roman" w:hAnsi="Times New Roman" w:cs="Times New Roman"/>
          <w:sz w:val="24"/>
          <w:szCs w:val="24"/>
        </w:rPr>
        <w:t>,</w:t>
      </w:r>
      <w:r w:rsidRPr="00BB1F4D">
        <w:rPr>
          <w:rFonts w:ascii="Times New Roman" w:hAnsi="Times New Roman" w:cs="Times New Roman"/>
          <w:sz w:val="24"/>
          <w:szCs w:val="24"/>
        </w:rPr>
        <w:t xml:space="preserve"> envanterin bütünleme zamanlarını ele alarak ortalama yardım götürme zamanını enazlamayı amaçlamaktadır.</w:t>
      </w:r>
      <w:proofErr w:type="gramEnd"/>
      <w:r w:rsidRPr="00BB1F4D">
        <w:rPr>
          <w:rFonts w:ascii="Times New Roman" w:hAnsi="Times New Roman" w:cs="Times New Roman"/>
          <w:sz w:val="24"/>
          <w:szCs w:val="24"/>
        </w:rPr>
        <w:t xml:space="preserve"> Çalışmada 1 </w:t>
      </w:r>
      <w:proofErr w:type="gramStart"/>
      <w:r w:rsidRPr="00BB1F4D">
        <w:rPr>
          <w:rFonts w:ascii="Times New Roman" w:hAnsi="Times New Roman" w:cs="Times New Roman"/>
          <w:sz w:val="24"/>
          <w:szCs w:val="24"/>
        </w:rPr>
        <w:t>ila</w:t>
      </w:r>
      <w:proofErr w:type="gramEnd"/>
      <w:r w:rsidRPr="00BB1F4D">
        <w:rPr>
          <w:rFonts w:ascii="Times New Roman" w:hAnsi="Times New Roman" w:cs="Times New Roman"/>
          <w:sz w:val="24"/>
          <w:szCs w:val="24"/>
        </w:rPr>
        <w:t xml:space="preserve"> 9 depo ve 3 farklı envanter seviyesi göz önüne alınmıştır. </w:t>
      </w:r>
      <w:proofErr w:type="gramStart"/>
      <w:r w:rsidRPr="00BB1F4D">
        <w:rPr>
          <w:rFonts w:ascii="Times New Roman" w:hAnsi="Times New Roman" w:cs="Times New Roman"/>
          <w:sz w:val="24"/>
          <w:szCs w:val="24"/>
        </w:rPr>
        <w:t>Ancak çalışma kapasite azalması veya yol ağlarının zarar görmesi gibi hasar değerlendirmesini içermemektedir.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Balçık ve Beamon (2012) hızlı gelişen doğal felaketlere karşı insani yardım lojistiği kapsamında dağıtım merkezlerinin yerlerine ve bu merkezlerde stoklanacak yardım malzemesi miktarlarına karar veren bir model geliştirmişlerdir.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Model tesis yerleşim ve envanter kararlarını entegre ederken bütçe ve kapasite kısıtlarını da göz önüne almaktadır.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İnsani yardım lojistiğindeki önceden konumlandırma konusunda en çok kullanılan kriterlerden biri de tesis kurulum ve ulaştırma maliyetleridir.</w:t>
      </w:r>
      <w:proofErr w:type="gramEnd"/>
      <w:r w:rsidR="00701A23"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Lin </w:t>
      </w:r>
      <w:proofErr w:type="gramStart"/>
      <w:r w:rsidRPr="00BB1F4D">
        <w:rPr>
          <w:rFonts w:ascii="Times New Roman" w:hAnsi="Times New Roman" w:cs="Times New Roman"/>
          <w:sz w:val="24"/>
          <w:szCs w:val="24"/>
        </w:rPr>
        <w:t>vd</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(2012) felaket bölgesinde geçici depoların konumlarının, depolara dağıtılacak yardım malzemesi miktarının ve gerekli araç sayısının belirlendiği bir model geliştirmişler, problemi iki fazlı sezgisel bir yaklaşım ile çözmüşlerdir.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İlk fazda geçici depo yerleri ve bu depoların dağıtım yapacağı talep noktaları belirlenmekte, ikinci fazda ise ilk fazda alınan çözüm üzerinde iyileştirme yapılarak en iyi lojistik performansı veren çözüm tespit edilmektedir.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Galindo ve Batta (2013) felaket sonrası yardım lojistiğinin etkinliğini artırmak için depoların olası hasarlarını da kapsayan bir tesis yerleşim modeli ile bu model için bir çözüm yaklaşımı geliştirmişlerdir.</w:t>
      </w:r>
      <w:proofErr w:type="gramEnd"/>
      <w:r w:rsidRPr="00BB1F4D">
        <w:rPr>
          <w:rFonts w:ascii="Times New Roman" w:hAnsi="Times New Roman" w:cs="Times New Roman"/>
          <w:sz w:val="24"/>
          <w:szCs w:val="24"/>
        </w:rPr>
        <w:t xml:space="preserve"> Talep noktalarının gruplandığı çözüm yaklaşımı ile büyük boyutlu test problemlerinin standart optimizasyon yazılımları ile çözülebildiğini göstermişlerdir. Khayal </w:t>
      </w:r>
      <w:proofErr w:type="gramStart"/>
      <w:r w:rsidRPr="00BB1F4D">
        <w:rPr>
          <w:rFonts w:ascii="Times New Roman" w:hAnsi="Times New Roman" w:cs="Times New Roman"/>
          <w:sz w:val="24"/>
          <w:szCs w:val="24"/>
        </w:rPr>
        <w:t>vd</w:t>
      </w:r>
      <w:proofErr w:type="gramEnd"/>
      <w:r w:rsidRPr="00BB1F4D">
        <w:rPr>
          <w:rFonts w:ascii="Times New Roman" w:hAnsi="Times New Roman" w:cs="Times New Roman"/>
          <w:sz w:val="24"/>
          <w:szCs w:val="24"/>
        </w:rPr>
        <w:t xml:space="preserve">. (2015) acil durum planlaması kapsamında geçici dağıtım merkezlerinin seçimi ve kaynakların bu merkezlere pay edilmesini içeren bir şebeke akış modeli geliştirmişlerdir. </w:t>
      </w:r>
      <w:proofErr w:type="gramStart"/>
      <w:r w:rsidRPr="00BB1F4D">
        <w:rPr>
          <w:rFonts w:ascii="Times New Roman" w:hAnsi="Times New Roman" w:cs="Times New Roman"/>
          <w:sz w:val="24"/>
          <w:szCs w:val="24"/>
        </w:rPr>
        <w:t xml:space="preserve">Model, karşılanamayan talebi enazlamak amacı ile geçici merkezler arasında farklı </w:t>
      </w:r>
      <w:r w:rsidRPr="00BB1F4D">
        <w:rPr>
          <w:rFonts w:ascii="Times New Roman" w:hAnsi="Times New Roman" w:cs="Times New Roman"/>
          <w:sz w:val="24"/>
          <w:szCs w:val="24"/>
        </w:rPr>
        <w:lastRenderedPageBreak/>
        <w:t>periyotlarda kaynak fazlası transfer miktarlarını belirlemektedir.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Karşılanamayan talebin azaltılmasını amaçlayan Afshar ve Haghani (2012) doğal afet durumları için kapsamlı bir entegre lojistik modeli geliştirmiştir.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Bu model araç rotalama ve toplama/dağıtım planlamanın yanında tesis ve araç kapasite kısıtlarını da gözeterek farklı katmanlardaki geçici tesis yerlerini tespit ederek, merkezi operasyon planlaması ile olası gecikmeleri azaltmaktadır.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Kutanoğlu ve Mahajan (2009) tek ürünlü, çok bölgeli ve iki aşamalı bir dağıtım sistemi için envanter paylaşım ve tahsis modeli geliştirmiştir.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Modelde kapasite sınırlaması olmayan bir merkezi depo ile talep noktalarına dağıtım yapan yerel depolar ele alınmıştır.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Ancak daha gerçekçi bir model yaklaşımı için kapasite sınırlamalarının da dahil edilmesinin gerektiği değerlendirilmektedir.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Bu çalışma ile sunulan modelde de olduğu gibi ulaşım ağlarındaki tahribatı da göz önünde bulunduran çalışmalar yapılmıştır.</w:t>
      </w:r>
      <w:proofErr w:type="gramEnd"/>
      <w:r w:rsidR="00701A23"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Chang ve Nojima (2001) arz noktaları ile talep noktaları arasındaki rotaların belirlenmesinde ulaşım hatlarında meydana gelebilecek hasarları göz önünde bulundurmuş, ancak arz noktalarının önceden belirlendiğini </w:t>
      </w:r>
      <w:proofErr w:type="gramStart"/>
      <w:r w:rsidRPr="00BB1F4D">
        <w:rPr>
          <w:rFonts w:ascii="Times New Roman" w:hAnsi="Times New Roman" w:cs="Times New Roman"/>
          <w:sz w:val="24"/>
          <w:szCs w:val="24"/>
        </w:rPr>
        <w:t>kabul</w:t>
      </w:r>
      <w:proofErr w:type="gramEnd"/>
      <w:r w:rsidRPr="00BB1F4D">
        <w:rPr>
          <w:rFonts w:ascii="Times New Roman" w:hAnsi="Times New Roman" w:cs="Times New Roman"/>
          <w:sz w:val="24"/>
          <w:szCs w:val="24"/>
        </w:rPr>
        <w:t xml:space="preserve"> etmiştir. </w:t>
      </w:r>
      <w:proofErr w:type="gramStart"/>
      <w:r w:rsidRPr="00BB1F4D">
        <w:rPr>
          <w:rFonts w:ascii="Times New Roman" w:hAnsi="Times New Roman" w:cs="Times New Roman"/>
          <w:sz w:val="24"/>
          <w:szCs w:val="24"/>
        </w:rPr>
        <w:t>Barbarasoğlu ve Arda (2004)</w:t>
      </w:r>
      <w:r w:rsidR="00701A23" w:rsidRPr="00BB1F4D">
        <w:rPr>
          <w:rFonts w:ascii="Times New Roman" w:hAnsi="Times New Roman" w:cs="Times New Roman"/>
          <w:sz w:val="24"/>
          <w:szCs w:val="24"/>
        </w:rPr>
        <w:t xml:space="preserve"> </w:t>
      </w:r>
      <w:r w:rsidRPr="00BB1F4D">
        <w:rPr>
          <w:rFonts w:ascii="Times New Roman" w:hAnsi="Times New Roman" w:cs="Times New Roman"/>
          <w:sz w:val="24"/>
          <w:szCs w:val="24"/>
        </w:rPr>
        <w:t>depremde ulaşım planlaması problemini çok ürünlü çok modlu şebeke akışı olarak formüle ederek iki aşamalı stokastik programlama problemi olarak tanımlamıştır.</w:t>
      </w:r>
      <w:proofErr w:type="gramEnd"/>
      <w:r w:rsidRPr="00BB1F4D">
        <w:rPr>
          <w:rFonts w:ascii="Times New Roman" w:hAnsi="Times New Roman" w:cs="Times New Roman"/>
          <w:sz w:val="24"/>
          <w:szCs w:val="24"/>
        </w:rPr>
        <w:t xml:space="preserve"> İlk aşama deprem anına </w:t>
      </w:r>
      <w:proofErr w:type="gramStart"/>
      <w:r w:rsidRPr="00BB1F4D">
        <w:rPr>
          <w:rFonts w:ascii="Times New Roman" w:hAnsi="Times New Roman" w:cs="Times New Roman"/>
          <w:sz w:val="24"/>
          <w:szCs w:val="24"/>
        </w:rPr>
        <w:t>kadar</w:t>
      </w:r>
      <w:proofErr w:type="gramEnd"/>
      <w:r w:rsidRPr="00BB1F4D">
        <w:rPr>
          <w:rFonts w:ascii="Times New Roman" w:hAnsi="Times New Roman" w:cs="Times New Roman"/>
          <w:sz w:val="24"/>
          <w:szCs w:val="24"/>
        </w:rPr>
        <w:t xml:space="preserve"> olan zamanı ikinci aşama ise deprem sonrasını ele almaktadır. </w:t>
      </w:r>
      <w:proofErr w:type="gramStart"/>
      <w:r w:rsidRPr="00BB1F4D">
        <w:rPr>
          <w:rFonts w:ascii="Times New Roman" w:hAnsi="Times New Roman" w:cs="Times New Roman"/>
          <w:sz w:val="24"/>
          <w:szCs w:val="24"/>
        </w:rPr>
        <w:t>Ulaşım sisteminin olası hasarı, kapasite senaryoları, tedarik ve talep ile ilgili hususlar çalışmaya dahil edilmiştir.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Modelde verilen bir senaryo için toplam ulaşım ve beklenen kaynak maliyeti enazlanmaktadır.</w:t>
      </w:r>
      <w:proofErr w:type="gramEnd"/>
      <w:r w:rsidRPr="00BB1F4D">
        <w:rPr>
          <w:rFonts w:ascii="Times New Roman" w:hAnsi="Times New Roman" w:cs="Times New Roman"/>
          <w:sz w:val="24"/>
          <w:szCs w:val="24"/>
        </w:rPr>
        <w:t xml:space="preserve"> Model İzmit depremi verisi ile İstanbul'un Avcılar ilçesi için denenmiştir. </w:t>
      </w:r>
      <w:proofErr w:type="gramStart"/>
      <w:r w:rsidRPr="00BB1F4D">
        <w:rPr>
          <w:rFonts w:ascii="Times New Roman" w:hAnsi="Times New Roman" w:cs="Times New Roman"/>
          <w:sz w:val="24"/>
          <w:szCs w:val="24"/>
        </w:rPr>
        <w:t>Ukkusuri ve Yushimito (2008) afet öncesi yardım malzemesi konumlandırma kapsamında ulaşım ağındaki hasarları ve rotalama kararlarını da içeren bir tesis yerleşim modeli geliştirmiş, problemi en güvenilir yol ile tamsayılı programlama modelinin engtegre edildiği bir yaklaşım kul</w:t>
      </w:r>
      <w:r w:rsidR="00A32D2E">
        <w:rPr>
          <w:rFonts w:ascii="Times New Roman" w:hAnsi="Times New Roman" w:cs="Times New Roman"/>
          <w:sz w:val="24"/>
          <w:szCs w:val="24"/>
        </w:rPr>
        <w:t>l</w:t>
      </w:r>
      <w:r w:rsidRPr="00BB1F4D">
        <w:rPr>
          <w:rFonts w:ascii="Times New Roman" w:hAnsi="Times New Roman" w:cs="Times New Roman"/>
          <w:sz w:val="24"/>
          <w:szCs w:val="24"/>
        </w:rPr>
        <w:t>anarak çözmüştür.</w:t>
      </w:r>
      <w:proofErr w:type="gramEnd"/>
      <w:r w:rsidR="009551B7"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Özkapıcı </w:t>
      </w:r>
      <w:proofErr w:type="gramStart"/>
      <w:r w:rsidRPr="00BB1F4D">
        <w:rPr>
          <w:rFonts w:ascii="Times New Roman" w:hAnsi="Times New Roman" w:cs="Times New Roman"/>
          <w:sz w:val="24"/>
          <w:szCs w:val="24"/>
        </w:rPr>
        <w:t>vd</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(2016) İstanbul’da olası deprem sonrası insani yardım lojistiği kapsamında yaptıkları çalışmada deniz ve karadan ulaştırma alternatifleri ile beraber yol kırılganlığını da ele almışlardır.</w:t>
      </w:r>
      <w:proofErr w:type="gramEnd"/>
      <w:r w:rsidR="00701A23"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Başkaya </w:t>
      </w:r>
      <w:proofErr w:type="gramStart"/>
      <w:r w:rsidRPr="00BB1F4D">
        <w:rPr>
          <w:rFonts w:ascii="Times New Roman" w:hAnsi="Times New Roman" w:cs="Times New Roman"/>
          <w:sz w:val="24"/>
          <w:szCs w:val="24"/>
        </w:rPr>
        <w:t>vd</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(2017) insani yardım lojistiği kapsamında yardım malzemesi depoları arasında (yatay) aktarma konusunu ve parametrelerin ortalama katedilen mesafe üzerine etkisi</w:t>
      </w:r>
      <w:r w:rsidR="00691499">
        <w:rPr>
          <w:rFonts w:ascii="Times New Roman" w:hAnsi="Times New Roman" w:cs="Times New Roman"/>
          <w:sz w:val="24"/>
          <w:szCs w:val="24"/>
        </w:rPr>
        <w:t>ni</w:t>
      </w:r>
      <w:r w:rsidRPr="00BB1F4D">
        <w:rPr>
          <w:rFonts w:ascii="Times New Roman" w:hAnsi="Times New Roman" w:cs="Times New Roman"/>
          <w:sz w:val="24"/>
          <w:szCs w:val="24"/>
        </w:rPr>
        <w:t xml:space="preserve"> incelemişlerdir.</w:t>
      </w:r>
      <w:proofErr w:type="gramEnd"/>
      <w:r w:rsidRPr="00BB1F4D">
        <w:rPr>
          <w:rFonts w:ascii="Times New Roman" w:hAnsi="Times New Roman" w:cs="Times New Roman"/>
          <w:sz w:val="24"/>
          <w:szCs w:val="24"/>
        </w:rPr>
        <w:t xml:space="preserve"> Aktarmalı ve aktarmasız modeller İstanbul için JICA tarafından hazırlanmış senaryo üzerinde test edilmiştir. </w:t>
      </w:r>
      <w:proofErr w:type="gramStart"/>
      <w:r w:rsidRPr="00BB1F4D">
        <w:rPr>
          <w:rFonts w:ascii="Times New Roman" w:hAnsi="Times New Roman" w:cs="Times New Roman"/>
          <w:sz w:val="24"/>
          <w:szCs w:val="24"/>
        </w:rPr>
        <w:t>Yardım malzemesi depolarının sayılarına ve yerlerine, bu depolarda tutulacak envantere ve depolar arasındaki malzeme aktarım miktarına karar veren modellerde yol kırılganlığı da değerlendirildiğinde aktarmasız modellere göre daha yüksek hıza ve hizmet seviyesine ulaşıldığı görülmüştür.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 xml:space="preserve">Bilgimiz dahilinde, literatürde İstanbul'da afet yardım tesislerinin yerleşiminin modellenmesinde bu merkezlerde olabilecek hasar ile beraber ulaşım hatlarındaki hasarı da ele </w:t>
      </w:r>
      <w:proofErr w:type="gramStart"/>
      <w:r w:rsidRPr="00BB1F4D">
        <w:rPr>
          <w:rFonts w:ascii="Times New Roman" w:hAnsi="Times New Roman" w:cs="Times New Roman"/>
          <w:sz w:val="24"/>
          <w:szCs w:val="24"/>
        </w:rPr>
        <w:t>alan</w:t>
      </w:r>
      <w:proofErr w:type="gramEnd"/>
      <w:r w:rsidRPr="00BB1F4D">
        <w:rPr>
          <w:rFonts w:ascii="Times New Roman" w:hAnsi="Times New Roman" w:cs="Times New Roman"/>
          <w:sz w:val="24"/>
          <w:szCs w:val="24"/>
        </w:rPr>
        <w:t xml:space="preserve"> bir çalışma bulunmamaktadır.</w:t>
      </w:r>
      <w:r w:rsidR="007F17B3"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Bu bakımdan</w:t>
      </w:r>
      <w:r w:rsidR="007F17B3" w:rsidRPr="00BB1F4D">
        <w:rPr>
          <w:rFonts w:ascii="Times New Roman" w:hAnsi="Times New Roman" w:cs="Times New Roman"/>
          <w:sz w:val="24"/>
          <w:szCs w:val="24"/>
        </w:rPr>
        <w:t xml:space="preserve"> </w:t>
      </w:r>
      <w:r w:rsidRPr="00BB1F4D">
        <w:rPr>
          <w:rFonts w:ascii="Times New Roman" w:hAnsi="Times New Roman" w:cs="Times New Roman"/>
          <w:sz w:val="24"/>
          <w:szCs w:val="24"/>
        </w:rPr>
        <w:t>makalenin literatüre katkısı iki farklı kırılganlığın entegre edilerek modellenmesi ve bu modelin deprem riski altında bulunan İstanbul’a uygulanması olarak belirtilebilir.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D5625A"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lastRenderedPageBreak/>
        <w:t>Makalenin mütaekip bölümlerinde varsayımlar ve uygulanan model açıklanmış, geliştirilen modelin İstanbul için uygulanması sonucunda elde edilen bulgular sunulmuştur.</w:t>
      </w:r>
      <w:proofErr w:type="gramEnd"/>
    </w:p>
    <w:p w:rsidR="0088458B" w:rsidRPr="00BB1F4D" w:rsidRDefault="0088458B" w:rsidP="00BB1F4D">
      <w:pPr>
        <w:spacing w:after="0" w:line="240" w:lineRule="auto"/>
        <w:jc w:val="both"/>
        <w:rPr>
          <w:rFonts w:ascii="Times New Roman" w:hAnsi="Times New Roman" w:cs="Times New Roman"/>
          <w:b/>
          <w:sz w:val="24"/>
          <w:szCs w:val="24"/>
        </w:rPr>
      </w:pPr>
    </w:p>
    <w:p w:rsidR="00D854BA" w:rsidRPr="00BB1F4D" w:rsidRDefault="00465245"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 xml:space="preserve">2. VARSAYIMLAR </w:t>
      </w:r>
      <w:r w:rsidR="009C1F59" w:rsidRPr="00BB1F4D">
        <w:rPr>
          <w:rFonts w:ascii="Times New Roman" w:hAnsi="Times New Roman" w:cs="Times New Roman"/>
          <w:b/>
          <w:sz w:val="24"/>
          <w:szCs w:val="24"/>
        </w:rPr>
        <w:t>VE</w:t>
      </w:r>
      <w:r w:rsidRPr="00BB1F4D">
        <w:rPr>
          <w:rFonts w:ascii="Times New Roman" w:hAnsi="Times New Roman" w:cs="Times New Roman"/>
          <w:b/>
          <w:sz w:val="24"/>
          <w:szCs w:val="24"/>
        </w:rPr>
        <w:t xml:space="preserve"> Y</w:t>
      </w:r>
      <w:r w:rsidR="00C2185B" w:rsidRPr="00BB1F4D">
        <w:rPr>
          <w:rFonts w:ascii="Times New Roman" w:hAnsi="Times New Roman" w:cs="Times New Roman"/>
          <w:b/>
          <w:sz w:val="24"/>
          <w:szCs w:val="24"/>
        </w:rPr>
        <w:t>Ö</w:t>
      </w:r>
      <w:r w:rsidRPr="00BB1F4D">
        <w:rPr>
          <w:rFonts w:ascii="Times New Roman" w:hAnsi="Times New Roman" w:cs="Times New Roman"/>
          <w:b/>
          <w:sz w:val="24"/>
          <w:szCs w:val="24"/>
        </w:rPr>
        <w:t>NTEM</w:t>
      </w:r>
      <w:r w:rsidR="00634F10" w:rsidRPr="00BB1F4D">
        <w:rPr>
          <w:rFonts w:ascii="Times New Roman" w:hAnsi="Times New Roman" w:cs="Times New Roman"/>
          <w:b/>
          <w:sz w:val="24"/>
          <w:szCs w:val="24"/>
        </w:rPr>
        <w:t xml:space="preserve"> </w:t>
      </w:r>
    </w:p>
    <w:p w:rsidR="00D5625A" w:rsidRPr="00BB1F4D" w:rsidRDefault="00D5625A"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Bu bölümde çalışmanın varsayımları açıklanmış, geliştirilen model karışık tamsayılı programlama problemi olarak formüle edilmiş ve formüle edilen modelin doğrulaması yapılmıştır.</w:t>
      </w:r>
      <w:proofErr w:type="gramEnd"/>
    </w:p>
    <w:p w:rsidR="00D5625A" w:rsidRPr="00BB1F4D" w:rsidRDefault="00D5625A" w:rsidP="00BB1F4D">
      <w:pPr>
        <w:spacing w:after="0" w:line="240" w:lineRule="auto"/>
        <w:jc w:val="both"/>
        <w:rPr>
          <w:rFonts w:ascii="Times New Roman" w:hAnsi="Times New Roman" w:cs="Times New Roman"/>
          <w:b/>
          <w:sz w:val="24"/>
          <w:szCs w:val="24"/>
        </w:rPr>
      </w:pPr>
    </w:p>
    <w:p w:rsidR="00465245" w:rsidRPr="00BB1F4D" w:rsidRDefault="00465245"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 xml:space="preserve">2.1. </w:t>
      </w:r>
      <w:r w:rsidR="00271861">
        <w:rPr>
          <w:rFonts w:ascii="Times New Roman" w:hAnsi="Times New Roman" w:cs="Times New Roman"/>
          <w:b/>
          <w:sz w:val="24"/>
          <w:szCs w:val="24"/>
        </w:rPr>
        <w:t>Varsayı</w:t>
      </w:r>
      <w:r w:rsidR="00271861" w:rsidRPr="00BB1F4D">
        <w:rPr>
          <w:rFonts w:ascii="Times New Roman" w:hAnsi="Times New Roman" w:cs="Times New Roman"/>
          <w:b/>
          <w:sz w:val="24"/>
          <w:szCs w:val="24"/>
        </w:rPr>
        <w:t xml:space="preserve">mlar </w:t>
      </w:r>
    </w:p>
    <w:p w:rsidR="00D5625A" w:rsidRPr="00BB1F4D" w:rsidRDefault="00D5625A" w:rsidP="00BB1F4D">
      <w:pPr>
        <w:spacing w:after="0" w:line="240" w:lineRule="auto"/>
        <w:jc w:val="both"/>
        <w:rPr>
          <w:rFonts w:ascii="Times New Roman" w:hAnsi="Times New Roman" w:cs="Times New Roman"/>
          <w:sz w:val="24"/>
          <w:szCs w:val="24"/>
        </w:rPr>
      </w:pPr>
    </w:p>
    <w:p w:rsidR="0088458B"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İstanbul şehrinin doğal olarak iki yakaya ayrılmış olması</w:t>
      </w:r>
      <w:r w:rsidR="007F17B3" w:rsidRPr="00BB1F4D">
        <w:rPr>
          <w:rFonts w:ascii="Times New Roman" w:hAnsi="Times New Roman" w:cs="Times New Roman"/>
          <w:sz w:val="24"/>
          <w:szCs w:val="24"/>
        </w:rPr>
        <w:t xml:space="preserve"> </w:t>
      </w:r>
      <w:r w:rsidRPr="00BB1F4D">
        <w:rPr>
          <w:rFonts w:ascii="Times New Roman" w:hAnsi="Times New Roman" w:cs="Times New Roman"/>
          <w:sz w:val="24"/>
          <w:szCs w:val="24"/>
        </w:rPr>
        <w:t>ve bu yakaların halihazırda üç köprü ile birbirine bağlı olması nedeniyle Avrupa ve Asya tarafları arasında yardım malzemesi alışverişinin olmayacağı varsayılmıştır.</w:t>
      </w:r>
      <w:proofErr w:type="gramEnd"/>
    </w:p>
    <w:p w:rsidR="00987C90" w:rsidRPr="00BB1F4D" w:rsidRDefault="00987C90"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Sınırlarla birbirinden ayrılmış</w:t>
      </w:r>
      <w:r w:rsidR="007F17B3"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ilçelerin her birine potansiyel olarak bir yardım malzeme deposu kurulabileceği, her bir ilçenin aynı zamanda bir talep noktası olduğu, her ne </w:t>
      </w:r>
      <w:proofErr w:type="gramStart"/>
      <w:r w:rsidRPr="00BB1F4D">
        <w:rPr>
          <w:rFonts w:ascii="Times New Roman" w:hAnsi="Times New Roman" w:cs="Times New Roman"/>
          <w:sz w:val="24"/>
          <w:szCs w:val="24"/>
        </w:rPr>
        <w:t>kadar</w:t>
      </w:r>
      <w:proofErr w:type="gramEnd"/>
      <w:r w:rsidRPr="00BB1F4D">
        <w:rPr>
          <w:rFonts w:ascii="Times New Roman" w:hAnsi="Times New Roman" w:cs="Times New Roman"/>
          <w:sz w:val="24"/>
          <w:szCs w:val="24"/>
        </w:rPr>
        <w:t xml:space="preserve"> bir depo ilçenin herhangi bir yerinde kurulabilse de modeli daha karmaşık hale getirmemek için deponun ilçe merkezinde kurulacağı kabul edilmiştir. </w:t>
      </w:r>
      <w:proofErr w:type="gramStart"/>
      <w:r w:rsidRPr="00BB1F4D">
        <w:rPr>
          <w:rFonts w:ascii="Times New Roman" w:hAnsi="Times New Roman" w:cs="Times New Roman"/>
          <w:sz w:val="24"/>
          <w:szCs w:val="24"/>
        </w:rPr>
        <w:t>Yardım malzemelerinin dağıtımında uzaklık olarak ilçe merkezleri arasındaki uzaklıklar esas alınmıştır.</w:t>
      </w:r>
      <w:proofErr w:type="gramEnd"/>
      <w:r w:rsidR="000C51DF">
        <w:rPr>
          <w:rFonts w:ascii="Times New Roman" w:hAnsi="Times New Roman" w:cs="Times New Roman"/>
          <w:sz w:val="24"/>
          <w:szCs w:val="24"/>
        </w:rPr>
        <w:pict>
          <v:shapetype id="_x0000_t202" coordsize="21600,21600" o:spt="202" path="m,l,21600r21600,l21600,xe">
            <v:stroke joinstyle="miter"/>
            <v:path gradientshapeok="t" o:connecttype="rect"/>
          </v:shapetype>
          <v:shape id="Text Box 220" o:spid="_x0000_s1105" type="#_x0000_t202" style="position:absolute;left:0;text-align:left;margin-left:298.7pt;margin-top:36.05pt;width:23.9pt;height:27.8pt;z-index:2517114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q6twIAALw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" filled="f" stroked="f">
            <v:textbox style="mso-fit-shape-to-text:t">
              <w:txbxContent>
                <w:p w:rsidR="00421A6E" w:rsidRPr="00772C60" w:rsidRDefault="00421A6E" w:rsidP="0088458B">
                  <w:pPr>
                    <w:rPr>
                      <w:rFonts w:ascii="Times New Roman" w:hAnsi="Times New Roman"/>
                      <w:sz w:val="16"/>
                      <w:szCs w:val="16"/>
                      <w:lang w:val="tr-TR"/>
                    </w:rPr>
                  </w:pPr>
                </w:p>
              </w:txbxContent>
            </v:textbox>
          </v:shape>
        </w:pict>
      </w:r>
      <w:r w:rsidR="00C0270E"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Bununla birlikte her ilçeyi diğerine bağlayan azami iki rota seçilmiş olup tüm ilçeler birbirlerine rotalarla bağlı değildir.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Tüm ilçelerin birbirlerine bağlı olmamasının nedeni rotaların çok uzun olması halinde dağıtımın da çok uzun zaman almasıdır.</w:t>
      </w:r>
      <w:proofErr w:type="gramEnd"/>
      <w:r w:rsidRPr="00BB1F4D">
        <w:rPr>
          <w:rFonts w:ascii="Times New Roman" w:hAnsi="Times New Roman" w:cs="Times New Roman"/>
          <w:sz w:val="24"/>
          <w:szCs w:val="24"/>
        </w:rPr>
        <w:t xml:space="preserve"> Modelde kullanılan rotalar ve bu rotalara göre ilçel</w:t>
      </w:r>
      <w:r w:rsidR="00547174" w:rsidRPr="00BB1F4D">
        <w:rPr>
          <w:rFonts w:ascii="Times New Roman" w:hAnsi="Times New Roman" w:cs="Times New Roman"/>
          <w:sz w:val="24"/>
          <w:szCs w:val="24"/>
        </w:rPr>
        <w:t>er arasındaki mesafeler Konu</w:t>
      </w:r>
      <w:r w:rsidRPr="00BB1F4D">
        <w:rPr>
          <w:rFonts w:ascii="Times New Roman" w:hAnsi="Times New Roman" w:cs="Times New Roman"/>
          <w:sz w:val="24"/>
          <w:szCs w:val="24"/>
        </w:rPr>
        <w:t xml:space="preserve"> (2014) </w:t>
      </w:r>
      <w:r w:rsidR="00547174" w:rsidRPr="00BB1F4D">
        <w:rPr>
          <w:rFonts w:ascii="Times New Roman" w:hAnsi="Times New Roman" w:cs="Times New Roman"/>
          <w:sz w:val="24"/>
          <w:szCs w:val="24"/>
        </w:rPr>
        <w:t xml:space="preserve">tarafından yapılan araştırmanın </w:t>
      </w:r>
      <w:r w:rsidR="003656C2" w:rsidRPr="00BB1F4D">
        <w:rPr>
          <w:rFonts w:ascii="Times New Roman" w:hAnsi="Times New Roman" w:cs="Times New Roman"/>
          <w:sz w:val="24"/>
          <w:szCs w:val="24"/>
        </w:rPr>
        <w:t>EK</w:t>
      </w:r>
      <w:r w:rsidRPr="00BB1F4D">
        <w:rPr>
          <w:rFonts w:ascii="Times New Roman" w:hAnsi="Times New Roman" w:cs="Times New Roman"/>
          <w:sz w:val="24"/>
          <w:szCs w:val="24"/>
        </w:rPr>
        <w:t>-</w:t>
      </w:r>
      <w:proofErr w:type="gramStart"/>
      <w:r w:rsidRPr="00BB1F4D">
        <w:rPr>
          <w:rFonts w:ascii="Times New Roman" w:hAnsi="Times New Roman" w:cs="Times New Roman"/>
          <w:sz w:val="24"/>
          <w:szCs w:val="24"/>
        </w:rPr>
        <w:t>A’sında</w:t>
      </w:r>
      <w:proofErr w:type="gramEnd"/>
      <w:r w:rsidRPr="00BB1F4D">
        <w:rPr>
          <w:rFonts w:ascii="Times New Roman" w:hAnsi="Times New Roman" w:cs="Times New Roman"/>
          <w:sz w:val="24"/>
          <w:szCs w:val="24"/>
        </w:rPr>
        <w:t xml:space="preserve"> bulunmaktadır.</w:t>
      </w:r>
    </w:p>
    <w:p w:rsidR="0088458B" w:rsidRPr="00BB1F4D" w:rsidRDefault="0088458B" w:rsidP="00BB1F4D">
      <w:pPr>
        <w:spacing w:after="0" w:line="240" w:lineRule="auto"/>
        <w:jc w:val="both"/>
        <w:rPr>
          <w:rFonts w:ascii="Times New Roman" w:hAnsi="Times New Roman" w:cs="Times New Roman"/>
          <w:sz w:val="24"/>
          <w:szCs w:val="24"/>
        </w:rPr>
      </w:pPr>
    </w:p>
    <w:p w:rsidR="00D854BA"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Bir deprem sonrasında ulaşım hatları kısmi olarak ya da tamamen hasar alabilmektedir.</w:t>
      </w:r>
      <w:proofErr w:type="gramEnd"/>
      <w:r w:rsidRPr="00BB1F4D">
        <w:rPr>
          <w:rFonts w:ascii="Times New Roman" w:hAnsi="Times New Roman" w:cs="Times New Roman"/>
          <w:sz w:val="24"/>
          <w:szCs w:val="24"/>
        </w:rPr>
        <w:t xml:space="preserve"> Ulaşım hatlarının kullanılamaz hale gelmesinin dar yollardan, köprülerden ya da her ikisinden kaynaklanabileceği varsayılmıştır. </w:t>
      </w:r>
      <w:proofErr w:type="gramStart"/>
      <w:r w:rsidRPr="00BB1F4D">
        <w:rPr>
          <w:rFonts w:ascii="Times New Roman" w:hAnsi="Times New Roman" w:cs="Times New Roman"/>
          <w:sz w:val="24"/>
          <w:szCs w:val="24"/>
        </w:rPr>
        <w:t>JICA Raporu</w:t>
      </w:r>
      <w:r w:rsidR="00987C90">
        <w:rPr>
          <w:rFonts w:ascii="Times New Roman" w:hAnsi="Times New Roman" w:cs="Times New Roman"/>
          <w:sz w:val="24"/>
          <w:szCs w:val="24"/>
        </w:rPr>
        <w:t>’</w:t>
      </w:r>
      <w:r w:rsidRPr="00BB1F4D">
        <w:rPr>
          <w:rFonts w:ascii="Times New Roman" w:hAnsi="Times New Roman" w:cs="Times New Roman"/>
          <w:sz w:val="24"/>
          <w:szCs w:val="24"/>
        </w:rPr>
        <w:t>nda (2002) sunulan ve modelin uygulamasında kullanılan ilçelerdeki dar yol oranları</w:t>
      </w:r>
      <w:r w:rsidR="00C0270E" w:rsidRPr="00BB1F4D">
        <w:rPr>
          <w:rFonts w:ascii="Times New Roman" w:hAnsi="Times New Roman" w:cs="Times New Roman"/>
          <w:sz w:val="24"/>
          <w:szCs w:val="24"/>
        </w:rPr>
        <w:t xml:space="preserve"> </w:t>
      </w:r>
      <w:r w:rsidRPr="00BB1F4D">
        <w:rPr>
          <w:rFonts w:ascii="Times New Roman" w:hAnsi="Times New Roman" w:cs="Times New Roman"/>
          <w:sz w:val="24"/>
          <w:szCs w:val="24"/>
        </w:rPr>
        <w:t>Çizelge 1'de verilmektedir.</w:t>
      </w:r>
      <w:proofErr w:type="gramEnd"/>
      <w:r w:rsidRPr="00BB1F4D">
        <w:rPr>
          <w:rFonts w:ascii="Times New Roman" w:hAnsi="Times New Roman" w:cs="Times New Roman"/>
          <w:sz w:val="24"/>
          <w:szCs w:val="24"/>
        </w:rPr>
        <w:t xml:space="preserve"> </w:t>
      </w:r>
      <w:r w:rsidR="00D854BA" w:rsidRPr="00BB1F4D">
        <w:rPr>
          <w:rFonts w:ascii="Times New Roman" w:hAnsi="Times New Roman" w:cs="Times New Roman"/>
          <w:sz w:val="24"/>
          <w:szCs w:val="24"/>
        </w:rPr>
        <w:t xml:space="preserve"> </w:t>
      </w:r>
    </w:p>
    <w:p w:rsidR="00D5625A" w:rsidRPr="00BB1F4D" w:rsidRDefault="00D5625A" w:rsidP="00BB1F4D">
      <w:pPr>
        <w:spacing w:after="0" w:line="240" w:lineRule="auto"/>
        <w:jc w:val="center"/>
        <w:rPr>
          <w:rFonts w:ascii="Times New Roman" w:hAnsi="Times New Roman" w:cs="Times New Roman"/>
          <w:b/>
          <w:sz w:val="24"/>
          <w:szCs w:val="24"/>
        </w:rPr>
      </w:pPr>
      <w:bookmarkStart w:id="1" w:name="_Ref376886340"/>
      <w:bookmarkStart w:id="2" w:name="_Toc376019507"/>
      <w:bookmarkStart w:id="3" w:name="_Toc376094865"/>
      <w:bookmarkStart w:id="4" w:name="_Toc376098297"/>
    </w:p>
    <w:p w:rsidR="005319FC" w:rsidRPr="00BB1F4D" w:rsidRDefault="005D33F6" w:rsidP="00BB1F4D">
      <w:pPr>
        <w:spacing w:after="0" w:line="240" w:lineRule="auto"/>
        <w:jc w:val="center"/>
        <w:rPr>
          <w:rFonts w:ascii="Times New Roman" w:hAnsi="Times New Roman" w:cs="Times New Roman"/>
          <w:b/>
          <w:sz w:val="24"/>
          <w:szCs w:val="24"/>
        </w:rPr>
      </w:pPr>
      <w:proofErr w:type="gramStart"/>
      <w:r w:rsidRPr="00BB1F4D">
        <w:rPr>
          <w:rFonts w:ascii="Times New Roman" w:hAnsi="Times New Roman" w:cs="Times New Roman"/>
          <w:b/>
          <w:sz w:val="24"/>
          <w:szCs w:val="24"/>
        </w:rPr>
        <w:t>Çizelge</w:t>
      </w:r>
      <w:r w:rsidR="005319FC" w:rsidRPr="00BB1F4D">
        <w:rPr>
          <w:rFonts w:ascii="Times New Roman" w:hAnsi="Times New Roman" w:cs="Times New Roman"/>
          <w:b/>
          <w:sz w:val="24"/>
          <w:szCs w:val="24"/>
        </w:rPr>
        <w:t xml:space="preserve"> </w:t>
      </w:r>
      <w:bookmarkEnd w:id="1"/>
      <w:r w:rsidR="005319FC" w:rsidRPr="00BB1F4D">
        <w:rPr>
          <w:rFonts w:ascii="Times New Roman" w:hAnsi="Times New Roman" w:cs="Times New Roman"/>
          <w:b/>
          <w:sz w:val="24"/>
          <w:szCs w:val="24"/>
        </w:rPr>
        <w:t>1.</w:t>
      </w:r>
      <w:proofErr w:type="gramEnd"/>
      <w:r w:rsidR="005319FC" w:rsidRPr="00BB1F4D">
        <w:rPr>
          <w:rFonts w:ascii="Times New Roman" w:hAnsi="Times New Roman" w:cs="Times New Roman"/>
          <w:b/>
          <w:sz w:val="24"/>
          <w:szCs w:val="24"/>
        </w:rPr>
        <w:t xml:space="preserve"> İstanbul’un İlçelerindeki Dar Yol Oranları (JICA Raporu </w:t>
      </w:r>
      <w:bookmarkEnd w:id="2"/>
      <w:bookmarkEnd w:id="3"/>
      <w:bookmarkEnd w:id="4"/>
      <w:r w:rsidR="008D3E31" w:rsidRPr="00BB1F4D">
        <w:rPr>
          <w:rFonts w:ascii="Times New Roman" w:hAnsi="Times New Roman" w:cs="Times New Roman"/>
          <w:b/>
          <w:sz w:val="24"/>
          <w:szCs w:val="24"/>
        </w:rPr>
        <w:t>(2002)</w:t>
      </w:r>
      <w:r w:rsidR="005319FC" w:rsidRPr="00BB1F4D">
        <w:rPr>
          <w:rFonts w:ascii="Times New Roman" w:hAnsi="Times New Roman" w:cs="Times New Roman"/>
          <w:b/>
          <w:sz w:val="24"/>
          <w:szCs w:val="24"/>
        </w:rPr>
        <w:t>)</w:t>
      </w:r>
    </w:p>
    <w:p w:rsidR="00B42E78" w:rsidRPr="00BB1F4D" w:rsidRDefault="00B42E78" w:rsidP="00BB1F4D">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2196"/>
        <w:gridCol w:w="1240"/>
        <w:gridCol w:w="1047"/>
        <w:gridCol w:w="2241"/>
        <w:gridCol w:w="1242"/>
        <w:gridCol w:w="1010"/>
      </w:tblGrid>
      <w:tr w:rsidR="005319FC" w:rsidRPr="00BB1F4D" w:rsidTr="00CF0BD6">
        <w:trPr>
          <w:trHeight w:val="355"/>
          <w:tblHeader/>
          <w:jc w:val="center"/>
        </w:trPr>
        <w:tc>
          <w:tcPr>
            <w:tcW w:w="2197" w:type="dxa"/>
            <w:shd w:val="clear" w:color="auto" w:fill="FFFFFF"/>
            <w:vAlign w:val="center"/>
          </w:tcPr>
          <w:p w:rsidR="005319FC" w:rsidRPr="00BB1F4D" w:rsidRDefault="005319FC" w:rsidP="00BB1F4D">
            <w:pPr>
              <w:spacing w:after="0" w:line="240" w:lineRule="auto"/>
              <w:jc w:val="center"/>
              <w:rPr>
                <w:rFonts w:ascii="Times New Roman" w:eastAsia="Batang" w:hAnsi="Times New Roman" w:cs="Times New Roman"/>
                <w:b/>
                <w:sz w:val="24"/>
                <w:szCs w:val="24"/>
                <w:lang w:val="tr-TR" w:eastAsia="ko-KR"/>
              </w:rPr>
            </w:pPr>
            <w:r w:rsidRPr="00BB1F4D">
              <w:rPr>
                <w:rFonts w:ascii="Times New Roman" w:eastAsia="Batang" w:hAnsi="Times New Roman" w:cs="Times New Roman"/>
                <w:b/>
                <w:sz w:val="24"/>
                <w:szCs w:val="24"/>
                <w:lang w:val="tr-TR" w:eastAsia="ko-KR"/>
              </w:rPr>
              <w:t>İlçe</w:t>
            </w:r>
          </w:p>
        </w:tc>
        <w:tc>
          <w:tcPr>
            <w:tcW w:w="1258" w:type="dxa"/>
            <w:shd w:val="clear" w:color="auto" w:fill="FFFFFF"/>
          </w:tcPr>
          <w:p w:rsidR="005319FC" w:rsidRPr="00BB1F4D" w:rsidRDefault="005319FC" w:rsidP="00BB1F4D">
            <w:pPr>
              <w:spacing w:after="0" w:line="240" w:lineRule="auto"/>
              <w:jc w:val="center"/>
              <w:rPr>
                <w:rFonts w:ascii="Times New Roman" w:eastAsia="Batang" w:hAnsi="Times New Roman" w:cs="Times New Roman"/>
                <w:b/>
                <w:sz w:val="24"/>
                <w:szCs w:val="24"/>
                <w:lang w:val="tr-TR" w:eastAsia="ko-KR"/>
              </w:rPr>
            </w:pPr>
            <w:r w:rsidRPr="00BB1F4D">
              <w:rPr>
                <w:rFonts w:ascii="Times New Roman" w:eastAsia="Batang" w:hAnsi="Times New Roman" w:cs="Times New Roman"/>
                <w:b/>
                <w:sz w:val="24"/>
                <w:szCs w:val="24"/>
                <w:lang w:val="tr-TR" w:eastAsia="ko-KR"/>
              </w:rPr>
              <w:t>Dar Yol Oranları</w:t>
            </w:r>
            <w:r w:rsidR="00C5678D" w:rsidRPr="00BB1F4D">
              <w:rPr>
                <w:rFonts w:ascii="Times New Roman" w:eastAsia="Batang" w:hAnsi="Times New Roman" w:cs="Times New Roman"/>
                <w:b/>
                <w:sz w:val="24"/>
                <w:szCs w:val="24"/>
                <w:lang w:val="tr-TR" w:eastAsia="ko-KR"/>
              </w:rPr>
              <w:t xml:space="preserve"> (%)</w:t>
            </w:r>
          </w:p>
        </w:tc>
        <w:tc>
          <w:tcPr>
            <w:tcW w:w="1080" w:type="dxa"/>
            <w:shd w:val="clear" w:color="auto" w:fill="FFFFFF"/>
            <w:vAlign w:val="center"/>
          </w:tcPr>
          <w:p w:rsidR="005319FC" w:rsidRPr="00BB1F4D" w:rsidRDefault="005319FC" w:rsidP="00BB1F4D">
            <w:pPr>
              <w:spacing w:after="0" w:line="240" w:lineRule="auto"/>
              <w:jc w:val="center"/>
              <w:rPr>
                <w:rFonts w:ascii="Times New Roman" w:eastAsia="Batang" w:hAnsi="Times New Roman" w:cs="Times New Roman"/>
                <w:b/>
                <w:sz w:val="24"/>
                <w:szCs w:val="24"/>
                <w:lang w:val="tr-TR" w:eastAsia="ko-KR"/>
              </w:rPr>
            </w:pPr>
            <w:r w:rsidRPr="00BB1F4D">
              <w:rPr>
                <w:rFonts w:ascii="Times New Roman" w:eastAsia="Batang" w:hAnsi="Times New Roman" w:cs="Times New Roman"/>
                <w:b/>
                <w:sz w:val="24"/>
                <w:szCs w:val="24"/>
                <w:lang w:val="tr-TR" w:eastAsia="ko-KR"/>
              </w:rPr>
              <w:t>Yaka</w:t>
            </w:r>
          </w:p>
        </w:tc>
        <w:tc>
          <w:tcPr>
            <w:tcW w:w="2250" w:type="dxa"/>
            <w:shd w:val="clear" w:color="auto" w:fill="FFFFFF"/>
            <w:vAlign w:val="center"/>
          </w:tcPr>
          <w:p w:rsidR="005319FC" w:rsidRPr="00BB1F4D" w:rsidRDefault="005319FC" w:rsidP="00BB1F4D">
            <w:pPr>
              <w:spacing w:after="0" w:line="240" w:lineRule="auto"/>
              <w:jc w:val="center"/>
              <w:rPr>
                <w:rFonts w:ascii="Times New Roman" w:eastAsia="Batang" w:hAnsi="Times New Roman" w:cs="Times New Roman"/>
                <w:b/>
                <w:sz w:val="24"/>
                <w:szCs w:val="24"/>
                <w:lang w:val="tr-TR" w:eastAsia="ko-KR"/>
              </w:rPr>
            </w:pPr>
            <w:r w:rsidRPr="00BB1F4D">
              <w:rPr>
                <w:rFonts w:ascii="Times New Roman" w:eastAsia="Batang" w:hAnsi="Times New Roman" w:cs="Times New Roman"/>
                <w:b/>
                <w:sz w:val="24"/>
                <w:szCs w:val="24"/>
                <w:lang w:val="tr-TR" w:eastAsia="ko-KR"/>
              </w:rPr>
              <w:t>İlçe</w:t>
            </w:r>
          </w:p>
        </w:tc>
        <w:tc>
          <w:tcPr>
            <w:tcW w:w="126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b/>
                <w:sz w:val="24"/>
                <w:szCs w:val="24"/>
                <w:lang w:val="tr-TR" w:eastAsia="ko-KR"/>
              </w:rPr>
            </w:pPr>
            <w:r w:rsidRPr="00BB1F4D">
              <w:rPr>
                <w:rFonts w:ascii="Times New Roman" w:eastAsia="Batang" w:hAnsi="Times New Roman" w:cs="Times New Roman"/>
                <w:b/>
                <w:sz w:val="24"/>
                <w:szCs w:val="24"/>
                <w:lang w:val="tr-TR" w:eastAsia="ko-KR"/>
              </w:rPr>
              <w:t>Dar Yol Oranları</w:t>
            </w:r>
            <w:r w:rsidR="00C5678D" w:rsidRPr="00BB1F4D">
              <w:rPr>
                <w:rFonts w:ascii="Times New Roman" w:eastAsia="Batang" w:hAnsi="Times New Roman" w:cs="Times New Roman"/>
                <w:b/>
                <w:sz w:val="24"/>
                <w:szCs w:val="24"/>
                <w:lang w:val="tr-TR" w:eastAsia="ko-KR"/>
              </w:rPr>
              <w:t xml:space="preserve"> (%)</w:t>
            </w:r>
          </w:p>
        </w:tc>
        <w:tc>
          <w:tcPr>
            <w:tcW w:w="1040" w:type="dxa"/>
            <w:shd w:val="clear" w:color="auto" w:fill="FFFFFF"/>
            <w:vAlign w:val="center"/>
          </w:tcPr>
          <w:p w:rsidR="005319FC" w:rsidRPr="00BB1F4D" w:rsidRDefault="005319FC" w:rsidP="00BB1F4D">
            <w:pPr>
              <w:spacing w:after="0" w:line="240" w:lineRule="auto"/>
              <w:jc w:val="center"/>
              <w:rPr>
                <w:rFonts w:ascii="Times New Roman" w:eastAsia="Batang" w:hAnsi="Times New Roman" w:cs="Times New Roman"/>
                <w:b/>
                <w:sz w:val="24"/>
                <w:szCs w:val="24"/>
                <w:lang w:val="tr-TR" w:eastAsia="ko-KR"/>
              </w:rPr>
            </w:pPr>
            <w:r w:rsidRPr="00BB1F4D">
              <w:rPr>
                <w:rFonts w:ascii="Times New Roman" w:eastAsia="Batang" w:hAnsi="Times New Roman" w:cs="Times New Roman"/>
                <w:b/>
                <w:sz w:val="24"/>
                <w:szCs w:val="24"/>
                <w:lang w:val="tr-TR" w:eastAsia="ko-KR"/>
              </w:rPr>
              <w:t>Yaka</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ADALAR</w:t>
            </w:r>
          </w:p>
        </w:tc>
        <w:tc>
          <w:tcPr>
            <w:tcW w:w="1258" w:type="dxa"/>
            <w:shd w:val="clear" w:color="auto" w:fill="FFFFFF"/>
            <w:vAlign w:val="bottom"/>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KADIKÖY</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53,</w:t>
            </w:r>
            <w:r w:rsidR="005319FC" w:rsidRPr="00BB1F4D">
              <w:rPr>
                <w:rFonts w:ascii="Times New Roman" w:eastAsia="Batang" w:hAnsi="Times New Roman" w:cs="Times New Roman"/>
                <w:sz w:val="24"/>
                <w:szCs w:val="24"/>
                <w:lang w:val="tr-TR" w:eastAsia="ko-KR"/>
              </w:rPr>
              <w:t>8</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Doğu</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AVCILAR</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62,</w:t>
            </w:r>
            <w:r w:rsidR="005319FC" w:rsidRPr="00BB1F4D">
              <w:rPr>
                <w:rFonts w:ascii="Times New Roman" w:eastAsia="Batang" w:hAnsi="Times New Roman" w:cs="Times New Roman"/>
                <w:sz w:val="24"/>
                <w:szCs w:val="24"/>
                <w:lang w:val="tr-TR" w:eastAsia="ko-KR"/>
              </w:rPr>
              <w:t>4</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KARTAL</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52,</w:t>
            </w:r>
            <w:r w:rsidR="005319FC" w:rsidRPr="00BB1F4D">
              <w:rPr>
                <w:rFonts w:ascii="Times New Roman" w:eastAsia="Batang" w:hAnsi="Times New Roman" w:cs="Times New Roman"/>
                <w:sz w:val="24"/>
                <w:szCs w:val="24"/>
                <w:lang w:val="tr-TR" w:eastAsia="ko-KR"/>
              </w:rPr>
              <w:t>8</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Doğu</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BAHÇELİEVLER</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49,</w:t>
            </w:r>
            <w:r w:rsidR="005319FC" w:rsidRPr="00BB1F4D">
              <w:rPr>
                <w:rFonts w:ascii="Times New Roman" w:eastAsia="Batang" w:hAnsi="Times New Roman" w:cs="Times New Roman"/>
                <w:sz w:val="24"/>
                <w:szCs w:val="24"/>
                <w:lang w:val="tr-TR" w:eastAsia="ko-KR"/>
              </w:rPr>
              <w:t>8</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proofErr w:type="gramStart"/>
            <w:r w:rsidRPr="00BB1F4D">
              <w:rPr>
                <w:rFonts w:ascii="Times New Roman" w:eastAsia="Batang" w:hAnsi="Times New Roman" w:cs="Times New Roman"/>
                <w:sz w:val="24"/>
                <w:szCs w:val="24"/>
                <w:lang w:val="tr-TR" w:eastAsia="ko-KR"/>
              </w:rPr>
              <w:t>KAĞITHANE</w:t>
            </w:r>
            <w:proofErr w:type="gramEnd"/>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62,</w:t>
            </w:r>
            <w:r w:rsidR="005319FC" w:rsidRPr="00BB1F4D">
              <w:rPr>
                <w:rFonts w:ascii="Times New Roman" w:eastAsia="Batang" w:hAnsi="Times New Roman" w:cs="Times New Roman"/>
                <w:sz w:val="24"/>
                <w:szCs w:val="24"/>
                <w:lang w:val="tr-TR" w:eastAsia="ko-KR"/>
              </w:rPr>
              <w:t>8</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BAKIRKÖY</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48,</w:t>
            </w:r>
            <w:r w:rsidR="005319FC" w:rsidRPr="00BB1F4D">
              <w:rPr>
                <w:rFonts w:ascii="Times New Roman" w:eastAsia="Batang" w:hAnsi="Times New Roman" w:cs="Times New Roman"/>
                <w:sz w:val="24"/>
                <w:szCs w:val="24"/>
                <w:lang w:val="tr-TR" w:eastAsia="ko-KR"/>
              </w:rPr>
              <w:t>3</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KÜÇÜKÇEKMECE</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68,</w:t>
            </w:r>
            <w:r w:rsidR="005319FC" w:rsidRPr="00BB1F4D">
              <w:rPr>
                <w:rFonts w:ascii="Times New Roman" w:eastAsia="Batang" w:hAnsi="Times New Roman" w:cs="Times New Roman"/>
                <w:sz w:val="24"/>
                <w:szCs w:val="24"/>
                <w:lang w:val="tr-TR" w:eastAsia="ko-KR"/>
              </w:rPr>
              <w:t>7</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BAĞCILAR</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61,</w:t>
            </w:r>
            <w:r w:rsidR="005319FC" w:rsidRPr="00BB1F4D">
              <w:rPr>
                <w:rFonts w:ascii="Times New Roman" w:eastAsia="Batang" w:hAnsi="Times New Roman" w:cs="Times New Roman"/>
                <w:sz w:val="24"/>
                <w:szCs w:val="24"/>
                <w:lang w:val="tr-TR" w:eastAsia="ko-KR"/>
              </w:rPr>
              <w:t>4</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MALTEPE</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62,</w:t>
            </w:r>
            <w:r w:rsidR="005319FC" w:rsidRPr="00BB1F4D">
              <w:rPr>
                <w:rFonts w:ascii="Times New Roman" w:eastAsia="Batang" w:hAnsi="Times New Roman" w:cs="Times New Roman"/>
                <w:sz w:val="24"/>
                <w:szCs w:val="24"/>
                <w:lang w:val="tr-TR" w:eastAsia="ko-KR"/>
              </w:rPr>
              <w:t>7</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Doğu</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BEYKOZ</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77,</w:t>
            </w:r>
            <w:r w:rsidR="005319FC" w:rsidRPr="00BB1F4D">
              <w:rPr>
                <w:rFonts w:ascii="Times New Roman" w:eastAsia="Batang" w:hAnsi="Times New Roman" w:cs="Times New Roman"/>
                <w:sz w:val="24"/>
                <w:szCs w:val="24"/>
                <w:lang w:val="tr-TR" w:eastAsia="ko-KR"/>
              </w:rPr>
              <w:t>2</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Doğu</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PENDİK</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75,</w:t>
            </w:r>
            <w:r w:rsidR="005319FC" w:rsidRPr="00BB1F4D">
              <w:rPr>
                <w:rFonts w:ascii="Times New Roman" w:eastAsia="Batang" w:hAnsi="Times New Roman" w:cs="Times New Roman"/>
                <w:sz w:val="24"/>
                <w:szCs w:val="24"/>
                <w:lang w:val="tr-TR" w:eastAsia="ko-KR"/>
              </w:rPr>
              <w:t>8</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 xml:space="preserve">Doğu </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BEYOĞLU</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73,</w:t>
            </w:r>
            <w:r w:rsidR="005319FC" w:rsidRPr="00BB1F4D">
              <w:rPr>
                <w:rFonts w:ascii="Times New Roman" w:eastAsia="Batang" w:hAnsi="Times New Roman" w:cs="Times New Roman"/>
                <w:sz w:val="24"/>
                <w:szCs w:val="24"/>
                <w:lang w:val="tr-TR" w:eastAsia="ko-KR"/>
              </w:rPr>
              <w:t>9</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SARIYER</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78,</w:t>
            </w:r>
            <w:r w:rsidR="005319FC" w:rsidRPr="00BB1F4D">
              <w:rPr>
                <w:rFonts w:ascii="Times New Roman" w:eastAsia="Batang" w:hAnsi="Times New Roman" w:cs="Times New Roman"/>
                <w:sz w:val="24"/>
                <w:szCs w:val="24"/>
                <w:lang w:val="tr-TR" w:eastAsia="ko-KR"/>
              </w:rPr>
              <w:t>2</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BEŞİKTAŞ</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50,</w:t>
            </w:r>
            <w:r w:rsidR="005319FC" w:rsidRPr="00BB1F4D">
              <w:rPr>
                <w:rFonts w:ascii="Times New Roman" w:eastAsia="Batang" w:hAnsi="Times New Roman" w:cs="Times New Roman"/>
                <w:sz w:val="24"/>
                <w:szCs w:val="24"/>
                <w:lang w:val="tr-TR" w:eastAsia="ko-KR"/>
              </w:rPr>
              <w:t>8</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ŞİŞLİ</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63,</w:t>
            </w:r>
            <w:r w:rsidR="005319FC" w:rsidRPr="00BB1F4D">
              <w:rPr>
                <w:rFonts w:ascii="Times New Roman" w:eastAsia="Batang" w:hAnsi="Times New Roman" w:cs="Times New Roman"/>
                <w:sz w:val="24"/>
                <w:szCs w:val="24"/>
                <w:lang w:val="tr-TR" w:eastAsia="ko-KR"/>
              </w:rPr>
              <w:t>5</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lastRenderedPageBreak/>
              <w:t>BÜYÜKÇEKMECE</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53,</w:t>
            </w:r>
            <w:r w:rsidR="005319FC" w:rsidRPr="00BB1F4D">
              <w:rPr>
                <w:rFonts w:ascii="Times New Roman" w:eastAsia="Batang" w:hAnsi="Times New Roman" w:cs="Times New Roman"/>
                <w:sz w:val="24"/>
                <w:szCs w:val="24"/>
                <w:lang w:val="tr-TR" w:eastAsia="ko-KR"/>
              </w:rPr>
              <w:t>8</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TUZLA</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68,</w:t>
            </w:r>
            <w:r w:rsidR="005319FC" w:rsidRPr="00BB1F4D">
              <w:rPr>
                <w:rFonts w:ascii="Times New Roman" w:eastAsia="Batang" w:hAnsi="Times New Roman" w:cs="Times New Roman"/>
                <w:sz w:val="24"/>
                <w:szCs w:val="24"/>
                <w:lang w:val="tr-TR" w:eastAsia="ko-KR"/>
              </w:rPr>
              <w:t>7</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Doğu</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BAYRAMPAŞA</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50,</w:t>
            </w:r>
            <w:r w:rsidR="005319FC" w:rsidRPr="00BB1F4D">
              <w:rPr>
                <w:rFonts w:ascii="Times New Roman" w:eastAsia="Batang" w:hAnsi="Times New Roman" w:cs="Times New Roman"/>
                <w:sz w:val="24"/>
                <w:szCs w:val="24"/>
                <w:lang w:val="tr-TR" w:eastAsia="ko-KR"/>
              </w:rPr>
              <w:t>9</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ÜMRANİYE</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67,</w:t>
            </w:r>
            <w:r w:rsidR="005319FC" w:rsidRPr="00BB1F4D">
              <w:rPr>
                <w:rFonts w:ascii="Times New Roman" w:eastAsia="Batang" w:hAnsi="Times New Roman" w:cs="Times New Roman"/>
                <w:sz w:val="24"/>
                <w:szCs w:val="24"/>
                <w:lang w:val="tr-TR" w:eastAsia="ko-KR"/>
              </w:rPr>
              <w:t>1</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Doğu</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EMİNÖNÜ</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61,</w:t>
            </w:r>
            <w:r w:rsidR="005319FC" w:rsidRPr="00BB1F4D">
              <w:rPr>
                <w:rFonts w:ascii="Times New Roman" w:eastAsia="Batang" w:hAnsi="Times New Roman" w:cs="Times New Roman"/>
                <w:sz w:val="24"/>
                <w:szCs w:val="24"/>
                <w:lang w:val="tr-TR" w:eastAsia="ko-KR"/>
              </w:rPr>
              <w:t>0</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ÜSKÜDAR</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65,</w:t>
            </w:r>
            <w:r w:rsidR="005319FC" w:rsidRPr="00BB1F4D">
              <w:rPr>
                <w:rFonts w:ascii="Times New Roman" w:eastAsia="Batang" w:hAnsi="Times New Roman" w:cs="Times New Roman"/>
                <w:sz w:val="24"/>
                <w:szCs w:val="24"/>
                <w:lang w:val="tr-TR" w:eastAsia="ko-KR"/>
              </w:rPr>
              <w:t>8</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Doğu</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EYÜP</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66,</w:t>
            </w:r>
            <w:r w:rsidR="005319FC" w:rsidRPr="00BB1F4D">
              <w:rPr>
                <w:rFonts w:ascii="Times New Roman" w:eastAsia="Batang" w:hAnsi="Times New Roman" w:cs="Times New Roman"/>
                <w:sz w:val="24"/>
                <w:szCs w:val="24"/>
                <w:lang w:val="tr-TR" w:eastAsia="ko-KR"/>
              </w:rPr>
              <w:t>1</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ZEYTİNBURNU</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47,</w:t>
            </w:r>
            <w:r w:rsidR="005319FC" w:rsidRPr="00BB1F4D">
              <w:rPr>
                <w:rFonts w:ascii="Times New Roman" w:eastAsia="Batang" w:hAnsi="Times New Roman" w:cs="Times New Roman"/>
                <w:sz w:val="24"/>
                <w:szCs w:val="24"/>
                <w:lang w:val="tr-TR" w:eastAsia="ko-KR"/>
              </w:rPr>
              <w:t>9</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FATİH</w:t>
            </w:r>
          </w:p>
        </w:tc>
        <w:tc>
          <w:tcPr>
            <w:tcW w:w="1258" w:type="dxa"/>
            <w:shd w:val="clear" w:color="auto" w:fill="FFFFFF"/>
            <w:vAlign w:val="bottom"/>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73</w:t>
            </w:r>
            <w:r w:rsidR="009B6F12" w:rsidRPr="00BB1F4D">
              <w:rPr>
                <w:rFonts w:ascii="Times New Roman" w:eastAsia="Batang" w:hAnsi="Times New Roman" w:cs="Times New Roman"/>
                <w:sz w:val="24"/>
                <w:szCs w:val="24"/>
                <w:lang w:val="tr-TR" w:eastAsia="ko-KR"/>
              </w:rPr>
              <w:t>,</w:t>
            </w:r>
            <w:r w:rsidRPr="00BB1F4D">
              <w:rPr>
                <w:rFonts w:ascii="Times New Roman" w:eastAsia="Batang" w:hAnsi="Times New Roman" w:cs="Times New Roman"/>
                <w:sz w:val="24"/>
                <w:szCs w:val="24"/>
                <w:lang w:val="tr-TR" w:eastAsia="ko-KR"/>
              </w:rPr>
              <w:t>1</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ESENLER</w:t>
            </w:r>
          </w:p>
        </w:tc>
        <w:tc>
          <w:tcPr>
            <w:tcW w:w="1260"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76,</w:t>
            </w:r>
            <w:r w:rsidR="005319FC" w:rsidRPr="00BB1F4D">
              <w:rPr>
                <w:rFonts w:ascii="Times New Roman" w:eastAsia="Batang" w:hAnsi="Times New Roman" w:cs="Times New Roman"/>
                <w:sz w:val="24"/>
                <w:szCs w:val="24"/>
                <w:lang w:val="tr-TR" w:eastAsia="ko-KR"/>
              </w:rPr>
              <w:t>5</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GÜNGÖREN</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35,</w:t>
            </w:r>
            <w:r w:rsidR="005319FC" w:rsidRPr="00BB1F4D">
              <w:rPr>
                <w:rFonts w:ascii="Times New Roman" w:eastAsia="Batang" w:hAnsi="Times New Roman" w:cs="Times New Roman"/>
                <w:sz w:val="24"/>
                <w:szCs w:val="24"/>
                <w:lang w:val="tr-TR" w:eastAsia="ko-KR"/>
              </w:rPr>
              <w:t>8</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ÇATALCA</w:t>
            </w:r>
          </w:p>
        </w:tc>
        <w:tc>
          <w:tcPr>
            <w:tcW w:w="1260" w:type="dxa"/>
            <w:shd w:val="clear" w:color="auto" w:fill="FFFFFF"/>
            <w:vAlign w:val="bottom"/>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r>
      <w:tr w:rsidR="005319FC" w:rsidRPr="00BB1F4D" w:rsidTr="00CF0BD6">
        <w:trPr>
          <w:trHeight w:val="255"/>
          <w:jc w:val="center"/>
        </w:trPr>
        <w:tc>
          <w:tcPr>
            <w:tcW w:w="2197"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GAZİOSMANPAŞA</w:t>
            </w:r>
          </w:p>
        </w:tc>
        <w:tc>
          <w:tcPr>
            <w:tcW w:w="1258" w:type="dxa"/>
            <w:shd w:val="clear" w:color="auto" w:fill="FFFFFF"/>
            <w:vAlign w:val="bottom"/>
          </w:tcPr>
          <w:p w:rsidR="005319FC"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70,</w:t>
            </w:r>
            <w:r w:rsidR="005319FC" w:rsidRPr="00BB1F4D">
              <w:rPr>
                <w:rFonts w:ascii="Times New Roman" w:eastAsia="Batang" w:hAnsi="Times New Roman" w:cs="Times New Roman"/>
                <w:sz w:val="24"/>
                <w:szCs w:val="24"/>
                <w:lang w:val="tr-TR" w:eastAsia="ko-KR"/>
              </w:rPr>
              <w:t>7</w:t>
            </w:r>
          </w:p>
        </w:tc>
        <w:tc>
          <w:tcPr>
            <w:tcW w:w="108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c>
          <w:tcPr>
            <w:tcW w:w="2250" w:type="dxa"/>
            <w:shd w:val="clear" w:color="auto" w:fill="FFFFFF"/>
            <w:vAlign w:val="center"/>
          </w:tcPr>
          <w:p w:rsidR="005319FC" w:rsidRPr="00BB1F4D" w:rsidRDefault="005319FC"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SİLİVRİ</w:t>
            </w:r>
          </w:p>
        </w:tc>
        <w:tc>
          <w:tcPr>
            <w:tcW w:w="1260" w:type="dxa"/>
            <w:shd w:val="clear" w:color="auto" w:fill="FFFFFF"/>
            <w:vAlign w:val="bottom"/>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w:t>
            </w:r>
          </w:p>
        </w:tc>
        <w:tc>
          <w:tcPr>
            <w:tcW w:w="1040" w:type="dxa"/>
            <w:shd w:val="clear" w:color="auto" w:fill="FFFFFF"/>
          </w:tcPr>
          <w:p w:rsidR="005319FC" w:rsidRPr="00BB1F4D" w:rsidRDefault="005319FC"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Batı</w:t>
            </w:r>
          </w:p>
        </w:tc>
      </w:tr>
    </w:tbl>
    <w:p w:rsidR="00987C90" w:rsidRDefault="00987C90"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 xml:space="preserve">Çatalca ve Silivri ilçeleri için dar yollara ilişkin veri </w:t>
      </w:r>
      <w:r w:rsidR="00987C90">
        <w:rPr>
          <w:rFonts w:ascii="Times New Roman" w:hAnsi="Times New Roman" w:cs="Times New Roman"/>
          <w:sz w:val="24"/>
          <w:szCs w:val="24"/>
        </w:rPr>
        <w:t>JICA Raporu’nda</w:t>
      </w:r>
      <w:r w:rsidRPr="00BB1F4D">
        <w:rPr>
          <w:rFonts w:ascii="Times New Roman" w:hAnsi="Times New Roman" w:cs="Times New Roman"/>
          <w:sz w:val="24"/>
          <w:szCs w:val="24"/>
        </w:rPr>
        <w:t>n (2002)</w:t>
      </w:r>
      <w:r w:rsidR="00C0270E"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temin</w:t>
      </w:r>
      <w:proofErr w:type="gramEnd"/>
      <w:r w:rsidRPr="00BB1F4D">
        <w:rPr>
          <w:rFonts w:ascii="Times New Roman" w:hAnsi="Times New Roman" w:cs="Times New Roman"/>
          <w:sz w:val="24"/>
          <w:szCs w:val="24"/>
        </w:rPr>
        <w:t xml:space="preserve"> edilemediğinden bu ilçelerdeki dar yol oranları sıfır olarak alınmıştır. Çatalca ve Silivri'nin İstanbul'daki en batı ilçeler olması ve sadece şehrin batısında doğal bir grup teşkil </w:t>
      </w:r>
      <w:proofErr w:type="gramStart"/>
      <w:r w:rsidRPr="00BB1F4D">
        <w:rPr>
          <w:rFonts w:ascii="Times New Roman" w:hAnsi="Times New Roman" w:cs="Times New Roman"/>
          <w:sz w:val="24"/>
          <w:szCs w:val="24"/>
        </w:rPr>
        <w:t>eden</w:t>
      </w:r>
      <w:proofErr w:type="gramEnd"/>
      <w:r w:rsidRPr="00BB1F4D">
        <w:rPr>
          <w:rFonts w:ascii="Times New Roman" w:hAnsi="Times New Roman" w:cs="Times New Roman"/>
          <w:sz w:val="24"/>
          <w:szCs w:val="24"/>
        </w:rPr>
        <w:t xml:space="preserve"> üç ilçeyle bağlantılı olması nedeniyle yapılan bu varsayımın</w:t>
      </w:r>
      <w:r w:rsidR="00EF1897">
        <w:rPr>
          <w:rFonts w:ascii="Times New Roman" w:hAnsi="Times New Roman" w:cs="Times New Roman"/>
          <w:sz w:val="24"/>
          <w:szCs w:val="24"/>
        </w:rPr>
        <w:t>,</w:t>
      </w:r>
      <w:r w:rsidRPr="00BB1F4D">
        <w:rPr>
          <w:rFonts w:ascii="Times New Roman" w:hAnsi="Times New Roman" w:cs="Times New Roman"/>
          <w:sz w:val="24"/>
          <w:szCs w:val="24"/>
        </w:rPr>
        <w:t xml:space="preserve"> sonucu çok fazla etkilemeyeceği</w:t>
      </w:r>
      <w:r w:rsidR="008B08E5" w:rsidRPr="00BB1F4D">
        <w:rPr>
          <w:rFonts w:ascii="Times New Roman" w:hAnsi="Times New Roman" w:cs="Times New Roman"/>
          <w:sz w:val="24"/>
          <w:szCs w:val="24"/>
        </w:rPr>
        <w:t xml:space="preserve"> değerlendirilmektedir. </w:t>
      </w:r>
      <w:proofErr w:type="gramStart"/>
      <w:r w:rsidR="008B08E5" w:rsidRPr="00BB1F4D">
        <w:rPr>
          <w:rFonts w:ascii="Times New Roman" w:hAnsi="Times New Roman" w:cs="Times New Roman"/>
          <w:sz w:val="24"/>
          <w:szCs w:val="24"/>
        </w:rPr>
        <w:t>Ayrıca A</w:t>
      </w:r>
      <w:r w:rsidRPr="00BB1F4D">
        <w:rPr>
          <w:rFonts w:ascii="Times New Roman" w:hAnsi="Times New Roman" w:cs="Times New Roman"/>
          <w:sz w:val="24"/>
          <w:szCs w:val="24"/>
        </w:rPr>
        <w:t>dalar ilçesi de anakara ile bağlantısı olmaması nedeniyle çalışma kapsamı dışında tutulmuştur.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İlçelerdeki dar yol oranları rotaların kırılganlık oranını hesaplamak için kullanılmıştır.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Herhangi bir rota için dar yol kırılganlık oranı kilometre başına ortalama dar yol yüzdesi olarak tanımlanmıştır.</w:t>
      </w:r>
      <w:proofErr w:type="gramEnd"/>
      <w:r w:rsidRPr="00BB1F4D">
        <w:rPr>
          <w:rFonts w:ascii="Times New Roman" w:hAnsi="Times New Roman" w:cs="Times New Roman"/>
          <w:sz w:val="24"/>
          <w:szCs w:val="24"/>
        </w:rPr>
        <w:t xml:space="preserve"> Örneğin, 1'den </w:t>
      </w:r>
      <w:r w:rsidRPr="00BB1F4D">
        <w:rPr>
          <w:rFonts w:ascii="Times New Roman" w:hAnsi="Times New Roman" w:cs="Times New Roman"/>
          <w:i/>
          <w:sz w:val="24"/>
          <w:szCs w:val="24"/>
        </w:rPr>
        <w:t>m</w:t>
      </w:r>
      <w:r w:rsidRPr="00BB1F4D">
        <w:rPr>
          <w:rFonts w:ascii="Times New Roman" w:hAnsi="Times New Roman" w:cs="Times New Roman"/>
          <w:sz w:val="24"/>
          <w:szCs w:val="24"/>
        </w:rPr>
        <w:t xml:space="preserve">'e </w:t>
      </w:r>
      <w:proofErr w:type="gramStart"/>
      <w:r w:rsidRPr="00BB1F4D">
        <w:rPr>
          <w:rFonts w:ascii="Times New Roman" w:hAnsi="Times New Roman" w:cs="Times New Roman"/>
          <w:sz w:val="24"/>
          <w:szCs w:val="24"/>
        </w:rPr>
        <w:t>kadar</w:t>
      </w:r>
      <w:proofErr w:type="gramEnd"/>
      <w:r w:rsidR="00C0270E" w:rsidRPr="00BB1F4D">
        <w:rPr>
          <w:rFonts w:ascii="Times New Roman" w:hAnsi="Times New Roman" w:cs="Times New Roman"/>
          <w:sz w:val="24"/>
          <w:szCs w:val="24"/>
        </w:rPr>
        <w:t xml:space="preserve"> </w:t>
      </w:r>
      <w:r w:rsidRPr="00BB1F4D">
        <w:rPr>
          <w:rFonts w:ascii="Times New Roman" w:hAnsi="Times New Roman" w:cs="Times New Roman"/>
          <w:sz w:val="24"/>
          <w:szCs w:val="24"/>
        </w:rPr>
        <w:t>sıralanan ilçelerden geçen bir rota için dar yol kırılganlık oranı</w:t>
      </w:r>
      <w:r w:rsidR="00C0270E" w:rsidRPr="00BB1F4D">
        <w:rPr>
          <w:rFonts w:ascii="Times New Roman" w:hAnsi="Times New Roman" w:cs="Times New Roman"/>
          <w:sz w:val="24"/>
          <w:szCs w:val="24"/>
        </w:rPr>
        <w:t xml:space="preserve"> </w:t>
      </w:r>
      <w:r w:rsidRPr="00BB1F4D">
        <w:rPr>
          <w:rFonts w:ascii="Times New Roman" w:hAnsi="Times New Roman" w:cs="Times New Roman"/>
          <w:i/>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oMath>
      <w:r w:rsidRPr="00BB1F4D">
        <w:rPr>
          <w:rFonts w:ascii="Times New Roman" w:hAnsi="Times New Roman" w:cs="Times New Roman"/>
          <w:i/>
          <w:sz w:val="24"/>
          <w:szCs w:val="24"/>
        </w:rPr>
        <w:t>)/L</w:t>
      </w:r>
      <w:r w:rsidRPr="00BB1F4D">
        <w:rPr>
          <w:rFonts w:ascii="Times New Roman" w:hAnsi="Times New Roman" w:cs="Times New Roman"/>
          <w:sz w:val="24"/>
          <w:szCs w:val="24"/>
        </w:rPr>
        <w:t xml:space="preserve"> formülü ile</w:t>
      </w:r>
      <w:r w:rsidR="003B6BB1" w:rsidRPr="00BB1F4D">
        <w:rPr>
          <w:rFonts w:ascii="Times New Roman" w:hAnsi="Times New Roman" w:cs="Times New Roman"/>
          <w:sz w:val="24"/>
          <w:szCs w:val="24"/>
        </w:rPr>
        <w:t xml:space="preserve"> </w:t>
      </w:r>
      <w:r w:rsidRPr="00BB1F4D">
        <w:rPr>
          <w:rFonts w:ascii="Times New Roman" w:hAnsi="Times New Roman" w:cs="Times New Roman"/>
          <w:sz w:val="24"/>
          <w:szCs w:val="24"/>
        </w:rPr>
        <w:t>bulunmuştur.</w:t>
      </w:r>
      <w:r w:rsidR="00C0270E"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 xml:space="preserve">Formülde kullanılan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oMath>
      <w:r w:rsidRPr="00BB1F4D">
        <w:rPr>
          <w:rFonts w:ascii="Times New Roman" w:hAnsi="Times New Roman" w:cs="Times New Roman"/>
          <w:sz w:val="24"/>
          <w:szCs w:val="24"/>
        </w:rPr>
        <w:t xml:space="preserve"> parametresi rotanın </w:t>
      </w:r>
      <m:oMath>
        <m:r>
          <w:rPr>
            <w:rFonts w:ascii="Cambria Math" w:hAnsi="Cambria Math" w:cs="Times New Roman"/>
            <w:sz w:val="24"/>
            <w:szCs w:val="24"/>
          </w:rPr>
          <m:t>i</m:t>
        </m:r>
      </m:oMath>
      <w:r w:rsidR="00C0270E"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ilçesindeki uzunluğu ile </w:t>
      </w:r>
      <m:oMath>
        <m:r>
          <w:rPr>
            <w:rFonts w:ascii="Cambria Math" w:hAnsi="Cambria Math" w:cs="Times New Roman"/>
            <w:sz w:val="24"/>
            <w:szCs w:val="24"/>
          </w:rPr>
          <m:t>i</m:t>
        </m:r>
      </m:oMath>
      <w:r w:rsidR="00C0270E"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ilçesindeki dar yol yüzdesinin çarpımına, </w:t>
      </w:r>
      <w:r w:rsidRPr="00BB1F4D">
        <w:rPr>
          <w:rFonts w:ascii="Times New Roman" w:hAnsi="Times New Roman" w:cs="Times New Roman"/>
          <w:i/>
          <w:sz w:val="24"/>
          <w:szCs w:val="24"/>
        </w:rPr>
        <w:t>L</w:t>
      </w:r>
      <w:r w:rsidRPr="00BB1F4D">
        <w:rPr>
          <w:rFonts w:ascii="Times New Roman" w:hAnsi="Times New Roman" w:cs="Times New Roman"/>
          <w:sz w:val="24"/>
          <w:szCs w:val="24"/>
        </w:rPr>
        <w:t xml:space="preserve"> parametresi ise rot</w:t>
      </w:r>
      <w:r w:rsidR="00C0270E" w:rsidRPr="00BB1F4D">
        <w:rPr>
          <w:rFonts w:ascii="Times New Roman" w:hAnsi="Times New Roman" w:cs="Times New Roman"/>
          <w:sz w:val="24"/>
          <w:szCs w:val="24"/>
        </w:rPr>
        <w:t>anın toplam uzunluğuna eşittir.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 xml:space="preserve">İstanbul'da bulunan köprülerin </w:t>
      </w:r>
      <w:r w:rsidR="00987C90">
        <w:rPr>
          <w:rFonts w:ascii="Times New Roman" w:hAnsi="Times New Roman" w:cs="Times New Roman"/>
          <w:sz w:val="24"/>
          <w:szCs w:val="24"/>
        </w:rPr>
        <w:t>JICA Raporu’nda</w:t>
      </w:r>
      <w:r w:rsidRPr="00BB1F4D">
        <w:rPr>
          <w:rFonts w:ascii="Times New Roman" w:hAnsi="Times New Roman" w:cs="Times New Roman"/>
          <w:sz w:val="24"/>
          <w:szCs w:val="24"/>
        </w:rPr>
        <w:t>n (2002) alınan konumları kullanılarak her bir rota ile kesişim halindeki köprü sayısı tespit edilmiş ve</w:t>
      </w:r>
      <w:r w:rsidR="00526EA1" w:rsidRPr="00BB1F4D">
        <w:rPr>
          <w:rFonts w:ascii="Times New Roman" w:hAnsi="Times New Roman" w:cs="Times New Roman"/>
          <w:sz w:val="24"/>
          <w:szCs w:val="24"/>
        </w:rPr>
        <w:t xml:space="preserve"> </w:t>
      </w:r>
      <w:r w:rsidRPr="00BB1F4D">
        <w:rPr>
          <w:rFonts w:ascii="Times New Roman" w:hAnsi="Times New Roman" w:cs="Times New Roman"/>
          <w:sz w:val="24"/>
          <w:szCs w:val="24"/>
        </w:rPr>
        <w:t>rotada bulunan köprü sayısı rotanın uzunluğuna bölünerek köprü</w:t>
      </w:r>
      <w:r w:rsidR="00C0270E" w:rsidRPr="00BB1F4D">
        <w:rPr>
          <w:rFonts w:ascii="Times New Roman" w:hAnsi="Times New Roman" w:cs="Times New Roman"/>
          <w:sz w:val="24"/>
          <w:szCs w:val="24"/>
        </w:rPr>
        <w:t xml:space="preserve"> </w:t>
      </w:r>
      <w:r w:rsidRPr="00BB1F4D">
        <w:rPr>
          <w:rFonts w:ascii="Times New Roman" w:hAnsi="Times New Roman" w:cs="Times New Roman"/>
          <w:sz w:val="24"/>
          <w:szCs w:val="24"/>
        </w:rPr>
        <w:t>kırılganlık oranına dönüştürülmüştür.</w:t>
      </w:r>
      <w:proofErr w:type="gramEnd"/>
    </w:p>
    <w:p w:rsidR="00526EA1" w:rsidRPr="00BB1F4D" w:rsidRDefault="00526EA1"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Her bir rota için dar yol ve köprü</w:t>
      </w:r>
      <w:r w:rsidR="00C0270E" w:rsidRPr="00BB1F4D">
        <w:rPr>
          <w:rFonts w:ascii="Times New Roman" w:hAnsi="Times New Roman" w:cs="Times New Roman"/>
          <w:sz w:val="24"/>
          <w:szCs w:val="24"/>
        </w:rPr>
        <w:t xml:space="preserve"> </w:t>
      </w:r>
      <w:r w:rsidRPr="00BB1F4D">
        <w:rPr>
          <w:rFonts w:ascii="Times New Roman" w:hAnsi="Times New Roman" w:cs="Times New Roman"/>
          <w:sz w:val="24"/>
          <w:szCs w:val="24"/>
        </w:rPr>
        <w:t>kırılganlık oranlarının aritmetik ortalamaları alınarak bileşik ulaşım kırılganlık oranları hesaplanmıştır.</w:t>
      </w:r>
      <w:proofErr w:type="gramEnd"/>
      <w:r w:rsidR="00C0270E"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Modelde parametre olarak kullanılan ölçeklendirilmiş dar yol ve köprü kırılganlık oranları ile bileşik ulaş</w:t>
      </w:r>
      <w:r w:rsidR="00B726B1" w:rsidRPr="00BB1F4D">
        <w:rPr>
          <w:rFonts w:ascii="Times New Roman" w:hAnsi="Times New Roman" w:cs="Times New Roman"/>
          <w:sz w:val="24"/>
          <w:szCs w:val="24"/>
        </w:rPr>
        <w:t>ım kırılganlık oranları Konu (2014)</w:t>
      </w:r>
      <w:r w:rsidRPr="00BB1F4D">
        <w:rPr>
          <w:rFonts w:ascii="Times New Roman" w:hAnsi="Times New Roman" w:cs="Times New Roman"/>
          <w:sz w:val="24"/>
          <w:szCs w:val="24"/>
        </w:rPr>
        <w:t xml:space="preserve"> yüksek lisans tezinin </w:t>
      </w:r>
      <w:r w:rsidR="00B726B1" w:rsidRPr="00BB1F4D">
        <w:rPr>
          <w:rFonts w:ascii="Times New Roman" w:hAnsi="Times New Roman" w:cs="Times New Roman"/>
          <w:sz w:val="24"/>
          <w:szCs w:val="24"/>
        </w:rPr>
        <w:t>EK</w:t>
      </w:r>
      <w:r w:rsidRPr="00BB1F4D">
        <w:rPr>
          <w:rFonts w:ascii="Times New Roman" w:hAnsi="Times New Roman" w:cs="Times New Roman"/>
          <w:sz w:val="24"/>
          <w:szCs w:val="24"/>
        </w:rPr>
        <w:t>-D’sinde bulunmaktadır.</w:t>
      </w:r>
      <w:proofErr w:type="gramEnd"/>
    </w:p>
    <w:p w:rsidR="00526EA1" w:rsidRPr="00BB1F4D" w:rsidRDefault="00526EA1"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Bina</w:t>
      </w:r>
      <w:r w:rsidR="00C0270E" w:rsidRPr="00BB1F4D">
        <w:rPr>
          <w:rFonts w:ascii="Times New Roman" w:hAnsi="Times New Roman" w:cs="Times New Roman"/>
          <w:sz w:val="24"/>
          <w:szCs w:val="24"/>
        </w:rPr>
        <w:t xml:space="preserve"> </w:t>
      </w:r>
      <w:r w:rsidRPr="00BB1F4D">
        <w:rPr>
          <w:rFonts w:ascii="Times New Roman" w:hAnsi="Times New Roman" w:cs="Times New Roman"/>
          <w:sz w:val="24"/>
          <w:szCs w:val="24"/>
        </w:rPr>
        <w:t>kırılganlık oranları</w:t>
      </w:r>
      <w:r w:rsidR="00C0270E"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için de </w:t>
      </w:r>
      <w:r w:rsidR="00987C90">
        <w:rPr>
          <w:rFonts w:ascii="Times New Roman" w:hAnsi="Times New Roman" w:cs="Times New Roman"/>
          <w:sz w:val="24"/>
          <w:szCs w:val="24"/>
        </w:rPr>
        <w:t xml:space="preserve">JICA Raporu’nda </w:t>
      </w:r>
      <w:r w:rsidRPr="00BB1F4D">
        <w:rPr>
          <w:rFonts w:ascii="Times New Roman" w:hAnsi="Times New Roman" w:cs="Times New Roman"/>
          <w:sz w:val="24"/>
          <w:szCs w:val="24"/>
        </w:rPr>
        <w:t>(2002) bulunan ve Çizelge 2’de de verilen ilçe bina hasar oranları</w:t>
      </w:r>
      <w:r w:rsidR="00C0270E" w:rsidRPr="00BB1F4D">
        <w:rPr>
          <w:rFonts w:ascii="Times New Roman" w:hAnsi="Times New Roman" w:cs="Times New Roman"/>
          <w:sz w:val="24"/>
          <w:szCs w:val="24"/>
        </w:rPr>
        <w:t xml:space="preserve"> </w:t>
      </w:r>
      <w:r w:rsidRPr="00BB1F4D">
        <w:rPr>
          <w:rFonts w:ascii="Times New Roman" w:hAnsi="Times New Roman" w:cs="Times New Roman"/>
          <w:sz w:val="24"/>
          <w:szCs w:val="24"/>
        </w:rPr>
        <w:t>esas alınmıştır.</w:t>
      </w:r>
      <w:proofErr w:type="gramEnd"/>
    </w:p>
    <w:p w:rsidR="00526EA1" w:rsidRPr="00BB1F4D" w:rsidRDefault="00526EA1"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Bahsedilen tüm kırılganlık oranları şehrin her iki yakası için ayrı ayrı 1 ile 2 arasında doğrusal olarak yeniden ölçeklendirilmiştir.</w:t>
      </w:r>
      <w:proofErr w:type="gramEnd"/>
      <w:r w:rsidRPr="00BB1F4D">
        <w:rPr>
          <w:rFonts w:ascii="Times New Roman" w:hAnsi="Times New Roman" w:cs="Times New Roman"/>
          <w:sz w:val="24"/>
          <w:szCs w:val="24"/>
        </w:rPr>
        <w:t xml:space="preserve"> Bileşik ulaşım ve bina kırılganlık oranlarının modele aktarılması ise Başkaya </w:t>
      </w:r>
      <w:proofErr w:type="gramStart"/>
      <w:r w:rsidRPr="00BB1F4D">
        <w:rPr>
          <w:rFonts w:ascii="Times New Roman" w:hAnsi="Times New Roman" w:cs="Times New Roman"/>
          <w:sz w:val="24"/>
          <w:szCs w:val="24"/>
        </w:rPr>
        <w:t>vd</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(2017) tarafından da uygulandığı gibi talep noktaları ile yardım malzeme depoları arasındaki mesafelerin kırılganlık oranları ile çarpılarak arttırılmas</w:t>
      </w:r>
      <w:r w:rsidR="00C0270E" w:rsidRPr="00BB1F4D">
        <w:rPr>
          <w:rFonts w:ascii="Times New Roman" w:hAnsi="Times New Roman" w:cs="Times New Roman"/>
          <w:sz w:val="24"/>
          <w:szCs w:val="24"/>
        </w:rPr>
        <w:t>ı ile gerçekleştirilmiştir.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lastRenderedPageBreak/>
        <w:t>Taleplerin su, tıbbi malzeme (ilaç, pansuman malzemesi vb.) ve çadır olmak üzere üç kategoride olacağı varsayılmıştır.</w:t>
      </w:r>
      <w:proofErr w:type="gramEnd"/>
      <w:r w:rsidRPr="00BB1F4D">
        <w:rPr>
          <w:rFonts w:ascii="Times New Roman" w:hAnsi="Times New Roman" w:cs="Times New Roman"/>
          <w:sz w:val="24"/>
          <w:szCs w:val="24"/>
        </w:rPr>
        <w:t xml:space="preserve"> Modelde kullanılan talep tahminlerinin oluşturulmasında </w:t>
      </w:r>
      <w:r w:rsidR="00987C90">
        <w:rPr>
          <w:rFonts w:ascii="Times New Roman" w:hAnsi="Times New Roman" w:cs="Times New Roman"/>
          <w:sz w:val="24"/>
          <w:szCs w:val="24"/>
        </w:rPr>
        <w:t>JICA Raporu’nda</w:t>
      </w:r>
      <w:r w:rsidRPr="00BB1F4D">
        <w:rPr>
          <w:rFonts w:ascii="Times New Roman" w:hAnsi="Times New Roman" w:cs="Times New Roman"/>
          <w:sz w:val="24"/>
          <w:szCs w:val="24"/>
        </w:rPr>
        <w:t xml:space="preserve"> (2002) yer alan muhtemel deprem senaryosunda ilçelere göre ağır hasarlı bina oranları ile ölen ve ağır yaralananların sayıları</w:t>
      </w:r>
      <w:r w:rsidR="00201484" w:rsidRPr="00BB1F4D">
        <w:rPr>
          <w:rFonts w:ascii="Times New Roman" w:hAnsi="Times New Roman" w:cs="Times New Roman"/>
          <w:sz w:val="24"/>
          <w:szCs w:val="24"/>
        </w:rPr>
        <w:t xml:space="preserve"> </w:t>
      </w:r>
      <w:r w:rsidRPr="00BB1F4D">
        <w:rPr>
          <w:rFonts w:ascii="Times New Roman" w:hAnsi="Times New Roman" w:cs="Times New Roman"/>
          <w:sz w:val="24"/>
          <w:szCs w:val="24"/>
        </w:rPr>
        <w:t>esas alınmış, ancak ölen ve ağır yaralanan</w:t>
      </w:r>
      <w:r w:rsidR="00201484" w:rsidRPr="00BB1F4D">
        <w:rPr>
          <w:rFonts w:ascii="Times New Roman" w:hAnsi="Times New Roman" w:cs="Times New Roman"/>
          <w:sz w:val="24"/>
          <w:szCs w:val="24"/>
        </w:rPr>
        <w:t xml:space="preserve"> </w:t>
      </w:r>
      <w:r w:rsidRPr="00BB1F4D">
        <w:rPr>
          <w:rFonts w:ascii="Times New Roman" w:hAnsi="Times New Roman" w:cs="Times New Roman"/>
          <w:sz w:val="24"/>
          <w:szCs w:val="24"/>
        </w:rPr>
        <w:t>insan sayıları 2012 yılında yapılan nüfus sayımı bilgilerine</w:t>
      </w:r>
      <w:r w:rsidR="00201484" w:rsidRPr="00BB1F4D">
        <w:rPr>
          <w:rFonts w:ascii="Times New Roman" w:hAnsi="Times New Roman" w:cs="Times New Roman"/>
          <w:sz w:val="24"/>
          <w:szCs w:val="24"/>
        </w:rPr>
        <w:t xml:space="preserve"> </w:t>
      </w:r>
      <w:r w:rsidRPr="00BB1F4D">
        <w:rPr>
          <w:rFonts w:ascii="Times New Roman" w:hAnsi="Times New Roman" w:cs="Times New Roman"/>
          <w:sz w:val="24"/>
          <w:szCs w:val="24"/>
        </w:rPr>
        <w:t>(2013)</w:t>
      </w:r>
      <w:r w:rsidR="00201484"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göre oranlanarak revize edilmiştir. </w:t>
      </w:r>
      <w:proofErr w:type="gramStart"/>
      <w:r w:rsidRPr="00BB1F4D">
        <w:rPr>
          <w:rFonts w:ascii="Times New Roman" w:hAnsi="Times New Roman" w:cs="Times New Roman"/>
          <w:sz w:val="24"/>
          <w:szCs w:val="24"/>
        </w:rPr>
        <w:t>Çizelge 2’de sunulan bu veriler kullanılarak tahmini ihtiyaç sayıları hesaplanmıştır.</w:t>
      </w:r>
      <w:proofErr w:type="gramEnd"/>
      <w:r w:rsidRPr="00BB1F4D">
        <w:rPr>
          <w:rFonts w:ascii="Times New Roman" w:hAnsi="Times New Roman" w:cs="Times New Roman"/>
          <w:sz w:val="24"/>
          <w:szCs w:val="24"/>
        </w:rPr>
        <w:t xml:space="preserve"> Kişi başına günlük su tüketimin</w:t>
      </w:r>
      <w:r w:rsidR="00987C90">
        <w:rPr>
          <w:rFonts w:ascii="Times New Roman" w:hAnsi="Times New Roman" w:cs="Times New Roman"/>
          <w:sz w:val="24"/>
          <w:szCs w:val="24"/>
        </w:rPr>
        <w:t>in</w:t>
      </w:r>
      <w:r w:rsidRPr="00BB1F4D">
        <w:rPr>
          <w:rFonts w:ascii="Times New Roman" w:hAnsi="Times New Roman" w:cs="Times New Roman"/>
          <w:sz w:val="24"/>
          <w:szCs w:val="24"/>
        </w:rPr>
        <w:t xml:space="preserve"> 6'lı paket halinde sağlanan su ile, her ağır yaralı için ihtiyaç duyulan tıbbi malzemenin Amerikan Kızılhaçı (American Red Cross) tarafından önerilen kişisel tıbbi malzeme kiti ile karşılandığı kabul edilmiştir. </w:t>
      </w:r>
      <w:proofErr w:type="gramStart"/>
      <w:r w:rsidRPr="00BB1F4D">
        <w:rPr>
          <w:rFonts w:ascii="Times New Roman" w:hAnsi="Times New Roman" w:cs="Times New Roman"/>
          <w:sz w:val="24"/>
          <w:szCs w:val="24"/>
        </w:rPr>
        <w:t>Barınma ihtiyacının karşılanmasında Türk Kızılayı tarafından kullanılan 4 kişilik çadır kullanılacağı varsayılmıştır.</w:t>
      </w:r>
      <w:proofErr w:type="gramEnd"/>
      <w:r w:rsidRPr="00BB1F4D">
        <w:rPr>
          <w:rFonts w:ascii="Times New Roman" w:hAnsi="Times New Roman" w:cs="Times New Roman"/>
          <w:sz w:val="24"/>
          <w:szCs w:val="24"/>
        </w:rPr>
        <w:t xml:space="preserve"> Söz konusu malzemeler için birim depolama hacimleri sırasıyla 3 dm</w:t>
      </w:r>
      <w:r w:rsidRPr="00BB1F4D">
        <w:rPr>
          <w:rFonts w:ascii="Times New Roman" w:hAnsi="Times New Roman" w:cs="Times New Roman"/>
          <w:sz w:val="24"/>
          <w:szCs w:val="24"/>
          <w:vertAlign w:val="superscript"/>
        </w:rPr>
        <w:t>3</w:t>
      </w:r>
      <w:r w:rsidR="00987C90">
        <w:rPr>
          <w:rFonts w:ascii="Times New Roman" w:hAnsi="Times New Roman" w:cs="Times New Roman"/>
          <w:sz w:val="24"/>
          <w:szCs w:val="24"/>
        </w:rPr>
        <w:t>, 1</w:t>
      </w:r>
      <w:proofErr w:type="gramStart"/>
      <w:r w:rsidR="00987C90">
        <w:rPr>
          <w:rFonts w:ascii="Times New Roman" w:hAnsi="Times New Roman" w:cs="Times New Roman"/>
          <w:sz w:val="24"/>
          <w:szCs w:val="24"/>
        </w:rPr>
        <w:t>,</w:t>
      </w:r>
      <w:r w:rsidRPr="00BB1F4D">
        <w:rPr>
          <w:rFonts w:ascii="Times New Roman" w:hAnsi="Times New Roman" w:cs="Times New Roman"/>
          <w:sz w:val="24"/>
          <w:szCs w:val="24"/>
        </w:rPr>
        <w:t>4</w:t>
      </w:r>
      <w:proofErr w:type="gramEnd"/>
      <w:r w:rsidRPr="00BB1F4D">
        <w:rPr>
          <w:rFonts w:ascii="Times New Roman" w:hAnsi="Times New Roman" w:cs="Times New Roman"/>
          <w:sz w:val="24"/>
          <w:szCs w:val="24"/>
        </w:rPr>
        <w:t xml:space="preserve"> dm</w:t>
      </w:r>
      <w:r w:rsidRPr="00BB1F4D">
        <w:rPr>
          <w:rFonts w:ascii="Times New Roman" w:hAnsi="Times New Roman" w:cs="Times New Roman"/>
          <w:sz w:val="24"/>
          <w:szCs w:val="24"/>
          <w:vertAlign w:val="superscript"/>
        </w:rPr>
        <w:t>3</w:t>
      </w:r>
      <w:r w:rsidRPr="00BB1F4D">
        <w:rPr>
          <w:rFonts w:ascii="Times New Roman" w:hAnsi="Times New Roman" w:cs="Times New Roman"/>
          <w:sz w:val="24"/>
          <w:szCs w:val="24"/>
        </w:rPr>
        <w:t xml:space="preserve"> ve 170 dm</w:t>
      </w:r>
      <w:r w:rsidRPr="00BB1F4D">
        <w:rPr>
          <w:rFonts w:ascii="Times New Roman" w:hAnsi="Times New Roman" w:cs="Times New Roman"/>
          <w:sz w:val="24"/>
          <w:szCs w:val="24"/>
          <w:vertAlign w:val="superscript"/>
        </w:rPr>
        <w:t>3</w:t>
      </w:r>
      <w:r w:rsidRPr="00BB1F4D">
        <w:rPr>
          <w:rFonts w:ascii="Times New Roman" w:hAnsi="Times New Roman" w:cs="Times New Roman"/>
          <w:sz w:val="24"/>
          <w:szCs w:val="24"/>
        </w:rPr>
        <w:t>'tür.</w:t>
      </w:r>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Çadır ihtiyacı hesaplanırken Çizelge 2’deki</w:t>
      </w:r>
      <w:r w:rsidR="00CB7468"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etkilenen insan sayısından (B) yaşamını yitirenler (C) ve ağır yaralılar (D) çıkarılmış, etkilenen insanlardan sadece ağır hasarlı binalarda ikamet edenlerin çadır ihtiyacı olacağı varsayılarak bulunan sonuç </w:t>
      </w:r>
      <w:r w:rsidR="00987C90">
        <w:rPr>
          <w:rFonts w:ascii="Times New Roman" w:hAnsi="Times New Roman" w:cs="Times New Roman"/>
          <w:sz w:val="24"/>
          <w:szCs w:val="24"/>
        </w:rPr>
        <w:t>JICA Raporu’nda</w:t>
      </w:r>
      <w:r w:rsidRPr="00BB1F4D">
        <w:rPr>
          <w:rFonts w:ascii="Times New Roman" w:hAnsi="Times New Roman" w:cs="Times New Roman"/>
          <w:sz w:val="24"/>
          <w:szCs w:val="24"/>
        </w:rPr>
        <w:t xml:space="preserve"> (2002) verilen ağır hasarlı bina oranı ile çarpılmış ve çadır kapasitesi olan 4'e bölünmüştür.</w:t>
      </w:r>
    </w:p>
    <w:p w:rsidR="0088458B" w:rsidRPr="00BB1F4D" w:rsidRDefault="0088458B" w:rsidP="00BB1F4D">
      <w:pPr>
        <w:spacing w:after="0" w:line="240" w:lineRule="auto"/>
        <w:jc w:val="both"/>
        <w:rPr>
          <w:rFonts w:ascii="Times New Roman" w:hAnsi="Times New Roman" w:cs="Times New Roman"/>
          <w:sz w:val="24"/>
          <w:szCs w:val="24"/>
        </w:rPr>
      </w:pPr>
    </w:p>
    <w:p w:rsidR="005319FC"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Tıbbi malzeme kiti talebi</w:t>
      </w:r>
      <w:r w:rsidR="0038073C">
        <w:rPr>
          <w:rFonts w:ascii="Times New Roman" w:hAnsi="Times New Roman" w:cs="Times New Roman"/>
          <w:sz w:val="24"/>
          <w:szCs w:val="24"/>
        </w:rPr>
        <w:t>,</w:t>
      </w:r>
      <w:r w:rsidRPr="00BB1F4D">
        <w:rPr>
          <w:rFonts w:ascii="Times New Roman" w:hAnsi="Times New Roman" w:cs="Times New Roman"/>
          <w:sz w:val="24"/>
          <w:szCs w:val="24"/>
        </w:rPr>
        <w:t xml:space="preserve"> ağır yaralı insan sayısına eşit </w:t>
      </w:r>
      <w:proofErr w:type="gramStart"/>
      <w:r w:rsidRPr="00BB1F4D">
        <w:rPr>
          <w:rFonts w:ascii="Times New Roman" w:hAnsi="Times New Roman" w:cs="Times New Roman"/>
          <w:sz w:val="24"/>
          <w:szCs w:val="24"/>
        </w:rPr>
        <w:t>kabul</w:t>
      </w:r>
      <w:proofErr w:type="gramEnd"/>
      <w:r w:rsidRPr="00BB1F4D">
        <w:rPr>
          <w:rFonts w:ascii="Times New Roman" w:hAnsi="Times New Roman" w:cs="Times New Roman"/>
          <w:sz w:val="24"/>
          <w:szCs w:val="24"/>
        </w:rPr>
        <w:t xml:space="preserve"> edilmiş, ağır yaralıların su ihtiyacının ayrıca giderileceği kabul edildiğinden ağır yaralılar dışında afetten etkilenen ve hayatta kalan tüm insanların su i</w:t>
      </w:r>
      <w:r w:rsidR="00241B4F" w:rsidRPr="00BB1F4D">
        <w:rPr>
          <w:rFonts w:ascii="Times New Roman" w:hAnsi="Times New Roman" w:cs="Times New Roman"/>
          <w:sz w:val="24"/>
          <w:szCs w:val="24"/>
        </w:rPr>
        <w:t>htiyacı olacağı varsayılmıştır.</w:t>
      </w:r>
    </w:p>
    <w:p w:rsidR="00E5064B" w:rsidRPr="00BB1F4D" w:rsidRDefault="00E5064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
    <w:p w:rsidR="00CF42AF" w:rsidRPr="00BB1F4D" w:rsidRDefault="005D33F6" w:rsidP="00BB1F4D">
      <w:pPr>
        <w:pStyle w:val="ResimYazs"/>
        <w:spacing w:before="0" w:after="0"/>
        <w:rPr>
          <w:sz w:val="24"/>
          <w:szCs w:val="24"/>
        </w:rPr>
      </w:pPr>
      <w:bookmarkStart w:id="5" w:name="_Ref375600805"/>
      <w:bookmarkStart w:id="6" w:name="_Toc373661909"/>
      <w:bookmarkStart w:id="7" w:name="_Toc373666325"/>
      <w:bookmarkStart w:id="8" w:name="_Toc373667271"/>
      <w:bookmarkStart w:id="9" w:name="_Toc375599822"/>
      <w:bookmarkStart w:id="10" w:name="_Toc376019627"/>
      <w:bookmarkStart w:id="11" w:name="_Toc376019954"/>
      <w:bookmarkStart w:id="12" w:name="_Toc376095249"/>
      <w:bookmarkStart w:id="13" w:name="_Toc376098317"/>
      <w:proofErr w:type="gramStart"/>
      <w:r w:rsidRPr="00BB1F4D">
        <w:rPr>
          <w:sz w:val="24"/>
          <w:szCs w:val="24"/>
        </w:rPr>
        <w:t>Çizelge</w:t>
      </w:r>
      <w:r w:rsidR="00CF42AF" w:rsidRPr="00BB1F4D">
        <w:rPr>
          <w:sz w:val="24"/>
          <w:szCs w:val="24"/>
        </w:rPr>
        <w:t xml:space="preserve"> </w:t>
      </w:r>
      <w:bookmarkEnd w:id="5"/>
      <w:r w:rsidR="00F139F0" w:rsidRPr="00BB1F4D">
        <w:rPr>
          <w:sz w:val="24"/>
          <w:szCs w:val="24"/>
        </w:rPr>
        <w:t>2.</w:t>
      </w:r>
      <w:proofErr w:type="gramEnd"/>
      <w:r w:rsidR="00F139F0" w:rsidRPr="00BB1F4D">
        <w:rPr>
          <w:sz w:val="24"/>
          <w:szCs w:val="24"/>
        </w:rPr>
        <w:t xml:space="preserve"> </w:t>
      </w:r>
      <w:bookmarkEnd w:id="6"/>
      <w:bookmarkEnd w:id="7"/>
      <w:bookmarkEnd w:id="8"/>
      <w:bookmarkEnd w:id="9"/>
      <w:bookmarkEnd w:id="10"/>
      <w:bookmarkEnd w:id="11"/>
      <w:bookmarkEnd w:id="12"/>
      <w:bookmarkEnd w:id="13"/>
      <w:r w:rsidR="00D87DBF" w:rsidRPr="00BB1F4D">
        <w:rPr>
          <w:sz w:val="24"/>
          <w:szCs w:val="24"/>
        </w:rPr>
        <w:t>Ağır Hasarlı Bina Oranı ve</w:t>
      </w:r>
      <w:r w:rsidR="00617609" w:rsidRPr="00BB1F4D">
        <w:rPr>
          <w:sz w:val="24"/>
          <w:szCs w:val="24"/>
        </w:rPr>
        <w:t xml:space="preserve"> Depremden Etkilenen </w:t>
      </w:r>
      <w:r w:rsidR="00D87DBF" w:rsidRPr="00BB1F4D">
        <w:rPr>
          <w:sz w:val="24"/>
          <w:szCs w:val="24"/>
        </w:rPr>
        <w:t xml:space="preserve">İnsan </w:t>
      </w:r>
      <w:r w:rsidR="00617609" w:rsidRPr="00BB1F4D">
        <w:rPr>
          <w:sz w:val="24"/>
          <w:szCs w:val="24"/>
        </w:rPr>
        <w:t>Sayıları</w:t>
      </w:r>
      <w:r w:rsidR="009C5F8C" w:rsidRPr="00BB1F4D">
        <w:rPr>
          <w:sz w:val="24"/>
          <w:szCs w:val="24"/>
        </w:rPr>
        <w:t xml:space="preserve"> </w:t>
      </w:r>
    </w:p>
    <w:p w:rsidR="00B42E78" w:rsidRPr="00BB1F4D" w:rsidRDefault="00B42E78" w:rsidP="00BB1F4D">
      <w:pPr>
        <w:spacing w:after="0" w:line="240" w:lineRule="auto"/>
        <w:rPr>
          <w:rFonts w:ascii="Times New Roman" w:hAnsi="Times New Roman" w:cs="Times New Roman"/>
          <w:sz w:val="24"/>
          <w:szCs w:val="24"/>
        </w:rPr>
      </w:pPr>
    </w:p>
    <w:tbl>
      <w:tblPr>
        <w:tblW w:w="5763" w:type="dxa"/>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4"/>
        <w:gridCol w:w="971"/>
        <w:gridCol w:w="1100"/>
        <w:gridCol w:w="766"/>
        <w:gridCol w:w="879"/>
      </w:tblGrid>
      <w:tr w:rsidR="009F23F9" w:rsidRPr="00BB1F4D" w:rsidTr="009F23F9">
        <w:trPr>
          <w:trHeight w:val="1065"/>
          <w:tblHeader/>
          <w:jc w:val="center"/>
        </w:trPr>
        <w:tc>
          <w:tcPr>
            <w:tcW w:w="2052" w:type="dxa"/>
            <w:shd w:val="clear" w:color="auto" w:fill="FFFFFF" w:themeFill="background1"/>
            <w:noWrap/>
            <w:vAlign w:val="center"/>
          </w:tcPr>
          <w:p w:rsidR="009F23F9" w:rsidRPr="00BB1F4D" w:rsidRDefault="009F23F9" w:rsidP="00BB1F4D">
            <w:pPr>
              <w:spacing w:after="0" w:line="240" w:lineRule="auto"/>
              <w:jc w:val="center"/>
              <w:rPr>
                <w:rFonts w:ascii="Times New Roman" w:eastAsia="Batang" w:hAnsi="Times New Roman" w:cs="Times New Roman"/>
                <w:b/>
                <w:sz w:val="24"/>
                <w:szCs w:val="24"/>
                <w:lang w:val="tr-TR" w:eastAsia="ko-KR"/>
              </w:rPr>
            </w:pPr>
            <w:r w:rsidRPr="00BB1F4D">
              <w:rPr>
                <w:rFonts w:ascii="Times New Roman" w:eastAsia="Batang" w:hAnsi="Times New Roman" w:cs="Times New Roman"/>
                <w:b/>
                <w:sz w:val="24"/>
                <w:szCs w:val="24"/>
                <w:lang w:val="tr-TR" w:eastAsia="ko-KR"/>
              </w:rPr>
              <w:t>İlçe</w:t>
            </w:r>
          </w:p>
        </w:tc>
        <w:tc>
          <w:tcPr>
            <w:tcW w:w="971" w:type="dxa"/>
            <w:shd w:val="clear" w:color="auto" w:fill="FFFFFF"/>
            <w:vAlign w:val="bottom"/>
          </w:tcPr>
          <w:p w:rsidR="009F23F9" w:rsidRPr="00BB1F4D" w:rsidRDefault="009F23F9" w:rsidP="00BB1F4D">
            <w:pPr>
              <w:spacing w:after="0" w:line="240" w:lineRule="auto"/>
              <w:jc w:val="center"/>
              <w:rPr>
                <w:rFonts w:ascii="Times New Roman" w:eastAsia="Batang" w:hAnsi="Times New Roman" w:cs="Times New Roman"/>
                <w:b/>
                <w:bCs/>
                <w:sz w:val="24"/>
                <w:szCs w:val="24"/>
                <w:lang w:val="tr-TR" w:eastAsia="ko-KR"/>
              </w:rPr>
            </w:pPr>
            <w:r w:rsidRPr="00BB1F4D">
              <w:rPr>
                <w:rFonts w:ascii="Times New Roman" w:eastAsia="Batang" w:hAnsi="Times New Roman" w:cs="Times New Roman"/>
                <w:b/>
                <w:bCs/>
                <w:sz w:val="24"/>
                <w:szCs w:val="24"/>
                <w:lang w:val="tr-TR" w:eastAsia="ko-KR"/>
              </w:rPr>
              <w:t xml:space="preserve">Ağır Hasarlı Bina (%) </w:t>
            </w:r>
          </w:p>
        </w:tc>
        <w:tc>
          <w:tcPr>
            <w:tcW w:w="1095" w:type="dxa"/>
            <w:shd w:val="clear" w:color="auto" w:fill="FFFFFF"/>
            <w:vAlign w:val="bottom"/>
          </w:tcPr>
          <w:p w:rsidR="009F23F9" w:rsidRPr="00BB1F4D" w:rsidRDefault="009F23F9" w:rsidP="00BB1F4D">
            <w:pPr>
              <w:spacing w:after="0" w:line="240" w:lineRule="auto"/>
              <w:jc w:val="center"/>
              <w:rPr>
                <w:rFonts w:ascii="Times New Roman" w:eastAsia="Batang" w:hAnsi="Times New Roman" w:cs="Times New Roman"/>
                <w:b/>
                <w:bCs/>
                <w:sz w:val="24"/>
                <w:szCs w:val="24"/>
                <w:lang w:val="tr-TR" w:eastAsia="ko-KR"/>
              </w:rPr>
            </w:pPr>
            <w:r w:rsidRPr="00BB1F4D">
              <w:rPr>
                <w:rFonts w:ascii="Times New Roman" w:eastAsia="Batang" w:hAnsi="Times New Roman" w:cs="Times New Roman"/>
                <w:b/>
                <w:bCs/>
                <w:sz w:val="24"/>
                <w:szCs w:val="24"/>
                <w:lang w:val="tr-TR" w:eastAsia="ko-KR"/>
              </w:rPr>
              <w:t xml:space="preserve">Nüfus </w:t>
            </w:r>
          </w:p>
        </w:tc>
        <w:tc>
          <w:tcPr>
            <w:tcW w:w="766" w:type="dxa"/>
            <w:shd w:val="clear" w:color="auto" w:fill="FFFFFF"/>
            <w:vAlign w:val="bottom"/>
          </w:tcPr>
          <w:p w:rsidR="009F23F9" w:rsidRPr="00BB1F4D" w:rsidRDefault="009F23F9" w:rsidP="00BB1F4D">
            <w:pPr>
              <w:spacing w:after="0" w:line="240" w:lineRule="auto"/>
              <w:jc w:val="center"/>
              <w:rPr>
                <w:rFonts w:ascii="Times New Roman" w:eastAsia="Batang" w:hAnsi="Times New Roman" w:cs="Times New Roman"/>
                <w:b/>
                <w:bCs/>
                <w:sz w:val="24"/>
                <w:szCs w:val="24"/>
                <w:lang w:val="tr-TR" w:eastAsia="ko-KR"/>
              </w:rPr>
            </w:pPr>
            <w:r w:rsidRPr="00BB1F4D">
              <w:rPr>
                <w:rFonts w:ascii="Times New Roman" w:eastAsia="Batang" w:hAnsi="Times New Roman" w:cs="Times New Roman"/>
                <w:b/>
                <w:bCs/>
                <w:sz w:val="24"/>
                <w:szCs w:val="24"/>
                <w:lang w:val="tr-TR" w:eastAsia="ko-KR"/>
              </w:rPr>
              <w:t xml:space="preserve">Ölen Sayısı </w:t>
            </w:r>
          </w:p>
        </w:tc>
        <w:tc>
          <w:tcPr>
            <w:tcW w:w="879" w:type="dxa"/>
            <w:shd w:val="clear" w:color="auto" w:fill="FFFFFF"/>
            <w:vAlign w:val="bottom"/>
          </w:tcPr>
          <w:p w:rsidR="009F23F9" w:rsidRPr="00BB1F4D" w:rsidRDefault="009F23F9" w:rsidP="00BB1F4D">
            <w:pPr>
              <w:spacing w:after="0" w:line="240" w:lineRule="auto"/>
              <w:jc w:val="center"/>
              <w:rPr>
                <w:rFonts w:ascii="Times New Roman" w:eastAsia="Batang" w:hAnsi="Times New Roman" w:cs="Times New Roman"/>
                <w:b/>
                <w:bCs/>
                <w:sz w:val="24"/>
                <w:szCs w:val="24"/>
                <w:lang w:val="tr-TR" w:eastAsia="ko-KR"/>
              </w:rPr>
            </w:pPr>
            <w:r w:rsidRPr="00BB1F4D">
              <w:rPr>
                <w:rFonts w:ascii="Times New Roman" w:eastAsia="Batang" w:hAnsi="Times New Roman" w:cs="Times New Roman"/>
                <w:b/>
                <w:bCs/>
                <w:sz w:val="24"/>
                <w:szCs w:val="24"/>
                <w:lang w:val="tr-TR" w:eastAsia="ko-KR"/>
              </w:rPr>
              <w:t xml:space="preserve">Ağır Yaralı Sayısı </w:t>
            </w:r>
          </w:p>
        </w:tc>
      </w:tr>
      <w:tr w:rsidR="009F23F9" w:rsidRPr="00BB1F4D" w:rsidTr="009F23F9">
        <w:trPr>
          <w:trHeight w:val="266"/>
          <w:jc w:val="center"/>
        </w:trPr>
        <w:tc>
          <w:tcPr>
            <w:tcW w:w="2052" w:type="dxa"/>
            <w:shd w:val="clear" w:color="auto" w:fill="FFFFFF" w:themeFill="background1"/>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p>
        </w:tc>
        <w:tc>
          <w:tcPr>
            <w:tcW w:w="971"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A</w:t>
            </w:r>
          </w:p>
        </w:tc>
        <w:tc>
          <w:tcPr>
            <w:tcW w:w="1095"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w:t>
            </w:r>
          </w:p>
        </w:tc>
        <w:tc>
          <w:tcPr>
            <w:tcW w:w="766"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C</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D</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AVCILAR</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14,</w:t>
            </w:r>
            <w:r w:rsidR="009F23F9" w:rsidRPr="00BB1F4D">
              <w:rPr>
                <w:rFonts w:ascii="Times New Roman" w:eastAsia="Batang" w:hAnsi="Times New Roman" w:cs="Times New Roman"/>
                <w:sz w:val="24"/>
                <w:szCs w:val="24"/>
                <w:lang w:val="tr-TR" w:eastAsia="ko-KR"/>
              </w:rPr>
              <w:t>1</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395</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758</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w:t>
            </w:r>
            <w:r w:rsidR="009F23F9" w:rsidRPr="00BB1F4D">
              <w:rPr>
                <w:rFonts w:ascii="Times New Roman" w:eastAsia="Batang" w:hAnsi="Times New Roman" w:cs="Times New Roman"/>
                <w:sz w:val="24"/>
                <w:szCs w:val="24"/>
                <w:lang w:val="tr-TR" w:eastAsia="ko-KR"/>
              </w:rPr>
              <w:t>939</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10</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507</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BAHÇELİEVLER</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13,</w:t>
            </w:r>
            <w:r w:rsidR="009F23F9" w:rsidRPr="00BB1F4D">
              <w:rPr>
                <w:rFonts w:ascii="Times New Roman" w:eastAsia="Batang" w:hAnsi="Times New Roman" w:cs="Times New Roman"/>
                <w:sz w:val="24"/>
                <w:szCs w:val="24"/>
                <w:lang w:val="tr-TR" w:eastAsia="ko-KR"/>
              </w:rPr>
              <w:t>1</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600</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162</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w:t>
            </w:r>
            <w:r w:rsidR="009F23F9" w:rsidRPr="00BB1F4D">
              <w:rPr>
                <w:rFonts w:ascii="Times New Roman" w:eastAsia="Batang" w:hAnsi="Times New Roman" w:cs="Times New Roman"/>
                <w:sz w:val="24"/>
                <w:szCs w:val="24"/>
                <w:lang w:val="tr-TR" w:eastAsia="ko-KR"/>
              </w:rPr>
              <w:t>368</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9</w:t>
            </w:r>
            <w:r w:rsidR="009F23F9" w:rsidRPr="00BB1F4D">
              <w:rPr>
                <w:rFonts w:ascii="Times New Roman" w:eastAsia="Batang" w:hAnsi="Times New Roman" w:cs="Times New Roman"/>
                <w:sz w:val="24"/>
                <w:szCs w:val="24"/>
                <w:lang w:val="tr-TR" w:eastAsia="ko-KR"/>
              </w:rPr>
              <w:t>746</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BAKIRKÖY</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18,</w:t>
            </w:r>
            <w:r w:rsidR="009F23F9" w:rsidRPr="00BB1F4D">
              <w:rPr>
                <w:rFonts w:ascii="Times New Roman" w:eastAsia="Batang" w:hAnsi="Times New Roman" w:cs="Times New Roman"/>
                <w:sz w:val="24"/>
                <w:szCs w:val="24"/>
                <w:lang w:val="tr-TR" w:eastAsia="ko-KR"/>
              </w:rPr>
              <w:t>3</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221</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336</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w:t>
            </w:r>
            <w:r w:rsidR="009F23F9" w:rsidRPr="00BB1F4D">
              <w:rPr>
                <w:rFonts w:ascii="Times New Roman" w:eastAsia="Batang" w:hAnsi="Times New Roman" w:cs="Times New Roman"/>
                <w:sz w:val="24"/>
                <w:szCs w:val="24"/>
                <w:lang w:val="tr-TR" w:eastAsia="ko-KR"/>
              </w:rPr>
              <w:t>955</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w:t>
            </w:r>
            <w:r w:rsidR="009F23F9" w:rsidRPr="00BB1F4D">
              <w:rPr>
                <w:rFonts w:ascii="Times New Roman" w:eastAsia="Batang" w:hAnsi="Times New Roman" w:cs="Times New Roman"/>
                <w:sz w:val="24"/>
                <w:szCs w:val="24"/>
                <w:lang w:val="tr-TR" w:eastAsia="ko-KR"/>
              </w:rPr>
              <w:t>148</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BAĞCILAR</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w:t>
            </w:r>
            <w:r w:rsidR="009F23F9" w:rsidRPr="00BB1F4D">
              <w:rPr>
                <w:rFonts w:ascii="Times New Roman" w:eastAsia="Batang" w:hAnsi="Times New Roman" w:cs="Times New Roman"/>
                <w:sz w:val="24"/>
                <w:szCs w:val="24"/>
                <w:lang w:val="tr-TR" w:eastAsia="ko-KR"/>
              </w:rPr>
              <w:t>6</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749</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024</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w:t>
            </w:r>
            <w:r w:rsidR="009F23F9" w:rsidRPr="00BB1F4D">
              <w:rPr>
                <w:rFonts w:ascii="Times New Roman" w:eastAsia="Batang" w:hAnsi="Times New Roman" w:cs="Times New Roman"/>
                <w:sz w:val="24"/>
                <w:szCs w:val="24"/>
                <w:lang w:val="tr-TR" w:eastAsia="ko-KR"/>
              </w:rPr>
              <w:t>727</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8</w:t>
            </w:r>
            <w:r w:rsidR="009F23F9" w:rsidRPr="00BB1F4D">
              <w:rPr>
                <w:rFonts w:ascii="Times New Roman" w:eastAsia="Batang" w:hAnsi="Times New Roman" w:cs="Times New Roman"/>
                <w:sz w:val="24"/>
                <w:szCs w:val="24"/>
                <w:lang w:val="tr-TR" w:eastAsia="ko-KR"/>
              </w:rPr>
              <w:t>565</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BEYKOZ</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w:t>
            </w:r>
            <w:r w:rsidR="009F23F9" w:rsidRPr="00BB1F4D">
              <w:rPr>
                <w:rFonts w:ascii="Times New Roman" w:eastAsia="Batang" w:hAnsi="Times New Roman" w:cs="Times New Roman"/>
                <w:sz w:val="24"/>
                <w:szCs w:val="24"/>
                <w:lang w:val="tr-TR" w:eastAsia="ko-KR"/>
              </w:rPr>
              <w:t>7</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220</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364</w:t>
            </w:r>
          </w:p>
        </w:tc>
        <w:tc>
          <w:tcPr>
            <w:tcW w:w="766"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366</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778</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BEYOĞLU</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8,</w:t>
            </w:r>
            <w:r w:rsidR="009F23F9" w:rsidRPr="00BB1F4D">
              <w:rPr>
                <w:rFonts w:ascii="Times New Roman" w:eastAsia="Batang" w:hAnsi="Times New Roman" w:cs="Times New Roman"/>
                <w:sz w:val="24"/>
                <w:szCs w:val="24"/>
                <w:lang w:val="tr-TR" w:eastAsia="ko-KR"/>
              </w:rPr>
              <w:t>8</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246</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152</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w:t>
            </w:r>
            <w:r w:rsidR="009F23F9" w:rsidRPr="00BB1F4D">
              <w:rPr>
                <w:rFonts w:ascii="Times New Roman" w:eastAsia="Batang" w:hAnsi="Times New Roman" w:cs="Times New Roman"/>
                <w:sz w:val="24"/>
                <w:szCs w:val="24"/>
                <w:lang w:val="tr-TR" w:eastAsia="ko-KR"/>
              </w:rPr>
              <w:t>097</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w:t>
            </w:r>
            <w:r w:rsidR="009F23F9" w:rsidRPr="00BB1F4D">
              <w:rPr>
                <w:rFonts w:ascii="Times New Roman" w:eastAsia="Batang" w:hAnsi="Times New Roman" w:cs="Times New Roman"/>
                <w:sz w:val="24"/>
                <w:szCs w:val="24"/>
                <w:lang w:val="tr-TR" w:eastAsia="ko-KR"/>
              </w:rPr>
              <w:t>148</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BEŞİKTAŞ</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w:t>
            </w:r>
            <w:r w:rsidR="009F23F9" w:rsidRPr="00BB1F4D">
              <w:rPr>
                <w:rFonts w:ascii="Times New Roman" w:eastAsia="Batang" w:hAnsi="Times New Roman" w:cs="Times New Roman"/>
                <w:sz w:val="24"/>
                <w:szCs w:val="24"/>
                <w:lang w:val="tr-TR" w:eastAsia="ko-KR"/>
              </w:rPr>
              <w:t>1</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186</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067</w:t>
            </w:r>
          </w:p>
        </w:tc>
        <w:tc>
          <w:tcPr>
            <w:tcW w:w="766"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990</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w:t>
            </w:r>
            <w:r w:rsidR="009F23F9" w:rsidRPr="00BB1F4D">
              <w:rPr>
                <w:rFonts w:ascii="Times New Roman" w:eastAsia="Batang" w:hAnsi="Times New Roman" w:cs="Times New Roman"/>
                <w:sz w:val="24"/>
                <w:szCs w:val="24"/>
                <w:lang w:val="tr-TR" w:eastAsia="ko-KR"/>
              </w:rPr>
              <w:t>147</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BÜYÜKÇEKMECE</w:t>
            </w:r>
          </w:p>
        </w:tc>
        <w:tc>
          <w:tcPr>
            <w:tcW w:w="971"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10</w:t>
            </w:r>
            <w:r w:rsidR="009B6F12" w:rsidRPr="00BB1F4D">
              <w:rPr>
                <w:rFonts w:ascii="Times New Roman" w:eastAsia="Batang" w:hAnsi="Times New Roman" w:cs="Times New Roman"/>
                <w:sz w:val="24"/>
                <w:szCs w:val="24"/>
                <w:lang w:val="tr-TR" w:eastAsia="ko-KR"/>
              </w:rPr>
              <w:t>,</w:t>
            </w:r>
            <w:r w:rsidRPr="00BB1F4D">
              <w:rPr>
                <w:rFonts w:ascii="Times New Roman" w:eastAsia="Batang" w:hAnsi="Times New Roman" w:cs="Times New Roman"/>
                <w:sz w:val="24"/>
                <w:szCs w:val="24"/>
                <w:lang w:val="tr-TR" w:eastAsia="ko-KR"/>
              </w:rPr>
              <w:t>5</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201</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077</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w:t>
            </w:r>
            <w:r w:rsidR="009F23F9" w:rsidRPr="00BB1F4D">
              <w:rPr>
                <w:rFonts w:ascii="Times New Roman" w:eastAsia="Batang" w:hAnsi="Times New Roman" w:cs="Times New Roman"/>
                <w:sz w:val="24"/>
                <w:szCs w:val="24"/>
                <w:lang w:val="tr-TR" w:eastAsia="ko-KR"/>
              </w:rPr>
              <w:t>417</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9</w:t>
            </w:r>
            <w:r w:rsidR="009F23F9" w:rsidRPr="00BB1F4D">
              <w:rPr>
                <w:rFonts w:ascii="Times New Roman" w:eastAsia="Batang" w:hAnsi="Times New Roman" w:cs="Times New Roman"/>
                <w:sz w:val="24"/>
                <w:szCs w:val="24"/>
                <w:lang w:val="tr-TR" w:eastAsia="ko-KR"/>
              </w:rPr>
              <w:t>615</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BAYRAMPAŞA</w:t>
            </w:r>
          </w:p>
        </w:tc>
        <w:tc>
          <w:tcPr>
            <w:tcW w:w="971"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12</w:t>
            </w:r>
            <w:r w:rsidR="009B6F12" w:rsidRPr="00BB1F4D">
              <w:rPr>
                <w:rFonts w:ascii="Times New Roman" w:eastAsia="Batang" w:hAnsi="Times New Roman" w:cs="Times New Roman"/>
                <w:sz w:val="24"/>
                <w:szCs w:val="24"/>
                <w:lang w:val="tr-TR" w:eastAsia="ko-KR"/>
              </w:rPr>
              <w:t>,</w:t>
            </w:r>
            <w:r w:rsidRPr="00BB1F4D">
              <w:rPr>
                <w:rFonts w:ascii="Times New Roman" w:eastAsia="Batang" w:hAnsi="Times New Roman" w:cs="Times New Roman"/>
                <w:sz w:val="24"/>
                <w:szCs w:val="24"/>
                <w:lang w:val="tr-TR" w:eastAsia="ko-KR"/>
              </w:rPr>
              <w:t>3</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269</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774</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w:t>
            </w:r>
            <w:r w:rsidR="009F23F9" w:rsidRPr="00BB1F4D">
              <w:rPr>
                <w:rFonts w:ascii="Times New Roman" w:eastAsia="Batang" w:hAnsi="Times New Roman" w:cs="Times New Roman"/>
                <w:sz w:val="24"/>
                <w:szCs w:val="24"/>
                <w:lang w:val="tr-TR" w:eastAsia="ko-KR"/>
              </w:rPr>
              <w:t>162</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w:t>
            </w:r>
            <w:r w:rsidR="009F23F9" w:rsidRPr="00BB1F4D">
              <w:rPr>
                <w:rFonts w:ascii="Times New Roman" w:eastAsia="Batang" w:hAnsi="Times New Roman" w:cs="Times New Roman"/>
                <w:sz w:val="24"/>
                <w:szCs w:val="24"/>
                <w:lang w:val="tr-TR" w:eastAsia="ko-KR"/>
              </w:rPr>
              <w:t>479</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EMİNÖNÜ</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13,</w:t>
            </w:r>
            <w:r w:rsidR="009F23F9" w:rsidRPr="00BB1F4D">
              <w:rPr>
                <w:rFonts w:ascii="Times New Roman" w:eastAsia="Batang" w:hAnsi="Times New Roman" w:cs="Times New Roman"/>
                <w:sz w:val="24"/>
                <w:szCs w:val="24"/>
                <w:lang w:val="tr-TR" w:eastAsia="ko-KR"/>
              </w:rPr>
              <w:t>9</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24</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873</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w:t>
            </w:r>
            <w:r w:rsidR="009F23F9" w:rsidRPr="00BB1F4D">
              <w:rPr>
                <w:rFonts w:ascii="Times New Roman" w:eastAsia="Batang" w:hAnsi="Times New Roman" w:cs="Times New Roman"/>
                <w:sz w:val="24"/>
                <w:szCs w:val="24"/>
                <w:lang w:val="tr-TR" w:eastAsia="ko-KR"/>
              </w:rPr>
              <w:t>146</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w:t>
            </w:r>
            <w:r w:rsidR="009F23F9" w:rsidRPr="00BB1F4D">
              <w:rPr>
                <w:rFonts w:ascii="Times New Roman" w:eastAsia="Batang" w:hAnsi="Times New Roman" w:cs="Times New Roman"/>
                <w:sz w:val="24"/>
                <w:szCs w:val="24"/>
                <w:lang w:val="tr-TR" w:eastAsia="ko-KR"/>
              </w:rPr>
              <w:t>016</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EYÜP</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w:t>
            </w:r>
            <w:r w:rsidR="009F23F9" w:rsidRPr="00BB1F4D">
              <w:rPr>
                <w:rFonts w:ascii="Times New Roman" w:eastAsia="Batang" w:hAnsi="Times New Roman" w:cs="Times New Roman"/>
                <w:sz w:val="24"/>
                <w:szCs w:val="24"/>
                <w:lang w:val="tr-TR" w:eastAsia="ko-KR"/>
              </w:rPr>
              <w:t>3</w:t>
            </w:r>
          </w:p>
        </w:tc>
        <w:tc>
          <w:tcPr>
            <w:tcW w:w="1095"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349</w:t>
            </w:r>
            <w:r w:rsidR="00987C90">
              <w:rPr>
                <w:rFonts w:ascii="Times New Roman" w:eastAsia="Batang" w:hAnsi="Times New Roman" w:cs="Times New Roman"/>
                <w:sz w:val="24"/>
                <w:szCs w:val="24"/>
                <w:lang w:val="tr-TR" w:eastAsia="ko-KR"/>
              </w:rPr>
              <w:t>.</w:t>
            </w:r>
            <w:r w:rsidRPr="00BB1F4D">
              <w:rPr>
                <w:rFonts w:ascii="Times New Roman" w:eastAsia="Batang" w:hAnsi="Times New Roman" w:cs="Times New Roman"/>
                <w:sz w:val="24"/>
                <w:szCs w:val="24"/>
                <w:lang w:val="tr-TR" w:eastAsia="ko-KR"/>
              </w:rPr>
              <w:t>470</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w:t>
            </w:r>
            <w:r w:rsidR="009F23F9" w:rsidRPr="00BB1F4D">
              <w:rPr>
                <w:rFonts w:ascii="Times New Roman" w:eastAsia="Batang" w:hAnsi="Times New Roman" w:cs="Times New Roman"/>
                <w:sz w:val="24"/>
                <w:szCs w:val="24"/>
                <w:lang w:val="tr-TR" w:eastAsia="ko-KR"/>
              </w:rPr>
              <w:t>536</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w:t>
            </w:r>
            <w:r w:rsidR="009F23F9" w:rsidRPr="00BB1F4D">
              <w:rPr>
                <w:rFonts w:ascii="Times New Roman" w:eastAsia="Batang" w:hAnsi="Times New Roman" w:cs="Times New Roman"/>
                <w:sz w:val="24"/>
                <w:szCs w:val="24"/>
                <w:lang w:val="tr-TR" w:eastAsia="ko-KR"/>
              </w:rPr>
              <w:t>993</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FATİH</w:t>
            </w:r>
          </w:p>
        </w:tc>
        <w:tc>
          <w:tcPr>
            <w:tcW w:w="971"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16</w:t>
            </w:r>
          </w:p>
        </w:tc>
        <w:tc>
          <w:tcPr>
            <w:tcW w:w="1095"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403</w:t>
            </w:r>
            <w:r w:rsidR="00987C90">
              <w:rPr>
                <w:rFonts w:ascii="Times New Roman" w:eastAsia="Batang" w:hAnsi="Times New Roman" w:cs="Times New Roman"/>
                <w:sz w:val="24"/>
                <w:szCs w:val="24"/>
                <w:lang w:val="tr-TR" w:eastAsia="ko-KR"/>
              </w:rPr>
              <w:t>.</w:t>
            </w:r>
            <w:r w:rsidRPr="00BB1F4D">
              <w:rPr>
                <w:rFonts w:ascii="Times New Roman" w:eastAsia="Batang" w:hAnsi="Times New Roman" w:cs="Times New Roman"/>
                <w:sz w:val="24"/>
                <w:szCs w:val="24"/>
                <w:lang w:val="tr-TR" w:eastAsia="ko-KR"/>
              </w:rPr>
              <w:t>385</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w:t>
            </w:r>
            <w:r w:rsidR="009F23F9" w:rsidRPr="00BB1F4D">
              <w:rPr>
                <w:rFonts w:ascii="Times New Roman" w:eastAsia="Batang" w:hAnsi="Times New Roman" w:cs="Times New Roman"/>
                <w:sz w:val="24"/>
                <w:szCs w:val="24"/>
                <w:lang w:val="tr-TR" w:eastAsia="ko-KR"/>
              </w:rPr>
              <w:t>349</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8</w:t>
            </w:r>
            <w:r w:rsidR="009F23F9" w:rsidRPr="00BB1F4D">
              <w:rPr>
                <w:rFonts w:ascii="Times New Roman" w:eastAsia="Batang" w:hAnsi="Times New Roman" w:cs="Times New Roman"/>
                <w:sz w:val="24"/>
                <w:szCs w:val="24"/>
                <w:lang w:val="tr-TR" w:eastAsia="ko-KR"/>
              </w:rPr>
              <w:t>060</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lastRenderedPageBreak/>
              <w:t>GÜNGÖREN</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11,</w:t>
            </w:r>
            <w:r w:rsidR="009F23F9" w:rsidRPr="00BB1F4D">
              <w:rPr>
                <w:rFonts w:ascii="Times New Roman" w:eastAsia="Batang" w:hAnsi="Times New Roman" w:cs="Times New Roman"/>
                <w:sz w:val="24"/>
                <w:szCs w:val="24"/>
                <w:lang w:val="tr-TR" w:eastAsia="ko-KR"/>
              </w:rPr>
              <w:t>8</w:t>
            </w:r>
          </w:p>
        </w:tc>
        <w:tc>
          <w:tcPr>
            <w:tcW w:w="1095"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307</w:t>
            </w:r>
            <w:r w:rsidR="00987C90">
              <w:rPr>
                <w:rFonts w:ascii="Times New Roman" w:eastAsia="Batang" w:hAnsi="Times New Roman" w:cs="Times New Roman"/>
                <w:sz w:val="24"/>
                <w:szCs w:val="24"/>
                <w:lang w:val="tr-TR" w:eastAsia="ko-KR"/>
              </w:rPr>
              <w:t>.</w:t>
            </w:r>
            <w:r w:rsidRPr="00BB1F4D">
              <w:rPr>
                <w:rFonts w:ascii="Times New Roman" w:eastAsia="Batang" w:hAnsi="Times New Roman" w:cs="Times New Roman"/>
                <w:sz w:val="24"/>
                <w:szCs w:val="24"/>
                <w:lang w:val="tr-TR" w:eastAsia="ko-KR"/>
              </w:rPr>
              <w:t>573</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w:t>
            </w:r>
            <w:r w:rsidR="009F23F9" w:rsidRPr="00BB1F4D">
              <w:rPr>
                <w:rFonts w:ascii="Times New Roman" w:eastAsia="Batang" w:hAnsi="Times New Roman" w:cs="Times New Roman"/>
                <w:sz w:val="24"/>
                <w:szCs w:val="24"/>
                <w:lang w:val="tr-TR" w:eastAsia="ko-KR"/>
              </w:rPr>
              <w:t>388</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w:t>
            </w:r>
            <w:r w:rsidR="009F23F9" w:rsidRPr="00BB1F4D">
              <w:rPr>
                <w:rFonts w:ascii="Times New Roman" w:eastAsia="Batang" w:hAnsi="Times New Roman" w:cs="Times New Roman"/>
                <w:sz w:val="24"/>
                <w:szCs w:val="24"/>
                <w:lang w:val="tr-TR" w:eastAsia="ko-KR"/>
              </w:rPr>
              <w:t>610</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GAZİOSMANPAŞA</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w:t>
            </w:r>
            <w:r w:rsidR="009F23F9" w:rsidRPr="00BB1F4D">
              <w:rPr>
                <w:rFonts w:ascii="Times New Roman" w:eastAsia="Batang" w:hAnsi="Times New Roman" w:cs="Times New Roman"/>
                <w:sz w:val="24"/>
                <w:szCs w:val="24"/>
                <w:lang w:val="tr-TR" w:eastAsia="ko-KR"/>
              </w:rPr>
              <w:t>3</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980</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470</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w:t>
            </w:r>
            <w:r w:rsidR="009F23F9" w:rsidRPr="00BB1F4D">
              <w:rPr>
                <w:rFonts w:ascii="Times New Roman" w:eastAsia="Batang" w:hAnsi="Times New Roman" w:cs="Times New Roman"/>
                <w:sz w:val="24"/>
                <w:szCs w:val="24"/>
                <w:lang w:val="tr-TR" w:eastAsia="ko-KR"/>
              </w:rPr>
              <w:t>936</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w:t>
            </w:r>
            <w:r w:rsidR="009F23F9" w:rsidRPr="00BB1F4D">
              <w:rPr>
                <w:rFonts w:ascii="Times New Roman" w:eastAsia="Batang" w:hAnsi="Times New Roman" w:cs="Times New Roman"/>
                <w:sz w:val="24"/>
                <w:szCs w:val="24"/>
                <w:lang w:val="tr-TR" w:eastAsia="ko-KR"/>
              </w:rPr>
              <w:t>647</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KADIKÖY</w:t>
            </w:r>
          </w:p>
        </w:tc>
        <w:tc>
          <w:tcPr>
            <w:tcW w:w="971"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916</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763</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w:t>
            </w:r>
            <w:r w:rsidR="009F23F9" w:rsidRPr="00BB1F4D">
              <w:rPr>
                <w:rFonts w:ascii="Times New Roman" w:eastAsia="Batang" w:hAnsi="Times New Roman" w:cs="Times New Roman"/>
                <w:sz w:val="24"/>
                <w:szCs w:val="24"/>
                <w:lang w:val="tr-TR" w:eastAsia="ko-KR"/>
              </w:rPr>
              <w:t>450</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w:t>
            </w:r>
            <w:r w:rsidR="009F23F9" w:rsidRPr="00BB1F4D">
              <w:rPr>
                <w:rFonts w:ascii="Times New Roman" w:eastAsia="Batang" w:hAnsi="Times New Roman" w:cs="Times New Roman"/>
                <w:sz w:val="24"/>
                <w:szCs w:val="24"/>
                <w:lang w:val="tr-TR" w:eastAsia="ko-KR"/>
              </w:rPr>
              <w:t>211</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KARTAL</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8,</w:t>
            </w:r>
            <w:r w:rsidR="009F23F9" w:rsidRPr="00BB1F4D">
              <w:rPr>
                <w:rFonts w:ascii="Times New Roman" w:eastAsia="Batang" w:hAnsi="Times New Roman" w:cs="Times New Roman"/>
                <w:sz w:val="24"/>
                <w:szCs w:val="24"/>
                <w:lang w:val="tr-TR" w:eastAsia="ko-KR"/>
              </w:rPr>
              <w:t>2</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443</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293</w:t>
            </w:r>
          </w:p>
        </w:tc>
        <w:tc>
          <w:tcPr>
            <w:tcW w:w="766"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3170</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w:t>
            </w:r>
            <w:r w:rsidR="009F23F9" w:rsidRPr="00BB1F4D">
              <w:rPr>
                <w:rFonts w:ascii="Times New Roman" w:eastAsia="Batang" w:hAnsi="Times New Roman" w:cs="Times New Roman"/>
                <w:sz w:val="24"/>
                <w:szCs w:val="24"/>
                <w:lang w:val="tr-TR" w:eastAsia="ko-KR"/>
              </w:rPr>
              <w:t>693</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proofErr w:type="gramStart"/>
            <w:r w:rsidRPr="00BB1F4D">
              <w:rPr>
                <w:rFonts w:ascii="Times New Roman" w:eastAsia="Batang" w:hAnsi="Times New Roman" w:cs="Times New Roman"/>
                <w:sz w:val="24"/>
                <w:szCs w:val="24"/>
                <w:lang w:val="tr-TR" w:eastAsia="ko-KR"/>
              </w:rPr>
              <w:t>KAĞITHANE</w:t>
            </w:r>
            <w:proofErr w:type="gramEnd"/>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w:t>
            </w:r>
            <w:r w:rsidR="009F23F9" w:rsidRPr="00BB1F4D">
              <w:rPr>
                <w:rFonts w:ascii="Times New Roman" w:eastAsia="Batang" w:hAnsi="Times New Roman" w:cs="Times New Roman"/>
                <w:sz w:val="24"/>
                <w:szCs w:val="24"/>
                <w:lang w:val="tr-TR" w:eastAsia="ko-KR"/>
              </w:rPr>
              <w:t>9</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421</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356</w:t>
            </w:r>
          </w:p>
        </w:tc>
        <w:tc>
          <w:tcPr>
            <w:tcW w:w="766"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1587</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3265</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KÜÇÜKÇEKMECE</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9,</w:t>
            </w:r>
            <w:r w:rsidR="009F23F9" w:rsidRPr="00BB1F4D">
              <w:rPr>
                <w:rFonts w:ascii="Times New Roman" w:eastAsia="Batang" w:hAnsi="Times New Roman" w:cs="Times New Roman"/>
                <w:sz w:val="24"/>
                <w:szCs w:val="24"/>
                <w:lang w:val="tr-TR" w:eastAsia="ko-KR"/>
              </w:rPr>
              <w:t>4</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w:t>
            </w:r>
            <w:r w:rsidR="00987C90">
              <w:rPr>
                <w:rFonts w:ascii="Times New Roman" w:eastAsia="Batang" w:hAnsi="Times New Roman" w:cs="Times New Roman"/>
                <w:sz w:val="24"/>
                <w:szCs w:val="24"/>
                <w:lang w:val="tr-TR" w:eastAsia="ko-KR"/>
              </w:rPr>
              <w:t>.</w:t>
            </w:r>
            <w:r w:rsidRPr="00BB1F4D">
              <w:rPr>
                <w:rFonts w:ascii="Times New Roman" w:eastAsia="Batang" w:hAnsi="Times New Roman" w:cs="Times New Roman"/>
                <w:sz w:val="24"/>
                <w:szCs w:val="24"/>
                <w:lang w:val="tr-TR" w:eastAsia="ko-KR"/>
              </w:rPr>
              <w:t>033</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006</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9</w:t>
            </w:r>
            <w:r w:rsidR="009F23F9" w:rsidRPr="00BB1F4D">
              <w:rPr>
                <w:rFonts w:ascii="Times New Roman" w:eastAsia="Batang" w:hAnsi="Times New Roman" w:cs="Times New Roman"/>
                <w:sz w:val="24"/>
                <w:szCs w:val="24"/>
                <w:lang w:val="tr-TR" w:eastAsia="ko-KR"/>
              </w:rPr>
              <w:t>968</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13</w:t>
            </w:r>
            <w:r w:rsidR="00987C90">
              <w:rPr>
                <w:rFonts w:ascii="Times New Roman" w:eastAsia="Batang" w:hAnsi="Times New Roman" w:cs="Times New Roman"/>
                <w:sz w:val="24"/>
                <w:szCs w:val="24"/>
                <w:lang w:val="tr-TR" w:eastAsia="ko-KR"/>
              </w:rPr>
              <w:t>.</w:t>
            </w:r>
            <w:r w:rsidRPr="00BB1F4D">
              <w:rPr>
                <w:rFonts w:ascii="Times New Roman" w:eastAsia="Batang" w:hAnsi="Times New Roman" w:cs="Times New Roman"/>
                <w:sz w:val="24"/>
                <w:szCs w:val="24"/>
                <w:lang w:val="tr-TR" w:eastAsia="ko-KR"/>
              </w:rPr>
              <w:t>296</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MALTEPE</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w:t>
            </w:r>
            <w:r w:rsidR="009F23F9" w:rsidRPr="00BB1F4D">
              <w:rPr>
                <w:rFonts w:ascii="Times New Roman" w:eastAsia="Batang" w:hAnsi="Times New Roman" w:cs="Times New Roman"/>
                <w:sz w:val="24"/>
                <w:szCs w:val="24"/>
                <w:lang w:val="tr-TR" w:eastAsia="ko-KR"/>
              </w:rPr>
              <w:t>3</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460</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955</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w:t>
            </w:r>
            <w:r w:rsidR="009F23F9" w:rsidRPr="00BB1F4D">
              <w:rPr>
                <w:rFonts w:ascii="Times New Roman" w:eastAsia="Batang" w:hAnsi="Times New Roman" w:cs="Times New Roman"/>
                <w:sz w:val="24"/>
                <w:szCs w:val="24"/>
                <w:lang w:val="tr-TR" w:eastAsia="ko-KR"/>
              </w:rPr>
              <w:t>762</w:t>
            </w:r>
          </w:p>
        </w:tc>
        <w:tc>
          <w:tcPr>
            <w:tcW w:w="879"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w:t>
            </w:r>
            <w:r w:rsidR="009F23F9" w:rsidRPr="00BB1F4D">
              <w:rPr>
                <w:rFonts w:ascii="Times New Roman" w:eastAsia="Batang" w:hAnsi="Times New Roman" w:cs="Times New Roman"/>
                <w:sz w:val="24"/>
                <w:szCs w:val="24"/>
                <w:lang w:val="tr-TR" w:eastAsia="ko-KR"/>
              </w:rPr>
              <w:t>234</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PENDİK</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w:t>
            </w:r>
            <w:r w:rsidR="009F23F9" w:rsidRPr="00BB1F4D">
              <w:rPr>
                <w:rFonts w:ascii="Times New Roman" w:eastAsia="Batang" w:hAnsi="Times New Roman" w:cs="Times New Roman"/>
                <w:sz w:val="24"/>
                <w:szCs w:val="24"/>
                <w:lang w:val="tr-TR" w:eastAsia="ko-KR"/>
              </w:rPr>
              <w:t>1</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622</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200</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w:t>
            </w:r>
            <w:r w:rsidR="009F23F9" w:rsidRPr="00BB1F4D">
              <w:rPr>
                <w:rFonts w:ascii="Times New Roman" w:eastAsia="Batang" w:hAnsi="Times New Roman" w:cs="Times New Roman"/>
                <w:sz w:val="24"/>
                <w:szCs w:val="24"/>
                <w:lang w:val="tr-TR" w:eastAsia="ko-KR"/>
              </w:rPr>
              <w:t>359</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7562</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SARIYER</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w:t>
            </w:r>
            <w:r w:rsidR="009F23F9" w:rsidRPr="00BB1F4D">
              <w:rPr>
                <w:rFonts w:ascii="Times New Roman" w:eastAsia="Batang" w:hAnsi="Times New Roman" w:cs="Times New Roman"/>
                <w:sz w:val="24"/>
                <w:szCs w:val="24"/>
                <w:lang w:val="tr-TR" w:eastAsia="ko-KR"/>
              </w:rPr>
              <w:t>3</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258</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035</w:t>
            </w:r>
          </w:p>
        </w:tc>
        <w:tc>
          <w:tcPr>
            <w:tcW w:w="766"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336</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709</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ŞİŞLİ</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w:t>
            </w:r>
            <w:r w:rsidR="009F23F9" w:rsidRPr="00BB1F4D">
              <w:rPr>
                <w:rFonts w:ascii="Times New Roman" w:eastAsia="Batang" w:hAnsi="Times New Roman" w:cs="Times New Roman"/>
                <w:sz w:val="24"/>
                <w:szCs w:val="24"/>
                <w:lang w:val="tr-TR" w:eastAsia="ko-KR"/>
              </w:rPr>
              <w:t>2</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318</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217</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w:t>
            </w:r>
            <w:r w:rsidR="009F23F9" w:rsidRPr="00BB1F4D">
              <w:rPr>
                <w:rFonts w:ascii="Times New Roman" w:eastAsia="Batang" w:hAnsi="Times New Roman" w:cs="Times New Roman"/>
                <w:sz w:val="24"/>
                <w:szCs w:val="24"/>
                <w:lang w:val="tr-TR" w:eastAsia="ko-KR"/>
              </w:rPr>
              <w:t>315</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2782</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TUZLA</w:t>
            </w:r>
          </w:p>
        </w:tc>
        <w:tc>
          <w:tcPr>
            <w:tcW w:w="971"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9</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197</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657</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w:t>
            </w:r>
            <w:r w:rsidR="009F23F9" w:rsidRPr="00BB1F4D">
              <w:rPr>
                <w:rFonts w:ascii="Times New Roman" w:eastAsia="Batang" w:hAnsi="Times New Roman" w:cs="Times New Roman"/>
                <w:sz w:val="24"/>
                <w:szCs w:val="24"/>
                <w:lang w:val="tr-TR" w:eastAsia="ko-KR"/>
              </w:rPr>
              <w:t>660</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5426</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ÜMRANİYE</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w:t>
            </w:r>
            <w:r w:rsidR="009F23F9" w:rsidRPr="00BB1F4D">
              <w:rPr>
                <w:rFonts w:ascii="Times New Roman" w:eastAsia="Batang" w:hAnsi="Times New Roman" w:cs="Times New Roman"/>
                <w:sz w:val="24"/>
                <w:szCs w:val="24"/>
                <w:lang w:val="tr-TR" w:eastAsia="ko-KR"/>
              </w:rPr>
              <w:t>3</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645</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238</w:t>
            </w:r>
          </w:p>
        </w:tc>
        <w:tc>
          <w:tcPr>
            <w:tcW w:w="766"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1415</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3068</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ÜSKÜDAR</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w:t>
            </w:r>
            <w:r w:rsidR="009F23F9" w:rsidRPr="00BB1F4D">
              <w:rPr>
                <w:rFonts w:ascii="Times New Roman" w:eastAsia="Batang" w:hAnsi="Times New Roman" w:cs="Times New Roman"/>
                <w:sz w:val="24"/>
                <w:szCs w:val="24"/>
                <w:lang w:val="tr-TR" w:eastAsia="ko-KR"/>
              </w:rPr>
              <w:t>5</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535</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916</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w:t>
            </w:r>
            <w:r w:rsidR="009F23F9" w:rsidRPr="00BB1F4D">
              <w:rPr>
                <w:rFonts w:ascii="Times New Roman" w:eastAsia="Batang" w:hAnsi="Times New Roman" w:cs="Times New Roman"/>
                <w:sz w:val="24"/>
                <w:szCs w:val="24"/>
                <w:lang w:val="tr-TR" w:eastAsia="ko-KR"/>
              </w:rPr>
              <w:t>463</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2984</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ZEYTİNBURNU</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16,</w:t>
            </w:r>
            <w:r w:rsidR="009F23F9" w:rsidRPr="00BB1F4D">
              <w:rPr>
                <w:rFonts w:ascii="Times New Roman" w:eastAsia="Batang" w:hAnsi="Times New Roman" w:cs="Times New Roman"/>
                <w:sz w:val="24"/>
                <w:szCs w:val="24"/>
                <w:lang w:val="tr-TR" w:eastAsia="ko-KR"/>
              </w:rPr>
              <w:t>6</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292</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407</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w:t>
            </w:r>
            <w:r w:rsidR="009F23F9" w:rsidRPr="00BB1F4D">
              <w:rPr>
                <w:rFonts w:ascii="Times New Roman" w:eastAsia="Batang" w:hAnsi="Times New Roman" w:cs="Times New Roman"/>
                <w:sz w:val="24"/>
                <w:szCs w:val="24"/>
                <w:lang w:val="tr-TR" w:eastAsia="ko-KR"/>
              </w:rPr>
              <w:t>642</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8269</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ESENLER</w:t>
            </w:r>
          </w:p>
        </w:tc>
        <w:tc>
          <w:tcPr>
            <w:tcW w:w="971"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6</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458</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694</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w:t>
            </w:r>
            <w:r w:rsidR="009F23F9" w:rsidRPr="00BB1F4D">
              <w:rPr>
                <w:rFonts w:ascii="Times New Roman" w:eastAsia="Batang" w:hAnsi="Times New Roman" w:cs="Times New Roman"/>
                <w:sz w:val="24"/>
                <w:szCs w:val="24"/>
                <w:lang w:val="tr-TR" w:eastAsia="ko-KR"/>
              </w:rPr>
              <w:t>172</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5450</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ÇATALCA</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2,</w:t>
            </w:r>
            <w:r w:rsidR="009F23F9" w:rsidRPr="00BB1F4D">
              <w:rPr>
                <w:rFonts w:ascii="Times New Roman" w:eastAsia="Batang" w:hAnsi="Times New Roman" w:cs="Times New Roman"/>
                <w:sz w:val="24"/>
                <w:szCs w:val="24"/>
                <w:lang w:val="tr-TR" w:eastAsia="ko-KR"/>
              </w:rPr>
              <w:t>6</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36</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863</w:t>
            </w:r>
          </w:p>
        </w:tc>
        <w:tc>
          <w:tcPr>
            <w:tcW w:w="766"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71</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111</w:t>
            </w:r>
          </w:p>
        </w:tc>
      </w:tr>
      <w:tr w:rsidR="009F23F9" w:rsidRPr="00BB1F4D" w:rsidTr="009F23F9">
        <w:trPr>
          <w:trHeight w:val="266"/>
          <w:jc w:val="center"/>
        </w:trPr>
        <w:tc>
          <w:tcPr>
            <w:tcW w:w="2052" w:type="dxa"/>
            <w:shd w:val="clear" w:color="auto" w:fill="FFFFFF" w:themeFill="background1"/>
            <w:noWrap/>
            <w:vAlign w:val="center"/>
          </w:tcPr>
          <w:p w:rsidR="009F23F9" w:rsidRPr="00BB1F4D" w:rsidRDefault="009F23F9" w:rsidP="00BB1F4D">
            <w:pPr>
              <w:spacing w:after="0" w:line="240" w:lineRule="auto"/>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SİLİVRİ</w:t>
            </w:r>
          </w:p>
        </w:tc>
        <w:tc>
          <w:tcPr>
            <w:tcW w:w="971" w:type="dxa"/>
            <w:shd w:val="clear" w:color="auto" w:fill="FFFFFF"/>
            <w:noWrap/>
            <w:vAlign w:val="bottom"/>
          </w:tcPr>
          <w:p w:rsidR="009F23F9" w:rsidRPr="00BB1F4D" w:rsidRDefault="009B6F12"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4,</w:t>
            </w:r>
            <w:r w:rsidR="009F23F9" w:rsidRPr="00BB1F4D">
              <w:rPr>
                <w:rFonts w:ascii="Times New Roman" w:eastAsia="Batang" w:hAnsi="Times New Roman" w:cs="Times New Roman"/>
                <w:sz w:val="24"/>
                <w:szCs w:val="24"/>
                <w:lang w:val="tr-TR" w:eastAsia="ko-KR"/>
              </w:rPr>
              <w:t>2</w:t>
            </w:r>
          </w:p>
        </w:tc>
        <w:tc>
          <w:tcPr>
            <w:tcW w:w="1095"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137</w:t>
            </w:r>
            <w:r w:rsidR="00987C90">
              <w:rPr>
                <w:rFonts w:ascii="Times New Roman" w:eastAsia="Batang" w:hAnsi="Times New Roman" w:cs="Times New Roman"/>
                <w:sz w:val="24"/>
                <w:szCs w:val="24"/>
                <w:lang w:val="tr-TR" w:eastAsia="ko-KR"/>
              </w:rPr>
              <w:t>.</w:t>
            </w:r>
            <w:r w:rsidR="009F23F9" w:rsidRPr="00BB1F4D">
              <w:rPr>
                <w:rFonts w:ascii="Times New Roman" w:eastAsia="Batang" w:hAnsi="Times New Roman" w:cs="Times New Roman"/>
                <w:sz w:val="24"/>
                <w:szCs w:val="24"/>
                <w:lang w:val="tr-TR" w:eastAsia="ko-KR"/>
              </w:rPr>
              <w:t>861</w:t>
            </w:r>
          </w:p>
        </w:tc>
        <w:tc>
          <w:tcPr>
            <w:tcW w:w="766" w:type="dxa"/>
            <w:shd w:val="clear" w:color="auto" w:fill="FFFFFF"/>
            <w:noWrap/>
            <w:vAlign w:val="bottom"/>
          </w:tcPr>
          <w:p w:rsidR="009F23F9" w:rsidRPr="00BB1F4D" w:rsidRDefault="006307B6"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1</w:t>
            </w:r>
            <w:r w:rsidR="009F23F9" w:rsidRPr="00BB1F4D">
              <w:rPr>
                <w:rFonts w:ascii="Times New Roman" w:eastAsia="Batang" w:hAnsi="Times New Roman" w:cs="Times New Roman"/>
                <w:sz w:val="24"/>
                <w:szCs w:val="24"/>
                <w:lang w:val="tr-TR" w:eastAsia="ko-KR"/>
              </w:rPr>
              <w:t>527</w:t>
            </w:r>
          </w:p>
        </w:tc>
        <w:tc>
          <w:tcPr>
            <w:tcW w:w="879" w:type="dxa"/>
            <w:shd w:val="clear" w:color="auto" w:fill="FFFFFF"/>
            <w:noWrap/>
            <w:vAlign w:val="bottom"/>
          </w:tcPr>
          <w:p w:rsidR="009F23F9" w:rsidRPr="00BB1F4D" w:rsidRDefault="009F23F9"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3351</w:t>
            </w:r>
          </w:p>
        </w:tc>
      </w:tr>
    </w:tbl>
    <w:p w:rsidR="00CF42AF" w:rsidRPr="00BB1F4D" w:rsidRDefault="00CF42AF" w:rsidP="00BB1F4D">
      <w:pPr>
        <w:spacing w:after="0" w:line="240" w:lineRule="auto"/>
        <w:jc w:val="both"/>
        <w:rPr>
          <w:rFonts w:ascii="Times New Roman" w:hAnsi="Times New Roman" w:cs="Times New Roman"/>
          <w:sz w:val="24"/>
          <w:szCs w:val="24"/>
        </w:rPr>
      </w:pPr>
    </w:p>
    <w:p w:rsidR="00A74F81" w:rsidRPr="00BB1F4D" w:rsidRDefault="00A74F81" w:rsidP="00BB1F4D">
      <w:pPr>
        <w:spacing w:after="0" w:line="240" w:lineRule="auto"/>
        <w:jc w:val="both"/>
        <w:rPr>
          <w:rFonts w:ascii="Times New Roman" w:hAnsi="Times New Roman" w:cs="Times New Roman"/>
          <w:b/>
          <w:sz w:val="24"/>
          <w:szCs w:val="24"/>
        </w:rPr>
      </w:pPr>
    </w:p>
    <w:p w:rsidR="0061158C" w:rsidRPr="00BB1F4D" w:rsidRDefault="00465245"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2.2. M</w:t>
      </w:r>
      <w:r w:rsidR="00987C90" w:rsidRPr="00BB1F4D">
        <w:rPr>
          <w:rFonts w:ascii="Times New Roman" w:hAnsi="Times New Roman" w:cs="Times New Roman"/>
          <w:b/>
          <w:sz w:val="24"/>
          <w:szCs w:val="24"/>
        </w:rPr>
        <w:t>odel</w:t>
      </w:r>
      <w:r w:rsidRPr="00BB1F4D">
        <w:rPr>
          <w:rFonts w:ascii="Times New Roman" w:hAnsi="Times New Roman" w:cs="Times New Roman"/>
          <w:b/>
          <w:sz w:val="24"/>
          <w:szCs w:val="24"/>
        </w:rPr>
        <w:t xml:space="preserve"> </w:t>
      </w:r>
    </w:p>
    <w:p w:rsidR="00D5625A" w:rsidRPr="00BB1F4D" w:rsidRDefault="00D5625A" w:rsidP="00BB1F4D">
      <w:pPr>
        <w:spacing w:after="0" w:line="240" w:lineRule="auto"/>
        <w:jc w:val="both"/>
        <w:rPr>
          <w:rFonts w:ascii="Times New Roman" w:hAnsi="Times New Roman" w:cs="Times New Roman"/>
          <w:b/>
          <w:sz w:val="24"/>
          <w:szCs w:val="24"/>
        </w:rPr>
      </w:pPr>
    </w:p>
    <w:p w:rsidR="0061158C" w:rsidRPr="00BB1F4D" w:rsidRDefault="0088458B"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2.2.1. İ</w:t>
      </w:r>
      <w:r w:rsidR="00465245" w:rsidRPr="00BB1F4D">
        <w:rPr>
          <w:rFonts w:ascii="Times New Roman" w:hAnsi="Times New Roman" w:cs="Times New Roman"/>
          <w:b/>
          <w:sz w:val="24"/>
          <w:szCs w:val="24"/>
        </w:rPr>
        <w:t>ndis</w:t>
      </w:r>
      <w:r w:rsidRPr="00BB1F4D">
        <w:rPr>
          <w:rFonts w:ascii="Times New Roman" w:hAnsi="Times New Roman" w:cs="Times New Roman"/>
          <w:b/>
          <w:sz w:val="24"/>
          <w:szCs w:val="24"/>
        </w:rPr>
        <w:t>ler</w:t>
      </w:r>
      <w:r w:rsidR="00465245" w:rsidRPr="00BB1F4D">
        <w:rPr>
          <w:rFonts w:ascii="Times New Roman" w:hAnsi="Times New Roman" w:cs="Times New Roman"/>
          <w:b/>
          <w:sz w:val="24"/>
          <w:szCs w:val="24"/>
        </w:rPr>
        <w:t xml:space="preserve"> ve K</w:t>
      </w:r>
      <w:r w:rsidR="009C1543" w:rsidRPr="00BB1F4D">
        <w:rPr>
          <w:rFonts w:ascii="Times New Roman" w:hAnsi="Times New Roman" w:cs="Times New Roman"/>
          <w:b/>
          <w:sz w:val="24"/>
          <w:szCs w:val="24"/>
        </w:rPr>
        <w:t>ü</w:t>
      </w:r>
      <w:r w:rsidR="00465245" w:rsidRPr="00BB1F4D">
        <w:rPr>
          <w:rFonts w:ascii="Times New Roman" w:hAnsi="Times New Roman" w:cs="Times New Roman"/>
          <w:b/>
          <w:sz w:val="24"/>
          <w:szCs w:val="24"/>
        </w:rPr>
        <w:t>meler</w:t>
      </w:r>
      <w:r w:rsidR="00B5246E" w:rsidRPr="00BB1F4D">
        <w:rPr>
          <w:rFonts w:ascii="Times New Roman" w:hAnsi="Times New Roman" w:cs="Times New Roman"/>
          <w:b/>
          <w:sz w:val="24"/>
          <w:szCs w:val="24"/>
        </w:rPr>
        <w:t xml:space="preserve"> </w:t>
      </w:r>
    </w:p>
    <w:p w:rsidR="00D5625A" w:rsidRPr="00BB1F4D" w:rsidRDefault="00D5625A" w:rsidP="00BB1F4D">
      <w:pPr>
        <w:spacing w:after="0" w:line="240" w:lineRule="auto"/>
        <w:jc w:val="both"/>
        <w:rPr>
          <w:rFonts w:ascii="Times New Roman" w:hAnsi="Times New Roman" w:cs="Times New Roman"/>
          <w:sz w:val="24"/>
          <w:szCs w:val="24"/>
        </w:rPr>
      </w:pPr>
    </w:p>
    <w:p w:rsidR="0061158C" w:rsidRPr="00BB1F4D" w:rsidRDefault="00E7147E" w:rsidP="00BB1F4D">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i∈I</m:t>
        </m:r>
      </m:oMath>
      <w:r w:rsidRPr="00BB1F4D">
        <w:rPr>
          <w:rFonts w:ascii="Times New Roman" w:hAnsi="Times New Roman" w:cs="Times New Roman"/>
          <w:sz w:val="24"/>
          <w:szCs w:val="24"/>
        </w:rPr>
        <w:t xml:space="preserve"> </w:t>
      </w:r>
      <w:r w:rsidR="00465245" w:rsidRPr="00BB1F4D">
        <w:rPr>
          <w:rFonts w:ascii="Times New Roman" w:hAnsi="Times New Roman" w:cs="Times New Roman"/>
          <w:sz w:val="24"/>
          <w:szCs w:val="24"/>
        </w:rPr>
        <w:tab/>
        <w:t xml:space="preserve">: </w:t>
      </w:r>
      <w:r w:rsidR="00785216" w:rsidRPr="00BB1F4D">
        <w:rPr>
          <w:rFonts w:ascii="Times New Roman" w:hAnsi="Times New Roman" w:cs="Times New Roman"/>
          <w:sz w:val="24"/>
          <w:szCs w:val="24"/>
        </w:rPr>
        <w:tab/>
      </w:r>
      <w:r w:rsidR="00987C90">
        <w:rPr>
          <w:rFonts w:ascii="Times New Roman" w:hAnsi="Times New Roman" w:cs="Times New Roman"/>
          <w:sz w:val="24"/>
          <w:szCs w:val="24"/>
        </w:rPr>
        <w:t>P</w:t>
      </w:r>
      <w:r w:rsidR="00465245" w:rsidRPr="00BB1F4D">
        <w:rPr>
          <w:rFonts w:ascii="Times New Roman" w:hAnsi="Times New Roman" w:cs="Times New Roman"/>
          <w:sz w:val="24"/>
          <w:szCs w:val="24"/>
        </w:rPr>
        <w:t>otansiyel depo noktalar</w:t>
      </w:r>
      <w:r w:rsidR="00486224" w:rsidRPr="00BB1F4D">
        <w:rPr>
          <w:rFonts w:ascii="Times New Roman" w:hAnsi="Times New Roman" w:cs="Times New Roman"/>
          <w:sz w:val="24"/>
          <w:szCs w:val="24"/>
        </w:rPr>
        <w:t>ı</w:t>
      </w:r>
      <w:r w:rsidR="00465245" w:rsidRPr="00BB1F4D">
        <w:rPr>
          <w:rFonts w:ascii="Times New Roman" w:hAnsi="Times New Roman" w:cs="Times New Roman"/>
          <w:sz w:val="24"/>
          <w:szCs w:val="24"/>
        </w:rPr>
        <w:t>.</w:t>
      </w:r>
    </w:p>
    <w:p w:rsidR="008F20ED" w:rsidRPr="00BB1F4D" w:rsidRDefault="008F20ED" w:rsidP="00BB1F4D">
      <w:pPr>
        <w:spacing w:after="0" w:line="240" w:lineRule="auto"/>
        <w:jc w:val="both"/>
        <w:rPr>
          <w:rFonts w:ascii="Times New Roman" w:hAnsi="Times New Roman" w:cs="Times New Roman"/>
          <w:sz w:val="24"/>
          <w:szCs w:val="24"/>
        </w:rPr>
      </w:pPr>
    </w:p>
    <w:p w:rsidR="0061158C" w:rsidRPr="00BB1F4D" w:rsidRDefault="00E7147E" w:rsidP="00BB1F4D">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j ∈J</m:t>
        </m:r>
      </m:oMath>
      <w:r w:rsidRPr="00BB1F4D">
        <w:rPr>
          <w:rFonts w:ascii="Times New Roman" w:hAnsi="Times New Roman" w:cs="Times New Roman"/>
          <w:sz w:val="24"/>
          <w:szCs w:val="24"/>
        </w:rPr>
        <w:t xml:space="preserve"> </w:t>
      </w:r>
      <w:r w:rsidR="00465245" w:rsidRPr="00BB1F4D">
        <w:rPr>
          <w:rFonts w:ascii="Times New Roman" w:hAnsi="Times New Roman" w:cs="Times New Roman"/>
          <w:sz w:val="24"/>
          <w:szCs w:val="24"/>
        </w:rPr>
        <w:tab/>
        <w:t xml:space="preserve">: </w:t>
      </w:r>
      <w:r w:rsidR="00785216" w:rsidRPr="00BB1F4D">
        <w:rPr>
          <w:rFonts w:ascii="Times New Roman" w:hAnsi="Times New Roman" w:cs="Times New Roman"/>
          <w:sz w:val="24"/>
          <w:szCs w:val="24"/>
        </w:rPr>
        <w:tab/>
      </w:r>
      <w:r w:rsidR="00987C90">
        <w:rPr>
          <w:rFonts w:ascii="Times New Roman" w:hAnsi="Times New Roman" w:cs="Times New Roman"/>
          <w:sz w:val="24"/>
          <w:szCs w:val="24"/>
        </w:rPr>
        <w:t>T</w:t>
      </w:r>
      <w:r w:rsidR="00465245" w:rsidRPr="00BB1F4D">
        <w:rPr>
          <w:rFonts w:ascii="Times New Roman" w:hAnsi="Times New Roman" w:cs="Times New Roman"/>
          <w:sz w:val="24"/>
          <w:szCs w:val="24"/>
        </w:rPr>
        <w:t>alep noktalar</w:t>
      </w:r>
      <w:r w:rsidR="00486224" w:rsidRPr="00BB1F4D">
        <w:rPr>
          <w:rFonts w:ascii="Times New Roman" w:hAnsi="Times New Roman" w:cs="Times New Roman"/>
          <w:sz w:val="24"/>
          <w:szCs w:val="24"/>
        </w:rPr>
        <w:t>ı</w:t>
      </w:r>
      <w:r w:rsidR="00465245" w:rsidRPr="00BB1F4D">
        <w:rPr>
          <w:rFonts w:ascii="Times New Roman" w:hAnsi="Times New Roman" w:cs="Times New Roman"/>
          <w:sz w:val="24"/>
          <w:szCs w:val="24"/>
        </w:rPr>
        <w:t>.</w:t>
      </w:r>
    </w:p>
    <w:p w:rsidR="008F20ED" w:rsidRPr="00BB1F4D" w:rsidRDefault="008F20ED" w:rsidP="00BB1F4D">
      <w:pPr>
        <w:spacing w:after="0" w:line="240" w:lineRule="auto"/>
        <w:jc w:val="both"/>
        <w:rPr>
          <w:rFonts w:ascii="Times New Roman" w:hAnsi="Times New Roman" w:cs="Times New Roman"/>
          <w:sz w:val="24"/>
          <w:szCs w:val="24"/>
        </w:rPr>
      </w:pPr>
    </w:p>
    <w:p w:rsidR="0061158C" w:rsidRPr="00BB1F4D" w:rsidRDefault="00E7147E" w:rsidP="00BB1F4D">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k∈K</m:t>
        </m:r>
      </m:oMath>
      <w:r w:rsidR="00465245" w:rsidRPr="00BB1F4D">
        <w:rPr>
          <w:rFonts w:ascii="Times New Roman" w:hAnsi="Times New Roman" w:cs="Times New Roman"/>
          <w:sz w:val="24"/>
          <w:szCs w:val="24"/>
        </w:rPr>
        <w:t xml:space="preserve"> </w:t>
      </w:r>
      <w:r w:rsidR="00465245" w:rsidRPr="00BB1F4D">
        <w:rPr>
          <w:rFonts w:ascii="Times New Roman" w:hAnsi="Times New Roman" w:cs="Times New Roman"/>
          <w:sz w:val="24"/>
          <w:szCs w:val="24"/>
        </w:rPr>
        <w:tab/>
        <w:t xml:space="preserve">: </w:t>
      </w:r>
      <w:r w:rsidR="00785216" w:rsidRPr="00BB1F4D">
        <w:rPr>
          <w:rFonts w:ascii="Times New Roman" w:hAnsi="Times New Roman" w:cs="Times New Roman"/>
          <w:sz w:val="24"/>
          <w:szCs w:val="24"/>
        </w:rPr>
        <w:tab/>
      </w:r>
      <w:r w:rsidR="00987C90">
        <w:rPr>
          <w:rFonts w:ascii="Times New Roman" w:hAnsi="Times New Roman" w:cs="Times New Roman"/>
          <w:sz w:val="24"/>
          <w:szCs w:val="24"/>
        </w:rPr>
        <w:t>Y</w:t>
      </w:r>
      <w:r w:rsidR="00465245" w:rsidRPr="00BB1F4D">
        <w:rPr>
          <w:rFonts w:ascii="Times New Roman" w:hAnsi="Times New Roman" w:cs="Times New Roman"/>
          <w:sz w:val="24"/>
          <w:szCs w:val="24"/>
        </w:rPr>
        <w:t>ard</w:t>
      </w:r>
      <w:r w:rsidR="00486224" w:rsidRPr="00BB1F4D">
        <w:rPr>
          <w:rFonts w:ascii="Times New Roman" w:hAnsi="Times New Roman" w:cs="Times New Roman"/>
          <w:sz w:val="24"/>
          <w:szCs w:val="24"/>
        </w:rPr>
        <w:t>ı</w:t>
      </w:r>
      <w:r w:rsidR="00465245" w:rsidRPr="00BB1F4D">
        <w:rPr>
          <w:rFonts w:ascii="Times New Roman" w:hAnsi="Times New Roman" w:cs="Times New Roman"/>
          <w:sz w:val="24"/>
          <w:szCs w:val="24"/>
        </w:rPr>
        <w:t>m malzemeleri.</w:t>
      </w:r>
    </w:p>
    <w:p w:rsidR="003B4698" w:rsidRPr="00BB1F4D" w:rsidRDefault="003B4698" w:rsidP="00BB1F4D">
      <w:pPr>
        <w:spacing w:after="0" w:line="240" w:lineRule="auto"/>
        <w:jc w:val="both"/>
        <w:rPr>
          <w:rFonts w:ascii="Times New Roman" w:hAnsi="Times New Roman" w:cs="Times New Roman"/>
          <w:sz w:val="24"/>
          <w:szCs w:val="24"/>
        </w:rPr>
      </w:pPr>
    </w:p>
    <w:p w:rsidR="00785216" w:rsidRPr="00BB1F4D" w:rsidRDefault="00785216"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2.2.2. Parametreler</w:t>
      </w:r>
      <w:r w:rsidR="00B5246E" w:rsidRPr="00BB1F4D">
        <w:rPr>
          <w:rFonts w:ascii="Times New Roman" w:hAnsi="Times New Roman" w:cs="Times New Roman"/>
          <w:b/>
          <w:sz w:val="24"/>
          <w:szCs w:val="24"/>
        </w:rPr>
        <w:t xml:space="preserve"> </w:t>
      </w:r>
    </w:p>
    <w:p w:rsidR="00D5625A" w:rsidRPr="00BB1F4D" w:rsidRDefault="00D5625A" w:rsidP="00BB1F4D">
      <w:pPr>
        <w:spacing w:after="0" w:line="240" w:lineRule="auto"/>
        <w:jc w:val="both"/>
        <w:rPr>
          <w:rFonts w:ascii="Times New Roman" w:hAnsi="Times New Roman" w:cs="Times New Roman"/>
          <w:b/>
          <w:sz w:val="24"/>
          <w:szCs w:val="24"/>
        </w:rPr>
      </w:pPr>
    </w:p>
    <w:p w:rsidR="0061158C" w:rsidRPr="00BB1F4D" w:rsidRDefault="000C51DF" w:rsidP="00BB1F4D">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1</m:t>
                </m:r>
              </m:sup>
            </m:sSup>
          </m:e>
          <m:sub>
            <m:r>
              <w:rPr>
                <w:rFonts w:ascii="Cambria Math" w:hAnsi="Cambria Math" w:cs="Times New Roman"/>
                <w:sz w:val="24"/>
                <w:szCs w:val="24"/>
              </w:rPr>
              <m:t>ij</m:t>
            </m:r>
          </m:sub>
        </m:sSub>
      </m:oMath>
      <w:r w:rsidR="0061158C" w:rsidRPr="00BB1F4D">
        <w:rPr>
          <w:rFonts w:ascii="Times New Roman" w:hAnsi="Times New Roman" w:cs="Times New Roman"/>
          <w:sz w:val="24"/>
          <w:szCs w:val="24"/>
        </w:rPr>
        <w:t xml:space="preserve">  </w:t>
      </w:r>
      <w:r w:rsidR="00785216" w:rsidRPr="00BB1F4D">
        <w:rPr>
          <w:rFonts w:ascii="Times New Roman" w:hAnsi="Times New Roman" w:cs="Times New Roman"/>
          <w:sz w:val="24"/>
          <w:szCs w:val="24"/>
        </w:rPr>
        <w:tab/>
        <w:t xml:space="preserve">: </w:t>
      </w:r>
      <w:r w:rsidR="00785216" w:rsidRPr="00BB1F4D">
        <w:rPr>
          <w:rFonts w:ascii="Times New Roman" w:hAnsi="Times New Roman" w:cs="Times New Roman"/>
          <w:sz w:val="24"/>
          <w:szCs w:val="24"/>
        </w:rPr>
        <w:tab/>
        <w:t>1 numaral</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 xml:space="preserve"> rota i</w:t>
      </w:r>
      <w:r w:rsidR="0081373B" w:rsidRPr="00BB1F4D">
        <w:rPr>
          <w:rFonts w:ascii="Times New Roman" w:hAnsi="Times New Roman" w:cs="Times New Roman"/>
          <w:sz w:val="24"/>
          <w:szCs w:val="24"/>
        </w:rPr>
        <w:t>ç</w:t>
      </w:r>
      <w:r w:rsidR="00785216" w:rsidRPr="00BB1F4D">
        <w:rPr>
          <w:rFonts w:ascii="Times New Roman" w:hAnsi="Times New Roman" w:cs="Times New Roman"/>
          <w:sz w:val="24"/>
          <w:szCs w:val="24"/>
        </w:rPr>
        <w:t xml:space="preserve">in </w:t>
      </w:r>
      <w:r w:rsidR="00785216" w:rsidRPr="00BB1F4D">
        <w:rPr>
          <w:rFonts w:ascii="Times New Roman" w:hAnsi="Times New Roman" w:cs="Times New Roman"/>
          <w:i/>
          <w:sz w:val="24"/>
          <w:szCs w:val="24"/>
        </w:rPr>
        <w:t>i</w:t>
      </w:r>
      <w:r w:rsidR="003E0F09" w:rsidRPr="00BB1F4D">
        <w:rPr>
          <w:rFonts w:ascii="Times New Roman" w:hAnsi="Times New Roman" w:cs="Times New Roman"/>
          <w:sz w:val="24"/>
          <w:szCs w:val="24"/>
        </w:rPr>
        <w:t xml:space="preserve"> depo noktası</w:t>
      </w:r>
      <w:r w:rsidR="00785216" w:rsidRPr="00BB1F4D">
        <w:rPr>
          <w:rFonts w:ascii="Times New Roman" w:hAnsi="Times New Roman" w:cs="Times New Roman"/>
          <w:sz w:val="24"/>
          <w:szCs w:val="24"/>
        </w:rPr>
        <w:t xml:space="preserve"> ile </w:t>
      </w:r>
      <w:r w:rsidR="00785216" w:rsidRPr="00BB1F4D">
        <w:rPr>
          <w:rFonts w:ascii="Times New Roman" w:hAnsi="Times New Roman" w:cs="Times New Roman"/>
          <w:i/>
          <w:sz w:val="24"/>
          <w:szCs w:val="24"/>
        </w:rPr>
        <w:t>j</w:t>
      </w:r>
      <w:r w:rsidR="003E0F09" w:rsidRPr="00BB1F4D">
        <w:rPr>
          <w:rFonts w:ascii="Times New Roman" w:hAnsi="Times New Roman" w:cs="Times New Roman"/>
          <w:sz w:val="24"/>
          <w:szCs w:val="24"/>
        </w:rPr>
        <w:t xml:space="preserve"> talep noktası</w:t>
      </w:r>
      <w:r w:rsidR="0061158C" w:rsidRPr="00BB1F4D">
        <w:rPr>
          <w:rFonts w:ascii="Times New Roman" w:hAnsi="Times New Roman" w:cs="Times New Roman"/>
          <w:sz w:val="24"/>
          <w:szCs w:val="24"/>
        </w:rPr>
        <w:t xml:space="preserve"> </w:t>
      </w:r>
      <w:r w:rsidR="00785216" w:rsidRPr="00BB1F4D">
        <w:rPr>
          <w:rFonts w:ascii="Times New Roman" w:hAnsi="Times New Roman" w:cs="Times New Roman"/>
          <w:sz w:val="24"/>
          <w:szCs w:val="24"/>
        </w:rPr>
        <w:t>aras</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ndak</w:t>
      </w:r>
      <w:r w:rsidR="00486224" w:rsidRPr="00BB1F4D">
        <w:rPr>
          <w:rFonts w:ascii="Times New Roman" w:hAnsi="Times New Roman" w:cs="Times New Roman"/>
          <w:sz w:val="24"/>
          <w:szCs w:val="24"/>
        </w:rPr>
        <w:t>i</w:t>
      </w:r>
      <w:r w:rsidR="00785216" w:rsidRPr="00BB1F4D">
        <w:rPr>
          <w:rFonts w:ascii="Times New Roman" w:hAnsi="Times New Roman" w:cs="Times New Roman"/>
          <w:sz w:val="24"/>
          <w:szCs w:val="24"/>
        </w:rPr>
        <w:t xml:space="preserve"> a</w:t>
      </w:r>
      <w:r w:rsidR="00E15B4C" w:rsidRPr="00BB1F4D">
        <w:rPr>
          <w:rFonts w:ascii="Times New Roman" w:hAnsi="Times New Roman" w:cs="Times New Roman"/>
          <w:sz w:val="24"/>
          <w:szCs w:val="24"/>
        </w:rPr>
        <w:t>ğ</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rl</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kland</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r</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lm</w:t>
      </w:r>
      <w:r w:rsidR="00486224" w:rsidRPr="00BB1F4D">
        <w:rPr>
          <w:rFonts w:ascii="Times New Roman" w:hAnsi="Times New Roman" w:cs="Times New Roman"/>
          <w:sz w:val="24"/>
          <w:szCs w:val="24"/>
        </w:rPr>
        <w:t>ı</w:t>
      </w:r>
      <w:r w:rsidR="003E0F09" w:rsidRPr="00BB1F4D">
        <w:rPr>
          <w:rFonts w:ascii="Times New Roman" w:hAnsi="Times New Roman" w:cs="Times New Roman"/>
          <w:sz w:val="24"/>
          <w:szCs w:val="24"/>
        </w:rPr>
        <w:t>ş</w:t>
      </w:r>
      <w:r w:rsidR="00785216" w:rsidRPr="00BB1F4D">
        <w:rPr>
          <w:rFonts w:ascii="Times New Roman" w:hAnsi="Times New Roman" w:cs="Times New Roman"/>
          <w:sz w:val="24"/>
          <w:szCs w:val="24"/>
        </w:rPr>
        <w:t xml:space="preserve"> </w:t>
      </w:r>
      <w:r w:rsidR="0061158C" w:rsidRPr="00BB1F4D">
        <w:rPr>
          <w:rFonts w:ascii="Times New Roman" w:hAnsi="Times New Roman" w:cs="Times New Roman"/>
          <w:sz w:val="24"/>
          <w:szCs w:val="24"/>
        </w:rPr>
        <w:t>mesafe (ula</w:t>
      </w:r>
      <w:r w:rsidR="003E0F09" w:rsidRPr="00BB1F4D">
        <w:rPr>
          <w:rFonts w:ascii="Times New Roman" w:hAnsi="Times New Roman" w:cs="Times New Roman"/>
          <w:sz w:val="24"/>
          <w:szCs w:val="24"/>
        </w:rPr>
        <w:t>ş</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m hatt</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bile</w:t>
      </w:r>
      <w:r w:rsidR="003E0F09" w:rsidRPr="00BB1F4D">
        <w:rPr>
          <w:rFonts w:ascii="Times New Roman" w:hAnsi="Times New Roman" w:cs="Times New Roman"/>
          <w:sz w:val="24"/>
          <w:szCs w:val="24"/>
        </w:rPr>
        <w:t>ş</w:t>
      </w:r>
      <w:r w:rsidR="0061158C" w:rsidRPr="00BB1F4D">
        <w:rPr>
          <w:rFonts w:ascii="Times New Roman" w:hAnsi="Times New Roman" w:cs="Times New Roman"/>
          <w:sz w:val="24"/>
          <w:szCs w:val="24"/>
        </w:rPr>
        <w:t xml:space="preserve">ik </w:t>
      </w:r>
      <w:r w:rsidR="00A144B6" w:rsidRPr="00BB1F4D">
        <w:rPr>
          <w:rFonts w:ascii="Times New Roman" w:hAnsi="Times New Roman" w:cs="Times New Roman"/>
          <w:sz w:val="24"/>
          <w:szCs w:val="24"/>
        </w:rPr>
        <w:t>kırılganlık</w:t>
      </w:r>
      <w:r w:rsidR="0061158C" w:rsidRPr="00BB1F4D">
        <w:rPr>
          <w:rFonts w:ascii="Times New Roman" w:hAnsi="Times New Roman" w:cs="Times New Roman"/>
          <w:sz w:val="24"/>
          <w:szCs w:val="24"/>
        </w:rPr>
        <w:t xml:space="preserve"> oran</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w:t>
      </w:r>
      <w:r w:rsidR="0094584D" w:rsidRPr="00BB1F4D">
        <w:rPr>
          <w:rFonts w:ascii="Times New Roman" w:hAnsi="Times New Roman" w:cs="Times New Roman"/>
          <w:sz w:val="24"/>
          <w:szCs w:val="24"/>
        </w:rPr>
        <w:t>bina</w:t>
      </w:r>
      <w:r w:rsidR="0061158C" w:rsidRPr="00BB1F4D">
        <w:rPr>
          <w:rFonts w:ascii="Times New Roman" w:hAnsi="Times New Roman" w:cs="Times New Roman"/>
          <w:sz w:val="24"/>
          <w:szCs w:val="24"/>
        </w:rPr>
        <w:t xml:space="preserve"> </w:t>
      </w:r>
      <w:r w:rsidR="00A144B6" w:rsidRPr="00BB1F4D">
        <w:rPr>
          <w:rFonts w:ascii="Times New Roman" w:hAnsi="Times New Roman" w:cs="Times New Roman"/>
          <w:sz w:val="24"/>
          <w:szCs w:val="24"/>
        </w:rPr>
        <w:t>kırılganlık</w:t>
      </w:r>
      <w:r w:rsidR="00785216" w:rsidRPr="00BB1F4D">
        <w:rPr>
          <w:rFonts w:ascii="Times New Roman" w:hAnsi="Times New Roman" w:cs="Times New Roman"/>
          <w:sz w:val="24"/>
          <w:szCs w:val="24"/>
        </w:rPr>
        <w:t xml:space="preserve"> oran</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 xml:space="preserve"> ve 1 numaral</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 xml:space="preserve"> rota i</w:t>
      </w:r>
      <w:r w:rsidR="0081373B" w:rsidRPr="00BB1F4D">
        <w:rPr>
          <w:rFonts w:ascii="Times New Roman" w:hAnsi="Times New Roman" w:cs="Times New Roman"/>
          <w:sz w:val="24"/>
          <w:szCs w:val="24"/>
        </w:rPr>
        <w:t>ç</w:t>
      </w:r>
      <w:r w:rsidR="00785216" w:rsidRPr="00BB1F4D">
        <w:rPr>
          <w:rFonts w:ascii="Times New Roman" w:hAnsi="Times New Roman" w:cs="Times New Roman"/>
          <w:sz w:val="24"/>
          <w:szCs w:val="24"/>
        </w:rPr>
        <w:t xml:space="preserve">in </w:t>
      </w:r>
      <w:r w:rsidR="00785216" w:rsidRPr="00BB1F4D">
        <w:rPr>
          <w:rFonts w:ascii="Times New Roman" w:hAnsi="Times New Roman" w:cs="Times New Roman"/>
          <w:i/>
          <w:sz w:val="24"/>
          <w:szCs w:val="24"/>
        </w:rPr>
        <w:t>i</w:t>
      </w:r>
      <w:r w:rsidR="00785216" w:rsidRPr="00BB1F4D">
        <w:rPr>
          <w:rFonts w:ascii="Times New Roman" w:hAnsi="Times New Roman" w:cs="Times New Roman"/>
          <w:sz w:val="24"/>
          <w:szCs w:val="24"/>
        </w:rPr>
        <w:t xml:space="preserve"> depo noktas</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 xml:space="preserve"> ile </w:t>
      </w:r>
      <w:r w:rsidR="00785216" w:rsidRPr="00BB1F4D">
        <w:rPr>
          <w:rFonts w:ascii="Times New Roman" w:hAnsi="Times New Roman" w:cs="Times New Roman"/>
          <w:i/>
          <w:sz w:val="24"/>
          <w:szCs w:val="24"/>
        </w:rPr>
        <w:t>j</w:t>
      </w:r>
      <w:r w:rsidR="0061158C" w:rsidRPr="00BB1F4D">
        <w:rPr>
          <w:rFonts w:ascii="Times New Roman" w:hAnsi="Times New Roman" w:cs="Times New Roman"/>
          <w:sz w:val="24"/>
          <w:szCs w:val="24"/>
        </w:rPr>
        <w:t xml:space="preserve"> talep noktas</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w:t>
      </w:r>
      <w:r w:rsidR="00785216" w:rsidRPr="00BB1F4D">
        <w:rPr>
          <w:rFonts w:ascii="Times New Roman" w:hAnsi="Times New Roman" w:cs="Times New Roman"/>
          <w:sz w:val="24"/>
          <w:szCs w:val="24"/>
        </w:rPr>
        <w:t>aras</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 xml:space="preserve">ndaki mesafenin </w:t>
      </w:r>
      <w:r w:rsidR="0081373B" w:rsidRPr="00BB1F4D">
        <w:rPr>
          <w:rFonts w:ascii="Times New Roman" w:hAnsi="Times New Roman" w:cs="Times New Roman"/>
          <w:sz w:val="24"/>
          <w:szCs w:val="24"/>
        </w:rPr>
        <w:t>ç</w:t>
      </w:r>
      <w:r w:rsidR="00785216" w:rsidRPr="00BB1F4D">
        <w:rPr>
          <w:rFonts w:ascii="Times New Roman" w:hAnsi="Times New Roman" w:cs="Times New Roman"/>
          <w:sz w:val="24"/>
          <w:szCs w:val="24"/>
        </w:rPr>
        <w:t>arp</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m</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w:t>
      </w:r>
    </w:p>
    <w:p w:rsidR="008F20ED" w:rsidRPr="00BB1F4D" w:rsidRDefault="008F20ED" w:rsidP="00BB1F4D">
      <w:pPr>
        <w:spacing w:after="0" w:line="240" w:lineRule="auto"/>
        <w:jc w:val="both"/>
        <w:rPr>
          <w:rFonts w:ascii="Times New Roman" w:hAnsi="Times New Roman" w:cs="Times New Roman"/>
          <w:sz w:val="24"/>
          <w:szCs w:val="24"/>
        </w:rPr>
      </w:pPr>
    </w:p>
    <w:p w:rsidR="0061158C" w:rsidRPr="00BB1F4D" w:rsidRDefault="000C51DF" w:rsidP="00BB1F4D">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2</m:t>
                </m:r>
              </m:sup>
            </m:sSup>
          </m:e>
          <m:sub>
            <m:r>
              <w:rPr>
                <w:rFonts w:ascii="Cambria Math" w:hAnsi="Cambria Math" w:cs="Times New Roman"/>
                <w:sz w:val="24"/>
                <w:szCs w:val="24"/>
              </w:rPr>
              <m:t>ij</m:t>
            </m:r>
          </m:sub>
        </m:sSub>
      </m:oMath>
      <w:r w:rsidR="00785216" w:rsidRPr="00BB1F4D">
        <w:rPr>
          <w:rFonts w:ascii="Times New Roman" w:hAnsi="Times New Roman" w:cs="Times New Roman"/>
          <w:sz w:val="24"/>
          <w:szCs w:val="24"/>
        </w:rPr>
        <w:t xml:space="preserve">  </w:t>
      </w:r>
      <w:r w:rsidR="00785216" w:rsidRPr="00BB1F4D">
        <w:rPr>
          <w:rFonts w:ascii="Times New Roman" w:hAnsi="Times New Roman" w:cs="Times New Roman"/>
          <w:sz w:val="24"/>
          <w:szCs w:val="24"/>
        </w:rPr>
        <w:tab/>
        <w:t xml:space="preserve">: </w:t>
      </w:r>
      <w:r w:rsidR="0061158C" w:rsidRPr="00BB1F4D">
        <w:rPr>
          <w:rFonts w:ascii="Times New Roman" w:hAnsi="Times New Roman" w:cs="Times New Roman"/>
          <w:sz w:val="24"/>
          <w:szCs w:val="24"/>
        </w:rPr>
        <w:t xml:space="preserve"> </w:t>
      </w:r>
      <w:r w:rsidR="00785216" w:rsidRPr="00BB1F4D">
        <w:rPr>
          <w:rFonts w:ascii="Times New Roman" w:hAnsi="Times New Roman" w:cs="Times New Roman"/>
          <w:sz w:val="24"/>
          <w:szCs w:val="24"/>
        </w:rPr>
        <w:tab/>
      </w:r>
      <w:r w:rsidR="0061158C" w:rsidRPr="00BB1F4D">
        <w:rPr>
          <w:rFonts w:ascii="Times New Roman" w:hAnsi="Times New Roman" w:cs="Times New Roman"/>
          <w:sz w:val="24"/>
          <w:szCs w:val="24"/>
        </w:rPr>
        <w:t>2 numaral</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rota i</w:t>
      </w:r>
      <w:r w:rsidR="0081373B" w:rsidRPr="00BB1F4D">
        <w:rPr>
          <w:rFonts w:ascii="Times New Roman" w:hAnsi="Times New Roman" w:cs="Times New Roman"/>
          <w:sz w:val="24"/>
          <w:szCs w:val="24"/>
        </w:rPr>
        <w:t>ç</w:t>
      </w:r>
      <w:r w:rsidR="0061158C" w:rsidRPr="00BB1F4D">
        <w:rPr>
          <w:rFonts w:ascii="Times New Roman" w:hAnsi="Times New Roman" w:cs="Times New Roman"/>
          <w:sz w:val="24"/>
          <w:szCs w:val="24"/>
        </w:rPr>
        <w:t xml:space="preserve">in </w:t>
      </w:r>
      <w:r w:rsidR="00785216" w:rsidRPr="00BB1F4D">
        <w:rPr>
          <w:rFonts w:ascii="Times New Roman" w:hAnsi="Times New Roman" w:cs="Times New Roman"/>
          <w:i/>
          <w:sz w:val="24"/>
          <w:szCs w:val="24"/>
        </w:rPr>
        <w:t>i</w:t>
      </w:r>
      <w:r w:rsidR="0061158C" w:rsidRPr="00BB1F4D">
        <w:rPr>
          <w:rFonts w:ascii="Times New Roman" w:hAnsi="Times New Roman" w:cs="Times New Roman"/>
          <w:sz w:val="24"/>
          <w:szCs w:val="24"/>
        </w:rPr>
        <w:t xml:space="preserve"> depo noktas</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ile </w:t>
      </w:r>
      <w:r w:rsidR="00667085" w:rsidRPr="00BB1F4D">
        <w:rPr>
          <w:rFonts w:ascii="Times New Roman" w:hAnsi="Times New Roman" w:cs="Times New Roman"/>
          <w:i/>
          <w:sz w:val="24"/>
          <w:szCs w:val="24"/>
        </w:rPr>
        <w:t>j</w:t>
      </w:r>
      <w:r w:rsidR="0061158C" w:rsidRPr="00BB1F4D">
        <w:rPr>
          <w:rFonts w:ascii="Times New Roman" w:hAnsi="Times New Roman" w:cs="Times New Roman"/>
          <w:sz w:val="24"/>
          <w:szCs w:val="24"/>
        </w:rPr>
        <w:t xml:space="preserve"> talep noktas</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w:t>
      </w:r>
      <w:r w:rsidR="00785216" w:rsidRPr="00BB1F4D">
        <w:rPr>
          <w:rFonts w:ascii="Times New Roman" w:hAnsi="Times New Roman" w:cs="Times New Roman"/>
          <w:sz w:val="24"/>
          <w:szCs w:val="24"/>
        </w:rPr>
        <w:t>aras</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ndaki a</w:t>
      </w:r>
      <w:r w:rsidR="00E15B4C" w:rsidRPr="00BB1F4D">
        <w:rPr>
          <w:rFonts w:ascii="Times New Roman" w:hAnsi="Times New Roman" w:cs="Times New Roman"/>
          <w:sz w:val="24"/>
          <w:szCs w:val="24"/>
        </w:rPr>
        <w:t>ğ</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rl</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kland</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r</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lm</w:t>
      </w:r>
      <w:r w:rsidR="00486224" w:rsidRPr="00BB1F4D">
        <w:rPr>
          <w:rFonts w:ascii="Times New Roman" w:hAnsi="Times New Roman" w:cs="Times New Roman"/>
          <w:sz w:val="24"/>
          <w:szCs w:val="24"/>
        </w:rPr>
        <w:t>ı</w:t>
      </w:r>
      <w:r w:rsidR="003E0F09" w:rsidRPr="00BB1F4D">
        <w:rPr>
          <w:rFonts w:ascii="Times New Roman" w:hAnsi="Times New Roman" w:cs="Times New Roman"/>
          <w:sz w:val="24"/>
          <w:szCs w:val="24"/>
        </w:rPr>
        <w:t>ş</w:t>
      </w:r>
      <w:r w:rsidR="00785216" w:rsidRPr="00BB1F4D">
        <w:rPr>
          <w:rFonts w:ascii="Times New Roman" w:hAnsi="Times New Roman" w:cs="Times New Roman"/>
          <w:sz w:val="24"/>
          <w:szCs w:val="24"/>
        </w:rPr>
        <w:t xml:space="preserve"> </w:t>
      </w:r>
      <w:r w:rsidR="0061158C" w:rsidRPr="00BB1F4D">
        <w:rPr>
          <w:rFonts w:ascii="Times New Roman" w:hAnsi="Times New Roman" w:cs="Times New Roman"/>
          <w:sz w:val="24"/>
          <w:szCs w:val="24"/>
        </w:rPr>
        <w:t>mesafe (ula</w:t>
      </w:r>
      <w:r w:rsidR="003E0F09" w:rsidRPr="00BB1F4D">
        <w:rPr>
          <w:rFonts w:ascii="Times New Roman" w:hAnsi="Times New Roman" w:cs="Times New Roman"/>
          <w:sz w:val="24"/>
          <w:szCs w:val="24"/>
        </w:rPr>
        <w:t>ş</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m hatt</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bile</w:t>
      </w:r>
      <w:r w:rsidR="003E0F09" w:rsidRPr="00BB1F4D">
        <w:rPr>
          <w:rFonts w:ascii="Times New Roman" w:hAnsi="Times New Roman" w:cs="Times New Roman"/>
          <w:sz w:val="24"/>
          <w:szCs w:val="24"/>
        </w:rPr>
        <w:t>ş</w:t>
      </w:r>
      <w:r w:rsidR="0061158C" w:rsidRPr="00BB1F4D">
        <w:rPr>
          <w:rFonts w:ascii="Times New Roman" w:hAnsi="Times New Roman" w:cs="Times New Roman"/>
          <w:sz w:val="24"/>
          <w:szCs w:val="24"/>
        </w:rPr>
        <w:t xml:space="preserve">ik </w:t>
      </w:r>
      <w:r w:rsidR="00A144B6" w:rsidRPr="00BB1F4D">
        <w:rPr>
          <w:rFonts w:ascii="Times New Roman" w:hAnsi="Times New Roman" w:cs="Times New Roman"/>
          <w:sz w:val="24"/>
          <w:szCs w:val="24"/>
        </w:rPr>
        <w:t>kırılganlık</w:t>
      </w:r>
      <w:r w:rsidR="0061158C" w:rsidRPr="00BB1F4D">
        <w:rPr>
          <w:rFonts w:ascii="Times New Roman" w:hAnsi="Times New Roman" w:cs="Times New Roman"/>
          <w:sz w:val="24"/>
          <w:szCs w:val="24"/>
        </w:rPr>
        <w:t xml:space="preserve"> oran</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w:t>
      </w:r>
      <w:r w:rsidR="0094584D" w:rsidRPr="00BB1F4D">
        <w:rPr>
          <w:rFonts w:ascii="Times New Roman" w:hAnsi="Times New Roman" w:cs="Times New Roman"/>
          <w:sz w:val="24"/>
          <w:szCs w:val="24"/>
        </w:rPr>
        <w:t>bina</w:t>
      </w:r>
      <w:r w:rsidR="00785216" w:rsidRPr="00BB1F4D">
        <w:rPr>
          <w:rFonts w:ascii="Times New Roman" w:hAnsi="Times New Roman" w:cs="Times New Roman"/>
          <w:sz w:val="24"/>
          <w:szCs w:val="24"/>
        </w:rPr>
        <w:t xml:space="preserve"> </w:t>
      </w:r>
      <w:r w:rsidR="00A144B6" w:rsidRPr="00BB1F4D">
        <w:rPr>
          <w:rFonts w:ascii="Times New Roman" w:hAnsi="Times New Roman" w:cs="Times New Roman"/>
          <w:sz w:val="24"/>
          <w:szCs w:val="24"/>
        </w:rPr>
        <w:t>kırılganlık</w:t>
      </w:r>
      <w:r w:rsidR="00785216" w:rsidRPr="00BB1F4D">
        <w:rPr>
          <w:rFonts w:ascii="Times New Roman" w:hAnsi="Times New Roman" w:cs="Times New Roman"/>
          <w:sz w:val="24"/>
          <w:szCs w:val="24"/>
        </w:rPr>
        <w:t xml:space="preserve"> oran</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 xml:space="preserve"> ve 2 </w:t>
      </w:r>
      <w:r w:rsidR="0061158C" w:rsidRPr="00BB1F4D">
        <w:rPr>
          <w:rFonts w:ascii="Times New Roman" w:hAnsi="Times New Roman" w:cs="Times New Roman"/>
          <w:sz w:val="24"/>
          <w:szCs w:val="24"/>
        </w:rPr>
        <w:t>numaral</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rota i</w:t>
      </w:r>
      <w:r w:rsidR="0081373B" w:rsidRPr="00BB1F4D">
        <w:rPr>
          <w:rFonts w:ascii="Times New Roman" w:hAnsi="Times New Roman" w:cs="Times New Roman"/>
          <w:sz w:val="24"/>
          <w:szCs w:val="24"/>
        </w:rPr>
        <w:t>ç</w:t>
      </w:r>
      <w:r w:rsidR="0061158C" w:rsidRPr="00BB1F4D">
        <w:rPr>
          <w:rFonts w:ascii="Times New Roman" w:hAnsi="Times New Roman" w:cs="Times New Roman"/>
          <w:sz w:val="24"/>
          <w:szCs w:val="24"/>
        </w:rPr>
        <w:t xml:space="preserve">in </w:t>
      </w:r>
      <w:r w:rsidR="00667085" w:rsidRPr="00BB1F4D">
        <w:rPr>
          <w:rFonts w:ascii="Times New Roman" w:hAnsi="Times New Roman" w:cs="Times New Roman"/>
          <w:i/>
          <w:sz w:val="24"/>
          <w:szCs w:val="24"/>
        </w:rPr>
        <w:t>i</w:t>
      </w:r>
      <w:r w:rsidR="0061158C" w:rsidRPr="00BB1F4D">
        <w:rPr>
          <w:rFonts w:ascii="Times New Roman" w:hAnsi="Times New Roman" w:cs="Times New Roman"/>
          <w:sz w:val="24"/>
          <w:szCs w:val="24"/>
        </w:rPr>
        <w:t xml:space="preserve"> depo noktas</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ile </w:t>
      </w:r>
      <w:r w:rsidR="00667085" w:rsidRPr="00BB1F4D">
        <w:rPr>
          <w:rFonts w:ascii="Times New Roman" w:hAnsi="Times New Roman" w:cs="Times New Roman"/>
          <w:i/>
          <w:sz w:val="24"/>
          <w:szCs w:val="24"/>
        </w:rPr>
        <w:t>j</w:t>
      </w:r>
      <w:r w:rsidR="0061158C" w:rsidRPr="00BB1F4D">
        <w:rPr>
          <w:rFonts w:ascii="Times New Roman" w:hAnsi="Times New Roman" w:cs="Times New Roman"/>
          <w:sz w:val="24"/>
          <w:szCs w:val="24"/>
        </w:rPr>
        <w:t xml:space="preserve"> talep noktas</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w:t>
      </w:r>
      <w:r w:rsidR="00785216" w:rsidRPr="00BB1F4D">
        <w:rPr>
          <w:rFonts w:ascii="Times New Roman" w:hAnsi="Times New Roman" w:cs="Times New Roman"/>
          <w:sz w:val="24"/>
          <w:szCs w:val="24"/>
        </w:rPr>
        <w:t>aras</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 xml:space="preserve">ndaki mesafenin </w:t>
      </w:r>
      <w:r w:rsidR="0081373B" w:rsidRPr="00BB1F4D">
        <w:rPr>
          <w:rFonts w:ascii="Times New Roman" w:hAnsi="Times New Roman" w:cs="Times New Roman"/>
          <w:sz w:val="24"/>
          <w:szCs w:val="24"/>
        </w:rPr>
        <w:t>ç</w:t>
      </w:r>
      <w:r w:rsidR="00785216" w:rsidRPr="00BB1F4D">
        <w:rPr>
          <w:rFonts w:ascii="Times New Roman" w:hAnsi="Times New Roman" w:cs="Times New Roman"/>
          <w:sz w:val="24"/>
          <w:szCs w:val="24"/>
        </w:rPr>
        <w:t>arp</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m</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w:t>
      </w:r>
    </w:p>
    <w:p w:rsidR="008F20ED" w:rsidRPr="00BB1F4D" w:rsidRDefault="008F20ED" w:rsidP="00BB1F4D">
      <w:pPr>
        <w:spacing w:after="0" w:line="240" w:lineRule="auto"/>
        <w:jc w:val="both"/>
        <w:rPr>
          <w:rFonts w:ascii="Times New Roman" w:hAnsi="Times New Roman" w:cs="Times New Roman"/>
          <w:sz w:val="24"/>
          <w:szCs w:val="24"/>
        </w:rPr>
      </w:pPr>
    </w:p>
    <w:p w:rsidR="0061158C" w:rsidRPr="00BB1F4D" w:rsidRDefault="000C51DF" w:rsidP="00BB1F4D">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jk</m:t>
            </m:r>
          </m:sub>
        </m:sSub>
      </m:oMath>
      <w:r w:rsidR="00785216" w:rsidRPr="00BB1F4D">
        <w:rPr>
          <w:rFonts w:ascii="Times New Roman" w:hAnsi="Times New Roman" w:cs="Times New Roman"/>
          <w:sz w:val="24"/>
          <w:szCs w:val="24"/>
        </w:rPr>
        <w:tab/>
        <w:t>:</w:t>
      </w:r>
      <w:r w:rsidR="00785216" w:rsidRPr="00BB1F4D">
        <w:rPr>
          <w:rFonts w:ascii="Times New Roman" w:hAnsi="Times New Roman" w:cs="Times New Roman"/>
          <w:sz w:val="24"/>
          <w:szCs w:val="24"/>
        </w:rPr>
        <w:tab/>
      </w:r>
      <w:proofErr w:type="gramStart"/>
      <w:r w:rsidR="00785216" w:rsidRPr="00BB1F4D">
        <w:rPr>
          <w:rFonts w:ascii="Times New Roman" w:hAnsi="Times New Roman" w:cs="Times New Roman"/>
          <w:i/>
          <w:sz w:val="24"/>
          <w:szCs w:val="24"/>
        </w:rPr>
        <w:t>k</w:t>
      </w:r>
      <w:proofErr w:type="gramEnd"/>
      <w:r w:rsidR="0061158C" w:rsidRPr="00BB1F4D">
        <w:rPr>
          <w:rFonts w:ascii="Times New Roman" w:hAnsi="Times New Roman" w:cs="Times New Roman"/>
          <w:sz w:val="24"/>
          <w:szCs w:val="24"/>
        </w:rPr>
        <w:t xml:space="preserve"> indisli yard</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m malzemesi i</w:t>
      </w:r>
      <w:r w:rsidR="0081373B" w:rsidRPr="00BB1F4D">
        <w:rPr>
          <w:rFonts w:ascii="Times New Roman" w:hAnsi="Times New Roman" w:cs="Times New Roman"/>
          <w:sz w:val="24"/>
          <w:szCs w:val="24"/>
        </w:rPr>
        <w:t>ç</w:t>
      </w:r>
      <w:r w:rsidR="0061158C" w:rsidRPr="00BB1F4D">
        <w:rPr>
          <w:rFonts w:ascii="Times New Roman" w:hAnsi="Times New Roman" w:cs="Times New Roman"/>
          <w:sz w:val="24"/>
          <w:szCs w:val="24"/>
        </w:rPr>
        <w:t xml:space="preserve">in </w:t>
      </w:r>
      <w:r w:rsidR="00667085" w:rsidRPr="00BB1F4D">
        <w:rPr>
          <w:rFonts w:ascii="Times New Roman" w:hAnsi="Times New Roman" w:cs="Times New Roman"/>
          <w:i/>
          <w:sz w:val="24"/>
          <w:szCs w:val="24"/>
        </w:rPr>
        <w:t>j</w:t>
      </w:r>
      <w:r w:rsidR="0061158C" w:rsidRPr="00BB1F4D">
        <w:rPr>
          <w:rFonts w:ascii="Times New Roman" w:hAnsi="Times New Roman" w:cs="Times New Roman"/>
          <w:sz w:val="24"/>
          <w:szCs w:val="24"/>
        </w:rPr>
        <w:t xml:space="preserve"> talep nokt</w:t>
      </w:r>
      <w:r w:rsidR="00785216" w:rsidRPr="00BB1F4D">
        <w:rPr>
          <w:rFonts w:ascii="Times New Roman" w:hAnsi="Times New Roman" w:cs="Times New Roman"/>
          <w:sz w:val="24"/>
          <w:szCs w:val="24"/>
        </w:rPr>
        <w:t>as</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ndan yap</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lan talebin hacmi.</w:t>
      </w:r>
    </w:p>
    <w:p w:rsidR="008F20ED" w:rsidRPr="00BB1F4D" w:rsidRDefault="008F20ED" w:rsidP="00BB1F4D">
      <w:pPr>
        <w:spacing w:after="0" w:line="240" w:lineRule="auto"/>
        <w:jc w:val="both"/>
        <w:rPr>
          <w:rFonts w:ascii="Times New Roman" w:hAnsi="Times New Roman" w:cs="Times New Roman"/>
          <w:sz w:val="24"/>
          <w:szCs w:val="24"/>
        </w:rPr>
      </w:pPr>
    </w:p>
    <w:p w:rsidR="0061158C" w:rsidRPr="00BB1F4D" w:rsidRDefault="000C51DF" w:rsidP="00BB1F4D">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ik</m:t>
            </m:r>
          </m:sub>
        </m:sSub>
      </m:oMath>
      <w:r w:rsidR="00667085" w:rsidRPr="00BB1F4D">
        <w:rPr>
          <w:rFonts w:ascii="Times New Roman" w:hAnsi="Times New Roman" w:cs="Times New Roman"/>
          <w:sz w:val="24"/>
          <w:szCs w:val="24"/>
        </w:rPr>
        <w:tab/>
        <w:t>:</w:t>
      </w:r>
      <w:r w:rsidR="00667085" w:rsidRPr="00BB1F4D">
        <w:rPr>
          <w:rFonts w:ascii="Times New Roman" w:hAnsi="Times New Roman" w:cs="Times New Roman"/>
          <w:sz w:val="24"/>
          <w:szCs w:val="24"/>
        </w:rPr>
        <w:tab/>
      </w:r>
      <w:proofErr w:type="gramStart"/>
      <w:r w:rsidR="00667085" w:rsidRPr="00BB1F4D">
        <w:rPr>
          <w:rFonts w:ascii="Times New Roman" w:hAnsi="Times New Roman" w:cs="Times New Roman"/>
          <w:i/>
          <w:sz w:val="24"/>
          <w:szCs w:val="24"/>
        </w:rPr>
        <w:t>i</w:t>
      </w:r>
      <w:proofErr w:type="gramEnd"/>
      <w:r w:rsidR="0061158C" w:rsidRPr="00BB1F4D">
        <w:rPr>
          <w:rFonts w:ascii="Times New Roman" w:hAnsi="Times New Roman" w:cs="Times New Roman"/>
          <w:sz w:val="24"/>
          <w:szCs w:val="24"/>
        </w:rPr>
        <w:t xml:space="preserve"> depo noktas</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nda kurulabilecek deponun </w:t>
      </w:r>
      <w:r w:rsidR="00667085" w:rsidRPr="00BB1F4D">
        <w:rPr>
          <w:rFonts w:ascii="Times New Roman" w:hAnsi="Times New Roman" w:cs="Times New Roman"/>
          <w:i/>
          <w:sz w:val="24"/>
          <w:szCs w:val="24"/>
        </w:rPr>
        <w:t>k</w:t>
      </w:r>
      <w:r w:rsidR="0061158C" w:rsidRPr="00BB1F4D">
        <w:rPr>
          <w:rFonts w:ascii="Times New Roman" w:hAnsi="Times New Roman" w:cs="Times New Roman"/>
          <w:sz w:val="24"/>
          <w:szCs w:val="24"/>
        </w:rPr>
        <w:t xml:space="preserve"> indisli yard</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m</w:t>
      </w:r>
      <w:r w:rsidR="00785216" w:rsidRPr="00BB1F4D">
        <w:rPr>
          <w:rFonts w:ascii="Times New Roman" w:hAnsi="Times New Roman" w:cs="Times New Roman"/>
          <w:sz w:val="24"/>
          <w:szCs w:val="24"/>
        </w:rPr>
        <w:t xml:space="preserve"> malzemesi i</w:t>
      </w:r>
      <w:r w:rsidR="0081373B" w:rsidRPr="00BB1F4D">
        <w:rPr>
          <w:rFonts w:ascii="Times New Roman" w:hAnsi="Times New Roman" w:cs="Times New Roman"/>
          <w:sz w:val="24"/>
          <w:szCs w:val="24"/>
        </w:rPr>
        <w:t>ç</w:t>
      </w:r>
      <w:r w:rsidR="00785216" w:rsidRPr="00BB1F4D">
        <w:rPr>
          <w:rFonts w:ascii="Times New Roman" w:hAnsi="Times New Roman" w:cs="Times New Roman"/>
          <w:sz w:val="24"/>
          <w:szCs w:val="24"/>
        </w:rPr>
        <w:t>in ayr</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 xml:space="preserve">labilecek </w:t>
      </w:r>
      <w:r w:rsidR="0061158C" w:rsidRPr="00BB1F4D">
        <w:rPr>
          <w:rFonts w:ascii="Times New Roman" w:hAnsi="Times New Roman" w:cs="Times New Roman"/>
          <w:sz w:val="24"/>
          <w:szCs w:val="24"/>
        </w:rPr>
        <w:t>k</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sm</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n</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n kapasitesi (hacim olarak).</w:t>
      </w:r>
    </w:p>
    <w:p w:rsidR="008F20ED" w:rsidRPr="00BB1F4D" w:rsidRDefault="008F20ED" w:rsidP="00BB1F4D">
      <w:pPr>
        <w:spacing w:after="0" w:line="240" w:lineRule="auto"/>
        <w:jc w:val="both"/>
        <w:rPr>
          <w:rFonts w:ascii="Times New Roman" w:hAnsi="Times New Roman" w:cs="Times New Roman"/>
          <w:sz w:val="24"/>
          <w:szCs w:val="24"/>
        </w:rPr>
      </w:pPr>
    </w:p>
    <w:p w:rsidR="0061158C" w:rsidRPr="00BB1F4D" w:rsidRDefault="000C51DF" w:rsidP="00BB1F4D">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k</m:t>
            </m:r>
          </m:sub>
        </m:sSub>
      </m:oMath>
      <w:r w:rsidR="00785216" w:rsidRPr="00BB1F4D">
        <w:rPr>
          <w:rFonts w:ascii="Times New Roman" w:hAnsi="Times New Roman" w:cs="Times New Roman"/>
          <w:sz w:val="24"/>
          <w:szCs w:val="24"/>
        </w:rPr>
        <w:tab/>
        <w:t>:</w:t>
      </w:r>
      <w:r w:rsidR="00785216" w:rsidRPr="00BB1F4D">
        <w:rPr>
          <w:rFonts w:ascii="Times New Roman" w:hAnsi="Times New Roman" w:cs="Times New Roman"/>
          <w:sz w:val="24"/>
          <w:szCs w:val="24"/>
        </w:rPr>
        <w:tab/>
      </w:r>
      <w:proofErr w:type="gramStart"/>
      <w:r w:rsidR="00667085" w:rsidRPr="00BB1F4D">
        <w:rPr>
          <w:rFonts w:ascii="Times New Roman" w:hAnsi="Times New Roman" w:cs="Times New Roman"/>
          <w:i/>
          <w:sz w:val="24"/>
          <w:szCs w:val="24"/>
        </w:rPr>
        <w:t>k</w:t>
      </w:r>
      <w:proofErr w:type="gramEnd"/>
      <w:r w:rsidR="0061158C" w:rsidRPr="00BB1F4D">
        <w:rPr>
          <w:rFonts w:ascii="Times New Roman" w:hAnsi="Times New Roman" w:cs="Times New Roman"/>
          <w:sz w:val="24"/>
          <w:szCs w:val="24"/>
        </w:rPr>
        <w:t xml:space="preserve"> indisli yard</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m malzemesi i</w:t>
      </w:r>
      <w:r w:rsidR="0081373B" w:rsidRPr="00BB1F4D">
        <w:rPr>
          <w:rFonts w:ascii="Times New Roman" w:hAnsi="Times New Roman" w:cs="Times New Roman"/>
          <w:sz w:val="24"/>
          <w:szCs w:val="24"/>
        </w:rPr>
        <w:t>ç</w:t>
      </w:r>
      <w:r w:rsidR="0061158C" w:rsidRPr="00BB1F4D">
        <w:rPr>
          <w:rFonts w:ascii="Times New Roman" w:hAnsi="Times New Roman" w:cs="Times New Roman"/>
          <w:sz w:val="24"/>
          <w:szCs w:val="24"/>
        </w:rPr>
        <w:t>in a</w:t>
      </w:r>
      <w:r w:rsidR="0081373B" w:rsidRPr="00BB1F4D">
        <w:rPr>
          <w:rFonts w:ascii="Times New Roman" w:hAnsi="Times New Roman" w:cs="Times New Roman"/>
          <w:sz w:val="24"/>
          <w:szCs w:val="24"/>
        </w:rPr>
        <w:t>ç</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lab</w:t>
      </w:r>
      <w:r w:rsidR="00486224" w:rsidRPr="00BB1F4D">
        <w:rPr>
          <w:rFonts w:ascii="Times New Roman" w:hAnsi="Times New Roman" w:cs="Times New Roman"/>
          <w:sz w:val="24"/>
          <w:szCs w:val="24"/>
        </w:rPr>
        <w:t>i</w:t>
      </w:r>
      <w:r w:rsidR="0061158C" w:rsidRPr="00BB1F4D">
        <w:rPr>
          <w:rFonts w:ascii="Times New Roman" w:hAnsi="Times New Roman" w:cs="Times New Roman"/>
          <w:sz w:val="24"/>
          <w:szCs w:val="24"/>
        </w:rPr>
        <w:t>le</w:t>
      </w:r>
      <w:r w:rsidR="00785216" w:rsidRPr="00BB1F4D">
        <w:rPr>
          <w:rFonts w:ascii="Times New Roman" w:hAnsi="Times New Roman" w:cs="Times New Roman"/>
          <w:sz w:val="24"/>
          <w:szCs w:val="24"/>
        </w:rPr>
        <w:t>cek toplam depo say</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s</w:t>
      </w:r>
      <w:r w:rsidR="00486224" w:rsidRPr="00BB1F4D">
        <w:rPr>
          <w:rFonts w:ascii="Times New Roman" w:hAnsi="Times New Roman" w:cs="Times New Roman"/>
          <w:sz w:val="24"/>
          <w:szCs w:val="24"/>
        </w:rPr>
        <w:t>ı</w:t>
      </w:r>
      <w:r w:rsidR="00785216" w:rsidRPr="00BB1F4D">
        <w:rPr>
          <w:rFonts w:ascii="Times New Roman" w:hAnsi="Times New Roman" w:cs="Times New Roman"/>
          <w:sz w:val="24"/>
          <w:szCs w:val="24"/>
        </w:rPr>
        <w:t>.</w:t>
      </w:r>
    </w:p>
    <w:p w:rsidR="00B42E78" w:rsidRPr="00BB1F4D" w:rsidRDefault="00B42E78" w:rsidP="00BB1F4D">
      <w:pPr>
        <w:spacing w:after="0" w:line="240" w:lineRule="auto"/>
        <w:jc w:val="both"/>
        <w:rPr>
          <w:rFonts w:ascii="Times New Roman" w:hAnsi="Times New Roman" w:cs="Times New Roman"/>
          <w:b/>
          <w:sz w:val="24"/>
          <w:szCs w:val="24"/>
        </w:rPr>
      </w:pPr>
    </w:p>
    <w:p w:rsidR="00785216" w:rsidRPr="00BB1F4D" w:rsidRDefault="00785216"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2.2.3. De</w:t>
      </w:r>
      <w:r w:rsidR="00E15B4C" w:rsidRPr="00BB1F4D">
        <w:rPr>
          <w:rFonts w:ascii="Times New Roman" w:hAnsi="Times New Roman" w:cs="Times New Roman"/>
          <w:b/>
          <w:sz w:val="24"/>
          <w:szCs w:val="24"/>
        </w:rPr>
        <w:t>ğ</w:t>
      </w:r>
      <w:r w:rsidRPr="00BB1F4D">
        <w:rPr>
          <w:rFonts w:ascii="Times New Roman" w:hAnsi="Times New Roman" w:cs="Times New Roman"/>
          <w:b/>
          <w:sz w:val="24"/>
          <w:szCs w:val="24"/>
        </w:rPr>
        <w:t>i</w:t>
      </w:r>
      <w:r w:rsidR="003E0F09" w:rsidRPr="00BB1F4D">
        <w:rPr>
          <w:rFonts w:ascii="Times New Roman" w:hAnsi="Times New Roman" w:cs="Times New Roman"/>
          <w:b/>
          <w:sz w:val="24"/>
          <w:szCs w:val="24"/>
        </w:rPr>
        <w:t>ş</w:t>
      </w:r>
      <w:r w:rsidRPr="00BB1F4D">
        <w:rPr>
          <w:rFonts w:ascii="Times New Roman" w:hAnsi="Times New Roman" w:cs="Times New Roman"/>
          <w:b/>
          <w:sz w:val="24"/>
          <w:szCs w:val="24"/>
        </w:rPr>
        <w:t>kenler</w:t>
      </w:r>
      <w:r w:rsidR="00B5246E" w:rsidRPr="00BB1F4D">
        <w:rPr>
          <w:rFonts w:ascii="Times New Roman" w:hAnsi="Times New Roman" w:cs="Times New Roman"/>
          <w:b/>
          <w:sz w:val="24"/>
          <w:szCs w:val="24"/>
        </w:rPr>
        <w:t xml:space="preserve"> </w:t>
      </w:r>
    </w:p>
    <w:p w:rsidR="00B42E78" w:rsidRPr="00BB1F4D" w:rsidRDefault="00B42E78" w:rsidP="00BB1F4D">
      <w:pPr>
        <w:spacing w:after="0" w:line="240" w:lineRule="auto"/>
        <w:jc w:val="both"/>
        <w:rPr>
          <w:rFonts w:ascii="Times New Roman" w:hAnsi="Times New Roman" w:cs="Times New Roman"/>
          <w:b/>
          <w:sz w:val="24"/>
          <w:szCs w:val="24"/>
        </w:rPr>
      </w:pPr>
    </w:p>
    <w:p w:rsidR="0061158C" w:rsidRPr="00BB1F4D" w:rsidRDefault="000C51DF" w:rsidP="00BB1F4D">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ijk</m:t>
            </m:r>
          </m:sub>
        </m:sSub>
      </m:oMath>
      <w:r w:rsidR="008C32FD" w:rsidRPr="00BB1F4D">
        <w:rPr>
          <w:rFonts w:ascii="Times New Roman" w:hAnsi="Times New Roman" w:cs="Times New Roman"/>
          <w:sz w:val="24"/>
          <w:szCs w:val="24"/>
        </w:rPr>
        <w:t xml:space="preserve"> </w:t>
      </w:r>
      <w:r w:rsidR="008C32FD" w:rsidRPr="00BB1F4D">
        <w:rPr>
          <w:rFonts w:ascii="Times New Roman" w:hAnsi="Times New Roman" w:cs="Times New Roman"/>
          <w:sz w:val="24"/>
          <w:szCs w:val="24"/>
        </w:rPr>
        <w:tab/>
        <w:t>:</w:t>
      </w:r>
      <w:r w:rsidR="008C32FD" w:rsidRPr="00BB1F4D">
        <w:rPr>
          <w:rFonts w:ascii="Times New Roman" w:hAnsi="Times New Roman" w:cs="Times New Roman"/>
          <w:sz w:val="24"/>
          <w:szCs w:val="24"/>
        </w:rPr>
        <w:tab/>
      </w:r>
      <w:proofErr w:type="gramStart"/>
      <w:r w:rsidR="0061158C" w:rsidRPr="00BB1F4D">
        <w:rPr>
          <w:rFonts w:ascii="Times New Roman" w:hAnsi="Times New Roman" w:cs="Times New Roman"/>
          <w:sz w:val="24"/>
          <w:szCs w:val="24"/>
        </w:rPr>
        <w:t>e</w:t>
      </w:r>
      <w:r w:rsidR="00E15B4C" w:rsidRPr="00BB1F4D">
        <w:rPr>
          <w:rFonts w:ascii="Times New Roman" w:hAnsi="Times New Roman" w:cs="Times New Roman"/>
          <w:sz w:val="24"/>
          <w:szCs w:val="24"/>
        </w:rPr>
        <w:t>ğ</w:t>
      </w:r>
      <w:r w:rsidR="0061158C" w:rsidRPr="00BB1F4D">
        <w:rPr>
          <w:rFonts w:ascii="Times New Roman" w:hAnsi="Times New Roman" w:cs="Times New Roman"/>
          <w:sz w:val="24"/>
          <w:szCs w:val="24"/>
        </w:rPr>
        <w:t>er</w:t>
      </w:r>
      <w:proofErr w:type="gramEnd"/>
      <w:r w:rsidR="0061158C" w:rsidRPr="00BB1F4D">
        <w:rPr>
          <w:rFonts w:ascii="Times New Roman" w:hAnsi="Times New Roman" w:cs="Times New Roman"/>
          <w:sz w:val="24"/>
          <w:szCs w:val="24"/>
        </w:rPr>
        <w:t xml:space="preserve"> </w:t>
      </w:r>
      <w:r w:rsidR="00667085" w:rsidRPr="00BB1F4D">
        <w:rPr>
          <w:rFonts w:ascii="Times New Roman" w:hAnsi="Times New Roman" w:cs="Times New Roman"/>
          <w:i/>
          <w:sz w:val="24"/>
          <w:szCs w:val="24"/>
        </w:rPr>
        <w:t>i</w:t>
      </w:r>
      <w:r w:rsidR="0061158C" w:rsidRPr="00BB1F4D">
        <w:rPr>
          <w:rFonts w:ascii="Times New Roman" w:hAnsi="Times New Roman" w:cs="Times New Roman"/>
          <w:sz w:val="24"/>
          <w:szCs w:val="24"/>
        </w:rPr>
        <w:t xml:space="preserve"> noktas</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nda kurulan depo 1 numaral</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rotay</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 xml:space="preserve"> kullanarak </w:t>
      </w:r>
      <w:r w:rsidR="00667085" w:rsidRPr="00BB1F4D">
        <w:rPr>
          <w:rFonts w:ascii="Times New Roman" w:hAnsi="Times New Roman" w:cs="Times New Roman"/>
          <w:i/>
          <w:sz w:val="24"/>
          <w:szCs w:val="24"/>
        </w:rPr>
        <w:t>j</w:t>
      </w:r>
      <w:r w:rsidR="008C32FD" w:rsidRPr="00BB1F4D">
        <w:rPr>
          <w:rFonts w:ascii="Times New Roman" w:hAnsi="Times New Roman" w:cs="Times New Roman"/>
          <w:sz w:val="24"/>
          <w:szCs w:val="24"/>
        </w:rPr>
        <w:t xml:space="preserve"> talep noktas</w:t>
      </w:r>
      <w:r w:rsidR="00486224" w:rsidRPr="00BB1F4D">
        <w:rPr>
          <w:rFonts w:ascii="Times New Roman" w:hAnsi="Times New Roman" w:cs="Times New Roman"/>
          <w:sz w:val="24"/>
          <w:szCs w:val="24"/>
        </w:rPr>
        <w:t>ı</w:t>
      </w:r>
      <w:r w:rsidR="008C32FD" w:rsidRPr="00BB1F4D">
        <w:rPr>
          <w:rFonts w:ascii="Times New Roman" w:hAnsi="Times New Roman" w:cs="Times New Roman"/>
          <w:sz w:val="24"/>
          <w:szCs w:val="24"/>
        </w:rPr>
        <w:t xml:space="preserve">na </w:t>
      </w:r>
      <w:r w:rsidR="00667085" w:rsidRPr="00BB1F4D">
        <w:rPr>
          <w:rFonts w:ascii="Times New Roman" w:hAnsi="Times New Roman" w:cs="Times New Roman"/>
          <w:i/>
          <w:sz w:val="24"/>
          <w:szCs w:val="24"/>
        </w:rPr>
        <w:t>k</w:t>
      </w:r>
      <w:r w:rsidR="008C32FD" w:rsidRPr="00BB1F4D">
        <w:rPr>
          <w:rFonts w:ascii="Times New Roman" w:hAnsi="Times New Roman" w:cs="Times New Roman"/>
          <w:sz w:val="24"/>
          <w:szCs w:val="24"/>
        </w:rPr>
        <w:t xml:space="preserve"> </w:t>
      </w:r>
      <w:r w:rsidR="0061158C" w:rsidRPr="00BB1F4D">
        <w:rPr>
          <w:rFonts w:ascii="Times New Roman" w:hAnsi="Times New Roman" w:cs="Times New Roman"/>
          <w:sz w:val="24"/>
          <w:szCs w:val="24"/>
        </w:rPr>
        <w:t>indisli yard</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m malzemesi g</w:t>
      </w:r>
      <w:r w:rsidR="00920A5E" w:rsidRPr="00BB1F4D">
        <w:rPr>
          <w:rFonts w:ascii="Times New Roman" w:hAnsi="Times New Roman" w:cs="Times New Roman"/>
          <w:sz w:val="24"/>
          <w:szCs w:val="24"/>
        </w:rPr>
        <w:t>ö</w:t>
      </w:r>
      <w:r w:rsidR="008C32FD" w:rsidRPr="00BB1F4D">
        <w:rPr>
          <w:rFonts w:ascii="Times New Roman" w:hAnsi="Times New Roman" w:cs="Times New Roman"/>
          <w:sz w:val="24"/>
          <w:szCs w:val="24"/>
        </w:rPr>
        <w:t>nderiyorsa 1, aksi taktirde 0.</w:t>
      </w:r>
    </w:p>
    <w:p w:rsidR="008F20ED" w:rsidRPr="00BB1F4D" w:rsidRDefault="008F20ED" w:rsidP="00BB1F4D">
      <w:pPr>
        <w:spacing w:after="0" w:line="240" w:lineRule="auto"/>
        <w:jc w:val="both"/>
        <w:rPr>
          <w:rFonts w:ascii="Times New Roman" w:hAnsi="Times New Roman" w:cs="Times New Roman"/>
          <w:sz w:val="24"/>
          <w:szCs w:val="24"/>
        </w:rPr>
      </w:pPr>
    </w:p>
    <w:p w:rsidR="0061158C" w:rsidRPr="00BB1F4D" w:rsidRDefault="000C51DF" w:rsidP="00BB1F4D">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ijk</m:t>
            </m:r>
          </m:sub>
        </m:sSub>
      </m:oMath>
      <w:r w:rsidR="008C32FD" w:rsidRPr="00BB1F4D">
        <w:rPr>
          <w:rFonts w:ascii="Times New Roman" w:hAnsi="Times New Roman" w:cs="Times New Roman"/>
          <w:sz w:val="24"/>
          <w:szCs w:val="24"/>
        </w:rPr>
        <w:t xml:space="preserve"> </w:t>
      </w:r>
      <w:r w:rsidR="008C32FD" w:rsidRPr="00BB1F4D">
        <w:rPr>
          <w:rFonts w:ascii="Times New Roman" w:hAnsi="Times New Roman" w:cs="Times New Roman"/>
          <w:sz w:val="24"/>
          <w:szCs w:val="24"/>
        </w:rPr>
        <w:tab/>
        <w:t>:</w:t>
      </w:r>
      <w:r w:rsidR="0061158C" w:rsidRPr="00BB1F4D">
        <w:rPr>
          <w:rFonts w:ascii="Times New Roman" w:hAnsi="Times New Roman" w:cs="Times New Roman"/>
          <w:sz w:val="24"/>
          <w:szCs w:val="24"/>
        </w:rPr>
        <w:t xml:space="preserve">   </w:t>
      </w:r>
      <w:r w:rsidR="00667085" w:rsidRPr="00BB1F4D">
        <w:rPr>
          <w:rFonts w:ascii="Times New Roman" w:hAnsi="Times New Roman" w:cs="Times New Roman"/>
          <w:sz w:val="24"/>
          <w:szCs w:val="24"/>
        </w:rPr>
        <w:tab/>
      </w:r>
      <w:proofErr w:type="gramStart"/>
      <w:r w:rsidR="00667085" w:rsidRPr="00BB1F4D">
        <w:rPr>
          <w:rFonts w:ascii="Times New Roman" w:hAnsi="Times New Roman" w:cs="Times New Roman"/>
          <w:sz w:val="24"/>
          <w:szCs w:val="24"/>
        </w:rPr>
        <w:t>e</w:t>
      </w:r>
      <w:r w:rsidR="00E15B4C" w:rsidRPr="00BB1F4D">
        <w:rPr>
          <w:rFonts w:ascii="Times New Roman" w:hAnsi="Times New Roman" w:cs="Times New Roman"/>
          <w:sz w:val="24"/>
          <w:szCs w:val="24"/>
        </w:rPr>
        <w:t>ğ</w:t>
      </w:r>
      <w:r w:rsidR="00667085" w:rsidRPr="00BB1F4D">
        <w:rPr>
          <w:rFonts w:ascii="Times New Roman" w:hAnsi="Times New Roman" w:cs="Times New Roman"/>
          <w:sz w:val="24"/>
          <w:szCs w:val="24"/>
        </w:rPr>
        <w:t>er</w:t>
      </w:r>
      <w:proofErr w:type="gramEnd"/>
      <w:r w:rsidR="00667085" w:rsidRPr="00BB1F4D">
        <w:rPr>
          <w:rFonts w:ascii="Times New Roman" w:hAnsi="Times New Roman" w:cs="Times New Roman"/>
          <w:sz w:val="24"/>
          <w:szCs w:val="24"/>
        </w:rPr>
        <w:t xml:space="preserve"> </w:t>
      </w:r>
      <w:r w:rsidR="00667085" w:rsidRPr="00BB1F4D">
        <w:rPr>
          <w:rFonts w:ascii="Times New Roman" w:hAnsi="Times New Roman" w:cs="Times New Roman"/>
          <w:i/>
          <w:sz w:val="24"/>
          <w:szCs w:val="24"/>
        </w:rPr>
        <w:t>i</w:t>
      </w:r>
      <w:r w:rsidR="0061158C" w:rsidRPr="00BB1F4D">
        <w:rPr>
          <w:rFonts w:ascii="Times New Roman" w:hAnsi="Times New Roman" w:cs="Times New Roman"/>
          <w:sz w:val="24"/>
          <w:szCs w:val="24"/>
        </w:rPr>
        <w:t xml:space="preserve"> noktas</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nda kurulan dep</w:t>
      </w:r>
      <w:r w:rsidR="00D754AD" w:rsidRPr="00BB1F4D">
        <w:rPr>
          <w:rFonts w:ascii="Times New Roman" w:hAnsi="Times New Roman" w:cs="Times New Roman"/>
          <w:sz w:val="24"/>
          <w:szCs w:val="24"/>
        </w:rPr>
        <w:t>o 2</w:t>
      </w:r>
      <w:r w:rsidR="008C32FD" w:rsidRPr="00BB1F4D">
        <w:rPr>
          <w:rFonts w:ascii="Times New Roman" w:hAnsi="Times New Roman" w:cs="Times New Roman"/>
          <w:sz w:val="24"/>
          <w:szCs w:val="24"/>
        </w:rPr>
        <w:t xml:space="preserve"> numaral</w:t>
      </w:r>
      <w:r w:rsidR="00486224" w:rsidRPr="00BB1F4D">
        <w:rPr>
          <w:rFonts w:ascii="Times New Roman" w:hAnsi="Times New Roman" w:cs="Times New Roman"/>
          <w:sz w:val="24"/>
          <w:szCs w:val="24"/>
        </w:rPr>
        <w:t>ı</w:t>
      </w:r>
      <w:r w:rsidR="008C32FD" w:rsidRPr="00BB1F4D">
        <w:rPr>
          <w:rFonts w:ascii="Times New Roman" w:hAnsi="Times New Roman" w:cs="Times New Roman"/>
          <w:sz w:val="24"/>
          <w:szCs w:val="24"/>
        </w:rPr>
        <w:t xml:space="preserve"> rotay</w:t>
      </w:r>
      <w:r w:rsidR="00486224" w:rsidRPr="00BB1F4D">
        <w:rPr>
          <w:rFonts w:ascii="Times New Roman" w:hAnsi="Times New Roman" w:cs="Times New Roman"/>
          <w:sz w:val="24"/>
          <w:szCs w:val="24"/>
        </w:rPr>
        <w:t>ı</w:t>
      </w:r>
      <w:r w:rsidR="00667085" w:rsidRPr="00BB1F4D">
        <w:rPr>
          <w:rFonts w:ascii="Times New Roman" w:hAnsi="Times New Roman" w:cs="Times New Roman"/>
          <w:sz w:val="24"/>
          <w:szCs w:val="24"/>
        </w:rPr>
        <w:t xml:space="preserve"> kullanarak </w:t>
      </w:r>
      <w:r w:rsidR="00667085" w:rsidRPr="00BB1F4D">
        <w:rPr>
          <w:rFonts w:ascii="Times New Roman" w:hAnsi="Times New Roman" w:cs="Times New Roman"/>
          <w:i/>
          <w:sz w:val="24"/>
          <w:szCs w:val="24"/>
        </w:rPr>
        <w:t>j</w:t>
      </w:r>
      <w:r w:rsidR="008C32FD" w:rsidRPr="00BB1F4D">
        <w:rPr>
          <w:rFonts w:ascii="Times New Roman" w:hAnsi="Times New Roman" w:cs="Times New Roman"/>
          <w:sz w:val="24"/>
          <w:szCs w:val="24"/>
        </w:rPr>
        <w:t xml:space="preserve"> talep noktas</w:t>
      </w:r>
      <w:r w:rsidR="00486224" w:rsidRPr="00BB1F4D">
        <w:rPr>
          <w:rFonts w:ascii="Times New Roman" w:hAnsi="Times New Roman" w:cs="Times New Roman"/>
          <w:sz w:val="24"/>
          <w:szCs w:val="24"/>
        </w:rPr>
        <w:t>ı</w:t>
      </w:r>
      <w:r w:rsidR="00667085" w:rsidRPr="00BB1F4D">
        <w:rPr>
          <w:rFonts w:ascii="Times New Roman" w:hAnsi="Times New Roman" w:cs="Times New Roman"/>
          <w:sz w:val="24"/>
          <w:szCs w:val="24"/>
        </w:rPr>
        <w:t xml:space="preserve">na </w:t>
      </w:r>
      <w:r w:rsidR="00667085" w:rsidRPr="00BB1F4D">
        <w:rPr>
          <w:rFonts w:ascii="Times New Roman" w:hAnsi="Times New Roman" w:cs="Times New Roman"/>
          <w:i/>
          <w:sz w:val="24"/>
          <w:szCs w:val="24"/>
        </w:rPr>
        <w:t>k</w:t>
      </w:r>
      <w:r w:rsidR="008C32FD" w:rsidRPr="00BB1F4D">
        <w:rPr>
          <w:rFonts w:ascii="Times New Roman" w:hAnsi="Times New Roman" w:cs="Times New Roman"/>
          <w:sz w:val="24"/>
          <w:szCs w:val="24"/>
        </w:rPr>
        <w:t xml:space="preserve"> </w:t>
      </w:r>
      <w:r w:rsidR="0061158C" w:rsidRPr="00BB1F4D">
        <w:rPr>
          <w:rFonts w:ascii="Times New Roman" w:hAnsi="Times New Roman" w:cs="Times New Roman"/>
          <w:sz w:val="24"/>
          <w:szCs w:val="24"/>
        </w:rPr>
        <w:t>indisli yard</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m malzemesi g</w:t>
      </w:r>
      <w:r w:rsidR="00920A5E" w:rsidRPr="00BB1F4D">
        <w:rPr>
          <w:rFonts w:ascii="Times New Roman" w:hAnsi="Times New Roman" w:cs="Times New Roman"/>
          <w:sz w:val="24"/>
          <w:szCs w:val="24"/>
        </w:rPr>
        <w:t>ö</w:t>
      </w:r>
      <w:r w:rsidR="009D6C98" w:rsidRPr="00BB1F4D">
        <w:rPr>
          <w:rFonts w:ascii="Times New Roman" w:hAnsi="Times New Roman" w:cs="Times New Roman"/>
          <w:sz w:val="24"/>
          <w:szCs w:val="24"/>
        </w:rPr>
        <w:t>nderiyorsa 1, aksi taktirde 0.</w:t>
      </w:r>
    </w:p>
    <w:p w:rsidR="008F20ED" w:rsidRPr="00BB1F4D" w:rsidRDefault="008F20ED" w:rsidP="00BB1F4D">
      <w:pPr>
        <w:spacing w:after="0" w:line="240" w:lineRule="auto"/>
        <w:jc w:val="both"/>
        <w:rPr>
          <w:rFonts w:ascii="Times New Roman" w:hAnsi="Times New Roman" w:cs="Times New Roman"/>
          <w:sz w:val="24"/>
          <w:szCs w:val="24"/>
        </w:rPr>
      </w:pPr>
    </w:p>
    <w:p w:rsidR="0061158C" w:rsidRPr="00BB1F4D" w:rsidRDefault="000C51DF" w:rsidP="00BB1F4D">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ik</m:t>
            </m:r>
          </m:sub>
        </m:sSub>
      </m:oMath>
      <w:r w:rsidR="0061158C" w:rsidRPr="00BB1F4D">
        <w:rPr>
          <w:rFonts w:ascii="Times New Roman" w:hAnsi="Times New Roman" w:cs="Times New Roman"/>
          <w:sz w:val="24"/>
          <w:szCs w:val="24"/>
        </w:rPr>
        <w:t xml:space="preserve"> </w:t>
      </w:r>
      <w:r w:rsidR="008C32FD" w:rsidRPr="00BB1F4D">
        <w:rPr>
          <w:rFonts w:ascii="Times New Roman" w:hAnsi="Times New Roman" w:cs="Times New Roman"/>
          <w:sz w:val="24"/>
          <w:szCs w:val="24"/>
        </w:rPr>
        <w:tab/>
        <w:t>:</w:t>
      </w:r>
      <w:r w:rsidR="008C32FD" w:rsidRPr="00BB1F4D">
        <w:rPr>
          <w:rFonts w:ascii="Times New Roman" w:hAnsi="Times New Roman" w:cs="Times New Roman"/>
          <w:sz w:val="24"/>
          <w:szCs w:val="24"/>
        </w:rPr>
        <w:tab/>
      </w:r>
      <w:proofErr w:type="gramStart"/>
      <w:r w:rsidR="00667085" w:rsidRPr="00BB1F4D">
        <w:rPr>
          <w:rFonts w:ascii="Times New Roman" w:hAnsi="Times New Roman" w:cs="Times New Roman"/>
          <w:i/>
          <w:sz w:val="24"/>
          <w:szCs w:val="24"/>
        </w:rPr>
        <w:t>i</w:t>
      </w:r>
      <w:proofErr w:type="gramEnd"/>
      <w:r w:rsidR="0061158C" w:rsidRPr="00BB1F4D">
        <w:rPr>
          <w:rFonts w:ascii="Times New Roman" w:hAnsi="Times New Roman" w:cs="Times New Roman"/>
          <w:sz w:val="24"/>
          <w:szCs w:val="24"/>
        </w:rPr>
        <w:t xml:space="preserve"> dep</w:t>
      </w:r>
      <w:r w:rsidR="008C32FD" w:rsidRPr="00BB1F4D">
        <w:rPr>
          <w:rFonts w:ascii="Times New Roman" w:hAnsi="Times New Roman" w:cs="Times New Roman"/>
          <w:sz w:val="24"/>
          <w:szCs w:val="24"/>
        </w:rPr>
        <w:t>o noktas</w:t>
      </w:r>
      <w:r w:rsidR="00486224" w:rsidRPr="00BB1F4D">
        <w:rPr>
          <w:rFonts w:ascii="Times New Roman" w:hAnsi="Times New Roman" w:cs="Times New Roman"/>
          <w:sz w:val="24"/>
          <w:szCs w:val="24"/>
        </w:rPr>
        <w:t>ı</w:t>
      </w:r>
      <w:r w:rsidR="00667085" w:rsidRPr="00BB1F4D">
        <w:rPr>
          <w:rFonts w:ascii="Times New Roman" w:hAnsi="Times New Roman" w:cs="Times New Roman"/>
          <w:sz w:val="24"/>
          <w:szCs w:val="24"/>
        </w:rPr>
        <w:t xml:space="preserve">nda depo kuruluyor ve </w:t>
      </w:r>
      <w:r w:rsidR="00667085" w:rsidRPr="00BB1F4D">
        <w:rPr>
          <w:rFonts w:ascii="Times New Roman" w:hAnsi="Times New Roman" w:cs="Times New Roman"/>
          <w:i/>
          <w:sz w:val="24"/>
          <w:szCs w:val="24"/>
        </w:rPr>
        <w:t>k</w:t>
      </w:r>
      <w:r w:rsidR="0061158C" w:rsidRPr="00BB1F4D">
        <w:rPr>
          <w:rFonts w:ascii="Times New Roman" w:hAnsi="Times New Roman" w:cs="Times New Roman"/>
          <w:sz w:val="24"/>
          <w:szCs w:val="24"/>
        </w:rPr>
        <w:t xml:space="preserve"> indisli yard</w:t>
      </w:r>
      <w:r w:rsidR="00486224" w:rsidRPr="00BB1F4D">
        <w:rPr>
          <w:rFonts w:ascii="Times New Roman" w:hAnsi="Times New Roman" w:cs="Times New Roman"/>
          <w:sz w:val="24"/>
          <w:szCs w:val="24"/>
        </w:rPr>
        <w:t>ı</w:t>
      </w:r>
      <w:r w:rsidR="0061158C" w:rsidRPr="00BB1F4D">
        <w:rPr>
          <w:rFonts w:ascii="Times New Roman" w:hAnsi="Times New Roman" w:cs="Times New Roman"/>
          <w:sz w:val="24"/>
          <w:szCs w:val="24"/>
        </w:rPr>
        <w:t>m</w:t>
      </w:r>
      <w:r w:rsidR="008C32FD" w:rsidRPr="00BB1F4D">
        <w:rPr>
          <w:rFonts w:ascii="Times New Roman" w:hAnsi="Times New Roman" w:cs="Times New Roman"/>
          <w:sz w:val="24"/>
          <w:szCs w:val="24"/>
        </w:rPr>
        <w:t xml:space="preserve"> malzemesini depoluyor ise 1, </w:t>
      </w:r>
      <w:r w:rsidR="009D6C98" w:rsidRPr="00BB1F4D">
        <w:rPr>
          <w:rFonts w:ascii="Times New Roman" w:hAnsi="Times New Roman" w:cs="Times New Roman"/>
          <w:sz w:val="24"/>
          <w:szCs w:val="24"/>
        </w:rPr>
        <w:t>aksi taktirde 0.</w:t>
      </w:r>
    </w:p>
    <w:p w:rsidR="008F20ED" w:rsidRPr="00BB1F4D" w:rsidRDefault="008F20ED" w:rsidP="00BB1F4D">
      <w:pPr>
        <w:spacing w:after="0" w:line="240" w:lineRule="auto"/>
        <w:jc w:val="both"/>
        <w:rPr>
          <w:rFonts w:ascii="Times New Roman" w:hAnsi="Times New Roman" w:cs="Times New Roman"/>
          <w:sz w:val="24"/>
          <w:szCs w:val="24"/>
        </w:rPr>
      </w:pPr>
    </w:p>
    <w:p w:rsidR="00B42E78" w:rsidRPr="00BB1F4D" w:rsidRDefault="000C51DF" w:rsidP="00BB1F4D">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ijk</m:t>
            </m:r>
          </m:sub>
        </m:sSub>
      </m:oMath>
      <w:r w:rsidR="00667085" w:rsidRPr="00BB1F4D">
        <w:rPr>
          <w:rFonts w:ascii="Times New Roman" w:hAnsi="Times New Roman" w:cs="Times New Roman"/>
          <w:sz w:val="24"/>
          <w:szCs w:val="24"/>
        </w:rPr>
        <w:tab/>
        <w:t>:</w:t>
      </w:r>
      <w:r w:rsidR="00667085" w:rsidRPr="00BB1F4D">
        <w:rPr>
          <w:rFonts w:ascii="Times New Roman" w:hAnsi="Times New Roman" w:cs="Times New Roman"/>
          <w:sz w:val="24"/>
          <w:szCs w:val="24"/>
        </w:rPr>
        <w:tab/>
      </w:r>
      <w:proofErr w:type="gramStart"/>
      <w:r w:rsidR="00667085" w:rsidRPr="00BB1F4D">
        <w:rPr>
          <w:rFonts w:ascii="Times New Roman" w:hAnsi="Times New Roman" w:cs="Times New Roman"/>
          <w:i/>
          <w:sz w:val="24"/>
          <w:szCs w:val="24"/>
        </w:rPr>
        <w:t>i</w:t>
      </w:r>
      <w:proofErr w:type="gramEnd"/>
      <w:r w:rsidR="008C32FD" w:rsidRPr="00BB1F4D">
        <w:rPr>
          <w:rFonts w:ascii="Times New Roman" w:hAnsi="Times New Roman" w:cs="Times New Roman"/>
          <w:sz w:val="24"/>
          <w:szCs w:val="24"/>
        </w:rPr>
        <w:t xml:space="preserve"> depo noktas</w:t>
      </w:r>
      <w:r w:rsidR="00486224" w:rsidRPr="00BB1F4D">
        <w:rPr>
          <w:rFonts w:ascii="Times New Roman" w:hAnsi="Times New Roman" w:cs="Times New Roman"/>
          <w:sz w:val="24"/>
          <w:szCs w:val="24"/>
        </w:rPr>
        <w:t>ı</w:t>
      </w:r>
      <w:r w:rsidR="00667085" w:rsidRPr="00BB1F4D">
        <w:rPr>
          <w:rFonts w:ascii="Times New Roman" w:hAnsi="Times New Roman" w:cs="Times New Roman"/>
          <w:sz w:val="24"/>
          <w:szCs w:val="24"/>
        </w:rPr>
        <w:t xml:space="preserve">ndaki deponun </w:t>
      </w:r>
      <w:r w:rsidR="00667085" w:rsidRPr="00BB1F4D">
        <w:rPr>
          <w:rFonts w:ascii="Times New Roman" w:hAnsi="Times New Roman" w:cs="Times New Roman"/>
          <w:i/>
          <w:sz w:val="24"/>
          <w:szCs w:val="24"/>
        </w:rPr>
        <w:t>j</w:t>
      </w:r>
      <w:r w:rsidR="008C32FD" w:rsidRPr="00BB1F4D">
        <w:rPr>
          <w:rFonts w:ascii="Times New Roman" w:hAnsi="Times New Roman" w:cs="Times New Roman"/>
          <w:sz w:val="24"/>
          <w:szCs w:val="24"/>
        </w:rPr>
        <w:t xml:space="preserve"> talep noktas</w:t>
      </w:r>
      <w:r w:rsidR="00486224" w:rsidRPr="00BB1F4D">
        <w:rPr>
          <w:rFonts w:ascii="Times New Roman" w:hAnsi="Times New Roman" w:cs="Times New Roman"/>
          <w:sz w:val="24"/>
          <w:szCs w:val="24"/>
        </w:rPr>
        <w:t>ı</w:t>
      </w:r>
      <w:r w:rsidR="00667085" w:rsidRPr="00BB1F4D">
        <w:rPr>
          <w:rFonts w:ascii="Times New Roman" w:hAnsi="Times New Roman" w:cs="Times New Roman"/>
          <w:sz w:val="24"/>
          <w:szCs w:val="24"/>
        </w:rPr>
        <w:t>na g</w:t>
      </w:r>
      <w:r w:rsidR="00920A5E" w:rsidRPr="00BB1F4D">
        <w:rPr>
          <w:rFonts w:ascii="Times New Roman" w:hAnsi="Times New Roman" w:cs="Times New Roman"/>
          <w:sz w:val="24"/>
          <w:szCs w:val="24"/>
        </w:rPr>
        <w:t>ö</w:t>
      </w:r>
      <w:r w:rsidR="00667085" w:rsidRPr="00BB1F4D">
        <w:rPr>
          <w:rFonts w:ascii="Times New Roman" w:hAnsi="Times New Roman" w:cs="Times New Roman"/>
          <w:sz w:val="24"/>
          <w:szCs w:val="24"/>
        </w:rPr>
        <w:t xml:space="preserve">nderdigi </w:t>
      </w:r>
      <w:r w:rsidR="00667085" w:rsidRPr="00BB1F4D">
        <w:rPr>
          <w:rFonts w:ascii="Times New Roman" w:hAnsi="Times New Roman" w:cs="Times New Roman"/>
          <w:i/>
          <w:sz w:val="24"/>
          <w:szCs w:val="24"/>
        </w:rPr>
        <w:t>k</w:t>
      </w:r>
      <w:r w:rsidR="008C32FD" w:rsidRPr="00BB1F4D">
        <w:rPr>
          <w:rFonts w:ascii="Times New Roman" w:hAnsi="Times New Roman" w:cs="Times New Roman"/>
          <w:sz w:val="24"/>
          <w:szCs w:val="24"/>
        </w:rPr>
        <w:t xml:space="preserve"> indisli yard</w:t>
      </w:r>
      <w:r w:rsidR="00486224" w:rsidRPr="00BB1F4D">
        <w:rPr>
          <w:rFonts w:ascii="Times New Roman" w:hAnsi="Times New Roman" w:cs="Times New Roman"/>
          <w:sz w:val="24"/>
          <w:szCs w:val="24"/>
        </w:rPr>
        <w:t>ı</w:t>
      </w:r>
      <w:r w:rsidR="008C32FD" w:rsidRPr="00BB1F4D">
        <w:rPr>
          <w:rFonts w:ascii="Times New Roman" w:hAnsi="Times New Roman" w:cs="Times New Roman"/>
          <w:sz w:val="24"/>
          <w:szCs w:val="24"/>
        </w:rPr>
        <w:t xml:space="preserve">m </w:t>
      </w:r>
      <w:r w:rsidR="0061158C" w:rsidRPr="00BB1F4D">
        <w:rPr>
          <w:rFonts w:ascii="Times New Roman" w:hAnsi="Times New Roman" w:cs="Times New Roman"/>
          <w:sz w:val="24"/>
          <w:szCs w:val="24"/>
        </w:rPr>
        <w:t>malzemesinin mi</w:t>
      </w:r>
      <w:r w:rsidR="00D644B1" w:rsidRPr="00BB1F4D">
        <w:rPr>
          <w:rFonts w:ascii="Times New Roman" w:hAnsi="Times New Roman" w:cs="Times New Roman"/>
          <w:sz w:val="24"/>
          <w:szCs w:val="24"/>
        </w:rPr>
        <w:t>ktarı</w:t>
      </w:r>
      <w:r w:rsidR="0061158C" w:rsidRPr="00BB1F4D">
        <w:rPr>
          <w:rFonts w:ascii="Times New Roman" w:hAnsi="Times New Roman" w:cs="Times New Roman"/>
          <w:sz w:val="24"/>
          <w:szCs w:val="24"/>
        </w:rPr>
        <w:t>.</w:t>
      </w:r>
    </w:p>
    <w:p w:rsidR="00D5625A" w:rsidRPr="00BB1F4D" w:rsidRDefault="00D5625A" w:rsidP="00BB1F4D">
      <w:pPr>
        <w:spacing w:after="0" w:line="240" w:lineRule="auto"/>
        <w:jc w:val="both"/>
        <w:rPr>
          <w:rFonts w:ascii="Times New Roman" w:hAnsi="Times New Roman" w:cs="Times New Roman"/>
          <w:sz w:val="24"/>
          <w:szCs w:val="24"/>
        </w:rPr>
      </w:pPr>
    </w:p>
    <w:p w:rsidR="009864C2" w:rsidRPr="00BB1F4D" w:rsidRDefault="009864C2"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2.2.4. Form</w:t>
      </w:r>
      <w:r w:rsidR="009C1543" w:rsidRPr="00BB1F4D">
        <w:rPr>
          <w:rFonts w:ascii="Times New Roman" w:hAnsi="Times New Roman" w:cs="Times New Roman"/>
          <w:b/>
          <w:sz w:val="24"/>
          <w:szCs w:val="24"/>
        </w:rPr>
        <w:t>ü</w:t>
      </w:r>
      <w:r w:rsidRPr="00BB1F4D">
        <w:rPr>
          <w:rFonts w:ascii="Times New Roman" w:hAnsi="Times New Roman" w:cs="Times New Roman"/>
          <w:b/>
          <w:sz w:val="24"/>
          <w:szCs w:val="24"/>
        </w:rPr>
        <w:t>lasyon</w:t>
      </w:r>
    </w:p>
    <w:p w:rsidR="00B42E78" w:rsidRPr="00BB1F4D" w:rsidRDefault="00B42E78" w:rsidP="00BB1F4D">
      <w:pPr>
        <w:spacing w:after="0" w:line="240" w:lineRule="auto"/>
        <w:jc w:val="both"/>
        <w:rPr>
          <w:rFonts w:ascii="Times New Roman" w:hAnsi="Times New Roman" w:cs="Times New Roman"/>
          <w:b/>
          <w:sz w:val="24"/>
          <w:szCs w:val="24"/>
        </w:rPr>
      </w:pPr>
    </w:p>
    <w:p w:rsidR="002B04EB" w:rsidRPr="00BB1F4D" w:rsidRDefault="002B04EB" w:rsidP="00BB1F4D">
      <w:pPr>
        <w:spacing w:after="0" w:line="240" w:lineRule="auto"/>
        <w:rPr>
          <w:rFonts w:ascii="Times New Roman" w:hAnsi="Times New Roman" w:cs="Times New Roman"/>
          <w:sz w:val="24"/>
          <w:szCs w:val="24"/>
        </w:rPr>
      </w:pPr>
      <w:r w:rsidRPr="00BB1F4D">
        <w:rPr>
          <w:rFonts w:ascii="Times New Roman" w:hAnsi="Times New Roman" w:cs="Times New Roman"/>
          <w:i/>
          <w:sz w:val="24"/>
          <w:szCs w:val="24"/>
          <w:lang w:val="sv-SE"/>
        </w:rPr>
        <w:t>Min</w:t>
      </w:r>
      <w:r w:rsidRPr="00BB1F4D">
        <w:rPr>
          <w:rFonts w:ascii="Times New Roman" w:hAnsi="Times New Roman" w:cs="Times New Roman"/>
          <w:i/>
          <w:sz w:val="24"/>
          <w:szCs w:val="24"/>
          <w:lang w:val="sv-SE"/>
        </w:rPr>
        <w:tab/>
      </w:r>
      <m:oMath>
        <m:nary>
          <m:naryPr>
            <m:chr m:val="∑"/>
            <m:limLoc m:val="subSup"/>
            <m:supHide m:val="1"/>
            <m:ctrlPr>
              <w:rPr>
                <w:rFonts w:ascii="Cambria Math" w:hAnsi="Cambria Math" w:cs="Times New Roman"/>
                <w:i/>
                <w:sz w:val="24"/>
                <w:szCs w:val="24"/>
                <w:lang w:val="sv-SE"/>
              </w:rPr>
            </m:ctrlPr>
          </m:naryPr>
          <m:sub>
            <m:r>
              <w:rPr>
                <w:rFonts w:ascii="Cambria Math" w:hAnsi="Cambria Math" w:cs="Times New Roman"/>
                <w:sz w:val="24"/>
                <w:szCs w:val="24"/>
                <w:lang w:val="sv-SE"/>
              </w:rPr>
              <m:t>j</m:t>
            </m:r>
          </m:sub>
          <m:sup/>
          <m:e>
            <m:nary>
              <m:naryPr>
                <m:chr m:val="∑"/>
                <m:limLoc m:val="subSup"/>
                <m:supHide m:val="1"/>
                <m:ctrlPr>
                  <w:rPr>
                    <w:rFonts w:ascii="Cambria Math" w:hAnsi="Cambria Math" w:cs="Times New Roman"/>
                    <w:i/>
                    <w:sz w:val="24"/>
                    <w:szCs w:val="24"/>
                    <w:lang w:val="sv-SE"/>
                  </w:rPr>
                </m:ctrlPr>
              </m:naryPr>
              <m:sub>
                <m:r>
                  <w:rPr>
                    <w:rFonts w:ascii="Cambria Math" w:hAnsi="Cambria Math" w:cs="Times New Roman"/>
                    <w:sz w:val="24"/>
                    <w:szCs w:val="24"/>
                    <w:lang w:val="sv-SE"/>
                  </w:rPr>
                  <m:t>k</m:t>
                </m:r>
              </m:sub>
              <m:sup/>
              <m:e>
                <m:nary>
                  <m:naryPr>
                    <m:chr m:val="∑"/>
                    <m:limLoc m:val="subSup"/>
                    <m:supHide m:val="1"/>
                    <m:ctrlPr>
                      <w:rPr>
                        <w:rFonts w:ascii="Cambria Math" w:hAnsi="Cambria Math" w:cs="Times New Roman"/>
                        <w:i/>
                        <w:sz w:val="24"/>
                        <w:szCs w:val="24"/>
                        <w:lang w:val="sv-SE"/>
                      </w:rPr>
                    </m:ctrlPr>
                  </m:naryPr>
                  <m:sub>
                    <m:r>
                      <w:rPr>
                        <w:rFonts w:ascii="Cambria Math" w:hAnsi="Cambria Math" w:cs="Times New Roman"/>
                        <w:sz w:val="24"/>
                        <w:szCs w:val="24"/>
                        <w:lang w:val="sv-SE"/>
                      </w:rPr>
                      <m:t>i</m:t>
                    </m: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ijk</m:t>
                        </m:r>
                      </m:sub>
                    </m:sSub>
                    <m:r>
                      <w:rPr>
                        <w:rFonts w:ascii="Cambria Math" w:hAnsi="Cambria Math" w:cs="Times New Roman"/>
                        <w:sz w:val="24"/>
                        <w:szCs w:val="24"/>
                      </w:rPr>
                      <m:t xml:space="preserve">* </m:t>
                    </m:r>
                  </m:e>
                </m:nary>
              </m:e>
            </m:nary>
            <m:sSub>
              <m:sSubPr>
                <m:ctrlPr>
                  <w:rPr>
                    <w:rFonts w:ascii="Cambria Math" w:hAnsi="Cambria Math" w:cs="Times New Roman"/>
                    <w:i/>
                    <w:sz w:val="24"/>
                    <w:szCs w:val="24"/>
                  </w:rPr>
                </m:ctrlPr>
              </m:sSubPr>
              <m:e>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1</m:t>
                    </m:r>
                  </m:sup>
                </m:sSup>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ijk</m:t>
                </m:r>
              </m:sub>
            </m:sSub>
          </m:e>
        </m:nary>
        <m:r>
          <w:rPr>
            <w:rFonts w:ascii="Cambria Math" w:hAnsi="Cambria Math" w:cs="Times New Roman"/>
            <w:sz w:val="24"/>
            <w:szCs w:val="24"/>
            <w:lang w:val="sv-SE"/>
          </w:rPr>
          <m:t>*</m:t>
        </m:r>
        <m:sSub>
          <m:sSubPr>
            <m:ctrlPr>
              <w:rPr>
                <w:rFonts w:ascii="Cambria Math" w:hAnsi="Cambria Math" w:cs="Times New Roman"/>
                <w:i/>
                <w:sz w:val="24"/>
                <w:szCs w:val="24"/>
              </w:rPr>
            </m:ctrlPr>
          </m:sSubPr>
          <m:e>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sub>
            <m:r>
              <w:rPr>
                <w:rFonts w:ascii="Cambria Math" w:hAnsi="Cambria Math" w:cs="Times New Roman"/>
                <w:sz w:val="24"/>
                <w:szCs w:val="24"/>
              </w:rPr>
              <m:t>ij</m:t>
            </m:r>
          </m:sub>
        </m:sSub>
        <m:r>
          <w:rPr>
            <w:rFonts w:ascii="Cambria Math" w:hAnsi="Cambria Math" w:cs="Times New Roman"/>
            <w:sz w:val="24"/>
            <w:szCs w:val="24"/>
            <w:lang w:val="sv-SE"/>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jk</m:t>
            </m:r>
          </m:sub>
        </m:sSub>
      </m:oMath>
      <w:r w:rsidR="009D6C98"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       </w:t>
      </w:r>
      <w:r w:rsidRPr="00BB1F4D">
        <w:rPr>
          <w:rFonts w:ascii="Times New Roman" w:hAnsi="Times New Roman" w:cs="Times New Roman"/>
          <w:sz w:val="24"/>
          <w:szCs w:val="24"/>
        </w:rPr>
        <w:tab/>
      </w:r>
      <w:r w:rsidRPr="00BB1F4D">
        <w:rPr>
          <w:rFonts w:ascii="Times New Roman" w:hAnsi="Times New Roman" w:cs="Times New Roman"/>
          <w:sz w:val="24"/>
          <w:szCs w:val="24"/>
        </w:rPr>
        <w:tab/>
      </w:r>
      <w:r w:rsidRPr="00BB1F4D">
        <w:rPr>
          <w:rFonts w:ascii="Times New Roman" w:hAnsi="Times New Roman" w:cs="Times New Roman"/>
          <w:sz w:val="24"/>
          <w:szCs w:val="24"/>
        </w:rPr>
        <w:tab/>
      </w:r>
      <w:r w:rsidRPr="00BB1F4D">
        <w:rPr>
          <w:rFonts w:ascii="Times New Roman" w:hAnsi="Times New Roman" w:cs="Times New Roman"/>
          <w:sz w:val="24"/>
          <w:szCs w:val="24"/>
        </w:rPr>
        <w:tab/>
      </w:r>
      <w:r w:rsidR="007C5DF1" w:rsidRPr="00BB1F4D">
        <w:rPr>
          <w:rFonts w:ascii="Times New Roman" w:hAnsi="Times New Roman" w:cs="Times New Roman"/>
          <w:sz w:val="24"/>
          <w:szCs w:val="24"/>
        </w:rPr>
        <w:tab/>
      </w:r>
      <w:r w:rsidRPr="00BB1F4D">
        <w:rPr>
          <w:rFonts w:ascii="Times New Roman" w:hAnsi="Times New Roman" w:cs="Times New Roman"/>
          <w:sz w:val="24"/>
          <w:szCs w:val="24"/>
        </w:rPr>
        <w:t>(1)</w:t>
      </w:r>
    </w:p>
    <w:p w:rsidR="00D5625A" w:rsidRPr="00BB1F4D" w:rsidRDefault="00D5625A" w:rsidP="00BB1F4D">
      <w:pPr>
        <w:spacing w:after="0" w:line="240" w:lineRule="auto"/>
        <w:rPr>
          <w:rFonts w:ascii="Times New Roman" w:hAnsi="Times New Roman" w:cs="Times New Roman"/>
          <w:sz w:val="24"/>
          <w:szCs w:val="24"/>
          <w:lang w:val="sv-SE"/>
        </w:rPr>
      </w:pPr>
    </w:p>
    <w:p w:rsidR="002B04EB" w:rsidRPr="00BB1F4D" w:rsidRDefault="000C51DF" w:rsidP="00BB1F4D">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ijk</m:t>
            </m:r>
          </m:sub>
        </m:sSub>
      </m:oMath>
      <w:r w:rsidR="002B04EB" w:rsidRPr="00BB1F4D">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ijk</m:t>
            </m:r>
          </m:sub>
        </m:sSub>
        <m:r>
          <w:rPr>
            <w:rFonts w:ascii="Cambria Math" w:hAnsi="Cambria Math" w:cs="Times New Roman"/>
            <w:sz w:val="24"/>
            <w:szCs w:val="24"/>
          </w:rPr>
          <m:t>≤</m:t>
        </m:r>
      </m:oMath>
      <w:r w:rsidR="002B04EB" w:rsidRPr="00BB1F4D">
        <w:rPr>
          <w:rFonts w:ascii="Times New Roman" w:hAnsi="Times New Roman" w:cs="Times New Roman"/>
          <w:i/>
          <w:sz w:val="24"/>
          <w:szCs w:val="24"/>
        </w:rPr>
        <w:t>1</w:t>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m:oMath>
        <m:r>
          <w:rPr>
            <w:rFonts w:ascii="Cambria Math" w:hAnsi="Cambria Math" w:cs="Times New Roman"/>
            <w:sz w:val="24"/>
            <w:szCs w:val="24"/>
          </w:rPr>
          <m:t>∀</m:t>
        </m:r>
      </m:oMath>
      <w:r w:rsidR="002B04EB" w:rsidRPr="00BB1F4D">
        <w:rPr>
          <w:rFonts w:ascii="Times New Roman" w:hAnsi="Times New Roman" w:cs="Times New Roman"/>
          <w:i/>
          <w:sz w:val="24"/>
          <w:szCs w:val="24"/>
        </w:rPr>
        <w:t xml:space="preserve"> i, j, k</w:t>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t>(2)</w:t>
      </w:r>
    </w:p>
    <w:p w:rsidR="00D5625A" w:rsidRPr="00BB1F4D" w:rsidRDefault="00D5625A" w:rsidP="00BB1F4D">
      <w:pPr>
        <w:spacing w:after="0" w:line="240" w:lineRule="auto"/>
        <w:rPr>
          <w:rFonts w:ascii="Times New Roman" w:hAnsi="Times New Roman" w:cs="Times New Roman"/>
          <w:sz w:val="24"/>
          <w:szCs w:val="24"/>
        </w:rPr>
      </w:pPr>
    </w:p>
    <w:p w:rsidR="002B04EB" w:rsidRPr="00BB1F4D" w:rsidRDefault="000C51DF" w:rsidP="00BB1F4D">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jk</m:t>
            </m:r>
          </m:sub>
        </m:sSub>
      </m:oMath>
      <w:r w:rsidR="002B04EB" w:rsidRPr="00BB1F4D">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ijk</m:t>
            </m:r>
          </m:sub>
        </m:sSub>
      </m:oMath>
      <w:r w:rsidR="002B04EB" w:rsidRPr="00BB1F4D">
        <w:rPr>
          <w:rFonts w:ascii="Times New Roman" w:hAnsi="Times New Roman" w:cs="Times New Roman"/>
          <w:sz w:val="24"/>
          <w:szCs w:val="24"/>
        </w:rPr>
        <w:t xml:space="preserve"> </w:t>
      </w:r>
      <w:proofErr w:type="gramStart"/>
      <w:r w:rsidR="002B04EB" w:rsidRPr="00BB1F4D">
        <w:rPr>
          <w:rFonts w:ascii="Times New Roman" w:hAnsi="Times New Roman" w:cs="Times New Roman"/>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jk</m:t>
            </m:r>
          </m:sub>
        </m:sSub>
      </m:oMath>
      <w:r w:rsidR="002B04EB" w:rsidRPr="00BB1F4D">
        <w:rPr>
          <w:rFonts w:ascii="Times New Roman"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ijk</m:t>
            </m:r>
          </m:sub>
        </m:sSub>
        <m:r>
          <w:rPr>
            <w:rFonts w:ascii="Cambria Math" w:hAnsi="Cambria Math" w:cs="Times New Roman"/>
            <w:sz w:val="24"/>
            <w:szCs w:val="24"/>
          </w:rPr>
          <m:t xml:space="preserve">     </m:t>
        </m:r>
      </m:oMath>
      <w:r w:rsidR="002B04EB" w:rsidRPr="00BB1F4D">
        <w:rPr>
          <w:rFonts w:ascii="Times New Roman" w:hAnsi="Times New Roman" w:cs="Times New Roman"/>
          <w:sz w:val="24"/>
          <w:szCs w:val="24"/>
        </w:rPr>
        <w:tab/>
      </w:r>
      <w:r w:rsidR="007C5DF1" w:rsidRPr="00BB1F4D">
        <w:rPr>
          <w:rFonts w:ascii="Times New Roman" w:hAnsi="Times New Roman" w:cs="Times New Roman"/>
          <w:sz w:val="24"/>
          <w:szCs w:val="24"/>
        </w:rPr>
        <w:tab/>
      </w:r>
      <m:oMath>
        <m:r>
          <w:rPr>
            <w:rFonts w:ascii="Cambria Math" w:hAnsi="Cambria Math" w:cs="Times New Roman"/>
            <w:sz w:val="24"/>
            <w:szCs w:val="24"/>
          </w:rPr>
          <m:t>∀</m:t>
        </m:r>
      </m:oMath>
      <w:r w:rsidR="002B04EB" w:rsidRPr="00BB1F4D">
        <w:rPr>
          <w:rFonts w:ascii="Times New Roman" w:hAnsi="Times New Roman" w:cs="Times New Roman"/>
          <w:i/>
          <w:sz w:val="24"/>
          <w:szCs w:val="24"/>
        </w:rPr>
        <w:t xml:space="preserve"> i, j, k  </w:t>
      </w:r>
      <w:r w:rsidR="002B04EB" w:rsidRPr="00BB1F4D">
        <w:rPr>
          <w:rFonts w:ascii="Times New Roman" w:hAnsi="Times New Roman" w:cs="Times New Roman"/>
          <w:i/>
          <w:sz w:val="24"/>
          <w:szCs w:val="24"/>
        </w:rPr>
        <w:tab/>
      </w:r>
      <w:r w:rsidR="002B04EB" w:rsidRPr="00BB1F4D">
        <w:rPr>
          <w:rFonts w:ascii="Times New Roman" w:hAnsi="Times New Roman" w:cs="Times New Roman"/>
          <w:i/>
          <w:sz w:val="24"/>
          <w:szCs w:val="24"/>
        </w:rPr>
        <w:tab/>
      </w:r>
      <w:r w:rsidR="002B04EB" w:rsidRPr="00BB1F4D">
        <w:rPr>
          <w:rFonts w:ascii="Times New Roman" w:hAnsi="Times New Roman" w:cs="Times New Roman"/>
          <w:i/>
          <w:sz w:val="24"/>
          <w:szCs w:val="24"/>
        </w:rPr>
        <w:tab/>
      </w:r>
      <w:r w:rsidR="002B04EB" w:rsidRPr="00BB1F4D">
        <w:rPr>
          <w:rFonts w:ascii="Times New Roman" w:hAnsi="Times New Roman" w:cs="Times New Roman"/>
          <w:i/>
          <w:sz w:val="24"/>
          <w:szCs w:val="24"/>
        </w:rPr>
        <w:tab/>
      </w:r>
      <w:r w:rsidR="002B04EB" w:rsidRPr="00BB1F4D">
        <w:rPr>
          <w:rFonts w:ascii="Times New Roman" w:hAnsi="Times New Roman" w:cs="Times New Roman"/>
          <w:i/>
          <w:sz w:val="24"/>
          <w:szCs w:val="24"/>
        </w:rPr>
        <w:tab/>
      </w:r>
      <w:r w:rsidR="007C5DF1" w:rsidRPr="00BB1F4D">
        <w:rPr>
          <w:rFonts w:ascii="Times New Roman" w:hAnsi="Times New Roman" w:cs="Times New Roman"/>
          <w:i/>
          <w:sz w:val="24"/>
          <w:szCs w:val="24"/>
        </w:rPr>
        <w:tab/>
      </w:r>
      <w:r w:rsidR="002B04EB" w:rsidRPr="00BB1F4D">
        <w:rPr>
          <w:rFonts w:ascii="Times New Roman" w:hAnsi="Times New Roman" w:cs="Times New Roman"/>
          <w:sz w:val="24"/>
          <w:szCs w:val="24"/>
        </w:rPr>
        <w:t>(3)</w:t>
      </w:r>
    </w:p>
    <w:p w:rsidR="00D5625A" w:rsidRPr="00BB1F4D" w:rsidRDefault="00D5625A" w:rsidP="00BB1F4D">
      <w:pPr>
        <w:spacing w:after="0" w:line="240" w:lineRule="auto"/>
        <w:rPr>
          <w:rFonts w:ascii="Times New Roman" w:hAnsi="Times New Roman" w:cs="Times New Roman"/>
          <w:sz w:val="24"/>
          <w:szCs w:val="24"/>
        </w:rPr>
      </w:pPr>
    </w:p>
    <w:p w:rsidR="002B04EB" w:rsidRPr="00BB1F4D" w:rsidRDefault="000C51DF" w:rsidP="00BB1F4D">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jk</m:t>
            </m:r>
          </m:sub>
        </m:sSub>
      </m:oMath>
      <w:r w:rsidR="002B04EB" w:rsidRPr="00BB1F4D">
        <w:rPr>
          <w:rFonts w:ascii="Times New Roman" w:hAnsi="Times New Roman" w:cs="Times New Roman"/>
          <w:i/>
          <w:sz w:val="24"/>
          <w:szCs w:val="24"/>
        </w:rPr>
        <w:t>=</w:t>
      </w:r>
      <m:oMath>
        <m:nary>
          <m:naryPr>
            <m:chr m:val="∑"/>
            <m:limLoc m:val="subSup"/>
            <m:supHide m:val="1"/>
            <m:ctrlPr>
              <w:rPr>
                <w:rFonts w:ascii="Cambria Math" w:hAnsi="Cambria Math" w:cs="Times New Roman"/>
                <w:i/>
                <w:sz w:val="24"/>
                <w:szCs w:val="24"/>
                <w:lang w:val="sv-SE"/>
              </w:rPr>
            </m:ctrlPr>
          </m:naryPr>
          <m:sub>
            <m:r>
              <w:rPr>
                <w:rFonts w:ascii="Cambria Math" w:hAnsi="Cambria Math" w:cs="Times New Roman"/>
                <w:sz w:val="24"/>
                <w:szCs w:val="24"/>
                <w:lang w:val="sv-SE"/>
              </w:rPr>
              <m:t>i</m:t>
            </m:r>
          </m:sub>
          <m:sup/>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ijk</m:t>
                </m:r>
              </m:sub>
            </m:sSub>
          </m:e>
        </m:nary>
      </m:oMath>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m:oMath>
        <m:r>
          <w:rPr>
            <w:rFonts w:ascii="Cambria Math" w:hAnsi="Cambria Math" w:cs="Times New Roman"/>
            <w:sz w:val="24"/>
            <w:szCs w:val="24"/>
          </w:rPr>
          <m:t>∀</m:t>
        </m:r>
      </m:oMath>
      <w:r w:rsidR="002B04EB" w:rsidRPr="00BB1F4D">
        <w:rPr>
          <w:rFonts w:ascii="Times New Roman" w:hAnsi="Times New Roman" w:cs="Times New Roman"/>
          <w:i/>
          <w:sz w:val="24"/>
          <w:szCs w:val="24"/>
        </w:rPr>
        <w:t xml:space="preserve"> j, k  </w:t>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t>(4)</w:t>
      </w:r>
    </w:p>
    <w:p w:rsidR="00D5625A" w:rsidRPr="00BB1F4D" w:rsidRDefault="00D5625A" w:rsidP="00BB1F4D">
      <w:pPr>
        <w:spacing w:after="0" w:line="240" w:lineRule="auto"/>
        <w:rPr>
          <w:rFonts w:ascii="Times New Roman" w:hAnsi="Times New Roman" w:cs="Times New Roman"/>
          <w:sz w:val="24"/>
          <w:szCs w:val="24"/>
        </w:rPr>
      </w:pPr>
    </w:p>
    <w:p w:rsidR="002B04EB" w:rsidRPr="00BB1F4D" w:rsidRDefault="000C51DF" w:rsidP="00BB1F4D">
      <w:pPr>
        <w:spacing w:after="0" w:line="240" w:lineRule="auto"/>
        <w:rPr>
          <w:rFonts w:ascii="Times New Roman" w:hAnsi="Times New Roman" w:cs="Times New Roman"/>
          <w:sz w:val="24"/>
          <w:szCs w:val="24"/>
        </w:rPr>
      </w:pPr>
      <m:oMath>
        <m:nary>
          <m:naryPr>
            <m:chr m:val="∑"/>
            <m:limLoc m:val="subSup"/>
            <m:supHide m:val="1"/>
            <m:ctrlPr>
              <w:rPr>
                <w:rFonts w:ascii="Cambria Math" w:hAnsi="Cambria Math" w:cs="Times New Roman"/>
                <w:i/>
                <w:sz w:val="24"/>
                <w:szCs w:val="24"/>
                <w:lang w:val="sv-SE"/>
              </w:rPr>
            </m:ctrlPr>
          </m:naryPr>
          <m:sub>
            <m:r>
              <w:rPr>
                <w:rFonts w:ascii="Cambria Math" w:hAnsi="Cambria Math" w:cs="Times New Roman"/>
                <w:sz w:val="24"/>
                <w:szCs w:val="24"/>
                <w:lang w:val="sv-SE"/>
              </w:rPr>
              <m:t>j</m:t>
            </m:r>
          </m:sub>
          <m:sup/>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ijk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ik</m:t>
                </m:r>
              </m:sub>
            </m:sSub>
          </m:e>
        </m:nary>
      </m:oMath>
      <w:r w:rsidR="002B04EB" w:rsidRPr="00BB1F4D">
        <w:rPr>
          <w:rFonts w:ascii="Times New Roman" w:hAnsi="Times New Roman" w:cs="Times New Roman"/>
          <w:i/>
          <w:sz w:val="24"/>
          <w:szCs w:val="24"/>
        </w:rPr>
        <w:tab/>
      </w:r>
      <w:r w:rsidR="002B04EB" w:rsidRPr="00BB1F4D">
        <w:rPr>
          <w:rFonts w:ascii="Times New Roman" w:hAnsi="Times New Roman" w:cs="Times New Roman"/>
          <w:i/>
          <w:sz w:val="24"/>
          <w:szCs w:val="24"/>
        </w:rPr>
        <w:tab/>
      </w:r>
      <w:r w:rsidR="002B04EB" w:rsidRPr="00BB1F4D">
        <w:rPr>
          <w:rFonts w:ascii="Times New Roman" w:hAnsi="Times New Roman" w:cs="Times New Roman"/>
          <w:i/>
          <w:sz w:val="24"/>
          <w:szCs w:val="24"/>
        </w:rPr>
        <w:tab/>
      </w:r>
      <m:oMath>
        <m:r>
          <w:rPr>
            <w:rFonts w:ascii="Cambria Math" w:hAnsi="Cambria Math" w:cs="Times New Roman"/>
            <w:sz w:val="24"/>
            <w:szCs w:val="24"/>
          </w:rPr>
          <m:t>∀</m:t>
        </m:r>
      </m:oMath>
      <w:proofErr w:type="gramStart"/>
      <w:r w:rsidR="002B04EB" w:rsidRPr="00BB1F4D">
        <w:rPr>
          <w:rFonts w:ascii="Times New Roman" w:hAnsi="Times New Roman" w:cs="Times New Roman"/>
          <w:i/>
          <w:sz w:val="24"/>
          <w:szCs w:val="24"/>
        </w:rPr>
        <w:t>i</w:t>
      </w:r>
      <w:proofErr w:type="gramEnd"/>
      <w:r w:rsidR="002B04EB" w:rsidRPr="00BB1F4D">
        <w:rPr>
          <w:rFonts w:ascii="Times New Roman" w:hAnsi="Times New Roman" w:cs="Times New Roman"/>
          <w:i/>
          <w:sz w:val="24"/>
          <w:szCs w:val="24"/>
        </w:rPr>
        <w:t xml:space="preserve">, k  </w:t>
      </w:r>
      <w:r w:rsidR="002B04EB" w:rsidRPr="00BB1F4D">
        <w:rPr>
          <w:rFonts w:ascii="Times New Roman" w:hAnsi="Times New Roman" w:cs="Times New Roman"/>
          <w:i/>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t>(5)</w:t>
      </w:r>
    </w:p>
    <w:p w:rsidR="00D5625A" w:rsidRPr="00BB1F4D" w:rsidRDefault="00D5625A" w:rsidP="00BB1F4D">
      <w:pPr>
        <w:spacing w:after="0" w:line="240" w:lineRule="auto"/>
        <w:rPr>
          <w:rFonts w:ascii="Times New Roman" w:hAnsi="Times New Roman" w:cs="Times New Roman"/>
          <w:sz w:val="24"/>
          <w:szCs w:val="24"/>
        </w:rPr>
      </w:pPr>
    </w:p>
    <w:p w:rsidR="002B04EB" w:rsidRPr="00BB1F4D" w:rsidRDefault="000C51DF" w:rsidP="00BB1F4D">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iik</m:t>
            </m:r>
          </m:sub>
        </m:sSub>
      </m:oMath>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7C5DF1" w:rsidRPr="00BB1F4D">
        <w:rPr>
          <w:rFonts w:ascii="Times New Roman" w:hAnsi="Times New Roman" w:cs="Times New Roman"/>
          <w:sz w:val="24"/>
          <w:szCs w:val="24"/>
        </w:rPr>
        <w:tab/>
      </w:r>
      <m:oMath>
        <m:r>
          <w:rPr>
            <w:rFonts w:ascii="Cambria Math" w:hAnsi="Cambria Math" w:cs="Times New Roman"/>
            <w:sz w:val="24"/>
            <w:szCs w:val="24"/>
          </w:rPr>
          <m:t>∀</m:t>
        </m:r>
      </m:oMath>
      <w:proofErr w:type="gramStart"/>
      <w:r w:rsidR="002B04EB" w:rsidRPr="00BB1F4D">
        <w:rPr>
          <w:rFonts w:ascii="Times New Roman" w:hAnsi="Times New Roman" w:cs="Times New Roman"/>
          <w:i/>
          <w:sz w:val="24"/>
          <w:szCs w:val="24"/>
        </w:rPr>
        <w:t>i</w:t>
      </w:r>
      <w:proofErr w:type="gramEnd"/>
      <w:r w:rsidR="002B04EB" w:rsidRPr="00BB1F4D">
        <w:rPr>
          <w:rFonts w:ascii="Times New Roman" w:hAnsi="Times New Roman" w:cs="Times New Roman"/>
          <w:i/>
          <w:sz w:val="24"/>
          <w:szCs w:val="24"/>
        </w:rPr>
        <w:t xml:space="preserve">, k  </w:t>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t>(6)</w:t>
      </w:r>
    </w:p>
    <w:p w:rsidR="00D5625A" w:rsidRPr="00BB1F4D" w:rsidRDefault="00D5625A" w:rsidP="00BB1F4D">
      <w:pPr>
        <w:spacing w:after="0" w:line="240" w:lineRule="auto"/>
        <w:rPr>
          <w:rFonts w:ascii="Times New Roman" w:hAnsi="Times New Roman" w:cs="Times New Roman"/>
          <w:sz w:val="24"/>
          <w:szCs w:val="24"/>
        </w:rPr>
      </w:pPr>
    </w:p>
    <w:p w:rsidR="002B04EB" w:rsidRPr="00BB1F4D" w:rsidRDefault="000C51DF" w:rsidP="00BB1F4D">
      <w:pPr>
        <w:spacing w:after="0" w:line="240" w:lineRule="auto"/>
        <w:rPr>
          <w:rFonts w:ascii="Times New Roman" w:hAnsi="Times New Roman" w:cs="Times New Roman"/>
          <w:sz w:val="24"/>
          <w:szCs w:val="24"/>
        </w:rPr>
      </w:pPr>
      <m:oMath>
        <m:nary>
          <m:naryPr>
            <m:chr m:val="∑"/>
            <m:limLoc m:val="subSup"/>
            <m:supHide m:val="1"/>
            <m:ctrlPr>
              <w:rPr>
                <w:rFonts w:ascii="Cambria Math" w:hAnsi="Cambria Math" w:cs="Times New Roman"/>
                <w:i/>
                <w:sz w:val="24"/>
                <w:szCs w:val="24"/>
                <w:lang w:val="sv-SE"/>
              </w:rPr>
            </m:ctrlPr>
          </m:naryPr>
          <m:sub>
            <m:r>
              <w:rPr>
                <w:rFonts w:ascii="Cambria Math" w:hAnsi="Cambria Math" w:cs="Times New Roman"/>
                <w:sz w:val="24"/>
                <w:szCs w:val="24"/>
                <w:lang w:val="sv-SE"/>
              </w:rPr>
              <m:t>i</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k</m:t>
                </m:r>
              </m:sub>
            </m:sSub>
          </m:e>
        </m:nary>
      </m:oMath>
      <w:r w:rsidR="002B04EB" w:rsidRPr="00BB1F4D">
        <w:rPr>
          <w:rFonts w:ascii="Times New Roman" w:hAnsi="Times New Roman" w:cs="Times New Roman"/>
          <w:i/>
          <w:sz w:val="24"/>
          <w:szCs w:val="24"/>
        </w:rPr>
        <w:tab/>
      </w:r>
      <w:r w:rsidR="002B04EB" w:rsidRPr="00BB1F4D">
        <w:rPr>
          <w:rFonts w:ascii="Times New Roman" w:hAnsi="Times New Roman" w:cs="Times New Roman"/>
          <w:i/>
          <w:sz w:val="24"/>
          <w:szCs w:val="24"/>
        </w:rPr>
        <w:tab/>
      </w:r>
      <w:r w:rsidR="002B04EB" w:rsidRPr="00BB1F4D">
        <w:rPr>
          <w:rFonts w:ascii="Times New Roman" w:hAnsi="Times New Roman" w:cs="Times New Roman"/>
          <w:i/>
          <w:sz w:val="24"/>
          <w:szCs w:val="24"/>
        </w:rPr>
        <w:tab/>
      </w:r>
      <w:r w:rsidR="002B04EB" w:rsidRPr="00BB1F4D">
        <w:rPr>
          <w:rFonts w:ascii="Times New Roman" w:hAnsi="Times New Roman" w:cs="Times New Roman"/>
          <w:i/>
          <w:sz w:val="24"/>
          <w:szCs w:val="24"/>
        </w:rPr>
        <w:tab/>
      </w:r>
      <m:oMath>
        <m:r>
          <w:rPr>
            <w:rFonts w:ascii="Cambria Math" w:hAnsi="Cambria Math" w:cs="Times New Roman"/>
            <w:sz w:val="24"/>
            <w:szCs w:val="24"/>
          </w:rPr>
          <m:t>∀</m:t>
        </m:r>
      </m:oMath>
      <w:proofErr w:type="gramStart"/>
      <w:r w:rsidR="002B04EB" w:rsidRPr="00BB1F4D">
        <w:rPr>
          <w:rFonts w:ascii="Times New Roman" w:hAnsi="Times New Roman" w:cs="Times New Roman"/>
          <w:i/>
          <w:sz w:val="24"/>
          <w:szCs w:val="24"/>
        </w:rPr>
        <w:t>k</w:t>
      </w:r>
      <w:proofErr w:type="gramEnd"/>
      <w:r w:rsidR="002B04EB" w:rsidRPr="00BB1F4D">
        <w:rPr>
          <w:rFonts w:ascii="Times New Roman" w:hAnsi="Times New Roman" w:cs="Times New Roman"/>
          <w:i/>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2B04EB" w:rsidRPr="00BB1F4D">
        <w:rPr>
          <w:rFonts w:ascii="Times New Roman" w:hAnsi="Times New Roman" w:cs="Times New Roman"/>
          <w:sz w:val="24"/>
          <w:szCs w:val="24"/>
        </w:rPr>
        <w:tab/>
      </w:r>
      <w:r w:rsidR="00613851" w:rsidRPr="00BB1F4D">
        <w:rPr>
          <w:rFonts w:ascii="Times New Roman" w:hAnsi="Times New Roman" w:cs="Times New Roman"/>
          <w:sz w:val="24"/>
          <w:szCs w:val="24"/>
        </w:rPr>
        <w:tab/>
      </w:r>
      <w:r w:rsidR="00613851" w:rsidRPr="00BB1F4D">
        <w:rPr>
          <w:rFonts w:ascii="Times New Roman" w:hAnsi="Times New Roman" w:cs="Times New Roman"/>
          <w:sz w:val="24"/>
          <w:szCs w:val="24"/>
        </w:rPr>
        <w:tab/>
      </w:r>
      <w:r w:rsidR="002B04EB" w:rsidRPr="00BB1F4D">
        <w:rPr>
          <w:rFonts w:ascii="Times New Roman" w:hAnsi="Times New Roman" w:cs="Times New Roman"/>
          <w:sz w:val="24"/>
          <w:szCs w:val="24"/>
        </w:rPr>
        <w:t>(</w:t>
      </w:r>
      <w:r w:rsidR="00613851" w:rsidRPr="00BB1F4D">
        <w:rPr>
          <w:rFonts w:ascii="Times New Roman" w:hAnsi="Times New Roman" w:cs="Times New Roman"/>
          <w:sz w:val="24"/>
          <w:szCs w:val="24"/>
        </w:rPr>
        <w:t>7</w:t>
      </w:r>
      <w:r w:rsidR="002B04EB" w:rsidRPr="00BB1F4D">
        <w:rPr>
          <w:rFonts w:ascii="Times New Roman" w:hAnsi="Times New Roman" w:cs="Times New Roman"/>
          <w:sz w:val="24"/>
          <w:szCs w:val="24"/>
        </w:rPr>
        <w:t>)</w:t>
      </w:r>
    </w:p>
    <w:p w:rsidR="00D5625A" w:rsidRPr="00BB1F4D" w:rsidRDefault="00D5625A" w:rsidP="00BB1F4D">
      <w:pPr>
        <w:spacing w:after="0" w:line="240" w:lineRule="auto"/>
        <w:rPr>
          <w:rFonts w:ascii="Times New Roman" w:hAnsi="Times New Roman" w:cs="Times New Roman"/>
          <w:sz w:val="24"/>
          <w:szCs w:val="24"/>
        </w:rPr>
      </w:pPr>
    </w:p>
    <w:p w:rsidR="002B04EB" w:rsidRPr="00BB1F4D" w:rsidRDefault="000C51DF" w:rsidP="00BB1F4D">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ijk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1</m:t>
                </m:r>
              </m:sup>
            </m:sSup>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ik</m:t>
            </m:r>
          </m:sub>
        </m:sSub>
      </m:oMath>
      <w:r w:rsidR="002B04EB"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m:oMath>
        <m:r>
          <w:rPr>
            <w:rFonts w:ascii="Cambria Math" w:hAnsi="Cambria Math" w:cs="Times New Roman"/>
            <w:sz w:val="24"/>
            <w:szCs w:val="24"/>
          </w:rPr>
          <m:t>∀</m:t>
        </m:r>
      </m:oMath>
      <w:r w:rsidR="002B04EB" w:rsidRPr="00BB1F4D">
        <w:rPr>
          <w:rFonts w:ascii="Times New Roman" w:hAnsi="Times New Roman" w:cs="Times New Roman"/>
          <w:i/>
          <w:sz w:val="24"/>
          <w:szCs w:val="24"/>
        </w:rPr>
        <w:t xml:space="preserve"> </w:t>
      </w:r>
      <w:proofErr w:type="gramStart"/>
      <w:r w:rsidR="002B04EB" w:rsidRPr="00BB1F4D">
        <w:rPr>
          <w:rFonts w:ascii="Times New Roman" w:hAnsi="Times New Roman" w:cs="Times New Roman"/>
          <w:i/>
          <w:sz w:val="24"/>
          <w:szCs w:val="24"/>
        </w:rPr>
        <w:t>i</w:t>
      </w:r>
      <w:proofErr w:type="gramEnd"/>
      <w:r w:rsidR="002B04EB" w:rsidRPr="00BB1F4D">
        <w:rPr>
          <w:rFonts w:ascii="Times New Roman" w:hAnsi="Times New Roman" w:cs="Times New Roman"/>
          <w:i/>
          <w:sz w:val="24"/>
          <w:szCs w:val="24"/>
        </w:rPr>
        <w:t xml:space="preserve">, j ,k  </w:t>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7C5DF1" w:rsidRPr="00BB1F4D">
        <w:rPr>
          <w:rFonts w:ascii="Times New Roman" w:hAnsi="Times New Roman" w:cs="Times New Roman"/>
          <w:i/>
          <w:sz w:val="24"/>
          <w:szCs w:val="24"/>
        </w:rPr>
        <w:tab/>
      </w:r>
      <w:r w:rsidR="002B04EB" w:rsidRPr="00BB1F4D">
        <w:rPr>
          <w:rFonts w:ascii="Times New Roman" w:hAnsi="Times New Roman" w:cs="Times New Roman"/>
          <w:sz w:val="24"/>
          <w:szCs w:val="24"/>
        </w:rPr>
        <w:t>(</w:t>
      </w:r>
      <w:r w:rsidR="00613851" w:rsidRPr="00BB1F4D">
        <w:rPr>
          <w:rFonts w:ascii="Times New Roman" w:hAnsi="Times New Roman" w:cs="Times New Roman"/>
          <w:sz w:val="24"/>
          <w:szCs w:val="24"/>
        </w:rPr>
        <w:t>8</w:t>
      </w:r>
      <w:r w:rsidR="002B04EB" w:rsidRPr="00BB1F4D">
        <w:rPr>
          <w:rFonts w:ascii="Times New Roman" w:hAnsi="Times New Roman" w:cs="Times New Roman"/>
          <w:sz w:val="24"/>
          <w:szCs w:val="24"/>
        </w:rPr>
        <w:t>)</w:t>
      </w:r>
    </w:p>
    <w:p w:rsidR="00D5625A" w:rsidRPr="00BB1F4D" w:rsidRDefault="00D5625A" w:rsidP="00BB1F4D">
      <w:pPr>
        <w:spacing w:after="0" w:line="240" w:lineRule="auto"/>
        <w:rPr>
          <w:rFonts w:ascii="Times New Roman" w:hAnsi="Times New Roman" w:cs="Times New Roman"/>
          <w:sz w:val="24"/>
          <w:szCs w:val="24"/>
        </w:rPr>
      </w:pPr>
    </w:p>
    <w:p w:rsidR="002B04EB" w:rsidRPr="00BB1F4D" w:rsidRDefault="000C51DF" w:rsidP="00BB1F4D">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 xml:space="preserve">ijk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ik</m:t>
            </m:r>
          </m:sub>
        </m:sSub>
      </m:oMath>
      <w:r w:rsidR="002B04EB"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m:oMath>
        <m:r>
          <w:rPr>
            <w:rFonts w:ascii="Cambria Math" w:hAnsi="Cambria Math" w:cs="Times New Roman"/>
            <w:sz w:val="24"/>
            <w:szCs w:val="24"/>
          </w:rPr>
          <m:t>∀</m:t>
        </m:r>
      </m:oMath>
      <w:r w:rsidR="002B04EB" w:rsidRPr="00BB1F4D">
        <w:rPr>
          <w:rFonts w:ascii="Times New Roman" w:hAnsi="Times New Roman" w:cs="Times New Roman"/>
          <w:i/>
          <w:sz w:val="24"/>
          <w:szCs w:val="24"/>
        </w:rPr>
        <w:t xml:space="preserve"> </w:t>
      </w:r>
      <w:proofErr w:type="gramStart"/>
      <w:r w:rsidR="002B04EB" w:rsidRPr="00BB1F4D">
        <w:rPr>
          <w:rFonts w:ascii="Times New Roman" w:hAnsi="Times New Roman" w:cs="Times New Roman"/>
          <w:i/>
          <w:sz w:val="24"/>
          <w:szCs w:val="24"/>
        </w:rPr>
        <w:t>i</w:t>
      </w:r>
      <w:proofErr w:type="gramEnd"/>
      <w:r w:rsidR="002B04EB" w:rsidRPr="00BB1F4D">
        <w:rPr>
          <w:rFonts w:ascii="Times New Roman" w:hAnsi="Times New Roman" w:cs="Times New Roman"/>
          <w:i/>
          <w:sz w:val="24"/>
          <w:szCs w:val="24"/>
        </w:rPr>
        <w:t xml:space="preserve">, j ,k </w:t>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7C5DF1" w:rsidRPr="00BB1F4D">
        <w:rPr>
          <w:rFonts w:ascii="Times New Roman" w:hAnsi="Times New Roman" w:cs="Times New Roman"/>
          <w:i/>
          <w:sz w:val="24"/>
          <w:szCs w:val="24"/>
        </w:rPr>
        <w:tab/>
      </w:r>
      <w:r w:rsidR="002B04EB" w:rsidRPr="00BB1F4D">
        <w:rPr>
          <w:rFonts w:ascii="Times New Roman" w:hAnsi="Times New Roman" w:cs="Times New Roman"/>
          <w:sz w:val="24"/>
          <w:szCs w:val="24"/>
        </w:rPr>
        <w:t>(</w:t>
      </w:r>
      <w:r w:rsidR="00613851" w:rsidRPr="00BB1F4D">
        <w:rPr>
          <w:rFonts w:ascii="Times New Roman" w:hAnsi="Times New Roman" w:cs="Times New Roman"/>
          <w:sz w:val="24"/>
          <w:szCs w:val="24"/>
        </w:rPr>
        <w:t>9</w:t>
      </w:r>
      <w:r w:rsidR="002B04EB" w:rsidRPr="00BB1F4D">
        <w:rPr>
          <w:rFonts w:ascii="Times New Roman" w:hAnsi="Times New Roman" w:cs="Times New Roman"/>
          <w:sz w:val="24"/>
          <w:szCs w:val="24"/>
        </w:rPr>
        <w:t>)</w:t>
      </w:r>
    </w:p>
    <w:p w:rsidR="00D5625A" w:rsidRPr="00BB1F4D" w:rsidRDefault="00D5625A" w:rsidP="00BB1F4D">
      <w:pPr>
        <w:spacing w:after="0" w:line="240" w:lineRule="auto"/>
        <w:rPr>
          <w:rFonts w:ascii="Times New Roman" w:hAnsi="Times New Roman" w:cs="Times New Roman"/>
          <w:sz w:val="24"/>
          <w:szCs w:val="24"/>
        </w:rPr>
      </w:pPr>
    </w:p>
    <w:p w:rsidR="009864C2" w:rsidRPr="00BB1F4D" w:rsidRDefault="000C51DF" w:rsidP="00BB1F4D">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ijk</m:t>
            </m:r>
          </m:sub>
        </m:sSub>
      </m:oMath>
      <w:proofErr w:type="gramStart"/>
      <w:r w:rsidR="002B04EB" w:rsidRPr="00BB1F4D">
        <w:rPr>
          <w:rFonts w:ascii="Times New Roman" w:hAnsi="Times New Roman" w:cs="Times New Roman"/>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ijk</m:t>
            </m:r>
          </m:sub>
        </m:sSub>
      </m:oMath>
      <w:r w:rsidR="002B04EB" w:rsidRPr="00BB1F4D">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ik</m:t>
            </m:r>
          </m:sub>
        </m:sSub>
        <m:r>
          <w:rPr>
            <w:rFonts w:ascii="Cambria Math" w:hAnsi="Cambria Math" w:cs="Times New Roman"/>
            <w:sz w:val="24"/>
            <w:szCs w:val="24"/>
          </w:rPr>
          <m:t>∈</m:t>
        </m:r>
      </m:oMath>
      <w:r w:rsidR="002B04EB" w:rsidRPr="00BB1F4D">
        <w:rPr>
          <w:rFonts w:ascii="Times New Roman" w:hAnsi="Times New Roman" w:cs="Times New Roman"/>
          <w:sz w:val="24"/>
          <w:szCs w:val="24"/>
        </w:rPr>
        <w:t xml:space="preserve">{0,1},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ijk</m:t>
            </m:r>
          </m:sub>
        </m:sSub>
        <m:r>
          <w:rPr>
            <w:rFonts w:ascii="Cambria Math" w:hAnsi="Cambria Math" w:cs="Times New Roman"/>
            <w:sz w:val="24"/>
            <w:szCs w:val="24"/>
          </w:rPr>
          <m:t>≥0</m:t>
        </m:r>
      </m:oMath>
      <w:r w:rsidR="002B04EB" w:rsidRPr="00BB1F4D">
        <w:rPr>
          <w:rFonts w:ascii="Times New Roman" w:hAnsi="Times New Roman" w:cs="Times New Roman"/>
          <w:i/>
          <w:sz w:val="24"/>
          <w:szCs w:val="24"/>
        </w:rPr>
        <w:t xml:space="preserve"> </w:t>
      </w:r>
      <w:r w:rsidR="00613851" w:rsidRPr="00BB1F4D">
        <w:rPr>
          <w:rFonts w:ascii="Times New Roman" w:hAnsi="Times New Roman" w:cs="Times New Roman"/>
          <w:i/>
          <w:sz w:val="24"/>
          <w:szCs w:val="24"/>
        </w:rPr>
        <w:tab/>
      </w:r>
      <w:r w:rsidR="007C5DF1" w:rsidRPr="00BB1F4D">
        <w:rPr>
          <w:rFonts w:ascii="Times New Roman" w:hAnsi="Times New Roman" w:cs="Times New Roman"/>
          <w:i/>
          <w:sz w:val="24"/>
          <w:szCs w:val="24"/>
        </w:rPr>
        <w:tab/>
      </w:r>
      <m:oMath>
        <m:r>
          <w:rPr>
            <w:rFonts w:ascii="Cambria Math" w:hAnsi="Cambria Math" w:cs="Times New Roman"/>
            <w:sz w:val="24"/>
            <w:szCs w:val="24"/>
          </w:rPr>
          <m:t>∀</m:t>
        </m:r>
      </m:oMath>
      <w:r w:rsidR="00613851" w:rsidRPr="00BB1F4D">
        <w:rPr>
          <w:rFonts w:ascii="Times New Roman" w:hAnsi="Times New Roman" w:cs="Times New Roman"/>
          <w:i/>
          <w:sz w:val="24"/>
          <w:szCs w:val="24"/>
        </w:rPr>
        <w:t xml:space="preserve"> i, j, k </w:t>
      </w:r>
      <w:r w:rsidR="002B04EB" w:rsidRPr="00BB1F4D">
        <w:rPr>
          <w:rFonts w:ascii="Times New Roman" w:hAnsi="Times New Roman" w:cs="Times New Roman"/>
          <w:i/>
          <w:sz w:val="24"/>
          <w:szCs w:val="24"/>
        </w:rPr>
        <w:t xml:space="preserve">        </w:t>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613851" w:rsidRPr="00BB1F4D">
        <w:rPr>
          <w:rFonts w:ascii="Times New Roman" w:hAnsi="Times New Roman" w:cs="Times New Roman"/>
          <w:i/>
          <w:sz w:val="24"/>
          <w:szCs w:val="24"/>
        </w:rPr>
        <w:tab/>
      </w:r>
      <w:r w:rsidR="002B04EB" w:rsidRPr="00BB1F4D">
        <w:rPr>
          <w:rFonts w:ascii="Times New Roman" w:hAnsi="Times New Roman" w:cs="Times New Roman"/>
          <w:sz w:val="24"/>
          <w:szCs w:val="24"/>
        </w:rPr>
        <w:t>(</w:t>
      </w:r>
      <w:r w:rsidR="00613851" w:rsidRPr="00BB1F4D">
        <w:rPr>
          <w:rFonts w:ascii="Times New Roman" w:hAnsi="Times New Roman" w:cs="Times New Roman"/>
          <w:sz w:val="24"/>
          <w:szCs w:val="24"/>
        </w:rPr>
        <w:t>10</w:t>
      </w:r>
      <w:r w:rsidR="002B04EB" w:rsidRPr="00BB1F4D">
        <w:rPr>
          <w:rFonts w:ascii="Times New Roman" w:hAnsi="Times New Roman" w:cs="Times New Roman"/>
          <w:sz w:val="24"/>
          <w:szCs w:val="24"/>
        </w:rPr>
        <w:t>)</w:t>
      </w:r>
    </w:p>
    <w:p w:rsidR="005368FD" w:rsidRPr="00BB1F4D" w:rsidRDefault="005368FD"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Amaç fonksiyonunda (1) herbir dağıtım için kullanılan rotadaki ağırlıklı mesafe ile taşınan yardım malzemesi hacminin çarpımı bir ölçüt olarak alınmış olup, bu ölçütün tüm dağıtımlar için hesaplanan toplam değeri enazlanmaktadır.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Kısıt (2) alternatif rotaların ikisinin de kullanımını engellemekte, Kısıt (3) bir deponun bir talep noktasına yardım malzemesi dağıtımı yapması</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durumunda depo ve talep noktasının farklı noktalar olması halinde iki rotadan herhangi birini kullanma şartını ya da depo ve talep noktası aynı noktada ise kendi noktasındaki talebi karşılaması</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şartını ifade etmektedir.</w:t>
      </w:r>
      <w:proofErr w:type="gramEnd"/>
      <w:r w:rsidRPr="00BB1F4D">
        <w:rPr>
          <w:rFonts w:ascii="Times New Roman" w:hAnsi="Times New Roman" w:cs="Times New Roman"/>
          <w:sz w:val="24"/>
          <w:szCs w:val="24"/>
        </w:rPr>
        <w:t xml:space="preserve"> Bir başka </w:t>
      </w:r>
      <w:proofErr w:type="gramStart"/>
      <w:r w:rsidRPr="00BB1F4D">
        <w:rPr>
          <w:rFonts w:ascii="Times New Roman" w:hAnsi="Times New Roman" w:cs="Times New Roman"/>
          <w:sz w:val="24"/>
          <w:szCs w:val="24"/>
        </w:rPr>
        <w:t xml:space="preserve">deyişle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ijk</m:t>
            </m:r>
          </m:sub>
        </m:sSub>
      </m:oMath>
      <w:r w:rsidRPr="00BB1F4D">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ijk</m:t>
            </m:r>
          </m:sub>
        </m:sSub>
      </m:oMath>
      <w:r w:rsidRPr="00BB1F4D">
        <w:rPr>
          <w:rFonts w:ascii="Times New Roman" w:hAnsi="Times New Roman" w:cs="Times New Roman"/>
          <w:sz w:val="24"/>
          <w:szCs w:val="24"/>
        </w:rPr>
        <w:t xml:space="preserve"> 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jk</m:t>
            </m:r>
          </m:sub>
        </m:sSub>
      </m:oMath>
      <w:r w:rsidRPr="00BB1F4D">
        <w:rPr>
          <w:rFonts w:ascii="Times New Roman" w:hAnsi="Times New Roman" w:cs="Times New Roman"/>
          <w:sz w:val="24"/>
          <w:szCs w:val="24"/>
        </w:rPr>
        <w:t xml:space="preserve"> değişkenlerinden en az birinin pozitif değer almasını sağlamaktadır. Kısıt (4) tüm taleplerin karşılanması koşulunu, Kısıt (5) depolar için kapasite sınırlamasını, Kısıt (6) bir noktada depo kurulması halinde o noktadaki talebin orada kurulan depo tarafından karşılanması</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şartını ifade </w:t>
      </w:r>
      <w:proofErr w:type="gramStart"/>
      <w:r w:rsidRPr="00BB1F4D">
        <w:rPr>
          <w:rFonts w:ascii="Times New Roman" w:hAnsi="Times New Roman" w:cs="Times New Roman"/>
          <w:sz w:val="24"/>
          <w:szCs w:val="24"/>
        </w:rPr>
        <w:t>eder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Kısıt (7) her yardım malzemesinin depolanabileceği depo sayısı</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üzerindeki sınırlamayı, Kısıt (8) ve (9) bir deponun kurulduğu ilçe dışında diğer bir ilçeye yardım malzemesi göndermesi için o deponun açılmış (bulunduğu</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ilçesinin ihtiyacını karşılıyor olması) ve dağıtım yaptığı diğer</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ilçe ile rota bağlantısının olması koşulunu tanımlamaktadır.</w:t>
      </w:r>
      <w:proofErr w:type="gramEnd"/>
      <w:r w:rsidR="00197AFA"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Kısıt (10) değişkenlerin alabileceği değerleri ifade </w:t>
      </w:r>
      <w:proofErr w:type="gramStart"/>
      <w:r w:rsidRPr="00BB1F4D">
        <w:rPr>
          <w:rFonts w:ascii="Times New Roman" w:hAnsi="Times New Roman" w:cs="Times New Roman"/>
          <w:sz w:val="24"/>
          <w:szCs w:val="24"/>
        </w:rPr>
        <w:t>eder</w:t>
      </w:r>
      <w:proofErr w:type="gramEnd"/>
      <w:r w:rsidRPr="00BB1F4D">
        <w:rPr>
          <w:rFonts w:ascii="Times New Roman" w:hAnsi="Times New Roman" w:cs="Times New Roman"/>
          <w:sz w:val="24"/>
          <w:szCs w:val="24"/>
        </w:rPr>
        <w:t>.</w:t>
      </w:r>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2.2.5. Modelin Doğrulanması</w:t>
      </w:r>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Modeli</w:t>
      </w:r>
      <w:r w:rsidR="006010AA">
        <w:rPr>
          <w:rFonts w:ascii="Times New Roman" w:hAnsi="Times New Roman" w:cs="Times New Roman"/>
          <w:sz w:val="24"/>
          <w:szCs w:val="24"/>
        </w:rPr>
        <w:t xml:space="preserve"> doğrulamak üzere, </w:t>
      </w:r>
      <w:r w:rsidRPr="00BB1F4D">
        <w:rPr>
          <w:rFonts w:ascii="Times New Roman" w:hAnsi="Times New Roman" w:cs="Times New Roman"/>
          <w:sz w:val="24"/>
          <w:szCs w:val="24"/>
        </w:rPr>
        <w:t>basitçe görülebilen ve geliştirilen modelin önemli özelliklerini</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test </w:t>
      </w:r>
      <w:proofErr w:type="gramStart"/>
      <w:r w:rsidRPr="00BB1F4D">
        <w:rPr>
          <w:rFonts w:ascii="Times New Roman" w:hAnsi="Times New Roman" w:cs="Times New Roman"/>
          <w:sz w:val="24"/>
          <w:szCs w:val="24"/>
        </w:rPr>
        <w:t>eden</w:t>
      </w:r>
      <w:proofErr w:type="gramEnd"/>
      <w:r w:rsidRPr="00BB1F4D">
        <w:rPr>
          <w:rFonts w:ascii="Times New Roman" w:hAnsi="Times New Roman" w:cs="Times New Roman"/>
          <w:sz w:val="24"/>
          <w:szCs w:val="24"/>
        </w:rPr>
        <w:t xml:space="preserve"> bir problem durumu üretilerek çözülmüş, bu test problemi üzerinde değişiklikler yapılarak modelin değişikliklere verdiği tepki kontrol edilmiştir. </w:t>
      </w:r>
      <w:proofErr w:type="gramStart"/>
      <w:r w:rsidRPr="00BB1F4D">
        <w:rPr>
          <w:rFonts w:ascii="Times New Roman" w:hAnsi="Times New Roman" w:cs="Times New Roman"/>
          <w:sz w:val="24"/>
          <w:szCs w:val="24"/>
        </w:rPr>
        <w:t>Şekil 1</w:t>
      </w:r>
      <w:r w:rsidR="006010AA">
        <w:rPr>
          <w:rFonts w:ascii="Times New Roman" w:hAnsi="Times New Roman" w:cs="Times New Roman"/>
          <w:sz w:val="24"/>
          <w:szCs w:val="24"/>
        </w:rPr>
        <w:t xml:space="preserve"> </w:t>
      </w:r>
      <w:r w:rsidRPr="00BB1F4D">
        <w:rPr>
          <w:rFonts w:ascii="Times New Roman" w:hAnsi="Times New Roman" w:cs="Times New Roman"/>
          <w:sz w:val="24"/>
          <w:szCs w:val="24"/>
        </w:rPr>
        <w:t>(a)’da verilen, yatay ve dikeyde birer birimlik aralıklarla oluşturulan grid üzerinde gösterildiği gibi 16 talep noktasının olduğu, bu noktaların aynı zamanda da potansiyel depo noktaları olduğu</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varsay</w:t>
      </w:r>
      <w:r w:rsidR="006010AA">
        <w:rPr>
          <w:rFonts w:ascii="Times New Roman" w:hAnsi="Times New Roman" w:cs="Times New Roman"/>
          <w:sz w:val="24"/>
          <w:szCs w:val="24"/>
        </w:rPr>
        <w:t>ı</w:t>
      </w:r>
      <w:r w:rsidRPr="00BB1F4D">
        <w:rPr>
          <w:rFonts w:ascii="Times New Roman" w:hAnsi="Times New Roman" w:cs="Times New Roman"/>
          <w:sz w:val="24"/>
          <w:szCs w:val="24"/>
        </w:rPr>
        <w:t>lmıştır.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 xml:space="preserve">Buna ilave olarak; sadece bir malzeme tipinin olduğu, açılabilecek 4 deponun her birinin azami 4 adet malzeme bulundurabileceği, her talep noktasının bir adet malzeme talebi olduğu, iki talep noktası arasındaki birinci yolun uzunluğunun noktalar arasındaki </w:t>
      </w:r>
      <w:r w:rsidRPr="00BB1F4D">
        <w:rPr>
          <w:rFonts w:ascii="Times New Roman" w:hAnsi="Times New Roman" w:cs="Times New Roman"/>
          <w:i/>
          <w:sz w:val="24"/>
          <w:szCs w:val="24"/>
        </w:rPr>
        <w:t>L</w:t>
      </w:r>
      <w:r w:rsidRPr="00BB1F4D">
        <w:rPr>
          <w:rFonts w:ascii="Times New Roman" w:hAnsi="Times New Roman" w:cs="Times New Roman"/>
          <w:sz w:val="24"/>
          <w:szCs w:val="24"/>
          <w:vertAlign w:val="subscript"/>
        </w:rPr>
        <w:t>1</w:t>
      </w:r>
      <w:r w:rsidRPr="00BB1F4D">
        <w:rPr>
          <w:rFonts w:ascii="Times New Roman" w:hAnsi="Times New Roman" w:cs="Times New Roman"/>
          <w:sz w:val="24"/>
          <w:szCs w:val="24"/>
        </w:rPr>
        <w:t xml:space="preserve"> (düz çizgi) mesafeye eşit olduğu, ikinci yol uzunluğunun ise ilk yolun 2 katı olduğu varsayımları yapılmıştır.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Bu durumda model en iyi çözümde Şekil 1</w:t>
      </w:r>
      <w:r w:rsidR="006010AA">
        <w:rPr>
          <w:rFonts w:ascii="Times New Roman" w:hAnsi="Times New Roman" w:cs="Times New Roman"/>
          <w:sz w:val="24"/>
          <w:szCs w:val="24"/>
        </w:rPr>
        <w:t xml:space="preserve"> </w:t>
      </w:r>
      <w:r w:rsidRPr="00BB1F4D">
        <w:rPr>
          <w:rFonts w:ascii="Times New Roman" w:hAnsi="Times New Roman" w:cs="Times New Roman"/>
          <w:sz w:val="24"/>
          <w:szCs w:val="24"/>
        </w:rPr>
        <w:t>(b)’de üçgen</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sembollerle</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gösterildiği gibi 2, 8, 9 ve 15 numaralı noktalarda depo açmış, açılan depolardan her biri en yakın üç komşu nokta ile kendi bulunduğu noktanın talebini karşılamıştır.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Çözümde</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noktalar arasındaki en kısa yol, yani birinci yol seçildiği için amaç fonksiyonu değeri 12 olarak bulunmuştur.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Söz konusu çözümden daha iyi bir çözüm bulunamayacağı açıktır.</w:t>
      </w:r>
      <w:proofErr w:type="gramEnd"/>
    </w:p>
    <w:p w:rsidR="00A74F81" w:rsidRPr="00BB1F4D" w:rsidRDefault="00A74F81"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noProof/>
          <w:sz w:val="24"/>
          <w:szCs w:val="24"/>
          <w:lang w:val="tr-TR" w:eastAsia="tr-TR"/>
        </w:rPr>
        <w:lastRenderedPageBreak/>
        <w:drawing>
          <wp:inline distT="0" distB="0" distL="0" distR="0" wp14:anchorId="57921B0E" wp14:editId="1B24C320">
            <wp:extent cx="5610860" cy="1710456"/>
            <wp:effectExtent l="1905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10860" cy="1710456"/>
                    </a:xfrm>
                    <a:prstGeom prst="rect">
                      <a:avLst/>
                    </a:prstGeom>
                    <a:noFill/>
                    <a:ln w="9525">
                      <a:noFill/>
                      <a:miter lim="800000"/>
                      <a:headEnd/>
                      <a:tailEnd/>
                    </a:ln>
                  </pic:spPr>
                </pic:pic>
              </a:graphicData>
            </a:graphic>
          </wp:inline>
        </w:drawing>
      </w:r>
    </w:p>
    <w:p w:rsidR="0088458B" w:rsidRPr="00BB1F4D" w:rsidRDefault="0088458B" w:rsidP="00BB1F4D">
      <w:pPr>
        <w:spacing w:after="0" w:line="240" w:lineRule="auto"/>
        <w:jc w:val="center"/>
        <w:rPr>
          <w:rFonts w:ascii="Times New Roman" w:hAnsi="Times New Roman" w:cs="Times New Roman"/>
          <w:b/>
          <w:sz w:val="24"/>
          <w:szCs w:val="24"/>
        </w:rPr>
      </w:pPr>
      <w:proofErr w:type="gramStart"/>
      <w:r w:rsidRPr="00BB1F4D">
        <w:rPr>
          <w:rFonts w:ascii="Times New Roman" w:hAnsi="Times New Roman" w:cs="Times New Roman"/>
          <w:b/>
          <w:sz w:val="24"/>
          <w:szCs w:val="24"/>
        </w:rPr>
        <w:t>Şekil 1.</w:t>
      </w:r>
      <w:proofErr w:type="gramEnd"/>
      <w:r w:rsidRPr="00BB1F4D">
        <w:rPr>
          <w:rFonts w:ascii="Times New Roman" w:hAnsi="Times New Roman" w:cs="Times New Roman"/>
          <w:b/>
          <w:sz w:val="24"/>
          <w:szCs w:val="24"/>
        </w:rPr>
        <w:t xml:space="preserve"> Model Doğrulamada Kullanılan Test Problemi ve Alınan Çözümler</w:t>
      </w:r>
    </w:p>
    <w:p w:rsidR="00421A6E" w:rsidRDefault="00421A6E"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İlk değişiklik olarak bazı yollardaki kırılganlığı yansıtmak üzere, Şekil 1</w:t>
      </w:r>
      <w:r w:rsidR="006010AA">
        <w:rPr>
          <w:rFonts w:ascii="Times New Roman" w:hAnsi="Times New Roman" w:cs="Times New Roman"/>
          <w:sz w:val="24"/>
          <w:szCs w:val="24"/>
        </w:rPr>
        <w:t xml:space="preserve"> </w:t>
      </w:r>
      <w:r w:rsidRPr="00BB1F4D">
        <w:rPr>
          <w:rFonts w:ascii="Times New Roman" w:hAnsi="Times New Roman" w:cs="Times New Roman"/>
          <w:sz w:val="24"/>
          <w:szCs w:val="24"/>
        </w:rPr>
        <w:t xml:space="preserve">(c)’de 5’ten 12’ye </w:t>
      </w:r>
      <w:proofErr w:type="gramStart"/>
      <w:r w:rsidRPr="00BB1F4D">
        <w:rPr>
          <w:rFonts w:ascii="Times New Roman" w:hAnsi="Times New Roman" w:cs="Times New Roman"/>
          <w:sz w:val="24"/>
          <w:szCs w:val="24"/>
        </w:rPr>
        <w:t>kadar</w:t>
      </w:r>
      <w:proofErr w:type="gramEnd"/>
      <w:r w:rsidRPr="00BB1F4D">
        <w:rPr>
          <w:rFonts w:ascii="Times New Roman" w:hAnsi="Times New Roman" w:cs="Times New Roman"/>
          <w:sz w:val="24"/>
          <w:szCs w:val="24"/>
        </w:rPr>
        <w:t xml:space="preserve"> olan (5 ve 12 dahil) rakamlarla numaralandırılan noktalar arasındaki yatay ve dikey tüm mesafelerin 3 katına çıktığı kabul edilmiştir. Diğer tüm varsayım ve parametreler sabit tutularak ve noktalar arasındaki yeni uzunluklar daha önce belirtildiği şekilde hesaplanarak çözüm alındığında Şekil 1</w:t>
      </w:r>
      <w:r w:rsidR="006010AA">
        <w:rPr>
          <w:rFonts w:ascii="Times New Roman" w:hAnsi="Times New Roman" w:cs="Times New Roman"/>
          <w:sz w:val="24"/>
          <w:szCs w:val="24"/>
        </w:rPr>
        <w:t xml:space="preserve"> </w:t>
      </w:r>
      <w:r w:rsidRPr="00BB1F4D">
        <w:rPr>
          <w:rFonts w:ascii="Times New Roman" w:hAnsi="Times New Roman" w:cs="Times New Roman"/>
          <w:sz w:val="24"/>
          <w:szCs w:val="24"/>
        </w:rPr>
        <w:t xml:space="preserve">(c)’de üçgen sembollerle gösterildiği üzere depoların 2, 4, 14 ve 16 noktalarına açıldığı; 2 noktasındaki deponun 1, 2, 5 ve 6 noktalarındaki, 4 noktasındaki deponun 3, 4, 7 ve 8 noktalarındaki, 14 noktasındaki deponun 9, 10, 13 ve 14 noktalarındaki, 16 noktasındaki deponun 11, 12, 15 ve 16 noktalarındaki talepleri karşıladığı görülmüştür. </w:t>
      </w:r>
      <w:proofErr w:type="gramStart"/>
      <w:r w:rsidRPr="00BB1F4D">
        <w:rPr>
          <w:rFonts w:ascii="Times New Roman" w:hAnsi="Times New Roman" w:cs="Times New Roman"/>
          <w:sz w:val="24"/>
          <w:szCs w:val="24"/>
        </w:rPr>
        <w:t>Bu çözümün amaç fonksiyonu değeri 16 olarak elde edilmiş olup, daha iyi bir çözüm bulunamayacağı görülebilmektedir.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 xml:space="preserve">Yukarıda açıklanan değişikliklerin üzerine ilave olarak yeni bir malzeme tipi eklendiği, bu malzeme tipinden sadece 1 ve 4 noktalarında sırasıyla 2 ve 1 adet talep olduğu, 16 noktanın herhangi birinde bu ikinci malzeme tipi için sadece bir depo kurulabileceği varsayılmıştır. </w:t>
      </w:r>
      <w:proofErr w:type="gramStart"/>
      <w:r w:rsidRPr="00BB1F4D">
        <w:rPr>
          <w:rFonts w:ascii="Times New Roman" w:hAnsi="Times New Roman" w:cs="Times New Roman"/>
          <w:sz w:val="24"/>
          <w:szCs w:val="24"/>
        </w:rPr>
        <w:t>Bu ilave değişikliklerle problem çözüldüğü zaman Şekil 1</w:t>
      </w:r>
      <w:r w:rsidR="006010AA">
        <w:rPr>
          <w:rFonts w:ascii="Times New Roman" w:hAnsi="Times New Roman" w:cs="Times New Roman"/>
          <w:sz w:val="24"/>
          <w:szCs w:val="24"/>
        </w:rPr>
        <w:t xml:space="preserve"> </w:t>
      </w:r>
      <w:r w:rsidRPr="00BB1F4D">
        <w:rPr>
          <w:rFonts w:ascii="Times New Roman" w:hAnsi="Times New Roman" w:cs="Times New Roman"/>
          <w:sz w:val="24"/>
          <w:szCs w:val="24"/>
        </w:rPr>
        <w:t>(d)’de görüldüğü gibi ilk malzeme tipi için kurulan depo yerleri ve dağıtım miktarları değişmezken, yeni malzeme tipi için 1 numaralı noktada bir depo kurulmakta ve yeni malzeme tipi talepleri bu depo tarafından karşılanmaktadır.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Bahsedilen çözümün amaç fonksiyonu değeri 19 olarak çıkmaktadır.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Bu çözümden daha iyi bir çözümün mümkün olmadığı da kolayca görülebilmektedir.</w:t>
      </w:r>
      <w:proofErr w:type="gramEnd"/>
    </w:p>
    <w:p w:rsidR="0088458B" w:rsidRPr="00BB1F4D" w:rsidRDefault="0088458B" w:rsidP="00BB1F4D">
      <w:pPr>
        <w:spacing w:after="0" w:line="240" w:lineRule="auto"/>
        <w:jc w:val="both"/>
        <w:rPr>
          <w:rFonts w:ascii="Times New Roman" w:hAnsi="Times New Roman" w:cs="Times New Roman"/>
          <w:sz w:val="24"/>
          <w:szCs w:val="24"/>
        </w:rPr>
      </w:pPr>
    </w:p>
    <w:p w:rsidR="0088458B" w:rsidRPr="00BB1F4D" w:rsidRDefault="0088458B"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 xml:space="preserve">Yaratılan basit test problemlerinin model ile çözümünden en iyi sonuçlara ulaşılabildiği ve modelin temel özellikleri olan ulaşım ağındaki kırılganlık ve çoklu malzeme unsurlarının sonuçlara doğru olarak yansıdığı tespit edilmiştir. </w:t>
      </w:r>
    </w:p>
    <w:p w:rsidR="00B42E78" w:rsidRPr="00BB1F4D" w:rsidRDefault="00B42E78" w:rsidP="00BB1F4D">
      <w:pPr>
        <w:spacing w:after="0" w:line="240" w:lineRule="auto"/>
        <w:jc w:val="both"/>
        <w:rPr>
          <w:rFonts w:ascii="Times New Roman" w:hAnsi="Times New Roman" w:cs="Times New Roman"/>
          <w:b/>
          <w:sz w:val="24"/>
          <w:szCs w:val="24"/>
        </w:rPr>
      </w:pPr>
    </w:p>
    <w:p w:rsidR="002D1466" w:rsidRPr="00BB1F4D" w:rsidRDefault="008C32FD"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 xml:space="preserve">3. UYGULAMA </w:t>
      </w:r>
      <w:r w:rsidR="00DE2173">
        <w:rPr>
          <w:rFonts w:ascii="Times New Roman" w:hAnsi="Times New Roman" w:cs="Times New Roman"/>
          <w:b/>
          <w:sz w:val="24"/>
          <w:szCs w:val="24"/>
        </w:rPr>
        <w:t xml:space="preserve">VE </w:t>
      </w:r>
      <w:r w:rsidRPr="00BB1F4D">
        <w:rPr>
          <w:rFonts w:ascii="Times New Roman" w:hAnsi="Times New Roman" w:cs="Times New Roman"/>
          <w:b/>
          <w:sz w:val="24"/>
          <w:szCs w:val="24"/>
        </w:rPr>
        <w:t>BULGULAR</w:t>
      </w:r>
      <w:r w:rsidR="00B5246E" w:rsidRPr="00BB1F4D">
        <w:rPr>
          <w:rFonts w:ascii="Times New Roman" w:hAnsi="Times New Roman" w:cs="Times New Roman"/>
          <w:b/>
          <w:sz w:val="24"/>
          <w:szCs w:val="24"/>
        </w:rPr>
        <w:t xml:space="preserve"> </w:t>
      </w:r>
    </w:p>
    <w:p w:rsidR="00B42E78" w:rsidRPr="00BB1F4D" w:rsidRDefault="00B42E78" w:rsidP="00BB1F4D">
      <w:pPr>
        <w:spacing w:after="0" w:line="240" w:lineRule="auto"/>
        <w:jc w:val="both"/>
        <w:rPr>
          <w:rFonts w:ascii="Times New Roman" w:hAnsi="Times New Roman" w:cs="Times New Roman"/>
          <w:sz w:val="24"/>
          <w:szCs w:val="24"/>
        </w:rPr>
      </w:pPr>
    </w:p>
    <w:p w:rsidR="006F624C" w:rsidRPr="00BB1F4D" w:rsidRDefault="006F624C"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 xml:space="preserve">Matematiksel formülasyonu Bölüm 2.2’de verilen model, İstanbul için 29 depo noktası, bu depo noktaları ile aynı noktalardan oluşan 29 talep noktası ve üç tip yardım malzemesi ile uygulanmıştır. </w:t>
      </w:r>
      <w:proofErr w:type="gramStart"/>
      <w:r w:rsidRPr="00BB1F4D">
        <w:rPr>
          <w:rFonts w:ascii="Times New Roman" w:hAnsi="Times New Roman" w:cs="Times New Roman"/>
          <w:sz w:val="24"/>
          <w:szCs w:val="24"/>
        </w:rPr>
        <w:t>Uygulamada depolara herhangi bir kapasite sınırı getirilmediğinden her bir yardım malzemesi için her ilçe bir depo ile bağlantı kurmaktadır.</w:t>
      </w:r>
      <w:proofErr w:type="gramEnd"/>
      <w:r w:rsidR="00A74F81"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 xml:space="preserve">Depo sayısı kısıtlamalarını bulmak için bir analiz yapılmış, analizde amaç fonksiyonu değerinin depo </w:t>
      </w:r>
      <w:r w:rsidRPr="00BB1F4D">
        <w:rPr>
          <w:rFonts w:ascii="Times New Roman" w:hAnsi="Times New Roman" w:cs="Times New Roman"/>
          <w:sz w:val="24"/>
          <w:szCs w:val="24"/>
        </w:rPr>
        <w:lastRenderedPageBreak/>
        <w:t>sayısına duyarlılığı ile beraber taleplerin zamana göre karşılanma oranları</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kullanılmıştır.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Bu oranların hesaplanmasında dağıtım hızının 30 km/saat olduğu varsayılmıştır.</w:t>
      </w:r>
      <w:proofErr w:type="gramEnd"/>
      <w:r w:rsidRPr="00BB1F4D">
        <w:rPr>
          <w:rFonts w:ascii="Times New Roman" w:hAnsi="Times New Roman" w:cs="Times New Roman"/>
          <w:sz w:val="24"/>
          <w:szCs w:val="24"/>
        </w:rPr>
        <w:t xml:space="preserve"> </w:t>
      </w:r>
    </w:p>
    <w:p w:rsidR="006F624C" w:rsidRPr="00BB1F4D" w:rsidRDefault="006F624C" w:rsidP="00BB1F4D">
      <w:pPr>
        <w:spacing w:after="0" w:line="240" w:lineRule="auto"/>
        <w:jc w:val="both"/>
        <w:rPr>
          <w:rFonts w:ascii="Times New Roman" w:hAnsi="Times New Roman" w:cs="Times New Roman"/>
          <w:sz w:val="24"/>
          <w:szCs w:val="24"/>
        </w:rPr>
      </w:pPr>
    </w:p>
    <w:p w:rsidR="00B42E78" w:rsidRPr="00BB1F4D" w:rsidRDefault="006F624C"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Şekil 2'de görüldüğü gibi depo sayısı 4'ten 5'e çıkarıldığı zaman amaç fonksiyonu değerinde %</w:t>
      </w:r>
      <w:r w:rsidR="006010AA">
        <w:rPr>
          <w:rFonts w:ascii="Times New Roman" w:hAnsi="Times New Roman" w:cs="Times New Roman"/>
          <w:sz w:val="24"/>
          <w:szCs w:val="24"/>
        </w:rPr>
        <w:t xml:space="preserve"> </w:t>
      </w:r>
      <w:r w:rsidRPr="00BB1F4D">
        <w:rPr>
          <w:rFonts w:ascii="Times New Roman" w:hAnsi="Times New Roman" w:cs="Times New Roman"/>
          <w:sz w:val="24"/>
          <w:szCs w:val="24"/>
        </w:rPr>
        <w:t>30 üzerinde bir azalma olurken depo sayısı daha da artırıldığında amaç</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fonksiyonu değerindeki değişim %</w:t>
      </w:r>
      <w:r w:rsidR="006010AA">
        <w:rPr>
          <w:rFonts w:ascii="Times New Roman" w:hAnsi="Times New Roman" w:cs="Times New Roman"/>
          <w:sz w:val="24"/>
          <w:szCs w:val="24"/>
        </w:rPr>
        <w:t xml:space="preserve"> </w:t>
      </w:r>
      <w:r w:rsidRPr="00BB1F4D">
        <w:rPr>
          <w:rFonts w:ascii="Times New Roman" w:hAnsi="Times New Roman" w:cs="Times New Roman"/>
          <w:sz w:val="24"/>
          <w:szCs w:val="24"/>
        </w:rPr>
        <w:t>10 civarında gerçekleşmektedir.</w:t>
      </w:r>
      <w:proofErr w:type="gramEnd"/>
      <w:r w:rsidRPr="00BB1F4D">
        <w:rPr>
          <w:rFonts w:ascii="Times New Roman" w:hAnsi="Times New Roman" w:cs="Times New Roman"/>
          <w:sz w:val="24"/>
          <w:szCs w:val="24"/>
        </w:rPr>
        <w:t xml:space="preserve"> Depo sayısındaki artışın yardım malzemelerinin zamana göre dağıtımlarının tamamlanma</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 xml:space="preserve">oranlarını nasıl etkilediği Şekil </w:t>
      </w:r>
      <w:proofErr w:type="gramStart"/>
      <w:r w:rsidRPr="00BB1F4D">
        <w:rPr>
          <w:rFonts w:ascii="Times New Roman" w:hAnsi="Times New Roman" w:cs="Times New Roman"/>
          <w:sz w:val="24"/>
          <w:szCs w:val="24"/>
        </w:rPr>
        <w:t>3’te</w:t>
      </w:r>
      <w:proofErr w:type="gramEnd"/>
      <w:r w:rsidRPr="00BB1F4D">
        <w:rPr>
          <w:rFonts w:ascii="Times New Roman" w:hAnsi="Times New Roman" w:cs="Times New Roman"/>
          <w:sz w:val="24"/>
          <w:szCs w:val="24"/>
        </w:rPr>
        <w:t xml:space="preserve"> sunulmuştur. </w:t>
      </w:r>
      <w:proofErr w:type="gramStart"/>
      <w:r w:rsidRPr="00BB1F4D">
        <w:rPr>
          <w:rFonts w:ascii="Times New Roman" w:hAnsi="Times New Roman" w:cs="Times New Roman"/>
          <w:sz w:val="24"/>
          <w:szCs w:val="24"/>
        </w:rPr>
        <w:t>Bu grafiklerde gözlenen sonuçlar da her bir yardım malzemesi için depo sayılarının 5 ile kısıtlanmasının uygun bir seçenek olabileceğini desteklemektedir.</w:t>
      </w:r>
      <w:proofErr w:type="gramEnd"/>
    </w:p>
    <w:p w:rsidR="006F624C" w:rsidRPr="00BB1F4D" w:rsidRDefault="006F624C" w:rsidP="00BB1F4D">
      <w:pPr>
        <w:spacing w:after="0" w:line="240" w:lineRule="auto"/>
        <w:jc w:val="both"/>
        <w:rPr>
          <w:rFonts w:ascii="Times New Roman" w:hAnsi="Times New Roman" w:cs="Times New Roman"/>
          <w:sz w:val="24"/>
          <w:szCs w:val="24"/>
        </w:rPr>
      </w:pPr>
    </w:p>
    <w:p w:rsidR="002F72DE" w:rsidRPr="00BB1F4D" w:rsidRDefault="002F72DE" w:rsidP="00BB1F4D">
      <w:pPr>
        <w:spacing w:after="0" w:line="240" w:lineRule="auto"/>
        <w:jc w:val="center"/>
        <w:rPr>
          <w:rFonts w:ascii="Times New Roman" w:hAnsi="Times New Roman" w:cs="Times New Roman"/>
          <w:sz w:val="24"/>
          <w:szCs w:val="24"/>
        </w:rPr>
      </w:pPr>
      <w:r w:rsidRPr="00BB1F4D">
        <w:rPr>
          <w:rFonts w:ascii="Times New Roman" w:hAnsi="Times New Roman" w:cs="Times New Roman"/>
          <w:noProof/>
          <w:sz w:val="24"/>
          <w:szCs w:val="24"/>
          <w:lang w:val="tr-TR" w:eastAsia="tr-TR"/>
        </w:rPr>
        <w:drawing>
          <wp:inline distT="0" distB="0" distL="0" distR="0" wp14:anchorId="6C5E70B3" wp14:editId="7E166734">
            <wp:extent cx="4517390" cy="2400300"/>
            <wp:effectExtent l="19050" t="0" r="1651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42E78" w:rsidRPr="00BB1F4D" w:rsidRDefault="00B42E78" w:rsidP="00BB1F4D">
      <w:pPr>
        <w:spacing w:after="0" w:line="240" w:lineRule="auto"/>
        <w:jc w:val="center"/>
        <w:rPr>
          <w:rFonts w:ascii="Times New Roman" w:hAnsi="Times New Roman" w:cs="Times New Roman"/>
          <w:sz w:val="24"/>
          <w:szCs w:val="24"/>
        </w:rPr>
      </w:pPr>
    </w:p>
    <w:p w:rsidR="006104D2" w:rsidRPr="00BB1F4D" w:rsidRDefault="003E0F09" w:rsidP="00BB1F4D">
      <w:pPr>
        <w:pStyle w:val="ResimYazs"/>
        <w:spacing w:before="0" w:after="0"/>
        <w:rPr>
          <w:sz w:val="24"/>
          <w:szCs w:val="24"/>
        </w:rPr>
      </w:pPr>
      <w:proofErr w:type="gramStart"/>
      <w:r w:rsidRPr="00BB1F4D">
        <w:rPr>
          <w:sz w:val="24"/>
          <w:szCs w:val="24"/>
        </w:rPr>
        <w:t>Ş</w:t>
      </w:r>
      <w:r w:rsidR="006F624C" w:rsidRPr="00BB1F4D">
        <w:rPr>
          <w:sz w:val="24"/>
          <w:szCs w:val="24"/>
        </w:rPr>
        <w:t>ekil 2</w:t>
      </w:r>
      <w:r w:rsidR="006104D2" w:rsidRPr="00BB1F4D">
        <w:rPr>
          <w:sz w:val="24"/>
          <w:szCs w:val="24"/>
        </w:rPr>
        <w:t>.</w:t>
      </w:r>
      <w:proofErr w:type="gramEnd"/>
      <w:r w:rsidR="006104D2" w:rsidRPr="00BB1F4D">
        <w:rPr>
          <w:sz w:val="24"/>
          <w:szCs w:val="24"/>
        </w:rPr>
        <w:t xml:space="preserve"> Depo Say</w:t>
      </w:r>
      <w:r w:rsidR="00486224" w:rsidRPr="00BB1F4D">
        <w:rPr>
          <w:sz w:val="24"/>
          <w:szCs w:val="24"/>
        </w:rPr>
        <w:t>ı</w:t>
      </w:r>
      <w:r w:rsidR="006104D2" w:rsidRPr="00BB1F4D">
        <w:rPr>
          <w:sz w:val="24"/>
          <w:szCs w:val="24"/>
        </w:rPr>
        <w:t>s</w:t>
      </w:r>
      <w:r w:rsidR="00486224" w:rsidRPr="00BB1F4D">
        <w:rPr>
          <w:sz w:val="24"/>
          <w:szCs w:val="24"/>
        </w:rPr>
        <w:t>ı</w:t>
      </w:r>
      <w:r w:rsidR="006104D2" w:rsidRPr="00BB1F4D">
        <w:rPr>
          <w:sz w:val="24"/>
          <w:szCs w:val="24"/>
        </w:rPr>
        <w:t>ndaki Art</w:t>
      </w:r>
      <w:r w:rsidR="00486224" w:rsidRPr="00BB1F4D">
        <w:rPr>
          <w:sz w:val="24"/>
          <w:szCs w:val="24"/>
        </w:rPr>
        <w:t>ı</w:t>
      </w:r>
      <w:r w:rsidRPr="00BB1F4D">
        <w:rPr>
          <w:sz w:val="24"/>
          <w:szCs w:val="24"/>
        </w:rPr>
        <w:t>ş</w:t>
      </w:r>
      <w:r w:rsidR="00486224" w:rsidRPr="00BB1F4D">
        <w:rPr>
          <w:sz w:val="24"/>
          <w:szCs w:val="24"/>
        </w:rPr>
        <w:t>ı</w:t>
      </w:r>
      <w:r w:rsidR="006104D2" w:rsidRPr="00BB1F4D">
        <w:rPr>
          <w:sz w:val="24"/>
          <w:szCs w:val="24"/>
        </w:rPr>
        <w:t>n Ama</w:t>
      </w:r>
      <w:r w:rsidR="0081373B" w:rsidRPr="00BB1F4D">
        <w:rPr>
          <w:sz w:val="24"/>
          <w:szCs w:val="24"/>
        </w:rPr>
        <w:t>ç</w:t>
      </w:r>
      <w:r w:rsidR="006104D2" w:rsidRPr="00BB1F4D">
        <w:rPr>
          <w:sz w:val="24"/>
          <w:szCs w:val="24"/>
        </w:rPr>
        <w:t xml:space="preserve"> Fonksiyonu </w:t>
      </w:r>
      <w:r w:rsidR="009C1543" w:rsidRPr="00BB1F4D">
        <w:rPr>
          <w:sz w:val="24"/>
          <w:szCs w:val="24"/>
        </w:rPr>
        <w:t>Ü</w:t>
      </w:r>
      <w:r w:rsidR="006104D2" w:rsidRPr="00BB1F4D">
        <w:rPr>
          <w:sz w:val="24"/>
          <w:szCs w:val="24"/>
        </w:rPr>
        <w:t>zerindeki Etkisi</w:t>
      </w:r>
    </w:p>
    <w:p w:rsidR="003B4698" w:rsidRPr="00BB1F4D" w:rsidRDefault="003B4698" w:rsidP="00BB1F4D">
      <w:pPr>
        <w:spacing w:after="0" w:line="240" w:lineRule="auto"/>
        <w:rPr>
          <w:rFonts w:ascii="Times New Roman" w:hAnsi="Times New Roman" w:cs="Times New Roman"/>
          <w:sz w:val="24"/>
          <w:szCs w:val="24"/>
        </w:rPr>
      </w:pPr>
    </w:p>
    <w:p w:rsidR="00123A2B" w:rsidRPr="00BB1F4D" w:rsidRDefault="00123A2B" w:rsidP="00BB1F4D">
      <w:pPr>
        <w:spacing w:after="0" w:line="240" w:lineRule="auto"/>
        <w:rPr>
          <w:rFonts w:ascii="Times New Roman" w:hAnsi="Times New Roman" w:cs="Times New Roman"/>
          <w:sz w:val="24"/>
          <w:szCs w:val="24"/>
        </w:rPr>
      </w:pPr>
    </w:p>
    <w:p w:rsidR="00123A2B" w:rsidRPr="00BB1F4D" w:rsidRDefault="00123A2B" w:rsidP="00BB1F4D">
      <w:pPr>
        <w:spacing w:after="0" w:line="240" w:lineRule="auto"/>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451"/>
      </w:tblGrid>
      <w:tr w:rsidR="00F60EA3" w:rsidRPr="00BB1F4D" w:rsidTr="00DF3CF1">
        <w:tc>
          <w:tcPr>
            <w:tcW w:w="4601" w:type="dxa"/>
          </w:tcPr>
          <w:p w:rsidR="00F60EA3" w:rsidRPr="00BB1F4D" w:rsidRDefault="000C51DF" w:rsidP="00BB1F4D">
            <w:pPr>
              <w:rPr>
                <w:rFonts w:ascii="Times New Roman" w:hAnsi="Times New Roman" w:cs="Times New Roman"/>
                <w:sz w:val="24"/>
                <w:szCs w:val="24"/>
              </w:rPr>
            </w:pPr>
            <w:r>
              <w:rPr>
                <w:rFonts w:ascii="Times New Roman" w:hAnsi="Times New Roman" w:cs="Times New Roman"/>
                <w:b/>
                <w:noProof/>
                <w:sz w:val="24"/>
                <w:szCs w:val="24"/>
                <w:lang w:val="tr-TR" w:eastAsia="tr-TR"/>
              </w:rPr>
              <w:pict>
                <v:shape id="_x0000_s1100" type="#_x0000_t202" style="position:absolute;margin-left:134.95pt;margin-top:30.8pt;width:45.45pt;height:20.05pt;z-index:251706368;mso-width-relative:margin;mso-height-relative:margin" filled="f" stroked="f">
                  <v:textbox>
                    <w:txbxContent>
                      <w:p w:rsidR="00421A6E" w:rsidRPr="009F7FF7" w:rsidRDefault="00421A6E" w:rsidP="00853DAA">
                        <w:pPr>
                          <w:rPr>
                            <w:b/>
                            <w:sz w:val="20"/>
                            <w:szCs w:val="20"/>
                            <w:lang w:val="tr-TR"/>
                          </w:rPr>
                        </w:pPr>
                        <w:r w:rsidRPr="009F7FF7">
                          <w:rPr>
                            <w:b/>
                            <w:sz w:val="20"/>
                            <w:szCs w:val="20"/>
                            <w:lang w:val="tr-TR"/>
                          </w:rPr>
                          <w:t>Çadır</w:t>
                        </w:r>
                      </w:p>
                    </w:txbxContent>
                  </v:textbox>
                </v:shape>
              </w:pict>
            </w:r>
            <w:r w:rsidR="006719ED" w:rsidRPr="00BB1F4D">
              <w:rPr>
                <w:rFonts w:ascii="Times New Roman" w:hAnsi="Times New Roman" w:cs="Times New Roman"/>
                <w:noProof/>
                <w:sz w:val="24"/>
                <w:szCs w:val="24"/>
                <w:lang w:val="tr-TR" w:eastAsia="tr-TR"/>
              </w:rPr>
              <w:drawing>
                <wp:inline distT="0" distB="0" distL="0" distR="0" wp14:anchorId="3C82308C" wp14:editId="698D5209">
                  <wp:extent cx="2761341" cy="1534881"/>
                  <wp:effectExtent l="19050" t="0" r="19959" b="8169"/>
                  <wp:docPr id="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451" w:type="dxa"/>
          </w:tcPr>
          <w:p w:rsidR="00F60EA3" w:rsidRPr="00BB1F4D" w:rsidRDefault="000C51DF" w:rsidP="00BB1F4D">
            <w:pPr>
              <w:rPr>
                <w:rFonts w:ascii="Times New Roman" w:hAnsi="Times New Roman" w:cs="Times New Roman"/>
                <w:sz w:val="24"/>
                <w:szCs w:val="24"/>
              </w:rPr>
            </w:pPr>
            <w:r>
              <w:rPr>
                <w:rFonts w:ascii="Times New Roman" w:hAnsi="Times New Roman" w:cs="Times New Roman"/>
                <w:noProof/>
                <w:sz w:val="24"/>
                <w:szCs w:val="24"/>
                <w:lang w:val="tr-TR" w:eastAsia="tr-TR"/>
              </w:rPr>
              <w:pict>
                <v:shape id="_x0000_s1101" type="#_x0000_t202" style="position:absolute;margin-left:125.5pt;margin-top:30.9pt;width:88.85pt;height:20.05pt;z-index:251707392;mso-position-horizontal-relative:text;mso-position-vertical-relative:text;mso-width-relative:margin;mso-height-relative:margin" filled="f" stroked="f">
                  <v:textbox>
                    <w:txbxContent>
                      <w:p w:rsidR="00421A6E" w:rsidRPr="009F7FF7" w:rsidRDefault="00421A6E" w:rsidP="00853DAA">
                        <w:pPr>
                          <w:rPr>
                            <w:b/>
                            <w:sz w:val="20"/>
                            <w:szCs w:val="20"/>
                            <w:lang w:val="tr-TR"/>
                          </w:rPr>
                        </w:pPr>
                        <w:r w:rsidRPr="009F7FF7">
                          <w:rPr>
                            <w:b/>
                            <w:sz w:val="20"/>
                            <w:szCs w:val="20"/>
                            <w:lang w:val="tr-TR"/>
                          </w:rPr>
                          <w:t>Tıbbi Malzeme</w:t>
                        </w:r>
                      </w:p>
                    </w:txbxContent>
                  </v:textbox>
                </v:shape>
              </w:pict>
            </w:r>
            <w:r w:rsidR="006719ED" w:rsidRPr="00BB1F4D">
              <w:rPr>
                <w:rFonts w:ascii="Times New Roman" w:hAnsi="Times New Roman" w:cs="Times New Roman"/>
                <w:noProof/>
                <w:sz w:val="24"/>
                <w:szCs w:val="24"/>
                <w:lang w:val="tr-TR" w:eastAsia="tr-TR"/>
              </w:rPr>
              <w:drawing>
                <wp:inline distT="0" distB="0" distL="0" distR="0" wp14:anchorId="6D9101AD" wp14:editId="6EFA44F4">
                  <wp:extent cx="2658831" cy="1536975"/>
                  <wp:effectExtent l="19050" t="0" r="27219" b="6075"/>
                  <wp:docPr id="5"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6719ED" w:rsidRPr="00BB1F4D" w:rsidTr="00E5064B">
        <w:tc>
          <w:tcPr>
            <w:tcW w:w="9052" w:type="dxa"/>
            <w:gridSpan w:val="2"/>
          </w:tcPr>
          <w:p w:rsidR="006719ED" w:rsidRPr="00BB1F4D" w:rsidRDefault="000C51DF" w:rsidP="00BB1F4D">
            <w:pPr>
              <w:jc w:val="center"/>
              <w:rPr>
                <w:rFonts w:ascii="Times New Roman" w:hAnsi="Times New Roman" w:cs="Times New Roman"/>
                <w:sz w:val="24"/>
                <w:szCs w:val="24"/>
              </w:rPr>
            </w:pPr>
            <w:r>
              <w:rPr>
                <w:rFonts w:ascii="Times New Roman" w:hAnsi="Times New Roman" w:cs="Times New Roman"/>
                <w:noProof/>
                <w:sz w:val="24"/>
                <w:szCs w:val="24"/>
                <w:lang w:val="tr-TR" w:eastAsia="tr-TR"/>
              </w:rPr>
              <w:lastRenderedPageBreak/>
              <w:pict>
                <v:shape id="_x0000_s1103" type="#_x0000_t202" style="position:absolute;left:0;text-align:left;margin-left:270pt;margin-top:93.6pt;width:89.3pt;height:20.05pt;z-index:251709440;mso-position-horizontal-relative:text;mso-position-vertical-relative:text;mso-width-relative:margin;mso-height-relative:margin" filled="f" stroked="f">
                  <v:textbox>
                    <w:txbxContent>
                      <w:p w:rsidR="00421A6E" w:rsidRPr="009F7FF7" w:rsidRDefault="00421A6E" w:rsidP="00853DAA">
                        <w:pPr>
                          <w:rPr>
                            <w:sz w:val="20"/>
                            <w:szCs w:val="20"/>
                            <w:lang w:val="tr-TR"/>
                          </w:rPr>
                        </w:pPr>
                        <w:r w:rsidRPr="009F7FF7">
                          <w:rPr>
                            <w:sz w:val="20"/>
                            <w:szCs w:val="20"/>
                            <w:lang w:val="tr-TR"/>
                          </w:rPr>
                          <w:t>Zaman (dakika)</w:t>
                        </w:r>
                      </w:p>
                    </w:txbxContent>
                  </v:textbox>
                </v:shape>
              </w:pict>
            </w:r>
            <w:r>
              <w:rPr>
                <w:rFonts w:ascii="Times New Roman" w:hAnsi="Times New Roman" w:cs="Times New Roman"/>
                <w:noProof/>
                <w:sz w:val="24"/>
                <w:szCs w:val="24"/>
                <w:lang w:val="tr-TR" w:eastAsia="tr-TR"/>
              </w:rPr>
              <w:pict>
                <v:shape id="_x0000_s1102" type="#_x0000_t202" style="position:absolute;left:0;text-align:left;margin-left:182.65pt;margin-top:31.1pt;width:45.45pt;height:20.05pt;z-index:251708416;mso-position-horizontal-relative:text;mso-position-vertical-relative:text;mso-width-relative:margin;mso-height-relative:margin" filled="f" stroked="f">
                  <v:textbox>
                    <w:txbxContent>
                      <w:p w:rsidR="00421A6E" w:rsidRPr="009F7FF7" w:rsidRDefault="00421A6E" w:rsidP="00853DAA">
                        <w:pPr>
                          <w:rPr>
                            <w:b/>
                            <w:sz w:val="20"/>
                            <w:szCs w:val="20"/>
                            <w:lang w:val="tr-TR"/>
                          </w:rPr>
                        </w:pPr>
                        <w:r w:rsidRPr="009F7FF7">
                          <w:rPr>
                            <w:b/>
                            <w:sz w:val="20"/>
                            <w:szCs w:val="20"/>
                            <w:lang w:val="tr-TR"/>
                          </w:rPr>
                          <w:t>Su</w:t>
                        </w:r>
                      </w:p>
                    </w:txbxContent>
                  </v:textbox>
                </v:shape>
              </w:pict>
            </w:r>
            <w:r w:rsidR="006719ED" w:rsidRPr="00BB1F4D">
              <w:rPr>
                <w:rFonts w:ascii="Times New Roman" w:hAnsi="Times New Roman" w:cs="Times New Roman"/>
                <w:noProof/>
                <w:sz w:val="24"/>
                <w:szCs w:val="24"/>
                <w:lang w:val="tr-TR" w:eastAsia="tr-TR"/>
              </w:rPr>
              <w:drawing>
                <wp:inline distT="0" distB="0" distL="0" distR="0" wp14:anchorId="12342F44" wp14:editId="77060975">
                  <wp:extent cx="3709636" cy="1482365"/>
                  <wp:effectExtent l="19050" t="0" r="24164" b="3535"/>
                  <wp:docPr id="7"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064B" w:rsidRPr="00BB1F4D" w:rsidRDefault="00E5064B" w:rsidP="00BB1F4D">
            <w:pPr>
              <w:jc w:val="center"/>
              <w:rPr>
                <w:rFonts w:ascii="Times New Roman" w:hAnsi="Times New Roman" w:cs="Times New Roman"/>
                <w:sz w:val="24"/>
                <w:szCs w:val="24"/>
              </w:rPr>
            </w:pPr>
          </w:p>
        </w:tc>
      </w:tr>
    </w:tbl>
    <w:p w:rsidR="00E277DE" w:rsidRPr="00BB1F4D" w:rsidRDefault="003E0F09" w:rsidP="00BB1F4D">
      <w:pPr>
        <w:pStyle w:val="ResimYazs"/>
        <w:spacing w:before="0" w:after="0"/>
        <w:rPr>
          <w:sz w:val="24"/>
          <w:szCs w:val="24"/>
        </w:rPr>
      </w:pPr>
      <w:proofErr w:type="gramStart"/>
      <w:r w:rsidRPr="00BB1F4D">
        <w:rPr>
          <w:sz w:val="24"/>
          <w:szCs w:val="24"/>
        </w:rPr>
        <w:t>Ş</w:t>
      </w:r>
      <w:r w:rsidR="005B1CFA" w:rsidRPr="00BB1F4D">
        <w:rPr>
          <w:sz w:val="24"/>
          <w:szCs w:val="24"/>
        </w:rPr>
        <w:t>ekil 3</w:t>
      </w:r>
      <w:r w:rsidR="00033E93" w:rsidRPr="00BB1F4D">
        <w:rPr>
          <w:sz w:val="24"/>
          <w:szCs w:val="24"/>
        </w:rPr>
        <w:t>.</w:t>
      </w:r>
      <w:proofErr w:type="gramEnd"/>
      <w:r w:rsidR="00033E93" w:rsidRPr="00BB1F4D">
        <w:rPr>
          <w:sz w:val="24"/>
          <w:szCs w:val="24"/>
        </w:rPr>
        <w:t xml:space="preserve"> </w:t>
      </w:r>
      <w:r w:rsidR="00E277DE" w:rsidRPr="00BB1F4D">
        <w:rPr>
          <w:sz w:val="24"/>
          <w:szCs w:val="24"/>
        </w:rPr>
        <w:t>Depo Say</w:t>
      </w:r>
      <w:r w:rsidR="00486224" w:rsidRPr="00BB1F4D">
        <w:rPr>
          <w:sz w:val="24"/>
          <w:szCs w:val="24"/>
        </w:rPr>
        <w:t>ı</w:t>
      </w:r>
      <w:r w:rsidR="00E277DE" w:rsidRPr="00BB1F4D">
        <w:rPr>
          <w:sz w:val="24"/>
          <w:szCs w:val="24"/>
        </w:rPr>
        <w:t>s</w:t>
      </w:r>
      <w:r w:rsidR="00486224" w:rsidRPr="00BB1F4D">
        <w:rPr>
          <w:sz w:val="24"/>
          <w:szCs w:val="24"/>
        </w:rPr>
        <w:t>ı</w:t>
      </w:r>
      <w:r w:rsidR="00E277DE" w:rsidRPr="00BB1F4D">
        <w:rPr>
          <w:sz w:val="24"/>
          <w:szCs w:val="24"/>
        </w:rPr>
        <w:t>ndaki Art</w:t>
      </w:r>
      <w:r w:rsidR="00486224" w:rsidRPr="00BB1F4D">
        <w:rPr>
          <w:sz w:val="24"/>
          <w:szCs w:val="24"/>
        </w:rPr>
        <w:t>ı</w:t>
      </w:r>
      <w:r w:rsidRPr="00BB1F4D">
        <w:rPr>
          <w:sz w:val="24"/>
          <w:szCs w:val="24"/>
        </w:rPr>
        <w:t>ş</w:t>
      </w:r>
      <w:r w:rsidR="00370816" w:rsidRPr="00BB1F4D">
        <w:rPr>
          <w:sz w:val="24"/>
          <w:szCs w:val="24"/>
        </w:rPr>
        <w:t>ı</w:t>
      </w:r>
      <w:r w:rsidR="00E277DE" w:rsidRPr="00BB1F4D">
        <w:rPr>
          <w:sz w:val="24"/>
          <w:szCs w:val="24"/>
        </w:rPr>
        <w:t xml:space="preserve">n </w:t>
      </w:r>
      <w:r w:rsidR="00033E93" w:rsidRPr="00BB1F4D">
        <w:rPr>
          <w:sz w:val="24"/>
          <w:szCs w:val="24"/>
        </w:rPr>
        <w:t>Zamana G</w:t>
      </w:r>
      <w:r w:rsidR="00920A5E" w:rsidRPr="00BB1F4D">
        <w:rPr>
          <w:sz w:val="24"/>
          <w:szCs w:val="24"/>
        </w:rPr>
        <w:t>ö</w:t>
      </w:r>
      <w:r w:rsidR="00033E93" w:rsidRPr="00BB1F4D">
        <w:rPr>
          <w:sz w:val="24"/>
          <w:szCs w:val="24"/>
        </w:rPr>
        <w:t>re Kar</w:t>
      </w:r>
      <w:r w:rsidRPr="00BB1F4D">
        <w:rPr>
          <w:sz w:val="24"/>
          <w:szCs w:val="24"/>
        </w:rPr>
        <w:t>ş</w:t>
      </w:r>
      <w:r w:rsidR="00486224" w:rsidRPr="00BB1F4D">
        <w:rPr>
          <w:sz w:val="24"/>
          <w:szCs w:val="24"/>
        </w:rPr>
        <w:t>ı</w:t>
      </w:r>
      <w:r w:rsidR="00033E93" w:rsidRPr="00BB1F4D">
        <w:rPr>
          <w:sz w:val="24"/>
          <w:szCs w:val="24"/>
        </w:rPr>
        <w:t xml:space="preserve">lanan Talepteki </w:t>
      </w:r>
      <w:r w:rsidR="00E277DE" w:rsidRPr="00BB1F4D">
        <w:rPr>
          <w:sz w:val="24"/>
          <w:szCs w:val="24"/>
        </w:rPr>
        <w:t>Etkisi</w:t>
      </w:r>
    </w:p>
    <w:p w:rsidR="00B42E78" w:rsidRPr="00BB1F4D" w:rsidRDefault="00B42E78" w:rsidP="00BB1F4D">
      <w:pPr>
        <w:spacing w:after="0" w:line="240" w:lineRule="auto"/>
        <w:jc w:val="both"/>
        <w:rPr>
          <w:rFonts w:ascii="Times New Roman" w:hAnsi="Times New Roman" w:cs="Times New Roman"/>
          <w:sz w:val="24"/>
          <w:szCs w:val="24"/>
        </w:rPr>
      </w:pPr>
    </w:p>
    <w:p w:rsidR="005B1CFA" w:rsidRPr="00BB1F4D" w:rsidRDefault="005B1CFA"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Model,</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CPLEX 12.6.2.0 çözücü ile</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her yardım malzemesi için azami 5 depo olabilecek şekilde kısıtlanarak çözülmüş ve toplamda 7 deponun açıldığı çözüm en iyi çözüm olarak bulunmuştur.</w:t>
      </w:r>
      <w:proofErr w:type="gramEnd"/>
      <w:r w:rsidRPr="00BB1F4D">
        <w:rPr>
          <w:rFonts w:ascii="Times New Roman" w:hAnsi="Times New Roman" w:cs="Times New Roman"/>
          <w:sz w:val="24"/>
          <w:szCs w:val="24"/>
        </w:rPr>
        <w:t xml:space="preserve"> Bu çözümde depolar Şekil </w:t>
      </w:r>
      <w:proofErr w:type="gramStart"/>
      <w:r w:rsidRPr="00BB1F4D">
        <w:rPr>
          <w:rFonts w:ascii="Times New Roman" w:hAnsi="Times New Roman" w:cs="Times New Roman"/>
          <w:sz w:val="24"/>
          <w:szCs w:val="24"/>
        </w:rPr>
        <w:t>4’te</w:t>
      </w:r>
      <w:proofErr w:type="gramEnd"/>
      <w:r w:rsidRPr="00BB1F4D">
        <w:rPr>
          <w:rFonts w:ascii="Times New Roman" w:hAnsi="Times New Roman" w:cs="Times New Roman"/>
          <w:sz w:val="24"/>
          <w:szCs w:val="24"/>
        </w:rPr>
        <w:t xml:space="preserve"> gösterildiği gibi Avrupa Yakası’nda Büyükçekmece, Gaziosmanpaşa, Eyüp ve Küçükçekmece'de, Anadolu Yakası’nda ise Kartal, Kadıköy ve Ümraniye'de açılmaktadır. </w:t>
      </w:r>
    </w:p>
    <w:p w:rsidR="005B1CFA" w:rsidRPr="00BB1F4D" w:rsidRDefault="005B1CFA" w:rsidP="00BB1F4D">
      <w:pPr>
        <w:spacing w:after="0" w:line="240" w:lineRule="auto"/>
        <w:jc w:val="both"/>
        <w:rPr>
          <w:rFonts w:ascii="Times New Roman" w:hAnsi="Times New Roman" w:cs="Times New Roman"/>
          <w:sz w:val="24"/>
          <w:szCs w:val="24"/>
        </w:rPr>
      </w:pPr>
    </w:p>
    <w:p w:rsidR="005B1CFA" w:rsidRPr="00BB1F4D" w:rsidRDefault="005B1CFA"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 xml:space="preserve">Depo noktalarından talep noktalarına yapılan dağıtım Çizelge </w:t>
      </w:r>
      <w:proofErr w:type="gramStart"/>
      <w:r w:rsidRPr="00BB1F4D">
        <w:rPr>
          <w:rFonts w:ascii="Times New Roman" w:hAnsi="Times New Roman" w:cs="Times New Roman"/>
          <w:sz w:val="24"/>
          <w:szCs w:val="24"/>
        </w:rPr>
        <w:t>3'te</w:t>
      </w:r>
      <w:proofErr w:type="gramEnd"/>
      <w:r w:rsidRPr="00BB1F4D">
        <w:rPr>
          <w:rFonts w:ascii="Times New Roman" w:hAnsi="Times New Roman" w:cs="Times New Roman"/>
          <w:sz w:val="24"/>
          <w:szCs w:val="24"/>
        </w:rPr>
        <w:t xml:space="preserve"> sunulmaktadır. </w:t>
      </w:r>
      <w:proofErr w:type="gramStart"/>
      <w:r w:rsidRPr="00BB1F4D">
        <w:rPr>
          <w:rFonts w:ascii="Times New Roman" w:hAnsi="Times New Roman" w:cs="Times New Roman"/>
          <w:sz w:val="24"/>
          <w:szCs w:val="24"/>
        </w:rPr>
        <w:t>Çizelgedeki değerler m</w:t>
      </w:r>
      <w:r w:rsidR="00836241" w:rsidRPr="00BB1F4D">
        <w:rPr>
          <w:rFonts w:ascii="Times New Roman" w:hAnsi="Times New Roman" w:cs="Times New Roman"/>
          <w:sz w:val="24"/>
          <w:szCs w:val="24"/>
          <w:vertAlign w:val="superscript"/>
        </w:rPr>
        <w:t>3</w:t>
      </w:r>
      <w:r w:rsidRPr="00BB1F4D">
        <w:rPr>
          <w:rFonts w:ascii="Times New Roman" w:hAnsi="Times New Roman" w:cs="Times New Roman"/>
          <w:sz w:val="24"/>
          <w:szCs w:val="24"/>
        </w:rPr>
        <w:t xml:space="preserve"> birimindeki hacim değerleridir.</w:t>
      </w:r>
      <w:proofErr w:type="gramEnd"/>
      <w:r w:rsidRPr="00BB1F4D">
        <w:rPr>
          <w:rFonts w:ascii="Times New Roman" w:hAnsi="Times New Roman" w:cs="Times New Roman"/>
          <w:sz w:val="24"/>
          <w:szCs w:val="24"/>
        </w:rPr>
        <w:t xml:space="preserve"> </w:t>
      </w:r>
    </w:p>
    <w:p w:rsidR="005B1CFA" w:rsidRPr="00BB1F4D" w:rsidRDefault="005B1CFA" w:rsidP="00BB1F4D">
      <w:pPr>
        <w:spacing w:after="0" w:line="240" w:lineRule="auto"/>
        <w:jc w:val="both"/>
        <w:rPr>
          <w:rFonts w:ascii="Times New Roman" w:hAnsi="Times New Roman" w:cs="Times New Roman"/>
          <w:sz w:val="24"/>
          <w:szCs w:val="24"/>
        </w:rPr>
      </w:pPr>
    </w:p>
    <w:p w:rsidR="005B1CFA" w:rsidRPr="00BB1F4D" w:rsidRDefault="005B1CFA"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Bu sonuçlara göre en küçük depo Eyüp'te, en büyük depo ise Gaziosmanpaşa'da açılmıştır.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Çözümde her yardım malzemesi için iki deponun Anadolu Yakası</w:t>
      </w:r>
      <w:r w:rsidR="006010AA">
        <w:rPr>
          <w:rFonts w:ascii="Times New Roman" w:hAnsi="Times New Roman" w:cs="Times New Roman"/>
          <w:sz w:val="24"/>
          <w:szCs w:val="24"/>
        </w:rPr>
        <w:t>’</w:t>
      </w:r>
      <w:r w:rsidRPr="00BB1F4D">
        <w:rPr>
          <w:rFonts w:ascii="Times New Roman" w:hAnsi="Times New Roman" w:cs="Times New Roman"/>
          <w:sz w:val="24"/>
          <w:szCs w:val="24"/>
        </w:rPr>
        <w:t>nda, üç deponun ise Avrupa Yakası</w:t>
      </w:r>
      <w:r w:rsidR="006010AA">
        <w:rPr>
          <w:rFonts w:ascii="Times New Roman" w:hAnsi="Times New Roman" w:cs="Times New Roman"/>
          <w:sz w:val="24"/>
          <w:szCs w:val="24"/>
        </w:rPr>
        <w:t>’</w:t>
      </w:r>
      <w:r w:rsidRPr="00BB1F4D">
        <w:rPr>
          <w:rFonts w:ascii="Times New Roman" w:hAnsi="Times New Roman" w:cs="Times New Roman"/>
          <w:sz w:val="24"/>
          <w:szCs w:val="24"/>
        </w:rPr>
        <w:t>nda açıldığı görülebilmektedir.</w:t>
      </w:r>
      <w:proofErr w:type="gramEnd"/>
    </w:p>
    <w:p w:rsidR="00633BB3" w:rsidRPr="00BB1F4D" w:rsidRDefault="00633BB3" w:rsidP="00BB1F4D">
      <w:pPr>
        <w:spacing w:after="0" w:line="240" w:lineRule="auto"/>
        <w:jc w:val="both"/>
        <w:rPr>
          <w:rFonts w:ascii="Times New Roman" w:hAnsi="Times New Roman" w:cs="Times New Roman"/>
          <w:sz w:val="24"/>
          <w:szCs w:val="24"/>
        </w:rPr>
      </w:pPr>
    </w:p>
    <w:p w:rsidR="00633BB3" w:rsidRPr="00BB1F4D" w:rsidRDefault="000C51DF" w:rsidP="00BB1F4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tr-TR" w:eastAsia="tr-TR"/>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89" o:spid="_x0000_s1128" type="#_x0000_t184" style="position:absolute;left:0;text-align:left;margin-left:59.85pt;margin-top:167.85pt;width:7.15pt;height:9pt;rotation:18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" fillcolor="red" stroked="f"/>
        </w:pict>
      </w:r>
      <w:r>
        <w:rPr>
          <w:rFonts w:ascii="Times New Roman" w:hAnsi="Times New Roman" w:cs="Times New Roman"/>
          <w:noProof/>
          <w:sz w:val="24"/>
          <w:szCs w:val="24"/>
          <w:lang w:val="tr-TR" w:eastAsia="tr-TR"/>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70" o:spid="_x0000_s1115" type="#_x0000_t16" style="position:absolute;left:0;text-align:left;margin-left:236.35pt;margin-top:51.9pt;width:7.5pt;height:7.2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" fillcolor="#cff"/>
        </w:pict>
      </w:r>
      <w:r>
        <w:rPr>
          <w:rFonts w:ascii="Times New Roman" w:hAnsi="Times New Roman" w:cs="Times New Roman"/>
          <w:noProof/>
          <w:sz w:val="24"/>
          <w:szCs w:val="24"/>
          <w:lang w:val="tr-TR" w:eastAsia="tr-T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82" o:spid="_x0000_s1132" type="#_x0000_t5" style="position:absolute;left:0;text-align:left;margin-left:345.65pt;margin-top:154.2pt;width:7.55pt;height:7.2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"/>
        </w:pict>
      </w:r>
      <w:r>
        <w:rPr>
          <w:rFonts w:ascii="Times New Roman" w:hAnsi="Times New Roman" w:cs="Times New Roman"/>
          <w:noProof/>
          <w:sz w:val="24"/>
          <w:szCs w:val="24"/>
          <w:lang w:val="tr-TR" w:eastAsia="tr-TR"/>
        </w:rPr>
        <w:pict>
          <v:shape id="AutoShape 92" o:spid="_x0000_s1133" type="#_x0000_t184" style="position:absolute;left:0;text-align:left;margin-left:340.35pt;margin-top:161.1pt;width:7.15pt;height:9pt;rotation:180;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" fillcolor="red" stroked="f"/>
        </w:pict>
      </w:r>
      <w:r>
        <w:rPr>
          <w:rFonts w:ascii="Times New Roman" w:hAnsi="Times New Roman" w:cs="Times New Roman"/>
          <w:noProof/>
          <w:sz w:val="24"/>
          <w:szCs w:val="24"/>
          <w:lang w:val="tr-TR" w:eastAsia="tr-TR"/>
        </w:rPr>
        <w:pict>
          <v:shape id="AutoShape 281" o:spid="_x0000_s1131" type="#_x0000_t16" style="position:absolute;left:0;text-align:left;margin-left:348.65pt;margin-top:161.4pt;width:7.55pt;height:7.2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" fillcolor="#cff"/>
        </w:pict>
      </w:r>
      <w:r>
        <w:rPr>
          <w:rFonts w:ascii="Times New Roman" w:hAnsi="Times New Roman" w:cs="Times New Roman"/>
          <w:noProof/>
          <w:sz w:val="24"/>
          <w:szCs w:val="24"/>
          <w:lang w:val="tr-TR" w:eastAsia="tr-TR"/>
        </w:rPr>
        <w:pict>
          <v:shape id="AutoShape 91" o:spid="_x0000_s1130" type="#_x0000_t184" style="position:absolute;left:0;text-align:left;margin-left:275.1pt;margin-top:114.6pt;width:7.15pt;height:9pt;rotation:180;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" fillcolor="red" stroked="f"/>
        </w:pict>
      </w:r>
      <w:r>
        <w:rPr>
          <w:rFonts w:ascii="Times New Roman" w:hAnsi="Times New Roman" w:cs="Times New Roman"/>
          <w:noProof/>
          <w:sz w:val="24"/>
          <w:szCs w:val="24"/>
          <w:lang w:val="tr-TR" w:eastAsia="tr-TR"/>
        </w:rPr>
        <w:pict>
          <v:shape id="AutoShape 90" o:spid="_x0000_s1129" type="#_x0000_t184" style="position:absolute;left:0;text-align:left;margin-left:223.35pt;margin-top:79.35pt;width:7.15pt;height:9pt;rotation:180;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" fillcolor="red" stroked="f"/>
        </w:pict>
      </w:r>
      <w:r>
        <w:rPr>
          <w:rFonts w:ascii="Times New Roman" w:hAnsi="Times New Roman" w:cs="Times New Roman"/>
          <w:noProof/>
          <w:sz w:val="24"/>
          <w:szCs w:val="24"/>
          <w:lang w:val="tr-TR" w:eastAsia="tr-TR"/>
        </w:rPr>
        <w:pict>
          <v:shape id="AutoShape 88" o:spid="_x0000_s1125" type="#_x0000_t184" style="position:absolute;left:0;text-align:left;margin-left:171.6pt;margin-top:98.85pt;width:7.15pt;height:9pt;rotation:180;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" fillcolor="red" stroked="f"/>
        </w:pict>
      </w:r>
      <w:r>
        <w:rPr>
          <w:rFonts w:ascii="Times New Roman" w:hAnsi="Times New Roman" w:cs="Times New Roman"/>
          <w:noProof/>
          <w:sz w:val="24"/>
          <w:szCs w:val="24"/>
          <w:lang w:val="tr-TR" w:eastAsia="tr-TR"/>
        </w:rPr>
        <w:pict>
          <v:shape id="AutoShape 276" o:spid="_x0000_s1127" type="#_x0000_t5" style="position:absolute;left:0;text-align:left;margin-left:176.15pt;margin-top:91.2pt;width:7.55pt;height:7.2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"/>
        </w:pict>
      </w:r>
      <w:r>
        <w:rPr>
          <w:rFonts w:ascii="Times New Roman" w:hAnsi="Times New Roman" w:cs="Times New Roman"/>
          <w:noProof/>
          <w:sz w:val="24"/>
          <w:szCs w:val="24"/>
          <w:lang w:val="tr-TR" w:eastAsia="tr-TR"/>
        </w:rPr>
        <w:pict>
          <v:shape id="AutoShape 275" o:spid="_x0000_s1126" type="#_x0000_t16" style="position:absolute;left:0;text-align:left;margin-left:179.95pt;margin-top:98.4pt;width:7.5pt;height:7.2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" fillcolor="#cff"/>
        </w:pict>
      </w:r>
      <w:r>
        <w:rPr>
          <w:rFonts w:ascii="Times New Roman" w:hAnsi="Times New Roman" w:cs="Times New Roman"/>
          <w:noProof/>
          <w:sz w:val="24"/>
          <w:szCs w:val="24"/>
          <w:lang w:val="tr-TR" w:eastAsia="tr-TR"/>
        </w:rPr>
        <w:pict>
          <v:shape id="AutoShape 87" o:spid="_x0000_s1122" type="#_x0000_t184" style="position:absolute;left:0;text-align:left;margin-left:83.85pt;margin-top:80.1pt;width:7.15pt;height:9pt;rotation:18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" fillcolor="red" stroked="f"/>
        </w:pict>
      </w:r>
      <w:r>
        <w:rPr>
          <w:rFonts w:ascii="Times New Roman" w:hAnsi="Times New Roman" w:cs="Times New Roman"/>
          <w:noProof/>
          <w:sz w:val="24"/>
          <w:szCs w:val="24"/>
          <w:lang w:val="tr-TR" w:eastAsia="tr-TR"/>
        </w:rPr>
        <w:pict>
          <v:shape id="AutoShape 286" o:spid="_x0000_s1124" type="#_x0000_t16" style="position:absolute;left:0;text-align:left;margin-left:92.25pt;margin-top:79.95pt;width:7.55pt;height:7.2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" fillcolor="#cff"/>
        </w:pict>
      </w:r>
      <w:r>
        <w:rPr>
          <w:rFonts w:ascii="Times New Roman" w:hAnsi="Times New Roman" w:cs="Times New Roman"/>
          <w:noProof/>
          <w:sz w:val="24"/>
          <w:szCs w:val="24"/>
          <w:lang w:val="tr-TR" w:eastAsia="tr-TR"/>
        </w:rPr>
        <w:pict>
          <v:shape id="AutoShape 285" o:spid="_x0000_s1123" type="#_x0000_t5" style="position:absolute;left:0;text-align:left;margin-left:88.45pt;margin-top:73.2pt;width:7.55pt;height:7.2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"/>
        </w:pict>
      </w:r>
      <w:r>
        <w:rPr>
          <w:rFonts w:ascii="Times New Roman" w:hAnsi="Times New Roman" w:cs="Times New Roman"/>
          <w:noProof/>
          <w:sz w:val="24"/>
          <w:szCs w:val="24"/>
          <w:lang w:val="tr-TR" w:eastAsia="tr-TR"/>
        </w:rPr>
        <w:pict>
          <v:shape id="AutoShape 272" o:spid="_x0000_s1113" type="#_x0000_t5" style="position:absolute;left:0;text-align:left;margin-left:227.3pt;margin-top:51.35pt;width:7.55pt;height:7.2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"/>
        </w:pict>
      </w:r>
      <w:r>
        <w:rPr>
          <w:rFonts w:ascii="Times New Roman" w:hAnsi="Times New Roman" w:cs="Times New Roman"/>
          <w:noProof/>
          <w:sz w:val="24"/>
          <w:szCs w:val="24"/>
          <w:lang w:val="tr-TR" w:eastAsia="tr-TR"/>
        </w:rPr>
        <w:pict>
          <v:shape id="Text Box 362" o:spid="_x0000_s1110" type="#_x0000_t202" style="position:absolute;left:0;text-align:left;margin-left:189.8pt;margin-top:35.2pt;width:95.95pt;height:25.4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6+vAIAAMQ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" filled="f" stroked="f">
            <v:textbox>
              <w:txbxContent>
                <w:p w:rsidR="00421A6E" w:rsidRPr="009F7FF7" w:rsidRDefault="00421A6E" w:rsidP="00633BB3">
                  <w:pPr>
                    <w:rPr>
                      <w:b/>
                      <w:sz w:val="20"/>
                      <w:szCs w:val="20"/>
                      <w:lang w:val="tr-TR"/>
                    </w:rPr>
                  </w:pPr>
                  <w:r w:rsidRPr="009F7FF7">
                    <w:rPr>
                      <w:b/>
                      <w:sz w:val="20"/>
                      <w:szCs w:val="20"/>
                      <w:lang w:val="tr-TR"/>
                    </w:rPr>
                    <w:t>Gaziosmanpaşa</w:t>
                  </w:r>
                </w:p>
              </w:txbxContent>
            </v:textbox>
          </v:shape>
        </w:pict>
      </w:r>
      <w:r>
        <w:rPr>
          <w:rFonts w:ascii="Times New Roman" w:hAnsi="Times New Roman" w:cs="Times New Roman"/>
          <w:noProof/>
          <w:sz w:val="24"/>
          <w:szCs w:val="24"/>
          <w:lang w:val="tr-TR" w:eastAsia="tr-TR"/>
        </w:rPr>
        <w:pict>
          <v:shape id="Text Box 361" o:spid="_x0000_s1109" type="#_x0000_t202" style="position:absolute;left:0;text-align:left;margin-left:210.1pt;margin-top:62.2pt;width:45.7pt;height:25.4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Lv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" filled="f" stroked="f">
            <v:textbox>
              <w:txbxContent>
                <w:p w:rsidR="00421A6E" w:rsidRPr="009F7FF7" w:rsidRDefault="00421A6E" w:rsidP="00633BB3">
                  <w:pPr>
                    <w:rPr>
                      <w:b/>
                      <w:sz w:val="20"/>
                      <w:szCs w:val="20"/>
                      <w:lang w:val="tr-TR"/>
                    </w:rPr>
                  </w:pPr>
                  <w:r w:rsidRPr="009F7FF7">
                    <w:rPr>
                      <w:b/>
                      <w:sz w:val="20"/>
                      <w:szCs w:val="20"/>
                      <w:lang w:val="tr-TR"/>
                    </w:rPr>
                    <w:t>Eyüp</w:t>
                  </w:r>
                </w:p>
              </w:txbxContent>
            </v:textbox>
          </v:shape>
        </w:pict>
      </w:r>
      <w:r>
        <w:rPr>
          <w:rFonts w:ascii="Times New Roman" w:hAnsi="Times New Roman" w:cs="Times New Roman"/>
          <w:noProof/>
          <w:sz w:val="24"/>
          <w:szCs w:val="24"/>
          <w:lang w:val="tr-TR" w:eastAsia="tr-TR"/>
        </w:rPr>
        <w:pict>
          <v:shape id="Text Box 359" o:spid="_x0000_s1107" type="#_x0000_t202" style="position:absolute;left:0;text-align:left;margin-left:131.8pt;margin-top:78.3pt;width:95.7pt;height:25.4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2vAIAAMQ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" filled="f" stroked="f">
            <v:textbox>
              <w:txbxContent>
                <w:p w:rsidR="00421A6E" w:rsidRPr="009F7FF7" w:rsidRDefault="00421A6E" w:rsidP="00633BB3">
                  <w:pPr>
                    <w:rPr>
                      <w:b/>
                      <w:sz w:val="20"/>
                      <w:szCs w:val="20"/>
                      <w:lang w:val="tr-TR"/>
                    </w:rPr>
                  </w:pPr>
                  <w:r w:rsidRPr="009F7FF7">
                    <w:rPr>
                      <w:b/>
                      <w:sz w:val="20"/>
                      <w:szCs w:val="20"/>
                      <w:lang w:val="tr-TR"/>
                    </w:rPr>
                    <w:t>Küçükçekmece</w:t>
                  </w:r>
                </w:p>
              </w:txbxContent>
            </v:textbox>
          </v:shape>
        </w:pict>
      </w:r>
      <w:r>
        <w:rPr>
          <w:rFonts w:ascii="Times New Roman" w:hAnsi="Times New Roman" w:cs="Times New Roman"/>
          <w:noProof/>
          <w:sz w:val="24"/>
          <w:szCs w:val="24"/>
          <w:lang w:val="tr-TR" w:eastAsia="tr-TR"/>
        </w:rPr>
        <w:pict>
          <v:shape id="Text Box 358" o:spid="_x0000_s1106" type="#_x0000_t202" style="position:absolute;left:0;text-align:left;margin-left:44.1pt;margin-top:60.55pt;width:94pt;height:25.4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wcvQIAAMQ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" filled="f" stroked="f">
            <v:textbox>
              <w:txbxContent>
                <w:p w:rsidR="00421A6E" w:rsidRPr="009F7FF7" w:rsidRDefault="00421A6E" w:rsidP="00633BB3">
                  <w:pPr>
                    <w:rPr>
                      <w:b/>
                      <w:sz w:val="20"/>
                      <w:szCs w:val="20"/>
                      <w:lang w:val="tr-TR"/>
                    </w:rPr>
                  </w:pPr>
                  <w:r w:rsidRPr="009F7FF7">
                    <w:rPr>
                      <w:b/>
                      <w:sz w:val="20"/>
                      <w:szCs w:val="20"/>
                      <w:lang w:val="tr-TR"/>
                    </w:rPr>
                    <w:t>Büyükçekmece</w:t>
                  </w:r>
                </w:p>
              </w:txbxContent>
            </v:textbox>
          </v:shape>
        </w:pict>
      </w:r>
      <w:r>
        <w:rPr>
          <w:rFonts w:ascii="Times New Roman" w:hAnsi="Times New Roman" w:cs="Times New Roman"/>
          <w:noProof/>
          <w:sz w:val="24"/>
          <w:szCs w:val="24"/>
          <w:lang w:val="tr-TR" w:eastAsia="tr-TR"/>
        </w:rPr>
        <w:pict>
          <v:shape id="Text Box 360" o:spid="_x0000_s1108" type="#_x0000_t202" style="position:absolute;left:0;text-align:left;margin-left:330.1pt;margin-top:136.65pt;width:52.8pt;height:25.4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g2vQIAAMM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" filled="f" stroked="f">
            <v:textbox>
              <w:txbxContent>
                <w:p w:rsidR="00421A6E" w:rsidRPr="009F7FF7" w:rsidRDefault="00421A6E" w:rsidP="00633BB3">
                  <w:pPr>
                    <w:rPr>
                      <w:b/>
                      <w:sz w:val="20"/>
                      <w:szCs w:val="20"/>
                      <w:lang w:val="tr-TR"/>
                    </w:rPr>
                  </w:pPr>
                  <w:r w:rsidRPr="009F7FF7">
                    <w:rPr>
                      <w:b/>
                      <w:sz w:val="20"/>
                      <w:szCs w:val="20"/>
                      <w:lang w:val="tr-TR"/>
                    </w:rPr>
                    <w:t>Kartal</w:t>
                  </w:r>
                </w:p>
              </w:txbxContent>
            </v:textbox>
          </v:shape>
        </w:pict>
      </w:r>
      <w:r>
        <w:rPr>
          <w:rFonts w:ascii="Times New Roman" w:hAnsi="Times New Roman" w:cs="Times New Roman"/>
          <w:noProof/>
          <w:sz w:val="24"/>
          <w:szCs w:val="24"/>
          <w:lang w:val="tr-TR" w:eastAsia="tr-TR"/>
        </w:rPr>
        <w:pict>
          <v:shape id="Text Box 364" o:spid="_x0000_s1112" type="#_x0000_t202" style="position:absolute;left:0;text-align:left;margin-left:290.55pt;margin-top:70.2pt;width:65.65pt;height:25.4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K6vQIAAMQ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" filled="f" stroked="f">
            <v:textbox>
              <w:txbxContent>
                <w:p w:rsidR="00421A6E" w:rsidRPr="009F7FF7" w:rsidRDefault="00421A6E" w:rsidP="00633BB3">
                  <w:pPr>
                    <w:rPr>
                      <w:b/>
                      <w:sz w:val="20"/>
                      <w:szCs w:val="20"/>
                      <w:lang w:val="tr-TR"/>
                    </w:rPr>
                  </w:pPr>
                  <w:r w:rsidRPr="009F7FF7">
                    <w:rPr>
                      <w:b/>
                      <w:sz w:val="20"/>
                      <w:szCs w:val="20"/>
                      <w:lang w:val="tr-TR"/>
                    </w:rPr>
                    <w:t>Ümraniye</w:t>
                  </w:r>
                </w:p>
              </w:txbxContent>
            </v:textbox>
          </v:shape>
        </w:pict>
      </w:r>
      <w:r>
        <w:rPr>
          <w:rFonts w:ascii="Times New Roman" w:hAnsi="Times New Roman" w:cs="Times New Roman"/>
          <w:noProof/>
          <w:sz w:val="24"/>
          <w:szCs w:val="24"/>
          <w:lang w:val="tr-TR" w:eastAsia="tr-TR"/>
        </w:rPr>
        <w:pict>
          <v:shape id="AutoShape 271" o:spid="_x0000_s1114" type="#_x0000_t16" style="position:absolute;left:0;text-align:left;margin-left:315pt;margin-top:89.4pt;width:7.55pt;height:7.2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" fillcolor="#cff"/>
        </w:pict>
      </w:r>
      <w:r>
        <w:rPr>
          <w:rFonts w:ascii="Times New Roman" w:hAnsi="Times New Roman" w:cs="Times New Roman"/>
          <w:noProof/>
          <w:sz w:val="24"/>
          <w:szCs w:val="24"/>
          <w:lang w:val="tr-TR" w:eastAsia="tr-TR"/>
        </w:rPr>
        <w:pict>
          <v:shape id="Text Box 363" o:spid="_x0000_s1111" type="#_x0000_t202" style="position:absolute;left:0;text-align:left;margin-left:262.7pt;margin-top:98.2pt;width:59.85pt;height:25.4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dqvQ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" filled="f" stroked="f">
            <v:textbox>
              <w:txbxContent>
                <w:p w:rsidR="00421A6E" w:rsidRPr="009F7FF7" w:rsidRDefault="00421A6E" w:rsidP="00633BB3">
                  <w:pPr>
                    <w:rPr>
                      <w:b/>
                      <w:sz w:val="20"/>
                      <w:szCs w:val="20"/>
                      <w:lang w:val="tr-TR"/>
                    </w:rPr>
                  </w:pPr>
                  <w:r w:rsidRPr="009F7FF7">
                    <w:rPr>
                      <w:b/>
                      <w:sz w:val="20"/>
                      <w:szCs w:val="20"/>
                      <w:lang w:val="tr-TR"/>
                    </w:rPr>
                    <w:t>Kadıköy</w:t>
                  </w:r>
                </w:p>
              </w:txbxContent>
            </v:textbox>
          </v:shape>
        </w:pict>
      </w:r>
      <w:r>
        <w:rPr>
          <w:rFonts w:ascii="Times New Roman" w:hAnsi="Times New Roman" w:cs="Times New Roman"/>
          <w:noProof/>
          <w:sz w:val="24"/>
          <w:szCs w:val="24"/>
          <w:lang w:val="tr-TR" w:eastAsia="tr-TR"/>
        </w:rPr>
        <w:pict>
          <v:shape id="AutoShape 277" o:spid="_x0000_s1116" type="#_x0000_t5" style="position:absolute;left:0;text-align:left;margin-left:283pt;margin-top:114.6pt;width:7.55pt;height:7.2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"/>
        </w:pict>
      </w:r>
      <w:r>
        <w:rPr>
          <w:rFonts w:ascii="Times New Roman" w:hAnsi="Times New Roman" w:cs="Times New Roman"/>
          <w:noProof/>
          <w:sz w:val="24"/>
          <w:szCs w:val="24"/>
          <w:lang w:val="tr-TR" w:eastAsia="tr-TR"/>
        </w:rPr>
        <w:pict>
          <v:shape id="Text Box 75" o:spid="_x0000_s1121" type="#_x0000_t202" style="position:absolute;left:0;text-align:left;margin-left:68.65pt;margin-top:176.1pt;width:45.45pt;height:20.05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" filled="f" stroked="f">
            <v:textbox>
              <w:txbxContent>
                <w:p w:rsidR="00421A6E" w:rsidRPr="009F7FF7" w:rsidRDefault="00421A6E" w:rsidP="00633BB3">
                  <w:pPr>
                    <w:rPr>
                      <w:sz w:val="20"/>
                      <w:szCs w:val="20"/>
                      <w:lang w:val="tr-TR"/>
                    </w:rPr>
                  </w:pPr>
                  <w:r w:rsidRPr="009F7FF7">
                    <w:rPr>
                      <w:sz w:val="20"/>
                      <w:szCs w:val="20"/>
                      <w:lang w:val="tr-TR"/>
                    </w:rPr>
                    <w:t>Su</w:t>
                  </w:r>
                </w:p>
              </w:txbxContent>
            </v:textbox>
          </v:shape>
        </w:pict>
      </w:r>
      <w:r>
        <w:rPr>
          <w:rFonts w:ascii="Times New Roman" w:hAnsi="Times New Roman" w:cs="Times New Roman"/>
          <w:noProof/>
          <w:sz w:val="24"/>
          <w:szCs w:val="24"/>
          <w:lang w:val="tr-TR" w:eastAsia="tr-TR"/>
        </w:rPr>
        <w:pict>
          <v:shape id="Text Box 74" o:spid="_x0000_s1120" type="#_x0000_t202" style="position:absolute;left:0;text-align:left;margin-left:67.8pt;margin-top:162.5pt;width:80.6pt;height:20.0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7NuQ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" filled="f" stroked="f">
            <v:textbox>
              <w:txbxContent>
                <w:p w:rsidR="00421A6E" w:rsidRPr="009F7FF7" w:rsidRDefault="00421A6E" w:rsidP="00633BB3">
                  <w:pPr>
                    <w:rPr>
                      <w:sz w:val="20"/>
                      <w:szCs w:val="20"/>
                      <w:lang w:val="tr-TR"/>
                    </w:rPr>
                  </w:pPr>
                  <w:r w:rsidRPr="009F7FF7">
                    <w:rPr>
                      <w:sz w:val="20"/>
                      <w:szCs w:val="20"/>
                      <w:lang w:val="tr-TR"/>
                    </w:rPr>
                    <w:t>Tıbbi Malzeme</w:t>
                  </w:r>
                </w:p>
              </w:txbxContent>
            </v:textbox>
          </v:shape>
        </w:pict>
      </w:r>
      <w:r>
        <w:rPr>
          <w:rFonts w:ascii="Times New Roman" w:hAnsi="Times New Roman" w:cs="Times New Roman"/>
          <w:noProof/>
          <w:sz w:val="24"/>
          <w:szCs w:val="24"/>
          <w:lang w:val="tr-TR" w:eastAsia="tr-TR"/>
        </w:rPr>
        <w:pict>
          <v:shape id="Text Box 73" o:spid="_x0000_s1119" type="#_x0000_t202" style="position:absolute;left:0;text-align:left;margin-left:67.7pt;margin-top:147.95pt;width:45.45pt;height:20.05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D3uAIAAME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" filled="f" stroked="f">
            <v:textbox>
              <w:txbxContent>
                <w:p w:rsidR="00421A6E" w:rsidRPr="009F7FF7" w:rsidRDefault="00421A6E" w:rsidP="00633BB3">
                  <w:pPr>
                    <w:rPr>
                      <w:sz w:val="20"/>
                      <w:szCs w:val="20"/>
                      <w:lang w:val="tr-TR"/>
                    </w:rPr>
                  </w:pPr>
                  <w:r w:rsidRPr="009F7FF7">
                    <w:rPr>
                      <w:sz w:val="20"/>
                      <w:szCs w:val="20"/>
                      <w:lang w:val="tr-TR"/>
                    </w:rPr>
                    <w:t>Çadır</w:t>
                  </w:r>
                </w:p>
              </w:txbxContent>
            </v:textbox>
          </v:shape>
        </w:pict>
      </w:r>
      <w:r>
        <w:rPr>
          <w:rFonts w:ascii="Times New Roman" w:hAnsi="Times New Roman" w:cs="Times New Roman"/>
          <w:i/>
          <w:noProof/>
          <w:sz w:val="24"/>
          <w:szCs w:val="24"/>
          <w:lang w:val="tr-TR" w:eastAsia="tr-TR"/>
        </w:rPr>
        <w:pict>
          <v:shape id="AutoShape 268" o:spid="_x0000_s1118" type="#_x0000_t16" style="position:absolute;left:0;text-align:left;margin-left:57.25pt;margin-top:182.6pt;width:9pt;height:9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" fillcolor="#cff"/>
        </w:pict>
      </w:r>
      <w:r>
        <w:rPr>
          <w:rFonts w:ascii="Times New Roman" w:hAnsi="Times New Roman" w:cs="Times New Roman"/>
          <w:i/>
          <w:noProof/>
          <w:sz w:val="24"/>
          <w:szCs w:val="24"/>
          <w:lang w:val="tr-TR" w:eastAsia="tr-TR"/>
        </w:rPr>
        <w:pict>
          <v:shape id="AutoShape 269" o:spid="_x0000_s1117" type="#_x0000_t5" style="position:absolute;left:0;text-align:left;margin-left:57.25pt;margin-top:153.7pt;width:9pt;height:9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"/>
        </w:pict>
      </w:r>
      <w:r w:rsidR="00633BB3" w:rsidRPr="00BB1F4D">
        <w:rPr>
          <w:rFonts w:ascii="Times New Roman" w:hAnsi="Times New Roman" w:cs="Times New Roman"/>
          <w:noProof/>
          <w:sz w:val="24"/>
          <w:szCs w:val="24"/>
          <w:lang w:val="tr-TR" w:eastAsia="tr-TR"/>
        </w:rPr>
        <w:drawing>
          <wp:inline distT="0" distB="0" distL="0" distR="0" wp14:anchorId="3DA5D1D4" wp14:editId="1D6F8351">
            <wp:extent cx="4678909" cy="2944317"/>
            <wp:effectExtent l="19050" t="0" r="7391" b="0"/>
            <wp:docPr id="2" name="Picture 1" descr="C:\Users\Biricik Account\Desktop\Tez\Yazma\Yeni Klasör\istanbulharita -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ricik Account\Desktop\Tez\Yazma\Yeni Klasör\istanbulharita - Kopya.png"/>
                    <pic:cNvPicPr>
                      <a:picLocks noChangeAspect="1" noChangeArrowheads="1"/>
                    </pic:cNvPicPr>
                  </pic:nvPicPr>
                  <pic:blipFill>
                    <a:blip r:embed="rId14" cstate="print"/>
                    <a:srcRect l="11765" t="22581" r="17451"/>
                    <a:stretch>
                      <a:fillRect/>
                    </a:stretch>
                  </pic:blipFill>
                  <pic:spPr bwMode="auto">
                    <a:xfrm>
                      <a:off x="0" y="0"/>
                      <a:ext cx="4693305" cy="2953376"/>
                    </a:xfrm>
                    <a:prstGeom prst="rect">
                      <a:avLst/>
                    </a:prstGeom>
                    <a:noFill/>
                    <a:ln w="9525">
                      <a:noFill/>
                      <a:miter lim="800000"/>
                      <a:headEnd/>
                      <a:tailEnd/>
                    </a:ln>
                  </pic:spPr>
                </pic:pic>
              </a:graphicData>
            </a:graphic>
          </wp:inline>
        </w:drawing>
      </w:r>
    </w:p>
    <w:p w:rsidR="00633BB3" w:rsidRPr="00BB1F4D" w:rsidRDefault="00633BB3" w:rsidP="00BB1F4D">
      <w:pPr>
        <w:spacing w:after="0" w:line="240" w:lineRule="auto"/>
        <w:jc w:val="center"/>
        <w:rPr>
          <w:rFonts w:ascii="Times New Roman" w:hAnsi="Times New Roman" w:cs="Times New Roman"/>
          <w:b/>
          <w:sz w:val="24"/>
          <w:szCs w:val="24"/>
        </w:rPr>
      </w:pPr>
    </w:p>
    <w:p w:rsidR="00D83AC2" w:rsidRPr="00BB1F4D" w:rsidRDefault="00D83AC2" w:rsidP="00BB1F4D">
      <w:pPr>
        <w:spacing w:after="0" w:line="240" w:lineRule="auto"/>
        <w:jc w:val="center"/>
        <w:rPr>
          <w:rFonts w:ascii="Times New Roman" w:hAnsi="Times New Roman" w:cs="Times New Roman"/>
          <w:b/>
          <w:sz w:val="24"/>
          <w:szCs w:val="24"/>
        </w:rPr>
      </w:pPr>
    </w:p>
    <w:p w:rsidR="00633BB3" w:rsidRPr="00BB1F4D" w:rsidRDefault="00633BB3" w:rsidP="00BB1F4D">
      <w:pPr>
        <w:spacing w:after="0" w:line="240" w:lineRule="auto"/>
        <w:jc w:val="center"/>
        <w:rPr>
          <w:rFonts w:ascii="Times New Roman" w:hAnsi="Times New Roman" w:cs="Times New Roman"/>
          <w:b/>
          <w:sz w:val="24"/>
          <w:szCs w:val="24"/>
        </w:rPr>
      </w:pPr>
      <w:proofErr w:type="gramStart"/>
      <w:r w:rsidRPr="00BB1F4D">
        <w:rPr>
          <w:rFonts w:ascii="Times New Roman" w:hAnsi="Times New Roman" w:cs="Times New Roman"/>
          <w:b/>
          <w:sz w:val="24"/>
          <w:szCs w:val="24"/>
        </w:rPr>
        <w:t>Şekil 4.</w:t>
      </w:r>
      <w:proofErr w:type="gramEnd"/>
      <w:r w:rsidRPr="00BB1F4D">
        <w:rPr>
          <w:rFonts w:ascii="Times New Roman" w:hAnsi="Times New Roman" w:cs="Times New Roman"/>
          <w:b/>
          <w:sz w:val="24"/>
          <w:szCs w:val="24"/>
        </w:rPr>
        <w:t xml:space="preserve"> Önerilen Depo Mevkileri</w:t>
      </w:r>
    </w:p>
    <w:p w:rsidR="00B42E78" w:rsidRPr="00BB1F4D" w:rsidRDefault="00B42E78" w:rsidP="00BB1F4D">
      <w:pPr>
        <w:spacing w:after="0" w:line="240" w:lineRule="auto"/>
        <w:jc w:val="both"/>
        <w:rPr>
          <w:rFonts w:ascii="Times New Roman" w:hAnsi="Times New Roman" w:cs="Times New Roman"/>
          <w:sz w:val="24"/>
          <w:szCs w:val="24"/>
        </w:rPr>
      </w:pPr>
    </w:p>
    <w:p w:rsidR="00D83AC2" w:rsidRPr="00BB1F4D" w:rsidRDefault="00D83AC2" w:rsidP="00BB1F4D">
      <w:pPr>
        <w:spacing w:after="0" w:line="240" w:lineRule="auto"/>
        <w:jc w:val="both"/>
        <w:rPr>
          <w:rFonts w:ascii="Times New Roman" w:hAnsi="Times New Roman" w:cs="Times New Roman"/>
          <w:sz w:val="24"/>
          <w:szCs w:val="24"/>
        </w:rPr>
      </w:pPr>
    </w:p>
    <w:p w:rsidR="009D33E3" w:rsidRPr="00BB1F4D" w:rsidRDefault="005D33F6" w:rsidP="00BB1F4D">
      <w:pPr>
        <w:spacing w:after="0" w:line="240" w:lineRule="auto"/>
        <w:jc w:val="center"/>
        <w:rPr>
          <w:rFonts w:ascii="Times New Roman" w:hAnsi="Times New Roman" w:cs="Times New Roman"/>
          <w:b/>
          <w:sz w:val="24"/>
          <w:szCs w:val="24"/>
        </w:rPr>
      </w:pPr>
      <w:bookmarkStart w:id="14" w:name="_Ref373262363"/>
      <w:bookmarkStart w:id="15" w:name="_Toc373661888"/>
      <w:bookmarkStart w:id="16" w:name="_Toc373666390"/>
      <w:bookmarkStart w:id="17" w:name="_Toc373667347"/>
      <w:bookmarkStart w:id="18" w:name="_Toc376019594"/>
      <w:bookmarkStart w:id="19" w:name="_Toc376095390"/>
      <w:bookmarkStart w:id="20" w:name="_Toc376098358"/>
      <w:proofErr w:type="gramStart"/>
      <w:r w:rsidRPr="00BB1F4D">
        <w:rPr>
          <w:rFonts w:ascii="Times New Roman" w:hAnsi="Times New Roman" w:cs="Times New Roman"/>
          <w:b/>
          <w:sz w:val="24"/>
          <w:szCs w:val="24"/>
        </w:rPr>
        <w:t>Çizelge</w:t>
      </w:r>
      <w:r w:rsidR="00F139F0" w:rsidRPr="00BB1F4D">
        <w:rPr>
          <w:rFonts w:ascii="Times New Roman" w:hAnsi="Times New Roman" w:cs="Times New Roman"/>
          <w:b/>
          <w:sz w:val="24"/>
          <w:szCs w:val="24"/>
        </w:rPr>
        <w:t xml:space="preserve"> 3</w:t>
      </w:r>
      <w:r w:rsidR="00D4219B" w:rsidRPr="00BB1F4D">
        <w:rPr>
          <w:rFonts w:ascii="Times New Roman" w:hAnsi="Times New Roman" w:cs="Times New Roman"/>
          <w:b/>
          <w:sz w:val="24"/>
          <w:szCs w:val="24"/>
        </w:rPr>
        <w:t>.</w:t>
      </w:r>
      <w:proofErr w:type="gramEnd"/>
      <w:r w:rsidR="00D4219B" w:rsidRPr="00BB1F4D">
        <w:rPr>
          <w:rFonts w:ascii="Times New Roman" w:hAnsi="Times New Roman" w:cs="Times New Roman"/>
          <w:b/>
          <w:sz w:val="24"/>
          <w:szCs w:val="24"/>
        </w:rPr>
        <w:t xml:space="preserve"> E</w:t>
      </w:r>
      <w:r w:rsidR="00D41B92" w:rsidRPr="00BB1F4D">
        <w:rPr>
          <w:rFonts w:ascii="Times New Roman" w:hAnsi="Times New Roman" w:cs="Times New Roman"/>
          <w:b/>
          <w:sz w:val="24"/>
          <w:szCs w:val="24"/>
        </w:rPr>
        <w:t>n İ</w:t>
      </w:r>
      <w:r w:rsidR="00D4219B" w:rsidRPr="00BB1F4D">
        <w:rPr>
          <w:rFonts w:ascii="Times New Roman" w:hAnsi="Times New Roman" w:cs="Times New Roman"/>
          <w:b/>
          <w:sz w:val="24"/>
          <w:szCs w:val="24"/>
        </w:rPr>
        <w:t xml:space="preserve">yi </w:t>
      </w:r>
      <w:r w:rsidR="0081373B" w:rsidRPr="00BB1F4D">
        <w:rPr>
          <w:rFonts w:ascii="Times New Roman" w:hAnsi="Times New Roman" w:cs="Times New Roman"/>
          <w:b/>
          <w:sz w:val="24"/>
          <w:szCs w:val="24"/>
        </w:rPr>
        <w:t>Ç</w:t>
      </w:r>
      <w:r w:rsidR="00920A5E" w:rsidRPr="00BB1F4D">
        <w:rPr>
          <w:rFonts w:ascii="Times New Roman" w:hAnsi="Times New Roman" w:cs="Times New Roman"/>
          <w:b/>
          <w:sz w:val="24"/>
          <w:szCs w:val="24"/>
        </w:rPr>
        <w:t>ö</w:t>
      </w:r>
      <w:r w:rsidR="00D4219B" w:rsidRPr="00BB1F4D">
        <w:rPr>
          <w:rFonts w:ascii="Times New Roman" w:hAnsi="Times New Roman" w:cs="Times New Roman"/>
          <w:b/>
          <w:sz w:val="24"/>
          <w:szCs w:val="24"/>
        </w:rPr>
        <w:t>z</w:t>
      </w:r>
      <w:r w:rsidR="009C1543" w:rsidRPr="00BB1F4D">
        <w:rPr>
          <w:rFonts w:ascii="Times New Roman" w:hAnsi="Times New Roman" w:cs="Times New Roman"/>
          <w:b/>
          <w:sz w:val="24"/>
          <w:szCs w:val="24"/>
        </w:rPr>
        <w:t>ü</w:t>
      </w:r>
      <w:r w:rsidR="00D4219B" w:rsidRPr="00BB1F4D">
        <w:rPr>
          <w:rFonts w:ascii="Times New Roman" w:hAnsi="Times New Roman" w:cs="Times New Roman"/>
          <w:b/>
          <w:sz w:val="24"/>
          <w:szCs w:val="24"/>
        </w:rPr>
        <w:t xml:space="preserve">mde Bulunan </w:t>
      </w:r>
      <w:r w:rsidR="009D26EF" w:rsidRPr="00BB1F4D">
        <w:rPr>
          <w:rFonts w:ascii="Times New Roman" w:hAnsi="Times New Roman" w:cs="Times New Roman"/>
          <w:b/>
          <w:sz w:val="24"/>
          <w:szCs w:val="24"/>
        </w:rPr>
        <w:t xml:space="preserve">Yardım Merkezleri ve </w:t>
      </w:r>
      <w:bookmarkEnd w:id="14"/>
      <w:bookmarkEnd w:id="15"/>
      <w:bookmarkEnd w:id="16"/>
      <w:bookmarkEnd w:id="17"/>
      <w:bookmarkEnd w:id="18"/>
      <w:bookmarkEnd w:id="19"/>
      <w:bookmarkEnd w:id="20"/>
      <w:r w:rsidR="009D26EF" w:rsidRPr="00BB1F4D">
        <w:rPr>
          <w:rFonts w:ascii="Times New Roman" w:hAnsi="Times New Roman" w:cs="Times New Roman"/>
          <w:b/>
          <w:sz w:val="24"/>
          <w:szCs w:val="24"/>
        </w:rPr>
        <w:t>Kapasiteler</w:t>
      </w:r>
    </w:p>
    <w:p w:rsidR="00B42E78" w:rsidRPr="00BB1F4D" w:rsidRDefault="00B42E78" w:rsidP="00BB1F4D">
      <w:pPr>
        <w:spacing w:after="0" w:line="240" w:lineRule="auto"/>
        <w:jc w:val="center"/>
        <w:rPr>
          <w:rFonts w:ascii="Times New Roman" w:hAnsi="Times New Roman" w:cs="Times New Roman"/>
          <w:b/>
          <w:sz w:val="24"/>
          <w:szCs w:val="24"/>
        </w:rPr>
      </w:pPr>
    </w:p>
    <w:tbl>
      <w:tblPr>
        <w:tblW w:w="7770" w:type="dxa"/>
        <w:jc w:val="center"/>
        <w:tblInd w:w="169" w:type="dxa"/>
        <w:tblCellMar>
          <w:left w:w="70" w:type="dxa"/>
          <w:right w:w="70" w:type="dxa"/>
        </w:tblCellMar>
        <w:tblLook w:val="04A0" w:firstRow="1" w:lastRow="0" w:firstColumn="1" w:lastColumn="0" w:noHBand="0" w:noVBand="1"/>
      </w:tblPr>
      <w:tblGrid>
        <w:gridCol w:w="2194"/>
        <w:gridCol w:w="1211"/>
        <w:gridCol w:w="1814"/>
        <w:gridCol w:w="1276"/>
        <w:gridCol w:w="1275"/>
      </w:tblGrid>
      <w:tr w:rsidR="009D33E3" w:rsidRPr="00BB1F4D" w:rsidTr="00CF4295">
        <w:trPr>
          <w:trHeight w:val="255"/>
          <w:jc w:val="center"/>
        </w:trPr>
        <w:tc>
          <w:tcPr>
            <w:tcW w:w="2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3E3" w:rsidRPr="00BB1F4D" w:rsidRDefault="00055AEC"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Times New Roman" w:hAnsi="Times New Roman" w:cs="Times New Roman"/>
                <w:b/>
                <w:sz w:val="24"/>
                <w:szCs w:val="24"/>
                <w:lang w:val="tr-TR" w:eastAsia="tr-TR"/>
              </w:rPr>
              <w:t>İlçe</w:t>
            </w:r>
            <w:r w:rsidR="00830B27" w:rsidRPr="00BB1F4D">
              <w:rPr>
                <w:rFonts w:ascii="Times New Roman" w:eastAsia="Times New Roman" w:hAnsi="Times New Roman" w:cs="Times New Roman"/>
                <w:b/>
                <w:sz w:val="24"/>
                <w:szCs w:val="24"/>
                <w:lang w:val="tr-TR" w:eastAsia="tr-TR"/>
              </w:rPr>
              <w:t>ler</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rsidR="009D33E3" w:rsidRPr="00BB1F4D" w:rsidRDefault="00730CC3"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Times New Roman" w:hAnsi="Times New Roman" w:cs="Times New Roman"/>
                <w:b/>
                <w:sz w:val="24"/>
                <w:szCs w:val="24"/>
                <w:lang w:val="tr-TR" w:eastAsia="tr-TR"/>
              </w:rPr>
              <w:t>Çadı</w:t>
            </w:r>
            <w:r w:rsidR="00830B27" w:rsidRPr="00BB1F4D">
              <w:rPr>
                <w:rFonts w:ascii="Times New Roman" w:eastAsia="Times New Roman" w:hAnsi="Times New Roman" w:cs="Times New Roman"/>
                <w:b/>
                <w:sz w:val="24"/>
                <w:szCs w:val="24"/>
                <w:lang w:val="tr-TR" w:eastAsia="tr-TR"/>
              </w:rPr>
              <w:t>r</w:t>
            </w:r>
            <w:r w:rsidR="00E52E63" w:rsidRPr="00BB1F4D">
              <w:rPr>
                <w:rFonts w:ascii="Times New Roman" w:eastAsia="Times New Roman" w:hAnsi="Times New Roman" w:cs="Times New Roman"/>
                <w:b/>
                <w:sz w:val="24"/>
                <w:szCs w:val="24"/>
                <w:lang w:val="tr-TR" w:eastAsia="tr-TR"/>
              </w:rPr>
              <w:t xml:space="preserve"> (m</w:t>
            </w:r>
            <w:r w:rsidR="00E52E63" w:rsidRPr="00BB1F4D">
              <w:rPr>
                <w:rFonts w:ascii="Times New Roman" w:eastAsia="Times New Roman" w:hAnsi="Times New Roman" w:cs="Times New Roman"/>
                <w:b/>
                <w:sz w:val="24"/>
                <w:szCs w:val="24"/>
                <w:vertAlign w:val="superscript"/>
                <w:lang w:val="tr-TR" w:eastAsia="tr-TR"/>
              </w:rPr>
              <w:t>3</w:t>
            </w:r>
            <w:r w:rsidR="00E52E63" w:rsidRPr="00BB1F4D">
              <w:rPr>
                <w:rFonts w:ascii="Times New Roman" w:eastAsia="Times New Roman" w:hAnsi="Times New Roman" w:cs="Times New Roman"/>
                <w:b/>
                <w:sz w:val="24"/>
                <w:szCs w:val="24"/>
                <w:lang w:val="tr-TR" w:eastAsia="tr-TR"/>
              </w:rPr>
              <w:t>)</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9D33E3" w:rsidRPr="00BB1F4D" w:rsidRDefault="00730CC3"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Times New Roman" w:hAnsi="Times New Roman" w:cs="Times New Roman"/>
                <w:b/>
                <w:sz w:val="24"/>
                <w:szCs w:val="24"/>
                <w:lang w:val="tr-TR" w:eastAsia="tr-TR"/>
              </w:rPr>
              <w:t>Tı</w:t>
            </w:r>
            <w:r w:rsidR="00830B27" w:rsidRPr="00BB1F4D">
              <w:rPr>
                <w:rFonts w:ascii="Times New Roman" w:eastAsia="Times New Roman" w:hAnsi="Times New Roman" w:cs="Times New Roman"/>
                <w:b/>
                <w:sz w:val="24"/>
                <w:szCs w:val="24"/>
                <w:lang w:val="tr-TR" w:eastAsia="tr-TR"/>
              </w:rPr>
              <w:t>bbi Malzeme</w:t>
            </w:r>
            <w:r w:rsidR="00E52E63" w:rsidRPr="00BB1F4D">
              <w:rPr>
                <w:rFonts w:ascii="Times New Roman" w:eastAsia="Times New Roman" w:hAnsi="Times New Roman" w:cs="Times New Roman"/>
                <w:b/>
                <w:sz w:val="24"/>
                <w:szCs w:val="24"/>
                <w:lang w:val="tr-TR" w:eastAsia="tr-TR"/>
              </w:rPr>
              <w:t xml:space="preserve"> (m</w:t>
            </w:r>
            <w:r w:rsidR="00E52E63" w:rsidRPr="00BB1F4D">
              <w:rPr>
                <w:rFonts w:ascii="Times New Roman" w:eastAsia="Times New Roman" w:hAnsi="Times New Roman" w:cs="Times New Roman"/>
                <w:b/>
                <w:sz w:val="24"/>
                <w:szCs w:val="24"/>
                <w:vertAlign w:val="superscript"/>
                <w:lang w:val="tr-TR" w:eastAsia="tr-TR"/>
              </w:rPr>
              <w:t>3</w:t>
            </w:r>
            <w:r w:rsidR="00E52E63" w:rsidRPr="00BB1F4D">
              <w:rPr>
                <w:rFonts w:ascii="Times New Roman" w:eastAsia="Times New Roman" w:hAnsi="Times New Roman" w:cs="Times New Roman"/>
                <w:b/>
                <w:sz w:val="24"/>
                <w:szCs w:val="24"/>
                <w:lang w:val="tr-TR" w:eastAsia="tr-TR"/>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D33E3" w:rsidRPr="00BB1F4D" w:rsidRDefault="00830B27"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Times New Roman" w:hAnsi="Times New Roman" w:cs="Times New Roman"/>
                <w:b/>
                <w:sz w:val="24"/>
                <w:szCs w:val="24"/>
                <w:lang w:val="tr-TR" w:eastAsia="tr-TR"/>
              </w:rPr>
              <w:t>Su</w:t>
            </w:r>
            <w:r w:rsidR="00E52E63" w:rsidRPr="00BB1F4D">
              <w:rPr>
                <w:rFonts w:ascii="Times New Roman" w:eastAsia="Times New Roman" w:hAnsi="Times New Roman" w:cs="Times New Roman"/>
                <w:b/>
                <w:sz w:val="24"/>
                <w:szCs w:val="24"/>
                <w:lang w:val="tr-TR" w:eastAsia="tr-TR"/>
              </w:rPr>
              <w:t xml:space="preserve"> (m</w:t>
            </w:r>
            <w:r w:rsidR="00E52E63" w:rsidRPr="00BB1F4D">
              <w:rPr>
                <w:rFonts w:ascii="Times New Roman" w:eastAsia="Times New Roman" w:hAnsi="Times New Roman" w:cs="Times New Roman"/>
                <w:b/>
                <w:sz w:val="24"/>
                <w:szCs w:val="24"/>
                <w:vertAlign w:val="superscript"/>
                <w:lang w:val="tr-TR" w:eastAsia="tr-TR"/>
              </w:rPr>
              <w:t>3</w:t>
            </w:r>
            <w:r w:rsidR="00E52E63" w:rsidRPr="00BB1F4D">
              <w:rPr>
                <w:rFonts w:ascii="Times New Roman" w:eastAsia="Times New Roman" w:hAnsi="Times New Roman" w:cs="Times New Roman"/>
                <w:b/>
                <w:sz w:val="24"/>
                <w:szCs w:val="24"/>
                <w:lang w:val="tr-TR" w:eastAsia="tr-TR"/>
              </w:rPr>
              <w: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D33E3" w:rsidRPr="00BB1F4D" w:rsidRDefault="00830B27"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Times New Roman" w:hAnsi="Times New Roman" w:cs="Times New Roman"/>
                <w:b/>
                <w:sz w:val="24"/>
                <w:szCs w:val="24"/>
                <w:lang w:val="tr-TR" w:eastAsia="tr-TR"/>
              </w:rPr>
              <w:t>Toplam</w:t>
            </w:r>
            <w:r w:rsidR="00E52E63" w:rsidRPr="00BB1F4D">
              <w:rPr>
                <w:rFonts w:ascii="Times New Roman" w:eastAsia="Times New Roman" w:hAnsi="Times New Roman" w:cs="Times New Roman"/>
                <w:b/>
                <w:sz w:val="24"/>
                <w:szCs w:val="24"/>
                <w:lang w:val="tr-TR" w:eastAsia="tr-TR"/>
              </w:rPr>
              <w:t xml:space="preserve"> (m</w:t>
            </w:r>
            <w:r w:rsidR="00E52E63" w:rsidRPr="00BB1F4D">
              <w:rPr>
                <w:rFonts w:ascii="Times New Roman" w:eastAsia="Times New Roman" w:hAnsi="Times New Roman" w:cs="Times New Roman"/>
                <w:b/>
                <w:sz w:val="24"/>
                <w:szCs w:val="24"/>
                <w:vertAlign w:val="superscript"/>
                <w:lang w:val="tr-TR" w:eastAsia="tr-TR"/>
              </w:rPr>
              <w:t>3</w:t>
            </w:r>
            <w:r w:rsidR="00E52E63" w:rsidRPr="00BB1F4D">
              <w:rPr>
                <w:rFonts w:ascii="Times New Roman" w:eastAsia="Times New Roman" w:hAnsi="Times New Roman" w:cs="Times New Roman"/>
                <w:b/>
                <w:sz w:val="24"/>
                <w:szCs w:val="24"/>
                <w:lang w:val="tr-TR" w:eastAsia="tr-TR"/>
              </w:rPr>
              <w:t>)</w:t>
            </w:r>
          </w:p>
        </w:tc>
      </w:tr>
      <w:tr w:rsidR="009D33E3" w:rsidRPr="00BB1F4D" w:rsidTr="00CF4295">
        <w:trPr>
          <w:trHeight w:val="255"/>
          <w:jc w:val="center"/>
        </w:trPr>
        <w:tc>
          <w:tcPr>
            <w:tcW w:w="2194" w:type="dxa"/>
            <w:tcBorders>
              <w:top w:val="nil"/>
              <w:left w:val="single" w:sz="4" w:space="0" w:color="auto"/>
              <w:bottom w:val="single" w:sz="4" w:space="0" w:color="auto"/>
              <w:right w:val="single" w:sz="4" w:space="0" w:color="auto"/>
            </w:tcBorders>
            <w:shd w:val="clear" w:color="auto" w:fill="auto"/>
            <w:noWrap/>
            <w:vAlign w:val="center"/>
            <w:hideMark/>
          </w:tcPr>
          <w:p w:rsidR="009D33E3" w:rsidRPr="00BB1F4D" w:rsidRDefault="00E45E32"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Batang" w:hAnsi="Times New Roman" w:cs="Times New Roman"/>
                <w:sz w:val="24"/>
                <w:szCs w:val="24"/>
                <w:lang w:val="tr-TR" w:eastAsia="ko-KR"/>
              </w:rPr>
              <w:t>BÜYÜKÇEKMECE</w:t>
            </w:r>
          </w:p>
        </w:tc>
        <w:tc>
          <w:tcPr>
            <w:tcW w:w="1211"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5</w:t>
            </w:r>
            <w:r w:rsidR="009D33E3" w:rsidRPr="00BB1F4D">
              <w:rPr>
                <w:rFonts w:ascii="Times New Roman" w:eastAsia="Times New Roman" w:hAnsi="Times New Roman" w:cs="Times New Roman"/>
                <w:sz w:val="24"/>
                <w:szCs w:val="24"/>
                <w:lang w:val="tr-TR" w:eastAsia="tr-TR"/>
              </w:rPr>
              <w:t>856</w:t>
            </w:r>
          </w:p>
        </w:tc>
        <w:tc>
          <w:tcPr>
            <w:tcW w:w="1814"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19</w:t>
            </w:r>
          </w:p>
        </w:tc>
        <w:tc>
          <w:tcPr>
            <w:tcW w:w="1276"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1</w:t>
            </w:r>
            <w:r w:rsidR="009D33E3" w:rsidRPr="00BB1F4D">
              <w:rPr>
                <w:rFonts w:ascii="Times New Roman" w:eastAsia="Times New Roman" w:hAnsi="Times New Roman" w:cs="Times New Roman"/>
                <w:sz w:val="24"/>
                <w:szCs w:val="24"/>
                <w:lang w:val="tr-TR" w:eastAsia="tr-TR"/>
              </w:rPr>
              <w:t>070</w:t>
            </w:r>
          </w:p>
        </w:tc>
        <w:tc>
          <w:tcPr>
            <w:tcW w:w="1275"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6</w:t>
            </w:r>
            <w:r w:rsidR="009D33E3" w:rsidRPr="00BB1F4D">
              <w:rPr>
                <w:rFonts w:ascii="Times New Roman" w:eastAsia="Times New Roman" w:hAnsi="Times New Roman" w:cs="Times New Roman"/>
                <w:sz w:val="24"/>
                <w:szCs w:val="24"/>
                <w:lang w:val="tr-TR" w:eastAsia="tr-TR"/>
              </w:rPr>
              <w:t>945</w:t>
            </w:r>
          </w:p>
        </w:tc>
      </w:tr>
      <w:tr w:rsidR="009D33E3" w:rsidRPr="00BB1F4D" w:rsidTr="00CF4295">
        <w:trPr>
          <w:trHeight w:val="255"/>
          <w:jc w:val="center"/>
        </w:trPr>
        <w:tc>
          <w:tcPr>
            <w:tcW w:w="2194" w:type="dxa"/>
            <w:tcBorders>
              <w:top w:val="nil"/>
              <w:left w:val="single" w:sz="4" w:space="0" w:color="auto"/>
              <w:bottom w:val="single" w:sz="4" w:space="0" w:color="auto"/>
              <w:right w:val="single" w:sz="4" w:space="0" w:color="auto"/>
            </w:tcBorders>
            <w:shd w:val="clear" w:color="auto" w:fill="auto"/>
            <w:noWrap/>
            <w:vAlign w:val="center"/>
            <w:hideMark/>
          </w:tcPr>
          <w:p w:rsidR="009D33E3" w:rsidRPr="00BB1F4D" w:rsidRDefault="00E45E32"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Batang" w:hAnsi="Times New Roman" w:cs="Times New Roman"/>
                <w:sz w:val="24"/>
                <w:szCs w:val="24"/>
                <w:lang w:val="tr-TR" w:eastAsia="ko-KR"/>
              </w:rPr>
              <w:t>EYÜP</w:t>
            </w:r>
          </w:p>
        </w:tc>
        <w:tc>
          <w:tcPr>
            <w:tcW w:w="1211"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 -</w:t>
            </w:r>
          </w:p>
        </w:tc>
        <w:tc>
          <w:tcPr>
            <w:tcW w:w="1814"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85</w:t>
            </w:r>
          </w:p>
        </w:tc>
        <w:tc>
          <w:tcPr>
            <w:tcW w:w="1276"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 </w:t>
            </w:r>
          </w:p>
        </w:tc>
        <w:tc>
          <w:tcPr>
            <w:tcW w:w="1275"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85</w:t>
            </w:r>
          </w:p>
        </w:tc>
      </w:tr>
      <w:tr w:rsidR="009D33E3" w:rsidRPr="00BB1F4D" w:rsidTr="00CF4295">
        <w:trPr>
          <w:trHeight w:val="255"/>
          <w:jc w:val="center"/>
        </w:trPr>
        <w:tc>
          <w:tcPr>
            <w:tcW w:w="2194" w:type="dxa"/>
            <w:tcBorders>
              <w:top w:val="nil"/>
              <w:left w:val="single" w:sz="4" w:space="0" w:color="auto"/>
              <w:bottom w:val="single" w:sz="4" w:space="0" w:color="auto"/>
              <w:right w:val="single" w:sz="4" w:space="0" w:color="auto"/>
            </w:tcBorders>
            <w:shd w:val="clear" w:color="auto" w:fill="auto"/>
            <w:noWrap/>
            <w:vAlign w:val="center"/>
            <w:hideMark/>
          </w:tcPr>
          <w:p w:rsidR="009D33E3" w:rsidRPr="00BB1F4D" w:rsidRDefault="00E45E32"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Batang" w:hAnsi="Times New Roman" w:cs="Times New Roman"/>
                <w:sz w:val="24"/>
                <w:szCs w:val="24"/>
                <w:lang w:val="tr-TR" w:eastAsia="ko-KR"/>
              </w:rPr>
              <w:t>GAZİOSMANPAŞA</w:t>
            </w:r>
          </w:p>
        </w:tc>
        <w:tc>
          <w:tcPr>
            <w:tcW w:w="1211"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66</w:t>
            </w:r>
            <w:r w:rsidR="009D33E3" w:rsidRPr="00BB1F4D">
              <w:rPr>
                <w:rFonts w:ascii="Times New Roman" w:eastAsia="Times New Roman" w:hAnsi="Times New Roman" w:cs="Times New Roman"/>
                <w:sz w:val="24"/>
                <w:szCs w:val="24"/>
                <w:lang w:val="tr-TR" w:eastAsia="tr-TR"/>
              </w:rPr>
              <w:t>330</w:t>
            </w:r>
          </w:p>
        </w:tc>
        <w:tc>
          <w:tcPr>
            <w:tcW w:w="1814"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 -</w:t>
            </w:r>
          </w:p>
        </w:tc>
        <w:tc>
          <w:tcPr>
            <w:tcW w:w="1276"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13</w:t>
            </w:r>
            <w:r w:rsidR="009D33E3" w:rsidRPr="00BB1F4D">
              <w:rPr>
                <w:rFonts w:ascii="Times New Roman" w:eastAsia="Times New Roman" w:hAnsi="Times New Roman" w:cs="Times New Roman"/>
                <w:sz w:val="24"/>
                <w:szCs w:val="24"/>
                <w:lang w:val="tr-TR" w:eastAsia="tr-TR"/>
              </w:rPr>
              <w:t>258</w:t>
            </w:r>
          </w:p>
        </w:tc>
        <w:tc>
          <w:tcPr>
            <w:tcW w:w="1275"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79</w:t>
            </w:r>
            <w:r w:rsidR="009D33E3" w:rsidRPr="00BB1F4D">
              <w:rPr>
                <w:rFonts w:ascii="Times New Roman" w:eastAsia="Times New Roman" w:hAnsi="Times New Roman" w:cs="Times New Roman"/>
                <w:sz w:val="24"/>
                <w:szCs w:val="24"/>
                <w:lang w:val="tr-TR" w:eastAsia="tr-TR"/>
              </w:rPr>
              <w:t>588</w:t>
            </w:r>
          </w:p>
        </w:tc>
      </w:tr>
      <w:tr w:rsidR="009D33E3" w:rsidRPr="00BB1F4D" w:rsidTr="00CF4295">
        <w:trPr>
          <w:trHeight w:val="255"/>
          <w:jc w:val="center"/>
        </w:trPr>
        <w:tc>
          <w:tcPr>
            <w:tcW w:w="2194" w:type="dxa"/>
            <w:tcBorders>
              <w:top w:val="nil"/>
              <w:left w:val="single" w:sz="4" w:space="0" w:color="auto"/>
              <w:bottom w:val="single" w:sz="4" w:space="0" w:color="auto"/>
              <w:right w:val="single" w:sz="4" w:space="0" w:color="auto"/>
            </w:tcBorders>
            <w:shd w:val="clear" w:color="auto" w:fill="auto"/>
            <w:noWrap/>
            <w:vAlign w:val="center"/>
            <w:hideMark/>
          </w:tcPr>
          <w:p w:rsidR="009D33E3" w:rsidRPr="00BB1F4D" w:rsidRDefault="00E45E32"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Batang" w:hAnsi="Times New Roman" w:cs="Times New Roman"/>
                <w:sz w:val="24"/>
                <w:szCs w:val="24"/>
                <w:lang w:val="tr-TR" w:eastAsia="ko-KR"/>
              </w:rPr>
              <w:t>KADIKÖY</w:t>
            </w:r>
          </w:p>
        </w:tc>
        <w:tc>
          <w:tcPr>
            <w:tcW w:w="1211"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30</w:t>
            </w:r>
            <w:r w:rsidR="009D33E3" w:rsidRPr="00BB1F4D">
              <w:rPr>
                <w:rFonts w:ascii="Times New Roman" w:eastAsia="Times New Roman" w:hAnsi="Times New Roman" w:cs="Times New Roman"/>
                <w:sz w:val="24"/>
                <w:szCs w:val="24"/>
                <w:lang w:val="tr-TR" w:eastAsia="tr-TR"/>
              </w:rPr>
              <w:t>527</w:t>
            </w:r>
          </w:p>
        </w:tc>
        <w:tc>
          <w:tcPr>
            <w:tcW w:w="1814"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27</w:t>
            </w:r>
          </w:p>
        </w:tc>
        <w:tc>
          <w:tcPr>
            <w:tcW w:w="1276"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 </w:t>
            </w:r>
          </w:p>
        </w:tc>
        <w:tc>
          <w:tcPr>
            <w:tcW w:w="1275"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30</w:t>
            </w:r>
            <w:r w:rsidR="009D33E3" w:rsidRPr="00BB1F4D">
              <w:rPr>
                <w:rFonts w:ascii="Times New Roman" w:eastAsia="Times New Roman" w:hAnsi="Times New Roman" w:cs="Times New Roman"/>
                <w:sz w:val="24"/>
                <w:szCs w:val="24"/>
                <w:lang w:val="tr-TR" w:eastAsia="tr-TR"/>
              </w:rPr>
              <w:t>554</w:t>
            </w:r>
          </w:p>
        </w:tc>
      </w:tr>
      <w:tr w:rsidR="009D33E3" w:rsidRPr="00BB1F4D" w:rsidTr="00CF4295">
        <w:trPr>
          <w:trHeight w:val="255"/>
          <w:jc w:val="center"/>
        </w:trPr>
        <w:tc>
          <w:tcPr>
            <w:tcW w:w="2194" w:type="dxa"/>
            <w:tcBorders>
              <w:top w:val="nil"/>
              <w:left w:val="single" w:sz="4" w:space="0" w:color="auto"/>
              <w:bottom w:val="single" w:sz="4" w:space="0" w:color="auto"/>
              <w:right w:val="single" w:sz="4" w:space="0" w:color="auto"/>
            </w:tcBorders>
            <w:shd w:val="clear" w:color="auto" w:fill="auto"/>
            <w:noWrap/>
            <w:vAlign w:val="center"/>
            <w:hideMark/>
          </w:tcPr>
          <w:p w:rsidR="009D33E3" w:rsidRPr="00BB1F4D" w:rsidRDefault="00E45E32"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Batang" w:hAnsi="Times New Roman" w:cs="Times New Roman"/>
                <w:sz w:val="24"/>
                <w:szCs w:val="24"/>
                <w:lang w:val="tr-TR" w:eastAsia="ko-KR"/>
              </w:rPr>
              <w:t>KARTAL</w:t>
            </w:r>
          </w:p>
        </w:tc>
        <w:tc>
          <w:tcPr>
            <w:tcW w:w="1211"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19</w:t>
            </w:r>
            <w:r w:rsidR="009D33E3" w:rsidRPr="00BB1F4D">
              <w:rPr>
                <w:rFonts w:ascii="Times New Roman" w:eastAsia="Times New Roman" w:hAnsi="Times New Roman" w:cs="Times New Roman"/>
                <w:sz w:val="24"/>
                <w:szCs w:val="24"/>
                <w:lang w:val="tr-TR" w:eastAsia="tr-TR"/>
              </w:rPr>
              <w:t>822</w:t>
            </w:r>
          </w:p>
        </w:tc>
        <w:tc>
          <w:tcPr>
            <w:tcW w:w="1814"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26</w:t>
            </w:r>
          </w:p>
        </w:tc>
        <w:tc>
          <w:tcPr>
            <w:tcW w:w="1276"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5</w:t>
            </w:r>
            <w:r w:rsidR="009D33E3" w:rsidRPr="00BB1F4D">
              <w:rPr>
                <w:rFonts w:ascii="Times New Roman" w:eastAsia="Times New Roman" w:hAnsi="Times New Roman" w:cs="Times New Roman"/>
                <w:sz w:val="24"/>
                <w:szCs w:val="24"/>
                <w:lang w:val="tr-TR" w:eastAsia="tr-TR"/>
              </w:rPr>
              <w:t>062</w:t>
            </w:r>
          </w:p>
        </w:tc>
        <w:tc>
          <w:tcPr>
            <w:tcW w:w="1275"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24</w:t>
            </w:r>
            <w:r w:rsidR="009D33E3" w:rsidRPr="00BB1F4D">
              <w:rPr>
                <w:rFonts w:ascii="Times New Roman" w:eastAsia="Times New Roman" w:hAnsi="Times New Roman" w:cs="Times New Roman"/>
                <w:sz w:val="24"/>
                <w:szCs w:val="24"/>
                <w:lang w:val="tr-TR" w:eastAsia="tr-TR"/>
              </w:rPr>
              <w:t>910</w:t>
            </w:r>
          </w:p>
        </w:tc>
      </w:tr>
      <w:tr w:rsidR="009D33E3" w:rsidRPr="00BB1F4D" w:rsidTr="00CF4295">
        <w:trPr>
          <w:trHeight w:val="255"/>
          <w:jc w:val="center"/>
        </w:trPr>
        <w:tc>
          <w:tcPr>
            <w:tcW w:w="2194" w:type="dxa"/>
            <w:tcBorders>
              <w:top w:val="nil"/>
              <w:left w:val="single" w:sz="4" w:space="0" w:color="auto"/>
              <w:bottom w:val="single" w:sz="4" w:space="0" w:color="auto"/>
              <w:right w:val="single" w:sz="4" w:space="0" w:color="auto"/>
            </w:tcBorders>
            <w:shd w:val="clear" w:color="auto" w:fill="auto"/>
            <w:noWrap/>
            <w:vAlign w:val="center"/>
            <w:hideMark/>
          </w:tcPr>
          <w:p w:rsidR="009D33E3" w:rsidRPr="00BB1F4D" w:rsidRDefault="00E45E32" w:rsidP="00BB1F4D">
            <w:pPr>
              <w:spacing w:after="0" w:line="240" w:lineRule="auto"/>
              <w:jc w:val="center"/>
              <w:rPr>
                <w:rFonts w:ascii="Times New Roman" w:eastAsia="Times New Roman" w:hAnsi="Times New Roman" w:cs="Times New Roman"/>
                <w:b/>
                <w:sz w:val="24"/>
                <w:szCs w:val="24"/>
                <w:lang w:val="tr-TR" w:eastAsia="tr-TR"/>
              </w:rPr>
            </w:pPr>
            <w:r w:rsidRPr="00BB1F4D">
              <w:rPr>
                <w:rFonts w:ascii="Times New Roman" w:eastAsia="Batang" w:hAnsi="Times New Roman" w:cs="Times New Roman"/>
                <w:sz w:val="24"/>
                <w:szCs w:val="24"/>
                <w:lang w:val="tr-TR" w:eastAsia="ko-KR"/>
              </w:rPr>
              <w:t>KÜÇÜKÇEKMECE</w:t>
            </w:r>
          </w:p>
        </w:tc>
        <w:tc>
          <w:tcPr>
            <w:tcW w:w="1211"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59</w:t>
            </w:r>
            <w:r w:rsidR="009D33E3" w:rsidRPr="00BB1F4D">
              <w:rPr>
                <w:rFonts w:ascii="Times New Roman" w:eastAsia="Times New Roman" w:hAnsi="Times New Roman" w:cs="Times New Roman"/>
                <w:sz w:val="24"/>
                <w:szCs w:val="24"/>
                <w:lang w:val="tr-TR" w:eastAsia="tr-TR"/>
              </w:rPr>
              <w:t>319</w:t>
            </w:r>
          </w:p>
        </w:tc>
        <w:tc>
          <w:tcPr>
            <w:tcW w:w="1814" w:type="dxa"/>
            <w:tcBorders>
              <w:top w:val="nil"/>
              <w:left w:val="nil"/>
              <w:bottom w:val="single" w:sz="4" w:space="0" w:color="auto"/>
              <w:right w:val="single" w:sz="4" w:space="0" w:color="auto"/>
            </w:tcBorders>
            <w:shd w:val="clear" w:color="auto" w:fill="auto"/>
            <w:noWrap/>
            <w:vAlign w:val="center"/>
            <w:hideMark/>
          </w:tcPr>
          <w:p w:rsidR="009D33E3" w:rsidRPr="00BB1F4D" w:rsidRDefault="009D33E3"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67</w:t>
            </w:r>
          </w:p>
        </w:tc>
        <w:tc>
          <w:tcPr>
            <w:tcW w:w="1276"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8</w:t>
            </w:r>
            <w:r w:rsidR="009D33E3" w:rsidRPr="00BB1F4D">
              <w:rPr>
                <w:rFonts w:ascii="Times New Roman" w:eastAsia="Times New Roman" w:hAnsi="Times New Roman" w:cs="Times New Roman"/>
                <w:sz w:val="24"/>
                <w:szCs w:val="24"/>
                <w:lang w:val="tr-TR" w:eastAsia="tr-TR"/>
              </w:rPr>
              <w:t>750</w:t>
            </w:r>
          </w:p>
        </w:tc>
        <w:tc>
          <w:tcPr>
            <w:tcW w:w="1275" w:type="dxa"/>
            <w:tcBorders>
              <w:top w:val="nil"/>
              <w:left w:val="nil"/>
              <w:bottom w:val="single" w:sz="4" w:space="0" w:color="auto"/>
              <w:right w:val="single" w:sz="4" w:space="0" w:color="auto"/>
            </w:tcBorders>
            <w:shd w:val="clear" w:color="auto" w:fill="auto"/>
            <w:noWrap/>
            <w:vAlign w:val="center"/>
            <w:hideMark/>
          </w:tcPr>
          <w:p w:rsidR="009D33E3"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68</w:t>
            </w:r>
            <w:r w:rsidR="009D33E3" w:rsidRPr="00BB1F4D">
              <w:rPr>
                <w:rFonts w:ascii="Times New Roman" w:eastAsia="Times New Roman" w:hAnsi="Times New Roman" w:cs="Times New Roman"/>
                <w:sz w:val="24"/>
                <w:szCs w:val="24"/>
                <w:lang w:val="tr-TR" w:eastAsia="tr-TR"/>
              </w:rPr>
              <w:t>136</w:t>
            </w:r>
          </w:p>
        </w:tc>
      </w:tr>
      <w:tr w:rsidR="006F3AEB" w:rsidRPr="00BB1F4D" w:rsidTr="00CF4295">
        <w:trPr>
          <w:trHeight w:val="255"/>
          <w:jc w:val="center"/>
        </w:trPr>
        <w:tc>
          <w:tcPr>
            <w:tcW w:w="2194" w:type="dxa"/>
            <w:tcBorders>
              <w:top w:val="nil"/>
              <w:left w:val="single" w:sz="4" w:space="0" w:color="auto"/>
              <w:bottom w:val="single" w:sz="4" w:space="0" w:color="auto"/>
              <w:right w:val="single" w:sz="4" w:space="0" w:color="auto"/>
            </w:tcBorders>
            <w:shd w:val="clear" w:color="auto" w:fill="auto"/>
            <w:noWrap/>
            <w:vAlign w:val="center"/>
            <w:hideMark/>
          </w:tcPr>
          <w:p w:rsidR="006F3AEB" w:rsidRPr="00BB1F4D" w:rsidRDefault="006F3AEB" w:rsidP="00BB1F4D">
            <w:pPr>
              <w:spacing w:after="0" w:line="240" w:lineRule="auto"/>
              <w:jc w:val="center"/>
              <w:rPr>
                <w:rFonts w:ascii="Times New Roman" w:eastAsia="Batang" w:hAnsi="Times New Roman" w:cs="Times New Roman"/>
                <w:sz w:val="24"/>
                <w:szCs w:val="24"/>
                <w:lang w:val="tr-TR" w:eastAsia="ko-KR"/>
              </w:rPr>
            </w:pPr>
            <w:r w:rsidRPr="00BB1F4D">
              <w:rPr>
                <w:rFonts w:ascii="Times New Roman" w:eastAsia="Batang" w:hAnsi="Times New Roman" w:cs="Times New Roman"/>
                <w:sz w:val="24"/>
                <w:szCs w:val="24"/>
                <w:lang w:val="tr-TR" w:eastAsia="ko-KR"/>
              </w:rPr>
              <w:t>ÜMRANİYE</w:t>
            </w:r>
          </w:p>
        </w:tc>
        <w:tc>
          <w:tcPr>
            <w:tcW w:w="1211" w:type="dxa"/>
            <w:tcBorders>
              <w:top w:val="nil"/>
              <w:left w:val="nil"/>
              <w:bottom w:val="single" w:sz="4" w:space="0" w:color="auto"/>
              <w:right w:val="single" w:sz="4" w:space="0" w:color="auto"/>
            </w:tcBorders>
            <w:shd w:val="clear" w:color="auto" w:fill="auto"/>
            <w:noWrap/>
            <w:vAlign w:val="center"/>
            <w:hideMark/>
          </w:tcPr>
          <w:p w:rsidR="006F3AEB" w:rsidRPr="00BB1F4D" w:rsidRDefault="006F3AEB"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w:t>
            </w:r>
          </w:p>
        </w:tc>
        <w:tc>
          <w:tcPr>
            <w:tcW w:w="1814" w:type="dxa"/>
            <w:tcBorders>
              <w:top w:val="nil"/>
              <w:left w:val="nil"/>
              <w:bottom w:val="single" w:sz="4" w:space="0" w:color="auto"/>
              <w:right w:val="single" w:sz="4" w:space="0" w:color="auto"/>
            </w:tcBorders>
            <w:shd w:val="clear" w:color="auto" w:fill="auto"/>
            <w:noWrap/>
            <w:vAlign w:val="center"/>
            <w:hideMark/>
          </w:tcPr>
          <w:p w:rsidR="006F3AEB" w:rsidRPr="00BB1F4D" w:rsidRDefault="006F3AEB"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w:t>
            </w:r>
          </w:p>
        </w:tc>
        <w:tc>
          <w:tcPr>
            <w:tcW w:w="1276" w:type="dxa"/>
            <w:tcBorders>
              <w:top w:val="nil"/>
              <w:left w:val="nil"/>
              <w:bottom w:val="single" w:sz="4" w:space="0" w:color="auto"/>
              <w:right w:val="single" w:sz="4" w:space="0" w:color="auto"/>
            </w:tcBorders>
            <w:shd w:val="clear" w:color="auto" w:fill="auto"/>
            <w:noWrap/>
            <w:vAlign w:val="center"/>
            <w:hideMark/>
          </w:tcPr>
          <w:p w:rsidR="006F3AEB"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6</w:t>
            </w:r>
            <w:r w:rsidR="006F3AEB" w:rsidRPr="00BB1F4D">
              <w:rPr>
                <w:rFonts w:ascii="Times New Roman" w:eastAsia="Times New Roman" w:hAnsi="Times New Roman" w:cs="Times New Roman"/>
                <w:sz w:val="24"/>
                <w:szCs w:val="24"/>
                <w:lang w:val="tr-TR" w:eastAsia="tr-TR"/>
              </w:rPr>
              <w:t>890</w:t>
            </w:r>
          </w:p>
        </w:tc>
        <w:tc>
          <w:tcPr>
            <w:tcW w:w="1275" w:type="dxa"/>
            <w:tcBorders>
              <w:top w:val="nil"/>
              <w:left w:val="nil"/>
              <w:bottom w:val="single" w:sz="4" w:space="0" w:color="auto"/>
              <w:right w:val="single" w:sz="4" w:space="0" w:color="auto"/>
            </w:tcBorders>
            <w:shd w:val="clear" w:color="auto" w:fill="auto"/>
            <w:noWrap/>
            <w:vAlign w:val="center"/>
            <w:hideMark/>
          </w:tcPr>
          <w:p w:rsidR="006F3AEB" w:rsidRPr="00BB1F4D" w:rsidRDefault="00906D0C" w:rsidP="00BB1F4D">
            <w:pPr>
              <w:spacing w:after="0" w:line="240" w:lineRule="auto"/>
              <w:jc w:val="center"/>
              <w:rPr>
                <w:rFonts w:ascii="Times New Roman" w:eastAsia="Times New Roman" w:hAnsi="Times New Roman" w:cs="Times New Roman"/>
                <w:sz w:val="24"/>
                <w:szCs w:val="24"/>
                <w:lang w:val="tr-TR" w:eastAsia="tr-TR"/>
              </w:rPr>
            </w:pPr>
            <w:r w:rsidRPr="00BB1F4D">
              <w:rPr>
                <w:rFonts w:ascii="Times New Roman" w:eastAsia="Times New Roman" w:hAnsi="Times New Roman" w:cs="Times New Roman"/>
                <w:sz w:val="24"/>
                <w:szCs w:val="24"/>
                <w:lang w:val="tr-TR" w:eastAsia="tr-TR"/>
              </w:rPr>
              <w:t>6</w:t>
            </w:r>
            <w:r w:rsidR="006F3AEB" w:rsidRPr="00BB1F4D">
              <w:rPr>
                <w:rFonts w:ascii="Times New Roman" w:eastAsia="Times New Roman" w:hAnsi="Times New Roman" w:cs="Times New Roman"/>
                <w:sz w:val="24"/>
                <w:szCs w:val="24"/>
                <w:lang w:val="tr-TR" w:eastAsia="tr-TR"/>
              </w:rPr>
              <w:t>890</w:t>
            </w:r>
          </w:p>
        </w:tc>
      </w:tr>
    </w:tbl>
    <w:p w:rsidR="00D83AC2" w:rsidRPr="00BB1F4D" w:rsidRDefault="00D83AC2" w:rsidP="00BB1F4D">
      <w:pPr>
        <w:spacing w:after="0" w:line="240" w:lineRule="auto"/>
        <w:jc w:val="both"/>
        <w:rPr>
          <w:rFonts w:ascii="Times New Roman" w:hAnsi="Times New Roman" w:cs="Times New Roman"/>
          <w:sz w:val="24"/>
          <w:szCs w:val="24"/>
        </w:rPr>
      </w:pPr>
    </w:p>
    <w:p w:rsidR="00D83AC2" w:rsidRPr="00BB1F4D" w:rsidRDefault="00D83AC2" w:rsidP="00BB1F4D">
      <w:pPr>
        <w:spacing w:after="0" w:line="240" w:lineRule="auto"/>
        <w:jc w:val="both"/>
        <w:rPr>
          <w:rFonts w:ascii="Times New Roman" w:hAnsi="Times New Roman" w:cs="Times New Roman"/>
          <w:sz w:val="24"/>
          <w:szCs w:val="24"/>
        </w:rPr>
      </w:pPr>
    </w:p>
    <w:p w:rsidR="006010AA" w:rsidRDefault="006010AA" w:rsidP="00BB1F4D">
      <w:pPr>
        <w:spacing w:after="0" w:line="240" w:lineRule="auto"/>
        <w:jc w:val="both"/>
        <w:rPr>
          <w:rFonts w:ascii="Times New Roman" w:hAnsi="Times New Roman" w:cs="Times New Roman"/>
          <w:b/>
          <w:sz w:val="24"/>
          <w:szCs w:val="24"/>
        </w:rPr>
      </w:pPr>
    </w:p>
    <w:p w:rsidR="006010AA" w:rsidRDefault="006010AA" w:rsidP="00BB1F4D">
      <w:pPr>
        <w:spacing w:after="0" w:line="240" w:lineRule="auto"/>
        <w:jc w:val="both"/>
        <w:rPr>
          <w:rFonts w:ascii="Times New Roman" w:hAnsi="Times New Roman" w:cs="Times New Roman"/>
          <w:b/>
          <w:sz w:val="24"/>
          <w:szCs w:val="24"/>
        </w:rPr>
      </w:pPr>
    </w:p>
    <w:p w:rsidR="00064AEF" w:rsidRPr="00BB1F4D" w:rsidRDefault="009864C2"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 xml:space="preserve">4. </w:t>
      </w:r>
      <w:r w:rsidR="00064AEF" w:rsidRPr="00BB1F4D">
        <w:rPr>
          <w:rFonts w:ascii="Times New Roman" w:hAnsi="Times New Roman" w:cs="Times New Roman"/>
          <w:b/>
          <w:sz w:val="24"/>
          <w:szCs w:val="24"/>
        </w:rPr>
        <w:t>SONU</w:t>
      </w:r>
      <w:r w:rsidR="0081373B" w:rsidRPr="00BB1F4D">
        <w:rPr>
          <w:rFonts w:ascii="Times New Roman" w:hAnsi="Times New Roman" w:cs="Times New Roman"/>
          <w:b/>
          <w:sz w:val="24"/>
          <w:szCs w:val="24"/>
        </w:rPr>
        <w:t>Ç</w:t>
      </w:r>
    </w:p>
    <w:p w:rsidR="00B42E78" w:rsidRPr="00BB1F4D" w:rsidRDefault="00B42E78" w:rsidP="00BB1F4D">
      <w:pPr>
        <w:spacing w:after="0" w:line="240" w:lineRule="auto"/>
        <w:jc w:val="both"/>
        <w:rPr>
          <w:rFonts w:ascii="Times New Roman" w:hAnsi="Times New Roman" w:cs="Times New Roman"/>
          <w:sz w:val="24"/>
          <w:szCs w:val="24"/>
        </w:rPr>
      </w:pPr>
    </w:p>
    <w:p w:rsidR="005B1CFA" w:rsidRPr="00BB1F4D" w:rsidRDefault="005B1CFA"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Yapılan çalışmada İstanbul’da olası depremin yaşanması halinde acil ihtiyaç malzemelerinin önceden konumlandırılması hususu ulaşım ağı ve yardım malzeme</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depolarındaki kırılganlık da göz önünde bulundurularak incelenmiştir.</w:t>
      </w:r>
      <w:proofErr w:type="gramEnd"/>
      <w:r w:rsidRPr="00BB1F4D">
        <w:rPr>
          <w:rFonts w:ascii="Times New Roman" w:hAnsi="Times New Roman" w:cs="Times New Roman"/>
          <w:sz w:val="24"/>
          <w:szCs w:val="24"/>
        </w:rPr>
        <w:t xml:space="preserve"> </w:t>
      </w:r>
      <w:proofErr w:type="gramStart"/>
      <w:r w:rsidRPr="00BB1F4D">
        <w:rPr>
          <w:rFonts w:ascii="Times New Roman" w:hAnsi="Times New Roman" w:cs="Times New Roman"/>
          <w:sz w:val="24"/>
          <w:szCs w:val="24"/>
        </w:rPr>
        <w:t>Geliştirilen karışık tamsayılı programlama modeli uygulanırken İstanbul’un iki yakası arasında malzeme dağıtımının yapılmayacağı varsayılmış</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ve JICA Raporu (2002)</w:t>
      </w:r>
      <w:r w:rsidR="00A74F81" w:rsidRPr="00BB1F4D">
        <w:rPr>
          <w:rFonts w:ascii="Times New Roman" w:hAnsi="Times New Roman" w:cs="Times New Roman"/>
          <w:sz w:val="24"/>
          <w:szCs w:val="24"/>
        </w:rPr>
        <w:t xml:space="preserve"> </w:t>
      </w:r>
      <w:r w:rsidRPr="00BB1F4D">
        <w:rPr>
          <w:rFonts w:ascii="Times New Roman" w:hAnsi="Times New Roman" w:cs="Times New Roman"/>
          <w:sz w:val="24"/>
          <w:szCs w:val="24"/>
        </w:rPr>
        <w:t>verileri kullanılmıştır.</w:t>
      </w:r>
      <w:proofErr w:type="gramEnd"/>
    </w:p>
    <w:p w:rsidR="005B1CFA" w:rsidRPr="00BB1F4D" w:rsidRDefault="005B1CFA" w:rsidP="00BB1F4D">
      <w:pPr>
        <w:spacing w:after="0" w:line="240" w:lineRule="auto"/>
        <w:jc w:val="both"/>
        <w:rPr>
          <w:rFonts w:ascii="Times New Roman" w:hAnsi="Times New Roman" w:cs="Times New Roman"/>
          <w:sz w:val="24"/>
          <w:szCs w:val="24"/>
        </w:rPr>
      </w:pPr>
    </w:p>
    <w:p w:rsidR="005B1CFA" w:rsidRPr="00BB1F4D" w:rsidRDefault="005B1CFA" w:rsidP="00BB1F4D">
      <w:pPr>
        <w:spacing w:after="0" w:line="240" w:lineRule="auto"/>
        <w:jc w:val="both"/>
        <w:rPr>
          <w:rFonts w:ascii="Times New Roman" w:hAnsi="Times New Roman" w:cs="Times New Roman"/>
          <w:sz w:val="24"/>
          <w:szCs w:val="24"/>
        </w:rPr>
      </w:pPr>
      <w:r w:rsidRPr="00BB1F4D">
        <w:rPr>
          <w:rFonts w:ascii="Times New Roman" w:hAnsi="Times New Roman" w:cs="Times New Roman"/>
          <w:sz w:val="24"/>
          <w:szCs w:val="24"/>
        </w:rPr>
        <w:t xml:space="preserve">Yardım malzemelerinin çadır, tıbbi malzeme ve su olmak üzere üç tip olarak belirlendiği ve her tip yardım malzemesi için azami </w:t>
      </w:r>
      <w:proofErr w:type="gramStart"/>
      <w:r w:rsidRPr="00BB1F4D">
        <w:rPr>
          <w:rFonts w:ascii="Times New Roman" w:hAnsi="Times New Roman" w:cs="Times New Roman"/>
          <w:sz w:val="24"/>
          <w:szCs w:val="24"/>
        </w:rPr>
        <w:t>beş</w:t>
      </w:r>
      <w:proofErr w:type="gramEnd"/>
      <w:r w:rsidRPr="00BB1F4D">
        <w:rPr>
          <w:rFonts w:ascii="Times New Roman" w:hAnsi="Times New Roman" w:cs="Times New Roman"/>
          <w:sz w:val="24"/>
          <w:szCs w:val="24"/>
        </w:rPr>
        <w:t xml:space="preserve"> yardım merkezinin açılmasına izin veren uygulama sonucunda toplam yedi ayrı ilçede depo kurulan çözüm en iyi çözüm olarak bulunmuştur. </w:t>
      </w:r>
      <w:proofErr w:type="gramStart"/>
      <w:r w:rsidRPr="00BB1F4D">
        <w:rPr>
          <w:rFonts w:ascii="Times New Roman" w:hAnsi="Times New Roman" w:cs="Times New Roman"/>
          <w:sz w:val="24"/>
          <w:szCs w:val="24"/>
        </w:rPr>
        <w:t>Bu çözüme göre şehrin Avrupa tarafında dört, Anadolu tarafında ise üç ayrı ilçede yardım merkezi kurulması önerilmektedir.</w:t>
      </w:r>
      <w:proofErr w:type="gramEnd"/>
      <w:r w:rsidRPr="00BB1F4D">
        <w:rPr>
          <w:rFonts w:ascii="Times New Roman" w:hAnsi="Times New Roman" w:cs="Times New Roman"/>
          <w:sz w:val="24"/>
          <w:szCs w:val="24"/>
        </w:rPr>
        <w:t xml:space="preserve"> </w:t>
      </w:r>
    </w:p>
    <w:p w:rsidR="005B1CFA" w:rsidRPr="00BB1F4D" w:rsidRDefault="005B1CFA" w:rsidP="00BB1F4D">
      <w:pPr>
        <w:spacing w:after="0" w:line="240" w:lineRule="auto"/>
        <w:jc w:val="both"/>
        <w:rPr>
          <w:rFonts w:ascii="Times New Roman" w:hAnsi="Times New Roman" w:cs="Times New Roman"/>
          <w:sz w:val="24"/>
          <w:szCs w:val="24"/>
        </w:rPr>
      </w:pPr>
    </w:p>
    <w:p w:rsidR="00B42E78" w:rsidRPr="00BB1F4D" w:rsidRDefault="005B1CFA" w:rsidP="00BB1F4D">
      <w:pPr>
        <w:spacing w:after="0" w:line="240" w:lineRule="auto"/>
        <w:jc w:val="both"/>
        <w:rPr>
          <w:rFonts w:ascii="Times New Roman" w:hAnsi="Times New Roman" w:cs="Times New Roman"/>
          <w:sz w:val="24"/>
          <w:szCs w:val="24"/>
        </w:rPr>
      </w:pPr>
      <w:proofErr w:type="gramStart"/>
      <w:r w:rsidRPr="00BB1F4D">
        <w:rPr>
          <w:rFonts w:ascii="Times New Roman" w:hAnsi="Times New Roman" w:cs="Times New Roman"/>
          <w:sz w:val="24"/>
          <w:szCs w:val="24"/>
        </w:rPr>
        <w:t>Çalışmanın deniz nakliyatının da gözönünde bulundurularak yapılmasının sonuçları etkileyebileceği düşünüldüğünden böyle bir çalışmanın ilerde yapılmasının faydalı olacağı değerlendirilmektedir.</w:t>
      </w:r>
      <w:proofErr w:type="gramEnd"/>
    </w:p>
    <w:p w:rsidR="00123A2B" w:rsidRPr="00BB1F4D" w:rsidRDefault="00123A2B" w:rsidP="00BB1F4D">
      <w:pPr>
        <w:spacing w:after="0" w:line="240" w:lineRule="auto"/>
        <w:jc w:val="both"/>
        <w:rPr>
          <w:rFonts w:ascii="Times New Roman" w:hAnsi="Times New Roman" w:cs="Times New Roman"/>
          <w:sz w:val="24"/>
          <w:szCs w:val="24"/>
        </w:rPr>
      </w:pPr>
    </w:p>
    <w:p w:rsidR="00DD7A15" w:rsidRPr="00BB1F4D" w:rsidRDefault="00324BA0" w:rsidP="00BB1F4D">
      <w:pPr>
        <w:spacing w:after="0" w:line="240" w:lineRule="auto"/>
        <w:jc w:val="both"/>
        <w:rPr>
          <w:rFonts w:ascii="Times New Roman" w:hAnsi="Times New Roman" w:cs="Times New Roman"/>
          <w:b/>
          <w:sz w:val="24"/>
          <w:szCs w:val="24"/>
        </w:rPr>
      </w:pPr>
      <w:r w:rsidRPr="00BB1F4D">
        <w:rPr>
          <w:rFonts w:ascii="Times New Roman" w:hAnsi="Times New Roman" w:cs="Times New Roman"/>
          <w:b/>
          <w:sz w:val="24"/>
          <w:szCs w:val="24"/>
        </w:rPr>
        <w:t>KAYNAK</w:t>
      </w:r>
      <w:r w:rsidR="005D33F6" w:rsidRPr="00BB1F4D">
        <w:rPr>
          <w:rFonts w:ascii="Times New Roman" w:hAnsi="Times New Roman" w:cs="Times New Roman"/>
          <w:b/>
          <w:sz w:val="24"/>
          <w:szCs w:val="24"/>
        </w:rPr>
        <w:t>ÇA</w:t>
      </w:r>
    </w:p>
    <w:p w:rsidR="005368FD" w:rsidRPr="00BB1F4D" w:rsidRDefault="005368FD" w:rsidP="00BB1F4D">
      <w:pPr>
        <w:spacing w:after="0" w:line="240" w:lineRule="auto"/>
        <w:jc w:val="both"/>
        <w:rPr>
          <w:rFonts w:ascii="Times New Roman" w:hAnsi="Times New Roman" w:cs="Times New Roman"/>
          <w:b/>
          <w:sz w:val="24"/>
          <w:szCs w:val="24"/>
        </w:rPr>
      </w:pPr>
    </w:p>
    <w:p w:rsidR="00FB3D4F" w:rsidRPr="007952AC" w:rsidRDefault="00FB3D4F"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AFSHAR, A. ve HAGHANI, A.,</w:t>
      </w:r>
      <w:r w:rsidR="007952AC">
        <w:rPr>
          <w:rFonts w:ascii="Times New Roman" w:hAnsi="Times New Roman" w:cs="Times New Roman"/>
          <w:sz w:val="24"/>
          <w:szCs w:val="24"/>
        </w:rPr>
        <w:t xml:space="preserve"> </w:t>
      </w:r>
      <w:r w:rsidRPr="007952AC">
        <w:rPr>
          <w:rFonts w:ascii="Times New Roman" w:hAnsi="Times New Roman" w:cs="Times New Roman"/>
          <w:sz w:val="24"/>
          <w:szCs w:val="24"/>
        </w:rPr>
        <w:t>(2012), “</w:t>
      </w:r>
      <w:r w:rsidRPr="007952AC">
        <w:rPr>
          <w:rFonts w:ascii="Times New Roman" w:hAnsi="Times New Roman" w:cs="Times New Roman"/>
          <w:b/>
          <w:sz w:val="24"/>
          <w:szCs w:val="24"/>
        </w:rPr>
        <w:t>Modeling Integrated Supply Chain Logistics in Real-Time</w:t>
      </w:r>
      <w:r w:rsidR="009958A1" w:rsidRPr="007952AC">
        <w:rPr>
          <w:rFonts w:ascii="Times New Roman" w:hAnsi="Times New Roman" w:cs="Times New Roman"/>
          <w:b/>
          <w:sz w:val="24"/>
          <w:szCs w:val="24"/>
        </w:rPr>
        <w:t xml:space="preserve"> </w:t>
      </w:r>
      <w:r w:rsidRPr="007952AC">
        <w:rPr>
          <w:rFonts w:ascii="Times New Roman" w:hAnsi="Times New Roman" w:cs="Times New Roman"/>
          <w:b/>
          <w:sz w:val="24"/>
          <w:szCs w:val="24"/>
        </w:rPr>
        <w:t>Large-Scale Disaster Relief Operations</w:t>
      </w:r>
      <w:r w:rsidRPr="007952AC">
        <w:rPr>
          <w:rFonts w:ascii="Times New Roman" w:hAnsi="Times New Roman" w:cs="Times New Roman"/>
          <w:sz w:val="24"/>
          <w:szCs w:val="24"/>
        </w:rPr>
        <w:t xml:space="preserve">”, </w:t>
      </w:r>
      <w:r w:rsidRPr="007952AC">
        <w:rPr>
          <w:rFonts w:ascii="Times New Roman" w:hAnsi="Times New Roman" w:cs="Times New Roman"/>
          <w:i/>
          <w:sz w:val="24"/>
          <w:szCs w:val="24"/>
        </w:rPr>
        <w:t>Socio-Economic Planning Sciences</w:t>
      </w:r>
      <w:r w:rsidRPr="007952AC">
        <w:rPr>
          <w:rFonts w:ascii="Times New Roman" w:hAnsi="Times New Roman" w:cs="Times New Roman"/>
          <w:sz w:val="24"/>
          <w:szCs w:val="24"/>
        </w:rPr>
        <w:t>, 46</w:t>
      </w:r>
      <w:r w:rsidR="008617B1">
        <w:rPr>
          <w:rFonts w:ascii="Times New Roman" w:hAnsi="Times New Roman" w:cs="Times New Roman"/>
          <w:sz w:val="24"/>
          <w:szCs w:val="24"/>
        </w:rPr>
        <w:t xml:space="preserve"> </w:t>
      </w:r>
      <w:r w:rsidRPr="007952AC">
        <w:rPr>
          <w:rFonts w:ascii="Times New Roman" w:hAnsi="Times New Roman" w:cs="Times New Roman"/>
          <w:sz w:val="24"/>
          <w:szCs w:val="24"/>
        </w:rPr>
        <w:t>(4), 327-338.</w:t>
      </w:r>
    </w:p>
    <w:p w:rsidR="00FB3D4F" w:rsidRPr="00BB1F4D" w:rsidRDefault="00FB3D4F" w:rsidP="00BB1F4D">
      <w:pPr>
        <w:spacing w:after="0" w:line="240" w:lineRule="auto"/>
        <w:jc w:val="both"/>
        <w:rPr>
          <w:rFonts w:ascii="Times New Roman" w:hAnsi="Times New Roman" w:cs="Times New Roman"/>
          <w:sz w:val="24"/>
          <w:szCs w:val="24"/>
        </w:rPr>
      </w:pPr>
    </w:p>
    <w:p w:rsidR="00FB3D4F" w:rsidRPr="007952AC" w:rsidRDefault="00FB3D4F"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BAL</w:t>
      </w:r>
      <w:r w:rsidR="00633BB3" w:rsidRPr="007952AC">
        <w:rPr>
          <w:rFonts w:ascii="Times New Roman" w:hAnsi="Times New Roman" w:cs="Times New Roman"/>
          <w:sz w:val="24"/>
          <w:szCs w:val="24"/>
        </w:rPr>
        <w:t xml:space="preserve">ÇIK, B. ve BEAMON, B.M., (2008), </w:t>
      </w:r>
      <w:r w:rsidRPr="007952AC">
        <w:rPr>
          <w:rFonts w:ascii="Times New Roman" w:hAnsi="Times New Roman" w:cs="Times New Roman"/>
          <w:sz w:val="24"/>
          <w:szCs w:val="24"/>
        </w:rPr>
        <w:t>“</w:t>
      </w:r>
      <w:r w:rsidRPr="007952AC">
        <w:rPr>
          <w:rFonts w:ascii="Times New Roman" w:hAnsi="Times New Roman" w:cs="Times New Roman"/>
          <w:b/>
          <w:sz w:val="24"/>
          <w:szCs w:val="24"/>
        </w:rPr>
        <w:t>Facility Location in Humanitarian Relief</w:t>
      </w:r>
      <w:r w:rsidRPr="007952AC">
        <w:rPr>
          <w:rFonts w:ascii="Times New Roman" w:hAnsi="Times New Roman" w:cs="Times New Roman"/>
          <w:sz w:val="24"/>
          <w:szCs w:val="24"/>
        </w:rPr>
        <w:t>”,</w:t>
      </w:r>
      <w:r w:rsidR="00A74F81" w:rsidRPr="007952AC">
        <w:rPr>
          <w:rFonts w:ascii="Times New Roman" w:hAnsi="Times New Roman" w:cs="Times New Roman"/>
          <w:sz w:val="24"/>
          <w:szCs w:val="24"/>
        </w:rPr>
        <w:t xml:space="preserve"> </w:t>
      </w:r>
      <w:r w:rsidRPr="007952AC">
        <w:rPr>
          <w:rFonts w:ascii="Times New Roman" w:hAnsi="Times New Roman" w:cs="Times New Roman"/>
          <w:i/>
          <w:sz w:val="24"/>
          <w:szCs w:val="24"/>
        </w:rPr>
        <w:t>International Journal of Logistics</w:t>
      </w:r>
      <w:r w:rsidRPr="007952AC">
        <w:rPr>
          <w:rFonts w:ascii="Times New Roman" w:hAnsi="Times New Roman" w:cs="Times New Roman"/>
          <w:sz w:val="24"/>
          <w:szCs w:val="24"/>
        </w:rPr>
        <w:t>, 11</w:t>
      </w:r>
      <w:r w:rsidR="008617B1">
        <w:rPr>
          <w:rFonts w:ascii="Times New Roman" w:hAnsi="Times New Roman" w:cs="Times New Roman"/>
          <w:sz w:val="24"/>
          <w:szCs w:val="24"/>
        </w:rPr>
        <w:t xml:space="preserve"> </w:t>
      </w:r>
      <w:r w:rsidRPr="007952AC">
        <w:rPr>
          <w:rFonts w:ascii="Times New Roman" w:hAnsi="Times New Roman" w:cs="Times New Roman"/>
          <w:sz w:val="24"/>
          <w:szCs w:val="24"/>
        </w:rPr>
        <w:t>(2), 101-121.</w:t>
      </w:r>
    </w:p>
    <w:p w:rsidR="00FB3D4F" w:rsidRPr="00BB1F4D" w:rsidRDefault="00FB3D4F" w:rsidP="00BB1F4D">
      <w:pPr>
        <w:spacing w:after="0" w:line="240" w:lineRule="auto"/>
        <w:jc w:val="both"/>
        <w:rPr>
          <w:rFonts w:ascii="Times New Roman" w:hAnsi="Times New Roman" w:cs="Times New Roman"/>
          <w:b/>
          <w:sz w:val="24"/>
          <w:szCs w:val="24"/>
        </w:rPr>
      </w:pPr>
    </w:p>
    <w:p w:rsidR="005D33F6" w:rsidRPr="007952AC" w:rsidRDefault="005368FD"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lastRenderedPageBreak/>
        <w:t>BARBAROSOĞLU</w:t>
      </w:r>
      <w:r w:rsidR="005D33F6" w:rsidRPr="007952AC">
        <w:rPr>
          <w:rFonts w:ascii="Times New Roman" w:hAnsi="Times New Roman" w:cs="Times New Roman"/>
          <w:sz w:val="24"/>
          <w:szCs w:val="24"/>
        </w:rPr>
        <w:t xml:space="preserve">, G. ve </w:t>
      </w:r>
      <w:r w:rsidRPr="007952AC">
        <w:rPr>
          <w:rFonts w:ascii="Times New Roman" w:hAnsi="Times New Roman" w:cs="Times New Roman"/>
          <w:sz w:val="24"/>
          <w:szCs w:val="24"/>
        </w:rPr>
        <w:t>ARDA</w:t>
      </w:r>
      <w:r w:rsidR="005D33F6" w:rsidRPr="007952AC">
        <w:rPr>
          <w:rFonts w:ascii="Times New Roman" w:hAnsi="Times New Roman" w:cs="Times New Roman"/>
          <w:sz w:val="24"/>
          <w:szCs w:val="24"/>
        </w:rPr>
        <w:t>, Y.,</w:t>
      </w:r>
      <w:r w:rsidRPr="007952AC">
        <w:rPr>
          <w:rFonts w:ascii="Times New Roman" w:hAnsi="Times New Roman" w:cs="Times New Roman"/>
          <w:sz w:val="24"/>
          <w:szCs w:val="24"/>
        </w:rPr>
        <w:t xml:space="preserve"> (2004),</w:t>
      </w:r>
      <w:r w:rsidR="005D33F6" w:rsidRPr="007952AC">
        <w:rPr>
          <w:rFonts w:ascii="Times New Roman" w:hAnsi="Times New Roman" w:cs="Times New Roman"/>
          <w:sz w:val="24"/>
          <w:szCs w:val="24"/>
        </w:rPr>
        <w:t xml:space="preserve"> </w:t>
      </w:r>
      <w:r w:rsidRPr="007952AC">
        <w:rPr>
          <w:rFonts w:ascii="Times New Roman" w:hAnsi="Times New Roman" w:cs="Times New Roman"/>
          <w:color w:val="111111"/>
          <w:sz w:val="24"/>
          <w:szCs w:val="24"/>
          <w:shd w:val="clear" w:color="auto" w:fill="FBFBF3"/>
        </w:rPr>
        <w:t>“</w:t>
      </w:r>
      <w:r w:rsidR="005D33F6" w:rsidRPr="007952AC">
        <w:rPr>
          <w:rFonts w:ascii="Times New Roman" w:hAnsi="Times New Roman" w:cs="Times New Roman"/>
          <w:b/>
          <w:sz w:val="24"/>
          <w:szCs w:val="24"/>
        </w:rPr>
        <w:t>A Two-stage Stochastic Programming Framework for Transportation Planning in Disaster Response</w:t>
      </w:r>
      <w:r w:rsidR="005D33F6" w:rsidRPr="007952AC">
        <w:rPr>
          <w:rFonts w:ascii="Times New Roman" w:hAnsi="Times New Roman" w:cs="Times New Roman"/>
          <w:sz w:val="24"/>
          <w:szCs w:val="24"/>
          <w:shd w:val="clear" w:color="auto" w:fill="FBFBF3"/>
        </w:rPr>
        <w:t>”,</w:t>
      </w:r>
      <w:r w:rsidR="005D33F6" w:rsidRPr="007952AC">
        <w:rPr>
          <w:rFonts w:ascii="Times New Roman" w:hAnsi="Times New Roman" w:cs="Times New Roman"/>
          <w:sz w:val="24"/>
          <w:szCs w:val="24"/>
        </w:rPr>
        <w:t xml:space="preserve"> </w:t>
      </w:r>
      <w:r w:rsidR="005D33F6" w:rsidRPr="007952AC">
        <w:rPr>
          <w:rFonts w:ascii="Times New Roman" w:hAnsi="Times New Roman" w:cs="Times New Roman"/>
          <w:i/>
          <w:sz w:val="24"/>
          <w:szCs w:val="24"/>
        </w:rPr>
        <w:t>Journal of the Operational Research Society</w:t>
      </w:r>
      <w:r w:rsidR="005D33F6" w:rsidRPr="007952AC">
        <w:rPr>
          <w:rFonts w:ascii="Times New Roman" w:hAnsi="Times New Roman" w:cs="Times New Roman"/>
          <w:sz w:val="24"/>
          <w:szCs w:val="24"/>
        </w:rPr>
        <w:t>, 55</w:t>
      </w:r>
      <w:r w:rsidR="004B5855" w:rsidRPr="007952AC">
        <w:rPr>
          <w:rFonts w:ascii="Times New Roman" w:hAnsi="Times New Roman" w:cs="Times New Roman"/>
          <w:sz w:val="24"/>
          <w:szCs w:val="24"/>
        </w:rPr>
        <w:t xml:space="preserve"> (</w:t>
      </w:r>
      <w:r w:rsidR="005D33F6" w:rsidRPr="007952AC">
        <w:rPr>
          <w:rFonts w:ascii="Times New Roman" w:hAnsi="Times New Roman" w:cs="Times New Roman"/>
          <w:sz w:val="24"/>
          <w:szCs w:val="24"/>
        </w:rPr>
        <w:t>1</w:t>
      </w:r>
      <w:r w:rsidR="004B5855" w:rsidRPr="007952AC">
        <w:rPr>
          <w:rFonts w:ascii="Times New Roman" w:hAnsi="Times New Roman" w:cs="Times New Roman"/>
          <w:sz w:val="24"/>
          <w:szCs w:val="24"/>
        </w:rPr>
        <w:t>)</w:t>
      </w:r>
      <w:r w:rsidR="005D33F6" w:rsidRPr="007952AC">
        <w:rPr>
          <w:rFonts w:ascii="Times New Roman" w:hAnsi="Times New Roman" w:cs="Times New Roman"/>
          <w:sz w:val="24"/>
          <w:szCs w:val="24"/>
        </w:rPr>
        <w:t>, 43–53.</w:t>
      </w:r>
    </w:p>
    <w:p w:rsidR="00633BB3" w:rsidRPr="00BB1F4D" w:rsidRDefault="00633BB3" w:rsidP="00BB1F4D">
      <w:pPr>
        <w:spacing w:after="0" w:line="240" w:lineRule="auto"/>
        <w:jc w:val="both"/>
        <w:rPr>
          <w:rFonts w:ascii="Times New Roman" w:hAnsi="Times New Roman" w:cs="Times New Roman"/>
          <w:sz w:val="24"/>
          <w:szCs w:val="24"/>
        </w:rPr>
      </w:pPr>
    </w:p>
    <w:p w:rsidR="00FB3D4F" w:rsidRPr="007952AC" w:rsidRDefault="00FB3D4F"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BAŞKAYA, S., ERTEM, M.A. ve DURAN, S., (2017), “</w:t>
      </w:r>
      <w:r w:rsidR="009958A1" w:rsidRPr="007952AC">
        <w:rPr>
          <w:rFonts w:ascii="Times New Roman" w:hAnsi="Times New Roman" w:cs="Times New Roman"/>
          <w:b/>
          <w:sz w:val="24"/>
          <w:szCs w:val="24"/>
        </w:rPr>
        <w:t>Pre-positioning of Relief I</w:t>
      </w:r>
      <w:r w:rsidRPr="007952AC">
        <w:rPr>
          <w:rFonts w:ascii="Times New Roman" w:hAnsi="Times New Roman" w:cs="Times New Roman"/>
          <w:b/>
          <w:sz w:val="24"/>
          <w:szCs w:val="24"/>
        </w:rPr>
        <w:t>tems in Humanitarian Logistics Considering Lateral Transshipment Opportunities</w:t>
      </w:r>
      <w:r w:rsidRPr="007952AC">
        <w:rPr>
          <w:rFonts w:ascii="Times New Roman" w:hAnsi="Times New Roman" w:cs="Times New Roman"/>
          <w:sz w:val="24"/>
          <w:szCs w:val="24"/>
        </w:rPr>
        <w:t xml:space="preserve">”. </w:t>
      </w:r>
      <w:hyperlink r:id="rId15" w:tooltip="Go to Socio-Economic Planning Sciences on ScienceDirect" w:history="1">
        <w:r w:rsidRPr="007952AC">
          <w:rPr>
            <w:rFonts w:ascii="Times New Roman" w:hAnsi="Times New Roman" w:cs="Times New Roman"/>
            <w:i/>
            <w:sz w:val="24"/>
            <w:szCs w:val="24"/>
          </w:rPr>
          <w:t>Socio-Economic Planning Sciences</w:t>
        </w:r>
      </w:hyperlink>
      <w:r w:rsidRPr="007952AC">
        <w:rPr>
          <w:rFonts w:ascii="Times New Roman" w:hAnsi="Times New Roman" w:cs="Times New Roman"/>
          <w:i/>
          <w:sz w:val="24"/>
          <w:szCs w:val="24"/>
        </w:rPr>
        <w:t xml:space="preserve">, </w:t>
      </w:r>
      <w:r w:rsidRPr="007952AC">
        <w:rPr>
          <w:rFonts w:ascii="Times New Roman" w:hAnsi="Times New Roman" w:cs="Times New Roman"/>
          <w:sz w:val="24"/>
          <w:szCs w:val="24"/>
        </w:rPr>
        <w:t>57, 50-60.</w:t>
      </w:r>
    </w:p>
    <w:p w:rsidR="005D33F6" w:rsidRPr="00BB1F4D" w:rsidRDefault="005D33F6" w:rsidP="00BB1F4D">
      <w:pPr>
        <w:spacing w:after="0" w:line="240" w:lineRule="auto"/>
        <w:jc w:val="both"/>
        <w:rPr>
          <w:rFonts w:ascii="Times New Roman" w:hAnsi="Times New Roman" w:cs="Times New Roman"/>
          <w:b/>
          <w:sz w:val="24"/>
          <w:szCs w:val="24"/>
        </w:rPr>
      </w:pPr>
    </w:p>
    <w:p w:rsidR="005D33F6" w:rsidRPr="007952AC" w:rsidRDefault="00871120" w:rsidP="007952AC">
      <w:pPr>
        <w:pStyle w:val="ListeParagraf"/>
        <w:numPr>
          <w:ilvl w:val="0"/>
          <w:numId w:val="3"/>
        </w:numPr>
        <w:spacing w:after="0" w:line="240" w:lineRule="auto"/>
        <w:jc w:val="both"/>
        <w:rPr>
          <w:rFonts w:ascii="Times New Roman" w:hAnsi="Times New Roman" w:cs="Times New Roman"/>
          <w:noProof/>
          <w:sz w:val="24"/>
          <w:szCs w:val="24"/>
          <w:lang w:val="tr-TR"/>
        </w:rPr>
      </w:pPr>
      <w:r w:rsidRPr="007952AC">
        <w:rPr>
          <w:rFonts w:ascii="Times New Roman" w:hAnsi="Times New Roman" w:cs="Times New Roman"/>
          <w:noProof/>
          <w:sz w:val="24"/>
          <w:szCs w:val="24"/>
          <w:lang w:val="tr-TR"/>
        </w:rPr>
        <w:t>CENTRAL</w:t>
      </w:r>
      <w:r w:rsidR="005D33F6" w:rsidRPr="007952AC">
        <w:rPr>
          <w:rFonts w:ascii="Times New Roman" w:hAnsi="Times New Roman" w:cs="Times New Roman"/>
          <w:noProof/>
          <w:sz w:val="24"/>
          <w:szCs w:val="24"/>
          <w:lang w:val="tr-TR"/>
        </w:rPr>
        <w:t xml:space="preserve"> U.</w:t>
      </w:r>
      <w:r w:rsidR="007952AC">
        <w:rPr>
          <w:rFonts w:ascii="Times New Roman" w:hAnsi="Times New Roman" w:cs="Times New Roman"/>
          <w:noProof/>
          <w:sz w:val="24"/>
          <w:szCs w:val="24"/>
          <w:lang w:val="tr-TR"/>
        </w:rPr>
        <w:t xml:space="preserve"> </w:t>
      </w:r>
      <w:r w:rsidR="005D33F6" w:rsidRPr="007952AC">
        <w:rPr>
          <w:rFonts w:ascii="Times New Roman" w:hAnsi="Times New Roman" w:cs="Times New Roman"/>
          <w:noProof/>
          <w:sz w:val="24"/>
          <w:szCs w:val="24"/>
          <w:lang w:val="tr-TR"/>
        </w:rPr>
        <w:t>S. Earthquake Consortium with MS Technology,</w:t>
      </w:r>
      <w:r w:rsidR="004B5855" w:rsidRPr="007952AC">
        <w:rPr>
          <w:rFonts w:ascii="Times New Roman" w:hAnsi="Times New Roman" w:cs="Times New Roman"/>
          <w:noProof/>
          <w:sz w:val="24"/>
          <w:szCs w:val="24"/>
          <w:lang w:val="tr-TR"/>
        </w:rPr>
        <w:t xml:space="preserve"> (2000),</w:t>
      </w:r>
      <w:r w:rsidR="005D33F6" w:rsidRPr="007952AC">
        <w:rPr>
          <w:rFonts w:ascii="Times New Roman" w:hAnsi="Times New Roman" w:cs="Times New Roman"/>
          <w:noProof/>
          <w:sz w:val="24"/>
          <w:szCs w:val="24"/>
          <w:lang w:val="tr-TR"/>
        </w:rPr>
        <w:t xml:space="preserve"> </w:t>
      </w:r>
      <w:r w:rsidR="004B5855" w:rsidRPr="007952AC">
        <w:rPr>
          <w:rFonts w:ascii="Times New Roman" w:hAnsi="Times New Roman" w:cs="Times New Roman"/>
          <w:noProof/>
          <w:sz w:val="24"/>
          <w:szCs w:val="24"/>
          <w:lang w:val="tr-TR"/>
        </w:rPr>
        <w:t>“</w:t>
      </w:r>
      <w:r w:rsidR="005D33F6" w:rsidRPr="007952AC">
        <w:rPr>
          <w:rFonts w:ascii="Times New Roman" w:hAnsi="Times New Roman" w:cs="Times New Roman"/>
          <w:b/>
          <w:noProof/>
          <w:sz w:val="24"/>
          <w:szCs w:val="24"/>
          <w:lang w:val="tr-TR"/>
        </w:rPr>
        <w:t>Earthquake Vulnerability of Transportation Systems in the Central United States</w:t>
      </w:r>
      <w:r w:rsidR="004B5855" w:rsidRPr="007952AC">
        <w:rPr>
          <w:rFonts w:ascii="Times New Roman" w:hAnsi="Times New Roman" w:cs="Times New Roman"/>
          <w:noProof/>
          <w:sz w:val="24"/>
          <w:szCs w:val="24"/>
          <w:lang w:val="tr-TR"/>
        </w:rPr>
        <w:t>”</w:t>
      </w:r>
      <w:r w:rsidR="005D33F6" w:rsidRPr="007952AC">
        <w:rPr>
          <w:rFonts w:ascii="Times New Roman" w:hAnsi="Times New Roman" w:cs="Times New Roman"/>
          <w:noProof/>
          <w:sz w:val="24"/>
          <w:szCs w:val="24"/>
          <w:lang w:val="tr-TR"/>
        </w:rPr>
        <w:t xml:space="preserve">. </w:t>
      </w:r>
    </w:p>
    <w:p w:rsidR="005D33F6" w:rsidRPr="00BB1F4D" w:rsidRDefault="005D33F6" w:rsidP="00BB1F4D">
      <w:pPr>
        <w:spacing w:after="0" w:line="240" w:lineRule="auto"/>
        <w:jc w:val="both"/>
        <w:rPr>
          <w:rFonts w:ascii="Times New Roman" w:hAnsi="Times New Roman" w:cs="Times New Roman"/>
          <w:b/>
          <w:sz w:val="24"/>
          <w:szCs w:val="24"/>
        </w:rPr>
      </w:pPr>
    </w:p>
    <w:p w:rsidR="005D33F6" w:rsidRPr="007952AC" w:rsidRDefault="004B5855"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CHANG</w:t>
      </w:r>
      <w:r w:rsidR="005D33F6" w:rsidRPr="007952AC">
        <w:rPr>
          <w:rFonts w:ascii="Times New Roman" w:hAnsi="Times New Roman" w:cs="Times New Roman"/>
          <w:sz w:val="24"/>
          <w:szCs w:val="24"/>
        </w:rPr>
        <w:t>, S.</w:t>
      </w:r>
      <w:r w:rsidR="007952AC">
        <w:rPr>
          <w:rFonts w:ascii="Times New Roman" w:hAnsi="Times New Roman" w:cs="Times New Roman"/>
          <w:sz w:val="24"/>
          <w:szCs w:val="24"/>
        </w:rPr>
        <w:t xml:space="preserve"> </w:t>
      </w:r>
      <w:r w:rsidR="005D33F6" w:rsidRPr="007952AC">
        <w:rPr>
          <w:rFonts w:ascii="Times New Roman" w:hAnsi="Times New Roman" w:cs="Times New Roman"/>
          <w:sz w:val="24"/>
          <w:szCs w:val="24"/>
        </w:rPr>
        <w:t xml:space="preserve">E. ve </w:t>
      </w:r>
      <w:r w:rsidRPr="007952AC">
        <w:rPr>
          <w:rFonts w:ascii="Times New Roman" w:hAnsi="Times New Roman" w:cs="Times New Roman"/>
          <w:sz w:val="24"/>
          <w:szCs w:val="24"/>
        </w:rPr>
        <w:t>NOJIMA</w:t>
      </w:r>
      <w:r w:rsidR="005D33F6" w:rsidRPr="007952AC">
        <w:rPr>
          <w:rFonts w:ascii="Times New Roman" w:hAnsi="Times New Roman" w:cs="Times New Roman"/>
          <w:sz w:val="24"/>
          <w:szCs w:val="24"/>
        </w:rPr>
        <w:t xml:space="preserve">, N., </w:t>
      </w:r>
      <w:r w:rsidRPr="007952AC">
        <w:rPr>
          <w:rFonts w:ascii="Times New Roman" w:hAnsi="Times New Roman" w:cs="Times New Roman"/>
          <w:sz w:val="24"/>
          <w:szCs w:val="24"/>
        </w:rPr>
        <w:t xml:space="preserve">(2001), </w:t>
      </w:r>
      <w:r w:rsidR="005D33F6" w:rsidRPr="007952AC">
        <w:rPr>
          <w:rFonts w:ascii="Times New Roman" w:hAnsi="Times New Roman" w:cs="Times New Roman"/>
          <w:color w:val="111111"/>
          <w:sz w:val="24"/>
          <w:szCs w:val="24"/>
          <w:shd w:val="clear" w:color="auto" w:fill="FBFBF3"/>
        </w:rPr>
        <w:t>“</w:t>
      </w:r>
      <w:r w:rsidR="005D33F6" w:rsidRPr="007952AC">
        <w:rPr>
          <w:rFonts w:ascii="Times New Roman" w:hAnsi="Times New Roman" w:cs="Times New Roman"/>
          <w:b/>
          <w:sz w:val="24"/>
          <w:szCs w:val="24"/>
        </w:rPr>
        <w:t>Measuring Post-Disaster Transpor</w:t>
      </w:r>
      <w:r w:rsidR="00CB1DD4" w:rsidRPr="007952AC">
        <w:rPr>
          <w:rFonts w:ascii="Times New Roman" w:hAnsi="Times New Roman" w:cs="Times New Roman"/>
          <w:b/>
          <w:sz w:val="24"/>
          <w:szCs w:val="24"/>
        </w:rPr>
        <w:t>t</w:t>
      </w:r>
      <w:r w:rsidR="005D33F6" w:rsidRPr="007952AC">
        <w:rPr>
          <w:rFonts w:ascii="Times New Roman" w:hAnsi="Times New Roman" w:cs="Times New Roman"/>
          <w:b/>
          <w:sz w:val="24"/>
          <w:szCs w:val="24"/>
        </w:rPr>
        <w:t>ation System Performance: The 1995 Kobe Earthquake in Comparative Perspective</w:t>
      </w:r>
      <w:r w:rsidR="005D33F6" w:rsidRPr="007952AC">
        <w:rPr>
          <w:rFonts w:ascii="Times New Roman" w:hAnsi="Times New Roman" w:cs="Times New Roman"/>
          <w:color w:val="111111"/>
          <w:sz w:val="24"/>
          <w:szCs w:val="24"/>
          <w:shd w:val="clear" w:color="auto" w:fill="FBFBF3"/>
        </w:rPr>
        <w:t>”</w:t>
      </w:r>
      <w:r w:rsidR="005D33F6" w:rsidRPr="007952AC">
        <w:rPr>
          <w:rFonts w:ascii="Times New Roman" w:hAnsi="Times New Roman" w:cs="Times New Roman"/>
          <w:sz w:val="24"/>
          <w:szCs w:val="24"/>
        </w:rPr>
        <w:t xml:space="preserve">, </w:t>
      </w:r>
      <w:r w:rsidR="005D33F6" w:rsidRPr="007952AC">
        <w:rPr>
          <w:rFonts w:ascii="Times New Roman" w:hAnsi="Times New Roman" w:cs="Times New Roman"/>
          <w:i/>
          <w:sz w:val="24"/>
          <w:szCs w:val="24"/>
        </w:rPr>
        <w:t>Transportation Research Part A: Policy and Practice</w:t>
      </w:r>
      <w:r w:rsidR="005D33F6" w:rsidRPr="007952AC">
        <w:rPr>
          <w:rFonts w:ascii="Times New Roman" w:hAnsi="Times New Roman" w:cs="Times New Roman"/>
          <w:sz w:val="24"/>
          <w:szCs w:val="24"/>
        </w:rPr>
        <w:t>, 35</w:t>
      </w:r>
      <w:r w:rsidRPr="007952AC">
        <w:rPr>
          <w:rFonts w:ascii="Times New Roman" w:hAnsi="Times New Roman" w:cs="Times New Roman"/>
          <w:sz w:val="24"/>
          <w:szCs w:val="24"/>
        </w:rPr>
        <w:t xml:space="preserve"> (</w:t>
      </w:r>
      <w:r w:rsidR="005D33F6" w:rsidRPr="007952AC">
        <w:rPr>
          <w:rFonts w:ascii="Times New Roman" w:hAnsi="Times New Roman" w:cs="Times New Roman"/>
          <w:sz w:val="24"/>
          <w:szCs w:val="24"/>
        </w:rPr>
        <w:t>6</w:t>
      </w:r>
      <w:r w:rsidRPr="007952AC">
        <w:rPr>
          <w:rFonts w:ascii="Times New Roman" w:hAnsi="Times New Roman" w:cs="Times New Roman"/>
          <w:sz w:val="24"/>
          <w:szCs w:val="24"/>
        </w:rPr>
        <w:t>)</w:t>
      </w:r>
      <w:r w:rsidR="005D33F6" w:rsidRPr="007952AC">
        <w:rPr>
          <w:rFonts w:ascii="Times New Roman" w:hAnsi="Times New Roman" w:cs="Times New Roman"/>
          <w:sz w:val="24"/>
          <w:szCs w:val="24"/>
        </w:rPr>
        <w:t>, 475-494.</w:t>
      </w:r>
    </w:p>
    <w:p w:rsidR="00B42E78" w:rsidRPr="00BB1F4D" w:rsidRDefault="00B42E78" w:rsidP="00BB1F4D">
      <w:pPr>
        <w:spacing w:after="0" w:line="240" w:lineRule="auto"/>
        <w:jc w:val="both"/>
        <w:rPr>
          <w:rFonts w:ascii="Times New Roman" w:hAnsi="Times New Roman" w:cs="Times New Roman"/>
          <w:b/>
          <w:sz w:val="24"/>
          <w:szCs w:val="24"/>
        </w:rPr>
      </w:pPr>
    </w:p>
    <w:p w:rsidR="005D33F6" w:rsidRPr="007952AC" w:rsidRDefault="004B5855"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DURAN</w:t>
      </w:r>
      <w:r w:rsidR="005D33F6" w:rsidRPr="007952AC">
        <w:rPr>
          <w:rFonts w:ascii="Times New Roman" w:hAnsi="Times New Roman" w:cs="Times New Roman"/>
          <w:sz w:val="24"/>
          <w:szCs w:val="24"/>
        </w:rPr>
        <w:t xml:space="preserve">, S., </w:t>
      </w:r>
      <w:r w:rsidRPr="007952AC">
        <w:rPr>
          <w:rFonts w:ascii="Times New Roman" w:hAnsi="Times New Roman" w:cs="Times New Roman"/>
          <w:sz w:val="24"/>
          <w:szCs w:val="24"/>
        </w:rPr>
        <w:t>GUTIERREZ</w:t>
      </w:r>
      <w:r w:rsidR="005D33F6" w:rsidRPr="007952AC">
        <w:rPr>
          <w:rFonts w:ascii="Times New Roman" w:hAnsi="Times New Roman" w:cs="Times New Roman"/>
          <w:sz w:val="24"/>
          <w:szCs w:val="24"/>
        </w:rPr>
        <w:t xml:space="preserve">, M. A. ve </w:t>
      </w:r>
      <w:r w:rsidRPr="007952AC">
        <w:rPr>
          <w:rFonts w:ascii="Times New Roman" w:hAnsi="Times New Roman" w:cs="Times New Roman"/>
          <w:sz w:val="24"/>
          <w:szCs w:val="24"/>
        </w:rPr>
        <w:t>KESKINOCAK</w:t>
      </w:r>
      <w:r w:rsidR="005D33F6" w:rsidRPr="007952AC">
        <w:rPr>
          <w:rFonts w:ascii="Times New Roman" w:hAnsi="Times New Roman" w:cs="Times New Roman"/>
          <w:sz w:val="24"/>
          <w:szCs w:val="24"/>
        </w:rPr>
        <w:t xml:space="preserve">, P., </w:t>
      </w:r>
      <w:r w:rsidR="00AF7F0C" w:rsidRPr="007952AC">
        <w:rPr>
          <w:rFonts w:ascii="Times New Roman" w:hAnsi="Times New Roman" w:cs="Times New Roman"/>
          <w:sz w:val="24"/>
          <w:szCs w:val="24"/>
        </w:rPr>
        <w:t xml:space="preserve">(2011), </w:t>
      </w:r>
      <w:r w:rsidR="005D33F6" w:rsidRPr="007952AC">
        <w:rPr>
          <w:rFonts w:ascii="Times New Roman" w:hAnsi="Times New Roman" w:cs="Times New Roman"/>
          <w:color w:val="111111"/>
          <w:sz w:val="24"/>
          <w:szCs w:val="24"/>
          <w:shd w:val="clear" w:color="auto" w:fill="FBFBF3"/>
        </w:rPr>
        <w:t>“</w:t>
      </w:r>
      <w:r w:rsidR="005D33F6" w:rsidRPr="007952AC">
        <w:rPr>
          <w:rFonts w:ascii="Times New Roman" w:hAnsi="Times New Roman" w:cs="Times New Roman"/>
          <w:b/>
          <w:sz w:val="24"/>
          <w:szCs w:val="24"/>
        </w:rPr>
        <w:t>Pre-positioning of Emergency Items Worldwide for CARE International</w:t>
      </w:r>
      <w:r w:rsidR="005D33F6" w:rsidRPr="007952AC">
        <w:rPr>
          <w:rFonts w:ascii="Times New Roman" w:hAnsi="Times New Roman" w:cs="Times New Roman"/>
          <w:color w:val="111111"/>
          <w:sz w:val="24"/>
          <w:szCs w:val="24"/>
          <w:shd w:val="clear" w:color="auto" w:fill="FBFBF3"/>
        </w:rPr>
        <w:t>”</w:t>
      </w:r>
      <w:r w:rsidR="005D33F6" w:rsidRPr="007952AC">
        <w:rPr>
          <w:rFonts w:ascii="Times New Roman" w:hAnsi="Times New Roman" w:cs="Times New Roman"/>
          <w:sz w:val="24"/>
          <w:szCs w:val="24"/>
        </w:rPr>
        <w:t xml:space="preserve">, </w:t>
      </w:r>
      <w:r w:rsidR="005D33F6" w:rsidRPr="007952AC">
        <w:rPr>
          <w:rFonts w:ascii="Times New Roman" w:hAnsi="Times New Roman" w:cs="Times New Roman"/>
          <w:i/>
          <w:sz w:val="24"/>
          <w:szCs w:val="24"/>
        </w:rPr>
        <w:t>Interfaces</w:t>
      </w:r>
      <w:r w:rsidR="005D33F6" w:rsidRPr="007952AC">
        <w:rPr>
          <w:rFonts w:ascii="Times New Roman" w:hAnsi="Times New Roman" w:cs="Times New Roman"/>
          <w:sz w:val="24"/>
          <w:szCs w:val="24"/>
        </w:rPr>
        <w:t>, 41</w:t>
      </w:r>
      <w:r w:rsidRPr="007952AC">
        <w:rPr>
          <w:rFonts w:ascii="Times New Roman" w:hAnsi="Times New Roman" w:cs="Times New Roman"/>
          <w:sz w:val="24"/>
          <w:szCs w:val="24"/>
        </w:rPr>
        <w:t xml:space="preserve"> (</w:t>
      </w:r>
      <w:r w:rsidR="005D33F6" w:rsidRPr="007952AC">
        <w:rPr>
          <w:rFonts w:ascii="Times New Roman" w:hAnsi="Times New Roman" w:cs="Times New Roman"/>
          <w:sz w:val="24"/>
          <w:szCs w:val="24"/>
        </w:rPr>
        <w:t>3</w:t>
      </w:r>
      <w:r w:rsidRPr="007952AC">
        <w:rPr>
          <w:rFonts w:ascii="Times New Roman" w:hAnsi="Times New Roman" w:cs="Times New Roman"/>
          <w:sz w:val="24"/>
          <w:szCs w:val="24"/>
        </w:rPr>
        <w:t>)</w:t>
      </w:r>
      <w:r w:rsidR="005D33F6" w:rsidRPr="007952AC">
        <w:rPr>
          <w:rFonts w:ascii="Times New Roman" w:hAnsi="Times New Roman" w:cs="Times New Roman"/>
          <w:sz w:val="24"/>
          <w:szCs w:val="24"/>
        </w:rPr>
        <w:t>, 223-237.</w:t>
      </w:r>
    </w:p>
    <w:p w:rsidR="005D33F6" w:rsidRPr="00BB1F4D" w:rsidRDefault="005D33F6" w:rsidP="00BB1F4D">
      <w:pPr>
        <w:spacing w:after="0" w:line="240" w:lineRule="auto"/>
        <w:jc w:val="both"/>
        <w:rPr>
          <w:rFonts w:ascii="Times New Roman" w:hAnsi="Times New Roman" w:cs="Times New Roman"/>
          <w:sz w:val="24"/>
          <w:szCs w:val="24"/>
        </w:rPr>
      </w:pPr>
    </w:p>
    <w:p w:rsidR="004A10C6" w:rsidRPr="007952AC" w:rsidRDefault="00C42371"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DURAN</w:t>
      </w:r>
      <w:r w:rsidR="00664879" w:rsidRPr="007952AC">
        <w:rPr>
          <w:rFonts w:ascii="Times New Roman" w:hAnsi="Times New Roman" w:cs="Times New Roman"/>
          <w:sz w:val="24"/>
          <w:szCs w:val="24"/>
        </w:rPr>
        <w:t>,</w:t>
      </w:r>
      <w:r w:rsidR="008F59DE" w:rsidRPr="007952AC">
        <w:rPr>
          <w:rFonts w:ascii="Times New Roman" w:hAnsi="Times New Roman" w:cs="Times New Roman"/>
          <w:sz w:val="24"/>
          <w:szCs w:val="24"/>
        </w:rPr>
        <w:t xml:space="preserve"> S., </w:t>
      </w:r>
      <w:r w:rsidRPr="007952AC">
        <w:rPr>
          <w:rFonts w:ascii="Times New Roman" w:hAnsi="Times New Roman" w:cs="Times New Roman"/>
          <w:sz w:val="24"/>
          <w:szCs w:val="24"/>
        </w:rPr>
        <w:t>ERGUN</w:t>
      </w:r>
      <w:r w:rsidR="008F59DE" w:rsidRPr="007952AC">
        <w:rPr>
          <w:rFonts w:ascii="Times New Roman" w:hAnsi="Times New Roman" w:cs="Times New Roman"/>
          <w:sz w:val="24"/>
          <w:szCs w:val="24"/>
        </w:rPr>
        <w:t xml:space="preserve">, Ö., </w:t>
      </w:r>
      <w:r w:rsidRPr="007952AC">
        <w:rPr>
          <w:rFonts w:ascii="Times New Roman" w:hAnsi="Times New Roman" w:cs="Times New Roman"/>
          <w:sz w:val="24"/>
          <w:szCs w:val="24"/>
        </w:rPr>
        <w:t>KESKINOCAK</w:t>
      </w:r>
      <w:r w:rsidR="00664879" w:rsidRPr="007952AC">
        <w:rPr>
          <w:rFonts w:ascii="Times New Roman" w:hAnsi="Times New Roman" w:cs="Times New Roman"/>
          <w:sz w:val="24"/>
          <w:szCs w:val="24"/>
        </w:rPr>
        <w:t>,</w:t>
      </w:r>
      <w:r w:rsidR="008F59DE" w:rsidRPr="007952AC">
        <w:rPr>
          <w:rFonts w:ascii="Times New Roman" w:hAnsi="Times New Roman" w:cs="Times New Roman"/>
          <w:sz w:val="24"/>
          <w:szCs w:val="24"/>
        </w:rPr>
        <w:t xml:space="preserve"> P. ve</w:t>
      </w:r>
      <w:r w:rsidR="004A10C6" w:rsidRPr="007952AC">
        <w:rPr>
          <w:rFonts w:ascii="Times New Roman" w:hAnsi="Times New Roman" w:cs="Times New Roman"/>
          <w:sz w:val="24"/>
          <w:szCs w:val="24"/>
        </w:rPr>
        <w:t xml:space="preserve"> </w:t>
      </w:r>
      <w:r w:rsidRPr="007952AC">
        <w:rPr>
          <w:rFonts w:ascii="Times New Roman" w:hAnsi="Times New Roman" w:cs="Times New Roman"/>
          <w:sz w:val="24"/>
          <w:szCs w:val="24"/>
        </w:rPr>
        <w:t>SWANN</w:t>
      </w:r>
      <w:r w:rsidR="00664879" w:rsidRPr="007952AC">
        <w:rPr>
          <w:rFonts w:ascii="Times New Roman" w:hAnsi="Times New Roman" w:cs="Times New Roman"/>
          <w:sz w:val="24"/>
          <w:szCs w:val="24"/>
        </w:rPr>
        <w:t>,</w:t>
      </w:r>
      <w:r w:rsidR="008F59DE" w:rsidRPr="007952AC">
        <w:rPr>
          <w:rFonts w:ascii="Times New Roman" w:hAnsi="Times New Roman" w:cs="Times New Roman"/>
          <w:sz w:val="24"/>
          <w:szCs w:val="24"/>
        </w:rPr>
        <w:t xml:space="preserve"> </w:t>
      </w:r>
      <w:r w:rsidR="004A10C6" w:rsidRPr="007952AC">
        <w:rPr>
          <w:rFonts w:ascii="Times New Roman" w:hAnsi="Times New Roman" w:cs="Times New Roman"/>
          <w:sz w:val="24"/>
          <w:szCs w:val="24"/>
        </w:rPr>
        <w:t>J.</w:t>
      </w:r>
      <w:r w:rsidR="008F59DE" w:rsidRPr="007952AC">
        <w:rPr>
          <w:rFonts w:ascii="Times New Roman" w:hAnsi="Times New Roman" w:cs="Times New Roman"/>
          <w:sz w:val="24"/>
          <w:szCs w:val="24"/>
        </w:rPr>
        <w:t>,</w:t>
      </w:r>
      <w:r w:rsidRPr="007952AC">
        <w:rPr>
          <w:rFonts w:ascii="Times New Roman" w:hAnsi="Times New Roman" w:cs="Times New Roman"/>
          <w:sz w:val="24"/>
          <w:szCs w:val="24"/>
        </w:rPr>
        <w:t xml:space="preserve"> (</w:t>
      </w:r>
      <w:r w:rsidR="00AF7F0C" w:rsidRPr="007952AC">
        <w:rPr>
          <w:rFonts w:ascii="Times New Roman" w:hAnsi="Times New Roman" w:cs="Times New Roman"/>
          <w:sz w:val="24"/>
          <w:szCs w:val="24"/>
        </w:rPr>
        <w:t>2013</w:t>
      </w:r>
      <w:r w:rsidRPr="007952AC">
        <w:rPr>
          <w:rFonts w:ascii="Times New Roman" w:hAnsi="Times New Roman" w:cs="Times New Roman"/>
          <w:sz w:val="24"/>
          <w:szCs w:val="24"/>
        </w:rPr>
        <w:t>),</w:t>
      </w:r>
      <w:r w:rsidR="004A10C6" w:rsidRPr="007952AC">
        <w:rPr>
          <w:rFonts w:ascii="Times New Roman" w:hAnsi="Times New Roman" w:cs="Times New Roman"/>
          <w:sz w:val="24"/>
          <w:szCs w:val="24"/>
        </w:rPr>
        <w:t xml:space="preserve"> </w:t>
      </w:r>
      <w:r w:rsidR="00097157" w:rsidRPr="007952AC">
        <w:rPr>
          <w:rFonts w:ascii="Times New Roman" w:hAnsi="Times New Roman" w:cs="Times New Roman"/>
          <w:color w:val="111111"/>
          <w:sz w:val="24"/>
          <w:szCs w:val="24"/>
          <w:shd w:val="clear" w:color="auto" w:fill="FBFBF3"/>
        </w:rPr>
        <w:t>“</w:t>
      </w:r>
      <w:r w:rsidR="004A10C6" w:rsidRPr="007952AC">
        <w:rPr>
          <w:rFonts w:ascii="Times New Roman" w:hAnsi="Times New Roman" w:cs="Times New Roman"/>
          <w:b/>
          <w:sz w:val="24"/>
          <w:szCs w:val="24"/>
        </w:rPr>
        <w:t xml:space="preserve">Humanitarian Logistics: Advanced Purchasing and </w:t>
      </w:r>
      <w:r w:rsidR="00097157" w:rsidRPr="007952AC">
        <w:rPr>
          <w:rFonts w:ascii="Times New Roman" w:hAnsi="Times New Roman" w:cs="Times New Roman"/>
          <w:b/>
          <w:sz w:val="24"/>
          <w:szCs w:val="24"/>
        </w:rPr>
        <w:t>Pre-Positioning of Relief Items</w:t>
      </w:r>
      <w:r w:rsidR="00097157" w:rsidRPr="007952AC">
        <w:rPr>
          <w:rFonts w:ascii="Times New Roman" w:hAnsi="Times New Roman" w:cs="Times New Roman"/>
          <w:color w:val="111111"/>
          <w:sz w:val="24"/>
          <w:szCs w:val="24"/>
          <w:shd w:val="clear" w:color="auto" w:fill="FBFBF3"/>
        </w:rPr>
        <w:t>”,</w:t>
      </w:r>
      <w:r w:rsidR="004A10C6" w:rsidRPr="007952AC">
        <w:rPr>
          <w:rFonts w:ascii="Times New Roman" w:hAnsi="Times New Roman" w:cs="Times New Roman"/>
          <w:sz w:val="24"/>
          <w:szCs w:val="24"/>
        </w:rPr>
        <w:t xml:space="preserve"> </w:t>
      </w:r>
      <w:r w:rsidR="00F83AE7" w:rsidRPr="007952AC">
        <w:rPr>
          <w:rFonts w:ascii="Times New Roman" w:hAnsi="Times New Roman" w:cs="Times New Roman"/>
          <w:i/>
          <w:sz w:val="24"/>
          <w:szCs w:val="24"/>
        </w:rPr>
        <w:t xml:space="preserve">Handbook of Global Logistics, </w:t>
      </w:r>
      <w:r w:rsidR="004A10C6" w:rsidRPr="007952AC">
        <w:rPr>
          <w:rFonts w:ascii="Times New Roman" w:hAnsi="Times New Roman" w:cs="Times New Roman"/>
          <w:i/>
          <w:sz w:val="24"/>
          <w:szCs w:val="24"/>
        </w:rPr>
        <w:t xml:space="preserve">International Series in Operations Research &amp; </w:t>
      </w:r>
      <w:r w:rsidR="008F59DE" w:rsidRPr="007952AC">
        <w:rPr>
          <w:rFonts w:ascii="Times New Roman" w:hAnsi="Times New Roman" w:cs="Times New Roman"/>
          <w:i/>
          <w:sz w:val="24"/>
          <w:szCs w:val="24"/>
        </w:rPr>
        <w:t>Management Science</w:t>
      </w:r>
      <w:r w:rsidR="00091E1F" w:rsidRPr="007952AC">
        <w:rPr>
          <w:rFonts w:ascii="Times New Roman" w:hAnsi="Times New Roman" w:cs="Times New Roman"/>
          <w:sz w:val="24"/>
          <w:szCs w:val="24"/>
        </w:rPr>
        <w:t xml:space="preserve"> </w:t>
      </w:r>
      <w:r w:rsidR="008F2124" w:rsidRPr="007952AC">
        <w:rPr>
          <w:rFonts w:ascii="Times New Roman" w:hAnsi="Times New Roman" w:cs="Times New Roman"/>
          <w:i/>
          <w:sz w:val="24"/>
          <w:szCs w:val="24"/>
        </w:rPr>
        <w:t>181</w:t>
      </w:r>
      <w:r w:rsidR="008F2124" w:rsidRPr="007952AC">
        <w:rPr>
          <w:rFonts w:ascii="Times New Roman" w:hAnsi="Times New Roman" w:cs="Times New Roman"/>
          <w:sz w:val="24"/>
          <w:szCs w:val="24"/>
        </w:rPr>
        <w:t xml:space="preserve">, </w:t>
      </w:r>
      <w:r w:rsidR="00A93988" w:rsidRPr="007952AC">
        <w:rPr>
          <w:rFonts w:ascii="Times New Roman" w:hAnsi="Times New Roman" w:cs="Times New Roman"/>
          <w:sz w:val="24"/>
          <w:szCs w:val="24"/>
        </w:rPr>
        <w:t>Editör:</w:t>
      </w:r>
      <w:r w:rsidR="00A93988" w:rsidRPr="007952AC">
        <w:rPr>
          <w:rFonts w:ascii="Times New Roman" w:hAnsi="Times New Roman" w:cs="Times New Roman"/>
          <w:color w:val="111111"/>
          <w:sz w:val="24"/>
          <w:szCs w:val="24"/>
          <w:shd w:val="clear" w:color="auto" w:fill="FBFBF3"/>
        </w:rPr>
        <w:t xml:space="preserve"> </w:t>
      </w:r>
      <w:hyperlink r:id="rId16" w:history="1">
        <w:r w:rsidR="008F2124" w:rsidRPr="007952AC">
          <w:rPr>
            <w:rFonts w:ascii="Times New Roman" w:hAnsi="Times New Roman" w:cs="Times New Roman"/>
            <w:sz w:val="24"/>
            <w:szCs w:val="24"/>
          </w:rPr>
          <w:t>Bookbinder</w:t>
        </w:r>
      </w:hyperlink>
      <w:r w:rsidR="008F2124" w:rsidRPr="007952AC">
        <w:rPr>
          <w:rFonts w:ascii="Times New Roman" w:hAnsi="Times New Roman" w:cs="Times New Roman"/>
          <w:sz w:val="24"/>
          <w:szCs w:val="24"/>
        </w:rPr>
        <w:t xml:space="preserve">, J. H., Springer, New York, </w:t>
      </w:r>
      <w:r w:rsidR="00091E1F" w:rsidRPr="007952AC">
        <w:rPr>
          <w:rFonts w:ascii="Times New Roman" w:hAnsi="Times New Roman" w:cs="Times New Roman"/>
          <w:sz w:val="24"/>
          <w:szCs w:val="24"/>
        </w:rPr>
        <w:t>447-462</w:t>
      </w:r>
      <w:r w:rsidR="008F59DE" w:rsidRPr="007952AC">
        <w:rPr>
          <w:rFonts w:ascii="Times New Roman" w:hAnsi="Times New Roman" w:cs="Times New Roman"/>
          <w:sz w:val="24"/>
          <w:szCs w:val="24"/>
        </w:rPr>
        <w:t>.</w:t>
      </w:r>
    </w:p>
    <w:p w:rsidR="00B42E78" w:rsidRPr="00BB1F4D" w:rsidRDefault="00B42E78" w:rsidP="00BB1F4D">
      <w:pPr>
        <w:spacing w:after="0" w:line="240" w:lineRule="auto"/>
        <w:jc w:val="both"/>
        <w:rPr>
          <w:rFonts w:ascii="Times New Roman" w:hAnsi="Times New Roman" w:cs="Times New Roman"/>
          <w:sz w:val="24"/>
          <w:szCs w:val="24"/>
        </w:rPr>
      </w:pPr>
    </w:p>
    <w:p w:rsidR="00BE3427" w:rsidRPr="007952AC" w:rsidRDefault="00D663BE"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ERGUN</w:t>
      </w:r>
      <w:r w:rsidR="004A10C6" w:rsidRPr="007952AC">
        <w:rPr>
          <w:rFonts w:ascii="Times New Roman" w:hAnsi="Times New Roman" w:cs="Times New Roman"/>
          <w:sz w:val="24"/>
          <w:szCs w:val="24"/>
        </w:rPr>
        <w:t xml:space="preserve">, O., </w:t>
      </w:r>
      <w:r w:rsidRPr="007952AC">
        <w:rPr>
          <w:rFonts w:ascii="Times New Roman" w:hAnsi="Times New Roman" w:cs="Times New Roman"/>
          <w:sz w:val="24"/>
          <w:szCs w:val="24"/>
        </w:rPr>
        <w:t>KARAKUŞ</w:t>
      </w:r>
      <w:r w:rsidR="00BE3427" w:rsidRPr="007952AC">
        <w:rPr>
          <w:rFonts w:ascii="Times New Roman" w:hAnsi="Times New Roman" w:cs="Times New Roman"/>
          <w:sz w:val="24"/>
          <w:szCs w:val="24"/>
        </w:rPr>
        <w:t xml:space="preserve">, </w:t>
      </w:r>
      <w:r w:rsidR="004A10C6" w:rsidRPr="007952AC">
        <w:rPr>
          <w:rFonts w:ascii="Times New Roman" w:hAnsi="Times New Roman" w:cs="Times New Roman"/>
          <w:sz w:val="24"/>
          <w:szCs w:val="24"/>
        </w:rPr>
        <w:t xml:space="preserve">G., </w:t>
      </w:r>
      <w:r w:rsidRPr="007952AC">
        <w:rPr>
          <w:rFonts w:ascii="Times New Roman" w:hAnsi="Times New Roman" w:cs="Times New Roman"/>
          <w:sz w:val="24"/>
          <w:szCs w:val="24"/>
        </w:rPr>
        <w:t>KESKINOCAK</w:t>
      </w:r>
      <w:r w:rsidR="00BE3427" w:rsidRPr="007952AC">
        <w:rPr>
          <w:rFonts w:ascii="Times New Roman" w:hAnsi="Times New Roman" w:cs="Times New Roman"/>
          <w:sz w:val="24"/>
          <w:szCs w:val="24"/>
        </w:rPr>
        <w:t xml:space="preserve">, </w:t>
      </w:r>
      <w:r w:rsidR="004A10C6" w:rsidRPr="007952AC">
        <w:rPr>
          <w:rFonts w:ascii="Times New Roman" w:hAnsi="Times New Roman" w:cs="Times New Roman"/>
          <w:sz w:val="24"/>
          <w:szCs w:val="24"/>
        </w:rPr>
        <w:t xml:space="preserve">P., </w:t>
      </w:r>
      <w:r w:rsidRPr="007952AC">
        <w:rPr>
          <w:rFonts w:ascii="Times New Roman" w:hAnsi="Times New Roman" w:cs="Times New Roman"/>
          <w:sz w:val="24"/>
          <w:szCs w:val="24"/>
        </w:rPr>
        <w:t>SWANN</w:t>
      </w:r>
      <w:r w:rsidR="00BE3427" w:rsidRPr="007952AC">
        <w:rPr>
          <w:rFonts w:ascii="Times New Roman" w:hAnsi="Times New Roman" w:cs="Times New Roman"/>
          <w:sz w:val="24"/>
          <w:szCs w:val="24"/>
        </w:rPr>
        <w:t xml:space="preserve">, </w:t>
      </w:r>
      <w:r w:rsidR="004A10C6" w:rsidRPr="007952AC">
        <w:rPr>
          <w:rFonts w:ascii="Times New Roman" w:hAnsi="Times New Roman" w:cs="Times New Roman"/>
          <w:sz w:val="24"/>
          <w:szCs w:val="24"/>
        </w:rPr>
        <w:t>J.</w:t>
      </w:r>
      <w:r w:rsidR="00BE3427" w:rsidRPr="007952AC">
        <w:rPr>
          <w:rFonts w:ascii="Times New Roman" w:hAnsi="Times New Roman" w:cs="Times New Roman"/>
          <w:sz w:val="24"/>
          <w:szCs w:val="24"/>
        </w:rPr>
        <w:t xml:space="preserve"> ve</w:t>
      </w:r>
      <w:r w:rsidR="004A10C6" w:rsidRPr="007952AC">
        <w:rPr>
          <w:rFonts w:ascii="Times New Roman" w:hAnsi="Times New Roman" w:cs="Times New Roman"/>
          <w:sz w:val="24"/>
          <w:szCs w:val="24"/>
        </w:rPr>
        <w:t xml:space="preserve"> </w:t>
      </w:r>
      <w:r w:rsidRPr="007952AC">
        <w:rPr>
          <w:rFonts w:ascii="Times New Roman" w:hAnsi="Times New Roman" w:cs="Times New Roman"/>
          <w:sz w:val="24"/>
          <w:szCs w:val="24"/>
        </w:rPr>
        <w:t>VILLARREAL</w:t>
      </w:r>
      <w:r w:rsidR="00BE3427" w:rsidRPr="007952AC">
        <w:rPr>
          <w:rFonts w:ascii="Times New Roman" w:hAnsi="Times New Roman" w:cs="Times New Roman"/>
          <w:sz w:val="24"/>
          <w:szCs w:val="24"/>
        </w:rPr>
        <w:t xml:space="preserve">, </w:t>
      </w:r>
      <w:r w:rsidR="004A10C6" w:rsidRPr="007952AC">
        <w:rPr>
          <w:rFonts w:ascii="Times New Roman" w:hAnsi="Times New Roman" w:cs="Times New Roman"/>
          <w:sz w:val="24"/>
          <w:szCs w:val="24"/>
        </w:rPr>
        <w:t>M.</w:t>
      </w:r>
      <w:r w:rsidR="00CB29DA" w:rsidRPr="007952AC">
        <w:rPr>
          <w:rFonts w:ascii="Times New Roman" w:hAnsi="Times New Roman" w:cs="Times New Roman"/>
          <w:sz w:val="24"/>
          <w:szCs w:val="24"/>
        </w:rPr>
        <w:t xml:space="preserve">, </w:t>
      </w:r>
      <w:r w:rsidRPr="007952AC">
        <w:rPr>
          <w:rFonts w:ascii="Times New Roman" w:hAnsi="Times New Roman" w:cs="Times New Roman"/>
          <w:sz w:val="24"/>
          <w:szCs w:val="24"/>
        </w:rPr>
        <w:t xml:space="preserve">(2008), </w:t>
      </w:r>
      <w:r w:rsidR="00CB29DA" w:rsidRPr="007952AC">
        <w:rPr>
          <w:rFonts w:ascii="Times New Roman" w:hAnsi="Times New Roman" w:cs="Times New Roman"/>
          <w:color w:val="111111"/>
          <w:sz w:val="24"/>
          <w:szCs w:val="24"/>
          <w:shd w:val="clear" w:color="auto" w:fill="FBFBF3"/>
        </w:rPr>
        <w:t>“</w:t>
      </w:r>
      <w:r w:rsidR="00EA5DB3" w:rsidRPr="007952AC">
        <w:rPr>
          <w:rFonts w:ascii="Times New Roman" w:hAnsi="Times New Roman" w:cs="Times New Roman"/>
          <w:b/>
          <w:sz w:val="24"/>
          <w:szCs w:val="24"/>
        </w:rPr>
        <w:t>Operations Research to I</w:t>
      </w:r>
      <w:r w:rsidR="004A10C6" w:rsidRPr="007952AC">
        <w:rPr>
          <w:rFonts w:ascii="Times New Roman" w:hAnsi="Times New Roman" w:cs="Times New Roman"/>
          <w:b/>
          <w:sz w:val="24"/>
          <w:szCs w:val="24"/>
        </w:rPr>
        <w:t xml:space="preserve">mprove </w:t>
      </w:r>
      <w:r w:rsidR="00EA5DB3" w:rsidRPr="007952AC">
        <w:rPr>
          <w:rFonts w:ascii="Times New Roman" w:hAnsi="Times New Roman" w:cs="Times New Roman"/>
          <w:b/>
          <w:sz w:val="24"/>
          <w:szCs w:val="24"/>
        </w:rPr>
        <w:t>Disaster S</w:t>
      </w:r>
      <w:r w:rsidR="00CB29DA" w:rsidRPr="007952AC">
        <w:rPr>
          <w:rFonts w:ascii="Times New Roman" w:hAnsi="Times New Roman" w:cs="Times New Roman"/>
          <w:b/>
          <w:sz w:val="24"/>
          <w:szCs w:val="24"/>
        </w:rPr>
        <w:t xml:space="preserve">upply </w:t>
      </w:r>
      <w:r w:rsidR="00EA5DB3" w:rsidRPr="007952AC">
        <w:rPr>
          <w:rFonts w:ascii="Times New Roman" w:hAnsi="Times New Roman" w:cs="Times New Roman"/>
          <w:b/>
          <w:sz w:val="24"/>
          <w:szCs w:val="24"/>
        </w:rPr>
        <w:t>Chain M</w:t>
      </w:r>
      <w:r w:rsidR="00CB29DA" w:rsidRPr="007952AC">
        <w:rPr>
          <w:rFonts w:ascii="Times New Roman" w:hAnsi="Times New Roman" w:cs="Times New Roman"/>
          <w:b/>
          <w:sz w:val="24"/>
          <w:szCs w:val="24"/>
        </w:rPr>
        <w:t>anagement</w:t>
      </w:r>
      <w:r w:rsidR="00CB29DA" w:rsidRPr="007952AC">
        <w:rPr>
          <w:rFonts w:ascii="Times New Roman" w:hAnsi="Times New Roman" w:cs="Times New Roman"/>
          <w:color w:val="111111"/>
          <w:sz w:val="24"/>
          <w:szCs w:val="24"/>
          <w:shd w:val="clear" w:color="auto" w:fill="FBFBF3"/>
        </w:rPr>
        <w:t>”,</w:t>
      </w:r>
      <w:r w:rsidR="004A10C6" w:rsidRPr="007952AC">
        <w:rPr>
          <w:rFonts w:ascii="Times New Roman" w:hAnsi="Times New Roman" w:cs="Times New Roman"/>
          <w:sz w:val="24"/>
          <w:szCs w:val="24"/>
        </w:rPr>
        <w:t xml:space="preserve"> </w:t>
      </w:r>
      <w:r w:rsidR="004A10C6" w:rsidRPr="007952AC">
        <w:rPr>
          <w:rFonts w:ascii="Times New Roman" w:hAnsi="Times New Roman" w:cs="Times New Roman"/>
          <w:i/>
          <w:sz w:val="24"/>
          <w:szCs w:val="24"/>
        </w:rPr>
        <w:t>Wiley Encyclopedia of Operations Research and Manageme</w:t>
      </w:r>
      <w:r w:rsidR="00A93988" w:rsidRPr="007952AC">
        <w:rPr>
          <w:rFonts w:ascii="Times New Roman" w:hAnsi="Times New Roman" w:cs="Times New Roman"/>
          <w:i/>
          <w:sz w:val="24"/>
          <w:szCs w:val="24"/>
        </w:rPr>
        <w:t>nt Science</w:t>
      </w:r>
      <w:r w:rsidR="00A93988" w:rsidRPr="007952AC">
        <w:rPr>
          <w:rFonts w:ascii="Times New Roman" w:hAnsi="Times New Roman" w:cs="Times New Roman"/>
          <w:sz w:val="24"/>
          <w:szCs w:val="24"/>
        </w:rPr>
        <w:t>, Editör: Cochran, J.</w:t>
      </w:r>
      <w:r w:rsidR="00582A6D">
        <w:rPr>
          <w:rFonts w:ascii="Times New Roman" w:hAnsi="Times New Roman" w:cs="Times New Roman"/>
          <w:sz w:val="24"/>
          <w:szCs w:val="24"/>
        </w:rPr>
        <w:t xml:space="preserve"> </w:t>
      </w:r>
      <w:r w:rsidR="00A93988" w:rsidRPr="007952AC">
        <w:rPr>
          <w:rFonts w:ascii="Times New Roman" w:hAnsi="Times New Roman" w:cs="Times New Roman"/>
          <w:sz w:val="24"/>
          <w:szCs w:val="24"/>
        </w:rPr>
        <w:t>J., John Wiley &amp; Sons</w:t>
      </w:r>
      <w:r w:rsidR="00BE3427" w:rsidRPr="007952AC">
        <w:rPr>
          <w:rFonts w:ascii="Times New Roman" w:hAnsi="Times New Roman" w:cs="Times New Roman"/>
          <w:sz w:val="24"/>
          <w:szCs w:val="24"/>
        </w:rPr>
        <w:t>.</w:t>
      </w:r>
    </w:p>
    <w:p w:rsidR="00633BB3" w:rsidRPr="00BB1F4D" w:rsidRDefault="00633BB3" w:rsidP="00BB1F4D">
      <w:pPr>
        <w:spacing w:after="0" w:line="240" w:lineRule="auto"/>
        <w:jc w:val="both"/>
        <w:rPr>
          <w:rFonts w:ascii="Times New Roman" w:hAnsi="Times New Roman" w:cs="Times New Roman"/>
          <w:sz w:val="24"/>
          <w:szCs w:val="24"/>
        </w:rPr>
      </w:pPr>
    </w:p>
    <w:p w:rsidR="00FB3D4F" w:rsidRPr="007952AC" w:rsidRDefault="00FB3D4F"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GALINDO, G. ve BATTA, R., (2013</w:t>
      </w:r>
      <w:r w:rsidR="00633BB3" w:rsidRPr="007952AC">
        <w:rPr>
          <w:rFonts w:ascii="Times New Roman" w:hAnsi="Times New Roman" w:cs="Times New Roman"/>
          <w:sz w:val="24"/>
          <w:szCs w:val="24"/>
        </w:rPr>
        <w:t xml:space="preserve">), </w:t>
      </w:r>
      <w:r w:rsidRPr="007952AC">
        <w:rPr>
          <w:rFonts w:ascii="Times New Roman" w:hAnsi="Times New Roman" w:cs="Times New Roman"/>
          <w:sz w:val="24"/>
          <w:szCs w:val="24"/>
        </w:rPr>
        <w:t>“</w:t>
      </w:r>
      <w:r w:rsidRPr="007952AC">
        <w:rPr>
          <w:rFonts w:ascii="Times New Roman" w:hAnsi="Times New Roman" w:cs="Times New Roman"/>
          <w:b/>
          <w:sz w:val="24"/>
          <w:szCs w:val="24"/>
        </w:rPr>
        <w:t>Prepositioning of Supplies in Preparation for a Hurricane</w:t>
      </w:r>
      <w:r w:rsidR="00CB1DD4" w:rsidRPr="007952AC">
        <w:rPr>
          <w:rFonts w:ascii="Times New Roman" w:hAnsi="Times New Roman" w:cs="Times New Roman"/>
          <w:b/>
          <w:sz w:val="24"/>
          <w:szCs w:val="24"/>
        </w:rPr>
        <w:t xml:space="preserve"> </w:t>
      </w:r>
      <w:proofErr w:type="gramStart"/>
      <w:r w:rsidRPr="007952AC">
        <w:rPr>
          <w:rFonts w:ascii="Times New Roman" w:hAnsi="Times New Roman" w:cs="Times New Roman"/>
          <w:b/>
          <w:sz w:val="24"/>
          <w:szCs w:val="24"/>
        </w:rPr>
        <w:t>Under</w:t>
      </w:r>
      <w:proofErr w:type="gramEnd"/>
      <w:r w:rsidRPr="007952AC">
        <w:rPr>
          <w:rFonts w:ascii="Times New Roman" w:hAnsi="Times New Roman" w:cs="Times New Roman"/>
          <w:b/>
          <w:sz w:val="24"/>
          <w:szCs w:val="24"/>
        </w:rPr>
        <w:t xml:space="preserve"> Potential Destruction of Prepositioned Supplies</w:t>
      </w:r>
      <w:r w:rsidRPr="007952AC">
        <w:rPr>
          <w:rFonts w:ascii="Times New Roman" w:hAnsi="Times New Roman" w:cs="Times New Roman"/>
          <w:sz w:val="24"/>
          <w:szCs w:val="24"/>
        </w:rPr>
        <w:t>”,</w:t>
      </w:r>
      <w:r w:rsidR="00A74F81" w:rsidRPr="007952AC">
        <w:rPr>
          <w:rFonts w:ascii="Times New Roman" w:hAnsi="Times New Roman" w:cs="Times New Roman"/>
          <w:sz w:val="24"/>
          <w:szCs w:val="24"/>
        </w:rPr>
        <w:t xml:space="preserve"> </w:t>
      </w:r>
      <w:r w:rsidRPr="007952AC">
        <w:rPr>
          <w:rFonts w:ascii="Times New Roman" w:hAnsi="Times New Roman" w:cs="Times New Roman"/>
          <w:i/>
          <w:sz w:val="24"/>
          <w:szCs w:val="24"/>
        </w:rPr>
        <w:t>Socio-Economic Planning Sciences,</w:t>
      </w:r>
      <w:r w:rsidRPr="007952AC">
        <w:rPr>
          <w:rFonts w:ascii="Times New Roman" w:hAnsi="Times New Roman" w:cs="Times New Roman"/>
          <w:sz w:val="24"/>
          <w:szCs w:val="24"/>
        </w:rPr>
        <w:t xml:space="preserve"> 47</w:t>
      </w:r>
      <w:r w:rsidR="008617B1">
        <w:rPr>
          <w:rFonts w:ascii="Times New Roman" w:hAnsi="Times New Roman" w:cs="Times New Roman"/>
          <w:sz w:val="24"/>
          <w:szCs w:val="24"/>
        </w:rPr>
        <w:t xml:space="preserve"> </w:t>
      </w:r>
      <w:r w:rsidRPr="007952AC">
        <w:rPr>
          <w:rFonts w:ascii="Times New Roman" w:hAnsi="Times New Roman" w:cs="Times New Roman"/>
          <w:sz w:val="24"/>
          <w:szCs w:val="24"/>
        </w:rPr>
        <w:t>(1), 20-37.</w:t>
      </w:r>
    </w:p>
    <w:p w:rsidR="00B42E78" w:rsidRPr="00BB1F4D" w:rsidRDefault="00B42E78" w:rsidP="00BB1F4D">
      <w:pPr>
        <w:spacing w:after="0" w:line="240" w:lineRule="auto"/>
        <w:jc w:val="both"/>
        <w:rPr>
          <w:rFonts w:ascii="Times New Roman" w:hAnsi="Times New Roman" w:cs="Times New Roman"/>
          <w:sz w:val="24"/>
          <w:szCs w:val="24"/>
        </w:rPr>
      </w:pPr>
    </w:p>
    <w:p w:rsidR="004A10C6" w:rsidRPr="007952AC" w:rsidRDefault="004A10C6"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IFRC</w:t>
      </w:r>
      <w:r w:rsidR="00220143" w:rsidRPr="007952AC">
        <w:rPr>
          <w:rFonts w:ascii="Times New Roman" w:hAnsi="Times New Roman" w:cs="Times New Roman"/>
          <w:sz w:val="24"/>
          <w:szCs w:val="24"/>
        </w:rPr>
        <w:t xml:space="preserve"> (International Federation of the Red Cross and Red Crescent Societies)</w:t>
      </w:r>
      <w:r w:rsidRPr="007952AC">
        <w:rPr>
          <w:rFonts w:ascii="Times New Roman" w:hAnsi="Times New Roman" w:cs="Times New Roman"/>
          <w:sz w:val="24"/>
          <w:szCs w:val="24"/>
        </w:rPr>
        <w:t xml:space="preserve">, </w:t>
      </w:r>
      <w:r w:rsidR="00F33893" w:rsidRPr="007952AC">
        <w:rPr>
          <w:rFonts w:ascii="Times New Roman" w:hAnsi="Times New Roman" w:cs="Times New Roman"/>
          <w:sz w:val="24"/>
          <w:szCs w:val="24"/>
        </w:rPr>
        <w:t xml:space="preserve">(2000), </w:t>
      </w:r>
      <w:r w:rsidR="00220143" w:rsidRPr="007952AC">
        <w:rPr>
          <w:rFonts w:ascii="Times New Roman" w:hAnsi="Times New Roman" w:cs="Times New Roman"/>
          <w:i/>
          <w:sz w:val="24"/>
          <w:szCs w:val="24"/>
        </w:rPr>
        <w:t>Disaster Preparedness Training Manual</w:t>
      </w:r>
      <w:r w:rsidRPr="007952AC">
        <w:rPr>
          <w:rFonts w:ascii="Times New Roman" w:hAnsi="Times New Roman" w:cs="Times New Roman"/>
          <w:sz w:val="24"/>
          <w:szCs w:val="24"/>
        </w:rPr>
        <w:t xml:space="preserve">. </w:t>
      </w:r>
      <w:hyperlink r:id="rId17" w:history="1">
        <w:r w:rsidRPr="007952AC">
          <w:rPr>
            <w:rFonts w:ascii="Times New Roman" w:hAnsi="Times New Roman" w:cs="Times New Roman"/>
            <w:sz w:val="24"/>
            <w:szCs w:val="24"/>
          </w:rPr>
          <w:t>http://www.ifrc.org/WHAT/disasters/dp/manual.asp</w:t>
        </w:r>
      </w:hyperlink>
      <w:r w:rsidRPr="007952AC">
        <w:rPr>
          <w:rFonts w:ascii="Times New Roman" w:hAnsi="Times New Roman" w:cs="Times New Roman"/>
          <w:sz w:val="24"/>
          <w:szCs w:val="24"/>
        </w:rPr>
        <w:t>. (</w:t>
      </w:r>
      <w:r w:rsidR="007952AC">
        <w:rPr>
          <w:rFonts w:ascii="Times New Roman" w:hAnsi="Times New Roman" w:cs="Times New Roman"/>
          <w:sz w:val="24"/>
          <w:szCs w:val="24"/>
        </w:rPr>
        <w:t>Erişim Tarihi</w:t>
      </w:r>
      <w:r w:rsidR="00220143" w:rsidRPr="007952AC">
        <w:rPr>
          <w:rFonts w:ascii="Times New Roman" w:hAnsi="Times New Roman" w:cs="Times New Roman"/>
          <w:sz w:val="24"/>
          <w:szCs w:val="24"/>
        </w:rPr>
        <w:t>:</w:t>
      </w:r>
      <w:r w:rsidRPr="007952AC">
        <w:rPr>
          <w:rFonts w:ascii="Times New Roman" w:hAnsi="Times New Roman" w:cs="Times New Roman"/>
          <w:sz w:val="24"/>
          <w:szCs w:val="24"/>
        </w:rPr>
        <w:t xml:space="preserve"> </w:t>
      </w:r>
      <w:r w:rsidR="00220143" w:rsidRPr="007952AC">
        <w:rPr>
          <w:rFonts w:ascii="Times New Roman" w:hAnsi="Times New Roman" w:cs="Times New Roman"/>
          <w:sz w:val="24"/>
          <w:szCs w:val="24"/>
        </w:rPr>
        <w:t>01 Ocak</w:t>
      </w:r>
      <w:r w:rsidRPr="007952AC">
        <w:rPr>
          <w:rFonts w:ascii="Times New Roman" w:hAnsi="Times New Roman" w:cs="Times New Roman"/>
          <w:sz w:val="24"/>
          <w:szCs w:val="24"/>
        </w:rPr>
        <w:t xml:space="preserve"> 2014)</w:t>
      </w:r>
      <w:r w:rsidR="00212B50">
        <w:rPr>
          <w:rFonts w:ascii="Times New Roman" w:hAnsi="Times New Roman" w:cs="Times New Roman"/>
          <w:sz w:val="24"/>
          <w:szCs w:val="24"/>
        </w:rPr>
        <w:t>.</w:t>
      </w:r>
    </w:p>
    <w:p w:rsidR="00B42E78" w:rsidRPr="00BB1F4D" w:rsidRDefault="00B42E78" w:rsidP="00BB1F4D">
      <w:pPr>
        <w:spacing w:after="0" w:line="240" w:lineRule="auto"/>
        <w:jc w:val="both"/>
        <w:rPr>
          <w:rFonts w:ascii="Times New Roman" w:hAnsi="Times New Roman" w:cs="Times New Roman"/>
          <w:sz w:val="24"/>
          <w:szCs w:val="24"/>
        </w:rPr>
      </w:pPr>
    </w:p>
    <w:p w:rsidR="005D33F6" w:rsidRPr="007952AC" w:rsidRDefault="005D33F6"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 xml:space="preserve">JICA (Japan International Cooperation Agency), </w:t>
      </w:r>
      <w:r w:rsidR="00F33893" w:rsidRPr="007952AC">
        <w:rPr>
          <w:rFonts w:ascii="Times New Roman" w:hAnsi="Times New Roman" w:cs="Times New Roman"/>
          <w:sz w:val="24"/>
          <w:szCs w:val="24"/>
        </w:rPr>
        <w:t xml:space="preserve">(2002), </w:t>
      </w:r>
      <w:r w:rsidRPr="007952AC">
        <w:rPr>
          <w:rFonts w:ascii="Times New Roman" w:hAnsi="Times New Roman" w:cs="Times New Roman"/>
          <w:color w:val="111111"/>
          <w:sz w:val="24"/>
          <w:szCs w:val="24"/>
          <w:shd w:val="clear" w:color="auto" w:fill="FBFBF3"/>
        </w:rPr>
        <w:t>“</w:t>
      </w:r>
      <w:r w:rsidRPr="007952AC">
        <w:rPr>
          <w:rFonts w:ascii="Times New Roman" w:hAnsi="Times New Roman" w:cs="Times New Roman"/>
          <w:b/>
          <w:sz w:val="24"/>
          <w:szCs w:val="24"/>
        </w:rPr>
        <w:t xml:space="preserve">The Study on </w:t>
      </w:r>
      <w:r w:rsidR="004E49C7">
        <w:rPr>
          <w:rFonts w:ascii="Times New Roman" w:hAnsi="Times New Roman" w:cs="Times New Roman"/>
          <w:b/>
          <w:sz w:val="24"/>
          <w:szCs w:val="24"/>
        </w:rPr>
        <w:t>a</w:t>
      </w:r>
      <w:r w:rsidRPr="007952AC">
        <w:rPr>
          <w:rFonts w:ascii="Times New Roman" w:hAnsi="Times New Roman" w:cs="Times New Roman"/>
          <w:b/>
          <w:sz w:val="24"/>
          <w:szCs w:val="24"/>
        </w:rPr>
        <w:t xml:space="preserve"> Disaster Prevention / Mitigation Basic Plan in Istanbul including Seismic Micronization in the Republic of Turkey</w:t>
      </w:r>
      <w:r w:rsidRPr="007952AC">
        <w:rPr>
          <w:rFonts w:ascii="Times New Roman" w:hAnsi="Times New Roman" w:cs="Times New Roman"/>
          <w:color w:val="111111"/>
          <w:sz w:val="24"/>
          <w:szCs w:val="24"/>
          <w:shd w:val="clear" w:color="auto" w:fill="FBFBF3"/>
        </w:rPr>
        <w:t>”,</w:t>
      </w:r>
      <w:r w:rsidR="00F33893" w:rsidRPr="007952AC">
        <w:rPr>
          <w:rFonts w:ascii="Times New Roman" w:hAnsi="Times New Roman" w:cs="Times New Roman"/>
          <w:sz w:val="24"/>
          <w:szCs w:val="24"/>
        </w:rPr>
        <w:t xml:space="preserve"> Final Report</w:t>
      </w:r>
      <w:r w:rsidRPr="007952AC">
        <w:rPr>
          <w:rFonts w:ascii="Times New Roman" w:hAnsi="Times New Roman" w:cs="Times New Roman"/>
          <w:sz w:val="24"/>
          <w:szCs w:val="24"/>
        </w:rPr>
        <w:t>.</w:t>
      </w:r>
    </w:p>
    <w:p w:rsidR="00633BB3" w:rsidRPr="00BB1F4D" w:rsidRDefault="00633BB3" w:rsidP="00BB1F4D">
      <w:pPr>
        <w:spacing w:after="0" w:line="240" w:lineRule="auto"/>
        <w:jc w:val="both"/>
        <w:rPr>
          <w:rFonts w:ascii="Times New Roman" w:hAnsi="Times New Roman" w:cs="Times New Roman"/>
          <w:sz w:val="24"/>
          <w:szCs w:val="24"/>
        </w:rPr>
      </w:pPr>
    </w:p>
    <w:p w:rsidR="00FB3D4F" w:rsidRPr="007952AC" w:rsidRDefault="00FB3D4F"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lastRenderedPageBreak/>
        <w:t>KHAYAL, D., PRADHANANGA, R., POKHAREL, S. ve MUTLU, F., (2015)</w:t>
      </w:r>
      <w:proofErr w:type="gramStart"/>
      <w:r w:rsidRPr="007952AC">
        <w:rPr>
          <w:rFonts w:ascii="Times New Roman" w:hAnsi="Times New Roman" w:cs="Times New Roman"/>
          <w:sz w:val="24"/>
          <w:szCs w:val="24"/>
        </w:rPr>
        <w:t>,“</w:t>
      </w:r>
      <w:proofErr w:type="gramEnd"/>
      <w:r w:rsidRPr="007952AC">
        <w:rPr>
          <w:rFonts w:ascii="Times New Roman" w:hAnsi="Times New Roman" w:cs="Times New Roman"/>
          <w:b/>
          <w:sz w:val="24"/>
          <w:szCs w:val="24"/>
        </w:rPr>
        <w:t>A Model for Planning Locations of Temporary Distribution Facilities for Emergency Response</w:t>
      </w:r>
      <w:r w:rsidRPr="007952AC">
        <w:rPr>
          <w:rFonts w:ascii="Times New Roman" w:hAnsi="Times New Roman" w:cs="Times New Roman"/>
          <w:sz w:val="24"/>
          <w:szCs w:val="24"/>
        </w:rPr>
        <w:t>”,</w:t>
      </w:r>
      <w:r w:rsidR="00633BB3" w:rsidRPr="007952AC">
        <w:rPr>
          <w:rFonts w:ascii="Times New Roman" w:hAnsi="Times New Roman" w:cs="Times New Roman"/>
          <w:sz w:val="24"/>
          <w:szCs w:val="24"/>
        </w:rPr>
        <w:t xml:space="preserve"> </w:t>
      </w:r>
      <w:r w:rsidRPr="007952AC">
        <w:rPr>
          <w:rFonts w:ascii="Times New Roman" w:hAnsi="Times New Roman" w:cs="Times New Roman"/>
          <w:i/>
          <w:sz w:val="24"/>
          <w:szCs w:val="24"/>
        </w:rPr>
        <w:t>Socio-Economic Planning Science,</w:t>
      </w:r>
      <w:r w:rsidRPr="007952AC">
        <w:rPr>
          <w:rFonts w:ascii="Times New Roman" w:hAnsi="Times New Roman" w:cs="Times New Roman"/>
          <w:sz w:val="24"/>
          <w:szCs w:val="24"/>
        </w:rPr>
        <w:t xml:space="preserve"> 52, 22-30.</w:t>
      </w:r>
    </w:p>
    <w:p w:rsidR="005D33F6" w:rsidRPr="00BB1F4D" w:rsidRDefault="005D33F6" w:rsidP="00BB1F4D">
      <w:pPr>
        <w:spacing w:after="0" w:line="240" w:lineRule="auto"/>
        <w:jc w:val="both"/>
        <w:rPr>
          <w:rFonts w:ascii="Times New Roman" w:hAnsi="Times New Roman" w:cs="Times New Roman"/>
          <w:sz w:val="24"/>
          <w:szCs w:val="24"/>
        </w:rPr>
      </w:pPr>
    </w:p>
    <w:p w:rsidR="005D33F6" w:rsidRPr="00BB1F4D" w:rsidRDefault="00CC233C" w:rsidP="007952AC">
      <w:pPr>
        <w:pStyle w:val="Heading1style"/>
        <w:numPr>
          <w:ilvl w:val="0"/>
          <w:numId w:val="3"/>
        </w:numPr>
        <w:spacing w:before="0" w:after="0" w:line="240" w:lineRule="auto"/>
        <w:jc w:val="both"/>
        <w:rPr>
          <w:rFonts w:ascii="Times New Roman" w:hAnsi="Times New Roman" w:cs="Times New Roman"/>
          <w:sz w:val="24"/>
          <w:szCs w:val="24"/>
        </w:rPr>
      </w:pPr>
      <w:r w:rsidRPr="00BB1F4D">
        <w:rPr>
          <w:rFonts w:ascii="Times New Roman" w:eastAsiaTheme="minorEastAsia" w:hAnsi="Times New Roman" w:cs="Times New Roman"/>
          <w:b w:val="0"/>
          <w:bCs w:val="0"/>
          <w:sz w:val="24"/>
          <w:szCs w:val="24"/>
        </w:rPr>
        <w:t>KONU</w:t>
      </w:r>
      <w:r w:rsidR="005D33F6" w:rsidRPr="00BB1F4D">
        <w:rPr>
          <w:rFonts w:ascii="Times New Roman" w:eastAsiaTheme="minorEastAsia" w:hAnsi="Times New Roman" w:cs="Times New Roman"/>
          <w:b w:val="0"/>
          <w:bCs w:val="0"/>
          <w:sz w:val="24"/>
          <w:szCs w:val="24"/>
        </w:rPr>
        <w:t>, A.</w:t>
      </w:r>
      <w:r w:rsidR="007952AC">
        <w:rPr>
          <w:rFonts w:ascii="Times New Roman" w:eastAsiaTheme="minorEastAsia" w:hAnsi="Times New Roman" w:cs="Times New Roman"/>
          <w:b w:val="0"/>
          <w:bCs w:val="0"/>
          <w:sz w:val="24"/>
          <w:szCs w:val="24"/>
        </w:rPr>
        <w:t xml:space="preserve"> </w:t>
      </w:r>
      <w:r w:rsidR="005D33F6" w:rsidRPr="00BB1F4D">
        <w:rPr>
          <w:rFonts w:ascii="Times New Roman" w:eastAsiaTheme="minorEastAsia" w:hAnsi="Times New Roman" w:cs="Times New Roman"/>
          <w:b w:val="0"/>
          <w:bCs w:val="0"/>
          <w:sz w:val="24"/>
          <w:szCs w:val="24"/>
        </w:rPr>
        <w:t>S., </w:t>
      </w:r>
      <w:r w:rsidR="00A96052" w:rsidRPr="00BB1F4D">
        <w:rPr>
          <w:rFonts w:ascii="Times New Roman" w:eastAsiaTheme="minorEastAsia" w:hAnsi="Times New Roman" w:cs="Times New Roman"/>
          <w:b w:val="0"/>
          <w:bCs w:val="0"/>
          <w:sz w:val="24"/>
          <w:szCs w:val="24"/>
        </w:rPr>
        <w:t xml:space="preserve">(2014), </w:t>
      </w:r>
      <w:r w:rsidR="005D33F6" w:rsidRPr="00284DD7">
        <w:rPr>
          <w:rFonts w:ascii="Times New Roman" w:eastAsiaTheme="minorEastAsia" w:hAnsi="Times New Roman" w:cs="Times New Roman"/>
          <w:bCs w:val="0"/>
          <w:sz w:val="24"/>
          <w:szCs w:val="24"/>
        </w:rPr>
        <w:t>Humanitarian Logistics: Pre-positioning of Relief Items in İstanbul</w:t>
      </w:r>
      <w:r w:rsidR="005D33F6" w:rsidRPr="00BB1F4D">
        <w:rPr>
          <w:rFonts w:ascii="Times New Roman" w:eastAsiaTheme="minorEastAsia" w:hAnsi="Times New Roman" w:cs="Times New Roman"/>
          <w:b w:val="0"/>
          <w:bCs w:val="0"/>
          <w:i/>
          <w:sz w:val="24"/>
          <w:szCs w:val="24"/>
        </w:rPr>
        <w:t>,</w:t>
      </w:r>
      <w:r w:rsidR="005D33F6" w:rsidRPr="00BB1F4D">
        <w:rPr>
          <w:rFonts w:ascii="Times New Roman" w:eastAsiaTheme="minorEastAsia" w:hAnsi="Times New Roman" w:cs="Times New Roman"/>
          <w:bCs w:val="0"/>
          <w:sz w:val="24"/>
          <w:szCs w:val="24"/>
        </w:rPr>
        <w:t xml:space="preserve"> </w:t>
      </w:r>
      <w:r w:rsidR="005D33F6" w:rsidRPr="00BB1F4D">
        <w:rPr>
          <w:rFonts w:ascii="Times New Roman" w:eastAsiaTheme="minorEastAsia" w:hAnsi="Times New Roman" w:cs="Times New Roman"/>
          <w:b w:val="0"/>
          <w:bCs w:val="0"/>
          <w:sz w:val="24"/>
          <w:szCs w:val="24"/>
        </w:rPr>
        <w:t>Yüksek Lisans Tezi, Orta Doğu Teknik Üniver</w:t>
      </w:r>
      <w:r w:rsidR="00B50AD0" w:rsidRPr="00BB1F4D">
        <w:rPr>
          <w:rFonts w:ascii="Times New Roman" w:eastAsiaTheme="minorEastAsia" w:hAnsi="Times New Roman" w:cs="Times New Roman"/>
          <w:b w:val="0"/>
          <w:bCs w:val="0"/>
          <w:sz w:val="24"/>
          <w:szCs w:val="24"/>
        </w:rPr>
        <w:t>sitesi, Fen Bilimleri Enstitüsü</w:t>
      </w:r>
      <w:r w:rsidR="005D33F6" w:rsidRPr="00BB1F4D">
        <w:rPr>
          <w:rFonts w:ascii="Times New Roman" w:eastAsiaTheme="minorEastAsia" w:hAnsi="Times New Roman" w:cs="Times New Roman"/>
          <w:b w:val="0"/>
          <w:bCs w:val="0"/>
          <w:sz w:val="24"/>
          <w:szCs w:val="24"/>
        </w:rPr>
        <w:t>.</w:t>
      </w:r>
    </w:p>
    <w:p w:rsidR="005D33F6" w:rsidRPr="00BB1F4D" w:rsidRDefault="005D33F6" w:rsidP="00BB1F4D">
      <w:pPr>
        <w:spacing w:after="0" w:line="240" w:lineRule="auto"/>
        <w:jc w:val="both"/>
        <w:rPr>
          <w:rFonts w:ascii="Times New Roman" w:hAnsi="Times New Roman" w:cs="Times New Roman"/>
          <w:sz w:val="24"/>
          <w:szCs w:val="24"/>
        </w:rPr>
      </w:pPr>
    </w:p>
    <w:p w:rsidR="00DD7A15" w:rsidRPr="007952AC" w:rsidRDefault="00CC233C"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KUTANOĞLU</w:t>
      </w:r>
      <w:r w:rsidR="00D77DF1" w:rsidRPr="007952AC">
        <w:rPr>
          <w:rFonts w:ascii="Times New Roman" w:hAnsi="Times New Roman" w:cs="Times New Roman"/>
          <w:sz w:val="24"/>
          <w:szCs w:val="24"/>
        </w:rPr>
        <w:t xml:space="preserve">, </w:t>
      </w:r>
      <w:r w:rsidR="00DD7A15" w:rsidRPr="007952AC">
        <w:rPr>
          <w:rFonts w:ascii="Times New Roman" w:hAnsi="Times New Roman" w:cs="Times New Roman"/>
          <w:sz w:val="24"/>
          <w:szCs w:val="24"/>
        </w:rPr>
        <w:t xml:space="preserve">E. </w:t>
      </w:r>
      <w:r w:rsidR="00D77DF1" w:rsidRPr="007952AC">
        <w:rPr>
          <w:rFonts w:ascii="Times New Roman" w:hAnsi="Times New Roman" w:cs="Times New Roman"/>
          <w:sz w:val="24"/>
          <w:szCs w:val="24"/>
        </w:rPr>
        <w:t>ve</w:t>
      </w:r>
      <w:r w:rsidR="00DD7A15" w:rsidRPr="007952AC">
        <w:rPr>
          <w:rFonts w:ascii="Times New Roman" w:hAnsi="Times New Roman" w:cs="Times New Roman"/>
          <w:sz w:val="24"/>
          <w:szCs w:val="24"/>
        </w:rPr>
        <w:t xml:space="preserve"> </w:t>
      </w:r>
      <w:r w:rsidRPr="007952AC">
        <w:rPr>
          <w:rFonts w:ascii="Times New Roman" w:hAnsi="Times New Roman" w:cs="Times New Roman"/>
          <w:sz w:val="24"/>
          <w:szCs w:val="24"/>
        </w:rPr>
        <w:t>MOHAJAN</w:t>
      </w:r>
      <w:r w:rsidR="00D77DF1" w:rsidRPr="007952AC">
        <w:rPr>
          <w:rFonts w:ascii="Times New Roman" w:hAnsi="Times New Roman" w:cs="Times New Roman"/>
          <w:sz w:val="24"/>
          <w:szCs w:val="24"/>
        </w:rPr>
        <w:t xml:space="preserve">, </w:t>
      </w:r>
      <w:r w:rsidR="00DD7A15" w:rsidRPr="007952AC">
        <w:rPr>
          <w:rFonts w:ascii="Times New Roman" w:hAnsi="Times New Roman" w:cs="Times New Roman"/>
          <w:sz w:val="24"/>
          <w:szCs w:val="24"/>
        </w:rPr>
        <w:t>M.</w:t>
      </w:r>
      <w:r w:rsidR="00D77DF1" w:rsidRPr="007952AC">
        <w:rPr>
          <w:rFonts w:ascii="Times New Roman" w:hAnsi="Times New Roman" w:cs="Times New Roman"/>
          <w:sz w:val="24"/>
          <w:szCs w:val="24"/>
        </w:rPr>
        <w:t>,</w:t>
      </w:r>
      <w:r w:rsidR="00EA2751" w:rsidRPr="007952AC">
        <w:rPr>
          <w:rFonts w:ascii="Times New Roman" w:hAnsi="Times New Roman" w:cs="Times New Roman"/>
          <w:sz w:val="24"/>
          <w:szCs w:val="24"/>
        </w:rPr>
        <w:t xml:space="preserve"> (2009),</w:t>
      </w:r>
      <w:r w:rsidR="00DD7A15" w:rsidRPr="007952AC">
        <w:rPr>
          <w:rFonts w:ascii="Times New Roman" w:hAnsi="Times New Roman" w:cs="Times New Roman"/>
          <w:sz w:val="24"/>
          <w:szCs w:val="24"/>
        </w:rPr>
        <w:t xml:space="preserve"> </w:t>
      </w:r>
      <w:r w:rsidR="00D77DF1" w:rsidRPr="007952AC">
        <w:rPr>
          <w:rFonts w:ascii="Times New Roman" w:hAnsi="Times New Roman" w:cs="Times New Roman"/>
          <w:color w:val="111111"/>
          <w:sz w:val="24"/>
          <w:szCs w:val="24"/>
          <w:shd w:val="clear" w:color="auto" w:fill="FBFBF3"/>
        </w:rPr>
        <w:t>“</w:t>
      </w:r>
      <w:r w:rsidR="00615029" w:rsidRPr="007952AC">
        <w:rPr>
          <w:rFonts w:ascii="Times New Roman" w:hAnsi="Times New Roman" w:cs="Times New Roman"/>
          <w:b/>
          <w:sz w:val="24"/>
          <w:szCs w:val="24"/>
        </w:rPr>
        <w:t>An Inventory Sharing and A</w:t>
      </w:r>
      <w:r w:rsidR="00DD7A15" w:rsidRPr="007952AC">
        <w:rPr>
          <w:rFonts w:ascii="Times New Roman" w:hAnsi="Times New Roman" w:cs="Times New Roman"/>
          <w:b/>
          <w:sz w:val="24"/>
          <w:szCs w:val="24"/>
        </w:rPr>
        <w:t xml:space="preserve">llocation </w:t>
      </w:r>
      <w:r w:rsidR="00615029" w:rsidRPr="007952AC">
        <w:rPr>
          <w:rFonts w:ascii="Times New Roman" w:hAnsi="Times New Roman" w:cs="Times New Roman"/>
          <w:b/>
          <w:sz w:val="24"/>
          <w:szCs w:val="24"/>
        </w:rPr>
        <w:t>Method for a Multi-location S</w:t>
      </w:r>
      <w:r w:rsidR="00DD7A15" w:rsidRPr="007952AC">
        <w:rPr>
          <w:rFonts w:ascii="Times New Roman" w:hAnsi="Times New Roman" w:cs="Times New Roman"/>
          <w:b/>
          <w:sz w:val="24"/>
          <w:szCs w:val="24"/>
        </w:rPr>
        <w:t xml:space="preserve">ervice </w:t>
      </w:r>
      <w:r w:rsidR="00615029" w:rsidRPr="007952AC">
        <w:rPr>
          <w:rFonts w:ascii="Times New Roman" w:hAnsi="Times New Roman" w:cs="Times New Roman"/>
          <w:b/>
          <w:sz w:val="24"/>
          <w:szCs w:val="24"/>
        </w:rPr>
        <w:t>Parts L</w:t>
      </w:r>
      <w:r w:rsidR="00DD7A15" w:rsidRPr="007952AC">
        <w:rPr>
          <w:rFonts w:ascii="Times New Roman" w:hAnsi="Times New Roman" w:cs="Times New Roman"/>
          <w:b/>
          <w:sz w:val="24"/>
          <w:szCs w:val="24"/>
        </w:rPr>
        <w:t xml:space="preserve">ogistics </w:t>
      </w:r>
      <w:r w:rsidR="00615029" w:rsidRPr="007952AC">
        <w:rPr>
          <w:rFonts w:ascii="Times New Roman" w:hAnsi="Times New Roman" w:cs="Times New Roman"/>
          <w:b/>
          <w:sz w:val="24"/>
          <w:szCs w:val="24"/>
        </w:rPr>
        <w:t>N</w:t>
      </w:r>
      <w:r w:rsidR="00DD7A15" w:rsidRPr="007952AC">
        <w:rPr>
          <w:rFonts w:ascii="Times New Roman" w:hAnsi="Times New Roman" w:cs="Times New Roman"/>
          <w:b/>
          <w:sz w:val="24"/>
          <w:szCs w:val="24"/>
        </w:rPr>
        <w:t>etwork</w:t>
      </w:r>
      <w:r w:rsidR="00615029" w:rsidRPr="007952AC">
        <w:rPr>
          <w:rFonts w:ascii="Times New Roman" w:hAnsi="Times New Roman" w:cs="Times New Roman"/>
          <w:b/>
          <w:sz w:val="24"/>
          <w:szCs w:val="24"/>
        </w:rPr>
        <w:t xml:space="preserve"> with Time-based Service L</w:t>
      </w:r>
      <w:r w:rsidR="00D77DF1" w:rsidRPr="007952AC">
        <w:rPr>
          <w:rFonts w:ascii="Times New Roman" w:hAnsi="Times New Roman" w:cs="Times New Roman"/>
          <w:b/>
          <w:sz w:val="24"/>
          <w:szCs w:val="24"/>
        </w:rPr>
        <w:t>evels</w:t>
      </w:r>
      <w:r w:rsidR="00D77DF1" w:rsidRPr="007952AC">
        <w:rPr>
          <w:rFonts w:ascii="Times New Roman" w:hAnsi="Times New Roman" w:cs="Times New Roman"/>
          <w:color w:val="111111"/>
          <w:sz w:val="24"/>
          <w:szCs w:val="24"/>
          <w:shd w:val="clear" w:color="auto" w:fill="FBFBF3"/>
        </w:rPr>
        <w:t>”</w:t>
      </w:r>
      <w:r w:rsidR="00D77DF1" w:rsidRPr="007952AC">
        <w:rPr>
          <w:rFonts w:ascii="Times New Roman" w:hAnsi="Times New Roman" w:cs="Times New Roman"/>
          <w:sz w:val="24"/>
          <w:szCs w:val="24"/>
        </w:rPr>
        <w:t>,</w:t>
      </w:r>
      <w:r w:rsidR="00DD7A15" w:rsidRPr="007952AC">
        <w:rPr>
          <w:rFonts w:ascii="Times New Roman" w:hAnsi="Times New Roman" w:cs="Times New Roman"/>
          <w:sz w:val="24"/>
          <w:szCs w:val="24"/>
        </w:rPr>
        <w:t xml:space="preserve"> </w:t>
      </w:r>
      <w:r w:rsidR="00DD7A15" w:rsidRPr="007952AC">
        <w:rPr>
          <w:rFonts w:ascii="Times New Roman" w:hAnsi="Times New Roman" w:cs="Times New Roman"/>
          <w:i/>
          <w:sz w:val="24"/>
          <w:szCs w:val="24"/>
        </w:rPr>
        <w:t>European Journal of Op</w:t>
      </w:r>
      <w:r w:rsidR="00D77DF1" w:rsidRPr="007952AC">
        <w:rPr>
          <w:rFonts w:ascii="Times New Roman" w:hAnsi="Times New Roman" w:cs="Times New Roman"/>
          <w:i/>
          <w:sz w:val="24"/>
          <w:szCs w:val="24"/>
        </w:rPr>
        <w:t>erational Research,</w:t>
      </w:r>
      <w:r w:rsidR="00D77DF1" w:rsidRPr="007952AC">
        <w:rPr>
          <w:rFonts w:ascii="Times New Roman" w:hAnsi="Times New Roman" w:cs="Times New Roman"/>
          <w:sz w:val="24"/>
          <w:szCs w:val="24"/>
        </w:rPr>
        <w:t xml:space="preserve"> 194</w:t>
      </w:r>
      <w:r w:rsidRPr="007952AC">
        <w:rPr>
          <w:rFonts w:ascii="Times New Roman" w:hAnsi="Times New Roman" w:cs="Times New Roman"/>
          <w:sz w:val="24"/>
          <w:szCs w:val="24"/>
        </w:rPr>
        <w:t xml:space="preserve"> (</w:t>
      </w:r>
      <w:r w:rsidR="00D77DF1" w:rsidRPr="007952AC">
        <w:rPr>
          <w:rFonts w:ascii="Times New Roman" w:hAnsi="Times New Roman" w:cs="Times New Roman"/>
          <w:sz w:val="24"/>
          <w:szCs w:val="24"/>
        </w:rPr>
        <w:t>3</w:t>
      </w:r>
      <w:r w:rsidRPr="007952AC">
        <w:rPr>
          <w:rFonts w:ascii="Times New Roman" w:hAnsi="Times New Roman" w:cs="Times New Roman"/>
          <w:sz w:val="24"/>
          <w:szCs w:val="24"/>
        </w:rPr>
        <w:t>)</w:t>
      </w:r>
      <w:r w:rsidR="00D77DF1" w:rsidRPr="007952AC">
        <w:rPr>
          <w:rFonts w:ascii="Times New Roman" w:hAnsi="Times New Roman" w:cs="Times New Roman"/>
          <w:sz w:val="24"/>
          <w:szCs w:val="24"/>
        </w:rPr>
        <w:t xml:space="preserve">, </w:t>
      </w:r>
      <w:r w:rsidR="00AF5000" w:rsidRPr="007952AC">
        <w:rPr>
          <w:rFonts w:ascii="Times New Roman" w:hAnsi="Times New Roman" w:cs="Times New Roman"/>
          <w:sz w:val="24"/>
          <w:szCs w:val="24"/>
        </w:rPr>
        <w:t>728–742</w:t>
      </w:r>
      <w:r w:rsidR="00D77DF1" w:rsidRPr="007952AC">
        <w:rPr>
          <w:rFonts w:ascii="Times New Roman" w:hAnsi="Times New Roman" w:cs="Times New Roman"/>
          <w:sz w:val="24"/>
          <w:szCs w:val="24"/>
        </w:rPr>
        <w:t>.</w:t>
      </w:r>
    </w:p>
    <w:p w:rsidR="00633BB3" w:rsidRPr="00BB1F4D" w:rsidRDefault="00633BB3" w:rsidP="00BB1F4D">
      <w:pPr>
        <w:spacing w:after="0" w:line="240" w:lineRule="auto"/>
        <w:jc w:val="both"/>
        <w:rPr>
          <w:rFonts w:ascii="Times New Roman" w:hAnsi="Times New Roman" w:cs="Times New Roman"/>
          <w:sz w:val="24"/>
          <w:szCs w:val="24"/>
        </w:rPr>
      </w:pPr>
    </w:p>
    <w:p w:rsidR="00FB3D4F" w:rsidRPr="007952AC" w:rsidRDefault="00FB3D4F"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LIN, Y.</w:t>
      </w:r>
      <w:r w:rsidR="007952AC">
        <w:rPr>
          <w:rFonts w:ascii="Times New Roman" w:hAnsi="Times New Roman" w:cs="Times New Roman"/>
          <w:sz w:val="24"/>
          <w:szCs w:val="24"/>
        </w:rPr>
        <w:t xml:space="preserve"> </w:t>
      </w:r>
      <w:r w:rsidRPr="007952AC">
        <w:rPr>
          <w:rFonts w:ascii="Times New Roman" w:hAnsi="Times New Roman" w:cs="Times New Roman"/>
          <w:sz w:val="24"/>
          <w:szCs w:val="24"/>
        </w:rPr>
        <w:t>H., BATTA, R., ROGERSON, P.</w:t>
      </w:r>
      <w:r w:rsidR="007952AC">
        <w:rPr>
          <w:rFonts w:ascii="Times New Roman" w:hAnsi="Times New Roman" w:cs="Times New Roman"/>
          <w:sz w:val="24"/>
          <w:szCs w:val="24"/>
        </w:rPr>
        <w:t xml:space="preserve"> </w:t>
      </w:r>
      <w:r w:rsidRPr="007952AC">
        <w:rPr>
          <w:rFonts w:ascii="Times New Roman" w:hAnsi="Times New Roman" w:cs="Times New Roman"/>
          <w:sz w:val="24"/>
          <w:szCs w:val="24"/>
        </w:rPr>
        <w:t>A., BLATT, A. ve FLANIGAN, M., (2012),</w:t>
      </w:r>
      <w:r w:rsidR="00633BB3" w:rsidRPr="007952AC">
        <w:rPr>
          <w:rFonts w:ascii="Times New Roman" w:hAnsi="Times New Roman" w:cs="Times New Roman"/>
          <w:sz w:val="24"/>
          <w:szCs w:val="24"/>
        </w:rPr>
        <w:t xml:space="preserve"> </w:t>
      </w:r>
      <w:r w:rsidRPr="007952AC">
        <w:rPr>
          <w:rFonts w:ascii="Times New Roman" w:hAnsi="Times New Roman" w:cs="Times New Roman"/>
          <w:sz w:val="24"/>
          <w:szCs w:val="24"/>
        </w:rPr>
        <w:t>“</w:t>
      </w:r>
      <w:r w:rsidRPr="007952AC">
        <w:rPr>
          <w:rFonts w:ascii="Times New Roman" w:hAnsi="Times New Roman" w:cs="Times New Roman"/>
          <w:b/>
          <w:sz w:val="24"/>
          <w:szCs w:val="24"/>
        </w:rPr>
        <w:t>Location of Temporary Depots</w:t>
      </w:r>
      <w:r w:rsidR="00CB1DD4" w:rsidRPr="007952AC">
        <w:rPr>
          <w:rFonts w:ascii="Times New Roman" w:hAnsi="Times New Roman" w:cs="Times New Roman"/>
          <w:b/>
          <w:sz w:val="24"/>
          <w:szCs w:val="24"/>
        </w:rPr>
        <w:t xml:space="preserve"> </w:t>
      </w:r>
      <w:r w:rsidRPr="007952AC">
        <w:rPr>
          <w:rFonts w:ascii="Times New Roman" w:hAnsi="Times New Roman" w:cs="Times New Roman"/>
          <w:b/>
          <w:sz w:val="24"/>
          <w:szCs w:val="24"/>
        </w:rPr>
        <w:t xml:space="preserve">to Facilitate Relief Operations </w:t>
      </w:r>
      <w:proofErr w:type="gramStart"/>
      <w:r w:rsidRPr="007952AC">
        <w:rPr>
          <w:rFonts w:ascii="Times New Roman" w:hAnsi="Times New Roman" w:cs="Times New Roman"/>
          <w:b/>
          <w:sz w:val="24"/>
          <w:szCs w:val="24"/>
        </w:rPr>
        <w:t>After</w:t>
      </w:r>
      <w:proofErr w:type="gramEnd"/>
      <w:r w:rsidRPr="007952AC">
        <w:rPr>
          <w:rFonts w:ascii="Times New Roman" w:hAnsi="Times New Roman" w:cs="Times New Roman"/>
          <w:b/>
          <w:sz w:val="24"/>
          <w:szCs w:val="24"/>
        </w:rPr>
        <w:t xml:space="preserve"> an Earthquake</w:t>
      </w:r>
      <w:r w:rsidRPr="007952AC">
        <w:rPr>
          <w:rFonts w:ascii="Times New Roman" w:hAnsi="Times New Roman" w:cs="Times New Roman"/>
          <w:sz w:val="24"/>
          <w:szCs w:val="24"/>
        </w:rPr>
        <w:t>”,</w:t>
      </w:r>
      <w:r w:rsidR="00633BB3" w:rsidRPr="007952AC">
        <w:rPr>
          <w:rFonts w:ascii="Times New Roman" w:hAnsi="Times New Roman" w:cs="Times New Roman"/>
          <w:sz w:val="24"/>
          <w:szCs w:val="24"/>
        </w:rPr>
        <w:t xml:space="preserve"> </w:t>
      </w:r>
      <w:r w:rsidRPr="007952AC">
        <w:rPr>
          <w:rFonts w:ascii="Times New Roman" w:hAnsi="Times New Roman" w:cs="Times New Roman"/>
          <w:i/>
          <w:sz w:val="24"/>
          <w:szCs w:val="24"/>
        </w:rPr>
        <w:t xml:space="preserve">Socio-Economic Planning Science, </w:t>
      </w:r>
      <w:r w:rsidRPr="007952AC">
        <w:rPr>
          <w:rFonts w:ascii="Times New Roman" w:hAnsi="Times New Roman" w:cs="Times New Roman"/>
          <w:sz w:val="24"/>
          <w:szCs w:val="24"/>
        </w:rPr>
        <w:t>46</w:t>
      </w:r>
      <w:r w:rsidR="007952AC">
        <w:rPr>
          <w:rFonts w:ascii="Times New Roman" w:hAnsi="Times New Roman" w:cs="Times New Roman"/>
          <w:sz w:val="24"/>
          <w:szCs w:val="24"/>
        </w:rPr>
        <w:t xml:space="preserve"> </w:t>
      </w:r>
      <w:r w:rsidRPr="007952AC">
        <w:rPr>
          <w:rFonts w:ascii="Times New Roman" w:hAnsi="Times New Roman" w:cs="Times New Roman"/>
          <w:sz w:val="24"/>
          <w:szCs w:val="24"/>
        </w:rPr>
        <w:t>(2), 112-123.</w:t>
      </w:r>
    </w:p>
    <w:p w:rsidR="00FB3D4F" w:rsidRPr="00BB1F4D" w:rsidRDefault="00FB3D4F" w:rsidP="00BB1F4D">
      <w:pPr>
        <w:spacing w:after="0" w:line="240" w:lineRule="auto"/>
        <w:jc w:val="both"/>
        <w:rPr>
          <w:rFonts w:ascii="Times New Roman" w:hAnsi="Times New Roman" w:cs="Times New Roman"/>
          <w:sz w:val="24"/>
          <w:szCs w:val="24"/>
        </w:rPr>
      </w:pPr>
    </w:p>
    <w:p w:rsidR="00FB3D4F" w:rsidRPr="007952AC" w:rsidRDefault="00FB3D4F"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ÖZKAPICI, D.</w:t>
      </w:r>
      <w:r w:rsidR="000B1664">
        <w:rPr>
          <w:rFonts w:ascii="Times New Roman" w:hAnsi="Times New Roman" w:cs="Times New Roman"/>
          <w:sz w:val="24"/>
          <w:szCs w:val="24"/>
        </w:rPr>
        <w:t xml:space="preserve"> </w:t>
      </w:r>
      <w:r w:rsidRPr="007952AC">
        <w:rPr>
          <w:rFonts w:ascii="Times New Roman" w:hAnsi="Times New Roman" w:cs="Times New Roman"/>
          <w:sz w:val="24"/>
          <w:szCs w:val="24"/>
        </w:rPr>
        <w:t>B., ERTEM, M.</w:t>
      </w:r>
      <w:r w:rsidR="000B1664">
        <w:rPr>
          <w:rFonts w:ascii="Times New Roman" w:hAnsi="Times New Roman" w:cs="Times New Roman"/>
          <w:sz w:val="24"/>
          <w:szCs w:val="24"/>
        </w:rPr>
        <w:t xml:space="preserve"> </w:t>
      </w:r>
      <w:r w:rsidRPr="007952AC">
        <w:rPr>
          <w:rFonts w:ascii="Times New Roman" w:hAnsi="Times New Roman" w:cs="Times New Roman"/>
          <w:sz w:val="24"/>
          <w:szCs w:val="24"/>
        </w:rPr>
        <w:t>A. ve AYGÜNEŞ, H., (2016),</w:t>
      </w:r>
      <w:r w:rsidR="00633BB3" w:rsidRPr="007952AC">
        <w:rPr>
          <w:rFonts w:ascii="Times New Roman" w:hAnsi="Times New Roman" w:cs="Times New Roman"/>
          <w:sz w:val="24"/>
          <w:szCs w:val="24"/>
        </w:rPr>
        <w:t xml:space="preserve"> </w:t>
      </w:r>
      <w:r w:rsidRPr="007952AC">
        <w:rPr>
          <w:rFonts w:ascii="Times New Roman" w:hAnsi="Times New Roman" w:cs="Times New Roman"/>
          <w:sz w:val="24"/>
          <w:szCs w:val="24"/>
        </w:rPr>
        <w:t>“</w:t>
      </w:r>
      <w:r w:rsidRPr="007952AC">
        <w:rPr>
          <w:rFonts w:ascii="Times New Roman" w:hAnsi="Times New Roman" w:cs="Times New Roman"/>
          <w:b/>
          <w:sz w:val="24"/>
          <w:szCs w:val="24"/>
        </w:rPr>
        <w:t>Intermodal Humanitarian Logistics Model Based on Maritime Transportation in İstanbul</w:t>
      </w:r>
      <w:r w:rsidRPr="007952AC">
        <w:rPr>
          <w:rFonts w:ascii="Times New Roman" w:hAnsi="Times New Roman" w:cs="Times New Roman"/>
          <w:sz w:val="24"/>
          <w:szCs w:val="24"/>
        </w:rPr>
        <w:t xml:space="preserve">”, </w:t>
      </w:r>
      <w:r w:rsidRPr="007952AC">
        <w:rPr>
          <w:rFonts w:ascii="Times New Roman" w:hAnsi="Times New Roman" w:cs="Times New Roman"/>
          <w:i/>
          <w:sz w:val="24"/>
          <w:szCs w:val="24"/>
        </w:rPr>
        <w:t>Natural Hazards</w:t>
      </w:r>
      <w:r w:rsidRPr="007952AC">
        <w:rPr>
          <w:rFonts w:ascii="Times New Roman" w:hAnsi="Times New Roman" w:cs="Times New Roman"/>
          <w:sz w:val="24"/>
          <w:szCs w:val="24"/>
        </w:rPr>
        <w:t>, 83(1), 345-364.</w:t>
      </w:r>
    </w:p>
    <w:p w:rsidR="00B42E78" w:rsidRPr="00BB1F4D" w:rsidRDefault="00B42E78" w:rsidP="00BB1F4D">
      <w:pPr>
        <w:spacing w:after="0" w:line="240" w:lineRule="auto"/>
        <w:jc w:val="both"/>
        <w:rPr>
          <w:rFonts w:ascii="Times New Roman" w:hAnsi="Times New Roman" w:cs="Times New Roman"/>
          <w:sz w:val="24"/>
          <w:szCs w:val="24"/>
        </w:rPr>
      </w:pPr>
    </w:p>
    <w:p w:rsidR="005D33F6" w:rsidRPr="007952AC" w:rsidRDefault="000514D5"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THOMAS</w:t>
      </w:r>
      <w:r w:rsidR="005D33F6" w:rsidRPr="007952AC">
        <w:rPr>
          <w:rFonts w:ascii="Times New Roman" w:hAnsi="Times New Roman" w:cs="Times New Roman"/>
          <w:sz w:val="24"/>
          <w:szCs w:val="24"/>
        </w:rPr>
        <w:t>, A.</w:t>
      </w:r>
      <w:r w:rsidRPr="007952AC">
        <w:rPr>
          <w:rFonts w:ascii="Times New Roman" w:hAnsi="Times New Roman" w:cs="Times New Roman"/>
          <w:sz w:val="24"/>
          <w:szCs w:val="24"/>
        </w:rPr>
        <w:t>, (2004),</w:t>
      </w:r>
      <w:r w:rsidR="005D33F6" w:rsidRPr="007952AC">
        <w:rPr>
          <w:rFonts w:ascii="Times New Roman" w:hAnsi="Times New Roman" w:cs="Times New Roman"/>
          <w:sz w:val="24"/>
          <w:szCs w:val="24"/>
        </w:rPr>
        <w:t xml:space="preserve"> </w:t>
      </w:r>
      <w:r w:rsidR="005D33F6" w:rsidRPr="007952AC">
        <w:rPr>
          <w:rFonts w:ascii="Times New Roman" w:hAnsi="Times New Roman" w:cs="Times New Roman"/>
          <w:i/>
          <w:sz w:val="24"/>
          <w:szCs w:val="24"/>
        </w:rPr>
        <w:t>Humanitarian Logistics: Enabling Disaster Response</w:t>
      </w:r>
      <w:r w:rsidR="005D33F6" w:rsidRPr="007952AC">
        <w:rPr>
          <w:rFonts w:ascii="Times New Roman" w:hAnsi="Times New Roman" w:cs="Times New Roman"/>
          <w:sz w:val="24"/>
          <w:szCs w:val="24"/>
        </w:rPr>
        <w:t>. </w:t>
      </w:r>
    </w:p>
    <w:p w:rsidR="005D33F6" w:rsidRPr="007952AC" w:rsidRDefault="000C51DF" w:rsidP="007952AC">
      <w:pPr>
        <w:pStyle w:val="ListeParagraf"/>
        <w:numPr>
          <w:ilvl w:val="0"/>
          <w:numId w:val="3"/>
        </w:numPr>
        <w:spacing w:after="0" w:line="240" w:lineRule="auto"/>
        <w:jc w:val="both"/>
        <w:rPr>
          <w:rFonts w:ascii="Times New Roman" w:hAnsi="Times New Roman" w:cs="Times New Roman"/>
          <w:sz w:val="24"/>
          <w:szCs w:val="24"/>
        </w:rPr>
      </w:pPr>
      <w:hyperlink r:id="rId18" w:history="1">
        <w:r w:rsidR="005D33F6" w:rsidRPr="007952AC">
          <w:rPr>
            <w:rFonts w:ascii="Times New Roman" w:hAnsi="Times New Roman" w:cs="Times New Roman"/>
            <w:sz w:val="24"/>
            <w:szCs w:val="24"/>
          </w:rPr>
          <w:t>http://​www.​fritzinstitute.​org/​PDFs/​WhitePaper/​EnablingDisaster​Response.​pdf</w:t>
        </w:r>
      </w:hyperlink>
      <w:r w:rsidR="005D33F6" w:rsidRPr="007952AC">
        <w:rPr>
          <w:rFonts w:ascii="Times New Roman" w:hAnsi="Times New Roman" w:cs="Times New Roman"/>
          <w:sz w:val="24"/>
          <w:szCs w:val="24"/>
        </w:rPr>
        <w:t>. (</w:t>
      </w:r>
      <w:r w:rsidR="00212B50">
        <w:rPr>
          <w:rFonts w:ascii="Times New Roman" w:hAnsi="Times New Roman" w:cs="Times New Roman"/>
          <w:sz w:val="24"/>
          <w:szCs w:val="24"/>
        </w:rPr>
        <w:t>Erişim Tarihi</w:t>
      </w:r>
      <w:r w:rsidR="005D33F6" w:rsidRPr="007952AC">
        <w:rPr>
          <w:rFonts w:ascii="Times New Roman" w:hAnsi="Times New Roman" w:cs="Times New Roman"/>
          <w:sz w:val="24"/>
          <w:szCs w:val="24"/>
        </w:rPr>
        <w:t>: 3 Ocak 2016)</w:t>
      </w:r>
      <w:r w:rsidR="00212B50">
        <w:rPr>
          <w:rFonts w:ascii="Times New Roman" w:hAnsi="Times New Roman" w:cs="Times New Roman"/>
          <w:sz w:val="24"/>
          <w:szCs w:val="24"/>
        </w:rPr>
        <w:t>.</w:t>
      </w:r>
    </w:p>
    <w:p w:rsidR="005D33F6" w:rsidRPr="00BB1F4D" w:rsidRDefault="005D33F6" w:rsidP="00BB1F4D">
      <w:pPr>
        <w:spacing w:after="0" w:line="240" w:lineRule="auto"/>
        <w:jc w:val="both"/>
        <w:rPr>
          <w:rFonts w:ascii="Times New Roman" w:hAnsi="Times New Roman" w:cs="Times New Roman"/>
          <w:sz w:val="24"/>
          <w:szCs w:val="24"/>
        </w:rPr>
      </w:pPr>
    </w:p>
    <w:p w:rsidR="000514D5" w:rsidRPr="007952AC" w:rsidRDefault="00C46986"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TÜİ</w:t>
      </w:r>
      <w:r w:rsidR="00014C8D" w:rsidRPr="007952AC">
        <w:rPr>
          <w:rFonts w:ascii="Times New Roman" w:hAnsi="Times New Roman" w:cs="Times New Roman"/>
          <w:sz w:val="24"/>
          <w:szCs w:val="24"/>
        </w:rPr>
        <w:t>K</w:t>
      </w:r>
      <w:r w:rsidR="00220143" w:rsidRPr="007952AC">
        <w:rPr>
          <w:rFonts w:ascii="Times New Roman" w:hAnsi="Times New Roman" w:cs="Times New Roman"/>
          <w:sz w:val="24"/>
          <w:szCs w:val="24"/>
        </w:rPr>
        <w:t xml:space="preserve"> (Türkiye C</w:t>
      </w:r>
      <w:r w:rsidRPr="007952AC">
        <w:rPr>
          <w:rFonts w:ascii="Times New Roman" w:hAnsi="Times New Roman" w:cs="Times New Roman"/>
          <w:sz w:val="24"/>
          <w:szCs w:val="24"/>
        </w:rPr>
        <w:t>umhuriyeti Başbakanlık Türkiye İ</w:t>
      </w:r>
      <w:r w:rsidR="00220143" w:rsidRPr="007952AC">
        <w:rPr>
          <w:rFonts w:ascii="Times New Roman" w:hAnsi="Times New Roman" w:cs="Times New Roman"/>
          <w:sz w:val="24"/>
          <w:szCs w:val="24"/>
        </w:rPr>
        <w:t>statistik Kurumu),</w:t>
      </w:r>
      <w:r w:rsidR="00014C8D" w:rsidRPr="007952AC">
        <w:rPr>
          <w:rFonts w:ascii="Times New Roman" w:hAnsi="Times New Roman" w:cs="Times New Roman"/>
          <w:sz w:val="24"/>
          <w:szCs w:val="24"/>
        </w:rPr>
        <w:t xml:space="preserve"> </w:t>
      </w:r>
      <w:r w:rsidR="000514D5" w:rsidRPr="007952AC">
        <w:rPr>
          <w:rFonts w:ascii="Times New Roman" w:hAnsi="Times New Roman" w:cs="Times New Roman"/>
          <w:sz w:val="24"/>
          <w:szCs w:val="24"/>
        </w:rPr>
        <w:t xml:space="preserve">(2013), </w:t>
      </w:r>
      <w:r w:rsidR="00220143" w:rsidRPr="007952AC">
        <w:rPr>
          <w:rFonts w:ascii="Times New Roman" w:hAnsi="Times New Roman" w:cs="Times New Roman"/>
          <w:i/>
          <w:sz w:val="24"/>
          <w:szCs w:val="24"/>
        </w:rPr>
        <w:t>Adrese Dayalı Nüfus Kayıt Sistemi 2012 Nüfus Sayımı Sonuçları</w:t>
      </w:r>
      <w:r w:rsidR="00220143" w:rsidRPr="007952AC">
        <w:rPr>
          <w:rFonts w:ascii="Times New Roman" w:hAnsi="Times New Roman" w:cs="Times New Roman"/>
          <w:sz w:val="24"/>
          <w:szCs w:val="24"/>
        </w:rPr>
        <w:t>,</w:t>
      </w:r>
      <w:r w:rsidR="000514D5" w:rsidRPr="007952AC">
        <w:rPr>
          <w:rFonts w:ascii="Times New Roman" w:hAnsi="Times New Roman" w:cs="Times New Roman"/>
          <w:sz w:val="24"/>
          <w:szCs w:val="24"/>
        </w:rPr>
        <w:t xml:space="preserve"> Haber Bülteni 9</w:t>
      </w:r>
      <w:r w:rsidR="00220143" w:rsidRPr="007952AC">
        <w:rPr>
          <w:rFonts w:ascii="Times New Roman" w:hAnsi="Times New Roman" w:cs="Times New Roman"/>
          <w:sz w:val="24"/>
          <w:szCs w:val="24"/>
        </w:rPr>
        <w:t>.</w:t>
      </w:r>
      <w:r w:rsidR="00014C8D" w:rsidRPr="007952AC">
        <w:rPr>
          <w:rFonts w:ascii="Times New Roman" w:hAnsi="Times New Roman" w:cs="Times New Roman"/>
          <w:sz w:val="24"/>
          <w:szCs w:val="24"/>
        </w:rPr>
        <w:t xml:space="preserve"> </w:t>
      </w:r>
    </w:p>
    <w:p w:rsidR="008674A3" w:rsidRPr="007952AC" w:rsidRDefault="000C51DF" w:rsidP="007952AC">
      <w:pPr>
        <w:pStyle w:val="ListeParagraf"/>
        <w:numPr>
          <w:ilvl w:val="0"/>
          <w:numId w:val="3"/>
        </w:numPr>
        <w:spacing w:after="0" w:line="240" w:lineRule="auto"/>
        <w:jc w:val="both"/>
        <w:rPr>
          <w:rFonts w:ascii="Times New Roman" w:hAnsi="Times New Roman" w:cs="Times New Roman"/>
          <w:sz w:val="24"/>
          <w:szCs w:val="24"/>
        </w:rPr>
      </w:pPr>
      <w:hyperlink r:id="rId19" w:history="1">
        <w:r w:rsidR="00014C8D" w:rsidRPr="007952AC">
          <w:rPr>
            <w:rFonts w:ascii="Times New Roman" w:hAnsi="Times New Roman" w:cs="Times New Roman"/>
            <w:sz w:val="24"/>
            <w:szCs w:val="24"/>
          </w:rPr>
          <w:t>http://www.tuik.gov.tr/PreHaberBultenleri.do?id=13425</w:t>
        </w:r>
      </w:hyperlink>
      <w:r w:rsidR="00014C8D" w:rsidRPr="007952AC">
        <w:rPr>
          <w:rFonts w:ascii="Times New Roman" w:hAnsi="Times New Roman" w:cs="Times New Roman"/>
          <w:sz w:val="24"/>
          <w:szCs w:val="24"/>
        </w:rPr>
        <w:t xml:space="preserve"> (</w:t>
      </w:r>
      <w:r w:rsidR="00212B50">
        <w:rPr>
          <w:rFonts w:ascii="Times New Roman" w:hAnsi="Times New Roman" w:cs="Times New Roman"/>
          <w:sz w:val="24"/>
          <w:szCs w:val="24"/>
        </w:rPr>
        <w:t>Erişim Tarihi</w:t>
      </w:r>
      <w:r w:rsidR="00220143" w:rsidRPr="007952AC">
        <w:rPr>
          <w:rFonts w:ascii="Times New Roman" w:hAnsi="Times New Roman" w:cs="Times New Roman"/>
          <w:sz w:val="24"/>
          <w:szCs w:val="24"/>
        </w:rPr>
        <w:t>: 01 Ocak 2014</w:t>
      </w:r>
      <w:r w:rsidR="00014C8D" w:rsidRPr="007952AC">
        <w:rPr>
          <w:rFonts w:ascii="Times New Roman" w:hAnsi="Times New Roman" w:cs="Times New Roman"/>
          <w:sz w:val="24"/>
          <w:szCs w:val="24"/>
        </w:rPr>
        <w:t>)</w:t>
      </w:r>
      <w:r w:rsidR="00212B50">
        <w:rPr>
          <w:rFonts w:ascii="Times New Roman" w:hAnsi="Times New Roman" w:cs="Times New Roman"/>
          <w:sz w:val="24"/>
          <w:szCs w:val="24"/>
        </w:rPr>
        <w:t>.</w:t>
      </w:r>
    </w:p>
    <w:p w:rsidR="00FB3D4F" w:rsidRPr="00BB1F4D" w:rsidRDefault="00FB3D4F" w:rsidP="00BB1F4D">
      <w:pPr>
        <w:spacing w:after="0" w:line="240" w:lineRule="auto"/>
        <w:jc w:val="both"/>
        <w:rPr>
          <w:rFonts w:ascii="Times New Roman" w:hAnsi="Times New Roman" w:cs="Times New Roman"/>
          <w:sz w:val="24"/>
          <w:szCs w:val="24"/>
        </w:rPr>
      </w:pPr>
    </w:p>
    <w:p w:rsidR="00FB3D4F" w:rsidRPr="007952AC" w:rsidRDefault="00FB3D4F" w:rsidP="007952AC">
      <w:pPr>
        <w:pStyle w:val="ListeParagraf"/>
        <w:numPr>
          <w:ilvl w:val="0"/>
          <w:numId w:val="3"/>
        </w:numPr>
        <w:spacing w:after="0" w:line="240" w:lineRule="auto"/>
        <w:jc w:val="both"/>
        <w:rPr>
          <w:rFonts w:ascii="Times New Roman" w:hAnsi="Times New Roman" w:cs="Times New Roman"/>
          <w:sz w:val="24"/>
          <w:szCs w:val="24"/>
        </w:rPr>
      </w:pPr>
      <w:r w:rsidRPr="007952AC">
        <w:rPr>
          <w:rFonts w:ascii="Times New Roman" w:hAnsi="Times New Roman" w:cs="Times New Roman"/>
          <w:sz w:val="24"/>
          <w:szCs w:val="24"/>
        </w:rPr>
        <w:t>UKKUSURI, S.</w:t>
      </w:r>
      <w:r w:rsidR="00181570">
        <w:rPr>
          <w:rFonts w:ascii="Times New Roman" w:hAnsi="Times New Roman" w:cs="Times New Roman"/>
          <w:sz w:val="24"/>
          <w:szCs w:val="24"/>
        </w:rPr>
        <w:t xml:space="preserve"> </w:t>
      </w:r>
      <w:r w:rsidRPr="007952AC">
        <w:rPr>
          <w:rFonts w:ascii="Times New Roman" w:hAnsi="Times New Roman" w:cs="Times New Roman"/>
          <w:sz w:val="24"/>
          <w:szCs w:val="24"/>
        </w:rPr>
        <w:t>V. ve YUSHIMITO, W.</w:t>
      </w:r>
      <w:r w:rsidR="00181570">
        <w:rPr>
          <w:rFonts w:ascii="Times New Roman" w:hAnsi="Times New Roman" w:cs="Times New Roman"/>
          <w:sz w:val="24"/>
          <w:szCs w:val="24"/>
        </w:rPr>
        <w:t xml:space="preserve"> </w:t>
      </w:r>
      <w:r w:rsidRPr="007952AC">
        <w:rPr>
          <w:rFonts w:ascii="Times New Roman" w:hAnsi="Times New Roman" w:cs="Times New Roman"/>
          <w:sz w:val="24"/>
          <w:szCs w:val="24"/>
        </w:rPr>
        <w:t>F., (2008),</w:t>
      </w:r>
      <w:r w:rsidR="0080664A">
        <w:rPr>
          <w:rFonts w:ascii="Times New Roman" w:hAnsi="Times New Roman" w:cs="Times New Roman"/>
          <w:sz w:val="24"/>
          <w:szCs w:val="24"/>
        </w:rPr>
        <w:t xml:space="preserve"> </w:t>
      </w:r>
      <w:r w:rsidRPr="007952AC">
        <w:rPr>
          <w:rFonts w:ascii="Times New Roman" w:hAnsi="Times New Roman" w:cs="Times New Roman"/>
          <w:sz w:val="24"/>
          <w:szCs w:val="24"/>
        </w:rPr>
        <w:t>“</w:t>
      </w:r>
      <w:r w:rsidRPr="007952AC">
        <w:rPr>
          <w:rFonts w:ascii="Times New Roman" w:hAnsi="Times New Roman" w:cs="Times New Roman"/>
          <w:b/>
          <w:sz w:val="24"/>
          <w:szCs w:val="24"/>
        </w:rPr>
        <w:t>Location Routing Approach for the Humanitarian Pre-positioning Problem</w:t>
      </w:r>
      <w:r w:rsidRPr="007952AC">
        <w:rPr>
          <w:rFonts w:ascii="Times New Roman" w:hAnsi="Times New Roman" w:cs="Times New Roman"/>
          <w:sz w:val="24"/>
          <w:szCs w:val="24"/>
        </w:rPr>
        <w:t xml:space="preserve">”, </w:t>
      </w:r>
      <w:r w:rsidRPr="007952AC">
        <w:rPr>
          <w:rFonts w:ascii="Times New Roman" w:hAnsi="Times New Roman" w:cs="Times New Roman"/>
          <w:i/>
          <w:sz w:val="24"/>
          <w:szCs w:val="24"/>
        </w:rPr>
        <w:t>Transportation Research Record: Journal of the Transportation Resea</w:t>
      </w:r>
      <w:r w:rsidR="004F1409" w:rsidRPr="007952AC">
        <w:rPr>
          <w:rFonts w:ascii="Times New Roman" w:hAnsi="Times New Roman" w:cs="Times New Roman"/>
          <w:i/>
          <w:sz w:val="24"/>
          <w:szCs w:val="24"/>
        </w:rPr>
        <w:t>r</w:t>
      </w:r>
      <w:r w:rsidRPr="007952AC">
        <w:rPr>
          <w:rFonts w:ascii="Times New Roman" w:hAnsi="Times New Roman" w:cs="Times New Roman"/>
          <w:i/>
          <w:sz w:val="24"/>
          <w:szCs w:val="24"/>
        </w:rPr>
        <w:t>ch Board</w:t>
      </w:r>
      <w:r w:rsidRPr="007952AC">
        <w:rPr>
          <w:rFonts w:ascii="Times New Roman" w:hAnsi="Times New Roman" w:cs="Times New Roman"/>
          <w:sz w:val="24"/>
          <w:szCs w:val="24"/>
        </w:rPr>
        <w:t>, 2089,</w:t>
      </w:r>
      <w:r w:rsidR="004F1409" w:rsidRPr="007952AC">
        <w:rPr>
          <w:rFonts w:ascii="Times New Roman" w:hAnsi="Times New Roman" w:cs="Times New Roman"/>
          <w:sz w:val="24"/>
          <w:szCs w:val="24"/>
        </w:rPr>
        <w:t xml:space="preserve"> </w:t>
      </w:r>
      <w:r w:rsidRPr="007952AC">
        <w:rPr>
          <w:rFonts w:ascii="Times New Roman" w:hAnsi="Times New Roman" w:cs="Times New Roman"/>
          <w:sz w:val="24"/>
          <w:szCs w:val="24"/>
        </w:rPr>
        <w:t>18-25.</w:t>
      </w:r>
    </w:p>
    <w:p w:rsidR="00FB3D4F" w:rsidRPr="00BB1F4D" w:rsidRDefault="00FB3D4F" w:rsidP="00BB1F4D">
      <w:pPr>
        <w:spacing w:after="0" w:line="240" w:lineRule="auto"/>
        <w:jc w:val="both"/>
        <w:rPr>
          <w:rFonts w:ascii="Times New Roman" w:hAnsi="Times New Roman" w:cs="Times New Roman"/>
          <w:sz w:val="24"/>
          <w:szCs w:val="24"/>
        </w:rPr>
      </w:pPr>
    </w:p>
    <w:sectPr w:rsidR="00FB3D4F" w:rsidRPr="00BB1F4D" w:rsidSect="00AA59AF">
      <w:pgSz w:w="12240" w:h="15840"/>
      <w:pgMar w:top="1702" w:right="1702" w:bottom="1702" w:left="17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1DF" w:rsidRDefault="000C51DF" w:rsidP="0059625A">
      <w:pPr>
        <w:spacing w:after="0" w:line="240" w:lineRule="auto"/>
      </w:pPr>
      <w:r>
        <w:separator/>
      </w:r>
    </w:p>
  </w:endnote>
  <w:endnote w:type="continuationSeparator" w:id="0">
    <w:p w:rsidR="000C51DF" w:rsidRDefault="000C51DF" w:rsidP="0059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1DF" w:rsidRDefault="000C51DF" w:rsidP="0059625A">
      <w:pPr>
        <w:spacing w:after="0" w:line="240" w:lineRule="auto"/>
      </w:pPr>
      <w:r>
        <w:separator/>
      </w:r>
    </w:p>
  </w:footnote>
  <w:footnote w:type="continuationSeparator" w:id="0">
    <w:p w:rsidR="000C51DF" w:rsidRDefault="000C51DF" w:rsidP="0059625A">
      <w:pPr>
        <w:spacing w:after="0" w:line="240" w:lineRule="auto"/>
      </w:pPr>
      <w:r>
        <w:continuationSeparator/>
      </w:r>
    </w:p>
  </w:footnote>
  <w:footnote w:id="1">
    <w:p w:rsidR="00421A6E" w:rsidRPr="0059625A" w:rsidRDefault="00421A6E" w:rsidP="00A50702">
      <w:pPr>
        <w:spacing w:before="120" w:after="120" w:line="240" w:lineRule="auto"/>
        <w:rPr>
          <w:lang w:val="tr-TR"/>
        </w:rPr>
      </w:pPr>
    </w:p>
  </w:footnote>
  <w:footnote w:id="2">
    <w:p w:rsidR="00421A6E" w:rsidRPr="00F04DEC" w:rsidRDefault="004C6B92" w:rsidP="00A50702">
      <w:pPr>
        <w:pStyle w:val="DipnotMetni"/>
        <w:spacing w:before="120" w:after="120"/>
        <w:rPr>
          <w:rFonts w:ascii="Times New Roman" w:hAnsi="Times New Roman" w:cs="Times New Roman"/>
          <w:i/>
          <w:sz w:val="24"/>
          <w:szCs w:val="24"/>
          <w:lang w:val="tr-TR"/>
        </w:rPr>
      </w:pPr>
      <w:r>
        <w:rPr>
          <w:rStyle w:val="DipnotBavurusu"/>
        </w:rPr>
        <w:t>1</w:t>
      </w:r>
      <w:r w:rsidR="00421A6E">
        <w:t xml:space="preserve"> </w:t>
      </w:r>
      <w:r w:rsidR="00421A6E" w:rsidRPr="00BB1F4D">
        <w:rPr>
          <w:rFonts w:ascii="Times New Roman" w:hAnsi="Times New Roman" w:cs="Times New Roman"/>
          <w:b/>
          <w:i/>
          <w:sz w:val="24"/>
          <w:szCs w:val="24"/>
          <w:lang w:val="tr-TR"/>
        </w:rPr>
        <w:t xml:space="preserve">Ayşe Sinem KONU, </w:t>
      </w:r>
      <w:r w:rsidR="00421A6E">
        <w:rPr>
          <w:rFonts w:ascii="Times New Roman" w:hAnsi="Times New Roman" w:cs="Times New Roman"/>
          <w:b/>
          <w:i/>
          <w:sz w:val="24"/>
          <w:szCs w:val="24"/>
          <w:lang w:val="tr-TR"/>
        </w:rPr>
        <w:t xml:space="preserve"> </w:t>
      </w:r>
      <w:r w:rsidR="00421A6E" w:rsidRPr="00BB1F4D">
        <w:rPr>
          <w:rFonts w:ascii="Times New Roman" w:hAnsi="Times New Roman" w:cs="Times New Roman"/>
          <w:i/>
          <w:sz w:val="24"/>
          <w:szCs w:val="24"/>
          <w:lang w:val="tr-TR"/>
        </w:rPr>
        <w:t>ASELSAN</w:t>
      </w:r>
      <w:r w:rsidR="00421A6E">
        <w:rPr>
          <w:rFonts w:ascii="Times New Roman" w:hAnsi="Times New Roman" w:cs="Times New Roman"/>
          <w:i/>
          <w:sz w:val="24"/>
          <w:szCs w:val="24"/>
          <w:lang w:val="tr-TR"/>
        </w:rPr>
        <w:t>,</w:t>
      </w:r>
      <w:r w:rsidR="00421A6E" w:rsidRPr="00F04DEC">
        <w:t xml:space="preserve"> </w:t>
      </w:r>
      <w:r w:rsidR="00421A6E" w:rsidRPr="00F04DEC">
        <w:rPr>
          <w:rFonts w:ascii="Times New Roman" w:hAnsi="Times New Roman" w:cs="Times New Roman"/>
          <w:i/>
          <w:sz w:val="24"/>
          <w:szCs w:val="24"/>
        </w:rPr>
        <w:t>Uzaktan Komutalı Kara Silah Sistemleri Program Müdürlüğü</w:t>
      </w:r>
      <w:r w:rsidR="00421A6E">
        <w:rPr>
          <w:rFonts w:ascii="Times New Roman" w:hAnsi="Times New Roman" w:cs="Times New Roman"/>
          <w:i/>
          <w:sz w:val="24"/>
          <w:szCs w:val="24"/>
        </w:rPr>
        <w:t>,</w:t>
      </w:r>
      <w:r w:rsidR="00421A6E" w:rsidRPr="00F04DEC">
        <w:rPr>
          <w:rFonts w:ascii="Times New Roman" w:hAnsi="Times New Roman" w:cs="Times New Roman"/>
          <w:i/>
          <w:sz w:val="24"/>
          <w:szCs w:val="24"/>
        </w:rPr>
        <w:t xml:space="preserve"> Uzman Mühendis</w:t>
      </w:r>
      <w:r w:rsidR="00421A6E">
        <w:rPr>
          <w:rFonts w:ascii="Times New Roman" w:hAnsi="Times New Roman" w:cs="Times New Roman"/>
          <w:i/>
          <w:sz w:val="24"/>
          <w:szCs w:val="24"/>
        </w:rPr>
        <w:t>.</w:t>
      </w:r>
    </w:p>
  </w:footnote>
  <w:footnote w:id="3">
    <w:p w:rsidR="00421A6E" w:rsidRDefault="004C6B92" w:rsidP="00A50702">
      <w:pPr>
        <w:pStyle w:val="DipnotMetni"/>
        <w:spacing w:before="120" w:after="120"/>
        <w:rPr>
          <w:rFonts w:ascii="Times New Roman" w:hAnsi="Times New Roman" w:cs="Times New Roman"/>
          <w:i/>
          <w:sz w:val="24"/>
          <w:szCs w:val="24"/>
          <w:lang w:val="tr-TR"/>
        </w:rPr>
      </w:pPr>
      <w:r>
        <w:rPr>
          <w:rStyle w:val="DipnotBavurusu"/>
        </w:rPr>
        <w:t>2</w:t>
      </w:r>
      <w:r w:rsidR="00421A6E">
        <w:t xml:space="preserve"> </w:t>
      </w:r>
      <w:r w:rsidR="00421A6E" w:rsidRPr="00BB1F4D">
        <w:rPr>
          <w:rFonts w:ascii="Times New Roman" w:hAnsi="Times New Roman" w:cs="Times New Roman"/>
          <w:b/>
          <w:i/>
          <w:sz w:val="24"/>
          <w:szCs w:val="24"/>
          <w:lang w:val="tr-TR"/>
        </w:rPr>
        <w:t>Serhan DURAN,</w:t>
      </w:r>
      <w:r w:rsidR="00421A6E" w:rsidRPr="00BB1F4D">
        <w:rPr>
          <w:rFonts w:ascii="Times New Roman" w:hAnsi="Times New Roman" w:cs="Times New Roman"/>
          <w:b/>
          <w:sz w:val="24"/>
          <w:szCs w:val="24"/>
          <w:lang w:val="tr-TR"/>
        </w:rPr>
        <w:t xml:space="preserve"> </w:t>
      </w:r>
      <w:r w:rsidR="00421A6E" w:rsidRPr="00BB1F4D">
        <w:rPr>
          <w:rFonts w:ascii="Times New Roman" w:hAnsi="Times New Roman" w:cs="Times New Roman"/>
          <w:i/>
          <w:sz w:val="24"/>
          <w:szCs w:val="24"/>
          <w:lang w:val="tr-TR"/>
        </w:rPr>
        <w:t>Doç.</w:t>
      </w:r>
      <w:r w:rsidR="00421A6E">
        <w:rPr>
          <w:rFonts w:ascii="Times New Roman" w:hAnsi="Times New Roman" w:cs="Times New Roman"/>
          <w:i/>
          <w:sz w:val="24"/>
          <w:szCs w:val="24"/>
          <w:lang w:val="tr-TR"/>
        </w:rPr>
        <w:t xml:space="preserve"> </w:t>
      </w:r>
      <w:r w:rsidR="00421A6E" w:rsidRPr="00BB1F4D">
        <w:rPr>
          <w:rFonts w:ascii="Times New Roman" w:hAnsi="Times New Roman" w:cs="Times New Roman"/>
          <w:i/>
          <w:sz w:val="24"/>
          <w:szCs w:val="24"/>
          <w:lang w:val="tr-TR"/>
        </w:rPr>
        <w:t>Dr</w:t>
      </w:r>
      <w:proofErr w:type="gramStart"/>
      <w:r w:rsidR="00421A6E" w:rsidRPr="00BB1F4D">
        <w:rPr>
          <w:rFonts w:ascii="Times New Roman" w:hAnsi="Times New Roman" w:cs="Times New Roman"/>
          <w:i/>
          <w:sz w:val="24"/>
          <w:szCs w:val="24"/>
          <w:lang w:val="tr-TR"/>
        </w:rPr>
        <w:t>.,</w:t>
      </w:r>
      <w:proofErr w:type="gramEnd"/>
      <w:r w:rsidR="00421A6E" w:rsidRPr="00BB1F4D">
        <w:rPr>
          <w:rFonts w:ascii="Times New Roman" w:hAnsi="Times New Roman" w:cs="Times New Roman"/>
          <w:i/>
          <w:sz w:val="24"/>
          <w:szCs w:val="24"/>
          <w:lang w:val="tr-TR"/>
        </w:rPr>
        <w:t xml:space="preserve"> Orta Doğu Teknik Üniversitesi, Mühendislik Fakültesi Öğretim Üyesi</w:t>
      </w:r>
      <w:r w:rsidR="00421A6E">
        <w:rPr>
          <w:rFonts w:ascii="Times New Roman" w:hAnsi="Times New Roman" w:cs="Times New Roman"/>
          <w:i/>
          <w:sz w:val="24"/>
          <w:szCs w:val="24"/>
          <w:lang w:val="tr-TR"/>
        </w:rPr>
        <w:t>.</w:t>
      </w:r>
    </w:p>
    <w:p w:rsidR="001B704B" w:rsidRPr="0059625A" w:rsidRDefault="004C6B92" w:rsidP="001B704B">
      <w:pPr>
        <w:spacing w:before="120" w:after="120" w:line="240" w:lineRule="auto"/>
        <w:rPr>
          <w:lang w:val="tr-TR"/>
        </w:rPr>
      </w:pPr>
      <w:r>
        <w:rPr>
          <w:rFonts w:ascii="Times New Roman" w:hAnsi="Times New Roman" w:cs="Times New Roman"/>
          <w:b/>
          <w:i/>
          <w:sz w:val="24"/>
          <w:szCs w:val="24"/>
          <w:lang w:val="tr-TR"/>
        </w:rPr>
        <w:t>3</w:t>
      </w:r>
      <w:r w:rsidR="001B704B" w:rsidRPr="00BB1F4D">
        <w:rPr>
          <w:rFonts w:ascii="Times New Roman" w:hAnsi="Times New Roman" w:cs="Times New Roman"/>
          <w:b/>
          <w:i/>
          <w:sz w:val="24"/>
          <w:szCs w:val="24"/>
          <w:lang w:val="tr-TR"/>
        </w:rPr>
        <w:t xml:space="preserve">Ertan YAKICI, </w:t>
      </w:r>
      <w:r w:rsidR="001B704B" w:rsidRPr="00BB1F4D">
        <w:rPr>
          <w:rFonts w:ascii="Times New Roman" w:hAnsi="Times New Roman" w:cs="Times New Roman"/>
          <w:i/>
          <w:sz w:val="24"/>
          <w:szCs w:val="24"/>
          <w:lang w:val="tr-TR"/>
        </w:rPr>
        <w:t>Yrd.</w:t>
      </w:r>
      <w:r w:rsidR="001B704B">
        <w:rPr>
          <w:rFonts w:ascii="Times New Roman" w:hAnsi="Times New Roman" w:cs="Times New Roman"/>
          <w:i/>
          <w:sz w:val="24"/>
          <w:szCs w:val="24"/>
          <w:lang w:val="tr-TR"/>
        </w:rPr>
        <w:t xml:space="preserve"> </w:t>
      </w:r>
      <w:r w:rsidR="001B704B" w:rsidRPr="00BB1F4D">
        <w:rPr>
          <w:rFonts w:ascii="Times New Roman" w:hAnsi="Times New Roman" w:cs="Times New Roman"/>
          <w:i/>
          <w:sz w:val="24"/>
          <w:szCs w:val="24"/>
          <w:lang w:val="tr-TR"/>
        </w:rPr>
        <w:t>Doç.</w:t>
      </w:r>
      <w:r w:rsidR="001B704B">
        <w:rPr>
          <w:rFonts w:ascii="Times New Roman" w:hAnsi="Times New Roman" w:cs="Times New Roman"/>
          <w:i/>
          <w:sz w:val="24"/>
          <w:szCs w:val="24"/>
          <w:lang w:val="tr-TR"/>
        </w:rPr>
        <w:t xml:space="preserve"> </w:t>
      </w:r>
      <w:r w:rsidR="001B704B" w:rsidRPr="00BB1F4D">
        <w:rPr>
          <w:rFonts w:ascii="Times New Roman" w:hAnsi="Times New Roman" w:cs="Times New Roman"/>
          <w:i/>
          <w:sz w:val="24"/>
          <w:szCs w:val="24"/>
          <w:lang w:val="tr-TR"/>
        </w:rPr>
        <w:t>Dr</w:t>
      </w:r>
      <w:proofErr w:type="gramStart"/>
      <w:r w:rsidR="001B704B" w:rsidRPr="00BB1F4D">
        <w:rPr>
          <w:rFonts w:ascii="Times New Roman" w:hAnsi="Times New Roman" w:cs="Times New Roman"/>
          <w:i/>
          <w:sz w:val="24"/>
          <w:szCs w:val="24"/>
          <w:lang w:val="tr-TR"/>
        </w:rPr>
        <w:t>.,</w:t>
      </w:r>
      <w:proofErr w:type="gramEnd"/>
      <w:r w:rsidR="001B704B" w:rsidRPr="00BB1F4D">
        <w:rPr>
          <w:rFonts w:ascii="Times New Roman" w:hAnsi="Times New Roman" w:cs="Times New Roman"/>
          <w:i/>
          <w:sz w:val="24"/>
          <w:szCs w:val="24"/>
          <w:lang w:val="tr-TR"/>
        </w:rPr>
        <w:t xml:space="preserve"> Milli Savunma Üniversitesi, Deniz Harp Okulu Öğretim Üyesi</w:t>
      </w:r>
      <w:r w:rsidR="001B704B">
        <w:rPr>
          <w:rFonts w:ascii="Times New Roman" w:hAnsi="Times New Roman" w:cs="Times New Roman"/>
          <w:i/>
          <w:sz w:val="24"/>
          <w:szCs w:val="24"/>
          <w:lang w:val="tr-TR"/>
        </w:rPr>
        <w:t>.</w:t>
      </w:r>
    </w:p>
    <w:p w:rsidR="001B704B" w:rsidRDefault="001B704B" w:rsidP="00A50702">
      <w:pPr>
        <w:pStyle w:val="DipnotMetni"/>
        <w:spacing w:before="120" w:after="120"/>
        <w:rPr>
          <w:rFonts w:ascii="Times New Roman" w:hAnsi="Times New Roman" w:cs="Times New Roman"/>
          <w:i/>
          <w:sz w:val="24"/>
          <w:szCs w:val="24"/>
          <w:lang w:val="tr-TR"/>
        </w:rPr>
      </w:pPr>
    </w:p>
    <w:p w:rsidR="001B704B" w:rsidRPr="0059625A" w:rsidRDefault="001B704B" w:rsidP="00A50702">
      <w:pPr>
        <w:pStyle w:val="DipnotMetni"/>
        <w:spacing w:before="120" w:after="120"/>
        <w:rPr>
          <w:lang w:val="tr-T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752BA"/>
    <w:multiLevelType w:val="hybridMultilevel"/>
    <w:tmpl w:val="E40E6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DC13912"/>
    <w:multiLevelType w:val="hybridMultilevel"/>
    <w:tmpl w:val="68E6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56D15"/>
    <w:multiLevelType w:val="hybridMultilevel"/>
    <w:tmpl w:val="2FDC9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tr-TR" w:vendorID="1" w:dllVersion="512" w:checkStyle="1"/>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54BA"/>
    <w:rsid w:val="00003EF1"/>
    <w:rsid w:val="00004651"/>
    <w:rsid w:val="00014317"/>
    <w:rsid w:val="00014C8D"/>
    <w:rsid w:val="0001545D"/>
    <w:rsid w:val="00016DC8"/>
    <w:rsid w:val="000207CF"/>
    <w:rsid w:val="0002558E"/>
    <w:rsid w:val="0003183D"/>
    <w:rsid w:val="00033E93"/>
    <w:rsid w:val="00034A75"/>
    <w:rsid w:val="00036750"/>
    <w:rsid w:val="00036B8B"/>
    <w:rsid w:val="000417B3"/>
    <w:rsid w:val="00041C08"/>
    <w:rsid w:val="00046AB3"/>
    <w:rsid w:val="000514D5"/>
    <w:rsid w:val="0005470D"/>
    <w:rsid w:val="00055AEC"/>
    <w:rsid w:val="00057927"/>
    <w:rsid w:val="00064AEF"/>
    <w:rsid w:val="0006665E"/>
    <w:rsid w:val="000730A7"/>
    <w:rsid w:val="000730B7"/>
    <w:rsid w:val="00080BCD"/>
    <w:rsid w:val="000824EF"/>
    <w:rsid w:val="00082FDE"/>
    <w:rsid w:val="00091E1F"/>
    <w:rsid w:val="00097157"/>
    <w:rsid w:val="000A0190"/>
    <w:rsid w:val="000B06CD"/>
    <w:rsid w:val="000B1664"/>
    <w:rsid w:val="000B2084"/>
    <w:rsid w:val="000C1D40"/>
    <w:rsid w:val="000C4329"/>
    <w:rsid w:val="000C51DF"/>
    <w:rsid w:val="000D0162"/>
    <w:rsid w:val="000D23CC"/>
    <w:rsid w:val="000E3212"/>
    <w:rsid w:val="000E7468"/>
    <w:rsid w:val="000F1DDA"/>
    <w:rsid w:val="001007EC"/>
    <w:rsid w:val="0010348B"/>
    <w:rsid w:val="0011468A"/>
    <w:rsid w:val="00114F4D"/>
    <w:rsid w:val="001177FA"/>
    <w:rsid w:val="00117DC1"/>
    <w:rsid w:val="001222ED"/>
    <w:rsid w:val="00123A2B"/>
    <w:rsid w:val="0013164A"/>
    <w:rsid w:val="00131B68"/>
    <w:rsid w:val="001334E9"/>
    <w:rsid w:val="00136BAB"/>
    <w:rsid w:val="00140613"/>
    <w:rsid w:val="00161A0A"/>
    <w:rsid w:val="0016214D"/>
    <w:rsid w:val="00181570"/>
    <w:rsid w:val="00191951"/>
    <w:rsid w:val="00196BC8"/>
    <w:rsid w:val="00197AFA"/>
    <w:rsid w:val="00197F7B"/>
    <w:rsid w:val="001A1FC9"/>
    <w:rsid w:val="001A2495"/>
    <w:rsid w:val="001B0A29"/>
    <w:rsid w:val="001B168A"/>
    <w:rsid w:val="001B704B"/>
    <w:rsid w:val="001C1F00"/>
    <w:rsid w:val="001C58AF"/>
    <w:rsid w:val="001C605F"/>
    <w:rsid w:val="001C6623"/>
    <w:rsid w:val="001D2AE6"/>
    <w:rsid w:val="001D4966"/>
    <w:rsid w:val="001E1051"/>
    <w:rsid w:val="001E2033"/>
    <w:rsid w:val="001E7F5E"/>
    <w:rsid w:val="001F136B"/>
    <w:rsid w:val="001F342A"/>
    <w:rsid w:val="001F4C9D"/>
    <w:rsid w:val="00200BF1"/>
    <w:rsid w:val="00201484"/>
    <w:rsid w:val="00206482"/>
    <w:rsid w:val="002111F7"/>
    <w:rsid w:val="00212B50"/>
    <w:rsid w:val="00220143"/>
    <w:rsid w:val="0022326D"/>
    <w:rsid w:val="002330D1"/>
    <w:rsid w:val="00236932"/>
    <w:rsid w:val="002375E6"/>
    <w:rsid w:val="002401E6"/>
    <w:rsid w:val="0024150D"/>
    <w:rsid w:val="00241B4F"/>
    <w:rsid w:val="002424BB"/>
    <w:rsid w:val="00244B18"/>
    <w:rsid w:val="0024550D"/>
    <w:rsid w:val="00256A0F"/>
    <w:rsid w:val="00271861"/>
    <w:rsid w:val="0028106D"/>
    <w:rsid w:val="00284DD7"/>
    <w:rsid w:val="00295185"/>
    <w:rsid w:val="002A47A2"/>
    <w:rsid w:val="002A7C88"/>
    <w:rsid w:val="002B04EB"/>
    <w:rsid w:val="002B6FCA"/>
    <w:rsid w:val="002D0714"/>
    <w:rsid w:val="002D0FEE"/>
    <w:rsid w:val="002D1466"/>
    <w:rsid w:val="002D286C"/>
    <w:rsid w:val="002D3082"/>
    <w:rsid w:val="002D5812"/>
    <w:rsid w:val="002E4C46"/>
    <w:rsid w:val="002E5CFE"/>
    <w:rsid w:val="002F72DE"/>
    <w:rsid w:val="002F78D2"/>
    <w:rsid w:val="00312A7F"/>
    <w:rsid w:val="00324BA0"/>
    <w:rsid w:val="0033093A"/>
    <w:rsid w:val="00332925"/>
    <w:rsid w:val="00341530"/>
    <w:rsid w:val="003469C5"/>
    <w:rsid w:val="00350581"/>
    <w:rsid w:val="00351CBB"/>
    <w:rsid w:val="00355E22"/>
    <w:rsid w:val="003656C2"/>
    <w:rsid w:val="003670FD"/>
    <w:rsid w:val="00370816"/>
    <w:rsid w:val="0037115D"/>
    <w:rsid w:val="00372E03"/>
    <w:rsid w:val="00373938"/>
    <w:rsid w:val="0037652C"/>
    <w:rsid w:val="00380201"/>
    <w:rsid w:val="0038073C"/>
    <w:rsid w:val="00384B08"/>
    <w:rsid w:val="00390376"/>
    <w:rsid w:val="0039703A"/>
    <w:rsid w:val="003B0EFC"/>
    <w:rsid w:val="003B17A1"/>
    <w:rsid w:val="003B4698"/>
    <w:rsid w:val="003B6BB1"/>
    <w:rsid w:val="003C2919"/>
    <w:rsid w:val="003C4AD0"/>
    <w:rsid w:val="003C651F"/>
    <w:rsid w:val="003E0F09"/>
    <w:rsid w:val="003E6D48"/>
    <w:rsid w:val="003F0E19"/>
    <w:rsid w:val="003F41D2"/>
    <w:rsid w:val="004018DC"/>
    <w:rsid w:val="004037E2"/>
    <w:rsid w:val="0040649D"/>
    <w:rsid w:val="004146E3"/>
    <w:rsid w:val="0041484F"/>
    <w:rsid w:val="00417D58"/>
    <w:rsid w:val="00421A6E"/>
    <w:rsid w:val="00424FF2"/>
    <w:rsid w:val="00424FF8"/>
    <w:rsid w:val="00425355"/>
    <w:rsid w:val="004278E3"/>
    <w:rsid w:val="00431F24"/>
    <w:rsid w:val="00432170"/>
    <w:rsid w:val="004343E5"/>
    <w:rsid w:val="0044449C"/>
    <w:rsid w:val="00445CDB"/>
    <w:rsid w:val="00460AD9"/>
    <w:rsid w:val="00465245"/>
    <w:rsid w:val="00482123"/>
    <w:rsid w:val="00486224"/>
    <w:rsid w:val="004911EF"/>
    <w:rsid w:val="00494903"/>
    <w:rsid w:val="00496EE0"/>
    <w:rsid w:val="004A10C6"/>
    <w:rsid w:val="004A3735"/>
    <w:rsid w:val="004A5C22"/>
    <w:rsid w:val="004A5EA7"/>
    <w:rsid w:val="004B45ED"/>
    <w:rsid w:val="004B5855"/>
    <w:rsid w:val="004B7539"/>
    <w:rsid w:val="004C0479"/>
    <w:rsid w:val="004C6B92"/>
    <w:rsid w:val="004E49C7"/>
    <w:rsid w:val="004F1409"/>
    <w:rsid w:val="004F5232"/>
    <w:rsid w:val="004F64CA"/>
    <w:rsid w:val="0050614E"/>
    <w:rsid w:val="00511A2F"/>
    <w:rsid w:val="0051662E"/>
    <w:rsid w:val="00516E01"/>
    <w:rsid w:val="005205F8"/>
    <w:rsid w:val="005213A1"/>
    <w:rsid w:val="00521CFE"/>
    <w:rsid w:val="00526EA1"/>
    <w:rsid w:val="00526FD7"/>
    <w:rsid w:val="005319FC"/>
    <w:rsid w:val="005368FD"/>
    <w:rsid w:val="005400C5"/>
    <w:rsid w:val="00542B52"/>
    <w:rsid w:val="00544BC2"/>
    <w:rsid w:val="00547174"/>
    <w:rsid w:val="00547468"/>
    <w:rsid w:val="005474AB"/>
    <w:rsid w:val="00552431"/>
    <w:rsid w:val="005544B0"/>
    <w:rsid w:val="00555901"/>
    <w:rsid w:val="00566B6E"/>
    <w:rsid w:val="00573A11"/>
    <w:rsid w:val="00575F7C"/>
    <w:rsid w:val="00581AC2"/>
    <w:rsid w:val="00582A6D"/>
    <w:rsid w:val="0059625A"/>
    <w:rsid w:val="00597A5B"/>
    <w:rsid w:val="005B1CFA"/>
    <w:rsid w:val="005C2DE4"/>
    <w:rsid w:val="005C3050"/>
    <w:rsid w:val="005D33F6"/>
    <w:rsid w:val="005D6532"/>
    <w:rsid w:val="005D65F7"/>
    <w:rsid w:val="005F26D5"/>
    <w:rsid w:val="005F32F7"/>
    <w:rsid w:val="005F6102"/>
    <w:rsid w:val="005F6882"/>
    <w:rsid w:val="005F6B77"/>
    <w:rsid w:val="006010AA"/>
    <w:rsid w:val="006104D2"/>
    <w:rsid w:val="0061158C"/>
    <w:rsid w:val="00612877"/>
    <w:rsid w:val="00613851"/>
    <w:rsid w:val="00615029"/>
    <w:rsid w:val="00617609"/>
    <w:rsid w:val="00620CD5"/>
    <w:rsid w:val="006307B6"/>
    <w:rsid w:val="00633BB3"/>
    <w:rsid w:val="00634D96"/>
    <w:rsid w:val="00634F10"/>
    <w:rsid w:val="00636684"/>
    <w:rsid w:val="0064025D"/>
    <w:rsid w:val="00647D70"/>
    <w:rsid w:val="006631CA"/>
    <w:rsid w:val="00664879"/>
    <w:rsid w:val="00667085"/>
    <w:rsid w:val="006719ED"/>
    <w:rsid w:val="006908FF"/>
    <w:rsid w:val="00691499"/>
    <w:rsid w:val="0069790F"/>
    <w:rsid w:val="006A48FA"/>
    <w:rsid w:val="006B130B"/>
    <w:rsid w:val="006C1F13"/>
    <w:rsid w:val="006C3220"/>
    <w:rsid w:val="006C51F1"/>
    <w:rsid w:val="006C69AB"/>
    <w:rsid w:val="006D1A21"/>
    <w:rsid w:val="006D3761"/>
    <w:rsid w:val="006E185B"/>
    <w:rsid w:val="006E7848"/>
    <w:rsid w:val="006F3AEB"/>
    <w:rsid w:val="006F624C"/>
    <w:rsid w:val="00701A23"/>
    <w:rsid w:val="0070215F"/>
    <w:rsid w:val="00713B6A"/>
    <w:rsid w:val="00714B04"/>
    <w:rsid w:val="007304E0"/>
    <w:rsid w:val="00730724"/>
    <w:rsid w:val="00730CC3"/>
    <w:rsid w:val="00733F73"/>
    <w:rsid w:val="00734440"/>
    <w:rsid w:val="00735566"/>
    <w:rsid w:val="00745E07"/>
    <w:rsid w:val="00754F9D"/>
    <w:rsid w:val="007551FF"/>
    <w:rsid w:val="00756932"/>
    <w:rsid w:val="007603ED"/>
    <w:rsid w:val="00763C9B"/>
    <w:rsid w:val="00764358"/>
    <w:rsid w:val="007668C6"/>
    <w:rsid w:val="0077206A"/>
    <w:rsid w:val="00777549"/>
    <w:rsid w:val="00777B62"/>
    <w:rsid w:val="007824FF"/>
    <w:rsid w:val="00785216"/>
    <w:rsid w:val="00793EC0"/>
    <w:rsid w:val="007952AC"/>
    <w:rsid w:val="007A2555"/>
    <w:rsid w:val="007C5DF1"/>
    <w:rsid w:val="007C7203"/>
    <w:rsid w:val="007D34B1"/>
    <w:rsid w:val="007E51E5"/>
    <w:rsid w:val="007F17B3"/>
    <w:rsid w:val="007F20FC"/>
    <w:rsid w:val="007F3A58"/>
    <w:rsid w:val="00800924"/>
    <w:rsid w:val="0080421E"/>
    <w:rsid w:val="0080465A"/>
    <w:rsid w:val="0080664A"/>
    <w:rsid w:val="008078DB"/>
    <w:rsid w:val="0081373B"/>
    <w:rsid w:val="00817367"/>
    <w:rsid w:val="00823745"/>
    <w:rsid w:val="00830104"/>
    <w:rsid w:val="00830B27"/>
    <w:rsid w:val="008339EB"/>
    <w:rsid w:val="00836241"/>
    <w:rsid w:val="008365F9"/>
    <w:rsid w:val="008414DA"/>
    <w:rsid w:val="0084163F"/>
    <w:rsid w:val="00853DAA"/>
    <w:rsid w:val="00861633"/>
    <w:rsid w:val="008617B1"/>
    <w:rsid w:val="008619DF"/>
    <w:rsid w:val="008674A3"/>
    <w:rsid w:val="00867F3E"/>
    <w:rsid w:val="00871120"/>
    <w:rsid w:val="0087124E"/>
    <w:rsid w:val="008766FB"/>
    <w:rsid w:val="0088458B"/>
    <w:rsid w:val="00887056"/>
    <w:rsid w:val="00890900"/>
    <w:rsid w:val="00892458"/>
    <w:rsid w:val="008A477B"/>
    <w:rsid w:val="008B08E5"/>
    <w:rsid w:val="008B309E"/>
    <w:rsid w:val="008B7F74"/>
    <w:rsid w:val="008C08BD"/>
    <w:rsid w:val="008C32FD"/>
    <w:rsid w:val="008C758F"/>
    <w:rsid w:val="008D3E31"/>
    <w:rsid w:val="008D7062"/>
    <w:rsid w:val="008E1A04"/>
    <w:rsid w:val="008E3D6D"/>
    <w:rsid w:val="008F20ED"/>
    <w:rsid w:val="008F2124"/>
    <w:rsid w:val="008F39E2"/>
    <w:rsid w:val="008F551C"/>
    <w:rsid w:val="008F59DE"/>
    <w:rsid w:val="008F7CCE"/>
    <w:rsid w:val="00906D0C"/>
    <w:rsid w:val="00906FC4"/>
    <w:rsid w:val="00916E02"/>
    <w:rsid w:val="009203EB"/>
    <w:rsid w:val="00920A5E"/>
    <w:rsid w:val="0093207A"/>
    <w:rsid w:val="00932F5D"/>
    <w:rsid w:val="00934C54"/>
    <w:rsid w:val="00944218"/>
    <w:rsid w:val="0094584D"/>
    <w:rsid w:val="009515F2"/>
    <w:rsid w:val="009532DA"/>
    <w:rsid w:val="009551B7"/>
    <w:rsid w:val="009617EC"/>
    <w:rsid w:val="00965ED2"/>
    <w:rsid w:val="00970894"/>
    <w:rsid w:val="009739B3"/>
    <w:rsid w:val="0098075D"/>
    <w:rsid w:val="00981C6A"/>
    <w:rsid w:val="009864C2"/>
    <w:rsid w:val="00987C90"/>
    <w:rsid w:val="009915AB"/>
    <w:rsid w:val="0099296A"/>
    <w:rsid w:val="009952F5"/>
    <w:rsid w:val="009958A1"/>
    <w:rsid w:val="009A3228"/>
    <w:rsid w:val="009A534F"/>
    <w:rsid w:val="009B21A5"/>
    <w:rsid w:val="009B4115"/>
    <w:rsid w:val="009B6501"/>
    <w:rsid w:val="009B6F12"/>
    <w:rsid w:val="009C1543"/>
    <w:rsid w:val="009C1F59"/>
    <w:rsid w:val="009C26AF"/>
    <w:rsid w:val="009C5F8C"/>
    <w:rsid w:val="009D09E0"/>
    <w:rsid w:val="009D26EF"/>
    <w:rsid w:val="009D2820"/>
    <w:rsid w:val="009D33E3"/>
    <w:rsid w:val="009D691D"/>
    <w:rsid w:val="009D6C98"/>
    <w:rsid w:val="009F0CFE"/>
    <w:rsid w:val="009F23F9"/>
    <w:rsid w:val="009F2C69"/>
    <w:rsid w:val="009F5CDC"/>
    <w:rsid w:val="009F7FF7"/>
    <w:rsid w:val="00A050CE"/>
    <w:rsid w:val="00A129A8"/>
    <w:rsid w:val="00A144B6"/>
    <w:rsid w:val="00A2097C"/>
    <w:rsid w:val="00A27805"/>
    <w:rsid w:val="00A27FE4"/>
    <w:rsid w:val="00A32D2E"/>
    <w:rsid w:val="00A343D1"/>
    <w:rsid w:val="00A35F88"/>
    <w:rsid w:val="00A43C81"/>
    <w:rsid w:val="00A472D5"/>
    <w:rsid w:val="00A47B6C"/>
    <w:rsid w:val="00A50702"/>
    <w:rsid w:val="00A626C3"/>
    <w:rsid w:val="00A66074"/>
    <w:rsid w:val="00A67801"/>
    <w:rsid w:val="00A74F81"/>
    <w:rsid w:val="00A7532B"/>
    <w:rsid w:val="00A830E8"/>
    <w:rsid w:val="00A854D4"/>
    <w:rsid w:val="00A93988"/>
    <w:rsid w:val="00A940B3"/>
    <w:rsid w:val="00A96052"/>
    <w:rsid w:val="00A9647E"/>
    <w:rsid w:val="00AA30A0"/>
    <w:rsid w:val="00AA59AF"/>
    <w:rsid w:val="00AA6E70"/>
    <w:rsid w:val="00AA7FE3"/>
    <w:rsid w:val="00AB0E2D"/>
    <w:rsid w:val="00AD1304"/>
    <w:rsid w:val="00AD773C"/>
    <w:rsid w:val="00AE7ECD"/>
    <w:rsid w:val="00AF3616"/>
    <w:rsid w:val="00AF5000"/>
    <w:rsid w:val="00AF5DCB"/>
    <w:rsid w:val="00AF6B91"/>
    <w:rsid w:val="00AF7F0C"/>
    <w:rsid w:val="00B021FB"/>
    <w:rsid w:val="00B038A5"/>
    <w:rsid w:val="00B03D68"/>
    <w:rsid w:val="00B0554C"/>
    <w:rsid w:val="00B129F5"/>
    <w:rsid w:val="00B27B20"/>
    <w:rsid w:val="00B3302D"/>
    <w:rsid w:val="00B351EB"/>
    <w:rsid w:val="00B352A3"/>
    <w:rsid w:val="00B42E78"/>
    <w:rsid w:val="00B477B8"/>
    <w:rsid w:val="00B50AD0"/>
    <w:rsid w:val="00B5246E"/>
    <w:rsid w:val="00B524BB"/>
    <w:rsid w:val="00B60297"/>
    <w:rsid w:val="00B66E6F"/>
    <w:rsid w:val="00B71155"/>
    <w:rsid w:val="00B726B1"/>
    <w:rsid w:val="00B91E4D"/>
    <w:rsid w:val="00B95169"/>
    <w:rsid w:val="00B97816"/>
    <w:rsid w:val="00BA0CD0"/>
    <w:rsid w:val="00BA51B4"/>
    <w:rsid w:val="00BB1F4D"/>
    <w:rsid w:val="00BC39B4"/>
    <w:rsid w:val="00BC4F18"/>
    <w:rsid w:val="00BC6DCA"/>
    <w:rsid w:val="00BD0BDC"/>
    <w:rsid w:val="00BD1CEE"/>
    <w:rsid w:val="00BE3427"/>
    <w:rsid w:val="00BF0DA9"/>
    <w:rsid w:val="00BF2CF1"/>
    <w:rsid w:val="00BF71A5"/>
    <w:rsid w:val="00C000E7"/>
    <w:rsid w:val="00C02637"/>
    <w:rsid w:val="00C0270E"/>
    <w:rsid w:val="00C04449"/>
    <w:rsid w:val="00C10E6D"/>
    <w:rsid w:val="00C2185B"/>
    <w:rsid w:val="00C25F26"/>
    <w:rsid w:val="00C332D9"/>
    <w:rsid w:val="00C42371"/>
    <w:rsid w:val="00C46986"/>
    <w:rsid w:val="00C5470F"/>
    <w:rsid w:val="00C5678D"/>
    <w:rsid w:val="00C57993"/>
    <w:rsid w:val="00C653C6"/>
    <w:rsid w:val="00C67DAF"/>
    <w:rsid w:val="00C754BE"/>
    <w:rsid w:val="00C771D5"/>
    <w:rsid w:val="00C86A4C"/>
    <w:rsid w:val="00C86CC0"/>
    <w:rsid w:val="00C90AAF"/>
    <w:rsid w:val="00C9118C"/>
    <w:rsid w:val="00C92FC2"/>
    <w:rsid w:val="00C9606C"/>
    <w:rsid w:val="00CA60BF"/>
    <w:rsid w:val="00CB1DD4"/>
    <w:rsid w:val="00CB29DA"/>
    <w:rsid w:val="00CB4A8C"/>
    <w:rsid w:val="00CB7468"/>
    <w:rsid w:val="00CC233C"/>
    <w:rsid w:val="00CD45FB"/>
    <w:rsid w:val="00CD5D3F"/>
    <w:rsid w:val="00CD6439"/>
    <w:rsid w:val="00CD6821"/>
    <w:rsid w:val="00CE0A0E"/>
    <w:rsid w:val="00CF0BD6"/>
    <w:rsid w:val="00CF4295"/>
    <w:rsid w:val="00CF42AF"/>
    <w:rsid w:val="00D05097"/>
    <w:rsid w:val="00D11881"/>
    <w:rsid w:val="00D122FC"/>
    <w:rsid w:val="00D16682"/>
    <w:rsid w:val="00D168FA"/>
    <w:rsid w:val="00D268E2"/>
    <w:rsid w:val="00D340FB"/>
    <w:rsid w:val="00D41B92"/>
    <w:rsid w:val="00D4219B"/>
    <w:rsid w:val="00D43747"/>
    <w:rsid w:val="00D44656"/>
    <w:rsid w:val="00D51C35"/>
    <w:rsid w:val="00D5625A"/>
    <w:rsid w:val="00D57DFA"/>
    <w:rsid w:val="00D623F3"/>
    <w:rsid w:val="00D63D63"/>
    <w:rsid w:val="00D644B1"/>
    <w:rsid w:val="00D663BE"/>
    <w:rsid w:val="00D66735"/>
    <w:rsid w:val="00D679ED"/>
    <w:rsid w:val="00D7127A"/>
    <w:rsid w:val="00D71B0B"/>
    <w:rsid w:val="00D754AD"/>
    <w:rsid w:val="00D771A6"/>
    <w:rsid w:val="00D77DF1"/>
    <w:rsid w:val="00D811C5"/>
    <w:rsid w:val="00D83AC2"/>
    <w:rsid w:val="00D854BA"/>
    <w:rsid w:val="00D860A3"/>
    <w:rsid w:val="00D87561"/>
    <w:rsid w:val="00D87DBF"/>
    <w:rsid w:val="00D90C1C"/>
    <w:rsid w:val="00DA5D66"/>
    <w:rsid w:val="00DA7C69"/>
    <w:rsid w:val="00DB69EE"/>
    <w:rsid w:val="00DD3EC8"/>
    <w:rsid w:val="00DD7A15"/>
    <w:rsid w:val="00DE2173"/>
    <w:rsid w:val="00DE3712"/>
    <w:rsid w:val="00DF0591"/>
    <w:rsid w:val="00DF1AE3"/>
    <w:rsid w:val="00DF3CF1"/>
    <w:rsid w:val="00DF54D7"/>
    <w:rsid w:val="00DF6FB4"/>
    <w:rsid w:val="00E0301A"/>
    <w:rsid w:val="00E1349B"/>
    <w:rsid w:val="00E13AA7"/>
    <w:rsid w:val="00E15B4C"/>
    <w:rsid w:val="00E273E1"/>
    <w:rsid w:val="00E277DE"/>
    <w:rsid w:val="00E3017F"/>
    <w:rsid w:val="00E305F2"/>
    <w:rsid w:val="00E30969"/>
    <w:rsid w:val="00E30F80"/>
    <w:rsid w:val="00E3326B"/>
    <w:rsid w:val="00E35A4C"/>
    <w:rsid w:val="00E42DBE"/>
    <w:rsid w:val="00E44178"/>
    <w:rsid w:val="00E45E32"/>
    <w:rsid w:val="00E5064B"/>
    <w:rsid w:val="00E507FD"/>
    <w:rsid w:val="00E52E63"/>
    <w:rsid w:val="00E60191"/>
    <w:rsid w:val="00E62C4F"/>
    <w:rsid w:val="00E7147E"/>
    <w:rsid w:val="00E71E3A"/>
    <w:rsid w:val="00E72D6D"/>
    <w:rsid w:val="00E77A0E"/>
    <w:rsid w:val="00E83465"/>
    <w:rsid w:val="00E8745A"/>
    <w:rsid w:val="00E90439"/>
    <w:rsid w:val="00EA2751"/>
    <w:rsid w:val="00EA5510"/>
    <w:rsid w:val="00EA5DB3"/>
    <w:rsid w:val="00EC51D1"/>
    <w:rsid w:val="00ED090E"/>
    <w:rsid w:val="00ED4BBF"/>
    <w:rsid w:val="00ED74F4"/>
    <w:rsid w:val="00EE3CC7"/>
    <w:rsid w:val="00EE558D"/>
    <w:rsid w:val="00EE7310"/>
    <w:rsid w:val="00EF1897"/>
    <w:rsid w:val="00EF46D2"/>
    <w:rsid w:val="00EF579D"/>
    <w:rsid w:val="00EF6CC5"/>
    <w:rsid w:val="00F0293D"/>
    <w:rsid w:val="00F04DEC"/>
    <w:rsid w:val="00F10DAD"/>
    <w:rsid w:val="00F12B83"/>
    <w:rsid w:val="00F139F0"/>
    <w:rsid w:val="00F23460"/>
    <w:rsid w:val="00F24BC3"/>
    <w:rsid w:val="00F2777E"/>
    <w:rsid w:val="00F33893"/>
    <w:rsid w:val="00F411E1"/>
    <w:rsid w:val="00F4640E"/>
    <w:rsid w:val="00F60CA3"/>
    <w:rsid w:val="00F60EA3"/>
    <w:rsid w:val="00F66FB8"/>
    <w:rsid w:val="00F717FD"/>
    <w:rsid w:val="00F72EC2"/>
    <w:rsid w:val="00F82E2F"/>
    <w:rsid w:val="00F83AE7"/>
    <w:rsid w:val="00F845C1"/>
    <w:rsid w:val="00F856E3"/>
    <w:rsid w:val="00F94BFE"/>
    <w:rsid w:val="00F97CFA"/>
    <w:rsid w:val="00FA27B5"/>
    <w:rsid w:val="00FA32AC"/>
    <w:rsid w:val="00FA608A"/>
    <w:rsid w:val="00FB29EF"/>
    <w:rsid w:val="00FB3A2B"/>
    <w:rsid w:val="00FB3D4F"/>
    <w:rsid w:val="00FD49E3"/>
    <w:rsid w:val="00FD6BD7"/>
    <w:rsid w:val="00FD7782"/>
    <w:rsid w:val="00FE7D69"/>
    <w:rsid w:val="00FF1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6D"/>
  </w:style>
  <w:style w:type="paragraph" w:styleId="Balk1">
    <w:name w:val="heading 1"/>
    <w:basedOn w:val="Normal"/>
    <w:next w:val="Normal"/>
    <w:link w:val="Balk1Char"/>
    <w:uiPriority w:val="9"/>
    <w:qFormat/>
    <w:rsid w:val="00A05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5245"/>
    <w:pPr>
      <w:ind w:left="720"/>
      <w:contextualSpacing/>
    </w:pPr>
  </w:style>
  <w:style w:type="character" w:styleId="YerTutucuMetni">
    <w:name w:val="Placeholder Text"/>
    <w:basedOn w:val="VarsaylanParagrafYazTipi"/>
    <w:uiPriority w:val="99"/>
    <w:semiHidden/>
    <w:rsid w:val="00465245"/>
    <w:rPr>
      <w:color w:val="808080"/>
    </w:rPr>
  </w:style>
  <w:style w:type="paragraph" w:styleId="BalonMetni">
    <w:name w:val="Balloon Text"/>
    <w:basedOn w:val="Normal"/>
    <w:link w:val="BalonMetniChar"/>
    <w:uiPriority w:val="99"/>
    <w:semiHidden/>
    <w:unhideWhenUsed/>
    <w:rsid w:val="004652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5245"/>
    <w:rPr>
      <w:rFonts w:ascii="Tahoma" w:hAnsi="Tahoma" w:cs="Tahoma"/>
      <w:sz w:val="16"/>
      <w:szCs w:val="16"/>
    </w:rPr>
  </w:style>
  <w:style w:type="character" w:styleId="Kpr">
    <w:name w:val="Hyperlink"/>
    <w:basedOn w:val="VarsaylanParagrafYazTipi"/>
    <w:uiPriority w:val="99"/>
    <w:unhideWhenUsed/>
    <w:rsid w:val="00F4640E"/>
    <w:rPr>
      <w:color w:val="0000FF" w:themeColor="hyperlink"/>
      <w:u w:val="single"/>
    </w:rPr>
  </w:style>
  <w:style w:type="paragraph" w:styleId="ResimYazs">
    <w:name w:val="caption"/>
    <w:basedOn w:val="Normal"/>
    <w:next w:val="Normal"/>
    <w:uiPriority w:val="35"/>
    <w:qFormat/>
    <w:rsid w:val="009D33E3"/>
    <w:pPr>
      <w:spacing w:before="120" w:after="120" w:line="240" w:lineRule="auto"/>
      <w:jc w:val="center"/>
    </w:pPr>
    <w:rPr>
      <w:rFonts w:ascii="Times New Roman" w:eastAsia="Calibri" w:hAnsi="Times New Roman" w:cs="Times New Roman"/>
      <w:b/>
      <w:bCs/>
      <w:color w:val="000000"/>
      <w:szCs w:val="18"/>
    </w:rPr>
  </w:style>
  <w:style w:type="character" w:customStyle="1" w:styleId="apple-converted-space">
    <w:name w:val="apple-converted-space"/>
    <w:basedOn w:val="VarsaylanParagrafYazTipi"/>
    <w:rsid w:val="00A050CE"/>
  </w:style>
  <w:style w:type="character" w:styleId="Gl">
    <w:name w:val="Strong"/>
    <w:basedOn w:val="VarsaylanParagrafYazTipi"/>
    <w:uiPriority w:val="22"/>
    <w:qFormat/>
    <w:rsid w:val="00A050CE"/>
    <w:rPr>
      <w:b/>
      <w:bCs/>
    </w:rPr>
  </w:style>
  <w:style w:type="paragraph" w:customStyle="1" w:styleId="Heading1style">
    <w:name w:val="Heading1_style"/>
    <w:basedOn w:val="Balk1"/>
    <w:link w:val="Heading1styleChar"/>
    <w:qFormat/>
    <w:rsid w:val="00A050CE"/>
    <w:pPr>
      <w:spacing w:after="480" w:line="480" w:lineRule="auto"/>
      <w:contextualSpacing/>
      <w:jc w:val="center"/>
    </w:pPr>
    <w:rPr>
      <w:rFonts w:ascii="Calibri" w:eastAsia="Times New Roman" w:hAnsi="Calibri" w:cs="Calibri"/>
      <w:color w:val="auto"/>
    </w:rPr>
  </w:style>
  <w:style w:type="character" w:customStyle="1" w:styleId="Heading1styleChar">
    <w:name w:val="Heading1_style Char"/>
    <w:basedOn w:val="Balk1Char"/>
    <w:link w:val="Heading1style"/>
    <w:rsid w:val="00A050CE"/>
    <w:rPr>
      <w:rFonts w:ascii="Calibri" w:eastAsia="Times New Roman" w:hAnsi="Calibri" w:cs="Calibri"/>
      <w:b/>
      <w:bCs/>
      <w:color w:val="365F91" w:themeColor="accent1" w:themeShade="BF"/>
      <w:sz w:val="28"/>
      <w:szCs w:val="28"/>
    </w:rPr>
  </w:style>
  <w:style w:type="character" w:customStyle="1" w:styleId="Balk1Char">
    <w:name w:val="Başlık 1 Char"/>
    <w:basedOn w:val="VarsaylanParagrafYazTipi"/>
    <w:link w:val="Balk1"/>
    <w:uiPriority w:val="9"/>
    <w:rsid w:val="00A050CE"/>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AF36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xternalref">
    <w:name w:val="externalref"/>
    <w:basedOn w:val="VarsaylanParagrafYazTipi"/>
    <w:rsid w:val="00F72EC2"/>
  </w:style>
  <w:style w:type="character" w:customStyle="1" w:styleId="refsource">
    <w:name w:val="refsource"/>
    <w:basedOn w:val="VarsaylanParagrafYazTipi"/>
    <w:rsid w:val="00F72EC2"/>
  </w:style>
  <w:style w:type="paragraph" w:styleId="DipnotMetni">
    <w:name w:val="footnote text"/>
    <w:basedOn w:val="Normal"/>
    <w:link w:val="DipnotMetniChar"/>
    <w:uiPriority w:val="99"/>
    <w:semiHidden/>
    <w:unhideWhenUsed/>
    <w:rsid w:val="0059625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9625A"/>
    <w:rPr>
      <w:sz w:val="20"/>
      <w:szCs w:val="20"/>
    </w:rPr>
  </w:style>
  <w:style w:type="character" w:styleId="DipnotBavurusu">
    <w:name w:val="footnote reference"/>
    <w:basedOn w:val="VarsaylanParagrafYazTipi"/>
    <w:uiPriority w:val="99"/>
    <w:semiHidden/>
    <w:unhideWhenUsed/>
    <w:rsid w:val="005962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5919">
      <w:bodyDiv w:val="1"/>
      <w:marLeft w:val="0"/>
      <w:marRight w:val="0"/>
      <w:marTop w:val="0"/>
      <w:marBottom w:val="0"/>
      <w:divBdr>
        <w:top w:val="none" w:sz="0" w:space="0" w:color="auto"/>
        <w:left w:val="none" w:sz="0" w:space="0" w:color="auto"/>
        <w:bottom w:val="none" w:sz="0" w:space="0" w:color="auto"/>
        <w:right w:val="none" w:sz="0" w:space="0" w:color="auto"/>
      </w:divBdr>
      <w:divsChild>
        <w:div w:id="351807861">
          <w:marLeft w:val="0"/>
          <w:marRight w:val="0"/>
          <w:marTop w:val="240"/>
          <w:marBottom w:val="60"/>
          <w:divBdr>
            <w:top w:val="none" w:sz="0" w:space="0" w:color="auto"/>
            <w:left w:val="none" w:sz="0" w:space="0" w:color="auto"/>
            <w:bottom w:val="dotted" w:sz="6" w:space="0"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fritzinstitute.org/PDFs/WhitePaper/EnablingDisasterRespons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www.ifrc.org/WHAT/disasters/dp/manual.asp" TargetMode="External"/><Relationship Id="rId2" Type="http://schemas.openxmlformats.org/officeDocument/2006/relationships/numbering" Target="numbering.xml"/><Relationship Id="rId16" Type="http://schemas.openxmlformats.org/officeDocument/2006/relationships/hyperlink" Target="http://link.springer.com/search?facet-creator=%22James+H.+Bookbinder%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www.sciencedirect.com/science/journal/00380121" TargetMode="External"/><Relationship Id="rId10" Type="http://schemas.openxmlformats.org/officeDocument/2006/relationships/chart" Target="charts/chart1.xml"/><Relationship Id="rId19" Type="http://schemas.openxmlformats.org/officeDocument/2006/relationships/hyperlink" Target="http://www.tuik.gov.tr/PreHaberBultenleri.do?id=13425"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Biricik%20Account\Desktop\Tez\GAMS\Modeller\Tek%20Model\Yeni%20Demand\131126_Performance%20Measure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v>Objective Function Result</c:v>
          </c:tx>
          <c:cat>
            <c:numRef>
              <c:f>'M2 for model 6 m7'!$L$85:$L$96</c:f>
              <c:numCache>
                <c:formatCode>General</c:formatCode>
                <c:ptCount val="12"/>
                <c:pt idx="0">
                  <c:v>4</c:v>
                </c:pt>
                <c:pt idx="1">
                  <c:v>5</c:v>
                </c:pt>
                <c:pt idx="2">
                  <c:v>6</c:v>
                </c:pt>
                <c:pt idx="3">
                  <c:v>7</c:v>
                </c:pt>
                <c:pt idx="4">
                  <c:v>8</c:v>
                </c:pt>
                <c:pt idx="5">
                  <c:v>9</c:v>
                </c:pt>
                <c:pt idx="6">
                  <c:v>10</c:v>
                </c:pt>
                <c:pt idx="7">
                  <c:v>11</c:v>
                </c:pt>
                <c:pt idx="8">
                  <c:v>12</c:v>
                </c:pt>
                <c:pt idx="9">
                  <c:v>13</c:v>
                </c:pt>
                <c:pt idx="10">
                  <c:v>14</c:v>
                </c:pt>
                <c:pt idx="11">
                  <c:v>15</c:v>
                </c:pt>
              </c:numCache>
            </c:numRef>
          </c:cat>
          <c:val>
            <c:numRef>
              <c:f>'M2 for model 6 w5'!$N$106:$N$117</c:f>
              <c:numCache>
                <c:formatCode>#,##0</c:formatCode>
                <c:ptCount val="12"/>
                <c:pt idx="0">
                  <c:v>5360809</c:v>
                </c:pt>
                <c:pt idx="1">
                  <c:v>3548989</c:v>
                </c:pt>
                <c:pt idx="2">
                  <c:v>3122736</c:v>
                </c:pt>
                <c:pt idx="3">
                  <c:v>2784005</c:v>
                </c:pt>
                <c:pt idx="4">
                  <c:v>2464010</c:v>
                </c:pt>
                <c:pt idx="5">
                  <c:v>2203434</c:v>
                </c:pt>
                <c:pt idx="6">
                  <c:v>1964902</c:v>
                </c:pt>
                <c:pt idx="7">
                  <c:v>1751373</c:v>
                </c:pt>
                <c:pt idx="8">
                  <c:v>1543539</c:v>
                </c:pt>
                <c:pt idx="9">
                  <c:v>1343266</c:v>
                </c:pt>
                <c:pt idx="10">
                  <c:v>1159219</c:v>
                </c:pt>
                <c:pt idx="11">
                  <c:v>1014570</c:v>
                </c:pt>
              </c:numCache>
            </c:numRef>
          </c:val>
          <c:smooth val="0"/>
        </c:ser>
        <c:dLbls>
          <c:showLegendKey val="0"/>
          <c:showVal val="0"/>
          <c:showCatName val="0"/>
          <c:showSerName val="0"/>
          <c:showPercent val="0"/>
          <c:showBubbleSize val="0"/>
        </c:dLbls>
        <c:marker val="1"/>
        <c:smooth val="0"/>
        <c:axId val="74337280"/>
        <c:axId val="84914944"/>
      </c:lineChart>
      <c:catAx>
        <c:axId val="74337280"/>
        <c:scaling>
          <c:orientation val="minMax"/>
        </c:scaling>
        <c:delete val="0"/>
        <c:axPos val="b"/>
        <c:title>
          <c:tx>
            <c:rich>
              <a:bodyPr/>
              <a:lstStyle/>
              <a:p>
                <a:pPr>
                  <a:defRPr lang="tr-TR" b="0">
                    <a:latin typeface="+mn-lt"/>
                  </a:defRPr>
                </a:pPr>
                <a:r>
                  <a:rPr lang="en-US" b="0">
                    <a:latin typeface="+mn-lt"/>
                  </a:rPr>
                  <a:t>Depo Say</a:t>
                </a:r>
                <a:r>
                  <a:rPr lang="tr-TR" b="0">
                    <a:latin typeface="+mn-lt"/>
                  </a:rPr>
                  <a:t>ısı</a:t>
                </a:r>
              </a:p>
            </c:rich>
          </c:tx>
          <c:layout>
            <c:manualLayout>
              <c:xMode val="edge"/>
              <c:yMode val="edge"/>
              <c:x val="0.5054722914112092"/>
              <c:y val="0.88750095558443554"/>
            </c:manualLayout>
          </c:layout>
          <c:overlay val="0"/>
        </c:title>
        <c:numFmt formatCode="General" sourceLinked="1"/>
        <c:majorTickMark val="out"/>
        <c:minorTickMark val="none"/>
        <c:tickLblPos val="nextTo"/>
        <c:txPr>
          <a:bodyPr rot="0" vert="horz"/>
          <a:lstStyle/>
          <a:p>
            <a:pPr>
              <a:defRPr lang="tr-TR">
                <a:latin typeface="+mn-lt"/>
              </a:defRPr>
            </a:pPr>
            <a:endParaRPr lang="tr-TR"/>
          </a:p>
        </c:txPr>
        <c:crossAx val="84914944"/>
        <c:crosses val="autoZero"/>
        <c:auto val="1"/>
        <c:lblAlgn val="ctr"/>
        <c:lblOffset val="100"/>
        <c:noMultiLvlLbl val="0"/>
      </c:catAx>
      <c:valAx>
        <c:axId val="84914944"/>
        <c:scaling>
          <c:orientation val="minMax"/>
          <c:max val="6000000"/>
        </c:scaling>
        <c:delete val="0"/>
        <c:axPos val="l"/>
        <c:majorGridlines/>
        <c:title>
          <c:tx>
            <c:rich>
              <a:bodyPr/>
              <a:lstStyle/>
              <a:p>
                <a:pPr>
                  <a:defRPr lang="tr-TR" b="0">
                    <a:latin typeface="+mn-lt"/>
                  </a:defRPr>
                </a:pPr>
                <a:r>
                  <a:rPr lang="en-US" b="0">
                    <a:latin typeface="+mn-lt"/>
                  </a:rPr>
                  <a:t>Ama</a:t>
                </a:r>
                <a:r>
                  <a:rPr lang="tr-TR" b="0">
                    <a:latin typeface="+mn-lt"/>
                  </a:rPr>
                  <a:t>ç</a:t>
                </a:r>
                <a:r>
                  <a:rPr lang="en-US" b="0">
                    <a:latin typeface="+mn-lt"/>
                  </a:rPr>
                  <a:t> Fonksiyonu</a:t>
                </a:r>
                <a:endParaRPr lang="tr-TR" b="0">
                  <a:latin typeface="+mn-lt"/>
                </a:endParaRPr>
              </a:p>
            </c:rich>
          </c:tx>
          <c:layout>
            <c:manualLayout>
              <c:xMode val="edge"/>
              <c:yMode val="edge"/>
              <c:x val="1.9444378812866731E-2"/>
              <c:y val="0.12146009821140159"/>
            </c:manualLayout>
          </c:layout>
          <c:overlay val="0"/>
        </c:title>
        <c:numFmt formatCode="#,##0" sourceLinked="1"/>
        <c:majorTickMark val="out"/>
        <c:minorTickMark val="none"/>
        <c:tickLblPos val="nextTo"/>
        <c:txPr>
          <a:bodyPr rot="0" vert="horz"/>
          <a:lstStyle/>
          <a:p>
            <a:pPr>
              <a:defRPr lang="tr-TR">
                <a:latin typeface="+mn-lt"/>
              </a:defRPr>
            </a:pPr>
            <a:endParaRPr lang="tr-TR"/>
          </a:p>
        </c:txPr>
        <c:crossAx val="74337280"/>
        <c:crosses val="autoZero"/>
        <c:crossBetween val="between"/>
      </c:valAx>
    </c:plotArea>
    <c:plotVisOnly val="1"/>
    <c:dispBlanksAs val="gap"/>
    <c:showDLblsOverMax val="0"/>
  </c:chart>
  <c:spPr>
    <a:ln>
      <a:solidFill>
        <a:schemeClr val="tx1"/>
      </a:solidFill>
    </a:ln>
  </c:spPr>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cat>
            <c:numRef>
              <c:f>Sayfa1!$A$1:$A$8</c:f>
              <c:numCache>
                <c:formatCode>General</c:formatCode>
                <c:ptCount val="8"/>
                <c:pt idx="0">
                  <c:v>15</c:v>
                </c:pt>
                <c:pt idx="1">
                  <c:v>30</c:v>
                </c:pt>
                <c:pt idx="2">
                  <c:v>45</c:v>
                </c:pt>
                <c:pt idx="3">
                  <c:v>60</c:v>
                </c:pt>
                <c:pt idx="4">
                  <c:v>75</c:v>
                </c:pt>
                <c:pt idx="5">
                  <c:v>90</c:v>
                </c:pt>
                <c:pt idx="6">
                  <c:v>105</c:v>
                </c:pt>
                <c:pt idx="7">
                  <c:v>120</c:v>
                </c:pt>
              </c:numCache>
            </c:numRef>
          </c:cat>
          <c:val>
            <c:numRef>
              <c:f>Sayfa1!$B$1:$B$8</c:f>
              <c:numCache>
                <c:formatCode>0%</c:formatCode>
                <c:ptCount val="8"/>
                <c:pt idx="0">
                  <c:v>7.0000000000000021E-2</c:v>
                </c:pt>
                <c:pt idx="1">
                  <c:v>0.11</c:v>
                </c:pt>
                <c:pt idx="2">
                  <c:v>2.0000000000000011E-2</c:v>
                </c:pt>
                <c:pt idx="3">
                  <c:v>0</c:v>
                </c:pt>
                <c:pt idx="4">
                  <c:v>0</c:v>
                </c:pt>
                <c:pt idx="5">
                  <c:v>0</c:v>
                </c:pt>
                <c:pt idx="6">
                  <c:v>0</c:v>
                </c:pt>
                <c:pt idx="7">
                  <c:v>0</c:v>
                </c:pt>
              </c:numCache>
            </c:numRef>
          </c:val>
          <c:smooth val="0"/>
        </c:ser>
        <c:ser>
          <c:idx val="1"/>
          <c:order val="1"/>
          <c:cat>
            <c:numRef>
              <c:f>Sayfa1!$A$1:$A$8</c:f>
              <c:numCache>
                <c:formatCode>General</c:formatCode>
                <c:ptCount val="8"/>
                <c:pt idx="0">
                  <c:v>15</c:v>
                </c:pt>
                <c:pt idx="1">
                  <c:v>30</c:v>
                </c:pt>
                <c:pt idx="2">
                  <c:v>45</c:v>
                </c:pt>
                <c:pt idx="3">
                  <c:v>60</c:v>
                </c:pt>
                <c:pt idx="4">
                  <c:v>75</c:v>
                </c:pt>
                <c:pt idx="5">
                  <c:v>90</c:v>
                </c:pt>
                <c:pt idx="6">
                  <c:v>105</c:v>
                </c:pt>
                <c:pt idx="7">
                  <c:v>120</c:v>
                </c:pt>
              </c:numCache>
            </c:numRef>
          </c:cat>
          <c:val>
            <c:numRef>
              <c:f>Sayfa1!$C$1:$C$8</c:f>
              <c:numCache>
                <c:formatCode>0%</c:formatCode>
                <c:ptCount val="8"/>
                <c:pt idx="0">
                  <c:v>0.11</c:v>
                </c:pt>
                <c:pt idx="1">
                  <c:v>0.2</c:v>
                </c:pt>
                <c:pt idx="2">
                  <c:v>0.31000000000000194</c:v>
                </c:pt>
                <c:pt idx="3">
                  <c:v>0.1</c:v>
                </c:pt>
                <c:pt idx="4">
                  <c:v>0.11</c:v>
                </c:pt>
                <c:pt idx="5">
                  <c:v>0.11</c:v>
                </c:pt>
                <c:pt idx="6">
                  <c:v>2.0000000000000011E-2</c:v>
                </c:pt>
                <c:pt idx="7">
                  <c:v>0</c:v>
                </c:pt>
              </c:numCache>
            </c:numRef>
          </c:val>
          <c:smooth val="0"/>
        </c:ser>
        <c:dLbls>
          <c:showLegendKey val="0"/>
          <c:showVal val="0"/>
          <c:showCatName val="0"/>
          <c:showSerName val="0"/>
          <c:showPercent val="0"/>
          <c:showBubbleSize val="0"/>
        </c:dLbls>
        <c:marker val="1"/>
        <c:smooth val="0"/>
        <c:axId val="96370048"/>
        <c:axId val="99282304"/>
      </c:lineChart>
      <c:catAx>
        <c:axId val="96370048"/>
        <c:scaling>
          <c:orientation val="minMax"/>
        </c:scaling>
        <c:delete val="0"/>
        <c:axPos val="b"/>
        <c:numFmt formatCode="General" sourceLinked="1"/>
        <c:majorTickMark val="out"/>
        <c:minorTickMark val="none"/>
        <c:tickLblPos val="nextTo"/>
        <c:crossAx val="99282304"/>
        <c:crosses val="autoZero"/>
        <c:auto val="1"/>
        <c:lblAlgn val="ctr"/>
        <c:lblOffset val="100"/>
        <c:noMultiLvlLbl val="0"/>
      </c:catAx>
      <c:valAx>
        <c:axId val="99282304"/>
        <c:scaling>
          <c:orientation val="minMax"/>
        </c:scaling>
        <c:delete val="0"/>
        <c:axPos val="l"/>
        <c:majorGridlines/>
        <c:numFmt formatCode="0%" sourceLinked="1"/>
        <c:majorTickMark val="out"/>
        <c:minorTickMark val="none"/>
        <c:tickLblPos val="nextTo"/>
        <c:crossAx val="963700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cat>
            <c:numRef>
              <c:f>Sayfa1!$A$1:$A$8</c:f>
              <c:numCache>
                <c:formatCode>General</c:formatCode>
                <c:ptCount val="8"/>
                <c:pt idx="0">
                  <c:v>15</c:v>
                </c:pt>
                <c:pt idx="1">
                  <c:v>30</c:v>
                </c:pt>
                <c:pt idx="2">
                  <c:v>45</c:v>
                </c:pt>
                <c:pt idx="3">
                  <c:v>60</c:v>
                </c:pt>
                <c:pt idx="4">
                  <c:v>75</c:v>
                </c:pt>
                <c:pt idx="5">
                  <c:v>90</c:v>
                </c:pt>
                <c:pt idx="6">
                  <c:v>105</c:v>
                </c:pt>
                <c:pt idx="7">
                  <c:v>120</c:v>
                </c:pt>
              </c:numCache>
            </c:numRef>
          </c:cat>
          <c:val>
            <c:numRef>
              <c:f>Sayfa1!$F$1:$F$8</c:f>
              <c:numCache>
                <c:formatCode>0%</c:formatCode>
                <c:ptCount val="8"/>
                <c:pt idx="0">
                  <c:v>6.0000000000000032E-2</c:v>
                </c:pt>
                <c:pt idx="1">
                  <c:v>6.0000000000000032E-2</c:v>
                </c:pt>
                <c:pt idx="2">
                  <c:v>0</c:v>
                </c:pt>
                <c:pt idx="3">
                  <c:v>0</c:v>
                </c:pt>
                <c:pt idx="4">
                  <c:v>0</c:v>
                </c:pt>
                <c:pt idx="5">
                  <c:v>0</c:v>
                </c:pt>
                <c:pt idx="6">
                  <c:v>0</c:v>
                </c:pt>
                <c:pt idx="7">
                  <c:v>0</c:v>
                </c:pt>
              </c:numCache>
            </c:numRef>
          </c:val>
          <c:smooth val="0"/>
        </c:ser>
        <c:ser>
          <c:idx val="1"/>
          <c:order val="1"/>
          <c:cat>
            <c:numRef>
              <c:f>Sayfa1!$A$1:$A$8</c:f>
              <c:numCache>
                <c:formatCode>General</c:formatCode>
                <c:ptCount val="8"/>
                <c:pt idx="0">
                  <c:v>15</c:v>
                </c:pt>
                <c:pt idx="1">
                  <c:v>30</c:v>
                </c:pt>
                <c:pt idx="2">
                  <c:v>45</c:v>
                </c:pt>
                <c:pt idx="3">
                  <c:v>60</c:v>
                </c:pt>
                <c:pt idx="4">
                  <c:v>75</c:v>
                </c:pt>
                <c:pt idx="5">
                  <c:v>90</c:v>
                </c:pt>
                <c:pt idx="6">
                  <c:v>105</c:v>
                </c:pt>
                <c:pt idx="7">
                  <c:v>120</c:v>
                </c:pt>
              </c:numCache>
            </c:numRef>
          </c:cat>
          <c:val>
            <c:numRef>
              <c:f>Sayfa1!$G$1:$G$8</c:f>
              <c:numCache>
                <c:formatCode>0%</c:formatCode>
                <c:ptCount val="8"/>
                <c:pt idx="0">
                  <c:v>7.0000000000000021E-2</c:v>
                </c:pt>
                <c:pt idx="1">
                  <c:v>0.24000000000000021</c:v>
                </c:pt>
                <c:pt idx="2">
                  <c:v>0.30000000000000032</c:v>
                </c:pt>
                <c:pt idx="3">
                  <c:v>8.0000000000000043E-2</c:v>
                </c:pt>
                <c:pt idx="4">
                  <c:v>8.0000000000000043E-2</c:v>
                </c:pt>
                <c:pt idx="5">
                  <c:v>8.0000000000000043E-2</c:v>
                </c:pt>
                <c:pt idx="6">
                  <c:v>0</c:v>
                </c:pt>
                <c:pt idx="7">
                  <c:v>0</c:v>
                </c:pt>
              </c:numCache>
            </c:numRef>
          </c:val>
          <c:smooth val="0"/>
        </c:ser>
        <c:dLbls>
          <c:showLegendKey val="0"/>
          <c:showVal val="0"/>
          <c:showCatName val="0"/>
          <c:showSerName val="0"/>
          <c:showPercent val="0"/>
          <c:showBubbleSize val="0"/>
        </c:dLbls>
        <c:marker val="1"/>
        <c:smooth val="0"/>
        <c:axId val="100040064"/>
        <c:axId val="100070528"/>
      </c:lineChart>
      <c:catAx>
        <c:axId val="100040064"/>
        <c:scaling>
          <c:orientation val="minMax"/>
        </c:scaling>
        <c:delete val="0"/>
        <c:axPos val="b"/>
        <c:numFmt formatCode="General" sourceLinked="1"/>
        <c:majorTickMark val="out"/>
        <c:minorTickMark val="none"/>
        <c:tickLblPos val="nextTo"/>
        <c:crossAx val="100070528"/>
        <c:crosses val="autoZero"/>
        <c:auto val="1"/>
        <c:lblAlgn val="ctr"/>
        <c:lblOffset val="100"/>
        <c:noMultiLvlLbl val="0"/>
      </c:catAx>
      <c:valAx>
        <c:axId val="100070528"/>
        <c:scaling>
          <c:orientation val="minMax"/>
        </c:scaling>
        <c:delete val="0"/>
        <c:axPos val="l"/>
        <c:majorGridlines/>
        <c:numFmt formatCode="0%" sourceLinked="1"/>
        <c:majorTickMark val="out"/>
        <c:minorTickMark val="none"/>
        <c:tickLblPos val="nextTo"/>
        <c:crossAx val="1000400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5 depodan 6 depoya</c:v>
          </c:tx>
          <c:cat>
            <c:numRef>
              <c:f>Sayfa1!$A$1:$A$8</c:f>
              <c:numCache>
                <c:formatCode>General</c:formatCode>
                <c:ptCount val="8"/>
                <c:pt idx="0">
                  <c:v>15</c:v>
                </c:pt>
                <c:pt idx="1">
                  <c:v>30</c:v>
                </c:pt>
                <c:pt idx="2">
                  <c:v>45</c:v>
                </c:pt>
                <c:pt idx="3">
                  <c:v>60</c:v>
                </c:pt>
                <c:pt idx="4">
                  <c:v>75</c:v>
                </c:pt>
                <c:pt idx="5">
                  <c:v>90</c:v>
                </c:pt>
                <c:pt idx="6">
                  <c:v>105</c:v>
                </c:pt>
                <c:pt idx="7">
                  <c:v>120</c:v>
                </c:pt>
              </c:numCache>
            </c:numRef>
          </c:cat>
          <c:val>
            <c:numRef>
              <c:f>Sayfa1!$J$1:$J$8</c:f>
              <c:numCache>
                <c:formatCode>0%</c:formatCode>
                <c:ptCount val="8"/>
                <c:pt idx="0">
                  <c:v>4.0000000000000022E-2</c:v>
                </c:pt>
                <c:pt idx="1">
                  <c:v>2.0000000000000011E-2</c:v>
                </c:pt>
                <c:pt idx="2">
                  <c:v>3.0000000000000002E-2</c:v>
                </c:pt>
                <c:pt idx="3">
                  <c:v>2.0000000000000011E-2</c:v>
                </c:pt>
                <c:pt idx="4">
                  <c:v>1.0000000000000005E-2</c:v>
                </c:pt>
                <c:pt idx="5">
                  <c:v>1.0000000000000005E-2</c:v>
                </c:pt>
                <c:pt idx="6">
                  <c:v>0</c:v>
                </c:pt>
                <c:pt idx="7">
                  <c:v>0</c:v>
                </c:pt>
              </c:numCache>
            </c:numRef>
          </c:val>
          <c:smooth val="0"/>
        </c:ser>
        <c:ser>
          <c:idx val="1"/>
          <c:order val="1"/>
          <c:tx>
            <c:v>4 depodan 5 depoya</c:v>
          </c:tx>
          <c:cat>
            <c:numRef>
              <c:f>Sayfa1!$A$1:$A$8</c:f>
              <c:numCache>
                <c:formatCode>General</c:formatCode>
                <c:ptCount val="8"/>
                <c:pt idx="0">
                  <c:v>15</c:v>
                </c:pt>
                <c:pt idx="1">
                  <c:v>30</c:v>
                </c:pt>
                <c:pt idx="2">
                  <c:v>45</c:v>
                </c:pt>
                <c:pt idx="3">
                  <c:v>60</c:v>
                </c:pt>
                <c:pt idx="4">
                  <c:v>75</c:v>
                </c:pt>
                <c:pt idx="5">
                  <c:v>90</c:v>
                </c:pt>
                <c:pt idx="6">
                  <c:v>105</c:v>
                </c:pt>
                <c:pt idx="7">
                  <c:v>120</c:v>
                </c:pt>
              </c:numCache>
            </c:numRef>
          </c:cat>
          <c:val>
            <c:numRef>
              <c:f>Sayfa1!$K$1:$K$8</c:f>
              <c:numCache>
                <c:formatCode>0%</c:formatCode>
                <c:ptCount val="8"/>
                <c:pt idx="0">
                  <c:v>0.13</c:v>
                </c:pt>
                <c:pt idx="1">
                  <c:v>0.17</c:v>
                </c:pt>
                <c:pt idx="2">
                  <c:v>0.24000000000000021</c:v>
                </c:pt>
                <c:pt idx="3">
                  <c:v>0.1</c:v>
                </c:pt>
                <c:pt idx="4">
                  <c:v>0.1</c:v>
                </c:pt>
                <c:pt idx="5">
                  <c:v>0.1</c:v>
                </c:pt>
                <c:pt idx="6">
                  <c:v>2.5000000000000001E-2</c:v>
                </c:pt>
                <c:pt idx="7">
                  <c:v>0</c:v>
                </c:pt>
              </c:numCache>
            </c:numRef>
          </c:val>
          <c:smooth val="0"/>
        </c:ser>
        <c:dLbls>
          <c:showLegendKey val="0"/>
          <c:showVal val="0"/>
          <c:showCatName val="0"/>
          <c:showSerName val="0"/>
          <c:showPercent val="0"/>
          <c:showBubbleSize val="0"/>
        </c:dLbls>
        <c:marker val="1"/>
        <c:smooth val="0"/>
        <c:axId val="107013248"/>
        <c:axId val="107014784"/>
      </c:lineChart>
      <c:catAx>
        <c:axId val="107013248"/>
        <c:scaling>
          <c:orientation val="minMax"/>
        </c:scaling>
        <c:delete val="0"/>
        <c:axPos val="b"/>
        <c:numFmt formatCode="General" sourceLinked="1"/>
        <c:majorTickMark val="out"/>
        <c:minorTickMark val="none"/>
        <c:tickLblPos val="nextTo"/>
        <c:crossAx val="107014784"/>
        <c:crosses val="autoZero"/>
        <c:auto val="1"/>
        <c:lblAlgn val="ctr"/>
        <c:lblOffset val="100"/>
        <c:noMultiLvlLbl val="0"/>
      </c:catAx>
      <c:valAx>
        <c:axId val="107014784"/>
        <c:scaling>
          <c:orientation val="minMax"/>
          <c:max val="0.4"/>
        </c:scaling>
        <c:delete val="0"/>
        <c:axPos val="l"/>
        <c:majorGridlines/>
        <c:numFmt formatCode="0%" sourceLinked="1"/>
        <c:majorTickMark val="out"/>
        <c:minorTickMark val="none"/>
        <c:tickLblPos val="nextTo"/>
        <c:crossAx val="107013248"/>
        <c:crosses val="autoZero"/>
        <c:crossBetween val="between"/>
        <c:majorUnit val="0.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D8558-B146-44CD-954C-FAC4C4B3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16</Pages>
  <Words>4970</Words>
  <Characters>28330</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Ertan YAKICI</dc:creator>
  <cp:lastModifiedBy>Sevgin Fettahoğlu</cp:lastModifiedBy>
  <cp:revision>90</cp:revision>
  <dcterms:created xsi:type="dcterms:W3CDTF">2016-06-28T18:00:00Z</dcterms:created>
  <dcterms:modified xsi:type="dcterms:W3CDTF">2018-01-04T08:34:00Z</dcterms:modified>
</cp:coreProperties>
</file>