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5F" w:rsidRPr="00AC35AE" w:rsidRDefault="0017795F" w:rsidP="004E20A1">
      <w:pPr>
        <w:autoSpaceDE w:val="0"/>
        <w:autoSpaceDN w:val="0"/>
        <w:adjustRightInd w:val="0"/>
        <w:spacing w:before="120" w:after="120" w:line="240" w:lineRule="auto"/>
        <w:contextualSpacing/>
        <w:jc w:val="center"/>
        <w:rPr>
          <w:rFonts w:ascii="Times New Roman" w:hAnsi="Times New Roman" w:cs="Times New Roman"/>
          <w:b/>
          <w:bCs/>
          <w:sz w:val="24"/>
          <w:szCs w:val="24"/>
        </w:rPr>
      </w:pPr>
      <w:r w:rsidRPr="00AC35AE">
        <w:rPr>
          <w:rFonts w:ascii="Times New Roman" w:hAnsi="Times New Roman" w:cs="Times New Roman"/>
          <w:b/>
          <w:bCs/>
          <w:sz w:val="24"/>
          <w:szCs w:val="24"/>
        </w:rPr>
        <w:t xml:space="preserve">YALIN ÜRETİME GEÇİŞ </w:t>
      </w:r>
      <w:r w:rsidR="00D7556C" w:rsidRPr="00AC35AE">
        <w:rPr>
          <w:rFonts w:ascii="Times New Roman" w:hAnsi="Times New Roman" w:cs="Times New Roman"/>
          <w:b/>
          <w:bCs/>
          <w:sz w:val="24"/>
          <w:szCs w:val="24"/>
        </w:rPr>
        <w:t xml:space="preserve">SÜRECİNDE </w:t>
      </w:r>
      <w:r w:rsidRPr="00AC35AE">
        <w:rPr>
          <w:rFonts w:ascii="Times New Roman" w:hAnsi="Times New Roman" w:cs="Times New Roman"/>
          <w:b/>
          <w:bCs/>
          <w:sz w:val="24"/>
          <w:szCs w:val="24"/>
        </w:rPr>
        <w:t xml:space="preserve">SERİ ÜRETİM HATTINDA </w:t>
      </w:r>
      <w:r w:rsidR="00E92587" w:rsidRPr="00AC35AE">
        <w:rPr>
          <w:rFonts w:ascii="Times New Roman" w:hAnsi="Times New Roman" w:cs="Times New Roman"/>
          <w:b/>
          <w:bCs/>
          <w:sz w:val="24"/>
          <w:szCs w:val="24"/>
        </w:rPr>
        <w:t>ÜRETİM SİSTEMİ OPTİMİZASYONU</w:t>
      </w:r>
      <w:r w:rsidR="0088799F">
        <w:rPr>
          <w:rStyle w:val="DipnotBavurusu"/>
          <w:rFonts w:ascii="Times New Roman" w:hAnsi="Times New Roman" w:cs="Times New Roman"/>
          <w:b/>
          <w:bCs/>
          <w:sz w:val="24"/>
          <w:szCs w:val="24"/>
        </w:rPr>
        <w:footnoteReference w:id="1"/>
      </w:r>
    </w:p>
    <w:p w:rsidR="004E20A1" w:rsidRPr="00AC35AE" w:rsidRDefault="004E20A1" w:rsidP="004E20A1">
      <w:pPr>
        <w:autoSpaceDE w:val="0"/>
        <w:autoSpaceDN w:val="0"/>
        <w:adjustRightInd w:val="0"/>
        <w:spacing w:before="120" w:after="120" w:line="240" w:lineRule="auto"/>
        <w:contextualSpacing/>
        <w:jc w:val="center"/>
        <w:rPr>
          <w:rFonts w:ascii="Times New Roman" w:hAnsi="Times New Roman" w:cs="Times New Roman"/>
          <w:bCs/>
          <w:sz w:val="24"/>
          <w:szCs w:val="24"/>
        </w:rPr>
      </w:pPr>
    </w:p>
    <w:p w:rsidR="00AC35AE" w:rsidRPr="00AC35AE" w:rsidRDefault="00AC35AE" w:rsidP="004E20A1">
      <w:pPr>
        <w:autoSpaceDE w:val="0"/>
        <w:autoSpaceDN w:val="0"/>
        <w:adjustRightInd w:val="0"/>
        <w:spacing w:before="120" w:after="120" w:line="240" w:lineRule="auto"/>
        <w:contextualSpacing/>
        <w:jc w:val="center"/>
        <w:rPr>
          <w:rFonts w:ascii="Times New Roman" w:hAnsi="Times New Roman" w:cs="Times New Roman"/>
          <w:bCs/>
          <w:sz w:val="24"/>
          <w:szCs w:val="24"/>
        </w:rPr>
      </w:pPr>
    </w:p>
    <w:p w:rsidR="00DF2DAC" w:rsidRPr="00DF2DAC" w:rsidRDefault="00DF2DAC" w:rsidP="00DF2DAC">
      <w:pPr>
        <w:autoSpaceDE w:val="0"/>
        <w:autoSpaceDN w:val="0"/>
        <w:adjustRightInd w:val="0"/>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Aysun SAĞBAŞ</w:t>
      </w:r>
      <w:r>
        <w:rPr>
          <w:rStyle w:val="DipnotBavurusu"/>
          <w:rFonts w:ascii="Times New Roman" w:hAnsi="Times New Roman" w:cs="Times New Roman"/>
          <w:b/>
          <w:sz w:val="24"/>
          <w:szCs w:val="24"/>
        </w:rPr>
        <w:footnoteReference w:id="2"/>
      </w:r>
      <w:r w:rsidR="004B3929" w:rsidRPr="00DF2DAC">
        <w:rPr>
          <w:rFonts w:ascii="Times New Roman" w:hAnsi="Times New Roman" w:cs="Times New Roman"/>
          <w:b/>
          <w:sz w:val="24"/>
          <w:szCs w:val="24"/>
        </w:rPr>
        <w:t xml:space="preserve"> </w:t>
      </w:r>
    </w:p>
    <w:p w:rsidR="00DF2DAC" w:rsidRPr="00DF2DAC" w:rsidRDefault="00DF2DAC" w:rsidP="00DF2DAC">
      <w:pPr>
        <w:autoSpaceDE w:val="0"/>
        <w:autoSpaceDN w:val="0"/>
        <w:adjustRightInd w:val="0"/>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Doğan HASAN</w:t>
      </w:r>
      <w:r>
        <w:rPr>
          <w:rStyle w:val="DipnotBavurusu"/>
          <w:rFonts w:ascii="Times New Roman" w:hAnsi="Times New Roman" w:cs="Times New Roman"/>
          <w:b/>
          <w:sz w:val="24"/>
          <w:szCs w:val="24"/>
        </w:rPr>
        <w:footnoteReference w:id="3"/>
      </w:r>
      <w:r w:rsidR="004B3929" w:rsidRPr="00DF2DAC">
        <w:rPr>
          <w:rFonts w:ascii="Times New Roman" w:hAnsi="Times New Roman" w:cs="Times New Roman"/>
          <w:b/>
          <w:sz w:val="24"/>
          <w:szCs w:val="24"/>
        </w:rPr>
        <w:t xml:space="preserve"> </w:t>
      </w:r>
    </w:p>
    <w:p w:rsidR="00DF2DAC" w:rsidRPr="00DF2DAC" w:rsidRDefault="00DF2DAC" w:rsidP="00DF2DAC">
      <w:pPr>
        <w:autoSpaceDE w:val="0"/>
        <w:autoSpaceDN w:val="0"/>
        <w:adjustRightInd w:val="0"/>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Ozan ÇAPRAZ</w:t>
      </w:r>
      <w:r>
        <w:rPr>
          <w:rStyle w:val="DipnotBavurusu"/>
          <w:rFonts w:ascii="Times New Roman" w:hAnsi="Times New Roman" w:cs="Times New Roman"/>
          <w:b/>
          <w:sz w:val="24"/>
          <w:szCs w:val="24"/>
        </w:rPr>
        <w:footnoteReference w:id="4"/>
      </w:r>
      <w:r w:rsidR="004B3929" w:rsidRPr="00DF2DAC">
        <w:rPr>
          <w:rFonts w:ascii="Times New Roman" w:hAnsi="Times New Roman" w:cs="Times New Roman"/>
          <w:b/>
          <w:sz w:val="24"/>
          <w:szCs w:val="24"/>
        </w:rPr>
        <w:t xml:space="preserve"> </w:t>
      </w:r>
    </w:p>
    <w:p w:rsidR="004B3929" w:rsidRPr="00DF2DAC" w:rsidRDefault="004B3929" w:rsidP="00DF2DAC">
      <w:pPr>
        <w:autoSpaceDE w:val="0"/>
        <w:autoSpaceDN w:val="0"/>
        <w:adjustRightInd w:val="0"/>
        <w:spacing w:before="120" w:after="120" w:line="240" w:lineRule="auto"/>
        <w:jc w:val="right"/>
        <w:rPr>
          <w:rFonts w:ascii="Times New Roman" w:hAnsi="Times New Roman" w:cs="Times New Roman"/>
          <w:b/>
          <w:sz w:val="24"/>
          <w:szCs w:val="24"/>
          <w:vertAlign w:val="superscript"/>
        </w:rPr>
      </w:pPr>
      <w:r w:rsidRPr="00DF2DAC">
        <w:rPr>
          <w:rFonts w:ascii="Times New Roman" w:hAnsi="Times New Roman" w:cs="Times New Roman"/>
          <w:b/>
          <w:sz w:val="24"/>
          <w:szCs w:val="24"/>
        </w:rPr>
        <w:t>Necip KARAKURT</w:t>
      </w:r>
      <w:r w:rsidR="00DF2DAC">
        <w:rPr>
          <w:rStyle w:val="DipnotBavurusu"/>
          <w:rFonts w:ascii="Times New Roman" w:hAnsi="Times New Roman" w:cs="Times New Roman"/>
          <w:b/>
          <w:sz w:val="24"/>
          <w:szCs w:val="24"/>
        </w:rPr>
        <w:footnoteReference w:id="5"/>
      </w:r>
    </w:p>
    <w:p w:rsidR="00AC35AE" w:rsidRPr="002264C8" w:rsidRDefault="00AC35AE" w:rsidP="004E20A1">
      <w:pPr>
        <w:autoSpaceDE w:val="0"/>
        <w:autoSpaceDN w:val="0"/>
        <w:adjustRightInd w:val="0"/>
        <w:spacing w:before="120" w:after="120" w:line="240" w:lineRule="auto"/>
        <w:contextualSpacing/>
        <w:jc w:val="center"/>
        <w:rPr>
          <w:rFonts w:ascii="Times New Roman" w:hAnsi="Times New Roman" w:cs="Times New Roman"/>
          <w:bCs/>
          <w:i/>
          <w:sz w:val="24"/>
          <w:szCs w:val="24"/>
        </w:rPr>
      </w:pPr>
    </w:p>
    <w:p w:rsidR="000A1979" w:rsidRPr="002264C8" w:rsidRDefault="00155A31" w:rsidP="006F350B">
      <w:pPr>
        <w:autoSpaceDE w:val="0"/>
        <w:autoSpaceDN w:val="0"/>
        <w:adjustRightInd w:val="0"/>
        <w:spacing w:before="120" w:after="120" w:line="240" w:lineRule="auto"/>
        <w:contextualSpacing/>
        <w:jc w:val="left"/>
        <w:rPr>
          <w:rFonts w:ascii="Times New Roman" w:hAnsi="Times New Roman" w:cs="Times New Roman"/>
          <w:b/>
          <w:i/>
          <w:sz w:val="24"/>
          <w:szCs w:val="24"/>
        </w:rPr>
      </w:pPr>
      <w:r w:rsidRPr="002264C8">
        <w:rPr>
          <w:rFonts w:ascii="Times New Roman" w:hAnsi="Times New Roman" w:cs="Times New Roman"/>
          <w:b/>
          <w:i/>
          <w:sz w:val="24"/>
          <w:szCs w:val="24"/>
        </w:rPr>
        <w:t>ÖZET</w:t>
      </w:r>
    </w:p>
    <w:p w:rsidR="00155A31" w:rsidRPr="002264C8" w:rsidRDefault="00155A31"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C55559" w:rsidRPr="002264C8" w:rsidRDefault="004E20A1" w:rsidP="004E20A1">
      <w:pPr>
        <w:autoSpaceDE w:val="0"/>
        <w:autoSpaceDN w:val="0"/>
        <w:adjustRightInd w:val="0"/>
        <w:spacing w:before="120" w:after="120" w:line="240" w:lineRule="auto"/>
        <w:contextualSpacing/>
        <w:rPr>
          <w:rFonts w:ascii="Times New Roman" w:hAnsi="Times New Roman" w:cs="Times New Roman"/>
          <w:i/>
          <w:sz w:val="24"/>
          <w:szCs w:val="24"/>
        </w:rPr>
      </w:pPr>
      <w:r w:rsidRPr="002264C8">
        <w:rPr>
          <w:rFonts w:ascii="Times New Roman" w:hAnsi="Times New Roman" w:cs="Times New Roman"/>
          <w:i/>
          <w:sz w:val="24"/>
          <w:szCs w:val="24"/>
        </w:rPr>
        <w:t xml:space="preserve">Günümüzde </w:t>
      </w:r>
      <w:r w:rsidR="00BC7024" w:rsidRPr="002264C8">
        <w:rPr>
          <w:rFonts w:ascii="Times New Roman" w:hAnsi="Times New Roman" w:cs="Times New Roman"/>
          <w:i/>
          <w:sz w:val="24"/>
          <w:szCs w:val="24"/>
        </w:rPr>
        <w:t>artan rekabet koşullar</w:t>
      </w:r>
      <w:r w:rsidR="009178A8" w:rsidRPr="002264C8">
        <w:rPr>
          <w:rFonts w:ascii="Times New Roman" w:hAnsi="Times New Roman" w:cs="Times New Roman"/>
          <w:i/>
          <w:sz w:val="24"/>
          <w:szCs w:val="24"/>
        </w:rPr>
        <w:t xml:space="preserve">ında, </w:t>
      </w:r>
      <w:r w:rsidRPr="002264C8">
        <w:rPr>
          <w:rFonts w:ascii="Times New Roman" w:hAnsi="Times New Roman" w:cs="Times New Roman"/>
          <w:i/>
          <w:sz w:val="24"/>
          <w:szCs w:val="24"/>
        </w:rPr>
        <w:t>işletmeler</w:t>
      </w:r>
      <w:r w:rsidR="009178A8" w:rsidRPr="002264C8">
        <w:rPr>
          <w:rFonts w:ascii="Times New Roman" w:hAnsi="Times New Roman" w:cs="Times New Roman"/>
          <w:i/>
          <w:sz w:val="24"/>
          <w:szCs w:val="24"/>
        </w:rPr>
        <w:t xml:space="preserve"> sektörlerinde öne çık</w:t>
      </w:r>
      <w:r w:rsidRPr="002264C8">
        <w:rPr>
          <w:rFonts w:ascii="Times New Roman" w:hAnsi="Times New Roman" w:cs="Times New Roman"/>
          <w:i/>
          <w:sz w:val="24"/>
          <w:szCs w:val="24"/>
        </w:rPr>
        <w:t>abilmek</w:t>
      </w:r>
      <w:r w:rsidR="00BC7024" w:rsidRPr="002264C8">
        <w:rPr>
          <w:rFonts w:ascii="Times New Roman" w:hAnsi="Times New Roman" w:cs="Times New Roman"/>
          <w:i/>
          <w:sz w:val="24"/>
          <w:szCs w:val="24"/>
        </w:rPr>
        <w:t xml:space="preserve"> ve lider konuma gelebilmek</w:t>
      </w:r>
      <w:r w:rsidR="009178A8" w:rsidRPr="002264C8">
        <w:rPr>
          <w:rFonts w:ascii="Times New Roman" w:hAnsi="Times New Roman" w:cs="Times New Roman"/>
          <w:i/>
          <w:sz w:val="24"/>
          <w:szCs w:val="24"/>
        </w:rPr>
        <w:t xml:space="preserve"> için en az maliyetle, en yüksek kalitedeki</w:t>
      </w:r>
      <w:r w:rsidR="00BC7024" w:rsidRPr="002264C8">
        <w:rPr>
          <w:rFonts w:ascii="Times New Roman" w:hAnsi="Times New Roman" w:cs="Times New Roman"/>
          <w:i/>
          <w:sz w:val="24"/>
          <w:szCs w:val="24"/>
        </w:rPr>
        <w:t xml:space="preserve"> </w:t>
      </w:r>
      <w:r w:rsidR="009178A8" w:rsidRPr="002264C8">
        <w:rPr>
          <w:rFonts w:ascii="Times New Roman" w:hAnsi="Times New Roman" w:cs="Times New Roman"/>
          <w:i/>
          <w:sz w:val="24"/>
          <w:szCs w:val="24"/>
        </w:rPr>
        <w:t xml:space="preserve">ürünleri </w:t>
      </w:r>
      <w:r w:rsidR="005C6BE7" w:rsidRPr="002264C8">
        <w:rPr>
          <w:rFonts w:ascii="Times New Roman" w:hAnsi="Times New Roman" w:cs="Times New Roman"/>
          <w:i/>
          <w:sz w:val="24"/>
          <w:szCs w:val="24"/>
        </w:rPr>
        <w:t>müşteriye</w:t>
      </w:r>
      <w:r w:rsidR="00BC7024" w:rsidRPr="002264C8">
        <w:rPr>
          <w:rFonts w:ascii="Times New Roman" w:hAnsi="Times New Roman" w:cs="Times New Roman"/>
          <w:i/>
          <w:sz w:val="24"/>
          <w:szCs w:val="24"/>
        </w:rPr>
        <w:t xml:space="preserve"> tam zamanında iletmek durumundadır</w:t>
      </w:r>
      <w:r w:rsidR="009178A8" w:rsidRPr="002264C8">
        <w:rPr>
          <w:rFonts w:ascii="Times New Roman" w:hAnsi="Times New Roman" w:cs="Times New Roman"/>
          <w:i/>
          <w:sz w:val="24"/>
          <w:szCs w:val="24"/>
        </w:rPr>
        <w:t>.</w:t>
      </w:r>
      <w:r w:rsidRPr="002264C8">
        <w:rPr>
          <w:rFonts w:ascii="Times New Roman" w:hAnsi="Times New Roman" w:cs="Times New Roman"/>
          <w:i/>
          <w:sz w:val="24"/>
          <w:szCs w:val="24"/>
        </w:rPr>
        <w:t xml:space="preserve"> Bu yoğun rekabet ortamında, kısa ürün yaşam süreleri, yüksek kaliteli ve yeni ürünlere uygun fiyatlarla </w:t>
      </w:r>
      <w:r w:rsidR="00EA4E26" w:rsidRPr="002264C8">
        <w:rPr>
          <w:rFonts w:ascii="Times New Roman" w:hAnsi="Times New Roman" w:cs="Times New Roman"/>
          <w:i/>
          <w:sz w:val="24"/>
          <w:szCs w:val="24"/>
        </w:rPr>
        <w:t xml:space="preserve">erişmek isteyen tüketici istekleri gibi etkenler karşısında </w:t>
      </w:r>
      <w:r w:rsidR="001E1C80" w:rsidRPr="002264C8">
        <w:rPr>
          <w:rFonts w:ascii="Times New Roman" w:hAnsi="Times New Roman" w:cs="Times New Roman"/>
          <w:i/>
          <w:sz w:val="24"/>
          <w:szCs w:val="24"/>
        </w:rPr>
        <w:t xml:space="preserve">işletmeler </w:t>
      </w:r>
      <w:r w:rsidR="00EA4E26" w:rsidRPr="002264C8">
        <w:rPr>
          <w:rFonts w:ascii="Times New Roman" w:hAnsi="Times New Roman" w:cs="Times New Roman"/>
          <w:i/>
          <w:sz w:val="24"/>
          <w:szCs w:val="24"/>
        </w:rPr>
        <w:t>üretim faaliyetlerini başarılı bir şekilde sürdür</w:t>
      </w:r>
      <w:r w:rsidR="00417CBA" w:rsidRPr="002264C8">
        <w:rPr>
          <w:rFonts w:ascii="Times New Roman" w:hAnsi="Times New Roman" w:cs="Times New Roman"/>
          <w:i/>
          <w:sz w:val="24"/>
          <w:szCs w:val="24"/>
        </w:rPr>
        <w:t>ebilmenin</w:t>
      </w:r>
      <w:r w:rsidR="00EA4E26" w:rsidRPr="002264C8">
        <w:rPr>
          <w:rFonts w:ascii="Times New Roman" w:hAnsi="Times New Roman" w:cs="Times New Roman"/>
          <w:i/>
          <w:sz w:val="24"/>
          <w:szCs w:val="24"/>
        </w:rPr>
        <w:t xml:space="preserve"> yollarını aramaktadır. </w:t>
      </w:r>
      <w:r w:rsidR="00D81432" w:rsidRPr="002264C8">
        <w:rPr>
          <w:rFonts w:ascii="Times New Roman" w:hAnsi="Times New Roman" w:cs="Times New Roman"/>
          <w:i/>
          <w:sz w:val="24"/>
          <w:szCs w:val="24"/>
        </w:rPr>
        <w:t>Bütün</w:t>
      </w:r>
      <w:r w:rsidR="00BC7024" w:rsidRPr="002264C8">
        <w:rPr>
          <w:rFonts w:ascii="Times New Roman" w:hAnsi="Times New Roman" w:cs="Times New Roman"/>
          <w:i/>
          <w:sz w:val="24"/>
          <w:szCs w:val="24"/>
        </w:rPr>
        <w:t xml:space="preserve"> bu </w:t>
      </w:r>
      <w:r w:rsidR="00D81432" w:rsidRPr="002264C8">
        <w:rPr>
          <w:rFonts w:ascii="Times New Roman" w:hAnsi="Times New Roman" w:cs="Times New Roman"/>
          <w:i/>
          <w:sz w:val="24"/>
          <w:szCs w:val="24"/>
        </w:rPr>
        <w:t>gereklilikler</w:t>
      </w:r>
      <w:r w:rsidR="00BC7024" w:rsidRPr="002264C8">
        <w:rPr>
          <w:rFonts w:ascii="Times New Roman" w:hAnsi="Times New Roman" w:cs="Times New Roman"/>
          <w:i/>
          <w:sz w:val="24"/>
          <w:szCs w:val="24"/>
        </w:rPr>
        <w:t xml:space="preserve"> değerlendirildiğinde</w:t>
      </w:r>
      <w:r w:rsidR="00EA4E26" w:rsidRPr="002264C8">
        <w:rPr>
          <w:rFonts w:ascii="Times New Roman" w:hAnsi="Times New Roman" w:cs="Times New Roman"/>
          <w:i/>
          <w:sz w:val="24"/>
          <w:szCs w:val="24"/>
        </w:rPr>
        <w:t>,</w:t>
      </w:r>
      <w:r w:rsidR="00BC7024" w:rsidRPr="002264C8">
        <w:rPr>
          <w:rFonts w:ascii="Times New Roman" w:hAnsi="Times New Roman" w:cs="Times New Roman"/>
          <w:i/>
          <w:sz w:val="24"/>
          <w:szCs w:val="24"/>
        </w:rPr>
        <w:t xml:space="preserve"> üretim ve hizmet</w:t>
      </w:r>
      <w:r w:rsidR="00EA4E26" w:rsidRPr="002264C8">
        <w:rPr>
          <w:rFonts w:ascii="Times New Roman" w:hAnsi="Times New Roman" w:cs="Times New Roman"/>
          <w:i/>
          <w:sz w:val="24"/>
          <w:szCs w:val="24"/>
        </w:rPr>
        <w:t xml:space="preserve"> sistemlerindeki israfları ortadan kaldırmayı ve gereksiz maliyetleri azaltmayı benimseyen </w:t>
      </w:r>
      <w:r w:rsidR="00D81432" w:rsidRPr="002264C8">
        <w:rPr>
          <w:rFonts w:ascii="Times New Roman" w:hAnsi="Times New Roman" w:cs="Times New Roman"/>
          <w:i/>
          <w:sz w:val="24"/>
          <w:szCs w:val="24"/>
        </w:rPr>
        <w:t>“</w:t>
      </w:r>
      <w:r w:rsidR="00EA4E26" w:rsidRPr="002264C8">
        <w:rPr>
          <w:rFonts w:ascii="Times New Roman" w:hAnsi="Times New Roman" w:cs="Times New Roman"/>
          <w:i/>
          <w:sz w:val="24"/>
          <w:szCs w:val="24"/>
        </w:rPr>
        <w:t>yalınlık</w:t>
      </w:r>
      <w:r w:rsidR="00D81432" w:rsidRPr="002264C8">
        <w:rPr>
          <w:rFonts w:ascii="Times New Roman" w:hAnsi="Times New Roman" w:cs="Times New Roman"/>
          <w:i/>
          <w:sz w:val="24"/>
          <w:szCs w:val="24"/>
        </w:rPr>
        <w:t>”</w:t>
      </w:r>
      <w:r w:rsidR="00EA4E26" w:rsidRPr="002264C8">
        <w:rPr>
          <w:rFonts w:ascii="Times New Roman" w:hAnsi="Times New Roman" w:cs="Times New Roman"/>
          <w:i/>
          <w:sz w:val="24"/>
          <w:szCs w:val="24"/>
        </w:rPr>
        <w:t xml:space="preserve"> yaklaşımı </w:t>
      </w:r>
      <w:r w:rsidR="009178A8" w:rsidRPr="002264C8">
        <w:rPr>
          <w:rFonts w:ascii="Times New Roman" w:hAnsi="Times New Roman" w:cs="Times New Roman"/>
          <w:i/>
          <w:sz w:val="24"/>
          <w:szCs w:val="24"/>
        </w:rPr>
        <w:t xml:space="preserve">son yıllarda önem </w:t>
      </w:r>
      <w:r w:rsidR="005C6BE7" w:rsidRPr="002264C8">
        <w:rPr>
          <w:rFonts w:ascii="Times New Roman" w:hAnsi="Times New Roman" w:cs="Times New Roman"/>
          <w:i/>
          <w:sz w:val="24"/>
          <w:szCs w:val="24"/>
        </w:rPr>
        <w:t>kazanmıştır</w:t>
      </w:r>
      <w:r w:rsidR="009178A8" w:rsidRPr="002264C8">
        <w:rPr>
          <w:rFonts w:ascii="Times New Roman" w:hAnsi="Times New Roman" w:cs="Times New Roman"/>
          <w:i/>
          <w:sz w:val="24"/>
          <w:szCs w:val="24"/>
        </w:rPr>
        <w:t>.</w:t>
      </w:r>
      <w:r w:rsidR="00A423B2" w:rsidRPr="002264C8">
        <w:rPr>
          <w:rFonts w:ascii="Times New Roman" w:hAnsi="Times New Roman" w:cs="Times New Roman"/>
          <w:i/>
          <w:sz w:val="24"/>
          <w:szCs w:val="24"/>
        </w:rPr>
        <w:t xml:space="preserve"> </w:t>
      </w:r>
      <w:r w:rsidR="00E36BDC" w:rsidRPr="002264C8">
        <w:rPr>
          <w:rFonts w:ascii="Times New Roman" w:hAnsi="Times New Roman" w:cs="Times New Roman"/>
          <w:i/>
          <w:sz w:val="24"/>
          <w:szCs w:val="24"/>
        </w:rPr>
        <w:t>Bu kapsamda</w:t>
      </w:r>
      <w:r w:rsidR="00A423B2" w:rsidRPr="002264C8">
        <w:rPr>
          <w:rFonts w:ascii="Times New Roman" w:hAnsi="Times New Roman" w:cs="Times New Roman"/>
          <w:i/>
          <w:sz w:val="24"/>
          <w:szCs w:val="24"/>
        </w:rPr>
        <w:t xml:space="preserve">, süreçlerin iyileştirilmesi, hataların azaltılması, israfların </w:t>
      </w:r>
      <w:r w:rsidR="000C4B7C" w:rsidRPr="002264C8">
        <w:rPr>
          <w:rFonts w:ascii="Times New Roman" w:hAnsi="Times New Roman" w:cs="Times New Roman"/>
          <w:i/>
          <w:sz w:val="24"/>
          <w:szCs w:val="24"/>
        </w:rPr>
        <w:t xml:space="preserve">ortadan </w:t>
      </w:r>
      <w:r w:rsidR="00A423B2" w:rsidRPr="002264C8">
        <w:rPr>
          <w:rFonts w:ascii="Times New Roman" w:hAnsi="Times New Roman" w:cs="Times New Roman"/>
          <w:i/>
          <w:sz w:val="24"/>
          <w:szCs w:val="24"/>
        </w:rPr>
        <w:t>kaldırılması ve dolayısıyla maliyetlerin azaltılabilmesi yalın üretim sürecinin uygulanması ile mümkündür.</w:t>
      </w:r>
      <w:r w:rsidR="000C4B7C" w:rsidRPr="002264C8">
        <w:rPr>
          <w:rFonts w:ascii="Times New Roman" w:hAnsi="Times New Roman" w:cs="Times New Roman"/>
          <w:i/>
          <w:sz w:val="24"/>
          <w:szCs w:val="24"/>
        </w:rPr>
        <w:t xml:space="preserve"> </w:t>
      </w:r>
      <w:r w:rsidR="00155A31" w:rsidRPr="002264C8">
        <w:rPr>
          <w:rFonts w:ascii="Times New Roman" w:hAnsi="Times New Roman" w:cs="Times New Roman"/>
          <w:i/>
          <w:sz w:val="24"/>
          <w:szCs w:val="24"/>
        </w:rPr>
        <w:t xml:space="preserve">Bu </w:t>
      </w:r>
      <w:r w:rsidR="005C6BE7" w:rsidRPr="002264C8">
        <w:rPr>
          <w:rFonts w:ascii="Times New Roman" w:hAnsi="Times New Roman" w:cs="Times New Roman"/>
          <w:i/>
          <w:sz w:val="24"/>
          <w:szCs w:val="24"/>
        </w:rPr>
        <w:t>çalışmada</w:t>
      </w:r>
      <w:r w:rsidR="00155A31" w:rsidRPr="002264C8">
        <w:rPr>
          <w:rFonts w:ascii="Times New Roman" w:hAnsi="Times New Roman" w:cs="Times New Roman"/>
          <w:i/>
          <w:sz w:val="24"/>
          <w:szCs w:val="24"/>
        </w:rPr>
        <w:t xml:space="preserve">, </w:t>
      </w:r>
      <w:r w:rsidR="006024A7" w:rsidRPr="002264C8">
        <w:rPr>
          <w:rFonts w:ascii="Times New Roman" w:hAnsi="Times New Roman" w:cs="Times New Roman"/>
          <w:i/>
          <w:sz w:val="24"/>
          <w:szCs w:val="24"/>
        </w:rPr>
        <w:t xml:space="preserve">inşaat sektörüne </w:t>
      </w:r>
      <w:r w:rsidR="00F12E4B" w:rsidRPr="002264C8">
        <w:rPr>
          <w:rFonts w:ascii="Times New Roman" w:hAnsi="Times New Roman" w:cs="Times New Roman"/>
          <w:i/>
          <w:sz w:val="24"/>
          <w:szCs w:val="24"/>
        </w:rPr>
        <w:t xml:space="preserve">ısı </w:t>
      </w:r>
      <w:r w:rsidR="006024A7" w:rsidRPr="002264C8">
        <w:rPr>
          <w:rFonts w:ascii="Times New Roman" w:hAnsi="Times New Roman" w:cs="Times New Roman"/>
          <w:i/>
          <w:sz w:val="24"/>
          <w:szCs w:val="24"/>
        </w:rPr>
        <w:t>yalıtım malzemesi üreten</w:t>
      </w:r>
      <w:r w:rsidR="00117435" w:rsidRPr="002264C8">
        <w:rPr>
          <w:rFonts w:ascii="Times New Roman" w:hAnsi="Times New Roman" w:cs="Times New Roman"/>
          <w:i/>
          <w:sz w:val="24"/>
          <w:szCs w:val="24"/>
        </w:rPr>
        <w:t>,</w:t>
      </w:r>
      <w:r w:rsidR="006024A7" w:rsidRPr="002264C8">
        <w:rPr>
          <w:rFonts w:ascii="Times New Roman" w:hAnsi="Times New Roman" w:cs="Times New Roman"/>
          <w:i/>
          <w:sz w:val="24"/>
          <w:szCs w:val="24"/>
        </w:rPr>
        <w:t xml:space="preserve"> sektöründe lider f</w:t>
      </w:r>
      <w:r w:rsidR="005C6BE7" w:rsidRPr="002264C8">
        <w:rPr>
          <w:rFonts w:ascii="Times New Roman" w:hAnsi="Times New Roman" w:cs="Times New Roman"/>
          <w:i/>
          <w:sz w:val="24"/>
          <w:szCs w:val="24"/>
        </w:rPr>
        <w:t xml:space="preserve">irmalar arasında yer alan </w:t>
      </w:r>
      <w:r w:rsidR="00C55559" w:rsidRPr="002264C8">
        <w:rPr>
          <w:rFonts w:ascii="Times New Roman" w:hAnsi="Times New Roman" w:cs="Times New Roman"/>
          <w:i/>
          <w:sz w:val="24"/>
          <w:szCs w:val="24"/>
        </w:rPr>
        <w:t xml:space="preserve">KOBİ düzeyindeki </w:t>
      </w:r>
      <w:r w:rsidR="006024A7" w:rsidRPr="002264C8">
        <w:rPr>
          <w:rFonts w:ascii="Times New Roman" w:hAnsi="Times New Roman" w:cs="Times New Roman"/>
          <w:i/>
          <w:sz w:val="24"/>
          <w:szCs w:val="24"/>
        </w:rPr>
        <w:t xml:space="preserve">bir üretim işletmesi için, </w:t>
      </w:r>
      <w:r w:rsidR="005C6BE7" w:rsidRPr="002264C8">
        <w:rPr>
          <w:rFonts w:ascii="Times New Roman" w:hAnsi="Times New Roman" w:cs="Times New Roman"/>
          <w:i/>
          <w:sz w:val="24"/>
          <w:szCs w:val="24"/>
        </w:rPr>
        <w:t>müşteri</w:t>
      </w:r>
      <w:r w:rsidR="00155A31" w:rsidRPr="002264C8">
        <w:rPr>
          <w:rFonts w:ascii="Times New Roman" w:hAnsi="Times New Roman" w:cs="Times New Roman"/>
          <w:i/>
          <w:sz w:val="24"/>
          <w:szCs w:val="24"/>
        </w:rPr>
        <w:t xml:space="preserve"> beklentilerini karşılamak</w:t>
      </w:r>
      <w:r w:rsidR="005C6BE7" w:rsidRPr="002264C8">
        <w:rPr>
          <w:rFonts w:ascii="Times New Roman" w:hAnsi="Times New Roman" w:cs="Times New Roman"/>
          <w:i/>
          <w:sz w:val="24"/>
          <w:szCs w:val="24"/>
        </w:rPr>
        <w:t xml:space="preserve"> ve</w:t>
      </w:r>
      <w:r w:rsidR="006024A7" w:rsidRPr="002264C8">
        <w:rPr>
          <w:rFonts w:ascii="Times New Roman" w:hAnsi="Times New Roman" w:cs="Times New Roman"/>
          <w:i/>
          <w:sz w:val="24"/>
          <w:szCs w:val="24"/>
        </w:rPr>
        <w:t xml:space="preserve"> maliyetleri azaltmak </w:t>
      </w:r>
      <w:r w:rsidR="00C55559" w:rsidRPr="002264C8">
        <w:rPr>
          <w:rFonts w:ascii="Times New Roman" w:hAnsi="Times New Roman" w:cs="Times New Roman"/>
          <w:i/>
          <w:sz w:val="24"/>
          <w:szCs w:val="24"/>
        </w:rPr>
        <w:t xml:space="preserve">amacıyla </w:t>
      </w:r>
      <w:r w:rsidR="00155A31" w:rsidRPr="002264C8">
        <w:rPr>
          <w:rFonts w:ascii="Times New Roman" w:hAnsi="Times New Roman" w:cs="Times New Roman"/>
          <w:i/>
          <w:sz w:val="24"/>
          <w:szCs w:val="24"/>
        </w:rPr>
        <w:t>yalın üretim pro</w:t>
      </w:r>
      <w:r w:rsidR="006024A7" w:rsidRPr="002264C8">
        <w:rPr>
          <w:rFonts w:ascii="Times New Roman" w:hAnsi="Times New Roman" w:cs="Times New Roman"/>
          <w:i/>
          <w:sz w:val="24"/>
          <w:szCs w:val="24"/>
        </w:rPr>
        <w:t>jesine temel oluşturulması</w:t>
      </w:r>
      <w:r w:rsidR="00C55559" w:rsidRPr="002264C8">
        <w:rPr>
          <w:rFonts w:ascii="Times New Roman" w:hAnsi="Times New Roman" w:cs="Times New Roman"/>
          <w:i/>
          <w:sz w:val="24"/>
          <w:szCs w:val="24"/>
        </w:rPr>
        <w:t xml:space="preserve"> için</w:t>
      </w:r>
      <w:r w:rsidR="006024A7" w:rsidRPr="002264C8">
        <w:rPr>
          <w:rFonts w:ascii="Times New Roman" w:hAnsi="Times New Roman" w:cs="Times New Roman"/>
          <w:i/>
          <w:sz w:val="24"/>
          <w:szCs w:val="24"/>
        </w:rPr>
        <w:t>,</w:t>
      </w:r>
      <w:r w:rsidR="00F12E4B" w:rsidRPr="002264C8">
        <w:rPr>
          <w:rFonts w:ascii="Times New Roman" w:hAnsi="Times New Roman" w:cs="Times New Roman"/>
          <w:i/>
          <w:sz w:val="24"/>
          <w:szCs w:val="24"/>
        </w:rPr>
        <w:t xml:space="preserve"> bir </w:t>
      </w:r>
      <w:r w:rsidR="00117435" w:rsidRPr="002264C8">
        <w:rPr>
          <w:rFonts w:ascii="Times New Roman" w:hAnsi="Times New Roman" w:cs="Times New Roman"/>
          <w:i/>
          <w:sz w:val="24"/>
          <w:szCs w:val="24"/>
        </w:rPr>
        <w:t>uygulama gerçekleştirilmiştir</w:t>
      </w:r>
      <w:r w:rsidR="00155A31" w:rsidRPr="002264C8">
        <w:rPr>
          <w:rFonts w:ascii="Times New Roman" w:hAnsi="Times New Roman" w:cs="Times New Roman"/>
          <w:i/>
          <w:sz w:val="24"/>
          <w:szCs w:val="24"/>
        </w:rPr>
        <w:t xml:space="preserve">. </w:t>
      </w:r>
      <w:r w:rsidR="00C1446F" w:rsidRPr="002264C8">
        <w:rPr>
          <w:rFonts w:ascii="Times New Roman" w:hAnsi="Times New Roman" w:cs="Times New Roman"/>
          <w:i/>
          <w:sz w:val="24"/>
          <w:szCs w:val="24"/>
        </w:rPr>
        <w:t>Önerilen çalışmada</w:t>
      </w:r>
      <w:r w:rsidR="000C4B7C" w:rsidRPr="002264C8">
        <w:rPr>
          <w:rFonts w:ascii="Times New Roman" w:hAnsi="Times New Roman" w:cs="Times New Roman"/>
          <w:i/>
          <w:sz w:val="24"/>
          <w:szCs w:val="24"/>
        </w:rPr>
        <w:t>,</w:t>
      </w:r>
      <w:r w:rsidR="00C55559" w:rsidRPr="002264C8">
        <w:rPr>
          <w:rFonts w:ascii="Times New Roman" w:hAnsi="Times New Roman" w:cs="Times New Roman"/>
          <w:i/>
          <w:sz w:val="24"/>
          <w:szCs w:val="24"/>
        </w:rPr>
        <w:t xml:space="preserve"> yalın üretime geçiş sürecinde</w:t>
      </w:r>
      <w:r w:rsidR="000C4B7C" w:rsidRPr="002264C8">
        <w:rPr>
          <w:rFonts w:ascii="Times New Roman" w:hAnsi="Times New Roman" w:cs="Times New Roman"/>
          <w:i/>
          <w:sz w:val="24"/>
          <w:szCs w:val="24"/>
        </w:rPr>
        <w:t>,</w:t>
      </w:r>
      <w:r w:rsidR="00C55559" w:rsidRPr="002264C8">
        <w:rPr>
          <w:rFonts w:ascii="Times New Roman" w:hAnsi="Times New Roman" w:cs="Times New Roman"/>
          <w:i/>
          <w:sz w:val="24"/>
          <w:szCs w:val="24"/>
        </w:rPr>
        <w:t xml:space="preserve"> iş etüdü, kapasite planlama, tesis planlama, malzeme akışı</w:t>
      </w:r>
      <w:r w:rsidR="006D3064" w:rsidRPr="002264C8">
        <w:rPr>
          <w:rFonts w:ascii="Times New Roman" w:hAnsi="Times New Roman" w:cs="Times New Roman"/>
          <w:i/>
          <w:sz w:val="24"/>
          <w:szCs w:val="24"/>
        </w:rPr>
        <w:t xml:space="preserve"> optimizasyonu, 5S-</w:t>
      </w:r>
      <w:r w:rsidR="00C55559" w:rsidRPr="002264C8">
        <w:rPr>
          <w:rFonts w:ascii="Times New Roman" w:hAnsi="Times New Roman" w:cs="Times New Roman"/>
          <w:i/>
          <w:sz w:val="24"/>
          <w:szCs w:val="24"/>
        </w:rPr>
        <w:t xml:space="preserve">endüstriyel temizlik ve düzen, 8D tekniği, Kaizen </w:t>
      </w:r>
      <w:r w:rsidR="00DE6617" w:rsidRPr="002264C8">
        <w:rPr>
          <w:rFonts w:ascii="Times New Roman" w:hAnsi="Times New Roman" w:cs="Times New Roman"/>
          <w:i/>
          <w:sz w:val="24"/>
          <w:szCs w:val="24"/>
        </w:rPr>
        <w:t>ve PUKÖ (Planla-Uygula-</w:t>
      </w:r>
      <w:r w:rsidR="0088799F">
        <w:rPr>
          <w:rFonts w:ascii="Times New Roman" w:hAnsi="Times New Roman" w:cs="Times New Roman"/>
          <w:i/>
          <w:sz w:val="24"/>
          <w:szCs w:val="24"/>
        </w:rPr>
        <w:t xml:space="preserve"> </w:t>
      </w:r>
      <w:r w:rsidR="00DE6617" w:rsidRPr="002264C8">
        <w:rPr>
          <w:rFonts w:ascii="Times New Roman" w:hAnsi="Times New Roman" w:cs="Times New Roman"/>
          <w:i/>
          <w:sz w:val="24"/>
          <w:szCs w:val="24"/>
        </w:rPr>
        <w:t xml:space="preserve">Kontrol </w:t>
      </w:r>
      <w:r w:rsidR="0088799F">
        <w:rPr>
          <w:rFonts w:ascii="Times New Roman" w:hAnsi="Times New Roman" w:cs="Times New Roman"/>
          <w:i/>
          <w:sz w:val="24"/>
          <w:szCs w:val="24"/>
        </w:rPr>
        <w:t>E</w:t>
      </w:r>
      <w:r w:rsidR="00DE6617" w:rsidRPr="002264C8">
        <w:rPr>
          <w:rFonts w:ascii="Times New Roman" w:hAnsi="Times New Roman" w:cs="Times New Roman"/>
          <w:i/>
          <w:sz w:val="24"/>
          <w:szCs w:val="24"/>
        </w:rPr>
        <w:t>t-</w:t>
      </w:r>
      <w:r w:rsidR="0088799F">
        <w:rPr>
          <w:rFonts w:ascii="Times New Roman" w:hAnsi="Times New Roman" w:cs="Times New Roman"/>
          <w:i/>
          <w:sz w:val="24"/>
          <w:szCs w:val="24"/>
        </w:rPr>
        <w:t xml:space="preserve"> </w:t>
      </w:r>
      <w:r w:rsidR="00C55559" w:rsidRPr="002264C8">
        <w:rPr>
          <w:rFonts w:ascii="Times New Roman" w:hAnsi="Times New Roman" w:cs="Times New Roman"/>
          <w:i/>
          <w:sz w:val="24"/>
          <w:szCs w:val="24"/>
        </w:rPr>
        <w:t xml:space="preserve">Önlem </w:t>
      </w:r>
      <w:r w:rsidR="0088799F">
        <w:rPr>
          <w:rFonts w:ascii="Times New Roman" w:hAnsi="Times New Roman" w:cs="Times New Roman"/>
          <w:i/>
          <w:sz w:val="24"/>
          <w:szCs w:val="24"/>
        </w:rPr>
        <w:t>A</w:t>
      </w:r>
      <w:r w:rsidR="00C1446F" w:rsidRPr="002264C8">
        <w:rPr>
          <w:rFonts w:ascii="Times New Roman" w:hAnsi="Times New Roman" w:cs="Times New Roman"/>
          <w:i/>
          <w:sz w:val="24"/>
          <w:szCs w:val="24"/>
        </w:rPr>
        <w:t xml:space="preserve">l) döngüsü, </w:t>
      </w:r>
      <w:r w:rsidR="00C55559" w:rsidRPr="002264C8">
        <w:rPr>
          <w:rFonts w:ascii="Times New Roman" w:hAnsi="Times New Roman" w:cs="Times New Roman"/>
          <w:i/>
          <w:sz w:val="24"/>
          <w:szCs w:val="24"/>
        </w:rPr>
        <w:t>değer akış haritalama gibi verimlilik ar</w:t>
      </w:r>
      <w:r w:rsidR="00DE6617" w:rsidRPr="002264C8">
        <w:rPr>
          <w:rFonts w:ascii="Times New Roman" w:hAnsi="Times New Roman" w:cs="Times New Roman"/>
          <w:i/>
          <w:sz w:val="24"/>
          <w:szCs w:val="24"/>
        </w:rPr>
        <w:t>t</w:t>
      </w:r>
      <w:r w:rsidR="00C55559" w:rsidRPr="002264C8">
        <w:rPr>
          <w:rFonts w:ascii="Times New Roman" w:hAnsi="Times New Roman" w:cs="Times New Roman"/>
          <w:i/>
          <w:sz w:val="24"/>
          <w:szCs w:val="24"/>
        </w:rPr>
        <w:t xml:space="preserve">tırma teknikleri önemli ölçüde kullanılmış olup, </w:t>
      </w:r>
      <w:r w:rsidR="00D26819" w:rsidRPr="002264C8">
        <w:rPr>
          <w:rFonts w:ascii="Times New Roman" w:hAnsi="Times New Roman" w:cs="Times New Roman"/>
          <w:i/>
          <w:sz w:val="24"/>
          <w:szCs w:val="24"/>
        </w:rPr>
        <w:t xml:space="preserve">Toplam Faktör Verimliliği </w:t>
      </w:r>
      <w:r w:rsidR="00C1446F" w:rsidRPr="002264C8">
        <w:rPr>
          <w:rFonts w:ascii="Times New Roman" w:hAnsi="Times New Roman" w:cs="Times New Roman"/>
          <w:i/>
          <w:sz w:val="24"/>
          <w:szCs w:val="24"/>
        </w:rPr>
        <w:t>(</w:t>
      </w:r>
      <w:r w:rsidR="000C4B7C" w:rsidRPr="002264C8">
        <w:rPr>
          <w:rFonts w:ascii="Times New Roman" w:hAnsi="Times New Roman" w:cs="Times New Roman"/>
          <w:i/>
          <w:sz w:val="24"/>
          <w:szCs w:val="24"/>
          <w:lang w:val="en-US"/>
        </w:rPr>
        <w:t>Overall Equipment Effectiveness</w:t>
      </w:r>
      <w:r w:rsidR="00DE6617" w:rsidRPr="002264C8">
        <w:rPr>
          <w:rFonts w:ascii="Times New Roman" w:hAnsi="Times New Roman" w:cs="Times New Roman"/>
          <w:i/>
          <w:sz w:val="24"/>
          <w:szCs w:val="24"/>
        </w:rPr>
        <w:t>-</w:t>
      </w:r>
      <w:r w:rsidR="00C55559" w:rsidRPr="002264C8">
        <w:rPr>
          <w:rFonts w:ascii="Times New Roman" w:hAnsi="Times New Roman" w:cs="Times New Roman"/>
          <w:i/>
          <w:sz w:val="24"/>
          <w:szCs w:val="24"/>
        </w:rPr>
        <w:t>OEE</w:t>
      </w:r>
      <w:r w:rsidR="000C4B7C" w:rsidRPr="002264C8">
        <w:rPr>
          <w:rFonts w:ascii="Times New Roman" w:hAnsi="Times New Roman" w:cs="Times New Roman"/>
          <w:i/>
          <w:sz w:val="24"/>
          <w:szCs w:val="24"/>
        </w:rPr>
        <w:t>)</w:t>
      </w:r>
      <w:r w:rsidR="00C55559" w:rsidRPr="002264C8">
        <w:rPr>
          <w:rFonts w:ascii="Times New Roman" w:hAnsi="Times New Roman" w:cs="Times New Roman"/>
          <w:i/>
          <w:sz w:val="24"/>
          <w:szCs w:val="24"/>
        </w:rPr>
        <w:t>’nin arttırılması için yeni bir süreç tasarımı ve iş organizasyonu çalışmaları gerçekleştirilmiş ve işletmenin ileride uygulayacağı ve sürdürülebilir bir süreç iyileştirme ve geliştirme model tasarımı yapılmıştır</w:t>
      </w:r>
      <w:r w:rsidR="000C4B7C" w:rsidRPr="002264C8">
        <w:rPr>
          <w:rFonts w:ascii="Times New Roman" w:hAnsi="Times New Roman" w:cs="Times New Roman"/>
          <w:i/>
          <w:sz w:val="24"/>
          <w:szCs w:val="24"/>
        </w:rPr>
        <w:t xml:space="preserve">. </w:t>
      </w:r>
      <w:r w:rsidR="00C1446F" w:rsidRPr="002264C8">
        <w:rPr>
          <w:rFonts w:ascii="Times New Roman" w:hAnsi="Times New Roman" w:cs="Times New Roman"/>
          <w:i/>
          <w:sz w:val="24"/>
          <w:szCs w:val="24"/>
        </w:rPr>
        <w:t>Çalışma s</w:t>
      </w:r>
      <w:r w:rsidR="00E36BDC" w:rsidRPr="002264C8">
        <w:rPr>
          <w:rFonts w:ascii="Times New Roman" w:hAnsi="Times New Roman" w:cs="Times New Roman"/>
          <w:i/>
          <w:sz w:val="24"/>
          <w:szCs w:val="24"/>
        </w:rPr>
        <w:t>o</w:t>
      </w:r>
      <w:r w:rsidR="005150C4" w:rsidRPr="002264C8">
        <w:rPr>
          <w:rFonts w:ascii="Times New Roman" w:hAnsi="Times New Roman" w:cs="Times New Roman"/>
          <w:i/>
          <w:sz w:val="24"/>
          <w:szCs w:val="24"/>
        </w:rPr>
        <w:t xml:space="preserve">nucunda elde edilen kazanımlar </w:t>
      </w:r>
      <w:r w:rsidR="00C1446F" w:rsidRPr="002264C8">
        <w:rPr>
          <w:rFonts w:ascii="Times New Roman" w:hAnsi="Times New Roman" w:cs="Times New Roman"/>
          <w:i/>
          <w:sz w:val="24"/>
          <w:szCs w:val="24"/>
        </w:rPr>
        <w:t xml:space="preserve">ve iyileştirmeler </w:t>
      </w:r>
      <w:r w:rsidR="005C6BE7" w:rsidRPr="002264C8">
        <w:rPr>
          <w:rFonts w:ascii="Times New Roman" w:hAnsi="Times New Roman" w:cs="Times New Roman"/>
          <w:i/>
          <w:sz w:val="24"/>
          <w:szCs w:val="24"/>
        </w:rPr>
        <w:t>çalışmanın</w:t>
      </w:r>
      <w:r w:rsidR="00C1446F" w:rsidRPr="002264C8">
        <w:rPr>
          <w:rFonts w:ascii="Times New Roman" w:hAnsi="Times New Roman" w:cs="Times New Roman"/>
          <w:i/>
          <w:sz w:val="24"/>
          <w:szCs w:val="24"/>
        </w:rPr>
        <w:t xml:space="preserve"> sonuçları olarak</w:t>
      </w:r>
      <w:r w:rsidR="00155A31" w:rsidRPr="002264C8">
        <w:rPr>
          <w:rFonts w:ascii="Times New Roman" w:hAnsi="Times New Roman" w:cs="Times New Roman"/>
          <w:i/>
          <w:sz w:val="24"/>
          <w:szCs w:val="24"/>
        </w:rPr>
        <w:t xml:space="preserve"> </w:t>
      </w:r>
      <w:r w:rsidR="006024A7" w:rsidRPr="002264C8">
        <w:rPr>
          <w:rFonts w:ascii="Times New Roman" w:hAnsi="Times New Roman" w:cs="Times New Roman"/>
          <w:i/>
          <w:sz w:val="24"/>
          <w:szCs w:val="24"/>
        </w:rPr>
        <w:t>sunulmuştur</w:t>
      </w:r>
      <w:r w:rsidR="00155A31" w:rsidRPr="002264C8">
        <w:rPr>
          <w:rFonts w:ascii="Times New Roman" w:hAnsi="Times New Roman" w:cs="Times New Roman"/>
          <w:i/>
          <w:sz w:val="24"/>
          <w:szCs w:val="24"/>
        </w:rPr>
        <w:t>.</w:t>
      </w:r>
    </w:p>
    <w:p w:rsidR="00C55559" w:rsidRPr="002264C8" w:rsidRDefault="00C55559" w:rsidP="004E20A1">
      <w:pPr>
        <w:autoSpaceDE w:val="0"/>
        <w:autoSpaceDN w:val="0"/>
        <w:adjustRightInd w:val="0"/>
        <w:spacing w:before="120" w:after="120" w:line="240" w:lineRule="auto"/>
        <w:contextualSpacing/>
        <w:rPr>
          <w:rFonts w:ascii="Times New Roman" w:eastAsia="TimesNewRoman" w:hAnsi="Times New Roman" w:cs="Times New Roman"/>
          <w:i/>
          <w:sz w:val="24"/>
          <w:szCs w:val="24"/>
        </w:rPr>
      </w:pPr>
    </w:p>
    <w:p w:rsidR="00155A31" w:rsidRPr="002264C8" w:rsidRDefault="00155A31" w:rsidP="004E20A1">
      <w:pPr>
        <w:autoSpaceDE w:val="0"/>
        <w:autoSpaceDN w:val="0"/>
        <w:adjustRightInd w:val="0"/>
        <w:spacing w:before="120" w:after="120" w:line="240" w:lineRule="auto"/>
        <w:contextualSpacing/>
        <w:rPr>
          <w:rFonts w:ascii="Times New Roman" w:hAnsi="Times New Roman" w:cs="Times New Roman"/>
          <w:i/>
          <w:sz w:val="24"/>
          <w:szCs w:val="24"/>
        </w:rPr>
      </w:pPr>
      <w:r w:rsidRPr="002264C8">
        <w:rPr>
          <w:rFonts w:ascii="Times New Roman" w:hAnsi="Times New Roman" w:cs="Times New Roman"/>
          <w:b/>
          <w:bCs/>
          <w:i/>
          <w:iCs/>
          <w:sz w:val="24"/>
          <w:szCs w:val="24"/>
        </w:rPr>
        <w:t xml:space="preserve">Anahtar Kelimeler: </w:t>
      </w:r>
      <w:r w:rsidRPr="002264C8">
        <w:rPr>
          <w:rFonts w:ascii="Times New Roman" w:hAnsi="Times New Roman" w:cs="Times New Roman"/>
          <w:bCs/>
          <w:i/>
          <w:iCs/>
          <w:sz w:val="24"/>
          <w:szCs w:val="24"/>
        </w:rPr>
        <w:t xml:space="preserve">Yalın Üretim, </w:t>
      </w:r>
      <w:r w:rsidR="000C4B7C" w:rsidRPr="002264C8">
        <w:rPr>
          <w:rFonts w:ascii="Times New Roman" w:hAnsi="Times New Roman" w:cs="Times New Roman"/>
          <w:bCs/>
          <w:i/>
          <w:iCs/>
          <w:sz w:val="24"/>
          <w:szCs w:val="24"/>
        </w:rPr>
        <w:t>De</w:t>
      </w:r>
      <w:r w:rsidR="000C4B7C" w:rsidRPr="002264C8">
        <w:rPr>
          <w:rFonts w:ascii="Times New Roman" w:hAnsi="Times New Roman" w:cs="Times New Roman"/>
          <w:i/>
          <w:sz w:val="24"/>
          <w:szCs w:val="24"/>
        </w:rPr>
        <w:t>ğ</w:t>
      </w:r>
      <w:r w:rsidR="000C4B7C" w:rsidRPr="002264C8">
        <w:rPr>
          <w:rFonts w:ascii="Times New Roman" w:hAnsi="Times New Roman" w:cs="Times New Roman"/>
          <w:bCs/>
          <w:i/>
          <w:iCs/>
          <w:sz w:val="24"/>
          <w:szCs w:val="24"/>
        </w:rPr>
        <w:t>er Akışı Haritalandırma</w:t>
      </w:r>
      <w:r w:rsidR="000C4B7C" w:rsidRPr="002264C8">
        <w:rPr>
          <w:rFonts w:ascii="Times New Roman" w:hAnsi="Times New Roman" w:cs="Times New Roman"/>
          <w:i/>
          <w:sz w:val="24"/>
          <w:szCs w:val="24"/>
        </w:rPr>
        <w:t>, Verimlilik</w:t>
      </w:r>
      <w:r w:rsidR="000C4B7C" w:rsidRPr="002264C8">
        <w:rPr>
          <w:rFonts w:ascii="Times New Roman" w:hAnsi="Times New Roman" w:cs="Times New Roman"/>
          <w:bCs/>
          <w:i/>
          <w:iCs/>
          <w:sz w:val="24"/>
          <w:szCs w:val="24"/>
        </w:rPr>
        <w:t xml:space="preserve">, </w:t>
      </w:r>
      <w:r w:rsidR="003D3D15" w:rsidRPr="002264C8">
        <w:rPr>
          <w:rFonts w:ascii="Times New Roman" w:hAnsi="Times New Roman" w:cs="Times New Roman"/>
          <w:bCs/>
          <w:i/>
          <w:iCs/>
          <w:sz w:val="24"/>
          <w:szCs w:val="24"/>
        </w:rPr>
        <w:t>Seri Ü</w:t>
      </w:r>
      <w:r w:rsidRPr="002264C8">
        <w:rPr>
          <w:rFonts w:ascii="Times New Roman" w:hAnsi="Times New Roman" w:cs="Times New Roman"/>
          <w:bCs/>
          <w:i/>
          <w:iCs/>
          <w:sz w:val="24"/>
          <w:szCs w:val="24"/>
        </w:rPr>
        <w:t>retim</w:t>
      </w:r>
      <w:r w:rsidR="006F350B" w:rsidRPr="002264C8">
        <w:rPr>
          <w:rFonts w:ascii="Times New Roman" w:hAnsi="Times New Roman" w:cs="Times New Roman"/>
          <w:bCs/>
          <w:i/>
          <w:iCs/>
          <w:sz w:val="24"/>
          <w:szCs w:val="24"/>
        </w:rPr>
        <w:t>.</w:t>
      </w:r>
    </w:p>
    <w:p w:rsidR="000C4B7C" w:rsidRPr="002264C8" w:rsidRDefault="000C4B7C"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AC35AE" w:rsidRPr="00AC35AE" w:rsidRDefault="00AC35AE"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AC35AE" w:rsidRPr="00AC35AE" w:rsidRDefault="00AC35AE"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AC35AE" w:rsidRPr="00AC35AE" w:rsidRDefault="00AC35AE"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AC35AE" w:rsidRPr="00AC35AE" w:rsidRDefault="00AC35AE"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052008" w:rsidRPr="00AC35AE" w:rsidRDefault="00782B33" w:rsidP="00563A45">
      <w:pPr>
        <w:autoSpaceDE w:val="0"/>
        <w:autoSpaceDN w:val="0"/>
        <w:adjustRightInd w:val="0"/>
        <w:spacing w:before="120" w:after="120" w:line="240" w:lineRule="auto"/>
        <w:contextualSpacing/>
        <w:jc w:val="center"/>
        <w:rPr>
          <w:rFonts w:ascii="Times New Roman" w:hAnsi="Times New Roman" w:cs="Times New Roman"/>
          <w:b/>
          <w:bCs/>
          <w:sz w:val="24"/>
          <w:szCs w:val="24"/>
          <w:lang w:val="en-US"/>
        </w:rPr>
      </w:pPr>
      <w:r w:rsidRPr="00AC35AE">
        <w:rPr>
          <w:rFonts w:ascii="Times New Roman" w:hAnsi="Times New Roman" w:cs="Times New Roman"/>
          <w:b/>
          <w:bCs/>
          <w:sz w:val="24"/>
          <w:szCs w:val="24"/>
          <w:lang w:val="en-US"/>
        </w:rPr>
        <w:t>A TRANSITION PROCESS TO LEAN MANUFACTURING: PRODUCTION SYSTEM OPTIMIZATION IN MASS PRODUCTION LINE</w:t>
      </w:r>
    </w:p>
    <w:p w:rsidR="00052008" w:rsidRPr="00AC35AE" w:rsidRDefault="00052008" w:rsidP="00052008">
      <w:pPr>
        <w:autoSpaceDE w:val="0"/>
        <w:autoSpaceDN w:val="0"/>
        <w:adjustRightInd w:val="0"/>
        <w:spacing w:before="120" w:after="120" w:line="240" w:lineRule="auto"/>
        <w:contextualSpacing/>
        <w:jc w:val="center"/>
        <w:rPr>
          <w:rFonts w:ascii="Times New Roman" w:hAnsi="Times New Roman" w:cs="Times New Roman"/>
          <w:bCs/>
          <w:sz w:val="24"/>
          <w:szCs w:val="24"/>
          <w:lang w:val="en-US"/>
        </w:rPr>
      </w:pPr>
    </w:p>
    <w:p w:rsidR="00052008" w:rsidRPr="00AC35AE" w:rsidRDefault="00052008" w:rsidP="00052008">
      <w:pPr>
        <w:autoSpaceDE w:val="0"/>
        <w:autoSpaceDN w:val="0"/>
        <w:adjustRightInd w:val="0"/>
        <w:spacing w:before="120" w:after="120" w:line="240" w:lineRule="auto"/>
        <w:contextualSpacing/>
        <w:jc w:val="center"/>
        <w:rPr>
          <w:rFonts w:ascii="Times New Roman" w:hAnsi="Times New Roman" w:cs="Times New Roman"/>
          <w:bCs/>
          <w:sz w:val="24"/>
          <w:szCs w:val="24"/>
          <w:lang w:val="en-US"/>
        </w:rPr>
      </w:pPr>
    </w:p>
    <w:p w:rsidR="00052008" w:rsidRPr="002264C8" w:rsidRDefault="006E2514" w:rsidP="000D2049">
      <w:pPr>
        <w:autoSpaceDE w:val="0"/>
        <w:autoSpaceDN w:val="0"/>
        <w:adjustRightInd w:val="0"/>
        <w:spacing w:before="120" w:after="120" w:line="240" w:lineRule="auto"/>
        <w:contextualSpacing/>
        <w:jc w:val="left"/>
        <w:rPr>
          <w:rFonts w:ascii="Times New Roman" w:hAnsi="Times New Roman" w:cs="Times New Roman"/>
          <w:b/>
          <w:i/>
          <w:sz w:val="24"/>
          <w:szCs w:val="24"/>
          <w:lang w:val="en-US"/>
        </w:rPr>
      </w:pPr>
      <w:r w:rsidRPr="002264C8">
        <w:rPr>
          <w:rFonts w:ascii="Times New Roman" w:hAnsi="Times New Roman" w:cs="Times New Roman"/>
          <w:b/>
          <w:i/>
          <w:sz w:val="24"/>
          <w:szCs w:val="24"/>
          <w:lang w:val="en-US"/>
        </w:rPr>
        <w:t>ABSTRACT</w:t>
      </w:r>
    </w:p>
    <w:p w:rsidR="008645C6" w:rsidRPr="002264C8" w:rsidRDefault="008645C6" w:rsidP="000D2049">
      <w:pPr>
        <w:autoSpaceDE w:val="0"/>
        <w:autoSpaceDN w:val="0"/>
        <w:adjustRightInd w:val="0"/>
        <w:spacing w:before="120" w:after="120" w:line="240" w:lineRule="auto"/>
        <w:contextualSpacing/>
        <w:jc w:val="left"/>
        <w:rPr>
          <w:rFonts w:ascii="Times New Roman" w:hAnsi="Times New Roman" w:cs="Times New Roman"/>
          <w:i/>
          <w:sz w:val="24"/>
          <w:szCs w:val="24"/>
          <w:lang w:val="en-US"/>
        </w:rPr>
      </w:pPr>
    </w:p>
    <w:p w:rsidR="000D2049" w:rsidRPr="003C3052" w:rsidRDefault="000D2049" w:rsidP="000D2049">
      <w:pPr>
        <w:autoSpaceDE w:val="0"/>
        <w:autoSpaceDN w:val="0"/>
        <w:adjustRightInd w:val="0"/>
        <w:spacing w:before="120" w:after="120" w:line="240" w:lineRule="auto"/>
        <w:contextualSpacing/>
        <w:rPr>
          <w:rFonts w:ascii="Times New Roman" w:hAnsi="Times New Roman" w:cs="Times New Roman"/>
          <w:i/>
          <w:sz w:val="24"/>
          <w:szCs w:val="24"/>
          <w:u w:val="single"/>
          <w:lang w:val="en-GB"/>
        </w:rPr>
      </w:pPr>
      <w:r w:rsidRPr="002264C8">
        <w:rPr>
          <w:rFonts w:ascii="Times New Roman" w:hAnsi="Times New Roman" w:cs="Times New Roman"/>
          <w:i/>
          <w:sz w:val="24"/>
          <w:szCs w:val="24"/>
          <w:lang w:val="en-GB"/>
        </w:rPr>
        <w:t xml:space="preserve">Nowadays, in high competitive environments, products with minimized cost and maximized quality and just in time </w:t>
      </w:r>
      <w:r w:rsidRPr="003C3052">
        <w:rPr>
          <w:rFonts w:ascii="Times New Roman" w:hAnsi="Times New Roman" w:cs="Times New Roman"/>
          <w:i/>
          <w:sz w:val="24"/>
          <w:szCs w:val="24"/>
          <w:lang w:val="en-GB"/>
        </w:rPr>
        <w:t>deliveries to the customer must be achieved in order that firms can survive and have a leading position in industry. Firms are looking for a way to adapt this customer-driven market, in that fierce competition environment. In the light of this development, elimination of waste and reducing unnecessary costs by lean approach become crucial for production and service industries. Hence, system improvements and elimination of waste can be achieved by lean manufacturing approach. This paper covers a research conducted at a SME firm, where thermal insulating products   for construction industry are produced, with the purpose of satisfying customer expectations and to reduce cost, to provide a basis for lean manufacturing project. In the study, some of productivity improving tools have been used such as work study, capacity planning, facility planning, material flow optimization, 5S, 8D method, Kaizen, PDCA cycle, value stream mapping. In addition to that, new process design and work organization studies have been conducted and a process improvement and development model has been designed to increase OEE</w:t>
      </w:r>
      <w:r w:rsidR="00D26819" w:rsidRPr="003C3052">
        <w:rPr>
          <w:rFonts w:ascii="Times New Roman" w:hAnsi="Times New Roman" w:cs="Times New Roman"/>
          <w:i/>
          <w:sz w:val="24"/>
          <w:szCs w:val="24"/>
          <w:lang w:val="en-GB"/>
        </w:rPr>
        <w:t xml:space="preserve"> </w:t>
      </w:r>
      <w:r w:rsidRPr="003C3052">
        <w:rPr>
          <w:rFonts w:ascii="Times New Roman" w:hAnsi="Times New Roman" w:cs="Times New Roman"/>
          <w:i/>
          <w:sz w:val="24"/>
          <w:szCs w:val="24"/>
          <w:lang w:val="en-GB"/>
        </w:rPr>
        <w:t>(Overall Equipment Effectiveness). All type of gains and improvements provided by the research are presented in the paper (numeric and non-numeric)</w:t>
      </w:r>
      <w:r w:rsidR="002264C8" w:rsidRPr="003C3052">
        <w:rPr>
          <w:rFonts w:ascii="Times New Roman" w:hAnsi="Times New Roman" w:cs="Times New Roman"/>
          <w:i/>
          <w:sz w:val="24"/>
          <w:szCs w:val="24"/>
          <w:lang w:val="en-GB"/>
        </w:rPr>
        <w:t>.</w:t>
      </w:r>
    </w:p>
    <w:p w:rsidR="00052008" w:rsidRPr="002264C8" w:rsidRDefault="00052008" w:rsidP="00052008">
      <w:pPr>
        <w:autoSpaceDE w:val="0"/>
        <w:autoSpaceDN w:val="0"/>
        <w:adjustRightInd w:val="0"/>
        <w:spacing w:before="120" w:after="120" w:line="240" w:lineRule="auto"/>
        <w:contextualSpacing/>
        <w:rPr>
          <w:rFonts w:ascii="Times New Roman" w:eastAsia="TimesNewRoman" w:hAnsi="Times New Roman" w:cs="Times New Roman"/>
          <w:i/>
          <w:sz w:val="24"/>
          <w:szCs w:val="24"/>
          <w:lang w:val="en-US"/>
        </w:rPr>
      </w:pPr>
    </w:p>
    <w:p w:rsidR="00052008" w:rsidRPr="002264C8" w:rsidRDefault="00052008" w:rsidP="00052008">
      <w:pPr>
        <w:autoSpaceDE w:val="0"/>
        <w:autoSpaceDN w:val="0"/>
        <w:adjustRightInd w:val="0"/>
        <w:spacing w:before="120" w:after="120" w:line="240" w:lineRule="auto"/>
        <w:contextualSpacing/>
        <w:rPr>
          <w:rFonts w:ascii="Times New Roman" w:hAnsi="Times New Roman" w:cs="Times New Roman"/>
          <w:i/>
          <w:sz w:val="24"/>
          <w:szCs w:val="24"/>
          <w:lang w:val="en-US"/>
        </w:rPr>
      </w:pPr>
      <w:r w:rsidRPr="002264C8">
        <w:rPr>
          <w:rFonts w:ascii="Times New Roman" w:hAnsi="Times New Roman" w:cs="Times New Roman"/>
          <w:b/>
          <w:bCs/>
          <w:i/>
          <w:iCs/>
          <w:sz w:val="24"/>
          <w:szCs w:val="24"/>
          <w:lang w:val="en-US"/>
        </w:rPr>
        <w:t xml:space="preserve">Keywords: </w:t>
      </w:r>
      <w:r w:rsidRPr="002264C8">
        <w:rPr>
          <w:rFonts w:ascii="Times New Roman" w:hAnsi="Times New Roman" w:cs="Times New Roman"/>
          <w:bCs/>
          <w:i/>
          <w:iCs/>
          <w:sz w:val="24"/>
          <w:szCs w:val="24"/>
          <w:lang w:val="en-US"/>
        </w:rPr>
        <w:t xml:space="preserve">Lean </w:t>
      </w:r>
      <w:r w:rsidR="000851B8" w:rsidRPr="002264C8">
        <w:rPr>
          <w:rFonts w:ascii="Times New Roman" w:hAnsi="Times New Roman" w:cs="Times New Roman"/>
          <w:bCs/>
          <w:i/>
          <w:iCs/>
          <w:sz w:val="24"/>
          <w:szCs w:val="24"/>
          <w:lang w:val="en-US"/>
        </w:rPr>
        <w:t>Manufacturing</w:t>
      </w:r>
      <w:r w:rsidRPr="002264C8">
        <w:rPr>
          <w:rFonts w:ascii="Times New Roman" w:hAnsi="Times New Roman" w:cs="Times New Roman"/>
          <w:bCs/>
          <w:i/>
          <w:iCs/>
          <w:sz w:val="24"/>
          <w:szCs w:val="24"/>
          <w:lang w:val="en-US"/>
        </w:rPr>
        <w:t>, Value Stream Mapping, Productivity, Mass Production</w:t>
      </w:r>
      <w:r w:rsidR="000D2049" w:rsidRPr="002264C8">
        <w:rPr>
          <w:rFonts w:ascii="Times New Roman" w:hAnsi="Times New Roman" w:cs="Times New Roman"/>
          <w:bCs/>
          <w:i/>
          <w:iCs/>
          <w:sz w:val="24"/>
          <w:szCs w:val="24"/>
          <w:lang w:val="en-US"/>
        </w:rPr>
        <w:t>.</w:t>
      </w:r>
    </w:p>
    <w:p w:rsidR="00450724" w:rsidRPr="002264C8" w:rsidRDefault="00450724" w:rsidP="004E20A1">
      <w:pPr>
        <w:autoSpaceDE w:val="0"/>
        <w:autoSpaceDN w:val="0"/>
        <w:adjustRightInd w:val="0"/>
        <w:spacing w:before="120" w:after="120" w:line="240" w:lineRule="auto"/>
        <w:contextualSpacing/>
        <w:rPr>
          <w:rFonts w:ascii="Times New Roman" w:hAnsi="Times New Roman" w:cs="Times New Roman"/>
          <w:i/>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052008" w:rsidRPr="00AC35AE" w:rsidRDefault="00052008"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A36DEE" w:rsidRPr="00AC35AE" w:rsidRDefault="00A36DEE" w:rsidP="004E20A1">
      <w:pPr>
        <w:autoSpaceDE w:val="0"/>
        <w:autoSpaceDN w:val="0"/>
        <w:adjustRightInd w:val="0"/>
        <w:spacing w:before="120" w:after="120" w:line="240" w:lineRule="auto"/>
        <w:contextualSpacing/>
        <w:rPr>
          <w:rFonts w:ascii="Times New Roman" w:hAnsi="Times New Roman" w:cs="Times New Roman"/>
          <w:sz w:val="24"/>
          <w:szCs w:val="24"/>
        </w:rPr>
      </w:pPr>
    </w:p>
    <w:p w:rsidR="00155A31" w:rsidRPr="00AC35AE" w:rsidRDefault="00EB7FC1" w:rsidP="006F5488">
      <w:pPr>
        <w:pStyle w:val="Stil1"/>
        <w:spacing w:before="240" w:after="240"/>
        <w:contextualSpacing/>
      </w:pPr>
      <w:r w:rsidRPr="00AC35AE">
        <w:t xml:space="preserve">1. </w:t>
      </w:r>
      <w:r w:rsidR="00155A31" w:rsidRPr="00AC35AE">
        <w:t>GİRİŞ</w:t>
      </w:r>
    </w:p>
    <w:p w:rsidR="00FD71E7" w:rsidRPr="00AC35AE" w:rsidRDefault="0011154B" w:rsidP="004E20A1">
      <w:pPr>
        <w:autoSpaceDE w:val="0"/>
        <w:autoSpaceDN w:val="0"/>
        <w:adjustRightInd w:val="0"/>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Üretim işletmeleri rekabet sev</w:t>
      </w:r>
      <w:r w:rsidR="00B57A06" w:rsidRPr="00AC35AE">
        <w:rPr>
          <w:rFonts w:ascii="Times New Roman" w:hAnsi="Times New Roman" w:cs="Times New Roman"/>
          <w:sz w:val="24"/>
          <w:szCs w:val="24"/>
        </w:rPr>
        <w:t xml:space="preserve">iyelerini yükseltebilmek için; </w:t>
      </w:r>
      <w:r w:rsidRPr="00AC35AE">
        <w:rPr>
          <w:rFonts w:ascii="Times New Roman" w:hAnsi="Times New Roman" w:cs="Times New Roman"/>
          <w:sz w:val="24"/>
          <w:szCs w:val="24"/>
        </w:rPr>
        <w:t xml:space="preserve">birim maliyetlerini düşürmek, </w:t>
      </w:r>
      <w:r w:rsidR="00984A55" w:rsidRPr="00AC35AE">
        <w:rPr>
          <w:rFonts w:ascii="Times New Roman" w:hAnsi="Times New Roman" w:cs="Times New Roman"/>
          <w:sz w:val="24"/>
          <w:szCs w:val="24"/>
        </w:rPr>
        <w:t>verimlilik</w:t>
      </w:r>
      <w:r w:rsidRPr="00AC35AE">
        <w:rPr>
          <w:rFonts w:ascii="Times New Roman" w:hAnsi="Times New Roman" w:cs="Times New Roman"/>
          <w:sz w:val="24"/>
          <w:szCs w:val="24"/>
        </w:rPr>
        <w:t xml:space="preserve"> ve üretim kapasitelerini arttırmak</w:t>
      </w:r>
      <w:r w:rsidR="00984A55" w:rsidRPr="00AC35AE">
        <w:rPr>
          <w:rFonts w:ascii="Times New Roman" w:hAnsi="Times New Roman" w:cs="Times New Roman"/>
          <w:sz w:val="24"/>
          <w:szCs w:val="24"/>
        </w:rPr>
        <w:t xml:space="preserve"> zorundadır</w:t>
      </w:r>
      <w:r w:rsidRPr="00AC35AE">
        <w:rPr>
          <w:rFonts w:ascii="Times New Roman" w:hAnsi="Times New Roman" w:cs="Times New Roman"/>
          <w:sz w:val="24"/>
          <w:szCs w:val="24"/>
        </w:rPr>
        <w:t>.</w:t>
      </w:r>
      <w:r w:rsidR="00B57A06" w:rsidRPr="00AC35AE">
        <w:rPr>
          <w:rFonts w:ascii="Times New Roman" w:hAnsi="Times New Roman" w:cs="Times New Roman"/>
          <w:sz w:val="24"/>
          <w:szCs w:val="24"/>
        </w:rPr>
        <w:t xml:space="preserve"> </w:t>
      </w:r>
      <w:r w:rsidRPr="00AC35AE">
        <w:rPr>
          <w:rFonts w:ascii="Times New Roman" w:hAnsi="Times New Roman" w:cs="Times New Roman"/>
          <w:sz w:val="24"/>
          <w:szCs w:val="24"/>
        </w:rPr>
        <w:t>Bu kapsamda</w:t>
      </w:r>
      <w:r w:rsidR="004646CA" w:rsidRPr="00AC35AE">
        <w:rPr>
          <w:rFonts w:ascii="Times New Roman" w:hAnsi="Times New Roman" w:cs="Times New Roman"/>
          <w:sz w:val="24"/>
          <w:szCs w:val="24"/>
        </w:rPr>
        <w:t xml:space="preserve">, imalattaki </w:t>
      </w:r>
      <w:r w:rsidRPr="00AC35AE">
        <w:rPr>
          <w:rFonts w:ascii="Times New Roman" w:hAnsi="Times New Roman" w:cs="Times New Roman"/>
          <w:sz w:val="24"/>
          <w:szCs w:val="24"/>
        </w:rPr>
        <w:t xml:space="preserve">seri üretim hatlarında, </w:t>
      </w:r>
      <w:r w:rsidR="006F5488" w:rsidRPr="00AC35AE">
        <w:rPr>
          <w:rFonts w:ascii="Times New Roman" w:hAnsi="Times New Roman" w:cs="Times New Roman"/>
          <w:sz w:val="24"/>
          <w:szCs w:val="24"/>
        </w:rPr>
        <w:t>iş</w:t>
      </w:r>
      <w:r w:rsidRPr="00AC35AE">
        <w:rPr>
          <w:rFonts w:ascii="Times New Roman" w:hAnsi="Times New Roman" w:cs="Times New Roman"/>
          <w:sz w:val="24"/>
          <w:szCs w:val="24"/>
        </w:rPr>
        <w:t xml:space="preserve"> etüdü çalışmalarıyla verimliliği arttırıcı iyileştirmeler yapmak ve işgücü, makine, malzeme ve teçhizattan oluşan süreçlerini yeniden tasarlamak durumundadı</w:t>
      </w:r>
      <w:r w:rsidR="00984A55" w:rsidRPr="00AC35AE">
        <w:rPr>
          <w:rFonts w:ascii="Times New Roman" w:hAnsi="Times New Roman" w:cs="Times New Roman"/>
          <w:sz w:val="24"/>
          <w:szCs w:val="24"/>
        </w:rPr>
        <w:t>r</w:t>
      </w:r>
      <w:r w:rsidR="004646CA" w:rsidRPr="00AC35AE">
        <w:rPr>
          <w:rFonts w:ascii="Times New Roman" w:hAnsi="Times New Roman" w:cs="Times New Roman"/>
          <w:sz w:val="24"/>
          <w:szCs w:val="24"/>
        </w:rPr>
        <w:t xml:space="preserve"> (Güngör ve Akkaya, 2012).</w:t>
      </w:r>
      <w:r w:rsidR="004B30EE" w:rsidRPr="00AC35AE">
        <w:rPr>
          <w:rFonts w:ascii="Times New Roman" w:hAnsi="Times New Roman" w:cs="Times New Roman"/>
          <w:sz w:val="24"/>
          <w:szCs w:val="24"/>
        </w:rPr>
        <w:t xml:space="preserve"> </w:t>
      </w:r>
      <w:r w:rsidR="00322215" w:rsidRPr="00AC35AE">
        <w:rPr>
          <w:rFonts w:ascii="Times New Roman" w:hAnsi="Times New Roman" w:cs="Times New Roman"/>
          <w:sz w:val="24"/>
          <w:szCs w:val="24"/>
        </w:rPr>
        <w:t>Verimlilik en temel anlamıyla; üretim</w:t>
      </w:r>
      <w:r w:rsidR="004B30EE" w:rsidRPr="00AC35AE">
        <w:rPr>
          <w:rFonts w:ascii="Times New Roman" w:hAnsi="Times New Roman" w:cs="Times New Roman"/>
          <w:sz w:val="24"/>
          <w:szCs w:val="24"/>
        </w:rPr>
        <w:t xml:space="preserve"> için kullanılan kaynaklar ile </w:t>
      </w:r>
      <w:r w:rsidR="00322215" w:rsidRPr="00AC35AE">
        <w:rPr>
          <w:rFonts w:ascii="Times New Roman" w:hAnsi="Times New Roman" w:cs="Times New Roman"/>
          <w:sz w:val="24"/>
          <w:szCs w:val="24"/>
        </w:rPr>
        <w:t>üretilen mal ve hizmetler arasındaki ilişki</w:t>
      </w:r>
      <w:r w:rsidR="004B30EE" w:rsidRPr="00AC35AE">
        <w:rPr>
          <w:rFonts w:ascii="Times New Roman" w:hAnsi="Times New Roman" w:cs="Times New Roman"/>
          <w:sz w:val="24"/>
          <w:szCs w:val="24"/>
        </w:rPr>
        <w:t xml:space="preserve">dir. </w:t>
      </w:r>
      <w:r w:rsidR="00322215" w:rsidRPr="00AC35AE">
        <w:rPr>
          <w:rFonts w:ascii="Times New Roman" w:hAnsi="Times New Roman" w:cs="Times New Roman"/>
          <w:sz w:val="24"/>
          <w:szCs w:val="24"/>
        </w:rPr>
        <w:t>Girdi olarak hammadde</w:t>
      </w:r>
      <w:r w:rsidR="004B30EE" w:rsidRPr="00AC35AE">
        <w:rPr>
          <w:rFonts w:ascii="Times New Roman" w:hAnsi="Times New Roman" w:cs="Times New Roman"/>
          <w:sz w:val="24"/>
          <w:szCs w:val="24"/>
        </w:rPr>
        <w:t xml:space="preserve">, enerji, emek, makine, işgücü gibi </w:t>
      </w:r>
      <w:r w:rsidR="000C780D">
        <w:rPr>
          <w:rFonts w:ascii="Times New Roman" w:hAnsi="Times New Roman" w:cs="Times New Roman"/>
          <w:sz w:val="24"/>
          <w:szCs w:val="24"/>
        </w:rPr>
        <w:t>kaynaklar</w:t>
      </w:r>
      <w:r w:rsidR="00322215" w:rsidRPr="00AC35AE">
        <w:rPr>
          <w:rFonts w:ascii="Times New Roman" w:hAnsi="Times New Roman" w:cs="Times New Roman"/>
          <w:sz w:val="24"/>
          <w:szCs w:val="24"/>
        </w:rPr>
        <w:t xml:space="preserve"> </w:t>
      </w:r>
      <w:r w:rsidR="004B30EE" w:rsidRPr="00AC35AE">
        <w:rPr>
          <w:rFonts w:ascii="Times New Roman" w:hAnsi="Times New Roman" w:cs="Times New Roman"/>
          <w:sz w:val="24"/>
          <w:szCs w:val="24"/>
        </w:rPr>
        <w:t>kullanılırken,</w:t>
      </w:r>
      <w:r w:rsidR="00322215" w:rsidRPr="00AC35AE">
        <w:rPr>
          <w:rFonts w:ascii="Times New Roman" w:hAnsi="Times New Roman" w:cs="Times New Roman"/>
          <w:sz w:val="24"/>
          <w:szCs w:val="24"/>
        </w:rPr>
        <w:t xml:space="preserve"> </w:t>
      </w:r>
      <w:r w:rsidR="004B30EE" w:rsidRPr="00AC35AE">
        <w:rPr>
          <w:rFonts w:ascii="Times New Roman" w:hAnsi="Times New Roman" w:cs="Times New Roman"/>
          <w:sz w:val="24"/>
          <w:szCs w:val="24"/>
        </w:rPr>
        <w:t xml:space="preserve">bu girdiler </w:t>
      </w:r>
      <w:r w:rsidR="00322215" w:rsidRPr="00AC35AE">
        <w:rPr>
          <w:rFonts w:ascii="Times New Roman" w:hAnsi="Times New Roman" w:cs="Times New Roman"/>
          <w:sz w:val="24"/>
          <w:szCs w:val="24"/>
        </w:rPr>
        <w:t>sonucunda hizmet vey</w:t>
      </w:r>
      <w:r w:rsidR="002257F9" w:rsidRPr="00AC35AE">
        <w:rPr>
          <w:rFonts w:ascii="Times New Roman" w:hAnsi="Times New Roman" w:cs="Times New Roman"/>
          <w:sz w:val="24"/>
          <w:szCs w:val="24"/>
        </w:rPr>
        <w:t xml:space="preserve">a ürün olarak çıktı </w:t>
      </w:r>
      <w:r w:rsidR="004B30EE" w:rsidRPr="00AC35AE">
        <w:rPr>
          <w:rFonts w:ascii="Times New Roman" w:hAnsi="Times New Roman" w:cs="Times New Roman"/>
          <w:sz w:val="24"/>
          <w:szCs w:val="24"/>
        </w:rPr>
        <w:t xml:space="preserve">elde edilir. </w:t>
      </w:r>
      <w:r w:rsidR="00322215" w:rsidRPr="00AC35AE">
        <w:rPr>
          <w:rFonts w:ascii="Times New Roman" w:hAnsi="Times New Roman" w:cs="Times New Roman"/>
          <w:sz w:val="24"/>
          <w:szCs w:val="24"/>
        </w:rPr>
        <w:t>Yüksek verimlilik, aynı miktar kaynakla daha çok üret</w:t>
      </w:r>
      <w:r w:rsidR="004B30EE" w:rsidRPr="00AC35AE">
        <w:rPr>
          <w:rFonts w:ascii="Times New Roman" w:hAnsi="Times New Roman" w:cs="Times New Roman"/>
          <w:sz w:val="24"/>
          <w:szCs w:val="24"/>
        </w:rPr>
        <w:t>ilmesi</w:t>
      </w:r>
      <w:r w:rsidR="00322215" w:rsidRPr="00AC35AE">
        <w:rPr>
          <w:rFonts w:ascii="Times New Roman" w:hAnsi="Times New Roman" w:cs="Times New Roman"/>
          <w:sz w:val="24"/>
          <w:szCs w:val="24"/>
        </w:rPr>
        <w:t xml:space="preserve"> ya da aynı girdiyle daha çok çıktı elde </w:t>
      </w:r>
      <w:r w:rsidR="004B30EE" w:rsidRPr="00AC35AE">
        <w:rPr>
          <w:rFonts w:ascii="Times New Roman" w:hAnsi="Times New Roman" w:cs="Times New Roman"/>
          <w:sz w:val="24"/>
          <w:szCs w:val="24"/>
        </w:rPr>
        <w:t xml:space="preserve">edilmesi sonucunda ortaya çıkar </w:t>
      </w:r>
      <w:r w:rsidR="006F5488" w:rsidRPr="00AC35AE">
        <w:rPr>
          <w:rFonts w:ascii="Times New Roman" w:hAnsi="Times New Roman" w:cs="Times New Roman"/>
          <w:sz w:val="24"/>
          <w:szCs w:val="24"/>
        </w:rPr>
        <w:t>(Özkan vd., 2011).</w:t>
      </w:r>
      <w:r w:rsidR="006218B1" w:rsidRPr="00AC35AE">
        <w:rPr>
          <w:rFonts w:ascii="Times New Roman" w:hAnsi="Times New Roman" w:cs="Times New Roman"/>
          <w:sz w:val="24"/>
          <w:szCs w:val="24"/>
        </w:rPr>
        <w:t xml:space="preserve"> Y</w:t>
      </w:r>
      <w:r w:rsidRPr="00AC35AE">
        <w:rPr>
          <w:rFonts w:ascii="Times New Roman" w:hAnsi="Times New Roman" w:cs="Times New Roman"/>
          <w:sz w:val="24"/>
          <w:szCs w:val="24"/>
        </w:rPr>
        <w:t xml:space="preserve">üksek </w:t>
      </w:r>
      <w:r w:rsidR="006218B1" w:rsidRPr="00AC35AE">
        <w:rPr>
          <w:rFonts w:ascii="Times New Roman" w:hAnsi="Times New Roman" w:cs="Times New Roman"/>
          <w:sz w:val="24"/>
          <w:szCs w:val="24"/>
        </w:rPr>
        <w:t>maliyetli</w:t>
      </w:r>
      <w:r w:rsidR="00FC1C26">
        <w:rPr>
          <w:rFonts w:ascii="Times New Roman" w:hAnsi="Times New Roman" w:cs="Times New Roman"/>
          <w:sz w:val="24"/>
          <w:szCs w:val="24"/>
        </w:rPr>
        <w:t xml:space="preserve"> sistemlerde</w:t>
      </w:r>
      <w:r w:rsidR="006218B1" w:rsidRPr="00AC35AE">
        <w:rPr>
          <w:rFonts w:ascii="Times New Roman" w:hAnsi="Times New Roman" w:cs="Times New Roman"/>
          <w:sz w:val="24"/>
          <w:szCs w:val="24"/>
        </w:rPr>
        <w:t xml:space="preserve"> </w:t>
      </w:r>
      <w:r w:rsidR="00CE26A9" w:rsidRPr="00AC35AE">
        <w:rPr>
          <w:rFonts w:ascii="Times New Roman" w:hAnsi="Times New Roman" w:cs="Times New Roman"/>
          <w:sz w:val="24"/>
          <w:szCs w:val="24"/>
        </w:rPr>
        <w:t xml:space="preserve">düşük </w:t>
      </w:r>
      <w:r w:rsidR="00CE26A9">
        <w:rPr>
          <w:rFonts w:ascii="Times New Roman" w:hAnsi="Times New Roman" w:cs="Times New Roman"/>
          <w:sz w:val="24"/>
          <w:szCs w:val="24"/>
        </w:rPr>
        <w:t xml:space="preserve">kapasite kullanım oranları </w:t>
      </w:r>
      <w:r w:rsidR="006218B1" w:rsidRPr="00AC35AE">
        <w:rPr>
          <w:rFonts w:ascii="Times New Roman" w:hAnsi="Times New Roman" w:cs="Times New Roman"/>
          <w:sz w:val="24"/>
          <w:szCs w:val="24"/>
        </w:rPr>
        <w:t xml:space="preserve">ve verimsiz çalışmalar üretim maliyetlerini daha da yükselttiği için, üretim </w:t>
      </w:r>
      <w:r w:rsidR="004236C8">
        <w:rPr>
          <w:rFonts w:ascii="Times New Roman" w:hAnsi="Times New Roman" w:cs="Times New Roman"/>
          <w:sz w:val="24"/>
          <w:szCs w:val="24"/>
        </w:rPr>
        <w:t>hatlarının</w:t>
      </w:r>
      <w:r w:rsidR="006218B1" w:rsidRPr="00AC35AE">
        <w:rPr>
          <w:rFonts w:ascii="Times New Roman" w:hAnsi="Times New Roman" w:cs="Times New Roman"/>
          <w:sz w:val="24"/>
          <w:szCs w:val="24"/>
        </w:rPr>
        <w:t xml:space="preserve"> zaman, konum vb. kısıtlar göz önüne alınarak verimli ve düzenli bir şekilde çalışabilmesi, hat üzerindeki istasyonlardaki boşta beklemeler</w:t>
      </w:r>
      <w:r w:rsidR="005C20E2" w:rsidRPr="00AC35AE">
        <w:rPr>
          <w:rFonts w:ascii="Times New Roman" w:hAnsi="Times New Roman" w:cs="Times New Roman"/>
          <w:sz w:val="24"/>
          <w:szCs w:val="24"/>
        </w:rPr>
        <w:t>in</w:t>
      </w:r>
      <w:r w:rsidR="006218B1" w:rsidRPr="00AC35AE">
        <w:rPr>
          <w:rFonts w:ascii="Times New Roman" w:hAnsi="Times New Roman" w:cs="Times New Roman"/>
          <w:sz w:val="24"/>
          <w:szCs w:val="24"/>
        </w:rPr>
        <w:t xml:space="preserve"> ve gecikmeler</w:t>
      </w:r>
      <w:r w:rsidR="005C20E2" w:rsidRPr="00AC35AE">
        <w:rPr>
          <w:rFonts w:ascii="Times New Roman" w:hAnsi="Times New Roman" w:cs="Times New Roman"/>
          <w:sz w:val="24"/>
          <w:szCs w:val="24"/>
        </w:rPr>
        <w:t>in</w:t>
      </w:r>
      <w:r w:rsidR="006218B1" w:rsidRPr="00AC35AE">
        <w:rPr>
          <w:rFonts w:ascii="Times New Roman" w:hAnsi="Times New Roman" w:cs="Times New Roman"/>
          <w:sz w:val="24"/>
          <w:szCs w:val="24"/>
        </w:rPr>
        <w:t xml:space="preserve"> giderilerek her istasyona iş dağıtımının optimize edilmesi</w:t>
      </w:r>
      <w:r w:rsidR="00F04A03" w:rsidRPr="00AC35AE">
        <w:rPr>
          <w:rFonts w:ascii="Times New Roman" w:hAnsi="Times New Roman" w:cs="Times New Roman"/>
          <w:sz w:val="24"/>
          <w:szCs w:val="24"/>
        </w:rPr>
        <w:t xml:space="preserve"> ile sağlanabilir. Bu nedenle</w:t>
      </w:r>
      <w:r w:rsidR="006218B1" w:rsidRPr="00AC35AE">
        <w:rPr>
          <w:rFonts w:ascii="Times New Roman" w:hAnsi="Times New Roman" w:cs="Times New Roman"/>
          <w:sz w:val="24"/>
          <w:szCs w:val="24"/>
        </w:rPr>
        <w:t xml:space="preserve"> çok sayıda iş istasyonundan oluşan üretim sistemlerinde hat </w:t>
      </w:r>
      <w:r w:rsidRPr="00AC35AE">
        <w:rPr>
          <w:rFonts w:ascii="Times New Roman" w:hAnsi="Times New Roman" w:cs="Times New Roman"/>
          <w:sz w:val="24"/>
          <w:szCs w:val="24"/>
        </w:rPr>
        <w:t xml:space="preserve">dengeleme problemi, çözülmesi </w:t>
      </w:r>
      <w:r w:rsidR="005C20E2" w:rsidRPr="00AC35AE">
        <w:rPr>
          <w:rFonts w:ascii="Times New Roman" w:hAnsi="Times New Roman" w:cs="Times New Roman"/>
          <w:sz w:val="24"/>
          <w:szCs w:val="24"/>
        </w:rPr>
        <w:t>önemli problemlerden biri</w:t>
      </w:r>
      <w:r w:rsidR="006218B1" w:rsidRPr="00AC35AE">
        <w:rPr>
          <w:rFonts w:ascii="Times New Roman" w:hAnsi="Times New Roman" w:cs="Times New Roman"/>
          <w:sz w:val="24"/>
          <w:szCs w:val="24"/>
        </w:rPr>
        <w:t>dir (Orbak vd., 2009).</w:t>
      </w:r>
    </w:p>
    <w:p w:rsidR="00710281" w:rsidRPr="00AC35AE" w:rsidRDefault="00540782" w:rsidP="004E20A1">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Ülkemizde</w:t>
      </w:r>
      <w:r w:rsidR="00710281" w:rsidRPr="00AC35AE">
        <w:rPr>
          <w:rFonts w:ascii="Times New Roman" w:hAnsi="Times New Roman" w:cs="Times New Roman"/>
          <w:sz w:val="24"/>
          <w:szCs w:val="24"/>
        </w:rPr>
        <w:t xml:space="preserve"> </w:t>
      </w:r>
      <w:r w:rsidRPr="00AC35AE">
        <w:rPr>
          <w:rFonts w:ascii="Times New Roman" w:hAnsi="Times New Roman" w:cs="Times New Roman"/>
          <w:sz w:val="24"/>
          <w:szCs w:val="24"/>
        </w:rPr>
        <w:t>faaliyet gösteren</w:t>
      </w:r>
      <w:r w:rsidR="00710281" w:rsidRPr="00AC35AE">
        <w:rPr>
          <w:rFonts w:ascii="Times New Roman" w:hAnsi="Times New Roman" w:cs="Times New Roman"/>
          <w:sz w:val="24"/>
          <w:szCs w:val="24"/>
        </w:rPr>
        <w:t xml:space="preserve"> işletmelerin </w:t>
      </w:r>
      <w:r w:rsidRPr="00AC35AE">
        <w:rPr>
          <w:rFonts w:ascii="Times New Roman" w:hAnsi="Times New Roman" w:cs="Times New Roman"/>
          <w:sz w:val="24"/>
          <w:szCs w:val="24"/>
        </w:rPr>
        <w:t>büyük</w:t>
      </w:r>
      <w:r w:rsidR="00710281" w:rsidRPr="00AC35AE">
        <w:rPr>
          <w:rFonts w:ascii="Times New Roman" w:hAnsi="Times New Roman" w:cs="Times New Roman"/>
          <w:sz w:val="24"/>
          <w:szCs w:val="24"/>
        </w:rPr>
        <w:t xml:space="preserve"> bir bölümünü oluşturan </w:t>
      </w:r>
      <w:r w:rsidRPr="00AC35AE">
        <w:rPr>
          <w:rFonts w:ascii="Times New Roman" w:hAnsi="Times New Roman" w:cs="Times New Roman"/>
          <w:sz w:val="24"/>
          <w:szCs w:val="24"/>
        </w:rPr>
        <w:t>KOBİ’ler (Küçük ve Orta Büyüklükteki İşletmeler) gerek istihdam yaratması gerekse sürdürülebilir kalkınmay</w:t>
      </w:r>
      <w:r w:rsidR="009F68AC" w:rsidRPr="00AC35AE">
        <w:rPr>
          <w:rFonts w:ascii="Times New Roman" w:hAnsi="Times New Roman" w:cs="Times New Roman"/>
          <w:sz w:val="24"/>
          <w:szCs w:val="24"/>
        </w:rPr>
        <w:t>ı</w:t>
      </w:r>
      <w:r w:rsidRPr="00AC35AE">
        <w:rPr>
          <w:rFonts w:ascii="Times New Roman" w:hAnsi="Times New Roman" w:cs="Times New Roman"/>
          <w:sz w:val="24"/>
          <w:szCs w:val="24"/>
        </w:rPr>
        <w:t xml:space="preserve"> sağlaması bakımından </w:t>
      </w:r>
      <w:r w:rsidR="00710281" w:rsidRPr="00AC35AE">
        <w:rPr>
          <w:rFonts w:ascii="Times New Roman" w:hAnsi="Times New Roman" w:cs="Times New Roman"/>
          <w:sz w:val="24"/>
          <w:szCs w:val="24"/>
        </w:rPr>
        <w:t xml:space="preserve">ulusal ekonominin gelişmesinde etkin </w:t>
      </w:r>
      <w:r w:rsidR="00AB25B9" w:rsidRPr="00AC35AE">
        <w:rPr>
          <w:rFonts w:ascii="Times New Roman" w:hAnsi="Times New Roman" w:cs="Times New Roman"/>
          <w:sz w:val="24"/>
          <w:szCs w:val="24"/>
        </w:rPr>
        <w:t xml:space="preserve">bir rol </w:t>
      </w:r>
      <w:r w:rsidRPr="00AC35AE">
        <w:rPr>
          <w:rFonts w:ascii="Times New Roman" w:hAnsi="Times New Roman" w:cs="Times New Roman"/>
          <w:sz w:val="24"/>
          <w:szCs w:val="24"/>
        </w:rPr>
        <w:t>oynamaktadır</w:t>
      </w:r>
      <w:r w:rsidR="00AB25B9" w:rsidRPr="00AC35AE">
        <w:rPr>
          <w:rFonts w:ascii="Times New Roman" w:hAnsi="Times New Roman" w:cs="Times New Roman"/>
          <w:sz w:val="24"/>
          <w:szCs w:val="24"/>
        </w:rPr>
        <w:t>.</w:t>
      </w:r>
      <w:r w:rsidRPr="00AC35AE">
        <w:rPr>
          <w:rFonts w:ascii="Times New Roman" w:hAnsi="Times New Roman" w:cs="Times New Roman"/>
          <w:sz w:val="24"/>
          <w:szCs w:val="24"/>
        </w:rPr>
        <w:t xml:space="preserve"> KOBİ’ler, sayıları, sanayi üretimindeki payları ve milli gelire katkıları bakımından ülke ekonomisinde önemli bir yere sahiptir. Ülkemizde KOBİ’ler, toplam işletmeler içerisinde %</w:t>
      </w:r>
      <w:r w:rsidR="00D26819">
        <w:rPr>
          <w:rFonts w:ascii="Times New Roman" w:hAnsi="Times New Roman" w:cs="Times New Roman"/>
          <w:sz w:val="24"/>
          <w:szCs w:val="24"/>
        </w:rPr>
        <w:t xml:space="preserve"> </w:t>
      </w:r>
      <w:r w:rsidRPr="00AC35AE">
        <w:rPr>
          <w:rFonts w:ascii="Times New Roman" w:hAnsi="Times New Roman" w:cs="Times New Roman"/>
          <w:sz w:val="24"/>
          <w:szCs w:val="24"/>
        </w:rPr>
        <w:t>98</w:t>
      </w:r>
      <w:r w:rsidR="004236C8">
        <w:rPr>
          <w:rFonts w:ascii="Times New Roman" w:hAnsi="Times New Roman" w:cs="Times New Roman"/>
          <w:sz w:val="24"/>
          <w:szCs w:val="24"/>
        </w:rPr>
        <w:t>’lik</w:t>
      </w:r>
      <w:r w:rsidRPr="00AC35AE">
        <w:rPr>
          <w:rFonts w:ascii="Times New Roman" w:hAnsi="Times New Roman" w:cs="Times New Roman"/>
          <w:sz w:val="24"/>
          <w:szCs w:val="24"/>
        </w:rPr>
        <w:t>, toplam istihdam içerisinde %</w:t>
      </w:r>
      <w:r w:rsidR="00D26819">
        <w:rPr>
          <w:rFonts w:ascii="Times New Roman" w:hAnsi="Times New Roman" w:cs="Times New Roman"/>
          <w:sz w:val="24"/>
          <w:szCs w:val="24"/>
        </w:rPr>
        <w:t xml:space="preserve"> </w:t>
      </w:r>
      <w:r w:rsidRPr="00AC35AE">
        <w:rPr>
          <w:rFonts w:ascii="Times New Roman" w:hAnsi="Times New Roman" w:cs="Times New Roman"/>
          <w:sz w:val="24"/>
          <w:szCs w:val="24"/>
        </w:rPr>
        <w:t>53,3</w:t>
      </w:r>
      <w:r w:rsidR="004236C8">
        <w:rPr>
          <w:rFonts w:ascii="Times New Roman" w:hAnsi="Times New Roman" w:cs="Times New Roman"/>
          <w:sz w:val="24"/>
          <w:szCs w:val="24"/>
        </w:rPr>
        <w:t>’lük</w:t>
      </w:r>
      <w:r w:rsidRPr="00AC35AE">
        <w:rPr>
          <w:rFonts w:ascii="Times New Roman" w:hAnsi="Times New Roman" w:cs="Times New Roman"/>
          <w:sz w:val="24"/>
          <w:szCs w:val="24"/>
        </w:rPr>
        <w:t>, toplam katma değer içerisinde %</w:t>
      </w:r>
      <w:r w:rsidR="00D26819">
        <w:rPr>
          <w:rFonts w:ascii="Times New Roman" w:hAnsi="Times New Roman" w:cs="Times New Roman"/>
          <w:sz w:val="24"/>
          <w:szCs w:val="24"/>
        </w:rPr>
        <w:t xml:space="preserve"> </w:t>
      </w:r>
      <w:r w:rsidRPr="00AC35AE">
        <w:rPr>
          <w:rFonts w:ascii="Times New Roman" w:hAnsi="Times New Roman" w:cs="Times New Roman"/>
          <w:sz w:val="24"/>
          <w:szCs w:val="24"/>
        </w:rPr>
        <w:t>38</w:t>
      </w:r>
      <w:r w:rsidR="004236C8">
        <w:rPr>
          <w:rFonts w:ascii="Times New Roman" w:hAnsi="Times New Roman" w:cs="Times New Roman"/>
          <w:sz w:val="24"/>
          <w:szCs w:val="24"/>
        </w:rPr>
        <w:t>’lik</w:t>
      </w:r>
      <w:r w:rsidRPr="00AC35AE">
        <w:rPr>
          <w:rFonts w:ascii="Times New Roman" w:hAnsi="Times New Roman" w:cs="Times New Roman"/>
          <w:sz w:val="24"/>
          <w:szCs w:val="24"/>
        </w:rPr>
        <w:t>, toplam yatırımlarda %</w:t>
      </w:r>
      <w:r w:rsidR="00D26819">
        <w:rPr>
          <w:rFonts w:ascii="Times New Roman" w:hAnsi="Times New Roman" w:cs="Times New Roman"/>
          <w:sz w:val="24"/>
          <w:szCs w:val="24"/>
        </w:rPr>
        <w:t xml:space="preserve"> </w:t>
      </w:r>
      <w:r w:rsidRPr="00AC35AE">
        <w:rPr>
          <w:rFonts w:ascii="Times New Roman" w:hAnsi="Times New Roman" w:cs="Times New Roman"/>
          <w:sz w:val="24"/>
          <w:szCs w:val="24"/>
        </w:rPr>
        <w:t>27</w:t>
      </w:r>
      <w:r w:rsidR="004236C8">
        <w:rPr>
          <w:rFonts w:ascii="Times New Roman" w:hAnsi="Times New Roman" w:cs="Times New Roman"/>
          <w:sz w:val="24"/>
          <w:szCs w:val="24"/>
        </w:rPr>
        <w:t>’lik</w:t>
      </w:r>
      <w:r w:rsidRPr="00AC35AE">
        <w:rPr>
          <w:rFonts w:ascii="Times New Roman" w:hAnsi="Times New Roman" w:cs="Times New Roman"/>
          <w:sz w:val="24"/>
          <w:szCs w:val="24"/>
        </w:rPr>
        <w:t xml:space="preserve"> ve ihracatta %</w:t>
      </w:r>
      <w:r w:rsidR="00D26819">
        <w:rPr>
          <w:rFonts w:ascii="Times New Roman" w:hAnsi="Times New Roman" w:cs="Times New Roman"/>
          <w:sz w:val="24"/>
          <w:szCs w:val="24"/>
        </w:rPr>
        <w:t xml:space="preserve"> </w:t>
      </w:r>
      <w:r w:rsidRPr="00AC35AE">
        <w:rPr>
          <w:rFonts w:ascii="Times New Roman" w:hAnsi="Times New Roman" w:cs="Times New Roman"/>
          <w:sz w:val="24"/>
          <w:szCs w:val="24"/>
        </w:rPr>
        <w:t>8</w:t>
      </w:r>
      <w:r w:rsidR="004236C8">
        <w:rPr>
          <w:rFonts w:ascii="Times New Roman" w:hAnsi="Times New Roman" w:cs="Times New Roman"/>
          <w:sz w:val="24"/>
          <w:szCs w:val="24"/>
        </w:rPr>
        <w:t>’lik</w:t>
      </w:r>
      <w:r w:rsidRPr="00AC35AE">
        <w:rPr>
          <w:rFonts w:ascii="Times New Roman" w:hAnsi="Times New Roman" w:cs="Times New Roman"/>
          <w:sz w:val="24"/>
          <w:szCs w:val="24"/>
        </w:rPr>
        <w:t xml:space="preserve"> paya sahiptir (Ekinci, 2003; Gündüz, 2007). </w:t>
      </w:r>
      <w:r w:rsidR="00710281" w:rsidRPr="00AC35AE">
        <w:rPr>
          <w:rFonts w:ascii="Times New Roman" w:hAnsi="Times New Roman" w:cs="Times New Roman"/>
          <w:sz w:val="24"/>
          <w:szCs w:val="24"/>
        </w:rPr>
        <w:t xml:space="preserve">Ekonomideki verimlilik sorununun odağında olmaları ve tüm işletmelerin </w:t>
      </w:r>
      <w:r w:rsidR="004051F4" w:rsidRPr="00AC35AE">
        <w:rPr>
          <w:rFonts w:ascii="Times New Roman" w:hAnsi="Times New Roman" w:cs="Times New Roman"/>
          <w:sz w:val="24"/>
          <w:szCs w:val="24"/>
        </w:rPr>
        <w:t>%</w:t>
      </w:r>
      <w:r w:rsidR="00D26819">
        <w:rPr>
          <w:rFonts w:ascii="Times New Roman" w:hAnsi="Times New Roman" w:cs="Times New Roman"/>
          <w:sz w:val="24"/>
          <w:szCs w:val="24"/>
        </w:rPr>
        <w:t xml:space="preserve"> </w:t>
      </w:r>
      <w:r w:rsidR="00710281" w:rsidRPr="00AC35AE">
        <w:rPr>
          <w:rFonts w:ascii="Times New Roman" w:hAnsi="Times New Roman" w:cs="Times New Roman"/>
          <w:sz w:val="24"/>
          <w:szCs w:val="24"/>
        </w:rPr>
        <w:t>90’ından fazlasını teşkil etmeleri nedeniyle, uygulanan süreç iyileştirme ve verimlilik arttırma çalışması KOBİ d</w:t>
      </w:r>
      <w:r w:rsidR="00740BD9" w:rsidRPr="00AC35AE">
        <w:rPr>
          <w:rFonts w:ascii="Times New Roman" w:hAnsi="Times New Roman" w:cs="Times New Roman"/>
          <w:sz w:val="24"/>
          <w:szCs w:val="24"/>
        </w:rPr>
        <w:t xml:space="preserve">üzeyindeki bir işletme için </w:t>
      </w:r>
      <w:r w:rsidR="00AB25B9" w:rsidRPr="00AC35AE">
        <w:rPr>
          <w:rFonts w:ascii="Times New Roman" w:hAnsi="Times New Roman" w:cs="Times New Roman"/>
          <w:sz w:val="24"/>
          <w:szCs w:val="24"/>
        </w:rPr>
        <w:t>tasarlanmıştır.</w:t>
      </w:r>
    </w:p>
    <w:p w:rsidR="00710281" w:rsidRPr="00AC35AE" w:rsidRDefault="00710281" w:rsidP="004E20A1">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 xml:space="preserve">Bu çalışmada, inşaat sektöründe faaliyet gösteren ve </w:t>
      </w:r>
      <w:r w:rsidR="00EC331E" w:rsidRPr="00AC35AE">
        <w:rPr>
          <w:rFonts w:ascii="Times New Roman" w:hAnsi="Times New Roman" w:cs="Times New Roman"/>
          <w:sz w:val="24"/>
          <w:szCs w:val="24"/>
        </w:rPr>
        <w:t xml:space="preserve">ısı </w:t>
      </w:r>
      <w:r w:rsidR="00740BD9" w:rsidRPr="00AC35AE">
        <w:rPr>
          <w:rFonts w:ascii="Times New Roman" w:hAnsi="Times New Roman" w:cs="Times New Roman"/>
          <w:sz w:val="24"/>
          <w:szCs w:val="24"/>
        </w:rPr>
        <w:t>yalıtım malzemesi</w:t>
      </w:r>
      <w:r w:rsidRPr="00AC35AE">
        <w:rPr>
          <w:rFonts w:ascii="Times New Roman" w:hAnsi="Times New Roman" w:cs="Times New Roman"/>
          <w:sz w:val="24"/>
          <w:szCs w:val="24"/>
        </w:rPr>
        <w:t xml:space="preserve"> üretimi yapan </w:t>
      </w:r>
      <w:r w:rsidR="002257F9" w:rsidRPr="00AC35AE">
        <w:rPr>
          <w:rFonts w:ascii="Times New Roman" w:hAnsi="Times New Roman" w:cs="Times New Roman"/>
          <w:sz w:val="24"/>
          <w:szCs w:val="24"/>
        </w:rPr>
        <w:t xml:space="preserve">Tekirdağ ili </w:t>
      </w:r>
      <w:r w:rsidR="00EC331E" w:rsidRPr="00AC35AE">
        <w:rPr>
          <w:rFonts w:ascii="Times New Roman" w:hAnsi="Times New Roman" w:cs="Times New Roman"/>
          <w:sz w:val="24"/>
          <w:szCs w:val="24"/>
        </w:rPr>
        <w:t xml:space="preserve">Çerkezköy bölgesinde faaliyet gösteren </w:t>
      </w:r>
      <w:r w:rsidRPr="00AC35AE">
        <w:rPr>
          <w:rFonts w:ascii="Times New Roman" w:hAnsi="Times New Roman" w:cs="Times New Roman"/>
          <w:sz w:val="24"/>
          <w:szCs w:val="24"/>
        </w:rPr>
        <w:t>KOBİ düzeyindeki bir işletmenin</w:t>
      </w:r>
      <w:r w:rsidR="004051F4" w:rsidRPr="00AC35AE">
        <w:rPr>
          <w:rFonts w:ascii="Times New Roman" w:hAnsi="Times New Roman" w:cs="Times New Roman"/>
          <w:sz w:val="24"/>
          <w:szCs w:val="24"/>
        </w:rPr>
        <w:t xml:space="preserve">, </w:t>
      </w:r>
      <w:r w:rsidRPr="00AC35AE">
        <w:rPr>
          <w:rFonts w:ascii="Times New Roman" w:hAnsi="Times New Roman" w:cs="Times New Roman"/>
          <w:sz w:val="24"/>
          <w:szCs w:val="24"/>
        </w:rPr>
        <w:t>hat dengeleme problemi ele alınmış olup,</w:t>
      </w:r>
      <w:r w:rsidR="00EC331E" w:rsidRPr="00AC35AE">
        <w:rPr>
          <w:rFonts w:ascii="Times New Roman" w:hAnsi="Times New Roman" w:cs="Times New Roman"/>
          <w:sz w:val="24"/>
          <w:szCs w:val="24"/>
        </w:rPr>
        <w:t xml:space="preserve"> üretim sisteminin optimize edilmesi amacıyla,</w:t>
      </w:r>
      <w:r w:rsidRPr="00AC35AE">
        <w:rPr>
          <w:rFonts w:ascii="Times New Roman" w:hAnsi="Times New Roman" w:cs="Times New Roman"/>
          <w:sz w:val="24"/>
          <w:szCs w:val="24"/>
        </w:rPr>
        <w:t xml:space="preserve"> </w:t>
      </w:r>
      <w:r w:rsidR="004051F4" w:rsidRPr="00AC35AE">
        <w:rPr>
          <w:rFonts w:ascii="Times New Roman" w:hAnsi="Times New Roman" w:cs="Times New Roman"/>
          <w:sz w:val="24"/>
          <w:szCs w:val="24"/>
        </w:rPr>
        <w:t>üretim</w:t>
      </w:r>
      <w:r w:rsidRPr="00AC35AE">
        <w:rPr>
          <w:rFonts w:ascii="Times New Roman" w:hAnsi="Times New Roman" w:cs="Times New Roman"/>
          <w:sz w:val="24"/>
          <w:szCs w:val="24"/>
        </w:rPr>
        <w:t xml:space="preserve"> hattındaki verimlilik kayıpları, istasyonlar ve işçiler arasındaki iş yükü dengesizliği yalın üretime geçiş eksen</w:t>
      </w:r>
      <w:r w:rsidR="00EC331E" w:rsidRPr="00AC35AE">
        <w:rPr>
          <w:rFonts w:ascii="Times New Roman" w:hAnsi="Times New Roman" w:cs="Times New Roman"/>
          <w:sz w:val="24"/>
          <w:szCs w:val="24"/>
        </w:rPr>
        <w:t>in</w:t>
      </w:r>
      <w:r w:rsidRPr="00AC35AE">
        <w:rPr>
          <w:rFonts w:ascii="Times New Roman" w:hAnsi="Times New Roman" w:cs="Times New Roman"/>
          <w:sz w:val="24"/>
          <w:szCs w:val="24"/>
        </w:rPr>
        <w:t>de irdelenmiştir. İş istasyonlarının çevrim süreleri iş etüdü çalışması ile belirlenmiş, israfa neden olan tüm faktörler tespit edilmiş ve istasyonlar</w:t>
      </w:r>
      <w:r w:rsidR="00EC331E" w:rsidRPr="00AC35AE">
        <w:rPr>
          <w:rFonts w:ascii="Times New Roman" w:hAnsi="Times New Roman" w:cs="Times New Roman"/>
          <w:sz w:val="24"/>
          <w:szCs w:val="24"/>
        </w:rPr>
        <w:t>ın</w:t>
      </w:r>
      <w:r w:rsidRPr="00AC35AE">
        <w:rPr>
          <w:rFonts w:ascii="Times New Roman" w:hAnsi="Times New Roman" w:cs="Times New Roman"/>
          <w:sz w:val="24"/>
          <w:szCs w:val="24"/>
        </w:rPr>
        <w:t xml:space="preserve"> çevrim süreleri dengelenerek, </w:t>
      </w:r>
      <w:r w:rsidR="004051F4" w:rsidRPr="00AC35AE">
        <w:rPr>
          <w:rFonts w:ascii="Times New Roman" w:hAnsi="Times New Roman" w:cs="Times New Roman"/>
          <w:sz w:val="24"/>
          <w:szCs w:val="24"/>
        </w:rPr>
        <w:t>üretim</w:t>
      </w:r>
      <w:r w:rsidRPr="00AC35AE">
        <w:rPr>
          <w:rFonts w:ascii="Times New Roman" w:hAnsi="Times New Roman" w:cs="Times New Roman"/>
          <w:sz w:val="24"/>
          <w:szCs w:val="24"/>
        </w:rPr>
        <w:t xml:space="preserve"> hattı için yeni bir iş akışı oluşturulmuştur.</w:t>
      </w:r>
      <w:r w:rsidR="00E2277F" w:rsidRPr="00AC35AE">
        <w:rPr>
          <w:rFonts w:ascii="Times New Roman" w:hAnsi="Times New Roman" w:cs="Times New Roman"/>
          <w:sz w:val="24"/>
          <w:szCs w:val="24"/>
        </w:rPr>
        <w:t xml:space="preserve"> </w:t>
      </w:r>
      <w:r w:rsidRPr="00AC35AE">
        <w:rPr>
          <w:rFonts w:ascii="Times New Roman" w:hAnsi="Times New Roman" w:cs="Times New Roman"/>
          <w:sz w:val="24"/>
          <w:szCs w:val="24"/>
        </w:rPr>
        <w:t>Mevcut sisteme göre çevrim süre</w:t>
      </w:r>
      <w:r w:rsidR="004051F4" w:rsidRPr="00AC35AE">
        <w:rPr>
          <w:rFonts w:ascii="Times New Roman" w:hAnsi="Times New Roman" w:cs="Times New Roman"/>
          <w:sz w:val="24"/>
          <w:szCs w:val="24"/>
        </w:rPr>
        <w:t>lerinde</w:t>
      </w:r>
      <w:r w:rsidRPr="00AC35AE">
        <w:rPr>
          <w:rFonts w:ascii="Times New Roman" w:hAnsi="Times New Roman" w:cs="Times New Roman"/>
          <w:sz w:val="24"/>
          <w:szCs w:val="24"/>
        </w:rPr>
        <w:t xml:space="preserve"> </w:t>
      </w:r>
      <w:r w:rsidR="004051F4" w:rsidRPr="00AC35AE">
        <w:rPr>
          <w:rFonts w:ascii="Times New Roman" w:hAnsi="Times New Roman" w:cs="Times New Roman"/>
          <w:sz w:val="24"/>
          <w:szCs w:val="24"/>
        </w:rPr>
        <w:t>dengeleme</w:t>
      </w:r>
      <w:r w:rsidRPr="00AC35AE">
        <w:rPr>
          <w:rFonts w:ascii="Times New Roman" w:hAnsi="Times New Roman" w:cs="Times New Roman"/>
          <w:sz w:val="24"/>
          <w:szCs w:val="24"/>
        </w:rPr>
        <w:t xml:space="preserve"> sağlanarak, hat etkinliğinde ve </w:t>
      </w:r>
      <w:r w:rsidR="004051F4" w:rsidRPr="00AC35AE">
        <w:rPr>
          <w:rFonts w:ascii="Times New Roman" w:hAnsi="Times New Roman" w:cs="Times New Roman"/>
          <w:sz w:val="24"/>
          <w:szCs w:val="24"/>
        </w:rPr>
        <w:t>OEE</w:t>
      </w:r>
      <w:r w:rsidRPr="00AC35AE">
        <w:rPr>
          <w:rFonts w:ascii="Times New Roman" w:hAnsi="Times New Roman" w:cs="Times New Roman"/>
          <w:sz w:val="24"/>
          <w:szCs w:val="24"/>
        </w:rPr>
        <w:t xml:space="preserve"> or</w:t>
      </w:r>
      <w:r w:rsidR="004051F4" w:rsidRPr="00AC35AE">
        <w:rPr>
          <w:rFonts w:ascii="Times New Roman" w:hAnsi="Times New Roman" w:cs="Times New Roman"/>
          <w:sz w:val="24"/>
          <w:szCs w:val="24"/>
        </w:rPr>
        <w:t>anında bir artış gözlenmiştir.</w:t>
      </w:r>
      <w:r w:rsidR="00AA340D">
        <w:rPr>
          <w:rFonts w:ascii="Times New Roman" w:hAnsi="Times New Roman" w:cs="Times New Roman"/>
          <w:sz w:val="24"/>
          <w:szCs w:val="24"/>
        </w:rPr>
        <w:t xml:space="preserve"> </w:t>
      </w:r>
      <w:r w:rsidR="00103B7C">
        <w:rPr>
          <w:rFonts w:ascii="Times New Roman" w:hAnsi="Times New Roman" w:cs="Times New Roman"/>
          <w:sz w:val="24"/>
          <w:szCs w:val="24"/>
        </w:rPr>
        <w:t>B</w:t>
      </w:r>
      <w:r w:rsidR="00E2277F" w:rsidRPr="00AC35AE">
        <w:rPr>
          <w:rFonts w:ascii="Times New Roman" w:hAnsi="Times New Roman" w:cs="Times New Roman"/>
          <w:sz w:val="24"/>
          <w:szCs w:val="24"/>
        </w:rPr>
        <w:t xml:space="preserve">ulgular </w:t>
      </w:r>
      <w:r w:rsidR="00103B7C">
        <w:rPr>
          <w:rFonts w:ascii="Times New Roman" w:hAnsi="Times New Roman" w:cs="Times New Roman"/>
          <w:sz w:val="24"/>
          <w:szCs w:val="24"/>
        </w:rPr>
        <w:t xml:space="preserve">mevcut ve önerilen durum için hazırlanan </w:t>
      </w:r>
      <w:r w:rsidR="000E3F62">
        <w:rPr>
          <w:rFonts w:ascii="Times New Roman" w:hAnsi="Times New Roman" w:cs="Times New Roman"/>
          <w:sz w:val="24"/>
          <w:szCs w:val="24"/>
        </w:rPr>
        <w:t xml:space="preserve">değer akış analizlerinde </w:t>
      </w:r>
      <w:r w:rsidR="00E2277F" w:rsidRPr="00AC35AE">
        <w:rPr>
          <w:rFonts w:ascii="Times New Roman" w:hAnsi="Times New Roman" w:cs="Times New Roman"/>
          <w:sz w:val="24"/>
          <w:szCs w:val="24"/>
        </w:rPr>
        <w:t>gösterilmiştir.</w:t>
      </w:r>
      <w:r w:rsidR="00C16DA5">
        <w:rPr>
          <w:rFonts w:ascii="Times New Roman" w:hAnsi="Times New Roman" w:cs="Times New Roman"/>
          <w:sz w:val="24"/>
          <w:szCs w:val="24"/>
        </w:rPr>
        <w:t xml:space="preserve"> </w:t>
      </w:r>
      <w:r w:rsidR="004051F4" w:rsidRPr="00AC35AE">
        <w:rPr>
          <w:rFonts w:ascii="Times New Roman" w:hAnsi="Times New Roman" w:cs="Times New Roman"/>
          <w:sz w:val="24"/>
          <w:szCs w:val="24"/>
        </w:rPr>
        <w:t>Bu çalışmanın</w:t>
      </w:r>
      <w:r w:rsidRPr="00AC35AE">
        <w:rPr>
          <w:rFonts w:ascii="Times New Roman" w:hAnsi="Times New Roman" w:cs="Times New Roman"/>
          <w:sz w:val="24"/>
          <w:szCs w:val="24"/>
        </w:rPr>
        <w:t xml:space="preserve"> geliştirilme nedenleri ve gerekliliği aşağıda açıklanmıştır:</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İşletmenin rekabet gücünü yükselterek sektörd</w:t>
      </w:r>
      <w:r w:rsidR="00D26819">
        <w:rPr>
          <w:rFonts w:ascii="Times New Roman" w:hAnsi="Times New Roman" w:cs="Times New Roman"/>
          <w:sz w:val="24"/>
          <w:szCs w:val="24"/>
        </w:rPr>
        <w:t>e lider konumunu sürdürebilmesi,</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Yeni yatırımlar için üretim miktarının ve karlı</w:t>
      </w:r>
      <w:r w:rsidR="00306FA2" w:rsidRPr="00AC35AE">
        <w:rPr>
          <w:rFonts w:ascii="Times New Roman" w:hAnsi="Times New Roman" w:cs="Times New Roman"/>
          <w:sz w:val="24"/>
          <w:szCs w:val="24"/>
        </w:rPr>
        <w:t>lığın yükseltilmesi gerekliliği</w:t>
      </w:r>
      <w:r w:rsidR="00D26819">
        <w:rPr>
          <w:rFonts w:ascii="Times New Roman" w:hAnsi="Times New Roman" w:cs="Times New Roman"/>
          <w:sz w:val="24"/>
          <w:szCs w:val="24"/>
        </w:rPr>
        <w:t>,</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Fire oranlarının düşürülmesi, isra</w:t>
      </w:r>
      <w:r w:rsidR="00306FA2" w:rsidRPr="00AC35AE">
        <w:rPr>
          <w:rFonts w:ascii="Times New Roman" w:hAnsi="Times New Roman" w:cs="Times New Roman"/>
          <w:sz w:val="24"/>
          <w:szCs w:val="24"/>
        </w:rPr>
        <w:t>fl</w:t>
      </w:r>
      <w:r w:rsidR="00D26819">
        <w:rPr>
          <w:rFonts w:ascii="Times New Roman" w:hAnsi="Times New Roman" w:cs="Times New Roman"/>
          <w:sz w:val="24"/>
          <w:szCs w:val="24"/>
        </w:rPr>
        <w:t>arın bertaraf edilmek istenmesi,</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Üretimde kapasite ku</w:t>
      </w:r>
      <w:r w:rsidR="00306FA2" w:rsidRPr="00AC35AE">
        <w:rPr>
          <w:rFonts w:ascii="Times New Roman" w:hAnsi="Times New Roman" w:cs="Times New Roman"/>
          <w:sz w:val="24"/>
          <w:szCs w:val="24"/>
        </w:rPr>
        <w:t>llanımının ar</w:t>
      </w:r>
      <w:r w:rsidR="00DD556B">
        <w:rPr>
          <w:rFonts w:ascii="Times New Roman" w:hAnsi="Times New Roman" w:cs="Times New Roman"/>
          <w:sz w:val="24"/>
          <w:szCs w:val="24"/>
        </w:rPr>
        <w:t>t</w:t>
      </w:r>
      <w:r w:rsidR="00D26819">
        <w:rPr>
          <w:rFonts w:ascii="Times New Roman" w:hAnsi="Times New Roman" w:cs="Times New Roman"/>
          <w:sz w:val="24"/>
          <w:szCs w:val="24"/>
        </w:rPr>
        <w:t>tırılmak istenmesi,</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Stok maliyetleri ve iş gücü maliy</w:t>
      </w:r>
      <w:r w:rsidR="00306FA2" w:rsidRPr="00AC35AE">
        <w:rPr>
          <w:rFonts w:ascii="Times New Roman" w:hAnsi="Times New Roman" w:cs="Times New Roman"/>
          <w:sz w:val="24"/>
          <w:szCs w:val="24"/>
        </w:rPr>
        <w:t>etlerinin düşürülme</w:t>
      </w:r>
      <w:r w:rsidR="00D26819">
        <w:rPr>
          <w:rFonts w:ascii="Times New Roman" w:hAnsi="Times New Roman" w:cs="Times New Roman"/>
          <w:sz w:val="24"/>
          <w:szCs w:val="24"/>
        </w:rPr>
        <w:t>k istenmesi,</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Üretim süreçlerinde </w:t>
      </w:r>
      <w:r w:rsidR="00883938" w:rsidRPr="00AC35AE">
        <w:rPr>
          <w:rFonts w:ascii="Times New Roman" w:hAnsi="Times New Roman" w:cs="Times New Roman"/>
          <w:sz w:val="24"/>
          <w:szCs w:val="24"/>
        </w:rPr>
        <w:t>değişkenliğin</w:t>
      </w:r>
      <w:r w:rsidRPr="00AC35AE">
        <w:rPr>
          <w:rFonts w:ascii="Times New Roman" w:hAnsi="Times New Roman" w:cs="Times New Roman"/>
          <w:sz w:val="24"/>
          <w:szCs w:val="24"/>
        </w:rPr>
        <w:t xml:space="preserve"> azaltılarak standardizasyonun sağlanmak istenmesi</w:t>
      </w:r>
      <w:r w:rsidR="00D26819">
        <w:rPr>
          <w:rFonts w:ascii="Times New Roman" w:hAnsi="Times New Roman" w:cs="Times New Roman"/>
          <w:sz w:val="24"/>
          <w:szCs w:val="24"/>
        </w:rPr>
        <w:t>,</w:t>
      </w:r>
      <w:r w:rsidRPr="00AC35AE">
        <w:rPr>
          <w:rFonts w:ascii="Times New Roman" w:hAnsi="Times New Roman" w:cs="Times New Roman"/>
          <w:sz w:val="24"/>
          <w:szCs w:val="24"/>
        </w:rPr>
        <w:t xml:space="preserve"> </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lastRenderedPageBreak/>
        <w:t>Üretim sürecinin çalışanlara olan bağımlılığının azaltılmak i</w:t>
      </w:r>
      <w:r w:rsidR="00D26819">
        <w:rPr>
          <w:rFonts w:ascii="Times New Roman" w:hAnsi="Times New Roman" w:cs="Times New Roman"/>
          <w:sz w:val="24"/>
          <w:szCs w:val="24"/>
        </w:rPr>
        <w:t>stenmesi,</w:t>
      </w:r>
    </w:p>
    <w:p w:rsidR="00710281" w:rsidRPr="00AC35AE" w:rsidRDefault="0071028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Günlük üretim adetlerinin, arızaların ve firelerin tak</w:t>
      </w:r>
      <w:r w:rsidR="009B0C8E" w:rsidRPr="00AC35AE">
        <w:rPr>
          <w:rFonts w:ascii="Times New Roman" w:hAnsi="Times New Roman" w:cs="Times New Roman"/>
          <w:sz w:val="24"/>
          <w:szCs w:val="24"/>
        </w:rPr>
        <w:t>ip edilebilmesi amacıyla üretim</w:t>
      </w:r>
      <w:r w:rsidR="004051F4" w:rsidRPr="00AC35AE">
        <w:rPr>
          <w:rFonts w:ascii="Times New Roman" w:hAnsi="Times New Roman" w:cs="Times New Roman"/>
          <w:sz w:val="24"/>
          <w:szCs w:val="24"/>
        </w:rPr>
        <w:t xml:space="preserve"> </w:t>
      </w:r>
      <w:r w:rsidRPr="00AC35AE">
        <w:rPr>
          <w:rFonts w:ascii="Times New Roman" w:hAnsi="Times New Roman" w:cs="Times New Roman"/>
          <w:sz w:val="24"/>
          <w:szCs w:val="24"/>
        </w:rPr>
        <w:t>proseslerinin izlenebilir hale getirilmek istenmesi.</w:t>
      </w:r>
    </w:p>
    <w:p w:rsidR="004051F4" w:rsidRPr="00AC35AE" w:rsidRDefault="001A0200" w:rsidP="004E20A1">
      <w:pPr>
        <w:spacing w:before="120" w:after="120" w:line="240" w:lineRule="auto"/>
        <w:contextualSpacing/>
        <w:rPr>
          <w:rFonts w:ascii="Times New Roman" w:hAnsi="Times New Roman" w:cs="Times New Roman"/>
          <w:sz w:val="24"/>
          <w:szCs w:val="24"/>
        </w:rPr>
      </w:pPr>
      <w:r w:rsidRPr="00AC35AE">
        <w:rPr>
          <w:rFonts w:ascii="Times New Roman" w:hAnsi="Times New Roman" w:cs="Times New Roman"/>
          <w:sz w:val="24"/>
          <w:szCs w:val="24"/>
        </w:rPr>
        <w:t xml:space="preserve">Önerilen çalışmada yalın üretime geçiş sürecinde, KOBİ düzeyindeki bir üretim işletmesinde, iş etüdü, kapasite planlama, tesis planlama, </w:t>
      </w:r>
      <w:r w:rsidR="00E57D99">
        <w:rPr>
          <w:rFonts w:ascii="Times New Roman" w:hAnsi="Times New Roman" w:cs="Times New Roman"/>
          <w:sz w:val="24"/>
          <w:szCs w:val="24"/>
        </w:rPr>
        <w:t>malzeme akışı optimizasyonu, 5S-</w:t>
      </w:r>
      <w:r w:rsidRPr="00AC35AE">
        <w:rPr>
          <w:rFonts w:ascii="Times New Roman" w:hAnsi="Times New Roman" w:cs="Times New Roman"/>
          <w:sz w:val="24"/>
          <w:szCs w:val="24"/>
        </w:rPr>
        <w:t xml:space="preserve">endüstriyel temizlik ve düzen, 8D </w:t>
      </w:r>
      <w:r w:rsidR="00E57D99">
        <w:rPr>
          <w:rFonts w:ascii="Times New Roman" w:hAnsi="Times New Roman" w:cs="Times New Roman"/>
          <w:sz w:val="24"/>
          <w:szCs w:val="24"/>
        </w:rPr>
        <w:t xml:space="preserve">tekniği, Kaizen ve PUKÖ (Planla-Uygula-Kontrol </w:t>
      </w:r>
      <w:r w:rsidR="00D26819">
        <w:rPr>
          <w:rFonts w:ascii="Times New Roman" w:hAnsi="Times New Roman" w:cs="Times New Roman"/>
          <w:sz w:val="24"/>
          <w:szCs w:val="24"/>
        </w:rPr>
        <w:t>E</w:t>
      </w:r>
      <w:r w:rsidR="00E57D99">
        <w:rPr>
          <w:rFonts w:ascii="Times New Roman" w:hAnsi="Times New Roman" w:cs="Times New Roman"/>
          <w:sz w:val="24"/>
          <w:szCs w:val="24"/>
        </w:rPr>
        <w:t>t-</w:t>
      </w:r>
      <w:r w:rsidRPr="00AC35AE">
        <w:rPr>
          <w:rFonts w:ascii="Times New Roman" w:hAnsi="Times New Roman" w:cs="Times New Roman"/>
          <w:sz w:val="24"/>
          <w:szCs w:val="24"/>
        </w:rPr>
        <w:t xml:space="preserve">Önlem </w:t>
      </w:r>
      <w:r w:rsidR="00D26819">
        <w:rPr>
          <w:rFonts w:ascii="Times New Roman" w:hAnsi="Times New Roman" w:cs="Times New Roman"/>
          <w:sz w:val="24"/>
          <w:szCs w:val="24"/>
        </w:rPr>
        <w:t>A</w:t>
      </w:r>
      <w:r w:rsidRPr="00AC35AE">
        <w:rPr>
          <w:rFonts w:ascii="Times New Roman" w:hAnsi="Times New Roman" w:cs="Times New Roman"/>
          <w:sz w:val="24"/>
          <w:szCs w:val="24"/>
        </w:rPr>
        <w:t>l) döngüsü, değer akış haritalama gibi verimlilik art</w:t>
      </w:r>
      <w:r w:rsidR="00E2277F" w:rsidRPr="00AC35AE">
        <w:rPr>
          <w:rFonts w:ascii="Times New Roman" w:hAnsi="Times New Roman" w:cs="Times New Roman"/>
          <w:sz w:val="24"/>
          <w:szCs w:val="24"/>
        </w:rPr>
        <w:t>t</w:t>
      </w:r>
      <w:r w:rsidRPr="00AC35AE">
        <w:rPr>
          <w:rFonts w:ascii="Times New Roman" w:hAnsi="Times New Roman" w:cs="Times New Roman"/>
          <w:sz w:val="24"/>
          <w:szCs w:val="24"/>
        </w:rPr>
        <w:t>ırma teknikleri önemli ölçüde kullanılmış olup, OEE’nin arttırılması için yeni bir süreç tasarımı ve iş organizasyonu çalışmaları gerçekleştirilmiş ve işletmenin ileride uygulayacağı ve sürdürülebilir bir süreç iyileştirme ve geliştirme model tasarımı yapılmıştır.</w:t>
      </w:r>
    </w:p>
    <w:p w:rsidR="00155A31" w:rsidRPr="00AC35AE" w:rsidRDefault="001A0200" w:rsidP="001A0200">
      <w:pPr>
        <w:pStyle w:val="Stil1"/>
        <w:spacing w:before="240" w:after="240"/>
        <w:contextualSpacing/>
      </w:pPr>
      <w:r w:rsidRPr="00AC35AE">
        <w:t xml:space="preserve">2. </w:t>
      </w:r>
      <w:r w:rsidR="00E12050" w:rsidRPr="00AC35AE">
        <w:t>LİTERATÜ</w:t>
      </w:r>
      <w:r w:rsidR="00155A31" w:rsidRPr="00AC35AE">
        <w:t>R</w:t>
      </w:r>
      <w:r w:rsidRPr="00AC35AE">
        <w:t xml:space="preserve"> TARAMASI</w:t>
      </w:r>
    </w:p>
    <w:p w:rsidR="00AF4264" w:rsidRPr="00AC35AE" w:rsidRDefault="00DD1EF4" w:rsidP="001A0200">
      <w:pPr>
        <w:spacing w:before="120" w:after="120" w:line="240" w:lineRule="auto"/>
        <w:contextualSpacing/>
        <w:rPr>
          <w:rFonts w:ascii="Times New Roman" w:hAnsi="Times New Roman" w:cs="Times New Roman"/>
          <w:sz w:val="24"/>
          <w:szCs w:val="24"/>
        </w:rPr>
      </w:pPr>
      <w:r w:rsidRPr="00AC35AE">
        <w:rPr>
          <w:rFonts w:ascii="Times New Roman" w:hAnsi="Times New Roman" w:cs="Times New Roman"/>
          <w:sz w:val="24"/>
          <w:szCs w:val="24"/>
        </w:rPr>
        <w:t xml:space="preserve">Üretim ve hizmet sektöründe yalın üretim tekniklerinin uygulanması konusunda yapılan </w:t>
      </w:r>
      <w:r w:rsidR="00C1189D" w:rsidRPr="00AC35AE">
        <w:rPr>
          <w:rFonts w:ascii="Times New Roman" w:hAnsi="Times New Roman" w:cs="Times New Roman"/>
          <w:sz w:val="24"/>
          <w:szCs w:val="24"/>
        </w:rPr>
        <w:t xml:space="preserve">çalışmalar aşağıda özetlenmiş olup, değer </w:t>
      </w:r>
      <w:r w:rsidR="00D4052E" w:rsidRPr="00AC35AE">
        <w:rPr>
          <w:rFonts w:ascii="Times New Roman" w:hAnsi="Times New Roman" w:cs="Times New Roman"/>
          <w:sz w:val="24"/>
          <w:szCs w:val="24"/>
        </w:rPr>
        <w:t>a</w:t>
      </w:r>
      <w:r w:rsidR="00C1189D" w:rsidRPr="00AC35AE">
        <w:rPr>
          <w:rFonts w:ascii="Times New Roman" w:hAnsi="Times New Roman" w:cs="Times New Roman"/>
          <w:sz w:val="24"/>
          <w:szCs w:val="24"/>
        </w:rPr>
        <w:t xml:space="preserve">kışı </w:t>
      </w:r>
      <w:r w:rsidR="00D4052E" w:rsidRPr="00AC35AE">
        <w:rPr>
          <w:rFonts w:ascii="Times New Roman" w:hAnsi="Times New Roman" w:cs="Times New Roman"/>
          <w:sz w:val="24"/>
          <w:szCs w:val="24"/>
        </w:rPr>
        <w:t>h</w:t>
      </w:r>
      <w:r w:rsidR="00C1189D" w:rsidRPr="00AC35AE">
        <w:rPr>
          <w:rFonts w:ascii="Times New Roman" w:hAnsi="Times New Roman" w:cs="Times New Roman"/>
          <w:sz w:val="24"/>
          <w:szCs w:val="24"/>
        </w:rPr>
        <w:t xml:space="preserve">aritalandırma, imalat ve hizmet </w:t>
      </w:r>
      <w:r w:rsidR="00D4052E" w:rsidRPr="00AC35AE">
        <w:rPr>
          <w:rFonts w:ascii="Times New Roman" w:hAnsi="Times New Roman" w:cs="Times New Roman"/>
          <w:sz w:val="24"/>
          <w:szCs w:val="24"/>
        </w:rPr>
        <w:t xml:space="preserve">süreçlerinde </w:t>
      </w:r>
      <w:r w:rsidR="00C1189D" w:rsidRPr="00AC35AE">
        <w:rPr>
          <w:rFonts w:ascii="Times New Roman" w:hAnsi="Times New Roman" w:cs="Times New Roman"/>
          <w:sz w:val="24"/>
          <w:szCs w:val="24"/>
        </w:rPr>
        <w:t>pek çok uygulama alanı bulmuştur.</w:t>
      </w:r>
      <w:r w:rsidR="00445E07" w:rsidRPr="00AC35AE">
        <w:rPr>
          <w:rFonts w:ascii="Times New Roman" w:hAnsi="Times New Roman" w:cs="Times New Roman"/>
          <w:sz w:val="24"/>
          <w:szCs w:val="24"/>
        </w:rPr>
        <w:t xml:space="preserve"> </w:t>
      </w:r>
      <w:r w:rsidR="008C5E3A" w:rsidRPr="00AC35AE">
        <w:rPr>
          <w:rFonts w:ascii="Times New Roman" w:hAnsi="Times New Roman" w:cs="Times New Roman"/>
          <w:sz w:val="24"/>
          <w:szCs w:val="24"/>
        </w:rPr>
        <w:t>Gündoğdu (2002) ofis mobil</w:t>
      </w:r>
      <w:r w:rsidR="004F0212" w:rsidRPr="00AC35AE">
        <w:rPr>
          <w:rFonts w:ascii="Times New Roman" w:hAnsi="Times New Roman" w:cs="Times New Roman"/>
          <w:sz w:val="24"/>
          <w:szCs w:val="24"/>
        </w:rPr>
        <w:t>yası</w:t>
      </w:r>
      <w:r w:rsidR="008C5E3A" w:rsidRPr="00AC35AE">
        <w:rPr>
          <w:rFonts w:ascii="Times New Roman" w:hAnsi="Times New Roman" w:cs="Times New Roman"/>
          <w:sz w:val="24"/>
          <w:szCs w:val="24"/>
        </w:rPr>
        <w:t xml:space="preserve"> üretimi yapan bir </w:t>
      </w:r>
      <w:r w:rsidR="004F0212" w:rsidRPr="00AC35AE">
        <w:rPr>
          <w:rFonts w:ascii="Times New Roman" w:hAnsi="Times New Roman" w:cs="Times New Roman"/>
          <w:sz w:val="24"/>
          <w:szCs w:val="24"/>
        </w:rPr>
        <w:t xml:space="preserve">mobilya </w:t>
      </w:r>
      <w:r w:rsidR="008C5E3A" w:rsidRPr="00AC35AE">
        <w:rPr>
          <w:rFonts w:ascii="Times New Roman" w:hAnsi="Times New Roman" w:cs="Times New Roman"/>
          <w:sz w:val="24"/>
          <w:szCs w:val="24"/>
        </w:rPr>
        <w:t xml:space="preserve">işletmede değer akış haritalama </w:t>
      </w:r>
      <w:r w:rsidR="004F0212" w:rsidRPr="00AC35AE">
        <w:rPr>
          <w:rFonts w:ascii="Times New Roman" w:hAnsi="Times New Roman" w:cs="Times New Roman"/>
          <w:sz w:val="24"/>
          <w:szCs w:val="24"/>
        </w:rPr>
        <w:t>yöntemi</w:t>
      </w:r>
      <w:r w:rsidR="00BB0C1C" w:rsidRPr="00AC35AE">
        <w:rPr>
          <w:rFonts w:ascii="Times New Roman" w:hAnsi="Times New Roman" w:cs="Times New Roman"/>
          <w:sz w:val="24"/>
          <w:szCs w:val="24"/>
        </w:rPr>
        <w:t xml:space="preserve">ni kullanarak süreç içi taşımaların ve yarı mamul stoklarının azaltılması, toplam üretim süresinin ve müşteriye teslim süresinin kısaltılması yönünde çalışmalar gerçekleştirmiş ve çalışmaların sonunda maliyet tasarrufu sağlanmıştır. </w:t>
      </w:r>
      <w:r w:rsidR="00445E07" w:rsidRPr="00AC35AE">
        <w:rPr>
          <w:rFonts w:ascii="Times New Roman" w:hAnsi="Times New Roman" w:cs="Times New Roman"/>
          <w:sz w:val="24"/>
          <w:szCs w:val="24"/>
        </w:rPr>
        <w:t>Ç</w:t>
      </w:r>
      <w:r w:rsidR="00653700">
        <w:rPr>
          <w:rFonts w:ascii="Times New Roman" w:hAnsi="Times New Roman" w:cs="Times New Roman"/>
          <w:sz w:val="24"/>
          <w:szCs w:val="24"/>
        </w:rPr>
        <w:t>alışma</w:t>
      </w:r>
      <w:r w:rsidR="00BB0C1C" w:rsidRPr="00AC35AE">
        <w:rPr>
          <w:rFonts w:ascii="Times New Roman" w:hAnsi="Times New Roman" w:cs="Times New Roman"/>
          <w:sz w:val="24"/>
          <w:szCs w:val="24"/>
        </w:rPr>
        <w:t>, işletmede üretilen beş farklı dolap esas alınarak yürütülmüştür.</w:t>
      </w:r>
      <w:r w:rsidR="00445E07" w:rsidRPr="00AC35AE">
        <w:rPr>
          <w:rFonts w:ascii="Times New Roman" w:hAnsi="Times New Roman" w:cs="Times New Roman"/>
          <w:sz w:val="24"/>
          <w:szCs w:val="24"/>
        </w:rPr>
        <w:t xml:space="preserve"> </w:t>
      </w:r>
      <w:r w:rsidR="0028048D" w:rsidRPr="00AC35AE">
        <w:rPr>
          <w:rFonts w:ascii="Times New Roman" w:hAnsi="Times New Roman" w:cs="Times New Roman"/>
          <w:sz w:val="24"/>
          <w:szCs w:val="24"/>
        </w:rPr>
        <w:t>Seth ve Gupta (2005) otomotiv endüstrisinde faaliyet gösteren bir işletmede değer akış haritalama tekniğini kullanarak verimlilik arttırma çalışmaları</w:t>
      </w:r>
      <w:r w:rsidR="00D26819">
        <w:rPr>
          <w:rFonts w:ascii="Times New Roman" w:hAnsi="Times New Roman" w:cs="Times New Roman"/>
          <w:sz w:val="24"/>
          <w:szCs w:val="24"/>
        </w:rPr>
        <w:t>nı</w:t>
      </w:r>
      <w:r w:rsidR="0028048D" w:rsidRPr="00AC35AE">
        <w:rPr>
          <w:rFonts w:ascii="Times New Roman" w:hAnsi="Times New Roman" w:cs="Times New Roman"/>
          <w:sz w:val="24"/>
          <w:szCs w:val="24"/>
        </w:rPr>
        <w:t xml:space="preserve"> yürütmüştür. Mevcut </w:t>
      </w:r>
      <w:r w:rsidR="00384184" w:rsidRPr="00AC35AE">
        <w:rPr>
          <w:rFonts w:ascii="Times New Roman" w:hAnsi="Times New Roman" w:cs="Times New Roman"/>
          <w:sz w:val="24"/>
          <w:szCs w:val="24"/>
        </w:rPr>
        <w:t xml:space="preserve">durum </w:t>
      </w:r>
      <w:r w:rsidR="0028048D" w:rsidRPr="00AC35AE">
        <w:rPr>
          <w:rFonts w:ascii="Times New Roman" w:hAnsi="Times New Roman" w:cs="Times New Roman"/>
          <w:sz w:val="24"/>
          <w:szCs w:val="24"/>
        </w:rPr>
        <w:t>ve gelecek durum haritaları hazırlanmış ve takt zamanı hesaplamaları ile birlikte analiz edilmiştir.</w:t>
      </w:r>
      <w:r w:rsidR="00087F2E" w:rsidRPr="00AC35AE">
        <w:rPr>
          <w:rFonts w:ascii="Times New Roman" w:hAnsi="Times New Roman" w:cs="Times New Roman"/>
          <w:sz w:val="24"/>
          <w:szCs w:val="24"/>
        </w:rPr>
        <w:t xml:space="preserve"> </w:t>
      </w:r>
      <w:r w:rsidR="0028048D" w:rsidRPr="00AC35AE">
        <w:rPr>
          <w:rFonts w:ascii="Times New Roman" w:hAnsi="Times New Roman" w:cs="Times New Roman"/>
          <w:sz w:val="24"/>
          <w:szCs w:val="24"/>
        </w:rPr>
        <w:t>Birgün vd. (2006) traktör imalatı yapan bir işletmede değer akış haritalandır</w:t>
      </w:r>
      <w:r w:rsidR="004367B0">
        <w:rPr>
          <w:rFonts w:ascii="Times New Roman" w:hAnsi="Times New Roman" w:cs="Times New Roman"/>
          <w:sz w:val="24"/>
          <w:szCs w:val="24"/>
        </w:rPr>
        <w:t xml:space="preserve">ma çalışması gerçekleştirmiştir. </w:t>
      </w:r>
      <w:r w:rsidR="00087F2E" w:rsidRPr="00AC35AE">
        <w:rPr>
          <w:rFonts w:ascii="Times New Roman" w:hAnsi="Times New Roman" w:cs="Times New Roman"/>
          <w:sz w:val="24"/>
          <w:szCs w:val="24"/>
        </w:rPr>
        <w:t xml:space="preserve">Hazırlanan mevcut durum haritası analiz edilmiş ve sistem performansını geliştirecek iyileştirmeler önerilmiştir. </w:t>
      </w:r>
      <w:r w:rsidR="0028048D" w:rsidRPr="00AC35AE">
        <w:rPr>
          <w:rFonts w:ascii="Times New Roman" w:hAnsi="Times New Roman" w:cs="Times New Roman"/>
          <w:sz w:val="24"/>
          <w:szCs w:val="24"/>
        </w:rPr>
        <w:t>Çalışmanın gerçekleştirildiği ürün ailesi olarak hidrolik kapak ürün ailesi seçilmiştir.</w:t>
      </w:r>
      <w:r w:rsidR="00384184" w:rsidRPr="00AC35AE">
        <w:rPr>
          <w:rFonts w:ascii="Times New Roman" w:hAnsi="Times New Roman" w:cs="Times New Roman"/>
          <w:sz w:val="24"/>
          <w:szCs w:val="24"/>
        </w:rPr>
        <w:t xml:space="preserve"> </w:t>
      </w:r>
      <w:r w:rsidR="0069191F" w:rsidRPr="00AC35AE">
        <w:rPr>
          <w:rFonts w:ascii="Times New Roman" w:hAnsi="Times New Roman" w:cs="Times New Roman"/>
          <w:sz w:val="24"/>
          <w:szCs w:val="24"/>
        </w:rPr>
        <w:t xml:space="preserve">Abdulmalek ve Rajgopal (2007) </w:t>
      </w:r>
      <w:r w:rsidR="00194B84" w:rsidRPr="00AC35AE">
        <w:rPr>
          <w:rFonts w:ascii="Times New Roman" w:hAnsi="Times New Roman" w:cs="Times New Roman"/>
          <w:sz w:val="24"/>
          <w:szCs w:val="24"/>
        </w:rPr>
        <w:t xml:space="preserve">büyük entegre bir çelik fabrikasında değer akış haritalama uygulaması gerçekleştirmiştir. İlk olarak </w:t>
      </w:r>
      <w:r w:rsidR="00384184" w:rsidRPr="00AC35AE">
        <w:rPr>
          <w:rFonts w:ascii="Times New Roman" w:hAnsi="Times New Roman" w:cs="Times New Roman"/>
          <w:sz w:val="24"/>
          <w:szCs w:val="24"/>
        </w:rPr>
        <w:t xml:space="preserve">sistemin </w:t>
      </w:r>
      <w:r w:rsidR="00194B84" w:rsidRPr="00AC35AE">
        <w:rPr>
          <w:rFonts w:ascii="Times New Roman" w:hAnsi="Times New Roman" w:cs="Times New Roman"/>
          <w:sz w:val="24"/>
          <w:szCs w:val="24"/>
        </w:rPr>
        <w:t>mevcut işletim durumu haritalandırılmıştır ve bu harita</w:t>
      </w:r>
      <w:r w:rsidR="00A12904">
        <w:rPr>
          <w:rFonts w:ascii="Times New Roman" w:hAnsi="Times New Roman" w:cs="Times New Roman"/>
          <w:sz w:val="24"/>
          <w:szCs w:val="24"/>
        </w:rPr>
        <w:t>,</w:t>
      </w:r>
      <w:r w:rsidR="00194B84" w:rsidRPr="00AC35AE">
        <w:rPr>
          <w:rFonts w:ascii="Times New Roman" w:hAnsi="Times New Roman" w:cs="Times New Roman"/>
          <w:sz w:val="24"/>
          <w:szCs w:val="24"/>
        </w:rPr>
        <w:t xml:space="preserve"> israfları belirlemek için kullanılm</w:t>
      </w:r>
      <w:r w:rsidR="00384184" w:rsidRPr="00AC35AE">
        <w:rPr>
          <w:rFonts w:ascii="Times New Roman" w:hAnsi="Times New Roman" w:cs="Times New Roman"/>
          <w:sz w:val="24"/>
          <w:szCs w:val="24"/>
        </w:rPr>
        <w:t xml:space="preserve">ıştır. Daha sonra yalın araçların kullanılmasıyla </w:t>
      </w:r>
      <w:r w:rsidR="00194B84" w:rsidRPr="00AC35AE">
        <w:rPr>
          <w:rFonts w:ascii="Times New Roman" w:hAnsi="Times New Roman" w:cs="Times New Roman"/>
          <w:sz w:val="24"/>
          <w:szCs w:val="24"/>
        </w:rPr>
        <w:t xml:space="preserve">gelecek durum haritası ortaya </w:t>
      </w:r>
      <w:r w:rsidR="00384184" w:rsidRPr="00AC35AE">
        <w:rPr>
          <w:rFonts w:ascii="Times New Roman" w:hAnsi="Times New Roman" w:cs="Times New Roman"/>
          <w:sz w:val="24"/>
          <w:szCs w:val="24"/>
        </w:rPr>
        <w:t>konulmuştur</w:t>
      </w:r>
      <w:r w:rsidR="00194B84" w:rsidRPr="00AC35AE">
        <w:rPr>
          <w:rFonts w:ascii="Times New Roman" w:hAnsi="Times New Roman" w:cs="Times New Roman"/>
          <w:sz w:val="24"/>
          <w:szCs w:val="24"/>
        </w:rPr>
        <w:t>.</w:t>
      </w:r>
      <w:r w:rsidR="00DF308B" w:rsidRPr="00AC35AE">
        <w:rPr>
          <w:rFonts w:ascii="Times New Roman" w:hAnsi="Times New Roman" w:cs="Times New Roman"/>
          <w:sz w:val="24"/>
          <w:szCs w:val="24"/>
        </w:rPr>
        <w:t xml:space="preserve"> Grewal (2008) küçük bir üretim işletmesinde değer akış haritalama tekniğini uygulamıştır. Mevcut durum haritası mevcut durumları ve sorunlu alanları tanımlamak için hazırlanmış ve takt zamanı hesaplamaları gerçekleştirilmiştir. Önerilen iyileştirme aksiyon planları hazırlanan gelecek durum haritasında gösterilmiştir. </w:t>
      </w:r>
      <w:r w:rsidR="00CB70F9" w:rsidRPr="00AC35AE">
        <w:rPr>
          <w:rFonts w:ascii="Times New Roman" w:hAnsi="Times New Roman" w:cs="Times New Roman"/>
          <w:sz w:val="24"/>
          <w:szCs w:val="24"/>
        </w:rPr>
        <w:t xml:space="preserve">Lasa vd. (2008) cep telefonları için plastik kılıflar </w:t>
      </w:r>
      <w:r w:rsidR="001E1C80" w:rsidRPr="00AC35AE">
        <w:rPr>
          <w:rFonts w:ascii="Times New Roman" w:hAnsi="Times New Roman" w:cs="Times New Roman"/>
          <w:sz w:val="24"/>
          <w:szCs w:val="24"/>
        </w:rPr>
        <w:t>üreten bir işletmede üretim</w:t>
      </w:r>
      <w:r w:rsidR="00BB774B">
        <w:rPr>
          <w:rFonts w:ascii="Times New Roman" w:hAnsi="Times New Roman" w:cs="Times New Roman"/>
          <w:sz w:val="24"/>
          <w:szCs w:val="24"/>
        </w:rPr>
        <w:t>in</w:t>
      </w:r>
      <w:r w:rsidR="001E1C80" w:rsidRPr="00AC35AE">
        <w:rPr>
          <w:rFonts w:ascii="Times New Roman" w:hAnsi="Times New Roman" w:cs="Times New Roman"/>
          <w:sz w:val="24"/>
          <w:szCs w:val="24"/>
        </w:rPr>
        <w:t xml:space="preserve"> yeniden tasarlanması için değer akış har</w:t>
      </w:r>
      <w:r w:rsidR="00051A47" w:rsidRPr="00AC35AE">
        <w:rPr>
          <w:rFonts w:ascii="Times New Roman" w:hAnsi="Times New Roman" w:cs="Times New Roman"/>
          <w:sz w:val="24"/>
          <w:szCs w:val="24"/>
        </w:rPr>
        <w:t>italama yöntemini kullanmıştır.</w:t>
      </w:r>
      <w:r w:rsidR="00E42FB7">
        <w:rPr>
          <w:rFonts w:ascii="Times New Roman" w:hAnsi="Times New Roman" w:cs="Times New Roman"/>
          <w:sz w:val="24"/>
          <w:szCs w:val="24"/>
        </w:rPr>
        <w:t xml:space="preserve"> Kulak vd. (2009) mermer sektöründe faaliyet gösteren bir işletmenin</w:t>
      </w:r>
      <w:r w:rsidR="00530551">
        <w:rPr>
          <w:rFonts w:ascii="Times New Roman" w:hAnsi="Times New Roman" w:cs="Times New Roman"/>
          <w:sz w:val="24"/>
          <w:szCs w:val="24"/>
        </w:rPr>
        <w:t xml:space="preserve"> üretim sisteminde </w:t>
      </w:r>
      <w:r w:rsidR="00E42FB7">
        <w:rPr>
          <w:rFonts w:ascii="Times New Roman" w:hAnsi="Times New Roman" w:cs="Times New Roman"/>
          <w:sz w:val="24"/>
          <w:szCs w:val="24"/>
        </w:rPr>
        <w:t>belirli kriterleri göz önüne alarak değer akış haritalandırma ve simülasyon yöntemlerini karşılaştırmıştır.</w:t>
      </w:r>
      <w:r w:rsidR="00530551">
        <w:rPr>
          <w:rFonts w:ascii="Times New Roman" w:hAnsi="Times New Roman" w:cs="Times New Roman"/>
          <w:sz w:val="24"/>
          <w:szCs w:val="24"/>
        </w:rPr>
        <w:t xml:space="preserve"> </w:t>
      </w:r>
      <w:r w:rsidR="007818E0" w:rsidRPr="00AC35AE">
        <w:rPr>
          <w:rFonts w:ascii="Times New Roman" w:hAnsi="Times New Roman" w:cs="Times New Roman"/>
          <w:sz w:val="24"/>
          <w:szCs w:val="24"/>
        </w:rPr>
        <w:t xml:space="preserve">Efe (2011) değer akış haritalama </w:t>
      </w:r>
      <w:r w:rsidR="00486D3F" w:rsidRPr="00AC35AE">
        <w:rPr>
          <w:rFonts w:ascii="Times New Roman" w:hAnsi="Times New Roman" w:cs="Times New Roman"/>
          <w:sz w:val="24"/>
          <w:szCs w:val="24"/>
        </w:rPr>
        <w:t>yöntemini</w:t>
      </w:r>
      <w:r w:rsidR="007818E0" w:rsidRPr="00AC35AE">
        <w:rPr>
          <w:rFonts w:ascii="Times New Roman" w:hAnsi="Times New Roman" w:cs="Times New Roman"/>
          <w:sz w:val="24"/>
          <w:szCs w:val="24"/>
        </w:rPr>
        <w:t xml:space="preserve"> kullanarak Ankara Numune Eğitim ve Araştırma Hastanesi </w:t>
      </w:r>
      <w:r w:rsidR="00507AA0" w:rsidRPr="00AC35AE">
        <w:rPr>
          <w:rFonts w:ascii="Times New Roman" w:hAnsi="Times New Roman" w:cs="Times New Roman"/>
          <w:sz w:val="24"/>
          <w:szCs w:val="24"/>
        </w:rPr>
        <w:t>a</w:t>
      </w:r>
      <w:r w:rsidR="007818E0" w:rsidRPr="00AC35AE">
        <w:rPr>
          <w:rFonts w:ascii="Times New Roman" w:hAnsi="Times New Roman" w:cs="Times New Roman"/>
          <w:sz w:val="24"/>
          <w:szCs w:val="24"/>
        </w:rPr>
        <w:t>cil servisinin mevcut durum haritasını çıkarmış ve bu haritayı analiz e</w:t>
      </w:r>
      <w:r w:rsidR="00507AA0" w:rsidRPr="00AC35AE">
        <w:rPr>
          <w:rFonts w:ascii="Times New Roman" w:hAnsi="Times New Roman" w:cs="Times New Roman"/>
          <w:sz w:val="24"/>
          <w:szCs w:val="24"/>
        </w:rPr>
        <w:t xml:space="preserve">tmiştir. İsrafların belirlenmesi ve bu israfların ortadan kaldırılması için iyileştirme önerilerini sunarak acil servise uyarlanabilir gelecek durum haritası çıkarmıştır. Çalışmada, ürün/hizmet ailesi olarak acil </w:t>
      </w:r>
      <w:r w:rsidR="00207C5D" w:rsidRPr="00AC35AE">
        <w:rPr>
          <w:rFonts w:ascii="Times New Roman" w:hAnsi="Times New Roman" w:cs="Times New Roman"/>
          <w:sz w:val="24"/>
          <w:szCs w:val="24"/>
        </w:rPr>
        <w:t>serviste</w:t>
      </w:r>
      <w:r w:rsidR="00507AA0" w:rsidRPr="00AC35AE">
        <w:rPr>
          <w:rFonts w:ascii="Times New Roman" w:hAnsi="Times New Roman" w:cs="Times New Roman"/>
          <w:sz w:val="24"/>
          <w:szCs w:val="24"/>
        </w:rPr>
        <w:t xml:space="preserve"> 15 farklı hasta grubu belirlenmiştir.</w:t>
      </w:r>
      <w:r w:rsidR="0061454E" w:rsidRPr="00AC35AE">
        <w:rPr>
          <w:rFonts w:ascii="Times New Roman" w:hAnsi="Times New Roman" w:cs="Times New Roman"/>
          <w:sz w:val="24"/>
          <w:szCs w:val="24"/>
        </w:rPr>
        <w:t xml:space="preserve"> </w:t>
      </w:r>
      <w:r w:rsidR="0069191F" w:rsidRPr="00AC35AE">
        <w:rPr>
          <w:rFonts w:ascii="Times New Roman" w:hAnsi="Times New Roman" w:cs="Times New Roman"/>
          <w:sz w:val="24"/>
          <w:szCs w:val="24"/>
        </w:rPr>
        <w:t xml:space="preserve">Silva (2012) Sri Lanka’da konfeksiyon sanayinde bir işletmede değer akış haritalandırma uygulaması gerçekleştirmiştir. Kişisel görüşmeler ve </w:t>
      </w:r>
      <w:r w:rsidR="0061454E" w:rsidRPr="00AC35AE">
        <w:rPr>
          <w:rFonts w:ascii="Times New Roman" w:hAnsi="Times New Roman" w:cs="Times New Roman"/>
          <w:sz w:val="24"/>
          <w:szCs w:val="24"/>
        </w:rPr>
        <w:t xml:space="preserve">yapılan </w:t>
      </w:r>
      <w:r w:rsidR="0069191F" w:rsidRPr="00AC35AE">
        <w:rPr>
          <w:rFonts w:ascii="Times New Roman" w:hAnsi="Times New Roman" w:cs="Times New Roman"/>
          <w:sz w:val="24"/>
          <w:szCs w:val="24"/>
        </w:rPr>
        <w:t xml:space="preserve">gözlemler sonunda mevcut durum haritası ortaya </w:t>
      </w:r>
      <w:r w:rsidR="005A7DCD" w:rsidRPr="00AC35AE">
        <w:rPr>
          <w:rFonts w:ascii="Times New Roman" w:hAnsi="Times New Roman" w:cs="Times New Roman"/>
          <w:sz w:val="24"/>
          <w:szCs w:val="24"/>
        </w:rPr>
        <w:t>koyulmuştur</w:t>
      </w:r>
      <w:r w:rsidR="0069191F" w:rsidRPr="00AC35AE">
        <w:rPr>
          <w:rFonts w:ascii="Times New Roman" w:hAnsi="Times New Roman" w:cs="Times New Roman"/>
          <w:sz w:val="24"/>
          <w:szCs w:val="24"/>
        </w:rPr>
        <w:t xml:space="preserve">. </w:t>
      </w:r>
      <w:r w:rsidR="005A7DCD" w:rsidRPr="00AC35AE">
        <w:rPr>
          <w:rFonts w:ascii="Times New Roman" w:hAnsi="Times New Roman" w:cs="Times New Roman"/>
          <w:sz w:val="24"/>
          <w:szCs w:val="24"/>
        </w:rPr>
        <w:t>Ç</w:t>
      </w:r>
      <w:r w:rsidR="0069191F" w:rsidRPr="00AC35AE">
        <w:rPr>
          <w:rFonts w:ascii="Times New Roman" w:hAnsi="Times New Roman" w:cs="Times New Roman"/>
          <w:sz w:val="24"/>
          <w:szCs w:val="24"/>
        </w:rPr>
        <w:t>eşitli iyileştirme önerileri tanımlanmış ve gelecek durum haritası geliştirilmiştir.</w:t>
      </w:r>
      <w:r w:rsidR="005A7DCD" w:rsidRPr="00AC35AE">
        <w:rPr>
          <w:rFonts w:ascii="Times New Roman" w:hAnsi="Times New Roman" w:cs="Times New Roman"/>
          <w:sz w:val="24"/>
          <w:szCs w:val="24"/>
        </w:rPr>
        <w:t xml:space="preserve"> </w:t>
      </w:r>
      <w:r w:rsidR="00F145D3" w:rsidRPr="00AC35AE">
        <w:rPr>
          <w:rFonts w:ascii="Times New Roman" w:hAnsi="Times New Roman" w:cs="Times New Roman"/>
          <w:sz w:val="24"/>
          <w:szCs w:val="24"/>
        </w:rPr>
        <w:t>Kahrıman</w:t>
      </w:r>
      <w:r w:rsidR="007C7F24" w:rsidRPr="00AC35AE">
        <w:rPr>
          <w:rFonts w:ascii="Times New Roman" w:hAnsi="Times New Roman" w:cs="Times New Roman"/>
          <w:sz w:val="24"/>
          <w:szCs w:val="24"/>
        </w:rPr>
        <w:t xml:space="preserve"> (2013)</w:t>
      </w:r>
      <w:r w:rsidR="00F145D3" w:rsidRPr="00AC35AE">
        <w:rPr>
          <w:rFonts w:ascii="Times New Roman" w:hAnsi="Times New Roman" w:cs="Times New Roman"/>
          <w:sz w:val="24"/>
          <w:szCs w:val="24"/>
        </w:rPr>
        <w:t xml:space="preserve"> otomotiv endüstrisinde faaliyet gösteren bir</w:t>
      </w:r>
      <w:r w:rsidR="004A3B85" w:rsidRPr="00AC35AE">
        <w:rPr>
          <w:rFonts w:ascii="Times New Roman" w:hAnsi="Times New Roman" w:cs="Times New Roman"/>
          <w:sz w:val="24"/>
          <w:szCs w:val="24"/>
        </w:rPr>
        <w:t xml:space="preserve"> otomotiv yan sanayi firmasında malzeme ve bilgi akışı</w:t>
      </w:r>
      <w:r w:rsidR="00BB774B">
        <w:rPr>
          <w:rFonts w:ascii="Times New Roman" w:hAnsi="Times New Roman" w:cs="Times New Roman"/>
          <w:sz w:val="24"/>
          <w:szCs w:val="24"/>
        </w:rPr>
        <w:t>nı ele al</w:t>
      </w:r>
      <w:r w:rsidR="004A3B85" w:rsidRPr="00AC35AE">
        <w:rPr>
          <w:rFonts w:ascii="Times New Roman" w:hAnsi="Times New Roman" w:cs="Times New Roman"/>
          <w:sz w:val="24"/>
          <w:szCs w:val="24"/>
        </w:rPr>
        <w:t xml:space="preserve">arak </w:t>
      </w:r>
      <w:r w:rsidR="00BB774B">
        <w:rPr>
          <w:rFonts w:ascii="Times New Roman" w:hAnsi="Times New Roman" w:cs="Times New Roman"/>
          <w:sz w:val="24"/>
          <w:szCs w:val="24"/>
        </w:rPr>
        <w:t>değer akış haritalama yöntemi</w:t>
      </w:r>
      <w:r w:rsidR="00CD6D5C" w:rsidRPr="00AC35AE">
        <w:rPr>
          <w:rFonts w:ascii="Times New Roman" w:hAnsi="Times New Roman" w:cs="Times New Roman"/>
          <w:sz w:val="24"/>
          <w:szCs w:val="24"/>
        </w:rPr>
        <w:t xml:space="preserve"> </w:t>
      </w:r>
      <w:r w:rsidR="004A3B85" w:rsidRPr="00AC35AE">
        <w:rPr>
          <w:rFonts w:ascii="Times New Roman" w:hAnsi="Times New Roman" w:cs="Times New Roman"/>
          <w:sz w:val="24"/>
          <w:szCs w:val="24"/>
        </w:rPr>
        <w:t>ile mevcut durum</w:t>
      </w:r>
      <w:r w:rsidR="00BB774B">
        <w:rPr>
          <w:rFonts w:ascii="Times New Roman" w:hAnsi="Times New Roman" w:cs="Times New Roman"/>
          <w:sz w:val="24"/>
          <w:szCs w:val="24"/>
        </w:rPr>
        <w:t>u</w:t>
      </w:r>
      <w:r w:rsidR="004A3B85" w:rsidRPr="00AC35AE">
        <w:rPr>
          <w:rFonts w:ascii="Times New Roman" w:hAnsi="Times New Roman" w:cs="Times New Roman"/>
          <w:sz w:val="24"/>
          <w:szCs w:val="24"/>
        </w:rPr>
        <w:t xml:space="preserve"> analiz e</w:t>
      </w:r>
      <w:r w:rsidR="00BB774B">
        <w:rPr>
          <w:rFonts w:ascii="Times New Roman" w:hAnsi="Times New Roman" w:cs="Times New Roman"/>
          <w:sz w:val="24"/>
          <w:szCs w:val="24"/>
        </w:rPr>
        <w:t>t</w:t>
      </w:r>
      <w:r w:rsidR="004A3B85" w:rsidRPr="00AC35AE">
        <w:rPr>
          <w:rFonts w:ascii="Times New Roman" w:hAnsi="Times New Roman" w:cs="Times New Roman"/>
          <w:sz w:val="24"/>
          <w:szCs w:val="24"/>
        </w:rPr>
        <w:t xml:space="preserve">miş ve </w:t>
      </w:r>
      <w:r w:rsidR="00F145D3" w:rsidRPr="00AC35AE">
        <w:rPr>
          <w:rFonts w:ascii="Times New Roman" w:hAnsi="Times New Roman" w:cs="Times New Roman"/>
          <w:sz w:val="24"/>
          <w:szCs w:val="24"/>
        </w:rPr>
        <w:t xml:space="preserve">malzeme ve bilgi akışının yalınlaştırılması ve üretim akışının hızlandırılması amaçları altında </w:t>
      </w:r>
      <w:r w:rsidR="004A3B85" w:rsidRPr="00AC35AE">
        <w:rPr>
          <w:rFonts w:ascii="Times New Roman" w:hAnsi="Times New Roman" w:cs="Times New Roman"/>
          <w:sz w:val="24"/>
          <w:szCs w:val="24"/>
        </w:rPr>
        <w:t>simülasyon çıktıları ve yapıla</w:t>
      </w:r>
      <w:r w:rsidR="00BB774B">
        <w:rPr>
          <w:rFonts w:ascii="Times New Roman" w:hAnsi="Times New Roman" w:cs="Times New Roman"/>
          <w:sz w:val="24"/>
          <w:szCs w:val="24"/>
        </w:rPr>
        <w:t>bilecek</w:t>
      </w:r>
      <w:r w:rsidR="004A3B85" w:rsidRPr="00AC35AE">
        <w:rPr>
          <w:rFonts w:ascii="Times New Roman" w:hAnsi="Times New Roman" w:cs="Times New Roman"/>
          <w:sz w:val="24"/>
          <w:szCs w:val="24"/>
        </w:rPr>
        <w:t xml:space="preserve"> iyileştirme çalışmalarına göre g</w:t>
      </w:r>
      <w:r w:rsidR="00B90CFB" w:rsidRPr="00AC35AE">
        <w:rPr>
          <w:rFonts w:ascii="Times New Roman" w:hAnsi="Times New Roman" w:cs="Times New Roman"/>
          <w:sz w:val="24"/>
          <w:szCs w:val="24"/>
        </w:rPr>
        <w:t>elecek durum haritası</w:t>
      </w:r>
      <w:r w:rsidR="00BB774B">
        <w:rPr>
          <w:rFonts w:ascii="Times New Roman" w:hAnsi="Times New Roman" w:cs="Times New Roman"/>
          <w:sz w:val="24"/>
          <w:szCs w:val="24"/>
        </w:rPr>
        <w:t>nı</w:t>
      </w:r>
      <w:r w:rsidR="00B90CFB" w:rsidRPr="00AC35AE">
        <w:rPr>
          <w:rFonts w:ascii="Times New Roman" w:hAnsi="Times New Roman" w:cs="Times New Roman"/>
          <w:sz w:val="24"/>
          <w:szCs w:val="24"/>
        </w:rPr>
        <w:t xml:space="preserve"> çizmiştir.</w:t>
      </w:r>
      <w:r w:rsidR="005A7DCD" w:rsidRPr="00AC35AE">
        <w:rPr>
          <w:rFonts w:ascii="Times New Roman" w:hAnsi="Times New Roman" w:cs="Times New Roman"/>
          <w:sz w:val="24"/>
          <w:szCs w:val="24"/>
        </w:rPr>
        <w:t xml:space="preserve"> </w:t>
      </w:r>
      <w:r w:rsidR="0028048D" w:rsidRPr="00AC35AE">
        <w:rPr>
          <w:rFonts w:ascii="Times New Roman" w:hAnsi="Times New Roman" w:cs="Times New Roman"/>
          <w:sz w:val="24"/>
          <w:szCs w:val="24"/>
        </w:rPr>
        <w:t xml:space="preserve">Ergüneş (2014) proje bazlı </w:t>
      </w:r>
      <w:r w:rsidR="0028048D" w:rsidRPr="00AC35AE">
        <w:rPr>
          <w:rFonts w:ascii="Times New Roman" w:hAnsi="Times New Roman" w:cs="Times New Roman"/>
          <w:sz w:val="24"/>
          <w:szCs w:val="24"/>
        </w:rPr>
        <w:lastRenderedPageBreak/>
        <w:t xml:space="preserve">üretim yapan ve gemi inşaatı sektöründe faaliyet gösteren bir tersanede değer akışı haritalama yöntemi ile mevcut durum haritasını çıkarmıştır ve üretim süreçlerini analiz etmiştir. Mevcut durum üzerinde bazı iyileştirme önerileri sunarak gelecek durum haritası çıkarılmış ve mevcut durum haritası ile karşılaştırılmıştır. Önerilen iyileştirmeler sonucunda teslim süresi ve işçilik maliyetinde iyileştirmeler olacağı tespit edilmiştir. </w:t>
      </w:r>
      <w:r w:rsidR="00530FBD">
        <w:rPr>
          <w:rFonts w:ascii="Times New Roman" w:hAnsi="Times New Roman" w:cs="Times New Roman"/>
          <w:sz w:val="24"/>
          <w:szCs w:val="24"/>
        </w:rPr>
        <w:t>Yöntem</w:t>
      </w:r>
      <w:r w:rsidR="0028048D" w:rsidRPr="00AC35AE">
        <w:rPr>
          <w:rFonts w:ascii="Times New Roman" w:hAnsi="Times New Roman" w:cs="Times New Roman"/>
          <w:sz w:val="24"/>
          <w:szCs w:val="24"/>
        </w:rPr>
        <w:t>, 46</w:t>
      </w:r>
      <w:r w:rsidR="006E67B8">
        <w:rPr>
          <w:rFonts w:ascii="Times New Roman" w:hAnsi="Times New Roman" w:cs="Times New Roman"/>
          <w:sz w:val="24"/>
          <w:szCs w:val="24"/>
        </w:rPr>
        <w:t xml:space="preserve"> </w:t>
      </w:r>
      <w:r w:rsidR="0028048D" w:rsidRPr="00AC35AE">
        <w:rPr>
          <w:rFonts w:ascii="Times New Roman" w:hAnsi="Times New Roman" w:cs="Times New Roman"/>
          <w:sz w:val="24"/>
          <w:szCs w:val="24"/>
        </w:rPr>
        <w:t>m uzunluğunda römorkör projesi üzerinde uygulanmıştır.</w:t>
      </w:r>
      <w:r w:rsidR="0017596C" w:rsidRPr="00AC35AE">
        <w:rPr>
          <w:rFonts w:ascii="Times New Roman" w:hAnsi="Times New Roman" w:cs="Times New Roman"/>
          <w:sz w:val="24"/>
          <w:szCs w:val="24"/>
        </w:rPr>
        <w:t xml:space="preserve"> </w:t>
      </w:r>
      <w:r w:rsidR="002D1311" w:rsidRPr="00AC35AE">
        <w:rPr>
          <w:rFonts w:ascii="Times New Roman" w:hAnsi="Times New Roman" w:cs="Times New Roman"/>
          <w:sz w:val="24"/>
          <w:szCs w:val="24"/>
        </w:rPr>
        <w:t xml:space="preserve">Bulut ve Altunay (2016) </w:t>
      </w:r>
      <w:r w:rsidR="00AF4264" w:rsidRPr="00AC35AE">
        <w:rPr>
          <w:rFonts w:ascii="Times New Roman" w:hAnsi="Times New Roman" w:cs="Times New Roman"/>
          <w:sz w:val="24"/>
          <w:szCs w:val="24"/>
        </w:rPr>
        <w:t>Kayseri ilinde mobilya sektöründe faaliyet gösteren bir işletmede değer akışı haritalama tekniği</w:t>
      </w:r>
      <w:r w:rsidR="00530FBD">
        <w:rPr>
          <w:rFonts w:ascii="Times New Roman" w:hAnsi="Times New Roman" w:cs="Times New Roman"/>
          <w:sz w:val="24"/>
          <w:szCs w:val="24"/>
        </w:rPr>
        <w:t>ni</w:t>
      </w:r>
      <w:r w:rsidR="00AF4264" w:rsidRPr="00AC35AE">
        <w:rPr>
          <w:rFonts w:ascii="Times New Roman" w:hAnsi="Times New Roman" w:cs="Times New Roman"/>
          <w:sz w:val="24"/>
          <w:szCs w:val="24"/>
        </w:rPr>
        <w:t xml:space="preserve"> kullanarak bir uygulama gerçekleştirmiştir. İşletmenin mevcut durumu analiz edildikten sonra üretim süreçlerindeki iyileştirme önerilerine göre gelecek durum haritası ortaya koyulmuştur. Çalışmada işletme açısından yüksek öneme sahip büyük parçalar ürün ailesi olarak seçilmiştir.</w:t>
      </w:r>
      <w:r w:rsidR="007F7EEF" w:rsidRPr="00AC35AE">
        <w:rPr>
          <w:rFonts w:ascii="Times New Roman" w:hAnsi="Times New Roman" w:cs="Times New Roman"/>
          <w:sz w:val="24"/>
          <w:szCs w:val="24"/>
        </w:rPr>
        <w:t xml:space="preserve"> Yukarıda verilen l</w:t>
      </w:r>
      <w:r w:rsidR="00D5112F">
        <w:rPr>
          <w:rFonts w:ascii="Times New Roman" w:hAnsi="Times New Roman" w:cs="Times New Roman"/>
          <w:sz w:val="24"/>
          <w:szCs w:val="24"/>
        </w:rPr>
        <w:t>iteratür taramasından görüle</w:t>
      </w:r>
      <w:r w:rsidR="007F7EEF" w:rsidRPr="00AC35AE">
        <w:rPr>
          <w:rFonts w:ascii="Times New Roman" w:hAnsi="Times New Roman" w:cs="Times New Roman"/>
          <w:sz w:val="24"/>
          <w:szCs w:val="24"/>
        </w:rPr>
        <w:t xml:space="preserve">ceği üzere, yalın üretim ekseninde değer akış haritalama çalışmaları </w:t>
      </w:r>
      <w:r w:rsidR="00530FBD">
        <w:rPr>
          <w:rFonts w:ascii="Times New Roman" w:hAnsi="Times New Roman" w:cs="Times New Roman"/>
          <w:sz w:val="24"/>
          <w:szCs w:val="24"/>
        </w:rPr>
        <w:t xml:space="preserve">otomotiv, metal, tekstil gibi </w:t>
      </w:r>
      <w:r w:rsidR="006E67B8">
        <w:rPr>
          <w:rFonts w:ascii="Times New Roman" w:hAnsi="Times New Roman" w:cs="Times New Roman"/>
          <w:sz w:val="24"/>
          <w:szCs w:val="24"/>
        </w:rPr>
        <w:t>bir</w:t>
      </w:r>
      <w:r w:rsidR="007F7EEF" w:rsidRPr="00AC35AE">
        <w:rPr>
          <w:rFonts w:ascii="Times New Roman" w:hAnsi="Times New Roman" w:cs="Times New Roman"/>
          <w:sz w:val="24"/>
          <w:szCs w:val="24"/>
        </w:rPr>
        <w:t xml:space="preserve">çok sektörde </w:t>
      </w:r>
      <w:r w:rsidR="00530FBD">
        <w:rPr>
          <w:rFonts w:ascii="Times New Roman" w:hAnsi="Times New Roman" w:cs="Times New Roman"/>
          <w:sz w:val="24"/>
          <w:szCs w:val="24"/>
        </w:rPr>
        <w:t xml:space="preserve">başarıyla </w:t>
      </w:r>
      <w:r w:rsidR="007F7EEF" w:rsidRPr="00AC35AE">
        <w:rPr>
          <w:rFonts w:ascii="Times New Roman" w:hAnsi="Times New Roman" w:cs="Times New Roman"/>
          <w:sz w:val="24"/>
          <w:szCs w:val="24"/>
        </w:rPr>
        <w:t>uygulanmıştır. Bu çalış</w:t>
      </w:r>
      <w:r w:rsidR="00731719" w:rsidRPr="00AC35AE">
        <w:rPr>
          <w:rFonts w:ascii="Times New Roman" w:hAnsi="Times New Roman" w:cs="Times New Roman"/>
          <w:sz w:val="24"/>
          <w:szCs w:val="24"/>
        </w:rPr>
        <w:t>ma</w:t>
      </w:r>
      <w:r w:rsidR="00530FBD">
        <w:rPr>
          <w:rFonts w:ascii="Times New Roman" w:hAnsi="Times New Roman" w:cs="Times New Roman"/>
          <w:sz w:val="24"/>
          <w:szCs w:val="24"/>
        </w:rPr>
        <w:t xml:space="preserve"> ise</w:t>
      </w:r>
      <w:r w:rsidR="00731719" w:rsidRPr="00AC35AE">
        <w:rPr>
          <w:rFonts w:ascii="Times New Roman" w:hAnsi="Times New Roman" w:cs="Times New Roman"/>
          <w:sz w:val="24"/>
          <w:szCs w:val="24"/>
        </w:rPr>
        <w:t xml:space="preserve">, </w:t>
      </w:r>
      <w:r w:rsidR="007F7EEF" w:rsidRPr="00AC35AE">
        <w:rPr>
          <w:rFonts w:ascii="Times New Roman" w:hAnsi="Times New Roman" w:cs="Times New Roman"/>
          <w:sz w:val="24"/>
          <w:szCs w:val="24"/>
        </w:rPr>
        <w:t>yalın üretim araçlarının inşaat sektörüne ısı yalıtım malzemesi üreten KOBİ düzeyindeki bir işletm</w:t>
      </w:r>
      <w:r w:rsidR="00731719" w:rsidRPr="00AC35AE">
        <w:rPr>
          <w:rFonts w:ascii="Times New Roman" w:hAnsi="Times New Roman" w:cs="Times New Roman"/>
          <w:sz w:val="24"/>
          <w:szCs w:val="24"/>
        </w:rPr>
        <w:t>e</w:t>
      </w:r>
      <w:r w:rsidR="00A83F0F">
        <w:rPr>
          <w:rFonts w:ascii="Times New Roman" w:hAnsi="Times New Roman" w:cs="Times New Roman"/>
          <w:sz w:val="24"/>
          <w:szCs w:val="24"/>
        </w:rPr>
        <w:t xml:space="preserve">de </w:t>
      </w:r>
      <w:r w:rsidR="00731719" w:rsidRPr="00AC35AE">
        <w:rPr>
          <w:rFonts w:ascii="Times New Roman" w:hAnsi="Times New Roman" w:cs="Times New Roman"/>
          <w:sz w:val="24"/>
          <w:szCs w:val="24"/>
        </w:rPr>
        <w:t>uygulanması ve vakaya özgü bir çalışma olması sebebiyle ilgil</w:t>
      </w:r>
      <w:r w:rsidR="00785F45">
        <w:rPr>
          <w:rFonts w:ascii="Times New Roman" w:hAnsi="Times New Roman" w:cs="Times New Roman"/>
          <w:sz w:val="24"/>
          <w:szCs w:val="24"/>
        </w:rPr>
        <w:t>i literatüre katkı sağlayacağı düşünülmektedir</w:t>
      </w:r>
      <w:r w:rsidR="00731719" w:rsidRPr="00AC35AE">
        <w:rPr>
          <w:rFonts w:ascii="Times New Roman" w:hAnsi="Times New Roman" w:cs="Times New Roman"/>
          <w:sz w:val="24"/>
          <w:szCs w:val="24"/>
        </w:rPr>
        <w:t>.</w:t>
      </w:r>
      <w:r w:rsidR="006B219F">
        <w:rPr>
          <w:rFonts w:ascii="Times New Roman" w:hAnsi="Times New Roman" w:cs="Times New Roman"/>
          <w:sz w:val="24"/>
          <w:szCs w:val="24"/>
        </w:rPr>
        <w:t xml:space="preserve"> </w:t>
      </w:r>
    </w:p>
    <w:p w:rsidR="00FB548A" w:rsidRPr="00AC35AE" w:rsidRDefault="00EC7A6D" w:rsidP="00731719">
      <w:pPr>
        <w:pStyle w:val="Stil1"/>
        <w:spacing w:before="240" w:after="240"/>
        <w:contextualSpacing/>
      </w:pPr>
      <w:r w:rsidRPr="00AC35AE">
        <w:t>3. SÜREÇ ANALİZİ VE UYGULAMA METODOLOJİSİ</w:t>
      </w:r>
    </w:p>
    <w:p w:rsidR="00D87FEC" w:rsidRPr="00AC35AE" w:rsidRDefault="00EC7A6D" w:rsidP="00D87FEC">
      <w:pPr>
        <w:pStyle w:val="ListeParagraf"/>
        <w:spacing w:before="120" w:after="120" w:line="240" w:lineRule="auto"/>
        <w:ind w:left="0"/>
        <w:contextualSpacing w:val="0"/>
        <w:rPr>
          <w:rFonts w:ascii="Times New Roman" w:eastAsia="TimesNewRoman" w:hAnsi="Times New Roman" w:cs="Times New Roman"/>
          <w:sz w:val="24"/>
          <w:szCs w:val="24"/>
        </w:rPr>
      </w:pPr>
      <w:r w:rsidRPr="00AC35AE">
        <w:rPr>
          <w:rFonts w:ascii="Times New Roman" w:eastAsia="TimesNewRoman" w:hAnsi="Times New Roman" w:cs="Times New Roman"/>
          <w:sz w:val="24"/>
          <w:szCs w:val="24"/>
        </w:rPr>
        <w:t>Günümüzde rekabetin artmasına paralel olarak işletmeler maliyetlerini azaltarak müşteriye sunulan ürün veya hizmetin değerini arttırmak zorundadır. Birçok işletme, hizmet kalitesini arttırmaya, esnek olmaya, yenilikçi olmaya ve müşterilerine hızlı cevap ve</w:t>
      </w:r>
      <w:r w:rsidR="00C56D83">
        <w:rPr>
          <w:rFonts w:ascii="Times New Roman" w:eastAsia="TimesNewRoman" w:hAnsi="Times New Roman" w:cs="Times New Roman"/>
          <w:sz w:val="24"/>
          <w:szCs w:val="24"/>
        </w:rPr>
        <w:t>r</w:t>
      </w:r>
      <w:r w:rsidRPr="00AC35AE">
        <w:rPr>
          <w:rFonts w:ascii="Times New Roman" w:eastAsia="TimesNewRoman" w:hAnsi="Times New Roman" w:cs="Times New Roman"/>
          <w:sz w:val="24"/>
          <w:szCs w:val="24"/>
        </w:rPr>
        <w:t>meye çalışarak sektördeki rakiplerinden farklılaşmaya çalışmaktadır. Bu farklılaşma çalışmaları için birçok üretim ve hizmet işletmesi yalın yaklaşımı</w:t>
      </w:r>
      <w:r w:rsidR="00467FCE">
        <w:rPr>
          <w:rFonts w:ascii="Times New Roman" w:eastAsia="TimesNewRoman" w:hAnsi="Times New Roman" w:cs="Times New Roman"/>
          <w:sz w:val="24"/>
          <w:szCs w:val="24"/>
        </w:rPr>
        <w:t>nı benimsemişt</w:t>
      </w:r>
      <w:r w:rsidRPr="00AC35AE">
        <w:rPr>
          <w:rFonts w:ascii="Times New Roman" w:eastAsia="TimesNewRoman" w:hAnsi="Times New Roman" w:cs="Times New Roman"/>
          <w:sz w:val="24"/>
          <w:szCs w:val="24"/>
        </w:rPr>
        <w:t xml:space="preserve">ir </w:t>
      </w:r>
      <w:r w:rsidRPr="00AC35AE">
        <w:rPr>
          <w:rFonts w:ascii="Times New Roman" w:hAnsi="Times New Roman" w:cs="Times New Roman"/>
          <w:sz w:val="24"/>
          <w:szCs w:val="24"/>
        </w:rPr>
        <w:t>(Özçelik ve Ertürk, 2010).</w:t>
      </w:r>
      <w:r w:rsidR="00470E80" w:rsidRPr="00AC35AE">
        <w:rPr>
          <w:rFonts w:ascii="Times New Roman" w:hAnsi="Times New Roman" w:cs="Times New Roman"/>
          <w:sz w:val="24"/>
          <w:szCs w:val="24"/>
        </w:rPr>
        <w:t xml:space="preserve"> </w:t>
      </w:r>
      <w:r w:rsidR="00470E80" w:rsidRPr="00AC35AE">
        <w:rPr>
          <w:rFonts w:ascii="Times New Roman" w:eastAsia="TimesNewRoman" w:hAnsi="Times New Roman" w:cs="Times New Roman"/>
          <w:sz w:val="24"/>
          <w:szCs w:val="24"/>
        </w:rPr>
        <w:t>Yalın üretim, üretim</w:t>
      </w:r>
      <w:r w:rsidR="00500B3C">
        <w:rPr>
          <w:rFonts w:ascii="Times New Roman" w:eastAsia="TimesNewRoman" w:hAnsi="Times New Roman" w:cs="Times New Roman"/>
          <w:sz w:val="24"/>
          <w:szCs w:val="24"/>
        </w:rPr>
        <w:t xml:space="preserve"> veya hizmet</w:t>
      </w:r>
      <w:r w:rsidR="00470E80" w:rsidRPr="00AC35AE">
        <w:rPr>
          <w:rFonts w:ascii="Times New Roman" w:eastAsia="TimesNewRoman" w:hAnsi="Times New Roman" w:cs="Times New Roman"/>
          <w:sz w:val="24"/>
          <w:szCs w:val="24"/>
        </w:rPr>
        <w:t xml:space="preserve"> ortamındaki israfları ortadan kaldırılması sonucunda maliyetlerin azaltılması ve kalitenin yükseltilmesini benimseyen bir felsefeye sahiptir.</w:t>
      </w:r>
      <w:r w:rsidR="00AD0E9C" w:rsidRPr="00AC35AE">
        <w:rPr>
          <w:rFonts w:ascii="Times New Roman" w:eastAsia="TimesNewRoman" w:hAnsi="Times New Roman" w:cs="Times New Roman"/>
          <w:sz w:val="24"/>
          <w:szCs w:val="24"/>
        </w:rPr>
        <w:t xml:space="preserve"> </w:t>
      </w:r>
      <w:r w:rsidR="00500B3C">
        <w:rPr>
          <w:rFonts w:ascii="Times New Roman" w:eastAsia="TimesNewRoman" w:hAnsi="Times New Roman" w:cs="Times New Roman"/>
          <w:sz w:val="24"/>
          <w:szCs w:val="24"/>
        </w:rPr>
        <w:t>K</w:t>
      </w:r>
      <w:r w:rsidR="00AD0E9C" w:rsidRPr="00AC35AE">
        <w:rPr>
          <w:rFonts w:ascii="Times New Roman" w:eastAsia="TimesNewRoman" w:hAnsi="Times New Roman" w:cs="Times New Roman"/>
          <w:sz w:val="24"/>
          <w:szCs w:val="24"/>
        </w:rPr>
        <w:t>ısaca üretimdeki tüm israfların kaldırılma</w:t>
      </w:r>
      <w:r w:rsidR="0071642C" w:rsidRPr="00AC35AE">
        <w:rPr>
          <w:rFonts w:ascii="Times New Roman" w:eastAsia="TimesNewRoman" w:hAnsi="Times New Roman" w:cs="Times New Roman"/>
          <w:sz w:val="24"/>
          <w:szCs w:val="24"/>
        </w:rPr>
        <w:t>sını hedefleyen bir yaklaşımdır (Birgün vd., 2006). Yalın üretimde, ürün/hizmet oluşturmak için tasarımda</w:t>
      </w:r>
      <w:r w:rsidR="00500B3C">
        <w:rPr>
          <w:rFonts w:ascii="Times New Roman" w:eastAsia="TimesNewRoman" w:hAnsi="Times New Roman" w:cs="Times New Roman"/>
          <w:sz w:val="24"/>
          <w:szCs w:val="24"/>
        </w:rPr>
        <w:t>n sevkiyata kadar tüm aşamalar</w:t>
      </w:r>
      <w:r w:rsidR="0071642C" w:rsidRPr="00AC35AE">
        <w:rPr>
          <w:rFonts w:ascii="Times New Roman" w:eastAsia="TimesNewRoman" w:hAnsi="Times New Roman" w:cs="Times New Roman"/>
          <w:sz w:val="24"/>
          <w:szCs w:val="24"/>
        </w:rPr>
        <w:t xml:space="preserve">daki hatalar, </w:t>
      </w:r>
      <w:r w:rsidR="00500B3C">
        <w:rPr>
          <w:rFonts w:ascii="Times New Roman" w:eastAsia="TimesNewRoman" w:hAnsi="Times New Roman" w:cs="Times New Roman"/>
          <w:sz w:val="24"/>
          <w:szCs w:val="24"/>
        </w:rPr>
        <w:t xml:space="preserve">stoklar, </w:t>
      </w:r>
      <w:r w:rsidR="0071642C" w:rsidRPr="00AC35AE">
        <w:rPr>
          <w:rFonts w:ascii="Times New Roman" w:eastAsia="TimesNewRoman" w:hAnsi="Times New Roman" w:cs="Times New Roman"/>
          <w:sz w:val="24"/>
          <w:szCs w:val="24"/>
        </w:rPr>
        <w:t xml:space="preserve">aşırı üretim, </w:t>
      </w:r>
      <w:r w:rsidR="00500B3C" w:rsidRPr="00AC35AE">
        <w:rPr>
          <w:rFonts w:ascii="Times New Roman" w:eastAsia="TimesNewRoman" w:hAnsi="Times New Roman" w:cs="Times New Roman"/>
          <w:sz w:val="24"/>
          <w:szCs w:val="24"/>
        </w:rPr>
        <w:t>beklemeler</w:t>
      </w:r>
      <w:r w:rsidR="00500B3C">
        <w:rPr>
          <w:rFonts w:ascii="Times New Roman" w:eastAsia="TimesNewRoman" w:hAnsi="Times New Roman" w:cs="Times New Roman"/>
          <w:sz w:val="24"/>
          <w:szCs w:val="24"/>
        </w:rPr>
        <w:t xml:space="preserve">, </w:t>
      </w:r>
      <w:r w:rsidR="00500B3C" w:rsidRPr="00AC35AE">
        <w:rPr>
          <w:rFonts w:ascii="Times New Roman" w:eastAsia="TimesNewRoman" w:hAnsi="Times New Roman" w:cs="Times New Roman"/>
          <w:sz w:val="24"/>
          <w:szCs w:val="24"/>
        </w:rPr>
        <w:t>gereksiz işler</w:t>
      </w:r>
      <w:r w:rsidR="00500B3C">
        <w:rPr>
          <w:rFonts w:ascii="Times New Roman" w:eastAsia="TimesNewRoman" w:hAnsi="Times New Roman" w:cs="Times New Roman"/>
          <w:sz w:val="24"/>
          <w:szCs w:val="24"/>
        </w:rPr>
        <w:t xml:space="preserve">, </w:t>
      </w:r>
      <w:r w:rsidR="0071642C" w:rsidRPr="00AC35AE">
        <w:rPr>
          <w:rFonts w:ascii="Times New Roman" w:eastAsia="TimesNewRoman" w:hAnsi="Times New Roman" w:cs="Times New Roman"/>
          <w:sz w:val="24"/>
          <w:szCs w:val="24"/>
        </w:rPr>
        <w:t>gereksiz hareketler ve gereksiz taşımalardan kaynaklı israfların yok edilmesi sonucunda maliyetlerin azaltılması, esnekliği</w:t>
      </w:r>
      <w:r w:rsidR="00D87FEC" w:rsidRPr="00AC35AE">
        <w:rPr>
          <w:rFonts w:ascii="Times New Roman" w:eastAsia="TimesNewRoman" w:hAnsi="Times New Roman" w:cs="Times New Roman"/>
          <w:sz w:val="24"/>
          <w:szCs w:val="24"/>
        </w:rPr>
        <w:t>n</w:t>
      </w:r>
      <w:r w:rsidR="006E67B8">
        <w:rPr>
          <w:rFonts w:ascii="Times New Roman" w:eastAsia="TimesNewRoman" w:hAnsi="Times New Roman" w:cs="Times New Roman"/>
          <w:sz w:val="24"/>
          <w:szCs w:val="24"/>
        </w:rPr>
        <w:t xml:space="preserve"> arttırılması ve kâ</w:t>
      </w:r>
      <w:r w:rsidR="0071642C" w:rsidRPr="00AC35AE">
        <w:rPr>
          <w:rFonts w:ascii="Times New Roman" w:eastAsia="TimesNewRoman" w:hAnsi="Times New Roman" w:cs="Times New Roman"/>
          <w:sz w:val="24"/>
          <w:szCs w:val="24"/>
        </w:rPr>
        <w:t>rlılığın arttırılması hedeflenmektedir (Gündoğan vd., 2010).</w:t>
      </w:r>
      <w:r w:rsidR="00D87FEC" w:rsidRPr="00AC35AE">
        <w:rPr>
          <w:rFonts w:ascii="Times New Roman" w:eastAsia="TimesNewRoman" w:hAnsi="Times New Roman" w:cs="Times New Roman"/>
          <w:sz w:val="24"/>
          <w:szCs w:val="24"/>
        </w:rPr>
        <w:t xml:space="preserve"> </w:t>
      </w:r>
      <w:r w:rsidR="00AD0E9C" w:rsidRPr="00AC35AE">
        <w:rPr>
          <w:rFonts w:ascii="Times New Roman" w:eastAsia="TimesNewRoman" w:hAnsi="Times New Roman" w:cs="Times New Roman"/>
          <w:sz w:val="24"/>
          <w:szCs w:val="24"/>
        </w:rPr>
        <w:t>Yalın üretim, süreç</w:t>
      </w:r>
      <w:r w:rsidR="00D87FEC" w:rsidRPr="00AC35AE">
        <w:rPr>
          <w:rFonts w:ascii="Times New Roman" w:eastAsia="TimesNewRoman" w:hAnsi="Times New Roman" w:cs="Times New Roman"/>
          <w:sz w:val="24"/>
          <w:szCs w:val="24"/>
        </w:rPr>
        <w:t>ler</w:t>
      </w:r>
      <w:r w:rsidR="00AD0E9C" w:rsidRPr="00AC35AE">
        <w:rPr>
          <w:rFonts w:ascii="Times New Roman" w:eastAsia="TimesNewRoman" w:hAnsi="Times New Roman" w:cs="Times New Roman"/>
          <w:sz w:val="24"/>
          <w:szCs w:val="24"/>
        </w:rPr>
        <w:t xml:space="preserve">deki katma değer yaratan ve yaratmayan </w:t>
      </w:r>
      <w:r w:rsidR="006E1146" w:rsidRPr="00AC35AE">
        <w:rPr>
          <w:rFonts w:ascii="Times New Roman" w:eastAsia="TimesNewRoman" w:hAnsi="Times New Roman" w:cs="Times New Roman"/>
          <w:sz w:val="24"/>
          <w:szCs w:val="24"/>
        </w:rPr>
        <w:t>faaliyetlerin birbirinden ayırt edilmesini ve katma değer yaratmayan faaliyetlerin azaltılmasını amaçlar (</w:t>
      </w:r>
      <w:r w:rsidR="00080230">
        <w:rPr>
          <w:rFonts w:ascii="Times New Roman" w:eastAsia="TimesNewRoman" w:hAnsi="Times New Roman" w:cs="Times New Roman"/>
          <w:sz w:val="24"/>
          <w:szCs w:val="24"/>
        </w:rPr>
        <w:t xml:space="preserve">Akçagün, 2006; </w:t>
      </w:r>
      <w:r w:rsidR="006E1146" w:rsidRPr="00AC35AE">
        <w:rPr>
          <w:rFonts w:ascii="Times New Roman" w:eastAsia="TimesNewRoman" w:hAnsi="Times New Roman" w:cs="Times New Roman"/>
          <w:sz w:val="24"/>
          <w:szCs w:val="24"/>
        </w:rPr>
        <w:t>Birgün vd., 2006).</w:t>
      </w:r>
    </w:p>
    <w:p w:rsidR="0071642C" w:rsidRPr="00AC35AE" w:rsidRDefault="006E1146" w:rsidP="00D87FEC">
      <w:pPr>
        <w:pStyle w:val="ListeParagraf"/>
        <w:spacing w:before="120" w:after="120" w:line="240" w:lineRule="auto"/>
        <w:ind w:left="0"/>
        <w:contextualSpacing w:val="0"/>
        <w:rPr>
          <w:rFonts w:ascii="Times New Roman" w:eastAsia="TimesNewRoman" w:hAnsi="Times New Roman" w:cs="Times New Roman"/>
          <w:sz w:val="24"/>
          <w:szCs w:val="24"/>
        </w:rPr>
      </w:pPr>
      <w:r w:rsidRPr="00AC35AE">
        <w:rPr>
          <w:rFonts w:ascii="Times New Roman" w:eastAsia="TimesNewRoman" w:hAnsi="Times New Roman" w:cs="Times New Roman"/>
          <w:sz w:val="24"/>
          <w:szCs w:val="24"/>
        </w:rPr>
        <w:t xml:space="preserve">Yalın üretim araçlarından biri olan değer akış haritalama, üretim ve hizmet işletmelerinde tüm proseslerin malzeme ve bilgi akışları ile birlikte işleyiş şeklini anlamak için kullanılan görsel bir tekniktir </w:t>
      </w:r>
      <w:r w:rsidR="00A92214" w:rsidRPr="00AC35AE">
        <w:rPr>
          <w:rFonts w:ascii="Times New Roman" w:eastAsia="TimesNewRoman" w:hAnsi="Times New Roman" w:cs="Times New Roman"/>
          <w:sz w:val="24"/>
          <w:szCs w:val="24"/>
        </w:rPr>
        <w:t>(Gündoğan vd., 2010).</w:t>
      </w:r>
      <w:r w:rsidR="00771A8D" w:rsidRPr="00AC35AE">
        <w:rPr>
          <w:rFonts w:ascii="Times New Roman" w:eastAsia="TimesNewRoman" w:hAnsi="Times New Roman" w:cs="Times New Roman"/>
          <w:sz w:val="24"/>
          <w:szCs w:val="24"/>
        </w:rPr>
        <w:t xml:space="preserve"> </w:t>
      </w:r>
      <w:r w:rsidR="00500B3C">
        <w:rPr>
          <w:rFonts w:ascii="Times New Roman" w:eastAsia="TimesNewRoman" w:hAnsi="Times New Roman" w:cs="Times New Roman"/>
          <w:sz w:val="24"/>
          <w:szCs w:val="24"/>
        </w:rPr>
        <w:t>Bu teknik,</w:t>
      </w:r>
      <w:r w:rsidR="00771A8D" w:rsidRPr="00AC35AE">
        <w:rPr>
          <w:rFonts w:ascii="Times New Roman" w:eastAsia="TimesNewRoman" w:hAnsi="Times New Roman" w:cs="Times New Roman"/>
          <w:sz w:val="24"/>
          <w:szCs w:val="24"/>
        </w:rPr>
        <w:t xml:space="preserve"> işletmelerin hangi durumda olduklarını görsel olarak ortaya koyar ve bu sayede israf yaratan faaliyetlerin tespit edilmesini ve </w:t>
      </w:r>
      <w:r w:rsidR="00500B3C">
        <w:rPr>
          <w:rFonts w:ascii="Times New Roman" w:eastAsia="TimesNewRoman" w:hAnsi="Times New Roman" w:cs="Times New Roman"/>
          <w:sz w:val="24"/>
          <w:szCs w:val="24"/>
        </w:rPr>
        <w:t xml:space="preserve">gelecek durumda </w:t>
      </w:r>
      <w:r w:rsidR="00771A8D" w:rsidRPr="00AC35AE">
        <w:rPr>
          <w:rFonts w:ascii="Times New Roman" w:eastAsia="TimesNewRoman" w:hAnsi="Times New Roman" w:cs="Times New Roman"/>
          <w:sz w:val="24"/>
          <w:szCs w:val="24"/>
        </w:rPr>
        <w:t xml:space="preserve">hangi israf yaratan faaliyetlerin ortadan kaldırılması yönünde </w:t>
      </w:r>
      <w:r w:rsidR="00500B3C">
        <w:rPr>
          <w:rFonts w:ascii="Times New Roman" w:eastAsia="TimesNewRoman" w:hAnsi="Times New Roman" w:cs="Times New Roman"/>
          <w:sz w:val="24"/>
          <w:szCs w:val="24"/>
        </w:rPr>
        <w:t>iyileştirme</w:t>
      </w:r>
      <w:r w:rsidR="000B11C8" w:rsidRPr="00AC35AE">
        <w:rPr>
          <w:rFonts w:ascii="Times New Roman" w:eastAsia="TimesNewRoman" w:hAnsi="Times New Roman" w:cs="Times New Roman"/>
          <w:sz w:val="24"/>
          <w:szCs w:val="24"/>
        </w:rPr>
        <w:t xml:space="preserve"> </w:t>
      </w:r>
      <w:r w:rsidR="00771A8D" w:rsidRPr="00AC35AE">
        <w:rPr>
          <w:rFonts w:ascii="Times New Roman" w:eastAsia="TimesNewRoman" w:hAnsi="Times New Roman" w:cs="Times New Roman"/>
          <w:sz w:val="24"/>
          <w:szCs w:val="24"/>
        </w:rPr>
        <w:t>çalışmalar</w:t>
      </w:r>
      <w:r w:rsidR="000B11C8" w:rsidRPr="00AC35AE">
        <w:rPr>
          <w:rFonts w:ascii="Times New Roman" w:eastAsia="TimesNewRoman" w:hAnsi="Times New Roman" w:cs="Times New Roman"/>
          <w:sz w:val="24"/>
          <w:szCs w:val="24"/>
        </w:rPr>
        <w:t>ı</w:t>
      </w:r>
      <w:r w:rsidR="00771A8D" w:rsidRPr="00AC35AE">
        <w:rPr>
          <w:rFonts w:ascii="Times New Roman" w:eastAsia="TimesNewRoman" w:hAnsi="Times New Roman" w:cs="Times New Roman"/>
          <w:sz w:val="24"/>
          <w:szCs w:val="24"/>
        </w:rPr>
        <w:t xml:space="preserve"> yapılması </w:t>
      </w:r>
      <w:r w:rsidR="00500B3C">
        <w:rPr>
          <w:rFonts w:ascii="Times New Roman" w:eastAsia="TimesNewRoman" w:hAnsi="Times New Roman" w:cs="Times New Roman"/>
          <w:sz w:val="24"/>
          <w:szCs w:val="24"/>
        </w:rPr>
        <w:t xml:space="preserve">gerektiğini </w:t>
      </w:r>
      <w:r w:rsidR="00771A8D" w:rsidRPr="00AC35AE">
        <w:rPr>
          <w:rFonts w:ascii="Times New Roman" w:eastAsia="TimesNewRoman" w:hAnsi="Times New Roman" w:cs="Times New Roman"/>
          <w:sz w:val="24"/>
          <w:szCs w:val="24"/>
        </w:rPr>
        <w:t>anlamalarını sağlar (Birgün vd., 2006).</w:t>
      </w:r>
      <w:r w:rsidR="0071642C" w:rsidRPr="00AC35AE">
        <w:rPr>
          <w:rFonts w:ascii="Times New Roman" w:eastAsia="TimesNewRoman" w:hAnsi="Times New Roman" w:cs="Times New Roman"/>
          <w:sz w:val="24"/>
          <w:szCs w:val="24"/>
        </w:rPr>
        <w:t xml:space="preserve"> </w:t>
      </w:r>
    </w:p>
    <w:p w:rsidR="007639DF" w:rsidRPr="00AC35AE" w:rsidRDefault="00152BF3" w:rsidP="00D87FEC">
      <w:pPr>
        <w:pStyle w:val="ListeParagraf"/>
        <w:spacing w:before="120" w:after="120" w:line="240" w:lineRule="auto"/>
        <w:ind w:left="0"/>
        <w:contextualSpacing w:val="0"/>
        <w:rPr>
          <w:rFonts w:ascii="Times New Roman" w:eastAsia="TimesNewRoman" w:hAnsi="Times New Roman" w:cs="Times New Roman"/>
          <w:sz w:val="24"/>
          <w:szCs w:val="24"/>
        </w:rPr>
      </w:pPr>
      <w:r w:rsidRPr="00AC35AE">
        <w:rPr>
          <w:rFonts w:ascii="Times New Roman" w:eastAsia="TimesNewRoman" w:hAnsi="Times New Roman" w:cs="Times New Roman"/>
          <w:sz w:val="24"/>
          <w:szCs w:val="24"/>
        </w:rPr>
        <w:t>İşletmelerin verimlilik hedeflerine ulaşab</w:t>
      </w:r>
      <w:r w:rsidR="00DC3447">
        <w:rPr>
          <w:rFonts w:ascii="Times New Roman" w:eastAsia="TimesNewRoman" w:hAnsi="Times New Roman" w:cs="Times New Roman"/>
          <w:sz w:val="24"/>
          <w:szCs w:val="24"/>
        </w:rPr>
        <w:t>ilmesi için üretim süreçlerini,</w:t>
      </w:r>
      <w:r w:rsidR="001739F2" w:rsidRPr="00AC35AE">
        <w:rPr>
          <w:rFonts w:ascii="Times New Roman" w:eastAsia="TimesNewRoman" w:hAnsi="Times New Roman" w:cs="Times New Roman"/>
          <w:sz w:val="24"/>
          <w:szCs w:val="24"/>
        </w:rPr>
        <w:t xml:space="preserve"> </w:t>
      </w:r>
      <w:r w:rsidRPr="00AC35AE">
        <w:rPr>
          <w:rFonts w:ascii="Times New Roman" w:eastAsia="TimesNewRoman" w:hAnsi="Times New Roman" w:cs="Times New Roman"/>
          <w:sz w:val="24"/>
          <w:szCs w:val="24"/>
        </w:rPr>
        <w:t>maliyet ve envanterlerin azaltılması, tedarik sürelerinin iyileştirilmesi ve müşteri beklentilerinin karşılanması gibi amaçlara yönelik olarak tasarlamaları büyük önem arz etmektedir.</w:t>
      </w:r>
      <w:r w:rsidR="001739F2" w:rsidRPr="00AC35AE">
        <w:rPr>
          <w:rFonts w:ascii="Times New Roman" w:eastAsia="TimesNewRoman" w:hAnsi="Times New Roman" w:cs="Times New Roman"/>
          <w:sz w:val="24"/>
          <w:szCs w:val="24"/>
        </w:rPr>
        <w:t xml:space="preserve"> Bu nedenle, üretim işletmelerinde</w:t>
      </w:r>
      <w:r w:rsidRPr="00AC35AE">
        <w:rPr>
          <w:rFonts w:ascii="Times New Roman" w:eastAsia="TimesNewRoman" w:hAnsi="Times New Roman" w:cs="Times New Roman"/>
          <w:sz w:val="24"/>
          <w:szCs w:val="24"/>
        </w:rPr>
        <w:t xml:space="preserve"> işgücü, zaman ve kaynakların ne ölçüde verimli kullanıldığının tespit edil</w:t>
      </w:r>
      <w:r w:rsidR="00657C93" w:rsidRPr="00AC35AE">
        <w:rPr>
          <w:rFonts w:ascii="Times New Roman" w:eastAsia="TimesNewRoman" w:hAnsi="Times New Roman" w:cs="Times New Roman"/>
          <w:sz w:val="24"/>
          <w:szCs w:val="24"/>
        </w:rPr>
        <w:t>mesi, değerlendirilmesi ve art</w:t>
      </w:r>
      <w:r w:rsidRPr="00AC35AE">
        <w:rPr>
          <w:rFonts w:ascii="Times New Roman" w:eastAsia="TimesNewRoman" w:hAnsi="Times New Roman" w:cs="Times New Roman"/>
          <w:sz w:val="24"/>
          <w:szCs w:val="24"/>
        </w:rPr>
        <w:t>tı</w:t>
      </w:r>
      <w:r w:rsidR="0011154B" w:rsidRPr="00AC35AE">
        <w:rPr>
          <w:rFonts w:ascii="Times New Roman" w:eastAsia="TimesNewRoman" w:hAnsi="Times New Roman" w:cs="Times New Roman"/>
          <w:sz w:val="24"/>
          <w:szCs w:val="24"/>
        </w:rPr>
        <w:t>rı</w:t>
      </w:r>
      <w:r w:rsidRPr="00AC35AE">
        <w:rPr>
          <w:rFonts w:ascii="Times New Roman" w:eastAsia="TimesNewRoman" w:hAnsi="Times New Roman" w:cs="Times New Roman"/>
          <w:sz w:val="24"/>
          <w:szCs w:val="24"/>
        </w:rPr>
        <w:t>lmasına yönelik çalışmaların gerçekleştirilmesi, bu amaca yönelik modeller geliştirilmesi, firma özelinde ve ülke genelinde yapılması mutlak gerekli olan çok önemli bir ç</w:t>
      </w:r>
      <w:r w:rsidR="00D1067E" w:rsidRPr="00AC35AE">
        <w:rPr>
          <w:rFonts w:ascii="Times New Roman" w:eastAsia="TimesNewRoman" w:hAnsi="Times New Roman" w:cs="Times New Roman"/>
          <w:sz w:val="24"/>
          <w:szCs w:val="24"/>
        </w:rPr>
        <w:t>alışmad</w:t>
      </w:r>
      <w:r w:rsidR="00A943BC" w:rsidRPr="00AC35AE">
        <w:rPr>
          <w:rFonts w:ascii="Times New Roman" w:eastAsia="TimesNewRoman" w:hAnsi="Times New Roman" w:cs="Times New Roman"/>
          <w:sz w:val="24"/>
          <w:szCs w:val="24"/>
        </w:rPr>
        <w:t xml:space="preserve">ır. </w:t>
      </w:r>
      <w:r w:rsidR="00A0221E" w:rsidRPr="00AC35AE">
        <w:rPr>
          <w:rFonts w:ascii="Times New Roman" w:eastAsia="TimesNewRoman" w:hAnsi="Times New Roman" w:cs="Times New Roman"/>
          <w:sz w:val="24"/>
          <w:szCs w:val="24"/>
        </w:rPr>
        <w:t xml:space="preserve">Üretim süreçlerinin israflardan arındırılması, fire ve arızaların kontrol altında tutulabilmesi ve maliyetlerin düşürülmesi sonucu </w:t>
      </w:r>
      <w:r w:rsidR="00193D40" w:rsidRPr="00AC35AE">
        <w:rPr>
          <w:rFonts w:ascii="Times New Roman" w:eastAsia="TimesNewRoman" w:hAnsi="Times New Roman" w:cs="Times New Roman"/>
          <w:sz w:val="24"/>
          <w:szCs w:val="24"/>
        </w:rPr>
        <w:t>kârlılığın</w:t>
      </w:r>
      <w:r w:rsidR="00A0221E" w:rsidRPr="00AC35AE">
        <w:rPr>
          <w:rFonts w:ascii="Times New Roman" w:eastAsia="TimesNewRoman" w:hAnsi="Times New Roman" w:cs="Times New Roman"/>
          <w:sz w:val="24"/>
          <w:szCs w:val="24"/>
        </w:rPr>
        <w:t xml:space="preserve"> ar</w:t>
      </w:r>
      <w:r w:rsidR="00E57D99">
        <w:rPr>
          <w:rFonts w:ascii="Times New Roman" w:eastAsia="TimesNewRoman" w:hAnsi="Times New Roman" w:cs="Times New Roman"/>
          <w:sz w:val="24"/>
          <w:szCs w:val="24"/>
        </w:rPr>
        <w:t>t</w:t>
      </w:r>
      <w:r w:rsidR="00A0221E" w:rsidRPr="00AC35AE">
        <w:rPr>
          <w:rFonts w:ascii="Times New Roman" w:eastAsia="TimesNewRoman" w:hAnsi="Times New Roman" w:cs="Times New Roman"/>
          <w:sz w:val="24"/>
          <w:szCs w:val="24"/>
        </w:rPr>
        <w:t xml:space="preserve">tırılması ise, verimlilik odaklı bir çalışma ile mümkündür. </w:t>
      </w:r>
      <w:r w:rsidR="001D712C" w:rsidRPr="00AC35AE">
        <w:rPr>
          <w:rFonts w:ascii="Times New Roman" w:eastAsia="TimesNewRoman" w:hAnsi="Times New Roman" w:cs="Times New Roman"/>
          <w:sz w:val="24"/>
          <w:szCs w:val="24"/>
        </w:rPr>
        <w:t>Uygulamanın</w:t>
      </w:r>
      <w:r w:rsidR="00A943BC" w:rsidRPr="00AC35AE">
        <w:rPr>
          <w:rFonts w:ascii="Times New Roman" w:eastAsia="TimesNewRoman" w:hAnsi="Times New Roman" w:cs="Times New Roman"/>
          <w:sz w:val="24"/>
          <w:szCs w:val="24"/>
        </w:rPr>
        <w:t xml:space="preserve"> gerçekleştirildi</w:t>
      </w:r>
      <w:r w:rsidR="00D1067E" w:rsidRPr="00AC35AE">
        <w:rPr>
          <w:rFonts w:ascii="Times New Roman" w:eastAsia="TimesNewRoman" w:hAnsi="Times New Roman" w:cs="Times New Roman"/>
          <w:sz w:val="24"/>
          <w:szCs w:val="24"/>
        </w:rPr>
        <w:t>ği</w:t>
      </w:r>
      <w:r w:rsidRPr="00AC35AE">
        <w:rPr>
          <w:rFonts w:ascii="Times New Roman" w:eastAsia="TimesNewRoman" w:hAnsi="Times New Roman" w:cs="Times New Roman"/>
          <w:sz w:val="24"/>
          <w:szCs w:val="24"/>
        </w:rPr>
        <w:t xml:space="preserve"> işletme için, </w:t>
      </w:r>
      <w:r w:rsidR="00201544" w:rsidRPr="00AC35AE">
        <w:rPr>
          <w:rFonts w:ascii="Times New Roman" w:eastAsia="TimesNewRoman" w:hAnsi="Times New Roman" w:cs="Times New Roman"/>
          <w:sz w:val="24"/>
          <w:szCs w:val="24"/>
        </w:rPr>
        <w:t xml:space="preserve">yalın üretim ekseninde </w:t>
      </w:r>
      <w:r w:rsidRPr="00AC35AE">
        <w:rPr>
          <w:rFonts w:ascii="Times New Roman" w:eastAsia="TimesNewRoman" w:hAnsi="Times New Roman" w:cs="Times New Roman"/>
          <w:sz w:val="24"/>
          <w:szCs w:val="24"/>
        </w:rPr>
        <w:t xml:space="preserve">süreç iyileştirme ve bu kapsamda </w:t>
      </w:r>
      <w:r w:rsidR="00DC3447">
        <w:rPr>
          <w:rFonts w:ascii="Times New Roman" w:eastAsia="TimesNewRoman" w:hAnsi="Times New Roman" w:cs="Times New Roman"/>
          <w:sz w:val="24"/>
          <w:szCs w:val="24"/>
        </w:rPr>
        <w:t>bir</w:t>
      </w:r>
      <w:r w:rsidRPr="00AC35AE">
        <w:rPr>
          <w:rFonts w:ascii="Times New Roman" w:eastAsia="TimesNewRoman" w:hAnsi="Times New Roman" w:cs="Times New Roman"/>
          <w:sz w:val="24"/>
          <w:szCs w:val="24"/>
        </w:rPr>
        <w:t xml:space="preserve"> model oluşturulması kon</w:t>
      </w:r>
      <w:r w:rsidR="00D87FEC" w:rsidRPr="00AC35AE">
        <w:rPr>
          <w:rFonts w:ascii="Times New Roman" w:eastAsia="TimesNewRoman" w:hAnsi="Times New Roman" w:cs="Times New Roman"/>
          <w:sz w:val="24"/>
          <w:szCs w:val="24"/>
        </w:rPr>
        <w:t>usunda,</w:t>
      </w:r>
      <w:r w:rsidRPr="00AC35AE">
        <w:rPr>
          <w:rFonts w:ascii="Times New Roman" w:eastAsia="TimesNewRoman" w:hAnsi="Times New Roman" w:cs="Times New Roman"/>
          <w:sz w:val="24"/>
          <w:szCs w:val="24"/>
        </w:rPr>
        <w:t xml:space="preserve"> değer akış analizi, kapasite planlama ve </w:t>
      </w:r>
      <w:r w:rsidR="00D87FEC" w:rsidRPr="00AC35AE">
        <w:rPr>
          <w:rFonts w:ascii="Times New Roman" w:eastAsia="TimesNewRoman" w:hAnsi="Times New Roman" w:cs="Times New Roman"/>
          <w:sz w:val="24"/>
          <w:szCs w:val="24"/>
        </w:rPr>
        <w:t>hat</w:t>
      </w:r>
      <w:r w:rsidRPr="00AC35AE">
        <w:rPr>
          <w:rFonts w:ascii="Times New Roman" w:eastAsia="TimesNewRoman" w:hAnsi="Times New Roman" w:cs="Times New Roman"/>
          <w:sz w:val="24"/>
          <w:szCs w:val="24"/>
        </w:rPr>
        <w:t xml:space="preserve"> dengeleme </w:t>
      </w:r>
      <w:r w:rsidR="00D87FEC" w:rsidRPr="00AC35AE">
        <w:rPr>
          <w:rFonts w:ascii="Times New Roman" w:eastAsia="TimesNewRoman" w:hAnsi="Times New Roman" w:cs="Times New Roman"/>
          <w:sz w:val="24"/>
          <w:szCs w:val="24"/>
        </w:rPr>
        <w:t xml:space="preserve">sistematiği uygulanmıştır. </w:t>
      </w:r>
      <w:r w:rsidRPr="00AC35AE">
        <w:rPr>
          <w:rFonts w:ascii="Times New Roman" w:eastAsia="TimesNewRoman" w:hAnsi="Times New Roman" w:cs="Times New Roman"/>
          <w:sz w:val="24"/>
          <w:szCs w:val="24"/>
        </w:rPr>
        <w:t>Bu kapsamda</w:t>
      </w:r>
      <w:r w:rsidR="00D87FEC" w:rsidRPr="00AC35AE">
        <w:rPr>
          <w:rFonts w:ascii="Times New Roman" w:eastAsia="TimesNewRoman" w:hAnsi="Times New Roman" w:cs="Times New Roman"/>
          <w:sz w:val="24"/>
          <w:szCs w:val="24"/>
        </w:rPr>
        <w:t>,</w:t>
      </w:r>
      <w:r w:rsidRPr="00AC35AE">
        <w:rPr>
          <w:rFonts w:ascii="Times New Roman" w:eastAsia="TimesNewRoman" w:hAnsi="Times New Roman" w:cs="Times New Roman"/>
          <w:sz w:val="24"/>
          <w:szCs w:val="24"/>
        </w:rPr>
        <w:t xml:space="preserve"> </w:t>
      </w:r>
      <w:r w:rsidR="00DC3447">
        <w:rPr>
          <w:rFonts w:ascii="Times New Roman" w:eastAsia="TimesNewRoman" w:hAnsi="Times New Roman" w:cs="Times New Roman"/>
          <w:sz w:val="24"/>
          <w:szCs w:val="24"/>
        </w:rPr>
        <w:t xml:space="preserve">gelecek çalışmalarda </w:t>
      </w:r>
      <w:r w:rsidRPr="00AC35AE">
        <w:rPr>
          <w:rFonts w:ascii="Times New Roman" w:eastAsia="TimesNewRoman" w:hAnsi="Times New Roman" w:cs="Times New Roman"/>
          <w:sz w:val="24"/>
          <w:szCs w:val="24"/>
        </w:rPr>
        <w:t xml:space="preserve">verim takip sisteminin kurulması, günlük, aylık ve yıllık </w:t>
      </w:r>
      <w:r w:rsidRPr="00AC35AE">
        <w:rPr>
          <w:rFonts w:ascii="Times New Roman" w:eastAsia="TimesNewRoman" w:hAnsi="Times New Roman" w:cs="Times New Roman"/>
          <w:sz w:val="24"/>
          <w:szCs w:val="24"/>
        </w:rPr>
        <w:lastRenderedPageBreak/>
        <w:t>bazda üretim miktarı, makine arıza ve ayar süreleri ve fire oranı</w:t>
      </w:r>
      <w:r w:rsidR="003D6883">
        <w:rPr>
          <w:rFonts w:ascii="Times New Roman" w:eastAsia="TimesNewRoman" w:hAnsi="Times New Roman" w:cs="Times New Roman"/>
          <w:sz w:val="24"/>
          <w:szCs w:val="24"/>
        </w:rPr>
        <w:t>nın</w:t>
      </w:r>
      <w:r w:rsidRPr="00AC35AE">
        <w:rPr>
          <w:rFonts w:ascii="Times New Roman" w:eastAsia="TimesNewRoman" w:hAnsi="Times New Roman" w:cs="Times New Roman"/>
          <w:sz w:val="24"/>
          <w:szCs w:val="24"/>
        </w:rPr>
        <w:t xml:space="preserve"> takip edilebilmesi için bir sistemin tasarlanması sonucunda bir raporlama sisteminin geliştirilmesi</w:t>
      </w:r>
      <w:r w:rsidR="00A943BC" w:rsidRPr="00AC35AE">
        <w:rPr>
          <w:rFonts w:ascii="Times New Roman" w:eastAsia="TimesNewRoman" w:hAnsi="Times New Roman" w:cs="Times New Roman"/>
          <w:sz w:val="24"/>
          <w:szCs w:val="24"/>
        </w:rPr>
        <w:t>ne temel oluşturulması</w:t>
      </w:r>
      <w:r w:rsidRPr="00AC35AE">
        <w:rPr>
          <w:rFonts w:ascii="Times New Roman" w:eastAsia="TimesNewRoman" w:hAnsi="Times New Roman" w:cs="Times New Roman"/>
          <w:sz w:val="24"/>
          <w:szCs w:val="24"/>
        </w:rPr>
        <w:t xml:space="preserve"> </w:t>
      </w:r>
      <w:r w:rsidR="00D87FEC" w:rsidRPr="00AC35AE">
        <w:rPr>
          <w:rFonts w:ascii="Times New Roman" w:eastAsia="TimesNewRoman" w:hAnsi="Times New Roman" w:cs="Times New Roman"/>
          <w:sz w:val="24"/>
          <w:szCs w:val="24"/>
        </w:rPr>
        <w:t xml:space="preserve">bakımından </w:t>
      </w:r>
      <w:r w:rsidR="00F27345">
        <w:rPr>
          <w:rFonts w:ascii="Times New Roman" w:eastAsia="TimesNewRoman" w:hAnsi="Times New Roman" w:cs="Times New Roman"/>
          <w:sz w:val="24"/>
          <w:szCs w:val="24"/>
        </w:rPr>
        <w:t>gerçekleştirilen çalışma</w:t>
      </w:r>
      <w:r w:rsidR="003D6883">
        <w:rPr>
          <w:rFonts w:ascii="Times New Roman" w:eastAsia="TimesNewRoman" w:hAnsi="Times New Roman" w:cs="Times New Roman"/>
          <w:sz w:val="24"/>
          <w:szCs w:val="24"/>
        </w:rPr>
        <w:t>,</w:t>
      </w:r>
      <w:r w:rsidR="00D1067E" w:rsidRPr="00AC35AE">
        <w:rPr>
          <w:rFonts w:ascii="Times New Roman" w:eastAsia="TimesNewRoman" w:hAnsi="Times New Roman" w:cs="Times New Roman"/>
          <w:sz w:val="24"/>
          <w:szCs w:val="24"/>
        </w:rPr>
        <w:t xml:space="preserve"> özgün değer taşıyan</w:t>
      </w:r>
      <w:r w:rsidR="00F27345">
        <w:rPr>
          <w:rFonts w:ascii="Times New Roman" w:eastAsia="TimesNewRoman" w:hAnsi="Times New Roman" w:cs="Times New Roman"/>
          <w:sz w:val="24"/>
          <w:szCs w:val="24"/>
        </w:rPr>
        <w:t xml:space="preserve"> unsurlara sahiptir</w:t>
      </w:r>
      <w:r w:rsidR="004D7B61" w:rsidRPr="00AC35AE">
        <w:rPr>
          <w:rFonts w:ascii="Times New Roman" w:eastAsia="TimesNewRoman" w:hAnsi="Times New Roman" w:cs="Times New Roman"/>
          <w:sz w:val="24"/>
          <w:szCs w:val="24"/>
        </w:rPr>
        <w:t>.</w:t>
      </w:r>
    </w:p>
    <w:p w:rsidR="00346E8A" w:rsidRDefault="00D87FEC" w:rsidP="00D87FEC">
      <w:pPr>
        <w:pStyle w:val="ListeParagraf"/>
        <w:spacing w:before="120" w:after="120" w:line="240" w:lineRule="auto"/>
        <w:ind w:left="0"/>
        <w:contextualSpacing w:val="0"/>
        <w:rPr>
          <w:rFonts w:ascii="Times New Roman" w:eastAsia="TimesNewRoman" w:hAnsi="Times New Roman" w:cs="Times New Roman"/>
          <w:sz w:val="24"/>
          <w:szCs w:val="24"/>
        </w:rPr>
      </w:pPr>
      <w:r w:rsidRPr="00AC35AE">
        <w:rPr>
          <w:rFonts w:ascii="Times New Roman" w:eastAsia="TimesNewRoman" w:hAnsi="Times New Roman" w:cs="Times New Roman"/>
          <w:sz w:val="24"/>
          <w:szCs w:val="24"/>
        </w:rPr>
        <w:t>Bu ç</w:t>
      </w:r>
      <w:r w:rsidR="00DB4122" w:rsidRPr="00AC35AE">
        <w:rPr>
          <w:rFonts w:ascii="Times New Roman" w:eastAsia="TimesNewRoman" w:hAnsi="Times New Roman" w:cs="Times New Roman"/>
          <w:sz w:val="24"/>
          <w:szCs w:val="24"/>
        </w:rPr>
        <w:t>alışma</w:t>
      </w:r>
      <w:r w:rsidR="00001FD7">
        <w:rPr>
          <w:rFonts w:ascii="Times New Roman" w:eastAsia="TimesNewRoman" w:hAnsi="Times New Roman" w:cs="Times New Roman"/>
          <w:sz w:val="24"/>
          <w:szCs w:val="24"/>
        </w:rPr>
        <w:t>,</w:t>
      </w:r>
      <w:r w:rsidR="00A943BC" w:rsidRPr="00AC35AE">
        <w:rPr>
          <w:rFonts w:ascii="Times New Roman" w:eastAsia="TimesNewRoman" w:hAnsi="Times New Roman" w:cs="Times New Roman"/>
          <w:sz w:val="24"/>
          <w:szCs w:val="24"/>
        </w:rPr>
        <w:t xml:space="preserve"> Tekirdağ ili</w:t>
      </w:r>
      <w:r w:rsidR="00DB4122" w:rsidRPr="00AC35AE">
        <w:rPr>
          <w:rFonts w:ascii="Times New Roman" w:eastAsia="TimesNewRoman" w:hAnsi="Times New Roman" w:cs="Times New Roman"/>
          <w:sz w:val="24"/>
          <w:szCs w:val="24"/>
        </w:rPr>
        <w:t xml:space="preserve"> Çerkezköy </w:t>
      </w:r>
      <w:r w:rsidR="00114AB4" w:rsidRPr="00AC35AE">
        <w:rPr>
          <w:rFonts w:ascii="Times New Roman" w:eastAsia="TimesNewRoman" w:hAnsi="Times New Roman" w:cs="Times New Roman"/>
          <w:sz w:val="24"/>
          <w:szCs w:val="24"/>
        </w:rPr>
        <w:t>Organize Sanayi Bölgesi</w:t>
      </w:r>
      <w:r w:rsidR="00114AB4">
        <w:rPr>
          <w:rFonts w:ascii="Times New Roman" w:eastAsia="TimesNewRoman" w:hAnsi="Times New Roman" w:cs="Times New Roman"/>
          <w:sz w:val="24"/>
          <w:szCs w:val="24"/>
        </w:rPr>
        <w:t>’</w:t>
      </w:r>
      <w:r w:rsidR="00114AB4" w:rsidRPr="00AC35AE">
        <w:rPr>
          <w:rFonts w:ascii="Times New Roman" w:eastAsia="TimesNewRoman" w:hAnsi="Times New Roman" w:cs="Times New Roman"/>
          <w:sz w:val="24"/>
          <w:szCs w:val="24"/>
        </w:rPr>
        <w:t xml:space="preserve">nde </w:t>
      </w:r>
      <w:r w:rsidR="00D1067E" w:rsidRPr="00AC35AE">
        <w:rPr>
          <w:rFonts w:ascii="Times New Roman" w:eastAsia="TimesNewRoman" w:hAnsi="Times New Roman" w:cs="Times New Roman"/>
          <w:sz w:val="24"/>
          <w:szCs w:val="24"/>
        </w:rPr>
        <w:t xml:space="preserve">inşaat </w:t>
      </w:r>
      <w:r w:rsidR="00DB4122" w:rsidRPr="00AC35AE">
        <w:rPr>
          <w:rFonts w:ascii="Times New Roman" w:eastAsia="TimesNewRoman" w:hAnsi="Times New Roman" w:cs="Times New Roman"/>
          <w:sz w:val="24"/>
          <w:szCs w:val="24"/>
        </w:rPr>
        <w:t xml:space="preserve">malzeme üretimi alanında faaliyet gösteren ve özellikle </w:t>
      </w:r>
      <w:r w:rsidR="00193D40" w:rsidRPr="00AC35AE">
        <w:rPr>
          <w:rFonts w:ascii="Times New Roman" w:eastAsia="TimesNewRoman" w:hAnsi="Times New Roman" w:cs="Times New Roman"/>
          <w:sz w:val="24"/>
          <w:szCs w:val="24"/>
        </w:rPr>
        <w:t>ısı yalıtım</w:t>
      </w:r>
      <w:r w:rsidR="00D1067E" w:rsidRPr="00AC35AE">
        <w:rPr>
          <w:rFonts w:ascii="Times New Roman" w:eastAsia="TimesNewRoman" w:hAnsi="Times New Roman" w:cs="Times New Roman"/>
          <w:sz w:val="24"/>
          <w:szCs w:val="24"/>
        </w:rPr>
        <w:t xml:space="preserve"> malzeme üreticisi </w:t>
      </w:r>
      <w:r w:rsidR="00DB4122" w:rsidRPr="00AC35AE">
        <w:rPr>
          <w:rFonts w:ascii="Times New Roman" w:eastAsia="TimesNewRoman" w:hAnsi="Times New Roman" w:cs="Times New Roman"/>
          <w:sz w:val="24"/>
          <w:szCs w:val="24"/>
        </w:rPr>
        <w:t>konumunda olan bir işletmede gerçekleştirilmiş olup, öncelikle mevcut durum analizi için gözlemler yapılmış v</w:t>
      </w:r>
      <w:r w:rsidRPr="00AC35AE">
        <w:rPr>
          <w:rFonts w:ascii="Times New Roman" w:eastAsia="TimesNewRoman" w:hAnsi="Times New Roman" w:cs="Times New Roman"/>
          <w:sz w:val="24"/>
          <w:szCs w:val="24"/>
        </w:rPr>
        <w:t xml:space="preserve">e gerekli veriler toplanmıştır. </w:t>
      </w:r>
      <w:r w:rsidR="00001FD7">
        <w:rPr>
          <w:rFonts w:ascii="Times New Roman" w:eastAsia="TimesNewRoman" w:hAnsi="Times New Roman" w:cs="Times New Roman"/>
          <w:sz w:val="24"/>
          <w:szCs w:val="24"/>
        </w:rPr>
        <w:t>V</w:t>
      </w:r>
      <w:r w:rsidR="00DB4122" w:rsidRPr="00AC35AE">
        <w:rPr>
          <w:rFonts w:ascii="Times New Roman" w:eastAsia="TimesNewRoman" w:hAnsi="Times New Roman" w:cs="Times New Roman"/>
          <w:sz w:val="24"/>
          <w:szCs w:val="24"/>
        </w:rPr>
        <w:t xml:space="preserve">eriler </w:t>
      </w:r>
      <w:r w:rsidRPr="00AC35AE">
        <w:rPr>
          <w:rFonts w:ascii="Times New Roman" w:eastAsia="TimesNewRoman" w:hAnsi="Times New Roman" w:cs="Times New Roman"/>
          <w:sz w:val="24"/>
          <w:szCs w:val="24"/>
        </w:rPr>
        <w:t>incelendiğinde</w:t>
      </w:r>
      <w:r w:rsidR="00001FD7">
        <w:rPr>
          <w:rFonts w:ascii="Times New Roman" w:eastAsia="TimesNewRoman" w:hAnsi="Times New Roman" w:cs="Times New Roman"/>
          <w:sz w:val="24"/>
          <w:szCs w:val="24"/>
        </w:rPr>
        <w:t>,</w:t>
      </w:r>
      <w:r w:rsidR="00DB4122" w:rsidRPr="00AC35AE">
        <w:rPr>
          <w:rFonts w:ascii="Times New Roman" w:eastAsia="TimesNewRoman" w:hAnsi="Times New Roman" w:cs="Times New Roman"/>
          <w:sz w:val="24"/>
          <w:szCs w:val="24"/>
        </w:rPr>
        <w:t xml:space="preserve"> </w:t>
      </w:r>
      <w:r w:rsidRPr="00AC35AE">
        <w:rPr>
          <w:rFonts w:ascii="Times New Roman" w:eastAsia="TimesNewRoman" w:hAnsi="Times New Roman" w:cs="Times New Roman"/>
          <w:sz w:val="24"/>
          <w:szCs w:val="24"/>
        </w:rPr>
        <w:t>üretim</w:t>
      </w:r>
      <w:r w:rsidR="00DB4122" w:rsidRPr="00AC35AE">
        <w:rPr>
          <w:rFonts w:ascii="Times New Roman" w:eastAsia="TimesNewRoman" w:hAnsi="Times New Roman" w:cs="Times New Roman"/>
          <w:sz w:val="24"/>
          <w:szCs w:val="24"/>
        </w:rPr>
        <w:t xml:space="preserve"> hattında iş standardizasyonunun</w:t>
      </w:r>
      <w:r w:rsidRPr="00AC35AE">
        <w:rPr>
          <w:rFonts w:ascii="Times New Roman" w:eastAsia="TimesNewRoman" w:hAnsi="Times New Roman" w:cs="Times New Roman"/>
          <w:sz w:val="24"/>
          <w:szCs w:val="24"/>
        </w:rPr>
        <w:t xml:space="preserve"> olmadığı ve iş istasyonlarında </w:t>
      </w:r>
      <w:r w:rsidR="00DB4122" w:rsidRPr="00AC35AE">
        <w:rPr>
          <w:rFonts w:ascii="Times New Roman" w:eastAsia="TimesNewRoman" w:hAnsi="Times New Roman" w:cs="Times New Roman"/>
          <w:sz w:val="24"/>
          <w:szCs w:val="24"/>
        </w:rPr>
        <w:t>iş tanımlarının tecrübeye dayalı olarak ustabaşı tarafından yapılması nedeniyle, iş yükü dağılımının dengesiz olduğu ve iyileştirme potansiyeli taşıdığı belirlenmiştir.</w:t>
      </w:r>
      <w:r w:rsidR="00434B57" w:rsidRPr="00AC35AE">
        <w:rPr>
          <w:rFonts w:ascii="Times New Roman" w:eastAsia="TimesNewRoman" w:hAnsi="Times New Roman" w:cs="Times New Roman"/>
          <w:sz w:val="24"/>
          <w:szCs w:val="24"/>
        </w:rPr>
        <w:t xml:space="preserve"> </w:t>
      </w:r>
      <w:r w:rsidR="00DB4122" w:rsidRPr="00AC35AE">
        <w:rPr>
          <w:rFonts w:ascii="Times New Roman" w:eastAsia="TimesNewRoman" w:hAnsi="Times New Roman" w:cs="Times New Roman"/>
          <w:sz w:val="24"/>
          <w:szCs w:val="24"/>
        </w:rPr>
        <w:t xml:space="preserve">Bu nedenle incelenen üretim hattı üzerinde, işçi ve istasyonlara atamanın yeniden yapılması ve hattın dengelenerek sorunların giderilmesi konusunda çalışmalar gerçekleştirilmiştir. </w:t>
      </w:r>
      <w:r w:rsidR="00434B57" w:rsidRPr="00AC35AE">
        <w:rPr>
          <w:rFonts w:ascii="Times New Roman" w:eastAsia="TimesNewRoman" w:hAnsi="Times New Roman" w:cs="Times New Roman"/>
          <w:sz w:val="24"/>
          <w:szCs w:val="24"/>
        </w:rPr>
        <w:t>İlk olarak</w:t>
      </w:r>
      <w:r w:rsidR="00DB4122" w:rsidRPr="00AC35AE">
        <w:rPr>
          <w:rFonts w:ascii="Times New Roman" w:eastAsia="TimesNewRoman" w:hAnsi="Times New Roman" w:cs="Times New Roman"/>
          <w:sz w:val="24"/>
          <w:szCs w:val="24"/>
        </w:rPr>
        <w:t xml:space="preserve"> üretim hattında yapılan işlemler belirlenmiş ve bu işlemler için zaman etüdü </w:t>
      </w:r>
      <w:r w:rsidR="00434B57" w:rsidRPr="00AC35AE">
        <w:rPr>
          <w:rFonts w:ascii="Times New Roman" w:eastAsia="TimesNewRoman" w:hAnsi="Times New Roman" w:cs="Times New Roman"/>
          <w:sz w:val="24"/>
          <w:szCs w:val="24"/>
        </w:rPr>
        <w:t xml:space="preserve">çalışmaları gerçekleştirilmiştir. Daha sonra her bir işlem için standart zamanlar, </w:t>
      </w:r>
      <w:r w:rsidR="00001FD7">
        <w:rPr>
          <w:rFonts w:ascii="Times New Roman" w:eastAsia="TimesNewRoman" w:hAnsi="Times New Roman" w:cs="Times New Roman"/>
          <w:sz w:val="24"/>
          <w:szCs w:val="24"/>
        </w:rPr>
        <w:t>zaman etüdü çalışmalarından elde edilen süreler</w:t>
      </w:r>
      <w:r w:rsidR="00DB4122" w:rsidRPr="00AC35AE">
        <w:rPr>
          <w:rFonts w:ascii="Times New Roman" w:eastAsia="TimesNewRoman" w:hAnsi="Times New Roman" w:cs="Times New Roman"/>
          <w:sz w:val="24"/>
          <w:szCs w:val="24"/>
        </w:rPr>
        <w:t xml:space="preserve"> kullanılarak </w:t>
      </w:r>
      <w:r w:rsidR="00434B57" w:rsidRPr="00AC35AE">
        <w:rPr>
          <w:rFonts w:ascii="Times New Roman" w:eastAsia="TimesNewRoman" w:hAnsi="Times New Roman" w:cs="Times New Roman"/>
          <w:sz w:val="24"/>
          <w:szCs w:val="24"/>
        </w:rPr>
        <w:t xml:space="preserve">hesaplanmıştır. Mevcut durum analizi kapsamında, </w:t>
      </w:r>
      <w:r w:rsidR="00C101C4">
        <w:rPr>
          <w:rFonts w:ascii="Times New Roman" w:eastAsia="TimesNewRoman" w:hAnsi="Times New Roman" w:cs="Times New Roman"/>
          <w:sz w:val="24"/>
          <w:szCs w:val="24"/>
        </w:rPr>
        <w:t xml:space="preserve">işletmedeki </w:t>
      </w:r>
      <w:r w:rsidR="00434B57" w:rsidRPr="00AC35AE">
        <w:rPr>
          <w:rFonts w:ascii="Times New Roman" w:eastAsia="TimesNewRoman" w:hAnsi="Times New Roman" w:cs="Times New Roman"/>
          <w:sz w:val="24"/>
          <w:szCs w:val="24"/>
        </w:rPr>
        <w:t xml:space="preserve">sistemin </w:t>
      </w:r>
      <w:r w:rsidR="00001FD7" w:rsidRPr="00AC35AE">
        <w:rPr>
          <w:rFonts w:ascii="Times New Roman" w:eastAsia="TimesNewRoman" w:hAnsi="Times New Roman" w:cs="Times New Roman"/>
          <w:sz w:val="24"/>
          <w:szCs w:val="24"/>
        </w:rPr>
        <w:t xml:space="preserve">mevcut </w:t>
      </w:r>
      <w:r w:rsidR="00001FD7">
        <w:rPr>
          <w:rFonts w:ascii="Times New Roman" w:eastAsia="TimesNewRoman" w:hAnsi="Times New Roman" w:cs="Times New Roman"/>
          <w:sz w:val="24"/>
          <w:szCs w:val="24"/>
        </w:rPr>
        <w:t>çalışma şekli irdelenmiştir.</w:t>
      </w:r>
      <w:r w:rsidR="00C101C4">
        <w:rPr>
          <w:rFonts w:ascii="Times New Roman" w:eastAsia="TimesNewRoman" w:hAnsi="Times New Roman" w:cs="Times New Roman"/>
          <w:sz w:val="24"/>
          <w:szCs w:val="24"/>
        </w:rPr>
        <w:t xml:space="preserve"> Çalışma</w:t>
      </w:r>
      <w:r w:rsidR="00346E8A" w:rsidRPr="00AC35AE">
        <w:rPr>
          <w:rFonts w:ascii="Times New Roman" w:eastAsia="TimesNewRoman" w:hAnsi="Times New Roman" w:cs="Times New Roman"/>
          <w:sz w:val="24"/>
          <w:szCs w:val="24"/>
        </w:rPr>
        <w:t>nın uygulama sistematiği Şekil 1’de</w:t>
      </w:r>
      <w:r w:rsidR="00451F2D" w:rsidRPr="00AC35AE">
        <w:rPr>
          <w:rFonts w:ascii="Times New Roman" w:eastAsia="TimesNewRoman" w:hAnsi="Times New Roman" w:cs="Times New Roman"/>
          <w:sz w:val="24"/>
          <w:szCs w:val="24"/>
        </w:rPr>
        <w:t xml:space="preserve">, </w:t>
      </w:r>
      <w:r w:rsidR="00256553" w:rsidRPr="00AC35AE">
        <w:rPr>
          <w:rFonts w:ascii="Times New Roman" w:eastAsia="TimesNewRoman" w:hAnsi="Times New Roman" w:cs="Times New Roman"/>
          <w:sz w:val="24"/>
          <w:szCs w:val="24"/>
        </w:rPr>
        <w:t xml:space="preserve">uygulanan </w:t>
      </w:r>
      <w:r w:rsidR="00434B57" w:rsidRPr="00AC35AE">
        <w:rPr>
          <w:rFonts w:ascii="Times New Roman" w:eastAsia="TimesNewRoman" w:hAnsi="Times New Roman" w:cs="Times New Roman"/>
          <w:sz w:val="24"/>
          <w:szCs w:val="24"/>
        </w:rPr>
        <w:t>8</w:t>
      </w:r>
      <w:r w:rsidR="00451F2D" w:rsidRPr="00AC35AE">
        <w:rPr>
          <w:rFonts w:ascii="Times New Roman" w:eastAsia="TimesNewRoman" w:hAnsi="Times New Roman" w:cs="Times New Roman"/>
          <w:sz w:val="24"/>
          <w:szCs w:val="24"/>
        </w:rPr>
        <w:t xml:space="preserve">D metodolojisi ise </w:t>
      </w:r>
      <w:r w:rsidR="00E66340">
        <w:rPr>
          <w:rFonts w:ascii="Times New Roman" w:eastAsia="TimesNewRoman" w:hAnsi="Times New Roman" w:cs="Times New Roman"/>
          <w:sz w:val="24"/>
          <w:szCs w:val="24"/>
        </w:rPr>
        <w:t>Çizelge</w:t>
      </w:r>
      <w:r w:rsidR="00451F2D" w:rsidRPr="00AC35AE">
        <w:rPr>
          <w:rFonts w:ascii="Times New Roman" w:eastAsia="TimesNewRoman" w:hAnsi="Times New Roman" w:cs="Times New Roman"/>
          <w:sz w:val="24"/>
          <w:szCs w:val="24"/>
        </w:rPr>
        <w:t xml:space="preserve"> 1</w:t>
      </w:r>
      <w:r w:rsidR="005A6257" w:rsidRPr="00AC35AE">
        <w:rPr>
          <w:rFonts w:ascii="Times New Roman" w:eastAsia="TimesNewRoman" w:hAnsi="Times New Roman" w:cs="Times New Roman"/>
          <w:sz w:val="24"/>
          <w:szCs w:val="24"/>
        </w:rPr>
        <w:t>’</w:t>
      </w:r>
      <w:r w:rsidR="00434B57" w:rsidRPr="00AC35AE">
        <w:rPr>
          <w:rFonts w:ascii="Times New Roman" w:eastAsia="TimesNewRoman" w:hAnsi="Times New Roman" w:cs="Times New Roman"/>
          <w:sz w:val="24"/>
          <w:szCs w:val="24"/>
        </w:rPr>
        <w:t xml:space="preserve">de </w:t>
      </w:r>
      <w:r w:rsidR="00346E8A" w:rsidRPr="00AC35AE">
        <w:rPr>
          <w:rFonts w:ascii="Times New Roman" w:eastAsia="TimesNewRoman" w:hAnsi="Times New Roman" w:cs="Times New Roman"/>
          <w:sz w:val="24"/>
          <w:szCs w:val="24"/>
        </w:rPr>
        <w:t>verilmiştir.</w:t>
      </w:r>
    </w:p>
    <w:p w:rsidR="009049DD" w:rsidRPr="00AC35AE" w:rsidRDefault="009049DD" w:rsidP="009049DD">
      <w:pPr>
        <w:spacing w:before="240" w:after="240" w:line="240" w:lineRule="auto"/>
        <w:ind w:left="-142"/>
        <w:jc w:val="center"/>
        <w:rPr>
          <w:rFonts w:ascii="Times New Roman" w:eastAsia="TimesNewRoman" w:hAnsi="Times New Roman" w:cs="Times New Roman"/>
          <w:sz w:val="24"/>
          <w:szCs w:val="24"/>
        </w:rPr>
      </w:pPr>
      <w:r>
        <w:rPr>
          <w:rFonts w:ascii="Times New Roman" w:hAnsi="Times New Roman" w:cs="Times New Roman"/>
          <w:b/>
          <w:bCs/>
          <w:sz w:val="24"/>
          <w:szCs w:val="24"/>
        </w:rPr>
        <w:t>Çizelge</w:t>
      </w:r>
      <w:r w:rsidRPr="00AC35AE">
        <w:rPr>
          <w:rFonts w:ascii="Times New Roman" w:hAnsi="Times New Roman" w:cs="Times New Roman"/>
          <w:b/>
          <w:bCs/>
          <w:sz w:val="24"/>
          <w:szCs w:val="24"/>
        </w:rPr>
        <w:t xml:space="preserve"> 1.</w:t>
      </w:r>
      <w:r w:rsidRPr="00AC35AE">
        <w:rPr>
          <w:rFonts w:ascii="Times New Roman" w:hAnsi="Times New Roman" w:cs="Times New Roman"/>
          <w:bCs/>
          <w:sz w:val="24"/>
          <w:szCs w:val="24"/>
        </w:rPr>
        <w:t xml:space="preserve"> </w:t>
      </w:r>
      <w:r w:rsidR="00114AB4" w:rsidRPr="00114AB4">
        <w:rPr>
          <w:rFonts w:ascii="Times New Roman" w:eastAsia="TimesNewRoman" w:hAnsi="Times New Roman" w:cs="Times New Roman"/>
          <w:b/>
          <w:sz w:val="24"/>
          <w:szCs w:val="24"/>
        </w:rPr>
        <w:t>8</w:t>
      </w:r>
      <w:r w:rsidR="00493083">
        <w:rPr>
          <w:rFonts w:ascii="Times New Roman" w:eastAsia="TimesNewRoman" w:hAnsi="Times New Roman" w:cs="Times New Roman"/>
          <w:b/>
          <w:sz w:val="24"/>
          <w:szCs w:val="24"/>
        </w:rPr>
        <w:t>D</w:t>
      </w:r>
      <w:r w:rsidR="00114AB4" w:rsidRPr="00114AB4">
        <w:rPr>
          <w:rFonts w:ascii="Times New Roman" w:eastAsia="TimesNewRoman" w:hAnsi="Times New Roman" w:cs="Times New Roman"/>
          <w:b/>
          <w:sz w:val="24"/>
          <w:szCs w:val="24"/>
        </w:rPr>
        <w:t xml:space="preserve"> Metodolojisi</w:t>
      </w:r>
    </w:p>
    <w:tbl>
      <w:tblPr>
        <w:tblStyle w:val="TabloKlavuzu"/>
        <w:tblW w:w="0" w:type="auto"/>
        <w:jc w:val="center"/>
        <w:tblLook w:val="04A0" w:firstRow="1" w:lastRow="0" w:firstColumn="1" w:lastColumn="0" w:noHBand="0" w:noVBand="1"/>
      </w:tblPr>
      <w:tblGrid>
        <w:gridCol w:w="7387"/>
      </w:tblGrid>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0 - 8D sürecine hazırlık</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1 - Çok yönlü bir takımın oluşturulması</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2 - Problemin tanımlanması</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 xml:space="preserve">Disiplin 3 - Acil önlemlerin alınması </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4 - Kök neden analizi</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5 - Düzeltici aksiyonların tanımlanması ve uygulanması</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6 - Düzeltici aksiyonların etkinlik kontrolü</w:t>
            </w:r>
          </w:p>
        </w:tc>
      </w:tr>
      <w:tr w:rsidR="009049DD" w:rsidRPr="00AC35AE" w:rsidTr="00721174">
        <w:trPr>
          <w:jc w:val="center"/>
        </w:trPr>
        <w:tc>
          <w:tcPr>
            <w:tcW w:w="7387" w:type="dxa"/>
          </w:tcPr>
          <w:p w:rsidR="009049DD" w:rsidRPr="00AC35AE" w:rsidRDefault="009049DD" w:rsidP="00721174">
            <w:pPr>
              <w:pStyle w:val="ListeParagraf"/>
              <w:numPr>
                <w:ilvl w:val="0"/>
                <w:numId w:val="2"/>
              </w:numPr>
              <w:spacing w:after="0"/>
              <w:ind w:left="714" w:hanging="357"/>
              <w:jc w:val="left"/>
              <w:rPr>
                <w:rFonts w:ascii="Times New Roman" w:hAnsi="Times New Roman"/>
                <w:bCs/>
                <w:sz w:val="24"/>
                <w:szCs w:val="24"/>
              </w:rPr>
            </w:pPr>
            <w:r w:rsidRPr="00AC35AE">
              <w:rPr>
                <w:rFonts w:ascii="Times New Roman" w:hAnsi="Times New Roman"/>
                <w:bCs/>
                <w:sz w:val="24"/>
                <w:szCs w:val="24"/>
              </w:rPr>
              <w:t>Disiplin 7 - Önleyici aksiyonların tanımlanması ve uygulanması</w:t>
            </w:r>
          </w:p>
        </w:tc>
      </w:tr>
      <w:tr w:rsidR="00EE068C" w:rsidRPr="00AC35AE" w:rsidTr="00721174">
        <w:trPr>
          <w:jc w:val="center"/>
        </w:trPr>
        <w:tc>
          <w:tcPr>
            <w:tcW w:w="7387" w:type="dxa"/>
          </w:tcPr>
          <w:p w:rsidR="00EE068C" w:rsidRPr="00AC35AE" w:rsidRDefault="00EE068C" w:rsidP="00E57D99">
            <w:pPr>
              <w:pStyle w:val="ListeParagraf"/>
              <w:numPr>
                <w:ilvl w:val="0"/>
                <w:numId w:val="2"/>
              </w:numPr>
              <w:spacing w:after="0"/>
              <w:ind w:left="714" w:hanging="357"/>
              <w:jc w:val="left"/>
              <w:rPr>
                <w:rFonts w:ascii="Times New Roman" w:hAnsi="Times New Roman"/>
                <w:bCs/>
                <w:sz w:val="24"/>
                <w:szCs w:val="24"/>
              </w:rPr>
            </w:pPr>
            <w:r>
              <w:rPr>
                <w:rFonts w:ascii="Times New Roman" w:hAnsi="Times New Roman"/>
                <w:bCs/>
                <w:sz w:val="24"/>
                <w:szCs w:val="24"/>
              </w:rPr>
              <w:t>Disiplin 8 - Sonuç ve</w:t>
            </w:r>
            <w:r w:rsidR="00114AB4">
              <w:rPr>
                <w:rFonts w:ascii="Times New Roman" w:hAnsi="Times New Roman"/>
                <w:bCs/>
                <w:sz w:val="24"/>
                <w:szCs w:val="24"/>
              </w:rPr>
              <w:t xml:space="preserve"> </w:t>
            </w:r>
            <w:r w:rsidR="00E57D99">
              <w:rPr>
                <w:rFonts w:ascii="Times New Roman" w:hAnsi="Times New Roman"/>
                <w:bCs/>
                <w:sz w:val="24"/>
                <w:szCs w:val="24"/>
              </w:rPr>
              <w:t>d</w:t>
            </w:r>
            <w:r>
              <w:rPr>
                <w:rFonts w:ascii="Times New Roman" w:hAnsi="Times New Roman"/>
                <w:bCs/>
                <w:sz w:val="24"/>
                <w:szCs w:val="24"/>
              </w:rPr>
              <w:t>eğerlendirme</w:t>
            </w:r>
          </w:p>
        </w:tc>
      </w:tr>
    </w:tbl>
    <w:p w:rsidR="009049DD" w:rsidRPr="00AC35AE" w:rsidRDefault="009049DD" w:rsidP="00D87FEC">
      <w:pPr>
        <w:pStyle w:val="ListeParagraf"/>
        <w:spacing w:before="120" w:after="120" w:line="240" w:lineRule="auto"/>
        <w:ind w:left="0"/>
        <w:contextualSpacing w:val="0"/>
        <w:rPr>
          <w:rFonts w:ascii="Times New Roman" w:eastAsia="TimesNewRoman" w:hAnsi="Times New Roman" w:cs="Times New Roman"/>
          <w:sz w:val="24"/>
          <w:szCs w:val="24"/>
        </w:rPr>
      </w:pPr>
    </w:p>
    <w:p w:rsidR="00771A8D" w:rsidRPr="00AC35AE" w:rsidRDefault="00270B57" w:rsidP="00001FD7">
      <w:pPr>
        <w:pStyle w:val="ListeParagraf"/>
        <w:spacing w:before="120" w:after="120" w:line="240" w:lineRule="auto"/>
        <w:ind w:left="0"/>
        <w:contextualSpacing w:val="0"/>
        <w:jc w:val="center"/>
        <w:rPr>
          <w:rFonts w:ascii="Times New Roman" w:eastAsia="TimesNewRoman" w:hAnsi="Times New Roman" w:cs="Times New Roman"/>
          <w:sz w:val="24"/>
          <w:szCs w:val="24"/>
        </w:rPr>
      </w:pPr>
      <w:r w:rsidRPr="00AC35AE">
        <w:rPr>
          <w:rFonts w:ascii="Times New Roman" w:eastAsia="TimesNewRoman" w:hAnsi="Times New Roman" w:cs="Times New Roman"/>
          <w:noProof/>
          <w:sz w:val="24"/>
          <w:szCs w:val="24"/>
          <w:lang w:eastAsia="tr-TR"/>
        </w:rPr>
        <w:lastRenderedPageBreak/>
        <w:drawing>
          <wp:inline distT="0" distB="0" distL="0" distR="0">
            <wp:extent cx="2762250" cy="750496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ni Microsoft Visio Çizim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5165" cy="7512883"/>
                    </a:xfrm>
                    <a:prstGeom prst="rect">
                      <a:avLst/>
                    </a:prstGeom>
                  </pic:spPr>
                </pic:pic>
              </a:graphicData>
            </a:graphic>
          </wp:inline>
        </w:drawing>
      </w:r>
    </w:p>
    <w:p w:rsidR="00434B57" w:rsidRPr="00820C50" w:rsidRDefault="00270B57" w:rsidP="00001FD7">
      <w:pPr>
        <w:pStyle w:val="ListeParagraf"/>
        <w:tabs>
          <w:tab w:val="left" w:pos="4253"/>
        </w:tabs>
        <w:spacing w:before="120" w:after="120" w:line="240" w:lineRule="auto"/>
        <w:ind w:left="0"/>
        <w:contextualSpacing w:val="0"/>
        <w:jc w:val="center"/>
        <w:rPr>
          <w:rFonts w:ascii="Times New Roman" w:eastAsia="TimesNewRoman" w:hAnsi="Times New Roman" w:cs="Times New Roman"/>
          <w:b/>
          <w:sz w:val="24"/>
          <w:szCs w:val="24"/>
        </w:rPr>
      </w:pPr>
      <w:r w:rsidRPr="00AC35AE">
        <w:rPr>
          <w:rFonts w:ascii="Times New Roman" w:eastAsia="TimesNewRoman" w:hAnsi="Times New Roman" w:cs="Times New Roman"/>
          <w:b/>
          <w:sz w:val="24"/>
          <w:szCs w:val="24"/>
        </w:rPr>
        <w:t>Şekil 1.</w:t>
      </w:r>
      <w:r w:rsidRPr="00AC35AE">
        <w:t xml:space="preserve"> </w:t>
      </w:r>
      <w:r w:rsidR="00820C50" w:rsidRPr="00820C50">
        <w:rPr>
          <w:rFonts w:ascii="Times New Roman" w:eastAsia="TimesNewRoman" w:hAnsi="Times New Roman" w:cs="Times New Roman"/>
          <w:b/>
          <w:sz w:val="24"/>
          <w:szCs w:val="24"/>
        </w:rPr>
        <w:t>Süreç İyileştirme Sistematiği</w:t>
      </w:r>
    </w:p>
    <w:p w:rsidR="006E60E3" w:rsidRPr="00AC35AE" w:rsidRDefault="00746A7C" w:rsidP="00001FD7">
      <w:pPr>
        <w:spacing w:before="240" w:after="240" w:line="240" w:lineRule="auto"/>
        <w:rPr>
          <w:rFonts w:ascii="Times New Roman" w:hAnsi="Times New Roman" w:cs="Times New Roman"/>
          <w:sz w:val="24"/>
          <w:szCs w:val="24"/>
        </w:rPr>
      </w:pPr>
      <w:r w:rsidRPr="00AC35AE">
        <w:rPr>
          <w:rFonts w:ascii="Times New Roman" w:hAnsi="Times New Roman" w:cs="Times New Roman"/>
          <w:sz w:val="24"/>
          <w:szCs w:val="24"/>
        </w:rPr>
        <w:t xml:space="preserve">Çalışmanın gerçekleştirildiği </w:t>
      </w:r>
      <w:r w:rsidR="00635210" w:rsidRPr="00AC35AE">
        <w:rPr>
          <w:rFonts w:ascii="Times New Roman" w:hAnsi="Times New Roman" w:cs="Times New Roman"/>
          <w:sz w:val="24"/>
          <w:szCs w:val="24"/>
        </w:rPr>
        <w:t>i</w:t>
      </w:r>
      <w:r w:rsidRPr="00AC35AE">
        <w:rPr>
          <w:rFonts w:ascii="Times New Roman" w:hAnsi="Times New Roman" w:cs="Times New Roman"/>
          <w:sz w:val="24"/>
          <w:szCs w:val="24"/>
        </w:rPr>
        <w:t>şletmen</w:t>
      </w:r>
      <w:r w:rsidR="004A62A3" w:rsidRPr="00AC35AE">
        <w:rPr>
          <w:rFonts w:ascii="Times New Roman" w:hAnsi="Times New Roman" w:cs="Times New Roman"/>
          <w:sz w:val="24"/>
          <w:szCs w:val="24"/>
        </w:rPr>
        <w:t>in üretim süreçlerini gözlemlemesi ve det</w:t>
      </w:r>
      <w:r w:rsidR="00635210" w:rsidRPr="00AC35AE">
        <w:rPr>
          <w:rFonts w:ascii="Times New Roman" w:hAnsi="Times New Roman" w:cs="Times New Roman"/>
          <w:sz w:val="24"/>
          <w:szCs w:val="24"/>
        </w:rPr>
        <w:t xml:space="preserve">aylı olarak </w:t>
      </w:r>
      <w:r w:rsidR="004A62A3" w:rsidRPr="00AC35AE">
        <w:rPr>
          <w:rFonts w:ascii="Times New Roman" w:hAnsi="Times New Roman" w:cs="Times New Roman"/>
          <w:sz w:val="24"/>
          <w:szCs w:val="24"/>
        </w:rPr>
        <w:t xml:space="preserve">analiz </w:t>
      </w:r>
      <w:r w:rsidR="00635210" w:rsidRPr="00AC35AE">
        <w:rPr>
          <w:rFonts w:ascii="Times New Roman" w:hAnsi="Times New Roman" w:cs="Times New Roman"/>
          <w:sz w:val="24"/>
          <w:szCs w:val="24"/>
        </w:rPr>
        <w:t xml:space="preserve">edilmesi </w:t>
      </w:r>
      <w:r w:rsidR="004A62A3" w:rsidRPr="00AC35AE">
        <w:rPr>
          <w:rFonts w:ascii="Times New Roman" w:hAnsi="Times New Roman" w:cs="Times New Roman"/>
          <w:sz w:val="24"/>
          <w:szCs w:val="24"/>
        </w:rPr>
        <w:t xml:space="preserve">sonrasında, </w:t>
      </w:r>
      <w:r w:rsidR="005A6257" w:rsidRPr="00AC35AE">
        <w:rPr>
          <w:rFonts w:ascii="Times New Roman" w:hAnsi="Times New Roman" w:cs="Times New Roman"/>
          <w:sz w:val="24"/>
          <w:szCs w:val="24"/>
        </w:rPr>
        <w:t>verimlili</w:t>
      </w:r>
      <w:r w:rsidR="00001FD7">
        <w:rPr>
          <w:rFonts w:ascii="Times New Roman" w:hAnsi="Times New Roman" w:cs="Times New Roman"/>
          <w:sz w:val="24"/>
          <w:szCs w:val="24"/>
        </w:rPr>
        <w:t>ğin</w:t>
      </w:r>
      <w:r w:rsidR="005A6257" w:rsidRPr="00AC35AE">
        <w:rPr>
          <w:rFonts w:ascii="Times New Roman" w:hAnsi="Times New Roman" w:cs="Times New Roman"/>
          <w:sz w:val="24"/>
          <w:szCs w:val="24"/>
        </w:rPr>
        <w:t xml:space="preserve"> arttırılması,</w:t>
      </w:r>
      <w:r w:rsidR="00635210" w:rsidRPr="00AC35AE">
        <w:rPr>
          <w:rFonts w:ascii="Times New Roman" w:hAnsi="Times New Roman" w:cs="Times New Roman"/>
          <w:sz w:val="24"/>
          <w:szCs w:val="24"/>
        </w:rPr>
        <w:t xml:space="preserve"> s</w:t>
      </w:r>
      <w:r w:rsidR="00FE6B67" w:rsidRPr="00AC35AE">
        <w:rPr>
          <w:rFonts w:ascii="Times New Roman" w:hAnsi="Times New Roman" w:cs="Times New Roman"/>
          <w:sz w:val="24"/>
          <w:szCs w:val="24"/>
        </w:rPr>
        <w:t>üreç</w:t>
      </w:r>
      <w:r w:rsidR="00001FD7">
        <w:rPr>
          <w:rFonts w:ascii="Times New Roman" w:hAnsi="Times New Roman" w:cs="Times New Roman"/>
          <w:sz w:val="24"/>
          <w:szCs w:val="24"/>
        </w:rPr>
        <w:t>lerin</w:t>
      </w:r>
      <w:r w:rsidR="00FE6B67" w:rsidRPr="00AC35AE">
        <w:rPr>
          <w:rFonts w:ascii="Times New Roman" w:hAnsi="Times New Roman" w:cs="Times New Roman"/>
          <w:sz w:val="24"/>
          <w:szCs w:val="24"/>
        </w:rPr>
        <w:t xml:space="preserve"> iyileştirilmesi ve maliyet</w:t>
      </w:r>
      <w:r w:rsidR="00635210" w:rsidRPr="00AC35AE">
        <w:rPr>
          <w:rFonts w:ascii="Times New Roman" w:hAnsi="Times New Roman" w:cs="Times New Roman"/>
          <w:sz w:val="24"/>
          <w:szCs w:val="24"/>
        </w:rPr>
        <w:t xml:space="preserve">lerin </w:t>
      </w:r>
      <w:r w:rsidR="00001FD7">
        <w:rPr>
          <w:rFonts w:ascii="Times New Roman" w:hAnsi="Times New Roman" w:cs="Times New Roman"/>
          <w:sz w:val="24"/>
          <w:szCs w:val="24"/>
        </w:rPr>
        <w:t>azaltılması çerçevesinde israfların</w:t>
      </w:r>
      <w:r w:rsidR="00635210" w:rsidRPr="00AC35AE">
        <w:rPr>
          <w:rFonts w:ascii="Times New Roman" w:hAnsi="Times New Roman" w:cs="Times New Roman"/>
          <w:sz w:val="24"/>
          <w:szCs w:val="24"/>
        </w:rPr>
        <w:t xml:space="preserve"> önlenmesine yönelik potansiyel taşıyan </w:t>
      </w:r>
      <w:r w:rsidR="00FE6B67" w:rsidRPr="00AC35AE">
        <w:rPr>
          <w:rFonts w:ascii="Times New Roman" w:hAnsi="Times New Roman" w:cs="Times New Roman"/>
          <w:sz w:val="24"/>
          <w:szCs w:val="24"/>
        </w:rPr>
        <w:t xml:space="preserve">önemli </w:t>
      </w:r>
      <w:r w:rsidR="004E53DD" w:rsidRPr="00AC35AE">
        <w:rPr>
          <w:rFonts w:ascii="Times New Roman" w:hAnsi="Times New Roman" w:cs="Times New Roman"/>
          <w:sz w:val="24"/>
          <w:szCs w:val="24"/>
        </w:rPr>
        <w:t xml:space="preserve">problemler </w:t>
      </w:r>
      <w:r w:rsidR="00635210" w:rsidRPr="00AC35AE">
        <w:rPr>
          <w:rFonts w:ascii="Times New Roman" w:hAnsi="Times New Roman" w:cs="Times New Roman"/>
          <w:sz w:val="24"/>
          <w:szCs w:val="24"/>
        </w:rPr>
        <w:t>f</w:t>
      </w:r>
      <w:r w:rsidR="00FE6B67" w:rsidRPr="00AC35AE">
        <w:rPr>
          <w:rFonts w:ascii="Times New Roman" w:hAnsi="Times New Roman" w:cs="Times New Roman"/>
          <w:sz w:val="24"/>
          <w:szCs w:val="24"/>
        </w:rPr>
        <w:t>irma yöneticileri ve</w:t>
      </w:r>
      <w:r w:rsidR="00635210" w:rsidRPr="00AC35AE">
        <w:rPr>
          <w:rFonts w:ascii="Times New Roman" w:hAnsi="Times New Roman" w:cs="Times New Roman"/>
          <w:sz w:val="24"/>
          <w:szCs w:val="24"/>
        </w:rPr>
        <w:t xml:space="preserve"> çalışanları ile </w:t>
      </w:r>
      <w:r w:rsidR="004A62A3" w:rsidRPr="00AC35AE">
        <w:rPr>
          <w:rFonts w:ascii="Times New Roman" w:hAnsi="Times New Roman" w:cs="Times New Roman"/>
          <w:sz w:val="24"/>
          <w:szCs w:val="24"/>
        </w:rPr>
        <w:t>birlikte değerlendirilmiş, kullanılacak yöntem ve teknikler açıklanmış ve iyileştirme çalı</w:t>
      </w:r>
      <w:r w:rsidR="007E71F7" w:rsidRPr="00AC35AE">
        <w:rPr>
          <w:rFonts w:ascii="Times New Roman" w:hAnsi="Times New Roman" w:cs="Times New Roman"/>
          <w:sz w:val="24"/>
          <w:szCs w:val="24"/>
        </w:rPr>
        <w:t>şmaları gerçekleştirilmiştir</w:t>
      </w:r>
      <w:r w:rsidR="00270B57" w:rsidRPr="00AC35AE">
        <w:rPr>
          <w:rFonts w:ascii="Times New Roman" w:hAnsi="Times New Roman" w:cs="Times New Roman"/>
          <w:sz w:val="24"/>
          <w:szCs w:val="24"/>
        </w:rPr>
        <w:t>.</w:t>
      </w:r>
    </w:p>
    <w:p w:rsidR="00DB4122" w:rsidRPr="00AC35AE" w:rsidRDefault="00E2739E" w:rsidP="0061714E">
      <w:pPr>
        <w:pStyle w:val="Stil1"/>
        <w:spacing w:before="240" w:after="240"/>
      </w:pPr>
      <w:r w:rsidRPr="00AC35AE">
        <w:lastRenderedPageBreak/>
        <w:t>4.</w:t>
      </w:r>
      <w:r w:rsidR="008B479E" w:rsidRPr="00AC35AE">
        <w:t xml:space="preserve"> </w:t>
      </w:r>
      <w:r w:rsidR="00695270" w:rsidRPr="00AC35AE">
        <w:t>ÜRETİM SİSTEMİ OPTİMİZASYONU</w:t>
      </w:r>
    </w:p>
    <w:p w:rsidR="00913740" w:rsidRPr="00AC35AE" w:rsidRDefault="00A130FC" w:rsidP="004E20A1">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Bu çalışmada</w:t>
      </w:r>
      <w:r w:rsidR="0061714E" w:rsidRPr="00AC35AE">
        <w:rPr>
          <w:rFonts w:ascii="Times New Roman" w:hAnsi="Times New Roman" w:cs="Times New Roman"/>
          <w:sz w:val="24"/>
          <w:szCs w:val="24"/>
        </w:rPr>
        <w:t>,</w:t>
      </w:r>
      <w:r w:rsidRPr="00AC35AE">
        <w:rPr>
          <w:rFonts w:ascii="Times New Roman" w:hAnsi="Times New Roman" w:cs="Times New Roman"/>
          <w:sz w:val="24"/>
          <w:szCs w:val="24"/>
        </w:rPr>
        <w:t xml:space="preserve"> </w:t>
      </w:r>
      <w:r w:rsidR="00CF171A" w:rsidRPr="00AC35AE">
        <w:rPr>
          <w:rFonts w:ascii="Times New Roman" w:hAnsi="Times New Roman" w:cs="Times New Roman"/>
          <w:sz w:val="24"/>
          <w:szCs w:val="24"/>
        </w:rPr>
        <w:t>uygulamanı</w:t>
      </w:r>
      <w:r w:rsidR="00CB07C2" w:rsidRPr="00AC35AE">
        <w:rPr>
          <w:rFonts w:ascii="Times New Roman" w:hAnsi="Times New Roman" w:cs="Times New Roman"/>
          <w:sz w:val="24"/>
          <w:szCs w:val="24"/>
        </w:rPr>
        <w:t>n yapıldığı üretim işletmesinin</w:t>
      </w:r>
      <w:r w:rsidR="00695270" w:rsidRPr="00AC35AE">
        <w:rPr>
          <w:rFonts w:ascii="Times New Roman" w:hAnsi="Times New Roman" w:cs="Times New Roman"/>
          <w:sz w:val="24"/>
          <w:szCs w:val="24"/>
        </w:rPr>
        <w:t xml:space="preserve"> tüm süreçlerinde </w:t>
      </w:r>
      <w:r w:rsidRPr="00AC35AE">
        <w:rPr>
          <w:rFonts w:ascii="Times New Roman" w:hAnsi="Times New Roman" w:cs="Times New Roman"/>
          <w:sz w:val="24"/>
          <w:szCs w:val="24"/>
        </w:rPr>
        <w:t>israfları en aza indirerek</w:t>
      </w:r>
      <w:r w:rsidR="00695270" w:rsidRPr="00AC35AE">
        <w:rPr>
          <w:rFonts w:ascii="Times New Roman" w:hAnsi="Times New Roman" w:cs="Times New Roman"/>
          <w:sz w:val="24"/>
          <w:szCs w:val="24"/>
        </w:rPr>
        <w:t xml:space="preserve"> </w:t>
      </w:r>
      <w:r w:rsidR="0061714E" w:rsidRPr="00AC35AE">
        <w:rPr>
          <w:rFonts w:ascii="Times New Roman" w:hAnsi="Times New Roman" w:cs="Times New Roman"/>
          <w:sz w:val="24"/>
          <w:szCs w:val="24"/>
        </w:rPr>
        <w:t>ya da</w:t>
      </w:r>
      <w:r w:rsidR="00695270" w:rsidRPr="00AC35AE">
        <w:rPr>
          <w:rFonts w:ascii="Times New Roman" w:hAnsi="Times New Roman" w:cs="Times New Roman"/>
          <w:sz w:val="24"/>
          <w:szCs w:val="24"/>
        </w:rPr>
        <w:t xml:space="preserve"> tamamen bertaraf ederek,</w:t>
      </w:r>
      <w:r w:rsidRPr="00AC35AE">
        <w:rPr>
          <w:rFonts w:ascii="Times New Roman" w:hAnsi="Times New Roman" w:cs="Times New Roman"/>
          <w:sz w:val="24"/>
          <w:szCs w:val="24"/>
        </w:rPr>
        <w:t xml:space="preserve"> </w:t>
      </w:r>
      <w:r w:rsidR="00695270" w:rsidRPr="00AC35AE">
        <w:rPr>
          <w:rFonts w:ascii="Times New Roman" w:hAnsi="Times New Roman" w:cs="Times New Roman"/>
          <w:sz w:val="24"/>
          <w:szCs w:val="24"/>
        </w:rPr>
        <w:t>yalı</w:t>
      </w:r>
      <w:r w:rsidR="00CB07C2" w:rsidRPr="00AC35AE">
        <w:rPr>
          <w:rFonts w:ascii="Times New Roman" w:hAnsi="Times New Roman" w:cs="Times New Roman"/>
          <w:sz w:val="24"/>
          <w:szCs w:val="24"/>
        </w:rPr>
        <w:t>n üretim yaklaşımı çerçevesinde</w:t>
      </w:r>
      <w:r w:rsidR="00695270" w:rsidRPr="00AC35AE">
        <w:rPr>
          <w:rFonts w:ascii="Times New Roman" w:hAnsi="Times New Roman" w:cs="Times New Roman"/>
          <w:sz w:val="24"/>
          <w:szCs w:val="24"/>
        </w:rPr>
        <w:t xml:space="preserve"> </w:t>
      </w:r>
      <w:r w:rsidR="00CF171A" w:rsidRPr="00AC35AE">
        <w:rPr>
          <w:rFonts w:ascii="Times New Roman" w:hAnsi="Times New Roman" w:cs="Times New Roman"/>
          <w:sz w:val="24"/>
          <w:szCs w:val="24"/>
        </w:rPr>
        <w:t>süreç verimli</w:t>
      </w:r>
      <w:r w:rsidR="0062388B">
        <w:rPr>
          <w:rFonts w:ascii="Times New Roman" w:hAnsi="Times New Roman" w:cs="Times New Roman"/>
          <w:sz w:val="24"/>
          <w:szCs w:val="24"/>
        </w:rPr>
        <w:t>li</w:t>
      </w:r>
      <w:r w:rsidR="00CF171A" w:rsidRPr="00AC35AE">
        <w:rPr>
          <w:rFonts w:ascii="Times New Roman" w:hAnsi="Times New Roman" w:cs="Times New Roman"/>
          <w:sz w:val="24"/>
          <w:szCs w:val="24"/>
        </w:rPr>
        <w:t>ğinin arttırılması amaçlanmıştır. Bu kapsamd</w:t>
      </w:r>
      <w:r w:rsidRPr="00AC35AE">
        <w:rPr>
          <w:rFonts w:ascii="Times New Roman" w:hAnsi="Times New Roman" w:cs="Times New Roman"/>
          <w:sz w:val="24"/>
          <w:szCs w:val="24"/>
        </w:rPr>
        <w:t xml:space="preserve">a </w:t>
      </w:r>
      <w:r w:rsidR="00CF171A" w:rsidRPr="00AC35AE">
        <w:rPr>
          <w:rFonts w:ascii="Times New Roman" w:hAnsi="Times New Roman" w:cs="Times New Roman"/>
          <w:sz w:val="24"/>
          <w:szCs w:val="24"/>
        </w:rPr>
        <w:t xml:space="preserve">Tekirdağ ili Çerkezköy bölgesinde inşaat sektöründe </w:t>
      </w:r>
      <w:r w:rsidRPr="00AC35AE">
        <w:rPr>
          <w:rFonts w:ascii="Times New Roman" w:hAnsi="Times New Roman" w:cs="Times New Roman"/>
          <w:sz w:val="24"/>
          <w:szCs w:val="24"/>
        </w:rPr>
        <w:t xml:space="preserve">faaliyet gösteren, </w:t>
      </w:r>
      <w:r w:rsidR="009322C9" w:rsidRPr="00AC35AE">
        <w:rPr>
          <w:rFonts w:ascii="Times New Roman" w:hAnsi="Times New Roman" w:cs="Times New Roman"/>
          <w:sz w:val="24"/>
          <w:szCs w:val="24"/>
        </w:rPr>
        <w:t>ısı</w:t>
      </w:r>
      <w:r w:rsidR="00CF171A" w:rsidRPr="00AC35AE">
        <w:rPr>
          <w:rFonts w:ascii="Times New Roman" w:hAnsi="Times New Roman" w:cs="Times New Roman"/>
          <w:sz w:val="24"/>
          <w:szCs w:val="24"/>
        </w:rPr>
        <w:t xml:space="preserve"> yalıtım malzemesi üretimi ko</w:t>
      </w:r>
      <w:r w:rsidR="009322C9" w:rsidRPr="00AC35AE">
        <w:rPr>
          <w:rFonts w:ascii="Times New Roman" w:hAnsi="Times New Roman" w:cs="Times New Roman"/>
          <w:sz w:val="24"/>
          <w:szCs w:val="24"/>
        </w:rPr>
        <w:t>nusun</w:t>
      </w:r>
      <w:r w:rsidR="00CF171A" w:rsidRPr="00AC35AE">
        <w:rPr>
          <w:rFonts w:ascii="Times New Roman" w:hAnsi="Times New Roman" w:cs="Times New Roman"/>
          <w:sz w:val="24"/>
          <w:szCs w:val="24"/>
        </w:rPr>
        <w:t>da Türkiye geneli lider firmalar arasında yer alan</w:t>
      </w:r>
      <w:r w:rsidR="009322C9" w:rsidRPr="00AC35AE">
        <w:rPr>
          <w:rFonts w:ascii="Times New Roman" w:hAnsi="Times New Roman" w:cs="Times New Roman"/>
          <w:sz w:val="24"/>
          <w:szCs w:val="24"/>
        </w:rPr>
        <w:t xml:space="preserve"> bir üretim işletmesinde uygulamalar gerçekleştirilmiştir. </w:t>
      </w:r>
      <w:r w:rsidR="00913740" w:rsidRPr="00AC35AE">
        <w:rPr>
          <w:rFonts w:ascii="Times New Roman" w:hAnsi="Times New Roman" w:cs="Times New Roman"/>
          <w:sz w:val="24"/>
          <w:szCs w:val="24"/>
        </w:rPr>
        <w:t xml:space="preserve">Uygulamaların gerçekleştirildiği </w:t>
      </w:r>
      <w:r w:rsidR="009322C9" w:rsidRPr="00AC35AE">
        <w:rPr>
          <w:rFonts w:ascii="Times New Roman" w:hAnsi="Times New Roman" w:cs="Times New Roman"/>
          <w:sz w:val="24"/>
          <w:szCs w:val="24"/>
        </w:rPr>
        <w:t>ABC Isı Yalıtım Sistemleri A.Ş. 2010 yılında kurulmuş olup, dış cephe ısı yalıtım sistemleri, yalıtım levhaları, genleştirilmiş polistren köpük (EPS) ve dekoratif ürünler üretimi ve</w:t>
      </w:r>
      <w:r w:rsidR="00896D53">
        <w:rPr>
          <w:rFonts w:ascii="Times New Roman" w:hAnsi="Times New Roman" w:cs="Times New Roman"/>
          <w:sz w:val="24"/>
          <w:szCs w:val="24"/>
        </w:rPr>
        <w:t xml:space="preserve"> satışını gerçekleştirmektedir. </w:t>
      </w:r>
      <w:r w:rsidR="00913740" w:rsidRPr="00AC35AE">
        <w:rPr>
          <w:rFonts w:ascii="Times New Roman" w:hAnsi="Times New Roman" w:cs="Times New Roman"/>
          <w:sz w:val="24"/>
          <w:szCs w:val="24"/>
        </w:rPr>
        <w:t xml:space="preserve">İşletmenin ana prosesleri </w:t>
      </w:r>
      <w:r w:rsidR="00CE57DD" w:rsidRPr="00AC35AE">
        <w:rPr>
          <w:rFonts w:ascii="Times New Roman" w:hAnsi="Times New Roman" w:cs="Times New Roman"/>
          <w:sz w:val="24"/>
          <w:szCs w:val="24"/>
        </w:rPr>
        <w:t xml:space="preserve">sırasıyla </w:t>
      </w:r>
      <w:r w:rsidR="00913740" w:rsidRPr="00AC35AE">
        <w:rPr>
          <w:rFonts w:ascii="Times New Roman" w:hAnsi="Times New Roman" w:cs="Times New Roman"/>
          <w:sz w:val="24"/>
          <w:szCs w:val="24"/>
        </w:rPr>
        <w:t xml:space="preserve">şişirme, EPS blok presleme, yatay ve dikey kesim </w:t>
      </w:r>
      <w:r w:rsidR="00896D53">
        <w:rPr>
          <w:rFonts w:ascii="Times New Roman" w:hAnsi="Times New Roman" w:cs="Times New Roman"/>
          <w:sz w:val="24"/>
          <w:szCs w:val="24"/>
        </w:rPr>
        <w:t xml:space="preserve">(kesme hattı) </w:t>
      </w:r>
      <w:r w:rsidR="00913740" w:rsidRPr="00AC35AE">
        <w:rPr>
          <w:rFonts w:ascii="Times New Roman" w:hAnsi="Times New Roman" w:cs="Times New Roman"/>
          <w:sz w:val="24"/>
          <w:szCs w:val="24"/>
        </w:rPr>
        <w:t>ve EPS levha pake</w:t>
      </w:r>
      <w:r w:rsidR="0061714E" w:rsidRPr="00AC35AE">
        <w:rPr>
          <w:rFonts w:ascii="Times New Roman" w:hAnsi="Times New Roman" w:cs="Times New Roman"/>
          <w:sz w:val="24"/>
          <w:szCs w:val="24"/>
        </w:rPr>
        <w:t>tleme bölümleri olup, iş akışı Şekil 2’de gösterilmiştir.</w:t>
      </w:r>
    </w:p>
    <w:p w:rsidR="0061714E" w:rsidRPr="00AC35AE" w:rsidRDefault="00F43B55" w:rsidP="00AE1E1E">
      <w:pPr>
        <w:spacing w:before="240" w:after="240" w:line="24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4152900" cy="495300"/>
            <wp:effectExtent l="0" t="0" r="0" b="0"/>
            <wp:docPr id="2" name="Resim 1" descr="Çiz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izim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inline>
        </w:drawing>
      </w:r>
    </w:p>
    <w:p w:rsidR="00AE1E1E" w:rsidRPr="00AC35AE" w:rsidRDefault="00AE1E1E" w:rsidP="00AE1E1E">
      <w:pPr>
        <w:pStyle w:val="ListeParagraf"/>
        <w:tabs>
          <w:tab w:val="left" w:pos="4253"/>
        </w:tabs>
        <w:spacing w:before="240" w:after="240" w:line="240" w:lineRule="auto"/>
        <w:ind w:left="0"/>
        <w:contextualSpacing w:val="0"/>
        <w:jc w:val="center"/>
        <w:rPr>
          <w:rFonts w:ascii="Times New Roman" w:eastAsia="TimesNewRoman" w:hAnsi="Times New Roman" w:cs="Times New Roman"/>
          <w:sz w:val="24"/>
          <w:szCs w:val="24"/>
        </w:rPr>
      </w:pPr>
      <w:r w:rsidRPr="00AC35AE">
        <w:rPr>
          <w:rFonts w:ascii="Times New Roman" w:eastAsia="TimesNewRoman" w:hAnsi="Times New Roman" w:cs="Times New Roman"/>
          <w:b/>
          <w:sz w:val="24"/>
          <w:szCs w:val="24"/>
        </w:rPr>
        <w:t>Şekil 2.</w:t>
      </w:r>
      <w:r w:rsidRPr="00AC35AE">
        <w:t xml:space="preserve"> </w:t>
      </w:r>
      <w:r w:rsidR="00E71B28" w:rsidRPr="00E71B28">
        <w:rPr>
          <w:rFonts w:ascii="Times New Roman" w:eastAsia="TimesNewRoman" w:hAnsi="Times New Roman" w:cs="Times New Roman"/>
          <w:b/>
          <w:sz w:val="24"/>
          <w:szCs w:val="24"/>
        </w:rPr>
        <w:t>Üretim Süreç Akış Şeması</w:t>
      </w:r>
    </w:p>
    <w:p w:rsidR="00024B75" w:rsidRPr="00AC35AE" w:rsidRDefault="00913740" w:rsidP="0061714E">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İnşaat sektörü</w:t>
      </w:r>
      <w:r w:rsidR="0061714E" w:rsidRPr="00AC35AE">
        <w:rPr>
          <w:rFonts w:ascii="Times New Roman" w:hAnsi="Times New Roman" w:cs="Times New Roman"/>
          <w:sz w:val="24"/>
          <w:szCs w:val="24"/>
        </w:rPr>
        <w:t>ne</w:t>
      </w:r>
      <w:r w:rsidRPr="00AC35AE">
        <w:rPr>
          <w:rFonts w:ascii="Times New Roman" w:hAnsi="Times New Roman" w:cs="Times New Roman"/>
          <w:sz w:val="24"/>
          <w:szCs w:val="24"/>
        </w:rPr>
        <w:t xml:space="preserve"> ısı yalıtım malzemesi üretimi yapan işletme</w:t>
      </w:r>
      <w:r w:rsidR="0002676E">
        <w:rPr>
          <w:rFonts w:ascii="Times New Roman" w:hAnsi="Times New Roman" w:cs="Times New Roman"/>
          <w:sz w:val="24"/>
          <w:szCs w:val="24"/>
        </w:rPr>
        <w:t>,</w:t>
      </w:r>
      <w:r w:rsidR="0061714E" w:rsidRPr="00AC35AE">
        <w:rPr>
          <w:rFonts w:ascii="Times New Roman" w:hAnsi="Times New Roman" w:cs="Times New Roman"/>
          <w:sz w:val="24"/>
          <w:szCs w:val="24"/>
        </w:rPr>
        <w:t xml:space="preserve"> </w:t>
      </w:r>
      <w:r w:rsidRPr="00AC35AE">
        <w:rPr>
          <w:rFonts w:ascii="Times New Roman" w:hAnsi="Times New Roman" w:cs="Times New Roman"/>
          <w:sz w:val="24"/>
          <w:szCs w:val="24"/>
        </w:rPr>
        <w:t xml:space="preserve">mevcut üretim </w:t>
      </w:r>
      <w:r w:rsidR="0061714E" w:rsidRPr="00AC35AE">
        <w:rPr>
          <w:rFonts w:ascii="Times New Roman" w:hAnsi="Times New Roman" w:cs="Times New Roman"/>
          <w:sz w:val="24"/>
          <w:szCs w:val="24"/>
        </w:rPr>
        <w:t xml:space="preserve">süreçlerini iyileştirmek, sektöründe rekabet üstünlüğü sağlamak, kaliteli ve uygun maliyetli ürünler üretmek hedefindedir. </w:t>
      </w:r>
      <w:r w:rsidR="000E77F3">
        <w:rPr>
          <w:rFonts w:ascii="Times New Roman" w:hAnsi="Times New Roman" w:cs="Times New Roman"/>
          <w:sz w:val="24"/>
          <w:szCs w:val="24"/>
        </w:rPr>
        <w:t>Tüm b</w:t>
      </w:r>
      <w:r w:rsidRPr="00AC35AE">
        <w:rPr>
          <w:rFonts w:ascii="Times New Roman" w:hAnsi="Times New Roman" w:cs="Times New Roman"/>
          <w:sz w:val="24"/>
          <w:szCs w:val="24"/>
        </w:rPr>
        <w:t>u hedefler doğrultusund</w:t>
      </w:r>
      <w:r w:rsidR="00E93C68" w:rsidRPr="00AC35AE">
        <w:rPr>
          <w:rFonts w:ascii="Times New Roman" w:hAnsi="Times New Roman" w:cs="Times New Roman"/>
          <w:sz w:val="24"/>
          <w:szCs w:val="24"/>
        </w:rPr>
        <w:t>a, işletme</w:t>
      </w:r>
      <w:r w:rsidR="000E77F3">
        <w:rPr>
          <w:rFonts w:ascii="Times New Roman" w:hAnsi="Times New Roman" w:cs="Times New Roman"/>
          <w:sz w:val="24"/>
          <w:szCs w:val="24"/>
        </w:rPr>
        <w:t>deki</w:t>
      </w:r>
      <w:r w:rsidRPr="00AC35AE">
        <w:rPr>
          <w:rFonts w:ascii="Times New Roman" w:hAnsi="Times New Roman" w:cs="Times New Roman"/>
          <w:sz w:val="24"/>
          <w:szCs w:val="24"/>
        </w:rPr>
        <w:t xml:space="preserve"> </w:t>
      </w:r>
      <w:r w:rsidR="000E77F3">
        <w:rPr>
          <w:rFonts w:ascii="Times New Roman" w:hAnsi="Times New Roman" w:cs="Times New Roman"/>
          <w:sz w:val="24"/>
          <w:szCs w:val="24"/>
        </w:rPr>
        <w:t xml:space="preserve">önemli </w:t>
      </w:r>
      <w:r w:rsidRPr="00AC35AE">
        <w:rPr>
          <w:rFonts w:ascii="Times New Roman" w:hAnsi="Times New Roman" w:cs="Times New Roman"/>
          <w:sz w:val="24"/>
          <w:szCs w:val="24"/>
        </w:rPr>
        <w:t xml:space="preserve">üretim hatlarının </w:t>
      </w:r>
      <w:r w:rsidR="000E77F3">
        <w:rPr>
          <w:rFonts w:ascii="Times New Roman" w:hAnsi="Times New Roman" w:cs="Times New Roman"/>
          <w:sz w:val="24"/>
          <w:szCs w:val="24"/>
        </w:rPr>
        <w:t xml:space="preserve">incelenmesi, </w:t>
      </w:r>
      <w:r w:rsidRPr="00AC35AE">
        <w:rPr>
          <w:rFonts w:ascii="Times New Roman" w:hAnsi="Times New Roman" w:cs="Times New Roman"/>
          <w:sz w:val="24"/>
          <w:szCs w:val="24"/>
        </w:rPr>
        <w:t>olası israf kaynaklarının tespit edil</w:t>
      </w:r>
      <w:r w:rsidR="000E77F3">
        <w:rPr>
          <w:rFonts w:ascii="Times New Roman" w:hAnsi="Times New Roman" w:cs="Times New Roman"/>
          <w:sz w:val="24"/>
          <w:szCs w:val="24"/>
        </w:rPr>
        <w:t xml:space="preserve">mesi ve </w:t>
      </w:r>
      <w:r w:rsidRPr="00AC35AE">
        <w:rPr>
          <w:rFonts w:ascii="Times New Roman" w:hAnsi="Times New Roman" w:cs="Times New Roman"/>
          <w:sz w:val="24"/>
          <w:szCs w:val="24"/>
        </w:rPr>
        <w:t xml:space="preserve">ortadan kaldırılmasına yönelik olarak yalın üretim </w:t>
      </w:r>
      <w:r w:rsidR="000E77F3">
        <w:rPr>
          <w:rFonts w:ascii="Times New Roman" w:hAnsi="Times New Roman" w:cs="Times New Roman"/>
          <w:sz w:val="24"/>
          <w:szCs w:val="24"/>
        </w:rPr>
        <w:t>çalışmalarının</w:t>
      </w:r>
      <w:r w:rsidRPr="00AC35AE">
        <w:rPr>
          <w:rFonts w:ascii="Times New Roman" w:hAnsi="Times New Roman" w:cs="Times New Roman"/>
          <w:sz w:val="24"/>
          <w:szCs w:val="24"/>
        </w:rPr>
        <w:t xml:space="preserve"> uygulanması, üretim süreçlerinin izlenebilir hale getirilmesi, kapasite planlama çalışmalarının yapılması, fire oranlarının azaltılması</w:t>
      </w:r>
      <w:r w:rsidR="00024B75" w:rsidRPr="00AC35AE">
        <w:rPr>
          <w:rFonts w:ascii="Times New Roman" w:hAnsi="Times New Roman" w:cs="Times New Roman"/>
          <w:sz w:val="24"/>
          <w:szCs w:val="24"/>
        </w:rPr>
        <w:t>, daha kaliteli ve tam zamanında üretim ile müşteri istek ve beklentilerinin karşılanması amacıyla süreç iyileştirme çalışmaları gerçekleştirilmiştir.</w:t>
      </w:r>
      <w:r w:rsidR="008529B1" w:rsidRPr="00AC35AE">
        <w:rPr>
          <w:rFonts w:ascii="Times New Roman" w:hAnsi="Times New Roman" w:cs="Times New Roman"/>
          <w:sz w:val="24"/>
          <w:szCs w:val="24"/>
        </w:rPr>
        <w:t xml:space="preserve"> </w:t>
      </w:r>
      <w:r w:rsidR="007E71F7" w:rsidRPr="00AC35AE">
        <w:rPr>
          <w:rFonts w:ascii="Times New Roman" w:hAnsi="Times New Roman" w:cs="Times New Roman"/>
          <w:sz w:val="24"/>
          <w:szCs w:val="24"/>
        </w:rPr>
        <w:t xml:space="preserve">Bu kapsamda </w:t>
      </w:r>
      <w:r w:rsidR="00537758">
        <w:rPr>
          <w:rFonts w:ascii="Times New Roman" w:hAnsi="Times New Roman" w:cs="Times New Roman"/>
          <w:sz w:val="24"/>
          <w:szCs w:val="24"/>
        </w:rPr>
        <w:t xml:space="preserve">işletmenin </w:t>
      </w:r>
      <w:r w:rsidR="007E71F7" w:rsidRPr="00AC35AE">
        <w:rPr>
          <w:rFonts w:ascii="Times New Roman" w:hAnsi="Times New Roman" w:cs="Times New Roman"/>
          <w:sz w:val="24"/>
          <w:szCs w:val="24"/>
        </w:rPr>
        <w:t>mevcut durum</w:t>
      </w:r>
      <w:r w:rsidR="00537758">
        <w:rPr>
          <w:rFonts w:ascii="Times New Roman" w:hAnsi="Times New Roman" w:cs="Times New Roman"/>
          <w:sz w:val="24"/>
          <w:szCs w:val="24"/>
        </w:rPr>
        <w:t>u</w:t>
      </w:r>
      <w:r w:rsidR="007E71F7" w:rsidRPr="00AC35AE">
        <w:rPr>
          <w:rFonts w:ascii="Times New Roman" w:hAnsi="Times New Roman" w:cs="Times New Roman"/>
          <w:sz w:val="24"/>
          <w:szCs w:val="24"/>
        </w:rPr>
        <w:t xml:space="preserve"> detaylı incelenerek</w:t>
      </w:r>
      <w:r w:rsidR="008529B1" w:rsidRPr="00AC35AE">
        <w:rPr>
          <w:rFonts w:ascii="Times New Roman" w:hAnsi="Times New Roman" w:cs="Times New Roman"/>
          <w:sz w:val="24"/>
          <w:szCs w:val="24"/>
        </w:rPr>
        <w:t>,</w:t>
      </w:r>
      <w:r w:rsidR="007E71F7" w:rsidRPr="00AC35AE">
        <w:rPr>
          <w:rFonts w:ascii="Times New Roman" w:hAnsi="Times New Roman" w:cs="Times New Roman"/>
          <w:sz w:val="24"/>
          <w:szCs w:val="24"/>
        </w:rPr>
        <w:t xml:space="preserve"> iyileştirilecek süreçler için yeni süreç tasarımı gerçekleştirilmiştir.</w:t>
      </w:r>
    </w:p>
    <w:p w:rsidR="009322C9" w:rsidRPr="00AC35AE" w:rsidRDefault="00E2739E" w:rsidP="0061714E">
      <w:pPr>
        <w:pStyle w:val="Stil1"/>
        <w:spacing w:before="240" w:after="240"/>
      </w:pPr>
      <w:r w:rsidRPr="00AC35AE">
        <w:t>4.1.</w:t>
      </w:r>
      <w:r w:rsidR="006E60E3" w:rsidRPr="00AC35AE">
        <w:t xml:space="preserve"> </w:t>
      </w:r>
      <w:r w:rsidR="009322C9" w:rsidRPr="00AC35AE">
        <w:t>Mevcut Durum Analizi</w:t>
      </w:r>
    </w:p>
    <w:p w:rsidR="00B6316F" w:rsidRPr="00AC35AE" w:rsidRDefault="00D91CEB" w:rsidP="00E07618">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ABC üretim iş</w:t>
      </w:r>
      <w:r w:rsidR="0061714E" w:rsidRPr="00AC35AE">
        <w:rPr>
          <w:rFonts w:ascii="Times New Roman" w:hAnsi="Times New Roman" w:cs="Times New Roman"/>
          <w:sz w:val="24"/>
          <w:szCs w:val="24"/>
        </w:rPr>
        <w:t>l</w:t>
      </w:r>
      <w:r w:rsidRPr="00AC35AE">
        <w:rPr>
          <w:rFonts w:ascii="Times New Roman" w:hAnsi="Times New Roman" w:cs="Times New Roman"/>
          <w:sz w:val="24"/>
          <w:szCs w:val="24"/>
        </w:rPr>
        <w:t>etmesi</w:t>
      </w:r>
      <w:r w:rsidR="00734F9F" w:rsidRPr="00AC35AE">
        <w:rPr>
          <w:rFonts w:ascii="Times New Roman" w:hAnsi="Times New Roman" w:cs="Times New Roman"/>
          <w:sz w:val="24"/>
          <w:szCs w:val="24"/>
        </w:rPr>
        <w:t>nin</w:t>
      </w:r>
      <w:r w:rsidR="009322C9" w:rsidRPr="00AC35AE">
        <w:rPr>
          <w:rFonts w:ascii="Times New Roman" w:hAnsi="Times New Roman" w:cs="Times New Roman"/>
          <w:sz w:val="24"/>
          <w:szCs w:val="24"/>
        </w:rPr>
        <w:t xml:space="preserve"> üretim süreçlerinde yapılan gözlemler sonucu; istasyonlar arası stok miktarının fazla olması, malzeme girişlerinde değişkenliğin yüksek olması, günlük, haftalık</w:t>
      </w:r>
      <w:r w:rsidR="002B2E29" w:rsidRPr="00AC35AE">
        <w:rPr>
          <w:rFonts w:ascii="Times New Roman" w:hAnsi="Times New Roman" w:cs="Times New Roman"/>
          <w:sz w:val="24"/>
          <w:szCs w:val="24"/>
        </w:rPr>
        <w:t xml:space="preserve">, </w:t>
      </w:r>
      <w:r w:rsidR="009322C9" w:rsidRPr="00AC35AE">
        <w:rPr>
          <w:rFonts w:ascii="Times New Roman" w:hAnsi="Times New Roman" w:cs="Times New Roman"/>
          <w:sz w:val="24"/>
          <w:szCs w:val="24"/>
        </w:rPr>
        <w:t>aylık bazda üretim miktarlarının tahmin edilemiyor olması nedeniyle</w:t>
      </w:r>
      <w:r w:rsidR="008529B1" w:rsidRPr="00AC35AE">
        <w:rPr>
          <w:rFonts w:ascii="Times New Roman" w:hAnsi="Times New Roman" w:cs="Times New Roman"/>
          <w:sz w:val="24"/>
          <w:szCs w:val="24"/>
        </w:rPr>
        <w:t>,</w:t>
      </w:r>
      <w:r w:rsidR="009322C9" w:rsidRPr="00AC35AE">
        <w:rPr>
          <w:rFonts w:ascii="Times New Roman" w:hAnsi="Times New Roman" w:cs="Times New Roman"/>
          <w:sz w:val="24"/>
          <w:szCs w:val="24"/>
        </w:rPr>
        <w:t xml:space="preserve"> işletme yöneticilerinin</w:t>
      </w:r>
      <w:r w:rsidR="00C12052" w:rsidRPr="00AC35AE">
        <w:rPr>
          <w:rFonts w:ascii="Times New Roman" w:hAnsi="Times New Roman" w:cs="Times New Roman"/>
          <w:sz w:val="24"/>
          <w:szCs w:val="24"/>
        </w:rPr>
        <w:t xml:space="preserve"> ve </w:t>
      </w:r>
      <w:r w:rsidR="0093133A" w:rsidRPr="00AC35AE">
        <w:rPr>
          <w:rFonts w:ascii="Times New Roman" w:hAnsi="Times New Roman" w:cs="Times New Roman"/>
          <w:sz w:val="24"/>
          <w:szCs w:val="24"/>
        </w:rPr>
        <w:t>ça</w:t>
      </w:r>
      <w:r w:rsidR="00CE57DD" w:rsidRPr="00AC35AE">
        <w:rPr>
          <w:rFonts w:ascii="Times New Roman" w:hAnsi="Times New Roman" w:cs="Times New Roman"/>
          <w:sz w:val="24"/>
          <w:szCs w:val="24"/>
        </w:rPr>
        <w:t xml:space="preserve">lışanlarının da yer aldığı bir </w:t>
      </w:r>
      <w:r w:rsidR="0093133A" w:rsidRPr="00AC35AE">
        <w:rPr>
          <w:rFonts w:ascii="Times New Roman" w:hAnsi="Times New Roman" w:cs="Times New Roman"/>
          <w:sz w:val="24"/>
          <w:szCs w:val="24"/>
        </w:rPr>
        <w:t xml:space="preserve">ekiple birlikte bir 8D </w:t>
      </w:r>
      <w:r w:rsidR="00734F9F" w:rsidRPr="00AC35AE">
        <w:rPr>
          <w:rFonts w:ascii="Times New Roman" w:hAnsi="Times New Roman" w:cs="Times New Roman"/>
          <w:sz w:val="24"/>
          <w:szCs w:val="24"/>
        </w:rPr>
        <w:t xml:space="preserve">problem çözme </w:t>
      </w:r>
      <w:r w:rsidR="0093133A" w:rsidRPr="00AC35AE">
        <w:rPr>
          <w:rFonts w:ascii="Times New Roman" w:hAnsi="Times New Roman" w:cs="Times New Roman"/>
          <w:sz w:val="24"/>
          <w:szCs w:val="24"/>
        </w:rPr>
        <w:t>takımı kurulmuştur. Problem çöz</w:t>
      </w:r>
      <w:r w:rsidR="000B66F2" w:rsidRPr="00AC35AE">
        <w:rPr>
          <w:rFonts w:ascii="Times New Roman" w:hAnsi="Times New Roman" w:cs="Times New Roman"/>
          <w:sz w:val="24"/>
          <w:szCs w:val="24"/>
        </w:rPr>
        <w:t>ümleri için 8D metodolojisinin</w:t>
      </w:r>
      <w:r w:rsidR="00734F9F" w:rsidRPr="00AC35AE">
        <w:rPr>
          <w:rFonts w:ascii="Times New Roman" w:hAnsi="Times New Roman" w:cs="Times New Roman"/>
          <w:sz w:val="24"/>
          <w:szCs w:val="24"/>
        </w:rPr>
        <w:t xml:space="preserve"> seçilmesinde</w:t>
      </w:r>
      <w:r w:rsidR="00CE57DD" w:rsidRPr="00AC35AE">
        <w:rPr>
          <w:rFonts w:ascii="Times New Roman" w:hAnsi="Times New Roman" w:cs="Times New Roman"/>
          <w:sz w:val="24"/>
          <w:szCs w:val="24"/>
        </w:rPr>
        <w:t>;</w:t>
      </w:r>
      <w:r w:rsidR="0093133A" w:rsidRPr="00AC35AE">
        <w:rPr>
          <w:rFonts w:ascii="Times New Roman" w:hAnsi="Times New Roman" w:cs="Times New Roman"/>
          <w:sz w:val="24"/>
          <w:szCs w:val="24"/>
        </w:rPr>
        <w:t xml:space="preserve"> bu tekniğin her türlü problemin anlaşılması ve çözülmesinde kolayca uygulanabilen bir metot olması göz önünde bulundurulmuştur.</w:t>
      </w:r>
      <w:r w:rsidR="003874F5" w:rsidRPr="00AC35AE">
        <w:rPr>
          <w:rFonts w:ascii="Times New Roman" w:hAnsi="Times New Roman" w:cs="Times New Roman"/>
          <w:sz w:val="24"/>
          <w:szCs w:val="24"/>
        </w:rPr>
        <w:t xml:space="preserve"> Yöntemin önemli bir avantajı da</w:t>
      </w:r>
      <w:r w:rsidR="00CE57DD" w:rsidRPr="00AC35AE">
        <w:rPr>
          <w:rFonts w:ascii="Times New Roman" w:hAnsi="Times New Roman" w:cs="Times New Roman"/>
          <w:sz w:val="24"/>
          <w:szCs w:val="24"/>
        </w:rPr>
        <w:t>,</w:t>
      </w:r>
      <w:r w:rsidR="003874F5" w:rsidRPr="00AC35AE">
        <w:rPr>
          <w:rFonts w:ascii="Times New Roman" w:hAnsi="Times New Roman" w:cs="Times New Roman"/>
          <w:sz w:val="24"/>
          <w:szCs w:val="24"/>
        </w:rPr>
        <w:t xml:space="preserve"> bu yöntemin sistem içerisindeki katma değersiz aktiviteler</w:t>
      </w:r>
      <w:r w:rsidR="000B66F2" w:rsidRPr="00AC35AE">
        <w:rPr>
          <w:rFonts w:ascii="Times New Roman" w:hAnsi="Times New Roman" w:cs="Times New Roman"/>
          <w:sz w:val="24"/>
          <w:szCs w:val="24"/>
        </w:rPr>
        <w:t xml:space="preserve">in kolayca analiz edilebilmesine </w:t>
      </w:r>
      <w:r w:rsidR="00C12052" w:rsidRPr="00AC35AE">
        <w:rPr>
          <w:rFonts w:ascii="Times New Roman" w:hAnsi="Times New Roman" w:cs="Times New Roman"/>
          <w:sz w:val="24"/>
          <w:szCs w:val="24"/>
        </w:rPr>
        <w:t>imkân</w:t>
      </w:r>
      <w:r w:rsidR="003874F5" w:rsidRPr="00AC35AE">
        <w:rPr>
          <w:rFonts w:ascii="Times New Roman" w:hAnsi="Times New Roman" w:cs="Times New Roman"/>
          <w:sz w:val="24"/>
          <w:szCs w:val="24"/>
        </w:rPr>
        <w:t xml:space="preserve"> sağlaması, uygun olan çözüm yöntemlerine yönlendirmesi ve iyileşme potansiyelinin tespit edilebilmesine olanak vermesidir. </w:t>
      </w:r>
      <w:r w:rsidR="0093133A" w:rsidRPr="00AC35AE">
        <w:rPr>
          <w:rFonts w:ascii="Times New Roman" w:hAnsi="Times New Roman" w:cs="Times New Roman"/>
          <w:sz w:val="24"/>
          <w:szCs w:val="24"/>
        </w:rPr>
        <w:t xml:space="preserve">Oluşturulan 8D problem çözme takımı </w:t>
      </w:r>
      <w:r w:rsidR="009750D0" w:rsidRPr="00AC35AE">
        <w:rPr>
          <w:rFonts w:ascii="Times New Roman" w:hAnsi="Times New Roman" w:cs="Times New Roman"/>
          <w:sz w:val="24"/>
          <w:szCs w:val="24"/>
        </w:rPr>
        <w:t>konsensüsü</w:t>
      </w:r>
      <w:r w:rsidR="0093133A" w:rsidRPr="00AC35AE">
        <w:rPr>
          <w:rFonts w:ascii="Times New Roman" w:hAnsi="Times New Roman" w:cs="Times New Roman"/>
          <w:sz w:val="24"/>
          <w:szCs w:val="24"/>
        </w:rPr>
        <w:t xml:space="preserve"> ile; </w:t>
      </w:r>
      <w:r w:rsidR="009322C9" w:rsidRPr="00AC35AE">
        <w:rPr>
          <w:rFonts w:ascii="Times New Roman" w:hAnsi="Times New Roman" w:cs="Times New Roman"/>
          <w:sz w:val="24"/>
          <w:szCs w:val="24"/>
        </w:rPr>
        <w:t>bir süreç iyileştirme ve verimliliğin ar</w:t>
      </w:r>
      <w:r w:rsidR="008372D9" w:rsidRPr="00AC35AE">
        <w:rPr>
          <w:rFonts w:ascii="Times New Roman" w:hAnsi="Times New Roman" w:cs="Times New Roman"/>
          <w:sz w:val="24"/>
          <w:szCs w:val="24"/>
        </w:rPr>
        <w:t>t</w:t>
      </w:r>
      <w:r w:rsidR="009322C9" w:rsidRPr="00AC35AE">
        <w:rPr>
          <w:rFonts w:ascii="Times New Roman" w:hAnsi="Times New Roman" w:cs="Times New Roman"/>
          <w:sz w:val="24"/>
          <w:szCs w:val="24"/>
        </w:rPr>
        <w:t>tırılması çalış</w:t>
      </w:r>
      <w:r w:rsidR="003874F5" w:rsidRPr="00AC35AE">
        <w:rPr>
          <w:rFonts w:ascii="Times New Roman" w:hAnsi="Times New Roman" w:cs="Times New Roman"/>
          <w:sz w:val="24"/>
          <w:szCs w:val="24"/>
        </w:rPr>
        <w:t>masının yapılması gerekliliğine</w:t>
      </w:r>
      <w:r w:rsidR="009322C9" w:rsidRPr="00AC35AE">
        <w:rPr>
          <w:rFonts w:ascii="Times New Roman" w:hAnsi="Times New Roman" w:cs="Times New Roman"/>
          <w:sz w:val="24"/>
          <w:szCs w:val="24"/>
        </w:rPr>
        <w:t xml:space="preserve"> karar verilmiştir. Bu kapsamda uygulanacak bir verimlilik</w:t>
      </w:r>
      <w:r w:rsidR="005A4336" w:rsidRPr="00AC35AE">
        <w:rPr>
          <w:rFonts w:ascii="Times New Roman" w:hAnsi="Times New Roman" w:cs="Times New Roman"/>
          <w:sz w:val="24"/>
          <w:szCs w:val="24"/>
        </w:rPr>
        <w:t xml:space="preserve"> arttırma</w:t>
      </w:r>
      <w:r w:rsidR="009322C9" w:rsidRPr="00AC35AE">
        <w:rPr>
          <w:rFonts w:ascii="Times New Roman" w:hAnsi="Times New Roman" w:cs="Times New Roman"/>
          <w:sz w:val="24"/>
          <w:szCs w:val="24"/>
        </w:rPr>
        <w:t xml:space="preserve"> projesiyle, maliyetlerin düşürülmesi, üretim kapasitesinin artırılması ve dolayısıyla kârlılığın artırılması, daha verimli bir üretimle gerçekleşecek kalite artışı ve müşteri memnuniyeti sonucu elde edilecek ekonomik kazanımlarla pazar payının büyütülmesi ve firmanın sektöründeki lider konumunun sürdürülebilmesi amaçlanmıştır. Bu amaçlar doğrultusunda </w:t>
      </w:r>
      <w:r w:rsidRPr="00AC35AE">
        <w:rPr>
          <w:rFonts w:ascii="Times New Roman" w:hAnsi="Times New Roman" w:cs="Times New Roman"/>
          <w:sz w:val="24"/>
          <w:szCs w:val="24"/>
        </w:rPr>
        <w:t>yalın üretime geçiş sürecinde bir üretim sistemi optimizasyonu çalışması yürütülmüştür.</w:t>
      </w:r>
      <w:r w:rsidR="00D15DD3">
        <w:rPr>
          <w:rFonts w:ascii="Times New Roman" w:hAnsi="Times New Roman" w:cs="Times New Roman"/>
          <w:sz w:val="24"/>
          <w:szCs w:val="24"/>
        </w:rPr>
        <w:t xml:space="preserve"> </w:t>
      </w:r>
      <w:r w:rsidR="00BB4C93">
        <w:rPr>
          <w:rFonts w:ascii="Times New Roman" w:hAnsi="Times New Roman" w:cs="Times New Roman"/>
          <w:sz w:val="24"/>
          <w:szCs w:val="24"/>
        </w:rPr>
        <w:t>Çalışmanın</w:t>
      </w:r>
      <w:r w:rsidR="00734F9F" w:rsidRPr="00AC35AE">
        <w:rPr>
          <w:rFonts w:ascii="Times New Roman" w:hAnsi="Times New Roman" w:cs="Times New Roman"/>
          <w:sz w:val="24"/>
          <w:szCs w:val="24"/>
        </w:rPr>
        <w:t xml:space="preserve"> uygulandığı üretim işletmesinde tüm istasyonlar için süreç analizi yapılmış olup, istasyon</w:t>
      </w:r>
      <w:r w:rsidR="00083FEF" w:rsidRPr="00AC35AE">
        <w:rPr>
          <w:rFonts w:ascii="Times New Roman" w:hAnsi="Times New Roman" w:cs="Times New Roman"/>
          <w:sz w:val="24"/>
          <w:szCs w:val="24"/>
        </w:rPr>
        <w:t xml:space="preserve"> bazında tespit edilen sorunlar</w:t>
      </w:r>
      <w:r w:rsidR="00734F9F" w:rsidRPr="00AC35AE">
        <w:rPr>
          <w:rFonts w:ascii="Times New Roman" w:hAnsi="Times New Roman" w:cs="Times New Roman"/>
          <w:sz w:val="24"/>
          <w:szCs w:val="24"/>
        </w:rPr>
        <w:t xml:space="preserve"> ve düzeltici ve önle</w:t>
      </w:r>
      <w:r w:rsidR="00083FEF" w:rsidRPr="00AC35AE">
        <w:rPr>
          <w:rFonts w:ascii="Times New Roman" w:hAnsi="Times New Roman" w:cs="Times New Roman"/>
          <w:sz w:val="24"/>
          <w:szCs w:val="24"/>
        </w:rPr>
        <w:t xml:space="preserve">yici faaliyetlerin uygulanması </w:t>
      </w:r>
      <w:r w:rsidR="00734F9F" w:rsidRPr="00AC35AE">
        <w:rPr>
          <w:rFonts w:ascii="Times New Roman" w:hAnsi="Times New Roman" w:cs="Times New Roman"/>
          <w:sz w:val="24"/>
          <w:szCs w:val="24"/>
        </w:rPr>
        <w:t xml:space="preserve">gereken problemler </w:t>
      </w:r>
      <w:r w:rsidR="00D15DD3">
        <w:rPr>
          <w:rFonts w:ascii="Times New Roman" w:hAnsi="Times New Roman" w:cs="Times New Roman"/>
          <w:sz w:val="24"/>
          <w:szCs w:val="24"/>
        </w:rPr>
        <w:t>Çizelge</w:t>
      </w:r>
      <w:r w:rsidR="0058717C" w:rsidRPr="00AC35AE">
        <w:rPr>
          <w:rFonts w:ascii="Times New Roman" w:hAnsi="Times New Roman" w:cs="Times New Roman"/>
          <w:sz w:val="24"/>
          <w:szCs w:val="24"/>
        </w:rPr>
        <w:t xml:space="preserve"> 2’de</w:t>
      </w:r>
      <w:r w:rsidR="00CE57DD" w:rsidRPr="00AC35AE">
        <w:rPr>
          <w:rFonts w:ascii="Times New Roman" w:hAnsi="Times New Roman" w:cs="Times New Roman"/>
          <w:sz w:val="24"/>
          <w:szCs w:val="24"/>
        </w:rPr>
        <w:t xml:space="preserve"> </w:t>
      </w:r>
      <w:r w:rsidR="0058717C" w:rsidRPr="00AC35AE">
        <w:rPr>
          <w:rFonts w:ascii="Times New Roman" w:hAnsi="Times New Roman" w:cs="Times New Roman"/>
          <w:sz w:val="24"/>
          <w:szCs w:val="24"/>
        </w:rPr>
        <w:t>verilmiştir</w:t>
      </w:r>
      <w:r w:rsidR="00CE57DD" w:rsidRPr="00AC35AE">
        <w:rPr>
          <w:rFonts w:ascii="Times New Roman" w:hAnsi="Times New Roman" w:cs="Times New Roman"/>
          <w:sz w:val="24"/>
          <w:szCs w:val="24"/>
        </w:rPr>
        <w:t>.</w:t>
      </w:r>
    </w:p>
    <w:p w:rsidR="00B6316F" w:rsidRPr="002820F3" w:rsidRDefault="00BD76FF" w:rsidP="00CE57DD">
      <w:pPr>
        <w:spacing w:before="240" w:after="240" w:line="240" w:lineRule="auto"/>
        <w:ind w:left="-142"/>
        <w:jc w:val="center"/>
        <w:rPr>
          <w:rFonts w:ascii="Times New Roman" w:eastAsia="TimesNewRoman" w:hAnsi="Times New Roman" w:cs="Times New Roman"/>
          <w:b/>
          <w:sz w:val="24"/>
          <w:szCs w:val="24"/>
        </w:rPr>
      </w:pPr>
      <w:r>
        <w:rPr>
          <w:rFonts w:ascii="Times New Roman" w:hAnsi="Times New Roman" w:cs="Times New Roman"/>
          <w:b/>
          <w:bCs/>
          <w:sz w:val="24"/>
          <w:szCs w:val="24"/>
        </w:rPr>
        <w:lastRenderedPageBreak/>
        <w:t>Çizelge</w:t>
      </w:r>
      <w:r w:rsidR="00CE57DD" w:rsidRPr="00AC35AE">
        <w:rPr>
          <w:rFonts w:ascii="Times New Roman" w:hAnsi="Times New Roman" w:cs="Times New Roman"/>
          <w:b/>
          <w:bCs/>
          <w:sz w:val="24"/>
          <w:szCs w:val="24"/>
        </w:rPr>
        <w:t xml:space="preserve"> 2.</w:t>
      </w:r>
      <w:r w:rsidR="00CE57DD" w:rsidRPr="00AC35AE">
        <w:rPr>
          <w:rFonts w:ascii="Times New Roman" w:hAnsi="Times New Roman" w:cs="Times New Roman"/>
          <w:bCs/>
          <w:sz w:val="24"/>
          <w:szCs w:val="24"/>
        </w:rPr>
        <w:t xml:space="preserve"> </w:t>
      </w:r>
      <w:r w:rsidR="00B6316F" w:rsidRPr="002820F3">
        <w:rPr>
          <w:rFonts w:ascii="Times New Roman" w:hAnsi="Times New Roman" w:cs="Times New Roman"/>
          <w:b/>
          <w:bCs/>
          <w:sz w:val="24"/>
          <w:szCs w:val="24"/>
        </w:rPr>
        <w:t xml:space="preserve">Mevcut </w:t>
      </w:r>
      <w:r w:rsidR="002820F3" w:rsidRPr="002820F3">
        <w:rPr>
          <w:rFonts w:ascii="Times New Roman" w:hAnsi="Times New Roman" w:cs="Times New Roman"/>
          <w:b/>
          <w:bCs/>
          <w:sz w:val="24"/>
          <w:szCs w:val="24"/>
        </w:rPr>
        <w:t>Durum Analizi - Problem Tespiti</w:t>
      </w:r>
    </w:p>
    <w:tbl>
      <w:tblPr>
        <w:tblStyle w:val="TabloKlavuzu"/>
        <w:tblW w:w="9116" w:type="dxa"/>
        <w:tblInd w:w="108" w:type="dxa"/>
        <w:tblLook w:val="04A0" w:firstRow="1" w:lastRow="0" w:firstColumn="1" w:lastColumn="0" w:noHBand="0" w:noVBand="1"/>
      </w:tblPr>
      <w:tblGrid>
        <w:gridCol w:w="9116"/>
      </w:tblGrid>
      <w:tr w:rsidR="00AC35AE" w:rsidRPr="00AC35AE" w:rsidTr="00B64A85">
        <w:tc>
          <w:tcPr>
            <w:tcW w:w="9116" w:type="dxa"/>
          </w:tcPr>
          <w:p w:rsidR="00CE57DD" w:rsidRPr="00AC35AE" w:rsidRDefault="00CE57DD" w:rsidP="00CE57DD">
            <w:pPr>
              <w:contextualSpacing/>
              <w:rPr>
                <w:rFonts w:ascii="Times New Roman" w:hAnsi="Times New Roman"/>
                <w:b/>
                <w:sz w:val="24"/>
                <w:szCs w:val="24"/>
              </w:rPr>
            </w:pPr>
            <w:r w:rsidRPr="00AC35AE">
              <w:rPr>
                <w:rFonts w:ascii="Times New Roman" w:hAnsi="Times New Roman"/>
                <w:b/>
                <w:sz w:val="24"/>
                <w:szCs w:val="24"/>
              </w:rPr>
              <w:t xml:space="preserve">Blok </w:t>
            </w:r>
            <w:r w:rsidR="0062388B" w:rsidRPr="00AC35AE">
              <w:rPr>
                <w:rFonts w:ascii="Times New Roman" w:hAnsi="Times New Roman"/>
                <w:b/>
                <w:sz w:val="24"/>
                <w:szCs w:val="24"/>
              </w:rPr>
              <w:t>Presleme İstasyonu</w:t>
            </w:r>
          </w:p>
          <w:p w:rsidR="00CE57DD" w:rsidRPr="00AC35AE" w:rsidRDefault="00CE57DD" w:rsidP="00DF6DAF">
            <w:pPr>
              <w:pStyle w:val="ListeParagraf"/>
              <w:numPr>
                <w:ilvl w:val="0"/>
                <w:numId w:val="3"/>
              </w:numPr>
              <w:spacing w:after="0"/>
              <w:jc w:val="left"/>
              <w:rPr>
                <w:rFonts w:ascii="Times New Roman" w:hAnsi="Times New Roman"/>
                <w:sz w:val="24"/>
                <w:szCs w:val="24"/>
              </w:rPr>
            </w:pPr>
            <w:r w:rsidRPr="00AC35AE">
              <w:rPr>
                <w:rFonts w:ascii="Times New Roman" w:hAnsi="Times New Roman"/>
                <w:sz w:val="24"/>
                <w:szCs w:val="24"/>
              </w:rPr>
              <w:t>Uzun taşıma mesafelerinin ve tekrarlı taşımaların olması</w:t>
            </w:r>
          </w:p>
          <w:p w:rsidR="00CE57DD" w:rsidRPr="00AC35AE" w:rsidRDefault="00CE57DD" w:rsidP="00DF6DAF">
            <w:pPr>
              <w:pStyle w:val="ListeParagraf"/>
              <w:numPr>
                <w:ilvl w:val="0"/>
                <w:numId w:val="3"/>
              </w:numPr>
              <w:spacing w:after="0"/>
              <w:jc w:val="left"/>
              <w:rPr>
                <w:rFonts w:ascii="Times New Roman" w:hAnsi="Times New Roman"/>
                <w:sz w:val="24"/>
                <w:szCs w:val="24"/>
              </w:rPr>
            </w:pPr>
            <w:r w:rsidRPr="00AC35AE">
              <w:rPr>
                <w:rFonts w:ascii="Times New Roman" w:hAnsi="Times New Roman"/>
                <w:sz w:val="24"/>
                <w:szCs w:val="24"/>
              </w:rPr>
              <w:t>Karmaşık ara stoklama sisteminin olması</w:t>
            </w:r>
          </w:p>
          <w:p w:rsidR="00CE57DD" w:rsidRPr="00AC35AE" w:rsidRDefault="00CE57DD" w:rsidP="00DF6DAF">
            <w:pPr>
              <w:pStyle w:val="ListeParagraf"/>
              <w:numPr>
                <w:ilvl w:val="0"/>
                <w:numId w:val="3"/>
              </w:numPr>
              <w:spacing w:after="0"/>
              <w:jc w:val="left"/>
              <w:rPr>
                <w:rFonts w:ascii="Times New Roman" w:hAnsi="Times New Roman"/>
                <w:sz w:val="24"/>
                <w:szCs w:val="24"/>
              </w:rPr>
            </w:pPr>
            <w:r w:rsidRPr="00AC35AE">
              <w:rPr>
                <w:rFonts w:ascii="Times New Roman" w:hAnsi="Times New Roman"/>
                <w:sz w:val="24"/>
                <w:szCs w:val="24"/>
              </w:rPr>
              <w:t>Fire oranlarının takip edilmiyor olması</w:t>
            </w:r>
          </w:p>
          <w:p w:rsidR="00CE57DD" w:rsidRPr="00AC35AE" w:rsidRDefault="00CE57DD" w:rsidP="00DF6DAF">
            <w:pPr>
              <w:pStyle w:val="ListeParagraf"/>
              <w:numPr>
                <w:ilvl w:val="0"/>
                <w:numId w:val="3"/>
              </w:numPr>
              <w:spacing w:after="0"/>
              <w:jc w:val="left"/>
              <w:rPr>
                <w:rFonts w:ascii="Times New Roman" w:hAnsi="Times New Roman"/>
                <w:sz w:val="24"/>
                <w:szCs w:val="24"/>
              </w:rPr>
            </w:pPr>
            <w:r w:rsidRPr="00AC35AE">
              <w:rPr>
                <w:rFonts w:ascii="Times New Roman" w:hAnsi="Times New Roman"/>
                <w:sz w:val="24"/>
                <w:szCs w:val="24"/>
              </w:rPr>
              <w:t>Arıza oranlarının takip edilmiyor olması</w:t>
            </w:r>
          </w:p>
        </w:tc>
      </w:tr>
      <w:tr w:rsidR="00AC35AE" w:rsidRPr="00AC35AE" w:rsidTr="00B64A85">
        <w:tc>
          <w:tcPr>
            <w:tcW w:w="9116" w:type="dxa"/>
          </w:tcPr>
          <w:p w:rsidR="00CE57DD" w:rsidRPr="00AC35AE" w:rsidRDefault="00D90851" w:rsidP="00CE57DD">
            <w:pPr>
              <w:contextualSpacing/>
              <w:rPr>
                <w:rFonts w:ascii="Times New Roman" w:hAnsi="Times New Roman"/>
                <w:b/>
                <w:sz w:val="24"/>
                <w:szCs w:val="24"/>
              </w:rPr>
            </w:pPr>
            <w:r>
              <w:rPr>
                <w:rFonts w:ascii="Times New Roman" w:hAnsi="Times New Roman"/>
                <w:b/>
                <w:sz w:val="24"/>
                <w:szCs w:val="24"/>
              </w:rPr>
              <w:t>Kesme Hattı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Ara stoklardan malzeme aranması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Uzun taşıma mesafelerinin ve tekrarlı taşımaların olması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İşlerin standart sürelerde yapılmaması (fiili sürelerin farklılık göstermesi)</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Sistem olmadığı için sürekli arıza olması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Hat dengelemenin olmaması nedeniyle operatörlerin boşta beklemesi</w:t>
            </w:r>
          </w:p>
          <w:p w:rsidR="00CE57DD" w:rsidRPr="00AC35AE" w:rsidRDefault="00951D17" w:rsidP="00DF6DAF">
            <w:pPr>
              <w:pStyle w:val="ListeParagraf"/>
              <w:numPr>
                <w:ilvl w:val="0"/>
                <w:numId w:val="4"/>
              </w:numPr>
              <w:spacing w:after="0"/>
              <w:jc w:val="left"/>
              <w:rPr>
                <w:rFonts w:ascii="Times New Roman" w:hAnsi="Times New Roman"/>
                <w:sz w:val="24"/>
                <w:szCs w:val="24"/>
              </w:rPr>
            </w:pPr>
            <w:r>
              <w:rPr>
                <w:rFonts w:ascii="Times New Roman" w:hAnsi="Times New Roman"/>
                <w:sz w:val="24"/>
                <w:szCs w:val="24"/>
              </w:rPr>
              <w:t>Geri dönüşüm malzemelerinin yer</w:t>
            </w:r>
            <w:r w:rsidR="00CE57DD" w:rsidRPr="00AC35AE">
              <w:rPr>
                <w:rFonts w:ascii="Times New Roman" w:hAnsi="Times New Roman"/>
                <w:sz w:val="24"/>
                <w:szCs w:val="24"/>
              </w:rPr>
              <w:t xml:space="preserve"> nedeniyle kirlenmesi ve ıskarta oranının artması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Fire oranlarının takip edilmiyor olması</w:t>
            </w:r>
          </w:p>
          <w:p w:rsidR="00CE57DD" w:rsidRPr="00AC35AE" w:rsidRDefault="00CE57DD" w:rsidP="00DF6DAF">
            <w:pPr>
              <w:pStyle w:val="ListeParagraf"/>
              <w:numPr>
                <w:ilvl w:val="0"/>
                <w:numId w:val="4"/>
              </w:numPr>
              <w:spacing w:after="0"/>
              <w:jc w:val="left"/>
              <w:rPr>
                <w:rFonts w:ascii="Times New Roman" w:hAnsi="Times New Roman"/>
                <w:sz w:val="24"/>
                <w:szCs w:val="24"/>
              </w:rPr>
            </w:pPr>
            <w:r w:rsidRPr="00AC35AE">
              <w:rPr>
                <w:rFonts w:ascii="Times New Roman" w:hAnsi="Times New Roman"/>
                <w:sz w:val="24"/>
                <w:szCs w:val="24"/>
              </w:rPr>
              <w:t>Arıza oranlarının takip edilmiyor olması</w:t>
            </w:r>
          </w:p>
        </w:tc>
      </w:tr>
      <w:tr w:rsidR="00AC35AE" w:rsidRPr="00AC35AE" w:rsidTr="00B64A85">
        <w:tc>
          <w:tcPr>
            <w:tcW w:w="9116" w:type="dxa"/>
          </w:tcPr>
          <w:p w:rsidR="00CE57DD" w:rsidRPr="00AC35AE" w:rsidRDefault="0062388B" w:rsidP="00CE57DD">
            <w:pPr>
              <w:contextualSpacing/>
              <w:rPr>
                <w:rFonts w:ascii="Times New Roman" w:hAnsi="Times New Roman"/>
                <w:b/>
                <w:sz w:val="24"/>
                <w:szCs w:val="24"/>
              </w:rPr>
            </w:pPr>
            <w:r>
              <w:rPr>
                <w:rFonts w:ascii="Times New Roman" w:hAnsi="Times New Roman"/>
                <w:b/>
                <w:sz w:val="24"/>
                <w:szCs w:val="24"/>
              </w:rPr>
              <w:t>Paketleme İ</w:t>
            </w:r>
            <w:r w:rsidR="00CE57DD" w:rsidRPr="00AC35AE">
              <w:rPr>
                <w:rFonts w:ascii="Times New Roman" w:hAnsi="Times New Roman"/>
                <w:b/>
                <w:sz w:val="24"/>
                <w:szCs w:val="24"/>
              </w:rPr>
              <w:t>stasyonu</w:t>
            </w:r>
          </w:p>
          <w:p w:rsidR="00CE57DD" w:rsidRPr="00AC35AE" w:rsidRDefault="00CE57DD" w:rsidP="00DF6DAF">
            <w:pPr>
              <w:pStyle w:val="ListeParagraf"/>
              <w:numPr>
                <w:ilvl w:val="0"/>
                <w:numId w:val="5"/>
              </w:numPr>
              <w:spacing w:after="0"/>
              <w:jc w:val="left"/>
              <w:rPr>
                <w:rFonts w:ascii="Times New Roman" w:hAnsi="Times New Roman"/>
                <w:sz w:val="24"/>
                <w:szCs w:val="24"/>
              </w:rPr>
            </w:pPr>
            <w:r w:rsidRPr="00AC35AE">
              <w:rPr>
                <w:rFonts w:ascii="Times New Roman" w:hAnsi="Times New Roman"/>
                <w:sz w:val="24"/>
                <w:szCs w:val="24"/>
              </w:rPr>
              <w:t>Makine hızlarında farklılık olması</w:t>
            </w:r>
          </w:p>
          <w:p w:rsidR="00CE57DD" w:rsidRPr="00AC35AE" w:rsidRDefault="00CE57DD" w:rsidP="00DF6DAF">
            <w:pPr>
              <w:pStyle w:val="ListeParagraf"/>
              <w:numPr>
                <w:ilvl w:val="0"/>
                <w:numId w:val="5"/>
              </w:numPr>
              <w:spacing w:after="0"/>
              <w:jc w:val="left"/>
              <w:rPr>
                <w:rFonts w:ascii="Times New Roman" w:hAnsi="Times New Roman"/>
                <w:sz w:val="24"/>
                <w:szCs w:val="24"/>
              </w:rPr>
            </w:pPr>
            <w:r w:rsidRPr="00AC35AE">
              <w:rPr>
                <w:rFonts w:ascii="Times New Roman" w:hAnsi="Times New Roman"/>
                <w:sz w:val="24"/>
                <w:szCs w:val="24"/>
              </w:rPr>
              <w:t>İş yükü dengelemenin olmaması nedeniyle operatörlerin boşta beklemesi</w:t>
            </w:r>
          </w:p>
          <w:p w:rsidR="00CE57DD" w:rsidRPr="00AC35AE" w:rsidRDefault="00CE57DD" w:rsidP="00DF6DAF">
            <w:pPr>
              <w:pStyle w:val="ListeParagraf"/>
              <w:numPr>
                <w:ilvl w:val="0"/>
                <w:numId w:val="5"/>
              </w:numPr>
              <w:spacing w:after="0"/>
              <w:jc w:val="left"/>
              <w:rPr>
                <w:rFonts w:ascii="Times New Roman" w:hAnsi="Times New Roman"/>
                <w:sz w:val="24"/>
                <w:szCs w:val="24"/>
              </w:rPr>
            </w:pPr>
            <w:r w:rsidRPr="00AC35AE">
              <w:rPr>
                <w:rFonts w:ascii="Times New Roman" w:hAnsi="Times New Roman"/>
                <w:sz w:val="24"/>
                <w:szCs w:val="24"/>
              </w:rPr>
              <w:t>Fire oranlarının takip edilmiyor olması</w:t>
            </w:r>
          </w:p>
          <w:p w:rsidR="00CE57DD" w:rsidRPr="00AC35AE" w:rsidRDefault="00CE57DD" w:rsidP="00DF6DAF">
            <w:pPr>
              <w:pStyle w:val="ListeParagraf"/>
              <w:numPr>
                <w:ilvl w:val="0"/>
                <w:numId w:val="5"/>
              </w:numPr>
              <w:spacing w:after="0"/>
              <w:jc w:val="left"/>
              <w:rPr>
                <w:rFonts w:ascii="Times New Roman" w:hAnsi="Times New Roman"/>
                <w:sz w:val="24"/>
                <w:szCs w:val="24"/>
              </w:rPr>
            </w:pPr>
            <w:r w:rsidRPr="00AC35AE">
              <w:rPr>
                <w:rFonts w:ascii="Times New Roman" w:hAnsi="Times New Roman"/>
                <w:sz w:val="24"/>
                <w:szCs w:val="24"/>
              </w:rPr>
              <w:t>Arıza oranlarının takip edilmiyor olması</w:t>
            </w:r>
          </w:p>
        </w:tc>
      </w:tr>
    </w:tbl>
    <w:p w:rsidR="008F248C" w:rsidRPr="00AC35AE" w:rsidRDefault="008F248C" w:rsidP="00B71476">
      <w:pPr>
        <w:pStyle w:val="ListeParagraf"/>
        <w:spacing w:before="240" w:after="120" w:line="240" w:lineRule="auto"/>
        <w:ind w:left="0"/>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Yukarıda </w:t>
      </w:r>
      <w:r w:rsidR="00B71476" w:rsidRPr="00AC35AE">
        <w:rPr>
          <w:rFonts w:ascii="Times New Roman" w:hAnsi="Times New Roman" w:cs="Times New Roman"/>
          <w:sz w:val="24"/>
          <w:szCs w:val="24"/>
        </w:rPr>
        <w:t>verilen</w:t>
      </w:r>
      <w:r w:rsidRPr="00AC35AE">
        <w:rPr>
          <w:rFonts w:ascii="Times New Roman" w:hAnsi="Times New Roman" w:cs="Times New Roman"/>
          <w:sz w:val="24"/>
          <w:szCs w:val="24"/>
        </w:rPr>
        <w:t xml:space="preserve"> problemler için detaylı incelemeler sonucunda, ortaya çıkarılan problemlerin aşağıda açıklanan </w:t>
      </w:r>
      <w:r w:rsidR="00BE3C19">
        <w:rPr>
          <w:rFonts w:ascii="Times New Roman" w:hAnsi="Times New Roman" w:cs="Times New Roman"/>
          <w:sz w:val="24"/>
          <w:szCs w:val="24"/>
        </w:rPr>
        <w:t>kök nedenleri tespit edilmiştir:</w:t>
      </w:r>
    </w:p>
    <w:p w:rsidR="008F248C" w:rsidRPr="00AC35AE" w:rsidRDefault="008F248C"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Blok makinesi ve kesme hattı arasında etkin bir malzeme taşıma ve stoklama sisteminin olmaması</w:t>
      </w:r>
      <w:r w:rsidR="00BE3C19">
        <w:rPr>
          <w:rFonts w:ascii="Times New Roman" w:hAnsi="Times New Roman" w:cs="Times New Roman"/>
          <w:sz w:val="24"/>
          <w:szCs w:val="24"/>
        </w:rPr>
        <w:t>,</w:t>
      </w:r>
    </w:p>
    <w:p w:rsidR="008F248C" w:rsidRPr="00AC35AE" w:rsidRDefault="008F248C"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Kesme hattında görev tanımları ve iş akışlarının net tanımlanmamış olması ve hattın takt zamanı ile dengelenmemiş olması</w:t>
      </w:r>
      <w:r w:rsidR="00BE3C19">
        <w:rPr>
          <w:rFonts w:ascii="Times New Roman" w:hAnsi="Times New Roman" w:cs="Times New Roman"/>
          <w:sz w:val="24"/>
          <w:szCs w:val="24"/>
        </w:rPr>
        <w:t>,</w:t>
      </w:r>
    </w:p>
    <w:p w:rsidR="008F248C" w:rsidRPr="00AC35AE" w:rsidRDefault="008F248C"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Kesme hattı ve paketleme makineleri arasında taşıma mesafelerinin uzun olması ve malzeme akışının tek parça akışı şeklinde düzenlenmemiş olması</w:t>
      </w:r>
      <w:r w:rsidR="00BE3C19">
        <w:rPr>
          <w:rFonts w:ascii="Times New Roman" w:hAnsi="Times New Roman" w:cs="Times New Roman"/>
          <w:sz w:val="24"/>
          <w:szCs w:val="24"/>
        </w:rPr>
        <w:t>,</w:t>
      </w:r>
    </w:p>
    <w:p w:rsidR="008F248C" w:rsidRPr="00AC35AE" w:rsidRDefault="008F248C"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Paketleme makinesinde görev tanımları ve iş akışlarının net tanımlanmamış olması ve makine ve personel çevrim zamanlarının dengelenmemiş olması</w:t>
      </w:r>
      <w:r w:rsidR="00827F1F" w:rsidRPr="00AC35AE">
        <w:rPr>
          <w:rFonts w:ascii="Times New Roman" w:hAnsi="Times New Roman" w:cs="Times New Roman"/>
          <w:sz w:val="24"/>
          <w:szCs w:val="24"/>
        </w:rPr>
        <w:t>.</w:t>
      </w:r>
    </w:p>
    <w:p w:rsidR="00E07618" w:rsidRPr="00AC35AE" w:rsidRDefault="00E07618" w:rsidP="00E07618">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Mevcut durum analizinde tüm iş istasyonları için genel olarak gözlemlenen sorun ve problemler</w:t>
      </w:r>
      <w:r w:rsidR="003365B3">
        <w:rPr>
          <w:rFonts w:ascii="Times New Roman" w:hAnsi="Times New Roman" w:cs="Times New Roman"/>
          <w:sz w:val="24"/>
          <w:szCs w:val="24"/>
        </w:rPr>
        <w:t xml:space="preserve"> için </w:t>
      </w:r>
      <w:r>
        <w:rPr>
          <w:rFonts w:ascii="Times New Roman" w:hAnsi="Times New Roman" w:cs="Times New Roman"/>
          <w:sz w:val="24"/>
          <w:szCs w:val="24"/>
        </w:rPr>
        <w:t>çözüm önerileri</w:t>
      </w:r>
      <w:r w:rsidRPr="00AC35AE">
        <w:rPr>
          <w:rFonts w:ascii="Times New Roman" w:hAnsi="Times New Roman" w:cs="Times New Roman"/>
          <w:sz w:val="24"/>
          <w:szCs w:val="24"/>
        </w:rPr>
        <w:t xml:space="preserve"> aşağıda açıklanmıştır:</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İş istasyonları arasında etkin bir malzeme taşıma ve stoklama sisteminin olmamasından kaynaklanan sorunların, yeni bir taşıma ve stoklama </w:t>
      </w:r>
      <w:r w:rsidR="00BE3C19">
        <w:rPr>
          <w:rFonts w:ascii="Times New Roman" w:hAnsi="Times New Roman" w:cs="Times New Roman"/>
          <w:sz w:val="24"/>
          <w:szCs w:val="24"/>
        </w:rPr>
        <w:t>sistemi oluşturularak çözülmesi,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İş istasyonlarındaki uzun taşıma süreleri ve boşta beklemeleri bertaraf etmek amaçlı yeni görev tanımları ve iş a</w:t>
      </w:r>
      <w:r w:rsidR="00BE3C19">
        <w:rPr>
          <w:rFonts w:ascii="Times New Roman" w:hAnsi="Times New Roman" w:cs="Times New Roman"/>
          <w:sz w:val="24"/>
          <w:szCs w:val="24"/>
        </w:rPr>
        <w:t>kışı düzenlemelerinin yapılması,</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firelerinin bekletilmeden ve kirletilmeden kırılarak yeniden işlemeye tabi tutu</w:t>
      </w:r>
      <w:r w:rsidR="00BE3C19">
        <w:rPr>
          <w:rFonts w:ascii="Times New Roman" w:hAnsi="Times New Roman" w:cs="Times New Roman"/>
          <w:sz w:val="24"/>
          <w:szCs w:val="24"/>
        </w:rPr>
        <w:t>lması ve üretime dâhil edilmesi,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İş akışlarının düzenlenerek hat dengeleme çalışmalarının gerçekleştir</w:t>
      </w:r>
      <w:r w:rsidR="00BE3C19">
        <w:rPr>
          <w:rFonts w:ascii="Times New Roman" w:hAnsi="Times New Roman" w:cs="Times New Roman"/>
          <w:sz w:val="24"/>
          <w:szCs w:val="24"/>
        </w:rPr>
        <w:t>ilmesi,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sisteminin tek parça a</w:t>
      </w:r>
      <w:r w:rsidR="00BE3C19">
        <w:rPr>
          <w:rFonts w:ascii="Times New Roman" w:hAnsi="Times New Roman" w:cs="Times New Roman"/>
          <w:sz w:val="24"/>
          <w:szCs w:val="24"/>
        </w:rPr>
        <w:t>kış sistemine göre düzenlenmesi,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Katma değersiz aktiviteleri minimize e</w:t>
      </w:r>
      <w:r w:rsidR="00BE3C19">
        <w:rPr>
          <w:rFonts w:ascii="Times New Roman" w:hAnsi="Times New Roman" w:cs="Times New Roman"/>
          <w:sz w:val="24"/>
          <w:szCs w:val="24"/>
        </w:rPr>
        <w:t>derek verimliliğin arttırılması,</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lastRenderedPageBreak/>
        <w:t xml:space="preserve">Yeni görev tanımlamaları ve iş dengelemesi yaparak yeni </w:t>
      </w:r>
      <w:r w:rsidR="00BE3C19">
        <w:rPr>
          <w:rFonts w:ascii="Times New Roman" w:hAnsi="Times New Roman" w:cs="Times New Roman"/>
          <w:sz w:val="24"/>
          <w:szCs w:val="24"/>
        </w:rPr>
        <w:t>proses dizaynının oluşturulması,</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Yeni bir yerleşim planı ile malzeme akışını ve taşımaları</w:t>
      </w:r>
      <w:r>
        <w:rPr>
          <w:rFonts w:ascii="Times New Roman" w:hAnsi="Times New Roman" w:cs="Times New Roman"/>
          <w:sz w:val="24"/>
          <w:szCs w:val="24"/>
        </w:rPr>
        <w:t xml:space="preserve">n optimize </w:t>
      </w:r>
      <w:r w:rsidR="00BE3C19">
        <w:rPr>
          <w:rFonts w:ascii="Times New Roman" w:hAnsi="Times New Roman" w:cs="Times New Roman"/>
          <w:sz w:val="24"/>
          <w:szCs w:val="24"/>
        </w:rPr>
        <w:t>edilmesi,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Üretimde stokları azaltar</w:t>
      </w:r>
      <w:r w:rsidR="00BE3C19">
        <w:rPr>
          <w:rFonts w:ascii="Times New Roman" w:hAnsi="Times New Roman" w:cs="Times New Roman"/>
          <w:sz w:val="24"/>
          <w:szCs w:val="24"/>
        </w:rPr>
        <w:t>ak stok maliyetinin düşürülmesi,</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sisteminin ça</w:t>
      </w:r>
      <w:r w:rsidR="00BE3C19">
        <w:rPr>
          <w:rFonts w:ascii="Times New Roman" w:hAnsi="Times New Roman" w:cs="Times New Roman"/>
          <w:sz w:val="24"/>
          <w:szCs w:val="24"/>
        </w:rPr>
        <w:t>lışana bağımlılığın</w:t>
      </w:r>
      <w:r w:rsidR="00814BCE">
        <w:rPr>
          <w:rFonts w:ascii="Times New Roman" w:hAnsi="Times New Roman" w:cs="Times New Roman"/>
          <w:sz w:val="24"/>
          <w:szCs w:val="24"/>
        </w:rPr>
        <w:t>ın</w:t>
      </w:r>
      <w:r w:rsidR="00BE3C19">
        <w:rPr>
          <w:rFonts w:ascii="Times New Roman" w:hAnsi="Times New Roman" w:cs="Times New Roman"/>
          <w:sz w:val="24"/>
          <w:szCs w:val="24"/>
        </w:rPr>
        <w:t xml:space="preserve"> azaltılması,</w:t>
      </w:r>
    </w:p>
    <w:p w:rsidR="00E07618" w:rsidRPr="00AC35AE" w:rsidRDefault="00E07618" w:rsidP="00E07618">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sisteminin akış tipi üretime dönüştürülerek süreçlerin izlenebilirliğinin sağlanması.</w:t>
      </w:r>
    </w:p>
    <w:p w:rsidR="00553018" w:rsidRPr="00AC35AE" w:rsidRDefault="002C69F6" w:rsidP="00B71476">
      <w:pPr>
        <w:pStyle w:val="ListeParagraf"/>
        <w:spacing w:before="240" w:after="120" w:line="240" w:lineRule="auto"/>
        <w:ind w:left="0"/>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Verimlilik çalışmaları kapsamında gerçekleştirilen analizler EPS blok istasyonu, kesme </w:t>
      </w:r>
      <w:r w:rsidR="00C101C4">
        <w:rPr>
          <w:rFonts w:ascii="Times New Roman" w:hAnsi="Times New Roman" w:cs="Times New Roman"/>
          <w:sz w:val="24"/>
          <w:szCs w:val="24"/>
        </w:rPr>
        <w:t>hattı</w:t>
      </w:r>
      <w:r w:rsidRPr="00AC35AE">
        <w:rPr>
          <w:rFonts w:ascii="Times New Roman" w:hAnsi="Times New Roman" w:cs="Times New Roman"/>
          <w:sz w:val="24"/>
          <w:szCs w:val="24"/>
        </w:rPr>
        <w:t xml:space="preserve"> ve paketleme istasyonlarında yapılmış olup bu süreçlerdeki gereksiz taşımalar, boşta beklemeler, üretim fireleri ve performans kayıpları tespit edilmiş, bu kayıpların be</w:t>
      </w:r>
      <w:r w:rsidR="00C101C4">
        <w:rPr>
          <w:rFonts w:ascii="Times New Roman" w:hAnsi="Times New Roman" w:cs="Times New Roman"/>
          <w:sz w:val="24"/>
          <w:szCs w:val="24"/>
        </w:rPr>
        <w:t>rtaraf edilmesi için değer akış analizi</w:t>
      </w:r>
      <w:r w:rsidRPr="00AC35AE">
        <w:rPr>
          <w:rFonts w:ascii="Times New Roman" w:hAnsi="Times New Roman" w:cs="Times New Roman"/>
          <w:sz w:val="24"/>
          <w:szCs w:val="24"/>
        </w:rPr>
        <w:t xml:space="preserve">, iş etüdü, kapasite planlama ve </w:t>
      </w:r>
      <w:r w:rsidR="00B71476" w:rsidRPr="00AC35AE">
        <w:rPr>
          <w:rFonts w:ascii="Times New Roman" w:hAnsi="Times New Roman" w:cs="Times New Roman"/>
          <w:sz w:val="24"/>
          <w:szCs w:val="24"/>
        </w:rPr>
        <w:t>hat</w:t>
      </w:r>
      <w:r w:rsidRPr="00AC35AE">
        <w:rPr>
          <w:rFonts w:ascii="Times New Roman" w:hAnsi="Times New Roman" w:cs="Times New Roman"/>
          <w:sz w:val="24"/>
          <w:szCs w:val="24"/>
        </w:rPr>
        <w:t xml:space="preserve"> dengeleme yöntem ve teknikler</w:t>
      </w:r>
      <w:r w:rsidR="007C291D" w:rsidRPr="00AC35AE">
        <w:rPr>
          <w:rFonts w:ascii="Times New Roman" w:hAnsi="Times New Roman" w:cs="Times New Roman"/>
          <w:sz w:val="24"/>
          <w:szCs w:val="24"/>
        </w:rPr>
        <w:t>i</w:t>
      </w:r>
      <w:r w:rsidRPr="00AC35AE">
        <w:rPr>
          <w:rFonts w:ascii="Times New Roman" w:hAnsi="Times New Roman" w:cs="Times New Roman"/>
          <w:sz w:val="24"/>
          <w:szCs w:val="24"/>
        </w:rPr>
        <w:t xml:space="preserve"> uygulamaya konulmuştur.</w:t>
      </w:r>
      <w:r w:rsidR="00553018" w:rsidRPr="00AC35AE">
        <w:rPr>
          <w:rFonts w:ascii="Times New Roman" w:hAnsi="Times New Roman" w:cs="Times New Roman"/>
          <w:sz w:val="24"/>
          <w:szCs w:val="24"/>
        </w:rPr>
        <w:t xml:space="preserve"> Mevcut durum yerleşim planı ölçekli olar</w:t>
      </w:r>
      <w:r w:rsidR="002A68E2" w:rsidRPr="00AC35AE">
        <w:rPr>
          <w:rFonts w:ascii="Times New Roman" w:hAnsi="Times New Roman" w:cs="Times New Roman"/>
          <w:sz w:val="24"/>
          <w:szCs w:val="24"/>
        </w:rPr>
        <w:t xml:space="preserve">ak Şekil </w:t>
      </w:r>
      <w:r w:rsidR="00B71476" w:rsidRPr="00AC35AE">
        <w:rPr>
          <w:rFonts w:ascii="Times New Roman" w:hAnsi="Times New Roman" w:cs="Times New Roman"/>
          <w:sz w:val="24"/>
          <w:szCs w:val="24"/>
        </w:rPr>
        <w:t>3’</w:t>
      </w:r>
      <w:r w:rsidR="002A68E2" w:rsidRPr="00AC35AE">
        <w:rPr>
          <w:rFonts w:ascii="Times New Roman" w:hAnsi="Times New Roman" w:cs="Times New Roman"/>
          <w:sz w:val="24"/>
          <w:szCs w:val="24"/>
        </w:rPr>
        <w:t>de gösterilmiştir.</w:t>
      </w:r>
    </w:p>
    <w:p w:rsidR="002B2E29" w:rsidRPr="00AC35AE" w:rsidRDefault="00F412DB" w:rsidP="002B2E29">
      <w:pPr>
        <w:pStyle w:val="ListeParagraf"/>
        <w:spacing w:before="240" w:after="120" w:line="240" w:lineRule="auto"/>
        <w:ind w:left="0"/>
        <w:contextualSpacing w:val="0"/>
        <w:jc w:val="center"/>
        <w:rPr>
          <w:rFonts w:ascii="Times New Roman" w:hAnsi="Times New Roman" w:cs="Times New Roman"/>
          <w:sz w:val="24"/>
          <w:szCs w:val="24"/>
        </w:rPr>
      </w:pPr>
      <w:r w:rsidRPr="00AC35AE">
        <w:rPr>
          <w:noProof/>
          <w:lang w:eastAsia="tr-TR"/>
        </w:rPr>
        <w:drawing>
          <wp:anchor distT="0" distB="0" distL="114300" distR="114300" simplePos="0" relativeHeight="251659264" behindDoc="0" locked="0" layoutInCell="1" allowOverlap="1">
            <wp:simplePos x="0" y="0"/>
            <wp:positionH relativeFrom="column">
              <wp:posOffset>1614806</wp:posOffset>
            </wp:positionH>
            <wp:positionV relativeFrom="paragraph">
              <wp:posOffset>2415540</wp:posOffset>
            </wp:positionV>
            <wp:extent cx="628650" cy="1171575"/>
            <wp:effectExtent l="0" t="0" r="0" b="9525"/>
            <wp:wrapNone/>
            <wp:docPr id="4" name="Resim 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rotWithShape="1">
                    <a:blip r:embed="rId10" cstate="print">
                      <a:extLst>
                        <a:ext uri="{28A0092B-C50C-407E-A947-70E740481C1C}">
                          <a14:useLocalDpi xmlns:a14="http://schemas.microsoft.com/office/drawing/2010/main" val="0"/>
                        </a:ext>
                      </a:extLst>
                    </a:blip>
                    <a:srcRect l="68733" t="12322" r="4607" b="28500"/>
                    <a:stretch/>
                  </pic:blipFill>
                  <pic:spPr bwMode="auto">
                    <a:xfrm>
                      <a:off x="0" y="0"/>
                      <a:ext cx="628650" cy="1171575"/>
                    </a:xfrm>
                    <a:prstGeom prst="rect">
                      <a:avLst/>
                    </a:prstGeom>
                    <a:ln>
                      <a:noFill/>
                    </a:ln>
                    <a:extLst>
                      <a:ext uri="{53640926-AAD7-44D8-BBD7-CCE9431645EC}">
                        <a14:shadowObscured xmlns:a14="http://schemas.microsoft.com/office/drawing/2010/main"/>
                      </a:ext>
                    </a:extLst>
                  </pic:spPr>
                </pic:pic>
              </a:graphicData>
            </a:graphic>
          </wp:anchor>
        </w:drawing>
      </w:r>
      <w:r w:rsidR="005A41AF">
        <w:rPr>
          <w:noProof/>
        </w:rPr>
        <w:pict>
          <v:shapetype id="_x0000_t202" coordsize="21600,21600" o:spt="202" path="m,l,21600r21600,l21600,xe">
            <v:stroke joinstyle="miter"/>
            <v:path gradientshapeok="t" o:connecttype="rect"/>
          </v:shapetype>
          <v:shape id="Metin Kutusu 3" o:spid="_x0000_s1026" type="#_x0000_t202" style="position:absolute;left:0;text-align:left;margin-left:315.5pt;margin-top:5.7pt;width:101.8pt;height:46.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" filled="f" strokeweight=".5pt">
            <v:fill o:detectmouseclick="t"/>
            <v:textbox>
              <w:txbxContent>
                <w:p w:rsidR="0034399B" w:rsidRPr="0034399B" w:rsidRDefault="0034399B" w:rsidP="0034399B">
                  <w:pPr>
                    <w:rPr>
                      <w:rFonts w:ascii="Times New Roman" w:hAnsi="Times New Roman" w:cs="Times New Roman"/>
                    </w:rPr>
                  </w:pPr>
                  <w:r w:rsidRPr="0034399B">
                    <w:rPr>
                      <w:rFonts w:ascii="Arial" w:hAnsi="Arial" w:cs="Arial"/>
                      <w:sz w:val="72"/>
                      <w:szCs w:val="72"/>
                    </w:rPr>
                    <w:t>.</w:t>
                  </w:r>
                  <w:r>
                    <w:t>=</w:t>
                  </w:r>
                  <w:r w:rsidRPr="0034399B">
                    <w:rPr>
                      <w:rFonts w:ascii="Times New Roman" w:hAnsi="Times New Roman" w:cs="Times New Roman"/>
                    </w:rPr>
                    <w:t>operatör sayısı</w:t>
                  </w:r>
                </w:p>
              </w:txbxContent>
            </v:textbox>
          </v:shape>
        </w:pict>
      </w:r>
      <w:r w:rsidR="0034399B" w:rsidRPr="0034399B">
        <w:rPr>
          <w:noProof/>
        </w:rPr>
        <w:t xml:space="preserve"> </w:t>
      </w:r>
      <w:r w:rsidR="002B2E29" w:rsidRPr="00AC35AE">
        <w:rPr>
          <w:rFonts w:ascii="Times New Roman" w:hAnsi="Times New Roman" w:cs="Times New Roman"/>
          <w:noProof/>
          <w:sz w:val="24"/>
          <w:szCs w:val="24"/>
          <w:lang w:eastAsia="tr-TR"/>
        </w:rPr>
        <w:drawing>
          <wp:inline distT="0" distB="0" distL="0" distR="0">
            <wp:extent cx="4799932" cy="4191000"/>
            <wp:effectExtent l="0" t="0" r="127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4355" cy="4221056"/>
                    </a:xfrm>
                    <a:prstGeom prst="rect">
                      <a:avLst/>
                    </a:prstGeom>
                    <a:noFill/>
                  </pic:spPr>
                </pic:pic>
              </a:graphicData>
            </a:graphic>
          </wp:inline>
        </w:drawing>
      </w:r>
    </w:p>
    <w:p w:rsidR="002B2E29" w:rsidRPr="00E31C1A" w:rsidRDefault="002B2E29" w:rsidP="002B2E29">
      <w:pPr>
        <w:pStyle w:val="ListeParagraf"/>
        <w:tabs>
          <w:tab w:val="left" w:pos="4253"/>
        </w:tabs>
        <w:spacing w:before="240" w:after="240" w:line="240" w:lineRule="auto"/>
        <w:ind w:left="0"/>
        <w:contextualSpacing w:val="0"/>
        <w:jc w:val="center"/>
        <w:rPr>
          <w:rFonts w:ascii="Times New Roman" w:eastAsia="TimesNewRoman" w:hAnsi="Times New Roman" w:cs="Times New Roman"/>
          <w:b/>
          <w:sz w:val="24"/>
          <w:szCs w:val="24"/>
        </w:rPr>
      </w:pPr>
      <w:r w:rsidRPr="00AC35AE">
        <w:rPr>
          <w:rFonts w:ascii="Times New Roman" w:eastAsia="TimesNewRoman" w:hAnsi="Times New Roman" w:cs="Times New Roman"/>
          <w:b/>
          <w:sz w:val="24"/>
          <w:szCs w:val="24"/>
        </w:rPr>
        <w:t>Şekil 3.</w:t>
      </w:r>
      <w:r w:rsidRPr="00AC35AE">
        <w:t xml:space="preserve"> </w:t>
      </w:r>
      <w:r w:rsidR="00E31C1A" w:rsidRPr="00E31C1A">
        <w:rPr>
          <w:rFonts w:ascii="Times New Roman" w:eastAsia="TimesNewRoman" w:hAnsi="Times New Roman" w:cs="Times New Roman"/>
          <w:b/>
          <w:sz w:val="24"/>
          <w:szCs w:val="24"/>
        </w:rPr>
        <w:t>Mevcut Yerleşim Planı</w:t>
      </w:r>
    </w:p>
    <w:p w:rsidR="008F248C" w:rsidRPr="00AC35AE" w:rsidRDefault="00774C5F" w:rsidP="00D46AA0">
      <w:pPr>
        <w:spacing w:before="240" w:after="240" w:line="240" w:lineRule="auto"/>
        <w:rPr>
          <w:rFonts w:ascii="Times New Roman" w:hAnsi="Times New Roman" w:cs="Times New Roman"/>
          <w:sz w:val="24"/>
          <w:szCs w:val="24"/>
        </w:rPr>
      </w:pPr>
      <w:r w:rsidRPr="00AC35AE">
        <w:rPr>
          <w:rFonts w:ascii="Times New Roman" w:hAnsi="Times New Roman" w:cs="Times New Roman"/>
          <w:sz w:val="24"/>
          <w:szCs w:val="24"/>
        </w:rPr>
        <w:t>M</w:t>
      </w:r>
      <w:r w:rsidR="008F248C" w:rsidRPr="00AC35AE">
        <w:rPr>
          <w:rFonts w:ascii="Times New Roman" w:hAnsi="Times New Roman" w:cs="Times New Roman"/>
          <w:sz w:val="24"/>
          <w:szCs w:val="24"/>
        </w:rPr>
        <w:t xml:space="preserve">evcut </w:t>
      </w:r>
      <w:r w:rsidR="00E04826">
        <w:rPr>
          <w:rFonts w:ascii="Times New Roman" w:hAnsi="Times New Roman" w:cs="Times New Roman"/>
          <w:sz w:val="24"/>
          <w:szCs w:val="24"/>
        </w:rPr>
        <w:t xml:space="preserve">durumda </w:t>
      </w:r>
      <w:r w:rsidR="008F248C" w:rsidRPr="00AC35AE">
        <w:rPr>
          <w:rFonts w:ascii="Times New Roman" w:hAnsi="Times New Roman" w:cs="Times New Roman"/>
          <w:sz w:val="24"/>
          <w:szCs w:val="24"/>
        </w:rPr>
        <w:t>yerleşim planını</w:t>
      </w:r>
      <w:r w:rsidR="005A6257" w:rsidRPr="00AC35AE">
        <w:rPr>
          <w:rFonts w:ascii="Times New Roman" w:hAnsi="Times New Roman" w:cs="Times New Roman"/>
          <w:sz w:val="24"/>
          <w:szCs w:val="24"/>
        </w:rPr>
        <w:t>n irdelenmesi</w:t>
      </w:r>
      <w:r w:rsidR="007C291D" w:rsidRPr="00AC35AE">
        <w:rPr>
          <w:rFonts w:ascii="Times New Roman" w:hAnsi="Times New Roman" w:cs="Times New Roman"/>
          <w:sz w:val="24"/>
          <w:szCs w:val="24"/>
        </w:rPr>
        <w:t xml:space="preserve"> ve toplanan verilerin analiz </w:t>
      </w:r>
      <w:r w:rsidR="00D870CD" w:rsidRPr="00AC35AE">
        <w:rPr>
          <w:rFonts w:ascii="Times New Roman" w:hAnsi="Times New Roman" w:cs="Times New Roman"/>
          <w:sz w:val="24"/>
          <w:szCs w:val="24"/>
        </w:rPr>
        <w:t xml:space="preserve">değerlendirilmesi </w:t>
      </w:r>
      <w:r w:rsidR="005A6257" w:rsidRPr="00AC35AE">
        <w:rPr>
          <w:rFonts w:ascii="Times New Roman" w:hAnsi="Times New Roman" w:cs="Times New Roman"/>
          <w:sz w:val="24"/>
          <w:szCs w:val="24"/>
        </w:rPr>
        <w:t xml:space="preserve">sonucunda, </w:t>
      </w:r>
      <w:r w:rsidR="00D46AA0" w:rsidRPr="00AC35AE">
        <w:rPr>
          <w:rFonts w:ascii="Times New Roman" w:hAnsi="Times New Roman" w:cs="Times New Roman"/>
          <w:sz w:val="24"/>
          <w:szCs w:val="24"/>
        </w:rPr>
        <w:t>Şekil 4’de</w:t>
      </w:r>
      <w:r w:rsidR="008F248C" w:rsidRPr="00AC35AE">
        <w:rPr>
          <w:rFonts w:ascii="Times New Roman" w:hAnsi="Times New Roman" w:cs="Times New Roman"/>
          <w:sz w:val="24"/>
          <w:szCs w:val="24"/>
        </w:rPr>
        <w:t xml:space="preserve"> </w:t>
      </w:r>
      <w:r w:rsidRPr="00AC35AE">
        <w:rPr>
          <w:rFonts w:ascii="Times New Roman" w:hAnsi="Times New Roman" w:cs="Times New Roman"/>
          <w:sz w:val="24"/>
          <w:szCs w:val="24"/>
        </w:rPr>
        <w:t>v</w:t>
      </w:r>
      <w:r w:rsidR="00E04826">
        <w:rPr>
          <w:rFonts w:ascii="Times New Roman" w:hAnsi="Times New Roman" w:cs="Times New Roman"/>
          <w:sz w:val="24"/>
          <w:szCs w:val="24"/>
        </w:rPr>
        <w:t xml:space="preserve">erilen mevcut durum değer akış analizi </w:t>
      </w:r>
      <w:r w:rsidR="008F248C" w:rsidRPr="00AC35AE">
        <w:rPr>
          <w:rFonts w:ascii="Times New Roman" w:hAnsi="Times New Roman" w:cs="Times New Roman"/>
          <w:sz w:val="24"/>
          <w:szCs w:val="24"/>
        </w:rPr>
        <w:t>elde edilmiştir.</w:t>
      </w:r>
    </w:p>
    <w:p w:rsidR="00B6316F" w:rsidRPr="00AC35AE" w:rsidRDefault="00B6316F" w:rsidP="0034399B">
      <w:pPr>
        <w:spacing w:before="240" w:after="240" w:line="240" w:lineRule="auto"/>
        <w:jc w:val="left"/>
        <w:rPr>
          <w:rFonts w:ascii="Times New Roman" w:hAnsi="Times New Roman" w:cs="Times New Roman"/>
          <w:b/>
          <w:sz w:val="24"/>
          <w:szCs w:val="24"/>
        </w:rPr>
      </w:pPr>
    </w:p>
    <w:p w:rsidR="007D3F7E" w:rsidRDefault="007D3F7E" w:rsidP="00D46AA0">
      <w:pPr>
        <w:spacing w:before="240" w:after="24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lastRenderedPageBreak/>
        <w:drawing>
          <wp:inline distT="0" distB="0" distL="0" distR="0">
            <wp:extent cx="6448424" cy="3295650"/>
            <wp:effectExtent l="19050" t="19050" r="9526" b="1905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46294" cy="3294561"/>
                    </a:xfrm>
                    <a:prstGeom prst="rect">
                      <a:avLst/>
                    </a:prstGeom>
                    <a:noFill/>
                    <a:ln w="6350" cmpd="sng">
                      <a:solidFill>
                        <a:schemeClr val="tx1"/>
                      </a:solidFill>
                      <a:miter lim="800000"/>
                      <a:headEnd/>
                      <a:tailEnd/>
                    </a:ln>
                  </pic:spPr>
                </pic:pic>
              </a:graphicData>
            </a:graphic>
          </wp:inline>
        </w:drawing>
      </w:r>
    </w:p>
    <w:p w:rsidR="002B2E29" w:rsidRPr="006007D7" w:rsidRDefault="00D46AA0" w:rsidP="00D46AA0">
      <w:pPr>
        <w:spacing w:before="240" w:after="240" w:line="240" w:lineRule="auto"/>
        <w:jc w:val="center"/>
        <w:rPr>
          <w:rFonts w:ascii="Times New Roman" w:hAnsi="Times New Roman" w:cs="Times New Roman"/>
          <w:b/>
          <w:sz w:val="24"/>
          <w:szCs w:val="24"/>
        </w:rPr>
      </w:pPr>
      <w:r w:rsidRPr="00AC35AE">
        <w:rPr>
          <w:rFonts w:ascii="Times New Roman" w:hAnsi="Times New Roman" w:cs="Times New Roman"/>
          <w:b/>
          <w:sz w:val="24"/>
          <w:szCs w:val="24"/>
        </w:rPr>
        <w:t>Şekil 4</w:t>
      </w:r>
      <w:r w:rsidR="00AD444D" w:rsidRPr="00AC35AE">
        <w:rPr>
          <w:rFonts w:ascii="Times New Roman" w:hAnsi="Times New Roman" w:cs="Times New Roman"/>
          <w:b/>
          <w:sz w:val="24"/>
          <w:szCs w:val="24"/>
        </w:rPr>
        <w:t>.</w:t>
      </w:r>
      <w:r w:rsidR="002B2E29" w:rsidRPr="00AC35AE">
        <w:rPr>
          <w:rFonts w:ascii="Times New Roman" w:hAnsi="Times New Roman" w:cs="Times New Roman"/>
          <w:sz w:val="24"/>
          <w:szCs w:val="24"/>
        </w:rPr>
        <w:t xml:space="preserve"> </w:t>
      </w:r>
      <w:r w:rsidR="00BC5326">
        <w:rPr>
          <w:rFonts w:ascii="Times New Roman" w:hAnsi="Times New Roman" w:cs="Times New Roman"/>
          <w:b/>
          <w:sz w:val="24"/>
          <w:szCs w:val="24"/>
        </w:rPr>
        <w:t>Mevcut Durum</w:t>
      </w:r>
      <w:r w:rsidR="006007D7" w:rsidRPr="006007D7">
        <w:rPr>
          <w:rFonts w:ascii="Times New Roman" w:hAnsi="Times New Roman" w:cs="Times New Roman"/>
          <w:b/>
          <w:sz w:val="24"/>
          <w:szCs w:val="24"/>
        </w:rPr>
        <w:t xml:space="preserve"> İçin Değer Akış Analizi</w:t>
      </w:r>
    </w:p>
    <w:p w:rsidR="00634876" w:rsidRPr="00AC35AE" w:rsidRDefault="00AD444D" w:rsidP="00AD444D">
      <w:pPr>
        <w:pStyle w:val="ListeParagraf"/>
        <w:autoSpaceDE w:val="0"/>
        <w:autoSpaceDN w:val="0"/>
        <w:adjustRightInd w:val="0"/>
        <w:spacing w:before="240" w:after="240" w:line="240" w:lineRule="auto"/>
        <w:ind w:left="142" w:hanging="142"/>
        <w:contextualSpacing w:val="0"/>
        <w:rPr>
          <w:rFonts w:ascii="Times New Roman" w:hAnsi="Times New Roman" w:cs="Times New Roman"/>
          <w:b/>
          <w:sz w:val="24"/>
          <w:szCs w:val="24"/>
        </w:rPr>
      </w:pPr>
      <w:r w:rsidRPr="00AC35AE">
        <w:rPr>
          <w:rFonts w:ascii="Times New Roman" w:hAnsi="Times New Roman" w:cs="Times New Roman"/>
          <w:b/>
          <w:sz w:val="24"/>
          <w:szCs w:val="24"/>
        </w:rPr>
        <w:t xml:space="preserve">4.2. </w:t>
      </w:r>
      <w:r w:rsidR="00634876" w:rsidRPr="00AC35AE">
        <w:rPr>
          <w:rFonts w:ascii="Times New Roman" w:hAnsi="Times New Roman" w:cs="Times New Roman"/>
          <w:b/>
          <w:sz w:val="24"/>
          <w:szCs w:val="24"/>
        </w:rPr>
        <w:t xml:space="preserve">Önerilen Durum Tasarımı </w:t>
      </w:r>
    </w:p>
    <w:p w:rsidR="009322C9" w:rsidRPr="00AC35AE" w:rsidRDefault="001C6376" w:rsidP="004E20A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Çalışmanın</w:t>
      </w:r>
      <w:r w:rsidR="00FD155A">
        <w:rPr>
          <w:rFonts w:ascii="Times New Roman" w:hAnsi="Times New Roman" w:cs="Times New Roman"/>
          <w:sz w:val="24"/>
          <w:szCs w:val="24"/>
        </w:rPr>
        <w:t xml:space="preserve"> uygulanma sürecinde,</w:t>
      </w:r>
      <w:r w:rsidR="00634876" w:rsidRPr="00AC35AE">
        <w:rPr>
          <w:rFonts w:ascii="Times New Roman" w:hAnsi="Times New Roman" w:cs="Times New Roman"/>
          <w:sz w:val="24"/>
          <w:szCs w:val="24"/>
        </w:rPr>
        <w:t xml:space="preserve"> öncelikli sorunların </w:t>
      </w:r>
      <w:r w:rsidR="000C662E" w:rsidRPr="00AC35AE">
        <w:rPr>
          <w:rFonts w:ascii="Times New Roman" w:hAnsi="Times New Roman" w:cs="Times New Roman"/>
          <w:sz w:val="24"/>
          <w:szCs w:val="24"/>
        </w:rPr>
        <w:t>analiz edilmesi amacıyla işletmed</w:t>
      </w:r>
      <w:r w:rsidR="00634876" w:rsidRPr="00AC35AE">
        <w:rPr>
          <w:rFonts w:ascii="Times New Roman" w:hAnsi="Times New Roman" w:cs="Times New Roman"/>
          <w:sz w:val="24"/>
          <w:szCs w:val="24"/>
        </w:rPr>
        <w:t>eki tüm iş istasyonlarında iş etüdü yapılmış, bu süreçte zaman etüdü ve metot etüdü yöntemiyle katma değersiz aktiviteler belirlenmiştir. Proseslerin incelenmesi sırasında malzeme akışı gözlenerek proseslerle ilgili detaylı veri toplanmış, elde edilen veriler yerleşim planı çiziminde kullanılmıştır. Taşımalar sırasında ergonomi kurallarının ihlal edildiği tespit edilmiş, tasarlanan t</w:t>
      </w:r>
      <w:r w:rsidR="00CA505A">
        <w:rPr>
          <w:rFonts w:ascii="Times New Roman" w:hAnsi="Times New Roman" w:cs="Times New Roman"/>
          <w:sz w:val="24"/>
          <w:szCs w:val="24"/>
        </w:rPr>
        <w:t>aşıma arabaları aracılığıyla iş</w:t>
      </w:r>
      <w:r w:rsidR="00634876" w:rsidRPr="00AC35AE">
        <w:rPr>
          <w:rFonts w:ascii="Times New Roman" w:hAnsi="Times New Roman" w:cs="Times New Roman"/>
          <w:sz w:val="24"/>
          <w:szCs w:val="24"/>
        </w:rPr>
        <w:t>gücü verimliliğini ar</w:t>
      </w:r>
      <w:r w:rsidR="00C10AD0" w:rsidRPr="00AC35AE">
        <w:rPr>
          <w:rFonts w:ascii="Times New Roman" w:hAnsi="Times New Roman" w:cs="Times New Roman"/>
          <w:sz w:val="24"/>
          <w:szCs w:val="24"/>
        </w:rPr>
        <w:t>t</w:t>
      </w:r>
      <w:r w:rsidR="00634876" w:rsidRPr="00AC35AE">
        <w:rPr>
          <w:rFonts w:ascii="Times New Roman" w:hAnsi="Times New Roman" w:cs="Times New Roman"/>
          <w:sz w:val="24"/>
          <w:szCs w:val="24"/>
        </w:rPr>
        <w:t>tırıcı iyileştirmeler planlanmıştır. Firelerin oluştuğu kesme istasyonunda kirlilik ve düzensizliği ortadan kaldırmak amacıyla 5S tekniği kullanılmıştır. Yeni proses dizaynı için hat dengelemeleri tas</w:t>
      </w:r>
      <w:r w:rsidR="00AD444D" w:rsidRPr="00AC35AE">
        <w:rPr>
          <w:rFonts w:ascii="Times New Roman" w:hAnsi="Times New Roman" w:cs="Times New Roman"/>
          <w:sz w:val="24"/>
          <w:szCs w:val="24"/>
        </w:rPr>
        <w:t>arlanmış, Toplam Verimli Bakım</w:t>
      </w:r>
      <w:r w:rsidR="00634876" w:rsidRPr="00AC35AE">
        <w:rPr>
          <w:rFonts w:ascii="Times New Roman" w:hAnsi="Times New Roman" w:cs="Times New Roman"/>
          <w:sz w:val="24"/>
          <w:szCs w:val="24"/>
        </w:rPr>
        <w:t xml:space="preserve"> yönteminin 6 ana kayıp yaklaşımıyla kayıpların ortadan kaldırılması hedeflenmiş, yine aynı yöntem çerçevesinde </w:t>
      </w:r>
      <w:r w:rsidR="00AD444D" w:rsidRPr="00AC35AE">
        <w:rPr>
          <w:rFonts w:ascii="Times New Roman" w:hAnsi="Times New Roman" w:cs="Times New Roman"/>
          <w:sz w:val="24"/>
          <w:szCs w:val="24"/>
        </w:rPr>
        <w:t>OEE’nin</w:t>
      </w:r>
      <w:r w:rsidR="00CA505A">
        <w:rPr>
          <w:rFonts w:ascii="Times New Roman" w:hAnsi="Times New Roman" w:cs="Times New Roman"/>
          <w:sz w:val="24"/>
          <w:szCs w:val="24"/>
        </w:rPr>
        <w:t xml:space="preserve"> alt</w:t>
      </w:r>
      <w:r w:rsidR="00634876" w:rsidRPr="00AC35AE">
        <w:rPr>
          <w:rFonts w:ascii="Times New Roman" w:hAnsi="Times New Roman" w:cs="Times New Roman"/>
          <w:sz w:val="24"/>
          <w:szCs w:val="24"/>
        </w:rPr>
        <w:t xml:space="preserve">yapısı oluşturulmuştur. </w:t>
      </w:r>
      <w:r w:rsidR="009322C9" w:rsidRPr="00AC35AE">
        <w:rPr>
          <w:rFonts w:ascii="Times New Roman" w:hAnsi="Times New Roman" w:cs="Times New Roman"/>
          <w:sz w:val="24"/>
          <w:szCs w:val="24"/>
        </w:rPr>
        <w:t xml:space="preserve">Uygulanan </w:t>
      </w:r>
      <w:r w:rsidR="000C662E" w:rsidRPr="00AC35AE">
        <w:rPr>
          <w:rFonts w:ascii="Times New Roman" w:hAnsi="Times New Roman" w:cs="Times New Roman"/>
          <w:sz w:val="24"/>
          <w:szCs w:val="24"/>
        </w:rPr>
        <w:t xml:space="preserve">süreç iyileştirme ve </w:t>
      </w:r>
      <w:r w:rsidR="009322C9" w:rsidRPr="00AC35AE">
        <w:rPr>
          <w:rFonts w:ascii="Times New Roman" w:hAnsi="Times New Roman" w:cs="Times New Roman"/>
          <w:sz w:val="24"/>
          <w:szCs w:val="24"/>
        </w:rPr>
        <w:t xml:space="preserve">verimlilik </w:t>
      </w:r>
      <w:r w:rsidR="000C662E" w:rsidRPr="00AC35AE">
        <w:rPr>
          <w:rFonts w:ascii="Times New Roman" w:hAnsi="Times New Roman" w:cs="Times New Roman"/>
          <w:sz w:val="24"/>
          <w:szCs w:val="24"/>
        </w:rPr>
        <w:t xml:space="preserve">arttırma </w:t>
      </w:r>
      <w:r w:rsidR="009322C9" w:rsidRPr="00AC35AE">
        <w:rPr>
          <w:rFonts w:ascii="Times New Roman" w:hAnsi="Times New Roman" w:cs="Times New Roman"/>
          <w:sz w:val="24"/>
          <w:szCs w:val="24"/>
        </w:rPr>
        <w:t>çalışmaları kapsamında el</w:t>
      </w:r>
      <w:r w:rsidR="000C662E" w:rsidRPr="00AC35AE">
        <w:rPr>
          <w:rFonts w:ascii="Times New Roman" w:hAnsi="Times New Roman" w:cs="Times New Roman"/>
          <w:sz w:val="24"/>
          <w:szCs w:val="24"/>
        </w:rPr>
        <w:t>de edilen sonuçlar aşağıda sunulmuştur</w:t>
      </w:r>
      <w:r w:rsidR="00AD444D" w:rsidRPr="00AC35AE">
        <w:rPr>
          <w:rFonts w:ascii="Times New Roman" w:hAnsi="Times New Roman" w:cs="Times New Roman"/>
          <w:sz w:val="24"/>
          <w:szCs w:val="24"/>
        </w:rPr>
        <w:t>:</w:t>
      </w:r>
    </w:p>
    <w:p w:rsidR="009322C9" w:rsidRPr="00AC35AE" w:rsidRDefault="00F051F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sistemi</w:t>
      </w:r>
      <w:r w:rsidR="009322C9" w:rsidRPr="00AC35AE">
        <w:rPr>
          <w:rFonts w:ascii="Times New Roman" w:hAnsi="Times New Roman" w:cs="Times New Roman"/>
          <w:sz w:val="24"/>
          <w:szCs w:val="24"/>
        </w:rPr>
        <w:t xml:space="preserve"> akış tipi </w:t>
      </w:r>
      <w:r w:rsidRPr="00AC35AE">
        <w:rPr>
          <w:rFonts w:ascii="Times New Roman" w:hAnsi="Times New Roman" w:cs="Times New Roman"/>
          <w:sz w:val="24"/>
          <w:szCs w:val="24"/>
        </w:rPr>
        <w:t>üretim sistemine dönüştürülmüştür.</w:t>
      </w:r>
    </w:p>
    <w:p w:rsidR="009322C9" w:rsidRPr="00AC35AE" w:rsidRDefault="009322C9"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Bloklanan malzemelerde stoklama standardizasyonu ile kesme hattına standart kal</w:t>
      </w:r>
      <w:r w:rsidR="00C10AD0" w:rsidRPr="00AC35AE">
        <w:rPr>
          <w:rFonts w:ascii="Times New Roman" w:hAnsi="Times New Roman" w:cs="Times New Roman"/>
          <w:sz w:val="24"/>
          <w:szCs w:val="24"/>
        </w:rPr>
        <w:t>itede malzeme girişinin sağlanmış</w:t>
      </w:r>
      <w:r w:rsidR="00F051F1" w:rsidRPr="00AC35AE">
        <w:rPr>
          <w:rFonts w:ascii="Times New Roman" w:hAnsi="Times New Roman" w:cs="Times New Roman"/>
          <w:sz w:val="24"/>
          <w:szCs w:val="24"/>
        </w:rPr>
        <w:t xml:space="preserve"> ve kesme hattı performansı artırılmıştır.</w:t>
      </w:r>
    </w:p>
    <w:p w:rsidR="009322C9" w:rsidRPr="00AC35AE" w:rsidRDefault="009322C9"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İstasyonlar arası stok miktarı</w:t>
      </w:r>
      <w:r w:rsidR="00F051F1" w:rsidRPr="00AC35AE">
        <w:rPr>
          <w:rFonts w:ascii="Times New Roman" w:hAnsi="Times New Roman" w:cs="Times New Roman"/>
          <w:sz w:val="24"/>
          <w:szCs w:val="24"/>
        </w:rPr>
        <w:t xml:space="preserve"> azaltılarak stok maliyeti düşürülmüştür.</w:t>
      </w:r>
    </w:p>
    <w:p w:rsidR="009322C9" w:rsidRPr="00AC35AE" w:rsidRDefault="009322C9"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pr</w:t>
      </w:r>
      <w:r w:rsidR="00F051F1" w:rsidRPr="00AC35AE">
        <w:rPr>
          <w:rFonts w:ascii="Times New Roman" w:hAnsi="Times New Roman" w:cs="Times New Roman"/>
          <w:sz w:val="24"/>
          <w:szCs w:val="24"/>
        </w:rPr>
        <w:t>osesleri standartlaştırılmış</w:t>
      </w:r>
      <w:r w:rsidRPr="00AC35AE">
        <w:rPr>
          <w:rFonts w:ascii="Times New Roman" w:hAnsi="Times New Roman" w:cs="Times New Roman"/>
          <w:sz w:val="24"/>
          <w:szCs w:val="24"/>
        </w:rPr>
        <w:t xml:space="preserve"> </w:t>
      </w:r>
      <w:r w:rsidR="00F051F1" w:rsidRPr="00AC35AE">
        <w:rPr>
          <w:rFonts w:ascii="Times New Roman" w:hAnsi="Times New Roman" w:cs="Times New Roman"/>
          <w:sz w:val="24"/>
          <w:szCs w:val="24"/>
        </w:rPr>
        <w:t>ve önemli ölçüde izlenebilir hale getirilmiştir</w:t>
      </w:r>
      <w:r w:rsidR="00CA505A">
        <w:rPr>
          <w:rFonts w:ascii="Times New Roman" w:hAnsi="Times New Roman" w:cs="Times New Roman"/>
          <w:sz w:val="24"/>
          <w:szCs w:val="24"/>
        </w:rPr>
        <w:t>.</w:t>
      </w:r>
    </w:p>
    <w:p w:rsidR="009322C9" w:rsidRPr="00AC35AE" w:rsidRDefault="009322C9"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Kirl</w:t>
      </w:r>
      <w:r w:rsidR="00F051F1" w:rsidRPr="00AC35AE">
        <w:rPr>
          <w:rFonts w:ascii="Times New Roman" w:hAnsi="Times New Roman" w:cs="Times New Roman"/>
          <w:sz w:val="24"/>
          <w:szCs w:val="24"/>
        </w:rPr>
        <w:t>ilik kaynaklı üretim fireleri ve tel kopmaları minimize edilmiştir.</w:t>
      </w:r>
    </w:p>
    <w:p w:rsidR="009322C9" w:rsidRPr="00AC35AE" w:rsidRDefault="00F051F1"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Katma değersiz aktiviteler</w:t>
      </w:r>
      <w:r w:rsidR="009322C9" w:rsidRPr="00AC35AE">
        <w:rPr>
          <w:rFonts w:ascii="Times New Roman" w:hAnsi="Times New Roman" w:cs="Times New Roman"/>
          <w:sz w:val="24"/>
          <w:szCs w:val="24"/>
        </w:rPr>
        <w:t xml:space="preserve"> minimize edi</w:t>
      </w:r>
      <w:r w:rsidRPr="00AC35AE">
        <w:rPr>
          <w:rFonts w:ascii="Times New Roman" w:hAnsi="Times New Roman" w:cs="Times New Roman"/>
          <w:sz w:val="24"/>
          <w:szCs w:val="24"/>
        </w:rPr>
        <w:t>lmiştir.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Önerilen yeni stoklama sisteminin uygulanmasıyla yeterli bekleme süresinin uygulanması sonucu standart kalitede malzeme girişi sağlanmıştır.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Ürün taşıma mesafeleri minimize edilmiştir.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lastRenderedPageBreak/>
        <w:t>Ha</w:t>
      </w:r>
      <w:r w:rsidR="00CA505A">
        <w:rPr>
          <w:rFonts w:ascii="Times New Roman" w:hAnsi="Times New Roman" w:cs="Times New Roman"/>
          <w:sz w:val="24"/>
          <w:szCs w:val="24"/>
        </w:rPr>
        <w:t>t dengeleme işlemi yapılarak iş</w:t>
      </w:r>
      <w:r w:rsidRPr="00AC35AE">
        <w:rPr>
          <w:rFonts w:ascii="Times New Roman" w:hAnsi="Times New Roman" w:cs="Times New Roman"/>
          <w:sz w:val="24"/>
          <w:szCs w:val="24"/>
        </w:rPr>
        <w:t>gücü ve kaynak ku</w:t>
      </w:r>
      <w:r w:rsidR="00F051F1" w:rsidRPr="00AC35AE">
        <w:rPr>
          <w:rFonts w:ascii="Times New Roman" w:hAnsi="Times New Roman" w:cs="Times New Roman"/>
          <w:sz w:val="24"/>
          <w:szCs w:val="24"/>
        </w:rPr>
        <w:t>llanım</w:t>
      </w:r>
      <w:r w:rsidR="00CA505A">
        <w:rPr>
          <w:rFonts w:ascii="Times New Roman" w:hAnsi="Times New Roman" w:cs="Times New Roman"/>
          <w:sz w:val="24"/>
          <w:szCs w:val="24"/>
        </w:rPr>
        <w:t>ı verimli hale getirilmiş ve iş</w:t>
      </w:r>
      <w:r w:rsidR="00F051F1" w:rsidRPr="00AC35AE">
        <w:rPr>
          <w:rFonts w:ascii="Times New Roman" w:hAnsi="Times New Roman" w:cs="Times New Roman"/>
          <w:sz w:val="24"/>
          <w:szCs w:val="24"/>
        </w:rPr>
        <w:t>gücü verimliliği ar</w:t>
      </w:r>
      <w:r w:rsidR="00C10AD0" w:rsidRPr="00AC35AE">
        <w:rPr>
          <w:rFonts w:ascii="Times New Roman" w:hAnsi="Times New Roman" w:cs="Times New Roman"/>
          <w:sz w:val="24"/>
          <w:szCs w:val="24"/>
        </w:rPr>
        <w:t>t</w:t>
      </w:r>
      <w:r w:rsidR="00F051F1" w:rsidRPr="00AC35AE">
        <w:rPr>
          <w:rFonts w:ascii="Times New Roman" w:hAnsi="Times New Roman" w:cs="Times New Roman"/>
          <w:sz w:val="24"/>
          <w:szCs w:val="24"/>
        </w:rPr>
        <w:t>tırılmıştır.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Yeni görev tanımları ve proses dizaynıyla iş dengelemesi sağlanmıştır.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Taşıma işlemleri, tasarlanan taşıma arabalarıyla ergonomik kurallara uygun hale getirilerek çalışanların daha az yorulması sağlanmış, iş gücü verimliliği ar</w:t>
      </w:r>
      <w:r w:rsidR="003E2CED" w:rsidRPr="00AC35AE">
        <w:rPr>
          <w:rFonts w:ascii="Times New Roman" w:hAnsi="Times New Roman" w:cs="Times New Roman"/>
          <w:sz w:val="24"/>
          <w:szCs w:val="24"/>
        </w:rPr>
        <w:t>t</w:t>
      </w:r>
      <w:r w:rsidRPr="00AC35AE">
        <w:rPr>
          <w:rFonts w:ascii="Times New Roman" w:hAnsi="Times New Roman" w:cs="Times New Roman"/>
          <w:sz w:val="24"/>
          <w:szCs w:val="24"/>
        </w:rPr>
        <w:t>tırılmıştır.</w:t>
      </w:r>
    </w:p>
    <w:p w:rsidR="00634876" w:rsidRPr="00AC35AE" w:rsidRDefault="00634876"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Yeniden işlenen malzemelerin zarar görme sorunu çözülerek, israf edilmeleri önlenmiştir.</w:t>
      </w:r>
    </w:p>
    <w:p w:rsidR="00955BF6" w:rsidRPr="00AC35AE" w:rsidRDefault="00C766DC" w:rsidP="00AD444D">
      <w:pPr>
        <w:pStyle w:val="ListeParagraf"/>
        <w:spacing w:before="240"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Çalışmanın</w:t>
      </w:r>
      <w:r w:rsidR="000C662E" w:rsidRPr="00AC35AE">
        <w:rPr>
          <w:rFonts w:ascii="Times New Roman" w:hAnsi="Times New Roman" w:cs="Times New Roman"/>
          <w:sz w:val="24"/>
          <w:szCs w:val="24"/>
        </w:rPr>
        <w:t xml:space="preserve"> uygulanması sırasında yeni proses dizaynı yapılmadan önce 8D takımı belli aralıklarla toplanıp beyin fırtınası yöntemiyle görüşmeler yaparak</w:t>
      </w:r>
      <w:r w:rsidR="00F42C29" w:rsidRPr="00AC35AE">
        <w:rPr>
          <w:rFonts w:ascii="Times New Roman" w:hAnsi="Times New Roman" w:cs="Times New Roman"/>
          <w:sz w:val="24"/>
          <w:szCs w:val="24"/>
        </w:rPr>
        <w:t>,</w:t>
      </w:r>
      <w:r w:rsidR="000C662E" w:rsidRPr="00AC35AE">
        <w:rPr>
          <w:rFonts w:ascii="Times New Roman" w:hAnsi="Times New Roman" w:cs="Times New Roman"/>
          <w:sz w:val="24"/>
          <w:szCs w:val="24"/>
        </w:rPr>
        <w:t xml:space="preserve"> olası problemlere karşı önlemler almış olup, alınan önlemlerin uygulamaya geçirilmesi süreci firma üst yönetiminin desteğine sunulmuştur. Önerilen yerleşim p</w:t>
      </w:r>
      <w:r w:rsidR="005A6257" w:rsidRPr="00AC35AE">
        <w:rPr>
          <w:rFonts w:ascii="Times New Roman" w:hAnsi="Times New Roman" w:cs="Times New Roman"/>
          <w:sz w:val="24"/>
          <w:szCs w:val="24"/>
        </w:rPr>
        <w:t>lanı Ş</w:t>
      </w:r>
      <w:r w:rsidR="00AD444D" w:rsidRPr="00AC35AE">
        <w:rPr>
          <w:rFonts w:ascii="Times New Roman" w:hAnsi="Times New Roman" w:cs="Times New Roman"/>
          <w:sz w:val="24"/>
          <w:szCs w:val="24"/>
        </w:rPr>
        <w:t>ekil 5’de gösterilmiştir.</w:t>
      </w:r>
    </w:p>
    <w:p w:rsidR="00AD444D" w:rsidRPr="00AC35AE" w:rsidRDefault="005A41AF" w:rsidP="00AD444D">
      <w:pPr>
        <w:pStyle w:val="ListeParagraf"/>
        <w:spacing w:before="240" w:after="240" w:line="240" w:lineRule="auto"/>
        <w:ind w:left="0"/>
        <w:contextualSpacing w:val="0"/>
        <w:jc w:val="center"/>
        <w:rPr>
          <w:rFonts w:ascii="Times New Roman" w:hAnsi="Times New Roman" w:cs="Times New Roman"/>
          <w:sz w:val="24"/>
          <w:szCs w:val="24"/>
        </w:rPr>
      </w:pPr>
      <w:r>
        <w:rPr>
          <w:noProof/>
        </w:rPr>
        <w:pict>
          <v:shape id="Metin Kutusu 5" o:spid="_x0000_s1027" type="#_x0000_t202" style="position:absolute;left:0;text-align:left;margin-left:274.15pt;margin-top:6.4pt;width:99pt;height:4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" filled="f" strokeweight=".5pt">
            <v:fill o:detectmouseclick="t"/>
            <v:textbox>
              <w:txbxContent>
                <w:p w:rsidR="0099499E" w:rsidRPr="0034399B" w:rsidRDefault="0099499E" w:rsidP="0099499E">
                  <w:pPr>
                    <w:rPr>
                      <w:rFonts w:ascii="Times New Roman" w:hAnsi="Times New Roman" w:cs="Times New Roman"/>
                    </w:rPr>
                  </w:pPr>
                  <w:r w:rsidRPr="0034399B">
                    <w:rPr>
                      <w:rFonts w:ascii="Arial" w:hAnsi="Arial" w:cs="Arial"/>
                      <w:sz w:val="72"/>
                      <w:szCs w:val="72"/>
                    </w:rPr>
                    <w:t>.</w:t>
                  </w:r>
                  <w:r>
                    <w:t>=</w:t>
                  </w:r>
                  <w:r w:rsidRPr="0034399B">
                    <w:rPr>
                      <w:rFonts w:ascii="Times New Roman" w:hAnsi="Times New Roman" w:cs="Times New Roman"/>
                    </w:rPr>
                    <w:t>operatör sayısı</w:t>
                  </w:r>
                </w:p>
              </w:txbxContent>
            </v:textbox>
          </v:shape>
        </w:pict>
      </w:r>
      <w:r w:rsidR="00AD444D" w:rsidRPr="00AC35AE">
        <w:rPr>
          <w:noProof/>
          <w:lang w:eastAsia="tr-TR"/>
        </w:rPr>
        <w:drawing>
          <wp:anchor distT="0" distB="0" distL="114300" distR="114300" simplePos="0" relativeHeight="251661312" behindDoc="0" locked="0" layoutInCell="1" allowOverlap="1">
            <wp:simplePos x="0" y="0"/>
            <wp:positionH relativeFrom="column">
              <wp:posOffset>1310005</wp:posOffset>
            </wp:positionH>
            <wp:positionV relativeFrom="paragraph">
              <wp:posOffset>2643506</wp:posOffset>
            </wp:positionV>
            <wp:extent cx="876300" cy="1028700"/>
            <wp:effectExtent l="0" t="0" r="0" b="0"/>
            <wp:wrapNone/>
            <wp:docPr id="14" name="Resim 14" descr="D:\Kullanıcı Hesabı\İndirilenler\Assem123.JPG"/>
            <wp:cNvGraphicFramePr/>
            <a:graphic xmlns:a="http://schemas.openxmlformats.org/drawingml/2006/main">
              <a:graphicData uri="http://schemas.openxmlformats.org/drawingml/2006/picture">
                <pic:pic xmlns:pic="http://schemas.openxmlformats.org/drawingml/2006/picture">
                  <pic:nvPicPr>
                    <pic:cNvPr id="8" name="Resim 8" descr="D:\Kullanıcı Hesabı\İndirilenler\Assem123.JPG"/>
                    <pic:cNvPicPr/>
                  </pic:nvPicPr>
                  <pic:blipFill rotWithShape="1">
                    <a:blip r:embed="rId13" cstate="print">
                      <a:extLst>
                        <a:ext uri="{28A0092B-C50C-407E-A947-70E740481C1C}">
                          <a14:useLocalDpi xmlns:a14="http://schemas.microsoft.com/office/drawing/2010/main" val="0"/>
                        </a:ext>
                      </a:extLst>
                    </a:blip>
                    <a:srcRect l="23735" t="17386" r="17742" b="4956"/>
                    <a:stretch/>
                  </pic:blipFill>
                  <pic:spPr bwMode="auto">
                    <a:xfrm>
                      <a:off x="0" y="0"/>
                      <a:ext cx="876300" cy="1028700"/>
                    </a:xfrm>
                    <a:prstGeom prst="rect">
                      <a:avLst/>
                    </a:prstGeom>
                    <a:noFill/>
                    <a:ln>
                      <a:noFill/>
                    </a:ln>
                  </pic:spPr>
                </pic:pic>
              </a:graphicData>
            </a:graphic>
          </wp:anchor>
        </w:drawing>
      </w:r>
      <w:r w:rsidR="00AD444D" w:rsidRPr="00AC35AE">
        <w:rPr>
          <w:rFonts w:ascii="Times New Roman" w:hAnsi="Times New Roman" w:cs="Times New Roman"/>
          <w:noProof/>
          <w:sz w:val="24"/>
          <w:szCs w:val="24"/>
          <w:lang w:eastAsia="tr-TR"/>
        </w:rPr>
        <w:drawing>
          <wp:inline distT="0" distB="0" distL="0" distR="0">
            <wp:extent cx="3724275" cy="4679494"/>
            <wp:effectExtent l="0" t="0" r="0" b="698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5533" cy="4681074"/>
                    </a:xfrm>
                    <a:prstGeom prst="rect">
                      <a:avLst/>
                    </a:prstGeom>
                    <a:noFill/>
                  </pic:spPr>
                </pic:pic>
              </a:graphicData>
            </a:graphic>
          </wp:inline>
        </w:drawing>
      </w:r>
    </w:p>
    <w:p w:rsidR="00955BF6" w:rsidRPr="00CA505A" w:rsidRDefault="00955BF6" w:rsidP="00AD444D">
      <w:pPr>
        <w:pStyle w:val="ListeParagraf"/>
        <w:spacing w:before="240" w:after="240" w:line="240" w:lineRule="auto"/>
        <w:ind w:left="0"/>
        <w:contextualSpacing w:val="0"/>
        <w:jc w:val="center"/>
        <w:rPr>
          <w:rFonts w:ascii="Times New Roman" w:hAnsi="Times New Roman" w:cs="Times New Roman"/>
          <w:b/>
          <w:sz w:val="24"/>
          <w:szCs w:val="24"/>
        </w:rPr>
      </w:pPr>
      <w:r w:rsidRPr="00AC35AE">
        <w:rPr>
          <w:rFonts w:ascii="Times New Roman" w:hAnsi="Times New Roman" w:cs="Times New Roman"/>
          <w:b/>
          <w:sz w:val="24"/>
          <w:szCs w:val="24"/>
        </w:rPr>
        <w:t xml:space="preserve">Şekil </w:t>
      </w:r>
      <w:r w:rsidR="00AD444D" w:rsidRPr="00AC35AE">
        <w:rPr>
          <w:rFonts w:ascii="Times New Roman" w:hAnsi="Times New Roman" w:cs="Times New Roman"/>
          <w:b/>
          <w:sz w:val="24"/>
          <w:szCs w:val="24"/>
        </w:rPr>
        <w:t>5</w:t>
      </w:r>
      <w:r w:rsidRPr="00AC35AE">
        <w:rPr>
          <w:rFonts w:ascii="Times New Roman" w:hAnsi="Times New Roman" w:cs="Times New Roman"/>
          <w:b/>
          <w:sz w:val="24"/>
          <w:szCs w:val="24"/>
        </w:rPr>
        <w:t>.</w:t>
      </w:r>
      <w:r w:rsidR="00AD444D" w:rsidRPr="00AC35AE">
        <w:rPr>
          <w:rFonts w:ascii="Times New Roman" w:hAnsi="Times New Roman" w:cs="Times New Roman"/>
          <w:sz w:val="24"/>
          <w:szCs w:val="24"/>
        </w:rPr>
        <w:t xml:space="preserve"> </w:t>
      </w:r>
      <w:r w:rsidR="001A2749" w:rsidRPr="00CA505A">
        <w:rPr>
          <w:rFonts w:ascii="Times New Roman" w:hAnsi="Times New Roman" w:cs="Times New Roman"/>
          <w:b/>
          <w:sz w:val="24"/>
          <w:szCs w:val="24"/>
        </w:rPr>
        <w:t>Önerilen</w:t>
      </w:r>
      <w:r w:rsidR="00AD444D" w:rsidRPr="00CA505A">
        <w:rPr>
          <w:rFonts w:ascii="Times New Roman" w:hAnsi="Times New Roman" w:cs="Times New Roman"/>
          <w:b/>
          <w:sz w:val="24"/>
          <w:szCs w:val="24"/>
        </w:rPr>
        <w:t xml:space="preserve"> </w:t>
      </w:r>
      <w:r w:rsidR="00CA505A" w:rsidRPr="00CA505A">
        <w:rPr>
          <w:rFonts w:ascii="Times New Roman" w:hAnsi="Times New Roman" w:cs="Times New Roman"/>
          <w:b/>
          <w:sz w:val="24"/>
          <w:szCs w:val="24"/>
        </w:rPr>
        <w:t>Yerleşim Planı</w:t>
      </w:r>
    </w:p>
    <w:p w:rsidR="001A2749" w:rsidRPr="00AC35AE" w:rsidRDefault="000C662E" w:rsidP="004E20A1">
      <w:pPr>
        <w:pStyle w:val="ListeParagraf"/>
        <w:spacing w:before="120" w:after="120" w:line="240" w:lineRule="auto"/>
        <w:ind w:left="0"/>
        <w:rPr>
          <w:rFonts w:ascii="Times New Roman" w:hAnsi="Times New Roman" w:cs="Times New Roman"/>
          <w:sz w:val="24"/>
          <w:szCs w:val="24"/>
        </w:rPr>
      </w:pPr>
      <w:r w:rsidRPr="00AC35AE">
        <w:rPr>
          <w:rFonts w:ascii="Times New Roman" w:hAnsi="Times New Roman" w:cs="Times New Roman"/>
          <w:sz w:val="24"/>
          <w:szCs w:val="24"/>
        </w:rPr>
        <w:t xml:space="preserve">Düzeltici faaliyetlerin uygulama aşamasından sonra yeni proses dizaynının gözden geçirilmesi amacıyla tekrar iş etüdü yapılmış ve verimlilik çalışması sürecinde öngörülen düzeltmeler uygulamaya alınmıştır. Bu aşamada yeni değer akış analizi hazırlanmış, yeni görev tanımları yapılmış, yeni donanım ihtiyaçları belirlenmiş ve yeni yerleşim planı ve hat dengelemesi gözden geçirilmiştir. </w:t>
      </w:r>
      <w:r w:rsidR="003E1374" w:rsidRPr="00AC35AE">
        <w:rPr>
          <w:rFonts w:ascii="Times New Roman" w:hAnsi="Times New Roman" w:cs="Times New Roman"/>
          <w:sz w:val="24"/>
          <w:szCs w:val="24"/>
        </w:rPr>
        <w:t>Önerilen durumu için değer akış analizi gerçekleştiril</w:t>
      </w:r>
      <w:r w:rsidR="005A6257" w:rsidRPr="00AC35AE">
        <w:rPr>
          <w:rFonts w:ascii="Times New Roman" w:hAnsi="Times New Roman" w:cs="Times New Roman"/>
          <w:sz w:val="24"/>
          <w:szCs w:val="24"/>
        </w:rPr>
        <w:t xml:space="preserve">miş olup, elde edilen sonuçlar </w:t>
      </w:r>
      <w:r w:rsidR="00AD444D" w:rsidRPr="00AC35AE">
        <w:rPr>
          <w:rFonts w:ascii="Times New Roman" w:hAnsi="Times New Roman" w:cs="Times New Roman"/>
          <w:sz w:val="24"/>
          <w:szCs w:val="24"/>
        </w:rPr>
        <w:t>Şekil</w:t>
      </w:r>
      <w:r w:rsidR="003E1374" w:rsidRPr="00AC35AE">
        <w:rPr>
          <w:rFonts w:ascii="Times New Roman" w:hAnsi="Times New Roman" w:cs="Times New Roman"/>
          <w:sz w:val="24"/>
          <w:szCs w:val="24"/>
        </w:rPr>
        <w:t xml:space="preserve"> </w:t>
      </w:r>
      <w:r w:rsidR="00120843">
        <w:rPr>
          <w:rFonts w:ascii="Times New Roman" w:hAnsi="Times New Roman" w:cs="Times New Roman"/>
          <w:sz w:val="24"/>
          <w:szCs w:val="24"/>
        </w:rPr>
        <w:t>6’</w:t>
      </w:r>
      <w:r w:rsidR="00AD444D" w:rsidRPr="00AC35AE">
        <w:rPr>
          <w:rFonts w:ascii="Times New Roman" w:hAnsi="Times New Roman" w:cs="Times New Roman"/>
          <w:sz w:val="24"/>
          <w:szCs w:val="24"/>
        </w:rPr>
        <w:t>da</w:t>
      </w:r>
      <w:r w:rsidR="003E1374" w:rsidRPr="00AC35AE">
        <w:rPr>
          <w:rFonts w:ascii="Times New Roman" w:hAnsi="Times New Roman" w:cs="Times New Roman"/>
          <w:sz w:val="24"/>
          <w:szCs w:val="24"/>
        </w:rPr>
        <w:t xml:space="preserve"> verilmiştir</w:t>
      </w:r>
      <w:r w:rsidR="00AD444D" w:rsidRPr="00AC35AE">
        <w:rPr>
          <w:rFonts w:ascii="Times New Roman" w:hAnsi="Times New Roman" w:cs="Times New Roman"/>
          <w:sz w:val="24"/>
          <w:szCs w:val="24"/>
        </w:rPr>
        <w:t>.</w:t>
      </w:r>
    </w:p>
    <w:p w:rsidR="003A5F39" w:rsidRDefault="007D3F7E" w:rsidP="00AD444D">
      <w:pPr>
        <w:spacing w:before="240" w:after="24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lastRenderedPageBreak/>
        <w:drawing>
          <wp:inline distT="0" distB="0" distL="0" distR="0">
            <wp:extent cx="6124575" cy="3143250"/>
            <wp:effectExtent l="19050" t="19050" r="28575" b="19050"/>
            <wp:docPr id="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6124575" cy="3143250"/>
                    </a:xfrm>
                    <a:prstGeom prst="rect">
                      <a:avLst/>
                    </a:prstGeom>
                    <a:noFill/>
                    <a:ln w="6350" cmpd="sng">
                      <a:solidFill>
                        <a:schemeClr val="tx1"/>
                      </a:solidFill>
                      <a:miter lim="800000"/>
                      <a:headEnd/>
                      <a:tailEnd/>
                    </a:ln>
                  </pic:spPr>
                </pic:pic>
              </a:graphicData>
            </a:graphic>
          </wp:inline>
        </w:drawing>
      </w:r>
    </w:p>
    <w:p w:rsidR="00AD444D" w:rsidRPr="00AC35AE" w:rsidRDefault="00AD444D" w:rsidP="00AD444D">
      <w:pPr>
        <w:spacing w:before="240" w:after="240" w:line="240" w:lineRule="auto"/>
        <w:jc w:val="center"/>
        <w:rPr>
          <w:rFonts w:ascii="Times New Roman" w:hAnsi="Times New Roman" w:cs="Times New Roman"/>
          <w:sz w:val="24"/>
          <w:szCs w:val="24"/>
        </w:rPr>
      </w:pPr>
      <w:r w:rsidRPr="00AC35AE">
        <w:rPr>
          <w:rFonts w:ascii="Times New Roman" w:hAnsi="Times New Roman" w:cs="Times New Roman"/>
          <w:b/>
          <w:sz w:val="24"/>
          <w:szCs w:val="24"/>
        </w:rPr>
        <w:t>Şekil 6.</w:t>
      </w:r>
      <w:r w:rsidRPr="00AC35AE">
        <w:rPr>
          <w:rFonts w:ascii="Times New Roman" w:hAnsi="Times New Roman" w:cs="Times New Roman"/>
          <w:sz w:val="24"/>
          <w:szCs w:val="24"/>
        </w:rPr>
        <w:t xml:space="preserve"> </w:t>
      </w:r>
      <w:r w:rsidRPr="00422282">
        <w:rPr>
          <w:rFonts w:ascii="Times New Roman" w:hAnsi="Times New Roman" w:cs="Times New Roman"/>
          <w:b/>
          <w:sz w:val="24"/>
          <w:szCs w:val="24"/>
        </w:rPr>
        <w:t xml:space="preserve">Önerilen </w:t>
      </w:r>
      <w:r w:rsidR="00422282" w:rsidRPr="00422282">
        <w:rPr>
          <w:rFonts w:ascii="Times New Roman" w:hAnsi="Times New Roman" w:cs="Times New Roman"/>
          <w:b/>
          <w:sz w:val="24"/>
          <w:szCs w:val="24"/>
        </w:rPr>
        <w:t>Durum İçin Değer Akışı</w:t>
      </w:r>
    </w:p>
    <w:p w:rsidR="00FD31C4" w:rsidRPr="00AC35AE" w:rsidRDefault="003E1374" w:rsidP="004E20A1">
      <w:pPr>
        <w:spacing w:before="120" w:after="120" w:line="240" w:lineRule="auto"/>
        <w:contextualSpacing/>
        <w:rPr>
          <w:rFonts w:ascii="Times New Roman" w:hAnsi="Times New Roman" w:cs="Times New Roman"/>
          <w:b/>
          <w:sz w:val="24"/>
          <w:szCs w:val="24"/>
        </w:rPr>
      </w:pPr>
      <w:r w:rsidRPr="00AC35AE">
        <w:rPr>
          <w:rFonts w:ascii="Times New Roman" w:hAnsi="Times New Roman" w:cs="Times New Roman"/>
          <w:sz w:val="24"/>
          <w:szCs w:val="24"/>
        </w:rPr>
        <w:t>Sonuçta oluşturulan yeni çalışma düzeni ve elde edilen kazanımlar, işletme çalışanları ve yöneticilerinin de yer aldığı 8D takımı toplantısında değerlendirilmiş olup, uygulamaya geçilmesi konusunda tam bir konsensüs sağlanmıştır</w:t>
      </w:r>
      <w:r w:rsidR="006E5E1A" w:rsidRPr="00AC35AE">
        <w:rPr>
          <w:rFonts w:ascii="Times New Roman" w:hAnsi="Times New Roman" w:cs="Times New Roman"/>
          <w:sz w:val="24"/>
          <w:szCs w:val="24"/>
        </w:rPr>
        <w:t>.</w:t>
      </w:r>
    </w:p>
    <w:p w:rsidR="000B66F2" w:rsidRPr="00AC35AE" w:rsidRDefault="00E2739E" w:rsidP="0042213D">
      <w:pPr>
        <w:pStyle w:val="ListeParagraf"/>
        <w:autoSpaceDE w:val="0"/>
        <w:autoSpaceDN w:val="0"/>
        <w:adjustRightInd w:val="0"/>
        <w:spacing w:before="240" w:after="240" w:line="240" w:lineRule="auto"/>
        <w:ind w:left="142" w:hanging="142"/>
        <w:contextualSpacing w:val="0"/>
        <w:rPr>
          <w:rFonts w:ascii="Times New Roman" w:hAnsi="Times New Roman" w:cs="Times New Roman"/>
          <w:b/>
          <w:sz w:val="24"/>
          <w:szCs w:val="24"/>
        </w:rPr>
      </w:pPr>
      <w:r w:rsidRPr="00AC35AE">
        <w:rPr>
          <w:rFonts w:ascii="Times New Roman" w:hAnsi="Times New Roman" w:cs="Times New Roman"/>
          <w:b/>
          <w:sz w:val="24"/>
          <w:szCs w:val="24"/>
        </w:rPr>
        <w:t>4.3.</w:t>
      </w:r>
      <w:r w:rsidR="007D1ABE" w:rsidRPr="00AC35AE">
        <w:rPr>
          <w:rFonts w:ascii="Times New Roman" w:hAnsi="Times New Roman" w:cs="Times New Roman"/>
          <w:b/>
          <w:sz w:val="24"/>
          <w:szCs w:val="24"/>
        </w:rPr>
        <w:t xml:space="preserve"> </w:t>
      </w:r>
      <w:r w:rsidR="000B66F2" w:rsidRPr="00AC35AE">
        <w:rPr>
          <w:rFonts w:ascii="Times New Roman" w:hAnsi="Times New Roman" w:cs="Times New Roman"/>
          <w:b/>
          <w:sz w:val="24"/>
          <w:szCs w:val="24"/>
        </w:rPr>
        <w:t>Süreç İyileştirme Sonuçları</w:t>
      </w:r>
      <w:r w:rsidR="00E12AED" w:rsidRPr="00AC35AE">
        <w:rPr>
          <w:rFonts w:ascii="Times New Roman" w:hAnsi="Times New Roman" w:cs="Times New Roman"/>
          <w:b/>
          <w:sz w:val="24"/>
          <w:szCs w:val="24"/>
        </w:rPr>
        <w:t xml:space="preserve"> ve Gelecek Çalışmalar</w:t>
      </w:r>
    </w:p>
    <w:p w:rsidR="00141A44" w:rsidRPr="00AC35AE" w:rsidRDefault="00E12AED" w:rsidP="004E20A1">
      <w:pPr>
        <w:spacing w:before="120" w:after="120" w:line="240" w:lineRule="auto"/>
        <w:contextualSpacing/>
        <w:rPr>
          <w:rFonts w:ascii="Times New Roman" w:hAnsi="Times New Roman" w:cs="Times New Roman"/>
          <w:sz w:val="24"/>
          <w:szCs w:val="24"/>
        </w:rPr>
      </w:pPr>
      <w:r w:rsidRPr="00AC35AE">
        <w:rPr>
          <w:rFonts w:ascii="Times New Roman" w:hAnsi="Times New Roman" w:cs="Times New Roman"/>
          <w:sz w:val="24"/>
          <w:szCs w:val="24"/>
        </w:rPr>
        <w:t xml:space="preserve">Bu çalışmada, </w:t>
      </w:r>
      <w:r w:rsidR="0042213D" w:rsidRPr="00AC35AE">
        <w:rPr>
          <w:rFonts w:ascii="Times New Roman" w:hAnsi="Times New Roman" w:cs="Times New Roman"/>
          <w:sz w:val="24"/>
          <w:szCs w:val="24"/>
        </w:rPr>
        <w:t>üretim</w:t>
      </w:r>
      <w:r w:rsidRPr="00AC35AE">
        <w:rPr>
          <w:rFonts w:ascii="Times New Roman" w:hAnsi="Times New Roman" w:cs="Times New Roman"/>
          <w:sz w:val="24"/>
          <w:szCs w:val="24"/>
        </w:rPr>
        <w:t xml:space="preserve"> hattında işçiler arası iş yükü dağılımının dengeli olmaması ve iş istas</w:t>
      </w:r>
      <w:r w:rsidR="00EF5B84">
        <w:rPr>
          <w:rFonts w:ascii="Times New Roman" w:hAnsi="Times New Roman" w:cs="Times New Roman"/>
          <w:sz w:val="24"/>
          <w:szCs w:val="24"/>
        </w:rPr>
        <w:t>yonları</w:t>
      </w:r>
      <w:r w:rsidR="0042213D" w:rsidRPr="00AC35AE">
        <w:rPr>
          <w:rFonts w:ascii="Times New Roman" w:hAnsi="Times New Roman" w:cs="Times New Roman"/>
          <w:sz w:val="24"/>
          <w:szCs w:val="24"/>
        </w:rPr>
        <w:t xml:space="preserve"> ve işçi bazında iş standar</w:t>
      </w:r>
      <w:r w:rsidRPr="00AC35AE">
        <w:rPr>
          <w:rFonts w:ascii="Times New Roman" w:hAnsi="Times New Roman" w:cs="Times New Roman"/>
          <w:sz w:val="24"/>
          <w:szCs w:val="24"/>
        </w:rPr>
        <w:t xml:space="preserve">dizasyonunun olmamasından kaynaklanan verimlilik kayıpları başta olmak üzere üretim sürecine </w:t>
      </w:r>
      <w:r w:rsidR="00EF5B84">
        <w:rPr>
          <w:rFonts w:ascii="Times New Roman" w:hAnsi="Times New Roman" w:cs="Times New Roman"/>
          <w:sz w:val="24"/>
          <w:szCs w:val="24"/>
        </w:rPr>
        <w:t xml:space="preserve">katma </w:t>
      </w:r>
      <w:r w:rsidRPr="00AC35AE">
        <w:rPr>
          <w:rFonts w:ascii="Times New Roman" w:hAnsi="Times New Roman" w:cs="Times New Roman"/>
          <w:sz w:val="24"/>
          <w:szCs w:val="24"/>
        </w:rPr>
        <w:t xml:space="preserve">değer katmayan her türlü kayıp israf olarak değerlendirilmiş olup, minimize edilmesi konusunda çalışmalar gerçekleştirilmiş ve </w:t>
      </w:r>
      <w:r w:rsidR="00141A44" w:rsidRPr="00AC35AE">
        <w:rPr>
          <w:rFonts w:ascii="Times New Roman" w:hAnsi="Times New Roman" w:cs="Times New Roman"/>
          <w:sz w:val="24"/>
          <w:szCs w:val="24"/>
        </w:rPr>
        <w:t xml:space="preserve">aşağıda açıklanan </w:t>
      </w:r>
      <w:r w:rsidRPr="00AC35AE">
        <w:rPr>
          <w:rFonts w:ascii="Times New Roman" w:hAnsi="Times New Roman" w:cs="Times New Roman"/>
          <w:sz w:val="24"/>
          <w:szCs w:val="24"/>
        </w:rPr>
        <w:t>önemli iyileştirmeler sağlanmıştır</w:t>
      </w:r>
      <w:r w:rsidR="00422282">
        <w:rPr>
          <w:rFonts w:ascii="Times New Roman" w:hAnsi="Times New Roman" w:cs="Times New Roman"/>
          <w:sz w:val="24"/>
          <w:szCs w:val="24"/>
        </w:rPr>
        <w:t>:</w:t>
      </w:r>
      <w:r w:rsidRPr="00AC35AE">
        <w:rPr>
          <w:rFonts w:ascii="Times New Roman" w:hAnsi="Times New Roman" w:cs="Times New Roman"/>
          <w:sz w:val="24"/>
          <w:szCs w:val="24"/>
        </w:rPr>
        <w:t xml:space="preserve"> </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İstasyon bazlı kapasite kullanım oranlarının tespit edilmesiyle</w:t>
      </w:r>
      <w:r w:rsidR="00866159" w:rsidRPr="00AC35AE">
        <w:rPr>
          <w:rFonts w:ascii="Times New Roman" w:hAnsi="Times New Roman" w:cs="Times New Roman"/>
          <w:sz w:val="24"/>
          <w:szCs w:val="24"/>
        </w:rPr>
        <w:t>,</w:t>
      </w:r>
      <w:r w:rsidRPr="00AC35AE">
        <w:rPr>
          <w:rFonts w:ascii="Times New Roman" w:hAnsi="Times New Roman" w:cs="Times New Roman"/>
          <w:sz w:val="24"/>
          <w:szCs w:val="24"/>
        </w:rPr>
        <w:t xml:space="preserve"> istasyon çalışma süreleri dengelenmiş ve boşta beklemeler minimize edilmiştir.</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Yeni yerleşim planı ve standart taşıma arabaları aracılığıyla taşıma süreleri minimize edilmiştir.</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Elle</w:t>
      </w:r>
      <w:r w:rsidR="002469F5">
        <w:rPr>
          <w:rFonts w:ascii="Times New Roman" w:hAnsi="Times New Roman" w:cs="Times New Roman"/>
          <w:sz w:val="24"/>
          <w:szCs w:val="24"/>
        </w:rPr>
        <w:t xml:space="preserve"> taşımaların kaldırılması ve iş</w:t>
      </w:r>
      <w:r w:rsidRPr="00AC35AE">
        <w:rPr>
          <w:rFonts w:ascii="Times New Roman" w:hAnsi="Times New Roman" w:cs="Times New Roman"/>
          <w:sz w:val="24"/>
          <w:szCs w:val="24"/>
        </w:rPr>
        <w:t>gücü verimliliğine uygun tasarlanan yeni yerleşim planıyla çalışanların daha az yorulması sağlanmıştır.</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Blok makinesi ve kesme hattı arasında malzeme taşıma </w:t>
      </w:r>
      <w:r w:rsidR="006E5E1A" w:rsidRPr="00AC35AE">
        <w:rPr>
          <w:rFonts w:ascii="Times New Roman" w:hAnsi="Times New Roman" w:cs="Times New Roman"/>
          <w:sz w:val="24"/>
          <w:szCs w:val="24"/>
        </w:rPr>
        <w:t>ve stoklama sistemi kurulmuştur.</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Kesme </w:t>
      </w:r>
      <w:r w:rsidR="006E5E1A" w:rsidRPr="00AC35AE">
        <w:rPr>
          <w:rFonts w:ascii="Times New Roman" w:hAnsi="Times New Roman" w:cs="Times New Roman"/>
          <w:sz w:val="24"/>
          <w:szCs w:val="24"/>
        </w:rPr>
        <w:t>ve p</w:t>
      </w:r>
      <w:r w:rsidR="00DB4966" w:rsidRPr="00AC35AE">
        <w:rPr>
          <w:rFonts w:ascii="Times New Roman" w:hAnsi="Times New Roman" w:cs="Times New Roman"/>
          <w:sz w:val="24"/>
          <w:szCs w:val="24"/>
        </w:rPr>
        <w:t>aketleme</w:t>
      </w:r>
      <w:r w:rsidR="006E5E1A" w:rsidRPr="00AC35AE">
        <w:rPr>
          <w:rFonts w:ascii="Times New Roman" w:hAnsi="Times New Roman" w:cs="Times New Roman"/>
          <w:sz w:val="24"/>
          <w:szCs w:val="24"/>
        </w:rPr>
        <w:t xml:space="preserve"> </w:t>
      </w:r>
      <w:r w:rsidRPr="00AC35AE">
        <w:rPr>
          <w:rFonts w:ascii="Times New Roman" w:hAnsi="Times New Roman" w:cs="Times New Roman"/>
          <w:sz w:val="24"/>
          <w:szCs w:val="24"/>
        </w:rPr>
        <w:t>hattında yeni görev tanımları ve iş akışları</w:t>
      </w:r>
      <w:r w:rsidR="006E5E1A" w:rsidRPr="00AC35AE">
        <w:rPr>
          <w:rFonts w:ascii="Times New Roman" w:hAnsi="Times New Roman" w:cs="Times New Roman"/>
          <w:sz w:val="24"/>
          <w:szCs w:val="24"/>
        </w:rPr>
        <w:t xml:space="preserve"> yapılmıştır.</w:t>
      </w:r>
    </w:p>
    <w:p w:rsidR="00141A44" w:rsidRPr="00AC35AE" w:rsidRDefault="006E5E1A"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Kesme hattında</w:t>
      </w:r>
      <w:r w:rsidR="00866159" w:rsidRPr="00AC35AE">
        <w:rPr>
          <w:rFonts w:ascii="Times New Roman" w:hAnsi="Times New Roman" w:cs="Times New Roman"/>
          <w:sz w:val="24"/>
          <w:szCs w:val="24"/>
        </w:rPr>
        <w:t>n</w:t>
      </w:r>
      <w:r w:rsidRPr="00AC35AE">
        <w:rPr>
          <w:rFonts w:ascii="Times New Roman" w:hAnsi="Times New Roman" w:cs="Times New Roman"/>
          <w:sz w:val="24"/>
          <w:szCs w:val="24"/>
        </w:rPr>
        <w:t xml:space="preserve"> çıkan firelerin</w:t>
      </w:r>
      <w:r w:rsidR="00141A44" w:rsidRPr="00AC35AE">
        <w:rPr>
          <w:rFonts w:ascii="Times New Roman" w:hAnsi="Times New Roman" w:cs="Times New Roman"/>
          <w:sz w:val="24"/>
          <w:szCs w:val="24"/>
        </w:rPr>
        <w:t xml:space="preserve"> bekletilmeden kırılması</w:t>
      </w:r>
      <w:r w:rsidRPr="00AC35AE">
        <w:rPr>
          <w:rFonts w:ascii="Times New Roman" w:hAnsi="Times New Roman" w:cs="Times New Roman"/>
          <w:sz w:val="24"/>
          <w:szCs w:val="24"/>
        </w:rPr>
        <w:t xml:space="preserve"> sağlanmıştır.</w:t>
      </w:r>
    </w:p>
    <w:p w:rsidR="00141A44" w:rsidRPr="00AC35AE" w:rsidRDefault="00141A4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Üretim akışının tek parça </w:t>
      </w:r>
      <w:r w:rsidR="00866159" w:rsidRPr="00AC35AE">
        <w:rPr>
          <w:rFonts w:ascii="Times New Roman" w:hAnsi="Times New Roman" w:cs="Times New Roman"/>
          <w:sz w:val="24"/>
          <w:szCs w:val="24"/>
        </w:rPr>
        <w:t xml:space="preserve">akış </w:t>
      </w:r>
      <w:r w:rsidRPr="00AC35AE">
        <w:rPr>
          <w:rFonts w:ascii="Times New Roman" w:hAnsi="Times New Roman" w:cs="Times New Roman"/>
          <w:sz w:val="24"/>
          <w:szCs w:val="24"/>
        </w:rPr>
        <w:t>şeklin</w:t>
      </w:r>
      <w:r w:rsidR="00866159" w:rsidRPr="00AC35AE">
        <w:rPr>
          <w:rFonts w:ascii="Times New Roman" w:hAnsi="Times New Roman" w:cs="Times New Roman"/>
          <w:sz w:val="24"/>
          <w:szCs w:val="24"/>
        </w:rPr>
        <w:t>d</w:t>
      </w:r>
      <w:r w:rsidRPr="00AC35AE">
        <w:rPr>
          <w:rFonts w:ascii="Times New Roman" w:hAnsi="Times New Roman" w:cs="Times New Roman"/>
          <w:sz w:val="24"/>
          <w:szCs w:val="24"/>
        </w:rPr>
        <w:t>e düzenlenmesi</w:t>
      </w:r>
      <w:r w:rsidR="006E5E1A" w:rsidRPr="00AC35AE">
        <w:rPr>
          <w:rFonts w:ascii="Times New Roman" w:hAnsi="Times New Roman" w:cs="Times New Roman"/>
          <w:sz w:val="24"/>
          <w:szCs w:val="24"/>
        </w:rPr>
        <w:t xml:space="preserve"> sağlanmıştır</w:t>
      </w:r>
      <w:r w:rsidRPr="00AC35AE">
        <w:rPr>
          <w:rFonts w:ascii="Times New Roman" w:hAnsi="Times New Roman" w:cs="Times New Roman"/>
          <w:sz w:val="24"/>
          <w:szCs w:val="24"/>
        </w:rPr>
        <w:t>.</w:t>
      </w:r>
    </w:p>
    <w:p w:rsidR="00141A44" w:rsidRDefault="00141A44" w:rsidP="004E20A1">
      <w:pPr>
        <w:spacing w:before="120" w:after="120" w:line="240" w:lineRule="auto"/>
        <w:rPr>
          <w:rFonts w:ascii="Times New Roman" w:hAnsi="Times New Roman" w:cs="Times New Roman"/>
          <w:sz w:val="24"/>
          <w:szCs w:val="24"/>
        </w:rPr>
      </w:pPr>
      <w:r w:rsidRPr="00AC35AE">
        <w:rPr>
          <w:rFonts w:ascii="Times New Roman" w:hAnsi="Times New Roman" w:cs="Times New Roman"/>
          <w:sz w:val="24"/>
          <w:szCs w:val="24"/>
        </w:rPr>
        <w:t>Gerçekleştirilen iyileştirmeler mevcut durum ve öneri</w:t>
      </w:r>
      <w:r w:rsidR="00866159" w:rsidRPr="00AC35AE">
        <w:rPr>
          <w:rFonts w:ascii="Times New Roman" w:hAnsi="Times New Roman" w:cs="Times New Roman"/>
          <w:sz w:val="24"/>
          <w:szCs w:val="24"/>
        </w:rPr>
        <w:t>len durum karşılaştırması</w:t>
      </w:r>
      <w:r w:rsidRPr="00AC35AE">
        <w:rPr>
          <w:rFonts w:ascii="Times New Roman" w:hAnsi="Times New Roman" w:cs="Times New Roman"/>
          <w:sz w:val="24"/>
          <w:szCs w:val="24"/>
        </w:rPr>
        <w:t xml:space="preserve"> </w:t>
      </w:r>
      <w:r w:rsidR="004B6482">
        <w:rPr>
          <w:rFonts w:ascii="Times New Roman" w:hAnsi="Times New Roman" w:cs="Times New Roman"/>
          <w:sz w:val="24"/>
          <w:szCs w:val="24"/>
        </w:rPr>
        <w:t>Çizelge</w:t>
      </w:r>
      <w:r w:rsidRPr="00AC35AE">
        <w:rPr>
          <w:rFonts w:ascii="Times New Roman" w:hAnsi="Times New Roman" w:cs="Times New Roman"/>
          <w:sz w:val="24"/>
          <w:szCs w:val="24"/>
        </w:rPr>
        <w:t xml:space="preserve"> </w:t>
      </w:r>
      <w:r w:rsidR="00DB4966" w:rsidRPr="00AC35AE">
        <w:rPr>
          <w:rFonts w:ascii="Times New Roman" w:hAnsi="Times New Roman" w:cs="Times New Roman"/>
          <w:sz w:val="24"/>
          <w:szCs w:val="24"/>
        </w:rPr>
        <w:t>3</w:t>
      </w:r>
      <w:r w:rsidR="005A6257" w:rsidRPr="00AC35AE">
        <w:rPr>
          <w:rFonts w:ascii="Times New Roman" w:hAnsi="Times New Roman" w:cs="Times New Roman"/>
          <w:sz w:val="24"/>
          <w:szCs w:val="24"/>
        </w:rPr>
        <w:t>’</w:t>
      </w:r>
      <w:r w:rsidR="0042213D" w:rsidRPr="00AC35AE">
        <w:rPr>
          <w:rFonts w:ascii="Times New Roman" w:hAnsi="Times New Roman" w:cs="Times New Roman"/>
          <w:sz w:val="24"/>
          <w:szCs w:val="24"/>
        </w:rPr>
        <w:t>de gösterilmiştir.</w:t>
      </w:r>
      <w:r w:rsidR="0092558D">
        <w:rPr>
          <w:rFonts w:ascii="Times New Roman" w:hAnsi="Times New Roman" w:cs="Times New Roman"/>
          <w:sz w:val="24"/>
          <w:szCs w:val="24"/>
        </w:rPr>
        <w:t xml:space="preserve"> Ayrıca, i</w:t>
      </w:r>
      <w:r w:rsidR="0092558D" w:rsidRPr="00AC35AE">
        <w:rPr>
          <w:rFonts w:ascii="Times New Roman" w:hAnsi="Times New Roman" w:cs="Times New Roman"/>
          <w:sz w:val="24"/>
          <w:szCs w:val="24"/>
        </w:rPr>
        <w:t xml:space="preserve">stasyon bazlı çevrim zamanlarında çok önemli iyileştirmeler sağlanmış olup, elde edilen kazanımlar </w:t>
      </w:r>
      <w:r w:rsidR="0092558D">
        <w:rPr>
          <w:rFonts w:ascii="Times New Roman" w:hAnsi="Times New Roman" w:cs="Times New Roman"/>
          <w:sz w:val="24"/>
          <w:szCs w:val="24"/>
        </w:rPr>
        <w:t>Çizelge</w:t>
      </w:r>
      <w:r w:rsidR="0092558D" w:rsidRPr="00AC35AE">
        <w:rPr>
          <w:rFonts w:ascii="Times New Roman" w:hAnsi="Times New Roman" w:cs="Times New Roman"/>
          <w:sz w:val="24"/>
          <w:szCs w:val="24"/>
        </w:rPr>
        <w:t xml:space="preserve"> </w:t>
      </w:r>
      <w:r w:rsidR="0092558D">
        <w:rPr>
          <w:rFonts w:ascii="Times New Roman" w:hAnsi="Times New Roman" w:cs="Times New Roman"/>
          <w:sz w:val="24"/>
          <w:szCs w:val="24"/>
        </w:rPr>
        <w:t>4</w:t>
      </w:r>
      <w:r w:rsidR="0092558D" w:rsidRPr="00AC35AE">
        <w:rPr>
          <w:rFonts w:ascii="Times New Roman" w:hAnsi="Times New Roman" w:cs="Times New Roman"/>
          <w:sz w:val="24"/>
          <w:szCs w:val="24"/>
        </w:rPr>
        <w:t>’de gösterilmiştir.</w:t>
      </w:r>
    </w:p>
    <w:p w:rsidR="00141A44" w:rsidRPr="00AC35AE" w:rsidRDefault="004B6482" w:rsidP="00602B2A">
      <w:pPr>
        <w:spacing w:before="120" w:after="120" w:line="240" w:lineRule="auto"/>
        <w:ind w:left="357"/>
        <w:jc w:val="center"/>
        <w:rPr>
          <w:rFonts w:ascii="Times New Roman" w:hAnsi="Times New Roman" w:cs="Times New Roman"/>
          <w:sz w:val="24"/>
          <w:szCs w:val="24"/>
        </w:rPr>
      </w:pPr>
      <w:r>
        <w:rPr>
          <w:rFonts w:ascii="Times New Roman" w:hAnsi="Times New Roman" w:cs="Times New Roman"/>
          <w:b/>
          <w:sz w:val="24"/>
          <w:szCs w:val="24"/>
        </w:rPr>
        <w:lastRenderedPageBreak/>
        <w:t>Çizelge</w:t>
      </w:r>
      <w:r w:rsidR="00141A44" w:rsidRPr="00AC35AE">
        <w:rPr>
          <w:rFonts w:ascii="Times New Roman" w:hAnsi="Times New Roman" w:cs="Times New Roman"/>
          <w:b/>
          <w:sz w:val="24"/>
          <w:szCs w:val="24"/>
        </w:rPr>
        <w:t xml:space="preserve"> </w:t>
      </w:r>
      <w:r w:rsidR="00DB4966" w:rsidRPr="00AC35AE">
        <w:rPr>
          <w:rFonts w:ascii="Times New Roman" w:hAnsi="Times New Roman" w:cs="Times New Roman"/>
          <w:b/>
          <w:sz w:val="24"/>
          <w:szCs w:val="24"/>
        </w:rPr>
        <w:t>3.</w:t>
      </w:r>
      <w:r w:rsidR="00141A44" w:rsidRPr="00AC35AE">
        <w:rPr>
          <w:rFonts w:ascii="Times New Roman" w:hAnsi="Times New Roman" w:cs="Times New Roman"/>
          <w:sz w:val="24"/>
          <w:szCs w:val="24"/>
        </w:rPr>
        <w:t xml:space="preserve"> </w:t>
      </w:r>
      <w:r w:rsidR="00DB4966" w:rsidRPr="00602B2A">
        <w:rPr>
          <w:rFonts w:ascii="Times New Roman" w:hAnsi="Times New Roman" w:cs="Times New Roman"/>
          <w:b/>
          <w:sz w:val="24"/>
          <w:szCs w:val="24"/>
        </w:rPr>
        <w:t>M</w:t>
      </w:r>
      <w:r w:rsidR="00141A44" w:rsidRPr="00602B2A">
        <w:rPr>
          <w:rFonts w:ascii="Times New Roman" w:hAnsi="Times New Roman" w:cs="Times New Roman"/>
          <w:b/>
          <w:sz w:val="24"/>
          <w:szCs w:val="24"/>
        </w:rPr>
        <w:t xml:space="preserve">evcut </w:t>
      </w:r>
      <w:r w:rsidR="00602B2A" w:rsidRPr="00602B2A">
        <w:rPr>
          <w:rFonts w:ascii="Times New Roman" w:hAnsi="Times New Roman" w:cs="Times New Roman"/>
          <w:b/>
          <w:sz w:val="24"/>
          <w:szCs w:val="24"/>
        </w:rPr>
        <w:t>Durum ve Önerilen Durum Bazında Gerçekleştirilen İyileştirmeler</w:t>
      </w:r>
    </w:p>
    <w:tbl>
      <w:tblPr>
        <w:tblStyle w:val="TabloKlavuzu"/>
        <w:tblW w:w="0" w:type="auto"/>
        <w:jc w:val="center"/>
        <w:tblLook w:val="04A0" w:firstRow="1" w:lastRow="0" w:firstColumn="1" w:lastColumn="0" w:noHBand="0" w:noVBand="1"/>
      </w:tblPr>
      <w:tblGrid>
        <w:gridCol w:w="1951"/>
        <w:gridCol w:w="3222"/>
        <w:gridCol w:w="3753"/>
      </w:tblGrid>
      <w:tr w:rsidR="00AC35AE" w:rsidRPr="00AC35AE" w:rsidTr="00DB4966">
        <w:trPr>
          <w:jc w:val="center"/>
        </w:trPr>
        <w:tc>
          <w:tcPr>
            <w:tcW w:w="1951" w:type="dxa"/>
            <w:vAlign w:val="center"/>
          </w:tcPr>
          <w:p w:rsidR="00DB4966" w:rsidRPr="00AC35AE" w:rsidRDefault="00DB4966" w:rsidP="00DB4966">
            <w:pPr>
              <w:jc w:val="left"/>
              <w:rPr>
                <w:rFonts w:ascii="Times New Roman" w:hAnsi="Times New Roman"/>
                <w:b/>
                <w:sz w:val="24"/>
                <w:szCs w:val="24"/>
              </w:rPr>
            </w:pPr>
          </w:p>
        </w:tc>
        <w:tc>
          <w:tcPr>
            <w:tcW w:w="3222" w:type="dxa"/>
            <w:vAlign w:val="center"/>
          </w:tcPr>
          <w:p w:rsidR="00DB4966" w:rsidRPr="00AC35AE" w:rsidRDefault="008C6A7A" w:rsidP="00DB4966">
            <w:pPr>
              <w:jc w:val="left"/>
              <w:rPr>
                <w:rFonts w:ascii="Times New Roman" w:hAnsi="Times New Roman"/>
                <w:b/>
                <w:sz w:val="24"/>
                <w:szCs w:val="24"/>
              </w:rPr>
            </w:pPr>
            <w:r>
              <w:rPr>
                <w:rFonts w:ascii="Times New Roman" w:hAnsi="Times New Roman"/>
                <w:b/>
                <w:noProof/>
                <w:sz w:val="24"/>
                <w:szCs w:val="24"/>
              </w:rPr>
              <w:t>Mevcut D</w:t>
            </w:r>
            <w:r w:rsidR="00DB4966" w:rsidRPr="00AC35AE">
              <w:rPr>
                <w:rFonts w:ascii="Times New Roman" w:hAnsi="Times New Roman"/>
                <w:b/>
                <w:noProof/>
                <w:sz w:val="24"/>
                <w:szCs w:val="24"/>
              </w:rPr>
              <w:t>urum</w:t>
            </w:r>
          </w:p>
        </w:tc>
        <w:tc>
          <w:tcPr>
            <w:tcW w:w="3753" w:type="dxa"/>
            <w:vAlign w:val="center"/>
          </w:tcPr>
          <w:p w:rsidR="00DB4966" w:rsidRPr="00AC35AE" w:rsidRDefault="008C6A7A" w:rsidP="00DB4966">
            <w:pPr>
              <w:jc w:val="left"/>
              <w:rPr>
                <w:rFonts w:ascii="Times New Roman" w:hAnsi="Times New Roman"/>
                <w:b/>
                <w:sz w:val="24"/>
                <w:szCs w:val="24"/>
              </w:rPr>
            </w:pPr>
            <w:r>
              <w:rPr>
                <w:rFonts w:ascii="Times New Roman" w:hAnsi="Times New Roman"/>
                <w:b/>
                <w:noProof/>
                <w:sz w:val="24"/>
                <w:szCs w:val="24"/>
              </w:rPr>
              <w:t>Önerilen D</w:t>
            </w:r>
            <w:r w:rsidR="00DB4966" w:rsidRPr="00AC35AE">
              <w:rPr>
                <w:rFonts w:ascii="Times New Roman" w:hAnsi="Times New Roman"/>
                <w:b/>
                <w:noProof/>
                <w:sz w:val="24"/>
                <w:szCs w:val="24"/>
              </w:rPr>
              <w:t>urum</w:t>
            </w:r>
          </w:p>
        </w:tc>
      </w:tr>
      <w:tr w:rsidR="00AC35AE" w:rsidRPr="00AC35AE" w:rsidTr="00DB4966">
        <w:trPr>
          <w:jc w:val="center"/>
        </w:trPr>
        <w:tc>
          <w:tcPr>
            <w:tcW w:w="1951" w:type="dxa"/>
            <w:vAlign w:val="center"/>
          </w:tcPr>
          <w:p w:rsidR="00DB4966" w:rsidRPr="00AC35AE" w:rsidRDefault="00DB4966" w:rsidP="00DB4966">
            <w:pPr>
              <w:jc w:val="left"/>
              <w:rPr>
                <w:rFonts w:ascii="Times New Roman" w:hAnsi="Times New Roman"/>
                <w:b/>
                <w:sz w:val="24"/>
                <w:szCs w:val="24"/>
              </w:rPr>
            </w:pPr>
            <w:r w:rsidRPr="00AC35AE">
              <w:rPr>
                <w:rFonts w:ascii="Times New Roman" w:hAnsi="Times New Roman"/>
                <w:b/>
                <w:noProof/>
                <w:sz w:val="24"/>
                <w:szCs w:val="24"/>
              </w:rPr>
              <w:t xml:space="preserve">Ara </w:t>
            </w:r>
            <w:r w:rsidR="00AC60DD" w:rsidRPr="00AC35AE">
              <w:rPr>
                <w:rFonts w:ascii="Times New Roman" w:hAnsi="Times New Roman"/>
                <w:b/>
                <w:noProof/>
                <w:sz w:val="24"/>
                <w:szCs w:val="24"/>
              </w:rPr>
              <w:t>Ürün Stoklama Sistemi</w:t>
            </w:r>
          </w:p>
        </w:tc>
        <w:tc>
          <w:tcPr>
            <w:tcW w:w="3222"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Karışık stoklama</w:t>
            </w:r>
          </w:p>
        </w:tc>
        <w:tc>
          <w:tcPr>
            <w:tcW w:w="3753"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Yeni bir ürün stoklama sistemi ve sonucunda standart kalitede malzeme girişi</w:t>
            </w:r>
          </w:p>
        </w:tc>
      </w:tr>
      <w:tr w:rsidR="00AC35AE" w:rsidRPr="00AC35AE" w:rsidTr="00DB4966">
        <w:trPr>
          <w:jc w:val="center"/>
        </w:trPr>
        <w:tc>
          <w:tcPr>
            <w:tcW w:w="1951" w:type="dxa"/>
            <w:vAlign w:val="center"/>
          </w:tcPr>
          <w:p w:rsidR="00DB4966" w:rsidRPr="00AC35AE" w:rsidRDefault="00DB4966" w:rsidP="00AC60DD">
            <w:pPr>
              <w:jc w:val="left"/>
              <w:rPr>
                <w:rFonts w:ascii="Times New Roman" w:hAnsi="Times New Roman"/>
                <w:b/>
                <w:sz w:val="24"/>
                <w:szCs w:val="24"/>
              </w:rPr>
            </w:pPr>
            <w:r w:rsidRPr="00AC35AE">
              <w:rPr>
                <w:rFonts w:ascii="Times New Roman" w:hAnsi="Times New Roman"/>
                <w:b/>
                <w:noProof/>
                <w:sz w:val="24"/>
                <w:szCs w:val="24"/>
              </w:rPr>
              <w:t xml:space="preserve">Blok </w:t>
            </w:r>
            <w:r w:rsidR="00AC60DD">
              <w:rPr>
                <w:rFonts w:ascii="Times New Roman" w:hAnsi="Times New Roman"/>
                <w:b/>
                <w:noProof/>
                <w:sz w:val="24"/>
                <w:szCs w:val="24"/>
              </w:rPr>
              <w:t>P</w:t>
            </w:r>
            <w:r w:rsidRPr="00AC35AE">
              <w:rPr>
                <w:rFonts w:ascii="Times New Roman" w:hAnsi="Times New Roman"/>
                <w:b/>
                <w:noProof/>
                <w:sz w:val="24"/>
                <w:szCs w:val="24"/>
              </w:rPr>
              <w:t>resleme</w:t>
            </w:r>
          </w:p>
        </w:tc>
        <w:tc>
          <w:tcPr>
            <w:tcW w:w="3222"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Uzun ürün taşıma mesafeleri</w:t>
            </w:r>
          </w:p>
        </w:tc>
        <w:tc>
          <w:tcPr>
            <w:tcW w:w="3753"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Kısa ürün taşıma mesafeleri</w:t>
            </w:r>
          </w:p>
        </w:tc>
      </w:tr>
      <w:tr w:rsidR="00AC35AE" w:rsidRPr="00AC35AE" w:rsidTr="00DB4966">
        <w:trPr>
          <w:jc w:val="center"/>
        </w:trPr>
        <w:tc>
          <w:tcPr>
            <w:tcW w:w="1951" w:type="dxa"/>
            <w:vAlign w:val="center"/>
          </w:tcPr>
          <w:p w:rsidR="00DB4966" w:rsidRPr="00AC35AE" w:rsidRDefault="00DB4966" w:rsidP="00DB4966">
            <w:pPr>
              <w:jc w:val="left"/>
              <w:rPr>
                <w:rFonts w:ascii="Times New Roman" w:hAnsi="Times New Roman"/>
                <w:b/>
                <w:sz w:val="24"/>
                <w:szCs w:val="24"/>
              </w:rPr>
            </w:pPr>
            <w:r w:rsidRPr="00AC35AE">
              <w:rPr>
                <w:rFonts w:ascii="Times New Roman" w:hAnsi="Times New Roman"/>
                <w:b/>
                <w:noProof/>
                <w:sz w:val="24"/>
                <w:szCs w:val="24"/>
              </w:rPr>
              <w:t>Kesme</w:t>
            </w:r>
          </w:p>
        </w:tc>
        <w:tc>
          <w:tcPr>
            <w:tcW w:w="3222" w:type="dxa"/>
            <w:vAlign w:val="center"/>
          </w:tcPr>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Uzun ürün taşıma mesafeleri</w:t>
            </w:r>
          </w:p>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İşçilerin boşta beklemesi</w:t>
            </w:r>
          </w:p>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Gereksiz paletleme ve taşıma işlemleri</w:t>
            </w:r>
          </w:p>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Geri dönüşüm malzemelerinin geri kazanım problemi</w:t>
            </w:r>
          </w:p>
        </w:tc>
        <w:tc>
          <w:tcPr>
            <w:tcW w:w="3753" w:type="dxa"/>
            <w:vAlign w:val="center"/>
          </w:tcPr>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Kısa ürün taşıma mesafeleri</w:t>
            </w:r>
          </w:p>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Hat dengelemesi, yeni görev tanımları</w:t>
            </w:r>
          </w:p>
          <w:p w:rsidR="00DB4966" w:rsidRPr="00AC35AE" w:rsidRDefault="00DB4966" w:rsidP="00DF6DAF">
            <w:pPr>
              <w:pStyle w:val="Gvdemetni0"/>
              <w:numPr>
                <w:ilvl w:val="0"/>
                <w:numId w:val="6"/>
              </w:numPr>
              <w:shd w:val="clear" w:color="auto" w:fill="auto"/>
              <w:spacing w:line="240" w:lineRule="auto"/>
              <w:ind w:left="357" w:hanging="357"/>
              <w:contextualSpacing/>
              <w:jc w:val="left"/>
              <w:rPr>
                <w:noProof/>
                <w:sz w:val="24"/>
                <w:szCs w:val="24"/>
              </w:rPr>
            </w:pPr>
            <w:r w:rsidRPr="00AC35AE">
              <w:rPr>
                <w:noProof/>
                <w:sz w:val="24"/>
                <w:szCs w:val="24"/>
              </w:rPr>
              <w:t>Gereksiz işlemlerin ortadan kaldırılması</w:t>
            </w:r>
          </w:p>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Geri dönüşüm malzemelerinin kirlenmesinin önlenmesi</w:t>
            </w:r>
          </w:p>
        </w:tc>
      </w:tr>
      <w:tr w:rsidR="00AC35AE" w:rsidRPr="00AC35AE" w:rsidTr="00DB4966">
        <w:trPr>
          <w:jc w:val="center"/>
        </w:trPr>
        <w:tc>
          <w:tcPr>
            <w:tcW w:w="1951" w:type="dxa"/>
            <w:vAlign w:val="center"/>
          </w:tcPr>
          <w:p w:rsidR="00DB4966" w:rsidRPr="00AC35AE" w:rsidRDefault="00DB4966" w:rsidP="00DB4966">
            <w:pPr>
              <w:jc w:val="left"/>
              <w:rPr>
                <w:rFonts w:ascii="Times New Roman" w:hAnsi="Times New Roman"/>
                <w:b/>
                <w:sz w:val="24"/>
                <w:szCs w:val="24"/>
              </w:rPr>
            </w:pPr>
            <w:r w:rsidRPr="00AC35AE">
              <w:rPr>
                <w:rFonts w:ascii="Times New Roman" w:hAnsi="Times New Roman"/>
                <w:b/>
                <w:noProof/>
                <w:sz w:val="24"/>
                <w:szCs w:val="24"/>
              </w:rPr>
              <w:t>Paketleme</w:t>
            </w:r>
          </w:p>
        </w:tc>
        <w:tc>
          <w:tcPr>
            <w:tcW w:w="3222"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İşçilerin boşta beklemesi</w:t>
            </w:r>
          </w:p>
        </w:tc>
        <w:tc>
          <w:tcPr>
            <w:tcW w:w="3753" w:type="dxa"/>
            <w:vAlign w:val="center"/>
          </w:tcPr>
          <w:p w:rsidR="00DB4966" w:rsidRPr="00AC35AE" w:rsidRDefault="00DB4966" w:rsidP="00DF6DAF">
            <w:pPr>
              <w:pStyle w:val="ListeParagraf"/>
              <w:numPr>
                <w:ilvl w:val="0"/>
                <w:numId w:val="6"/>
              </w:numPr>
              <w:spacing w:after="0"/>
              <w:ind w:left="357" w:hanging="357"/>
              <w:jc w:val="left"/>
              <w:rPr>
                <w:rFonts w:ascii="Times New Roman" w:hAnsi="Times New Roman"/>
                <w:sz w:val="24"/>
                <w:szCs w:val="24"/>
              </w:rPr>
            </w:pPr>
            <w:r w:rsidRPr="00AC35AE">
              <w:rPr>
                <w:rFonts w:ascii="Times New Roman" w:hAnsi="Times New Roman"/>
                <w:noProof/>
                <w:sz w:val="24"/>
                <w:szCs w:val="24"/>
              </w:rPr>
              <w:t>Hat dengelemesi, yeni görev tanımları</w:t>
            </w:r>
          </w:p>
        </w:tc>
      </w:tr>
    </w:tbl>
    <w:p w:rsidR="00E12AED" w:rsidRPr="00AC35AE" w:rsidRDefault="00F8505E" w:rsidP="0092558D">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Çizelge 4.</w:t>
      </w:r>
      <w:r w:rsidR="00DB4966" w:rsidRPr="00AC35AE">
        <w:rPr>
          <w:rFonts w:ascii="Times New Roman" w:hAnsi="Times New Roman" w:cs="Times New Roman"/>
          <w:b/>
          <w:sz w:val="24"/>
          <w:szCs w:val="24"/>
        </w:rPr>
        <w:t xml:space="preserve"> </w:t>
      </w:r>
      <w:r w:rsidR="00141A44" w:rsidRPr="00AC60DD">
        <w:rPr>
          <w:rFonts w:ascii="Times New Roman" w:hAnsi="Times New Roman" w:cs="Times New Roman"/>
          <w:b/>
          <w:sz w:val="24"/>
          <w:szCs w:val="24"/>
        </w:rPr>
        <w:t xml:space="preserve">Elde </w:t>
      </w:r>
      <w:r w:rsidR="00AC60DD" w:rsidRPr="00AC60DD">
        <w:rPr>
          <w:rFonts w:ascii="Times New Roman" w:hAnsi="Times New Roman" w:cs="Times New Roman"/>
          <w:b/>
          <w:sz w:val="24"/>
          <w:szCs w:val="24"/>
        </w:rPr>
        <w:t>Edilen Kazanımlar</w:t>
      </w:r>
    </w:p>
    <w:tbl>
      <w:tblPr>
        <w:tblW w:w="8927" w:type="dxa"/>
        <w:jc w:val="center"/>
        <w:tblCellMar>
          <w:left w:w="70" w:type="dxa"/>
          <w:right w:w="70" w:type="dxa"/>
        </w:tblCellMar>
        <w:tblLook w:val="04A0" w:firstRow="1" w:lastRow="0" w:firstColumn="1" w:lastColumn="0" w:noHBand="0" w:noVBand="1"/>
      </w:tblPr>
      <w:tblGrid>
        <w:gridCol w:w="5422"/>
        <w:gridCol w:w="1400"/>
        <w:gridCol w:w="1113"/>
        <w:gridCol w:w="992"/>
      </w:tblGrid>
      <w:tr w:rsidR="00AC35AE" w:rsidRPr="00AC35AE" w:rsidTr="009207D4">
        <w:trPr>
          <w:trHeight w:val="300"/>
          <w:jc w:val="center"/>
        </w:trPr>
        <w:tc>
          <w:tcPr>
            <w:tcW w:w="5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rPr>
                <w:rFonts w:ascii="Times New Roman" w:hAnsi="Times New Roman" w:cs="Times New Roman"/>
                <w:b/>
                <w:bCs/>
                <w:sz w:val="24"/>
                <w:szCs w:val="24"/>
              </w:rPr>
            </w:pPr>
            <w:r w:rsidRPr="00AC35AE">
              <w:rPr>
                <w:rFonts w:ascii="Times New Roman" w:hAnsi="Times New Roman" w:cs="Times New Roman"/>
                <w:b/>
                <w:bCs/>
                <w:sz w:val="24"/>
                <w:szCs w:val="24"/>
              </w:rPr>
              <w:t xml:space="preserve">Gözlemlenen </w:t>
            </w:r>
            <w:r w:rsidR="00123B7B">
              <w:rPr>
                <w:rFonts w:ascii="Times New Roman" w:hAnsi="Times New Roman" w:cs="Times New Roman"/>
                <w:b/>
                <w:bCs/>
                <w:sz w:val="24"/>
                <w:szCs w:val="24"/>
              </w:rPr>
              <w:t>P</w:t>
            </w:r>
            <w:r w:rsidRPr="00AC35AE">
              <w:rPr>
                <w:rFonts w:ascii="Times New Roman" w:hAnsi="Times New Roman" w:cs="Times New Roman"/>
                <w:b/>
                <w:bCs/>
                <w:sz w:val="24"/>
                <w:szCs w:val="24"/>
              </w:rPr>
              <w:t>roblemler</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12AED" w:rsidRPr="00AC35AE" w:rsidRDefault="00E12AED" w:rsidP="00E25508">
            <w:pPr>
              <w:spacing w:line="240" w:lineRule="auto"/>
              <w:jc w:val="center"/>
              <w:rPr>
                <w:rFonts w:ascii="Times New Roman" w:hAnsi="Times New Roman" w:cs="Times New Roman"/>
                <w:b/>
                <w:bCs/>
                <w:sz w:val="24"/>
                <w:szCs w:val="24"/>
              </w:rPr>
            </w:pPr>
            <w:r w:rsidRPr="00AC35AE">
              <w:rPr>
                <w:rFonts w:ascii="Times New Roman" w:hAnsi="Times New Roman" w:cs="Times New Roman"/>
                <w:b/>
                <w:bCs/>
                <w:sz w:val="24"/>
                <w:szCs w:val="24"/>
              </w:rPr>
              <w:t xml:space="preserve">Mevcut </w:t>
            </w:r>
            <w:r w:rsidR="0025037E">
              <w:rPr>
                <w:rFonts w:ascii="Times New Roman" w:hAnsi="Times New Roman" w:cs="Times New Roman"/>
                <w:b/>
                <w:bCs/>
                <w:sz w:val="24"/>
                <w:szCs w:val="24"/>
              </w:rPr>
              <w:t>D</w:t>
            </w:r>
            <w:r w:rsidRPr="00AC35AE">
              <w:rPr>
                <w:rFonts w:ascii="Times New Roman" w:hAnsi="Times New Roman" w:cs="Times New Roman"/>
                <w:b/>
                <w:bCs/>
                <w:sz w:val="24"/>
                <w:szCs w:val="24"/>
              </w:rPr>
              <w:t>urum</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E12AED" w:rsidRPr="00AC35AE" w:rsidRDefault="00E12AED" w:rsidP="0025037E">
            <w:pPr>
              <w:spacing w:line="240" w:lineRule="auto"/>
              <w:jc w:val="center"/>
              <w:rPr>
                <w:rFonts w:ascii="Times New Roman" w:hAnsi="Times New Roman" w:cs="Times New Roman"/>
                <w:b/>
                <w:bCs/>
                <w:sz w:val="24"/>
                <w:szCs w:val="24"/>
              </w:rPr>
            </w:pPr>
            <w:r w:rsidRPr="00AC35AE">
              <w:rPr>
                <w:rFonts w:ascii="Times New Roman" w:hAnsi="Times New Roman" w:cs="Times New Roman"/>
                <w:b/>
                <w:bCs/>
                <w:sz w:val="24"/>
                <w:szCs w:val="24"/>
              </w:rPr>
              <w:t xml:space="preserve">Yeni </w:t>
            </w:r>
            <w:r w:rsidR="0025037E">
              <w:rPr>
                <w:rFonts w:ascii="Times New Roman" w:hAnsi="Times New Roman" w:cs="Times New Roman"/>
                <w:b/>
                <w:bCs/>
                <w:sz w:val="24"/>
                <w:szCs w:val="24"/>
              </w:rPr>
              <w:t>D</w:t>
            </w:r>
            <w:r w:rsidRPr="00AC35AE">
              <w:rPr>
                <w:rFonts w:ascii="Times New Roman" w:hAnsi="Times New Roman" w:cs="Times New Roman"/>
                <w:b/>
                <w:bCs/>
                <w:sz w:val="24"/>
                <w:szCs w:val="24"/>
              </w:rPr>
              <w:t>urum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2AED" w:rsidRPr="00AC35AE" w:rsidRDefault="00FF521C" w:rsidP="00E25508">
            <w:pPr>
              <w:spacing w:line="240" w:lineRule="auto"/>
              <w:jc w:val="center"/>
              <w:rPr>
                <w:rFonts w:ascii="Times New Roman" w:hAnsi="Times New Roman" w:cs="Times New Roman"/>
                <w:b/>
                <w:bCs/>
                <w:sz w:val="24"/>
                <w:szCs w:val="24"/>
              </w:rPr>
            </w:pPr>
            <w:r w:rsidRPr="00AC35AE">
              <w:rPr>
                <w:rFonts w:ascii="Times New Roman" w:hAnsi="Times New Roman" w:cs="Times New Roman"/>
                <w:b/>
                <w:bCs/>
                <w:sz w:val="24"/>
                <w:szCs w:val="24"/>
              </w:rPr>
              <w:t>Kazanç</w:t>
            </w:r>
          </w:p>
        </w:tc>
      </w:tr>
      <w:tr w:rsidR="00AC35AE" w:rsidRPr="00AC35AE" w:rsidTr="009207D4">
        <w:trPr>
          <w:trHeight w:hRule="exact" w:val="851"/>
          <w:jc w:val="center"/>
        </w:trPr>
        <w:tc>
          <w:tcPr>
            <w:tcW w:w="5422" w:type="dxa"/>
            <w:tcBorders>
              <w:top w:val="nil"/>
              <w:left w:val="single" w:sz="4" w:space="0" w:color="auto"/>
              <w:bottom w:val="single" w:sz="4" w:space="0" w:color="auto"/>
              <w:right w:val="single" w:sz="4" w:space="0" w:color="auto"/>
            </w:tcBorders>
            <w:shd w:val="clear" w:color="auto" w:fill="auto"/>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Blok presleme istasyonundan çıkan ürünlerin stok alanına taşınması ve yerleştirilmesi için harcanan süre</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Pr>
                <w:rFonts w:ascii="Times New Roman" w:hAnsi="Times New Roman" w:cs="Times New Roman"/>
                <w:sz w:val="24"/>
                <w:szCs w:val="24"/>
              </w:rPr>
              <w:t>85 s</w:t>
            </w:r>
            <w:r w:rsidR="00E12AED" w:rsidRPr="00AC35AE">
              <w:rPr>
                <w:rFonts w:ascii="Times New Roman" w:hAnsi="Times New Roman" w:cs="Times New Roman"/>
                <w:sz w:val="24"/>
                <w:szCs w:val="24"/>
              </w:rPr>
              <w:t>aniye</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Pr>
                <w:rFonts w:ascii="Times New Roman" w:hAnsi="Times New Roman" w:cs="Times New Roman"/>
                <w:sz w:val="24"/>
                <w:szCs w:val="24"/>
              </w:rPr>
              <w:t>45 s</w:t>
            </w:r>
            <w:r w:rsidR="00E12AED" w:rsidRPr="00AC35AE">
              <w:rPr>
                <w:rFonts w:ascii="Times New Roman" w:hAnsi="Times New Roman" w:cs="Times New Roman"/>
                <w:sz w:val="24"/>
                <w:szCs w:val="24"/>
              </w:rPr>
              <w:t>aniye</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47</w:t>
            </w:r>
          </w:p>
        </w:tc>
      </w:tr>
      <w:tr w:rsidR="00AC35AE" w:rsidRPr="00AC35AE" w:rsidTr="009207D4">
        <w:trPr>
          <w:trHeight w:hRule="exact" w:val="567"/>
          <w:jc w:val="center"/>
        </w:trPr>
        <w:tc>
          <w:tcPr>
            <w:tcW w:w="5422" w:type="dxa"/>
            <w:tcBorders>
              <w:top w:val="nil"/>
              <w:left w:val="single" w:sz="4" w:space="0" w:color="auto"/>
              <w:bottom w:val="single" w:sz="4" w:space="0" w:color="auto"/>
              <w:right w:val="single" w:sz="4" w:space="0" w:color="auto"/>
            </w:tcBorders>
            <w:shd w:val="clear" w:color="auto" w:fill="auto"/>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Kesme istasyonunda ürünlerin aranması ve taşınması için harcanan süre</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Pr>
                <w:rFonts w:ascii="Times New Roman" w:hAnsi="Times New Roman" w:cs="Times New Roman"/>
                <w:sz w:val="24"/>
                <w:szCs w:val="24"/>
              </w:rPr>
              <w:t>168 s</w:t>
            </w:r>
            <w:r w:rsidR="00E12AED" w:rsidRPr="00AC35AE">
              <w:rPr>
                <w:rFonts w:ascii="Times New Roman" w:hAnsi="Times New Roman" w:cs="Times New Roman"/>
                <w:sz w:val="24"/>
                <w:szCs w:val="24"/>
              </w:rPr>
              <w:t>aniye</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Pr>
                <w:rFonts w:ascii="Times New Roman" w:hAnsi="Times New Roman" w:cs="Times New Roman"/>
                <w:sz w:val="24"/>
                <w:szCs w:val="24"/>
              </w:rPr>
              <w:t>70 s</w:t>
            </w:r>
            <w:r w:rsidR="00E12AED" w:rsidRPr="00AC35AE">
              <w:rPr>
                <w:rFonts w:ascii="Times New Roman" w:hAnsi="Times New Roman" w:cs="Times New Roman"/>
                <w:sz w:val="24"/>
                <w:szCs w:val="24"/>
              </w:rPr>
              <w:t>aniye</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58</w:t>
            </w:r>
          </w:p>
        </w:tc>
      </w:tr>
      <w:tr w:rsidR="00AC35AE" w:rsidRPr="00AC35AE" w:rsidTr="009207D4">
        <w:trPr>
          <w:trHeight w:hRule="exact" w:val="301"/>
          <w:jc w:val="center"/>
        </w:trPr>
        <w:tc>
          <w:tcPr>
            <w:tcW w:w="5422" w:type="dxa"/>
            <w:tcBorders>
              <w:top w:val="nil"/>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Yatay kesme istasyonunda çalışan kişi sayısı</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2 kişi</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1 kişi</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50</w:t>
            </w:r>
          </w:p>
        </w:tc>
      </w:tr>
      <w:tr w:rsidR="00AC35AE" w:rsidRPr="00AC35AE" w:rsidTr="009207D4">
        <w:trPr>
          <w:trHeight w:hRule="exact" w:val="301"/>
          <w:jc w:val="center"/>
        </w:trPr>
        <w:tc>
          <w:tcPr>
            <w:tcW w:w="5422" w:type="dxa"/>
            <w:tcBorders>
              <w:top w:val="nil"/>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Dikey kesme istasyonunda çalışan kişi sayısı</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2 kişi</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1 kişi</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50</w:t>
            </w:r>
          </w:p>
        </w:tc>
      </w:tr>
      <w:tr w:rsidR="00AC35AE" w:rsidRPr="00AC35AE" w:rsidTr="009207D4">
        <w:trPr>
          <w:trHeight w:hRule="exact" w:val="301"/>
          <w:jc w:val="center"/>
        </w:trPr>
        <w:tc>
          <w:tcPr>
            <w:tcW w:w="5422" w:type="dxa"/>
            <w:tcBorders>
              <w:top w:val="nil"/>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Yeniden işleme istasyonunda çalışan kişi sayısı</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1 kişi</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0 kişi</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100</w:t>
            </w:r>
          </w:p>
        </w:tc>
      </w:tr>
      <w:tr w:rsidR="00AC35AE" w:rsidRPr="00AC35AE" w:rsidTr="009207D4">
        <w:trPr>
          <w:trHeight w:hRule="exact" w:val="662"/>
          <w:jc w:val="center"/>
        </w:trPr>
        <w:tc>
          <w:tcPr>
            <w:tcW w:w="5422" w:type="dxa"/>
            <w:tcBorders>
              <w:top w:val="nil"/>
              <w:left w:val="single" w:sz="4" w:space="0" w:color="auto"/>
              <w:bottom w:val="single" w:sz="4" w:space="0" w:color="auto"/>
              <w:right w:val="single" w:sz="4" w:space="0" w:color="auto"/>
            </w:tcBorders>
            <w:shd w:val="clear" w:color="auto" w:fill="auto"/>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Kesme i</w:t>
            </w:r>
            <w:r w:rsidR="00951D17">
              <w:rPr>
                <w:rFonts w:ascii="Times New Roman" w:hAnsi="Times New Roman" w:cs="Times New Roman"/>
                <w:sz w:val="24"/>
                <w:szCs w:val="24"/>
              </w:rPr>
              <w:t>stasyonundan çıkan ürünlerin pak</w:t>
            </w:r>
            <w:r w:rsidR="00951D17" w:rsidRPr="00AC35AE">
              <w:rPr>
                <w:rFonts w:ascii="Times New Roman" w:hAnsi="Times New Roman" w:cs="Times New Roman"/>
                <w:sz w:val="24"/>
                <w:szCs w:val="24"/>
              </w:rPr>
              <w:t>etleme</w:t>
            </w:r>
            <w:r w:rsidRPr="00AC35AE">
              <w:rPr>
                <w:rFonts w:ascii="Times New Roman" w:hAnsi="Times New Roman" w:cs="Times New Roman"/>
                <w:sz w:val="24"/>
                <w:szCs w:val="24"/>
              </w:rPr>
              <w:t xml:space="preserve"> ve paketlemeye taşınma işlemleri için harcanan süre</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80 saniye</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0 saniye</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100</w:t>
            </w:r>
          </w:p>
        </w:tc>
      </w:tr>
      <w:tr w:rsidR="00AC35AE" w:rsidRPr="00AC35AE" w:rsidTr="009207D4">
        <w:trPr>
          <w:trHeight w:hRule="exact" w:val="301"/>
          <w:jc w:val="center"/>
        </w:trPr>
        <w:tc>
          <w:tcPr>
            <w:tcW w:w="5422" w:type="dxa"/>
            <w:tcBorders>
              <w:top w:val="nil"/>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Paketleme istasyonu çevrim süresi</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20 saniye</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19 saniye</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5</w:t>
            </w:r>
          </w:p>
        </w:tc>
      </w:tr>
      <w:tr w:rsidR="00AC35AE" w:rsidRPr="00AC35AE" w:rsidTr="009207D4">
        <w:trPr>
          <w:trHeight w:hRule="exact" w:val="301"/>
          <w:jc w:val="center"/>
        </w:trPr>
        <w:tc>
          <w:tcPr>
            <w:tcW w:w="5422" w:type="dxa"/>
            <w:tcBorders>
              <w:top w:val="nil"/>
              <w:left w:val="single" w:sz="4" w:space="0" w:color="auto"/>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left"/>
              <w:rPr>
                <w:rFonts w:ascii="Times New Roman" w:hAnsi="Times New Roman" w:cs="Times New Roman"/>
                <w:sz w:val="24"/>
                <w:szCs w:val="24"/>
              </w:rPr>
            </w:pPr>
            <w:r w:rsidRPr="00AC35AE">
              <w:rPr>
                <w:rFonts w:ascii="Times New Roman" w:hAnsi="Times New Roman" w:cs="Times New Roman"/>
                <w:sz w:val="24"/>
                <w:szCs w:val="24"/>
              </w:rPr>
              <w:t>Paketleme istasyonunda çalışan sayısı</w:t>
            </w:r>
          </w:p>
        </w:tc>
        <w:tc>
          <w:tcPr>
            <w:tcW w:w="1400"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4 kişi</w:t>
            </w:r>
          </w:p>
        </w:tc>
        <w:tc>
          <w:tcPr>
            <w:tcW w:w="1113" w:type="dxa"/>
            <w:tcBorders>
              <w:top w:val="nil"/>
              <w:left w:val="nil"/>
              <w:bottom w:val="single" w:sz="4" w:space="0" w:color="auto"/>
              <w:right w:val="single" w:sz="4" w:space="0" w:color="auto"/>
            </w:tcBorders>
            <w:shd w:val="clear" w:color="auto" w:fill="auto"/>
            <w:noWrap/>
            <w:vAlign w:val="center"/>
            <w:hideMark/>
          </w:tcPr>
          <w:p w:rsidR="00E12AED" w:rsidRPr="00AC35AE" w:rsidRDefault="00220BFF"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3 kişi</w:t>
            </w:r>
          </w:p>
        </w:tc>
        <w:tc>
          <w:tcPr>
            <w:tcW w:w="992" w:type="dxa"/>
            <w:tcBorders>
              <w:top w:val="nil"/>
              <w:left w:val="nil"/>
              <w:bottom w:val="single" w:sz="4" w:space="0" w:color="auto"/>
              <w:right w:val="single" w:sz="4" w:space="0" w:color="auto"/>
            </w:tcBorders>
            <w:shd w:val="clear" w:color="auto" w:fill="auto"/>
            <w:noWrap/>
            <w:vAlign w:val="center"/>
            <w:hideMark/>
          </w:tcPr>
          <w:p w:rsidR="00E12AED" w:rsidRPr="00AC35AE" w:rsidRDefault="00E12AED" w:rsidP="00E25508">
            <w:pPr>
              <w:spacing w:line="240" w:lineRule="auto"/>
              <w:jc w:val="center"/>
              <w:rPr>
                <w:rFonts w:ascii="Times New Roman" w:hAnsi="Times New Roman" w:cs="Times New Roman"/>
                <w:sz w:val="24"/>
                <w:szCs w:val="24"/>
              </w:rPr>
            </w:pPr>
            <w:r w:rsidRPr="00AC35AE">
              <w:rPr>
                <w:rFonts w:ascii="Times New Roman" w:hAnsi="Times New Roman" w:cs="Times New Roman"/>
                <w:sz w:val="24"/>
                <w:szCs w:val="24"/>
              </w:rPr>
              <w:t>%</w:t>
            </w:r>
            <w:r w:rsidR="00220BFF">
              <w:rPr>
                <w:rFonts w:ascii="Times New Roman" w:hAnsi="Times New Roman" w:cs="Times New Roman"/>
                <w:sz w:val="24"/>
                <w:szCs w:val="24"/>
              </w:rPr>
              <w:t xml:space="preserve"> </w:t>
            </w:r>
            <w:r w:rsidRPr="00AC35AE">
              <w:rPr>
                <w:rFonts w:ascii="Times New Roman" w:hAnsi="Times New Roman" w:cs="Times New Roman"/>
                <w:sz w:val="24"/>
                <w:szCs w:val="24"/>
              </w:rPr>
              <w:t>25</w:t>
            </w:r>
          </w:p>
        </w:tc>
      </w:tr>
    </w:tbl>
    <w:p w:rsidR="00012965" w:rsidRPr="00AC35AE" w:rsidRDefault="001623DD" w:rsidP="00E2550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Yapılan fayda/</w:t>
      </w:r>
      <w:r w:rsidR="00012965" w:rsidRPr="00AC35AE">
        <w:rPr>
          <w:rFonts w:ascii="Times New Roman" w:hAnsi="Times New Roman" w:cs="Times New Roman"/>
          <w:sz w:val="24"/>
          <w:szCs w:val="24"/>
        </w:rPr>
        <w:t>maliyet analizi ile elde edilen maddi kazanımların boyutu</w:t>
      </w:r>
      <w:r w:rsidR="007303F8" w:rsidRPr="00AC35AE">
        <w:rPr>
          <w:rFonts w:ascii="Times New Roman" w:hAnsi="Times New Roman" w:cs="Times New Roman"/>
          <w:sz w:val="24"/>
          <w:szCs w:val="24"/>
        </w:rPr>
        <w:t>nun</w:t>
      </w:r>
      <w:r w:rsidR="00012965" w:rsidRPr="00AC35AE">
        <w:rPr>
          <w:rFonts w:ascii="Times New Roman" w:hAnsi="Times New Roman" w:cs="Times New Roman"/>
          <w:sz w:val="24"/>
          <w:szCs w:val="24"/>
        </w:rPr>
        <w:t xml:space="preserve"> oldukça önemli olduğu görülmüştür (</w:t>
      </w:r>
      <w:r w:rsidR="0092558D">
        <w:rPr>
          <w:rFonts w:ascii="Times New Roman" w:hAnsi="Times New Roman" w:cs="Times New Roman"/>
          <w:sz w:val="24"/>
          <w:szCs w:val="24"/>
        </w:rPr>
        <w:t>Çizelge 5</w:t>
      </w:r>
      <w:r w:rsidR="00012965" w:rsidRPr="00AC35AE">
        <w:rPr>
          <w:rFonts w:ascii="Times New Roman" w:hAnsi="Times New Roman" w:cs="Times New Roman"/>
          <w:sz w:val="24"/>
          <w:szCs w:val="24"/>
        </w:rPr>
        <w:t>).</w:t>
      </w:r>
    </w:p>
    <w:p w:rsidR="00141A44" w:rsidRPr="00033E2A" w:rsidRDefault="0092558D" w:rsidP="00E25508">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Çizelge</w:t>
      </w:r>
      <w:r w:rsidR="00141A44" w:rsidRPr="00AC35AE">
        <w:rPr>
          <w:rFonts w:ascii="Times New Roman" w:hAnsi="Times New Roman" w:cs="Times New Roman"/>
          <w:b/>
          <w:sz w:val="24"/>
          <w:szCs w:val="24"/>
        </w:rPr>
        <w:t xml:space="preserve"> </w:t>
      </w:r>
      <w:r>
        <w:rPr>
          <w:rFonts w:ascii="Times New Roman" w:hAnsi="Times New Roman" w:cs="Times New Roman"/>
          <w:b/>
          <w:sz w:val="24"/>
          <w:szCs w:val="24"/>
        </w:rPr>
        <w:t>5</w:t>
      </w:r>
      <w:r w:rsidR="009207D4">
        <w:rPr>
          <w:rFonts w:ascii="Times New Roman" w:hAnsi="Times New Roman" w:cs="Times New Roman"/>
          <w:b/>
          <w:sz w:val="24"/>
          <w:szCs w:val="24"/>
        </w:rPr>
        <w:t>.</w:t>
      </w:r>
      <w:r w:rsidR="00E65BC3">
        <w:rPr>
          <w:rFonts w:ascii="Times New Roman" w:hAnsi="Times New Roman" w:cs="Times New Roman"/>
          <w:sz w:val="24"/>
          <w:szCs w:val="24"/>
        </w:rPr>
        <w:t xml:space="preserve"> </w:t>
      </w:r>
      <w:r w:rsidR="00E65BC3" w:rsidRPr="00033E2A">
        <w:rPr>
          <w:rFonts w:ascii="Times New Roman" w:hAnsi="Times New Roman" w:cs="Times New Roman"/>
          <w:b/>
          <w:sz w:val="24"/>
          <w:szCs w:val="24"/>
        </w:rPr>
        <w:t>Fayda/</w:t>
      </w:r>
      <w:r w:rsidR="00033E2A" w:rsidRPr="00033E2A">
        <w:rPr>
          <w:rFonts w:ascii="Times New Roman" w:hAnsi="Times New Roman" w:cs="Times New Roman"/>
          <w:b/>
          <w:sz w:val="24"/>
          <w:szCs w:val="24"/>
        </w:rPr>
        <w:t>Maliyet Analizi</w:t>
      </w:r>
    </w:p>
    <w:tbl>
      <w:tblPr>
        <w:tblStyle w:val="TabloKlavuzu"/>
        <w:tblW w:w="8935" w:type="dxa"/>
        <w:jc w:val="center"/>
        <w:tblLayout w:type="fixed"/>
        <w:tblLook w:val="04A0" w:firstRow="1" w:lastRow="0" w:firstColumn="1" w:lastColumn="0" w:noHBand="0" w:noVBand="1"/>
      </w:tblPr>
      <w:tblGrid>
        <w:gridCol w:w="5094"/>
        <w:gridCol w:w="3841"/>
      </w:tblGrid>
      <w:tr w:rsidR="00AC35AE" w:rsidRPr="00AC35AE" w:rsidTr="00E25508">
        <w:trPr>
          <w:trHeight w:val="227"/>
          <w:jc w:val="center"/>
        </w:trPr>
        <w:tc>
          <w:tcPr>
            <w:tcW w:w="5094" w:type="dxa"/>
          </w:tcPr>
          <w:p w:rsidR="00141A44" w:rsidRPr="00AC35AE" w:rsidRDefault="00141A44" w:rsidP="005713DD">
            <w:pPr>
              <w:spacing w:before="120" w:after="120"/>
              <w:contextualSpacing/>
              <w:jc w:val="center"/>
              <w:rPr>
                <w:rFonts w:ascii="Times New Roman" w:hAnsi="Times New Roman"/>
                <w:b/>
                <w:sz w:val="24"/>
                <w:szCs w:val="24"/>
              </w:rPr>
            </w:pPr>
            <w:r w:rsidRPr="00AC35AE">
              <w:rPr>
                <w:rFonts w:ascii="Times New Roman" w:hAnsi="Times New Roman"/>
                <w:b/>
                <w:sz w:val="24"/>
                <w:szCs w:val="24"/>
              </w:rPr>
              <w:t xml:space="preserve">Toplam </w:t>
            </w:r>
            <w:r w:rsidR="00316A9D">
              <w:rPr>
                <w:rFonts w:ascii="Times New Roman" w:hAnsi="Times New Roman"/>
                <w:b/>
                <w:sz w:val="24"/>
                <w:szCs w:val="24"/>
              </w:rPr>
              <w:t>M</w:t>
            </w:r>
            <w:r w:rsidRPr="00AC35AE">
              <w:rPr>
                <w:rFonts w:ascii="Times New Roman" w:hAnsi="Times New Roman"/>
                <w:b/>
                <w:sz w:val="24"/>
                <w:szCs w:val="24"/>
              </w:rPr>
              <w:t>aliyet = 45.000 TL</w:t>
            </w:r>
          </w:p>
        </w:tc>
        <w:tc>
          <w:tcPr>
            <w:tcW w:w="3841" w:type="dxa"/>
          </w:tcPr>
          <w:p w:rsidR="00141A44" w:rsidRPr="00AC35AE" w:rsidRDefault="00141A44" w:rsidP="005713DD">
            <w:pPr>
              <w:spacing w:before="120" w:after="120"/>
              <w:contextualSpacing/>
              <w:jc w:val="center"/>
              <w:rPr>
                <w:rFonts w:ascii="Times New Roman" w:hAnsi="Times New Roman"/>
                <w:b/>
                <w:sz w:val="24"/>
                <w:szCs w:val="24"/>
              </w:rPr>
            </w:pPr>
            <w:r w:rsidRPr="00AC35AE">
              <w:rPr>
                <w:rFonts w:ascii="Times New Roman" w:hAnsi="Times New Roman"/>
                <w:b/>
                <w:sz w:val="24"/>
                <w:szCs w:val="24"/>
              </w:rPr>
              <w:t xml:space="preserve">Toplam </w:t>
            </w:r>
            <w:r w:rsidR="00316A9D">
              <w:rPr>
                <w:rFonts w:ascii="Times New Roman" w:hAnsi="Times New Roman"/>
                <w:b/>
                <w:sz w:val="24"/>
                <w:szCs w:val="24"/>
              </w:rPr>
              <w:t>F</w:t>
            </w:r>
            <w:r w:rsidRPr="00AC35AE">
              <w:rPr>
                <w:rFonts w:ascii="Times New Roman" w:hAnsi="Times New Roman"/>
                <w:b/>
                <w:sz w:val="24"/>
                <w:szCs w:val="24"/>
              </w:rPr>
              <w:t xml:space="preserve">ayda = </w:t>
            </w:r>
            <w:r w:rsidR="00450724" w:rsidRPr="00AC35AE">
              <w:rPr>
                <w:rFonts w:ascii="Times New Roman" w:hAnsi="Times New Roman"/>
                <w:b/>
                <w:sz w:val="24"/>
                <w:szCs w:val="24"/>
              </w:rPr>
              <w:t>92</w:t>
            </w:r>
            <w:r w:rsidRPr="00AC35AE">
              <w:rPr>
                <w:rFonts w:ascii="Times New Roman" w:hAnsi="Times New Roman"/>
                <w:b/>
                <w:sz w:val="24"/>
                <w:szCs w:val="24"/>
              </w:rPr>
              <w:t>.</w:t>
            </w:r>
            <w:r w:rsidR="00450724" w:rsidRPr="00AC35AE">
              <w:rPr>
                <w:rFonts w:ascii="Times New Roman" w:hAnsi="Times New Roman"/>
                <w:b/>
                <w:sz w:val="24"/>
                <w:szCs w:val="24"/>
              </w:rPr>
              <w:t>880</w:t>
            </w:r>
            <w:r w:rsidR="00616AE6">
              <w:rPr>
                <w:rFonts w:ascii="Times New Roman" w:hAnsi="Times New Roman"/>
                <w:b/>
                <w:sz w:val="24"/>
                <w:szCs w:val="24"/>
              </w:rPr>
              <w:t xml:space="preserve"> TL/</w:t>
            </w:r>
            <w:r w:rsidR="00C52F4E">
              <w:rPr>
                <w:rFonts w:ascii="Times New Roman" w:hAnsi="Times New Roman"/>
                <w:b/>
                <w:sz w:val="24"/>
                <w:szCs w:val="24"/>
              </w:rPr>
              <w:t>Y</w:t>
            </w:r>
            <w:r w:rsidRPr="00AC35AE">
              <w:rPr>
                <w:rFonts w:ascii="Times New Roman" w:hAnsi="Times New Roman"/>
                <w:b/>
                <w:sz w:val="24"/>
                <w:szCs w:val="24"/>
              </w:rPr>
              <w:t>ıl</w:t>
            </w:r>
          </w:p>
        </w:tc>
      </w:tr>
      <w:tr w:rsidR="00AC35AE" w:rsidRPr="00AC35AE" w:rsidTr="00E25508">
        <w:trPr>
          <w:trHeight w:val="1709"/>
          <w:jc w:val="center"/>
        </w:trPr>
        <w:tc>
          <w:tcPr>
            <w:tcW w:w="5094" w:type="dxa"/>
            <w:vAlign w:val="center"/>
          </w:tcPr>
          <w:p w:rsidR="00141A44" w:rsidRPr="00AC35AE" w:rsidRDefault="00141A44" w:rsidP="00E25508">
            <w:pPr>
              <w:pStyle w:val="ListeParagraf"/>
              <w:numPr>
                <w:ilvl w:val="0"/>
                <w:numId w:val="7"/>
              </w:numPr>
              <w:tabs>
                <w:tab w:val="left" w:pos="217"/>
              </w:tabs>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Toplam taşıma arabası maliyeti ~ 40.000 TL</w:t>
            </w:r>
          </w:p>
          <w:p w:rsidR="00141A44" w:rsidRPr="00AC35AE" w:rsidRDefault="00141A44" w:rsidP="00E25508">
            <w:pPr>
              <w:pStyle w:val="ListeParagraf"/>
              <w:numPr>
                <w:ilvl w:val="0"/>
                <w:numId w:val="7"/>
              </w:numPr>
              <w:tabs>
                <w:tab w:val="left" w:pos="217"/>
              </w:tabs>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Taşıma arabası birim maliyeti ~ 90 TL</w:t>
            </w:r>
          </w:p>
          <w:p w:rsidR="00141A44" w:rsidRPr="00AC35AE" w:rsidRDefault="00141A44" w:rsidP="00E25508">
            <w:pPr>
              <w:pStyle w:val="ListeParagraf"/>
              <w:numPr>
                <w:ilvl w:val="0"/>
                <w:numId w:val="7"/>
              </w:numPr>
              <w:tabs>
                <w:tab w:val="left" w:pos="217"/>
              </w:tabs>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İhtiyaç duyulan taşıma arabası ~ 450 adet</w:t>
            </w:r>
          </w:p>
          <w:p w:rsidR="00B63F60" w:rsidRPr="00AC35AE" w:rsidRDefault="00B63F60" w:rsidP="00E25508">
            <w:pPr>
              <w:pStyle w:val="ListeParagraf"/>
              <w:numPr>
                <w:ilvl w:val="0"/>
                <w:numId w:val="7"/>
              </w:numPr>
              <w:tabs>
                <w:tab w:val="left" w:pos="217"/>
              </w:tabs>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Paketleme hattı</w:t>
            </w:r>
            <w:r w:rsidR="007E1E09" w:rsidRPr="00AC35AE">
              <w:rPr>
                <w:rFonts w:ascii="Times New Roman" w:hAnsi="Times New Roman"/>
                <w:sz w:val="24"/>
                <w:szCs w:val="24"/>
              </w:rPr>
              <w:t xml:space="preserve"> taşıma bant</w:t>
            </w:r>
            <w:r w:rsidR="00141A44" w:rsidRPr="00AC35AE">
              <w:rPr>
                <w:rFonts w:ascii="Times New Roman" w:hAnsi="Times New Roman"/>
                <w:sz w:val="24"/>
                <w:szCs w:val="24"/>
              </w:rPr>
              <w:t xml:space="preserve"> maliyeti ~ 4.000 TL</w:t>
            </w:r>
          </w:p>
          <w:p w:rsidR="00141A44" w:rsidRPr="00AC35AE" w:rsidRDefault="007E1E09" w:rsidP="00E25508">
            <w:pPr>
              <w:pStyle w:val="ListeParagraf"/>
              <w:numPr>
                <w:ilvl w:val="0"/>
                <w:numId w:val="7"/>
              </w:numPr>
              <w:tabs>
                <w:tab w:val="left" w:pos="217"/>
              </w:tabs>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Kesme-</w:t>
            </w:r>
            <w:r w:rsidR="00141A44" w:rsidRPr="00AC35AE">
              <w:rPr>
                <w:rFonts w:ascii="Times New Roman" w:hAnsi="Times New Roman"/>
                <w:sz w:val="24"/>
                <w:szCs w:val="24"/>
              </w:rPr>
              <w:t>pak</w:t>
            </w:r>
            <w:r w:rsidRPr="00AC35AE">
              <w:rPr>
                <w:rFonts w:ascii="Times New Roman" w:hAnsi="Times New Roman"/>
                <w:sz w:val="24"/>
                <w:szCs w:val="24"/>
              </w:rPr>
              <w:t xml:space="preserve">etleme taşıma </w:t>
            </w:r>
            <w:r w:rsidR="00141A44" w:rsidRPr="00AC35AE">
              <w:rPr>
                <w:rFonts w:ascii="Times New Roman" w:hAnsi="Times New Roman"/>
                <w:sz w:val="24"/>
                <w:szCs w:val="24"/>
              </w:rPr>
              <w:t>maliyeti ~ 1.000 TL</w:t>
            </w:r>
          </w:p>
        </w:tc>
        <w:tc>
          <w:tcPr>
            <w:tcW w:w="3841" w:type="dxa"/>
            <w:vAlign w:val="center"/>
          </w:tcPr>
          <w:p w:rsidR="00141A44" w:rsidRPr="00AC35AE" w:rsidRDefault="00141A44" w:rsidP="00E25508">
            <w:pPr>
              <w:pStyle w:val="ListeParagraf"/>
              <w:numPr>
                <w:ilvl w:val="0"/>
                <w:numId w:val="7"/>
              </w:numPr>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Kes</w:t>
            </w:r>
            <w:r w:rsidR="00B63F60" w:rsidRPr="00AC35AE">
              <w:rPr>
                <w:rFonts w:ascii="Times New Roman" w:hAnsi="Times New Roman"/>
                <w:sz w:val="24"/>
                <w:szCs w:val="24"/>
              </w:rPr>
              <w:t xml:space="preserve">me ve kırma istasyonu </w:t>
            </w:r>
            <w:r w:rsidRPr="00AC35AE">
              <w:rPr>
                <w:rFonts w:ascii="Times New Roman" w:hAnsi="Times New Roman"/>
                <w:sz w:val="24"/>
                <w:szCs w:val="24"/>
              </w:rPr>
              <w:t>personel sayısının 5’den 2’ye indirilmesi</w:t>
            </w:r>
          </w:p>
          <w:p w:rsidR="007E1E09" w:rsidRPr="00AC35AE" w:rsidRDefault="00141A44" w:rsidP="00E25508">
            <w:pPr>
              <w:pStyle w:val="ListeParagraf"/>
              <w:numPr>
                <w:ilvl w:val="0"/>
                <w:numId w:val="7"/>
              </w:numPr>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Paketleme makineleri</w:t>
            </w:r>
            <w:r w:rsidR="007E1E09" w:rsidRPr="00AC35AE">
              <w:rPr>
                <w:rFonts w:ascii="Times New Roman" w:hAnsi="Times New Roman"/>
                <w:sz w:val="24"/>
                <w:szCs w:val="24"/>
              </w:rPr>
              <w:t>nin kapasitenin arttırılması (80 paket/gün daha fazla paket)</w:t>
            </w:r>
          </w:p>
          <w:p w:rsidR="00141A44" w:rsidRPr="00AC35AE" w:rsidRDefault="007E1E09" w:rsidP="00E25508">
            <w:pPr>
              <w:pStyle w:val="ListeParagraf"/>
              <w:numPr>
                <w:ilvl w:val="0"/>
                <w:numId w:val="7"/>
              </w:numPr>
              <w:spacing w:after="0"/>
              <w:ind w:left="357" w:hanging="357"/>
              <w:contextualSpacing w:val="0"/>
              <w:jc w:val="left"/>
              <w:rPr>
                <w:rFonts w:ascii="Times New Roman" w:hAnsi="Times New Roman"/>
                <w:sz w:val="24"/>
                <w:szCs w:val="24"/>
              </w:rPr>
            </w:pPr>
            <w:r w:rsidRPr="00AC35AE">
              <w:rPr>
                <w:rFonts w:ascii="Times New Roman" w:hAnsi="Times New Roman"/>
                <w:sz w:val="24"/>
                <w:szCs w:val="24"/>
              </w:rPr>
              <w:t xml:space="preserve">Paketleme istasyonu </w:t>
            </w:r>
            <w:r w:rsidR="00141A44" w:rsidRPr="00AC35AE">
              <w:rPr>
                <w:rFonts w:ascii="Times New Roman" w:hAnsi="Times New Roman"/>
                <w:sz w:val="24"/>
                <w:szCs w:val="24"/>
              </w:rPr>
              <w:t>personel sayısının 4’den 3’e indirilmesi</w:t>
            </w:r>
          </w:p>
        </w:tc>
      </w:tr>
    </w:tbl>
    <w:p w:rsidR="00E25508" w:rsidRDefault="00E25508" w:rsidP="00450724">
      <w:pPr>
        <w:spacing w:before="120" w:after="120" w:line="240" w:lineRule="auto"/>
        <w:rPr>
          <w:rFonts w:ascii="Times New Roman" w:hAnsi="Times New Roman" w:cs="Times New Roman"/>
          <w:sz w:val="24"/>
          <w:szCs w:val="24"/>
        </w:rPr>
      </w:pPr>
      <w:r w:rsidRPr="00E25508">
        <w:rPr>
          <w:rFonts w:ascii="Times New Roman" w:hAnsi="Times New Roman" w:cs="Times New Roman"/>
          <w:bCs/>
          <w:sz w:val="24"/>
          <w:szCs w:val="24"/>
        </w:rPr>
        <w:lastRenderedPageBreak/>
        <w:t>Çalışma</w:t>
      </w:r>
      <w:r w:rsidR="00141A44" w:rsidRPr="00E25508">
        <w:rPr>
          <w:rFonts w:ascii="Times New Roman" w:hAnsi="Times New Roman" w:cs="Times New Roman"/>
          <w:bCs/>
          <w:sz w:val="24"/>
          <w:szCs w:val="24"/>
        </w:rPr>
        <w:t xml:space="preserve"> kapsamında </w:t>
      </w:r>
      <w:r w:rsidR="00E65BC3" w:rsidRPr="00E25508">
        <w:rPr>
          <w:rFonts w:ascii="Times New Roman" w:hAnsi="Times New Roman" w:cs="Times New Roman"/>
          <w:bCs/>
          <w:sz w:val="24"/>
          <w:szCs w:val="24"/>
        </w:rPr>
        <w:t>sunulan</w:t>
      </w:r>
      <w:r w:rsidR="00141A44" w:rsidRPr="00E25508">
        <w:rPr>
          <w:rFonts w:ascii="Times New Roman" w:hAnsi="Times New Roman" w:cs="Times New Roman"/>
          <w:bCs/>
          <w:sz w:val="24"/>
          <w:szCs w:val="24"/>
        </w:rPr>
        <w:t xml:space="preserve"> çözümlerin</w:t>
      </w:r>
      <w:r w:rsidR="00E12AED" w:rsidRPr="00E25508">
        <w:rPr>
          <w:rFonts w:ascii="Times New Roman" w:hAnsi="Times New Roman" w:cs="Times New Roman"/>
          <w:bCs/>
          <w:sz w:val="24"/>
          <w:szCs w:val="24"/>
        </w:rPr>
        <w:t xml:space="preserve"> işletmede </w:t>
      </w:r>
      <w:r w:rsidR="00E12AED" w:rsidRPr="00E25508">
        <w:rPr>
          <w:rFonts w:ascii="Times New Roman" w:hAnsi="Times New Roman" w:cs="Times New Roman"/>
          <w:sz w:val="24"/>
          <w:szCs w:val="24"/>
        </w:rPr>
        <w:t>uygulanmasıyla</w:t>
      </w:r>
      <w:r w:rsidR="00616AE6" w:rsidRPr="00E25508">
        <w:rPr>
          <w:rFonts w:ascii="Times New Roman" w:hAnsi="Times New Roman" w:cs="Times New Roman"/>
          <w:sz w:val="24"/>
          <w:szCs w:val="24"/>
        </w:rPr>
        <w:t xml:space="preserve"> birlikte,</w:t>
      </w:r>
      <w:r>
        <w:rPr>
          <w:rFonts w:ascii="Times New Roman" w:hAnsi="Times New Roman" w:cs="Times New Roman"/>
          <w:sz w:val="24"/>
          <w:szCs w:val="24"/>
        </w:rPr>
        <w:t xml:space="preserve"> işletmede </w:t>
      </w:r>
      <w:r w:rsidR="00A24E76">
        <w:rPr>
          <w:rFonts w:ascii="Times New Roman" w:hAnsi="Times New Roman" w:cs="Times New Roman"/>
          <w:sz w:val="24"/>
          <w:szCs w:val="24"/>
        </w:rPr>
        <w:t xml:space="preserve">toplam </w:t>
      </w:r>
      <w:r>
        <w:rPr>
          <w:rFonts w:ascii="Times New Roman" w:hAnsi="Times New Roman" w:cs="Times New Roman"/>
          <w:sz w:val="24"/>
          <w:szCs w:val="24"/>
        </w:rPr>
        <w:t>çalışan sayısının 17 kişiden 13 kişiye düşürülmesi sonucunda %</w:t>
      </w:r>
      <w:r w:rsidR="00316A9D">
        <w:rPr>
          <w:rFonts w:ascii="Times New Roman" w:hAnsi="Times New Roman" w:cs="Times New Roman"/>
          <w:sz w:val="24"/>
          <w:szCs w:val="24"/>
        </w:rPr>
        <w:t xml:space="preserve"> </w:t>
      </w:r>
      <w:r>
        <w:rPr>
          <w:rFonts w:ascii="Times New Roman" w:hAnsi="Times New Roman" w:cs="Times New Roman"/>
          <w:sz w:val="24"/>
          <w:szCs w:val="24"/>
        </w:rPr>
        <w:t>23,53</w:t>
      </w:r>
      <w:r w:rsidR="004D26A7">
        <w:rPr>
          <w:rFonts w:ascii="Times New Roman" w:hAnsi="Times New Roman" w:cs="Times New Roman"/>
          <w:sz w:val="24"/>
          <w:szCs w:val="24"/>
        </w:rPr>
        <w:t xml:space="preserve"> düzeyinde</w:t>
      </w:r>
      <w:r>
        <w:rPr>
          <w:rFonts w:ascii="Times New Roman" w:hAnsi="Times New Roman" w:cs="Times New Roman"/>
          <w:sz w:val="24"/>
          <w:szCs w:val="24"/>
        </w:rPr>
        <w:t xml:space="preserve"> işçilik tasarrufu sağlanmış ve dolayısıyla </w:t>
      </w:r>
      <w:r w:rsidRPr="00E25508">
        <w:rPr>
          <w:rFonts w:ascii="Times New Roman" w:hAnsi="Times New Roman" w:cs="Times New Roman"/>
          <w:sz w:val="24"/>
          <w:szCs w:val="24"/>
        </w:rPr>
        <w:t>maliyetin azaldığı ve k</w:t>
      </w:r>
      <w:r w:rsidR="00316A9D">
        <w:rPr>
          <w:rFonts w:ascii="Times New Roman" w:hAnsi="Times New Roman" w:cs="Times New Roman"/>
          <w:sz w:val="24"/>
          <w:szCs w:val="24"/>
        </w:rPr>
        <w:t>â</w:t>
      </w:r>
      <w:r w:rsidRPr="00E25508">
        <w:rPr>
          <w:rFonts w:ascii="Times New Roman" w:hAnsi="Times New Roman" w:cs="Times New Roman"/>
          <w:sz w:val="24"/>
          <w:szCs w:val="24"/>
        </w:rPr>
        <w:t>rlılık oranının arttığı görülmüştür.</w:t>
      </w:r>
      <w:r>
        <w:rPr>
          <w:rFonts w:ascii="Times New Roman" w:hAnsi="Times New Roman" w:cs="Times New Roman"/>
          <w:sz w:val="24"/>
          <w:szCs w:val="24"/>
        </w:rPr>
        <w:t xml:space="preserve"> </w:t>
      </w:r>
      <w:r w:rsidR="00E12AED" w:rsidRPr="00E25508">
        <w:rPr>
          <w:rFonts w:ascii="Times New Roman" w:hAnsi="Times New Roman" w:cs="Times New Roman"/>
          <w:sz w:val="24"/>
          <w:szCs w:val="24"/>
        </w:rPr>
        <w:t xml:space="preserve">Çalışmanın </w:t>
      </w:r>
      <w:r>
        <w:rPr>
          <w:rFonts w:ascii="Times New Roman" w:hAnsi="Times New Roman" w:cs="Times New Roman"/>
          <w:sz w:val="24"/>
          <w:szCs w:val="24"/>
        </w:rPr>
        <w:t>işletmede uygulanması sürecinde</w:t>
      </w:r>
      <w:r w:rsidR="00E12AED" w:rsidRPr="00E25508">
        <w:rPr>
          <w:rFonts w:ascii="Times New Roman" w:hAnsi="Times New Roman" w:cs="Times New Roman"/>
          <w:sz w:val="24"/>
          <w:szCs w:val="24"/>
        </w:rPr>
        <w:t xml:space="preserve"> </w:t>
      </w:r>
      <w:r>
        <w:rPr>
          <w:rFonts w:ascii="Times New Roman" w:hAnsi="Times New Roman" w:cs="Times New Roman"/>
          <w:sz w:val="24"/>
          <w:szCs w:val="24"/>
        </w:rPr>
        <w:t>hat</w:t>
      </w:r>
      <w:r w:rsidR="00E12AED" w:rsidRPr="00E25508">
        <w:rPr>
          <w:rFonts w:ascii="Times New Roman" w:hAnsi="Times New Roman" w:cs="Times New Roman"/>
          <w:sz w:val="24"/>
          <w:szCs w:val="24"/>
        </w:rPr>
        <w:t xml:space="preserve"> dengeleme </w:t>
      </w:r>
      <w:r>
        <w:rPr>
          <w:rFonts w:ascii="Times New Roman" w:hAnsi="Times New Roman" w:cs="Times New Roman"/>
          <w:sz w:val="24"/>
          <w:szCs w:val="24"/>
        </w:rPr>
        <w:t>için</w:t>
      </w:r>
      <w:r w:rsidR="00E12AED" w:rsidRPr="00E25508">
        <w:rPr>
          <w:rFonts w:ascii="Times New Roman" w:hAnsi="Times New Roman" w:cs="Times New Roman"/>
          <w:sz w:val="24"/>
          <w:szCs w:val="24"/>
        </w:rPr>
        <w:t xml:space="preserve"> gerçekleştirilen yeni </w:t>
      </w:r>
      <w:r>
        <w:rPr>
          <w:rFonts w:ascii="Times New Roman" w:hAnsi="Times New Roman" w:cs="Times New Roman"/>
          <w:sz w:val="24"/>
          <w:szCs w:val="24"/>
        </w:rPr>
        <w:t xml:space="preserve">atamalarda, çalışanların </w:t>
      </w:r>
      <w:r w:rsidR="00E12AED" w:rsidRPr="00E25508">
        <w:rPr>
          <w:rFonts w:ascii="Times New Roman" w:hAnsi="Times New Roman" w:cs="Times New Roman"/>
          <w:sz w:val="24"/>
          <w:szCs w:val="24"/>
        </w:rPr>
        <w:t>çalışma s</w:t>
      </w:r>
      <w:r w:rsidR="004D26A7">
        <w:rPr>
          <w:rFonts w:ascii="Times New Roman" w:hAnsi="Times New Roman" w:cs="Times New Roman"/>
          <w:sz w:val="24"/>
          <w:szCs w:val="24"/>
        </w:rPr>
        <w:t>istemlerinde bazı değişiklikler</w:t>
      </w:r>
      <w:r w:rsidR="00E12AED" w:rsidRPr="00E25508">
        <w:rPr>
          <w:rFonts w:ascii="Times New Roman" w:hAnsi="Times New Roman" w:cs="Times New Roman"/>
          <w:sz w:val="24"/>
          <w:szCs w:val="24"/>
        </w:rPr>
        <w:t xml:space="preserve"> olacağı</w:t>
      </w:r>
      <w:r>
        <w:rPr>
          <w:rFonts w:ascii="Times New Roman" w:hAnsi="Times New Roman" w:cs="Times New Roman"/>
          <w:sz w:val="24"/>
          <w:szCs w:val="24"/>
        </w:rPr>
        <w:t xml:space="preserve"> için çalışanlara </w:t>
      </w:r>
      <w:r w:rsidR="00B331A7">
        <w:rPr>
          <w:rFonts w:ascii="Times New Roman" w:hAnsi="Times New Roman" w:cs="Times New Roman"/>
          <w:sz w:val="24"/>
          <w:szCs w:val="24"/>
        </w:rPr>
        <w:t xml:space="preserve">işbaşı </w:t>
      </w:r>
      <w:r>
        <w:rPr>
          <w:rFonts w:ascii="Times New Roman" w:hAnsi="Times New Roman" w:cs="Times New Roman"/>
          <w:sz w:val="24"/>
          <w:szCs w:val="24"/>
        </w:rPr>
        <w:t>eğitim</w:t>
      </w:r>
      <w:r w:rsidR="004D26A7">
        <w:rPr>
          <w:rFonts w:ascii="Times New Roman" w:hAnsi="Times New Roman" w:cs="Times New Roman"/>
          <w:sz w:val="24"/>
          <w:szCs w:val="24"/>
        </w:rPr>
        <w:t>i verilmiştir. S</w:t>
      </w:r>
      <w:r w:rsidR="00B331A7">
        <w:rPr>
          <w:rFonts w:ascii="Times New Roman" w:hAnsi="Times New Roman" w:cs="Times New Roman"/>
          <w:sz w:val="24"/>
          <w:szCs w:val="24"/>
        </w:rPr>
        <w:t xml:space="preserve">ürdürülebilirliğin sağlanması ve sürekli iyileştirme felsefesinin benimsenmesi için </w:t>
      </w:r>
      <w:r>
        <w:rPr>
          <w:rFonts w:ascii="Times New Roman" w:hAnsi="Times New Roman" w:cs="Times New Roman"/>
          <w:sz w:val="24"/>
          <w:szCs w:val="24"/>
        </w:rPr>
        <w:t xml:space="preserve">eğitimlere devam edilmesinin </w:t>
      </w:r>
      <w:r w:rsidRPr="00E25508">
        <w:rPr>
          <w:rFonts w:ascii="Times New Roman" w:hAnsi="Times New Roman" w:cs="Times New Roman"/>
          <w:sz w:val="24"/>
          <w:szCs w:val="24"/>
        </w:rPr>
        <w:t>uygun olacağı düşünülmektedir.</w:t>
      </w:r>
    </w:p>
    <w:p w:rsidR="003E1374" w:rsidRDefault="00B331A7" w:rsidP="00450724">
      <w:pPr>
        <w:spacing w:before="120" w:after="120" w:line="240" w:lineRule="auto"/>
        <w:rPr>
          <w:rFonts w:ascii="Times New Roman" w:hAnsi="Times New Roman" w:cs="Times New Roman"/>
          <w:sz w:val="24"/>
          <w:szCs w:val="24"/>
        </w:rPr>
      </w:pPr>
      <w:r>
        <w:rPr>
          <w:rFonts w:ascii="Times New Roman" w:hAnsi="Times New Roman" w:cs="Times New Roman"/>
          <w:sz w:val="24"/>
          <w:szCs w:val="24"/>
        </w:rPr>
        <w:t>Çalışma</w:t>
      </w:r>
      <w:r w:rsidR="003E1374" w:rsidRPr="00AC35AE">
        <w:rPr>
          <w:rFonts w:ascii="Times New Roman" w:hAnsi="Times New Roman" w:cs="Times New Roman"/>
          <w:sz w:val="24"/>
          <w:szCs w:val="24"/>
        </w:rPr>
        <w:t xml:space="preserve"> sonucunda beklenen hedeflere ulaşılmış, yapılan tasarruflar sonucu maliyetler düşürülmüş ve kârlılık ar</w:t>
      </w:r>
      <w:r w:rsidR="00973C12">
        <w:rPr>
          <w:rFonts w:ascii="Times New Roman" w:hAnsi="Times New Roman" w:cs="Times New Roman"/>
          <w:sz w:val="24"/>
          <w:szCs w:val="24"/>
        </w:rPr>
        <w:t>t</w:t>
      </w:r>
      <w:r w:rsidR="003E1374" w:rsidRPr="00AC35AE">
        <w:rPr>
          <w:rFonts w:ascii="Times New Roman" w:hAnsi="Times New Roman" w:cs="Times New Roman"/>
          <w:sz w:val="24"/>
          <w:szCs w:val="24"/>
        </w:rPr>
        <w:t>tırılmıştır. Yeni proses dizaynıyla üretimde verimlilik art</w:t>
      </w:r>
      <w:r w:rsidR="00973C12">
        <w:rPr>
          <w:rFonts w:ascii="Times New Roman" w:hAnsi="Times New Roman" w:cs="Times New Roman"/>
          <w:sz w:val="24"/>
          <w:szCs w:val="24"/>
        </w:rPr>
        <w:t>t</w:t>
      </w:r>
      <w:r w:rsidR="003E1374" w:rsidRPr="00AC35AE">
        <w:rPr>
          <w:rFonts w:ascii="Times New Roman" w:hAnsi="Times New Roman" w:cs="Times New Roman"/>
          <w:sz w:val="24"/>
          <w:szCs w:val="24"/>
        </w:rPr>
        <w:t>ırılmış, süreç iyileştirmeleriyle standart kalitede üretim sistemine geçilmiştir. Bu şekilde yapılan bir verimlilik çalışmasından elde edilen ekonomik kazanımların ve süreç iyileştirmelerinin diğer KOBİ’ler için uygulama potansiyeli yüksek olup, benzer sorunların ve iyileştirilme potansiyeli olan problemlerin kendi üretim süreçlerinde</w:t>
      </w:r>
      <w:r w:rsidR="00FF521C" w:rsidRPr="00AC35AE">
        <w:rPr>
          <w:rFonts w:ascii="Times New Roman" w:hAnsi="Times New Roman" w:cs="Times New Roman"/>
          <w:sz w:val="24"/>
          <w:szCs w:val="24"/>
        </w:rPr>
        <w:t xml:space="preserve"> var olduğunu fark eden işletmeler</w:t>
      </w:r>
      <w:r w:rsidR="003E1374" w:rsidRPr="00AC35AE">
        <w:rPr>
          <w:rFonts w:ascii="Times New Roman" w:hAnsi="Times New Roman" w:cs="Times New Roman"/>
          <w:sz w:val="24"/>
          <w:szCs w:val="24"/>
        </w:rPr>
        <w:t xml:space="preserve"> için bu </w:t>
      </w:r>
      <w:r w:rsidR="00E65BC3">
        <w:rPr>
          <w:rFonts w:ascii="Times New Roman" w:hAnsi="Times New Roman" w:cs="Times New Roman"/>
          <w:sz w:val="24"/>
          <w:szCs w:val="24"/>
        </w:rPr>
        <w:t>çalışma</w:t>
      </w:r>
      <w:r w:rsidR="003E1374" w:rsidRPr="00AC35AE">
        <w:rPr>
          <w:rFonts w:ascii="Times New Roman" w:hAnsi="Times New Roman" w:cs="Times New Roman"/>
          <w:sz w:val="24"/>
          <w:szCs w:val="24"/>
        </w:rPr>
        <w:t xml:space="preserve"> kapsamında gerçekleştirilen çalışmalar örnek niteliği taşımaktadır.</w:t>
      </w:r>
      <w:r w:rsidR="00E12AED" w:rsidRPr="00AC35AE">
        <w:rPr>
          <w:rFonts w:ascii="Times New Roman" w:hAnsi="Times New Roman" w:cs="Times New Roman"/>
          <w:sz w:val="24"/>
          <w:szCs w:val="24"/>
        </w:rPr>
        <w:t xml:space="preserve"> </w:t>
      </w:r>
      <w:r w:rsidR="003E1374" w:rsidRPr="00AC35AE">
        <w:rPr>
          <w:rFonts w:ascii="Times New Roman" w:hAnsi="Times New Roman" w:cs="Times New Roman"/>
          <w:sz w:val="24"/>
          <w:szCs w:val="24"/>
        </w:rPr>
        <w:t>Gelecekte yapılması planla</w:t>
      </w:r>
      <w:r w:rsidR="00E12AED" w:rsidRPr="00AC35AE">
        <w:rPr>
          <w:rFonts w:ascii="Times New Roman" w:hAnsi="Times New Roman" w:cs="Times New Roman"/>
          <w:sz w:val="24"/>
          <w:szCs w:val="24"/>
        </w:rPr>
        <w:t xml:space="preserve">nan çalışmalar </w:t>
      </w:r>
      <w:r w:rsidR="00B93EAC">
        <w:rPr>
          <w:rFonts w:ascii="Times New Roman" w:hAnsi="Times New Roman" w:cs="Times New Roman"/>
          <w:sz w:val="24"/>
          <w:szCs w:val="24"/>
        </w:rPr>
        <w:t xml:space="preserve">ise </w:t>
      </w:r>
      <w:r w:rsidR="00E12AED" w:rsidRPr="00AC35AE">
        <w:rPr>
          <w:rFonts w:ascii="Times New Roman" w:hAnsi="Times New Roman" w:cs="Times New Roman"/>
          <w:sz w:val="24"/>
          <w:szCs w:val="24"/>
        </w:rPr>
        <w:t>aşağıda özetlenmiştir</w:t>
      </w:r>
      <w:r w:rsidR="003E1374" w:rsidRPr="00AC35AE">
        <w:rPr>
          <w:rFonts w:ascii="Times New Roman" w:hAnsi="Times New Roman" w:cs="Times New Roman"/>
          <w:sz w:val="24"/>
          <w:szCs w:val="24"/>
        </w:rPr>
        <w:t>:</w:t>
      </w:r>
    </w:p>
    <w:p w:rsidR="00512768" w:rsidRPr="00AC35AE" w:rsidRDefault="003E137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Üretim süreçleri için bir doküman</w:t>
      </w:r>
      <w:r w:rsidR="00737075" w:rsidRPr="00AC35AE">
        <w:rPr>
          <w:rFonts w:ascii="Times New Roman" w:hAnsi="Times New Roman" w:cs="Times New Roman"/>
          <w:sz w:val="24"/>
          <w:szCs w:val="24"/>
        </w:rPr>
        <w:t>tasyon sisteminin oluşturulması (</w:t>
      </w:r>
      <w:r w:rsidR="00853D60" w:rsidRPr="00AC35AE">
        <w:rPr>
          <w:rFonts w:ascii="Times New Roman" w:hAnsi="Times New Roman" w:cs="Times New Roman"/>
          <w:sz w:val="24"/>
          <w:szCs w:val="24"/>
        </w:rPr>
        <w:t>üretim adetlerinin takibi, hatalı üretim adetlerinin takibi, planlı ve plansız duruşların takib</w:t>
      </w:r>
      <w:r w:rsidR="0092558D">
        <w:rPr>
          <w:rFonts w:ascii="Times New Roman" w:hAnsi="Times New Roman" w:cs="Times New Roman"/>
          <w:sz w:val="24"/>
          <w:szCs w:val="24"/>
        </w:rPr>
        <w:t>i v</w:t>
      </w:r>
      <w:r w:rsidR="00737075" w:rsidRPr="00AC35AE">
        <w:rPr>
          <w:rFonts w:ascii="Times New Roman" w:hAnsi="Times New Roman" w:cs="Times New Roman"/>
          <w:sz w:val="24"/>
          <w:szCs w:val="24"/>
        </w:rPr>
        <w:t>b.</w:t>
      </w:r>
      <w:r w:rsidR="0092558D">
        <w:rPr>
          <w:rFonts w:ascii="Times New Roman" w:hAnsi="Times New Roman" w:cs="Times New Roman"/>
          <w:sz w:val="24"/>
          <w:szCs w:val="24"/>
        </w:rPr>
        <w:t xml:space="preserve"> </w:t>
      </w:r>
      <w:r w:rsidR="008B4A16" w:rsidRPr="00AC35AE">
        <w:rPr>
          <w:rFonts w:ascii="Times New Roman" w:hAnsi="Times New Roman" w:cs="Times New Roman"/>
          <w:sz w:val="24"/>
          <w:szCs w:val="24"/>
        </w:rPr>
        <w:t>gibi</w:t>
      </w:r>
      <w:r w:rsidR="00737075" w:rsidRPr="00AC35AE">
        <w:rPr>
          <w:rFonts w:ascii="Times New Roman" w:hAnsi="Times New Roman" w:cs="Times New Roman"/>
          <w:sz w:val="24"/>
          <w:szCs w:val="24"/>
        </w:rPr>
        <w:t>)</w:t>
      </w:r>
      <w:r w:rsidR="00743D4A">
        <w:rPr>
          <w:rFonts w:ascii="Times New Roman" w:hAnsi="Times New Roman" w:cs="Times New Roman"/>
          <w:sz w:val="24"/>
          <w:szCs w:val="24"/>
        </w:rPr>
        <w:t>,</w:t>
      </w:r>
    </w:p>
    <w:p w:rsidR="00512768" w:rsidRPr="00AC35AE" w:rsidRDefault="003E137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Verim takip sistemine yönelik otomasyon</w:t>
      </w:r>
      <w:r w:rsidR="00FF521C" w:rsidRPr="00AC35AE">
        <w:rPr>
          <w:rFonts w:ascii="Times New Roman" w:hAnsi="Times New Roman" w:cs="Times New Roman"/>
          <w:sz w:val="24"/>
          <w:szCs w:val="24"/>
        </w:rPr>
        <w:t xml:space="preserve"> sisteminin</w:t>
      </w:r>
      <w:r w:rsidR="00743D4A">
        <w:rPr>
          <w:rFonts w:ascii="Times New Roman" w:hAnsi="Times New Roman" w:cs="Times New Roman"/>
          <w:sz w:val="24"/>
          <w:szCs w:val="24"/>
        </w:rPr>
        <w:t xml:space="preserve"> kurulması,</w:t>
      </w:r>
    </w:p>
    <w:p w:rsidR="00512768" w:rsidRPr="00AC35AE" w:rsidRDefault="003E137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 xml:space="preserve">Aylık, haftalık ve günlük olarak </w:t>
      </w:r>
      <w:r w:rsidR="00B93EAC">
        <w:rPr>
          <w:rFonts w:ascii="Times New Roman" w:hAnsi="Times New Roman" w:cs="Times New Roman"/>
          <w:sz w:val="24"/>
          <w:szCs w:val="24"/>
        </w:rPr>
        <w:t xml:space="preserve">detaylı </w:t>
      </w:r>
      <w:r w:rsidRPr="00AC35AE">
        <w:rPr>
          <w:rFonts w:ascii="Times New Roman" w:hAnsi="Times New Roman" w:cs="Times New Roman"/>
          <w:sz w:val="24"/>
          <w:szCs w:val="24"/>
        </w:rPr>
        <w:t xml:space="preserve">kapasite </w:t>
      </w:r>
      <w:r w:rsidR="00853D60" w:rsidRPr="00AC35AE">
        <w:rPr>
          <w:rFonts w:ascii="Times New Roman" w:hAnsi="Times New Roman" w:cs="Times New Roman"/>
          <w:sz w:val="24"/>
          <w:szCs w:val="24"/>
        </w:rPr>
        <w:t>planlamaları</w:t>
      </w:r>
      <w:r w:rsidR="004C6FB4">
        <w:rPr>
          <w:rFonts w:ascii="Times New Roman" w:hAnsi="Times New Roman" w:cs="Times New Roman"/>
          <w:sz w:val="24"/>
          <w:szCs w:val="24"/>
        </w:rPr>
        <w:t>nın</w:t>
      </w:r>
      <w:r w:rsidR="00743D4A">
        <w:rPr>
          <w:rFonts w:ascii="Times New Roman" w:hAnsi="Times New Roman" w:cs="Times New Roman"/>
          <w:sz w:val="24"/>
          <w:szCs w:val="24"/>
        </w:rPr>
        <w:t xml:space="preserve"> yapılması,</w:t>
      </w:r>
    </w:p>
    <w:p w:rsidR="003E1374" w:rsidRPr="00AC35AE" w:rsidRDefault="003E137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Makinelere toplam verimli bakım çalışması yapılması,</w:t>
      </w:r>
      <w:r w:rsidR="00727BC7" w:rsidRPr="00AC35AE">
        <w:rPr>
          <w:rFonts w:ascii="Times New Roman" w:hAnsi="Times New Roman" w:cs="Times New Roman"/>
          <w:sz w:val="24"/>
          <w:szCs w:val="24"/>
        </w:rPr>
        <w:t xml:space="preserve"> </w:t>
      </w:r>
      <w:r w:rsidR="00FF521C" w:rsidRPr="00AC35AE">
        <w:rPr>
          <w:rFonts w:ascii="Times New Roman" w:hAnsi="Times New Roman" w:cs="Times New Roman"/>
          <w:sz w:val="24"/>
          <w:szCs w:val="24"/>
        </w:rPr>
        <w:t>ö</w:t>
      </w:r>
      <w:r w:rsidR="00727BC7" w:rsidRPr="00AC35AE">
        <w:rPr>
          <w:rFonts w:ascii="Times New Roman" w:hAnsi="Times New Roman" w:cs="Times New Roman"/>
          <w:sz w:val="24"/>
          <w:szCs w:val="24"/>
        </w:rPr>
        <w:t>nleyici ve periyodik bakım sisteminin kurulması</w:t>
      </w:r>
      <w:r w:rsidR="00743D4A">
        <w:rPr>
          <w:rFonts w:ascii="Times New Roman" w:hAnsi="Times New Roman" w:cs="Times New Roman"/>
          <w:sz w:val="24"/>
          <w:szCs w:val="24"/>
        </w:rPr>
        <w:t>,</w:t>
      </w:r>
    </w:p>
    <w:p w:rsidR="00727BC7" w:rsidRPr="00AC35AE" w:rsidRDefault="003E1374" w:rsidP="00DF6DAF">
      <w:pPr>
        <w:pStyle w:val="ListeParagraf"/>
        <w:numPr>
          <w:ilvl w:val="0"/>
          <w:numId w:val="1"/>
        </w:numPr>
        <w:spacing w:before="120" w:after="120" w:line="240" w:lineRule="auto"/>
        <w:ind w:left="714" w:hanging="357"/>
        <w:contextualSpacing w:val="0"/>
        <w:rPr>
          <w:rFonts w:ascii="Times New Roman" w:hAnsi="Times New Roman" w:cs="Times New Roman"/>
          <w:sz w:val="24"/>
          <w:szCs w:val="24"/>
        </w:rPr>
      </w:pPr>
      <w:r w:rsidRPr="00AC35AE">
        <w:rPr>
          <w:rFonts w:ascii="Times New Roman" w:hAnsi="Times New Roman" w:cs="Times New Roman"/>
          <w:sz w:val="24"/>
          <w:szCs w:val="24"/>
        </w:rPr>
        <w:t>İmalat verimliliğine ve mevcut sorunlara yönelik ilave 8D çalışmaları</w:t>
      </w:r>
      <w:r w:rsidR="00FF521C" w:rsidRPr="00AC35AE">
        <w:rPr>
          <w:rFonts w:ascii="Times New Roman" w:hAnsi="Times New Roman" w:cs="Times New Roman"/>
          <w:sz w:val="24"/>
          <w:szCs w:val="24"/>
        </w:rPr>
        <w:t>nın</w:t>
      </w:r>
      <w:r w:rsidRPr="00AC35AE">
        <w:rPr>
          <w:rFonts w:ascii="Times New Roman" w:hAnsi="Times New Roman" w:cs="Times New Roman"/>
          <w:sz w:val="24"/>
          <w:szCs w:val="24"/>
        </w:rPr>
        <w:t xml:space="preserve"> yapılması</w:t>
      </w:r>
      <w:r w:rsidR="00853D60" w:rsidRPr="00AC35AE">
        <w:rPr>
          <w:rFonts w:ascii="Times New Roman" w:hAnsi="Times New Roman" w:cs="Times New Roman"/>
          <w:sz w:val="24"/>
          <w:szCs w:val="24"/>
        </w:rPr>
        <w:t>.</w:t>
      </w:r>
    </w:p>
    <w:p w:rsidR="00813ECB" w:rsidRPr="00AC35AE" w:rsidRDefault="00B93EAC" w:rsidP="004E20A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İşletmede </w:t>
      </w:r>
      <w:r w:rsidR="00616AE6">
        <w:rPr>
          <w:rFonts w:ascii="Times New Roman" w:hAnsi="Times New Roman" w:cs="Times New Roman"/>
          <w:sz w:val="24"/>
          <w:szCs w:val="24"/>
        </w:rPr>
        <w:t>tamamlanan</w:t>
      </w:r>
      <w:r w:rsidR="00813ECB" w:rsidRPr="00AC35AE">
        <w:rPr>
          <w:rFonts w:ascii="Times New Roman" w:hAnsi="Times New Roman" w:cs="Times New Roman"/>
          <w:sz w:val="24"/>
          <w:szCs w:val="24"/>
        </w:rPr>
        <w:t xml:space="preserve"> </w:t>
      </w:r>
      <w:r>
        <w:rPr>
          <w:rFonts w:ascii="Times New Roman" w:hAnsi="Times New Roman" w:cs="Times New Roman"/>
          <w:sz w:val="24"/>
          <w:szCs w:val="24"/>
        </w:rPr>
        <w:t xml:space="preserve">çalışmanın devamında </w:t>
      </w:r>
      <w:r w:rsidR="00813ECB" w:rsidRPr="00AC35AE">
        <w:rPr>
          <w:rFonts w:ascii="Times New Roman" w:hAnsi="Times New Roman" w:cs="Times New Roman"/>
          <w:sz w:val="24"/>
          <w:szCs w:val="24"/>
        </w:rPr>
        <w:t>geliştirile</w:t>
      </w:r>
      <w:r>
        <w:rPr>
          <w:rFonts w:ascii="Times New Roman" w:hAnsi="Times New Roman" w:cs="Times New Roman"/>
          <w:sz w:val="24"/>
          <w:szCs w:val="24"/>
        </w:rPr>
        <w:t>bilecek</w:t>
      </w:r>
      <w:r w:rsidR="00813ECB" w:rsidRPr="00AC35AE">
        <w:rPr>
          <w:rFonts w:ascii="Times New Roman" w:hAnsi="Times New Roman" w:cs="Times New Roman"/>
          <w:sz w:val="24"/>
          <w:szCs w:val="24"/>
        </w:rPr>
        <w:t xml:space="preserve"> verim takip sisteminin, </w:t>
      </w:r>
      <w:r>
        <w:rPr>
          <w:rFonts w:ascii="Times New Roman" w:hAnsi="Times New Roman" w:cs="Times New Roman"/>
          <w:sz w:val="24"/>
          <w:szCs w:val="24"/>
        </w:rPr>
        <w:t>çalışmanın uygulandığı</w:t>
      </w:r>
      <w:r w:rsidR="00813ECB" w:rsidRPr="00AC35AE">
        <w:rPr>
          <w:rFonts w:ascii="Times New Roman" w:hAnsi="Times New Roman" w:cs="Times New Roman"/>
          <w:sz w:val="24"/>
          <w:szCs w:val="24"/>
        </w:rPr>
        <w:t xml:space="preserve"> üretim işletmesinin </w:t>
      </w:r>
      <w:r w:rsidR="00321FEC" w:rsidRPr="00AC35AE">
        <w:rPr>
          <w:rFonts w:ascii="Times New Roman" w:hAnsi="Times New Roman" w:cs="Times New Roman"/>
          <w:sz w:val="24"/>
          <w:szCs w:val="24"/>
        </w:rPr>
        <w:t>yanı sıra</w:t>
      </w:r>
      <w:r w:rsidR="00813ECB" w:rsidRPr="00AC35AE">
        <w:rPr>
          <w:rFonts w:ascii="Times New Roman" w:hAnsi="Times New Roman" w:cs="Times New Roman"/>
          <w:sz w:val="24"/>
          <w:szCs w:val="24"/>
        </w:rPr>
        <w:t xml:space="preserve">, verim, kalite ve diğer </w:t>
      </w:r>
      <w:r w:rsidR="00321FEC" w:rsidRPr="00AC35AE">
        <w:rPr>
          <w:rFonts w:ascii="Times New Roman" w:hAnsi="Times New Roman" w:cs="Times New Roman"/>
          <w:sz w:val="24"/>
          <w:szCs w:val="24"/>
        </w:rPr>
        <w:t>dokümantasyon</w:t>
      </w:r>
      <w:r w:rsidR="00813ECB" w:rsidRPr="00AC35AE">
        <w:rPr>
          <w:rFonts w:ascii="Times New Roman" w:hAnsi="Times New Roman" w:cs="Times New Roman"/>
          <w:sz w:val="24"/>
          <w:szCs w:val="24"/>
        </w:rPr>
        <w:t xml:space="preserve"> sistemi raporlama takip ve izleme modeline sahip olmayan üretim işletmelerinde de, uygulanma potansiyeli yüksektir. Bu durum </w:t>
      </w:r>
      <w:r w:rsidR="00616AE6">
        <w:rPr>
          <w:rFonts w:ascii="Times New Roman" w:hAnsi="Times New Roman" w:cs="Times New Roman"/>
          <w:sz w:val="24"/>
          <w:szCs w:val="24"/>
        </w:rPr>
        <w:t>gerçekleştirilen</w:t>
      </w:r>
      <w:r w:rsidR="00813ECB" w:rsidRPr="00AC35AE">
        <w:rPr>
          <w:rFonts w:ascii="Times New Roman" w:hAnsi="Times New Roman" w:cs="Times New Roman"/>
          <w:sz w:val="24"/>
          <w:szCs w:val="24"/>
        </w:rPr>
        <w:t xml:space="preserve"> </w:t>
      </w:r>
      <w:r w:rsidR="00616AE6">
        <w:rPr>
          <w:rFonts w:ascii="Times New Roman" w:hAnsi="Times New Roman" w:cs="Times New Roman"/>
          <w:sz w:val="24"/>
          <w:szCs w:val="24"/>
        </w:rPr>
        <w:t xml:space="preserve">çalışmanın </w:t>
      </w:r>
      <w:r w:rsidR="00813ECB" w:rsidRPr="00AC35AE">
        <w:rPr>
          <w:rFonts w:ascii="Times New Roman" w:hAnsi="Times New Roman" w:cs="Times New Roman"/>
          <w:sz w:val="24"/>
          <w:szCs w:val="24"/>
        </w:rPr>
        <w:t>yaygınlaşma etkisin</w:t>
      </w:r>
      <w:r w:rsidR="00616AE6">
        <w:rPr>
          <w:rFonts w:ascii="Times New Roman" w:hAnsi="Times New Roman" w:cs="Times New Roman"/>
          <w:sz w:val="24"/>
          <w:szCs w:val="24"/>
        </w:rPr>
        <w:t>i</w:t>
      </w:r>
      <w:r w:rsidR="00813ECB" w:rsidRPr="00AC35AE">
        <w:rPr>
          <w:rFonts w:ascii="Times New Roman" w:hAnsi="Times New Roman" w:cs="Times New Roman"/>
          <w:sz w:val="24"/>
          <w:szCs w:val="24"/>
        </w:rPr>
        <w:t xml:space="preserve"> ar</w:t>
      </w:r>
      <w:r w:rsidR="00616AE6">
        <w:rPr>
          <w:rFonts w:ascii="Times New Roman" w:hAnsi="Times New Roman" w:cs="Times New Roman"/>
          <w:sz w:val="24"/>
          <w:szCs w:val="24"/>
        </w:rPr>
        <w:t>ttırmaktadır.</w:t>
      </w:r>
    </w:p>
    <w:p w:rsidR="00512768" w:rsidRPr="00AC35AE" w:rsidRDefault="008F248C" w:rsidP="00616AE6">
      <w:pPr>
        <w:autoSpaceDE w:val="0"/>
        <w:autoSpaceDN w:val="0"/>
        <w:adjustRightInd w:val="0"/>
        <w:spacing w:before="240" w:after="240" w:line="240" w:lineRule="auto"/>
        <w:rPr>
          <w:rFonts w:ascii="Times New Roman" w:hAnsi="Times New Roman" w:cs="Times New Roman"/>
          <w:b/>
          <w:sz w:val="24"/>
          <w:szCs w:val="24"/>
        </w:rPr>
      </w:pPr>
      <w:r w:rsidRPr="00AC35AE">
        <w:rPr>
          <w:rFonts w:ascii="Times New Roman" w:hAnsi="Times New Roman" w:cs="Times New Roman"/>
          <w:b/>
          <w:sz w:val="24"/>
          <w:szCs w:val="24"/>
        </w:rPr>
        <w:t>5.</w:t>
      </w:r>
      <w:r w:rsidR="006A4E98" w:rsidRPr="00AC35AE">
        <w:rPr>
          <w:rFonts w:ascii="Times New Roman" w:hAnsi="Times New Roman" w:cs="Times New Roman"/>
          <w:b/>
          <w:sz w:val="24"/>
          <w:szCs w:val="24"/>
        </w:rPr>
        <w:t xml:space="preserve"> </w:t>
      </w:r>
      <w:r w:rsidR="00152BF3" w:rsidRPr="00AC35AE">
        <w:rPr>
          <w:rFonts w:ascii="Times New Roman" w:hAnsi="Times New Roman" w:cs="Times New Roman"/>
          <w:b/>
          <w:sz w:val="24"/>
          <w:szCs w:val="24"/>
        </w:rPr>
        <w:t>SONUÇLAR VE DEĞERLENDİRME</w:t>
      </w:r>
    </w:p>
    <w:p w:rsidR="005904AB" w:rsidRDefault="002932F5" w:rsidP="00DF6DAF">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Küreselleşme, hızla değişen çevre faktörü, ekonomik faktörler karşısında, işletmeler </w:t>
      </w:r>
      <w:r w:rsidR="00CA6FFB">
        <w:rPr>
          <w:rFonts w:ascii="Times New Roman" w:hAnsi="Times New Roman" w:cs="Times New Roman"/>
          <w:sz w:val="24"/>
          <w:szCs w:val="24"/>
        </w:rPr>
        <w:t>piyasada</w:t>
      </w:r>
      <w:r>
        <w:rPr>
          <w:rFonts w:ascii="Times New Roman" w:hAnsi="Times New Roman" w:cs="Times New Roman"/>
          <w:sz w:val="24"/>
          <w:szCs w:val="24"/>
        </w:rPr>
        <w:t xml:space="preserve"> rekabet edebilmek ve k</w:t>
      </w:r>
      <w:r w:rsidR="00743D4A">
        <w:rPr>
          <w:rFonts w:ascii="Times New Roman" w:hAnsi="Times New Roman" w:cs="Times New Roman"/>
          <w:sz w:val="24"/>
          <w:szCs w:val="24"/>
        </w:rPr>
        <w:t>â</w:t>
      </w:r>
      <w:r>
        <w:rPr>
          <w:rFonts w:ascii="Times New Roman" w:hAnsi="Times New Roman" w:cs="Times New Roman"/>
          <w:sz w:val="24"/>
          <w:szCs w:val="24"/>
        </w:rPr>
        <w:t xml:space="preserve">rlılıkları yüksek tutabilmek için </w:t>
      </w:r>
      <w:r w:rsidR="00616AE6">
        <w:rPr>
          <w:rFonts w:ascii="Times New Roman" w:hAnsi="Times New Roman" w:cs="Times New Roman"/>
          <w:sz w:val="24"/>
          <w:szCs w:val="24"/>
        </w:rPr>
        <w:t xml:space="preserve">mevcut </w:t>
      </w:r>
      <w:r w:rsidR="00CA6FFB">
        <w:rPr>
          <w:rFonts w:ascii="Times New Roman" w:hAnsi="Times New Roman" w:cs="Times New Roman"/>
          <w:sz w:val="24"/>
          <w:szCs w:val="24"/>
        </w:rPr>
        <w:t>kaynakları</w:t>
      </w:r>
      <w:r w:rsidR="00616AE6">
        <w:rPr>
          <w:rFonts w:ascii="Times New Roman" w:hAnsi="Times New Roman" w:cs="Times New Roman"/>
          <w:sz w:val="24"/>
          <w:szCs w:val="24"/>
        </w:rPr>
        <w:t xml:space="preserve"> optimum bir </w:t>
      </w:r>
      <w:r>
        <w:rPr>
          <w:rFonts w:ascii="Times New Roman" w:hAnsi="Times New Roman" w:cs="Times New Roman"/>
          <w:sz w:val="24"/>
          <w:szCs w:val="24"/>
        </w:rPr>
        <w:t>şekilde kullanmak ve kaliteden ödün verm</w:t>
      </w:r>
      <w:r w:rsidR="00CA6FFB">
        <w:rPr>
          <w:rFonts w:ascii="Times New Roman" w:hAnsi="Times New Roman" w:cs="Times New Roman"/>
          <w:sz w:val="24"/>
          <w:szCs w:val="24"/>
        </w:rPr>
        <w:t>eden düşük maliyetlerle üretim</w:t>
      </w:r>
      <w:r>
        <w:rPr>
          <w:rFonts w:ascii="Times New Roman" w:hAnsi="Times New Roman" w:cs="Times New Roman"/>
          <w:sz w:val="24"/>
          <w:szCs w:val="24"/>
        </w:rPr>
        <w:t xml:space="preserve"> gerçekleştirmek </w:t>
      </w:r>
      <w:r w:rsidR="00405219">
        <w:rPr>
          <w:rFonts w:ascii="Times New Roman" w:hAnsi="Times New Roman" w:cs="Times New Roman"/>
          <w:sz w:val="24"/>
          <w:szCs w:val="24"/>
        </w:rPr>
        <w:t>durumundadır.</w:t>
      </w:r>
      <w:r>
        <w:rPr>
          <w:rFonts w:ascii="Times New Roman" w:hAnsi="Times New Roman" w:cs="Times New Roman"/>
          <w:sz w:val="24"/>
          <w:szCs w:val="24"/>
        </w:rPr>
        <w:t xml:space="preserve"> Dolayısıyla, m</w:t>
      </w:r>
      <w:r w:rsidRPr="00AC35AE">
        <w:rPr>
          <w:rFonts w:ascii="Times New Roman" w:eastAsia="TimesNewRoman" w:hAnsi="Times New Roman" w:cs="Times New Roman"/>
          <w:sz w:val="24"/>
          <w:szCs w:val="24"/>
        </w:rPr>
        <w:t xml:space="preserve">aliyetlerin düşürülmesi </w:t>
      </w:r>
      <w:r>
        <w:rPr>
          <w:rFonts w:ascii="Times New Roman" w:eastAsia="TimesNewRoman" w:hAnsi="Times New Roman" w:cs="Times New Roman"/>
          <w:sz w:val="24"/>
          <w:szCs w:val="24"/>
        </w:rPr>
        <w:t>işletmeler</w:t>
      </w:r>
      <w:r w:rsidRPr="00AC35AE">
        <w:rPr>
          <w:rFonts w:ascii="Times New Roman" w:eastAsia="TimesNewRoman" w:hAnsi="Times New Roman" w:cs="Times New Roman"/>
          <w:sz w:val="24"/>
          <w:szCs w:val="24"/>
        </w:rPr>
        <w:t xml:space="preserve"> için </w:t>
      </w:r>
      <w:r w:rsidR="00381AAE">
        <w:rPr>
          <w:rFonts w:ascii="Times New Roman" w:eastAsia="TimesNewRoman" w:hAnsi="Times New Roman" w:cs="Times New Roman"/>
          <w:sz w:val="24"/>
          <w:szCs w:val="24"/>
        </w:rPr>
        <w:t>büyük</w:t>
      </w:r>
      <w:r w:rsidRPr="00AC35AE">
        <w:rPr>
          <w:rFonts w:ascii="Times New Roman" w:eastAsia="TimesNewRoman" w:hAnsi="Times New Roman" w:cs="Times New Roman"/>
          <w:sz w:val="24"/>
          <w:szCs w:val="24"/>
        </w:rPr>
        <w:t xml:space="preserve"> </w:t>
      </w:r>
      <w:r w:rsidR="00381AAE" w:rsidRPr="00AC35AE">
        <w:rPr>
          <w:rFonts w:ascii="Times New Roman" w:eastAsia="TimesNewRoman" w:hAnsi="Times New Roman" w:cs="Times New Roman"/>
          <w:sz w:val="24"/>
          <w:szCs w:val="24"/>
        </w:rPr>
        <w:t>önem</w:t>
      </w:r>
      <w:r w:rsidR="009D5A39">
        <w:rPr>
          <w:rFonts w:ascii="Times New Roman" w:eastAsia="TimesNewRoman" w:hAnsi="Times New Roman" w:cs="Times New Roman"/>
          <w:sz w:val="24"/>
          <w:szCs w:val="24"/>
        </w:rPr>
        <w:t xml:space="preserve"> taşımaktadır</w:t>
      </w:r>
      <w:r w:rsidRPr="00AC35AE">
        <w:rPr>
          <w:rFonts w:ascii="Times New Roman" w:eastAsia="TimesNewRoman" w:hAnsi="Times New Roman" w:cs="Times New Roman"/>
          <w:sz w:val="24"/>
          <w:szCs w:val="24"/>
        </w:rPr>
        <w:t>.</w:t>
      </w:r>
      <w:r w:rsidR="009D5A39">
        <w:rPr>
          <w:rFonts w:ascii="Times New Roman" w:eastAsia="TimesNewRoman" w:hAnsi="Times New Roman" w:cs="Times New Roman"/>
          <w:sz w:val="24"/>
          <w:szCs w:val="24"/>
        </w:rPr>
        <w:t xml:space="preserve"> Bu kapsamda i</w:t>
      </w:r>
      <w:r w:rsidR="00616AE6">
        <w:rPr>
          <w:rFonts w:ascii="Times New Roman" w:hAnsi="Times New Roman" w:cs="Times New Roman"/>
          <w:sz w:val="24"/>
          <w:szCs w:val="24"/>
        </w:rPr>
        <w:t xml:space="preserve">şletmeler kaynaklarını daha verimli kullanabilmek ve başarılarını arttırabilmek için bilimsel yöntemleri ve </w:t>
      </w:r>
      <w:r w:rsidR="00381AAE">
        <w:rPr>
          <w:rFonts w:ascii="Times New Roman" w:hAnsi="Times New Roman" w:cs="Times New Roman"/>
          <w:sz w:val="24"/>
          <w:szCs w:val="24"/>
        </w:rPr>
        <w:t>modern</w:t>
      </w:r>
      <w:r w:rsidR="00616AE6">
        <w:rPr>
          <w:rFonts w:ascii="Times New Roman" w:hAnsi="Times New Roman" w:cs="Times New Roman"/>
          <w:sz w:val="24"/>
          <w:szCs w:val="24"/>
        </w:rPr>
        <w:t xml:space="preserve"> yaklaşımları</w:t>
      </w:r>
      <w:r w:rsidR="009D5A39">
        <w:rPr>
          <w:rFonts w:ascii="Times New Roman" w:hAnsi="Times New Roman" w:cs="Times New Roman"/>
          <w:sz w:val="24"/>
          <w:szCs w:val="24"/>
        </w:rPr>
        <w:t xml:space="preserve"> kullanmak durum</w:t>
      </w:r>
      <w:r w:rsidR="005E12ED">
        <w:rPr>
          <w:rFonts w:ascii="Times New Roman" w:hAnsi="Times New Roman" w:cs="Times New Roman"/>
          <w:sz w:val="24"/>
          <w:szCs w:val="24"/>
        </w:rPr>
        <w:t>un</w:t>
      </w:r>
      <w:r w:rsidR="009D5A39">
        <w:rPr>
          <w:rFonts w:ascii="Times New Roman" w:hAnsi="Times New Roman" w:cs="Times New Roman"/>
          <w:sz w:val="24"/>
          <w:szCs w:val="24"/>
        </w:rPr>
        <w:t>da</w:t>
      </w:r>
      <w:r>
        <w:rPr>
          <w:rFonts w:ascii="Times New Roman" w:hAnsi="Times New Roman" w:cs="Times New Roman"/>
          <w:sz w:val="24"/>
          <w:szCs w:val="24"/>
        </w:rPr>
        <w:t>dır</w:t>
      </w:r>
      <w:r w:rsidR="009D5A39">
        <w:rPr>
          <w:rFonts w:ascii="Times New Roman" w:hAnsi="Times New Roman" w:cs="Times New Roman"/>
          <w:sz w:val="24"/>
          <w:szCs w:val="24"/>
        </w:rPr>
        <w:t>.</w:t>
      </w:r>
      <w:r>
        <w:rPr>
          <w:rFonts w:ascii="Times New Roman" w:hAnsi="Times New Roman" w:cs="Times New Roman"/>
          <w:sz w:val="24"/>
          <w:szCs w:val="24"/>
        </w:rPr>
        <w:t xml:space="preserve"> </w:t>
      </w:r>
      <w:r w:rsidR="00405219">
        <w:rPr>
          <w:rFonts w:ascii="Times New Roman" w:eastAsia="TimesNewRoman" w:hAnsi="Times New Roman" w:cs="Times New Roman"/>
          <w:sz w:val="24"/>
          <w:szCs w:val="24"/>
        </w:rPr>
        <w:t>Maliyetlerin azaltıl</w:t>
      </w:r>
      <w:r w:rsidR="00381AAE">
        <w:rPr>
          <w:rFonts w:ascii="Times New Roman" w:eastAsia="TimesNewRoman" w:hAnsi="Times New Roman" w:cs="Times New Roman"/>
          <w:sz w:val="24"/>
          <w:szCs w:val="24"/>
        </w:rPr>
        <w:t>abilmesi</w:t>
      </w:r>
      <w:r w:rsidR="00405219">
        <w:rPr>
          <w:rFonts w:ascii="Times New Roman" w:eastAsia="TimesNewRoman" w:hAnsi="Times New Roman" w:cs="Times New Roman"/>
          <w:sz w:val="24"/>
          <w:szCs w:val="24"/>
        </w:rPr>
        <w:t xml:space="preserve"> ve verimliliğin</w:t>
      </w:r>
      <w:r w:rsidR="00405219" w:rsidRPr="00AC35AE">
        <w:rPr>
          <w:rFonts w:ascii="Times New Roman" w:eastAsia="TimesNewRoman" w:hAnsi="Times New Roman" w:cs="Times New Roman"/>
          <w:sz w:val="24"/>
          <w:szCs w:val="24"/>
        </w:rPr>
        <w:t xml:space="preserve"> ve üretkenli</w:t>
      </w:r>
      <w:r w:rsidR="00405219">
        <w:rPr>
          <w:rFonts w:ascii="Times New Roman" w:eastAsia="TimesNewRoman" w:hAnsi="Times New Roman" w:cs="Times New Roman"/>
          <w:sz w:val="24"/>
          <w:szCs w:val="24"/>
        </w:rPr>
        <w:t>ğin arttırılabilmesi için en etkili yöntemlerden b</w:t>
      </w:r>
      <w:r w:rsidR="009D5A39">
        <w:rPr>
          <w:rFonts w:ascii="Times New Roman" w:eastAsia="TimesNewRoman" w:hAnsi="Times New Roman" w:cs="Times New Roman"/>
          <w:sz w:val="24"/>
          <w:szCs w:val="24"/>
        </w:rPr>
        <w:t>iri</w:t>
      </w:r>
      <w:r w:rsidR="00743D4A">
        <w:rPr>
          <w:rFonts w:ascii="Times New Roman" w:eastAsia="TimesNewRoman" w:hAnsi="Times New Roman" w:cs="Times New Roman"/>
          <w:sz w:val="24"/>
          <w:szCs w:val="24"/>
        </w:rPr>
        <w:t xml:space="preserve"> </w:t>
      </w:r>
      <w:r w:rsidR="009D5A39">
        <w:rPr>
          <w:rFonts w:ascii="Times New Roman" w:eastAsia="TimesNewRoman" w:hAnsi="Times New Roman" w:cs="Times New Roman"/>
          <w:sz w:val="24"/>
          <w:szCs w:val="24"/>
        </w:rPr>
        <w:t>de yalın üretim tekniklerinin uygulanmasıdır</w:t>
      </w:r>
      <w:r w:rsidR="00405219">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00BD448B" w:rsidRPr="00AC35AE">
        <w:rPr>
          <w:rFonts w:ascii="Times New Roman" w:hAnsi="Times New Roman" w:cs="Times New Roman"/>
          <w:sz w:val="24"/>
          <w:szCs w:val="24"/>
        </w:rPr>
        <w:t xml:space="preserve">Bu </w:t>
      </w:r>
      <w:r w:rsidR="000F0F89">
        <w:rPr>
          <w:rFonts w:ascii="Times New Roman" w:hAnsi="Times New Roman" w:cs="Times New Roman"/>
          <w:sz w:val="24"/>
          <w:szCs w:val="24"/>
        </w:rPr>
        <w:t>çalışmada</w:t>
      </w:r>
      <w:r w:rsidR="00BD448B" w:rsidRPr="00AC35AE">
        <w:rPr>
          <w:rFonts w:ascii="Times New Roman" w:hAnsi="Times New Roman" w:cs="Times New Roman"/>
          <w:sz w:val="24"/>
          <w:szCs w:val="24"/>
        </w:rPr>
        <w:t xml:space="preserve">, inşaat sektöründe </w:t>
      </w:r>
      <w:r w:rsidR="004F1FFD" w:rsidRPr="00AC35AE">
        <w:rPr>
          <w:rFonts w:ascii="Times New Roman" w:hAnsi="Times New Roman" w:cs="Times New Roman"/>
          <w:sz w:val="24"/>
          <w:szCs w:val="24"/>
        </w:rPr>
        <w:t xml:space="preserve">ısı </w:t>
      </w:r>
      <w:r w:rsidR="00BD448B" w:rsidRPr="00AC35AE">
        <w:rPr>
          <w:rFonts w:ascii="Times New Roman" w:hAnsi="Times New Roman" w:cs="Times New Roman"/>
          <w:sz w:val="24"/>
          <w:szCs w:val="24"/>
        </w:rPr>
        <w:t xml:space="preserve">yalıtım malzemeleri üreten </w:t>
      </w:r>
      <w:r w:rsidR="00512768" w:rsidRPr="00AC35AE">
        <w:rPr>
          <w:rFonts w:ascii="Times New Roman" w:hAnsi="Times New Roman" w:cs="Times New Roman"/>
          <w:sz w:val="24"/>
          <w:szCs w:val="24"/>
        </w:rPr>
        <w:t xml:space="preserve">KOBİ düzeyindeki </w:t>
      </w:r>
      <w:r w:rsidR="00BD448B" w:rsidRPr="00AC35AE">
        <w:rPr>
          <w:rFonts w:ascii="Times New Roman" w:hAnsi="Times New Roman" w:cs="Times New Roman"/>
          <w:sz w:val="24"/>
          <w:szCs w:val="24"/>
        </w:rPr>
        <w:t>bir işletmenin mevcut durumunun analiz edilmesiyle birlikte, verimlilik konusunda ihtiyaçlarını</w:t>
      </w:r>
      <w:r w:rsidR="004F1FFD" w:rsidRPr="00AC35AE">
        <w:rPr>
          <w:rFonts w:ascii="Times New Roman" w:hAnsi="Times New Roman" w:cs="Times New Roman"/>
          <w:sz w:val="24"/>
          <w:szCs w:val="24"/>
        </w:rPr>
        <w:t>n</w:t>
      </w:r>
      <w:r w:rsidR="00BD448B" w:rsidRPr="00AC35AE">
        <w:rPr>
          <w:rFonts w:ascii="Times New Roman" w:hAnsi="Times New Roman" w:cs="Times New Roman"/>
          <w:sz w:val="24"/>
          <w:szCs w:val="24"/>
        </w:rPr>
        <w:t xml:space="preserve"> tespit edilerek </w:t>
      </w:r>
      <w:r w:rsidR="00512768" w:rsidRPr="00AC35AE">
        <w:rPr>
          <w:rFonts w:ascii="Times New Roman" w:hAnsi="Times New Roman" w:cs="Times New Roman"/>
          <w:sz w:val="24"/>
          <w:szCs w:val="24"/>
        </w:rPr>
        <w:t xml:space="preserve">yalın üretim bakış açısıyla </w:t>
      </w:r>
      <w:r w:rsidR="00BD448B" w:rsidRPr="00AC35AE">
        <w:rPr>
          <w:rFonts w:ascii="Times New Roman" w:hAnsi="Times New Roman" w:cs="Times New Roman"/>
          <w:sz w:val="24"/>
          <w:szCs w:val="24"/>
        </w:rPr>
        <w:t>verimliğin</w:t>
      </w:r>
      <w:r w:rsidR="004F1FFD" w:rsidRPr="00AC35AE">
        <w:rPr>
          <w:rFonts w:ascii="Times New Roman" w:hAnsi="Times New Roman" w:cs="Times New Roman"/>
          <w:sz w:val="24"/>
          <w:szCs w:val="24"/>
        </w:rPr>
        <w:t>in</w:t>
      </w:r>
      <w:r w:rsidR="00BD448B" w:rsidRPr="00AC35AE">
        <w:rPr>
          <w:rFonts w:ascii="Times New Roman" w:hAnsi="Times New Roman" w:cs="Times New Roman"/>
          <w:sz w:val="24"/>
          <w:szCs w:val="24"/>
        </w:rPr>
        <w:t xml:space="preserve"> ar</w:t>
      </w:r>
      <w:r w:rsidR="004F1FFD" w:rsidRPr="00AC35AE">
        <w:rPr>
          <w:rFonts w:ascii="Times New Roman" w:hAnsi="Times New Roman" w:cs="Times New Roman"/>
          <w:sz w:val="24"/>
          <w:szCs w:val="24"/>
        </w:rPr>
        <w:t>t</w:t>
      </w:r>
      <w:r w:rsidR="00BD448B" w:rsidRPr="00AC35AE">
        <w:rPr>
          <w:rFonts w:ascii="Times New Roman" w:hAnsi="Times New Roman" w:cs="Times New Roman"/>
          <w:sz w:val="24"/>
          <w:szCs w:val="24"/>
        </w:rPr>
        <w:t>tırılması yolunda bir takım sistematik modeller geliştirilmesi ve süreç iyileştirme çalışmaları</w:t>
      </w:r>
      <w:r w:rsidR="00512768" w:rsidRPr="00AC35AE">
        <w:rPr>
          <w:rFonts w:ascii="Times New Roman" w:hAnsi="Times New Roman" w:cs="Times New Roman"/>
          <w:sz w:val="24"/>
          <w:szCs w:val="24"/>
        </w:rPr>
        <w:t>nın uygulanması amaçlanmıştır</w:t>
      </w:r>
      <w:r>
        <w:rPr>
          <w:rFonts w:ascii="Times New Roman" w:hAnsi="Times New Roman" w:cs="Times New Roman"/>
          <w:sz w:val="24"/>
          <w:szCs w:val="24"/>
        </w:rPr>
        <w:t>.</w:t>
      </w:r>
      <w:r w:rsidR="006A7378">
        <w:rPr>
          <w:rFonts w:ascii="Times New Roman" w:hAnsi="Times New Roman" w:cs="Times New Roman"/>
          <w:sz w:val="24"/>
          <w:szCs w:val="24"/>
        </w:rPr>
        <w:t xml:space="preserve"> </w:t>
      </w:r>
      <w:r w:rsidR="009D5A39">
        <w:rPr>
          <w:rFonts w:ascii="Times New Roman" w:hAnsi="Times New Roman" w:cs="Times New Roman"/>
          <w:sz w:val="24"/>
          <w:szCs w:val="24"/>
        </w:rPr>
        <w:t>Gerçekleştirilen çalışman</w:t>
      </w:r>
      <w:r w:rsidR="00BD448B" w:rsidRPr="00AC35AE">
        <w:rPr>
          <w:rFonts w:ascii="Times New Roman" w:hAnsi="Times New Roman" w:cs="Times New Roman"/>
          <w:sz w:val="24"/>
          <w:szCs w:val="24"/>
        </w:rPr>
        <w:t>ın sürdürülebilirliğinin sağlanması ve kurum kült</w:t>
      </w:r>
      <w:r w:rsidR="00512768" w:rsidRPr="00AC35AE">
        <w:rPr>
          <w:rFonts w:ascii="Times New Roman" w:hAnsi="Times New Roman" w:cs="Times New Roman"/>
          <w:sz w:val="24"/>
          <w:szCs w:val="24"/>
        </w:rPr>
        <w:t>ürü haline dönüşt</w:t>
      </w:r>
      <w:r w:rsidR="00BD448B" w:rsidRPr="00AC35AE">
        <w:rPr>
          <w:rFonts w:ascii="Times New Roman" w:hAnsi="Times New Roman" w:cs="Times New Roman"/>
          <w:sz w:val="24"/>
          <w:szCs w:val="24"/>
        </w:rPr>
        <w:t xml:space="preserve">ürülmesi için </w:t>
      </w:r>
      <w:r w:rsidR="00512768" w:rsidRPr="00AC35AE">
        <w:rPr>
          <w:rFonts w:ascii="Times New Roman" w:hAnsi="Times New Roman" w:cs="Times New Roman"/>
          <w:sz w:val="24"/>
          <w:szCs w:val="24"/>
        </w:rPr>
        <w:t>s</w:t>
      </w:r>
      <w:r w:rsidR="00BD448B" w:rsidRPr="00AC35AE">
        <w:rPr>
          <w:rFonts w:ascii="Times New Roman" w:hAnsi="Times New Roman" w:cs="Times New Roman"/>
          <w:sz w:val="24"/>
          <w:szCs w:val="24"/>
        </w:rPr>
        <w:t>ürekli iyileş</w:t>
      </w:r>
      <w:r w:rsidR="006A7378">
        <w:rPr>
          <w:rFonts w:ascii="Times New Roman" w:hAnsi="Times New Roman" w:cs="Times New Roman"/>
          <w:sz w:val="24"/>
          <w:szCs w:val="24"/>
        </w:rPr>
        <w:t>tir</w:t>
      </w:r>
      <w:r w:rsidR="00BD448B" w:rsidRPr="00AC35AE">
        <w:rPr>
          <w:rFonts w:ascii="Times New Roman" w:hAnsi="Times New Roman" w:cs="Times New Roman"/>
          <w:sz w:val="24"/>
          <w:szCs w:val="24"/>
        </w:rPr>
        <w:t xml:space="preserve">me yaklaşımının </w:t>
      </w:r>
      <w:r w:rsidR="006A7378">
        <w:rPr>
          <w:rFonts w:ascii="Times New Roman" w:hAnsi="Times New Roman" w:cs="Times New Roman"/>
          <w:sz w:val="24"/>
          <w:szCs w:val="24"/>
        </w:rPr>
        <w:t>uygulanması</w:t>
      </w:r>
      <w:r w:rsidR="00BD448B" w:rsidRPr="00AC35AE">
        <w:rPr>
          <w:rFonts w:ascii="Times New Roman" w:hAnsi="Times New Roman" w:cs="Times New Roman"/>
          <w:sz w:val="24"/>
          <w:szCs w:val="24"/>
        </w:rPr>
        <w:t xml:space="preserve"> oldukça önem</w:t>
      </w:r>
      <w:r w:rsidR="006A7378">
        <w:rPr>
          <w:rFonts w:ascii="Times New Roman" w:hAnsi="Times New Roman" w:cs="Times New Roman"/>
          <w:sz w:val="24"/>
          <w:szCs w:val="24"/>
        </w:rPr>
        <w:t>li ve mutlak bir gerekliliktir.</w:t>
      </w:r>
      <w:r w:rsidR="009D5A39">
        <w:rPr>
          <w:rFonts w:ascii="Times New Roman" w:hAnsi="Times New Roman" w:cs="Times New Roman"/>
          <w:sz w:val="24"/>
          <w:szCs w:val="24"/>
        </w:rPr>
        <w:t xml:space="preserve"> B</w:t>
      </w:r>
      <w:r w:rsidR="005904AB">
        <w:rPr>
          <w:rFonts w:ascii="Times New Roman" w:hAnsi="Times New Roman" w:cs="Times New Roman"/>
          <w:sz w:val="24"/>
          <w:szCs w:val="24"/>
        </w:rPr>
        <w:t>u çalışma</w:t>
      </w:r>
      <w:r w:rsidR="009D5A39">
        <w:rPr>
          <w:rFonts w:ascii="Times New Roman" w:hAnsi="Times New Roman" w:cs="Times New Roman"/>
          <w:sz w:val="24"/>
          <w:szCs w:val="24"/>
        </w:rPr>
        <w:t xml:space="preserve">nın </w:t>
      </w:r>
      <w:r w:rsidR="00B53E4D">
        <w:rPr>
          <w:rFonts w:ascii="Times New Roman" w:hAnsi="Times New Roman" w:cs="Times New Roman"/>
          <w:sz w:val="24"/>
          <w:szCs w:val="24"/>
        </w:rPr>
        <w:t>üretim işletmelerinde yaygınlaştırılması</w:t>
      </w:r>
      <w:r w:rsidR="009D5A39">
        <w:rPr>
          <w:rFonts w:ascii="Times New Roman" w:hAnsi="Times New Roman" w:cs="Times New Roman"/>
          <w:sz w:val="24"/>
          <w:szCs w:val="24"/>
        </w:rPr>
        <w:t xml:space="preserve"> sonucunda</w:t>
      </w:r>
      <w:r w:rsidR="00B53E4D">
        <w:rPr>
          <w:rFonts w:ascii="Times New Roman" w:hAnsi="Times New Roman" w:cs="Times New Roman"/>
          <w:sz w:val="24"/>
          <w:szCs w:val="24"/>
        </w:rPr>
        <w:t>;</w:t>
      </w:r>
      <w:r w:rsidR="00DF6DAF">
        <w:rPr>
          <w:rFonts w:ascii="Times New Roman" w:hAnsi="Times New Roman" w:cs="Times New Roman"/>
          <w:sz w:val="24"/>
          <w:szCs w:val="24"/>
        </w:rPr>
        <w:t xml:space="preserve"> maliyetlerin azaltılması ve verimliliğin artt</w:t>
      </w:r>
      <w:r w:rsidR="00951D17">
        <w:rPr>
          <w:rFonts w:ascii="Times New Roman" w:hAnsi="Times New Roman" w:cs="Times New Roman"/>
          <w:sz w:val="24"/>
          <w:szCs w:val="24"/>
        </w:rPr>
        <w:t>ırılması ile</w:t>
      </w:r>
      <w:r w:rsidR="005904AB">
        <w:rPr>
          <w:rFonts w:ascii="Times New Roman" w:hAnsi="Times New Roman" w:cs="Times New Roman"/>
          <w:sz w:val="24"/>
          <w:szCs w:val="24"/>
        </w:rPr>
        <w:t xml:space="preserve"> </w:t>
      </w:r>
      <w:r w:rsidR="005904AB" w:rsidRPr="00AC35AE">
        <w:rPr>
          <w:rFonts w:ascii="Times New Roman" w:hAnsi="Times New Roman" w:cs="Times New Roman"/>
          <w:sz w:val="24"/>
          <w:szCs w:val="24"/>
        </w:rPr>
        <w:t>işletme özelinde ve ülke genelinde öneml</w:t>
      </w:r>
      <w:r w:rsidR="00B53E4D">
        <w:rPr>
          <w:rFonts w:ascii="Times New Roman" w:hAnsi="Times New Roman" w:cs="Times New Roman"/>
          <w:sz w:val="24"/>
          <w:szCs w:val="24"/>
        </w:rPr>
        <w:t>i maddi kazanımlar sağlanacağı</w:t>
      </w:r>
      <w:r w:rsidR="00956362">
        <w:rPr>
          <w:rFonts w:ascii="Times New Roman" w:hAnsi="Times New Roman" w:cs="Times New Roman"/>
          <w:sz w:val="24"/>
          <w:szCs w:val="24"/>
        </w:rPr>
        <w:t xml:space="preserve"> düşünülmektedir.</w:t>
      </w:r>
    </w:p>
    <w:p w:rsidR="001E1C80" w:rsidRPr="00AC35AE" w:rsidRDefault="001E1C80" w:rsidP="005904AB">
      <w:pPr>
        <w:autoSpaceDE w:val="0"/>
        <w:autoSpaceDN w:val="0"/>
        <w:adjustRightInd w:val="0"/>
        <w:spacing w:before="240" w:after="240" w:line="240" w:lineRule="auto"/>
        <w:rPr>
          <w:rFonts w:ascii="Times New Roman" w:hAnsi="Times New Roman" w:cs="Times New Roman"/>
          <w:b/>
          <w:sz w:val="24"/>
          <w:szCs w:val="24"/>
        </w:rPr>
      </w:pPr>
      <w:r w:rsidRPr="00AC35AE">
        <w:rPr>
          <w:rFonts w:ascii="Times New Roman" w:hAnsi="Times New Roman" w:cs="Times New Roman"/>
          <w:b/>
          <w:sz w:val="24"/>
          <w:szCs w:val="24"/>
        </w:rPr>
        <w:lastRenderedPageBreak/>
        <w:t>KAYNAKÇA</w:t>
      </w:r>
    </w:p>
    <w:p w:rsidR="00DF6DAF" w:rsidRPr="00ED010E"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DF6DAF">
        <w:rPr>
          <w:rFonts w:ascii="Times New Roman" w:hAnsi="Times New Roman" w:cs="Times New Roman"/>
          <w:sz w:val="24"/>
          <w:szCs w:val="24"/>
          <w:lang w:val="en-US"/>
        </w:rPr>
        <w:t xml:space="preserve">ABDULMALEK, F. A., RAJGOPAL, J., (2007), </w:t>
      </w:r>
      <w:r w:rsidRPr="00DF6DAF">
        <w:rPr>
          <w:rFonts w:ascii="Times New Roman" w:hAnsi="Times New Roman" w:cs="Times New Roman"/>
          <w:b/>
          <w:sz w:val="24"/>
          <w:szCs w:val="24"/>
          <w:lang w:val="en-US"/>
        </w:rPr>
        <w:t xml:space="preserve">Analyzing the benefits of Lean Manufacturing and Value Stream Mapping via simulation: </w:t>
      </w:r>
      <w:r w:rsidR="00E533FC">
        <w:rPr>
          <w:rFonts w:ascii="Times New Roman" w:hAnsi="Times New Roman" w:cs="Times New Roman"/>
          <w:b/>
          <w:sz w:val="24"/>
          <w:szCs w:val="24"/>
          <w:lang w:val="en-US"/>
        </w:rPr>
        <w:t>A</w:t>
      </w:r>
      <w:r w:rsidRPr="00DF6DAF">
        <w:rPr>
          <w:rFonts w:ascii="Times New Roman" w:hAnsi="Times New Roman" w:cs="Times New Roman"/>
          <w:b/>
          <w:sz w:val="24"/>
          <w:szCs w:val="24"/>
          <w:lang w:val="en-US"/>
        </w:rPr>
        <w:t xml:space="preserve"> process sector case study</w:t>
      </w:r>
      <w:r w:rsidRPr="00DF6DAF">
        <w:rPr>
          <w:rFonts w:ascii="Times New Roman" w:hAnsi="Times New Roman" w:cs="Times New Roman"/>
          <w:sz w:val="24"/>
          <w:szCs w:val="24"/>
          <w:lang w:val="en-US"/>
        </w:rPr>
        <w:t>, International Journal of Production Economics, 107(1), 223-236.</w:t>
      </w:r>
    </w:p>
    <w:p w:rsidR="00ED010E" w:rsidRPr="00DF6DAF" w:rsidRDefault="00ED010E" w:rsidP="00ED010E">
      <w:pPr>
        <w:pStyle w:val="ListeParagraf"/>
        <w:autoSpaceDE w:val="0"/>
        <w:autoSpaceDN w:val="0"/>
        <w:adjustRightInd w:val="0"/>
        <w:spacing w:before="120" w:after="120" w:line="240" w:lineRule="auto"/>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DF6DAF">
        <w:rPr>
          <w:rFonts w:ascii="Times New Roman" w:hAnsi="Times New Roman" w:cs="Times New Roman"/>
          <w:sz w:val="24"/>
          <w:szCs w:val="24"/>
        </w:rPr>
        <w:t xml:space="preserve">AKÇAGÜN, E., (2006), </w:t>
      </w:r>
      <w:r w:rsidRPr="00DF6DAF">
        <w:rPr>
          <w:rFonts w:ascii="Times New Roman" w:hAnsi="Times New Roman" w:cs="Times New Roman"/>
          <w:b/>
          <w:sz w:val="24"/>
          <w:szCs w:val="24"/>
        </w:rPr>
        <w:t>Hazır Giyim İşletmelerinde Yalın Üretim Tekniklerinin Araştırılması</w:t>
      </w:r>
      <w:r w:rsidRPr="00DF6DAF">
        <w:rPr>
          <w:rFonts w:ascii="Times New Roman" w:hAnsi="Times New Roman" w:cs="Times New Roman"/>
          <w:sz w:val="24"/>
          <w:szCs w:val="24"/>
        </w:rPr>
        <w:t>, Yüksek Lisans Tezi, Marmara Üniversitesi Fen Bilimleri Enstitüsü, İstanbul.</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BİRGÜN, S., GÜLEN, K. G., ÖZKAN, K., (2006), </w:t>
      </w:r>
      <w:r w:rsidRPr="00616AE6">
        <w:rPr>
          <w:rFonts w:ascii="Times New Roman" w:hAnsi="Times New Roman" w:cs="Times New Roman"/>
          <w:b/>
          <w:sz w:val="24"/>
          <w:szCs w:val="24"/>
        </w:rPr>
        <w:t>Yalın Üretime Geçiş Sürecinde Değer Akışı Haritalama Tekniğinin Kullanılması: İmalat Sektöründe Bir Uygulama</w:t>
      </w:r>
      <w:r w:rsidRPr="00616AE6">
        <w:rPr>
          <w:rFonts w:ascii="Times New Roman" w:hAnsi="Times New Roman" w:cs="Times New Roman"/>
          <w:sz w:val="24"/>
          <w:szCs w:val="24"/>
        </w:rPr>
        <w:t>, İstanbul Ticaret Üniversitesi Fen Bilimleri Dergisi, 5</w:t>
      </w:r>
      <w:r w:rsidR="00ED010E">
        <w:rPr>
          <w:rFonts w:ascii="Times New Roman" w:hAnsi="Times New Roman" w:cs="Times New Roman"/>
          <w:sz w:val="24"/>
          <w:szCs w:val="24"/>
        </w:rPr>
        <w:t xml:space="preserve"> </w:t>
      </w:r>
      <w:r w:rsidRPr="00616AE6">
        <w:rPr>
          <w:rFonts w:ascii="Times New Roman" w:hAnsi="Times New Roman" w:cs="Times New Roman"/>
          <w:sz w:val="24"/>
          <w:szCs w:val="24"/>
        </w:rPr>
        <w:t>(9), 47-59.</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BULUT, K., ALTUNAY, H., (2016), </w:t>
      </w:r>
      <w:r w:rsidRPr="00616AE6">
        <w:rPr>
          <w:rFonts w:ascii="Times New Roman" w:hAnsi="Times New Roman" w:cs="Times New Roman"/>
          <w:b/>
          <w:sz w:val="24"/>
          <w:szCs w:val="24"/>
        </w:rPr>
        <w:t>Değer Akışı Haritalandırma Yöntemi: Mobilya Sektöründe Bir Uygulama</w:t>
      </w:r>
      <w:r w:rsidRPr="00616AE6">
        <w:rPr>
          <w:rFonts w:ascii="Times New Roman" w:hAnsi="Times New Roman" w:cs="Times New Roman"/>
          <w:sz w:val="24"/>
          <w:szCs w:val="24"/>
        </w:rPr>
        <w:t>, Uluslararası Mühendislik Araştırma ve Geliştirme Dergisi, 8</w:t>
      </w:r>
      <w:r w:rsidR="00ED010E">
        <w:rPr>
          <w:rFonts w:ascii="Times New Roman" w:hAnsi="Times New Roman" w:cs="Times New Roman"/>
          <w:sz w:val="24"/>
          <w:szCs w:val="24"/>
        </w:rPr>
        <w:t xml:space="preserve"> </w:t>
      </w:r>
      <w:r w:rsidRPr="00616AE6">
        <w:rPr>
          <w:rFonts w:ascii="Times New Roman" w:hAnsi="Times New Roman" w:cs="Times New Roman"/>
          <w:sz w:val="24"/>
          <w:szCs w:val="24"/>
        </w:rPr>
        <w:t>(1), 48-55.</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EFE, Ö. F., (2011), </w:t>
      </w:r>
      <w:r w:rsidRPr="00616AE6">
        <w:rPr>
          <w:rFonts w:ascii="Times New Roman" w:hAnsi="Times New Roman" w:cs="Times New Roman"/>
          <w:b/>
          <w:sz w:val="24"/>
          <w:szCs w:val="24"/>
        </w:rPr>
        <w:t>Yalın hizmet/değer akışı haritalama: Bir acil serviste uygulanabilirliği</w:t>
      </w:r>
      <w:r w:rsidRPr="00616AE6">
        <w:rPr>
          <w:rFonts w:ascii="Times New Roman" w:hAnsi="Times New Roman" w:cs="Times New Roman"/>
          <w:sz w:val="24"/>
          <w:szCs w:val="24"/>
        </w:rPr>
        <w:t>, Yüksek Lisans Tezi, Selçuk Üniversitesi Fen Bilimleri Enstitüsü, Konya.</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EKİNCİ, M. B., (2003, </w:t>
      </w:r>
      <w:r w:rsidRPr="00616AE6">
        <w:rPr>
          <w:rFonts w:ascii="Times New Roman" w:hAnsi="Times New Roman" w:cs="Times New Roman"/>
          <w:b/>
          <w:sz w:val="24"/>
          <w:szCs w:val="24"/>
        </w:rPr>
        <w:t>Türkiye’de KOBİ’lerin Kurumsal Gelişimi ve Finansal Sorunları</w:t>
      </w:r>
      <w:r w:rsidRPr="00616AE6">
        <w:rPr>
          <w:rFonts w:ascii="Times New Roman" w:hAnsi="Times New Roman" w:cs="Times New Roman"/>
          <w:sz w:val="24"/>
          <w:szCs w:val="24"/>
        </w:rPr>
        <w:t>, Askon Yayını, İstanbul.</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ERGÜNEŞ, E., (2014), </w:t>
      </w:r>
      <w:r w:rsidRPr="00616AE6">
        <w:rPr>
          <w:rFonts w:ascii="Times New Roman" w:hAnsi="Times New Roman" w:cs="Times New Roman"/>
          <w:b/>
          <w:sz w:val="24"/>
          <w:szCs w:val="24"/>
        </w:rPr>
        <w:t>Gemi inşaatında yalın üretim ve değer akış haritalaması</w:t>
      </w:r>
      <w:r w:rsidRPr="00616AE6">
        <w:rPr>
          <w:rFonts w:ascii="Times New Roman" w:hAnsi="Times New Roman" w:cs="Times New Roman"/>
          <w:sz w:val="24"/>
          <w:szCs w:val="24"/>
        </w:rPr>
        <w:t>, Yüksek Lisans Tezi, Gebze Yüksek Teknoloji Enstitüsü Sosyal Bilimler Enstitüsü, Gebze.</w:t>
      </w:r>
    </w:p>
    <w:p w:rsidR="00ED010E" w:rsidRPr="00ED010E" w:rsidRDefault="00ED010E" w:rsidP="00ED010E">
      <w:pPr>
        <w:pStyle w:val="ListeParagraf"/>
        <w:rPr>
          <w:rFonts w:ascii="Times New Roman" w:hAnsi="Times New Roman" w:cs="Times New Roman"/>
          <w:sz w:val="24"/>
          <w:szCs w:val="24"/>
        </w:rPr>
      </w:pPr>
    </w:p>
    <w:p w:rsidR="00DF6DAF" w:rsidRPr="00ED010E"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GREWAL, C. S., (2008), </w:t>
      </w:r>
      <w:r w:rsidRPr="00616AE6">
        <w:rPr>
          <w:rFonts w:ascii="Times New Roman" w:hAnsi="Times New Roman" w:cs="Times New Roman"/>
          <w:b/>
          <w:sz w:val="24"/>
          <w:szCs w:val="24"/>
          <w:lang w:val="en-US"/>
        </w:rPr>
        <w:t>An initiative to implement lean manufacturing using value stream mapping in a small company</w:t>
      </w:r>
      <w:r w:rsidRPr="00616AE6">
        <w:rPr>
          <w:rFonts w:ascii="Times New Roman" w:hAnsi="Times New Roman" w:cs="Times New Roman"/>
          <w:sz w:val="24"/>
          <w:szCs w:val="24"/>
          <w:lang w:val="en-US"/>
        </w:rPr>
        <w:t>, International Journal of Manufacturing Technology and Management, 15(3), 404-417.</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GÜNDOĞAN, M. A., GÜNDOĞAN, A., ÜNKER; E., (2010), </w:t>
      </w:r>
      <w:r w:rsidRPr="00616AE6">
        <w:rPr>
          <w:rFonts w:ascii="Times New Roman" w:hAnsi="Times New Roman" w:cs="Times New Roman"/>
          <w:b/>
          <w:sz w:val="24"/>
          <w:szCs w:val="24"/>
        </w:rPr>
        <w:t>Tekstil Terbiye S</w:t>
      </w:r>
      <w:r w:rsidR="00951D17">
        <w:rPr>
          <w:rFonts w:ascii="Times New Roman" w:hAnsi="Times New Roman" w:cs="Times New Roman"/>
          <w:b/>
          <w:sz w:val="24"/>
          <w:szCs w:val="24"/>
        </w:rPr>
        <w:t>ektöründe Yalın Üretim Yöntemi İ</w:t>
      </w:r>
      <w:r w:rsidRPr="00616AE6">
        <w:rPr>
          <w:rFonts w:ascii="Times New Roman" w:hAnsi="Times New Roman" w:cs="Times New Roman"/>
          <w:b/>
          <w:sz w:val="24"/>
          <w:szCs w:val="24"/>
        </w:rPr>
        <w:t>le Geleneksel Üretim Yönteminin Karşılaştırılması</w:t>
      </w:r>
      <w:r w:rsidRPr="00616AE6">
        <w:rPr>
          <w:rFonts w:ascii="Times New Roman" w:hAnsi="Times New Roman" w:cs="Times New Roman"/>
          <w:sz w:val="24"/>
          <w:szCs w:val="24"/>
        </w:rPr>
        <w:t>, Ulusal Meslek Yüksekokulları Öğrenci Sempozyumu, Düzce, 21-22 Ekim.</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GÜNDOĞDU, E., (2002), </w:t>
      </w:r>
      <w:r w:rsidRPr="00616AE6">
        <w:rPr>
          <w:rFonts w:ascii="Times New Roman" w:hAnsi="Times New Roman" w:cs="Times New Roman"/>
          <w:b/>
          <w:sz w:val="24"/>
          <w:szCs w:val="24"/>
        </w:rPr>
        <w:t xml:space="preserve">Sipariş </w:t>
      </w:r>
      <w:r w:rsidR="00926265" w:rsidRPr="00616AE6">
        <w:rPr>
          <w:rFonts w:ascii="Times New Roman" w:hAnsi="Times New Roman" w:cs="Times New Roman"/>
          <w:b/>
          <w:sz w:val="24"/>
          <w:szCs w:val="24"/>
        </w:rPr>
        <w:t>Tipi Üretim Yapan Bir Mobilya Fabrikasında Değer Akışı Haritalandırma İle Stok Maliyetinin Minimizasyonu</w:t>
      </w:r>
      <w:r w:rsidRPr="00616AE6">
        <w:rPr>
          <w:rFonts w:ascii="Times New Roman" w:hAnsi="Times New Roman" w:cs="Times New Roman"/>
          <w:sz w:val="24"/>
          <w:szCs w:val="24"/>
        </w:rPr>
        <w:t>, Yüksek Lisans Tezi, İstanbul Üniversitesi Fen Bilimleri Enstitüsü, İstanbul.</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GÜNDÜZ, A. Y., (2007), </w:t>
      </w:r>
      <w:r w:rsidR="00926265">
        <w:rPr>
          <w:rFonts w:ascii="Times New Roman" w:hAnsi="Times New Roman" w:cs="Times New Roman"/>
          <w:b/>
          <w:sz w:val="24"/>
          <w:szCs w:val="24"/>
        </w:rPr>
        <w:t>Bölgesel Kalkınmada Küçük v</w:t>
      </w:r>
      <w:r w:rsidRPr="00616AE6">
        <w:rPr>
          <w:rFonts w:ascii="Times New Roman" w:hAnsi="Times New Roman" w:cs="Times New Roman"/>
          <w:b/>
          <w:sz w:val="24"/>
          <w:szCs w:val="24"/>
        </w:rPr>
        <w:t>e Orta Büyüklükteki İşletmelerin Önemi: Malatya Örneği</w:t>
      </w:r>
      <w:r w:rsidRPr="00616AE6">
        <w:rPr>
          <w:rFonts w:ascii="Times New Roman" w:hAnsi="Times New Roman" w:cs="Times New Roman"/>
          <w:sz w:val="24"/>
          <w:szCs w:val="24"/>
        </w:rPr>
        <w:t>, 4. KOBİ’ler ve Verimlilik Kongresi, İstanbul Kültür Üniversitesi, İstanbul, 7-8 Aralık, 3-15.</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5904AB">
        <w:rPr>
          <w:rFonts w:ascii="Times New Roman" w:hAnsi="Times New Roman" w:cs="Times New Roman"/>
          <w:sz w:val="24"/>
          <w:szCs w:val="24"/>
        </w:rPr>
        <w:lastRenderedPageBreak/>
        <w:t xml:space="preserve">GÜNEÇIKAN, Ö., (2008), </w:t>
      </w:r>
      <w:r w:rsidRPr="005904AB">
        <w:rPr>
          <w:rFonts w:ascii="Times New Roman" w:hAnsi="Times New Roman" w:cs="Times New Roman"/>
          <w:b/>
          <w:sz w:val="24"/>
          <w:szCs w:val="24"/>
        </w:rPr>
        <w:t>Kapasite Planlaması ve Optimum Stok Kontrolü Yönetimi</w:t>
      </w:r>
      <w:r w:rsidRPr="005904AB">
        <w:rPr>
          <w:rFonts w:ascii="Times New Roman" w:hAnsi="Times New Roman" w:cs="Times New Roman"/>
          <w:sz w:val="24"/>
          <w:szCs w:val="24"/>
        </w:rPr>
        <w:t>, Yüksek Lisans Tezi, Kahramanmaraş Sütçü İmam Üniversitesi</w:t>
      </w:r>
      <w:r>
        <w:rPr>
          <w:rFonts w:ascii="Times New Roman" w:hAnsi="Times New Roman" w:cs="Times New Roman"/>
          <w:sz w:val="24"/>
          <w:szCs w:val="24"/>
        </w:rPr>
        <w:t xml:space="preserve"> </w:t>
      </w:r>
      <w:r w:rsidRPr="005904AB">
        <w:rPr>
          <w:rFonts w:ascii="Times New Roman" w:hAnsi="Times New Roman" w:cs="Times New Roman"/>
          <w:sz w:val="24"/>
          <w:szCs w:val="24"/>
        </w:rPr>
        <w:t>Sosyal Bilimler Enstitüsü</w:t>
      </w:r>
      <w:r>
        <w:rPr>
          <w:rFonts w:ascii="Times New Roman" w:hAnsi="Times New Roman" w:cs="Times New Roman"/>
          <w:sz w:val="24"/>
          <w:szCs w:val="24"/>
        </w:rPr>
        <w:t>, Kahramanmaraş.</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GÜNGÖR, F., AKKAYA, M., (2012), </w:t>
      </w:r>
      <w:r w:rsidRPr="00616AE6">
        <w:rPr>
          <w:rFonts w:ascii="Times New Roman" w:hAnsi="Times New Roman" w:cs="Times New Roman"/>
          <w:b/>
          <w:sz w:val="24"/>
          <w:szCs w:val="24"/>
        </w:rPr>
        <w:t>Seri Üretim Hattında, Kapasite Dengeleme ve Verimlilik Artışının Birim Maliyete Etkisi ve Bir Uygulama</w:t>
      </w:r>
      <w:r w:rsidRPr="00616AE6">
        <w:rPr>
          <w:rFonts w:ascii="Times New Roman" w:hAnsi="Times New Roman" w:cs="Times New Roman"/>
          <w:sz w:val="24"/>
          <w:szCs w:val="24"/>
        </w:rPr>
        <w:t>, 11.</w:t>
      </w:r>
      <w:r w:rsidR="008C683F">
        <w:rPr>
          <w:rFonts w:ascii="Times New Roman" w:hAnsi="Times New Roman" w:cs="Times New Roman"/>
          <w:sz w:val="24"/>
          <w:szCs w:val="24"/>
        </w:rPr>
        <w:t xml:space="preserve"> </w:t>
      </w:r>
      <w:r w:rsidRPr="00616AE6">
        <w:rPr>
          <w:rFonts w:ascii="Times New Roman" w:hAnsi="Times New Roman" w:cs="Times New Roman"/>
          <w:sz w:val="24"/>
          <w:szCs w:val="24"/>
        </w:rPr>
        <w:t>Ulusal İşletmecilik Kongresi, Konya Selçuk Üniversitesi, Konya, 10-11 Mayıs, 999-1004.</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KAHRIMAN, M., (2013), </w:t>
      </w:r>
      <w:r w:rsidRPr="00616AE6">
        <w:rPr>
          <w:rFonts w:ascii="Times New Roman" w:hAnsi="Times New Roman" w:cs="Times New Roman"/>
          <w:b/>
          <w:sz w:val="24"/>
          <w:szCs w:val="24"/>
        </w:rPr>
        <w:t xml:space="preserve">Otomotiv </w:t>
      </w:r>
      <w:r w:rsidR="00E533FC" w:rsidRPr="00616AE6">
        <w:rPr>
          <w:rFonts w:ascii="Times New Roman" w:hAnsi="Times New Roman" w:cs="Times New Roman"/>
          <w:b/>
          <w:sz w:val="24"/>
          <w:szCs w:val="24"/>
        </w:rPr>
        <w:t>Endüstrisinde Simülasyon Bütünleşik Değer Akış Haritalama Uygulaması</w:t>
      </w:r>
      <w:r w:rsidRPr="00616AE6">
        <w:rPr>
          <w:rFonts w:ascii="Times New Roman" w:hAnsi="Times New Roman" w:cs="Times New Roman"/>
          <w:sz w:val="24"/>
          <w:szCs w:val="24"/>
        </w:rPr>
        <w:t>, Yüksek Lisans Tezi, Erciyes Üniversitesi Fen Bilimleri Enstitüsü, Kayseri.</w:t>
      </w:r>
    </w:p>
    <w:p w:rsidR="00ED010E" w:rsidRPr="00ED010E" w:rsidRDefault="00ED010E" w:rsidP="00ED010E">
      <w:pPr>
        <w:pStyle w:val="ListeParagraf"/>
        <w:rPr>
          <w:rFonts w:ascii="Times New Roman" w:hAnsi="Times New Roman" w:cs="Times New Roman"/>
          <w:sz w:val="24"/>
          <w:szCs w:val="24"/>
        </w:rPr>
      </w:pPr>
    </w:p>
    <w:p w:rsidR="00417EE2" w:rsidRDefault="00417EE2"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KULAK, O., POLAT, O., ŞAHİN, Y., (2009), </w:t>
      </w:r>
      <w:r w:rsidRPr="00417EE2">
        <w:rPr>
          <w:rFonts w:ascii="Times New Roman" w:hAnsi="Times New Roman" w:cs="Times New Roman"/>
          <w:b/>
          <w:sz w:val="24"/>
          <w:szCs w:val="24"/>
        </w:rPr>
        <w:t>Bir Üretim Sisteminin Simülasyon ve Değer A</w:t>
      </w:r>
      <w:r w:rsidR="009E2668">
        <w:rPr>
          <w:rFonts w:ascii="Times New Roman" w:hAnsi="Times New Roman" w:cs="Times New Roman"/>
          <w:b/>
          <w:sz w:val="24"/>
          <w:szCs w:val="24"/>
        </w:rPr>
        <w:t>kışı Haritalandırma Yöntemleri İ</w:t>
      </w:r>
      <w:r w:rsidRPr="00417EE2">
        <w:rPr>
          <w:rFonts w:ascii="Times New Roman" w:hAnsi="Times New Roman" w:cs="Times New Roman"/>
          <w:b/>
          <w:sz w:val="24"/>
          <w:szCs w:val="24"/>
        </w:rPr>
        <w:t>le Analizi</w:t>
      </w:r>
      <w:r>
        <w:rPr>
          <w:rFonts w:ascii="Times New Roman" w:hAnsi="Times New Roman" w:cs="Times New Roman"/>
          <w:sz w:val="24"/>
          <w:szCs w:val="24"/>
        </w:rPr>
        <w:t>, Fabrika/Üretim Organizasyonlarının Yeniden Yapılandırılması ve Verimliliğin Artırılması Yoluyla Büyüme, Süleyman Demirel Üniversitesi, 1, Nobel Yayınevi.</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lang w:val="en-US"/>
        </w:rPr>
      </w:pPr>
      <w:r w:rsidRPr="00616AE6">
        <w:rPr>
          <w:rFonts w:ascii="Times New Roman" w:hAnsi="Times New Roman" w:cs="Times New Roman"/>
          <w:sz w:val="24"/>
          <w:szCs w:val="24"/>
          <w:lang w:val="en-US"/>
        </w:rPr>
        <w:t xml:space="preserve">LASA, I. S., LABURU, C. O., VILA, R. C., (2008), </w:t>
      </w:r>
      <w:r w:rsidRPr="00616AE6">
        <w:rPr>
          <w:rFonts w:ascii="Times New Roman" w:hAnsi="Times New Roman" w:cs="Times New Roman"/>
          <w:b/>
          <w:sz w:val="24"/>
          <w:szCs w:val="24"/>
          <w:lang w:val="en-US"/>
        </w:rPr>
        <w:t>An evaluation of the Value Stream Mapping tool</w:t>
      </w:r>
      <w:r w:rsidRPr="00616AE6">
        <w:rPr>
          <w:rFonts w:ascii="Times New Roman" w:hAnsi="Times New Roman" w:cs="Times New Roman"/>
          <w:sz w:val="24"/>
          <w:szCs w:val="24"/>
          <w:lang w:val="en-US"/>
        </w:rPr>
        <w:t>, Business Process Management, 14</w:t>
      </w:r>
      <w:r w:rsidR="00ED010E">
        <w:rPr>
          <w:rFonts w:ascii="Times New Roman" w:hAnsi="Times New Roman" w:cs="Times New Roman"/>
          <w:sz w:val="24"/>
          <w:szCs w:val="24"/>
          <w:lang w:val="en-US"/>
        </w:rPr>
        <w:t xml:space="preserve"> </w:t>
      </w:r>
      <w:r w:rsidRPr="00616AE6">
        <w:rPr>
          <w:rFonts w:ascii="Times New Roman" w:hAnsi="Times New Roman" w:cs="Times New Roman"/>
          <w:sz w:val="24"/>
          <w:szCs w:val="24"/>
          <w:lang w:val="en-US"/>
        </w:rPr>
        <w:t>(1), 39-52.</w:t>
      </w:r>
    </w:p>
    <w:p w:rsidR="00ED010E" w:rsidRPr="00ED010E" w:rsidRDefault="00ED010E" w:rsidP="00ED010E">
      <w:pPr>
        <w:pStyle w:val="ListeParagraf"/>
        <w:rPr>
          <w:rFonts w:ascii="Times New Roman" w:hAnsi="Times New Roman" w:cs="Times New Roman"/>
          <w:sz w:val="24"/>
          <w:szCs w:val="24"/>
          <w:lang w:val="en-US"/>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ORBAK, A. Y., CENGİZ, T. G., ULUSOY, İ., AKGÖZ, H. K., KİRİŞ, M., İRİCE, G., (2011), </w:t>
      </w:r>
      <w:r w:rsidRPr="00616AE6">
        <w:rPr>
          <w:rFonts w:ascii="Times New Roman" w:hAnsi="Times New Roman" w:cs="Times New Roman"/>
          <w:b/>
          <w:sz w:val="24"/>
          <w:szCs w:val="24"/>
        </w:rPr>
        <w:t>Bir Otomotiv Yan Sanayi Firmasında Tek Modelli ve Karışık Modelli Montaj Hattı Dengeleme Problemi</w:t>
      </w:r>
      <w:r w:rsidRPr="00616AE6">
        <w:rPr>
          <w:rFonts w:ascii="Times New Roman" w:hAnsi="Times New Roman" w:cs="Times New Roman"/>
          <w:sz w:val="24"/>
          <w:szCs w:val="24"/>
        </w:rPr>
        <w:t>, Endüstri Mühendisliği Dergisi YA/EM 2009 Özel Sayısı, 22 (1), 21-30.</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ÖZÇELİK, F., ERTÜRK, H., (2010), </w:t>
      </w:r>
      <w:r w:rsidR="00F60CE5">
        <w:rPr>
          <w:rFonts w:ascii="Times New Roman" w:hAnsi="Times New Roman" w:cs="Times New Roman"/>
          <w:b/>
          <w:sz w:val="24"/>
          <w:szCs w:val="24"/>
        </w:rPr>
        <w:t>Yalın Üretim İşletmeleri İ</w:t>
      </w:r>
      <w:r w:rsidRPr="00616AE6">
        <w:rPr>
          <w:rFonts w:ascii="Times New Roman" w:hAnsi="Times New Roman" w:cs="Times New Roman"/>
          <w:b/>
          <w:sz w:val="24"/>
          <w:szCs w:val="24"/>
        </w:rPr>
        <w:t>çin Değer Akış Yönetimi ve Değer Akış Maliyetlemesi (DAM)</w:t>
      </w:r>
      <w:r w:rsidRPr="00616AE6">
        <w:rPr>
          <w:rFonts w:ascii="Times New Roman" w:hAnsi="Times New Roman" w:cs="Times New Roman"/>
          <w:sz w:val="24"/>
          <w:szCs w:val="24"/>
        </w:rPr>
        <w:t>, Uludağ Üniversitesi İktisadi ve İdari Bilimler Fakültesi Dergisi, 29</w:t>
      </w:r>
      <w:r w:rsidR="00ED010E">
        <w:rPr>
          <w:rFonts w:ascii="Times New Roman" w:hAnsi="Times New Roman" w:cs="Times New Roman"/>
          <w:sz w:val="24"/>
          <w:szCs w:val="24"/>
        </w:rPr>
        <w:t xml:space="preserve"> </w:t>
      </w:r>
      <w:r w:rsidRPr="00616AE6">
        <w:rPr>
          <w:rFonts w:ascii="Times New Roman" w:hAnsi="Times New Roman" w:cs="Times New Roman"/>
          <w:sz w:val="24"/>
          <w:szCs w:val="24"/>
        </w:rPr>
        <w:t>(2), 51-84.</w:t>
      </w:r>
    </w:p>
    <w:p w:rsidR="00ED010E" w:rsidRPr="00ED010E" w:rsidRDefault="00ED010E" w:rsidP="00ED010E">
      <w:pPr>
        <w:pStyle w:val="ListeParagraf"/>
        <w:rPr>
          <w:rFonts w:ascii="Times New Roman" w:hAnsi="Times New Roman" w:cs="Times New Roman"/>
          <w:sz w:val="24"/>
          <w:szCs w:val="24"/>
        </w:rPr>
      </w:pPr>
    </w:p>
    <w:p w:rsidR="00DF6DAF" w:rsidRDefault="00DF6DAF"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rPr>
      </w:pPr>
      <w:r w:rsidRPr="00616AE6">
        <w:rPr>
          <w:rFonts w:ascii="Times New Roman" w:hAnsi="Times New Roman" w:cs="Times New Roman"/>
          <w:sz w:val="24"/>
          <w:szCs w:val="24"/>
        </w:rPr>
        <w:t xml:space="preserve">ÖZKAN, A., AYDOĞDU, A., KORKMAZ, M., YAHYAOĞLU, G., (2011), </w:t>
      </w:r>
      <w:r w:rsidRPr="00616AE6">
        <w:rPr>
          <w:rFonts w:ascii="Times New Roman" w:hAnsi="Times New Roman" w:cs="Times New Roman"/>
          <w:b/>
          <w:sz w:val="24"/>
          <w:szCs w:val="24"/>
        </w:rPr>
        <w:t>Stratejik Maliyet Yönetimi - Hedef Maliyet - Etkin Verimlilik Ölçme ve Değerlendirme Yöntemi Olarak Kazukiyo Kurusawa AIPR Modelinin Bir Kablo Üretim İşletmesinde Uygulanabilirliliğine Yönelik Uygulamalı Çalışma</w:t>
      </w:r>
      <w:r w:rsidRPr="00616AE6">
        <w:rPr>
          <w:rFonts w:ascii="Times New Roman" w:hAnsi="Times New Roman" w:cs="Times New Roman"/>
          <w:sz w:val="24"/>
          <w:szCs w:val="24"/>
        </w:rPr>
        <w:t>, Akademik Bakış Dergisi Uluslararası Hakemli Sosyal Bilimler E-Dergisi, 25.</w:t>
      </w:r>
    </w:p>
    <w:p w:rsidR="00ED010E" w:rsidRPr="00ED010E" w:rsidRDefault="00ED010E" w:rsidP="00ED010E">
      <w:pPr>
        <w:pStyle w:val="ListeParagraf"/>
        <w:rPr>
          <w:rFonts w:ascii="Times New Roman" w:hAnsi="Times New Roman" w:cs="Times New Roman"/>
          <w:sz w:val="24"/>
          <w:szCs w:val="24"/>
        </w:rPr>
      </w:pPr>
    </w:p>
    <w:p w:rsidR="00C17391" w:rsidRDefault="00C17391"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lang w:val="en-US"/>
        </w:rPr>
      </w:pPr>
      <w:r w:rsidRPr="00616AE6">
        <w:rPr>
          <w:rFonts w:ascii="Times New Roman" w:hAnsi="Times New Roman" w:cs="Times New Roman"/>
          <w:sz w:val="24"/>
          <w:szCs w:val="24"/>
          <w:lang w:val="en-US"/>
        </w:rPr>
        <w:t xml:space="preserve">SETH, D., GUPTA, V., (2005), </w:t>
      </w:r>
      <w:r w:rsidRPr="00616AE6">
        <w:rPr>
          <w:rFonts w:ascii="Times New Roman" w:hAnsi="Times New Roman" w:cs="Times New Roman"/>
          <w:b/>
          <w:sz w:val="24"/>
          <w:szCs w:val="24"/>
          <w:lang w:val="en-US"/>
        </w:rPr>
        <w:t xml:space="preserve">Application of Value Stream Mapping for Lean operations and cycle time reduction: </w:t>
      </w:r>
      <w:r w:rsidR="006C760F">
        <w:rPr>
          <w:rFonts w:ascii="Times New Roman" w:hAnsi="Times New Roman" w:cs="Times New Roman"/>
          <w:b/>
          <w:sz w:val="24"/>
          <w:szCs w:val="24"/>
          <w:lang w:val="en-US"/>
        </w:rPr>
        <w:t>A</w:t>
      </w:r>
      <w:r w:rsidRPr="00616AE6">
        <w:rPr>
          <w:rFonts w:ascii="Times New Roman" w:hAnsi="Times New Roman" w:cs="Times New Roman"/>
          <w:b/>
          <w:sz w:val="24"/>
          <w:szCs w:val="24"/>
          <w:lang w:val="en-US"/>
        </w:rPr>
        <w:t>n Indian case study</w:t>
      </w:r>
      <w:r w:rsidRPr="00616AE6">
        <w:rPr>
          <w:rFonts w:ascii="Times New Roman" w:hAnsi="Times New Roman" w:cs="Times New Roman"/>
          <w:sz w:val="24"/>
          <w:szCs w:val="24"/>
          <w:lang w:val="en-US"/>
        </w:rPr>
        <w:t>, Production Planning &amp; Control, 16</w:t>
      </w:r>
      <w:r w:rsidR="00ED010E">
        <w:rPr>
          <w:rFonts w:ascii="Times New Roman" w:hAnsi="Times New Roman" w:cs="Times New Roman"/>
          <w:sz w:val="24"/>
          <w:szCs w:val="24"/>
          <w:lang w:val="en-US"/>
        </w:rPr>
        <w:t xml:space="preserve"> </w:t>
      </w:r>
      <w:r w:rsidRPr="00616AE6">
        <w:rPr>
          <w:rFonts w:ascii="Times New Roman" w:hAnsi="Times New Roman" w:cs="Times New Roman"/>
          <w:sz w:val="24"/>
          <w:szCs w:val="24"/>
          <w:lang w:val="en-US"/>
        </w:rPr>
        <w:t>(1), 44-59.</w:t>
      </w:r>
    </w:p>
    <w:p w:rsidR="00ED010E" w:rsidRPr="00ED010E" w:rsidRDefault="00ED010E" w:rsidP="00ED010E">
      <w:pPr>
        <w:pStyle w:val="ListeParagraf"/>
        <w:rPr>
          <w:rFonts w:ascii="Times New Roman" w:hAnsi="Times New Roman" w:cs="Times New Roman"/>
          <w:sz w:val="24"/>
          <w:szCs w:val="24"/>
          <w:lang w:val="en-US"/>
        </w:rPr>
      </w:pPr>
    </w:p>
    <w:p w:rsidR="00C92383" w:rsidRPr="00616AE6" w:rsidRDefault="00955FF8" w:rsidP="00DF6DAF">
      <w:pPr>
        <w:pStyle w:val="ListeParagraf"/>
        <w:numPr>
          <w:ilvl w:val="0"/>
          <w:numId w:val="8"/>
        </w:numPr>
        <w:autoSpaceDE w:val="0"/>
        <w:autoSpaceDN w:val="0"/>
        <w:adjustRightInd w:val="0"/>
        <w:spacing w:before="120" w:after="120" w:line="240" w:lineRule="auto"/>
        <w:rPr>
          <w:rFonts w:ascii="Times New Roman" w:hAnsi="Times New Roman" w:cs="Times New Roman"/>
          <w:sz w:val="24"/>
          <w:szCs w:val="24"/>
          <w:lang w:val="en-US"/>
        </w:rPr>
      </w:pPr>
      <w:r w:rsidRPr="00616AE6">
        <w:rPr>
          <w:rFonts w:ascii="Times New Roman" w:hAnsi="Times New Roman" w:cs="Times New Roman"/>
          <w:sz w:val="24"/>
          <w:szCs w:val="24"/>
          <w:lang w:val="en-US"/>
        </w:rPr>
        <w:t xml:space="preserve">SILVA, S. K. P. N., (2012), </w:t>
      </w:r>
      <w:r w:rsidRPr="00616AE6">
        <w:rPr>
          <w:rFonts w:ascii="Times New Roman" w:hAnsi="Times New Roman" w:cs="Times New Roman"/>
          <w:b/>
          <w:sz w:val="24"/>
          <w:szCs w:val="24"/>
          <w:lang w:val="en-US"/>
        </w:rPr>
        <w:t xml:space="preserve">Applicability of Value Stream Mapping (VSM) </w:t>
      </w:r>
      <w:r w:rsidR="007401A4">
        <w:rPr>
          <w:rFonts w:ascii="Times New Roman" w:hAnsi="Times New Roman" w:cs="Times New Roman"/>
          <w:b/>
          <w:sz w:val="24"/>
          <w:szCs w:val="24"/>
          <w:lang w:val="en-US"/>
        </w:rPr>
        <w:t>in the Apparel I</w:t>
      </w:r>
      <w:bookmarkStart w:id="0" w:name="_GoBack"/>
      <w:bookmarkEnd w:id="0"/>
      <w:r w:rsidRPr="00616AE6">
        <w:rPr>
          <w:rFonts w:ascii="Times New Roman" w:hAnsi="Times New Roman" w:cs="Times New Roman"/>
          <w:b/>
          <w:sz w:val="24"/>
          <w:szCs w:val="24"/>
          <w:lang w:val="en-US"/>
        </w:rPr>
        <w:t>ndustry in Sri Lank</w:t>
      </w:r>
      <w:r w:rsidRPr="00616AE6">
        <w:rPr>
          <w:rFonts w:ascii="Times New Roman" w:hAnsi="Times New Roman" w:cs="Times New Roman"/>
          <w:sz w:val="24"/>
          <w:szCs w:val="24"/>
          <w:lang w:val="en-US"/>
        </w:rPr>
        <w:t>a, International Journal of Lean Thinking, 3</w:t>
      </w:r>
      <w:r w:rsidR="00ED010E">
        <w:rPr>
          <w:rFonts w:ascii="Times New Roman" w:hAnsi="Times New Roman" w:cs="Times New Roman"/>
          <w:sz w:val="24"/>
          <w:szCs w:val="24"/>
          <w:lang w:val="en-US"/>
        </w:rPr>
        <w:t xml:space="preserve"> </w:t>
      </w:r>
      <w:r w:rsidRPr="00616AE6">
        <w:rPr>
          <w:rFonts w:ascii="Times New Roman" w:hAnsi="Times New Roman" w:cs="Times New Roman"/>
          <w:sz w:val="24"/>
          <w:szCs w:val="24"/>
          <w:lang w:val="en-US"/>
        </w:rPr>
        <w:t>(1), 36-41.</w:t>
      </w:r>
    </w:p>
    <w:sectPr w:rsidR="00C92383" w:rsidRPr="00616AE6" w:rsidSect="000532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AF" w:rsidRDefault="005A41AF" w:rsidP="00DF2DAC">
      <w:pPr>
        <w:spacing w:line="240" w:lineRule="auto"/>
      </w:pPr>
      <w:r>
        <w:separator/>
      </w:r>
    </w:p>
  </w:endnote>
  <w:endnote w:type="continuationSeparator" w:id="0">
    <w:p w:rsidR="005A41AF" w:rsidRDefault="005A41AF" w:rsidP="00DF2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AF" w:rsidRDefault="005A41AF" w:rsidP="00DF2DAC">
      <w:pPr>
        <w:spacing w:line="240" w:lineRule="auto"/>
      </w:pPr>
      <w:r>
        <w:separator/>
      </w:r>
    </w:p>
  </w:footnote>
  <w:footnote w:type="continuationSeparator" w:id="0">
    <w:p w:rsidR="005A41AF" w:rsidRDefault="005A41AF" w:rsidP="00DF2DAC">
      <w:pPr>
        <w:spacing w:line="240" w:lineRule="auto"/>
      </w:pPr>
      <w:r>
        <w:continuationSeparator/>
      </w:r>
    </w:p>
  </w:footnote>
  <w:footnote w:id="1">
    <w:p w:rsidR="0088799F" w:rsidRDefault="0088799F">
      <w:pPr>
        <w:pStyle w:val="DipnotMetni"/>
      </w:pPr>
      <w:r>
        <w:rPr>
          <w:rStyle w:val="DipnotBavurusu"/>
        </w:rPr>
        <w:footnoteRef/>
      </w:r>
      <w:r>
        <w:t xml:space="preserve"> </w:t>
      </w:r>
      <w:r w:rsidRPr="00511B67">
        <w:rPr>
          <w:rFonts w:ascii="Times New Roman" w:hAnsi="Times New Roman" w:cs="Times New Roman"/>
          <w:i/>
          <w:sz w:val="22"/>
          <w:szCs w:val="22"/>
        </w:rPr>
        <w:t>Yazarlar, Çerkezköy/Tekirdağ bölgesinde inşaat sektörü ısı yalıtım malzemesi üretimi yapan işletmede gerçekleştirilen bu çalışmada; imalat sistemlerini inceleme fırsatı vermeleri, bilgi ve deneyimlerini paylaşmaları ve gerçekleştirilen çalışmaya katkı ve desteklerinden dolayı firma yöneticilerine ve çalışanlarına teşekkür etmektedirler</w:t>
      </w:r>
      <w:r w:rsidR="008E51AE">
        <w:rPr>
          <w:rFonts w:ascii="Times New Roman" w:hAnsi="Times New Roman" w:cs="Times New Roman"/>
          <w:i/>
          <w:sz w:val="22"/>
          <w:szCs w:val="22"/>
        </w:rPr>
        <w:t>.</w:t>
      </w:r>
    </w:p>
  </w:footnote>
  <w:footnote w:id="2">
    <w:p w:rsidR="00DF2DAC" w:rsidRPr="00DF2DAC" w:rsidRDefault="00DF2DAC" w:rsidP="00DF2DAC">
      <w:pPr>
        <w:spacing w:before="120" w:after="120" w:line="240" w:lineRule="auto"/>
        <w:contextualSpacing/>
        <w:rPr>
          <w:rFonts w:ascii="Times New Roman" w:hAnsi="Times New Roman" w:cs="Times New Roman"/>
          <w:i/>
        </w:rPr>
      </w:pPr>
      <w:r>
        <w:rPr>
          <w:rStyle w:val="DipnotBavurusu"/>
        </w:rPr>
        <w:footnoteRef/>
      </w:r>
      <w:r>
        <w:t xml:space="preserve"> </w:t>
      </w:r>
      <w:r w:rsidRPr="00DF2DAC">
        <w:rPr>
          <w:rFonts w:ascii="Times New Roman" w:hAnsi="Times New Roman" w:cs="Times New Roman"/>
          <w:b/>
          <w:i/>
        </w:rPr>
        <w:t>Aysun SAĞBAŞ</w:t>
      </w:r>
      <w:r w:rsidRPr="00DF2DAC">
        <w:rPr>
          <w:rFonts w:ascii="Times New Roman" w:hAnsi="Times New Roman" w:cs="Times New Roman"/>
          <w:i/>
        </w:rPr>
        <w:t>, Prof. Dr., Namık Kemal Üniversitesi, Endüstri Mühendisliği Bölümü.</w:t>
      </w:r>
    </w:p>
  </w:footnote>
  <w:footnote w:id="3">
    <w:p w:rsidR="00DF2DAC" w:rsidRPr="00DF2DAC" w:rsidRDefault="00DF2DAC" w:rsidP="00DF2DAC">
      <w:pPr>
        <w:pStyle w:val="DipnotMetni"/>
        <w:spacing w:before="120" w:after="120"/>
        <w:rPr>
          <w:rFonts w:ascii="Times New Roman" w:hAnsi="Times New Roman" w:cs="Times New Roman"/>
          <w:i/>
          <w:sz w:val="22"/>
          <w:szCs w:val="22"/>
        </w:rPr>
      </w:pPr>
      <w:r w:rsidRPr="00DF2DAC">
        <w:rPr>
          <w:rStyle w:val="DipnotBavurusu"/>
          <w:rFonts w:ascii="Times New Roman" w:hAnsi="Times New Roman" w:cs="Times New Roman"/>
          <w:i/>
          <w:sz w:val="22"/>
          <w:szCs w:val="22"/>
        </w:rPr>
        <w:footnoteRef/>
      </w:r>
      <w:r w:rsidRPr="00DF2DAC">
        <w:rPr>
          <w:rFonts w:ascii="Times New Roman" w:hAnsi="Times New Roman" w:cs="Times New Roman"/>
          <w:i/>
          <w:sz w:val="22"/>
          <w:szCs w:val="22"/>
        </w:rPr>
        <w:t xml:space="preserve"> </w:t>
      </w:r>
      <w:r w:rsidRPr="00DF2DAC">
        <w:rPr>
          <w:rFonts w:ascii="Times New Roman" w:hAnsi="Times New Roman" w:cs="Times New Roman"/>
          <w:b/>
          <w:i/>
          <w:sz w:val="22"/>
          <w:szCs w:val="22"/>
        </w:rPr>
        <w:t>Doğan HASAN,</w:t>
      </w:r>
      <w:r w:rsidRPr="00DF2DAC">
        <w:rPr>
          <w:rFonts w:ascii="Times New Roman" w:hAnsi="Times New Roman" w:cs="Times New Roman"/>
          <w:i/>
          <w:sz w:val="22"/>
          <w:szCs w:val="22"/>
        </w:rPr>
        <w:t xml:space="preserve"> Dr., Depol Polyester Plastik Parça Üretim Kalıp Ltd. Şti.</w:t>
      </w:r>
    </w:p>
  </w:footnote>
  <w:footnote w:id="4">
    <w:p w:rsidR="00DF2DAC" w:rsidRPr="00DF2DAC" w:rsidRDefault="00DF2DAC" w:rsidP="00DF2DAC">
      <w:pPr>
        <w:pStyle w:val="DipnotMetni"/>
        <w:spacing w:before="120" w:after="120"/>
        <w:rPr>
          <w:rFonts w:ascii="Times New Roman" w:hAnsi="Times New Roman" w:cs="Times New Roman"/>
          <w:i/>
          <w:sz w:val="22"/>
          <w:szCs w:val="22"/>
        </w:rPr>
      </w:pPr>
      <w:r w:rsidRPr="00DF2DAC">
        <w:rPr>
          <w:rStyle w:val="DipnotBavurusu"/>
          <w:rFonts w:ascii="Times New Roman" w:hAnsi="Times New Roman" w:cs="Times New Roman"/>
          <w:i/>
          <w:sz w:val="22"/>
          <w:szCs w:val="22"/>
        </w:rPr>
        <w:footnoteRef/>
      </w:r>
      <w:r w:rsidRPr="00DF2DAC">
        <w:rPr>
          <w:rFonts w:ascii="Times New Roman" w:hAnsi="Times New Roman" w:cs="Times New Roman"/>
          <w:i/>
          <w:sz w:val="22"/>
          <w:szCs w:val="22"/>
        </w:rPr>
        <w:t xml:space="preserve"> </w:t>
      </w:r>
      <w:r w:rsidRPr="00DF2DAC">
        <w:rPr>
          <w:rFonts w:ascii="Times New Roman" w:hAnsi="Times New Roman" w:cs="Times New Roman"/>
          <w:b/>
          <w:i/>
          <w:sz w:val="22"/>
          <w:szCs w:val="22"/>
        </w:rPr>
        <w:t>Ozan ÇAPRAZ,</w:t>
      </w:r>
      <w:r w:rsidRPr="00DF2DAC">
        <w:rPr>
          <w:rFonts w:ascii="Times New Roman" w:hAnsi="Times New Roman" w:cs="Times New Roman"/>
          <w:i/>
          <w:sz w:val="22"/>
          <w:szCs w:val="22"/>
        </w:rPr>
        <w:t xml:space="preserve"> Arş. Gör.</w:t>
      </w:r>
      <w:r>
        <w:rPr>
          <w:rFonts w:ascii="Times New Roman" w:hAnsi="Times New Roman" w:cs="Times New Roman"/>
          <w:i/>
          <w:sz w:val="22"/>
          <w:szCs w:val="22"/>
        </w:rPr>
        <w:t>,</w:t>
      </w:r>
      <w:r w:rsidRPr="00DF2DAC">
        <w:rPr>
          <w:rFonts w:ascii="Times New Roman" w:hAnsi="Times New Roman" w:cs="Times New Roman"/>
          <w:i/>
          <w:sz w:val="22"/>
          <w:szCs w:val="22"/>
        </w:rPr>
        <w:t xml:space="preserve"> Namık Kemal Üniversitesi, Endüstri Mühendisliği Bölümü.</w:t>
      </w:r>
    </w:p>
  </w:footnote>
  <w:footnote w:id="5">
    <w:p w:rsidR="00511B67" w:rsidRPr="00DF2DAC" w:rsidRDefault="00DF2DAC" w:rsidP="00DF2DAC">
      <w:pPr>
        <w:pStyle w:val="DipnotMetni"/>
        <w:spacing w:before="120" w:after="120"/>
        <w:rPr>
          <w:rFonts w:ascii="Times New Roman" w:hAnsi="Times New Roman" w:cs="Times New Roman"/>
          <w:i/>
          <w:sz w:val="22"/>
          <w:szCs w:val="22"/>
        </w:rPr>
      </w:pPr>
      <w:r w:rsidRPr="00DF2DAC">
        <w:rPr>
          <w:rStyle w:val="DipnotBavurusu"/>
          <w:rFonts w:ascii="Times New Roman" w:hAnsi="Times New Roman" w:cs="Times New Roman"/>
          <w:i/>
          <w:sz w:val="22"/>
          <w:szCs w:val="22"/>
        </w:rPr>
        <w:footnoteRef/>
      </w:r>
      <w:r w:rsidRPr="00DF2DAC">
        <w:rPr>
          <w:rFonts w:ascii="Times New Roman" w:hAnsi="Times New Roman" w:cs="Times New Roman"/>
          <w:i/>
          <w:sz w:val="22"/>
          <w:szCs w:val="22"/>
        </w:rPr>
        <w:t xml:space="preserve"> </w:t>
      </w:r>
      <w:r w:rsidRPr="00DF2DAC">
        <w:rPr>
          <w:rFonts w:ascii="Times New Roman" w:hAnsi="Times New Roman" w:cs="Times New Roman"/>
          <w:b/>
          <w:i/>
          <w:sz w:val="22"/>
          <w:szCs w:val="22"/>
        </w:rPr>
        <w:t>Necip KARAKURT,</w:t>
      </w:r>
      <w:r w:rsidRPr="00DF2DAC">
        <w:rPr>
          <w:rFonts w:ascii="Times New Roman" w:hAnsi="Times New Roman" w:cs="Times New Roman"/>
          <w:i/>
          <w:sz w:val="22"/>
          <w:szCs w:val="22"/>
        </w:rPr>
        <w:t xml:space="preserve"> Arş. Gör.</w:t>
      </w:r>
      <w:r>
        <w:rPr>
          <w:rFonts w:ascii="Times New Roman" w:hAnsi="Times New Roman" w:cs="Times New Roman"/>
          <w:i/>
          <w:sz w:val="22"/>
          <w:szCs w:val="22"/>
        </w:rPr>
        <w:t>,</w:t>
      </w:r>
      <w:r w:rsidRPr="00DF2DAC">
        <w:rPr>
          <w:rFonts w:ascii="Times New Roman" w:hAnsi="Times New Roman" w:cs="Times New Roman"/>
          <w:i/>
          <w:sz w:val="22"/>
          <w:szCs w:val="22"/>
        </w:rPr>
        <w:t xml:space="preserve"> Namık Kemal Üniversitesi, Endüstri Mühendisliği Bölümü</w:t>
      </w:r>
      <w:r w:rsidRPr="00DF2DAC">
        <w:rPr>
          <w:rFonts w:ascii="Times New Roman" w:hAnsi="Times New Roman" w:cs="Times New Roman"/>
          <w:i/>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49F0"/>
    <w:multiLevelType w:val="hybridMultilevel"/>
    <w:tmpl w:val="A5EE3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1377E7"/>
    <w:multiLevelType w:val="hybridMultilevel"/>
    <w:tmpl w:val="36E66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712A9"/>
    <w:multiLevelType w:val="hybridMultilevel"/>
    <w:tmpl w:val="1932F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5029E7"/>
    <w:multiLevelType w:val="hybridMultilevel"/>
    <w:tmpl w:val="7E448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F42FBE"/>
    <w:multiLevelType w:val="hybridMultilevel"/>
    <w:tmpl w:val="88F83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CF6937"/>
    <w:multiLevelType w:val="hybridMultilevel"/>
    <w:tmpl w:val="6D224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5C0005"/>
    <w:multiLevelType w:val="hybridMultilevel"/>
    <w:tmpl w:val="F424C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BC3C6C"/>
    <w:multiLevelType w:val="hybridMultilevel"/>
    <w:tmpl w:val="88128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288D"/>
    <w:rsid w:val="00001E13"/>
    <w:rsid w:val="00001FD7"/>
    <w:rsid w:val="00012965"/>
    <w:rsid w:val="00012BB4"/>
    <w:rsid w:val="00017901"/>
    <w:rsid w:val="00022EF4"/>
    <w:rsid w:val="00024B75"/>
    <w:rsid w:val="0002676E"/>
    <w:rsid w:val="00033E2A"/>
    <w:rsid w:val="0003688E"/>
    <w:rsid w:val="00037AE3"/>
    <w:rsid w:val="00051A47"/>
    <w:rsid w:val="00052008"/>
    <w:rsid w:val="000532FA"/>
    <w:rsid w:val="00055B0C"/>
    <w:rsid w:val="00066CE0"/>
    <w:rsid w:val="00080230"/>
    <w:rsid w:val="00083FEF"/>
    <w:rsid w:val="000851B8"/>
    <w:rsid w:val="0008773F"/>
    <w:rsid w:val="00087F2E"/>
    <w:rsid w:val="00094468"/>
    <w:rsid w:val="000A01F7"/>
    <w:rsid w:val="000A1979"/>
    <w:rsid w:val="000B11C8"/>
    <w:rsid w:val="000B66F2"/>
    <w:rsid w:val="000C04CB"/>
    <w:rsid w:val="000C1B8C"/>
    <w:rsid w:val="000C4B7C"/>
    <w:rsid w:val="000C662E"/>
    <w:rsid w:val="000C780D"/>
    <w:rsid w:val="000D2049"/>
    <w:rsid w:val="000E3F62"/>
    <w:rsid w:val="000E4412"/>
    <w:rsid w:val="000E77F3"/>
    <w:rsid w:val="000F0F89"/>
    <w:rsid w:val="00103B7C"/>
    <w:rsid w:val="0011154B"/>
    <w:rsid w:val="00114AB4"/>
    <w:rsid w:val="00116AF6"/>
    <w:rsid w:val="00117435"/>
    <w:rsid w:val="00120651"/>
    <w:rsid w:val="00120843"/>
    <w:rsid w:val="00120A7C"/>
    <w:rsid w:val="001228EA"/>
    <w:rsid w:val="0012309D"/>
    <w:rsid w:val="00123B7B"/>
    <w:rsid w:val="00131636"/>
    <w:rsid w:val="001324B8"/>
    <w:rsid w:val="00132B41"/>
    <w:rsid w:val="00141A44"/>
    <w:rsid w:val="001470EF"/>
    <w:rsid w:val="00152BF3"/>
    <w:rsid w:val="00155A31"/>
    <w:rsid w:val="001623DD"/>
    <w:rsid w:val="00170E1C"/>
    <w:rsid w:val="001739F2"/>
    <w:rsid w:val="0017596C"/>
    <w:rsid w:val="0017795F"/>
    <w:rsid w:val="00185F88"/>
    <w:rsid w:val="00193D40"/>
    <w:rsid w:val="00194B84"/>
    <w:rsid w:val="001960C8"/>
    <w:rsid w:val="001A0200"/>
    <w:rsid w:val="001A0A66"/>
    <w:rsid w:val="001A2749"/>
    <w:rsid w:val="001A73AC"/>
    <w:rsid w:val="001B3E26"/>
    <w:rsid w:val="001C40A2"/>
    <w:rsid w:val="001C6376"/>
    <w:rsid w:val="001D5252"/>
    <w:rsid w:val="001D7101"/>
    <w:rsid w:val="001D712C"/>
    <w:rsid w:val="001E1C80"/>
    <w:rsid w:val="001F662D"/>
    <w:rsid w:val="00201544"/>
    <w:rsid w:val="00203293"/>
    <w:rsid w:val="00207C5D"/>
    <w:rsid w:val="00220BFF"/>
    <w:rsid w:val="002211B1"/>
    <w:rsid w:val="002257F9"/>
    <w:rsid w:val="002264C8"/>
    <w:rsid w:val="0023719F"/>
    <w:rsid w:val="002469F5"/>
    <w:rsid w:val="0025037E"/>
    <w:rsid w:val="00256553"/>
    <w:rsid w:val="002573C5"/>
    <w:rsid w:val="00261B69"/>
    <w:rsid w:val="00262433"/>
    <w:rsid w:val="002676C1"/>
    <w:rsid w:val="002708A7"/>
    <w:rsid w:val="00270B57"/>
    <w:rsid w:val="0028048D"/>
    <w:rsid w:val="00280FAB"/>
    <w:rsid w:val="002820F3"/>
    <w:rsid w:val="002836B7"/>
    <w:rsid w:val="002932F5"/>
    <w:rsid w:val="002A0FC3"/>
    <w:rsid w:val="002A3AB0"/>
    <w:rsid w:val="002A68E2"/>
    <w:rsid w:val="002B2E29"/>
    <w:rsid w:val="002C5DD5"/>
    <w:rsid w:val="002C69F6"/>
    <w:rsid w:val="002D1311"/>
    <w:rsid w:val="002E4DC4"/>
    <w:rsid w:val="002E542E"/>
    <w:rsid w:val="00306FA2"/>
    <w:rsid w:val="00312318"/>
    <w:rsid w:val="003125F4"/>
    <w:rsid w:val="00316A9D"/>
    <w:rsid w:val="00320112"/>
    <w:rsid w:val="00321FEC"/>
    <w:rsid w:val="00322215"/>
    <w:rsid w:val="003365B3"/>
    <w:rsid w:val="0034399B"/>
    <w:rsid w:val="00344492"/>
    <w:rsid w:val="00346E8A"/>
    <w:rsid w:val="00353292"/>
    <w:rsid w:val="00353F3D"/>
    <w:rsid w:val="00354A63"/>
    <w:rsid w:val="0036067C"/>
    <w:rsid w:val="00374DD8"/>
    <w:rsid w:val="003815CB"/>
    <w:rsid w:val="00381AAE"/>
    <w:rsid w:val="00381C61"/>
    <w:rsid w:val="00384184"/>
    <w:rsid w:val="003874F5"/>
    <w:rsid w:val="003A5F39"/>
    <w:rsid w:val="003A6147"/>
    <w:rsid w:val="003B2EF7"/>
    <w:rsid w:val="003C3052"/>
    <w:rsid w:val="003D17A2"/>
    <w:rsid w:val="003D3D15"/>
    <w:rsid w:val="003D6883"/>
    <w:rsid w:val="003E1374"/>
    <w:rsid w:val="003E2CED"/>
    <w:rsid w:val="003F2D9B"/>
    <w:rsid w:val="003F59F8"/>
    <w:rsid w:val="00404ACD"/>
    <w:rsid w:val="004051F4"/>
    <w:rsid w:val="00405219"/>
    <w:rsid w:val="00405C8D"/>
    <w:rsid w:val="00407EAB"/>
    <w:rsid w:val="00411C7D"/>
    <w:rsid w:val="004144C6"/>
    <w:rsid w:val="00417CBA"/>
    <w:rsid w:val="00417EE2"/>
    <w:rsid w:val="00420411"/>
    <w:rsid w:val="0042213D"/>
    <w:rsid w:val="00422282"/>
    <w:rsid w:val="004236C8"/>
    <w:rsid w:val="00426022"/>
    <w:rsid w:val="00434B57"/>
    <w:rsid w:val="004367B0"/>
    <w:rsid w:val="00445E07"/>
    <w:rsid w:val="00450724"/>
    <w:rsid w:val="00451F2D"/>
    <w:rsid w:val="00455CB2"/>
    <w:rsid w:val="004577E8"/>
    <w:rsid w:val="00462256"/>
    <w:rsid w:val="004646CA"/>
    <w:rsid w:val="00464A25"/>
    <w:rsid w:val="00466C7C"/>
    <w:rsid w:val="00467FCE"/>
    <w:rsid w:val="00470E80"/>
    <w:rsid w:val="00471C24"/>
    <w:rsid w:val="00472368"/>
    <w:rsid w:val="00474320"/>
    <w:rsid w:val="00480F38"/>
    <w:rsid w:val="00486D3F"/>
    <w:rsid w:val="0049288D"/>
    <w:rsid w:val="00493083"/>
    <w:rsid w:val="00497168"/>
    <w:rsid w:val="004A0BC6"/>
    <w:rsid w:val="004A20BA"/>
    <w:rsid w:val="004A3B85"/>
    <w:rsid w:val="004A526F"/>
    <w:rsid w:val="004A53DC"/>
    <w:rsid w:val="004A62A3"/>
    <w:rsid w:val="004B1A1F"/>
    <w:rsid w:val="004B30EE"/>
    <w:rsid w:val="004B3929"/>
    <w:rsid w:val="004B6482"/>
    <w:rsid w:val="004C11A0"/>
    <w:rsid w:val="004C1EC4"/>
    <w:rsid w:val="004C6EB1"/>
    <w:rsid w:val="004C6FB4"/>
    <w:rsid w:val="004D26A7"/>
    <w:rsid w:val="004D50BE"/>
    <w:rsid w:val="004D6253"/>
    <w:rsid w:val="004D7B61"/>
    <w:rsid w:val="004E20A1"/>
    <w:rsid w:val="004E53DD"/>
    <w:rsid w:val="004E6F97"/>
    <w:rsid w:val="004F0212"/>
    <w:rsid w:val="004F1FFD"/>
    <w:rsid w:val="00500B3C"/>
    <w:rsid w:val="00507AA0"/>
    <w:rsid w:val="00511B67"/>
    <w:rsid w:val="00512768"/>
    <w:rsid w:val="00514EA4"/>
    <w:rsid w:val="005150C4"/>
    <w:rsid w:val="00524D66"/>
    <w:rsid w:val="00530551"/>
    <w:rsid w:val="00530FBD"/>
    <w:rsid w:val="00533DF2"/>
    <w:rsid w:val="00537758"/>
    <w:rsid w:val="00540782"/>
    <w:rsid w:val="00545125"/>
    <w:rsid w:val="00546223"/>
    <w:rsid w:val="00553018"/>
    <w:rsid w:val="00553C35"/>
    <w:rsid w:val="00563A45"/>
    <w:rsid w:val="005713DD"/>
    <w:rsid w:val="0057290C"/>
    <w:rsid w:val="00573040"/>
    <w:rsid w:val="00576BED"/>
    <w:rsid w:val="00583A42"/>
    <w:rsid w:val="0058717C"/>
    <w:rsid w:val="005904AB"/>
    <w:rsid w:val="005A0414"/>
    <w:rsid w:val="005A41AF"/>
    <w:rsid w:val="005A4336"/>
    <w:rsid w:val="005A6257"/>
    <w:rsid w:val="005A7DCD"/>
    <w:rsid w:val="005C20E2"/>
    <w:rsid w:val="005C6BE7"/>
    <w:rsid w:val="005D02C6"/>
    <w:rsid w:val="005E12ED"/>
    <w:rsid w:val="005E4A7C"/>
    <w:rsid w:val="005E6424"/>
    <w:rsid w:val="006007D7"/>
    <w:rsid w:val="006024A7"/>
    <w:rsid w:val="00602B2A"/>
    <w:rsid w:val="00607B67"/>
    <w:rsid w:val="0061064A"/>
    <w:rsid w:val="0061454E"/>
    <w:rsid w:val="00616AE6"/>
    <w:rsid w:val="0061714E"/>
    <w:rsid w:val="0061724C"/>
    <w:rsid w:val="006218B1"/>
    <w:rsid w:val="0062388B"/>
    <w:rsid w:val="00626023"/>
    <w:rsid w:val="00631E4F"/>
    <w:rsid w:val="00634876"/>
    <w:rsid w:val="00635210"/>
    <w:rsid w:val="00640E60"/>
    <w:rsid w:val="00646E41"/>
    <w:rsid w:val="00653700"/>
    <w:rsid w:val="006546D1"/>
    <w:rsid w:val="00655AEF"/>
    <w:rsid w:val="00655BB1"/>
    <w:rsid w:val="00657C93"/>
    <w:rsid w:val="00673587"/>
    <w:rsid w:val="00684EC9"/>
    <w:rsid w:val="0069191F"/>
    <w:rsid w:val="00692121"/>
    <w:rsid w:val="00692FF2"/>
    <w:rsid w:val="00694CEC"/>
    <w:rsid w:val="00695270"/>
    <w:rsid w:val="006A14D8"/>
    <w:rsid w:val="006A40CB"/>
    <w:rsid w:val="006A4E98"/>
    <w:rsid w:val="006A7378"/>
    <w:rsid w:val="006B219F"/>
    <w:rsid w:val="006C760F"/>
    <w:rsid w:val="006D02F7"/>
    <w:rsid w:val="006D3064"/>
    <w:rsid w:val="006D7E5C"/>
    <w:rsid w:val="006E1146"/>
    <w:rsid w:val="006E2514"/>
    <w:rsid w:val="006E3FA9"/>
    <w:rsid w:val="006E5E1A"/>
    <w:rsid w:val="006E60E3"/>
    <w:rsid w:val="006E67B8"/>
    <w:rsid w:val="006F350B"/>
    <w:rsid w:val="006F5488"/>
    <w:rsid w:val="007064D3"/>
    <w:rsid w:val="00710281"/>
    <w:rsid w:val="007135D6"/>
    <w:rsid w:val="00714CB4"/>
    <w:rsid w:val="0071642C"/>
    <w:rsid w:val="00727BC7"/>
    <w:rsid w:val="007303F8"/>
    <w:rsid w:val="00731719"/>
    <w:rsid w:val="007325EA"/>
    <w:rsid w:val="00734F9F"/>
    <w:rsid w:val="00737075"/>
    <w:rsid w:val="007401A4"/>
    <w:rsid w:val="00740885"/>
    <w:rsid w:val="00740BD9"/>
    <w:rsid w:val="00743D4A"/>
    <w:rsid w:val="00746A7C"/>
    <w:rsid w:val="007541EE"/>
    <w:rsid w:val="007639DF"/>
    <w:rsid w:val="0076471C"/>
    <w:rsid w:val="00765129"/>
    <w:rsid w:val="00771A8D"/>
    <w:rsid w:val="00774C5F"/>
    <w:rsid w:val="00777708"/>
    <w:rsid w:val="007818E0"/>
    <w:rsid w:val="00781FD1"/>
    <w:rsid w:val="00782B33"/>
    <w:rsid w:val="00785F45"/>
    <w:rsid w:val="00787D94"/>
    <w:rsid w:val="00792D6F"/>
    <w:rsid w:val="007C291D"/>
    <w:rsid w:val="007C7F24"/>
    <w:rsid w:val="007D1ABE"/>
    <w:rsid w:val="007D3F7E"/>
    <w:rsid w:val="007E1E09"/>
    <w:rsid w:val="007E3130"/>
    <w:rsid w:val="007E5351"/>
    <w:rsid w:val="007E71F7"/>
    <w:rsid w:val="007F0268"/>
    <w:rsid w:val="007F2CCE"/>
    <w:rsid w:val="007F7EEF"/>
    <w:rsid w:val="00813ECB"/>
    <w:rsid w:val="00814BCE"/>
    <w:rsid w:val="00820C50"/>
    <w:rsid w:val="00824509"/>
    <w:rsid w:val="0082518A"/>
    <w:rsid w:val="00827F1F"/>
    <w:rsid w:val="00833EE2"/>
    <w:rsid w:val="008372D9"/>
    <w:rsid w:val="008529B1"/>
    <w:rsid w:val="00853D60"/>
    <w:rsid w:val="008567A2"/>
    <w:rsid w:val="00856D5C"/>
    <w:rsid w:val="0086084F"/>
    <w:rsid w:val="008626EB"/>
    <w:rsid w:val="008645C6"/>
    <w:rsid w:val="00865B0F"/>
    <w:rsid w:val="00866159"/>
    <w:rsid w:val="00883938"/>
    <w:rsid w:val="0088799F"/>
    <w:rsid w:val="00893022"/>
    <w:rsid w:val="00895BAC"/>
    <w:rsid w:val="00896D53"/>
    <w:rsid w:val="008A0875"/>
    <w:rsid w:val="008A179C"/>
    <w:rsid w:val="008A2B31"/>
    <w:rsid w:val="008B479E"/>
    <w:rsid w:val="008B4A16"/>
    <w:rsid w:val="008B4E2E"/>
    <w:rsid w:val="008C0BCE"/>
    <w:rsid w:val="008C5E3A"/>
    <w:rsid w:val="008C5E82"/>
    <w:rsid w:val="008C683F"/>
    <w:rsid w:val="008C6A7A"/>
    <w:rsid w:val="008D734E"/>
    <w:rsid w:val="008E51AE"/>
    <w:rsid w:val="008E7E19"/>
    <w:rsid w:val="008F0EC6"/>
    <w:rsid w:val="008F248C"/>
    <w:rsid w:val="009049DD"/>
    <w:rsid w:val="009068D3"/>
    <w:rsid w:val="00913740"/>
    <w:rsid w:val="009159E8"/>
    <w:rsid w:val="009178A8"/>
    <w:rsid w:val="009207D4"/>
    <w:rsid w:val="0092558D"/>
    <w:rsid w:val="00926265"/>
    <w:rsid w:val="0093133A"/>
    <w:rsid w:val="009322C9"/>
    <w:rsid w:val="009433EB"/>
    <w:rsid w:val="00943F19"/>
    <w:rsid w:val="00951D17"/>
    <w:rsid w:val="00955BF6"/>
    <w:rsid w:val="00955FF8"/>
    <w:rsid w:val="00956362"/>
    <w:rsid w:val="00972B0D"/>
    <w:rsid w:val="00973C12"/>
    <w:rsid w:val="009750D0"/>
    <w:rsid w:val="00984A55"/>
    <w:rsid w:val="009878C1"/>
    <w:rsid w:val="0099499E"/>
    <w:rsid w:val="009B0C8E"/>
    <w:rsid w:val="009C39BD"/>
    <w:rsid w:val="009C653F"/>
    <w:rsid w:val="009D5A39"/>
    <w:rsid w:val="009E2668"/>
    <w:rsid w:val="009F52E7"/>
    <w:rsid w:val="009F68AC"/>
    <w:rsid w:val="00A0217E"/>
    <w:rsid w:val="00A0221E"/>
    <w:rsid w:val="00A0540D"/>
    <w:rsid w:val="00A06723"/>
    <w:rsid w:val="00A12904"/>
    <w:rsid w:val="00A130FC"/>
    <w:rsid w:val="00A13725"/>
    <w:rsid w:val="00A24E76"/>
    <w:rsid w:val="00A262BF"/>
    <w:rsid w:val="00A322C0"/>
    <w:rsid w:val="00A36B79"/>
    <w:rsid w:val="00A36DEE"/>
    <w:rsid w:val="00A423B2"/>
    <w:rsid w:val="00A46453"/>
    <w:rsid w:val="00A53A7B"/>
    <w:rsid w:val="00A55448"/>
    <w:rsid w:val="00A820D3"/>
    <w:rsid w:val="00A83F0F"/>
    <w:rsid w:val="00A916AB"/>
    <w:rsid w:val="00A91DB7"/>
    <w:rsid w:val="00A92214"/>
    <w:rsid w:val="00A943BC"/>
    <w:rsid w:val="00AA340D"/>
    <w:rsid w:val="00AA3A84"/>
    <w:rsid w:val="00AA4F85"/>
    <w:rsid w:val="00AA6B12"/>
    <w:rsid w:val="00AB1A89"/>
    <w:rsid w:val="00AB25B9"/>
    <w:rsid w:val="00AC045F"/>
    <w:rsid w:val="00AC35AE"/>
    <w:rsid w:val="00AC60DD"/>
    <w:rsid w:val="00AC64D1"/>
    <w:rsid w:val="00AC7272"/>
    <w:rsid w:val="00AD0E1C"/>
    <w:rsid w:val="00AD0E9C"/>
    <w:rsid w:val="00AD444D"/>
    <w:rsid w:val="00AD5968"/>
    <w:rsid w:val="00AD7343"/>
    <w:rsid w:val="00AE090D"/>
    <w:rsid w:val="00AE1E1E"/>
    <w:rsid w:val="00AF4264"/>
    <w:rsid w:val="00B02149"/>
    <w:rsid w:val="00B10C16"/>
    <w:rsid w:val="00B12DF5"/>
    <w:rsid w:val="00B22AF7"/>
    <w:rsid w:val="00B254D9"/>
    <w:rsid w:val="00B331A7"/>
    <w:rsid w:val="00B353EB"/>
    <w:rsid w:val="00B370CE"/>
    <w:rsid w:val="00B45F6C"/>
    <w:rsid w:val="00B46D0B"/>
    <w:rsid w:val="00B52B85"/>
    <w:rsid w:val="00B53E4D"/>
    <w:rsid w:val="00B56411"/>
    <w:rsid w:val="00B57A06"/>
    <w:rsid w:val="00B6316F"/>
    <w:rsid w:val="00B63F60"/>
    <w:rsid w:val="00B64A85"/>
    <w:rsid w:val="00B71476"/>
    <w:rsid w:val="00B90CFB"/>
    <w:rsid w:val="00B92B94"/>
    <w:rsid w:val="00B93EAC"/>
    <w:rsid w:val="00B953E9"/>
    <w:rsid w:val="00BA0815"/>
    <w:rsid w:val="00BA19BC"/>
    <w:rsid w:val="00BA357A"/>
    <w:rsid w:val="00BA4C9D"/>
    <w:rsid w:val="00BA7725"/>
    <w:rsid w:val="00BB08B3"/>
    <w:rsid w:val="00BB0C1C"/>
    <w:rsid w:val="00BB4C93"/>
    <w:rsid w:val="00BB774B"/>
    <w:rsid w:val="00BC2450"/>
    <w:rsid w:val="00BC5326"/>
    <w:rsid w:val="00BC7024"/>
    <w:rsid w:val="00BD448B"/>
    <w:rsid w:val="00BD6E2C"/>
    <w:rsid w:val="00BD76FF"/>
    <w:rsid w:val="00BE3C19"/>
    <w:rsid w:val="00C0621A"/>
    <w:rsid w:val="00C101C4"/>
    <w:rsid w:val="00C10AD0"/>
    <w:rsid w:val="00C1189D"/>
    <w:rsid w:val="00C12052"/>
    <w:rsid w:val="00C1446F"/>
    <w:rsid w:val="00C1478C"/>
    <w:rsid w:val="00C16DA5"/>
    <w:rsid w:val="00C17391"/>
    <w:rsid w:val="00C379B7"/>
    <w:rsid w:val="00C46FBD"/>
    <w:rsid w:val="00C52F4E"/>
    <w:rsid w:val="00C540B9"/>
    <w:rsid w:val="00C55559"/>
    <w:rsid w:val="00C56D83"/>
    <w:rsid w:val="00C62D93"/>
    <w:rsid w:val="00C74DCE"/>
    <w:rsid w:val="00C75374"/>
    <w:rsid w:val="00C766DC"/>
    <w:rsid w:val="00C86986"/>
    <w:rsid w:val="00C90742"/>
    <w:rsid w:val="00C91D33"/>
    <w:rsid w:val="00C92383"/>
    <w:rsid w:val="00C92C6B"/>
    <w:rsid w:val="00C9507F"/>
    <w:rsid w:val="00C95203"/>
    <w:rsid w:val="00C95687"/>
    <w:rsid w:val="00CA505A"/>
    <w:rsid w:val="00CA6FFB"/>
    <w:rsid w:val="00CB03AA"/>
    <w:rsid w:val="00CB07C2"/>
    <w:rsid w:val="00CB70F9"/>
    <w:rsid w:val="00CC49B9"/>
    <w:rsid w:val="00CD6D5C"/>
    <w:rsid w:val="00CE1009"/>
    <w:rsid w:val="00CE26A9"/>
    <w:rsid w:val="00CE57DD"/>
    <w:rsid w:val="00CF171A"/>
    <w:rsid w:val="00D1067E"/>
    <w:rsid w:val="00D15DD3"/>
    <w:rsid w:val="00D17DAA"/>
    <w:rsid w:val="00D26819"/>
    <w:rsid w:val="00D40237"/>
    <w:rsid w:val="00D4052E"/>
    <w:rsid w:val="00D46199"/>
    <w:rsid w:val="00D46AA0"/>
    <w:rsid w:val="00D5112F"/>
    <w:rsid w:val="00D57D20"/>
    <w:rsid w:val="00D61970"/>
    <w:rsid w:val="00D63B89"/>
    <w:rsid w:val="00D72651"/>
    <w:rsid w:val="00D7556C"/>
    <w:rsid w:val="00D81432"/>
    <w:rsid w:val="00D870CD"/>
    <w:rsid w:val="00D8740F"/>
    <w:rsid w:val="00D87FEC"/>
    <w:rsid w:val="00D90851"/>
    <w:rsid w:val="00D91CEB"/>
    <w:rsid w:val="00DA4FAA"/>
    <w:rsid w:val="00DB13AB"/>
    <w:rsid w:val="00DB4122"/>
    <w:rsid w:val="00DB4966"/>
    <w:rsid w:val="00DC3447"/>
    <w:rsid w:val="00DC47A6"/>
    <w:rsid w:val="00DD1EF4"/>
    <w:rsid w:val="00DD556B"/>
    <w:rsid w:val="00DE21D9"/>
    <w:rsid w:val="00DE6617"/>
    <w:rsid w:val="00DF2DAC"/>
    <w:rsid w:val="00DF308B"/>
    <w:rsid w:val="00DF6DAF"/>
    <w:rsid w:val="00E0148A"/>
    <w:rsid w:val="00E01785"/>
    <w:rsid w:val="00E033DC"/>
    <w:rsid w:val="00E04826"/>
    <w:rsid w:val="00E07618"/>
    <w:rsid w:val="00E12050"/>
    <w:rsid w:val="00E12AED"/>
    <w:rsid w:val="00E17431"/>
    <w:rsid w:val="00E2277F"/>
    <w:rsid w:val="00E25508"/>
    <w:rsid w:val="00E25530"/>
    <w:rsid w:val="00E2739E"/>
    <w:rsid w:val="00E31737"/>
    <w:rsid w:val="00E31A3D"/>
    <w:rsid w:val="00E31C1A"/>
    <w:rsid w:val="00E329AC"/>
    <w:rsid w:val="00E36BDC"/>
    <w:rsid w:val="00E42FB7"/>
    <w:rsid w:val="00E50DB5"/>
    <w:rsid w:val="00E533FC"/>
    <w:rsid w:val="00E54047"/>
    <w:rsid w:val="00E57D99"/>
    <w:rsid w:val="00E61123"/>
    <w:rsid w:val="00E65598"/>
    <w:rsid w:val="00E65BC3"/>
    <w:rsid w:val="00E66340"/>
    <w:rsid w:val="00E71B28"/>
    <w:rsid w:val="00E9129E"/>
    <w:rsid w:val="00E92587"/>
    <w:rsid w:val="00E93C68"/>
    <w:rsid w:val="00EA1A04"/>
    <w:rsid w:val="00EA4E26"/>
    <w:rsid w:val="00EA5533"/>
    <w:rsid w:val="00EB7B6D"/>
    <w:rsid w:val="00EB7FC1"/>
    <w:rsid w:val="00EC331E"/>
    <w:rsid w:val="00EC3A1F"/>
    <w:rsid w:val="00EC4204"/>
    <w:rsid w:val="00EC7A6D"/>
    <w:rsid w:val="00ED010E"/>
    <w:rsid w:val="00EE068C"/>
    <w:rsid w:val="00EE7DE9"/>
    <w:rsid w:val="00EF5B84"/>
    <w:rsid w:val="00F00C66"/>
    <w:rsid w:val="00F04A03"/>
    <w:rsid w:val="00F051F1"/>
    <w:rsid w:val="00F11B7A"/>
    <w:rsid w:val="00F12E4B"/>
    <w:rsid w:val="00F145D3"/>
    <w:rsid w:val="00F1514B"/>
    <w:rsid w:val="00F201BA"/>
    <w:rsid w:val="00F27345"/>
    <w:rsid w:val="00F27F3E"/>
    <w:rsid w:val="00F37F2E"/>
    <w:rsid w:val="00F412DB"/>
    <w:rsid w:val="00F42C29"/>
    <w:rsid w:val="00F43B55"/>
    <w:rsid w:val="00F444E8"/>
    <w:rsid w:val="00F44C3A"/>
    <w:rsid w:val="00F53D90"/>
    <w:rsid w:val="00F57EBF"/>
    <w:rsid w:val="00F60CE5"/>
    <w:rsid w:val="00F61D91"/>
    <w:rsid w:val="00F6566E"/>
    <w:rsid w:val="00F74B7C"/>
    <w:rsid w:val="00F75EC9"/>
    <w:rsid w:val="00F8505E"/>
    <w:rsid w:val="00F8759C"/>
    <w:rsid w:val="00FA4DCF"/>
    <w:rsid w:val="00FB0DDC"/>
    <w:rsid w:val="00FB2F05"/>
    <w:rsid w:val="00FB3ED2"/>
    <w:rsid w:val="00FB548A"/>
    <w:rsid w:val="00FC1C26"/>
    <w:rsid w:val="00FC2C64"/>
    <w:rsid w:val="00FD155A"/>
    <w:rsid w:val="00FD31C4"/>
    <w:rsid w:val="00FD71E7"/>
    <w:rsid w:val="00FE00EE"/>
    <w:rsid w:val="00FE529C"/>
    <w:rsid w:val="00FE6B67"/>
    <w:rsid w:val="00FF40D5"/>
    <w:rsid w:val="00FF5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E2FDA7"/>
  <w15:docId w15:val="{FC617E3A-2E6D-4170-9E0D-1CC48737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4122"/>
    <w:pPr>
      <w:spacing w:after="200"/>
      <w:ind w:left="720"/>
      <w:contextualSpacing/>
    </w:pPr>
  </w:style>
  <w:style w:type="table" w:styleId="TabloKlavuzu">
    <w:name w:val="Table Grid"/>
    <w:basedOn w:val="NormalTablo"/>
    <w:uiPriority w:val="39"/>
    <w:rsid w:val="00813ECB"/>
    <w:pPr>
      <w:spacing w:line="240" w:lineRule="auto"/>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E12050"/>
    <w:pPr>
      <w:autoSpaceDE w:val="0"/>
      <w:autoSpaceDN w:val="0"/>
      <w:adjustRightInd w:val="0"/>
      <w:spacing w:line="240" w:lineRule="auto"/>
    </w:pPr>
    <w:rPr>
      <w:rFonts w:ascii="Times New Roman" w:hAnsi="Times New Roman" w:cs="Times New Roman"/>
      <w:b/>
      <w:sz w:val="24"/>
      <w:szCs w:val="24"/>
    </w:rPr>
  </w:style>
  <w:style w:type="character" w:customStyle="1" w:styleId="Stil1Char">
    <w:name w:val="Stil1 Char"/>
    <w:basedOn w:val="VarsaylanParagrafYazTipi"/>
    <w:link w:val="Stil1"/>
    <w:rsid w:val="00E12050"/>
    <w:rPr>
      <w:rFonts w:ascii="Times New Roman" w:hAnsi="Times New Roman" w:cs="Times New Roman"/>
      <w:b/>
      <w:sz w:val="24"/>
      <w:szCs w:val="24"/>
    </w:rPr>
  </w:style>
  <w:style w:type="character" w:styleId="Kpr">
    <w:name w:val="Hyperlink"/>
    <w:basedOn w:val="VarsaylanParagrafYazTipi"/>
    <w:uiPriority w:val="99"/>
    <w:unhideWhenUsed/>
    <w:rsid w:val="008C5E82"/>
    <w:rPr>
      <w:strike w:val="0"/>
      <w:dstrike w:val="0"/>
      <w:color w:val="005A84"/>
      <w:u w:val="none"/>
      <w:effect w:val="none"/>
    </w:rPr>
  </w:style>
  <w:style w:type="character" w:customStyle="1" w:styleId="hithilite3">
    <w:name w:val="hithilite3"/>
    <w:basedOn w:val="VarsaylanParagrafYazTipi"/>
    <w:rsid w:val="008C5E82"/>
    <w:rPr>
      <w:shd w:val="clear" w:color="auto" w:fill="FFFF66"/>
    </w:rPr>
  </w:style>
  <w:style w:type="paragraph" w:styleId="BalonMetni">
    <w:name w:val="Balloon Text"/>
    <w:basedOn w:val="Normal"/>
    <w:link w:val="BalonMetniChar"/>
    <w:uiPriority w:val="99"/>
    <w:semiHidden/>
    <w:unhideWhenUsed/>
    <w:rsid w:val="003D3D1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3D15"/>
    <w:rPr>
      <w:rFonts w:ascii="Tahoma" w:hAnsi="Tahoma" w:cs="Tahoma"/>
      <w:sz w:val="16"/>
      <w:szCs w:val="16"/>
    </w:rPr>
  </w:style>
  <w:style w:type="character" w:customStyle="1" w:styleId="Gvdemetni">
    <w:name w:val="Gövde metni_"/>
    <w:basedOn w:val="VarsaylanParagrafYazTipi"/>
    <w:link w:val="Gvdemetni0"/>
    <w:locked/>
    <w:rsid w:val="00727BC7"/>
    <w:rPr>
      <w:rFonts w:ascii="Times New Roman" w:hAnsi="Times New Roman" w:cs="Times New Roman"/>
      <w:sz w:val="20"/>
      <w:szCs w:val="20"/>
      <w:shd w:val="clear" w:color="auto" w:fill="FFFFFF"/>
    </w:rPr>
  </w:style>
  <w:style w:type="paragraph" w:customStyle="1" w:styleId="Gvdemetni0">
    <w:name w:val="Gövde metni"/>
    <w:basedOn w:val="Normal"/>
    <w:link w:val="Gvdemetni"/>
    <w:rsid w:val="00727BC7"/>
    <w:pPr>
      <w:widowControl w:val="0"/>
      <w:shd w:val="clear" w:color="auto" w:fill="FFFFFF"/>
      <w:spacing w:line="299" w:lineRule="exact"/>
      <w:ind w:hanging="280"/>
    </w:pPr>
    <w:rPr>
      <w:rFonts w:ascii="Times New Roman" w:hAnsi="Times New Roman" w:cs="Times New Roman"/>
      <w:sz w:val="20"/>
      <w:szCs w:val="20"/>
    </w:rPr>
  </w:style>
  <w:style w:type="numbering" w:customStyle="1" w:styleId="ListeYok1">
    <w:name w:val="Liste Yok1"/>
    <w:next w:val="ListeYok"/>
    <w:uiPriority w:val="99"/>
    <w:semiHidden/>
    <w:unhideWhenUsed/>
    <w:rsid w:val="00EB7B6D"/>
  </w:style>
  <w:style w:type="paragraph" w:styleId="GvdeMetni1">
    <w:name w:val="Body Text"/>
    <w:basedOn w:val="Normal"/>
    <w:link w:val="GvdeMetniChar"/>
    <w:uiPriority w:val="1"/>
    <w:qFormat/>
    <w:rsid w:val="00EB7B6D"/>
    <w:pPr>
      <w:autoSpaceDE w:val="0"/>
      <w:autoSpaceDN w:val="0"/>
      <w:adjustRightInd w:val="0"/>
      <w:spacing w:line="240" w:lineRule="auto"/>
      <w:ind w:left="586" w:firstLine="427"/>
      <w:jc w:val="left"/>
    </w:pPr>
    <w:rPr>
      <w:rFonts w:ascii="Times New Roman" w:hAnsi="Times New Roman" w:cs="Times New Roman"/>
      <w:sz w:val="24"/>
      <w:szCs w:val="24"/>
    </w:rPr>
  </w:style>
  <w:style w:type="character" w:customStyle="1" w:styleId="GvdeMetniChar">
    <w:name w:val="Gövde Metni Char"/>
    <w:basedOn w:val="VarsaylanParagrafYazTipi"/>
    <w:link w:val="GvdeMetni1"/>
    <w:uiPriority w:val="1"/>
    <w:rsid w:val="00EB7B6D"/>
    <w:rPr>
      <w:rFonts w:ascii="Times New Roman" w:hAnsi="Times New Roman" w:cs="Times New Roman"/>
      <w:sz w:val="24"/>
      <w:szCs w:val="24"/>
    </w:rPr>
  </w:style>
  <w:style w:type="paragraph" w:customStyle="1" w:styleId="TableParagraph">
    <w:name w:val="Table Paragraph"/>
    <w:basedOn w:val="Normal"/>
    <w:uiPriority w:val="1"/>
    <w:qFormat/>
    <w:rsid w:val="00EB7B6D"/>
    <w:pPr>
      <w:autoSpaceDE w:val="0"/>
      <w:autoSpaceDN w:val="0"/>
      <w:adjustRightInd w:val="0"/>
      <w:spacing w:line="240" w:lineRule="auto"/>
      <w:jc w:val="left"/>
    </w:pPr>
    <w:rPr>
      <w:rFonts w:ascii="Times New Roman" w:hAnsi="Times New Roman" w:cs="Times New Roman"/>
      <w:sz w:val="24"/>
      <w:szCs w:val="24"/>
    </w:rPr>
  </w:style>
  <w:style w:type="character" w:customStyle="1" w:styleId="apple-converted-space">
    <w:name w:val="apple-converted-space"/>
    <w:basedOn w:val="VarsaylanParagrafYazTipi"/>
    <w:rsid w:val="004E6F97"/>
  </w:style>
  <w:style w:type="character" w:customStyle="1" w:styleId="hlfld-contribauthor">
    <w:name w:val="hlfld-contribauthor"/>
    <w:basedOn w:val="VarsaylanParagrafYazTipi"/>
    <w:rsid w:val="004E6F97"/>
  </w:style>
  <w:style w:type="character" w:customStyle="1" w:styleId="authorname">
    <w:name w:val="authorname"/>
    <w:basedOn w:val="VarsaylanParagrafYazTipi"/>
    <w:rsid w:val="0061064A"/>
  </w:style>
  <w:style w:type="character" w:customStyle="1" w:styleId="contacticon">
    <w:name w:val="contacticon"/>
    <w:basedOn w:val="VarsaylanParagrafYazTipi"/>
    <w:rsid w:val="0061064A"/>
  </w:style>
  <w:style w:type="character" w:styleId="AklamaBavurusu">
    <w:name w:val="annotation reference"/>
    <w:basedOn w:val="VarsaylanParagrafYazTipi"/>
    <w:uiPriority w:val="99"/>
    <w:semiHidden/>
    <w:unhideWhenUsed/>
    <w:rsid w:val="00E01785"/>
    <w:rPr>
      <w:sz w:val="16"/>
      <w:szCs w:val="16"/>
    </w:rPr>
  </w:style>
  <w:style w:type="paragraph" w:styleId="AklamaMetni">
    <w:name w:val="annotation text"/>
    <w:basedOn w:val="Normal"/>
    <w:link w:val="AklamaMetniChar"/>
    <w:uiPriority w:val="99"/>
    <w:semiHidden/>
    <w:unhideWhenUsed/>
    <w:rsid w:val="00E0178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01785"/>
    <w:rPr>
      <w:sz w:val="20"/>
      <w:szCs w:val="20"/>
    </w:rPr>
  </w:style>
  <w:style w:type="paragraph" w:styleId="AklamaKonusu">
    <w:name w:val="annotation subject"/>
    <w:basedOn w:val="AklamaMetni"/>
    <w:next w:val="AklamaMetni"/>
    <w:link w:val="AklamaKonusuChar"/>
    <w:uiPriority w:val="99"/>
    <w:semiHidden/>
    <w:unhideWhenUsed/>
    <w:rsid w:val="00E01785"/>
    <w:rPr>
      <w:b/>
      <w:bCs/>
    </w:rPr>
  </w:style>
  <w:style w:type="character" w:customStyle="1" w:styleId="AklamaKonusuChar">
    <w:name w:val="Açıklama Konusu Char"/>
    <w:basedOn w:val="AklamaMetniChar"/>
    <w:link w:val="AklamaKonusu"/>
    <w:uiPriority w:val="99"/>
    <w:semiHidden/>
    <w:rsid w:val="00E01785"/>
    <w:rPr>
      <w:b/>
      <w:bCs/>
      <w:sz w:val="20"/>
      <w:szCs w:val="20"/>
    </w:rPr>
  </w:style>
  <w:style w:type="table" w:styleId="OrtaGlgeleme1-Vurgu1">
    <w:name w:val="Medium Shading 1 Accent 1"/>
    <w:basedOn w:val="NormalTablo"/>
    <w:uiPriority w:val="63"/>
    <w:rsid w:val="00DB4966"/>
    <w:pPr>
      <w:spacing w:line="240" w:lineRule="auto"/>
      <w:jc w:val="left"/>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DipnotMetni">
    <w:name w:val="footnote text"/>
    <w:basedOn w:val="Normal"/>
    <w:link w:val="DipnotMetniChar"/>
    <w:uiPriority w:val="99"/>
    <w:semiHidden/>
    <w:unhideWhenUsed/>
    <w:rsid w:val="00DF2DAC"/>
    <w:pPr>
      <w:spacing w:line="240" w:lineRule="auto"/>
    </w:pPr>
    <w:rPr>
      <w:sz w:val="20"/>
      <w:szCs w:val="20"/>
    </w:rPr>
  </w:style>
  <w:style w:type="character" w:customStyle="1" w:styleId="DipnotMetniChar">
    <w:name w:val="Dipnot Metni Char"/>
    <w:basedOn w:val="VarsaylanParagrafYazTipi"/>
    <w:link w:val="DipnotMetni"/>
    <w:uiPriority w:val="99"/>
    <w:semiHidden/>
    <w:rsid w:val="00DF2DAC"/>
    <w:rPr>
      <w:sz w:val="20"/>
      <w:szCs w:val="20"/>
    </w:rPr>
  </w:style>
  <w:style w:type="character" w:styleId="DipnotBavurusu">
    <w:name w:val="footnote reference"/>
    <w:basedOn w:val="VarsaylanParagrafYazTipi"/>
    <w:uiPriority w:val="99"/>
    <w:semiHidden/>
    <w:unhideWhenUsed/>
    <w:rsid w:val="00DF2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330">
      <w:bodyDiv w:val="1"/>
      <w:marLeft w:val="0"/>
      <w:marRight w:val="0"/>
      <w:marTop w:val="0"/>
      <w:marBottom w:val="0"/>
      <w:divBdr>
        <w:top w:val="none" w:sz="0" w:space="0" w:color="auto"/>
        <w:left w:val="none" w:sz="0" w:space="0" w:color="auto"/>
        <w:bottom w:val="none" w:sz="0" w:space="0" w:color="auto"/>
        <w:right w:val="none" w:sz="0" w:space="0" w:color="auto"/>
      </w:divBdr>
      <w:divsChild>
        <w:div w:id="836070528">
          <w:marLeft w:val="0"/>
          <w:marRight w:val="0"/>
          <w:marTop w:val="0"/>
          <w:marBottom w:val="0"/>
          <w:divBdr>
            <w:top w:val="none" w:sz="0" w:space="0" w:color="auto"/>
            <w:left w:val="none" w:sz="0" w:space="0" w:color="auto"/>
            <w:bottom w:val="none" w:sz="0" w:space="0" w:color="auto"/>
            <w:right w:val="none" w:sz="0" w:space="0" w:color="auto"/>
          </w:divBdr>
          <w:divsChild>
            <w:div w:id="93407215">
              <w:marLeft w:val="0"/>
              <w:marRight w:val="0"/>
              <w:marTop w:val="0"/>
              <w:marBottom w:val="0"/>
              <w:divBdr>
                <w:top w:val="none" w:sz="0" w:space="0" w:color="auto"/>
                <w:left w:val="none" w:sz="0" w:space="0" w:color="auto"/>
                <w:bottom w:val="none" w:sz="0" w:space="0" w:color="auto"/>
                <w:right w:val="none" w:sz="0" w:space="0" w:color="auto"/>
              </w:divBdr>
              <w:divsChild>
                <w:div w:id="959459448">
                  <w:marLeft w:val="0"/>
                  <w:marRight w:val="0"/>
                  <w:marTop w:val="0"/>
                  <w:marBottom w:val="0"/>
                  <w:divBdr>
                    <w:top w:val="none" w:sz="0" w:space="0" w:color="auto"/>
                    <w:left w:val="none" w:sz="0" w:space="0" w:color="auto"/>
                    <w:bottom w:val="none" w:sz="0" w:space="0" w:color="auto"/>
                    <w:right w:val="none" w:sz="0" w:space="0" w:color="auto"/>
                  </w:divBdr>
                  <w:divsChild>
                    <w:div w:id="926688990">
                      <w:marLeft w:val="0"/>
                      <w:marRight w:val="0"/>
                      <w:marTop w:val="0"/>
                      <w:marBottom w:val="0"/>
                      <w:divBdr>
                        <w:top w:val="none" w:sz="0" w:space="0" w:color="auto"/>
                        <w:left w:val="none" w:sz="0" w:space="0" w:color="auto"/>
                        <w:bottom w:val="none" w:sz="0" w:space="0" w:color="auto"/>
                        <w:right w:val="none" w:sz="0" w:space="0" w:color="auto"/>
                      </w:divBdr>
                      <w:divsChild>
                        <w:div w:id="627705711">
                          <w:marLeft w:val="0"/>
                          <w:marRight w:val="0"/>
                          <w:marTop w:val="0"/>
                          <w:marBottom w:val="0"/>
                          <w:divBdr>
                            <w:top w:val="none" w:sz="0" w:space="0" w:color="auto"/>
                            <w:left w:val="none" w:sz="0" w:space="0" w:color="auto"/>
                            <w:bottom w:val="none" w:sz="0" w:space="0" w:color="auto"/>
                            <w:right w:val="none" w:sz="0" w:space="0" w:color="auto"/>
                          </w:divBdr>
                          <w:divsChild>
                            <w:div w:id="508717501">
                              <w:marLeft w:val="0"/>
                              <w:marRight w:val="0"/>
                              <w:marTop w:val="0"/>
                              <w:marBottom w:val="0"/>
                              <w:divBdr>
                                <w:top w:val="none" w:sz="0" w:space="0" w:color="auto"/>
                                <w:left w:val="none" w:sz="0" w:space="0" w:color="auto"/>
                                <w:bottom w:val="none" w:sz="0" w:space="0" w:color="auto"/>
                                <w:right w:val="none" w:sz="0" w:space="0" w:color="auto"/>
                              </w:divBdr>
                              <w:divsChild>
                                <w:div w:id="1422949826">
                                  <w:marLeft w:val="0"/>
                                  <w:marRight w:val="0"/>
                                  <w:marTop w:val="0"/>
                                  <w:marBottom w:val="0"/>
                                  <w:divBdr>
                                    <w:top w:val="single" w:sz="6" w:space="0" w:color="D3D3D3"/>
                                    <w:left w:val="none" w:sz="0" w:space="0" w:color="auto"/>
                                    <w:bottom w:val="none" w:sz="0" w:space="0" w:color="auto"/>
                                    <w:right w:val="none" w:sz="0" w:space="0" w:color="auto"/>
                                  </w:divBdr>
                                  <w:divsChild>
                                    <w:div w:id="293298302">
                                      <w:marLeft w:val="0"/>
                                      <w:marRight w:val="0"/>
                                      <w:marTop w:val="0"/>
                                      <w:marBottom w:val="0"/>
                                      <w:divBdr>
                                        <w:top w:val="none" w:sz="0" w:space="0" w:color="auto"/>
                                        <w:left w:val="none" w:sz="0" w:space="0" w:color="auto"/>
                                        <w:bottom w:val="none" w:sz="0" w:space="0" w:color="auto"/>
                                        <w:right w:val="none" w:sz="0" w:space="0" w:color="auto"/>
                                      </w:divBdr>
                                      <w:divsChild>
                                        <w:div w:id="1094595084">
                                          <w:marLeft w:val="0"/>
                                          <w:marRight w:val="0"/>
                                          <w:marTop w:val="0"/>
                                          <w:marBottom w:val="0"/>
                                          <w:divBdr>
                                            <w:top w:val="none" w:sz="0" w:space="0" w:color="auto"/>
                                            <w:left w:val="none" w:sz="0" w:space="0" w:color="auto"/>
                                            <w:bottom w:val="none" w:sz="0" w:space="0" w:color="auto"/>
                                            <w:right w:val="none" w:sz="0" w:space="0" w:color="auto"/>
                                          </w:divBdr>
                                          <w:divsChild>
                                            <w:div w:id="907299226">
                                              <w:marLeft w:val="0"/>
                                              <w:marRight w:val="0"/>
                                              <w:marTop w:val="0"/>
                                              <w:marBottom w:val="0"/>
                                              <w:divBdr>
                                                <w:top w:val="none" w:sz="0" w:space="0" w:color="auto"/>
                                                <w:left w:val="none" w:sz="0" w:space="0" w:color="auto"/>
                                                <w:bottom w:val="none" w:sz="0" w:space="0" w:color="auto"/>
                                                <w:right w:val="none" w:sz="0" w:space="0" w:color="auto"/>
                                              </w:divBdr>
                                              <w:divsChild>
                                                <w:div w:id="5595931">
                                                  <w:marLeft w:val="0"/>
                                                  <w:marRight w:val="0"/>
                                                  <w:marTop w:val="0"/>
                                                  <w:marBottom w:val="0"/>
                                                  <w:divBdr>
                                                    <w:top w:val="none" w:sz="0" w:space="0" w:color="auto"/>
                                                    <w:left w:val="none" w:sz="0" w:space="0" w:color="auto"/>
                                                    <w:bottom w:val="none" w:sz="0" w:space="0" w:color="auto"/>
                                                    <w:right w:val="none" w:sz="0" w:space="0" w:color="auto"/>
                                                  </w:divBdr>
                                                  <w:divsChild>
                                                    <w:div w:id="895363071">
                                                      <w:marLeft w:val="0"/>
                                                      <w:marRight w:val="0"/>
                                                      <w:marTop w:val="0"/>
                                                      <w:marBottom w:val="0"/>
                                                      <w:divBdr>
                                                        <w:top w:val="none" w:sz="0" w:space="0" w:color="auto"/>
                                                        <w:left w:val="none" w:sz="0" w:space="0" w:color="auto"/>
                                                        <w:bottom w:val="none" w:sz="0" w:space="0" w:color="auto"/>
                                                        <w:right w:val="none" w:sz="0" w:space="0" w:color="auto"/>
                                                      </w:divBdr>
                                                      <w:divsChild>
                                                        <w:div w:id="1581134449">
                                                          <w:marLeft w:val="0"/>
                                                          <w:marRight w:val="0"/>
                                                          <w:marTop w:val="0"/>
                                                          <w:marBottom w:val="0"/>
                                                          <w:divBdr>
                                                            <w:top w:val="none" w:sz="0" w:space="0" w:color="auto"/>
                                                            <w:left w:val="none" w:sz="0" w:space="0" w:color="auto"/>
                                                            <w:bottom w:val="none" w:sz="0" w:space="0" w:color="auto"/>
                                                            <w:right w:val="none" w:sz="0" w:space="0" w:color="auto"/>
                                                          </w:divBdr>
                                                          <w:divsChild>
                                                            <w:div w:id="1181161893">
                                                              <w:marLeft w:val="0"/>
                                                              <w:marRight w:val="0"/>
                                                              <w:marTop w:val="0"/>
                                                              <w:marBottom w:val="0"/>
                                                              <w:divBdr>
                                                                <w:top w:val="none" w:sz="0" w:space="10" w:color="D8D8D8"/>
                                                                <w:left w:val="none" w:sz="0" w:space="0" w:color="auto"/>
                                                                <w:bottom w:val="none" w:sz="0" w:space="0" w:color="auto"/>
                                                                <w:right w:val="none" w:sz="0" w:space="0" w:color="auto"/>
                                                              </w:divBdr>
                                                              <w:divsChild>
                                                                <w:div w:id="1224609134">
                                                                  <w:marLeft w:val="0"/>
                                                                  <w:marRight w:val="0"/>
                                                                  <w:marTop w:val="0"/>
                                                                  <w:marBottom w:val="0"/>
                                                                  <w:divBdr>
                                                                    <w:top w:val="none" w:sz="0" w:space="0" w:color="auto"/>
                                                                    <w:left w:val="none" w:sz="0" w:space="0" w:color="auto"/>
                                                                    <w:bottom w:val="none" w:sz="0" w:space="0" w:color="auto"/>
                                                                    <w:right w:val="none" w:sz="0" w:space="0" w:color="auto"/>
                                                                  </w:divBdr>
                                                                  <w:divsChild>
                                                                    <w:div w:id="1764259256">
                                                                      <w:marLeft w:val="0"/>
                                                                      <w:marRight w:val="0"/>
                                                                      <w:marTop w:val="0"/>
                                                                      <w:marBottom w:val="0"/>
                                                                      <w:divBdr>
                                                                        <w:top w:val="none" w:sz="0" w:space="0" w:color="auto"/>
                                                                        <w:left w:val="none" w:sz="0" w:space="0" w:color="auto"/>
                                                                        <w:bottom w:val="none" w:sz="0" w:space="0" w:color="auto"/>
                                                                        <w:right w:val="none" w:sz="0" w:space="0" w:color="auto"/>
                                                                      </w:divBdr>
                                                                      <w:divsChild>
                                                                        <w:div w:id="6150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38637">
      <w:bodyDiv w:val="1"/>
      <w:marLeft w:val="0"/>
      <w:marRight w:val="0"/>
      <w:marTop w:val="0"/>
      <w:marBottom w:val="0"/>
      <w:divBdr>
        <w:top w:val="none" w:sz="0" w:space="0" w:color="auto"/>
        <w:left w:val="none" w:sz="0" w:space="0" w:color="auto"/>
        <w:bottom w:val="none" w:sz="0" w:space="0" w:color="auto"/>
        <w:right w:val="none" w:sz="0" w:space="0" w:color="auto"/>
      </w:divBdr>
      <w:divsChild>
        <w:div w:id="2145850070">
          <w:marLeft w:val="0"/>
          <w:marRight w:val="0"/>
          <w:marTop w:val="0"/>
          <w:marBottom w:val="0"/>
          <w:divBdr>
            <w:top w:val="none" w:sz="0" w:space="0" w:color="auto"/>
            <w:left w:val="none" w:sz="0" w:space="0" w:color="auto"/>
            <w:bottom w:val="none" w:sz="0" w:space="0" w:color="auto"/>
            <w:right w:val="none" w:sz="0" w:space="0" w:color="auto"/>
          </w:divBdr>
        </w:div>
      </w:divsChild>
    </w:div>
    <w:div w:id="362248766">
      <w:bodyDiv w:val="1"/>
      <w:marLeft w:val="0"/>
      <w:marRight w:val="0"/>
      <w:marTop w:val="0"/>
      <w:marBottom w:val="0"/>
      <w:divBdr>
        <w:top w:val="none" w:sz="0" w:space="0" w:color="auto"/>
        <w:left w:val="none" w:sz="0" w:space="0" w:color="auto"/>
        <w:bottom w:val="none" w:sz="0" w:space="0" w:color="auto"/>
        <w:right w:val="none" w:sz="0" w:space="0" w:color="auto"/>
      </w:divBdr>
    </w:div>
    <w:div w:id="571623653">
      <w:bodyDiv w:val="1"/>
      <w:marLeft w:val="0"/>
      <w:marRight w:val="0"/>
      <w:marTop w:val="0"/>
      <w:marBottom w:val="0"/>
      <w:divBdr>
        <w:top w:val="none" w:sz="0" w:space="0" w:color="auto"/>
        <w:left w:val="none" w:sz="0" w:space="0" w:color="auto"/>
        <w:bottom w:val="none" w:sz="0" w:space="0" w:color="auto"/>
        <w:right w:val="none" w:sz="0" w:space="0" w:color="auto"/>
      </w:divBdr>
      <w:divsChild>
        <w:div w:id="1936087169">
          <w:marLeft w:val="360"/>
          <w:marRight w:val="0"/>
          <w:marTop w:val="0"/>
          <w:marBottom w:val="120"/>
          <w:divBdr>
            <w:top w:val="none" w:sz="0" w:space="0" w:color="auto"/>
            <w:left w:val="none" w:sz="0" w:space="0" w:color="auto"/>
            <w:bottom w:val="none" w:sz="0" w:space="0" w:color="auto"/>
            <w:right w:val="none" w:sz="0" w:space="0" w:color="auto"/>
          </w:divBdr>
        </w:div>
        <w:div w:id="693264772">
          <w:marLeft w:val="360"/>
          <w:marRight w:val="0"/>
          <w:marTop w:val="0"/>
          <w:marBottom w:val="120"/>
          <w:divBdr>
            <w:top w:val="none" w:sz="0" w:space="0" w:color="auto"/>
            <w:left w:val="none" w:sz="0" w:space="0" w:color="auto"/>
            <w:bottom w:val="none" w:sz="0" w:space="0" w:color="auto"/>
            <w:right w:val="none" w:sz="0" w:space="0" w:color="auto"/>
          </w:divBdr>
        </w:div>
        <w:div w:id="1478112922">
          <w:marLeft w:val="360"/>
          <w:marRight w:val="0"/>
          <w:marTop w:val="0"/>
          <w:marBottom w:val="120"/>
          <w:divBdr>
            <w:top w:val="none" w:sz="0" w:space="0" w:color="auto"/>
            <w:left w:val="none" w:sz="0" w:space="0" w:color="auto"/>
            <w:bottom w:val="none" w:sz="0" w:space="0" w:color="auto"/>
            <w:right w:val="none" w:sz="0" w:space="0" w:color="auto"/>
          </w:divBdr>
        </w:div>
        <w:div w:id="173616478">
          <w:marLeft w:val="360"/>
          <w:marRight w:val="0"/>
          <w:marTop w:val="0"/>
          <w:marBottom w:val="120"/>
          <w:divBdr>
            <w:top w:val="none" w:sz="0" w:space="0" w:color="auto"/>
            <w:left w:val="none" w:sz="0" w:space="0" w:color="auto"/>
            <w:bottom w:val="none" w:sz="0" w:space="0" w:color="auto"/>
            <w:right w:val="none" w:sz="0" w:space="0" w:color="auto"/>
          </w:divBdr>
        </w:div>
        <w:div w:id="596444929">
          <w:marLeft w:val="360"/>
          <w:marRight w:val="0"/>
          <w:marTop w:val="0"/>
          <w:marBottom w:val="120"/>
          <w:divBdr>
            <w:top w:val="none" w:sz="0" w:space="0" w:color="auto"/>
            <w:left w:val="none" w:sz="0" w:space="0" w:color="auto"/>
            <w:bottom w:val="none" w:sz="0" w:space="0" w:color="auto"/>
            <w:right w:val="none" w:sz="0" w:space="0" w:color="auto"/>
          </w:divBdr>
        </w:div>
        <w:div w:id="138958542">
          <w:marLeft w:val="360"/>
          <w:marRight w:val="0"/>
          <w:marTop w:val="0"/>
          <w:marBottom w:val="120"/>
          <w:divBdr>
            <w:top w:val="none" w:sz="0" w:space="0" w:color="auto"/>
            <w:left w:val="none" w:sz="0" w:space="0" w:color="auto"/>
            <w:bottom w:val="none" w:sz="0" w:space="0" w:color="auto"/>
            <w:right w:val="none" w:sz="0" w:space="0" w:color="auto"/>
          </w:divBdr>
        </w:div>
        <w:div w:id="36666613">
          <w:marLeft w:val="360"/>
          <w:marRight w:val="0"/>
          <w:marTop w:val="0"/>
          <w:marBottom w:val="120"/>
          <w:divBdr>
            <w:top w:val="none" w:sz="0" w:space="0" w:color="auto"/>
            <w:left w:val="none" w:sz="0" w:space="0" w:color="auto"/>
            <w:bottom w:val="none" w:sz="0" w:space="0" w:color="auto"/>
            <w:right w:val="none" w:sz="0" w:space="0" w:color="auto"/>
          </w:divBdr>
        </w:div>
        <w:div w:id="1225332420">
          <w:marLeft w:val="360"/>
          <w:marRight w:val="0"/>
          <w:marTop w:val="0"/>
          <w:marBottom w:val="120"/>
          <w:divBdr>
            <w:top w:val="none" w:sz="0" w:space="0" w:color="auto"/>
            <w:left w:val="none" w:sz="0" w:space="0" w:color="auto"/>
            <w:bottom w:val="none" w:sz="0" w:space="0" w:color="auto"/>
            <w:right w:val="none" w:sz="0" w:space="0" w:color="auto"/>
          </w:divBdr>
        </w:div>
        <w:div w:id="631865290">
          <w:marLeft w:val="360"/>
          <w:marRight w:val="0"/>
          <w:marTop w:val="0"/>
          <w:marBottom w:val="120"/>
          <w:divBdr>
            <w:top w:val="none" w:sz="0" w:space="0" w:color="auto"/>
            <w:left w:val="none" w:sz="0" w:space="0" w:color="auto"/>
            <w:bottom w:val="none" w:sz="0" w:space="0" w:color="auto"/>
            <w:right w:val="none" w:sz="0" w:space="0" w:color="auto"/>
          </w:divBdr>
        </w:div>
      </w:divsChild>
    </w:div>
    <w:div w:id="649140341">
      <w:bodyDiv w:val="1"/>
      <w:marLeft w:val="0"/>
      <w:marRight w:val="0"/>
      <w:marTop w:val="0"/>
      <w:marBottom w:val="0"/>
      <w:divBdr>
        <w:top w:val="none" w:sz="0" w:space="0" w:color="auto"/>
        <w:left w:val="none" w:sz="0" w:space="0" w:color="auto"/>
        <w:bottom w:val="none" w:sz="0" w:space="0" w:color="auto"/>
        <w:right w:val="none" w:sz="0" w:space="0" w:color="auto"/>
      </w:divBdr>
      <w:divsChild>
        <w:div w:id="2044674048">
          <w:marLeft w:val="0"/>
          <w:marRight w:val="0"/>
          <w:marTop w:val="0"/>
          <w:marBottom w:val="0"/>
          <w:divBdr>
            <w:top w:val="none" w:sz="0" w:space="0" w:color="auto"/>
            <w:left w:val="none" w:sz="0" w:space="0" w:color="auto"/>
            <w:bottom w:val="none" w:sz="0" w:space="0" w:color="auto"/>
            <w:right w:val="none" w:sz="0" w:space="0" w:color="auto"/>
          </w:divBdr>
        </w:div>
      </w:divsChild>
    </w:div>
    <w:div w:id="1115127666">
      <w:bodyDiv w:val="1"/>
      <w:marLeft w:val="0"/>
      <w:marRight w:val="0"/>
      <w:marTop w:val="0"/>
      <w:marBottom w:val="0"/>
      <w:divBdr>
        <w:top w:val="none" w:sz="0" w:space="0" w:color="auto"/>
        <w:left w:val="none" w:sz="0" w:space="0" w:color="auto"/>
        <w:bottom w:val="none" w:sz="0" w:space="0" w:color="auto"/>
        <w:right w:val="none" w:sz="0" w:space="0" w:color="auto"/>
      </w:divBdr>
    </w:div>
    <w:div w:id="1747921488">
      <w:bodyDiv w:val="1"/>
      <w:marLeft w:val="0"/>
      <w:marRight w:val="0"/>
      <w:marTop w:val="0"/>
      <w:marBottom w:val="0"/>
      <w:divBdr>
        <w:top w:val="none" w:sz="0" w:space="0" w:color="auto"/>
        <w:left w:val="none" w:sz="0" w:space="0" w:color="auto"/>
        <w:bottom w:val="none" w:sz="0" w:space="0" w:color="auto"/>
        <w:right w:val="none" w:sz="0" w:space="0" w:color="auto"/>
      </w:divBdr>
      <w:divsChild>
        <w:div w:id="1793858725">
          <w:marLeft w:val="547"/>
          <w:marRight w:val="0"/>
          <w:marTop w:val="77"/>
          <w:marBottom w:val="0"/>
          <w:divBdr>
            <w:top w:val="none" w:sz="0" w:space="0" w:color="auto"/>
            <w:left w:val="none" w:sz="0" w:space="0" w:color="auto"/>
            <w:bottom w:val="none" w:sz="0" w:space="0" w:color="auto"/>
            <w:right w:val="none" w:sz="0" w:space="0" w:color="auto"/>
          </w:divBdr>
        </w:div>
        <w:div w:id="694113184">
          <w:marLeft w:val="547"/>
          <w:marRight w:val="0"/>
          <w:marTop w:val="77"/>
          <w:marBottom w:val="0"/>
          <w:divBdr>
            <w:top w:val="none" w:sz="0" w:space="0" w:color="auto"/>
            <w:left w:val="none" w:sz="0" w:space="0" w:color="auto"/>
            <w:bottom w:val="none" w:sz="0" w:space="0" w:color="auto"/>
            <w:right w:val="none" w:sz="0" w:space="0" w:color="auto"/>
          </w:divBdr>
        </w:div>
        <w:div w:id="865288595">
          <w:marLeft w:val="547"/>
          <w:marRight w:val="0"/>
          <w:marTop w:val="77"/>
          <w:marBottom w:val="0"/>
          <w:divBdr>
            <w:top w:val="none" w:sz="0" w:space="0" w:color="auto"/>
            <w:left w:val="none" w:sz="0" w:space="0" w:color="auto"/>
            <w:bottom w:val="none" w:sz="0" w:space="0" w:color="auto"/>
            <w:right w:val="none" w:sz="0" w:space="0" w:color="auto"/>
          </w:divBdr>
        </w:div>
        <w:div w:id="1655452458">
          <w:marLeft w:val="547"/>
          <w:marRight w:val="0"/>
          <w:marTop w:val="77"/>
          <w:marBottom w:val="0"/>
          <w:divBdr>
            <w:top w:val="none" w:sz="0" w:space="0" w:color="auto"/>
            <w:left w:val="none" w:sz="0" w:space="0" w:color="auto"/>
            <w:bottom w:val="none" w:sz="0" w:space="0" w:color="auto"/>
            <w:right w:val="none" w:sz="0" w:space="0" w:color="auto"/>
          </w:divBdr>
        </w:div>
      </w:divsChild>
    </w:div>
    <w:div w:id="17534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06904-3518-42DC-B919-B7F21C8A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5908</Words>
  <Characters>33680</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Sağbaş</dc:creator>
  <cp:lastModifiedBy>Sevgin Fettahoğlu</cp:lastModifiedBy>
  <cp:revision>57</cp:revision>
  <cp:lastPrinted>2016-06-27T07:34:00Z</cp:lastPrinted>
  <dcterms:created xsi:type="dcterms:W3CDTF">2016-06-27T14:11:00Z</dcterms:created>
  <dcterms:modified xsi:type="dcterms:W3CDTF">2018-03-09T06:15:00Z</dcterms:modified>
</cp:coreProperties>
</file>