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470" w:rsidRPr="00547AB5" w:rsidRDefault="00092470" w:rsidP="00547AB5">
      <w:pPr>
        <w:spacing w:after="0" w:line="240" w:lineRule="auto"/>
        <w:ind w:firstLine="709"/>
        <w:jc w:val="both"/>
        <w:rPr>
          <w:rFonts w:ascii="Times New Roman" w:hAnsi="Times New Roman" w:cs="Times New Roman"/>
          <w:b/>
          <w:sz w:val="24"/>
          <w:szCs w:val="24"/>
        </w:rPr>
      </w:pPr>
      <w:bookmarkStart w:id="0" w:name="_GoBack"/>
      <w:r w:rsidRPr="00547AB5">
        <w:rPr>
          <w:rFonts w:ascii="Times New Roman" w:hAnsi="Times New Roman" w:cs="Times New Roman"/>
          <w:b/>
          <w:sz w:val="24"/>
          <w:szCs w:val="24"/>
        </w:rPr>
        <w:t>II. MEŞRUTİYET SONRASI OSMANLI TOPLUMUNDA KADIN</w:t>
      </w:r>
    </w:p>
    <w:p w:rsidR="00092470" w:rsidRPr="00547AB5" w:rsidRDefault="00092470" w:rsidP="00547AB5">
      <w:pPr>
        <w:spacing w:after="0" w:line="240" w:lineRule="auto"/>
        <w:ind w:firstLine="709"/>
        <w:jc w:val="both"/>
        <w:rPr>
          <w:rFonts w:ascii="Times New Roman" w:hAnsi="Times New Roman" w:cs="Times New Roman"/>
          <w:b/>
          <w:sz w:val="24"/>
          <w:szCs w:val="24"/>
        </w:rPr>
      </w:pPr>
      <w:r w:rsidRPr="00547AB5">
        <w:rPr>
          <w:rFonts w:ascii="Times New Roman" w:hAnsi="Times New Roman" w:cs="Times New Roman"/>
          <w:b/>
          <w:sz w:val="24"/>
          <w:szCs w:val="24"/>
        </w:rPr>
        <w:t xml:space="preserve">                                                                                    Ece YÜKSEL</w:t>
      </w:r>
      <w:r w:rsidRPr="00547AB5">
        <w:rPr>
          <w:rStyle w:val="DipnotBavurusu"/>
          <w:rFonts w:ascii="Times New Roman" w:hAnsi="Times New Roman" w:cs="Times New Roman"/>
          <w:b/>
          <w:sz w:val="24"/>
          <w:szCs w:val="24"/>
        </w:rPr>
        <w:footnoteReference w:id="1"/>
      </w:r>
    </w:p>
    <w:p w:rsidR="00092470" w:rsidRPr="00547AB5" w:rsidRDefault="00092470" w:rsidP="00547AB5">
      <w:pPr>
        <w:spacing w:after="0" w:line="240" w:lineRule="auto"/>
        <w:ind w:firstLine="709"/>
        <w:jc w:val="both"/>
        <w:rPr>
          <w:rFonts w:ascii="Times New Roman" w:hAnsi="Times New Roman" w:cs="Times New Roman"/>
          <w:b/>
          <w:sz w:val="24"/>
          <w:szCs w:val="24"/>
        </w:rPr>
      </w:pPr>
      <w:r w:rsidRPr="00547AB5">
        <w:rPr>
          <w:rFonts w:ascii="Times New Roman" w:hAnsi="Times New Roman" w:cs="Times New Roman"/>
          <w:b/>
          <w:sz w:val="24"/>
          <w:szCs w:val="24"/>
        </w:rPr>
        <w:t xml:space="preserve">ÖZET </w:t>
      </w:r>
    </w:p>
    <w:p w:rsidR="00092470" w:rsidRPr="00547AB5" w:rsidRDefault="00092470" w:rsidP="00547AB5">
      <w:pPr>
        <w:spacing w:after="0" w:line="240" w:lineRule="auto"/>
        <w:ind w:firstLine="709"/>
        <w:jc w:val="both"/>
        <w:rPr>
          <w:rFonts w:ascii="Times New Roman" w:hAnsi="Times New Roman" w:cs="Times New Roman"/>
          <w:b/>
          <w:sz w:val="24"/>
          <w:szCs w:val="24"/>
        </w:rPr>
      </w:pPr>
    </w:p>
    <w:p w:rsidR="00092470" w:rsidRPr="00547AB5" w:rsidRDefault="00092470"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Geleneksel anlamda kadının Osmanlı toplumu içerisindeki yapısı Tanzimat Fermanı’nın ilan edilmesi ile değişmeye başlar. Kadınlar için özellikle bir hüküm içermemesine rağmen, ferman ile kızlar için okullar açılması ve kılık kıyafette bir takım yenilikleri gündeme getirmiştir. Tanzimat’ın en büyük başarısı, kız öğrencilerin eğitim gördüğü Rüştiye mekteplerinin açılmasıdır. Bu dönemde bu kız okulların da eğitim alan öğrenciler, kadınların oy verme hakkının olduğunu savunur.  II. Meşrutiyet döneminde, Tanzimat ile başlayan eğitim alanındaki değişimler devam etmiştir. Bunun sebebi Jön Türk devriminden sonra, halkı yönetenlerin kadın haklarına daha çok önem vermesi ve kadının gelenekçiliği bırakıp toplumsallaşması, özgürlüklerinin genişlemesini isteyen bir anlayışa sahip olmasından kaynaklanmaktadır. Eğitim yaygınlaştırılmış, ilköğretim zorunlu ve parasız olmuş ve eğitimde birliğin sağlanması için çalışılmıştır. Bu arada da kızlar, rüştiyeden sonra gelen idadi mektebine devam etmiş isteyen kızlar 5 yıllık kız muallim mektebinde eğitim almıştır.</w:t>
      </w:r>
    </w:p>
    <w:p w:rsidR="00092470" w:rsidRPr="00547AB5" w:rsidRDefault="00092470"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II. Meşrutiyet döneminde hukuk alanında yapılan düzenlemeler ile, kadınlar için iyileştirmeler yapılmıştır. 1917 ‘de çıkarılan aile kararnamesi ile aile hukukunda düzenlemelere gidilmiştir. Bu kararnamenin çıkartılmasında başta Ziya Gökalp,  Ahmet Şuayb, İbrahim Hakkı, Mansure-zade Saib gibi üniversite hocalarının önemli etkisi olmuştur. Aile kararnamesi evlilik yaş sınırını değiştirmiştir. Kadınlarda 17, erkeklerde </w:t>
      </w:r>
      <w:r w:rsidR="009E639D" w:rsidRPr="00547AB5">
        <w:rPr>
          <w:rFonts w:ascii="Times New Roman" w:hAnsi="Times New Roman" w:cs="Times New Roman"/>
          <w:sz w:val="24"/>
          <w:szCs w:val="24"/>
        </w:rPr>
        <w:t>18, ayrıca</w:t>
      </w:r>
      <w:r w:rsidRPr="00547AB5">
        <w:rPr>
          <w:rFonts w:ascii="Times New Roman" w:hAnsi="Times New Roman" w:cs="Times New Roman"/>
          <w:sz w:val="24"/>
          <w:szCs w:val="24"/>
        </w:rPr>
        <w:t xml:space="preserve"> devletin kendi memuru ve 2 şahit ile resmi evlilik şartı getirilmiştir.</w:t>
      </w:r>
    </w:p>
    <w:p w:rsidR="00525CF1" w:rsidRPr="00547AB5" w:rsidRDefault="00525CF1" w:rsidP="00547AB5">
      <w:pPr>
        <w:spacing w:after="0" w:line="240" w:lineRule="auto"/>
        <w:ind w:firstLine="709"/>
        <w:jc w:val="both"/>
        <w:rPr>
          <w:rFonts w:ascii="Times New Roman" w:hAnsi="Times New Roman" w:cs="Times New Roman"/>
          <w:sz w:val="24"/>
          <w:szCs w:val="24"/>
        </w:rPr>
      </w:pPr>
    </w:p>
    <w:p w:rsidR="00525CF1" w:rsidRPr="00547AB5" w:rsidRDefault="00525CF1"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II. Meşrutiyet döneminde basın hayatına katılan pek çok kadın dergisi vardır. Bu dönemde kadınlar kendi düşüncelerini özgür bir biçimde gazete ve dergilerde yayınladıkları makaleler yoluyla topluma aktarmayı başarmışlardır</w:t>
      </w:r>
      <w:r w:rsidR="009E639D" w:rsidRPr="00547AB5">
        <w:rPr>
          <w:rFonts w:ascii="Times New Roman" w:hAnsi="Times New Roman" w:cs="Times New Roman"/>
          <w:sz w:val="24"/>
          <w:szCs w:val="24"/>
        </w:rPr>
        <w:t>. Anadolu Kadınları Müdafaa-i Vatan Cemiyeti (1913) - Asker Ailelerine Yardımcı Hanımlar Cemiyeti (1914) - Donanma Cemiyeti Hanımlar Şubesi (1912) - Hizmet-i Nisvan (1908) - İnas Darülfünunu Mezunlar Cemiyeti (1910) gibi daha pek çok dernek ve cemiyet çatısı altında toplanan kadınlar bu örgütlenme biçimiyle cemiyet hayatında da kendilerini ifade etme şansı yakalamışlardır.</w:t>
      </w:r>
    </w:p>
    <w:p w:rsidR="00092470" w:rsidRPr="00547AB5" w:rsidRDefault="00092470" w:rsidP="00547AB5">
      <w:pPr>
        <w:spacing w:after="0" w:line="240" w:lineRule="auto"/>
        <w:ind w:firstLine="709"/>
        <w:jc w:val="both"/>
        <w:rPr>
          <w:rFonts w:ascii="Times New Roman" w:hAnsi="Times New Roman" w:cs="Times New Roman"/>
          <w:sz w:val="24"/>
          <w:szCs w:val="24"/>
        </w:rPr>
      </w:pPr>
    </w:p>
    <w:p w:rsidR="00092470" w:rsidRPr="00547AB5" w:rsidRDefault="00092470" w:rsidP="00547AB5">
      <w:pPr>
        <w:spacing w:after="0" w:line="240" w:lineRule="auto"/>
        <w:ind w:firstLine="709"/>
        <w:jc w:val="both"/>
        <w:rPr>
          <w:rFonts w:ascii="Times New Roman" w:hAnsi="Times New Roman" w:cs="Times New Roman"/>
          <w:sz w:val="24"/>
          <w:szCs w:val="24"/>
        </w:rPr>
      </w:pPr>
    </w:p>
    <w:p w:rsidR="00092470" w:rsidRPr="00547AB5" w:rsidRDefault="00092470"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b/>
          <w:sz w:val="24"/>
          <w:szCs w:val="24"/>
        </w:rPr>
        <w:t>Anahtar Kelimeler:</w:t>
      </w:r>
      <w:r w:rsidRPr="00547AB5">
        <w:rPr>
          <w:rFonts w:ascii="Times New Roman" w:hAnsi="Times New Roman" w:cs="Times New Roman"/>
          <w:sz w:val="24"/>
          <w:szCs w:val="24"/>
        </w:rPr>
        <w:t xml:space="preserve"> Osmanlı kadını, Toplum, II. Meşrutiyet, Eğitim, Hukuk , Evlilik.</w:t>
      </w:r>
    </w:p>
    <w:p w:rsidR="00092470" w:rsidRPr="00547AB5" w:rsidRDefault="00092470" w:rsidP="00547AB5">
      <w:pPr>
        <w:autoSpaceDE w:val="0"/>
        <w:autoSpaceDN w:val="0"/>
        <w:adjustRightInd w:val="0"/>
        <w:spacing w:after="0" w:line="240" w:lineRule="auto"/>
        <w:ind w:firstLine="709"/>
        <w:jc w:val="both"/>
        <w:rPr>
          <w:rFonts w:ascii="Times New Roman" w:hAnsi="Times New Roman" w:cs="Times New Roman"/>
          <w:b/>
          <w:sz w:val="24"/>
          <w:szCs w:val="24"/>
        </w:rPr>
      </w:pPr>
    </w:p>
    <w:p w:rsidR="00092470" w:rsidRPr="00547AB5" w:rsidRDefault="00092470" w:rsidP="00547AB5">
      <w:pPr>
        <w:autoSpaceDE w:val="0"/>
        <w:autoSpaceDN w:val="0"/>
        <w:adjustRightInd w:val="0"/>
        <w:spacing w:after="0" w:line="240" w:lineRule="auto"/>
        <w:ind w:firstLine="709"/>
        <w:jc w:val="both"/>
        <w:rPr>
          <w:rFonts w:ascii="Times New Roman" w:hAnsi="Times New Roman" w:cs="Times New Roman"/>
          <w:b/>
          <w:sz w:val="24"/>
          <w:szCs w:val="24"/>
        </w:rPr>
      </w:pPr>
    </w:p>
    <w:p w:rsidR="00092470" w:rsidRPr="00547AB5" w:rsidRDefault="00092470" w:rsidP="00547AB5">
      <w:pPr>
        <w:autoSpaceDE w:val="0"/>
        <w:autoSpaceDN w:val="0"/>
        <w:adjustRightInd w:val="0"/>
        <w:spacing w:after="0" w:line="240" w:lineRule="auto"/>
        <w:ind w:firstLine="709"/>
        <w:jc w:val="both"/>
        <w:rPr>
          <w:rFonts w:ascii="Times New Roman" w:hAnsi="Times New Roman" w:cs="Times New Roman"/>
          <w:b/>
          <w:sz w:val="24"/>
          <w:szCs w:val="24"/>
        </w:rPr>
      </w:pPr>
    </w:p>
    <w:p w:rsidR="00092470" w:rsidRPr="00547AB5" w:rsidRDefault="00092470" w:rsidP="00547AB5">
      <w:pPr>
        <w:autoSpaceDE w:val="0"/>
        <w:autoSpaceDN w:val="0"/>
        <w:adjustRightInd w:val="0"/>
        <w:spacing w:after="0" w:line="240" w:lineRule="auto"/>
        <w:ind w:firstLine="709"/>
        <w:jc w:val="both"/>
        <w:rPr>
          <w:rFonts w:ascii="Times New Roman" w:hAnsi="Times New Roman" w:cs="Times New Roman"/>
          <w:b/>
          <w:sz w:val="24"/>
          <w:szCs w:val="24"/>
        </w:rPr>
      </w:pPr>
    </w:p>
    <w:p w:rsidR="00092470" w:rsidRPr="00547AB5" w:rsidRDefault="00092470" w:rsidP="00547AB5">
      <w:pPr>
        <w:autoSpaceDE w:val="0"/>
        <w:autoSpaceDN w:val="0"/>
        <w:adjustRightInd w:val="0"/>
        <w:spacing w:after="0" w:line="240" w:lineRule="auto"/>
        <w:ind w:firstLine="709"/>
        <w:jc w:val="both"/>
        <w:rPr>
          <w:rFonts w:ascii="Times New Roman" w:hAnsi="Times New Roman" w:cs="Times New Roman"/>
          <w:b/>
          <w:sz w:val="24"/>
          <w:szCs w:val="24"/>
        </w:rPr>
      </w:pPr>
    </w:p>
    <w:p w:rsidR="003618D0" w:rsidRPr="00547AB5" w:rsidRDefault="003618D0" w:rsidP="00547AB5">
      <w:pPr>
        <w:autoSpaceDE w:val="0"/>
        <w:autoSpaceDN w:val="0"/>
        <w:adjustRightInd w:val="0"/>
        <w:spacing w:after="0" w:line="240" w:lineRule="auto"/>
        <w:ind w:firstLine="709"/>
        <w:jc w:val="both"/>
        <w:rPr>
          <w:rFonts w:ascii="Times New Roman" w:hAnsi="Times New Roman" w:cs="Times New Roman"/>
          <w:b/>
          <w:sz w:val="24"/>
          <w:szCs w:val="24"/>
        </w:rPr>
      </w:pPr>
    </w:p>
    <w:p w:rsidR="003618D0" w:rsidRPr="00547AB5" w:rsidRDefault="003618D0" w:rsidP="00547AB5">
      <w:pPr>
        <w:autoSpaceDE w:val="0"/>
        <w:autoSpaceDN w:val="0"/>
        <w:adjustRightInd w:val="0"/>
        <w:spacing w:after="0" w:line="240" w:lineRule="auto"/>
        <w:ind w:firstLine="709"/>
        <w:jc w:val="both"/>
        <w:rPr>
          <w:rFonts w:ascii="Times New Roman" w:hAnsi="Times New Roman" w:cs="Times New Roman"/>
          <w:b/>
          <w:sz w:val="24"/>
          <w:szCs w:val="24"/>
        </w:rPr>
      </w:pPr>
    </w:p>
    <w:p w:rsidR="003618D0" w:rsidRPr="00547AB5" w:rsidRDefault="003618D0" w:rsidP="00547AB5">
      <w:pPr>
        <w:autoSpaceDE w:val="0"/>
        <w:autoSpaceDN w:val="0"/>
        <w:adjustRightInd w:val="0"/>
        <w:spacing w:after="0" w:line="240" w:lineRule="auto"/>
        <w:ind w:firstLine="709"/>
        <w:jc w:val="both"/>
        <w:rPr>
          <w:rFonts w:ascii="Times New Roman" w:hAnsi="Times New Roman" w:cs="Times New Roman"/>
          <w:b/>
          <w:sz w:val="24"/>
          <w:szCs w:val="24"/>
        </w:rPr>
      </w:pPr>
    </w:p>
    <w:p w:rsidR="003618D0" w:rsidRPr="00547AB5" w:rsidRDefault="003618D0" w:rsidP="00547AB5">
      <w:pPr>
        <w:autoSpaceDE w:val="0"/>
        <w:autoSpaceDN w:val="0"/>
        <w:adjustRightInd w:val="0"/>
        <w:spacing w:after="0" w:line="240" w:lineRule="auto"/>
        <w:ind w:firstLine="709"/>
        <w:jc w:val="both"/>
        <w:rPr>
          <w:rFonts w:ascii="Times New Roman" w:hAnsi="Times New Roman" w:cs="Times New Roman"/>
          <w:b/>
          <w:sz w:val="24"/>
          <w:szCs w:val="24"/>
        </w:rPr>
      </w:pPr>
    </w:p>
    <w:p w:rsidR="003618D0" w:rsidRPr="00547AB5" w:rsidRDefault="003618D0" w:rsidP="00547AB5">
      <w:pPr>
        <w:autoSpaceDE w:val="0"/>
        <w:autoSpaceDN w:val="0"/>
        <w:adjustRightInd w:val="0"/>
        <w:spacing w:after="0" w:line="240" w:lineRule="auto"/>
        <w:ind w:firstLine="709"/>
        <w:jc w:val="both"/>
        <w:rPr>
          <w:rFonts w:ascii="Times New Roman" w:hAnsi="Times New Roman" w:cs="Times New Roman"/>
          <w:b/>
          <w:sz w:val="24"/>
          <w:szCs w:val="24"/>
        </w:rPr>
      </w:pPr>
    </w:p>
    <w:p w:rsidR="003618D0" w:rsidRPr="00547AB5" w:rsidRDefault="003618D0" w:rsidP="00547AB5">
      <w:pPr>
        <w:autoSpaceDE w:val="0"/>
        <w:autoSpaceDN w:val="0"/>
        <w:adjustRightInd w:val="0"/>
        <w:spacing w:after="0" w:line="240" w:lineRule="auto"/>
        <w:ind w:firstLine="709"/>
        <w:jc w:val="both"/>
        <w:rPr>
          <w:rFonts w:ascii="Times New Roman" w:hAnsi="Times New Roman" w:cs="Times New Roman"/>
          <w:b/>
          <w:sz w:val="24"/>
          <w:szCs w:val="24"/>
        </w:rPr>
      </w:pPr>
    </w:p>
    <w:p w:rsidR="003618D0" w:rsidRPr="00547AB5" w:rsidRDefault="003618D0" w:rsidP="00547AB5">
      <w:pPr>
        <w:autoSpaceDE w:val="0"/>
        <w:autoSpaceDN w:val="0"/>
        <w:adjustRightInd w:val="0"/>
        <w:spacing w:after="0" w:line="240" w:lineRule="auto"/>
        <w:ind w:firstLine="709"/>
        <w:jc w:val="both"/>
        <w:rPr>
          <w:rFonts w:ascii="Times New Roman" w:hAnsi="Times New Roman" w:cs="Times New Roman"/>
          <w:b/>
          <w:sz w:val="24"/>
          <w:szCs w:val="24"/>
        </w:rPr>
      </w:pPr>
    </w:p>
    <w:p w:rsidR="00092470" w:rsidRPr="00547AB5" w:rsidRDefault="00092470" w:rsidP="00547AB5">
      <w:pPr>
        <w:autoSpaceDE w:val="0"/>
        <w:autoSpaceDN w:val="0"/>
        <w:adjustRightInd w:val="0"/>
        <w:spacing w:after="0" w:line="240" w:lineRule="auto"/>
        <w:ind w:firstLine="709"/>
        <w:jc w:val="both"/>
        <w:rPr>
          <w:rFonts w:ascii="Times New Roman" w:hAnsi="Times New Roman" w:cs="Times New Roman"/>
          <w:b/>
          <w:sz w:val="24"/>
          <w:szCs w:val="24"/>
        </w:rPr>
      </w:pPr>
    </w:p>
    <w:p w:rsidR="00092470" w:rsidRPr="00547AB5" w:rsidRDefault="00092470" w:rsidP="00547AB5">
      <w:pPr>
        <w:autoSpaceDE w:val="0"/>
        <w:autoSpaceDN w:val="0"/>
        <w:adjustRightInd w:val="0"/>
        <w:spacing w:after="0" w:line="240" w:lineRule="auto"/>
        <w:ind w:firstLine="709"/>
        <w:jc w:val="both"/>
        <w:rPr>
          <w:rFonts w:ascii="Times New Roman" w:hAnsi="Times New Roman" w:cs="Times New Roman"/>
          <w:b/>
          <w:sz w:val="24"/>
          <w:szCs w:val="24"/>
        </w:rPr>
      </w:pPr>
    </w:p>
    <w:p w:rsidR="000D18F7" w:rsidRPr="00547AB5" w:rsidRDefault="000D18F7" w:rsidP="00547AB5">
      <w:pPr>
        <w:spacing w:after="0" w:line="240" w:lineRule="auto"/>
        <w:ind w:firstLine="709"/>
        <w:jc w:val="both"/>
        <w:rPr>
          <w:rFonts w:ascii="Times New Roman" w:hAnsi="Times New Roman" w:cs="Times New Roman"/>
          <w:b/>
          <w:sz w:val="24"/>
          <w:szCs w:val="24"/>
          <w:lang w:val="en-US"/>
        </w:rPr>
      </w:pPr>
      <w:r w:rsidRPr="00547AB5">
        <w:rPr>
          <w:rFonts w:ascii="Times New Roman" w:hAnsi="Times New Roman" w:cs="Times New Roman"/>
          <w:b/>
          <w:sz w:val="24"/>
          <w:szCs w:val="24"/>
          <w:lang w:val="en-US"/>
        </w:rPr>
        <w:lastRenderedPageBreak/>
        <w:t>THE POSITION OF WOMAN IN THE OTTOMAN SOCIETY AFTER THE SECOND CONSTITUTIONALIST PERIOD</w:t>
      </w:r>
    </w:p>
    <w:p w:rsidR="000D18F7" w:rsidRPr="00547AB5" w:rsidRDefault="000D18F7" w:rsidP="00547AB5">
      <w:pPr>
        <w:spacing w:after="0" w:line="240" w:lineRule="auto"/>
        <w:ind w:firstLine="709"/>
        <w:jc w:val="both"/>
        <w:rPr>
          <w:rFonts w:ascii="Times New Roman" w:hAnsi="Times New Roman" w:cs="Times New Roman"/>
          <w:b/>
          <w:sz w:val="24"/>
          <w:szCs w:val="24"/>
          <w:lang w:val="en-US"/>
        </w:rPr>
      </w:pPr>
      <w:r w:rsidRPr="00547AB5">
        <w:rPr>
          <w:rFonts w:ascii="Times New Roman" w:hAnsi="Times New Roman" w:cs="Times New Roman"/>
          <w:b/>
          <w:sz w:val="24"/>
          <w:szCs w:val="24"/>
          <w:lang w:val="en-US"/>
        </w:rPr>
        <w:t xml:space="preserve">ABSTRACT </w:t>
      </w:r>
    </w:p>
    <w:p w:rsidR="000D18F7" w:rsidRPr="00547AB5" w:rsidRDefault="000D18F7" w:rsidP="00547AB5">
      <w:pPr>
        <w:spacing w:after="0" w:line="240" w:lineRule="auto"/>
        <w:ind w:firstLine="709"/>
        <w:jc w:val="both"/>
        <w:rPr>
          <w:rFonts w:ascii="Times New Roman" w:hAnsi="Times New Roman" w:cs="Times New Roman"/>
          <w:b/>
          <w:sz w:val="24"/>
          <w:szCs w:val="24"/>
          <w:lang w:val="en-US"/>
        </w:rPr>
      </w:pPr>
    </w:p>
    <w:p w:rsidR="000D18F7" w:rsidRPr="00547AB5" w:rsidRDefault="000D18F7" w:rsidP="00547AB5">
      <w:pPr>
        <w:spacing w:after="0" w:line="240" w:lineRule="auto"/>
        <w:ind w:firstLine="709"/>
        <w:jc w:val="both"/>
        <w:rPr>
          <w:rFonts w:ascii="Times New Roman" w:hAnsi="Times New Roman" w:cs="Times New Roman"/>
          <w:sz w:val="24"/>
          <w:szCs w:val="24"/>
          <w:lang w:val="en-US"/>
        </w:rPr>
      </w:pPr>
      <w:r w:rsidRPr="00547AB5">
        <w:rPr>
          <w:rFonts w:ascii="Times New Roman" w:hAnsi="Times New Roman" w:cs="Times New Roman"/>
          <w:sz w:val="24"/>
          <w:szCs w:val="24"/>
          <w:lang w:val="en-US"/>
        </w:rPr>
        <w:t xml:space="preserve">The traditional status of woman in the Ottoman society began to change with the proclamation of the Imperial Edict of Gülhane. Though not involving a special provision for women, the Edict brought about some innovations in the dressing of women and schools were opened for girls. The greatest achievement of this Edict was the opening of junior high schools for girls. In that period, students who received education in these schools for </w:t>
      </w:r>
      <w:r w:rsidRPr="00547AB5">
        <w:rPr>
          <w:rFonts w:ascii="Times New Roman" w:hAnsi="Times New Roman" w:cs="Times New Roman"/>
          <w:noProof/>
          <w:sz w:val="24"/>
          <w:szCs w:val="24"/>
          <w:lang w:val="en-US"/>
        </w:rPr>
        <w:t>girls</w:t>
      </w:r>
      <w:r w:rsidRPr="00547AB5">
        <w:rPr>
          <w:rFonts w:ascii="Times New Roman" w:hAnsi="Times New Roman" w:cs="Times New Roman"/>
          <w:sz w:val="24"/>
          <w:szCs w:val="24"/>
          <w:lang w:val="en-US"/>
        </w:rPr>
        <w:t xml:space="preserve"> defended the voting right of women.  The changes that had begun in the field of education with the Tanzimat Reform Era, continued in the Second Constitutionalist Period. This was due to the fact that, rulers of the State gave more importance to the rights of women after the Revolution of the Young Turks and adopted a policy which aimed for the expansion of freedoms and socialization of women by saving then from conventionalism. Education became widespread, primary education was made compulsory and free and actions were taken to enable unity in education. After the junior high school, girls continued high school, while those who wanted, got 5 years of training at teaching school for girls.</w:t>
      </w:r>
    </w:p>
    <w:p w:rsidR="000D18F7" w:rsidRPr="00547AB5" w:rsidRDefault="000D18F7" w:rsidP="00547AB5">
      <w:pPr>
        <w:spacing w:after="0" w:line="240" w:lineRule="auto"/>
        <w:ind w:firstLine="709"/>
        <w:jc w:val="both"/>
        <w:rPr>
          <w:rFonts w:ascii="Times New Roman" w:hAnsi="Times New Roman" w:cs="Times New Roman"/>
          <w:sz w:val="24"/>
          <w:szCs w:val="24"/>
          <w:lang w:val="en-US"/>
        </w:rPr>
      </w:pPr>
      <w:r w:rsidRPr="00547AB5">
        <w:rPr>
          <w:rFonts w:ascii="Times New Roman" w:hAnsi="Times New Roman" w:cs="Times New Roman"/>
          <w:sz w:val="24"/>
          <w:szCs w:val="24"/>
          <w:lang w:val="en-US"/>
        </w:rPr>
        <w:t>The legal arrangements carried out in the Second Constitutionalist Period brought about some improvements for women. The Family Law was regulated with the Familial Affairs Decree issued in 1917. University teachers, including Ziya Gökalp, Ahmet Şuayb, İbrahim Hakkı and Mansure-</w:t>
      </w:r>
      <w:r w:rsidRPr="00547AB5">
        <w:rPr>
          <w:rFonts w:ascii="Times New Roman" w:hAnsi="Times New Roman" w:cs="Times New Roman"/>
          <w:noProof/>
          <w:sz w:val="24"/>
          <w:szCs w:val="24"/>
          <w:lang w:val="en-US"/>
        </w:rPr>
        <w:t>zade</w:t>
      </w:r>
      <w:r w:rsidRPr="00547AB5">
        <w:rPr>
          <w:rFonts w:ascii="Times New Roman" w:hAnsi="Times New Roman" w:cs="Times New Roman"/>
          <w:sz w:val="24"/>
          <w:szCs w:val="24"/>
          <w:lang w:val="en-US"/>
        </w:rPr>
        <w:t xml:space="preserve"> Saib, had great influence in the issuing of this Decree. The Familial Affairs Decree changed the age limit for marriage. It became 17 for women and 18 for women. Furthermore, civil marriage ceremony performed by State officer with 2 marriage witnesses, was made compulsory.</w:t>
      </w:r>
    </w:p>
    <w:p w:rsidR="000D18F7" w:rsidRPr="00547AB5" w:rsidRDefault="000D18F7" w:rsidP="00547AB5">
      <w:pPr>
        <w:spacing w:after="0" w:line="240" w:lineRule="auto"/>
        <w:ind w:firstLine="709"/>
        <w:jc w:val="both"/>
        <w:rPr>
          <w:rFonts w:ascii="Times New Roman" w:hAnsi="Times New Roman" w:cs="Times New Roman"/>
          <w:sz w:val="24"/>
          <w:szCs w:val="24"/>
          <w:lang w:val="en-US"/>
        </w:rPr>
      </w:pPr>
    </w:p>
    <w:p w:rsidR="000D18F7" w:rsidRPr="00547AB5" w:rsidRDefault="000D18F7" w:rsidP="00547AB5">
      <w:pPr>
        <w:spacing w:after="0" w:line="240" w:lineRule="auto"/>
        <w:ind w:firstLine="709"/>
        <w:jc w:val="both"/>
        <w:rPr>
          <w:rFonts w:ascii="Times New Roman" w:hAnsi="Times New Roman" w:cs="Times New Roman"/>
          <w:sz w:val="24"/>
          <w:szCs w:val="24"/>
          <w:lang w:val="en-US"/>
        </w:rPr>
      </w:pPr>
      <w:r w:rsidRPr="00547AB5">
        <w:rPr>
          <w:rFonts w:ascii="Times New Roman" w:hAnsi="Times New Roman" w:cs="Times New Roman"/>
          <w:sz w:val="24"/>
          <w:szCs w:val="24"/>
          <w:lang w:val="en-US"/>
        </w:rPr>
        <w:t>Many women's magazines participated in the press life in the Second Constitutionalist Period. In this period, women were able to freely present their thoughts to the society through the articles they published in newspapers and journals. Women gathered under several associations and organizations such as the Association of Anatolian Women for the Defense of the Homeland (1913), Association of Women for Aiding the Families of Soldiers (1914), Association of Women for the Ottoman Navy (1912), The Service of Women (1908) and Association of Women's University Graduates (1910) and found the chance to express themselves in society.</w:t>
      </w:r>
    </w:p>
    <w:p w:rsidR="000D18F7" w:rsidRPr="00547AB5" w:rsidRDefault="000D18F7" w:rsidP="00547AB5">
      <w:pPr>
        <w:spacing w:after="0" w:line="240" w:lineRule="auto"/>
        <w:ind w:firstLine="709"/>
        <w:jc w:val="both"/>
        <w:rPr>
          <w:rFonts w:ascii="Times New Roman" w:hAnsi="Times New Roman" w:cs="Times New Roman"/>
          <w:sz w:val="24"/>
          <w:szCs w:val="24"/>
          <w:lang w:val="en-US"/>
        </w:rPr>
      </w:pPr>
    </w:p>
    <w:p w:rsidR="000D18F7" w:rsidRPr="00547AB5" w:rsidRDefault="000D18F7" w:rsidP="00547AB5">
      <w:pPr>
        <w:spacing w:after="0" w:line="240" w:lineRule="auto"/>
        <w:ind w:firstLine="709"/>
        <w:jc w:val="both"/>
        <w:rPr>
          <w:rFonts w:ascii="Times New Roman" w:hAnsi="Times New Roman" w:cs="Times New Roman"/>
          <w:sz w:val="24"/>
          <w:szCs w:val="24"/>
          <w:lang w:val="en-US"/>
        </w:rPr>
      </w:pPr>
    </w:p>
    <w:p w:rsidR="000D18F7" w:rsidRPr="00547AB5" w:rsidRDefault="000D18F7" w:rsidP="00547AB5">
      <w:pPr>
        <w:spacing w:after="0" w:line="240" w:lineRule="auto"/>
        <w:ind w:firstLine="709"/>
        <w:jc w:val="both"/>
        <w:rPr>
          <w:rFonts w:ascii="Times New Roman" w:hAnsi="Times New Roman" w:cs="Times New Roman"/>
          <w:sz w:val="24"/>
          <w:szCs w:val="24"/>
          <w:lang w:val="en-US"/>
        </w:rPr>
      </w:pPr>
      <w:r w:rsidRPr="00547AB5">
        <w:rPr>
          <w:rFonts w:ascii="Times New Roman" w:hAnsi="Times New Roman" w:cs="Times New Roman"/>
          <w:b/>
          <w:sz w:val="24"/>
          <w:szCs w:val="24"/>
          <w:lang w:val="en-US"/>
        </w:rPr>
        <w:t>Keywords:</w:t>
      </w:r>
      <w:r w:rsidRPr="00547AB5">
        <w:rPr>
          <w:rFonts w:ascii="Times New Roman" w:hAnsi="Times New Roman" w:cs="Times New Roman"/>
          <w:sz w:val="24"/>
          <w:szCs w:val="24"/>
          <w:lang w:val="en-US"/>
        </w:rPr>
        <w:t xml:space="preserve"> The Ottoman woman, Society, The Second Constitutionalist Period, Education, Law, Marriage.</w:t>
      </w:r>
    </w:p>
    <w:p w:rsidR="000D18F7" w:rsidRPr="00547AB5" w:rsidRDefault="000D18F7" w:rsidP="00547AB5">
      <w:pPr>
        <w:autoSpaceDE w:val="0"/>
        <w:autoSpaceDN w:val="0"/>
        <w:adjustRightInd w:val="0"/>
        <w:spacing w:after="0" w:line="240" w:lineRule="auto"/>
        <w:ind w:firstLine="709"/>
        <w:jc w:val="both"/>
        <w:rPr>
          <w:rFonts w:ascii="Times New Roman" w:hAnsi="Times New Roman" w:cs="Times New Roman"/>
          <w:sz w:val="24"/>
          <w:szCs w:val="24"/>
        </w:rPr>
      </w:pPr>
    </w:p>
    <w:p w:rsidR="000D18F7" w:rsidRPr="00547AB5" w:rsidRDefault="000D18F7" w:rsidP="00547AB5">
      <w:pPr>
        <w:autoSpaceDE w:val="0"/>
        <w:autoSpaceDN w:val="0"/>
        <w:adjustRightInd w:val="0"/>
        <w:spacing w:after="0" w:line="240" w:lineRule="auto"/>
        <w:ind w:firstLine="709"/>
        <w:jc w:val="both"/>
        <w:rPr>
          <w:rFonts w:ascii="Times New Roman" w:hAnsi="Times New Roman" w:cs="Times New Roman"/>
          <w:sz w:val="24"/>
          <w:szCs w:val="24"/>
        </w:rPr>
      </w:pPr>
    </w:p>
    <w:p w:rsidR="000D18F7" w:rsidRPr="00547AB5" w:rsidRDefault="000D18F7" w:rsidP="00547AB5">
      <w:pPr>
        <w:autoSpaceDE w:val="0"/>
        <w:autoSpaceDN w:val="0"/>
        <w:adjustRightInd w:val="0"/>
        <w:spacing w:after="0" w:line="240" w:lineRule="auto"/>
        <w:ind w:firstLine="709"/>
        <w:jc w:val="both"/>
        <w:rPr>
          <w:rFonts w:ascii="Times New Roman" w:hAnsi="Times New Roman" w:cs="Times New Roman"/>
          <w:sz w:val="24"/>
          <w:szCs w:val="24"/>
        </w:rPr>
      </w:pPr>
    </w:p>
    <w:p w:rsidR="000D18F7" w:rsidRPr="00547AB5" w:rsidRDefault="000D18F7" w:rsidP="00547AB5">
      <w:pPr>
        <w:autoSpaceDE w:val="0"/>
        <w:autoSpaceDN w:val="0"/>
        <w:adjustRightInd w:val="0"/>
        <w:spacing w:after="0" w:line="240" w:lineRule="auto"/>
        <w:ind w:firstLine="709"/>
        <w:jc w:val="both"/>
        <w:rPr>
          <w:rFonts w:ascii="Times New Roman" w:hAnsi="Times New Roman" w:cs="Times New Roman"/>
          <w:sz w:val="24"/>
          <w:szCs w:val="24"/>
        </w:rPr>
      </w:pPr>
    </w:p>
    <w:p w:rsidR="000D18F7" w:rsidRPr="00547AB5" w:rsidRDefault="000D18F7" w:rsidP="00547AB5">
      <w:pPr>
        <w:autoSpaceDE w:val="0"/>
        <w:autoSpaceDN w:val="0"/>
        <w:adjustRightInd w:val="0"/>
        <w:spacing w:after="0" w:line="240" w:lineRule="auto"/>
        <w:ind w:firstLine="709"/>
        <w:jc w:val="both"/>
        <w:rPr>
          <w:rFonts w:ascii="Times New Roman" w:hAnsi="Times New Roman" w:cs="Times New Roman"/>
          <w:sz w:val="24"/>
          <w:szCs w:val="24"/>
        </w:rPr>
      </w:pPr>
    </w:p>
    <w:p w:rsidR="000D18F7" w:rsidRPr="00547AB5" w:rsidRDefault="000D18F7" w:rsidP="00547AB5">
      <w:pPr>
        <w:autoSpaceDE w:val="0"/>
        <w:autoSpaceDN w:val="0"/>
        <w:adjustRightInd w:val="0"/>
        <w:spacing w:after="0" w:line="240" w:lineRule="auto"/>
        <w:ind w:firstLine="709"/>
        <w:jc w:val="both"/>
        <w:rPr>
          <w:rFonts w:ascii="Times New Roman" w:hAnsi="Times New Roman" w:cs="Times New Roman"/>
          <w:sz w:val="24"/>
          <w:szCs w:val="24"/>
        </w:rPr>
      </w:pPr>
    </w:p>
    <w:p w:rsidR="000D18F7" w:rsidRPr="00547AB5" w:rsidRDefault="000D18F7" w:rsidP="00547AB5">
      <w:pPr>
        <w:autoSpaceDE w:val="0"/>
        <w:autoSpaceDN w:val="0"/>
        <w:adjustRightInd w:val="0"/>
        <w:spacing w:after="0" w:line="240" w:lineRule="auto"/>
        <w:ind w:firstLine="709"/>
        <w:jc w:val="both"/>
        <w:rPr>
          <w:rFonts w:ascii="Times New Roman" w:hAnsi="Times New Roman" w:cs="Times New Roman"/>
          <w:sz w:val="24"/>
          <w:szCs w:val="24"/>
        </w:rPr>
      </w:pPr>
    </w:p>
    <w:p w:rsidR="000D18F7" w:rsidRPr="00547AB5" w:rsidRDefault="000D18F7" w:rsidP="00547AB5">
      <w:pPr>
        <w:autoSpaceDE w:val="0"/>
        <w:autoSpaceDN w:val="0"/>
        <w:adjustRightInd w:val="0"/>
        <w:spacing w:after="0" w:line="240" w:lineRule="auto"/>
        <w:ind w:firstLine="709"/>
        <w:jc w:val="both"/>
        <w:rPr>
          <w:rFonts w:ascii="Times New Roman" w:hAnsi="Times New Roman" w:cs="Times New Roman"/>
          <w:sz w:val="24"/>
          <w:szCs w:val="24"/>
        </w:rPr>
      </w:pPr>
    </w:p>
    <w:p w:rsidR="000D18F7" w:rsidRPr="00547AB5" w:rsidRDefault="000D18F7" w:rsidP="00547AB5">
      <w:pPr>
        <w:autoSpaceDE w:val="0"/>
        <w:autoSpaceDN w:val="0"/>
        <w:adjustRightInd w:val="0"/>
        <w:spacing w:after="0" w:line="240" w:lineRule="auto"/>
        <w:ind w:firstLine="709"/>
        <w:jc w:val="both"/>
        <w:rPr>
          <w:rFonts w:ascii="Times New Roman" w:hAnsi="Times New Roman" w:cs="Times New Roman"/>
          <w:sz w:val="24"/>
          <w:szCs w:val="24"/>
        </w:rPr>
      </w:pPr>
    </w:p>
    <w:p w:rsidR="00FA7B9F" w:rsidRPr="00547AB5" w:rsidRDefault="00A537ED" w:rsidP="00547AB5">
      <w:pPr>
        <w:autoSpaceDE w:val="0"/>
        <w:autoSpaceDN w:val="0"/>
        <w:adjustRightInd w:val="0"/>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II. </w:t>
      </w:r>
      <w:r w:rsidR="00D40FCC" w:rsidRPr="00547AB5">
        <w:rPr>
          <w:rFonts w:ascii="Times New Roman" w:hAnsi="Times New Roman" w:cs="Times New Roman"/>
          <w:sz w:val="24"/>
          <w:szCs w:val="24"/>
        </w:rPr>
        <w:t>Meşrutiyet, Osmanlı</w:t>
      </w:r>
      <w:r w:rsidRPr="00547AB5">
        <w:rPr>
          <w:rFonts w:ascii="Times New Roman" w:hAnsi="Times New Roman" w:cs="Times New Roman"/>
          <w:sz w:val="24"/>
          <w:szCs w:val="24"/>
        </w:rPr>
        <w:t xml:space="preserve"> toplumunda bireyi oluşturmuştur. “</w:t>
      </w:r>
      <w:r w:rsidR="00FA7B9F" w:rsidRPr="00547AB5">
        <w:rPr>
          <w:rFonts w:ascii="Times New Roman" w:hAnsi="Times New Roman" w:cs="Times New Roman"/>
          <w:sz w:val="24"/>
          <w:szCs w:val="24"/>
        </w:rPr>
        <w:t>Tebaayı</w:t>
      </w:r>
      <w:r w:rsidRPr="00547AB5">
        <w:rPr>
          <w:rFonts w:ascii="Times New Roman" w:hAnsi="Times New Roman" w:cs="Times New Roman"/>
          <w:sz w:val="24"/>
          <w:szCs w:val="24"/>
        </w:rPr>
        <w:t xml:space="preserve"> şahane </w:t>
      </w:r>
      <w:r w:rsidR="00FA7B9F" w:rsidRPr="00547AB5">
        <w:rPr>
          <w:rFonts w:ascii="Times New Roman" w:hAnsi="Times New Roman" w:cs="Times New Roman"/>
          <w:sz w:val="24"/>
          <w:szCs w:val="24"/>
        </w:rPr>
        <w:t>artık vatandaştır</w:t>
      </w:r>
      <w:r w:rsidRPr="00547AB5">
        <w:rPr>
          <w:rFonts w:ascii="Times New Roman" w:hAnsi="Times New Roman" w:cs="Times New Roman"/>
          <w:sz w:val="24"/>
          <w:szCs w:val="24"/>
        </w:rPr>
        <w:t>.</w:t>
      </w:r>
      <w:r w:rsidR="00FA7B9F" w:rsidRPr="00547AB5">
        <w:rPr>
          <w:rFonts w:ascii="Times New Roman" w:hAnsi="Times New Roman" w:cs="Times New Roman"/>
          <w:sz w:val="24"/>
          <w:szCs w:val="24"/>
        </w:rPr>
        <w:t>”</w:t>
      </w:r>
      <w:r w:rsidRPr="00547AB5">
        <w:rPr>
          <w:rFonts w:ascii="Times New Roman" w:hAnsi="Times New Roman" w:cs="Times New Roman"/>
          <w:sz w:val="24"/>
          <w:szCs w:val="24"/>
        </w:rPr>
        <w:t xml:space="preserve"> Bu bir demokratikleşme sürecidir. II. Meşrutiyet’in yarattığı </w:t>
      </w:r>
      <w:r w:rsidR="00D40FCC" w:rsidRPr="00547AB5">
        <w:rPr>
          <w:rFonts w:ascii="Times New Roman" w:hAnsi="Times New Roman" w:cs="Times New Roman"/>
          <w:sz w:val="24"/>
          <w:szCs w:val="24"/>
        </w:rPr>
        <w:t>ortam, Kanuni</w:t>
      </w:r>
      <w:r w:rsidRPr="00547AB5">
        <w:rPr>
          <w:rFonts w:ascii="Times New Roman" w:hAnsi="Times New Roman" w:cs="Times New Roman"/>
          <w:sz w:val="24"/>
          <w:szCs w:val="24"/>
        </w:rPr>
        <w:t xml:space="preserve"> Esasi’nin getirdiği özgürlükçü ortam siyaseti şekillendirmiştir. Çok partili rejim</w:t>
      </w:r>
      <w:r w:rsidR="00FA7B9F" w:rsidRPr="00547AB5">
        <w:rPr>
          <w:rFonts w:ascii="Times New Roman" w:hAnsi="Times New Roman" w:cs="Times New Roman"/>
          <w:sz w:val="24"/>
          <w:szCs w:val="24"/>
        </w:rPr>
        <w:t xml:space="preserve">, </w:t>
      </w:r>
      <w:r w:rsidRPr="00547AB5">
        <w:rPr>
          <w:rFonts w:ascii="Times New Roman" w:hAnsi="Times New Roman" w:cs="Times New Roman"/>
          <w:sz w:val="24"/>
          <w:szCs w:val="24"/>
        </w:rPr>
        <w:t xml:space="preserve"> hatta anarşik </w:t>
      </w:r>
      <w:r w:rsidRPr="00547AB5">
        <w:rPr>
          <w:rFonts w:ascii="Times New Roman" w:hAnsi="Times New Roman" w:cs="Times New Roman"/>
          <w:sz w:val="24"/>
          <w:szCs w:val="24"/>
        </w:rPr>
        <w:lastRenderedPageBreak/>
        <w:t xml:space="preserve">olaylar,  baskıcı otoriter </w:t>
      </w:r>
      <w:r w:rsidR="00D40FCC" w:rsidRPr="00547AB5">
        <w:rPr>
          <w:rFonts w:ascii="Times New Roman" w:hAnsi="Times New Roman" w:cs="Times New Roman"/>
          <w:sz w:val="24"/>
          <w:szCs w:val="24"/>
        </w:rPr>
        <w:t xml:space="preserve">düzen, </w:t>
      </w:r>
      <w:r w:rsidR="00FA7B9F" w:rsidRPr="00547AB5">
        <w:rPr>
          <w:rFonts w:ascii="Times New Roman" w:hAnsi="Times New Roman" w:cs="Times New Roman"/>
          <w:sz w:val="24"/>
          <w:szCs w:val="24"/>
        </w:rPr>
        <w:t>basın yoluyla</w:t>
      </w:r>
      <w:r w:rsidRPr="00547AB5">
        <w:rPr>
          <w:rFonts w:ascii="Times New Roman" w:hAnsi="Times New Roman" w:cs="Times New Roman"/>
          <w:sz w:val="24"/>
          <w:szCs w:val="24"/>
        </w:rPr>
        <w:t xml:space="preserve"> farklı düşüncülerin halka ulaşmasına neden olmuştur.</w:t>
      </w:r>
    </w:p>
    <w:p w:rsidR="00FA7B9F" w:rsidRPr="00547AB5" w:rsidRDefault="00A537ED" w:rsidP="00547AB5">
      <w:pPr>
        <w:autoSpaceDE w:val="0"/>
        <w:autoSpaceDN w:val="0"/>
        <w:adjustRightInd w:val="0"/>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 Temel düşünce akımları II. Meşrutiyet’in </w:t>
      </w:r>
      <w:r w:rsidR="00FA7B9F" w:rsidRPr="00547AB5">
        <w:rPr>
          <w:rFonts w:ascii="Times New Roman" w:hAnsi="Times New Roman" w:cs="Times New Roman"/>
          <w:sz w:val="24"/>
          <w:szCs w:val="24"/>
        </w:rPr>
        <w:t>özgürlükçü</w:t>
      </w:r>
      <w:r w:rsidRPr="00547AB5">
        <w:rPr>
          <w:rFonts w:ascii="Times New Roman" w:hAnsi="Times New Roman" w:cs="Times New Roman"/>
          <w:sz w:val="24"/>
          <w:szCs w:val="24"/>
        </w:rPr>
        <w:t xml:space="preserve"> ortamında şekillenmiştir. </w:t>
      </w:r>
      <w:r w:rsidR="00FA7B9F" w:rsidRPr="00547AB5">
        <w:rPr>
          <w:rFonts w:ascii="Times New Roman" w:hAnsi="Times New Roman" w:cs="Times New Roman"/>
          <w:sz w:val="24"/>
          <w:szCs w:val="24"/>
        </w:rPr>
        <w:t>Vatandaş, millet</w:t>
      </w:r>
      <w:r w:rsidRPr="00547AB5">
        <w:rPr>
          <w:rFonts w:ascii="Times New Roman" w:hAnsi="Times New Roman" w:cs="Times New Roman"/>
          <w:sz w:val="24"/>
          <w:szCs w:val="24"/>
        </w:rPr>
        <w:t>, hürriyet</w:t>
      </w:r>
      <w:r w:rsidR="00FA7B9F" w:rsidRPr="00547AB5">
        <w:rPr>
          <w:rFonts w:ascii="Times New Roman" w:hAnsi="Times New Roman" w:cs="Times New Roman"/>
          <w:sz w:val="24"/>
          <w:szCs w:val="24"/>
        </w:rPr>
        <w:t>, kapitalizm, sosyalizm, Batıcılık</w:t>
      </w:r>
      <w:r w:rsidRPr="00547AB5">
        <w:rPr>
          <w:rFonts w:ascii="Times New Roman" w:hAnsi="Times New Roman" w:cs="Times New Roman"/>
          <w:sz w:val="24"/>
          <w:szCs w:val="24"/>
        </w:rPr>
        <w:t xml:space="preserve">, Türkçülük </w:t>
      </w:r>
      <w:r w:rsidR="00FA7B9F" w:rsidRPr="00547AB5">
        <w:rPr>
          <w:rFonts w:ascii="Times New Roman" w:hAnsi="Times New Roman" w:cs="Times New Roman"/>
          <w:sz w:val="24"/>
          <w:szCs w:val="24"/>
        </w:rPr>
        <w:t xml:space="preserve">gibi kavramlar </w:t>
      </w:r>
      <w:r w:rsidRPr="00547AB5">
        <w:rPr>
          <w:rFonts w:ascii="Times New Roman" w:hAnsi="Times New Roman" w:cs="Times New Roman"/>
          <w:sz w:val="24"/>
          <w:szCs w:val="24"/>
        </w:rPr>
        <w:t xml:space="preserve">basın yayın yoluyla kamuoyu oluşturmuştur. II. Meşrutiyet’in gündeme getirip güçlendirdiği bir başka </w:t>
      </w:r>
      <w:r w:rsidR="00FA7B9F" w:rsidRPr="00547AB5">
        <w:rPr>
          <w:rFonts w:ascii="Times New Roman" w:hAnsi="Times New Roman" w:cs="Times New Roman"/>
          <w:sz w:val="24"/>
          <w:szCs w:val="24"/>
        </w:rPr>
        <w:t>akım ise; İslamcılıktır</w:t>
      </w:r>
      <w:r w:rsidRPr="00547AB5">
        <w:rPr>
          <w:rFonts w:ascii="Times New Roman" w:hAnsi="Times New Roman" w:cs="Times New Roman"/>
          <w:sz w:val="24"/>
          <w:szCs w:val="24"/>
        </w:rPr>
        <w:t xml:space="preserve">. </w:t>
      </w:r>
    </w:p>
    <w:p w:rsidR="00FA782F" w:rsidRPr="00547AB5" w:rsidRDefault="00A537ED" w:rsidP="00547AB5">
      <w:pPr>
        <w:autoSpaceDE w:val="0"/>
        <w:autoSpaceDN w:val="0"/>
        <w:adjustRightInd w:val="0"/>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31 Mart olayı ile bir sarsıntı geçirmiş olsa da siyasal yaşamdaki gücünü kaybetmemiştir. Çok partili hayatta ise İttihat Terakki Cemiyeti ve Hürriyet ve İtilaf döneme adeta damgasını vurmuştur. Bu </w:t>
      </w:r>
      <w:r w:rsidR="00FA782F" w:rsidRPr="00547AB5">
        <w:rPr>
          <w:rFonts w:ascii="Times New Roman" w:hAnsi="Times New Roman" w:cs="Times New Roman"/>
          <w:sz w:val="24"/>
          <w:szCs w:val="24"/>
        </w:rPr>
        <w:t>dönemde, ordu ile siyaset iç içe girmiştir</w:t>
      </w:r>
      <w:r w:rsidRPr="00547AB5">
        <w:rPr>
          <w:rFonts w:ascii="Times New Roman" w:hAnsi="Times New Roman" w:cs="Times New Roman"/>
          <w:sz w:val="24"/>
          <w:szCs w:val="24"/>
        </w:rPr>
        <w:t xml:space="preserve">. İttihatçı – İtilafçı ayrılığı orduya </w:t>
      </w:r>
      <w:r w:rsidR="00FA782F" w:rsidRPr="00547AB5">
        <w:rPr>
          <w:rFonts w:ascii="Times New Roman" w:hAnsi="Times New Roman" w:cs="Times New Roman"/>
          <w:sz w:val="24"/>
          <w:szCs w:val="24"/>
        </w:rPr>
        <w:t>işlemiş, ancak</w:t>
      </w:r>
      <w:r w:rsidRPr="00547AB5">
        <w:rPr>
          <w:rFonts w:ascii="Times New Roman" w:hAnsi="Times New Roman" w:cs="Times New Roman"/>
          <w:sz w:val="24"/>
          <w:szCs w:val="24"/>
        </w:rPr>
        <w:t xml:space="preserve"> Balkan savaşının gündeme gelmesiyle ordu tekrar bir bütün olarak mücadele etmiştir. Halaskar Zabitan ve Babıali Baskını ordunun gücünü yeniden hatırlatmıştır. </w:t>
      </w:r>
    </w:p>
    <w:p w:rsidR="00092470" w:rsidRPr="00547AB5" w:rsidRDefault="00A537ED" w:rsidP="00547AB5">
      <w:pPr>
        <w:autoSpaceDE w:val="0"/>
        <w:autoSpaceDN w:val="0"/>
        <w:adjustRightInd w:val="0"/>
        <w:spacing w:after="0" w:line="240" w:lineRule="auto"/>
        <w:ind w:firstLine="709"/>
        <w:jc w:val="both"/>
        <w:rPr>
          <w:rFonts w:ascii="Times New Roman" w:hAnsi="Times New Roman" w:cs="Times New Roman"/>
          <w:b/>
          <w:sz w:val="24"/>
          <w:szCs w:val="24"/>
        </w:rPr>
      </w:pPr>
      <w:r w:rsidRPr="00547AB5">
        <w:rPr>
          <w:rFonts w:ascii="Times New Roman" w:hAnsi="Times New Roman" w:cs="Times New Roman"/>
          <w:sz w:val="24"/>
          <w:szCs w:val="24"/>
        </w:rPr>
        <w:t xml:space="preserve">Osmanlı toplumunda dernek kurma hak ve özgürlüğü yine 1908 devriminin siyasal ve kültürel bir getirisidir. II. Meşrutiyet </w:t>
      </w:r>
      <w:r w:rsidR="00FA782F" w:rsidRPr="00547AB5">
        <w:rPr>
          <w:rFonts w:ascii="Times New Roman" w:hAnsi="Times New Roman" w:cs="Times New Roman"/>
          <w:sz w:val="24"/>
          <w:szCs w:val="24"/>
        </w:rPr>
        <w:t>Türkiye’de çok</w:t>
      </w:r>
      <w:r w:rsidRPr="00547AB5">
        <w:rPr>
          <w:rFonts w:ascii="Times New Roman" w:hAnsi="Times New Roman" w:cs="Times New Roman"/>
          <w:sz w:val="24"/>
          <w:szCs w:val="24"/>
        </w:rPr>
        <w:t xml:space="preserve"> parti denemelerinin ve çağdaş anlamda siyasetin resmi olarak başlangıcı olarak kabul edilmektedir. İttihat ve Terakki Partisinin iktidarı on yıl sürmüştür. 1908-1918 arası 9 kongre toplamıştır. Balkan savaşına dek merkez Selanik iken daha sonra İstanbul’a taşınmıştır </w:t>
      </w:r>
      <w:r w:rsidR="00D40FCC" w:rsidRPr="00547AB5">
        <w:rPr>
          <w:rStyle w:val="DipnotBavurusu"/>
          <w:rFonts w:ascii="Times New Roman" w:hAnsi="Times New Roman" w:cs="Times New Roman"/>
          <w:sz w:val="24"/>
          <w:szCs w:val="24"/>
        </w:rPr>
        <w:footnoteReference w:id="2"/>
      </w:r>
      <w:r w:rsidRPr="00547AB5">
        <w:rPr>
          <w:rFonts w:ascii="Times New Roman" w:hAnsi="Times New Roman" w:cs="Times New Roman"/>
          <w:sz w:val="24"/>
          <w:szCs w:val="24"/>
        </w:rPr>
        <w:t xml:space="preserve">. </w:t>
      </w:r>
    </w:p>
    <w:p w:rsidR="00FA782F" w:rsidRPr="00547AB5" w:rsidRDefault="0047387C" w:rsidP="00547AB5">
      <w:pPr>
        <w:autoSpaceDE w:val="0"/>
        <w:autoSpaceDN w:val="0"/>
        <w:adjustRightInd w:val="0"/>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 </w:t>
      </w:r>
      <w:r w:rsidR="00A537ED" w:rsidRPr="00547AB5">
        <w:rPr>
          <w:rFonts w:ascii="Times New Roman" w:hAnsi="Times New Roman" w:cs="Times New Roman"/>
          <w:sz w:val="24"/>
          <w:szCs w:val="24"/>
        </w:rPr>
        <w:t xml:space="preserve">Bazı tarihçiler,  II. Meşrutiyet’in ilanında Mason localarının önemli rol oynadığından bahseder. </w:t>
      </w:r>
    </w:p>
    <w:p w:rsidR="00FA782F" w:rsidRPr="00547AB5" w:rsidRDefault="00A537ED" w:rsidP="00547AB5">
      <w:pPr>
        <w:autoSpaceDE w:val="0"/>
        <w:autoSpaceDN w:val="0"/>
        <w:adjustRightInd w:val="0"/>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Osmanlı Hürriyet </w:t>
      </w:r>
      <w:r w:rsidR="00FA782F" w:rsidRPr="00547AB5">
        <w:rPr>
          <w:rFonts w:ascii="Times New Roman" w:hAnsi="Times New Roman" w:cs="Times New Roman"/>
          <w:sz w:val="24"/>
          <w:szCs w:val="24"/>
        </w:rPr>
        <w:t>Cemiyeti; Selanik’te</w:t>
      </w:r>
      <w:r w:rsidRPr="00547AB5">
        <w:rPr>
          <w:rFonts w:ascii="Times New Roman" w:hAnsi="Times New Roman" w:cs="Times New Roman"/>
          <w:sz w:val="24"/>
          <w:szCs w:val="24"/>
        </w:rPr>
        <w:t xml:space="preserve"> kurulmuştu. Selanik oldukça kozmopolit bir kentti. Önemli bir liman ve ticaret merkezidir.</w:t>
      </w:r>
      <w:r w:rsidR="00FA782F" w:rsidRPr="00547AB5">
        <w:rPr>
          <w:rFonts w:ascii="Times New Roman" w:hAnsi="Times New Roman" w:cs="Times New Roman"/>
          <w:sz w:val="24"/>
          <w:szCs w:val="24"/>
        </w:rPr>
        <w:t xml:space="preserve"> Osmanlı 3.ordusunun merkeziydi.</w:t>
      </w:r>
    </w:p>
    <w:p w:rsidR="00FA782F" w:rsidRPr="00547AB5" w:rsidRDefault="00A537ED" w:rsidP="00547AB5">
      <w:pPr>
        <w:autoSpaceDE w:val="0"/>
        <w:autoSpaceDN w:val="0"/>
        <w:adjustRightInd w:val="0"/>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 XIX. yüzyılın sonunda 30. 000 Müslüman, 60.000 Yahudi ve 24.000 Hristiyan yaşamaktaydı. Masonlar ve Siyonist teşkilatlanmalar ile Yahudiler, Selanik’te ticaret, iktisat ve sosyal hayatta etkiliydi. Kazım Nami, Osmanlı Hürriyet Cemiyetinin ileri gelenlerin</w:t>
      </w:r>
      <w:r w:rsidR="00FA782F" w:rsidRPr="00547AB5">
        <w:rPr>
          <w:rFonts w:ascii="Times New Roman" w:hAnsi="Times New Roman" w:cs="Times New Roman"/>
          <w:sz w:val="24"/>
          <w:szCs w:val="24"/>
        </w:rPr>
        <w:t>den olup onun</w:t>
      </w:r>
      <w:r w:rsidRPr="00547AB5">
        <w:rPr>
          <w:rFonts w:ascii="Times New Roman" w:hAnsi="Times New Roman" w:cs="Times New Roman"/>
          <w:sz w:val="24"/>
          <w:szCs w:val="24"/>
        </w:rPr>
        <w:t xml:space="preserve"> döneminde cemiyet ve Selanik Mason locasının</w:t>
      </w:r>
      <w:r w:rsidR="00FA782F" w:rsidRPr="00547AB5">
        <w:rPr>
          <w:rFonts w:ascii="Times New Roman" w:hAnsi="Times New Roman" w:cs="Times New Roman"/>
          <w:sz w:val="24"/>
          <w:szCs w:val="24"/>
        </w:rPr>
        <w:t xml:space="preserve"> arasında ciddi bir ilişki olduğu iddia edilmekteydi</w:t>
      </w:r>
      <w:r w:rsidRPr="00547AB5">
        <w:rPr>
          <w:rFonts w:ascii="Times New Roman" w:hAnsi="Times New Roman" w:cs="Times New Roman"/>
          <w:sz w:val="24"/>
          <w:szCs w:val="24"/>
        </w:rPr>
        <w:t xml:space="preserve">. </w:t>
      </w:r>
      <w:r w:rsidR="00FA782F" w:rsidRPr="00547AB5">
        <w:rPr>
          <w:rFonts w:ascii="Times New Roman" w:hAnsi="Times New Roman" w:cs="Times New Roman"/>
          <w:sz w:val="24"/>
          <w:szCs w:val="24"/>
        </w:rPr>
        <w:t>Hatta b</w:t>
      </w:r>
      <w:r w:rsidRPr="00547AB5">
        <w:rPr>
          <w:rFonts w:ascii="Times New Roman" w:hAnsi="Times New Roman" w:cs="Times New Roman"/>
          <w:sz w:val="24"/>
          <w:szCs w:val="24"/>
        </w:rPr>
        <w:t xml:space="preserve">u dönemde Selanik ve Paris şubeleri de birleşerek İttihat ve Terakki </w:t>
      </w:r>
      <w:r w:rsidR="00FA782F" w:rsidRPr="00547AB5">
        <w:rPr>
          <w:rFonts w:ascii="Times New Roman" w:hAnsi="Times New Roman" w:cs="Times New Roman"/>
          <w:sz w:val="24"/>
          <w:szCs w:val="24"/>
        </w:rPr>
        <w:t>cemiyetinin, mason teşkilatları ile olan ilişkilerinin ilerlemesini sağlamışlardır. Böylece</w:t>
      </w:r>
      <w:r w:rsidRPr="00547AB5">
        <w:rPr>
          <w:rFonts w:ascii="Times New Roman" w:hAnsi="Times New Roman" w:cs="Times New Roman"/>
          <w:sz w:val="24"/>
          <w:szCs w:val="24"/>
        </w:rPr>
        <w:t xml:space="preserve"> İttihat Terakki Cemiyeti yurtiçi ve yurtdışında propaganda imkânı bulmuştur. Mason locaları da Türk Cemiyetleri sayesinde imparatorluk içerisinde söz sahibi olmuşlardı. Siyonist yapılanmalar sultanın düşürülmesi ve II. Meşrutiyetin ilanı için faaliyetlerde bulunmuşlardır. Bu yolla Filistin’e yerleşmek istemişlerdir. Masonlara göre Osmanlı</w:t>
      </w:r>
      <w:r w:rsidR="00FA782F" w:rsidRPr="00547AB5">
        <w:rPr>
          <w:rFonts w:ascii="Times New Roman" w:hAnsi="Times New Roman" w:cs="Times New Roman"/>
          <w:sz w:val="24"/>
          <w:szCs w:val="24"/>
        </w:rPr>
        <w:t xml:space="preserve"> Devleti içinde bulunduğu durumdan yani </w:t>
      </w:r>
      <w:r w:rsidRPr="00547AB5">
        <w:rPr>
          <w:rFonts w:ascii="Times New Roman" w:hAnsi="Times New Roman" w:cs="Times New Roman"/>
          <w:sz w:val="24"/>
          <w:szCs w:val="24"/>
        </w:rPr>
        <w:t>sömürü ve emperyalizmden kurtulamaz. Hürriyet, kardeşlik ve eşitlik ilkeleri etrafında</w:t>
      </w:r>
      <w:r w:rsidR="00FA782F" w:rsidRPr="00547AB5">
        <w:rPr>
          <w:rFonts w:ascii="Times New Roman" w:hAnsi="Times New Roman" w:cs="Times New Roman"/>
          <w:sz w:val="24"/>
          <w:szCs w:val="24"/>
        </w:rPr>
        <w:t xml:space="preserve">, </w:t>
      </w:r>
      <w:r w:rsidRPr="00547AB5">
        <w:rPr>
          <w:rFonts w:ascii="Times New Roman" w:hAnsi="Times New Roman" w:cs="Times New Roman"/>
          <w:sz w:val="24"/>
          <w:szCs w:val="24"/>
        </w:rPr>
        <w:t xml:space="preserve"> İttihad-ı Anasır ideali mason localarında olduğu gibi gerçekleştirilmeliydi.</w:t>
      </w:r>
    </w:p>
    <w:p w:rsidR="00A537ED" w:rsidRPr="00547AB5" w:rsidRDefault="00A537ED" w:rsidP="00547AB5">
      <w:pPr>
        <w:autoSpaceDE w:val="0"/>
        <w:autoSpaceDN w:val="0"/>
        <w:adjustRightInd w:val="0"/>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 Mason locaları ve Jön Türkler arasındaki işbirliğinin ilk amacı II. Abdülhamit’in düşürülmesi ve Meşrutiyet’in ilanıdır.  Mason locasının asıl amacı ise İsrail devletini kurmaktır. Dr. Theodor Herzl, 1901’de Sultan Hamit ile İstanbul’da görüşmüş, borçların silinmesi karşılığında Filistin’i istemiş ancak sultan kabul </w:t>
      </w:r>
      <w:r w:rsidR="00FA782F" w:rsidRPr="00547AB5">
        <w:rPr>
          <w:rFonts w:ascii="Times New Roman" w:hAnsi="Times New Roman" w:cs="Times New Roman"/>
          <w:sz w:val="24"/>
          <w:szCs w:val="24"/>
        </w:rPr>
        <w:t>etmemiştir.</w:t>
      </w:r>
      <w:r w:rsidRPr="00547AB5">
        <w:rPr>
          <w:rFonts w:ascii="Times New Roman" w:hAnsi="Times New Roman" w:cs="Times New Roman"/>
          <w:sz w:val="24"/>
          <w:szCs w:val="24"/>
        </w:rPr>
        <w:t xml:space="preserve"> II. Meşrutiyet’in ilanını hızlandıran en önemli sebeplerden biri; 1907 ‘de Selanik’te Bursalı </w:t>
      </w:r>
      <w:r w:rsidR="00FA782F" w:rsidRPr="00547AB5">
        <w:rPr>
          <w:rFonts w:ascii="Times New Roman" w:hAnsi="Times New Roman" w:cs="Times New Roman"/>
          <w:sz w:val="24"/>
          <w:szCs w:val="24"/>
        </w:rPr>
        <w:t>Tahir, Talat</w:t>
      </w:r>
      <w:r w:rsidRPr="00547AB5">
        <w:rPr>
          <w:rFonts w:ascii="Times New Roman" w:hAnsi="Times New Roman" w:cs="Times New Roman"/>
          <w:sz w:val="24"/>
          <w:szCs w:val="24"/>
        </w:rPr>
        <w:t xml:space="preserve">, İsmail  Canbolat  ve Mithat Şükrü Bey tarafından kurulan Osmanlı Hürriyet Cemiyeti ile Jön </w:t>
      </w:r>
      <w:r w:rsidR="00FA782F" w:rsidRPr="00547AB5">
        <w:rPr>
          <w:rFonts w:ascii="Times New Roman" w:hAnsi="Times New Roman" w:cs="Times New Roman"/>
          <w:sz w:val="24"/>
          <w:szCs w:val="24"/>
        </w:rPr>
        <w:t>Türkler’ in</w:t>
      </w:r>
      <w:r w:rsidRPr="00547AB5">
        <w:rPr>
          <w:rFonts w:ascii="Times New Roman" w:hAnsi="Times New Roman" w:cs="Times New Roman"/>
          <w:sz w:val="24"/>
          <w:szCs w:val="24"/>
        </w:rPr>
        <w:t xml:space="preserve"> Paris şubesinin  Ali Rıza grubuyla birleşmesidir. Bunun sonucunda, Türk subayları 1908’de isyan bayrağını açmıştı. II. Abdülhamit 23 Temmuz 1908’de meşrutiye</w:t>
      </w:r>
      <w:r w:rsidR="008F0884" w:rsidRPr="00547AB5">
        <w:rPr>
          <w:rFonts w:ascii="Times New Roman" w:hAnsi="Times New Roman" w:cs="Times New Roman"/>
          <w:sz w:val="24"/>
          <w:szCs w:val="24"/>
        </w:rPr>
        <w:t xml:space="preserve">ti ilan etmek zorunda kalmıştır  </w:t>
      </w:r>
      <w:r w:rsidR="008F0884" w:rsidRPr="00547AB5">
        <w:rPr>
          <w:rStyle w:val="DipnotBavurusu"/>
          <w:rFonts w:ascii="Times New Roman" w:hAnsi="Times New Roman" w:cs="Times New Roman"/>
          <w:sz w:val="24"/>
          <w:szCs w:val="24"/>
        </w:rPr>
        <w:footnoteReference w:id="3"/>
      </w:r>
      <w:r w:rsidR="00FA782F" w:rsidRPr="00547AB5">
        <w:rPr>
          <w:rFonts w:ascii="Times New Roman" w:hAnsi="Times New Roman" w:cs="Times New Roman"/>
          <w:sz w:val="24"/>
          <w:szCs w:val="24"/>
        </w:rPr>
        <w:t>.</w:t>
      </w:r>
    </w:p>
    <w:p w:rsidR="00A537ED" w:rsidRPr="00547AB5" w:rsidRDefault="00A537ED"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19. yüzyılın sonlarına doğru ortaya çıkan Jön Türk hareketi, emperyalizme karşıydı. Bu dönemde Osmanlı bürokrat sınıfında da bir iyileşme söz konusudur. Mülkiye ve Tıbbiyeliler, ordu ve merkezi hükümetle fikir çatışmaları yaşamaya başlamışlardı.</w:t>
      </w:r>
    </w:p>
    <w:p w:rsidR="00A537ED" w:rsidRPr="00547AB5" w:rsidRDefault="00A537ED"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II. Meşrutiyet’in temelinde iki sebep</w:t>
      </w:r>
      <w:r w:rsidR="00FA782F" w:rsidRPr="00547AB5">
        <w:rPr>
          <w:rFonts w:ascii="Times New Roman" w:hAnsi="Times New Roman" w:cs="Times New Roman"/>
          <w:sz w:val="24"/>
          <w:szCs w:val="24"/>
        </w:rPr>
        <w:t xml:space="preserve"> vardır. </w:t>
      </w:r>
      <w:r w:rsidR="00E81AE9" w:rsidRPr="00547AB5">
        <w:rPr>
          <w:rFonts w:ascii="Times New Roman" w:hAnsi="Times New Roman" w:cs="Times New Roman"/>
          <w:sz w:val="24"/>
          <w:szCs w:val="24"/>
        </w:rPr>
        <w:t>İlki Meclis</w:t>
      </w:r>
      <w:r w:rsidRPr="00547AB5">
        <w:rPr>
          <w:rFonts w:ascii="Times New Roman" w:hAnsi="Times New Roman" w:cs="Times New Roman"/>
          <w:sz w:val="24"/>
          <w:szCs w:val="24"/>
        </w:rPr>
        <w:t xml:space="preserve">-i Mebusa’ nın kapatılması, Kanuni Esasi’nin rafa kaldırılması </w:t>
      </w:r>
      <w:r w:rsidR="00FA782F" w:rsidRPr="00547AB5">
        <w:rPr>
          <w:rFonts w:ascii="Times New Roman" w:hAnsi="Times New Roman" w:cs="Times New Roman"/>
          <w:sz w:val="24"/>
          <w:szCs w:val="24"/>
        </w:rPr>
        <w:t xml:space="preserve">ve II. </w:t>
      </w:r>
      <w:r w:rsidRPr="00547AB5">
        <w:rPr>
          <w:rFonts w:ascii="Times New Roman" w:hAnsi="Times New Roman" w:cs="Times New Roman"/>
          <w:sz w:val="24"/>
          <w:szCs w:val="24"/>
        </w:rPr>
        <w:t xml:space="preserve">.Abdülhamit’in istibdat rejimi </w:t>
      </w:r>
      <w:r w:rsidR="00E81AE9" w:rsidRPr="00547AB5">
        <w:rPr>
          <w:rFonts w:ascii="Times New Roman" w:hAnsi="Times New Roman" w:cs="Times New Roman"/>
          <w:sz w:val="24"/>
          <w:szCs w:val="24"/>
        </w:rPr>
        <w:t>ile ülke</w:t>
      </w:r>
      <w:r w:rsidR="00FA782F" w:rsidRPr="00547AB5">
        <w:rPr>
          <w:rFonts w:ascii="Times New Roman" w:hAnsi="Times New Roman" w:cs="Times New Roman"/>
          <w:sz w:val="24"/>
          <w:szCs w:val="24"/>
        </w:rPr>
        <w:t xml:space="preserve"> yönetimde tek </w:t>
      </w:r>
      <w:r w:rsidR="00FA782F" w:rsidRPr="00547AB5">
        <w:rPr>
          <w:rFonts w:ascii="Times New Roman" w:hAnsi="Times New Roman" w:cs="Times New Roman"/>
          <w:sz w:val="24"/>
          <w:szCs w:val="24"/>
        </w:rPr>
        <w:lastRenderedPageBreak/>
        <w:t xml:space="preserve">başına </w:t>
      </w:r>
      <w:r w:rsidR="00E81AE9" w:rsidRPr="00547AB5">
        <w:rPr>
          <w:rFonts w:ascii="Times New Roman" w:hAnsi="Times New Roman" w:cs="Times New Roman"/>
          <w:sz w:val="24"/>
          <w:szCs w:val="24"/>
        </w:rPr>
        <w:t>söz sahibi</w:t>
      </w:r>
      <w:r w:rsidR="00FA782F" w:rsidRPr="00547AB5">
        <w:rPr>
          <w:rFonts w:ascii="Times New Roman" w:hAnsi="Times New Roman" w:cs="Times New Roman"/>
          <w:sz w:val="24"/>
          <w:szCs w:val="24"/>
        </w:rPr>
        <w:t xml:space="preserve"> oluşudur. </w:t>
      </w:r>
      <w:r w:rsidR="00E81AE9" w:rsidRPr="00547AB5">
        <w:rPr>
          <w:rFonts w:ascii="Times New Roman" w:hAnsi="Times New Roman" w:cs="Times New Roman"/>
          <w:sz w:val="24"/>
          <w:szCs w:val="24"/>
        </w:rPr>
        <w:t>Yani, Babıali’nin</w:t>
      </w:r>
      <w:r w:rsidRPr="00547AB5">
        <w:rPr>
          <w:rFonts w:ascii="Times New Roman" w:hAnsi="Times New Roman" w:cs="Times New Roman"/>
          <w:sz w:val="24"/>
          <w:szCs w:val="24"/>
        </w:rPr>
        <w:t xml:space="preserve">, ulemanın ve ordunun etkinliğinin </w:t>
      </w:r>
      <w:r w:rsidR="00FA782F" w:rsidRPr="00547AB5">
        <w:rPr>
          <w:rFonts w:ascii="Times New Roman" w:hAnsi="Times New Roman" w:cs="Times New Roman"/>
          <w:sz w:val="24"/>
          <w:szCs w:val="24"/>
        </w:rPr>
        <w:t xml:space="preserve">en aza </w:t>
      </w:r>
      <w:r w:rsidR="00E81AE9" w:rsidRPr="00547AB5">
        <w:rPr>
          <w:rFonts w:ascii="Times New Roman" w:hAnsi="Times New Roman" w:cs="Times New Roman"/>
          <w:sz w:val="24"/>
          <w:szCs w:val="24"/>
        </w:rPr>
        <w:t>indirgenip, böylece</w:t>
      </w:r>
      <w:r w:rsidRPr="00547AB5">
        <w:rPr>
          <w:rFonts w:ascii="Times New Roman" w:hAnsi="Times New Roman" w:cs="Times New Roman"/>
          <w:sz w:val="24"/>
          <w:szCs w:val="24"/>
        </w:rPr>
        <w:t xml:space="preserve"> muhalefetin susturulmuş olma</w:t>
      </w:r>
      <w:r w:rsidR="00FA782F" w:rsidRPr="00547AB5">
        <w:rPr>
          <w:rFonts w:ascii="Times New Roman" w:hAnsi="Times New Roman" w:cs="Times New Roman"/>
          <w:sz w:val="24"/>
          <w:szCs w:val="24"/>
        </w:rPr>
        <w:t>sıdır.</w:t>
      </w:r>
      <w:r w:rsidR="003618D0" w:rsidRPr="00547AB5">
        <w:rPr>
          <w:rFonts w:ascii="Times New Roman" w:hAnsi="Times New Roman" w:cs="Times New Roman"/>
          <w:sz w:val="24"/>
          <w:szCs w:val="24"/>
        </w:rPr>
        <w:t xml:space="preserve"> </w:t>
      </w:r>
      <w:r w:rsidRPr="00547AB5">
        <w:rPr>
          <w:rFonts w:ascii="Times New Roman" w:hAnsi="Times New Roman" w:cs="Times New Roman"/>
          <w:sz w:val="24"/>
          <w:szCs w:val="24"/>
        </w:rPr>
        <w:t>Osmanlı aydınları Sultan Abdülhamit devri ile ilgili olarak tam bir hayal kırıklığı içerisindeydiler. 1878 Berlin anlaşmasının ardından Rumeli’de büyük toprak kayıpları, Kars Ardahan ve Batum’un Ruslara verilmesi muhalif kanadın iyice tepkisine yol açmış, Kıbrıs’ın İngiltere’ye bırakılması bardağı taşıran son damla olmuştu. II. Meşrutiyet döneminde İttihat Terakki dışında siyasi partiler kurulmuştur. Ancak Osmanlı toplumunun “Hürriyet” in anlamını tam olarak da kavradığını söylemek güçtür. İstibdat döneminin halk üzerinde kurduğu baskı bir öfkeye dönüştüğü için halkı kontrol etmek zordu. Padişahın dönemin Şeyhülislamına Kuran’a el bastırıp Meşrutiyetin sultanın teminatı altında olduğunu söylemesi yeterli olmamıştır. Genç ve tecrübesiz İttihatçılar, hükümeti kurma görevini tecrübeli paşalara Said ve Kamil Paşa ‘ya verdi.  II. Meşrutiyet’in ilanı ile siyasi ve adli suçlulara af getirilerek, hafiyelik teşkilatına son verilmiştir. Sansür kaldırılmış pek çok gazete ve dergi basılmıştır. Ziya Gökalp ve pek çok aydın yazılarıyla bu dönemd</w:t>
      </w:r>
      <w:r w:rsidR="00E81AE9" w:rsidRPr="00547AB5">
        <w:rPr>
          <w:rFonts w:ascii="Times New Roman" w:hAnsi="Times New Roman" w:cs="Times New Roman"/>
          <w:sz w:val="24"/>
          <w:szCs w:val="24"/>
        </w:rPr>
        <w:t>e fikirlerini halka anlatmıştır</w:t>
      </w:r>
      <w:r w:rsidRPr="00547AB5">
        <w:rPr>
          <w:rStyle w:val="DipnotBavurusu"/>
          <w:rFonts w:ascii="Times New Roman" w:hAnsi="Times New Roman" w:cs="Times New Roman"/>
          <w:sz w:val="24"/>
          <w:szCs w:val="24"/>
        </w:rPr>
        <w:footnoteReference w:id="4"/>
      </w:r>
      <w:r w:rsidR="00E81AE9" w:rsidRPr="00547AB5">
        <w:rPr>
          <w:rFonts w:ascii="Times New Roman" w:hAnsi="Times New Roman" w:cs="Times New Roman"/>
          <w:sz w:val="24"/>
          <w:szCs w:val="24"/>
        </w:rPr>
        <w:t>.</w:t>
      </w:r>
    </w:p>
    <w:p w:rsidR="00E81AE9" w:rsidRPr="00547AB5" w:rsidRDefault="00A537ED" w:rsidP="00547AB5">
      <w:pPr>
        <w:autoSpaceDE w:val="0"/>
        <w:autoSpaceDN w:val="0"/>
        <w:adjustRightInd w:val="0"/>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1908 devriminden sonra İttihat ve Terakki’ye olan tepki artmaya başladı. Eski </w:t>
      </w:r>
      <w:r w:rsidR="00E81AE9" w:rsidRPr="00547AB5">
        <w:rPr>
          <w:rFonts w:ascii="Times New Roman" w:hAnsi="Times New Roman" w:cs="Times New Roman"/>
          <w:sz w:val="24"/>
          <w:szCs w:val="24"/>
        </w:rPr>
        <w:t>Jön Türkler</w:t>
      </w:r>
      <w:r w:rsidRPr="00547AB5">
        <w:rPr>
          <w:rFonts w:ascii="Times New Roman" w:hAnsi="Times New Roman" w:cs="Times New Roman"/>
          <w:sz w:val="24"/>
          <w:szCs w:val="24"/>
        </w:rPr>
        <w:t xml:space="preserve"> ’</w:t>
      </w:r>
      <w:r w:rsidR="00E81AE9" w:rsidRPr="00547AB5">
        <w:rPr>
          <w:rFonts w:ascii="Times New Roman" w:hAnsi="Times New Roman" w:cs="Times New Roman"/>
          <w:sz w:val="24"/>
          <w:szCs w:val="24"/>
        </w:rPr>
        <w:t>in sürgünden</w:t>
      </w:r>
      <w:r w:rsidRPr="00547AB5">
        <w:rPr>
          <w:rFonts w:ascii="Times New Roman" w:hAnsi="Times New Roman" w:cs="Times New Roman"/>
          <w:sz w:val="24"/>
          <w:szCs w:val="24"/>
        </w:rPr>
        <w:t xml:space="preserve"> dönüşü ve cemiyetin bunlara olan tavrı yeni çatışmalara sebep oldu. Prens </w:t>
      </w:r>
      <w:r w:rsidR="00E81AE9" w:rsidRPr="00547AB5">
        <w:rPr>
          <w:rFonts w:ascii="Times New Roman" w:hAnsi="Times New Roman" w:cs="Times New Roman"/>
          <w:sz w:val="24"/>
          <w:szCs w:val="24"/>
        </w:rPr>
        <w:t>Sabahattin, Mizancı</w:t>
      </w:r>
      <w:r w:rsidRPr="00547AB5">
        <w:rPr>
          <w:rFonts w:ascii="Times New Roman" w:hAnsi="Times New Roman" w:cs="Times New Roman"/>
          <w:sz w:val="24"/>
          <w:szCs w:val="24"/>
        </w:rPr>
        <w:t xml:space="preserve"> </w:t>
      </w:r>
      <w:r w:rsidR="00E81AE9" w:rsidRPr="00547AB5">
        <w:rPr>
          <w:rFonts w:ascii="Times New Roman" w:hAnsi="Times New Roman" w:cs="Times New Roman"/>
          <w:sz w:val="24"/>
          <w:szCs w:val="24"/>
        </w:rPr>
        <w:t>Murad, Saidi</w:t>
      </w:r>
      <w:r w:rsidRPr="00547AB5">
        <w:rPr>
          <w:rFonts w:ascii="Times New Roman" w:hAnsi="Times New Roman" w:cs="Times New Roman"/>
          <w:sz w:val="24"/>
          <w:szCs w:val="24"/>
        </w:rPr>
        <w:t xml:space="preserve"> –Kürdi (Nursi) bu fikir ayrılıkları döneminde ortaya </w:t>
      </w:r>
      <w:r w:rsidR="00E81AE9" w:rsidRPr="00547AB5">
        <w:rPr>
          <w:rFonts w:ascii="Times New Roman" w:hAnsi="Times New Roman" w:cs="Times New Roman"/>
          <w:sz w:val="24"/>
          <w:szCs w:val="24"/>
        </w:rPr>
        <w:t>çıkan önemli</w:t>
      </w:r>
      <w:r w:rsidRPr="00547AB5">
        <w:rPr>
          <w:rFonts w:ascii="Times New Roman" w:hAnsi="Times New Roman" w:cs="Times New Roman"/>
          <w:sz w:val="24"/>
          <w:szCs w:val="24"/>
        </w:rPr>
        <w:t xml:space="preserve"> isimlerdir. II. Meşrutiyet’in ilanı ile memleketi saran özgürlüğün ilk somut örnekleri  “İşçi grevleri ve Kadın Hareketi’dir.”</w:t>
      </w:r>
      <w:r w:rsidR="00844F59" w:rsidRPr="00547AB5">
        <w:rPr>
          <w:rFonts w:ascii="Times New Roman" w:hAnsi="Times New Roman" w:cs="Times New Roman"/>
          <w:sz w:val="24"/>
          <w:szCs w:val="24"/>
        </w:rPr>
        <w:t xml:space="preserve"> Bu dönemde kadın erkek beraber alışverişe çıkma gibi kadın erkek eşitliğinin habercisi bir takım yenilikleri görmekteyiz. Evlilikte belediye nikâhı şart oldu.1917 ‘de Aile Hukuku Kararnamesi çıkarılarak kocanın ikinci bir kadın ile evlenebilmesi ilk kadının onayına bırakılmıştır. Yetişkin erkek nüfus savaşlardan dolayı cephede olduğundan devlet dairelerinde boş kalan yerlere kadınlar yerleştirilmiştir. Böylece Türk kadını kamu hayatına katıldı. İstanbul ve Selanik’te çıkan gazete ve dergilerde kadın haklarının yaygınlaşması için çalıştılar.  Kadın hareketi deyince ilk akla gelen isim Halide Edip‘tir. 1909‘da “Teali Nisvan” Cemiyeti’ni kurmuş ve kadınların ekonomik özgürlüklerinin olması gerektiğinin altını çizmiştir</w:t>
      </w:r>
      <w:r w:rsidR="00844F59" w:rsidRPr="00547AB5">
        <w:rPr>
          <w:rStyle w:val="DipnotBavurusu"/>
          <w:rFonts w:ascii="Times New Roman" w:hAnsi="Times New Roman" w:cs="Times New Roman"/>
          <w:sz w:val="24"/>
          <w:szCs w:val="24"/>
        </w:rPr>
        <w:footnoteReference w:id="5"/>
      </w:r>
      <w:r w:rsidR="00844F59" w:rsidRPr="00547AB5">
        <w:rPr>
          <w:rFonts w:ascii="Times New Roman" w:hAnsi="Times New Roman" w:cs="Times New Roman"/>
          <w:sz w:val="24"/>
          <w:szCs w:val="24"/>
        </w:rPr>
        <w:t xml:space="preserve">. </w:t>
      </w:r>
    </w:p>
    <w:p w:rsidR="00A537ED" w:rsidRPr="00547AB5" w:rsidRDefault="00844F59" w:rsidP="00547AB5">
      <w:pPr>
        <w:autoSpaceDE w:val="0"/>
        <w:autoSpaceDN w:val="0"/>
        <w:adjustRightInd w:val="0"/>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İttihat ve Terakki’nin nispeten seküler tutumu Osmanlı kadının modernleşmesi toplumdaki gerici kesimlerin tepkisini de beraberinde getirmiştir. Devrin imamlarından Kör Ali’nin Meşrutiyet rejimi karşıtı konuşmaları, 7 Ekim’de Yıldız Sarayı’na doğru protesto yürüyüşüne geçmesi bu tepkilerden bazılarıdır. “Padişahım çobansız sürü olmaz. Şeriat emrediyor, meyhaneler kapanmalı, kadınlar açık saçık gezmemeli ve resim çektirmemeli “’dir. Bir başka imam vekili, Abdülkadir Efendi, Karagöz ve tiyatro oyunlarını basarak sahneleri tahrip etti. Beşiktaş semtinde bir Müslüman kızın bir Rum genç ile kaçtığı söylentisi olayları tırmandırdı. 1908 Temmuz ayından itibaren basın muhalefetin dozunu arttırdığı için İttihat Terakki Cemiyeti  “Otoriter Demokrasi “adı verilen yönetime geçer. Bu otoriter tavırda, Bosna Hersek ve Bulgaristan topraklarının kaybedilmesinin etkisi </w:t>
      </w:r>
      <w:r w:rsidR="008753C1" w:rsidRPr="00547AB5">
        <w:rPr>
          <w:rFonts w:ascii="Times New Roman" w:hAnsi="Times New Roman" w:cs="Times New Roman"/>
          <w:sz w:val="24"/>
          <w:szCs w:val="24"/>
        </w:rPr>
        <w:t xml:space="preserve">vardır </w:t>
      </w:r>
      <w:r w:rsidR="008753C1" w:rsidRPr="00547AB5">
        <w:rPr>
          <w:rStyle w:val="DipnotBavurusu"/>
          <w:rFonts w:ascii="Times New Roman" w:hAnsi="Times New Roman" w:cs="Times New Roman"/>
          <w:sz w:val="24"/>
          <w:szCs w:val="24"/>
        </w:rPr>
        <w:footnoteReference w:id="6"/>
      </w:r>
      <w:r w:rsidR="008753C1" w:rsidRPr="00547AB5">
        <w:rPr>
          <w:rFonts w:ascii="Times New Roman" w:hAnsi="Times New Roman" w:cs="Times New Roman"/>
          <w:sz w:val="24"/>
          <w:szCs w:val="24"/>
        </w:rPr>
        <w:t>.</w:t>
      </w:r>
    </w:p>
    <w:p w:rsidR="00E81AE9" w:rsidRPr="00547AB5" w:rsidRDefault="0047387C" w:rsidP="00547AB5">
      <w:pPr>
        <w:autoSpaceDE w:val="0"/>
        <w:autoSpaceDN w:val="0"/>
        <w:adjustRightInd w:val="0"/>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Geleneksel </w:t>
      </w:r>
      <w:r w:rsidR="00DD7BE5" w:rsidRPr="00547AB5">
        <w:rPr>
          <w:rFonts w:ascii="Times New Roman" w:hAnsi="Times New Roman" w:cs="Times New Roman"/>
          <w:sz w:val="24"/>
          <w:szCs w:val="24"/>
        </w:rPr>
        <w:t>anlamda kadının</w:t>
      </w:r>
      <w:r w:rsidR="009E639D" w:rsidRPr="00547AB5">
        <w:rPr>
          <w:rFonts w:ascii="Times New Roman" w:hAnsi="Times New Roman" w:cs="Times New Roman"/>
          <w:sz w:val="24"/>
          <w:szCs w:val="24"/>
        </w:rPr>
        <w:t xml:space="preserve"> Osmanlı toplumu içerisinde</w:t>
      </w:r>
      <w:r w:rsidRPr="00547AB5">
        <w:rPr>
          <w:rFonts w:ascii="Times New Roman" w:hAnsi="Times New Roman" w:cs="Times New Roman"/>
          <w:sz w:val="24"/>
          <w:szCs w:val="24"/>
        </w:rPr>
        <w:t xml:space="preserve"> </w:t>
      </w:r>
      <w:r w:rsidR="009E639D" w:rsidRPr="00547AB5">
        <w:rPr>
          <w:rFonts w:ascii="Times New Roman" w:hAnsi="Times New Roman" w:cs="Times New Roman"/>
          <w:sz w:val="24"/>
          <w:szCs w:val="24"/>
        </w:rPr>
        <w:t xml:space="preserve">var </w:t>
      </w:r>
      <w:r w:rsidR="00CA456F" w:rsidRPr="00547AB5">
        <w:rPr>
          <w:rFonts w:ascii="Times New Roman" w:hAnsi="Times New Roman" w:cs="Times New Roman"/>
          <w:sz w:val="24"/>
          <w:szCs w:val="24"/>
        </w:rPr>
        <w:t>oluşu Tanzimat</w:t>
      </w:r>
      <w:r w:rsidRPr="00547AB5">
        <w:rPr>
          <w:rFonts w:ascii="Times New Roman" w:hAnsi="Times New Roman" w:cs="Times New Roman"/>
          <w:sz w:val="24"/>
          <w:szCs w:val="24"/>
        </w:rPr>
        <w:t xml:space="preserve"> Fermanı’nın ilan edilmesi ile </w:t>
      </w:r>
      <w:r w:rsidR="009E639D" w:rsidRPr="00547AB5">
        <w:rPr>
          <w:rFonts w:ascii="Times New Roman" w:hAnsi="Times New Roman" w:cs="Times New Roman"/>
          <w:sz w:val="24"/>
          <w:szCs w:val="24"/>
        </w:rPr>
        <w:t>bir değişim sürecine girer. Kadınlar için özel</w:t>
      </w:r>
      <w:r w:rsidRPr="00547AB5">
        <w:rPr>
          <w:rFonts w:ascii="Times New Roman" w:hAnsi="Times New Roman" w:cs="Times New Roman"/>
          <w:sz w:val="24"/>
          <w:szCs w:val="24"/>
        </w:rPr>
        <w:t xml:space="preserve"> bir hüküm içermemesine </w:t>
      </w:r>
      <w:r w:rsidR="009E639D" w:rsidRPr="00547AB5">
        <w:rPr>
          <w:rFonts w:ascii="Times New Roman" w:hAnsi="Times New Roman" w:cs="Times New Roman"/>
          <w:sz w:val="24"/>
          <w:szCs w:val="24"/>
        </w:rPr>
        <w:t xml:space="preserve">rağmen, Tanzimat </w:t>
      </w:r>
      <w:r w:rsidR="00CA456F" w:rsidRPr="00547AB5">
        <w:rPr>
          <w:rFonts w:ascii="Times New Roman" w:hAnsi="Times New Roman" w:cs="Times New Roman"/>
          <w:sz w:val="24"/>
          <w:szCs w:val="24"/>
        </w:rPr>
        <w:t>fermanı kızlar</w:t>
      </w:r>
      <w:r w:rsidRPr="00547AB5">
        <w:rPr>
          <w:rFonts w:ascii="Times New Roman" w:hAnsi="Times New Roman" w:cs="Times New Roman"/>
          <w:sz w:val="24"/>
          <w:szCs w:val="24"/>
        </w:rPr>
        <w:t xml:space="preserve"> için okullar </w:t>
      </w:r>
      <w:r w:rsidR="00E81AE9" w:rsidRPr="00547AB5">
        <w:rPr>
          <w:rFonts w:ascii="Times New Roman" w:hAnsi="Times New Roman" w:cs="Times New Roman"/>
          <w:sz w:val="24"/>
          <w:szCs w:val="24"/>
        </w:rPr>
        <w:t>açılması ve</w:t>
      </w:r>
      <w:r w:rsidR="00076BF3" w:rsidRPr="00547AB5">
        <w:rPr>
          <w:rFonts w:ascii="Times New Roman" w:hAnsi="Times New Roman" w:cs="Times New Roman"/>
          <w:sz w:val="24"/>
          <w:szCs w:val="24"/>
        </w:rPr>
        <w:t xml:space="preserve"> kılık kıyafette bir takım yenilikler</w:t>
      </w:r>
      <w:r w:rsidR="00D777C2" w:rsidRPr="00547AB5">
        <w:rPr>
          <w:rFonts w:ascii="Times New Roman" w:hAnsi="Times New Roman" w:cs="Times New Roman"/>
          <w:sz w:val="24"/>
          <w:szCs w:val="24"/>
        </w:rPr>
        <w:t>i gündeme getirmiştir.</w:t>
      </w:r>
      <w:r w:rsidR="006628C1" w:rsidRPr="00547AB5">
        <w:rPr>
          <w:rFonts w:ascii="Times New Roman" w:hAnsi="Times New Roman" w:cs="Times New Roman"/>
          <w:sz w:val="24"/>
          <w:szCs w:val="24"/>
        </w:rPr>
        <w:t xml:space="preserve"> </w:t>
      </w:r>
    </w:p>
    <w:p w:rsidR="0001663A" w:rsidRPr="00547AB5" w:rsidRDefault="00E869F4" w:rsidP="00547AB5">
      <w:pPr>
        <w:autoSpaceDE w:val="0"/>
        <w:autoSpaceDN w:val="0"/>
        <w:adjustRightInd w:val="0"/>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lastRenderedPageBreak/>
        <w:t>Niyazi Berkes’</w:t>
      </w:r>
      <w:r w:rsidR="00E81AE9" w:rsidRPr="00547AB5">
        <w:rPr>
          <w:rFonts w:ascii="Times New Roman" w:hAnsi="Times New Roman" w:cs="Times New Roman"/>
          <w:sz w:val="24"/>
          <w:szCs w:val="24"/>
        </w:rPr>
        <w:t xml:space="preserve"> </w:t>
      </w:r>
      <w:r w:rsidRPr="00547AB5">
        <w:rPr>
          <w:rFonts w:ascii="Times New Roman" w:hAnsi="Times New Roman" w:cs="Times New Roman"/>
          <w:sz w:val="24"/>
          <w:szCs w:val="24"/>
        </w:rPr>
        <w:t xml:space="preserve">e </w:t>
      </w:r>
      <w:r w:rsidR="009E639D" w:rsidRPr="00547AB5">
        <w:rPr>
          <w:rFonts w:ascii="Times New Roman" w:hAnsi="Times New Roman" w:cs="Times New Roman"/>
          <w:sz w:val="24"/>
          <w:szCs w:val="24"/>
        </w:rPr>
        <w:t>göre; Tanzimat’ın</w:t>
      </w:r>
      <w:r w:rsidRPr="00547AB5">
        <w:rPr>
          <w:rFonts w:ascii="Times New Roman" w:hAnsi="Times New Roman" w:cs="Times New Roman"/>
          <w:sz w:val="24"/>
          <w:szCs w:val="24"/>
        </w:rPr>
        <w:t xml:space="preserve"> en büyük </w:t>
      </w:r>
      <w:r w:rsidR="00CA456F" w:rsidRPr="00547AB5">
        <w:rPr>
          <w:rFonts w:ascii="Times New Roman" w:hAnsi="Times New Roman" w:cs="Times New Roman"/>
          <w:sz w:val="24"/>
          <w:szCs w:val="24"/>
        </w:rPr>
        <w:t>başarısı, kız</w:t>
      </w:r>
      <w:r w:rsidRPr="00547AB5">
        <w:rPr>
          <w:rFonts w:ascii="Times New Roman" w:hAnsi="Times New Roman" w:cs="Times New Roman"/>
          <w:sz w:val="24"/>
          <w:szCs w:val="24"/>
        </w:rPr>
        <w:t xml:space="preserve"> öğrencilerin eğitim gördüğü Rü</w:t>
      </w:r>
      <w:r w:rsidR="00E81AE9" w:rsidRPr="00547AB5">
        <w:rPr>
          <w:rFonts w:ascii="Times New Roman" w:hAnsi="Times New Roman" w:cs="Times New Roman"/>
          <w:sz w:val="24"/>
          <w:szCs w:val="24"/>
        </w:rPr>
        <w:t>şdiye mekteplerinin açılmasıdır</w:t>
      </w:r>
      <w:r w:rsidR="008753C1" w:rsidRPr="00547AB5">
        <w:rPr>
          <w:rStyle w:val="DipnotBavurusu"/>
          <w:rFonts w:ascii="Times New Roman" w:hAnsi="Times New Roman" w:cs="Times New Roman"/>
          <w:sz w:val="24"/>
          <w:szCs w:val="24"/>
        </w:rPr>
        <w:footnoteReference w:id="7"/>
      </w:r>
      <w:r w:rsidR="00587D27" w:rsidRPr="00547AB5">
        <w:rPr>
          <w:rFonts w:ascii="Times New Roman" w:hAnsi="Times New Roman" w:cs="Times New Roman"/>
          <w:sz w:val="24"/>
          <w:szCs w:val="24"/>
        </w:rPr>
        <w:t xml:space="preserve"> </w:t>
      </w:r>
      <w:r w:rsidR="00E81AE9" w:rsidRPr="00547AB5">
        <w:rPr>
          <w:rFonts w:ascii="Times New Roman" w:hAnsi="Times New Roman" w:cs="Times New Roman"/>
          <w:sz w:val="24"/>
          <w:szCs w:val="24"/>
        </w:rPr>
        <w:t>.</w:t>
      </w:r>
      <w:r w:rsidR="006628C1" w:rsidRPr="00547AB5">
        <w:rPr>
          <w:rFonts w:ascii="Times New Roman" w:hAnsi="Times New Roman" w:cs="Times New Roman"/>
          <w:sz w:val="24"/>
          <w:szCs w:val="24"/>
        </w:rPr>
        <w:t>Bu dönemde</w:t>
      </w:r>
      <w:r w:rsidR="004C7445" w:rsidRPr="00547AB5">
        <w:rPr>
          <w:rFonts w:ascii="Times New Roman" w:hAnsi="Times New Roman" w:cs="Times New Roman"/>
          <w:sz w:val="24"/>
          <w:szCs w:val="24"/>
        </w:rPr>
        <w:t xml:space="preserve"> </w:t>
      </w:r>
      <w:r w:rsidR="00CA456F" w:rsidRPr="00547AB5">
        <w:rPr>
          <w:rFonts w:ascii="Times New Roman" w:hAnsi="Times New Roman" w:cs="Times New Roman"/>
          <w:sz w:val="24"/>
          <w:szCs w:val="24"/>
        </w:rPr>
        <w:t>bu kız</w:t>
      </w:r>
      <w:r w:rsidR="006628C1" w:rsidRPr="00547AB5">
        <w:rPr>
          <w:rFonts w:ascii="Times New Roman" w:hAnsi="Times New Roman" w:cs="Times New Roman"/>
          <w:sz w:val="24"/>
          <w:szCs w:val="24"/>
        </w:rPr>
        <w:t xml:space="preserve"> okulların da eğitim alan </w:t>
      </w:r>
      <w:r w:rsidR="009E639D" w:rsidRPr="00547AB5">
        <w:rPr>
          <w:rFonts w:ascii="Times New Roman" w:hAnsi="Times New Roman" w:cs="Times New Roman"/>
          <w:sz w:val="24"/>
          <w:szCs w:val="24"/>
        </w:rPr>
        <w:t xml:space="preserve">öğrenciler, kadınların oy verme </w:t>
      </w:r>
      <w:r w:rsidR="00CA456F" w:rsidRPr="00547AB5">
        <w:rPr>
          <w:rFonts w:ascii="Times New Roman" w:hAnsi="Times New Roman" w:cs="Times New Roman"/>
          <w:sz w:val="24"/>
          <w:szCs w:val="24"/>
        </w:rPr>
        <w:t>hakkı gibi</w:t>
      </w:r>
      <w:r w:rsidR="009E639D" w:rsidRPr="00547AB5">
        <w:rPr>
          <w:rFonts w:ascii="Times New Roman" w:hAnsi="Times New Roman" w:cs="Times New Roman"/>
          <w:sz w:val="24"/>
          <w:szCs w:val="24"/>
        </w:rPr>
        <w:t xml:space="preserve"> demokratik haklarının bilincine vararak bu g</w:t>
      </w:r>
      <w:r w:rsidR="00E81AE9" w:rsidRPr="00547AB5">
        <w:rPr>
          <w:rFonts w:ascii="Times New Roman" w:hAnsi="Times New Roman" w:cs="Times New Roman"/>
          <w:sz w:val="24"/>
          <w:szCs w:val="24"/>
        </w:rPr>
        <w:t>ibi haklarını savunmaya başlar.</w:t>
      </w:r>
      <w:r w:rsidR="005F0C5A" w:rsidRPr="00547AB5">
        <w:rPr>
          <w:rFonts w:ascii="Times New Roman" w:hAnsi="Times New Roman" w:cs="Times New Roman"/>
          <w:sz w:val="24"/>
          <w:szCs w:val="24"/>
        </w:rPr>
        <w:t xml:space="preserve"> II.</w:t>
      </w:r>
      <w:r w:rsidR="00D777C2" w:rsidRPr="00547AB5">
        <w:rPr>
          <w:rFonts w:ascii="Times New Roman" w:hAnsi="Times New Roman" w:cs="Times New Roman"/>
          <w:sz w:val="24"/>
          <w:szCs w:val="24"/>
        </w:rPr>
        <w:t xml:space="preserve"> </w:t>
      </w:r>
      <w:r w:rsidR="005F0C5A" w:rsidRPr="00547AB5">
        <w:rPr>
          <w:rFonts w:ascii="Times New Roman" w:hAnsi="Times New Roman" w:cs="Times New Roman"/>
          <w:sz w:val="24"/>
          <w:szCs w:val="24"/>
        </w:rPr>
        <w:t xml:space="preserve">Meşrutiyet </w:t>
      </w:r>
      <w:r w:rsidR="00CA456F" w:rsidRPr="00547AB5">
        <w:rPr>
          <w:rFonts w:ascii="Times New Roman" w:hAnsi="Times New Roman" w:cs="Times New Roman"/>
          <w:sz w:val="24"/>
          <w:szCs w:val="24"/>
        </w:rPr>
        <w:t>döneminde de</w:t>
      </w:r>
      <w:r w:rsidR="00327EF2" w:rsidRPr="00547AB5">
        <w:rPr>
          <w:rFonts w:ascii="Times New Roman" w:hAnsi="Times New Roman" w:cs="Times New Roman"/>
          <w:sz w:val="24"/>
          <w:szCs w:val="24"/>
        </w:rPr>
        <w:t>, Tanzimat</w:t>
      </w:r>
      <w:r w:rsidR="00D777C2" w:rsidRPr="00547AB5">
        <w:rPr>
          <w:rFonts w:ascii="Times New Roman" w:hAnsi="Times New Roman" w:cs="Times New Roman"/>
          <w:sz w:val="24"/>
          <w:szCs w:val="24"/>
        </w:rPr>
        <w:t xml:space="preserve"> ile </w:t>
      </w:r>
      <w:r w:rsidR="00CA456F" w:rsidRPr="00547AB5">
        <w:rPr>
          <w:rFonts w:ascii="Times New Roman" w:hAnsi="Times New Roman" w:cs="Times New Roman"/>
          <w:sz w:val="24"/>
          <w:szCs w:val="24"/>
        </w:rPr>
        <w:t>başlayan eğitim</w:t>
      </w:r>
      <w:r w:rsidR="005F0C5A" w:rsidRPr="00547AB5">
        <w:rPr>
          <w:rFonts w:ascii="Times New Roman" w:hAnsi="Times New Roman" w:cs="Times New Roman"/>
          <w:sz w:val="24"/>
          <w:szCs w:val="24"/>
        </w:rPr>
        <w:t xml:space="preserve"> alanındaki değişimler devam etmiştir. Bunun </w:t>
      </w:r>
      <w:r w:rsidR="009E639D" w:rsidRPr="00547AB5">
        <w:rPr>
          <w:rFonts w:ascii="Times New Roman" w:hAnsi="Times New Roman" w:cs="Times New Roman"/>
          <w:sz w:val="24"/>
          <w:szCs w:val="24"/>
        </w:rPr>
        <w:t>sebebi Jön</w:t>
      </w:r>
      <w:r w:rsidR="00DA6FEE" w:rsidRPr="00547AB5">
        <w:rPr>
          <w:rFonts w:ascii="Times New Roman" w:hAnsi="Times New Roman" w:cs="Times New Roman"/>
          <w:sz w:val="24"/>
          <w:szCs w:val="24"/>
        </w:rPr>
        <w:t xml:space="preserve"> Türk de</w:t>
      </w:r>
      <w:r w:rsidR="00D777C2" w:rsidRPr="00547AB5">
        <w:rPr>
          <w:rFonts w:ascii="Times New Roman" w:hAnsi="Times New Roman" w:cs="Times New Roman"/>
          <w:sz w:val="24"/>
          <w:szCs w:val="24"/>
        </w:rPr>
        <w:t xml:space="preserve">vriminden sonra, halkı </w:t>
      </w:r>
      <w:r w:rsidR="009E639D" w:rsidRPr="00547AB5">
        <w:rPr>
          <w:rFonts w:ascii="Times New Roman" w:hAnsi="Times New Roman" w:cs="Times New Roman"/>
          <w:sz w:val="24"/>
          <w:szCs w:val="24"/>
        </w:rPr>
        <w:t>yönetenlerin kadın</w:t>
      </w:r>
      <w:r w:rsidR="00D777C2" w:rsidRPr="00547AB5">
        <w:rPr>
          <w:rFonts w:ascii="Times New Roman" w:hAnsi="Times New Roman" w:cs="Times New Roman"/>
          <w:sz w:val="24"/>
          <w:szCs w:val="24"/>
        </w:rPr>
        <w:t xml:space="preserve"> haklarına daha çok önem vermesi </w:t>
      </w:r>
      <w:r w:rsidR="00CA456F" w:rsidRPr="00547AB5">
        <w:rPr>
          <w:rFonts w:ascii="Times New Roman" w:hAnsi="Times New Roman" w:cs="Times New Roman"/>
          <w:sz w:val="24"/>
          <w:szCs w:val="24"/>
        </w:rPr>
        <w:t>ve kadının</w:t>
      </w:r>
      <w:r w:rsidR="00DA6FEE" w:rsidRPr="00547AB5">
        <w:rPr>
          <w:rFonts w:ascii="Times New Roman" w:hAnsi="Times New Roman" w:cs="Times New Roman"/>
          <w:sz w:val="24"/>
          <w:szCs w:val="24"/>
        </w:rPr>
        <w:t xml:space="preserve"> gelenekçiliği bırakıp </w:t>
      </w:r>
      <w:r w:rsidR="009E639D" w:rsidRPr="00547AB5">
        <w:rPr>
          <w:rFonts w:ascii="Times New Roman" w:hAnsi="Times New Roman" w:cs="Times New Roman"/>
          <w:sz w:val="24"/>
          <w:szCs w:val="24"/>
        </w:rPr>
        <w:t>toplumsallaşması, özgürlüklerinin</w:t>
      </w:r>
      <w:r w:rsidR="005F0C5A" w:rsidRPr="00547AB5">
        <w:rPr>
          <w:rFonts w:ascii="Times New Roman" w:hAnsi="Times New Roman" w:cs="Times New Roman"/>
          <w:sz w:val="24"/>
          <w:szCs w:val="24"/>
        </w:rPr>
        <w:t xml:space="preserve"> gen</w:t>
      </w:r>
      <w:r w:rsidR="00D777C2" w:rsidRPr="00547AB5">
        <w:rPr>
          <w:rFonts w:ascii="Times New Roman" w:hAnsi="Times New Roman" w:cs="Times New Roman"/>
          <w:sz w:val="24"/>
          <w:szCs w:val="24"/>
        </w:rPr>
        <w:t>işlemesini istey</w:t>
      </w:r>
      <w:r w:rsidR="009E639D" w:rsidRPr="00547AB5">
        <w:rPr>
          <w:rFonts w:ascii="Times New Roman" w:hAnsi="Times New Roman" w:cs="Times New Roman"/>
          <w:sz w:val="24"/>
          <w:szCs w:val="24"/>
        </w:rPr>
        <w:t xml:space="preserve">en bir anlayışa sahip </w:t>
      </w:r>
      <w:r w:rsidR="00CA456F" w:rsidRPr="00547AB5">
        <w:rPr>
          <w:rFonts w:ascii="Times New Roman" w:hAnsi="Times New Roman" w:cs="Times New Roman"/>
          <w:sz w:val="24"/>
          <w:szCs w:val="24"/>
        </w:rPr>
        <w:t>bir kadro</w:t>
      </w:r>
      <w:r w:rsidR="009E639D" w:rsidRPr="00547AB5">
        <w:rPr>
          <w:rFonts w:ascii="Times New Roman" w:hAnsi="Times New Roman" w:cs="Times New Roman"/>
          <w:sz w:val="24"/>
          <w:szCs w:val="24"/>
        </w:rPr>
        <w:t xml:space="preserve"> tarafından bu devrimin gerçekleşmiş olmasıdır. </w:t>
      </w:r>
      <w:r w:rsidR="00E81AE9" w:rsidRPr="00547AB5">
        <w:rPr>
          <w:rFonts w:ascii="Times New Roman" w:hAnsi="Times New Roman" w:cs="Times New Roman"/>
          <w:sz w:val="24"/>
          <w:szCs w:val="24"/>
        </w:rPr>
        <w:t xml:space="preserve">. Rüştiyeler ortaöğretimden ayrılıp ilkokula dâhil edilmiştir. Yabancı dile önem verilmiş Fransızca ön plana çıkmıştır. 1908 devriminden sonra </w:t>
      </w:r>
      <w:r w:rsidR="00557408" w:rsidRPr="00547AB5">
        <w:rPr>
          <w:rFonts w:ascii="Times New Roman" w:hAnsi="Times New Roman" w:cs="Times New Roman"/>
          <w:sz w:val="24"/>
          <w:szCs w:val="24"/>
        </w:rPr>
        <w:t>öğrenciler siyasal</w:t>
      </w:r>
      <w:r w:rsidR="00E81AE9" w:rsidRPr="00547AB5">
        <w:rPr>
          <w:rFonts w:ascii="Times New Roman" w:hAnsi="Times New Roman" w:cs="Times New Roman"/>
          <w:sz w:val="24"/>
          <w:szCs w:val="24"/>
        </w:rPr>
        <w:t xml:space="preserve"> yaşamın bir parçası haline gelmiştir. Eğitim alanında basılan yayın çok fazladır. Bu dönemde bu gelişmelere rağmen okuma yazma oranının düşük olmasını Kemal Karpat: Medrese ve vakıfların etkinliğinin azalması yeni açılan okulların şehir merkezleri dışında etkili olamayışı şeklinde açıklar</w:t>
      </w:r>
      <w:r w:rsidR="0001663A" w:rsidRPr="00547AB5">
        <w:rPr>
          <w:rFonts w:ascii="Times New Roman" w:hAnsi="Times New Roman" w:cs="Times New Roman"/>
          <w:sz w:val="24"/>
          <w:szCs w:val="24"/>
        </w:rPr>
        <w:t xml:space="preserve">. Mevcut okulların sayısı arttırılmış mesleki ve </w:t>
      </w:r>
      <w:r w:rsidR="00557408" w:rsidRPr="00547AB5">
        <w:rPr>
          <w:rFonts w:ascii="Times New Roman" w:hAnsi="Times New Roman" w:cs="Times New Roman"/>
          <w:sz w:val="24"/>
          <w:szCs w:val="24"/>
        </w:rPr>
        <w:t>teknik alanda</w:t>
      </w:r>
      <w:r w:rsidR="0001663A" w:rsidRPr="00547AB5">
        <w:rPr>
          <w:rFonts w:ascii="Times New Roman" w:hAnsi="Times New Roman" w:cs="Times New Roman"/>
          <w:sz w:val="24"/>
          <w:szCs w:val="24"/>
        </w:rPr>
        <w:t xml:space="preserve"> pek çok okul  yine bu dönemde açılmış</w:t>
      </w:r>
      <w:r w:rsidR="00557408" w:rsidRPr="00547AB5">
        <w:rPr>
          <w:rFonts w:ascii="Times New Roman" w:hAnsi="Times New Roman" w:cs="Times New Roman"/>
          <w:sz w:val="24"/>
          <w:szCs w:val="24"/>
        </w:rPr>
        <w:t xml:space="preserve">tır. Milli duygular ön plana çıkarken </w:t>
      </w:r>
      <w:r w:rsidR="0001663A" w:rsidRPr="00547AB5">
        <w:rPr>
          <w:rFonts w:ascii="Times New Roman" w:hAnsi="Times New Roman" w:cs="Times New Roman"/>
          <w:sz w:val="24"/>
          <w:szCs w:val="24"/>
        </w:rPr>
        <w:t xml:space="preserve"> dönemin sonuna doğ</w:t>
      </w:r>
      <w:r w:rsidR="00557408" w:rsidRPr="00547AB5">
        <w:rPr>
          <w:rFonts w:ascii="Times New Roman" w:hAnsi="Times New Roman" w:cs="Times New Roman"/>
          <w:sz w:val="24"/>
          <w:szCs w:val="24"/>
        </w:rPr>
        <w:t xml:space="preserve">ru Türklük ve </w:t>
      </w:r>
      <w:r w:rsidR="0001663A" w:rsidRPr="00547AB5">
        <w:rPr>
          <w:rFonts w:ascii="Times New Roman" w:hAnsi="Times New Roman" w:cs="Times New Roman"/>
          <w:sz w:val="24"/>
          <w:szCs w:val="24"/>
        </w:rPr>
        <w:t xml:space="preserve">Milliyetçilik </w:t>
      </w:r>
      <w:r w:rsidR="00557408" w:rsidRPr="00547AB5">
        <w:rPr>
          <w:rFonts w:ascii="Times New Roman" w:hAnsi="Times New Roman" w:cs="Times New Roman"/>
          <w:sz w:val="24"/>
          <w:szCs w:val="24"/>
        </w:rPr>
        <w:t xml:space="preserve">akımları yavaş yavaş sentez haline gelmiştir. Bu çerçevede </w:t>
      </w:r>
      <w:r w:rsidR="0001663A" w:rsidRPr="00547AB5">
        <w:rPr>
          <w:rFonts w:ascii="Times New Roman" w:hAnsi="Times New Roman" w:cs="Times New Roman"/>
          <w:sz w:val="24"/>
          <w:szCs w:val="24"/>
        </w:rPr>
        <w:t xml:space="preserve">Türk </w:t>
      </w:r>
      <w:r w:rsidR="00557408" w:rsidRPr="00547AB5">
        <w:rPr>
          <w:rFonts w:ascii="Times New Roman" w:hAnsi="Times New Roman" w:cs="Times New Roman"/>
          <w:sz w:val="24"/>
          <w:szCs w:val="24"/>
        </w:rPr>
        <w:t xml:space="preserve">–İslam anlayışı eğitimde etkisini hissettirmeye başlar  . </w:t>
      </w:r>
      <w:r w:rsidR="0001663A" w:rsidRPr="00547AB5">
        <w:rPr>
          <w:rFonts w:ascii="Times New Roman" w:hAnsi="Times New Roman" w:cs="Times New Roman"/>
          <w:sz w:val="24"/>
          <w:szCs w:val="24"/>
        </w:rPr>
        <w:t xml:space="preserve"> Tanzimat döneminde başlayan Batıcı İslamcı Türkçü paradigmalar kültürel, bilimsel mirasları işleyerek en yüksek seviyeye ulaşmıştır. Eğitim çalışmalarının karşısındaki en büyük engel ise savaşlardır. Balkan Savaşı ve I. Dünya savaşı eğitimi en fazla etkileyen iki olaydır. Yapılmak istenen yeniliklerde süreklilik sağlanamamış, sık değiştirilen bakanlar eğitim sisteminin pek çok yönünü değiştirmişlerdir. Özellikle, ortaöğretim </w:t>
      </w:r>
      <w:r w:rsidR="003618D0" w:rsidRPr="00547AB5">
        <w:rPr>
          <w:rFonts w:ascii="Times New Roman" w:hAnsi="Times New Roman" w:cs="Times New Roman"/>
          <w:sz w:val="24"/>
          <w:szCs w:val="24"/>
        </w:rPr>
        <w:t>yükseköğrenim</w:t>
      </w:r>
      <w:r w:rsidR="0001663A" w:rsidRPr="00547AB5">
        <w:rPr>
          <w:rFonts w:ascii="Times New Roman" w:hAnsi="Times New Roman" w:cs="Times New Roman"/>
          <w:sz w:val="24"/>
          <w:szCs w:val="24"/>
        </w:rPr>
        <w:t xml:space="preserve"> ve kızların öğretimi alanında yenilikler yapılmıştır. Erkek nüfus savaştığı için kadınların eğitimine önem verilmiştir. II. Meşrutiyet döneminde bu eğitim akımları çerçevesinde yaşanan tartışmalar da olmuştur. Emrullah </w:t>
      </w:r>
      <w:r w:rsidR="00557408" w:rsidRPr="00547AB5">
        <w:rPr>
          <w:rFonts w:ascii="Times New Roman" w:hAnsi="Times New Roman" w:cs="Times New Roman"/>
          <w:sz w:val="24"/>
          <w:szCs w:val="24"/>
        </w:rPr>
        <w:t>Efendi, Ziya</w:t>
      </w:r>
      <w:r w:rsidR="0001663A" w:rsidRPr="00547AB5">
        <w:rPr>
          <w:rFonts w:ascii="Times New Roman" w:hAnsi="Times New Roman" w:cs="Times New Roman"/>
          <w:sz w:val="24"/>
          <w:szCs w:val="24"/>
        </w:rPr>
        <w:t xml:space="preserve"> Gökalp, Abdullah Cevdet gibi </w:t>
      </w:r>
      <w:r w:rsidR="006052C7" w:rsidRPr="00547AB5">
        <w:rPr>
          <w:rFonts w:ascii="Times New Roman" w:hAnsi="Times New Roman" w:cs="Times New Roman"/>
          <w:sz w:val="24"/>
          <w:szCs w:val="24"/>
        </w:rPr>
        <w:t>isimler ön</w:t>
      </w:r>
      <w:r w:rsidR="0001663A" w:rsidRPr="00547AB5">
        <w:rPr>
          <w:rFonts w:ascii="Times New Roman" w:hAnsi="Times New Roman" w:cs="Times New Roman"/>
          <w:sz w:val="24"/>
          <w:szCs w:val="24"/>
        </w:rPr>
        <w:t xml:space="preserve"> plana çıkar.” Tuba Ağacı Nazariyesi “ olarak bilinen görüş Emru</w:t>
      </w:r>
      <w:r w:rsidR="00557408" w:rsidRPr="00547AB5">
        <w:rPr>
          <w:rFonts w:ascii="Times New Roman" w:hAnsi="Times New Roman" w:cs="Times New Roman"/>
          <w:sz w:val="24"/>
          <w:szCs w:val="24"/>
        </w:rPr>
        <w:t>llah Efendi’ye aittir. Islahat</w:t>
      </w:r>
      <w:r w:rsidR="0001663A" w:rsidRPr="00547AB5">
        <w:rPr>
          <w:rFonts w:ascii="Times New Roman" w:hAnsi="Times New Roman" w:cs="Times New Roman"/>
          <w:sz w:val="24"/>
          <w:szCs w:val="24"/>
        </w:rPr>
        <w:t xml:space="preserve"> tepeden başlayarak öncelikle bilim yuvalarına yani Darülfünuna önem verilip aydınlar yetiştirilmelidir. Bu bakış açısı ile Darülfünun Nizamnamesini hazırlamıştır</w:t>
      </w:r>
      <w:r w:rsidR="0001663A" w:rsidRPr="00547AB5">
        <w:rPr>
          <w:rStyle w:val="DipnotBavurusu"/>
          <w:rFonts w:ascii="Times New Roman" w:hAnsi="Times New Roman" w:cs="Times New Roman"/>
          <w:sz w:val="24"/>
          <w:szCs w:val="24"/>
        </w:rPr>
        <w:footnoteReference w:id="8"/>
      </w:r>
      <w:r w:rsidR="0001663A" w:rsidRPr="00547AB5">
        <w:rPr>
          <w:rFonts w:ascii="Times New Roman" w:hAnsi="Times New Roman" w:cs="Times New Roman"/>
          <w:sz w:val="24"/>
          <w:szCs w:val="24"/>
        </w:rPr>
        <w:t>.</w:t>
      </w:r>
    </w:p>
    <w:p w:rsidR="00557408" w:rsidRPr="00547AB5" w:rsidRDefault="0001663A" w:rsidP="00547AB5">
      <w:pPr>
        <w:autoSpaceDE w:val="0"/>
        <w:autoSpaceDN w:val="0"/>
        <w:adjustRightInd w:val="0"/>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II. Meşrutiyet döneminde eğitim alanında yapılan diğer önemli yenilikleri kısaca özetlemek istersek; </w:t>
      </w:r>
    </w:p>
    <w:p w:rsidR="0001663A" w:rsidRPr="00547AB5" w:rsidRDefault="0001663A" w:rsidP="00547AB5">
      <w:pPr>
        <w:autoSpaceDE w:val="0"/>
        <w:autoSpaceDN w:val="0"/>
        <w:adjustRightInd w:val="0"/>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Osmanlı’da ilk kez okulöncesi eğitim kurumları ana mektebi ya da çocuk bahçeleri adıyla açılmıştır. Daha önceden ortaöğretimden kabul edilen rüştiyeler, II. Meşrutiyet ile birlikte ilköğretime dâhil edilerek iptidailerle beraber ele alınmıştır. İlköğretim zorunlu ve parasızdır. Bu dönemde hem il merkezlerinde hem de taşrada birçok iptidai okul açılmıştır. Dönemin sonlarına doğru geleneksel sıbyan mektepleri büyük oranda ortadan kalkarak yerlerini bu yeni okullara bırakmıştır. II. Meşrutiyet döneminde ortaöğretim kurumları olarak karşımıza idadiler, lise ve sultaniler çıkmaktadır. Bu dönemde en esaslı değişiklikler bu kurumlarda yapılmıştır. Önceleri ortaöğretimden sayılan rüştiyeler ise II. Meşrutiyet’le iptidailere </w:t>
      </w:r>
      <w:r w:rsidR="00557408" w:rsidRPr="00547AB5">
        <w:rPr>
          <w:rFonts w:ascii="Times New Roman" w:hAnsi="Times New Roman" w:cs="Times New Roman"/>
          <w:sz w:val="24"/>
          <w:szCs w:val="24"/>
        </w:rPr>
        <w:t>dâhil</w:t>
      </w:r>
      <w:r w:rsidRPr="00547AB5">
        <w:rPr>
          <w:rFonts w:ascii="Times New Roman" w:hAnsi="Times New Roman" w:cs="Times New Roman"/>
          <w:sz w:val="24"/>
          <w:szCs w:val="24"/>
        </w:rPr>
        <w:t xml:space="preserve"> edildiğinden ilköğretim kapsamına girmiştir. Liselere </w:t>
      </w:r>
      <w:r w:rsidR="00557408" w:rsidRPr="00547AB5">
        <w:rPr>
          <w:rFonts w:ascii="Times New Roman" w:hAnsi="Times New Roman" w:cs="Times New Roman"/>
          <w:sz w:val="24"/>
          <w:szCs w:val="24"/>
        </w:rPr>
        <w:t>M</w:t>
      </w:r>
      <w:r w:rsidR="006052C7" w:rsidRPr="00547AB5">
        <w:rPr>
          <w:rFonts w:ascii="Times New Roman" w:hAnsi="Times New Roman" w:cs="Times New Roman"/>
          <w:sz w:val="24"/>
          <w:szCs w:val="24"/>
        </w:rPr>
        <w:t>ekteb</w:t>
      </w:r>
      <w:r w:rsidR="00557408" w:rsidRPr="00547AB5">
        <w:rPr>
          <w:rFonts w:ascii="Times New Roman" w:hAnsi="Times New Roman" w:cs="Times New Roman"/>
          <w:sz w:val="24"/>
          <w:szCs w:val="24"/>
        </w:rPr>
        <w:t>-i Sultani denmektedir.</w:t>
      </w:r>
      <w:r w:rsidRPr="00547AB5">
        <w:rPr>
          <w:rFonts w:ascii="Times New Roman" w:hAnsi="Times New Roman" w:cs="Times New Roman"/>
          <w:sz w:val="24"/>
          <w:szCs w:val="24"/>
        </w:rPr>
        <w:t xml:space="preserve"> İlköğretimin yeniden düzenlenmesi</w:t>
      </w:r>
      <w:r w:rsidR="006052C7" w:rsidRPr="00547AB5">
        <w:rPr>
          <w:rFonts w:ascii="Times New Roman" w:hAnsi="Times New Roman" w:cs="Times New Roman"/>
          <w:sz w:val="24"/>
          <w:szCs w:val="24"/>
        </w:rPr>
        <w:t xml:space="preserve">  kapsamında </w:t>
      </w:r>
      <w:r w:rsidRPr="00547AB5">
        <w:rPr>
          <w:rFonts w:ascii="Times New Roman" w:hAnsi="Times New Roman" w:cs="Times New Roman"/>
          <w:sz w:val="24"/>
          <w:szCs w:val="24"/>
        </w:rPr>
        <w:t xml:space="preserve">1913’te ortaöğretimin ilk </w:t>
      </w:r>
      <w:r w:rsidR="006052C7" w:rsidRPr="00547AB5">
        <w:rPr>
          <w:rFonts w:ascii="Times New Roman" w:hAnsi="Times New Roman" w:cs="Times New Roman"/>
          <w:sz w:val="24"/>
          <w:szCs w:val="24"/>
        </w:rPr>
        <w:t xml:space="preserve">basamağı </w:t>
      </w:r>
      <w:r w:rsidRPr="00547AB5">
        <w:rPr>
          <w:rFonts w:ascii="Times New Roman" w:hAnsi="Times New Roman" w:cs="Times New Roman"/>
          <w:sz w:val="24"/>
          <w:szCs w:val="24"/>
        </w:rPr>
        <w:t xml:space="preserve"> olan idadiler de</w:t>
      </w:r>
      <w:r w:rsidR="006052C7" w:rsidRPr="00547AB5">
        <w:rPr>
          <w:rFonts w:ascii="Times New Roman" w:hAnsi="Times New Roman" w:cs="Times New Roman"/>
          <w:sz w:val="24"/>
          <w:szCs w:val="24"/>
        </w:rPr>
        <w:t xml:space="preserve"> bu yenilikten nasibini almışlardır. Kızlar </w:t>
      </w:r>
      <w:r w:rsidRPr="00547AB5">
        <w:rPr>
          <w:rFonts w:ascii="Times New Roman" w:hAnsi="Times New Roman" w:cs="Times New Roman"/>
          <w:sz w:val="24"/>
          <w:szCs w:val="24"/>
        </w:rPr>
        <w:t>kız rü</w:t>
      </w:r>
      <w:r w:rsidR="006052C7" w:rsidRPr="00547AB5">
        <w:rPr>
          <w:rFonts w:ascii="Times New Roman" w:hAnsi="Times New Roman" w:cs="Times New Roman"/>
          <w:sz w:val="24"/>
          <w:szCs w:val="24"/>
        </w:rPr>
        <w:t xml:space="preserve">ştiyeleri ve kız sanat okullarında eğitim görürken ,II. Meşrutiyet’in ilanından sonra </w:t>
      </w:r>
      <w:r w:rsidRPr="00547AB5">
        <w:rPr>
          <w:rFonts w:ascii="Times New Roman" w:hAnsi="Times New Roman" w:cs="Times New Roman"/>
          <w:sz w:val="24"/>
          <w:szCs w:val="24"/>
        </w:rPr>
        <w:t xml:space="preserve"> kızlar için daha üst kademede eğitim kurumları örgütlenmeye başlamıştır. Bu dönemde kız ve erkekler için </w:t>
      </w:r>
      <w:r w:rsidR="006052C7" w:rsidRPr="00547AB5">
        <w:rPr>
          <w:rFonts w:ascii="Times New Roman" w:hAnsi="Times New Roman" w:cs="Times New Roman"/>
          <w:sz w:val="24"/>
          <w:szCs w:val="24"/>
        </w:rPr>
        <w:t>,</w:t>
      </w:r>
      <w:r w:rsidR="006052C7" w:rsidRPr="00547AB5">
        <w:rPr>
          <w:rFonts w:ascii="Times New Roman" w:hAnsi="Times New Roman" w:cs="Times New Roman"/>
          <w:sz w:val="24"/>
          <w:szCs w:val="24"/>
        </w:rPr>
        <w:tab/>
        <w:t>“D</w:t>
      </w:r>
      <w:r w:rsidRPr="00547AB5">
        <w:rPr>
          <w:rFonts w:ascii="Times New Roman" w:hAnsi="Times New Roman" w:cs="Times New Roman"/>
          <w:sz w:val="24"/>
          <w:szCs w:val="24"/>
        </w:rPr>
        <w:t>arüleytamlar</w:t>
      </w:r>
      <w:r w:rsidR="006052C7" w:rsidRPr="00547AB5">
        <w:rPr>
          <w:rFonts w:ascii="Times New Roman" w:hAnsi="Times New Roman" w:cs="Times New Roman"/>
          <w:sz w:val="24"/>
          <w:szCs w:val="24"/>
        </w:rPr>
        <w:t>”</w:t>
      </w:r>
      <w:r w:rsidRPr="00547AB5">
        <w:rPr>
          <w:rFonts w:ascii="Times New Roman" w:hAnsi="Times New Roman" w:cs="Times New Roman"/>
          <w:sz w:val="24"/>
          <w:szCs w:val="24"/>
        </w:rPr>
        <w:t xml:space="preserve"> kurulmuştur. Bu kurumlar yetim ve öksüz çocukların korunması amacını taşıyan kurumlardır. Öğrenciler burada hem barınıyor hem de okuma yazma öğrenerek bir sanat/beceri kazanıyordu Bunların yanında kız ve erkekler için sanayi mektepleri de kurulmuştur. Bunlar her ilde gerekli elemanları (usta ve çırak) yetiştirmek için </w:t>
      </w:r>
      <w:r w:rsidRPr="00547AB5">
        <w:rPr>
          <w:rFonts w:ascii="Times New Roman" w:hAnsi="Times New Roman" w:cs="Times New Roman"/>
          <w:sz w:val="24"/>
          <w:szCs w:val="24"/>
        </w:rPr>
        <w:lastRenderedPageBreak/>
        <w:t xml:space="preserve">öğrencilerine teorik </w:t>
      </w:r>
      <w:r w:rsidR="006052C7" w:rsidRPr="00547AB5">
        <w:rPr>
          <w:rFonts w:ascii="Times New Roman" w:hAnsi="Times New Roman" w:cs="Times New Roman"/>
          <w:sz w:val="24"/>
          <w:szCs w:val="24"/>
        </w:rPr>
        <w:t xml:space="preserve">ve pratik bilgilere dayalı bir eğitim vermekteydiler .Daha sonraları </w:t>
      </w:r>
      <w:r w:rsidRPr="00547AB5">
        <w:rPr>
          <w:rFonts w:ascii="Times New Roman" w:hAnsi="Times New Roman" w:cs="Times New Roman"/>
          <w:sz w:val="24"/>
          <w:szCs w:val="24"/>
        </w:rPr>
        <w:t xml:space="preserve"> idadilere benzer </w:t>
      </w:r>
      <w:r w:rsidR="006052C7" w:rsidRPr="00547AB5">
        <w:rPr>
          <w:rFonts w:ascii="Times New Roman" w:hAnsi="Times New Roman" w:cs="Times New Roman"/>
          <w:sz w:val="24"/>
          <w:szCs w:val="24"/>
        </w:rPr>
        <w:t xml:space="preserve">bir sistemde </w:t>
      </w:r>
      <w:r w:rsidRPr="00547AB5">
        <w:rPr>
          <w:rFonts w:ascii="Times New Roman" w:hAnsi="Times New Roman" w:cs="Times New Roman"/>
          <w:sz w:val="24"/>
          <w:szCs w:val="24"/>
        </w:rPr>
        <w:t>eğitim vermişlerdir. Hatta İstanbul’daki sanayi mektepleri, 1913 yılında idadilerden bir yıl daha fazla öğretim yapan okullar hâline getirilmişti</w:t>
      </w:r>
      <w:r w:rsidRPr="00547AB5">
        <w:rPr>
          <w:rStyle w:val="DipnotBavurusu"/>
          <w:rFonts w:ascii="Times New Roman" w:hAnsi="Times New Roman" w:cs="Times New Roman"/>
          <w:sz w:val="24"/>
          <w:szCs w:val="24"/>
        </w:rPr>
        <w:footnoteReference w:id="9"/>
      </w:r>
      <w:r w:rsidRPr="00547AB5">
        <w:rPr>
          <w:rFonts w:ascii="Times New Roman" w:hAnsi="Times New Roman" w:cs="Times New Roman"/>
          <w:sz w:val="24"/>
          <w:szCs w:val="24"/>
        </w:rPr>
        <w:t>.</w:t>
      </w:r>
    </w:p>
    <w:p w:rsidR="00696DBF" w:rsidRPr="00547AB5" w:rsidRDefault="0001663A"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Yabancı okullar ve özel okulların denetimi konusunda pek bir şey yapılamamıştır. Sonuç olarak II. Meşrutiyet dönemi, dönemin zor koşullarına rağmen eğitime çok önem verilen kültürel alanda eğitimi olumlu etkilediği bir dönem olmuştur. Batı toplumlarının eğitim sistemleri ve Batı’da eğitim alanında yapılan tartışmaların aynen Türk toplumuna yansıdığı bu dönemde çıkarılan dergi ve gazeteler de eğitim ve kültür hayatını zenginleştirmiştir.</w:t>
      </w:r>
      <w:r w:rsidR="00D777C2" w:rsidRPr="00547AB5">
        <w:rPr>
          <w:rFonts w:ascii="Times New Roman" w:hAnsi="Times New Roman" w:cs="Times New Roman"/>
          <w:sz w:val="24"/>
          <w:szCs w:val="24"/>
        </w:rPr>
        <w:t xml:space="preserve"> </w:t>
      </w:r>
      <w:r w:rsidR="009E639D" w:rsidRPr="00547AB5">
        <w:rPr>
          <w:rFonts w:ascii="Times New Roman" w:hAnsi="Times New Roman" w:cs="Times New Roman"/>
          <w:sz w:val="24"/>
          <w:szCs w:val="24"/>
        </w:rPr>
        <w:t xml:space="preserve">Eğitim </w:t>
      </w:r>
      <w:r w:rsidR="00327EF2" w:rsidRPr="00547AB5">
        <w:rPr>
          <w:rFonts w:ascii="Times New Roman" w:hAnsi="Times New Roman" w:cs="Times New Roman"/>
          <w:sz w:val="24"/>
          <w:szCs w:val="24"/>
        </w:rPr>
        <w:t xml:space="preserve">yaygınlaştırılması, </w:t>
      </w:r>
      <w:r w:rsidR="00CA456F" w:rsidRPr="00547AB5">
        <w:rPr>
          <w:rFonts w:ascii="Times New Roman" w:hAnsi="Times New Roman" w:cs="Times New Roman"/>
          <w:sz w:val="24"/>
          <w:szCs w:val="24"/>
        </w:rPr>
        <w:t>için ilköğretimin zorunlu</w:t>
      </w:r>
      <w:r w:rsidR="00D05688" w:rsidRPr="00547AB5">
        <w:rPr>
          <w:rFonts w:ascii="Times New Roman" w:hAnsi="Times New Roman" w:cs="Times New Roman"/>
          <w:sz w:val="24"/>
          <w:szCs w:val="24"/>
        </w:rPr>
        <w:t xml:space="preserve"> ve parasız hale getirilmiştir. Kız öğrenciler için rüştiyeden sonra idadiye </w:t>
      </w:r>
      <w:r w:rsidR="00CA456F" w:rsidRPr="00547AB5">
        <w:rPr>
          <w:rFonts w:ascii="Times New Roman" w:hAnsi="Times New Roman" w:cs="Times New Roman"/>
          <w:sz w:val="24"/>
          <w:szCs w:val="24"/>
        </w:rPr>
        <w:t>devam etmek</w:t>
      </w:r>
      <w:r w:rsidR="00D05688" w:rsidRPr="00547AB5">
        <w:rPr>
          <w:rFonts w:ascii="Times New Roman" w:hAnsi="Times New Roman" w:cs="Times New Roman"/>
          <w:sz w:val="24"/>
          <w:szCs w:val="24"/>
        </w:rPr>
        <w:t xml:space="preserve"> </w:t>
      </w:r>
      <w:r w:rsidR="00327EF2" w:rsidRPr="00547AB5">
        <w:rPr>
          <w:rFonts w:ascii="Times New Roman" w:hAnsi="Times New Roman" w:cs="Times New Roman"/>
          <w:sz w:val="24"/>
          <w:szCs w:val="24"/>
        </w:rPr>
        <w:t>isteyenler, 5</w:t>
      </w:r>
      <w:r w:rsidR="00D05688" w:rsidRPr="00547AB5">
        <w:rPr>
          <w:rFonts w:ascii="Times New Roman" w:hAnsi="Times New Roman" w:cs="Times New Roman"/>
          <w:sz w:val="24"/>
          <w:szCs w:val="24"/>
        </w:rPr>
        <w:t xml:space="preserve"> yıllık kız muallim mektebinde eğitim almışlardır. </w:t>
      </w:r>
      <w:r w:rsidR="00696DBF" w:rsidRPr="00547AB5">
        <w:rPr>
          <w:rFonts w:ascii="Times New Roman" w:hAnsi="Times New Roman" w:cs="Times New Roman"/>
          <w:sz w:val="24"/>
          <w:szCs w:val="24"/>
        </w:rPr>
        <w:t>1913-</w:t>
      </w:r>
      <w:r w:rsidR="00327EF2" w:rsidRPr="00547AB5">
        <w:rPr>
          <w:rFonts w:ascii="Times New Roman" w:hAnsi="Times New Roman" w:cs="Times New Roman"/>
          <w:sz w:val="24"/>
          <w:szCs w:val="24"/>
        </w:rPr>
        <w:t>1914 eğitim</w:t>
      </w:r>
      <w:r w:rsidR="00D05688" w:rsidRPr="00547AB5">
        <w:rPr>
          <w:rFonts w:ascii="Times New Roman" w:hAnsi="Times New Roman" w:cs="Times New Roman"/>
          <w:sz w:val="24"/>
          <w:szCs w:val="24"/>
        </w:rPr>
        <w:t xml:space="preserve"> </w:t>
      </w:r>
      <w:r w:rsidR="00696DBF" w:rsidRPr="00547AB5">
        <w:rPr>
          <w:rFonts w:ascii="Times New Roman" w:hAnsi="Times New Roman" w:cs="Times New Roman"/>
          <w:sz w:val="24"/>
          <w:szCs w:val="24"/>
        </w:rPr>
        <w:t>öğretim yılında ilk kız lisesi İstanbul'da açılmıştır. Bu dönemde sayıları giderek çoğalan kız</w:t>
      </w:r>
      <w:r w:rsidR="000930EE" w:rsidRPr="00547AB5">
        <w:rPr>
          <w:rFonts w:ascii="Times New Roman" w:hAnsi="Times New Roman" w:cs="Times New Roman"/>
          <w:sz w:val="24"/>
          <w:szCs w:val="24"/>
        </w:rPr>
        <w:t xml:space="preserve"> </w:t>
      </w:r>
      <w:r w:rsidR="00696DBF" w:rsidRPr="00547AB5">
        <w:rPr>
          <w:rFonts w:ascii="Times New Roman" w:hAnsi="Times New Roman" w:cs="Times New Roman"/>
          <w:sz w:val="24"/>
          <w:szCs w:val="24"/>
        </w:rPr>
        <w:t>idadileri ve kız öğretmen okulları</w:t>
      </w:r>
      <w:r w:rsidR="00D777C2" w:rsidRPr="00547AB5">
        <w:rPr>
          <w:rFonts w:ascii="Times New Roman" w:hAnsi="Times New Roman" w:cs="Times New Roman"/>
          <w:sz w:val="24"/>
          <w:szCs w:val="24"/>
        </w:rPr>
        <w:t xml:space="preserve"> </w:t>
      </w:r>
      <w:r w:rsidR="00D05688" w:rsidRPr="00547AB5">
        <w:rPr>
          <w:rFonts w:ascii="Times New Roman" w:hAnsi="Times New Roman" w:cs="Times New Roman"/>
          <w:sz w:val="24"/>
          <w:szCs w:val="24"/>
        </w:rPr>
        <w:t>açıldığını görürüz</w:t>
      </w:r>
      <w:r w:rsidR="00D777C2" w:rsidRPr="00547AB5">
        <w:rPr>
          <w:rFonts w:ascii="Times New Roman" w:hAnsi="Times New Roman" w:cs="Times New Roman"/>
          <w:sz w:val="24"/>
          <w:szCs w:val="24"/>
        </w:rPr>
        <w:t>.</w:t>
      </w:r>
      <w:r w:rsidR="00D05688" w:rsidRPr="00547AB5">
        <w:rPr>
          <w:rFonts w:ascii="Times New Roman" w:hAnsi="Times New Roman" w:cs="Times New Roman"/>
          <w:sz w:val="24"/>
          <w:szCs w:val="24"/>
        </w:rPr>
        <w:t xml:space="preserve"> </w:t>
      </w:r>
      <w:r w:rsidR="00327EF2" w:rsidRPr="00547AB5">
        <w:rPr>
          <w:rFonts w:ascii="Times New Roman" w:hAnsi="Times New Roman" w:cs="Times New Roman"/>
          <w:sz w:val="24"/>
          <w:szCs w:val="24"/>
        </w:rPr>
        <w:t>Kadınlar, yükseköğrenim</w:t>
      </w:r>
      <w:r w:rsidR="00D05688" w:rsidRPr="00547AB5">
        <w:rPr>
          <w:rFonts w:ascii="Times New Roman" w:hAnsi="Times New Roman" w:cs="Times New Roman"/>
          <w:sz w:val="24"/>
          <w:szCs w:val="24"/>
        </w:rPr>
        <w:t xml:space="preserve"> hakkı isteklerini birçok kez gündeme </w:t>
      </w:r>
      <w:r w:rsidR="00844F59" w:rsidRPr="00547AB5">
        <w:rPr>
          <w:rFonts w:ascii="Times New Roman" w:hAnsi="Times New Roman" w:cs="Times New Roman"/>
          <w:sz w:val="24"/>
          <w:szCs w:val="24"/>
        </w:rPr>
        <w:t>getirmişlerdi.</w:t>
      </w:r>
      <w:r w:rsidRPr="00547AB5">
        <w:rPr>
          <w:rFonts w:ascii="Times New Roman" w:hAnsi="Times New Roman" w:cs="Times New Roman"/>
          <w:sz w:val="24"/>
          <w:szCs w:val="24"/>
        </w:rPr>
        <w:t xml:space="preserve"> </w:t>
      </w:r>
      <w:r w:rsidR="00696DBF" w:rsidRPr="00547AB5">
        <w:rPr>
          <w:rFonts w:ascii="Times New Roman" w:hAnsi="Times New Roman" w:cs="Times New Roman"/>
          <w:sz w:val="24"/>
          <w:szCs w:val="24"/>
        </w:rPr>
        <w:t>Darülfünun Konferans Salonu'nda haftada dört gün</w:t>
      </w:r>
      <w:r w:rsidR="000930EE" w:rsidRPr="00547AB5">
        <w:rPr>
          <w:rFonts w:ascii="Times New Roman" w:hAnsi="Times New Roman" w:cs="Times New Roman"/>
          <w:sz w:val="24"/>
          <w:szCs w:val="24"/>
        </w:rPr>
        <w:t xml:space="preserve"> </w:t>
      </w:r>
      <w:r w:rsidR="00696DBF" w:rsidRPr="00547AB5">
        <w:rPr>
          <w:rFonts w:ascii="Times New Roman" w:hAnsi="Times New Roman" w:cs="Times New Roman"/>
          <w:sz w:val="24"/>
          <w:szCs w:val="24"/>
        </w:rPr>
        <w:t>verilen ve kadınların büyük ilgisi ile karşılanan derslerle başlayan girişim</w:t>
      </w:r>
      <w:r w:rsidR="00D777C2" w:rsidRPr="00547AB5">
        <w:rPr>
          <w:rFonts w:ascii="Times New Roman" w:hAnsi="Times New Roman" w:cs="Times New Roman"/>
          <w:sz w:val="24"/>
          <w:szCs w:val="24"/>
        </w:rPr>
        <w:t>ler</w:t>
      </w:r>
      <w:r w:rsidR="00696DBF" w:rsidRPr="00547AB5">
        <w:rPr>
          <w:rFonts w:ascii="Times New Roman" w:hAnsi="Times New Roman" w:cs="Times New Roman"/>
          <w:sz w:val="24"/>
          <w:szCs w:val="24"/>
        </w:rPr>
        <w:t xml:space="preserve"> 1914'te ilk kız</w:t>
      </w:r>
      <w:r w:rsidR="000930EE" w:rsidRPr="00547AB5">
        <w:rPr>
          <w:rFonts w:ascii="Times New Roman" w:hAnsi="Times New Roman" w:cs="Times New Roman"/>
          <w:sz w:val="24"/>
          <w:szCs w:val="24"/>
        </w:rPr>
        <w:t xml:space="preserve"> </w:t>
      </w:r>
      <w:r w:rsidR="00696DBF" w:rsidRPr="00547AB5">
        <w:rPr>
          <w:rFonts w:ascii="Times New Roman" w:hAnsi="Times New Roman" w:cs="Times New Roman"/>
          <w:sz w:val="24"/>
          <w:szCs w:val="24"/>
        </w:rPr>
        <w:t>üniversitesi</w:t>
      </w:r>
      <w:r w:rsidR="00327EF2" w:rsidRPr="00547AB5">
        <w:rPr>
          <w:rFonts w:ascii="Times New Roman" w:hAnsi="Times New Roman" w:cs="Times New Roman"/>
          <w:sz w:val="24"/>
          <w:szCs w:val="24"/>
        </w:rPr>
        <w:t xml:space="preserve">nin açılmasıyla sonuçlanacaktır </w:t>
      </w:r>
      <w:r w:rsidR="00A032D8" w:rsidRPr="00547AB5">
        <w:rPr>
          <w:rStyle w:val="DipnotBavurusu"/>
          <w:rFonts w:ascii="Times New Roman" w:hAnsi="Times New Roman" w:cs="Times New Roman"/>
          <w:sz w:val="24"/>
          <w:szCs w:val="24"/>
        </w:rPr>
        <w:footnoteReference w:id="10"/>
      </w:r>
      <w:r w:rsidR="00A032D8" w:rsidRPr="00547AB5">
        <w:rPr>
          <w:rFonts w:ascii="Times New Roman" w:hAnsi="Times New Roman" w:cs="Times New Roman"/>
          <w:sz w:val="24"/>
          <w:szCs w:val="24"/>
        </w:rPr>
        <w:t>.</w:t>
      </w:r>
    </w:p>
    <w:p w:rsidR="00EF6050" w:rsidRPr="00547AB5" w:rsidRDefault="00DA6FEE"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 </w:t>
      </w:r>
      <w:r w:rsidR="00CC1CAA" w:rsidRPr="00547AB5">
        <w:rPr>
          <w:rFonts w:ascii="Times New Roman" w:hAnsi="Times New Roman" w:cs="Times New Roman"/>
          <w:sz w:val="24"/>
          <w:szCs w:val="24"/>
        </w:rPr>
        <w:t xml:space="preserve">Tüm </w:t>
      </w:r>
      <w:r w:rsidR="00A032D8" w:rsidRPr="00547AB5">
        <w:rPr>
          <w:rFonts w:ascii="Times New Roman" w:hAnsi="Times New Roman" w:cs="Times New Roman"/>
          <w:sz w:val="24"/>
          <w:szCs w:val="24"/>
        </w:rPr>
        <w:t>dünyada, 19</w:t>
      </w:r>
      <w:r w:rsidR="00F30315" w:rsidRPr="00547AB5">
        <w:rPr>
          <w:rFonts w:ascii="Times New Roman" w:hAnsi="Times New Roman" w:cs="Times New Roman"/>
          <w:sz w:val="24"/>
          <w:szCs w:val="24"/>
        </w:rPr>
        <w:t>.yüzyılın ortalarında kadınların eşit haklar ve özgürlüklerini kazanmak başlattıkları mücadele</w:t>
      </w:r>
      <w:r w:rsidR="00327EF2" w:rsidRPr="00547AB5">
        <w:rPr>
          <w:rFonts w:ascii="Times New Roman" w:hAnsi="Times New Roman" w:cs="Times New Roman"/>
          <w:sz w:val="24"/>
          <w:szCs w:val="24"/>
        </w:rPr>
        <w:t xml:space="preserve"> </w:t>
      </w:r>
      <w:r w:rsidR="00F30315" w:rsidRPr="00547AB5">
        <w:rPr>
          <w:rFonts w:ascii="Times New Roman" w:hAnsi="Times New Roman" w:cs="Times New Roman"/>
          <w:sz w:val="24"/>
          <w:szCs w:val="24"/>
        </w:rPr>
        <w:t xml:space="preserve"> “Feminizm” ‘</w:t>
      </w:r>
      <w:r w:rsidR="00327EF2" w:rsidRPr="00547AB5">
        <w:rPr>
          <w:rFonts w:ascii="Times New Roman" w:hAnsi="Times New Roman" w:cs="Times New Roman"/>
          <w:sz w:val="24"/>
          <w:szCs w:val="24"/>
        </w:rPr>
        <w:t>olarak adlandırılır.</w:t>
      </w:r>
      <w:r w:rsidR="00CC1CAA" w:rsidRPr="00547AB5">
        <w:rPr>
          <w:rFonts w:ascii="Times New Roman" w:hAnsi="Times New Roman" w:cs="Times New Roman"/>
          <w:sz w:val="24"/>
          <w:szCs w:val="24"/>
        </w:rPr>
        <w:t xml:space="preserve"> </w:t>
      </w:r>
      <w:r w:rsidR="00D53EFD" w:rsidRPr="00547AB5">
        <w:rPr>
          <w:rFonts w:ascii="Times New Roman" w:hAnsi="Times New Roman" w:cs="Times New Roman"/>
          <w:sz w:val="24"/>
          <w:szCs w:val="24"/>
        </w:rPr>
        <w:t xml:space="preserve"> Ünlü </w:t>
      </w:r>
      <w:r w:rsidR="006052C7" w:rsidRPr="00547AB5">
        <w:rPr>
          <w:rFonts w:ascii="Times New Roman" w:hAnsi="Times New Roman" w:cs="Times New Roman"/>
          <w:sz w:val="24"/>
          <w:szCs w:val="24"/>
        </w:rPr>
        <w:t>düşünür Hooks feminizmi</w:t>
      </w:r>
      <w:r w:rsidR="00A032D8" w:rsidRPr="00547AB5">
        <w:rPr>
          <w:rFonts w:ascii="Times New Roman" w:hAnsi="Times New Roman" w:cs="Times New Roman"/>
          <w:sz w:val="24"/>
          <w:szCs w:val="24"/>
        </w:rPr>
        <w:t xml:space="preserve">, </w:t>
      </w:r>
      <w:r w:rsidR="006052C7" w:rsidRPr="00547AB5">
        <w:rPr>
          <w:rFonts w:ascii="Times New Roman" w:hAnsi="Times New Roman" w:cs="Times New Roman"/>
          <w:sz w:val="24"/>
          <w:szCs w:val="24"/>
        </w:rPr>
        <w:t>cinsiyetçiliği, cinsiyetçi</w:t>
      </w:r>
      <w:r w:rsidR="00F30315" w:rsidRPr="00547AB5">
        <w:rPr>
          <w:rFonts w:ascii="Times New Roman" w:hAnsi="Times New Roman" w:cs="Times New Roman"/>
          <w:sz w:val="24"/>
          <w:szCs w:val="24"/>
        </w:rPr>
        <w:t xml:space="preserve"> sömürü </w:t>
      </w:r>
      <w:r w:rsidR="006052C7" w:rsidRPr="00547AB5">
        <w:rPr>
          <w:rFonts w:ascii="Times New Roman" w:hAnsi="Times New Roman" w:cs="Times New Roman"/>
          <w:sz w:val="24"/>
          <w:szCs w:val="24"/>
        </w:rPr>
        <w:t>ve baskıyı</w:t>
      </w:r>
      <w:r w:rsidR="00F30315" w:rsidRPr="00547AB5">
        <w:rPr>
          <w:rFonts w:ascii="Times New Roman" w:hAnsi="Times New Roman" w:cs="Times New Roman"/>
          <w:sz w:val="24"/>
          <w:szCs w:val="24"/>
        </w:rPr>
        <w:t xml:space="preserve">  sona erdirmeyi amaçlayan bir hareket olarak tanımlar. </w:t>
      </w:r>
      <w:r w:rsidR="00D53EFD" w:rsidRPr="00547AB5">
        <w:rPr>
          <w:rFonts w:ascii="Times New Roman" w:hAnsi="Times New Roman" w:cs="Times New Roman"/>
          <w:sz w:val="24"/>
          <w:szCs w:val="24"/>
        </w:rPr>
        <w:t xml:space="preserve">19. yüzyılın </w:t>
      </w:r>
      <w:r w:rsidR="00327EF2" w:rsidRPr="00547AB5">
        <w:rPr>
          <w:rFonts w:ascii="Times New Roman" w:hAnsi="Times New Roman" w:cs="Times New Roman"/>
          <w:sz w:val="24"/>
          <w:szCs w:val="24"/>
        </w:rPr>
        <w:t>başlarında feminizm</w:t>
      </w:r>
      <w:r w:rsidR="00D53EFD" w:rsidRPr="00547AB5">
        <w:rPr>
          <w:rFonts w:ascii="Times New Roman" w:hAnsi="Times New Roman" w:cs="Times New Roman"/>
          <w:sz w:val="24"/>
          <w:szCs w:val="24"/>
        </w:rPr>
        <w:t xml:space="preserve"> akımının ilk dalgası yaşanır. </w:t>
      </w:r>
      <w:r w:rsidR="00F30315" w:rsidRPr="00547AB5">
        <w:rPr>
          <w:rFonts w:ascii="Times New Roman" w:hAnsi="Times New Roman" w:cs="Times New Roman"/>
          <w:sz w:val="24"/>
          <w:szCs w:val="24"/>
        </w:rPr>
        <w:t xml:space="preserve"> Bu dönemde yapılan mücadele </w:t>
      </w:r>
      <w:r w:rsidR="00327EF2" w:rsidRPr="00547AB5">
        <w:rPr>
          <w:rFonts w:ascii="Times New Roman" w:hAnsi="Times New Roman" w:cs="Times New Roman"/>
          <w:sz w:val="24"/>
          <w:szCs w:val="24"/>
        </w:rPr>
        <w:t>kadınlara; oy</w:t>
      </w:r>
      <w:r w:rsidR="00F30315" w:rsidRPr="00547AB5">
        <w:rPr>
          <w:rFonts w:ascii="Times New Roman" w:hAnsi="Times New Roman" w:cs="Times New Roman"/>
          <w:sz w:val="24"/>
          <w:szCs w:val="24"/>
        </w:rPr>
        <w:t xml:space="preserve"> </w:t>
      </w:r>
      <w:r w:rsidR="00CA456F" w:rsidRPr="00547AB5">
        <w:rPr>
          <w:rFonts w:ascii="Times New Roman" w:hAnsi="Times New Roman" w:cs="Times New Roman"/>
          <w:sz w:val="24"/>
          <w:szCs w:val="24"/>
        </w:rPr>
        <w:t>kullanma, eğitim</w:t>
      </w:r>
      <w:r w:rsidR="00327EF2" w:rsidRPr="00547AB5">
        <w:rPr>
          <w:rFonts w:ascii="Times New Roman" w:hAnsi="Times New Roman" w:cs="Times New Roman"/>
          <w:sz w:val="24"/>
          <w:szCs w:val="24"/>
        </w:rPr>
        <w:t xml:space="preserve"> </w:t>
      </w:r>
      <w:r w:rsidR="00CA456F" w:rsidRPr="00547AB5">
        <w:rPr>
          <w:rFonts w:ascii="Times New Roman" w:hAnsi="Times New Roman" w:cs="Times New Roman"/>
          <w:sz w:val="24"/>
          <w:szCs w:val="24"/>
        </w:rPr>
        <w:t>öğretim ve</w:t>
      </w:r>
      <w:r w:rsidR="00F30315" w:rsidRPr="00547AB5">
        <w:rPr>
          <w:rFonts w:ascii="Times New Roman" w:hAnsi="Times New Roman" w:cs="Times New Roman"/>
          <w:sz w:val="24"/>
          <w:szCs w:val="24"/>
        </w:rPr>
        <w:t xml:space="preserve"> mülkiyet hakkını kazandırmak içindir. </w:t>
      </w:r>
      <w:r w:rsidR="009C6134" w:rsidRPr="00547AB5">
        <w:rPr>
          <w:rFonts w:ascii="Times New Roman" w:hAnsi="Times New Roman" w:cs="Times New Roman"/>
          <w:sz w:val="24"/>
          <w:szCs w:val="24"/>
        </w:rPr>
        <w:t xml:space="preserve"> Feminist aktivistlerin çalışmaları sonucu Avrupa ve Amerika’da kadınlar seçme ve seçilme hakkını kazanır. Ba</w:t>
      </w:r>
      <w:r w:rsidR="00327EF2" w:rsidRPr="00547AB5">
        <w:rPr>
          <w:rFonts w:ascii="Times New Roman" w:hAnsi="Times New Roman" w:cs="Times New Roman"/>
          <w:sz w:val="24"/>
          <w:szCs w:val="24"/>
        </w:rPr>
        <w:t>tıdaki bu gelişmelerin benzeri II. Meşrutiyet’in ilanından sonra Osmanlı toplumu da</w:t>
      </w:r>
      <w:r w:rsidR="009C6134" w:rsidRPr="00547AB5">
        <w:rPr>
          <w:rFonts w:ascii="Times New Roman" w:hAnsi="Times New Roman" w:cs="Times New Roman"/>
          <w:sz w:val="24"/>
          <w:szCs w:val="24"/>
        </w:rPr>
        <w:t xml:space="preserve"> yansır. Osmanlı kadını dönemin nispeten özgür ortamından </w:t>
      </w:r>
      <w:r w:rsidR="00327EF2" w:rsidRPr="00547AB5">
        <w:rPr>
          <w:rFonts w:ascii="Times New Roman" w:hAnsi="Times New Roman" w:cs="Times New Roman"/>
          <w:sz w:val="24"/>
          <w:szCs w:val="24"/>
        </w:rPr>
        <w:t>etkilenerek, kendi</w:t>
      </w:r>
      <w:r w:rsidR="009C6134" w:rsidRPr="00547AB5">
        <w:rPr>
          <w:rFonts w:ascii="Times New Roman" w:hAnsi="Times New Roman" w:cs="Times New Roman"/>
          <w:sz w:val="24"/>
          <w:szCs w:val="24"/>
        </w:rPr>
        <w:t xml:space="preserve"> yaşamını sorgulamaya başlar. Evin </w:t>
      </w:r>
      <w:r w:rsidR="00327EF2" w:rsidRPr="00547AB5">
        <w:rPr>
          <w:rFonts w:ascii="Times New Roman" w:hAnsi="Times New Roman" w:cs="Times New Roman"/>
          <w:sz w:val="24"/>
          <w:szCs w:val="24"/>
        </w:rPr>
        <w:t xml:space="preserve">içerisinde, </w:t>
      </w:r>
      <w:r w:rsidR="00CA456F" w:rsidRPr="00547AB5">
        <w:rPr>
          <w:rFonts w:ascii="Times New Roman" w:hAnsi="Times New Roman" w:cs="Times New Roman"/>
          <w:sz w:val="24"/>
          <w:szCs w:val="24"/>
        </w:rPr>
        <w:t>anne, eş</w:t>
      </w:r>
      <w:r w:rsidR="009C6134" w:rsidRPr="00547AB5">
        <w:rPr>
          <w:rFonts w:ascii="Times New Roman" w:hAnsi="Times New Roman" w:cs="Times New Roman"/>
          <w:sz w:val="24"/>
          <w:szCs w:val="24"/>
        </w:rPr>
        <w:t xml:space="preserve"> rolleri ile kendini kısıtlanmış hisseden kadın toplumdaki kadın – erkek eşitsizliğine karşı olan tepkisini basın yoluyla duyuracaktır.</w:t>
      </w:r>
    </w:p>
    <w:p w:rsidR="00B01AC6" w:rsidRPr="00547AB5" w:rsidRDefault="00890A51"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 Kadınların başlıca </w:t>
      </w:r>
      <w:r w:rsidR="00CA456F" w:rsidRPr="00547AB5">
        <w:rPr>
          <w:rFonts w:ascii="Times New Roman" w:hAnsi="Times New Roman" w:cs="Times New Roman"/>
          <w:sz w:val="24"/>
          <w:szCs w:val="24"/>
        </w:rPr>
        <w:t>şikâyetlerine</w:t>
      </w:r>
      <w:r w:rsidRPr="00547AB5">
        <w:rPr>
          <w:rFonts w:ascii="Times New Roman" w:hAnsi="Times New Roman" w:cs="Times New Roman"/>
          <w:sz w:val="24"/>
          <w:szCs w:val="24"/>
        </w:rPr>
        <w:t xml:space="preserve"> örnek vermek </w:t>
      </w:r>
      <w:r w:rsidR="00327EF2" w:rsidRPr="00547AB5">
        <w:rPr>
          <w:rFonts w:ascii="Times New Roman" w:hAnsi="Times New Roman" w:cs="Times New Roman"/>
          <w:sz w:val="24"/>
          <w:szCs w:val="24"/>
        </w:rPr>
        <w:t>gerekirse; vapurda</w:t>
      </w:r>
      <w:r w:rsidRPr="00547AB5">
        <w:rPr>
          <w:rFonts w:ascii="Times New Roman" w:hAnsi="Times New Roman" w:cs="Times New Roman"/>
          <w:sz w:val="24"/>
          <w:szCs w:val="24"/>
        </w:rPr>
        <w:t xml:space="preserve"> erkekler ile aynı ücreti ödemelerine rağ</w:t>
      </w:r>
      <w:r w:rsidR="00AD3567" w:rsidRPr="00547AB5">
        <w:rPr>
          <w:rFonts w:ascii="Times New Roman" w:hAnsi="Times New Roman" w:cs="Times New Roman"/>
          <w:sz w:val="24"/>
          <w:szCs w:val="24"/>
        </w:rPr>
        <w:t xml:space="preserve">men kötü yerde seyahat etmeleri </w:t>
      </w:r>
      <w:r w:rsidR="00EF6050" w:rsidRPr="00547AB5">
        <w:rPr>
          <w:rFonts w:ascii="Times New Roman" w:hAnsi="Times New Roman" w:cs="Times New Roman"/>
          <w:sz w:val="24"/>
          <w:szCs w:val="24"/>
        </w:rPr>
        <w:t xml:space="preserve"> </w:t>
      </w:r>
      <w:r w:rsidR="00AD3567" w:rsidRPr="00547AB5">
        <w:rPr>
          <w:rFonts w:ascii="Times New Roman" w:hAnsi="Times New Roman" w:cs="Times New Roman"/>
          <w:sz w:val="24"/>
          <w:szCs w:val="24"/>
        </w:rPr>
        <w:t>1868 Terakki gazetesine yollanan mektuplardan birinde bahsedilmektedir</w:t>
      </w:r>
      <w:r w:rsidRPr="00547AB5">
        <w:rPr>
          <w:rFonts w:ascii="Times New Roman" w:hAnsi="Times New Roman" w:cs="Times New Roman"/>
          <w:sz w:val="24"/>
          <w:szCs w:val="24"/>
        </w:rPr>
        <w:t xml:space="preserve"> </w:t>
      </w:r>
      <w:r w:rsidR="00D53EFD" w:rsidRPr="00547AB5">
        <w:rPr>
          <w:rFonts w:ascii="Times New Roman" w:hAnsi="Times New Roman" w:cs="Times New Roman"/>
          <w:sz w:val="24"/>
          <w:szCs w:val="24"/>
        </w:rPr>
        <w:t>.</w:t>
      </w:r>
      <w:r w:rsidR="00AD3567" w:rsidRPr="00547AB5">
        <w:rPr>
          <w:rFonts w:ascii="Times New Roman" w:hAnsi="Times New Roman" w:cs="Times New Roman"/>
          <w:sz w:val="24"/>
          <w:szCs w:val="24"/>
        </w:rPr>
        <w:t xml:space="preserve">“Üç Hanım " </w:t>
      </w:r>
      <w:r w:rsidR="00D53EFD" w:rsidRPr="00547AB5">
        <w:rPr>
          <w:rFonts w:ascii="Times New Roman" w:hAnsi="Times New Roman" w:cs="Times New Roman"/>
          <w:sz w:val="24"/>
          <w:szCs w:val="24"/>
        </w:rPr>
        <w:t xml:space="preserve">rumuzuyla yayınlanan mektupta </w:t>
      </w:r>
      <w:r w:rsidRPr="00547AB5">
        <w:rPr>
          <w:rFonts w:ascii="Times New Roman" w:hAnsi="Times New Roman" w:cs="Times New Roman"/>
          <w:sz w:val="24"/>
          <w:szCs w:val="24"/>
        </w:rPr>
        <w:t>çok kadınla evlilik</w:t>
      </w:r>
      <w:r w:rsidR="00D53EFD" w:rsidRPr="00547AB5">
        <w:rPr>
          <w:rFonts w:ascii="Times New Roman" w:hAnsi="Times New Roman" w:cs="Times New Roman"/>
          <w:sz w:val="24"/>
          <w:szCs w:val="24"/>
        </w:rPr>
        <w:t>ten</w:t>
      </w:r>
      <w:r w:rsidR="00AD3567" w:rsidRPr="00547AB5">
        <w:rPr>
          <w:rFonts w:ascii="Times New Roman" w:hAnsi="Times New Roman" w:cs="Times New Roman"/>
          <w:sz w:val="24"/>
          <w:szCs w:val="24"/>
        </w:rPr>
        <w:t xml:space="preserve">  ,</w:t>
      </w:r>
      <w:r w:rsidR="00EF6050" w:rsidRPr="00547AB5">
        <w:rPr>
          <w:rStyle w:val="DipnotBavurusu"/>
          <w:rFonts w:ascii="Times New Roman" w:hAnsi="Times New Roman" w:cs="Times New Roman"/>
          <w:sz w:val="24"/>
          <w:szCs w:val="24"/>
        </w:rPr>
        <w:footnoteReference w:id="11"/>
      </w:r>
      <w:r w:rsidR="00AD3567" w:rsidRPr="00547AB5">
        <w:rPr>
          <w:rFonts w:ascii="Times New Roman" w:hAnsi="Times New Roman" w:cs="Times New Roman"/>
          <w:sz w:val="24"/>
          <w:szCs w:val="24"/>
        </w:rPr>
        <w:t xml:space="preserve"> </w:t>
      </w:r>
      <w:r w:rsidR="00D53EFD" w:rsidRPr="00547AB5">
        <w:rPr>
          <w:rFonts w:ascii="Times New Roman" w:hAnsi="Times New Roman" w:cs="Times New Roman"/>
          <w:sz w:val="24"/>
          <w:szCs w:val="24"/>
        </w:rPr>
        <w:t xml:space="preserve">bir başka mektupta </w:t>
      </w:r>
      <w:r w:rsidR="00327EF2" w:rsidRPr="00547AB5">
        <w:rPr>
          <w:rFonts w:ascii="Times New Roman" w:hAnsi="Times New Roman" w:cs="Times New Roman"/>
          <w:sz w:val="24"/>
          <w:szCs w:val="24"/>
        </w:rPr>
        <w:t>ise eğitim</w:t>
      </w:r>
      <w:r w:rsidRPr="00547AB5">
        <w:rPr>
          <w:rFonts w:ascii="Times New Roman" w:hAnsi="Times New Roman" w:cs="Times New Roman"/>
          <w:sz w:val="24"/>
          <w:szCs w:val="24"/>
        </w:rPr>
        <w:t xml:space="preserve"> </w:t>
      </w:r>
      <w:r w:rsidR="00D53EFD" w:rsidRPr="00547AB5">
        <w:rPr>
          <w:rFonts w:ascii="Times New Roman" w:hAnsi="Times New Roman" w:cs="Times New Roman"/>
          <w:sz w:val="24"/>
          <w:szCs w:val="24"/>
        </w:rPr>
        <w:t xml:space="preserve">alanındaki kadın </w:t>
      </w:r>
      <w:r w:rsidR="00327EF2" w:rsidRPr="00547AB5">
        <w:rPr>
          <w:rFonts w:ascii="Times New Roman" w:hAnsi="Times New Roman" w:cs="Times New Roman"/>
          <w:sz w:val="24"/>
          <w:szCs w:val="24"/>
        </w:rPr>
        <w:t>erkek eşitsizliğinden</w:t>
      </w:r>
      <w:r w:rsidR="00D53EFD" w:rsidRPr="00547AB5">
        <w:rPr>
          <w:rFonts w:ascii="Times New Roman" w:hAnsi="Times New Roman" w:cs="Times New Roman"/>
          <w:sz w:val="24"/>
          <w:szCs w:val="24"/>
        </w:rPr>
        <w:t xml:space="preserve"> yakınılmaktadır.</w:t>
      </w:r>
      <w:r w:rsidR="00EF6050" w:rsidRPr="00547AB5">
        <w:rPr>
          <w:rStyle w:val="DipnotBavurusu"/>
          <w:rFonts w:ascii="Times New Roman" w:hAnsi="Times New Roman" w:cs="Times New Roman"/>
          <w:sz w:val="24"/>
          <w:szCs w:val="24"/>
        </w:rPr>
        <w:footnoteReference w:id="12"/>
      </w:r>
    </w:p>
    <w:p w:rsidR="006F42CB" w:rsidRPr="00547AB5" w:rsidRDefault="006F42CB" w:rsidP="00547AB5">
      <w:pPr>
        <w:spacing w:after="0" w:line="240" w:lineRule="auto"/>
        <w:ind w:firstLine="709"/>
        <w:jc w:val="both"/>
        <w:rPr>
          <w:rFonts w:ascii="Times New Roman" w:hAnsi="Times New Roman" w:cs="Times New Roman"/>
          <w:sz w:val="24"/>
          <w:szCs w:val="24"/>
        </w:rPr>
      </w:pPr>
    </w:p>
    <w:p w:rsidR="00EF6050" w:rsidRPr="00547AB5" w:rsidRDefault="00500B53"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II. Meşrutiyet döneminde hukuk alanında yapılan düzenlemeler </w:t>
      </w:r>
      <w:r w:rsidR="00CA456F" w:rsidRPr="00547AB5">
        <w:rPr>
          <w:rFonts w:ascii="Times New Roman" w:hAnsi="Times New Roman" w:cs="Times New Roman"/>
          <w:sz w:val="24"/>
          <w:szCs w:val="24"/>
        </w:rPr>
        <w:t>ile</w:t>
      </w:r>
      <w:r w:rsidRPr="00547AB5">
        <w:rPr>
          <w:rFonts w:ascii="Times New Roman" w:hAnsi="Times New Roman" w:cs="Times New Roman"/>
          <w:sz w:val="24"/>
          <w:szCs w:val="24"/>
        </w:rPr>
        <w:t xml:space="preserve"> kadınlar</w:t>
      </w:r>
      <w:r w:rsidR="00327EF2" w:rsidRPr="00547AB5">
        <w:rPr>
          <w:rFonts w:ascii="Times New Roman" w:hAnsi="Times New Roman" w:cs="Times New Roman"/>
          <w:sz w:val="24"/>
          <w:szCs w:val="24"/>
        </w:rPr>
        <w:t xml:space="preserve">ın yaşam şartlarını düzenleyecek bir </w:t>
      </w:r>
      <w:r w:rsidR="00CA456F" w:rsidRPr="00547AB5">
        <w:rPr>
          <w:rFonts w:ascii="Times New Roman" w:hAnsi="Times New Roman" w:cs="Times New Roman"/>
          <w:sz w:val="24"/>
          <w:szCs w:val="24"/>
        </w:rPr>
        <w:t>takım iyileştirmeler</w:t>
      </w:r>
      <w:r w:rsidRPr="00547AB5">
        <w:rPr>
          <w:rFonts w:ascii="Times New Roman" w:hAnsi="Times New Roman" w:cs="Times New Roman"/>
          <w:sz w:val="24"/>
          <w:szCs w:val="24"/>
        </w:rPr>
        <w:t xml:space="preserve"> yapılmıştır. 1917 ‘de çıkarılan aile kararnamesi ile aile huku</w:t>
      </w:r>
      <w:r w:rsidR="00FB7104" w:rsidRPr="00547AB5">
        <w:rPr>
          <w:rFonts w:ascii="Times New Roman" w:hAnsi="Times New Roman" w:cs="Times New Roman"/>
          <w:sz w:val="24"/>
          <w:szCs w:val="24"/>
        </w:rPr>
        <w:t>ku</w:t>
      </w:r>
      <w:r w:rsidRPr="00547AB5">
        <w:rPr>
          <w:rFonts w:ascii="Times New Roman" w:hAnsi="Times New Roman" w:cs="Times New Roman"/>
          <w:sz w:val="24"/>
          <w:szCs w:val="24"/>
        </w:rPr>
        <w:t xml:space="preserve">nda düzenlemelere gidilmiştir. Bu kararnamenin çıkartılmasında </w:t>
      </w:r>
      <w:r w:rsidR="00EF6050" w:rsidRPr="00547AB5">
        <w:rPr>
          <w:rFonts w:ascii="Times New Roman" w:hAnsi="Times New Roman" w:cs="Times New Roman"/>
          <w:sz w:val="24"/>
          <w:szCs w:val="24"/>
        </w:rPr>
        <w:t xml:space="preserve">hiç şüphesiz </w:t>
      </w:r>
      <w:r w:rsidRPr="00547AB5">
        <w:rPr>
          <w:rFonts w:ascii="Times New Roman" w:hAnsi="Times New Roman" w:cs="Times New Roman"/>
          <w:sz w:val="24"/>
          <w:szCs w:val="24"/>
        </w:rPr>
        <w:t>Ziya Gökalp,  Ahmet Şuayb, İbrahim Hakkı, Mansure-zade Saib gibi üniversite hocaları</w:t>
      </w:r>
      <w:r w:rsidR="00EF6050" w:rsidRPr="00547AB5">
        <w:rPr>
          <w:rFonts w:ascii="Times New Roman" w:hAnsi="Times New Roman" w:cs="Times New Roman"/>
          <w:sz w:val="24"/>
          <w:szCs w:val="24"/>
        </w:rPr>
        <w:t xml:space="preserve"> ve yazarların büyük rolü vardı  .</w:t>
      </w:r>
      <w:r w:rsidRPr="00547AB5">
        <w:rPr>
          <w:rFonts w:ascii="Times New Roman" w:hAnsi="Times New Roman" w:cs="Times New Roman"/>
          <w:sz w:val="24"/>
          <w:szCs w:val="24"/>
        </w:rPr>
        <w:t xml:space="preserve"> Aile kararnamesi</w:t>
      </w:r>
      <w:r w:rsidR="00EF6050" w:rsidRPr="00547AB5">
        <w:rPr>
          <w:rFonts w:ascii="Times New Roman" w:hAnsi="Times New Roman" w:cs="Times New Roman"/>
          <w:sz w:val="24"/>
          <w:szCs w:val="24"/>
        </w:rPr>
        <w:t xml:space="preserve"> ile </w:t>
      </w:r>
      <w:r w:rsidRPr="00547AB5">
        <w:rPr>
          <w:rFonts w:ascii="Times New Roman" w:hAnsi="Times New Roman" w:cs="Times New Roman"/>
          <w:sz w:val="24"/>
          <w:szCs w:val="24"/>
        </w:rPr>
        <w:t xml:space="preserve"> evlilik yaş sınırını değiştirmiştir. Kadınlarda 17 , erkeklerde 18 </w:t>
      </w:r>
      <w:r w:rsidR="00EF6050" w:rsidRPr="00547AB5">
        <w:rPr>
          <w:rFonts w:ascii="Times New Roman" w:hAnsi="Times New Roman" w:cs="Times New Roman"/>
          <w:sz w:val="24"/>
          <w:szCs w:val="24"/>
        </w:rPr>
        <w:t xml:space="preserve"> yaş sınırı getirilirken </w:t>
      </w:r>
      <w:r w:rsidRPr="00547AB5">
        <w:rPr>
          <w:rFonts w:ascii="Times New Roman" w:hAnsi="Times New Roman" w:cs="Times New Roman"/>
          <w:sz w:val="24"/>
          <w:szCs w:val="24"/>
        </w:rPr>
        <w:t>,  ayrıca devletin kendi memuru ve 2 şahit ile resmi evlilik</w:t>
      </w:r>
      <w:r w:rsidR="00EF6050" w:rsidRPr="00547AB5">
        <w:rPr>
          <w:rFonts w:ascii="Times New Roman" w:hAnsi="Times New Roman" w:cs="Times New Roman"/>
          <w:sz w:val="24"/>
          <w:szCs w:val="24"/>
        </w:rPr>
        <w:t xml:space="preserve"> işlemi </w:t>
      </w:r>
      <w:r w:rsidRPr="00547AB5">
        <w:rPr>
          <w:rFonts w:ascii="Times New Roman" w:hAnsi="Times New Roman" w:cs="Times New Roman"/>
          <w:sz w:val="24"/>
          <w:szCs w:val="24"/>
        </w:rPr>
        <w:t xml:space="preserve"> gerçekleşecekti.. Aile kanunun en önemli maddeleri boşanma ve çok eşlilik </w:t>
      </w:r>
      <w:r w:rsidR="00EF6050" w:rsidRPr="00547AB5">
        <w:rPr>
          <w:rFonts w:ascii="Times New Roman" w:hAnsi="Times New Roman" w:cs="Times New Roman"/>
          <w:sz w:val="24"/>
          <w:szCs w:val="24"/>
        </w:rPr>
        <w:t xml:space="preserve">ile ilgili olanlardır </w:t>
      </w:r>
      <w:r w:rsidRPr="00547AB5">
        <w:rPr>
          <w:rFonts w:ascii="Times New Roman" w:hAnsi="Times New Roman" w:cs="Times New Roman"/>
          <w:sz w:val="24"/>
          <w:szCs w:val="24"/>
        </w:rPr>
        <w:t xml:space="preserve">. Kocanın ikinci evlilik yapabilmesi ilk evlendiği kadının rızasına bırakılmış, boşanmayı gerektiren durumlar için de aile meclisi kurumu </w:t>
      </w:r>
      <w:r w:rsidR="00327EF2" w:rsidRPr="00547AB5">
        <w:rPr>
          <w:rFonts w:ascii="Times New Roman" w:hAnsi="Times New Roman" w:cs="Times New Roman"/>
          <w:sz w:val="24"/>
          <w:szCs w:val="24"/>
        </w:rPr>
        <w:t>oluşturulmuştur.</w:t>
      </w:r>
      <w:r w:rsidR="00FB7104" w:rsidRPr="00547AB5">
        <w:rPr>
          <w:rFonts w:ascii="Times New Roman" w:hAnsi="Times New Roman" w:cs="Times New Roman"/>
          <w:sz w:val="24"/>
          <w:szCs w:val="24"/>
        </w:rPr>
        <w:t xml:space="preserve"> </w:t>
      </w:r>
    </w:p>
    <w:p w:rsidR="00C0270B" w:rsidRPr="00547AB5" w:rsidRDefault="00500B53"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Kadınlar için çok önemli olan bu hukuki düzenlemenin </w:t>
      </w:r>
      <w:r w:rsidR="00327EF2" w:rsidRPr="00547AB5">
        <w:rPr>
          <w:rFonts w:ascii="Times New Roman" w:hAnsi="Times New Roman" w:cs="Times New Roman"/>
          <w:sz w:val="24"/>
          <w:szCs w:val="24"/>
        </w:rPr>
        <w:t>dışında, Osmanlı</w:t>
      </w:r>
      <w:r w:rsidRPr="00547AB5">
        <w:rPr>
          <w:rFonts w:ascii="Times New Roman" w:hAnsi="Times New Roman" w:cs="Times New Roman"/>
          <w:sz w:val="24"/>
          <w:szCs w:val="24"/>
        </w:rPr>
        <w:t xml:space="preserve"> </w:t>
      </w:r>
      <w:r w:rsidR="00327EF2" w:rsidRPr="00547AB5">
        <w:rPr>
          <w:rFonts w:ascii="Times New Roman" w:hAnsi="Times New Roman" w:cs="Times New Roman"/>
          <w:sz w:val="24"/>
          <w:szCs w:val="24"/>
        </w:rPr>
        <w:t>“</w:t>
      </w:r>
      <w:r w:rsidRPr="00547AB5">
        <w:rPr>
          <w:rFonts w:ascii="Times New Roman" w:hAnsi="Times New Roman" w:cs="Times New Roman"/>
          <w:sz w:val="24"/>
          <w:szCs w:val="24"/>
        </w:rPr>
        <w:t xml:space="preserve">Kadınları </w:t>
      </w:r>
      <w:r w:rsidR="00327EF2" w:rsidRPr="00547AB5">
        <w:rPr>
          <w:rFonts w:ascii="Times New Roman" w:hAnsi="Times New Roman" w:cs="Times New Roman"/>
          <w:sz w:val="24"/>
          <w:szCs w:val="24"/>
        </w:rPr>
        <w:t>Çalıştırma Cemiyet-i İslamiyyesi “ d</w:t>
      </w:r>
      <w:r w:rsidRPr="00547AB5">
        <w:rPr>
          <w:rFonts w:ascii="Times New Roman" w:hAnsi="Times New Roman" w:cs="Times New Roman"/>
          <w:sz w:val="24"/>
          <w:szCs w:val="24"/>
        </w:rPr>
        <w:t>evletin bu dönemde ilk kez gündeme aldığı nüfus ar</w:t>
      </w:r>
      <w:r w:rsidR="00FB7104" w:rsidRPr="00547AB5">
        <w:rPr>
          <w:rFonts w:ascii="Times New Roman" w:hAnsi="Times New Roman" w:cs="Times New Roman"/>
          <w:sz w:val="24"/>
          <w:szCs w:val="24"/>
        </w:rPr>
        <w:t xml:space="preserve">tışı politikasının yürütülmesi </w:t>
      </w:r>
      <w:r w:rsidR="00327EF2" w:rsidRPr="00547AB5">
        <w:rPr>
          <w:rFonts w:ascii="Times New Roman" w:hAnsi="Times New Roman" w:cs="Times New Roman"/>
          <w:sz w:val="24"/>
          <w:szCs w:val="24"/>
        </w:rPr>
        <w:t>görevini üstlenmiştir</w:t>
      </w:r>
      <w:r w:rsidRPr="00547AB5">
        <w:rPr>
          <w:rFonts w:ascii="Times New Roman" w:hAnsi="Times New Roman" w:cs="Times New Roman"/>
          <w:sz w:val="24"/>
          <w:szCs w:val="24"/>
        </w:rPr>
        <w:t>. Dernekte çalışan kişilere zorunlu evlili</w:t>
      </w:r>
      <w:r w:rsidR="00EF6050" w:rsidRPr="00547AB5">
        <w:rPr>
          <w:rFonts w:ascii="Times New Roman" w:hAnsi="Times New Roman" w:cs="Times New Roman"/>
          <w:sz w:val="24"/>
          <w:szCs w:val="24"/>
        </w:rPr>
        <w:t xml:space="preserve">k şartı </w:t>
      </w:r>
      <w:r w:rsidR="00EF6050" w:rsidRPr="00547AB5">
        <w:rPr>
          <w:rFonts w:ascii="Times New Roman" w:hAnsi="Times New Roman" w:cs="Times New Roman"/>
          <w:sz w:val="24"/>
          <w:szCs w:val="24"/>
        </w:rPr>
        <w:lastRenderedPageBreak/>
        <w:t>getirmiştir; erkekler en geç 25, kadınlar</w:t>
      </w:r>
      <w:r w:rsidRPr="00547AB5">
        <w:rPr>
          <w:rFonts w:ascii="Times New Roman" w:hAnsi="Times New Roman" w:cs="Times New Roman"/>
          <w:sz w:val="24"/>
          <w:szCs w:val="24"/>
        </w:rPr>
        <w:t xml:space="preserve"> ise 21 yaşına kadar </w:t>
      </w:r>
      <w:r w:rsidR="00EF6050" w:rsidRPr="00547AB5">
        <w:rPr>
          <w:rFonts w:ascii="Times New Roman" w:hAnsi="Times New Roman" w:cs="Times New Roman"/>
          <w:sz w:val="24"/>
          <w:szCs w:val="24"/>
        </w:rPr>
        <w:t>evlenecekti.</w:t>
      </w:r>
      <w:r w:rsidRPr="00547AB5">
        <w:rPr>
          <w:rFonts w:ascii="Times New Roman" w:hAnsi="Times New Roman" w:cs="Times New Roman"/>
          <w:sz w:val="24"/>
          <w:szCs w:val="24"/>
        </w:rPr>
        <w:t xml:space="preserve"> Dernek bünyesi altında evlenenlere de maddi anlamda destek </w:t>
      </w:r>
      <w:r w:rsidR="00FB7104" w:rsidRPr="00547AB5">
        <w:rPr>
          <w:rFonts w:ascii="Times New Roman" w:hAnsi="Times New Roman" w:cs="Times New Roman"/>
          <w:sz w:val="24"/>
          <w:szCs w:val="24"/>
        </w:rPr>
        <w:t>olunmuştur.</w:t>
      </w:r>
    </w:p>
    <w:p w:rsidR="00F30315" w:rsidRPr="00547AB5" w:rsidRDefault="00500B53"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 II. Meşrutiyet döneminde kadınların çıkarmış olduğu dergi sayısının 40’a ulaştığı bilinmektedir. Kadınlar da bu dönemde daha etkin bir şekilde toplumda yer almak için gazete ve dergilerde seslerini duyurmaya çalışmışlardır. Bu gazeteler içinde en bilineni </w:t>
      </w:r>
      <w:r w:rsidR="00C0270B" w:rsidRPr="00547AB5">
        <w:rPr>
          <w:rFonts w:ascii="Times New Roman" w:hAnsi="Times New Roman" w:cs="Times New Roman"/>
          <w:sz w:val="24"/>
          <w:szCs w:val="24"/>
        </w:rPr>
        <w:t>“</w:t>
      </w:r>
      <w:r w:rsidRPr="00547AB5">
        <w:rPr>
          <w:rFonts w:ascii="Times New Roman" w:hAnsi="Times New Roman" w:cs="Times New Roman"/>
          <w:sz w:val="24"/>
          <w:szCs w:val="24"/>
        </w:rPr>
        <w:t xml:space="preserve">Terakki </w:t>
      </w:r>
      <w:r w:rsidR="00C0270B" w:rsidRPr="00547AB5">
        <w:rPr>
          <w:rFonts w:ascii="Times New Roman" w:hAnsi="Times New Roman" w:cs="Times New Roman"/>
          <w:sz w:val="24"/>
          <w:szCs w:val="24"/>
        </w:rPr>
        <w:t xml:space="preserve">“ </w:t>
      </w:r>
      <w:r w:rsidRPr="00547AB5">
        <w:rPr>
          <w:rFonts w:ascii="Times New Roman" w:hAnsi="Times New Roman" w:cs="Times New Roman"/>
          <w:sz w:val="24"/>
          <w:szCs w:val="24"/>
        </w:rPr>
        <w:t xml:space="preserve">gazetesidir. Bu gazete Batıdaki kadınların haklarından ve siyasi hak talep etmelerinden söz </w:t>
      </w:r>
      <w:r w:rsidR="00C0270B" w:rsidRPr="00547AB5">
        <w:rPr>
          <w:rFonts w:ascii="Times New Roman" w:hAnsi="Times New Roman" w:cs="Times New Roman"/>
          <w:sz w:val="24"/>
          <w:szCs w:val="24"/>
        </w:rPr>
        <w:t xml:space="preserve">ederek, Osmanlı kadının </w:t>
      </w:r>
      <w:r w:rsidRPr="00547AB5">
        <w:rPr>
          <w:rFonts w:ascii="Times New Roman" w:hAnsi="Times New Roman" w:cs="Times New Roman"/>
          <w:sz w:val="24"/>
          <w:szCs w:val="24"/>
        </w:rPr>
        <w:t xml:space="preserve"> da </w:t>
      </w:r>
      <w:r w:rsidR="00C0270B" w:rsidRPr="00547AB5">
        <w:rPr>
          <w:rFonts w:ascii="Times New Roman" w:hAnsi="Times New Roman" w:cs="Times New Roman"/>
          <w:sz w:val="24"/>
          <w:szCs w:val="24"/>
        </w:rPr>
        <w:t>bu haklarından haberdar olmaya davet etmişti.</w:t>
      </w:r>
      <w:r w:rsidRPr="00547AB5">
        <w:rPr>
          <w:rFonts w:ascii="Times New Roman" w:hAnsi="Times New Roman" w:cs="Times New Roman"/>
          <w:sz w:val="24"/>
          <w:szCs w:val="24"/>
        </w:rPr>
        <w:t xml:space="preserve"> Gazete’nin yapmış olduğu yayınlarda kadının toplumdaki yeri ve öneminden edebiyata, siyasi hak arayışından modaya, ekonomik bağımsızlıktan tek eşliliğe varana </w:t>
      </w:r>
      <w:r w:rsidR="00C0270B" w:rsidRPr="00547AB5">
        <w:rPr>
          <w:rFonts w:ascii="Times New Roman" w:hAnsi="Times New Roman" w:cs="Times New Roman"/>
          <w:sz w:val="24"/>
          <w:szCs w:val="24"/>
        </w:rPr>
        <w:t>kadar pek çok alanda</w:t>
      </w:r>
      <w:r w:rsidRPr="00547AB5">
        <w:rPr>
          <w:rFonts w:ascii="Times New Roman" w:hAnsi="Times New Roman" w:cs="Times New Roman"/>
          <w:sz w:val="24"/>
          <w:szCs w:val="24"/>
        </w:rPr>
        <w:t xml:space="preserve"> kadınları</w:t>
      </w:r>
      <w:r w:rsidR="00C0270B" w:rsidRPr="00547AB5">
        <w:rPr>
          <w:rFonts w:ascii="Times New Roman" w:hAnsi="Times New Roman" w:cs="Times New Roman"/>
          <w:sz w:val="24"/>
          <w:szCs w:val="24"/>
        </w:rPr>
        <w:t>n bilgi sahibi olmasını sağlayacak yazılara yer verilmişti</w:t>
      </w:r>
      <w:r w:rsidR="00626B53" w:rsidRPr="00547AB5">
        <w:rPr>
          <w:rStyle w:val="DipnotBavurusu"/>
          <w:rFonts w:ascii="Times New Roman" w:hAnsi="Times New Roman" w:cs="Times New Roman"/>
          <w:sz w:val="24"/>
          <w:szCs w:val="24"/>
        </w:rPr>
        <w:footnoteReference w:id="13"/>
      </w:r>
      <w:r w:rsidR="00B01AC6" w:rsidRPr="00547AB5">
        <w:rPr>
          <w:rFonts w:ascii="Times New Roman" w:hAnsi="Times New Roman" w:cs="Times New Roman"/>
          <w:sz w:val="24"/>
          <w:szCs w:val="24"/>
        </w:rPr>
        <w:t xml:space="preserve"> </w:t>
      </w:r>
    </w:p>
    <w:p w:rsidR="00844F59" w:rsidRPr="00547AB5" w:rsidRDefault="00844F59" w:rsidP="00547AB5">
      <w:pPr>
        <w:spacing w:after="0" w:line="240" w:lineRule="auto"/>
        <w:ind w:firstLine="709"/>
        <w:jc w:val="both"/>
        <w:rPr>
          <w:rFonts w:ascii="Times New Roman" w:hAnsi="Times New Roman" w:cs="Times New Roman"/>
          <w:sz w:val="24"/>
          <w:szCs w:val="24"/>
        </w:rPr>
      </w:pPr>
    </w:p>
    <w:p w:rsidR="00C0270B" w:rsidRPr="00547AB5" w:rsidRDefault="00844F59" w:rsidP="00547AB5">
      <w:pPr>
        <w:autoSpaceDE w:val="0"/>
        <w:autoSpaceDN w:val="0"/>
        <w:adjustRightInd w:val="0"/>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Meşrutiyet yönetiminin getirdiği özgürlük </w:t>
      </w:r>
      <w:r w:rsidR="00C0270B" w:rsidRPr="00547AB5">
        <w:rPr>
          <w:rFonts w:ascii="Times New Roman" w:hAnsi="Times New Roman" w:cs="Times New Roman"/>
          <w:sz w:val="24"/>
          <w:szCs w:val="24"/>
        </w:rPr>
        <w:t>ortamında basın</w:t>
      </w:r>
      <w:r w:rsidRPr="00547AB5">
        <w:rPr>
          <w:rFonts w:ascii="Times New Roman" w:hAnsi="Times New Roman" w:cs="Times New Roman"/>
          <w:sz w:val="24"/>
          <w:szCs w:val="24"/>
        </w:rPr>
        <w:t xml:space="preserve"> </w:t>
      </w:r>
      <w:r w:rsidR="00C0270B" w:rsidRPr="00547AB5">
        <w:rPr>
          <w:rFonts w:ascii="Times New Roman" w:hAnsi="Times New Roman" w:cs="Times New Roman"/>
          <w:sz w:val="24"/>
          <w:szCs w:val="24"/>
        </w:rPr>
        <w:t>sansürünün kalkması</w:t>
      </w:r>
      <w:r w:rsidRPr="00547AB5">
        <w:rPr>
          <w:rFonts w:ascii="Times New Roman" w:hAnsi="Times New Roman" w:cs="Times New Roman"/>
          <w:sz w:val="24"/>
          <w:szCs w:val="24"/>
        </w:rPr>
        <w:t xml:space="preserve"> ile birlikte adeta bir yayın </w:t>
      </w:r>
      <w:r w:rsidR="00C0270B" w:rsidRPr="00547AB5">
        <w:rPr>
          <w:rFonts w:ascii="Times New Roman" w:hAnsi="Times New Roman" w:cs="Times New Roman"/>
          <w:sz w:val="24"/>
          <w:szCs w:val="24"/>
        </w:rPr>
        <w:t>enflasyonuna sebep olurken Osmanlı</w:t>
      </w:r>
      <w:r w:rsidRPr="00547AB5">
        <w:rPr>
          <w:rFonts w:ascii="Times New Roman" w:hAnsi="Times New Roman" w:cs="Times New Roman"/>
          <w:sz w:val="24"/>
          <w:szCs w:val="24"/>
        </w:rPr>
        <w:t xml:space="preserve"> </w:t>
      </w:r>
      <w:r w:rsidR="00C0270B" w:rsidRPr="00547AB5">
        <w:rPr>
          <w:rFonts w:ascii="Times New Roman" w:hAnsi="Times New Roman" w:cs="Times New Roman"/>
          <w:sz w:val="24"/>
          <w:szCs w:val="24"/>
        </w:rPr>
        <w:t xml:space="preserve">ülkesinde yaşayan farklı dil </w:t>
      </w:r>
      <w:r w:rsidRPr="00547AB5">
        <w:rPr>
          <w:rFonts w:ascii="Times New Roman" w:hAnsi="Times New Roman" w:cs="Times New Roman"/>
          <w:sz w:val="24"/>
          <w:szCs w:val="24"/>
        </w:rPr>
        <w:t xml:space="preserve">ve dinden her ulus, </w:t>
      </w:r>
      <w:r w:rsidR="00C0270B" w:rsidRPr="00547AB5">
        <w:rPr>
          <w:rFonts w:ascii="Times New Roman" w:hAnsi="Times New Roman" w:cs="Times New Roman"/>
          <w:sz w:val="24"/>
          <w:szCs w:val="24"/>
        </w:rPr>
        <w:t>kendi fikirlerini dile getirecek gazete ve dergiler çıkarmıştır</w:t>
      </w:r>
      <w:r w:rsidRPr="00547AB5">
        <w:rPr>
          <w:rFonts w:ascii="Times New Roman" w:hAnsi="Times New Roman" w:cs="Times New Roman"/>
          <w:sz w:val="24"/>
          <w:szCs w:val="24"/>
        </w:rPr>
        <w:t xml:space="preserve">. Basın, </w:t>
      </w:r>
      <w:r w:rsidR="00C0270B" w:rsidRPr="00547AB5">
        <w:rPr>
          <w:rFonts w:ascii="Times New Roman" w:hAnsi="Times New Roman" w:cs="Times New Roman"/>
          <w:sz w:val="24"/>
          <w:szCs w:val="24"/>
        </w:rPr>
        <w:t>bu dönemde toplumun</w:t>
      </w:r>
      <w:r w:rsidRPr="00547AB5">
        <w:rPr>
          <w:rFonts w:ascii="Times New Roman" w:hAnsi="Times New Roman" w:cs="Times New Roman"/>
          <w:sz w:val="24"/>
          <w:szCs w:val="24"/>
        </w:rPr>
        <w:t xml:space="preserve"> sesi haline geldi. Ayrıca, İttihat ve Terakki Cemiyeti’nin ve padişahın Meşrutiyet konusundaki benimsedikleri görüşleri ve yürüttükleri siyaseti kamuoyuna duyuran en önemli araç </w:t>
      </w:r>
      <w:r w:rsidR="00C0270B" w:rsidRPr="00547AB5">
        <w:rPr>
          <w:rFonts w:ascii="Times New Roman" w:hAnsi="Times New Roman" w:cs="Times New Roman"/>
          <w:sz w:val="24"/>
          <w:szCs w:val="24"/>
        </w:rPr>
        <w:t xml:space="preserve">yine yazılı basındı. </w:t>
      </w:r>
      <w:r w:rsidRPr="00547AB5">
        <w:rPr>
          <w:rFonts w:ascii="Times New Roman" w:hAnsi="Times New Roman" w:cs="Times New Roman"/>
          <w:sz w:val="24"/>
          <w:szCs w:val="24"/>
        </w:rPr>
        <w:t xml:space="preserve"> Halk, basın aracılığıyla Meşrutiyet yönetimini tanıdı. Basın, bu yüzden Meşrutiyet dönemini anlamak için başvurulacak en önemli kaynaklardan biri haline geldi. II. Meşrutiyet’in ilanından iki gün sonra (25 Temmuz 1908) İstanbul’daki tüm gazeteler sansürsüz olarak yayınlandı. </w:t>
      </w:r>
    </w:p>
    <w:p w:rsidR="00C0270B" w:rsidRPr="00547AB5" w:rsidRDefault="00844F59" w:rsidP="00547AB5">
      <w:pPr>
        <w:autoSpaceDE w:val="0"/>
        <w:autoSpaceDN w:val="0"/>
        <w:adjustRightInd w:val="0"/>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 Bu, hem Osmanlı devletinde basın anlayışının değişmesi, hem de özgürlükçü bir ortamın göstergesiydi. Sansürün kalkması ile birlikte farklı görüşlerin temsilcileri, kendilerini ifade edebilmenin en iyi yolunun basın olduğunu düşündüler. Bu yüzden farklı dillerde ve farklı düşüncelerde yüzlerce gazete, mecmua, siyaset, mizah, kadın, edebiyat dergisi yayın hayatına girdi. İstibdat döneminde İstanbul’da belli başlı üç gazete vardı. İkdam, Tanin ve Volkan gazetelerindeki yazılar, sırasıyla basının, İttihat ve Terakki Cemiyeti’nin, sarayın ve halkın Meşrutiyet’e olan yaklaşımlarını anlamak açısında önemli yayınlardır. Meşrutiyet döneminin bu üç ünlü gazetesinin ideolojileri birbirinden farklıydı. II. Meşrutiyet’in ilanını takip eden ilk iki ayda 200’ün üstünde gazeteye yayın hakkı tanındı. </w:t>
      </w:r>
    </w:p>
    <w:p w:rsidR="00C0270B" w:rsidRPr="00547AB5" w:rsidRDefault="00844F59" w:rsidP="00547AB5">
      <w:pPr>
        <w:autoSpaceDE w:val="0"/>
        <w:autoSpaceDN w:val="0"/>
        <w:adjustRightInd w:val="0"/>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1908-1909 tarihleri arasında yalnız İstanbul’da yayınlanan gazete</w:t>
      </w:r>
      <w:r w:rsidR="00C0270B" w:rsidRPr="00547AB5">
        <w:rPr>
          <w:rFonts w:ascii="Times New Roman" w:hAnsi="Times New Roman" w:cs="Times New Roman"/>
          <w:sz w:val="24"/>
          <w:szCs w:val="24"/>
        </w:rPr>
        <w:t xml:space="preserve"> ve dergi sayısı 353’e ulaştı</w:t>
      </w:r>
      <w:r w:rsidRPr="00547AB5">
        <w:rPr>
          <w:rFonts w:ascii="Times New Roman" w:hAnsi="Times New Roman" w:cs="Times New Roman"/>
          <w:sz w:val="24"/>
          <w:szCs w:val="24"/>
        </w:rPr>
        <w:t>. Yurt içinde ve yurt dışında yayınlanan Türkçe ve yabancı dildeki dergileri de düşünürsek bu sayı binlerle ifade e</w:t>
      </w:r>
      <w:r w:rsidR="00C0270B" w:rsidRPr="00547AB5">
        <w:rPr>
          <w:rFonts w:ascii="Times New Roman" w:hAnsi="Times New Roman" w:cs="Times New Roman"/>
          <w:sz w:val="24"/>
          <w:szCs w:val="24"/>
        </w:rPr>
        <w:t>dilebilecek bir seviyeye vardığını görürüz.</w:t>
      </w:r>
    </w:p>
    <w:p w:rsidR="00C0270B" w:rsidRPr="00547AB5" w:rsidRDefault="00844F59" w:rsidP="00547AB5">
      <w:pPr>
        <w:autoSpaceDE w:val="0"/>
        <w:autoSpaceDN w:val="0"/>
        <w:adjustRightInd w:val="0"/>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II. Meşrutiyet </w:t>
      </w:r>
      <w:r w:rsidR="00C0270B" w:rsidRPr="00547AB5">
        <w:rPr>
          <w:rFonts w:ascii="Times New Roman" w:hAnsi="Times New Roman" w:cs="Times New Roman"/>
          <w:sz w:val="24"/>
          <w:szCs w:val="24"/>
        </w:rPr>
        <w:t xml:space="preserve">döneminde İttihat ve Terakki Cemiyeti ‘nin </w:t>
      </w:r>
      <w:r w:rsidRPr="00547AB5">
        <w:rPr>
          <w:rFonts w:ascii="Times New Roman" w:hAnsi="Times New Roman" w:cs="Times New Roman"/>
          <w:sz w:val="24"/>
          <w:szCs w:val="24"/>
        </w:rPr>
        <w:t xml:space="preserve"> sözcülüğünü yaptığı iddia edilen </w:t>
      </w:r>
      <w:r w:rsidRPr="00547AB5">
        <w:rPr>
          <w:rFonts w:ascii="Times New Roman" w:hAnsi="Times New Roman" w:cs="Times New Roman"/>
          <w:i/>
          <w:iCs/>
          <w:sz w:val="24"/>
          <w:szCs w:val="24"/>
        </w:rPr>
        <w:t>Tanin</w:t>
      </w:r>
      <w:r w:rsidRPr="00547AB5">
        <w:rPr>
          <w:rFonts w:ascii="Times New Roman" w:hAnsi="Times New Roman" w:cs="Times New Roman"/>
          <w:iCs/>
          <w:sz w:val="24"/>
          <w:szCs w:val="24"/>
        </w:rPr>
        <w:t>, zaman</w:t>
      </w:r>
      <w:r w:rsidRPr="00547AB5">
        <w:rPr>
          <w:rFonts w:ascii="Times New Roman" w:hAnsi="Times New Roman" w:cs="Times New Roman"/>
          <w:sz w:val="24"/>
          <w:szCs w:val="24"/>
        </w:rPr>
        <w:t xml:space="preserve"> zaman hükümete muhalif tavrıyla dikkat çeken </w:t>
      </w:r>
      <w:r w:rsidRPr="00547AB5">
        <w:rPr>
          <w:rFonts w:ascii="Times New Roman" w:hAnsi="Times New Roman" w:cs="Times New Roman"/>
          <w:i/>
          <w:iCs/>
          <w:sz w:val="24"/>
          <w:szCs w:val="24"/>
        </w:rPr>
        <w:t xml:space="preserve">İkdam </w:t>
      </w:r>
      <w:r w:rsidRPr="00547AB5">
        <w:rPr>
          <w:rFonts w:ascii="Times New Roman" w:hAnsi="Times New Roman" w:cs="Times New Roman"/>
          <w:sz w:val="24"/>
          <w:szCs w:val="24"/>
        </w:rPr>
        <w:t xml:space="preserve">ile İslamcı ve muhalif tavrı ile bilinen </w:t>
      </w:r>
      <w:r w:rsidRPr="00547AB5">
        <w:rPr>
          <w:rFonts w:ascii="Times New Roman" w:hAnsi="Times New Roman" w:cs="Times New Roman"/>
          <w:i/>
          <w:iCs/>
          <w:sz w:val="24"/>
          <w:szCs w:val="24"/>
        </w:rPr>
        <w:t xml:space="preserve">Volkan </w:t>
      </w:r>
      <w:r w:rsidRPr="00547AB5">
        <w:rPr>
          <w:rFonts w:ascii="Times New Roman" w:hAnsi="Times New Roman" w:cs="Times New Roman"/>
          <w:sz w:val="24"/>
          <w:szCs w:val="24"/>
        </w:rPr>
        <w:t xml:space="preserve">gazetesi, Meşrutiyet yönetimini farklı farklı </w:t>
      </w:r>
      <w:r w:rsidR="00C0270B" w:rsidRPr="00547AB5">
        <w:rPr>
          <w:rFonts w:ascii="Times New Roman" w:hAnsi="Times New Roman" w:cs="Times New Roman"/>
          <w:sz w:val="24"/>
          <w:szCs w:val="24"/>
        </w:rPr>
        <w:t>açıdan değerlendiren yayınlar olarak karşımıza çıkmaktadırlar.</w:t>
      </w:r>
    </w:p>
    <w:p w:rsidR="00C0270B" w:rsidRPr="00547AB5" w:rsidRDefault="00C0270B" w:rsidP="00547AB5">
      <w:pPr>
        <w:autoSpaceDE w:val="0"/>
        <w:autoSpaceDN w:val="0"/>
        <w:adjustRightInd w:val="0"/>
        <w:spacing w:after="0" w:line="240" w:lineRule="auto"/>
        <w:ind w:firstLine="709"/>
        <w:jc w:val="both"/>
        <w:rPr>
          <w:rFonts w:ascii="Times New Roman" w:hAnsi="Times New Roman" w:cs="Times New Roman"/>
          <w:sz w:val="24"/>
          <w:szCs w:val="24"/>
        </w:rPr>
      </w:pPr>
    </w:p>
    <w:p w:rsidR="00C65778" w:rsidRPr="00547AB5" w:rsidRDefault="00C65778"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 Osmanlı kadınının  kendini  ifade etmesi ve dünyaya  tanıtması  ilk kez basın kanalıyla , kadın dergi  ve gazeteleri  aracılığıyla gerçekleşmiştir. Kadın dergileri her kesimden kadının yazma ürkekliğini, önyargılarını  bir kenara bırakarak  ve onların  taleplerini iletmede önemli işlevler görmüştür.</w:t>
      </w:r>
    </w:p>
    <w:p w:rsidR="00406EDF" w:rsidRPr="00547AB5" w:rsidRDefault="00C65778"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Mehasin 1908’de çıkan aylık bir gazetedir. Sahibi Asaf Muammer, başyazarı Mehmet Rauf olup 1908-1910</w:t>
      </w:r>
      <w:r w:rsidR="00406EDF" w:rsidRPr="00547AB5">
        <w:rPr>
          <w:rFonts w:ascii="Times New Roman" w:hAnsi="Times New Roman" w:cs="Times New Roman"/>
          <w:sz w:val="24"/>
          <w:szCs w:val="24"/>
        </w:rPr>
        <w:t xml:space="preserve"> yılları arasında</w:t>
      </w:r>
      <w:r w:rsidRPr="00547AB5">
        <w:rPr>
          <w:rFonts w:ascii="Times New Roman" w:hAnsi="Times New Roman" w:cs="Times New Roman"/>
          <w:sz w:val="24"/>
          <w:szCs w:val="24"/>
        </w:rPr>
        <w:t xml:space="preserve"> yayına devam etmiştir. İlk kez </w:t>
      </w:r>
      <w:r w:rsidR="00406EDF" w:rsidRPr="00547AB5">
        <w:rPr>
          <w:rFonts w:ascii="Times New Roman" w:hAnsi="Times New Roman" w:cs="Times New Roman"/>
          <w:sz w:val="24"/>
          <w:szCs w:val="24"/>
        </w:rPr>
        <w:t>yayınlanan resimli ve renkli gazete olup kadınlara</w:t>
      </w:r>
      <w:r w:rsidRPr="00547AB5">
        <w:rPr>
          <w:rFonts w:ascii="Times New Roman" w:hAnsi="Times New Roman" w:cs="Times New Roman"/>
          <w:sz w:val="24"/>
          <w:szCs w:val="24"/>
        </w:rPr>
        <w:t xml:space="preserve"> </w:t>
      </w:r>
      <w:r w:rsidR="00406EDF" w:rsidRPr="00547AB5">
        <w:rPr>
          <w:rFonts w:ascii="Times New Roman" w:hAnsi="Times New Roman" w:cs="Times New Roman"/>
          <w:sz w:val="24"/>
          <w:szCs w:val="24"/>
        </w:rPr>
        <w:t xml:space="preserve">verilen konferanslar hakkında yazılara yer vermiştir. </w:t>
      </w:r>
    </w:p>
    <w:p w:rsidR="00C65778" w:rsidRPr="00547AB5" w:rsidRDefault="00C65778"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 Konuşmacı aydınların ortak </w:t>
      </w:r>
      <w:r w:rsidR="00626A49" w:rsidRPr="00547AB5">
        <w:rPr>
          <w:rFonts w:ascii="Times New Roman" w:hAnsi="Times New Roman" w:cs="Times New Roman"/>
          <w:sz w:val="24"/>
          <w:szCs w:val="24"/>
        </w:rPr>
        <w:t>fikri, toplumda</w:t>
      </w:r>
      <w:r w:rsidRPr="00547AB5">
        <w:rPr>
          <w:rFonts w:ascii="Times New Roman" w:hAnsi="Times New Roman" w:cs="Times New Roman"/>
          <w:sz w:val="24"/>
          <w:szCs w:val="24"/>
        </w:rPr>
        <w:t xml:space="preserve"> kadının konumunun </w:t>
      </w:r>
      <w:r w:rsidR="00406EDF" w:rsidRPr="00547AB5">
        <w:rPr>
          <w:rFonts w:ascii="Times New Roman" w:hAnsi="Times New Roman" w:cs="Times New Roman"/>
          <w:sz w:val="24"/>
          <w:szCs w:val="24"/>
        </w:rPr>
        <w:t>sebebi dinden</w:t>
      </w:r>
      <w:r w:rsidRPr="00547AB5">
        <w:rPr>
          <w:rFonts w:ascii="Times New Roman" w:hAnsi="Times New Roman" w:cs="Times New Roman"/>
          <w:sz w:val="24"/>
          <w:szCs w:val="24"/>
        </w:rPr>
        <w:t xml:space="preserve"> kaynaklı değil</w:t>
      </w:r>
      <w:r w:rsidR="00406EDF" w:rsidRPr="00547AB5">
        <w:rPr>
          <w:rFonts w:ascii="Times New Roman" w:hAnsi="Times New Roman" w:cs="Times New Roman"/>
          <w:sz w:val="24"/>
          <w:szCs w:val="24"/>
        </w:rPr>
        <w:t xml:space="preserve"> sadece Doğu’nun</w:t>
      </w:r>
      <w:r w:rsidRPr="00547AB5">
        <w:rPr>
          <w:rFonts w:ascii="Times New Roman" w:hAnsi="Times New Roman" w:cs="Times New Roman"/>
          <w:sz w:val="24"/>
          <w:szCs w:val="24"/>
        </w:rPr>
        <w:t xml:space="preserve"> </w:t>
      </w:r>
      <w:r w:rsidR="00406EDF" w:rsidRPr="00547AB5">
        <w:rPr>
          <w:rFonts w:ascii="Times New Roman" w:hAnsi="Times New Roman" w:cs="Times New Roman"/>
          <w:sz w:val="24"/>
          <w:szCs w:val="24"/>
        </w:rPr>
        <w:t>cehaleti ve tutuculuğu</w:t>
      </w:r>
      <w:r w:rsidRPr="00547AB5">
        <w:rPr>
          <w:rFonts w:ascii="Times New Roman" w:hAnsi="Times New Roman" w:cs="Times New Roman"/>
          <w:sz w:val="24"/>
          <w:szCs w:val="24"/>
        </w:rPr>
        <w:t xml:space="preserve"> yüzündendir. Farklı görüşteki yazılara da yer veren gazetede Fatma </w:t>
      </w:r>
      <w:r w:rsidR="00626A49" w:rsidRPr="00547AB5">
        <w:rPr>
          <w:rFonts w:ascii="Times New Roman" w:hAnsi="Times New Roman" w:cs="Times New Roman"/>
          <w:sz w:val="24"/>
          <w:szCs w:val="24"/>
        </w:rPr>
        <w:t>Aliye Hanım bir</w:t>
      </w:r>
      <w:r w:rsidRPr="00547AB5">
        <w:rPr>
          <w:rFonts w:ascii="Times New Roman" w:hAnsi="Times New Roman" w:cs="Times New Roman"/>
          <w:sz w:val="24"/>
          <w:szCs w:val="24"/>
        </w:rPr>
        <w:t xml:space="preserve"> makalesinde kadın ve erkeklerin aynı arabaya </w:t>
      </w:r>
      <w:r w:rsidRPr="00547AB5">
        <w:rPr>
          <w:rFonts w:ascii="Times New Roman" w:hAnsi="Times New Roman" w:cs="Times New Roman"/>
          <w:sz w:val="24"/>
          <w:szCs w:val="24"/>
        </w:rPr>
        <w:lastRenderedPageBreak/>
        <w:t xml:space="preserve">binmesinin eleştirmiştir. Emine </w:t>
      </w:r>
      <w:r w:rsidR="00406EDF" w:rsidRPr="00547AB5">
        <w:rPr>
          <w:rFonts w:ascii="Times New Roman" w:hAnsi="Times New Roman" w:cs="Times New Roman"/>
          <w:sz w:val="24"/>
          <w:szCs w:val="24"/>
        </w:rPr>
        <w:t>Semiye, İsmet</w:t>
      </w:r>
      <w:r w:rsidRPr="00547AB5">
        <w:rPr>
          <w:rFonts w:ascii="Times New Roman" w:hAnsi="Times New Roman" w:cs="Times New Roman"/>
          <w:sz w:val="24"/>
          <w:szCs w:val="24"/>
        </w:rPr>
        <w:t xml:space="preserve"> Hanım, Celal Sahir başlıca yazarlarıdır. Gazetenin satışlarını arttırmak için piyango, kupon, hediye gibi bir takım </w:t>
      </w:r>
      <w:r w:rsidR="00626A49" w:rsidRPr="00547AB5">
        <w:rPr>
          <w:rFonts w:ascii="Times New Roman" w:hAnsi="Times New Roman" w:cs="Times New Roman"/>
          <w:sz w:val="24"/>
          <w:szCs w:val="24"/>
        </w:rPr>
        <w:t xml:space="preserve">etkinlikler de </w:t>
      </w:r>
      <w:r w:rsidRPr="00547AB5">
        <w:rPr>
          <w:rFonts w:ascii="Times New Roman" w:hAnsi="Times New Roman" w:cs="Times New Roman"/>
          <w:sz w:val="24"/>
          <w:szCs w:val="24"/>
        </w:rPr>
        <w:t>düzenlemiştir.</w:t>
      </w:r>
      <w:r w:rsidRPr="00547AB5">
        <w:rPr>
          <w:rStyle w:val="DipnotBavurusu"/>
          <w:rFonts w:ascii="Times New Roman" w:hAnsi="Times New Roman" w:cs="Times New Roman"/>
          <w:sz w:val="24"/>
          <w:szCs w:val="24"/>
        </w:rPr>
        <w:footnoteReference w:id="14"/>
      </w:r>
      <w:r w:rsidRPr="00547AB5">
        <w:rPr>
          <w:rFonts w:ascii="Times New Roman" w:hAnsi="Times New Roman" w:cs="Times New Roman"/>
          <w:sz w:val="24"/>
          <w:szCs w:val="24"/>
        </w:rPr>
        <w:t xml:space="preserve"> </w:t>
      </w:r>
    </w:p>
    <w:p w:rsidR="00C65778" w:rsidRPr="00547AB5" w:rsidRDefault="00C65778" w:rsidP="00547AB5">
      <w:pPr>
        <w:spacing w:after="0" w:line="240" w:lineRule="auto"/>
        <w:ind w:firstLine="709"/>
        <w:jc w:val="both"/>
        <w:rPr>
          <w:rFonts w:ascii="Times New Roman" w:hAnsi="Times New Roman" w:cs="Times New Roman"/>
          <w:sz w:val="24"/>
          <w:szCs w:val="24"/>
        </w:rPr>
      </w:pPr>
    </w:p>
    <w:p w:rsidR="00FA1FC2" w:rsidRPr="00547AB5" w:rsidRDefault="00C65778"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1908 ‘</w:t>
      </w:r>
      <w:r w:rsidR="00626A49" w:rsidRPr="00547AB5">
        <w:rPr>
          <w:rFonts w:ascii="Times New Roman" w:hAnsi="Times New Roman" w:cs="Times New Roman"/>
          <w:sz w:val="24"/>
          <w:szCs w:val="24"/>
        </w:rPr>
        <w:t>de yayınlanan</w:t>
      </w:r>
      <w:r w:rsidRPr="00547AB5">
        <w:rPr>
          <w:rFonts w:ascii="Times New Roman" w:hAnsi="Times New Roman" w:cs="Times New Roman"/>
          <w:sz w:val="24"/>
          <w:szCs w:val="24"/>
        </w:rPr>
        <w:t xml:space="preserve"> Demet,  ilmi, siyasi ve hanımlara mahsus b</w:t>
      </w:r>
      <w:r w:rsidR="00626A49" w:rsidRPr="00547AB5">
        <w:rPr>
          <w:rFonts w:ascii="Times New Roman" w:hAnsi="Times New Roman" w:cs="Times New Roman"/>
          <w:sz w:val="24"/>
          <w:szCs w:val="24"/>
        </w:rPr>
        <w:t xml:space="preserve">ir dergiydi.  Kadınlar </w:t>
      </w:r>
      <w:r w:rsidR="00406EDF" w:rsidRPr="00547AB5">
        <w:rPr>
          <w:rFonts w:ascii="Times New Roman" w:hAnsi="Times New Roman" w:cs="Times New Roman"/>
          <w:sz w:val="24"/>
          <w:szCs w:val="24"/>
        </w:rPr>
        <w:t>siyaset kavramına</w:t>
      </w:r>
      <w:r w:rsidR="00626A49" w:rsidRPr="00547AB5">
        <w:rPr>
          <w:rFonts w:ascii="Times New Roman" w:hAnsi="Times New Roman" w:cs="Times New Roman"/>
          <w:sz w:val="24"/>
          <w:szCs w:val="24"/>
        </w:rPr>
        <w:t xml:space="preserve"> alışmaları </w:t>
      </w:r>
      <w:r w:rsidR="00406EDF" w:rsidRPr="00547AB5">
        <w:rPr>
          <w:rFonts w:ascii="Times New Roman" w:hAnsi="Times New Roman" w:cs="Times New Roman"/>
          <w:sz w:val="24"/>
          <w:szCs w:val="24"/>
        </w:rPr>
        <w:t>yine bu</w:t>
      </w:r>
      <w:r w:rsidR="00626A49" w:rsidRPr="00547AB5">
        <w:rPr>
          <w:rFonts w:ascii="Times New Roman" w:hAnsi="Times New Roman" w:cs="Times New Roman"/>
          <w:sz w:val="24"/>
          <w:szCs w:val="24"/>
        </w:rPr>
        <w:t xml:space="preserve"> dergi sayesinde olmuştur.</w:t>
      </w:r>
      <w:r w:rsidRPr="00547AB5">
        <w:rPr>
          <w:rFonts w:ascii="Times New Roman" w:hAnsi="Times New Roman" w:cs="Times New Roman"/>
          <w:sz w:val="24"/>
          <w:szCs w:val="24"/>
        </w:rPr>
        <w:t xml:space="preserve"> İlk sayılarında çoğu yazarı erkek </w:t>
      </w:r>
      <w:r w:rsidR="00FA1FC2" w:rsidRPr="00547AB5">
        <w:rPr>
          <w:rFonts w:ascii="Times New Roman" w:hAnsi="Times New Roman" w:cs="Times New Roman"/>
          <w:sz w:val="24"/>
          <w:szCs w:val="24"/>
        </w:rPr>
        <w:t xml:space="preserve">olan </w:t>
      </w:r>
      <w:r w:rsidR="00406EDF" w:rsidRPr="00547AB5">
        <w:rPr>
          <w:rFonts w:ascii="Times New Roman" w:hAnsi="Times New Roman" w:cs="Times New Roman"/>
          <w:sz w:val="24"/>
          <w:szCs w:val="24"/>
        </w:rPr>
        <w:t>dergi Cenap</w:t>
      </w:r>
      <w:r w:rsidRPr="00547AB5">
        <w:rPr>
          <w:rFonts w:ascii="Times New Roman" w:hAnsi="Times New Roman" w:cs="Times New Roman"/>
          <w:sz w:val="24"/>
          <w:szCs w:val="24"/>
        </w:rPr>
        <w:t xml:space="preserve"> Şahabettin, Hüseyin Cahit, Selim Sun, Halide Hanım, Fatma Müzehher</w:t>
      </w:r>
      <w:r w:rsidR="00FA1FC2" w:rsidRPr="00547AB5">
        <w:rPr>
          <w:rFonts w:ascii="Times New Roman" w:hAnsi="Times New Roman" w:cs="Times New Roman"/>
          <w:sz w:val="24"/>
          <w:szCs w:val="24"/>
        </w:rPr>
        <w:t xml:space="preserve"> gibi yazarların makalelerine yer vermiştir. </w:t>
      </w:r>
      <w:r w:rsidR="00406EDF" w:rsidRPr="00547AB5">
        <w:rPr>
          <w:rFonts w:ascii="Times New Roman" w:hAnsi="Times New Roman" w:cs="Times New Roman"/>
          <w:sz w:val="24"/>
          <w:szCs w:val="24"/>
        </w:rPr>
        <w:t>Feminist yönü ağır</w:t>
      </w:r>
      <w:r w:rsidR="00FA1FC2" w:rsidRPr="00547AB5">
        <w:rPr>
          <w:rFonts w:ascii="Times New Roman" w:hAnsi="Times New Roman" w:cs="Times New Roman"/>
          <w:sz w:val="24"/>
          <w:szCs w:val="24"/>
        </w:rPr>
        <w:t xml:space="preserve"> basan </w:t>
      </w:r>
      <w:r w:rsidR="00406EDF" w:rsidRPr="00547AB5">
        <w:rPr>
          <w:rFonts w:ascii="Times New Roman" w:hAnsi="Times New Roman" w:cs="Times New Roman"/>
          <w:sz w:val="24"/>
          <w:szCs w:val="24"/>
        </w:rPr>
        <w:t>yazılarda kızlara</w:t>
      </w:r>
      <w:r w:rsidRPr="00547AB5">
        <w:rPr>
          <w:rFonts w:ascii="Times New Roman" w:hAnsi="Times New Roman" w:cs="Times New Roman"/>
          <w:sz w:val="24"/>
          <w:szCs w:val="24"/>
        </w:rPr>
        <w:t xml:space="preserve"> fen derslerinin o</w:t>
      </w:r>
      <w:r w:rsidR="00FA1FC2" w:rsidRPr="00547AB5">
        <w:rPr>
          <w:rFonts w:ascii="Times New Roman" w:hAnsi="Times New Roman" w:cs="Times New Roman"/>
          <w:sz w:val="24"/>
          <w:szCs w:val="24"/>
        </w:rPr>
        <w:t xml:space="preserve">kutulması gerektiğini savunulmuştur. Fakat bunun yanında Demet </w:t>
      </w:r>
      <w:r w:rsidR="00406EDF" w:rsidRPr="00547AB5">
        <w:rPr>
          <w:rFonts w:ascii="Times New Roman" w:hAnsi="Times New Roman" w:cs="Times New Roman"/>
          <w:sz w:val="24"/>
          <w:szCs w:val="24"/>
        </w:rPr>
        <w:t>dergisi İkbal</w:t>
      </w:r>
      <w:r w:rsidRPr="00547AB5">
        <w:rPr>
          <w:rFonts w:ascii="Times New Roman" w:hAnsi="Times New Roman" w:cs="Times New Roman"/>
          <w:sz w:val="24"/>
          <w:szCs w:val="24"/>
        </w:rPr>
        <w:t xml:space="preserve"> Ha</w:t>
      </w:r>
      <w:r w:rsidR="00FA1FC2" w:rsidRPr="00547AB5">
        <w:rPr>
          <w:rFonts w:ascii="Times New Roman" w:hAnsi="Times New Roman" w:cs="Times New Roman"/>
          <w:sz w:val="24"/>
          <w:szCs w:val="24"/>
        </w:rPr>
        <w:t xml:space="preserve">nım gibi antifeminist yazarların da makalelerini yayınlamıştır. Bir başka önemli dergi Selanik’te yayın hayatına başlayan Kadın ‘dır. </w:t>
      </w:r>
      <w:r w:rsidR="00FA1FC2" w:rsidRPr="00547AB5">
        <w:rPr>
          <w:rStyle w:val="DipnotBavurusu"/>
          <w:rFonts w:ascii="Times New Roman" w:hAnsi="Times New Roman" w:cs="Times New Roman"/>
          <w:sz w:val="24"/>
          <w:szCs w:val="24"/>
        </w:rPr>
        <w:footnoteReference w:id="15"/>
      </w:r>
    </w:p>
    <w:p w:rsidR="00C65778" w:rsidRPr="00547AB5" w:rsidRDefault="00C65778"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Derginin amacı her görüşten kadına hitap etmekti. Okuyucu hanımların yazılarına da yer vermiştir. 30 sayı çıkarmıştır. Bu </w:t>
      </w:r>
      <w:r w:rsidR="00FA1FC2" w:rsidRPr="00547AB5">
        <w:rPr>
          <w:rFonts w:ascii="Times New Roman" w:hAnsi="Times New Roman" w:cs="Times New Roman"/>
          <w:sz w:val="24"/>
          <w:szCs w:val="24"/>
        </w:rPr>
        <w:t>dönemde İstanbul’da</w:t>
      </w:r>
      <w:r w:rsidRPr="00547AB5">
        <w:rPr>
          <w:rFonts w:ascii="Times New Roman" w:hAnsi="Times New Roman" w:cs="Times New Roman"/>
          <w:sz w:val="24"/>
          <w:szCs w:val="24"/>
        </w:rPr>
        <w:t xml:space="preserve"> da  Kadın adlı bir dergi yayınlandı. </w:t>
      </w:r>
      <w:r w:rsidR="00406EDF" w:rsidRPr="00547AB5">
        <w:rPr>
          <w:rFonts w:ascii="Times New Roman" w:hAnsi="Times New Roman" w:cs="Times New Roman"/>
          <w:sz w:val="24"/>
          <w:szCs w:val="24"/>
        </w:rPr>
        <w:t>32 sayfaydı</w:t>
      </w:r>
      <w:r w:rsidRPr="00547AB5">
        <w:rPr>
          <w:rFonts w:ascii="Times New Roman" w:hAnsi="Times New Roman" w:cs="Times New Roman"/>
          <w:sz w:val="24"/>
          <w:szCs w:val="24"/>
        </w:rPr>
        <w:t xml:space="preserve"> ve tercüme yazılara da yer veriyordu. Bu dergiler dışında  Musavver,  </w:t>
      </w:r>
      <w:r w:rsidR="00406EDF" w:rsidRPr="00547AB5">
        <w:rPr>
          <w:rFonts w:ascii="Times New Roman" w:hAnsi="Times New Roman" w:cs="Times New Roman"/>
          <w:sz w:val="24"/>
          <w:szCs w:val="24"/>
        </w:rPr>
        <w:t>Kadın, Kadınlar</w:t>
      </w:r>
      <w:r w:rsidRPr="00547AB5">
        <w:rPr>
          <w:rFonts w:ascii="Times New Roman" w:hAnsi="Times New Roman" w:cs="Times New Roman"/>
          <w:sz w:val="24"/>
          <w:szCs w:val="24"/>
        </w:rPr>
        <w:t xml:space="preserve"> Dünyası, Erkekler Dünyası, Hanımlar Alemi, Kadın Alemi, </w:t>
      </w:r>
      <w:r w:rsidR="00406EDF" w:rsidRPr="00547AB5">
        <w:rPr>
          <w:rFonts w:ascii="Times New Roman" w:hAnsi="Times New Roman" w:cs="Times New Roman"/>
          <w:sz w:val="24"/>
          <w:szCs w:val="24"/>
        </w:rPr>
        <w:t>Seyyale, Kadınlık</w:t>
      </w:r>
      <w:r w:rsidRPr="00547AB5">
        <w:rPr>
          <w:rFonts w:ascii="Times New Roman" w:hAnsi="Times New Roman" w:cs="Times New Roman"/>
          <w:sz w:val="24"/>
          <w:szCs w:val="24"/>
        </w:rPr>
        <w:t>, Kadınlık Hayatı , Siyanet, Bilgi Yurdu Işığı, Genç Kadın, Türk Kadını ve İnci , Hanım , Kadınlar Saltanatı, Ev Hocası II. Meşrutiyet döneminin diğer gazete ve dergileridir.  Kadınlar Dünyası 1913-1921 arasında çıkmıştır. Osmanlı Müdaafa-i Hukuk Nisvan Cemiyeti’nin yayın or</w:t>
      </w:r>
      <w:r w:rsidR="00865056" w:rsidRPr="00547AB5">
        <w:rPr>
          <w:rFonts w:ascii="Times New Roman" w:hAnsi="Times New Roman" w:cs="Times New Roman"/>
          <w:sz w:val="24"/>
          <w:szCs w:val="24"/>
        </w:rPr>
        <w:t xml:space="preserve">ganıdır. Ulviye Mevlan Kadınlar </w:t>
      </w:r>
      <w:r w:rsidRPr="00547AB5">
        <w:rPr>
          <w:rFonts w:ascii="Times New Roman" w:hAnsi="Times New Roman" w:cs="Times New Roman"/>
          <w:sz w:val="24"/>
          <w:szCs w:val="24"/>
        </w:rPr>
        <w:t xml:space="preserve">, Ulviye </w:t>
      </w:r>
      <w:r w:rsidR="00406EDF" w:rsidRPr="00547AB5">
        <w:rPr>
          <w:rFonts w:ascii="Times New Roman" w:hAnsi="Times New Roman" w:cs="Times New Roman"/>
          <w:sz w:val="24"/>
          <w:szCs w:val="24"/>
        </w:rPr>
        <w:t>hanımın eşi</w:t>
      </w:r>
      <w:r w:rsidRPr="00547AB5">
        <w:rPr>
          <w:rFonts w:ascii="Times New Roman" w:hAnsi="Times New Roman" w:cs="Times New Roman"/>
          <w:sz w:val="24"/>
          <w:szCs w:val="24"/>
        </w:rPr>
        <w:t xml:space="preserve"> </w:t>
      </w:r>
      <w:r w:rsidR="00406EDF" w:rsidRPr="00547AB5">
        <w:rPr>
          <w:rFonts w:ascii="Times New Roman" w:hAnsi="Times New Roman" w:cs="Times New Roman"/>
          <w:sz w:val="24"/>
          <w:szCs w:val="24"/>
        </w:rPr>
        <w:t>de Erkekler</w:t>
      </w:r>
      <w:r w:rsidRPr="00547AB5">
        <w:rPr>
          <w:rFonts w:ascii="Times New Roman" w:hAnsi="Times New Roman" w:cs="Times New Roman"/>
          <w:sz w:val="24"/>
          <w:szCs w:val="24"/>
        </w:rPr>
        <w:t xml:space="preserve"> Dünyasını çıkarmıştır. Kadınlar Dünyası dergisi elit yazarları tercih eden bazı dergilerin aksine toplumun her kesiminden kadının yazılarına yer vermiştir. Ayrıca,   Kadınlar dünyasının savunduğu feminizm batı özentisi değildir</w:t>
      </w:r>
      <w:r w:rsidR="00887199" w:rsidRPr="00547AB5">
        <w:rPr>
          <w:rStyle w:val="DipnotBavurusu"/>
          <w:rFonts w:ascii="Times New Roman" w:hAnsi="Times New Roman" w:cs="Times New Roman"/>
          <w:sz w:val="24"/>
          <w:szCs w:val="24"/>
        </w:rPr>
        <w:footnoteReference w:id="16"/>
      </w:r>
    </w:p>
    <w:p w:rsidR="00C65778" w:rsidRPr="00547AB5" w:rsidRDefault="00C65778"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 Sonuç olarak bu yayınlar kadını</w:t>
      </w:r>
      <w:r w:rsidR="00865056" w:rsidRPr="00547AB5">
        <w:rPr>
          <w:rFonts w:ascii="Times New Roman" w:hAnsi="Times New Roman" w:cs="Times New Roman"/>
          <w:sz w:val="24"/>
          <w:szCs w:val="24"/>
        </w:rPr>
        <w:t xml:space="preserve">, </w:t>
      </w:r>
      <w:r w:rsidRPr="00547AB5">
        <w:rPr>
          <w:rFonts w:ascii="Times New Roman" w:hAnsi="Times New Roman" w:cs="Times New Roman"/>
          <w:sz w:val="24"/>
          <w:szCs w:val="24"/>
        </w:rPr>
        <w:t xml:space="preserve"> </w:t>
      </w:r>
      <w:r w:rsidR="00865056" w:rsidRPr="00547AB5">
        <w:rPr>
          <w:rFonts w:ascii="Times New Roman" w:hAnsi="Times New Roman" w:cs="Times New Roman"/>
          <w:sz w:val="24"/>
          <w:szCs w:val="24"/>
        </w:rPr>
        <w:t>eğitim çalışma</w:t>
      </w:r>
      <w:r w:rsidRPr="00547AB5">
        <w:rPr>
          <w:rFonts w:ascii="Times New Roman" w:hAnsi="Times New Roman" w:cs="Times New Roman"/>
          <w:sz w:val="24"/>
          <w:szCs w:val="24"/>
        </w:rPr>
        <w:t xml:space="preserve"> hayatı, kadın</w:t>
      </w:r>
      <w:r w:rsidR="00865056" w:rsidRPr="00547AB5">
        <w:rPr>
          <w:rFonts w:ascii="Times New Roman" w:hAnsi="Times New Roman" w:cs="Times New Roman"/>
          <w:sz w:val="24"/>
          <w:szCs w:val="24"/>
        </w:rPr>
        <w:t xml:space="preserve"> </w:t>
      </w:r>
      <w:r w:rsidRPr="00547AB5">
        <w:rPr>
          <w:rFonts w:ascii="Times New Roman" w:hAnsi="Times New Roman" w:cs="Times New Roman"/>
          <w:sz w:val="24"/>
          <w:szCs w:val="24"/>
        </w:rPr>
        <w:t xml:space="preserve">erkek eşitliği gibi konularda toplumu aydınlatma yoluna gitmişlerdir.  Aynı zamanda gazete ve dergilerde yayınlanan haberler </w:t>
      </w:r>
      <w:r w:rsidR="00865056" w:rsidRPr="00547AB5">
        <w:rPr>
          <w:rFonts w:ascii="Times New Roman" w:hAnsi="Times New Roman" w:cs="Times New Roman"/>
          <w:sz w:val="24"/>
          <w:szCs w:val="24"/>
        </w:rPr>
        <w:t xml:space="preserve">yoluyla toplumda bir farkındalık yaratmak suretiyle devlete sağlamak </w:t>
      </w:r>
      <w:r w:rsidRPr="00547AB5">
        <w:rPr>
          <w:rFonts w:ascii="Times New Roman" w:hAnsi="Times New Roman" w:cs="Times New Roman"/>
          <w:sz w:val="24"/>
          <w:szCs w:val="24"/>
        </w:rPr>
        <w:t xml:space="preserve"> </w:t>
      </w:r>
      <w:r w:rsidR="00865056" w:rsidRPr="00547AB5">
        <w:rPr>
          <w:rFonts w:ascii="Times New Roman" w:hAnsi="Times New Roman" w:cs="Times New Roman"/>
          <w:sz w:val="24"/>
          <w:szCs w:val="24"/>
        </w:rPr>
        <w:t>amacıyla  yardım</w:t>
      </w:r>
      <w:r w:rsidRPr="00547AB5">
        <w:rPr>
          <w:rFonts w:ascii="Times New Roman" w:hAnsi="Times New Roman" w:cs="Times New Roman"/>
          <w:sz w:val="24"/>
          <w:szCs w:val="24"/>
        </w:rPr>
        <w:t xml:space="preserve"> toplanmıştır. Dergi ve gazetelerin bir kısmı modaya yer vererek Osmanlı kadınına Batı dünyasının giyim tarzını tanıtmaya başlamıştır. 1908 devrimiyle tam anlamıyla patlama yaşayan Osmanlı basınında 27 civarı gazete ve dergi çıkarıldığı ve hepsinde de kadın yazarların makalelerine yer verildiği görülür. </w:t>
      </w:r>
    </w:p>
    <w:p w:rsidR="00C65778" w:rsidRPr="00547AB5" w:rsidRDefault="00C65778" w:rsidP="00547AB5">
      <w:pPr>
        <w:spacing w:after="0" w:line="240" w:lineRule="auto"/>
        <w:ind w:firstLine="709"/>
        <w:jc w:val="both"/>
        <w:rPr>
          <w:rFonts w:ascii="Times New Roman" w:hAnsi="Times New Roman" w:cs="Times New Roman"/>
          <w:b/>
          <w:sz w:val="24"/>
          <w:szCs w:val="24"/>
        </w:rPr>
      </w:pPr>
    </w:p>
    <w:p w:rsidR="00C0270B" w:rsidRPr="00547AB5" w:rsidRDefault="00844F59" w:rsidP="00547AB5">
      <w:pPr>
        <w:autoSpaceDE w:val="0"/>
        <w:autoSpaceDN w:val="0"/>
        <w:adjustRightInd w:val="0"/>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Meşrutiyet yönetimi ile Osmanlı basını </w:t>
      </w:r>
      <w:r w:rsidR="00C0270B" w:rsidRPr="00547AB5">
        <w:rPr>
          <w:rFonts w:ascii="Times New Roman" w:hAnsi="Times New Roman" w:cs="Times New Roman"/>
          <w:sz w:val="24"/>
          <w:szCs w:val="24"/>
        </w:rPr>
        <w:t xml:space="preserve">birbirinden </w:t>
      </w:r>
      <w:r w:rsidRPr="00547AB5">
        <w:rPr>
          <w:rFonts w:ascii="Times New Roman" w:hAnsi="Times New Roman" w:cs="Times New Roman"/>
          <w:sz w:val="24"/>
          <w:szCs w:val="24"/>
        </w:rPr>
        <w:t xml:space="preserve">farklı </w:t>
      </w:r>
      <w:r w:rsidR="00C0270B" w:rsidRPr="00547AB5">
        <w:rPr>
          <w:rFonts w:ascii="Times New Roman" w:hAnsi="Times New Roman" w:cs="Times New Roman"/>
          <w:sz w:val="24"/>
          <w:szCs w:val="24"/>
        </w:rPr>
        <w:t>terminoloji kullanmaya başlarken ,ö</w:t>
      </w:r>
      <w:r w:rsidRPr="00547AB5">
        <w:rPr>
          <w:rFonts w:ascii="Times New Roman" w:hAnsi="Times New Roman" w:cs="Times New Roman"/>
          <w:sz w:val="24"/>
          <w:szCs w:val="24"/>
        </w:rPr>
        <w:t xml:space="preserve">rneğin o güne dek kullanılması ve tartışılması yasak kelimeler </w:t>
      </w:r>
      <w:r w:rsidR="00C0270B" w:rsidRPr="00547AB5">
        <w:rPr>
          <w:rFonts w:ascii="Times New Roman" w:hAnsi="Times New Roman" w:cs="Times New Roman"/>
          <w:sz w:val="24"/>
          <w:szCs w:val="24"/>
        </w:rPr>
        <w:t>tekrardan işlev kazandı</w:t>
      </w:r>
      <w:r w:rsidR="00865056" w:rsidRPr="00547AB5">
        <w:rPr>
          <w:rFonts w:ascii="Times New Roman" w:hAnsi="Times New Roman" w:cs="Times New Roman"/>
          <w:sz w:val="24"/>
          <w:szCs w:val="24"/>
        </w:rPr>
        <w:t xml:space="preserve">ğını görmekteyiz </w:t>
      </w:r>
      <w:r w:rsidR="00C0270B" w:rsidRPr="00547AB5">
        <w:rPr>
          <w:rFonts w:ascii="Times New Roman" w:hAnsi="Times New Roman" w:cs="Times New Roman"/>
          <w:sz w:val="24"/>
          <w:szCs w:val="24"/>
        </w:rPr>
        <w:t xml:space="preserve"> .</w:t>
      </w:r>
      <w:r w:rsidR="00C65778" w:rsidRPr="00547AB5">
        <w:rPr>
          <w:rFonts w:ascii="Times New Roman" w:hAnsi="Times New Roman" w:cs="Times New Roman"/>
          <w:sz w:val="24"/>
          <w:szCs w:val="24"/>
        </w:rPr>
        <w:t xml:space="preserve"> Meşrutiyet basının en sık kullandığı kelimeler ; </w:t>
      </w:r>
    </w:p>
    <w:p w:rsidR="00C65778" w:rsidRPr="00547AB5" w:rsidRDefault="00C65778" w:rsidP="00547AB5">
      <w:pPr>
        <w:autoSpaceDE w:val="0"/>
        <w:autoSpaceDN w:val="0"/>
        <w:adjustRightInd w:val="0"/>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 “İ</w:t>
      </w:r>
      <w:r w:rsidR="00844F59" w:rsidRPr="00547AB5">
        <w:rPr>
          <w:rFonts w:ascii="Times New Roman" w:hAnsi="Times New Roman" w:cs="Times New Roman"/>
          <w:sz w:val="24"/>
          <w:szCs w:val="24"/>
        </w:rPr>
        <w:t>nkılâb-ı Osmani”, “parlamento”, ”Meclis-i Mebusan”,  “vatan”, “vatandaş’’ “vatanperverlik”, “hürriyet”, “müsâvât” (eşitlik), “uhuvvet” (kardeşlik),”meşveret”, “adalet”, “millet”, “terbiye-i milliye”, “idare-i meşruta”, “fırka-i siyasiye”, “fırka-i muhalefet”, “devr-i istibdad”, “devr-i sâbık”, “devr-i cedid”, hürriyet ve Meşrutiyet taraftarı anlamına gelen “ahrâr-ı ümmet”</w:t>
      </w:r>
      <w:r w:rsidR="00844F59" w:rsidRPr="00547AB5">
        <w:rPr>
          <w:rFonts w:ascii="Times New Roman" w:hAnsi="Times New Roman" w:cs="Times New Roman"/>
          <w:b/>
          <w:bCs/>
          <w:sz w:val="24"/>
          <w:szCs w:val="24"/>
        </w:rPr>
        <w:t xml:space="preserve">, </w:t>
      </w:r>
      <w:r w:rsidR="00844F59" w:rsidRPr="00547AB5">
        <w:rPr>
          <w:rFonts w:ascii="Times New Roman" w:hAnsi="Times New Roman" w:cs="Times New Roman"/>
          <w:sz w:val="24"/>
          <w:szCs w:val="24"/>
        </w:rPr>
        <w:t>Osmanlı ordusu için kullanılan “nigehbân-</w:t>
      </w:r>
      <w:r w:rsidR="0090260A" w:rsidRPr="00547AB5">
        <w:rPr>
          <w:rFonts w:ascii="Times New Roman" w:hAnsi="Times New Roman" w:cs="Times New Roman"/>
          <w:sz w:val="24"/>
          <w:szCs w:val="24"/>
        </w:rPr>
        <w:t>ı  hürriyet</w:t>
      </w:r>
      <w:r w:rsidR="00844F59" w:rsidRPr="00547AB5">
        <w:rPr>
          <w:rFonts w:ascii="Times New Roman" w:hAnsi="Times New Roman" w:cs="Times New Roman"/>
          <w:sz w:val="24"/>
          <w:szCs w:val="24"/>
        </w:rPr>
        <w:t xml:space="preserve">”  </w:t>
      </w:r>
      <w:r w:rsidR="00865056" w:rsidRPr="00547AB5">
        <w:rPr>
          <w:rFonts w:ascii="Times New Roman" w:hAnsi="Times New Roman" w:cs="Times New Roman"/>
          <w:sz w:val="24"/>
          <w:szCs w:val="24"/>
        </w:rPr>
        <w:t>gibi  kavramlardır</w:t>
      </w:r>
      <w:r w:rsidR="00844F59" w:rsidRPr="00547AB5">
        <w:rPr>
          <w:rFonts w:ascii="Times New Roman" w:hAnsi="Times New Roman" w:cs="Times New Roman"/>
          <w:sz w:val="24"/>
          <w:szCs w:val="24"/>
        </w:rPr>
        <w:t xml:space="preserve">. Bu kavramlar ile o güne kadar kullanılmayan adeta yeni bir meşrutiyet dili yaratılmıştır. </w:t>
      </w:r>
      <w:r w:rsidR="0090260A" w:rsidRPr="00547AB5">
        <w:rPr>
          <w:rStyle w:val="DipnotBavurusu"/>
          <w:rFonts w:ascii="Times New Roman" w:hAnsi="Times New Roman" w:cs="Times New Roman"/>
          <w:sz w:val="24"/>
          <w:szCs w:val="24"/>
        </w:rPr>
        <w:footnoteReference w:id="17"/>
      </w:r>
      <w:r w:rsidR="00844F59" w:rsidRPr="00547AB5">
        <w:rPr>
          <w:rFonts w:ascii="Times New Roman" w:hAnsi="Times New Roman" w:cs="Times New Roman"/>
          <w:sz w:val="24"/>
          <w:szCs w:val="24"/>
        </w:rPr>
        <w:t xml:space="preserve"> </w:t>
      </w:r>
    </w:p>
    <w:p w:rsidR="00C65778" w:rsidRPr="00547AB5" w:rsidRDefault="00844F59" w:rsidP="00547AB5">
      <w:pPr>
        <w:autoSpaceDE w:val="0"/>
        <w:autoSpaceDN w:val="0"/>
        <w:adjustRightInd w:val="0"/>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Bu dönemde, </w:t>
      </w:r>
      <w:r w:rsidR="0090260A" w:rsidRPr="00547AB5">
        <w:rPr>
          <w:rFonts w:ascii="Times New Roman" w:hAnsi="Times New Roman" w:cs="Times New Roman"/>
          <w:sz w:val="24"/>
          <w:szCs w:val="24"/>
        </w:rPr>
        <w:t>Parlementerizm, Osmanlıcılık</w:t>
      </w:r>
      <w:r w:rsidRPr="00547AB5">
        <w:rPr>
          <w:rFonts w:ascii="Times New Roman" w:hAnsi="Times New Roman" w:cs="Times New Roman"/>
          <w:sz w:val="24"/>
          <w:szCs w:val="24"/>
        </w:rPr>
        <w:t xml:space="preserve">, </w:t>
      </w:r>
      <w:r w:rsidR="0090260A" w:rsidRPr="00547AB5">
        <w:rPr>
          <w:rFonts w:ascii="Times New Roman" w:hAnsi="Times New Roman" w:cs="Times New Roman"/>
          <w:sz w:val="24"/>
          <w:szCs w:val="24"/>
        </w:rPr>
        <w:t>İslamcılık, Türkçülük, gibi</w:t>
      </w:r>
      <w:r w:rsidRPr="00547AB5">
        <w:rPr>
          <w:rFonts w:ascii="Times New Roman" w:hAnsi="Times New Roman" w:cs="Times New Roman"/>
          <w:sz w:val="24"/>
          <w:szCs w:val="24"/>
        </w:rPr>
        <w:t xml:space="preserve"> farklı fikir akımları ortaya çıkmıştır. </w:t>
      </w:r>
      <w:r w:rsidR="00865056" w:rsidRPr="00547AB5">
        <w:rPr>
          <w:rFonts w:ascii="Times New Roman" w:hAnsi="Times New Roman" w:cs="Times New Roman"/>
          <w:sz w:val="24"/>
          <w:szCs w:val="24"/>
        </w:rPr>
        <w:t xml:space="preserve">Kurulan </w:t>
      </w:r>
      <w:r w:rsidRPr="00547AB5">
        <w:rPr>
          <w:rFonts w:ascii="Times New Roman" w:hAnsi="Times New Roman" w:cs="Times New Roman"/>
          <w:sz w:val="24"/>
          <w:szCs w:val="24"/>
        </w:rPr>
        <w:t xml:space="preserve">siyasi </w:t>
      </w:r>
      <w:r w:rsidR="0090260A" w:rsidRPr="00547AB5">
        <w:rPr>
          <w:rFonts w:ascii="Times New Roman" w:hAnsi="Times New Roman" w:cs="Times New Roman"/>
          <w:sz w:val="24"/>
          <w:szCs w:val="24"/>
        </w:rPr>
        <w:t>partiler; İttihat</w:t>
      </w:r>
      <w:r w:rsidRPr="00547AB5">
        <w:rPr>
          <w:rFonts w:ascii="Times New Roman" w:hAnsi="Times New Roman" w:cs="Times New Roman"/>
          <w:sz w:val="24"/>
          <w:szCs w:val="24"/>
        </w:rPr>
        <w:t xml:space="preserve"> ve Terakki Fırkası, Hürriyet ve İtilaf </w:t>
      </w:r>
      <w:r w:rsidR="0090260A" w:rsidRPr="00547AB5">
        <w:rPr>
          <w:rFonts w:ascii="Times New Roman" w:hAnsi="Times New Roman" w:cs="Times New Roman"/>
          <w:sz w:val="24"/>
          <w:szCs w:val="24"/>
        </w:rPr>
        <w:t>Fırkası, Osmanlı</w:t>
      </w:r>
      <w:r w:rsidRPr="00547AB5">
        <w:rPr>
          <w:rFonts w:ascii="Times New Roman" w:hAnsi="Times New Roman" w:cs="Times New Roman"/>
          <w:sz w:val="24"/>
          <w:szCs w:val="24"/>
        </w:rPr>
        <w:t xml:space="preserve"> Ahrar Fırkası, Fedekaran – ı Millet </w:t>
      </w:r>
      <w:r w:rsidR="0090260A" w:rsidRPr="00547AB5">
        <w:rPr>
          <w:rFonts w:ascii="Times New Roman" w:hAnsi="Times New Roman" w:cs="Times New Roman"/>
          <w:sz w:val="24"/>
          <w:szCs w:val="24"/>
        </w:rPr>
        <w:t>Cemiyeti, Osmanlı</w:t>
      </w:r>
      <w:r w:rsidRPr="00547AB5">
        <w:rPr>
          <w:rFonts w:ascii="Times New Roman" w:hAnsi="Times New Roman" w:cs="Times New Roman"/>
          <w:sz w:val="24"/>
          <w:szCs w:val="24"/>
        </w:rPr>
        <w:t xml:space="preserve"> Demokrat </w:t>
      </w:r>
      <w:r w:rsidR="0090260A" w:rsidRPr="00547AB5">
        <w:rPr>
          <w:rFonts w:ascii="Times New Roman" w:hAnsi="Times New Roman" w:cs="Times New Roman"/>
          <w:sz w:val="24"/>
          <w:szCs w:val="24"/>
        </w:rPr>
        <w:t>Fırkası, İttihad</w:t>
      </w:r>
      <w:r w:rsidRPr="00547AB5">
        <w:rPr>
          <w:rFonts w:ascii="Times New Roman" w:hAnsi="Times New Roman" w:cs="Times New Roman"/>
          <w:bCs/>
          <w:sz w:val="24"/>
          <w:szCs w:val="24"/>
        </w:rPr>
        <w:t>-ı Muhammediye Fırkası’dır.</w:t>
      </w:r>
      <w:r w:rsidRPr="00547AB5">
        <w:rPr>
          <w:rFonts w:ascii="Times New Roman" w:hAnsi="Times New Roman" w:cs="Times New Roman"/>
          <w:sz w:val="24"/>
          <w:szCs w:val="24"/>
        </w:rPr>
        <w:t xml:space="preserve"> </w:t>
      </w:r>
    </w:p>
    <w:p w:rsidR="00844F59" w:rsidRPr="00547AB5" w:rsidRDefault="00C65778" w:rsidP="00547AB5">
      <w:pPr>
        <w:autoSpaceDE w:val="0"/>
        <w:autoSpaceDN w:val="0"/>
        <w:adjustRightInd w:val="0"/>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Bu siyasi akımlardan </w:t>
      </w:r>
      <w:r w:rsidR="00844F59" w:rsidRPr="00547AB5">
        <w:rPr>
          <w:rFonts w:ascii="Times New Roman" w:hAnsi="Times New Roman" w:cs="Times New Roman"/>
          <w:sz w:val="24"/>
          <w:szCs w:val="24"/>
        </w:rPr>
        <w:t xml:space="preserve">İslamcılık sadece bir fikir olarak </w:t>
      </w:r>
      <w:r w:rsidR="0090260A" w:rsidRPr="00547AB5">
        <w:rPr>
          <w:rFonts w:ascii="Times New Roman" w:hAnsi="Times New Roman" w:cs="Times New Roman"/>
          <w:sz w:val="24"/>
          <w:szCs w:val="24"/>
        </w:rPr>
        <w:t xml:space="preserve">kalmayıp, </w:t>
      </w:r>
      <w:r w:rsidR="00844F59" w:rsidRPr="00547AB5">
        <w:rPr>
          <w:rFonts w:ascii="Times New Roman" w:hAnsi="Times New Roman" w:cs="Times New Roman"/>
          <w:sz w:val="24"/>
          <w:szCs w:val="24"/>
        </w:rPr>
        <w:t xml:space="preserve">çeşitli </w:t>
      </w:r>
      <w:r w:rsidRPr="00547AB5">
        <w:rPr>
          <w:rFonts w:ascii="Times New Roman" w:hAnsi="Times New Roman" w:cs="Times New Roman"/>
          <w:sz w:val="24"/>
          <w:szCs w:val="24"/>
        </w:rPr>
        <w:t>kulvarlarda kendini</w:t>
      </w:r>
      <w:r w:rsidR="00844F59" w:rsidRPr="00547AB5">
        <w:rPr>
          <w:rFonts w:ascii="Times New Roman" w:hAnsi="Times New Roman" w:cs="Times New Roman"/>
          <w:sz w:val="24"/>
          <w:szCs w:val="24"/>
        </w:rPr>
        <w:t xml:space="preserve"> göstermiştir.</w:t>
      </w:r>
      <w:r w:rsidRPr="00547AB5">
        <w:rPr>
          <w:rFonts w:ascii="Times New Roman" w:hAnsi="Times New Roman" w:cs="Times New Roman"/>
          <w:sz w:val="24"/>
          <w:szCs w:val="24"/>
        </w:rPr>
        <w:t xml:space="preserve"> </w:t>
      </w:r>
      <w:r w:rsidR="00844F59" w:rsidRPr="00547AB5">
        <w:rPr>
          <w:rFonts w:ascii="Times New Roman" w:hAnsi="Times New Roman" w:cs="Times New Roman"/>
          <w:sz w:val="24"/>
          <w:szCs w:val="24"/>
        </w:rPr>
        <w:t>Tunuslu H</w:t>
      </w:r>
      <w:r w:rsidR="0090260A" w:rsidRPr="00547AB5">
        <w:rPr>
          <w:rFonts w:ascii="Times New Roman" w:hAnsi="Times New Roman" w:cs="Times New Roman"/>
          <w:sz w:val="24"/>
          <w:szCs w:val="24"/>
        </w:rPr>
        <w:t xml:space="preserve">ayrettin Paşa’nın </w:t>
      </w:r>
      <w:r w:rsidRPr="00547AB5">
        <w:rPr>
          <w:rFonts w:ascii="Times New Roman" w:hAnsi="Times New Roman" w:cs="Times New Roman"/>
          <w:sz w:val="24"/>
          <w:szCs w:val="24"/>
        </w:rPr>
        <w:t xml:space="preserve">Sadrazamlığı </w:t>
      </w:r>
      <w:r w:rsidR="00865056" w:rsidRPr="00547AB5">
        <w:rPr>
          <w:rFonts w:ascii="Times New Roman" w:hAnsi="Times New Roman" w:cs="Times New Roman"/>
          <w:sz w:val="24"/>
          <w:szCs w:val="24"/>
        </w:rPr>
        <w:t xml:space="preserve"> sırasında sarayda</w:t>
      </w:r>
      <w:r w:rsidR="0090260A" w:rsidRPr="00547AB5">
        <w:rPr>
          <w:rFonts w:ascii="Times New Roman" w:hAnsi="Times New Roman" w:cs="Times New Roman"/>
          <w:sz w:val="24"/>
          <w:szCs w:val="24"/>
        </w:rPr>
        <w:t xml:space="preserve"> çok sayıda </w:t>
      </w:r>
      <w:r w:rsidR="0090260A" w:rsidRPr="00547AB5">
        <w:rPr>
          <w:rFonts w:ascii="Times New Roman" w:hAnsi="Times New Roman" w:cs="Times New Roman"/>
          <w:sz w:val="24"/>
          <w:szCs w:val="24"/>
        </w:rPr>
        <w:lastRenderedPageBreak/>
        <w:t xml:space="preserve">Arap asıllı görevliler bulunması </w:t>
      </w:r>
      <w:r w:rsidRPr="00547AB5">
        <w:rPr>
          <w:rFonts w:ascii="Times New Roman" w:hAnsi="Times New Roman" w:cs="Times New Roman"/>
          <w:sz w:val="24"/>
          <w:szCs w:val="24"/>
        </w:rPr>
        <w:t>ayrıca, İslam</w:t>
      </w:r>
      <w:r w:rsidR="00844F59" w:rsidRPr="00547AB5">
        <w:rPr>
          <w:rFonts w:ascii="Times New Roman" w:hAnsi="Times New Roman" w:cs="Times New Roman"/>
          <w:sz w:val="24"/>
          <w:szCs w:val="24"/>
        </w:rPr>
        <w:t xml:space="preserve"> ülkelerinde bulunan, etkili tarikat şeyhleriyle sıcak ilişkiler kurulması uzak İslam topluluklarıyla sembolik anlamda da olsa diplomatik temas kurulması, Hicaz Demiryolu projesi ile bir yandan Alman dostluğunu pekiştirirken, diğer yandan İstanbul ile Hicaz ve Hindistan gibi geniş İslam nüfusunun yaşadığı merkezlerin birbirine bağlanması bu </w:t>
      </w:r>
      <w:r w:rsidRPr="00547AB5">
        <w:rPr>
          <w:rFonts w:ascii="Times New Roman" w:hAnsi="Times New Roman" w:cs="Times New Roman"/>
          <w:sz w:val="24"/>
          <w:szCs w:val="24"/>
        </w:rPr>
        <w:t>İslamcılık anlayışının geniş bir alanda etkili olmasına vesile olmuştur</w:t>
      </w:r>
      <w:r w:rsidR="0090260A" w:rsidRPr="00547AB5">
        <w:rPr>
          <w:rStyle w:val="DipnotBavurusu"/>
          <w:rFonts w:ascii="Times New Roman" w:hAnsi="Times New Roman" w:cs="Times New Roman"/>
          <w:sz w:val="24"/>
          <w:szCs w:val="24"/>
        </w:rPr>
        <w:footnoteReference w:id="18"/>
      </w:r>
      <w:r w:rsidR="002B171F" w:rsidRPr="00547AB5">
        <w:rPr>
          <w:rFonts w:ascii="Times New Roman" w:hAnsi="Times New Roman" w:cs="Times New Roman"/>
          <w:sz w:val="24"/>
          <w:szCs w:val="24"/>
        </w:rPr>
        <w:t>.</w:t>
      </w:r>
    </w:p>
    <w:p w:rsidR="00844F59" w:rsidRPr="00547AB5" w:rsidRDefault="00844F59" w:rsidP="00547AB5">
      <w:pPr>
        <w:spacing w:after="0" w:line="240" w:lineRule="auto"/>
        <w:ind w:firstLine="709"/>
        <w:jc w:val="both"/>
        <w:rPr>
          <w:rFonts w:ascii="Times New Roman" w:hAnsi="Times New Roman" w:cs="Times New Roman"/>
          <w:sz w:val="24"/>
          <w:szCs w:val="24"/>
        </w:rPr>
      </w:pPr>
    </w:p>
    <w:p w:rsidR="00190D2C" w:rsidRPr="00547AB5" w:rsidRDefault="00E67DA7"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b/>
          <w:sz w:val="24"/>
          <w:szCs w:val="24"/>
        </w:rPr>
        <w:t>Cemiyet ve Dernekler</w:t>
      </w:r>
    </w:p>
    <w:p w:rsidR="00190D2C" w:rsidRPr="00547AB5" w:rsidRDefault="00190D2C" w:rsidP="00547AB5">
      <w:pPr>
        <w:spacing w:after="0" w:line="240" w:lineRule="auto"/>
        <w:ind w:firstLine="709"/>
        <w:jc w:val="both"/>
        <w:rPr>
          <w:rFonts w:ascii="Times New Roman" w:hAnsi="Times New Roman" w:cs="Times New Roman"/>
          <w:sz w:val="24"/>
          <w:szCs w:val="24"/>
        </w:rPr>
      </w:pPr>
    </w:p>
    <w:p w:rsidR="00D5765F" w:rsidRPr="00547AB5" w:rsidRDefault="00F11A91"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 </w:t>
      </w:r>
      <w:r w:rsidR="003A5D62" w:rsidRPr="00547AB5">
        <w:rPr>
          <w:rFonts w:ascii="Times New Roman" w:hAnsi="Times New Roman" w:cs="Times New Roman"/>
          <w:sz w:val="24"/>
          <w:szCs w:val="24"/>
        </w:rPr>
        <w:t xml:space="preserve">Meşrutiyet döneminde kadın faaliyetleri oldukça fazladır. Başta İstanbul merkez olmak üzere belli büyük merkezlerde kadın hareketlerinin yaygınlaşmasında </w:t>
      </w:r>
      <w:r w:rsidR="00FA7B9F" w:rsidRPr="00547AB5">
        <w:rPr>
          <w:rFonts w:ascii="Times New Roman" w:hAnsi="Times New Roman" w:cs="Times New Roman"/>
          <w:sz w:val="24"/>
          <w:szCs w:val="24"/>
        </w:rPr>
        <w:t>II. Meşrutiyet</w:t>
      </w:r>
      <w:r w:rsidR="003A5D62" w:rsidRPr="00547AB5">
        <w:rPr>
          <w:rFonts w:ascii="Times New Roman" w:hAnsi="Times New Roman" w:cs="Times New Roman"/>
          <w:sz w:val="24"/>
          <w:szCs w:val="24"/>
        </w:rPr>
        <w:t xml:space="preserve"> döneminin getirdiği eşitlik, özgürlük gibi kavramların önemi büyüktür. Osmanlı devletinin Balkan Savaşı ve 1. Dünya Savaşı’na </w:t>
      </w:r>
      <w:r w:rsidR="00D5765F" w:rsidRPr="00547AB5">
        <w:rPr>
          <w:rFonts w:ascii="Times New Roman" w:hAnsi="Times New Roman" w:cs="Times New Roman"/>
          <w:sz w:val="24"/>
          <w:szCs w:val="24"/>
        </w:rPr>
        <w:t>dâhil</w:t>
      </w:r>
      <w:r w:rsidR="003A5D62" w:rsidRPr="00547AB5">
        <w:rPr>
          <w:rFonts w:ascii="Times New Roman" w:hAnsi="Times New Roman" w:cs="Times New Roman"/>
          <w:sz w:val="24"/>
          <w:szCs w:val="24"/>
        </w:rPr>
        <w:t xml:space="preserve"> olması Osmanlı kadınında seferberlik ile bir araya gelip mücadele etme bilinci oluşturmuştur.</w:t>
      </w:r>
      <w:r w:rsidR="00404407" w:rsidRPr="00547AB5">
        <w:rPr>
          <w:rFonts w:ascii="Times New Roman" w:hAnsi="Times New Roman" w:cs="Times New Roman"/>
          <w:sz w:val="24"/>
          <w:szCs w:val="24"/>
        </w:rPr>
        <w:t xml:space="preserve"> </w:t>
      </w:r>
    </w:p>
    <w:p w:rsidR="00D5765F" w:rsidRPr="00547AB5" w:rsidRDefault="00404407"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b/>
          <w:sz w:val="24"/>
          <w:szCs w:val="24"/>
        </w:rPr>
        <w:t>Cemiyet-i İmdadiye</w:t>
      </w:r>
      <w:r w:rsidR="00D5765F" w:rsidRPr="00547AB5">
        <w:rPr>
          <w:rFonts w:ascii="Times New Roman" w:hAnsi="Times New Roman" w:cs="Times New Roman"/>
          <w:sz w:val="24"/>
          <w:szCs w:val="24"/>
        </w:rPr>
        <w:t xml:space="preserve"> </w:t>
      </w:r>
    </w:p>
    <w:p w:rsidR="006B67AB" w:rsidRPr="00547AB5" w:rsidRDefault="00404407"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 Fatma Aliye hanım tarafından 1908 ‘de kurulan cemiyet Rumeli sınırlarındaki askerlere kışlık giyecek temin etme amacıyla kurulmuştur.</w:t>
      </w:r>
    </w:p>
    <w:p w:rsidR="006B67AB" w:rsidRPr="00547AB5" w:rsidRDefault="00404407" w:rsidP="00547AB5">
      <w:pPr>
        <w:spacing w:after="0" w:line="240" w:lineRule="auto"/>
        <w:ind w:firstLine="709"/>
        <w:jc w:val="both"/>
        <w:rPr>
          <w:rFonts w:ascii="Times New Roman" w:hAnsi="Times New Roman" w:cs="Times New Roman"/>
          <w:b/>
          <w:sz w:val="24"/>
          <w:szCs w:val="24"/>
        </w:rPr>
      </w:pPr>
      <w:r w:rsidRPr="00547AB5">
        <w:rPr>
          <w:rFonts w:ascii="Times New Roman" w:hAnsi="Times New Roman" w:cs="Times New Roman"/>
          <w:b/>
          <w:sz w:val="24"/>
          <w:szCs w:val="24"/>
        </w:rPr>
        <w:t xml:space="preserve"> İttihat ve Terakki Kadınlar Şubesi</w:t>
      </w:r>
      <w:r w:rsidR="006B67AB" w:rsidRPr="00547AB5">
        <w:rPr>
          <w:rFonts w:ascii="Times New Roman" w:hAnsi="Times New Roman" w:cs="Times New Roman"/>
          <w:sz w:val="24"/>
          <w:szCs w:val="24"/>
        </w:rPr>
        <w:t xml:space="preserve"> </w:t>
      </w:r>
      <w:r w:rsidR="006B67AB" w:rsidRPr="00547AB5">
        <w:rPr>
          <w:rFonts w:ascii="Times New Roman" w:hAnsi="Times New Roman" w:cs="Times New Roman"/>
          <w:b/>
          <w:sz w:val="24"/>
          <w:szCs w:val="24"/>
        </w:rPr>
        <w:t>(1908)</w:t>
      </w:r>
    </w:p>
    <w:p w:rsidR="006B67AB" w:rsidRPr="00547AB5" w:rsidRDefault="006B67AB"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  C</w:t>
      </w:r>
      <w:r w:rsidR="00404407" w:rsidRPr="00547AB5">
        <w:rPr>
          <w:rFonts w:ascii="Times New Roman" w:hAnsi="Times New Roman" w:cs="Times New Roman"/>
          <w:sz w:val="24"/>
          <w:szCs w:val="24"/>
        </w:rPr>
        <w:t xml:space="preserve">emiyet hakkında yeterli bilgi olmamasına rağmen askerlere yardım beyannamesinden 1908 ‘de  böyle bir şube  kurulduğu anlaşılmaktadır. </w:t>
      </w:r>
    </w:p>
    <w:p w:rsidR="0041021F" w:rsidRPr="00547AB5" w:rsidRDefault="0041021F" w:rsidP="00547AB5">
      <w:pPr>
        <w:spacing w:after="0" w:line="240" w:lineRule="auto"/>
        <w:ind w:firstLine="709"/>
        <w:jc w:val="both"/>
        <w:rPr>
          <w:rFonts w:ascii="Times New Roman" w:hAnsi="Times New Roman" w:cs="Times New Roman"/>
          <w:b/>
          <w:sz w:val="24"/>
          <w:szCs w:val="24"/>
        </w:rPr>
      </w:pPr>
      <w:r w:rsidRPr="00547AB5">
        <w:rPr>
          <w:rFonts w:ascii="Times New Roman" w:hAnsi="Times New Roman" w:cs="Times New Roman"/>
          <w:b/>
          <w:sz w:val="24"/>
          <w:szCs w:val="24"/>
        </w:rPr>
        <w:t>Teali Nisvan Cemiyeti</w:t>
      </w:r>
    </w:p>
    <w:p w:rsidR="0041021F" w:rsidRPr="00547AB5" w:rsidRDefault="00404407"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 Milli Geleneklere bağlı olarak Türk kadının bilgi ve kültürünü arttırmak </w:t>
      </w:r>
      <w:r w:rsidR="0041021F" w:rsidRPr="00547AB5">
        <w:rPr>
          <w:rFonts w:ascii="Times New Roman" w:hAnsi="Times New Roman" w:cs="Times New Roman"/>
          <w:sz w:val="24"/>
          <w:szCs w:val="24"/>
        </w:rPr>
        <w:t>amacıyla Halide</w:t>
      </w:r>
      <w:r w:rsidRPr="00547AB5">
        <w:rPr>
          <w:rFonts w:ascii="Times New Roman" w:hAnsi="Times New Roman" w:cs="Times New Roman"/>
          <w:sz w:val="24"/>
          <w:szCs w:val="24"/>
        </w:rPr>
        <w:t xml:space="preserve"> Edip tarafından kurulmuştur. Kadınların zihni ve bedeni seviyesini yükseltmek için kurulan ilk cemiyettir. Üyeleri arasında Nakiye</w:t>
      </w:r>
      <w:r w:rsidR="0041021F" w:rsidRPr="00547AB5">
        <w:rPr>
          <w:rFonts w:ascii="Times New Roman" w:hAnsi="Times New Roman" w:cs="Times New Roman"/>
          <w:sz w:val="24"/>
          <w:szCs w:val="24"/>
        </w:rPr>
        <w:t xml:space="preserve"> Hanım, Nezihe</w:t>
      </w:r>
      <w:r w:rsidRPr="00547AB5">
        <w:rPr>
          <w:rFonts w:ascii="Times New Roman" w:hAnsi="Times New Roman" w:cs="Times New Roman"/>
          <w:sz w:val="24"/>
          <w:szCs w:val="24"/>
        </w:rPr>
        <w:t xml:space="preserve"> Muhiddin Rana Sani Yaver Hanımlar vardır. Üye olmak için İngilizce bilme şartı vardı. İngiltere’de kurulmuş olan Türk Kadınları Muhibbi Cemiyeti’ne paralel olarak çalışmak istiyordu. </w:t>
      </w:r>
      <w:r w:rsidR="0041021F" w:rsidRPr="00547AB5">
        <w:rPr>
          <w:rFonts w:ascii="Times New Roman" w:hAnsi="Times New Roman" w:cs="Times New Roman"/>
          <w:sz w:val="24"/>
          <w:szCs w:val="24"/>
        </w:rPr>
        <w:t>Amaçları, dil</w:t>
      </w:r>
      <w:r w:rsidRPr="00547AB5">
        <w:rPr>
          <w:rFonts w:ascii="Times New Roman" w:hAnsi="Times New Roman" w:cs="Times New Roman"/>
          <w:sz w:val="24"/>
          <w:szCs w:val="24"/>
        </w:rPr>
        <w:t xml:space="preserve"> kursu </w:t>
      </w:r>
      <w:r w:rsidR="0041021F" w:rsidRPr="00547AB5">
        <w:rPr>
          <w:rFonts w:ascii="Times New Roman" w:hAnsi="Times New Roman" w:cs="Times New Roman"/>
          <w:sz w:val="24"/>
          <w:szCs w:val="24"/>
        </w:rPr>
        <w:t>açmak, konferanslar</w:t>
      </w:r>
      <w:r w:rsidRPr="00547AB5">
        <w:rPr>
          <w:rFonts w:ascii="Times New Roman" w:hAnsi="Times New Roman" w:cs="Times New Roman"/>
          <w:sz w:val="24"/>
          <w:szCs w:val="24"/>
        </w:rPr>
        <w:t xml:space="preserve"> vermek, çeviriler yapmak , kadın</w:t>
      </w:r>
      <w:r w:rsidR="00D66638" w:rsidRPr="00547AB5">
        <w:rPr>
          <w:rFonts w:ascii="Times New Roman" w:hAnsi="Times New Roman" w:cs="Times New Roman"/>
          <w:sz w:val="24"/>
          <w:szCs w:val="24"/>
        </w:rPr>
        <w:t>lar için okuma yazma kursu açmaktı.</w:t>
      </w:r>
      <w:r w:rsidR="00A8391C" w:rsidRPr="00547AB5">
        <w:rPr>
          <w:rFonts w:ascii="Times New Roman" w:hAnsi="Times New Roman" w:cs="Times New Roman"/>
          <w:sz w:val="24"/>
          <w:szCs w:val="24"/>
        </w:rPr>
        <w:t xml:space="preserve"> Gedikpaşada kurs açtılar. Ayda 5 kuruşa haftada 2 kez Mekteb-i İbtidaiye programı verdiler. Türk işi, beyaz işi, Çamaşır imalatı öğretiyorlar. </w:t>
      </w:r>
      <w:r w:rsidR="00D66638" w:rsidRPr="00547AB5">
        <w:rPr>
          <w:rFonts w:ascii="Times New Roman" w:hAnsi="Times New Roman" w:cs="Times New Roman"/>
          <w:sz w:val="24"/>
          <w:szCs w:val="24"/>
        </w:rPr>
        <w:t xml:space="preserve"> </w:t>
      </w:r>
      <w:r w:rsidR="00A8391C" w:rsidRPr="00547AB5">
        <w:rPr>
          <w:rFonts w:ascii="Times New Roman" w:hAnsi="Times New Roman" w:cs="Times New Roman"/>
          <w:sz w:val="24"/>
          <w:szCs w:val="24"/>
        </w:rPr>
        <w:t>Nezihe Muhiddin bu derneğe bağlı çalışmıştır. Dernek Sultanahmet’te bir hastane açmıştır.</w:t>
      </w:r>
      <w:r w:rsidR="00BA2DDF" w:rsidRPr="00547AB5">
        <w:rPr>
          <w:rFonts w:ascii="Times New Roman" w:hAnsi="Times New Roman" w:cs="Times New Roman"/>
          <w:sz w:val="24"/>
          <w:szCs w:val="24"/>
        </w:rPr>
        <w:t xml:space="preserve"> </w:t>
      </w:r>
      <w:r w:rsidR="00C979DF" w:rsidRPr="00547AB5">
        <w:rPr>
          <w:rFonts w:ascii="Times New Roman" w:hAnsi="Times New Roman" w:cs="Times New Roman"/>
          <w:sz w:val="24"/>
          <w:szCs w:val="24"/>
        </w:rPr>
        <w:t xml:space="preserve">Nezihe </w:t>
      </w:r>
      <w:r w:rsidR="0041021F" w:rsidRPr="00547AB5">
        <w:rPr>
          <w:rFonts w:ascii="Times New Roman" w:hAnsi="Times New Roman" w:cs="Times New Roman"/>
          <w:sz w:val="24"/>
          <w:szCs w:val="24"/>
        </w:rPr>
        <w:t>Muhiddin, feminist</w:t>
      </w:r>
      <w:r w:rsidR="00C979DF" w:rsidRPr="00547AB5">
        <w:rPr>
          <w:rFonts w:ascii="Times New Roman" w:hAnsi="Times New Roman" w:cs="Times New Roman"/>
          <w:sz w:val="24"/>
          <w:szCs w:val="24"/>
        </w:rPr>
        <w:t xml:space="preserve"> bir yazardı. 1912’de Müdafaa-i Hukuk derneğinin genel sekteri oldu. Kadınların aydınlanmasını ve eğitimini önemseyen Nezihe Hanım ,Esirgeme Derneğinde 1912-1918 arasında çalışmıştır.</w:t>
      </w:r>
      <w:r w:rsidR="0041021F" w:rsidRPr="00547AB5">
        <w:rPr>
          <w:rFonts w:ascii="Times New Roman" w:hAnsi="Times New Roman" w:cs="Times New Roman"/>
          <w:sz w:val="24"/>
          <w:szCs w:val="24"/>
        </w:rPr>
        <w:t xml:space="preserve"> </w:t>
      </w:r>
      <w:r w:rsidR="0041021F" w:rsidRPr="00547AB5">
        <w:rPr>
          <w:rFonts w:ascii="Times New Roman" w:hAnsi="Times New Roman" w:cs="Times New Roman"/>
          <w:b/>
          <w:sz w:val="24"/>
          <w:szCs w:val="24"/>
        </w:rPr>
        <w:t>Esirgeme D</w:t>
      </w:r>
      <w:r w:rsidR="00C0753A" w:rsidRPr="00547AB5">
        <w:rPr>
          <w:rFonts w:ascii="Times New Roman" w:hAnsi="Times New Roman" w:cs="Times New Roman"/>
          <w:b/>
          <w:sz w:val="24"/>
          <w:szCs w:val="24"/>
        </w:rPr>
        <w:t>erneği</w:t>
      </w:r>
      <w:r w:rsidR="00C0753A" w:rsidRPr="00547AB5">
        <w:rPr>
          <w:rFonts w:ascii="Times New Roman" w:hAnsi="Times New Roman" w:cs="Times New Roman"/>
          <w:sz w:val="24"/>
          <w:szCs w:val="24"/>
        </w:rPr>
        <w:t xml:space="preserve"> </w:t>
      </w:r>
    </w:p>
    <w:p w:rsidR="0041021F" w:rsidRPr="00547AB5" w:rsidRDefault="00C0753A"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1909’da Süleyman Paşa’nın kızı tarafından kurulmuştur. Sekreteri Nezihe Muhiddin .İttihat Terakki Kız Sanayi Mektebine yardım için kurulmuştur. Sanat Evi açmış ,şehit ve muhacir çocukları için yardım toplamıştır.</w:t>
      </w:r>
      <w:r w:rsidR="00F37999" w:rsidRPr="00547AB5">
        <w:rPr>
          <w:rFonts w:ascii="Times New Roman" w:hAnsi="Times New Roman" w:cs="Times New Roman"/>
          <w:sz w:val="24"/>
          <w:szCs w:val="24"/>
        </w:rPr>
        <w:t xml:space="preserve"> </w:t>
      </w:r>
      <w:r w:rsidR="00C979DF" w:rsidRPr="00547AB5">
        <w:rPr>
          <w:rFonts w:ascii="Times New Roman" w:hAnsi="Times New Roman" w:cs="Times New Roman"/>
          <w:sz w:val="24"/>
          <w:szCs w:val="24"/>
        </w:rPr>
        <w:t>Dernek bünyesinde kurulan “ Kadınlar Eşya Pazarı Şirketi” orduya çamaşır, elbise temini için çalışmalar yapmaktadır. Balkan savaşından sonra 3 kadın efendi derneği himayesine aldı.</w:t>
      </w:r>
      <w:r w:rsidR="0058595C" w:rsidRPr="00547AB5">
        <w:rPr>
          <w:rFonts w:ascii="Times New Roman" w:hAnsi="Times New Roman" w:cs="Times New Roman"/>
          <w:sz w:val="24"/>
          <w:szCs w:val="24"/>
        </w:rPr>
        <w:t xml:space="preserve"> </w:t>
      </w:r>
      <w:r w:rsidR="00C979DF" w:rsidRPr="00547AB5">
        <w:rPr>
          <w:rFonts w:ascii="Times New Roman" w:hAnsi="Times New Roman" w:cs="Times New Roman"/>
          <w:sz w:val="24"/>
          <w:szCs w:val="24"/>
        </w:rPr>
        <w:t xml:space="preserve">İttihat Terakki Kız Sanayi Mektebi’nin kurucularından olan </w:t>
      </w:r>
      <w:r w:rsidR="0041021F" w:rsidRPr="00547AB5">
        <w:rPr>
          <w:rFonts w:ascii="Times New Roman" w:hAnsi="Times New Roman" w:cs="Times New Roman"/>
          <w:sz w:val="24"/>
          <w:szCs w:val="24"/>
        </w:rPr>
        <w:t>Nezihe Hanım</w:t>
      </w:r>
      <w:r w:rsidR="00C979DF" w:rsidRPr="00547AB5">
        <w:rPr>
          <w:rFonts w:ascii="Times New Roman" w:hAnsi="Times New Roman" w:cs="Times New Roman"/>
          <w:sz w:val="24"/>
          <w:szCs w:val="24"/>
        </w:rPr>
        <w:t xml:space="preserve"> 1912 ‘de okulun kapatılması tehlikesiyle karşılaştı.  Okulun İttihat Terakki’ye olan yakınlığı eleştiriliyordu.  </w:t>
      </w:r>
      <w:r w:rsidR="0041021F" w:rsidRPr="00547AB5">
        <w:rPr>
          <w:rFonts w:ascii="Times New Roman" w:hAnsi="Times New Roman" w:cs="Times New Roman"/>
          <w:sz w:val="24"/>
          <w:szCs w:val="24"/>
        </w:rPr>
        <w:t>Nezihe Hanım  İttihat</w:t>
      </w:r>
      <w:r w:rsidR="00C979DF" w:rsidRPr="00547AB5">
        <w:rPr>
          <w:rFonts w:ascii="Times New Roman" w:hAnsi="Times New Roman" w:cs="Times New Roman"/>
          <w:sz w:val="24"/>
          <w:szCs w:val="24"/>
        </w:rPr>
        <w:t xml:space="preserve"> Terakki’nin  okulu sadece kız okulu olduğu için sahiplendiklerinden bahseder.</w:t>
      </w:r>
      <w:r w:rsidR="00D13904" w:rsidRPr="00547AB5">
        <w:rPr>
          <w:rFonts w:ascii="Times New Roman" w:hAnsi="Times New Roman" w:cs="Times New Roman"/>
          <w:sz w:val="24"/>
          <w:szCs w:val="24"/>
        </w:rPr>
        <w:t xml:space="preserve"> Nezihe Muhiddin ve Fatma </w:t>
      </w:r>
      <w:r w:rsidR="0041021F" w:rsidRPr="00547AB5">
        <w:rPr>
          <w:rFonts w:ascii="Times New Roman" w:hAnsi="Times New Roman" w:cs="Times New Roman"/>
          <w:sz w:val="24"/>
          <w:szCs w:val="24"/>
        </w:rPr>
        <w:t>Aliye Hanım, 2</w:t>
      </w:r>
      <w:r w:rsidR="00D13904" w:rsidRPr="00547AB5">
        <w:rPr>
          <w:rFonts w:ascii="Times New Roman" w:hAnsi="Times New Roman" w:cs="Times New Roman"/>
          <w:sz w:val="24"/>
          <w:szCs w:val="24"/>
        </w:rPr>
        <w:t>.Meşrutiyet döneminde kadınların faaliyetlerini takdirle izlediklerini yazılarında sık sık vurguladı.</w:t>
      </w:r>
      <w:r w:rsidR="00B958D4" w:rsidRPr="00547AB5">
        <w:rPr>
          <w:rFonts w:ascii="Times New Roman" w:hAnsi="Times New Roman" w:cs="Times New Roman"/>
          <w:sz w:val="24"/>
          <w:szCs w:val="24"/>
        </w:rPr>
        <w:t xml:space="preserve"> Kadınlar hakları için birleşmeliydi. Nezihe Muhiddin'in Donanma Cemiyeti İstanbul Kadınlar Şubesi'ni kurmuş  ve müdürü olduğu İttihat ve Terakki Kız Sanayi Lisesi'nin bir odasını bu faaliyete ayırdığını ayrıca Nezihe Muhiddin'in çevresindeki faal kadınlarla bu çalışmayı yürüttüğü ve Donanma Cemiyeti için bağış </w:t>
      </w:r>
      <w:r w:rsidR="0041021F" w:rsidRPr="00547AB5">
        <w:rPr>
          <w:rFonts w:ascii="Times New Roman" w:hAnsi="Times New Roman" w:cs="Times New Roman"/>
          <w:sz w:val="24"/>
          <w:szCs w:val="24"/>
        </w:rPr>
        <w:t>topladığını, bu</w:t>
      </w:r>
      <w:r w:rsidR="00B958D4" w:rsidRPr="00547AB5">
        <w:rPr>
          <w:rFonts w:ascii="Times New Roman" w:hAnsi="Times New Roman" w:cs="Times New Roman"/>
          <w:sz w:val="24"/>
          <w:szCs w:val="24"/>
        </w:rPr>
        <w:t xml:space="preserve"> hareketin kadınlarca desteklendiğini biliyoruz. </w:t>
      </w:r>
    </w:p>
    <w:p w:rsidR="00B958D4" w:rsidRPr="00547AB5" w:rsidRDefault="00FA7B9F"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lastRenderedPageBreak/>
        <w:t>II. Meşrutiyet</w:t>
      </w:r>
      <w:r w:rsidR="00305FB8" w:rsidRPr="00547AB5">
        <w:rPr>
          <w:rFonts w:ascii="Times New Roman" w:hAnsi="Times New Roman" w:cs="Times New Roman"/>
          <w:sz w:val="24"/>
          <w:szCs w:val="24"/>
        </w:rPr>
        <w:t xml:space="preserve">in getirdiği liberal, çoğulcu ortam kadınların kendilerini ifade etme ve örgütlenme sürecinin ardından Balkan savaşının patlak vermesiyle toplumda başlayan ayrılıklar sonucunda, Osmanlı ulusçuluğu ya da Osmanlıcılık yerini Türkçülüğe ve daha sonra Türk milliyetçiliğine bırakmıştır. Yenilgiler, ekonomik darboğaz, milliyetçi ayrılıkçı ayaklanmaların yaşandığı </w:t>
      </w:r>
      <w:r w:rsidR="0041021F" w:rsidRPr="00547AB5">
        <w:rPr>
          <w:rFonts w:ascii="Times New Roman" w:hAnsi="Times New Roman" w:cs="Times New Roman"/>
          <w:sz w:val="24"/>
          <w:szCs w:val="24"/>
        </w:rPr>
        <w:t>dönemde, Osmanlı</w:t>
      </w:r>
      <w:r w:rsidR="00305FB8" w:rsidRPr="00547AB5">
        <w:rPr>
          <w:rFonts w:ascii="Times New Roman" w:hAnsi="Times New Roman" w:cs="Times New Roman"/>
          <w:sz w:val="24"/>
          <w:szCs w:val="24"/>
        </w:rPr>
        <w:t xml:space="preserve"> kadınları faaliyetlerine devam etmektedir. Prenses Nimet'in  girişimi ve İttihat ve Terakki'nin desteğiyle, tutanakları daha sonra Darü'l-fünun Konferans Salonun</w:t>
      </w:r>
      <w:r w:rsidR="00126649" w:rsidRPr="00547AB5">
        <w:rPr>
          <w:rFonts w:ascii="Times New Roman" w:hAnsi="Times New Roman" w:cs="Times New Roman"/>
          <w:sz w:val="24"/>
          <w:szCs w:val="24"/>
        </w:rPr>
        <w:t xml:space="preserve">da </w:t>
      </w:r>
      <w:r w:rsidR="0041021F" w:rsidRPr="00547AB5">
        <w:rPr>
          <w:rFonts w:ascii="Times New Roman" w:hAnsi="Times New Roman" w:cs="Times New Roman"/>
          <w:sz w:val="24"/>
          <w:szCs w:val="24"/>
        </w:rPr>
        <w:t>“</w:t>
      </w:r>
      <w:r w:rsidR="00126649" w:rsidRPr="00547AB5">
        <w:rPr>
          <w:rFonts w:ascii="Times New Roman" w:hAnsi="Times New Roman" w:cs="Times New Roman"/>
          <w:i/>
          <w:sz w:val="24"/>
          <w:szCs w:val="24"/>
        </w:rPr>
        <w:t>Kadınlarımızın İçtima</w:t>
      </w:r>
      <w:r w:rsidR="00305FB8" w:rsidRPr="00547AB5">
        <w:rPr>
          <w:rFonts w:ascii="Times New Roman" w:hAnsi="Times New Roman" w:cs="Times New Roman"/>
          <w:i/>
          <w:sz w:val="24"/>
          <w:szCs w:val="24"/>
        </w:rPr>
        <w:t>ları</w:t>
      </w:r>
      <w:r w:rsidR="00126649" w:rsidRPr="00547AB5">
        <w:rPr>
          <w:rFonts w:ascii="Times New Roman" w:hAnsi="Times New Roman" w:cs="Times New Roman"/>
          <w:i/>
          <w:sz w:val="24"/>
          <w:szCs w:val="24"/>
        </w:rPr>
        <w:t xml:space="preserve"> (</w:t>
      </w:r>
      <w:r w:rsidR="00305FB8" w:rsidRPr="00547AB5">
        <w:rPr>
          <w:rFonts w:ascii="Times New Roman" w:hAnsi="Times New Roman" w:cs="Times New Roman"/>
          <w:i/>
          <w:sz w:val="24"/>
          <w:szCs w:val="24"/>
        </w:rPr>
        <w:t>1328)</w:t>
      </w:r>
      <w:r w:rsidR="0041021F" w:rsidRPr="00547AB5">
        <w:rPr>
          <w:rFonts w:ascii="Times New Roman" w:hAnsi="Times New Roman" w:cs="Times New Roman"/>
          <w:i/>
          <w:sz w:val="24"/>
          <w:szCs w:val="24"/>
        </w:rPr>
        <w:t>”</w:t>
      </w:r>
      <w:r w:rsidR="00305FB8" w:rsidRPr="00547AB5">
        <w:rPr>
          <w:rFonts w:ascii="Times New Roman" w:hAnsi="Times New Roman" w:cs="Times New Roman"/>
          <w:sz w:val="24"/>
          <w:szCs w:val="24"/>
        </w:rPr>
        <w:t xml:space="preserve"> başlığıyla yayımlanacak olan iki toplantı yapılmıştı. </w:t>
      </w:r>
      <w:r w:rsidR="0041021F" w:rsidRPr="00547AB5">
        <w:rPr>
          <w:rFonts w:ascii="Times New Roman" w:hAnsi="Times New Roman" w:cs="Times New Roman"/>
          <w:sz w:val="24"/>
          <w:szCs w:val="24"/>
        </w:rPr>
        <w:t>Konferansa, İstanbul’da</w:t>
      </w:r>
      <w:r w:rsidR="00930F30" w:rsidRPr="00547AB5">
        <w:rPr>
          <w:rFonts w:ascii="Times New Roman" w:hAnsi="Times New Roman" w:cs="Times New Roman"/>
          <w:sz w:val="24"/>
          <w:szCs w:val="24"/>
        </w:rPr>
        <w:t xml:space="preserve"> milliyetçiliği benimseyen kadınların yanı sıra Rusya ve Kafkaslarda yaşayan Müslüman Türk kadın örgütlerinin temsilcileri de katılmıştır.</w:t>
      </w:r>
      <w:r w:rsidR="00231163" w:rsidRPr="00547AB5">
        <w:rPr>
          <w:rFonts w:ascii="Times New Roman" w:hAnsi="Times New Roman" w:cs="Times New Roman"/>
          <w:sz w:val="24"/>
          <w:szCs w:val="24"/>
        </w:rPr>
        <w:t xml:space="preserve"> Bu konferansta konuşan Nezihe </w:t>
      </w:r>
      <w:r w:rsidR="0041021F" w:rsidRPr="00547AB5">
        <w:rPr>
          <w:rFonts w:ascii="Times New Roman" w:hAnsi="Times New Roman" w:cs="Times New Roman"/>
          <w:sz w:val="24"/>
          <w:szCs w:val="24"/>
        </w:rPr>
        <w:t>Muhiddin, Hristiyan</w:t>
      </w:r>
      <w:r w:rsidR="00231163" w:rsidRPr="00547AB5">
        <w:rPr>
          <w:rFonts w:ascii="Times New Roman" w:hAnsi="Times New Roman" w:cs="Times New Roman"/>
          <w:sz w:val="24"/>
          <w:szCs w:val="24"/>
        </w:rPr>
        <w:t xml:space="preserve"> batı kültürü karşısında Müslüman Osmanlı’nın üstünlüğünü kanıtlama çabasındadır. Jön Türk etkisiyle olayları tahlil eden pozitivist bir tutum içerisindedir. Olayları hiçbir şekilde din ile </w:t>
      </w:r>
      <w:r w:rsidR="0041021F" w:rsidRPr="00547AB5">
        <w:rPr>
          <w:rFonts w:ascii="Times New Roman" w:hAnsi="Times New Roman" w:cs="Times New Roman"/>
          <w:sz w:val="24"/>
          <w:szCs w:val="24"/>
        </w:rPr>
        <w:t>açıklamaz.</w:t>
      </w:r>
      <w:r w:rsidR="00231163" w:rsidRPr="00547AB5">
        <w:rPr>
          <w:rFonts w:ascii="Times New Roman" w:hAnsi="Times New Roman" w:cs="Times New Roman"/>
          <w:sz w:val="24"/>
          <w:szCs w:val="24"/>
        </w:rPr>
        <w:t xml:space="preserve"> Avrupalı emperyalist batının Osmanlı devletine bir dayatması olan kapitülasyonları “ölüm fermanları” olarak tanımlayan </w:t>
      </w:r>
      <w:r w:rsidR="0041021F" w:rsidRPr="00547AB5">
        <w:rPr>
          <w:rFonts w:ascii="Times New Roman" w:hAnsi="Times New Roman" w:cs="Times New Roman"/>
          <w:sz w:val="24"/>
          <w:szCs w:val="24"/>
        </w:rPr>
        <w:t>Muhiddin, herkesi Avrupa’ya</w:t>
      </w:r>
      <w:r w:rsidR="00231163" w:rsidRPr="00547AB5">
        <w:rPr>
          <w:rFonts w:ascii="Times New Roman" w:hAnsi="Times New Roman" w:cs="Times New Roman"/>
          <w:sz w:val="24"/>
          <w:szCs w:val="24"/>
        </w:rPr>
        <w:t xml:space="preserve"> karşı mücadeleye çağırır.</w:t>
      </w:r>
      <w:r w:rsidR="00164063" w:rsidRPr="00547AB5">
        <w:rPr>
          <w:rFonts w:ascii="Times New Roman" w:hAnsi="Times New Roman" w:cs="Times New Roman"/>
          <w:sz w:val="24"/>
          <w:szCs w:val="24"/>
        </w:rPr>
        <w:t xml:space="preserve"> Müslüman boykotajının kadınlar cephesinin temsilcisidir. </w:t>
      </w:r>
      <w:r w:rsidR="00231163" w:rsidRPr="00547AB5">
        <w:rPr>
          <w:rFonts w:ascii="Times New Roman" w:hAnsi="Times New Roman" w:cs="Times New Roman"/>
          <w:sz w:val="24"/>
          <w:szCs w:val="24"/>
        </w:rPr>
        <w:t xml:space="preserve"> Diğer konuşma ve yazılarında da Müslüman Türkler önce iktisaden gelişmelidir vurgusu yapan  Nezihe </w:t>
      </w:r>
      <w:r w:rsidR="0041021F" w:rsidRPr="00547AB5">
        <w:rPr>
          <w:rFonts w:ascii="Times New Roman" w:hAnsi="Times New Roman" w:cs="Times New Roman"/>
          <w:sz w:val="24"/>
          <w:szCs w:val="24"/>
        </w:rPr>
        <w:t>Hanım, kadınların</w:t>
      </w:r>
      <w:r w:rsidR="00231163" w:rsidRPr="00547AB5">
        <w:rPr>
          <w:rFonts w:ascii="Times New Roman" w:hAnsi="Times New Roman" w:cs="Times New Roman"/>
          <w:sz w:val="24"/>
          <w:szCs w:val="24"/>
        </w:rPr>
        <w:t xml:space="preserve"> çalışan , üreten , eğitimli meslek sahibi olması gerektiğinin altını çizer.</w:t>
      </w:r>
      <w:r w:rsidR="00164063" w:rsidRPr="00547AB5">
        <w:rPr>
          <w:rFonts w:ascii="Times New Roman" w:hAnsi="Times New Roman" w:cs="Times New Roman"/>
          <w:sz w:val="24"/>
          <w:szCs w:val="24"/>
        </w:rPr>
        <w:t xml:space="preserve"> Öte yandan Emine Seher Ali </w:t>
      </w:r>
      <w:r w:rsidR="0041021F" w:rsidRPr="00547AB5">
        <w:rPr>
          <w:rFonts w:ascii="Times New Roman" w:hAnsi="Times New Roman" w:cs="Times New Roman"/>
          <w:sz w:val="24"/>
          <w:szCs w:val="24"/>
        </w:rPr>
        <w:t>Muhiddin’in</w:t>
      </w:r>
      <w:r w:rsidR="00164063" w:rsidRPr="00547AB5">
        <w:rPr>
          <w:rFonts w:ascii="Times New Roman" w:hAnsi="Times New Roman" w:cs="Times New Roman"/>
          <w:sz w:val="24"/>
          <w:szCs w:val="24"/>
        </w:rPr>
        <w:t xml:space="preserve"> yazılarını asabi bulmaktadır.  Ayrıca edebi eserlerinde ölçüsüz bir milliyetçili</w:t>
      </w:r>
      <w:r w:rsidR="00190D2C" w:rsidRPr="00547AB5">
        <w:rPr>
          <w:rFonts w:ascii="Times New Roman" w:hAnsi="Times New Roman" w:cs="Times New Roman"/>
          <w:sz w:val="24"/>
          <w:szCs w:val="24"/>
        </w:rPr>
        <w:t>k vardır diye eleştirilmektedir</w:t>
      </w:r>
      <w:r w:rsidR="00190D2C" w:rsidRPr="00547AB5">
        <w:rPr>
          <w:rStyle w:val="DipnotBavurusu"/>
          <w:rFonts w:ascii="Times New Roman" w:hAnsi="Times New Roman" w:cs="Times New Roman"/>
          <w:sz w:val="24"/>
          <w:szCs w:val="24"/>
        </w:rPr>
        <w:footnoteReference w:id="19"/>
      </w:r>
      <w:r w:rsidR="00190D2C" w:rsidRPr="00547AB5">
        <w:rPr>
          <w:rFonts w:ascii="Times New Roman" w:hAnsi="Times New Roman" w:cs="Times New Roman"/>
          <w:sz w:val="24"/>
          <w:szCs w:val="24"/>
        </w:rPr>
        <w:t>.</w:t>
      </w:r>
    </w:p>
    <w:p w:rsidR="0041021F" w:rsidRPr="00547AB5" w:rsidRDefault="00F37999"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Kadınların eğitimine bir destek de dönemin kadın dergilerinden gelmiştir. </w:t>
      </w:r>
    </w:p>
    <w:p w:rsidR="0041021F" w:rsidRPr="00547AB5" w:rsidRDefault="00F37999"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Bilgi Yurdu Işığı dergisinin sahibi Ahmed Edip 1917’de Bilgi Yurdu Müessesi adıyla dershane açmıştır. Yabancı dil , biçki dikiş, matematik, adabı muaşeret ayrıca ücretsiz olarak okuma yazma kursu açılmıştı.14-50 arası 200 ‘e yakın öğrencinin devam ettiği kurs öğrencilerine diploma vermiştir. Aynı dönemde Muallim Halid tarafından Türk Kadını dershanesi de açılmıştır. Yabancı dil, müzik ve konferanslar düzenlenmiştir.</w:t>
      </w:r>
    </w:p>
    <w:p w:rsidR="00EC3797" w:rsidRPr="00547AB5" w:rsidRDefault="00C06557"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1908 de kurulan </w:t>
      </w:r>
      <w:r w:rsidR="0076352A" w:rsidRPr="00547AB5">
        <w:rPr>
          <w:rFonts w:ascii="Times New Roman" w:hAnsi="Times New Roman" w:cs="Times New Roman"/>
          <w:sz w:val="24"/>
          <w:szCs w:val="24"/>
        </w:rPr>
        <w:t>dernek</w:t>
      </w:r>
      <w:r w:rsidRPr="00547AB5">
        <w:rPr>
          <w:rFonts w:ascii="Times New Roman" w:hAnsi="Times New Roman" w:cs="Times New Roman"/>
          <w:sz w:val="24"/>
          <w:szCs w:val="24"/>
        </w:rPr>
        <w:t xml:space="preserve"> Selanik’te kurulan </w:t>
      </w:r>
      <w:r w:rsidRPr="00547AB5">
        <w:rPr>
          <w:rFonts w:ascii="Times New Roman" w:hAnsi="Times New Roman" w:cs="Times New Roman"/>
          <w:b/>
          <w:sz w:val="24"/>
          <w:szCs w:val="24"/>
        </w:rPr>
        <w:t>Osmanlı Kadınları Şefkat Cemiyet-i Hayriyesi’</w:t>
      </w:r>
      <w:r w:rsidR="009300EE" w:rsidRPr="00547AB5">
        <w:rPr>
          <w:rFonts w:ascii="Times New Roman" w:hAnsi="Times New Roman" w:cs="Times New Roman"/>
          <w:sz w:val="24"/>
          <w:szCs w:val="24"/>
        </w:rPr>
        <w:t xml:space="preserve"> </w:t>
      </w:r>
      <w:r w:rsidRPr="00547AB5">
        <w:rPr>
          <w:rFonts w:ascii="Times New Roman" w:hAnsi="Times New Roman" w:cs="Times New Roman"/>
          <w:sz w:val="24"/>
          <w:szCs w:val="24"/>
        </w:rPr>
        <w:t xml:space="preserve">dir. Mezhep ayrımı gözetmeksizin tüm Osmanlı </w:t>
      </w:r>
      <w:r w:rsidR="0041021F" w:rsidRPr="00547AB5">
        <w:rPr>
          <w:rFonts w:ascii="Times New Roman" w:hAnsi="Times New Roman" w:cs="Times New Roman"/>
          <w:sz w:val="24"/>
          <w:szCs w:val="24"/>
        </w:rPr>
        <w:t>kadınlarına açık</w:t>
      </w:r>
      <w:r w:rsidRPr="00547AB5">
        <w:rPr>
          <w:rFonts w:ascii="Times New Roman" w:hAnsi="Times New Roman" w:cs="Times New Roman"/>
          <w:sz w:val="24"/>
          <w:szCs w:val="24"/>
        </w:rPr>
        <w:t xml:space="preserve"> olan </w:t>
      </w:r>
      <w:r w:rsidR="0041021F" w:rsidRPr="00547AB5">
        <w:rPr>
          <w:rFonts w:ascii="Times New Roman" w:hAnsi="Times New Roman" w:cs="Times New Roman"/>
          <w:sz w:val="24"/>
          <w:szCs w:val="24"/>
        </w:rPr>
        <w:t>derneğin amacı</w:t>
      </w:r>
      <w:r w:rsidRPr="00547AB5">
        <w:rPr>
          <w:rFonts w:ascii="Times New Roman" w:hAnsi="Times New Roman" w:cs="Times New Roman"/>
          <w:sz w:val="24"/>
          <w:szCs w:val="24"/>
        </w:rPr>
        <w:t xml:space="preserve"> kimsesiz kadınlara ve çocuklarına yardımdır. Selanik’te çıkan Kadın dergisinde cemiyetin amacı anlatılmıştır.</w:t>
      </w:r>
      <w:r w:rsidR="001860B4" w:rsidRPr="00547AB5">
        <w:rPr>
          <w:rFonts w:ascii="Times New Roman" w:hAnsi="Times New Roman" w:cs="Times New Roman"/>
          <w:sz w:val="24"/>
          <w:szCs w:val="24"/>
        </w:rPr>
        <w:t xml:space="preserve"> Her Perşembe düzenli toplanan üyelerinden para ve eşya toplamasını ister. Şefkat Pazarında satılan ürünlerden elde edilen gelir ve satılamayan mallar yoksul kadınlara veriliyordu.</w:t>
      </w:r>
      <w:r w:rsidR="006D7A79" w:rsidRPr="00547AB5">
        <w:rPr>
          <w:rFonts w:ascii="Times New Roman" w:hAnsi="Times New Roman" w:cs="Times New Roman"/>
          <w:sz w:val="24"/>
          <w:szCs w:val="24"/>
        </w:rPr>
        <w:t xml:space="preserve"> Kadın dergisi, bir piyesin gelirini de derneğe bağışlamıştır.</w:t>
      </w:r>
      <w:r w:rsidR="0037066E" w:rsidRPr="00547AB5">
        <w:rPr>
          <w:rFonts w:ascii="Times New Roman" w:hAnsi="Times New Roman" w:cs="Times New Roman"/>
          <w:sz w:val="24"/>
          <w:szCs w:val="24"/>
        </w:rPr>
        <w:t xml:space="preserve"> Nadire hanımın güftesinin </w:t>
      </w:r>
      <w:r w:rsidR="0041021F" w:rsidRPr="00547AB5">
        <w:rPr>
          <w:rFonts w:ascii="Times New Roman" w:hAnsi="Times New Roman" w:cs="Times New Roman"/>
          <w:sz w:val="24"/>
          <w:szCs w:val="24"/>
        </w:rPr>
        <w:t>notları, dergide</w:t>
      </w:r>
      <w:r w:rsidR="0037066E" w:rsidRPr="00547AB5">
        <w:rPr>
          <w:rFonts w:ascii="Times New Roman" w:hAnsi="Times New Roman" w:cs="Times New Roman"/>
          <w:sz w:val="24"/>
          <w:szCs w:val="24"/>
        </w:rPr>
        <w:t xml:space="preserve"> yayınlanmış geliri yine bağışlanmıştır.</w:t>
      </w:r>
      <w:r w:rsidR="0076352A" w:rsidRPr="00547AB5">
        <w:rPr>
          <w:rFonts w:ascii="Times New Roman" w:hAnsi="Times New Roman" w:cs="Times New Roman"/>
          <w:sz w:val="24"/>
          <w:szCs w:val="24"/>
        </w:rPr>
        <w:t xml:space="preserve"> Dernek yurtdışında da</w:t>
      </w:r>
      <w:r w:rsidR="00C70DDC" w:rsidRPr="00547AB5">
        <w:rPr>
          <w:rFonts w:ascii="Times New Roman" w:hAnsi="Times New Roman" w:cs="Times New Roman"/>
          <w:sz w:val="24"/>
          <w:szCs w:val="24"/>
        </w:rPr>
        <w:t xml:space="preserve"> </w:t>
      </w:r>
      <w:r w:rsidR="0076352A" w:rsidRPr="00547AB5">
        <w:rPr>
          <w:rFonts w:ascii="Times New Roman" w:hAnsi="Times New Roman" w:cs="Times New Roman"/>
          <w:sz w:val="24"/>
          <w:szCs w:val="24"/>
        </w:rPr>
        <w:t>yardım faaliyetlerine katılmıştır</w:t>
      </w:r>
      <w:r w:rsidR="00EC3797" w:rsidRPr="00547AB5">
        <w:rPr>
          <w:rStyle w:val="DipnotBavurusu"/>
          <w:rFonts w:ascii="Times New Roman" w:hAnsi="Times New Roman" w:cs="Times New Roman"/>
          <w:sz w:val="24"/>
          <w:szCs w:val="24"/>
        </w:rPr>
        <w:footnoteReference w:id="20"/>
      </w:r>
    </w:p>
    <w:p w:rsidR="0041021F" w:rsidRPr="00547AB5" w:rsidRDefault="00C70DDC"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Şefkat adı verilen bu dernekler Selanik dışında İstanbul, </w:t>
      </w:r>
      <w:r w:rsidR="00887199" w:rsidRPr="00547AB5">
        <w:rPr>
          <w:rFonts w:ascii="Times New Roman" w:hAnsi="Times New Roman" w:cs="Times New Roman"/>
          <w:sz w:val="24"/>
          <w:szCs w:val="24"/>
        </w:rPr>
        <w:t xml:space="preserve">Konya, </w:t>
      </w:r>
      <w:r w:rsidR="0041021F" w:rsidRPr="00547AB5">
        <w:rPr>
          <w:rFonts w:ascii="Times New Roman" w:hAnsi="Times New Roman" w:cs="Times New Roman"/>
          <w:sz w:val="24"/>
          <w:szCs w:val="24"/>
        </w:rPr>
        <w:t>Samsun, Edirne’de</w:t>
      </w:r>
      <w:r w:rsidRPr="00547AB5">
        <w:rPr>
          <w:rFonts w:ascii="Times New Roman" w:hAnsi="Times New Roman" w:cs="Times New Roman"/>
          <w:sz w:val="24"/>
          <w:szCs w:val="24"/>
        </w:rPr>
        <w:t xml:space="preserve"> yardımlar yapmıştır.</w:t>
      </w:r>
      <w:r w:rsidR="004F1FCF" w:rsidRPr="00547AB5">
        <w:rPr>
          <w:rFonts w:ascii="Times New Roman" w:hAnsi="Times New Roman" w:cs="Times New Roman"/>
          <w:sz w:val="24"/>
          <w:szCs w:val="24"/>
        </w:rPr>
        <w:t xml:space="preserve"> Emine </w:t>
      </w:r>
      <w:r w:rsidR="00887199" w:rsidRPr="00547AB5">
        <w:rPr>
          <w:rFonts w:ascii="Times New Roman" w:hAnsi="Times New Roman" w:cs="Times New Roman"/>
          <w:sz w:val="24"/>
          <w:szCs w:val="24"/>
        </w:rPr>
        <w:t>Semiye Hanım</w:t>
      </w:r>
      <w:r w:rsidR="004F1FCF" w:rsidRPr="00547AB5">
        <w:rPr>
          <w:rFonts w:ascii="Times New Roman" w:hAnsi="Times New Roman" w:cs="Times New Roman"/>
          <w:sz w:val="24"/>
          <w:szCs w:val="24"/>
        </w:rPr>
        <w:t xml:space="preserve"> Edirne’de “Hizmet- i Nisvan “cemiyetini kurmuştur. Üyeleri 10 </w:t>
      </w:r>
      <w:r w:rsidR="00887199" w:rsidRPr="00547AB5">
        <w:rPr>
          <w:rFonts w:ascii="Times New Roman" w:hAnsi="Times New Roman" w:cs="Times New Roman"/>
          <w:sz w:val="24"/>
          <w:szCs w:val="24"/>
        </w:rPr>
        <w:t>Müslüman, 6</w:t>
      </w:r>
      <w:r w:rsidR="004F1FCF" w:rsidRPr="00547AB5">
        <w:rPr>
          <w:rFonts w:ascii="Times New Roman" w:hAnsi="Times New Roman" w:cs="Times New Roman"/>
          <w:sz w:val="24"/>
          <w:szCs w:val="24"/>
        </w:rPr>
        <w:t xml:space="preserve"> gayri Müslim bayandı. Kurucular arasında Sultan Murad ‘ın kızı Fehime Sultan da bulunuyordu.</w:t>
      </w:r>
      <w:r w:rsidR="00F12EE4" w:rsidRPr="00547AB5">
        <w:rPr>
          <w:rFonts w:ascii="Times New Roman" w:hAnsi="Times New Roman" w:cs="Times New Roman"/>
          <w:sz w:val="24"/>
          <w:szCs w:val="24"/>
        </w:rPr>
        <w:t xml:space="preserve"> Bunların haricinde pek çok dinsel grubun da derneği vardı. </w:t>
      </w:r>
    </w:p>
    <w:p w:rsidR="0041021F" w:rsidRPr="00547AB5" w:rsidRDefault="00F12EE4"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Beyoğlu Rum Cemiyet-i Hayriye-i Nisvaniyesi- Kasımpaşa yangınından sonra 360 tane takım elbise dağıtmıştır. </w:t>
      </w:r>
      <w:r w:rsidR="00887199" w:rsidRPr="00547AB5">
        <w:rPr>
          <w:rFonts w:ascii="Times New Roman" w:hAnsi="Times New Roman" w:cs="Times New Roman"/>
          <w:sz w:val="24"/>
          <w:szCs w:val="24"/>
        </w:rPr>
        <w:t>Müslüman, gayrimüslim</w:t>
      </w:r>
      <w:r w:rsidRPr="00547AB5">
        <w:rPr>
          <w:rFonts w:ascii="Times New Roman" w:hAnsi="Times New Roman" w:cs="Times New Roman"/>
          <w:sz w:val="24"/>
          <w:szCs w:val="24"/>
        </w:rPr>
        <w:t xml:space="preserve"> kadınlar ortak çalışmıştır. Topkapı Fukaraperver Cemiyeti, Kadıköy Fukarasever Hanımlar </w:t>
      </w:r>
      <w:r w:rsidR="00115C51" w:rsidRPr="00547AB5">
        <w:rPr>
          <w:rFonts w:ascii="Times New Roman" w:hAnsi="Times New Roman" w:cs="Times New Roman"/>
          <w:sz w:val="24"/>
          <w:szCs w:val="24"/>
        </w:rPr>
        <w:t>Cemiyeti, Asker</w:t>
      </w:r>
      <w:r w:rsidRPr="00547AB5">
        <w:rPr>
          <w:rFonts w:ascii="Times New Roman" w:hAnsi="Times New Roman" w:cs="Times New Roman"/>
          <w:sz w:val="24"/>
          <w:szCs w:val="24"/>
        </w:rPr>
        <w:t xml:space="preserve"> Aileleri Yardımcı Hanımlar </w:t>
      </w:r>
      <w:r w:rsidR="00887199" w:rsidRPr="00547AB5">
        <w:rPr>
          <w:rFonts w:ascii="Times New Roman" w:hAnsi="Times New Roman" w:cs="Times New Roman"/>
          <w:sz w:val="24"/>
          <w:szCs w:val="24"/>
        </w:rPr>
        <w:t>Cemiyeti, Müslüman</w:t>
      </w:r>
      <w:r w:rsidRPr="00547AB5">
        <w:rPr>
          <w:rFonts w:ascii="Times New Roman" w:hAnsi="Times New Roman" w:cs="Times New Roman"/>
          <w:sz w:val="24"/>
          <w:szCs w:val="24"/>
        </w:rPr>
        <w:t xml:space="preserve"> Kadınlar B</w:t>
      </w:r>
      <w:r w:rsidR="001C42B7" w:rsidRPr="00547AB5">
        <w:rPr>
          <w:rFonts w:ascii="Times New Roman" w:hAnsi="Times New Roman" w:cs="Times New Roman"/>
          <w:sz w:val="24"/>
          <w:szCs w:val="24"/>
        </w:rPr>
        <w:t xml:space="preserve">irliği diğer yardım kuruluşlarıdır. 1.Dünya Savaşı sonunda kurulan Müslüman Kadınlar Birliği’nin kurucusu Mediha Süleyman’dır. Piyango ve konferanslar düzenlemiştir. Cemiyet’in </w:t>
      </w:r>
      <w:r w:rsidR="00887199" w:rsidRPr="00547AB5">
        <w:rPr>
          <w:rFonts w:ascii="Times New Roman" w:hAnsi="Times New Roman" w:cs="Times New Roman"/>
          <w:sz w:val="24"/>
          <w:szCs w:val="24"/>
        </w:rPr>
        <w:t>adı daha</w:t>
      </w:r>
      <w:r w:rsidR="001C42B7" w:rsidRPr="00547AB5">
        <w:rPr>
          <w:rFonts w:ascii="Times New Roman" w:hAnsi="Times New Roman" w:cs="Times New Roman"/>
          <w:sz w:val="24"/>
          <w:szCs w:val="24"/>
        </w:rPr>
        <w:t xml:space="preserve"> sonra,</w:t>
      </w:r>
      <w:r w:rsidR="00115C51" w:rsidRPr="00547AB5">
        <w:rPr>
          <w:rFonts w:ascii="Times New Roman" w:hAnsi="Times New Roman" w:cs="Times New Roman"/>
          <w:sz w:val="24"/>
          <w:szCs w:val="24"/>
        </w:rPr>
        <w:t xml:space="preserve"> </w:t>
      </w:r>
      <w:r w:rsidR="001C42B7" w:rsidRPr="00547AB5">
        <w:rPr>
          <w:rFonts w:ascii="Times New Roman" w:hAnsi="Times New Roman" w:cs="Times New Roman"/>
          <w:sz w:val="24"/>
          <w:szCs w:val="24"/>
        </w:rPr>
        <w:t xml:space="preserve">“Sulhperver Türk Kadınları </w:t>
      </w:r>
      <w:r w:rsidR="00115C51" w:rsidRPr="00547AB5">
        <w:rPr>
          <w:rFonts w:ascii="Times New Roman" w:hAnsi="Times New Roman" w:cs="Times New Roman"/>
          <w:sz w:val="24"/>
          <w:szCs w:val="24"/>
        </w:rPr>
        <w:t>Cemiyeti “olarak</w:t>
      </w:r>
      <w:r w:rsidR="001C42B7" w:rsidRPr="00547AB5">
        <w:rPr>
          <w:rFonts w:ascii="Times New Roman" w:hAnsi="Times New Roman" w:cs="Times New Roman"/>
          <w:sz w:val="24"/>
          <w:szCs w:val="24"/>
        </w:rPr>
        <w:t xml:space="preserve"> değişmiştir.</w:t>
      </w:r>
    </w:p>
    <w:p w:rsidR="00374F81" w:rsidRPr="00547AB5" w:rsidRDefault="001C42B7"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lastRenderedPageBreak/>
        <w:t xml:space="preserve"> Yabancı uyruklu kadın</w:t>
      </w:r>
      <w:r w:rsidR="0041021F" w:rsidRPr="00547AB5">
        <w:rPr>
          <w:rFonts w:ascii="Times New Roman" w:hAnsi="Times New Roman" w:cs="Times New Roman"/>
          <w:sz w:val="24"/>
          <w:szCs w:val="24"/>
        </w:rPr>
        <w:t xml:space="preserve">ların </w:t>
      </w:r>
      <w:r w:rsidR="00374F81" w:rsidRPr="00547AB5">
        <w:rPr>
          <w:rFonts w:ascii="Times New Roman" w:hAnsi="Times New Roman" w:cs="Times New Roman"/>
          <w:sz w:val="24"/>
          <w:szCs w:val="24"/>
        </w:rPr>
        <w:t>kurduğu dernekler; Arbeilles</w:t>
      </w:r>
      <w:r w:rsidRPr="00547AB5">
        <w:rPr>
          <w:rFonts w:ascii="Times New Roman" w:hAnsi="Times New Roman" w:cs="Times New Roman"/>
          <w:sz w:val="24"/>
          <w:szCs w:val="24"/>
        </w:rPr>
        <w:t>- Balarıları grubu yardım derneğinin raporlarından yaklaşık 200 civarı kadın üyesinin olduğu bilinmektedir</w:t>
      </w:r>
      <w:r w:rsidR="00EC3797" w:rsidRPr="00547AB5">
        <w:rPr>
          <w:rFonts w:ascii="Times New Roman" w:hAnsi="Times New Roman" w:cs="Times New Roman"/>
          <w:sz w:val="24"/>
          <w:szCs w:val="24"/>
        </w:rPr>
        <w:t xml:space="preserve">. </w:t>
      </w:r>
    </w:p>
    <w:p w:rsidR="009C1C8F" w:rsidRPr="00547AB5" w:rsidRDefault="009C1C8F"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Kültürel amaçlı faaliyet gösteren kadın derneklerine örnek; Asri Kadın Cemiyeti ve Tefeyyüz Cemiyeti Musiki Muhibbi Hanımlar Cemiyeti’dir. Ayrıca Osmanlı Kadınları Terakkiperver Cemiyeti,  Osmanlı kadınları </w:t>
      </w:r>
      <w:r w:rsidR="00887199" w:rsidRPr="00547AB5">
        <w:rPr>
          <w:rFonts w:ascii="Times New Roman" w:hAnsi="Times New Roman" w:cs="Times New Roman"/>
          <w:sz w:val="24"/>
          <w:szCs w:val="24"/>
        </w:rPr>
        <w:t>cemiyeti, Nisvan</w:t>
      </w:r>
      <w:r w:rsidRPr="00547AB5">
        <w:rPr>
          <w:rFonts w:ascii="Times New Roman" w:hAnsi="Times New Roman" w:cs="Times New Roman"/>
          <w:sz w:val="24"/>
          <w:szCs w:val="24"/>
        </w:rPr>
        <w:t xml:space="preserve">-ı Heyet-i Edebiyesi Osmanlı İttihad-ı Nisvan </w:t>
      </w:r>
      <w:r w:rsidR="00374F81" w:rsidRPr="00547AB5">
        <w:rPr>
          <w:rFonts w:ascii="Times New Roman" w:hAnsi="Times New Roman" w:cs="Times New Roman"/>
          <w:sz w:val="24"/>
          <w:szCs w:val="24"/>
        </w:rPr>
        <w:t>Cemiyeti, Teali</w:t>
      </w:r>
      <w:r w:rsidRPr="00547AB5">
        <w:rPr>
          <w:rFonts w:ascii="Times New Roman" w:hAnsi="Times New Roman" w:cs="Times New Roman"/>
          <w:sz w:val="24"/>
          <w:szCs w:val="24"/>
        </w:rPr>
        <w:t xml:space="preserve"> Nisvan Cemiyeti ve Selanik’te kurulan Kırmızı Beyaz Kulübü’dür.</w:t>
      </w:r>
      <w:r w:rsidR="00272829" w:rsidRPr="00547AB5">
        <w:rPr>
          <w:rFonts w:ascii="Times New Roman" w:hAnsi="Times New Roman" w:cs="Times New Roman"/>
          <w:sz w:val="24"/>
          <w:szCs w:val="24"/>
        </w:rPr>
        <w:t xml:space="preserve"> Kırmızı beyaz kulübü Teali Nisvan ile aynı amaçla kurulmuştu. Kütüphanesi, </w:t>
      </w:r>
      <w:r w:rsidR="00374F81" w:rsidRPr="00547AB5">
        <w:rPr>
          <w:rFonts w:ascii="Times New Roman" w:hAnsi="Times New Roman" w:cs="Times New Roman"/>
          <w:sz w:val="24"/>
          <w:szCs w:val="24"/>
        </w:rPr>
        <w:t>resim, nakış</w:t>
      </w:r>
      <w:r w:rsidR="00272829" w:rsidRPr="00547AB5">
        <w:rPr>
          <w:rFonts w:ascii="Times New Roman" w:hAnsi="Times New Roman" w:cs="Times New Roman"/>
          <w:sz w:val="24"/>
          <w:szCs w:val="24"/>
        </w:rPr>
        <w:t xml:space="preserve"> kursları olarak hizmet veren kuruluşun konferanslarında dönemin aydın kadınları konuşmaları ile Osmanlı kadınını aydınlatmışlardır.</w:t>
      </w:r>
      <w:r w:rsidR="007066DE" w:rsidRPr="00547AB5">
        <w:rPr>
          <w:rFonts w:ascii="Times New Roman" w:hAnsi="Times New Roman" w:cs="Times New Roman"/>
          <w:sz w:val="24"/>
          <w:szCs w:val="24"/>
        </w:rPr>
        <w:t xml:space="preserve"> Bu kulübün üyeleri dönemin gazetelerine yazılar göndermiştir. Öykülerden çeviri yapmışlardır.</w:t>
      </w:r>
      <w:r w:rsidR="00C330D2" w:rsidRPr="00547AB5">
        <w:rPr>
          <w:rFonts w:ascii="Times New Roman" w:hAnsi="Times New Roman" w:cs="Times New Roman"/>
          <w:sz w:val="24"/>
          <w:szCs w:val="24"/>
        </w:rPr>
        <w:t xml:space="preserve"> </w:t>
      </w:r>
      <w:r w:rsidRPr="00547AB5">
        <w:rPr>
          <w:rFonts w:ascii="Times New Roman" w:hAnsi="Times New Roman" w:cs="Times New Roman"/>
          <w:sz w:val="24"/>
          <w:szCs w:val="24"/>
        </w:rPr>
        <w:t xml:space="preserve"> Hayriye Melek Tunç hanımın kurduğu “Çerkez İttihad  Ve Teavün Cemiyeti”  aynı zamanda “Diyane “ adlı dergiyi yayınlamıştır. Amaçları Çerkesleri araştırmak ve kadınlara milliyetçili</w:t>
      </w:r>
      <w:r w:rsidR="00272829" w:rsidRPr="00547AB5">
        <w:rPr>
          <w:rFonts w:ascii="Times New Roman" w:hAnsi="Times New Roman" w:cs="Times New Roman"/>
          <w:sz w:val="24"/>
          <w:szCs w:val="24"/>
        </w:rPr>
        <w:t>k hissi ile aidiyet kazandırmaktı.</w:t>
      </w:r>
      <w:r w:rsidR="00C330D2" w:rsidRPr="00547AB5">
        <w:rPr>
          <w:rFonts w:ascii="Times New Roman" w:hAnsi="Times New Roman" w:cs="Times New Roman"/>
          <w:sz w:val="24"/>
          <w:szCs w:val="24"/>
        </w:rPr>
        <w:t xml:space="preserve"> Dönemin kadın ressamları Mihri Hanım gibi Beyoğlu ve Şiş</w:t>
      </w:r>
      <w:r w:rsidR="00EC3797" w:rsidRPr="00547AB5">
        <w:rPr>
          <w:rFonts w:ascii="Times New Roman" w:hAnsi="Times New Roman" w:cs="Times New Roman"/>
          <w:sz w:val="24"/>
          <w:szCs w:val="24"/>
        </w:rPr>
        <w:t>li’de 1918’de sergiler açmıştır</w:t>
      </w:r>
      <w:r w:rsidR="00EC3797" w:rsidRPr="00547AB5">
        <w:rPr>
          <w:rStyle w:val="DipnotBavurusu"/>
          <w:rFonts w:ascii="Times New Roman" w:hAnsi="Times New Roman" w:cs="Times New Roman"/>
          <w:sz w:val="24"/>
          <w:szCs w:val="24"/>
        </w:rPr>
        <w:footnoteReference w:id="21"/>
      </w:r>
      <w:r w:rsidR="00EC3797" w:rsidRPr="00547AB5">
        <w:rPr>
          <w:rFonts w:ascii="Times New Roman" w:hAnsi="Times New Roman" w:cs="Times New Roman"/>
          <w:sz w:val="24"/>
          <w:szCs w:val="24"/>
        </w:rPr>
        <w:t>.</w:t>
      </w:r>
    </w:p>
    <w:p w:rsidR="00374F81" w:rsidRPr="00547AB5" w:rsidRDefault="00C11EC8"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b/>
          <w:sz w:val="24"/>
          <w:szCs w:val="24"/>
        </w:rPr>
        <w:t>Osmanlı Cemiyet-i Hayriye –i Nisvaniye (1909)</w:t>
      </w:r>
    </w:p>
    <w:p w:rsidR="009A26E7" w:rsidRPr="00547AB5" w:rsidRDefault="00C11EC8"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 Abdülkerim Paşa’nın kızı başkanlığında kurulmuştur. Dikiş </w:t>
      </w:r>
      <w:r w:rsidR="003A0C5C" w:rsidRPr="00547AB5">
        <w:rPr>
          <w:rFonts w:ascii="Times New Roman" w:hAnsi="Times New Roman" w:cs="Times New Roman"/>
          <w:sz w:val="24"/>
          <w:szCs w:val="24"/>
        </w:rPr>
        <w:t>Atölyesi, hastane</w:t>
      </w:r>
      <w:r w:rsidRPr="00547AB5">
        <w:rPr>
          <w:rFonts w:ascii="Times New Roman" w:hAnsi="Times New Roman" w:cs="Times New Roman"/>
          <w:sz w:val="24"/>
          <w:szCs w:val="24"/>
        </w:rPr>
        <w:t>, Nişantaşı’nda Milli İnas Mektebi ve çeşitli kurslar açmıştır. Teali Vat</w:t>
      </w:r>
      <w:r w:rsidR="00216CAD" w:rsidRPr="00547AB5">
        <w:rPr>
          <w:rFonts w:ascii="Times New Roman" w:hAnsi="Times New Roman" w:cs="Times New Roman"/>
          <w:sz w:val="24"/>
          <w:szCs w:val="24"/>
        </w:rPr>
        <w:t xml:space="preserve">an-ı Osmani Hanımlar Cemiyet-i  </w:t>
      </w:r>
      <w:r w:rsidRPr="00547AB5">
        <w:rPr>
          <w:rFonts w:ascii="Times New Roman" w:hAnsi="Times New Roman" w:cs="Times New Roman"/>
          <w:sz w:val="24"/>
          <w:szCs w:val="24"/>
        </w:rPr>
        <w:t xml:space="preserve">1910 Merkezi Selanik olup Naime Yusuf Hanım kurucusudur. </w:t>
      </w:r>
      <w:r w:rsidR="00374F81" w:rsidRPr="00547AB5">
        <w:rPr>
          <w:rFonts w:ascii="Times New Roman" w:hAnsi="Times New Roman" w:cs="Times New Roman"/>
          <w:sz w:val="24"/>
          <w:szCs w:val="24"/>
        </w:rPr>
        <w:t>Amacı; Osmanlı</w:t>
      </w:r>
      <w:r w:rsidRPr="00547AB5">
        <w:rPr>
          <w:rFonts w:ascii="Times New Roman" w:hAnsi="Times New Roman" w:cs="Times New Roman"/>
          <w:sz w:val="24"/>
          <w:szCs w:val="24"/>
        </w:rPr>
        <w:t xml:space="preserve"> Hanımlarını </w:t>
      </w:r>
      <w:r w:rsidR="00374F81" w:rsidRPr="00547AB5">
        <w:rPr>
          <w:rFonts w:ascii="Times New Roman" w:hAnsi="Times New Roman" w:cs="Times New Roman"/>
          <w:sz w:val="24"/>
          <w:szCs w:val="24"/>
        </w:rPr>
        <w:t xml:space="preserve">yüceltmektir. Ayrıca açtığı yardım kampanyası sayesinde </w:t>
      </w:r>
      <w:r w:rsidRPr="00547AB5">
        <w:rPr>
          <w:rFonts w:ascii="Times New Roman" w:hAnsi="Times New Roman" w:cs="Times New Roman"/>
          <w:sz w:val="24"/>
          <w:szCs w:val="24"/>
        </w:rPr>
        <w:t xml:space="preserve"> “Nevzadı Vatan” adlı gemiyi </w:t>
      </w:r>
      <w:r w:rsidR="00D51CBF" w:rsidRPr="00547AB5">
        <w:rPr>
          <w:rFonts w:ascii="Times New Roman" w:hAnsi="Times New Roman" w:cs="Times New Roman"/>
          <w:sz w:val="24"/>
          <w:szCs w:val="24"/>
        </w:rPr>
        <w:t xml:space="preserve">donanmaya </w:t>
      </w:r>
      <w:r w:rsidR="009A26E7" w:rsidRPr="00547AB5">
        <w:rPr>
          <w:rFonts w:ascii="Times New Roman" w:hAnsi="Times New Roman" w:cs="Times New Roman"/>
          <w:sz w:val="24"/>
          <w:szCs w:val="24"/>
        </w:rPr>
        <w:t>hediye etmiştir  D</w:t>
      </w:r>
      <w:r w:rsidRPr="00547AB5">
        <w:rPr>
          <w:rFonts w:ascii="Times New Roman" w:hAnsi="Times New Roman" w:cs="Times New Roman"/>
          <w:sz w:val="24"/>
          <w:szCs w:val="24"/>
        </w:rPr>
        <w:t xml:space="preserve">oğumevi, kız </w:t>
      </w:r>
      <w:r w:rsidR="009A26E7" w:rsidRPr="00547AB5">
        <w:rPr>
          <w:rFonts w:ascii="Times New Roman" w:hAnsi="Times New Roman" w:cs="Times New Roman"/>
          <w:sz w:val="24"/>
          <w:szCs w:val="24"/>
        </w:rPr>
        <w:t xml:space="preserve">okulları, dikiş atölyeleri açman cemiyet </w:t>
      </w:r>
      <w:r w:rsidRPr="00547AB5">
        <w:rPr>
          <w:rFonts w:ascii="Times New Roman" w:hAnsi="Times New Roman" w:cs="Times New Roman"/>
          <w:sz w:val="24"/>
          <w:szCs w:val="24"/>
        </w:rPr>
        <w:t xml:space="preserve"> Hilali Ahmer Cemiyetine </w:t>
      </w:r>
      <w:r w:rsidR="009A26E7" w:rsidRPr="00547AB5">
        <w:rPr>
          <w:rFonts w:ascii="Times New Roman" w:hAnsi="Times New Roman" w:cs="Times New Roman"/>
          <w:sz w:val="24"/>
          <w:szCs w:val="24"/>
        </w:rPr>
        <w:t>de yardım etmiştir</w:t>
      </w:r>
      <w:r w:rsidRPr="00547AB5">
        <w:rPr>
          <w:rFonts w:ascii="Times New Roman" w:hAnsi="Times New Roman" w:cs="Times New Roman"/>
          <w:sz w:val="24"/>
          <w:szCs w:val="24"/>
        </w:rPr>
        <w:t>.</w:t>
      </w:r>
      <w:r w:rsidR="00C633F3" w:rsidRPr="00547AB5">
        <w:rPr>
          <w:rFonts w:ascii="Times New Roman" w:hAnsi="Times New Roman" w:cs="Times New Roman"/>
          <w:sz w:val="24"/>
          <w:szCs w:val="24"/>
        </w:rPr>
        <w:t xml:space="preserve"> </w:t>
      </w:r>
    </w:p>
    <w:p w:rsidR="009A26E7" w:rsidRPr="00547AB5" w:rsidRDefault="00C633F3"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b/>
          <w:sz w:val="24"/>
          <w:szCs w:val="24"/>
        </w:rPr>
        <w:t xml:space="preserve">Mamulat-ı Dahiliye Kadınlar </w:t>
      </w:r>
      <w:r w:rsidR="00216CAD" w:rsidRPr="00547AB5">
        <w:rPr>
          <w:rFonts w:ascii="Times New Roman" w:hAnsi="Times New Roman" w:cs="Times New Roman"/>
          <w:b/>
          <w:sz w:val="24"/>
          <w:szCs w:val="24"/>
        </w:rPr>
        <w:t xml:space="preserve">Cemiyeti </w:t>
      </w:r>
      <w:r w:rsidR="009A26E7" w:rsidRPr="00547AB5">
        <w:rPr>
          <w:rFonts w:ascii="Times New Roman" w:hAnsi="Times New Roman" w:cs="Times New Roman"/>
          <w:b/>
          <w:sz w:val="24"/>
          <w:szCs w:val="24"/>
        </w:rPr>
        <w:t>(</w:t>
      </w:r>
      <w:r w:rsidR="00216CAD" w:rsidRPr="00547AB5">
        <w:rPr>
          <w:rFonts w:ascii="Times New Roman" w:hAnsi="Times New Roman" w:cs="Times New Roman"/>
          <w:b/>
          <w:sz w:val="24"/>
          <w:szCs w:val="24"/>
        </w:rPr>
        <w:t xml:space="preserve"> 1913</w:t>
      </w:r>
      <w:r w:rsidR="009A26E7" w:rsidRPr="00547AB5">
        <w:rPr>
          <w:rFonts w:ascii="Times New Roman" w:hAnsi="Times New Roman" w:cs="Times New Roman"/>
          <w:b/>
          <w:sz w:val="24"/>
          <w:szCs w:val="24"/>
        </w:rPr>
        <w:t>)</w:t>
      </w:r>
    </w:p>
    <w:p w:rsidR="00216CAD" w:rsidRPr="00547AB5" w:rsidRDefault="00216CAD"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 </w:t>
      </w:r>
      <w:r w:rsidR="009C1C8F" w:rsidRPr="00547AB5">
        <w:rPr>
          <w:rFonts w:ascii="Times New Roman" w:hAnsi="Times New Roman" w:cs="Times New Roman"/>
          <w:sz w:val="24"/>
          <w:szCs w:val="24"/>
        </w:rPr>
        <w:t>İstihlak-ı Mil</w:t>
      </w:r>
      <w:r w:rsidR="00C633F3" w:rsidRPr="00547AB5">
        <w:rPr>
          <w:rFonts w:ascii="Times New Roman" w:hAnsi="Times New Roman" w:cs="Times New Roman"/>
          <w:sz w:val="24"/>
          <w:szCs w:val="24"/>
        </w:rPr>
        <w:t>li Cemiyeti</w:t>
      </w:r>
      <w:r w:rsidRPr="00547AB5">
        <w:rPr>
          <w:rFonts w:ascii="Times New Roman" w:hAnsi="Times New Roman" w:cs="Times New Roman"/>
          <w:sz w:val="24"/>
          <w:szCs w:val="24"/>
        </w:rPr>
        <w:t xml:space="preserve"> </w:t>
      </w:r>
      <w:r w:rsidR="009A26E7" w:rsidRPr="00547AB5">
        <w:rPr>
          <w:rFonts w:ascii="Times New Roman" w:hAnsi="Times New Roman" w:cs="Times New Roman"/>
          <w:sz w:val="24"/>
          <w:szCs w:val="24"/>
        </w:rPr>
        <w:t>Hayriyesi kurulmuştur</w:t>
      </w:r>
      <w:r w:rsidRPr="00547AB5">
        <w:rPr>
          <w:rFonts w:ascii="Times New Roman" w:hAnsi="Times New Roman" w:cs="Times New Roman"/>
          <w:sz w:val="24"/>
          <w:szCs w:val="24"/>
        </w:rPr>
        <w:t xml:space="preserve"> ve </w:t>
      </w:r>
      <w:r w:rsidR="00C633F3" w:rsidRPr="00547AB5">
        <w:rPr>
          <w:rFonts w:ascii="Times New Roman" w:hAnsi="Times New Roman" w:cs="Times New Roman"/>
          <w:sz w:val="24"/>
          <w:szCs w:val="24"/>
        </w:rPr>
        <w:t xml:space="preserve">(İttihat Terakki’ye muhalif) Melek Hanım başkandır. Derneğin </w:t>
      </w:r>
      <w:r w:rsidR="009A26E7" w:rsidRPr="00547AB5">
        <w:rPr>
          <w:rFonts w:ascii="Times New Roman" w:hAnsi="Times New Roman" w:cs="Times New Roman"/>
          <w:sz w:val="24"/>
          <w:szCs w:val="24"/>
        </w:rPr>
        <w:t>amacı, yerli</w:t>
      </w:r>
      <w:r w:rsidR="00C633F3" w:rsidRPr="00547AB5">
        <w:rPr>
          <w:rFonts w:ascii="Times New Roman" w:hAnsi="Times New Roman" w:cs="Times New Roman"/>
          <w:sz w:val="24"/>
          <w:szCs w:val="24"/>
        </w:rPr>
        <w:t xml:space="preserve"> malı kullanımına teşviktir. 90 üyesi vardır. Yerli malları sergisi ve terzihane açmıştır. Herek</w:t>
      </w:r>
      <w:r w:rsidR="00C330D2" w:rsidRPr="00547AB5">
        <w:rPr>
          <w:rFonts w:ascii="Times New Roman" w:hAnsi="Times New Roman" w:cs="Times New Roman"/>
          <w:sz w:val="24"/>
          <w:szCs w:val="24"/>
        </w:rPr>
        <w:t>e</w:t>
      </w:r>
      <w:r w:rsidR="00C633F3" w:rsidRPr="00547AB5">
        <w:rPr>
          <w:rFonts w:ascii="Times New Roman" w:hAnsi="Times New Roman" w:cs="Times New Roman"/>
          <w:sz w:val="24"/>
          <w:szCs w:val="24"/>
        </w:rPr>
        <w:t xml:space="preserve"> Fabrikasında kadınların çalışması için önayak olmuştur. Bu fabrikada 400 kadın çalışmaya </w:t>
      </w:r>
      <w:r w:rsidR="009A26E7" w:rsidRPr="00547AB5">
        <w:rPr>
          <w:rFonts w:ascii="Times New Roman" w:hAnsi="Times New Roman" w:cs="Times New Roman"/>
          <w:sz w:val="24"/>
          <w:szCs w:val="24"/>
        </w:rPr>
        <w:t>başlamıştır.</w:t>
      </w:r>
      <w:r w:rsidRPr="00547AB5">
        <w:rPr>
          <w:rFonts w:ascii="Times New Roman" w:hAnsi="Times New Roman" w:cs="Times New Roman"/>
          <w:sz w:val="24"/>
          <w:szCs w:val="24"/>
        </w:rPr>
        <w:t xml:space="preserve">  Hereke fabrikası işbirliği ile Bab-ı Ali caddesinde sergi </w:t>
      </w:r>
      <w:r w:rsidR="009A26E7" w:rsidRPr="00547AB5">
        <w:rPr>
          <w:rFonts w:ascii="Times New Roman" w:hAnsi="Times New Roman" w:cs="Times New Roman"/>
          <w:sz w:val="24"/>
          <w:szCs w:val="24"/>
        </w:rPr>
        <w:t>açılmış, taşradaki</w:t>
      </w:r>
      <w:r w:rsidRPr="00547AB5">
        <w:rPr>
          <w:rFonts w:ascii="Times New Roman" w:hAnsi="Times New Roman" w:cs="Times New Roman"/>
          <w:sz w:val="24"/>
          <w:szCs w:val="24"/>
        </w:rPr>
        <w:t xml:space="preserve"> kadınların el işleri sergilenmiştir. Cemiyetin yayını Siyanet dergisidir. Dernek 1916’da asker çamaşırı dikmiştir.</w:t>
      </w:r>
    </w:p>
    <w:p w:rsidR="009A26E7" w:rsidRPr="00547AB5" w:rsidRDefault="00C633F3"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 </w:t>
      </w:r>
      <w:r w:rsidR="003A1DE0" w:rsidRPr="00547AB5">
        <w:rPr>
          <w:rFonts w:ascii="Times New Roman" w:hAnsi="Times New Roman" w:cs="Times New Roman"/>
          <w:sz w:val="24"/>
          <w:szCs w:val="24"/>
        </w:rPr>
        <w:t xml:space="preserve"> </w:t>
      </w:r>
      <w:r w:rsidR="003A1DE0" w:rsidRPr="00547AB5">
        <w:rPr>
          <w:rFonts w:ascii="Times New Roman" w:hAnsi="Times New Roman" w:cs="Times New Roman"/>
          <w:b/>
          <w:sz w:val="24"/>
          <w:szCs w:val="24"/>
        </w:rPr>
        <w:t>Esirgeme Derneği (2)</w:t>
      </w:r>
      <w:r w:rsidR="003A1DE0" w:rsidRPr="00547AB5">
        <w:rPr>
          <w:rFonts w:ascii="Times New Roman" w:hAnsi="Times New Roman" w:cs="Times New Roman"/>
          <w:sz w:val="24"/>
          <w:szCs w:val="24"/>
        </w:rPr>
        <w:t xml:space="preserve"> </w:t>
      </w:r>
    </w:p>
    <w:p w:rsidR="00EC3797" w:rsidRPr="00547AB5" w:rsidRDefault="003A1DE0"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Bu isimle kurulan ikinci dernektir.  1912 ‘de Balkan savaşı sonrasında göç eden göçmenlere yardım amacıyla kurulmuştur.  </w:t>
      </w:r>
      <w:r w:rsidR="009A26E7" w:rsidRPr="00547AB5">
        <w:rPr>
          <w:rFonts w:ascii="Times New Roman" w:hAnsi="Times New Roman" w:cs="Times New Roman"/>
          <w:sz w:val="24"/>
          <w:szCs w:val="24"/>
        </w:rPr>
        <w:t>Kurucuları, Sabiha</w:t>
      </w:r>
      <w:r w:rsidRPr="00547AB5">
        <w:rPr>
          <w:rFonts w:ascii="Times New Roman" w:hAnsi="Times New Roman" w:cs="Times New Roman"/>
          <w:sz w:val="24"/>
          <w:szCs w:val="24"/>
        </w:rPr>
        <w:t xml:space="preserve"> Kamil, Hamiyet Hulisi…</w:t>
      </w:r>
      <w:r w:rsidR="009A26E7" w:rsidRPr="00547AB5">
        <w:rPr>
          <w:rFonts w:ascii="Times New Roman" w:hAnsi="Times New Roman" w:cs="Times New Roman"/>
          <w:sz w:val="24"/>
          <w:szCs w:val="24"/>
        </w:rPr>
        <w:t>gibi cemiyetin önde gelen isimleridir.</w:t>
      </w:r>
    </w:p>
    <w:p w:rsidR="00E25336" w:rsidRPr="00547AB5" w:rsidRDefault="003A1DE0"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Üye sayısı 250 olup, “Üçüncü </w:t>
      </w:r>
      <w:r w:rsidR="00115C51" w:rsidRPr="00547AB5">
        <w:rPr>
          <w:rFonts w:ascii="Times New Roman" w:hAnsi="Times New Roman" w:cs="Times New Roman"/>
          <w:sz w:val="24"/>
          <w:szCs w:val="24"/>
        </w:rPr>
        <w:t>Kadın Efendi</w:t>
      </w:r>
      <w:r w:rsidRPr="00547AB5">
        <w:rPr>
          <w:rFonts w:ascii="Times New Roman" w:hAnsi="Times New Roman" w:cs="Times New Roman"/>
          <w:sz w:val="24"/>
          <w:szCs w:val="24"/>
        </w:rPr>
        <w:t xml:space="preserve"> “tarafından himaye ediliyordu. Katibe , Nezihe</w:t>
      </w:r>
      <w:r w:rsidR="00E07517" w:rsidRPr="00547AB5">
        <w:rPr>
          <w:rFonts w:ascii="Times New Roman" w:hAnsi="Times New Roman" w:cs="Times New Roman"/>
          <w:sz w:val="24"/>
          <w:szCs w:val="24"/>
        </w:rPr>
        <w:t xml:space="preserve"> Muhiddin hanımdır. </w:t>
      </w:r>
      <w:r w:rsidRPr="00547AB5">
        <w:rPr>
          <w:rFonts w:ascii="Times New Roman" w:hAnsi="Times New Roman" w:cs="Times New Roman"/>
          <w:sz w:val="24"/>
          <w:szCs w:val="24"/>
        </w:rPr>
        <w:t xml:space="preserve">Savaşın dul ve yetimlerine Türk Sanatları ve dikiş öğretmek onlara iş sağlamak için okul açmıştır. Hiçbir daireye bağlı olmayan dernek 1914’te Türk Ocağı’nda bir sergi açmış 1500 liralık yardım toplamıştır. </w:t>
      </w:r>
    </w:p>
    <w:p w:rsidR="0063598B" w:rsidRPr="00547AB5" w:rsidRDefault="003A1DE0"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b/>
          <w:sz w:val="24"/>
          <w:szCs w:val="24"/>
        </w:rPr>
        <w:t xml:space="preserve">Derneği Şubesi </w:t>
      </w:r>
      <w:r w:rsidR="00E25336" w:rsidRPr="00547AB5">
        <w:rPr>
          <w:rFonts w:ascii="Times New Roman" w:hAnsi="Times New Roman" w:cs="Times New Roman"/>
          <w:b/>
          <w:sz w:val="24"/>
          <w:szCs w:val="24"/>
        </w:rPr>
        <w:t xml:space="preserve">Donanma Cemiyeti Hanımlar </w:t>
      </w:r>
      <w:r w:rsidRPr="00547AB5">
        <w:rPr>
          <w:rFonts w:ascii="Times New Roman" w:hAnsi="Times New Roman" w:cs="Times New Roman"/>
          <w:b/>
          <w:sz w:val="24"/>
          <w:szCs w:val="24"/>
        </w:rPr>
        <w:t>1912</w:t>
      </w:r>
      <w:r w:rsidRPr="00547AB5">
        <w:rPr>
          <w:rFonts w:ascii="Times New Roman" w:hAnsi="Times New Roman" w:cs="Times New Roman"/>
          <w:sz w:val="24"/>
          <w:szCs w:val="24"/>
        </w:rPr>
        <w:t xml:space="preserve"> , Nezihe Muhiddin kurmuştur. </w:t>
      </w:r>
      <w:r w:rsidR="0063598B" w:rsidRPr="00547AB5">
        <w:rPr>
          <w:rFonts w:ascii="Times New Roman" w:hAnsi="Times New Roman" w:cs="Times New Roman"/>
          <w:sz w:val="24"/>
          <w:szCs w:val="24"/>
        </w:rPr>
        <w:t>Donanmanın modernize edilmesi için yardım toplayan dernek , kuruluşundan  bir</w:t>
      </w:r>
      <w:r w:rsidRPr="00547AB5">
        <w:rPr>
          <w:rFonts w:ascii="Times New Roman" w:hAnsi="Times New Roman" w:cs="Times New Roman"/>
          <w:sz w:val="24"/>
          <w:szCs w:val="24"/>
        </w:rPr>
        <w:t xml:space="preserve"> yıl sonra dağılmıştır. </w:t>
      </w:r>
    </w:p>
    <w:p w:rsidR="001464CF" w:rsidRPr="00547AB5" w:rsidRDefault="00B5793D"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b/>
          <w:sz w:val="24"/>
          <w:szCs w:val="24"/>
        </w:rPr>
        <w:t>Osmanlı Hilal-i Ahmer Cemiyeti Hanımlar Heyeti</w:t>
      </w:r>
      <w:r w:rsidRPr="00547AB5">
        <w:rPr>
          <w:rFonts w:ascii="Times New Roman" w:hAnsi="Times New Roman" w:cs="Times New Roman"/>
          <w:sz w:val="24"/>
          <w:szCs w:val="24"/>
        </w:rPr>
        <w:t xml:space="preserve"> 1911 yılında kurulduğunda bilhassa Balkan savaşı sonrası Rumeli’den gelen kadınlara “iş</w:t>
      </w:r>
      <w:r w:rsidR="00DD2FF5" w:rsidRPr="00547AB5">
        <w:rPr>
          <w:rFonts w:ascii="Times New Roman" w:hAnsi="Times New Roman" w:cs="Times New Roman"/>
          <w:sz w:val="24"/>
          <w:szCs w:val="24"/>
        </w:rPr>
        <w:t xml:space="preserve"> </w:t>
      </w:r>
      <w:r w:rsidRPr="00547AB5">
        <w:rPr>
          <w:rFonts w:ascii="Times New Roman" w:hAnsi="Times New Roman" w:cs="Times New Roman"/>
          <w:sz w:val="24"/>
          <w:szCs w:val="24"/>
        </w:rPr>
        <w:t xml:space="preserve">evleri” açmak suretiyle kadınlara yardım etmeyi amaçlamıştır. Kısa sürede üye sayısı </w:t>
      </w:r>
      <w:r w:rsidR="0063598B" w:rsidRPr="00547AB5">
        <w:rPr>
          <w:rFonts w:ascii="Times New Roman" w:hAnsi="Times New Roman" w:cs="Times New Roman"/>
          <w:sz w:val="24"/>
          <w:szCs w:val="24"/>
        </w:rPr>
        <w:t>artan cemiyetin üye sayısı  1914’te</w:t>
      </w:r>
      <w:r w:rsidR="00216CAD" w:rsidRPr="00547AB5">
        <w:rPr>
          <w:rFonts w:ascii="Times New Roman" w:hAnsi="Times New Roman" w:cs="Times New Roman"/>
          <w:sz w:val="24"/>
          <w:szCs w:val="24"/>
        </w:rPr>
        <w:t xml:space="preserve"> </w:t>
      </w:r>
      <w:r w:rsidR="0063598B" w:rsidRPr="00547AB5">
        <w:rPr>
          <w:rFonts w:ascii="Times New Roman" w:hAnsi="Times New Roman" w:cs="Times New Roman"/>
          <w:sz w:val="24"/>
          <w:szCs w:val="24"/>
        </w:rPr>
        <w:t>100 bine ulaşmıştı</w:t>
      </w:r>
      <w:r w:rsidR="00216CAD" w:rsidRPr="00547AB5">
        <w:rPr>
          <w:rFonts w:ascii="Times New Roman" w:hAnsi="Times New Roman" w:cs="Times New Roman"/>
          <w:sz w:val="24"/>
          <w:szCs w:val="24"/>
        </w:rPr>
        <w:t>.</w:t>
      </w:r>
      <w:r w:rsidRPr="00547AB5">
        <w:rPr>
          <w:rFonts w:ascii="Times New Roman" w:hAnsi="Times New Roman" w:cs="Times New Roman"/>
          <w:sz w:val="24"/>
          <w:szCs w:val="24"/>
        </w:rPr>
        <w:t xml:space="preserve"> Hilal-i Ahmer’in kurucularından Dr. Besim Ömer Paşa (Akalın) başta sağlık konuları olmak üzere kadınlara yönelik konferanslar vermiştir.</w:t>
      </w:r>
      <w:r w:rsidR="001464CF" w:rsidRPr="00547AB5">
        <w:rPr>
          <w:rFonts w:ascii="Times New Roman" w:hAnsi="Times New Roman" w:cs="Times New Roman"/>
          <w:sz w:val="24"/>
          <w:szCs w:val="24"/>
        </w:rPr>
        <w:t xml:space="preserve"> Cephe gerisinde hemşirelik yaparak ayrıca yardım organizasyonları düzenleyerek orduya destek oldular. </w:t>
      </w:r>
      <w:r w:rsidR="00DD2FF5" w:rsidRPr="00547AB5">
        <w:rPr>
          <w:rFonts w:ascii="Times New Roman" w:hAnsi="Times New Roman" w:cs="Times New Roman"/>
          <w:sz w:val="24"/>
          <w:szCs w:val="24"/>
        </w:rPr>
        <w:t>Cemiyet 1914 yılından itibaren her yıl düzenli takvim basmıştır.</w:t>
      </w:r>
      <w:r w:rsidR="00675F90" w:rsidRPr="00547AB5">
        <w:rPr>
          <w:rFonts w:ascii="Times New Roman" w:hAnsi="Times New Roman" w:cs="Times New Roman"/>
          <w:sz w:val="24"/>
          <w:szCs w:val="24"/>
        </w:rPr>
        <w:t xml:space="preserve"> </w:t>
      </w:r>
      <w:r w:rsidR="001464CF" w:rsidRPr="00547AB5">
        <w:rPr>
          <w:rFonts w:ascii="Times New Roman" w:hAnsi="Times New Roman" w:cs="Times New Roman"/>
          <w:sz w:val="24"/>
          <w:szCs w:val="24"/>
        </w:rPr>
        <w:t>Aynı tarihlerde Halide hanımda “K</w:t>
      </w:r>
      <w:r w:rsidR="00EC3797" w:rsidRPr="00547AB5">
        <w:rPr>
          <w:rFonts w:ascii="Times New Roman" w:hAnsi="Times New Roman" w:cs="Times New Roman"/>
          <w:sz w:val="24"/>
          <w:szCs w:val="24"/>
        </w:rPr>
        <w:t>ırmızı Ay”</w:t>
      </w:r>
      <w:r w:rsidR="0063598B" w:rsidRPr="00547AB5">
        <w:rPr>
          <w:rFonts w:ascii="Times New Roman" w:hAnsi="Times New Roman" w:cs="Times New Roman"/>
          <w:sz w:val="24"/>
          <w:szCs w:val="24"/>
        </w:rPr>
        <w:t xml:space="preserve">  </w:t>
      </w:r>
      <w:r w:rsidR="00EC3797" w:rsidRPr="00547AB5">
        <w:rPr>
          <w:rFonts w:ascii="Times New Roman" w:hAnsi="Times New Roman" w:cs="Times New Roman"/>
          <w:sz w:val="24"/>
          <w:szCs w:val="24"/>
        </w:rPr>
        <w:t>derneğini kurmuştur</w:t>
      </w:r>
      <w:r w:rsidR="00EC3797" w:rsidRPr="00547AB5">
        <w:rPr>
          <w:rStyle w:val="DipnotBavurusu"/>
          <w:rFonts w:ascii="Times New Roman" w:hAnsi="Times New Roman" w:cs="Times New Roman"/>
          <w:sz w:val="24"/>
          <w:szCs w:val="24"/>
        </w:rPr>
        <w:footnoteReference w:id="22"/>
      </w:r>
      <w:r w:rsidR="00EC3797" w:rsidRPr="00547AB5">
        <w:rPr>
          <w:rFonts w:ascii="Times New Roman" w:hAnsi="Times New Roman" w:cs="Times New Roman"/>
          <w:sz w:val="24"/>
          <w:szCs w:val="24"/>
        </w:rPr>
        <w:t>.</w:t>
      </w:r>
    </w:p>
    <w:p w:rsidR="00B5793D" w:rsidRPr="00547AB5" w:rsidRDefault="00DD2FF5"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b/>
          <w:sz w:val="24"/>
          <w:szCs w:val="24"/>
        </w:rPr>
        <w:lastRenderedPageBreak/>
        <w:t xml:space="preserve">Müdaafa –i Milliye Osmanlı Hanımlar Cemiyet-i </w:t>
      </w:r>
      <w:r w:rsidRPr="00547AB5">
        <w:rPr>
          <w:rFonts w:ascii="Times New Roman" w:hAnsi="Times New Roman" w:cs="Times New Roman"/>
          <w:sz w:val="24"/>
          <w:szCs w:val="24"/>
        </w:rPr>
        <w:t xml:space="preserve">,1913 Balkan savaşı </w:t>
      </w:r>
      <w:r w:rsidR="001464CF" w:rsidRPr="00547AB5">
        <w:rPr>
          <w:rFonts w:ascii="Times New Roman" w:hAnsi="Times New Roman" w:cs="Times New Roman"/>
          <w:sz w:val="24"/>
          <w:szCs w:val="24"/>
        </w:rPr>
        <w:t>sonrasında kurulmuştur ve  Darülfünun’</w:t>
      </w:r>
      <w:r w:rsidRPr="00547AB5">
        <w:rPr>
          <w:rFonts w:ascii="Times New Roman" w:hAnsi="Times New Roman" w:cs="Times New Roman"/>
          <w:sz w:val="24"/>
          <w:szCs w:val="24"/>
        </w:rPr>
        <w:t>da yaptığı 3 konferansla Osmanlı kadınına sesini duyurmuştur. Konuşmacıları ,Prenses Nimet, Fatma Aliye, Nakiye, Naciye , Halide Edib,… ‘dir. Halide Edib’in sunduğu 3 teklif aynen kabul edilmiştir. Osmanlı kadınları  Türk Ordusuna ,  Avrupa’daki kraliçelere , Türkistan , Rusya ve Hindistan’daki kadınlara telgraf çekecekti.  Konferanstaki konuşmalar o kadar etkili olmuştur ki ,Rumeli faciası nedeniyle Tüm kadınlar altın , mücevher ,kürk gibi eşyalarını Müdafaa-i Milliy</w:t>
      </w:r>
      <w:r w:rsidR="00EC3797" w:rsidRPr="00547AB5">
        <w:rPr>
          <w:rFonts w:ascii="Times New Roman" w:hAnsi="Times New Roman" w:cs="Times New Roman"/>
          <w:sz w:val="24"/>
          <w:szCs w:val="24"/>
        </w:rPr>
        <w:t>e Merkezi’ne teslim etmişlerdir</w:t>
      </w:r>
      <w:r w:rsidR="00EC3797" w:rsidRPr="00547AB5">
        <w:rPr>
          <w:rStyle w:val="DipnotBavurusu"/>
          <w:rFonts w:ascii="Times New Roman" w:hAnsi="Times New Roman" w:cs="Times New Roman"/>
          <w:sz w:val="24"/>
          <w:szCs w:val="24"/>
        </w:rPr>
        <w:footnoteReference w:id="23"/>
      </w:r>
      <w:r w:rsidR="00BA05CD" w:rsidRPr="00547AB5">
        <w:rPr>
          <w:rFonts w:ascii="Times New Roman" w:hAnsi="Times New Roman" w:cs="Times New Roman"/>
          <w:sz w:val="24"/>
          <w:szCs w:val="24"/>
        </w:rPr>
        <w:t>.</w:t>
      </w:r>
    </w:p>
    <w:p w:rsidR="00B77730" w:rsidRPr="00547AB5" w:rsidRDefault="00B77730"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1908 devrimiyle birlikte  pek çok dernek ve cemiyetin faaliyetini denetim altında tutmak isteyen İttihat Terakki Partisi</w:t>
      </w:r>
      <w:r w:rsidR="005F1536" w:rsidRPr="00547AB5">
        <w:rPr>
          <w:rFonts w:ascii="Times New Roman" w:hAnsi="Times New Roman" w:cs="Times New Roman"/>
          <w:sz w:val="24"/>
          <w:szCs w:val="24"/>
        </w:rPr>
        <w:t xml:space="preserve"> 1909 yılında çıkardığı 19 maddelik kararname ile “kavmiyet ve cinsiyet”</w:t>
      </w:r>
      <w:r w:rsidR="007270A7" w:rsidRPr="00547AB5">
        <w:rPr>
          <w:rFonts w:ascii="Times New Roman" w:hAnsi="Times New Roman" w:cs="Times New Roman"/>
          <w:sz w:val="24"/>
          <w:szCs w:val="24"/>
        </w:rPr>
        <w:t xml:space="preserve"> </w:t>
      </w:r>
      <w:r w:rsidR="005F1536" w:rsidRPr="00547AB5">
        <w:rPr>
          <w:rFonts w:ascii="Times New Roman" w:hAnsi="Times New Roman" w:cs="Times New Roman"/>
          <w:sz w:val="24"/>
          <w:szCs w:val="24"/>
        </w:rPr>
        <w:t>esasına dayalı dernek kurmayı yasaklamış olsa da bu yasak pek işe yaramamıştır.</w:t>
      </w:r>
      <w:r w:rsidR="007270A7" w:rsidRPr="00547AB5">
        <w:rPr>
          <w:rFonts w:ascii="Times New Roman" w:hAnsi="Times New Roman" w:cs="Times New Roman"/>
          <w:sz w:val="24"/>
          <w:szCs w:val="24"/>
        </w:rPr>
        <w:t xml:space="preserve"> </w:t>
      </w:r>
      <w:r w:rsidR="00CA60E1" w:rsidRPr="00547AB5">
        <w:rPr>
          <w:rFonts w:ascii="Times New Roman" w:hAnsi="Times New Roman" w:cs="Times New Roman"/>
          <w:sz w:val="24"/>
          <w:szCs w:val="24"/>
        </w:rPr>
        <w:t xml:space="preserve"> Bu derneklere örnek ;  “Çerkes  Kadınları Teavün Cemiyeti’dir.” Derneğin amacı Çerkes çocukların anadillerini öğrenerek büyümelerini sağlamaktır. Bir başka örnek ise; Kürd Kadınları Teali Cemiyeti’dir. n Kürt öksüz ve dullarına yardım etmek gibi amaçları olan dernek sadece Kürtlere değil Kürtlere saygılı diğer milletlerden  kadınlara da açıktır. Dönemin Ermeni, Rum kadınlarının da kendi sorunlarını çözmek üzere çeşitli dernekler kurdukları bilinmektedir.</w:t>
      </w:r>
      <w:r w:rsidR="00DD2FF5" w:rsidRPr="00547AB5">
        <w:rPr>
          <w:rFonts w:ascii="Times New Roman" w:hAnsi="Times New Roman" w:cs="Times New Roman"/>
          <w:sz w:val="24"/>
          <w:szCs w:val="24"/>
        </w:rPr>
        <w:t xml:space="preserve"> </w:t>
      </w:r>
      <w:r w:rsidR="00DC1B6D" w:rsidRPr="00547AB5">
        <w:rPr>
          <w:rFonts w:ascii="Times New Roman" w:hAnsi="Times New Roman" w:cs="Times New Roman"/>
          <w:sz w:val="24"/>
          <w:szCs w:val="24"/>
        </w:rPr>
        <w:t xml:space="preserve"> Ermeni kadın dernekleri ; ilki 1897 ‘de olmak üzere Üsküdar Matmazel Zebel Hancıyan  ve arkadaşları tarafından kurulan dernekğin amacı genç kızlara özel okullar açmak ve Anadolu’da bulunan Ermeni kadınlarını eğitmek için faaliyete geçmişt</w:t>
      </w:r>
      <w:r w:rsidR="00BA05CD" w:rsidRPr="00547AB5">
        <w:rPr>
          <w:rFonts w:ascii="Times New Roman" w:hAnsi="Times New Roman" w:cs="Times New Roman"/>
          <w:sz w:val="24"/>
          <w:szCs w:val="24"/>
        </w:rPr>
        <w:t>ir. Anadolu’da 23 okul açmıştır</w:t>
      </w:r>
      <w:r w:rsidR="00BA05CD" w:rsidRPr="00547AB5">
        <w:rPr>
          <w:rStyle w:val="DipnotBavurusu"/>
          <w:rFonts w:ascii="Times New Roman" w:hAnsi="Times New Roman" w:cs="Times New Roman"/>
          <w:sz w:val="24"/>
          <w:szCs w:val="24"/>
        </w:rPr>
        <w:footnoteReference w:id="24"/>
      </w:r>
      <w:r w:rsidR="00F74BEB" w:rsidRPr="00547AB5">
        <w:rPr>
          <w:rFonts w:ascii="Times New Roman" w:hAnsi="Times New Roman" w:cs="Times New Roman"/>
          <w:sz w:val="24"/>
          <w:szCs w:val="24"/>
        </w:rPr>
        <w:t xml:space="preserve"> </w:t>
      </w:r>
    </w:p>
    <w:p w:rsidR="00BA05CD" w:rsidRPr="00547AB5" w:rsidRDefault="002432C6"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İşçi </w:t>
      </w:r>
      <w:r w:rsidR="00BA05CD" w:rsidRPr="00547AB5">
        <w:rPr>
          <w:rFonts w:ascii="Times New Roman" w:hAnsi="Times New Roman" w:cs="Times New Roman"/>
          <w:sz w:val="24"/>
          <w:szCs w:val="24"/>
        </w:rPr>
        <w:t>Hanımlar;</w:t>
      </w:r>
    </w:p>
    <w:p w:rsidR="00D20C74" w:rsidRPr="00547AB5" w:rsidRDefault="00B35473"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 1</w:t>
      </w:r>
      <w:r w:rsidR="002432C6" w:rsidRPr="00547AB5">
        <w:rPr>
          <w:rFonts w:ascii="Times New Roman" w:hAnsi="Times New Roman" w:cs="Times New Roman"/>
          <w:sz w:val="24"/>
          <w:szCs w:val="24"/>
        </w:rPr>
        <w:t xml:space="preserve">. </w:t>
      </w:r>
      <w:r w:rsidR="00E67DA7" w:rsidRPr="00547AB5">
        <w:rPr>
          <w:rFonts w:ascii="Times New Roman" w:hAnsi="Times New Roman" w:cs="Times New Roman"/>
          <w:sz w:val="24"/>
          <w:szCs w:val="24"/>
        </w:rPr>
        <w:t xml:space="preserve">Dünya Savaşı başlayınca erkekler cephede olduğundan Osmanlı kadını evlerinden çıkıp fabrikalarda çalışmaya başlar. </w:t>
      </w:r>
      <w:r w:rsidR="00B13728" w:rsidRPr="00547AB5">
        <w:rPr>
          <w:rFonts w:ascii="Times New Roman" w:hAnsi="Times New Roman" w:cs="Times New Roman"/>
          <w:sz w:val="24"/>
          <w:szCs w:val="24"/>
        </w:rPr>
        <w:t xml:space="preserve">1914 ‘te Biçki Yurdu kadınlar kendi geçimini sağlasın diye dikiş evleri açtı. Behire Hakkı Hanım ‘ın öncülüğünde açılan bu kursların 900 ‘e yakın öğrencisi oldu . İzmir ve Biga’da şubeleri açıldı. </w:t>
      </w:r>
      <w:r w:rsidR="00673172" w:rsidRPr="00547AB5">
        <w:rPr>
          <w:rFonts w:ascii="Times New Roman" w:hAnsi="Times New Roman" w:cs="Times New Roman"/>
          <w:sz w:val="24"/>
          <w:szCs w:val="24"/>
        </w:rPr>
        <w:t>Fatih, Üsküdar</w:t>
      </w:r>
      <w:r w:rsidR="00B13728" w:rsidRPr="00547AB5">
        <w:rPr>
          <w:rFonts w:ascii="Times New Roman" w:hAnsi="Times New Roman" w:cs="Times New Roman"/>
          <w:sz w:val="24"/>
          <w:szCs w:val="24"/>
        </w:rPr>
        <w:t xml:space="preserve"> , Beyoğlu şubelerinde fanila ,elbise beyaz iş dokundu. Sadece kadınlar çalışıyordu. Bu fabrikalarda sadece temizlik için bile 300 kadın istihdam edilmişti. </w:t>
      </w:r>
      <w:r w:rsidR="00673172" w:rsidRPr="00547AB5">
        <w:rPr>
          <w:rFonts w:ascii="Times New Roman" w:hAnsi="Times New Roman" w:cs="Times New Roman"/>
          <w:sz w:val="24"/>
          <w:szCs w:val="24"/>
        </w:rPr>
        <w:t>Kadınların aldıkları</w:t>
      </w:r>
      <w:r w:rsidR="00E67DA7" w:rsidRPr="00547AB5">
        <w:rPr>
          <w:rFonts w:ascii="Times New Roman" w:hAnsi="Times New Roman" w:cs="Times New Roman"/>
          <w:sz w:val="24"/>
          <w:szCs w:val="24"/>
        </w:rPr>
        <w:t xml:space="preserve"> ücret erkeklerden azdır. Dönemin feministleri bu duruma karşı çıkar ve eşit iş eşit ücret ilkesinin kabul edilmesini sağladılar. Savaş bittikten erkekler fabrikalara  kadınlar evlerine döndü.</w:t>
      </w:r>
      <w:r w:rsidR="00D7148E" w:rsidRPr="00547AB5">
        <w:rPr>
          <w:rFonts w:ascii="Times New Roman" w:hAnsi="Times New Roman" w:cs="Times New Roman"/>
          <w:sz w:val="24"/>
          <w:szCs w:val="24"/>
        </w:rPr>
        <w:t xml:space="preserve"> Savaşlar sebebiyle devlet dairelerinde kadın memur istihdam edilmişti.</w:t>
      </w:r>
      <w:r w:rsidR="005851D4" w:rsidRPr="00547AB5">
        <w:rPr>
          <w:rFonts w:ascii="Times New Roman" w:hAnsi="Times New Roman" w:cs="Times New Roman"/>
          <w:sz w:val="24"/>
          <w:szCs w:val="24"/>
        </w:rPr>
        <w:t xml:space="preserve"> </w:t>
      </w:r>
      <w:r w:rsidR="00D7148E" w:rsidRPr="00547AB5">
        <w:rPr>
          <w:rFonts w:ascii="Times New Roman" w:hAnsi="Times New Roman" w:cs="Times New Roman"/>
          <w:sz w:val="24"/>
          <w:szCs w:val="24"/>
        </w:rPr>
        <w:t>İstanbul  Galata rıhtımı ve Mudanya gibi liman kentlerine mal getiren kadınlar olduğu için  Kadın Tüccarlar Pazarı ifadesi kullanılıyordu. Ticaret ile ilgili bir başka konu , Ticaret Mektebi Alisi’nin  İnas Darülfünun bünyesinde pek çok şubesi açılmış olmasıdır. Dönemin kadın istihdamı ile ilgili en etkin çalışan kuruluşu , “Osmanlı Kadınları Çalıştırma Cemiyeti İslamiyyesi</w:t>
      </w:r>
      <w:r w:rsidR="00016A50" w:rsidRPr="00547AB5">
        <w:rPr>
          <w:rFonts w:ascii="Times New Roman" w:hAnsi="Times New Roman" w:cs="Times New Roman"/>
          <w:sz w:val="24"/>
          <w:szCs w:val="24"/>
        </w:rPr>
        <w:t>’</w:t>
      </w:r>
      <w:r w:rsidR="00D7148E" w:rsidRPr="00547AB5">
        <w:rPr>
          <w:rFonts w:ascii="Times New Roman" w:hAnsi="Times New Roman" w:cs="Times New Roman"/>
          <w:sz w:val="24"/>
          <w:szCs w:val="24"/>
        </w:rPr>
        <w:t>dir</w:t>
      </w:r>
      <w:r w:rsidR="00BA05CD" w:rsidRPr="00547AB5">
        <w:rPr>
          <w:rFonts w:ascii="Times New Roman" w:hAnsi="Times New Roman" w:cs="Times New Roman"/>
          <w:sz w:val="24"/>
          <w:szCs w:val="24"/>
        </w:rPr>
        <w:t>.</w:t>
      </w:r>
      <w:r w:rsidR="00673172" w:rsidRPr="00547AB5">
        <w:rPr>
          <w:rFonts w:ascii="Times New Roman" w:hAnsi="Times New Roman" w:cs="Times New Roman"/>
          <w:sz w:val="24"/>
          <w:szCs w:val="24"/>
        </w:rPr>
        <w:t xml:space="preserve"> </w:t>
      </w:r>
      <w:r w:rsidR="00CC1CAA" w:rsidRPr="00547AB5">
        <w:rPr>
          <w:rFonts w:ascii="Times New Roman" w:hAnsi="Times New Roman" w:cs="Times New Roman"/>
          <w:sz w:val="24"/>
          <w:szCs w:val="24"/>
        </w:rPr>
        <w:t>Cemiyet sayesinde kadınlardan gönüllü asker amele taburları oluşturuldu.</w:t>
      </w:r>
      <w:r w:rsidR="00963083" w:rsidRPr="00547AB5">
        <w:rPr>
          <w:rFonts w:ascii="Times New Roman" w:hAnsi="Times New Roman" w:cs="Times New Roman"/>
          <w:sz w:val="24"/>
          <w:szCs w:val="24"/>
        </w:rPr>
        <w:t xml:space="preserve"> İstanbul 1. Ordu 1.ci Kadın İşçi Taburu geri hizmette kadın istihdamı sağladı. Vakit gazetesinde çıkan haberlerde “Kadınlarımız askerlik hayatına dahil olmak üzere bulunuyorlar “diyordu. Bu kadın istihdamının amacı “temini maişet”’tir.</w:t>
      </w:r>
      <w:r w:rsidR="00F4744B" w:rsidRPr="00547AB5">
        <w:rPr>
          <w:rStyle w:val="DipnotBavurusu"/>
          <w:rFonts w:ascii="Times New Roman" w:hAnsi="Times New Roman" w:cs="Times New Roman"/>
          <w:sz w:val="24"/>
          <w:szCs w:val="24"/>
        </w:rPr>
        <w:footnoteReference w:id="25"/>
      </w:r>
      <w:r w:rsidR="00963083" w:rsidRPr="00547AB5">
        <w:rPr>
          <w:rFonts w:ascii="Times New Roman" w:hAnsi="Times New Roman" w:cs="Times New Roman"/>
          <w:sz w:val="24"/>
          <w:szCs w:val="24"/>
        </w:rPr>
        <w:t xml:space="preserve"> 1918 ‘de Vakit gazetesine </w:t>
      </w:r>
      <w:r w:rsidR="00673172" w:rsidRPr="00547AB5">
        <w:rPr>
          <w:rFonts w:ascii="Times New Roman" w:hAnsi="Times New Roman" w:cs="Times New Roman"/>
          <w:sz w:val="24"/>
          <w:szCs w:val="24"/>
        </w:rPr>
        <w:t>verilen kadın</w:t>
      </w:r>
      <w:r w:rsidR="00963083" w:rsidRPr="00547AB5">
        <w:rPr>
          <w:rFonts w:ascii="Times New Roman" w:hAnsi="Times New Roman" w:cs="Times New Roman"/>
          <w:sz w:val="24"/>
          <w:szCs w:val="24"/>
        </w:rPr>
        <w:t xml:space="preserve"> işçi aranıyor  ilanı</w:t>
      </w:r>
      <w:r w:rsidR="001E2D95" w:rsidRPr="00547AB5">
        <w:rPr>
          <w:rFonts w:ascii="Times New Roman" w:hAnsi="Times New Roman" w:cs="Times New Roman"/>
          <w:sz w:val="24"/>
          <w:szCs w:val="24"/>
        </w:rPr>
        <w:t>na göre;</w:t>
      </w:r>
    </w:p>
    <w:p w:rsidR="00963083" w:rsidRPr="00547AB5" w:rsidRDefault="00963083"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18- 30 yaş </w:t>
      </w:r>
      <w:r w:rsidR="00673172" w:rsidRPr="00547AB5">
        <w:rPr>
          <w:rFonts w:ascii="Times New Roman" w:hAnsi="Times New Roman" w:cs="Times New Roman"/>
          <w:sz w:val="24"/>
          <w:szCs w:val="24"/>
        </w:rPr>
        <w:t>arasında, Osmanlı</w:t>
      </w:r>
      <w:r w:rsidRPr="00547AB5">
        <w:rPr>
          <w:rFonts w:ascii="Times New Roman" w:hAnsi="Times New Roman" w:cs="Times New Roman"/>
          <w:sz w:val="24"/>
          <w:szCs w:val="24"/>
        </w:rPr>
        <w:t xml:space="preserve"> </w:t>
      </w:r>
      <w:r w:rsidR="00673172" w:rsidRPr="00547AB5">
        <w:rPr>
          <w:rFonts w:ascii="Times New Roman" w:hAnsi="Times New Roman" w:cs="Times New Roman"/>
          <w:sz w:val="24"/>
          <w:szCs w:val="24"/>
        </w:rPr>
        <w:t>uyruğunda, güçlü</w:t>
      </w:r>
      <w:r w:rsidRPr="00547AB5">
        <w:rPr>
          <w:rFonts w:ascii="Times New Roman" w:hAnsi="Times New Roman" w:cs="Times New Roman"/>
          <w:sz w:val="24"/>
          <w:szCs w:val="24"/>
        </w:rPr>
        <w:t xml:space="preserve"> kuvvetli ,ehli namus ve iffetli (mahalle eşrafından belgeli soruşturulacak) kucakta taşınır çocuğu olmayan kadınlar istihdam edilecekti.</w:t>
      </w:r>
      <w:r w:rsidR="001E2D95" w:rsidRPr="00547AB5">
        <w:rPr>
          <w:rFonts w:ascii="Times New Roman" w:hAnsi="Times New Roman" w:cs="Times New Roman"/>
          <w:sz w:val="24"/>
          <w:szCs w:val="24"/>
        </w:rPr>
        <w:t xml:space="preserve"> </w:t>
      </w:r>
      <w:r w:rsidR="006158C7" w:rsidRPr="00547AB5">
        <w:rPr>
          <w:rFonts w:ascii="Times New Roman" w:hAnsi="Times New Roman" w:cs="Times New Roman"/>
          <w:sz w:val="24"/>
          <w:szCs w:val="24"/>
        </w:rPr>
        <w:t xml:space="preserve">İş için uygun kadınları </w:t>
      </w:r>
      <w:r w:rsidR="001E2D95" w:rsidRPr="00547AB5">
        <w:rPr>
          <w:rFonts w:ascii="Times New Roman" w:hAnsi="Times New Roman" w:cs="Times New Roman"/>
          <w:sz w:val="24"/>
          <w:szCs w:val="24"/>
        </w:rPr>
        <w:t xml:space="preserve"> İstanbul’da Kadınları Çalıştırma Cemiyeti İslamiyyesi , taşrada mahalli idare </w:t>
      </w:r>
      <w:r w:rsidR="006158C7" w:rsidRPr="00547AB5">
        <w:rPr>
          <w:rFonts w:ascii="Times New Roman" w:hAnsi="Times New Roman" w:cs="Times New Roman"/>
          <w:sz w:val="24"/>
          <w:szCs w:val="24"/>
        </w:rPr>
        <w:t>meclisleri seçiyordu.</w:t>
      </w:r>
      <w:r w:rsidRPr="00547AB5">
        <w:rPr>
          <w:rFonts w:ascii="Times New Roman" w:hAnsi="Times New Roman" w:cs="Times New Roman"/>
          <w:sz w:val="24"/>
          <w:szCs w:val="24"/>
        </w:rPr>
        <w:t xml:space="preserve"> Bir bölümü kadın memur, diğerleri yevmiyeli işçi olarak çalışacaktı. Bu taburları başlangıçta erkekler yönetirken daha sonra amirlerde kadın olmuştur. Kadınlar taburu, Tabur kumandanı, hesap memuru, tabur baş katibesi ve kadın bölükbaşı,</w:t>
      </w:r>
      <w:r w:rsidR="001E2D95" w:rsidRPr="00547AB5">
        <w:rPr>
          <w:rFonts w:ascii="Times New Roman" w:hAnsi="Times New Roman" w:cs="Times New Roman"/>
          <w:sz w:val="24"/>
          <w:szCs w:val="24"/>
        </w:rPr>
        <w:t xml:space="preserve"> </w:t>
      </w:r>
      <w:r w:rsidRPr="00547AB5">
        <w:rPr>
          <w:rFonts w:ascii="Times New Roman" w:hAnsi="Times New Roman" w:cs="Times New Roman"/>
          <w:sz w:val="24"/>
          <w:szCs w:val="24"/>
        </w:rPr>
        <w:t>ziraat memuru, yol mühendisi, hastabakıcıdan oluşan bir ekipti.</w:t>
      </w:r>
      <w:r w:rsidR="006158C7" w:rsidRPr="00547AB5">
        <w:rPr>
          <w:rFonts w:ascii="Times New Roman" w:hAnsi="Times New Roman" w:cs="Times New Roman"/>
          <w:sz w:val="24"/>
          <w:szCs w:val="24"/>
        </w:rPr>
        <w:t xml:space="preserve"> Görevler erkeklerle aynıydı. Nöbet uygulaması vardı. Onbaşı, çavuş gibi rütbeler vardı. Tabur kadınları </w:t>
      </w:r>
      <w:r w:rsidR="006158C7" w:rsidRPr="00547AB5">
        <w:rPr>
          <w:rFonts w:ascii="Times New Roman" w:hAnsi="Times New Roman" w:cs="Times New Roman"/>
          <w:sz w:val="24"/>
          <w:szCs w:val="24"/>
        </w:rPr>
        <w:lastRenderedPageBreak/>
        <w:t>askeri talimlerden muaftır. Kışlalarda talim ve terbiye almışlardı.</w:t>
      </w:r>
      <w:r w:rsidR="0036422A" w:rsidRPr="00547AB5">
        <w:rPr>
          <w:rFonts w:ascii="Times New Roman" w:hAnsi="Times New Roman" w:cs="Times New Roman"/>
          <w:sz w:val="24"/>
          <w:szCs w:val="24"/>
        </w:rPr>
        <w:t xml:space="preserve"> Hepsine fotoğraflı bir kimlik dağıtılmıştı. Bu taburdan Suriye’de de vardı.</w:t>
      </w:r>
      <w:r w:rsidR="00647E56" w:rsidRPr="00547AB5">
        <w:rPr>
          <w:rFonts w:ascii="Times New Roman" w:hAnsi="Times New Roman" w:cs="Times New Roman"/>
          <w:sz w:val="24"/>
          <w:szCs w:val="24"/>
        </w:rPr>
        <w:t xml:space="preserve"> </w:t>
      </w:r>
      <w:r w:rsidR="0036422A" w:rsidRPr="00547AB5">
        <w:rPr>
          <w:rFonts w:ascii="Times New Roman" w:hAnsi="Times New Roman" w:cs="Times New Roman"/>
          <w:sz w:val="24"/>
          <w:szCs w:val="24"/>
        </w:rPr>
        <w:t>Kadın Amele taburu pamuk hasadı aksamasın diye Çukurova’da d</w:t>
      </w:r>
      <w:r w:rsidR="00647E56" w:rsidRPr="00547AB5">
        <w:rPr>
          <w:rFonts w:ascii="Times New Roman" w:hAnsi="Times New Roman" w:cs="Times New Roman"/>
          <w:sz w:val="24"/>
          <w:szCs w:val="24"/>
        </w:rPr>
        <w:t>a ça</w:t>
      </w:r>
      <w:r w:rsidR="00BA05CD" w:rsidRPr="00547AB5">
        <w:rPr>
          <w:rFonts w:ascii="Times New Roman" w:hAnsi="Times New Roman" w:cs="Times New Roman"/>
          <w:sz w:val="24"/>
          <w:szCs w:val="24"/>
        </w:rPr>
        <w:t>lışmıştır</w:t>
      </w:r>
      <w:r w:rsidR="00BA05CD" w:rsidRPr="00547AB5">
        <w:rPr>
          <w:rStyle w:val="DipnotBavurusu"/>
          <w:rFonts w:ascii="Times New Roman" w:hAnsi="Times New Roman" w:cs="Times New Roman"/>
          <w:sz w:val="24"/>
          <w:szCs w:val="24"/>
        </w:rPr>
        <w:footnoteReference w:id="26"/>
      </w:r>
      <w:r w:rsidR="00BA05CD" w:rsidRPr="00547AB5">
        <w:rPr>
          <w:rFonts w:ascii="Times New Roman" w:hAnsi="Times New Roman" w:cs="Times New Roman"/>
          <w:sz w:val="24"/>
          <w:szCs w:val="24"/>
        </w:rPr>
        <w:t>.</w:t>
      </w:r>
    </w:p>
    <w:p w:rsidR="00963083" w:rsidRPr="00547AB5" w:rsidRDefault="002432C6"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Osmanlı işçi kadınlar ; 1913-1915 arasında çeşitli fabrikalarda çalışmıştır.  Şekercilik, tahin , bisküvi ,konserve, tütün imalatı, kereste imalatı, halı ve dokuma sanayinin diğer kolları, sigara kağıdı imalatı, matbaacılık ,diğer kağıt mamulatı, sabun ve diğer kimya kolları olmak üzere çeşitli dallarda kadın işçiler çalışmıştır. </w:t>
      </w:r>
      <w:r w:rsidR="0090548B" w:rsidRPr="00547AB5">
        <w:rPr>
          <w:rFonts w:ascii="Times New Roman" w:hAnsi="Times New Roman" w:cs="Times New Roman"/>
          <w:sz w:val="24"/>
          <w:szCs w:val="24"/>
        </w:rPr>
        <w:t>Osmanlı  kadın tarihi olarak baktığımızda , 1882’lere kadar Osmanlı kadının nüfus istatistiklerinde olmadığını görüyoruz.  Sadece  nüfus olarak değil hem Osmanlı’da hem  batı dünyasında kadınlar fark edilebilmek için  ve sosyal hakları için mücadele etmiştir.</w:t>
      </w:r>
      <w:r w:rsidR="00241A1F" w:rsidRPr="00547AB5">
        <w:rPr>
          <w:rFonts w:ascii="Times New Roman" w:hAnsi="Times New Roman" w:cs="Times New Roman"/>
          <w:sz w:val="24"/>
          <w:szCs w:val="24"/>
        </w:rPr>
        <w:t xml:space="preserve"> Osmanlı kadını çalışma hayatına girdiği dönemde , 1872-1907 arasında 50 grevin 9 ‘nun kadınların çalıştığı iş kollarında yapıldığını görürüz</w:t>
      </w:r>
      <w:r w:rsidR="00232CC9" w:rsidRPr="00547AB5">
        <w:rPr>
          <w:rFonts w:ascii="Times New Roman" w:hAnsi="Times New Roman" w:cs="Times New Roman"/>
          <w:sz w:val="24"/>
          <w:szCs w:val="24"/>
        </w:rPr>
        <w:t xml:space="preserve">. Örneğin , Feshane grevinde 50 kadın işçi grevin </w:t>
      </w:r>
      <w:r w:rsidR="00D35C9F" w:rsidRPr="00547AB5">
        <w:rPr>
          <w:rFonts w:ascii="Times New Roman" w:hAnsi="Times New Roman" w:cs="Times New Roman"/>
          <w:sz w:val="24"/>
          <w:szCs w:val="24"/>
        </w:rPr>
        <w:t>örgütleyicisi ve yürütücüsüydü.</w:t>
      </w:r>
      <w:r w:rsidR="00232CC9" w:rsidRPr="00547AB5">
        <w:rPr>
          <w:rFonts w:ascii="Times New Roman" w:hAnsi="Times New Roman" w:cs="Times New Roman"/>
          <w:sz w:val="24"/>
          <w:szCs w:val="24"/>
        </w:rPr>
        <w:t xml:space="preserve"> Bu grevler aynı zamanda erkeklerin yaptığı cinsiyet ayrımcılığına da bir tepki </w:t>
      </w:r>
      <w:r w:rsidR="00AB2DE6" w:rsidRPr="00547AB5">
        <w:rPr>
          <w:rFonts w:ascii="Times New Roman" w:hAnsi="Times New Roman" w:cs="Times New Roman"/>
          <w:sz w:val="24"/>
          <w:szCs w:val="24"/>
        </w:rPr>
        <w:t>niteliğindeydi.</w:t>
      </w:r>
      <w:r w:rsidR="00031041" w:rsidRPr="00547AB5">
        <w:rPr>
          <w:rFonts w:ascii="Times New Roman" w:hAnsi="Times New Roman" w:cs="Times New Roman"/>
          <w:sz w:val="24"/>
          <w:szCs w:val="24"/>
        </w:rPr>
        <w:t xml:space="preserve"> </w:t>
      </w:r>
      <w:r w:rsidRPr="00547AB5">
        <w:rPr>
          <w:rFonts w:ascii="Times New Roman" w:hAnsi="Times New Roman" w:cs="Times New Roman"/>
          <w:sz w:val="24"/>
          <w:szCs w:val="24"/>
        </w:rPr>
        <w:t>Müdafa i Huku</w:t>
      </w:r>
      <w:r w:rsidR="00962350" w:rsidRPr="00547AB5">
        <w:rPr>
          <w:rFonts w:ascii="Times New Roman" w:hAnsi="Times New Roman" w:cs="Times New Roman"/>
          <w:sz w:val="24"/>
          <w:szCs w:val="24"/>
        </w:rPr>
        <w:t>k</w:t>
      </w:r>
      <w:r w:rsidRPr="00547AB5">
        <w:rPr>
          <w:rFonts w:ascii="Times New Roman" w:hAnsi="Times New Roman" w:cs="Times New Roman"/>
          <w:sz w:val="24"/>
          <w:szCs w:val="24"/>
        </w:rPr>
        <w:t>-ı Nisvan Cemiyeti üyelerinden Bedra Osman Hanım telefon şirketine memur olarak girmek istemiş ancak reddedilmişti.  Cemiyet kamuoyunu olaydan haberdar edince 1913-1914 ilk defa bir kadın memur olarak göreve başlamıştır. Bunun dışında kadınlar eğitim alanında müfettiş olarak atanmıştır. Nakiye, Halide Edip,Nezihe Muhiddin.. . 1918’de bazı kızlar Darülbedayi ‘ye kayıt yaptırmış olsa da bazıları eğitimine devam etmemiştir. Tiyatro oyunlarında sahneye çıkması yasaklanan kadınların bir kısmı Afife Jale’nin yo</w:t>
      </w:r>
      <w:r w:rsidR="00BA05CD" w:rsidRPr="00547AB5">
        <w:rPr>
          <w:rFonts w:ascii="Times New Roman" w:hAnsi="Times New Roman" w:cs="Times New Roman"/>
          <w:sz w:val="24"/>
          <w:szCs w:val="24"/>
        </w:rPr>
        <w:t>lundan gitmekten vazgeçmemişti</w:t>
      </w:r>
      <w:r w:rsidR="00BA05CD" w:rsidRPr="00547AB5">
        <w:rPr>
          <w:rStyle w:val="DipnotBavurusu"/>
          <w:rFonts w:ascii="Times New Roman" w:hAnsi="Times New Roman" w:cs="Times New Roman"/>
          <w:sz w:val="24"/>
          <w:szCs w:val="24"/>
        </w:rPr>
        <w:footnoteReference w:id="27"/>
      </w:r>
    </w:p>
    <w:p w:rsidR="00FA7B9F" w:rsidRPr="00547AB5" w:rsidRDefault="00104330"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Tüm bu gelişmelerin ışığında sonuç olarak , 19. yüzyıla kadar Tanzimat döneminde yaşanan gelişmeler dışında hak ve statü bakımdan toplumda ve ayrıca  dış dünya ile çok fazla bağı olmayan Osmanlı kadını  </w:t>
      </w:r>
      <w:r w:rsidR="00FA7B9F" w:rsidRPr="00547AB5">
        <w:rPr>
          <w:rFonts w:ascii="Times New Roman" w:hAnsi="Times New Roman" w:cs="Times New Roman"/>
          <w:sz w:val="24"/>
          <w:szCs w:val="24"/>
        </w:rPr>
        <w:t>II. Meşrutiyet</w:t>
      </w:r>
      <w:r w:rsidRPr="00547AB5">
        <w:rPr>
          <w:rFonts w:ascii="Times New Roman" w:hAnsi="Times New Roman" w:cs="Times New Roman"/>
          <w:sz w:val="24"/>
          <w:szCs w:val="24"/>
        </w:rPr>
        <w:t>’in ilanından sonra yeni bir hareketli döneme girmiştir.  Meşrutiyet’in ikinci kez ilanına gelinceye kadar sadece erkekler tarafından ele alınan kadın erkek eşitliği konusunda Batı’da olan gelişmelerden ve feminizm akımından etkilenen elit Osmanlı kadınları gazete ve dergiler çıkartarak, dernek ve cemiyetlerdeki faaliyetleri ile yardımlar toplayarak  seslerini duyurmayı başarmış ve toplumda bir statü kazanmışlardır.  Kadınların mücadele ettiği konular , çarşafı çıkarmak, üniversiteye gidebilmek, istediği yerde özgürlük kazanmak olarak sıralanabilir. Bu amaçlarla Osmanlı kadını Halide Edip’in kurduğu cemiyetlerde çalışmış, Fatma Aliye, Emine Semiye’nin yazılarını okumuş, Nakiye Elgün ‘den dersler almış, Sabiha Sertel gibi gazeteler çıkarmış, Nezihe Muhiddin hanım gibi cesur kararlar almış ve Afife Jale gibi yasaklarla mücadele etmişlerdir.</w:t>
      </w:r>
      <w:r w:rsidR="00EC6CA0" w:rsidRPr="00547AB5">
        <w:rPr>
          <w:rFonts w:ascii="Times New Roman" w:hAnsi="Times New Roman" w:cs="Times New Roman"/>
          <w:sz w:val="24"/>
          <w:szCs w:val="24"/>
        </w:rPr>
        <w:t xml:space="preserve"> Bu dönemde, kadın sosyal hayatın hemen her alanında yer almaktadır. </w:t>
      </w:r>
      <w:r w:rsidR="00FC5B30" w:rsidRPr="00547AB5">
        <w:rPr>
          <w:rFonts w:ascii="Times New Roman" w:hAnsi="Times New Roman" w:cs="Times New Roman"/>
          <w:sz w:val="24"/>
          <w:szCs w:val="24"/>
        </w:rPr>
        <w:t xml:space="preserve">İkinci Meşrutiyet dönemi kadın yazarlar tarafından kadın eğitiminin niteliği, şekli ve kadın eğitiminden beklenen amaçların dile getirildiği görülmüştür. Bir kadının öncelikle iyi bir eş, iyi bir anne olması daha sağlıklı nesiller yetiştirmesi, israftan kaçınması, vatana milliyetperver evlatlar yetiştirmesi, yerli malını ülke ekonomisi için kullanması, moda diye batı kadın tipini taklitten kaçınmasının ancak eğitimle ve mektep terbiyesi ile mümkün olacağı kadın yazarlar tarafından dile getirildiği görülmüştür </w:t>
      </w:r>
      <w:r w:rsidR="00EC6CA0" w:rsidRPr="00547AB5">
        <w:rPr>
          <w:rFonts w:ascii="Times New Roman" w:hAnsi="Times New Roman" w:cs="Times New Roman"/>
          <w:sz w:val="24"/>
          <w:szCs w:val="24"/>
        </w:rPr>
        <w:t xml:space="preserve">Memuriyette, işçi olarak fabrikalarda, dokumacılık sanayiinde, esnaf olarak ticaret alanında çalışmışlar, yine bu dönemde ilk defa yüksek öğrenim olanağı bulmuşlardır. Aile hukuku alanında yayınlanan kararnamede Osmanlı kadını için önemlidir. </w:t>
      </w:r>
      <w:r w:rsidR="000318D8" w:rsidRPr="00547AB5">
        <w:rPr>
          <w:rFonts w:ascii="Times New Roman" w:hAnsi="Times New Roman" w:cs="Times New Roman"/>
          <w:sz w:val="24"/>
          <w:szCs w:val="24"/>
        </w:rPr>
        <w:t>Osmanlı İmparatorluğu’nun çok kültürlü yapısının kadın derneklerinde de görüldüğü açıktır. “1908 –1920 yılları arasında kurulan toplam 103 kadın derneğinin 77 tanesi Müslüman-Türk, 20 tanesi Müslüman olmayan cemaatlere, 6 tanesinin de yabancılara aittir.</w:t>
      </w:r>
      <w:r w:rsidR="00FA7B9F" w:rsidRPr="00547AB5">
        <w:rPr>
          <w:rStyle w:val="DipnotBavurusu"/>
          <w:rFonts w:ascii="Times New Roman" w:hAnsi="Times New Roman" w:cs="Times New Roman"/>
          <w:sz w:val="24"/>
          <w:szCs w:val="24"/>
        </w:rPr>
        <w:footnoteReference w:id="28"/>
      </w:r>
    </w:p>
    <w:p w:rsidR="00104330" w:rsidRPr="00547AB5" w:rsidRDefault="00462BEE"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lastRenderedPageBreak/>
        <w:t>Bu  dernekleri açan kadınlar  gerek özel işletmeler açarak  gelir elde etmeleri sağlanmış ve ayrıca yardım faaliyetlerinde bulunarak kadın ve kızların eğitimlerine katkıda bulunulmuştur</w:t>
      </w:r>
      <w:r w:rsidR="00B51BDE" w:rsidRPr="00547AB5">
        <w:rPr>
          <w:rFonts w:ascii="Times New Roman" w:hAnsi="Times New Roman" w:cs="Times New Roman"/>
          <w:sz w:val="24"/>
          <w:szCs w:val="24"/>
        </w:rPr>
        <w:t>.</w:t>
      </w:r>
      <w:r w:rsidR="00F82F1D" w:rsidRPr="00547AB5">
        <w:rPr>
          <w:rFonts w:ascii="Times New Roman" w:hAnsi="Times New Roman" w:cs="Times New Roman"/>
          <w:sz w:val="24"/>
          <w:szCs w:val="24"/>
        </w:rPr>
        <w:t xml:space="preserve"> </w:t>
      </w:r>
    </w:p>
    <w:p w:rsidR="003831F3" w:rsidRPr="00547AB5" w:rsidRDefault="003831F3"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1908 devriminden sonra , siyasi bir partiye dönüşen İttihat ve Terakki  Cemiyeti , yapılan seçimdeki ezici üstünlüğüne rağmen yönetimde o kadar da söz sahibi olamamıştır. Başlangıçta denetlerken, daha sonra baskıcı bir tutum sergilediğini söylemek yanlış olmaz. Siyasi anlamdaki istikrarsızlık, imparatorluğu savaşların eşiğine getirmiştir. 1911 ‘de Trablusgarb’ ın işgali ile İtalya ile olan savaş , Balkan savaşı  ve   I. Dünya  savaşı  İTC ‘nin diğer başarısızlıkları olarak tarihe geçmiştir. II. Meşrutiyet’in kurulmasından Saltanatın kaldırılmasına dek geçen sürede 24 tane hükümet kurulması bu dönem siyaseti hakkında gerekli bilgiyi vermektedir. </w:t>
      </w:r>
    </w:p>
    <w:p w:rsidR="003831F3" w:rsidRPr="00547AB5" w:rsidRDefault="003831F3"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II. Meşrutiyet dönemi </w:t>
      </w:r>
      <w:r w:rsidR="00FA7B9F" w:rsidRPr="00547AB5">
        <w:rPr>
          <w:rFonts w:ascii="Times New Roman" w:hAnsi="Times New Roman" w:cs="Times New Roman"/>
          <w:sz w:val="24"/>
          <w:szCs w:val="24"/>
        </w:rPr>
        <w:t>istibdata</w:t>
      </w:r>
      <w:r w:rsidRPr="00547AB5">
        <w:rPr>
          <w:rFonts w:ascii="Times New Roman" w:hAnsi="Times New Roman" w:cs="Times New Roman"/>
          <w:sz w:val="24"/>
          <w:szCs w:val="24"/>
        </w:rPr>
        <w:t xml:space="preserve"> son verme amacı taşıyor olsa da Osmanlı sosyal hayatında da pek çok değişikliğe sebep olmuştur. </w:t>
      </w:r>
      <w:r w:rsidR="00A23C14" w:rsidRPr="00547AB5">
        <w:rPr>
          <w:rFonts w:ascii="Times New Roman" w:hAnsi="Times New Roman" w:cs="Times New Roman"/>
          <w:sz w:val="24"/>
          <w:szCs w:val="24"/>
        </w:rPr>
        <w:t>Milliyetçilik, Batıcılık</w:t>
      </w:r>
      <w:r w:rsidRPr="00547AB5">
        <w:rPr>
          <w:rFonts w:ascii="Times New Roman" w:hAnsi="Times New Roman" w:cs="Times New Roman"/>
          <w:sz w:val="24"/>
          <w:szCs w:val="24"/>
        </w:rPr>
        <w:t xml:space="preserve"> gibi fikir akımları ortaya çıkmıştır .Bu dönemde yerli ve yabancı olmak üzere birçok dergi ve gazete basılmıştır. Aydınlar bu yolla seslerini halka duyurmuşlardır. </w:t>
      </w:r>
    </w:p>
    <w:p w:rsidR="003831F3" w:rsidRPr="00547AB5" w:rsidRDefault="00FA7B9F"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II. Meşrutiyet</w:t>
      </w:r>
      <w:r w:rsidR="003831F3" w:rsidRPr="00547AB5">
        <w:rPr>
          <w:rFonts w:ascii="Times New Roman" w:hAnsi="Times New Roman" w:cs="Times New Roman"/>
          <w:sz w:val="24"/>
          <w:szCs w:val="24"/>
        </w:rPr>
        <w:t xml:space="preserve"> devri ile eğitim, ekonomi, ordu, basın gibi pek çok dalda önemli yenilik ilerde yapılacak devrimlerin temeli olacak şekilde şekillenmiştir.</w:t>
      </w:r>
    </w:p>
    <w:p w:rsidR="003831F3" w:rsidRPr="00547AB5" w:rsidRDefault="003831F3" w:rsidP="00547AB5">
      <w:pPr>
        <w:autoSpaceDE w:val="0"/>
        <w:autoSpaceDN w:val="0"/>
        <w:adjustRightInd w:val="0"/>
        <w:spacing w:after="0" w:line="240" w:lineRule="auto"/>
        <w:ind w:firstLine="709"/>
        <w:jc w:val="both"/>
        <w:rPr>
          <w:rFonts w:ascii="Times New Roman" w:eastAsia="HiddenHorzOCR" w:hAnsi="Times New Roman" w:cs="Times New Roman"/>
          <w:color w:val="2A2A2A"/>
          <w:sz w:val="24"/>
          <w:szCs w:val="24"/>
        </w:rPr>
      </w:pPr>
      <w:r w:rsidRPr="00547AB5">
        <w:rPr>
          <w:rFonts w:ascii="Times New Roman" w:hAnsi="Times New Roman" w:cs="Times New Roman"/>
          <w:sz w:val="24"/>
          <w:szCs w:val="24"/>
        </w:rPr>
        <w:t xml:space="preserve">31 Mart Vakası, Türk Demokrasi tarihi açısından da günümüze kadar uzanan süreci şekillendirmiştir. II. Meşrutiyet’in ilan edilmesiyle birlikte toplumun her kesimi siyasi fikrini ifade eder hale gelmişti. Fikirlerin özgürce ifade edilmesi, demokrasi adına çok önemli bir gelişmeydi. Fikri açıdan çeşitliliğin sağlanmasıyla beraber, II. Meşrutiyet’i ilan ettiren ve saltanatın yönetimdeki etkisini kıran İttihat-Terakki Cemiyeti’ne karşı muhalefet de ortaya çıkmıştı. 31 Mart Vakası’nın Türk demokrasi tarihi açısından en önemli sonucu, farklı fikirlerin ifadesine darbe vurulması ve çok sesliliğin önlenmesi olmuştur. II. Meşrutiyet </w:t>
      </w:r>
      <w:r w:rsidR="00F4744B" w:rsidRPr="00547AB5">
        <w:rPr>
          <w:rFonts w:ascii="Times New Roman" w:hAnsi="Times New Roman" w:cs="Times New Roman"/>
          <w:sz w:val="24"/>
          <w:szCs w:val="24"/>
        </w:rPr>
        <w:t>dönemi, İstanbul’da</w:t>
      </w:r>
      <w:r w:rsidRPr="00547AB5">
        <w:rPr>
          <w:rFonts w:ascii="Times New Roman" w:hAnsi="Times New Roman" w:cs="Times New Roman"/>
          <w:sz w:val="24"/>
          <w:szCs w:val="24"/>
        </w:rPr>
        <w:t xml:space="preserve"> çıkan olayların büyümesi üzerine Selanik’ten gelen Hareket </w:t>
      </w:r>
      <w:r w:rsidR="00F4744B" w:rsidRPr="00547AB5">
        <w:rPr>
          <w:rFonts w:ascii="Times New Roman" w:hAnsi="Times New Roman" w:cs="Times New Roman"/>
          <w:sz w:val="24"/>
          <w:szCs w:val="24"/>
        </w:rPr>
        <w:t xml:space="preserve">Ordusunun </w:t>
      </w:r>
      <w:r w:rsidR="00F4744B" w:rsidRPr="00547AB5">
        <w:rPr>
          <w:rFonts w:ascii="Times New Roman" w:eastAsia="HiddenHorzOCR" w:hAnsi="Times New Roman" w:cs="Times New Roman"/>
          <w:color w:val="2A2A2A"/>
          <w:sz w:val="24"/>
          <w:szCs w:val="24"/>
        </w:rPr>
        <w:t>hükümete</w:t>
      </w:r>
      <w:r w:rsidRPr="00547AB5">
        <w:rPr>
          <w:rFonts w:ascii="Times New Roman" w:hAnsi="Times New Roman" w:cs="Times New Roman"/>
          <w:color w:val="2A2A2A"/>
          <w:sz w:val="24"/>
          <w:szCs w:val="24"/>
        </w:rPr>
        <w:t xml:space="preserve"> </w:t>
      </w:r>
      <w:r w:rsidRPr="00547AB5">
        <w:rPr>
          <w:rFonts w:ascii="Times New Roman" w:eastAsia="HiddenHorzOCR" w:hAnsi="Times New Roman" w:cs="Times New Roman"/>
          <w:color w:val="2A2A2A"/>
          <w:sz w:val="24"/>
          <w:szCs w:val="24"/>
        </w:rPr>
        <w:t xml:space="preserve">danışmadan </w:t>
      </w:r>
      <w:r w:rsidRPr="00547AB5">
        <w:rPr>
          <w:rFonts w:ascii="Times New Roman" w:hAnsi="Times New Roman" w:cs="Times New Roman"/>
          <w:color w:val="2A2A2A"/>
          <w:sz w:val="24"/>
          <w:szCs w:val="24"/>
        </w:rPr>
        <w:t xml:space="preserve">İstanbul’da </w:t>
      </w:r>
      <w:r w:rsidRPr="00547AB5">
        <w:rPr>
          <w:rFonts w:ascii="Times New Roman" w:eastAsia="HiddenHorzOCR" w:hAnsi="Times New Roman" w:cs="Times New Roman"/>
          <w:color w:val="2A2A2A"/>
          <w:sz w:val="24"/>
          <w:szCs w:val="24"/>
        </w:rPr>
        <w:t xml:space="preserve">sıkıyönetim </w:t>
      </w:r>
      <w:r w:rsidRPr="00547AB5">
        <w:rPr>
          <w:rFonts w:ascii="Times New Roman" w:hAnsi="Times New Roman" w:cs="Times New Roman"/>
          <w:color w:val="2A2A2A"/>
          <w:sz w:val="24"/>
          <w:szCs w:val="24"/>
        </w:rPr>
        <w:t>ilan etmesiyle kontrol altına alınmıştır. İstanbul’daki</w:t>
      </w:r>
      <w:r w:rsidRPr="00547AB5">
        <w:rPr>
          <w:rFonts w:ascii="Times New Roman" w:eastAsia="HiddenHorzOCR" w:hAnsi="Times New Roman" w:cs="Times New Roman"/>
          <w:color w:val="2A2A2A"/>
          <w:sz w:val="24"/>
          <w:szCs w:val="24"/>
        </w:rPr>
        <w:t xml:space="preserve"> avcı taburları </w:t>
      </w:r>
      <w:r w:rsidRPr="00547AB5">
        <w:rPr>
          <w:rFonts w:ascii="Times New Roman" w:hAnsi="Times New Roman" w:cs="Times New Roman"/>
          <w:color w:val="2A2A2A"/>
          <w:sz w:val="24"/>
          <w:szCs w:val="24"/>
        </w:rPr>
        <w:t xml:space="preserve">ile </w:t>
      </w:r>
      <w:r w:rsidRPr="00547AB5">
        <w:rPr>
          <w:rFonts w:ascii="Times New Roman" w:hAnsi="Times New Roman" w:cs="Times New Roman"/>
          <w:color w:val="3C3C3C"/>
          <w:sz w:val="24"/>
          <w:szCs w:val="24"/>
        </w:rPr>
        <w:t xml:space="preserve">Hassa </w:t>
      </w:r>
      <w:r w:rsidRPr="00547AB5">
        <w:rPr>
          <w:rFonts w:ascii="Times New Roman" w:hAnsi="Times New Roman" w:cs="Times New Roman"/>
          <w:color w:val="2A2A2A"/>
          <w:sz w:val="24"/>
          <w:szCs w:val="24"/>
        </w:rPr>
        <w:t>Ordusu men</w:t>
      </w:r>
      <w:r w:rsidRPr="00547AB5">
        <w:rPr>
          <w:rFonts w:ascii="Times New Roman" w:eastAsia="HiddenHorzOCR" w:hAnsi="Times New Roman" w:cs="Times New Roman"/>
          <w:color w:val="2A2A2A"/>
          <w:sz w:val="24"/>
          <w:szCs w:val="24"/>
        </w:rPr>
        <w:t xml:space="preserve">supları </w:t>
      </w:r>
      <w:r w:rsidRPr="00547AB5">
        <w:rPr>
          <w:rFonts w:ascii="Times New Roman" w:hAnsi="Times New Roman" w:cs="Times New Roman"/>
          <w:color w:val="1B1B1B"/>
          <w:sz w:val="24"/>
          <w:szCs w:val="24"/>
        </w:rPr>
        <w:t xml:space="preserve">Otuz bir </w:t>
      </w:r>
      <w:r w:rsidRPr="00547AB5">
        <w:rPr>
          <w:rFonts w:ascii="Times New Roman" w:hAnsi="Times New Roman" w:cs="Times New Roman"/>
          <w:color w:val="2A2A2A"/>
          <w:sz w:val="24"/>
          <w:szCs w:val="24"/>
        </w:rPr>
        <w:t xml:space="preserve">Mart </w:t>
      </w:r>
      <w:r w:rsidRPr="00547AB5">
        <w:rPr>
          <w:rFonts w:ascii="Times New Roman" w:eastAsia="HiddenHorzOCR" w:hAnsi="Times New Roman" w:cs="Times New Roman"/>
          <w:color w:val="2A2A2A"/>
          <w:sz w:val="24"/>
          <w:szCs w:val="24"/>
        </w:rPr>
        <w:t xml:space="preserve">isyanından dolayı </w:t>
      </w:r>
      <w:r w:rsidRPr="00547AB5">
        <w:rPr>
          <w:rFonts w:ascii="Times New Roman" w:hAnsi="Times New Roman" w:cs="Times New Roman"/>
          <w:color w:val="2A2A2A"/>
          <w:sz w:val="24"/>
          <w:szCs w:val="24"/>
        </w:rPr>
        <w:t xml:space="preserve">suçlu </w:t>
      </w:r>
      <w:r w:rsidRPr="00547AB5">
        <w:rPr>
          <w:rFonts w:ascii="Times New Roman" w:eastAsia="HiddenHorzOCR" w:hAnsi="Times New Roman" w:cs="Times New Roman"/>
          <w:color w:val="2A2A2A"/>
          <w:sz w:val="24"/>
          <w:szCs w:val="24"/>
        </w:rPr>
        <w:t xml:space="preserve">görüldüğünden </w:t>
      </w:r>
      <w:r w:rsidRPr="00547AB5">
        <w:rPr>
          <w:rFonts w:ascii="Times New Roman" w:hAnsi="Times New Roman" w:cs="Times New Roman"/>
          <w:color w:val="2A2A2A"/>
          <w:sz w:val="24"/>
          <w:szCs w:val="24"/>
        </w:rPr>
        <w:t xml:space="preserve">angarya </w:t>
      </w:r>
      <w:r w:rsidRPr="00547AB5">
        <w:rPr>
          <w:rFonts w:ascii="Times New Roman" w:hAnsi="Times New Roman" w:cs="Times New Roman"/>
          <w:color w:val="1B1B1B"/>
          <w:sz w:val="24"/>
          <w:szCs w:val="24"/>
        </w:rPr>
        <w:t xml:space="preserve">olarak </w:t>
      </w:r>
      <w:r w:rsidRPr="00547AB5">
        <w:rPr>
          <w:rFonts w:ascii="Times New Roman" w:hAnsi="Times New Roman" w:cs="Times New Roman"/>
          <w:color w:val="2A2A2A"/>
          <w:sz w:val="24"/>
          <w:szCs w:val="24"/>
        </w:rPr>
        <w:t xml:space="preserve">yol </w:t>
      </w:r>
      <w:r w:rsidRPr="00547AB5">
        <w:rPr>
          <w:rFonts w:ascii="Times New Roman" w:eastAsia="HiddenHorzOCR" w:hAnsi="Times New Roman" w:cs="Times New Roman"/>
          <w:color w:val="2A2A2A"/>
          <w:sz w:val="24"/>
          <w:szCs w:val="24"/>
        </w:rPr>
        <w:t xml:space="preserve">inşaatında çalışılmak </w:t>
      </w:r>
      <w:r w:rsidRPr="00547AB5">
        <w:rPr>
          <w:rFonts w:ascii="Times New Roman" w:hAnsi="Times New Roman" w:cs="Times New Roman"/>
          <w:color w:val="3C3C3C"/>
          <w:sz w:val="24"/>
          <w:szCs w:val="24"/>
        </w:rPr>
        <w:t xml:space="preserve">üzere </w:t>
      </w:r>
      <w:r w:rsidRPr="00547AB5">
        <w:rPr>
          <w:rFonts w:ascii="Times New Roman" w:hAnsi="Times New Roman" w:cs="Times New Roman"/>
          <w:color w:val="2A2A2A"/>
          <w:sz w:val="24"/>
          <w:szCs w:val="24"/>
        </w:rPr>
        <w:t>Rumeli'ye sürmüştür.</w:t>
      </w:r>
      <w:r w:rsidRPr="00547AB5">
        <w:rPr>
          <w:rFonts w:ascii="Times New Roman" w:eastAsia="HiddenHorzOCR" w:hAnsi="Times New Roman" w:cs="Times New Roman"/>
          <w:color w:val="2A2A2A"/>
          <w:sz w:val="24"/>
          <w:szCs w:val="24"/>
        </w:rPr>
        <w:t xml:space="preserve"> Yeşilköy'den Ayasofya'daki binasına dönen Meclis-i Milli, 27 Nisan günü yaptığı görüşmelerin sonu</w:t>
      </w:r>
      <w:r w:rsidRPr="00547AB5">
        <w:rPr>
          <w:rFonts w:ascii="Times New Roman" w:eastAsia="HiddenHorzOCR" w:hAnsi="Times New Roman" w:cs="Times New Roman"/>
          <w:color w:val="1B1B1B"/>
          <w:sz w:val="24"/>
          <w:szCs w:val="24"/>
        </w:rPr>
        <w:t xml:space="preserve">cunda </w:t>
      </w:r>
      <w:r w:rsidRPr="00547AB5">
        <w:rPr>
          <w:rFonts w:ascii="Times New Roman" w:eastAsia="HiddenHorzOCR" w:hAnsi="Times New Roman" w:cs="Times New Roman"/>
          <w:color w:val="2A2A2A"/>
          <w:sz w:val="24"/>
          <w:szCs w:val="24"/>
        </w:rPr>
        <w:t>II. Abdülhamid'in hal'ine karar vermiş ve şehzade Reşad Efendi, V. Mehmed unvanı ile tah</w:t>
      </w:r>
      <w:r w:rsidR="00FA7B9F" w:rsidRPr="00547AB5">
        <w:rPr>
          <w:rFonts w:ascii="Times New Roman" w:eastAsia="HiddenHorzOCR" w:hAnsi="Times New Roman" w:cs="Times New Roman"/>
          <w:color w:val="2A2A2A"/>
          <w:sz w:val="24"/>
          <w:szCs w:val="24"/>
        </w:rPr>
        <w:t>ta çıkmıştır</w:t>
      </w:r>
      <w:r w:rsidR="00FA7B9F" w:rsidRPr="00547AB5">
        <w:rPr>
          <w:rStyle w:val="DipnotBavurusu"/>
          <w:rFonts w:ascii="Times New Roman" w:eastAsia="HiddenHorzOCR" w:hAnsi="Times New Roman" w:cs="Times New Roman"/>
          <w:color w:val="2A2A2A"/>
          <w:sz w:val="24"/>
          <w:szCs w:val="24"/>
        </w:rPr>
        <w:footnoteReference w:id="29"/>
      </w:r>
      <w:r w:rsidR="00FA7B9F" w:rsidRPr="00547AB5">
        <w:rPr>
          <w:rFonts w:ascii="Times New Roman" w:eastAsia="HiddenHorzOCR" w:hAnsi="Times New Roman" w:cs="Times New Roman"/>
          <w:color w:val="2A2A2A"/>
          <w:sz w:val="24"/>
          <w:szCs w:val="24"/>
        </w:rPr>
        <w:t>.</w:t>
      </w:r>
    </w:p>
    <w:p w:rsidR="00DD7BE5" w:rsidRPr="00547AB5" w:rsidRDefault="00DD7BE5" w:rsidP="00547AB5">
      <w:pPr>
        <w:spacing w:after="0" w:line="240" w:lineRule="auto"/>
        <w:ind w:firstLine="709"/>
        <w:jc w:val="both"/>
        <w:rPr>
          <w:rFonts w:ascii="Times New Roman" w:hAnsi="Times New Roman" w:cs="Times New Roman"/>
          <w:sz w:val="24"/>
          <w:szCs w:val="24"/>
        </w:rPr>
      </w:pPr>
    </w:p>
    <w:p w:rsidR="00DD7BE5" w:rsidRPr="00547AB5" w:rsidRDefault="00DD7BE5" w:rsidP="00547AB5">
      <w:pPr>
        <w:spacing w:after="0" w:line="240" w:lineRule="auto"/>
        <w:ind w:firstLine="709"/>
        <w:jc w:val="both"/>
        <w:rPr>
          <w:rFonts w:ascii="Times New Roman" w:hAnsi="Times New Roman" w:cs="Times New Roman"/>
          <w:sz w:val="24"/>
          <w:szCs w:val="24"/>
        </w:rPr>
      </w:pPr>
    </w:p>
    <w:p w:rsidR="00DD7BE5" w:rsidRPr="00547AB5" w:rsidRDefault="00DD7BE5" w:rsidP="00547AB5">
      <w:pPr>
        <w:spacing w:after="0" w:line="240" w:lineRule="auto"/>
        <w:ind w:firstLine="709"/>
        <w:jc w:val="both"/>
        <w:rPr>
          <w:rFonts w:ascii="Times New Roman" w:hAnsi="Times New Roman" w:cs="Times New Roman"/>
          <w:sz w:val="24"/>
          <w:szCs w:val="24"/>
        </w:rPr>
      </w:pPr>
    </w:p>
    <w:p w:rsidR="00DD7BE5" w:rsidRPr="00547AB5" w:rsidRDefault="00DD7BE5" w:rsidP="00547AB5">
      <w:pPr>
        <w:spacing w:after="0" w:line="240" w:lineRule="auto"/>
        <w:ind w:firstLine="709"/>
        <w:jc w:val="both"/>
        <w:rPr>
          <w:rFonts w:ascii="Times New Roman" w:hAnsi="Times New Roman" w:cs="Times New Roman"/>
          <w:sz w:val="24"/>
          <w:szCs w:val="24"/>
        </w:rPr>
      </w:pPr>
    </w:p>
    <w:p w:rsidR="00DD7BE5" w:rsidRPr="00547AB5" w:rsidRDefault="00DD7BE5" w:rsidP="00547AB5">
      <w:pPr>
        <w:spacing w:after="0" w:line="240" w:lineRule="auto"/>
        <w:ind w:firstLine="709"/>
        <w:jc w:val="both"/>
        <w:rPr>
          <w:rFonts w:ascii="Times New Roman" w:hAnsi="Times New Roman" w:cs="Times New Roman"/>
          <w:sz w:val="24"/>
          <w:szCs w:val="24"/>
        </w:rPr>
      </w:pPr>
    </w:p>
    <w:p w:rsidR="00DD7BE5" w:rsidRPr="00547AB5" w:rsidRDefault="00DD7BE5" w:rsidP="00547AB5">
      <w:pPr>
        <w:spacing w:after="0" w:line="240" w:lineRule="auto"/>
        <w:ind w:firstLine="709"/>
        <w:jc w:val="both"/>
        <w:rPr>
          <w:rFonts w:ascii="Times New Roman" w:hAnsi="Times New Roman" w:cs="Times New Roman"/>
          <w:sz w:val="24"/>
          <w:szCs w:val="24"/>
        </w:rPr>
      </w:pPr>
    </w:p>
    <w:p w:rsidR="00DD7BE5" w:rsidRPr="00547AB5" w:rsidRDefault="00DD7BE5" w:rsidP="00547AB5">
      <w:pPr>
        <w:spacing w:after="0" w:line="240" w:lineRule="auto"/>
        <w:ind w:firstLine="709"/>
        <w:jc w:val="both"/>
        <w:rPr>
          <w:rFonts w:ascii="Times New Roman" w:hAnsi="Times New Roman" w:cs="Times New Roman"/>
          <w:sz w:val="24"/>
          <w:szCs w:val="24"/>
        </w:rPr>
      </w:pPr>
    </w:p>
    <w:p w:rsidR="00DD7BE5" w:rsidRPr="00547AB5" w:rsidRDefault="00DD7BE5" w:rsidP="00547AB5">
      <w:pPr>
        <w:spacing w:after="0" w:line="240" w:lineRule="auto"/>
        <w:ind w:firstLine="709"/>
        <w:jc w:val="both"/>
        <w:rPr>
          <w:rFonts w:ascii="Times New Roman" w:hAnsi="Times New Roman" w:cs="Times New Roman"/>
          <w:sz w:val="24"/>
          <w:szCs w:val="24"/>
        </w:rPr>
      </w:pPr>
    </w:p>
    <w:p w:rsidR="00DD7BE5" w:rsidRPr="00547AB5" w:rsidRDefault="00DD7BE5" w:rsidP="00547AB5">
      <w:pPr>
        <w:spacing w:after="0" w:line="240" w:lineRule="auto"/>
        <w:ind w:firstLine="709"/>
        <w:jc w:val="both"/>
        <w:rPr>
          <w:rFonts w:ascii="Times New Roman" w:hAnsi="Times New Roman" w:cs="Times New Roman"/>
          <w:sz w:val="24"/>
          <w:szCs w:val="24"/>
        </w:rPr>
      </w:pPr>
    </w:p>
    <w:p w:rsidR="00DD7BE5" w:rsidRPr="00547AB5" w:rsidRDefault="00DD7BE5" w:rsidP="00547AB5">
      <w:pPr>
        <w:spacing w:after="0" w:line="240" w:lineRule="auto"/>
        <w:ind w:firstLine="709"/>
        <w:jc w:val="both"/>
        <w:rPr>
          <w:rFonts w:ascii="Times New Roman" w:hAnsi="Times New Roman" w:cs="Times New Roman"/>
          <w:sz w:val="24"/>
          <w:szCs w:val="24"/>
        </w:rPr>
      </w:pPr>
    </w:p>
    <w:p w:rsidR="00FA7B9F" w:rsidRPr="00547AB5" w:rsidRDefault="00FA7B9F" w:rsidP="00547AB5">
      <w:pPr>
        <w:spacing w:after="0" w:line="240" w:lineRule="auto"/>
        <w:ind w:firstLine="709"/>
        <w:jc w:val="both"/>
        <w:rPr>
          <w:rFonts w:ascii="Times New Roman" w:hAnsi="Times New Roman" w:cs="Times New Roman"/>
          <w:sz w:val="24"/>
          <w:szCs w:val="24"/>
        </w:rPr>
      </w:pPr>
    </w:p>
    <w:p w:rsidR="00FA7B9F" w:rsidRPr="00547AB5" w:rsidRDefault="00FA7B9F" w:rsidP="00547AB5">
      <w:pPr>
        <w:spacing w:after="0" w:line="240" w:lineRule="auto"/>
        <w:ind w:firstLine="709"/>
        <w:jc w:val="both"/>
        <w:rPr>
          <w:rFonts w:ascii="Times New Roman" w:hAnsi="Times New Roman" w:cs="Times New Roman"/>
          <w:sz w:val="24"/>
          <w:szCs w:val="24"/>
        </w:rPr>
      </w:pPr>
    </w:p>
    <w:p w:rsidR="00FA7B9F" w:rsidRPr="00547AB5" w:rsidRDefault="00FA7B9F" w:rsidP="00547AB5">
      <w:pPr>
        <w:spacing w:after="0" w:line="240" w:lineRule="auto"/>
        <w:ind w:firstLine="709"/>
        <w:jc w:val="both"/>
        <w:rPr>
          <w:rFonts w:ascii="Times New Roman" w:hAnsi="Times New Roman" w:cs="Times New Roman"/>
          <w:sz w:val="24"/>
          <w:szCs w:val="24"/>
        </w:rPr>
      </w:pPr>
    </w:p>
    <w:p w:rsidR="00F4744B" w:rsidRPr="00547AB5" w:rsidRDefault="00F4744B" w:rsidP="00547AB5">
      <w:pPr>
        <w:spacing w:after="0" w:line="240" w:lineRule="auto"/>
        <w:ind w:firstLine="709"/>
        <w:jc w:val="both"/>
        <w:rPr>
          <w:rFonts w:ascii="Times New Roman" w:hAnsi="Times New Roman" w:cs="Times New Roman"/>
          <w:sz w:val="24"/>
          <w:szCs w:val="24"/>
        </w:rPr>
      </w:pPr>
    </w:p>
    <w:p w:rsidR="00F4744B" w:rsidRPr="00547AB5" w:rsidRDefault="00F4744B" w:rsidP="00547AB5">
      <w:pPr>
        <w:spacing w:after="0" w:line="240" w:lineRule="auto"/>
        <w:ind w:firstLine="709"/>
        <w:jc w:val="both"/>
        <w:rPr>
          <w:rFonts w:ascii="Times New Roman" w:hAnsi="Times New Roman" w:cs="Times New Roman"/>
          <w:sz w:val="24"/>
          <w:szCs w:val="24"/>
        </w:rPr>
      </w:pPr>
    </w:p>
    <w:p w:rsidR="00F4744B" w:rsidRPr="00547AB5" w:rsidRDefault="00F4744B" w:rsidP="00547AB5">
      <w:pPr>
        <w:spacing w:after="0" w:line="240" w:lineRule="auto"/>
        <w:ind w:firstLine="709"/>
        <w:jc w:val="both"/>
        <w:rPr>
          <w:rFonts w:ascii="Times New Roman" w:hAnsi="Times New Roman" w:cs="Times New Roman"/>
          <w:sz w:val="24"/>
          <w:szCs w:val="24"/>
        </w:rPr>
      </w:pPr>
    </w:p>
    <w:p w:rsidR="00DD7BE5" w:rsidRPr="00547AB5" w:rsidRDefault="00DD7BE5" w:rsidP="00547AB5">
      <w:pPr>
        <w:spacing w:after="0" w:line="240" w:lineRule="auto"/>
        <w:ind w:firstLine="709"/>
        <w:jc w:val="both"/>
        <w:rPr>
          <w:rFonts w:ascii="Times New Roman" w:hAnsi="Times New Roman" w:cs="Times New Roman"/>
          <w:sz w:val="24"/>
          <w:szCs w:val="24"/>
        </w:rPr>
      </w:pPr>
    </w:p>
    <w:p w:rsidR="00DD7BE5" w:rsidRPr="00547AB5" w:rsidRDefault="00DD7BE5" w:rsidP="00547AB5">
      <w:pPr>
        <w:spacing w:after="0" w:line="240" w:lineRule="auto"/>
        <w:ind w:firstLine="709"/>
        <w:jc w:val="both"/>
        <w:rPr>
          <w:rFonts w:ascii="Times New Roman" w:hAnsi="Times New Roman" w:cs="Times New Roman"/>
          <w:sz w:val="24"/>
          <w:szCs w:val="24"/>
        </w:rPr>
      </w:pPr>
    </w:p>
    <w:p w:rsidR="00F82F1D" w:rsidRPr="00547AB5" w:rsidRDefault="00DC46FE" w:rsidP="00547AB5">
      <w:pPr>
        <w:spacing w:after="0" w:line="240" w:lineRule="auto"/>
        <w:ind w:firstLine="709"/>
        <w:jc w:val="both"/>
        <w:rPr>
          <w:rFonts w:ascii="Times New Roman" w:hAnsi="Times New Roman" w:cs="Times New Roman"/>
          <w:b/>
          <w:sz w:val="24"/>
          <w:szCs w:val="24"/>
        </w:rPr>
      </w:pPr>
      <w:r w:rsidRPr="00547AB5">
        <w:rPr>
          <w:rFonts w:ascii="Times New Roman" w:hAnsi="Times New Roman" w:cs="Times New Roman"/>
          <w:b/>
          <w:sz w:val="24"/>
          <w:szCs w:val="24"/>
        </w:rPr>
        <w:t>KAYNAKÇA</w:t>
      </w:r>
    </w:p>
    <w:p w:rsidR="003007B4" w:rsidRPr="00547AB5" w:rsidRDefault="003007B4" w:rsidP="00547AB5">
      <w:pPr>
        <w:spacing w:after="0" w:line="240" w:lineRule="auto"/>
        <w:ind w:firstLine="709"/>
        <w:jc w:val="both"/>
        <w:rPr>
          <w:rFonts w:ascii="Times New Roman" w:hAnsi="Times New Roman" w:cs="Times New Roman"/>
          <w:b/>
          <w:sz w:val="24"/>
          <w:szCs w:val="24"/>
        </w:rPr>
      </w:pPr>
    </w:p>
    <w:p w:rsidR="002C56FF" w:rsidRPr="00547AB5" w:rsidRDefault="00A23C14"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Ateş, Yurtsever</w:t>
      </w:r>
      <w:r w:rsidR="002C56FF" w:rsidRPr="00547AB5">
        <w:rPr>
          <w:rFonts w:ascii="Times New Roman" w:hAnsi="Times New Roman" w:cs="Times New Roman"/>
          <w:sz w:val="24"/>
          <w:szCs w:val="24"/>
        </w:rPr>
        <w:t xml:space="preserve">  </w:t>
      </w:r>
      <w:r w:rsidRPr="00547AB5">
        <w:rPr>
          <w:rFonts w:ascii="Times New Roman" w:hAnsi="Times New Roman" w:cs="Times New Roman"/>
          <w:sz w:val="24"/>
          <w:szCs w:val="24"/>
        </w:rPr>
        <w:t>Nevin, Yeni</w:t>
      </w:r>
      <w:r w:rsidR="002C56FF" w:rsidRPr="00547AB5">
        <w:rPr>
          <w:rFonts w:ascii="Times New Roman" w:hAnsi="Times New Roman" w:cs="Times New Roman"/>
          <w:sz w:val="24"/>
          <w:szCs w:val="24"/>
        </w:rPr>
        <w:t xml:space="preserve"> Harflerle Kadın Yolu/ Türk Kadın Yolu </w:t>
      </w:r>
      <w:r w:rsidRPr="00547AB5">
        <w:rPr>
          <w:rFonts w:ascii="Times New Roman" w:hAnsi="Times New Roman" w:cs="Times New Roman"/>
          <w:sz w:val="24"/>
          <w:szCs w:val="24"/>
        </w:rPr>
        <w:t>Dergisi, 1925</w:t>
      </w:r>
      <w:r w:rsidR="002C56FF" w:rsidRPr="00547AB5">
        <w:rPr>
          <w:rFonts w:ascii="Times New Roman" w:hAnsi="Times New Roman" w:cs="Times New Roman"/>
          <w:sz w:val="24"/>
          <w:szCs w:val="24"/>
        </w:rPr>
        <w:t>-1927, Kadın Eserleri Kütüphanesi ve Bilgi Merkezi Vakfı 20.Yıl Özel Yayını,</w:t>
      </w:r>
      <w:r w:rsidR="003007B4" w:rsidRPr="00547AB5">
        <w:rPr>
          <w:rFonts w:ascii="Times New Roman" w:hAnsi="Times New Roman" w:cs="Times New Roman"/>
          <w:sz w:val="24"/>
          <w:szCs w:val="24"/>
        </w:rPr>
        <w:t>2009,</w:t>
      </w:r>
      <w:r w:rsidR="002C56FF" w:rsidRPr="00547AB5">
        <w:rPr>
          <w:rFonts w:ascii="Times New Roman" w:hAnsi="Times New Roman" w:cs="Times New Roman"/>
          <w:sz w:val="24"/>
          <w:szCs w:val="24"/>
        </w:rPr>
        <w:t xml:space="preserve"> İstanbul.</w:t>
      </w:r>
    </w:p>
    <w:p w:rsidR="00626B53" w:rsidRPr="00547AB5" w:rsidRDefault="00626B53"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Aydın, Harun Meşrutiyet’ten Cumhuriyet’e Türkiye’de Kadın, Curr Res Soc Sci (2015), 1(3) ,ss.84-96</w:t>
      </w:r>
    </w:p>
    <w:p w:rsidR="005851D4" w:rsidRPr="00547AB5" w:rsidRDefault="00B73C77"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Alkan</w:t>
      </w:r>
      <w:r w:rsidR="00282333" w:rsidRPr="00547AB5">
        <w:rPr>
          <w:rFonts w:ascii="Times New Roman" w:hAnsi="Times New Roman" w:cs="Times New Roman"/>
          <w:sz w:val="24"/>
          <w:szCs w:val="24"/>
        </w:rPr>
        <w:t xml:space="preserve"> Mehmet </w:t>
      </w:r>
      <w:r w:rsidR="00A23C14" w:rsidRPr="00547AB5">
        <w:rPr>
          <w:rFonts w:ascii="Times New Roman" w:hAnsi="Times New Roman" w:cs="Times New Roman"/>
          <w:sz w:val="24"/>
          <w:szCs w:val="24"/>
        </w:rPr>
        <w:t>Ö, Mehmet, Yücekök</w:t>
      </w:r>
      <w:r w:rsidR="007F3EAE" w:rsidRPr="00547AB5">
        <w:rPr>
          <w:rFonts w:ascii="Times New Roman" w:hAnsi="Times New Roman" w:cs="Times New Roman"/>
          <w:sz w:val="24"/>
          <w:szCs w:val="24"/>
        </w:rPr>
        <w:t xml:space="preserve"> </w:t>
      </w:r>
      <w:r w:rsidR="00A23C14" w:rsidRPr="00547AB5">
        <w:rPr>
          <w:rFonts w:ascii="Times New Roman" w:hAnsi="Times New Roman" w:cs="Times New Roman"/>
          <w:sz w:val="24"/>
          <w:szCs w:val="24"/>
        </w:rPr>
        <w:t>Ahmet, Turan, İlter, Tanzimat’tan</w:t>
      </w:r>
      <w:r w:rsidRPr="00547AB5">
        <w:rPr>
          <w:rFonts w:ascii="Times New Roman" w:hAnsi="Times New Roman" w:cs="Times New Roman"/>
          <w:sz w:val="24"/>
          <w:szCs w:val="24"/>
        </w:rPr>
        <w:t xml:space="preserve"> Günümüze </w:t>
      </w:r>
      <w:r w:rsidR="00A23C14" w:rsidRPr="00547AB5">
        <w:rPr>
          <w:rFonts w:ascii="Times New Roman" w:hAnsi="Times New Roman" w:cs="Times New Roman"/>
          <w:sz w:val="24"/>
          <w:szCs w:val="24"/>
        </w:rPr>
        <w:t>STK’lar, Tarih</w:t>
      </w:r>
      <w:r w:rsidRPr="00547AB5">
        <w:rPr>
          <w:rFonts w:ascii="Times New Roman" w:hAnsi="Times New Roman" w:cs="Times New Roman"/>
          <w:sz w:val="24"/>
          <w:szCs w:val="24"/>
        </w:rPr>
        <w:t xml:space="preserve"> Vakfı Yurt </w:t>
      </w:r>
      <w:r w:rsidR="00A23C14" w:rsidRPr="00547AB5">
        <w:rPr>
          <w:rFonts w:ascii="Times New Roman" w:hAnsi="Times New Roman" w:cs="Times New Roman"/>
          <w:sz w:val="24"/>
          <w:szCs w:val="24"/>
        </w:rPr>
        <w:t>Yayınları, 1998</w:t>
      </w:r>
      <w:r w:rsidR="00531BA0" w:rsidRPr="00547AB5">
        <w:rPr>
          <w:rFonts w:ascii="Times New Roman" w:hAnsi="Times New Roman" w:cs="Times New Roman"/>
          <w:sz w:val="24"/>
          <w:szCs w:val="24"/>
        </w:rPr>
        <w:t>,</w:t>
      </w:r>
      <w:r w:rsidRPr="00547AB5">
        <w:rPr>
          <w:rFonts w:ascii="Times New Roman" w:hAnsi="Times New Roman" w:cs="Times New Roman"/>
          <w:sz w:val="24"/>
          <w:szCs w:val="24"/>
        </w:rPr>
        <w:t>İstanbul.</w:t>
      </w:r>
    </w:p>
    <w:p w:rsidR="008F5477" w:rsidRPr="00547AB5" w:rsidRDefault="008F5477"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Çandar </w:t>
      </w:r>
      <w:r w:rsidR="00A23C14" w:rsidRPr="00547AB5">
        <w:rPr>
          <w:rFonts w:ascii="Times New Roman" w:hAnsi="Times New Roman" w:cs="Times New Roman"/>
          <w:sz w:val="24"/>
          <w:szCs w:val="24"/>
        </w:rPr>
        <w:t>Tevfik, İttihat</w:t>
      </w:r>
      <w:r w:rsidRPr="00547AB5">
        <w:rPr>
          <w:rFonts w:ascii="Times New Roman" w:hAnsi="Times New Roman" w:cs="Times New Roman"/>
          <w:sz w:val="24"/>
          <w:szCs w:val="24"/>
        </w:rPr>
        <w:t xml:space="preserve"> ve Terakki, İletişim Yayınları, Cep Üniversitesi,  İstanbul</w:t>
      </w:r>
    </w:p>
    <w:p w:rsidR="005851D4" w:rsidRPr="00547AB5" w:rsidRDefault="00B73C77"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Çakır </w:t>
      </w:r>
      <w:r w:rsidR="00A23C14" w:rsidRPr="00547AB5">
        <w:rPr>
          <w:rFonts w:ascii="Times New Roman" w:hAnsi="Times New Roman" w:cs="Times New Roman"/>
          <w:sz w:val="24"/>
          <w:szCs w:val="24"/>
        </w:rPr>
        <w:t>Serpil, Osmanlı</w:t>
      </w:r>
      <w:r w:rsidRPr="00547AB5">
        <w:rPr>
          <w:rFonts w:ascii="Times New Roman" w:hAnsi="Times New Roman" w:cs="Times New Roman"/>
          <w:sz w:val="24"/>
          <w:szCs w:val="24"/>
        </w:rPr>
        <w:t xml:space="preserve"> Kadın </w:t>
      </w:r>
      <w:r w:rsidR="00A23C14" w:rsidRPr="00547AB5">
        <w:rPr>
          <w:rFonts w:ascii="Times New Roman" w:hAnsi="Times New Roman" w:cs="Times New Roman"/>
          <w:sz w:val="24"/>
          <w:szCs w:val="24"/>
        </w:rPr>
        <w:t>Hareketi, Metis</w:t>
      </w:r>
      <w:r w:rsidRPr="00547AB5">
        <w:rPr>
          <w:rFonts w:ascii="Times New Roman" w:hAnsi="Times New Roman" w:cs="Times New Roman"/>
          <w:sz w:val="24"/>
          <w:szCs w:val="24"/>
        </w:rPr>
        <w:t xml:space="preserve"> Yayınları, </w:t>
      </w:r>
      <w:r w:rsidR="003007B4" w:rsidRPr="00547AB5">
        <w:rPr>
          <w:rFonts w:ascii="Times New Roman" w:hAnsi="Times New Roman" w:cs="Times New Roman"/>
          <w:sz w:val="24"/>
          <w:szCs w:val="24"/>
        </w:rPr>
        <w:t>1993,</w:t>
      </w:r>
      <w:r w:rsidRPr="00547AB5">
        <w:rPr>
          <w:rFonts w:ascii="Times New Roman" w:hAnsi="Times New Roman" w:cs="Times New Roman"/>
          <w:sz w:val="24"/>
          <w:szCs w:val="24"/>
        </w:rPr>
        <w:t xml:space="preserve">İstanbul. </w:t>
      </w:r>
    </w:p>
    <w:p w:rsidR="0090260A" w:rsidRPr="00547AB5" w:rsidRDefault="0090260A"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Dağlar Oya, </w:t>
      </w:r>
      <w:r w:rsidRPr="00547AB5">
        <w:rPr>
          <w:rFonts w:ascii="Times New Roman" w:hAnsi="Times New Roman" w:cs="Times New Roman"/>
          <w:bCs/>
          <w:sz w:val="24"/>
          <w:szCs w:val="24"/>
        </w:rPr>
        <w:t xml:space="preserve">II. Meşrutiyet’in </w:t>
      </w:r>
      <w:r w:rsidR="00A23C14" w:rsidRPr="00547AB5">
        <w:rPr>
          <w:rFonts w:ascii="Times New Roman" w:hAnsi="Times New Roman" w:cs="Times New Roman"/>
          <w:bCs/>
          <w:sz w:val="24"/>
          <w:szCs w:val="24"/>
        </w:rPr>
        <w:t>İlanının İstanbul Basınındaki Yansımaları</w:t>
      </w:r>
      <w:r w:rsidRPr="00547AB5">
        <w:rPr>
          <w:rFonts w:ascii="Times New Roman" w:hAnsi="Times New Roman" w:cs="Times New Roman"/>
          <w:bCs/>
          <w:sz w:val="24"/>
          <w:szCs w:val="24"/>
        </w:rPr>
        <w:t xml:space="preserve"> (1908) , </w:t>
      </w:r>
      <w:r w:rsidRPr="00547AB5">
        <w:rPr>
          <w:rFonts w:ascii="Times New Roman" w:hAnsi="Times New Roman" w:cs="Times New Roman"/>
          <w:sz w:val="24"/>
          <w:szCs w:val="24"/>
        </w:rPr>
        <w:t xml:space="preserve">İ.Ü. Siyasal Bilgiler Fakültesi Dergisi, No:38 (Mart),  s. 141-159, </w:t>
      </w:r>
      <w:r w:rsidR="003007B4" w:rsidRPr="00547AB5">
        <w:rPr>
          <w:rFonts w:ascii="Times New Roman" w:hAnsi="Times New Roman" w:cs="Times New Roman"/>
          <w:sz w:val="24"/>
          <w:szCs w:val="24"/>
        </w:rPr>
        <w:t>2008,</w:t>
      </w:r>
      <w:r w:rsidRPr="00547AB5">
        <w:rPr>
          <w:rFonts w:ascii="Times New Roman" w:hAnsi="Times New Roman" w:cs="Times New Roman"/>
          <w:sz w:val="24"/>
          <w:szCs w:val="24"/>
        </w:rPr>
        <w:t>İstanbul</w:t>
      </w:r>
    </w:p>
    <w:p w:rsidR="002C56FF" w:rsidRPr="00547AB5" w:rsidRDefault="002C56FF"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Kolay, Hale  Kadın Hareketinin </w:t>
      </w:r>
      <w:r w:rsidR="00A23C14" w:rsidRPr="00547AB5">
        <w:rPr>
          <w:rFonts w:ascii="Times New Roman" w:hAnsi="Times New Roman" w:cs="Times New Roman"/>
          <w:sz w:val="24"/>
          <w:szCs w:val="24"/>
        </w:rPr>
        <w:t>Süreçleri, EMO</w:t>
      </w:r>
      <w:r w:rsidRPr="00547AB5">
        <w:rPr>
          <w:rFonts w:ascii="Times New Roman" w:hAnsi="Times New Roman" w:cs="Times New Roman"/>
          <w:sz w:val="24"/>
          <w:szCs w:val="24"/>
        </w:rPr>
        <w:t xml:space="preserve"> Kadın </w:t>
      </w:r>
      <w:r w:rsidR="00A23C14" w:rsidRPr="00547AB5">
        <w:rPr>
          <w:rFonts w:ascii="Times New Roman" w:hAnsi="Times New Roman" w:cs="Times New Roman"/>
          <w:sz w:val="24"/>
          <w:szCs w:val="24"/>
        </w:rPr>
        <w:t>Bülteni, Nisan</w:t>
      </w:r>
      <w:r w:rsidRPr="00547AB5">
        <w:rPr>
          <w:rFonts w:ascii="Times New Roman" w:hAnsi="Times New Roman" w:cs="Times New Roman"/>
          <w:sz w:val="24"/>
          <w:szCs w:val="24"/>
        </w:rPr>
        <w:t xml:space="preserve"> 2015,sayı:3 ,ss:5-11.</w:t>
      </w:r>
    </w:p>
    <w:p w:rsidR="005851D4" w:rsidRPr="00547AB5" w:rsidRDefault="00A23C14"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Kurnaz Şefika Cumhuriyet</w:t>
      </w:r>
      <w:r w:rsidR="00B73C77" w:rsidRPr="00547AB5">
        <w:rPr>
          <w:rFonts w:ascii="Times New Roman" w:hAnsi="Times New Roman" w:cs="Times New Roman"/>
          <w:sz w:val="24"/>
          <w:szCs w:val="24"/>
        </w:rPr>
        <w:t xml:space="preserve"> Öncesinde Türk </w:t>
      </w:r>
      <w:r w:rsidRPr="00547AB5">
        <w:rPr>
          <w:rFonts w:ascii="Times New Roman" w:hAnsi="Times New Roman" w:cs="Times New Roman"/>
          <w:sz w:val="24"/>
          <w:szCs w:val="24"/>
        </w:rPr>
        <w:t>Kadını, 1839</w:t>
      </w:r>
      <w:r w:rsidR="00B73C77" w:rsidRPr="00547AB5">
        <w:rPr>
          <w:rFonts w:ascii="Times New Roman" w:hAnsi="Times New Roman" w:cs="Times New Roman"/>
          <w:sz w:val="24"/>
          <w:szCs w:val="24"/>
        </w:rPr>
        <w:t>-</w:t>
      </w:r>
      <w:r w:rsidRPr="00547AB5">
        <w:rPr>
          <w:rFonts w:ascii="Times New Roman" w:hAnsi="Times New Roman" w:cs="Times New Roman"/>
          <w:sz w:val="24"/>
          <w:szCs w:val="24"/>
        </w:rPr>
        <w:t>1923, Bilim</w:t>
      </w:r>
      <w:r w:rsidR="00B73C77" w:rsidRPr="00547AB5">
        <w:rPr>
          <w:rFonts w:ascii="Times New Roman" w:hAnsi="Times New Roman" w:cs="Times New Roman"/>
          <w:sz w:val="24"/>
          <w:szCs w:val="24"/>
        </w:rPr>
        <w:t xml:space="preserve"> Serisi 4,T.C Başbakanlık Aile Araştırma Kurumu Başkanlığı </w:t>
      </w:r>
      <w:r w:rsidRPr="00547AB5">
        <w:rPr>
          <w:rFonts w:ascii="Times New Roman" w:hAnsi="Times New Roman" w:cs="Times New Roman"/>
          <w:sz w:val="24"/>
          <w:szCs w:val="24"/>
        </w:rPr>
        <w:t>Yayınları, Öz</w:t>
      </w:r>
      <w:r w:rsidR="00B73C77" w:rsidRPr="00547AB5">
        <w:rPr>
          <w:rFonts w:ascii="Times New Roman" w:hAnsi="Times New Roman" w:cs="Times New Roman"/>
          <w:sz w:val="24"/>
          <w:szCs w:val="24"/>
        </w:rPr>
        <w:t>-El Matbaası,</w:t>
      </w:r>
      <w:r w:rsidR="003007B4" w:rsidRPr="00547AB5">
        <w:rPr>
          <w:rFonts w:ascii="Times New Roman" w:hAnsi="Times New Roman" w:cs="Times New Roman"/>
          <w:sz w:val="24"/>
          <w:szCs w:val="24"/>
        </w:rPr>
        <w:t>1991,</w:t>
      </w:r>
      <w:r w:rsidR="00B73C77" w:rsidRPr="00547AB5">
        <w:rPr>
          <w:rFonts w:ascii="Times New Roman" w:hAnsi="Times New Roman" w:cs="Times New Roman"/>
          <w:sz w:val="24"/>
          <w:szCs w:val="24"/>
        </w:rPr>
        <w:t xml:space="preserve"> Ankara</w:t>
      </w:r>
    </w:p>
    <w:p w:rsidR="00CD268B" w:rsidRPr="00547AB5" w:rsidRDefault="00CD268B"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Muhammet Şahin, M. Ahmet Tokdemir, II. Meşrutiyet Döneminde Eğitim Alanında Yaşanan </w:t>
      </w:r>
      <w:r w:rsidR="00A23C14" w:rsidRPr="00547AB5">
        <w:rPr>
          <w:rFonts w:ascii="Times New Roman" w:hAnsi="Times New Roman" w:cs="Times New Roman"/>
          <w:sz w:val="24"/>
          <w:szCs w:val="24"/>
        </w:rPr>
        <w:t>Gelişmeler, Türk</w:t>
      </w:r>
      <w:r w:rsidRPr="00547AB5">
        <w:rPr>
          <w:rFonts w:ascii="Times New Roman" w:hAnsi="Times New Roman" w:cs="Times New Roman"/>
          <w:iCs/>
          <w:sz w:val="24"/>
          <w:szCs w:val="24"/>
        </w:rPr>
        <w:t xml:space="preserve"> Eğitim Bilimleri Dergisi Güz 2011, 9(4),  </w:t>
      </w:r>
      <w:r w:rsidRPr="00547AB5">
        <w:rPr>
          <w:rFonts w:ascii="Times New Roman" w:hAnsi="Times New Roman" w:cs="Times New Roman"/>
          <w:sz w:val="24"/>
          <w:szCs w:val="24"/>
        </w:rPr>
        <w:t xml:space="preserve"> Ankara</w:t>
      </w:r>
      <w:r w:rsidR="003007B4" w:rsidRPr="00547AB5">
        <w:rPr>
          <w:rFonts w:ascii="Times New Roman" w:hAnsi="Times New Roman" w:cs="Times New Roman"/>
          <w:sz w:val="24"/>
          <w:szCs w:val="24"/>
        </w:rPr>
        <w:t>, s .</w:t>
      </w:r>
      <w:r w:rsidR="003007B4" w:rsidRPr="00547AB5">
        <w:rPr>
          <w:rFonts w:ascii="Times New Roman" w:hAnsi="Times New Roman" w:cs="Times New Roman"/>
          <w:iCs/>
          <w:sz w:val="24"/>
          <w:szCs w:val="24"/>
        </w:rPr>
        <w:t xml:space="preserve"> 851-876</w:t>
      </w:r>
    </w:p>
    <w:p w:rsidR="00CD268B" w:rsidRPr="00547AB5" w:rsidRDefault="00CD268B"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Özcan </w:t>
      </w:r>
      <w:r w:rsidR="003007B4" w:rsidRPr="00547AB5">
        <w:rPr>
          <w:rFonts w:ascii="Times New Roman" w:hAnsi="Times New Roman" w:cs="Times New Roman"/>
          <w:sz w:val="24"/>
          <w:szCs w:val="24"/>
        </w:rPr>
        <w:t xml:space="preserve"> </w:t>
      </w:r>
      <w:r w:rsidR="00A23C14" w:rsidRPr="00547AB5">
        <w:rPr>
          <w:rFonts w:ascii="Times New Roman" w:hAnsi="Times New Roman" w:cs="Times New Roman"/>
          <w:sz w:val="24"/>
          <w:szCs w:val="24"/>
        </w:rPr>
        <w:t>Azmi, 31</w:t>
      </w:r>
      <w:r w:rsidRPr="00547AB5">
        <w:rPr>
          <w:rFonts w:ascii="Times New Roman" w:hAnsi="Times New Roman" w:cs="Times New Roman"/>
          <w:sz w:val="24"/>
          <w:szCs w:val="24"/>
        </w:rPr>
        <w:t xml:space="preserve"> Mart </w:t>
      </w:r>
      <w:r w:rsidR="00A23C14" w:rsidRPr="00547AB5">
        <w:rPr>
          <w:rFonts w:ascii="Times New Roman" w:hAnsi="Times New Roman" w:cs="Times New Roman"/>
          <w:sz w:val="24"/>
          <w:szCs w:val="24"/>
        </w:rPr>
        <w:t>Vak’ası, II</w:t>
      </w:r>
      <w:r w:rsidRPr="00547AB5">
        <w:rPr>
          <w:rFonts w:ascii="Times New Roman" w:hAnsi="Times New Roman" w:cs="Times New Roman"/>
          <w:sz w:val="24"/>
          <w:szCs w:val="24"/>
        </w:rPr>
        <w:t xml:space="preserve">. Abdülhamit’in Tahttan İndirilmesi İle Sonuçlana Askeri </w:t>
      </w:r>
      <w:r w:rsidR="00A23C14" w:rsidRPr="00547AB5">
        <w:rPr>
          <w:rFonts w:ascii="Times New Roman" w:hAnsi="Times New Roman" w:cs="Times New Roman"/>
          <w:sz w:val="24"/>
          <w:szCs w:val="24"/>
        </w:rPr>
        <w:t>İsyan, Türk</w:t>
      </w:r>
      <w:r w:rsidRPr="00547AB5">
        <w:rPr>
          <w:rFonts w:ascii="Times New Roman" w:hAnsi="Times New Roman" w:cs="Times New Roman"/>
          <w:sz w:val="24"/>
          <w:szCs w:val="24"/>
        </w:rPr>
        <w:t xml:space="preserve"> İslam </w:t>
      </w:r>
      <w:r w:rsidR="00A23C14" w:rsidRPr="00547AB5">
        <w:rPr>
          <w:rFonts w:ascii="Times New Roman" w:hAnsi="Times New Roman" w:cs="Times New Roman"/>
          <w:sz w:val="24"/>
          <w:szCs w:val="24"/>
        </w:rPr>
        <w:t>Ansiklopedisi, Türkiye</w:t>
      </w:r>
      <w:r w:rsidRPr="00547AB5">
        <w:rPr>
          <w:rFonts w:ascii="Times New Roman" w:hAnsi="Times New Roman" w:cs="Times New Roman"/>
          <w:sz w:val="24"/>
          <w:szCs w:val="24"/>
        </w:rPr>
        <w:t xml:space="preserve"> Diyanet Vakfı İslam Araştırmaları Merkezi  </w:t>
      </w:r>
      <w:r w:rsidR="00A23C14" w:rsidRPr="00547AB5">
        <w:rPr>
          <w:rFonts w:ascii="Times New Roman" w:hAnsi="Times New Roman" w:cs="Times New Roman"/>
          <w:sz w:val="24"/>
          <w:szCs w:val="24"/>
        </w:rPr>
        <w:t>Yayını, İstanbul</w:t>
      </w:r>
      <w:r w:rsidR="00D1693A" w:rsidRPr="00547AB5">
        <w:rPr>
          <w:rFonts w:ascii="Times New Roman" w:hAnsi="Times New Roman" w:cs="Times New Roman"/>
          <w:sz w:val="24"/>
          <w:szCs w:val="24"/>
        </w:rPr>
        <w:t xml:space="preserve"> ,2007 , Cilt :34 </w:t>
      </w:r>
      <w:r w:rsidR="003007B4" w:rsidRPr="00547AB5">
        <w:rPr>
          <w:rFonts w:ascii="Times New Roman" w:hAnsi="Times New Roman" w:cs="Times New Roman"/>
          <w:sz w:val="24"/>
          <w:szCs w:val="24"/>
        </w:rPr>
        <w:t>,s.9-11.</w:t>
      </w:r>
    </w:p>
    <w:p w:rsidR="007F3EAE" w:rsidRPr="00547AB5" w:rsidRDefault="007F3EAE"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Toprak </w:t>
      </w:r>
      <w:r w:rsidR="00A23C14" w:rsidRPr="00547AB5">
        <w:rPr>
          <w:rFonts w:ascii="Times New Roman" w:hAnsi="Times New Roman" w:cs="Times New Roman"/>
          <w:sz w:val="24"/>
          <w:szCs w:val="24"/>
        </w:rPr>
        <w:t>Zafer, Türkiye</w:t>
      </w:r>
      <w:r w:rsidRPr="00547AB5">
        <w:rPr>
          <w:rFonts w:ascii="Times New Roman" w:hAnsi="Times New Roman" w:cs="Times New Roman"/>
          <w:sz w:val="24"/>
          <w:szCs w:val="24"/>
        </w:rPr>
        <w:t xml:space="preserve">’ Kadın Özgürlüğü ve </w:t>
      </w:r>
      <w:r w:rsidR="00A23C14" w:rsidRPr="00547AB5">
        <w:rPr>
          <w:rFonts w:ascii="Times New Roman" w:hAnsi="Times New Roman" w:cs="Times New Roman"/>
          <w:sz w:val="24"/>
          <w:szCs w:val="24"/>
        </w:rPr>
        <w:t>Feminizm 1908</w:t>
      </w:r>
      <w:r w:rsidRPr="00547AB5">
        <w:rPr>
          <w:rFonts w:ascii="Times New Roman" w:hAnsi="Times New Roman" w:cs="Times New Roman"/>
          <w:sz w:val="24"/>
          <w:szCs w:val="24"/>
        </w:rPr>
        <w:t xml:space="preserve">-1935 Tarih Vakfı Yurt Yayınları, 2015, İstanbul. </w:t>
      </w:r>
    </w:p>
    <w:p w:rsidR="007F3EAE" w:rsidRPr="00547AB5" w:rsidRDefault="007F3EAE"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Tutar </w:t>
      </w:r>
      <w:r w:rsidR="00A23C14" w:rsidRPr="00547AB5">
        <w:rPr>
          <w:rFonts w:ascii="Times New Roman" w:hAnsi="Times New Roman" w:cs="Times New Roman"/>
          <w:sz w:val="24"/>
          <w:szCs w:val="24"/>
        </w:rPr>
        <w:t>Adem, Derviş</w:t>
      </w:r>
      <w:r w:rsidRPr="00547AB5">
        <w:rPr>
          <w:rFonts w:ascii="Times New Roman" w:hAnsi="Times New Roman" w:cs="Times New Roman"/>
          <w:sz w:val="24"/>
          <w:szCs w:val="24"/>
        </w:rPr>
        <w:t xml:space="preserve"> Vahdeti ve 31 Mart </w:t>
      </w:r>
      <w:r w:rsidR="00A23C14" w:rsidRPr="00547AB5">
        <w:rPr>
          <w:rFonts w:ascii="Times New Roman" w:hAnsi="Times New Roman" w:cs="Times New Roman"/>
          <w:sz w:val="24"/>
          <w:szCs w:val="24"/>
        </w:rPr>
        <w:t>Olayı, Yüksek</w:t>
      </w:r>
      <w:r w:rsidRPr="00547AB5">
        <w:rPr>
          <w:rFonts w:ascii="Times New Roman" w:hAnsi="Times New Roman" w:cs="Times New Roman"/>
          <w:sz w:val="24"/>
          <w:szCs w:val="24"/>
        </w:rPr>
        <w:t xml:space="preserve"> Lisans </w:t>
      </w:r>
      <w:r w:rsidR="00A23C14" w:rsidRPr="00547AB5">
        <w:rPr>
          <w:rFonts w:ascii="Times New Roman" w:hAnsi="Times New Roman" w:cs="Times New Roman"/>
          <w:sz w:val="24"/>
          <w:szCs w:val="24"/>
        </w:rPr>
        <w:t>Tezi, Fırat</w:t>
      </w:r>
      <w:r w:rsidRPr="00547AB5">
        <w:rPr>
          <w:rFonts w:ascii="Times New Roman" w:hAnsi="Times New Roman" w:cs="Times New Roman"/>
          <w:sz w:val="24"/>
          <w:szCs w:val="24"/>
        </w:rPr>
        <w:t xml:space="preserve"> Üniversitesi Sosyal Bilimler </w:t>
      </w:r>
      <w:r w:rsidR="00A23C14" w:rsidRPr="00547AB5">
        <w:rPr>
          <w:rFonts w:ascii="Times New Roman" w:hAnsi="Times New Roman" w:cs="Times New Roman"/>
          <w:sz w:val="24"/>
          <w:szCs w:val="24"/>
        </w:rPr>
        <w:t>Enstitüsü, İslam</w:t>
      </w:r>
      <w:r w:rsidRPr="00547AB5">
        <w:rPr>
          <w:rFonts w:ascii="Times New Roman" w:hAnsi="Times New Roman" w:cs="Times New Roman"/>
          <w:sz w:val="24"/>
          <w:szCs w:val="24"/>
        </w:rPr>
        <w:t xml:space="preserve"> Tarihi ve Sanatları Anabilim Dalı ve İslam Tarihi Bilim </w:t>
      </w:r>
      <w:r w:rsidR="00A23C14" w:rsidRPr="00547AB5">
        <w:rPr>
          <w:rFonts w:ascii="Times New Roman" w:hAnsi="Times New Roman" w:cs="Times New Roman"/>
          <w:sz w:val="24"/>
          <w:szCs w:val="24"/>
        </w:rPr>
        <w:t>Dalı, 2005</w:t>
      </w:r>
      <w:r w:rsidRPr="00547AB5">
        <w:rPr>
          <w:rFonts w:ascii="Times New Roman" w:hAnsi="Times New Roman" w:cs="Times New Roman"/>
          <w:sz w:val="24"/>
          <w:szCs w:val="24"/>
        </w:rPr>
        <w:t xml:space="preserve"> ,Elazığ </w:t>
      </w:r>
    </w:p>
    <w:p w:rsidR="004D1947" w:rsidRPr="00547AB5" w:rsidRDefault="007F3EAE" w:rsidP="00547AB5">
      <w:pPr>
        <w:spacing w:after="0" w:line="240" w:lineRule="auto"/>
        <w:ind w:firstLine="709"/>
        <w:jc w:val="both"/>
        <w:rPr>
          <w:rFonts w:ascii="Times New Roman" w:hAnsi="Times New Roman" w:cs="Times New Roman"/>
          <w:sz w:val="24"/>
          <w:szCs w:val="24"/>
        </w:rPr>
      </w:pPr>
      <w:r w:rsidRPr="00547AB5">
        <w:rPr>
          <w:rFonts w:ascii="Times New Roman" w:hAnsi="Times New Roman" w:cs="Times New Roman"/>
          <w:sz w:val="24"/>
          <w:szCs w:val="24"/>
        </w:rPr>
        <w:t xml:space="preserve">Zihnioğlu, </w:t>
      </w:r>
      <w:r w:rsidR="00A23C14" w:rsidRPr="00547AB5">
        <w:rPr>
          <w:rFonts w:ascii="Times New Roman" w:hAnsi="Times New Roman" w:cs="Times New Roman"/>
          <w:sz w:val="24"/>
          <w:szCs w:val="24"/>
        </w:rPr>
        <w:t>Yaprak Kadınsız</w:t>
      </w:r>
      <w:r w:rsidRPr="00547AB5">
        <w:rPr>
          <w:rFonts w:ascii="Times New Roman" w:hAnsi="Times New Roman" w:cs="Times New Roman"/>
          <w:sz w:val="24"/>
          <w:szCs w:val="24"/>
        </w:rPr>
        <w:t xml:space="preserve"> </w:t>
      </w:r>
      <w:r w:rsidR="00A23C14" w:rsidRPr="00547AB5">
        <w:rPr>
          <w:rFonts w:ascii="Times New Roman" w:hAnsi="Times New Roman" w:cs="Times New Roman"/>
          <w:sz w:val="24"/>
          <w:szCs w:val="24"/>
        </w:rPr>
        <w:t>İnkılap, Nezihe</w:t>
      </w:r>
      <w:r w:rsidRPr="00547AB5">
        <w:rPr>
          <w:rFonts w:ascii="Times New Roman" w:hAnsi="Times New Roman" w:cs="Times New Roman"/>
          <w:sz w:val="24"/>
          <w:szCs w:val="24"/>
        </w:rPr>
        <w:t xml:space="preserve"> Muhiddin Kadın Halk Fırkası, Kadın Birliği, Metis Yayınları, Kadın </w:t>
      </w:r>
      <w:r w:rsidR="00A23C14" w:rsidRPr="00547AB5">
        <w:rPr>
          <w:rFonts w:ascii="Times New Roman" w:hAnsi="Times New Roman" w:cs="Times New Roman"/>
          <w:sz w:val="24"/>
          <w:szCs w:val="24"/>
        </w:rPr>
        <w:t>Araştırmaları, no</w:t>
      </w:r>
      <w:r w:rsidRPr="00547AB5">
        <w:rPr>
          <w:rFonts w:ascii="Times New Roman" w:hAnsi="Times New Roman" w:cs="Times New Roman"/>
          <w:sz w:val="24"/>
          <w:szCs w:val="24"/>
        </w:rPr>
        <w:t>:16,  2003, İstanbul</w:t>
      </w:r>
    </w:p>
    <w:p w:rsidR="00F4744B" w:rsidRPr="00547AB5" w:rsidRDefault="00F4744B" w:rsidP="00547AB5">
      <w:pPr>
        <w:spacing w:after="0" w:line="240" w:lineRule="auto"/>
        <w:ind w:firstLine="709"/>
        <w:jc w:val="both"/>
        <w:rPr>
          <w:rFonts w:ascii="Times New Roman" w:hAnsi="Times New Roman" w:cs="Times New Roman"/>
          <w:sz w:val="24"/>
          <w:szCs w:val="24"/>
        </w:rPr>
      </w:pPr>
    </w:p>
    <w:p w:rsidR="00F4744B" w:rsidRPr="00547AB5" w:rsidRDefault="00BB11B0" w:rsidP="00547AB5">
      <w:pPr>
        <w:spacing w:after="0" w:line="240" w:lineRule="auto"/>
        <w:ind w:firstLine="709"/>
        <w:jc w:val="both"/>
        <w:rPr>
          <w:rFonts w:ascii="Times New Roman" w:hAnsi="Times New Roman" w:cs="Times New Roman"/>
          <w:sz w:val="24"/>
          <w:szCs w:val="24"/>
        </w:rPr>
      </w:pPr>
      <w:hyperlink r:id="rId8" w:history="1">
        <w:r w:rsidR="00F4744B" w:rsidRPr="00547AB5">
          <w:rPr>
            <w:rStyle w:val="Kpr"/>
            <w:rFonts w:ascii="Times New Roman" w:hAnsi="Times New Roman" w:cs="Times New Roman"/>
            <w:color w:val="auto"/>
            <w:sz w:val="24"/>
            <w:szCs w:val="24"/>
            <w:u w:val="none"/>
          </w:rPr>
          <w:t>www.tdk.gov.tr</w:t>
        </w:r>
      </w:hyperlink>
      <w:r w:rsidR="00F4744B" w:rsidRPr="00547AB5">
        <w:rPr>
          <w:rFonts w:ascii="Times New Roman" w:hAnsi="Times New Roman" w:cs="Times New Roman"/>
          <w:sz w:val="24"/>
          <w:szCs w:val="24"/>
        </w:rPr>
        <w:t xml:space="preserve"> </w:t>
      </w:r>
      <w:bookmarkEnd w:id="0"/>
    </w:p>
    <w:sectPr w:rsidR="00F4744B" w:rsidRPr="00547AB5" w:rsidSect="00C25B82">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1B0" w:rsidRDefault="00BB11B0" w:rsidP="009C6134">
      <w:pPr>
        <w:spacing w:after="0" w:line="240" w:lineRule="auto"/>
      </w:pPr>
      <w:r>
        <w:separator/>
      </w:r>
    </w:p>
  </w:endnote>
  <w:endnote w:type="continuationSeparator" w:id="0">
    <w:p w:rsidR="00BB11B0" w:rsidRDefault="00BB11B0" w:rsidP="009C6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HiddenHorzOCR">
    <w:altName w:val="MS Gothic"/>
    <w:charset w:val="80"/>
    <w:family w:val="auto"/>
    <w:pitch w:val="default"/>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5675792"/>
      <w:docPartObj>
        <w:docPartGallery w:val="Page Numbers (Bottom of Page)"/>
        <w:docPartUnique/>
      </w:docPartObj>
    </w:sdtPr>
    <w:sdtEndPr/>
    <w:sdtContent>
      <w:p w:rsidR="009C6134" w:rsidRDefault="009C6134">
        <w:pPr>
          <w:pStyle w:val="Altbilgi"/>
          <w:jc w:val="right"/>
        </w:pPr>
        <w:r>
          <w:fldChar w:fldCharType="begin"/>
        </w:r>
        <w:r>
          <w:instrText>PAGE   \* MERGEFORMAT</w:instrText>
        </w:r>
        <w:r>
          <w:fldChar w:fldCharType="separate"/>
        </w:r>
        <w:r w:rsidR="00547AB5">
          <w:rPr>
            <w:noProof/>
          </w:rPr>
          <w:t>1</w:t>
        </w:r>
        <w:r>
          <w:fldChar w:fldCharType="end"/>
        </w:r>
      </w:p>
    </w:sdtContent>
  </w:sdt>
  <w:p w:rsidR="009C6134" w:rsidRDefault="009C613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1B0" w:rsidRDefault="00BB11B0" w:rsidP="009C6134">
      <w:pPr>
        <w:spacing w:after="0" w:line="240" w:lineRule="auto"/>
      </w:pPr>
      <w:r>
        <w:separator/>
      </w:r>
    </w:p>
  </w:footnote>
  <w:footnote w:type="continuationSeparator" w:id="0">
    <w:p w:rsidR="00BB11B0" w:rsidRDefault="00BB11B0" w:rsidP="009C6134">
      <w:pPr>
        <w:spacing w:after="0" w:line="240" w:lineRule="auto"/>
      </w:pPr>
      <w:r>
        <w:continuationSeparator/>
      </w:r>
    </w:p>
  </w:footnote>
  <w:footnote w:id="1">
    <w:p w:rsidR="00092470" w:rsidRDefault="00092470" w:rsidP="00092470">
      <w:pPr>
        <w:pStyle w:val="DipnotMetni"/>
      </w:pPr>
      <w:r>
        <w:rPr>
          <w:rStyle w:val="DipnotBavurusu"/>
        </w:rPr>
        <w:footnoteRef/>
      </w:r>
      <w:r>
        <w:t xml:space="preserve"> Yeditepe Üniversitesi Tarih Bölümü Doktora Öğrencisi email:yukselece@gmail.com</w:t>
      </w:r>
    </w:p>
  </w:footnote>
  <w:footnote w:id="2">
    <w:p w:rsidR="00D40FCC" w:rsidRPr="00DC3235" w:rsidRDefault="00D40FCC" w:rsidP="008F0884">
      <w:pPr>
        <w:spacing w:after="0" w:line="240" w:lineRule="auto"/>
        <w:jc w:val="both"/>
        <w:rPr>
          <w:rFonts w:ascii="Calibri" w:hAnsi="Calibri" w:cs="Calibri"/>
          <w:sz w:val="20"/>
          <w:szCs w:val="20"/>
        </w:rPr>
      </w:pPr>
      <w:r w:rsidRPr="00DC3235">
        <w:rPr>
          <w:rStyle w:val="DipnotBavurusu"/>
          <w:rFonts w:ascii="Calibri" w:hAnsi="Calibri" w:cs="Calibri"/>
          <w:sz w:val="20"/>
          <w:szCs w:val="20"/>
        </w:rPr>
        <w:footnoteRef/>
      </w:r>
      <w:r w:rsidRPr="00DC3235">
        <w:rPr>
          <w:rFonts w:ascii="Calibri" w:hAnsi="Calibri" w:cs="Calibri"/>
          <w:sz w:val="20"/>
          <w:szCs w:val="20"/>
        </w:rPr>
        <w:t xml:space="preserve"> Zafer Toprak  </w:t>
      </w:r>
      <w:r w:rsidR="00FA782F">
        <w:rPr>
          <w:rFonts w:ascii="Calibri" w:hAnsi="Calibri" w:cs="Calibri"/>
          <w:sz w:val="20"/>
          <w:szCs w:val="20"/>
        </w:rPr>
        <w:t xml:space="preserve"> </w:t>
      </w:r>
      <w:r w:rsidRPr="00DC3235">
        <w:rPr>
          <w:rFonts w:ascii="Calibri" w:hAnsi="Calibri" w:cs="Calibri"/>
          <w:sz w:val="20"/>
          <w:szCs w:val="20"/>
        </w:rPr>
        <w:t>Türkiye’ Kadın Özgürlüğü ve Feminizm  1908-1935 Tarih Vakfı Yurt Yayınları, İstanbul,1995.s.1</w:t>
      </w:r>
    </w:p>
  </w:footnote>
  <w:footnote w:id="3">
    <w:p w:rsidR="008F0884" w:rsidRDefault="008F0884">
      <w:pPr>
        <w:pStyle w:val="DipnotMetni"/>
      </w:pPr>
      <w:r w:rsidRPr="00DC3235">
        <w:rPr>
          <w:rStyle w:val="DipnotBavurusu"/>
          <w:rFonts w:ascii="Calibri" w:hAnsi="Calibri" w:cs="Calibri"/>
        </w:rPr>
        <w:footnoteRef/>
      </w:r>
      <w:r w:rsidRPr="00DC3235">
        <w:rPr>
          <w:rFonts w:ascii="Calibri" w:hAnsi="Calibri" w:cs="Calibri"/>
        </w:rPr>
        <w:t xml:space="preserve"> </w:t>
      </w:r>
      <w:r w:rsidR="00DC3235" w:rsidRPr="00DC3235">
        <w:rPr>
          <w:rFonts w:ascii="Calibri" w:hAnsi="Calibri" w:cs="Calibri"/>
        </w:rPr>
        <w:t>, II . Meşrutiyet Dönemi (1908-1914), Türkler Ansiklopedisi, 13.Cilt, s.29</w:t>
      </w:r>
      <w:r w:rsidR="00DC3235">
        <w:rPr>
          <w:rFonts w:ascii="Calibri" w:hAnsi="Calibri" w:cs="Calibri"/>
        </w:rPr>
        <w:t>3</w:t>
      </w:r>
      <w:r w:rsidR="00DC3235" w:rsidRPr="00DC3235">
        <w:rPr>
          <w:rFonts w:ascii="Calibri" w:hAnsi="Calibri" w:cs="Calibri"/>
        </w:rPr>
        <w:t xml:space="preserve">, Yeni Türkiye </w:t>
      </w:r>
      <w:r w:rsidR="00FA782F" w:rsidRPr="00DC3235">
        <w:rPr>
          <w:rFonts w:ascii="Calibri" w:hAnsi="Calibri" w:cs="Calibri"/>
        </w:rPr>
        <w:t>Yayınları, Ankara</w:t>
      </w:r>
      <w:r w:rsidR="00DC3235" w:rsidRPr="00DC3235">
        <w:rPr>
          <w:rFonts w:ascii="Calibri" w:hAnsi="Calibri" w:cs="Calibri"/>
        </w:rPr>
        <w:t xml:space="preserve"> , 2002</w:t>
      </w:r>
    </w:p>
  </w:footnote>
  <w:footnote w:id="4">
    <w:p w:rsidR="00A537ED" w:rsidRDefault="00A537ED">
      <w:pPr>
        <w:pStyle w:val="DipnotMetni"/>
      </w:pPr>
      <w:r w:rsidRPr="00A537ED">
        <w:rPr>
          <w:rStyle w:val="DipnotBavurusu"/>
        </w:rPr>
        <w:footnoteRef/>
      </w:r>
      <w:r w:rsidRPr="00A537ED">
        <w:t xml:space="preserve"> </w:t>
      </w:r>
      <w:r w:rsidRPr="00E81AE9">
        <w:t xml:space="preserve">Ayrca Bknz : </w:t>
      </w:r>
      <w:r w:rsidRPr="00E81AE9">
        <w:rPr>
          <w:rFonts w:cstheme="minorHAnsi"/>
        </w:rPr>
        <w:t xml:space="preserve">Erhan Metin, Çankırı Karatekin Üniversitesi </w:t>
      </w:r>
      <w:r w:rsidR="00E81AE9" w:rsidRPr="00E81AE9">
        <w:rPr>
          <w:rFonts w:cstheme="minorHAnsi"/>
        </w:rPr>
        <w:t>,</w:t>
      </w:r>
      <w:hyperlink r:id="rId1" w:history="1">
        <w:r w:rsidR="00E81AE9" w:rsidRPr="00E81AE9">
          <w:rPr>
            <w:rStyle w:val="Kpr"/>
            <w:rFonts w:cstheme="minorHAnsi"/>
            <w:color w:val="auto"/>
            <w:u w:val="none"/>
          </w:rPr>
          <w:t>http://websitem.karatekin.edu.tr/user_files/dosyalar/13844d01d85a85bed47338e396b2aa3d/II.%20Me%C5%9Frutiyet.pdf</w:t>
        </w:r>
      </w:hyperlink>
      <w:r w:rsidRPr="00E81AE9">
        <w:rPr>
          <w:rFonts w:cstheme="minorHAnsi"/>
        </w:rPr>
        <w:t xml:space="preserve"> ,  s.5 .</w:t>
      </w:r>
    </w:p>
  </w:footnote>
  <w:footnote w:id="5">
    <w:p w:rsidR="00844F59" w:rsidRPr="00F67D79" w:rsidRDefault="00844F59" w:rsidP="00844F59">
      <w:pPr>
        <w:pStyle w:val="DipnotMetni"/>
        <w:rPr>
          <w:rFonts w:cstheme="minorHAnsi"/>
        </w:rPr>
      </w:pPr>
      <w:r w:rsidRPr="00F67D79">
        <w:rPr>
          <w:rStyle w:val="DipnotBavurusu"/>
          <w:rFonts w:cstheme="minorHAnsi"/>
        </w:rPr>
        <w:footnoteRef/>
      </w:r>
      <w:r w:rsidRPr="00F67D79">
        <w:rPr>
          <w:rFonts w:cstheme="minorHAnsi"/>
        </w:rPr>
        <w:t xml:space="preserve"> İhsan Burak Birecikli, Yüzüncü Yılında II.Meşrutiyet’in İlanı Üzerine Bir İnceleme, Gazi Üniversitesi Akademik Bakış Dergisi , Cilt 2 , Sayı 3 , Kış 2008 , Ankara , s.220.</w:t>
      </w:r>
    </w:p>
  </w:footnote>
  <w:footnote w:id="6">
    <w:p w:rsidR="008753C1" w:rsidRPr="00F67D79" w:rsidRDefault="008753C1" w:rsidP="008753C1">
      <w:pPr>
        <w:pStyle w:val="DipnotMetni"/>
        <w:rPr>
          <w:rFonts w:cstheme="minorHAnsi"/>
        </w:rPr>
      </w:pPr>
      <w:r>
        <w:rPr>
          <w:rStyle w:val="DipnotBavurusu"/>
        </w:rPr>
        <w:footnoteRef/>
      </w:r>
      <w:r>
        <w:t xml:space="preserve"> </w:t>
      </w:r>
      <w:r w:rsidRPr="00F67D79">
        <w:rPr>
          <w:rFonts w:cstheme="minorHAnsi"/>
        </w:rPr>
        <w:t xml:space="preserve">Tevfik Çandar, İttihat ve Terakki, İletişim Yayınları, Cep Üniversitesi, 1991, </w:t>
      </w:r>
      <w:r w:rsidR="00E81AE9" w:rsidRPr="00F67D79">
        <w:rPr>
          <w:rFonts w:cstheme="minorHAnsi"/>
        </w:rPr>
        <w:t>İstanbul</w:t>
      </w:r>
      <w:r w:rsidR="00E81AE9">
        <w:rPr>
          <w:rFonts w:cstheme="minorHAnsi"/>
        </w:rPr>
        <w:t>, s</w:t>
      </w:r>
      <w:r>
        <w:rPr>
          <w:rFonts w:cstheme="minorHAnsi"/>
        </w:rPr>
        <w:t>.39-40</w:t>
      </w:r>
    </w:p>
    <w:p w:rsidR="008753C1" w:rsidRDefault="008753C1">
      <w:pPr>
        <w:pStyle w:val="DipnotMetni"/>
      </w:pPr>
    </w:p>
  </w:footnote>
  <w:footnote w:id="7">
    <w:p w:rsidR="008753C1" w:rsidRPr="009A45C0" w:rsidRDefault="008753C1" w:rsidP="009A45C0">
      <w:pPr>
        <w:spacing w:after="0" w:line="240" w:lineRule="auto"/>
        <w:jc w:val="both"/>
        <w:rPr>
          <w:rFonts w:ascii="Calibri" w:hAnsi="Calibri" w:cs="Calibri"/>
          <w:sz w:val="20"/>
          <w:szCs w:val="20"/>
        </w:rPr>
      </w:pPr>
      <w:r w:rsidRPr="009A45C0">
        <w:rPr>
          <w:rStyle w:val="DipnotBavurusu"/>
          <w:rFonts w:ascii="Calibri" w:hAnsi="Calibri" w:cs="Calibri"/>
          <w:sz w:val="20"/>
          <w:szCs w:val="20"/>
        </w:rPr>
        <w:footnoteRef/>
      </w:r>
      <w:r w:rsidRPr="009A45C0">
        <w:rPr>
          <w:rFonts w:ascii="Calibri" w:hAnsi="Calibri" w:cs="Calibri"/>
          <w:sz w:val="20"/>
          <w:szCs w:val="20"/>
        </w:rPr>
        <w:t xml:space="preserve"> </w:t>
      </w:r>
      <w:r w:rsidR="009A45C0" w:rsidRPr="009A45C0">
        <w:rPr>
          <w:rFonts w:ascii="Calibri" w:hAnsi="Calibri" w:cs="Calibri"/>
          <w:sz w:val="20"/>
          <w:szCs w:val="20"/>
        </w:rPr>
        <w:t>Nevin Ateş  (2009) Yeni Harflerle Kadın Yolu/ Türk Kadın Yolu Dergisi ,1925-1927, Kadın Eserleri Kütüphanesi ve Bilgi Merkezi Vak</w:t>
      </w:r>
      <w:r w:rsidR="009A45C0">
        <w:rPr>
          <w:rFonts w:ascii="Calibri" w:hAnsi="Calibri" w:cs="Calibri"/>
          <w:sz w:val="20"/>
          <w:szCs w:val="20"/>
        </w:rPr>
        <w:t>fı 20.Yıl Özel Yayını, İstanbul,s.18.</w:t>
      </w:r>
    </w:p>
  </w:footnote>
  <w:footnote w:id="8">
    <w:p w:rsidR="0001663A" w:rsidRDefault="0001663A" w:rsidP="0001663A">
      <w:pPr>
        <w:pStyle w:val="DipnotMetni"/>
      </w:pPr>
      <w:r w:rsidRPr="009A45C0">
        <w:rPr>
          <w:rStyle w:val="DipnotBavurusu"/>
          <w:rFonts w:ascii="Calibri" w:hAnsi="Calibri" w:cs="Calibri"/>
        </w:rPr>
        <w:footnoteRef/>
      </w:r>
      <w:r w:rsidRPr="009A45C0">
        <w:rPr>
          <w:rFonts w:ascii="Calibri" w:hAnsi="Calibri" w:cs="Calibri"/>
        </w:rPr>
        <w:t xml:space="preserve"> </w:t>
      </w:r>
      <w:r w:rsidR="004D1947" w:rsidRPr="007B307E">
        <w:rPr>
          <w:rFonts w:cstheme="minorHAnsi"/>
        </w:rPr>
        <w:t>Muhammet Şahin, M. Ahmet Tokdemir, II. Meşrutiyet Döneminde Eğitim Alanında Yaşanan Gelişmeler ,</w:t>
      </w:r>
      <w:r w:rsidR="004D1947" w:rsidRPr="007B307E">
        <w:rPr>
          <w:rFonts w:cstheme="minorHAnsi"/>
          <w:iCs/>
        </w:rPr>
        <w:t xml:space="preserve"> Türk Eğitim Bilimleri Dergisi Güz 2011, 9(4),  </w:t>
      </w:r>
      <w:r w:rsidR="004D1947" w:rsidRPr="007B307E">
        <w:rPr>
          <w:rFonts w:cstheme="minorHAnsi"/>
        </w:rPr>
        <w:t xml:space="preserve">  </w:t>
      </w:r>
      <w:r w:rsidR="004D1947">
        <w:rPr>
          <w:rFonts w:cstheme="minorHAnsi"/>
        </w:rPr>
        <w:t>Ankara,</w:t>
      </w:r>
      <w:r w:rsidR="004D1947" w:rsidRPr="004D1947">
        <w:rPr>
          <w:rFonts w:cstheme="minorHAnsi"/>
        </w:rPr>
        <w:t xml:space="preserve"> </w:t>
      </w:r>
      <w:r w:rsidR="004D1947" w:rsidRPr="007B307E">
        <w:rPr>
          <w:rFonts w:cstheme="minorHAnsi"/>
        </w:rPr>
        <w:t>s: 853</w:t>
      </w:r>
    </w:p>
  </w:footnote>
  <w:footnote w:id="9">
    <w:p w:rsidR="0001663A" w:rsidRPr="00EF6050" w:rsidRDefault="0001663A" w:rsidP="0001663A">
      <w:pPr>
        <w:pStyle w:val="DipnotMetni"/>
        <w:rPr>
          <w:rFonts w:ascii="Calibri" w:hAnsi="Calibri" w:cs="Calibri"/>
        </w:rPr>
      </w:pPr>
      <w:r w:rsidRPr="00EF6050">
        <w:rPr>
          <w:rStyle w:val="DipnotBavurusu"/>
          <w:rFonts w:ascii="Calibri" w:hAnsi="Calibri" w:cs="Calibri"/>
        </w:rPr>
        <w:footnoteRef/>
      </w:r>
      <w:r w:rsidRPr="00EF6050">
        <w:rPr>
          <w:rFonts w:ascii="Calibri" w:hAnsi="Calibri" w:cs="Calibri"/>
        </w:rPr>
        <w:t xml:space="preserve">  Şahin , Tokdemir a.g.m ,s. 863 .</w:t>
      </w:r>
    </w:p>
  </w:footnote>
  <w:footnote w:id="10">
    <w:p w:rsidR="00A032D8" w:rsidRPr="00EF6050" w:rsidRDefault="00A032D8">
      <w:pPr>
        <w:pStyle w:val="DipnotMetni"/>
        <w:rPr>
          <w:rFonts w:ascii="Calibri" w:hAnsi="Calibri" w:cs="Calibri"/>
        </w:rPr>
      </w:pPr>
      <w:r w:rsidRPr="00EF6050">
        <w:rPr>
          <w:rStyle w:val="DipnotBavurusu"/>
          <w:rFonts w:ascii="Calibri" w:hAnsi="Calibri" w:cs="Calibri"/>
        </w:rPr>
        <w:footnoteRef/>
      </w:r>
      <w:r w:rsidRPr="00EF6050">
        <w:rPr>
          <w:rFonts w:ascii="Calibri" w:hAnsi="Calibri" w:cs="Calibri"/>
        </w:rPr>
        <w:t xml:space="preserve"> Serpil Çakır  ,  Osmanlı Kadın Hareketi , Metis Yayınları, </w:t>
      </w:r>
      <w:r w:rsidR="006052C7" w:rsidRPr="00EF6050">
        <w:rPr>
          <w:rFonts w:ascii="Calibri" w:hAnsi="Calibri" w:cs="Calibri"/>
        </w:rPr>
        <w:t>1993,</w:t>
      </w:r>
      <w:r w:rsidRPr="00EF6050">
        <w:rPr>
          <w:rFonts w:ascii="Calibri" w:hAnsi="Calibri" w:cs="Calibri"/>
        </w:rPr>
        <w:t>İstanbul ,223-224</w:t>
      </w:r>
    </w:p>
  </w:footnote>
  <w:footnote w:id="11">
    <w:p w:rsidR="00EF6050" w:rsidRPr="00EF6050" w:rsidRDefault="00EF6050">
      <w:pPr>
        <w:pStyle w:val="DipnotMetni"/>
        <w:rPr>
          <w:rFonts w:ascii="Calibri" w:hAnsi="Calibri" w:cs="Calibri"/>
        </w:rPr>
      </w:pPr>
      <w:r w:rsidRPr="00EF6050">
        <w:rPr>
          <w:rStyle w:val="DipnotBavurusu"/>
          <w:rFonts w:ascii="Calibri" w:hAnsi="Calibri" w:cs="Calibri"/>
        </w:rPr>
        <w:footnoteRef/>
      </w:r>
      <w:r w:rsidRPr="00EF6050">
        <w:rPr>
          <w:rFonts w:ascii="Calibri" w:hAnsi="Calibri" w:cs="Calibri"/>
        </w:rPr>
        <w:t xml:space="preserve"> Çakır,a.g.e ,s. 23</w:t>
      </w:r>
    </w:p>
  </w:footnote>
  <w:footnote w:id="12">
    <w:p w:rsidR="00EF6050" w:rsidRDefault="00EF6050">
      <w:pPr>
        <w:pStyle w:val="DipnotMetni"/>
      </w:pPr>
      <w:r w:rsidRPr="00EF6050">
        <w:rPr>
          <w:rStyle w:val="DipnotBavurusu"/>
          <w:rFonts w:ascii="Calibri" w:hAnsi="Calibri" w:cs="Calibri"/>
        </w:rPr>
        <w:footnoteRef/>
      </w:r>
      <w:r w:rsidRPr="00EF6050">
        <w:rPr>
          <w:rFonts w:ascii="Calibri" w:hAnsi="Calibri" w:cs="Calibri"/>
        </w:rPr>
        <w:t xml:space="preserve"> Kolay, Hale 2015 Kadın Hareketinin Süreçleri , EMO Kadın Bülteni , Nisan 2015,sayı:3 ,s.7</w:t>
      </w:r>
    </w:p>
  </w:footnote>
  <w:footnote w:id="13">
    <w:p w:rsidR="00626B53" w:rsidRPr="00626B53" w:rsidRDefault="00626B53" w:rsidP="00626B53">
      <w:pPr>
        <w:spacing w:before="120" w:after="120" w:line="240" w:lineRule="auto"/>
        <w:jc w:val="both"/>
        <w:rPr>
          <w:rFonts w:ascii="Calibri" w:hAnsi="Calibri" w:cs="Calibri"/>
          <w:sz w:val="20"/>
          <w:szCs w:val="20"/>
        </w:rPr>
      </w:pPr>
      <w:r w:rsidRPr="00626B53">
        <w:rPr>
          <w:rStyle w:val="DipnotBavurusu"/>
          <w:rFonts w:ascii="Calibri" w:hAnsi="Calibri" w:cs="Calibri"/>
          <w:sz w:val="20"/>
          <w:szCs w:val="20"/>
        </w:rPr>
        <w:footnoteRef/>
      </w:r>
      <w:r w:rsidRPr="00626B53">
        <w:rPr>
          <w:rFonts w:ascii="Calibri" w:hAnsi="Calibri" w:cs="Calibri"/>
          <w:sz w:val="20"/>
          <w:szCs w:val="20"/>
        </w:rPr>
        <w:t xml:space="preserve"> Aydın, Harun (2015) Meşrutiyet’ten Cumhuriyet’e Türkiye’de Kadın, Curr Res Soc Sci (2015), 1(3) ,s88.</w:t>
      </w:r>
    </w:p>
    <w:p w:rsidR="00626B53" w:rsidRDefault="00626B53">
      <w:pPr>
        <w:pStyle w:val="DipnotMetni"/>
      </w:pPr>
    </w:p>
  </w:footnote>
  <w:footnote w:id="14">
    <w:p w:rsidR="00C65778" w:rsidRPr="00887199" w:rsidRDefault="00C65778" w:rsidP="00C65778">
      <w:pPr>
        <w:pStyle w:val="DipnotMetni"/>
        <w:rPr>
          <w:rFonts w:cstheme="minorHAnsi"/>
        </w:rPr>
      </w:pPr>
      <w:r w:rsidRPr="00887199">
        <w:rPr>
          <w:rStyle w:val="DipnotBavurusu"/>
          <w:rFonts w:cstheme="minorHAnsi"/>
        </w:rPr>
        <w:footnoteRef/>
      </w:r>
      <w:r w:rsidRPr="00887199">
        <w:rPr>
          <w:rFonts w:cstheme="minorHAnsi"/>
        </w:rPr>
        <w:t xml:space="preserve"> Çakır ,a.g.e. ,s.33</w:t>
      </w:r>
    </w:p>
  </w:footnote>
  <w:footnote w:id="15">
    <w:p w:rsidR="00FA1FC2" w:rsidRPr="00887199" w:rsidRDefault="00FA1FC2">
      <w:pPr>
        <w:pStyle w:val="DipnotMetni"/>
        <w:rPr>
          <w:rFonts w:cstheme="minorHAnsi"/>
        </w:rPr>
      </w:pPr>
      <w:r w:rsidRPr="00887199">
        <w:rPr>
          <w:rStyle w:val="DipnotBavurusu"/>
          <w:rFonts w:cstheme="minorHAnsi"/>
        </w:rPr>
        <w:footnoteRef/>
      </w:r>
      <w:r w:rsidRPr="00887199">
        <w:rPr>
          <w:rFonts w:cstheme="minorHAnsi"/>
        </w:rPr>
        <w:t xml:space="preserve"> Kurnaz,1991,s.87</w:t>
      </w:r>
    </w:p>
  </w:footnote>
  <w:footnote w:id="16">
    <w:p w:rsidR="00887199" w:rsidRDefault="00887199">
      <w:pPr>
        <w:pStyle w:val="DipnotMetni"/>
      </w:pPr>
      <w:r w:rsidRPr="00887199">
        <w:rPr>
          <w:rStyle w:val="DipnotBavurusu"/>
          <w:rFonts w:cstheme="minorHAnsi"/>
        </w:rPr>
        <w:footnoteRef/>
      </w:r>
      <w:r w:rsidRPr="00887199">
        <w:rPr>
          <w:rFonts w:cstheme="minorHAnsi"/>
        </w:rPr>
        <w:t xml:space="preserve"> Çakır ,a.g.e ,s.38</w:t>
      </w:r>
    </w:p>
  </w:footnote>
  <w:footnote w:id="17">
    <w:p w:rsidR="0090260A" w:rsidRPr="0090260A" w:rsidRDefault="0090260A">
      <w:pPr>
        <w:pStyle w:val="DipnotMetni"/>
        <w:rPr>
          <w:rFonts w:ascii="Calibri" w:hAnsi="Calibri" w:cs="Calibri"/>
        </w:rPr>
      </w:pPr>
      <w:r w:rsidRPr="0090260A">
        <w:rPr>
          <w:rStyle w:val="DipnotBavurusu"/>
          <w:rFonts w:ascii="Calibri" w:hAnsi="Calibri" w:cs="Calibri"/>
        </w:rPr>
        <w:footnoteRef/>
      </w:r>
      <w:r w:rsidRPr="0090260A">
        <w:rPr>
          <w:rFonts w:ascii="Calibri" w:hAnsi="Calibri" w:cs="Calibri"/>
        </w:rPr>
        <w:t xml:space="preserve"> Dağlar Oya (2008) , </w:t>
      </w:r>
      <w:r w:rsidRPr="0090260A">
        <w:rPr>
          <w:rFonts w:ascii="Calibri" w:hAnsi="Calibri" w:cs="Calibri"/>
          <w:bCs/>
        </w:rPr>
        <w:t xml:space="preserve">II. Meşrutiyet’in İlanının   İstanbul  Basınındaki   Yansımaları (1908) , </w:t>
      </w:r>
      <w:r w:rsidRPr="0090260A">
        <w:rPr>
          <w:rFonts w:ascii="Calibri" w:hAnsi="Calibri" w:cs="Calibri"/>
        </w:rPr>
        <w:t xml:space="preserve">İ.Ü. Siyasal Bilgiler Fakültesi Dergisi, No:38 (Mart),  s. 143, İstanbul  </w:t>
      </w:r>
    </w:p>
  </w:footnote>
  <w:footnote w:id="18">
    <w:p w:rsidR="0090260A" w:rsidRPr="0090260A" w:rsidRDefault="0090260A" w:rsidP="0090260A">
      <w:pPr>
        <w:spacing w:after="0" w:line="240" w:lineRule="auto"/>
        <w:jc w:val="both"/>
        <w:rPr>
          <w:rFonts w:ascii="Calibri" w:hAnsi="Calibri" w:cs="Calibri"/>
          <w:sz w:val="20"/>
          <w:szCs w:val="20"/>
        </w:rPr>
      </w:pPr>
      <w:r w:rsidRPr="0090260A">
        <w:rPr>
          <w:rStyle w:val="DipnotBavurusu"/>
          <w:rFonts w:ascii="Calibri" w:hAnsi="Calibri" w:cs="Calibri"/>
          <w:sz w:val="20"/>
          <w:szCs w:val="20"/>
        </w:rPr>
        <w:footnoteRef/>
      </w:r>
      <w:r w:rsidRPr="0090260A">
        <w:rPr>
          <w:rFonts w:ascii="Calibri" w:hAnsi="Calibri" w:cs="Calibri"/>
          <w:sz w:val="20"/>
          <w:szCs w:val="20"/>
        </w:rPr>
        <w:t xml:space="preserve"> Ahmet Tutar  Derviş Vahdeti ve 31 Mart Olayı ,  Yüksek Lisans Tezi ,Fırat Üniversitesi Sosyal Bilimler Enstitüsü , İslam Tarihi ve Sanatları Anabilim Dalı ve İslam Tarihi Bilim Dalı ,2005 ,Elazığ ,s.10</w:t>
      </w:r>
    </w:p>
  </w:footnote>
  <w:footnote w:id="19">
    <w:p w:rsidR="00190D2C" w:rsidRPr="00EC3797" w:rsidRDefault="00190D2C">
      <w:pPr>
        <w:pStyle w:val="DipnotMetni"/>
        <w:rPr>
          <w:rFonts w:ascii="Calibri" w:hAnsi="Calibri" w:cs="Calibri"/>
        </w:rPr>
      </w:pPr>
      <w:r w:rsidRPr="00EC3797">
        <w:rPr>
          <w:rStyle w:val="DipnotBavurusu"/>
          <w:rFonts w:ascii="Calibri" w:hAnsi="Calibri" w:cs="Calibri"/>
        </w:rPr>
        <w:footnoteRef/>
      </w:r>
      <w:r w:rsidRPr="00EC3797">
        <w:rPr>
          <w:rFonts w:ascii="Calibri" w:hAnsi="Calibri" w:cs="Calibri"/>
        </w:rPr>
        <w:t>Yaprak Zihnioğlu Kadınsız İnkılap  , Nezihe Muhiddin Kadın Halk Fırkası, Kadın Birliği, Metis Yayınları, Kadın Araştırmaları , no:16</w:t>
      </w:r>
      <w:r w:rsidR="0041021F">
        <w:rPr>
          <w:rFonts w:ascii="Calibri" w:hAnsi="Calibri" w:cs="Calibri"/>
        </w:rPr>
        <w:t xml:space="preserve"> 2003,</w:t>
      </w:r>
      <w:r w:rsidRPr="00EC3797">
        <w:rPr>
          <w:rFonts w:ascii="Calibri" w:hAnsi="Calibri" w:cs="Calibri"/>
        </w:rPr>
        <w:t>,İstanbul,s.69</w:t>
      </w:r>
    </w:p>
  </w:footnote>
  <w:footnote w:id="20">
    <w:p w:rsidR="00EC3797" w:rsidRPr="00EC3797" w:rsidRDefault="00EC3797" w:rsidP="00EC3797">
      <w:pPr>
        <w:spacing w:after="0" w:line="240" w:lineRule="auto"/>
        <w:jc w:val="both"/>
        <w:rPr>
          <w:rFonts w:ascii="Calibri" w:hAnsi="Calibri" w:cs="Calibri"/>
          <w:sz w:val="20"/>
          <w:szCs w:val="20"/>
        </w:rPr>
      </w:pPr>
      <w:r w:rsidRPr="00EC3797">
        <w:rPr>
          <w:rStyle w:val="DipnotBavurusu"/>
          <w:rFonts w:ascii="Calibri" w:hAnsi="Calibri" w:cs="Calibri"/>
          <w:sz w:val="20"/>
          <w:szCs w:val="20"/>
        </w:rPr>
        <w:footnoteRef/>
      </w:r>
      <w:r w:rsidRPr="00EC3797">
        <w:rPr>
          <w:rFonts w:ascii="Calibri" w:hAnsi="Calibri" w:cs="Calibri"/>
          <w:sz w:val="20"/>
          <w:szCs w:val="20"/>
        </w:rPr>
        <w:t xml:space="preserve"> Çakır , </w:t>
      </w:r>
      <w:r>
        <w:rPr>
          <w:rFonts w:ascii="Calibri" w:hAnsi="Calibri" w:cs="Calibri"/>
          <w:sz w:val="20"/>
          <w:szCs w:val="20"/>
        </w:rPr>
        <w:t>a.g.e</w:t>
      </w:r>
      <w:r w:rsidRPr="00EC3797">
        <w:rPr>
          <w:rFonts w:ascii="Calibri" w:hAnsi="Calibri" w:cs="Calibri"/>
          <w:sz w:val="20"/>
          <w:szCs w:val="20"/>
        </w:rPr>
        <w:t xml:space="preserve"> ,</w:t>
      </w:r>
      <w:r>
        <w:rPr>
          <w:rFonts w:ascii="Calibri" w:hAnsi="Calibri" w:cs="Calibri"/>
          <w:sz w:val="20"/>
          <w:szCs w:val="20"/>
        </w:rPr>
        <w:t>s.44</w:t>
      </w:r>
    </w:p>
    <w:p w:rsidR="00EC3797" w:rsidRDefault="00EC3797">
      <w:pPr>
        <w:pStyle w:val="DipnotMetni"/>
      </w:pPr>
    </w:p>
  </w:footnote>
  <w:footnote w:id="21">
    <w:p w:rsidR="00EC3797" w:rsidRPr="00EC3797" w:rsidRDefault="00EC3797">
      <w:pPr>
        <w:pStyle w:val="DipnotMetni"/>
        <w:rPr>
          <w:rFonts w:ascii="Calibri" w:hAnsi="Calibri" w:cs="Calibri"/>
        </w:rPr>
      </w:pPr>
      <w:r w:rsidRPr="00EC3797">
        <w:rPr>
          <w:rStyle w:val="DipnotBavurusu"/>
          <w:rFonts w:ascii="Calibri" w:hAnsi="Calibri" w:cs="Calibri"/>
        </w:rPr>
        <w:footnoteRef/>
      </w:r>
      <w:r w:rsidRPr="00EC3797">
        <w:rPr>
          <w:rFonts w:ascii="Calibri" w:hAnsi="Calibri" w:cs="Calibri"/>
        </w:rPr>
        <w:t xml:space="preserve"> Çakır,a.g.e, s.46</w:t>
      </w:r>
    </w:p>
  </w:footnote>
  <w:footnote w:id="22">
    <w:p w:rsidR="00EC3797" w:rsidRPr="00EC3797" w:rsidRDefault="00EC3797">
      <w:pPr>
        <w:pStyle w:val="DipnotMetni"/>
        <w:rPr>
          <w:rFonts w:ascii="Calibri" w:hAnsi="Calibri" w:cs="Calibri"/>
        </w:rPr>
      </w:pPr>
      <w:r w:rsidRPr="00EC3797">
        <w:rPr>
          <w:rStyle w:val="DipnotBavurusu"/>
          <w:rFonts w:ascii="Calibri" w:hAnsi="Calibri" w:cs="Calibri"/>
        </w:rPr>
        <w:footnoteRef/>
      </w:r>
      <w:r w:rsidRPr="00EC3797">
        <w:rPr>
          <w:rFonts w:ascii="Calibri" w:hAnsi="Calibri" w:cs="Calibri"/>
        </w:rPr>
        <w:t xml:space="preserve"> Çakır,a.g.e,s.73</w:t>
      </w:r>
    </w:p>
  </w:footnote>
  <w:footnote w:id="23">
    <w:p w:rsidR="00EC3797" w:rsidRDefault="00EC3797" w:rsidP="00282333">
      <w:pPr>
        <w:spacing w:after="0" w:line="240" w:lineRule="auto"/>
        <w:jc w:val="both"/>
      </w:pPr>
      <w:r w:rsidRPr="00EC3797">
        <w:rPr>
          <w:rStyle w:val="DipnotBavurusu"/>
          <w:rFonts w:ascii="Calibri" w:hAnsi="Calibri" w:cs="Calibri"/>
          <w:sz w:val="20"/>
          <w:szCs w:val="20"/>
        </w:rPr>
        <w:footnoteRef/>
      </w:r>
      <w:r w:rsidRPr="00EC3797">
        <w:rPr>
          <w:rFonts w:ascii="Calibri" w:hAnsi="Calibri" w:cs="Calibri"/>
          <w:sz w:val="20"/>
          <w:szCs w:val="20"/>
        </w:rPr>
        <w:t xml:space="preserve">  Şefika Kurnaz  Cumhuriyet Öncesinde Türk Kadını ,1839-1923 ,Bilim Serisi 4,T.C Başbakanlık Aile Araştırma Kurumu Başkanlığı Yayınları , Öz-El Matbaası, 1991,Ankara,s.82</w:t>
      </w:r>
    </w:p>
  </w:footnote>
  <w:footnote w:id="24">
    <w:p w:rsidR="00BA05CD" w:rsidRPr="00BA05CD" w:rsidRDefault="00BA05CD">
      <w:pPr>
        <w:pStyle w:val="DipnotMetni"/>
        <w:rPr>
          <w:rFonts w:ascii="Calibri" w:hAnsi="Calibri" w:cs="Calibri"/>
        </w:rPr>
      </w:pPr>
      <w:r w:rsidRPr="00BA05CD">
        <w:rPr>
          <w:rStyle w:val="DipnotBavurusu"/>
          <w:rFonts w:ascii="Calibri" w:hAnsi="Calibri" w:cs="Calibri"/>
        </w:rPr>
        <w:footnoteRef/>
      </w:r>
      <w:r w:rsidRPr="00BA05CD">
        <w:rPr>
          <w:rFonts w:ascii="Calibri" w:hAnsi="Calibri" w:cs="Calibri"/>
        </w:rPr>
        <w:t xml:space="preserve"> Çakır , a.g.e  ,s.50</w:t>
      </w:r>
    </w:p>
  </w:footnote>
  <w:footnote w:id="25">
    <w:p w:rsidR="00F4744B" w:rsidRDefault="00F4744B">
      <w:pPr>
        <w:pStyle w:val="DipnotMetni"/>
      </w:pPr>
      <w:r>
        <w:rPr>
          <w:rStyle w:val="DipnotBavurusu"/>
        </w:rPr>
        <w:footnoteRef/>
      </w:r>
      <w:r>
        <w:t xml:space="preserve"> Temini Maişet :Geçimini sağlamak </w:t>
      </w:r>
      <w:r w:rsidRPr="00F4744B">
        <w:t>http://www.tdk.gov.tr/index.php?option=com_gts&amp;arama=gts&amp;guid=TDK.GTS.5b3df98fdca8f6.46536853</w:t>
      </w:r>
    </w:p>
  </w:footnote>
  <w:footnote w:id="26">
    <w:p w:rsidR="00BA05CD" w:rsidRDefault="00BA05CD">
      <w:pPr>
        <w:pStyle w:val="DipnotMetni"/>
      </w:pPr>
      <w:r w:rsidRPr="00BA05CD">
        <w:rPr>
          <w:rStyle w:val="DipnotBavurusu"/>
          <w:rFonts w:ascii="Calibri" w:hAnsi="Calibri" w:cs="Calibri"/>
        </w:rPr>
        <w:footnoteRef/>
      </w:r>
      <w:r w:rsidRPr="00BA05CD">
        <w:rPr>
          <w:rFonts w:ascii="Calibri" w:hAnsi="Calibri" w:cs="Calibri"/>
        </w:rPr>
        <w:t xml:space="preserve"> Toprak ,a.g.e,s. 4-5</w:t>
      </w:r>
    </w:p>
  </w:footnote>
  <w:footnote w:id="27">
    <w:p w:rsidR="00BA05CD" w:rsidRPr="00FA7B9F" w:rsidRDefault="00BA05CD">
      <w:pPr>
        <w:pStyle w:val="DipnotMetni"/>
        <w:rPr>
          <w:rFonts w:ascii="Calibri" w:hAnsi="Calibri" w:cs="Calibri"/>
        </w:rPr>
      </w:pPr>
      <w:r w:rsidRPr="00FA7B9F">
        <w:rPr>
          <w:rStyle w:val="DipnotBavurusu"/>
          <w:rFonts w:ascii="Calibri" w:hAnsi="Calibri" w:cs="Calibri"/>
        </w:rPr>
        <w:footnoteRef/>
      </w:r>
      <w:r w:rsidRPr="00FA7B9F">
        <w:rPr>
          <w:rFonts w:ascii="Calibri" w:hAnsi="Calibri" w:cs="Calibri"/>
        </w:rPr>
        <w:t xml:space="preserve"> Çakır,a.g.e ,s.13 </w:t>
      </w:r>
    </w:p>
  </w:footnote>
  <w:footnote w:id="28">
    <w:p w:rsidR="00FA7B9F" w:rsidRDefault="00FA7B9F" w:rsidP="00FA7B9F">
      <w:pPr>
        <w:spacing w:after="0" w:line="240" w:lineRule="auto"/>
        <w:jc w:val="both"/>
      </w:pPr>
      <w:r w:rsidRPr="00FA7B9F">
        <w:rPr>
          <w:rStyle w:val="DipnotBavurusu"/>
          <w:rFonts w:ascii="Calibri" w:hAnsi="Calibri" w:cs="Calibri"/>
          <w:sz w:val="20"/>
          <w:szCs w:val="20"/>
        </w:rPr>
        <w:footnoteRef/>
      </w:r>
      <w:r w:rsidRPr="00FA7B9F">
        <w:rPr>
          <w:rFonts w:ascii="Calibri" w:hAnsi="Calibri" w:cs="Calibri"/>
          <w:sz w:val="20"/>
          <w:szCs w:val="20"/>
        </w:rPr>
        <w:t xml:space="preserve"> M.Ö Alkan , A.N Yücekök , İ.Turan ,  Tanzimat’tan Günümüze STK’lar , Tarih Vakfı Yurt Yayınları ,1998,İstanbul. ,s.135</w:t>
      </w:r>
    </w:p>
  </w:footnote>
  <w:footnote w:id="29">
    <w:p w:rsidR="00FA7B9F" w:rsidRPr="00FA7B9F" w:rsidRDefault="00FA7B9F" w:rsidP="00FA7B9F">
      <w:pPr>
        <w:spacing w:before="120" w:after="120" w:line="240" w:lineRule="auto"/>
        <w:jc w:val="both"/>
        <w:rPr>
          <w:rFonts w:ascii="Calibri" w:hAnsi="Calibri" w:cs="Calibri"/>
          <w:sz w:val="20"/>
          <w:szCs w:val="20"/>
        </w:rPr>
      </w:pPr>
      <w:r w:rsidRPr="00FA7B9F">
        <w:rPr>
          <w:rStyle w:val="DipnotBavurusu"/>
          <w:rFonts w:ascii="Calibri" w:hAnsi="Calibri" w:cs="Calibri"/>
          <w:sz w:val="20"/>
          <w:szCs w:val="20"/>
        </w:rPr>
        <w:footnoteRef/>
      </w:r>
      <w:r w:rsidRPr="00FA7B9F">
        <w:rPr>
          <w:rFonts w:ascii="Calibri" w:hAnsi="Calibri" w:cs="Calibri"/>
          <w:sz w:val="20"/>
          <w:szCs w:val="20"/>
        </w:rPr>
        <w:t>Azmi Özcan , 31 Mart Vak’ası  ,II. Abdülhamit’in Tahttan İndirilmesi İle Sonuçlana Askeri İsyan , Türk İslam Ansiklopedisi ,Yayını ,2007,İstanbul ,Cilt :34 , s. 10</w:t>
      </w:r>
    </w:p>
    <w:p w:rsidR="00FA7B9F" w:rsidRDefault="00FA7B9F">
      <w:pPr>
        <w:pStyle w:val="DipnotMetni"/>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702DDB"/>
    <w:multiLevelType w:val="hybridMultilevel"/>
    <w:tmpl w:val="F5AC52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D32"/>
    <w:rsid w:val="00003D32"/>
    <w:rsid w:val="0001663A"/>
    <w:rsid w:val="00016A50"/>
    <w:rsid w:val="00031041"/>
    <w:rsid w:val="000318D8"/>
    <w:rsid w:val="00062B25"/>
    <w:rsid w:val="00076BF3"/>
    <w:rsid w:val="00092470"/>
    <w:rsid w:val="000930EE"/>
    <w:rsid w:val="000D18F7"/>
    <w:rsid w:val="00104330"/>
    <w:rsid w:val="0011247B"/>
    <w:rsid w:val="00115C51"/>
    <w:rsid w:val="00126649"/>
    <w:rsid w:val="0013490F"/>
    <w:rsid w:val="0014101A"/>
    <w:rsid w:val="001464CF"/>
    <w:rsid w:val="00164063"/>
    <w:rsid w:val="00170A6B"/>
    <w:rsid w:val="001860B4"/>
    <w:rsid w:val="00190D2C"/>
    <w:rsid w:val="001C42B7"/>
    <w:rsid w:val="001E2D95"/>
    <w:rsid w:val="002037B6"/>
    <w:rsid w:val="00216CAD"/>
    <w:rsid w:val="00224AEF"/>
    <w:rsid w:val="00231163"/>
    <w:rsid w:val="00232CC9"/>
    <w:rsid w:val="00241A1F"/>
    <w:rsid w:val="002432C6"/>
    <w:rsid w:val="00243E0D"/>
    <w:rsid w:val="00272829"/>
    <w:rsid w:val="00282333"/>
    <w:rsid w:val="00294FC7"/>
    <w:rsid w:val="002B171F"/>
    <w:rsid w:val="002C2D1D"/>
    <w:rsid w:val="002C56FF"/>
    <w:rsid w:val="002E0DC7"/>
    <w:rsid w:val="003007B4"/>
    <w:rsid w:val="00305FB8"/>
    <w:rsid w:val="00314C43"/>
    <w:rsid w:val="00327EF2"/>
    <w:rsid w:val="003618D0"/>
    <w:rsid w:val="0036422A"/>
    <w:rsid w:val="0037066E"/>
    <w:rsid w:val="00370FB2"/>
    <w:rsid w:val="00372EEB"/>
    <w:rsid w:val="00374F81"/>
    <w:rsid w:val="003831F3"/>
    <w:rsid w:val="00386A04"/>
    <w:rsid w:val="003A0C5C"/>
    <w:rsid w:val="003A1DE0"/>
    <w:rsid w:val="003A5D62"/>
    <w:rsid w:val="003E5F75"/>
    <w:rsid w:val="00404407"/>
    <w:rsid w:val="00406D57"/>
    <w:rsid w:val="00406EDF"/>
    <w:rsid w:val="0041021F"/>
    <w:rsid w:val="00410D60"/>
    <w:rsid w:val="00434733"/>
    <w:rsid w:val="00456CAF"/>
    <w:rsid w:val="00462BEE"/>
    <w:rsid w:val="00473242"/>
    <w:rsid w:val="0047387C"/>
    <w:rsid w:val="004A487F"/>
    <w:rsid w:val="004B4566"/>
    <w:rsid w:val="004C7445"/>
    <w:rsid w:val="004D1947"/>
    <w:rsid w:val="004F1FCF"/>
    <w:rsid w:val="00500B53"/>
    <w:rsid w:val="00525CF1"/>
    <w:rsid w:val="00531BA0"/>
    <w:rsid w:val="00547AB5"/>
    <w:rsid w:val="00553501"/>
    <w:rsid w:val="00557408"/>
    <w:rsid w:val="005636F1"/>
    <w:rsid w:val="005851D4"/>
    <w:rsid w:val="0058595C"/>
    <w:rsid w:val="00587D27"/>
    <w:rsid w:val="005F0C5A"/>
    <w:rsid w:val="005F1536"/>
    <w:rsid w:val="006052C7"/>
    <w:rsid w:val="006158C7"/>
    <w:rsid w:val="0062673D"/>
    <w:rsid w:val="00626A49"/>
    <w:rsid w:val="00626B53"/>
    <w:rsid w:val="0063598B"/>
    <w:rsid w:val="00647E56"/>
    <w:rsid w:val="006628C1"/>
    <w:rsid w:val="00673172"/>
    <w:rsid w:val="00675F90"/>
    <w:rsid w:val="00696DBF"/>
    <w:rsid w:val="006B2EEC"/>
    <w:rsid w:val="006B67AB"/>
    <w:rsid w:val="006D7A79"/>
    <w:rsid w:val="006F42CB"/>
    <w:rsid w:val="007066DE"/>
    <w:rsid w:val="007270A7"/>
    <w:rsid w:val="0076352A"/>
    <w:rsid w:val="007B733D"/>
    <w:rsid w:val="007F3EAE"/>
    <w:rsid w:val="00810EBE"/>
    <w:rsid w:val="00825000"/>
    <w:rsid w:val="00844F59"/>
    <w:rsid w:val="00846256"/>
    <w:rsid w:val="00865056"/>
    <w:rsid w:val="00874E0C"/>
    <w:rsid w:val="008753C1"/>
    <w:rsid w:val="00887199"/>
    <w:rsid w:val="00890A51"/>
    <w:rsid w:val="008917F4"/>
    <w:rsid w:val="008F0884"/>
    <w:rsid w:val="008F5477"/>
    <w:rsid w:val="0090260A"/>
    <w:rsid w:val="0090500A"/>
    <w:rsid w:val="0090548B"/>
    <w:rsid w:val="0091435F"/>
    <w:rsid w:val="009300EE"/>
    <w:rsid w:val="00930F30"/>
    <w:rsid w:val="00962350"/>
    <w:rsid w:val="00963083"/>
    <w:rsid w:val="009A26E7"/>
    <w:rsid w:val="009A45C0"/>
    <w:rsid w:val="009A7543"/>
    <w:rsid w:val="009B5489"/>
    <w:rsid w:val="009C1C8F"/>
    <w:rsid w:val="009C44E2"/>
    <w:rsid w:val="009C6134"/>
    <w:rsid w:val="009D0D75"/>
    <w:rsid w:val="009E639D"/>
    <w:rsid w:val="00A032D8"/>
    <w:rsid w:val="00A20171"/>
    <w:rsid w:val="00A23C14"/>
    <w:rsid w:val="00A537ED"/>
    <w:rsid w:val="00A64FE2"/>
    <w:rsid w:val="00A8391C"/>
    <w:rsid w:val="00AA5603"/>
    <w:rsid w:val="00AB2DE6"/>
    <w:rsid w:val="00AC6CDC"/>
    <w:rsid w:val="00AD3567"/>
    <w:rsid w:val="00B01AC6"/>
    <w:rsid w:val="00B13728"/>
    <w:rsid w:val="00B32996"/>
    <w:rsid w:val="00B35473"/>
    <w:rsid w:val="00B413D3"/>
    <w:rsid w:val="00B51BDE"/>
    <w:rsid w:val="00B5305C"/>
    <w:rsid w:val="00B5793D"/>
    <w:rsid w:val="00B73C77"/>
    <w:rsid w:val="00B77730"/>
    <w:rsid w:val="00B958D4"/>
    <w:rsid w:val="00BA014C"/>
    <w:rsid w:val="00BA05CD"/>
    <w:rsid w:val="00BA2DDF"/>
    <w:rsid w:val="00BB11B0"/>
    <w:rsid w:val="00BB63F7"/>
    <w:rsid w:val="00BD3422"/>
    <w:rsid w:val="00BE207E"/>
    <w:rsid w:val="00BE4925"/>
    <w:rsid w:val="00BE5BBB"/>
    <w:rsid w:val="00C0270B"/>
    <w:rsid w:val="00C06557"/>
    <w:rsid w:val="00C0753A"/>
    <w:rsid w:val="00C11EC8"/>
    <w:rsid w:val="00C25B82"/>
    <w:rsid w:val="00C330D2"/>
    <w:rsid w:val="00C633F3"/>
    <w:rsid w:val="00C65778"/>
    <w:rsid w:val="00C70DDC"/>
    <w:rsid w:val="00C92F12"/>
    <w:rsid w:val="00C979DF"/>
    <w:rsid w:val="00C97F40"/>
    <w:rsid w:val="00CA2EAA"/>
    <w:rsid w:val="00CA456F"/>
    <w:rsid w:val="00CA60E1"/>
    <w:rsid w:val="00CB3271"/>
    <w:rsid w:val="00CC1CAA"/>
    <w:rsid w:val="00CD268B"/>
    <w:rsid w:val="00CE2B53"/>
    <w:rsid w:val="00D05688"/>
    <w:rsid w:val="00D13904"/>
    <w:rsid w:val="00D1693A"/>
    <w:rsid w:val="00D20C74"/>
    <w:rsid w:val="00D35C9F"/>
    <w:rsid w:val="00D40FBB"/>
    <w:rsid w:val="00D40FCC"/>
    <w:rsid w:val="00D4196E"/>
    <w:rsid w:val="00D5069F"/>
    <w:rsid w:val="00D51CBF"/>
    <w:rsid w:val="00D53EFD"/>
    <w:rsid w:val="00D5765F"/>
    <w:rsid w:val="00D66638"/>
    <w:rsid w:val="00D7148E"/>
    <w:rsid w:val="00D777C2"/>
    <w:rsid w:val="00DA6FEE"/>
    <w:rsid w:val="00DC0B04"/>
    <w:rsid w:val="00DC1B6D"/>
    <w:rsid w:val="00DC3235"/>
    <w:rsid w:val="00DC46FE"/>
    <w:rsid w:val="00DD2FF5"/>
    <w:rsid w:val="00DD7BE5"/>
    <w:rsid w:val="00DE5B22"/>
    <w:rsid w:val="00E07517"/>
    <w:rsid w:val="00E1017D"/>
    <w:rsid w:val="00E25336"/>
    <w:rsid w:val="00E47010"/>
    <w:rsid w:val="00E67DA7"/>
    <w:rsid w:val="00E81AE9"/>
    <w:rsid w:val="00E869F4"/>
    <w:rsid w:val="00E92FEE"/>
    <w:rsid w:val="00EA78ED"/>
    <w:rsid w:val="00EC3797"/>
    <w:rsid w:val="00EC6CA0"/>
    <w:rsid w:val="00ED7821"/>
    <w:rsid w:val="00EF6050"/>
    <w:rsid w:val="00F010D8"/>
    <w:rsid w:val="00F03204"/>
    <w:rsid w:val="00F11A91"/>
    <w:rsid w:val="00F12EE4"/>
    <w:rsid w:val="00F231A1"/>
    <w:rsid w:val="00F30253"/>
    <w:rsid w:val="00F30315"/>
    <w:rsid w:val="00F37999"/>
    <w:rsid w:val="00F41428"/>
    <w:rsid w:val="00F4744B"/>
    <w:rsid w:val="00F63505"/>
    <w:rsid w:val="00F65FB3"/>
    <w:rsid w:val="00F74BEB"/>
    <w:rsid w:val="00F82F1D"/>
    <w:rsid w:val="00F924F0"/>
    <w:rsid w:val="00FA1FC2"/>
    <w:rsid w:val="00FA782F"/>
    <w:rsid w:val="00FA7B9F"/>
    <w:rsid w:val="00FB7104"/>
    <w:rsid w:val="00FC5B30"/>
    <w:rsid w:val="00FD4FD8"/>
    <w:rsid w:val="00FF0F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3669D4-9F82-4023-A59E-235C2E911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1D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C613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C6134"/>
  </w:style>
  <w:style w:type="paragraph" w:styleId="Altbilgi">
    <w:name w:val="footer"/>
    <w:basedOn w:val="Normal"/>
    <w:link w:val="AltbilgiChar"/>
    <w:uiPriority w:val="99"/>
    <w:unhideWhenUsed/>
    <w:rsid w:val="009C613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C6134"/>
  </w:style>
  <w:style w:type="paragraph" w:styleId="ListeParagraf">
    <w:name w:val="List Paragraph"/>
    <w:basedOn w:val="Normal"/>
    <w:uiPriority w:val="34"/>
    <w:qFormat/>
    <w:rsid w:val="00E67DA7"/>
    <w:pPr>
      <w:ind w:left="720"/>
      <w:contextualSpacing/>
    </w:pPr>
  </w:style>
  <w:style w:type="paragraph" w:styleId="DipnotMetni">
    <w:name w:val="footnote text"/>
    <w:basedOn w:val="Normal"/>
    <w:link w:val="DipnotMetniChar"/>
    <w:uiPriority w:val="99"/>
    <w:unhideWhenUsed/>
    <w:rsid w:val="00AD3567"/>
    <w:pPr>
      <w:spacing w:after="0" w:line="240" w:lineRule="auto"/>
    </w:pPr>
    <w:rPr>
      <w:sz w:val="20"/>
      <w:szCs w:val="20"/>
    </w:rPr>
  </w:style>
  <w:style w:type="character" w:customStyle="1" w:styleId="DipnotMetniChar">
    <w:name w:val="Dipnot Metni Char"/>
    <w:basedOn w:val="VarsaylanParagrafYazTipi"/>
    <w:link w:val="DipnotMetni"/>
    <w:uiPriority w:val="99"/>
    <w:rsid w:val="00AD3567"/>
    <w:rPr>
      <w:sz w:val="20"/>
      <w:szCs w:val="20"/>
    </w:rPr>
  </w:style>
  <w:style w:type="character" w:styleId="DipnotBavurusu">
    <w:name w:val="footnote reference"/>
    <w:basedOn w:val="VarsaylanParagrafYazTipi"/>
    <w:uiPriority w:val="99"/>
    <w:unhideWhenUsed/>
    <w:rsid w:val="00AD3567"/>
    <w:rPr>
      <w:vertAlign w:val="superscript"/>
    </w:rPr>
  </w:style>
  <w:style w:type="character" w:styleId="Kpr">
    <w:name w:val="Hyperlink"/>
    <w:basedOn w:val="VarsaylanParagrafYazTipi"/>
    <w:uiPriority w:val="99"/>
    <w:unhideWhenUsed/>
    <w:rsid w:val="00A537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dk.gov.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ebsitem.karatekin.edu.tr/user_files/dosyalar/13844d01d85a85bed47338e396b2aa3d/II.%20Me%C5%9Frutiyet.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DFA43-6EE6-4DB6-94EA-5678F56F9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TotalTime>
  <Pages>1</Pages>
  <Words>7508</Words>
  <Characters>42799</Characters>
  <Application>Microsoft Office Word</Application>
  <DocSecurity>0</DocSecurity>
  <Lines>356</Lines>
  <Paragraphs>100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ece yuksel</cp:lastModifiedBy>
  <cp:revision>175</cp:revision>
  <dcterms:created xsi:type="dcterms:W3CDTF">2016-11-01T14:40:00Z</dcterms:created>
  <dcterms:modified xsi:type="dcterms:W3CDTF">2018-07-05T12:58:00Z</dcterms:modified>
</cp:coreProperties>
</file>