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600" w:rsidRPr="003414FB" w:rsidRDefault="006D4600" w:rsidP="006D4600">
      <w:pPr>
        <w:spacing w:line="360" w:lineRule="auto"/>
        <w:jc w:val="both"/>
        <w:rPr>
          <w:b/>
        </w:rPr>
      </w:pPr>
      <w:r>
        <w:rPr>
          <w:b/>
        </w:rPr>
        <w:t>GİRİŞ</w:t>
      </w:r>
    </w:p>
    <w:p w:rsidR="006D4600" w:rsidRPr="00F32489" w:rsidRDefault="006D4600" w:rsidP="006D4600">
      <w:pPr>
        <w:spacing w:line="360" w:lineRule="auto"/>
        <w:jc w:val="both"/>
      </w:pPr>
      <w:proofErr w:type="spellStart"/>
      <w:r w:rsidRPr="00F32489">
        <w:t>Multiple</w:t>
      </w:r>
      <w:proofErr w:type="spellEnd"/>
      <w:r w:rsidRPr="00F32489">
        <w:t xml:space="preserve"> skleroz (MS), santral sinir sisteminin </w:t>
      </w:r>
      <w:proofErr w:type="spellStart"/>
      <w:r w:rsidRPr="00F32489">
        <w:t>inflamatuvar</w:t>
      </w:r>
      <w:proofErr w:type="spellEnd"/>
      <w:r w:rsidRPr="00F32489">
        <w:t xml:space="preserve"> </w:t>
      </w:r>
      <w:proofErr w:type="spellStart"/>
      <w:r w:rsidRPr="00F32489">
        <w:t>demyelinizasyon</w:t>
      </w:r>
      <w:proofErr w:type="spellEnd"/>
      <w:r w:rsidRPr="00F32489">
        <w:t xml:space="preserve"> süreci ile karakterize, bireyin fiziksel, </w:t>
      </w:r>
      <w:proofErr w:type="spellStart"/>
      <w:r w:rsidRPr="00F32489">
        <w:t>emosyonel</w:t>
      </w:r>
      <w:proofErr w:type="spellEnd"/>
      <w:r w:rsidRPr="00F32489">
        <w:t>, sosyal, bilişsel ve cinsel işlevlerinde sınırlılıklara neden olan sağlık sorunudur. MS genç insanlarda, en ver</w:t>
      </w:r>
      <w:r>
        <w:t>imli oldukları dönemde</w:t>
      </w:r>
      <w:r w:rsidRPr="00F32489">
        <w:t>, önemli özürlülükl</w:t>
      </w:r>
      <w:r>
        <w:t>ere ve işgücü kaybına yol açarak</w:t>
      </w:r>
      <w:r w:rsidRPr="00F32489">
        <w:t xml:space="preserve">, yaşam kalitesini etkilemesi, hastaların </w:t>
      </w:r>
      <w:r w:rsidRPr="00F32489">
        <w:rPr>
          <w:color w:val="222222"/>
        </w:rPr>
        <w:t>günlük yaşam içindeki işlevselliklerini</w:t>
      </w:r>
      <w:r>
        <w:rPr>
          <w:color w:val="222222"/>
        </w:rPr>
        <w:t xml:space="preserve">, cinsel yaşamlarını </w:t>
      </w:r>
      <w:r w:rsidRPr="00F32489">
        <w:rPr>
          <w:color w:val="222222"/>
        </w:rPr>
        <w:t>ve ruhsal durumlarını bozarak sağlıklı kalmalarını engeller</w:t>
      </w:r>
      <w:r>
        <w:rPr>
          <w:color w:val="222222"/>
        </w:rPr>
        <w:t xml:space="preserve"> (1,2)</w:t>
      </w:r>
      <w:r w:rsidRPr="00F32489">
        <w:rPr>
          <w:color w:val="222222"/>
        </w:rPr>
        <w:t>.</w:t>
      </w:r>
      <w:r w:rsidRPr="00F32489">
        <w:t xml:space="preserve"> </w:t>
      </w:r>
      <w:proofErr w:type="spellStart"/>
      <w:r w:rsidRPr="00F32489">
        <w:t>MS’</w:t>
      </w:r>
      <w:r>
        <w:t>in</w:t>
      </w:r>
      <w:proofErr w:type="spellEnd"/>
      <w:r w:rsidRPr="00F32489">
        <w:t xml:space="preserve"> </w:t>
      </w:r>
      <w:proofErr w:type="spellStart"/>
      <w:r w:rsidRPr="00F32489">
        <w:t>insidans</w:t>
      </w:r>
      <w:proofErr w:type="spellEnd"/>
      <w:r w:rsidRPr="00F32489">
        <w:t xml:space="preserve"> ve </w:t>
      </w:r>
      <w:proofErr w:type="spellStart"/>
      <w:r w:rsidRPr="00F32489">
        <w:t>prevalansı</w:t>
      </w:r>
      <w:proofErr w:type="spellEnd"/>
      <w:r w:rsidRPr="00F32489">
        <w:t xml:space="preserve"> düşüktür, ancak kadınlarda görülme olasılığı erkeklerinkinin hemen </w:t>
      </w:r>
      <w:proofErr w:type="spellStart"/>
      <w:r w:rsidRPr="00F32489">
        <w:t>hemen</w:t>
      </w:r>
      <w:proofErr w:type="spellEnd"/>
      <w:r w:rsidRPr="00F32489">
        <w:t xml:space="preserve"> iki katıdır.</w:t>
      </w:r>
    </w:p>
    <w:p w:rsidR="006D4600" w:rsidRPr="00F32489" w:rsidRDefault="006D4600" w:rsidP="006D4600">
      <w:pPr>
        <w:tabs>
          <w:tab w:val="left" w:pos="284"/>
        </w:tabs>
        <w:spacing w:line="360" w:lineRule="auto"/>
        <w:jc w:val="both"/>
        <w:rPr>
          <w:rFonts w:eastAsia="Calibri"/>
          <w:lang w:eastAsia="en-US"/>
        </w:rPr>
      </w:pPr>
      <w:proofErr w:type="spellStart"/>
      <w:r w:rsidRPr="00F32489">
        <w:t>Otoimmün</w:t>
      </w:r>
      <w:proofErr w:type="spellEnd"/>
      <w:r w:rsidRPr="00F32489">
        <w:t xml:space="preserve"> kronik ve ilerleyici bir rahatsızlık olmasına rağmen MS cinsel organların kendisinde bir hasar oluşturmaz. Ancak bu organların yönetim ve denetiminden sorumlu olan beyin bölgesinin ya da omuriliğin etkilenmesi ile belirtiler oluşur</w:t>
      </w:r>
      <w:r>
        <w:t xml:space="preserve"> (2,3)</w:t>
      </w:r>
      <w:r w:rsidRPr="00F32489">
        <w:t xml:space="preserve">. Dolayısıyla </w:t>
      </w:r>
      <w:r>
        <w:t xml:space="preserve">zaman içinde </w:t>
      </w:r>
      <w:r w:rsidRPr="00F32489">
        <w:t>cinsel işl</w:t>
      </w:r>
      <w:r>
        <w:t>ev bozukluğu</w:t>
      </w:r>
      <w:r w:rsidRPr="00F32489">
        <w:t xml:space="preserve"> </w:t>
      </w:r>
      <w:proofErr w:type="spellStart"/>
      <w:r w:rsidRPr="00F32489">
        <w:t>MS’in</w:t>
      </w:r>
      <w:proofErr w:type="spellEnd"/>
      <w:r w:rsidRPr="00F32489">
        <w:t xml:space="preserve"> y</w:t>
      </w:r>
      <w:r>
        <w:t xml:space="preserve">aygın bir </w:t>
      </w:r>
      <w:proofErr w:type="gramStart"/>
      <w:r>
        <w:t>semptomu</w:t>
      </w:r>
      <w:proofErr w:type="gramEnd"/>
      <w:r>
        <w:t xml:space="preserve"> haline gelip</w:t>
      </w:r>
      <w:r w:rsidRPr="00F32489">
        <w:t xml:space="preserve"> hastaların %75’inden fazlasını da etkilemektedir.  Kadınlarda </w:t>
      </w:r>
      <w:r>
        <w:t xml:space="preserve">MS </w:t>
      </w:r>
      <w:r w:rsidRPr="00F32489">
        <w:t>en sık,</w:t>
      </w:r>
      <w:r>
        <w:t xml:space="preserve"> </w:t>
      </w:r>
      <w:r w:rsidRPr="00F32489">
        <w:t>seksüel ilgide azalma</w:t>
      </w:r>
      <w:r>
        <w:t>ya (</w:t>
      </w:r>
      <w:r w:rsidRPr="00F32489">
        <w:t>%29-86</w:t>
      </w:r>
      <w:r>
        <w:t>)</w:t>
      </w:r>
      <w:r w:rsidRPr="00F32489">
        <w:t xml:space="preserve">, </w:t>
      </w:r>
      <w:proofErr w:type="spellStart"/>
      <w:r w:rsidRPr="00F32489">
        <w:t>genital</w:t>
      </w:r>
      <w:proofErr w:type="spellEnd"/>
      <w:r w:rsidRPr="00F32489">
        <w:t xml:space="preserve"> duyuda</w:t>
      </w:r>
      <w:r>
        <w:t xml:space="preserve"> (</w:t>
      </w:r>
      <w:r w:rsidRPr="00F32489">
        <w:t>%43-62</w:t>
      </w:r>
      <w:r>
        <w:t xml:space="preserve">) ve </w:t>
      </w:r>
      <w:r w:rsidRPr="00F32489">
        <w:t>orgazm kapasitesinde azalma</w:t>
      </w:r>
      <w:r>
        <w:t>ya (</w:t>
      </w:r>
      <w:r w:rsidRPr="00F32489">
        <w:t>%24-58</w:t>
      </w:r>
      <w:r>
        <w:t>)</w:t>
      </w:r>
      <w:r w:rsidRPr="00F32489">
        <w:t xml:space="preserve">, </w:t>
      </w:r>
      <w:proofErr w:type="spellStart"/>
      <w:r w:rsidRPr="00F32489">
        <w:t>vaginal</w:t>
      </w:r>
      <w:proofErr w:type="spellEnd"/>
      <w:r w:rsidRPr="00F32489">
        <w:t xml:space="preserve"> kuruluk</w:t>
      </w:r>
      <w:r>
        <w:t xml:space="preserve"> (</w:t>
      </w:r>
      <w:r w:rsidRPr="00F32489">
        <w:t>%12-40</w:t>
      </w:r>
      <w:r>
        <w:t>)</w:t>
      </w:r>
      <w:r w:rsidRPr="00F32489">
        <w:t xml:space="preserve">, </w:t>
      </w:r>
      <w:proofErr w:type="spellStart"/>
      <w:r w:rsidRPr="00F32489">
        <w:t>disparoni</w:t>
      </w:r>
      <w:proofErr w:type="spellEnd"/>
      <w:r w:rsidRPr="00F32489">
        <w:t xml:space="preserve"> </w:t>
      </w:r>
      <w:r>
        <w:t>(</w:t>
      </w:r>
      <w:r w:rsidRPr="00F32489">
        <w:t>%</w:t>
      </w:r>
      <w:r>
        <w:t xml:space="preserve">6-40) </w:t>
      </w:r>
      <w:r w:rsidRPr="00F32489">
        <w:t>gibi cinse</w:t>
      </w:r>
      <w:r>
        <w:t>l işlev bozukluklarına neden olduğu belirtilmektedir (4)</w:t>
      </w:r>
      <w:r w:rsidRPr="00F32489">
        <w:t>.</w:t>
      </w:r>
      <w:r w:rsidRPr="00F32489">
        <w:rPr>
          <w:rFonts w:eastAsia="Calibri"/>
          <w:lang w:eastAsia="en-US"/>
        </w:rPr>
        <w:t xml:space="preserve">  </w:t>
      </w:r>
      <w:r w:rsidRPr="009C1A36">
        <w:rPr>
          <w:rFonts w:eastAsia="Calibri"/>
          <w:lang w:eastAsia="en-US"/>
        </w:rPr>
        <w:t xml:space="preserve">Buna benzer şekilde </w:t>
      </w:r>
      <w:r w:rsidRPr="009C1A36">
        <w:rPr>
          <w:rFonts w:eastAsia="Calibri"/>
          <w:sz w:val="22"/>
          <w:szCs w:val="22"/>
          <w:lang w:eastAsia="en-US"/>
        </w:rPr>
        <w:t xml:space="preserve">madde kullanım </w:t>
      </w:r>
      <w:proofErr w:type="spellStart"/>
      <w:r w:rsidRPr="009C1A36">
        <w:rPr>
          <w:rFonts w:eastAsia="Calibri"/>
          <w:sz w:val="22"/>
          <w:szCs w:val="22"/>
          <w:lang w:eastAsia="en-US"/>
        </w:rPr>
        <w:t>bozukluğu</w:t>
      </w:r>
      <w:r>
        <w:rPr>
          <w:rFonts w:eastAsia="Calibri"/>
          <w:sz w:val="22"/>
          <w:szCs w:val="22"/>
          <w:lang w:eastAsia="en-US"/>
        </w:rPr>
        <w:t>da</w:t>
      </w:r>
      <w:proofErr w:type="spellEnd"/>
      <w:r w:rsidRPr="009C1A36">
        <w:rPr>
          <w:rFonts w:eastAsia="Calibri"/>
          <w:sz w:val="22"/>
          <w:szCs w:val="22"/>
          <w:lang w:eastAsia="en-US"/>
        </w:rPr>
        <w:t>, kadının fiziksel, ruhsal, sosyal ve cinsel sağlığını etkileyen çok boyutlu ve kronik bir hastalıktır</w:t>
      </w:r>
      <w:r>
        <w:rPr>
          <w:rFonts w:eastAsia="Calibri"/>
          <w:sz w:val="22"/>
          <w:szCs w:val="22"/>
          <w:lang w:eastAsia="en-US"/>
        </w:rPr>
        <w:t xml:space="preserve">. </w:t>
      </w:r>
      <w:r w:rsidRPr="00F32489">
        <w:rPr>
          <w:rFonts w:eastAsia="Calibri"/>
          <w:lang w:eastAsia="en-US"/>
        </w:rPr>
        <w:t xml:space="preserve">Aslında maddelerin genellikle cinsel performansı ve zevki artırmak için afrodizyak olarak kullanımı yaygındır. </w:t>
      </w:r>
      <w:r>
        <w:rPr>
          <w:rFonts w:eastAsia="Calibri"/>
          <w:lang w:eastAsia="en-US"/>
        </w:rPr>
        <w:t>Bunlardan m</w:t>
      </w:r>
      <w:r w:rsidRPr="00F32489">
        <w:rPr>
          <w:rFonts w:eastAsia="Calibri"/>
          <w:lang w:eastAsia="en-US"/>
        </w:rPr>
        <w:t xml:space="preserve">orfinin yarı sentetik bir formu olan eroin, akut kullanıldığında, merkezi sinir sistemini (MSS) baskılar ve </w:t>
      </w:r>
      <w:proofErr w:type="spellStart"/>
      <w:r w:rsidRPr="00F32489">
        <w:rPr>
          <w:rFonts w:eastAsia="Calibri"/>
          <w:lang w:eastAsia="en-US"/>
        </w:rPr>
        <w:t>endorfin</w:t>
      </w:r>
      <w:proofErr w:type="spellEnd"/>
      <w:r w:rsidRPr="00F32489">
        <w:rPr>
          <w:rFonts w:eastAsia="Calibri"/>
          <w:lang w:eastAsia="en-US"/>
        </w:rPr>
        <w:t xml:space="preserve"> etkisi yaparak, yoğun </w:t>
      </w:r>
      <w:proofErr w:type="spellStart"/>
      <w:r w:rsidRPr="00F32489">
        <w:rPr>
          <w:rFonts w:eastAsia="Calibri"/>
          <w:lang w:eastAsia="en-US"/>
        </w:rPr>
        <w:t>öfori</w:t>
      </w:r>
      <w:proofErr w:type="spellEnd"/>
      <w:r w:rsidRPr="00F32489">
        <w:rPr>
          <w:rFonts w:eastAsia="Calibri"/>
          <w:lang w:eastAsia="en-US"/>
        </w:rPr>
        <w:t xml:space="preserve"> ve </w:t>
      </w:r>
      <w:proofErr w:type="spellStart"/>
      <w:r>
        <w:rPr>
          <w:rFonts w:eastAsia="Calibri"/>
          <w:lang w:eastAsia="en-US"/>
        </w:rPr>
        <w:t>relaksasyon</w:t>
      </w:r>
      <w:proofErr w:type="spellEnd"/>
      <w:r>
        <w:rPr>
          <w:rFonts w:eastAsia="Calibri"/>
          <w:lang w:eastAsia="en-US"/>
        </w:rPr>
        <w:t xml:space="preserve"> oluşturmaktadır (5)</w:t>
      </w:r>
      <w:r w:rsidRPr="00F32489">
        <w:rPr>
          <w:rFonts w:eastAsia="Calibri"/>
          <w:lang w:eastAsia="en-US"/>
        </w:rPr>
        <w:t>. Maddelerin sürekli kullanımı ise ruhsal bozukluklara ve cinselliğe ilginin azalmasına neden olmaktadır</w:t>
      </w:r>
      <w:r>
        <w:rPr>
          <w:rFonts w:eastAsia="Calibri"/>
          <w:lang w:eastAsia="en-US"/>
        </w:rPr>
        <w:t xml:space="preserve"> (6)</w:t>
      </w:r>
      <w:r w:rsidRPr="00F32489">
        <w:rPr>
          <w:rFonts w:eastAsia="Calibri"/>
          <w:lang w:eastAsia="en-US"/>
        </w:rPr>
        <w:t xml:space="preserve">. </w:t>
      </w:r>
      <w:proofErr w:type="spellStart"/>
      <w:r w:rsidRPr="00F32489">
        <w:rPr>
          <w:rFonts w:eastAsia="Calibri"/>
          <w:lang w:eastAsia="en-US"/>
        </w:rPr>
        <w:t>Opioidlerin</w:t>
      </w:r>
      <w:proofErr w:type="spellEnd"/>
      <w:r w:rsidRPr="00F32489">
        <w:rPr>
          <w:rFonts w:eastAsia="Calibri"/>
          <w:lang w:eastAsia="en-US"/>
        </w:rPr>
        <w:t xml:space="preserve"> sürekli kullanımının genellikle </w:t>
      </w:r>
      <w:proofErr w:type="spellStart"/>
      <w:r w:rsidRPr="00F32489">
        <w:rPr>
          <w:rFonts w:eastAsia="Calibri"/>
          <w:lang w:eastAsia="en-US"/>
        </w:rPr>
        <w:t>serotonin</w:t>
      </w:r>
      <w:proofErr w:type="spellEnd"/>
      <w:r w:rsidRPr="00F32489">
        <w:rPr>
          <w:rFonts w:eastAsia="Calibri"/>
          <w:lang w:eastAsia="en-US"/>
        </w:rPr>
        <w:t xml:space="preserve">, </w:t>
      </w:r>
      <w:proofErr w:type="spellStart"/>
      <w:r w:rsidRPr="00F32489">
        <w:rPr>
          <w:rFonts w:eastAsia="Calibri"/>
          <w:lang w:eastAsia="en-US"/>
        </w:rPr>
        <w:t>norepinefrin</w:t>
      </w:r>
      <w:proofErr w:type="spellEnd"/>
      <w:r w:rsidRPr="00F32489">
        <w:rPr>
          <w:rFonts w:eastAsia="Calibri"/>
          <w:lang w:eastAsia="en-US"/>
        </w:rPr>
        <w:t xml:space="preserve"> ve </w:t>
      </w:r>
      <w:proofErr w:type="spellStart"/>
      <w:r w:rsidRPr="00F32489">
        <w:rPr>
          <w:rFonts w:eastAsia="Calibri"/>
          <w:lang w:eastAsia="en-US"/>
        </w:rPr>
        <w:t>dopamin</w:t>
      </w:r>
      <w:proofErr w:type="spellEnd"/>
      <w:r w:rsidRPr="00F32489">
        <w:rPr>
          <w:rFonts w:eastAsia="Calibri"/>
          <w:lang w:eastAsia="en-US"/>
        </w:rPr>
        <w:t xml:space="preserve"> gibi </w:t>
      </w:r>
      <w:proofErr w:type="spellStart"/>
      <w:r w:rsidRPr="00F32489">
        <w:rPr>
          <w:rFonts w:eastAsia="Calibri"/>
          <w:lang w:eastAsia="en-US"/>
        </w:rPr>
        <w:t>nörotransmitterin</w:t>
      </w:r>
      <w:proofErr w:type="spellEnd"/>
      <w:r w:rsidRPr="00F32489">
        <w:rPr>
          <w:rFonts w:eastAsia="Calibri"/>
          <w:lang w:eastAsia="en-US"/>
        </w:rPr>
        <w:t xml:space="preserve"> seviyelerini değiştirerek ya da cinsel uyarılma ile ilişkili testosteron, östrojen ve </w:t>
      </w:r>
      <w:proofErr w:type="spellStart"/>
      <w:r w:rsidRPr="00F32489">
        <w:rPr>
          <w:rFonts w:eastAsia="Calibri"/>
          <w:lang w:eastAsia="en-US"/>
        </w:rPr>
        <w:t>progesteron</w:t>
      </w:r>
      <w:proofErr w:type="spellEnd"/>
      <w:r w:rsidRPr="00F32489">
        <w:rPr>
          <w:rFonts w:eastAsia="Calibri"/>
          <w:lang w:eastAsia="en-US"/>
        </w:rPr>
        <w:t xml:space="preserve"> gibi çeşitli hormonların </w:t>
      </w:r>
      <w:proofErr w:type="spellStart"/>
      <w:r w:rsidRPr="00F32489">
        <w:rPr>
          <w:rFonts w:eastAsia="Calibri"/>
          <w:lang w:eastAsia="en-US"/>
        </w:rPr>
        <w:t>salınımını</w:t>
      </w:r>
      <w:proofErr w:type="spellEnd"/>
      <w:r w:rsidRPr="00F32489">
        <w:rPr>
          <w:rFonts w:eastAsia="Calibri"/>
          <w:lang w:eastAsia="en-US"/>
        </w:rPr>
        <w:t xml:space="preserve"> doğrudan veya dolaylı yollardan baskılayarak veya cinsel organlardaki kan akışını ve diğer fizyolojik mekanizmaları doğrudan bozarak cinsel fonksiyonları olumsuz etkilediği belirtilmektedir. Yapılan çalışmalarda kronik eroin kullanan kadınların %60’ı cinsel uyarılmada azalma, %68’si isteksizlik, %60’ı orgazm sorunu yaşadıklarını ve bağımlılığın ilerleyen evrelerinde cinselliğe olan ilgilerinin giderek azaldığı ve hatta cinsel hayatlarının so</w:t>
      </w:r>
      <w:r>
        <w:rPr>
          <w:rFonts w:eastAsia="Calibri"/>
          <w:lang w:eastAsia="en-US"/>
        </w:rPr>
        <w:t>na erdiği belirtmişlerdir (</w:t>
      </w:r>
      <w:r w:rsidRPr="00734A55">
        <w:rPr>
          <w:rFonts w:eastAsia="Calibri"/>
          <w:lang w:eastAsia="en-US"/>
        </w:rPr>
        <w:t>7</w:t>
      </w:r>
      <w:r>
        <w:rPr>
          <w:rFonts w:eastAsia="Calibri"/>
          <w:lang w:eastAsia="en-US"/>
        </w:rPr>
        <w:t>,8)</w:t>
      </w:r>
      <w:r w:rsidRPr="00F32489">
        <w:rPr>
          <w:rFonts w:eastAsia="Calibri"/>
          <w:lang w:eastAsia="en-US"/>
        </w:rPr>
        <w:t>.</w:t>
      </w:r>
    </w:p>
    <w:p w:rsidR="006D4600" w:rsidRPr="00F32489" w:rsidRDefault="006D4600" w:rsidP="006D4600">
      <w:pPr>
        <w:tabs>
          <w:tab w:val="left" w:pos="284"/>
        </w:tabs>
        <w:spacing w:line="360" w:lineRule="auto"/>
        <w:jc w:val="both"/>
        <w:rPr>
          <w:rFonts w:eastAsia="Calibri"/>
          <w:lang w:eastAsia="en-US"/>
        </w:rPr>
      </w:pPr>
      <w:r w:rsidRPr="00F32489">
        <w:rPr>
          <w:rFonts w:eastAsia="Calibri"/>
          <w:lang w:eastAsia="en-US"/>
        </w:rPr>
        <w:tab/>
        <w:t xml:space="preserve">Hem </w:t>
      </w:r>
      <w:proofErr w:type="spellStart"/>
      <w:r w:rsidRPr="00F32489">
        <w:rPr>
          <w:rFonts w:eastAsia="Calibri"/>
          <w:lang w:eastAsia="en-US"/>
        </w:rPr>
        <w:t>otoimmün</w:t>
      </w:r>
      <w:proofErr w:type="spellEnd"/>
      <w:r w:rsidRPr="00F32489">
        <w:rPr>
          <w:rFonts w:eastAsia="Calibri"/>
          <w:lang w:eastAsia="en-US"/>
        </w:rPr>
        <w:t xml:space="preserve"> ve kronik bir has</w:t>
      </w:r>
      <w:r>
        <w:rPr>
          <w:rFonts w:eastAsia="Calibri"/>
          <w:lang w:eastAsia="en-US"/>
        </w:rPr>
        <w:t>ta</w:t>
      </w:r>
      <w:r w:rsidRPr="00F32489">
        <w:rPr>
          <w:rFonts w:eastAsia="Calibri"/>
          <w:lang w:eastAsia="en-US"/>
        </w:rPr>
        <w:t xml:space="preserve">lık olan MS’li hem </w:t>
      </w:r>
      <w:r w:rsidRPr="00896BEC">
        <w:rPr>
          <w:rFonts w:eastAsia="Calibri"/>
          <w:lang w:eastAsia="en-US"/>
        </w:rPr>
        <w:t xml:space="preserve">de </w:t>
      </w:r>
      <w:proofErr w:type="spellStart"/>
      <w:r>
        <w:rPr>
          <w:rFonts w:eastAsia="Calibri"/>
          <w:lang w:eastAsia="en-US"/>
        </w:rPr>
        <w:t>o</w:t>
      </w:r>
      <w:r w:rsidRPr="00896BEC">
        <w:rPr>
          <w:rFonts w:eastAsia="Calibri"/>
          <w:lang w:eastAsia="en-US"/>
        </w:rPr>
        <w:t>pioid</w:t>
      </w:r>
      <w:proofErr w:type="spellEnd"/>
      <w:r w:rsidRPr="00896BEC">
        <w:rPr>
          <w:rFonts w:eastAsia="Calibri"/>
          <w:lang w:eastAsia="en-US"/>
        </w:rPr>
        <w:t xml:space="preserve"> kullanım bozukluğu olan</w:t>
      </w:r>
      <w:r w:rsidRPr="00F32489">
        <w:rPr>
          <w:rFonts w:eastAsia="Calibri"/>
          <w:lang w:eastAsia="en-US"/>
        </w:rPr>
        <w:t xml:space="preserve"> kadınlarda cinsel sorunlar sık görülmesine rağmen çoğunlukla ihmal edilen bir konudur</w:t>
      </w:r>
      <w:r>
        <w:rPr>
          <w:rFonts w:eastAsia="Calibri"/>
          <w:lang w:eastAsia="en-US"/>
        </w:rPr>
        <w:t xml:space="preserve"> (2,7). Ülkemizde MS’li, madde</w:t>
      </w:r>
      <w:r w:rsidRPr="00F32489">
        <w:rPr>
          <w:rFonts w:eastAsia="Calibri"/>
          <w:lang w:eastAsia="en-US"/>
        </w:rPr>
        <w:t xml:space="preserve"> veya </w:t>
      </w:r>
      <w:proofErr w:type="spellStart"/>
      <w:r w:rsidRPr="00896BEC">
        <w:rPr>
          <w:rFonts w:eastAsia="Calibri"/>
          <w:lang w:eastAsia="en-US"/>
        </w:rPr>
        <w:t>opioid</w:t>
      </w:r>
      <w:proofErr w:type="spellEnd"/>
      <w:r>
        <w:rPr>
          <w:rFonts w:eastAsia="Calibri"/>
          <w:lang w:eastAsia="en-US"/>
        </w:rPr>
        <w:t xml:space="preserve"> bağımlılığının kadındaki cinsel sorunlarına</w:t>
      </w:r>
      <w:r w:rsidRPr="00F32489">
        <w:rPr>
          <w:rFonts w:eastAsia="Calibri"/>
          <w:lang w:eastAsia="en-US"/>
        </w:rPr>
        <w:t xml:space="preserve"> ilişkin çok kısıtlı </w:t>
      </w:r>
      <w:r>
        <w:rPr>
          <w:rFonts w:eastAsia="Calibri"/>
          <w:lang w:eastAsia="en-US"/>
        </w:rPr>
        <w:t>sayıda çalışma bulunmaktadır</w:t>
      </w:r>
      <w:r w:rsidRPr="00F32489">
        <w:rPr>
          <w:rFonts w:eastAsia="Calibri"/>
          <w:lang w:eastAsia="en-US"/>
        </w:rPr>
        <w:t xml:space="preserve">. Bu çalışma </w:t>
      </w:r>
      <w:r>
        <w:rPr>
          <w:rFonts w:eastAsia="Calibri"/>
          <w:lang w:eastAsia="en-US"/>
        </w:rPr>
        <w:t xml:space="preserve">MS ve madde kullanım bozukluğunun kadın yaşamının önemli bir parçası olan </w:t>
      </w:r>
      <w:r w:rsidRPr="00F32489">
        <w:rPr>
          <w:rFonts w:eastAsia="Calibri"/>
          <w:lang w:eastAsia="en-US"/>
        </w:rPr>
        <w:t xml:space="preserve">cinsel işlevi üzerine yarattığı sorunları ortaya koyarken </w:t>
      </w:r>
      <w:r w:rsidRPr="00F32489">
        <w:rPr>
          <w:rFonts w:eastAsia="Calibri"/>
          <w:lang w:eastAsia="en-US"/>
        </w:rPr>
        <w:lastRenderedPageBreak/>
        <w:t xml:space="preserve">aynı zamanda konu üzerinde </w:t>
      </w:r>
      <w:proofErr w:type="spellStart"/>
      <w:r w:rsidRPr="00F32489">
        <w:rPr>
          <w:rFonts w:eastAsia="Calibri"/>
          <w:lang w:eastAsia="en-US"/>
        </w:rPr>
        <w:t>farkındalık</w:t>
      </w:r>
      <w:proofErr w:type="spellEnd"/>
      <w:r w:rsidRPr="00F32489">
        <w:rPr>
          <w:rFonts w:eastAsia="Calibri"/>
          <w:lang w:eastAsia="en-US"/>
        </w:rPr>
        <w:t xml:space="preserve"> yaratarak çözümü üzerinde düşünmeye katkı sağlayabilmesi aç</w:t>
      </w:r>
      <w:r>
        <w:rPr>
          <w:rFonts w:eastAsia="Calibri"/>
          <w:lang w:eastAsia="en-US"/>
        </w:rPr>
        <w:t>ısından oldukça önemlidir</w:t>
      </w:r>
      <w:r w:rsidRPr="00F32489">
        <w:rPr>
          <w:rFonts w:eastAsia="Calibri"/>
          <w:lang w:eastAsia="en-US"/>
        </w:rPr>
        <w:t>. Bu</w:t>
      </w:r>
      <w:r>
        <w:t xml:space="preserve"> çalışmada da </w:t>
      </w:r>
      <w:proofErr w:type="spellStart"/>
      <w:r>
        <w:t>MS’in</w:t>
      </w:r>
      <w:proofErr w:type="spellEnd"/>
      <w:r>
        <w:t xml:space="preserve"> ve eroin kullanım bozukluğunun kadın cinselliği üzerine olan etkileri ve sağlıklı kadınlarla karşılaştırılması amaçlanmıştır.</w:t>
      </w:r>
      <w:r>
        <w:rPr>
          <w:rFonts w:eastAsia="Calibri"/>
          <w:lang w:eastAsia="en-US"/>
        </w:rPr>
        <w:t xml:space="preserve"> </w:t>
      </w:r>
    </w:p>
    <w:p w:rsidR="006D4600" w:rsidRDefault="006D4600" w:rsidP="006D4600"/>
    <w:p w:rsidR="006D4600" w:rsidRDefault="006D4600" w:rsidP="006D4600"/>
    <w:p w:rsidR="006D4600" w:rsidRDefault="006D4600" w:rsidP="006D4600">
      <w:pPr>
        <w:spacing w:line="360" w:lineRule="auto"/>
        <w:rPr>
          <w:b/>
        </w:rPr>
      </w:pPr>
      <w:r>
        <w:rPr>
          <w:b/>
        </w:rPr>
        <w:t>MATERYAL ve METHOD</w:t>
      </w:r>
    </w:p>
    <w:p w:rsidR="006D4600" w:rsidRDefault="006D4600" w:rsidP="006D4600">
      <w:pPr>
        <w:tabs>
          <w:tab w:val="left" w:pos="284"/>
        </w:tabs>
        <w:spacing w:line="360" w:lineRule="auto"/>
        <w:jc w:val="both"/>
      </w:pPr>
      <w:proofErr w:type="gramStart"/>
      <w:r w:rsidRPr="001C5079">
        <w:t xml:space="preserve">Kesitsel tipte ve karşılaştırmalı ilişki arayıcı planlanan çalışma Prof. Dr. Mazhar Osman Ruh Sağlığı ve Hastalıkları Hastanesi Nöroloji </w:t>
      </w:r>
      <w:proofErr w:type="spellStart"/>
      <w:r w:rsidRPr="001C5079">
        <w:t>Demyelinizan</w:t>
      </w:r>
      <w:proofErr w:type="spellEnd"/>
      <w:r w:rsidRPr="001C5079">
        <w:t xml:space="preserve"> Hastalıklar MS Polikliniğinde ve Alkol-Madde Araştırma, Tedavi, Eğitim Merkezinde (AMATEM) yerel etik kurul izni (Etik Kurul no: 2017/139) alınarak 5 Mayıs 2017 - 31 Aralık 2017 tarihleri arasında başvuran, psikiyatrik hastalığı ve madde yoksunluk bulgusu olmayan, bilişsel fonksiyonları veri toplama araçlarını doldurmaya uygun, cinsel yönden aktif, çalışmaya katılmayı kabul eden MS tanısı alan 39 ve DSM-5’e göre madde kullanım bozukluğu tanısı konmuş 46 kadın alınarak oluşturuldu. </w:t>
      </w:r>
      <w:proofErr w:type="gramEnd"/>
      <w:r w:rsidRPr="001C5079">
        <w:t xml:space="preserve">Kontrol grubuna ise; ise aynı tarihlerde aynı hastanenin Jinekoloji Polikliniği’ne başvuran hasta yakınlarından, çalışmaya katılmayı kabul eden alkol-madde bağımlılığı ve herhangi bir kronik hastalığı olmayan, ilaç kullanmayan, </w:t>
      </w:r>
      <w:proofErr w:type="spellStart"/>
      <w:r w:rsidRPr="001C5079">
        <w:t>perimenapozal</w:t>
      </w:r>
      <w:proofErr w:type="spellEnd"/>
      <w:r w:rsidRPr="001C5079">
        <w:t xml:space="preserve"> ve </w:t>
      </w:r>
      <w:proofErr w:type="spellStart"/>
      <w:r w:rsidRPr="001C5079">
        <w:t>postpartum</w:t>
      </w:r>
      <w:proofErr w:type="spellEnd"/>
      <w:r w:rsidRPr="001C5079">
        <w:t xml:space="preserve"> dönemde olmayan, emzirmeyen, gebe olmayan, cinsel yönden aktif olan 75 sağlıklı kadın </w:t>
      </w:r>
      <w:proofErr w:type="gramStart"/>
      <w:r w:rsidRPr="001C5079">
        <w:t>dahil</w:t>
      </w:r>
      <w:proofErr w:type="gramEnd"/>
      <w:r w:rsidRPr="001C5079">
        <w:t xml:space="preserve"> edildi.</w:t>
      </w:r>
    </w:p>
    <w:p w:rsidR="006D4600" w:rsidRPr="003414FB" w:rsidRDefault="006D4600" w:rsidP="006D4600">
      <w:pPr>
        <w:tabs>
          <w:tab w:val="left" w:pos="284"/>
        </w:tabs>
        <w:spacing w:line="360" w:lineRule="auto"/>
        <w:jc w:val="both"/>
      </w:pPr>
      <w:r w:rsidRPr="003414FB">
        <w:t xml:space="preserve">Veriler Kişisel Bilgi Formu, genişletilmiş özürlülük durum </w:t>
      </w:r>
      <w:proofErr w:type="gramStart"/>
      <w:r w:rsidRPr="003414FB">
        <w:t>skalası</w:t>
      </w:r>
      <w:proofErr w:type="gramEnd"/>
      <w:r w:rsidRPr="003414FB">
        <w:t xml:space="preserve"> (EDSS), Kadın Cinsel İşlev Ölçeği (KCİÖ) ve </w:t>
      </w:r>
      <w:proofErr w:type="spellStart"/>
      <w:r w:rsidRPr="003414FB">
        <w:t>Beck</w:t>
      </w:r>
      <w:proofErr w:type="spellEnd"/>
      <w:r w:rsidRPr="003414FB">
        <w:t xml:space="preserve"> Depresyon Envanteri (BDE) ile elde edildi.</w:t>
      </w:r>
    </w:p>
    <w:p w:rsidR="006D4600" w:rsidRPr="003414FB" w:rsidRDefault="006D4600" w:rsidP="006D4600">
      <w:pPr>
        <w:tabs>
          <w:tab w:val="left" w:pos="284"/>
        </w:tabs>
        <w:spacing w:line="360" w:lineRule="auto"/>
        <w:jc w:val="both"/>
      </w:pPr>
      <w:r w:rsidRPr="003414FB">
        <w:rPr>
          <w:b/>
        </w:rPr>
        <w:t>Kişisel Bilgi Formu:</w:t>
      </w:r>
      <w:r w:rsidRPr="003414FB">
        <w:t xml:space="preserve"> Katılımcıların yaş, eğitim, medeni durum, yaşadığı yer, eğitim durumu, iş/mesleki durumu, ekonomik durumu gibi </w:t>
      </w:r>
      <w:proofErr w:type="spellStart"/>
      <w:r w:rsidRPr="003414FB">
        <w:t>sosyo</w:t>
      </w:r>
      <w:proofErr w:type="spellEnd"/>
      <w:r w:rsidRPr="003414FB">
        <w:t>-demografik özellikler ile jinekolojik-</w:t>
      </w:r>
      <w:proofErr w:type="spellStart"/>
      <w:r w:rsidRPr="003414FB">
        <w:t>obstetrik</w:t>
      </w:r>
      <w:proofErr w:type="spellEnd"/>
      <w:r w:rsidRPr="003414FB">
        <w:t xml:space="preserve">, </w:t>
      </w:r>
      <w:proofErr w:type="spellStart"/>
      <w:r w:rsidRPr="003414FB">
        <w:t>MS’e</w:t>
      </w:r>
      <w:proofErr w:type="spellEnd"/>
      <w:r w:rsidRPr="003414FB">
        <w:t xml:space="preserve"> ilişkin hastalığın süresi, tipi, kullanılan ilaçlar, madde kullanımı ve cinsel sağlıklarına ilişkin toplam 38 soruyu içermektedir. </w:t>
      </w:r>
    </w:p>
    <w:p w:rsidR="006D4600" w:rsidRPr="003414FB" w:rsidRDefault="006D4600" w:rsidP="006D4600">
      <w:pPr>
        <w:tabs>
          <w:tab w:val="left" w:pos="284"/>
        </w:tabs>
        <w:spacing w:line="360" w:lineRule="auto"/>
        <w:jc w:val="both"/>
        <w:rPr>
          <w:b/>
        </w:rPr>
      </w:pPr>
      <w:r w:rsidRPr="003414FB">
        <w:rPr>
          <w:b/>
        </w:rPr>
        <w:t xml:space="preserve">Genişletilmiş Özürlülük Durum Skalası (EDSS): </w:t>
      </w:r>
      <w:proofErr w:type="spellStart"/>
      <w:r w:rsidRPr="003414FB">
        <w:t>Kurtzke</w:t>
      </w:r>
      <w:proofErr w:type="spellEnd"/>
      <w:r w:rsidRPr="003414FB">
        <w:t xml:space="preserve"> tarafından geliştirilen EDSS </w:t>
      </w:r>
      <w:proofErr w:type="spellStart"/>
      <w:r w:rsidRPr="003414FB">
        <w:t>MS’te</w:t>
      </w:r>
      <w:proofErr w:type="spellEnd"/>
      <w:r w:rsidRPr="003414FB">
        <w:t xml:space="preserve"> görülen değişiklikleri </w:t>
      </w:r>
      <w:proofErr w:type="spellStart"/>
      <w:r w:rsidRPr="003414FB">
        <w:t>primidal</w:t>
      </w:r>
      <w:proofErr w:type="spellEnd"/>
      <w:r w:rsidRPr="003414FB">
        <w:t xml:space="preserve">, </w:t>
      </w:r>
      <w:proofErr w:type="spellStart"/>
      <w:r w:rsidRPr="003414FB">
        <w:t>sereballer</w:t>
      </w:r>
      <w:proofErr w:type="spellEnd"/>
      <w:r w:rsidRPr="003414FB">
        <w:t xml:space="preserve">, beyin sapı, duyusal, barsak/mesane, görsel, </w:t>
      </w:r>
      <w:proofErr w:type="spellStart"/>
      <w:r w:rsidRPr="003414FB">
        <w:t>serebral</w:t>
      </w:r>
      <w:proofErr w:type="spellEnd"/>
      <w:r w:rsidRPr="003414FB">
        <w:t>/</w:t>
      </w:r>
      <w:proofErr w:type="spellStart"/>
      <w:r w:rsidRPr="003414FB">
        <w:t>mental</w:t>
      </w:r>
      <w:proofErr w:type="spellEnd"/>
      <w:r w:rsidRPr="003414FB">
        <w:t xml:space="preserve"> ve diğer şeklinde nörolojik işlevler açısından kategorize ederek değerlendirmektedir. Anılan işlev sistemlerinin her birinin puanlaması ve hastanın mobil olma durumunun sorulması ile total puan verilir. 0 (hiç </w:t>
      </w:r>
      <w:proofErr w:type="gramStart"/>
      <w:r w:rsidRPr="003414FB">
        <w:t>semptom</w:t>
      </w:r>
      <w:proofErr w:type="gramEnd"/>
      <w:r w:rsidRPr="003414FB">
        <w:t xml:space="preserve"> yok) ile 10 (</w:t>
      </w:r>
      <w:proofErr w:type="spellStart"/>
      <w:r w:rsidRPr="003414FB">
        <w:t>MS’e</w:t>
      </w:r>
      <w:proofErr w:type="spellEnd"/>
      <w:r w:rsidRPr="003414FB">
        <w:t xml:space="preserve"> bağlı ölüm) arasında değişen puanlamada 4,5 hastanın tam mobil olduğunu gösterirken, 5 puan ve üstü günlük aktiviteleri gerçekleştirmedeki</w:t>
      </w:r>
      <w:r>
        <w:t xml:space="preserve"> güçlüğü belirtir (9</w:t>
      </w:r>
      <w:r w:rsidRPr="003414FB">
        <w:t>).</w:t>
      </w:r>
    </w:p>
    <w:p w:rsidR="006D4600" w:rsidRPr="003414FB" w:rsidRDefault="006D4600" w:rsidP="006D4600">
      <w:pPr>
        <w:tabs>
          <w:tab w:val="left" w:pos="284"/>
        </w:tabs>
        <w:spacing w:line="360" w:lineRule="auto"/>
        <w:jc w:val="both"/>
      </w:pPr>
      <w:r w:rsidRPr="003414FB">
        <w:rPr>
          <w:b/>
        </w:rPr>
        <w:t>Kadın Cinsel İşlev Ölçeği (KCİÖ):</w:t>
      </w:r>
      <w:r w:rsidRPr="003414FB">
        <w:t xml:space="preserve"> Kadınların son dört hafta içindeki cinsel fonksiyonlarını değerlendirmek amacı ile uygulanan “Kadın Cinsel İşlev Ölçeği” </w:t>
      </w:r>
      <w:proofErr w:type="spellStart"/>
      <w:r w:rsidRPr="003414FB">
        <w:t>Rosen</w:t>
      </w:r>
      <w:proofErr w:type="spellEnd"/>
      <w:r w:rsidRPr="003414FB">
        <w:t xml:space="preserve"> ve arkadaşları </w:t>
      </w:r>
      <w:r w:rsidRPr="003414FB">
        <w:lastRenderedPageBreak/>
        <w:t xml:space="preserve">tarafından 2000 yılında geliştirilmiştir. Ölçek; istek, uyarılma, </w:t>
      </w:r>
      <w:proofErr w:type="spellStart"/>
      <w:r w:rsidRPr="003414FB">
        <w:t>lubrikasyon</w:t>
      </w:r>
      <w:proofErr w:type="spellEnd"/>
      <w:r w:rsidRPr="003414FB">
        <w:t xml:space="preserve"> (kayganlaşma), orgazm, doyum ve ağrı olmak üzere altı alt bölümden ve 19 maddeden oluşan çok boyutlu bir ölçektir. Ölçekte 3–14 ve 15–19. sorular 6’lı (0–5 puan arası) </w:t>
      </w:r>
      <w:proofErr w:type="spellStart"/>
      <w:r w:rsidRPr="003414FB">
        <w:t>likert</w:t>
      </w:r>
      <w:proofErr w:type="spellEnd"/>
      <w:r w:rsidRPr="003414FB">
        <w:t xml:space="preserve"> tipi, diğer sorular 5’li (1–5 puan arası) </w:t>
      </w:r>
      <w:proofErr w:type="spellStart"/>
      <w:r w:rsidRPr="003414FB">
        <w:t>likert</w:t>
      </w:r>
      <w:proofErr w:type="spellEnd"/>
      <w:r w:rsidRPr="003414FB">
        <w:t xml:space="preserve"> tipi puanlamaya sahiptir. Ölçekten alınabilecek en yüksek puan 36 en düşük puan ise 2’dir</w:t>
      </w:r>
      <w:r>
        <w:t xml:space="preserve"> (10).</w:t>
      </w:r>
      <w:r w:rsidRPr="003414FB">
        <w:t xml:space="preserve"> Ölçeğin ülkemiz için güvenirlik ve geçerlilik çalışması Türk </w:t>
      </w:r>
      <w:proofErr w:type="spellStart"/>
      <w:r w:rsidRPr="003414FB">
        <w:t>Androloji</w:t>
      </w:r>
      <w:proofErr w:type="spellEnd"/>
      <w:r w:rsidRPr="003414FB">
        <w:t xml:space="preserve"> Derneği ve </w:t>
      </w:r>
      <w:proofErr w:type="spellStart"/>
      <w:r w:rsidRPr="003414FB">
        <w:t>Aygin</w:t>
      </w:r>
      <w:proofErr w:type="spellEnd"/>
      <w:r w:rsidRPr="003414FB">
        <w:t>-Aslan tarafından 2005 yılında yapılmıştır</w:t>
      </w:r>
      <w:r w:rsidRPr="00323EFC">
        <w:t xml:space="preserve"> </w:t>
      </w:r>
      <w:r>
        <w:t>(11)</w:t>
      </w:r>
      <w:r w:rsidRPr="003414FB">
        <w:t>. Ölçek için kesme puanı 26.55’tir; puanı ≤26.55 olanlarda cinsel fonksiyonlarda olumsuz yönde değişim olduğu kabul edilir (</w:t>
      </w:r>
      <w:r>
        <w:rPr>
          <w:rFonts w:eastAsia="StempelSchneidler-Light"/>
          <w:lang w:eastAsia="en-US"/>
        </w:rPr>
        <w:t>12</w:t>
      </w:r>
      <w:r>
        <w:t>)</w:t>
      </w:r>
      <w:r w:rsidRPr="003414FB">
        <w:t>.</w:t>
      </w:r>
    </w:p>
    <w:p w:rsidR="006D4600" w:rsidRPr="003414FB" w:rsidRDefault="006D4600" w:rsidP="006D4600">
      <w:pPr>
        <w:tabs>
          <w:tab w:val="left" w:pos="284"/>
        </w:tabs>
        <w:spacing w:line="360" w:lineRule="auto"/>
        <w:jc w:val="both"/>
      </w:pPr>
      <w:proofErr w:type="spellStart"/>
      <w:r w:rsidRPr="003414FB">
        <w:rPr>
          <w:b/>
        </w:rPr>
        <w:t>Beck</w:t>
      </w:r>
      <w:proofErr w:type="spellEnd"/>
      <w:r w:rsidRPr="003414FB">
        <w:rPr>
          <w:b/>
        </w:rPr>
        <w:t xml:space="preserve"> Depresyon Envanteri (BDE):</w:t>
      </w:r>
      <w:r w:rsidRPr="003414FB">
        <w:t xml:space="preserve"> </w:t>
      </w:r>
      <w:proofErr w:type="spellStart"/>
      <w:r w:rsidRPr="003414FB">
        <w:t>Beck</w:t>
      </w:r>
      <w:proofErr w:type="spellEnd"/>
      <w:r w:rsidRPr="003414FB">
        <w:t xml:space="preserve"> Depresyon Envanteri (BDE), depresyonun duygusal, bilişsel, somatik ve </w:t>
      </w:r>
      <w:proofErr w:type="spellStart"/>
      <w:r w:rsidRPr="003414FB">
        <w:t>motivasyonel</w:t>
      </w:r>
      <w:proofErr w:type="spellEnd"/>
      <w:r w:rsidRPr="003414FB">
        <w:t xml:space="preserve"> bileşenlerini ölçmek amacıyla </w:t>
      </w:r>
      <w:proofErr w:type="spellStart"/>
      <w:r w:rsidRPr="003414FB">
        <w:t>Beck</w:t>
      </w:r>
      <w:proofErr w:type="spellEnd"/>
      <w:r w:rsidRPr="003414FB">
        <w:t xml:space="preserve"> tarafından 1961’de geliştirilmiş bir öz</w:t>
      </w:r>
      <w:r>
        <w:t xml:space="preserve"> </w:t>
      </w:r>
      <w:r w:rsidRPr="003414FB">
        <w:t xml:space="preserve">bildirim ölçeğidir. BDE, ‘0’ ile ‘3’ arasında derecelendirilen dörtlü </w:t>
      </w:r>
      <w:proofErr w:type="spellStart"/>
      <w:r w:rsidRPr="003414FB">
        <w:t>likert</w:t>
      </w:r>
      <w:proofErr w:type="spellEnd"/>
      <w:r w:rsidRPr="003414FB">
        <w:t xml:space="preserve"> tipinde cevaplanan 21 maddeden oluşmaktadır. Ölçekten alınabilecek en düşük puan 0, en yüksek puan 63’tür. Alınan puanın artması hastanın depresyon belirtilerinin düzeyinin arttığı anlamına gelmektedir</w:t>
      </w:r>
      <w:r>
        <w:t xml:space="preserve"> (13)</w:t>
      </w:r>
      <w:r w:rsidRPr="003414FB">
        <w:t>. Kesme puanı genel olarak 17 olarak kabul edilmektedir. Ölçeğin Türkiye’deki geçerliği Hisli tarafından yapılmıştır</w:t>
      </w:r>
      <w:r>
        <w:t xml:space="preserve"> (14)</w:t>
      </w:r>
      <w:r w:rsidRPr="003414FB">
        <w:t>.</w:t>
      </w:r>
    </w:p>
    <w:p w:rsidR="006D4600" w:rsidRPr="00371BED" w:rsidRDefault="006D4600" w:rsidP="006D4600">
      <w:pPr>
        <w:tabs>
          <w:tab w:val="left" w:pos="284"/>
        </w:tabs>
        <w:spacing w:line="360" w:lineRule="auto"/>
        <w:jc w:val="both"/>
        <w:rPr>
          <w:b/>
          <w:i/>
        </w:rPr>
      </w:pPr>
      <w:r w:rsidRPr="00371BED">
        <w:rPr>
          <w:b/>
          <w:i/>
        </w:rPr>
        <w:t>İşlem</w:t>
      </w:r>
    </w:p>
    <w:p w:rsidR="006D4600" w:rsidRPr="003414FB" w:rsidRDefault="006D4600" w:rsidP="006D4600">
      <w:pPr>
        <w:tabs>
          <w:tab w:val="left" w:pos="284"/>
        </w:tabs>
        <w:spacing w:line="360" w:lineRule="auto"/>
        <w:jc w:val="both"/>
        <w:rPr>
          <w:b/>
        </w:rPr>
      </w:pPr>
      <w:r w:rsidRPr="003414FB">
        <w:t xml:space="preserve">Araştırma verisi öz bildirim yöntemi ile bir defada doldurulan dört form aracılığı ile toplanmıştır. Katılımcılara çalışma hakkında hem sözlü hem yazılı bilgi verilmiş ve onamları alınmıştır. </w:t>
      </w:r>
    </w:p>
    <w:p w:rsidR="006D4600" w:rsidRPr="00371BED" w:rsidRDefault="006D4600" w:rsidP="006D4600">
      <w:pPr>
        <w:tabs>
          <w:tab w:val="left" w:pos="284"/>
        </w:tabs>
        <w:spacing w:line="360" w:lineRule="auto"/>
        <w:jc w:val="both"/>
        <w:rPr>
          <w:i/>
        </w:rPr>
      </w:pPr>
      <w:r w:rsidRPr="00371BED">
        <w:rPr>
          <w:b/>
          <w:i/>
        </w:rPr>
        <w:t>İstatistiksel Analiz</w:t>
      </w:r>
    </w:p>
    <w:p w:rsidR="006D4600" w:rsidRDefault="006D4600" w:rsidP="006D4600">
      <w:pPr>
        <w:tabs>
          <w:tab w:val="left" w:pos="284"/>
        </w:tabs>
        <w:spacing w:line="360" w:lineRule="auto"/>
        <w:jc w:val="both"/>
      </w:pPr>
      <w:r w:rsidRPr="003414FB">
        <w:t>Elde edilen araştırma verisi bilgisayar ortamında SPSS (</w:t>
      </w:r>
      <w:proofErr w:type="spellStart"/>
      <w:r w:rsidRPr="003414FB">
        <w:t>Version</w:t>
      </w:r>
      <w:proofErr w:type="spellEnd"/>
      <w:r w:rsidRPr="003414FB">
        <w:t xml:space="preserve"> </w:t>
      </w:r>
      <w:proofErr w:type="gramStart"/>
      <w:r w:rsidRPr="003414FB">
        <w:t>21.0</w:t>
      </w:r>
      <w:proofErr w:type="gramEnd"/>
      <w:r w:rsidRPr="003414FB">
        <w:t xml:space="preserve">) paket programı kullanılarak değerlendirilmiştir. İstatistiksel değerlendirmelerde gruplar arasında kategorik değişkenleri karşılaştırmak için ki-kare testi, üç gruba ait ortalamalar arasındaki farkı değerlendirmek için tek yönlü </w:t>
      </w:r>
      <w:proofErr w:type="spellStart"/>
      <w:r w:rsidRPr="003414FB">
        <w:t>varyans</w:t>
      </w:r>
      <w:proofErr w:type="spellEnd"/>
      <w:r w:rsidRPr="003414FB">
        <w:t xml:space="preserve"> analizi ya da </w:t>
      </w:r>
      <w:proofErr w:type="spellStart"/>
      <w:r w:rsidRPr="003414FB">
        <w:t>Kruskal</w:t>
      </w:r>
      <w:proofErr w:type="spellEnd"/>
      <w:r w:rsidRPr="003414FB">
        <w:t>-</w:t>
      </w:r>
      <w:proofErr w:type="spellStart"/>
      <w:r w:rsidRPr="003414FB">
        <w:t>Wallis</w:t>
      </w:r>
      <w:proofErr w:type="spellEnd"/>
      <w:r w:rsidRPr="003414FB">
        <w:t xml:space="preserve"> analizi uygulanmıştır. %95 güven aralığı ve p değeri için anlamlılık sınırı p&lt;0.05 olarak belirlenmiştir. </w:t>
      </w:r>
    </w:p>
    <w:p w:rsidR="006D4600" w:rsidRDefault="006D4600" w:rsidP="006D4600">
      <w:pPr>
        <w:tabs>
          <w:tab w:val="left" w:pos="284"/>
        </w:tabs>
        <w:spacing w:line="360" w:lineRule="auto"/>
        <w:jc w:val="both"/>
        <w:rPr>
          <w:b/>
        </w:rPr>
      </w:pPr>
      <w:r>
        <w:rPr>
          <w:b/>
        </w:rPr>
        <w:t>BULGULAR</w:t>
      </w:r>
    </w:p>
    <w:p w:rsidR="006D4600" w:rsidRPr="0078209F" w:rsidRDefault="006D4600" w:rsidP="006D4600">
      <w:pPr>
        <w:spacing w:line="360" w:lineRule="auto"/>
        <w:jc w:val="both"/>
      </w:pPr>
      <w:r w:rsidRPr="0078209F">
        <w:t xml:space="preserve">Katılımcılar bireysel özelliklerine göre karşılaştırıldığında; evlilik süresi, çalışma ve sigara içme durumları, beden kitle indeksleri (BMI) dışında diğer özellikler açısından gruplar arasında istatistiksel olarak anlamlı bir fark saptanmamıştır. Eroin kullanım bozukluğu olan kadınların diğer iki gruba göre evlilik sürelerinin en kısa, beden kitle indekslerinin normal olduğu belirlendi. </w:t>
      </w:r>
      <w:proofErr w:type="spellStart"/>
      <w:r w:rsidRPr="0078209F">
        <w:t>Multiple</w:t>
      </w:r>
      <w:proofErr w:type="spellEnd"/>
      <w:r w:rsidRPr="0078209F">
        <w:t xml:space="preserve"> sklerozlu kadınlarda çalışmayanların oranının eroin kullanım bozukluğu ve kontrol grubuna göre daha fazla, sigara içmeyenlerin oranının ise kontrol grubunda daha çok olduğu saptandı</w:t>
      </w:r>
      <w:r>
        <w:t xml:space="preserve"> (Tablo-1)</w:t>
      </w:r>
      <w:r w:rsidRPr="0078209F">
        <w:t>.</w:t>
      </w:r>
    </w:p>
    <w:p w:rsidR="006D4600" w:rsidRPr="0078209F" w:rsidRDefault="006D4600" w:rsidP="006D4600">
      <w:pPr>
        <w:spacing w:line="360" w:lineRule="auto"/>
        <w:jc w:val="both"/>
      </w:pPr>
      <w:r w:rsidRPr="0078209F">
        <w:lastRenderedPageBreak/>
        <w:t>Eroin kullanım bozukluğu olan kadınların</w:t>
      </w:r>
      <w:r w:rsidRPr="0078209F">
        <w:rPr>
          <w:lang w:eastAsia="en-US"/>
        </w:rPr>
        <w:t xml:space="preserve"> eroin kullanımıyla ilgili özelliklerin dağılımı incelendiğinde;</w:t>
      </w:r>
      <w:r w:rsidRPr="0078209F">
        <w:t xml:space="preserve"> maddeye kullanmaya başlama yaşı 18.37±4.62 (</w:t>
      </w:r>
      <w:proofErr w:type="spellStart"/>
      <w:r w:rsidRPr="0078209F">
        <w:t>Min</w:t>
      </w:r>
      <w:proofErr w:type="spellEnd"/>
      <w:r w:rsidRPr="0078209F">
        <w:t>:10-</w:t>
      </w:r>
      <w:proofErr w:type="spellStart"/>
      <w:r w:rsidRPr="0078209F">
        <w:t>Max</w:t>
      </w:r>
      <w:proofErr w:type="spellEnd"/>
      <w:r w:rsidRPr="0078209F">
        <w:t>:36) olarak saptandı. Eroini kullanım süresinin ortalama 5.71±2.23 yıl olduğu belirlendi.</w:t>
      </w:r>
    </w:p>
    <w:p w:rsidR="006D4600" w:rsidRPr="0078209F" w:rsidRDefault="006D4600" w:rsidP="006D4600">
      <w:pPr>
        <w:spacing w:line="360" w:lineRule="auto"/>
        <w:jc w:val="both"/>
      </w:pPr>
      <w:r w:rsidRPr="0078209F">
        <w:t xml:space="preserve">Çalışmada </w:t>
      </w:r>
      <w:proofErr w:type="spellStart"/>
      <w:r w:rsidRPr="0078209F">
        <w:t>Relapsing</w:t>
      </w:r>
      <w:proofErr w:type="spellEnd"/>
      <w:r w:rsidRPr="0078209F">
        <w:t xml:space="preserve"> </w:t>
      </w:r>
      <w:proofErr w:type="spellStart"/>
      <w:r w:rsidRPr="0078209F">
        <w:t>remitting</w:t>
      </w:r>
      <w:proofErr w:type="spellEnd"/>
      <w:r w:rsidRPr="0078209F">
        <w:t xml:space="preserve"> tipinde MS’li olan kadınların, ortalama hastalık süresi 5.15±4.23, ortalama tedavi süresi 4.61±4.08, ortalama EDSS puanı 2.01±0.84 olarak hesaplandı.</w:t>
      </w:r>
    </w:p>
    <w:p w:rsidR="006D4600" w:rsidRPr="0078209F" w:rsidRDefault="006D4600" w:rsidP="006D4600">
      <w:pPr>
        <w:spacing w:before="120" w:after="120" w:line="360" w:lineRule="auto"/>
        <w:jc w:val="both"/>
        <w:rPr>
          <w:lang w:eastAsia="en-US"/>
        </w:rPr>
      </w:pPr>
      <w:proofErr w:type="gramStart"/>
      <w:r w:rsidRPr="0078209F">
        <w:rPr>
          <w:lang w:eastAsia="en-US"/>
        </w:rPr>
        <w:t xml:space="preserve">Eroin kullanım bozukluğu, </w:t>
      </w:r>
      <w:proofErr w:type="spellStart"/>
      <w:r w:rsidRPr="0078209F">
        <w:rPr>
          <w:lang w:eastAsia="en-US"/>
        </w:rPr>
        <w:t>multiple</w:t>
      </w:r>
      <w:proofErr w:type="spellEnd"/>
      <w:r w:rsidRPr="0078209F">
        <w:rPr>
          <w:lang w:eastAsia="en-US"/>
        </w:rPr>
        <w:t xml:space="preserve"> sklerozlu ve kontrol grubundaki kadınlar </w:t>
      </w:r>
      <w:proofErr w:type="spellStart"/>
      <w:r w:rsidRPr="0078209F">
        <w:rPr>
          <w:lang w:eastAsia="en-US"/>
        </w:rPr>
        <w:t>obstetrik</w:t>
      </w:r>
      <w:proofErr w:type="spellEnd"/>
      <w:r w:rsidRPr="0078209F">
        <w:rPr>
          <w:lang w:eastAsia="en-US"/>
        </w:rPr>
        <w:t xml:space="preserve">-jinekolojik özellikleri açısından karşılaştırıldıklarında, </w:t>
      </w:r>
      <w:proofErr w:type="spellStart"/>
      <w:r w:rsidRPr="0078209F">
        <w:rPr>
          <w:lang w:eastAsia="en-US"/>
        </w:rPr>
        <w:t>multiple</w:t>
      </w:r>
      <w:proofErr w:type="spellEnd"/>
      <w:r w:rsidRPr="0078209F">
        <w:rPr>
          <w:lang w:eastAsia="en-US"/>
        </w:rPr>
        <w:t xml:space="preserve"> sklerozlu kadınların haftalık cinsel ilişki sayısının diğer iki gruptan daha az olduğu, eroin kullanım bozukluğu olan grubun gebelik yaş ortalamasının diğer iki gruptan anlamlı olarak daha düşük olduğu, kontrol grubundaki kadınların ise doğum sayısı ortalamalarının hem eroin kullanım bozukluğu olanlardan hem de </w:t>
      </w:r>
      <w:proofErr w:type="spellStart"/>
      <w:r w:rsidRPr="0078209F">
        <w:rPr>
          <w:lang w:eastAsia="en-US"/>
        </w:rPr>
        <w:t>multiple</w:t>
      </w:r>
      <w:proofErr w:type="spellEnd"/>
      <w:r w:rsidRPr="0078209F">
        <w:rPr>
          <w:lang w:eastAsia="en-US"/>
        </w:rPr>
        <w:t xml:space="preserve"> sklerozlu kadınlardan anlamlı olarak daha az olduğu belirlendi. </w:t>
      </w:r>
      <w:proofErr w:type="gramEnd"/>
      <w:r w:rsidRPr="0078209F">
        <w:rPr>
          <w:lang w:eastAsia="en-US"/>
        </w:rPr>
        <w:t xml:space="preserve">Eroin kullanım bozukluğu olan grupta adet düzenliği ve cinsel yaşamdan memnuniyetsizliğin, etkin yöntem kullanmayanların ise </w:t>
      </w:r>
      <w:proofErr w:type="spellStart"/>
      <w:r w:rsidRPr="0078209F">
        <w:rPr>
          <w:lang w:eastAsia="en-US"/>
        </w:rPr>
        <w:t>multiple</w:t>
      </w:r>
      <w:proofErr w:type="spellEnd"/>
      <w:r w:rsidRPr="0078209F">
        <w:rPr>
          <w:lang w:eastAsia="en-US"/>
        </w:rPr>
        <w:t xml:space="preserve"> sklerozlu kadınlarda daha fazla oranda olduğu saptandı (</w:t>
      </w:r>
      <w:r w:rsidRPr="0078209F">
        <w:t xml:space="preserve">p&lt;0,05; </w:t>
      </w:r>
      <w:r w:rsidRPr="0078209F">
        <w:rPr>
          <w:lang w:eastAsia="en-US"/>
        </w:rPr>
        <w:t>Tablo</w:t>
      </w:r>
      <w:r>
        <w:rPr>
          <w:lang w:eastAsia="en-US"/>
        </w:rPr>
        <w:t>-2</w:t>
      </w:r>
      <w:r w:rsidRPr="0078209F">
        <w:rPr>
          <w:lang w:eastAsia="en-US"/>
        </w:rPr>
        <w:t>).</w:t>
      </w:r>
    </w:p>
    <w:p w:rsidR="006D4600" w:rsidRPr="0078209F" w:rsidRDefault="006D4600" w:rsidP="006D4600">
      <w:pPr>
        <w:tabs>
          <w:tab w:val="left" w:pos="1125"/>
        </w:tabs>
        <w:spacing w:after="160" w:line="360" w:lineRule="auto"/>
        <w:jc w:val="both"/>
        <w:rPr>
          <w:rFonts w:eastAsia="Calibri"/>
          <w:lang w:eastAsia="en-US"/>
        </w:rPr>
      </w:pPr>
      <w:proofErr w:type="spellStart"/>
      <w:r w:rsidRPr="0078209F">
        <w:t>Multiple</w:t>
      </w:r>
      <w:proofErr w:type="spellEnd"/>
      <w:r w:rsidRPr="0078209F">
        <w:t xml:space="preserve"> skleroz, eroin kullanım bozukluğu ve kontrol grubundaki kadınların Kadın Cinsel İşlev Ölçeği (FSFI), </w:t>
      </w:r>
      <w:proofErr w:type="spellStart"/>
      <w:r w:rsidRPr="0078209F">
        <w:t>Beck</w:t>
      </w:r>
      <w:proofErr w:type="spellEnd"/>
      <w:r w:rsidRPr="0078209F">
        <w:t xml:space="preserve"> Depresyon Ölçeği (BDÖ) puan ortalamaları karşılaştırıldığında; istek, uyarılma, </w:t>
      </w:r>
      <w:proofErr w:type="spellStart"/>
      <w:r w:rsidRPr="0078209F">
        <w:t>lubrikasyon</w:t>
      </w:r>
      <w:proofErr w:type="spellEnd"/>
      <w:r w:rsidRPr="0078209F">
        <w:t>, orgazm, memnuniyet, ağrı ve FSFI toplam puan ortalamalarının eroin kullanım bozukluğu olan grupta anlamlı şekilde en düşük olduğu belirlendi (p&lt;0,05, Tablo-</w:t>
      </w:r>
      <w:r>
        <w:t>3</w:t>
      </w:r>
      <w:r w:rsidRPr="0078209F">
        <w:t xml:space="preserve">). FSFI ölçeği kesme puanına göre (≤26,55) kontrol grubundaki kadınların %32’inde, </w:t>
      </w:r>
      <w:proofErr w:type="spellStart"/>
      <w:r w:rsidRPr="0078209F">
        <w:t>multiple</w:t>
      </w:r>
      <w:proofErr w:type="spellEnd"/>
      <w:r w:rsidRPr="0078209F">
        <w:t xml:space="preserve"> sklerozlu kadınların %79,5’inde, eroin kullanım bozukluğu olan kadınların %95,7’inde cinsel fonksiyonlarında olumsuz değişimin olduğu saptandı. </w:t>
      </w:r>
      <w:proofErr w:type="gramStart"/>
      <w:r w:rsidRPr="0078209F">
        <w:t xml:space="preserve">Katılımcılar BDÖ ölçeği puan ortalamalarına göre karşılaştırıldıklarında; eroin kullanım bozukluğu olan kadınlar başta olmak üzere </w:t>
      </w:r>
      <w:proofErr w:type="spellStart"/>
      <w:r w:rsidRPr="0078209F">
        <w:t>multiple</w:t>
      </w:r>
      <w:proofErr w:type="spellEnd"/>
      <w:r w:rsidRPr="0078209F">
        <w:t xml:space="preserve"> sklerozlu kadınların kontrol grubuna göre anlamlı düzeyde daha yüksek puan ortalamalarına sahip oldukları ve BDÖ kesme puanına göre (</w:t>
      </w:r>
      <w:r w:rsidRPr="0078209F">
        <w:rPr>
          <w:u w:val="single"/>
        </w:rPr>
        <w:t>&gt;</w:t>
      </w:r>
      <w:r w:rsidRPr="0078209F">
        <w:t xml:space="preserve">17) eroin kullanım bozukluğu olan grubun %94,3’ünün, </w:t>
      </w:r>
      <w:proofErr w:type="spellStart"/>
      <w:r w:rsidRPr="0078209F">
        <w:t>multiple</w:t>
      </w:r>
      <w:proofErr w:type="spellEnd"/>
      <w:r w:rsidRPr="0078209F">
        <w:t xml:space="preserve"> sklerozlu kadınların %53,6’sının kontrol grubun ise %1,3’ünün </w:t>
      </w:r>
      <w:proofErr w:type="spellStart"/>
      <w:r w:rsidRPr="0078209F">
        <w:t>depresif</w:t>
      </w:r>
      <w:proofErr w:type="spellEnd"/>
      <w:r w:rsidRPr="0078209F">
        <w:t xml:space="preserve"> belirtiler gösterdikleri bulundu (p≤0,001, Tablo</w:t>
      </w:r>
      <w:r>
        <w:t>-3</w:t>
      </w:r>
      <w:r w:rsidRPr="0078209F">
        <w:t>).</w:t>
      </w:r>
      <w:proofErr w:type="gramEnd"/>
    </w:p>
    <w:p w:rsidR="006D4600" w:rsidRDefault="006D4600" w:rsidP="006D4600">
      <w:pPr>
        <w:spacing w:line="360" w:lineRule="auto"/>
        <w:rPr>
          <w:b/>
        </w:rPr>
      </w:pPr>
      <w:r>
        <w:rPr>
          <w:b/>
        </w:rPr>
        <w:t>TARTIŞMA</w:t>
      </w:r>
    </w:p>
    <w:p w:rsidR="006D4600" w:rsidRDefault="006D4600" w:rsidP="006D4600">
      <w:pPr>
        <w:spacing w:line="360" w:lineRule="auto"/>
        <w:ind w:firstLine="708"/>
        <w:jc w:val="both"/>
      </w:pPr>
      <w:r>
        <w:rPr>
          <w:rFonts w:eastAsiaTheme="minorHAnsi"/>
          <w:iCs/>
          <w:lang w:eastAsia="en-US"/>
        </w:rPr>
        <w:t xml:space="preserve">Kronik hastalık, madde kullanım bozukluğu, </w:t>
      </w:r>
      <w:proofErr w:type="gramStart"/>
      <w:r>
        <w:rPr>
          <w:rFonts w:eastAsiaTheme="minorHAnsi"/>
          <w:iCs/>
          <w:lang w:eastAsia="en-US"/>
        </w:rPr>
        <w:t>travma</w:t>
      </w:r>
      <w:proofErr w:type="gramEnd"/>
      <w:r>
        <w:rPr>
          <w:rFonts w:eastAsiaTheme="minorHAnsi"/>
          <w:iCs/>
          <w:lang w:eastAsia="en-US"/>
        </w:rPr>
        <w:t xml:space="preserve"> vb. durumlardan kaynaklı olarak gelişen organik, sosyal ve psikolojik problemler cinsel sağlığı çok daha derinden etkileyerek bu grupları özellikli hale </w:t>
      </w:r>
      <w:r w:rsidRPr="00256CBC">
        <w:rPr>
          <w:rFonts w:eastAsiaTheme="minorHAnsi"/>
          <w:iCs/>
          <w:lang w:eastAsia="en-US"/>
        </w:rPr>
        <w:t xml:space="preserve">getirmektedir </w:t>
      </w:r>
      <w:r w:rsidRPr="00256CBC">
        <w:rPr>
          <w:lang w:eastAsia="en-US"/>
        </w:rPr>
        <w:t>(8,15</w:t>
      </w:r>
      <w:r w:rsidRPr="00256CBC">
        <w:rPr>
          <w:rFonts w:eastAsiaTheme="minorHAnsi"/>
          <w:iCs/>
          <w:lang w:eastAsia="en-US"/>
        </w:rPr>
        <w:t>).</w:t>
      </w:r>
      <w:r>
        <w:rPr>
          <w:rFonts w:eastAsiaTheme="minorHAnsi"/>
          <w:iCs/>
          <w:lang w:eastAsia="en-US"/>
        </w:rPr>
        <w:t xml:space="preserve"> Bunun yanında bugüne kadar yapılan pek çok çalışmada bireylerin yaş, cinsiyet, eğitim düzeyi gibi </w:t>
      </w:r>
      <w:proofErr w:type="spellStart"/>
      <w:r>
        <w:rPr>
          <w:rFonts w:eastAsiaTheme="minorHAnsi"/>
          <w:iCs/>
          <w:lang w:eastAsia="en-US"/>
        </w:rPr>
        <w:t>sosyo</w:t>
      </w:r>
      <w:proofErr w:type="spellEnd"/>
      <w:r>
        <w:rPr>
          <w:rFonts w:eastAsiaTheme="minorHAnsi"/>
          <w:iCs/>
          <w:lang w:eastAsia="en-US"/>
        </w:rPr>
        <w:t xml:space="preserve">-demografik özelliklerin cinsel işlev düzeyini etkilediği belirtilmektedir </w:t>
      </w:r>
      <w:r w:rsidRPr="00256CBC">
        <w:rPr>
          <w:rFonts w:eastAsiaTheme="minorHAnsi"/>
          <w:iCs/>
          <w:lang w:eastAsia="en-US"/>
        </w:rPr>
        <w:t>(</w:t>
      </w:r>
      <w:proofErr w:type="gramStart"/>
      <w:r w:rsidRPr="00256CBC">
        <w:rPr>
          <w:rFonts w:eastAsiaTheme="minorHAnsi"/>
          <w:iCs/>
          <w:lang w:eastAsia="en-US"/>
        </w:rPr>
        <w:t>8,15,16,17</w:t>
      </w:r>
      <w:proofErr w:type="gramEnd"/>
      <w:r w:rsidRPr="00256CBC">
        <w:rPr>
          <w:rFonts w:eastAsiaTheme="minorHAnsi"/>
          <w:iCs/>
          <w:lang w:eastAsia="en-US"/>
        </w:rPr>
        <w:t>)</w:t>
      </w:r>
      <w:r>
        <w:rPr>
          <w:rFonts w:eastAsiaTheme="minorHAnsi"/>
          <w:iCs/>
          <w:lang w:eastAsia="en-US"/>
        </w:rPr>
        <w:t xml:space="preserve"> </w:t>
      </w:r>
      <w:r w:rsidRPr="00D91FEB">
        <w:t xml:space="preserve">Bu çalışmada MS’li ve eroin bağımlısı </w:t>
      </w:r>
      <w:r w:rsidRPr="00D91FEB">
        <w:lastRenderedPageBreak/>
        <w:t xml:space="preserve">grup ile sağlıklı grup </w:t>
      </w:r>
      <w:proofErr w:type="spellStart"/>
      <w:r w:rsidRPr="00D91FEB">
        <w:t>sosyodemografik</w:t>
      </w:r>
      <w:proofErr w:type="spellEnd"/>
      <w:r w:rsidRPr="00D91FEB">
        <w:t xml:space="preserve"> özellikler açısından karşılaştırılmış ancak karşılaştırmalı bir çalışma olduğundan evlilik süresi, bed</w:t>
      </w:r>
      <w:r>
        <w:t xml:space="preserve">en kitle indeksleri, çalışma </w:t>
      </w:r>
      <w:r w:rsidRPr="00D91FEB">
        <w:t xml:space="preserve">ve sigara içme </w:t>
      </w:r>
      <w:r>
        <w:t xml:space="preserve">durumları </w:t>
      </w:r>
      <w:r w:rsidRPr="00D91FEB">
        <w:t>dışında benzer özelliklere sahip oldukları belirlenmiştir. Grupların yaş ortalamalarının benzer olmasına rağmen evlilik süresinin eroin kullanım</w:t>
      </w:r>
      <w:r>
        <w:t xml:space="preserve"> bozukluğu olan kadınlarda en kısa olması, madde kullanım bozukluklarının çevreye karşı duyarsızlık, sosyal ilgi kaybı ve düzenli sosyal ilişki kurmakta güçlüğe neden olmasıyla açıklanabilmektedir </w:t>
      </w:r>
      <w:r w:rsidRPr="00256CBC">
        <w:t>(</w:t>
      </w:r>
      <w:proofErr w:type="gramStart"/>
      <w:r w:rsidRPr="00256CBC">
        <w:t>16,17,18</w:t>
      </w:r>
      <w:proofErr w:type="gramEnd"/>
      <w:r w:rsidRPr="00256CBC">
        <w:t>).</w:t>
      </w:r>
      <w:r>
        <w:t xml:space="preserve">  Artık sigara içiminin MS gelişme riskini arttırdığı ve klinik gidişi kötüleştirdiği ve sigaranın eroin kullanım bozukluğu yaşayan bireyler için bir geçiş maddesi olduğu </w:t>
      </w:r>
      <w:r w:rsidRPr="00256CBC">
        <w:t>bilinmektedir (</w:t>
      </w:r>
      <w:proofErr w:type="gramStart"/>
      <w:r w:rsidRPr="00256CBC">
        <w:t>18,19,20</w:t>
      </w:r>
      <w:proofErr w:type="gramEnd"/>
      <w:r w:rsidRPr="00256CBC">
        <w:t>).</w:t>
      </w:r>
      <w:r>
        <w:t xml:space="preserve"> Bu çalışmada da </w:t>
      </w:r>
      <w:proofErr w:type="gramStart"/>
      <w:r>
        <w:t>literatür</w:t>
      </w:r>
      <w:proofErr w:type="gramEnd"/>
      <w:r>
        <w:t xml:space="preserve"> bilgisini destekler şekilde eroin kullanım bozukluğu olan kadınların tamamının sigara içtiği MS’li kadınlarda hastalık sürecini etkilemesine rağmen MS’li kadınların sağlıklı kadınlara göre daha fazla sigara içtiği belirlenmiştir </w:t>
      </w:r>
      <w:r w:rsidRPr="00256CBC">
        <w:t>(21).</w:t>
      </w:r>
      <w:r>
        <w:t xml:space="preserve"> Diğer önemli bir nokta ise MS’li kadınlarda hastalığın santral sinir sistemine olan olumsuz etkileri nedeniyle gelişen özürlülük sonrası büyük çoğunluğunun işi bırakmak zorunda kaldığı veya hiç çalışmaması bu çalışma sonucuyla </w:t>
      </w:r>
      <w:r w:rsidRPr="00256CBC">
        <w:t>uyumludur (22,23).</w:t>
      </w:r>
      <w:r>
        <w:t xml:space="preserve"> </w:t>
      </w:r>
    </w:p>
    <w:p w:rsidR="006D4600" w:rsidRPr="00B4416A" w:rsidRDefault="006D4600" w:rsidP="006D4600">
      <w:pPr>
        <w:spacing w:line="360" w:lineRule="auto"/>
        <w:ind w:firstLine="708"/>
        <w:jc w:val="both"/>
        <w:rPr>
          <w:color w:val="FF0000"/>
        </w:rPr>
      </w:pPr>
      <w:r>
        <w:t xml:space="preserve">Cinsel işlev ve tutumlar madde kullanım bozukluğu olan bireylerde kullanılan maddenin türü, miktarı ve kullanım süresine bağlı olarak değişmektedir </w:t>
      </w:r>
      <w:r w:rsidRPr="00256CBC">
        <w:t>(24).</w:t>
      </w:r>
      <w:r>
        <w:t xml:space="preserve"> Bunun yanında MS hastalarda da benzer şekilde sık geçirilen ataklar, hastalık ve tedavi süresi gibi özellikler nedeniyle yıllar içerisinde cinsel fonksiyonların olumsuz yönde etkilenmesi kaçınılmaz hale gelmektedir </w:t>
      </w:r>
      <w:r w:rsidRPr="00256CBC">
        <w:t>(4).</w:t>
      </w:r>
      <w:r>
        <w:t xml:space="preserve"> Bu nedenle çalışmada hastalıkların başlama yaşı ve </w:t>
      </w:r>
      <w:proofErr w:type="spellStart"/>
      <w:r>
        <w:t>maruziyet</w:t>
      </w:r>
      <w:proofErr w:type="spellEnd"/>
      <w:r>
        <w:t xml:space="preserve"> süreleri de değerlendirilmiştir. Buna göre grupların hastalık süre ortalamalarının, tedavi sürelerinin ve yaş ortalamalarının birebirleriyle hemen </w:t>
      </w:r>
      <w:proofErr w:type="spellStart"/>
      <w:r>
        <w:t>hemen</w:t>
      </w:r>
      <w:proofErr w:type="spellEnd"/>
      <w:r>
        <w:t xml:space="preserve"> benzer olarak saptanması ve her iki grubun cinsel işlev konusunda sağlıklı kadınlara göre dezavantajlı durumlarının anlaşılmasında önemli bir dayanak </w:t>
      </w:r>
      <w:r w:rsidRPr="00256CBC">
        <w:t>oluşturmuştur (</w:t>
      </w:r>
      <w:proofErr w:type="gramStart"/>
      <w:r w:rsidRPr="00256CBC">
        <w:t>4,17,18,20</w:t>
      </w:r>
      <w:proofErr w:type="gramEnd"/>
      <w:r w:rsidRPr="00256CBC">
        <w:t>).</w:t>
      </w:r>
      <w:r>
        <w:t xml:space="preserve"> </w:t>
      </w:r>
      <w:r w:rsidRPr="00AD745C">
        <w:t xml:space="preserve">Kadınların sahip olduğu kronik hastalıklar </w:t>
      </w:r>
      <w:proofErr w:type="spellStart"/>
      <w:r w:rsidRPr="00AD745C">
        <w:t>obstetrik</w:t>
      </w:r>
      <w:proofErr w:type="spellEnd"/>
      <w:r w:rsidRPr="00AD745C">
        <w:t xml:space="preserve"> ve jinekolojik özelliklerini de etkilenmektedir. </w:t>
      </w:r>
      <w:r>
        <w:t>Bu çalışmada olduğu gibi gerek eroin kullanım bozukluğu olan kadınlar gerek MS’li kadınların sağlıklı gruplarla yapılan karşılaştırma çalışmalarında cinsel ilişki sıklığının daha az, ilk cinsel ilişki yaşının küçük, ilk gebelik yaş ortalamasının daha düşük ve doğum sayılarının da daha az olduğu belirlenmiştir.</w:t>
      </w:r>
      <w:r w:rsidRPr="00F847E8">
        <w:rPr>
          <w:lang w:eastAsia="en-US"/>
        </w:rPr>
        <w:t xml:space="preserve"> </w:t>
      </w:r>
      <w:r>
        <w:rPr>
          <w:lang w:eastAsia="en-US"/>
        </w:rPr>
        <w:t xml:space="preserve">Hem </w:t>
      </w:r>
      <w:proofErr w:type="spellStart"/>
      <w:r>
        <w:rPr>
          <w:lang w:eastAsia="en-US"/>
        </w:rPr>
        <w:t>opioidlerin</w:t>
      </w:r>
      <w:proofErr w:type="spellEnd"/>
      <w:r>
        <w:rPr>
          <w:lang w:eastAsia="en-US"/>
        </w:rPr>
        <w:t xml:space="preserve"> hem de MS gibi nörolojik hastalıkların cinsel uyarılma ve yanıtla ilgili </w:t>
      </w:r>
      <w:proofErr w:type="spellStart"/>
      <w:r>
        <w:rPr>
          <w:lang w:eastAsia="en-US"/>
        </w:rPr>
        <w:t>nörotransmitter</w:t>
      </w:r>
      <w:proofErr w:type="spellEnd"/>
      <w:r>
        <w:rPr>
          <w:lang w:eastAsia="en-US"/>
        </w:rPr>
        <w:t xml:space="preserve"> ve </w:t>
      </w:r>
      <w:proofErr w:type="spellStart"/>
      <w:r>
        <w:rPr>
          <w:lang w:eastAsia="en-US"/>
        </w:rPr>
        <w:t>hormanların</w:t>
      </w:r>
      <w:proofErr w:type="spellEnd"/>
      <w:r>
        <w:rPr>
          <w:lang w:eastAsia="en-US"/>
        </w:rPr>
        <w:t xml:space="preserve"> </w:t>
      </w:r>
      <w:proofErr w:type="spellStart"/>
      <w:r>
        <w:rPr>
          <w:lang w:eastAsia="en-US"/>
        </w:rPr>
        <w:t>salınımlarını</w:t>
      </w:r>
      <w:proofErr w:type="spellEnd"/>
      <w:r>
        <w:rPr>
          <w:lang w:eastAsia="en-US"/>
        </w:rPr>
        <w:t xml:space="preserve"> doğrudan ya da </w:t>
      </w:r>
      <w:r w:rsidRPr="005A5695">
        <w:rPr>
          <w:color w:val="000000"/>
          <w:kern w:val="24"/>
        </w:rPr>
        <w:t xml:space="preserve">dolaylı </w:t>
      </w:r>
      <w:r>
        <w:rPr>
          <w:color w:val="000000"/>
          <w:kern w:val="24"/>
        </w:rPr>
        <w:t>yollardan baskılayarak</w:t>
      </w:r>
      <w:r w:rsidRPr="005A5695">
        <w:rPr>
          <w:color w:val="000000"/>
          <w:kern w:val="24"/>
        </w:rPr>
        <w:t xml:space="preserve"> </w:t>
      </w:r>
      <w:r>
        <w:rPr>
          <w:color w:val="000000"/>
          <w:kern w:val="24"/>
        </w:rPr>
        <w:t>v</w:t>
      </w:r>
      <w:r w:rsidRPr="005A5695">
        <w:rPr>
          <w:color w:val="000000"/>
          <w:kern w:val="24"/>
        </w:rPr>
        <w:t xml:space="preserve">eya cinsel organlardaki </w:t>
      </w:r>
      <w:r w:rsidRPr="005A5695">
        <w:rPr>
          <w:bCs/>
          <w:color w:val="000000"/>
          <w:kern w:val="24"/>
        </w:rPr>
        <w:t>kan akışını</w:t>
      </w:r>
      <w:r>
        <w:rPr>
          <w:color w:val="000000"/>
          <w:kern w:val="24"/>
        </w:rPr>
        <w:t xml:space="preserve"> ve</w:t>
      </w:r>
      <w:r w:rsidRPr="005A5695">
        <w:rPr>
          <w:color w:val="000000"/>
          <w:kern w:val="24"/>
        </w:rPr>
        <w:t xml:space="preserve"> diğer fizyolojik</w:t>
      </w:r>
      <w:r>
        <w:rPr>
          <w:color w:val="000000"/>
          <w:kern w:val="24"/>
        </w:rPr>
        <w:t xml:space="preserve"> mekanizmaları doğrudan bozarak</w:t>
      </w:r>
      <w:r w:rsidRPr="005A5695">
        <w:rPr>
          <w:color w:val="000000"/>
          <w:kern w:val="24"/>
        </w:rPr>
        <w:t xml:space="preserve"> ci</w:t>
      </w:r>
      <w:r>
        <w:rPr>
          <w:color w:val="000000"/>
          <w:kern w:val="24"/>
        </w:rPr>
        <w:t xml:space="preserve">nsel fonksiyonları olumsuz etkilediği belirtilmektedir </w:t>
      </w:r>
      <w:r w:rsidRPr="00256CBC">
        <w:rPr>
          <w:lang w:eastAsia="en-US"/>
        </w:rPr>
        <w:t>(</w:t>
      </w:r>
      <w:proofErr w:type="gramStart"/>
      <w:r w:rsidRPr="00256CBC">
        <w:rPr>
          <w:lang w:eastAsia="en-US"/>
        </w:rPr>
        <w:t>2,25,26</w:t>
      </w:r>
      <w:proofErr w:type="gramEnd"/>
      <w:r w:rsidRPr="00256CBC">
        <w:rPr>
          <w:lang w:eastAsia="en-US"/>
        </w:rPr>
        <w:t>).</w:t>
      </w:r>
      <w:r w:rsidRPr="00AD745C">
        <w:t xml:space="preserve"> </w:t>
      </w:r>
      <w:r w:rsidRPr="00AD745C">
        <w:rPr>
          <w:lang w:eastAsia="en-US"/>
        </w:rPr>
        <w:t>Ayrıca yaşanan ilişkilerin azımsanmayacak oranda korunmasız bir şekilde</w:t>
      </w:r>
      <w:r>
        <w:rPr>
          <w:lang w:eastAsia="en-US"/>
        </w:rPr>
        <w:t>,</w:t>
      </w:r>
      <w:r w:rsidRPr="00AD745C">
        <w:rPr>
          <w:lang w:eastAsia="en-US"/>
        </w:rPr>
        <w:t xml:space="preserve"> bazen zorla veya düzensiz </w:t>
      </w:r>
      <w:proofErr w:type="gramStart"/>
      <w:r w:rsidRPr="00AD745C">
        <w:rPr>
          <w:lang w:eastAsia="en-US"/>
        </w:rPr>
        <w:t>partner</w:t>
      </w:r>
      <w:proofErr w:type="gramEnd"/>
      <w:r w:rsidRPr="00AD745C">
        <w:rPr>
          <w:lang w:eastAsia="en-US"/>
        </w:rPr>
        <w:t xml:space="preserve"> ilişkisi</w:t>
      </w:r>
      <w:r>
        <w:rPr>
          <w:lang w:eastAsia="en-US"/>
        </w:rPr>
        <w:t xml:space="preserve"> ve düzensiz </w:t>
      </w:r>
      <w:proofErr w:type="spellStart"/>
      <w:r>
        <w:rPr>
          <w:lang w:eastAsia="en-US"/>
        </w:rPr>
        <w:t>menstrüel</w:t>
      </w:r>
      <w:proofErr w:type="spellEnd"/>
      <w:r>
        <w:rPr>
          <w:lang w:eastAsia="en-US"/>
        </w:rPr>
        <w:t xml:space="preserve"> döngü</w:t>
      </w:r>
      <w:r w:rsidRPr="00AD745C">
        <w:rPr>
          <w:lang w:eastAsia="en-US"/>
        </w:rPr>
        <w:t xml:space="preserve"> gibi risk faktörlerini içerdiği de bilinmektedir </w:t>
      </w:r>
      <w:r w:rsidRPr="00256CBC">
        <w:rPr>
          <w:lang w:eastAsia="en-US"/>
        </w:rPr>
        <w:t>(16,17,18,20)</w:t>
      </w:r>
      <w:r w:rsidRPr="00256CBC">
        <w:t>.</w:t>
      </w:r>
      <w:r w:rsidRPr="00AD745C">
        <w:t xml:space="preserve"> Bu nedenle yaşanan ilk gebeliklerin çoğunlukla</w:t>
      </w:r>
      <w:r>
        <w:t xml:space="preserve"> planlı olmadığı, bu duruma etkin gebelikten </w:t>
      </w:r>
      <w:r>
        <w:lastRenderedPageBreak/>
        <w:t>koruyucu yöntemlerin kullanılmamasının aynı zamanda</w:t>
      </w:r>
      <w:r w:rsidRPr="00697903">
        <w:rPr>
          <w:lang w:eastAsia="en-US"/>
        </w:rPr>
        <w:t xml:space="preserve"> </w:t>
      </w:r>
      <w:r>
        <w:rPr>
          <w:lang w:eastAsia="en-US"/>
        </w:rPr>
        <w:t>eroinin</w:t>
      </w:r>
      <w:r w:rsidRPr="00AD745C">
        <w:rPr>
          <w:lang w:eastAsia="en-US"/>
        </w:rPr>
        <w:t xml:space="preserve"> </w:t>
      </w:r>
      <w:proofErr w:type="spellStart"/>
      <w:r w:rsidRPr="00AD745C">
        <w:rPr>
          <w:lang w:eastAsia="en-US"/>
        </w:rPr>
        <w:t>hipotalamik</w:t>
      </w:r>
      <w:proofErr w:type="spellEnd"/>
      <w:r w:rsidRPr="00AD745C">
        <w:rPr>
          <w:lang w:eastAsia="en-US"/>
        </w:rPr>
        <w:t>-</w:t>
      </w:r>
      <w:proofErr w:type="spellStart"/>
      <w:r w:rsidRPr="00AD745C">
        <w:rPr>
          <w:lang w:eastAsia="en-US"/>
        </w:rPr>
        <w:t>pi</w:t>
      </w:r>
      <w:r>
        <w:rPr>
          <w:lang w:eastAsia="en-US"/>
        </w:rPr>
        <w:t>tuatuar</w:t>
      </w:r>
      <w:proofErr w:type="spellEnd"/>
      <w:r>
        <w:rPr>
          <w:lang w:eastAsia="en-US"/>
        </w:rPr>
        <w:t xml:space="preserve"> adrenal aksı etkileyerek </w:t>
      </w:r>
      <w:proofErr w:type="spellStart"/>
      <w:r>
        <w:rPr>
          <w:lang w:eastAsia="en-US"/>
        </w:rPr>
        <w:t>menstrual</w:t>
      </w:r>
      <w:proofErr w:type="spellEnd"/>
      <w:r>
        <w:rPr>
          <w:lang w:eastAsia="en-US"/>
        </w:rPr>
        <w:t xml:space="preserve"> döngüyü bozması neden olarak gösterilmiştir</w:t>
      </w:r>
      <w:r>
        <w:t xml:space="preserve"> </w:t>
      </w:r>
      <w:r>
        <w:rPr>
          <w:lang w:eastAsia="en-US"/>
        </w:rPr>
        <w:t>(18,20)</w:t>
      </w:r>
      <w:r w:rsidRPr="00AD745C">
        <w:t xml:space="preserve">. </w:t>
      </w:r>
    </w:p>
    <w:p w:rsidR="006D4600" w:rsidRDefault="006D4600" w:rsidP="006D4600">
      <w:pPr>
        <w:spacing w:line="360" w:lineRule="auto"/>
        <w:ind w:firstLine="708"/>
        <w:jc w:val="both"/>
      </w:pPr>
      <w:r>
        <w:t xml:space="preserve">Hem </w:t>
      </w:r>
      <w:proofErr w:type="spellStart"/>
      <w:r>
        <w:t>MS’in</w:t>
      </w:r>
      <w:proofErr w:type="spellEnd"/>
      <w:r>
        <w:t xml:space="preserve"> hem de madde bağımlılığının kadında</w:t>
      </w:r>
      <w:r w:rsidRPr="00AF08BF">
        <w:t xml:space="preserve"> cinsel sorunlara ve cinsel memnuniyetsizliğe neden olduğu </w:t>
      </w:r>
      <w:proofErr w:type="gramStart"/>
      <w:r w:rsidRPr="00AF08BF">
        <w:t>literatürde</w:t>
      </w:r>
      <w:proofErr w:type="gramEnd"/>
      <w:r w:rsidRPr="00AF08BF">
        <w:t xml:space="preserve"> belirtilmektedir</w:t>
      </w:r>
      <w:r>
        <w:t>.</w:t>
      </w:r>
      <w:r w:rsidRPr="00AF08BF">
        <w:t xml:space="preserve"> </w:t>
      </w:r>
      <w:r>
        <w:t>MS’li kadınlarla yapılan çalışmalarda %40 ile %91,2’sinde cinsel işlev sorunları olduğu bildirilmiştir (</w:t>
      </w:r>
      <w:proofErr w:type="gramStart"/>
      <w:r>
        <w:t>27,28,29</w:t>
      </w:r>
      <w:proofErr w:type="gramEnd"/>
      <w:r>
        <w:t xml:space="preserve">). Bir başka çalışmada ise MS’li kadınlarda </w:t>
      </w:r>
      <w:proofErr w:type="spellStart"/>
      <w:r>
        <w:t>vajinismus</w:t>
      </w:r>
      <w:proofErr w:type="spellEnd"/>
      <w:r>
        <w:t xml:space="preserve"> ve orgazm bozukluğuna daha sık rastlandığı ve cinsel doyum düzeyinin daha düşük olduğu </w:t>
      </w:r>
      <w:r w:rsidRPr="009F2EE1">
        <w:t xml:space="preserve">belirtilmiştir (25). </w:t>
      </w:r>
      <w:proofErr w:type="spellStart"/>
      <w:r w:rsidRPr="009F2EE1">
        <w:t>Dehghan</w:t>
      </w:r>
      <w:proofErr w:type="spellEnd"/>
      <w:r w:rsidRPr="009F2EE1">
        <w:t>-</w:t>
      </w:r>
      <w:proofErr w:type="spellStart"/>
      <w:r w:rsidRPr="009F2EE1">
        <w:t>Nayeri</w:t>
      </w:r>
      <w:proofErr w:type="spellEnd"/>
      <w:r w:rsidRPr="009F2EE1">
        <w:t xml:space="preserve"> ve ark</w:t>
      </w:r>
      <w:proofErr w:type="gramStart"/>
      <w:r w:rsidRPr="009F2EE1">
        <w:t>.,</w:t>
      </w:r>
      <w:proofErr w:type="gramEnd"/>
      <w:r w:rsidRPr="009F2EE1">
        <w:t xml:space="preserve"> yaptığı çalışmada da benzer bir şekilde o</w:t>
      </w:r>
      <w:r>
        <w:t xml:space="preserve">rgazm bozukluğunun en sık görülen semptom olduğu (%48.9), ardından sırasıyla istekte azalma (%47.3), </w:t>
      </w:r>
      <w:proofErr w:type="spellStart"/>
      <w:r>
        <w:t>lubrikasyon</w:t>
      </w:r>
      <w:proofErr w:type="spellEnd"/>
      <w:r>
        <w:t xml:space="preserve"> yetersizliği (%32.4) ve </w:t>
      </w:r>
      <w:proofErr w:type="spellStart"/>
      <w:r>
        <w:t>genital</w:t>
      </w:r>
      <w:proofErr w:type="spellEnd"/>
      <w:r>
        <w:t xml:space="preserve"> bölgede his kaybının (%18.7) yaşandığı saptanmıştır (29). Bu çalışmada yapılan çalışmaların sonuçlarıyla uyumlu bir şekilde MS’li kadınların %79,5’inde cinsel işlevlerinde olumsuz değişim yaşandığı ve cinsel işlevin tüm boyutlarının bu değişimden etkilendiği belirlenmiştir. Bununla birlikte çalışmada eroin kullanım bozukluğu olan kadınların da tıpkı MS’li kadınlar gibi</w:t>
      </w:r>
      <w:r w:rsidRPr="00096548">
        <w:t xml:space="preserve"> </w:t>
      </w:r>
      <w:r>
        <w:t>cinsel işlevlerinde olumsuz değişimin yaşandığı ve kadın cinsel yanıt döngüsünün</w:t>
      </w:r>
      <w:r w:rsidRPr="007557DA">
        <w:t xml:space="preserve"> istek, uyarılma, </w:t>
      </w:r>
      <w:proofErr w:type="spellStart"/>
      <w:r w:rsidRPr="007557DA">
        <w:t>l</w:t>
      </w:r>
      <w:r>
        <w:t>ubrikasyon</w:t>
      </w:r>
      <w:proofErr w:type="spellEnd"/>
      <w:r>
        <w:t>, orgazm gibi tüm alt boyutlarında da bu olumsuz etkilenmenin sürdüğü saptanmıştır.</w:t>
      </w:r>
      <w:r w:rsidRPr="000478E2">
        <w:t xml:space="preserve"> </w:t>
      </w:r>
      <w:r>
        <w:t xml:space="preserve">Ayrıca bu çalışmanın en çarpıcı bulgusu ise </w:t>
      </w:r>
      <w:r>
        <w:rPr>
          <w:sz w:val="23"/>
          <w:szCs w:val="23"/>
        </w:rPr>
        <w:t xml:space="preserve">FSFI ölçeği </w:t>
      </w:r>
      <w:r>
        <w:t>toplam puan ortalaması ve alt boyut puanlarının MS’li gruba kıyasla eroin</w:t>
      </w:r>
      <w:r w:rsidRPr="007557DA">
        <w:t xml:space="preserve"> </w:t>
      </w:r>
      <w:r>
        <w:t>kullanım bozukluğu olan</w:t>
      </w:r>
      <w:r w:rsidRPr="007557DA">
        <w:t xml:space="preserve"> grupta anlamlı şekilde düşük </w:t>
      </w:r>
      <w:r>
        <w:t xml:space="preserve">bulunmasıdır. Literatürde eroin kullanım bozukluğu ile MS’li kadın hastalar arasında karşılaştırma yapan bir çalışmaya rastlanmamıştır. Bu nedenle yalnızca bu çalışmanın bulgularına dayanarak eroin kullanım bozukluğunun cinsel fonksiyonlar üzerindeki olumsuz etkilerinin MS’li hastalara oranla çok daha ciddi olduğu gözlenmiştir. </w:t>
      </w:r>
    </w:p>
    <w:p w:rsidR="006D4600" w:rsidRDefault="006D4600" w:rsidP="006D4600">
      <w:pPr>
        <w:tabs>
          <w:tab w:val="left" w:pos="567"/>
          <w:tab w:val="left" w:pos="1125"/>
        </w:tabs>
        <w:spacing w:after="160" w:line="360" w:lineRule="auto"/>
        <w:jc w:val="both"/>
      </w:pPr>
      <w:r>
        <w:t xml:space="preserve">            Cinsel işlev bozukluklarının bedensel (organik) olduğu kadar, psikolojik nedenleri vardır. MS gibi sistemik ve kronik bedensel hastalıklar ile birlikte görülen depresyon gibi çeşitli psikiyatrik hastalıklar cinsel işlev bozukluklarının ortaya çıkmasında önemli bir rol oynarlar. Ancak cinsel işlev bozuklukları ile depresyon arasındaki bu yakın neden sonuç ilişkisi henüz netlik kazanmamıştır. Altta yatan organik nedenlere ek olarak </w:t>
      </w:r>
      <w:proofErr w:type="spellStart"/>
      <w:r>
        <w:t>depresif</w:t>
      </w:r>
      <w:proofErr w:type="spellEnd"/>
      <w:r>
        <w:t xml:space="preserve"> duygu durumunun mu cinsel işlev bozukluğuna ya da cinsel işlev bozukluğunun mu </w:t>
      </w:r>
      <w:proofErr w:type="spellStart"/>
      <w:r>
        <w:t>depresif</w:t>
      </w:r>
      <w:proofErr w:type="spellEnd"/>
      <w:r>
        <w:t xml:space="preserve"> duygu durumuna neden olduğu açık değildir. Gerek madde kullanım bozukluğu olan gerek MS’li kadınlarda </w:t>
      </w:r>
      <w:proofErr w:type="spellStart"/>
      <w:r>
        <w:t>depresif</w:t>
      </w:r>
      <w:proofErr w:type="spellEnd"/>
      <w:r>
        <w:t xml:space="preserve"> duygu durum sıklıkla </w:t>
      </w:r>
      <w:proofErr w:type="spellStart"/>
      <w:r>
        <w:t>deneyimlenmektedir</w:t>
      </w:r>
      <w:proofErr w:type="spellEnd"/>
      <w:r>
        <w:t xml:space="preserve"> </w:t>
      </w:r>
      <w:r w:rsidRPr="00256CBC">
        <w:t>(24,30)</w:t>
      </w:r>
      <w:r>
        <w:t xml:space="preserve"> Gümüş ve ark. (2014), </w:t>
      </w:r>
      <w:proofErr w:type="spellStart"/>
      <w:r>
        <w:t>Dehghan</w:t>
      </w:r>
      <w:proofErr w:type="spellEnd"/>
      <w:r>
        <w:t>-</w:t>
      </w:r>
      <w:proofErr w:type="spellStart"/>
      <w:r>
        <w:t>Nayeri</w:t>
      </w:r>
      <w:proofErr w:type="spellEnd"/>
      <w:r>
        <w:t xml:space="preserve"> ve Ark. (2017), Arpacı ve ark.’</w:t>
      </w:r>
      <w:proofErr w:type="spellStart"/>
      <w:r>
        <w:t>nın</w:t>
      </w:r>
      <w:proofErr w:type="spellEnd"/>
      <w:r>
        <w:t xml:space="preserve"> (2011) MS’li kadınlarla yaptıkları çalışmada </w:t>
      </w:r>
      <w:proofErr w:type="spellStart"/>
      <w:r>
        <w:t>Dişsiz’in</w:t>
      </w:r>
      <w:proofErr w:type="spellEnd"/>
      <w:r>
        <w:t xml:space="preserve"> (2018) ve </w:t>
      </w:r>
      <w:proofErr w:type="spellStart"/>
      <w:r>
        <w:t>Ağaçhanlı</w:t>
      </w:r>
      <w:proofErr w:type="spellEnd"/>
      <w:r>
        <w:t xml:space="preserve"> ve </w:t>
      </w:r>
      <w:proofErr w:type="spellStart"/>
      <w:r>
        <w:t>Alnıaçık’ın</w:t>
      </w:r>
      <w:proofErr w:type="spellEnd"/>
      <w:r>
        <w:t xml:space="preserve"> (2016) eroin kullanım bozukluğu olan kadınlarla yaptıkları çalışmalarda grupların sağlıklı kadınlara göre daha fazla </w:t>
      </w:r>
      <w:proofErr w:type="spellStart"/>
      <w:r>
        <w:t>depresif</w:t>
      </w:r>
      <w:proofErr w:type="spellEnd"/>
      <w:r>
        <w:t xml:space="preserve"> belirtiler gösterdikleri saptanmıştır (</w:t>
      </w:r>
      <w:proofErr w:type="gramStart"/>
      <w:r>
        <w:t>2,18,20,25,29</w:t>
      </w:r>
      <w:proofErr w:type="gramEnd"/>
      <w:r>
        <w:t xml:space="preserve">). Yapılan çalışmaların sonuçlarıyla benzer </w:t>
      </w:r>
      <w:r>
        <w:lastRenderedPageBreak/>
        <w:t xml:space="preserve">bir şekilde bu çalışmada da </w:t>
      </w:r>
      <w:r w:rsidRPr="00AE119E">
        <w:t>eroin kullanım bozukluğu olan kadınlar başt</w:t>
      </w:r>
      <w:r>
        <w:t xml:space="preserve">a olmak üzere (%94,3) MS’li kadınlarda (%53,6) </w:t>
      </w:r>
      <w:proofErr w:type="spellStart"/>
      <w:r>
        <w:t>depresif</w:t>
      </w:r>
      <w:proofErr w:type="spellEnd"/>
      <w:r>
        <w:t xml:space="preserve"> belirtilerin arttığı belirlenmiştir (</w:t>
      </w:r>
      <w:proofErr w:type="gramStart"/>
      <w:r>
        <w:t>2,18,20</w:t>
      </w:r>
      <w:proofErr w:type="gramEnd"/>
      <w:r>
        <w:t>).</w:t>
      </w:r>
      <w:r>
        <w:rPr>
          <w:sz w:val="23"/>
          <w:szCs w:val="23"/>
        </w:rPr>
        <w:t xml:space="preserve"> Ancak </w:t>
      </w:r>
      <w:proofErr w:type="gramStart"/>
      <w:r>
        <w:t>literatürde</w:t>
      </w:r>
      <w:proofErr w:type="gramEnd"/>
      <w:r>
        <w:t xml:space="preserve"> eroin kullanım bozukluğu ile MS’li kadın hastalar arasında depresyon oranlarını karşılaştıran herhangi bir çalışmaya rastlanmamıştır. Yalnızca bu çalışmanın bulgularına dayanarak eroin kullanım bozukluğu olan kadınların </w:t>
      </w:r>
      <w:proofErr w:type="spellStart"/>
      <w:r>
        <w:t>depresif</w:t>
      </w:r>
      <w:proofErr w:type="spellEnd"/>
      <w:r>
        <w:t xml:space="preserve"> belirtilerinin MS’li hastalara oranla çok daha yüksek olduğu sonucuna varılmıştır. </w:t>
      </w:r>
    </w:p>
    <w:p w:rsidR="006D4600" w:rsidRPr="004467F3" w:rsidRDefault="006D4600" w:rsidP="006D4600">
      <w:pPr>
        <w:tabs>
          <w:tab w:val="left" w:pos="1125"/>
        </w:tabs>
        <w:spacing w:after="160" w:line="360" w:lineRule="auto"/>
        <w:jc w:val="both"/>
        <w:rPr>
          <w:lang w:eastAsia="en-US"/>
        </w:rPr>
      </w:pPr>
      <w:r>
        <w:tab/>
      </w:r>
      <w:r w:rsidRPr="00F22221">
        <w:t xml:space="preserve">Bu çalışmanın en özel bulgularından bir diğeri ise </w:t>
      </w:r>
      <w:r w:rsidRPr="00F22221">
        <w:rPr>
          <w:lang w:eastAsia="en-US"/>
        </w:rPr>
        <w:t>eroin kullanım bozukluğu olan grupta cinsel yaşamdan memnuniyetsizlik oranının diğer iki gruba kı</w:t>
      </w:r>
      <w:r>
        <w:rPr>
          <w:lang w:eastAsia="en-US"/>
        </w:rPr>
        <w:t>yasla çok daha yüksek olmasıdır</w:t>
      </w:r>
      <w:r w:rsidRPr="00F22221">
        <w:rPr>
          <w:lang w:eastAsia="en-US"/>
        </w:rPr>
        <w:t xml:space="preserve">. Nihayetinde </w:t>
      </w:r>
      <w:proofErr w:type="spellStart"/>
      <w:r w:rsidRPr="00F22221">
        <w:rPr>
          <w:lang w:eastAsia="en-US"/>
        </w:rPr>
        <w:t>depresif</w:t>
      </w:r>
      <w:proofErr w:type="spellEnd"/>
      <w:r w:rsidRPr="00F22221">
        <w:rPr>
          <w:lang w:eastAsia="en-US"/>
        </w:rPr>
        <w:t xml:space="preserve"> belirtiler ve </w:t>
      </w:r>
      <w:r w:rsidRPr="00F22221">
        <w:t xml:space="preserve">cinsel fonksiyonlarda olumsuz değişimin en çok bu grupta olduğu göz önüne alınacak olursa </w:t>
      </w:r>
      <w:r w:rsidRPr="00F22221">
        <w:rPr>
          <w:lang w:eastAsia="en-US"/>
        </w:rPr>
        <w:t xml:space="preserve">cinsel yaşamdan memnuniyetsizlik oranlarının da yüksek bulunması şaşırtıcı değildir. </w:t>
      </w:r>
    </w:p>
    <w:p w:rsidR="006D4600" w:rsidRDefault="006D4600" w:rsidP="006D4600">
      <w:pPr>
        <w:tabs>
          <w:tab w:val="left" w:pos="1125"/>
        </w:tabs>
        <w:spacing w:after="160" w:line="360" w:lineRule="auto"/>
        <w:jc w:val="both"/>
        <w:rPr>
          <w:b/>
          <w:lang w:eastAsia="en-US"/>
        </w:rPr>
      </w:pPr>
      <w:r>
        <w:rPr>
          <w:b/>
          <w:lang w:eastAsia="en-US"/>
        </w:rPr>
        <w:t>SONUÇ</w:t>
      </w:r>
    </w:p>
    <w:p w:rsidR="006D4600" w:rsidRDefault="006D4600" w:rsidP="006D4600">
      <w:pPr>
        <w:tabs>
          <w:tab w:val="left" w:pos="1125"/>
        </w:tabs>
        <w:spacing w:after="160" w:line="360" w:lineRule="auto"/>
        <w:jc w:val="both"/>
        <w:rPr>
          <w:b/>
          <w:lang w:eastAsia="en-US"/>
        </w:rPr>
      </w:pPr>
      <w:r>
        <w:rPr>
          <w:lang w:eastAsia="en-US"/>
        </w:rPr>
        <w:t>B</w:t>
      </w:r>
      <w:r w:rsidRPr="00F22221">
        <w:rPr>
          <w:lang w:eastAsia="en-US"/>
        </w:rPr>
        <w:t xml:space="preserve">u çalışmada yer alan eroin kullanım bozukluğu </w:t>
      </w:r>
      <w:r>
        <w:rPr>
          <w:lang w:eastAsia="en-US"/>
        </w:rPr>
        <w:t>olan kadınlar ile</w:t>
      </w:r>
      <w:r w:rsidRPr="00F22221">
        <w:rPr>
          <w:lang w:eastAsia="en-US"/>
        </w:rPr>
        <w:t xml:space="preserve"> </w:t>
      </w:r>
      <w:r w:rsidRPr="00F22221">
        <w:t>MS</w:t>
      </w:r>
      <w:r>
        <w:t>’li kadınların</w:t>
      </w:r>
      <w:r w:rsidRPr="00F22221">
        <w:t xml:space="preserve"> sağlıklı gruba kıyasla </w:t>
      </w:r>
      <w:proofErr w:type="spellStart"/>
      <w:r w:rsidRPr="00F22221">
        <w:rPr>
          <w:lang w:eastAsia="en-US"/>
        </w:rPr>
        <w:t>depresif</w:t>
      </w:r>
      <w:proofErr w:type="spellEnd"/>
      <w:r w:rsidRPr="00F22221">
        <w:rPr>
          <w:lang w:eastAsia="en-US"/>
        </w:rPr>
        <w:t xml:space="preserve"> belirtiler ve </w:t>
      </w:r>
      <w:r>
        <w:t>cinsel işlevlerinde</w:t>
      </w:r>
      <w:r w:rsidRPr="00F22221">
        <w:t xml:space="preserve"> olumsuz değişimi daha çok yaşadıkları bununla birlikte </w:t>
      </w:r>
      <w:r w:rsidRPr="00F22221">
        <w:rPr>
          <w:lang w:eastAsia="en-US"/>
        </w:rPr>
        <w:t xml:space="preserve">eroin kullanım bozukluğu olan grubun </w:t>
      </w:r>
      <w:proofErr w:type="spellStart"/>
      <w:r w:rsidRPr="00F22221">
        <w:rPr>
          <w:lang w:eastAsia="en-US"/>
        </w:rPr>
        <w:t>depresif</w:t>
      </w:r>
      <w:proofErr w:type="spellEnd"/>
      <w:r w:rsidRPr="00F22221">
        <w:rPr>
          <w:lang w:eastAsia="en-US"/>
        </w:rPr>
        <w:t xml:space="preserve"> belirtiler ve </w:t>
      </w:r>
      <w:r>
        <w:t>cinsel işlevlerde</w:t>
      </w:r>
      <w:r w:rsidRPr="00F22221">
        <w:t xml:space="preserve"> olumsuz değişimi çok daha dramatik seviy</w:t>
      </w:r>
      <w:r>
        <w:t>ede yaşadıkları sonucuna varılmıştır</w:t>
      </w:r>
      <w:r w:rsidRPr="00F22221">
        <w:t>.</w:t>
      </w:r>
    </w:p>
    <w:p w:rsidR="006D4600" w:rsidRDefault="006D4600" w:rsidP="006D4600">
      <w:pPr>
        <w:spacing w:line="360" w:lineRule="auto"/>
        <w:rPr>
          <w:b/>
        </w:rPr>
      </w:pPr>
      <w:r>
        <w:rPr>
          <w:b/>
        </w:rPr>
        <w:t>Çıkar Çatışması</w:t>
      </w:r>
    </w:p>
    <w:p w:rsidR="006D4600" w:rsidRDefault="006D4600" w:rsidP="006D4600">
      <w:pPr>
        <w:spacing w:line="360" w:lineRule="auto"/>
      </w:pPr>
      <w:r w:rsidRPr="003112A7">
        <w:t>Yazarlar hiçbir çıkar çatışması ve finansal destekleri olmadığını bildirir.</w:t>
      </w:r>
    </w:p>
    <w:p w:rsidR="006D4600" w:rsidRPr="009F2EE1" w:rsidRDefault="006D4600" w:rsidP="006D4600">
      <w:pPr>
        <w:spacing w:line="360" w:lineRule="auto"/>
      </w:pPr>
    </w:p>
    <w:p w:rsidR="006D4600" w:rsidRDefault="006D4600" w:rsidP="006D4600">
      <w:pPr>
        <w:spacing w:line="360" w:lineRule="auto"/>
        <w:rPr>
          <w:b/>
        </w:rPr>
      </w:pPr>
      <w:r>
        <w:rPr>
          <w:b/>
        </w:rPr>
        <w:t>KAYNAKLAR</w:t>
      </w:r>
    </w:p>
    <w:p w:rsidR="006D4600" w:rsidRDefault="006D4600" w:rsidP="006D4600">
      <w:pPr>
        <w:spacing w:line="360" w:lineRule="auto"/>
        <w:jc w:val="both"/>
      </w:pPr>
      <w:r>
        <w:t xml:space="preserve">1. </w:t>
      </w:r>
      <w:proofErr w:type="spellStart"/>
      <w:r w:rsidRPr="00896BEC">
        <w:t>Tihan</w:t>
      </w:r>
      <w:proofErr w:type="spellEnd"/>
      <w:r w:rsidRPr="00896BEC">
        <w:t xml:space="preserve"> AK.</w:t>
      </w:r>
      <w:r>
        <w:t xml:space="preserve"> </w:t>
      </w:r>
      <w:proofErr w:type="spellStart"/>
      <w:r w:rsidRPr="00896BEC">
        <w:t>Multipl</w:t>
      </w:r>
      <w:proofErr w:type="spellEnd"/>
      <w:r w:rsidRPr="00896BEC">
        <w:t xml:space="preserve"> skleroz ve tedavisindeki gelişmelerin psikiyatrik yönü.</w:t>
      </w:r>
      <w:r>
        <w:t xml:space="preserve"> </w:t>
      </w:r>
      <w:proofErr w:type="spellStart"/>
      <w:r w:rsidRPr="00896BEC">
        <w:t>Nöropsikiyatri</w:t>
      </w:r>
      <w:proofErr w:type="spellEnd"/>
      <w:r w:rsidRPr="00896BEC">
        <w:t xml:space="preserve"> Arşivi Dergisi,</w:t>
      </w:r>
      <w:r>
        <w:t xml:space="preserve"> 2008;</w:t>
      </w:r>
      <w:proofErr w:type="gramStart"/>
      <w:r w:rsidRPr="00896BEC">
        <w:t>45</w:t>
      </w:r>
      <w:r>
        <w:t>:</w:t>
      </w:r>
      <w:r w:rsidRPr="00896BEC">
        <w:t>37</w:t>
      </w:r>
      <w:proofErr w:type="gramEnd"/>
      <w:r w:rsidRPr="00896BEC">
        <w:t>-43.</w:t>
      </w:r>
    </w:p>
    <w:p w:rsidR="006D4600" w:rsidRPr="00896BEC" w:rsidRDefault="006D4600" w:rsidP="006D4600">
      <w:pPr>
        <w:shd w:val="clear" w:color="auto" w:fill="FFFFFF"/>
        <w:spacing w:line="360" w:lineRule="auto"/>
      </w:pPr>
      <w:r>
        <w:t xml:space="preserve">2. </w:t>
      </w:r>
      <w:bookmarkStart w:id="0" w:name="_Hlk527376765"/>
      <w:r w:rsidRPr="00896BEC">
        <w:t>G</w:t>
      </w:r>
      <w:r>
        <w:t>ü</w:t>
      </w:r>
      <w:r w:rsidRPr="00896BEC">
        <w:t>m</w:t>
      </w:r>
      <w:r>
        <w:t>üş</w:t>
      </w:r>
      <w:r w:rsidRPr="00896BEC">
        <w:t xml:space="preserve"> H, Akpınar Z, Yılmaz H. </w:t>
      </w:r>
      <w:proofErr w:type="spellStart"/>
      <w:r w:rsidRPr="00896BEC">
        <w:t>Multipl</w:t>
      </w:r>
      <w:proofErr w:type="spellEnd"/>
      <w:r w:rsidRPr="00896BEC">
        <w:t xml:space="preserve"> sklerozun kadın cinselliği üzerine etkileri: Kontrollü çalışma. </w:t>
      </w:r>
      <w:proofErr w:type="spellStart"/>
      <w:r w:rsidRPr="00896BEC">
        <w:t>The</w:t>
      </w:r>
      <w:proofErr w:type="spellEnd"/>
      <w:r w:rsidRPr="00896BEC">
        <w:t xml:space="preserve"> </w:t>
      </w:r>
      <w:proofErr w:type="spellStart"/>
      <w:r w:rsidRPr="00896BEC">
        <w:t>Journal</w:t>
      </w:r>
      <w:proofErr w:type="spellEnd"/>
      <w:r w:rsidRPr="00896BEC">
        <w:t xml:space="preserve"> of </w:t>
      </w:r>
      <w:proofErr w:type="spellStart"/>
      <w:r w:rsidRPr="00896BEC">
        <w:t>Sexual</w:t>
      </w:r>
      <w:proofErr w:type="spellEnd"/>
      <w:r w:rsidRPr="00896BEC">
        <w:t xml:space="preserve"> </w:t>
      </w:r>
      <w:proofErr w:type="spellStart"/>
      <w:r w:rsidRPr="00896BEC">
        <w:t>Medicine</w:t>
      </w:r>
      <w:proofErr w:type="spellEnd"/>
      <w:r w:rsidRPr="00896BEC">
        <w:t xml:space="preserve"> 2014</w:t>
      </w:r>
      <w:r>
        <w:t>;</w:t>
      </w:r>
      <w:r w:rsidRPr="00896BEC">
        <w:t>11(2)</w:t>
      </w:r>
      <w:r>
        <w:t>:</w:t>
      </w:r>
      <w:r w:rsidRPr="00896BEC">
        <w:t>481-485</w:t>
      </w:r>
      <w:r>
        <w:t>.</w:t>
      </w:r>
      <w:bookmarkEnd w:id="0"/>
    </w:p>
    <w:p w:rsidR="006D4600" w:rsidRPr="00896BEC" w:rsidRDefault="006D4600" w:rsidP="006D4600">
      <w:pPr>
        <w:autoSpaceDE w:val="0"/>
        <w:autoSpaceDN w:val="0"/>
        <w:adjustRightInd w:val="0"/>
        <w:spacing w:line="360" w:lineRule="auto"/>
        <w:jc w:val="both"/>
        <w:rPr>
          <w:iCs/>
        </w:rPr>
      </w:pPr>
      <w:r>
        <w:t xml:space="preserve">3. </w:t>
      </w:r>
      <w:hyperlink r:id="rId4" w:history="1">
        <w:proofErr w:type="spellStart"/>
        <w:r w:rsidRPr="00896BEC">
          <w:rPr>
            <w:rStyle w:val="Kpr"/>
            <w:color w:val="auto"/>
            <w:u w:val="none"/>
          </w:rPr>
          <w:t>Zivadinov</w:t>
        </w:r>
        <w:proofErr w:type="spellEnd"/>
        <w:r w:rsidRPr="00896BEC">
          <w:rPr>
            <w:rStyle w:val="Kpr"/>
            <w:color w:val="auto"/>
            <w:u w:val="none"/>
          </w:rPr>
          <w:t xml:space="preserve"> R</w:t>
        </w:r>
      </w:hyperlink>
      <w:r w:rsidRPr="00896BEC">
        <w:t xml:space="preserve">, </w:t>
      </w:r>
      <w:hyperlink r:id="rId5" w:history="1">
        <w:proofErr w:type="spellStart"/>
        <w:r w:rsidRPr="00896BEC">
          <w:rPr>
            <w:rStyle w:val="Kpr"/>
            <w:color w:val="auto"/>
            <w:u w:val="none"/>
          </w:rPr>
          <w:t>Zorzon</w:t>
        </w:r>
        <w:proofErr w:type="spellEnd"/>
        <w:r w:rsidRPr="00896BEC">
          <w:rPr>
            <w:rStyle w:val="Kpr"/>
            <w:color w:val="auto"/>
            <w:u w:val="none"/>
          </w:rPr>
          <w:t xml:space="preserve"> M</w:t>
        </w:r>
      </w:hyperlink>
      <w:r w:rsidRPr="00896BEC">
        <w:t xml:space="preserve">, </w:t>
      </w:r>
      <w:hyperlink r:id="rId6" w:history="1">
        <w:proofErr w:type="spellStart"/>
        <w:r w:rsidRPr="00896BEC">
          <w:rPr>
            <w:rStyle w:val="Kpr"/>
            <w:color w:val="auto"/>
            <w:u w:val="none"/>
          </w:rPr>
          <w:t>Locatelli</w:t>
        </w:r>
        <w:proofErr w:type="spellEnd"/>
        <w:r w:rsidRPr="00896BEC">
          <w:rPr>
            <w:rStyle w:val="Kpr"/>
            <w:color w:val="auto"/>
            <w:u w:val="none"/>
          </w:rPr>
          <w:t xml:space="preserve"> L</w:t>
        </w:r>
      </w:hyperlink>
      <w:r w:rsidRPr="00896BEC">
        <w:t xml:space="preserve">, </w:t>
      </w:r>
      <w:hyperlink r:id="rId7" w:history="1">
        <w:proofErr w:type="spellStart"/>
        <w:r w:rsidRPr="00896BEC">
          <w:rPr>
            <w:rStyle w:val="Kpr"/>
            <w:color w:val="auto"/>
            <w:u w:val="none"/>
          </w:rPr>
          <w:t>Stival</w:t>
        </w:r>
        <w:proofErr w:type="spellEnd"/>
        <w:r w:rsidRPr="00896BEC">
          <w:rPr>
            <w:rStyle w:val="Kpr"/>
            <w:color w:val="auto"/>
            <w:u w:val="none"/>
          </w:rPr>
          <w:t xml:space="preserve"> B</w:t>
        </w:r>
      </w:hyperlink>
      <w:r w:rsidRPr="00896BEC">
        <w:t xml:space="preserve">, </w:t>
      </w:r>
      <w:hyperlink r:id="rId8" w:history="1">
        <w:proofErr w:type="spellStart"/>
        <w:r w:rsidRPr="00896BEC">
          <w:rPr>
            <w:rStyle w:val="Kpr"/>
            <w:color w:val="auto"/>
            <w:u w:val="none"/>
          </w:rPr>
          <w:t>Monti</w:t>
        </w:r>
        <w:proofErr w:type="spellEnd"/>
        <w:r w:rsidRPr="00896BEC">
          <w:rPr>
            <w:rStyle w:val="Kpr"/>
            <w:color w:val="auto"/>
            <w:u w:val="none"/>
          </w:rPr>
          <w:t xml:space="preserve"> F</w:t>
        </w:r>
      </w:hyperlink>
      <w:r w:rsidRPr="00896BEC">
        <w:t xml:space="preserve">, </w:t>
      </w:r>
      <w:hyperlink r:id="rId9" w:history="1">
        <w:proofErr w:type="spellStart"/>
        <w:r w:rsidRPr="00896BEC">
          <w:rPr>
            <w:rStyle w:val="Kpr"/>
            <w:color w:val="auto"/>
            <w:u w:val="none"/>
          </w:rPr>
          <w:t>Nasuelli</w:t>
        </w:r>
        <w:proofErr w:type="spellEnd"/>
        <w:r w:rsidRPr="00896BEC">
          <w:rPr>
            <w:rStyle w:val="Kpr"/>
            <w:color w:val="auto"/>
            <w:u w:val="none"/>
          </w:rPr>
          <w:t xml:space="preserve"> D</w:t>
        </w:r>
      </w:hyperlink>
      <w:r w:rsidRPr="00896BEC">
        <w:t xml:space="preserve">, </w:t>
      </w:r>
      <w:hyperlink r:id="rId10" w:history="1">
        <w:proofErr w:type="spellStart"/>
        <w:r w:rsidRPr="00896BEC">
          <w:rPr>
            <w:rStyle w:val="Kpr"/>
            <w:color w:val="auto"/>
            <w:u w:val="none"/>
          </w:rPr>
          <w:t>Tommasi</w:t>
        </w:r>
        <w:proofErr w:type="spellEnd"/>
        <w:r w:rsidRPr="00896BEC">
          <w:rPr>
            <w:rStyle w:val="Kpr"/>
            <w:color w:val="auto"/>
            <w:u w:val="none"/>
          </w:rPr>
          <w:t xml:space="preserve"> MA</w:t>
        </w:r>
      </w:hyperlink>
      <w:r w:rsidRPr="00896BEC">
        <w:t xml:space="preserve">, </w:t>
      </w:r>
      <w:hyperlink r:id="rId11" w:history="1">
        <w:proofErr w:type="spellStart"/>
        <w:r w:rsidRPr="00896BEC">
          <w:rPr>
            <w:rStyle w:val="Kpr"/>
            <w:color w:val="auto"/>
            <w:u w:val="none"/>
          </w:rPr>
          <w:t>Bratina</w:t>
        </w:r>
        <w:proofErr w:type="spellEnd"/>
        <w:r w:rsidRPr="00896BEC">
          <w:rPr>
            <w:rStyle w:val="Kpr"/>
            <w:color w:val="auto"/>
            <w:u w:val="none"/>
          </w:rPr>
          <w:t xml:space="preserve"> A</w:t>
        </w:r>
      </w:hyperlink>
      <w:r w:rsidRPr="00896BEC">
        <w:t xml:space="preserve">, </w:t>
      </w:r>
      <w:hyperlink r:id="rId12" w:history="1">
        <w:proofErr w:type="spellStart"/>
        <w:r w:rsidRPr="00896BEC">
          <w:rPr>
            <w:rStyle w:val="Kpr"/>
            <w:color w:val="auto"/>
            <w:u w:val="none"/>
          </w:rPr>
          <w:t>Cazzato</w:t>
        </w:r>
        <w:proofErr w:type="spellEnd"/>
        <w:r w:rsidRPr="00896BEC">
          <w:rPr>
            <w:rStyle w:val="Kpr"/>
            <w:color w:val="auto"/>
            <w:u w:val="none"/>
          </w:rPr>
          <w:t xml:space="preserve"> G</w:t>
        </w:r>
      </w:hyperlink>
      <w:r w:rsidRPr="00896BEC">
        <w:t>.</w:t>
      </w:r>
      <w:r>
        <w:t xml:space="preserve"> </w:t>
      </w:r>
      <w:proofErr w:type="spellStart"/>
      <w:r w:rsidRPr="00896BEC">
        <w:rPr>
          <w:bCs/>
        </w:rPr>
        <w:t>Sexual</w:t>
      </w:r>
      <w:proofErr w:type="spellEnd"/>
      <w:r w:rsidRPr="00896BEC">
        <w:rPr>
          <w:bCs/>
        </w:rPr>
        <w:t xml:space="preserve"> </w:t>
      </w:r>
      <w:proofErr w:type="spellStart"/>
      <w:r w:rsidRPr="00896BEC">
        <w:rPr>
          <w:bCs/>
        </w:rPr>
        <w:t>dysfunction</w:t>
      </w:r>
      <w:proofErr w:type="spellEnd"/>
      <w:r w:rsidRPr="00896BEC">
        <w:rPr>
          <w:bCs/>
        </w:rPr>
        <w:t xml:space="preserve"> in </w:t>
      </w:r>
      <w:proofErr w:type="spellStart"/>
      <w:r w:rsidRPr="00896BEC">
        <w:rPr>
          <w:bCs/>
        </w:rPr>
        <w:t>multiple</w:t>
      </w:r>
      <w:proofErr w:type="spellEnd"/>
      <w:r w:rsidRPr="00896BEC">
        <w:rPr>
          <w:bCs/>
        </w:rPr>
        <w:t xml:space="preserve"> </w:t>
      </w:r>
      <w:proofErr w:type="spellStart"/>
      <w:r w:rsidRPr="00896BEC">
        <w:rPr>
          <w:bCs/>
        </w:rPr>
        <w:t>sclerosis</w:t>
      </w:r>
      <w:proofErr w:type="spellEnd"/>
      <w:r w:rsidRPr="00896BEC">
        <w:rPr>
          <w:bCs/>
        </w:rPr>
        <w:t xml:space="preserve">: a MRI, </w:t>
      </w:r>
      <w:proofErr w:type="spellStart"/>
      <w:r w:rsidRPr="00896BEC">
        <w:rPr>
          <w:bCs/>
        </w:rPr>
        <w:t>neurophysiological</w:t>
      </w:r>
      <w:proofErr w:type="spellEnd"/>
      <w:r w:rsidRPr="00896BEC">
        <w:rPr>
          <w:bCs/>
        </w:rPr>
        <w:t xml:space="preserve"> </w:t>
      </w:r>
      <w:proofErr w:type="spellStart"/>
      <w:r w:rsidRPr="00896BEC">
        <w:rPr>
          <w:bCs/>
        </w:rPr>
        <w:t>and</w:t>
      </w:r>
      <w:proofErr w:type="spellEnd"/>
      <w:r w:rsidRPr="00896BEC">
        <w:rPr>
          <w:bCs/>
        </w:rPr>
        <w:t xml:space="preserve"> </w:t>
      </w:r>
      <w:proofErr w:type="spellStart"/>
      <w:r w:rsidRPr="00896BEC">
        <w:rPr>
          <w:bCs/>
        </w:rPr>
        <w:t>urodynamic</w:t>
      </w:r>
      <w:proofErr w:type="spellEnd"/>
      <w:r w:rsidRPr="00896BEC">
        <w:rPr>
          <w:bCs/>
        </w:rPr>
        <w:t xml:space="preserve"> </w:t>
      </w:r>
      <w:proofErr w:type="spellStart"/>
      <w:r w:rsidRPr="00896BEC">
        <w:rPr>
          <w:bCs/>
        </w:rPr>
        <w:t>study</w:t>
      </w:r>
      <w:proofErr w:type="spellEnd"/>
      <w:r w:rsidRPr="00896BEC">
        <w:rPr>
          <w:bCs/>
        </w:rPr>
        <w:t>.</w:t>
      </w:r>
      <w:r w:rsidRPr="00896BEC">
        <w:t xml:space="preserve"> </w:t>
      </w:r>
      <w:hyperlink r:id="rId13" w:tooltip="Journal of the neurological sciences." w:history="1">
        <w:r w:rsidRPr="00896BEC">
          <w:rPr>
            <w:rStyle w:val="Kpr"/>
            <w:color w:val="auto"/>
            <w:u w:val="none"/>
          </w:rPr>
          <w:t xml:space="preserve">J </w:t>
        </w:r>
        <w:proofErr w:type="spellStart"/>
        <w:r w:rsidRPr="00896BEC">
          <w:rPr>
            <w:rStyle w:val="Kpr"/>
            <w:color w:val="auto"/>
            <w:u w:val="none"/>
          </w:rPr>
          <w:t>Neurol</w:t>
        </w:r>
        <w:proofErr w:type="spellEnd"/>
        <w:r w:rsidRPr="00896BEC">
          <w:rPr>
            <w:rStyle w:val="Kpr"/>
            <w:color w:val="auto"/>
            <w:u w:val="none"/>
          </w:rPr>
          <w:t xml:space="preserve"> </w:t>
        </w:r>
        <w:proofErr w:type="spellStart"/>
        <w:r w:rsidRPr="00896BEC">
          <w:rPr>
            <w:rStyle w:val="Kpr"/>
            <w:color w:val="auto"/>
            <w:u w:val="none"/>
          </w:rPr>
          <w:t>Sci</w:t>
        </w:r>
        <w:proofErr w:type="spellEnd"/>
        <w:r w:rsidRPr="00896BEC">
          <w:rPr>
            <w:rStyle w:val="Kpr"/>
            <w:color w:val="auto"/>
            <w:u w:val="none"/>
          </w:rPr>
          <w:t>.</w:t>
        </w:r>
      </w:hyperlink>
      <w:r>
        <w:rPr>
          <w:rStyle w:val="Kpr"/>
          <w:color w:val="auto"/>
          <w:u w:val="none"/>
        </w:rPr>
        <w:t xml:space="preserve"> 2003;</w:t>
      </w:r>
      <w:proofErr w:type="gramStart"/>
      <w:r w:rsidRPr="00896BEC">
        <w:t>15</w:t>
      </w:r>
      <w:r>
        <w:t>:</w:t>
      </w:r>
      <w:r w:rsidRPr="00896BEC">
        <w:t>210</w:t>
      </w:r>
      <w:proofErr w:type="gramEnd"/>
      <w:r w:rsidRPr="00896BEC">
        <w:t>(1-2):73-6.</w:t>
      </w:r>
    </w:p>
    <w:p w:rsidR="006D4600" w:rsidRPr="00896BEC" w:rsidRDefault="006D4600" w:rsidP="006D4600">
      <w:pPr>
        <w:spacing w:line="360" w:lineRule="auto"/>
        <w:jc w:val="both"/>
      </w:pPr>
      <w:r>
        <w:t xml:space="preserve">4. </w:t>
      </w:r>
      <w:r w:rsidRPr="00896BEC">
        <w:t xml:space="preserve">Terzi M, </w:t>
      </w:r>
      <w:proofErr w:type="spellStart"/>
      <w:r w:rsidRPr="00896BEC">
        <w:t>Kocamanoğlu</w:t>
      </w:r>
      <w:proofErr w:type="spellEnd"/>
      <w:r w:rsidRPr="00896BEC">
        <w:t xml:space="preserve"> B, Güz H, Onar M, Şahin AF. </w:t>
      </w:r>
      <w:proofErr w:type="spellStart"/>
      <w:r w:rsidRPr="00896BEC">
        <w:t>Multiple</w:t>
      </w:r>
      <w:proofErr w:type="spellEnd"/>
      <w:r w:rsidRPr="00896BEC">
        <w:t xml:space="preserve"> sklerozlu hastalarda cinsel fonksiyon bozukluğu. Deneysel ve Klinik Tıp Dergisi,</w:t>
      </w:r>
      <w:r>
        <w:t xml:space="preserve"> 2009;</w:t>
      </w:r>
      <w:proofErr w:type="gramStart"/>
      <w:r w:rsidRPr="00896BEC">
        <w:t>26</w:t>
      </w:r>
      <w:r>
        <w:t>:</w:t>
      </w:r>
      <w:r w:rsidRPr="00896BEC">
        <w:t>81</w:t>
      </w:r>
      <w:proofErr w:type="gramEnd"/>
      <w:r w:rsidRPr="00896BEC">
        <w:t>-85.</w:t>
      </w:r>
    </w:p>
    <w:p w:rsidR="006D4600" w:rsidRDefault="006D4600" w:rsidP="006D4600">
      <w:pPr>
        <w:tabs>
          <w:tab w:val="left" w:pos="284"/>
        </w:tabs>
        <w:spacing w:line="360" w:lineRule="auto"/>
        <w:ind w:left="284" w:hanging="284"/>
        <w:jc w:val="both"/>
        <w:rPr>
          <w:lang w:val="en-US"/>
        </w:rPr>
      </w:pPr>
      <w:r>
        <w:rPr>
          <w:lang w:val="en-US"/>
        </w:rPr>
        <w:t xml:space="preserve">5. </w:t>
      </w:r>
      <w:proofErr w:type="spellStart"/>
      <w:r w:rsidRPr="00896BEC">
        <w:rPr>
          <w:lang w:val="en-US"/>
        </w:rPr>
        <w:t>Palha</w:t>
      </w:r>
      <w:proofErr w:type="spellEnd"/>
      <w:r w:rsidRPr="00896BEC">
        <w:rPr>
          <w:lang w:val="en-US"/>
        </w:rPr>
        <w:t xml:space="preserve"> AP, </w:t>
      </w:r>
      <w:proofErr w:type="spellStart"/>
      <w:r w:rsidRPr="00896BEC">
        <w:rPr>
          <w:lang w:val="en-US"/>
        </w:rPr>
        <w:t>Esteves</w:t>
      </w:r>
      <w:proofErr w:type="spellEnd"/>
      <w:r w:rsidRPr="00896BEC">
        <w:rPr>
          <w:lang w:val="en-US"/>
        </w:rPr>
        <w:t xml:space="preserve"> M. </w:t>
      </w:r>
      <w:proofErr w:type="gramStart"/>
      <w:r w:rsidRPr="00896BEC">
        <w:rPr>
          <w:lang w:val="en-US"/>
        </w:rPr>
        <w:t>A study of the sexuality of opiate addicts.</w:t>
      </w:r>
      <w:proofErr w:type="gramEnd"/>
      <w:r w:rsidRPr="00896BEC">
        <w:rPr>
          <w:lang w:val="en-US"/>
        </w:rPr>
        <w:t xml:space="preserve"> J Sex Marital </w:t>
      </w:r>
      <w:proofErr w:type="spellStart"/>
      <w:r w:rsidRPr="00896BEC">
        <w:rPr>
          <w:lang w:val="en-US"/>
        </w:rPr>
        <w:t>Ther</w:t>
      </w:r>
      <w:proofErr w:type="spellEnd"/>
      <w:r>
        <w:rPr>
          <w:lang w:val="en-US"/>
        </w:rPr>
        <w:t>,</w:t>
      </w:r>
      <w:r w:rsidRPr="00896BEC">
        <w:rPr>
          <w:lang w:val="en-US"/>
        </w:rPr>
        <w:t xml:space="preserve"> 2002; </w:t>
      </w:r>
    </w:p>
    <w:p w:rsidR="006D4600" w:rsidRPr="00AE5108" w:rsidRDefault="006D4600" w:rsidP="006D4600">
      <w:pPr>
        <w:tabs>
          <w:tab w:val="left" w:pos="284"/>
        </w:tabs>
        <w:spacing w:line="360" w:lineRule="auto"/>
        <w:jc w:val="both"/>
        <w:rPr>
          <w:lang w:val="en-US"/>
        </w:rPr>
      </w:pPr>
      <w:r w:rsidRPr="00896BEC">
        <w:rPr>
          <w:lang w:val="en-US"/>
        </w:rPr>
        <w:t xml:space="preserve">28:427-437. </w:t>
      </w:r>
    </w:p>
    <w:p w:rsidR="006D4600" w:rsidRPr="00AE5108" w:rsidRDefault="006D4600" w:rsidP="006D4600">
      <w:pPr>
        <w:autoSpaceDE w:val="0"/>
        <w:autoSpaceDN w:val="0"/>
        <w:adjustRightInd w:val="0"/>
        <w:spacing w:line="360" w:lineRule="auto"/>
        <w:rPr>
          <w:rFonts w:eastAsia="StempelSchneidler-Light"/>
          <w:lang w:eastAsia="en-US"/>
        </w:rPr>
      </w:pPr>
      <w:r>
        <w:rPr>
          <w:rFonts w:eastAsia="StempelSchneidler-Light"/>
          <w:lang w:eastAsia="en-US"/>
        </w:rPr>
        <w:lastRenderedPageBreak/>
        <w:t xml:space="preserve">6. </w:t>
      </w:r>
      <w:proofErr w:type="spellStart"/>
      <w:r w:rsidRPr="00F65397">
        <w:rPr>
          <w:rFonts w:eastAsia="StempelSchneidler-Light"/>
          <w:lang w:eastAsia="en-US"/>
        </w:rPr>
        <w:t>American</w:t>
      </w:r>
      <w:proofErr w:type="spellEnd"/>
      <w:r w:rsidRPr="00F65397">
        <w:rPr>
          <w:rFonts w:eastAsia="StempelSchneidler-Light"/>
          <w:lang w:eastAsia="en-US"/>
        </w:rPr>
        <w:t xml:space="preserve"> </w:t>
      </w:r>
      <w:proofErr w:type="spellStart"/>
      <w:r w:rsidRPr="00F65397">
        <w:rPr>
          <w:rFonts w:eastAsia="StempelSchneidler-Light"/>
          <w:lang w:eastAsia="en-US"/>
        </w:rPr>
        <w:t>Psychiatric</w:t>
      </w:r>
      <w:proofErr w:type="spellEnd"/>
      <w:r w:rsidRPr="00F65397">
        <w:rPr>
          <w:rFonts w:eastAsia="StempelSchneidler-Light"/>
          <w:lang w:eastAsia="en-US"/>
        </w:rPr>
        <w:t xml:space="preserve"> </w:t>
      </w:r>
      <w:proofErr w:type="spellStart"/>
      <w:r w:rsidRPr="00F65397">
        <w:rPr>
          <w:rFonts w:eastAsia="StempelSchneidler-Light"/>
          <w:lang w:eastAsia="en-US"/>
        </w:rPr>
        <w:t>Association</w:t>
      </w:r>
      <w:proofErr w:type="spellEnd"/>
      <w:r w:rsidRPr="00F65397">
        <w:rPr>
          <w:rFonts w:eastAsia="StempelSchneidler-Light"/>
          <w:lang w:eastAsia="en-US"/>
        </w:rPr>
        <w:t xml:space="preserve">. </w:t>
      </w:r>
      <w:proofErr w:type="spellStart"/>
      <w:r w:rsidRPr="00F65397">
        <w:rPr>
          <w:rFonts w:eastAsia="StempelSchneidler-Light"/>
          <w:lang w:eastAsia="en-US"/>
        </w:rPr>
        <w:t>Diagnostic</w:t>
      </w:r>
      <w:proofErr w:type="spellEnd"/>
      <w:r w:rsidRPr="00F65397">
        <w:rPr>
          <w:rFonts w:eastAsia="StempelSchneidler-Light"/>
          <w:lang w:eastAsia="en-US"/>
        </w:rPr>
        <w:t xml:space="preserve"> </w:t>
      </w:r>
      <w:proofErr w:type="spellStart"/>
      <w:r w:rsidRPr="00F65397">
        <w:rPr>
          <w:rFonts w:eastAsia="StempelSchneidler-Light"/>
          <w:lang w:eastAsia="en-US"/>
        </w:rPr>
        <w:t>and</w:t>
      </w:r>
      <w:proofErr w:type="spellEnd"/>
      <w:r w:rsidRPr="00F65397">
        <w:rPr>
          <w:rFonts w:eastAsia="StempelSchneidler-Light"/>
          <w:lang w:eastAsia="en-US"/>
        </w:rPr>
        <w:t xml:space="preserve"> </w:t>
      </w:r>
      <w:proofErr w:type="spellStart"/>
      <w:r w:rsidRPr="00F65397">
        <w:rPr>
          <w:rFonts w:eastAsia="StempelSchneidler-Light"/>
          <w:lang w:eastAsia="en-US"/>
        </w:rPr>
        <w:t>Statistical</w:t>
      </w:r>
      <w:proofErr w:type="spellEnd"/>
      <w:r>
        <w:rPr>
          <w:rFonts w:eastAsia="StempelSchneidler-Light"/>
          <w:lang w:eastAsia="en-US"/>
        </w:rPr>
        <w:t xml:space="preserve"> </w:t>
      </w:r>
      <w:proofErr w:type="spellStart"/>
      <w:r w:rsidRPr="00F65397">
        <w:rPr>
          <w:rFonts w:eastAsia="StempelSchneidler-Light"/>
          <w:lang w:eastAsia="en-US"/>
        </w:rPr>
        <w:t>Manual</w:t>
      </w:r>
      <w:proofErr w:type="spellEnd"/>
      <w:r w:rsidRPr="00F65397">
        <w:rPr>
          <w:rFonts w:eastAsia="StempelSchneidler-Light"/>
          <w:lang w:eastAsia="en-US"/>
        </w:rPr>
        <w:t xml:space="preserve"> of </w:t>
      </w:r>
      <w:proofErr w:type="spellStart"/>
      <w:r w:rsidRPr="00F65397">
        <w:rPr>
          <w:rFonts w:eastAsia="StempelSchneidler-Light"/>
          <w:lang w:eastAsia="en-US"/>
        </w:rPr>
        <w:t>Mental</w:t>
      </w:r>
      <w:proofErr w:type="spellEnd"/>
      <w:r w:rsidRPr="00F65397">
        <w:rPr>
          <w:rFonts w:eastAsia="StempelSchneidler-Light"/>
          <w:lang w:eastAsia="en-US"/>
        </w:rPr>
        <w:t xml:space="preserve"> </w:t>
      </w:r>
      <w:proofErr w:type="spellStart"/>
      <w:r w:rsidRPr="00F65397">
        <w:rPr>
          <w:rFonts w:eastAsia="StempelSchneidler-Light"/>
          <w:lang w:eastAsia="en-US"/>
        </w:rPr>
        <w:t>Disorders</w:t>
      </w:r>
      <w:proofErr w:type="spellEnd"/>
      <w:r w:rsidRPr="00F65397">
        <w:rPr>
          <w:rFonts w:eastAsia="StempelSchneidler-Light"/>
          <w:lang w:eastAsia="en-US"/>
        </w:rPr>
        <w:t xml:space="preserve">: DSM-5. </w:t>
      </w:r>
      <w:proofErr w:type="spellStart"/>
      <w:r w:rsidRPr="00F65397">
        <w:rPr>
          <w:rFonts w:eastAsia="StempelSchneidler-Light"/>
          <w:lang w:eastAsia="en-US"/>
        </w:rPr>
        <w:t>Fifth</w:t>
      </w:r>
      <w:proofErr w:type="spellEnd"/>
      <w:r w:rsidRPr="00F65397">
        <w:rPr>
          <w:rFonts w:eastAsia="StempelSchneidler-Light"/>
          <w:lang w:eastAsia="en-US"/>
        </w:rPr>
        <w:t xml:space="preserve"> Ed. Washington DC:</w:t>
      </w:r>
      <w:r>
        <w:rPr>
          <w:rFonts w:eastAsia="StempelSchneidler-Light"/>
          <w:lang w:eastAsia="en-US"/>
        </w:rPr>
        <w:t xml:space="preserve"> </w:t>
      </w:r>
      <w:proofErr w:type="spellStart"/>
      <w:r w:rsidRPr="00F65397">
        <w:rPr>
          <w:rFonts w:eastAsia="StempelSchneidler-Light"/>
          <w:lang w:eastAsia="en-US"/>
        </w:rPr>
        <w:t>American</w:t>
      </w:r>
      <w:proofErr w:type="spellEnd"/>
      <w:r w:rsidRPr="00F65397">
        <w:rPr>
          <w:rFonts w:eastAsia="StempelSchneidler-Light"/>
          <w:lang w:eastAsia="en-US"/>
        </w:rPr>
        <w:t xml:space="preserve"> </w:t>
      </w:r>
      <w:proofErr w:type="spellStart"/>
      <w:r w:rsidRPr="00F65397">
        <w:rPr>
          <w:rFonts w:eastAsia="StempelSchneidler-Light"/>
          <w:lang w:eastAsia="en-US"/>
        </w:rPr>
        <w:t>Psychiatric</w:t>
      </w:r>
      <w:proofErr w:type="spellEnd"/>
      <w:r w:rsidRPr="00F65397">
        <w:rPr>
          <w:rFonts w:eastAsia="StempelSchneidler-Light"/>
          <w:lang w:eastAsia="en-US"/>
        </w:rPr>
        <w:t xml:space="preserve"> </w:t>
      </w:r>
      <w:proofErr w:type="spellStart"/>
      <w:r w:rsidRPr="00F65397">
        <w:rPr>
          <w:rFonts w:eastAsia="StempelSchneidler-Light"/>
          <w:lang w:eastAsia="en-US"/>
        </w:rPr>
        <w:t>Association</w:t>
      </w:r>
      <w:proofErr w:type="spellEnd"/>
      <w:r w:rsidRPr="00F65397">
        <w:rPr>
          <w:rFonts w:eastAsia="StempelSchneidler-Light"/>
          <w:lang w:eastAsia="en-US"/>
        </w:rPr>
        <w:t xml:space="preserve">, 2013. </w:t>
      </w:r>
    </w:p>
    <w:p w:rsidR="006D4600" w:rsidRDefault="006D4600" w:rsidP="006D4600">
      <w:pPr>
        <w:tabs>
          <w:tab w:val="left" w:pos="284"/>
        </w:tabs>
        <w:spacing w:line="360" w:lineRule="auto"/>
        <w:ind w:left="284" w:hanging="284"/>
        <w:jc w:val="both"/>
        <w:rPr>
          <w:lang w:val="en-US"/>
        </w:rPr>
      </w:pPr>
      <w:r>
        <w:rPr>
          <w:lang w:val="en-US"/>
        </w:rPr>
        <w:t xml:space="preserve">7. </w:t>
      </w:r>
      <w:proofErr w:type="spellStart"/>
      <w:r w:rsidRPr="00896BEC">
        <w:rPr>
          <w:lang w:val="en-US"/>
        </w:rPr>
        <w:t>Di</w:t>
      </w:r>
      <w:r>
        <w:rPr>
          <w:lang w:val="en-US"/>
        </w:rPr>
        <w:t>ş</w:t>
      </w:r>
      <w:r w:rsidRPr="00896BEC">
        <w:rPr>
          <w:lang w:val="en-US"/>
        </w:rPr>
        <w:t>siz</w:t>
      </w:r>
      <w:proofErr w:type="spellEnd"/>
      <w:r w:rsidRPr="00896BEC">
        <w:rPr>
          <w:lang w:val="en-US"/>
        </w:rPr>
        <w:t xml:space="preserve"> M, </w:t>
      </w:r>
      <w:proofErr w:type="spellStart"/>
      <w:r w:rsidRPr="00896BEC">
        <w:rPr>
          <w:lang w:val="en-US"/>
        </w:rPr>
        <w:t>Oskay</w:t>
      </w:r>
      <w:proofErr w:type="spellEnd"/>
      <w:r w:rsidRPr="00896BEC">
        <w:rPr>
          <w:lang w:val="en-US"/>
        </w:rPr>
        <w:t xml:space="preserve"> UY, </w:t>
      </w:r>
      <w:proofErr w:type="spellStart"/>
      <w:r w:rsidRPr="00896BEC">
        <w:rPr>
          <w:lang w:val="en-US"/>
        </w:rPr>
        <w:t>Beji</w:t>
      </w:r>
      <w:proofErr w:type="spellEnd"/>
      <w:r w:rsidRPr="00896BEC">
        <w:rPr>
          <w:lang w:val="en-US"/>
        </w:rPr>
        <w:t xml:space="preserve"> NK. Use of alcoholic beverages and other psychoactive</w:t>
      </w:r>
    </w:p>
    <w:p w:rsidR="006D4600" w:rsidRDefault="006D4600" w:rsidP="006D4600">
      <w:pPr>
        <w:tabs>
          <w:tab w:val="left" w:pos="284"/>
        </w:tabs>
        <w:spacing w:line="360" w:lineRule="auto"/>
        <w:ind w:left="284" w:hanging="284"/>
        <w:jc w:val="both"/>
        <w:rPr>
          <w:lang w:val="en-US"/>
        </w:rPr>
      </w:pPr>
      <w:r w:rsidRPr="00896BEC">
        <w:rPr>
          <w:lang w:val="en-US"/>
        </w:rPr>
        <w:t>Substances</w:t>
      </w:r>
      <w:r>
        <w:rPr>
          <w:lang w:val="en-US"/>
        </w:rPr>
        <w:t xml:space="preserve"> </w:t>
      </w:r>
      <w:r w:rsidRPr="00896BEC">
        <w:rPr>
          <w:lang w:val="en-US"/>
        </w:rPr>
        <w:t xml:space="preserve">among women in Turkey: medical, biological, and social consequences. A pilot </w:t>
      </w:r>
    </w:p>
    <w:p w:rsidR="006D4600" w:rsidRPr="00896BEC" w:rsidRDefault="006D4600" w:rsidP="006D4600">
      <w:pPr>
        <w:tabs>
          <w:tab w:val="left" w:pos="284"/>
        </w:tabs>
        <w:spacing w:line="360" w:lineRule="auto"/>
        <w:jc w:val="both"/>
        <w:rPr>
          <w:lang w:val="en-US"/>
        </w:rPr>
      </w:pPr>
      <w:proofErr w:type="gramStart"/>
      <w:r w:rsidRPr="00896BEC">
        <w:rPr>
          <w:lang w:val="en-US"/>
        </w:rPr>
        <w:t>study</w:t>
      </w:r>
      <w:proofErr w:type="gramEnd"/>
      <w:r w:rsidRPr="00896BEC">
        <w:rPr>
          <w:lang w:val="en-US"/>
        </w:rPr>
        <w:t xml:space="preserve">. </w:t>
      </w:r>
      <w:proofErr w:type="spellStart"/>
      <w:r w:rsidRPr="00896BEC">
        <w:rPr>
          <w:lang w:val="en-US"/>
        </w:rPr>
        <w:t>Subst</w:t>
      </w:r>
      <w:proofErr w:type="spellEnd"/>
      <w:r>
        <w:rPr>
          <w:lang w:val="en-US"/>
        </w:rPr>
        <w:t xml:space="preserve"> </w:t>
      </w:r>
      <w:r w:rsidRPr="00896BEC">
        <w:rPr>
          <w:lang w:val="en-US"/>
        </w:rPr>
        <w:t xml:space="preserve">Use Misuse 2010; 45:1060-1076. </w:t>
      </w:r>
    </w:p>
    <w:p w:rsidR="006D4600" w:rsidRDefault="006D4600" w:rsidP="006D4600">
      <w:pPr>
        <w:tabs>
          <w:tab w:val="left" w:pos="284"/>
        </w:tabs>
        <w:spacing w:line="360" w:lineRule="auto"/>
        <w:ind w:left="284" w:hanging="284"/>
        <w:jc w:val="both"/>
        <w:rPr>
          <w:lang w:val="en-US"/>
        </w:rPr>
      </w:pPr>
      <w:r>
        <w:rPr>
          <w:lang w:val="en-US"/>
        </w:rPr>
        <w:t xml:space="preserve">8. </w:t>
      </w:r>
      <w:proofErr w:type="spellStart"/>
      <w:r w:rsidRPr="00896BEC">
        <w:rPr>
          <w:lang w:val="en-US"/>
        </w:rPr>
        <w:t>Kumsar</w:t>
      </w:r>
      <w:proofErr w:type="spellEnd"/>
      <w:r w:rsidRPr="00896BEC">
        <w:rPr>
          <w:lang w:val="en-US"/>
        </w:rPr>
        <w:t xml:space="preserve"> NA, </w:t>
      </w:r>
      <w:proofErr w:type="spellStart"/>
      <w:r w:rsidRPr="00896BEC">
        <w:rPr>
          <w:lang w:val="en-US"/>
        </w:rPr>
        <w:t>Kumsar</w:t>
      </w:r>
      <w:proofErr w:type="spellEnd"/>
      <w:r w:rsidRPr="00896BEC">
        <w:rPr>
          <w:lang w:val="en-US"/>
        </w:rPr>
        <w:t xml:space="preserve"> S, </w:t>
      </w:r>
      <w:proofErr w:type="spellStart"/>
      <w:r w:rsidRPr="00896BEC">
        <w:rPr>
          <w:lang w:val="en-US"/>
        </w:rPr>
        <w:t>Dilbaz</w:t>
      </w:r>
      <w:proofErr w:type="spellEnd"/>
      <w:r w:rsidRPr="00896BEC">
        <w:rPr>
          <w:lang w:val="en-US"/>
        </w:rPr>
        <w:t xml:space="preserve"> N. Sexual dysfunction in men diagnosed as substance use</w:t>
      </w:r>
    </w:p>
    <w:p w:rsidR="006D4600" w:rsidRDefault="006D4600" w:rsidP="006D4600">
      <w:pPr>
        <w:tabs>
          <w:tab w:val="left" w:pos="284"/>
        </w:tabs>
        <w:spacing w:line="360" w:lineRule="auto"/>
        <w:ind w:left="284" w:hanging="284"/>
        <w:jc w:val="both"/>
        <w:rPr>
          <w:lang w:val="en-US"/>
        </w:rPr>
      </w:pPr>
      <w:proofErr w:type="gramStart"/>
      <w:r w:rsidRPr="00896BEC">
        <w:rPr>
          <w:lang w:val="en-US"/>
        </w:rPr>
        <w:t>disorder</w:t>
      </w:r>
      <w:proofErr w:type="gramEnd"/>
      <w:r w:rsidRPr="00896BEC">
        <w:rPr>
          <w:lang w:val="en-US"/>
        </w:rPr>
        <w:t xml:space="preserve">. </w:t>
      </w:r>
      <w:proofErr w:type="spellStart"/>
      <w:r w:rsidRPr="00896BEC">
        <w:rPr>
          <w:lang w:val="en-US"/>
        </w:rPr>
        <w:t>Andrologia</w:t>
      </w:r>
      <w:proofErr w:type="spellEnd"/>
      <w:r w:rsidRPr="00896BEC">
        <w:rPr>
          <w:lang w:val="en-US"/>
        </w:rPr>
        <w:t xml:space="preserve"> 2016; 48:1229-1235. </w:t>
      </w:r>
    </w:p>
    <w:p w:rsidR="006D4600" w:rsidRPr="00896BEC" w:rsidRDefault="006D4600" w:rsidP="006D4600">
      <w:pPr>
        <w:spacing w:line="360" w:lineRule="auto"/>
        <w:jc w:val="both"/>
      </w:pPr>
      <w:r>
        <w:t xml:space="preserve">9. </w:t>
      </w:r>
      <w:proofErr w:type="spellStart"/>
      <w:r>
        <w:t>Kurtzke</w:t>
      </w:r>
      <w:proofErr w:type="spellEnd"/>
      <w:r>
        <w:t xml:space="preserve"> J. </w:t>
      </w:r>
      <w:proofErr w:type="spellStart"/>
      <w:r>
        <w:t>Rating</w:t>
      </w:r>
      <w:proofErr w:type="spellEnd"/>
      <w:r>
        <w:t xml:space="preserve"> </w:t>
      </w:r>
      <w:proofErr w:type="spellStart"/>
      <w:r>
        <w:t>neurologic</w:t>
      </w:r>
      <w:proofErr w:type="spellEnd"/>
      <w:r>
        <w:t xml:space="preserve"> </w:t>
      </w:r>
      <w:proofErr w:type="spellStart"/>
      <w:r>
        <w:t>impairment</w:t>
      </w:r>
      <w:proofErr w:type="spellEnd"/>
      <w:r>
        <w:t xml:space="preserve"> in </w:t>
      </w:r>
      <w:proofErr w:type="spellStart"/>
      <w:r>
        <w:t>multiple</w:t>
      </w:r>
      <w:proofErr w:type="spellEnd"/>
      <w:r>
        <w:t xml:space="preserve"> </w:t>
      </w:r>
      <w:proofErr w:type="spellStart"/>
      <w:r>
        <w:t>sclerosis</w:t>
      </w:r>
      <w:proofErr w:type="spellEnd"/>
      <w:r>
        <w:t xml:space="preserve">: An </w:t>
      </w:r>
      <w:proofErr w:type="spellStart"/>
      <w:r>
        <w:t>expanded</w:t>
      </w:r>
      <w:proofErr w:type="spellEnd"/>
      <w:r>
        <w:t xml:space="preserve"> </w:t>
      </w:r>
      <w:proofErr w:type="spellStart"/>
      <w:r>
        <w:t>disability</w:t>
      </w:r>
      <w:proofErr w:type="spellEnd"/>
      <w:r>
        <w:t xml:space="preserve"> </w:t>
      </w:r>
      <w:proofErr w:type="spellStart"/>
      <w:r>
        <w:t>status</w:t>
      </w:r>
      <w:proofErr w:type="spellEnd"/>
      <w:r>
        <w:t xml:space="preserve"> </w:t>
      </w:r>
      <w:proofErr w:type="spellStart"/>
      <w:r>
        <w:t>scale</w:t>
      </w:r>
      <w:proofErr w:type="spellEnd"/>
      <w:r>
        <w:t xml:space="preserve"> (EDSS). </w:t>
      </w:r>
      <w:proofErr w:type="spellStart"/>
      <w:r>
        <w:t>Neurology</w:t>
      </w:r>
      <w:proofErr w:type="spellEnd"/>
      <w:r>
        <w:t xml:space="preserve"> 1983; 33(11): 1444–1452.</w:t>
      </w:r>
    </w:p>
    <w:p w:rsidR="006D4600" w:rsidRPr="0027510E" w:rsidRDefault="006D4600" w:rsidP="006D4600">
      <w:pPr>
        <w:autoSpaceDE w:val="0"/>
        <w:autoSpaceDN w:val="0"/>
        <w:adjustRightInd w:val="0"/>
        <w:spacing w:line="360" w:lineRule="auto"/>
        <w:rPr>
          <w:rFonts w:eastAsia="StempelSchneidler-Light"/>
          <w:lang w:eastAsia="en-US"/>
        </w:rPr>
      </w:pPr>
      <w:r>
        <w:rPr>
          <w:rFonts w:eastAsia="StempelSchneidler-Light"/>
          <w:lang w:eastAsia="en-US"/>
        </w:rPr>
        <w:t xml:space="preserve">10. </w:t>
      </w:r>
      <w:proofErr w:type="spellStart"/>
      <w:r w:rsidRPr="0027510E">
        <w:rPr>
          <w:rFonts w:eastAsia="StempelSchneidler-Light"/>
          <w:lang w:eastAsia="en-US"/>
        </w:rPr>
        <w:t>Rosen</w:t>
      </w:r>
      <w:proofErr w:type="spellEnd"/>
      <w:r w:rsidRPr="0027510E">
        <w:rPr>
          <w:rFonts w:eastAsia="StempelSchneidler-Light"/>
          <w:lang w:eastAsia="en-US"/>
        </w:rPr>
        <w:t xml:space="preserve"> R, Brown C, </w:t>
      </w:r>
      <w:proofErr w:type="spellStart"/>
      <w:r w:rsidRPr="0027510E">
        <w:rPr>
          <w:rFonts w:eastAsia="StempelSchneidler-Light"/>
          <w:lang w:eastAsia="en-US"/>
        </w:rPr>
        <w:t>Heiman</w:t>
      </w:r>
      <w:proofErr w:type="spellEnd"/>
      <w:r w:rsidRPr="0027510E">
        <w:rPr>
          <w:rFonts w:eastAsia="StempelSchneidler-Light"/>
          <w:lang w:eastAsia="en-US"/>
        </w:rPr>
        <w:t xml:space="preserve"> J, </w:t>
      </w:r>
      <w:proofErr w:type="spellStart"/>
      <w:r w:rsidRPr="0027510E">
        <w:rPr>
          <w:rFonts w:eastAsia="StempelSchneidler-Light"/>
          <w:lang w:eastAsia="en-US"/>
        </w:rPr>
        <w:t>Leiblum</w:t>
      </w:r>
      <w:proofErr w:type="spellEnd"/>
      <w:r w:rsidRPr="0027510E">
        <w:rPr>
          <w:rFonts w:eastAsia="StempelSchneidler-Light"/>
          <w:lang w:eastAsia="en-US"/>
        </w:rPr>
        <w:t xml:space="preserve"> S, </w:t>
      </w:r>
      <w:proofErr w:type="spellStart"/>
      <w:r w:rsidRPr="0027510E">
        <w:rPr>
          <w:rFonts w:eastAsia="StempelSchneidler-Light"/>
          <w:lang w:eastAsia="en-US"/>
        </w:rPr>
        <w:t>Meston</w:t>
      </w:r>
      <w:proofErr w:type="spellEnd"/>
      <w:r w:rsidRPr="0027510E">
        <w:rPr>
          <w:rFonts w:eastAsia="StempelSchneidler-Light"/>
          <w:lang w:eastAsia="en-US"/>
        </w:rPr>
        <w:t xml:space="preserve"> C, </w:t>
      </w:r>
      <w:proofErr w:type="spellStart"/>
      <w:r w:rsidRPr="0027510E">
        <w:rPr>
          <w:rFonts w:eastAsia="StempelSchneidler-Light"/>
          <w:lang w:eastAsia="en-US"/>
        </w:rPr>
        <w:t>Shabsigh</w:t>
      </w:r>
      <w:proofErr w:type="spellEnd"/>
      <w:r>
        <w:rPr>
          <w:rFonts w:eastAsia="StempelSchneidler-Light"/>
          <w:lang w:eastAsia="en-US"/>
        </w:rPr>
        <w:t xml:space="preserve"> </w:t>
      </w:r>
      <w:r w:rsidRPr="0027510E">
        <w:rPr>
          <w:rFonts w:eastAsia="StempelSchneidler-Light"/>
          <w:lang w:eastAsia="en-US"/>
        </w:rPr>
        <w:t xml:space="preserve">R, </w:t>
      </w:r>
      <w:proofErr w:type="spellStart"/>
      <w:r w:rsidRPr="0027510E">
        <w:rPr>
          <w:rFonts w:eastAsia="StempelSchneidler-Light"/>
          <w:lang w:eastAsia="en-US"/>
        </w:rPr>
        <w:t>Ferguson</w:t>
      </w:r>
      <w:proofErr w:type="spellEnd"/>
      <w:r w:rsidRPr="0027510E">
        <w:rPr>
          <w:rFonts w:eastAsia="StempelSchneidler-Light"/>
          <w:lang w:eastAsia="en-US"/>
        </w:rPr>
        <w:t xml:space="preserve"> D, </w:t>
      </w:r>
      <w:proofErr w:type="spellStart"/>
      <w:r w:rsidRPr="0027510E">
        <w:rPr>
          <w:rFonts w:eastAsia="StempelSchneidler-Light"/>
          <w:lang w:eastAsia="en-US"/>
        </w:rPr>
        <w:t>D’Agostino</w:t>
      </w:r>
      <w:proofErr w:type="spellEnd"/>
      <w:r w:rsidRPr="0027510E">
        <w:rPr>
          <w:rFonts w:eastAsia="StempelSchneidler-Light"/>
          <w:lang w:eastAsia="en-US"/>
        </w:rPr>
        <w:t xml:space="preserve"> R </w:t>
      </w:r>
      <w:proofErr w:type="spellStart"/>
      <w:r w:rsidRPr="0027510E">
        <w:rPr>
          <w:rFonts w:eastAsia="StempelSchneidler-Light"/>
          <w:lang w:eastAsia="en-US"/>
        </w:rPr>
        <w:t>Jr</w:t>
      </w:r>
      <w:proofErr w:type="spellEnd"/>
      <w:r w:rsidRPr="0027510E">
        <w:rPr>
          <w:rFonts w:eastAsia="StempelSchneidler-Light"/>
          <w:lang w:eastAsia="en-US"/>
        </w:rPr>
        <w:t xml:space="preserve">. </w:t>
      </w:r>
      <w:proofErr w:type="spellStart"/>
      <w:r w:rsidRPr="0027510E">
        <w:rPr>
          <w:rFonts w:eastAsia="StempelSchneidler-Light"/>
          <w:lang w:eastAsia="en-US"/>
        </w:rPr>
        <w:t>The</w:t>
      </w:r>
      <w:proofErr w:type="spellEnd"/>
      <w:r w:rsidRPr="0027510E">
        <w:rPr>
          <w:rFonts w:eastAsia="StempelSchneidler-Light"/>
          <w:lang w:eastAsia="en-US"/>
        </w:rPr>
        <w:t xml:space="preserve"> </w:t>
      </w:r>
      <w:proofErr w:type="spellStart"/>
      <w:r w:rsidRPr="0027510E">
        <w:rPr>
          <w:rFonts w:eastAsia="StempelSchneidler-Light"/>
          <w:lang w:eastAsia="en-US"/>
        </w:rPr>
        <w:t>Female</w:t>
      </w:r>
      <w:proofErr w:type="spellEnd"/>
      <w:r w:rsidRPr="0027510E">
        <w:rPr>
          <w:rFonts w:eastAsia="StempelSchneidler-Light"/>
          <w:lang w:eastAsia="en-US"/>
        </w:rPr>
        <w:t xml:space="preserve"> </w:t>
      </w:r>
      <w:proofErr w:type="spellStart"/>
      <w:r w:rsidRPr="0027510E">
        <w:rPr>
          <w:rFonts w:eastAsia="StempelSchneidler-Light"/>
          <w:lang w:eastAsia="en-US"/>
        </w:rPr>
        <w:t>Sexual</w:t>
      </w:r>
      <w:proofErr w:type="spellEnd"/>
      <w:r w:rsidRPr="0027510E">
        <w:rPr>
          <w:rFonts w:eastAsia="StempelSchneidler-Light"/>
          <w:lang w:eastAsia="en-US"/>
        </w:rPr>
        <w:t xml:space="preserve"> </w:t>
      </w:r>
      <w:proofErr w:type="spellStart"/>
      <w:r w:rsidRPr="0027510E">
        <w:rPr>
          <w:rFonts w:eastAsia="StempelSchneidler-Light"/>
          <w:lang w:eastAsia="en-US"/>
        </w:rPr>
        <w:t>Function</w:t>
      </w:r>
      <w:proofErr w:type="spellEnd"/>
      <w:r>
        <w:rPr>
          <w:rFonts w:eastAsia="StempelSchneidler-Light"/>
          <w:lang w:eastAsia="en-US"/>
        </w:rPr>
        <w:t xml:space="preserve"> </w:t>
      </w:r>
      <w:proofErr w:type="spellStart"/>
      <w:r w:rsidRPr="0027510E">
        <w:rPr>
          <w:rFonts w:eastAsia="StempelSchneidler-Light"/>
          <w:lang w:eastAsia="en-US"/>
        </w:rPr>
        <w:t>Index</w:t>
      </w:r>
      <w:proofErr w:type="spellEnd"/>
      <w:r w:rsidRPr="0027510E">
        <w:rPr>
          <w:rFonts w:eastAsia="StempelSchneidler-Light"/>
          <w:lang w:eastAsia="en-US"/>
        </w:rPr>
        <w:t xml:space="preserve"> (FSFI): a </w:t>
      </w:r>
      <w:proofErr w:type="spellStart"/>
      <w:r w:rsidRPr="0027510E">
        <w:rPr>
          <w:rFonts w:eastAsia="StempelSchneidler-Light"/>
          <w:lang w:eastAsia="en-US"/>
        </w:rPr>
        <w:t>multidimensional</w:t>
      </w:r>
      <w:proofErr w:type="spellEnd"/>
      <w:r w:rsidRPr="0027510E">
        <w:rPr>
          <w:rFonts w:eastAsia="StempelSchneidler-Light"/>
          <w:lang w:eastAsia="en-US"/>
        </w:rPr>
        <w:t xml:space="preserve"> self-</w:t>
      </w:r>
      <w:proofErr w:type="spellStart"/>
      <w:r w:rsidRPr="0027510E">
        <w:rPr>
          <w:rFonts w:eastAsia="StempelSchneidler-Light"/>
          <w:lang w:eastAsia="en-US"/>
        </w:rPr>
        <w:t>report</w:t>
      </w:r>
      <w:proofErr w:type="spellEnd"/>
      <w:r w:rsidRPr="0027510E">
        <w:rPr>
          <w:rFonts w:eastAsia="StempelSchneidler-Light"/>
          <w:lang w:eastAsia="en-US"/>
        </w:rPr>
        <w:t xml:space="preserve"> </w:t>
      </w:r>
      <w:proofErr w:type="spellStart"/>
      <w:r w:rsidRPr="0027510E">
        <w:rPr>
          <w:rFonts w:eastAsia="StempelSchneidler-Light"/>
          <w:lang w:eastAsia="en-US"/>
        </w:rPr>
        <w:t>instrument</w:t>
      </w:r>
      <w:proofErr w:type="spellEnd"/>
      <w:r w:rsidRPr="0027510E">
        <w:rPr>
          <w:rFonts w:eastAsia="StempelSchneidler-Light"/>
          <w:lang w:eastAsia="en-US"/>
        </w:rPr>
        <w:t xml:space="preserve"> </w:t>
      </w:r>
      <w:proofErr w:type="spellStart"/>
      <w:r w:rsidRPr="0027510E">
        <w:rPr>
          <w:rFonts w:eastAsia="StempelSchneidler-Light"/>
          <w:lang w:eastAsia="en-US"/>
        </w:rPr>
        <w:t>for</w:t>
      </w:r>
      <w:proofErr w:type="spellEnd"/>
      <w:r w:rsidRPr="0027510E">
        <w:rPr>
          <w:rFonts w:eastAsia="StempelSchneidler-Light"/>
          <w:lang w:eastAsia="en-US"/>
        </w:rPr>
        <w:t xml:space="preserve"> </w:t>
      </w:r>
      <w:proofErr w:type="spellStart"/>
      <w:r w:rsidRPr="0027510E">
        <w:rPr>
          <w:rFonts w:eastAsia="StempelSchneidler-Light"/>
          <w:lang w:eastAsia="en-US"/>
        </w:rPr>
        <w:t>the</w:t>
      </w:r>
      <w:proofErr w:type="spellEnd"/>
      <w:r>
        <w:rPr>
          <w:rFonts w:eastAsia="StempelSchneidler-Light"/>
          <w:lang w:eastAsia="en-US"/>
        </w:rPr>
        <w:t xml:space="preserve"> </w:t>
      </w:r>
      <w:proofErr w:type="spellStart"/>
      <w:r w:rsidRPr="0027510E">
        <w:rPr>
          <w:rFonts w:eastAsia="StempelSchneidler-Light"/>
          <w:lang w:eastAsia="en-US"/>
        </w:rPr>
        <w:t>assessment</w:t>
      </w:r>
      <w:proofErr w:type="spellEnd"/>
      <w:r w:rsidRPr="0027510E">
        <w:rPr>
          <w:rFonts w:eastAsia="StempelSchneidler-Light"/>
          <w:lang w:eastAsia="en-US"/>
        </w:rPr>
        <w:t xml:space="preserve"> of </w:t>
      </w:r>
      <w:proofErr w:type="spellStart"/>
      <w:r w:rsidRPr="0027510E">
        <w:rPr>
          <w:rFonts w:eastAsia="StempelSchneidler-Light"/>
          <w:lang w:eastAsia="en-US"/>
        </w:rPr>
        <w:t>female</w:t>
      </w:r>
      <w:proofErr w:type="spellEnd"/>
      <w:r w:rsidRPr="0027510E">
        <w:rPr>
          <w:rFonts w:eastAsia="StempelSchneidler-Light"/>
          <w:lang w:eastAsia="en-US"/>
        </w:rPr>
        <w:t xml:space="preserve"> </w:t>
      </w:r>
      <w:proofErr w:type="spellStart"/>
      <w:r w:rsidRPr="0027510E">
        <w:rPr>
          <w:rFonts w:eastAsia="StempelSchneidler-Light"/>
          <w:lang w:eastAsia="en-US"/>
        </w:rPr>
        <w:t>sexual</w:t>
      </w:r>
      <w:proofErr w:type="spellEnd"/>
      <w:r w:rsidRPr="0027510E">
        <w:rPr>
          <w:rFonts w:eastAsia="StempelSchneidler-Light"/>
          <w:lang w:eastAsia="en-US"/>
        </w:rPr>
        <w:t xml:space="preserve"> </w:t>
      </w:r>
      <w:proofErr w:type="spellStart"/>
      <w:r w:rsidRPr="0027510E">
        <w:rPr>
          <w:rFonts w:eastAsia="StempelSchneidler-Light"/>
          <w:lang w:eastAsia="en-US"/>
        </w:rPr>
        <w:t>function</w:t>
      </w:r>
      <w:proofErr w:type="spellEnd"/>
      <w:r w:rsidRPr="0027510E">
        <w:rPr>
          <w:rFonts w:eastAsia="StempelSchneidler-Light"/>
          <w:lang w:eastAsia="en-US"/>
        </w:rPr>
        <w:t xml:space="preserve">. J </w:t>
      </w:r>
      <w:proofErr w:type="spellStart"/>
      <w:r w:rsidRPr="0027510E">
        <w:rPr>
          <w:rFonts w:eastAsia="StempelSchneidler-Light"/>
          <w:lang w:eastAsia="en-US"/>
        </w:rPr>
        <w:t>Sex</w:t>
      </w:r>
      <w:proofErr w:type="spellEnd"/>
      <w:r w:rsidRPr="0027510E">
        <w:rPr>
          <w:rFonts w:eastAsia="StempelSchneidler-Light"/>
          <w:lang w:eastAsia="en-US"/>
        </w:rPr>
        <w:t xml:space="preserve"> </w:t>
      </w:r>
      <w:proofErr w:type="spellStart"/>
      <w:r w:rsidRPr="0027510E">
        <w:rPr>
          <w:rFonts w:eastAsia="StempelSchneidler-Light"/>
          <w:lang w:eastAsia="en-US"/>
        </w:rPr>
        <w:t>Marital</w:t>
      </w:r>
      <w:proofErr w:type="spellEnd"/>
      <w:r w:rsidRPr="0027510E">
        <w:rPr>
          <w:rFonts w:eastAsia="StempelSchneidler-Light"/>
          <w:lang w:eastAsia="en-US"/>
        </w:rPr>
        <w:t xml:space="preserve"> </w:t>
      </w:r>
      <w:proofErr w:type="spellStart"/>
      <w:r w:rsidRPr="0027510E">
        <w:rPr>
          <w:rFonts w:eastAsia="StempelSchneidler-Light"/>
          <w:lang w:eastAsia="en-US"/>
        </w:rPr>
        <w:t>Ther</w:t>
      </w:r>
      <w:proofErr w:type="spellEnd"/>
      <w:r w:rsidRPr="0027510E">
        <w:rPr>
          <w:rFonts w:eastAsia="StempelSchneidler-Light"/>
          <w:lang w:eastAsia="en-US"/>
        </w:rPr>
        <w:t xml:space="preserve"> 2000;</w:t>
      </w:r>
      <w:r>
        <w:rPr>
          <w:rFonts w:eastAsia="StempelSchneidler-Light"/>
          <w:lang w:eastAsia="en-US"/>
        </w:rPr>
        <w:t xml:space="preserve"> </w:t>
      </w:r>
      <w:proofErr w:type="gramStart"/>
      <w:r w:rsidRPr="0027510E">
        <w:rPr>
          <w:rFonts w:eastAsia="StempelSchneidler-Light"/>
          <w:lang w:eastAsia="en-US"/>
        </w:rPr>
        <w:t>26:191</w:t>
      </w:r>
      <w:proofErr w:type="gramEnd"/>
      <w:r w:rsidRPr="0027510E">
        <w:rPr>
          <w:rFonts w:eastAsia="StempelSchneidler-Light"/>
          <w:lang w:eastAsia="en-US"/>
        </w:rPr>
        <w:t xml:space="preserve">-208. </w:t>
      </w:r>
    </w:p>
    <w:p w:rsidR="006D4600" w:rsidRPr="0027510E" w:rsidRDefault="006D4600" w:rsidP="006D4600">
      <w:pPr>
        <w:autoSpaceDE w:val="0"/>
        <w:autoSpaceDN w:val="0"/>
        <w:adjustRightInd w:val="0"/>
        <w:spacing w:line="360" w:lineRule="auto"/>
        <w:rPr>
          <w:rFonts w:eastAsia="StempelSchneidler-Light"/>
          <w:lang w:eastAsia="en-US"/>
        </w:rPr>
      </w:pPr>
      <w:r>
        <w:rPr>
          <w:rFonts w:eastAsia="StempelSchneidler-Light"/>
          <w:lang w:eastAsia="en-US"/>
        </w:rPr>
        <w:t xml:space="preserve">11. </w:t>
      </w:r>
      <w:proofErr w:type="spellStart"/>
      <w:r w:rsidRPr="0027510E">
        <w:rPr>
          <w:rFonts w:eastAsia="StempelSchneidler-Light"/>
          <w:lang w:eastAsia="en-US"/>
        </w:rPr>
        <w:t>Aygin</w:t>
      </w:r>
      <w:proofErr w:type="spellEnd"/>
      <w:r w:rsidRPr="0027510E">
        <w:rPr>
          <w:rFonts w:eastAsia="StempelSchneidler-Light"/>
          <w:lang w:eastAsia="en-US"/>
        </w:rPr>
        <w:t xml:space="preserve"> D, Aslan F. Kadın Cinsel İşlev Ölçeği’nin Türkçeye</w:t>
      </w:r>
      <w:r>
        <w:rPr>
          <w:rFonts w:eastAsia="StempelSchneidler-Light"/>
          <w:lang w:eastAsia="en-US"/>
        </w:rPr>
        <w:t xml:space="preserve"> </w:t>
      </w:r>
      <w:r w:rsidRPr="0027510E">
        <w:rPr>
          <w:rFonts w:eastAsia="StempelSchneidler-Light"/>
          <w:lang w:eastAsia="en-US"/>
        </w:rPr>
        <w:t xml:space="preserve">Uyarlaması. </w:t>
      </w:r>
      <w:proofErr w:type="spellStart"/>
      <w:r w:rsidRPr="0027510E">
        <w:rPr>
          <w:rFonts w:eastAsia="StempelSchneidler-Light"/>
          <w:lang w:eastAsia="en-US"/>
        </w:rPr>
        <w:t>Turkiye</w:t>
      </w:r>
      <w:proofErr w:type="spellEnd"/>
      <w:r w:rsidRPr="0027510E">
        <w:rPr>
          <w:rFonts w:eastAsia="StempelSchneidler-Light"/>
          <w:lang w:eastAsia="en-US"/>
        </w:rPr>
        <w:t xml:space="preserve"> Klinikleri </w:t>
      </w:r>
      <w:proofErr w:type="spellStart"/>
      <w:r w:rsidRPr="0027510E">
        <w:rPr>
          <w:rFonts w:eastAsia="StempelSchneidler-Light"/>
          <w:lang w:eastAsia="en-US"/>
        </w:rPr>
        <w:t>Journal</w:t>
      </w:r>
      <w:proofErr w:type="spellEnd"/>
      <w:r w:rsidRPr="0027510E">
        <w:rPr>
          <w:rFonts w:eastAsia="StempelSchneidler-Light"/>
          <w:lang w:eastAsia="en-US"/>
        </w:rPr>
        <w:t xml:space="preserve"> of </w:t>
      </w:r>
      <w:proofErr w:type="spellStart"/>
      <w:r w:rsidRPr="0027510E">
        <w:rPr>
          <w:rFonts w:eastAsia="StempelSchneidler-Light"/>
          <w:lang w:eastAsia="en-US"/>
        </w:rPr>
        <w:t>Medical</w:t>
      </w:r>
      <w:proofErr w:type="spellEnd"/>
      <w:r w:rsidRPr="0027510E">
        <w:rPr>
          <w:rFonts w:eastAsia="StempelSchneidler-Light"/>
          <w:lang w:eastAsia="en-US"/>
        </w:rPr>
        <w:t xml:space="preserve"> </w:t>
      </w:r>
      <w:proofErr w:type="spellStart"/>
      <w:r w:rsidRPr="0027510E">
        <w:rPr>
          <w:rFonts w:eastAsia="StempelSchneidler-Light"/>
          <w:lang w:eastAsia="en-US"/>
        </w:rPr>
        <w:t>Sciences</w:t>
      </w:r>
      <w:proofErr w:type="spellEnd"/>
      <w:r w:rsidRPr="0027510E">
        <w:rPr>
          <w:rFonts w:eastAsia="StempelSchneidler-Light"/>
          <w:lang w:eastAsia="en-US"/>
        </w:rPr>
        <w:t xml:space="preserve"> 2005;</w:t>
      </w:r>
      <w:r>
        <w:rPr>
          <w:rFonts w:eastAsia="StempelSchneidler-Light"/>
          <w:lang w:eastAsia="en-US"/>
        </w:rPr>
        <w:t xml:space="preserve"> </w:t>
      </w:r>
      <w:proofErr w:type="gramStart"/>
      <w:r w:rsidRPr="0027510E">
        <w:rPr>
          <w:rFonts w:eastAsia="StempelSchneidler-Light"/>
          <w:lang w:eastAsia="en-US"/>
        </w:rPr>
        <w:t>25:393</w:t>
      </w:r>
      <w:proofErr w:type="gramEnd"/>
      <w:r w:rsidRPr="0027510E">
        <w:rPr>
          <w:rFonts w:eastAsia="StempelSchneidler-Light"/>
          <w:lang w:eastAsia="en-US"/>
        </w:rPr>
        <w:t>-399.</w:t>
      </w:r>
    </w:p>
    <w:p w:rsidR="006D4600" w:rsidRPr="0027510E" w:rsidRDefault="006D4600" w:rsidP="006D4600">
      <w:pPr>
        <w:autoSpaceDE w:val="0"/>
        <w:autoSpaceDN w:val="0"/>
        <w:adjustRightInd w:val="0"/>
        <w:spacing w:line="360" w:lineRule="auto"/>
        <w:rPr>
          <w:rFonts w:eastAsia="StempelSchneidler-Light"/>
          <w:lang w:eastAsia="en-US"/>
        </w:rPr>
      </w:pPr>
      <w:r>
        <w:rPr>
          <w:rFonts w:eastAsia="StempelSchneidler-Light"/>
          <w:lang w:eastAsia="en-US"/>
        </w:rPr>
        <w:t xml:space="preserve">12. </w:t>
      </w:r>
      <w:proofErr w:type="spellStart"/>
      <w:r w:rsidRPr="0027510E">
        <w:rPr>
          <w:rFonts w:eastAsia="StempelSchneidler-Light"/>
          <w:lang w:eastAsia="en-US"/>
        </w:rPr>
        <w:t>Wiegel</w:t>
      </w:r>
      <w:proofErr w:type="spellEnd"/>
      <w:r w:rsidRPr="0027510E">
        <w:rPr>
          <w:rFonts w:eastAsia="StempelSchneidler-Light"/>
          <w:lang w:eastAsia="en-US"/>
        </w:rPr>
        <w:t xml:space="preserve"> M, </w:t>
      </w:r>
      <w:proofErr w:type="spellStart"/>
      <w:r w:rsidRPr="0027510E">
        <w:rPr>
          <w:rFonts w:eastAsia="StempelSchneidler-Light"/>
          <w:lang w:eastAsia="en-US"/>
        </w:rPr>
        <w:t>Meston</w:t>
      </w:r>
      <w:proofErr w:type="spellEnd"/>
      <w:r w:rsidRPr="0027510E">
        <w:rPr>
          <w:rFonts w:eastAsia="StempelSchneidler-Light"/>
          <w:lang w:eastAsia="en-US"/>
        </w:rPr>
        <w:t xml:space="preserve"> C, </w:t>
      </w:r>
      <w:proofErr w:type="spellStart"/>
      <w:r w:rsidRPr="0027510E">
        <w:rPr>
          <w:rFonts w:eastAsia="StempelSchneidler-Light"/>
          <w:lang w:eastAsia="en-US"/>
        </w:rPr>
        <w:t>Rosen</w:t>
      </w:r>
      <w:proofErr w:type="spellEnd"/>
      <w:r w:rsidRPr="0027510E">
        <w:rPr>
          <w:rFonts w:eastAsia="StempelSchneidler-Light"/>
          <w:lang w:eastAsia="en-US"/>
        </w:rPr>
        <w:t xml:space="preserve"> R. </w:t>
      </w:r>
      <w:proofErr w:type="spellStart"/>
      <w:r w:rsidRPr="0027510E">
        <w:rPr>
          <w:rFonts w:eastAsia="StempelSchneidler-Light"/>
          <w:lang w:eastAsia="en-US"/>
        </w:rPr>
        <w:t>The</w:t>
      </w:r>
      <w:proofErr w:type="spellEnd"/>
      <w:r w:rsidRPr="0027510E">
        <w:rPr>
          <w:rFonts w:eastAsia="StempelSchneidler-Light"/>
          <w:lang w:eastAsia="en-US"/>
        </w:rPr>
        <w:t xml:space="preserve"> </w:t>
      </w:r>
      <w:proofErr w:type="spellStart"/>
      <w:r w:rsidRPr="0027510E">
        <w:rPr>
          <w:rFonts w:eastAsia="StempelSchneidler-Light"/>
          <w:lang w:eastAsia="en-US"/>
        </w:rPr>
        <w:t>Female</w:t>
      </w:r>
      <w:proofErr w:type="spellEnd"/>
      <w:r w:rsidRPr="0027510E">
        <w:rPr>
          <w:rFonts w:eastAsia="StempelSchneidler-Light"/>
          <w:lang w:eastAsia="en-US"/>
        </w:rPr>
        <w:t xml:space="preserve"> </w:t>
      </w:r>
      <w:proofErr w:type="spellStart"/>
      <w:r w:rsidRPr="0027510E">
        <w:rPr>
          <w:rFonts w:eastAsia="StempelSchneidler-Light"/>
          <w:lang w:eastAsia="en-US"/>
        </w:rPr>
        <w:t>Sexual</w:t>
      </w:r>
      <w:proofErr w:type="spellEnd"/>
      <w:r w:rsidRPr="0027510E">
        <w:rPr>
          <w:rFonts w:eastAsia="StempelSchneidler-Light"/>
          <w:lang w:eastAsia="en-US"/>
        </w:rPr>
        <w:t xml:space="preserve"> </w:t>
      </w:r>
      <w:proofErr w:type="spellStart"/>
      <w:r w:rsidRPr="0027510E">
        <w:rPr>
          <w:rFonts w:eastAsia="StempelSchneidler-Light"/>
          <w:lang w:eastAsia="en-US"/>
        </w:rPr>
        <w:t>Function</w:t>
      </w:r>
      <w:proofErr w:type="spellEnd"/>
      <w:r>
        <w:rPr>
          <w:rFonts w:eastAsia="StempelSchneidler-Light"/>
          <w:lang w:eastAsia="en-US"/>
        </w:rPr>
        <w:t xml:space="preserve"> </w:t>
      </w:r>
      <w:proofErr w:type="spellStart"/>
      <w:r w:rsidRPr="0027510E">
        <w:rPr>
          <w:rFonts w:eastAsia="StempelSchneidler-Light"/>
          <w:lang w:eastAsia="en-US"/>
        </w:rPr>
        <w:t>Index</w:t>
      </w:r>
      <w:proofErr w:type="spellEnd"/>
      <w:r w:rsidRPr="0027510E">
        <w:rPr>
          <w:rFonts w:eastAsia="StempelSchneidler-Light"/>
          <w:lang w:eastAsia="en-US"/>
        </w:rPr>
        <w:t xml:space="preserve"> (FSFI): </w:t>
      </w:r>
      <w:proofErr w:type="spellStart"/>
      <w:r w:rsidRPr="0027510E">
        <w:rPr>
          <w:rFonts w:eastAsia="StempelSchneidler-Light"/>
          <w:lang w:eastAsia="en-US"/>
        </w:rPr>
        <w:t>cross</w:t>
      </w:r>
      <w:proofErr w:type="spellEnd"/>
      <w:r w:rsidRPr="0027510E">
        <w:rPr>
          <w:rFonts w:eastAsia="StempelSchneidler-Light"/>
          <w:lang w:eastAsia="en-US"/>
        </w:rPr>
        <w:t>-</w:t>
      </w:r>
      <w:proofErr w:type="spellStart"/>
      <w:r w:rsidRPr="0027510E">
        <w:rPr>
          <w:rFonts w:eastAsia="StempelSchneidler-Light"/>
          <w:lang w:eastAsia="en-US"/>
        </w:rPr>
        <w:t>validation</w:t>
      </w:r>
      <w:proofErr w:type="spellEnd"/>
      <w:r w:rsidRPr="0027510E">
        <w:rPr>
          <w:rFonts w:eastAsia="StempelSchneidler-Light"/>
          <w:lang w:eastAsia="en-US"/>
        </w:rPr>
        <w:t xml:space="preserve"> </w:t>
      </w:r>
      <w:proofErr w:type="spellStart"/>
      <w:r w:rsidRPr="0027510E">
        <w:rPr>
          <w:rFonts w:eastAsia="StempelSchneidler-Light"/>
          <w:lang w:eastAsia="en-US"/>
        </w:rPr>
        <w:t>and</w:t>
      </w:r>
      <w:proofErr w:type="spellEnd"/>
      <w:r w:rsidRPr="0027510E">
        <w:rPr>
          <w:rFonts w:eastAsia="StempelSchneidler-Light"/>
          <w:lang w:eastAsia="en-US"/>
        </w:rPr>
        <w:t xml:space="preserve"> </w:t>
      </w:r>
      <w:proofErr w:type="spellStart"/>
      <w:r w:rsidRPr="0027510E">
        <w:rPr>
          <w:rFonts w:eastAsia="StempelSchneidler-Light"/>
          <w:lang w:eastAsia="en-US"/>
        </w:rPr>
        <w:t>development</w:t>
      </w:r>
      <w:proofErr w:type="spellEnd"/>
      <w:r w:rsidRPr="0027510E">
        <w:rPr>
          <w:rFonts w:eastAsia="StempelSchneidler-Light"/>
          <w:lang w:eastAsia="en-US"/>
        </w:rPr>
        <w:t xml:space="preserve"> of </w:t>
      </w:r>
      <w:proofErr w:type="spellStart"/>
      <w:r w:rsidRPr="0027510E">
        <w:rPr>
          <w:rFonts w:eastAsia="StempelSchneidler-Light"/>
          <w:lang w:eastAsia="en-US"/>
        </w:rPr>
        <w:t>clinical</w:t>
      </w:r>
      <w:proofErr w:type="spellEnd"/>
      <w:r w:rsidRPr="0027510E">
        <w:rPr>
          <w:rFonts w:eastAsia="StempelSchneidler-Light"/>
          <w:lang w:eastAsia="en-US"/>
        </w:rPr>
        <w:t xml:space="preserve"> </w:t>
      </w:r>
      <w:proofErr w:type="spellStart"/>
      <w:r w:rsidRPr="0027510E">
        <w:rPr>
          <w:rFonts w:eastAsia="StempelSchneidler-Light"/>
          <w:lang w:eastAsia="en-US"/>
        </w:rPr>
        <w:t>cutoff</w:t>
      </w:r>
      <w:proofErr w:type="spellEnd"/>
      <w:r>
        <w:rPr>
          <w:rFonts w:eastAsia="StempelSchneidler-Light"/>
          <w:lang w:eastAsia="en-US"/>
        </w:rPr>
        <w:t xml:space="preserve"> </w:t>
      </w:r>
      <w:proofErr w:type="spellStart"/>
      <w:r w:rsidRPr="0027510E">
        <w:rPr>
          <w:rFonts w:eastAsia="StempelSchneidler-Light"/>
          <w:lang w:eastAsia="en-US"/>
        </w:rPr>
        <w:t>scores</w:t>
      </w:r>
      <w:proofErr w:type="spellEnd"/>
      <w:r w:rsidRPr="0027510E">
        <w:rPr>
          <w:rFonts w:eastAsia="StempelSchneidler-Light"/>
          <w:lang w:eastAsia="en-US"/>
        </w:rPr>
        <w:t xml:space="preserve">. J </w:t>
      </w:r>
      <w:proofErr w:type="spellStart"/>
      <w:r w:rsidRPr="0027510E">
        <w:rPr>
          <w:rFonts w:eastAsia="StempelSchneidler-Light"/>
          <w:lang w:eastAsia="en-US"/>
        </w:rPr>
        <w:t>Sex</w:t>
      </w:r>
      <w:proofErr w:type="spellEnd"/>
      <w:r w:rsidRPr="0027510E">
        <w:rPr>
          <w:rFonts w:eastAsia="StempelSchneidler-Light"/>
          <w:lang w:eastAsia="en-US"/>
        </w:rPr>
        <w:t xml:space="preserve"> </w:t>
      </w:r>
      <w:proofErr w:type="spellStart"/>
      <w:r w:rsidRPr="0027510E">
        <w:rPr>
          <w:rFonts w:eastAsia="StempelSchneidler-Light"/>
          <w:lang w:eastAsia="en-US"/>
        </w:rPr>
        <w:t>Marital</w:t>
      </w:r>
      <w:proofErr w:type="spellEnd"/>
      <w:r w:rsidRPr="0027510E">
        <w:rPr>
          <w:rFonts w:eastAsia="StempelSchneidler-Light"/>
          <w:lang w:eastAsia="en-US"/>
        </w:rPr>
        <w:t xml:space="preserve"> </w:t>
      </w:r>
      <w:proofErr w:type="spellStart"/>
      <w:r w:rsidRPr="0027510E">
        <w:rPr>
          <w:rFonts w:eastAsia="StempelSchneidler-Light"/>
          <w:lang w:eastAsia="en-US"/>
        </w:rPr>
        <w:t>Ther</w:t>
      </w:r>
      <w:proofErr w:type="spellEnd"/>
      <w:r w:rsidRPr="0027510E">
        <w:rPr>
          <w:rFonts w:eastAsia="StempelSchneidler-Light"/>
          <w:lang w:eastAsia="en-US"/>
        </w:rPr>
        <w:t xml:space="preserve"> 2005; </w:t>
      </w:r>
      <w:proofErr w:type="gramStart"/>
      <w:r w:rsidRPr="0027510E">
        <w:rPr>
          <w:rFonts w:eastAsia="StempelSchneidler-Light"/>
          <w:lang w:eastAsia="en-US"/>
        </w:rPr>
        <w:t>31:1</w:t>
      </w:r>
      <w:proofErr w:type="gramEnd"/>
      <w:r w:rsidRPr="0027510E">
        <w:rPr>
          <w:rFonts w:eastAsia="StempelSchneidler-Light"/>
          <w:lang w:eastAsia="en-US"/>
        </w:rPr>
        <w:t xml:space="preserve">-20. </w:t>
      </w:r>
    </w:p>
    <w:p w:rsidR="006D4600" w:rsidRPr="0027510E" w:rsidRDefault="006D4600" w:rsidP="006D4600">
      <w:pPr>
        <w:autoSpaceDE w:val="0"/>
        <w:autoSpaceDN w:val="0"/>
        <w:adjustRightInd w:val="0"/>
        <w:spacing w:line="360" w:lineRule="auto"/>
        <w:rPr>
          <w:rFonts w:eastAsia="StempelSchneidler-Light"/>
          <w:lang w:eastAsia="en-US"/>
        </w:rPr>
      </w:pPr>
      <w:r>
        <w:rPr>
          <w:rFonts w:eastAsia="StempelSchneidler-Light"/>
          <w:lang w:eastAsia="en-US"/>
        </w:rPr>
        <w:t xml:space="preserve">13. </w:t>
      </w:r>
      <w:proofErr w:type="spellStart"/>
      <w:r w:rsidRPr="0027510E">
        <w:rPr>
          <w:rFonts w:eastAsia="StempelSchneidler-Light"/>
          <w:lang w:eastAsia="en-US"/>
        </w:rPr>
        <w:t>Beck</w:t>
      </w:r>
      <w:proofErr w:type="spellEnd"/>
      <w:r w:rsidRPr="0027510E">
        <w:rPr>
          <w:rFonts w:eastAsia="StempelSchneidler-Light"/>
          <w:lang w:eastAsia="en-US"/>
        </w:rPr>
        <w:t xml:space="preserve"> AT, </w:t>
      </w:r>
      <w:proofErr w:type="spellStart"/>
      <w:r w:rsidRPr="0027510E">
        <w:rPr>
          <w:rFonts w:eastAsia="StempelSchneidler-Light"/>
          <w:lang w:eastAsia="en-US"/>
        </w:rPr>
        <w:t>Ward</w:t>
      </w:r>
      <w:proofErr w:type="spellEnd"/>
      <w:r w:rsidRPr="0027510E">
        <w:rPr>
          <w:rFonts w:eastAsia="StempelSchneidler-Light"/>
          <w:lang w:eastAsia="en-US"/>
        </w:rPr>
        <w:t xml:space="preserve"> CH, </w:t>
      </w:r>
      <w:proofErr w:type="spellStart"/>
      <w:r w:rsidRPr="0027510E">
        <w:rPr>
          <w:rFonts w:eastAsia="StempelSchneidler-Light"/>
          <w:lang w:eastAsia="en-US"/>
        </w:rPr>
        <w:t>Mendelson</w:t>
      </w:r>
      <w:proofErr w:type="spellEnd"/>
      <w:r w:rsidRPr="0027510E">
        <w:rPr>
          <w:rFonts w:eastAsia="StempelSchneidler-Light"/>
          <w:lang w:eastAsia="en-US"/>
        </w:rPr>
        <w:t xml:space="preserve"> M, </w:t>
      </w:r>
      <w:proofErr w:type="spellStart"/>
      <w:r w:rsidRPr="0027510E">
        <w:rPr>
          <w:rFonts w:eastAsia="StempelSchneidler-Light"/>
          <w:lang w:eastAsia="en-US"/>
        </w:rPr>
        <w:t>Mock</w:t>
      </w:r>
      <w:proofErr w:type="spellEnd"/>
      <w:r w:rsidRPr="0027510E">
        <w:rPr>
          <w:rFonts w:eastAsia="StempelSchneidler-Light"/>
          <w:lang w:eastAsia="en-US"/>
        </w:rPr>
        <w:t xml:space="preserve"> J, </w:t>
      </w:r>
      <w:proofErr w:type="spellStart"/>
      <w:r w:rsidRPr="0027510E">
        <w:rPr>
          <w:rFonts w:eastAsia="StempelSchneidler-Light"/>
          <w:lang w:eastAsia="en-US"/>
        </w:rPr>
        <w:t>Erbaugh</w:t>
      </w:r>
      <w:proofErr w:type="spellEnd"/>
      <w:r w:rsidRPr="0027510E">
        <w:rPr>
          <w:rFonts w:eastAsia="StempelSchneidler-Light"/>
          <w:lang w:eastAsia="en-US"/>
        </w:rPr>
        <w:t xml:space="preserve"> J. An</w:t>
      </w:r>
      <w:r>
        <w:rPr>
          <w:rFonts w:eastAsia="StempelSchneidler-Light"/>
          <w:lang w:eastAsia="en-US"/>
        </w:rPr>
        <w:t xml:space="preserve"> </w:t>
      </w:r>
      <w:proofErr w:type="spellStart"/>
      <w:r w:rsidRPr="0027510E">
        <w:rPr>
          <w:rFonts w:eastAsia="StempelSchneidler-Light"/>
          <w:lang w:eastAsia="en-US"/>
        </w:rPr>
        <w:t>inventory</w:t>
      </w:r>
      <w:proofErr w:type="spellEnd"/>
      <w:r w:rsidRPr="0027510E">
        <w:rPr>
          <w:rFonts w:eastAsia="StempelSchneidler-Light"/>
          <w:lang w:eastAsia="en-US"/>
        </w:rPr>
        <w:t xml:space="preserve"> </w:t>
      </w:r>
      <w:proofErr w:type="spellStart"/>
      <w:r w:rsidRPr="0027510E">
        <w:rPr>
          <w:rFonts w:eastAsia="StempelSchneidler-Light"/>
          <w:lang w:eastAsia="en-US"/>
        </w:rPr>
        <w:t>for</w:t>
      </w:r>
      <w:proofErr w:type="spellEnd"/>
      <w:r w:rsidRPr="0027510E">
        <w:rPr>
          <w:rFonts w:eastAsia="StempelSchneidler-Light"/>
          <w:lang w:eastAsia="en-US"/>
        </w:rPr>
        <w:t xml:space="preserve"> </w:t>
      </w:r>
      <w:proofErr w:type="spellStart"/>
      <w:r w:rsidRPr="0027510E">
        <w:rPr>
          <w:rFonts w:eastAsia="StempelSchneidler-Light"/>
          <w:lang w:eastAsia="en-US"/>
        </w:rPr>
        <w:t>measuring</w:t>
      </w:r>
      <w:proofErr w:type="spellEnd"/>
      <w:r>
        <w:rPr>
          <w:rFonts w:eastAsia="StempelSchneidler-Light"/>
          <w:lang w:eastAsia="en-US"/>
        </w:rPr>
        <w:t xml:space="preserve"> </w:t>
      </w:r>
      <w:proofErr w:type="spellStart"/>
      <w:r w:rsidRPr="0027510E">
        <w:rPr>
          <w:rFonts w:eastAsia="StempelSchneidler-Light"/>
          <w:lang w:eastAsia="en-US"/>
        </w:rPr>
        <w:t>depression</w:t>
      </w:r>
      <w:proofErr w:type="spellEnd"/>
      <w:r w:rsidRPr="0027510E">
        <w:rPr>
          <w:rFonts w:eastAsia="StempelSchneidler-Light"/>
          <w:lang w:eastAsia="en-US"/>
        </w:rPr>
        <w:t xml:space="preserve">. </w:t>
      </w:r>
      <w:proofErr w:type="spellStart"/>
      <w:r w:rsidRPr="0027510E">
        <w:rPr>
          <w:rFonts w:eastAsia="StempelSchneidler-Light"/>
          <w:lang w:eastAsia="en-US"/>
        </w:rPr>
        <w:t>Arch</w:t>
      </w:r>
      <w:proofErr w:type="spellEnd"/>
      <w:r w:rsidRPr="0027510E">
        <w:rPr>
          <w:rFonts w:eastAsia="StempelSchneidler-Light"/>
          <w:lang w:eastAsia="en-US"/>
        </w:rPr>
        <w:t xml:space="preserve"> Gen </w:t>
      </w:r>
      <w:proofErr w:type="spellStart"/>
      <w:r w:rsidRPr="0027510E">
        <w:rPr>
          <w:rFonts w:eastAsia="StempelSchneidler-Light"/>
          <w:lang w:eastAsia="en-US"/>
        </w:rPr>
        <w:t>Psychiatry</w:t>
      </w:r>
      <w:proofErr w:type="spellEnd"/>
      <w:r w:rsidRPr="0027510E">
        <w:rPr>
          <w:rFonts w:eastAsia="StempelSchneidler-Light"/>
          <w:lang w:eastAsia="en-US"/>
        </w:rPr>
        <w:t xml:space="preserve"> 1961;</w:t>
      </w:r>
      <w:r>
        <w:rPr>
          <w:rFonts w:eastAsia="StempelSchneidler-Light"/>
          <w:lang w:eastAsia="en-US"/>
        </w:rPr>
        <w:t xml:space="preserve"> </w:t>
      </w:r>
      <w:proofErr w:type="gramStart"/>
      <w:r w:rsidRPr="0027510E">
        <w:rPr>
          <w:rFonts w:eastAsia="StempelSchneidler-Light"/>
          <w:lang w:eastAsia="en-US"/>
        </w:rPr>
        <w:t>4:561</w:t>
      </w:r>
      <w:proofErr w:type="gramEnd"/>
      <w:r w:rsidRPr="0027510E">
        <w:rPr>
          <w:rFonts w:eastAsia="StempelSchneidler-Light"/>
          <w:lang w:eastAsia="en-US"/>
        </w:rPr>
        <w:t xml:space="preserve">-571. </w:t>
      </w:r>
    </w:p>
    <w:p w:rsidR="006D4600" w:rsidRDefault="006D4600" w:rsidP="006D4600">
      <w:pPr>
        <w:autoSpaceDE w:val="0"/>
        <w:autoSpaceDN w:val="0"/>
        <w:adjustRightInd w:val="0"/>
        <w:spacing w:line="360" w:lineRule="auto"/>
        <w:rPr>
          <w:rFonts w:eastAsia="StempelSchneidler-Light"/>
          <w:lang w:eastAsia="en-US"/>
        </w:rPr>
      </w:pPr>
      <w:r>
        <w:rPr>
          <w:rFonts w:eastAsia="StempelSchneidler-Light"/>
          <w:lang w:eastAsia="en-US"/>
        </w:rPr>
        <w:t xml:space="preserve">14. </w:t>
      </w:r>
      <w:r w:rsidRPr="0027510E">
        <w:rPr>
          <w:rFonts w:eastAsia="StempelSchneidler-Light"/>
          <w:lang w:eastAsia="en-US"/>
        </w:rPr>
        <w:t xml:space="preserve">Hisli N. </w:t>
      </w:r>
      <w:proofErr w:type="spellStart"/>
      <w:r w:rsidRPr="0027510E">
        <w:rPr>
          <w:rFonts w:eastAsia="StempelSchneidler-Light"/>
          <w:lang w:eastAsia="en-US"/>
        </w:rPr>
        <w:t>Beck</w:t>
      </w:r>
      <w:proofErr w:type="spellEnd"/>
      <w:r w:rsidRPr="0027510E">
        <w:rPr>
          <w:rFonts w:eastAsia="StempelSchneidler-Light"/>
          <w:lang w:eastAsia="en-US"/>
        </w:rPr>
        <w:t xml:space="preserve"> Depresyon Envanterinin ge</w:t>
      </w:r>
      <w:r>
        <w:rPr>
          <w:rFonts w:eastAsia="StempelSchneidler-Light"/>
          <w:lang w:eastAsia="en-US"/>
        </w:rPr>
        <w:t>ç</w:t>
      </w:r>
      <w:r w:rsidRPr="0027510E">
        <w:rPr>
          <w:rFonts w:eastAsia="StempelSchneidler-Light"/>
          <w:lang w:eastAsia="en-US"/>
        </w:rPr>
        <w:t>erlili</w:t>
      </w:r>
      <w:r>
        <w:rPr>
          <w:rFonts w:eastAsia="StempelSchneidler-Light"/>
          <w:lang w:eastAsia="en-US"/>
        </w:rPr>
        <w:t>ğ</w:t>
      </w:r>
      <w:r w:rsidRPr="0027510E">
        <w:rPr>
          <w:rFonts w:eastAsia="StempelSchneidler-Light"/>
          <w:lang w:eastAsia="en-US"/>
        </w:rPr>
        <w:t xml:space="preserve">i </w:t>
      </w:r>
      <w:r>
        <w:rPr>
          <w:rFonts w:eastAsia="StempelSchneidler-Light"/>
          <w:lang w:eastAsia="en-US"/>
        </w:rPr>
        <w:t>ü</w:t>
      </w:r>
      <w:r w:rsidRPr="0027510E">
        <w:rPr>
          <w:rFonts w:eastAsia="StempelSchneidler-Light"/>
          <w:lang w:eastAsia="en-US"/>
        </w:rPr>
        <w:t>zerine bir</w:t>
      </w:r>
      <w:r>
        <w:rPr>
          <w:rFonts w:eastAsia="StempelSchneidler-Light"/>
          <w:lang w:eastAsia="en-US"/>
        </w:rPr>
        <w:t xml:space="preserve"> ç</w:t>
      </w:r>
      <w:r w:rsidRPr="0027510E">
        <w:rPr>
          <w:rFonts w:eastAsia="StempelSchneidler-Light"/>
          <w:lang w:eastAsia="en-US"/>
        </w:rPr>
        <w:t>alı</w:t>
      </w:r>
      <w:r>
        <w:rPr>
          <w:rFonts w:eastAsia="StempelSchneidler-Light"/>
          <w:lang w:eastAsia="en-US"/>
        </w:rPr>
        <w:t>ş</w:t>
      </w:r>
      <w:r w:rsidRPr="0027510E">
        <w:rPr>
          <w:rFonts w:eastAsia="StempelSchneidler-Light"/>
          <w:lang w:eastAsia="en-US"/>
        </w:rPr>
        <w:t>ma.</w:t>
      </w:r>
      <w:r>
        <w:rPr>
          <w:rFonts w:eastAsia="StempelSchneidler-Light"/>
          <w:lang w:eastAsia="en-US"/>
        </w:rPr>
        <w:t xml:space="preserve"> </w:t>
      </w:r>
      <w:proofErr w:type="spellStart"/>
      <w:r w:rsidRPr="0027510E">
        <w:rPr>
          <w:rFonts w:eastAsia="StempelSchneidler-Light"/>
          <w:lang w:eastAsia="en-US"/>
        </w:rPr>
        <w:t>Turkish</w:t>
      </w:r>
      <w:proofErr w:type="spellEnd"/>
      <w:r w:rsidRPr="0027510E">
        <w:rPr>
          <w:rFonts w:eastAsia="StempelSchneidler-Light"/>
          <w:lang w:eastAsia="en-US"/>
        </w:rPr>
        <w:t xml:space="preserve"> </w:t>
      </w:r>
      <w:proofErr w:type="spellStart"/>
      <w:r w:rsidRPr="0027510E">
        <w:rPr>
          <w:rFonts w:eastAsia="StempelSchneidler-Light"/>
          <w:lang w:eastAsia="en-US"/>
        </w:rPr>
        <w:t>Journal</w:t>
      </w:r>
      <w:proofErr w:type="spellEnd"/>
      <w:r w:rsidRPr="0027510E">
        <w:rPr>
          <w:rFonts w:eastAsia="StempelSchneidler-Light"/>
          <w:lang w:eastAsia="en-US"/>
        </w:rPr>
        <w:t xml:space="preserve"> of </w:t>
      </w:r>
      <w:proofErr w:type="spellStart"/>
      <w:r w:rsidRPr="0027510E">
        <w:rPr>
          <w:rFonts w:eastAsia="StempelSchneidler-Light"/>
          <w:lang w:eastAsia="en-US"/>
        </w:rPr>
        <w:t>Psychology</w:t>
      </w:r>
      <w:proofErr w:type="spellEnd"/>
      <w:r w:rsidRPr="0027510E">
        <w:rPr>
          <w:rFonts w:eastAsia="StempelSchneidler-Light"/>
          <w:lang w:eastAsia="en-US"/>
        </w:rPr>
        <w:t xml:space="preserve"> 1988; </w:t>
      </w:r>
      <w:proofErr w:type="gramStart"/>
      <w:r w:rsidRPr="0027510E">
        <w:rPr>
          <w:rFonts w:eastAsia="StempelSchneidler-Light"/>
          <w:lang w:eastAsia="en-US"/>
        </w:rPr>
        <w:t>6:118</w:t>
      </w:r>
      <w:proofErr w:type="gramEnd"/>
      <w:r w:rsidRPr="0027510E">
        <w:rPr>
          <w:rFonts w:eastAsia="StempelSchneidler-Light"/>
          <w:lang w:eastAsia="en-US"/>
        </w:rPr>
        <w:t>-122.</w:t>
      </w:r>
    </w:p>
    <w:p w:rsidR="006D4600" w:rsidRPr="00256CBC" w:rsidRDefault="006D4600" w:rsidP="006D4600">
      <w:pPr>
        <w:autoSpaceDE w:val="0"/>
        <w:autoSpaceDN w:val="0"/>
        <w:adjustRightInd w:val="0"/>
        <w:spacing w:line="360" w:lineRule="auto"/>
        <w:rPr>
          <w:color w:val="333333"/>
          <w:shd w:val="clear" w:color="auto" w:fill="FFFFFF"/>
        </w:rPr>
      </w:pPr>
      <w:r>
        <w:rPr>
          <w:shd w:val="clear" w:color="auto" w:fill="FFFFFF"/>
        </w:rPr>
        <w:t xml:space="preserve">15. </w:t>
      </w:r>
      <w:proofErr w:type="spellStart"/>
      <w:r w:rsidRPr="00036595">
        <w:rPr>
          <w:shd w:val="clear" w:color="auto" w:fill="FFFFFF"/>
        </w:rPr>
        <w:t>Greenberg</w:t>
      </w:r>
      <w:proofErr w:type="spellEnd"/>
      <w:r w:rsidRPr="00036595">
        <w:rPr>
          <w:shd w:val="clear" w:color="auto" w:fill="FFFFFF"/>
        </w:rPr>
        <w:t xml:space="preserve"> JM, </w:t>
      </w:r>
      <w:proofErr w:type="spellStart"/>
      <w:r w:rsidRPr="00036595">
        <w:rPr>
          <w:shd w:val="clear" w:color="auto" w:fill="FFFFFF"/>
        </w:rPr>
        <w:t>Smith</w:t>
      </w:r>
      <w:proofErr w:type="spellEnd"/>
      <w:r w:rsidRPr="00036595">
        <w:rPr>
          <w:shd w:val="clear" w:color="auto" w:fill="FFFFFF"/>
        </w:rPr>
        <w:t xml:space="preserve"> KP, Kim TY, </w:t>
      </w:r>
      <w:proofErr w:type="spellStart"/>
      <w:r w:rsidRPr="00036595">
        <w:rPr>
          <w:shd w:val="clear" w:color="auto" w:fill="FFFFFF"/>
        </w:rPr>
        <w:t>Naghdechi</w:t>
      </w:r>
      <w:proofErr w:type="spellEnd"/>
      <w:r w:rsidRPr="00036595">
        <w:rPr>
          <w:shd w:val="clear" w:color="auto" w:fill="FFFFFF"/>
        </w:rPr>
        <w:t xml:space="preserve"> L, </w:t>
      </w:r>
      <w:proofErr w:type="spellStart"/>
      <w:r w:rsidRPr="00036595">
        <w:rPr>
          <w:shd w:val="clear" w:color="auto" w:fill="FFFFFF"/>
        </w:rPr>
        <w:t>IsHak</w:t>
      </w:r>
      <w:proofErr w:type="spellEnd"/>
      <w:r w:rsidRPr="00036595">
        <w:rPr>
          <w:shd w:val="clear" w:color="auto" w:fill="FFFFFF"/>
        </w:rPr>
        <w:t xml:space="preserve"> WW. (2017). </w:t>
      </w:r>
      <w:proofErr w:type="spellStart"/>
      <w:r w:rsidRPr="00036595">
        <w:rPr>
          <w:shd w:val="clear" w:color="auto" w:fill="FFFFFF"/>
        </w:rPr>
        <w:t>Sex</w:t>
      </w:r>
      <w:proofErr w:type="spellEnd"/>
      <w:r w:rsidRPr="00036595">
        <w:rPr>
          <w:shd w:val="clear" w:color="auto" w:fill="FFFFFF"/>
        </w:rPr>
        <w:t xml:space="preserve"> </w:t>
      </w:r>
      <w:proofErr w:type="spellStart"/>
      <w:r w:rsidRPr="00036595">
        <w:rPr>
          <w:shd w:val="clear" w:color="auto" w:fill="FFFFFF"/>
        </w:rPr>
        <w:t>and</w:t>
      </w:r>
      <w:proofErr w:type="spellEnd"/>
      <w:r w:rsidRPr="00036595">
        <w:rPr>
          <w:shd w:val="clear" w:color="auto" w:fill="FFFFFF"/>
        </w:rPr>
        <w:t xml:space="preserve"> </w:t>
      </w:r>
      <w:proofErr w:type="spellStart"/>
      <w:r w:rsidRPr="00036595">
        <w:rPr>
          <w:shd w:val="clear" w:color="auto" w:fill="FFFFFF"/>
        </w:rPr>
        <w:t>quality</w:t>
      </w:r>
      <w:proofErr w:type="spellEnd"/>
      <w:r w:rsidRPr="00036595">
        <w:rPr>
          <w:shd w:val="clear" w:color="auto" w:fill="FFFFFF"/>
        </w:rPr>
        <w:t xml:space="preserve"> of life. </w:t>
      </w:r>
      <w:proofErr w:type="spellStart"/>
      <w:r w:rsidRPr="00036595">
        <w:rPr>
          <w:shd w:val="clear" w:color="auto" w:fill="FFFFFF"/>
        </w:rPr>
        <w:t>In</w:t>
      </w:r>
      <w:proofErr w:type="spellEnd"/>
      <w:r w:rsidRPr="00036595">
        <w:rPr>
          <w:shd w:val="clear" w:color="auto" w:fill="FFFFFF"/>
        </w:rPr>
        <w:t xml:space="preserve"> WW </w:t>
      </w:r>
      <w:proofErr w:type="spellStart"/>
      <w:r w:rsidRPr="00036595">
        <w:rPr>
          <w:shd w:val="clear" w:color="auto" w:fill="FFFFFF"/>
        </w:rPr>
        <w:t>IsHak</w:t>
      </w:r>
      <w:proofErr w:type="spellEnd"/>
      <w:r w:rsidRPr="00036595">
        <w:rPr>
          <w:shd w:val="clear" w:color="auto" w:fill="FFFFFF"/>
        </w:rPr>
        <w:t xml:space="preserve"> (Ed.), </w:t>
      </w:r>
      <w:proofErr w:type="spellStart"/>
      <w:r w:rsidRPr="00036595">
        <w:rPr>
          <w:rStyle w:val="Vurgu"/>
          <w:shd w:val="clear" w:color="auto" w:fill="FFFFFF"/>
        </w:rPr>
        <w:t>The</w:t>
      </w:r>
      <w:proofErr w:type="spellEnd"/>
      <w:r w:rsidRPr="00036595">
        <w:rPr>
          <w:rStyle w:val="Vurgu"/>
          <w:shd w:val="clear" w:color="auto" w:fill="FFFFFF"/>
        </w:rPr>
        <w:t xml:space="preserve"> </w:t>
      </w:r>
      <w:proofErr w:type="spellStart"/>
      <w:r w:rsidRPr="00036595">
        <w:rPr>
          <w:rStyle w:val="Vurgu"/>
          <w:shd w:val="clear" w:color="auto" w:fill="FFFFFF"/>
        </w:rPr>
        <w:t>textbook</w:t>
      </w:r>
      <w:proofErr w:type="spellEnd"/>
      <w:r w:rsidRPr="00036595">
        <w:rPr>
          <w:rStyle w:val="Vurgu"/>
          <w:shd w:val="clear" w:color="auto" w:fill="FFFFFF"/>
        </w:rPr>
        <w:t xml:space="preserve"> of </w:t>
      </w:r>
      <w:proofErr w:type="spellStart"/>
      <w:r w:rsidRPr="00036595">
        <w:rPr>
          <w:rStyle w:val="Vurgu"/>
          <w:shd w:val="clear" w:color="auto" w:fill="FFFFFF"/>
        </w:rPr>
        <w:t>clinical</w:t>
      </w:r>
      <w:proofErr w:type="spellEnd"/>
      <w:r w:rsidRPr="00036595">
        <w:rPr>
          <w:rStyle w:val="Vurgu"/>
          <w:shd w:val="clear" w:color="auto" w:fill="FFFFFF"/>
        </w:rPr>
        <w:t xml:space="preserve"> </w:t>
      </w:r>
      <w:proofErr w:type="spellStart"/>
      <w:r w:rsidRPr="00036595">
        <w:rPr>
          <w:rStyle w:val="Vurgu"/>
          <w:shd w:val="clear" w:color="auto" w:fill="FFFFFF"/>
        </w:rPr>
        <w:t>sexual</w:t>
      </w:r>
      <w:proofErr w:type="spellEnd"/>
      <w:r w:rsidRPr="00036595">
        <w:rPr>
          <w:rStyle w:val="Vurgu"/>
          <w:shd w:val="clear" w:color="auto" w:fill="FFFFFF"/>
        </w:rPr>
        <w:t xml:space="preserve"> </w:t>
      </w:r>
      <w:proofErr w:type="spellStart"/>
      <w:r w:rsidRPr="00036595">
        <w:rPr>
          <w:rStyle w:val="Vurgu"/>
          <w:shd w:val="clear" w:color="auto" w:fill="FFFFFF"/>
        </w:rPr>
        <w:t>medicine</w:t>
      </w:r>
      <w:proofErr w:type="spellEnd"/>
      <w:r w:rsidRPr="00036595">
        <w:rPr>
          <w:i/>
          <w:shd w:val="clear" w:color="auto" w:fill="FFFFFF"/>
        </w:rPr>
        <w:t> </w:t>
      </w:r>
      <w:proofErr w:type="gramStart"/>
      <w:r w:rsidRPr="00036595">
        <w:rPr>
          <w:shd w:val="clear" w:color="auto" w:fill="FFFFFF"/>
        </w:rPr>
        <w:t>(</w:t>
      </w:r>
      <w:proofErr w:type="spellStart"/>
      <w:proofErr w:type="gramEnd"/>
      <w:r w:rsidRPr="00036595">
        <w:rPr>
          <w:shd w:val="clear" w:color="auto" w:fill="FFFFFF"/>
        </w:rPr>
        <w:t>pp</w:t>
      </w:r>
      <w:proofErr w:type="spellEnd"/>
      <w:r w:rsidRPr="00036595">
        <w:rPr>
          <w:shd w:val="clear" w:color="auto" w:fill="FFFFFF"/>
        </w:rPr>
        <w:t>. 539-572</w:t>
      </w:r>
      <w:proofErr w:type="gramStart"/>
      <w:r w:rsidRPr="00036595">
        <w:rPr>
          <w:shd w:val="clear" w:color="auto" w:fill="FFFFFF"/>
        </w:rPr>
        <w:t>)</w:t>
      </w:r>
      <w:proofErr w:type="gramEnd"/>
      <w:r w:rsidRPr="00036595">
        <w:rPr>
          <w:shd w:val="clear" w:color="auto" w:fill="FFFFFF"/>
        </w:rPr>
        <w:t xml:space="preserve">. </w:t>
      </w:r>
      <w:proofErr w:type="spellStart"/>
      <w:r w:rsidRPr="00036595">
        <w:rPr>
          <w:shd w:val="clear" w:color="auto" w:fill="FFFFFF"/>
        </w:rPr>
        <w:t>Cham</w:t>
      </w:r>
      <w:proofErr w:type="spellEnd"/>
      <w:r w:rsidRPr="00036595">
        <w:rPr>
          <w:shd w:val="clear" w:color="auto" w:fill="FFFFFF"/>
        </w:rPr>
        <w:t xml:space="preserve">, </w:t>
      </w:r>
      <w:proofErr w:type="spellStart"/>
      <w:r w:rsidRPr="00036595">
        <w:rPr>
          <w:shd w:val="clear" w:color="auto" w:fill="FFFFFF"/>
        </w:rPr>
        <w:t>Switzerland</w:t>
      </w:r>
      <w:proofErr w:type="spellEnd"/>
      <w:r w:rsidRPr="00036595">
        <w:rPr>
          <w:shd w:val="clear" w:color="auto" w:fill="FFFFFF"/>
        </w:rPr>
        <w:t xml:space="preserve">: </w:t>
      </w:r>
      <w:proofErr w:type="spellStart"/>
      <w:r w:rsidRPr="00036595">
        <w:rPr>
          <w:shd w:val="clear" w:color="auto" w:fill="FFFFFF"/>
        </w:rPr>
        <w:t>Springer</w:t>
      </w:r>
      <w:proofErr w:type="spellEnd"/>
      <w:r w:rsidRPr="00036595">
        <w:rPr>
          <w:shd w:val="clear" w:color="auto" w:fill="FFFFFF"/>
        </w:rPr>
        <w:t xml:space="preserve"> </w:t>
      </w:r>
      <w:proofErr w:type="spellStart"/>
      <w:r w:rsidRPr="00036595">
        <w:rPr>
          <w:shd w:val="clear" w:color="auto" w:fill="FFFFFF"/>
        </w:rPr>
        <w:t>International</w:t>
      </w:r>
      <w:proofErr w:type="spellEnd"/>
      <w:r w:rsidRPr="00036595">
        <w:rPr>
          <w:shd w:val="clear" w:color="auto" w:fill="FFFFFF"/>
        </w:rPr>
        <w:t xml:space="preserve"> </w:t>
      </w:r>
      <w:proofErr w:type="spellStart"/>
      <w:r w:rsidRPr="00036595">
        <w:rPr>
          <w:shd w:val="clear" w:color="auto" w:fill="FFFFFF"/>
        </w:rPr>
        <w:t>Publishing</w:t>
      </w:r>
      <w:proofErr w:type="spellEnd"/>
      <w:r w:rsidRPr="001120A6">
        <w:rPr>
          <w:color w:val="333333"/>
          <w:shd w:val="clear" w:color="auto" w:fill="FFFFFF"/>
        </w:rPr>
        <w:t>.</w:t>
      </w:r>
    </w:p>
    <w:p w:rsidR="006D4600" w:rsidRPr="00727989" w:rsidRDefault="006D4600" w:rsidP="006D4600">
      <w:pPr>
        <w:autoSpaceDE w:val="0"/>
        <w:autoSpaceDN w:val="0"/>
        <w:adjustRightInd w:val="0"/>
        <w:spacing w:line="360" w:lineRule="auto"/>
        <w:rPr>
          <w:rFonts w:eastAsia="StempelSchneidler-Light"/>
          <w:b/>
          <w:bCs/>
          <w:lang w:eastAsia="en-US"/>
        </w:rPr>
      </w:pPr>
      <w:r>
        <w:rPr>
          <w:rFonts w:eastAsiaTheme="minorHAnsi"/>
          <w:bCs/>
          <w:lang w:eastAsia="en-US"/>
        </w:rPr>
        <w:t xml:space="preserve">16. </w:t>
      </w:r>
      <w:r w:rsidRPr="00F05C54">
        <w:rPr>
          <w:rFonts w:eastAsiaTheme="minorHAnsi"/>
          <w:bCs/>
          <w:lang w:eastAsia="en-US"/>
        </w:rPr>
        <w:t>Hariri</w:t>
      </w:r>
      <w:r>
        <w:rPr>
          <w:rFonts w:eastAsiaTheme="minorHAnsi"/>
          <w:bCs/>
          <w:lang w:eastAsia="en-US"/>
        </w:rPr>
        <w:t xml:space="preserve"> AG</w:t>
      </w:r>
      <w:r w:rsidRPr="00F05C54">
        <w:rPr>
          <w:rFonts w:eastAsiaTheme="minorHAnsi"/>
          <w:bCs/>
          <w:lang w:eastAsia="en-US"/>
        </w:rPr>
        <w:t>, Karadağ</w:t>
      </w:r>
      <w:r>
        <w:rPr>
          <w:rFonts w:eastAsiaTheme="minorHAnsi"/>
          <w:bCs/>
          <w:lang w:eastAsia="en-US"/>
        </w:rPr>
        <w:t xml:space="preserve"> F, </w:t>
      </w:r>
      <w:r w:rsidRPr="00F05C54">
        <w:rPr>
          <w:rFonts w:eastAsiaTheme="minorHAnsi"/>
          <w:bCs/>
          <w:lang w:eastAsia="en-US"/>
        </w:rPr>
        <w:t>Aksoy</w:t>
      </w:r>
      <w:r>
        <w:rPr>
          <w:rFonts w:eastAsiaTheme="minorHAnsi"/>
          <w:bCs/>
          <w:lang w:eastAsia="en-US"/>
        </w:rPr>
        <w:t xml:space="preserve"> M</w:t>
      </w:r>
      <w:r w:rsidRPr="00F05C54">
        <w:rPr>
          <w:rFonts w:eastAsiaTheme="minorHAnsi"/>
          <w:bCs/>
          <w:lang w:eastAsia="en-US"/>
        </w:rPr>
        <w:t>. Eroin bağımlılığı ve iki uçlu duygu</w:t>
      </w:r>
      <w:r>
        <w:rPr>
          <w:rFonts w:eastAsiaTheme="minorHAnsi"/>
          <w:bCs/>
          <w:lang w:eastAsia="en-US"/>
        </w:rPr>
        <w:t xml:space="preserve"> </w:t>
      </w:r>
      <w:r w:rsidRPr="00F05C54">
        <w:rPr>
          <w:rFonts w:eastAsiaTheme="minorHAnsi"/>
          <w:bCs/>
          <w:lang w:eastAsia="en-US"/>
        </w:rPr>
        <w:t xml:space="preserve">durum bozukluğu olan hastalarda cinsel yolla bulaşan hastalıklara karşı </w:t>
      </w:r>
      <w:proofErr w:type="spellStart"/>
      <w:r w:rsidRPr="00F05C54">
        <w:rPr>
          <w:rFonts w:eastAsiaTheme="minorHAnsi"/>
          <w:bCs/>
          <w:lang w:eastAsia="en-US"/>
        </w:rPr>
        <w:t>farkındalık</w:t>
      </w:r>
      <w:proofErr w:type="spellEnd"/>
      <w:r w:rsidRPr="00F05C54">
        <w:rPr>
          <w:rFonts w:eastAsiaTheme="minorHAnsi"/>
          <w:bCs/>
          <w:lang w:eastAsia="en-US"/>
        </w:rPr>
        <w:t xml:space="preserve"> düzeylerinin karşılaştırılması</w:t>
      </w:r>
      <w:r>
        <w:rPr>
          <w:rFonts w:eastAsiaTheme="minorHAnsi"/>
          <w:bCs/>
          <w:lang w:eastAsia="en-US"/>
        </w:rPr>
        <w:t>. A</w:t>
      </w:r>
      <w:r w:rsidRPr="00F05C54">
        <w:rPr>
          <w:rFonts w:eastAsiaTheme="minorHAnsi"/>
          <w:bCs/>
          <w:lang w:eastAsia="en-US"/>
        </w:rPr>
        <w:t>nadolu Psikiyatri Dergisi</w:t>
      </w:r>
      <w:r>
        <w:rPr>
          <w:rFonts w:eastAsiaTheme="minorHAnsi"/>
          <w:bCs/>
          <w:lang w:eastAsia="en-US"/>
        </w:rPr>
        <w:t xml:space="preserve"> </w:t>
      </w:r>
      <w:r w:rsidRPr="00F05C54">
        <w:rPr>
          <w:rFonts w:eastAsiaTheme="minorHAnsi"/>
          <w:bCs/>
          <w:lang w:eastAsia="en-US"/>
        </w:rPr>
        <w:t xml:space="preserve">2004; </w:t>
      </w:r>
      <w:proofErr w:type="gramStart"/>
      <w:r w:rsidRPr="00F05C54">
        <w:rPr>
          <w:rFonts w:eastAsiaTheme="minorHAnsi"/>
          <w:bCs/>
          <w:lang w:eastAsia="en-US"/>
        </w:rPr>
        <w:t>5:107</w:t>
      </w:r>
      <w:proofErr w:type="gramEnd"/>
      <w:r w:rsidRPr="00F05C54">
        <w:rPr>
          <w:rFonts w:eastAsiaTheme="minorHAnsi"/>
          <w:bCs/>
          <w:lang w:eastAsia="en-US"/>
        </w:rPr>
        <w:t>-113</w:t>
      </w:r>
      <w:r>
        <w:rPr>
          <w:rFonts w:eastAsiaTheme="minorHAnsi"/>
          <w:bCs/>
          <w:lang w:eastAsia="en-US"/>
        </w:rPr>
        <w:t>.</w:t>
      </w:r>
    </w:p>
    <w:p w:rsidR="006D4600" w:rsidRPr="0017047D" w:rsidRDefault="006D4600" w:rsidP="006D4600">
      <w:pPr>
        <w:spacing w:line="360" w:lineRule="auto"/>
        <w:jc w:val="both"/>
        <w:rPr>
          <w:rFonts w:eastAsiaTheme="minorHAnsi"/>
          <w:bCs/>
          <w:lang w:eastAsia="en-US"/>
        </w:rPr>
      </w:pPr>
      <w:r>
        <w:rPr>
          <w:rFonts w:eastAsiaTheme="minorHAnsi"/>
          <w:bCs/>
          <w:lang w:eastAsia="en-US"/>
        </w:rPr>
        <w:t xml:space="preserve">17. </w:t>
      </w:r>
      <w:r w:rsidRPr="0017047D">
        <w:rPr>
          <w:rFonts w:eastAsiaTheme="minorHAnsi"/>
          <w:bCs/>
          <w:lang w:eastAsia="en-US"/>
        </w:rPr>
        <w:t>Karadağ F,</w:t>
      </w:r>
      <w:r w:rsidRPr="00C0188F">
        <w:t xml:space="preserve"> </w:t>
      </w:r>
      <w:r w:rsidRPr="0017047D">
        <w:rPr>
          <w:rFonts w:eastAsiaTheme="minorHAnsi"/>
          <w:bCs/>
          <w:lang w:eastAsia="en-US"/>
        </w:rPr>
        <w:t xml:space="preserve">Hariri AG, </w:t>
      </w:r>
      <w:proofErr w:type="spellStart"/>
      <w:r w:rsidRPr="0017047D">
        <w:rPr>
          <w:rFonts w:eastAsiaTheme="minorHAnsi"/>
          <w:bCs/>
          <w:lang w:eastAsia="en-US"/>
        </w:rPr>
        <w:t>Eşsizoğlu</w:t>
      </w:r>
      <w:proofErr w:type="spellEnd"/>
      <w:r w:rsidRPr="0017047D">
        <w:rPr>
          <w:rFonts w:eastAsiaTheme="minorHAnsi"/>
          <w:bCs/>
          <w:lang w:eastAsia="en-US"/>
        </w:rPr>
        <w:t xml:space="preserve"> A, Çakmak D. Eroin bağımlılığı ve iki uçlu duygu</w:t>
      </w:r>
      <w:r>
        <w:rPr>
          <w:rFonts w:eastAsiaTheme="minorHAnsi"/>
          <w:bCs/>
          <w:lang w:eastAsia="en-US"/>
        </w:rPr>
        <w:t xml:space="preserve"> </w:t>
      </w:r>
      <w:r w:rsidRPr="0017047D">
        <w:rPr>
          <w:rFonts w:eastAsiaTheme="minorHAnsi"/>
          <w:bCs/>
          <w:lang w:eastAsia="en-US"/>
        </w:rPr>
        <w:t>durum bozukluğu olan hastalarda cinsel riskli davranışlar: karşılaştırmalı bir çalışma. Bağımlılık Dergisi 2004; 5: 121-127</w:t>
      </w:r>
    </w:p>
    <w:p w:rsidR="006D4600" w:rsidRPr="00AD314C" w:rsidRDefault="006D4600" w:rsidP="006D4600">
      <w:pPr>
        <w:spacing w:line="360" w:lineRule="auto"/>
        <w:jc w:val="both"/>
        <w:rPr>
          <w:rFonts w:eastAsiaTheme="minorHAnsi"/>
          <w:bCs/>
          <w:lang w:eastAsia="en-US"/>
        </w:rPr>
      </w:pPr>
      <w:r>
        <w:rPr>
          <w:rFonts w:eastAsiaTheme="minorHAnsi"/>
          <w:bCs/>
          <w:lang w:eastAsia="en-US"/>
        </w:rPr>
        <w:t xml:space="preserve">18. </w:t>
      </w:r>
      <w:r w:rsidRPr="00AD314C">
        <w:rPr>
          <w:rFonts w:eastAsiaTheme="minorHAnsi"/>
          <w:bCs/>
          <w:lang w:eastAsia="en-US"/>
        </w:rPr>
        <w:t>Dişsiz M. Alkol ve madde bağımlılığının kadının yaşam kalitesi ve cinsel yaşamı üzerine etkisi. T.C. İstanbul Üniversitesi Sağlık Bilimleri Enstitüsü, Kadın Sağlığı Ve Hastalıkları Hemşireliği Anabilim Dalı (Doktora Tezi), İstanbul 2012.</w:t>
      </w:r>
    </w:p>
    <w:p w:rsidR="006D4600" w:rsidRPr="00AD314C" w:rsidRDefault="006D4600" w:rsidP="006D4600">
      <w:pPr>
        <w:spacing w:line="360" w:lineRule="auto"/>
        <w:jc w:val="both"/>
        <w:rPr>
          <w:rFonts w:eastAsiaTheme="minorHAnsi"/>
          <w:bCs/>
          <w:lang w:eastAsia="en-US"/>
        </w:rPr>
      </w:pPr>
      <w:r>
        <w:rPr>
          <w:rFonts w:eastAsiaTheme="minorHAnsi"/>
          <w:bCs/>
          <w:lang w:eastAsia="en-US"/>
        </w:rPr>
        <w:lastRenderedPageBreak/>
        <w:t xml:space="preserve">19. </w:t>
      </w:r>
      <w:proofErr w:type="spellStart"/>
      <w:r w:rsidRPr="00AD314C">
        <w:rPr>
          <w:rFonts w:eastAsiaTheme="minorHAnsi"/>
          <w:bCs/>
          <w:lang w:eastAsia="en-US"/>
        </w:rPr>
        <w:t>Karşıdağ</w:t>
      </w:r>
      <w:proofErr w:type="spellEnd"/>
      <w:r w:rsidRPr="00AD314C">
        <w:rPr>
          <w:rFonts w:eastAsiaTheme="minorHAnsi"/>
          <w:bCs/>
          <w:lang w:eastAsia="en-US"/>
        </w:rPr>
        <w:t xml:space="preserve"> C, Alpay N, </w:t>
      </w:r>
      <w:proofErr w:type="spellStart"/>
      <w:r w:rsidRPr="00AD314C">
        <w:rPr>
          <w:rFonts w:eastAsiaTheme="minorHAnsi"/>
          <w:bCs/>
          <w:lang w:eastAsia="en-US"/>
        </w:rPr>
        <w:t>Kocabıyık</w:t>
      </w:r>
      <w:proofErr w:type="spellEnd"/>
      <w:r w:rsidRPr="00AD314C">
        <w:rPr>
          <w:rFonts w:eastAsiaTheme="minorHAnsi"/>
          <w:bCs/>
          <w:lang w:eastAsia="en-US"/>
        </w:rPr>
        <w:t xml:space="preserve"> A. </w:t>
      </w:r>
      <w:proofErr w:type="spellStart"/>
      <w:r w:rsidRPr="00AD314C">
        <w:rPr>
          <w:rFonts w:eastAsiaTheme="minorHAnsi"/>
          <w:bCs/>
          <w:lang w:eastAsia="en-US"/>
        </w:rPr>
        <w:t>Schizophrenia</w:t>
      </w:r>
      <w:proofErr w:type="spellEnd"/>
      <w:r w:rsidRPr="00AD314C">
        <w:rPr>
          <w:rFonts w:eastAsiaTheme="minorHAnsi"/>
          <w:bCs/>
          <w:lang w:eastAsia="en-US"/>
        </w:rPr>
        <w:t xml:space="preserve"> </w:t>
      </w:r>
      <w:proofErr w:type="spellStart"/>
      <w:r w:rsidRPr="00AD314C">
        <w:rPr>
          <w:rFonts w:eastAsiaTheme="minorHAnsi"/>
          <w:bCs/>
          <w:lang w:eastAsia="en-US"/>
        </w:rPr>
        <w:t>and</w:t>
      </w:r>
      <w:proofErr w:type="spellEnd"/>
      <w:r w:rsidRPr="00AD314C">
        <w:rPr>
          <w:rFonts w:eastAsiaTheme="minorHAnsi"/>
          <w:bCs/>
          <w:lang w:eastAsia="en-US"/>
        </w:rPr>
        <w:t xml:space="preserve"> </w:t>
      </w:r>
      <w:proofErr w:type="spellStart"/>
      <w:r w:rsidRPr="00AD314C">
        <w:rPr>
          <w:rFonts w:eastAsiaTheme="minorHAnsi"/>
          <w:bCs/>
          <w:lang w:eastAsia="en-US"/>
        </w:rPr>
        <w:t>cigarette</w:t>
      </w:r>
      <w:proofErr w:type="spellEnd"/>
      <w:r w:rsidRPr="00AD314C">
        <w:rPr>
          <w:rFonts w:eastAsiaTheme="minorHAnsi"/>
          <w:bCs/>
          <w:lang w:eastAsia="en-US"/>
        </w:rPr>
        <w:t xml:space="preserve"> </w:t>
      </w:r>
      <w:proofErr w:type="spellStart"/>
      <w:r w:rsidRPr="00AD314C">
        <w:rPr>
          <w:rFonts w:eastAsiaTheme="minorHAnsi"/>
          <w:bCs/>
          <w:lang w:eastAsia="en-US"/>
        </w:rPr>
        <w:t>dependence</w:t>
      </w:r>
      <w:proofErr w:type="spellEnd"/>
      <w:r w:rsidRPr="00AD314C">
        <w:rPr>
          <w:rFonts w:eastAsiaTheme="minorHAnsi"/>
          <w:bCs/>
          <w:lang w:eastAsia="en-US"/>
        </w:rPr>
        <w:t xml:space="preserve">. </w:t>
      </w:r>
      <w:proofErr w:type="spellStart"/>
      <w:r w:rsidRPr="00AD314C">
        <w:rPr>
          <w:rFonts w:eastAsiaTheme="minorHAnsi"/>
          <w:bCs/>
          <w:lang w:eastAsia="en-US"/>
        </w:rPr>
        <w:t>Dusunen</w:t>
      </w:r>
      <w:proofErr w:type="spellEnd"/>
      <w:r w:rsidRPr="00AD314C">
        <w:rPr>
          <w:rFonts w:eastAsiaTheme="minorHAnsi"/>
          <w:bCs/>
          <w:lang w:eastAsia="en-US"/>
        </w:rPr>
        <w:t xml:space="preserve"> Adam </w:t>
      </w:r>
      <w:proofErr w:type="spellStart"/>
      <w:r w:rsidRPr="00AD314C">
        <w:rPr>
          <w:rFonts w:eastAsiaTheme="minorHAnsi"/>
          <w:bCs/>
          <w:lang w:eastAsia="en-US"/>
        </w:rPr>
        <w:t>The</w:t>
      </w:r>
      <w:proofErr w:type="spellEnd"/>
      <w:r w:rsidRPr="00AD314C">
        <w:rPr>
          <w:rFonts w:eastAsiaTheme="minorHAnsi"/>
          <w:bCs/>
          <w:lang w:eastAsia="en-US"/>
        </w:rPr>
        <w:t xml:space="preserve"> </w:t>
      </w:r>
      <w:proofErr w:type="spellStart"/>
      <w:r w:rsidRPr="00AD314C">
        <w:rPr>
          <w:rFonts w:eastAsiaTheme="minorHAnsi"/>
          <w:bCs/>
          <w:lang w:eastAsia="en-US"/>
        </w:rPr>
        <w:t>Journal</w:t>
      </w:r>
      <w:proofErr w:type="spellEnd"/>
      <w:r w:rsidRPr="00AD314C">
        <w:rPr>
          <w:rFonts w:eastAsiaTheme="minorHAnsi"/>
          <w:bCs/>
          <w:lang w:eastAsia="en-US"/>
        </w:rPr>
        <w:t xml:space="preserve"> of </w:t>
      </w:r>
      <w:proofErr w:type="spellStart"/>
      <w:r w:rsidRPr="00AD314C">
        <w:rPr>
          <w:rFonts w:eastAsiaTheme="minorHAnsi"/>
          <w:bCs/>
          <w:lang w:eastAsia="en-US"/>
        </w:rPr>
        <w:t>Psychiatry</w:t>
      </w:r>
      <w:proofErr w:type="spellEnd"/>
      <w:r w:rsidRPr="00AD314C">
        <w:rPr>
          <w:rFonts w:eastAsiaTheme="minorHAnsi"/>
          <w:bCs/>
          <w:lang w:eastAsia="en-US"/>
        </w:rPr>
        <w:t xml:space="preserve"> </w:t>
      </w:r>
      <w:proofErr w:type="spellStart"/>
      <w:r w:rsidRPr="00AD314C">
        <w:rPr>
          <w:rFonts w:eastAsiaTheme="minorHAnsi"/>
          <w:bCs/>
          <w:lang w:eastAsia="en-US"/>
        </w:rPr>
        <w:t>and</w:t>
      </w:r>
      <w:proofErr w:type="spellEnd"/>
      <w:r w:rsidRPr="00AD314C">
        <w:rPr>
          <w:rFonts w:eastAsiaTheme="minorHAnsi"/>
          <w:bCs/>
          <w:lang w:eastAsia="en-US"/>
        </w:rPr>
        <w:t xml:space="preserve"> </w:t>
      </w:r>
      <w:proofErr w:type="spellStart"/>
      <w:r w:rsidRPr="00AD314C">
        <w:rPr>
          <w:rFonts w:eastAsiaTheme="minorHAnsi"/>
          <w:bCs/>
          <w:lang w:eastAsia="en-US"/>
        </w:rPr>
        <w:t>Neurological</w:t>
      </w:r>
      <w:proofErr w:type="spellEnd"/>
      <w:r w:rsidRPr="00AD314C">
        <w:rPr>
          <w:rFonts w:eastAsiaTheme="minorHAnsi"/>
          <w:bCs/>
          <w:lang w:eastAsia="en-US"/>
        </w:rPr>
        <w:t xml:space="preserve"> </w:t>
      </w:r>
      <w:proofErr w:type="spellStart"/>
      <w:r w:rsidRPr="00AD314C">
        <w:rPr>
          <w:rFonts w:eastAsiaTheme="minorHAnsi"/>
          <w:bCs/>
          <w:lang w:eastAsia="en-US"/>
        </w:rPr>
        <w:t>Sciences</w:t>
      </w:r>
      <w:proofErr w:type="spellEnd"/>
      <w:r w:rsidRPr="00AD314C">
        <w:rPr>
          <w:rFonts w:eastAsiaTheme="minorHAnsi"/>
          <w:bCs/>
          <w:lang w:eastAsia="en-US"/>
        </w:rPr>
        <w:t xml:space="preserve"> 2005; </w:t>
      </w:r>
      <w:proofErr w:type="gramStart"/>
      <w:r w:rsidRPr="00AD314C">
        <w:rPr>
          <w:rFonts w:eastAsiaTheme="minorHAnsi"/>
          <w:bCs/>
          <w:lang w:eastAsia="en-US"/>
        </w:rPr>
        <w:t>18:13</w:t>
      </w:r>
      <w:proofErr w:type="gramEnd"/>
      <w:r w:rsidRPr="00AD314C">
        <w:rPr>
          <w:rFonts w:eastAsiaTheme="minorHAnsi"/>
          <w:bCs/>
          <w:lang w:eastAsia="en-US"/>
        </w:rPr>
        <w:t>-20.</w:t>
      </w:r>
    </w:p>
    <w:p w:rsidR="006D4600" w:rsidRDefault="006D4600" w:rsidP="006D4600">
      <w:pPr>
        <w:spacing w:line="360" w:lineRule="auto"/>
        <w:jc w:val="both"/>
      </w:pPr>
      <w:r>
        <w:t xml:space="preserve">20. Dişsiz M. Eroin kullanım bozukluğunun kadınların cinsel işlevi üzerine etkisi. </w:t>
      </w:r>
      <w:proofErr w:type="spellStart"/>
      <w:r w:rsidRPr="00915C66">
        <w:t>Dusunen</w:t>
      </w:r>
      <w:proofErr w:type="spellEnd"/>
      <w:r w:rsidRPr="00915C66">
        <w:t xml:space="preserve"> Adam </w:t>
      </w:r>
      <w:proofErr w:type="spellStart"/>
      <w:r w:rsidRPr="00915C66">
        <w:t>The</w:t>
      </w:r>
      <w:proofErr w:type="spellEnd"/>
      <w:r w:rsidRPr="00915C66">
        <w:t xml:space="preserve"> </w:t>
      </w:r>
      <w:proofErr w:type="spellStart"/>
      <w:r w:rsidRPr="00915C66">
        <w:t>Journal</w:t>
      </w:r>
      <w:proofErr w:type="spellEnd"/>
      <w:r w:rsidRPr="00915C66">
        <w:t xml:space="preserve"> of </w:t>
      </w:r>
      <w:proofErr w:type="spellStart"/>
      <w:r w:rsidRPr="00915C66">
        <w:t>Psychiatry</w:t>
      </w:r>
      <w:proofErr w:type="spellEnd"/>
      <w:r w:rsidRPr="00915C66">
        <w:t xml:space="preserve"> </w:t>
      </w:r>
      <w:proofErr w:type="spellStart"/>
      <w:r w:rsidRPr="00915C66">
        <w:t>and</w:t>
      </w:r>
      <w:proofErr w:type="spellEnd"/>
      <w:r w:rsidRPr="00915C66">
        <w:t xml:space="preserve"> </w:t>
      </w:r>
      <w:proofErr w:type="spellStart"/>
      <w:r w:rsidRPr="00915C66">
        <w:t>Neurological</w:t>
      </w:r>
      <w:proofErr w:type="spellEnd"/>
      <w:r w:rsidRPr="00915C66">
        <w:t xml:space="preserve"> </w:t>
      </w:r>
      <w:proofErr w:type="spellStart"/>
      <w:r w:rsidRPr="00915C66">
        <w:t>Sciences</w:t>
      </w:r>
      <w:proofErr w:type="spellEnd"/>
      <w:r w:rsidRPr="00915C66">
        <w:t xml:space="preserve"> 2018;</w:t>
      </w:r>
      <w:proofErr w:type="gramStart"/>
      <w:r w:rsidRPr="00915C66">
        <w:t>31:238</w:t>
      </w:r>
      <w:proofErr w:type="gramEnd"/>
      <w:r w:rsidRPr="00915C66">
        <w:t>-245</w:t>
      </w:r>
      <w:r>
        <w:t>.</w:t>
      </w:r>
    </w:p>
    <w:p w:rsidR="006D4600" w:rsidRPr="00AD314C" w:rsidRDefault="006D4600" w:rsidP="006D4600">
      <w:pPr>
        <w:spacing w:line="360" w:lineRule="auto"/>
        <w:jc w:val="both"/>
        <w:rPr>
          <w:rFonts w:eastAsiaTheme="minorHAnsi"/>
          <w:bCs/>
          <w:lang w:eastAsia="en-US"/>
        </w:rPr>
      </w:pPr>
      <w:r>
        <w:rPr>
          <w:rFonts w:eastAsiaTheme="minorHAnsi"/>
          <w:bCs/>
          <w:lang w:eastAsia="en-US"/>
        </w:rPr>
        <w:t xml:space="preserve">21. </w:t>
      </w:r>
      <w:proofErr w:type="spellStart"/>
      <w:r w:rsidRPr="00AD314C">
        <w:rPr>
          <w:rFonts w:eastAsiaTheme="minorHAnsi"/>
          <w:bCs/>
          <w:lang w:eastAsia="en-US"/>
        </w:rPr>
        <w:t>Gedizoğlu</w:t>
      </w:r>
      <w:proofErr w:type="spellEnd"/>
      <w:r w:rsidRPr="00AD314C">
        <w:rPr>
          <w:rFonts w:eastAsiaTheme="minorHAnsi"/>
          <w:bCs/>
          <w:lang w:eastAsia="en-US"/>
        </w:rPr>
        <w:t xml:space="preserve"> M, </w:t>
      </w:r>
      <w:proofErr w:type="spellStart"/>
      <w:r w:rsidRPr="00AD314C">
        <w:rPr>
          <w:rFonts w:eastAsiaTheme="minorHAnsi"/>
          <w:bCs/>
          <w:lang w:eastAsia="en-US"/>
        </w:rPr>
        <w:t>Çe</w:t>
      </w:r>
      <w:proofErr w:type="spellEnd"/>
      <w:r w:rsidRPr="00AD314C">
        <w:rPr>
          <w:rFonts w:eastAsiaTheme="minorHAnsi"/>
          <w:bCs/>
          <w:lang w:eastAsia="en-US"/>
        </w:rPr>
        <w:t xml:space="preserve"> P, Ekmen P. </w:t>
      </w:r>
      <w:proofErr w:type="spellStart"/>
      <w:r w:rsidRPr="00AD314C">
        <w:rPr>
          <w:rFonts w:eastAsiaTheme="minorHAnsi"/>
          <w:bCs/>
          <w:lang w:eastAsia="en-US"/>
        </w:rPr>
        <w:t>Multipl</w:t>
      </w:r>
      <w:proofErr w:type="spellEnd"/>
      <w:r w:rsidRPr="00AD314C">
        <w:rPr>
          <w:rFonts w:eastAsiaTheme="minorHAnsi"/>
          <w:bCs/>
          <w:lang w:eastAsia="en-US"/>
        </w:rPr>
        <w:t xml:space="preserve"> Skleroz Hastalarında Sigara içimi ve Özürlülüğe Etkisi. </w:t>
      </w:r>
      <w:proofErr w:type="spellStart"/>
      <w:r w:rsidRPr="00AD314C">
        <w:rPr>
          <w:rFonts w:eastAsiaTheme="minorHAnsi"/>
          <w:bCs/>
          <w:lang w:eastAsia="en-US"/>
        </w:rPr>
        <w:t>Turk</w:t>
      </w:r>
      <w:proofErr w:type="spellEnd"/>
      <w:r w:rsidRPr="00AD314C">
        <w:rPr>
          <w:rFonts w:eastAsiaTheme="minorHAnsi"/>
          <w:bCs/>
          <w:lang w:eastAsia="en-US"/>
        </w:rPr>
        <w:t xml:space="preserve"> </w:t>
      </w:r>
      <w:proofErr w:type="spellStart"/>
      <w:r w:rsidRPr="00AD314C">
        <w:rPr>
          <w:rFonts w:eastAsiaTheme="minorHAnsi"/>
          <w:bCs/>
          <w:lang w:eastAsia="en-US"/>
        </w:rPr>
        <w:t>Norol</w:t>
      </w:r>
      <w:proofErr w:type="spellEnd"/>
      <w:r w:rsidRPr="00AD314C">
        <w:rPr>
          <w:rFonts w:eastAsiaTheme="minorHAnsi"/>
          <w:bCs/>
          <w:lang w:eastAsia="en-US"/>
        </w:rPr>
        <w:t xml:space="preserve"> </w:t>
      </w:r>
      <w:proofErr w:type="spellStart"/>
      <w:r w:rsidRPr="00AD314C">
        <w:rPr>
          <w:rFonts w:eastAsiaTheme="minorHAnsi"/>
          <w:bCs/>
          <w:lang w:eastAsia="en-US"/>
        </w:rPr>
        <w:t>Derg</w:t>
      </w:r>
      <w:proofErr w:type="spellEnd"/>
      <w:r w:rsidRPr="00AD314C">
        <w:rPr>
          <w:rFonts w:eastAsiaTheme="minorHAnsi"/>
          <w:bCs/>
          <w:lang w:eastAsia="en-US"/>
        </w:rPr>
        <w:t xml:space="preserve"> 2010;</w:t>
      </w:r>
      <w:proofErr w:type="gramStart"/>
      <w:r w:rsidRPr="00AD314C">
        <w:rPr>
          <w:rFonts w:eastAsiaTheme="minorHAnsi"/>
          <w:bCs/>
          <w:lang w:eastAsia="en-US"/>
        </w:rPr>
        <w:t>16:27</w:t>
      </w:r>
      <w:proofErr w:type="gramEnd"/>
      <w:r w:rsidRPr="00AD314C">
        <w:rPr>
          <w:rFonts w:eastAsiaTheme="minorHAnsi"/>
          <w:bCs/>
          <w:lang w:eastAsia="en-US"/>
        </w:rPr>
        <w:t>-30.</w:t>
      </w:r>
    </w:p>
    <w:p w:rsidR="006D4600" w:rsidRDefault="006D4600" w:rsidP="006D4600">
      <w:pPr>
        <w:spacing w:line="360" w:lineRule="auto"/>
        <w:jc w:val="both"/>
      </w:pPr>
      <w:r>
        <w:t xml:space="preserve">22. Kirazlı AY, </w:t>
      </w:r>
      <w:proofErr w:type="spellStart"/>
      <w:r>
        <w:t>Yaltırık</w:t>
      </w:r>
      <w:proofErr w:type="spellEnd"/>
      <w:r>
        <w:t xml:space="preserve"> H. </w:t>
      </w:r>
      <w:proofErr w:type="spellStart"/>
      <w:r>
        <w:t>Multiple</w:t>
      </w:r>
      <w:proofErr w:type="spellEnd"/>
      <w:r>
        <w:t xml:space="preserve"> sklerozlu hastalarda yorgunluk. Ege Fizik Tıp Dergisi 2001; </w:t>
      </w:r>
      <w:proofErr w:type="gramStart"/>
      <w:r>
        <w:t>2:39</w:t>
      </w:r>
      <w:proofErr w:type="gramEnd"/>
      <w:r>
        <w:t>-43.</w:t>
      </w:r>
    </w:p>
    <w:p w:rsidR="006D4600" w:rsidRDefault="006D4600" w:rsidP="006D4600">
      <w:pPr>
        <w:spacing w:line="360" w:lineRule="auto"/>
        <w:jc w:val="both"/>
      </w:pPr>
      <w:r>
        <w:t xml:space="preserve">23. Er F, </w:t>
      </w:r>
      <w:proofErr w:type="spellStart"/>
      <w:r>
        <w:t>Mollaoğlu</w:t>
      </w:r>
      <w:proofErr w:type="spellEnd"/>
      <w:r>
        <w:t xml:space="preserve"> M. </w:t>
      </w:r>
      <w:proofErr w:type="spellStart"/>
      <w:r w:rsidRPr="001B21C1">
        <w:t>Multiple</w:t>
      </w:r>
      <w:proofErr w:type="spellEnd"/>
      <w:r w:rsidRPr="001B21C1">
        <w:t xml:space="preserve"> Sklerozlu Hastalarda Yeti Yitimi ve Günlük Yaşam Aktivitelerinin İncelenmesi</w:t>
      </w:r>
      <w:r>
        <w:t>.</w:t>
      </w:r>
      <w:r w:rsidRPr="001B21C1">
        <w:t xml:space="preserve"> </w:t>
      </w:r>
      <w:proofErr w:type="spellStart"/>
      <w:r w:rsidRPr="001B21C1">
        <w:t>Journal</w:t>
      </w:r>
      <w:proofErr w:type="spellEnd"/>
      <w:r w:rsidRPr="001B21C1">
        <w:t xml:space="preserve"> of </w:t>
      </w:r>
      <w:proofErr w:type="spellStart"/>
      <w:r w:rsidRPr="001B21C1">
        <w:t>Neurological</w:t>
      </w:r>
      <w:proofErr w:type="spellEnd"/>
      <w:r w:rsidRPr="001B21C1">
        <w:t xml:space="preserve"> </w:t>
      </w:r>
      <w:proofErr w:type="spellStart"/>
      <w:r w:rsidRPr="001B21C1">
        <w:t>Sciences</w:t>
      </w:r>
      <w:proofErr w:type="spellEnd"/>
      <w:r w:rsidRPr="001B21C1">
        <w:t xml:space="preserve"> 2011</w:t>
      </w:r>
      <w:r>
        <w:t>;</w:t>
      </w:r>
      <w:r w:rsidRPr="001B21C1">
        <w:t>28:(2</w:t>
      </w:r>
      <w:r>
        <w:t>)</w:t>
      </w:r>
      <w:r w:rsidRPr="001B21C1">
        <w:t>27; 190-203</w:t>
      </w:r>
      <w:r>
        <w:t>.</w:t>
      </w:r>
      <w:r w:rsidRPr="001B21C1">
        <w:t xml:space="preserve"> </w:t>
      </w:r>
      <w:r>
        <w:t xml:space="preserve"> </w:t>
      </w:r>
    </w:p>
    <w:p w:rsidR="006D4600" w:rsidRPr="00BE41CD" w:rsidRDefault="006D4600" w:rsidP="006D4600">
      <w:pPr>
        <w:spacing w:line="360" w:lineRule="auto"/>
        <w:jc w:val="both"/>
      </w:pPr>
      <w:r>
        <w:t xml:space="preserve">24. </w:t>
      </w:r>
      <w:proofErr w:type="spellStart"/>
      <w:r>
        <w:t>Ağaçhanlı</w:t>
      </w:r>
      <w:proofErr w:type="spellEnd"/>
      <w:r>
        <w:t xml:space="preserve"> R. </w:t>
      </w:r>
      <w:proofErr w:type="spellStart"/>
      <w:r>
        <w:t>Opioid</w:t>
      </w:r>
      <w:proofErr w:type="spellEnd"/>
      <w:r>
        <w:t xml:space="preserve"> idame tedavisindeki kadın hastalar ile </w:t>
      </w:r>
      <w:proofErr w:type="spellStart"/>
      <w:r>
        <w:t>opioid</w:t>
      </w:r>
      <w:proofErr w:type="spellEnd"/>
      <w:r>
        <w:t xml:space="preserve"> kullanım bozukluğu olmayan kadınların cinsel işlev bozukluğu ve </w:t>
      </w:r>
      <w:proofErr w:type="spellStart"/>
      <w:r>
        <w:t>travmatik</w:t>
      </w:r>
      <w:proofErr w:type="spellEnd"/>
      <w:r>
        <w:t xml:space="preserve"> yaşantılar açısından karşılaştırılması. T.C Sağlık Bakanlığı, </w:t>
      </w:r>
      <w:r w:rsidRPr="00AD314C">
        <w:rPr>
          <w:rFonts w:ascii="TimesNewRomanPSMT" w:eastAsiaTheme="minorHAnsi" w:hAnsi="TimesNewRomanPSMT" w:cs="TimesNewRomanPSMT"/>
          <w:lang w:eastAsia="en-US"/>
        </w:rPr>
        <w:t xml:space="preserve">Bakırköy Prof. Dr. Mazhar Osman Ruh Sağlığı </w:t>
      </w:r>
      <w:r>
        <w:rPr>
          <w:rFonts w:ascii="TimesNewRomanPSMT" w:eastAsiaTheme="minorHAnsi" w:hAnsi="TimesNewRomanPSMT" w:cs="TimesNewRomanPSMT"/>
          <w:lang w:eastAsia="en-US"/>
        </w:rPr>
        <w:t>v</w:t>
      </w:r>
      <w:r w:rsidRPr="00AD314C">
        <w:rPr>
          <w:rFonts w:ascii="TimesNewRomanPSMT" w:eastAsiaTheme="minorHAnsi" w:hAnsi="TimesNewRomanPSMT" w:cs="TimesNewRomanPSMT"/>
          <w:lang w:eastAsia="en-US"/>
        </w:rPr>
        <w:t>e Sinir Hastalıkları Eğitim Ve Araştırma Hastanesi Psikiyatri Kliniği</w:t>
      </w:r>
      <w:r>
        <w:t xml:space="preserve"> (</w:t>
      </w:r>
      <w:r w:rsidRPr="00AD314C">
        <w:rPr>
          <w:rFonts w:ascii="TimesNewRomanPSMT" w:eastAsiaTheme="minorHAnsi" w:hAnsi="TimesNewRomanPSMT" w:cs="TimesNewRomanPSMT"/>
          <w:lang w:eastAsia="en-US"/>
        </w:rPr>
        <w:t>Tıpta uzmanlık tezi), İstanbul 2016</w:t>
      </w:r>
    </w:p>
    <w:p w:rsidR="006D4600" w:rsidRDefault="006D4600" w:rsidP="006D4600">
      <w:pPr>
        <w:spacing w:line="360" w:lineRule="auto"/>
        <w:jc w:val="both"/>
        <w:rPr>
          <w:lang w:eastAsia="en-US"/>
        </w:rPr>
      </w:pPr>
      <w:r>
        <w:rPr>
          <w:lang w:eastAsia="en-US"/>
        </w:rPr>
        <w:t xml:space="preserve">25. Arpacı E, Ünal EH, </w:t>
      </w:r>
      <w:proofErr w:type="spellStart"/>
      <w:r>
        <w:rPr>
          <w:lang w:eastAsia="en-US"/>
        </w:rPr>
        <w:t>Gülpek</w:t>
      </w:r>
      <w:proofErr w:type="spellEnd"/>
      <w:r>
        <w:rPr>
          <w:lang w:eastAsia="en-US"/>
        </w:rPr>
        <w:t xml:space="preserve"> D, </w:t>
      </w:r>
      <w:proofErr w:type="spellStart"/>
      <w:r>
        <w:rPr>
          <w:lang w:eastAsia="en-US"/>
        </w:rPr>
        <w:t>Çe</w:t>
      </w:r>
      <w:proofErr w:type="spellEnd"/>
      <w:r>
        <w:rPr>
          <w:lang w:eastAsia="en-US"/>
        </w:rPr>
        <w:t xml:space="preserve"> P, </w:t>
      </w:r>
      <w:proofErr w:type="spellStart"/>
      <w:r>
        <w:rPr>
          <w:lang w:eastAsia="en-US"/>
        </w:rPr>
        <w:t>Akbay</w:t>
      </w:r>
      <w:proofErr w:type="spellEnd"/>
      <w:r>
        <w:rPr>
          <w:lang w:eastAsia="en-US"/>
        </w:rPr>
        <w:t xml:space="preserve"> ST, </w:t>
      </w:r>
      <w:proofErr w:type="spellStart"/>
      <w:r>
        <w:rPr>
          <w:lang w:eastAsia="en-US"/>
        </w:rPr>
        <w:t>Gedizlioğlu</w:t>
      </w:r>
      <w:proofErr w:type="spellEnd"/>
      <w:r>
        <w:rPr>
          <w:lang w:eastAsia="en-US"/>
        </w:rPr>
        <w:t xml:space="preserve"> M, Mete L. </w:t>
      </w:r>
      <w:proofErr w:type="spellStart"/>
      <w:r w:rsidRPr="00DB6A35">
        <w:rPr>
          <w:lang w:eastAsia="en-US"/>
        </w:rPr>
        <w:t>Multipl</w:t>
      </w:r>
      <w:proofErr w:type="spellEnd"/>
      <w:r w:rsidRPr="00DB6A35">
        <w:rPr>
          <w:lang w:eastAsia="en-US"/>
        </w:rPr>
        <w:t xml:space="preserve"> </w:t>
      </w:r>
      <w:proofErr w:type="spellStart"/>
      <w:r w:rsidRPr="00DB6A35">
        <w:rPr>
          <w:lang w:eastAsia="en-US"/>
        </w:rPr>
        <w:t>Sklerosis</w:t>
      </w:r>
      <w:proofErr w:type="spellEnd"/>
      <w:r w:rsidRPr="00DB6A35">
        <w:rPr>
          <w:lang w:eastAsia="en-US"/>
        </w:rPr>
        <w:t xml:space="preserve"> Hastalarında Cinsel İşlev Bozukluğu</w:t>
      </w:r>
      <w:r>
        <w:rPr>
          <w:lang w:eastAsia="en-US"/>
        </w:rPr>
        <w:t xml:space="preserve">. </w:t>
      </w:r>
      <w:proofErr w:type="spellStart"/>
      <w:r w:rsidRPr="00DB6A35">
        <w:rPr>
          <w:lang w:eastAsia="en-US"/>
        </w:rPr>
        <w:t>Journal</w:t>
      </w:r>
      <w:proofErr w:type="spellEnd"/>
      <w:r w:rsidRPr="00DB6A35">
        <w:rPr>
          <w:lang w:eastAsia="en-US"/>
        </w:rPr>
        <w:t xml:space="preserve"> of </w:t>
      </w:r>
      <w:proofErr w:type="spellStart"/>
      <w:r w:rsidRPr="00DB6A35">
        <w:rPr>
          <w:lang w:eastAsia="en-US"/>
        </w:rPr>
        <w:t>Neurological</w:t>
      </w:r>
      <w:proofErr w:type="spellEnd"/>
      <w:r w:rsidRPr="00DB6A35">
        <w:rPr>
          <w:lang w:eastAsia="en-US"/>
        </w:rPr>
        <w:t xml:space="preserve"> </w:t>
      </w:r>
      <w:proofErr w:type="spellStart"/>
      <w:r w:rsidRPr="00DB6A35">
        <w:rPr>
          <w:lang w:eastAsia="en-US"/>
        </w:rPr>
        <w:t>Sciences</w:t>
      </w:r>
      <w:proofErr w:type="spellEnd"/>
      <w:r w:rsidRPr="00DB6A35">
        <w:rPr>
          <w:lang w:eastAsia="en-US"/>
        </w:rPr>
        <w:t xml:space="preserve"> 2011</w:t>
      </w:r>
      <w:r>
        <w:rPr>
          <w:lang w:eastAsia="en-US"/>
        </w:rPr>
        <w:t>;</w:t>
      </w:r>
      <w:r w:rsidRPr="00DB6A35">
        <w:rPr>
          <w:lang w:eastAsia="en-US"/>
        </w:rPr>
        <w:t>28(1)</w:t>
      </w:r>
      <w:r>
        <w:rPr>
          <w:lang w:eastAsia="en-US"/>
        </w:rPr>
        <w:t>:</w:t>
      </w:r>
      <w:r w:rsidRPr="00DB6A35">
        <w:rPr>
          <w:lang w:eastAsia="en-US"/>
        </w:rPr>
        <w:t>71-78</w:t>
      </w:r>
      <w:r>
        <w:rPr>
          <w:lang w:eastAsia="en-US"/>
        </w:rPr>
        <w:t>.</w:t>
      </w:r>
      <w:r w:rsidRPr="00DB6A35">
        <w:rPr>
          <w:lang w:eastAsia="en-US"/>
        </w:rPr>
        <w:t xml:space="preserve"> </w:t>
      </w:r>
    </w:p>
    <w:p w:rsidR="006D4600" w:rsidRPr="00727989" w:rsidRDefault="006D4600" w:rsidP="006D4600">
      <w:pPr>
        <w:spacing w:line="360" w:lineRule="auto"/>
        <w:jc w:val="both"/>
        <w:rPr>
          <w:lang w:eastAsia="en-US"/>
        </w:rPr>
      </w:pPr>
      <w:r>
        <w:rPr>
          <w:lang w:eastAsia="en-US"/>
        </w:rPr>
        <w:t xml:space="preserve">26. </w:t>
      </w:r>
      <w:proofErr w:type="spellStart"/>
      <w:r w:rsidRPr="00727989">
        <w:rPr>
          <w:lang w:eastAsia="en-US"/>
        </w:rPr>
        <w:t>Giacomuzzi</w:t>
      </w:r>
      <w:proofErr w:type="spellEnd"/>
      <w:r w:rsidRPr="00727989">
        <w:rPr>
          <w:lang w:eastAsia="en-US"/>
        </w:rPr>
        <w:t xml:space="preserve"> SM, </w:t>
      </w:r>
      <w:proofErr w:type="spellStart"/>
      <w:r w:rsidRPr="00727989">
        <w:rPr>
          <w:lang w:eastAsia="en-US"/>
        </w:rPr>
        <w:t>Khreis</w:t>
      </w:r>
      <w:proofErr w:type="spellEnd"/>
      <w:r w:rsidRPr="00727989">
        <w:rPr>
          <w:lang w:eastAsia="en-US"/>
        </w:rPr>
        <w:t xml:space="preserve"> A, </w:t>
      </w:r>
      <w:proofErr w:type="spellStart"/>
      <w:r w:rsidRPr="00727989">
        <w:rPr>
          <w:lang w:eastAsia="en-US"/>
        </w:rPr>
        <w:t>Riemer</w:t>
      </w:r>
      <w:proofErr w:type="spellEnd"/>
      <w:r w:rsidRPr="00727989">
        <w:rPr>
          <w:lang w:eastAsia="en-US"/>
        </w:rPr>
        <w:t xml:space="preserve"> Y, </w:t>
      </w:r>
      <w:proofErr w:type="spellStart"/>
      <w:r w:rsidRPr="00727989">
        <w:rPr>
          <w:lang w:eastAsia="en-US"/>
        </w:rPr>
        <w:t>Garber</w:t>
      </w:r>
      <w:proofErr w:type="spellEnd"/>
      <w:r w:rsidRPr="00727989">
        <w:rPr>
          <w:lang w:eastAsia="en-US"/>
        </w:rPr>
        <w:t xml:space="preserve"> K, </w:t>
      </w:r>
      <w:proofErr w:type="spellStart"/>
      <w:r w:rsidRPr="00727989">
        <w:rPr>
          <w:lang w:eastAsia="en-US"/>
        </w:rPr>
        <w:t>Ert</w:t>
      </w:r>
      <w:proofErr w:type="spellEnd"/>
      <w:r w:rsidRPr="00727989">
        <w:rPr>
          <w:lang w:eastAsia="en-US"/>
        </w:rPr>
        <w:t xml:space="preserve"> M. </w:t>
      </w:r>
      <w:proofErr w:type="spellStart"/>
      <w:r w:rsidRPr="00727989">
        <w:rPr>
          <w:lang w:eastAsia="en-US"/>
        </w:rPr>
        <w:t>Buprenorphine</w:t>
      </w:r>
      <w:proofErr w:type="spellEnd"/>
      <w:r w:rsidRPr="00727989">
        <w:rPr>
          <w:lang w:eastAsia="en-US"/>
        </w:rPr>
        <w:t xml:space="preserve"> </w:t>
      </w:r>
      <w:proofErr w:type="spellStart"/>
      <w:r w:rsidRPr="00727989">
        <w:rPr>
          <w:lang w:eastAsia="en-US"/>
        </w:rPr>
        <w:t>and</w:t>
      </w:r>
      <w:proofErr w:type="spellEnd"/>
      <w:r w:rsidRPr="00727989">
        <w:rPr>
          <w:lang w:eastAsia="en-US"/>
        </w:rPr>
        <w:t xml:space="preserve"> </w:t>
      </w:r>
      <w:proofErr w:type="spellStart"/>
      <w:r w:rsidRPr="00727989">
        <w:rPr>
          <w:lang w:eastAsia="en-US"/>
        </w:rPr>
        <w:t>Methadone</w:t>
      </w:r>
      <w:proofErr w:type="spellEnd"/>
      <w:r w:rsidRPr="00727989">
        <w:rPr>
          <w:lang w:eastAsia="en-US"/>
        </w:rPr>
        <w:t xml:space="preserve"> </w:t>
      </w:r>
      <w:proofErr w:type="spellStart"/>
      <w:r w:rsidRPr="00727989">
        <w:rPr>
          <w:lang w:eastAsia="en-US"/>
        </w:rPr>
        <w:t>Maintenance</w:t>
      </w:r>
      <w:proofErr w:type="spellEnd"/>
      <w:r w:rsidRPr="00727989">
        <w:rPr>
          <w:lang w:eastAsia="en-US"/>
        </w:rPr>
        <w:t xml:space="preserve"> </w:t>
      </w:r>
      <w:proofErr w:type="spellStart"/>
      <w:r w:rsidRPr="00727989">
        <w:rPr>
          <w:lang w:eastAsia="en-US"/>
        </w:rPr>
        <w:t>Treatment</w:t>
      </w:r>
      <w:proofErr w:type="spellEnd"/>
      <w:r w:rsidRPr="00727989">
        <w:rPr>
          <w:lang w:eastAsia="en-US"/>
        </w:rPr>
        <w:t xml:space="preserve"> – </w:t>
      </w:r>
      <w:proofErr w:type="spellStart"/>
      <w:r w:rsidRPr="00727989">
        <w:rPr>
          <w:lang w:eastAsia="en-US"/>
        </w:rPr>
        <w:t>Sexual</w:t>
      </w:r>
      <w:proofErr w:type="spellEnd"/>
      <w:r w:rsidRPr="00727989">
        <w:rPr>
          <w:lang w:eastAsia="en-US"/>
        </w:rPr>
        <w:t xml:space="preserve"> </w:t>
      </w:r>
      <w:proofErr w:type="spellStart"/>
      <w:r w:rsidRPr="00727989">
        <w:rPr>
          <w:lang w:eastAsia="en-US"/>
        </w:rPr>
        <w:t>Behaviour</w:t>
      </w:r>
      <w:proofErr w:type="spellEnd"/>
      <w:r w:rsidRPr="00727989">
        <w:rPr>
          <w:lang w:eastAsia="en-US"/>
        </w:rPr>
        <w:t xml:space="preserve"> </w:t>
      </w:r>
      <w:proofErr w:type="spellStart"/>
      <w:r w:rsidRPr="00727989">
        <w:rPr>
          <w:lang w:eastAsia="en-US"/>
        </w:rPr>
        <w:t>and</w:t>
      </w:r>
      <w:proofErr w:type="spellEnd"/>
      <w:r w:rsidRPr="00727989">
        <w:rPr>
          <w:lang w:eastAsia="en-US"/>
        </w:rPr>
        <w:t xml:space="preserve"> </w:t>
      </w:r>
      <w:proofErr w:type="spellStart"/>
      <w:r w:rsidRPr="00727989">
        <w:rPr>
          <w:lang w:eastAsia="en-US"/>
        </w:rPr>
        <w:t>Dysfunction</w:t>
      </w:r>
      <w:proofErr w:type="spellEnd"/>
      <w:r w:rsidRPr="00727989">
        <w:rPr>
          <w:lang w:eastAsia="en-US"/>
        </w:rPr>
        <w:t xml:space="preserve"> </w:t>
      </w:r>
      <w:proofErr w:type="spellStart"/>
      <w:r w:rsidRPr="00727989">
        <w:rPr>
          <w:lang w:eastAsia="en-US"/>
        </w:rPr>
        <w:t>Prevalence</w:t>
      </w:r>
      <w:proofErr w:type="spellEnd"/>
      <w:r w:rsidRPr="00727989">
        <w:rPr>
          <w:lang w:eastAsia="en-US"/>
        </w:rPr>
        <w:t>.</w:t>
      </w:r>
      <w:r w:rsidRPr="00727989">
        <w:t xml:space="preserve"> </w:t>
      </w:r>
      <w:proofErr w:type="spellStart"/>
      <w:r w:rsidRPr="00727989">
        <w:rPr>
          <w:lang w:eastAsia="en-US"/>
        </w:rPr>
        <w:t>Letters</w:t>
      </w:r>
      <w:proofErr w:type="spellEnd"/>
      <w:r w:rsidRPr="00727989">
        <w:rPr>
          <w:lang w:eastAsia="en-US"/>
        </w:rPr>
        <w:t xml:space="preserve"> in </w:t>
      </w:r>
      <w:proofErr w:type="spellStart"/>
      <w:r w:rsidRPr="00727989">
        <w:rPr>
          <w:lang w:eastAsia="en-US"/>
        </w:rPr>
        <w:t>Drug</w:t>
      </w:r>
      <w:proofErr w:type="spellEnd"/>
      <w:r w:rsidRPr="00727989">
        <w:rPr>
          <w:lang w:eastAsia="en-US"/>
        </w:rPr>
        <w:t xml:space="preserve"> </w:t>
      </w:r>
      <w:proofErr w:type="spellStart"/>
      <w:r w:rsidRPr="00727989">
        <w:rPr>
          <w:lang w:eastAsia="en-US"/>
        </w:rPr>
        <w:t>Design</w:t>
      </w:r>
      <w:proofErr w:type="spellEnd"/>
      <w:r w:rsidRPr="00727989">
        <w:rPr>
          <w:lang w:eastAsia="en-US"/>
        </w:rPr>
        <w:t xml:space="preserve"> &amp; </w:t>
      </w:r>
      <w:proofErr w:type="spellStart"/>
      <w:r w:rsidRPr="00727989">
        <w:rPr>
          <w:lang w:eastAsia="en-US"/>
        </w:rPr>
        <w:t>Discovery</w:t>
      </w:r>
      <w:proofErr w:type="spellEnd"/>
      <w:r w:rsidRPr="00727989">
        <w:rPr>
          <w:lang w:eastAsia="en-US"/>
        </w:rPr>
        <w:t>, 2009, 6, 13</w:t>
      </w:r>
    </w:p>
    <w:p w:rsidR="006D4600" w:rsidRDefault="006D4600" w:rsidP="006D4600">
      <w:pPr>
        <w:spacing w:line="360" w:lineRule="auto"/>
        <w:jc w:val="both"/>
        <w:rPr>
          <w:lang w:eastAsia="en-US"/>
        </w:rPr>
      </w:pPr>
      <w:r>
        <w:rPr>
          <w:lang w:eastAsia="en-US"/>
        </w:rPr>
        <w:t xml:space="preserve">27. </w:t>
      </w:r>
      <w:proofErr w:type="spellStart"/>
      <w:r>
        <w:rPr>
          <w:lang w:eastAsia="en-US"/>
        </w:rPr>
        <w:t>Bronner</w:t>
      </w:r>
      <w:proofErr w:type="spellEnd"/>
      <w:r>
        <w:rPr>
          <w:lang w:eastAsia="en-US"/>
        </w:rPr>
        <w:t xml:space="preserve"> G, </w:t>
      </w:r>
      <w:proofErr w:type="spellStart"/>
      <w:r>
        <w:rPr>
          <w:lang w:eastAsia="en-US"/>
        </w:rPr>
        <w:t>Elran</w:t>
      </w:r>
      <w:proofErr w:type="spellEnd"/>
      <w:r>
        <w:rPr>
          <w:lang w:eastAsia="en-US"/>
        </w:rPr>
        <w:t xml:space="preserve"> E, </w:t>
      </w:r>
      <w:proofErr w:type="spellStart"/>
      <w:r>
        <w:rPr>
          <w:lang w:eastAsia="en-US"/>
        </w:rPr>
        <w:t>Golomb</w:t>
      </w:r>
      <w:proofErr w:type="spellEnd"/>
      <w:r>
        <w:rPr>
          <w:lang w:eastAsia="en-US"/>
        </w:rPr>
        <w:t xml:space="preserve"> J,</w:t>
      </w:r>
      <w:proofErr w:type="spellStart"/>
      <w:r>
        <w:rPr>
          <w:lang w:eastAsia="en-US"/>
        </w:rPr>
        <w:t>Korczyn</w:t>
      </w:r>
      <w:proofErr w:type="spellEnd"/>
      <w:r>
        <w:rPr>
          <w:lang w:eastAsia="en-US"/>
        </w:rPr>
        <w:t xml:space="preserve"> AD. </w:t>
      </w:r>
      <w:proofErr w:type="spellStart"/>
      <w:r>
        <w:rPr>
          <w:lang w:eastAsia="en-US"/>
        </w:rPr>
        <w:t>Female</w:t>
      </w:r>
      <w:proofErr w:type="spellEnd"/>
      <w:r>
        <w:rPr>
          <w:lang w:eastAsia="en-US"/>
        </w:rPr>
        <w:t xml:space="preserve"> </w:t>
      </w:r>
      <w:proofErr w:type="spellStart"/>
      <w:r>
        <w:rPr>
          <w:lang w:eastAsia="en-US"/>
        </w:rPr>
        <w:t>sexuality</w:t>
      </w:r>
      <w:proofErr w:type="spellEnd"/>
      <w:r>
        <w:rPr>
          <w:lang w:eastAsia="en-US"/>
        </w:rPr>
        <w:t xml:space="preserve"> in </w:t>
      </w:r>
      <w:proofErr w:type="spellStart"/>
      <w:r>
        <w:rPr>
          <w:lang w:eastAsia="en-US"/>
        </w:rPr>
        <w:t>multiple</w:t>
      </w:r>
      <w:proofErr w:type="spellEnd"/>
      <w:r>
        <w:rPr>
          <w:lang w:eastAsia="en-US"/>
        </w:rPr>
        <w:t xml:space="preserve"> </w:t>
      </w:r>
      <w:proofErr w:type="spellStart"/>
      <w:r>
        <w:rPr>
          <w:lang w:eastAsia="en-US"/>
        </w:rPr>
        <w:t>sclerosis</w:t>
      </w:r>
      <w:proofErr w:type="spellEnd"/>
      <w:r>
        <w:rPr>
          <w:lang w:eastAsia="en-US"/>
        </w:rPr>
        <w:t xml:space="preserve">: </w:t>
      </w:r>
      <w:proofErr w:type="spellStart"/>
      <w:r>
        <w:rPr>
          <w:lang w:eastAsia="en-US"/>
        </w:rPr>
        <w:t>the</w:t>
      </w:r>
      <w:proofErr w:type="spellEnd"/>
      <w:r>
        <w:rPr>
          <w:lang w:eastAsia="en-US"/>
        </w:rPr>
        <w:t xml:space="preserve"> </w:t>
      </w:r>
      <w:proofErr w:type="spellStart"/>
      <w:r>
        <w:rPr>
          <w:lang w:eastAsia="en-US"/>
        </w:rPr>
        <w:t>multidimensional</w:t>
      </w:r>
      <w:proofErr w:type="spellEnd"/>
      <w:r>
        <w:rPr>
          <w:lang w:eastAsia="en-US"/>
        </w:rPr>
        <w:t xml:space="preserve"> </w:t>
      </w:r>
      <w:proofErr w:type="spellStart"/>
      <w:r>
        <w:rPr>
          <w:lang w:eastAsia="en-US"/>
        </w:rPr>
        <w:t>nature</w:t>
      </w:r>
      <w:proofErr w:type="spellEnd"/>
      <w:r>
        <w:rPr>
          <w:lang w:eastAsia="en-US"/>
        </w:rPr>
        <w:t xml:space="preserve"> of </w:t>
      </w:r>
      <w:proofErr w:type="spellStart"/>
      <w:r>
        <w:rPr>
          <w:lang w:eastAsia="en-US"/>
        </w:rPr>
        <w:t>the</w:t>
      </w:r>
      <w:proofErr w:type="spellEnd"/>
      <w:r>
        <w:rPr>
          <w:lang w:eastAsia="en-US"/>
        </w:rPr>
        <w:t xml:space="preserve"> problem </w:t>
      </w:r>
      <w:proofErr w:type="spellStart"/>
      <w:r>
        <w:rPr>
          <w:lang w:eastAsia="en-US"/>
        </w:rPr>
        <w:t>and</w:t>
      </w:r>
      <w:proofErr w:type="spellEnd"/>
      <w:r>
        <w:rPr>
          <w:lang w:eastAsia="en-US"/>
        </w:rPr>
        <w:t xml:space="preserve"> </w:t>
      </w:r>
      <w:proofErr w:type="spellStart"/>
      <w:r>
        <w:rPr>
          <w:lang w:eastAsia="en-US"/>
        </w:rPr>
        <w:t>the</w:t>
      </w:r>
      <w:proofErr w:type="spellEnd"/>
      <w:r>
        <w:rPr>
          <w:lang w:eastAsia="en-US"/>
        </w:rPr>
        <w:t xml:space="preserve"> </w:t>
      </w:r>
      <w:proofErr w:type="spellStart"/>
      <w:r>
        <w:rPr>
          <w:lang w:eastAsia="en-US"/>
        </w:rPr>
        <w:t>intervention</w:t>
      </w:r>
      <w:proofErr w:type="spellEnd"/>
      <w:r>
        <w:rPr>
          <w:lang w:eastAsia="en-US"/>
        </w:rPr>
        <w:t xml:space="preserve">. </w:t>
      </w:r>
      <w:proofErr w:type="spellStart"/>
      <w:r w:rsidRPr="00DB6A35">
        <w:rPr>
          <w:lang w:eastAsia="en-US"/>
        </w:rPr>
        <w:t>Acta</w:t>
      </w:r>
      <w:proofErr w:type="spellEnd"/>
      <w:r w:rsidRPr="00DB6A35">
        <w:rPr>
          <w:lang w:eastAsia="en-US"/>
        </w:rPr>
        <w:t xml:space="preserve"> </w:t>
      </w:r>
      <w:proofErr w:type="spellStart"/>
      <w:r w:rsidRPr="00DB6A35">
        <w:rPr>
          <w:lang w:eastAsia="en-US"/>
        </w:rPr>
        <w:t>Neurol</w:t>
      </w:r>
      <w:proofErr w:type="spellEnd"/>
      <w:r w:rsidRPr="00DB6A35">
        <w:rPr>
          <w:lang w:eastAsia="en-US"/>
        </w:rPr>
        <w:t xml:space="preserve"> </w:t>
      </w:r>
      <w:proofErr w:type="spellStart"/>
      <w:r w:rsidRPr="00DB6A35">
        <w:rPr>
          <w:lang w:eastAsia="en-US"/>
        </w:rPr>
        <w:t>Scand</w:t>
      </w:r>
      <w:proofErr w:type="spellEnd"/>
      <w:r w:rsidRPr="00DB6A35">
        <w:rPr>
          <w:lang w:eastAsia="en-US"/>
        </w:rPr>
        <w:t xml:space="preserve"> 2010:121</w:t>
      </w:r>
      <w:r>
        <w:rPr>
          <w:lang w:eastAsia="en-US"/>
        </w:rPr>
        <w:t xml:space="preserve">; </w:t>
      </w:r>
      <w:r w:rsidRPr="00DB6A35">
        <w:rPr>
          <w:lang w:eastAsia="en-US"/>
        </w:rPr>
        <w:t>289–30</w:t>
      </w:r>
      <w:r>
        <w:rPr>
          <w:lang w:eastAsia="en-US"/>
        </w:rPr>
        <w:t>1.</w:t>
      </w:r>
    </w:p>
    <w:p w:rsidR="006D4600" w:rsidRDefault="006D4600" w:rsidP="006D4600">
      <w:pPr>
        <w:spacing w:line="360" w:lineRule="auto"/>
        <w:jc w:val="both"/>
        <w:rPr>
          <w:lang w:eastAsia="en-US"/>
        </w:rPr>
      </w:pPr>
      <w:r>
        <w:rPr>
          <w:lang w:eastAsia="en-US"/>
        </w:rPr>
        <w:t xml:space="preserve">28. </w:t>
      </w:r>
      <w:r w:rsidRPr="00B53B15">
        <w:rPr>
          <w:lang w:eastAsia="en-US"/>
        </w:rPr>
        <w:t>Çelik</w:t>
      </w:r>
      <w:r>
        <w:rPr>
          <w:lang w:eastAsia="en-US"/>
        </w:rPr>
        <w:t xml:space="preserve"> </w:t>
      </w:r>
      <w:r w:rsidRPr="00B53B15">
        <w:rPr>
          <w:lang w:eastAsia="en-US"/>
        </w:rPr>
        <w:t>DB, Poyraz EÇ</w:t>
      </w:r>
      <w:r>
        <w:rPr>
          <w:lang w:eastAsia="en-US"/>
        </w:rPr>
        <w:t xml:space="preserve">, </w:t>
      </w:r>
      <w:r w:rsidRPr="00B53B15">
        <w:rPr>
          <w:lang w:eastAsia="en-US"/>
        </w:rPr>
        <w:t>Bingöl</w:t>
      </w:r>
      <w:r>
        <w:rPr>
          <w:lang w:eastAsia="en-US"/>
        </w:rPr>
        <w:t xml:space="preserve"> A,</w:t>
      </w:r>
      <w:r w:rsidRPr="00B53B15">
        <w:rPr>
          <w:lang w:eastAsia="en-US"/>
        </w:rPr>
        <w:t xml:space="preserve"> </w:t>
      </w:r>
      <w:proofErr w:type="spellStart"/>
      <w:r w:rsidRPr="00B53B15">
        <w:rPr>
          <w:lang w:eastAsia="en-US"/>
        </w:rPr>
        <w:t>İdiman</w:t>
      </w:r>
      <w:proofErr w:type="spellEnd"/>
      <w:r>
        <w:rPr>
          <w:lang w:eastAsia="en-US"/>
        </w:rPr>
        <w:t xml:space="preserve"> E, </w:t>
      </w:r>
      <w:proofErr w:type="spellStart"/>
      <w:r>
        <w:rPr>
          <w:lang w:eastAsia="en-US"/>
        </w:rPr>
        <w:t>Özakbaş</w:t>
      </w:r>
      <w:proofErr w:type="spellEnd"/>
      <w:r>
        <w:rPr>
          <w:lang w:eastAsia="en-US"/>
        </w:rPr>
        <w:t xml:space="preserve"> S, Kaya D. </w:t>
      </w:r>
      <w:proofErr w:type="spellStart"/>
      <w:r w:rsidRPr="00B53B15">
        <w:rPr>
          <w:lang w:eastAsia="en-US"/>
        </w:rPr>
        <w:t>Sexual</w:t>
      </w:r>
      <w:proofErr w:type="spellEnd"/>
      <w:r w:rsidRPr="00B53B15">
        <w:rPr>
          <w:lang w:eastAsia="en-US"/>
        </w:rPr>
        <w:t xml:space="preserve"> </w:t>
      </w:r>
      <w:proofErr w:type="spellStart"/>
      <w:r w:rsidRPr="00B53B15">
        <w:rPr>
          <w:lang w:eastAsia="en-US"/>
        </w:rPr>
        <w:t>dysfunction</w:t>
      </w:r>
      <w:proofErr w:type="spellEnd"/>
      <w:r w:rsidRPr="00B53B15">
        <w:rPr>
          <w:lang w:eastAsia="en-US"/>
        </w:rPr>
        <w:t xml:space="preserve"> </w:t>
      </w:r>
      <w:proofErr w:type="spellStart"/>
      <w:r w:rsidRPr="00B53B15">
        <w:rPr>
          <w:lang w:eastAsia="en-US"/>
        </w:rPr>
        <w:t>ın</w:t>
      </w:r>
      <w:proofErr w:type="spellEnd"/>
      <w:r w:rsidRPr="00B53B15">
        <w:rPr>
          <w:lang w:eastAsia="en-US"/>
        </w:rPr>
        <w:t xml:space="preserve"> </w:t>
      </w:r>
      <w:proofErr w:type="spellStart"/>
      <w:r w:rsidRPr="00B53B15">
        <w:rPr>
          <w:lang w:eastAsia="en-US"/>
        </w:rPr>
        <w:t>multiple</w:t>
      </w:r>
      <w:proofErr w:type="spellEnd"/>
      <w:r w:rsidRPr="00B53B15">
        <w:rPr>
          <w:lang w:eastAsia="en-US"/>
        </w:rPr>
        <w:t xml:space="preserve"> </w:t>
      </w:r>
      <w:proofErr w:type="spellStart"/>
      <w:r w:rsidRPr="00B53B15">
        <w:rPr>
          <w:lang w:eastAsia="en-US"/>
        </w:rPr>
        <w:t>sclerosis</w:t>
      </w:r>
      <w:proofErr w:type="spellEnd"/>
      <w:r w:rsidRPr="00B53B15">
        <w:rPr>
          <w:lang w:eastAsia="en-US"/>
        </w:rPr>
        <w:t xml:space="preserve">: </w:t>
      </w:r>
      <w:proofErr w:type="spellStart"/>
      <w:r w:rsidRPr="00B53B15">
        <w:rPr>
          <w:lang w:eastAsia="en-US"/>
        </w:rPr>
        <w:t>Gender</w:t>
      </w:r>
      <w:proofErr w:type="spellEnd"/>
      <w:r w:rsidRPr="00B53B15">
        <w:rPr>
          <w:lang w:eastAsia="en-US"/>
        </w:rPr>
        <w:t xml:space="preserve"> </w:t>
      </w:r>
      <w:proofErr w:type="spellStart"/>
      <w:r w:rsidRPr="00B53B15">
        <w:rPr>
          <w:lang w:eastAsia="en-US"/>
        </w:rPr>
        <w:t>differences</w:t>
      </w:r>
      <w:proofErr w:type="spellEnd"/>
      <w:r>
        <w:rPr>
          <w:lang w:eastAsia="en-US"/>
        </w:rPr>
        <w:t xml:space="preserve">. </w:t>
      </w:r>
      <w:proofErr w:type="spellStart"/>
      <w:r w:rsidRPr="00B53B15">
        <w:rPr>
          <w:lang w:eastAsia="en-US"/>
        </w:rPr>
        <w:t>Journal</w:t>
      </w:r>
      <w:proofErr w:type="spellEnd"/>
      <w:r w:rsidRPr="00B53B15">
        <w:rPr>
          <w:lang w:eastAsia="en-US"/>
        </w:rPr>
        <w:t xml:space="preserve"> of </w:t>
      </w:r>
      <w:proofErr w:type="spellStart"/>
      <w:r w:rsidRPr="00B53B15">
        <w:rPr>
          <w:lang w:eastAsia="en-US"/>
        </w:rPr>
        <w:t>the</w:t>
      </w:r>
      <w:proofErr w:type="spellEnd"/>
      <w:r w:rsidRPr="00B53B15">
        <w:rPr>
          <w:lang w:eastAsia="en-US"/>
        </w:rPr>
        <w:t xml:space="preserve"> </w:t>
      </w:r>
      <w:proofErr w:type="spellStart"/>
      <w:r w:rsidRPr="00B53B15">
        <w:rPr>
          <w:lang w:eastAsia="en-US"/>
        </w:rPr>
        <w:t>Neurological</w:t>
      </w:r>
      <w:proofErr w:type="spellEnd"/>
      <w:r w:rsidRPr="00B53B15">
        <w:rPr>
          <w:lang w:eastAsia="en-US"/>
        </w:rPr>
        <w:t xml:space="preserve"> </w:t>
      </w:r>
      <w:proofErr w:type="spellStart"/>
      <w:r w:rsidRPr="00B53B15">
        <w:rPr>
          <w:lang w:eastAsia="en-US"/>
        </w:rPr>
        <w:t>Sciences</w:t>
      </w:r>
      <w:proofErr w:type="spellEnd"/>
      <w:r w:rsidRPr="00B53B15">
        <w:rPr>
          <w:lang w:eastAsia="en-US"/>
        </w:rPr>
        <w:t xml:space="preserve"> 2013</w:t>
      </w:r>
      <w:r>
        <w:rPr>
          <w:lang w:eastAsia="en-US"/>
        </w:rPr>
        <w:t>;</w:t>
      </w:r>
      <w:r w:rsidRPr="00B53B15">
        <w:rPr>
          <w:lang w:eastAsia="en-US"/>
        </w:rPr>
        <w:t>324 (</w:t>
      </w:r>
      <w:r>
        <w:rPr>
          <w:lang w:eastAsia="en-US"/>
        </w:rPr>
        <w:t>1-2</w:t>
      </w:r>
      <w:r w:rsidRPr="00B53B15">
        <w:rPr>
          <w:lang w:eastAsia="en-US"/>
        </w:rPr>
        <w:t>)</w:t>
      </w:r>
      <w:r>
        <w:rPr>
          <w:lang w:eastAsia="en-US"/>
        </w:rPr>
        <w:t>:</w:t>
      </w:r>
      <w:r w:rsidRPr="00B53B15">
        <w:rPr>
          <w:lang w:eastAsia="en-US"/>
        </w:rPr>
        <w:t xml:space="preserve"> 17–20</w:t>
      </w:r>
      <w:r>
        <w:rPr>
          <w:lang w:eastAsia="en-US"/>
        </w:rPr>
        <w:t>.</w:t>
      </w:r>
    </w:p>
    <w:p w:rsidR="006D4600" w:rsidRDefault="006D4600" w:rsidP="006D4600">
      <w:pPr>
        <w:spacing w:line="360" w:lineRule="auto"/>
        <w:jc w:val="both"/>
        <w:rPr>
          <w:lang w:eastAsia="en-US"/>
        </w:rPr>
      </w:pPr>
      <w:r>
        <w:rPr>
          <w:lang w:eastAsia="en-US"/>
        </w:rPr>
        <w:t xml:space="preserve">29. </w:t>
      </w:r>
      <w:proofErr w:type="spellStart"/>
      <w:r w:rsidRPr="00E913FF">
        <w:rPr>
          <w:lang w:eastAsia="en-US"/>
        </w:rPr>
        <w:t>Dehghan</w:t>
      </w:r>
      <w:proofErr w:type="spellEnd"/>
      <w:r w:rsidRPr="00E913FF">
        <w:rPr>
          <w:lang w:eastAsia="en-US"/>
        </w:rPr>
        <w:t>-</w:t>
      </w:r>
      <w:proofErr w:type="spellStart"/>
      <w:r w:rsidRPr="00E913FF">
        <w:rPr>
          <w:lang w:eastAsia="en-US"/>
        </w:rPr>
        <w:t>Nayeri</w:t>
      </w:r>
      <w:proofErr w:type="spellEnd"/>
      <w:r>
        <w:rPr>
          <w:lang w:eastAsia="en-US"/>
        </w:rPr>
        <w:t xml:space="preserve"> N, </w:t>
      </w:r>
      <w:proofErr w:type="spellStart"/>
      <w:r w:rsidRPr="00E913FF">
        <w:rPr>
          <w:lang w:eastAsia="en-US"/>
        </w:rPr>
        <w:t>Khakbazan</w:t>
      </w:r>
      <w:proofErr w:type="spellEnd"/>
      <w:r>
        <w:rPr>
          <w:lang w:eastAsia="en-US"/>
        </w:rPr>
        <w:t xml:space="preserve"> Z, </w:t>
      </w:r>
      <w:proofErr w:type="spellStart"/>
      <w:r w:rsidRPr="00E913FF">
        <w:rPr>
          <w:lang w:eastAsia="en-US"/>
        </w:rPr>
        <w:t>Ghafoori</w:t>
      </w:r>
      <w:proofErr w:type="spellEnd"/>
      <w:r>
        <w:rPr>
          <w:lang w:eastAsia="en-US"/>
        </w:rPr>
        <w:t xml:space="preserve"> F, </w:t>
      </w:r>
      <w:proofErr w:type="spellStart"/>
      <w:r>
        <w:rPr>
          <w:lang w:eastAsia="en-US"/>
        </w:rPr>
        <w:t>Nabavi</w:t>
      </w:r>
      <w:proofErr w:type="spellEnd"/>
      <w:r>
        <w:rPr>
          <w:lang w:eastAsia="en-US"/>
        </w:rPr>
        <w:t xml:space="preserve"> SM. </w:t>
      </w:r>
      <w:proofErr w:type="spellStart"/>
      <w:r w:rsidRPr="00E913FF">
        <w:rPr>
          <w:lang w:eastAsia="en-US"/>
        </w:rPr>
        <w:t>Sexual</w:t>
      </w:r>
      <w:proofErr w:type="spellEnd"/>
      <w:r w:rsidRPr="00E913FF">
        <w:rPr>
          <w:lang w:eastAsia="en-US"/>
        </w:rPr>
        <w:t xml:space="preserve"> </w:t>
      </w:r>
      <w:proofErr w:type="spellStart"/>
      <w:r w:rsidRPr="00E913FF">
        <w:rPr>
          <w:lang w:eastAsia="en-US"/>
        </w:rPr>
        <w:t>dysfunction</w:t>
      </w:r>
      <w:proofErr w:type="spellEnd"/>
      <w:r w:rsidRPr="00E913FF">
        <w:rPr>
          <w:lang w:eastAsia="en-US"/>
        </w:rPr>
        <w:t xml:space="preserve"> </w:t>
      </w:r>
      <w:proofErr w:type="spellStart"/>
      <w:r w:rsidRPr="00E913FF">
        <w:rPr>
          <w:lang w:eastAsia="en-US"/>
        </w:rPr>
        <w:t>levels</w:t>
      </w:r>
      <w:proofErr w:type="spellEnd"/>
      <w:r w:rsidRPr="00E913FF">
        <w:rPr>
          <w:lang w:eastAsia="en-US"/>
        </w:rPr>
        <w:t xml:space="preserve"> in </w:t>
      </w:r>
      <w:proofErr w:type="spellStart"/>
      <w:r w:rsidRPr="00E913FF">
        <w:rPr>
          <w:lang w:eastAsia="en-US"/>
        </w:rPr>
        <w:t>iranian</w:t>
      </w:r>
      <w:proofErr w:type="spellEnd"/>
      <w:r w:rsidRPr="00E913FF">
        <w:rPr>
          <w:lang w:eastAsia="en-US"/>
        </w:rPr>
        <w:t xml:space="preserve"> </w:t>
      </w:r>
      <w:proofErr w:type="spellStart"/>
      <w:r w:rsidRPr="00E913FF">
        <w:rPr>
          <w:lang w:eastAsia="en-US"/>
        </w:rPr>
        <w:t>women</w:t>
      </w:r>
      <w:proofErr w:type="spellEnd"/>
      <w:r w:rsidRPr="00E913FF">
        <w:rPr>
          <w:lang w:eastAsia="en-US"/>
        </w:rPr>
        <w:t xml:space="preserve"> </w:t>
      </w:r>
      <w:proofErr w:type="spellStart"/>
      <w:r w:rsidRPr="00E913FF">
        <w:rPr>
          <w:lang w:eastAsia="en-US"/>
        </w:rPr>
        <w:t>suffering</w:t>
      </w:r>
      <w:proofErr w:type="spellEnd"/>
      <w:r w:rsidRPr="00E913FF">
        <w:rPr>
          <w:lang w:eastAsia="en-US"/>
        </w:rPr>
        <w:t xml:space="preserve"> </w:t>
      </w:r>
      <w:proofErr w:type="spellStart"/>
      <w:r w:rsidRPr="00E913FF">
        <w:rPr>
          <w:lang w:eastAsia="en-US"/>
        </w:rPr>
        <w:t>from</w:t>
      </w:r>
      <w:proofErr w:type="spellEnd"/>
      <w:r w:rsidRPr="00E913FF">
        <w:rPr>
          <w:lang w:eastAsia="en-US"/>
        </w:rPr>
        <w:t xml:space="preserve"> </w:t>
      </w:r>
      <w:proofErr w:type="spellStart"/>
      <w:r w:rsidRPr="00E913FF">
        <w:rPr>
          <w:lang w:eastAsia="en-US"/>
        </w:rPr>
        <w:t>multiple</w:t>
      </w:r>
      <w:proofErr w:type="spellEnd"/>
      <w:r w:rsidRPr="00E913FF">
        <w:rPr>
          <w:lang w:eastAsia="en-US"/>
        </w:rPr>
        <w:t xml:space="preserve"> </w:t>
      </w:r>
      <w:proofErr w:type="spellStart"/>
      <w:r w:rsidRPr="00E913FF">
        <w:rPr>
          <w:lang w:eastAsia="en-US"/>
        </w:rPr>
        <w:t>sclerosis</w:t>
      </w:r>
      <w:proofErr w:type="spellEnd"/>
      <w:r>
        <w:rPr>
          <w:lang w:eastAsia="en-US"/>
        </w:rPr>
        <w:t xml:space="preserve">. </w:t>
      </w:r>
      <w:proofErr w:type="spellStart"/>
      <w:r w:rsidRPr="00E913FF">
        <w:rPr>
          <w:lang w:eastAsia="en-US"/>
        </w:rPr>
        <w:t>Multiple</w:t>
      </w:r>
      <w:proofErr w:type="spellEnd"/>
      <w:r w:rsidRPr="00E913FF">
        <w:rPr>
          <w:lang w:eastAsia="en-US"/>
        </w:rPr>
        <w:t xml:space="preserve"> </w:t>
      </w:r>
      <w:proofErr w:type="spellStart"/>
      <w:r w:rsidRPr="00E913FF">
        <w:rPr>
          <w:lang w:eastAsia="en-US"/>
        </w:rPr>
        <w:t>Sclerosis</w:t>
      </w:r>
      <w:proofErr w:type="spellEnd"/>
      <w:r w:rsidRPr="00E913FF">
        <w:rPr>
          <w:lang w:eastAsia="en-US"/>
        </w:rPr>
        <w:t xml:space="preserve"> </w:t>
      </w:r>
      <w:proofErr w:type="spellStart"/>
      <w:r w:rsidRPr="00E913FF">
        <w:rPr>
          <w:lang w:eastAsia="en-US"/>
        </w:rPr>
        <w:t>and</w:t>
      </w:r>
      <w:proofErr w:type="spellEnd"/>
      <w:r w:rsidRPr="00E913FF">
        <w:rPr>
          <w:lang w:eastAsia="en-US"/>
        </w:rPr>
        <w:t xml:space="preserve"> </w:t>
      </w:r>
      <w:proofErr w:type="spellStart"/>
      <w:r w:rsidRPr="00E913FF">
        <w:rPr>
          <w:lang w:eastAsia="en-US"/>
        </w:rPr>
        <w:t>Related</w:t>
      </w:r>
      <w:proofErr w:type="spellEnd"/>
      <w:r w:rsidRPr="00E913FF">
        <w:rPr>
          <w:lang w:eastAsia="en-US"/>
        </w:rPr>
        <w:t xml:space="preserve"> </w:t>
      </w:r>
      <w:proofErr w:type="spellStart"/>
      <w:r w:rsidRPr="00E913FF">
        <w:rPr>
          <w:lang w:eastAsia="en-US"/>
        </w:rPr>
        <w:t>Disorders</w:t>
      </w:r>
      <w:proofErr w:type="spellEnd"/>
      <w:r w:rsidRPr="00E913FF">
        <w:rPr>
          <w:lang w:eastAsia="en-US"/>
        </w:rPr>
        <w:t xml:space="preserve"> 2017</w:t>
      </w:r>
      <w:r>
        <w:rPr>
          <w:lang w:eastAsia="en-US"/>
        </w:rPr>
        <w:t>;</w:t>
      </w:r>
      <w:bookmarkStart w:id="1" w:name="_GoBack"/>
      <w:bookmarkEnd w:id="1"/>
      <w:r w:rsidRPr="00E913FF">
        <w:rPr>
          <w:lang w:eastAsia="en-US"/>
        </w:rPr>
        <w:t>12</w:t>
      </w:r>
      <w:r>
        <w:rPr>
          <w:lang w:eastAsia="en-US"/>
        </w:rPr>
        <w:t xml:space="preserve">: </w:t>
      </w:r>
      <w:r w:rsidRPr="00E913FF">
        <w:rPr>
          <w:lang w:eastAsia="en-US"/>
        </w:rPr>
        <w:t>49–53</w:t>
      </w:r>
      <w:r>
        <w:rPr>
          <w:lang w:eastAsia="en-US"/>
        </w:rPr>
        <w:t>.</w:t>
      </w:r>
    </w:p>
    <w:p w:rsidR="006D4600" w:rsidRDefault="006D4600" w:rsidP="006D4600">
      <w:pPr>
        <w:spacing w:line="360" w:lineRule="auto"/>
        <w:jc w:val="both"/>
        <w:rPr>
          <w:lang w:eastAsia="en-US"/>
        </w:rPr>
      </w:pPr>
      <w:r>
        <w:rPr>
          <w:lang w:eastAsia="en-US"/>
        </w:rPr>
        <w:t xml:space="preserve">30. </w:t>
      </w:r>
      <w:proofErr w:type="spellStart"/>
      <w:r w:rsidRPr="00DB6A35">
        <w:rPr>
          <w:lang w:eastAsia="en-US"/>
        </w:rPr>
        <w:t>Arıkan</w:t>
      </w:r>
      <w:proofErr w:type="spellEnd"/>
      <w:r w:rsidRPr="00DB6A35">
        <w:rPr>
          <w:lang w:eastAsia="en-US"/>
        </w:rPr>
        <w:t xml:space="preserve"> Z, </w:t>
      </w:r>
      <w:proofErr w:type="spellStart"/>
      <w:r w:rsidRPr="00DB6A35">
        <w:rPr>
          <w:lang w:eastAsia="en-US"/>
        </w:rPr>
        <w:t>Kuruoğlu</w:t>
      </w:r>
      <w:proofErr w:type="spellEnd"/>
      <w:r w:rsidRPr="00DB6A35">
        <w:rPr>
          <w:lang w:eastAsia="en-US"/>
        </w:rPr>
        <w:t xml:space="preserve"> ÇA</w:t>
      </w:r>
      <w:r>
        <w:rPr>
          <w:lang w:eastAsia="en-US"/>
        </w:rPr>
        <w:t>,</w:t>
      </w:r>
      <w:r w:rsidRPr="00DB6A35">
        <w:rPr>
          <w:lang w:eastAsia="en-US"/>
        </w:rPr>
        <w:t xml:space="preserve"> </w:t>
      </w:r>
      <w:proofErr w:type="spellStart"/>
      <w:r w:rsidRPr="00DB6A35">
        <w:rPr>
          <w:lang w:eastAsia="en-US"/>
        </w:rPr>
        <w:t>Eltutan</w:t>
      </w:r>
      <w:proofErr w:type="spellEnd"/>
      <w:r w:rsidRPr="00DB6A35">
        <w:rPr>
          <w:lang w:eastAsia="en-US"/>
        </w:rPr>
        <w:t>, H. Alkol bağımlılığı ve depresyon. Düşünen Adam Dergisi, 1999</w:t>
      </w:r>
      <w:r>
        <w:rPr>
          <w:lang w:eastAsia="en-US"/>
        </w:rPr>
        <w:t>;</w:t>
      </w:r>
      <w:r w:rsidRPr="00DB6A35">
        <w:rPr>
          <w:lang w:eastAsia="en-US"/>
        </w:rPr>
        <w:t>12(3)</w:t>
      </w:r>
      <w:r>
        <w:rPr>
          <w:lang w:eastAsia="en-US"/>
        </w:rPr>
        <w:t>:</w:t>
      </w:r>
      <w:r w:rsidRPr="00DB6A35">
        <w:rPr>
          <w:lang w:eastAsia="en-US"/>
        </w:rPr>
        <w:t>22-26</w:t>
      </w:r>
      <w:r>
        <w:rPr>
          <w:lang w:eastAsia="en-US"/>
        </w:rPr>
        <w:t>.</w:t>
      </w:r>
    </w:p>
    <w:p w:rsidR="00A94D49" w:rsidRDefault="00A94D49"/>
    <w:sectPr w:rsidR="00A94D49" w:rsidSect="00A94D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tempelSchneidler-Ligh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applyBreakingRules/>
  </w:compat>
  <w:rsids>
    <w:rsidRoot w:val="006D4600"/>
    <w:rsid w:val="006D4600"/>
    <w:rsid w:val="00827B06"/>
    <w:rsid w:val="009E2664"/>
    <w:rsid w:val="00A94D49"/>
    <w:rsid w:val="00C100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tr-TR"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600"/>
    <w:pPr>
      <w:spacing w:before="0"/>
    </w:pPr>
    <w:rPr>
      <w:rFonts w:eastAsia="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6D4600"/>
    <w:rPr>
      <w:color w:val="0000FF"/>
      <w:u w:val="single"/>
    </w:rPr>
  </w:style>
  <w:style w:type="character" w:styleId="Vurgu">
    <w:name w:val="Emphasis"/>
    <w:basedOn w:val="VarsaylanParagrafYazTipi"/>
    <w:uiPriority w:val="20"/>
    <w:qFormat/>
    <w:rsid w:val="006D460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Monti%20F%22%5BAuthor%5D" TargetMode="External"/><Relationship Id="rId13" Type="http://schemas.openxmlformats.org/officeDocument/2006/relationships/hyperlink" Target="javascript:AL_get(this,%20'jour',%20'J%20Neurol%20Sci.');" TargetMode="External"/><Relationship Id="rId3" Type="http://schemas.openxmlformats.org/officeDocument/2006/relationships/webSettings" Target="webSettings.xml"/><Relationship Id="rId7" Type="http://schemas.openxmlformats.org/officeDocument/2006/relationships/hyperlink" Target="http://www.ncbi.nlm.nih.gov/pubmed?term=%22Stival%20B%22%5BAuthor%5D" TargetMode="External"/><Relationship Id="rId12" Type="http://schemas.openxmlformats.org/officeDocument/2006/relationships/hyperlink" Target="http://www.ncbi.nlm.nih.gov/pubmed?term=%22Cazzato%20G%22%5BAuthor%5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bi.nlm.nih.gov/pubmed?term=%22Locatelli%20L%22%5BAuthor%5D" TargetMode="External"/><Relationship Id="rId11" Type="http://schemas.openxmlformats.org/officeDocument/2006/relationships/hyperlink" Target="http://www.ncbi.nlm.nih.gov/pubmed?term=%22Bratina%20A%22%5BAuthor%5D" TargetMode="External"/><Relationship Id="rId5" Type="http://schemas.openxmlformats.org/officeDocument/2006/relationships/hyperlink" Target="http://www.ncbi.nlm.nih.gov/pubmed?term=%22Zorzon%20M%22%5BAuthor%5D" TargetMode="External"/><Relationship Id="rId15" Type="http://schemas.openxmlformats.org/officeDocument/2006/relationships/theme" Target="theme/theme1.xml"/><Relationship Id="rId10" Type="http://schemas.openxmlformats.org/officeDocument/2006/relationships/hyperlink" Target="http://www.ncbi.nlm.nih.gov/pubmed?term=%22Tommasi%20MA%22%5BAuthor%5D" TargetMode="External"/><Relationship Id="rId4" Type="http://schemas.openxmlformats.org/officeDocument/2006/relationships/hyperlink" Target="http://www.ncbi.nlm.nih.gov/pubmed?term=%22Zivadinov%20R%22%5BAuthor%5D" TargetMode="External"/><Relationship Id="rId9" Type="http://schemas.openxmlformats.org/officeDocument/2006/relationships/hyperlink" Target="http://www.ncbi.nlm.nih.gov/pubmed?term=%22Nasuelli%20D%22%5BAuthor%5D"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2988</Words>
  <Characters>21284</Characters>
  <Application>Microsoft Office Word</Application>
  <DocSecurity>0</DocSecurity>
  <Lines>177</Lines>
  <Paragraphs>48</Paragraphs>
  <ScaleCrop>false</ScaleCrop>
  <Company/>
  <LinksUpToDate>false</LinksUpToDate>
  <CharactersWithSpaces>24224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dc:creator>
  <cp:lastModifiedBy>MELİKE</cp:lastModifiedBy>
  <cp:revision>2</cp:revision>
  <dcterms:created xsi:type="dcterms:W3CDTF">2018-10-17T19:56:00Z</dcterms:created>
  <dcterms:modified xsi:type="dcterms:W3CDTF">2018-10-17T20:03:00Z</dcterms:modified>
</cp:coreProperties>
</file>