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Mar>
          <w:left w:w="70" w:type="dxa"/>
          <w:right w:w="70" w:type="dxa"/>
        </w:tblCellMar>
        <w:tblLook w:val="0000"/>
      </w:tblPr>
      <w:tblGrid>
        <w:gridCol w:w="4747"/>
        <w:gridCol w:w="4463"/>
      </w:tblGrid>
      <w:tr w:rsidR="00A63AF9" w:rsidRPr="001667A8" w:rsidTr="00BA3567">
        <w:trPr>
          <w:cantSplit/>
          <w:trHeight w:val="570"/>
          <w:jc w:val="center"/>
        </w:trPr>
        <w:tc>
          <w:tcPr>
            <w:tcW w:w="2577" w:type="pct"/>
            <w:tcBorders>
              <w:right w:val="single" w:sz="4" w:space="0" w:color="auto"/>
            </w:tcBorders>
            <w:shd w:val="clear" w:color="auto" w:fill="auto"/>
            <w:vAlign w:val="center"/>
          </w:tcPr>
          <w:p w:rsidR="00A63AF9"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2</w:t>
            </w:r>
            <w:r w:rsidRPr="00252DEF">
              <w:rPr>
                <w:rFonts w:ascii="Book Antiqua" w:hAnsi="Book Antiqua"/>
                <w:bCs/>
                <w:i/>
                <w:iCs/>
                <w:sz w:val="18"/>
                <w:szCs w:val="18"/>
                <w:vertAlign w:val="superscript"/>
                <w:lang w:val="en-GB"/>
              </w:rPr>
              <w:t>nd</w:t>
            </w:r>
            <w:r>
              <w:rPr>
                <w:rFonts w:ascii="Book Antiqua" w:hAnsi="Book Antiqua"/>
                <w:bCs/>
                <w:i/>
                <w:iCs/>
                <w:sz w:val="18"/>
                <w:szCs w:val="18"/>
                <w:lang w:val="en-GB"/>
              </w:rPr>
              <w:t xml:space="preserve"> International Vocational Science Symposium</w:t>
            </w:r>
            <w:r w:rsidR="00A63AF9" w:rsidRPr="008A3FAB">
              <w:rPr>
                <w:rFonts w:ascii="Book Antiqua" w:hAnsi="Book Antiqua"/>
                <w:bCs/>
                <w:i/>
                <w:iCs/>
                <w:sz w:val="18"/>
                <w:szCs w:val="18"/>
                <w:lang w:val="en-GB"/>
              </w:rPr>
              <w:t xml:space="preserve">., </w:t>
            </w:r>
            <w:r>
              <w:rPr>
                <w:rFonts w:ascii="Book Antiqua" w:hAnsi="Book Antiqua"/>
                <w:bCs/>
                <w:i/>
                <w:iCs/>
                <w:sz w:val="18"/>
                <w:szCs w:val="18"/>
                <w:lang w:val="en-GB"/>
              </w:rPr>
              <w:t>IVSS 2018</w:t>
            </w:r>
          </w:p>
          <w:p w:rsidR="00252DEF" w:rsidRPr="00E32553"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 xml:space="preserve">2. </w:t>
            </w:r>
            <w:r w:rsidRPr="00555316">
              <w:rPr>
                <w:rFonts w:ascii="Book Antiqua" w:hAnsi="Book Antiqua"/>
                <w:bCs/>
                <w:i/>
                <w:iCs/>
                <w:sz w:val="18"/>
                <w:szCs w:val="18"/>
                <w:lang w:val="tr-TR"/>
              </w:rPr>
              <w:t>Uluslararası Mesleki Bilimler Sempozyumu</w:t>
            </w:r>
            <w:r>
              <w:rPr>
                <w:rFonts w:ascii="Book Antiqua" w:hAnsi="Book Antiqua"/>
                <w:bCs/>
                <w:i/>
                <w:iCs/>
                <w:sz w:val="18"/>
                <w:szCs w:val="18"/>
                <w:lang w:val="en-GB"/>
              </w:rPr>
              <w:t xml:space="preserve">, IVSS 2018 </w:t>
            </w:r>
          </w:p>
        </w:tc>
        <w:tc>
          <w:tcPr>
            <w:tcW w:w="2423" w:type="pct"/>
            <w:tcBorders>
              <w:left w:val="single" w:sz="4" w:space="0" w:color="auto"/>
            </w:tcBorders>
            <w:shd w:val="clear" w:color="auto" w:fill="auto"/>
            <w:vAlign w:val="center"/>
          </w:tcPr>
          <w:p w:rsidR="00A63AF9" w:rsidRPr="00E32553" w:rsidRDefault="00BA3567" w:rsidP="00BF0956">
            <w:pPr>
              <w:keepNext/>
              <w:jc w:val="center"/>
              <w:outlineLvl w:val="0"/>
              <w:rPr>
                <w:rFonts w:ascii="Book Antiqua" w:hAnsi="Book Antiqua"/>
                <w:bCs/>
                <w:iCs/>
                <w:lang w:val="en-GB"/>
              </w:rPr>
            </w:pPr>
            <w:r w:rsidRPr="00BA3567">
              <w:rPr>
                <w:rFonts w:ascii="Book Antiqua" w:hAnsi="Book Antiqua"/>
                <w:bCs/>
                <w:iCs/>
                <w:noProof/>
                <w:lang w:val="tr-TR" w:eastAsia="tr-TR"/>
              </w:rPr>
              <w:drawing>
                <wp:inline distT="0" distB="0" distL="0" distR="0">
                  <wp:extent cx="647700" cy="497943"/>
                  <wp:effectExtent l="0" t="0" r="0" b="0"/>
                  <wp:docPr id="1" name="Resim 1" descr="C:\wamp64\www\mesleki\public\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amp64\www\mesleki\public\images\4.png"/>
                          <pic:cNvPicPr>
                            <a:picLocks noChangeAspect="1" noChangeArrowheads="1"/>
                          </pic:cNvPicPr>
                        </pic:nvPicPr>
                        <pic:blipFill>
                          <a:blip r:embed="rId7"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9587" cy="507082"/>
                          </a:xfrm>
                          <a:prstGeom prst="rect">
                            <a:avLst/>
                          </a:prstGeom>
                          <a:noFill/>
                          <a:ln>
                            <a:noFill/>
                          </a:ln>
                        </pic:spPr>
                      </pic:pic>
                    </a:graphicData>
                  </a:graphic>
                </wp:inline>
              </w:drawing>
            </w:r>
          </w:p>
        </w:tc>
      </w:tr>
      <w:tr w:rsidR="00A63AF9" w:rsidRPr="001667A8" w:rsidTr="00BA3567">
        <w:trPr>
          <w:cantSplit/>
          <w:trHeight w:val="541"/>
          <w:jc w:val="center"/>
        </w:trPr>
        <w:tc>
          <w:tcPr>
            <w:tcW w:w="2577" w:type="pct"/>
            <w:tcBorders>
              <w:right w:val="single" w:sz="4" w:space="0" w:color="auto"/>
            </w:tcBorders>
            <w:shd w:val="clear" w:color="auto" w:fill="auto"/>
            <w:vAlign w:val="center"/>
          </w:tcPr>
          <w:p w:rsidR="00A63AF9" w:rsidRPr="001667A8" w:rsidRDefault="00A63AF9" w:rsidP="00252DEF">
            <w:pPr>
              <w:spacing w:before="120" w:after="120"/>
              <w:jc w:val="center"/>
              <w:rPr>
                <w:rFonts w:ascii="Book Antiqua" w:hAnsi="Book Antiqua"/>
                <w:bCs/>
                <w:lang w:val="en-US"/>
              </w:rPr>
            </w:pPr>
            <w:r w:rsidRPr="001667A8">
              <w:rPr>
                <w:rFonts w:ascii="Book Antiqua" w:hAnsi="Book Antiqua"/>
                <w:sz w:val="20"/>
                <w:lang w:val="en-US"/>
              </w:rPr>
              <w:t>http://www.</w:t>
            </w:r>
            <w:r w:rsidR="00BA3567">
              <w:rPr>
                <w:rFonts w:ascii="Book Antiqua" w:hAnsi="Book Antiqua"/>
                <w:sz w:val="20"/>
                <w:lang w:val="en-US"/>
              </w:rPr>
              <w:t>meslekisempozyum.com</w:t>
            </w:r>
          </w:p>
        </w:tc>
        <w:tc>
          <w:tcPr>
            <w:tcW w:w="2423" w:type="pct"/>
            <w:tcBorders>
              <w:left w:val="single" w:sz="4" w:space="0" w:color="auto"/>
            </w:tcBorders>
            <w:shd w:val="clear" w:color="auto" w:fill="auto"/>
            <w:vAlign w:val="center"/>
          </w:tcPr>
          <w:p w:rsidR="00A63AF9" w:rsidRPr="00BA3567" w:rsidRDefault="00252DEF" w:rsidP="00BF0956">
            <w:pPr>
              <w:ind w:left="72" w:right="-2"/>
              <w:jc w:val="center"/>
              <w:rPr>
                <w:rFonts w:ascii="Book Antiqua" w:hAnsi="Book Antiqua"/>
                <w:b/>
                <w:bCs/>
                <w:iCs/>
                <w:sz w:val="18"/>
                <w:lang w:val="en-GB"/>
              </w:rPr>
            </w:pPr>
            <w:r w:rsidRPr="00BA3567">
              <w:rPr>
                <w:rFonts w:ascii="Book Antiqua" w:hAnsi="Book Antiqua"/>
                <w:b/>
                <w:bCs/>
                <w:iCs/>
                <w:sz w:val="18"/>
                <w:lang w:val="en-GB"/>
              </w:rPr>
              <w:t>IVSS 2018</w:t>
            </w:r>
          </w:p>
          <w:p w:rsidR="00A63AF9" w:rsidRPr="00E32553" w:rsidRDefault="00453E63" w:rsidP="00252DEF">
            <w:pPr>
              <w:ind w:left="72" w:right="-2"/>
              <w:rPr>
                <w:rFonts w:ascii="Book Antiqua" w:hAnsi="Book Antiqua"/>
                <w:bCs/>
                <w:iCs/>
                <w:sz w:val="18"/>
                <w:lang w:val="en-GB"/>
              </w:rPr>
            </w:pPr>
            <w:hyperlink r:id="rId8" w:history="1">
              <w:r w:rsidR="00A63AF9" w:rsidRPr="00E32553">
                <w:rPr>
                  <w:rFonts w:ascii="Book Antiqua" w:hAnsi="Book Antiqua"/>
                  <w:bCs/>
                  <w:sz w:val="18"/>
                  <w:lang w:val="en-GB"/>
                </w:rPr>
                <w:t>©</w:t>
              </w:r>
            </w:hyperlink>
            <w:r w:rsidR="00A63AF9" w:rsidRPr="00E32553">
              <w:rPr>
                <w:rFonts w:ascii="Book Antiqua" w:hAnsi="Book Antiqua"/>
                <w:bCs/>
                <w:sz w:val="18"/>
                <w:lang w:val="en-GB"/>
              </w:rPr>
              <w:t xml:space="preserve"> </w:t>
            </w:r>
            <w:r w:rsidR="00252DEF" w:rsidRPr="00555316">
              <w:rPr>
                <w:rFonts w:ascii="Book Antiqua" w:hAnsi="Book Antiqua"/>
                <w:bCs/>
                <w:sz w:val="16"/>
                <w:szCs w:val="16"/>
                <w:lang w:val="tr-TR"/>
              </w:rPr>
              <w:t>Mesleki Bilimler Dergisi (MBD) &amp; Ankara Üniversitesi</w:t>
            </w:r>
          </w:p>
        </w:tc>
      </w:tr>
    </w:tbl>
    <w:p w:rsidR="00A63AF9" w:rsidRPr="00E32553" w:rsidRDefault="00453E63" w:rsidP="00A63AF9">
      <w:pPr>
        <w:pStyle w:val="01received"/>
        <w:rPr>
          <w:rFonts w:ascii="Book Antiqua" w:hAnsi="Book Antiqua"/>
        </w:rPr>
      </w:pPr>
      <w:bookmarkStart w:id="0" w:name="OLE_LINK13"/>
      <w:bookmarkStart w:id="1" w:name="OLE_LINK14"/>
      <w:r>
        <w:rPr>
          <w:rFonts w:ascii="Book Antiqua" w:hAnsi="Book Antiqua"/>
          <w:noProof/>
          <w:lang w:val="tr-TR" w:eastAsia="tr-TR"/>
        </w:rPr>
        <w:pict>
          <v:line id="Line 1243" o:spid="_x0000_s1026" style="position:absolute;left:0;text-align:left;z-index:251659264;visibility:visible;mso-wrap-distance-top:-3e-5mm;mso-wrap-distance-bottom:-3e-5mm;mso-position-horizontal-relative:text;mso-position-vertical-relative:text" from="-3.75pt,3.25pt" to="475.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zIFg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" strokeweight="1.25pt"/>
        </w:pict>
      </w:r>
      <w:bookmarkStart w:id="2" w:name="_Hlk253260624"/>
      <w:bookmarkEnd w:id="0"/>
      <w:bookmarkEnd w:id="1"/>
      <w:r w:rsidR="00A63AF9" w:rsidRPr="00E32553">
        <w:rPr>
          <w:rFonts w:ascii="Book Antiqua" w:hAnsi="Book Antiqua"/>
        </w:rPr>
        <w:t xml:space="preserve">Received </w:t>
      </w:r>
      <w:bookmarkEnd w:id="2"/>
      <w:r w:rsidR="00E414D5">
        <w:rPr>
          <w:rFonts w:ascii="Book Antiqua" w:hAnsi="Book Antiqua"/>
        </w:rPr>
        <w:t>date</w:t>
      </w:r>
      <w:r w:rsidR="00A63AF9" w:rsidRPr="00E32553">
        <w:rPr>
          <w:rFonts w:ascii="Book Antiqua" w:hAnsi="Book Antiqua"/>
        </w:rPr>
        <w:t xml:space="preserve">; reviewed; accepted </w:t>
      </w:r>
      <w:r w:rsidR="00E414D5">
        <w:rPr>
          <w:rFonts w:ascii="Book Antiqua" w:hAnsi="Book Antiqua"/>
        </w:rPr>
        <w:t>date</w:t>
      </w:r>
    </w:p>
    <w:p w:rsidR="00387923" w:rsidRPr="009F6F41" w:rsidRDefault="000046DC" w:rsidP="009F6F41">
      <w:pPr>
        <w:pStyle w:val="Authors"/>
        <w:spacing w:after="120" w:line="240" w:lineRule="auto"/>
        <w:jc w:val="both"/>
        <w:rPr>
          <w:rFonts w:asciiTheme="minorHAnsi" w:hAnsiTheme="minorHAnsi"/>
          <w:szCs w:val="22"/>
          <w:vertAlign w:val="superscript"/>
          <w:lang w:val="tr-TR"/>
        </w:rPr>
      </w:pPr>
      <w:r>
        <w:rPr>
          <w:rFonts w:asciiTheme="minorHAnsi" w:hAnsiTheme="minorHAnsi"/>
          <w:szCs w:val="22"/>
          <w:lang w:val="tr-TR"/>
        </w:rPr>
        <w:t>Behiye E.</w:t>
      </w:r>
      <w:r w:rsidR="00D34440" w:rsidRPr="009F6F41">
        <w:rPr>
          <w:rFonts w:asciiTheme="minorHAnsi" w:hAnsiTheme="minorHAnsi"/>
          <w:szCs w:val="22"/>
          <w:lang w:val="tr-TR"/>
        </w:rPr>
        <w:t xml:space="preserve"> Şamlı</w:t>
      </w:r>
      <w:r>
        <w:rPr>
          <w:rFonts w:asciiTheme="minorHAnsi" w:hAnsiTheme="minorHAnsi"/>
          <w:szCs w:val="22"/>
          <w:vertAlign w:val="superscript"/>
          <w:lang w:val="tr-TR"/>
        </w:rPr>
        <w:t>a</w:t>
      </w:r>
      <w:r w:rsidR="00D34440" w:rsidRPr="009F6F41">
        <w:rPr>
          <w:rFonts w:asciiTheme="minorHAnsi" w:hAnsiTheme="minorHAnsi"/>
          <w:szCs w:val="22"/>
          <w:lang w:val="tr-TR"/>
        </w:rPr>
        <w:t xml:space="preserve">, </w:t>
      </w:r>
      <w:r w:rsidR="000E7635" w:rsidRPr="009F6F41">
        <w:rPr>
          <w:rFonts w:asciiTheme="minorHAnsi" w:hAnsiTheme="minorHAnsi"/>
          <w:szCs w:val="22"/>
          <w:lang w:val="tr-TR"/>
        </w:rPr>
        <w:t>Zümrüt B</w:t>
      </w:r>
      <w:r w:rsidR="00BE12E2" w:rsidRPr="009F6F41">
        <w:rPr>
          <w:rFonts w:asciiTheme="minorHAnsi" w:hAnsiTheme="minorHAnsi"/>
          <w:szCs w:val="22"/>
          <w:lang w:val="tr-TR"/>
        </w:rPr>
        <w:t>ahadır</w:t>
      </w:r>
      <w:r w:rsidR="000E7635" w:rsidRPr="009F6F41">
        <w:rPr>
          <w:rFonts w:asciiTheme="minorHAnsi" w:hAnsiTheme="minorHAnsi"/>
          <w:szCs w:val="22"/>
          <w:lang w:val="tr-TR"/>
        </w:rPr>
        <w:t xml:space="preserve"> Ü</w:t>
      </w:r>
      <w:r w:rsidR="00BE12E2" w:rsidRPr="009F6F41">
        <w:rPr>
          <w:rFonts w:asciiTheme="minorHAnsi" w:hAnsiTheme="minorHAnsi"/>
          <w:szCs w:val="22"/>
          <w:lang w:val="tr-TR"/>
        </w:rPr>
        <w:t>nal</w:t>
      </w:r>
      <w:r>
        <w:rPr>
          <w:rFonts w:asciiTheme="minorHAnsi" w:hAnsiTheme="minorHAnsi"/>
          <w:szCs w:val="22"/>
          <w:vertAlign w:val="superscript"/>
          <w:lang w:val="tr-TR"/>
        </w:rPr>
        <w:t>b</w:t>
      </w:r>
      <w:r w:rsidR="00220E94" w:rsidRPr="009F6F41">
        <w:rPr>
          <w:rFonts w:asciiTheme="minorHAnsi" w:hAnsiTheme="minorHAnsi"/>
          <w:szCs w:val="22"/>
          <w:lang w:val="tr-TR"/>
        </w:rPr>
        <w:t xml:space="preserve"> </w:t>
      </w:r>
    </w:p>
    <w:p w:rsidR="00387923" w:rsidRDefault="000046DC" w:rsidP="009F6F41">
      <w:pPr>
        <w:pStyle w:val="04afiliacja"/>
        <w:spacing w:after="0" w:line="240" w:lineRule="auto"/>
        <w:rPr>
          <w:rFonts w:asciiTheme="minorHAnsi" w:hAnsiTheme="minorHAnsi"/>
          <w:lang w:val="tr-TR"/>
        </w:rPr>
      </w:pPr>
      <w:r>
        <w:rPr>
          <w:rFonts w:asciiTheme="minorHAnsi" w:hAnsiTheme="minorHAnsi"/>
          <w:vertAlign w:val="superscript"/>
          <w:lang w:val="tr-TR"/>
        </w:rPr>
        <w:t>a</w:t>
      </w:r>
      <w:r w:rsidR="00A63AF9" w:rsidRPr="009F6F41">
        <w:rPr>
          <w:rFonts w:asciiTheme="minorHAnsi" w:hAnsiTheme="minorHAnsi"/>
          <w:lang w:val="tr-TR"/>
        </w:rPr>
        <w:t xml:space="preserve"> </w:t>
      </w:r>
      <w:r w:rsidRPr="009F6F41">
        <w:rPr>
          <w:rFonts w:asciiTheme="minorHAnsi" w:hAnsiTheme="minorHAnsi"/>
          <w:szCs w:val="22"/>
          <w:lang w:val="tr-TR"/>
        </w:rPr>
        <w:t>Arş. Gör.</w:t>
      </w:r>
      <w:r w:rsidR="008243A4">
        <w:rPr>
          <w:rFonts w:asciiTheme="minorHAnsi" w:hAnsiTheme="minorHAnsi"/>
          <w:szCs w:val="22"/>
          <w:lang w:val="tr-TR"/>
        </w:rPr>
        <w:t>,</w:t>
      </w:r>
      <w:r w:rsidRPr="009F6F41">
        <w:rPr>
          <w:rFonts w:asciiTheme="minorHAnsi" w:hAnsiTheme="minorHAnsi"/>
          <w:szCs w:val="22"/>
          <w:lang w:val="tr-TR"/>
        </w:rPr>
        <w:t xml:space="preserve"> </w:t>
      </w:r>
      <w:r w:rsidR="000E7635" w:rsidRPr="009F6F41">
        <w:rPr>
          <w:rFonts w:asciiTheme="minorHAnsi" w:hAnsiTheme="minorHAnsi"/>
          <w:lang w:val="tr-TR"/>
        </w:rPr>
        <w:t>Ege Üniversitesi</w:t>
      </w:r>
      <w:r w:rsidR="004048A5" w:rsidRPr="009F6F41">
        <w:rPr>
          <w:rFonts w:asciiTheme="minorHAnsi" w:hAnsiTheme="minorHAnsi"/>
          <w:lang w:val="tr-TR"/>
        </w:rPr>
        <w:t xml:space="preserve">, </w:t>
      </w:r>
      <w:r w:rsidR="000E7635" w:rsidRPr="009F6F41">
        <w:rPr>
          <w:rFonts w:asciiTheme="minorHAnsi" w:hAnsiTheme="minorHAnsi"/>
          <w:lang w:val="tr-TR"/>
        </w:rPr>
        <w:t xml:space="preserve">Mühendislik </w:t>
      </w:r>
      <w:r w:rsidR="00252DEF" w:rsidRPr="009F6F41">
        <w:rPr>
          <w:rFonts w:asciiTheme="minorHAnsi" w:hAnsiTheme="minorHAnsi"/>
          <w:lang w:val="tr-TR"/>
        </w:rPr>
        <w:t>Fakülte</w:t>
      </w:r>
      <w:r w:rsidR="000E7635" w:rsidRPr="009F6F41">
        <w:rPr>
          <w:rFonts w:asciiTheme="minorHAnsi" w:hAnsiTheme="minorHAnsi"/>
          <w:lang w:val="tr-TR"/>
        </w:rPr>
        <w:t>si</w:t>
      </w:r>
      <w:r w:rsidR="004048A5" w:rsidRPr="009F6F41">
        <w:rPr>
          <w:rFonts w:asciiTheme="minorHAnsi" w:hAnsiTheme="minorHAnsi"/>
          <w:lang w:val="tr-TR"/>
        </w:rPr>
        <w:t xml:space="preserve">, </w:t>
      </w:r>
      <w:r w:rsidR="000E7635" w:rsidRPr="009F6F41">
        <w:rPr>
          <w:rFonts w:asciiTheme="minorHAnsi" w:hAnsiTheme="minorHAnsi"/>
          <w:lang w:val="tr-TR"/>
        </w:rPr>
        <w:t>Tekstil Mühendisliği</w:t>
      </w:r>
      <w:r w:rsidR="00A927CD">
        <w:rPr>
          <w:rFonts w:asciiTheme="minorHAnsi" w:hAnsiTheme="minorHAnsi"/>
          <w:lang w:val="tr-TR"/>
        </w:rPr>
        <w:t xml:space="preserve"> Bölümü</w:t>
      </w:r>
      <w:r w:rsidR="002A36F3">
        <w:rPr>
          <w:rFonts w:asciiTheme="minorHAnsi" w:hAnsiTheme="minorHAnsi"/>
          <w:lang w:val="tr-TR"/>
        </w:rPr>
        <w:t>, İzmir, Türkiye</w:t>
      </w:r>
    </w:p>
    <w:p w:rsidR="008243A4" w:rsidRPr="009F6F41" w:rsidRDefault="008243A4" w:rsidP="009F6F41">
      <w:pPr>
        <w:pStyle w:val="04afiliacja"/>
        <w:spacing w:after="0" w:line="240" w:lineRule="auto"/>
        <w:rPr>
          <w:rFonts w:asciiTheme="minorHAnsi" w:hAnsiTheme="minorHAnsi"/>
          <w:lang w:val="tr-TR"/>
        </w:rPr>
      </w:pPr>
      <w:r>
        <w:rPr>
          <w:rFonts w:asciiTheme="minorHAnsi" w:hAnsiTheme="minorHAnsi"/>
          <w:lang w:val="tr-TR"/>
        </w:rPr>
        <w:t>behiye.elif.samli@ege.edu.tr</w:t>
      </w:r>
    </w:p>
    <w:p w:rsidR="00220E94" w:rsidRDefault="000046DC" w:rsidP="009F6F41">
      <w:pPr>
        <w:pStyle w:val="04afiliacja"/>
        <w:spacing w:after="0" w:line="240" w:lineRule="auto"/>
        <w:rPr>
          <w:rFonts w:asciiTheme="minorHAnsi" w:hAnsiTheme="minorHAnsi"/>
          <w:lang w:val="tr-TR"/>
        </w:rPr>
      </w:pPr>
      <w:r>
        <w:rPr>
          <w:rFonts w:asciiTheme="minorHAnsi" w:hAnsiTheme="minorHAnsi"/>
          <w:vertAlign w:val="superscript"/>
          <w:lang w:val="tr-TR"/>
        </w:rPr>
        <w:t>b</w:t>
      </w:r>
      <w:r w:rsidR="00220E94" w:rsidRPr="009F6F41">
        <w:rPr>
          <w:rFonts w:asciiTheme="minorHAnsi" w:hAnsiTheme="minorHAnsi"/>
          <w:lang w:val="tr-TR"/>
        </w:rPr>
        <w:t xml:space="preserve"> </w:t>
      </w:r>
      <w:r w:rsidRPr="009F6F41">
        <w:rPr>
          <w:rFonts w:asciiTheme="minorHAnsi" w:hAnsiTheme="minorHAnsi"/>
          <w:szCs w:val="22"/>
          <w:lang w:val="tr-TR"/>
        </w:rPr>
        <w:t>Doç. Dr.</w:t>
      </w:r>
      <w:r w:rsidR="008243A4">
        <w:rPr>
          <w:rFonts w:asciiTheme="minorHAnsi" w:hAnsiTheme="minorHAnsi"/>
          <w:szCs w:val="22"/>
          <w:lang w:val="tr-TR"/>
        </w:rPr>
        <w:t>,</w:t>
      </w:r>
      <w:r w:rsidRPr="009F6F41">
        <w:rPr>
          <w:rFonts w:asciiTheme="minorHAnsi" w:hAnsiTheme="minorHAnsi"/>
          <w:szCs w:val="22"/>
          <w:lang w:val="tr-TR"/>
        </w:rPr>
        <w:t xml:space="preserve"> </w:t>
      </w:r>
      <w:r w:rsidR="00220E94" w:rsidRPr="009F6F41">
        <w:rPr>
          <w:rFonts w:asciiTheme="minorHAnsi" w:hAnsiTheme="minorHAnsi"/>
          <w:lang w:val="tr-TR"/>
        </w:rPr>
        <w:t>Ege Üniversitesi, Mühendislik Fakültesi, Tekstil Mühendisliği</w:t>
      </w:r>
      <w:r w:rsidR="00A927CD">
        <w:rPr>
          <w:rFonts w:asciiTheme="minorHAnsi" w:hAnsiTheme="minorHAnsi"/>
          <w:lang w:val="tr-TR"/>
        </w:rPr>
        <w:t xml:space="preserve"> Bölümü</w:t>
      </w:r>
      <w:r w:rsidR="002A36F3">
        <w:rPr>
          <w:rFonts w:asciiTheme="minorHAnsi" w:hAnsiTheme="minorHAnsi"/>
          <w:lang w:val="tr-TR"/>
        </w:rPr>
        <w:t>, İzmir, Türkiye</w:t>
      </w:r>
    </w:p>
    <w:p w:rsidR="008243A4" w:rsidRPr="009F6F41" w:rsidRDefault="008243A4" w:rsidP="009F6F41">
      <w:pPr>
        <w:pStyle w:val="04afiliacja"/>
        <w:spacing w:after="0" w:line="240" w:lineRule="auto"/>
        <w:rPr>
          <w:rFonts w:asciiTheme="minorHAnsi" w:hAnsiTheme="minorHAnsi"/>
          <w:lang w:val="tr-TR"/>
        </w:rPr>
      </w:pPr>
      <w:r w:rsidRPr="008243A4">
        <w:rPr>
          <w:rFonts w:asciiTheme="minorHAnsi" w:hAnsiTheme="minorHAnsi"/>
          <w:lang w:val="tr-TR"/>
        </w:rPr>
        <w:t>zumrut.bahadir.unal@ege.edu.tr</w:t>
      </w:r>
    </w:p>
    <w:p w:rsidR="00B47679" w:rsidRDefault="00B47679" w:rsidP="00B47679">
      <w:pPr>
        <w:spacing w:line="240" w:lineRule="auto"/>
        <w:jc w:val="center"/>
        <w:rPr>
          <w:rFonts w:cs="Arial"/>
          <w:b/>
          <w:lang w:val="en-GB"/>
        </w:rPr>
      </w:pPr>
    </w:p>
    <w:p w:rsidR="00B47679" w:rsidRPr="006412CD" w:rsidRDefault="00B47679" w:rsidP="00B47679">
      <w:pPr>
        <w:spacing w:line="240" w:lineRule="auto"/>
        <w:jc w:val="center"/>
        <w:rPr>
          <w:rFonts w:cs="Arial"/>
          <w:b/>
          <w:lang w:val="en-GB"/>
        </w:rPr>
      </w:pPr>
      <w:r>
        <w:rPr>
          <w:rFonts w:cs="Arial"/>
          <w:b/>
          <w:lang w:val="en-GB"/>
        </w:rPr>
        <w:t>GİYSİ</w:t>
      </w:r>
      <w:r w:rsidRPr="006412CD">
        <w:rPr>
          <w:rFonts w:cs="Arial"/>
          <w:b/>
          <w:lang w:val="en-GB"/>
        </w:rPr>
        <w:t xml:space="preserve"> ÜRET</w:t>
      </w:r>
      <w:r>
        <w:rPr>
          <w:rFonts w:cs="Arial"/>
          <w:b/>
          <w:lang w:val="en-GB"/>
        </w:rPr>
        <w:t>İ</w:t>
      </w:r>
      <w:r w:rsidRPr="006412CD">
        <w:rPr>
          <w:rFonts w:cs="Arial"/>
          <w:b/>
          <w:lang w:val="en-GB"/>
        </w:rPr>
        <w:t>M</w:t>
      </w:r>
      <w:r>
        <w:rPr>
          <w:rFonts w:cs="Arial"/>
          <w:b/>
          <w:lang w:val="en-GB"/>
        </w:rPr>
        <w:t>İ</w:t>
      </w:r>
      <w:r w:rsidRPr="006412CD">
        <w:rPr>
          <w:rFonts w:cs="Arial"/>
          <w:b/>
          <w:lang w:val="en-GB"/>
        </w:rPr>
        <w:t>NDE İLETKEN KUMAŞLARIN KULLANIMI</w:t>
      </w:r>
    </w:p>
    <w:p w:rsidR="00624074" w:rsidRPr="00133138" w:rsidRDefault="00252DEF" w:rsidP="009F6F41">
      <w:pPr>
        <w:spacing w:line="240" w:lineRule="auto"/>
        <w:jc w:val="both"/>
        <w:rPr>
          <w:b/>
          <w:szCs w:val="20"/>
          <w:lang w:val="tr-TR"/>
        </w:rPr>
      </w:pPr>
      <w:r w:rsidRPr="00133138">
        <w:rPr>
          <w:b/>
          <w:szCs w:val="20"/>
          <w:lang w:val="tr-TR"/>
        </w:rPr>
        <w:t>Ö</w:t>
      </w:r>
      <w:r w:rsidR="00624074" w:rsidRPr="00133138">
        <w:rPr>
          <w:b/>
          <w:szCs w:val="20"/>
          <w:lang w:val="tr-TR"/>
        </w:rPr>
        <w:t>Z</w:t>
      </w:r>
    </w:p>
    <w:p w:rsidR="00D34440" w:rsidRPr="00133138" w:rsidRDefault="00D34440" w:rsidP="009F6F41">
      <w:pPr>
        <w:spacing w:line="240" w:lineRule="auto"/>
        <w:jc w:val="both"/>
        <w:rPr>
          <w:rFonts w:cs="Times New Roman"/>
          <w:sz w:val="18"/>
          <w:szCs w:val="24"/>
        </w:rPr>
      </w:pPr>
      <w:r w:rsidRPr="00133138">
        <w:rPr>
          <w:rFonts w:cs="Times New Roman"/>
          <w:sz w:val="18"/>
          <w:szCs w:val="24"/>
        </w:rPr>
        <w:t xml:space="preserve">Günümüzde giyim ürünlerine birçok fonksiyonel özelliğin kazandırılmasıyla teknik tekstiller, akıllı tekstiller, giyilebilir elektronikler gibi tanımlamalar oluşmaktadır. Tekstil teknolojisi ve sentetik elyaflardaki gelişmelerle birlikte; malzeme bilimi, tasarım, elektronik, bilgisayar mühendisliği ve tıp gibi çeşitli alanlarla disiplinler arası çalışmalar yapılmaktadır. Böylece ileri teknolojinin kullanıldığı, katma değeri yüksek fonksiyonel ürünler geliştirilmektedir. Elektrik iletkenliğine sahip kumaşlar da bu özellikli ürünlere örnektir. İletken kumaşlar, iletken ipliklerin veya tellerin kullanılmasıyla ya da kumaşın iletken malzemelerle işlem görmesi sonucu elde edilmektedir. Elde edilen ürünler; elektromanyetik alanların zararlı etkilerinden koruma, bilgi iletimi ve depolama, statik etkiyi azaltma gibi </w:t>
      </w:r>
      <w:r w:rsidR="00526405" w:rsidRPr="00133138">
        <w:rPr>
          <w:rFonts w:cs="Times New Roman"/>
          <w:sz w:val="18"/>
          <w:szCs w:val="24"/>
        </w:rPr>
        <w:t xml:space="preserve">çeşitli </w:t>
      </w:r>
      <w:r w:rsidRPr="00133138">
        <w:rPr>
          <w:rFonts w:cs="Times New Roman"/>
          <w:sz w:val="18"/>
          <w:szCs w:val="24"/>
        </w:rPr>
        <w:t xml:space="preserve">amaçlarla </w:t>
      </w:r>
      <w:r w:rsidR="00526405" w:rsidRPr="00133138">
        <w:rPr>
          <w:rFonts w:cs="Times New Roman"/>
          <w:sz w:val="18"/>
          <w:szCs w:val="24"/>
        </w:rPr>
        <w:t>kullanılmaktadı</w:t>
      </w:r>
      <w:r w:rsidRPr="00133138">
        <w:rPr>
          <w:rFonts w:cs="Times New Roman"/>
          <w:sz w:val="18"/>
          <w:szCs w:val="24"/>
        </w:rPr>
        <w:t xml:space="preserve">r. </w:t>
      </w:r>
      <w:r w:rsidR="00DF4D2C" w:rsidRPr="00133138">
        <w:rPr>
          <w:rFonts w:cs="Times New Roman"/>
          <w:sz w:val="18"/>
          <w:szCs w:val="24"/>
        </w:rPr>
        <w:t xml:space="preserve">Uygulamalarda metal folyo veya tel ızgara yerine iletken özellikli tekstil malzemelerinin </w:t>
      </w:r>
      <w:r w:rsidR="00DF4D2C" w:rsidRPr="00D24C3F">
        <w:rPr>
          <w:rFonts w:cs="Times New Roman"/>
          <w:sz w:val="18"/>
          <w:szCs w:val="24"/>
        </w:rPr>
        <w:t xml:space="preserve">kullanılması; hafiflik, çok çeşitli formlar halinde üretilebilme, paslanmaya karşı dayanıklılık ve metallere göre düşük maliyet gibi avantajlar sağlamaktadır. </w:t>
      </w:r>
      <w:r w:rsidR="00C514CF" w:rsidRPr="00D24C3F">
        <w:rPr>
          <w:rFonts w:cs="Times New Roman"/>
          <w:sz w:val="18"/>
          <w:szCs w:val="24"/>
        </w:rPr>
        <w:t>Bu çalış</w:t>
      </w:r>
      <w:r w:rsidR="00070F4F" w:rsidRPr="00D24C3F">
        <w:rPr>
          <w:rFonts w:cs="Times New Roman"/>
          <w:sz w:val="18"/>
          <w:szCs w:val="24"/>
        </w:rPr>
        <w:t xml:space="preserve">mada literatürde iletken kumaşların kullanıldığı </w:t>
      </w:r>
      <w:r w:rsidR="00A23C0D" w:rsidRPr="00D24C3F">
        <w:rPr>
          <w:rFonts w:cs="Times New Roman"/>
          <w:sz w:val="18"/>
          <w:szCs w:val="24"/>
        </w:rPr>
        <w:t>örnek uygulamalar</w:t>
      </w:r>
      <w:r w:rsidR="00C514CF" w:rsidRPr="00D24C3F">
        <w:rPr>
          <w:rFonts w:cs="Times New Roman"/>
          <w:sz w:val="18"/>
          <w:szCs w:val="24"/>
        </w:rPr>
        <w:t xml:space="preserve"> araştırılmıştır</w:t>
      </w:r>
      <w:r w:rsidR="00070F4F" w:rsidRPr="00D24C3F">
        <w:rPr>
          <w:rFonts w:cs="Times New Roman"/>
          <w:sz w:val="18"/>
          <w:szCs w:val="24"/>
        </w:rPr>
        <w:t xml:space="preserve">. Giyim ürünlerinde kullanılan iletken kumaşlar hammadde, konstrüksiyon ve gördüğü işlemlere göre </w:t>
      </w:r>
      <w:r w:rsidR="00C514CF" w:rsidRPr="00D24C3F">
        <w:rPr>
          <w:rFonts w:cs="Times New Roman"/>
          <w:sz w:val="18"/>
          <w:szCs w:val="24"/>
        </w:rPr>
        <w:t>incelenmiştir</w:t>
      </w:r>
      <w:r w:rsidR="00070F4F" w:rsidRPr="00D24C3F">
        <w:rPr>
          <w:rFonts w:cs="Times New Roman"/>
          <w:sz w:val="18"/>
          <w:szCs w:val="24"/>
        </w:rPr>
        <w:t>.</w:t>
      </w:r>
      <w:r w:rsidR="00D24C3F">
        <w:rPr>
          <w:rFonts w:cs="Times New Roman"/>
          <w:sz w:val="18"/>
          <w:szCs w:val="24"/>
        </w:rPr>
        <w:t xml:space="preserve">  </w:t>
      </w:r>
      <w:r w:rsidRPr="00133138">
        <w:rPr>
          <w:rFonts w:cs="Times New Roman"/>
          <w:sz w:val="18"/>
          <w:szCs w:val="24"/>
        </w:rPr>
        <w:t xml:space="preserve"> </w:t>
      </w:r>
    </w:p>
    <w:p w:rsidR="00252DEF" w:rsidRPr="0034572A" w:rsidRDefault="00252DEF" w:rsidP="009F6F41">
      <w:pPr>
        <w:spacing w:line="240" w:lineRule="auto"/>
        <w:rPr>
          <w:rFonts w:eastAsia="Times New Roman" w:cs="Times New Roman"/>
          <w:szCs w:val="24"/>
          <w:lang w:eastAsia="tr-TR"/>
        </w:rPr>
      </w:pPr>
      <w:r w:rsidRPr="0034572A">
        <w:rPr>
          <w:b/>
          <w:sz w:val="18"/>
          <w:szCs w:val="20"/>
          <w:lang w:val="tr-TR"/>
        </w:rPr>
        <w:t>Anahtar Kelimeler</w:t>
      </w:r>
      <w:r w:rsidR="00387923" w:rsidRPr="0034572A">
        <w:rPr>
          <w:b/>
          <w:sz w:val="18"/>
          <w:szCs w:val="20"/>
          <w:lang w:val="tr-TR"/>
        </w:rPr>
        <w:t>:</w:t>
      </w:r>
      <w:r w:rsidR="00387923" w:rsidRPr="0034572A">
        <w:rPr>
          <w:sz w:val="18"/>
          <w:szCs w:val="20"/>
          <w:lang w:val="tr-TR"/>
        </w:rPr>
        <w:t xml:space="preserve"> </w:t>
      </w:r>
      <w:r w:rsidR="00194045">
        <w:rPr>
          <w:rFonts w:eastAsia="Times New Roman" w:cs="Arial"/>
          <w:color w:val="000000"/>
          <w:sz w:val="18"/>
          <w:szCs w:val="20"/>
          <w:lang w:val="en-GB" w:eastAsia="pl-PL"/>
        </w:rPr>
        <w:t>İletken K</w:t>
      </w:r>
      <w:r w:rsidR="00D34440" w:rsidRPr="0034572A">
        <w:rPr>
          <w:rFonts w:eastAsia="Times New Roman" w:cs="Arial"/>
          <w:color w:val="000000"/>
          <w:sz w:val="18"/>
          <w:szCs w:val="20"/>
          <w:lang w:val="en-GB" w:eastAsia="pl-PL"/>
        </w:rPr>
        <w:t xml:space="preserve">umaş, </w:t>
      </w:r>
      <w:r w:rsidR="00194045">
        <w:rPr>
          <w:rFonts w:eastAsia="Times New Roman" w:cs="Arial"/>
          <w:color w:val="000000"/>
          <w:sz w:val="18"/>
          <w:szCs w:val="20"/>
          <w:lang w:val="en-GB" w:eastAsia="pl-PL"/>
        </w:rPr>
        <w:t>Giysi, K</w:t>
      </w:r>
      <w:r w:rsidR="00D34440" w:rsidRPr="0034572A">
        <w:rPr>
          <w:rFonts w:eastAsia="Times New Roman" w:cs="Arial"/>
          <w:color w:val="000000"/>
          <w:sz w:val="18"/>
          <w:szCs w:val="20"/>
          <w:lang w:val="en-GB" w:eastAsia="pl-PL"/>
        </w:rPr>
        <w:t xml:space="preserve">ullanım </w:t>
      </w:r>
      <w:r w:rsidR="00194045">
        <w:rPr>
          <w:rFonts w:eastAsia="Times New Roman" w:cs="Arial"/>
          <w:color w:val="000000"/>
          <w:sz w:val="18"/>
          <w:szCs w:val="20"/>
          <w:lang w:val="en-GB" w:eastAsia="pl-PL"/>
        </w:rPr>
        <w:t>A</w:t>
      </w:r>
      <w:r w:rsidR="00D34440" w:rsidRPr="0034572A">
        <w:rPr>
          <w:rFonts w:eastAsia="Times New Roman" w:cs="Arial"/>
          <w:color w:val="000000"/>
          <w:sz w:val="18"/>
          <w:szCs w:val="20"/>
          <w:lang w:val="en-GB" w:eastAsia="pl-PL"/>
        </w:rPr>
        <w:t>lanları.</w:t>
      </w:r>
      <w:r w:rsidR="007F2139" w:rsidRPr="0034572A">
        <w:rPr>
          <w:rFonts w:eastAsia="Times New Roman" w:cs="Arial"/>
          <w:color w:val="000000"/>
          <w:sz w:val="18"/>
          <w:szCs w:val="20"/>
          <w:lang w:val="en-GB" w:eastAsia="pl-PL"/>
        </w:rPr>
        <w:t xml:space="preserve"> </w:t>
      </w:r>
    </w:p>
    <w:p w:rsidR="00252DEF" w:rsidRPr="006412CD" w:rsidRDefault="00B77345" w:rsidP="006412CD">
      <w:pPr>
        <w:spacing w:line="240" w:lineRule="auto"/>
        <w:jc w:val="center"/>
        <w:rPr>
          <w:rFonts w:cs="Arial"/>
          <w:b/>
          <w:lang w:val="en-GB"/>
        </w:rPr>
      </w:pPr>
      <w:r w:rsidRPr="006412CD">
        <w:rPr>
          <w:rFonts w:cs="Arial"/>
          <w:b/>
          <w:lang w:val="en-GB"/>
        </w:rPr>
        <w:t>USE OF CONDUCTIVE FABRICS IN CLOTHING PRODUCTION</w:t>
      </w:r>
    </w:p>
    <w:p w:rsidR="00624074" w:rsidRPr="0034572A" w:rsidRDefault="00624074" w:rsidP="009F6F41">
      <w:pPr>
        <w:spacing w:line="240" w:lineRule="auto"/>
        <w:jc w:val="both"/>
        <w:rPr>
          <w:b/>
          <w:szCs w:val="20"/>
        </w:rPr>
      </w:pPr>
      <w:r w:rsidRPr="0034572A">
        <w:rPr>
          <w:b/>
          <w:szCs w:val="20"/>
        </w:rPr>
        <w:t>ABSTRACT</w:t>
      </w:r>
    </w:p>
    <w:p w:rsidR="000602AB" w:rsidRPr="0034572A" w:rsidRDefault="000602AB" w:rsidP="009F6F41">
      <w:pPr>
        <w:spacing w:line="240" w:lineRule="auto"/>
        <w:jc w:val="both"/>
        <w:rPr>
          <w:sz w:val="18"/>
          <w:szCs w:val="20"/>
        </w:rPr>
      </w:pPr>
      <w:r w:rsidRPr="0034572A">
        <w:rPr>
          <w:sz w:val="18"/>
          <w:szCs w:val="20"/>
        </w:rPr>
        <w:t xml:space="preserve">Nowadays, many functional properties are given to the clothes, so new definitions are made as technical textiles, intelligent textiles, wearable electronics. Due to the developments occurred in textile technology and synthetic fibers; interdisciplinary studies in several fields, such as materials science, design, electronics, computer engineering and medicine are in progress. Thus, functional and high value added products are being developed with using advanced technology. Fabrics with electrical conductivity are also examples of such featured products. Conductive fabrics are obtained with the use of conducting threads or wires else in consequence of treatment with conductive materials. The obtained products, have wide application areas, in the purposes such as static reduction, protection from harmful effects of electromagnetic fields, information transmission and storage. </w:t>
      </w:r>
      <w:r w:rsidR="00DF4D2C" w:rsidRPr="0034572A">
        <w:rPr>
          <w:sz w:val="18"/>
          <w:szCs w:val="20"/>
        </w:rPr>
        <w:t>se of conductive textile materials instead of metal foil or wire grid in applications; provide advantages such as lightness, producing in a wide variety of forms, corrosion resistance and low cost according to metals.</w:t>
      </w:r>
      <w:r w:rsidR="00D24C3F">
        <w:rPr>
          <w:sz w:val="18"/>
          <w:szCs w:val="20"/>
        </w:rPr>
        <w:t xml:space="preserve"> </w:t>
      </w:r>
      <w:r w:rsidRPr="0034572A">
        <w:rPr>
          <w:sz w:val="18"/>
          <w:szCs w:val="20"/>
        </w:rPr>
        <w:t>U</w:t>
      </w:r>
      <w:r w:rsidR="00070F4F" w:rsidRPr="0034572A">
        <w:rPr>
          <w:sz w:val="18"/>
          <w:szCs w:val="20"/>
        </w:rPr>
        <w:t xml:space="preserve">In this research, the studies those focused on conductive fabrics from literature were investigated. Conductive fabrics, using in clothing products, are investigated in accordance to raw materials, constructions and the applied processes. </w:t>
      </w:r>
    </w:p>
    <w:p w:rsidR="00252DEF" w:rsidRPr="0034572A" w:rsidRDefault="00252DEF" w:rsidP="009F6F41">
      <w:pPr>
        <w:pStyle w:val="06keywords"/>
        <w:spacing w:line="240" w:lineRule="auto"/>
        <w:rPr>
          <w:rFonts w:asciiTheme="minorHAnsi" w:hAnsiTheme="minorHAnsi"/>
          <w:i w:val="0"/>
          <w:szCs w:val="20"/>
        </w:rPr>
      </w:pPr>
      <w:r w:rsidRPr="0034572A">
        <w:rPr>
          <w:rFonts w:asciiTheme="minorHAnsi" w:hAnsiTheme="minorHAnsi"/>
          <w:b/>
          <w:i w:val="0"/>
          <w:szCs w:val="20"/>
        </w:rPr>
        <w:t>Key</w:t>
      </w:r>
      <w:r w:rsidR="00547812" w:rsidRPr="0034572A">
        <w:rPr>
          <w:rFonts w:asciiTheme="minorHAnsi" w:hAnsiTheme="minorHAnsi"/>
          <w:b/>
          <w:i w:val="0"/>
          <w:szCs w:val="20"/>
        </w:rPr>
        <w:t xml:space="preserve"> W</w:t>
      </w:r>
      <w:r w:rsidRPr="0034572A">
        <w:rPr>
          <w:rFonts w:asciiTheme="minorHAnsi" w:hAnsiTheme="minorHAnsi"/>
          <w:b/>
          <w:i w:val="0"/>
          <w:szCs w:val="20"/>
        </w:rPr>
        <w:t>ords:</w:t>
      </w:r>
      <w:r w:rsidRPr="0034572A">
        <w:rPr>
          <w:rFonts w:asciiTheme="minorHAnsi" w:hAnsiTheme="minorHAnsi"/>
          <w:i w:val="0"/>
          <w:szCs w:val="20"/>
        </w:rPr>
        <w:t xml:space="preserve"> </w:t>
      </w:r>
      <w:r w:rsidR="00194045">
        <w:rPr>
          <w:rFonts w:asciiTheme="minorHAnsi" w:hAnsiTheme="minorHAnsi" w:cs="Arial"/>
          <w:i w:val="0"/>
          <w:szCs w:val="20"/>
          <w:lang w:val="en-GB"/>
        </w:rPr>
        <w:t>Conductive Fabric, Clothing, Areas of U</w:t>
      </w:r>
      <w:r w:rsidR="000602AB" w:rsidRPr="0034572A">
        <w:rPr>
          <w:rFonts w:asciiTheme="minorHAnsi" w:hAnsiTheme="minorHAnsi" w:cs="Arial"/>
          <w:i w:val="0"/>
          <w:szCs w:val="20"/>
          <w:lang w:val="en-GB"/>
        </w:rPr>
        <w:t>sage.</w:t>
      </w:r>
      <w:r w:rsidR="005406C3" w:rsidRPr="0034572A">
        <w:rPr>
          <w:rFonts w:asciiTheme="minorHAnsi" w:hAnsiTheme="minorHAnsi" w:cs="Arial"/>
          <w:i w:val="0"/>
          <w:szCs w:val="20"/>
          <w:lang w:val="en-GB"/>
        </w:rPr>
        <w:t xml:space="preserve"> </w:t>
      </w:r>
    </w:p>
    <w:p w:rsidR="00DC5DE6" w:rsidRPr="0093797E" w:rsidRDefault="00C86A62" w:rsidP="0093797E">
      <w:pPr>
        <w:spacing w:before="240" w:after="120" w:line="240" w:lineRule="auto"/>
        <w:rPr>
          <w:rFonts w:cs="Times New Roman"/>
          <w:b/>
          <w:lang w:val="tr-TR"/>
        </w:rPr>
      </w:pPr>
      <w:r w:rsidRPr="0093797E">
        <w:rPr>
          <w:rFonts w:cs="Times New Roman"/>
          <w:b/>
          <w:lang w:val="tr-TR"/>
        </w:rPr>
        <w:t>GİRİŞ</w:t>
      </w:r>
    </w:p>
    <w:p w:rsidR="008655E1" w:rsidRPr="0093797E" w:rsidRDefault="00EF4823" w:rsidP="0093797E">
      <w:pPr>
        <w:spacing w:line="240" w:lineRule="auto"/>
        <w:jc w:val="both"/>
        <w:rPr>
          <w:rFonts w:eastAsia="AdvGulliv-R" w:cs="Arial"/>
          <w:lang w:val="tr-TR"/>
        </w:rPr>
      </w:pPr>
      <w:r w:rsidRPr="0093797E">
        <w:rPr>
          <w:rFonts w:eastAsia="AdvGulliv-R" w:cs="Arial"/>
          <w:lang w:val="tr-TR"/>
        </w:rPr>
        <w:t>Giysilerin ö</w:t>
      </w:r>
      <w:r w:rsidR="00731B12" w:rsidRPr="0093797E">
        <w:rPr>
          <w:rFonts w:eastAsia="AdvGulliv-R" w:cs="Arial"/>
          <w:lang w:val="tr-TR"/>
        </w:rPr>
        <w:t>rtme, koruyuculuk gibi temel görevlerinin yanında moda ve estetik anlayışına fonksiyonellik özelliğinin de eklenmesiyle yeni nesil tekstiller ve g</w:t>
      </w:r>
      <w:r w:rsidR="00DC6E25" w:rsidRPr="0093797E">
        <w:rPr>
          <w:rFonts w:eastAsia="AdvGulliv-R" w:cs="Arial"/>
          <w:lang w:val="tr-TR"/>
        </w:rPr>
        <w:t>iyim ürünleri ortaya çıkmıştır.</w:t>
      </w:r>
      <w:r w:rsidR="00D75D7F" w:rsidRPr="0093797E">
        <w:rPr>
          <w:rFonts w:eastAsia="AdvGulliv-R" w:cs="Arial"/>
          <w:lang w:val="tr-TR"/>
        </w:rPr>
        <w:t xml:space="preserve"> Estetik </w:t>
      </w:r>
      <w:r w:rsidR="00D068E8" w:rsidRPr="0093797E">
        <w:rPr>
          <w:rFonts w:eastAsia="AdvGulliv-R" w:cs="Arial"/>
          <w:lang w:val="tr-TR"/>
        </w:rPr>
        <w:t xml:space="preserve">ve dekoratif özelliklerinden ziyade, öncelikle teknik performansları ve fonksiyonel özellikleri için </w:t>
      </w:r>
      <w:r w:rsidR="00D75D7F" w:rsidRPr="0093797E">
        <w:rPr>
          <w:rFonts w:eastAsia="AdvGulliv-R" w:cs="Arial"/>
          <w:lang w:val="tr-TR"/>
        </w:rPr>
        <w:t xml:space="preserve">özel olarak tasarlanan ve </w:t>
      </w:r>
      <w:r w:rsidR="00D068E8" w:rsidRPr="0093797E">
        <w:rPr>
          <w:rFonts w:eastAsia="AdvGulliv-R" w:cs="Arial"/>
          <w:lang w:val="tr-TR"/>
        </w:rPr>
        <w:t>üretilen</w:t>
      </w:r>
      <w:r w:rsidR="00D75D7F" w:rsidRPr="0093797E">
        <w:rPr>
          <w:rFonts w:eastAsia="AdvGulliv-R" w:cs="Arial"/>
          <w:lang w:val="tr-TR"/>
        </w:rPr>
        <w:t>, belirli bir özelliği yerine getirmek amacıyla kullanılan tekstil malzemeleri ve ürünleri şeklinde tanımlayabileceğimiz t</w:t>
      </w:r>
      <w:r w:rsidR="00DC6E25" w:rsidRPr="0093797E">
        <w:rPr>
          <w:rFonts w:eastAsia="AdvGulliv-R" w:cs="Arial"/>
          <w:lang w:val="tr-TR"/>
        </w:rPr>
        <w:t>eknik tekstiller, son yıllardaki büyüme o</w:t>
      </w:r>
      <w:r w:rsidR="00887F5F" w:rsidRPr="0093797E">
        <w:rPr>
          <w:rFonts w:eastAsia="AdvGulliv-R" w:cs="Arial"/>
          <w:lang w:val="tr-TR"/>
        </w:rPr>
        <w:t>ranıyla, tekstil ve konfeksiyon sanayileri</w:t>
      </w:r>
      <w:r w:rsidR="00DC6E25" w:rsidRPr="0093797E">
        <w:rPr>
          <w:rFonts w:eastAsia="AdvGulliv-R" w:cs="Arial"/>
          <w:lang w:val="tr-TR"/>
        </w:rPr>
        <w:t>nin önemli bir bölümünü oluşturmakta</w:t>
      </w:r>
      <w:r w:rsidR="00887F5F" w:rsidRPr="0093797E">
        <w:rPr>
          <w:rFonts w:eastAsia="AdvGulliv-R" w:cs="Arial"/>
          <w:lang w:val="tr-TR"/>
        </w:rPr>
        <w:t>dır.</w:t>
      </w:r>
      <w:r w:rsidR="00DC6E25" w:rsidRPr="0093797E">
        <w:rPr>
          <w:rFonts w:eastAsia="AdvGulliv-R" w:cs="Arial"/>
          <w:lang w:val="tr-TR"/>
        </w:rPr>
        <w:t xml:space="preserve"> </w:t>
      </w:r>
      <w:r w:rsidR="00887F5F" w:rsidRPr="0093797E">
        <w:rPr>
          <w:rFonts w:eastAsia="AdvGulliv-R" w:cs="Arial"/>
          <w:lang w:val="tr-TR"/>
        </w:rPr>
        <w:t>T</w:t>
      </w:r>
      <w:r w:rsidR="00DC6E25" w:rsidRPr="0093797E">
        <w:rPr>
          <w:rFonts w:eastAsia="AdvGulliv-R" w:cs="Arial"/>
          <w:lang w:val="tr-TR"/>
        </w:rPr>
        <w:t xml:space="preserve">ekstil endüstrisinin en dinamik ve ümit verici alanı olarak görülmektedir. Gün geçtikçe bu alanda yeni </w:t>
      </w:r>
      <w:r w:rsidR="00DC6E25" w:rsidRPr="0093797E">
        <w:rPr>
          <w:rFonts w:eastAsia="AdvGulliv-R" w:cs="Arial"/>
          <w:lang w:val="tr-TR"/>
        </w:rPr>
        <w:lastRenderedPageBreak/>
        <w:t>ürünler, yeni süreçler, yeni malzemeler üretilmekte ve pazara sunulmaktadır. Yeni ürünlerin keşfi, yeni ihtiyaçların karşılanması ve geleneksel ürün ve malzemelerin yerine ikame edilmesi nedeniyle büyük potansiyel arz eden dinamik ve kullanım alanı çok geniş olan bir sektördür.</w:t>
      </w:r>
      <w:r w:rsidR="009A1EBD" w:rsidRPr="0093797E">
        <w:rPr>
          <w:rFonts w:eastAsia="AdvGulliv-R" w:cs="Arial"/>
          <w:lang w:val="tr-TR"/>
        </w:rPr>
        <w:t xml:space="preserve"> Teknik tekstiller içerisinde yüksek teknolojinin </w:t>
      </w:r>
      <w:r w:rsidR="009A1EBD" w:rsidRPr="0055729C">
        <w:rPr>
          <w:rFonts w:eastAsia="AdvGulliv-R" w:cs="Arial"/>
          <w:lang w:val="tr-TR"/>
        </w:rPr>
        <w:t xml:space="preserve">kullanıldığı ve katma değeri en yüksek alanlardan birisi olarak akıllı tekstiller gösterilmektedir. </w:t>
      </w:r>
      <w:r w:rsidR="00DC6E25" w:rsidRPr="0055729C">
        <w:rPr>
          <w:rFonts w:eastAsia="AdvGulliv-R" w:cs="Arial"/>
          <w:lang w:val="tr-TR"/>
        </w:rPr>
        <w:t>İstatistiklere göre dünya akıllı ve interaktif tekstiller pazarı günümüzde 2 milyar dolar seviyelerine ulaşmıştır</w:t>
      </w:r>
      <w:r w:rsidR="005455ED" w:rsidRPr="0055729C">
        <w:rPr>
          <w:rFonts w:eastAsia="AdvGulliv-R" w:cs="Arial"/>
          <w:lang w:val="tr-TR"/>
        </w:rPr>
        <w:t xml:space="preserve"> (Anonim</w:t>
      </w:r>
      <w:r w:rsidR="005E5836" w:rsidRPr="0055729C">
        <w:rPr>
          <w:rFonts w:eastAsia="AdvGulliv-R" w:cs="Arial"/>
          <w:lang w:val="tr-TR"/>
        </w:rPr>
        <w:t>, 2013</w:t>
      </w:r>
      <w:r w:rsidR="005455ED" w:rsidRPr="0055729C">
        <w:rPr>
          <w:rFonts w:eastAsia="AdvGulliv-R" w:cs="Arial"/>
          <w:lang w:val="tr-TR"/>
        </w:rPr>
        <w:t>)</w:t>
      </w:r>
      <w:r w:rsidR="00DC6E25" w:rsidRPr="0055729C">
        <w:rPr>
          <w:rFonts w:eastAsia="AdvGulliv-R" w:cs="Arial"/>
          <w:lang w:val="tr-TR"/>
        </w:rPr>
        <w:t xml:space="preserve">. </w:t>
      </w:r>
      <w:r w:rsidR="00DC6E25" w:rsidRPr="0055729C">
        <w:rPr>
          <w:rFonts w:cs="Times New Roman"/>
        </w:rPr>
        <w:t xml:space="preserve">İletken kumaşların da içinde bulunduğu giyilebilir teknolojiler pazarında akıllı tekstillerin oranının hızla artması beklenmektedir. “Markets and Markets” araştırma şirketinin akıllı tekstiller pazarı raporuna göre 2020 yılında pazarın 4.72 milyar dolar olacağı tahmin edilmektedir. </w:t>
      </w:r>
      <w:r w:rsidR="00EE3376" w:rsidRPr="0055729C">
        <w:rPr>
          <w:rFonts w:cs="Times New Roman"/>
        </w:rPr>
        <w:t>Giyilebilir akıllı elektronik tekstiller; sıcaklık değişimi, ışık, nem gibi çevresel uyarıcıları saptayabilen, bu uyarıcılara tepki</w:t>
      </w:r>
      <w:r w:rsidR="00EE3376" w:rsidRPr="0093797E">
        <w:rPr>
          <w:rFonts w:cs="Times New Roman"/>
        </w:rPr>
        <w:t xml:space="preserve"> verebilen, kendini dış ortam şartlarına göre değiştirebilen, veri depolayabilen, bu verileri iletişim ve bilgi üretmek amacı ile kullanabilen yapılardır. İnsanın </w:t>
      </w:r>
      <w:r w:rsidR="00037D06" w:rsidRPr="0093797E">
        <w:rPr>
          <w:rFonts w:cs="Times New Roman"/>
        </w:rPr>
        <w:t>duyu, hareket, iletişim, eyleme geçme, çevre koşullarına ayak uydurma gibi yaşamsal faaliyetlerine destek v</w:t>
      </w:r>
      <w:r w:rsidR="00384C9B" w:rsidRPr="0093797E">
        <w:rPr>
          <w:rFonts w:cs="Times New Roman"/>
        </w:rPr>
        <w:t xml:space="preserve">erecek niteliklere sahip olmaktadır. </w:t>
      </w:r>
      <w:r w:rsidR="00037D06" w:rsidRPr="0093797E">
        <w:rPr>
          <w:rFonts w:cs="Times New Roman"/>
        </w:rPr>
        <w:t xml:space="preserve">Yeni elyaf ve tekstil materyalleri ile çok küçük ve esnek şekilde üretilen elektronik bileşenler giyilebilir akıllı tekstillerin üretimini mümkün kılmıştır. </w:t>
      </w:r>
      <w:r w:rsidR="00887F5F" w:rsidRPr="0093797E">
        <w:rPr>
          <w:rFonts w:eastAsia="AdvGulliv-R" w:cs="Arial"/>
          <w:lang w:val="tr-TR"/>
        </w:rPr>
        <w:t xml:space="preserve">Kumaş ve giysilere elektroniklerin entegrasyonu, sıradan tekstil ürünlerine önemli fonksiyonel özellik ve katma değer kazandırmaktadır. </w:t>
      </w:r>
      <w:r w:rsidR="00887F5F" w:rsidRPr="0055729C">
        <w:rPr>
          <w:rFonts w:eastAsia="AdvGulliv-R" w:cs="Arial"/>
          <w:lang w:val="tr-TR"/>
        </w:rPr>
        <w:t xml:space="preserve">Elektriksel iletkenliğe sahip tekstil yapıları ilk olarak elektromanyetik koruma ve ısıtma </w:t>
      </w:r>
      <w:r w:rsidR="00887F5F" w:rsidRPr="00624E13">
        <w:rPr>
          <w:rFonts w:eastAsia="AdvGulliv-R" w:cs="Arial"/>
          <w:lang w:val="tr-TR"/>
        </w:rPr>
        <w:t>amaçlı kullanılmıştır (Vassiliadis vd.</w:t>
      </w:r>
      <w:r w:rsidR="005E5836" w:rsidRPr="00624E13">
        <w:rPr>
          <w:rFonts w:eastAsia="AdvGulliv-R" w:cs="Arial"/>
          <w:lang w:val="tr-TR"/>
        </w:rPr>
        <w:t>, 2005</w:t>
      </w:r>
      <w:r w:rsidR="00887F5F" w:rsidRPr="00624E13">
        <w:rPr>
          <w:rFonts w:eastAsia="AdvGulliv-R" w:cs="Arial"/>
          <w:lang w:val="tr-TR"/>
        </w:rPr>
        <w:t xml:space="preserve">). </w:t>
      </w:r>
      <w:r w:rsidR="00E541B9" w:rsidRPr="00624E13">
        <w:rPr>
          <w:rFonts w:eastAsia="AdvGulliv-R" w:cs="Arial"/>
          <w:lang w:val="tr-TR"/>
        </w:rPr>
        <w:t>Hem tekstil malzemelerinin konvansiyonel özelliklerine hem de iletkenlik yeteneğine sahip iletken kumaşlar</w:t>
      </w:r>
      <w:r w:rsidR="008A2A82" w:rsidRPr="00624E13">
        <w:rPr>
          <w:rFonts w:eastAsia="AdvGulliv-R" w:cs="Arial"/>
          <w:lang w:val="tr-TR"/>
        </w:rPr>
        <w:t xml:space="preserve"> günümüzde</w:t>
      </w:r>
      <w:r w:rsidR="00E541B9" w:rsidRPr="00624E13">
        <w:rPr>
          <w:rFonts w:eastAsia="AdvGulliv-R" w:cs="Arial"/>
          <w:lang w:val="tr-TR"/>
        </w:rPr>
        <w:t xml:space="preserve">; tıbbi ve askeri uygulamalarda, mimari tekstillerde, ev tekstillerinde, spor ve serbest zaman tekstillerinde kullanılmaktadır. </w:t>
      </w:r>
      <w:r w:rsidR="008A2A82" w:rsidRPr="00624E13">
        <w:rPr>
          <w:rFonts w:cs="Times New Roman"/>
        </w:rPr>
        <w:t>A</w:t>
      </w:r>
      <w:r w:rsidR="00DC6E25" w:rsidRPr="00624E13">
        <w:rPr>
          <w:rFonts w:cs="Times New Roman"/>
        </w:rPr>
        <w:t>kıllı tekstiller alanındaki gelişmelerle birlikte ortaya çıkacak çok yönlü ürünlerin dünyada çok önemli pazarlar elde edilebileceği, tekstil ve</w:t>
      </w:r>
      <w:r w:rsidR="00DC6E25" w:rsidRPr="0055729C">
        <w:rPr>
          <w:rFonts w:cs="Times New Roman"/>
        </w:rPr>
        <w:t xml:space="preserve"> hazır giyim alanındaki talep yapısının değişebileceği</w:t>
      </w:r>
      <w:r w:rsidR="00DC6E25" w:rsidRPr="0093797E">
        <w:rPr>
          <w:rFonts w:cs="Times New Roman"/>
        </w:rPr>
        <w:t xml:space="preserve"> öngörülmektedir. Pazarda yer alabilmek için bu alanda yapılacak çalışmalar</w:t>
      </w:r>
      <w:r w:rsidR="00D26471" w:rsidRPr="0093797E">
        <w:rPr>
          <w:rFonts w:cs="Times New Roman"/>
        </w:rPr>
        <w:t>ın çoğalması</w:t>
      </w:r>
      <w:r w:rsidR="00DC6E25" w:rsidRPr="0093797E">
        <w:rPr>
          <w:rFonts w:cs="Times New Roman"/>
        </w:rPr>
        <w:t xml:space="preserve"> ve gelişmelerin takip edilmesi önemlidir. </w:t>
      </w:r>
      <w:r w:rsidR="0082230E" w:rsidRPr="0093797E">
        <w:rPr>
          <w:rFonts w:eastAsia="AdvGulliv-R" w:cs="Arial"/>
          <w:lang w:val="tr-TR"/>
        </w:rPr>
        <w:t xml:space="preserve">Bu araştırmada </w:t>
      </w:r>
      <w:r w:rsidR="0082230E" w:rsidRPr="0093797E">
        <w:rPr>
          <w:rFonts w:cs="Times New Roman"/>
        </w:rPr>
        <w:t xml:space="preserve">yenilikçi ve katma değeri yüksek ürün geliştirmeye yönelik iletken kumaşların kullanıldığı </w:t>
      </w:r>
      <w:r w:rsidR="00C13E25" w:rsidRPr="0093797E">
        <w:rPr>
          <w:rFonts w:cs="Times New Roman"/>
        </w:rPr>
        <w:t xml:space="preserve">çeşitli </w:t>
      </w:r>
      <w:r w:rsidR="0082230E" w:rsidRPr="0093797E">
        <w:rPr>
          <w:rFonts w:cs="Times New Roman"/>
        </w:rPr>
        <w:t xml:space="preserve">çalışmalar incelenmiştir. </w:t>
      </w:r>
      <w:bookmarkStart w:id="3" w:name="_GoBack"/>
      <w:bookmarkEnd w:id="3"/>
    </w:p>
    <w:p w:rsidR="00DA0B5D" w:rsidRPr="0093797E" w:rsidRDefault="00790569" w:rsidP="0093797E">
      <w:pPr>
        <w:spacing w:before="240" w:after="120" w:line="240" w:lineRule="auto"/>
        <w:rPr>
          <w:rFonts w:cs="Times New Roman"/>
          <w:b/>
          <w:lang w:val="tr-TR"/>
        </w:rPr>
      </w:pPr>
      <w:r w:rsidRPr="0093797E">
        <w:rPr>
          <w:rFonts w:cs="Times New Roman"/>
          <w:b/>
          <w:lang w:val="tr-TR"/>
        </w:rPr>
        <w:t xml:space="preserve">ELEKTRONİK TEKSTİLLER </w:t>
      </w:r>
    </w:p>
    <w:p w:rsidR="00FC5110" w:rsidRDefault="000F742D" w:rsidP="0093797E">
      <w:pPr>
        <w:spacing w:before="240" w:after="120" w:line="240" w:lineRule="auto"/>
        <w:jc w:val="both"/>
        <w:rPr>
          <w:rFonts w:eastAsia="AdvGulliv-R" w:cs="Arial"/>
          <w:lang w:val="tr-TR"/>
        </w:rPr>
      </w:pPr>
      <w:r w:rsidRPr="0093797E">
        <w:rPr>
          <w:rFonts w:eastAsia="AdvGulliv-R" w:cs="Arial"/>
          <w:lang w:val="tr-TR"/>
        </w:rPr>
        <w:t>Akıllı tekstiller</w:t>
      </w:r>
      <w:r w:rsidR="00255934" w:rsidRPr="0093797E">
        <w:rPr>
          <w:rFonts w:eastAsia="AdvGulliv-R" w:cs="Arial"/>
          <w:lang w:val="tr-TR"/>
        </w:rPr>
        <w:t>;</w:t>
      </w:r>
      <w:r w:rsidRPr="0093797E">
        <w:rPr>
          <w:rFonts w:eastAsia="AdvGulliv-R" w:cs="Arial"/>
          <w:lang w:val="tr-TR"/>
        </w:rPr>
        <w:t xml:space="preserve"> </w:t>
      </w:r>
      <w:r w:rsidR="00255934" w:rsidRPr="0093797E">
        <w:rPr>
          <w:rFonts w:eastAsia="AdvGulliv-R" w:cs="Arial"/>
          <w:lang w:val="tr-TR"/>
        </w:rPr>
        <w:t xml:space="preserve">elektronik, mekanik, manyetik, termal, kimyasal gibi birçok bileşenin tek bir sistem oluşturabilmek amacıyla tekstil yapıları ile entegre biçimde bir ürün üzerinde </w:t>
      </w:r>
      <w:r w:rsidR="00F03627" w:rsidRPr="0093797E">
        <w:rPr>
          <w:rFonts w:eastAsia="AdvGulliv-R" w:cs="Arial"/>
          <w:lang w:val="tr-TR"/>
        </w:rPr>
        <w:t xml:space="preserve">bulunmasıyla elde edilebilmektedir. </w:t>
      </w:r>
      <w:r w:rsidR="006B77C0" w:rsidRPr="0093797E">
        <w:rPr>
          <w:rFonts w:eastAsia="AdvGulliv-R" w:cs="Arial"/>
          <w:lang w:val="tr-TR"/>
        </w:rPr>
        <w:t xml:space="preserve">Akıllı tekstiller </w:t>
      </w:r>
      <w:r w:rsidR="00B6096A" w:rsidRPr="0093797E">
        <w:rPr>
          <w:rFonts w:eastAsia="AdvGulliv-R" w:cs="Arial"/>
          <w:lang w:val="tr-TR"/>
        </w:rPr>
        <w:t>i</w:t>
      </w:r>
      <w:r w:rsidR="00255934" w:rsidRPr="0093797E">
        <w:rPr>
          <w:rFonts w:eastAsia="AdvGulliv-R" w:cs="Arial"/>
          <w:lang w:val="tr-TR"/>
        </w:rPr>
        <w:t>çeriden veya dışarıdan gelen etkilere tepki veren malzemeler</w:t>
      </w:r>
      <w:r w:rsidR="00B6096A" w:rsidRPr="0093797E">
        <w:rPr>
          <w:rFonts w:eastAsia="AdvGulliv-R" w:cs="Arial"/>
          <w:lang w:val="tr-TR"/>
        </w:rPr>
        <w:t>in kullanılması sonucu içinde bulunduğu çevreye duyarlıdır ve kontrole gerek olmaksızın etkilere tepki vererek b</w:t>
      </w:r>
      <w:r w:rsidR="00255934" w:rsidRPr="0093797E">
        <w:rPr>
          <w:rFonts w:eastAsia="AdvGulliv-R" w:cs="Arial"/>
          <w:lang w:val="tr-TR"/>
        </w:rPr>
        <w:t>azı olaylar karşısında otomatik</w:t>
      </w:r>
      <w:r w:rsidR="00B6096A" w:rsidRPr="0093797E">
        <w:rPr>
          <w:rFonts w:eastAsia="AdvGulliv-R" w:cs="Arial"/>
          <w:lang w:val="tr-TR"/>
        </w:rPr>
        <w:t xml:space="preserve"> olarak aktif reaksiyon gösterebilmektedir. </w:t>
      </w:r>
      <w:r w:rsidR="00224B63" w:rsidRPr="0093797E">
        <w:rPr>
          <w:rFonts w:eastAsia="AdvGulliv-R" w:cs="Arial"/>
          <w:lang w:val="tr-TR"/>
        </w:rPr>
        <w:t>Akıllı tekstil yapıları</w:t>
      </w:r>
      <w:r w:rsidR="006A00E0" w:rsidRPr="0093797E">
        <w:rPr>
          <w:rFonts w:eastAsia="AdvGulliv-R" w:cs="Arial"/>
          <w:lang w:val="tr-TR"/>
        </w:rPr>
        <w:t xml:space="preserve"> sınıflandırıldığında; </w:t>
      </w:r>
      <w:r w:rsidR="003B4F50" w:rsidRPr="0093797E">
        <w:rPr>
          <w:rFonts w:eastAsia="AdvGulliv-R" w:cs="Arial"/>
          <w:lang w:val="tr-TR"/>
        </w:rPr>
        <w:t xml:space="preserve">bir </w:t>
      </w:r>
      <w:r w:rsidR="00D3674E" w:rsidRPr="0093797E">
        <w:rPr>
          <w:rFonts w:eastAsia="AdvGulliv-R" w:cs="Arial"/>
          <w:lang w:val="tr-TR"/>
        </w:rPr>
        <w:t>grubu</w:t>
      </w:r>
      <w:r w:rsidR="006F491A" w:rsidRPr="0093797E">
        <w:rPr>
          <w:rFonts w:eastAsia="AdvGulliv-R" w:cs="Arial"/>
          <w:lang w:val="tr-TR"/>
        </w:rPr>
        <w:t>, elektrik iletkenliği</w:t>
      </w:r>
      <w:r w:rsidR="003B4F50" w:rsidRPr="0093797E">
        <w:rPr>
          <w:rFonts w:eastAsia="AdvGulliv-R" w:cs="Arial"/>
          <w:lang w:val="tr-TR"/>
        </w:rPr>
        <w:t>ne sahip tekstil ürünleri</w:t>
      </w:r>
      <w:r w:rsidR="00525D7A" w:rsidRPr="0093797E">
        <w:rPr>
          <w:rFonts w:eastAsia="AdvGulliv-R" w:cs="Arial"/>
          <w:lang w:val="tr-TR"/>
        </w:rPr>
        <w:t>nden</w:t>
      </w:r>
      <w:r w:rsidR="003B4F50" w:rsidRPr="0093797E">
        <w:rPr>
          <w:rFonts w:eastAsia="AdvGulliv-R" w:cs="Arial"/>
          <w:lang w:val="tr-TR"/>
        </w:rPr>
        <w:t xml:space="preserve"> </w:t>
      </w:r>
      <w:r w:rsidR="00525D7A" w:rsidRPr="0093797E">
        <w:rPr>
          <w:rFonts w:eastAsia="AdvGulliv-R" w:cs="Arial"/>
          <w:lang w:val="tr-TR"/>
        </w:rPr>
        <w:t>meydana gelmektedir (</w:t>
      </w:r>
      <w:r w:rsidR="00FC5110">
        <w:rPr>
          <w:rFonts w:eastAsia="AdvGulliv-R" w:cs="Arial"/>
          <w:lang w:val="tr-TR"/>
        </w:rPr>
        <w:t xml:space="preserve">Çizelge </w:t>
      </w:r>
      <w:r w:rsidR="00525D7A" w:rsidRPr="0093797E">
        <w:rPr>
          <w:rFonts w:eastAsia="AdvGulliv-R" w:cs="Arial"/>
          <w:lang w:val="tr-TR"/>
        </w:rPr>
        <w:t xml:space="preserve">1). </w:t>
      </w:r>
    </w:p>
    <w:p w:rsidR="008F2FC9" w:rsidRPr="0093797E" w:rsidRDefault="00FC5110" w:rsidP="00213CF1">
      <w:pPr>
        <w:spacing w:after="0" w:line="240" w:lineRule="auto"/>
        <w:jc w:val="center"/>
        <w:rPr>
          <w:rFonts w:eastAsia="AdvGulliv-R" w:cs="Arial"/>
          <w:lang w:val="tr-TR"/>
        </w:rPr>
      </w:pPr>
      <w:r>
        <w:rPr>
          <w:rFonts w:eastAsia="AdvGulliv-R" w:cs="Arial"/>
          <w:lang w:val="tr-TR"/>
        </w:rPr>
        <w:t xml:space="preserve">Çizelge </w:t>
      </w:r>
      <w:r w:rsidRPr="0093797E">
        <w:rPr>
          <w:rFonts w:eastAsia="AdvGulliv-R" w:cs="Arial"/>
          <w:lang w:val="tr-TR"/>
        </w:rPr>
        <w:t>1. Akıllı Tekstillerin Yapılarına Göre Sınıflandırılması</w:t>
      </w:r>
    </w:p>
    <w:tbl>
      <w:tblPr>
        <w:tblStyle w:val="TabloKlavuzu"/>
        <w:tblpPr w:leftFromText="141" w:rightFromText="141" w:vertAnchor="text" w:tblpXSpec="center" w:tblpY="1"/>
        <w:tblOverlap w:val="never"/>
        <w:tblW w:w="0" w:type="auto"/>
        <w:tblBorders>
          <w:left w:val="none" w:sz="0" w:space="0" w:color="auto"/>
          <w:right w:val="none" w:sz="0" w:space="0" w:color="auto"/>
          <w:insideV w:val="none" w:sz="0" w:space="0" w:color="auto"/>
        </w:tblBorders>
        <w:tblLook w:val="04A0"/>
      </w:tblPr>
      <w:tblGrid>
        <w:gridCol w:w="1753"/>
        <w:gridCol w:w="2443"/>
      </w:tblGrid>
      <w:tr w:rsidR="00C0119C" w:rsidRPr="0093797E" w:rsidTr="00FC5110">
        <w:tc>
          <w:tcPr>
            <w:tcW w:w="1753" w:type="dxa"/>
            <w:vMerge w:val="restart"/>
            <w:vAlign w:val="center"/>
          </w:tcPr>
          <w:p w:rsidR="00C0119C" w:rsidRPr="00FC5110" w:rsidRDefault="00C0119C" w:rsidP="00213CF1">
            <w:pPr>
              <w:spacing w:after="0" w:line="240" w:lineRule="auto"/>
              <w:jc w:val="center"/>
              <w:rPr>
                <w:rFonts w:eastAsia="AdvGulliv-R" w:cs="Arial"/>
                <w:sz w:val="18"/>
                <w:lang w:val="tr-TR"/>
              </w:rPr>
            </w:pPr>
            <w:r w:rsidRPr="00FC5110">
              <w:rPr>
                <w:rFonts w:eastAsia="AdvGulliv-R" w:cs="Arial"/>
                <w:sz w:val="18"/>
                <w:lang w:val="tr-TR"/>
              </w:rPr>
              <w:t>Akıllı Tekstil Yapıları</w:t>
            </w:r>
          </w:p>
        </w:tc>
        <w:tc>
          <w:tcPr>
            <w:tcW w:w="2443" w:type="dxa"/>
          </w:tcPr>
          <w:p w:rsidR="00C0119C" w:rsidRPr="00FC5110" w:rsidRDefault="00C0119C" w:rsidP="00213CF1">
            <w:pPr>
              <w:spacing w:after="0" w:line="240" w:lineRule="auto"/>
              <w:rPr>
                <w:rFonts w:eastAsia="AdvGulliv-R" w:cs="Arial"/>
                <w:sz w:val="18"/>
                <w:lang w:val="tr-TR"/>
              </w:rPr>
            </w:pPr>
            <w:r w:rsidRPr="00FC5110">
              <w:rPr>
                <w:rFonts w:eastAsia="AdvGulliv-R" w:cs="Arial"/>
                <w:sz w:val="18"/>
                <w:lang w:val="tr-TR"/>
              </w:rPr>
              <w:t>Faz Değiştiren Materyaller</w:t>
            </w:r>
          </w:p>
        </w:tc>
      </w:tr>
      <w:tr w:rsidR="00C0119C" w:rsidRPr="0093797E" w:rsidTr="00FC5110">
        <w:tc>
          <w:tcPr>
            <w:tcW w:w="1753" w:type="dxa"/>
            <w:vMerge/>
          </w:tcPr>
          <w:p w:rsidR="00C0119C" w:rsidRPr="00FC5110" w:rsidRDefault="00C0119C" w:rsidP="00213CF1">
            <w:pPr>
              <w:spacing w:after="0" w:line="240" w:lineRule="auto"/>
              <w:rPr>
                <w:rFonts w:eastAsia="AdvGulliv-R" w:cs="Arial"/>
                <w:sz w:val="18"/>
                <w:lang w:val="tr-TR"/>
              </w:rPr>
            </w:pPr>
          </w:p>
        </w:tc>
        <w:tc>
          <w:tcPr>
            <w:tcW w:w="2443" w:type="dxa"/>
          </w:tcPr>
          <w:p w:rsidR="00C0119C" w:rsidRPr="00FC5110" w:rsidRDefault="00C0119C" w:rsidP="00213CF1">
            <w:pPr>
              <w:spacing w:after="0" w:line="240" w:lineRule="auto"/>
              <w:rPr>
                <w:rFonts w:eastAsia="AdvGulliv-R" w:cs="Arial"/>
                <w:sz w:val="18"/>
                <w:lang w:val="tr-TR"/>
              </w:rPr>
            </w:pPr>
            <w:r w:rsidRPr="00FC5110">
              <w:rPr>
                <w:rFonts w:eastAsia="AdvGulliv-R" w:cs="Arial"/>
                <w:sz w:val="18"/>
                <w:lang w:val="tr-TR"/>
              </w:rPr>
              <w:t>Biçimsel Hafızalı Materyaller</w:t>
            </w:r>
          </w:p>
        </w:tc>
      </w:tr>
      <w:tr w:rsidR="00C0119C" w:rsidRPr="0093797E" w:rsidTr="00FC5110">
        <w:tc>
          <w:tcPr>
            <w:tcW w:w="1753" w:type="dxa"/>
            <w:vMerge/>
          </w:tcPr>
          <w:p w:rsidR="00C0119C" w:rsidRPr="00FC5110" w:rsidRDefault="00C0119C" w:rsidP="00213CF1">
            <w:pPr>
              <w:spacing w:after="0" w:line="240" w:lineRule="auto"/>
              <w:rPr>
                <w:rFonts w:eastAsia="AdvGulliv-R" w:cs="Arial"/>
                <w:sz w:val="18"/>
                <w:lang w:val="tr-TR"/>
              </w:rPr>
            </w:pPr>
          </w:p>
        </w:tc>
        <w:tc>
          <w:tcPr>
            <w:tcW w:w="2443" w:type="dxa"/>
          </w:tcPr>
          <w:p w:rsidR="00C0119C" w:rsidRPr="00FC5110" w:rsidRDefault="00C0119C" w:rsidP="00213CF1">
            <w:pPr>
              <w:spacing w:after="0" w:line="240" w:lineRule="auto"/>
              <w:rPr>
                <w:rFonts w:eastAsia="AdvGulliv-R" w:cs="Arial"/>
                <w:sz w:val="18"/>
                <w:lang w:val="tr-TR"/>
              </w:rPr>
            </w:pPr>
            <w:r w:rsidRPr="00FC5110">
              <w:rPr>
                <w:rFonts w:eastAsia="AdvGulliv-R" w:cs="Arial"/>
                <w:sz w:val="18"/>
                <w:lang w:val="tr-TR"/>
              </w:rPr>
              <w:t xml:space="preserve">Elektronik / İletken Tekstiller </w:t>
            </w:r>
          </w:p>
        </w:tc>
      </w:tr>
      <w:tr w:rsidR="00C0119C" w:rsidRPr="0093797E" w:rsidTr="00FC5110">
        <w:tc>
          <w:tcPr>
            <w:tcW w:w="1753" w:type="dxa"/>
            <w:vMerge/>
          </w:tcPr>
          <w:p w:rsidR="00C0119C" w:rsidRPr="00FC5110" w:rsidRDefault="00C0119C" w:rsidP="00213CF1">
            <w:pPr>
              <w:spacing w:after="0" w:line="240" w:lineRule="auto"/>
              <w:rPr>
                <w:rFonts w:eastAsia="AdvGulliv-R" w:cs="Arial"/>
                <w:sz w:val="18"/>
                <w:lang w:val="tr-TR"/>
              </w:rPr>
            </w:pPr>
          </w:p>
        </w:tc>
        <w:tc>
          <w:tcPr>
            <w:tcW w:w="2443" w:type="dxa"/>
          </w:tcPr>
          <w:p w:rsidR="00C0119C" w:rsidRPr="00FC5110" w:rsidRDefault="00C0119C" w:rsidP="00213CF1">
            <w:pPr>
              <w:spacing w:after="0" w:line="240" w:lineRule="auto"/>
              <w:rPr>
                <w:rFonts w:eastAsia="AdvGulliv-R" w:cs="Arial"/>
                <w:sz w:val="18"/>
                <w:lang w:val="tr-TR"/>
              </w:rPr>
            </w:pPr>
            <w:r w:rsidRPr="00FC5110">
              <w:rPr>
                <w:rFonts w:eastAsia="AdvGulliv-R" w:cs="Arial"/>
                <w:sz w:val="18"/>
                <w:lang w:val="tr-TR"/>
              </w:rPr>
              <w:t>Kromik Materyaller</w:t>
            </w:r>
          </w:p>
        </w:tc>
      </w:tr>
      <w:tr w:rsidR="00C0119C" w:rsidRPr="0093797E" w:rsidTr="00FC5110">
        <w:tc>
          <w:tcPr>
            <w:tcW w:w="1753" w:type="dxa"/>
            <w:vMerge/>
          </w:tcPr>
          <w:p w:rsidR="00C0119C" w:rsidRPr="00FC5110" w:rsidRDefault="00C0119C" w:rsidP="00213CF1">
            <w:pPr>
              <w:spacing w:after="0" w:line="240" w:lineRule="auto"/>
              <w:rPr>
                <w:rFonts w:eastAsia="AdvGulliv-R" w:cs="Arial"/>
                <w:sz w:val="18"/>
                <w:lang w:val="tr-TR"/>
              </w:rPr>
            </w:pPr>
          </w:p>
        </w:tc>
        <w:tc>
          <w:tcPr>
            <w:tcW w:w="2443" w:type="dxa"/>
          </w:tcPr>
          <w:p w:rsidR="00C0119C" w:rsidRPr="00FC5110" w:rsidRDefault="00C0119C" w:rsidP="00213CF1">
            <w:pPr>
              <w:spacing w:after="0" w:line="240" w:lineRule="auto"/>
              <w:rPr>
                <w:rFonts w:eastAsia="AdvGulliv-R" w:cs="Arial"/>
                <w:sz w:val="18"/>
                <w:lang w:val="tr-TR"/>
              </w:rPr>
            </w:pPr>
            <w:r w:rsidRPr="00FC5110">
              <w:rPr>
                <w:rFonts w:eastAsia="AdvGulliv-R" w:cs="Arial"/>
                <w:sz w:val="18"/>
                <w:lang w:val="tr-TR"/>
              </w:rPr>
              <w:t>Diğer Akıllı Kumaşlar</w:t>
            </w:r>
          </w:p>
        </w:tc>
      </w:tr>
    </w:tbl>
    <w:p w:rsidR="00005DEC" w:rsidRPr="0093797E" w:rsidRDefault="00C0119C" w:rsidP="00213CF1">
      <w:pPr>
        <w:spacing w:after="0" w:line="240" w:lineRule="auto"/>
        <w:ind w:firstLine="425"/>
        <w:jc w:val="center"/>
        <w:rPr>
          <w:rFonts w:eastAsia="AdvGulliv-R" w:cs="Arial"/>
          <w:lang w:val="tr-TR"/>
        </w:rPr>
      </w:pPr>
      <w:r w:rsidRPr="0093797E">
        <w:rPr>
          <w:rFonts w:eastAsia="AdvGulliv-R" w:cs="Arial"/>
          <w:lang w:val="tr-TR"/>
        </w:rPr>
        <w:br w:type="textWrapping" w:clear="all"/>
      </w:r>
    </w:p>
    <w:p w:rsidR="00EF280E" w:rsidRPr="0093797E" w:rsidRDefault="00C4017D" w:rsidP="00213CF1">
      <w:pPr>
        <w:spacing w:after="120" w:line="240" w:lineRule="auto"/>
        <w:jc w:val="both"/>
        <w:rPr>
          <w:rFonts w:eastAsia="AdvGulliv-R" w:cs="Arial"/>
          <w:lang w:val="tr-TR"/>
        </w:rPr>
      </w:pPr>
      <w:r w:rsidRPr="0093797E">
        <w:rPr>
          <w:rFonts w:eastAsia="AdvGulliv-R" w:cs="Arial"/>
          <w:lang w:val="tr-TR"/>
        </w:rPr>
        <w:t>Elektronik</w:t>
      </w:r>
      <w:r w:rsidR="00492A9E" w:rsidRPr="0093797E">
        <w:rPr>
          <w:rFonts w:eastAsia="AdvGulliv-R" w:cs="Arial"/>
          <w:lang w:val="tr-TR"/>
        </w:rPr>
        <w:t xml:space="preserve"> tekstiller </w:t>
      </w:r>
      <w:r w:rsidR="003034ED" w:rsidRPr="0093797E">
        <w:rPr>
          <w:rFonts w:eastAsia="AdvGulliv-R" w:cs="Arial"/>
          <w:lang w:val="tr-TR"/>
        </w:rPr>
        <w:t>b</w:t>
      </w:r>
      <w:r w:rsidRPr="0093797E">
        <w:rPr>
          <w:rFonts w:eastAsia="AdvGulliv-R" w:cs="Arial"/>
          <w:lang w:val="tr-TR"/>
        </w:rPr>
        <w:t>ilgi</w:t>
      </w:r>
      <w:r w:rsidR="00104CCE" w:rsidRPr="0093797E">
        <w:rPr>
          <w:rFonts w:eastAsia="AdvGulliv-R" w:cs="Arial"/>
          <w:lang w:val="tr-TR"/>
        </w:rPr>
        <w:t>lerin işlenebildiği, verileri kayıt ve analiz edebilen</w:t>
      </w:r>
      <w:r w:rsidR="003034ED" w:rsidRPr="0093797E">
        <w:rPr>
          <w:rFonts w:eastAsia="AdvGulliv-R" w:cs="Arial"/>
          <w:lang w:val="tr-TR"/>
        </w:rPr>
        <w:t xml:space="preserve">, iletip depolayabilen </w:t>
      </w:r>
      <w:r w:rsidR="002B514C" w:rsidRPr="0093797E">
        <w:rPr>
          <w:rFonts w:eastAsia="AdvGulliv-R" w:cs="Arial"/>
          <w:lang w:val="tr-TR"/>
        </w:rPr>
        <w:t xml:space="preserve">ürünlerdir. </w:t>
      </w:r>
      <w:r w:rsidR="007F1948" w:rsidRPr="0093797E">
        <w:rPr>
          <w:rFonts w:eastAsia="AdvGulliv-R" w:cs="Arial"/>
          <w:lang w:val="tr-TR"/>
        </w:rPr>
        <w:t>Bu</w:t>
      </w:r>
      <w:r w:rsidR="00D44FCF" w:rsidRPr="0093797E">
        <w:rPr>
          <w:rFonts w:eastAsia="AdvGulliv-R" w:cs="Arial"/>
          <w:lang w:val="tr-TR"/>
        </w:rPr>
        <w:t xml:space="preserve"> nitelikler</w:t>
      </w:r>
      <w:r w:rsidR="007F1948" w:rsidRPr="0093797E">
        <w:rPr>
          <w:rFonts w:eastAsia="AdvGulliv-R" w:cs="Arial"/>
          <w:lang w:val="tr-TR"/>
        </w:rPr>
        <w:t xml:space="preserve">, tekstil ürünlerine iletkenlik özelliği eklenmesiyle sağlanmaktadır. İletken tekstiller; </w:t>
      </w:r>
      <w:r w:rsidR="00B26EA2" w:rsidRPr="0093797E">
        <w:rPr>
          <w:rFonts w:eastAsia="AdvGulliv-R" w:cs="Arial"/>
          <w:lang w:val="tr-TR"/>
        </w:rPr>
        <w:t xml:space="preserve">savunma sanayi, iletişim sektörü, spor ve sağlıklı yaşam, ısıtma, elektromanyetik alanın ve statik elektriğin zararlı etkilerine karşı koruma, sağlık ve medikal uygulamalar, kurtarma faaliyetleri, bakım onarım faaliyetleri, çalışanların güvenliği, </w:t>
      </w:r>
      <w:r w:rsidR="00F55007" w:rsidRPr="0093797E">
        <w:rPr>
          <w:rFonts w:eastAsia="AdvGulliv-R" w:cs="Arial"/>
          <w:lang w:val="tr-TR"/>
        </w:rPr>
        <w:t>eğlence ve</w:t>
      </w:r>
      <w:r w:rsidR="00B26EA2" w:rsidRPr="0093797E">
        <w:rPr>
          <w:rFonts w:eastAsia="AdvGulliv-R" w:cs="Arial"/>
          <w:lang w:val="tr-TR"/>
        </w:rPr>
        <w:t xml:space="preserve"> lojistik gibi</w:t>
      </w:r>
      <w:r w:rsidR="007F1948" w:rsidRPr="0093797E">
        <w:rPr>
          <w:rFonts w:eastAsia="AdvGulliv-R" w:cs="Arial"/>
          <w:lang w:val="tr-TR"/>
        </w:rPr>
        <w:t xml:space="preserve"> </w:t>
      </w:r>
      <w:r w:rsidR="00F55007" w:rsidRPr="0093797E">
        <w:rPr>
          <w:rFonts w:eastAsia="AdvGulliv-R" w:cs="Arial"/>
          <w:lang w:val="tr-TR"/>
        </w:rPr>
        <w:t xml:space="preserve">pek çok alanda uygulanma </w:t>
      </w:r>
      <w:r w:rsidR="004037F1" w:rsidRPr="0093797E">
        <w:rPr>
          <w:rFonts w:eastAsia="AdvGulliv-R" w:cs="Arial"/>
          <w:lang w:val="tr-TR"/>
        </w:rPr>
        <w:t>imkânı</w:t>
      </w:r>
      <w:r w:rsidR="00F55007" w:rsidRPr="0093797E">
        <w:rPr>
          <w:rFonts w:eastAsia="AdvGulliv-R" w:cs="Arial"/>
          <w:lang w:val="tr-TR"/>
        </w:rPr>
        <w:t xml:space="preserve"> bulmuştur. </w:t>
      </w:r>
      <w:r w:rsidR="00583221" w:rsidRPr="0093797E">
        <w:rPr>
          <w:rFonts w:eastAsia="AdvGulliv-R" w:cs="Arial"/>
          <w:lang w:val="tr-TR"/>
        </w:rPr>
        <w:t xml:space="preserve">İletken tekstil yapılarına olan talep her geçen gün artmakta olup uygulama alanlarından her biri milyonlarca dolarlık pazara sahiptir. </w:t>
      </w:r>
    </w:p>
    <w:p w:rsidR="00E572A6" w:rsidRPr="0093797E" w:rsidRDefault="00C6637A" w:rsidP="0093797E">
      <w:pPr>
        <w:autoSpaceDE w:val="0"/>
        <w:autoSpaceDN w:val="0"/>
        <w:adjustRightInd w:val="0"/>
        <w:spacing w:before="240" w:after="120" w:line="240" w:lineRule="auto"/>
        <w:jc w:val="both"/>
        <w:rPr>
          <w:rFonts w:cs="Arial"/>
          <w:b/>
          <w:color w:val="000000"/>
          <w:lang w:val="tr-TR"/>
        </w:rPr>
      </w:pPr>
      <w:r w:rsidRPr="0093797E">
        <w:rPr>
          <w:rFonts w:cs="Arial"/>
          <w:b/>
          <w:color w:val="000000"/>
          <w:lang w:val="tr-TR"/>
        </w:rPr>
        <w:t xml:space="preserve">İLETKEN KUMAŞLAR </w:t>
      </w:r>
    </w:p>
    <w:p w:rsidR="0074181E" w:rsidRDefault="00BB20A4" w:rsidP="0093797E">
      <w:pPr>
        <w:spacing w:line="240" w:lineRule="auto"/>
        <w:jc w:val="both"/>
        <w:rPr>
          <w:rFonts w:eastAsia="AdvGulliv-R" w:cs="Arial"/>
        </w:rPr>
      </w:pPr>
      <w:r w:rsidRPr="0093797E">
        <w:rPr>
          <w:rFonts w:eastAsia="AdvGulliv-R" w:cs="Arial"/>
          <w:lang w:val="tr-TR"/>
        </w:rPr>
        <w:t>Giyilebilir akıllı elektronik tekstillerde olması gereken dört temel öğe;</w:t>
      </w:r>
      <w:r w:rsidR="004012AA" w:rsidRPr="0093797E">
        <w:rPr>
          <w:rFonts w:eastAsia="AdvGulliv-R" w:cs="Arial"/>
          <w:lang w:val="tr-TR"/>
        </w:rPr>
        <w:t xml:space="preserve"> </w:t>
      </w:r>
      <w:r w:rsidRPr="0093797E">
        <w:rPr>
          <w:rFonts w:eastAsia="AdvGulliv-R" w:cs="Arial"/>
          <w:lang w:val="tr-TR"/>
        </w:rPr>
        <w:t>iletkenlik, sensörler, kablosuz iletişim modülü ve güç kaynağıdır.</w:t>
      </w:r>
      <w:r w:rsidR="004012AA" w:rsidRPr="0093797E">
        <w:rPr>
          <w:rFonts w:eastAsia="AdvGulliv-R" w:cs="Arial"/>
          <w:lang w:val="tr-TR"/>
        </w:rPr>
        <w:t xml:space="preserve"> </w:t>
      </w:r>
      <w:r w:rsidR="00295B01" w:rsidRPr="0093797E">
        <w:rPr>
          <w:rFonts w:eastAsia="AdvGulliv-R" w:cs="Arial"/>
          <w:lang w:val="tr-TR"/>
        </w:rPr>
        <w:t xml:space="preserve">Tekstil malzemelerinin yalıtkan halden iletken hale </w:t>
      </w:r>
      <w:r w:rsidR="00295B01" w:rsidRPr="0093797E">
        <w:rPr>
          <w:rFonts w:eastAsia="AdvGulliv-R" w:cs="Arial"/>
          <w:lang w:val="tr-TR"/>
        </w:rPr>
        <w:lastRenderedPageBreak/>
        <w:t>dönüştürülmeleri için çeşitli metotlar geliştirilmiştir. İletken tekstiller;</w:t>
      </w:r>
      <w:r w:rsidR="00871475" w:rsidRPr="0093797E">
        <w:rPr>
          <w:rFonts w:eastAsia="AdvGulliv-R" w:cs="Arial"/>
          <w:lang w:val="tr-TR"/>
        </w:rPr>
        <w:t xml:space="preserve"> </w:t>
      </w:r>
      <w:r w:rsidR="00295B01" w:rsidRPr="0093797E">
        <w:rPr>
          <w:rFonts w:eastAsia="AdvGulliv-R" w:cs="Arial"/>
          <w:lang w:val="tr-TR"/>
        </w:rPr>
        <w:t>iletken lif eldesi</w:t>
      </w:r>
      <w:r w:rsidR="00871475" w:rsidRPr="0093797E">
        <w:rPr>
          <w:rFonts w:eastAsia="AdvGulliv-R" w:cs="Arial"/>
          <w:lang w:val="tr-TR"/>
        </w:rPr>
        <w:t xml:space="preserve">, </w:t>
      </w:r>
      <w:r w:rsidR="00295B01" w:rsidRPr="0093797E">
        <w:rPr>
          <w:rFonts w:eastAsia="AdvGulliv-R" w:cs="Arial"/>
          <w:lang w:val="tr-TR"/>
        </w:rPr>
        <w:t>iletken iplik eldesi</w:t>
      </w:r>
      <w:r w:rsidR="00871475" w:rsidRPr="0093797E">
        <w:rPr>
          <w:rFonts w:eastAsia="AdvGulliv-R" w:cs="Arial"/>
          <w:lang w:val="tr-TR"/>
        </w:rPr>
        <w:t xml:space="preserve"> ve </w:t>
      </w:r>
      <w:r w:rsidR="00295B01" w:rsidRPr="0093797E">
        <w:rPr>
          <w:rFonts w:eastAsia="AdvGulliv-R" w:cs="Arial"/>
          <w:lang w:val="tr-TR"/>
        </w:rPr>
        <w:t xml:space="preserve">iletken </w:t>
      </w:r>
      <w:r w:rsidR="00871475" w:rsidRPr="0093797E">
        <w:rPr>
          <w:rFonts w:eastAsia="AdvGulliv-R" w:cs="Arial"/>
          <w:lang w:val="tr-TR"/>
        </w:rPr>
        <w:t>kumaş eldesi</w:t>
      </w:r>
      <w:r w:rsidR="00295B01" w:rsidRPr="0093797E">
        <w:rPr>
          <w:rFonts w:eastAsia="AdvGulliv-R" w:cs="Arial"/>
          <w:lang w:val="tr-TR"/>
        </w:rPr>
        <w:t xml:space="preserve"> olmak üzere üç ayrı </w:t>
      </w:r>
      <w:r w:rsidR="00871475" w:rsidRPr="0093797E">
        <w:rPr>
          <w:rFonts w:eastAsia="AdvGulliv-R" w:cs="Arial"/>
          <w:lang w:val="tr-TR"/>
        </w:rPr>
        <w:t>yöntemle üretil</w:t>
      </w:r>
      <w:r w:rsidR="00F217A7" w:rsidRPr="0093797E">
        <w:rPr>
          <w:rFonts w:eastAsia="AdvGulliv-R" w:cs="Arial"/>
          <w:lang w:val="tr-TR"/>
        </w:rPr>
        <w:t>ebil</w:t>
      </w:r>
      <w:r w:rsidR="00871475" w:rsidRPr="0093797E">
        <w:rPr>
          <w:rFonts w:eastAsia="AdvGulliv-R" w:cs="Arial"/>
          <w:lang w:val="tr-TR"/>
        </w:rPr>
        <w:t xml:space="preserve">mektedir. </w:t>
      </w:r>
      <w:r w:rsidR="004807EF" w:rsidRPr="0093797E">
        <w:rPr>
          <w:rFonts w:eastAsia="AdvGulliv-R" w:cs="Arial"/>
        </w:rPr>
        <w:t>Elektrik i</w:t>
      </w:r>
      <w:r w:rsidR="00653479" w:rsidRPr="0093797E">
        <w:rPr>
          <w:rFonts w:eastAsia="AdvGulliv-R" w:cs="Arial"/>
        </w:rPr>
        <w:t>letken</w:t>
      </w:r>
      <w:r w:rsidR="004807EF" w:rsidRPr="0093797E">
        <w:rPr>
          <w:rFonts w:eastAsia="AdvGulliv-R" w:cs="Arial"/>
        </w:rPr>
        <w:t>liğine sahip</w:t>
      </w:r>
      <w:r w:rsidR="00653479" w:rsidRPr="0093797E">
        <w:rPr>
          <w:rFonts w:eastAsia="AdvGulliv-R" w:cs="Arial"/>
        </w:rPr>
        <w:t xml:space="preserve"> lifler</w:t>
      </w:r>
      <w:r w:rsidR="004807EF" w:rsidRPr="0093797E">
        <w:rPr>
          <w:rFonts w:eastAsia="AdvGulliv-R" w:cs="Arial"/>
        </w:rPr>
        <w:t>in</w:t>
      </w:r>
      <w:r w:rsidR="00653479" w:rsidRPr="0093797E">
        <w:rPr>
          <w:rFonts w:eastAsia="AdvGulliv-R" w:cs="Arial"/>
        </w:rPr>
        <w:t>, kendisi doğal olarak iletken olabilmekte veya sonradan liflere farklı yöntemler ile iletkenlik kazandırılabilmektedir</w:t>
      </w:r>
      <w:r w:rsidR="00A629CD" w:rsidRPr="0093797E">
        <w:rPr>
          <w:rFonts w:eastAsia="AdvGulliv-R" w:cs="Arial"/>
        </w:rPr>
        <w:t xml:space="preserve"> (</w:t>
      </w:r>
      <w:r w:rsidR="00EA531C">
        <w:rPr>
          <w:rFonts w:eastAsia="AdvGulliv-R" w:cs="Arial"/>
          <w:lang w:val="tr-TR"/>
        </w:rPr>
        <w:t>Çizelge</w:t>
      </w:r>
      <w:r w:rsidR="00A629CD" w:rsidRPr="0093797E">
        <w:rPr>
          <w:rFonts w:eastAsia="AdvGulliv-R" w:cs="Arial"/>
        </w:rPr>
        <w:t xml:space="preserve"> 2)</w:t>
      </w:r>
      <w:r w:rsidR="00653479" w:rsidRPr="0093797E">
        <w:rPr>
          <w:rFonts w:eastAsia="AdvGulliv-R" w:cs="Arial"/>
        </w:rPr>
        <w:t xml:space="preserve">. </w:t>
      </w:r>
    </w:p>
    <w:p w:rsidR="00EA531C" w:rsidRPr="0093797E" w:rsidRDefault="00EA531C" w:rsidP="00EA531C">
      <w:pPr>
        <w:spacing w:after="0" w:line="240" w:lineRule="auto"/>
        <w:jc w:val="center"/>
        <w:rPr>
          <w:rFonts w:eastAsia="AdvGulliv-R" w:cs="Arial"/>
        </w:rPr>
      </w:pPr>
      <w:r>
        <w:rPr>
          <w:rFonts w:eastAsia="AdvGulliv-R" w:cs="Arial"/>
          <w:lang w:val="tr-TR"/>
        </w:rPr>
        <w:t>Çizelge</w:t>
      </w:r>
      <w:r w:rsidRPr="0093797E">
        <w:rPr>
          <w:rFonts w:eastAsia="AdvGulliv-R" w:cs="Arial"/>
        </w:rPr>
        <w:t xml:space="preserve"> 2. İletken Liflerin </w:t>
      </w:r>
      <w:r w:rsidRPr="0093797E">
        <w:rPr>
          <w:rFonts w:eastAsia="AdvGulliv-R" w:cs="Arial"/>
          <w:lang w:val="tr-TR"/>
        </w:rPr>
        <w:t>Yapılarına Göre Sınıflandırılması</w:t>
      </w:r>
    </w:p>
    <w:tbl>
      <w:tblPr>
        <w:tblStyle w:val="TabloKlavuzu"/>
        <w:tblW w:w="0" w:type="auto"/>
        <w:jc w:val="center"/>
        <w:tblBorders>
          <w:left w:val="none" w:sz="0" w:space="0" w:color="auto"/>
          <w:right w:val="none" w:sz="0" w:space="0" w:color="auto"/>
          <w:insideV w:val="none" w:sz="0" w:space="0" w:color="auto"/>
        </w:tblBorders>
        <w:tblLook w:val="04A0"/>
      </w:tblPr>
      <w:tblGrid>
        <w:gridCol w:w="1478"/>
        <w:gridCol w:w="2032"/>
        <w:gridCol w:w="2444"/>
      </w:tblGrid>
      <w:tr w:rsidR="00653479" w:rsidRPr="0093797E" w:rsidTr="00125EC1">
        <w:trPr>
          <w:jc w:val="center"/>
        </w:trPr>
        <w:tc>
          <w:tcPr>
            <w:tcW w:w="1478" w:type="dxa"/>
            <w:vMerge w:val="restart"/>
            <w:vAlign w:val="center"/>
          </w:tcPr>
          <w:p w:rsidR="00653479" w:rsidRPr="00013BFE" w:rsidRDefault="00653479" w:rsidP="0093797E">
            <w:pPr>
              <w:spacing w:after="0" w:line="240" w:lineRule="auto"/>
              <w:jc w:val="center"/>
              <w:rPr>
                <w:rFonts w:eastAsia="AdvGulliv-R" w:cs="Arial"/>
                <w:sz w:val="18"/>
                <w:szCs w:val="18"/>
              </w:rPr>
            </w:pPr>
            <w:r w:rsidRPr="00013BFE">
              <w:rPr>
                <w:rFonts w:eastAsia="AdvGulliv-R" w:cs="Arial"/>
                <w:sz w:val="18"/>
                <w:szCs w:val="18"/>
              </w:rPr>
              <w:t>Iletken Lifler</w:t>
            </w:r>
          </w:p>
        </w:tc>
        <w:tc>
          <w:tcPr>
            <w:tcW w:w="2032" w:type="dxa"/>
            <w:vMerge w:val="restart"/>
            <w:vAlign w:val="center"/>
          </w:tcPr>
          <w:p w:rsidR="00653479" w:rsidRPr="00013BFE" w:rsidRDefault="00653479" w:rsidP="0093797E">
            <w:pPr>
              <w:spacing w:after="0" w:line="240" w:lineRule="auto"/>
              <w:jc w:val="center"/>
              <w:rPr>
                <w:rFonts w:eastAsia="AdvGulliv-R" w:cs="Arial"/>
                <w:sz w:val="18"/>
                <w:szCs w:val="18"/>
              </w:rPr>
            </w:pPr>
            <w:r w:rsidRPr="00013BFE">
              <w:rPr>
                <w:rFonts w:eastAsia="AdvGulliv-R" w:cs="Arial"/>
                <w:sz w:val="18"/>
                <w:szCs w:val="18"/>
              </w:rPr>
              <w:t>Doğal İletken Lifler</w:t>
            </w:r>
          </w:p>
        </w:tc>
        <w:tc>
          <w:tcPr>
            <w:tcW w:w="2444" w:type="dxa"/>
            <w:vAlign w:val="center"/>
          </w:tcPr>
          <w:p w:rsidR="00653479" w:rsidRPr="00013BFE" w:rsidRDefault="00653479" w:rsidP="0093797E">
            <w:pPr>
              <w:spacing w:after="0" w:line="240" w:lineRule="auto"/>
              <w:jc w:val="center"/>
              <w:rPr>
                <w:rFonts w:eastAsia="AdvGulliv-R" w:cs="Arial"/>
                <w:sz w:val="18"/>
                <w:szCs w:val="18"/>
              </w:rPr>
            </w:pPr>
            <w:r w:rsidRPr="00013BFE">
              <w:rPr>
                <w:rFonts w:eastAsia="AdvGulliv-R" w:cs="Arial"/>
                <w:sz w:val="18"/>
                <w:szCs w:val="18"/>
              </w:rPr>
              <w:t>Metalik Lifler</w:t>
            </w:r>
          </w:p>
        </w:tc>
      </w:tr>
      <w:tr w:rsidR="00653479" w:rsidRPr="0093797E" w:rsidTr="00125EC1">
        <w:trPr>
          <w:jc w:val="center"/>
        </w:trPr>
        <w:tc>
          <w:tcPr>
            <w:tcW w:w="1478" w:type="dxa"/>
            <w:vMerge/>
            <w:vAlign w:val="center"/>
          </w:tcPr>
          <w:p w:rsidR="00653479" w:rsidRPr="00013BFE" w:rsidRDefault="00653479" w:rsidP="0093797E">
            <w:pPr>
              <w:spacing w:after="0" w:line="240" w:lineRule="auto"/>
              <w:jc w:val="center"/>
              <w:rPr>
                <w:rFonts w:eastAsia="AdvGulliv-R" w:cs="Arial"/>
                <w:sz w:val="18"/>
                <w:szCs w:val="18"/>
              </w:rPr>
            </w:pPr>
          </w:p>
        </w:tc>
        <w:tc>
          <w:tcPr>
            <w:tcW w:w="2032" w:type="dxa"/>
            <w:vMerge/>
            <w:vAlign w:val="center"/>
          </w:tcPr>
          <w:p w:rsidR="00653479" w:rsidRPr="00013BFE" w:rsidRDefault="00653479" w:rsidP="0093797E">
            <w:pPr>
              <w:spacing w:after="0" w:line="240" w:lineRule="auto"/>
              <w:jc w:val="center"/>
              <w:rPr>
                <w:rFonts w:eastAsia="AdvGulliv-R" w:cs="Arial"/>
                <w:sz w:val="18"/>
                <w:szCs w:val="18"/>
              </w:rPr>
            </w:pPr>
          </w:p>
        </w:tc>
        <w:tc>
          <w:tcPr>
            <w:tcW w:w="2444" w:type="dxa"/>
            <w:vAlign w:val="center"/>
          </w:tcPr>
          <w:p w:rsidR="00653479" w:rsidRPr="00013BFE" w:rsidRDefault="00653479" w:rsidP="0093797E">
            <w:pPr>
              <w:spacing w:after="0" w:line="240" w:lineRule="auto"/>
              <w:jc w:val="center"/>
              <w:rPr>
                <w:rFonts w:eastAsia="AdvGulliv-R" w:cs="Arial"/>
                <w:sz w:val="18"/>
                <w:szCs w:val="18"/>
              </w:rPr>
            </w:pPr>
            <w:r w:rsidRPr="00013BFE">
              <w:rPr>
                <w:rFonts w:eastAsia="AdvGulliv-R" w:cs="Arial"/>
                <w:sz w:val="18"/>
                <w:szCs w:val="18"/>
              </w:rPr>
              <w:t>Karbon Lifleri</w:t>
            </w:r>
          </w:p>
        </w:tc>
      </w:tr>
      <w:tr w:rsidR="00653479" w:rsidRPr="0093797E" w:rsidTr="00125EC1">
        <w:trPr>
          <w:jc w:val="center"/>
        </w:trPr>
        <w:tc>
          <w:tcPr>
            <w:tcW w:w="1478" w:type="dxa"/>
            <w:vMerge/>
            <w:vAlign w:val="center"/>
          </w:tcPr>
          <w:p w:rsidR="00653479" w:rsidRPr="00013BFE" w:rsidRDefault="00653479" w:rsidP="0093797E">
            <w:pPr>
              <w:spacing w:after="0" w:line="240" w:lineRule="auto"/>
              <w:jc w:val="center"/>
              <w:rPr>
                <w:rFonts w:eastAsia="AdvGulliv-R" w:cs="Arial"/>
                <w:sz w:val="18"/>
                <w:szCs w:val="18"/>
              </w:rPr>
            </w:pPr>
          </w:p>
        </w:tc>
        <w:tc>
          <w:tcPr>
            <w:tcW w:w="2032" w:type="dxa"/>
            <w:vMerge/>
            <w:vAlign w:val="center"/>
          </w:tcPr>
          <w:p w:rsidR="00653479" w:rsidRPr="00013BFE" w:rsidRDefault="00653479" w:rsidP="0093797E">
            <w:pPr>
              <w:spacing w:after="0" w:line="240" w:lineRule="auto"/>
              <w:jc w:val="center"/>
              <w:rPr>
                <w:rFonts w:eastAsia="AdvGulliv-R" w:cs="Arial"/>
                <w:sz w:val="18"/>
                <w:szCs w:val="18"/>
              </w:rPr>
            </w:pPr>
          </w:p>
        </w:tc>
        <w:tc>
          <w:tcPr>
            <w:tcW w:w="2444" w:type="dxa"/>
            <w:vAlign w:val="center"/>
          </w:tcPr>
          <w:p w:rsidR="00653479" w:rsidRPr="00013BFE" w:rsidRDefault="00653479" w:rsidP="0093797E">
            <w:pPr>
              <w:spacing w:after="0" w:line="240" w:lineRule="auto"/>
              <w:jc w:val="center"/>
              <w:rPr>
                <w:rFonts w:eastAsia="AdvGulliv-R" w:cs="Arial"/>
                <w:sz w:val="18"/>
                <w:szCs w:val="18"/>
              </w:rPr>
            </w:pPr>
            <w:r w:rsidRPr="00013BFE">
              <w:rPr>
                <w:rFonts w:eastAsia="AdvGulliv-R" w:cs="Arial"/>
                <w:sz w:val="18"/>
                <w:szCs w:val="18"/>
              </w:rPr>
              <w:t>Konjuge Polimer Lifleri</w:t>
            </w:r>
          </w:p>
        </w:tc>
      </w:tr>
      <w:tr w:rsidR="00653479" w:rsidRPr="0093797E" w:rsidTr="00125EC1">
        <w:trPr>
          <w:jc w:val="center"/>
        </w:trPr>
        <w:tc>
          <w:tcPr>
            <w:tcW w:w="1478" w:type="dxa"/>
            <w:vMerge/>
            <w:vAlign w:val="center"/>
          </w:tcPr>
          <w:p w:rsidR="00653479" w:rsidRPr="00013BFE" w:rsidRDefault="00653479" w:rsidP="0093797E">
            <w:pPr>
              <w:spacing w:after="0" w:line="240" w:lineRule="auto"/>
              <w:jc w:val="center"/>
              <w:rPr>
                <w:rFonts w:eastAsia="AdvGulliv-R" w:cs="Arial"/>
                <w:sz w:val="18"/>
                <w:szCs w:val="18"/>
              </w:rPr>
            </w:pPr>
          </w:p>
        </w:tc>
        <w:tc>
          <w:tcPr>
            <w:tcW w:w="2032" w:type="dxa"/>
            <w:vMerge w:val="restart"/>
            <w:vAlign w:val="center"/>
          </w:tcPr>
          <w:p w:rsidR="00653479" w:rsidRPr="00013BFE" w:rsidRDefault="00653479" w:rsidP="0093797E">
            <w:pPr>
              <w:spacing w:after="0" w:line="240" w:lineRule="auto"/>
              <w:jc w:val="center"/>
              <w:rPr>
                <w:rFonts w:eastAsia="AdvGulliv-R" w:cs="Arial"/>
                <w:sz w:val="18"/>
                <w:szCs w:val="18"/>
              </w:rPr>
            </w:pPr>
            <w:r w:rsidRPr="00013BFE">
              <w:rPr>
                <w:rFonts w:eastAsia="AdvGulliv-R" w:cs="Arial"/>
                <w:sz w:val="18"/>
                <w:szCs w:val="18"/>
              </w:rPr>
              <w:t>İletkenlik Kazandırılmış Lifler</w:t>
            </w:r>
          </w:p>
        </w:tc>
        <w:tc>
          <w:tcPr>
            <w:tcW w:w="2444" w:type="dxa"/>
            <w:vAlign w:val="center"/>
          </w:tcPr>
          <w:p w:rsidR="00653479" w:rsidRPr="00013BFE" w:rsidRDefault="00653479" w:rsidP="0093797E">
            <w:pPr>
              <w:spacing w:after="0" w:line="240" w:lineRule="auto"/>
              <w:jc w:val="center"/>
              <w:rPr>
                <w:rFonts w:eastAsia="AdvGulliv-R" w:cs="Arial"/>
                <w:sz w:val="18"/>
                <w:szCs w:val="18"/>
              </w:rPr>
            </w:pPr>
            <w:r w:rsidRPr="00013BFE">
              <w:rPr>
                <w:rFonts w:eastAsia="AdvGulliv-R" w:cs="Arial"/>
                <w:sz w:val="18"/>
                <w:szCs w:val="18"/>
              </w:rPr>
              <w:t>İletken Takviyeli Lifler</w:t>
            </w:r>
          </w:p>
        </w:tc>
      </w:tr>
      <w:tr w:rsidR="00653479" w:rsidRPr="0093797E" w:rsidTr="00125EC1">
        <w:trPr>
          <w:jc w:val="center"/>
        </w:trPr>
        <w:tc>
          <w:tcPr>
            <w:tcW w:w="1478" w:type="dxa"/>
            <w:vMerge/>
            <w:vAlign w:val="center"/>
          </w:tcPr>
          <w:p w:rsidR="00653479" w:rsidRPr="00013BFE" w:rsidRDefault="00653479" w:rsidP="0093797E">
            <w:pPr>
              <w:spacing w:after="0" w:line="240" w:lineRule="auto"/>
              <w:jc w:val="center"/>
              <w:rPr>
                <w:rFonts w:eastAsia="AdvGulliv-R" w:cs="Arial"/>
                <w:sz w:val="18"/>
                <w:szCs w:val="18"/>
              </w:rPr>
            </w:pPr>
          </w:p>
        </w:tc>
        <w:tc>
          <w:tcPr>
            <w:tcW w:w="2032" w:type="dxa"/>
            <w:vMerge/>
            <w:vAlign w:val="center"/>
          </w:tcPr>
          <w:p w:rsidR="00653479" w:rsidRPr="00013BFE" w:rsidRDefault="00653479" w:rsidP="0093797E">
            <w:pPr>
              <w:spacing w:after="0" w:line="240" w:lineRule="auto"/>
              <w:jc w:val="center"/>
              <w:rPr>
                <w:rFonts w:eastAsia="AdvGulliv-R" w:cs="Arial"/>
                <w:sz w:val="18"/>
                <w:szCs w:val="18"/>
              </w:rPr>
            </w:pPr>
          </w:p>
        </w:tc>
        <w:tc>
          <w:tcPr>
            <w:tcW w:w="2444" w:type="dxa"/>
            <w:vAlign w:val="center"/>
          </w:tcPr>
          <w:p w:rsidR="00653479" w:rsidRPr="00013BFE" w:rsidRDefault="00653479" w:rsidP="0093797E">
            <w:pPr>
              <w:spacing w:after="0" w:line="240" w:lineRule="auto"/>
              <w:jc w:val="center"/>
              <w:rPr>
                <w:rFonts w:eastAsia="AdvGulliv-R" w:cs="Arial"/>
                <w:sz w:val="18"/>
                <w:szCs w:val="18"/>
              </w:rPr>
            </w:pPr>
            <w:r w:rsidRPr="00013BFE">
              <w:rPr>
                <w:rFonts w:eastAsia="AdvGulliv-R" w:cs="Arial"/>
                <w:sz w:val="18"/>
                <w:szCs w:val="18"/>
              </w:rPr>
              <w:t>İletken Kaplamalı Lifler</w:t>
            </w:r>
          </w:p>
        </w:tc>
      </w:tr>
    </w:tbl>
    <w:p w:rsidR="004807EF" w:rsidRPr="0093797E" w:rsidRDefault="004807EF" w:rsidP="0093797E">
      <w:pPr>
        <w:spacing w:after="0" w:line="240" w:lineRule="auto"/>
        <w:jc w:val="both"/>
        <w:rPr>
          <w:rFonts w:eastAsia="AdvGulliv-R" w:cs="Arial"/>
        </w:rPr>
      </w:pPr>
    </w:p>
    <w:p w:rsidR="00530D9F" w:rsidRPr="0093797E" w:rsidRDefault="00B24811" w:rsidP="0093797E">
      <w:pPr>
        <w:spacing w:line="240" w:lineRule="auto"/>
        <w:jc w:val="both"/>
        <w:rPr>
          <w:rFonts w:eastAsia="AdvGulliv-R" w:cs="Arial"/>
          <w:lang w:val="tr-TR"/>
        </w:rPr>
      </w:pPr>
      <w:r w:rsidRPr="0093797E">
        <w:rPr>
          <w:rFonts w:eastAsia="AdvGulliv-R" w:cs="Arial"/>
        </w:rPr>
        <w:t xml:space="preserve">Bakır, gümüş gibi çok küçük özdirence sahip iyi iletken malzemeler çeşitli uygulamalarda kullanılmaktadır.  </w:t>
      </w:r>
      <w:r w:rsidR="0074181E" w:rsidRPr="0093797E">
        <w:rPr>
          <w:rFonts w:eastAsia="AdvGulliv-R" w:cs="Arial"/>
        </w:rPr>
        <w:t>Metalik lifler sahip oldukları yüksek iletkenlik ve iyi elektromekanik özelliklerine rağmen düşük esneklikte ve yüksek maliyetli olmaları nedeniyle tekstil alanındaki uygulamaları sınırlı kalmaktadır. Sert ve ağır olduğundan tutum özellikleri zayıftır ve diğer materyallerle uyumlu olamamaktadır. Karbon lifleri petrol bazlı, yüksek iletkenliğe, yüksek mukavem</w:t>
      </w:r>
      <w:r w:rsidR="004C1CF8" w:rsidRPr="0093797E">
        <w:rPr>
          <w:rFonts w:eastAsia="AdvGulliv-R" w:cs="Arial"/>
        </w:rPr>
        <w:t>ete ve sertliğe sahip olup fazl</w:t>
      </w:r>
      <w:r w:rsidR="0074181E" w:rsidRPr="0093797E">
        <w:rPr>
          <w:rFonts w:eastAsia="AdvGulliv-R" w:cs="Arial"/>
        </w:rPr>
        <w:t>a ağır değildir. Ancak uygulamada tekstil yapılarına zor entegrasyonu ve sağlığa sakıncaları gibi nedenlerle hazır giyimde kullanımı sınırlıdır. Konjuge polimer lifleri olarak polianilin, polipirol, politiofen ve poliperinaftalen gibi iletken polimerler endüstriyel uygulamalarda kullanılmakta ve iletkenlik özellikleri değiştirilebilmektedir. İletken takviyeli lifler</w:t>
      </w:r>
      <w:r w:rsidR="00202365" w:rsidRPr="0093797E">
        <w:rPr>
          <w:rFonts w:eastAsia="AdvGulliv-R" w:cs="Arial"/>
        </w:rPr>
        <w:t>; m</w:t>
      </w:r>
      <w:r w:rsidR="00983C99" w:rsidRPr="0093797E">
        <w:rPr>
          <w:rFonts w:eastAsia="AdvGulliv-R" w:cs="Arial"/>
        </w:rPr>
        <w:t xml:space="preserve">etalik toz, karbon siyahı, karbon nanotüp ya da konjuge polimerler gibi iletken dolgu maddelerinin </w:t>
      </w:r>
      <w:r w:rsidR="00202365" w:rsidRPr="0093797E">
        <w:rPr>
          <w:rFonts w:eastAsia="AdvGulliv-R" w:cs="Arial"/>
        </w:rPr>
        <w:t>polipropilen</w:t>
      </w:r>
      <w:r w:rsidR="00983C99" w:rsidRPr="0093797E">
        <w:rPr>
          <w:rFonts w:eastAsia="AdvGulliv-R" w:cs="Arial"/>
        </w:rPr>
        <w:t>,</w:t>
      </w:r>
      <w:r w:rsidR="00202365" w:rsidRPr="0093797E">
        <w:rPr>
          <w:rFonts w:eastAsia="AdvGulliv-R" w:cs="Arial"/>
        </w:rPr>
        <w:t xml:space="preserve"> polistiren ve polietilen </w:t>
      </w:r>
      <w:r w:rsidR="00983C99" w:rsidRPr="0093797E">
        <w:rPr>
          <w:rFonts w:eastAsia="AdvGulliv-R" w:cs="Arial"/>
        </w:rPr>
        <w:t>gibi iletken olmayan maddelere eklenmesiyle ü</w:t>
      </w:r>
      <w:r w:rsidR="00202365" w:rsidRPr="0093797E">
        <w:rPr>
          <w:rFonts w:eastAsia="AdvGulliv-R" w:cs="Arial"/>
        </w:rPr>
        <w:t>retilmektedir</w:t>
      </w:r>
      <w:r w:rsidR="00983C99" w:rsidRPr="0093797E">
        <w:rPr>
          <w:rFonts w:eastAsia="AdvGulliv-R" w:cs="Arial"/>
        </w:rPr>
        <w:t xml:space="preserve">. </w:t>
      </w:r>
      <w:r w:rsidR="00C84C8D" w:rsidRPr="0093797E">
        <w:rPr>
          <w:rFonts w:eastAsia="AdvGulliv-R" w:cs="Arial"/>
        </w:rPr>
        <w:t>Iletken kaplamalı lifler</w:t>
      </w:r>
      <w:r w:rsidR="00106E01" w:rsidRPr="0093797E">
        <w:rPr>
          <w:rFonts w:eastAsia="AdvGulliv-R" w:cs="Arial"/>
        </w:rPr>
        <w:t xml:space="preserve"> ise</w:t>
      </w:r>
      <w:r w:rsidR="00C84C8D" w:rsidRPr="0093797E">
        <w:rPr>
          <w:rFonts w:eastAsia="AdvGulliv-R" w:cs="Arial"/>
        </w:rPr>
        <w:t xml:space="preserve"> </w:t>
      </w:r>
      <w:r w:rsidR="00A30BEC" w:rsidRPr="0093797E">
        <w:rPr>
          <w:rFonts w:eastAsia="AdvGulliv-R" w:cs="Arial"/>
        </w:rPr>
        <w:t xml:space="preserve">metal, metal alaşımları, karbon siyahı, karbon nanotüp ya da doğal iletken polimerler gibi yüksek iletkenliğe sahip materyallerle </w:t>
      </w:r>
      <w:r w:rsidR="00031887" w:rsidRPr="0093797E">
        <w:rPr>
          <w:rFonts w:eastAsia="AdvGulliv-R" w:cs="Arial"/>
        </w:rPr>
        <w:t xml:space="preserve">kaplanmış liflerdir. </w:t>
      </w:r>
      <w:r w:rsidR="000D4A1F" w:rsidRPr="0093797E">
        <w:rPr>
          <w:rFonts w:eastAsia="AdvGulliv-R" w:cs="Arial"/>
        </w:rPr>
        <w:t xml:space="preserve">Yüksek maliyetli ve düşük konforlu olmaları uygulama alanlarını sınırlandırmaktadır. </w:t>
      </w:r>
      <w:r w:rsidR="00106E01" w:rsidRPr="0093797E">
        <w:rPr>
          <w:rFonts w:eastAsia="AdvGulliv-R" w:cs="Arial"/>
        </w:rPr>
        <w:t>İletken iplik eldesi iki</w:t>
      </w:r>
      <w:r w:rsidR="005422B2" w:rsidRPr="0093797E">
        <w:rPr>
          <w:rFonts w:eastAsia="AdvGulliv-R" w:cs="Arial"/>
        </w:rPr>
        <w:t xml:space="preserve"> ayrı yöntemle gerçekleştirilmektedir. Metalik iplikler, iletken olmayan bir ipliğin bakır, gümüş veya altın tel veya folyo gibi metalik bir malzeme ile birlikte sarılmasıyla elde edilmektedir. İletken özlü iplik üretiminde ise metal bir tel veya ince, esnek ve katlanabilir iletken malzemelerle kaplı bir iplik öz veya mantoda kullanılmaktadır. </w:t>
      </w:r>
      <w:r w:rsidR="001020ED" w:rsidRPr="0093797E">
        <w:rPr>
          <w:rFonts w:eastAsia="AdvGulliv-R" w:cs="Arial"/>
          <w:lang w:val="tr-TR"/>
        </w:rPr>
        <w:t xml:space="preserve">İletken kumaşlar elektronik aksamların entegrasyonu ya da kaplama yoluyla üretilmektedir. </w:t>
      </w:r>
      <w:r w:rsidR="005422B2" w:rsidRPr="0093797E">
        <w:rPr>
          <w:rFonts w:eastAsia="AdvGulliv-R" w:cs="Arial"/>
        </w:rPr>
        <w:t>Iletken mürekkepler ile de iletkenlik özelliği elde edil</w:t>
      </w:r>
      <w:r w:rsidR="00352B2B" w:rsidRPr="0093797E">
        <w:rPr>
          <w:rFonts w:eastAsia="AdvGulliv-R" w:cs="Arial"/>
        </w:rPr>
        <w:t>ebil</w:t>
      </w:r>
      <w:r w:rsidR="005422B2" w:rsidRPr="0093797E">
        <w:rPr>
          <w:rFonts w:eastAsia="AdvGulliv-R" w:cs="Arial"/>
        </w:rPr>
        <w:t>mektedir. Farklı tekstil malzemeleri üzerinde elektriksel olarak iletken baskıların oluşturulabilmesi için baskı mürekkeplerine karbon, bakır, altın, gümüş, nikel gibi metaller eklenmektedir.</w:t>
      </w:r>
      <w:r w:rsidR="00352B2B" w:rsidRPr="0093797E">
        <w:rPr>
          <w:rFonts w:eastAsia="AdvGulliv-R" w:cs="Arial"/>
        </w:rPr>
        <w:t xml:space="preserve"> </w:t>
      </w:r>
      <w:r w:rsidR="007B433C" w:rsidRPr="0093797E">
        <w:rPr>
          <w:rFonts w:eastAsia="AdvGulliv-R" w:cs="Arial"/>
          <w:lang w:val="tr-TR"/>
        </w:rPr>
        <w:t xml:space="preserve">Mürekkep kullanımıyla üretilen devre baskılı esnek tekstil ürünleri, eğilmeye ve yıkanmaya karşı dayanıklı ve kararlı olabilmektedir. </w:t>
      </w:r>
    </w:p>
    <w:p w:rsidR="002C27E8" w:rsidRPr="0093797E" w:rsidRDefault="00C6637A" w:rsidP="0093797E">
      <w:pPr>
        <w:spacing w:line="240" w:lineRule="auto"/>
        <w:jc w:val="both"/>
        <w:rPr>
          <w:rFonts w:eastAsia="AdvGulliv-R" w:cs="Arial"/>
          <w:lang w:val="tr-TR"/>
        </w:rPr>
      </w:pPr>
      <w:r w:rsidRPr="0093797E">
        <w:rPr>
          <w:rFonts w:eastAsia="AdvGulliv-R" w:cs="Arial"/>
          <w:b/>
          <w:lang w:val="tr-TR"/>
        </w:rPr>
        <w:t>ÇEŞİTLİ UYGULAMALAR</w:t>
      </w:r>
    </w:p>
    <w:p w:rsidR="006C0EC2" w:rsidRPr="0093797E" w:rsidRDefault="00B359F3" w:rsidP="003806D9">
      <w:pPr>
        <w:spacing w:line="240" w:lineRule="auto"/>
        <w:jc w:val="both"/>
        <w:rPr>
          <w:rFonts w:eastAsia="AdvGulliv-R" w:cs="Arial"/>
          <w:lang w:val="tr-TR"/>
        </w:rPr>
      </w:pPr>
      <w:r w:rsidRPr="003806D9">
        <w:rPr>
          <w:rFonts w:eastAsia="AdvGulliv-R" w:cs="Arial"/>
          <w:lang w:val="tr-TR"/>
        </w:rPr>
        <w:t>Literatür incelendiğinde</w:t>
      </w:r>
      <w:r w:rsidR="00B36856" w:rsidRPr="003806D9">
        <w:rPr>
          <w:rFonts w:eastAsia="AdvGulliv-R" w:cs="Arial"/>
          <w:lang w:val="tr-TR"/>
        </w:rPr>
        <w:t xml:space="preserve">; </w:t>
      </w:r>
      <w:r w:rsidR="008569AD" w:rsidRPr="003806D9">
        <w:rPr>
          <w:rFonts w:eastAsia="AdvGulliv-R" w:cs="Arial"/>
          <w:lang w:val="tr-TR"/>
        </w:rPr>
        <w:t xml:space="preserve">iletken kumaşlar içeren yeni </w:t>
      </w:r>
      <w:r w:rsidRPr="003806D9">
        <w:rPr>
          <w:rFonts w:eastAsia="AdvGulliv-R" w:cs="Arial"/>
          <w:lang w:val="tr-TR"/>
        </w:rPr>
        <w:t>ürün haline getirilmiş</w:t>
      </w:r>
      <w:r w:rsidR="00C83C1E" w:rsidRPr="003806D9">
        <w:rPr>
          <w:rFonts w:eastAsia="AdvGulliv-R" w:cs="Arial"/>
          <w:lang w:val="tr-TR"/>
        </w:rPr>
        <w:t xml:space="preserve"> uygulamaların</w:t>
      </w:r>
      <w:r w:rsidRPr="003806D9">
        <w:rPr>
          <w:rFonts w:eastAsia="AdvGulliv-R" w:cs="Arial"/>
          <w:lang w:val="tr-TR"/>
        </w:rPr>
        <w:t xml:space="preserve"> </w:t>
      </w:r>
      <w:r w:rsidR="008569AD" w:rsidRPr="003806D9">
        <w:rPr>
          <w:rFonts w:eastAsia="AdvGulliv-R" w:cs="Arial"/>
          <w:lang w:val="tr-TR"/>
        </w:rPr>
        <w:t>bulunduğu</w:t>
      </w:r>
      <w:r w:rsidR="00C83C1E" w:rsidRPr="003806D9">
        <w:rPr>
          <w:rFonts w:eastAsia="AdvGulliv-R" w:cs="Arial"/>
          <w:lang w:val="tr-TR"/>
        </w:rPr>
        <w:t xml:space="preserve"> </w:t>
      </w:r>
      <w:r w:rsidRPr="003806D9">
        <w:rPr>
          <w:rFonts w:eastAsia="AdvGulliv-R" w:cs="Arial"/>
          <w:lang w:val="tr-TR"/>
        </w:rPr>
        <w:t>ya</w:t>
      </w:r>
      <w:r w:rsidR="00F217A7" w:rsidRPr="003806D9">
        <w:rPr>
          <w:rFonts w:eastAsia="AdvGulliv-R" w:cs="Arial"/>
          <w:lang w:val="tr-TR"/>
        </w:rPr>
        <w:t xml:space="preserve"> </w:t>
      </w:r>
      <w:r w:rsidRPr="003806D9">
        <w:rPr>
          <w:rFonts w:eastAsia="AdvGulliv-R" w:cs="Arial"/>
          <w:lang w:val="tr-TR"/>
        </w:rPr>
        <w:t>da iletken yapıların çeşitli özelliklerinin incelendiği çok sayıda araştırma görülmektedir.</w:t>
      </w:r>
      <w:r w:rsidR="003806D9">
        <w:rPr>
          <w:rFonts w:eastAsia="AdvGulliv-R" w:cs="Arial"/>
          <w:lang w:val="tr-TR"/>
        </w:rPr>
        <w:t xml:space="preserve"> </w:t>
      </w:r>
      <w:r w:rsidR="006C0EC2" w:rsidRPr="0093797E">
        <w:rPr>
          <w:rFonts w:eastAsia="AdvGulliv-R" w:cs="Arial"/>
          <w:lang w:val="tr-TR"/>
        </w:rPr>
        <w:t>Çukul, metalik ipliklerin yüksek elektriksel iletkenliğinin mükemmel elektromanyetik kalkan karakteristiklerine sahip olmasını sağlamakta olduğunu belirtmiştir.  Çalışmasında %</w:t>
      </w:r>
      <w:r w:rsidR="00DD242F">
        <w:rPr>
          <w:rFonts w:eastAsia="AdvGulliv-R" w:cs="Arial"/>
          <w:lang w:val="tr-TR"/>
        </w:rPr>
        <w:t xml:space="preserve"> </w:t>
      </w:r>
      <w:r w:rsidR="006C0EC2" w:rsidRPr="0093797E">
        <w:rPr>
          <w:rFonts w:eastAsia="AdvGulliv-R" w:cs="Arial"/>
          <w:lang w:val="tr-TR"/>
        </w:rPr>
        <w:t>73 polyester lif ve %</w:t>
      </w:r>
      <w:r w:rsidR="00DD242F">
        <w:rPr>
          <w:rFonts w:eastAsia="AdvGulliv-R" w:cs="Arial"/>
          <w:lang w:val="tr-TR"/>
        </w:rPr>
        <w:t xml:space="preserve"> </w:t>
      </w:r>
      <w:r w:rsidR="006C0EC2" w:rsidRPr="0093797E">
        <w:rPr>
          <w:rFonts w:eastAsia="AdvGulliv-R" w:cs="Arial"/>
          <w:lang w:val="tr-TR"/>
        </w:rPr>
        <w:t>27 paslanmaz çelik liflerden yapılmış ipliklerden üretilen kumaşta %</w:t>
      </w:r>
      <w:r w:rsidR="00DD242F">
        <w:rPr>
          <w:rFonts w:eastAsia="AdvGulliv-R" w:cs="Arial"/>
          <w:lang w:val="tr-TR"/>
        </w:rPr>
        <w:t xml:space="preserve"> </w:t>
      </w:r>
      <w:r w:rsidR="006C0EC2" w:rsidRPr="0093797E">
        <w:rPr>
          <w:rFonts w:eastAsia="AdvGulliv-R" w:cs="Arial"/>
          <w:lang w:val="tr-TR"/>
        </w:rPr>
        <w:t>95-98 kalkan özelliğinin sağlandığını ve insan vücudunu korumak için uygun olduğu sonucuna varmıştır</w:t>
      </w:r>
      <w:r w:rsidR="00DD242F">
        <w:rPr>
          <w:rFonts w:eastAsia="AdvGulliv-R" w:cs="Arial"/>
          <w:lang w:val="tr-TR"/>
        </w:rPr>
        <w:t xml:space="preserve"> (</w:t>
      </w:r>
      <w:r w:rsidR="00DD242F" w:rsidRPr="0093797E">
        <w:rPr>
          <w:rFonts w:eastAsia="AdvGulliv-R" w:cs="Arial"/>
          <w:lang w:val="tr-TR"/>
        </w:rPr>
        <w:t>Çukul,</w:t>
      </w:r>
      <w:r w:rsidR="00DD242F">
        <w:rPr>
          <w:rFonts w:eastAsia="AdvGulliv-R" w:cs="Arial"/>
          <w:lang w:val="tr-TR"/>
        </w:rPr>
        <w:t xml:space="preserve"> </w:t>
      </w:r>
      <w:r w:rsidR="00553987">
        <w:rPr>
          <w:rFonts w:eastAsia="AdvGulliv-R" w:cs="Arial"/>
          <w:lang w:val="tr-TR"/>
        </w:rPr>
        <w:t>2013</w:t>
      </w:r>
      <w:r w:rsidR="00DD242F">
        <w:rPr>
          <w:rFonts w:eastAsia="AdvGulliv-R" w:cs="Arial"/>
          <w:lang w:val="tr-TR"/>
        </w:rPr>
        <w:t>)</w:t>
      </w:r>
      <w:r w:rsidR="006C0EC2" w:rsidRPr="0093797E">
        <w:rPr>
          <w:rFonts w:eastAsia="AdvGulliv-R" w:cs="Arial"/>
          <w:lang w:val="tr-TR"/>
        </w:rPr>
        <w:t xml:space="preserve">. </w:t>
      </w:r>
    </w:p>
    <w:p w:rsidR="00B7095F" w:rsidRPr="0093797E" w:rsidRDefault="00B7095F" w:rsidP="0093797E">
      <w:pPr>
        <w:spacing w:before="240" w:after="120" w:line="240" w:lineRule="auto"/>
        <w:jc w:val="both"/>
        <w:rPr>
          <w:rFonts w:eastAsia="AdvGulliv-R" w:cs="Arial"/>
          <w:lang w:val="tr-TR"/>
        </w:rPr>
      </w:pPr>
      <w:r w:rsidRPr="0093797E">
        <w:rPr>
          <w:rFonts w:eastAsia="AdvGulliv-R" w:cs="Arial"/>
          <w:lang w:val="tr-TR"/>
        </w:rPr>
        <w:t>Perumalraj ve Dasaradan bakır özlü ipliklerden üretilen süprem, rib ve interlok örme kumaşların elektromanyetik koruma verimliliğini incelemiş</w:t>
      </w:r>
      <w:r w:rsidR="009F07F0" w:rsidRPr="0093797E">
        <w:rPr>
          <w:rFonts w:eastAsia="AdvGulliv-R" w:cs="Arial"/>
          <w:lang w:val="tr-TR"/>
        </w:rPr>
        <w:t>lerd</w:t>
      </w:r>
      <w:r w:rsidRPr="0093797E">
        <w:rPr>
          <w:rFonts w:eastAsia="AdvGulliv-R" w:cs="Arial"/>
          <w:lang w:val="tr-TR"/>
        </w:rPr>
        <w:t>ir. İlmek sıra sıklığı, ilmek çubuğu sıklığı ve örme sıklık faktörü arttıkça koruma etkinliğinin arttığını, bakır telin çapının artmasıyla da koruma et</w:t>
      </w:r>
      <w:r w:rsidR="009F07F0" w:rsidRPr="0093797E">
        <w:rPr>
          <w:rFonts w:eastAsia="AdvGulliv-R" w:cs="Arial"/>
          <w:lang w:val="tr-TR"/>
        </w:rPr>
        <w:t>kinliğinin azaldığını belirtmişlerd</w:t>
      </w:r>
      <w:r w:rsidRPr="0093797E">
        <w:rPr>
          <w:rFonts w:eastAsia="AdvGulliv-R" w:cs="Arial"/>
          <w:lang w:val="tr-TR"/>
        </w:rPr>
        <w:t>ir</w:t>
      </w:r>
      <w:r w:rsidR="00CE486C">
        <w:rPr>
          <w:rFonts w:eastAsia="AdvGulliv-R" w:cs="Arial"/>
          <w:lang w:val="tr-TR"/>
        </w:rPr>
        <w:t xml:space="preserve"> (Perumalraj ve Dasaradan,</w:t>
      </w:r>
      <w:r w:rsidR="00CE486C" w:rsidRPr="00CE486C">
        <w:rPr>
          <w:rFonts w:eastAsia="AdvGulliv-R" w:cs="Arial"/>
          <w:lang w:val="tr-TR"/>
        </w:rPr>
        <w:t xml:space="preserve"> 2009</w:t>
      </w:r>
      <w:r w:rsidR="00CE486C">
        <w:rPr>
          <w:rFonts w:eastAsia="AdvGulliv-R" w:cs="Arial"/>
          <w:lang w:val="tr-TR"/>
        </w:rPr>
        <w:t>)</w:t>
      </w:r>
      <w:r w:rsidRPr="0093797E">
        <w:rPr>
          <w:rFonts w:eastAsia="AdvGulliv-R" w:cs="Arial"/>
          <w:lang w:val="tr-TR"/>
        </w:rPr>
        <w:t xml:space="preserve">. </w:t>
      </w:r>
    </w:p>
    <w:p w:rsidR="00B7095F" w:rsidRPr="0093797E" w:rsidRDefault="00B7095F" w:rsidP="0093797E">
      <w:pPr>
        <w:spacing w:before="240" w:after="120" w:line="240" w:lineRule="auto"/>
        <w:jc w:val="both"/>
        <w:rPr>
          <w:rFonts w:eastAsia="AdvGulliv-R" w:cs="Arial"/>
          <w:lang w:val="tr-TR"/>
        </w:rPr>
      </w:pPr>
      <w:r w:rsidRPr="0093797E">
        <w:rPr>
          <w:rFonts w:eastAsia="AdvGulliv-R" w:cs="Arial"/>
          <w:lang w:val="tr-TR"/>
        </w:rPr>
        <w:t>Bilgin vd. kumaşların elektromanyetik ekranlama etkinliğini araştırdığı çalışmada paslanmaz çelik tel içerikli kompozit ipliklerin kullanıldığı dokuma kumaşları karşılaştırmışlardır. İletken özelliğe sahip kompozit ipliklerin hem atkı hem çözgüde kullanımının, etkin bir ekranlama için zorunlu olduğunu belirtmiş ve panama, ribs ve dimi kumaşlara göre bezayağı dokumaların daha etkin olduğu sonucuna varmışlardır</w:t>
      </w:r>
      <w:r w:rsidR="00070425">
        <w:rPr>
          <w:rFonts w:eastAsia="AdvGulliv-R" w:cs="Arial"/>
          <w:lang w:val="tr-TR"/>
        </w:rPr>
        <w:t xml:space="preserve"> (</w:t>
      </w:r>
      <w:r w:rsidR="00070425" w:rsidRPr="0093797E">
        <w:rPr>
          <w:rFonts w:eastAsia="AdvGulliv-R" w:cs="Arial"/>
          <w:lang w:val="tr-TR"/>
        </w:rPr>
        <w:t>Bilgin vd.</w:t>
      </w:r>
      <w:r w:rsidR="00070425">
        <w:rPr>
          <w:rFonts w:eastAsia="AdvGulliv-R" w:cs="Arial"/>
          <w:lang w:val="tr-TR"/>
        </w:rPr>
        <w:t>, 2011)</w:t>
      </w:r>
      <w:r w:rsidRPr="0093797E">
        <w:rPr>
          <w:rFonts w:eastAsia="AdvGulliv-R" w:cs="Arial"/>
          <w:lang w:val="tr-TR"/>
        </w:rPr>
        <w:t xml:space="preserve">. </w:t>
      </w:r>
    </w:p>
    <w:p w:rsidR="002509E8" w:rsidRPr="0093797E" w:rsidRDefault="00952A72" w:rsidP="0093797E">
      <w:pPr>
        <w:spacing w:line="240" w:lineRule="auto"/>
        <w:jc w:val="both"/>
        <w:rPr>
          <w:rFonts w:eastAsia="AdvGulliv-R" w:cs="Arial"/>
          <w:lang w:val="tr-TR"/>
        </w:rPr>
      </w:pPr>
      <w:r w:rsidRPr="0093797E">
        <w:rPr>
          <w:rFonts w:eastAsia="AdvGulliv-R" w:cs="Arial"/>
          <w:lang w:val="tr-TR"/>
        </w:rPr>
        <w:lastRenderedPageBreak/>
        <w:t xml:space="preserve">Yılmaz çalışmasında, ısıtma fonksiyonuna sahip, akıllı giysi tasarımı ve uygulaması gerçekleştirmiştir. </w:t>
      </w:r>
      <w:r w:rsidR="00500DF5" w:rsidRPr="0093797E">
        <w:rPr>
          <w:rFonts w:eastAsia="AdvGulliv-R" w:cs="Arial"/>
          <w:lang w:val="tr-TR"/>
        </w:rPr>
        <w:t>Elektronik alt yapı ile uyumlu olacak şekilde k</w:t>
      </w:r>
      <w:r w:rsidRPr="0093797E">
        <w:rPr>
          <w:rFonts w:eastAsia="AdvGulliv-R" w:cs="Arial"/>
          <w:lang w:val="tr-TR"/>
        </w:rPr>
        <w:t xml:space="preserve">arbon lifiyle desteklenmiş dokuma kumaş ve interaktif bir ısıtıcı giysi tasarlayıp üretmiştir. Bağlantı noktalarının fazla olması ve böylece kullanılan malzemeyi sıkıştırarak </w:t>
      </w:r>
      <w:r w:rsidR="009B07E6" w:rsidRPr="0093797E">
        <w:rPr>
          <w:rFonts w:eastAsia="AdvGulliv-R" w:cs="Arial"/>
          <w:lang w:val="tr-TR"/>
        </w:rPr>
        <w:t>daha çok bağlantı yapabilmesi</w:t>
      </w:r>
      <w:r w:rsidRPr="0093797E">
        <w:rPr>
          <w:rFonts w:eastAsia="AdvGulliv-R" w:cs="Arial"/>
          <w:lang w:val="tr-TR"/>
        </w:rPr>
        <w:t xml:space="preserve"> nedeniyle bezayağı kumaş</w:t>
      </w:r>
      <w:r w:rsidR="009B07E6" w:rsidRPr="0093797E">
        <w:rPr>
          <w:rFonts w:eastAsia="AdvGulliv-R" w:cs="Arial"/>
          <w:lang w:val="tr-TR"/>
        </w:rPr>
        <w:t xml:space="preserve"> yapısı</w:t>
      </w:r>
      <w:r w:rsidRPr="0093797E">
        <w:rPr>
          <w:rFonts w:eastAsia="AdvGulliv-R" w:cs="Arial"/>
          <w:lang w:val="tr-TR"/>
        </w:rPr>
        <w:t xml:space="preserve"> tercih etmiştir. Dar enli </w:t>
      </w:r>
      <w:r w:rsidR="009B07E6" w:rsidRPr="0093797E">
        <w:rPr>
          <w:rFonts w:eastAsia="AdvGulliv-R" w:cs="Arial"/>
          <w:lang w:val="tr-TR"/>
        </w:rPr>
        <w:t xml:space="preserve">olarak </w:t>
      </w:r>
      <w:r w:rsidRPr="0093797E">
        <w:rPr>
          <w:rFonts w:eastAsia="AdvGulliv-R" w:cs="Arial"/>
          <w:lang w:val="tr-TR"/>
        </w:rPr>
        <w:t>dokunan kumaşlarda en etkin sıcaklığın görüldüğünü belirtmiştir</w:t>
      </w:r>
      <w:r w:rsidR="00CB288B">
        <w:rPr>
          <w:rFonts w:eastAsia="AdvGulliv-R" w:cs="Arial"/>
          <w:lang w:val="tr-TR"/>
        </w:rPr>
        <w:t xml:space="preserve"> (Yılm</w:t>
      </w:r>
      <w:r w:rsidR="00C96B87">
        <w:rPr>
          <w:rFonts w:eastAsia="AdvGulliv-R" w:cs="Arial"/>
          <w:lang w:val="tr-TR"/>
        </w:rPr>
        <w:t>a</w:t>
      </w:r>
      <w:r w:rsidR="00CB288B">
        <w:rPr>
          <w:rFonts w:eastAsia="AdvGulliv-R" w:cs="Arial"/>
          <w:lang w:val="tr-TR"/>
        </w:rPr>
        <w:t>z, 2015)</w:t>
      </w:r>
      <w:r w:rsidRPr="0093797E">
        <w:rPr>
          <w:rFonts w:eastAsia="AdvGulliv-R" w:cs="Arial"/>
          <w:lang w:val="tr-TR"/>
        </w:rPr>
        <w:t>.</w:t>
      </w:r>
      <w:r w:rsidR="004C525C" w:rsidRPr="0093797E">
        <w:rPr>
          <w:rFonts w:eastAsia="AdvGulliv-R" w:cs="Arial"/>
          <w:lang w:val="tr-TR"/>
        </w:rPr>
        <w:t xml:space="preserve"> </w:t>
      </w:r>
    </w:p>
    <w:p w:rsidR="00435CB0" w:rsidRPr="0093797E" w:rsidRDefault="00464C8C" w:rsidP="0093797E">
      <w:pPr>
        <w:spacing w:before="240" w:after="120" w:line="240" w:lineRule="auto"/>
        <w:jc w:val="both"/>
        <w:rPr>
          <w:rFonts w:eastAsia="AdvGulliv-R" w:cs="Arial"/>
          <w:lang w:val="tr-TR"/>
        </w:rPr>
      </w:pPr>
      <w:r w:rsidRPr="0093797E">
        <w:rPr>
          <w:rFonts w:eastAsia="AdvGulliv-R" w:cs="Arial"/>
          <w:lang w:val="tr-TR"/>
        </w:rPr>
        <w:t>Dağ çalışmasında elektriksel iletken özellikli tekstil yüzeyleri üreterek</w:t>
      </w:r>
      <w:r w:rsidR="00437E5C" w:rsidRPr="0093797E">
        <w:rPr>
          <w:rFonts w:eastAsia="AdvGulliv-R" w:cs="Arial"/>
          <w:lang w:val="tr-TR"/>
        </w:rPr>
        <w:t>,</w:t>
      </w:r>
      <w:r w:rsidRPr="0093797E">
        <w:rPr>
          <w:rFonts w:eastAsia="AdvGulliv-R" w:cs="Arial"/>
          <w:lang w:val="tr-TR"/>
        </w:rPr>
        <w:t xml:space="preserve"> bu yüzeylerin örgü sıklığı, örgü tipi ve kumaşların kat sayıları değiştirilerek</w:t>
      </w:r>
      <w:r w:rsidR="00437E5C" w:rsidRPr="0093797E">
        <w:rPr>
          <w:rFonts w:eastAsia="AdvGulliv-R" w:cs="Arial"/>
          <w:lang w:val="tr-TR"/>
        </w:rPr>
        <w:t>;</w:t>
      </w:r>
      <w:r w:rsidR="00B359F3" w:rsidRPr="0093797E">
        <w:rPr>
          <w:rFonts w:eastAsia="AdvGulliv-R" w:cs="Arial"/>
          <w:lang w:val="tr-TR"/>
        </w:rPr>
        <w:t xml:space="preserve"> </w:t>
      </w:r>
      <w:r w:rsidR="00437E5C" w:rsidRPr="0093797E">
        <w:rPr>
          <w:rFonts w:eastAsia="AdvGulliv-R" w:cs="Arial"/>
          <w:lang w:val="tr-TR"/>
        </w:rPr>
        <w:t>istenmeyen elektromanyetik etkilerden korunma amaçlı</w:t>
      </w:r>
      <w:r w:rsidR="00F24081" w:rsidRPr="0093797E">
        <w:rPr>
          <w:rFonts w:eastAsia="AdvGulliv-R" w:cs="Arial"/>
          <w:lang w:val="tr-TR"/>
        </w:rPr>
        <w:t xml:space="preserve"> kullanılan </w:t>
      </w:r>
      <w:r w:rsidRPr="0093797E">
        <w:rPr>
          <w:rFonts w:eastAsia="AdvGulliv-R" w:cs="Arial"/>
          <w:lang w:val="tr-TR"/>
        </w:rPr>
        <w:t>elektromanyetik kalkanlama özelliğini nasıl etkilediğini incelemiştir. Pamuk ipliği ile çeşitli incelikte bakır, çelik ve gümüş telleri</w:t>
      </w:r>
      <w:r w:rsidR="00684B8C" w:rsidRPr="0093797E">
        <w:rPr>
          <w:rFonts w:eastAsia="AdvGulliv-R" w:cs="Arial"/>
          <w:lang w:val="tr-TR"/>
        </w:rPr>
        <w:t>ni</w:t>
      </w:r>
      <w:r w:rsidRPr="0093797E">
        <w:rPr>
          <w:rFonts w:eastAsia="AdvGulliv-R" w:cs="Arial"/>
          <w:lang w:val="tr-TR"/>
        </w:rPr>
        <w:t xml:space="preserve"> katlayarak iplik elde</w:t>
      </w:r>
      <w:r w:rsidR="00D25521" w:rsidRPr="0093797E">
        <w:rPr>
          <w:rFonts w:eastAsia="AdvGulliv-R" w:cs="Arial"/>
          <w:lang w:val="tr-TR"/>
        </w:rPr>
        <w:t xml:space="preserve"> edildikten sonra</w:t>
      </w:r>
      <w:r w:rsidRPr="0093797E">
        <w:rPr>
          <w:rFonts w:eastAsia="AdvGulliv-R" w:cs="Arial"/>
          <w:lang w:val="tr-TR"/>
        </w:rPr>
        <w:t xml:space="preserve"> </w:t>
      </w:r>
      <w:r w:rsidR="00397365" w:rsidRPr="0093797E">
        <w:rPr>
          <w:rFonts w:eastAsia="AdvGulliv-R" w:cs="Arial"/>
          <w:lang w:val="tr-TR"/>
        </w:rPr>
        <w:t>dokuma ve örme kumaşlar üret</w:t>
      </w:r>
      <w:r w:rsidRPr="0093797E">
        <w:rPr>
          <w:rFonts w:eastAsia="AdvGulliv-R" w:cs="Arial"/>
          <w:lang w:val="tr-TR"/>
        </w:rPr>
        <w:t>miştir. İletkenin cinsi, iletkenin inceliği, tekstil yüzeylerinin örgüleri, kullanılan ipliklerin numarasının değişmesi</w:t>
      </w:r>
      <w:r w:rsidR="00397365" w:rsidRPr="0093797E">
        <w:rPr>
          <w:rFonts w:eastAsia="AdvGulliv-R" w:cs="Arial"/>
          <w:lang w:val="tr-TR"/>
        </w:rPr>
        <w:t>nin</w:t>
      </w:r>
      <w:r w:rsidRPr="0093797E">
        <w:rPr>
          <w:rFonts w:eastAsia="AdvGulliv-R" w:cs="Arial"/>
          <w:lang w:val="tr-TR"/>
        </w:rPr>
        <w:t xml:space="preserve"> ve üretilen tekstil yüzeyinin sıklığının değişmesi</w:t>
      </w:r>
      <w:r w:rsidR="00397365" w:rsidRPr="0093797E">
        <w:rPr>
          <w:rFonts w:eastAsia="AdvGulliv-R" w:cs="Arial"/>
          <w:lang w:val="tr-TR"/>
        </w:rPr>
        <w:t>nin</w:t>
      </w:r>
      <w:r w:rsidRPr="0093797E">
        <w:rPr>
          <w:rFonts w:eastAsia="AdvGulliv-R" w:cs="Arial"/>
          <w:lang w:val="tr-TR"/>
        </w:rPr>
        <w:t xml:space="preserve"> elektromanyetik kalkanlama özelliğini etkilediğini belirtmiştir. İletken lif içeren ipliklerin rijit ve kırılgan olmaları nedeniyle tekstil makinelerinde işlem görmelerinin problem yarattığını</w:t>
      </w:r>
      <w:r w:rsidR="00397365" w:rsidRPr="0093797E">
        <w:rPr>
          <w:rFonts w:eastAsia="AdvGulliv-R" w:cs="Arial"/>
          <w:lang w:val="tr-TR"/>
        </w:rPr>
        <w:t>,</w:t>
      </w:r>
      <w:r w:rsidRPr="0093797E">
        <w:rPr>
          <w:rFonts w:eastAsia="AdvGulliv-R" w:cs="Arial"/>
          <w:lang w:val="tr-TR"/>
        </w:rPr>
        <w:t xml:space="preserve"> ancak çok katlı yapılarla ve yoğun oranda metal iplik kullanılarak iyi kalkanlama etkinliği değerleri elde edilebildiğini belirtmiştir. Bu nedenle</w:t>
      </w:r>
      <w:r w:rsidR="005313BD" w:rsidRPr="0093797E">
        <w:rPr>
          <w:rFonts w:eastAsia="AdvGulliv-R" w:cs="Arial"/>
          <w:lang w:val="tr-TR"/>
        </w:rPr>
        <w:t>rle</w:t>
      </w:r>
      <w:r w:rsidRPr="0093797E">
        <w:rPr>
          <w:rFonts w:eastAsia="AdvGulliv-R" w:cs="Arial"/>
          <w:lang w:val="tr-TR"/>
        </w:rPr>
        <w:t>, elektriksel iletken nanokompozit lif ve yüzeylerin kullanımı</w:t>
      </w:r>
      <w:r w:rsidR="0053119F" w:rsidRPr="0093797E">
        <w:rPr>
          <w:rFonts w:eastAsia="AdvGulliv-R" w:cs="Arial"/>
          <w:lang w:val="tr-TR"/>
        </w:rPr>
        <w:t>nın</w:t>
      </w:r>
      <w:r w:rsidRPr="0093797E">
        <w:rPr>
          <w:rFonts w:eastAsia="AdvGulliv-R" w:cs="Arial"/>
          <w:lang w:val="tr-TR"/>
        </w:rPr>
        <w:t xml:space="preserve"> yaygınlaşmakta</w:t>
      </w:r>
      <w:r w:rsidR="0053119F" w:rsidRPr="0093797E">
        <w:rPr>
          <w:rFonts w:eastAsia="AdvGulliv-R" w:cs="Arial"/>
          <w:lang w:val="tr-TR"/>
        </w:rPr>
        <w:t xml:space="preserve"> olduğu söylenebilmektedir</w:t>
      </w:r>
      <w:r w:rsidR="008D41F8">
        <w:rPr>
          <w:rFonts w:eastAsia="AdvGulliv-R" w:cs="Arial"/>
          <w:lang w:val="tr-TR"/>
        </w:rPr>
        <w:t xml:space="preserve"> (Dağ, 2010)</w:t>
      </w:r>
      <w:r w:rsidRPr="0093797E">
        <w:rPr>
          <w:rFonts w:eastAsia="AdvGulliv-R" w:cs="Arial"/>
          <w:lang w:val="tr-TR"/>
        </w:rPr>
        <w:t>.</w:t>
      </w:r>
      <w:r w:rsidR="00435CB0" w:rsidRPr="0093797E">
        <w:rPr>
          <w:rFonts w:eastAsia="AdvGulliv-R" w:cs="Arial"/>
          <w:lang w:val="tr-TR"/>
        </w:rPr>
        <w:t xml:space="preserve"> </w:t>
      </w:r>
    </w:p>
    <w:p w:rsidR="0003199D" w:rsidRPr="0093797E" w:rsidRDefault="0003199D" w:rsidP="0093797E">
      <w:pPr>
        <w:spacing w:before="240" w:after="120" w:line="240" w:lineRule="auto"/>
        <w:jc w:val="both"/>
        <w:rPr>
          <w:rFonts w:eastAsia="AdvGulliv-R" w:cs="Arial"/>
          <w:lang w:val="tr-TR"/>
        </w:rPr>
      </w:pPr>
      <w:r w:rsidRPr="0093797E">
        <w:rPr>
          <w:rFonts w:eastAsia="AdvGulliv-R" w:cs="Arial"/>
          <w:lang w:val="tr-TR"/>
        </w:rPr>
        <w:t>Kayacan ve Bulgun</w:t>
      </w:r>
      <w:r w:rsidR="00A42F40" w:rsidRPr="0093797E">
        <w:rPr>
          <w:rFonts w:eastAsia="AdvGulliv-R" w:cs="Arial"/>
          <w:lang w:val="tr-TR"/>
        </w:rPr>
        <w:t>;</w:t>
      </w:r>
      <w:r w:rsidRPr="0093797E">
        <w:rPr>
          <w:rFonts w:eastAsia="AdvGulliv-R" w:cs="Arial"/>
          <w:lang w:val="tr-TR"/>
        </w:rPr>
        <w:t xml:space="preserve"> </w:t>
      </w:r>
      <w:r w:rsidR="00AD4552" w:rsidRPr="0093797E">
        <w:rPr>
          <w:rFonts w:eastAsia="AdvGulliv-R" w:cs="Arial"/>
          <w:lang w:val="tr-TR"/>
        </w:rPr>
        <w:t xml:space="preserve">çelik kumaş panellerinin ısınma davranışlarını incelemişlerdir. </w:t>
      </w:r>
      <w:r w:rsidR="00F052E5" w:rsidRPr="0093797E">
        <w:rPr>
          <w:rFonts w:eastAsia="AdvGulliv-R" w:cs="Arial"/>
          <w:lang w:val="tr-TR"/>
        </w:rPr>
        <w:t xml:space="preserve">Paslanmaz </w:t>
      </w:r>
      <w:r w:rsidR="00A42F40" w:rsidRPr="0093797E">
        <w:rPr>
          <w:rFonts w:eastAsia="AdvGulliv-R" w:cs="Arial"/>
          <w:lang w:val="tr-TR"/>
        </w:rPr>
        <w:t>çelik teller içeren</w:t>
      </w:r>
      <w:r w:rsidR="00F052E5" w:rsidRPr="0093797E">
        <w:rPr>
          <w:rFonts w:eastAsia="AdvGulliv-R" w:cs="Arial"/>
          <w:lang w:val="tr-TR"/>
        </w:rPr>
        <w:t xml:space="preserve"> iletken iplikler ile tek ve çift katlı metal</w:t>
      </w:r>
      <w:r w:rsidR="00B65D0A" w:rsidRPr="0093797E">
        <w:rPr>
          <w:rFonts w:eastAsia="AdvGulliv-R" w:cs="Arial"/>
          <w:lang w:val="tr-TR"/>
        </w:rPr>
        <w:t>ik tekstil yapıları oluşturmuşlardı</w:t>
      </w:r>
      <w:r w:rsidR="00F052E5" w:rsidRPr="0093797E">
        <w:rPr>
          <w:rFonts w:eastAsia="AdvGulliv-R" w:cs="Arial"/>
          <w:lang w:val="tr-TR"/>
        </w:rPr>
        <w:t xml:space="preserve">r. </w:t>
      </w:r>
      <w:r w:rsidR="00F9766E" w:rsidRPr="0093797E">
        <w:rPr>
          <w:rFonts w:eastAsia="AdvGulliv-R" w:cs="Arial"/>
          <w:lang w:val="tr-TR"/>
        </w:rPr>
        <w:t xml:space="preserve">Kullanılan yapıların farklı </w:t>
      </w:r>
      <w:r w:rsidR="00E43AB2" w:rsidRPr="0093797E">
        <w:rPr>
          <w:rFonts w:eastAsia="AdvGulliv-R" w:cs="Arial"/>
          <w:lang w:val="tr-TR"/>
        </w:rPr>
        <w:t xml:space="preserve">direnç özelliklerine sahip olduğu </w:t>
      </w:r>
      <w:r w:rsidR="0093526E" w:rsidRPr="0093797E">
        <w:rPr>
          <w:rFonts w:eastAsia="AdvGulliv-R" w:cs="Arial"/>
          <w:lang w:val="tr-TR"/>
        </w:rPr>
        <w:t xml:space="preserve">ve sonuçta ısınma davranışlarının da farklı olduğunu belirtmişlerdir. </w:t>
      </w:r>
      <w:r w:rsidR="00F71F04" w:rsidRPr="0093797E">
        <w:rPr>
          <w:rFonts w:eastAsia="AdvGulliv-R" w:cs="Arial"/>
          <w:lang w:val="tr-TR"/>
        </w:rPr>
        <w:t>İletken malzemelerin özelliklerinin doğru incelenmesi ve hedeflenen ısınma miktarına göre uygun parametrelere sahip ürünlerin geliştirilmesi gerektiğini belirtmişlerdir</w:t>
      </w:r>
      <w:r w:rsidR="000512FF">
        <w:rPr>
          <w:rFonts w:eastAsia="AdvGulliv-R" w:cs="Arial"/>
          <w:lang w:val="tr-TR"/>
        </w:rPr>
        <w:t xml:space="preserve"> (Kayacan ve Bulgun</w:t>
      </w:r>
      <w:r w:rsidR="000512FF" w:rsidRPr="000512FF">
        <w:rPr>
          <w:rFonts w:eastAsia="AdvGulliv-R" w:cs="Arial"/>
          <w:lang w:val="tr-TR"/>
        </w:rPr>
        <w:t>, 2008</w:t>
      </w:r>
      <w:r w:rsidR="000512FF">
        <w:rPr>
          <w:rFonts w:eastAsia="AdvGulliv-R" w:cs="Arial"/>
          <w:lang w:val="tr-TR"/>
        </w:rPr>
        <w:t>)</w:t>
      </w:r>
      <w:r w:rsidR="00F71F04" w:rsidRPr="0093797E">
        <w:rPr>
          <w:rFonts w:eastAsia="AdvGulliv-R" w:cs="Arial"/>
          <w:lang w:val="tr-TR"/>
        </w:rPr>
        <w:t xml:space="preserve">. </w:t>
      </w:r>
    </w:p>
    <w:p w:rsidR="00A81908" w:rsidRPr="0093797E" w:rsidRDefault="00935691" w:rsidP="0093797E">
      <w:pPr>
        <w:spacing w:before="240" w:after="120" w:line="240" w:lineRule="auto"/>
        <w:jc w:val="both"/>
        <w:rPr>
          <w:rFonts w:eastAsia="AdvGulliv-R" w:cs="Arial"/>
          <w:lang w:val="tr-TR"/>
        </w:rPr>
      </w:pPr>
      <w:r w:rsidRPr="0093797E">
        <w:rPr>
          <w:rFonts w:eastAsia="AdvGulliv-R" w:cs="Arial"/>
          <w:lang w:val="tr-TR"/>
        </w:rPr>
        <w:t>Varnaite</w:t>
      </w:r>
      <w:r w:rsidR="0009695F" w:rsidRPr="0093797E">
        <w:rPr>
          <w:rFonts w:eastAsia="AdvGulliv-R" w:cs="Arial"/>
          <w:lang w:val="tr-TR"/>
        </w:rPr>
        <w:t xml:space="preserve"> </w:t>
      </w:r>
      <w:r w:rsidR="004E3B17" w:rsidRPr="0093797E">
        <w:rPr>
          <w:rFonts w:eastAsia="AdvGulliv-R" w:cs="Arial"/>
          <w:lang w:val="tr-TR"/>
        </w:rPr>
        <w:t xml:space="preserve">çalışmasında </w:t>
      </w:r>
      <w:r w:rsidR="00B9118E" w:rsidRPr="0093797E">
        <w:rPr>
          <w:rFonts w:eastAsia="AdvGulliv-R" w:cs="Arial"/>
          <w:lang w:val="tr-TR"/>
        </w:rPr>
        <w:t xml:space="preserve">elektrostatik alan şiddet değerlerini </w:t>
      </w:r>
      <w:r w:rsidR="00AC512A" w:rsidRPr="0093797E">
        <w:rPr>
          <w:rFonts w:eastAsia="AdvGulliv-R" w:cs="Arial"/>
          <w:lang w:val="tr-TR"/>
        </w:rPr>
        <w:t xml:space="preserve">azaltmak amacıyla iletken kumaş yüzeyleri oluşturmuştur. </w:t>
      </w:r>
      <w:r w:rsidR="00D70B28" w:rsidRPr="0093797E">
        <w:rPr>
          <w:rFonts w:eastAsia="AdvGulliv-R" w:cs="Arial"/>
          <w:lang w:val="tr-TR"/>
        </w:rPr>
        <w:t xml:space="preserve">Polyester pamuk </w:t>
      </w:r>
      <w:r w:rsidR="001D621A" w:rsidRPr="0093797E">
        <w:rPr>
          <w:rFonts w:eastAsia="AdvGulliv-R" w:cs="Arial"/>
          <w:lang w:val="tr-TR"/>
        </w:rPr>
        <w:t xml:space="preserve">karışımından oluşan </w:t>
      </w:r>
      <w:r w:rsidR="006F67E7" w:rsidRPr="0093797E">
        <w:rPr>
          <w:rFonts w:eastAsia="AdvGulliv-R" w:cs="Arial"/>
          <w:lang w:val="tr-TR"/>
        </w:rPr>
        <w:t xml:space="preserve">kumaşlarda doğal liflerden oluşan kumaşın elektrostatik kalkanlama etkisinin </w:t>
      </w:r>
      <w:r w:rsidR="0071727D" w:rsidRPr="0093797E">
        <w:rPr>
          <w:rFonts w:eastAsia="AdvGulliv-R" w:cs="Arial"/>
          <w:lang w:val="tr-TR"/>
        </w:rPr>
        <w:t>arttığı</w:t>
      </w:r>
      <w:r w:rsidR="00135A78" w:rsidRPr="0093797E">
        <w:rPr>
          <w:rFonts w:eastAsia="AdvGulliv-R" w:cs="Arial"/>
          <w:lang w:val="tr-TR"/>
        </w:rPr>
        <w:t>nı</w:t>
      </w:r>
      <w:r w:rsidR="0071727D" w:rsidRPr="0093797E">
        <w:rPr>
          <w:rFonts w:eastAsia="AdvGulliv-R" w:cs="Arial"/>
          <w:lang w:val="tr-TR"/>
        </w:rPr>
        <w:t xml:space="preserve">, hem atkı hem çözgü </w:t>
      </w:r>
      <w:r w:rsidR="0029627D" w:rsidRPr="0093797E">
        <w:rPr>
          <w:rFonts w:eastAsia="AdvGulliv-R" w:cs="Arial"/>
          <w:lang w:val="tr-TR"/>
        </w:rPr>
        <w:t>yönünde iletken iplik içeren kumaşların daha iyi elektrostatik kalkanlama sağladığı</w:t>
      </w:r>
      <w:r w:rsidR="00135A78" w:rsidRPr="0093797E">
        <w:rPr>
          <w:rFonts w:eastAsia="AdvGulliv-R" w:cs="Arial"/>
          <w:lang w:val="tr-TR"/>
        </w:rPr>
        <w:t>nı</w:t>
      </w:r>
      <w:r w:rsidR="0029627D" w:rsidRPr="0093797E">
        <w:rPr>
          <w:rFonts w:eastAsia="AdvGulliv-R" w:cs="Arial"/>
          <w:lang w:val="tr-TR"/>
        </w:rPr>
        <w:t xml:space="preserve"> ve kumaşın gözenekliliği azaldığında elektrostatik alan şiddetinin de azaldığını belirtmiştir</w:t>
      </w:r>
      <w:r w:rsidR="00266785">
        <w:rPr>
          <w:rFonts w:eastAsia="AdvGulliv-R" w:cs="Arial"/>
          <w:lang w:val="tr-TR"/>
        </w:rPr>
        <w:t xml:space="preserve"> (Varnaite</w:t>
      </w:r>
      <w:r w:rsidR="00266785" w:rsidRPr="00266785">
        <w:rPr>
          <w:rFonts w:eastAsia="AdvGulliv-R" w:cs="Arial"/>
          <w:lang w:val="tr-TR"/>
        </w:rPr>
        <w:t>, 2010</w:t>
      </w:r>
      <w:r w:rsidR="00266785">
        <w:rPr>
          <w:rFonts w:eastAsia="AdvGulliv-R" w:cs="Arial"/>
          <w:lang w:val="tr-TR"/>
        </w:rPr>
        <w:t>)</w:t>
      </w:r>
      <w:r w:rsidR="0029627D" w:rsidRPr="0093797E">
        <w:rPr>
          <w:rFonts w:eastAsia="AdvGulliv-R" w:cs="Arial"/>
          <w:lang w:val="tr-TR"/>
        </w:rPr>
        <w:t xml:space="preserve">. </w:t>
      </w:r>
    </w:p>
    <w:p w:rsidR="001920D2" w:rsidRPr="0093797E" w:rsidRDefault="001920D2" w:rsidP="0093797E">
      <w:pPr>
        <w:spacing w:before="240" w:after="120" w:line="240" w:lineRule="auto"/>
        <w:jc w:val="both"/>
        <w:rPr>
          <w:rFonts w:eastAsia="AdvGulliv-R" w:cs="Arial"/>
          <w:lang w:val="tr-TR"/>
        </w:rPr>
      </w:pPr>
      <w:r w:rsidRPr="0093797E">
        <w:rPr>
          <w:rFonts w:eastAsia="AdvGulliv-R" w:cs="Arial"/>
          <w:lang w:val="tr-TR"/>
        </w:rPr>
        <w:t xml:space="preserve">Priya </w:t>
      </w:r>
      <w:r w:rsidR="00D265B9" w:rsidRPr="0093797E">
        <w:rPr>
          <w:rFonts w:eastAsia="AdvGulliv-R" w:cs="Arial"/>
          <w:lang w:val="tr-TR"/>
        </w:rPr>
        <w:t>ve A</w:t>
      </w:r>
      <w:r w:rsidRPr="0093797E">
        <w:rPr>
          <w:rFonts w:eastAsia="AdvGulliv-R" w:cs="Arial"/>
          <w:lang w:val="tr-TR"/>
        </w:rPr>
        <w:t>msamani</w:t>
      </w:r>
      <w:r w:rsidR="009152D2" w:rsidRPr="0093797E">
        <w:rPr>
          <w:rFonts w:eastAsia="AdvGulliv-R" w:cs="Arial"/>
          <w:lang w:val="tr-TR"/>
        </w:rPr>
        <w:t xml:space="preserve"> çeşitli</w:t>
      </w:r>
      <w:r w:rsidRPr="0093797E">
        <w:rPr>
          <w:rFonts w:eastAsia="AdvGulliv-R" w:cs="Arial"/>
          <w:lang w:val="tr-TR"/>
        </w:rPr>
        <w:t xml:space="preserve"> iletken liflerle (bakır, alüminyum, gümüş) oluşturulmuş bez ayağı dokuma kumaşların elektronik ve</w:t>
      </w:r>
      <w:r w:rsidR="009152D2" w:rsidRPr="0093797E">
        <w:rPr>
          <w:rFonts w:eastAsia="AdvGulliv-R" w:cs="Arial"/>
          <w:lang w:val="tr-TR"/>
        </w:rPr>
        <w:t xml:space="preserve"> mekanik analizini gerçekleştirmiştir.</w:t>
      </w:r>
      <w:r w:rsidRPr="0093797E">
        <w:rPr>
          <w:rFonts w:eastAsia="AdvGulliv-R" w:cs="Arial"/>
          <w:lang w:val="tr-TR"/>
        </w:rPr>
        <w:t xml:space="preserve"> </w:t>
      </w:r>
      <w:r w:rsidR="009152D2" w:rsidRPr="0093797E">
        <w:rPr>
          <w:rFonts w:eastAsia="AdvGulliv-R" w:cs="Arial"/>
          <w:lang w:val="tr-TR"/>
        </w:rPr>
        <w:t>Ç</w:t>
      </w:r>
      <w:r w:rsidRPr="0093797E">
        <w:rPr>
          <w:rFonts w:eastAsia="AdvGulliv-R" w:cs="Arial"/>
          <w:lang w:val="tr-TR"/>
        </w:rPr>
        <w:t>alışmada bakırın orta kalınlıkta ortalama uzama ve düzgün bir yüzey direnci nedeniyle bakır içeren iletken kumaşların konfor ve güvenlik açısınd</w:t>
      </w:r>
      <w:r w:rsidR="006C6A30" w:rsidRPr="0093797E">
        <w:rPr>
          <w:rFonts w:eastAsia="AdvGulliv-R" w:cs="Arial"/>
          <w:lang w:val="tr-TR"/>
        </w:rPr>
        <w:t>an iyi sonuçlara sahip olduğunu ve bu nedenle</w:t>
      </w:r>
      <w:r w:rsidRPr="0093797E">
        <w:rPr>
          <w:rFonts w:eastAsia="AdvGulliv-R" w:cs="Arial"/>
          <w:lang w:val="tr-TR"/>
        </w:rPr>
        <w:t xml:space="preserve"> giyilebilir elektronik tasarımlar için uygun olduğunu belirtmiştir</w:t>
      </w:r>
      <w:r w:rsidR="003162E8">
        <w:rPr>
          <w:rFonts w:eastAsia="AdvGulliv-R" w:cs="Arial"/>
          <w:lang w:val="tr-TR"/>
        </w:rPr>
        <w:t xml:space="preserve"> (Priya ve Amsamani</w:t>
      </w:r>
      <w:r w:rsidR="003162E8" w:rsidRPr="003162E8">
        <w:rPr>
          <w:rFonts w:eastAsia="AdvGulliv-R" w:cs="Arial"/>
          <w:lang w:val="tr-TR"/>
        </w:rPr>
        <w:t>, 2017</w:t>
      </w:r>
      <w:r w:rsidR="003162E8">
        <w:rPr>
          <w:rFonts w:eastAsia="AdvGulliv-R" w:cs="Arial"/>
          <w:lang w:val="tr-TR"/>
        </w:rPr>
        <w:t>)</w:t>
      </w:r>
      <w:r w:rsidRPr="0093797E">
        <w:rPr>
          <w:rFonts w:eastAsia="AdvGulliv-R" w:cs="Arial"/>
          <w:lang w:val="tr-TR"/>
        </w:rPr>
        <w:t>.</w:t>
      </w:r>
      <w:r w:rsidR="00D265B9" w:rsidRPr="0093797E">
        <w:rPr>
          <w:rFonts w:eastAsia="AdvGulliv-R" w:cs="Arial"/>
          <w:lang w:val="tr-TR"/>
        </w:rPr>
        <w:t xml:space="preserve"> </w:t>
      </w:r>
    </w:p>
    <w:p w:rsidR="007D0B60" w:rsidRPr="0093797E" w:rsidRDefault="00157CDB" w:rsidP="0093797E">
      <w:pPr>
        <w:spacing w:before="240" w:after="120" w:line="240" w:lineRule="auto"/>
        <w:jc w:val="both"/>
        <w:rPr>
          <w:rFonts w:eastAsia="AdvGulliv-R" w:cs="Arial"/>
          <w:lang w:val="tr-TR"/>
        </w:rPr>
      </w:pPr>
      <w:r w:rsidRPr="0093797E">
        <w:rPr>
          <w:rFonts w:eastAsia="AdvGulliv-R" w:cs="Arial"/>
          <w:lang w:val="tr-TR"/>
        </w:rPr>
        <w:t>Yılmaz, elektromanyetik kalkanlama özelliği olan malzemeleri incelediği çalışmasında metaller kullanılarak üretilen iletken ipliğin iletkenlik derecesinin, kullanılan metalin iletkenlik derecesine ve metalin iplikteki oranına bağlı olarak değiştiğini belirtmiştir. Özdeş metal yoğunluğuna göre tüm kumaşlar aynı ekranlama özelliğine sahiptir. Kullanılan metalik ipliklerin kalınlıkları ekranlama etkinliğini değiştirmemektedir. Sadece atkı ve çözgü yönündeki metal iplikler arasındaki mesafe</w:t>
      </w:r>
      <w:r w:rsidR="00A73972" w:rsidRPr="0093797E">
        <w:rPr>
          <w:rFonts w:eastAsia="AdvGulliv-R" w:cs="Arial"/>
          <w:lang w:val="tr-TR"/>
        </w:rPr>
        <w:t>nin</w:t>
      </w:r>
      <w:r w:rsidRPr="0093797E">
        <w:rPr>
          <w:rFonts w:eastAsia="AdvGulliv-R" w:cs="Arial"/>
          <w:lang w:val="tr-TR"/>
        </w:rPr>
        <w:t xml:space="preserve"> önemli bir faktör</w:t>
      </w:r>
      <w:r w:rsidR="00A73972" w:rsidRPr="0093797E">
        <w:rPr>
          <w:rFonts w:eastAsia="AdvGulliv-R" w:cs="Arial"/>
          <w:lang w:val="tr-TR"/>
        </w:rPr>
        <w:t xml:space="preserve"> olduğu belirtilmiştir</w:t>
      </w:r>
      <w:r w:rsidR="00231B63">
        <w:rPr>
          <w:rFonts w:eastAsia="AdvGulliv-R" w:cs="Arial"/>
          <w:lang w:val="tr-TR"/>
        </w:rPr>
        <w:t xml:space="preserve"> (Yılmaz, 2014)</w:t>
      </w:r>
      <w:r w:rsidRPr="0093797E">
        <w:rPr>
          <w:rFonts w:eastAsia="AdvGulliv-R" w:cs="Arial"/>
          <w:lang w:val="tr-TR"/>
        </w:rPr>
        <w:t xml:space="preserve">. </w:t>
      </w:r>
    </w:p>
    <w:p w:rsidR="009E7A32" w:rsidRPr="0093797E" w:rsidRDefault="002C4B2A" w:rsidP="0093797E">
      <w:pPr>
        <w:spacing w:before="240" w:after="120" w:line="240" w:lineRule="auto"/>
        <w:jc w:val="both"/>
        <w:rPr>
          <w:rFonts w:eastAsia="AdvGulliv-R" w:cs="Arial"/>
          <w:lang w:val="tr-TR"/>
        </w:rPr>
      </w:pPr>
      <w:r w:rsidRPr="0093797E">
        <w:rPr>
          <w:rFonts w:eastAsia="AdvGulliv-R" w:cs="Arial"/>
          <w:lang w:val="tr-TR"/>
        </w:rPr>
        <w:t xml:space="preserve">Özgen ve Altaş </w:t>
      </w:r>
      <w:r w:rsidR="002F0E98" w:rsidRPr="0093797E">
        <w:rPr>
          <w:rFonts w:eastAsia="AdvGulliv-R" w:cs="Arial"/>
          <w:lang w:val="tr-TR"/>
        </w:rPr>
        <w:t xml:space="preserve">%90 Pamuk-%10 Seacell, %90 Pamuk-%10 Gümüş, %100 Pamuk, %100 Bambu ve %100 Soya ipliklerden üretilen süprem örgü kumaşların ısıl konfor, nem yönetim kabiliyetleri ve tutum özelliklerini incelemişlerdir. Test sonuçları, soyadan üretilen kumaşların en iyi termal konfor ve nem yönetim özelliklerine sahip olduğunu, pamuk/gümüş ve Bambu kumaşların ise diğer kumaşlarla karşılaştırıldığında en pürüzsüz yüzey hissi verdiğini ortaya koymuştur. </w:t>
      </w:r>
      <w:r w:rsidR="00E57689" w:rsidRPr="0093797E">
        <w:rPr>
          <w:rFonts w:eastAsia="AdvGulliv-R" w:cs="Arial"/>
          <w:lang w:val="tr-TR"/>
        </w:rPr>
        <w:t>Gümüş ipliğinin sürtünme katsayısının düşük olması, ayrıca test sonuçlarına göre gümüş elyafının pamuklu kumaşların termal konfor özelliğini geliştirdiği, daha yüksek iletkenlik ve daha düşük ısıl direnç ile daha konforlu giyim ürünü elde edilebileceği</w:t>
      </w:r>
      <w:r w:rsidR="009274DF" w:rsidRPr="0093797E">
        <w:rPr>
          <w:rFonts w:eastAsia="AdvGulliv-R" w:cs="Arial"/>
          <w:lang w:val="tr-TR"/>
        </w:rPr>
        <w:t>ni belirtmişlerd</w:t>
      </w:r>
      <w:r w:rsidR="000A47E0" w:rsidRPr="0093797E">
        <w:rPr>
          <w:rFonts w:eastAsia="AdvGulliv-R" w:cs="Arial"/>
          <w:lang w:val="tr-TR"/>
        </w:rPr>
        <w:t>ir</w:t>
      </w:r>
      <w:r w:rsidR="00EE46CC">
        <w:rPr>
          <w:rFonts w:eastAsia="AdvGulliv-R" w:cs="Arial"/>
          <w:lang w:val="tr-TR"/>
        </w:rPr>
        <w:t xml:space="preserve"> (</w:t>
      </w:r>
      <w:r w:rsidR="00EE46CC" w:rsidRPr="0093797E">
        <w:rPr>
          <w:rFonts w:eastAsia="AdvGulliv-R" w:cs="Arial"/>
          <w:lang w:val="tr-TR"/>
        </w:rPr>
        <w:t>Özgen ve Altaş</w:t>
      </w:r>
      <w:r w:rsidR="00EE46CC">
        <w:rPr>
          <w:rFonts w:eastAsia="AdvGulliv-R" w:cs="Arial"/>
          <w:lang w:val="tr-TR"/>
        </w:rPr>
        <w:t>, 2014)</w:t>
      </w:r>
      <w:r w:rsidR="000A47E0" w:rsidRPr="0093797E">
        <w:rPr>
          <w:rFonts w:eastAsia="AdvGulliv-R" w:cs="Arial"/>
          <w:lang w:val="tr-TR"/>
        </w:rPr>
        <w:t>.</w:t>
      </w:r>
      <w:r w:rsidR="00E57689" w:rsidRPr="0093797E">
        <w:rPr>
          <w:rFonts w:eastAsia="AdvGulliv-R" w:cs="Arial"/>
          <w:lang w:val="tr-TR"/>
        </w:rPr>
        <w:t xml:space="preserve"> </w:t>
      </w:r>
    </w:p>
    <w:p w:rsidR="00AC4179" w:rsidRPr="00AC4179" w:rsidRDefault="00AC4179" w:rsidP="0093797E">
      <w:pPr>
        <w:spacing w:before="240" w:after="120" w:line="240" w:lineRule="auto"/>
        <w:jc w:val="both"/>
        <w:rPr>
          <w:rFonts w:eastAsia="AdvGulliv-R" w:cs="Arial"/>
          <w:b/>
          <w:lang w:val="tr-TR"/>
        </w:rPr>
      </w:pPr>
      <w:r w:rsidRPr="00AC4179">
        <w:rPr>
          <w:rFonts w:eastAsia="AdvGulliv-R" w:cs="Arial"/>
          <w:b/>
          <w:lang w:val="tr-TR"/>
        </w:rPr>
        <w:lastRenderedPageBreak/>
        <w:t>DEĞERLENDİRME</w:t>
      </w:r>
    </w:p>
    <w:p w:rsidR="003C13F8" w:rsidRPr="0093797E" w:rsidRDefault="009E7A32" w:rsidP="0093797E">
      <w:pPr>
        <w:spacing w:before="240" w:after="120" w:line="240" w:lineRule="auto"/>
        <w:jc w:val="both"/>
        <w:rPr>
          <w:rFonts w:eastAsia="AdvGulliv-R" w:cs="Arial"/>
          <w:lang w:val="tr-TR"/>
        </w:rPr>
      </w:pPr>
      <w:r w:rsidRPr="0093797E">
        <w:rPr>
          <w:rFonts w:eastAsia="AdvGulliv-R" w:cs="Arial"/>
          <w:lang w:val="tr-TR"/>
        </w:rPr>
        <w:t>Araştırmalar, tekstil elektrotlarının performanslarının üretim tekniklerine göre değiştiğini göstermektedir. Yüksek iletkenlik için tamamen iletken materyallerden oluşan devamlı lifler (iletken polimerler veya metalik lifler) en u</w:t>
      </w:r>
      <w:r w:rsidR="0065642B" w:rsidRPr="0093797E">
        <w:rPr>
          <w:rFonts w:eastAsia="AdvGulliv-R" w:cs="Arial"/>
          <w:lang w:val="tr-TR"/>
        </w:rPr>
        <w:t>ygunudur. Ancak bu filamentler,</w:t>
      </w:r>
      <w:r w:rsidRPr="0093797E">
        <w:rPr>
          <w:rFonts w:eastAsia="AdvGulliv-R" w:cs="Arial"/>
          <w:lang w:val="tr-TR"/>
        </w:rPr>
        <w:t xml:space="preserve"> tekstil üretim proseslerinde</w:t>
      </w:r>
      <w:r w:rsidR="001F2B20" w:rsidRPr="0093797E">
        <w:rPr>
          <w:rFonts w:eastAsia="AdvGulliv-R" w:cs="Arial"/>
          <w:lang w:val="tr-TR"/>
        </w:rPr>
        <w:t xml:space="preserve"> makineleri aşındırmaktadır ve</w:t>
      </w:r>
      <w:r w:rsidRPr="0093797E">
        <w:rPr>
          <w:rFonts w:eastAsia="AdvGulliv-R" w:cs="Arial"/>
          <w:lang w:val="tr-TR"/>
        </w:rPr>
        <w:t xml:space="preserve"> </w:t>
      </w:r>
      <w:r w:rsidR="0065642B" w:rsidRPr="0093797E">
        <w:rPr>
          <w:rFonts w:eastAsia="AdvGulliv-R" w:cs="Arial"/>
          <w:lang w:val="tr-TR"/>
        </w:rPr>
        <w:t xml:space="preserve">daha ağır ve kırılgan olduklarından </w:t>
      </w:r>
      <w:r w:rsidRPr="0093797E">
        <w:rPr>
          <w:rFonts w:eastAsia="AdvGulliv-R" w:cs="Arial"/>
          <w:lang w:val="tr-TR"/>
        </w:rPr>
        <w:t>işlenmeleri çok zordur. Özellikle iletken polimer lifler kolay kırılmaktadır ve maliyet açısından oldukça pahalı bir üretim tekniğine sahiptir. Elyafa bakır ve gümüş çözeltisi ile muamele edilmesi yaygın olsa da ekolojik değildir. Vakum sprey yöntemi ucuzdur ancak yüksek iletkenliği güçleştirmektedir. Çözelti içine daldırılarak nikel veya bakırla kaplama işlemi düzgün sonuç vermektedir ancak maliyeti yüksektir. Püskürtme yöntemi düşük hızda ve maliyetlidir.</w:t>
      </w:r>
      <w:r w:rsidR="00025975" w:rsidRPr="0093797E">
        <w:rPr>
          <w:rFonts w:eastAsia="AdvGulliv-R" w:cs="Arial"/>
          <w:lang w:val="tr-TR"/>
        </w:rPr>
        <w:t xml:space="preserve"> Karbon liflerden üretilmiş dokuma ve dokusuz yüzeyler güç kaynaklı özel ısıtıcı giysilerde ısıtma tabakası (ısıtıcı kumaş panelleri) olarak kullanılmaktadır.  </w:t>
      </w:r>
      <w:r w:rsidR="00025975" w:rsidRPr="0093797E">
        <w:rPr>
          <w:rFonts w:eastAsia="AdvGulliv-R" w:cs="Arial"/>
          <w:lang w:val="tr-TR"/>
        </w:rPr>
        <w:tab/>
        <w:t xml:space="preserve">%100 çelik liften iplikler ile kumaş üretiminde yaşanan problemler nedeniyle dar enli yüzey oluşturma tercih edildiği görülmektedir. Metal lif içeren iplikler ile metal lif içermeyen ipliklerin mukavemetleri arasındaki farklılık tekstil ürününü olumsuz etkilemektedir. </w:t>
      </w:r>
      <w:r w:rsidR="00415BED" w:rsidRPr="0093797E">
        <w:rPr>
          <w:rFonts w:eastAsia="AdvGulliv-R" w:cs="Arial"/>
          <w:lang w:val="tr-TR"/>
        </w:rPr>
        <w:t>Kumaş yapısı</w:t>
      </w:r>
      <w:r w:rsidR="00CC39C3" w:rsidRPr="0093797E">
        <w:rPr>
          <w:rFonts w:eastAsia="AdvGulliv-R" w:cs="Arial"/>
          <w:lang w:val="tr-TR"/>
        </w:rPr>
        <w:t>nın</w:t>
      </w:r>
      <w:r w:rsidR="00415BED" w:rsidRPr="0093797E">
        <w:rPr>
          <w:rFonts w:eastAsia="AdvGulliv-R" w:cs="Arial"/>
          <w:lang w:val="tr-TR"/>
        </w:rPr>
        <w:t xml:space="preserve"> da önem</w:t>
      </w:r>
      <w:r w:rsidR="00CC39C3" w:rsidRPr="0093797E">
        <w:rPr>
          <w:rFonts w:eastAsia="AdvGulliv-R" w:cs="Arial"/>
          <w:lang w:val="tr-TR"/>
        </w:rPr>
        <w:t>li olması</w:t>
      </w:r>
      <w:r w:rsidR="00415BED" w:rsidRPr="0093797E">
        <w:rPr>
          <w:rFonts w:eastAsia="AdvGulliv-R" w:cs="Arial"/>
          <w:lang w:val="tr-TR"/>
        </w:rPr>
        <w:t xml:space="preserve"> ihtiyaca göre belirlenme</w:t>
      </w:r>
      <w:r w:rsidR="00CC39C3" w:rsidRPr="0093797E">
        <w:rPr>
          <w:rFonts w:eastAsia="AdvGulliv-R" w:cs="Arial"/>
          <w:lang w:val="tr-TR"/>
        </w:rPr>
        <w:t>sini gerektirmekte</w:t>
      </w:r>
      <w:r w:rsidR="00415BED" w:rsidRPr="0093797E">
        <w:rPr>
          <w:rFonts w:eastAsia="AdvGulliv-R" w:cs="Arial"/>
          <w:lang w:val="tr-TR"/>
        </w:rPr>
        <w:t xml:space="preserve">dir. </w:t>
      </w:r>
      <w:r w:rsidR="007E09F9" w:rsidRPr="0093797E">
        <w:rPr>
          <w:rFonts w:eastAsia="AdvGulliv-R" w:cs="Arial"/>
          <w:lang w:val="tr-TR"/>
        </w:rPr>
        <w:t>Çeşitli çalışmalarda stabil yapısı nedeniyle dokuma kumaş</w:t>
      </w:r>
      <w:r w:rsidR="005F304E" w:rsidRPr="0093797E">
        <w:rPr>
          <w:rFonts w:eastAsia="AdvGulliv-R" w:cs="Arial"/>
          <w:lang w:val="tr-TR"/>
        </w:rPr>
        <w:t xml:space="preserve"> ve özellikle daha çok bağlantı noktası nedeniyle</w:t>
      </w:r>
      <w:r w:rsidR="007E09F9" w:rsidRPr="0093797E">
        <w:rPr>
          <w:rFonts w:eastAsia="AdvGulliv-R" w:cs="Arial"/>
          <w:lang w:val="tr-TR"/>
        </w:rPr>
        <w:t xml:space="preserve"> </w:t>
      </w:r>
      <w:r w:rsidR="005F304E" w:rsidRPr="0093797E">
        <w:rPr>
          <w:rFonts w:eastAsia="AdvGulliv-R" w:cs="Arial"/>
          <w:lang w:val="tr-TR"/>
        </w:rPr>
        <w:t xml:space="preserve">bezayağı </w:t>
      </w:r>
      <w:r w:rsidR="007E09F9" w:rsidRPr="0093797E">
        <w:rPr>
          <w:rFonts w:eastAsia="AdvGulliv-R" w:cs="Arial"/>
          <w:lang w:val="tr-TR"/>
        </w:rPr>
        <w:t xml:space="preserve">tercih edilirken atkı ve çözgü sıklığı artışının yüzeylerinin kalkanlama verimliliğini arttırdığı belirtilmektedir. </w:t>
      </w:r>
      <w:r w:rsidR="007A51AD" w:rsidRPr="0093797E">
        <w:rPr>
          <w:rFonts w:eastAsia="AdvGulliv-R" w:cs="Arial"/>
          <w:lang w:val="tr-TR"/>
        </w:rPr>
        <w:t>Örme kumaşlarda ise i</w:t>
      </w:r>
      <w:r w:rsidR="00437642" w:rsidRPr="0093797E">
        <w:rPr>
          <w:rFonts w:eastAsia="AdvGulliv-R" w:cs="Arial"/>
          <w:lang w:val="tr-TR"/>
        </w:rPr>
        <w:t>lmek sıra sıklığı, ilmek çubuğu sıklığı</w:t>
      </w:r>
      <w:r w:rsidR="007A51AD" w:rsidRPr="0093797E">
        <w:rPr>
          <w:rFonts w:eastAsia="AdvGulliv-R" w:cs="Arial"/>
          <w:lang w:val="tr-TR"/>
        </w:rPr>
        <w:t xml:space="preserve"> </w:t>
      </w:r>
      <w:r w:rsidR="00437642" w:rsidRPr="0093797E">
        <w:rPr>
          <w:rFonts w:eastAsia="AdvGulliv-R" w:cs="Arial"/>
          <w:lang w:val="tr-TR"/>
        </w:rPr>
        <w:t>ve</w:t>
      </w:r>
      <w:r w:rsidR="007A51AD" w:rsidRPr="0093797E">
        <w:rPr>
          <w:rFonts w:eastAsia="AdvGulliv-R" w:cs="Arial"/>
          <w:lang w:val="tr-TR"/>
        </w:rPr>
        <w:t xml:space="preserve"> </w:t>
      </w:r>
      <w:r w:rsidR="00437642" w:rsidRPr="0093797E">
        <w:rPr>
          <w:rFonts w:eastAsia="AdvGulliv-R" w:cs="Arial"/>
          <w:lang w:val="tr-TR"/>
        </w:rPr>
        <w:t>örme</w:t>
      </w:r>
      <w:r w:rsidR="007A51AD" w:rsidRPr="0093797E">
        <w:rPr>
          <w:rFonts w:eastAsia="AdvGulliv-R" w:cs="Arial"/>
          <w:lang w:val="tr-TR"/>
        </w:rPr>
        <w:t xml:space="preserve"> </w:t>
      </w:r>
      <w:r w:rsidR="00437642" w:rsidRPr="0093797E">
        <w:rPr>
          <w:rFonts w:eastAsia="AdvGulliv-R" w:cs="Arial"/>
          <w:lang w:val="tr-TR"/>
        </w:rPr>
        <w:t>sıklık</w:t>
      </w:r>
      <w:r w:rsidR="007A51AD" w:rsidRPr="0093797E">
        <w:rPr>
          <w:rFonts w:eastAsia="AdvGulliv-R" w:cs="Arial"/>
          <w:lang w:val="tr-TR"/>
        </w:rPr>
        <w:t xml:space="preserve"> </w:t>
      </w:r>
      <w:r w:rsidR="00437642" w:rsidRPr="0093797E">
        <w:rPr>
          <w:rFonts w:eastAsia="AdvGulliv-R" w:cs="Arial"/>
          <w:lang w:val="tr-TR"/>
        </w:rPr>
        <w:t>faktörü</w:t>
      </w:r>
      <w:r w:rsidR="007A51AD" w:rsidRPr="0093797E">
        <w:rPr>
          <w:rFonts w:eastAsia="AdvGulliv-R" w:cs="Arial"/>
          <w:lang w:val="tr-TR"/>
        </w:rPr>
        <w:t xml:space="preserve"> </w:t>
      </w:r>
      <w:r w:rsidR="00437642" w:rsidRPr="0093797E">
        <w:rPr>
          <w:rFonts w:eastAsia="AdvGulliv-R" w:cs="Arial"/>
          <w:lang w:val="tr-TR"/>
        </w:rPr>
        <w:t>arttıkça,</w:t>
      </w:r>
      <w:r w:rsidR="007A51AD" w:rsidRPr="0093797E">
        <w:rPr>
          <w:rFonts w:eastAsia="AdvGulliv-R" w:cs="Arial"/>
          <w:lang w:val="tr-TR"/>
        </w:rPr>
        <w:t xml:space="preserve"> </w:t>
      </w:r>
      <w:r w:rsidR="00437642" w:rsidRPr="0093797E">
        <w:rPr>
          <w:rFonts w:eastAsia="AdvGulliv-R" w:cs="Arial"/>
          <w:lang w:val="tr-TR"/>
        </w:rPr>
        <w:t>koruma</w:t>
      </w:r>
      <w:r w:rsidR="007A51AD" w:rsidRPr="0093797E">
        <w:rPr>
          <w:rFonts w:eastAsia="AdvGulliv-R" w:cs="Arial"/>
          <w:lang w:val="tr-TR"/>
        </w:rPr>
        <w:t xml:space="preserve"> </w:t>
      </w:r>
      <w:r w:rsidR="00437642" w:rsidRPr="0093797E">
        <w:rPr>
          <w:rFonts w:eastAsia="AdvGulliv-R" w:cs="Arial"/>
          <w:lang w:val="tr-TR"/>
        </w:rPr>
        <w:t xml:space="preserve">etkinliğinin arttığı </w:t>
      </w:r>
      <w:r w:rsidR="00142D31" w:rsidRPr="0093797E">
        <w:rPr>
          <w:rFonts w:eastAsia="AdvGulliv-R" w:cs="Arial"/>
          <w:lang w:val="tr-TR"/>
        </w:rPr>
        <w:t>görü</w:t>
      </w:r>
      <w:r w:rsidR="007A51AD" w:rsidRPr="0093797E">
        <w:rPr>
          <w:rFonts w:eastAsia="AdvGulliv-R" w:cs="Arial"/>
          <w:lang w:val="tr-TR"/>
        </w:rPr>
        <w:t xml:space="preserve">lmektedir. </w:t>
      </w:r>
      <w:r w:rsidR="00AD395C" w:rsidRPr="0093797E">
        <w:rPr>
          <w:rFonts w:eastAsia="AdvGulliv-R" w:cs="Arial"/>
          <w:lang w:val="tr-TR"/>
        </w:rPr>
        <w:t>İletken özelliğinden yararlanılan bakır telin çapı arttıkça</w:t>
      </w:r>
      <w:r w:rsidR="00437642" w:rsidRPr="0093797E">
        <w:rPr>
          <w:rFonts w:eastAsia="AdvGulliv-R" w:cs="Arial"/>
          <w:lang w:val="tr-TR"/>
        </w:rPr>
        <w:t xml:space="preserve"> koruma etkinliğinin düştüğü</w:t>
      </w:r>
      <w:r w:rsidR="00AD395C" w:rsidRPr="0093797E">
        <w:rPr>
          <w:rFonts w:eastAsia="AdvGulliv-R" w:cs="Arial"/>
          <w:lang w:val="tr-TR"/>
        </w:rPr>
        <w:t xml:space="preserve"> </w:t>
      </w:r>
      <w:r w:rsidR="00142D31" w:rsidRPr="0093797E">
        <w:rPr>
          <w:rFonts w:eastAsia="AdvGulliv-R" w:cs="Arial"/>
          <w:lang w:val="tr-TR"/>
        </w:rPr>
        <w:t>belirtilmektedir.</w:t>
      </w:r>
      <w:r w:rsidR="00437642" w:rsidRPr="0093797E">
        <w:rPr>
          <w:rFonts w:eastAsia="AdvGulliv-R" w:cs="Arial"/>
          <w:lang w:val="tr-TR"/>
        </w:rPr>
        <w:t xml:space="preserve"> </w:t>
      </w:r>
    </w:p>
    <w:p w:rsidR="002C27E8" w:rsidRDefault="002D79BD" w:rsidP="0093797E">
      <w:pPr>
        <w:spacing w:before="240" w:after="120" w:line="240" w:lineRule="auto"/>
        <w:jc w:val="both"/>
        <w:rPr>
          <w:rFonts w:eastAsia="AdvGulliv-R" w:cs="Arial"/>
          <w:lang w:val="tr-TR"/>
        </w:rPr>
      </w:pPr>
      <w:r w:rsidRPr="0093797E">
        <w:rPr>
          <w:rFonts w:eastAsia="AdvGulliv-R" w:cs="Arial"/>
          <w:lang w:val="tr-TR"/>
        </w:rPr>
        <w:t xml:space="preserve">Elektronik devreler ve bileşenlerin kumaş içerisinde kullanılması günümüzde var olanlardan çok daha farklı fonksiyonlara sahip ürünlerin geliştirilmesine imkân vermektedir. Isıtma fonksiyonlu interaktif yelek, ani bebek ölümlerini engellemek amacıyla bebek takip sistemleri, mp3 çalarlı kayak ceketi, mobil telefonla birleştirilerek iletişim kurmaya olanak sağlayan ve stresi azaltan giysiler, uyumak üzere olan sürücüleri uyandıran araba koltukları, kalp atışlarını dinleyen yatak çarşafları gibi </w:t>
      </w:r>
      <w:r w:rsidR="008A2A82">
        <w:rPr>
          <w:rFonts w:eastAsia="AdvGulliv-R" w:cs="Arial"/>
          <w:lang w:val="tr-TR"/>
        </w:rPr>
        <w:t xml:space="preserve">çeşitli </w:t>
      </w:r>
      <w:r w:rsidR="008A2A82" w:rsidRPr="008A2A82">
        <w:rPr>
          <w:rFonts w:eastAsia="AdvGulliv-R" w:cs="Arial"/>
          <w:lang w:val="tr-TR"/>
        </w:rPr>
        <w:t>uygulama örneklerinin mevcut olduğu</w:t>
      </w:r>
      <w:r w:rsidR="008A2A82">
        <w:rPr>
          <w:rFonts w:eastAsia="AdvGulliv-R" w:cs="Arial"/>
          <w:lang w:val="tr-TR"/>
        </w:rPr>
        <w:t xml:space="preserve"> </w:t>
      </w:r>
      <w:r w:rsidRPr="0093797E">
        <w:rPr>
          <w:rFonts w:eastAsia="AdvGulliv-R" w:cs="Arial"/>
          <w:lang w:val="tr-TR"/>
        </w:rPr>
        <w:t xml:space="preserve">çok sayıda yenilikçi ürün geliştirilmiştir. Bu ürünlerin bir kısmının ticareti yapılırken, bir kısmı henüz deneme üretimi aşamasındadır. </w:t>
      </w:r>
    </w:p>
    <w:p w:rsidR="00EF2873" w:rsidRPr="0093797E" w:rsidRDefault="000937C3" w:rsidP="0093797E">
      <w:pPr>
        <w:spacing w:before="240" w:after="120" w:line="240" w:lineRule="auto"/>
        <w:jc w:val="both"/>
        <w:rPr>
          <w:rFonts w:cs="Arial"/>
          <w:b/>
          <w:color w:val="000000"/>
          <w:lang w:val="tr-TR"/>
        </w:rPr>
      </w:pPr>
      <w:r w:rsidRPr="0093797E">
        <w:rPr>
          <w:rFonts w:cs="Arial"/>
          <w:b/>
          <w:color w:val="000000"/>
          <w:lang w:val="tr-TR"/>
        </w:rPr>
        <w:t>SONUÇ</w:t>
      </w:r>
    </w:p>
    <w:p w:rsidR="00383CFD" w:rsidRPr="0093797E" w:rsidRDefault="00383CFD" w:rsidP="0093797E">
      <w:pPr>
        <w:snapToGrid w:val="0"/>
        <w:spacing w:before="60" w:after="60" w:line="240" w:lineRule="auto"/>
        <w:jc w:val="both"/>
        <w:rPr>
          <w:rFonts w:cs="Arial"/>
          <w:lang w:val="tr-TR"/>
        </w:rPr>
      </w:pPr>
      <w:r w:rsidRPr="0093797E">
        <w:rPr>
          <w:rFonts w:cs="Arial"/>
          <w:lang w:val="tr-TR"/>
        </w:rPr>
        <w:t>Akıllı tekstiller hayatı kolaylaştırırken</w:t>
      </w:r>
      <w:r w:rsidR="004F29D5" w:rsidRPr="0093797E">
        <w:rPr>
          <w:rFonts w:cs="Arial"/>
          <w:lang w:val="tr-TR"/>
        </w:rPr>
        <w:t xml:space="preserve"> spor ve serbest zaman giysilerinde yüksek performans özellikleri sağlama, koruyucu giysilerde koruma ve konforu birlikte sağlama, </w:t>
      </w:r>
      <w:r w:rsidRPr="0093797E">
        <w:rPr>
          <w:rFonts w:cs="Arial"/>
          <w:lang w:val="tr-TR"/>
        </w:rPr>
        <w:t xml:space="preserve">yaşlılara daha iyi bir yaşam kalitesi sağlama, </w:t>
      </w:r>
      <w:r w:rsidR="004F29D5" w:rsidRPr="0093797E">
        <w:rPr>
          <w:rFonts w:cs="Arial"/>
          <w:lang w:val="tr-TR"/>
        </w:rPr>
        <w:t>yeni tasarımlar</w:t>
      </w:r>
      <w:r w:rsidRPr="0093797E">
        <w:rPr>
          <w:rFonts w:cs="Arial"/>
          <w:lang w:val="tr-TR"/>
        </w:rPr>
        <w:t>ın</w:t>
      </w:r>
      <w:r w:rsidR="004F29D5" w:rsidRPr="0093797E">
        <w:rPr>
          <w:rFonts w:cs="Arial"/>
          <w:lang w:val="tr-TR"/>
        </w:rPr>
        <w:t xml:space="preserve"> ve moda akımlarının oluşturulması gibi öneml</w:t>
      </w:r>
      <w:r w:rsidR="00037D06" w:rsidRPr="0093797E">
        <w:rPr>
          <w:rFonts w:cs="Arial"/>
          <w:lang w:val="tr-TR"/>
        </w:rPr>
        <w:t>i avantajlar sun</w:t>
      </w:r>
      <w:r w:rsidRPr="0093797E">
        <w:rPr>
          <w:rFonts w:cs="Arial"/>
          <w:lang w:val="tr-TR"/>
        </w:rPr>
        <w:t>m</w:t>
      </w:r>
      <w:r w:rsidR="00037D06" w:rsidRPr="0093797E">
        <w:rPr>
          <w:rFonts w:cs="Arial"/>
          <w:lang w:val="tr-TR"/>
        </w:rPr>
        <w:t>a</w:t>
      </w:r>
      <w:r w:rsidRPr="0093797E">
        <w:rPr>
          <w:rFonts w:cs="Arial"/>
          <w:lang w:val="tr-TR"/>
        </w:rPr>
        <w:t>ktadı</w:t>
      </w:r>
      <w:r w:rsidR="00037D06" w:rsidRPr="0093797E">
        <w:rPr>
          <w:rFonts w:cs="Arial"/>
          <w:lang w:val="tr-TR"/>
        </w:rPr>
        <w:t>r</w:t>
      </w:r>
      <w:r w:rsidR="004F29D5" w:rsidRPr="0093797E">
        <w:rPr>
          <w:rFonts w:cs="Arial"/>
          <w:lang w:val="tr-TR"/>
        </w:rPr>
        <w:t xml:space="preserve">. Tüm bu avantajlarına rağmen, akıllı tekstil ürünlerinin çoğu prototip aşamasındadır ve </w:t>
      </w:r>
      <w:r w:rsidRPr="0093797E">
        <w:rPr>
          <w:rFonts w:cs="Arial"/>
          <w:lang w:val="tr-TR"/>
        </w:rPr>
        <w:t xml:space="preserve">geliştirilmekte olan bu ürünlerin </w:t>
      </w:r>
      <w:r w:rsidR="004F29D5" w:rsidRPr="0093797E">
        <w:rPr>
          <w:rFonts w:cs="Arial"/>
          <w:lang w:val="tr-TR"/>
        </w:rPr>
        <w:t>ticari örnekleri çok fazla değildir</w:t>
      </w:r>
      <w:r w:rsidR="00406970" w:rsidRPr="0093797E">
        <w:rPr>
          <w:rFonts w:cs="Arial"/>
          <w:lang w:val="tr-TR"/>
        </w:rPr>
        <w:t>. Yakın gelecekte teknolojik ilerlemeler sayesinde, maliyet, dayanım, konfor ve uygulama zorlukları konularında sağlanacak olumlu gelişmelerle birlikte akıllı tekstillerin günlük hayatta kullanımlarının yaygınlaşması beklenmektedir. Teknik çalışmaların yanında g</w:t>
      </w:r>
      <w:r w:rsidR="002B3C7E" w:rsidRPr="0093797E">
        <w:rPr>
          <w:rFonts w:cs="Arial"/>
          <w:lang w:val="tr-TR"/>
        </w:rPr>
        <w:t xml:space="preserve">eniş ölçekli üretim için çeşitli adımların atılması ve iş modellerinin de ele alınması gerekmektedir. </w:t>
      </w:r>
      <w:r w:rsidR="00012BB5" w:rsidRPr="0093797E">
        <w:rPr>
          <w:rFonts w:cs="Arial"/>
          <w:lang w:val="tr-TR"/>
        </w:rPr>
        <w:t>Bu alanlardaki uygulamalar, üretici firmalara önemli rekabet avantajları sağlayacaktır. Akıllı tekstillerdeki gelişmelerle birlikte ortaya çıkacak çok yönlü ürünler için dünyada çok önemli pazarlar elde edilebileceği, tekstil ve hazır</w:t>
      </w:r>
      <w:r w:rsidR="00FA031A">
        <w:rPr>
          <w:rFonts w:cs="Arial"/>
          <w:lang w:val="tr-TR"/>
        </w:rPr>
        <w:t xml:space="preserve"> </w:t>
      </w:r>
      <w:r w:rsidR="00012BB5" w:rsidRPr="0093797E">
        <w:rPr>
          <w:rFonts w:cs="Arial"/>
          <w:lang w:val="tr-TR"/>
        </w:rPr>
        <w:t xml:space="preserve">giyim alanındaki talep yapısının değişebileceği öngörülmektedir. </w:t>
      </w:r>
    </w:p>
    <w:p w:rsidR="00001136" w:rsidRPr="0093797E" w:rsidRDefault="009A0DCE" w:rsidP="009A0DCE">
      <w:pPr>
        <w:spacing w:line="240" w:lineRule="auto"/>
        <w:jc w:val="both"/>
        <w:rPr>
          <w:rFonts w:eastAsia="AdvGulliv-R" w:cs="Arial"/>
          <w:lang w:val="tr-TR"/>
        </w:rPr>
      </w:pPr>
      <w:r w:rsidRPr="0093797E">
        <w:rPr>
          <w:rFonts w:eastAsia="AdvGulliv-R" w:cs="Arial"/>
          <w:lang w:val="tr-TR"/>
        </w:rPr>
        <w:t>Tekstil yapıları ve bunlara iletkenlik özelliği sağlamak amacıyla eklenen elektronik malzemeler karşılaştırıldığında, elektronik malzemelerin son derece sınırlı esnekliğe ve daha fazla ağırlığa sahip oldukları ve bunun sonucunda son ürünün formu</w:t>
      </w:r>
      <w:r>
        <w:rPr>
          <w:rFonts w:eastAsia="AdvGulliv-R" w:cs="Arial"/>
          <w:lang w:val="tr-TR"/>
        </w:rPr>
        <w:t xml:space="preserve"> ile ilgili çeşitli problemler görülmektedir</w:t>
      </w:r>
      <w:r w:rsidRPr="0093797E">
        <w:rPr>
          <w:rFonts w:eastAsia="AdvGulliv-R" w:cs="Arial"/>
          <w:lang w:val="tr-TR"/>
        </w:rPr>
        <w:t xml:space="preserve">. </w:t>
      </w:r>
      <w:r w:rsidR="00BB5A62">
        <w:rPr>
          <w:rFonts w:cs="Arial"/>
          <w:lang w:val="tr-TR"/>
        </w:rPr>
        <w:t>Elektronik bileşenlerin minyatürleşerek</w:t>
      </w:r>
      <w:r w:rsidR="00BB5A62" w:rsidRPr="00BB5A62">
        <w:rPr>
          <w:rFonts w:cs="Arial"/>
          <w:lang w:val="tr-TR"/>
        </w:rPr>
        <w:t xml:space="preserve"> tekstil malzemeleri ile entegrasyonu</w:t>
      </w:r>
      <w:r w:rsidR="00004E52">
        <w:rPr>
          <w:rFonts w:cs="Arial"/>
          <w:lang w:val="tr-TR"/>
        </w:rPr>
        <w:t>nun geliştirilmesi</w:t>
      </w:r>
      <w:r w:rsidR="00BB5A62" w:rsidRPr="00BB5A62">
        <w:rPr>
          <w:rFonts w:cs="Arial"/>
          <w:lang w:val="tr-TR"/>
        </w:rPr>
        <w:t xml:space="preserve"> ve elektronik fonksiyonlara sahip tekst</w:t>
      </w:r>
      <w:r w:rsidR="00BB5A62">
        <w:rPr>
          <w:rFonts w:cs="Arial"/>
          <w:lang w:val="tr-TR"/>
        </w:rPr>
        <w:t>il malzemelerinin üretilmesi</w:t>
      </w:r>
      <w:r w:rsidR="006B380D">
        <w:rPr>
          <w:rFonts w:cs="Arial"/>
          <w:lang w:val="tr-TR"/>
        </w:rPr>
        <w:t>yle daha konforlu elektronik giysiler üretilebilecektir.</w:t>
      </w:r>
      <w:r w:rsidR="00BB5A62">
        <w:rPr>
          <w:rFonts w:cs="Arial"/>
          <w:lang w:val="tr-TR"/>
        </w:rPr>
        <w:t xml:space="preserve"> </w:t>
      </w:r>
      <w:r w:rsidR="006B380D">
        <w:rPr>
          <w:rFonts w:cs="Arial"/>
          <w:lang w:val="tr-TR"/>
        </w:rPr>
        <w:t xml:space="preserve">Bu alanda </w:t>
      </w:r>
      <w:r w:rsidR="00004E52">
        <w:rPr>
          <w:rFonts w:cs="Arial"/>
          <w:lang w:val="tr-TR"/>
        </w:rPr>
        <w:t xml:space="preserve">yoğun çalışmalar yapılmaktadır. </w:t>
      </w:r>
      <w:r w:rsidR="008B6F8E" w:rsidRPr="0093797E">
        <w:rPr>
          <w:rFonts w:eastAsia="AdvGulliv-R" w:cs="Arial"/>
          <w:lang w:val="tr-TR"/>
        </w:rPr>
        <w:t xml:space="preserve">Daha fazla çalışma </w:t>
      </w:r>
      <w:r w:rsidR="008B3DFF">
        <w:rPr>
          <w:rFonts w:eastAsia="AdvGulliv-R" w:cs="Arial"/>
          <w:lang w:val="tr-TR"/>
        </w:rPr>
        <w:t>ile</w:t>
      </w:r>
      <w:r w:rsidR="008B6F8E" w:rsidRPr="0093797E">
        <w:rPr>
          <w:rFonts w:eastAsia="AdvGulliv-R" w:cs="Arial"/>
          <w:lang w:val="tr-TR"/>
        </w:rPr>
        <w:t xml:space="preserve"> sıradan ve iletken tekstil malzemelerinin daha iyi karakterizasyonu, </w:t>
      </w:r>
      <w:r w:rsidR="008B3DFF">
        <w:rPr>
          <w:rFonts w:eastAsia="AdvGulliv-R" w:cs="Arial"/>
          <w:lang w:val="tr-TR"/>
        </w:rPr>
        <w:t xml:space="preserve">bu ürünlerin </w:t>
      </w:r>
      <w:r w:rsidR="008B6F8E" w:rsidRPr="0093797E">
        <w:rPr>
          <w:rFonts w:eastAsia="AdvGulliv-R" w:cs="Arial"/>
          <w:lang w:val="tr-TR"/>
        </w:rPr>
        <w:t xml:space="preserve">tasarımlarında ve davranışlarının optimizasyonunda </w:t>
      </w:r>
      <w:r w:rsidR="00893E71" w:rsidRPr="0093797E">
        <w:rPr>
          <w:rFonts w:eastAsia="AdvGulliv-R" w:cs="Arial"/>
          <w:lang w:val="tr-TR"/>
        </w:rPr>
        <w:t>iyileşmeler s</w:t>
      </w:r>
      <w:r w:rsidR="008B3DFF">
        <w:rPr>
          <w:rFonts w:eastAsia="AdvGulliv-R" w:cs="Arial"/>
          <w:lang w:val="tr-TR"/>
        </w:rPr>
        <w:t>ağlay</w:t>
      </w:r>
      <w:r w:rsidR="00893E71" w:rsidRPr="0093797E">
        <w:rPr>
          <w:rFonts w:eastAsia="AdvGulliv-R" w:cs="Arial"/>
          <w:lang w:val="tr-TR"/>
        </w:rPr>
        <w:t>acaktı</w:t>
      </w:r>
      <w:r w:rsidR="008B6F8E" w:rsidRPr="0093797E">
        <w:rPr>
          <w:rFonts w:eastAsia="AdvGulliv-R" w:cs="Arial"/>
          <w:lang w:val="tr-TR"/>
        </w:rPr>
        <w:t xml:space="preserve">r. </w:t>
      </w:r>
      <w:r w:rsidR="00D43D4E" w:rsidRPr="002118D0">
        <w:rPr>
          <w:rFonts w:eastAsia="AdvGulliv-R" w:cs="Arial"/>
          <w:lang w:val="tr-TR"/>
        </w:rPr>
        <w:t>Maliyet ve ihtiyaca göre optimum</w:t>
      </w:r>
      <w:r w:rsidR="00397961" w:rsidRPr="002118D0">
        <w:rPr>
          <w:rFonts w:eastAsia="AdvGulliv-R" w:cs="Arial"/>
          <w:lang w:val="tr-TR"/>
        </w:rPr>
        <w:t xml:space="preserve"> bir şekilde</w:t>
      </w:r>
      <w:r w:rsidR="009B1165" w:rsidRPr="002118D0">
        <w:rPr>
          <w:rFonts w:eastAsia="AdvGulliv-R" w:cs="Arial"/>
          <w:lang w:val="tr-TR"/>
        </w:rPr>
        <w:t xml:space="preserve"> tasarlayarak </w:t>
      </w:r>
      <w:r w:rsidR="00397961" w:rsidRPr="002118D0">
        <w:rPr>
          <w:rFonts w:eastAsia="AdvGulliv-R" w:cs="Arial"/>
          <w:lang w:val="tr-TR"/>
        </w:rPr>
        <w:t>uygun parametrelere sahip ürünlerin geliştirilebilmesi için i</w:t>
      </w:r>
      <w:r w:rsidR="002764F2" w:rsidRPr="002118D0">
        <w:rPr>
          <w:rFonts w:eastAsia="AdvGulliv-R" w:cs="Arial"/>
          <w:lang w:val="tr-TR"/>
        </w:rPr>
        <w:t xml:space="preserve">letken malzemelerin </w:t>
      </w:r>
      <w:r w:rsidR="002764F2" w:rsidRPr="002118D0">
        <w:rPr>
          <w:rFonts w:eastAsia="AdvGulliv-R" w:cs="Arial"/>
          <w:lang w:val="tr-TR"/>
        </w:rPr>
        <w:lastRenderedPageBreak/>
        <w:t>öz</w:t>
      </w:r>
      <w:r w:rsidR="00397961" w:rsidRPr="002118D0">
        <w:rPr>
          <w:rFonts w:eastAsia="AdvGulliv-R" w:cs="Arial"/>
          <w:lang w:val="tr-TR"/>
        </w:rPr>
        <w:t>elliklerinin doğru incelenmesi</w:t>
      </w:r>
      <w:r w:rsidR="002764F2" w:rsidRPr="002118D0">
        <w:rPr>
          <w:rFonts w:eastAsia="AdvGulliv-R" w:cs="Arial"/>
          <w:lang w:val="tr-TR"/>
        </w:rPr>
        <w:t xml:space="preserve"> gerek</w:t>
      </w:r>
      <w:r w:rsidR="00397961" w:rsidRPr="002118D0">
        <w:rPr>
          <w:rFonts w:eastAsia="AdvGulliv-R" w:cs="Arial"/>
          <w:lang w:val="tr-TR"/>
        </w:rPr>
        <w:t xml:space="preserve">mektedir. </w:t>
      </w:r>
      <w:r w:rsidR="009B1165" w:rsidRPr="002118D0">
        <w:rPr>
          <w:rFonts w:eastAsia="AdvGulliv-R" w:cs="Arial"/>
          <w:lang w:val="tr-TR"/>
        </w:rPr>
        <w:t>Literatürde</w:t>
      </w:r>
      <w:r w:rsidR="00565D86" w:rsidRPr="002118D0">
        <w:rPr>
          <w:rFonts w:eastAsia="AdvGulliv-R" w:cs="Arial"/>
          <w:lang w:val="tr-TR"/>
        </w:rPr>
        <w:t xml:space="preserve"> belirli parametreler incelense de,</w:t>
      </w:r>
      <w:r w:rsidR="009B1165" w:rsidRPr="002118D0">
        <w:rPr>
          <w:rFonts w:eastAsia="AdvGulliv-R" w:cs="Arial"/>
          <w:lang w:val="tr-TR"/>
        </w:rPr>
        <w:t xml:space="preserve"> detaylı olarak</w:t>
      </w:r>
      <w:r w:rsidR="00001136" w:rsidRPr="002118D0">
        <w:rPr>
          <w:rFonts w:eastAsia="AdvGulliv-R" w:cs="Arial"/>
          <w:lang w:val="tr-TR"/>
        </w:rPr>
        <w:t xml:space="preserve"> materyal ve konstrüksiyon gibi </w:t>
      </w:r>
      <w:r w:rsidR="00565D86" w:rsidRPr="002118D0">
        <w:rPr>
          <w:rFonts w:eastAsia="AdvGulliv-R" w:cs="Arial"/>
          <w:lang w:val="tr-TR"/>
        </w:rPr>
        <w:t>kumaşın çeşitli</w:t>
      </w:r>
      <w:r w:rsidR="00565D86">
        <w:rPr>
          <w:rFonts w:eastAsia="AdvGulliv-R" w:cs="Arial"/>
          <w:lang w:val="tr-TR"/>
        </w:rPr>
        <w:t xml:space="preserve"> </w:t>
      </w:r>
      <w:r w:rsidR="00001136" w:rsidRPr="0093797E">
        <w:rPr>
          <w:rFonts w:eastAsia="AdvGulliv-R" w:cs="Arial"/>
          <w:lang w:val="tr-TR"/>
        </w:rPr>
        <w:t>yapısal</w:t>
      </w:r>
      <w:r w:rsidR="009B1165">
        <w:rPr>
          <w:rFonts w:eastAsia="AdvGulliv-R" w:cs="Arial"/>
          <w:lang w:val="tr-TR"/>
        </w:rPr>
        <w:t xml:space="preserve"> özelliklerin</w:t>
      </w:r>
      <w:r w:rsidR="00565D86">
        <w:rPr>
          <w:rFonts w:eastAsia="AdvGulliv-R" w:cs="Arial"/>
          <w:lang w:val="tr-TR"/>
        </w:rPr>
        <w:t>in</w:t>
      </w:r>
      <w:r w:rsidR="00001136" w:rsidRPr="0093797E">
        <w:rPr>
          <w:rFonts w:eastAsia="AdvGulliv-R" w:cs="Arial"/>
          <w:lang w:val="tr-TR"/>
        </w:rPr>
        <w:t xml:space="preserve"> </w:t>
      </w:r>
      <w:r w:rsidR="00565D86" w:rsidRPr="0093797E">
        <w:rPr>
          <w:rFonts w:eastAsia="AdvGulliv-R" w:cs="Arial"/>
          <w:lang w:val="tr-TR"/>
        </w:rPr>
        <w:t>yapısı</w:t>
      </w:r>
      <w:r w:rsidR="00565D86">
        <w:rPr>
          <w:rFonts w:eastAsia="AdvGulliv-R" w:cs="Arial"/>
          <w:lang w:val="tr-TR"/>
        </w:rPr>
        <w:t>nın</w:t>
      </w:r>
      <w:r w:rsidR="00565D86" w:rsidRPr="0093797E">
        <w:rPr>
          <w:rFonts w:eastAsia="AdvGulliv-R" w:cs="Arial"/>
          <w:lang w:val="tr-TR"/>
        </w:rPr>
        <w:t xml:space="preserve"> geniş çaplı </w:t>
      </w:r>
      <w:r w:rsidR="00565D86">
        <w:rPr>
          <w:rFonts w:eastAsia="AdvGulliv-R" w:cs="Arial"/>
          <w:lang w:val="tr-TR"/>
        </w:rPr>
        <w:t xml:space="preserve">olarak </w:t>
      </w:r>
      <w:r w:rsidR="00001136" w:rsidRPr="0093797E">
        <w:rPr>
          <w:rFonts w:eastAsia="AdvGulliv-R" w:cs="Arial"/>
          <w:lang w:val="tr-TR"/>
        </w:rPr>
        <w:t>kıyasla</w:t>
      </w:r>
      <w:r w:rsidR="009B1165">
        <w:rPr>
          <w:rFonts w:eastAsia="AdvGulliv-R" w:cs="Arial"/>
          <w:lang w:val="tr-TR"/>
        </w:rPr>
        <w:t>ndığı çalışma</w:t>
      </w:r>
      <w:r w:rsidR="00A74BF2">
        <w:rPr>
          <w:rFonts w:eastAsia="AdvGulliv-R" w:cs="Arial"/>
          <w:lang w:val="tr-TR"/>
        </w:rPr>
        <w:t>lara rastlanmamıştır</w:t>
      </w:r>
      <w:r w:rsidR="00001136" w:rsidRPr="0093797E">
        <w:rPr>
          <w:rFonts w:eastAsia="AdvGulliv-R" w:cs="Arial"/>
          <w:lang w:val="tr-TR"/>
        </w:rPr>
        <w:t xml:space="preserve">. </w:t>
      </w:r>
      <w:r w:rsidR="002118D0">
        <w:rPr>
          <w:rFonts w:eastAsia="AdvGulliv-R" w:cs="Arial"/>
          <w:lang w:val="tr-TR"/>
        </w:rPr>
        <w:t>Ürünün s</w:t>
      </w:r>
      <w:r w:rsidR="001D3F0D" w:rsidRPr="0093797E">
        <w:rPr>
          <w:rFonts w:eastAsia="AdvGulliv-R" w:cs="Arial"/>
          <w:lang w:val="tr-TR"/>
        </w:rPr>
        <w:t>a</w:t>
      </w:r>
      <w:r w:rsidR="002118D0">
        <w:rPr>
          <w:rFonts w:eastAsia="AdvGulliv-R" w:cs="Arial"/>
          <w:lang w:val="tr-TR"/>
        </w:rPr>
        <w:t>dece iletkenliği</w:t>
      </w:r>
      <w:r w:rsidR="001D3F0D" w:rsidRPr="0093797E">
        <w:rPr>
          <w:rFonts w:eastAsia="AdvGulliv-R" w:cs="Arial"/>
          <w:lang w:val="tr-TR"/>
        </w:rPr>
        <w:t xml:space="preserve"> değil</w:t>
      </w:r>
      <w:r w:rsidR="002118D0">
        <w:rPr>
          <w:rFonts w:eastAsia="AdvGulliv-R" w:cs="Arial"/>
          <w:lang w:val="tr-TR"/>
        </w:rPr>
        <w:t>, geliştirilecek</w:t>
      </w:r>
      <w:r w:rsidR="009B1165">
        <w:rPr>
          <w:rFonts w:eastAsia="AdvGulliv-R" w:cs="Arial"/>
          <w:lang w:val="tr-TR"/>
        </w:rPr>
        <w:t xml:space="preserve"> son ürüne yönelik değerlendirilmek üzere</w:t>
      </w:r>
      <w:r w:rsidR="001D3F0D" w:rsidRPr="0093797E">
        <w:rPr>
          <w:rFonts w:eastAsia="AdvGulliv-R" w:cs="Arial"/>
          <w:lang w:val="tr-TR"/>
        </w:rPr>
        <w:t xml:space="preserve"> kullanım ve konfor özellikleri de incelenmeli</w:t>
      </w:r>
      <w:r w:rsidR="002118D0">
        <w:rPr>
          <w:rFonts w:eastAsia="AdvGulliv-R" w:cs="Arial"/>
          <w:lang w:val="tr-TR"/>
        </w:rPr>
        <w:t>dir.</w:t>
      </w:r>
      <w:r w:rsidR="001D3F0D" w:rsidRPr="0093797E">
        <w:rPr>
          <w:rFonts w:eastAsia="AdvGulliv-R" w:cs="Arial"/>
          <w:lang w:val="tr-TR"/>
        </w:rPr>
        <w:t xml:space="preserve"> </w:t>
      </w:r>
    </w:p>
    <w:p w:rsidR="00772237" w:rsidRPr="0093797E" w:rsidRDefault="0055729C" w:rsidP="0055729C">
      <w:pPr>
        <w:spacing w:before="240" w:after="120" w:line="240" w:lineRule="auto"/>
        <w:rPr>
          <w:rFonts w:cs="Times New Roman"/>
          <w:b/>
          <w:lang w:val="tr-TR"/>
        </w:rPr>
      </w:pPr>
      <w:r>
        <w:rPr>
          <w:rFonts w:cs="Times New Roman"/>
          <w:b/>
          <w:lang w:val="tr-TR"/>
        </w:rPr>
        <w:t>KAYNAKLAR</w:t>
      </w:r>
    </w:p>
    <w:p w:rsidR="006F67AF" w:rsidRPr="0055729C" w:rsidRDefault="006F67AF" w:rsidP="001B0DD3">
      <w:pPr>
        <w:autoSpaceDE w:val="0"/>
        <w:autoSpaceDN w:val="0"/>
        <w:adjustRightInd w:val="0"/>
        <w:spacing w:after="120" w:line="240" w:lineRule="auto"/>
        <w:jc w:val="both"/>
        <w:rPr>
          <w:rFonts w:eastAsia="AdvGulliv-R" w:cs="Arial"/>
          <w:lang w:val="tr-TR"/>
        </w:rPr>
      </w:pPr>
      <w:r w:rsidRPr="0055729C">
        <w:rPr>
          <w:rFonts w:eastAsia="AdvGulliv-R" w:cs="Arial"/>
          <w:lang w:val="tr-TR"/>
        </w:rPr>
        <w:t xml:space="preserve">Anonim, </w:t>
      </w:r>
      <w:r w:rsidR="00000FC6">
        <w:rPr>
          <w:rFonts w:eastAsia="AdvGulliv-R" w:cs="Arial"/>
          <w:lang w:val="tr-TR"/>
        </w:rPr>
        <w:t>(</w:t>
      </w:r>
      <w:r w:rsidRPr="0055729C">
        <w:rPr>
          <w:rFonts w:eastAsia="AdvGulliv-R" w:cs="Arial"/>
          <w:lang w:val="tr-TR"/>
        </w:rPr>
        <w:t>2013</w:t>
      </w:r>
      <w:r w:rsidR="00000FC6">
        <w:rPr>
          <w:rFonts w:eastAsia="AdvGulliv-R" w:cs="Arial"/>
          <w:lang w:val="tr-TR"/>
        </w:rPr>
        <w:t>)</w:t>
      </w:r>
      <w:r w:rsidRPr="0055729C">
        <w:rPr>
          <w:rFonts w:eastAsia="AdvGulliv-R" w:cs="Arial"/>
          <w:lang w:val="tr-TR"/>
        </w:rPr>
        <w:t>, Global smart textile/fabrics market revenue 2012-2018, https://www.statista.com/statistics/302526/smart-fabrics-market-revenue-worldw</w:t>
      </w:r>
      <w:r w:rsidR="00000FC6">
        <w:rPr>
          <w:rFonts w:eastAsia="AdvGulliv-R" w:cs="Arial"/>
          <w:lang w:val="tr-TR"/>
        </w:rPr>
        <w:t xml:space="preserve">ide/ Erişim tarihi: Şubat 2018 </w:t>
      </w:r>
    </w:p>
    <w:p w:rsidR="006F67AF" w:rsidRPr="0055729C" w:rsidRDefault="006F67AF" w:rsidP="001B0DD3">
      <w:pPr>
        <w:spacing w:before="240" w:after="120" w:line="240" w:lineRule="auto"/>
        <w:jc w:val="both"/>
        <w:rPr>
          <w:rFonts w:eastAsia="AdvGulliv-R" w:cs="Arial"/>
          <w:lang w:val="tr-TR"/>
        </w:rPr>
      </w:pPr>
      <w:r w:rsidRPr="0055729C">
        <w:rPr>
          <w:rFonts w:eastAsia="AdvGulliv-R" w:cs="Arial"/>
          <w:lang w:val="tr-TR"/>
        </w:rPr>
        <w:t>Bedeloğlu, A., Sünter, N., Bozkurt, Y., (2010), Electrically Conductive Textiles, Production Methods And Usage Areas, The Journal Of Te</w:t>
      </w:r>
      <w:r w:rsidR="00000FC6">
        <w:rPr>
          <w:rFonts w:eastAsia="AdvGulliv-R" w:cs="Arial"/>
          <w:lang w:val="tr-TR"/>
        </w:rPr>
        <w:t xml:space="preserve">xtiles and Engineers, 17, (79) </w:t>
      </w:r>
    </w:p>
    <w:p w:rsidR="006D012B" w:rsidRPr="0055729C" w:rsidRDefault="00B8454C" w:rsidP="001B0DD3">
      <w:pPr>
        <w:spacing w:after="120" w:line="240" w:lineRule="auto"/>
        <w:jc w:val="both"/>
        <w:rPr>
          <w:rFonts w:eastAsia="AdvGulliv-R" w:cs="Arial"/>
          <w:lang w:val="tr-TR"/>
        </w:rPr>
      </w:pPr>
      <w:r w:rsidRPr="0055729C">
        <w:rPr>
          <w:rFonts w:eastAsia="AdvGulliv-R" w:cs="Arial"/>
          <w:lang w:val="tr-TR"/>
        </w:rPr>
        <w:t>Bilgin S., Sarıtaş Ö., Okyay G., Örtlek H. G.,</w:t>
      </w:r>
      <w:r w:rsidR="00CE1A61" w:rsidRPr="0055729C">
        <w:rPr>
          <w:rFonts w:eastAsia="AdvGulliv-R" w:cs="Arial"/>
          <w:lang w:val="tr-TR"/>
        </w:rPr>
        <w:t xml:space="preserve"> (2011),</w:t>
      </w:r>
      <w:r w:rsidRPr="0055729C">
        <w:rPr>
          <w:rFonts w:eastAsia="AdvGulliv-R" w:cs="Arial"/>
          <w:lang w:val="tr-TR"/>
        </w:rPr>
        <w:t xml:space="preserve"> Askeri ve</w:t>
      </w:r>
      <w:r w:rsidR="006D012B" w:rsidRPr="0055729C">
        <w:rPr>
          <w:rFonts w:eastAsia="AdvGulliv-R" w:cs="Arial"/>
          <w:lang w:val="tr-TR"/>
        </w:rPr>
        <w:t xml:space="preserve"> K</w:t>
      </w:r>
      <w:r w:rsidRPr="0055729C">
        <w:rPr>
          <w:rFonts w:eastAsia="AdvGulliv-R" w:cs="Arial"/>
          <w:lang w:val="tr-TR"/>
        </w:rPr>
        <w:t>amu</w:t>
      </w:r>
      <w:r w:rsidR="006D012B" w:rsidRPr="0055729C">
        <w:rPr>
          <w:rFonts w:eastAsia="AdvGulliv-R" w:cs="Arial"/>
          <w:lang w:val="tr-TR"/>
        </w:rPr>
        <w:t xml:space="preserve"> </w:t>
      </w:r>
      <w:r w:rsidRPr="0055729C">
        <w:rPr>
          <w:rFonts w:eastAsia="AdvGulliv-R" w:cs="Arial"/>
          <w:lang w:val="tr-TR"/>
        </w:rPr>
        <w:t xml:space="preserve">Kuruluşlarına ait Binaların </w:t>
      </w:r>
      <w:r w:rsidR="006D012B" w:rsidRPr="0055729C">
        <w:rPr>
          <w:rFonts w:eastAsia="AdvGulliv-R" w:cs="Arial"/>
          <w:lang w:val="tr-TR"/>
        </w:rPr>
        <w:t>T</w:t>
      </w:r>
      <w:r w:rsidRPr="0055729C">
        <w:rPr>
          <w:rFonts w:eastAsia="AdvGulliv-R" w:cs="Arial"/>
          <w:lang w:val="tr-TR"/>
        </w:rPr>
        <w:t>empest</w:t>
      </w:r>
      <w:r w:rsidR="006D012B" w:rsidRPr="0055729C">
        <w:rPr>
          <w:rFonts w:eastAsia="AdvGulliv-R" w:cs="Arial"/>
          <w:lang w:val="tr-TR"/>
        </w:rPr>
        <w:t xml:space="preserve"> </w:t>
      </w:r>
      <w:r w:rsidRPr="0055729C">
        <w:rPr>
          <w:rFonts w:eastAsia="AdvGulliv-R" w:cs="Arial"/>
          <w:lang w:val="tr-TR"/>
        </w:rPr>
        <w:t xml:space="preserve">Güvenliği için </w:t>
      </w:r>
      <w:r w:rsidR="006D012B" w:rsidRPr="0055729C">
        <w:rPr>
          <w:rFonts w:eastAsia="AdvGulliv-R" w:cs="Arial"/>
          <w:lang w:val="tr-TR"/>
        </w:rPr>
        <w:t>F</w:t>
      </w:r>
      <w:r w:rsidRPr="0055729C">
        <w:rPr>
          <w:rFonts w:eastAsia="AdvGulliv-R" w:cs="Arial"/>
          <w:lang w:val="tr-TR"/>
        </w:rPr>
        <w:t>arklı</w:t>
      </w:r>
      <w:r w:rsidR="006D012B" w:rsidRPr="0055729C">
        <w:rPr>
          <w:rFonts w:eastAsia="AdvGulliv-R" w:cs="Arial"/>
          <w:lang w:val="tr-TR"/>
        </w:rPr>
        <w:t xml:space="preserve"> </w:t>
      </w:r>
      <w:r w:rsidRPr="0055729C">
        <w:rPr>
          <w:rFonts w:eastAsia="AdvGulliv-R" w:cs="Arial"/>
          <w:lang w:val="tr-TR"/>
        </w:rPr>
        <w:t>Yapıda Dokuma Kumaşların</w:t>
      </w:r>
      <w:r w:rsidR="006D012B" w:rsidRPr="0055729C">
        <w:rPr>
          <w:rFonts w:eastAsia="AdvGulliv-R" w:cs="Arial"/>
          <w:lang w:val="tr-TR"/>
        </w:rPr>
        <w:t xml:space="preserve"> </w:t>
      </w:r>
      <w:r w:rsidRPr="0055729C">
        <w:rPr>
          <w:rFonts w:eastAsia="AdvGulliv-R" w:cs="Arial"/>
          <w:lang w:val="tr-TR"/>
        </w:rPr>
        <w:t xml:space="preserve">Geliştirilmesi, </w:t>
      </w:r>
      <w:r w:rsidR="00C11D54" w:rsidRPr="0055729C">
        <w:rPr>
          <w:rFonts w:eastAsia="AdvGulliv-R" w:cs="Arial"/>
          <w:lang w:val="tr-TR"/>
        </w:rPr>
        <w:t xml:space="preserve">Tekstil ve Mühendis, Cilt 18, Sayı 81. </w:t>
      </w:r>
    </w:p>
    <w:p w:rsidR="00601756" w:rsidRPr="0055729C" w:rsidRDefault="002F30E1" w:rsidP="001B0DD3">
      <w:pPr>
        <w:autoSpaceDE w:val="0"/>
        <w:autoSpaceDN w:val="0"/>
        <w:adjustRightInd w:val="0"/>
        <w:spacing w:after="120" w:line="240" w:lineRule="auto"/>
        <w:jc w:val="both"/>
        <w:rPr>
          <w:rFonts w:eastAsia="AdvGulliv-R" w:cs="Arial"/>
          <w:lang w:val="tr-TR"/>
        </w:rPr>
      </w:pPr>
      <w:r w:rsidRPr="0055729C">
        <w:rPr>
          <w:rFonts w:eastAsia="AdvGulliv-R" w:cs="Arial"/>
          <w:lang w:val="tr-TR"/>
        </w:rPr>
        <w:t xml:space="preserve">Çukul D., </w:t>
      </w:r>
      <w:r w:rsidR="00930985" w:rsidRPr="0055729C">
        <w:rPr>
          <w:rFonts w:eastAsia="AdvGulliv-R" w:cs="Arial"/>
          <w:lang w:val="tr-TR"/>
        </w:rPr>
        <w:t>(</w:t>
      </w:r>
      <w:r w:rsidR="00601756" w:rsidRPr="0055729C">
        <w:rPr>
          <w:rFonts w:eastAsia="AdvGulliv-R" w:cs="Arial"/>
          <w:lang w:val="tr-TR"/>
        </w:rPr>
        <w:t>2013</w:t>
      </w:r>
      <w:r w:rsidR="00930985" w:rsidRPr="0055729C">
        <w:rPr>
          <w:rFonts w:eastAsia="AdvGulliv-R" w:cs="Arial"/>
          <w:lang w:val="tr-TR"/>
        </w:rPr>
        <w:t>)</w:t>
      </w:r>
      <w:r w:rsidR="00601756" w:rsidRPr="0055729C">
        <w:rPr>
          <w:rFonts w:eastAsia="AdvGulliv-R" w:cs="Arial"/>
          <w:lang w:val="tr-TR"/>
        </w:rPr>
        <w:t>, Teknik İpliklerde Son Yıllardaki Gelişmelere Örnekl</w:t>
      </w:r>
      <w:r w:rsidR="00930985" w:rsidRPr="0055729C">
        <w:rPr>
          <w:rFonts w:eastAsia="AdvGulliv-R" w:cs="Arial"/>
          <w:lang w:val="tr-TR"/>
        </w:rPr>
        <w:t>er, Tekstil ve Mühendis, 20, (91):</w:t>
      </w:r>
      <w:r w:rsidR="00601756" w:rsidRPr="0055729C">
        <w:rPr>
          <w:rFonts w:eastAsia="AdvGulliv-R" w:cs="Arial"/>
          <w:lang w:val="tr-TR"/>
        </w:rPr>
        <w:t xml:space="preserve"> 50-63</w:t>
      </w:r>
      <w:r w:rsidR="001B0DD3">
        <w:rPr>
          <w:rFonts w:eastAsia="AdvGulliv-R" w:cs="Arial"/>
          <w:lang w:val="tr-TR"/>
        </w:rPr>
        <w:t xml:space="preserve"> </w:t>
      </w:r>
    </w:p>
    <w:p w:rsidR="006A3FA1" w:rsidRPr="0055729C" w:rsidRDefault="006A3FA1" w:rsidP="001B0DD3">
      <w:pPr>
        <w:autoSpaceDE w:val="0"/>
        <w:autoSpaceDN w:val="0"/>
        <w:adjustRightInd w:val="0"/>
        <w:spacing w:after="120" w:line="240" w:lineRule="auto"/>
        <w:jc w:val="both"/>
        <w:rPr>
          <w:rFonts w:eastAsia="AdvGulliv-R" w:cs="Arial"/>
          <w:lang w:val="tr-TR"/>
        </w:rPr>
      </w:pPr>
      <w:r w:rsidRPr="0055729C">
        <w:rPr>
          <w:rFonts w:eastAsia="AdvGulliv-R" w:cs="Arial"/>
          <w:lang w:val="tr-TR"/>
        </w:rPr>
        <w:t xml:space="preserve">Dağ N., </w:t>
      </w:r>
      <w:r w:rsidR="00C96B87" w:rsidRPr="0055729C">
        <w:rPr>
          <w:rFonts w:eastAsia="AdvGulliv-R" w:cs="Arial"/>
          <w:lang w:val="tr-TR"/>
        </w:rPr>
        <w:t>(2010), İ</w:t>
      </w:r>
      <w:r w:rsidRPr="0055729C">
        <w:rPr>
          <w:rFonts w:eastAsia="AdvGulliv-R" w:cs="Arial"/>
          <w:lang w:val="tr-TR"/>
        </w:rPr>
        <w:t xml:space="preserve">letken </w:t>
      </w:r>
      <w:r w:rsidR="00C96B87" w:rsidRPr="0055729C">
        <w:rPr>
          <w:rFonts w:eastAsia="AdvGulliv-R" w:cs="Arial"/>
          <w:lang w:val="tr-TR"/>
        </w:rPr>
        <w:t>Tekstil Yüzeylerinde</w:t>
      </w:r>
      <w:r w:rsidRPr="0055729C">
        <w:rPr>
          <w:rFonts w:eastAsia="AdvGulliv-R" w:cs="Arial"/>
          <w:lang w:val="tr-TR"/>
        </w:rPr>
        <w:t xml:space="preserve"> </w:t>
      </w:r>
      <w:r w:rsidR="00C96B87" w:rsidRPr="0055729C">
        <w:rPr>
          <w:rFonts w:eastAsia="AdvGulliv-R" w:cs="Arial"/>
          <w:lang w:val="tr-TR"/>
        </w:rPr>
        <w:t>Elektromanyetik K</w:t>
      </w:r>
      <w:r w:rsidRPr="0055729C">
        <w:rPr>
          <w:rFonts w:eastAsia="AdvGulliv-R" w:cs="Arial"/>
          <w:lang w:val="tr-TR"/>
        </w:rPr>
        <w:t>alkanl</w:t>
      </w:r>
      <w:r w:rsidR="00C96B87" w:rsidRPr="0055729C">
        <w:rPr>
          <w:rFonts w:eastAsia="AdvGulliv-R" w:cs="Arial"/>
          <w:lang w:val="tr-TR"/>
        </w:rPr>
        <w:t xml:space="preserve">ama Özelliğinin Araştırılması, Yüksek Lisans Tezi, Pamukkale Üniversitesi, Fen Bilimleri Enstitüsü. </w:t>
      </w:r>
    </w:p>
    <w:p w:rsidR="006F67AF" w:rsidRPr="0055729C" w:rsidRDefault="006F67AF" w:rsidP="001B0DD3">
      <w:pPr>
        <w:spacing w:after="120" w:line="240" w:lineRule="auto"/>
        <w:jc w:val="both"/>
        <w:rPr>
          <w:rFonts w:eastAsia="AdvGulliv-R" w:cs="Arial"/>
          <w:lang w:val="tr-TR"/>
        </w:rPr>
      </w:pPr>
      <w:r w:rsidRPr="0055729C">
        <w:rPr>
          <w:rFonts w:eastAsia="AdvGulliv-R" w:cs="Arial"/>
          <w:lang w:val="tr-TR"/>
        </w:rPr>
        <w:t xml:space="preserve">Gürcüm B. H., Gök M. O., Babaoğlu S., </w:t>
      </w:r>
      <w:r w:rsidR="001B0DD3">
        <w:rPr>
          <w:rFonts w:eastAsia="AdvGulliv-R" w:cs="Arial"/>
          <w:lang w:val="tr-TR"/>
        </w:rPr>
        <w:t>(</w:t>
      </w:r>
      <w:r w:rsidRPr="0055729C">
        <w:rPr>
          <w:rFonts w:eastAsia="AdvGulliv-R" w:cs="Arial"/>
          <w:lang w:val="tr-TR"/>
        </w:rPr>
        <w:t>2015</w:t>
      </w:r>
      <w:r w:rsidR="001B0DD3">
        <w:rPr>
          <w:rFonts w:eastAsia="AdvGulliv-R" w:cs="Arial"/>
          <w:lang w:val="tr-TR"/>
        </w:rPr>
        <w:t>)</w:t>
      </w:r>
      <w:r w:rsidRPr="0055729C">
        <w:rPr>
          <w:rFonts w:eastAsia="AdvGulliv-R" w:cs="Arial"/>
          <w:lang w:val="tr-TR"/>
        </w:rPr>
        <w:t>, Electronic Textiles that Determin</w:t>
      </w:r>
      <w:r w:rsidR="001B0DD3">
        <w:rPr>
          <w:rFonts w:eastAsia="AdvGulliv-R" w:cs="Arial"/>
          <w:lang w:val="tr-TR"/>
        </w:rPr>
        <w:t xml:space="preserve">ing Vital Datas, Tekstil Trend </w:t>
      </w:r>
    </w:p>
    <w:p w:rsidR="006F67AF" w:rsidRPr="0055729C" w:rsidRDefault="0055577B" w:rsidP="001B0DD3">
      <w:pPr>
        <w:spacing w:after="120" w:line="240" w:lineRule="auto"/>
        <w:jc w:val="both"/>
        <w:rPr>
          <w:rFonts w:eastAsia="AdvGulliv-R" w:cs="Arial"/>
          <w:lang w:val="tr-TR"/>
        </w:rPr>
      </w:pPr>
      <w:r>
        <w:rPr>
          <w:rFonts w:eastAsia="AdvGulliv-R" w:cs="Arial"/>
          <w:lang w:val="tr-TR"/>
        </w:rPr>
        <w:t>Honarvar, M. G., Latifi, M., (</w:t>
      </w:r>
      <w:r w:rsidR="006F67AF" w:rsidRPr="0055729C">
        <w:rPr>
          <w:rFonts w:eastAsia="AdvGulliv-R" w:cs="Arial"/>
          <w:lang w:val="tr-TR"/>
        </w:rPr>
        <w:t>2017</w:t>
      </w:r>
      <w:r>
        <w:rPr>
          <w:rFonts w:eastAsia="AdvGulliv-R" w:cs="Arial"/>
          <w:lang w:val="tr-TR"/>
        </w:rPr>
        <w:t xml:space="preserve">), </w:t>
      </w:r>
      <w:r w:rsidR="006F67AF" w:rsidRPr="0055729C">
        <w:rPr>
          <w:rFonts w:eastAsia="AdvGulliv-R" w:cs="Arial"/>
          <w:lang w:val="tr-TR"/>
        </w:rPr>
        <w:t>Overview of wearable</w:t>
      </w:r>
      <w:r>
        <w:rPr>
          <w:rFonts w:eastAsia="AdvGulliv-R" w:cs="Arial"/>
          <w:lang w:val="tr-TR"/>
        </w:rPr>
        <w:t xml:space="preserve"> electronics and smart textiles</w:t>
      </w:r>
      <w:r w:rsidR="006F67AF" w:rsidRPr="0055729C">
        <w:rPr>
          <w:rFonts w:eastAsia="AdvGulliv-R" w:cs="Arial"/>
          <w:lang w:val="tr-TR"/>
        </w:rPr>
        <w:t xml:space="preserve">, The Journal of The Textile Institute, 108:4, 631-652, DOI:10.1080/00405000.2016.1177870 </w:t>
      </w:r>
    </w:p>
    <w:p w:rsidR="006F67AF" w:rsidRPr="0055729C" w:rsidRDefault="006F67AF" w:rsidP="001B0DD3">
      <w:pPr>
        <w:spacing w:after="120" w:line="240" w:lineRule="auto"/>
        <w:jc w:val="both"/>
        <w:rPr>
          <w:rFonts w:eastAsia="AdvGulliv-R" w:cs="Arial"/>
          <w:lang w:val="tr-TR"/>
        </w:rPr>
      </w:pPr>
      <w:r w:rsidRPr="0055729C">
        <w:rPr>
          <w:rFonts w:eastAsia="AdvGulliv-R" w:cs="Arial"/>
          <w:lang w:val="tr-TR"/>
        </w:rPr>
        <w:t xml:space="preserve">Hongu T., Phillips G. O., Takigami M., </w:t>
      </w:r>
      <w:r w:rsidR="0055577B">
        <w:rPr>
          <w:rFonts w:eastAsia="AdvGulliv-R" w:cs="Arial"/>
          <w:lang w:val="tr-TR"/>
        </w:rPr>
        <w:t>(</w:t>
      </w:r>
      <w:r w:rsidRPr="0055729C">
        <w:rPr>
          <w:rFonts w:eastAsia="AdvGulliv-R" w:cs="Arial"/>
          <w:lang w:val="tr-TR"/>
        </w:rPr>
        <w:t>2005</w:t>
      </w:r>
      <w:r w:rsidR="0055577B">
        <w:rPr>
          <w:rFonts w:eastAsia="AdvGulliv-R" w:cs="Arial"/>
          <w:lang w:val="tr-TR"/>
        </w:rPr>
        <w:t>)</w:t>
      </w:r>
      <w:r w:rsidRPr="0055729C">
        <w:rPr>
          <w:rFonts w:eastAsia="AdvGulliv-R" w:cs="Arial"/>
          <w:lang w:val="tr-TR"/>
        </w:rPr>
        <w:t xml:space="preserve">, New millennium fibers, Woodhead Publishing Limited </w:t>
      </w:r>
    </w:p>
    <w:p w:rsidR="006F67AF" w:rsidRPr="0055729C" w:rsidRDefault="006F67AF" w:rsidP="001B0DD3">
      <w:pPr>
        <w:spacing w:after="120" w:line="240" w:lineRule="auto"/>
        <w:jc w:val="both"/>
        <w:rPr>
          <w:rFonts w:eastAsia="AdvGulliv-R" w:cs="Arial"/>
          <w:lang w:val="tr-TR"/>
        </w:rPr>
      </w:pPr>
      <w:r w:rsidRPr="0055729C">
        <w:rPr>
          <w:rFonts w:eastAsia="AdvGulliv-R" w:cs="Arial"/>
          <w:lang w:val="tr-TR"/>
        </w:rPr>
        <w:t xml:space="preserve">Kayacan O., Bulgun E. Y., </w:t>
      </w:r>
      <w:r w:rsidR="0055577B">
        <w:rPr>
          <w:rFonts w:eastAsia="AdvGulliv-R" w:cs="Arial"/>
          <w:lang w:val="tr-TR"/>
        </w:rPr>
        <w:t>(</w:t>
      </w:r>
      <w:r w:rsidRPr="0055729C">
        <w:rPr>
          <w:rFonts w:eastAsia="AdvGulliv-R" w:cs="Arial"/>
          <w:lang w:val="tr-TR"/>
        </w:rPr>
        <w:t>2008</w:t>
      </w:r>
      <w:r w:rsidR="0055577B">
        <w:rPr>
          <w:rFonts w:eastAsia="AdvGulliv-R" w:cs="Arial"/>
          <w:lang w:val="tr-TR"/>
        </w:rPr>
        <w:t>)</w:t>
      </w:r>
      <w:r w:rsidRPr="0055729C">
        <w:rPr>
          <w:rFonts w:eastAsia="AdvGulliv-R" w:cs="Arial"/>
          <w:lang w:val="tr-TR"/>
        </w:rPr>
        <w:t xml:space="preserve">, Heating Behaviours of Steel Fabric Panels, Tekstil ve Mühendis, 13, </w:t>
      </w:r>
      <w:r w:rsidR="00A05AC3" w:rsidRPr="0055729C">
        <w:rPr>
          <w:rFonts w:eastAsia="AdvGulliv-R" w:cs="Arial"/>
          <w:lang w:val="tr-TR"/>
        </w:rPr>
        <w:t>(</w:t>
      </w:r>
      <w:r w:rsidRPr="0055729C">
        <w:rPr>
          <w:rFonts w:eastAsia="AdvGulliv-R" w:cs="Arial"/>
          <w:lang w:val="tr-TR"/>
        </w:rPr>
        <w:t>65</w:t>
      </w:r>
      <w:r w:rsidR="0055577B">
        <w:rPr>
          <w:rFonts w:eastAsia="AdvGulliv-R" w:cs="Arial"/>
          <w:lang w:val="tr-TR"/>
        </w:rPr>
        <w:t xml:space="preserve">): 1-6 </w:t>
      </w:r>
    </w:p>
    <w:p w:rsidR="006F67AF" w:rsidRPr="0055729C" w:rsidRDefault="006F67AF" w:rsidP="001B0DD3">
      <w:pPr>
        <w:spacing w:after="120" w:line="240" w:lineRule="auto"/>
        <w:jc w:val="both"/>
        <w:rPr>
          <w:rFonts w:eastAsia="AdvGulliv-R" w:cs="Arial"/>
          <w:lang w:val="tr-TR"/>
        </w:rPr>
      </w:pPr>
      <w:r w:rsidRPr="0055729C">
        <w:rPr>
          <w:rFonts w:eastAsia="AdvGulliv-R" w:cs="Arial"/>
          <w:lang w:val="tr-TR"/>
        </w:rPr>
        <w:t>Kayacan O., Bulgun E. Y.,</w:t>
      </w:r>
      <w:r w:rsidR="003D1CFA">
        <w:rPr>
          <w:rFonts w:eastAsia="AdvGulliv-R" w:cs="Arial"/>
          <w:lang w:val="tr-TR"/>
        </w:rPr>
        <w:t xml:space="preserve"> (2005),</w:t>
      </w:r>
      <w:r w:rsidRPr="0055729C">
        <w:rPr>
          <w:rFonts w:eastAsia="AdvGulliv-R" w:cs="Arial"/>
          <w:lang w:val="tr-TR"/>
        </w:rPr>
        <w:t xml:space="preserve"> Smart Textiles and Electrically Conductive Textile Based Structures, Tek</w:t>
      </w:r>
      <w:r w:rsidR="0055577B">
        <w:rPr>
          <w:rFonts w:eastAsia="AdvGulliv-R" w:cs="Arial"/>
          <w:lang w:val="tr-TR"/>
        </w:rPr>
        <w:t xml:space="preserve">stil ve Mühendis, 12, 58, 29-34 </w:t>
      </w:r>
      <w:r w:rsidRPr="0055729C">
        <w:rPr>
          <w:rFonts w:eastAsia="AdvGulliv-R" w:cs="Arial"/>
          <w:lang w:val="tr-TR"/>
        </w:rPr>
        <w:t xml:space="preserve"> </w:t>
      </w:r>
    </w:p>
    <w:p w:rsidR="006F67AF" w:rsidRPr="0055729C" w:rsidRDefault="006F67AF" w:rsidP="001B0DD3">
      <w:pPr>
        <w:spacing w:after="120" w:line="240" w:lineRule="auto"/>
        <w:jc w:val="both"/>
        <w:rPr>
          <w:rFonts w:eastAsia="AdvGulliv-R" w:cs="Arial"/>
          <w:lang w:val="tr-TR"/>
        </w:rPr>
      </w:pPr>
      <w:r w:rsidRPr="0055729C">
        <w:rPr>
          <w:rFonts w:eastAsia="AdvGulliv-R" w:cs="Arial"/>
          <w:lang w:val="tr-TR"/>
        </w:rPr>
        <w:t>Özgen, B., Altaş, S.</w:t>
      </w:r>
      <w:r w:rsidR="00E414D9">
        <w:rPr>
          <w:rFonts w:eastAsia="AdvGulliv-R" w:cs="Arial"/>
          <w:lang w:val="tr-TR"/>
        </w:rPr>
        <w:t>,</w:t>
      </w:r>
      <w:r w:rsidRPr="0055729C">
        <w:rPr>
          <w:rFonts w:eastAsia="AdvGulliv-R" w:cs="Arial"/>
          <w:lang w:val="tr-TR"/>
        </w:rPr>
        <w:t xml:space="preserve"> </w:t>
      </w:r>
      <w:r w:rsidR="00E414D9">
        <w:rPr>
          <w:rFonts w:eastAsia="AdvGulliv-R" w:cs="Arial"/>
          <w:lang w:val="tr-TR"/>
        </w:rPr>
        <w:t>(</w:t>
      </w:r>
      <w:r w:rsidRPr="0055729C">
        <w:rPr>
          <w:rFonts w:eastAsia="AdvGulliv-R" w:cs="Arial"/>
          <w:lang w:val="tr-TR"/>
        </w:rPr>
        <w:t>2014</w:t>
      </w:r>
      <w:r w:rsidR="00E414D9">
        <w:rPr>
          <w:rFonts w:eastAsia="AdvGulliv-R" w:cs="Arial"/>
          <w:lang w:val="tr-TR"/>
        </w:rPr>
        <w:t>),</w:t>
      </w:r>
      <w:r w:rsidRPr="0055729C">
        <w:rPr>
          <w:rFonts w:eastAsia="AdvGulliv-R" w:cs="Arial"/>
          <w:lang w:val="tr-TR"/>
        </w:rPr>
        <w:t xml:space="preserve"> The Investigation of Thermal Comfort, Moisture Management and Handle Properties of Knitted Fabrics Made of Various Fibres,</w:t>
      </w:r>
      <w:r w:rsidR="00EE46CC" w:rsidRPr="0055729C">
        <w:rPr>
          <w:rFonts w:eastAsia="AdvGulliv-R" w:cs="Arial"/>
          <w:lang w:val="tr-TR"/>
        </w:rPr>
        <w:t xml:space="preserve"> </w:t>
      </w:r>
      <w:r w:rsidR="00E414D9">
        <w:rPr>
          <w:rFonts w:eastAsia="AdvGulliv-R" w:cs="Arial"/>
          <w:lang w:val="tr-TR"/>
        </w:rPr>
        <w:t xml:space="preserve">Tekstil ve Konfeksiyon, 24 (3) </w:t>
      </w:r>
    </w:p>
    <w:p w:rsidR="006F67AF" w:rsidRPr="0055729C" w:rsidRDefault="006F67AF" w:rsidP="001B0DD3">
      <w:pPr>
        <w:spacing w:before="240" w:after="120" w:line="240" w:lineRule="auto"/>
        <w:jc w:val="both"/>
        <w:rPr>
          <w:rFonts w:eastAsia="AdvGulliv-R" w:cs="Arial"/>
          <w:lang w:val="tr-TR"/>
        </w:rPr>
      </w:pPr>
      <w:r w:rsidRPr="0055729C">
        <w:rPr>
          <w:rFonts w:eastAsia="AdvGulliv-R" w:cs="Arial"/>
          <w:lang w:val="tr-TR"/>
        </w:rPr>
        <w:t>Perumalraj, R., Dasaradan B.S.</w:t>
      </w:r>
      <w:r w:rsidR="00725167" w:rsidRPr="0055729C">
        <w:rPr>
          <w:rFonts w:eastAsia="AdvGulliv-R" w:cs="Arial"/>
          <w:lang w:val="tr-TR"/>
        </w:rPr>
        <w:t>,</w:t>
      </w:r>
      <w:r w:rsidRPr="0055729C">
        <w:rPr>
          <w:rFonts w:eastAsia="AdvGulliv-R" w:cs="Arial"/>
          <w:lang w:val="tr-TR"/>
        </w:rPr>
        <w:t xml:space="preserve"> </w:t>
      </w:r>
      <w:r w:rsidR="00725167" w:rsidRPr="0055729C">
        <w:rPr>
          <w:rFonts w:eastAsia="AdvGulliv-R" w:cs="Arial"/>
          <w:lang w:val="tr-TR"/>
        </w:rPr>
        <w:t>(</w:t>
      </w:r>
      <w:r w:rsidRPr="0055729C">
        <w:rPr>
          <w:rFonts w:eastAsia="AdvGulliv-R" w:cs="Arial"/>
          <w:lang w:val="tr-TR"/>
        </w:rPr>
        <w:t>2009</w:t>
      </w:r>
      <w:r w:rsidR="00725167" w:rsidRPr="0055729C">
        <w:rPr>
          <w:rFonts w:eastAsia="AdvGulliv-R" w:cs="Arial"/>
          <w:lang w:val="tr-TR"/>
        </w:rPr>
        <w:t>)</w:t>
      </w:r>
      <w:r w:rsidRPr="0055729C">
        <w:rPr>
          <w:rFonts w:eastAsia="AdvGulliv-R" w:cs="Arial"/>
          <w:lang w:val="tr-TR"/>
        </w:rPr>
        <w:t xml:space="preserve">, Electromagnetic Shielding Effectiveness Of Copper Core Yarn Knitted Fabrics, Indian Journal </w:t>
      </w:r>
      <w:r w:rsidR="00725167" w:rsidRPr="0055729C">
        <w:rPr>
          <w:rFonts w:eastAsia="AdvGulliv-R" w:cs="Arial"/>
          <w:lang w:val="tr-TR"/>
        </w:rPr>
        <w:t>of Fibre &amp; Textile Research, 34:</w:t>
      </w:r>
      <w:r w:rsidRPr="0055729C">
        <w:rPr>
          <w:rFonts w:eastAsia="AdvGulliv-R" w:cs="Arial"/>
          <w:lang w:val="tr-TR"/>
        </w:rPr>
        <w:t xml:space="preserve"> 149</w:t>
      </w:r>
      <w:r w:rsidRPr="0055729C">
        <w:rPr>
          <w:rFonts w:eastAsia="AdvGulliv-R" w:cs="Book Antiqua"/>
          <w:lang w:val="tr-TR"/>
        </w:rPr>
        <w:t>-</w:t>
      </w:r>
      <w:r w:rsidR="00E414D9">
        <w:rPr>
          <w:rFonts w:eastAsia="AdvGulliv-R" w:cs="Arial"/>
          <w:lang w:val="tr-TR"/>
        </w:rPr>
        <w:t>154</w:t>
      </w:r>
    </w:p>
    <w:p w:rsidR="006F67AF" w:rsidRPr="0055729C" w:rsidRDefault="006F67AF" w:rsidP="001B0DD3">
      <w:pPr>
        <w:spacing w:after="120" w:line="240" w:lineRule="auto"/>
        <w:jc w:val="both"/>
        <w:rPr>
          <w:rFonts w:eastAsia="AdvGulliv-R" w:cs="Arial"/>
          <w:lang w:val="tr-TR"/>
        </w:rPr>
      </w:pPr>
      <w:r w:rsidRPr="0055729C">
        <w:rPr>
          <w:rFonts w:eastAsia="AdvGulliv-R" w:cs="Arial"/>
          <w:lang w:val="tr-TR"/>
        </w:rPr>
        <w:t xml:space="preserve">Priya B. S., Amsamani S., </w:t>
      </w:r>
      <w:r w:rsidR="00E414D9">
        <w:rPr>
          <w:rFonts w:eastAsia="AdvGulliv-R" w:cs="Arial"/>
          <w:lang w:val="tr-TR"/>
        </w:rPr>
        <w:t>(</w:t>
      </w:r>
      <w:r w:rsidRPr="0055729C">
        <w:rPr>
          <w:rFonts w:eastAsia="AdvGulliv-R" w:cs="Arial"/>
          <w:lang w:val="tr-TR"/>
        </w:rPr>
        <w:t>2017</w:t>
      </w:r>
      <w:r w:rsidR="00E414D9">
        <w:rPr>
          <w:rFonts w:eastAsia="AdvGulliv-R" w:cs="Arial"/>
          <w:lang w:val="tr-TR"/>
        </w:rPr>
        <w:t>)</w:t>
      </w:r>
      <w:r w:rsidRPr="0055729C">
        <w:rPr>
          <w:rFonts w:eastAsia="AdvGulliv-R" w:cs="Arial"/>
          <w:lang w:val="tr-TR"/>
        </w:rPr>
        <w:t xml:space="preserve">, Comparing the Effectiveness of Conductive Yarns Woven into Textile Structure by Electrical and Mechanical Analysis, International Journal of Engineering Technology Science and Research, Vol. 4, Iss. 10, </w:t>
      </w:r>
      <w:r w:rsidR="0055729C">
        <w:rPr>
          <w:rFonts w:cs="Times New Roman"/>
          <w:lang w:val="tr-TR"/>
        </w:rPr>
        <w:t xml:space="preserve">ISSN 2394 – 3386 </w:t>
      </w:r>
    </w:p>
    <w:p w:rsidR="00154EA0" w:rsidRPr="0055729C" w:rsidRDefault="00154EA0" w:rsidP="001B0DD3">
      <w:pPr>
        <w:spacing w:after="120" w:line="240" w:lineRule="auto"/>
        <w:jc w:val="both"/>
        <w:rPr>
          <w:rFonts w:eastAsia="AdvGulliv-R" w:cs="Arial"/>
          <w:lang w:val="tr-TR"/>
        </w:rPr>
      </w:pPr>
      <w:r w:rsidRPr="0055729C">
        <w:rPr>
          <w:rFonts w:eastAsia="AdvGulliv-R" w:cs="Arial"/>
          <w:lang w:val="tr-TR"/>
        </w:rPr>
        <w:t>Raji</w:t>
      </w:r>
      <w:r w:rsidR="00CB26E6" w:rsidRPr="0055729C">
        <w:rPr>
          <w:rFonts w:eastAsia="AdvGulliv-R" w:cs="Arial"/>
          <w:lang w:val="tr-TR"/>
        </w:rPr>
        <w:t xml:space="preserve"> R. K.</w:t>
      </w:r>
      <w:r w:rsidRPr="0055729C">
        <w:rPr>
          <w:rFonts w:eastAsia="AdvGulliv-R" w:cs="Arial"/>
          <w:lang w:val="tr-TR"/>
        </w:rPr>
        <w:t>, Miao</w:t>
      </w:r>
      <w:r w:rsidR="00CB26E6" w:rsidRPr="0055729C">
        <w:rPr>
          <w:rFonts w:eastAsia="AdvGulliv-R" w:cs="Arial"/>
          <w:lang w:val="tr-TR"/>
        </w:rPr>
        <w:t xml:space="preserve"> X.</w:t>
      </w:r>
      <w:r w:rsidRPr="0055729C">
        <w:rPr>
          <w:rFonts w:eastAsia="AdvGulliv-R" w:cs="Arial"/>
          <w:lang w:val="tr-TR"/>
        </w:rPr>
        <w:t>, Boakye</w:t>
      </w:r>
      <w:r w:rsidR="00CB26E6" w:rsidRPr="0055729C">
        <w:rPr>
          <w:rFonts w:eastAsia="AdvGulliv-R" w:cs="Arial"/>
          <w:lang w:val="tr-TR"/>
        </w:rPr>
        <w:t xml:space="preserve"> A.</w:t>
      </w:r>
      <w:r w:rsidRPr="0055729C">
        <w:rPr>
          <w:rFonts w:eastAsia="AdvGulliv-R" w:cs="Arial"/>
          <w:lang w:val="tr-TR"/>
        </w:rPr>
        <w:t xml:space="preserve">, </w:t>
      </w:r>
      <w:r w:rsidR="00B776CC">
        <w:rPr>
          <w:rFonts w:eastAsia="AdvGulliv-R" w:cs="Arial"/>
          <w:lang w:val="tr-TR"/>
        </w:rPr>
        <w:t xml:space="preserve">(2017), </w:t>
      </w:r>
      <w:r w:rsidRPr="0055729C">
        <w:rPr>
          <w:rFonts w:eastAsia="AdvGulliv-R" w:cs="Arial"/>
          <w:lang w:val="tr-TR"/>
        </w:rPr>
        <w:t>Electrical Conductivity in Textile Fibers and Yarns—Review, AATCC Jour</w:t>
      </w:r>
      <w:r w:rsidR="0055729C">
        <w:rPr>
          <w:rFonts w:eastAsia="AdvGulliv-R" w:cs="Arial"/>
          <w:lang w:val="tr-TR"/>
        </w:rPr>
        <w:t>nal of Research,</w:t>
      </w:r>
      <w:r w:rsidR="00B776CC">
        <w:rPr>
          <w:rFonts w:eastAsia="AdvGulliv-R" w:cs="Arial"/>
          <w:lang w:val="tr-TR"/>
        </w:rPr>
        <w:t xml:space="preserve"> 4(3): 8-21</w:t>
      </w:r>
    </w:p>
    <w:p w:rsidR="0075667B" w:rsidRPr="0055729C" w:rsidRDefault="00830C62" w:rsidP="001B0DD3">
      <w:pPr>
        <w:spacing w:after="120" w:line="240" w:lineRule="auto"/>
        <w:jc w:val="both"/>
        <w:rPr>
          <w:rFonts w:eastAsia="AdvGulliv-R" w:cs="Arial"/>
          <w:lang w:val="tr-TR"/>
        </w:rPr>
      </w:pPr>
      <w:r w:rsidRPr="0055729C">
        <w:rPr>
          <w:rFonts w:eastAsia="AdvGulliv-R" w:cs="Arial"/>
          <w:lang w:val="tr-TR"/>
        </w:rPr>
        <w:t xml:space="preserve">Sinclair R., </w:t>
      </w:r>
      <w:r w:rsidR="00B776CC">
        <w:rPr>
          <w:rFonts w:eastAsia="AdvGulliv-R" w:cs="Arial"/>
          <w:lang w:val="tr-TR"/>
        </w:rPr>
        <w:t>(</w:t>
      </w:r>
      <w:r w:rsidR="0075667B" w:rsidRPr="0055729C">
        <w:rPr>
          <w:rFonts w:eastAsia="AdvGulliv-R" w:cs="Arial"/>
          <w:lang w:val="tr-TR"/>
        </w:rPr>
        <w:t>2015</w:t>
      </w:r>
      <w:r w:rsidR="00B776CC">
        <w:rPr>
          <w:rFonts w:eastAsia="AdvGulliv-R" w:cs="Arial"/>
          <w:lang w:val="tr-TR"/>
        </w:rPr>
        <w:t>)</w:t>
      </w:r>
      <w:r w:rsidR="0075667B" w:rsidRPr="0055729C">
        <w:rPr>
          <w:rFonts w:eastAsia="AdvGulliv-R" w:cs="Arial"/>
          <w:lang w:val="tr-TR"/>
        </w:rPr>
        <w:t xml:space="preserve">, Textiles and Fashion Materials, Design and Technology, Woodhead Publishing </w:t>
      </w:r>
      <w:r w:rsidR="0055729C">
        <w:rPr>
          <w:rFonts w:eastAsia="AdvGulliv-R" w:cs="Arial"/>
          <w:lang w:val="tr-TR"/>
        </w:rPr>
        <w:t xml:space="preserve">Series in Textiles: Number 126 </w:t>
      </w:r>
    </w:p>
    <w:p w:rsidR="006F67AF" w:rsidRPr="0055729C" w:rsidRDefault="00815FAD" w:rsidP="001B0DD3">
      <w:pPr>
        <w:spacing w:before="240" w:after="120" w:line="240" w:lineRule="auto"/>
        <w:jc w:val="both"/>
        <w:rPr>
          <w:rFonts w:eastAsia="AdvGulliv-R" w:cs="Arial"/>
          <w:lang w:val="tr-TR"/>
        </w:rPr>
      </w:pPr>
      <w:r w:rsidRPr="0055729C">
        <w:rPr>
          <w:rFonts w:eastAsia="AdvGulliv-R" w:cs="Arial"/>
          <w:lang w:val="tr-TR"/>
        </w:rPr>
        <w:t xml:space="preserve">Varnaite, S., </w:t>
      </w:r>
      <w:r w:rsidR="008C1DFE">
        <w:rPr>
          <w:rFonts w:eastAsia="AdvGulliv-R" w:cs="Arial"/>
          <w:lang w:val="tr-TR"/>
        </w:rPr>
        <w:t>(</w:t>
      </w:r>
      <w:r w:rsidR="006F67AF" w:rsidRPr="0055729C">
        <w:rPr>
          <w:rFonts w:eastAsia="AdvGulliv-R" w:cs="Arial"/>
          <w:lang w:val="tr-TR"/>
        </w:rPr>
        <w:t>2010</w:t>
      </w:r>
      <w:r w:rsidR="008C1DFE">
        <w:rPr>
          <w:rFonts w:eastAsia="AdvGulliv-R" w:cs="Arial"/>
          <w:lang w:val="tr-TR"/>
        </w:rPr>
        <w:t>)</w:t>
      </w:r>
      <w:r w:rsidRPr="0055729C">
        <w:rPr>
          <w:rFonts w:eastAsia="AdvGulliv-R" w:cs="Arial"/>
          <w:lang w:val="tr-TR"/>
        </w:rPr>
        <w:t>,</w:t>
      </w:r>
      <w:r w:rsidR="006F67AF" w:rsidRPr="0055729C">
        <w:rPr>
          <w:rFonts w:eastAsia="AdvGulliv-R" w:cs="Arial"/>
          <w:lang w:val="tr-TR"/>
        </w:rPr>
        <w:t xml:space="preserve"> The Use of Conductive Yarns in Woven Fabrics for Protection Aganist Electrostatic Field, </w:t>
      </w:r>
      <w:r w:rsidR="0055729C">
        <w:rPr>
          <w:rFonts w:eastAsia="AdvGulliv-R" w:cs="Arial"/>
          <w:lang w:val="tr-TR"/>
        </w:rPr>
        <w:t xml:space="preserve">Materials Science, Vol 16, No.2 </w:t>
      </w:r>
    </w:p>
    <w:p w:rsidR="006F67AF" w:rsidRPr="0055729C" w:rsidRDefault="006F67AF" w:rsidP="001B0DD3">
      <w:pPr>
        <w:autoSpaceDE w:val="0"/>
        <w:autoSpaceDN w:val="0"/>
        <w:adjustRightInd w:val="0"/>
        <w:spacing w:after="120" w:line="240" w:lineRule="auto"/>
        <w:jc w:val="both"/>
        <w:rPr>
          <w:rFonts w:eastAsia="AdvGulliv-R" w:cs="Arial"/>
          <w:lang w:val="tr-TR"/>
        </w:rPr>
      </w:pPr>
      <w:r w:rsidRPr="0055729C">
        <w:rPr>
          <w:rFonts w:eastAsia="AdvGulliv-R" w:cs="Arial"/>
          <w:lang w:val="tr-TR"/>
        </w:rPr>
        <w:t>Vassiliadis, S., Provatidis,</w:t>
      </w:r>
      <w:r w:rsidR="008C1DFE">
        <w:rPr>
          <w:rFonts w:eastAsia="AdvGulliv-R" w:cs="Arial"/>
          <w:lang w:val="tr-TR"/>
        </w:rPr>
        <w:t xml:space="preserve"> C., Prekas, C., Rangussi, M., (2005), </w:t>
      </w:r>
      <w:r w:rsidRPr="0055729C">
        <w:rPr>
          <w:rFonts w:eastAsia="AdvGulliv-R" w:cs="Arial"/>
          <w:lang w:val="tr-TR"/>
        </w:rPr>
        <w:t>Novel Fabrics with Conductive Fibres, Intelligent Textile StructuresApplication, Production &amp; Testing</w:t>
      </w:r>
      <w:r w:rsidR="008C1DFE">
        <w:rPr>
          <w:rFonts w:eastAsia="AdvGulliv-R" w:cs="Arial"/>
          <w:lang w:val="tr-TR"/>
        </w:rPr>
        <w:t xml:space="preserve"> International Workshop, Greece </w:t>
      </w:r>
    </w:p>
    <w:p w:rsidR="00EA1B47" w:rsidRPr="0055729C" w:rsidRDefault="006C1BA0" w:rsidP="001B0DD3">
      <w:pPr>
        <w:spacing w:after="120" w:line="240" w:lineRule="auto"/>
        <w:jc w:val="both"/>
        <w:rPr>
          <w:rFonts w:eastAsia="AdvGulliv-R" w:cs="Arial"/>
          <w:lang w:val="tr-TR"/>
        </w:rPr>
      </w:pPr>
      <w:r w:rsidRPr="0055729C">
        <w:rPr>
          <w:rFonts w:eastAsia="AdvGulliv-R" w:cs="Arial"/>
          <w:lang w:val="tr-TR"/>
        </w:rPr>
        <w:lastRenderedPageBreak/>
        <w:t xml:space="preserve">Yılmaz N., </w:t>
      </w:r>
      <w:r w:rsidR="000D1142">
        <w:rPr>
          <w:rFonts w:eastAsia="AdvGulliv-R" w:cs="Arial"/>
          <w:lang w:val="tr-TR"/>
        </w:rPr>
        <w:t>(</w:t>
      </w:r>
      <w:r w:rsidRPr="0055729C">
        <w:rPr>
          <w:rFonts w:eastAsia="AdvGulliv-R" w:cs="Arial"/>
          <w:lang w:val="tr-TR"/>
        </w:rPr>
        <w:t>2015</w:t>
      </w:r>
      <w:r w:rsidR="000D1142">
        <w:rPr>
          <w:rFonts w:eastAsia="AdvGulliv-R" w:cs="Arial"/>
          <w:lang w:val="tr-TR"/>
        </w:rPr>
        <w:t>)</w:t>
      </w:r>
      <w:r w:rsidRPr="0055729C">
        <w:rPr>
          <w:rFonts w:eastAsia="AdvGulliv-R" w:cs="Arial"/>
          <w:lang w:val="tr-TR"/>
        </w:rPr>
        <w:t xml:space="preserve">, Power Sourced Heated Jacket, </w:t>
      </w:r>
      <w:r w:rsidR="00B76C0E" w:rsidRPr="0055729C">
        <w:rPr>
          <w:rFonts w:eastAsia="AdvGulliv-R" w:cs="Arial"/>
          <w:lang w:val="tr-TR"/>
        </w:rPr>
        <w:t>Yüksek lisans tezi</w:t>
      </w:r>
      <w:r w:rsidR="008E76C6" w:rsidRPr="0055729C">
        <w:rPr>
          <w:rFonts w:eastAsia="AdvGulliv-R" w:cs="Arial"/>
          <w:lang w:val="tr-TR"/>
        </w:rPr>
        <w:t>, Marmara Ünivers</w:t>
      </w:r>
      <w:r w:rsidR="0055729C">
        <w:rPr>
          <w:rFonts w:eastAsia="AdvGulliv-R" w:cs="Arial"/>
          <w:lang w:val="tr-TR"/>
        </w:rPr>
        <w:t xml:space="preserve">itesi, Fen Bilimleri Enstitüsü </w:t>
      </w:r>
    </w:p>
    <w:p w:rsidR="006F67AF" w:rsidRPr="0055729C" w:rsidRDefault="006F67AF" w:rsidP="001B0DD3">
      <w:pPr>
        <w:autoSpaceDE w:val="0"/>
        <w:autoSpaceDN w:val="0"/>
        <w:adjustRightInd w:val="0"/>
        <w:spacing w:after="120" w:line="240" w:lineRule="auto"/>
        <w:jc w:val="both"/>
        <w:rPr>
          <w:rFonts w:eastAsia="AdvGulliv-R" w:cs="Arial"/>
          <w:lang w:val="tr-TR"/>
        </w:rPr>
      </w:pPr>
      <w:r w:rsidRPr="0055729C">
        <w:rPr>
          <w:rFonts w:eastAsia="AdvGulliv-R" w:cs="Arial"/>
          <w:lang w:val="tr-TR"/>
        </w:rPr>
        <w:t xml:space="preserve">Yılmaz R., </w:t>
      </w:r>
      <w:r w:rsidR="000D1142">
        <w:rPr>
          <w:rFonts w:eastAsia="AdvGulliv-R" w:cs="Arial"/>
          <w:lang w:val="tr-TR"/>
        </w:rPr>
        <w:t>(</w:t>
      </w:r>
      <w:r w:rsidRPr="0055729C">
        <w:rPr>
          <w:rFonts w:eastAsia="AdvGulliv-R" w:cs="Arial"/>
          <w:lang w:val="tr-TR"/>
        </w:rPr>
        <w:t>2014</w:t>
      </w:r>
      <w:r w:rsidR="000D1142">
        <w:rPr>
          <w:rFonts w:eastAsia="AdvGulliv-R" w:cs="Arial"/>
          <w:lang w:val="tr-TR"/>
        </w:rPr>
        <w:t>)</w:t>
      </w:r>
      <w:r w:rsidRPr="0055729C">
        <w:rPr>
          <w:rFonts w:eastAsia="AdvGulliv-R" w:cs="Arial"/>
          <w:lang w:val="tr-TR"/>
        </w:rPr>
        <w:t>, Materials That Have Electromagnetic Shielding Feature, Electronic Journal of Vocational Colleges,</w:t>
      </w:r>
      <w:r w:rsidR="0055729C">
        <w:rPr>
          <w:rFonts w:eastAsia="AdvGulliv-R" w:cs="Arial"/>
          <w:lang w:val="tr-TR"/>
        </w:rPr>
        <w:t xml:space="preserve"> Cilt 4, Sayı 1, ss. 136 – 150 </w:t>
      </w:r>
    </w:p>
    <w:p w:rsidR="002F30E1" w:rsidRPr="0055729C" w:rsidRDefault="000D1142" w:rsidP="001B0DD3">
      <w:pPr>
        <w:spacing w:after="120" w:line="240" w:lineRule="auto"/>
        <w:jc w:val="both"/>
        <w:rPr>
          <w:rFonts w:eastAsia="AdvGulliv-R" w:cs="Arial"/>
          <w:lang w:val="tr-TR"/>
        </w:rPr>
      </w:pPr>
      <w:r>
        <w:rPr>
          <w:rFonts w:eastAsia="AdvGulliv-R" w:cs="Arial"/>
          <w:lang w:val="tr-TR"/>
        </w:rPr>
        <w:t>Zieba, J., Frydrysiak, M., (</w:t>
      </w:r>
      <w:r w:rsidR="0047379B" w:rsidRPr="0055729C">
        <w:rPr>
          <w:rFonts w:eastAsia="AdvGulliv-R" w:cs="Arial"/>
          <w:lang w:val="tr-TR"/>
        </w:rPr>
        <w:t>2006</w:t>
      </w:r>
      <w:r>
        <w:rPr>
          <w:rFonts w:eastAsia="AdvGulliv-R" w:cs="Arial"/>
          <w:lang w:val="tr-TR"/>
        </w:rPr>
        <w:t>),</w:t>
      </w:r>
      <w:r w:rsidR="0047379B" w:rsidRPr="0055729C">
        <w:rPr>
          <w:rFonts w:eastAsia="AdvGulliv-R" w:cs="Arial"/>
          <w:lang w:val="tr-TR"/>
        </w:rPr>
        <w:t xml:space="preserve"> Textronics – Electrical and Electronic Textiles. Sensors for </w:t>
      </w:r>
      <w:r>
        <w:rPr>
          <w:rFonts w:eastAsia="AdvGulliv-R" w:cs="Arial"/>
          <w:lang w:val="tr-TR"/>
        </w:rPr>
        <w:t>Breathing Frequency Measurement</w:t>
      </w:r>
      <w:r w:rsidR="0047379B" w:rsidRPr="0055729C">
        <w:rPr>
          <w:rFonts w:eastAsia="AdvGulliv-R" w:cs="Arial"/>
          <w:lang w:val="tr-TR"/>
        </w:rPr>
        <w:t>, Fibres &amp; Textiles in Eastern Europe January / Dec</w:t>
      </w:r>
      <w:r w:rsidR="002F30E1" w:rsidRPr="0055729C">
        <w:rPr>
          <w:rFonts w:eastAsia="AdvGulliv-R" w:cs="Arial"/>
          <w:lang w:val="tr-TR"/>
        </w:rPr>
        <w:t xml:space="preserve">ember 2006, Vol. 14, No. 5 (59) </w:t>
      </w:r>
    </w:p>
    <w:sectPr w:rsidR="002F30E1" w:rsidRPr="0055729C" w:rsidSect="00E467F2">
      <w:headerReference w:type="default" r:id="rId9"/>
      <w:footerReference w:type="default" r:id="rId10"/>
      <w:footerReference w:type="first" r:id="rId11"/>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4EF" w:rsidRDefault="00B274EF" w:rsidP="00200B39">
      <w:pPr>
        <w:spacing w:after="0" w:line="240" w:lineRule="auto"/>
      </w:pPr>
      <w:r>
        <w:separator/>
      </w:r>
    </w:p>
  </w:endnote>
  <w:endnote w:type="continuationSeparator" w:id="1">
    <w:p w:rsidR="00B274EF" w:rsidRDefault="00B274EF" w:rsidP="00200B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AdvGulliv-R">
    <w:altName w:val="MS Mincho"/>
    <w:panose1 w:val="00000000000000000000"/>
    <w:charset w:val="80"/>
    <w:family w:val="auto"/>
    <w:notTrueType/>
    <w:pitch w:val="default"/>
    <w:sig w:usb0="00000000" w:usb1="08070000" w:usb2="00000010" w:usb3="00000000" w:csb0="00020010"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61388"/>
      <w:docPartObj>
        <w:docPartGallery w:val="Page Numbers (Bottom of Page)"/>
        <w:docPartUnique/>
      </w:docPartObj>
    </w:sdtPr>
    <w:sdtContent>
      <w:p w:rsidR="00E467F2" w:rsidRDefault="00453E63">
        <w:pPr>
          <w:pStyle w:val="Altbilgi"/>
          <w:jc w:val="center"/>
        </w:pPr>
        <w:fldSimple w:instr=" PAGE   \* MERGEFORMAT ">
          <w:r w:rsidR="00213CF1">
            <w:rPr>
              <w:noProof/>
            </w:rPr>
            <w:t>7</w:t>
          </w:r>
        </w:fldSimple>
      </w:p>
    </w:sdtContent>
  </w:sdt>
  <w:p w:rsidR="00E467F2" w:rsidRDefault="00E467F2">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61387"/>
      <w:docPartObj>
        <w:docPartGallery w:val="Page Numbers (Bottom of Page)"/>
        <w:docPartUnique/>
      </w:docPartObj>
    </w:sdtPr>
    <w:sdtContent>
      <w:p w:rsidR="00E467F2" w:rsidRDefault="00453E63">
        <w:pPr>
          <w:pStyle w:val="Altbilgi"/>
          <w:jc w:val="center"/>
        </w:pPr>
        <w:fldSimple w:instr=" PAGE   \* MERGEFORMAT ">
          <w:r w:rsidR="00E467F2">
            <w:rPr>
              <w:noProof/>
            </w:rPr>
            <w:t>1</w:t>
          </w:r>
        </w:fldSimple>
      </w:p>
    </w:sdtContent>
  </w:sdt>
  <w:p w:rsidR="00790569" w:rsidRDefault="0079056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4EF" w:rsidRDefault="00B274EF" w:rsidP="00200B39">
      <w:pPr>
        <w:spacing w:after="0" w:line="240" w:lineRule="auto"/>
      </w:pPr>
      <w:r>
        <w:separator/>
      </w:r>
    </w:p>
  </w:footnote>
  <w:footnote w:type="continuationSeparator" w:id="1">
    <w:p w:rsidR="00B274EF" w:rsidRDefault="00B274EF" w:rsidP="00200B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569" w:rsidRPr="00F82DE2" w:rsidRDefault="00453E63" w:rsidP="00E467F2">
    <w:pPr>
      <w:pStyle w:val="stbilgi"/>
      <w:tabs>
        <w:tab w:val="clear" w:pos="4536"/>
        <w:tab w:val="left" w:pos="1165"/>
        <w:tab w:val="center" w:pos="6946"/>
      </w:tabs>
      <w:rPr>
        <w:rFonts w:ascii="Book Antiqua" w:hAnsi="Book Antiqua"/>
        <w:sz w:val="18"/>
        <w:szCs w:val="18"/>
        <w:lang w:val="en-US"/>
      </w:rPr>
    </w:pPr>
    <w:r w:rsidRPr="00F82DE2">
      <w:rPr>
        <w:rFonts w:ascii="Palatino Linotype" w:hAnsi="Palatino Linotype"/>
        <w:sz w:val="18"/>
        <w:szCs w:val="18"/>
      </w:rPr>
      <w:fldChar w:fldCharType="begin"/>
    </w:r>
    <w:r w:rsidR="00790569" w:rsidRPr="00F82DE2">
      <w:rPr>
        <w:rFonts w:ascii="Palatino Linotype" w:hAnsi="Palatino Linotype"/>
        <w:sz w:val="18"/>
        <w:szCs w:val="18"/>
        <w:lang w:val="en-US"/>
      </w:rPr>
      <w:instrText xml:space="preserve"> PAGE  </w:instrText>
    </w:r>
    <w:r w:rsidRPr="00F82DE2">
      <w:rPr>
        <w:rFonts w:ascii="Palatino Linotype" w:hAnsi="Palatino Linotype"/>
        <w:sz w:val="18"/>
        <w:szCs w:val="18"/>
      </w:rPr>
      <w:fldChar w:fldCharType="separate"/>
    </w:r>
    <w:r w:rsidR="00213CF1">
      <w:rPr>
        <w:rFonts w:ascii="Palatino Linotype" w:hAnsi="Palatino Linotype"/>
        <w:noProof/>
        <w:sz w:val="18"/>
        <w:szCs w:val="18"/>
        <w:lang w:val="en-US"/>
      </w:rPr>
      <w:t>7</w:t>
    </w:r>
    <w:r w:rsidRPr="00F82DE2">
      <w:rPr>
        <w:rFonts w:ascii="Palatino Linotype" w:hAnsi="Palatino Linotype"/>
        <w:sz w:val="18"/>
        <w:szCs w:val="18"/>
      </w:rPr>
      <w:fldChar w:fldCharType="end"/>
    </w:r>
    <w:r w:rsidR="00790569" w:rsidRPr="00F82DE2">
      <w:rPr>
        <w:rFonts w:ascii="Palatino Linotype" w:hAnsi="Palatino Linotype"/>
        <w:sz w:val="18"/>
        <w:szCs w:val="18"/>
        <w:lang w:val="en-US"/>
      </w:rPr>
      <w:t xml:space="preserve"> of </w:t>
    </w:r>
    <w:r w:rsidRPr="00F82DE2">
      <w:rPr>
        <w:rFonts w:ascii="Palatino Linotype" w:hAnsi="Palatino Linotype"/>
        <w:sz w:val="18"/>
        <w:szCs w:val="18"/>
      </w:rPr>
      <w:fldChar w:fldCharType="begin"/>
    </w:r>
    <w:r w:rsidR="00790569" w:rsidRPr="00F82DE2">
      <w:rPr>
        <w:rFonts w:ascii="Palatino Linotype" w:hAnsi="Palatino Linotype"/>
        <w:sz w:val="18"/>
        <w:szCs w:val="18"/>
        <w:lang w:val="en-US"/>
      </w:rPr>
      <w:instrText xml:space="preserve"> NUMPAGES  </w:instrText>
    </w:r>
    <w:r w:rsidRPr="00F82DE2">
      <w:rPr>
        <w:rFonts w:ascii="Palatino Linotype" w:hAnsi="Palatino Linotype"/>
        <w:sz w:val="18"/>
        <w:szCs w:val="18"/>
      </w:rPr>
      <w:fldChar w:fldCharType="separate"/>
    </w:r>
    <w:r w:rsidR="00213CF1">
      <w:rPr>
        <w:rFonts w:ascii="Palatino Linotype" w:hAnsi="Palatino Linotype"/>
        <w:noProof/>
        <w:sz w:val="18"/>
        <w:szCs w:val="18"/>
        <w:lang w:val="en-US"/>
      </w:rPr>
      <w:t>7</w:t>
    </w:r>
    <w:r w:rsidRPr="00F82DE2">
      <w:rPr>
        <w:rFonts w:ascii="Palatino Linotype" w:hAnsi="Palatino Linotype"/>
        <w:sz w:val="18"/>
        <w:szCs w:val="18"/>
      </w:rPr>
      <w:fldChar w:fldCharType="end"/>
    </w:r>
    <w:r w:rsidR="00790569" w:rsidRPr="00F82DE2">
      <w:rPr>
        <w:rFonts w:ascii="Palatino Linotype" w:hAnsi="Palatino Linotype"/>
        <w:sz w:val="18"/>
        <w:szCs w:val="18"/>
        <w:lang w:val="en-US"/>
      </w:rPr>
      <w:tab/>
    </w:r>
    <w:r w:rsidR="00E467F2">
      <w:rPr>
        <w:rFonts w:ascii="Palatino Linotype" w:hAnsi="Palatino Linotype"/>
        <w:sz w:val="18"/>
        <w:szCs w:val="18"/>
        <w:lang w:val="en-US"/>
      </w:rPr>
      <w:tab/>
    </w:r>
    <w:r w:rsidR="00790569">
      <w:rPr>
        <w:rFonts w:ascii="Book Antiqua" w:hAnsi="Book Antiqua"/>
        <w:sz w:val="18"/>
        <w:szCs w:val="18"/>
        <w:lang w:val="en-US"/>
      </w:rPr>
      <w:t>International Vocational Science Symposium</w:t>
    </w:r>
    <w:r w:rsidR="00790569" w:rsidRPr="00F82DE2">
      <w:rPr>
        <w:rFonts w:ascii="Book Antiqua" w:hAnsi="Book Antiqua"/>
        <w:sz w:val="18"/>
        <w:szCs w:val="18"/>
        <w:lang w:val="en-US"/>
      </w:rPr>
      <w:t xml:space="preserve"> </w:t>
    </w:r>
    <w:r w:rsidR="00790569">
      <w:rPr>
        <w:rFonts w:ascii="Book Antiqua" w:hAnsi="Book Antiqua"/>
        <w:sz w:val="18"/>
        <w:szCs w:val="18"/>
        <w:lang w:val="en-US"/>
      </w:rPr>
      <w:t>, IVSS 2018</w:t>
    </w:r>
  </w:p>
  <w:p w:rsidR="00790569" w:rsidRPr="001667A8" w:rsidRDefault="00790569" w:rsidP="001667A8">
    <w:pPr>
      <w:pStyle w:val="stbilgi"/>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55pt;height:11.55pt" o:bullet="t">
        <v:imagedata r:id="rId1" o:title="artCC8D"/>
      </v:shape>
    </w:pict>
  </w:numPicBullet>
  <w:abstractNum w:abstractNumId="0">
    <w:nsid w:val="045A1A82"/>
    <w:multiLevelType w:val="hybridMultilevel"/>
    <w:tmpl w:val="5D92473E"/>
    <w:lvl w:ilvl="0" w:tplc="9CAE6E76">
      <w:start w:val="1"/>
      <w:numFmt w:val="bullet"/>
      <w:lvlText w:val=""/>
      <w:lvlPicBulletId w:val="0"/>
      <w:lvlJc w:val="left"/>
      <w:pPr>
        <w:tabs>
          <w:tab w:val="num" w:pos="720"/>
        </w:tabs>
        <w:ind w:left="720" w:hanging="360"/>
      </w:pPr>
      <w:rPr>
        <w:rFonts w:ascii="Symbol" w:hAnsi="Symbol" w:hint="default"/>
      </w:rPr>
    </w:lvl>
    <w:lvl w:ilvl="1" w:tplc="2C60A9DA" w:tentative="1">
      <w:start w:val="1"/>
      <w:numFmt w:val="bullet"/>
      <w:lvlText w:val=""/>
      <w:lvlPicBulletId w:val="0"/>
      <w:lvlJc w:val="left"/>
      <w:pPr>
        <w:tabs>
          <w:tab w:val="num" w:pos="1440"/>
        </w:tabs>
        <w:ind w:left="1440" w:hanging="360"/>
      </w:pPr>
      <w:rPr>
        <w:rFonts w:ascii="Symbol" w:hAnsi="Symbol" w:hint="default"/>
      </w:rPr>
    </w:lvl>
    <w:lvl w:ilvl="2" w:tplc="B176AC24" w:tentative="1">
      <w:start w:val="1"/>
      <w:numFmt w:val="bullet"/>
      <w:lvlText w:val=""/>
      <w:lvlPicBulletId w:val="0"/>
      <w:lvlJc w:val="left"/>
      <w:pPr>
        <w:tabs>
          <w:tab w:val="num" w:pos="2160"/>
        </w:tabs>
        <w:ind w:left="2160" w:hanging="360"/>
      </w:pPr>
      <w:rPr>
        <w:rFonts w:ascii="Symbol" w:hAnsi="Symbol" w:hint="default"/>
      </w:rPr>
    </w:lvl>
    <w:lvl w:ilvl="3" w:tplc="77F80084" w:tentative="1">
      <w:start w:val="1"/>
      <w:numFmt w:val="bullet"/>
      <w:lvlText w:val=""/>
      <w:lvlPicBulletId w:val="0"/>
      <w:lvlJc w:val="left"/>
      <w:pPr>
        <w:tabs>
          <w:tab w:val="num" w:pos="2880"/>
        </w:tabs>
        <w:ind w:left="2880" w:hanging="360"/>
      </w:pPr>
      <w:rPr>
        <w:rFonts w:ascii="Symbol" w:hAnsi="Symbol" w:hint="default"/>
      </w:rPr>
    </w:lvl>
    <w:lvl w:ilvl="4" w:tplc="2C484082" w:tentative="1">
      <w:start w:val="1"/>
      <w:numFmt w:val="bullet"/>
      <w:lvlText w:val=""/>
      <w:lvlPicBulletId w:val="0"/>
      <w:lvlJc w:val="left"/>
      <w:pPr>
        <w:tabs>
          <w:tab w:val="num" w:pos="3600"/>
        </w:tabs>
        <w:ind w:left="3600" w:hanging="360"/>
      </w:pPr>
      <w:rPr>
        <w:rFonts w:ascii="Symbol" w:hAnsi="Symbol" w:hint="default"/>
      </w:rPr>
    </w:lvl>
    <w:lvl w:ilvl="5" w:tplc="29F6267E" w:tentative="1">
      <w:start w:val="1"/>
      <w:numFmt w:val="bullet"/>
      <w:lvlText w:val=""/>
      <w:lvlPicBulletId w:val="0"/>
      <w:lvlJc w:val="left"/>
      <w:pPr>
        <w:tabs>
          <w:tab w:val="num" w:pos="4320"/>
        </w:tabs>
        <w:ind w:left="4320" w:hanging="360"/>
      </w:pPr>
      <w:rPr>
        <w:rFonts w:ascii="Symbol" w:hAnsi="Symbol" w:hint="default"/>
      </w:rPr>
    </w:lvl>
    <w:lvl w:ilvl="6" w:tplc="F892A096" w:tentative="1">
      <w:start w:val="1"/>
      <w:numFmt w:val="bullet"/>
      <w:lvlText w:val=""/>
      <w:lvlPicBulletId w:val="0"/>
      <w:lvlJc w:val="left"/>
      <w:pPr>
        <w:tabs>
          <w:tab w:val="num" w:pos="5040"/>
        </w:tabs>
        <w:ind w:left="5040" w:hanging="360"/>
      </w:pPr>
      <w:rPr>
        <w:rFonts w:ascii="Symbol" w:hAnsi="Symbol" w:hint="default"/>
      </w:rPr>
    </w:lvl>
    <w:lvl w:ilvl="7" w:tplc="1D9E98C6" w:tentative="1">
      <w:start w:val="1"/>
      <w:numFmt w:val="bullet"/>
      <w:lvlText w:val=""/>
      <w:lvlPicBulletId w:val="0"/>
      <w:lvlJc w:val="left"/>
      <w:pPr>
        <w:tabs>
          <w:tab w:val="num" w:pos="5760"/>
        </w:tabs>
        <w:ind w:left="5760" w:hanging="360"/>
      </w:pPr>
      <w:rPr>
        <w:rFonts w:ascii="Symbol" w:hAnsi="Symbol" w:hint="default"/>
      </w:rPr>
    </w:lvl>
    <w:lvl w:ilvl="8" w:tplc="68F887D4"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09691F92"/>
    <w:multiLevelType w:val="hybridMultilevel"/>
    <w:tmpl w:val="CE7AA4B4"/>
    <w:lvl w:ilvl="0" w:tplc="1BDE73B4">
      <w:start w:val="1"/>
      <w:numFmt w:val="bullet"/>
      <w:lvlText w:val=""/>
      <w:lvlPicBulletId w:val="0"/>
      <w:lvlJc w:val="left"/>
      <w:pPr>
        <w:tabs>
          <w:tab w:val="num" w:pos="720"/>
        </w:tabs>
        <w:ind w:left="720" w:hanging="360"/>
      </w:pPr>
      <w:rPr>
        <w:rFonts w:ascii="Symbol" w:hAnsi="Symbol" w:hint="default"/>
      </w:rPr>
    </w:lvl>
    <w:lvl w:ilvl="1" w:tplc="49BAF28C" w:tentative="1">
      <w:start w:val="1"/>
      <w:numFmt w:val="bullet"/>
      <w:lvlText w:val=""/>
      <w:lvlPicBulletId w:val="0"/>
      <w:lvlJc w:val="left"/>
      <w:pPr>
        <w:tabs>
          <w:tab w:val="num" w:pos="1440"/>
        </w:tabs>
        <w:ind w:left="1440" w:hanging="360"/>
      </w:pPr>
      <w:rPr>
        <w:rFonts w:ascii="Symbol" w:hAnsi="Symbol" w:hint="default"/>
      </w:rPr>
    </w:lvl>
    <w:lvl w:ilvl="2" w:tplc="8E909B40" w:tentative="1">
      <w:start w:val="1"/>
      <w:numFmt w:val="bullet"/>
      <w:lvlText w:val=""/>
      <w:lvlPicBulletId w:val="0"/>
      <w:lvlJc w:val="left"/>
      <w:pPr>
        <w:tabs>
          <w:tab w:val="num" w:pos="2160"/>
        </w:tabs>
        <w:ind w:left="2160" w:hanging="360"/>
      </w:pPr>
      <w:rPr>
        <w:rFonts w:ascii="Symbol" w:hAnsi="Symbol" w:hint="default"/>
      </w:rPr>
    </w:lvl>
    <w:lvl w:ilvl="3" w:tplc="71A074C0" w:tentative="1">
      <w:start w:val="1"/>
      <w:numFmt w:val="bullet"/>
      <w:lvlText w:val=""/>
      <w:lvlPicBulletId w:val="0"/>
      <w:lvlJc w:val="left"/>
      <w:pPr>
        <w:tabs>
          <w:tab w:val="num" w:pos="2880"/>
        </w:tabs>
        <w:ind w:left="2880" w:hanging="360"/>
      </w:pPr>
      <w:rPr>
        <w:rFonts w:ascii="Symbol" w:hAnsi="Symbol" w:hint="default"/>
      </w:rPr>
    </w:lvl>
    <w:lvl w:ilvl="4" w:tplc="7FBCD67E" w:tentative="1">
      <w:start w:val="1"/>
      <w:numFmt w:val="bullet"/>
      <w:lvlText w:val=""/>
      <w:lvlPicBulletId w:val="0"/>
      <w:lvlJc w:val="left"/>
      <w:pPr>
        <w:tabs>
          <w:tab w:val="num" w:pos="3600"/>
        </w:tabs>
        <w:ind w:left="3600" w:hanging="360"/>
      </w:pPr>
      <w:rPr>
        <w:rFonts w:ascii="Symbol" w:hAnsi="Symbol" w:hint="default"/>
      </w:rPr>
    </w:lvl>
    <w:lvl w:ilvl="5" w:tplc="4AB6B6AE" w:tentative="1">
      <w:start w:val="1"/>
      <w:numFmt w:val="bullet"/>
      <w:lvlText w:val=""/>
      <w:lvlPicBulletId w:val="0"/>
      <w:lvlJc w:val="left"/>
      <w:pPr>
        <w:tabs>
          <w:tab w:val="num" w:pos="4320"/>
        </w:tabs>
        <w:ind w:left="4320" w:hanging="360"/>
      </w:pPr>
      <w:rPr>
        <w:rFonts w:ascii="Symbol" w:hAnsi="Symbol" w:hint="default"/>
      </w:rPr>
    </w:lvl>
    <w:lvl w:ilvl="6" w:tplc="B324EBFA" w:tentative="1">
      <w:start w:val="1"/>
      <w:numFmt w:val="bullet"/>
      <w:lvlText w:val=""/>
      <w:lvlPicBulletId w:val="0"/>
      <w:lvlJc w:val="left"/>
      <w:pPr>
        <w:tabs>
          <w:tab w:val="num" w:pos="5040"/>
        </w:tabs>
        <w:ind w:left="5040" w:hanging="360"/>
      </w:pPr>
      <w:rPr>
        <w:rFonts w:ascii="Symbol" w:hAnsi="Symbol" w:hint="default"/>
      </w:rPr>
    </w:lvl>
    <w:lvl w:ilvl="7" w:tplc="8424FB16" w:tentative="1">
      <w:start w:val="1"/>
      <w:numFmt w:val="bullet"/>
      <w:lvlText w:val=""/>
      <w:lvlPicBulletId w:val="0"/>
      <w:lvlJc w:val="left"/>
      <w:pPr>
        <w:tabs>
          <w:tab w:val="num" w:pos="5760"/>
        </w:tabs>
        <w:ind w:left="5760" w:hanging="360"/>
      </w:pPr>
      <w:rPr>
        <w:rFonts w:ascii="Symbol" w:hAnsi="Symbol" w:hint="default"/>
      </w:rPr>
    </w:lvl>
    <w:lvl w:ilvl="8" w:tplc="1FE870FE"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0AF45B3A"/>
    <w:multiLevelType w:val="hybridMultilevel"/>
    <w:tmpl w:val="1430C29A"/>
    <w:lvl w:ilvl="0" w:tplc="3724E3B2">
      <w:start w:val="1"/>
      <w:numFmt w:val="bullet"/>
      <w:lvlText w:val=""/>
      <w:lvlPicBulletId w:val="0"/>
      <w:lvlJc w:val="left"/>
      <w:pPr>
        <w:tabs>
          <w:tab w:val="num" w:pos="720"/>
        </w:tabs>
        <w:ind w:left="720" w:hanging="360"/>
      </w:pPr>
      <w:rPr>
        <w:rFonts w:ascii="Symbol" w:hAnsi="Symbol" w:hint="default"/>
      </w:rPr>
    </w:lvl>
    <w:lvl w:ilvl="1" w:tplc="E07A3542" w:tentative="1">
      <w:start w:val="1"/>
      <w:numFmt w:val="bullet"/>
      <w:lvlText w:val=""/>
      <w:lvlPicBulletId w:val="0"/>
      <w:lvlJc w:val="left"/>
      <w:pPr>
        <w:tabs>
          <w:tab w:val="num" w:pos="1440"/>
        </w:tabs>
        <w:ind w:left="1440" w:hanging="360"/>
      </w:pPr>
      <w:rPr>
        <w:rFonts w:ascii="Symbol" w:hAnsi="Symbol" w:hint="default"/>
      </w:rPr>
    </w:lvl>
    <w:lvl w:ilvl="2" w:tplc="73D07E7C" w:tentative="1">
      <w:start w:val="1"/>
      <w:numFmt w:val="bullet"/>
      <w:lvlText w:val=""/>
      <w:lvlPicBulletId w:val="0"/>
      <w:lvlJc w:val="left"/>
      <w:pPr>
        <w:tabs>
          <w:tab w:val="num" w:pos="2160"/>
        </w:tabs>
        <w:ind w:left="2160" w:hanging="360"/>
      </w:pPr>
      <w:rPr>
        <w:rFonts w:ascii="Symbol" w:hAnsi="Symbol" w:hint="default"/>
      </w:rPr>
    </w:lvl>
    <w:lvl w:ilvl="3" w:tplc="EBC0B264" w:tentative="1">
      <w:start w:val="1"/>
      <w:numFmt w:val="bullet"/>
      <w:lvlText w:val=""/>
      <w:lvlPicBulletId w:val="0"/>
      <w:lvlJc w:val="left"/>
      <w:pPr>
        <w:tabs>
          <w:tab w:val="num" w:pos="2880"/>
        </w:tabs>
        <w:ind w:left="2880" w:hanging="360"/>
      </w:pPr>
      <w:rPr>
        <w:rFonts w:ascii="Symbol" w:hAnsi="Symbol" w:hint="default"/>
      </w:rPr>
    </w:lvl>
    <w:lvl w:ilvl="4" w:tplc="2B220F32" w:tentative="1">
      <w:start w:val="1"/>
      <w:numFmt w:val="bullet"/>
      <w:lvlText w:val=""/>
      <w:lvlPicBulletId w:val="0"/>
      <w:lvlJc w:val="left"/>
      <w:pPr>
        <w:tabs>
          <w:tab w:val="num" w:pos="3600"/>
        </w:tabs>
        <w:ind w:left="3600" w:hanging="360"/>
      </w:pPr>
      <w:rPr>
        <w:rFonts w:ascii="Symbol" w:hAnsi="Symbol" w:hint="default"/>
      </w:rPr>
    </w:lvl>
    <w:lvl w:ilvl="5" w:tplc="5B320FAA" w:tentative="1">
      <w:start w:val="1"/>
      <w:numFmt w:val="bullet"/>
      <w:lvlText w:val=""/>
      <w:lvlPicBulletId w:val="0"/>
      <w:lvlJc w:val="left"/>
      <w:pPr>
        <w:tabs>
          <w:tab w:val="num" w:pos="4320"/>
        </w:tabs>
        <w:ind w:left="4320" w:hanging="360"/>
      </w:pPr>
      <w:rPr>
        <w:rFonts w:ascii="Symbol" w:hAnsi="Symbol" w:hint="default"/>
      </w:rPr>
    </w:lvl>
    <w:lvl w:ilvl="6" w:tplc="45A2E9CE" w:tentative="1">
      <w:start w:val="1"/>
      <w:numFmt w:val="bullet"/>
      <w:lvlText w:val=""/>
      <w:lvlPicBulletId w:val="0"/>
      <w:lvlJc w:val="left"/>
      <w:pPr>
        <w:tabs>
          <w:tab w:val="num" w:pos="5040"/>
        </w:tabs>
        <w:ind w:left="5040" w:hanging="360"/>
      </w:pPr>
      <w:rPr>
        <w:rFonts w:ascii="Symbol" w:hAnsi="Symbol" w:hint="default"/>
      </w:rPr>
    </w:lvl>
    <w:lvl w:ilvl="7" w:tplc="1180CA74" w:tentative="1">
      <w:start w:val="1"/>
      <w:numFmt w:val="bullet"/>
      <w:lvlText w:val=""/>
      <w:lvlPicBulletId w:val="0"/>
      <w:lvlJc w:val="left"/>
      <w:pPr>
        <w:tabs>
          <w:tab w:val="num" w:pos="5760"/>
        </w:tabs>
        <w:ind w:left="5760" w:hanging="360"/>
      </w:pPr>
      <w:rPr>
        <w:rFonts w:ascii="Symbol" w:hAnsi="Symbol" w:hint="default"/>
      </w:rPr>
    </w:lvl>
    <w:lvl w:ilvl="8" w:tplc="50D44C1A"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0C8D3084"/>
    <w:multiLevelType w:val="hybridMultilevel"/>
    <w:tmpl w:val="04F81D0E"/>
    <w:lvl w:ilvl="0" w:tplc="E1D42C3C">
      <w:start w:val="1"/>
      <w:numFmt w:val="bullet"/>
      <w:lvlText w:val=""/>
      <w:lvlPicBulletId w:val="0"/>
      <w:lvlJc w:val="left"/>
      <w:pPr>
        <w:tabs>
          <w:tab w:val="num" w:pos="720"/>
        </w:tabs>
        <w:ind w:left="720" w:hanging="360"/>
      </w:pPr>
      <w:rPr>
        <w:rFonts w:ascii="Symbol" w:hAnsi="Symbol" w:hint="default"/>
      </w:rPr>
    </w:lvl>
    <w:lvl w:ilvl="1" w:tplc="5CF49322">
      <w:start w:val="897"/>
      <w:numFmt w:val="bullet"/>
      <w:lvlText w:val=""/>
      <w:lvlJc w:val="left"/>
      <w:pPr>
        <w:tabs>
          <w:tab w:val="num" w:pos="1440"/>
        </w:tabs>
        <w:ind w:left="1440" w:hanging="360"/>
      </w:pPr>
      <w:rPr>
        <w:rFonts w:ascii="Wingdings" w:hAnsi="Wingdings" w:hint="default"/>
      </w:rPr>
    </w:lvl>
    <w:lvl w:ilvl="2" w:tplc="E5BC1F22" w:tentative="1">
      <w:start w:val="1"/>
      <w:numFmt w:val="bullet"/>
      <w:lvlText w:val=""/>
      <w:lvlPicBulletId w:val="0"/>
      <w:lvlJc w:val="left"/>
      <w:pPr>
        <w:tabs>
          <w:tab w:val="num" w:pos="2160"/>
        </w:tabs>
        <w:ind w:left="2160" w:hanging="360"/>
      </w:pPr>
      <w:rPr>
        <w:rFonts w:ascii="Symbol" w:hAnsi="Symbol" w:hint="default"/>
      </w:rPr>
    </w:lvl>
    <w:lvl w:ilvl="3" w:tplc="BD0E39C2" w:tentative="1">
      <w:start w:val="1"/>
      <w:numFmt w:val="bullet"/>
      <w:lvlText w:val=""/>
      <w:lvlPicBulletId w:val="0"/>
      <w:lvlJc w:val="left"/>
      <w:pPr>
        <w:tabs>
          <w:tab w:val="num" w:pos="2880"/>
        </w:tabs>
        <w:ind w:left="2880" w:hanging="360"/>
      </w:pPr>
      <w:rPr>
        <w:rFonts w:ascii="Symbol" w:hAnsi="Symbol" w:hint="default"/>
      </w:rPr>
    </w:lvl>
    <w:lvl w:ilvl="4" w:tplc="3F646082" w:tentative="1">
      <w:start w:val="1"/>
      <w:numFmt w:val="bullet"/>
      <w:lvlText w:val=""/>
      <w:lvlPicBulletId w:val="0"/>
      <w:lvlJc w:val="left"/>
      <w:pPr>
        <w:tabs>
          <w:tab w:val="num" w:pos="3600"/>
        </w:tabs>
        <w:ind w:left="3600" w:hanging="360"/>
      </w:pPr>
      <w:rPr>
        <w:rFonts w:ascii="Symbol" w:hAnsi="Symbol" w:hint="default"/>
      </w:rPr>
    </w:lvl>
    <w:lvl w:ilvl="5" w:tplc="AF32940C" w:tentative="1">
      <w:start w:val="1"/>
      <w:numFmt w:val="bullet"/>
      <w:lvlText w:val=""/>
      <w:lvlPicBulletId w:val="0"/>
      <w:lvlJc w:val="left"/>
      <w:pPr>
        <w:tabs>
          <w:tab w:val="num" w:pos="4320"/>
        </w:tabs>
        <w:ind w:left="4320" w:hanging="360"/>
      </w:pPr>
      <w:rPr>
        <w:rFonts w:ascii="Symbol" w:hAnsi="Symbol" w:hint="default"/>
      </w:rPr>
    </w:lvl>
    <w:lvl w:ilvl="6" w:tplc="3248624A" w:tentative="1">
      <w:start w:val="1"/>
      <w:numFmt w:val="bullet"/>
      <w:lvlText w:val=""/>
      <w:lvlPicBulletId w:val="0"/>
      <w:lvlJc w:val="left"/>
      <w:pPr>
        <w:tabs>
          <w:tab w:val="num" w:pos="5040"/>
        </w:tabs>
        <w:ind w:left="5040" w:hanging="360"/>
      </w:pPr>
      <w:rPr>
        <w:rFonts w:ascii="Symbol" w:hAnsi="Symbol" w:hint="default"/>
      </w:rPr>
    </w:lvl>
    <w:lvl w:ilvl="7" w:tplc="18283CAA" w:tentative="1">
      <w:start w:val="1"/>
      <w:numFmt w:val="bullet"/>
      <w:lvlText w:val=""/>
      <w:lvlPicBulletId w:val="0"/>
      <w:lvlJc w:val="left"/>
      <w:pPr>
        <w:tabs>
          <w:tab w:val="num" w:pos="5760"/>
        </w:tabs>
        <w:ind w:left="5760" w:hanging="360"/>
      </w:pPr>
      <w:rPr>
        <w:rFonts w:ascii="Symbol" w:hAnsi="Symbol" w:hint="default"/>
      </w:rPr>
    </w:lvl>
    <w:lvl w:ilvl="8" w:tplc="C0BEC2EA"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0DB5133A"/>
    <w:multiLevelType w:val="hybridMultilevel"/>
    <w:tmpl w:val="A8AC57FC"/>
    <w:lvl w:ilvl="0" w:tplc="C290A0D8">
      <w:start w:val="1"/>
      <w:numFmt w:val="bullet"/>
      <w:lvlText w:val=""/>
      <w:lvlPicBulletId w:val="0"/>
      <w:lvlJc w:val="left"/>
      <w:pPr>
        <w:tabs>
          <w:tab w:val="num" w:pos="720"/>
        </w:tabs>
        <w:ind w:left="720" w:hanging="360"/>
      </w:pPr>
      <w:rPr>
        <w:rFonts w:ascii="Symbol" w:hAnsi="Symbol" w:hint="default"/>
      </w:rPr>
    </w:lvl>
    <w:lvl w:ilvl="1" w:tplc="30023C82">
      <w:start w:val="897"/>
      <w:numFmt w:val="bullet"/>
      <w:lvlText w:val=""/>
      <w:lvlJc w:val="left"/>
      <w:pPr>
        <w:tabs>
          <w:tab w:val="num" w:pos="1440"/>
        </w:tabs>
        <w:ind w:left="1440" w:hanging="360"/>
      </w:pPr>
      <w:rPr>
        <w:rFonts w:ascii="Wingdings" w:hAnsi="Wingdings" w:hint="default"/>
      </w:rPr>
    </w:lvl>
    <w:lvl w:ilvl="2" w:tplc="B546F09C" w:tentative="1">
      <w:start w:val="1"/>
      <w:numFmt w:val="bullet"/>
      <w:lvlText w:val=""/>
      <w:lvlPicBulletId w:val="0"/>
      <w:lvlJc w:val="left"/>
      <w:pPr>
        <w:tabs>
          <w:tab w:val="num" w:pos="2160"/>
        </w:tabs>
        <w:ind w:left="2160" w:hanging="360"/>
      </w:pPr>
      <w:rPr>
        <w:rFonts w:ascii="Symbol" w:hAnsi="Symbol" w:hint="default"/>
      </w:rPr>
    </w:lvl>
    <w:lvl w:ilvl="3" w:tplc="244C041E" w:tentative="1">
      <w:start w:val="1"/>
      <w:numFmt w:val="bullet"/>
      <w:lvlText w:val=""/>
      <w:lvlPicBulletId w:val="0"/>
      <w:lvlJc w:val="left"/>
      <w:pPr>
        <w:tabs>
          <w:tab w:val="num" w:pos="2880"/>
        </w:tabs>
        <w:ind w:left="2880" w:hanging="360"/>
      </w:pPr>
      <w:rPr>
        <w:rFonts w:ascii="Symbol" w:hAnsi="Symbol" w:hint="default"/>
      </w:rPr>
    </w:lvl>
    <w:lvl w:ilvl="4" w:tplc="64CA301E" w:tentative="1">
      <w:start w:val="1"/>
      <w:numFmt w:val="bullet"/>
      <w:lvlText w:val=""/>
      <w:lvlPicBulletId w:val="0"/>
      <w:lvlJc w:val="left"/>
      <w:pPr>
        <w:tabs>
          <w:tab w:val="num" w:pos="3600"/>
        </w:tabs>
        <w:ind w:left="3600" w:hanging="360"/>
      </w:pPr>
      <w:rPr>
        <w:rFonts w:ascii="Symbol" w:hAnsi="Symbol" w:hint="default"/>
      </w:rPr>
    </w:lvl>
    <w:lvl w:ilvl="5" w:tplc="4D08BF4C" w:tentative="1">
      <w:start w:val="1"/>
      <w:numFmt w:val="bullet"/>
      <w:lvlText w:val=""/>
      <w:lvlPicBulletId w:val="0"/>
      <w:lvlJc w:val="left"/>
      <w:pPr>
        <w:tabs>
          <w:tab w:val="num" w:pos="4320"/>
        </w:tabs>
        <w:ind w:left="4320" w:hanging="360"/>
      </w:pPr>
      <w:rPr>
        <w:rFonts w:ascii="Symbol" w:hAnsi="Symbol" w:hint="default"/>
      </w:rPr>
    </w:lvl>
    <w:lvl w:ilvl="6" w:tplc="4A842360" w:tentative="1">
      <w:start w:val="1"/>
      <w:numFmt w:val="bullet"/>
      <w:lvlText w:val=""/>
      <w:lvlPicBulletId w:val="0"/>
      <w:lvlJc w:val="left"/>
      <w:pPr>
        <w:tabs>
          <w:tab w:val="num" w:pos="5040"/>
        </w:tabs>
        <w:ind w:left="5040" w:hanging="360"/>
      </w:pPr>
      <w:rPr>
        <w:rFonts w:ascii="Symbol" w:hAnsi="Symbol" w:hint="default"/>
      </w:rPr>
    </w:lvl>
    <w:lvl w:ilvl="7" w:tplc="5C549CFA" w:tentative="1">
      <w:start w:val="1"/>
      <w:numFmt w:val="bullet"/>
      <w:lvlText w:val=""/>
      <w:lvlPicBulletId w:val="0"/>
      <w:lvlJc w:val="left"/>
      <w:pPr>
        <w:tabs>
          <w:tab w:val="num" w:pos="5760"/>
        </w:tabs>
        <w:ind w:left="5760" w:hanging="360"/>
      </w:pPr>
      <w:rPr>
        <w:rFonts w:ascii="Symbol" w:hAnsi="Symbol" w:hint="default"/>
      </w:rPr>
    </w:lvl>
    <w:lvl w:ilvl="8" w:tplc="D054C93C"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0FB24FA7"/>
    <w:multiLevelType w:val="hybridMultilevel"/>
    <w:tmpl w:val="F012909E"/>
    <w:lvl w:ilvl="0" w:tplc="8ECEFD5A">
      <w:start w:val="1"/>
      <w:numFmt w:val="bullet"/>
      <w:lvlText w:val=""/>
      <w:lvlPicBulletId w:val="0"/>
      <w:lvlJc w:val="left"/>
      <w:pPr>
        <w:tabs>
          <w:tab w:val="num" w:pos="720"/>
        </w:tabs>
        <w:ind w:left="720" w:hanging="360"/>
      </w:pPr>
      <w:rPr>
        <w:rFonts w:ascii="Symbol" w:hAnsi="Symbol" w:hint="default"/>
      </w:rPr>
    </w:lvl>
    <w:lvl w:ilvl="1" w:tplc="12D4AE32" w:tentative="1">
      <w:start w:val="1"/>
      <w:numFmt w:val="bullet"/>
      <w:lvlText w:val=""/>
      <w:lvlPicBulletId w:val="0"/>
      <w:lvlJc w:val="left"/>
      <w:pPr>
        <w:tabs>
          <w:tab w:val="num" w:pos="1440"/>
        </w:tabs>
        <w:ind w:left="1440" w:hanging="360"/>
      </w:pPr>
      <w:rPr>
        <w:rFonts w:ascii="Symbol" w:hAnsi="Symbol" w:hint="default"/>
      </w:rPr>
    </w:lvl>
    <w:lvl w:ilvl="2" w:tplc="6AB65982" w:tentative="1">
      <w:start w:val="1"/>
      <w:numFmt w:val="bullet"/>
      <w:lvlText w:val=""/>
      <w:lvlPicBulletId w:val="0"/>
      <w:lvlJc w:val="left"/>
      <w:pPr>
        <w:tabs>
          <w:tab w:val="num" w:pos="2160"/>
        </w:tabs>
        <w:ind w:left="2160" w:hanging="360"/>
      </w:pPr>
      <w:rPr>
        <w:rFonts w:ascii="Symbol" w:hAnsi="Symbol" w:hint="default"/>
      </w:rPr>
    </w:lvl>
    <w:lvl w:ilvl="3" w:tplc="472CB7AE" w:tentative="1">
      <w:start w:val="1"/>
      <w:numFmt w:val="bullet"/>
      <w:lvlText w:val=""/>
      <w:lvlPicBulletId w:val="0"/>
      <w:lvlJc w:val="left"/>
      <w:pPr>
        <w:tabs>
          <w:tab w:val="num" w:pos="2880"/>
        </w:tabs>
        <w:ind w:left="2880" w:hanging="360"/>
      </w:pPr>
      <w:rPr>
        <w:rFonts w:ascii="Symbol" w:hAnsi="Symbol" w:hint="default"/>
      </w:rPr>
    </w:lvl>
    <w:lvl w:ilvl="4" w:tplc="272890DA" w:tentative="1">
      <w:start w:val="1"/>
      <w:numFmt w:val="bullet"/>
      <w:lvlText w:val=""/>
      <w:lvlPicBulletId w:val="0"/>
      <w:lvlJc w:val="left"/>
      <w:pPr>
        <w:tabs>
          <w:tab w:val="num" w:pos="3600"/>
        </w:tabs>
        <w:ind w:left="3600" w:hanging="360"/>
      </w:pPr>
      <w:rPr>
        <w:rFonts w:ascii="Symbol" w:hAnsi="Symbol" w:hint="default"/>
      </w:rPr>
    </w:lvl>
    <w:lvl w:ilvl="5" w:tplc="84C039E2" w:tentative="1">
      <w:start w:val="1"/>
      <w:numFmt w:val="bullet"/>
      <w:lvlText w:val=""/>
      <w:lvlPicBulletId w:val="0"/>
      <w:lvlJc w:val="left"/>
      <w:pPr>
        <w:tabs>
          <w:tab w:val="num" w:pos="4320"/>
        </w:tabs>
        <w:ind w:left="4320" w:hanging="360"/>
      </w:pPr>
      <w:rPr>
        <w:rFonts w:ascii="Symbol" w:hAnsi="Symbol" w:hint="default"/>
      </w:rPr>
    </w:lvl>
    <w:lvl w:ilvl="6" w:tplc="EED4BCAA" w:tentative="1">
      <w:start w:val="1"/>
      <w:numFmt w:val="bullet"/>
      <w:lvlText w:val=""/>
      <w:lvlPicBulletId w:val="0"/>
      <w:lvlJc w:val="left"/>
      <w:pPr>
        <w:tabs>
          <w:tab w:val="num" w:pos="5040"/>
        </w:tabs>
        <w:ind w:left="5040" w:hanging="360"/>
      </w:pPr>
      <w:rPr>
        <w:rFonts w:ascii="Symbol" w:hAnsi="Symbol" w:hint="default"/>
      </w:rPr>
    </w:lvl>
    <w:lvl w:ilvl="7" w:tplc="40824CEE" w:tentative="1">
      <w:start w:val="1"/>
      <w:numFmt w:val="bullet"/>
      <w:lvlText w:val=""/>
      <w:lvlPicBulletId w:val="0"/>
      <w:lvlJc w:val="left"/>
      <w:pPr>
        <w:tabs>
          <w:tab w:val="num" w:pos="5760"/>
        </w:tabs>
        <w:ind w:left="5760" w:hanging="360"/>
      </w:pPr>
      <w:rPr>
        <w:rFonts w:ascii="Symbol" w:hAnsi="Symbol" w:hint="default"/>
      </w:rPr>
    </w:lvl>
    <w:lvl w:ilvl="8" w:tplc="DB04EA04"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16212375"/>
    <w:multiLevelType w:val="hybridMultilevel"/>
    <w:tmpl w:val="A2F64F22"/>
    <w:lvl w:ilvl="0" w:tplc="041F000F">
      <w:start w:val="3"/>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7A2545C"/>
    <w:multiLevelType w:val="hybridMultilevel"/>
    <w:tmpl w:val="217CF4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9517F93"/>
    <w:multiLevelType w:val="hybridMultilevel"/>
    <w:tmpl w:val="F6C44D78"/>
    <w:lvl w:ilvl="0" w:tplc="6D4C77FA">
      <w:start w:val="1"/>
      <w:numFmt w:val="bullet"/>
      <w:lvlText w:val=""/>
      <w:lvlPicBulletId w:val="0"/>
      <w:lvlJc w:val="left"/>
      <w:pPr>
        <w:tabs>
          <w:tab w:val="num" w:pos="720"/>
        </w:tabs>
        <w:ind w:left="720" w:hanging="360"/>
      </w:pPr>
      <w:rPr>
        <w:rFonts w:ascii="Symbol" w:hAnsi="Symbol" w:hint="default"/>
      </w:rPr>
    </w:lvl>
    <w:lvl w:ilvl="1" w:tplc="30629D4C" w:tentative="1">
      <w:start w:val="1"/>
      <w:numFmt w:val="bullet"/>
      <w:lvlText w:val=""/>
      <w:lvlPicBulletId w:val="0"/>
      <w:lvlJc w:val="left"/>
      <w:pPr>
        <w:tabs>
          <w:tab w:val="num" w:pos="1440"/>
        </w:tabs>
        <w:ind w:left="1440" w:hanging="360"/>
      </w:pPr>
      <w:rPr>
        <w:rFonts w:ascii="Symbol" w:hAnsi="Symbol" w:hint="default"/>
      </w:rPr>
    </w:lvl>
    <w:lvl w:ilvl="2" w:tplc="FA9A67F6" w:tentative="1">
      <w:start w:val="1"/>
      <w:numFmt w:val="bullet"/>
      <w:lvlText w:val=""/>
      <w:lvlPicBulletId w:val="0"/>
      <w:lvlJc w:val="left"/>
      <w:pPr>
        <w:tabs>
          <w:tab w:val="num" w:pos="2160"/>
        </w:tabs>
        <w:ind w:left="2160" w:hanging="360"/>
      </w:pPr>
      <w:rPr>
        <w:rFonts w:ascii="Symbol" w:hAnsi="Symbol" w:hint="default"/>
      </w:rPr>
    </w:lvl>
    <w:lvl w:ilvl="3" w:tplc="C7F0F232" w:tentative="1">
      <w:start w:val="1"/>
      <w:numFmt w:val="bullet"/>
      <w:lvlText w:val=""/>
      <w:lvlPicBulletId w:val="0"/>
      <w:lvlJc w:val="left"/>
      <w:pPr>
        <w:tabs>
          <w:tab w:val="num" w:pos="2880"/>
        </w:tabs>
        <w:ind w:left="2880" w:hanging="360"/>
      </w:pPr>
      <w:rPr>
        <w:rFonts w:ascii="Symbol" w:hAnsi="Symbol" w:hint="default"/>
      </w:rPr>
    </w:lvl>
    <w:lvl w:ilvl="4" w:tplc="19D0C57E" w:tentative="1">
      <w:start w:val="1"/>
      <w:numFmt w:val="bullet"/>
      <w:lvlText w:val=""/>
      <w:lvlPicBulletId w:val="0"/>
      <w:lvlJc w:val="left"/>
      <w:pPr>
        <w:tabs>
          <w:tab w:val="num" w:pos="3600"/>
        </w:tabs>
        <w:ind w:left="3600" w:hanging="360"/>
      </w:pPr>
      <w:rPr>
        <w:rFonts w:ascii="Symbol" w:hAnsi="Symbol" w:hint="default"/>
      </w:rPr>
    </w:lvl>
    <w:lvl w:ilvl="5" w:tplc="2B48D016" w:tentative="1">
      <w:start w:val="1"/>
      <w:numFmt w:val="bullet"/>
      <w:lvlText w:val=""/>
      <w:lvlPicBulletId w:val="0"/>
      <w:lvlJc w:val="left"/>
      <w:pPr>
        <w:tabs>
          <w:tab w:val="num" w:pos="4320"/>
        </w:tabs>
        <w:ind w:left="4320" w:hanging="360"/>
      </w:pPr>
      <w:rPr>
        <w:rFonts w:ascii="Symbol" w:hAnsi="Symbol" w:hint="default"/>
      </w:rPr>
    </w:lvl>
    <w:lvl w:ilvl="6" w:tplc="649A00B4" w:tentative="1">
      <w:start w:val="1"/>
      <w:numFmt w:val="bullet"/>
      <w:lvlText w:val=""/>
      <w:lvlPicBulletId w:val="0"/>
      <w:lvlJc w:val="left"/>
      <w:pPr>
        <w:tabs>
          <w:tab w:val="num" w:pos="5040"/>
        </w:tabs>
        <w:ind w:left="5040" w:hanging="360"/>
      </w:pPr>
      <w:rPr>
        <w:rFonts w:ascii="Symbol" w:hAnsi="Symbol" w:hint="default"/>
      </w:rPr>
    </w:lvl>
    <w:lvl w:ilvl="7" w:tplc="6B7AB53A" w:tentative="1">
      <w:start w:val="1"/>
      <w:numFmt w:val="bullet"/>
      <w:lvlText w:val=""/>
      <w:lvlPicBulletId w:val="0"/>
      <w:lvlJc w:val="left"/>
      <w:pPr>
        <w:tabs>
          <w:tab w:val="num" w:pos="5760"/>
        </w:tabs>
        <w:ind w:left="5760" w:hanging="360"/>
      </w:pPr>
      <w:rPr>
        <w:rFonts w:ascii="Symbol" w:hAnsi="Symbol" w:hint="default"/>
      </w:rPr>
    </w:lvl>
    <w:lvl w:ilvl="8" w:tplc="E71E0318"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1C176534"/>
    <w:multiLevelType w:val="hybridMultilevel"/>
    <w:tmpl w:val="950EC14E"/>
    <w:lvl w:ilvl="0" w:tplc="53847F5A">
      <w:start w:val="1"/>
      <w:numFmt w:val="bullet"/>
      <w:lvlText w:val=""/>
      <w:lvlPicBulletId w:val="0"/>
      <w:lvlJc w:val="left"/>
      <w:pPr>
        <w:tabs>
          <w:tab w:val="num" w:pos="720"/>
        </w:tabs>
        <w:ind w:left="720" w:hanging="360"/>
      </w:pPr>
      <w:rPr>
        <w:rFonts w:ascii="Symbol" w:hAnsi="Symbol" w:hint="default"/>
      </w:rPr>
    </w:lvl>
    <w:lvl w:ilvl="1" w:tplc="06182AA8" w:tentative="1">
      <w:start w:val="1"/>
      <w:numFmt w:val="bullet"/>
      <w:lvlText w:val=""/>
      <w:lvlPicBulletId w:val="0"/>
      <w:lvlJc w:val="left"/>
      <w:pPr>
        <w:tabs>
          <w:tab w:val="num" w:pos="1440"/>
        </w:tabs>
        <w:ind w:left="1440" w:hanging="360"/>
      </w:pPr>
      <w:rPr>
        <w:rFonts w:ascii="Symbol" w:hAnsi="Symbol" w:hint="default"/>
      </w:rPr>
    </w:lvl>
    <w:lvl w:ilvl="2" w:tplc="DD06F096" w:tentative="1">
      <w:start w:val="1"/>
      <w:numFmt w:val="bullet"/>
      <w:lvlText w:val=""/>
      <w:lvlPicBulletId w:val="0"/>
      <w:lvlJc w:val="left"/>
      <w:pPr>
        <w:tabs>
          <w:tab w:val="num" w:pos="2160"/>
        </w:tabs>
        <w:ind w:left="2160" w:hanging="360"/>
      </w:pPr>
      <w:rPr>
        <w:rFonts w:ascii="Symbol" w:hAnsi="Symbol" w:hint="default"/>
      </w:rPr>
    </w:lvl>
    <w:lvl w:ilvl="3" w:tplc="6A90759A" w:tentative="1">
      <w:start w:val="1"/>
      <w:numFmt w:val="bullet"/>
      <w:lvlText w:val=""/>
      <w:lvlPicBulletId w:val="0"/>
      <w:lvlJc w:val="left"/>
      <w:pPr>
        <w:tabs>
          <w:tab w:val="num" w:pos="2880"/>
        </w:tabs>
        <w:ind w:left="2880" w:hanging="360"/>
      </w:pPr>
      <w:rPr>
        <w:rFonts w:ascii="Symbol" w:hAnsi="Symbol" w:hint="default"/>
      </w:rPr>
    </w:lvl>
    <w:lvl w:ilvl="4" w:tplc="335258F6" w:tentative="1">
      <w:start w:val="1"/>
      <w:numFmt w:val="bullet"/>
      <w:lvlText w:val=""/>
      <w:lvlPicBulletId w:val="0"/>
      <w:lvlJc w:val="left"/>
      <w:pPr>
        <w:tabs>
          <w:tab w:val="num" w:pos="3600"/>
        </w:tabs>
        <w:ind w:left="3600" w:hanging="360"/>
      </w:pPr>
      <w:rPr>
        <w:rFonts w:ascii="Symbol" w:hAnsi="Symbol" w:hint="default"/>
      </w:rPr>
    </w:lvl>
    <w:lvl w:ilvl="5" w:tplc="4778310A" w:tentative="1">
      <w:start w:val="1"/>
      <w:numFmt w:val="bullet"/>
      <w:lvlText w:val=""/>
      <w:lvlPicBulletId w:val="0"/>
      <w:lvlJc w:val="left"/>
      <w:pPr>
        <w:tabs>
          <w:tab w:val="num" w:pos="4320"/>
        </w:tabs>
        <w:ind w:left="4320" w:hanging="360"/>
      </w:pPr>
      <w:rPr>
        <w:rFonts w:ascii="Symbol" w:hAnsi="Symbol" w:hint="default"/>
      </w:rPr>
    </w:lvl>
    <w:lvl w:ilvl="6" w:tplc="A2AAFB14" w:tentative="1">
      <w:start w:val="1"/>
      <w:numFmt w:val="bullet"/>
      <w:lvlText w:val=""/>
      <w:lvlPicBulletId w:val="0"/>
      <w:lvlJc w:val="left"/>
      <w:pPr>
        <w:tabs>
          <w:tab w:val="num" w:pos="5040"/>
        </w:tabs>
        <w:ind w:left="5040" w:hanging="360"/>
      </w:pPr>
      <w:rPr>
        <w:rFonts w:ascii="Symbol" w:hAnsi="Symbol" w:hint="default"/>
      </w:rPr>
    </w:lvl>
    <w:lvl w:ilvl="7" w:tplc="C7F0FE70" w:tentative="1">
      <w:start w:val="1"/>
      <w:numFmt w:val="bullet"/>
      <w:lvlText w:val=""/>
      <w:lvlPicBulletId w:val="0"/>
      <w:lvlJc w:val="left"/>
      <w:pPr>
        <w:tabs>
          <w:tab w:val="num" w:pos="5760"/>
        </w:tabs>
        <w:ind w:left="5760" w:hanging="360"/>
      </w:pPr>
      <w:rPr>
        <w:rFonts w:ascii="Symbol" w:hAnsi="Symbol" w:hint="default"/>
      </w:rPr>
    </w:lvl>
    <w:lvl w:ilvl="8" w:tplc="D7569448"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23A415EF"/>
    <w:multiLevelType w:val="hybridMultilevel"/>
    <w:tmpl w:val="60AE6B38"/>
    <w:lvl w:ilvl="0" w:tplc="C1D6EA28">
      <w:start w:val="1"/>
      <w:numFmt w:val="bullet"/>
      <w:lvlText w:val=""/>
      <w:lvlPicBulletId w:val="0"/>
      <w:lvlJc w:val="left"/>
      <w:pPr>
        <w:tabs>
          <w:tab w:val="num" w:pos="720"/>
        </w:tabs>
        <w:ind w:left="720" w:hanging="360"/>
      </w:pPr>
      <w:rPr>
        <w:rFonts w:ascii="Symbol" w:hAnsi="Symbol" w:hint="default"/>
      </w:rPr>
    </w:lvl>
    <w:lvl w:ilvl="1" w:tplc="A3487374" w:tentative="1">
      <w:start w:val="1"/>
      <w:numFmt w:val="bullet"/>
      <w:lvlText w:val=""/>
      <w:lvlPicBulletId w:val="0"/>
      <w:lvlJc w:val="left"/>
      <w:pPr>
        <w:tabs>
          <w:tab w:val="num" w:pos="1440"/>
        </w:tabs>
        <w:ind w:left="1440" w:hanging="360"/>
      </w:pPr>
      <w:rPr>
        <w:rFonts w:ascii="Symbol" w:hAnsi="Symbol" w:hint="default"/>
      </w:rPr>
    </w:lvl>
    <w:lvl w:ilvl="2" w:tplc="831AD9D6" w:tentative="1">
      <w:start w:val="1"/>
      <w:numFmt w:val="bullet"/>
      <w:lvlText w:val=""/>
      <w:lvlPicBulletId w:val="0"/>
      <w:lvlJc w:val="left"/>
      <w:pPr>
        <w:tabs>
          <w:tab w:val="num" w:pos="2160"/>
        </w:tabs>
        <w:ind w:left="2160" w:hanging="360"/>
      </w:pPr>
      <w:rPr>
        <w:rFonts w:ascii="Symbol" w:hAnsi="Symbol" w:hint="default"/>
      </w:rPr>
    </w:lvl>
    <w:lvl w:ilvl="3" w:tplc="92A2E1AC" w:tentative="1">
      <w:start w:val="1"/>
      <w:numFmt w:val="bullet"/>
      <w:lvlText w:val=""/>
      <w:lvlPicBulletId w:val="0"/>
      <w:lvlJc w:val="left"/>
      <w:pPr>
        <w:tabs>
          <w:tab w:val="num" w:pos="2880"/>
        </w:tabs>
        <w:ind w:left="2880" w:hanging="360"/>
      </w:pPr>
      <w:rPr>
        <w:rFonts w:ascii="Symbol" w:hAnsi="Symbol" w:hint="default"/>
      </w:rPr>
    </w:lvl>
    <w:lvl w:ilvl="4" w:tplc="35880402" w:tentative="1">
      <w:start w:val="1"/>
      <w:numFmt w:val="bullet"/>
      <w:lvlText w:val=""/>
      <w:lvlPicBulletId w:val="0"/>
      <w:lvlJc w:val="left"/>
      <w:pPr>
        <w:tabs>
          <w:tab w:val="num" w:pos="3600"/>
        </w:tabs>
        <w:ind w:left="3600" w:hanging="360"/>
      </w:pPr>
      <w:rPr>
        <w:rFonts w:ascii="Symbol" w:hAnsi="Symbol" w:hint="default"/>
      </w:rPr>
    </w:lvl>
    <w:lvl w:ilvl="5" w:tplc="113C6E78" w:tentative="1">
      <w:start w:val="1"/>
      <w:numFmt w:val="bullet"/>
      <w:lvlText w:val=""/>
      <w:lvlPicBulletId w:val="0"/>
      <w:lvlJc w:val="left"/>
      <w:pPr>
        <w:tabs>
          <w:tab w:val="num" w:pos="4320"/>
        </w:tabs>
        <w:ind w:left="4320" w:hanging="360"/>
      </w:pPr>
      <w:rPr>
        <w:rFonts w:ascii="Symbol" w:hAnsi="Symbol" w:hint="default"/>
      </w:rPr>
    </w:lvl>
    <w:lvl w:ilvl="6" w:tplc="534C0722" w:tentative="1">
      <w:start w:val="1"/>
      <w:numFmt w:val="bullet"/>
      <w:lvlText w:val=""/>
      <w:lvlPicBulletId w:val="0"/>
      <w:lvlJc w:val="left"/>
      <w:pPr>
        <w:tabs>
          <w:tab w:val="num" w:pos="5040"/>
        </w:tabs>
        <w:ind w:left="5040" w:hanging="360"/>
      </w:pPr>
      <w:rPr>
        <w:rFonts w:ascii="Symbol" w:hAnsi="Symbol" w:hint="default"/>
      </w:rPr>
    </w:lvl>
    <w:lvl w:ilvl="7" w:tplc="F7505CF6" w:tentative="1">
      <w:start w:val="1"/>
      <w:numFmt w:val="bullet"/>
      <w:lvlText w:val=""/>
      <w:lvlPicBulletId w:val="0"/>
      <w:lvlJc w:val="left"/>
      <w:pPr>
        <w:tabs>
          <w:tab w:val="num" w:pos="5760"/>
        </w:tabs>
        <w:ind w:left="5760" w:hanging="360"/>
      </w:pPr>
      <w:rPr>
        <w:rFonts w:ascii="Symbol" w:hAnsi="Symbol" w:hint="default"/>
      </w:rPr>
    </w:lvl>
    <w:lvl w:ilvl="8" w:tplc="D51AC8F0"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268E6089"/>
    <w:multiLevelType w:val="hybridMultilevel"/>
    <w:tmpl w:val="80E8AEF4"/>
    <w:lvl w:ilvl="0" w:tplc="608EA258">
      <w:start w:val="1"/>
      <w:numFmt w:val="bullet"/>
      <w:lvlText w:val=""/>
      <w:lvlPicBulletId w:val="0"/>
      <w:lvlJc w:val="left"/>
      <w:pPr>
        <w:tabs>
          <w:tab w:val="num" w:pos="720"/>
        </w:tabs>
        <w:ind w:left="720" w:hanging="360"/>
      </w:pPr>
      <w:rPr>
        <w:rFonts w:ascii="Symbol" w:hAnsi="Symbol" w:hint="default"/>
      </w:rPr>
    </w:lvl>
    <w:lvl w:ilvl="1" w:tplc="968AB836">
      <w:start w:val="897"/>
      <w:numFmt w:val="bullet"/>
      <w:lvlText w:val=""/>
      <w:lvlJc w:val="left"/>
      <w:pPr>
        <w:tabs>
          <w:tab w:val="num" w:pos="1440"/>
        </w:tabs>
        <w:ind w:left="1440" w:hanging="360"/>
      </w:pPr>
      <w:rPr>
        <w:rFonts w:ascii="Wingdings" w:hAnsi="Wingdings" w:hint="default"/>
      </w:rPr>
    </w:lvl>
    <w:lvl w:ilvl="2" w:tplc="97D659DE" w:tentative="1">
      <w:start w:val="1"/>
      <w:numFmt w:val="bullet"/>
      <w:lvlText w:val=""/>
      <w:lvlPicBulletId w:val="0"/>
      <w:lvlJc w:val="left"/>
      <w:pPr>
        <w:tabs>
          <w:tab w:val="num" w:pos="2160"/>
        </w:tabs>
        <w:ind w:left="2160" w:hanging="360"/>
      </w:pPr>
      <w:rPr>
        <w:rFonts w:ascii="Symbol" w:hAnsi="Symbol" w:hint="default"/>
      </w:rPr>
    </w:lvl>
    <w:lvl w:ilvl="3" w:tplc="00947D22" w:tentative="1">
      <w:start w:val="1"/>
      <w:numFmt w:val="bullet"/>
      <w:lvlText w:val=""/>
      <w:lvlPicBulletId w:val="0"/>
      <w:lvlJc w:val="left"/>
      <w:pPr>
        <w:tabs>
          <w:tab w:val="num" w:pos="2880"/>
        </w:tabs>
        <w:ind w:left="2880" w:hanging="360"/>
      </w:pPr>
      <w:rPr>
        <w:rFonts w:ascii="Symbol" w:hAnsi="Symbol" w:hint="default"/>
      </w:rPr>
    </w:lvl>
    <w:lvl w:ilvl="4" w:tplc="136A203C" w:tentative="1">
      <w:start w:val="1"/>
      <w:numFmt w:val="bullet"/>
      <w:lvlText w:val=""/>
      <w:lvlPicBulletId w:val="0"/>
      <w:lvlJc w:val="left"/>
      <w:pPr>
        <w:tabs>
          <w:tab w:val="num" w:pos="3600"/>
        </w:tabs>
        <w:ind w:left="3600" w:hanging="360"/>
      </w:pPr>
      <w:rPr>
        <w:rFonts w:ascii="Symbol" w:hAnsi="Symbol" w:hint="default"/>
      </w:rPr>
    </w:lvl>
    <w:lvl w:ilvl="5" w:tplc="0368F8F2" w:tentative="1">
      <w:start w:val="1"/>
      <w:numFmt w:val="bullet"/>
      <w:lvlText w:val=""/>
      <w:lvlPicBulletId w:val="0"/>
      <w:lvlJc w:val="left"/>
      <w:pPr>
        <w:tabs>
          <w:tab w:val="num" w:pos="4320"/>
        </w:tabs>
        <w:ind w:left="4320" w:hanging="360"/>
      </w:pPr>
      <w:rPr>
        <w:rFonts w:ascii="Symbol" w:hAnsi="Symbol" w:hint="default"/>
      </w:rPr>
    </w:lvl>
    <w:lvl w:ilvl="6" w:tplc="0254903E" w:tentative="1">
      <w:start w:val="1"/>
      <w:numFmt w:val="bullet"/>
      <w:lvlText w:val=""/>
      <w:lvlPicBulletId w:val="0"/>
      <w:lvlJc w:val="left"/>
      <w:pPr>
        <w:tabs>
          <w:tab w:val="num" w:pos="5040"/>
        </w:tabs>
        <w:ind w:left="5040" w:hanging="360"/>
      </w:pPr>
      <w:rPr>
        <w:rFonts w:ascii="Symbol" w:hAnsi="Symbol" w:hint="default"/>
      </w:rPr>
    </w:lvl>
    <w:lvl w:ilvl="7" w:tplc="40128320" w:tentative="1">
      <w:start w:val="1"/>
      <w:numFmt w:val="bullet"/>
      <w:lvlText w:val=""/>
      <w:lvlPicBulletId w:val="0"/>
      <w:lvlJc w:val="left"/>
      <w:pPr>
        <w:tabs>
          <w:tab w:val="num" w:pos="5760"/>
        </w:tabs>
        <w:ind w:left="5760" w:hanging="360"/>
      </w:pPr>
      <w:rPr>
        <w:rFonts w:ascii="Symbol" w:hAnsi="Symbol" w:hint="default"/>
      </w:rPr>
    </w:lvl>
    <w:lvl w:ilvl="8" w:tplc="05F6220E"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42296615"/>
    <w:multiLevelType w:val="multilevel"/>
    <w:tmpl w:val="BC0EFF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24E2F79"/>
    <w:multiLevelType w:val="hybridMultilevel"/>
    <w:tmpl w:val="C41024B2"/>
    <w:lvl w:ilvl="0" w:tplc="4A40D472">
      <w:start w:val="1"/>
      <w:numFmt w:val="bullet"/>
      <w:lvlText w:val=""/>
      <w:lvlPicBulletId w:val="0"/>
      <w:lvlJc w:val="left"/>
      <w:pPr>
        <w:tabs>
          <w:tab w:val="num" w:pos="720"/>
        </w:tabs>
        <w:ind w:left="720" w:hanging="360"/>
      </w:pPr>
      <w:rPr>
        <w:rFonts w:ascii="Symbol" w:hAnsi="Symbol" w:hint="default"/>
      </w:rPr>
    </w:lvl>
    <w:lvl w:ilvl="1" w:tplc="CF6C1B80" w:tentative="1">
      <w:start w:val="1"/>
      <w:numFmt w:val="bullet"/>
      <w:lvlText w:val=""/>
      <w:lvlPicBulletId w:val="0"/>
      <w:lvlJc w:val="left"/>
      <w:pPr>
        <w:tabs>
          <w:tab w:val="num" w:pos="1440"/>
        </w:tabs>
        <w:ind w:left="1440" w:hanging="360"/>
      </w:pPr>
      <w:rPr>
        <w:rFonts w:ascii="Symbol" w:hAnsi="Symbol" w:hint="default"/>
      </w:rPr>
    </w:lvl>
    <w:lvl w:ilvl="2" w:tplc="49FE2196" w:tentative="1">
      <w:start w:val="1"/>
      <w:numFmt w:val="bullet"/>
      <w:lvlText w:val=""/>
      <w:lvlPicBulletId w:val="0"/>
      <w:lvlJc w:val="left"/>
      <w:pPr>
        <w:tabs>
          <w:tab w:val="num" w:pos="2160"/>
        </w:tabs>
        <w:ind w:left="2160" w:hanging="360"/>
      </w:pPr>
      <w:rPr>
        <w:rFonts w:ascii="Symbol" w:hAnsi="Symbol" w:hint="default"/>
      </w:rPr>
    </w:lvl>
    <w:lvl w:ilvl="3" w:tplc="C820028A" w:tentative="1">
      <w:start w:val="1"/>
      <w:numFmt w:val="bullet"/>
      <w:lvlText w:val=""/>
      <w:lvlPicBulletId w:val="0"/>
      <w:lvlJc w:val="left"/>
      <w:pPr>
        <w:tabs>
          <w:tab w:val="num" w:pos="2880"/>
        </w:tabs>
        <w:ind w:left="2880" w:hanging="360"/>
      </w:pPr>
      <w:rPr>
        <w:rFonts w:ascii="Symbol" w:hAnsi="Symbol" w:hint="default"/>
      </w:rPr>
    </w:lvl>
    <w:lvl w:ilvl="4" w:tplc="B22A8F10" w:tentative="1">
      <w:start w:val="1"/>
      <w:numFmt w:val="bullet"/>
      <w:lvlText w:val=""/>
      <w:lvlPicBulletId w:val="0"/>
      <w:lvlJc w:val="left"/>
      <w:pPr>
        <w:tabs>
          <w:tab w:val="num" w:pos="3600"/>
        </w:tabs>
        <w:ind w:left="3600" w:hanging="360"/>
      </w:pPr>
      <w:rPr>
        <w:rFonts w:ascii="Symbol" w:hAnsi="Symbol" w:hint="default"/>
      </w:rPr>
    </w:lvl>
    <w:lvl w:ilvl="5" w:tplc="ED569C4E" w:tentative="1">
      <w:start w:val="1"/>
      <w:numFmt w:val="bullet"/>
      <w:lvlText w:val=""/>
      <w:lvlPicBulletId w:val="0"/>
      <w:lvlJc w:val="left"/>
      <w:pPr>
        <w:tabs>
          <w:tab w:val="num" w:pos="4320"/>
        </w:tabs>
        <w:ind w:left="4320" w:hanging="360"/>
      </w:pPr>
      <w:rPr>
        <w:rFonts w:ascii="Symbol" w:hAnsi="Symbol" w:hint="default"/>
      </w:rPr>
    </w:lvl>
    <w:lvl w:ilvl="6" w:tplc="F9FAA700" w:tentative="1">
      <w:start w:val="1"/>
      <w:numFmt w:val="bullet"/>
      <w:lvlText w:val=""/>
      <w:lvlPicBulletId w:val="0"/>
      <w:lvlJc w:val="left"/>
      <w:pPr>
        <w:tabs>
          <w:tab w:val="num" w:pos="5040"/>
        </w:tabs>
        <w:ind w:left="5040" w:hanging="360"/>
      </w:pPr>
      <w:rPr>
        <w:rFonts w:ascii="Symbol" w:hAnsi="Symbol" w:hint="default"/>
      </w:rPr>
    </w:lvl>
    <w:lvl w:ilvl="7" w:tplc="2E10972E" w:tentative="1">
      <w:start w:val="1"/>
      <w:numFmt w:val="bullet"/>
      <w:lvlText w:val=""/>
      <w:lvlPicBulletId w:val="0"/>
      <w:lvlJc w:val="left"/>
      <w:pPr>
        <w:tabs>
          <w:tab w:val="num" w:pos="5760"/>
        </w:tabs>
        <w:ind w:left="5760" w:hanging="360"/>
      </w:pPr>
      <w:rPr>
        <w:rFonts w:ascii="Symbol" w:hAnsi="Symbol" w:hint="default"/>
      </w:rPr>
    </w:lvl>
    <w:lvl w:ilvl="8" w:tplc="3140D210" w:tentative="1">
      <w:start w:val="1"/>
      <w:numFmt w:val="bullet"/>
      <w:lvlText w:val=""/>
      <w:lvlPicBulletId w:val="0"/>
      <w:lvlJc w:val="left"/>
      <w:pPr>
        <w:tabs>
          <w:tab w:val="num" w:pos="6480"/>
        </w:tabs>
        <w:ind w:left="6480" w:hanging="360"/>
      </w:pPr>
      <w:rPr>
        <w:rFonts w:ascii="Symbol" w:hAnsi="Symbol" w:hint="default"/>
      </w:rPr>
    </w:lvl>
  </w:abstractNum>
  <w:abstractNum w:abstractNumId="14">
    <w:nsid w:val="56D31AEA"/>
    <w:multiLevelType w:val="hybridMultilevel"/>
    <w:tmpl w:val="55EA8126"/>
    <w:lvl w:ilvl="0" w:tplc="24AC26D4">
      <w:start w:val="1"/>
      <w:numFmt w:val="bullet"/>
      <w:lvlText w:val=""/>
      <w:lvlPicBulletId w:val="0"/>
      <w:lvlJc w:val="left"/>
      <w:pPr>
        <w:tabs>
          <w:tab w:val="num" w:pos="720"/>
        </w:tabs>
        <w:ind w:left="720" w:hanging="360"/>
      </w:pPr>
      <w:rPr>
        <w:rFonts w:ascii="Symbol" w:hAnsi="Symbol" w:hint="default"/>
      </w:rPr>
    </w:lvl>
    <w:lvl w:ilvl="1" w:tplc="EE76D6CA" w:tentative="1">
      <w:start w:val="1"/>
      <w:numFmt w:val="bullet"/>
      <w:lvlText w:val=""/>
      <w:lvlPicBulletId w:val="0"/>
      <w:lvlJc w:val="left"/>
      <w:pPr>
        <w:tabs>
          <w:tab w:val="num" w:pos="1440"/>
        </w:tabs>
        <w:ind w:left="1440" w:hanging="360"/>
      </w:pPr>
      <w:rPr>
        <w:rFonts w:ascii="Symbol" w:hAnsi="Symbol" w:hint="default"/>
      </w:rPr>
    </w:lvl>
    <w:lvl w:ilvl="2" w:tplc="81F64B38" w:tentative="1">
      <w:start w:val="1"/>
      <w:numFmt w:val="bullet"/>
      <w:lvlText w:val=""/>
      <w:lvlPicBulletId w:val="0"/>
      <w:lvlJc w:val="left"/>
      <w:pPr>
        <w:tabs>
          <w:tab w:val="num" w:pos="2160"/>
        </w:tabs>
        <w:ind w:left="2160" w:hanging="360"/>
      </w:pPr>
      <w:rPr>
        <w:rFonts w:ascii="Symbol" w:hAnsi="Symbol" w:hint="default"/>
      </w:rPr>
    </w:lvl>
    <w:lvl w:ilvl="3" w:tplc="00D066B2" w:tentative="1">
      <w:start w:val="1"/>
      <w:numFmt w:val="bullet"/>
      <w:lvlText w:val=""/>
      <w:lvlPicBulletId w:val="0"/>
      <w:lvlJc w:val="left"/>
      <w:pPr>
        <w:tabs>
          <w:tab w:val="num" w:pos="2880"/>
        </w:tabs>
        <w:ind w:left="2880" w:hanging="360"/>
      </w:pPr>
      <w:rPr>
        <w:rFonts w:ascii="Symbol" w:hAnsi="Symbol" w:hint="default"/>
      </w:rPr>
    </w:lvl>
    <w:lvl w:ilvl="4" w:tplc="571E9E32" w:tentative="1">
      <w:start w:val="1"/>
      <w:numFmt w:val="bullet"/>
      <w:lvlText w:val=""/>
      <w:lvlPicBulletId w:val="0"/>
      <w:lvlJc w:val="left"/>
      <w:pPr>
        <w:tabs>
          <w:tab w:val="num" w:pos="3600"/>
        </w:tabs>
        <w:ind w:left="3600" w:hanging="360"/>
      </w:pPr>
      <w:rPr>
        <w:rFonts w:ascii="Symbol" w:hAnsi="Symbol" w:hint="default"/>
      </w:rPr>
    </w:lvl>
    <w:lvl w:ilvl="5" w:tplc="8EE46A2A" w:tentative="1">
      <w:start w:val="1"/>
      <w:numFmt w:val="bullet"/>
      <w:lvlText w:val=""/>
      <w:lvlPicBulletId w:val="0"/>
      <w:lvlJc w:val="left"/>
      <w:pPr>
        <w:tabs>
          <w:tab w:val="num" w:pos="4320"/>
        </w:tabs>
        <w:ind w:left="4320" w:hanging="360"/>
      </w:pPr>
      <w:rPr>
        <w:rFonts w:ascii="Symbol" w:hAnsi="Symbol" w:hint="default"/>
      </w:rPr>
    </w:lvl>
    <w:lvl w:ilvl="6" w:tplc="4F1C7978" w:tentative="1">
      <w:start w:val="1"/>
      <w:numFmt w:val="bullet"/>
      <w:lvlText w:val=""/>
      <w:lvlPicBulletId w:val="0"/>
      <w:lvlJc w:val="left"/>
      <w:pPr>
        <w:tabs>
          <w:tab w:val="num" w:pos="5040"/>
        </w:tabs>
        <w:ind w:left="5040" w:hanging="360"/>
      </w:pPr>
      <w:rPr>
        <w:rFonts w:ascii="Symbol" w:hAnsi="Symbol" w:hint="default"/>
      </w:rPr>
    </w:lvl>
    <w:lvl w:ilvl="7" w:tplc="562076FC" w:tentative="1">
      <w:start w:val="1"/>
      <w:numFmt w:val="bullet"/>
      <w:lvlText w:val=""/>
      <w:lvlPicBulletId w:val="0"/>
      <w:lvlJc w:val="left"/>
      <w:pPr>
        <w:tabs>
          <w:tab w:val="num" w:pos="5760"/>
        </w:tabs>
        <w:ind w:left="5760" w:hanging="360"/>
      </w:pPr>
      <w:rPr>
        <w:rFonts w:ascii="Symbol" w:hAnsi="Symbol" w:hint="default"/>
      </w:rPr>
    </w:lvl>
    <w:lvl w:ilvl="8" w:tplc="229E4DBA"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5DF251FB"/>
    <w:multiLevelType w:val="hybridMultilevel"/>
    <w:tmpl w:val="8548AFEE"/>
    <w:lvl w:ilvl="0" w:tplc="EBA4B2CA">
      <w:start w:val="1"/>
      <w:numFmt w:val="bullet"/>
      <w:lvlText w:val=""/>
      <w:lvlPicBulletId w:val="0"/>
      <w:lvlJc w:val="left"/>
      <w:pPr>
        <w:tabs>
          <w:tab w:val="num" w:pos="720"/>
        </w:tabs>
        <w:ind w:left="720" w:hanging="360"/>
      </w:pPr>
      <w:rPr>
        <w:rFonts w:ascii="Symbol" w:hAnsi="Symbol" w:hint="default"/>
      </w:rPr>
    </w:lvl>
    <w:lvl w:ilvl="1" w:tplc="7890A38C" w:tentative="1">
      <w:start w:val="1"/>
      <w:numFmt w:val="bullet"/>
      <w:lvlText w:val=""/>
      <w:lvlPicBulletId w:val="0"/>
      <w:lvlJc w:val="left"/>
      <w:pPr>
        <w:tabs>
          <w:tab w:val="num" w:pos="1440"/>
        </w:tabs>
        <w:ind w:left="1440" w:hanging="360"/>
      </w:pPr>
      <w:rPr>
        <w:rFonts w:ascii="Symbol" w:hAnsi="Symbol" w:hint="default"/>
      </w:rPr>
    </w:lvl>
    <w:lvl w:ilvl="2" w:tplc="9ADA30E4" w:tentative="1">
      <w:start w:val="1"/>
      <w:numFmt w:val="bullet"/>
      <w:lvlText w:val=""/>
      <w:lvlPicBulletId w:val="0"/>
      <w:lvlJc w:val="left"/>
      <w:pPr>
        <w:tabs>
          <w:tab w:val="num" w:pos="2160"/>
        </w:tabs>
        <w:ind w:left="2160" w:hanging="360"/>
      </w:pPr>
      <w:rPr>
        <w:rFonts w:ascii="Symbol" w:hAnsi="Symbol" w:hint="default"/>
      </w:rPr>
    </w:lvl>
    <w:lvl w:ilvl="3" w:tplc="13F88504" w:tentative="1">
      <w:start w:val="1"/>
      <w:numFmt w:val="bullet"/>
      <w:lvlText w:val=""/>
      <w:lvlPicBulletId w:val="0"/>
      <w:lvlJc w:val="left"/>
      <w:pPr>
        <w:tabs>
          <w:tab w:val="num" w:pos="2880"/>
        </w:tabs>
        <w:ind w:left="2880" w:hanging="360"/>
      </w:pPr>
      <w:rPr>
        <w:rFonts w:ascii="Symbol" w:hAnsi="Symbol" w:hint="default"/>
      </w:rPr>
    </w:lvl>
    <w:lvl w:ilvl="4" w:tplc="56BE1106" w:tentative="1">
      <w:start w:val="1"/>
      <w:numFmt w:val="bullet"/>
      <w:lvlText w:val=""/>
      <w:lvlPicBulletId w:val="0"/>
      <w:lvlJc w:val="left"/>
      <w:pPr>
        <w:tabs>
          <w:tab w:val="num" w:pos="3600"/>
        </w:tabs>
        <w:ind w:left="3600" w:hanging="360"/>
      </w:pPr>
      <w:rPr>
        <w:rFonts w:ascii="Symbol" w:hAnsi="Symbol" w:hint="default"/>
      </w:rPr>
    </w:lvl>
    <w:lvl w:ilvl="5" w:tplc="606ECD06" w:tentative="1">
      <w:start w:val="1"/>
      <w:numFmt w:val="bullet"/>
      <w:lvlText w:val=""/>
      <w:lvlPicBulletId w:val="0"/>
      <w:lvlJc w:val="left"/>
      <w:pPr>
        <w:tabs>
          <w:tab w:val="num" w:pos="4320"/>
        </w:tabs>
        <w:ind w:left="4320" w:hanging="360"/>
      </w:pPr>
      <w:rPr>
        <w:rFonts w:ascii="Symbol" w:hAnsi="Symbol" w:hint="default"/>
      </w:rPr>
    </w:lvl>
    <w:lvl w:ilvl="6" w:tplc="DB445B96" w:tentative="1">
      <w:start w:val="1"/>
      <w:numFmt w:val="bullet"/>
      <w:lvlText w:val=""/>
      <w:lvlPicBulletId w:val="0"/>
      <w:lvlJc w:val="left"/>
      <w:pPr>
        <w:tabs>
          <w:tab w:val="num" w:pos="5040"/>
        </w:tabs>
        <w:ind w:left="5040" w:hanging="360"/>
      </w:pPr>
      <w:rPr>
        <w:rFonts w:ascii="Symbol" w:hAnsi="Symbol" w:hint="default"/>
      </w:rPr>
    </w:lvl>
    <w:lvl w:ilvl="7" w:tplc="27B4B122" w:tentative="1">
      <w:start w:val="1"/>
      <w:numFmt w:val="bullet"/>
      <w:lvlText w:val=""/>
      <w:lvlPicBulletId w:val="0"/>
      <w:lvlJc w:val="left"/>
      <w:pPr>
        <w:tabs>
          <w:tab w:val="num" w:pos="5760"/>
        </w:tabs>
        <w:ind w:left="5760" w:hanging="360"/>
      </w:pPr>
      <w:rPr>
        <w:rFonts w:ascii="Symbol" w:hAnsi="Symbol" w:hint="default"/>
      </w:rPr>
    </w:lvl>
    <w:lvl w:ilvl="8" w:tplc="EC04E2D0"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65DB441A"/>
    <w:multiLevelType w:val="hybridMultilevel"/>
    <w:tmpl w:val="DCF2D310"/>
    <w:lvl w:ilvl="0" w:tplc="B12C59A4">
      <w:start w:val="1"/>
      <w:numFmt w:val="bullet"/>
      <w:lvlText w:val=""/>
      <w:lvlPicBulletId w:val="0"/>
      <w:lvlJc w:val="left"/>
      <w:pPr>
        <w:tabs>
          <w:tab w:val="num" w:pos="720"/>
        </w:tabs>
        <w:ind w:left="720" w:hanging="360"/>
      </w:pPr>
      <w:rPr>
        <w:rFonts w:ascii="Symbol" w:hAnsi="Symbol" w:hint="default"/>
      </w:rPr>
    </w:lvl>
    <w:lvl w:ilvl="1" w:tplc="7D523A8A" w:tentative="1">
      <w:start w:val="1"/>
      <w:numFmt w:val="bullet"/>
      <w:lvlText w:val=""/>
      <w:lvlPicBulletId w:val="0"/>
      <w:lvlJc w:val="left"/>
      <w:pPr>
        <w:tabs>
          <w:tab w:val="num" w:pos="1440"/>
        </w:tabs>
        <w:ind w:left="1440" w:hanging="360"/>
      </w:pPr>
      <w:rPr>
        <w:rFonts w:ascii="Symbol" w:hAnsi="Symbol" w:hint="default"/>
      </w:rPr>
    </w:lvl>
    <w:lvl w:ilvl="2" w:tplc="350C9F58" w:tentative="1">
      <w:start w:val="1"/>
      <w:numFmt w:val="bullet"/>
      <w:lvlText w:val=""/>
      <w:lvlPicBulletId w:val="0"/>
      <w:lvlJc w:val="left"/>
      <w:pPr>
        <w:tabs>
          <w:tab w:val="num" w:pos="2160"/>
        </w:tabs>
        <w:ind w:left="2160" w:hanging="360"/>
      </w:pPr>
      <w:rPr>
        <w:rFonts w:ascii="Symbol" w:hAnsi="Symbol" w:hint="default"/>
      </w:rPr>
    </w:lvl>
    <w:lvl w:ilvl="3" w:tplc="79201D8C" w:tentative="1">
      <w:start w:val="1"/>
      <w:numFmt w:val="bullet"/>
      <w:lvlText w:val=""/>
      <w:lvlPicBulletId w:val="0"/>
      <w:lvlJc w:val="left"/>
      <w:pPr>
        <w:tabs>
          <w:tab w:val="num" w:pos="2880"/>
        </w:tabs>
        <w:ind w:left="2880" w:hanging="360"/>
      </w:pPr>
      <w:rPr>
        <w:rFonts w:ascii="Symbol" w:hAnsi="Symbol" w:hint="default"/>
      </w:rPr>
    </w:lvl>
    <w:lvl w:ilvl="4" w:tplc="F0D84D50" w:tentative="1">
      <w:start w:val="1"/>
      <w:numFmt w:val="bullet"/>
      <w:lvlText w:val=""/>
      <w:lvlPicBulletId w:val="0"/>
      <w:lvlJc w:val="left"/>
      <w:pPr>
        <w:tabs>
          <w:tab w:val="num" w:pos="3600"/>
        </w:tabs>
        <w:ind w:left="3600" w:hanging="360"/>
      </w:pPr>
      <w:rPr>
        <w:rFonts w:ascii="Symbol" w:hAnsi="Symbol" w:hint="default"/>
      </w:rPr>
    </w:lvl>
    <w:lvl w:ilvl="5" w:tplc="4C5CBB98" w:tentative="1">
      <w:start w:val="1"/>
      <w:numFmt w:val="bullet"/>
      <w:lvlText w:val=""/>
      <w:lvlPicBulletId w:val="0"/>
      <w:lvlJc w:val="left"/>
      <w:pPr>
        <w:tabs>
          <w:tab w:val="num" w:pos="4320"/>
        </w:tabs>
        <w:ind w:left="4320" w:hanging="360"/>
      </w:pPr>
      <w:rPr>
        <w:rFonts w:ascii="Symbol" w:hAnsi="Symbol" w:hint="default"/>
      </w:rPr>
    </w:lvl>
    <w:lvl w:ilvl="6" w:tplc="645A463A" w:tentative="1">
      <w:start w:val="1"/>
      <w:numFmt w:val="bullet"/>
      <w:lvlText w:val=""/>
      <w:lvlPicBulletId w:val="0"/>
      <w:lvlJc w:val="left"/>
      <w:pPr>
        <w:tabs>
          <w:tab w:val="num" w:pos="5040"/>
        </w:tabs>
        <w:ind w:left="5040" w:hanging="360"/>
      </w:pPr>
      <w:rPr>
        <w:rFonts w:ascii="Symbol" w:hAnsi="Symbol" w:hint="default"/>
      </w:rPr>
    </w:lvl>
    <w:lvl w:ilvl="7" w:tplc="B498ACE6" w:tentative="1">
      <w:start w:val="1"/>
      <w:numFmt w:val="bullet"/>
      <w:lvlText w:val=""/>
      <w:lvlPicBulletId w:val="0"/>
      <w:lvlJc w:val="left"/>
      <w:pPr>
        <w:tabs>
          <w:tab w:val="num" w:pos="5760"/>
        </w:tabs>
        <w:ind w:left="5760" w:hanging="360"/>
      </w:pPr>
      <w:rPr>
        <w:rFonts w:ascii="Symbol" w:hAnsi="Symbol" w:hint="default"/>
      </w:rPr>
    </w:lvl>
    <w:lvl w:ilvl="8" w:tplc="A4D883B4"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71C3184E"/>
    <w:multiLevelType w:val="hybridMultilevel"/>
    <w:tmpl w:val="5C20D532"/>
    <w:lvl w:ilvl="0" w:tplc="77F2232E">
      <w:start w:val="1"/>
      <w:numFmt w:val="bullet"/>
      <w:lvlText w:val=""/>
      <w:lvlPicBulletId w:val="0"/>
      <w:lvlJc w:val="left"/>
      <w:pPr>
        <w:tabs>
          <w:tab w:val="num" w:pos="720"/>
        </w:tabs>
        <w:ind w:left="720" w:hanging="360"/>
      </w:pPr>
      <w:rPr>
        <w:rFonts w:ascii="Symbol" w:hAnsi="Symbol" w:hint="default"/>
      </w:rPr>
    </w:lvl>
    <w:lvl w:ilvl="1" w:tplc="EBB8A624">
      <w:start w:val="1"/>
      <w:numFmt w:val="bullet"/>
      <w:lvlText w:val=""/>
      <w:lvlPicBulletId w:val="0"/>
      <w:lvlJc w:val="left"/>
      <w:pPr>
        <w:tabs>
          <w:tab w:val="num" w:pos="1440"/>
        </w:tabs>
        <w:ind w:left="1440" w:hanging="360"/>
      </w:pPr>
      <w:rPr>
        <w:rFonts w:ascii="Symbol" w:hAnsi="Symbol" w:hint="default"/>
      </w:rPr>
    </w:lvl>
    <w:lvl w:ilvl="2" w:tplc="528C3D60" w:tentative="1">
      <w:start w:val="1"/>
      <w:numFmt w:val="bullet"/>
      <w:lvlText w:val=""/>
      <w:lvlPicBulletId w:val="0"/>
      <w:lvlJc w:val="left"/>
      <w:pPr>
        <w:tabs>
          <w:tab w:val="num" w:pos="2160"/>
        </w:tabs>
        <w:ind w:left="2160" w:hanging="360"/>
      </w:pPr>
      <w:rPr>
        <w:rFonts w:ascii="Symbol" w:hAnsi="Symbol" w:hint="default"/>
      </w:rPr>
    </w:lvl>
    <w:lvl w:ilvl="3" w:tplc="17E611C6" w:tentative="1">
      <w:start w:val="1"/>
      <w:numFmt w:val="bullet"/>
      <w:lvlText w:val=""/>
      <w:lvlPicBulletId w:val="0"/>
      <w:lvlJc w:val="left"/>
      <w:pPr>
        <w:tabs>
          <w:tab w:val="num" w:pos="2880"/>
        </w:tabs>
        <w:ind w:left="2880" w:hanging="360"/>
      </w:pPr>
      <w:rPr>
        <w:rFonts w:ascii="Symbol" w:hAnsi="Symbol" w:hint="default"/>
      </w:rPr>
    </w:lvl>
    <w:lvl w:ilvl="4" w:tplc="1B6698CE" w:tentative="1">
      <w:start w:val="1"/>
      <w:numFmt w:val="bullet"/>
      <w:lvlText w:val=""/>
      <w:lvlPicBulletId w:val="0"/>
      <w:lvlJc w:val="left"/>
      <w:pPr>
        <w:tabs>
          <w:tab w:val="num" w:pos="3600"/>
        </w:tabs>
        <w:ind w:left="3600" w:hanging="360"/>
      </w:pPr>
      <w:rPr>
        <w:rFonts w:ascii="Symbol" w:hAnsi="Symbol" w:hint="default"/>
      </w:rPr>
    </w:lvl>
    <w:lvl w:ilvl="5" w:tplc="815403AE" w:tentative="1">
      <w:start w:val="1"/>
      <w:numFmt w:val="bullet"/>
      <w:lvlText w:val=""/>
      <w:lvlPicBulletId w:val="0"/>
      <w:lvlJc w:val="left"/>
      <w:pPr>
        <w:tabs>
          <w:tab w:val="num" w:pos="4320"/>
        </w:tabs>
        <w:ind w:left="4320" w:hanging="360"/>
      </w:pPr>
      <w:rPr>
        <w:rFonts w:ascii="Symbol" w:hAnsi="Symbol" w:hint="default"/>
      </w:rPr>
    </w:lvl>
    <w:lvl w:ilvl="6" w:tplc="9E9EAE2A" w:tentative="1">
      <w:start w:val="1"/>
      <w:numFmt w:val="bullet"/>
      <w:lvlText w:val=""/>
      <w:lvlPicBulletId w:val="0"/>
      <w:lvlJc w:val="left"/>
      <w:pPr>
        <w:tabs>
          <w:tab w:val="num" w:pos="5040"/>
        </w:tabs>
        <w:ind w:left="5040" w:hanging="360"/>
      </w:pPr>
      <w:rPr>
        <w:rFonts w:ascii="Symbol" w:hAnsi="Symbol" w:hint="default"/>
      </w:rPr>
    </w:lvl>
    <w:lvl w:ilvl="7" w:tplc="06D0BCFA" w:tentative="1">
      <w:start w:val="1"/>
      <w:numFmt w:val="bullet"/>
      <w:lvlText w:val=""/>
      <w:lvlPicBulletId w:val="0"/>
      <w:lvlJc w:val="left"/>
      <w:pPr>
        <w:tabs>
          <w:tab w:val="num" w:pos="5760"/>
        </w:tabs>
        <w:ind w:left="5760" w:hanging="360"/>
      </w:pPr>
      <w:rPr>
        <w:rFonts w:ascii="Symbol" w:hAnsi="Symbol" w:hint="default"/>
      </w:rPr>
    </w:lvl>
    <w:lvl w:ilvl="8" w:tplc="4D02C494"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78F822D8"/>
    <w:multiLevelType w:val="hybridMultilevel"/>
    <w:tmpl w:val="04BE3BBC"/>
    <w:lvl w:ilvl="0" w:tplc="08BEB28E">
      <w:start w:val="1"/>
      <w:numFmt w:val="bullet"/>
      <w:lvlText w:val=""/>
      <w:lvlPicBulletId w:val="0"/>
      <w:lvlJc w:val="left"/>
      <w:pPr>
        <w:tabs>
          <w:tab w:val="num" w:pos="720"/>
        </w:tabs>
        <w:ind w:left="720" w:hanging="360"/>
      </w:pPr>
      <w:rPr>
        <w:rFonts w:ascii="Symbol" w:hAnsi="Symbol" w:hint="default"/>
      </w:rPr>
    </w:lvl>
    <w:lvl w:ilvl="1" w:tplc="7EBEBCD8" w:tentative="1">
      <w:start w:val="1"/>
      <w:numFmt w:val="bullet"/>
      <w:lvlText w:val=""/>
      <w:lvlPicBulletId w:val="0"/>
      <w:lvlJc w:val="left"/>
      <w:pPr>
        <w:tabs>
          <w:tab w:val="num" w:pos="1440"/>
        </w:tabs>
        <w:ind w:left="1440" w:hanging="360"/>
      </w:pPr>
      <w:rPr>
        <w:rFonts w:ascii="Symbol" w:hAnsi="Symbol" w:hint="default"/>
      </w:rPr>
    </w:lvl>
    <w:lvl w:ilvl="2" w:tplc="359E7604" w:tentative="1">
      <w:start w:val="1"/>
      <w:numFmt w:val="bullet"/>
      <w:lvlText w:val=""/>
      <w:lvlPicBulletId w:val="0"/>
      <w:lvlJc w:val="left"/>
      <w:pPr>
        <w:tabs>
          <w:tab w:val="num" w:pos="2160"/>
        </w:tabs>
        <w:ind w:left="2160" w:hanging="360"/>
      </w:pPr>
      <w:rPr>
        <w:rFonts w:ascii="Symbol" w:hAnsi="Symbol" w:hint="default"/>
      </w:rPr>
    </w:lvl>
    <w:lvl w:ilvl="3" w:tplc="0B14458A" w:tentative="1">
      <w:start w:val="1"/>
      <w:numFmt w:val="bullet"/>
      <w:lvlText w:val=""/>
      <w:lvlPicBulletId w:val="0"/>
      <w:lvlJc w:val="left"/>
      <w:pPr>
        <w:tabs>
          <w:tab w:val="num" w:pos="2880"/>
        </w:tabs>
        <w:ind w:left="2880" w:hanging="360"/>
      </w:pPr>
      <w:rPr>
        <w:rFonts w:ascii="Symbol" w:hAnsi="Symbol" w:hint="default"/>
      </w:rPr>
    </w:lvl>
    <w:lvl w:ilvl="4" w:tplc="2BD2A564" w:tentative="1">
      <w:start w:val="1"/>
      <w:numFmt w:val="bullet"/>
      <w:lvlText w:val=""/>
      <w:lvlPicBulletId w:val="0"/>
      <w:lvlJc w:val="left"/>
      <w:pPr>
        <w:tabs>
          <w:tab w:val="num" w:pos="3600"/>
        </w:tabs>
        <w:ind w:left="3600" w:hanging="360"/>
      </w:pPr>
      <w:rPr>
        <w:rFonts w:ascii="Symbol" w:hAnsi="Symbol" w:hint="default"/>
      </w:rPr>
    </w:lvl>
    <w:lvl w:ilvl="5" w:tplc="81B4633E" w:tentative="1">
      <w:start w:val="1"/>
      <w:numFmt w:val="bullet"/>
      <w:lvlText w:val=""/>
      <w:lvlPicBulletId w:val="0"/>
      <w:lvlJc w:val="left"/>
      <w:pPr>
        <w:tabs>
          <w:tab w:val="num" w:pos="4320"/>
        </w:tabs>
        <w:ind w:left="4320" w:hanging="360"/>
      </w:pPr>
      <w:rPr>
        <w:rFonts w:ascii="Symbol" w:hAnsi="Symbol" w:hint="default"/>
      </w:rPr>
    </w:lvl>
    <w:lvl w:ilvl="6" w:tplc="C090FF04" w:tentative="1">
      <w:start w:val="1"/>
      <w:numFmt w:val="bullet"/>
      <w:lvlText w:val=""/>
      <w:lvlPicBulletId w:val="0"/>
      <w:lvlJc w:val="left"/>
      <w:pPr>
        <w:tabs>
          <w:tab w:val="num" w:pos="5040"/>
        </w:tabs>
        <w:ind w:left="5040" w:hanging="360"/>
      </w:pPr>
      <w:rPr>
        <w:rFonts w:ascii="Symbol" w:hAnsi="Symbol" w:hint="default"/>
      </w:rPr>
    </w:lvl>
    <w:lvl w:ilvl="7" w:tplc="F6B08696" w:tentative="1">
      <w:start w:val="1"/>
      <w:numFmt w:val="bullet"/>
      <w:lvlText w:val=""/>
      <w:lvlPicBulletId w:val="0"/>
      <w:lvlJc w:val="left"/>
      <w:pPr>
        <w:tabs>
          <w:tab w:val="num" w:pos="5760"/>
        </w:tabs>
        <w:ind w:left="5760" w:hanging="360"/>
      </w:pPr>
      <w:rPr>
        <w:rFonts w:ascii="Symbol" w:hAnsi="Symbol" w:hint="default"/>
      </w:rPr>
    </w:lvl>
    <w:lvl w:ilvl="8" w:tplc="A61E6580" w:tentative="1">
      <w:start w:val="1"/>
      <w:numFmt w:val="bullet"/>
      <w:lvlText w:val=""/>
      <w:lvlPicBulletId w:val="0"/>
      <w:lvlJc w:val="left"/>
      <w:pPr>
        <w:tabs>
          <w:tab w:val="num" w:pos="6480"/>
        </w:tabs>
        <w:ind w:left="6480" w:hanging="360"/>
      </w:pPr>
      <w:rPr>
        <w:rFonts w:ascii="Symbol" w:hAnsi="Symbol" w:hint="default"/>
      </w:rPr>
    </w:lvl>
  </w:abstractNum>
  <w:abstractNum w:abstractNumId="19">
    <w:nsid w:val="7EB111DE"/>
    <w:multiLevelType w:val="hybridMultilevel"/>
    <w:tmpl w:val="97C01EE0"/>
    <w:lvl w:ilvl="0" w:tplc="041F000F">
      <w:start w:val="3"/>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19"/>
  </w:num>
  <w:num w:numId="3">
    <w:abstractNumId w:val="6"/>
  </w:num>
  <w:num w:numId="4">
    <w:abstractNumId w:val="7"/>
  </w:num>
  <w:num w:numId="5">
    <w:abstractNumId w:val="1"/>
  </w:num>
  <w:num w:numId="6">
    <w:abstractNumId w:val="0"/>
  </w:num>
  <w:num w:numId="7">
    <w:abstractNumId w:val="4"/>
  </w:num>
  <w:num w:numId="8">
    <w:abstractNumId w:val="9"/>
  </w:num>
  <w:num w:numId="9">
    <w:abstractNumId w:val="11"/>
  </w:num>
  <w:num w:numId="10">
    <w:abstractNumId w:val="13"/>
  </w:num>
  <w:num w:numId="11">
    <w:abstractNumId w:val="16"/>
  </w:num>
  <w:num w:numId="12">
    <w:abstractNumId w:val="10"/>
  </w:num>
  <w:num w:numId="13">
    <w:abstractNumId w:val="17"/>
  </w:num>
  <w:num w:numId="14">
    <w:abstractNumId w:val="3"/>
  </w:num>
  <w:num w:numId="15">
    <w:abstractNumId w:val="15"/>
  </w:num>
  <w:num w:numId="16">
    <w:abstractNumId w:val="5"/>
  </w:num>
  <w:num w:numId="17">
    <w:abstractNumId w:val="8"/>
  </w:num>
  <w:num w:numId="18">
    <w:abstractNumId w:val="18"/>
  </w:num>
  <w:num w:numId="19">
    <w:abstractNumId w:val="2"/>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0"/>
  <w:hyphenationZone w:val="425"/>
  <w:drawingGridHorizontalSpacing w:val="110"/>
  <w:displayHorizontalDrawingGridEvery w:val="2"/>
  <w:characterSpacingControl w:val="doNotCompress"/>
  <w:hdrShapeDefaults>
    <o:shapedefaults v:ext="edit" spidmax="115714"/>
  </w:hdrShapeDefaults>
  <w:footnotePr>
    <w:footnote w:id="0"/>
    <w:footnote w:id="1"/>
  </w:footnotePr>
  <w:endnotePr>
    <w:endnote w:id="0"/>
    <w:endnote w:id="1"/>
  </w:endnotePr>
  <w:compat/>
  <w:rsids>
    <w:rsidRoot w:val="00FF4E32"/>
    <w:rsid w:val="000009CB"/>
    <w:rsid w:val="00000FC6"/>
    <w:rsid w:val="00001136"/>
    <w:rsid w:val="00001EBF"/>
    <w:rsid w:val="000030AC"/>
    <w:rsid w:val="000046DC"/>
    <w:rsid w:val="00004E52"/>
    <w:rsid w:val="00004ECF"/>
    <w:rsid w:val="00005DEC"/>
    <w:rsid w:val="00005EF7"/>
    <w:rsid w:val="000060CA"/>
    <w:rsid w:val="00007D74"/>
    <w:rsid w:val="00012BB5"/>
    <w:rsid w:val="00013156"/>
    <w:rsid w:val="00013223"/>
    <w:rsid w:val="00013BFE"/>
    <w:rsid w:val="00013FE4"/>
    <w:rsid w:val="00014B11"/>
    <w:rsid w:val="00014D73"/>
    <w:rsid w:val="00014F5E"/>
    <w:rsid w:val="000163AE"/>
    <w:rsid w:val="000174ED"/>
    <w:rsid w:val="0002441C"/>
    <w:rsid w:val="00024455"/>
    <w:rsid w:val="00024627"/>
    <w:rsid w:val="00025975"/>
    <w:rsid w:val="0002604D"/>
    <w:rsid w:val="000262E6"/>
    <w:rsid w:val="00026689"/>
    <w:rsid w:val="00030ED5"/>
    <w:rsid w:val="00031560"/>
    <w:rsid w:val="00031887"/>
    <w:rsid w:val="0003199D"/>
    <w:rsid w:val="000355F1"/>
    <w:rsid w:val="000378C5"/>
    <w:rsid w:val="00037D06"/>
    <w:rsid w:val="00042649"/>
    <w:rsid w:val="0004317F"/>
    <w:rsid w:val="00043A89"/>
    <w:rsid w:val="00044ED9"/>
    <w:rsid w:val="0004797B"/>
    <w:rsid w:val="000512FF"/>
    <w:rsid w:val="00053818"/>
    <w:rsid w:val="00057613"/>
    <w:rsid w:val="000602AB"/>
    <w:rsid w:val="00062E60"/>
    <w:rsid w:val="000630D8"/>
    <w:rsid w:val="00063810"/>
    <w:rsid w:val="0006412B"/>
    <w:rsid w:val="00070425"/>
    <w:rsid w:val="00070F4F"/>
    <w:rsid w:val="000712CB"/>
    <w:rsid w:val="00071896"/>
    <w:rsid w:val="00077623"/>
    <w:rsid w:val="00080503"/>
    <w:rsid w:val="00080620"/>
    <w:rsid w:val="00087296"/>
    <w:rsid w:val="000937C3"/>
    <w:rsid w:val="000953CC"/>
    <w:rsid w:val="0009695F"/>
    <w:rsid w:val="00097724"/>
    <w:rsid w:val="000A37F7"/>
    <w:rsid w:val="000A47E0"/>
    <w:rsid w:val="000A5785"/>
    <w:rsid w:val="000A7483"/>
    <w:rsid w:val="000B033E"/>
    <w:rsid w:val="000C3E1B"/>
    <w:rsid w:val="000C718D"/>
    <w:rsid w:val="000C7923"/>
    <w:rsid w:val="000C7943"/>
    <w:rsid w:val="000D1142"/>
    <w:rsid w:val="000D13E7"/>
    <w:rsid w:val="000D3AC0"/>
    <w:rsid w:val="000D3EAE"/>
    <w:rsid w:val="000D4A1F"/>
    <w:rsid w:val="000D7906"/>
    <w:rsid w:val="000E0058"/>
    <w:rsid w:val="000E5195"/>
    <w:rsid w:val="000E7635"/>
    <w:rsid w:val="000F742D"/>
    <w:rsid w:val="00101C0E"/>
    <w:rsid w:val="001020ED"/>
    <w:rsid w:val="00102AC1"/>
    <w:rsid w:val="00102EBA"/>
    <w:rsid w:val="00104CCE"/>
    <w:rsid w:val="00106E01"/>
    <w:rsid w:val="00110C32"/>
    <w:rsid w:val="00114989"/>
    <w:rsid w:val="00122CA2"/>
    <w:rsid w:val="0012431B"/>
    <w:rsid w:val="00125EC1"/>
    <w:rsid w:val="001266A5"/>
    <w:rsid w:val="00130451"/>
    <w:rsid w:val="00133138"/>
    <w:rsid w:val="00135A78"/>
    <w:rsid w:val="00136A42"/>
    <w:rsid w:val="00137AD8"/>
    <w:rsid w:val="001410AC"/>
    <w:rsid w:val="001427F2"/>
    <w:rsid w:val="00142D31"/>
    <w:rsid w:val="00143A9E"/>
    <w:rsid w:val="001448BB"/>
    <w:rsid w:val="001469B9"/>
    <w:rsid w:val="001527BF"/>
    <w:rsid w:val="00153187"/>
    <w:rsid w:val="00153CF3"/>
    <w:rsid w:val="00154EA0"/>
    <w:rsid w:val="00157CDB"/>
    <w:rsid w:val="001667A8"/>
    <w:rsid w:val="00167E73"/>
    <w:rsid w:val="00171C95"/>
    <w:rsid w:val="00182564"/>
    <w:rsid w:val="001920D2"/>
    <w:rsid w:val="00193D08"/>
    <w:rsid w:val="00194045"/>
    <w:rsid w:val="00194D52"/>
    <w:rsid w:val="001A1E1F"/>
    <w:rsid w:val="001A299F"/>
    <w:rsid w:val="001A2C24"/>
    <w:rsid w:val="001A3A3E"/>
    <w:rsid w:val="001A5CE4"/>
    <w:rsid w:val="001B0DD3"/>
    <w:rsid w:val="001C1C28"/>
    <w:rsid w:val="001C2094"/>
    <w:rsid w:val="001D2AF7"/>
    <w:rsid w:val="001D3D41"/>
    <w:rsid w:val="001D3F0D"/>
    <w:rsid w:val="001D40AE"/>
    <w:rsid w:val="001D621A"/>
    <w:rsid w:val="001E1122"/>
    <w:rsid w:val="001E292B"/>
    <w:rsid w:val="001E2C71"/>
    <w:rsid w:val="001E423A"/>
    <w:rsid w:val="001E4AC5"/>
    <w:rsid w:val="001E73E6"/>
    <w:rsid w:val="001F2B20"/>
    <w:rsid w:val="001F54D0"/>
    <w:rsid w:val="00200685"/>
    <w:rsid w:val="00200B39"/>
    <w:rsid w:val="00202365"/>
    <w:rsid w:val="00203F32"/>
    <w:rsid w:val="00210432"/>
    <w:rsid w:val="002115D4"/>
    <w:rsid w:val="002118D0"/>
    <w:rsid w:val="00213CF1"/>
    <w:rsid w:val="00214889"/>
    <w:rsid w:val="00220247"/>
    <w:rsid w:val="00220E94"/>
    <w:rsid w:val="00221649"/>
    <w:rsid w:val="00223BE5"/>
    <w:rsid w:val="00224B63"/>
    <w:rsid w:val="002260C7"/>
    <w:rsid w:val="00230488"/>
    <w:rsid w:val="00231B63"/>
    <w:rsid w:val="00232228"/>
    <w:rsid w:val="002352AE"/>
    <w:rsid w:val="00236141"/>
    <w:rsid w:val="00241CD3"/>
    <w:rsid w:val="0024531E"/>
    <w:rsid w:val="002509E8"/>
    <w:rsid w:val="00251E5D"/>
    <w:rsid w:val="00252DEF"/>
    <w:rsid w:val="00255934"/>
    <w:rsid w:val="00257068"/>
    <w:rsid w:val="002572BF"/>
    <w:rsid w:val="00265546"/>
    <w:rsid w:val="0026671C"/>
    <w:rsid w:val="00266785"/>
    <w:rsid w:val="002764F2"/>
    <w:rsid w:val="002778BB"/>
    <w:rsid w:val="00277C5A"/>
    <w:rsid w:val="00281643"/>
    <w:rsid w:val="00282284"/>
    <w:rsid w:val="002843B8"/>
    <w:rsid w:val="0028763B"/>
    <w:rsid w:val="00292651"/>
    <w:rsid w:val="00295B01"/>
    <w:rsid w:val="0029627D"/>
    <w:rsid w:val="002A36F3"/>
    <w:rsid w:val="002A6A09"/>
    <w:rsid w:val="002A76A7"/>
    <w:rsid w:val="002B3981"/>
    <w:rsid w:val="002B3C7E"/>
    <w:rsid w:val="002B5033"/>
    <w:rsid w:val="002B514C"/>
    <w:rsid w:val="002B60FC"/>
    <w:rsid w:val="002C1943"/>
    <w:rsid w:val="002C1A07"/>
    <w:rsid w:val="002C27E8"/>
    <w:rsid w:val="002C4B2A"/>
    <w:rsid w:val="002C51EF"/>
    <w:rsid w:val="002C7024"/>
    <w:rsid w:val="002D2E71"/>
    <w:rsid w:val="002D6BD6"/>
    <w:rsid w:val="002D78EB"/>
    <w:rsid w:val="002D79BD"/>
    <w:rsid w:val="002E1818"/>
    <w:rsid w:val="002E20F5"/>
    <w:rsid w:val="002E4F31"/>
    <w:rsid w:val="002F0A90"/>
    <w:rsid w:val="002F0E98"/>
    <w:rsid w:val="002F23AA"/>
    <w:rsid w:val="002F30E1"/>
    <w:rsid w:val="002F51D8"/>
    <w:rsid w:val="00300F86"/>
    <w:rsid w:val="003034ED"/>
    <w:rsid w:val="0030570B"/>
    <w:rsid w:val="003059C7"/>
    <w:rsid w:val="00306B67"/>
    <w:rsid w:val="00306C68"/>
    <w:rsid w:val="0030750D"/>
    <w:rsid w:val="00312717"/>
    <w:rsid w:val="00313A5E"/>
    <w:rsid w:val="0031621F"/>
    <w:rsid w:val="003162E8"/>
    <w:rsid w:val="00317D95"/>
    <w:rsid w:val="003201FC"/>
    <w:rsid w:val="0032331B"/>
    <w:rsid w:val="003265C3"/>
    <w:rsid w:val="00326BDD"/>
    <w:rsid w:val="00333D9A"/>
    <w:rsid w:val="00335AB6"/>
    <w:rsid w:val="0034288F"/>
    <w:rsid w:val="00345622"/>
    <w:rsid w:val="0034572A"/>
    <w:rsid w:val="00347AD7"/>
    <w:rsid w:val="0035073E"/>
    <w:rsid w:val="0035100A"/>
    <w:rsid w:val="00351497"/>
    <w:rsid w:val="00352B2B"/>
    <w:rsid w:val="00353720"/>
    <w:rsid w:val="00353BCE"/>
    <w:rsid w:val="0035646C"/>
    <w:rsid w:val="003566AD"/>
    <w:rsid w:val="00360EA3"/>
    <w:rsid w:val="0036201A"/>
    <w:rsid w:val="003650D5"/>
    <w:rsid w:val="003700D8"/>
    <w:rsid w:val="003733C1"/>
    <w:rsid w:val="003806D9"/>
    <w:rsid w:val="00383CFD"/>
    <w:rsid w:val="00384C9B"/>
    <w:rsid w:val="0038635C"/>
    <w:rsid w:val="0038685E"/>
    <w:rsid w:val="00387923"/>
    <w:rsid w:val="003918C1"/>
    <w:rsid w:val="0039285E"/>
    <w:rsid w:val="0039386F"/>
    <w:rsid w:val="00397365"/>
    <w:rsid w:val="00397961"/>
    <w:rsid w:val="003A4410"/>
    <w:rsid w:val="003B4F50"/>
    <w:rsid w:val="003B66FB"/>
    <w:rsid w:val="003B6CE0"/>
    <w:rsid w:val="003B797E"/>
    <w:rsid w:val="003C13F8"/>
    <w:rsid w:val="003C2F35"/>
    <w:rsid w:val="003C40A1"/>
    <w:rsid w:val="003C7873"/>
    <w:rsid w:val="003D03F0"/>
    <w:rsid w:val="003D1CFA"/>
    <w:rsid w:val="003D6634"/>
    <w:rsid w:val="003E23F1"/>
    <w:rsid w:val="003E49F0"/>
    <w:rsid w:val="003F02DA"/>
    <w:rsid w:val="003F6016"/>
    <w:rsid w:val="00400B26"/>
    <w:rsid w:val="004012AA"/>
    <w:rsid w:val="004037F1"/>
    <w:rsid w:val="004048A5"/>
    <w:rsid w:val="00404CEF"/>
    <w:rsid w:val="00405710"/>
    <w:rsid w:val="0040672D"/>
    <w:rsid w:val="00406970"/>
    <w:rsid w:val="00413CB4"/>
    <w:rsid w:val="00414419"/>
    <w:rsid w:val="00414ED5"/>
    <w:rsid w:val="00415BED"/>
    <w:rsid w:val="00416DE8"/>
    <w:rsid w:val="004173E8"/>
    <w:rsid w:val="0042046E"/>
    <w:rsid w:val="00420C66"/>
    <w:rsid w:val="00435CB0"/>
    <w:rsid w:val="00435ECB"/>
    <w:rsid w:val="00436286"/>
    <w:rsid w:val="0043752F"/>
    <w:rsid w:val="00437642"/>
    <w:rsid w:val="00437E5C"/>
    <w:rsid w:val="004413AF"/>
    <w:rsid w:val="00443429"/>
    <w:rsid w:val="0044584B"/>
    <w:rsid w:val="004463BB"/>
    <w:rsid w:val="00447A93"/>
    <w:rsid w:val="00450E43"/>
    <w:rsid w:val="00453E63"/>
    <w:rsid w:val="004566AB"/>
    <w:rsid w:val="00456D4A"/>
    <w:rsid w:val="0045773D"/>
    <w:rsid w:val="004618A3"/>
    <w:rsid w:val="00464C8C"/>
    <w:rsid w:val="004652D6"/>
    <w:rsid w:val="00465615"/>
    <w:rsid w:val="00465FB8"/>
    <w:rsid w:val="0046648C"/>
    <w:rsid w:val="004664E8"/>
    <w:rsid w:val="00467500"/>
    <w:rsid w:val="00470821"/>
    <w:rsid w:val="0047379B"/>
    <w:rsid w:val="00475DF9"/>
    <w:rsid w:val="004807EF"/>
    <w:rsid w:val="00481C86"/>
    <w:rsid w:val="0048238F"/>
    <w:rsid w:val="004824C8"/>
    <w:rsid w:val="004832E4"/>
    <w:rsid w:val="00485620"/>
    <w:rsid w:val="00492A9E"/>
    <w:rsid w:val="004930D2"/>
    <w:rsid w:val="00496F48"/>
    <w:rsid w:val="00497D8F"/>
    <w:rsid w:val="00497DF4"/>
    <w:rsid w:val="004A0269"/>
    <w:rsid w:val="004A1389"/>
    <w:rsid w:val="004A35A3"/>
    <w:rsid w:val="004A3E6F"/>
    <w:rsid w:val="004A4DFA"/>
    <w:rsid w:val="004A71CC"/>
    <w:rsid w:val="004B2B95"/>
    <w:rsid w:val="004B6149"/>
    <w:rsid w:val="004B68FF"/>
    <w:rsid w:val="004B75BC"/>
    <w:rsid w:val="004B7906"/>
    <w:rsid w:val="004C1CF8"/>
    <w:rsid w:val="004C3CC0"/>
    <w:rsid w:val="004C525C"/>
    <w:rsid w:val="004D5AC9"/>
    <w:rsid w:val="004D70D4"/>
    <w:rsid w:val="004E3B17"/>
    <w:rsid w:val="004E45EA"/>
    <w:rsid w:val="004F07C6"/>
    <w:rsid w:val="004F29D5"/>
    <w:rsid w:val="004F6F8A"/>
    <w:rsid w:val="00500DF5"/>
    <w:rsid w:val="00501039"/>
    <w:rsid w:val="0050176E"/>
    <w:rsid w:val="00504DA7"/>
    <w:rsid w:val="0051281F"/>
    <w:rsid w:val="0051601F"/>
    <w:rsid w:val="00517F97"/>
    <w:rsid w:val="005206D3"/>
    <w:rsid w:val="00521410"/>
    <w:rsid w:val="00522E79"/>
    <w:rsid w:val="00522F42"/>
    <w:rsid w:val="00525D7A"/>
    <w:rsid w:val="00526031"/>
    <w:rsid w:val="00526405"/>
    <w:rsid w:val="00527A0C"/>
    <w:rsid w:val="00530D9F"/>
    <w:rsid w:val="0053119F"/>
    <w:rsid w:val="005313BD"/>
    <w:rsid w:val="00531651"/>
    <w:rsid w:val="00532AB0"/>
    <w:rsid w:val="0053447E"/>
    <w:rsid w:val="005406C3"/>
    <w:rsid w:val="00541093"/>
    <w:rsid w:val="005422B2"/>
    <w:rsid w:val="0054282F"/>
    <w:rsid w:val="005447FB"/>
    <w:rsid w:val="00544DD1"/>
    <w:rsid w:val="005455ED"/>
    <w:rsid w:val="00547812"/>
    <w:rsid w:val="005513D1"/>
    <w:rsid w:val="00552BBC"/>
    <w:rsid w:val="00553987"/>
    <w:rsid w:val="00555316"/>
    <w:rsid w:val="0055577B"/>
    <w:rsid w:val="00555A59"/>
    <w:rsid w:val="0055729C"/>
    <w:rsid w:val="00557A46"/>
    <w:rsid w:val="005604E0"/>
    <w:rsid w:val="005627EF"/>
    <w:rsid w:val="0056348B"/>
    <w:rsid w:val="005634F2"/>
    <w:rsid w:val="00565D86"/>
    <w:rsid w:val="005666E0"/>
    <w:rsid w:val="005709DE"/>
    <w:rsid w:val="00570E51"/>
    <w:rsid w:val="00571C00"/>
    <w:rsid w:val="00571F65"/>
    <w:rsid w:val="005727A7"/>
    <w:rsid w:val="00572BAE"/>
    <w:rsid w:val="00573BC4"/>
    <w:rsid w:val="0057630A"/>
    <w:rsid w:val="00582529"/>
    <w:rsid w:val="00582C5B"/>
    <w:rsid w:val="00583221"/>
    <w:rsid w:val="00586717"/>
    <w:rsid w:val="0059476A"/>
    <w:rsid w:val="005A1DF4"/>
    <w:rsid w:val="005A22EC"/>
    <w:rsid w:val="005A3C61"/>
    <w:rsid w:val="005A3EC9"/>
    <w:rsid w:val="005A40BD"/>
    <w:rsid w:val="005A4366"/>
    <w:rsid w:val="005C105A"/>
    <w:rsid w:val="005C4F33"/>
    <w:rsid w:val="005C6896"/>
    <w:rsid w:val="005D11E5"/>
    <w:rsid w:val="005D3335"/>
    <w:rsid w:val="005D4490"/>
    <w:rsid w:val="005D5F46"/>
    <w:rsid w:val="005E0413"/>
    <w:rsid w:val="005E1279"/>
    <w:rsid w:val="005E221F"/>
    <w:rsid w:val="005E5836"/>
    <w:rsid w:val="005F0F2D"/>
    <w:rsid w:val="005F1C4F"/>
    <w:rsid w:val="005F2F67"/>
    <w:rsid w:val="005F304E"/>
    <w:rsid w:val="005F6720"/>
    <w:rsid w:val="005F78BC"/>
    <w:rsid w:val="00601756"/>
    <w:rsid w:val="00601E30"/>
    <w:rsid w:val="00604176"/>
    <w:rsid w:val="006052EE"/>
    <w:rsid w:val="006057C4"/>
    <w:rsid w:val="0060621A"/>
    <w:rsid w:val="00606583"/>
    <w:rsid w:val="00607E83"/>
    <w:rsid w:val="00614EF0"/>
    <w:rsid w:val="00614F2A"/>
    <w:rsid w:val="00616885"/>
    <w:rsid w:val="00617F77"/>
    <w:rsid w:val="006218CE"/>
    <w:rsid w:val="00622FC0"/>
    <w:rsid w:val="00624074"/>
    <w:rsid w:val="00624E13"/>
    <w:rsid w:val="006263E9"/>
    <w:rsid w:val="0062720E"/>
    <w:rsid w:val="00627CA5"/>
    <w:rsid w:val="00627D1C"/>
    <w:rsid w:val="006302AA"/>
    <w:rsid w:val="00635F04"/>
    <w:rsid w:val="006410B7"/>
    <w:rsid w:val="006412CD"/>
    <w:rsid w:val="006440DB"/>
    <w:rsid w:val="00652BCF"/>
    <w:rsid w:val="00653011"/>
    <w:rsid w:val="0065314B"/>
    <w:rsid w:val="00653479"/>
    <w:rsid w:val="0065351B"/>
    <w:rsid w:val="0065642B"/>
    <w:rsid w:val="00656707"/>
    <w:rsid w:val="00656DFE"/>
    <w:rsid w:val="006610CE"/>
    <w:rsid w:val="006640B3"/>
    <w:rsid w:val="00665429"/>
    <w:rsid w:val="00667EF2"/>
    <w:rsid w:val="00675216"/>
    <w:rsid w:val="00676749"/>
    <w:rsid w:val="00682894"/>
    <w:rsid w:val="006836B7"/>
    <w:rsid w:val="00684B8C"/>
    <w:rsid w:val="00686736"/>
    <w:rsid w:val="00690F3E"/>
    <w:rsid w:val="00693A10"/>
    <w:rsid w:val="006962C5"/>
    <w:rsid w:val="006A00E0"/>
    <w:rsid w:val="006A26D5"/>
    <w:rsid w:val="006A2A93"/>
    <w:rsid w:val="006A3FA1"/>
    <w:rsid w:val="006B04DB"/>
    <w:rsid w:val="006B20BC"/>
    <w:rsid w:val="006B2BAE"/>
    <w:rsid w:val="006B34CB"/>
    <w:rsid w:val="006B380D"/>
    <w:rsid w:val="006B4D5A"/>
    <w:rsid w:val="006B5F24"/>
    <w:rsid w:val="006B7532"/>
    <w:rsid w:val="006B77C0"/>
    <w:rsid w:val="006B7804"/>
    <w:rsid w:val="006C0037"/>
    <w:rsid w:val="006C0EC2"/>
    <w:rsid w:val="006C1BA0"/>
    <w:rsid w:val="006C316D"/>
    <w:rsid w:val="006C45E1"/>
    <w:rsid w:val="006C6A30"/>
    <w:rsid w:val="006C765C"/>
    <w:rsid w:val="006D012B"/>
    <w:rsid w:val="006E1020"/>
    <w:rsid w:val="006E6C0C"/>
    <w:rsid w:val="006F39FE"/>
    <w:rsid w:val="006F3D77"/>
    <w:rsid w:val="006F491A"/>
    <w:rsid w:val="006F67AF"/>
    <w:rsid w:val="006F67E7"/>
    <w:rsid w:val="006F6FF4"/>
    <w:rsid w:val="006F7B9B"/>
    <w:rsid w:val="006F7FEA"/>
    <w:rsid w:val="00700CA1"/>
    <w:rsid w:val="00701256"/>
    <w:rsid w:val="00706676"/>
    <w:rsid w:val="0070713E"/>
    <w:rsid w:val="007108FA"/>
    <w:rsid w:val="007110D2"/>
    <w:rsid w:val="007130CF"/>
    <w:rsid w:val="0071727D"/>
    <w:rsid w:val="0072251B"/>
    <w:rsid w:val="00725167"/>
    <w:rsid w:val="0072741E"/>
    <w:rsid w:val="00731B12"/>
    <w:rsid w:val="0074181E"/>
    <w:rsid w:val="00741FD7"/>
    <w:rsid w:val="0074269C"/>
    <w:rsid w:val="00742C8C"/>
    <w:rsid w:val="00745BF6"/>
    <w:rsid w:val="00747D39"/>
    <w:rsid w:val="0075372F"/>
    <w:rsid w:val="00755C5D"/>
    <w:rsid w:val="0075667B"/>
    <w:rsid w:val="00756EC4"/>
    <w:rsid w:val="007612AE"/>
    <w:rsid w:val="00764C01"/>
    <w:rsid w:val="00772237"/>
    <w:rsid w:val="00775A70"/>
    <w:rsid w:val="007778FC"/>
    <w:rsid w:val="00777D88"/>
    <w:rsid w:val="00781B8E"/>
    <w:rsid w:val="00790569"/>
    <w:rsid w:val="00790653"/>
    <w:rsid w:val="00792B0F"/>
    <w:rsid w:val="007A47D3"/>
    <w:rsid w:val="007A51AD"/>
    <w:rsid w:val="007A5446"/>
    <w:rsid w:val="007A719D"/>
    <w:rsid w:val="007B1125"/>
    <w:rsid w:val="007B419E"/>
    <w:rsid w:val="007B433C"/>
    <w:rsid w:val="007B4B90"/>
    <w:rsid w:val="007C139B"/>
    <w:rsid w:val="007C2953"/>
    <w:rsid w:val="007C5478"/>
    <w:rsid w:val="007D0B60"/>
    <w:rsid w:val="007D17B9"/>
    <w:rsid w:val="007D2E1C"/>
    <w:rsid w:val="007D2E6B"/>
    <w:rsid w:val="007D600B"/>
    <w:rsid w:val="007E09F9"/>
    <w:rsid w:val="007E294F"/>
    <w:rsid w:val="007E3A99"/>
    <w:rsid w:val="007E636A"/>
    <w:rsid w:val="007E6E02"/>
    <w:rsid w:val="007F1700"/>
    <w:rsid w:val="007F1948"/>
    <w:rsid w:val="007F1CDF"/>
    <w:rsid w:val="007F2139"/>
    <w:rsid w:val="007F28B1"/>
    <w:rsid w:val="0080047A"/>
    <w:rsid w:val="0080090C"/>
    <w:rsid w:val="00803B6D"/>
    <w:rsid w:val="0080710D"/>
    <w:rsid w:val="00807963"/>
    <w:rsid w:val="00815FAD"/>
    <w:rsid w:val="00820586"/>
    <w:rsid w:val="0082230E"/>
    <w:rsid w:val="008243A4"/>
    <w:rsid w:val="00830C62"/>
    <w:rsid w:val="00831A20"/>
    <w:rsid w:val="008326F6"/>
    <w:rsid w:val="0083477B"/>
    <w:rsid w:val="008357A9"/>
    <w:rsid w:val="00836F76"/>
    <w:rsid w:val="00846E9B"/>
    <w:rsid w:val="00847F7B"/>
    <w:rsid w:val="00855113"/>
    <w:rsid w:val="00855375"/>
    <w:rsid w:val="00855D86"/>
    <w:rsid w:val="008569AD"/>
    <w:rsid w:val="0086558F"/>
    <w:rsid w:val="008655E1"/>
    <w:rsid w:val="0086743E"/>
    <w:rsid w:val="00871475"/>
    <w:rsid w:val="00875178"/>
    <w:rsid w:val="008757C0"/>
    <w:rsid w:val="00875F3E"/>
    <w:rsid w:val="00876481"/>
    <w:rsid w:val="00880CE3"/>
    <w:rsid w:val="00883E58"/>
    <w:rsid w:val="00887247"/>
    <w:rsid w:val="00887F5F"/>
    <w:rsid w:val="00891D5D"/>
    <w:rsid w:val="00892F7F"/>
    <w:rsid w:val="0089362F"/>
    <w:rsid w:val="00893E71"/>
    <w:rsid w:val="008966AE"/>
    <w:rsid w:val="00896C4B"/>
    <w:rsid w:val="008A2A82"/>
    <w:rsid w:val="008A5C31"/>
    <w:rsid w:val="008A6F2A"/>
    <w:rsid w:val="008A7352"/>
    <w:rsid w:val="008B0B29"/>
    <w:rsid w:val="008B0ED6"/>
    <w:rsid w:val="008B15CB"/>
    <w:rsid w:val="008B1DF6"/>
    <w:rsid w:val="008B1E0B"/>
    <w:rsid w:val="008B3DFF"/>
    <w:rsid w:val="008B5157"/>
    <w:rsid w:val="008B6F8E"/>
    <w:rsid w:val="008B7B21"/>
    <w:rsid w:val="008C036F"/>
    <w:rsid w:val="008C1DFE"/>
    <w:rsid w:val="008C31AA"/>
    <w:rsid w:val="008C5A3F"/>
    <w:rsid w:val="008C5F08"/>
    <w:rsid w:val="008C622F"/>
    <w:rsid w:val="008C67B9"/>
    <w:rsid w:val="008C707C"/>
    <w:rsid w:val="008D41F8"/>
    <w:rsid w:val="008D578D"/>
    <w:rsid w:val="008D633D"/>
    <w:rsid w:val="008D7B81"/>
    <w:rsid w:val="008E08E6"/>
    <w:rsid w:val="008E0FA2"/>
    <w:rsid w:val="008E1BF8"/>
    <w:rsid w:val="008E76C6"/>
    <w:rsid w:val="008E7818"/>
    <w:rsid w:val="008E7D11"/>
    <w:rsid w:val="008E7E0A"/>
    <w:rsid w:val="008F21B7"/>
    <w:rsid w:val="008F266A"/>
    <w:rsid w:val="008F2FC9"/>
    <w:rsid w:val="008F3D9D"/>
    <w:rsid w:val="008F7F9C"/>
    <w:rsid w:val="00900AFA"/>
    <w:rsid w:val="0090148A"/>
    <w:rsid w:val="00903D94"/>
    <w:rsid w:val="0090798C"/>
    <w:rsid w:val="009107DD"/>
    <w:rsid w:val="0091223B"/>
    <w:rsid w:val="009152D2"/>
    <w:rsid w:val="00922870"/>
    <w:rsid w:val="00923FC8"/>
    <w:rsid w:val="009274DF"/>
    <w:rsid w:val="0092778B"/>
    <w:rsid w:val="00930985"/>
    <w:rsid w:val="0093526E"/>
    <w:rsid w:val="00935691"/>
    <w:rsid w:val="00935BB3"/>
    <w:rsid w:val="00936B64"/>
    <w:rsid w:val="0093797E"/>
    <w:rsid w:val="00947680"/>
    <w:rsid w:val="0095047A"/>
    <w:rsid w:val="00952A72"/>
    <w:rsid w:val="00957C7F"/>
    <w:rsid w:val="00957E9E"/>
    <w:rsid w:val="009658C4"/>
    <w:rsid w:val="009670B5"/>
    <w:rsid w:val="00967D7A"/>
    <w:rsid w:val="00973A30"/>
    <w:rsid w:val="00976B4E"/>
    <w:rsid w:val="00983C71"/>
    <w:rsid w:val="00983C99"/>
    <w:rsid w:val="00986F0E"/>
    <w:rsid w:val="009A04B4"/>
    <w:rsid w:val="009A0DCE"/>
    <w:rsid w:val="009A0EE9"/>
    <w:rsid w:val="009A1EBD"/>
    <w:rsid w:val="009B07E6"/>
    <w:rsid w:val="009B1165"/>
    <w:rsid w:val="009B121A"/>
    <w:rsid w:val="009B410B"/>
    <w:rsid w:val="009B63E6"/>
    <w:rsid w:val="009B6EBD"/>
    <w:rsid w:val="009C1A76"/>
    <w:rsid w:val="009C3483"/>
    <w:rsid w:val="009D35B1"/>
    <w:rsid w:val="009D3BA3"/>
    <w:rsid w:val="009D43EC"/>
    <w:rsid w:val="009D7681"/>
    <w:rsid w:val="009E02E6"/>
    <w:rsid w:val="009E0528"/>
    <w:rsid w:val="009E0DB2"/>
    <w:rsid w:val="009E325E"/>
    <w:rsid w:val="009E4D4B"/>
    <w:rsid w:val="009E766E"/>
    <w:rsid w:val="009E7A32"/>
    <w:rsid w:val="009E7A7F"/>
    <w:rsid w:val="009F07F0"/>
    <w:rsid w:val="009F143E"/>
    <w:rsid w:val="009F3937"/>
    <w:rsid w:val="009F4CE7"/>
    <w:rsid w:val="009F6429"/>
    <w:rsid w:val="009F6F41"/>
    <w:rsid w:val="009F72AD"/>
    <w:rsid w:val="00A00360"/>
    <w:rsid w:val="00A020A0"/>
    <w:rsid w:val="00A025EE"/>
    <w:rsid w:val="00A02E2B"/>
    <w:rsid w:val="00A05AC3"/>
    <w:rsid w:val="00A0765E"/>
    <w:rsid w:val="00A10325"/>
    <w:rsid w:val="00A104F7"/>
    <w:rsid w:val="00A17404"/>
    <w:rsid w:val="00A230B1"/>
    <w:rsid w:val="00A23C0D"/>
    <w:rsid w:val="00A23C48"/>
    <w:rsid w:val="00A26D22"/>
    <w:rsid w:val="00A30545"/>
    <w:rsid w:val="00A30BEC"/>
    <w:rsid w:val="00A330D1"/>
    <w:rsid w:val="00A33FF6"/>
    <w:rsid w:val="00A42F40"/>
    <w:rsid w:val="00A4434E"/>
    <w:rsid w:val="00A45820"/>
    <w:rsid w:val="00A45B25"/>
    <w:rsid w:val="00A558A8"/>
    <w:rsid w:val="00A61939"/>
    <w:rsid w:val="00A62475"/>
    <w:rsid w:val="00A629CD"/>
    <w:rsid w:val="00A63AF9"/>
    <w:rsid w:val="00A64D4B"/>
    <w:rsid w:val="00A71E8B"/>
    <w:rsid w:val="00A725E7"/>
    <w:rsid w:val="00A73972"/>
    <w:rsid w:val="00A74BF2"/>
    <w:rsid w:val="00A81908"/>
    <w:rsid w:val="00A81ED1"/>
    <w:rsid w:val="00A8349D"/>
    <w:rsid w:val="00A846C9"/>
    <w:rsid w:val="00A85E10"/>
    <w:rsid w:val="00A86698"/>
    <w:rsid w:val="00A8739C"/>
    <w:rsid w:val="00A87F86"/>
    <w:rsid w:val="00A905F6"/>
    <w:rsid w:val="00A92045"/>
    <w:rsid w:val="00A927CD"/>
    <w:rsid w:val="00AA059A"/>
    <w:rsid w:val="00AA4F32"/>
    <w:rsid w:val="00AA7D92"/>
    <w:rsid w:val="00AB34E5"/>
    <w:rsid w:val="00AB7732"/>
    <w:rsid w:val="00AC27A7"/>
    <w:rsid w:val="00AC30CB"/>
    <w:rsid w:val="00AC4179"/>
    <w:rsid w:val="00AC44F4"/>
    <w:rsid w:val="00AC512A"/>
    <w:rsid w:val="00AC5626"/>
    <w:rsid w:val="00AC68BE"/>
    <w:rsid w:val="00AD03E8"/>
    <w:rsid w:val="00AD336B"/>
    <w:rsid w:val="00AD395C"/>
    <w:rsid w:val="00AD42C6"/>
    <w:rsid w:val="00AD4552"/>
    <w:rsid w:val="00AE4CE5"/>
    <w:rsid w:val="00AE6890"/>
    <w:rsid w:val="00AF4058"/>
    <w:rsid w:val="00AF447A"/>
    <w:rsid w:val="00AF64AB"/>
    <w:rsid w:val="00B00BAE"/>
    <w:rsid w:val="00B02EBA"/>
    <w:rsid w:val="00B0462E"/>
    <w:rsid w:val="00B04D5B"/>
    <w:rsid w:val="00B0685D"/>
    <w:rsid w:val="00B13DD8"/>
    <w:rsid w:val="00B21914"/>
    <w:rsid w:val="00B235F9"/>
    <w:rsid w:val="00B24811"/>
    <w:rsid w:val="00B26EA2"/>
    <w:rsid w:val="00B274EF"/>
    <w:rsid w:val="00B31996"/>
    <w:rsid w:val="00B34170"/>
    <w:rsid w:val="00B34483"/>
    <w:rsid w:val="00B35318"/>
    <w:rsid w:val="00B359F3"/>
    <w:rsid w:val="00B36856"/>
    <w:rsid w:val="00B40605"/>
    <w:rsid w:val="00B4151A"/>
    <w:rsid w:val="00B43C74"/>
    <w:rsid w:val="00B4533F"/>
    <w:rsid w:val="00B47679"/>
    <w:rsid w:val="00B523DB"/>
    <w:rsid w:val="00B53AB7"/>
    <w:rsid w:val="00B53EEE"/>
    <w:rsid w:val="00B54DAF"/>
    <w:rsid w:val="00B56113"/>
    <w:rsid w:val="00B56E26"/>
    <w:rsid w:val="00B57997"/>
    <w:rsid w:val="00B605D6"/>
    <w:rsid w:val="00B6096A"/>
    <w:rsid w:val="00B60F01"/>
    <w:rsid w:val="00B632D3"/>
    <w:rsid w:val="00B64283"/>
    <w:rsid w:val="00B65D0A"/>
    <w:rsid w:val="00B7095F"/>
    <w:rsid w:val="00B75408"/>
    <w:rsid w:val="00B76C0E"/>
    <w:rsid w:val="00B77345"/>
    <w:rsid w:val="00B776CC"/>
    <w:rsid w:val="00B80273"/>
    <w:rsid w:val="00B8173D"/>
    <w:rsid w:val="00B81983"/>
    <w:rsid w:val="00B8454C"/>
    <w:rsid w:val="00B9118E"/>
    <w:rsid w:val="00B9205B"/>
    <w:rsid w:val="00B92FAD"/>
    <w:rsid w:val="00BA0305"/>
    <w:rsid w:val="00BA16EA"/>
    <w:rsid w:val="00BA3567"/>
    <w:rsid w:val="00BB20A4"/>
    <w:rsid w:val="00BB348E"/>
    <w:rsid w:val="00BB47B2"/>
    <w:rsid w:val="00BB57D5"/>
    <w:rsid w:val="00BB5A62"/>
    <w:rsid w:val="00BB64CA"/>
    <w:rsid w:val="00BB6AA4"/>
    <w:rsid w:val="00BB7FE4"/>
    <w:rsid w:val="00BC113C"/>
    <w:rsid w:val="00BC14CF"/>
    <w:rsid w:val="00BC194E"/>
    <w:rsid w:val="00BC52EA"/>
    <w:rsid w:val="00BC5684"/>
    <w:rsid w:val="00BD3CAC"/>
    <w:rsid w:val="00BD6628"/>
    <w:rsid w:val="00BD6787"/>
    <w:rsid w:val="00BE0765"/>
    <w:rsid w:val="00BE12E2"/>
    <w:rsid w:val="00BE2111"/>
    <w:rsid w:val="00BE29AC"/>
    <w:rsid w:val="00BE2CB3"/>
    <w:rsid w:val="00BE4E1C"/>
    <w:rsid w:val="00BE55E7"/>
    <w:rsid w:val="00BE5815"/>
    <w:rsid w:val="00BE6BF4"/>
    <w:rsid w:val="00BF0956"/>
    <w:rsid w:val="00BF1026"/>
    <w:rsid w:val="00BF145C"/>
    <w:rsid w:val="00C0119C"/>
    <w:rsid w:val="00C013CA"/>
    <w:rsid w:val="00C01CE3"/>
    <w:rsid w:val="00C02288"/>
    <w:rsid w:val="00C026BB"/>
    <w:rsid w:val="00C11790"/>
    <w:rsid w:val="00C11D54"/>
    <w:rsid w:val="00C13E25"/>
    <w:rsid w:val="00C170B0"/>
    <w:rsid w:val="00C31FEB"/>
    <w:rsid w:val="00C32751"/>
    <w:rsid w:val="00C335D9"/>
    <w:rsid w:val="00C34AF0"/>
    <w:rsid w:val="00C4017D"/>
    <w:rsid w:val="00C43A6D"/>
    <w:rsid w:val="00C477CE"/>
    <w:rsid w:val="00C514CF"/>
    <w:rsid w:val="00C53BE9"/>
    <w:rsid w:val="00C53C90"/>
    <w:rsid w:val="00C552C3"/>
    <w:rsid w:val="00C55423"/>
    <w:rsid w:val="00C6637A"/>
    <w:rsid w:val="00C66653"/>
    <w:rsid w:val="00C71F25"/>
    <w:rsid w:val="00C74DC5"/>
    <w:rsid w:val="00C75525"/>
    <w:rsid w:val="00C83C1E"/>
    <w:rsid w:val="00C84123"/>
    <w:rsid w:val="00C84C8D"/>
    <w:rsid w:val="00C863C6"/>
    <w:rsid w:val="00C86A62"/>
    <w:rsid w:val="00C91D77"/>
    <w:rsid w:val="00C92B66"/>
    <w:rsid w:val="00C93103"/>
    <w:rsid w:val="00C94A41"/>
    <w:rsid w:val="00C94B34"/>
    <w:rsid w:val="00C965F5"/>
    <w:rsid w:val="00C966B4"/>
    <w:rsid w:val="00C96B87"/>
    <w:rsid w:val="00CA2117"/>
    <w:rsid w:val="00CA4643"/>
    <w:rsid w:val="00CA7BA7"/>
    <w:rsid w:val="00CB26E6"/>
    <w:rsid w:val="00CB27C8"/>
    <w:rsid w:val="00CB288B"/>
    <w:rsid w:val="00CB5904"/>
    <w:rsid w:val="00CB671B"/>
    <w:rsid w:val="00CB6730"/>
    <w:rsid w:val="00CB6C3B"/>
    <w:rsid w:val="00CC39C3"/>
    <w:rsid w:val="00CC5192"/>
    <w:rsid w:val="00CC6828"/>
    <w:rsid w:val="00CC7D9E"/>
    <w:rsid w:val="00CD5B8E"/>
    <w:rsid w:val="00CD7F20"/>
    <w:rsid w:val="00CE0BE2"/>
    <w:rsid w:val="00CE1A61"/>
    <w:rsid w:val="00CE3FC1"/>
    <w:rsid w:val="00CE486C"/>
    <w:rsid w:val="00CE4FD4"/>
    <w:rsid w:val="00CF0644"/>
    <w:rsid w:val="00CF2FEC"/>
    <w:rsid w:val="00CF3039"/>
    <w:rsid w:val="00CF30CD"/>
    <w:rsid w:val="00CF77AA"/>
    <w:rsid w:val="00D00506"/>
    <w:rsid w:val="00D00D0E"/>
    <w:rsid w:val="00D068E8"/>
    <w:rsid w:val="00D12FF8"/>
    <w:rsid w:val="00D148B9"/>
    <w:rsid w:val="00D14E61"/>
    <w:rsid w:val="00D168E8"/>
    <w:rsid w:val="00D214DA"/>
    <w:rsid w:val="00D23CF4"/>
    <w:rsid w:val="00D24328"/>
    <w:rsid w:val="00D24C3F"/>
    <w:rsid w:val="00D25521"/>
    <w:rsid w:val="00D26471"/>
    <w:rsid w:val="00D265B9"/>
    <w:rsid w:val="00D34228"/>
    <w:rsid w:val="00D34440"/>
    <w:rsid w:val="00D35269"/>
    <w:rsid w:val="00D35D62"/>
    <w:rsid w:val="00D35F0B"/>
    <w:rsid w:val="00D3674E"/>
    <w:rsid w:val="00D37E34"/>
    <w:rsid w:val="00D40B4B"/>
    <w:rsid w:val="00D42C06"/>
    <w:rsid w:val="00D43D4E"/>
    <w:rsid w:val="00D44FCF"/>
    <w:rsid w:val="00D52AA0"/>
    <w:rsid w:val="00D530B7"/>
    <w:rsid w:val="00D533D6"/>
    <w:rsid w:val="00D553EF"/>
    <w:rsid w:val="00D612A3"/>
    <w:rsid w:val="00D61736"/>
    <w:rsid w:val="00D62C13"/>
    <w:rsid w:val="00D65875"/>
    <w:rsid w:val="00D6693A"/>
    <w:rsid w:val="00D70B28"/>
    <w:rsid w:val="00D73388"/>
    <w:rsid w:val="00D73BD3"/>
    <w:rsid w:val="00D73BF2"/>
    <w:rsid w:val="00D75D7F"/>
    <w:rsid w:val="00D77982"/>
    <w:rsid w:val="00D810F8"/>
    <w:rsid w:val="00D82902"/>
    <w:rsid w:val="00D845B5"/>
    <w:rsid w:val="00D87C75"/>
    <w:rsid w:val="00D90502"/>
    <w:rsid w:val="00DA0B5D"/>
    <w:rsid w:val="00DA1783"/>
    <w:rsid w:val="00DA1BBF"/>
    <w:rsid w:val="00DA28DC"/>
    <w:rsid w:val="00DA4CE4"/>
    <w:rsid w:val="00DA51DB"/>
    <w:rsid w:val="00DA5CE4"/>
    <w:rsid w:val="00DA6DE6"/>
    <w:rsid w:val="00DB042C"/>
    <w:rsid w:val="00DB20B4"/>
    <w:rsid w:val="00DB261C"/>
    <w:rsid w:val="00DB298C"/>
    <w:rsid w:val="00DB2FDC"/>
    <w:rsid w:val="00DC00CD"/>
    <w:rsid w:val="00DC5DE6"/>
    <w:rsid w:val="00DC6E25"/>
    <w:rsid w:val="00DD1129"/>
    <w:rsid w:val="00DD242F"/>
    <w:rsid w:val="00DD272A"/>
    <w:rsid w:val="00DD5EEE"/>
    <w:rsid w:val="00DD67BF"/>
    <w:rsid w:val="00DD6DB0"/>
    <w:rsid w:val="00DE4A8F"/>
    <w:rsid w:val="00DE5DB6"/>
    <w:rsid w:val="00DE6121"/>
    <w:rsid w:val="00DF27B0"/>
    <w:rsid w:val="00DF4D2C"/>
    <w:rsid w:val="00E036F7"/>
    <w:rsid w:val="00E05576"/>
    <w:rsid w:val="00E07280"/>
    <w:rsid w:val="00E10C44"/>
    <w:rsid w:val="00E2159E"/>
    <w:rsid w:val="00E21B77"/>
    <w:rsid w:val="00E322D0"/>
    <w:rsid w:val="00E33626"/>
    <w:rsid w:val="00E34C65"/>
    <w:rsid w:val="00E40729"/>
    <w:rsid w:val="00E40979"/>
    <w:rsid w:val="00E414D5"/>
    <w:rsid w:val="00E414D9"/>
    <w:rsid w:val="00E42A3D"/>
    <w:rsid w:val="00E43AB2"/>
    <w:rsid w:val="00E467F2"/>
    <w:rsid w:val="00E51228"/>
    <w:rsid w:val="00E535E6"/>
    <w:rsid w:val="00E541B9"/>
    <w:rsid w:val="00E55A13"/>
    <w:rsid w:val="00E572A6"/>
    <w:rsid w:val="00E57689"/>
    <w:rsid w:val="00E62FF7"/>
    <w:rsid w:val="00E66F64"/>
    <w:rsid w:val="00E67AFA"/>
    <w:rsid w:val="00E70A8F"/>
    <w:rsid w:val="00E72A12"/>
    <w:rsid w:val="00E760F7"/>
    <w:rsid w:val="00E81306"/>
    <w:rsid w:val="00E846B6"/>
    <w:rsid w:val="00E84C0D"/>
    <w:rsid w:val="00E86186"/>
    <w:rsid w:val="00E930BD"/>
    <w:rsid w:val="00E94436"/>
    <w:rsid w:val="00E94B1C"/>
    <w:rsid w:val="00EA1B47"/>
    <w:rsid w:val="00EA2D11"/>
    <w:rsid w:val="00EA2F41"/>
    <w:rsid w:val="00EA5165"/>
    <w:rsid w:val="00EA531C"/>
    <w:rsid w:val="00EA6845"/>
    <w:rsid w:val="00EB311D"/>
    <w:rsid w:val="00EB424A"/>
    <w:rsid w:val="00EB5344"/>
    <w:rsid w:val="00EB5F7B"/>
    <w:rsid w:val="00EC124B"/>
    <w:rsid w:val="00EC1D3A"/>
    <w:rsid w:val="00EC2941"/>
    <w:rsid w:val="00EC7A1F"/>
    <w:rsid w:val="00EC7B73"/>
    <w:rsid w:val="00ED5647"/>
    <w:rsid w:val="00ED6978"/>
    <w:rsid w:val="00EE2031"/>
    <w:rsid w:val="00EE3376"/>
    <w:rsid w:val="00EE46CC"/>
    <w:rsid w:val="00EE708C"/>
    <w:rsid w:val="00EF280E"/>
    <w:rsid w:val="00EF2873"/>
    <w:rsid w:val="00EF4823"/>
    <w:rsid w:val="00F002E8"/>
    <w:rsid w:val="00F014B2"/>
    <w:rsid w:val="00F01FFF"/>
    <w:rsid w:val="00F0280F"/>
    <w:rsid w:val="00F03627"/>
    <w:rsid w:val="00F03E6F"/>
    <w:rsid w:val="00F052E5"/>
    <w:rsid w:val="00F11D7E"/>
    <w:rsid w:val="00F148A7"/>
    <w:rsid w:val="00F16289"/>
    <w:rsid w:val="00F175FE"/>
    <w:rsid w:val="00F217A7"/>
    <w:rsid w:val="00F24081"/>
    <w:rsid w:val="00F2668F"/>
    <w:rsid w:val="00F30269"/>
    <w:rsid w:val="00F30325"/>
    <w:rsid w:val="00F31F77"/>
    <w:rsid w:val="00F35DEF"/>
    <w:rsid w:val="00F40B7C"/>
    <w:rsid w:val="00F40F3B"/>
    <w:rsid w:val="00F501FC"/>
    <w:rsid w:val="00F55007"/>
    <w:rsid w:val="00F57806"/>
    <w:rsid w:val="00F61F8B"/>
    <w:rsid w:val="00F6320E"/>
    <w:rsid w:val="00F65083"/>
    <w:rsid w:val="00F7026F"/>
    <w:rsid w:val="00F71F04"/>
    <w:rsid w:val="00F81BD8"/>
    <w:rsid w:val="00F901EC"/>
    <w:rsid w:val="00F927BD"/>
    <w:rsid w:val="00F9570D"/>
    <w:rsid w:val="00F970CA"/>
    <w:rsid w:val="00F9766E"/>
    <w:rsid w:val="00FA031A"/>
    <w:rsid w:val="00FA7E3D"/>
    <w:rsid w:val="00FB0325"/>
    <w:rsid w:val="00FB3275"/>
    <w:rsid w:val="00FB57DA"/>
    <w:rsid w:val="00FB65EE"/>
    <w:rsid w:val="00FB74C7"/>
    <w:rsid w:val="00FB79A1"/>
    <w:rsid w:val="00FC14C0"/>
    <w:rsid w:val="00FC15E1"/>
    <w:rsid w:val="00FC2052"/>
    <w:rsid w:val="00FC2379"/>
    <w:rsid w:val="00FC2D6C"/>
    <w:rsid w:val="00FC5110"/>
    <w:rsid w:val="00FD0B31"/>
    <w:rsid w:val="00FD3D7C"/>
    <w:rsid w:val="00FD4FAE"/>
    <w:rsid w:val="00FD75E5"/>
    <w:rsid w:val="00FE0FF5"/>
    <w:rsid w:val="00FE22BD"/>
    <w:rsid w:val="00FE31B2"/>
    <w:rsid w:val="00FF0F99"/>
    <w:rsid w:val="00FF4E32"/>
    <w:rsid w:val="00FF5C39"/>
    <w:rsid w:val="00FF785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E32"/>
    <w:pPr>
      <w:spacing w:after="160" w:line="259" w:lineRule="auto"/>
      <w:jc w:val="left"/>
    </w:pPr>
    <w:rPr>
      <w:rFonts w:asciiTheme="minorHAnsi" w:hAnsiTheme="minorHAnsi"/>
      <w:sz w:val="22"/>
      <w:lang w:val="nb-NO"/>
    </w:rPr>
  </w:style>
  <w:style w:type="paragraph" w:styleId="Balk2">
    <w:name w:val="heading 2"/>
    <w:basedOn w:val="Normal"/>
    <w:next w:val="Normal"/>
    <w:link w:val="Balk2Char"/>
    <w:uiPriority w:val="9"/>
    <w:unhideWhenUsed/>
    <w:qFormat/>
    <w:rsid w:val="005A4366"/>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val="tr-TR"/>
    </w:rPr>
  </w:style>
  <w:style w:type="paragraph" w:styleId="Balk4">
    <w:name w:val="heading 4"/>
    <w:basedOn w:val="Normal"/>
    <w:next w:val="Normal"/>
    <w:link w:val="Balk4Char"/>
    <w:uiPriority w:val="9"/>
    <w:semiHidden/>
    <w:unhideWhenUsed/>
    <w:qFormat/>
    <w:rsid w:val="003879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F4E32"/>
    <w:rPr>
      <w:color w:val="0000FF" w:themeColor="hyperlink"/>
      <w:u w:val="single"/>
    </w:rPr>
  </w:style>
  <w:style w:type="paragraph" w:styleId="ListeParagraf">
    <w:name w:val="List Paragraph"/>
    <w:basedOn w:val="Normal"/>
    <w:uiPriority w:val="34"/>
    <w:qFormat/>
    <w:rsid w:val="00200B39"/>
    <w:pPr>
      <w:ind w:left="720"/>
      <w:contextualSpacing/>
    </w:pPr>
  </w:style>
  <w:style w:type="paragraph" w:styleId="BalonMetni">
    <w:name w:val="Balloon Text"/>
    <w:basedOn w:val="Normal"/>
    <w:link w:val="BalonMetniChar"/>
    <w:uiPriority w:val="99"/>
    <w:semiHidden/>
    <w:unhideWhenUsed/>
    <w:rsid w:val="00200B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0B39"/>
    <w:rPr>
      <w:rFonts w:ascii="Tahoma" w:hAnsi="Tahoma" w:cs="Tahoma"/>
      <w:sz w:val="16"/>
      <w:szCs w:val="16"/>
      <w:lang w:val="nb-NO"/>
    </w:rPr>
  </w:style>
  <w:style w:type="paragraph" w:styleId="stbilgi">
    <w:name w:val="header"/>
    <w:basedOn w:val="Normal"/>
    <w:link w:val="stbilgiChar"/>
    <w:uiPriority w:val="99"/>
    <w:unhideWhenUsed/>
    <w:rsid w:val="00200B39"/>
    <w:pPr>
      <w:tabs>
        <w:tab w:val="center" w:pos="4536"/>
        <w:tab w:val="right" w:pos="9072"/>
      </w:tabs>
      <w:spacing w:after="0" w:line="240" w:lineRule="auto"/>
    </w:pPr>
  </w:style>
  <w:style w:type="character" w:customStyle="1" w:styleId="stbilgiChar">
    <w:name w:val="Üstbilgi Char"/>
    <w:basedOn w:val="VarsaylanParagrafYazTipi"/>
    <w:link w:val="stbilgi"/>
    <w:uiPriority w:val="99"/>
    <w:qFormat/>
    <w:rsid w:val="00200B39"/>
    <w:rPr>
      <w:rFonts w:asciiTheme="minorHAnsi" w:hAnsiTheme="minorHAnsi"/>
      <w:sz w:val="22"/>
      <w:lang w:val="nb-NO"/>
    </w:rPr>
  </w:style>
  <w:style w:type="paragraph" w:styleId="Altbilgi">
    <w:name w:val="footer"/>
    <w:basedOn w:val="Normal"/>
    <w:link w:val="AltbilgiChar"/>
    <w:uiPriority w:val="99"/>
    <w:unhideWhenUsed/>
    <w:rsid w:val="00200B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0B39"/>
    <w:rPr>
      <w:rFonts w:asciiTheme="minorHAnsi" w:hAnsiTheme="minorHAnsi"/>
      <w:sz w:val="22"/>
      <w:lang w:val="nb-NO"/>
    </w:rPr>
  </w:style>
  <w:style w:type="character" w:customStyle="1" w:styleId="04afiliacjaZnak">
    <w:name w:val="04_afiliacja Znak"/>
    <w:link w:val="04afiliacja"/>
    <w:rsid w:val="00387923"/>
    <w:rPr>
      <w:bCs/>
      <w:sz w:val="17"/>
      <w:szCs w:val="17"/>
      <w:lang w:val="en-US" w:eastAsia="pl-PL"/>
    </w:rPr>
  </w:style>
  <w:style w:type="paragraph" w:customStyle="1" w:styleId="04afiliacja">
    <w:name w:val="04_afiliacja"/>
    <w:basedOn w:val="Normal"/>
    <w:link w:val="04afiliacjaZnak"/>
    <w:rsid w:val="00387923"/>
    <w:pPr>
      <w:tabs>
        <w:tab w:val="left" w:pos="170"/>
      </w:tabs>
      <w:autoSpaceDE w:val="0"/>
      <w:autoSpaceDN w:val="0"/>
      <w:spacing w:after="240" w:line="220" w:lineRule="atLeast"/>
      <w:ind w:left="170" w:hanging="170"/>
      <w:contextualSpacing/>
      <w:jc w:val="both"/>
    </w:pPr>
    <w:rPr>
      <w:rFonts w:ascii="Times New Roman" w:hAnsi="Times New Roman"/>
      <w:bCs/>
      <w:sz w:val="17"/>
      <w:szCs w:val="17"/>
      <w:lang w:val="en-US" w:eastAsia="pl-PL"/>
    </w:rPr>
  </w:style>
  <w:style w:type="paragraph" w:customStyle="1" w:styleId="01received">
    <w:name w:val="01_received"/>
    <w:basedOn w:val="Normal"/>
    <w:rsid w:val="00387923"/>
    <w:pPr>
      <w:autoSpaceDE w:val="0"/>
      <w:autoSpaceDN w:val="0"/>
      <w:spacing w:before="120" w:after="120" w:line="260" w:lineRule="atLeast"/>
      <w:jc w:val="center"/>
    </w:pPr>
    <w:rPr>
      <w:rFonts w:ascii="Times New Roman" w:eastAsia="Times New Roman" w:hAnsi="Times New Roman" w:cs="Times New Roman"/>
      <w:i/>
      <w:sz w:val="20"/>
      <w:szCs w:val="20"/>
      <w:lang w:val="en-GB" w:eastAsia="pl-PL"/>
    </w:rPr>
  </w:style>
  <w:style w:type="paragraph" w:customStyle="1" w:styleId="02Tytartyk">
    <w:name w:val="02_Tyt artyk"/>
    <w:basedOn w:val="Balk4"/>
    <w:rsid w:val="00387923"/>
    <w:pPr>
      <w:keepNext w:val="0"/>
      <w:keepLines w:val="0"/>
      <w:autoSpaceDE w:val="0"/>
      <w:autoSpaceDN w:val="0"/>
      <w:spacing w:before="360" w:after="360" w:line="260" w:lineRule="atLeast"/>
      <w:jc w:val="center"/>
    </w:pPr>
    <w:rPr>
      <w:rFonts w:ascii="Times New Roman" w:eastAsia="Times New Roman" w:hAnsi="Times New Roman" w:cs="Times New Roman"/>
      <w:b/>
      <w:bCs/>
      <w:i w:val="0"/>
      <w:iCs w:val="0"/>
      <w:caps/>
      <w:color w:val="auto"/>
      <w:sz w:val="28"/>
      <w:szCs w:val="28"/>
      <w:lang w:val="en-US" w:eastAsia="pl-PL"/>
    </w:rPr>
  </w:style>
  <w:style w:type="paragraph" w:customStyle="1" w:styleId="05abstract">
    <w:name w:val="05_abstract"/>
    <w:basedOn w:val="Normal"/>
    <w:rsid w:val="00387923"/>
    <w:pPr>
      <w:pBdr>
        <w:top w:val="single" w:sz="4" w:space="4" w:color="auto"/>
        <w:bottom w:val="single" w:sz="4" w:space="4" w:color="auto"/>
      </w:pBdr>
      <w:tabs>
        <w:tab w:val="left" w:pos="7655"/>
      </w:tabs>
      <w:autoSpaceDE w:val="0"/>
      <w:autoSpaceDN w:val="0"/>
      <w:spacing w:after="0" w:line="220" w:lineRule="atLeast"/>
      <w:jc w:val="both"/>
    </w:pPr>
    <w:rPr>
      <w:rFonts w:ascii="Times New Roman" w:eastAsia="Times New Roman" w:hAnsi="Times New Roman" w:cs="Times New Roman"/>
      <w:sz w:val="18"/>
      <w:szCs w:val="18"/>
      <w:lang w:val="en-US" w:eastAsia="pl-PL"/>
    </w:rPr>
  </w:style>
  <w:style w:type="paragraph" w:customStyle="1" w:styleId="06keywords">
    <w:name w:val="06_keywords"/>
    <w:basedOn w:val="Normal"/>
    <w:rsid w:val="00387923"/>
    <w:pPr>
      <w:autoSpaceDE w:val="0"/>
      <w:autoSpaceDN w:val="0"/>
      <w:spacing w:before="120" w:after="120" w:line="260" w:lineRule="atLeast"/>
      <w:jc w:val="both"/>
    </w:pPr>
    <w:rPr>
      <w:rFonts w:ascii="Times New Roman" w:eastAsia="Times New Roman" w:hAnsi="Times New Roman" w:cs="Times New Roman"/>
      <w:i/>
      <w:iCs/>
      <w:sz w:val="18"/>
      <w:szCs w:val="18"/>
      <w:lang w:val="en-US" w:eastAsia="pl-PL"/>
    </w:rPr>
  </w:style>
  <w:style w:type="paragraph" w:customStyle="1" w:styleId="Authors">
    <w:name w:val="Authors"/>
    <w:basedOn w:val="Normal"/>
    <w:qFormat/>
    <w:rsid w:val="00387923"/>
    <w:pPr>
      <w:autoSpaceDE w:val="0"/>
      <w:autoSpaceDN w:val="0"/>
      <w:adjustRightInd w:val="0"/>
      <w:spacing w:before="120" w:after="300" w:line="260" w:lineRule="atLeast"/>
    </w:pPr>
    <w:rPr>
      <w:rFonts w:ascii="Times New Roman" w:eastAsiaTheme="minorEastAsia" w:hAnsi="Times New Roman" w:cs="Times New Roman"/>
      <w:b/>
      <w:szCs w:val="28"/>
      <w:lang w:val="en-US"/>
    </w:rPr>
  </w:style>
  <w:style w:type="character" w:customStyle="1" w:styleId="Balk4Char">
    <w:name w:val="Başlık 4 Char"/>
    <w:basedOn w:val="VarsaylanParagrafYazTipi"/>
    <w:link w:val="Balk4"/>
    <w:uiPriority w:val="9"/>
    <w:semiHidden/>
    <w:rsid w:val="00387923"/>
    <w:rPr>
      <w:rFonts w:asciiTheme="majorHAnsi" w:eastAsiaTheme="majorEastAsia" w:hAnsiTheme="majorHAnsi" w:cstheme="majorBidi"/>
      <w:i/>
      <w:iCs/>
      <w:color w:val="365F91" w:themeColor="accent1" w:themeShade="BF"/>
      <w:sz w:val="22"/>
      <w:lang w:val="nb-NO"/>
    </w:rPr>
  </w:style>
  <w:style w:type="table" w:styleId="TabloKlavuzu">
    <w:name w:val="Table Grid"/>
    <w:basedOn w:val="NormalTablo"/>
    <w:uiPriority w:val="59"/>
    <w:rsid w:val="00C5542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4048A5"/>
  </w:style>
  <w:style w:type="paragraph" w:styleId="HTMLncedenBiimlendirilmi">
    <w:name w:val="HTML Preformatted"/>
    <w:basedOn w:val="Normal"/>
    <w:link w:val="HTMLncedenBiimlendirilmiChar"/>
    <w:uiPriority w:val="99"/>
    <w:unhideWhenUsed/>
    <w:rsid w:val="00005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005DEC"/>
    <w:rPr>
      <w:rFonts w:ascii="Courier New" w:eastAsia="Times New Roman" w:hAnsi="Courier New" w:cs="Courier New"/>
      <w:sz w:val="20"/>
      <w:szCs w:val="20"/>
      <w:lang w:val="tr-TR" w:eastAsia="tr-TR"/>
    </w:rPr>
  </w:style>
  <w:style w:type="character" w:customStyle="1" w:styleId="shorttext">
    <w:name w:val="short_text"/>
    <w:basedOn w:val="VarsaylanParagrafYazTipi"/>
    <w:rsid w:val="00005DEC"/>
  </w:style>
  <w:style w:type="character" w:customStyle="1" w:styleId="Balk2Char">
    <w:name w:val="Başlık 2 Char"/>
    <w:basedOn w:val="VarsaylanParagrafYazTipi"/>
    <w:link w:val="Balk2"/>
    <w:uiPriority w:val="9"/>
    <w:rsid w:val="005A4366"/>
    <w:rPr>
      <w:rFonts w:asciiTheme="majorHAnsi" w:eastAsiaTheme="majorEastAsia" w:hAnsiTheme="majorHAnsi" w:cstheme="majorBidi"/>
      <w:color w:val="365F91" w:themeColor="accent1" w:themeShade="BF"/>
      <w:sz w:val="26"/>
      <w:szCs w:val="26"/>
      <w:lang w:val="tr-TR"/>
    </w:rPr>
  </w:style>
  <w:style w:type="character" w:customStyle="1" w:styleId="text">
    <w:name w:val="text"/>
    <w:basedOn w:val="VarsaylanParagrafYazTipi"/>
    <w:rsid w:val="005A4366"/>
  </w:style>
  <w:style w:type="character" w:customStyle="1" w:styleId="size-xl">
    <w:name w:val="size-xl"/>
    <w:basedOn w:val="VarsaylanParagrafYazTipi"/>
    <w:rsid w:val="005A4366"/>
  </w:style>
</w:styles>
</file>

<file path=word/webSettings.xml><?xml version="1.0" encoding="utf-8"?>
<w:webSettings xmlns:r="http://schemas.openxmlformats.org/officeDocument/2006/relationships" xmlns:w="http://schemas.openxmlformats.org/wordprocessingml/2006/main">
  <w:divs>
    <w:div w:id="6639297">
      <w:bodyDiv w:val="1"/>
      <w:marLeft w:val="0"/>
      <w:marRight w:val="0"/>
      <w:marTop w:val="0"/>
      <w:marBottom w:val="0"/>
      <w:divBdr>
        <w:top w:val="none" w:sz="0" w:space="0" w:color="auto"/>
        <w:left w:val="none" w:sz="0" w:space="0" w:color="auto"/>
        <w:bottom w:val="none" w:sz="0" w:space="0" w:color="auto"/>
        <w:right w:val="none" w:sz="0" w:space="0" w:color="auto"/>
      </w:divBdr>
    </w:div>
    <w:div w:id="22364619">
      <w:bodyDiv w:val="1"/>
      <w:marLeft w:val="0"/>
      <w:marRight w:val="0"/>
      <w:marTop w:val="0"/>
      <w:marBottom w:val="0"/>
      <w:divBdr>
        <w:top w:val="none" w:sz="0" w:space="0" w:color="auto"/>
        <w:left w:val="none" w:sz="0" w:space="0" w:color="auto"/>
        <w:bottom w:val="none" w:sz="0" w:space="0" w:color="auto"/>
        <w:right w:val="none" w:sz="0" w:space="0" w:color="auto"/>
      </w:divBdr>
      <w:divsChild>
        <w:div w:id="1336493250">
          <w:marLeft w:val="547"/>
          <w:marRight w:val="0"/>
          <w:marTop w:val="115"/>
          <w:marBottom w:val="0"/>
          <w:divBdr>
            <w:top w:val="none" w:sz="0" w:space="0" w:color="auto"/>
            <w:left w:val="none" w:sz="0" w:space="0" w:color="auto"/>
            <w:bottom w:val="none" w:sz="0" w:space="0" w:color="auto"/>
            <w:right w:val="none" w:sz="0" w:space="0" w:color="auto"/>
          </w:divBdr>
        </w:div>
        <w:div w:id="1619679655">
          <w:marLeft w:val="547"/>
          <w:marRight w:val="0"/>
          <w:marTop w:val="115"/>
          <w:marBottom w:val="0"/>
          <w:divBdr>
            <w:top w:val="none" w:sz="0" w:space="0" w:color="auto"/>
            <w:left w:val="none" w:sz="0" w:space="0" w:color="auto"/>
            <w:bottom w:val="none" w:sz="0" w:space="0" w:color="auto"/>
            <w:right w:val="none" w:sz="0" w:space="0" w:color="auto"/>
          </w:divBdr>
        </w:div>
        <w:div w:id="738868237">
          <w:marLeft w:val="547"/>
          <w:marRight w:val="0"/>
          <w:marTop w:val="115"/>
          <w:marBottom w:val="0"/>
          <w:divBdr>
            <w:top w:val="none" w:sz="0" w:space="0" w:color="auto"/>
            <w:left w:val="none" w:sz="0" w:space="0" w:color="auto"/>
            <w:bottom w:val="none" w:sz="0" w:space="0" w:color="auto"/>
            <w:right w:val="none" w:sz="0" w:space="0" w:color="auto"/>
          </w:divBdr>
        </w:div>
        <w:div w:id="1029142322">
          <w:marLeft w:val="547"/>
          <w:marRight w:val="0"/>
          <w:marTop w:val="115"/>
          <w:marBottom w:val="0"/>
          <w:divBdr>
            <w:top w:val="none" w:sz="0" w:space="0" w:color="auto"/>
            <w:left w:val="none" w:sz="0" w:space="0" w:color="auto"/>
            <w:bottom w:val="none" w:sz="0" w:space="0" w:color="auto"/>
            <w:right w:val="none" w:sz="0" w:space="0" w:color="auto"/>
          </w:divBdr>
        </w:div>
        <w:div w:id="1941255408">
          <w:marLeft w:val="547"/>
          <w:marRight w:val="0"/>
          <w:marTop w:val="115"/>
          <w:marBottom w:val="0"/>
          <w:divBdr>
            <w:top w:val="none" w:sz="0" w:space="0" w:color="auto"/>
            <w:left w:val="none" w:sz="0" w:space="0" w:color="auto"/>
            <w:bottom w:val="none" w:sz="0" w:space="0" w:color="auto"/>
            <w:right w:val="none" w:sz="0" w:space="0" w:color="auto"/>
          </w:divBdr>
        </w:div>
      </w:divsChild>
    </w:div>
    <w:div w:id="35549810">
      <w:bodyDiv w:val="1"/>
      <w:marLeft w:val="0"/>
      <w:marRight w:val="0"/>
      <w:marTop w:val="0"/>
      <w:marBottom w:val="0"/>
      <w:divBdr>
        <w:top w:val="none" w:sz="0" w:space="0" w:color="auto"/>
        <w:left w:val="none" w:sz="0" w:space="0" w:color="auto"/>
        <w:bottom w:val="none" w:sz="0" w:space="0" w:color="auto"/>
        <w:right w:val="none" w:sz="0" w:space="0" w:color="auto"/>
      </w:divBdr>
    </w:div>
    <w:div w:id="150027735">
      <w:bodyDiv w:val="1"/>
      <w:marLeft w:val="0"/>
      <w:marRight w:val="0"/>
      <w:marTop w:val="0"/>
      <w:marBottom w:val="0"/>
      <w:divBdr>
        <w:top w:val="none" w:sz="0" w:space="0" w:color="auto"/>
        <w:left w:val="none" w:sz="0" w:space="0" w:color="auto"/>
        <w:bottom w:val="none" w:sz="0" w:space="0" w:color="auto"/>
        <w:right w:val="none" w:sz="0" w:space="0" w:color="auto"/>
      </w:divBdr>
      <w:divsChild>
        <w:div w:id="36977102">
          <w:marLeft w:val="547"/>
          <w:marRight w:val="0"/>
          <w:marTop w:val="154"/>
          <w:marBottom w:val="0"/>
          <w:divBdr>
            <w:top w:val="none" w:sz="0" w:space="0" w:color="auto"/>
            <w:left w:val="none" w:sz="0" w:space="0" w:color="auto"/>
            <w:bottom w:val="none" w:sz="0" w:space="0" w:color="auto"/>
            <w:right w:val="none" w:sz="0" w:space="0" w:color="auto"/>
          </w:divBdr>
        </w:div>
        <w:div w:id="610015965">
          <w:marLeft w:val="1166"/>
          <w:marRight w:val="0"/>
          <w:marTop w:val="134"/>
          <w:marBottom w:val="0"/>
          <w:divBdr>
            <w:top w:val="none" w:sz="0" w:space="0" w:color="auto"/>
            <w:left w:val="none" w:sz="0" w:space="0" w:color="auto"/>
            <w:bottom w:val="none" w:sz="0" w:space="0" w:color="auto"/>
            <w:right w:val="none" w:sz="0" w:space="0" w:color="auto"/>
          </w:divBdr>
        </w:div>
        <w:div w:id="381370529">
          <w:marLeft w:val="1166"/>
          <w:marRight w:val="0"/>
          <w:marTop w:val="134"/>
          <w:marBottom w:val="0"/>
          <w:divBdr>
            <w:top w:val="none" w:sz="0" w:space="0" w:color="auto"/>
            <w:left w:val="none" w:sz="0" w:space="0" w:color="auto"/>
            <w:bottom w:val="none" w:sz="0" w:space="0" w:color="auto"/>
            <w:right w:val="none" w:sz="0" w:space="0" w:color="auto"/>
          </w:divBdr>
        </w:div>
      </w:divsChild>
    </w:div>
    <w:div w:id="181480765">
      <w:bodyDiv w:val="1"/>
      <w:marLeft w:val="0"/>
      <w:marRight w:val="0"/>
      <w:marTop w:val="0"/>
      <w:marBottom w:val="0"/>
      <w:divBdr>
        <w:top w:val="none" w:sz="0" w:space="0" w:color="auto"/>
        <w:left w:val="none" w:sz="0" w:space="0" w:color="auto"/>
        <w:bottom w:val="none" w:sz="0" w:space="0" w:color="auto"/>
        <w:right w:val="none" w:sz="0" w:space="0" w:color="auto"/>
      </w:divBdr>
      <w:divsChild>
        <w:div w:id="426659529">
          <w:marLeft w:val="547"/>
          <w:marRight w:val="0"/>
          <w:marTop w:val="96"/>
          <w:marBottom w:val="0"/>
          <w:divBdr>
            <w:top w:val="none" w:sz="0" w:space="0" w:color="auto"/>
            <w:left w:val="none" w:sz="0" w:space="0" w:color="auto"/>
            <w:bottom w:val="none" w:sz="0" w:space="0" w:color="auto"/>
            <w:right w:val="none" w:sz="0" w:space="0" w:color="auto"/>
          </w:divBdr>
        </w:div>
      </w:divsChild>
    </w:div>
    <w:div w:id="193421183">
      <w:bodyDiv w:val="1"/>
      <w:marLeft w:val="0"/>
      <w:marRight w:val="0"/>
      <w:marTop w:val="0"/>
      <w:marBottom w:val="0"/>
      <w:divBdr>
        <w:top w:val="none" w:sz="0" w:space="0" w:color="auto"/>
        <w:left w:val="none" w:sz="0" w:space="0" w:color="auto"/>
        <w:bottom w:val="none" w:sz="0" w:space="0" w:color="auto"/>
        <w:right w:val="none" w:sz="0" w:space="0" w:color="auto"/>
      </w:divBdr>
      <w:divsChild>
        <w:div w:id="216745519">
          <w:marLeft w:val="547"/>
          <w:marRight w:val="0"/>
          <w:marTop w:val="115"/>
          <w:marBottom w:val="0"/>
          <w:divBdr>
            <w:top w:val="none" w:sz="0" w:space="0" w:color="auto"/>
            <w:left w:val="none" w:sz="0" w:space="0" w:color="auto"/>
            <w:bottom w:val="none" w:sz="0" w:space="0" w:color="auto"/>
            <w:right w:val="none" w:sz="0" w:space="0" w:color="auto"/>
          </w:divBdr>
        </w:div>
        <w:div w:id="2033677950">
          <w:marLeft w:val="547"/>
          <w:marRight w:val="0"/>
          <w:marTop w:val="115"/>
          <w:marBottom w:val="0"/>
          <w:divBdr>
            <w:top w:val="none" w:sz="0" w:space="0" w:color="auto"/>
            <w:left w:val="none" w:sz="0" w:space="0" w:color="auto"/>
            <w:bottom w:val="none" w:sz="0" w:space="0" w:color="auto"/>
            <w:right w:val="none" w:sz="0" w:space="0" w:color="auto"/>
          </w:divBdr>
        </w:div>
        <w:div w:id="766736810">
          <w:marLeft w:val="547"/>
          <w:marRight w:val="0"/>
          <w:marTop w:val="115"/>
          <w:marBottom w:val="0"/>
          <w:divBdr>
            <w:top w:val="none" w:sz="0" w:space="0" w:color="auto"/>
            <w:left w:val="none" w:sz="0" w:space="0" w:color="auto"/>
            <w:bottom w:val="none" w:sz="0" w:space="0" w:color="auto"/>
            <w:right w:val="none" w:sz="0" w:space="0" w:color="auto"/>
          </w:divBdr>
        </w:div>
      </w:divsChild>
    </w:div>
    <w:div w:id="282617421">
      <w:bodyDiv w:val="1"/>
      <w:marLeft w:val="0"/>
      <w:marRight w:val="0"/>
      <w:marTop w:val="0"/>
      <w:marBottom w:val="0"/>
      <w:divBdr>
        <w:top w:val="none" w:sz="0" w:space="0" w:color="auto"/>
        <w:left w:val="none" w:sz="0" w:space="0" w:color="auto"/>
        <w:bottom w:val="none" w:sz="0" w:space="0" w:color="auto"/>
        <w:right w:val="none" w:sz="0" w:space="0" w:color="auto"/>
      </w:divBdr>
      <w:divsChild>
        <w:div w:id="2067292904">
          <w:marLeft w:val="547"/>
          <w:marRight w:val="0"/>
          <w:marTop w:val="154"/>
          <w:marBottom w:val="0"/>
          <w:divBdr>
            <w:top w:val="none" w:sz="0" w:space="0" w:color="auto"/>
            <w:left w:val="none" w:sz="0" w:space="0" w:color="auto"/>
            <w:bottom w:val="none" w:sz="0" w:space="0" w:color="auto"/>
            <w:right w:val="none" w:sz="0" w:space="0" w:color="auto"/>
          </w:divBdr>
        </w:div>
      </w:divsChild>
    </w:div>
    <w:div w:id="323316236">
      <w:bodyDiv w:val="1"/>
      <w:marLeft w:val="0"/>
      <w:marRight w:val="0"/>
      <w:marTop w:val="0"/>
      <w:marBottom w:val="0"/>
      <w:divBdr>
        <w:top w:val="none" w:sz="0" w:space="0" w:color="auto"/>
        <w:left w:val="none" w:sz="0" w:space="0" w:color="auto"/>
        <w:bottom w:val="none" w:sz="0" w:space="0" w:color="auto"/>
        <w:right w:val="none" w:sz="0" w:space="0" w:color="auto"/>
      </w:divBdr>
      <w:divsChild>
        <w:div w:id="1624271160">
          <w:marLeft w:val="547"/>
          <w:marRight w:val="0"/>
          <w:marTop w:val="154"/>
          <w:marBottom w:val="0"/>
          <w:divBdr>
            <w:top w:val="none" w:sz="0" w:space="0" w:color="auto"/>
            <w:left w:val="none" w:sz="0" w:space="0" w:color="auto"/>
            <w:bottom w:val="none" w:sz="0" w:space="0" w:color="auto"/>
            <w:right w:val="none" w:sz="0" w:space="0" w:color="auto"/>
          </w:divBdr>
        </w:div>
        <w:div w:id="1069112117">
          <w:marLeft w:val="1166"/>
          <w:marRight w:val="0"/>
          <w:marTop w:val="134"/>
          <w:marBottom w:val="0"/>
          <w:divBdr>
            <w:top w:val="none" w:sz="0" w:space="0" w:color="auto"/>
            <w:left w:val="none" w:sz="0" w:space="0" w:color="auto"/>
            <w:bottom w:val="none" w:sz="0" w:space="0" w:color="auto"/>
            <w:right w:val="none" w:sz="0" w:space="0" w:color="auto"/>
          </w:divBdr>
        </w:div>
        <w:div w:id="494953219">
          <w:marLeft w:val="1166"/>
          <w:marRight w:val="0"/>
          <w:marTop w:val="134"/>
          <w:marBottom w:val="0"/>
          <w:divBdr>
            <w:top w:val="none" w:sz="0" w:space="0" w:color="auto"/>
            <w:left w:val="none" w:sz="0" w:space="0" w:color="auto"/>
            <w:bottom w:val="none" w:sz="0" w:space="0" w:color="auto"/>
            <w:right w:val="none" w:sz="0" w:space="0" w:color="auto"/>
          </w:divBdr>
        </w:div>
        <w:div w:id="561065288">
          <w:marLeft w:val="1166"/>
          <w:marRight w:val="0"/>
          <w:marTop w:val="134"/>
          <w:marBottom w:val="0"/>
          <w:divBdr>
            <w:top w:val="none" w:sz="0" w:space="0" w:color="auto"/>
            <w:left w:val="none" w:sz="0" w:space="0" w:color="auto"/>
            <w:bottom w:val="none" w:sz="0" w:space="0" w:color="auto"/>
            <w:right w:val="none" w:sz="0" w:space="0" w:color="auto"/>
          </w:divBdr>
        </w:div>
        <w:div w:id="840317069">
          <w:marLeft w:val="1166"/>
          <w:marRight w:val="0"/>
          <w:marTop w:val="134"/>
          <w:marBottom w:val="0"/>
          <w:divBdr>
            <w:top w:val="none" w:sz="0" w:space="0" w:color="auto"/>
            <w:left w:val="none" w:sz="0" w:space="0" w:color="auto"/>
            <w:bottom w:val="none" w:sz="0" w:space="0" w:color="auto"/>
            <w:right w:val="none" w:sz="0" w:space="0" w:color="auto"/>
          </w:divBdr>
        </w:div>
      </w:divsChild>
    </w:div>
    <w:div w:id="481042045">
      <w:bodyDiv w:val="1"/>
      <w:marLeft w:val="0"/>
      <w:marRight w:val="0"/>
      <w:marTop w:val="0"/>
      <w:marBottom w:val="0"/>
      <w:divBdr>
        <w:top w:val="none" w:sz="0" w:space="0" w:color="auto"/>
        <w:left w:val="none" w:sz="0" w:space="0" w:color="auto"/>
        <w:bottom w:val="none" w:sz="0" w:space="0" w:color="auto"/>
        <w:right w:val="none" w:sz="0" w:space="0" w:color="auto"/>
      </w:divBdr>
      <w:divsChild>
        <w:div w:id="1261454652">
          <w:marLeft w:val="547"/>
          <w:marRight w:val="0"/>
          <w:marTop w:val="154"/>
          <w:marBottom w:val="0"/>
          <w:divBdr>
            <w:top w:val="none" w:sz="0" w:space="0" w:color="auto"/>
            <w:left w:val="none" w:sz="0" w:space="0" w:color="auto"/>
            <w:bottom w:val="none" w:sz="0" w:space="0" w:color="auto"/>
            <w:right w:val="none" w:sz="0" w:space="0" w:color="auto"/>
          </w:divBdr>
        </w:div>
      </w:divsChild>
    </w:div>
    <w:div w:id="495146363">
      <w:bodyDiv w:val="1"/>
      <w:marLeft w:val="0"/>
      <w:marRight w:val="0"/>
      <w:marTop w:val="0"/>
      <w:marBottom w:val="0"/>
      <w:divBdr>
        <w:top w:val="none" w:sz="0" w:space="0" w:color="auto"/>
        <w:left w:val="none" w:sz="0" w:space="0" w:color="auto"/>
        <w:bottom w:val="none" w:sz="0" w:space="0" w:color="auto"/>
        <w:right w:val="none" w:sz="0" w:space="0" w:color="auto"/>
      </w:divBdr>
      <w:divsChild>
        <w:div w:id="1936547334">
          <w:marLeft w:val="547"/>
          <w:marRight w:val="0"/>
          <w:marTop w:val="154"/>
          <w:marBottom w:val="0"/>
          <w:divBdr>
            <w:top w:val="none" w:sz="0" w:space="0" w:color="auto"/>
            <w:left w:val="none" w:sz="0" w:space="0" w:color="auto"/>
            <w:bottom w:val="none" w:sz="0" w:space="0" w:color="auto"/>
            <w:right w:val="none" w:sz="0" w:space="0" w:color="auto"/>
          </w:divBdr>
        </w:div>
        <w:div w:id="753623011">
          <w:marLeft w:val="547"/>
          <w:marRight w:val="0"/>
          <w:marTop w:val="154"/>
          <w:marBottom w:val="0"/>
          <w:divBdr>
            <w:top w:val="none" w:sz="0" w:space="0" w:color="auto"/>
            <w:left w:val="none" w:sz="0" w:space="0" w:color="auto"/>
            <w:bottom w:val="none" w:sz="0" w:space="0" w:color="auto"/>
            <w:right w:val="none" w:sz="0" w:space="0" w:color="auto"/>
          </w:divBdr>
        </w:div>
      </w:divsChild>
    </w:div>
    <w:div w:id="527329680">
      <w:bodyDiv w:val="1"/>
      <w:marLeft w:val="0"/>
      <w:marRight w:val="0"/>
      <w:marTop w:val="0"/>
      <w:marBottom w:val="0"/>
      <w:divBdr>
        <w:top w:val="none" w:sz="0" w:space="0" w:color="auto"/>
        <w:left w:val="none" w:sz="0" w:space="0" w:color="auto"/>
        <w:bottom w:val="none" w:sz="0" w:space="0" w:color="auto"/>
        <w:right w:val="none" w:sz="0" w:space="0" w:color="auto"/>
      </w:divBdr>
      <w:divsChild>
        <w:div w:id="996614909">
          <w:marLeft w:val="547"/>
          <w:marRight w:val="0"/>
          <w:marTop w:val="154"/>
          <w:marBottom w:val="0"/>
          <w:divBdr>
            <w:top w:val="none" w:sz="0" w:space="0" w:color="auto"/>
            <w:left w:val="none" w:sz="0" w:space="0" w:color="auto"/>
            <w:bottom w:val="none" w:sz="0" w:space="0" w:color="auto"/>
            <w:right w:val="none" w:sz="0" w:space="0" w:color="auto"/>
          </w:divBdr>
        </w:div>
        <w:div w:id="1244338095">
          <w:marLeft w:val="1166"/>
          <w:marRight w:val="0"/>
          <w:marTop w:val="134"/>
          <w:marBottom w:val="0"/>
          <w:divBdr>
            <w:top w:val="none" w:sz="0" w:space="0" w:color="auto"/>
            <w:left w:val="none" w:sz="0" w:space="0" w:color="auto"/>
            <w:bottom w:val="none" w:sz="0" w:space="0" w:color="auto"/>
            <w:right w:val="none" w:sz="0" w:space="0" w:color="auto"/>
          </w:divBdr>
        </w:div>
        <w:div w:id="52389606">
          <w:marLeft w:val="547"/>
          <w:marRight w:val="0"/>
          <w:marTop w:val="154"/>
          <w:marBottom w:val="0"/>
          <w:divBdr>
            <w:top w:val="none" w:sz="0" w:space="0" w:color="auto"/>
            <w:left w:val="none" w:sz="0" w:space="0" w:color="auto"/>
            <w:bottom w:val="none" w:sz="0" w:space="0" w:color="auto"/>
            <w:right w:val="none" w:sz="0" w:space="0" w:color="auto"/>
          </w:divBdr>
        </w:div>
        <w:div w:id="1812362090">
          <w:marLeft w:val="547"/>
          <w:marRight w:val="0"/>
          <w:marTop w:val="154"/>
          <w:marBottom w:val="0"/>
          <w:divBdr>
            <w:top w:val="none" w:sz="0" w:space="0" w:color="auto"/>
            <w:left w:val="none" w:sz="0" w:space="0" w:color="auto"/>
            <w:bottom w:val="none" w:sz="0" w:space="0" w:color="auto"/>
            <w:right w:val="none" w:sz="0" w:space="0" w:color="auto"/>
          </w:divBdr>
        </w:div>
        <w:div w:id="1629626915">
          <w:marLeft w:val="1166"/>
          <w:marRight w:val="0"/>
          <w:marTop w:val="134"/>
          <w:marBottom w:val="0"/>
          <w:divBdr>
            <w:top w:val="none" w:sz="0" w:space="0" w:color="auto"/>
            <w:left w:val="none" w:sz="0" w:space="0" w:color="auto"/>
            <w:bottom w:val="none" w:sz="0" w:space="0" w:color="auto"/>
            <w:right w:val="none" w:sz="0" w:space="0" w:color="auto"/>
          </w:divBdr>
        </w:div>
      </w:divsChild>
    </w:div>
    <w:div w:id="596450862">
      <w:bodyDiv w:val="1"/>
      <w:marLeft w:val="0"/>
      <w:marRight w:val="0"/>
      <w:marTop w:val="0"/>
      <w:marBottom w:val="0"/>
      <w:divBdr>
        <w:top w:val="none" w:sz="0" w:space="0" w:color="auto"/>
        <w:left w:val="none" w:sz="0" w:space="0" w:color="auto"/>
        <w:bottom w:val="none" w:sz="0" w:space="0" w:color="auto"/>
        <w:right w:val="none" w:sz="0" w:space="0" w:color="auto"/>
      </w:divBdr>
    </w:div>
    <w:div w:id="732854656">
      <w:bodyDiv w:val="1"/>
      <w:marLeft w:val="0"/>
      <w:marRight w:val="0"/>
      <w:marTop w:val="0"/>
      <w:marBottom w:val="0"/>
      <w:divBdr>
        <w:top w:val="none" w:sz="0" w:space="0" w:color="auto"/>
        <w:left w:val="none" w:sz="0" w:space="0" w:color="auto"/>
        <w:bottom w:val="none" w:sz="0" w:space="0" w:color="auto"/>
        <w:right w:val="none" w:sz="0" w:space="0" w:color="auto"/>
      </w:divBdr>
      <w:divsChild>
        <w:div w:id="1364793641">
          <w:marLeft w:val="547"/>
          <w:marRight w:val="0"/>
          <w:marTop w:val="134"/>
          <w:marBottom w:val="0"/>
          <w:divBdr>
            <w:top w:val="none" w:sz="0" w:space="0" w:color="auto"/>
            <w:left w:val="none" w:sz="0" w:space="0" w:color="auto"/>
            <w:bottom w:val="none" w:sz="0" w:space="0" w:color="auto"/>
            <w:right w:val="none" w:sz="0" w:space="0" w:color="auto"/>
          </w:divBdr>
        </w:div>
        <w:div w:id="1114323828">
          <w:marLeft w:val="1166"/>
          <w:marRight w:val="0"/>
          <w:marTop w:val="134"/>
          <w:marBottom w:val="0"/>
          <w:divBdr>
            <w:top w:val="none" w:sz="0" w:space="0" w:color="auto"/>
            <w:left w:val="none" w:sz="0" w:space="0" w:color="auto"/>
            <w:bottom w:val="none" w:sz="0" w:space="0" w:color="auto"/>
            <w:right w:val="none" w:sz="0" w:space="0" w:color="auto"/>
          </w:divBdr>
        </w:div>
        <w:div w:id="1930960230">
          <w:marLeft w:val="1166"/>
          <w:marRight w:val="0"/>
          <w:marTop w:val="134"/>
          <w:marBottom w:val="0"/>
          <w:divBdr>
            <w:top w:val="none" w:sz="0" w:space="0" w:color="auto"/>
            <w:left w:val="none" w:sz="0" w:space="0" w:color="auto"/>
            <w:bottom w:val="none" w:sz="0" w:space="0" w:color="auto"/>
            <w:right w:val="none" w:sz="0" w:space="0" w:color="auto"/>
          </w:divBdr>
        </w:div>
        <w:div w:id="1490099374">
          <w:marLeft w:val="1166"/>
          <w:marRight w:val="0"/>
          <w:marTop w:val="134"/>
          <w:marBottom w:val="0"/>
          <w:divBdr>
            <w:top w:val="none" w:sz="0" w:space="0" w:color="auto"/>
            <w:left w:val="none" w:sz="0" w:space="0" w:color="auto"/>
            <w:bottom w:val="none" w:sz="0" w:space="0" w:color="auto"/>
            <w:right w:val="none" w:sz="0" w:space="0" w:color="auto"/>
          </w:divBdr>
        </w:div>
        <w:div w:id="1466898561">
          <w:marLeft w:val="1166"/>
          <w:marRight w:val="0"/>
          <w:marTop w:val="134"/>
          <w:marBottom w:val="0"/>
          <w:divBdr>
            <w:top w:val="none" w:sz="0" w:space="0" w:color="auto"/>
            <w:left w:val="none" w:sz="0" w:space="0" w:color="auto"/>
            <w:bottom w:val="none" w:sz="0" w:space="0" w:color="auto"/>
            <w:right w:val="none" w:sz="0" w:space="0" w:color="auto"/>
          </w:divBdr>
        </w:div>
      </w:divsChild>
    </w:div>
    <w:div w:id="738794580">
      <w:bodyDiv w:val="1"/>
      <w:marLeft w:val="0"/>
      <w:marRight w:val="0"/>
      <w:marTop w:val="0"/>
      <w:marBottom w:val="0"/>
      <w:divBdr>
        <w:top w:val="none" w:sz="0" w:space="0" w:color="auto"/>
        <w:left w:val="none" w:sz="0" w:space="0" w:color="auto"/>
        <w:bottom w:val="none" w:sz="0" w:space="0" w:color="auto"/>
        <w:right w:val="none" w:sz="0" w:space="0" w:color="auto"/>
      </w:divBdr>
      <w:divsChild>
        <w:div w:id="2145392156">
          <w:marLeft w:val="547"/>
          <w:marRight w:val="0"/>
          <w:marTop w:val="134"/>
          <w:marBottom w:val="0"/>
          <w:divBdr>
            <w:top w:val="none" w:sz="0" w:space="0" w:color="auto"/>
            <w:left w:val="none" w:sz="0" w:space="0" w:color="auto"/>
            <w:bottom w:val="none" w:sz="0" w:space="0" w:color="auto"/>
            <w:right w:val="none" w:sz="0" w:space="0" w:color="auto"/>
          </w:divBdr>
        </w:div>
        <w:div w:id="1031300685">
          <w:marLeft w:val="547"/>
          <w:marRight w:val="0"/>
          <w:marTop w:val="134"/>
          <w:marBottom w:val="0"/>
          <w:divBdr>
            <w:top w:val="none" w:sz="0" w:space="0" w:color="auto"/>
            <w:left w:val="none" w:sz="0" w:space="0" w:color="auto"/>
            <w:bottom w:val="none" w:sz="0" w:space="0" w:color="auto"/>
            <w:right w:val="none" w:sz="0" w:space="0" w:color="auto"/>
          </w:divBdr>
        </w:div>
        <w:div w:id="2103912969">
          <w:marLeft w:val="547"/>
          <w:marRight w:val="0"/>
          <w:marTop w:val="134"/>
          <w:marBottom w:val="0"/>
          <w:divBdr>
            <w:top w:val="none" w:sz="0" w:space="0" w:color="auto"/>
            <w:left w:val="none" w:sz="0" w:space="0" w:color="auto"/>
            <w:bottom w:val="none" w:sz="0" w:space="0" w:color="auto"/>
            <w:right w:val="none" w:sz="0" w:space="0" w:color="auto"/>
          </w:divBdr>
        </w:div>
      </w:divsChild>
    </w:div>
    <w:div w:id="779223048">
      <w:bodyDiv w:val="1"/>
      <w:marLeft w:val="0"/>
      <w:marRight w:val="0"/>
      <w:marTop w:val="0"/>
      <w:marBottom w:val="0"/>
      <w:divBdr>
        <w:top w:val="none" w:sz="0" w:space="0" w:color="auto"/>
        <w:left w:val="none" w:sz="0" w:space="0" w:color="auto"/>
        <w:bottom w:val="none" w:sz="0" w:space="0" w:color="auto"/>
        <w:right w:val="none" w:sz="0" w:space="0" w:color="auto"/>
      </w:divBdr>
    </w:div>
    <w:div w:id="950354766">
      <w:bodyDiv w:val="1"/>
      <w:marLeft w:val="0"/>
      <w:marRight w:val="0"/>
      <w:marTop w:val="0"/>
      <w:marBottom w:val="0"/>
      <w:divBdr>
        <w:top w:val="none" w:sz="0" w:space="0" w:color="auto"/>
        <w:left w:val="none" w:sz="0" w:space="0" w:color="auto"/>
        <w:bottom w:val="none" w:sz="0" w:space="0" w:color="auto"/>
        <w:right w:val="none" w:sz="0" w:space="0" w:color="auto"/>
      </w:divBdr>
    </w:div>
    <w:div w:id="986397209">
      <w:bodyDiv w:val="1"/>
      <w:marLeft w:val="0"/>
      <w:marRight w:val="0"/>
      <w:marTop w:val="0"/>
      <w:marBottom w:val="0"/>
      <w:divBdr>
        <w:top w:val="none" w:sz="0" w:space="0" w:color="auto"/>
        <w:left w:val="none" w:sz="0" w:space="0" w:color="auto"/>
        <w:bottom w:val="none" w:sz="0" w:space="0" w:color="auto"/>
        <w:right w:val="none" w:sz="0" w:space="0" w:color="auto"/>
      </w:divBdr>
    </w:div>
    <w:div w:id="1012337503">
      <w:bodyDiv w:val="1"/>
      <w:marLeft w:val="0"/>
      <w:marRight w:val="0"/>
      <w:marTop w:val="0"/>
      <w:marBottom w:val="0"/>
      <w:divBdr>
        <w:top w:val="none" w:sz="0" w:space="0" w:color="auto"/>
        <w:left w:val="none" w:sz="0" w:space="0" w:color="auto"/>
        <w:bottom w:val="none" w:sz="0" w:space="0" w:color="auto"/>
        <w:right w:val="none" w:sz="0" w:space="0" w:color="auto"/>
      </w:divBdr>
      <w:divsChild>
        <w:div w:id="577397326">
          <w:marLeft w:val="547"/>
          <w:marRight w:val="0"/>
          <w:marTop w:val="154"/>
          <w:marBottom w:val="0"/>
          <w:divBdr>
            <w:top w:val="none" w:sz="0" w:space="0" w:color="auto"/>
            <w:left w:val="none" w:sz="0" w:space="0" w:color="auto"/>
            <w:bottom w:val="none" w:sz="0" w:space="0" w:color="auto"/>
            <w:right w:val="none" w:sz="0" w:space="0" w:color="auto"/>
          </w:divBdr>
        </w:div>
        <w:div w:id="44379957">
          <w:marLeft w:val="547"/>
          <w:marRight w:val="0"/>
          <w:marTop w:val="154"/>
          <w:marBottom w:val="0"/>
          <w:divBdr>
            <w:top w:val="none" w:sz="0" w:space="0" w:color="auto"/>
            <w:left w:val="none" w:sz="0" w:space="0" w:color="auto"/>
            <w:bottom w:val="none" w:sz="0" w:space="0" w:color="auto"/>
            <w:right w:val="none" w:sz="0" w:space="0" w:color="auto"/>
          </w:divBdr>
        </w:div>
        <w:div w:id="774134113">
          <w:marLeft w:val="547"/>
          <w:marRight w:val="0"/>
          <w:marTop w:val="154"/>
          <w:marBottom w:val="0"/>
          <w:divBdr>
            <w:top w:val="none" w:sz="0" w:space="0" w:color="auto"/>
            <w:left w:val="none" w:sz="0" w:space="0" w:color="auto"/>
            <w:bottom w:val="none" w:sz="0" w:space="0" w:color="auto"/>
            <w:right w:val="none" w:sz="0" w:space="0" w:color="auto"/>
          </w:divBdr>
        </w:div>
        <w:div w:id="229274050">
          <w:marLeft w:val="547"/>
          <w:marRight w:val="0"/>
          <w:marTop w:val="154"/>
          <w:marBottom w:val="0"/>
          <w:divBdr>
            <w:top w:val="none" w:sz="0" w:space="0" w:color="auto"/>
            <w:left w:val="none" w:sz="0" w:space="0" w:color="auto"/>
            <w:bottom w:val="none" w:sz="0" w:space="0" w:color="auto"/>
            <w:right w:val="none" w:sz="0" w:space="0" w:color="auto"/>
          </w:divBdr>
        </w:div>
      </w:divsChild>
    </w:div>
    <w:div w:id="1098019789">
      <w:bodyDiv w:val="1"/>
      <w:marLeft w:val="0"/>
      <w:marRight w:val="0"/>
      <w:marTop w:val="0"/>
      <w:marBottom w:val="0"/>
      <w:divBdr>
        <w:top w:val="none" w:sz="0" w:space="0" w:color="auto"/>
        <w:left w:val="none" w:sz="0" w:space="0" w:color="auto"/>
        <w:bottom w:val="none" w:sz="0" w:space="0" w:color="auto"/>
        <w:right w:val="none" w:sz="0" w:space="0" w:color="auto"/>
      </w:divBdr>
    </w:div>
    <w:div w:id="1127890327">
      <w:bodyDiv w:val="1"/>
      <w:marLeft w:val="0"/>
      <w:marRight w:val="0"/>
      <w:marTop w:val="0"/>
      <w:marBottom w:val="0"/>
      <w:divBdr>
        <w:top w:val="none" w:sz="0" w:space="0" w:color="auto"/>
        <w:left w:val="none" w:sz="0" w:space="0" w:color="auto"/>
        <w:bottom w:val="none" w:sz="0" w:space="0" w:color="auto"/>
        <w:right w:val="none" w:sz="0" w:space="0" w:color="auto"/>
      </w:divBdr>
    </w:div>
    <w:div w:id="1149790784">
      <w:bodyDiv w:val="1"/>
      <w:marLeft w:val="0"/>
      <w:marRight w:val="0"/>
      <w:marTop w:val="0"/>
      <w:marBottom w:val="0"/>
      <w:divBdr>
        <w:top w:val="none" w:sz="0" w:space="0" w:color="auto"/>
        <w:left w:val="none" w:sz="0" w:space="0" w:color="auto"/>
        <w:bottom w:val="none" w:sz="0" w:space="0" w:color="auto"/>
        <w:right w:val="none" w:sz="0" w:space="0" w:color="auto"/>
      </w:divBdr>
    </w:div>
    <w:div w:id="1168596420">
      <w:bodyDiv w:val="1"/>
      <w:marLeft w:val="0"/>
      <w:marRight w:val="0"/>
      <w:marTop w:val="0"/>
      <w:marBottom w:val="0"/>
      <w:divBdr>
        <w:top w:val="none" w:sz="0" w:space="0" w:color="auto"/>
        <w:left w:val="none" w:sz="0" w:space="0" w:color="auto"/>
        <w:bottom w:val="none" w:sz="0" w:space="0" w:color="auto"/>
        <w:right w:val="none" w:sz="0" w:space="0" w:color="auto"/>
      </w:divBdr>
      <w:divsChild>
        <w:div w:id="1254515911">
          <w:marLeft w:val="547"/>
          <w:marRight w:val="0"/>
          <w:marTop w:val="0"/>
          <w:marBottom w:val="0"/>
          <w:divBdr>
            <w:top w:val="none" w:sz="0" w:space="0" w:color="auto"/>
            <w:left w:val="none" w:sz="0" w:space="0" w:color="auto"/>
            <w:bottom w:val="none" w:sz="0" w:space="0" w:color="auto"/>
            <w:right w:val="none" w:sz="0" w:space="0" w:color="auto"/>
          </w:divBdr>
        </w:div>
        <w:div w:id="1105927301">
          <w:marLeft w:val="1166"/>
          <w:marRight w:val="0"/>
          <w:marTop w:val="0"/>
          <w:marBottom w:val="0"/>
          <w:divBdr>
            <w:top w:val="none" w:sz="0" w:space="0" w:color="auto"/>
            <w:left w:val="none" w:sz="0" w:space="0" w:color="auto"/>
            <w:bottom w:val="none" w:sz="0" w:space="0" w:color="auto"/>
            <w:right w:val="none" w:sz="0" w:space="0" w:color="auto"/>
          </w:divBdr>
        </w:div>
        <w:div w:id="967779231">
          <w:marLeft w:val="1166"/>
          <w:marRight w:val="0"/>
          <w:marTop w:val="0"/>
          <w:marBottom w:val="0"/>
          <w:divBdr>
            <w:top w:val="none" w:sz="0" w:space="0" w:color="auto"/>
            <w:left w:val="none" w:sz="0" w:space="0" w:color="auto"/>
            <w:bottom w:val="none" w:sz="0" w:space="0" w:color="auto"/>
            <w:right w:val="none" w:sz="0" w:space="0" w:color="auto"/>
          </w:divBdr>
        </w:div>
        <w:div w:id="774977214">
          <w:marLeft w:val="1166"/>
          <w:marRight w:val="0"/>
          <w:marTop w:val="0"/>
          <w:marBottom w:val="0"/>
          <w:divBdr>
            <w:top w:val="none" w:sz="0" w:space="0" w:color="auto"/>
            <w:left w:val="none" w:sz="0" w:space="0" w:color="auto"/>
            <w:bottom w:val="none" w:sz="0" w:space="0" w:color="auto"/>
            <w:right w:val="none" w:sz="0" w:space="0" w:color="auto"/>
          </w:divBdr>
        </w:div>
        <w:div w:id="504200535">
          <w:marLeft w:val="547"/>
          <w:marRight w:val="0"/>
          <w:marTop w:val="0"/>
          <w:marBottom w:val="0"/>
          <w:divBdr>
            <w:top w:val="none" w:sz="0" w:space="0" w:color="auto"/>
            <w:left w:val="none" w:sz="0" w:space="0" w:color="auto"/>
            <w:bottom w:val="none" w:sz="0" w:space="0" w:color="auto"/>
            <w:right w:val="none" w:sz="0" w:space="0" w:color="auto"/>
          </w:divBdr>
        </w:div>
        <w:div w:id="315647348">
          <w:marLeft w:val="1166"/>
          <w:marRight w:val="0"/>
          <w:marTop w:val="0"/>
          <w:marBottom w:val="0"/>
          <w:divBdr>
            <w:top w:val="none" w:sz="0" w:space="0" w:color="auto"/>
            <w:left w:val="none" w:sz="0" w:space="0" w:color="auto"/>
            <w:bottom w:val="none" w:sz="0" w:space="0" w:color="auto"/>
            <w:right w:val="none" w:sz="0" w:space="0" w:color="auto"/>
          </w:divBdr>
        </w:div>
      </w:divsChild>
    </w:div>
    <w:div w:id="1194999896">
      <w:bodyDiv w:val="1"/>
      <w:marLeft w:val="0"/>
      <w:marRight w:val="0"/>
      <w:marTop w:val="0"/>
      <w:marBottom w:val="0"/>
      <w:divBdr>
        <w:top w:val="none" w:sz="0" w:space="0" w:color="auto"/>
        <w:left w:val="none" w:sz="0" w:space="0" w:color="auto"/>
        <w:bottom w:val="none" w:sz="0" w:space="0" w:color="auto"/>
        <w:right w:val="none" w:sz="0" w:space="0" w:color="auto"/>
      </w:divBdr>
      <w:divsChild>
        <w:div w:id="1071931494">
          <w:marLeft w:val="547"/>
          <w:marRight w:val="0"/>
          <w:marTop w:val="154"/>
          <w:marBottom w:val="0"/>
          <w:divBdr>
            <w:top w:val="none" w:sz="0" w:space="0" w:color="auto"/>
            <w:left w:val="none" w:sz="0" w:space="0" w:color="auto"/>
            <w:bottom w:val="none" w:sz="0" w:space="0" w:color="auto"/>
            <w:right w:val="none" w:sz="0" w:space="0" w:color="auto"/>
          </w:divBdr>
        </w:div>
        <w:div w:id="1950820562">
          <w:marLeft w:val="547"/>
          <w:marRight w:val="0"/>
          <w:marTop w:val="154"/>
          <w:marBottom w:val="0"/>
          <w:divBdr>
            <w:top w:val="none" w:sz="0" w:space="0" w:color="auto"/>
            <w:left w:val="none" w:sz="0" w:space="0" w:color="auto"/>
            <w:bottom w:val="none" w:sz="0" w:space="0" w:color="auto"/>
            <w:right w:val="none" w:sz="0" w:space="0" w:color="auto"/>
          </w:divBdr>
        </w:div>
        <w:div w:id="1479298119">
          <w:marLeft w:val="547"/>
          <w:marRight w:val="0"/>
          <w:marTop w:val="154"/>
          <w:marBottom w:val="0"/>
          <w:divBdr>
            <w:top w:val="none" w:sz="0" w:space="0" w:color="auto"/>
            <w:left w:val="none" w:sz="0" w:space="0" w:color="auto"/>
            <w:bottom w:val="none" w:sz="0" w:space="0" w:color="auto"/>
            <w:right w:val="none" w:sz="0" w:space="0" w:color="auto"/>
          </w:divBdr>
        </w:div>
        <w:div w:id="1985815940">
          <w:marLeft w:val="547"/>
          <w:marRight w:val="0"/>
          <w:marTop w:val="154"/>
          <w:marBottom w:val="0"/>
          <w:divBdr>
            <w:top w:val="none" w:sz="0" w:space="0" w:color="auto"/>
            <w:left w:val="none" w:sz="0" w:space="0" w:color="auto"/>
            <w:bottom w:val="none" w:sz="0" w:space="0" w:color="auto"/>
            <w:right w:val="none" w:sz="0" w:space="0" w:color="auto"/>
          </w:divBdr>
        </w:div>
        <w:div w:id="1693679597">
          <w:marLeft w:val="547"/>
          <w:marRight w:val="0"/>
          <w:marTop w:val="154"/>
          <w:marBottom w:val="0"/>
          <w:divBdr>
            <w:top w:val="none" w:sz="0" w:space="0" w:color="auto"/>
            <w:left w:val="none" w:sz="0" w:space="0" w:color="auto"/>
            <w:bottom w:val="none" w:sz="0" w:space="0" w:color="auto"/>
            <w:right w:val="none" w:sz="0" w:space="0" w:color="auto"/>
          </w:divBdr>
        </w:div>
      </w:divsChild>
    </w:div>
    <w:div w:id="1335307271">
      <w:bodyDiv w:val="1"/>
      <w:marLeft w:val="0"/>
      <w:marRight w:val="0"/>
      <w:marTop w:val="0"/>
      <w:marBottom w:val="0"/>
      <w:divBdr>
        <w:top w:val="none" w:sz="0" w:space="0" w:color="auto"/>
        <w:left w:val="none" w:sz="0" w:space="0" w:color="auto"/>
        <w:bottom w:val="none" w:sz="0" w:space="0" w:color="auto"/>
        <w:right w:val="none" w:sz="0" w:space="0" w:color="auto"/>
      </w:divBdr>
      <w:divsChild>
        <w:div w:id="158884733">
          <w:marLeft w:val="0"/>
          <w:marRight w:val="0"/>
          <w:marTop w:val="0"/>
          <w:marBottom w:val="0"/>
          <w:divBdr>
            <w:top w:val="none" w:sz="0" w:space="0" w:color="auto"/>
            <w:left w:val="none" w:sz="0" w:space="0" w:color="auto"/>
            <w:bottom w:val="none" w:sz="0" w:space="0" w:color="auto"/>
            <w:right w:val="none" w:sz="0" w:space="0" w:color="auto"/>
          </w:divBdr>
        </w:div>
      </w:divsChild>
    </w:div>
    <w:div w:id="1363676264">
      <w:bodyDiv w:val="1"/>
      <w:marLeft w:val="0"/>
      <w:marRight w:val="0"/>
      <w:marTop w:val="0"/>
      <w:marBottom w:val="0"/>
      <w:divBdr>
        <w:top w:val="none" w:sz="0" w:space="0" w:color="auto"/>
        <w:left w:val="none" w:sz="0" w:space="0" w:color="auto"/>
        <w:bottom w:val="none" w:sz="0" w:space="0" w:color="auto"/>
        <w:right w:val="none" w:sz="0" w:space="0" w:color="auto"/>
      </w:divBdr>
      <w:divsChild>
        <w:div w:id="777141378">
          <w:marLeft w:val="1166"/>
          <w:marRight w:val="0"/>
          <w:marTop w:val="134"/>
          <w:marBottom w:val="0"/>
          <w:divBdr>
            <w:top w:val="none" w:sz="0" w:space="0" w:color="auto"/>
            <w:left w:val="none" w:sz="0" w:space="0" w:color="auto"/>
            <w:bottom w:val="none" w:sz="0" w:space="0" w:color="auto"/>
            <w:right w:val="none" w:sz="0" w:space="0" w:color="auto"/>
          </w:divBdr>
        </w:div>
        <w:div w:id="1767654790">
          <w:marLeft w:val="1166"/>
          <w:marRight w:val="0"/>
          <w:marTop w:val="134"/>
          <w:marBottom w:val="0"/>
          <w:divBdr>
            <w:top w:val="none" w:sz="0" w:space="0" w:color="auto"/>
            <w:left w:val="none" w:sz="0" w:space="0" w:color="auto"/>
            <w:bottom w:val="none" w:sz="0" w:space="0" w:color="auto"/>
            <w:right w:val="none" w:sz="0" w:space="0" w:color="auto"/>
          </w:divBdr>
        </w:div>
      </w:divsChild>
    </w:div>
    <w:div w:id="1405839140">
      <w:bodyDiv w:val="1"/>
      <w:marLeft w:val="0"/>
      <w:marRight w:val="0"/>
      <w:marTop w:val="0"/>
      <w:marBottom w:val="0"/>
      <w:divBdr>
        <w:top w:val="none" w:sz="0" w:space="0" w:color="auto"/>
        <w:left w:val="none" w:sz="0" w:space="0" w:color="auto"/>
        <w:bottom w:val="none" w:sz="0" w:space="0" w:color="auto"/>
        <w:right w:val="none" w:sz="0" w:space="0" w:color="auto"/>
      </w:divBdr>
    </w:div>
    <w:div w:id="1436974242">
      <w:bodyDiv w:val="1"/>
      <w:marLeft w:val="0"/>
      <w:marRight w:val="0"/>
      <w:marTop w:val="0"/>
      <w:marBottom w:val="0"/>
      <w:divBdr>
        <w:top w:val="none" w:sz="0" w:space="0" w:color="auto"/>
        <w:left w:val="none" w:sz="0" w:space="0" w:color="auto"/>
        <w:bottom w:val="none" w:sz="0" w:space="0" w:color="auto"/>
        <w:right w:val="none" w:sz="0" w:space="0" w:color="auto"/>
      </w:divBdr>
      <w:divsChild>
        <w:div w:id="5522196">
          <w:marLeft w:val="547"/>
          <w:marRight w:val="0"/>
          <w:marTop w:val="115"/>
          <w:marBottom w:val="0"/>
          <w:divBdr>
            <w:top w:val="none" w:sz="0" w:space="0" w:color="auto"/>
            <w:left w:val="none" w:sz="0" w:space="0" w:color="auto"/>
            <w:bottom w:val="none" w:sz="0" w:space="0" w:color="auto"/>
            <w:right w:val="none" w:sz="0" w:space="0" w:color="auto"/>
          </w:divBdr>
        </w:div>
        <w:div w:id="2077625488">
          <w:marLeft w:val="547"/>
          <w:marRight w:val="0"/>
          <w:marTop w:val="115"/>
          <w:marBottom w:val="0"/>
          <w:divBdr>
            <w:top w:val="none" w:sz="0" w:space="0" w:color="auto"/>
            <w:left w:val="none" w:sz="0" w:space="0" w:color="auto"/>
            <w:bottom w:val="none" w:sz="0" w:space="0" w:color="auto"/>
            <w:right w:val="none" w:sz="0" w:space="0" w:color="auto"/>
          </w:divBdr>
        </w:div>
        <w:div w:id="567769683">
          <w:marLeft w:val="547"/>
          <w:marRight w:val="0"/>
          <w:marTop w:val="115"/>
          <w:marBottom w:val="0"/>
          <w:divBdr>
            <w:top w:val="none" w:sz="0" w:space="0" w:color="auto"/>
            <w:left w:val="none" w:sz="0" w:space="0" w:color="auto"/>
            <w:bottom w:val="none" w:sz="0" w:space="0" w:color="auto"/>
            <w:right w:val="none" w:sz="0" w:space="0" w:color="auto"/>
          </w:divBdr>
        </w:div>
        <w:div w:id="1004359221">
          <w:marLeft w:val="547"/>
          <w:marRight w:val="0"/>
          <w:marTop w:val="115"/>
          <w:marBottom w:val="0"/>
          <w:divBdr>
            <w:top w:val="none" w:sz="0" w:space="0" w:color="auto"/>
            <w:left w:val="none" w:sz="0" w:space="0" w:color="auto"/>
            <w:bottom w:val="none" w:sz="0" w:space="0" w:color="auto"/>
            <w:right w:val="none" w:sz="0" w:space="0" w:color="auto"/>
          </w:divBdr>
        </w:div>
        <w:div w:id="567958096">
          <w:marLeft w:val="547"/>
          <w:marRight w:val="0"/>
          <w:marTop w:val="115"/>
          <w:marBottom w:val="0"/>
          <w:divBdr>
            <w:top w:val="none" w:sz="0" w:space="0" w:color="auto"/>
            <w:left w:val="none" w:sz="0" w:space="0" w:color="auto"/>
            <w:bottom w:val="none" w:sz="0" w:space="0" w:color="auto"/>
            <w:right w:val="none" w:sz="0" w:space="0" w:color="auto"/>
          </w:divBdr>
        </w:div>
      </w:divsChild>
    </w:div>
    <w:div w:id="1485004469">
      <w:bodyDiv w:val="1"/>
      <w:marLeft w:val="0"/>
      <w:marRight w:val="0"/>
      <w:marTop w:val="0"/>
      <w:marBottom w:val="0"/>
      <w:divBdr>
        <w:top w:val="none" w:sz="0" w:space="0" w:color="auto"/>
        <w:left w:val="none" w:sz="0" w:space="0" w:color="auto"/>
        <w:bottom w:val="none" w:sz="0" w:space="0" w:color="auto"/>
        <w:right w:val="none" w:sz="0" w:space="0" w:color="auto"/>
      </w:divBdr>
    </w:div>
    <w:div w:id="1490747742">
      <w:bodyDiv w:val="1"/>
      <w:marLeft w:val="0"/>
      <w:marRight w:val="0"/>
      <w:marTop w:val="0"/>
      <w:marBottom w:val="0"/>
      <w:divBdr>
        <w:top w:val="none" w:sz="0" w:space="0" w:color="auto"/>
        <w:left w:val="none" w:sz="0" w:space="0" w:color="auto"/>
        <w:bottom w:val="none" w:sz="0" w:space="0" w:color="auto"/>
        <w:right w:val="none" w:sz="0" w:space="0" w:color="auto"/>
      </w:divBdr>
    </w:div>
    <w:div w:id="1643080650">
      <w:bodyDiv w:val="1"/>
      <w:marLeft w:val="0"/>
      <w:marRight w:val="0"/>
      <w:marTop w:val="0"/>
      <w:marBottom w:val="0"/>
      <w:divBdr>
        <w:top w:val="none" w:sz="0" w:space="0" w:color="auto"/>
        <w:left w:val="none" w:sz="0" w:space="0" w:color="auto"/>
        <w:bottom w:val="none" w:sz="0" w:space="0" w:color="auto"/>
        <w:right w:val="none" w:sz="0" w:space="0" w:color="auto"/>
      </w:divBdr>
    </w:div>
    <w:div w:id="1772504143">
      <w:bodyDiv w:val="1"/>
      <w:marLeft w:val="0"/>
      <w:marRight w:val="0"/>
      <w:marTop w:val="0"/>
      <w:marBottom w:val="0"/>
      <w:divBdr>
        <w:top w:val="none" w:sz="0" w:space="0" w:color="auto"/>
        <w:left w:val="none" w:sz="0" w:space="0" w:color="auto"/>
        <w:bottom w:val="none" w:sz="0" w:space="0" w:color="auto"/>
        <w:right w:val="none" w:sz="0" w:space="0" w:color="auto"/>
      </w:divBdr>
      <w:divsChild>
        <w:div w:id="21521156">
          <w:marLeft w:val="1166"/>
          <w:marRight w:val="0"/>
          <w:marTop w:val="134"/>
          <w:marBottom w:val="0"/>
          <w:divBdr>
            <w:top w:val="none" w:sz="0" w:space="0" w:color="auto"/>
            <w:left w:val="none" w:sz="0" w:space="0" w:color="auto"/>
            <w:bottom w:val="none" w:sz="0" w:space="0" w:color="auto"/>
            <w:right w:val="none" w:sz="0" w:space="0" w:color="auto"/>
          </w:divBdr>
        </w:div>
        <w:div w:id="678435673">
          <w:marLeft w:val="1166"/>
          <w:marRight w:val="0"/>
          <w:marTop w:val="134"/>
          <w:marBottom w:val="0"/>
          <w:divBdr>
            <w:top w:val="none" w:sz="0" w:space="0" w:color="auto"/>
            <w:left w:val="none" w:sz="0" w:space="0" w:color="auto"/>
            <w:bottom w:val="none" w:sz="0" w:space="0" w:color="auto"/>
            <w:right w:val="none" w:sz="0" w:space="0" w:color="auto"/>
          </w:divBdr>
        </w:div>
        <w:div w:id="869100960">
          <w:marLeft w:val="1166"/>
          <w:marRight w:val="0"/>
          <w:marTop w:val="134"/>
          <w:marBottom w:val="0"/>
          <w:divBdr>
            <w:top w:val="none" w:sz="0" w:space="0" w:color="auto"/>
            <w:left w:val="none" w:sz="0" w:space="0" w:color="auto"/>
            <w:bottom w:val="none" w:sz="0" w:space="0" w:color="auto"/>
            <w:right w:val="none" w:sz="0" w:space="0" w:color="auto"/>
          </w:divBdr>
        </w:div>
        <w:div w:id="1134639634">
          <w:marLeft w:val="1166"/>
          <w:marRight w:val="0"/>
          <w:marTop w:val="134"/>
          <w:marBottom w:val="0"/>
          <w:divBdr>
            <w:top w:val="none" w:sz="0" w:space="0" w:color="auto"/>
            <w:left w:val="none" w:sz="0" w:space="0" w:color="auto"/>
            <w:bottom w:val="none" w:sz="0" w:space="0" w:color="auto"/>
            <w:right w:val="none" w:sz="0" w:space="0" w:color="auto"/>
          </w:divBdr>
        </w:div>
        <w:div w:id="1470897901">
          <w:marLeft w:val="1166"/>
          <w:marRight w:val="0"/>
          <w:marTop w:val="134"/>
          <w:marBottom w:val="0"/>
          <w:divBdr>
            <w:top w:val="none" w:sz="0" w:space="0" w:color="auto"/>
            <w:left w:val="none" w:sz="0" w:space="0" w:color="auto"/>
            <w:bottom w:val="none" w:sz="0" w:space="0" w:color="auto"/>
            <w:right w:val="none" w:sz="0" w:space="0" w:color="auto"/>
          </w:divBdr>
        </w:div>
      </w:divsChild>
    </w:div>
    <w:div w:id="1788313440">
      <w:bodyDiv w:val="1"/>
      <w:marLeft w:val="0"/>
      <w:marRight w:val="0"/>
      <w:marTop w:val="0"/>
      <w:marBottom w:val="0"/>
      <w:divBdr>
        <w:top w:val="none" w:sz="0" w:space="0" w:color="auto"/>
        <w:left w:val="none" w:sz="0" w:space="0" w:color="auto"/>
        <w:bottom w:val="none" w:sz="0" w:space="0" w:color="auto"/>
        <w:right w:val="none" w:sz="0" w:space="0" w:color="auto"/>
      </w:divBdr>
      <w:divsChild>
        <w:div w:id="1639804184">
          <w:marLeft w:val="547"/>
          <w:marRight w:val="0"/>
          <w:marTop w:val="154"/>
          <w:marBottom w:val="0"/>
          <w:divBdr>
            <w:top w:val="none" w:sz="0" w:space="0" w:color="auto"/>
            <w:left w:val="none" w:sz="0" w:space="0" w:color="auto"/>
            <w:bottom w:val="none" w:sz="0" w:space="0" w:color="auto"/>
            <w:right w:val="none" w:sz="0" w:space="0" w:color="auto"/>
          </w:divBdr>
        </w:div>
      </w:divsChild>
    </w:div>
    <w:div w:id="2027057481">
      <w:bodyDiv w:val="1"/>
      <w:marLeft w:val="0"/>
      <w:marRight w:val="0"/>
      <w:marTop w:val="0"/>
      <w:marBottom w:val="0"/>
      <w:divBdr>
        <w:top w:val="none" w:sz="0" w:space="0" w:color="auto"/>
        <w:left w:val="none" w:sz="0" w:space="0" w:color="auto"/>
        <w:bottom w:val="none" w:sz="0" w:space="0" w:color="auto"/>
        <w:right w:val="none" w:sz="0" w:space="0" w:color="auto"/>
      </w:divBdr>
      <w:divsChild>
        <w:div w:id="279604558">
          <w:marLeft w:val="547"/>
          <w:marRight w:val="0"/>
          <w:marTop w:val="154"/>
          <w:marBottom w:val="0"/>
          <w:divBdr>
            <w:top w:val="none" w:sz="0" w:space="0" w:color="auto"/>
            <w:left w:val="none" w:sz="0" w:space="0" w:color="auto"/>
            <w:bottom w:val="none" w:sz="0" w:space="0" w:color="auto"/>
            <w:right w:val="none" w:sz="0" w:space="0" w:color="auto"/>
          </w:divBdr>
        </w:div>
        <w:div w:id="53708695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proc.pwr.wroc.pl/journ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690</TotalTime>
  <Pages>7</Pages>
  <Words>3722</Words>
  <Characters>21218</Characters>
  <Application>Microsoft Office Word</Application>
  <DocSecurity>0</DocSecurity>
  <Lines>176</Lines>
  <Paragraphs>49</Paragraphs>
  <ScaleCrop>false</ScaleCrop>
  <HeadingPairs>
    <vt:vector size="6" baseType="variant">
      <vt:variant>
        <vt:lpstr>Konu Başlığı</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24891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Przemyslaw B. Kowalczuk</dc:creator>
  <cp:lastModifiedBy>vento</cp:lastModifiedBy>
  <cp:revision>211</cp:revision>
  <cp:lastPrinted>2018-01-15T10:21:00Z</cp:lastPrinted>
  <dcterms:created xsi:type="dcterms:W3CDTF">2018-09-26T13:19:00Z</dcterms:created>
  <dcterms:modified xsi:type="dcterms:W3CDTF">2018-12-11T09:21:00Z</dcterms:modified>
</cp:coreProperties>
</file>