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73F" w:rsidRPr="00DC3739" w:rsidRDefault="00DC3739" w:rsidP="00A9273F">
      <w:pPr>
        <w:jc w:val="both"/>
        <w:rPr>
          <w:rFonts w:ascii="Times New Roman" w:hAnsi="Times New Roman" w:cs="Times New Roman"/>
          <w:b/>
          <w:color w:val="000000" w:themeColor="text1"/>
          <w:sz w:val="24"/>
          <w:szCs w:val="24"/>
        </w:rPr>
      </w:pPr>
      <w:r w:rsidRPr="00DC3739">
        <w:rPr>
          <w:rFonts w:ascii="Times New Roman" w:hAnsi="Times New Roman" w:cs="Times New Roman"/>
          <w:b/>
          <w:color w:val="000000" w:themeColor="text1"/>
          <w:sz w:val="24"/>
          <w:szCs w:val="24"/>
        </w:rPr>
        <w:t>TARİHYAZIMINDA</w:t>
      </w:r>
      <w:r w:rsidR="000E48F3" w:rsidRPr="00DC3739">
        <w:rPr>
          <w:rFonts w:ascii="Times New Roman" w:hAnsi="Times New Roman" w:cs="Times New Roman"/>
          <w:b/>
          <w:color w:val="000000" w:themeColor="text1"/>
          <w:sz w:val="24"/>
          <w:szCs w:val="24"/>
        </w:rPr>
        <w:t xml:space="preserve"> GERİ</w:t>
      </w:r>
      <w:r w:rsidRPr="00DC3739">
        <w:rPr>
          <w:rFonts w:ascii="Times New Roman" w:hAnsi="Times New Roman" w:cs="Times New Roman"/>
          <w:b/>
          <w:color w:val="000000" w:themeColor="text1"/>
          <w:sz w:val="24"/>
          <w:szCs w:val="24"/>
        </w:rPr>
        <w:t xml:space="preserve">YE DOĞRU YÖNTEMİN KULLANIMI </w:t>
      </w:r>
      <w:r w:rsidR="000E48F3" w:rsidRPr="00DC3739">
        <w:rPr>
          <w:rFonts w:ascii="Times New Roman" w:hAnsi="Times New Roman" w:cs="Times New Roman"/>
          <w:b/>
          <w:color w:val="000000" w:themeColor="text1"/>
          <w:sz w:val="24"/>
          <w:szCs w:val="24"/>
        </w:rPr>
        <w:t xml:space="preserve"> </w:t>
      </w:r>
    </w:p>
    <w:p w:rsidR="00222473" w:rsidRPr="00DC3739" w:rsidRDefault="00BC47A0" w:rsidP="00BC47A0">
      <w:pPr>
        <w:jc w:val="right"/>
        <w:rPr>
          <w:rFonts w:ascii="Times New Roman" w:hAnsi="Times New Roman" w:cs="Times New Roman"/>
          <w:b/>
          <w:color w:val="000000" w:themeColor="text1"/>
          <w:sz w:val="24"/>
          <w:szCs w:val="24"/>
        </w:rPr>
      </w:pPr>
      <w:r w:rsidRPr="00DC3739">
        <w:rPr>
          <w:rFonts w:ascii="Times New Roman" w:hAnsi="Times New Roman" w:cs="Times New Roman"/>
          <w:b/>
          <w:color w:val="000000" w:themeColor="text1"/>
          <w:sz w:val="24"/>
          <w:szCs w:val="24"/>
        </w:rPr>
        <w:t xml:space="preserve">                                                           </w:t>
      </w:r>
      <w:r w:rsidR="00222473" w:rsidRPr="00DC3739">
        <w:rPr>
          <w:rFonts w:ascii="Times New Roman" w:hAnsi="Times New Roman" w:cs="Times New Roman"/>
          <w:b/>
          <w:color w:val="000000" w:themeColor="text1"/>
          <w:sz w:val="24"/>
          <w:szCs w:val="24"/>
        </w:rPr>
        <w:t>Muhammed DAĞ</w:t>
      </w:r>
      <w:r w:rsidR="00222473" w:rsidRPr="00DC3739">
        <w:rPr>
          <w:rStyle w:val="DipnotBavurusu"/>
          <w:rFonts w:ascii="Times New Roman" w:hAnsi="Times New Roman" w:cs="Times New Roman"/>
          <w:b/>
          <w:color w:val="000000" w:themeColor="text1"/>
          <w:sz w:val="24"/>
          <w:szCs w:val="24"/>
        </w:rPr>
        <w:footnoteReference w:id="2"/>
      </w:r>
    </w:p>
    <w:p w:rsidR="00895C29" w:rsidRPr="00DC3739" w:rsidRDefault="00310467" w:rsidP="00310467">
      <w:pPr>
        <w:spacing w:after="0" w:line="360" w:lineRule="auto"/>
        <w:jc w:val="both"/>
        <w:rPr>
          <w:rFonts w:ascii="Times New Roman" w:hAnsi="Times New Roman" w:cs="Times New Roman"/>
          <w:b/>
          <w:color w:val="000000" w:themeColor="text1"/>
          <w:sz w:val="24"/>
          <w:szCs w:val="24"/>
          <w:shd w:val="clear" w:color="auto" w:fill="FFFFFF"/>
        </w:rPr>
      </w:pPr>
      <w:r w:rsidRPr="00DC3739">
        <w:rPr>
          <w:rFonts w:ascii="Times New Roman" w:hAnsi="Times New Roman" w:cs="Times New Roman"/>
          <w:b/>
          <w:color w:val="000000" w:themeColor="text1"/>
          <w:sz w:val="24"/>
          <w:szCs w:val="24"/>
          <w:shd w:val="clear" w:color="auto" w:fill="FFFFFF"/>
        </w:rPr>
        <w:t>Özet</w:t>
      </w:r>
    </w:p>
    <w:p w:rsidR="00B81562" w:rsidRPr="00DC3739" w:rsidRDefault="00310467" w:rsidP="00B81562">
      <w:pPr>
        <w:spacing w:after="0" w:line="360" w:lineRule="auto"/>
        <w:jc w:val="both"/>
        <w:rPr>
          <w:rFonts w:ascii="Times New Roman" w:hAnsi="Times New Roman" w:cs="Times New Roman"/>
          <w:color w:val="000000" w:themeColor="text1"/>
          <w:sz w:val="24"/>
          <w:szCs w:val="24"/>
          <w:shd w:val="clear" w:color="auto" w:fill="FFFFFF"/>
        </w:rPr>
      </w:pPr>
      <w:r w:rsidRPr="00DC3739">
        <w:rPr>
          <w:rFonts w:ascii="Times New Roman" w:hAnsi="Times New Roman" w:cs="Times New Roman"/>
          <w:color w:val="000000" w:themeColor="text1"/>
          <w:sz w:val="24"/>
          <w:szCs w:val="24"/>
          <w:shd w:val="clear" w:color="auto" w:fill="FFFFFF"/>
        </w:rPr>
        <w:t xml:space="preserve">Tarih </w:t>
      </w:r>
      <w:r w:rsidR="006F1EB2" w:rsidRPr="00DC3739">
        <w:rPr>
          <w:rFonts w:ascii="Times New Roman" w:hAnsi="Times New Roman" w:cs="Times New Roman"/>
          <w:color w:val="000000" w:themeColor="text1"/>
          <w:sz w:val="24"/>
          <w:szCs w:val="24"/>
          <w:shd w:val="clear" w:color="auto" w:fill="FFFFFF"/>
        </w:rPr>
        <w:t>çalışmalarında</w:t>
      </w:r>
      <w:r w:rsidR="00807FB9" w:rsidRPr="00DC3739">
        <w:rPr>
          <w:rFonts w:ascii="Times New Roman" w:hAnsi="Times New Roman" w:cs="Times New Roman"/>
          <w:color w:val="000000" w:themeColor="text1"/>
          <w:sz w:val="24"/>
          <w:szCs w:val="24"/>
          <w:shd w:val="clear" w:color="auto" w:fill="FFFFFF"/>
        </w:rPr>
        <w:t>,</w:t>
      </w:r>
      <w:r w:rsidR="006F1EB2" w:rsidRPr="00DC3739">
        <w:rPr>
          <w:rFonts w:ascii="Times New Roman" w:hAnsi="Times New Roman" w:cs="Times New Roman"/>
          <w:color w:val="000000" w:themeColor="text1"/>
          <w:sz w:val="24"/>
          <w:szCs w:val="24"/>
          <w:shd w:val="clear" w:color="auto" w:fill="FFFFFF"/>
        </w:rPr>
        <w:t xml:space="preserve"> genelde geçmiş zamandan</w:t>
      </w:r>
      <w:r w:rsidRPr="00DC3739">
        <w:rPr>
          <w:rFonts w:ascii="Times New Roman" w:hAnsi="Times New Roman" w:cs="Times New Roman"/>
          <w:color w:val="000000" w:themeColor="text1"/>
          <w:sz w:val="24"/>
          <w:szCs w:val="24"/>
          <w:shd w:val="clear" w:color="auto" w:fill="FFFFFF"/>
        </w:rPr>
        <w:t xml:space="preserve"> yakın zamana doğru </w:t>
      </w:r>
      <w:proofErr w:type="gramStart"/>
      <w:r w:rsidRPr="00DC3739">
        <w:rPr>
          <w:rFonts w:ascii="Times New Roman" w:hAnsi="Times New Roman" w:cs="Times New Roman"/>
          <w:color w:val="000000" w:themeColor="text1"/>
          <w:sz w:val="24"/>
          <w:szCs w:val="24"/>
          <w:shd w:val="clear" w:color="auto" w:fill="FFFFFF"/>
        </w:rPr>
        <w:t xml:space="preserve">ilerleyerek </w:t>
      </w:r>
      <w:r w:rsidR="00C2423D" w:rsidRPr="00DC3739">
        <w:rPr>
          <w:rFonts w:ascii="Times New Roman" w:hAnsi="Times New Roman" w:cs="Times New Roman"/>
          <w:color w:val="000000" w:themeColor="text1"/>
          <w:sz w:val="24"/>
          <w:szCs w:val="24"/>
          <w:shd w:val="clear" w:color="auto" w:fill="FFFFFF"/>
        </w:rPr>
        <w:t xml:space="preserve"> </w:t>
      </w:r>
      <w:r w:rsidR="00222473" w:rsidRPr="00DC3739">
        <w:rPr>
          <w:rFonts w:ascii="Times New Roman" w:hAnsi="Times New Roman" w:cs="Times New Roman"/>
          <w:color w:val="000000" w:themeColor="text1"/>
          <w:sz w:val="24"/>
          <w:szCs w:val="24"/>
          <w:shd w:val="clear" w:color="auto" w:fill="FFFFFF"/>
        </w:rPr>
        <w:t>tarihsel</w:t>
      </w:r>
      <w:proofErr w:type="gramEnd"/>
      <w:r w:rsidR="00222473" w:rsidRPr="00DC3739">
        <w:rPr>
          <w:rFonts w:ascii="Times New Roman" w:hAnsi="Times New Roman" w:cs="Times New Roman"/>
          <w:color w:val="000000" w:themeColor="text1"/>
          <w:sz w:val="24"/>
          <w:szCs w:val="24"/>
          <w:shd w:val="clear" w:color="auto" w:fill="FFFFFF"/>
        </w:rPr>
        <w:t xml:space="preserve"> </w:t>
      </w:r>
      <w:r w:rsidR="00C2423D" w:rsidRPr="00DC3739">
        <w:rPr>
          <w:rFonts w:ascii="Times New Roman" w:hAnsi="Times New Roman" w:cs="Times New Roman"/>
          <w:color w:val="000000" w:themeColor="text1"/>
          <w:sz w:val="24"/>
          <w:szCs w:val="24"/>
          <w:shd w:val="clear" w:color="auto" w:fill="FFFFFF"/>
        </w:rPr>
        <w:t xml:space="preserve">sorgulama </w:t>
      </w:r>
      <w:r w:rsidRPr="00DC3739">
        <w:rPr>
          <w:rFonts w:ascii="Times New Roman" w:hAnsi="Times New Roman" w:cs="Times New Roman"/>
          <w:color w:val="000000" w:themeColor="text1"/>
          <w:sz w:val="24"/>
          <w:szCs w:val="24"/>
          <w:shd w:val="clear" w:color="auto" w:fill="FFFFFF"/>
        </w:rPr>
        <w:t xml:space="preserve">gerçekleştirilir. </w:t>
      </w:r>
      <w:r w:rsidR="006F1EB2" w:rsidRPr="00DC3739">
        <w:rPr>
          <w:rFonts w:ascii="Times New Roman" w:hAnsi="Times New Roman" w:cs="Times New Roman"/>
          <w:color w:val="000000" w:themeColor="text1"/>
          <w:sz w:val="24"/>
          <w:szCs w:val="24"/>
          <w:shd w:val="clear" w:color="auto" w:fill="FFFFFF"/>
        </w:rPr>
        <w:t>Hiç şüphesiz t</w:t>
      </w:r>
      <w:r w:rsidRPr="00DC3739">
        <w:rPr>
          <w:rFonts w:ascii="Times New Roman" w:hAnsi="Times New Roman" w:cs="Times New Roman"/>
          <w:color w:val="000000" w:themeColor="text1"/>
          <w:sz w:val="24"/>
          <w:szCs w:val="24"/>
          <w:shd w:val="clear" w:color="auto" w:fill="FFFFFF"/>
        </w:rPr>
        <w:t>arih</w:t>
      </w:r>
      <w:r w:rsidR="00C2423D" w:rsidRPr="00DC3739">
        <w:rPr>
          <w:rFonts w:ascii="Times New Roman" w:hAnsi="Times New Roman" w:cs="Times New Roman"/>
          <w:color w:val="000000" w:themeColor="text1"/>
          <w:sz w:val="24"/>
          <w:szCs w:val="24"/>
          <w:shd w:val="clear" w:color="auto" w:fill="FFFFFF"/>
        </w:rPr>
        <w:t xml:space="preserve"> incelemesinin </w:t>
      </w:r>
      <w:r w:rsidR="006F1EB2" w:rsidRPr="00DC3739">
        <w:rPr>
          <w:rFonts w:ascii="Times New Roman" w:hAnsi="Times New Roman" w:cs="Times New Roman"/>
          <w:color w:val="000000" w:themeColor="text1"/>
          <w:sz w:val="24"/>
          <w:szCs w:val="24"/>
          <w:shd w:val="clear" w:color="auto" w:fill="FFFFFF"/>
        </w:rPr>
        <w:t xml:space="preserve">mümkün olması için </w:t>
      </w:r>
      <w:r w:rsidRPr="00DC3739">
        <w:rPr>
          <w:rFonts w:ascii="Times New Roman" w:hAnsi="Times New Roman" w:cs="Times New Roman"/>
          <w:color w:val="000000" w:themeColor="text1"/>
          <w:sz w:val="24"/>
          <w:szCs w:val="24"/>
          <w:shd w:val="clear" w:color="auto" w:fill="FFFFFF"/>
        </w:rPr>
        <w:t xml:space="preserve">gerekli ve geçerli kaynakların da olması gerekir. Böylece incelenen dönemin kaynaklarıyla </w:t>
      </w:r>
      <w:proofErr w:type="spellStart"/>
      <w:r w:rsidRPr="00DC3739">
        <w:rPr>
          <w:rFonts w:ascii="Times New Roman" w:hAnsi="Times New Roman" w:cs="Times New Roman"/>
          <w:color w:val="000000" w:themeColor="text1"/>
          <w:sz w:val="24"/>
          <w:szCs w:val="24"/>
          <w:shd w:val="clear" w:color="auto" w:fill="FFFFFF"/>
        </w:rPr>
        <w:t>tarihyazımı</w:t>
      </w:r>
      <w:proofErr w:type="spellEnd"/>
      <w:r w:rsidRPr="00DC3739">
        <w:rPr>
          <w:rFonts w:ascii="Times New Roman" w:hAnsi="Times New Roman" w:cs="Times New Roman"/>
          <w:color w:val="000000" w:themeColor="text1"/>
          <w:sz w:val="24"/>
          <w:szCs w:val="24"/>
          <w:shd w:val="clear" w:color="auto" w:fill="FFFFFF"/>
        </w:rPr>
        <w:t xml:space="preserve"> gerçekleştirilir.</w:t>
      </w:r>
      <w:r w:rsidR="004D7383" w:rsidRPr="00DC3739">
        <w:rPr>
          <w:rFonts w:ascii="Times New Roman" w:hAnsi="Times New Roman" w:cs="Times New Roman"/>
          <w:color w:val="000000" w:themeColor="text1"/>
          <w:sz w:val="24"/>
          <w:szCs w:val="24"/>
          <w:shd w:val="clear" w:color="auto" w:fill="FFFFFF"/>
        </w:rPr>
        <w:t xml:space="preserve"> Bu çalışmada</w:t>
      </w:r>
      <w:r w:rsidR="00807FB9" w:rsidRPr="00DC3739">
        <w:rPr>
          <w:rFonts w:ascii="Times New Roman" w:hAnsi="Times New Roman" w:cs="Times New Roman"/>
          <w:color w:val="000000" w:themeColor="text1"/>
          <w:sz w:val="24"/>
          <w:szCs w:val="24"/>
          <w:shd w:val="clear" w:color="auto" w:fill="FFFFFF"/>
        </w:rPr>
        <w:t>, dünyada ve Türkiye’den çeşitli örneklerden yola çıkılarak,</w:t>
      </w:r>
      <w:r w:rsidR="004D7383" w:rsidRPr="00DC3739">
        <w:rPr>
          <w:rFonts w:ascii="Times New Roman" w:hAnsi="Times New Roman" w:cs="Times New Roman"/>
          <w:color w:val="000000" w:themeColor="text1"/>
          <w:sz w:val="24"/>
          <w:szCs w:val="24"/>
          <w:shd w:val="clear" w:color="auto" w:fill="FFFFFF"/>
        </w:rPr>
        <w:t xml:space="preserve"> kaynakları</w:t>
      </w:r>
      <w:r w:rsidRPr="00DC3739">
        <w:rPr>
          <w:rFonts w:ascii="Times New Roman" w:hAnsi="Times New Roman" w:cs="Times New Roman"/>
          <w:color w:val="000000" w:themeColor="text1"/>
          <w:sz w:val="24"/>
          <w:szCs w:val="24"/>
          <w:shd w:val="clear" w:color="auto" w:fill="FFFFFF"/>
        </w:rPr>
        <w:t xml:space="preserve"> </w:t>
      </w:r>
      <w:r w:rsidR="001B5A47" w:rsidRPr="00DC3739">
        <w:rPr>
          <w:rFonts w:ascii="Times New Roman" w:hAnsi="Times New Roman" w:cs="Times New Roman"/>
          <w:color w:val="000000" w:themeColor="text1"/>
          <w:sz w:val="24"/>
          <w:szCs w:val="24"/>
          <w:shd w:val="clear" w:color="auto" w:fill="FFFFFF"/>
        </w:rPr>
        <w:t>hiç olmayan veya yeterli oranda bulunmayan</w:t>
      </w:r>
      <w:r w:rsidR="004D7383" w:rsidRPr="00DC3739">
        <w:rPr>
          <w:rFonts w:ascii="Times New Roman" w:hAnsi="Times New Roman" w:cs="Times New Roman"/>
          <w:color w:val="000000" w:themeColor="text1"/>
          <w:sz w:val="24"/>
          <w:szCs w:val="24"/>
          <w:shd w:val="clear" w:color="auto" w:fill="FFFFFF"/>
        </w:rPr>
        <w:t xml:space="preserve"> dönemlere ait problemlerin</w:t>
      </w:r>
      <w:r w:rsidRPr="00DC3739">
        <w:rPr>
          <w:rFonts w:ascii="Times New Roman" w:hAnsi="Times New Roman" w:cs="Times New Roman"/>
          <w:color w:val="000000" w:themeColor="text1"/>
          <w:sz w:val="24"/>
          <w:szCs w:val="24"/>
          <w:shd w:val="clear" w:color="auto" w:fill="FFFFFF"/>
        </w:rPr>
        <w:t xml:space="preserve"> </w:t>
      </w:r>
      <w:r w:rsidR="00807FB9" w:rsidRPr="00DC3739">
        <w:rPr>
          <w:rFonts w:ascii="Times New Roman" w:hAnsi="Times New Roman" w:cs="Times New Roman"/>
          <w:color w:val="000000" w:themeColor="text1"/>
          <w:sz w:val="24"/>
          <w:szCs w:val="24"/>
          <w:shd w:val="clear" w:color="auto" w:fill="FFFFFF"/>
        </w:rPr>
        <w:t>de incelenmesini mümkün kılan</w:t>
      </w:r>
      <w:r w:rsidR="004D7383" w:rsidRPr="00DC3739">
        <w:rPr>
          <w:rFonts w:ascii="Times New Roman" w:hAnsi="Times New Roman" w:cs="Times New Roman"/>
          <w:color w:val="000000" w:themeColor="text1"/>
          <w:sz w:val="24"/>
          <w:szCs w:val="24"/>
          <w:shd w:val="clear" w:color="auto" w:fill="FFFFFF"/>
        </w:rPr>
        <w:t xml:space="preserve"> geriye doğru yöntem sorgulanacaktır.</w:t>
      </w:r>
      <w:r w:rsidR="00AA2787" w:rsidRPr="00DC3739">
        <w:rPr>
          <w:rFonts w:ascii="Times New Roman" w:hAnsi="Times New Roman" w:cs="Times New Roman"/>
          <w:color w:val="000000" w:themeColor="text1"/>
          <w:sz w:val="24"/>
          <w:szCs w:val="24"/>
          <w:shd w:val="clear" w:color="auto" w:fill="FFFFFF"/>
        </w:rPr>
        <w:t xml:space="preserve"> </w:t>
      </w:r>
    </w:p>
    <w:p w:rsidR="00B81562" w:rsidRPr="00DC3739" w:rsidRDefault="00B81562" w:rsidP="00B81562">
      <w:pPr>
        <w:spacing w:after="0" w:line="360" w:lineRule="auto"/>
        <w:jc w:val="both"/>
        <w:rPr>
          <w:rFonts w:ascii="Times New Roman" w:hAnsi="Times New Roman" w:cs="Times New Roman"/>
          <w:color w:val="000000" w:themeColor="text1"/>
          <w:sz w:val="24"/>
          <w:szCs w:val="24"/>
          <w:shd w:val="clear" w:color="auto" w:fill="FFFFFF"/>
        </w:rPr>
      </w:pPr>
    </w:p>
    <w:p w:rsidR="00C2423D" w:rsidRPr="00DC3739" w:rsidRDefault="00C2423D" w:rsidP="00895C29">
      <w:pPr>
        <w:spacing w:after="0" w:line="360" w:lineRule="auto"/>
        <w:jc w:val="both"/>
        <w:rPr>
          <w:rFonts w:ascii="Times New Roman" w:hAnsi="Times New Roman" w:cs="Times New Roman"/>
          <w:color w:val="000000" w:themeColor="text1"/>
          <w:sz w:val="24"/>
          <w:szCs w:val="24"/>
          <w:shd w:val="clear" w:color="auto" w:fill="FFFFFF"/>
        </w:rPr>
      </w:pPr>
      <w:proofErr w:type="gramStart"/>
      <w:r w:rsidRPr="00DC3739">
        <w:rPr>
          <w:rFonts w:ascii="Times New Roman" w:hAnsi="Times New Roman" w:cs="Times New Roman"/>
          <w:b/>
          <w:color w:val="000000" w:themeColor="text1"/>
          <w:sz w:val="24"/>
          <w:szCs w:val="24"/>
          <w:shd w:val="clear" w:color="auto" w:fill="FFFFFF"/>
        </w:rPr>
        <w:t>Anahtar  Kelimeler</w:t>
      </w:r>
      <w:proofErr w:type="gramEnd"/>
      <w:r w:rsidRPr="00DC3739">
        <w:rPr>
          <w:rFonts w:ascii="Times New Roman" w:hAnsi="Times New Roman" w:cs="Times New Roman"/>
          <w:b/>
          <w:color w:val="000000" w:themeColor="text1"/>
          <w:sz w:val="24"/>
          <w:szCs w:val="24"/>
          <w:shd w:val="clear" w:color="auto" w:fill="FFFFFF"/>
        </w:rPr>
        <w:t xml:space="preserve">: </w:t>
      </w:r>
      <w:r w:rsidR="00222473" w:rsidRPr="00DC3739">
        <w:rPr>
          <w:rFonts w:ascii="Times New Roman" w:hAnsi="Times New Roman" w:cs="Times New Roman"/>
          <w:color w:val="000000" w:themeColor="text1"/>
          <w:sz w:val="24"/>
          <w:szCs w:val="24"/>
          <w:shd w:val="clear" w:color="auto" w:fill="FFFFFF"/>
        </w:rPr>
        <w:t xml:space="preserve">Geriye Doğru Yöntem, </w:t>
      </w:r>
      <w:proofErr w:type="spellStart"/>
      <w:r w:rsidR="00222473" w:rsidRPr="00DC3739">
        <w:rPr>
          <w:rFonts w:ascii="Times New Roman" w:hAnsi="Times New Roman" w:cs="Times New Roman"/>
          <w:color w:val="000000" w:themeColor="text1"/>
          <w:sz w:val="24"/>
          <w:szCs w:val="24"/>
          <w:shd w:val="clear" w:color="auto" w:fill="FFFFFF"/>
        </w:rPr>
        <w:t>Tarihyazımı</w:t>
      </w:r>
      <w:proofErr w:type="spellEnd"/>
      <w:r w:rsidR="00222473" w:rsidRPr="00DC3739">
        <w:rPr>
          <w:rFonts w:ascii="Times New Roman" w:hAnsi="Times New Roman" w:cs="Times New Roman"/>
          <w:color w:val="000000" w:themeColor="text1"/>
          <w:sz w:val="24"/>
          <w:szCs w:val="24"/>
          <w:shd w:val="clear" w:color="auto" w:fill="FFFFFF"/>
        </w:rPr>
        <w:t xml:space="preserve">, </w:t>
      </w:r>
      <w:proofErr w:type="spellStart"/>
      <w:r w:rsidR="00222473" w:rsidRPr="00DC3739">
        <w:rPr>
          <w:rFonts w:ascii="Times New Roman" w:hAnsi="Times New Roman" w:cs="Times New Roman"/>
          <w:color w:val="000000" w:themeColor="text1"/>
          <w:sz w:val="24"/>
          <w:szCs w:val="24"/>
          <w:shd w:val="clear" w:color="auto" w:fill="FFFFFF"/>
        </w:rPr>
        <w:t>Annales</w:t>
      </w:r>
      <w:proofErr w:type="spellEnd"/>
      <w:r w:rsidR="00222473" w:rsidRPr="00DC3739">
        <w:rPr>
          <w:rFonts w:ascii="Times New Roman" w:hAnsi="Times New Roman" w:cs="Times New Roman"/>
          <w:color w:val="000000" w:themeColor="text1"/>
          <w:sz w:val="24"/>
          <w:szCs w:val="24"/>
          <w:shd w:val="clear" w:color="auto" w:fill="FFFFFF"/>
        </w:rPr>
        <w:t xml:space="preserve"> Ekolü, </w:t>
      </w:r>
      <w:proofErr w:type="spellStart"/>
      <w:r w:rsidR="00222473" w:rsidRPr="00DC3739">
        <w:rPr>
          <w:rFonts w:ascii="Times New Roman" w:hAnsi="Times New Roman" w:cs="Times New Roman"/>
          <w:color w:val="000000" w:themeColor="text1"/>
          <w:sz w:val="24"/>
          <w:szCs w:val="24"/>
          <w:shd w:val="clear" w:color="auto" w:fill="FFFFFF"/>
        </w:rPr>
        <w:t>Marc</w:t>
      </w:r>
      <w:proofErr w:type="spellEnd"/>
      <w:r w:rsidR="00222473" w:rsidRPr="00DC3739">
        <w:rPr>
          <w:rFonts w:ascii="Times New Roman" w:hAnsi="Times New Roman" w:cs="Times New Roman"/>
          <w:color w:val="000000" w:themeColor="text1"/>
          <w:sz w:val="24"/>
          <w:szCs w:val="24"/>
          <w:shd w:val="clear" w:color="auto" w:fill="FFFFFF"/>
        </w:rPr>
        <w:t xml:space="preserve"> </w:t>
      </w:r>
      <w:proofErr w:type="spellStart"/>
      <w:r w:rsidR="00222473" w:rsidRPr="00DC3739">
        <w:rPr>
          <w:rFonts w:ascii="Times New Roman" w:hAnsi="Times New Roman" w:cs="Times New Roman"/>
          <w:color w:val="000000" w:themeColor="text1"/>
          <w:sz w:val="24"/>
          <w:szCs w:val="24"/>
          <w:shd w:val="clear" w:color="auto" w:fill="FFFFFF"/>
        </w:rPr>
        <w:t>Bloch</w:t>
      </w:r>
      <w:proofErr w:type="spellEnd"/>
      <w:r w:rsidR="00222473" w:rsidRPr="00DC3739">
        <w:rPr>
          <w:rFonts w:ascii="Times New Roman" w:hAnsi="Times New Roman" w:cs="Times New Roman"/>
          <w:color w:val="000000" w:themeColor="text1"/>
          <w:sz w:val="24"/>
          <w:szCs w:val="24"/>
          <w:shd w:val="clear" w:color="auto" w:fill="FFFFFF"/>
        </w:rPr>
        <w:t xml:space="preserve">, </w:t>
      </w:r>
      <w:proofErr w:type="spellStart"/>
      <w:r w:rsidR="00222473" w:rsidRPr="00DC3739">
        <w:rPr>
          <w:rFonts w:ascii="Times New Roman" w:hAnsi="Times New Roman" w:cs="Times New Roman"/>
          <w:color w:val="000000" w:themeColor="text1"/>
          <w:sz w:val="24"/>
          <w:szCs w:val="24"/>
          <w:shd w:val="clear" w:color="auto" w:fill="FFFFFF"/>
        </w:rPr>
        <w:t>Braduel</w:t>
      </w:r>
      <w:proofErr w:type="spellEnd"/>
      <w:r w:rsidR="00222473" w:rsidRPr="00DC3739">
        <w:rPr>
          <w:rFonts w:ascii="Times New Roman" w:hAnsi="Times New Roman" w:cs="Times New Roman"/>
          <w:color w:val="000000" w:themeColor="text1"/>
          <w:sz w:val="24"/>
          <w:szCs w:val="24"/>
          <w:shd w:val="clear" w:color="auto" w:fill="FFFFFF"/>
        </w:rPr>
        <w:t xml:space="preserve">, </w:t>
      </w:r>
      <w:proofErr w:type="spellStart"/>
      <w:r w:rsidR="00222473" w:rsidRPr="00DC3739">
        <w:rPr>
          <w:rFonts w:ascii="Times New Roman" w:hAnsi="Times New Roman" w:cs="Times New Roman"/>
          <w:color w:val="000000" w:themeColor="text1"/>
          <w:sz w:val="24"/>
          <w:szCs w:val="24"/>
          <w:shd w:val="clear" w:color="auto" w:fill="FFFFFF"/>
        </w:rPr>
        <w:t>Tuncer</w:t>
      </w:r>
      <w:proofErr w:type="spellEnd"/>
      <w:r w:rsidR="00222473" w:rsidRPr="00DC3739">
        <w:rPr>
          <w:rFonts w:ascii="Times New Roman" w:hAnsi="Times New Roman" w:cs="Times New Roman"/>
          <w:color w:val="000000" w:themeColor="text1"/>
          <w:sz w:val="24"/>
          <w:szCs w:val="24"/>
          <w:shd w:val="clear" w:color="auto" w:fill="FFFFFF"/>
        </w:rPr>
        <w:t xml:space="preserve"> </w:t>
      </w:r>
      <w:proofErr w:type="spellStart"/>
      <w:r w:rsidR="00222473" w:rsidRPr="00DC3739">
        <w:rPr>
          <w:rFonts w:ascii="Times New Roman" w:hAnsi="Times New Roman" w:cs="Times New Roman"/>
          <w:color w:val="000000" w:themeColor="text1"/>
          <w:sz w:val="24"/>
          <w:szCs w:val="24"/>
          <w:shd w:val="clear" w:color="auto" w:fill="FFFFFF"/>
        </w:rPr>
        <w:t>Baykara</w:t>
      </w:r>
      <w:proofErr w:type="spellEnd"/>
    </w:p>
    <w:p w:rsidR="00C2423D" w:rsidRPr="00DC3739" w:rsidRDefault="00C2423D" w:rsidP="00FD34FC">
      <w:pPr>
        <w:spacing w:after="0" w:line="360" w:lineRule="auto"/>
        <w:ind w:firstLine="709"/>
        <w:jc w:val="both"/>
        <w:rPr>
          <w:rFonts w:ascii="Times New Roman" w:hAnsi="Times New Roman" w:cs="Times New Roman"/>
          <w:color w:val="000000" w:themeColor="text1"/>
          <w:sz w:val="24"/>
          <w:szCs w:val="24"/>
          <w:shd w:val="clear" w:color="auto" w:fill="FFFFFF"/>
        </w:rPr>
      </w:pPr>
    </w:p>
    <w:p w:rsidR="00DC3739" w:rsidRPr="00DC3739" w:rsidRDefault="00DC3739" w:rsidP="00DC3739">
      <w:pPr>
        <w:spacing w:after="0" w:line="360" w:lineRule="auto"/>
        <w:jc w:val="both"/>
        <w:rPr>
          <w:rFonts w:ascii="Times New Roman" w:hAnsi="Times New Roman" w:cs="Times New Roman"/>
          <w:b/>
          <w:color w:val="000000" w:themeColor="text1"/>
          <w:sz w:val="24"/>
          <w:szCs w:val="24"/>
          <w:shd w:val="clear" w:color="auto" w:fill="FFFFFF"/>
        </w:rPr>
      </w:pPr>
      <w:proofErr w:type="gramStart"/>
      <w:r w:rsidRPr="00DC3739">
        <w:rPr>
          <w:rFonts w:ascii="Times New Roman" w:hAnsi="Times New Roman" w:cs="Times New Roman"/>
          <w:b/>
          <w:color w:val="000000" w:themeColor="text1"/>
          <w:sz w:val="24"/>
          <w:szCs w:val="24"/>
          <w:shd w:val="clear" w:color="auto" w:fill="FFFFFF"/>
        </w:rPr>
        <w:t xml:space="preserve">THE </w:t>
      </w:r>
      <w:r w:rsidR="00CD4CE8">
        <w:rPr>
          <w:rFonts w:ascii="Times New Roman" w:hAnsi="Times New Roman" w:cs="Times New Roman"/>
          <w:b/>
          <w:color w:val="000000" w:themeColor="text1"/>
          <w:sz w:val="24"/>
          <w:szCs w:val="24"/>
          <w:shd w:val="clear" w:color="auto" w:fill="FFFFFF"/>
        </w:rPr>
        <w:t xml:space="preserve"> USE</w:t>
      </w:r>
      <w:proofErr w:type="gramEnd"/>
      <w:r w:rsidR="00CD4CE8">
        <w:rPr>
          <w:rFonts w:ascii="Times New Roman" w:hAnsi="Times New Roman" w:cs="Times New Roman"/>
          <w:b/>
          <w:color w:val="000000" w:themeColor="text1"/>
          <w:sz w:val="24"/>
          <w:szCs w:val="24"/>
          <w:shd w:val="clear" w:color="auto" w:fill="FFFFFF"/>
        </w:rPr>
        <w:t xml:space="preserve"> </w:t>
      </w:r>
      <w:r w:rsidRPr="00DC3739">
        <w:rPr>
          <w:rFonts w:ascii="Times New Roman" w:hAnsi="Times New Roman" w:cs="Times New Roman"/>
          <w:b/>
          <w:color w:val="000000" w:themeColor="text1"/>
          <w:sz w:val="24"/>
          <w:szCs w:val="24"/>
          <w:shd w:val="clear" w:color="auto" w:fill="FFFFFF"/>
        </w:rPr>
        <w:t>OF THE REGRESSİVE METHOD IN HISTORIOGRAPHY</w:t>
      </w:r>
    </w:p>
    <w:p w:rsidR="00C2423D" w:rsidRPr="00DC3739" w:rsidRDefault="00C2423D" w:rsidP="00895C29">
      <w:pPr>
        <w:spacing w:after="0" w:line="360" w:lineRule="auto"/>
        <w:jc w:val="both"/>
        <w:rPr>
          <w:rFonts w:ascii="Times New Roman" w:hAnsi="Times New Roman" w:cs="Times New Roman"/>
          <w:b/>
          <w:color w:val="000000" w:themeColor="text1"/>
          <w:sz w:val="24"/>
          <w:szCs w:val="24"/>
          <w:shd w:val="clear" w:color="auto" w:fill="FFFFFF"/>
        </w:rPr>
      </w:pPr>
      <w:proofErr w:type="spellStart"/>
      <w:r w:rsidRPr="00DC3739">
        <w:rPr>
          <w:rFonts w:ascii="Times New Roman" w:hAnsi="Times New Roman" w:cs="Times New Roman"/>
          <w:b/>
          <w:color w:val="000000" w:themeColor="text1"/>
          <w:sz w:val="24"/>
          <w:szCs w:val="24"/>
          <w:shd w:val="clear" w:color="auto" w:fill="FFFFFF"/>
        </w:rPr>
        <w:t>Abstract</w:t>
      </w:r>
      <w:proofErr w:type="spellEnd"/>
    </w:p>
    <w:p w:rsidR="00C2423D" w:rsidRPr="00DC3739" w:rsidRDefault="00B81562" w:rsidP="00222473">
      <w:pPr>
        <w:spacing w:after="0" w:line="360" w:lineRule="auto"/>
        <w:jc w:val="both"/>
        <w:rPr>
          <w:rFonts w:ascii="Times New Roman" w:hAnsi="Times New Roman" w:cs="Times New Roman"/>
          <w:color w:val="000000" w:themeColor="text1"/>
          <w:sz w:val="24"/>
          <w:szCs w:val="24"/>
          <w:shd w:val="clear" w:color="auto" w:fill="FFFFFF"/>
        </w:rPr>
      </w:pPr>
      <w:proofErr w:type="spellStart"/>
      <w:r w:rsidRPr="00DC3739">
        <w:rPr>
          <w:rFonts w:ascii="Times New Roman" w:hAnsi="Times New Roman" w:cs="Times New Roman"/>
          <w:color w:val="000000" w:themeColor="text1"/>
          <w:sz w:val="24"/>
          <w:szCs w:val="24"/>
          <w:shd w:val="clear" w:color="auto" w:fill="FFFFFF"/>
        </w:rPr>
        <w:t>In</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historical</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studies</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historical</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inquiry</w:t>
      </w:r>
      <w:proofErr w:type="spellEnd"/>
      <w:r w:rsidRPr="00DC3739">
        <w:rPr>
          <w:rFonts w:ascii="Times New Roman" w:hAnsi="Times New Roman" w:cs="Times New Roman"/>
          <w:color w:val="000000" w:themeColor="text1"/>
          <w:sz w:val="24"/>
          <w:szCs w:val="24"/>
          <w:shd w:val="clear" w:color="auto" w:fill="FFFFFF"/>
        </w:rPr>
        <w:t xml:space="preserve"> is </w:t>
      </w:r>
      <w:proofErr w:type="spellStart"/>
      <w:r w:rsidRPr="00DC3739">
        <w:rPr>
          <w:rFonts w:ascii="Times New Roman" w:hAnsi="Times New Roman" w:cs="Times New Roman"/>
          <w:color w:val="000000" w:themeColor="text1"/>
          <w:sz w:val="24"/>
          <w:szCs w:val="24"/>
          <w:shd w:val="clear" w:color="auto" w:fill="FFFFFF"/>
        </w:rPr>
        <w:t>usually</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carried</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out</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by</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moving</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from</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past</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to</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recent</w:t>
      </w:r>
      <w:proofErr w:type="spellEnd"/>
      <w:r w:rsidRPr="00DC3739">
        <w:rPr>
          <w:rFonts w:ascii="Times New Roman" w:hAnsi="Times New Roman" w:cs="Times New Roman"/>
          <w:color w:val="000000" w:themeColor="text1"/>
          <w:sz w:val="24"/>
          <w:szCs w:val="24"/>
          <w:shd w:val="clear" w:color="auto" w:fill="FFFFFF"/>
        </w:rPr>
        <w:t>.</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Without</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doubt</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shd w:val="clear" w:color="auto" w:fill="FFFFFF"/>
        </w:rPr>
        <w:t>there</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must</w:t>
      </w:r>
      <w:proofErr w:type="spellEnd"/>
      <w:r w:rsidRPr="00DC3739">
        <w:rPr>
          <w:rFonts w:ascii="Times New Roman" w:hAnsi="Times New Roman" w:cs="Times New Roman"/>
          <w:color w:val="000000" w:themeColor="text1"/>
          <w:sz w:val="24"/>
          <w:szCs w:val="24"/>
          <w:shd w:val="clear" w:color="auto" w:fill="FFFFFF"/>
        </w:rPr>
        <w:t xml:space="preserve"> be </w:t>
      </w:r>
      <w:proofErr w:type="spellStart"/>
      <w:r w:rsidRPr="00DC3739">
        <w:rPr>
          <w:rFonts w:ascii="Times New Roman" w:hAnsi="Times New Roman" w:cs="Times New Roman"/>
          <w:color w:val="000000" w:themeColor="text1"/>
          <w:sz w:val="24"/>
          <w:szCs w:val="24"/>
          <w:shd w:val="clear" w:color="auto" w:fill="FFFFFF"/>
        </w:rPr>
        <w:t>sufficient</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and</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valid</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resources</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for</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Historical</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Studies</w:t>
      </w:r>
      <w:proofErr w:type="spellEnd"/>
      <w:r w:rsidRPr="00DC3739">
        <w:rPr>
          <w:rFonts w:ascii="Times New Roman" w:hAnsi="Times New Roman" w:cs="Times New Roman"/>
          <w:color w:val="000000" w:themeColor="text1"/>
          <w:sz w:val="24"/>
          <w:szCs w:val="24"/>
          <w:shd w:val="clear" w:color="auto" w:fill="FFFFFF"/>
        </w:rPr>
        <w:t>.</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shd w:val="clear" w:color="auto" w:fill="FFFFFF"/>
        </w:rPr>
        <w:t>Thus</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historiography</w:t>
      </w:r>
      <w:proofErr w:type="spellEnd"/>
      <w:r w:rsidRPr="00DC3739">
        <w:rPr>
          <w:rFonts w:ascii="Times New Roman" w:hAnsi="Times New Roman" w:cs="Times New Roman"/>
          <w:color w:val="000000" w:themeColor="text1"/>
          <w:sz w:val="24"/>
          <w:szCs w:val="24"/>
          <w:shd w:val="clear" w:color="auto" w:fill="FFFFFF"/>
        </w:rPr>
        <w:t xml:space="preserve"> is </w:t>
      </w:r>
      <w:proofErr w:type="spellStart"/>
      <w:r w:rsidRPr="00DC3739">
        <w:rPr>
          <w:rFonts w:ascii="Times New Roman" w:hAnsi="Times New Roman" w:cs="Times New Roman"/>
          <w:color w:val="000000" w:themeColor="text1"/>
          <w:sz w:val="24"/>
          <w:szCs w:val="24"/>
          <w:shd w:val="clear" w:color="auto" w:fill="FFFFFF"/>
        </w:rPr>
        <w:t>carried</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out</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through</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the</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sources</w:t>
      </w:r>
      <w:proofErr w:type="spellEnd"/>
      <w:r w:rsidRPr="00DC3739">
        <w:rPr>
          <w:rFonts w:ascii="Times New Roman" w:hAnsi="Times New Roman" w:cs="Times New Roman"/>
          <w:color w:val="000000" w:themeColor="text1"/>
          <w:sz w:val="24"/>
          <w:szCs w:val="24"/>
          <w:shd w:val="clear" w:color="auto" w:fill="FFFFFF"/>
        </w:rPr>
        <w:t xml:space="preserve"> of </w:t>
      </w:r>
      <w:proofErr w:type="spellStart"/>
      <w:r w:rsidRPr="00DC3739">
        <w:rPr>
          <w:rFonts w:ascii="Times New Roman" w:hAnsi="Times New Roman" w:cs="Times New Roman"/>
          <w:color w:val="000000" w:themeColor="text1"/>
          <w:sz w:val="24"/>
          <w:szCs w:val="24"/>
          <w:shd w:val="clear" w:color="auto" w:fill="FFFFFF"/>
        </w:rPr>
        <w:t>the</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period</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studied</w:t>
      </w:r>
      <w:proofErr w:type="spellEnd"/>
      <w:r w:rsidRPr="00DC3739">
        <w:rPr>
          <w:rFonts w:ascii="Times New Roman" w:hAnsi="Times New Roman" w:cs="Times New Roman"/>
          <w:color w:val="000000" w:themeColor="text1"/>
          <w:sz w:val="24"/>
          <w:szCs w:val="24"/>
          <w:shd w:val="clear" w:color="auto" w:fill="FFFFFF"/>
        </w:rPr>
        <w:t>.</w:t>
      </w:r>
      <w:r w:rsidR="000E48F3" w:rsidRPr="00DC3739">
        <w:rPr>
          <w:rFonts w:ascii="Times New Roman" w:hAnsi="Times New Roman" w:cs="Times New Roman"/>
          <w:color w:val="000000" w:themeColor="text1"/>
          <w:sz w:val="24"/>
          <w:szCs w:val="24"/>
        </w:rPr>
        <w:t xml:space="preserve"> </w:t>
      </w:r>
      <w:proofErr w:type="spellStart"/>
      <w:r w:rsidR="000E48F3" w:rsidRPr="00DC3739">
        <w:rPr>
          <w:rFonts w:ascii="Times New Roman" w:hAnsi="Times New Roman" w:cs="Times New Roman"/>
          <w:color w:val="000000" w:themeColor="text1"/>
          <w:sz w:val="24"/>
          <w:szCs w:val="24"/>
          <w:shd w:val="clear" w:color="auto" w:fill="FFFFFF"/>
        </w:rPr>
        <w:t>In</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this</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study</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based</w:t>
      </w:r>
      <w:proofErr w:type="spellEnd"/>
      <w:r w:rsidR="000E48F3" w:rsidRPr="00DC3739">
        <w:rPr>
          <w:rFonts w:ascii="Times New Roman" w:hAnsi="Times New Roman" w:cs="Times New Roman"/>
          <w:color w:val="000000" w:themeColor="text1"/>
          <w:sz w:val="24"/>
          <w:szCs w:val="24"/>
          <w:shd w:val="clear" w:color="auto" w:fill="FFFFFF"/>
        </w:rPr>
        <w:t xml:space="preserve"> on </w:t>
      </w:r>
      <w:proofErr w:type="spellStart"/>
      <w:r w:rsidR="000E48F3" w:rsidRPr="00DC3739">
        <w:rPr>
          <w:rFonts w:ascii="Times New Roman" w:hAnsi="Times New Roman" w:cs="Times New Roman"/>
          <w:color w:val="000000" w:themeColor="text1"/>
          <w:sz w:val="24"/>
          <w:szCs w:val="24"/>
          <w:shd w:val="clear" w:color="auto" w:fill="FFFFFF"/>
        </w:rPr>
        <w:t>various</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examples</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from</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Turkey</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and</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around</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the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world</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the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regressive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method</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will</w:t>
      </w:r>
      <w:proofErr w:type="spellEnd"/>
      <w:r w:rsidR="000E48F3" w:rsidRPr="00DC3739">
        <w:rPr>
          <w:rFonts w:ascii="Times New Roman" w:hAnsi="Times New Roman" w:cs="Times New Roman"/>
          <w:color w:val="000000" w:themeColor="text1"/>
          <w:sz w:val="24"/>
          <w:szCs w:val="24"/>
          <w:shd w:val="clear" w:color="auto" w:fill="FFFFFF"/>
        </w:rPr>
        <w:t xml:space="preserve"> be </w:t>
      </w:r>
      <w:proofErr w:type="spellStart"/>
      <w:r w:rsidR="000E48F3" w:rsidRPr="00DC3739">
        <w:rPr>
          <w:rFonts w:ascii="Times New Roman" w:hAnsi="Times New Roman" w:cs="Times New Roman"/>
          <w:color w:val="000000" w:themeColor="text1"/>
          <w:sz w:val="24"/>
          <w:szCs w:val="24"/>
          <w:shd w:val="clear" w:color="auto" w:fill="FFFFFF"/>
        </w:rPr>
        <w:t>investigated</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which</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makes</w:t>
      </w:r>
      <w:proofErr w:type="spellEnd"/>
      <w:r w:rsidR="000E48F3" w:rsidRPr="00DC3739">
        <w:rPr>
          <w:rFonts w:ascii="Times New Roman" w:hAnsi="Times New Roman" w:cs="Times New Roman"/>
          <w:color w:val="000000" w:themeColor="text1"/>
          <w:sz w:val="24"/>
          <w:szCs w:val="24"/>
          <w:shd w:val="clear" w:color="auto" w:fill="FFFFFF"/>
        </w:rPr>
        <w:t xml:space="preserve"> it </w:t>
      </w:r>
      <w:proofErr w:type="spellStart"/>
      <w:r w:rsidR="000E48F3" w:rsidRPr="00DC3739">
        <w:rPr>
          <w:rFonts w:ascii="Times New Roman" w:hAnsi="Times New Roman" w:cs="Times New Roman"/>
          <w:color w:val="000000" w:themeColor="text1"/>
          <w:sz w:val="24"/>
          <w:szCs w:val="24"/>
          <w:shd w:val="clear" w:color="auto" w:fill="FFFFFF"/>
        </w:rPr>
        <w:t>possible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to</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examine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the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problems</w:t>
      </w:r>
      <w:proofErr w:type="spellEnd"/>
      <w:r w:rsidR="000E48F3" w:rsidRPr="00DC3739">
        <w:rPr>
          <w:rFonts w:ascii="Times New Roman" w:hAnsi="Times New Roman" w:cs="Times New Roman"/>
          <w:color w:val="000000" w:themeColor="text1"/>
          <w:sz w:val="24"/>
          <w:szCs w:val="24"/>
          <w:shd w:val="clear" w:color="auto" w:fill="FFFFFF"/>
        </w:rPr>
        <w:t xml:space="preserve"> of </w:t>
      </w:r>
      <w:proofErr w:type="spellStart"/>
      <w:r w:rsidR="000E48F3" w:rsidRPr="00DC3739">
        <w:rPr>
          <w:rFonts w:ascii="Times New Roman" w:hAnsi="Times New Roman" w:cs="Times New Roman"/>
          <w:color w:val="000000" w:themeColor="text1"/>
          <w:sz w:val="24"/>
          <w:szCs w:val="24"/>
          <w:shd w:val="clear" w:color="auto" w:fill="FFFFFF"/>
        </w:rPr>
        <w:t>periods</w:t>
      </w:r>
      <w:proofErr w:type="spellEnd"/>
      <w:r w:rsidR="000E48F3" w:rsidRPr="00DC3739">
        <w:rPr>
          <w:rFonts w:ascii="Times New Roman" w:hAnsi="Times New Roman" w:cs="Times New Roman"/>
          <w:color w:val="000000" w:themeColor="text1"/>
          <w:sz w:val="24"/>
          <w:szCs w:val="24"/>
          <w:shd w:val="clear" w:color="auto" w:fill="FFFFFF"/>
        </w:rPr>
        <w:t xml:space="preserve"> in </w:t>
      </w:r>
      <w:proofErr w:type="spellStart"/>
      <w:r w:rsidR="000E48F3" w:rsidRPr="00DC3739">
        <w:rPr>
          <w:rFonts w:ascii="Times New Roman" w:hAnsi="Times New Roman" w:cs="Times New Roman"/>
          <w:color w:val="000000" w:themeColor="text1"/>
          <w:sz w:val="24"/>
          <w:szCs w:val="24"/>
          <w:shd w:val="clear" w:color="auto" w:fill="FFFFFF"/>
        </w:rPr>
        <w:t>which</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the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resources</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are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never</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available</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or</w:t>
      </w:r>
      <w:proofErr w:type="spellEnd"/>
      <w:r w:rsidR="000E48F3" w:rsidRPr="00DC3739">
        <w:rPr>
          <w:rFonts w:ascii="Times New Roman" w:hAnsi="Times New Roman" w:cs="Times New Roman"/>
          <w:color w:val="000000" w:themeColor="text1"/>
          <w:sz w:val="24"/>
          <w:szCs w:val="24"/>
          <w:shd w:val="clear" w:color="auto" w:fill="FFFFFF"/>
        </w:rPr>
        <w:t xml:space="preserve"> </w:t>
      </w:r>
      <w:proofErr w:type="spellStart"/>
      <w:r w:rsidR="000E48F3" w:rsidRPr="00DC3739">
        <w:rPr>
          <w:rFonts w:ascii="Times New Roman" w:hAnsi="Times New Roman" w:cs="Times New Roman"/>
          <w:color w:val="000000" w:themeColor="text1"/>
          <w:sz w:val="24"/>
          <w:szCs w:val="24"/>
          <w:shd w:val="clear" w:color="auto" w:fill="FFFFFF"/>
        </w:rPr>
        <w:t>are</w:t>
      </w:r>
      <w:proofErr w:type="spellEnd"/>
      <w:r w:rsidR="000E48F3" w:rsidRPr="00DC3739">
        <w:rPr>
          <w:rFonts w:ascii="Times New Roman" w:hAnsi="Times New Roman" w:cs="Times New Roman"/>
          <w:color w:val="000000" w:themeColor="text1"/>
          <w:sz w:val="24"/>
          <w:szCs w:val="24"/>
          <w:shd w:val="clear" w:color="auto" w:fill="FFFFFF"/>
        </w:rPr>
        <w:t xml:space="preserve"> not </w:t>
      </w:r>
      <w:proofErr w:type="spellStart"/>
      <w:r w:rsidR="000E48F3" w:rsidRPr="00DC3739">
        <w:rPr>
          <w:rFonts w:ascii="Times New Roman" w:hAnsi="Times New Roman" w:cs="Times New Roman"/>
          <w:color w:val="000000" w:themeColor="text1"/>
          <w:sz w:val="24"/>
          <w:szCs w:val="24"/>
          <w:shd w:val="clear" w:color="auto" w:fill="FFFFFF"/>
        </w:rPr>
        <w:t>sufficient</w:t>
      </w:r>
      <w:proofErr w:type="spellEnd"/>
      <w:r w:rsidR="000E48F3" w:rsidRPr="00DC3739">
        <w:rPr>
          <w:rFonts w:ascii="Times New Roman" w:hAnsi="Times New Roman" w:cs="Times New Roman"/>
          <w:color w:val="000000" w:themeColor="text1"/>
          <w:sz w:val="24"/>
          <w:szCs w:val="24"/>
          <w:shd w:val="clear" w:color="auto" w:fill="FFFFFF"/>
        </w:rPr>
        <w:t>.</w:t>
      </w:r>
    </w:p>
    <w:p w:rsidR="00B81562" w:rsidRPr="00DC3739" w:rsidRDefault="00B81562" w:rsidP="00222473">
      <w:pPr>
        <w:spacing w:after="0" w:line="360" w:lineRule="auto"/>
        <w:jc w:val="both"/>
        <w:rPr>
          <w:rFonts w:ascii="Times New Roman" w:hAnsi="Times New Roman" w:cs="Times New Roman"/>
          <w:color w:val="000000" w:themeColor="text1"/>
          <w:sz w:val="24"/>
          <w:szCs w:val="24"/>
          <w:shd w:val="clear" w:color="auto" w:fill="FFFFFF"/>
        </w:rPr>
      </w:pPr>
    </w:p>
    <w:p w:rsidR="00C2423D" w:rsidRPr="00DC3739" w:rsidRDefault="00C2423D" w:rsidP="00895C29">
      <w:pPr>
        <w:spacing w:after="0" w:line="360" w:lineRule="auto"/>
        <w:jc w:val="both"/>
        <w:rPr>
          <w:rFonts w:ascii="Times New Roman" w:hAnsi="Times New Roman" w:cs="Times New Roman"/>
          <w:b/>
          <w:color w:val="000000" w:themeColor="text1"/>
          <w:sz w:val="24"/>
          <w:szCs w:val="24"/>
          <w:shd w:val="clear" w:color="auto" w:fill="FFFFFF"/>
        </w:rPr>
      </w:pPr>
      <w:proofErr w:type="spellStart"/>
      <w:r w:rsidRPr="00DC3739">
        <w:rPr>
          <w:rFonts w:ascii="Times New Roman" w:hAnsi="Times New Roman" w:cs="Times New Roman"/>
          <w:b/>
          <w:color w:val="000000" w:themeColor="text1"/>
          <w:sz w:val="24"/>
          <w:szCs w:val="24"/>
          <w:shd w:val="clear" w:color="auto" w:fill="FFFFFF"/>
        </w:rPr>
        <w:t>Keywords</w:t>
      </w:r>
      <w:proofErr w:type="spellEnd"/>
      <w:r w:rsidR="00222473" w:rsidRPr="00DC3739">
        <w:rPr>
          <w:rFonts w:ascii="Times New Roman" w:hAnsi="Times New Roman" w:cs="Times New Roman"/>
          <w:b/>
          <w:color w:val="000000" w:themeColor="text1"/>
          <w:sz w:val="24"/>
          <w:szCs w:val="24"/>
          <w:shd w:val="clear" w:color="auto" w:fill="FFFFFF"/>
        </w:rPr>
        <w:t>:</w:t>
      </w:r>
    </w:p>
    <w:p w:rsidR="00C2423D" w:rsidRPr="00DC3739" w:rsidRDefault="00222473" w:rsidP="00895C29">
      <w:pPr>
        <w:spacing w:after="0" w:line="360" w:lineRule="auto"/>
        <w:jc w:val="both"/>
        <w:rPr>
          <w:rFonts w:ascii="Times New Roman" w:hAnsi="Times New Roman" w:cs="Times New Roman"/>
          <w:color w:val="000000" w:themeColor="text1"/>
          <w:sz w:val="24"/>
          <w:szCs w:val="24"/>
          <w:shd w:val="clear" w:color="auto" w:fill="FFFFFF"/>
        </w:rPr>
      </w:pPr>
      <w:proofErr w:type="spellStart"/>
      <w:r w:rsidRPr="00DC3739">
        <w:rPr>
          <w:rFonts w:ascii="Times New Roman" w:hAnsi="Times New Roman" w:cs="Times New Roman"/>
          <w:color w:val="000000" w:themeColor="text1"/>
          <w:sz w:val="24"/>
          <w:szCs w:val="24"/>
          <w:shd w:val="clear" w:color="auto" w:fill="FFFFFF"/>
        </w:rPr>
        <w:t>Regressive</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Method</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Historiography</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Annales</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School</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Marc</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Bloch</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Braduel</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Tuncer</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Baykara</w:t>
      </w:r>
      <w:proofErr w:type="spellEnd"/>
    </w:p>
    <w:p w:rsidR="000E48F3" w:rsidRPr="00DC3739" w:rsidRDefault="000E48F3" w:rsidP="000E48F3">
      <w:pPr>
        <w:spacing w:after="0" w:line="360" w:lineRule="auto"/>
        <w:jc w:val="both"/>
        <w:rPr>
          <w:rFonts w:ascii="Times New Roman" w:hAnsi="Times New Roman" w:cs="Times New Roman"/>
          <w:color w:val="000000" w:themeColor="text1"/>
          <w:sz w:val="24"/>
          <w:szCs w:val="24"/>
          <w:shd w:val="clear" w:color="auto" w:fill="FFFFFF"/>
        </w:rPr>
      </w:pPr>
    </w:p>
    <w:p w:rsidR="000E48F3" w:rsidRPr="00DC3739" w:rsidRDefault="000E48F3" w:rsidP="000E48F3">
      <w:pPr>
        <w:spacing w:after="0" w:line="360" w:lineRule="auto"/>
        <w:jc w:val="both"/>
        <w:rPr>
          <w:rFonts w:ascii="Times New Roman" w:hAnsi="Times New Roman" w:cs="Times New Roman"/>
          <w:color w:val="000000" w:themeColor="text1"/>
          <w:sz w:val="24"/>
          <w:szCs w:val="24"/>
          <w:shd w:val="clear" w:color="auto" w:fill="FFFFFF"/>
        </w:rPr>
      </w:pPr>
    </w:p>
    <w:p w:rsidR="000E48F3" w:rsidRPr="00DC3739" w:rsidRDefault="000E48F3" w:rsidP="000E48F3">
      <w:pPr>
        <w:spacing w:after="0" w:line="360" w:lineRule="auto"/>
        <w:jc w:val="both"/>
        <w:rPr>
          <w:rFonts w:ascii="Times New Roman" w:hAnsi="Times New Roman" w:cs="Times New Roman"/>
          <w:color w:val="000000" w:themeColor="text1"/>
          <w:sz w:val="24"/>
          <w:szCs w:val="24"/>
          <w:shd w:val="clear" w:color="auto" w:fill="FFFFFF"/>
        </w:rPr>
      </w:pPr>
    </w:p>
    <w:p w:rsidR="000E48F3" w:rsidRPr="00DC3739" w:rsidRDefault="000E48F3" w:rsidP="000E48F3">
      <w:pPr>
        <w:spacing w:after="0" w:line="360" w:lineRule="auto"/>
        <w:jc w:val="both"/>
        <w:rPr>
          <w:rFonts w:ascii="Times New Roman" w:hAnsi="Times New Roman" w:cs="Times New Roman"/>
          <w:color w:val="000000" w:themeColor="text1"/>
          <w:sz w:val="24"/>
          <w:szCs w:val="24"/>
          <w:shd w:val="clear" w:color="auto" w:fill="FFFFFF"/>
        </w:rPr>
      </w:pPr>
    </w:p>
    <w:p w:rsidR="00C2423D" w:rsidRPr="00DC3739" w:rsidRDefault="00E72A57" w:rsidP="00BC47A0">
      <w:pPr>
        <w:spacing w:after="0" w:line="360" w:lineRule="auto"/>
        <w:jc w:val="both"/>
        <w:rPr>
          <w:rFonts w:ascii="Times New Roman" w:hAnsi="Times New Roman" w:cs="Times New Roman"/>
          <w:b/>
          <w:color w:val="000000" w:themeColor="text1"/>
          <w:sz w:val="24"/>
          <w:szCs w:val="24"/>
          <w:shd w:val="clear" w:color="auto" w:fill="FFFFFF"/>
        </w:rPr>
      </w:pPr>
      <w:r w:rsidRPr="00DC3739">
        <w:rPr>
          <w:rFonts w:ascii="Times New Roman" w:hAnsi="Times New Roman" w:cs="Times New Roman"/>
          <w:b/>
          <w:color w:val="000000" w:themeColor="text1"/>
          <w:sz w:val="24"/>
          <w:szCs w:val="24"/>
          <w:shd w:val="clear" w:color="auto" w:fill="FFFFFF"/>
        </w:rPr>
        <w:lastRenderedPageBreak/>
        <w:t>Geriye Doğru Yöntem:</w:t>
      </w:r>
      <w:r w:rsidR="00C2423D" w:rsidRPr="00DC3739">
        <w:rPr>
          <w:rFonts w:ascii="Times New Roman" w:hAnsi="Times New Roman" w:cs="Times New Roman"/>
          <w:b/>
          <w:color w:val="000000" w:themeColor="text1"/>
          <w:sz w:val="24"/>
          <w:szCs w:val="24"/>
          <w:shd w:val="clear" w:color="auto" w:fill="FFFFFF"/>
        </w:rPr>
        <w:t xml:space="preserve"> Tanımı ve </w:t>
      </w:r>
      <w:r w:rsidRPr="00DC3739">
        <w:rPr>
          <w:rFonts w:ascii="Times New Roman" w:hAnsi="Times New Roman" w:cs="Times New Roman"/>
          <w:b/>
          <w:color w:val="000000" w:themeColor="text1"/>
          <w:sz w:val="24"/>
          <w:szCs w:val="24"/>
          <w:shd w:val="clear" w:color="auto" w:fill="FFFFFF"/>
        </w:rPr>
        <w:t>Başvurulma Nedenleri</w:t>
      </w:r>
    </w:p>
    <w:p w:rsidR="00895C29" w:rsidRPr="00DC3739" w:rsidRDefault="00895C29" w:rsidP="00FD34FC">
      <w:pPr>
        <w:spacing w:after="0" w:line="360" w:lineRule="auto"/>
        <w:ind w:firstLine="709"/>
        <w:jc w:val="both"/>
        <w:rPr>
          <w:rFonts w:ascii="Times New Roman" w:hAnsi="Times New Roman" w:cs="Times New Roman"/>
          <w:b/>
          <w:color w:val="000000" w:themeColor="text1"/>
          <w:sz w:val="24"/>
          <w:szCs w:val="24"/>
          <w:shd w:val="clear" w:color="auto" w:fill="FFFFFF"/>
        </w:rPr>
      </w:pPr>
    </w:p>
    <w:p w:rsidR="00FD34FC" w:rsidRPr="00DC3739" w:rsidRDefault="00FD34FC" w:rsidP="006B0590">
      <w:pPr>
        <w:spacing w:after="0" w:line="360" w:lineRule="auto"/>
        <w:ind w:firstLine="709"/>
        <w:jc w:val="both"/>
        <w:rPr>
          <w:rFonts w:ascii="Times New Roman" w:hAnsi="Times New Roman" w:cs="Times New Roman"/>
          <w:color w:val="000000" w:themeColor="text1"/>
          <w:sz w:val="24"/>
          <w:szCs w:val="24"/>
          <w:shd w:val="clear" w:color="auto" w:fill="FFFFFF"/>
        </w:rPr>
      </w:pPr>
      <w:r w:rsidRPr="00DC3739">
        <w:rPr>
          <w:rFonts w:ascii="Times New Roman" w:hAnsi="Times New Roman" w:cs="Times New Roman"/>
          <w:color w:val="000000" w:themeColor="text1"/>
          <w:sz w:val="24"/>
          <w:szCs w:val="24"/>
          <w:shd w:val="clear" w:color="auto" w:fill="FFFFFF"/>
        </w:rPr>
        <w:t>Herhangi bir şehirde işlenen bir cinayeti</w:t>
      </w:r>
      <w:r w:rsidR="00A9273F" w:rsidRPr="00DC3739">
        <w:rPr>
          <w:rFonts w:ascii="Times New Roman" w:hAnsi="Times New Roman" w:cs="Times New Roman"/>
          <w:color w:val="000000" w:themeColor="text1"/>
          <w:sz w:val="24"/>
          <w:szCs w:val="24"/>
          <w:shd w:val="clear" w:color="auto" w:fill="FFFFFF"/>
        </w:rPr>
        <w:t xml:space="preserve">nin failini bulmaya </w:t>
      </w:r>
      <w:r w:rsidRPr="00DC3739">
        <w:rPr>
          <w:rFonts w:ascii="Times New Roman" w:hAnsi="Times New Roman" w:cs="Times New Roman"/>
          <w:color w:val="000000" w:themeColor="text1"/>
          <w:sz w:val="24"/>
          <w:szCs w:val="24"/>
          <w:shd w:val="clear" w:color="auto" w:fill="FFFFFF"/>
        </w:rPr>
        <w:t>çalışan cinayet dedektifleri</w:t>
      </w:r>
      <w:r w:rsidR="00CB1DC5" w:rsidRPr="00DC3739">
        <w:rPr>
          <w:rFonts w:ascii="Times New Roman" w:hAnsi="Times New Roman" w:cs="Times New Roman"/>
          <w:color w:val="000000" w:themeColor="text1"/>
          <w:sz w:val="24"/>
          <w:szCs w:val="24"/>
          <w:shd w:val="clear" w:color="auto" w:fill="FFFFFF"/>
        </w:rPr>
        <w:t>,</w:t>
      </w:r>
      <w:r w:rsidRPr="00DC3739">
        <w:rPr>
          <w:rFonts w:ascii="Times New Roman" w:hAnsi="Times New Roman" w:cs="Times New Roman"/>
          <w:color w:val="000000" w:themeColor="text1"/>
          <w:sz w:val="24"/>
          <w:szCs w:val="24"/>
          <w:shd w:val="clear" w:color="auto" w:fill="FFFFFF"/>
        </w:rPr>
        <w:t xml:space="preserve"> öncelikle</w:t>
      </w:r>
      <w:r w:rsidR="00A9273F" w:rsidRPr="00DC3739">
        <w:rPr>
          <w:rFonts w:ascii="Times New Roman" w:hAnsi="Times New Roman" w:cs="Times New Roman"/>
          <w:color w:val="000000" w:themeColor="text1"/>
          <w:sz w:val="24"/>
          <w:szCs w:val="24"/>
          <w:shd w:val="clear" w:color="auto" w:fill="FFFFFF"/>
        </w:rPr>
        <w:t xml:space="preserve"> suçun işlendiği</w:t>
      </w:r>
      <w:r w:rsidRPr="00DC3739">
        <w:rPr>
          <w:rFonts w:ascii="Times New Roman" w:hAnsi="Times New Roman" w:cs="Times New Roman"/>
          <w:color w:val="000000" w:themeColor="text1"/>
          <w:sz w:val="24"/>
          <w:szCs w:val="24"/>
          <w:shd w:val="clear" w:color="auto" w:fill="FFFFFF"/>
        </w:rPr>
        <w:t xml:space="preserve"> </w:t>
      </w:r>
      <w:proofErr w:type="gramStart"/>
      <w:r w:rsidRPr="00DC3739">
        <w:rPr>
          <w:rFonts w:ascii="Times New Roman" w:hAnsi="Times New Roman" w:cs="Times New Roman"/>
          <w:color w:val="000000" w:themeColor="text1"/>
          <w:sz w:val="24"/>
          <w:szCs w:val="24"/>
          <w:shd w:val="clear" w:color="auto" w:fill="FFFFFF"/>
        </w:rPr>
        <w:t>mekanda</w:t>
      </w:r>
      <w:proofErr w:type="gramEnd"/>
      <w:r w:rsidRPr="00DC3739">
        <w:rPr>
          <w:rFonts w:ascii="Times New Roman" w:hAnsi="Times New Roman" w:cs="Times New Roman"/>
          <w:color w:val="000000" w:themeColor="text1"/>
          <w:sz w:val="24"/>
          <w:szCs w:val="24"/>
          <w:shd w:val="clear" w:color="auto" w:fill="FFFFFF"/>
        </w:rPr>
        <w:t xml:space="preserve"> görülen tüm delilleri toplar.  </w:t>
      </w:r>
      <w:r w:rsidR="00807967" w:rsidRPr="00DC3739">
        <w:rPr>
          <w:rFonts w:ascii="Times New Roman" w:hAnsi="Times New Roman" w:cs="Times New Roman"/>
          <w:color w:val="000000" w:themeColor="text1"/>
          <w:sz w:val="24"/>
          <w:szCs w:val="24"/>
          <w:shd w:val="clear" w:color="auto" w:fill="FFFFFF"/>
        </w:rPr>
        <w:t>Bazen cinayet</w:t>
      </w:r>
      <w:r w:rsidR="00804656" w:rsidRPr="00DC3739">
        <w:rPr>
          <w:rFonts w:ascii="Times New Roman" w:hAnsi="Times New Roman" w:cs="Times New Roman"/>
          <w:color w:val="000000" w:themeColor="text1"/>
          <w:sz w:val="24"/>
          <w:szCs w:val="24"/>
          <w:shd w:val="clear" w:color="auto" w:fill="FFFFFF"/>
        </w:rPr>
        <w:t>e kurban giden birinin</w:t>
      </w:r>
      <w:r w:rsidRPr="00DC3739">
        <w:rPr>
          <w:rFonts w:ascii="Times New Roman" w:hAnsi="Times New Roman" w:cs="Times New Roman"/>
          <w:color w:val="000000" w:themeColor="text1"/>
          <w:sz w:val="24"/>
          <w:szCs w:val="24"/>
          <w:shd w:val="clear" w:color="auto" w:fill="FFFFFF"/>
        </w:rPr>
        <w:t xml:space="preserve"> tırnağındaki deri parçaları, bazen suçun işlendiği bir </w:t>
      </w:r>
      <w:r w:rsidR="00CB1DC5" w:rsidRPr="00DC3739">
        <w:rPr>
          <w:rFonts w:ascii="Times New Roman" w:hAnsi="Times New Roman" w:cs="Times New Roman"/>
          <w:color w:val="000000" w:themeColor="text1"/>
          <w:sz w:val="24"/>
          <w:szCs w:val="24"/>
          <w:shd w:val="clear" w:color="auto" w:fill="FFFFFF"/>
        </w:rPr>
        <w:t>yerde bulunan önemli</w:t>
      </w:r>
      <w:r w:rsidR="00804656" w:rsidRPr="00DC3739">
        <w:rPr>
          <w:rFonts w:ascii="Times New Roman" w:hAnsi="Times New Roman" w:cs="Times New Roman"/>
          <w:color w:val="000000" w:themeColor="text1"/>
          <w:sz w:val="24"/>
          <w:szCs w:val="24"/>
          <w:shd w:val="clear" w:color="auto" w:fill="FFFFFF"/>
        </w:rPr>
        <w:t xml:space="preserve"> </w:t>
      </w:r>
      <w:r w:rsidR="00CB1DC5" w:rsidRPr="00DC3739">
        <w:rPr>
          <w:rFonts w:ascii="Times New Roman" w:hAnsi="Times New Roman" w:cs="Times New Roman"/>
          <w:color w:val="000000" w:themeColor="text1"/>
          <w:sz w:val="24"/>
          <w:szCs w:val="24"/>
          <w:shd w:val="clear" w:color="auto" w:fill="FFFFFF"/>
        </w:rPr>
        <w:t xml:space="preserve">bir </w:t>
      </w:r>
      <w:r w:rsidRPr="00DC3739">
        <w:rPr>
          <w:rFonts w:ascii="Times New Roman" w:hAnsi="Times New Roman" w:cs="Times New Roman"/>
          <w:color w:val="000000" w:themeColor="text1"/>
          <w:sz w:val="24"/>
          <w:szCs w:val="24"/>
          <w:shd w:val="clear" w:color="auto" w:fill="FFFFFF"/>
        </w:rPr>
        <w:t>kalıntıdan hareketle</w:t>
      </w:r>
      <w:r w:rsidR="00B20EAA" w:rsidRPr="00DC3739">
        <w:rPr>
          <w:rFonts w:ascii="Times New Roman" w:hAnsi="Times New Roman" w:cs="Times New Roman"/>
          <w:color w:val="000000" w:themeColor="text1"/>
          <w:sz w:val="24"/>
          <w:szCs w:val="24"/>
          <w:shd w:val="clear" w:color="auto" w:fill="FFFFFF"/>
        </w:rPr>
        <w:t xml:space="preserve"> dedektifler</w:t>
      </w:r>
      <w:r w:rsidR="00804656" w:rsidRPr="00DC3739">
        <w:rPr>
          <w:rFonts w:ascii="Times New Roman" w:hAnsi="Times New Roman" w:cs="Times New Roman"/>
          <w:color w:val="000000" w:themeColor="text1"/>
          <w:sz w:val="24"/>
          <w:szCs w:val="24"/>
          <w:shd w:val="clear" w:color="auto" w:fill="FFFFFF"/>
        </w:rPr>
        <w:t>,</w:t>
      </w:r>
      <w:r w:rsidRPr="00DC3739">
        <w:rPr>
          <w:rFonts w:ascii="Times New Roman" w:hAnsi="Times New Roman" w:cs="Times New Roman"/>
          <w:color w:val="000000" w:themeColor="text1"/>
          <w:sz w:val="24"/>
          <w:szCs w:val="24"/>
          <w:shd w:val="clear" w:color="auto" w:fill="FFFFFF"/>
        </w:rPr>
        <w:t xml:space="preserve"> mantıksal sorgulamalarını sürdürür.  Özetle en yakın za</w:t>
      </w:r>
      <w:r w:rsidR="00CA7C3A" w:rsidRPr="00DC3739">
        <w:rPr>
          <w:rFonts w:ascii="Times New Roman" w:hAnsi="Times New Roman" w:cs="Times New Roman"/>
          <w:color w:val="000000" w:themeColor="text1"/>
          <w:sz w:val="24"/>
          <w:szCs w:val="24"/>
          <w:shd w:val="clear" w:color="auto" w:fill="FFFFFF"/>
        </w:rPr>
        <w:t xml:space="preserve">mandan geriye doğru giderek suçluyu ortaya </w:t>
      </w:r>
      <w:proofErr w:type="gramStart"/>
      <w:r w:rsidR="00CA7C3A" w:rsidRPr="00DC3739">
        <w:rPr>
          <w:rFonts w:ascii="Times New Roman" w:hAnsi="Times New Roman" w:cs="Times New Roman"/>
          <w:color w:val="000000" w:themeColor="text1"/>
          <w:sz w:val="24"/>
          <w:szCs w:val="24"/>
          <w:shd w:val="clear" w:color="auto" w:fill="FFFFFF"/>
        </w:rPr>
        <w:t xml:space="preserve">çıkarmaya </w:t>
      </w:r>
      <w:r w:rsidRPr="00DC3739">
        <w:rPr>
          <w:rFonts w:ascii="Times New Roman" w:hAnsi="Times New Roman" w:cs="Times New Roman"/>
          <w:color w:val="000000" w:themeColor="text1"/>
          <w:sz w:val="24"/>
          <w:szCs w:val="24"/>
          <w:shd w:val="clear" w:color="auto" w:fill="FFFFFF"/>
        </w:rPr>
        <w:t xml:space="preserve"> çalışır</w:t>
      </w:r>
      <w:r w:rsidR="00B20EAA" w:rsidRPr="00DC3739">
        <w:rPr>
          <w:rFonts w:ascii="Times New Roman" w:hAnsi="Times New Roman" w:cs="Times New Roman"/>
          <w:color w:val="000000" w:themeColor="text1"/>
          <w:sz w:val="24"/>
          <w:szCs w:val="24"/>
          <w:shd w:val="clear" w:color="auto" w:fill="FFFFFF"/>
        </w:rPr>
        <w:t>lar</w:t>
      </w:r>
      <w:proofErr w:type="gramEnd"/>
      <w:r w:rsidR="00B20EAA" w:rsidRPr="00DC3739">
        <w:rPr>
          <w:rFonts w:ascii="Times New Roman" w:hAnsi="Times New Roman" w:cs="Times New Roman"/>
          <w:color w:val="000000" w:themeColor="text1"/>
          <w:sz w:val="24"/>
          <w:szCs w:val="24"/>
          <w:shd w:val="clear" w:color="auto" w:fill="FFFFFF"/>
        </w:rPr>
        <w:t xml:space="preserve">. </w:t>
      </w:r>
      <w:proofErr w:type="gramStart"/>
      <w:r w:rsidRPr="00DC3739">
        <w:rPr>
          <w:rFonts w:ascii="Times New Roman" w:hAnsi="Times New Roman" w:cs="Times New Roman"/>
          <w:color w:val="000000" w:themeColor="text1"/>
          <w:sz w:val="24"/>
          <w:szCs w:val="24"/>
          <w:shd w:val="clear" w:color="auto" w:fill="FFFFFF"/>
        </w:rPr>
        <w:t>Peki</w:t>
      </w:r>
      <w:proofErr w:type="gramEnd"/>
      <w:r w:rsidRPr="00DC3739">
        <w:rPr>
          <w:rFonts w:ascii="Times New Roman" w:hAnsi="Times New Roman" w:cs="Times New Roman"/>
          <w:color w:val="000000" w:themeColor="text1"/>
          <w:sz w:val="24"/>
          <w:szCs w:val="24"/>
          <w:shd w:val="clear" w:color="auto" w:fill="FFFFFF"/>
        </w:rPr>
        <w:t xml:space="preserve"> bu yöntemin benzeri </w:t>
      </w:r>
      <w:proofErr w:type="spellStart"/>
      <w:r w:rsidRPr="00DC3739">
        <w:rPr>
          <w:rFonts w:ascii="Times New Roman" w:hAnsi="Times New Roman" w:cs="Times New Roman"/>
          <w:color w:val="000000" w:themeColor="text1"/>
          <w:sz w:val="24"/>
          <w:szCs w:val="24"/>
          <w:shd w:val="clear" w:color="auto" w:fill="FFFFFF"/>
        </w:rPr>
        <w:t>tarihyazımında</w:t>
      </w:r>
      <w:proofErr w:type="spellEnd"/>
      <w:r w:rsidRPr="00DC3739">
        <w:rPr>
          <w:rFonts w:ascii="Times New Roman" w:hAnsi="Times New Roman" w:cs="Times New Roman"/>
          <w:color w:val="000000" w:themeColor="text1"/>
          <w:sz w:val="24"/>
          <w:szCs w:val="24"/>
          <w:shd w:val="clear" w:color="auto" w:fill="FFFFFF"/>
        </w:rPr>
        <w:t xml:space="preserve"> da geçerli olabilir mi, tarihçi tarih araştırmasında bulunurken zama</w:t>
      </w:r>
      <w:r w:rsidR="006B0590" w:rsidRPr="00DC3739">
        <w:rPr>
          <w:rFonts w:ascii="Times New Roman" w:hAnsi="Times New Roman" w:cs="Times New Roman"/>
          <w:color w:val="000000" w:themeColor="text1"/>
          <w:sz w:val="24"/>
          <w:szCs w:val="24"/>
          <w:shd w:val="clear" w:color="auto" w:fill="FFFFFF"/>
        </w:rPr>
        <w:t xml:space="preserve">nı geriye doğru okuyabilir mi? </w:t>
      </w:r>
      <w:proofErr w:type="spellStart"/>
      <w:r w:rsidRPr="00DC3739">
        <w:rPr>
          <w:rFonts w:ascii="Times New Roman" w:hAnsi="Times New Roman" w:cs="Times New Roman"/>
          <w:color w:val="000000" w:themeColor="text1"/>
          <w:sz w:val="24"/>
          <w:szCs w:val="24"/>
          <w:shd w:val="clear" w:color="auto" w:fill="FFFFFF"/>
        </w:rPr>
        <w:t>Tarihyazımının</w:t>
      </w:r>
      <w:proofErr w:type="spellEnd"/>
      <w:r w:rsidRPr="00DC3739">
        <w:rPr>
          <w:rFonts w:ascii="Times New Roman" w:hAnsi="Times New Roman" w:cs="Times New Roman"/>
          <w:color w:val="000000" w:themeColor="text1"/>
          <w:sz w:val="24"/>
          <w:szCs w:val="24"/>
          <w:shd w:val="clear" w:color="auto" w:fill="FFFFFF"/>
        </w:rPr>
        <w:t xml:space="preserve"> klasikleşmiş metodolojisine bakıldığında genel olarak tarihçi</w:t>
      </w:r>
      <w:r w:rsidR="00804656" w:rsidRPr="00DC3739">
        <w:rPr>
          <w:rFonts w:ascii="Times New Roman" w:hAnsi="Times New Roman" w:cs="Times New Roman"/>
          <w:color w:val="000000" w:themeColor="text1"/>
          <w:sz w:val="24"/>
          <w:szCs w:val="24"/>
          <w:shd w:val="clear" w:color="auto" w:fill="FFFFFF"/>
        </w:rPr>
        <w:t>nin</w:t>
      </w:r>
      <w:r w:rsidRPr="00DC3739">
        <w:rPr>
          <w:rFonts w:ascii="Times New Roman" w:hAnsi="Times New Roman" w:cs="Times New Roman"/>
          <w:color w:val="000000" w:themeColor="text1"/>
          <w:sz w:val="24"/>
          <w:szCs w:val="24"/>
          <w:shd w:val="clear" w:color="auto" w:fill="FFFFFF"/>
        </w:rPr>
        <w:t xml:space="preserve"> kaynak toplama ve tasnif aşamasında en uzak tarihten en yakın tarihe doğru </w:t>
      </w:r>
      <w:r w:rsidR="00CB1DC5" w:rsidRPr="00DC3739">
        <w:rPr>
          <w:rFonts w:ascii="Times New Roman" w:hAnsi="Times New Roman" w:cs="Times New Roman"/>
          <w:color w:val="000000" w:themeColor="text1"/>
          <w:sz w:val="24"/>
          <w:szCs w:val="24"/>
          <w:shd w:val="clear" w:color="auto" w:fill="FFFFFF"/>
        </w:rPr>
        <w:t>ilerleyerek araştırmasını</w:t>
      </w:r>
      <w:r w:rsidR="00804656" w:rsidRPr="00DC3739">
        <w:rPr>
          <w:rFonts w:ascii="Times New Roman" w:hAnsi="Times New Roman" w:cs="Times New Roman"/>
          <w:color w:val="000000" w:themeColor="text1"/>
          <w:sz w:val="24"/>
          <w:szCs w:val="24"/>
          <w:shd w:val="clear" w:color="auto" w:fill="FFFFFF"/>
        </w:rPr>
        <w:t xml:space="preserve"> gerçekleştirdiği görülür. </w:t>
      </w:r>
      <w:r w:rsidRPr="00DC3739">
        <w:rPr>
          <w:rFonts w:ascii="Times New Roman" w:hAnsi="Times New Roman" w:cs="Times New Roman"/>
          <w:color w:val="000000" w:themeColor="text1"/>
          <w:sz w:val="24"/>
          <w:szCs w:val="24"/>
          <w:shd w:val="clear" w:color="auto" w:fill="FFFFFF"/>
        </w:rPr>
        <w:t>Ancak</w:t>
      </w:r>
      <w:r w:rsidR="006B0590" w:rsidRPr="00DC3739">
        <w:rPr>
          <w:rFonts w:ascii="Times New Roman" w:hAnsi="Times New Roman" w:cs="Times New Roman"/>
          <w:color w:val="000000" w:themeColor="text1"/>
          <w:sz w:val="24"/>
          <w:szCs w:val="24"/>
          <w:shd w:val="clear" w:color="auto" w:fill="FFFFFF"/>
        </w:rPr>
        <w:t xml:space="preserve">, 19. yüzyıllın sonlarında </w:t>
      </w:r>
      <w:proofErr w:type="spellStart"/>
      <w:r w:rsidR="006B0590" w:rsidRPr="00DC3739">
        <w:rPr>
          <w:rFonts w:ascii="Times New Roman" w:hAnsi="Times New Roman" w:cs="Times New Roman"/>
          <w:color w:val="000000" w:themeColor="text1"/>
          <w:sz w:val="24"/>
          <w:szCs w:val="24"/>
          <w:shd w:val="clear" w:color="auto" w:fill="FFFFFF"/>
        </w:rPr>
        <w:t>Seebohm</w:t>
      </w:r>
      <w:proofErr w:type="spellEnd"/>
      <w:r w:rsidR="006B0590" w:rsidRPr="00DC3739">
        <w:rPr>
          <w:rFonts w:ascii="Times New Roman" w:hAnsi="Times New Roman" w:cs="Times New Roman"/>
          <w:color w:val="000000" w:themeColor="text1"/>
          <w:sz w:val="24"/>
          <w:szCs w:val="24"/>
          <w:shd w:val="clear" w:color="auto" w:fill="FFFFFF"/>
        </w:rPr>
        <w:t xml:space="preserve">, </w:t>
      </w:r>
      <w:proofErr w:type="spellStart"/>
      <w:r w:rsidR="006B0590" w:rsidRPr="00DC3739">
        <w:rPr>
          <w:rFonts w:ascii="Times New Roman" w:hAnsi="Times New Roman" w:cs="Times New Roman"/>
          <w:color w:val="000000" w:themeColor="text1"/>
          <w:sz w:val="24"/>
          <w:szCs w:val="24"/>
          <w:shd w:val="clear" w:color="auto" w:fill="FFFFFF"/>
        </w:rPr>
        <w:t>Maitland</w:t>
      </w:r>
      <w:proofErr w:type="spellEnd"/>
      <w:r w:rsidR="006B0590" w:rsidRPr="00DC3739">
        <w:rPr>
          <w:rFonts w:ascii="Times New Roman" w:hAnsi="Times New Roman" w:cs="Times New Roman"/>
          <w:color w:val="000000" w:themeColor="text1"/>
          <w:sz w:val="24"/>
          <w:szCs w:val="24"/>
          <w:shd w:val="clear" w:color="auto" w:fill="FFFFFF"/>
        </w:rPr>
        <w:t xml:space="preserve">, yakın dönemde </w:t>
      </w:r>
      <w:proofErr w:type="spellStart"/>
      <w:r w:rsidR="006B0590" w:rsidRPr="00DC3739">
        <w:rPr>
          <w:rFonts w:ascii="Times New Roman" w:hAnsi="Times New Roman" w:cs="Times New Roman"/>
          <w:color w:val="000000" w:themeColor="text1"/>
          <w:sz w:val="24"/>
          <w:szCs w:val="24"/>
          <w:shd w:val="clear" w:color="auto" w:fill="FFFFFF"/>
        </w:rPr>
        <w:t>Baykara</w:t>
      </w:r>
      <w:proofErr w:type="spellEnd"/>
      <w:r w:rsidR="006B0590" w:rsidRPr="00DC3739">
        <w:rPr>
          <w:rFonts w:ascii="Times New Roman" w:hAnsi="Times New Roman" w:cs="Times New Roman"/>
          <w:color w:val="000000" w:themeColor="text1"/>
          <w:sz w:val="24"/>
          <w:szCs w:val="24"/>
          <w:shd w:val="clear" w:color="auto" w:fill="FFFFFF"/>
        </w:rPr>
        <w:t xml:space="preserve"> gibi</w:t>
      </w:r>
      <w:r w:rsidRPr="00DC3739">
        <w:rPr>
          <w:rFonts w:ascii="Times New Roman" w:hAnsi="Times New Roman" w:cs="Times New Roman"/>
          <w:color w:val="000000" w:themeColor="text1"/>
          <w:sz w:val="24"/>
          <w:szCs w:val="24"/>
          <w:shd w:val="clear" w:color="auto" w:fill="FFFFFF"/>
        </w:rPr>
        <w:t xml:space="preserve"> </w:t>
      </w:r>
      <w:r w:rsidR="006B0590" w:rsidRPr="00DC3739">
        <w:rPr>
          <w:rFonts w:ascii="Times New Roman" w:hAnsi="Times New Roman" w:cs="Times New Roman"/>
          <w:color w:val="000000" w:themeColor="text1"/>
          <w:sz w:val="24"/>
          <w:szCs w:val="24"/>
          <w:shd w:val="clear" w:color="auto" w:fill="FFFFFF"/>
        </w:rPr>
        <w:t xml:space="preserve">bazı tarihçiler söz konusu soruya olumlu cevap vermektedirler. </w:t>
      </w:r>
      <w:proofErr w:type="spellStart"/>
      <w:r w:rsidRPr="00DC3739">
        <w:rPr>
          <w:rFonts w:ascii="Times New Roman" w:hAnsi="Times New Roman" w:cs="Times New Roman"/>
          <w:color w:val="000000" w:themeColor="text1"/>
          <w:sz w:val="24"/>
          <w:szCs w:val="24"/>
          <w:shd w:val="clear" w:color="auto" w:fill="FFFFFF"/>
        </w:rPr>
        <w:t>Annales</w:t>
      </w:r>
      <w:proofErr w:type="spellEnd"/>
      <w:r w:rsidRPr="00DC3739">
        <w:rPr>
          <w:rFonts w:ascii="Times New Roman" w:hAnsi="Times New Roman" w:cs="Times New Roman"/>
          <w:color w:val="000000" w:themeColor="text1"/>
          <w:sz w:val="24"/>
          <w:szCs w:val="24"/>
          <w:shd w:val="clear" w:color="auto" w:fill="FFFFFF"/>
        </w:rPr>
        <w:t xml:space="preserve"> ekolü kurucularından </w:t>
      </w:r>
      <w:proofErr w:type="spellStart"/>
      <w:r w:rsidRPr="00DC3739">
        <w:rPr>
          <w:rFonts w:ascii="Times New Roman" w:hAnsi="Times New Roman" w:cs="Times New Roman"/>
          <w:color w:val="000000" w:themeColor="text1"/>
          <w:sz w:val="24"/>
          <w:szCs w:val="24"/>
          <w:shd w:val="clear" w:color="auto" w:fill="FFFFFF"/>
        </w:rPr>
        <w:t>Marc</w:t>
      </w:r>
      <w:proofErr w:type="spellEnd"/>
      <w:r w:rsidRPr="00DC3739">
        <w:rPr>
          <w:rFonts w:ascii="Times New Roman" w:hAnsi="Times New Roman" w:cs="Times New Roman"/>
          <w:color w:val="000000" w:themeColor="text1"/>
          <w:sz w:val="24"/>
          <w:szCs w:val="24"/>
          <w:shd w:val="clear" w:color="auto" w:fill="FFFFFF"/>
        </w:rPr>
        <w:t xml:space="preserve"> </w:t>
      </w:r>
      <w:proofErr w:type="spellStart"/>
      <w:r w:rsidRPr="00DC3739">
        <w:rPr>
          <w:rFonts w:ascii="Times New Roman" w:hAnsi="Times New Roman" w:cs="Times New Roman"/>
          <w:color w:val="000000" w:themeColor="text1"/>
          <w:sz w:val="24"/>
          <w:szCs w:val="24"/>
          <w:shd w:val="clear" w:color="auto" w:fill="FFFFFF"/>
        </w:rPr>
        <w:t>Bloch</w:t>
      </w:r>
      <w:proofErr w:type="spellEnd"/>
      <w:r w:rsidR="006B0590" w:rsidRPr="00DC3739">
        <w:rPr>
          <w:rFonts w:ascii="Times New Roman" w:hAnsi="Times New Roman" w:cs="Times New Roman"/>
          <w:color w:val="000000" w:themeColor="text1"/>
          <w:sz w:val="24"/>
          <w:szCs w:val="24"/>
          <w:shd w:val="clear" w:color="auto" w:fill="FFFFFF"/>
        </w:rPr>
        <w:t xml:space="preserve">, ekolün ikinci kuşak temsilcisi </w:t>
      </w:r>
      <w:proofErr w:type="spellStart"/>
      <w:r w:rsidR="006B0590" w:rsidRPr="00DC3739">
        <w:rPr>
          <w:rFonts w:ascii="Times New Roman" w:hAnsi="Times New Roman" w:cs="Times New Roman"/>
          <w:color w:val="000000" w:themeColor="text1"/>
          <w:sz w:val="24"/>
          <w:szCs w:val="24"/>
          <w:shd w:val="clear" w:color="auto" w:fill="FFFFFF"/>
        </w:rPr>
        <w:t>Braduel</w:t>
      </w:r>
      <w:proofErr w:type="spellEnd"/>
      <w:r w:rsidR="006B0590" w:rsidRPr="00DC3739">
        <w:rPr>
          <w:rFonts w:ascii="Times New Roman" w:hAnsi="Times New Roman" w:cs="Times New Roman"/>
          <w:color w:val="000000" w:themeColor="text1"/>
          <w:sz w:val="24"/>
          <w:szCs w:val="24"/>
          <w:shd w:val="clear" w:color="auto" w:fill="FFFFFF"/>
        </w:rPr>
        <w:t xml:space="preserve"> de</w:t>
      </w:r>
      <w:r w:rsidRPr="00DC3739">
        <w:rPr>
          <w:rFonts w:ascii="Times New Roman" w:hAnsi="Times New Roman" w:cs="Times New Roman"/>
          <w:color w:val="000000" w:themeColor="text1"/>
          <w:sz w:val="24"/>
          <w:szCs w:val="24"/>
          <w:shd w:val="clear" w:color="auto" w:fill="FFFFFF"/>
        </w:rPr>
        <w:t xml:space="preserve"> </w:t>
      </w:r>
      <w:r w:rsidR="006B0590" w:rsidRPr="00DC3739">
        <w:rPr>
          <w:rFonts w:ascii="Times New Roman" w:hAnsi="Times New Roman" w:cs="Times New Roman"/>
          <w:color w:val="000000" w:themeColor="text1"/>
          <w:sz w:val="24"/>
          <w:szCs w:val="24"/>
          <w:shd w:val="clear" w:color="auto" w:fill="FFFFFF"/>
        </w:rPr>
        <w:t xml:space="preserve">yeri geldiğinden </w:t>
      </w:r>
      <w:r w:rsidRPr="00DC3739">
        <w:rPr>
          <w:rFonts w:ascii="Times New Roman" w:hAnsi="Times New Roman" w:cs="Times New Roman"/>
          <w:color w:val="000000" w:themeColor="text1"/>
          <w:sz w:val="24"/>
          <w:szCs w:val="24"/>
          <w:shd w:val="clear" w:color="auto" w:fill="FFFFFF"/>
        </w:rPr>
        <w:t>geriye doğru yönteme başvur</w:t>
      </w:r>
      <w:r w:rsidR="006B0590" w:rsidRPr="00DC3739">
        <w:rPr>
          <w:rFonts w:ascii="Times New Roman" w:hAnsi="Times New Roman" w:cs="Times New Roman"/>
          <w:color w:val="000000" w:themeColor="text1"/>
          <w:sz w:val="24"/>
          <w:szCs w:val="24"/>
          <w:shd w:val="clear" w:color="auto" w:fill="FFFFFF"/>
        </w:rPr>
        <w:t>ur.</w:t>
      </w:r>
    </w:p>
    <w:p w:rsidR="00E72A57" w:rsidRPr="00DC3739" w:rsidRDefault="00804656" w:rsidP="00184DB9">
      <w:pPr>
        <w:spacing w:after="0" w:line="360" w:lineRule="auto"/>
        <w:ind w:firstLine="709"/>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Marc</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Bloch’un</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Annales</w:t>
      </w:r>
      <w:proofErr w:type="spellEnd"/>
      <w:r w:rsidRPr="00DC3739">
        <w:rPr>
          <w:rFonts w:ascii="Times New Roman" w:hAnsi="Times New Roman" w:cs="Times New Roman"/>
          <w:color w:val="000000" w:themeColor="text1"/>
          <w:sz w:val="24"/>
          <w:szCs w:val="24"/>
        </w:rPr>
        <w:t xml:space="preserve"> ekolüne</w:t>
      </w:r>
      <w:r w:rsidR="00E4342C" w:rsidRPr="00DC3739">
        <w:rPr>
          <w:rFonts w:ascii="Times New Roman" w:hAnsi="Times New Roman" w:cs="Times New Roman"/>
          <w:color w:val="000000" w:themeColor="text1"/>
          <w:sz w:val="24"/>
          <w:szCs w:val="24"/>
        </w:rPr>
        <w:t xml:space="preserve"> getirdiği </w:t>
      </w:r>
      <w:proofErr w:type="spellStart"/>
      <w:r w:rsidR="00E4342C" w:rsidRPr="00DC3739">
        <w:rPr>
          <w:rFonts w:ascii="Times New Roman" w:hAnsi="Times New Roman" w:cs="Times New Roman"/>
          <w:i/>
          <w:color w:val="000000" w:themeColor="text1"/>
          <w:sz w:val="24"/>
          <w:szCs w:val="24"/>
        </w:rPr>
        <w:t>histoire</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regressive</w:t>
      </w:r>
      <w:proofErr w:type="spellEnd"/>
      <w:r w:rsidR="00CB1DC5" w:rsidRPr="00DC3739">
        <w:rPr>
          <w:rFonts w:ascii="Times New Roman" w:hAnsi="Times New Roman" w:cs="Times New Roman"/>
          <w:i/>
          <w:color w:val="000000" w:themeColor="text1"/>
          <w:sz w:val="24"/>
          <w:szCs w:val="24"/>
        </w:rPr>
        <w:t>, (geriye doğru tarih)</w:t>
      </w:r>
      <w:r w:rsidR="00E4342C" w:rsidRPr="00DC3739">
        <w:rPr>
          <w:rFonts w:ascii="Times New Roman" w:hAnsi="Times New Roman" w:cs="Times New Roman"/>
          <w:i/>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alışılmış şekliyle geçmişten bugüne, yakın zamana veya incelenen merkezi döneme uzanan klasik </w:t>
      </w:r>
      <w:proofErr w:type="spellStart"/>
      <w:r w:rsidR="00E4342C" w:rsidRPr="00DC3739">
        <w:rPr>
          <w:rFonts w:ascii="Times New Roman" w:hAnsi="Times New Roman" w:cs="Times New Roman"/>
          <w:color w:val="000000" w:themeColor="text1"/>
          <w:sz w:val="24"/>
          <w:szCs w:val="24"/>
        </w:rPr>
        <w:t>tarihyazım</w:t>
      </w:r>
      <w:proofErr w:type="spellEnd"/>
      <w:r w:rsidR="00E4342C" w:rsidRPr="00DC3739">
        <w:rPr>
          <w:rFonts w:ascii="Times New Roman" w:hAnsi="Times New Roman" w:cs="Times New Roman"/>
          <w:color w:val="000000" w:themeColor="text1"/>
          <w:sz w:val="24"/>
          <w:szCs w:val="24"/>
        </w:rPr>
        <w:t xml:space="preserve"> tarzından uzaklaşıp, bunun yerine bugünden</w:t>
      </w:r>
      <w:r w:rsidRPr="00DC3739">
        <w:rPr>
          <w:rFonts w:ascii="Times New Roman" w:hAnsi="Times New Roman" w:cs="Times New Roman"/>
          <w:color w:val="000000" w:themeColor="text1"/>
          <w:sz w:val="24"/>
          <w:szCs w:val="24"/>
        </w:rPr>
        <w:t xml:space="preserve"> ya </w:t>
      </w:r>
      <w:r w:rsidR="00807967" w:rsidRPr="00DC3739">
        <w:rPr>
          <w:rFonts w:ascii="Times New Roman" w:hAnsi="Times New Roman" w:cs="Times New Roman"/>
          <w:color w:val="000000" w:themeColor="text1"/>
          <w:sz w:val="24"/>
          <w:szCs w:val="24"/>
        </w:rPr>
        <w:t xml:space="preserve">da </w:t>
      </w:r>
      <w:r w:rsidRPr="00DC3739">
        <w:rPr>
          <w:rFonts w:ascii="Times New Roman" w:hAnsi="Times New Roman" w:cs="Times New Roman"/>
          <w:color w:val="000000" w:themeColor="text1"/>
          <w:sz w:val="24"/>
          <w:szCs w:val="24"/>
        </w:rPr>
        <w:t>yakın zamandan</w:t>
      </w:r>
      <w:r w:rsidR="00E4342C" w:rsidRPr="00DC3739">
        <w:rPr>
          <w:rFonts w:ascii="Times New Roman" w:hAnsi="Times New Roman" w:cs="Times New Roman"/>
          <w:color w:val="000000" w:themeColor="text1"/>
          <w:sz w:val="24"/>
          <w:szCs w:val="24"/>
        </w:rPr>
        <w:t xml:space="preserve"> yola çıkıp geçmişe uzanılması yani adeta </w:t>
      </w:r>
      <w:r w:rsidR="000E48F3" w:rsidRPr="00DC3739">
        <w:rPr>
          <w:rFonts w:ascii="Times New Roman" w:hAnsi="Times New Roman" w:cs="Times New Roman"/>
          <w:i/>
          <w:color w:val="000000" w:themeColor="text1"/>
          <w:sz w:val="24"/>
          <w:szCs w:val="24"/>
        </w:rPr>
        <w:t xml:space="preserve">tarihin tersten okunmasıdır </w:t>
      </w:r>
      <w:r w:rsidR="000E48F3" w:rsidRPr="00DC3739">
        <w:rPr>
          <w:rFonts w:ascii="Times New Roman" w:hAnsi="Times New Roman" w:cs="Times New Roman"/>
          <w:color w:val="000000" w:themeColor="text1"/>
          <w:sz w:val="24"/>
          <w:szCs w:val="24"/>
        </w:rPr>
        <w:t xml:space="preserve">(Fransızca: </w:t>
      </w:r>
      <w:r w:rsidR="000E48F3" w:rsidRPr="00DC3739">
        <w:rPr>
          <w:rFonts w:ascii="Times New Roman" w:hAnsi="Times New Roman" w:cs="Times New Roman"/>
          <w:i/>
          <w:color w:val="000000" w:themeColor="text1"/>
          <w:sz w:val="24"/>
          <w:szCs w:val="24"/>
        </w:rPr>
        <w:t xml:space="preserve">lire </w:t>
      </w:r>
      <w:proofErr w:type="spellStart"/>
      <w:r w:rsidR="000E48F3" w:rsidRPr="00DC3739">
        <w:rPr>
          <w:rFonts w:ascii="Times New Roman" w:hAnsi="Times New Roman" w:cs="Times New Roman"/>
          <w:i/>
          <w:color w:val="000000" w:themeColor="text1"/>
          <w:sz w:val="24"/>
          <w:szCs w:val="24"/>
        </w:rPr>
        <w:t>l’histoire</w:t>
      </w:r>
      <w:proofErr w:type="spellEnd"/>
      <w:r w:rsidR="000E48F3" w:rsidRPr="00DC3739">
        <w:rPr>
          <w:rFonts w:ascii="Times New Roman" w:hAnsi="Times New Roman" w:cs="Times New Roman"/>
          <w:i/>
          <w:color w:val="000000" w:themeColor="text1"/>
          <w:sz w:val="24"/>
          <w:szCs w:val="24"/>
        </w:rPr>
        <w:t xml:space="preserve"> à </w:t>
      </w:r>
      <w:proofErr w:type="spellStart"/>
      <w:r w:rsidR="000E48F3" w:rsidRPr="00DC3739">
        <w:rPr>
          <w:rFonts w:ascii="Times New Roman" w:hAnsi="Times New Roman" w:cs="Times New Roman"/>
          <w:i/>
          <w:color w:val="000000" w:themeColor="text1"/>
          <w:sz w:val="24"/>
          <w:szCs w:val="24"/>
        </w:rPr>
        <w:t>rebours</w:t>
      </w:r>
      <w:proofErr w:type="spellEnd"/>
      <w:r w:rsidR="000E48F3" w:rsidRPr="00DC3739">
        <w:rPr>
          <w:rFonts w:ascii="Times New Roman" w:hAnsi="Times New Roman" w:cs="Times New Roman"/>
          <w:i/>
          <w:iCs/>
          <w:color w:val="000000" w:themeColor="text1"/>
          <w:sz w:val="24"/>
          <w:szCs w:val="24"/>
        </w:rPr>
        <w:t xml:space="preserve">). </w:t>
      </w:r>
      <w:r w:rsidR="00E4342C" w:rsidRPr="00DC3739">
        <w:rPr>
          <w:rFonts w:ascii="Times New Roman" w:hAnsi="Times New Roman" w:cs="Times New Roman"/>
          <w:i/>
          <w:color w:val="000000" w:themeColor="text1"/>
          <w:sz w:val="24"/>
          <w:szCs w:val="24"/>
        </w:rPr>
        <w:t xml:space="preserve"> Tarihçilik</w:t>
      </w:r>
      <w:r w:rsidR="00CB1DC5" w:rsidRPr="00DC3739">
        <w:rPr>
          <w:rFonts w:ascii="Times New Roman" w:hAnsi="Times New Roman" w:cs="Times New Roman"/>
          <w:i/>
          <w:color w:val="000000" w:themeColor="text1"/>
          <w:sz w:val="24"/>
          <w:szCs w:val="24"/>
        </w:rPr>
        <w:t xml:space="preserve"> </w:t>
      </w:r>
      <w:r w:rsidR="00E4342C" w:rsidRPr="00DC3739">
        <w:rPr>
          <w:rFonts w:ascii="Times New Roman" w:hAnsi="Times New Roman" w:cs="Times New Roman"/>
          <w:i/>
          <w:color w:val="000000" w:themeColor="text1"/>
          <w:sz w:val="24"/>
          <w:szCs w:val="24"/>
        </w:rPr>
        <w:t>Mesleği (</w:t>
      </w:r>
      <w:r w:rsidR="00A9273F" w:rsidRPr="00DC3739">
        <w:rPr>
          <w:rFonts w:ascii="Times New Roman" w:hAnsi="Times New Roman" w:cs="Times New Roman"/>
          <w:color w:val="000000" w:themeColor="text1"/>
          <w:sz w:val="24"/>
          <w:szCs w:val="24"/>
        </w:rPr>
        <w:t>veya</w:t>
      </w:r>
      <w:r w:rsidR="00CB1DC5"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i/>
          <w:color w:val="000000" w:themeColor="text1"/>
          <w:sz w:val="24"/>
          <w:szCs w:val="24"/>
        </w:rPr>
        <w:t>Tarihin Savunusu)</w:t>
      </w:r>
      <w:r w:rsidR="006B0590" w:rsidRPr="00DC3739">
        <w:rPr>
          <w:rFonts w:ascii="Times New Roman" w:hAnsi="Times New Roman" w:cs="Times New Roman"/>
          <w:i/>
          <w:color w:val="000000" w:themeColor="text1"/>
          <w:sz w:val="24"/>
          <w:szCs w:val="24"/>
        </w:rPr>
        <w:t xml:space="preserve"> </w:t>
      </w:r>
      <w:r w:rsidR="00E4342C" w:rsidRPr="00DC3739">
        <w:rPr>
          <w:rFonts w:ascii="Times New Roman" w:hAnsi="Times New Roman" w:cs="Times New Roman"/>
          <w:color w:val="000000" w:themeColor="text1"/>
          <w:sz w:val="24"/>
          <w:szCs w:val="24"/>
        </w:rPr>
        <w:t>çalışmasında</w:t>
      </w:r>
      <w:r w:rsidR="00CB1DC5" w:rsidRPr="00DC3739">
        <w:rPr>
          <w:rFonts w:ascii="Times New Roman" w:hAnsi="Times New Roman" w:cs="Times New Roman"/>
          <w:color w:val="000000" w:themeColor="text1"/>
          <w:sz w:val="24"/>
          <w:szCs w:val="24"/>
        </w:rPr>
        <w:t xml:space="preserve"> </w:t>
      </w:r>
      <w:proofErr w:type="spellStart"/>
      <w:r w:rsidR="00CB1DC5" w:rsidRPr="00DC3739">
        <w:rPr>
          <w:rFonts w:ascii="Times New Roman" w:hAnsi="Times New Roman" w:cs="Times New Roman"/>
          <w:color w:val="000000" w:themeColor="text1"/>
          <w:sz w:val="24"/>
          <w:szCs w:val="24"/>
        </w:rPr>
        <w:t>Bloch’a</w:t>
      </w:r>
      <w:proofErr w:type="spellEnd"/>
      <w:r w:rsidR="00CB1DC5" w:rsidRPr="00DC3739">
        <w:rPr>
          <w:rFonts w:ascii="Times New Roman" w:hAnsi="Times New Roman" w:cs="Times New Roman"/>
          <w:color w:val="000000" w:themeColor="text1"/>
          <w:sz w:val="24"/>
          <w:szCs w:val="24"/>
        </w:rPr>
        <w:t xml:space="preserve"> göre </w:t>
      </w:r>
      <w:r w:rsidR="00F408DD" w:rsidRPr="00DC3739">
        <w:rPr>
          <w:rFonts w:ascii="Times New Roman" w:hAnsi="Times New Roman" w:cs="Times New Roman"/>
          <w:color w:val="000000" w:themeColor="text1"/>
          <w:sz w:val="24"/>
          <w:szCs w:val="24"/>
        </w:rPr>
        <w:t>k</w:t>
      </w:r>
      <w:r w:rsidR="00E4342C" w:rsidRPr="00DC3739">
        <w:rPr>
          <w:rFonts w:ascii="Times New Roman" w:hAnsi="Times New Roman" w:cs="Times New Roman"/>
          <w:color w:val="000000" w:themeColor="text1"/>
          <w:sz w:val="24"/>
          <w:szCs w:val="24"/>
        </w:rPr>
        <w:t>ırsal manzaramız çok uzak bir çağdan kalmadır. Ancak, doğru soruları sormak ve nadir belgeleri yorumlamak için, mevcut manzaramızı gözlemlemeli ve analiz etmeliyiz</w:t>
      </w:r>
      <w:r w:rsidR="00F408DD"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Kırsal yerleşim çalışmaları söz konusu olduğunda,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xml:space="preserve"> için tarihçi daima kaynaklarının hizmetkârıdır</w:t>
      </w:r>
      <w:r w:rsidR="00807967"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ama tarım tarihçisi kendini en çok, belgelere ve onları geriye doğru okumaya odaklamalıdır</w:t>
      </w:r>
      <w:r w:rsidR="006F71B1" w:rsidRPr="00DC3739">
        <w:rPr>
          <w:rFonts w:ascii="Times New Roman" w:hAnsi="Times New Roman" w:cs="Times New Roman"/>
          <w:color w:val="000000" w:themeColor="text1"/>
          <w:sz w:val="24"/>
          <w:szCs w:val="24"/>
        </w:rPr>
        <w:t xml:space="preserve"> (</w:t>
      </w:r>
      <w:proofErr w:type="spellStart"/>
      <w:r w:rsidR="006F71B1" w:rsidRPr="00DC3739">
        <w:rPr>
          <w:rFonts w:ascii="Times New Roman" w:hAnsi="Times New Roman" w:cs="Times New Roman"/>
          <w:color w:val="000000" w:themeColor="text1"/>
          <w:sz w:val="24"/>
          <w:szCs w:val="24"/>
        </w:rPr>
        <w:t>Gulley</w:t>
      </w:r>
      <w:proofErr w:type="spellEnd"/>
      <w:r w:rsidR="006F71B1" w:rsidRPr="00DC3739">
        <w:rPr>
          <w:rFonts w:ascii="Times New Roman" w:hAnsi="Times New Roman" w:cs="Times New Roman"/>
          <w:color w:val="000000" w:themeColor="text1"/>
          <w:sz w:val="24"/>
          <w:szCs w:val="24"/>
        </w:rPr>
        <w:t xml:space="preserve"> 1961: 306-309). </w:t>
      </w:r>
      <w:proofErr w:type="gramStart"/>
      <w:r w:rsidR="00E4342C" w:rsidRPr="00DC3739">
        <w:rPr>
          <w:rFonts w:ascii="Times New Roman" w:hAnsi="Times New Roman" w:cs="Times New Roman"/>
          <w:color w:val="000000" w:themeColor="text1"/>
          <w:sz w:val="24"/>
          <w:szCs w:val="24"/>
        </w:rPr>
        <w:t>Çünkü,</w:t>
      </w:r>
      <w:proofErr w:type="gramEnd"/>
      <w:r w:rsidR="00E4342C" w:rsidRPr="00DC3739">
        <w:rPr>
          <w:rFonts w:ascii="Times New Roman" w:hAnsi="Times New Roman" w:cs="Times New Roman"/>
          <w:color w:val="000000" w:themeColor="text1"/>
          <w:sz w:val="24"/>
          <w:szCs w:val="24"/>
        </w:rPr>
        <w:t xml:space="preserve"> en iyi bilinenden en bilinmeyene doğru gitmek her araştırmanın doğal bir seyridir. Dolayısıyla, sonradan olayların gerçek akışlarını göstermek şartıyla, olaylar en yakın olandan en uzağa doğru ters yönde, bugünü gözlemleyerek incelenmelidir</w:t>
      </w:r>
      <w:r w:rsidR="006F71B1" w:rsidRPr="00DC3739">
        <w:rPr>
          <w:rFonts w:ascii="Times New Roman" w:hAnsi="Times New Roman" w:cs="Times New Roman"/>
          <w:color w:val="000000" w:themeColor="text1"/>
          <w:sz w:val="24"/>
          <w:szCs w:val="24"/>
        </w:rPr>
        <w:t xml:space="preserve"> (</w:t>
      </w:r>
      <w:proofErr w:type="spellStart"/>
      <w:r w:rsidR="006F71B1" w:rsidRPr="00DC3739">
        <w:rPr>
          <w:rFonts w:ascii="Times New Roman" w:hAnsi="Times New Roman" w:cs="Times New Roman"/>
          <w:color w:val="000000" w:themeColor="text1"/>
          <w:sz w:val="24"/>
          <w:szCs w:val="24"/>
        </w:rPr>
        <w:t>Durğun</w:t>
      </w:r>
      <w:proofErr w:type="spellEnd"/>
      <w:r w:rsidR="006F71B1" w:rsidRPr="00DC3739">
        <w:rPr>
          <w:rFonts w:ascii="Times New Roman" w:hAnsi="Times New Roman" w:cs="Times New Roman"/>
          <w:color w:val="000000" w:themeColor="text1"/>
          <w:sz w:val="24"/>
          <w:szCs w:val="24"/>
        </w:rPr>
        <w:t xml:space="preserve"> 2016: 119). </w:t>
      </w:r>
      <w:proofErr w:type="spellStart"/>
      <w:r w:rsidR="00E4342C" w:rsidRPr="00DC3739">
        <w:rPr>
          <w:rFonts w:ascii="Times New Roman" w:hAnsi="Times New Roman" w:cs="Times New Roman"/>
          <w:color w:val="000000" w:themeColor="text1"/>
          <w:sz w:val="24"/>
          <w:szCs w:val="24"/>
        </w:rPr>
        <w:t>Bloch</w:t>
      </w:r>
      <w:proofErr w:type="spellEnd"/>
      <w:r w:rsidR="00CB1DC5"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 şimdinin geçmiş ile anlaşıldığı gibi aynı zamanda geçmişin de şimdi aracılığıyla anlaşılabileceğini savunur. Günümüzün sosyal, ekonomik, siyasi, demografik tüm sorunlarını çözümleyebilmek için hiç şüp</w:t>
      </w:r>
      <w:r w:rsidR="00807967" w:rsidRPr="00DC3739">
        <w:rPr>
          <w:rFonts w:ascii="Times New Roman" w:hAnsi="Times New Roman" w:cs="Times New Roman"/>
          <w:color w:val="000000" w:themeColor="text1"/>
          <w:sz w:val="24"/>
          <w:szCs w:val="24"/>
        </w:rPr>
        <w:t>hesiz nedenleri sorgulamak gerekir</w:t>
      </w:r>
      <w:r w:rsidR="00E4342C" w:rsidRPr="00DC3739">
        <w:rPr>
          <w:rFonts w:ascii="Times New Roman" w:hAnsi="Times New Roman" w:cs="Times New Roman"/>
          <w:color w:val="000000" w:themeColor="text1"/>
          <w:sz w:val="24"/>
          <w:szCs w:val="24"/>
        </w:rPr>
        <w:t>.  Bu sorunlar kısa ve veya uzun bir zaman diliminde</w:t>
      </w:r>
      <w:r w:rsidR="00A9273F" w:rsidRPr="00DC3739">
        <w:rPr>
          <w:rFonts w:ascii="Times New Roman" w:hAnsi="Times New Roman" w:cs="Times New Roman"/>
          <w:color w:val="000000" w:themeColor="text1"/>
          <w:sz w:val="24"/>
          <w:szCs w:val="24"/>
        </w:rPr>
        <w:t xml:space="preserve"> meydana gelmektedirler</w:t>
      </w:r>
      <w:r w:rsidR="00E4342C"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lastRenderedPageBreak/>
        <w:t>Bugüne ait sorunları anlamak</w:t>
      </w:r>
      <w:r w:rsidR="00A9273F" w:rsidRPr="00DC3739">
        <w:rPr>
          <w:rFonts w:ascii="Times New Roman" w:hAnsi="Times New Roman" w:cs="Times New Roman"/>
          <w:color w:val="000000" w:themeColor="text1"/>
          <w:sz w:val="24"/>
          <w:szCs w:val="24"/>
        </w:rPr>
        <w:t xml:space="preserve"> ve çözümlemek geçmişe yönelik bir sorgulamayı gerektirir</w:t>
      </w:r>
      <w:r w:rsidR="00E4342C" w:rsidRPr="00DC3739">
        <w:rPr>
          <w:rFonts w:ascii="Times New Roman" w:hAnsi="Times New Roman" w:cs="Times New Roman"/>
          <w:color w:val="000000" w:themeColor="text1"/>
          <w:sz w:val="24"/>
          <w:szCs w:val="24"/>
        </w:rPr>
        <w:t xml:space="preserve">. Bu paralelde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Fransa’nın kırsal alanlarınd</w:t>
      </w:r>
      <w:r w:rsidR="00A9273F" w:rsidRPr="00DC3739">
        <w:rPr>
          <w:rFonts w:ascii="Times New Roman" w:hAnsi="Times New Roman" w:cs="Times New Roman"/>
          <w:color w:val="000000" w:themeColor="text1"/>
          <w:sz w:val="24"/>
          <w:szCs w:val="24"/>
        </w:rPr>
        <w:t>a gözlenen bazı olguların açıklanabilmesi için</w:t>
      </w:r>
      <w:r w:rsidR="00E4342C" w:rsidRPr="00DC3739">
        <w:rPr>
          <w:rFonts w:ascii="Times New Roman" w:hAnsi="Times New Roman" w:cs="Times New Roman"/>
          <w:color w:val="000000" w:themeColor="text1"/>
          <w:sz w:val="24"/>
          <w:szCs w:val="24"/>
        </w:rPr>
        <w:t xml:space="preserve"> yine uzun süreli</w:t>
      </w:r>
      <w:r w:rsidR="00CB1DC5" w:rsidRPr="00DC3739">
        <w:rPr>
          <w:rFonts w:ascii="Times New Roman" w:hAnsi="Times New Roman" w:cs="Times New Roman"/>
          <w:color w:val="000000" w:themeColor="text1"/>
          <w:sz w:val="24"/>
          <w:szCs w:val="24"/>
        </w:rPr>
        <w:t xml:space="preserve"> bir araştırma zemininde</w:t>
      </w:r>
      <w:r w:rsidR="00E4342C" w:rsidRPr="00DC3739">
        <w:rPr>
          <w:rFonts w:ascii="Times New Roman" w:hAnsi="Times New Roman" w:cs="Times New Roman"/>
          <w:color w:val="000000" w:themeColor="text1"/>
          <w:sz w:val="24"/>
          <w:szCs w:val="24"/>
        </w:rPr>
        <w:t xml:space="preserve"> </w:t>
      </w:r>
      <w:r w:rsidR="00A9273F" w:rsidRPr="00DC3739">
        <w:rPr>
          <w:rFonts w:ascii="Times New Roman" w:hAnsi="Times New Roman" w:cs="Times New Roman"/>
          <w:color w:val="000000" w:themeColor="text1"/>
          <w:sz w:val="24"/>
          <w:szCs w:val="24"/>
        </w:rPr>
        <w:t>geçmişe dönülmesini</w:t>
      </w:r>
      <w:r w:rsidR="00E4342C" w:rsidRPr="00DC3739">
        <w:rPr>
          <w:rFonts w:ascii="Times New Roman" w:hAnsi="Times New Roman" w:cs="Times New Roman"/>
          <w:color w:val="000000" w:themeColor="text1"/>
          <w:sz w:val="24"/>
          <w:szCs w:val="24"/>
        </w:rPr>
        <w:t xml:space="preserve"> önerir. </w:t>
      </w:r>
      <w:proofErr w:type="spellStart"/>
      <w:r w:rsidR="00E4342C" w:rsidRPr="00DC3739">
        <w:rPr>
          <w:rFonts w:ascii="Times New Roman" w:hAnsi="Times New Roman" w:cs="Times New Roman"/>
          <w:color w:val="000000" w:themeColor="text1"/>
          <w:sz w:val="24"/>
          <w:szCs w:val="24"/>
        </w:rPr>
        <w:t>Bloch’a</w:t>
      </w:r>
      <w:proofErr w:type="spellEnd"/>
      <w:r w:rsidR="00E4342C" w:rsidRPr="00DC3739">
        <w:rPr>
          <w:rFonts w:ascii="Times New Roman" w:hAnsi="Times New Roman" w:cs="Times New Roman"/>
          <w:color w:val="000000" w:themeColor="text1"/>
          <w:sz w:val="24"/>
          <w:szCs w:val="24"/>
        </w:rPr>
        <w:t xml:space="preserve"> göre şimdiki </w:t>
      </w:r>
      <w:r w:rsidR="00A9273F" w:rsidRPr="00DC3739">
        <w:rPr>
          <w:rFonts w:ascii="Times New Roman" w:hAnsi="Times New Roman" w:cs="Times New Roman"/>
          <w:color w:val="000000" w:themeColor="text1"/>
          <w:sz w:val="24"/>
          <w:szCs w:val="24"/>
        </w:rPr>
        <w:t xml:space="preserve">zamanda </w:t>
      </w:r>
      <w:r w:rsidR="00E4342C" w:rsidRPr="00DC3739">
        <w:rPr>
          <w:rFonts w:ascii="Times New Roman" w:hAnsi="Times New Roman" w:cs="Times New Roman"/>
          <w:color w:val="000000" w:themeColor="text1"/>
          <w:sz w:val="24"/>
          <w:szCs w:val="24"/>
        </w:rPr>
        <w:t>tarlaların oluşturduğu şekiller, tarla sürme</w:t>
      </w:r>
      <w:r w:rsidR="00A9273F" w:rsidRPr="00DC3739">
        <w:rPr>
          <w:rFonts w:ascii="Times New Roman" w:hAnsi="Times New Roman" w:cs="Times New Roman"/>
          <w:color w:val="000000" w:themeColor="text1"/>
          <w:sz w:val="24"/>
          <w:szCs w:val="24"/>
        </w:rPr>
        <w:t xml:space="preserve"> biçimleri dahi yüzlerce yıla dayanan </w:t>
      </w:r>
      <w:r w:rsidR="00E4342C" w:rsidRPr="00DC3739">
        <w:rPr>
          <w:rFonts w:ascii="Times New Roman" w:hAnsi="Times New Roman" w:cs="Times New Roman"/>
          <w:color w:val="000000" w:themeColor="text1"/>
          <w:sz w:val="24"/>
          <w:szCs w:val="24"/>
        </w:rPr>
        <w:t>geçmiş</w:t>
      </w:r>
      <w:r w:rsidR="00A9273F" w:rsidRPr="00DC3739">
        <w:rPr>
          <w:rFonts w:ascii="Times New Roman" w:hAnsi="Times New Roman" w:cs="Times New Roman"/>
          <w:color w:val="000000" w:themeColor="text1"/>
          <w:sz w:val="24"/>
          <w:szCs w:val="24"/>
        </w:rPr>
        <w:t>in köklerinden gelmektedir</w:t>
      </w:r>
      <w:r w:rsidR="006F71B1" w:rsidRPr="00DC3739">
        <w:rPr>
          <w:rFonts w:ascii="Times New Roman" w:hAnsi="Times New Roman" w:cs="Times New Roman"/>
          <w:color w:val="000000" w:themeColor="text1"/>
          <w:sz w:val="24"/>
          <w:szCs w:val="24"/>
        </w:rPr>
        <w:t xml:space="preserve"> (1985: 26 ). </w:t>
      </w:r>
      <w:r w:rsidR="00CB1DC5" w:rsidRPr="00DC3739">
        <w:rPr>
          <w:rFonts w:ascii="Times New Roman" w:hAnsi="Times New Roman" w:cs="Times New Roman"/>
          <w:color w:val="000000" w:themeColor="text1"/>
          <w:sz w:val="24"/>
          <w:szCs w:val="24"/>
        </w:rPr>
        <w:t>Elbette ki</w:t>
      </w:r>
      <w:r w:rsidR="00E4342C" w:rsidRPr="00DC3739">
        <w:rPr>
          <w:rFonts w:ascii="Times New Roman" w:hAnsi="Times New Roman" w:cs="Times New Roman"/>
          <w:color w:val="000000" w:themeColor="text1"/>
          <w:sz w:val="24"/>
          <w:szCs w:val="24"/>
        </w:rPr>
        <w:t xml:space="preserve"> insan, toplum</w:t>
      </w:r>
      <w:r w:rsidR="00807967" w:rsidRPr="00DC3739">
        <w:rPr>
          <w:rFonts w:ascii="Times New Roman" w:hAnsi="Times New Roman" w:cs="Times New Roman"/>
          <w:color w:val="000000" w:themeColor="text1"/>
          <w:sz w:val="24"/>
          <w:szCs w:val="24"/>
        </w:rPr>
        <w:t xml:space="preserve"> ve</w:t>
      </w:r>
      <w:r w:rsidR="00A9273F" w:rsidRPr="00DC3739">
        <w:rPr>
          <w:rFonts w:ascii="Times New Roman" w:hAnsi="Times New Roman" w:cs="Times New Roman"/>
          <w:color w:val="000000" w:themeColor="text1"/>
          <w:sz w:val="24"/>
          <w:szCs w:val="24"/>
        </w:rPr>
        <w:t xml:space="preserve"> bir bütün olarak </w:t>
      </w:r>
      <w:r w:rsidR="00E4342C" w:rsidRPr="00DC3739">
        <w:rPr>
          <w:rFonts w:ascii="Times New Roman" w:hAnsi="Times New Roman" w:cs="Times New Roman"/>
          <w:color w:val="000000" w:themeColor="text1"/>
          <w:sz w:val="24"/>
          <w:szCs w:val="24"/>
        </w:rPr>
        <w:t>maddi kültür öğeleri değişmeyen bir niteliğe sahip değildir</w:t>
      </w:r>
      <w:r w:rsidR="00807967"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ancak şimdiki bir olgu</w:t>
      </w:r>
      <w:r w:rsidR="00CB1DC5" w:rsidRPr="00DC3739">
        <w:rPr>
          <w:rFonts w:ascii="Times New Roman" w:hAnsi="Times New Roman" w:cs="Times New Roman"/>
          <w:color w:val="000000" w:themeColor="text1"/>
          <w:sz w:val="24"/>
          <w:szCs w:val="24"/>
        </w:rPr>
        <w:t>nun</w:t>
      </w:r>
      <w:r w:rsidR="00E4342C" w:rsidRPr="00DC3739">
        <w:rPr>
          <w:rFonts w:ascii="Times New Roman" w:hAnsi="Times New Roman" w:cs="Times New Roman"/>
          <w:color w:val="000000" w:themeColor="text1"/>
          <w:sz w:val="24"/>
          <w:szCs w:val="24"/>
        </w:rPr>
        <w:t xml:space="preserve"> üzerin</w:t>
      </w:r>
      <w:r w:rsidR="00CB1DC5" w:rsidRPr="00DC3739">
        <w:rPr>
          <w:rFonts w:ascii="Times New Roman" w:hAnsi="Times New Roman" w:cs="Times New Roman"/>
          <w:color w:val="000000" w:themeColor="text1"/>
          <w:sz w:val="24"/>
          <w:szCs w:val="24"/>
        </w:rPr>
        <w:t>d</w:t>
      </w:r>
      <w:r w:rsidR="00E4342C" w:rsidRPr="00DC3739">
        <w:rPr>
          <w:rFonts w:ascii="Times New Roman" w:hAnsi="Times New Roman" w:cs="Times New Roman"/>
          <w:color w:val="000000" w:themeColor="text1"/>
          <w:sz w:val="24"/>
          <w:szCs w:val="24"/>
        </w:rPr>
        <w:t xml:space="preserve">e hem daha geç zamanların hem de daha yakın zamanların </w:t>
      </w:r>
      <w:r w:rsidR="00A9273F" w:rsidRPr="00DC3739">
        <w:rPr>
          <w:rFonts w:ascii="Times New Roman" w:hAnsi="Times New Roman" w:cs="Times New Roman"/>
          <w:color w:val="000000" w:themeColor="text1"/>
          <w:sz w:val="24"/>
          <w:szCs w:val="24"/>
        </w:rPr>
        <w:t>çeşit</w:t>
      </w:r>
      <w:r w:rsidR="00CB1DC5" w:rsidRPr="00DC3739">
        <w:rPr>
          <w:rFonts w:ascii="Times New Roman" w:hAnsi="Times New Roman" w:cs="Times New Roman"/>
          <w:color w:val="000000" w:themeColor="text1"/>
          <w:sz w:val="24"/>
          <w:szCs w:val="24"/>
        </w:rPr>
        <w:t>l</w:t>
      </w:r>
      <w:r w:rsidR="00A9273F" w:rsidRPr="00DC3739">
        <w:rPr>
          <w:rFonts w:ascii="Times New Roman" w:hAnsi="Times New Roman" w:cs="Times New Roman"/>
          <w:color w:val="000000" w:themeColor="text1"/>
          <w:sz w:val="24"/>
          <w:szCs w:val="24"/>
        </w:rPr>
        <w:t xml:space="preserve">i </w:t>
      </w:r>
      <w:r w:rsidR="00E4342C" w:rsidRPr="00DC3739">
        <w:rPr>
          <w:rFonts w:ascii="Times New Roman" w:hAnsi="Times New Roman" w:cs="Times New Roman"/>
          <w:color w:val="000000" w:themeColor="text1"/>
          <w:sz w:val="24"/>
          <w:szCs w:val="24"/>
        </w:rPr>
        <w:t xml:space="preserve">etkileri bulunur. Bugünün anlaşılması için geçmişin bilgisi çok önemli olmakla </w:t>
      </w:r>
      <w:proofErr w:type="gramStart"/>
      <w:r w:rsidR="00E4342C" w:rsidRPr="00DC3739">
        <w:rPr>
          <w:rFonts w:ascii="Times New Roman" w:hAnsi="Times New Roman" w:cs="Times New Roman"/>
          <w:color w:val="000000" w:themeColor="text1"/>
          <w:sz w:val="24"/>
          <w:szCs w:val="24"/>
        </w:rPr>
        <w:t xml:space="preserve">birlikte </w:t>
      </w:r>
      <w:r w:rsidR="00A9273F" w:rsidRPr="00DC3739">
        <w:rPr>
          <w:rFonts w:ascii="Times New Roman" w:hAnsi="Times New Roman" w:cs="Times New Roman"/>
          <w:color w:val="000000" w:themeColor="text1"/>
          <w:sz w:val="24"/>
          <w:szCs w:val="24"/>
        </w:rPr>
        <w:t xml:space="preserve"> </w:t>
      </w:r>
      <w:proofErr w:type="spellStart"/>
      <w:r w:rsidR="00A9273F" w:rsidRPr="00DC3739">
        <w:rPr>
          <w:rFonts w:ascii="Times New Roman" w:hAnsi="Times New Roman" w:cs="Times New Roman"/>
          <w:color w:val="000000" w:themeColor="text1"/>
          <w:sz w:val="24"/>
          <w:szCs w:val="24"/>
        </w:rPr>
        <w:t>François</w:t>
      </w:r>
      <w:proofErr w:type="spellEnd"/>
      <w:proofErr w:type="gramEnd"/>
      <w:r w:rsidR="00A9273F"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Simiand’ın</w:t>
      </w:r>
      <w:proofErr w:type="spellEnd"/>
      <w:r w:rsidR="00E4342C" w:rsidRPr="00DC3739">
        <w:rPr>
          <w:rFonts w:ascii="Times New Roman" w:hAnsi="Times New Roman" w:cs="Times New Roman"/>
          <w:color w:val="000000" w:themeColor="text1"/>
          <w:sz w:val="24"/>
          <w:szCs w:val="24"/>
        </w:rPr>
        <w:t xml:space="preserve"> haklı olarak belirttiği gibi kökenler putundan</w:t>
      </w:r>
      <w:r w:rsidR="00F95583" w:rsidRPr="00DC3739">
        <w:rPr>
          <w:rStyle w:val="DipnotBavurusu"/>
          <w:rFonts w:ascii="Times New Roman" w:hAnsi="Times New Roman" w:cs="Times New Roman"/>
          <w:color w:val="000000" w:themeColor="text1"/>
          <w:sz w:val="24"/>
          <w:szCs w:val="24"/>
        </w:rPr>
        <w:footnoteReference w:id="3"/>
      </w:r>
      <w:r w:rsidR="00E4342C" w:rsidRPr="00DC3739">
        <w:rPr>
          <w:rFonts w:ascii="Times New Roman" w:hAnsi="Times New Roman" w:cs="Times New Roman"/>
          <w:color w:val="000000" w:themeColor="text1"/>
          <w:sz w:val="24"/>
          <w:szCs w:val="24"/>
        </w:rPr>
        <w:t xml:space="preserve"> kaçınılmalıdır. Tarihsel k</w:t>
      </w:r>
      <w:r w:rsidR="00A9273F" w:rsidRPr="00DC3739">
        <w:rPr>
          <w:rFonts w:ascii="Times New Roman" w:hAnsi="Times New Roman" w:cs="Times New Roman"/>
          <w:color w:val="000000" w:themeColor="text1"/>
          <w:sz w:val="24"/>
          <w:szCs w:val="24"/>
        </w:rPr>
        <w:t xml:space="preserve">ökler </w:t>
      </w:r>
      <w:r w:rsidR="00E4342C" w:rsidRPr="00DC3739">
        <w:rPr>
          <w:rFonts w:ascii="Times New Roman" w:hAnsi="Times New Roman" w:cs="Times New Roman"/>
          <w:color w:val="000000" w:themeColor="text1"/>
          <w:sz w:val="24"/>
          <w:szCs w:val="24"/>
        </w:rPr>
        <w:t xml:space="preserve">önemli </w:t>
      </w:r>
      <w:r w:rsidR="00A9273F" w:rsidRPr="00DC3739">
        <w:rPr>
          <w:rFonts w:ascii="Times New Roman" w:hAnsi="Times New Roman" w:cs="Times New Roman"/>
          <w:color w:val="000000" w:themeColor="text1"/>
          <w:sz w:val="24"/>
          <w:szCs w:val="24"/>
        </w:rPr>
        <w:t xml:space="preserve">olsa da </w:t>
      </w:r>
      <w:r w:rsidR="00E4342C" w:rsidRPr="00DC3739">
        <w:rPr>
          <w:rFonts w:ascii="Times New Roman" w:hAnsi="Times New Roman" w:cs="Times New Roman"/>
          <w:color w:val="000000" w:themeColor="text1"/>
          <w:sz w:val="24"/>
          <w:szCs w:val="24"/>
        </w:rPr>
        <w:t>gövde</w:t>
      </w:r>
      <w:r w:rsidR="00A9273F" w:rsidRPr="00DC3739">
        <w:rPr>
          <w:rFonts w:ascii="Times New Roman" w:hAnsi="Times New Roman" w:cs="Times New Roman"/>
          <w:color w:val="000000" w:themeColor="text1"/>
          <w:sz w:val="24"/>
          <w:szCs w:val="24"/>
        </w:rPr>
        <w:t>nin nasıl oluyor da gövdeliğini koruduğunun bilinmesi de önem taşır</w:t>
      </w:r>
      <w:r w:rsidR="00E4342C" w:rsidRPr="00DC3739">
        <w:rPr>
          <w:rFonts w:ascii="Times New Roman" w:hAnsi="Times New Roman" w:cs="Times New Roman"/>
          <w:color w:val="000000" w:themeColor="text1"/>
          <w:sz w:val="24"/>
          <w:szCs w:val="24"/>
        </w:rPr>
        <w:t>.</w:t>
      </w:r>
      <w:r w:rsidR="00E4342C" w:rsidRPr="00DC3739">
        <w:rPr>
          <w:rFonts w:ascii="Times New Roman" w:hAnsi="Times New Roman" w:cs="Times New Roman"/>
          <w:i/>
          <w:color w:val="000000" w:themeColor="text1"/>
          <w:sz w:val="24"/>
          <w:szCs w:val="24"/>
        </w:rPr>
        <w:t>“Meşe palamuttan doğar. Fakat meşe olması ve meşe olmaya devam etmesi ancak, artık embriyoloji alanına ait olmayan uygun çevre koşullarına rastlaması halinde mümkündür.</w:t>
      </w:r>
      <w:r w:rsidR="00E4342C" w:rsidRPr="00DC3739">
        <w:rPr>
          <w:rFonts w:ascii="Times New Roman" w:hAnsi="Times New Roman" w:cs="Times New Roman"/>
          <w:color w:val="000000" w:themeColor="text1"/>
          <w:sz w:val="24"/>
          <w:szCs w:val="24"/>
        </w:rPr>
        <w:t>”</w:t>
      </w:r>
      <w:r w:rsidR="006F71B1" w:rsidRPr="00DC3739">
        <w:rPr>
          <w:rFonts w:ascii="Times New Roman" w:hAnsi="Times New Roman" w:cs="Times New Roman"/>
          <w:color w:val="000000" w:themeColor="text1"/>
          <w:sz w:val="24"/>
          <w:szCs w:val="24"/>
        </w:rPr>
        <w:t xml:space="preserve">(1985: 21 ). </w:t>
      </w:r>
      <w:r w:rsidRPr="00DC3739">
        <w:rPr>
          <w:rFonts w:ascii="Times New Roman" w:hAnsi="Times New Roman" w:cs="Times New Roman"/>
          <w:color w:val="000000" w:themeColor="text1"/>
          <w:sz w:val="24"/>
          <w:szCs w:val="24"/>
        </w:rPr>
        <w:t xml:space="preserve">Yine </w:t>
      </w:r>
      <w:proofErr w:type="spellStart"/>
      <w:r w:rsidRPr="00DC3739">
        <w:rPr>
          <w:rFonts w:ascii="Times New Roman" w:hAnsi="Times New Roman" w:cs="Times New Roman"/>
          <w:color w:val="000000" w:themeColor="text1"/>
          <w:sz w:val="24"/>
          <w:szCs w:val="24"/>
        </w:rPr>
        <w:t>Bloch’a</w:t>
      </w:r>
      <w:proofErr w:type="spellEnd"/>
      <w:r w:rsidRPr="00DC3739">
        <w:rPr>
          <w:rFonts w:ascii="Times New Roman" w:hAnsi="Times New Roman" w:cs="Times New Roman"/>
          <w:color w:val="000000" w:themeColor="text1"/>
          <w:sz w:val="24"/>
          <w:szCs w:val="24"/>
        </w:rPr>
        <w:t xml:space="preserve"> göre </w:t>
      </w:r>
      <w:r w:rsidRPr="00DC3739">
        <w:rPr>
          <w:rFonts w:ascii="Times New Roman" w:hAnsi="Times New Roman" w:cs="Times New Roman"/>
          <w:i/>
          <w:color w:val="000000" w:themeColor="text1"/>
          <w:sz w:val="24"/>
          <w:szCs w:val="24"/>
        </w:rPr>
        <w:t>“i</w:t>
      </w:r>
      <w:r w:rsidR="00E4342C" w:rsidRPr="00DC3739">
        <w:rPr>
          <w:rFonts w:ascii="Times New Roman" w:hAnsi="Times New Roman" w:cs="Times New Roman"/>
          <w:i/>
          <w:color w:val="000000" w:themeColor="text1"/>
          <w:sz w:val="24"/>
          <w:szCs w:val="24"/>
        </w:rPr>
        <w:t>nsanlar babalar</w:t>
      </w:r>
      <w:r w:rsidR="00F408DD" w:rsidRPr="00DC3739">
        <w:rPr>
          <w:rFonts w:ascii="Times New Roman" w:hAnsi="Times New Roman" w:cs="Times New Roman"/>
          <w:i/>
          <w:color w:val="000000" w:themeColor="text1"/>
          <w:sz w:val="24"/>
          <w:szCs w:val="24"/>
        </w:rPr>
        <w:t>ından çok zamanlarına benzerler</w:t>
      </w:r>
      <w:r w:rsidR="00E4342C" w:rsidRPr="00DC3739">
        <w:rPr>
          <w:rFonts w:ascii="Times New Roman" w:hAnsi="Times New Roman" w:cs="Times New Roman"/>
          <w:i/>
          <w:color w:val="000000" w:themeColor="text1"/>
          <w:sz w:val="24"/>
          <w:szCs w:val="24"/>
        </w:rPr>
        <w:t>”</w:t>
      </w:r>
      <w:r w:rsidR="006F71B1" w:rsidRPr="00DC3739">
        <w:rPr>
          <w:rFonts w:ascii="Times New Roman" w:hAnsi="Times New Roman" w:cs="Times New Roman"/>
          <w:color w:val="000000" w:themeColor="text1"/>
          <w:sz w:val="24"/>
          <w:szCs w:val="24"/>
        </w:rPr>
        <w:t xml:space="preserve"> (1985: 22)</w:t>
      </w:r>
      <w:r w:rsidR="00F408DD" w:rsidRPr="00DC3739">
        <w:rPr>
          <w:rFonts w:ascii="Times New Roman" w:hAnsi="Times New Roman" w:cs="Times New Roman"/>
          <w:color w:val="000000" w:themeColor="text1"/>
          <w:sz w:val="24"/>
          <w:szCs w:val="24"/>
        </w:rPr>
        <w:t>.</w:t>
      </w:r>
      <w:r w:rsidR="006F71B1"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Tarihsel olgunun nedenleri </w:t>
      </w:r>
      <w:proofErr w:type="spellStart"/>
      <w:r w:rsidR="00E4342C" w:rsidRPr="00DC3739">
        <w:rPr>
          <w:rFonts w:ascii="Times New Roman" w:hAnsi="Times New Roman" w:cs="Times New Roman"/>
          <w:color w:val="000000" w:themeColor="text1"/>
          <w:sz w:val="24"/>
          <w:szCs w:val="24"/>
        </w:rPr>
        <w:t>araştırır</w:t>
      </w:r>
      <w:r w:rsidR="00184DB9" w:rsidRPr="00DC3739">
        <w:rPr>
          <w:rFonts w:ascii="Times New Roman" w:hAnsi="Times New Roman" w:cs="Times New Roman"/>
          <w:color w:val="000000" w:themeColor="text1"/>
          <w:sz w:val="24"/>
          <w:szCs w:val="24"/>
        </w:rPr>
        <w:t>ılır</w:t>
      </w:r>
      <w:r w:rsidR="00E4342C" w:rsidRPr="00DC3739">
        <w:rPr>
          <w:rFonts w:ascii="Times New Roman" w:hAnsi="Times New Roman" w:cs="Times New Roman"/>
          <w:color w:val="000000" w:themeColor="text1"/>
          <w:sz w:val="24"/>
          <w:szCs w:val="24"/>
        </w:rPr>
        <w:t>ken</w:t>
      </w:r>
      <w:proofErr w:type="spellEnd"/>
      <w:r w:rsidR="00E4342C" w:rsidRPr="00DC3739">
        <w:rPr>
          <w:rFonts w:ascii="Times New Roman" w:hAnsi="Times New Roman" w:cs="Times New Roman"/>
          <w:color w:val="000000" w:themeColor="text1"/>
          <w:sz w:val="24"/>
          <w:szCs w:val="24"/>
        </w:rPr>
        <w:t xml:space="preserve"> sadece kökenlerine dalıp bunu </w:t>
      </w:r>
      <w:r w:rsidR="00E4342C" w:rsidRPr="00DC3739">
        <w:rPr>
          <w:rFonts w:ascii="Times New Roman" w:hAnsi="Times New Roman" w:cs="Times New Roman"/>
          <w:i/>
          <w:color w:val="000000" w:themeColor="text1"/>
          <w:sz w:val="24"/>
          <w:szCs w:val="24"/>
        </w:rPr>
        <w:t>putlaştırmadan</w:t>
      </w:r>
      <w:r w:rsidR="00E4342C" w:rsidRPr="00DC3739">
        <w:rPr>
          <w:rFonts w:ascii="Times New Roman" w:hAnsi="Times New Roman" w:cs="Times New Roman"/>
          <w:color w:val="000000" w:themeColor="text1"/>
          <w:sz w:val="24"/>
          <w:szCs w:val="24"/>
        </w:rPr>
        <w:t xml:space="preserve"> aynı zamanda içinde bulunduğu çağdaş dönemi de önemseyen bir tarih araştırmasında incelenen çağın geçmişi herhangi bir konu için araştırılan çağdaş dönem için de aydınlatıcı olur. Özet bir ifadeyle şimdiye ait bir problem geçmiş ile anlaşılabilir. İnsanın değişebileceğini kabul eden ancak insanı insan eden bazı niteliklerden dolayı </w:t>
      </w:r>
      <w:r w:rsidR="00E4342C" w:rsidRPr="00DC3739">
        <w:rPr>
          <w:rFonts w:ascii="Times New Roman" w:hAnsi="Times New Roman" w:cs="Times New Roman"/>
          <w:color w:val="000000" w:themeColor="text1"/>
          <w:sz w:val="24"/>
          <w:szCs w:val="24"/>
        </w:rPr>
        <w:lastRenderedPageBreak/>
        <w:t xml:space="preserve">“yapıların” varlığını da önemseyen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xml:space="preserve"> için o halde “şimdi de geçmişi aydınlatabilir” bir başka deyişle “geçmişi şimdiyle anlamak “mümkündür. </w:t>
      </w:r>
    </w:p>
    <w:p w:rsidR="00E72A57" w:rsidRPr="00DC3739" w:rsidRDefault="00E72A57" w:rsidP="00C2423D">
      <w:pPr>
        <w:spacing w:after="0" w:line="360" w:lineRule="auto"/>
        <w:ind w:firstLine="709"/>
        <w:jc w:val="both"/>
        <w:rPr>
          <w:rFonts w:ascii="Times New Roman" w:hAnsi="Times New Roman" w:cs="Times New Roman"/>
          <w:color w:val="000000" w:themeColor="text1"/>
          <w:sz w:val="24"/>
          <w:szCs w:val="24"/>
        </w:rPr>
      </w:pPr>
    </w:p>
    <w:p w:rsidR="00C2423D" w:rsidRPr="00DC3739" w:rsidRDefault="00E72A57" w:rsidP="00BC47A0">
      <w:pPr>
        <w:spacing w:after="0" w:line="360" w:lineRule="auto"/>
        <w:jc w:val="both"/>
        <w:rPr>
          <w:rFonts w:ascii="Times New Roman" w:hAnsi="Times New Roman" w:cs="Times New Roman"/>
          <w:b/>
          <w:color w:val="000000" w:themeColor="text1"/>
          <w:sz w:val="24"/>
          <w:szCs w:val="24"/>
        </w:rPr>
      </w:pPr>
      <w:r w:rsidRPr="00DC3739">
        <w:rPr>
          <w:rFonts w:ascii="Times New Roman" w:hAnsi="Times New Roman" w:cs="Times New Roman"/>
          <w:b/>
          <w:color w:val="000000" w:themeColor="text1"/>
          <w:sz w:val="24"/>
          <w:szCs w:val="24"/>
        </w:rPr>
        <w:t xml:space="preserve"> </w:t>
      </w:r>
      <w:r w:rsidR="00C2423D" w:rsidRPr="00DC3739">
        <w:rPr>
          <w:rFonts w:ascii="Times New Roman" w:hAnsi="Times New Roman" w:cs="Times New Roman"/>
          <w:b/>
          <w:color w:val="000000" w:themeColor="text1"/>
          <w:sz w:val="24"/>
          <w:szCs w:val="24"/>
        </w:rPr>
        <w:t xml:space="preserve">Tarih Çalışmalarında Geriye Doğru Yöntemin Kullanımı </w:t>
      </w:r>
    </w:p>
    <w:p w:rsidR="00C2423D" w:rsidRPr="00DC3739" w:rsidRDefault="00C2423D" w:rsidP="00FD34FC">
      <w:pPr>
        <w:spacing w:after="0" w:line="360" w:lineRule="auto"/>
        <w:ind w:firstLine="709"/>
        <w:jc w:val="both"/>
        <w:rPr>
          <w:rFonts w:ascii="Times New Roman" w:hAnsi="Times New Roman" w:cs="Times New Roman"/>
          <w:b/>
          <w:color w:val="000000" w:themeColor="text1"/>
          <w:sz w:val="24"/>
          <w:szCs w:val="24"/>
        </w:rPr>
      </w:pPr>
    </w:p>
    <w:p w:rsidR="00E4342C" w:rsidRPr="00DC3739" w:rsidRDefault="00C2423D" w:rsidP="00FD34FC">
      <w:pPr>
        <w:spacing w:after="0" w:line="360" w:lineRule="auto"/>
        <w:ind w:firstLine="709"/>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Geçmişin şimdiyle veya daha uzak geçmişe ait bir problemin daha yakın zamana ait olgularla, kanıtlarla anlaşılabilirliğine yönelik inanç, </w:t>
      </w:r>
      <w:proofErr w:type="spellStart"/>
      <w:r w:rsidR="00E4342C" w:rsidRPr="00DC3739">
        <w:rPr>
          <w:rFonts w:ascii="Times New Roman" w:hAnsi="Times New Roman" w:cs="Times New Roman"/>
          <w:color w:val="000000" w:themeColor="text1"/>
          <w:sz w:val="24"/>
          <w:szCs w:val="24"/>
        </w:rPr>
        <w:t>Bloch’un</w:t>
      </w:r>
      <w:proofErr w:type="spellEnd"/>
      <w:r w:rsidR="00E4342C" w:rsidRPr="00DC3739">
        <w:rPr>
          <w:rFonts w:ascii="Times New Roman" w:hAnsi="Times New Roman" w:cs="Times New Roman"/>
          <w:color w:val="000000" w:themeColor="text1"/>
          <w:sz w:val="24"/>
          <w:szCs w:val="24"/>
        </w:rPr>
        <w:t xml:space="preserve"> özellikle </w:t>
      </w:r>
      <w:r w:rsidR="00E4342C" w:rsidRPr="00DC3739">
        <w:rPr>
          <w:rFonts w:ascii="Times New Roman" w:hAnsi="Times New Roman" w:cs="Times New Roman"/>
          <w:i/>
          <w:color w:val="000000" w:themeColor="text1"/>
          <w:sz w:val="24"/>
          <w:szCs w:val="24"/>
        </w:rPr>
        <w:t>Fransa’nın Kırsal Tarihi</w:t>
      </w:r>
      <w:r w:rsidR="00E4342C" w:rsidRPr="00DC3739">
        <w:rPr>
          <w:rFonts w:ascii="Times New Roman" w:hAnsi="Times New Roman" w:cs="Times New Roman"/>
          <w:color w:val="000000" w:themeColor="text1"/>
          <w:sz w:val="24"/>
          <w:szCs w:val="24"/>
        </w:rPr>
        <w:t xml:space="preserve"> çalışmasında kullandığı </w:t>
      </w:r>
      <w:r w:rsidR="00861C9C" w:rsidRPr="00DC3739">
        <w:rPr>
          <w:rFonts w:ascii="Times New Roman" w:hAnsi="Times New Roman" w:cs="Times New Roman"/>
          <w:color w:val="000000" w:themeColor="text1"/>
          <w:sz w:val="24"/>
          <w:szCs w:val="24"/>
        </w:rPr>
        <w:t>geriye doğru</w:t>
      </w:r>
      <w:r w:rsidR="00E4342C" w:rsidRPr="00DC3739">
        <w:rPr>
          <w:rFonts w:ascii="Times New Roman" w:hAnsi="Times New Roman" w:cs="Times New Roman"/>
          <w:color w:val="000000" w:themeColor="text1"/>
          <w:sz w:val="24"/>
          <w:szCs w:val="24"/>
        </w:rPr>
        <w:t xml:space="preserve"> (</w:t>
      </w:r>
      <w:r w:rsidR="00861C9C" w:rsidRPr="00DC3739">
        <w:rPr>
          <w:rFonts w:ascii="Times New Roman" w:hAnsi="Times New Roman" w:cs="Times New Roman"/>
          <w:color w:val="000000" w:themeColor="text1"/>
          <w:sz w:val="24"/>
          <w:szCs w:val="24"/>
        </w:rPr>
        <w:t>veya gerileksel</w:t>
      </w:r>
      <w:r w:rsidR="00E4342C" w:rsidRPr="00DC3739">
        <w:rPr>
          <w:rFonts w:ascii="Times New Roman" w:hAnsi="Times New Roman" w:cs="Times New Roman"/>
          <w:color w:val="000000" w:themeColor="text1"/>
          <w:sz w:val="24"/>
          <w:szCs w:val="24"/>
        </w:rPr>
        <w:t xml:space="preserve">) metodun da şifresidir. Bu çalışmada doğrusal, adeta düz bir çizgide ilerleyen tarihsel zaman yerine şimdiden ya da yakın zamandan geçmişe ve oradan tekrar dönüp şimdiki zamana veya yakın zamana gelinir. </w:t>
      </w:r>
      <w:proofErr w:type="spellStart"/>
      <w:r w:rsidR="00E4342C" w:rsidRPr="00DC3739">
        <w:rPr>
          <w:rFonts w:ascii="Times New Roman" w:hAnsi="Times New Roman" w:cs="Times New Roman"/>
          <w:i/>
          <w:color w:val="000000" w:themeColor="text1"/>
          <w:sz w:val="24"/>
          <w:szCs w:val="24"/>
        </w:rPr>
        <w:t>Regressive</w:t>
      </w:r>
      <w:proofErr w:type="spellEnd"/>
      <w:r w:rsidR="00E4342C" w:rsidRPr="00DC3739">
        <w:rPr>
          <w:rFonts w:ascii="Times New Roman" w:hAnsi="Times New Roman" w:cs="Times New Roman"/>
          <w:color w:val="000000" w:themeColor="text1"/>
          <w:sz w:val="24"/>
          <w:szCs w:val="24"/>
        </w:rPr>
        <w:t xml:space="preserve"> yöntemin temel savunucusu olsa da </w:t>
      </w:r>
      <w:proofErr w:type="spellStart"/>
      <w:r w:rsidR="00E4342C" w:rsidRPr="00DC3739">
        <w:rPr>
          <w:rFonts w:ascii="Times New Roman" w:hAnsi="Times New Roman" w:cs="Times New Roman"/>
          <w:color w:val="000000" w:themeColor="text1"/>
          <w:sz w:val="24"/>
          <w:szCs w:val="24"/>
        </w:rPr>
        <w:t>Marc</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xml:space="preserve">, kendisinin de bildiği gibi bu metotta ilk uygulayıcı değildi. Metodun </w:t>
      </w:r>
      <w:r w:rsidR="00B26816" w:rsidRPr="00DC3739">
        <w:rPr>
          <w:rFonts w:ascii="Times New Roman" w:hAnsi="Times New Roman" w:cs="Times New Roman"/>
          <w:color w:val="000000" w:themeColor="text1"/>
          <w:sz w:val="24"/>
          <w:szCs w:val="24"/>
        </w:rPr>
        <w:t>bazı</w:t>
      </w:r>
      <w:r w:rsidR="00E4342C" w:rsidRPr="00DC3739">
        <w:rPr>
          <w:rFonts w:ascii="Times New Roman" w:hAnsi="Times New Roman" w:cs="Times New Roman"/>
          <w:color w:val="000000" w:themeColor="text1"/>
          <w:sz w:val="24"/>
          <w:szCs w:val="24"/>
        </w:rPr>
        <w:t xml:space="preserve"> bilim adamları tarafından kullanılması çeşitli çalışmalarda görülmektedir</w:t>
      </w:r>
      <w:r w:rsidR="00CB1DC5" w:rsidRPr="00DC3739">
        <w:rPr>
          <w:rFonts w:ascii="Times New Roman" w:hAnsi="Times New Roman" w:cs="Times New Roman"/>
          <w:color w:val="000000" w:themeColor="text1"/>
          <w:sz w:val="24"/>
          <w:szCs w:val="24"/>
        </w:rPr>
        <w:t xml:space="preserve"> </w:t>
      </w:r>
      <w:r w:rsidR="006F71B1" w:rsidRPr="00DC3739">
        <w:rPr>
          <w:rFonts w:ascii="Times New Roman" w:hAnsi="Times New Roman" w:cs="Times New Roman"/>
          <w:color w:val="000000" w:themeColor="text1"/>
          <w:sz w:val="24"/>
          <w:szCs w:val="24"/>
        </w:rPr>
        <w:t>(</w:t>
      </w:r>
      <w:proofErr w:type="spellStart"/>
      <w:r w:rsidR="006F71B1" w:rsidRPr="00DC3739">
        <w:rPr>
          <w:rFonts w:ascii="Times New Roman" w:hAnsi="Times New Roman" w:cs="Times New Roman"/>
          <w:color w:val="000000" w:themeColor="text1"/>
          <w:sz w:val="24"/>
          <w:szCs w:val="24"/>
        </w:rPr>
        <w:t>Gulley</w:t>
      </w:r>
      <w:proofErr w:type="spellEnd"/>
      <w:r w:rsidR="006F71B1" w:rsidRPr="00DC3739">
        <w:rPr>
          <w:rFonts w:ascii="Times New Roman" w:hAnsi="Times New Roman" w:cs="Times New Roman"/>
          <w:color w:val="000000" w:themeColor="text1"/>
          <w:sz w:val="24"/>
          <w:szCs w:val="24"/>
        </w:rPr>
        <w:t xml:space="preserve"> 1961: 306-309).</w:t>
      </w:r>
      <w:r w:rsidR="00E4342C" w:rsidRPr="00DC3739">
        <w:rPr>
          <w:rFonts w:ascii="Times New Roman" w:hAnsi="Times New Roman" w:cs="Times New Roman"/>
          <w:color w:val="000000" w:themeColor="text1"/>
          <w:sz w:val="24"/>
          <w:szCs w:val="24"/>
        </w:rPr>
        <w:t xml:space="preserve"> Örneğin </w:t>
      </w:r>
      <w:proofErr w:type="spellStart"/>
      <w:r w:rsidR="00E4342C" w:rsidRPr="00DC3739">
        <w:rPr>
          <w:rFonts w:ascii="Times New Roman" w:hAnsi="Times New Roman" w:cs="Times New Roman"/>
          <w:color w:val="000000" w:themeColor="text1"/>
          <w:sz w:val="24"/>
          <w:szCs w:val="24"/>
        </w:rPr>
        <w:t>Lefebvre</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des</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Noettes</w:t>
      </w:r>
      <w:proofErr w:type="spellEnd"/>
      <w:r w:rsidR="00E4342C" w:rsidRPr="00DC3739">
        <w:rPr>
          <w:rFonts w:ascii="Times New Roman" w:hAnsi="Times New Roman" w:cs="Times New Roman"/>
          <w:color w:val="000000" w:themeColor="text1"/>
          <w:sz w:val="24"/>
          <w:szCs w:val="24"/>
        </w:rPr>
        <w:t xml:space="preserve"> eserinde</w:t>
      </w:r>
      <w:r w:rsidR="00E4342C" w:rsidRPr="00DC3739">
        <w:rPr>
          <w:rStyle w:val="DipnotBavurusu"/>
          <w:rFonts w:ascii="Times New Roman" w:hAnsi="Times New Roman" w:cs="Times New Roman"/>
          <w:color w:val="000000" w:themeColor="text1"/>
          <w:sz w:val="24"/>
          <w:szCs w:val="24"/>
        </w:rPr>
        <w:footnoteReference w:id="4"/>
      </w:r>
      <w:r w:rsidR="00CB1DC5"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eski resimlerden yola çıkarak hayvan koşumlarını üretip bunları deniyor ve ortaçağda gelişen büyük teknolojik ilerleme hakkında önemli açıklamalarda bulunuyordu</w:t>
      </w:r>
      <w:r w:rsidR="007D7946" w:rsidRPr="00DC3739">
        <w:rPr>
          <w:rFonts w:ascii="Times New Roman" w:hAnsi="Times New Roman" w:cs="Times New Roman"/>
          <w:color w:val="000000" w:themeColor="text1"/>
          <w:sz w:val="24"/>
          <w:szCs w:val="24"/>
        </w:rPr>
        <w:t xml:space="preserve"> (</w:t>
      </w:r>
      <w:proofErr w:type="spellStart"/>
      <w:r w:rsidR="007D7946" w:rsidRPr="00DC3739">
        <w:rPr>
          <w:rFonts w:ascii="Times New Roman" w:hAnsi="Times New Roman" w:cs="Times New Roman"/>
          <w:color w:val="000000" w:themeColor="text1"/>
          <w:sz w:val="24"/>
          <w:szCs w:val="24"/>
        </w:rPr>
        <w:t>Chirot</w:t>
      </w:r>
      <w:proofErr w:type="spellEnd"/>
      <w:r w:rsidR="007D7946" w:rsidRPr="00DC3739">
        <w:rPr>
          <w:rFonts w:ascii="Times New Roman" w:hAnsi="Times New Roman" w:cs="Times New Roman"/>
          <w:color w:val="000000" w:themeColor="text1"/>
          <w:sz w:val="24"/>
          <w:szCs w:val="24"/>
        </w:rPr>
        <w:t xml:space="preserve"> 2014: 35). </w:t>
      </w:r>
      <w:r w:rsidR="00E4342C" w:rsidRPr="00DC3739">
        <w:rPr>
          <w:rFonts w:ascii="Times New Roman" w:hAnsi="Times New Roman" w:cs="Times New Roman"/>
          <w:color w:val="000000" w:themeColor="text1"/>
          <w:sz w:val="24"/>
          <w:szCs w:val="24"/>
        </w:rPr>
        <w:t xml:space="preserve">Yine F.W </w:t>
      </w:r>
      <w:proofErr w:type="spellStart"/>
      <w:r w:rsidR="00E4342C" w:rsidRPr="00DC3739">
        <w:rPr>
          <w:rFonts w:ascii="Times New Roman" w:hAnsi="Times New Roman" w:cs="Times New Roman"/>
          <w:color w:val="000000" w:themeColor="text1"/>
          <w:sz w:val="24"/>
          <w:szCs w:val="24"/>
        </w:rPr>
        <w:t>Maitland</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Domesday</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Book</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and</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Beyond</w:t>
      </w:r>
      <w:proofErr w:type="spellEnd"/>
      <w:r w:rsidR="00E4342C" w:rsidRPr="00DC3739">
        <w:rPr>
          <w:rFonts w:ascii="Times New Roman" w:hAnsi="Times New Roman" w:cs="Times New Roman"/>
          <w:i/>
          <w:color w:val="000000" w:themeColor="text1"/>
          <w:sz w:val="24"/>
          <w:szCs w:val="24"/>
        </w:rPr>
        <w:t>-1</w:t>
      </w:r>
      <w:r w:rsidR="00E4342C" w:rsidRPr="00DC3739">
        <w:rPr>
          <w:rFonts w:ascii="Times New Roman" w:hAnsi="Times New Roman" w:cs="Times New Roman"/>
          <w:color w:val="000000" w:themeColor="text1"/>
          <w:sz w:val="24"/>
          <w:szCs w:val="24"/>
        </w:rPr>
        <w:t>897)</w:t>
      </w:r>
      <w:r w:rsidR="00E4342C" w:rsidRPr="00DC3739">
        <w:rPr>
          <w:rStyle w:val="DipnotBavurusu"/>
          <w:rFonts w:ascii="Times New Roman" w:hAnsi="Times New Roman" w:cs="Times New Roman"/>
          <w:color w:val="000000" w:themeColor="text1"/>
          <w:sz w:val="24"/>
          <w:szCs w:val="24"/>
        </w:rPr>
        <w:footnoteReference w:id="5"/>
      </w:r>
      <w:r w:rsidR="00E4342C" w:rsidRPr="00DC3739">
        <w:rPr>
          <w:rFonts w:ascii="Times New Roman" w:hAnsi="Times New Roman" w:cs="Times New Roman"/>
          <w:color w:val="000000" w:themeColor="text1"/>
          <w:sz w:val="24"/>
          <w:szCs w:val="24"/>
        </w:rPr>
        <w:t xml:space="preserve"> ve </w:t>
      </w:r>
      <w:proofErr w:type="spellStart"/>
      <w:r w:rsidR="00E4342C" w:rsidRPr="00DC3739">
        <w:rPr>
          <w:rFonts w:ascii="Times New Roman" w:hAnsi="Times New Roman" w:cs="Times New Roman"/>
          <w:color w:val="000000" w:themeColor="text1"/>
          <w:sz w:val="24"/>
          <w:szCs w:val="24"/>
        </w:rPr>
        <w:t>Frederick</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Seebohm</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The</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English</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Village</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Commutiy</w:t>
      </w:r>
      <w:proofErr w:type="spellEnd"/>
      <w:r w:rsidR="00E4342C" w:rsidRPr="00DC3739">
        <w:rPr>
          <w:rFonts w:ascii="Times New Roman" w:hAnsi="Times New Roman" w:cs="Times New Roman"/>
          <w:color w:val="000000" w:themeColor="text1"/>
          <w:sz w:val="24"/>
          <w:szCs w:val="24"/>
        </w:rPr>
        <w:t>-1883)</w:t>
      </w:r>
      <w:r w:rsidR="00CB1DC5" w:rsidRPr="00DC3739">
        <w:rPr>
          <w:rFonts w:ascii="Times New Roman" w:hAnsi="Times New Roman" w:cs="Times New Roman"/>
          <w:color w:val="000000" w:themeColor="text1"/>
          <w:sz w:val="24"/>
          <w:szCs w:val="24"/>
        </w:rPr>
        <w:t xml:space="preserve"> eserlerinde bu yöntemi kullanmışlardı</w:t>
      </w:r>
      <w:r w:rsidR="008673EC" w:rsidRPr="00DC3739">
        <w:rPr>
          <w:rFonts w:ascii="Times New Roman" w:hAnsi="Times New Roman" w:cs="Times New Roman"/>
          <w:color w:val="000000" w:themeColor="text1"/>
          <w:sz w:val="24"/>
          <w:szCs w:val="24"/>
        </w:rPr>
        <w:t>r</w:t>
      </w:r>
      <w:r w:rsidR="00CB1DC5"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Maitland</w:t>
      </w:r>
      <w:proofErr w:type="spellEnd"/>
      <w:r w:rsidR="00CB1DC5"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Domesday</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Book</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and</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Beyond</w:t>
      </w:r>
      <w:proofErr w:type="spellEnd"/>
      <w:r w:rsidR="00E4342C" w:rsidRPr="00DC3739">
        <w:rPr>
          <w:rFonts w:ascii="Times New Roman" w:hAnsi="Times New Roman" w:cs="Times New Roman"/>
          <w:color w:val="000000" w:themeColor="text1"/>
          <w:sz w:val="24"/>
          <w:szCs w:val="24"/>
        </w:rPr>
        <w:t xml:space="preserve"> eserinde </w:t>
      </w:r>
      <w:r w:rsidR="00CB1DC5" w:rsidRPr="00DC3739">
        <w:rPr>
          <w:rFonts w:ascii="Times New Roman" w:hAnsi="Times New Roman" w:cs="Times New Roman"/>
          <w:color w:val="000000" w:themeColor="text1"/>
          <w:sz w:val="24"/>
          <w:szCs w:val="24"/>
        </w:rPr>
        <w:t xml:space="preserve">bu metodu </w:t>
      </w:r>
      <w:r w:rsidR="00E4342C" w:rsidRPr="00DC3739">
        <w:rPr>
          <w:rFonts w:ascii="Times New Roman" w:hAnsi="Times New Roman" w:cs="Times New Roman"/>
          <w:color w:val="000000" w:themeColor="text1"/>
          <w:sz w:val="24"/>
          <w:szCs w:val="24"/>
        </w:rPr>
        <w:t xml:space="preserve">bilinenden bilinmeyen olarak tarif eder </w:t>
      </w:r>
      <w:proofErr w:type="gramStart"/>
      <w:r w:rsidR="00E4342C" w:rsidRPr="00DC3739">
        <w:rPr>
          <w:rFonts w:ascii="Times New Roman" w:hAnsi="Times New Roman" w:cs="Times New Roman"/>
          <w:color w:val="000000" w:themeColor="text1"/>
          <w:sz w:val="24"/>
          <w:szCs w:val="24"/>
        </w:rPr>
        <w:t xml:space="preserve">ve  </w:t>
      </w:r>
      <w:proofErr w:type="spellStart"/>
      <w:r w:rsidR="00E4342C" w:rsidRPr="00DC3739">
        <w:rPr>
          <w:rFonts w:ascii="Times New Roman" w:hAnsi="Times New Roman" w:cs="Times New Roman"/>
          <w:color w:val="000000" w:themeColor="text1"/>
          <w:sz w:val="24"/>
          <w:szCs w:val="24"/>
        </w:rPr>
        <w:t>Mr</w:t>
      </w:r>
      <w:proofErr w:type="spellEnd"/>
      <w:proofErr w:type="gram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Seebohm’un</w:t>
      </w:r>
      <w:proofErr w:type="spellEnd"/>
      <w:r w:rsidR="00E4342C" w:rsidRPr="00DC3739">
        <w:rPr>
          <w:rFonts w:ascii="Times New Roman" w:hAnsi="Times New Roman" w:cs="Times New Roman"/>
          <w:color w:val="000000" w:themeColor="text1"/>
          <w:sz w:val="24"/>
          <w:szCs w:val="24"/>
        </w:rPr>
        <w:t xml:space="preserve"> elçisi olduğunu kabul eder. 1883 yılında yayınlanan </w:t>
      </w:r>
      <w:proofErr w:type="spellStart"/>
      <w:r w:rsidR="00E4342C" w:rsidRPr="00DC3739">
        <w:rPr>
          <w:rFonts w:ascii="Times New Roman" w:hAnsi="Times New Roman" w:cs="Times New Roman"/>
          <w:color w:val="000000" w:themeColor="text1"/>
          <w:sz w:val="24"/>
          <w:szCs w:val="24"/>
        </w:rPr>
        <w:t>Seebohm'un</w:t>
      </w:r>
      <w:proofErr w:type="spellEnd"/>
      <w:r w:rsidR="00E4342C" w:rsidRPr="00DC3739">
        <w:rPr>
          <w:rFonts w:ascii="Times New Roman" w:hAnsi="Times New Roman" w:cs="Times New Roman"/>
          <w:color w:val="000000" w:themeColor="text1"/>
          <w:sz w:val="24"/>
          <w:szCs w:val="24"/>
        </w:rPr>
        <w:t xml:space="preserve"> </w:t>
      </w:r>
      <w:r w:rsidR="00CB1DC5" w:rsidRPr="00DC3739">
        <w:rPr>
          <w:rFonts w:ascii="Times New Roman" w:hAnsi="Times New Roman" w:cs="Times New Roman"/>
          <w:i/>
          <w:color w:val="000000" w:themeColor="text1"/>
          <w:sz w:val="24"/>
          <w:szCs w:val="24"/>
        </w:rPr>
        <w:t>İngiliz Köyü Topluluğu’nda (</w:t>
      </w:r>
      <w:proofErr w:type="spellStart"/>
      <w:r w:rsidR="00E4342C" w:rsidRPr="00DC3739">
        <w:rPr>
          <w:rFonts w:ascii="Times New Roman" w:hAnsi="Times New Roman" w:cs="Times New Roman"/>
          <w:i/>
          <w:color w:val="000000" w:themeColor="text1"/>
          <w:sz w:val="24"/>
          <w:szCs w:val="24"/>
        </w:rPr>
        <w:t>The</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English</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Village</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Community</w:t>
      </w:r>
      <w:proofErr w:type="spellEnd"/>
      <w:r w:rsidR="00CB1DC5"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İngiltere'd</w:t>
      </w:r>
      <w:r w:rsidR="00861C9C" w:rsidRPr="00DC3739">
        <w:rPr>
          <w:rFonts w:ascii="Times New Roman" w:hAnsi="Times New Roman" w:cs="Times New Roman"/>
          <w:color w:val="000000" w:themeColor="text1"/>
          <w:sz w:val="24"/>
          <w:szCs w:val="24"/>
        </w:rPr>
        <w:t xml:space="preserve">eki açık tarla sisteminin izi </w:t>
      </w:r>
      <w:r w:rsidR="00E4342C" w:rsidRPr="00DC3739">
        <w:rPr>
          <w:rFonts w:ascii="Times New Roman" w:hAnsi="Times New Roman" w:cs="Times New Roman"/>
          <w:color w:val="000000" w:themeColor="text1"/>
          <w:sz w:val="24"/>
          <w:szCs w:val="24"/>
        </w:rPr>
        <w:t>sürdürebilmek için çaba gösterildi</w:t>
      </w:r>
      <w:r w:rsidR="007D7946" w:rsidRPr="00DC3739">
        <w:rPr>
          <w:rFonts w:ascii="Times New Roman" w:hAnsi="Times New Roman" w:cs="Times New Roman"/>
          <w:color w:val="000000" w:themeColor="text1"/>
          <w:sz w:val="24"/>
          <w:szCs w:val="24"/>
        </w:rPr>
        <w:t xml:space="preserve"> (Andrews1897: 130-133).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Maitland</w:t>
      </w:r>
      <w:proofErr w:type="spellEnd"/>
      <w:r w:rsidR="00E4342C" w:rsidRPr="00DC3739">
        <w:rPr>
          <w:rFonts w:ascii="Times New Roman" w:hAnsi="Times New Roman" w:cs="Times New Roman"/>
          <w:color w:val="000000" w:themeColor="text1"/>
          <w:sz w:val="24"/>
          <w:szCs w:val="24"/>
        </w:rPr>
        <w:t xml:space="preserve"> gibi bir dâhinin Fransa’da çok az okunmasını yadırgıyordu. </w:t>
      </w:r>
      <w:proofErr w:type="spellStart"/>
      <w:r w:rsidR="00DC3739" w:rsidRPr="00DC3739">
        <w:rPr>
          <w:rFonts w:ascii="Times New Roman" w:hAnsi="Times New Roman" w:cs="Times New Roman"/>
          <w:color w:val="000000" w:themeColor="text1"/>
          <w:sz w:val="24"/>
          <w:szCs w:val="24"/>
        </w:rPr>
        <w:t>Maitland’ın</w:t>
      </w:r>
      <w:proofErr w:type="spellEnd"/>
      <w:r w:rsidR="00DC3739" w:rsidRPr="00DC3739">
        <w:rPr>
          <w:rFonts w:ascii="Times New Roman" w:hAnsi="Times New Roman" w:cs="Times New Roman"/>
          <w:color w:val="000000" w:themeColor="text1"/>
          <w:sz w:val="24"/>
          <w:szCs w:val="24"/>
        </w:rPr>
        <w:t xml:space="preserve"> k</w:t>
      </w:r>
      <w:r w:rsidR="00E4342C" w:rsidRPr="00DC3739">
        <w:rPr>
          <w:rFonts w:ascii="Times New Roman" w:hAnsi="Times New Roman" w:cs="Times New Roman"/>
          <w:color w:val="000000" w:themeColor="text1"/>
          <w:sz w:val="24"/>
          <w:szCs w:val="24"/>
        </w:rPr>
        <w:t xml:space="preserve">itabındaki “ötesi” kelimesi, </w:t>
      </w:r>
      <w:proofErr w:type="spellStart"/>
      <w:r w:rsidR="00E4342C" w:rsidRPr="00DC3739">
        <w:rPr>
          <w:rFonts w:ascii="Times New Roman" w:hAnsi="Times New Roman" w:cs="Times New Roman"/>
          <w:color w:val="000000" w:themeColor="text1"/>
          <w:sz w:val="24"/>
          <w:szCs w:val="24"/>
        </w:rPr>
        <w:t>Domesday</w:t>
      </w:r>
      <w:proofErr w:type="spellEnd"/>
      <w:r w:rsidR="00E4342C" w:rsidRPr="00DC3739">
        <w:rPr>
          <w:rFonts w:ascii="Times New Roman" w:hAnsi="Times New Roman" w:cs="Times New Roman"/>
          <w:color w:val="000000" w:themeColor="text1"/>
          <w:sz w:val="24"/>
          <w:szCs w:val="24"/>
        </w:rPr>
        <w:t xml:space="preserve"> kitabın üretildiği 1086 yılından önceki döneme gönderme yapar</w:t>
      </w:r>
      <w:r w:rsidR="00F408DD" w:rsidRPr="00DC3739">
        <w:rPr>
          <w:rFonts w:ascii="Times New Roman" w:hAnsi="Times New Roman" w:cs="Times New Roman"/>
          <w:color w:val="000000" w:themeColor="text1"/>
          <w:sz w:val="24"/>
          <w:szCs w:val="24"/>
        </w:rPr>
        <w:t xml:space="preserve"> </w:t>
      </w:r>
      <w:r w:rsidR="007D7946" w:rsidRPr="00DC3739">
        <w:rPr>
          <w:rFonts w:ascii="Times New Roman" w:hAnsi="Times New Roman" w:cs="Times New Roman"/>
          <w:color w:val="000000" w:themeColor="text1"/>
          <w:sz w:val="24"/>
          <w:szCs w:val="24"/>
        </w:rPr>
        <w:t>(</w:t>
      </w:r>
      <w:proofErr w:type="spellStart"/>
      <w:r w:rsidR="007D7946" w:rsidRPr="00DC3739">
        <w:rPr>
          <w:rFonts w:ascii="Times New Roman" w:hAnsi="Times New Roman" w:cs="Times New Roman"/>
          <w:color w:val="000000" w:themeColor="text1"/>
          <w:sz w:val="24"/>
          <w:szCs w:val="24"/>
        </w:rPr>
        <w:t>Bloch</w:t>
      </w:r>
      <w:proofErr w:type="spellEnd"/>
      <w:r w:rsidR="007D7946" w:rsidRPr="00DC3739">
        <w:rPr>
          <w:rFonts w:ascii="Times New Roman" w:hAnsi="Times New Roman" w:cs="Times New Roman"/>
          <w:color w:val="000000" w:themeColor="text1"/>
          <w:sz w:val="24"/>
          <w:szCs w:val="24"/>
        </w:rPr>
        <w:t xml:space="preserve"> 2010: </w:t>
      </w:r>
      <w:r w:rsidR="005901E7" w:rsidRPr="00DC3739">
        <w:rPr>
          <w:rFonts w:ascii="Times New Roman" w:hAnsi="Times New Roman" w:cs="Times New Roman"/>
          <w:color w:val="000000" w:themeColor="text1"/>
          <w:sz w:val="24"/>
          <w:szCs w:val="24"/>
        </w:rPr>
        <w:t>57)</w:t>
      </w:r>
      <w:r w:rsidR="00F408DD"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Maitland</w:t>
      </w:r>
      <w:proofErr w:type="spellEnd"/>
      <w:r w:rsidR="00F408DD"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1897 yılında çalışmanın önsözünde, bu çalışmada üç denemeyi</w:t>
      </w:r>
      <w:r w:rsidR="00E4342C" w:rsidRPr="00DC3739">
        <w:rPr>
          <w:rStyle w:val="DipnotBavurusu"/>
          <w:rFonts w:ascii="Times New Roman" w:hAnsi="Times New Roman" w:cs="Times New Roman"/>
          <w:color w:val="000000" w:themeColor="text1"/>
          <w:sz w:val="24"/>
          <w:szCs w:val="24"/>
        </w:rPr>
        <w:footnoteReference w:id="6"/>
      </w:r>
      <w:r w:rsidR="00E4342C" w:rsidRPr="00DC3739">
        <w:rPr>
          <w:rFonts w:ascii="Times New Roman" w:hAnsi="Times New Roman" w:cs="Times New Roman"/>
          <w:color w:val="000000" w:themeColor="text1"/>
          <w:sz w:val="24"/>
          <w:szCs w:val="24"/>
        </w:rPr>
        <w:t xml:space="preserve"> toparladığını</w:t>
      </w:r>
      <w:r w:rsidR="008673EC" w:rsidRPr="00DC3739">
        <w:rPr>
          <w:rFonts w:ascii="Times New Roman" w:hAnsi="Times New Roman" w:cs="Times New Roman"/>
          <w:color w:val="000000" w:themeColor="text1"/>
          <w:sz w:val="24"/>
          <w:szCs w:val="24"/>
        </w:rPr>
        <w:t xml:space="preserve">, </w:t>
      </w:r>
      <w:proofErr w:type="gramStart"/>
      <w:r w:rsidR="008673EC" w:rsidRPr="00DC3739">
        <w:rPr>
          <w:rFonts w:ascii="Times New Roman" w:hAnsi="Times New Roman" w:cs="Times New Roman"/>
          <w:color w:val="000000" w:themeColor="text1"/>
          <w:sz w:val="24"/>
          <w:szCs w:val="24"/>
        </w:rPr>
        <w:t>bununla  da</w:t>
      </w:r>
      <w:proofErr w:type="gram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Frederick</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Seebohm’un</w:t>
      </w:r>
      <w:proofErr w:type="spellEnd"/>
      <w:r w:rsidR="00E4342C" w:rsidRPr="00DC3739">
        <w:rPr>
          <w:rFonts w:ascii="Times New Roman" w:hAnsi="Times New Roman" w:cs="Times New Roman"/>
          <w:color w:val="000000" w:themeColor="text1"/>
          <w:sz w:val="24"/>
          <w:szCs w:val="24"/>
        </w:rPr>
        <w:t xml:space="preserve"> öncüsü olduğu -</w:t>
      </w:r>
      <w:proofErr w:type="spellStart"/>
      <w:r w:rsidR="00861C9C" w:rsidRPr="00DC3739">
        <w:rPr>
          <w:rFonts w:ascii="Times New Roman" w:hAnsi="Times New Roman" w:cs="Times New Roman"/>
          <w:i/>
          <w:color w:val="000000" w:themeColor="text1"/>
          <w:sz w:val="24"/>
          <w:szCs w:val="24"/>
        </w:rPr>
        <w:t>re</w:t>
      </w:r>
      <w:r w:rsidR="00E4342C" w:rsidRPr="00DC3739">
        <w:rPr>
          <w:rFonts w:ascii="Times New Roman" w:hAnsi="Times New Roman" w:cs="Times New Roman"/>
          <w:i/>
          <w:color w:val="000000" w:themeColor="text1"/>
          <w:sz w:val="24"/>
          <w:szCs w:val="24"/>
        </w:rPr>
        <w:t>gressive</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method</w:t>
      </w:r>
      <w:proofErr w:type="spellEnd"/>
      <w:r w:rsidR="00E4342C" w:rsidRPr="00DC3739">
        <w:rPr>
          <w:rFonts w:ascii="Times New Roman" w:hAnsi="Times New Roman" w:cs="Times New Roman"/>
          <w:color w:val="000000" w:themeColor="text1"/>
          <w:sz w:val="24"/>
          <w:szCs w:val="24"/>
        </w:rPr>
        <w:t>- yani geriye doğru yöntemin gösterilmesini amaçladığını</w:t>
      </w:r>
      <w:r w:rsidR="00E26BA7"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ve bu yöntemi izlediğini belirtir.</w:t>
      </w:r>
      <w:r w:rsidR="00F408DD" w:rsidRPr="00DC3739">
        <w:rPr>
          <w:rFonts w:ascii="Times New Roman" w:hAnsi="Times New Roman" w:cs="Times New Roman"/>
          <w:color w:val="000000" w:themeColor="text1"/>
          <w:sz w:val="24"/>
          <w:szCs w:val="24"/>
        </w:rPr>
        <w:t xml:space="preserve"> </w:t>
      </w:r>
      <w:r w:rsidR="005901E7" w:rsidRPr="00DC3739">
        <w:rPr>
          <w:rFonts w:ascii="Times New Roman" w:hAnsi="Times New Roman" w:cs="Times New Roman"/>
          <w:color w:val="000000" w:themeColor="text1"/>
          <w:sz w:val="24"/>
          <w:szCs w:val="24"/>
        </w:rPr>
        <w:t>(</w:t>
      </w:r>
      <w:proofErr w:type="spellStart"/>
      <w:r w:rsidR="005901E7" w:rsidRPr="00DC3739">
        <w:rPr>
          <w:rFonts w:ascii="Times New Roman" w:hAnsi="Times New Roman" w:cs="Times New Roman"/>
          <w:color w:val="000000" w:themeColor="text1"/>
          <w:sz w:val="24"/>
          <w:szCs w:val="24"/>
        </w:rPr>
        <w:t>Maitland</w:t>
      </w:r>
      <w:proofErr w:type="spellEnd"/>
      <w:r w:rsidR="005901E7" w:rsidRPr="00DC3739">
        <w:rPr>
          <w:rFonts w:ascii="Times New Roman" w:hAnsi="Times New Roman" w:cs="Times New Roman"/>
          <w:color w:val="000000" w:themeColor="text1"/>
          <w:sz w:val="24"/>
          <w:szCs w:val="24"/>
        </w:rPr>
        <w:t xml:space="preserve"> 1897: V)</w:t>
      </w:r>
      <w:r w:rsidR="00F408DD" w:rsidRPr="00DC3739">
        <w:rPr>
          <w:rFonts w:ascii="Times New Roman" w:hAnsi="Times New Roman" w:cs="Times New Roman"/>
          <w:color w:val="000000" w:themeColor="text1"/>
          <w:sz w:val="24"/>
          <w:szCs w:val="24"/>
        </w:rPr>
        <w:t>.</w:t>
      </w:r>
      <w:r w:rsidR="00861C9C" w:rsidRPr="00DC3739">
        <w:rPr>
          <w:rFonts w:ascii="Times New Roman" w:hAnsi="Times New Roman" w:cs="Times New Roman"/>
          <w:color w:val="000000" w:themeColor="text1"/>
          <w:sz w:val="24"/>
          <w:szCs w:val="24"/>
        </w:rPr>
        <w:t xml:space="preserve">  Eserde</w:t>
      </w:r>
      <w:r w:rsidR="00E4342C" w:rsidRPr="00DC3739">
        <w:rPr>
          <w:rFonts w:ascii="Times New Roman" w:hAnsi="Times New Roman" w:cs="Times New Roman"/>
          <w:color w:val="000000" w:themeColor="text1"/>
          <w:sz w:val="24"/>
          <w:szCs w:val="24"/>
        </w:rPr>
        <w:t xml:space="preserve"> kişisel ilişkiler, meslek hakları, adalet, ödemeler, cezalar, para cezaları,</w:t>
      </w:r>
      <w:r w:rsidR="00F408DD"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(Andrews1897: 133)</w:t>
      </w:r>
      <w:r w:rsidR="00F408DD"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arazi hukukun</w:t>
      </w:r>
      <w:r w:rsidR="008673EC" w:rsidRPr="00DC3739">
        <w:rPr>
          <w:rFonts w:ascii="Times New Roman" w:hAnsi="Times New Roman" w:cs="Times New Roman"/>
          <w:color w:val="000000" w:themeColor="text1"/>
          <w:sz w:val="24"/>
          <w:szCs w:val="24"/>
        </w:rPr>
        <w:t>un</w:t>
      </w:r>
      <w:r w:rsidR="00E4342C"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lastRenderedPageBreak/>
        <w:t>tarihi gibi konular yerini alır.</w:t>
      </w:r>
      <w:r w:rsidR="00F408DD"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(J. H. B 1897: 132-133)</w:t>
      </w:r>
      <w:r w:rsidR="00F408DD" w:rsidRPr="00DC3739">
        <w:rPr>
          <w:rFonts w:ascii="Times New Roman" w:hAnsi="Times New Roman" w:cs="Times New Roman"/>
          <w:color w:val="000000" w:themeColor="text1"/>
          <w:sz w:val="24"/>
          <w:szCs w:val="24"/>
        </w:rPr>
        <w:t>.</w:t>
      </w:r>
      <w:r w:rsidR="00BA1254"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İ</w:t>
      </w:r>
      <w:r w:rsidR="00E26BA7" w:rsidRPr="00DC3739">
        <w:rPr>
          <w:rFonts w:ascii="Times New Roman" w:hAnsi="Times New Roman" w:cs="Times New Roman"/>
          <w:color w:val="000000" w:themeColor="text1"/>
          <w:sz w:val="24"/>
          <w:szCs w:val="24"/>
        </w:rPr>
        <w:t>ngiliz anayasal t</w:t>
      </w:r>
      <w:r w:rsidR="00E4342C" w:rsidRPr="00DC3739">
        <w:rPr>
          <w:rFonts w:ascii="Times New Roman" w:hAnsi="Times New Roman" w:cs="Times New Roman"/>
          <w:color w:val="000000" w:themeColor="text1"/>
          <w:sz w:val="24"/>
          <w:szCs w:val="24"/>
        </w:rPr>
        <w:t xml:space="preserve">arihinin </w:t>
      </w:r>
      <w:proofErr w:type="spellStart"/>
      <w:r w:rsidR="00E4342C" w:rsidRPr="00DC3739">
        <w:rPr>
          <w:rFonts w:ascii="Times New Roman" w:hAnsi="Times New Roman" w:cs="Times New Roman"/>
          <w:color w:val="000000" w:themeColor="text1"/>
          <w:sz w:val="24"/>
          <w:szCs w:val="24"/>
        </w:rPr>
        <w:t>Anglo</w:t>
      </w:r>
      <w:proofErr w:type="spellEnd"/>
      <w:r w:rsidR="00E4342C" w:rsidRPr="00DC3739">
        <w:rPr>
          <w:rFonts w:ascii="Times New Roman" w:hAnsi="Times New Roman" w:cs="Times New Roman"/>
          <w:color w:val="000000" w:themeColor="text1"/>
          <w:sz w:val="24"/>
          <w:szCs w:val="24"/>
        </w:rPr>
        <w:t>-</w:t>
      </w:r>
      <w:proofErr w:type="spellStart"/>
      <w:r w:rsidR="00E4342C" w:rsidRPr="00DC3739">
        <w:rPr>
          <w:rFonts w:ascii="Times New Roman" w:hAnsi="Times New Roman" w:cs="Times New Roman"/>
          <w:color w:val="000000" w:themeColor="text1"/>
          <w:sz w:val="24"/>
          <w:szCs w:val="24"/>
        </w:rPr>
        <w:t>Sakson</w:t>
      </w:r>
      <w:proofErr w:type="spellEnd"/>
      <w:r w:rsidR="00E4342C" w:rsidRPr="00DC3739">
        <w:rPr>
          <w:rFonts w:ascii="Times New Roman" w:hAnsi="Times New Roman" w:cs="Times New Roman"/>
          <w:color w:val="000000" w:themeColor="text1"/>
          <w:sz w:val="24"/>
          <w:szCs w:val="24"/>
        </w:rPr>
        <w:t xml:space="preserve"> ve </w:t>
      </w:r>
      <w:proofErr w:type="spellStart"/>
      <w:r w:rsidR="00E4342C" w:rsidRPr="00DC3739">
        <w:rPr>
          <w:rFonts w:ascii="Times New Roman" w:hAnsi="Times New Roman" w:cs="Times New Roman"/>
          <w:color w:val="000000" w:themeColor="text1"/>
          <w:sz w:val="24"/>
          <w:szCs w:val="24"/>
        </w:rPr>
        <w:t>Norman</w:t>
      </w:r>
      <w:proofErr w:type="spellEnd"/>
      <w:r w:rsidR="00E4342C" w:rsidRPr="00DC3739">
        <w:rPr>
          <w:rFonts w:ascii="Times New Roman" w:hAnsi="Times New Roman" w:cs="Times New Roman"/>
          <w:color w:val="000000" w:themeColor="text1"/>
          <w:sz w:val="24"/>
          <w:szCs w:val="24"/>
        </w:rPr>
        <w:t xml:space="preserve"> dönemlerinin birçok önemli evresi aydınlatılır.</w:t>
      </w:r>
      <w:r w:rsidR="00F408DD"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w:t>
      </w:r>
      <w:proofErr w:type="spellStart"/>
      <w:r w:rsidR="00BA1254" w:rsidRPr="00DC3739">
        <w:rPr>
          <w:rFonts w:ascii="Times New Roman" w:hAnsi="Times New Roman" w:cs="Times New Roman"/>
          <w:color w:val="000000" w:themeColor="text1"/>
          <w:sz w:val="24"/>
          <w:szCs w:val="24"/>
        </w:rPr>
        <w:t>Gross</w:t>
      </w:r>
      <w:proofErr w:type="spellEnd"/>
      <w:r w:rsidR="00BA1254" w:rsidRPr="00DC3739">
        <w:rPr>
          <w:rFonts w:ascii="Times New Roman" w:hAnsi="Times New Roman" w:cs="Times New Roman"/>
          <w:color w:val="000000" w:themeColor="text1"/>
          <w:sz w:val="24"/>
          <w:szCs w:val="24"/>
        </w:rPr>
        <w:t xml:space="preserve"> 1897: 715)</w:t>
      </w:r>
      <w:r w:rsidR="00F408DD" w:rsidRPr="00DC3739">
        <w:rPr>
          <w:rFonts w:ascii="Times New Roman" w:hAnsi="Times New Roman" w:cs="Times New Roman"/>
          <w:color w:val="000000" w:themeColor="text1"/>
          <w:sz w:val="24"/>
          <w:szCs w:val="24"/>
        </w:rPr>
        <w:t>.</w:t>
      </w:r>
    </w:p>
    <w:p w:rsidR="00E4342C" w:rsidRPr="00DC3739" w:rsidRDefault="00E4342C" w:rsidP="00E26BA7">
      <w:pPr>
        <w:spacing w:after="0" w:line="360" w:lineRule="auto"/>
        <w:ind w:firstLine="709"/>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Maitland’dan</w:t>
      </w:r>
      <w:proofErr w:type="spellEnd"/>
      <w:r w:rsidRPr="00DC3739">
        <w:rPr>
          <w:rFonts w:ascii="Times New Roman" w:hAnsi="Times New Roman" w:cs="Times New Roman"/>
          <w:color w:val="000000" w:themeColor="text1"/>
          <w:sz w:val="24"/>
          <w:szCs w:val="24"/>
        </w:rPr>
        <w:t xml:space="preserve"> kısa bir zaman önce Ortaçağ İngiltere’si hakkında çalışan </w:t>
      </w:r>
      <w:proofErr w:type="spellStart"/>
      <w:proofErr w:type="gramStart"/>
      <w:r w:rsidRPr="00DC3739">
        <w:rPr>
          <w:rFonts w:ascii="Times New Roman" w:hAnsi="Times New Roman" w:cs="Times New Roman"/>
          <w:color w:val="000000" w:themeColor="text1"/>
          <w:sz w:val="24"/>
          <w:szCs w:val="24"/>
        </w:rPr>
        <w:t>Frederick</w:t>
      </w:r>
      <w:proofErr w:type="spellEnd"/>
      <w:r w:rsidRPr="00DC3739">
        <w:rPr>
          <w:rFonts w:ascii="Times New Roman" w:hAnsi="Times New Roman" w:cs="Times New Roman"/>
          <w:color w:val="000000" w:themeColor="text1"/>
          <w:sz w:val="24"/>
          <w:szCs w:val="24"/>
        </w:rPr>
        <w:t xml:space="preserve"> </w:t>
      </w:r>
      <w:r w:rsidR="00E26BA7"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Seebohm’un</w:t>
      </w:r>
      <w:proofErr w:type="spellEnd"/>
      <w:proofErr w:type="gramEnd"/>
      <w:r w:rsidRPr="00DC3739">
        <w:rPr>
          <w:rFonts w:ascii="Times New Roman" w:hAnsi="Times New Roman" w:cs="Times New Roman"/>
          <w:color w:val="000000" w:themeColor="text1"/>
          <w:sz w:val="24"/>
          <w:szCs w:val="24"/>
        </w:rPr>
        <w:t xml:space="preserve"> eseri</w:t>
      </w:r>
      <w:r w:rsidR="00934643" w:rsidRPr="00DC3739">
        <w:rPr>
          <w:rFonts w:ascii="Times New Roman" w:hAnsi="Times New Roman" w:cs="Times New Roman"/>
          <w:color w:val="000000" w:themeColor="text1"/>
          <w:sz w:val="24"/>
          <w:szCs w:val="24"/>
        </w:rPr>
        <w:t>nin</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Bloch’un</w:t>
      </w:r>
      <w:proofErr w:type="spellEnd"/>
      <w:r w:rsidRPr="00DC3739">
        <w:rPr>
          <w:rFonts w:ascii="Times New Roman" w:hAnsi="Times New Roman" w:cs="Times New Roman"/>
          <w:color w:val="000000" w:themeColor="text1"/>
          <w:sz w:val="24"/>
          <w:szCs w:val="24"/>
        </w:rPr>
        <w:t xml:space="preserve"> çalışmalarına yakın</w:t>
      </w:r>
      <w:r w:rsidR="005901E7" w:rsidRPr="00DC3739">
        <w:rPr>
          <w:rFonts w:ascii="Times New Roman" w:hAnsi="Times New Roman" w:cs="Times New Roman"/>
          <w:color w:val="000000" w:themeColor="text1"/>
          <w:sz w:val="24"/>
          <w:szCs w:val="24"/>
        </w:rPr>
        <w:t xml:space="preserve"> </w:t>
      </w:r>
      <w:r w:rsidR="00934643" w:rsidRPr="00DC3739">
        <w:rPr>
          <w:rFonts w:ascii="Times New Roman" w:hAnsi="Times New Roman" w:cs="Times New Roman"/>
          <w:color w:val="000000" w:themeColor="text1"/>
          <w:sz w:val="24"/>
          <w:szCs w:val="24"/>
        </w:rPr>
        <w:t xml:space="preserve">olduğu </w:t>
      </w:r>
      <w:r w:rsidR="005901E7" w:rsidRPr="00DC3739">
        <w:rPr>
          <w:rFonts w:ascii="Times New Roman" w:hAnsi="Times New Roman" w:cs="Times New Roman"/>
          <w:color w:val="000000" w:themeColor="text1"/>
          <w:sz w:val="24"/>
          <w:szCs w:val="24"/>
        </w:rPr>
        <w:t>görülür</w:t>
      </w:r>
      <w:r w:rsidRPr="00DC3739">
        <w:rPr>
          <w:rFonts w:ascii="Times New Roman" w:hAnsi="Times New Roman" w:cs="Times New Roman"/>
          <w:color w:val="000000" w:themeColor="text1"/>
          <w:sz w:val="24"/>
          <w:szCs w:val="24"/>
        </w:rPr>
        <w:t>.</w:t>
      </w:r>
      <w:r w:rsidR="00E26BA7"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Konuya bir antikacı </w:t>
      </w:r>
      <w:r w:rsidR="00E26BA7" w:rsidRPr="00DC3739">
        <w:rPr>
          <w:rFonts w:ascii="Times New Roman" w:hAnsi="Times New Roman" w:cs="Times New Roman"/>
          <w:color w:val="000000" w:themeColor="text1"/>
          <w:sz w:val="24"/>
          <w:szCs w:val="24"/>
        </w:rPr>
        <w:t xml:space="preserve">gibi </w:t>
      </w:r>
      <w:r w:rsidRPr="00DC3739">
        <w:rPr>
          <w:rFonts w:ascii="Times New Roman" w:hAnsi="Times New Roman" w:cs="Times New Roman"/>
          <w:color w:val="000000" w:themeColor="text1"/>
          <w:sz w:val="24"/>
          <w:szCs w:val="24"/>
        </w:rPr>
        <w:t xml:space="preserve">değil, ekonomik tarihin öğrencisi </w:t>
      </w:r>
      <w:r w:rsidR="00E26BA7" w:rsidRPr="00DC3739">
        <w:rPr>
          <w:rFonts w:ascii="Times New Roman" w:hAnsi="Times New Roman" w:cs="Times New Roman"/>
          <w:color w:val="000000" w:themeColor="text1"/>
          <w:sz w:val="24"/>
          <w:szCs w:val="24"/>
        </w:rPr>
        <w:t xml:space="preserve">gibi </w:t>
      </w:r>
      <w:r w:rsidRPr="00DC3739">
        <w:rPr>
          <w:rFonts w:ascii="Times New Roman" w:hAnsi="Times New Roman" w:cs="Times New Roman"/>
          <w:color w:val="000000" w:themeColor="text1"/>
          <w:sz w:val="24"/>
          <w:szCs w:val="24"/>
        </w:rPr>
        <w:t>ve hatta doğrudan siyasi bir il</w:t>
      </w:r>
      <w:r w:rsidR="00E26BA7" w:rsidRPr="00DC3739">
        <w:rPr>
          <w:rFonts w:ascii="Times New Roman" w:hAnsi="Times New Roman" w:cs="Times New Roman"/>
          <w:color w:val="000000" w:themeColor="text1"/>
          <w:sz w:val="24"/>
          <w:szCs w:val="24"/>
        </w:rPr>
        <w:t>gi ile yaklaştığını itiraf eden</w:t>
      </w:r>
      <w:r w:rsidR="00F408DD"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w:t>
      </w:r>
      <w:proofErr w:type="spellStart"/>
      <w:proofErr w:type="gramStart"/>
      <w:r w:rsidR="00BA1254" w:rsidRPr="00DC3739">
        <w:rPr>
          <w:rFonts w:ascii="Times New Roman" w:hAnsi="Times New Roman" w:cs="Times New Roman"/>
          <w:color w:val="000000" w:themeColor="text1"/>
          <w:sz w:val="24"/>
          <w:szCs w:val="24"/>
        </w:rPr>
        <w:t>Burke</w:t>
      </w:r>
      <w:proofErr w:type="spellEnd"/>
      <w:r w:rsidR="00BA1254" w:rsidRPr="00DC3739">
        <w:rPr>
          <w:rFonts w:ascii="Times New Roman" w:hAnsi="Times New Roman" w:cs="Times New Roman"/>
          <w:color w:val="000000" w:themeColor="text1"/>
          <w:sz w:val="24"/>
          <w:szCs w:val="24"/>
        </w:rPr>
        <w:t xml:space="preserve">  2010</w:t>
      </w:r>
      <w:proofErr w:type="gramEnd"/>
      <w:r w:rsidR="00E26BA7" w:rsidRPr="00DC3739">
        <w:rPr>
          <w:rFonts w:ascii="Times New Roman" w:hAnsi="Times New Roman" w:cs="Times New Roman"/>
          <w:color w:val="000000" w:themeColor="text1"/>
          <w:sz w:val="24"/>
          <w:szCs w:val="24"/>
        </w:rPr>
        <w:t xml:space="preserve">:58) </w:t>
      </w:r>
      <w:r w:rsidRPr="00DC3739">
        <w:rPr>
          <w:rFonts w:ascii="Times New Roman" w:hAnsi="Times New Roman" w:cs="Times New Roman"/>
          <w:color w:val="000000" w:themeColor="text1"/>
          <w:sz w:val="24"/>
          <w:szCs w:val="24"/>
        </w:rPr>
        <w:t>ve İngiliz köylü topluluğunun serflikten özgürlüğe doğru evrimi ile ilgili süreçlerle ilgilenmeyen</w:t>
      </w:r>
      <w:r w:rsidR="00BA1254" w:rsidRPr="00DC3739">
        <w:rPr>
          <w:rFonts w:ascii="Times New Roman" w:hAnsi="Times New Roman" w:cs="Times New Roman"/>
          <w:color w:val="000000" w:themeColor="text1"/>
          <w:sz w:val="24"/>
          <w:szCs w:val="24"/>
        </w:rPr>
        <w:t>(</w:t>
      </w:r>
      <w:proofErr w:type="spellStart"/>
      <w:r w:rsidR="00BA1254" w:rsidRPr="00DC3739">
        <w:rPr>
          <w:rFonts w:ascii="Times New Roman" w:hAnsi="Times New Roman" w:cs="Times New Roman"/>
          <w:color w:val="000000" w:themeColor="text1"/>
          <w:sz w:val="24"/>
          <w:szCs w:val="24"/>
        </w:rPr>
        <w:t>Thompson</w:t>
      </w:r>
      <w:proofErr w:type="spellEnd"/>
      <w:r w:rsidR="00BA1254" w:rsidRPr="00DC3739">
        <w:rPr>
          <w:rFonts w:ascii="Times New Roman" w:hAnsi="Times New Roman" w:cs="Times New Roman"/>
          <w:color w:val="000000" w:themeColor="text1"/>
          <w:sz w:val="24"/>
          <w:szCs w:val="24"/>
        </w:rPr>
        <w:t xml:space="preserve"> 1927: 861) </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Seebohm</w:t>
      </w:r>
      <w:proofErr w:type="spellEnd"/>
      <w:r w:rsidRPr="00DC3739">
        <w:rPr>
          <w:rFonts w:ascii="Times New Roman" w:hAnsi="Times New Roman" w:cs="Times New Roman"/>
          <w:color w:val="000000" w:themeColor="text1"/>
          <w:sz w:val="24"/>
          <w:szCs w:val="24"/>
        </w:rPr>
        <w:t>, çalışmasın</w:t>
      </w:r>
      <w:r w:rsidR="00146D44" w:rsidRPr="00DC3739">
        <w:rPr>
          <w:rFonts w:ascii="Times New Roman" w:hAnsi="Times New Roman" w:cs="Times New Roman"/>
          <w:color w:val="000000" w:themeColor="text1"/>
          <w:sz w:val="24"/>
          <w:szCs w:val="24"/>
        </w:rPr>
        <w:t>da İngiliz açık tarla sistemini</w:t>
      </w:r>
      <w:r w:rsidRPr="00DC3739">
        <w:rPr>
          <w:rFonts w:ascii="Times New Roman" w:hAnsi="Times New Roman" w:cs="Times New Roman"/>
          <w:color w:val="000000" w:themeColor="text1"/>
          <w:sz w:val="24"/>
          <w:szCs w:val="24"/>
        </w:rPr>
        <w:t xml:space="preserve"> moder</w:t>
      </w:r>
      <w:r w:rsidR="00861C9C" w:rsidRPr="00DC3739">
        <w:rPr>
          <w:rFonts w:ascii="Times New Roman" w:hAnsi="Times New Roman" w:cs="Times New Roman"/>
          <w:color w:val="000000" w:themeColor="text1"/>
          <w:sz w:val="24"/>
          <w:szCs w:val="24"/>
        </w:rPr>
        <w:t xml:space="preserve">n kalıntılardan hareket ederek </w:t>
      </w:r>
      <w:r w:rsidRPr="00DC3739">
        <w:rPr>
          <w:rFonts w:ascii="Times New Roman" w:hAnsi="Times New Roman" w:cs="Times New Roman"/>
          <w:color w:val="000000" w:themeColor="text1"/>
          <w:sz w:val="24"/>
          <w:szCs w:val="24"/>
        </w:rPr>
        <w:t>inceler.</w:t>
      </w:r>
      <w:r w:rsidR="00E26BA7"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Seebohm'un</w:t>
      </w:r>
      <w:proofErr w:type="spellEnd"/>
      <w:r w:rsidRPr="00DC3739">
        <w:rPr>
          <w:rFonts w:ascii="Times New Roman" w:hAnsi="Times New Roman" w:cs="Times New Roman"/>
          <w:color w:val="000000" w:themeColor="text1"/>
          <w:sz w:val="24"/>
          <w:szCs w:val="24"/>
        </w:rPr>
        <w:t xml:space="preserve"> kitabında, toprak sahipliğinin köy topluluğundan daha eski olduğu, köy topluluğunun bir toprak köle topluluğu olarak, kölelik ya da serflerden oluşan bir topluluk olarak ortaya çıktığı, yavaşça yüzyıllar boyunca kölelikten ve serflikten kurtulduğu aktarı</w:t>
      </w:r>
      <w:r w:rsidR="00F408DD" w:rsidRPr="00DC3739">
        <w:rPr>
          <w:rFonts w:ascii="Times New Roman" w:hAnsi="Times New Roman" w:cs="Times New Roman"/>
          <w:color w:val="000000" w:themeColor="text1"/>
          <w:sz w:val="24"/>
          <w:szCs w:val="24"/>
        </w:rPr>
        <w:t>lı</w:t>
      </w:r>
      <w:r w:rsidRPr="00DC3739">
        <w:rPr>
          <w:rFonts w:ascii="Times New Roman" w:hAnsi="Times New Roman" w:cs="Times New Roman"/>
          <w:color w:val="000000" w:themeColor="text1"/>
          <w:sz w:val="24"/>
          <w:szCs w:val="24"/>
        </w:rPr>
        <w:t>r</w:t>
      </w:r>
      <w:r w:rsidR="00F408DD"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w:t>
      </w:r>
      <w:proofErr w:type="spellStart"/>
      <w:r w:rsidR="00BA1254" w:rsidRPr="00DC3739">
        <w:rPr>
          <w:rFonts w:ascii="Times New Roman" w:hAnsi="Times New Roman" w:cs="Times New Roman"/>
          <w:color w:val="000000" w:themeColor="text1"/>
          <w:sz w:val="24"/>
          <w:szCs w:val="24"/>
        </w:rPr>
        <w:t>Science</w:t>
      </w:r>
      <w:proofErr w:type="spellEnd"/>
      <w:r w:rsidR="00BA1254" w:rsidRPr="00DC3739">
        <w:rPr>
          <w:rFonts w:ascii="Times New Roman" w:hAnsi="Times New Roman" w:cs="Times New Roman"/>
          <w:color w:val="000000" w:themeColor="text1"/>
          <w:sz w:val="24"/>
          <w:szCs w:val="24"/>
        </w:rPr>
        <w:t xml:space="preserve"> 1883: 356)</w:t>
      </w:r>
      <w:r w:rsidR="00F408DD"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Eser, ortaçağlara gelmeden önce </w:t>
      </w:r>
      <w:proofErr w:type="spellStart"/>
      <w:r w:rsidRPr="00DC3739">
        <w:rPr>
          <w:rFonts w:ascii="Times New Roman" w:hAnsi="Times New Roman" w:cs="Times New Roman"/>
          <w:color w:val="000000" w:themeColor="text1"/>
          <w:sz w:val="24"/>
          <w:szCs w:val="24"/>
        </w:rPr>
        <w:t>Seebohm’un</w:t>
      </w:r>
      <w:proofErr w:type="spellEnd"/>
      <w:r w:rsidRPr="00DC3739">
        <w:rPr>
          <w:rFonts w:ascii="Times New Roman" w:hAnsi="Times New Roman" w:cs="Times New Roman"/>
          <w:color w:val="000000" w:themeColor="text1"/>
          <w:sz w:val="24"/>
          <w:szCs w:val="24"/>
        </w:rPr>
        <w:t xml:space="preserve"> yaşadığı </w:t>
      </w:r>
      <w:proofErr w:type="spellStart"/>
      <w:r w:rsidRPr="00DC3739">
        <w:rPr>
          <w:rFonts w:ascii="Times New Roman" w:hAnsi="Times New Roman" w:cs="Times New Roman"/>
          <w:color w:val="000000" w:themeColor="text1"/>
          <w:sz w:val="24"/>
          <w:szCs w:val="24"/>
        </w:rPr>
        <w:t>Hitchin</w:t>
      </w:r>
      <w:proofErr w:type="spellEnd"/>
      <w:r w:rsidRPr="00DC3739">
        <w:rPr>
          <w:rFonts w:ascii="Times New Roman" w:hAnsi="Times New Roman" w:cs="Times New Roman"/>
          <w:color w:val="000000" w:themeColor="text1"/>
          <w:sz w:val="24"/>
          <w:szCs w:val="24"/>
        </w:rPr>
        <w:t xml:space="preserve"> bölgesini ele alıyordu. Esasen </w:t>
      </w:r>
      <w:proofErr w:type="spellStart"/>
      <w:r w:rsidRPr="00DC3739">
        <w:rPr>
          <w:rFonts w:ascii="Times New Roman" w:hAnsi="Times New Roman" w:cs="Times New Roman"/>
          <w:color w:val="000000" w:themeColor="text1"/>
          <w:sz w:val="24"/>
          <w:szCs w:val="24"/>
        </w:rPr>
        <w:t>Fustel</w:t>
      </w:r>
      <w:proofErr w:type="spellEnd"/>
      <w:r w:rsidRPr="00DC3739">
        <w:rPr>
          <w:rFonts w:ascii="Times New Roman" w:hAnsi="Times New Roman" w:cs="Times New Roman"/>
          <w:color w:val="000000" w:themeColor="text1"/>
          <w:sz w:val="24"/>
          <w:szCs w:val="24"/>
        </w:rPr>
        <w:t xml:space="preserve"> de </w:t>
      </w:r>
      <w:proofErr w:type="spellStart"/>
      <w:r w:rsidRPr="00DC3739">
        <w:rPr>
          <w:rFonts w:ascii="Times New Roman" w:hAnsi="Times New Roman" w:cs="Times New Roman"/>
          <w:color w:val="000000" w:themeColor="text1"/>
          <w:sz w:val="24"/>
          <w:szCs w:val="24"/>
        </w:rPr>
        <w:t>Coulanges</w:t>
      </w:r>
      <w:proofErr w:type="spellEnd"/>
      <w:r w:rsidRPr="00DC3739">
        <w:rPr>
          <w:rFonts w:ascii="Times New Roman" w:hAnsi="Times New Roman" w:cs="Times New Roman"/>
          <w:color w:val="000000" w:themeColor="text1"/>
          <w:sz w:val="24"/>
          <w:szCs w:val="24"/>
        </w:rPr>
        <w:t xml:space="preserve"> de </w:t>
      </w:r>
      <w:proofErr w:type="spellStart"/>
      <w:r w:rsidRPr="00DC3739">
        <w:rPr>
          <w:rFonts w:ascii="Times New Roman" w:hAnsi="Times New Roman" w:cs="Times New Roman"/>
          <w:i/>
          <w:color w:val="000000" w:themeColor="text1"/>
          <w:sz w:val="24"/>
          <w:szCs w:val="24"/>
        </w:rPr>
        <w:t>The</w:t>
      </w:r>
      <w:proofErr w:type="spellEnd"/>
      <w:r w:rsidRPr="00DC3739">
        <w:rPr>
          <w:rFonts w:ascii="Times New Roman" w:hAnsi="Times New Roman" w:cs="Times New Roman"/>
          <w:i/>
          <w:color w:val="000000" w:themeColor="text1"/>
          <w:sz w:val="24"/>
          <w:szCs w:val="24"/>
        </w:rPr>
        <w:t xml:space="preserve"> </w:t>
      </w:r>
      <w:proofErr w:type="spellStart"/>
      <w:proofErr w:type="gramStart"/>
      <w:r w:rsidRPr="00DC3739">
        <w:rPr>
          <w:rFonts w:ascii="Times New Roman" w:hAnsi="Times New Roman" w:cs="Times New Roman"/>
          <w:i/>
          <w:color w:val="000000" w:themeColor="text1"/>
          <w:sz w:val="24"/>
          <w:szCs w:val="24"/>
        </w:rPr>
        <w:t>Ancient</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City’de</w:t>
      </w:r>
      <w:proofErr w:type="spellEnd"/>
      <w:proofErr w:type="gramEnd"/>
      <w:r w:rsidRPr="00DC3739">
        <w:rPr>
          <w:rFonts w:ascii="Times New Roman" w:hAnsi="Times New Roman" w:cs="Times New Roman"/>
          <w:i/>
          <w:color w:val="000000" w:themeColor="text1"/>
          <w:sz w:val="24"/>
          <w:szCs w:val="24"/>
        </w:rPr>
        <w:t xml:space="preserve"> (1864)</w:t>
      </w:r>
      <w:r w:rsidRPr="00DC3739">
        <w:rPr>
          <w:rFonts w:ascii="Times New Roman" w:hAnsi="Times New Roman" w:cs="Times New Roman"/>
          <w:color w:val="000000" w:themeColor="text1"/>
          <w:sz w:val="24"/>
          <w:szCs w:val="24"/>
        </w:rPr>
        <w:t xml:space="preserve"> Grek ve Roma </w:t>
      </w:r>
      <w:proofErr w:type="spellStart"/>
      <w:r w:rsidRPr="00DC3739">
        <w:rPr>
          <w:rFonts w:ascii="Times New Roman" w:hAnsi="Times New Roman" w:cs="Times New Roman"/>
          <w:color w:val="000000" w:themeColor="text1"/>
          <w:sz w:val="24"/>
          <w:szCs w:val="24"/>
        </w:rPr>
        <w:t>genslerin</w:t>
      </w:r>
      <w:r w:rsidR="00861C9C" w:rsidRPr="00DC3739">
        <w:rPr>
          <w:rFonts w:ascii="Times New Roman" w:hAnsi="Times New Roman" w:cs="Times New Roman"/>
          <w:color w:val="000000" w:themeColor="text1"/>
          <w:sz w:val="24"/>
          <w:szCs w:val="24"/>
        </w:rPr>
        <w:t>i</w:t>
      </w:r>
      <w:proofErr w:type="spellEnd"/>
      <w:r w:rsidR="00861C9C" w:rsidRPr="00DC3739">
        <w:rPr>
          <w:rFonts w:ascii="Times New Roman" w:hAnsi="Times New Roman" w:cs="Times New Roman"/>
          <w:color w:val="000000" w:themeColor="text1"/>
          <w:sz w:val="24"/>
          <w:szCs w:val="24"/>
        </w:rPr>
        <w:t xml:space="preserve"> ya da soylularını incelerken geriye doğru yöntemi</w:t>
      </w:r>
      <w:r w:rsidRPr="00DC3739">
        <w:rPr>
          <w:rFonts w:ascii="Times New Roman" w:hAnsi="Times New Roman" w:cs="Times New Roman"/>
          <w:color w:val="000000" w:themeColor="text1"/>
          <w:sz w:val="24"/>
          <w:szCs w:val="24"/>
        </w:rPr>
        <w:t xml:space="preserve"> kullanmıştı. </w:t>
      </w:r>
      <w:r w:rsidRPr="00DC3739">
        <w:rPr>
          <w:rFonts w:ascii="Times New Roman" w:hAnsi="Times New Roman" w:cs="Times New Roman"/>
          <w:i/>
          <w:color w:val="000000" w:themeColor="text1"/>
          <w:sz w:val="24"/>
          <w:szCs w:val="24"/>
        </w:rPr>
        <w:t xml:space="preserve">“Demek oluyor ki, </w:t>
      </w:r>
      <w:proofErr w:type="spellStart"/>
      <w:r w:rsidRPr="00DC3739">
        <w:rPr>
          <w:rFonts w:ascii="Times New Roman" w:hAnsi="Times New Roman" w:cs="Times New Roman"/>
          <w:i/>
          <w:color w:val="000000" w:themeColor="text1"/>
          <w:sz w:val="24"/>
          <w:szCs w:val="24"/>
        </w:rPr>
        <w:t>Bloch</w:t>
      </w:r>
      <w:proofErr w:type="spellEnd"/>
      <w:r w:rsidRPr="00DC3739">
        <w:rPr>
          <w:rFonts w:ascii="Times New Roman" w:hAnsi="Times New Roman" w:cs="Times New Roman"/>
          <w:i/>
          <w:color w:val="000000" w:themeColor="text1"/>
          <w:sz w:val="24"/>
          <w:szCs w:val="24"/>
        </w:rPr>
        <w:t xml:space="preserve"> yeni bir </w:t>
      </w:r>
      <w:proofErr w:type="spellStart"/>
      <w:r w:rsidRPr="00DC3739">
        <w:rPr>
          <w:rFonts w:ascii="Times New Roman" w:hAnsi="Times New Roman" w:cs="Times New Roman"/>
          <w:i/>
          <w:color w:val="000000" w:themeColor="text1"/>
          <w:sz w:val="24"/>
          <w:szCs w:val="24"/>
        </w:rPr>
        <w:t>metod</w:t>
      </w:r>
      <w:proofErr w:type="spellEnd"/>
      <w:r w:rsidRPr="00DC3739">
        <w:rPr>
          <w:rFonts w:ascii="Times New Roman" w:hAnsi="Times New Roman" w:cs="Times New Roman"/>
          <w:i/>
          <w:color w:val="000000" w:themeColor="text1"/>
          <w:sz w:val="24"/>
          <w:szCs w:val="24"/>
        </w:rPr>
        <w:t xml:space="preserve"> icat etmemişti. </w:t>
      </w:r>
      <w:proofErr w:type="spellStart"/>
      <w:r w:rsidRPr="00DC3739">
        <w:rPr>
          <w:rFonts w:ascii="Times New Roman" w:hAnsi="Times New Roman" w:cs="Times New Roman"/>
          <w:i/>
          <w:color w:val="000000" w:themeColor="text1"/>
          <w:sz w:val="24"/>
          <w:szCs w:val="24"/>
        </w:rPr>
        <w:t>Bloch’un</w:t>
      </w:r>
      <w:proofErr w:type="spellEnd"/>
      <w:r w:rsidRPr="00DC3739">
        <w:rPr>
          <w:rFonts w:ascii="Times New Roman" w:hAnsi="Times New Roman" w:cs="Times New Roman"/>
          <w:i/>
          <w:color w:val="000000" w:themeColor="text1"/>
          <w:sz w:val="24"/>
          <w:szCs w:val="24"/>
        </w:rPr>
        <w:t xml:space="preserve"> yaptığı şey bu metodu seleflerinden daha öz bilinçli ve sistematik bir tarzda kullanmaktı</w:t>
      </w:r>
      <w:r w:rsidRPr="00DC3739">
        <w:rPr>
          <w:rFonts w:ascii="Times New Roman" w:hAnsi="Times New Roman" w:cs="Times New Roman"/>
          <w:color w:val="000000" w:themeColor="text1"/>
          <w:sz w:val="24"/>
          <w:szCs w:val="24"/>
        </w:rPr>
        <w:t>”</w:t>
      </w:r>
      <w:r w:rsidR="00E26BA7" w:rsidRPr="00DC3739">
        <w:rPr>
          <w:rFonts w:ascii="Times New Roman" w:hAnsi="Times New Roman" w:cs="Times New Roman"/>
          <w:color w:val="000000" w:themeColor="text1"/>
          <w:sz w:val="24"/>
          <w:szCs w:val="24"/>
        </w:rPr>
        <w:t xml:space="preserve"> (</w:t>
      </w:r>
      <w:proofErr w:type="spellStart"/>
      <w:r w:rsidR="00BA1254" w:rsidRPr="00DC3739">
        <w:rPr>
          <w:rFonts w:ascii="Times New Roman" w:hAnsi="Times New Roman" w:cs="Times New Roman"/>
          <w:color w:val="000000" w:themeColor="text1"/>
          <w:sz w:val="24"/>
          <w:szCs w:val="24"/>
        </w:rPr>
        <w:t>Burke</w:t>
      </w:r>
      <w:proofErr w:type="spellEnd"/>
      <w:r w:rsidR="00BA1254" w:rsidRPr="00DC3739">
        <w:rPr>
          <w:rFonts w:ascii="Times New Roman" w:hAnsi="Times New Roman" w:cs="Times New Roman"/>
          <w:color w:val="000000" w:themeColor="text1"/>
          <w:sz w:val="24"/>
          <w:szCs w:val="24"/>
        </w:rPr>
        <w:t xml:space="preserve"> 2010: 57-58)</w:t>
      </w:r>
      <w:r w:rsidR="00F408DD"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w:t>
      </w:r>
      <w:proofErr w:type="spellEnd"/>
      <w:r w:rsidRPr="00DC3739">
        <w:rPr>
          <w:rFonts w:ascii="Times New Roman" w:hAnsi="Times New Roman" w:cs="Times New Roman"/>
          <w:color w:val="000000" w:themeColor="text1"/>
          <w:sz w:val="24"/>
          <w:szCs w:val="24"/>
        </w:rPr>
        <w:t xml:space="preserve"> ise </w:t>
      </w:r>
      <w:r w:rsidRPr="00DC3739">
        <w:rPr>
          <w:rFonts w:ascii="Times New Roman" w:hAnsi="Times New Roman" w:cs="Times New Roman"/>
          <w:i/>
          <w:color w:val="000000" w:themeColor="text1"/>
          <w:sz w:val="24"/>
          <w:szCs w:val="24"/>
        </w:rPr>
        <w:t>Tarihin Savunusu’</w:t>
      </w:r>
      <w:r w:rsidR="00DC3739">
        <w:rPr>
          <w:rFonts w:ascii="Times New Roman" w:hAnsi="Times New Roman" w:cs="Times New Roman"/>
          <w:color w:val="000000" w:themeColor="text1"/>
          <w:sz w:val="24"/>
          <w:szCs w:val="24"/>
        </w:rPr>
        <w:t xml:space="preserve">nda </w:t>
      </w:r>
      <w:proofErr w:type="spellStart"/>
      <w:r w:rsidRPr="00DC3739">
        <w:rPr>
          <w:rFonts w:ascii="Times New Roman" w:hAnsi="Times New Roman" w:cs="Times New Roman"/>
          <w:color w:val="000000" w:themeColor="text1"/>
          <w:sz w:val="24"/>
          <w:szCs w:val="24"/>
        </w:rPr>
        <w:t>Coulanges’i</w:t>
      </w:r>
      <w:proofErr w:type="spellEnd"/>
      <w:r w:rsidR="00E26BA7"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regressive</w:t>
      </w:r>
      <w:proofErr w:type="spellEnd"/>
      <w:r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color w:val="000000" w:themeColor="text1"/>
          <w:sz w:val="24"/>
          <w:szCs w:val="24"/>
        </w:rPr>
        <w:t>yöntemi kullanmasından dolayı değil ama ikincil kaynaklardaki kötü bilgilere başvurmasından ve o günü anlamak için bugüne kadar gelmediğinden dolayı eleştirir</w:t>
      </w:r>
      <w:r w:rsidR="00F408DD"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w:t>
      </w:r>
      <w:proofErr w:type="spellStart"/>
      <w:r w:rsidR="00BA1254" w:rsidRPr="00DC3739">
        <w:rPr>
          <w:rFonts w:ascii="Times New Roman" w:hAnsi="Times New Roman" w:cs="Times New Roman"/>
          <w:color w:val="000000" w:themeColor="text1"/>
          <w:sz w:val="24"/>
          <w:szCs w:val="24"/>
        </w:rPr>
        <w:t>Burke</w:t>
      </w:r>
      <w:proofErr w:type="spellEnd"/>
      <w:r w:rsidR="00BA1254" w:rsidRPr="00DC3739">
        <w:rPr>
          <w:rFonts w:ascii="Times New Roman" w:hAnsi="Times New Roman" w:cs="Times New Roman"/>
          <w:color w:val="000000" w:themeColor="text1"/>
          <w:sz w:val="24"/>
          <w:szCs w:val="24"/>
        </w:rPr>
        <w:t xml:space="preserve"> 2007: 30)</w:t>
      </w:r>
      <w:r w:rsidR="00F408DD" w:rsidRPr="00DC3739">
        <w:rPr>
          <w:rFonts w:ascii="Times New Roman" w:hAnsi="Times New Roman" w:cs="Times New Roman"/>
          <w:color w:val="000000" w:themeColor="text1"/>
          <w:sz w:val="24"/>
          <w:szCs w:val="24"/>
        </w:rPr>
        <w:t>.</w:t>
      </w:r>
    </w:p>
    <w:p w:rsidR="00E4342C" w:rsidRPr="00DC3739" w:rsidRDefault="00861C9C" w:rsidP="00B15EF3">
      <w:pPr>
        <w:spacing w:after="0" w:line="360" w:lineRule="auto"/>
        <w:ind w:firstLine="709"/>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 Ne olursa olsun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xml:space="preserve">, daha önceki incelemelere yol göstermiş olan katı doğrusal zaman kavramına aldırmadan geçmişi incelemenin yeni olmasa da fazla kullanılmayan bir yöntemi üzerinde çok önemli katkılarda bulunmuştur. </w:t>
      </w:r>
      <w:proofErr w:type="spellStart"/>
      <w:r w:rsidR="00E4342C" w:rsidRPr="00DC3739">
        <w:rPr>
          <w:rFonts w:ascii="Times New Roman" w:hAnsi="Times New Roman" w:cs="Times New Roman"/>
          <w:color w:val="000000" w:themeColor="text1"/>
          <w:sz w:val="24"/>
          <w:szCs w:val="24"/>
        </w:rPr>
        <w:t>Bloch’un</w:t>
      </w:r>
      <w:proofErr w:type="spellEnd"/>
      <w:r w:rsidR="00E4342C" w:rsidRPr="00DC3739">
        <w:rPr>
          <w:rFonts w:ascii="Times New Roman" w:hAnsi="Times New Roman" w:cs="Times New Roman"/>
          <w:color w:val="000000" w:themeColor="text1"/>
          <w:sz w:val="24"/>
          <w:szCs w:val="24"/>
        </w:rPr>
        <w:t xml:space="preserve"> tarzı 1930’lardan itibaren kır tarih</w:t>
      </w:r>
      <w:r w:rsidR="000B0A9F" w:rsidRPr="00DC3739">
        <w:rPr>
          <w:rFonts w:ascii="Times New Roman" w:hAnsi="Times New Roman" w:cs="Times New Roman"/>
          <w:color w:val="000000" w:themeColor="text1"/>
          <w:sz w:val="24"/>
          <w:szCs w:val="24"/>
        </w:rPr>
        <w:t xml:space="preserve">i araştırmasına egemen olmuştur </w:t>
      </w:r>
      <w:r w:rsidR="00B15EF3"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w:t>
      </w:r>
      <w:proofErr w:type="spellStart"/>
      <w:r w:rsidR="00BA1254" w:rsidRPr="00DC3739">
        <w:rPr>
          <w:rFonts w:ascii="Times New Roman" w:hAnsi="Times New Roman" w:cs="Times New Roman"/>
          <w:color w:val="000000" w:themeColor="text1"/>
          <w:sz w:val="24"/>
          <w:szCs w:val="24"/>
        </w:rPr>
        <w:t>Chirot</w:t>
      </w:r>
      <w:proofErr w:type="spellEnd"/>
      <w:r w:rsidR="00BA1254" w:rsidRPr="00DC3739">
        <w:rPr>
          <w:rFonts w:ascii="Times New Roman" w:hAnsi="Times New Roman" w:cs="Times New Roman"/>
          <w:color w:val="000000" w:themeColor="text1"/>
          <w:sz w:val="24"/>
          <w:szCs w:val="24"/>
        </w:rPr>
        <w:t xml:space="preserve"> 2014: 36)</w:t>
      </w:r>
      <w:r w:rsidR="00B15EF3"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 Kırsal, tarım ile ilgili tarihte köklü bir ünü olan </w:t>
      </w:r>
      <w:proofErr w:type="spellStart"/>
      <w:r w:rsidR="00E4342C" w:rsidRPr="00DC3739">
        <w:rPr>
          <w:rFonts w:ascii="Times New Roman" w:hAnsi="Times New Roman" w:cs="Times New Roman"/>
          <w:color w:val="000000" w:themeColor="text1"/>
          <w:sz w:val="24"/>
          <w:szCs w:val="24"/>
        </w:rPr>
        <w:t>March</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xml:space="preserve">, 1931'de </w:t>
      </w:r>
      <w:r w:rsidR="00E4342C" w:rsidRPr="00DC3739">
        <w:rPr>
          <w:rFonts w:ascii="Times New Roman" w:hAnsi="Times New Roman" w:cs="Times New Roman"/>
          <w:i/>
          <w:color w:val="000000" w:themeColor="text1"/>
          <w:sz w:val="24"/>
          <w:szCs w:val="24"/>
        </w:rPr>
        <w:t>Fransa’nın Kır</w:t>
      </w:r>
      <w:r w:rsidR="00E26BA7" w:rsidRPr="00DC3739">
        <w:rPr>
          <w:rFonts w:ascii="Times New Roman" w:hAnsi="Times New Roman" w:cs="Times New Roman"/>
          <w:i/>
          <w:color w:val="000000" w:themeColor="text1"/>
          <w:sz w:val="24"/>
          <w:szCs w:val="24"/>
        </w:rPr>
        <w:t>sal Tarihinin Özgün Nitelikleri’</w:t>
      </w:r>
      <w:r w:rsidR="00E4342C" w:rsidRPr="00DC3739">
        <w:rPr>
          <w:rFonts w:ascii="Times New Roman" w:hAnsi="Times New Roman" w:cs="Times New Roman"/>
          <w:i/>
          <w:color w:val="000000" w:themeColor="text1"/>
          <w:sz w:val="24"/>
          <w:szCs w:val="24"/>
        </w:rPr>
        <w:t xml:space="preserve">ni </w:t>
      </w:r>
      <w:r w:rsidR="00E4342C" w:rsidRPr="00DC3739">
        <w:rPr>
          <w:rFonts w:ascii="Times New Roman" w:hAnsi="Times New Roman" w:cs="Times New Roman"/>
          <w:color w:val="000000" w:themeColor="text1"/>
          <w:sz w:val="24"/>
          <w:szCs w:val="24"/>
        </w:rPr>
        <w:t>ortaya çıkardı</w:t>
      </w:r>
      <w:r w:rsidR="00BA1254" w:rsidRPr="00DC3739">
        <w:rPr>
          <w:rFonts w:ascii="Times New Roman" w:hAnsi="Times New Roman" w:cs="Times New Roman"/>
          <w:color w:val="000000" w:themeColor="text1"/>
          <w:sz w:val="24"/>
          <w:szCs w:val="24"/>
        </w:rPr>
        <w:t xml:space="preserve"> (Moody1969: 487)</w:t>
      </w:r>
      <w:r w:rsidR="00B15EF3" w:rsidRPr="00DC3739">
        <w:rPr>
          <w:rFonts w:ascii="Times New Roman" w:hAnsi="Times New Roman" w:cs="Times New Roman"/>
          <w:color w:val="000000" w:themeColor="text1"/>
          <w:sz w:val="24"/>
          <w:szCs w:val="24"/>
        </w:rPr>
        <w:t>.</w:t>
      </w:r>
      <w:r w:rsidR="00BA1254"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Tarla şekillerine ve Fransız tarımına odaklanan</w:t>
      </w:r>
      <w:r w:rsidR="00E26BA7"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Bloch’un</w:t>
      </w:r>
      <w:proofErr w:type="spellEnd"/>
      <w:r w:rsidR="00E26BA7"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French</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Rural</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History</w:t>
      </w:r>
      <w:proofErr w:type="spellEnd"/>
      <w:r w:rsidR="00E4342C" w:rsidRPr="00DC3739">
        <w:rPr>
          <w:rFonts w:ascii="Times New Roman" w:hAnsi="Times New Roman" w:cs="Times New Roman"/>
          <w:color w:val="000000" w:themeColor="text1"/>
          <w:sz w:val="24"/>
          <w:szCs w:val="24"/>
        </w:rPr>
        <w:t xml:space="preserve"> çalışması gerileksel </w:t>
      </w:r>
      <w:proofErr w:type="spellStart"/>
      <w:r w:rsidR="00E4342C" w:rsidRPr="00DC3739">
        <w:rPr>
          <w:rFonts w:ascii="Times New Roman" w:hAnsi="Times New Roman" w:cs="Times New Roman"/>
          <w:color w:val="000000" w:themeColor="text1"/>
          <w:sz w:val="24"/>
          <w:szCs w:val="24"/>
        </w:rPr>
        <w:t>metod</w:t>
      </w:r>
      <w:proofErr w:type="spellEnd"/>
      <w:r w:rsidR="00E4342C" w:rsidRPr="00DC3739">
        <w:rPr>
          <w:rFonts w:ascii="Times New Roman" w:hAnsi="Times New Roman" w:cs="Times New Roman"/>
          <w:color w:val="000000" w:themeColor="text1"/>
          <w:sz w:val="24"/>
          <w:szCs w:val="24"/>
        </w:rPr>
        <w:t xml:space="preserve"> açısından örnek bir çalışma olarak tanınır. Bu çalışmada cansız ve çoğu zaman anlamsız yasal soyutlamalar yerine, gerçek insanlarla, gerçek alanlarla tarlarla ve gerçek ekonomik koşullarla ilgilenen ortaçağ tarım organizasyonu araştırılır.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xml:space="preserve"> arkeolojik, </w:t>
      </w:r>
      <w:proofErr w:type="spellStart"/>
      <w:r w:rsidR="00E4342C" w:rsidRPr="00DC3739">
        <w:rPr>
          <w:rFonts w:ascii="Times New Roman" w:hAnsi="Times New Roman" w:cs="Times New Roman"/>
          <w:color w:val="000000" w:themeColor="text1"/>
          <w:sz w:val="24"/>
          <w:szCs w:val="24"/>
        </w:rPr>
        <w:t>topografik</w:t>
      </w:r>
      <w:proofErr w:type="spellEnd"/>
      <w:r w:rsidR="00E4342C"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idari</w:t>
      </w:r>
      <w:r w:rsidR="00E4342C" w:rsidRPr="00DC3739">
        <w:rPr>
          <w:rFonts w:ascii="Times New Roman" w:hAnsi="Times New Roman" w:cs="Times New Roman"/>
          <w:color w:val="000000" w:themeColor="text1"/>
          <w:sz w:val="24"/>
          <w:szCs w:val="24"/>
        </w:rPr>
        <w:t>, istatistiks</w:t>
      </w:r>
      <w:r w:rsidR="00B15EF3" w:rsidRPr="00DC3739">
        <w:rPr>
          <w:rFonts w:ascii="Times New Roman" w:hAnsi="Times New Roman" w:cs="Times New Roman"/>
          <w:color w:val="000000" w:themeColor="text1"/>
          <w:sz w:val="24"/>
          <w:szCs w:val="24"/>
        </w:rPr>
        <w:t xml:space="preserve">el ve edebi kanıtları bütünleştirerek </w:t>
      </w:r>
      <w:r w:rsidR="00BA1254" w:rsidRPr="00DC3739">
        <w:rPr>
          <w:rFonts w:ascii="Times New Roman" w:hAnsi="Times New Roman" w:cs="Times New Roman"/>
          <w:color w:val="000000" w:themeColor="text1"/>
          <w:sz w:val="24"/>
          <w:szCs w:val="24"/>
        </w:rPr>
        <w:t>(</w:t>
      </w:r>
      <w:proofErr w:type="spellStart"/>
      <w:r w:rsidR="00BA1254" w:rsidRPr="00DC3739">
        <w:rPr>
          <w:rFonts w:ascii="Times New Roman" w:hAnsi="Times New Roman" w:cs="Times New Roman"/>
          <w:color w:val="000000" w:themeColor="text1"/>
          <w:sz w:val="24"/>
          <w:szCs w:val="24"/>
        </w:rPr>
        <w:t>Strayer</w:t>
      </w:r>
      <w:proofErr w:type="spellEnd"/>
      <w:r w:rsidR="00BA1254" w:rsidRPr="00DC3739">
        <w:rPr>
          <w:rFonts w:ascii="Times New Roman" w:hAnsi="Times New Roman" w:cs="Times New Roman"/>
          <w:color w:val="000000" w:themeColor="text1"/>
          <w:sz w:val="24"/>
          <w:szCs w:val="24"/>
        </w:rPr>
        <w:t xml:space="preserve"> 1967: 401)</w:t>
      </w:r>
      <w:r w:rsidR="00E26BA7"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Fransa'nın çeşitli bölgeleri boyunca Fransız kırsal tarihinin orijinal </w:t>
      </w:r>
      <w:r w:rsidR="00E4342C" w:rsidRPr="00DC3739">
        <w:rPr>
          <w:rFonts w:ascii="Times New Roman" w:hAnsi="Times New Roman" w:cs="Times New Roman"/>
          <w:color w:val="000000" w:themeColor="text1"/>
          <w:sz w:val="24"/>
          <w:szCs w:val="24"/>
        </w:rPr>
        <w:lastRenderedPageBreak/>
        <w:t>özellikleri</w:t>
      </w:r>
      <w:r w:rsidRPr="00DC3739">
        <w:rPr>
          <w:rFonts w:ascii="Times New Roman" w:hAnsi="Times New Roman" w:cs="Times New Roman"/>
          <w:color w:val="000000" w:themeColor="text1"/>
          <w:sz w:val="24"/>
          <w:szCs w:val="24"/>
        </w:rPr>
        <w:t>ni</w:t>
      </w:r>
      <w:r w:rsidR="00E4342C" w:rsidRPr="00DC3739">
        <w:rPr>
          <w:rFonts w:ascii="Times New Roman" w:hAnsi="Times New Roman" w:cs="Times New Roman"/>
          <w:color w:val="000000" w:themeColor="text1"/>
          <w:sz w:val="24"/>
          <w:szCs w:val="24"/>
        </w:rPr>
        <w:t>, tarımsal yapıdaki değişiklikleri</w:t>
      </w:r>
      <w:r w:rsidRPr="00DC3739">
        <w:rPr>
          <w:rFonts w:ascii="Times New Roman" w:hAnsi="Times New Roman" w:cs="Times New Roman"/>
          <w:color w:val="000000" w:themeColor="text1"/>
          <w:sz w:val="24"/>
          <w:szCs w:val="24"/>
        </w:rPr>
        <w:t>ni</w:t>
      </w:r>
      <w:r w:rsidR="00E4342C" w:rsidRPr="00DC3739">
        <w:rPr>
          <w:rFonts w:ascii="Times New Roman" w:hAnsi="Times New Roman" w:cs="Times New Roman"/>
          <w:color w:val="000000" w:themeColor="text1"/>
          <w:sz w:val="24"/>
          <w:szCs w:val="24"/>
        </w:rPr>
        <w:t xml:space="preserve"> inceler. Yüzyıllar boyunca insan ilişkilerinde yaşanan dönüşüme, serfliğin evrimine, arazi kullanımının ana aşamalarına (yeni toprakların ormansızlaşması ve fethi), verimsiz toprakların terk edilmesine odaklanır.</w:t>
      </w:r>
      <w:r w:rsidR="00B15EF3"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w:t>
      </w:r>
      <w:proofErr w:type="spellStart"/>
      <w:proofErr w:type="gramStart"/>
      <w:r w:rsidR="00BA1254" w:rsidRPr="00DC3739">
        <w:rPr>
          <w:rFonts w:ascii="Times New Roman" w:hAnsi="Times New Roman" w:cs="Times New Roman"/>
          <w:color w:val="000000" w:themeColor="text1"/>
          <w:sz w:val="24"/>
          <w:szCs w:val="24"/>
        </w:rPr>
        <w:t>Hémery</w:t>
      </w:r>
      <w:proofErr w:type="spellEnd"/>
      <w:r w:rsidR="00BA1254" w:rsidRPr="00DC3739">
        <w:rPr>
          <w:rFonts w:ascii="Times New Roman" w:hAnsi="Times New Roman" w:cs="Times New Roman"/>
          <w:color w:val="000000" w:themeColor="text1"/>
          <w:sz w:val="24"/>
          <w:szCs w:val="24"/>
        </w:rPr>
        <w:t xml:space="preserve">  1970</w:t>
      </w:r>
      <w:proofErr w:type="gramEnd"/>
      <w:r w:rsidR="00BA1254" w:rsidRPr="00DC3739">
        <w:rPr>
          <w:rFonts w:ascii="Times New Roman" w:hAnsi="Times New Roman" w:cs="Times New Roman"/>
          <w:color w:val="000000" w:themeColor="text1"/>
          <w:sz w:val="24"/>
          <w:szCs w:val="24"/>
        </w:rPr>
        <w:t>: 139)</w:t>
      </w:r>
      <w:r w:rsidR="00B15EF3" w:rsidRPr="00DC3739">
        <w:rPr>
          <w:rFonts w:ascii="Times New Roman" w:hAnsi="Times New Roman" w:cs="Times New Roman"/>
          <w:color w:val="000000" w:themeColor="text1"/>
          <w:sz w:val="24"/>
          <w:szCs w:val="24"/>
        </w:rPr>
        <w:t>.</w:t>
      </w:r>
      <w:r w:rsidR="00BA1254"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Dar ekonominin veya tarım toplumunun tarihine eğilen bu kitapta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topografya, halk ve tarımsal uygulamaları ile ilgili kırsal Fransa'nın adeta resmini çizer.</w:t>
      </w:r>
      <w:r w:rsidR="00B15EF3" w:rsidRPr="00DC3739">
        <w:rPr>
          <w:rFonts w:ascii="Times New Roman" w:hAnsi="Times New Roman" w:cs="Times New Roman"/>
          <w:color w:val="000000" w:themeColor="text1"/>
          <w:sz w:val="24"/>
          <w:szCs w:val="24"/>
        </w:rPr>
        <w:t xml:space="preserve"> </w:t>
      </w:r>
      <w:r w:rsidR="00BA1254" w:rsidRPr="00DC3739">
        <w:rPr>
          <w:rFonts w:ascii="Times New Roman" w:hAnsi="Times New Roman" w:cs="Times New Roman"/>
          <w:color w:val="000000" w:themeColor="text1"/>
          <w:sz w:val="24"/>
          <w:szCs w:val="24"/>
        </w:rPr>
        <w:t xml:space="preserve">(Miller </w:t>
      </w:r>
      <w:r w:rsidR="0093698D" w:rsidRPr="00DC3739">
        <w:rPr>
          <w:rFonts w:ascii="Times New Roman" w:hAnsi="Times New Roman" w:cs="Times New Roman"/>
          <w:color w:val="000000" w:themeColor="text1"/>
          <w:sz w:val="24"/>
          <w:szCs w:val="24"/>
        </w:rPr>
        <w:t>1967: 411-412)</w:t>
      </w:r>
      <w:r w:rsidR="00B15EF3"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w:t>
      </w:r>
      <w:r w:rsidR="00E4342C" w:rsidRPr="00DC3739">
        <w:rPr>
          <w:rFonts w:ascii="Times New Roman" w:hAnsi="Times New Roman" w:cs="Times New Roman"/>
          <w:i/>
          <w:color w:val="000000" w:themeColor="text1"/>
          <w:sz w:val="24"/>
          <w:szCs w:val="24"/>
        </w:rPr>
        <w:t xml:space="preserve">İlk kez 1931’de çıkan </w:t>
      </w:r>
      <w:proofErr w:type="spellStart"/>
      <w:r w:rsidR="00E4342C" w:rsidRPr="00DC3739">
        <w:rPr>
          <w:rFonts w:ascii="Times New Roman" w:hAnsi="Times New Roman" w:cs="Times New Roman"/>
          <w:i/>
          <w:color w:val="000000" w:themeColor="text1"/>
          <w:sz w:val="24"/>
          <w:szCs w:val="24"/>
        </w:rPr>
        <w:t>French</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Rural</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History</w:t>
      </w:r>
      <w:proofErr w:type="spellEnd"/>
      <w:r w:rsidR="00E4342C" w:rsidRPr="00DC3739">
        <w:rPr>
          <w:rFonts w:ascii="Times New Roman" w:hAnsi="Times New Roman" w:cs="Times New Roman"/>
          <w:i/>
          <w:color w:val="000000" w:themeColor="text1"/>
          <w:sz w:val="24"/>
          <w:szCs w:val="24"/>
        </w:rPr>
        <w:t xml:space="preserve"> en yenilikçi eseriyd</w:t>
      </w:r>
      <w:r w:rsidR="00E4342C" w:rsidRPr="00DC3739">
        <w:rPr>
          <w:rFonts w:ascii="Times New Roman" w:hAnsi="Times New Roman" w:cs="Times New Roman"/>
          <w:color w:val="000000" w:themeColor="text1"/>
          <w:sz w:val="24"/>
          <w:szCs w:val="24"/>
        </w:rPr>
        <w:t xml:space="preserve">i” diyen D. </w:t>
      </w:r>
      <w:proofErr w:type="spellStart"/>
      <w:r w:rsidR="00E4342C" w:rsidRPr="00DC3739">
        <w:rPr>
          <w:rFonts w:ascii="Times New Roman" w:hAnsi="Times New Roman" w:cs="Times New Roman"/>
          <w:color w:val="000000" w:themeColor="text1"/>
          <w:sz w:val="24"/>
          <w:szCs w:val="24"/>
        </w:rPr>
        <w:t>Chırot’a</w:t>
      </w:r>
      <w:proofErr w:type="spellEnd"/>
      <w:r w:rsidR="00E4342C" w:rsidRPr="00DC3739">
        <w:rPr>
          <w:rFonts w:ascii="Times New Roman" w:hAnsi="Times New Roman" w:cs="Times New Roman"/>
          <w:color w:val="000000" w:themeColor="text1"/>
          <w:sz w:val="24"/>
          <w:szCs w:val="24"/>
        </w:rPr>
        <w:t xml:space="preserve"> göre de </w:t>
      </w:r>
      <w:proofErr w:type="spellStart"/>
      <w:r w:rsidR="00E4342C" w:rsidRPr="00DC3739">
        <w:rPr>
          <w:rFonts w:ascii="Times New Roman" w:hAnsi="Times New Roman" w:cs="Times New Roman"/>
          <w:color w:val="000000" w:themeColor="text1"/>
          <w:sz w:val="24"/>
          <w:szCs w:val="24"/>
        </w:rPr>
        <w:t>Bloch’un</w:t>
      </w:r>
      <w:proofErr w:type="spellEnd"/>
      <w:r w:rsidR="00E4342C" w:rsidRPr="00DC3739">
        <w:rPr>
          <w:rFonts w:ascii="Times New Roman" w:hAnsi="Times New Roman" w:cs="Times New Roman"/>
          <w:color w:val="000000" w:themeColor="text1"/>
          <w:sz w:val="24"/>
          <w:szCs w:val="24"/>
        </w:rPr>
        <w:t xml:space="preserve"> gerek vardığı sonuçlar gerekse de eski belgeleri tamamlamak için yakın zamanların haritalarını ve mevcut arazi şekillerini kullanması kendisinden sonrakiler için de bir model olmuştur</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(2014: 26)</w:t>
      </w:r>
      <w:r w:rsidR="00B15EF3"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i/>
          <w:color w:val="000000" w:themeColor="text1"/>
          <w:sz w:val="24"/>
          <w:szCs w:val="24"/>
        </w:rPr>
        <w:t>Kralın Dokunuş</w:t>
      </w:r>
      <w:r w:rsidR="00E4342C" w:rsidRPr="00DC3739">
        <w:rPr>
          <w:rFonts w:ascii="Times New Roman" w:hAnsi="Times New Roman" w:cs="Times New Roman"/>
          <w:color w:val="000000" w:themeColor="text1"/>
          <w:sz w:val="24"/>
          <w:szCs w:val="24"/>
        </w:rPr>
        <w:t>u’nda olduğu gibi 13. yüzyıldan 18.yüzyıla kadar uzun süreli değişimler ele alınıyor, bunlar Fransa ile İngiltere arasında karşılaştırmalı bir şekilde inceleniyordu</w:t>
      </w:r>
      <w:r w:rsidR="00B15EF3" w:rsidRPr="00DC3739">
        <w:rPr>
          <w:rFonts w:ascii="Times New Roman" w:hAnsi="Times New Roman" w:cs="Times New Roman"/>
          <w:color w:val="000000" w:themeColor="text1"/>
          <w:sz w:val="24"/>
          <w:szCs w:val="24"/>
        </w:rPr>
        <w:t xml:space="preserve"> </w:t>
      </w:r>
      <w:r w:rsidR="00CA6E32"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Sönmez 2008: 59)</w:t>
      </w:r>
      <w:r w:rsidR="00B15EF3"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 Fransa’nın kuzeyindeki kırların İngiltere’dekiler ile kıyaslandığı bu </w:t>
      </w:r>
      <w:proofErr w:type="gramStart"/>
      <w:r w:rsidR="00E4342C" w:rsidRPr="00DC3739">
        <w:rPr>
          <w:rFonts w:ascii="Times New Roman" w:hAnsi="Times New Roman" w:cs="Times New Roman"/>
          <w:color w:val="000000" w:themeColor="text1"/>
          <w:sz w:val="24"/>
          <w:szCs w:val="24"/>
        </w:rPr>
        <w:t xml:space="preserve">çalışmasında  </w:t>
      </w:r>
      <w:proofErr w:type="spellStart"/>
      <w:r w:rsidR="00E4342C" w:rsidRPr="00DC3739">
        <w:rPr>
          <w:rFonts w:ascii="Times New Roman" w:hAnsi="Times New Roman" w:cs="Times New Roman"/>
          <w:color w:val="000000" w:themeColor="text1"/>
          <w:sz w:val="24"/>
          <w:szCs w:val="24"/>
        </w:rPr>
        <w:t>Bloch</w:t>
      </w:r>
      <w:proofErr w:type="spellEnd"/>
      <w:proofErr w:type="gram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Picardie’nin</w:t>
      </w:r>
      <w:proofErr w:type="spellEnd"/>
      <w:r w:rsidR="00E4342C" w:rsidRPr="00DC3739">
        <w:rPr>
          <w:rFonts w:ascii="Times New Roman" w:hAnsi="Times New Roman" w:cs="Times New Roman"/>
          <w:color w:val="000000" w:themeColor="text1"/>
          <w:sz w:val="24"/>
          <w:szCs w:val="24"/>
        </w:rPr>
        <w:t xml:space="preserve"> uçsuz bucaksız uzayan tarlaları ile İngiliz çayırlarının çitlerle ve engellerle kesilen, parçalanmış toprakları arasındaki tezatlığı saptayarak işe başlar. Yakın bölgelerdeki bu karşıtlığı açıklamak için somut gerçekten yola çıkarak geçmişi sorgular. Tarım rejimlerini inceleyen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çağdaş manzaralardan yola çıkarak ortaçağ dönemine kadar uzanır. En nihayetinde geçmiş “</w:t>
      </w:r>
      <w:proofErr w:type="spellStart"/>
      <w:r w:rsidR="00E4342C" w:rsidRPr="00DC3739">
        <w:rPr>
          <w:rFonts w:ascii="Times New Roman" w:hAnsi="Times New Roman" w:cs="Times New Roman"/>
          <w:i/>
          <w:color w:val="000000" w:themeColor="text1"/>
          <w:sz w:val="24"/>
          <w:szCs w:val="24"/>
        </w:rPr>
        <w:t>Annalese</w:t>
      </w:r>
      <w:proofErr w:type="spellEnd"/>
      <w:r w:rsidR="00E4342C" w:rsidRPr="00DC3739">
        <w:rPr>
          <w:rFonts w:ascii="Times New Roman" w:hAnsi="Times New Roman" w:cs="Times New Roman"/>
          <w:i/>
          <w:color w:val="000000" w:themeColor="text1"/>
          <w:sz w:val="24"/>
          <w:szCs w:val="24"/>
        </w:rPr>
        <w:t xml:space="preserve"> göre şimdiki zamanla eş</w:t>
      </w:r>
      <w:r w:rsidR="000B0A9F" w:rsidRPr="00DC3739">
        <w:rPr>
          <w:rFonts w:ascii="Times New Roman" w:hAnsi="Times New Roman" w:cs="Times New Roman"/>
          <w:i/>
          <w:color w:val="000000" w:themeColor="text1"/>
          <w:sz w:val="24"/>
          <w:szCs w:val="24"/>
        </w:rPr>
        <w:t xml:space="preserve"> </w:t>
      </w:r>
      <w:r w:rsidR="00E4342C" w:rsidRPr="00DC3739">
        <w:rPr>
          <w:rFonts w:ascii="Times New Roman" w:hAnsi="Times New Roman" w:cs="Times New Roman"/>
          <w:i/>
          <w:color w:val="000000" w:themeColor="text1"/>
          <w:sz w:val="24"/>
          <w:szCs w:val="24"/>
        </w:rPr>
        <w:t xml:space="preserve">tözlüdür ve </w:t>
      </w:r>
      <w:proofErr w:type="spellStart"/>
      <w:r w:rsidR="00E4342C" w:rsidRPr="00DC3739">
        <w:rPr>
          <w:rFonts w:ascii="Times New Roman" w:hAnsi="Times New Roman" w:cs="Times New Roman"/>
          <w:i/>
          <w:color w:val="000000" w:themeColor="text1"/>
          <w:sz w:val="24"/>
          <w:szCs w:val="24"/>
        </w:rPr>
        <w:t>Marc</w:t>
      </w:r>
      <w:proofErr w:type="spellEnd"/>
      <w:r w:rsidR="00E4342C"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i/>
          <w:color w:val="000000" w:themeColor="text1"/>
          <w:sz w:val="24"/>
          <w:szCs w:val="24"/>
        </w:rPr>
        <w:t>Bloch</w:t>
      </w:r>
      <w:proofErr w:type="spellEnd"/>
      <w:r w:rsidR="00E4342C" w:rsidRPr="00DC3739">
        <w:rPr>
          <w:rFonts w:ascii="Times New Roman" w:hAnsi="Times New Roman" w:cs="Times New Roman"/>
          <w:i/>
          <w:color w:val="000000" w:themeColor="text1"/>
          <w:sz w:val="24"/>
          <w:szCs w:val="24"/>
        </w:rPr>
        <w:t xml:space="preserve"> geçmişe ibadet etmekten başkasını yapmayan antikacı mesleği ile çevresine bakmaktan zevk alan tarihçi mesleğini karşı karşıya getirir</w:t>
      </w:r>
      <w:r w:rsidR="00E4342C"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roofErr w:type="spellStart"/>
      <w:r w:rsidR="0093698D" w:rsidRPr="00DC3739">
        <w:rPr>
          <w:rFonts w:ascii="Times New Roman" w:hAnsi="Times New Roman" w:cs="Times New Roman"/>
          <w:color w:val="000000" w:themeColor="text1"/>
          <w:sz w:val="24"/>
          <w:szCs w:val="24"/>
        </w:rPr>
        <w:t>Dosse</w:t>
      </w:r>
      <w:proofErr w:type="spellEnd"/>
      <w:r w:rsidR="0093698D" w:rsidRPr="00DC3739">
        <w:rPr>
          <w:rFonts w:ascii="Times New Roman" w:hAnsi="Times New Roman" w:cs="Times New Roman"/>
          <w:color w:val="000000" w:themeColor="text1"/>
          <w:sz w:val="24"/>
          <w:szCs w:val="24"/>
        </w:rPr>
        <w:t xml:space="preserve"> 2007: 56)</w:t>
      </w:r>
      <w:r w:rsidR="00B15EF3"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 </w:t>
      </w:r>
      <w:r w:rsidR="000B0A9F" w:rsidRPr="00DC3739">
        <w:rPr>
          <w:rFonts w:ascii="Times New Roman" w:hAnsi="Times New Roman" w:cs="Times New Roman"/>
          <w:color w:val="000000" w:themeColor="text1"/>
          <w:sz w:val="24"/>
          <w:szCs w:val="24"/>
        </w:rPr>
        <w:t>Çağdaş ya da çağdaş zamana</w:t>
      </w:r>
      <w:r w:rsidR="000B0A9F" w:rsidRPr="00DC3739">
        <w:rPr>
          <w:rFonts w:ascii="Times New Roman" w:hAnsi="Times New Roman" w:cs="Times New Roman"/>
          <w:i/>
          <w:color w:val="000000" w:themeColor="text1"/>
          <w:sz w:val="24"/>
          <w:szCs w:val="24"/>
        </w:rPr>
        <w:t xml:space="preserve"> </w:t>
      </w:r>
      <w:r w:rsidR="00B15EF3" w:rsidRPr="00DC3739">
        <w:rPr>
          <w:rFonts w:ascii="Times New Roman" w:hAnsi="Times New Roman" w:cs="Times New Roman"/>
          <w:color w:val="000000" w:themeColor="text1"/>
          <w:sz w:val="24"/>
          <w:szCs w:val="24"/>
        </w:rPr>
        <w:t xml:space="preserve">yakın kanıtlar, </w:t>
      </w:r>
      <w:proofErr w:type="spellStart"/>
      <w:r w:rsidR="00B15EF3" w:rsidRPr="00DC3739">
        <w:rPr>
          <w:rFonts w:ascii="Times New Roman" w:hAnsi="Times New Roman" w:cs="Times New Roman"/>
          <w:color w:val="000000" w:themeColor="text1"/>
          <w:sz w:val="24"/>
          <w:szCs w:val="24"/>
        </w:rPr>
        <w:t>Bloch’un</w:t>
      </w:r>
      <w:proofErr w:type="spellEnd"/>
      <w:r w:rsidR="00B15EF3" w:rsidRPr="00DC3739">
        <w:rPr>
          <w:rFonts w:ascii="Times New Roman" w:hAnsi="Times New Roman" w:cs="Times New Roman"/>
          <w:color w:val="000000" w:themeColor="text1"/>
          <w:sz w:val="24"/>
          <w:szCs w:val="24"/>
        </w:rPr>
        <w:t xml:space="preserve"> geçmişe ait düzensiz kalıntıları arasında adeta yolunu bulmasına ve bunları </w:t>
      </w:r>
      <w:r w:rsidR="00E4342C" w:rsidRPr="00DC3739">
        <w:rPr>
          <w:rFonts w:ascii="Times New Roman" w:hAnsi="Times New Roman" w:cs="Times New Roman"/>
          <w:color w:val="000000" w:themeColor="text1"/>
          <w:sz w:val="24"/>
          <w:szCs w:val="24"/>
        </w:rPr>
        <w:t>geçmişten bugüne bir</w:t>
      </w:r>
      <w:r w:rsidR="00E4342C" w:rsidRPr="00DC3739">
        <w:rPr>
          <w:rFonts w:ascii="Times New Roman" w:hAnsi="Times New Roman" w:cs="Times New Roman"/>
          <w:i/>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muhakemede yapacağından daha iyi yorumlamasına </w:t>
      </w:r>
      <w:proofErr w:type="gramStart"/>
      <w:r w:rsidR="00B15EF3" w:rsidRPr="00DC3739">
        <w:rPr>
          <w:rFonts w:ascii="Times New Roman" w:hAnsi="Times New Roman" w:cs="Times New Roman"/>
          <w:color w:val="000000" w:themeColor="text1"/>
          <w:sz w:val="24"/>
          <w:szCs w:val="24"/>
        </w:rPr>
        <w:t>imkan</w:t>
      </w:r>
      <w:proofErr w:type="gramEnd"/>
      <w:r w:rsidR="00B15EF3" w:rsidRPr="00DC3739">
        <w:rPr>
          <w:rFonts w:ascii="Times New Roman" w:hAnsi="Times New Roman" w:cs="Times New Roman"/>
          <w:color w:val="000000" w:themeColor="text1"/>
          <w:sz w:val="24"/>
          <w:szCs w:val="24"/>
        </w:rPr>
        <w:t xml:space="preserve"> veriyordu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Chirot</w:t>
      </w:r>
      <w:proofErr w:type="spellEnd"/>
      <w:r w:rsidR="0093698D" w:rsidRPr="00DC3739">
        <w:rPr>
          <w:rFonts w:ascii="Times New Roman" w:hAnsi="Times New Roman" w:cs="Times New Roman"/>
          <w:color w:val="000000" w:themeColor="text1"/>
          <w:sz w:val="24"/>
          <w:szCs w:val="24"/>
        </w:rPr>
        <w:t xml:space="preserve"> 2014: 35)</w:t>
      </w:r>
      <w:r w:rsidR="00B15EF3"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Çağdaş kalıntılardan hareketle geçmişe uzanmak, geriye doğru yöntemin yapı taşı oluyordu.</w:t>
      </w:r>
    </w:p>
    <w:p w:rsidR="00E4342C" w:rsidRPr="00DC3739" w:rsidRDefault="00E4342C" w:rsidP="00FD34FC">
      <w:pPr>
        <w:spacing w:after="0" w:line="360" w:lineRule="auto"/>
        <w:ind w:firstLine="709"/>
        <w:jc w:val="both"/>
        <w:rPr>
          <w:rFonts w:ascii="Times New Roman" w:hAnsi="Times New Roman" w:cs="Times New Roman"/>
          <w:b/>
          <w:color w:val="000000" w:themeColor="text1"/>
          <w:sz w:val="24"/>
          <w:szCs w:val="24"/>
        </w:rPr>
      </w:pPr>
      <w:proofErr w:type="spellStart"/>
      <w:r w:rsidRPr="00DC3739">
        <w:rPr>
          <w:rFonts w:ascii="Times New Roman" w:hAnsi="Times New Roman" w:cs="Times New Roman"/>
          <w:color w:val="000000" w:themeColor="text1"/>
          <w:sz w:val="24"/>
          <w:szCs w:val="24"/>
        </w:rPr>
        <w:t>Bloch’a</w:t>
      </w:r>
      <w:proofErr w:type="spellEnd"/>
      <w:r w:rsidRPr="00DC3739">
        <w:rPr>
          <w:rFonts w:ascii="Times New Roman" w:hAnsi="Times New Roman" w:cs="Times New Roman"/>
          <w:color w:val="000000" w:themeColor="text1"/>
          <w:sz w:val="24"/>
          <w:szCs w:val="24"/>
        </w:rPr>
        <w:t xml:space="preserve"> göre bazı temel özelliklerinden dolayı Fransa’nın kırsal manzarası çok uzak tarihlerd</w:t>
      </w:r>
      <w:r w:rsidR="0093698D" w:rsidRPr="00DC3739">
        <w:rPr>
          <w:rFonts w:ascii="Times New Roman" w:hAnsi="Times New Roman" w:cs="Times New Roman"/>
          <w:color w:val="000000" w:themeColor="text1"/>
          <w:sz w:val="24"/>
          <w:szCs w:val="24"/>
        </w:rPr>
        <w:t xml:space="preserve">en itibaren meydana gelmiştir. </w:t>
      </w:r>
      <w:r w:rsidR="009F5A96" w:rsidRPr="00DC3739">
        <w:rPr>
          <w:rFonts w:ascii="Times New Roman" w:hAnsi="Times New Roman" w:cs="Times New Roman"/>
          <w:color w:val="000000" w:themeColor="text1"/>
          <w:sz w:val="24"/>
          <w:szCs w:val="24"/>
        </w:rPr>
        <w:t xml:space="preserve">Yeterince bilinmeyen </w:t>
      </w:r>
      <w:r w:rsidRPr="00DC3739">
        <w:rPr>
          <w:rFonts w:ascii="Times New Roman" w:hAnsi="Times New Roman" w:cs="Times New Roman"/>
          <w:color w:val="000000" w:themeColor="text1"/>
          <w:sz w:val="24"/>
          <w:szCs w:val="24"/>
        </w:rPr>
        <w:t>bu oluşumu açıklayacak çok az belgenin doğru bir şekilde anlaşılması doğru soruları sorabilmekle mümkündür. Hatta konu hakkında fikir sahibi olabilmek için bir ilk koşulun yerine getirilmiş olması gerekir: bugünkü manzarayı gözlemek ve analiz etmek. Çünkü sadece</w:t>
      </w:r>
      <w:r w:rsidR="00B15EF3" w:rsidRPr="00DC3739">
        <w:rPr>
          <w:rFonts w:ascii="Times New Roman" w:hAnsi="Times New Roman" w:cs="Times New Roman"/>
          <w:color w:val="000000" w:themeColor="text1"/>
          <w:sz w:val="24"/>
          <w:szCs w:val="24"/>
        </w:rPr>
        <w:t xml:space="preserve"> bu şekilde davranmakla </w:t>
      </w:r>
      <w:r w:rsidRPr="00DC3739">
        <w:rPr>
          <w:rFonts w:ascii="Times New Roman" w:hAnsi="Times New Roman" w:cs="Times New Roman"/>
          <w:color w:val="000000" w:themeColor="text1"/>
          <w:sz w:val="24"/>
          <w:szCs w:val="24"/>
        </w:rPr>
        <w:t>zorunlu hareket nokt</w:t>
      </w:r>
      <w:r w:rsidR="00B15EF3" w:rsidRPr="00DC3739">
        <w:rPr>
          <w:rFonts w:ascii="Times New Roman" w:hAnsi="Times New Roman" w:cs="Times New Roman"/>
          <w:color w:val="000000" w:themeColor="text1"/>
          <w:sz w:val="24"/>
          <w:szCs w:val="24"/>
        </w:rPr>
        <w:t>ası olan bütünsel perspektifler sağlanabilir</w:t>
      </w:r>
      <w:r w:rsidRPr="00DC3739">
        <w:rPr>
          <w:rFonts w:ascii="Times New Roman" w:hAnsi="Times New Roman" w:cs="Times New Roman"/>
          <w:color w:val="000000" w:themeColor="text1"/>
          <w:sz w:val="24"/>
          <w:szCs w:val="24"/>
        </w:rPr>
        <w:t xml:space="preserve">. </w:t>
      </w:r>
      <w:r w:rsidR="00B15EF3" w:rsidRPr="00DC3739">
        <w:rPr>
          <w:rFonts w:ascii="Times New Roman" w:hAnsi="Times New Roman" w:cs="Times New Roman"/>
          <w:color w:val="000000" w:themeColor="text1"/>
          <w:sz w:val="24"/>
          <w:szCs w:val="24"/>
        </w:rPr>
        <w:t>“</w:t>
      </w:r>
      <w:r w:rsidRPr="00DC3739">
        <w:rPr>
          <w:rFonts w:ascii="Times New Roman" w:hAnsi="Times New Roman" w:cs="Times New Roman"/>
          <w:i/>
          <w:color w:val="000000" w:themeColor="text1"/>
          <w:sz w:val="24"/>
          <w:szCs w:val="24"/>
        </w:rPr>
        <w:t xml:space="preserve">Kuşkusuz böyle yapmanın nedeni, bu resmi bir kez dondurduktan sonra onu geçmiş aşamalarda tedrici olarak ileri veya geri durumlara </w:t>
      </w:r>
      <w:proofErr w:type="gramStart"/>
      <w:r w:rsidRPr="00DC3739">
        <w:rPr>
          <w:rFonts w:ascii="Times New Roman" w:hAnsi="Times New Roman" w:cs="Times New Roman"/>
          <w:i/>
          <w:color w:val="000000" w:themeColor="text1"/>
          <w:sz w:val="24"/>
          <w:szCs w:val="24"/>
        </w:rPr>
        <w:t>empoze etmek</w:t>
      </w:r>
      <w:proofErr w:type="gramEnd"/>
      <w:r w:rsidRPr="00DC3739">
        <w:rPr>
          <w:rFonts w:ascii="Times New Roman" w:hAnsi="Times New Roman" w:cs="Times New Roman"/>
          <w:i/>
          <w:color w:val="000000" w:themeColor="text1"/>
          <w:sz w:val="24"/>
          <w:szCs w:val="24"/>
        </w:rPr>
        <w:t xml:space="preserve"> için değildir. Başka </w:t>
      </w:r>
      <w:r w:rsidRPr="00DC3739">
        <w:rPr>
          <w:rFonts w:ascii="Times New Roman" w:hAnsi="Times New Roman" w:cs="Times New Roman"/>
          <w:i/>
          <w:color w:val="000000" w:themeColor="text1"/>
          <w:sz w:val="24"/>
          <w:szCs w:val="24"/>
        </w:rPr>
        <w:lastRenderedPageBreak/>
        <w:t>yerlerde de olduğu gibi, tarihçi burada bir değişimi yakalamak istemektedir. Fakat ele aldığı filmde yalnızca son kare bozulmamış durumdadır. Diğer karelerin bozuk çizgilerini yeniden inşa etmek için bobini geriye doğru çevirmek gerekmektedir</w:t>
      </w:r>
      <w:r w:rsidRPr="00DC3739">
        <w:rPr>
          <w:rFonts w:ascii="Times New Roman" w:hAnsi="Times New Roman" w:cs="Times New Roman"/>
          <w:color w:val="000000" w:themeColor="text1"/>
          <w:sz w:val="24"/>
          <w:szCs w:val="24"/>
        </w:rPr>
        <w:t>.”</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Bloch</w:t>
      </w:r>
      <w:proofErr w:type="spellEnd"/>
      <w:r w:rsidR="0093698D" w:rsidRPr="00DC3739">
        <w:rPr>
          <w:rFonts w:ascii="Times New Roman" w:hAnsi="Times New Roman" w:cs="Times New Roman"/>
          <w:color w:val="000000" w:themeColor="text1"/>
          <w:sz w:val="24"/>
          <w:szCs w:val="24"/>
        </w:rPr>
        <w:t xml:space="preserve"> 1985:30)  </w:t>
      </w:r>
      <w:r w:rsidRPr="00DC3739">
        <w:rPr>
          <w:rFonts w:ascii="Times New Roman" w:hAnsi="Times New Roman" w:cs="Times New Roman"/>
          <w:color w:val="000000" w:themeColor="text1"/>
          <w:sz w:val="24"/>
          <w:szCs w:val="24"/>
        </w:rPr>
        <w:t xml:space="preserve">Zira </w:t>
      </w:r>
      <w:proofErr w:type="spellStart"/>
      <w:r w:rsidRPr="00DC3739">
        <w:rPr>
          <w:rFonts w:ascii="Times New Roman" w:hAnsi="Times New Roman" w:cs="Times New Roman"/>
          <w:color w:val="000000" w:themeColor="text1"/>
          <w:sz w:val="24"/>
          <w:szCs w:val="24"/>
        </w:rPr>
        <w:t>Bloch’a</w:t>
      </w:r>
      <w:proofErr w:type="spellEnd"/>
      <w:r w:rsidRPr="00DC3739">
        <w:rPr>
          <w:rFonts w:ascii="Times New Roman" w:hAnsi="Times New Roman" w:cs="Times New Roman"/>
          <w:color w:val="000000" w:themeColor="text1"/>
          <w:sz w:val="24"/>
          <w:szCs w:val="24"/>
        </w:rPr>
        <w:t xml:space="preserve"> göre tarih bugünle sürekli temas halindeydi. Çağların kendi aralarında dayanışması aralarındaki anlaşılabilirlik bağlarının çift yönlü olduğunu gösteriyordu. Bugün tam olarak anlaşılamıyorsa bu esasen geçmiş hakkındaki cehaletten kaynaklanıyordu</w:t>
      </w:r>
      <w:r w:rsidR="00B15EF3"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Ancak eğer şimdiki zaman hakkında hiçbir</w:t>
      </w:r>
      <w:r w:rsidR="00E26BA7"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şey bilinmiyorsa geçmişin anlamını bilmek için yapılan çabalar da boşunadır. </w:t>
      </w:r>
      <w:r w:rsidRPr="00DC3739">
        <w:rPr>
          <w:rStyle w:val="DipnotBavurusu"/>
          <w:rFonts w:ascii="Times New Roman" w:hAnsi="Times New Roman" w:cs="Times New Roman"/>
          <w:i/>
          <w:color w:val="000000" w:themeColor="text1"/>
          <w:sz w:val="24"/>
          <w:szCs w:val="24"/>
        </w:rPr>
        <w:footnoteReference w:id="7"/>
      </w:r>
    </w:p>
    <w:p w:rsidR="00E4342C" w:rsidRPr="00DC3739" w:rsidRDefault="009F5A96" w:rsidP="000C4136">
      <w:pPr>
        <w:spacing w:after="0" w:line="360" w:lineRule="auto"/>
        <w:ind w:firstLine="709"/>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Annales’in</w:t>
      </w:r>
      <w:proofErr w:type="spellEnd"/>
      <w:r w:rsidRPr="00DC3739">
        <w:rPr>
          <w:rFonts w:ascii="Times New Roman" w:hAnsi="Times New Roman" w:cs="Times New Roman"/>
          <w:color w:val="000000" w:themeColor="text1"/>
          <w:sz w:val="24"/>
          <w:szCs w:val="24"/>
        </w:rPr>
        <w:t xml:space="preserve"> diğer kurucularından</w:t>
      </w:r>
      <w:r w:rsidR="00E26BA7"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Lucien</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Febvre</w:t>
      </w:r>
      <w:proofErr w:type="spellEnd"/>
      <w:r w:rsidR="00E4342C" w:rsidRPr="00DC3739">
        <w:rPr>
          <w:rFonts w:ascii="Times New Roman" w:hAnsi="Times New Roman" w:cs="Times New Roman"/>
          <w:color w:val="000000" w:themeColor="text1"/>
          <w:sz w:val="24"/>
          <w:szCs w:val="24"/>
        </w:rPr>
        <w:t xml:space="preserve"> de </w:t>
      </w:r>
      <w:proofErr w:type="spellStart"/>
      <w:r w:rsidR="00E4342C" w:rsidRPr="00DC3739">
        <w:rPr>
          <w:rFonts w:ascii="Times New Roman" w:hAnsi="Times New Roman" w:cs="Times New Roman"/>
          <w:color w:val="000000" w:themeColor="text1"/>
          <w:sz w:val="24"/>
          <w:szCs w:val="24"/>
        </w:rPr>
        <w:t>Bloch’un</w:t>
      </w:r>
      <w:proofErr w:type="spellEnd"/>
      <w:r w:rsidR="00E4342C" w:rsidRPr="00DC3739">
        <w:rPr>
          <w:rFonts w:ascii="Times New Roman" w:hAnsi="Times New Roman" w:cs="Times New Roman"/>
          <w:color w:val="000000" w:themeColor="text1"/>
          <w:sz w:val="24"/>
          <w:szCs w:val="24"/>
        </w:rPr>
        <w:t xml:space="preserve"> bu yöntemi kullanmasını önemsiyor ve bundan dolayı</w:t>
      </w:r>
      <w:r w:rsidRPr="00DC3739">
        <w:rPr>
          <w:rFonts w:ascii="Times New Roman" w:hAnsi="Times New Roman" w:cs="Times New Roman"/>
          <w:color w:val="000000" w:themeColor="text1"/>
          <w:sz w:val="24"/>
          <w:szCs w:val="24"/>
        </w:rPr>
        <w:t xml:space="preserve"> onu övüyordu. Ona göre zamana </w:t>
      </w:r>
      <w:proofErr w:type="spellStart"/>
      <w:r w:rsidRPr="00DC3739">
        <w:rPr>
          <w:rFonts w:ascii="Times New Roman" w:hAnsi="Times New Roman" w:cs="Times New Roman"/>
          <w:color w:val="000000" w:themeColor="text1"/>
          <w:sz w:val="24"/>
          <w:szCs w:val="24"/>
        </w:rPr>
        <w:t>o</w:t>
      </w:r>
      <w:r w:rsidR="00E4342C" w:rsidRPr="00DC3739">
        <w:rPr>
          <w:rFonts w:ascii="Times New Roman" w:hAnsi="Times New Roman" w:cs="Times New Roman"/>
          <w:color w:val="000000" w:themeColor="text1"/>
          <w:sz w:val="24"/>
          <w:szCs w:val="24"/>
        </w:rPr>
        <w:t>rtodoks</w:t>
      </w:r>
      <w:proofErr w:type="spellEnd"/>
      <w:r w:rsidR="00E4342C" w:rsidRPr="00DC3739">
        <w:rPr>
          <w:rFonts w:ascii="Times New Roman" w:hAnsi="Times New Roman" w:cs="Times New Roman"/>
          <w:color w:val="000000" w:themeColor="text1"/>
          <w:sz w:val="24"/>
          <w:szCs w:val="24"/>
        </w:rPr>
        <w:t xml:space="preserve"> bakmayan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şimdiden hareketle geçmişi okudu ve böylece köylülerin topraklarını beratlarla işlemediğini gören ilk kişi oldu. Öteki büyük tarihçiler “</w:t>
      </w:r>
      <w:r w:rsidR="00E4342C" w:rsidRPr="00DC3739">
        <w:rPr>
          <w:rFonts w:ascii="Times New Roman" w:hAnsi="Times New Roman" w:cs="Times New Roman"/>
          <w:i/>
          <w:color w:val="000000" w:themeColor="text1"/>
          <w:sz w:val="24"/>
          <w:szCs w:val="24"/>
        </w:rPr>
        <w:t>şimdiki köylü yaşamına bakmak üzere dışarı çıkmadıkları için, şimdinin tekniklerine ve toprağın fiziksel kısıtlarına aşina olmayan koltuk arşivcileri olmuşlardı. Bu geleneksel tarihçiler, etraflarına bakmadıkları için, Avrupa’daki tarla şekillerinin çeşitliliğini fark edemediler ya da uygun sonuçlar çıkaramadılar</w:t>
      </w:r>
      <w:r w:rsidR="00E4342C"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roofErr w:type="spellStart"/>
      <w:r w:rsidR="0093698D" w:rsidRPr="00DC3739">
        <w:rPr>
          <w:rFonts w:ascii="Times New Roman" w:hAnsi="Times New Roman" w:cs="Times New Roman"/>
          <w:color w:val="000000" w:themeColor="text1"/>
          <w:sz w:val="24"/>
          <w:szCs w:val="24"/>
        </w:rPr>
        <w:t>Chirot</w:t>
      </w:r>
      <w:proofErr w:type="spellEnd"/>
      <w:r w:rsidR="0093698D" w:rsidRPr="00DC3739">
        <w:rPr>
          <w:rFonts w:ascii="Times New Roman" w:hAnsi="Times New Roman" w:cs="Times New Roman"/>
          <w:color w:val="000000" w:themeColor="text1"/>
          <w:sz w:val="24"/>
          <w:szCs w:val="24"/>
        </w:rPr>
        <w:t xml:space="preserve"> 2014: 35)</w:t>
      </w:r>
      <w:r w:rsidR="00B15EF3"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Esasen gerileksel yöntem, diyalektik zaman anlayışının da bir yansımasıdır. Bugün geçmişin içinden, ondan türeyerek gelmiştir. Bugünün bağrında geçmişin tortuları, kalıntıları, izleri bulunur. O halde bugün olan her şey geçmişten türediğine göre, geçmiş bugünü aydınlattığı gibi bugün de geçmişin bilinmeyenlerini bilinir kılabilir. </w:t>
      </w:r>
      <w:proofErr w:type="spellStart"/>
      <w:r w:rsidR="00E4342C" w:rsidRPr="00DC3739">
        <w:rPr>
          <w:rFonts w:ascii="Times New Roman" w:hAnsi="Times New Roman" w:cs="Times New Roman"/>
          <w:color w:val="000000" w:themeColor="text1"/>
          <w:sz w:val="24"/>
          <w:szCs w:val="24"/>
        </w:rPr>
        <w:t>Febvre</w:t>
      </w:r>
      <w:proofErr w:type="spellEnd"/>
      <w:r w:rsidR="00E4342C" w:rsidRPr="00DC3739">
        <w:rPr>
          <w:rFonts w:ascii="Times New Roman" w:hAnsi="Times New Roman" w:cs="Times New Roman"/>
          <w:color w:val="000000" w:themeColor="text1"/>
          <w:sz w:val="24"/>
          <w:szCs w:val="24"/>
        </w:rPr>
        <w:t xml:space="preserve"> şöyle der: ”</w:t>
      </w:r>
      <w:r w:rsidR="00E4342C" w:rsidRPr="00DC3739">
        <w:rPr>
          <w:rFonts w:ascii="Times New Roman" w:hAnsi="Times New Roman" w:cs="Times New Roman"/>
          <w:i/>
          <w:color w:val="000000" w:themeColor="text1"/>
          <w:sz w:val="24"/>
          <w:szCs w:val="24"/>
        </w:rPr>
        <w:t xml:space="preserve">Şimdiki zaman ile geçiş arasında geçirimsiz bir engel yoktur; </w:t>
      </w:r>
      <w:proofErr w:type="spellStart"/>
      <w:r w:rsidR="00E4342C" w:rsidRPr="00DC3739">
        <w:rPr>
          <w:rFonts w:ascii="Times New Roman" w:hAnsi="Times New Roman" w:cs="Times New Roman"/>
          <w:i/>
          <w:color w:val="000000" w:themeColor="text1"/>
          <w:sz w:val="24"/>
          <w:szCs w:val="24"/>
        </w:rPr>
        <w:t>Annales’in</w:t>
      </w:r>
      <w:proofErr w:type="spellEnd"/>
      <w:r w:rsidR="00E4342C" w:rsidRPr="00DC3739">
        <w:rPr>
          <w:rFonts w:ascii="Times New Roman" w:hAnsi="Times New Roman" w:cs="Times New Roman"/>
          <w:i/>
          <w:color w:val="000000" w:themeColor="text1"/>
          <w:sz w:val="24"/>
          <w:szCs w:val="24"/>
        </w:rPr>
        <w:t xml:space="preserve"> diline</w:t>
      </w:r>
      <w:r w:rsidR="00E26BA7" w:rsidRPr="00DC3739">
        <w:rPr>
          <w:rFonts w:ascii="Times New Roman" w:hAnsi="Times New Roman" w:cs="Times New Roman"/>
          <w:i/>
          <w:color w:val="000000" w:themeColor="text1"/>
          <w:sz w:val="24"/>
          <w:szCs w:val="24"/>
        </w:rPr>
        <w:t xml:space="preserve"> pelesenk ettiği şey işte budur</w:t>
      </w:r>
      <w:r w:rsidR="00E4342C" w:rsidRPr="00DC3739">
        <w:rPr>
          <w:rFonts w:ascii="Times New Roman" w:hAnsi="Times New Roman" w:cs="Times New Roman"/>
          <w:i/>
          <w:color w:val="000000" w:themeColor="text1"/>
          <w:sz w:val="24"/>
          <w:szCs w:val="24"/>
        </w:rPr>
        <w:t>”</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Dosse</w:t>
      </w:r>
      <w:proofErr w:type="spellEnd"/>
      <w:r w:rsidR="0093698D" w:rsidRPr="00DC3739">
        <w:rPr>
          <w:rFonts w:ascii="Times New Roman" w:hAnsi="Times New Roman" w:cs="Times New Roman"/>
          <w:color w:val="000000" w:themeColor="text1"/>
          <w:sz w:val="24"/>
          <w:szCs w:val="24"/>
        </w:rPr>
        <w:t xml:space="preserve"> 2007: 57)</w:t>
      </w:r>
      <w:r w:rsidR="00E26BA7"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Dosse’ye</w:t>
      </w:r>
      <w:proofErr w:type="spellEnd"/>
      <w:r w:rsidR="00E4342C" w:rsidRPr="00DC3739">
        <w:rPr>
          <w:rFonts w:ascii="Times New Roman" w:hAnsi="Times New Roman" w:cs="Times New Roman"/>
          <w:color w:val="000000" w:themeColor="text1"/>
          <w:sz w:val="24"/>
          <w:szCs w:val="24"/>
        </w:rPr>
        <w:t xml:space="preserve"> göre </w:t>
      </w:r>
      <w:proofErr w:type="spellStart"/>
      <w:r w:rsidR="00E4342C" w:rsidRPr="00DC3739">
        <w:rPr>
          <w:rFonts w:ascii="Times New Roman" w:hAnsi="Times New Roman" w:cs="Times New Roman"/>
          <w:color w:val="000000" w:themeColor="text1"/>
          <w:sz w:val="24"/>
          <w:szCs w:val="24"/>
        </w:rPr>
        <w:t>Annales’in</w:t>
      </w:r>
      <w:proofErr w:type="spellEnd"/>
      <w:r w:rsidR="00E4342C" w:rsidRPr="00DC3739">
        <w:rPr>
          <w:rFonts w:ascii="Times New Roman" w:hAnsi="Times New Roman" w:cs="Times New Roman"/>
          <w:color w:val="000000" w:themeColor="text1"/>
          <w:sz w:val="24"/>
          <w:szCs w:val="24"/>
        </w:rPr>
        <w:t xml:space="preserve"> temel yeniliklerinden biri de </w:t>
      </w:r>
      <w:proofErr w:type="spellStart"/>
      <w:r w:rsidR="00E4342C" w:rsidRPr="00DC3739">
        <w:rPr>
          <w:rFonts w:ascii="Times New Roman" w:hAnsi="Times New Roman" w:cs="Times New Roman"/>
          <w:color w:val="000000" w:themeColor="text1"/>
          <w:sz w:val="24"/>
          <w:szCs w:val="24"/>
        </w:rPr>
        <w:t>tarihyazımın</w:t>
      </w:r>
      <w:proofErr w:type="spellEnd"/>
      <w:r w:rsidR="00E4342C" w:rsidRPr="00DC3739">
        <w:rPr>
          <w:rFonts w:ascii="Times New Roman" w:hAnsi="Times New Roman" w:cs="Times New Roman"/>
          <w:color w:val="000000" w:themeColor="text1"/>
          <w:sz w:val="24"/>
          <w:szCs w:val="24"/>
        </w:rPr>
        <w:t xml:space="preserve"> tamamen geçmişe dönük anlayışından kop</w:t>
      </w:r>
      <w:r w:rsidR="00E26BA7" w:rsidRPr="00DC3739">
        <w:rPr>
          <w:rFonts w:ascii="Times New Roman" w:hAnsi="Times New Roman" w:cs="Times New Roman"/>
          <w:color w:val="000000" w:themeColor="text1"/>
          <w:sz w:val="24"/>
          <w:szCs w:val="24"/>
        </w:rPr>
        <w:t>ar</w:t>
      </w:r>
      <w:r w:rsidR="00E4342C" w:rsidRPr="00DC3739">
        <w:rPr>
          <w:rFonts w:ascii="Times New Roman" w:hAnsi="Times New Roman" w:cs="Times New Roman"/>
          <w:color w:val="000000" w:themeColor="text1"/>
          <w:sz w:val="24"/>
          <w:szCs w:val="24"/>
        </w:rPr>
        <w:t xml:space="preserve">mak, geçmiş ile şimdiki zamanı </w:t>
      </w:r>
      <w:proofErr w:type="gramStart"/>
      <w:r w:rsidR="00E4342C" w:rsidRPr="00DC3739">
        <w:rPr>
          <w:rFonts w:ascii="Times New Roman" w:hAnsi="Times New Roman" w:cs="Times New Roman"/>
          <w:color w:val="000000" w:themeColor="text1"/>
          <w:sz w:val="24"/>
          <w:szCs w:val="24"/>
        </w:rPr>
        <w:t>korelasyon</w:t>
      </w:r>
      <w:proofErr w:type="gramEnd"/>
      <w:r w:rsidR="00E4342C" w:rsidRPr="00DC3739">
        <w:rPr>
          <w:rFonts w:ascii="Times New Roman" w:hAnsi="Times New Roman" w:cs="Times New Roman"/>
          <w:color w:val="000000" w:themeColor="text1"/>
          <w:sz w:val="24"/>
          <w:szCs w:val="24"/>
        </w:rPr>
        <w:t xml:space="preserve"> içine sokmak ve incelemesine sadece geçmişi değil, çağdaş toplumu da alan bir tarih inşa etmektir. Tarihselci okul bilimsel yönlü bir tarihçinin şimdiki zamandan kopuşunu savunurken; </w:t>
      </w:r>
      <w:proofErr w:type="spellStart"/>
      <w:r w:rsidR="00E4342C" w:rsidRPr="00DC3739">
        <w:rPr>
          <w:rFonts w:ascii="Times New Roman" w:hAnsi="Times New Roman" w:cs="Times New Roman"/>
          <w:color w:val="000000" w:themeColor="text1"/>
          <w:sz w:val="24"/>
          <w:szCs w:val="24"/>
        </w:rPr>
        <w:t>Luicen</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Febvre</w:t>
      </w:r>
      <w:proofErr w:type="spellEnd"/>
      <w:r w:rsidR="00E4342C" w:rsidRPr="00DC3739">
        <w:rPr>
          <w:rFonts w:ascii="Times New Roman" w:hAnsi="Times New Roman" w:cs="Times New Roman"/>
          <w:color w:val="000000" w:themeColor="text1"/>
          <w:sz w:val="24"/>
          <w:szCs w:val="24"/>
        </w:rPr>
        <w:t xml:space="preserve"> tarihçiyi</w:t>
      </w:r>
      <w:r w:rsidR="00E26BA7" w:rsidRPr="00DC3739">
        <w:rPr>
          <w:rFonts w:ascii="Times New Roman" w:hAnsi="Times New Roman" w:cs="Times New Roman"/>
          <w:color w:val="000000" w:themeColor="text1"/>
          <w:sz w:val="24"/>
          <w:szCs w:val="24"/>
        </w:rPr>
        <w:t xml:space="preserve"> içinde yaşadığı toplumun sorunlar</w:t>
      </w:r>
      <w:r w:rsidR="000C4136" w:rsidRPr="00DC3739">
        <w:rPr>
          <w:rFonts w:ascii="Times New Roman" w:hAnsi="Times New Roman" w:cs="Times New Roman"/>
          <w:color w:val="000000" w:themeColor="text1"/>
          <w:sz w:val="24"/>
          <w:szCs w:val="24"/>
        </w:rPr>
        <w:t xml:space="preserve">ından yola çıkmaya davet eder. </w:t>
      </w:r>
      <w:r w:rsidR="00E26BA7" w:rsidRPr="00DC3739">
        <w:rPr>
          <w:rFonts w:ascii="Times New Roman" w:hAnsi="Times New Roman" w:cs="Times New Roman"/>
          <w:color w:val="000000" w:themeColor="text1"/>
          <w:sz w:val="24"/>
          <w:szCs w:val="24"/>
        </w:rPr>
        <w:t>Şimdiki zamandan yola çıkarak tarihi sorgulamanın bulgusal bir değeri de vardır. Tarih</w:t>
      </w:r>
      <w:r w:rsidR="000C4136" w:rsidRPr="00DC3739">
        <w:rPr>
          <w:rFonts w:ascii="Times New Roman" w:hAnsi="Times New Roman" w:cs="Times New Roman"/>
          <w:color w:val="000000" w:themeColor="text1"/>
          <w:sz w:val="24"/>
          <w:szCs w:val="24"/>
        </w:rPr>
        <w:t>,</w:t>
      </w:r>
      <w:r w:rsidR="00E26BA7" w:rsidRPr="00DC3739">
        <w:rPr>
          <w:rFonts w:ascii="Times New Roman" w:hAnsi="Times New Roman" w:cs="Times New Roman"/>
          <w:color w:val="000000" w:themeColor="text1"/>
          <w:sz w:val="24"/>
          <w:szCs w:val="24"/>
        </w:rPr>
        <w:t xml:space="preserve"> esasen günümüz </w:t>
      </w:r>
      <w:r w:rsidR="000C4136" w:rsidRPr="00DC3739">
        <w:rPr>
          <w:rFonts w:ascii="Times New Roman" w:hAnsi="Times New Roman" w:cs="Times New Roman"/>
          <w:color w:val="000000" w:themeColor="text1"/>
          <w:sz w:val="24"/>
          <w:szCs w:val="24"/>
        </w:rPr>
        <w:t xml:space="preserve">insanın çözmeyi kendinde zorunlu gördüğü sorulara bir cevap verme çabasıdır. </w:t>
      </w:r>
      <w:r w:rsidR="00E4342C" w:rsidRPr="00DC3739">
        <w:rPr>
          <w:rFonts w:ascii="Times New Roman" w:hAnsi="Times New Roman" w:cs="Times New Roman"/>
          <w:color w:val="000000" w:themeColor="text1"/>
          <w:sz w:val="24"/>
          <w:szCs w:val="24"/>
        </w:rPr>
        <w:t xml:space="preserve">Şimdiki zaman geçmişin </w:t>
      </w:r>
      <w:r w:rsidR="00E4342C" w:rsidRPr="00DC3739">
        <w:rPr>
          <w:rFonts w:ascii="Times New Roman" w:hAnsi="Times New Roman" w:cs="Times New Roman"/>
          <w:color w:val="000000" w:themeColor="text1"/>
          <w:sz w:val="24"/>
          <w:szCs w:val="24"/>
        </w:rPr>
        <w:lastRenderedPageBreak/>
        <w:t>araştırılmasına yardım eder ayrıca bir sorun-tarihe değer verilmesini ve geçmişin bilinmesi konusunda zenginleştirici katkılarda bulunur</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(2007: 55)</w:t>
      </w:r>
      <w:r w:rsidR="00B15EF3"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Febvre’ün</w:t>
      </w:r>
      <w:proofErr w:type="spellEnd"/>
      <w:r w:rsidR="00E4342C" w:rsidRPr="00DC3739">
        <w:rPr>
          <w:rFonts w:ascii="Times New Roman" w:hAnsi="Times New Roman" w:cs="Times New Roman"/>
          <w:color w:val="000000" w:themeColor="text1"/>
          <w:sz w:val="24"/>
          <w:szCs w:val="24"/>
        </w:rPr>
        <w:t xml:space="preserve"> dediği gibi “</w:t>
      </w:r>
      <w:r w:rsidR="00E4342C" w:rsidRPr="00DC3739">
        <w:rPr>
          <w:rFonts w:ascii="Times New Roman" w:hAnsi="Times New Roman" w:cs="Times New Roman"/>
          <w:i/>
          <w:color w:val="000000" w:themeColor="text1"/>
          <w:sz w:val="24"/>
          <w:szCs w:val="24"/>
        </w:rPr>
        <w:t xml:space="preserve">Tarih şimdiki zamanı hazırlayan, onu anlamayı sağlayan ve bu zamanı yaşamaya yardım eden eğilimleri, olayları, olguları geçmişin içinde arar ve </w:t>
      </w:r>
      <w:proofErr w:type="gramStart"/>
      <w:r w:rsidR="00E4342C" w:rsidRPr="00DC3739">
        <w:rPr>
          <w:rFonts w:ascii="Times New Roman" w:hAnsi="Times New Roman" w:cs="Times New Roman"/>
          <w:i/>
          <w:color w:val="000000" w:themeColor="text1"/>
          <w:sz w:val="24"/>
          <w:szCs w:val="24"/>
        </w:rPr>
        <w:t>değerlendirir…İhtiyaç</w:t>
      </w:r>
      <w:proofErr w:type="gramEnd"/>
      <w:r w:rsidR="00E4342C" w:rsidRPr="00DC3739">
        <w:rPr>
          <w:rFonts w:ascii="Times New Roman" w:hAnsi="Times New Roman" w:cs="Times New Roman"/>
          <w:i/>
          <w:color w:val="000000" w:themeColor="text1"/>
          <w:sz w:val="24"/>
          <w:szCs w:val="24"/>
        </w:rPr>
        <w:t xml:space="preserve"> duyduğu geçmişi kendine yaratır</w:t>
      </w:r>
      <w:r w:rsidR="00E4342C"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roofErr w:type="spellStart"/>
      <w:r w:rsidR="0093698D" w:rsidRPr="00DC3739">
        <w:rPr>
          <w:rFonts w:ascii="Times New Roman" w:hAnsi="Times New Roman" w:cs="Times New Roman"/>
          <w:color w:val="000000" w:themeColor="text1"/>
          <w:sz w:val="24"/>
          <w:szCs w:val="24"/>
        </w:rPr>
        <w:t>Febvre</w:t>
      </w:r>
      <w:proofErr w:type="spellEnd"/>
      <w:r w:rsidR="0093698D" w:rsidRPr="00DC3739">
        <w:rPr>
          <w:rFonts w:ascii="Times New Roman" w:hAnsi="Times New Roman" w:cs="Times New Roman"/>
          <w:color w:val="000000" w:themeColor="text1"/>
          <w:sz w:val="24"/>
          <w:szCs w:val="24"/>
        </w:rPr>
        <w:t xml:space="preserve"> 1992: 42)</w:t>
      </w:r>
      <w:r w:rsidR="00B15EF3"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Şimdiki zaman geçmişin tanınması için katkıda bulunurken geçmiş-şimdiki zaman ilişkisi de işlenir. Geçmişi bilmemek şimdiki zamanın da daha iyi bilinmesini engeller. Geçmişin bilinmesinde şimdiki zamanın taşıdığı önemi sürekli savunan </w:t>
      </w:r>
      <w:proofErr w:type="spellStart"/>
      <w:r w:rsidR="00E4342C" w:rsidRPr="00DC3739">
        <w:rPr>
          <w:rFonts w:ascii="Times New Roman" w:hAnsi="Times New Roman" w:cs="Times New Roman"/>
          <w:color w:val="000000" w:themeColor="text1"/>
          <w:sz w:val="24"/>
          <w:szCs w:val="24"/>
        </w:rPr>
        <w:t>Bloch</w:t>
      </w:r>
      <w:proofErr w:type="spellEnd"/>
      <w:r w:rsidR="00E4342C" w:rsidRPr="00DC3739">
        <w:rPr>
          <w:rFonts w:ascii="Times New Roman" w:hAnsi="Times New Roman" w:cs="Times New Roman"/>
          <w:color w:val="000000" w:themeColor="text1"/>
          <w:sz w:val="24"/>
          <w:szCs w:val="24"/>
        </w:rPr>
        <w:t>, “</w:t>
      </w:r>
      <w:r w:rsidR="00E4342C" w:rsidRPr="00DC3739">
        <w:rPr>
          <w:rFonts w:ascii="Times New Roman" w:hAnsi="Times New Roman" w:cs="Times New Roman"/>
          <w:i/>
          <w:color w:val="000000" w:themeColor="text1"/>
          <w:sz w:val="24"/>
          <w:szCs w:val="24"/>
        </w:rPr>
        <w:t>tarihçinin geriye dönük yöntemini, geçmişe bakış yaklaşımını savunur. Tarihçi şimdiki zamandan yola çıkarak zaman içerisinde geçmiş toplumlara dek uzanır</w:t>
      </w:r>
      <w:r w:rsidR="00E4342C" w:rsidRPr="00DC3739">
        <w:rPr>
          <w:rFonts w:ascii="Times New Roman" w:hAnsi="Times New Roman" w:cs="Times New Roman"/>
          <w:color w:val="000000" w:themeColor="text1"/>
          <w:sz w:val="24"/>
          <w:szCs w:val="24"/>
        </w:rPr>
        <w:t>”</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Dosse</w:t>
      </w:r>
      <w:proofErr w:type="spellEnd"/>
      <w:r w:rsidR="0093698D" w:rsidRPr="00DC3739">
        <w:rPr>
          <w:rFonts w:ascii="Times New Roman" w:hAnsi="Times New Roman" w:cs="Times New Roman"/>
          <w:color w:val="000000" w:themeColor="text1"/>
          <w:sz w:val="24"/>
          <w:szCs w:val="24"/>
        </w:rPr>
        <w:t xml:space="preserve"> 2007: 56)</w:t>
      </w:r>
      <w:r w:rsidR="000C4136"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Bloch’un</w:t>
      </w:r>
      <w:proofErr w:type="spellEnd"/>
      <w:r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i/>
          <w:color w:val="000000" w:themeColor="text1"/>
          <w:sz w:val="24"/>
          <w:szCs w:val="24"/>
        </w:rPr>
        <w:t>Feodal Toplum</w:t>
      </w:r>
      <w:r w:rsidR="000C4136"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color w:val="000000" w:themeColor="text1"/>
          <w:sz w:val="24"/>
          <w:szCs w:val="24"/>
        </w:rPr>
        <w:t>eserinin</w:t>
      </w:r>
      <w:r w:rsidR="000C4136"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önsözünde Robert </w:t>
      </w:r>
      <w:proofErr w:type="spellStart"/>
      <w:r w:rsidR="00E4342C" w:rsidRPr="00DC3739">
        <w:rPr>
          <w:rFonts w:ascii="Times New Roman" w:hAnsi="Times New Roman" w:cs="Times New Roman"/>
          <w:color w:val="000000" w:themeColor="text1"/>
          <w:sz w:val="24"/>
          <w:szCs w:val="24"/>
        </w:rPr>
        <w:t>Fossier</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Bloch’un</w:t>
      </w:r>
      <w:proofErr w:type="spellEnd"/>
      <w:r w:rsidR="00E4342C" w:rsidRPr="00DC3739">
        <w:rPr>
          <w:rFonts w:ascii="Times New Roman" w:hAnsi="Times New Roman" w:cs="Times New Roman"/>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Michelet</w:t>
      </w:r>
      <w:proofErr w:type="spellEnd"/>
      <w:r w:rsidR="00E4342C" w:rsidRPr="00DC3739">
        <w:rPr>
          <w:rFonts w:ascii="Times New Roman" w:hAnsi="Times New Roman" w:cs="Times New Roman"/>
          <w:color w:val="000000" w:themeColor="text1"/>
          <w:sz w:val="24"/>
          <w:szCs w:val="24"/>
        </w:rPr>
        <w:t xml:space="preserve"> ya da </w:t>
      </w:r>
      <w:proofErr w:type="spellStart"/>
      <w:r w:rsidR="00E4342C" w:rsidRPr="00DC3739">
        <w:rPr>
          <w:rFonts w:ascii="Times New Roman" w:hAnsi="Times New Roman" w:cs="Times New Roman"/>
          <w:color w:val="000000" w:themeColor="text1"/>
          <w:sz w:val="24"/>
          <w:szCs w:val="24"/>
        </w:rPr>
        <w:t>Fustel</w:t>
      </w:r>
      <w:proofErr w:type="spellEnd"/>
      <w:r w:rsidR="00E4342C" w:rsidRPr="00DC3739">
        <w:rPr>
          <w:rFonts w:ascii="Times New Roman" w:hAnsi="Times New Roman" w:cs="Times New Roman"/>
          <w:color w:val="000000" w:themeColor="text1"/>
          <w:sz w:val="24"/>
          <w:szCs w:val="24"/>
        </w:rPr>
        <w:t>’ den farklı olarak toplumu hareketli gördüğünü, tarihsel toplumu güncel olanın ışığı yardımıyla da anlaşılabileceğini inandığını savunur. Tarih evrensel “zaman içinde insanın bilimidir”</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Bloch</w:t>
      </w:r>
      <w:proofErr w:type="spellEnd"/>
      <w:r w:rsidR="0093698D" w:rsidRPr="00DC3739">
        <w:rPr>
          <w:rFonts w:ascii="Times New Roman" w:hAnsi="Times New Roman" w:cs="Times New Roman"/>
          <w:color w:val="000000" w:themeColor="text1"/>
          <w:sz w:val="24"/>
          <w:szCs w:val="24"/>
        </w:rPr>
        <w:t xml:space="preserve"> 2007: 15)</w:t>
      </w:r>
      <w:r w:rsidR="00B15EF3" w:rsidRPr="00DC3739">
        <w:rPr>
          <w:rFonts w:ascii="Times New Roman" w:hAnsi="Times New Roman" w:cs="Times New Roman"/>
          <w:color w:val="000000" w:themeColor="text1"/>
          <w:sz w:val="24"/>
          <w:szCs w:val="24"/>
        </w:rPr>
        <w:t>,</w:t>
      </w:r>
      <w:r w:rsidR="000C4136" w:rsidRPr="00DC3739">
        <w:rPr>
          <w:rFonts w:ascii="Times New Roman" w:hAnsi="Times New Roman" w:cs="Times New Roman"/>
          <w:color w:val="000000" w:themeColor="text1"/>
          <w:sz w:val="24"/>
          <w:szCs w:val="24"/>
        </w:rPr>
        <w:t xml:space="preserve"> b</w:t>
      </w:r>
      <w:r w:rsidR="00E4342C" w:rsidRPr="00DC3739">
        <w:rPr>
          <w:rFonts w:ascii="Times New Roman" w:hAnsi="Times New Roman" w:cs="Times New Roman"/>
          <w:color w:val="000000" w:themeColor="text1"/>
          <w:sz w:val="24"/>
          <w:szCs w:val="24"/>
        </w:rPr>
        <w:t xml:space="preserve">ugün ve geçmiş sürekli etkileşim halindedir. </w:t>
      </w:r>
      <w:proofErr w:type="spellStart"/>
      <w:r w:rsidR="00E4342C" w:rsidRPr="00DC3739">
        <w:rPr>
          <w:rFonts w:ascii="Times New Roman" w:hAnsi="Times New Roman" w:cs="Times New Roman"/>
          <w:color w:val="000000" w:themeColor="text1"/>
          <w:sz w:val="24"/>
          <w:szCs w:val="24"/>
        </w:rPr>
        <w:t>Bloch</w:t>
      </w:r>
      <w:proofErr w:type="spellEnd"/>
      <w:r w:rsidR="00B15EF3"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bugünden</w:t>
      </w:r>
      <w:r w:rsidRPr="00DC3739">
        <w:rPr>
          <w:rFonts w:ascii="Times New Roman" w:hAnsi="Times New Roman" w:cs="Times New Roman"/>
          <w:color w:val="000000" w:themeColor="text1"/>
          <w:sz w:val="24"/>
          <w:szCs w:val="24"/>
        </w:rPr>
        <w:t xml:space="preserve"> geçmişe, geçmişten bugüne bu etkileşimin bilincinde olduğu</w:t>
      </w:r>
      <w:r w:rsidR="00E4342C" w:rsidRPr="00DC3739">
        <w:rPr>
          <w:rFonts w:ascii="Times New Roman" w:hAnsi="Times New Roman" w:cs="Times New Roman"/>
          <w:color w:val="000000" w:themeColor="text1"/>
          <w:sz w:val="24"/>
          <w:szCs w:val="24"/>
        </w:rPr>
        <w:t xml:space="preserve"> için </w:t>
      </w:r>
      <w:r w:rsidR="000C4136" w:rsidRPr="00DC3739">
        <w:rPr>
          <w:rFonts w:ascii="Times New Roman" w:hAnsi="Times New Roman" w:cs="Times New Roman"/>
          <w:color w:val="000000" w:themeColor="text1"/>
          <w:sz w:val="24"/>
          <w:szCs w:val="24"/>
        </w:rPr>
        <w:t xml:space="preserve">zamanlar arası </w:t>
      </w:r>
      <w:r w:rsidR="00E4342C" w:rsidRPr="00DC3739">
        <w:rPr>
          <w:rFonts w:ascii="Times New Roman" w:hAnsi="Times New Roman" w:cs="Times New Roman"/>
          <w:color w:val="000000" w:themeColor="text1"/>
          <w:sz w:val="24"/>
          <w:szCs w:val="24"/>
        </w:rPr>
        <w:t xml:space="preserve">gidip gelir. </w:t>
      </w:r>
      <w:r w:rsidRPr="00DC3739">
        <w:rPr>
          <w:rFonts w:ascii="Times New Roman" w:hAnsi="Times New Roman" w:cs="Times New Roman"/>
          <w:color w:val="000000" w:themeColor="text1"/>
          <w:sz w:val="24"/>
          <w:szCs w:val="24"/>
        </w:rPr>
        <w:t xml:space="preserve"> Zira tekrar vurgulanmalı ki b</w:t>
      </w:r>
      <w:r w:rsidR="00E4342C" w:rsidRPr="00DC3739">
        <w:rPr>
          <w:rFonts w:ascii="Times New Roman" w:hAnsi="Times New Roman" w:cs="Times New Roman"/>
          <w:color w:val="000000" w:themeColor="text1"/>
          <w:sz w:val="24"/>
          <w:szCs w:val="24"/>
        </w:rPr>
        <w:t>u iki olgu</w:t>
      </w:r>
      <w:r w:rsidR="000C4136" w:rsidRPr="00DC3739">
        <w:rPr>
          <w:rFonts w:ascii="Times New Roman" w:hAnsi="Times New Roman" w:cs="Times New Roman"/>
          <w:color w:val="000000" w:themeColor="text1"/>
          <w:sz w:val="24"/>
          <w:szCs w:val="24"/>
        </w:rPr>
        <w:t>, dün ve bugün</w:t>
      </w:r>
      <w:r w:rsidR="00E4342C" w:rsidRPr="00DC3739">
        <w:rPr>
          <w:rFonts w:ascii="Times New Roman" w:hAnsi="Times New Roman" w:cs="Times New Roman"/>
          <w:color w:val="000000" w:themeColor="text1"/>
          <w:sz w:val="24"/>
          <w:szCs w:val="24"/>
        </w:rPr>
        <w:t xml:space="preserve"> birbirlerini açıklar. </w:t>
      </w:r>
      <w:r w:rsidR="000C4136" w:rsidRPr="00DC3739">
        <w:rPr>
          <w:rFonts w:ascii="Times New Roman" w:hAnsi="Times New Roman" w:cs="Times New Roman"/>
          <w:color w:val="000000" w:themeColor="text1"/>
          <w:sz w:val="24"/>
          <w:szCs w:val="24"/>
        </w:rPr>
        <w:t xml:space="preserve"> Dün ve bugünün birbirlerini açıklaması bazen zamansal karşılaştırmaları da araçsallaştırır. </w:t>
      </w:r>
      <w:proofErr w:type="spellStart"/>
      <w:r w:rsidR="00E4342C" w:rsidRPr="00DC3739">
        <w:rPr>
          <w:rFonts w:ascii="Times New Roman" w:hAnsi="Times New Roman" w:cs="Times New Roman"/>
          <w:color w:val="000000" w:themeColor="text1"/>
          <w:sz w:val="24"/>
          <w:szCs w:val="24"/>
        </w:rPr>
        <w:t>Bloch</w:t>
      </w:r>
      <w:proofErr w:type="spellEnd"/>
      <w:r w:rsidR="000C4136"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bugünün insanı ile ortaçağ insanın “düşünme ve hissetme biçimlerini” karşılaştırdığında bugünün insanın ortaçağ insanından daha “kaba” olmamasının nedenlerini de sorgular</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Bloch</w:t>
      </w:r>
      <w:proofErr w:type="spellEnd"/>
      <w:r w:rsidR="0093698D" w:rsidRPr="00DC3739">
        <w:rPr>
          <w:rFonts w:ascii="Times New Roman" w:hAnsi="Times New Roman" w:cs="Times New Roman"/>
          <w:color w:val="000000" w:themeColor="text1"/>
          <w:sz w:val="24"/>
          <w:szCs w:val="24"/>
        </w:rPr>
        <w:t xml:space="preserve"> 2007: 145)</w:t>
      </w:r>
      <w:r w:rsidR="000C4136"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 xml:space="preserve">Ortaçağ toplumunu anlatırken geçmişteki toplumun daha iyi anlaşılması için sık </w:t>
      </w:r>
      <w:proofErr w:type="spellStart"/>
      <w:r w:rsidR="00E4342C" w:rsidRPr="00DC3739">
        <w:rPr>
          <w:rFonts w:ascii="Times New Roman" w:hAnsi="Times New Roman" w:cs="Times New Roman"/>
          <w:color w:val="000000" w:themeColor="text1"/>
          <w:sz w:val="24"/>
          <w:szCs w:val="24"/>
        </w:rPr>
        <w:t>sık</w:t>
      </w:r>
      <w:proofErr w:type="spellEnd"/>
      <w:r w:rsidR="00E4342C" w:rsidRPr="00DC3739">
        <w:rPr>
          <w:rFonts w:ascii="Times New Roman" w:hAnsi="Times New Roman" w:cs="Times New Roman"/>
          <w:color w:val="000000" w:themeColor="text1"/>
          <w:sz w:val="24"/>
          <w:szCs w:val="24"/>
        </w:rPr>
        <w:t xml:space="preserve"> günümüze gelir. “</w:t>
      </w:r>
      <w:r w:rsidR="00E4342C" w:rsidRPr="00DC3739">
        <w:rPr>
          <w:rFonts w:ascii="Times New Roman" w:hAnsi="Times New Roman" w:cs="Times New Roman"/>
          <w:i/>
          <w:color w:val="000000" w:themeColor="text1"/>
          <w:sz w:val="24"/>
          <w:szCs w:val="24"/>
        </w:rPr>
        <w:t>Tıpkı günümüzdeki spor müsabakalarında olduğu gibi, şövalyeler genellikle bölgelere göre gruplaşıyorlardı</w:t>
      </w:r>
      <w:r w:rsidR="00E4342C" w:rsidRPr="00DC3739">
        <w:rPr>
          <w:rFonts w:ascii="Times New Roman" w:hAnsi="Times New Roman" w:cs="Times New Roman"/>
          <w:color w:val="000000" w:themeColor="text1"/>
          <w:sz w:val="24"/>
          <w:szCs w:val="24"/>
        </w:rPr>
        <w:t>”</w:t>
      </w:r>
      <w:r w:rsidR="00B15EF3"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Bloch</w:t>
      </w:r>
      <w:proofErr w:type="spellEnd"/>
      <w:r w:rsidR="0093698D" w:rsidRPr="00DC3739">
        <w:rPr>
          <w:rFonts w:ascii="Times New Roman" w:hAnsi="Times New Roman" w:cs="Times New Roman"/>
          <w:color w:val="000000" w:themeColor="text1"/>
          <w:sz w:val="24"/>
          <w:szCs w:val="24"/>
        </w:rPr>
        <w:t xml:space="preserve"> 2007:511)</w:t>
      </w:r>
      <w:r w:rsidR="000C4136"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
    <w:p w:rsidR="00E4342C" w:rsidRPr="00DC3739" w:rsidRDefault="00E4342C" w:rsidP="00FD34FC">
      <w:pPr>
        <w:spacing w:after="0" w:line="360" w:lineRule="auto"/>
        <w:ind w:firstLine="709"/>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Güncelden de kopmak istemeyen </w:t>
      </w:r>
      <w:proofErr w:type="spellStart"/>
      <w:r w:rsidRPr="00DC3739">
        <w:rPr>
          <w:rFonts w:ascii="Times New Roman" w:hAnsi="Times New Roman" w:cs="Times New Roman"/>
          <w:color w:val="000000" w:themeColor="text1"/>
          <w:sz w:val="24"/>
          <w:szCs w:val="24"/>
        </w:rPr>
        <w:t>Annales</w:t>
      </w:r>
      <w:proofErr w:type="spellEnd"/>
      <w:r w:rsidRPr="00DC3739">
        <w:rPr>
          <w:rFonts w:ascii="Times New Roman" w:hAnsi="Times New Roman" w:cs="Times New Roman"/>
          <w:color w:val="000000" w:themeColor="text1"/>
          <w:sz w:val="24"/>
          <w:szCs w:val="24"/>
        </w:rPr>
        <w:t xml:space="preserve"> tarih</w:t>
      </w:r>
      <w:r w:rsidR="00091E1D" w:rsidRPr="00DC3739">
        <w:rPr>
          <w:rFonts w:ascii="Times New Roman" w:hAnsi="Times New Roman" w:cs="Times New Roman"/>
          <w:color w:val="000000" w:themeColor="text1"/>
          <w:sz w:val="24"/>
          <w:szCs w:val="24"/>
        </w:rPr>
        <w:t>çileri</w:t>
      </w:r>
      <w:r w:rsidRPr="00DC3739">
        <w:rPr>
          <w:rFonts w:ascii="Times New Roman" w:hAnsi="Times New Roman" w:cs="Times New Roman"/>
          <w:color w:val="000000" w:themeColor="text1"/>
          <w:sz w:val="24"/>
          <w:szCs w:val="24"/>
        </w:rPr>
        <w:t xml:space="preserve"> ve</w:t>
      </w:r>
      <w:r w:rsidR="000C4136" w:rsidRPr="00DC3739">
        <w:rPr>
          <w:rFonts w:ascii="Times New Roman" w:hAnsi="Times New Roman" w:cs="Times New Roman"/>
          <w:color w:val="000000" w:themeColor="text1"/>
          <w:sz w:val="24"/>
          <w:szCs w:val="24"/>
        </w:rPr>
        <w:t xml:space="preserve"> </w:t>
      </w:r>
      <w:proofErr w:type="spellStart"/>
      <w:r w:rsidR="009F5A96" w:rsidRPr="00DC3739">
        <w:rPr>
          <w:rFonts w:ascii="Times New Roman" w:hAnsi="Times New Roman" w:cs="Times New Roman"/>
          <w:color w:val="000000" w:themeColor="text1"/>
          <w:sz w:val="24"/>
          <w:szCs w:val="24"/>
        </w:rPr>
        <w:t>Annales’in</w:t>
      </w:r>
      <w:proofErr w:type="spellEnd"/>
      <w:r w:rsidR="009F5A96" w:rsidRPr="00DC3739">
        <w:rPr>
          <w:rFonts w:ascii="Times New Roman" w:hAnsi="Times New Roman" w:cs="Times New Roman"/>
          <w:color w:val="000000" w:themeColor="text1"/>
          <w:sz w:val="24"/>
          <w:szCs w:val="24"/>
        </w:rPr>
        <w:t xml:space="preserve"> ikinci kuşak temsilcisi</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için </w:t>
      </w:r>
      <w:r w:rsidR="000C4136" w:rsidRPr="00DC3739">
        <w:rPr>
          <w:rFonts w:ascii="Times New Roman" w:hAnsi="Times New Roman" w:cs="Times New Roman"/>
          <w:color w:val="000000" w:themeColor="text1"/>
          <w:sz w:val="24"/>
          <w:szCs w:val="24"/>
        </w:rPr>
        <w:t xml:space="preserve">ise </w:t>
      </w:r>
      <w:r w:rsidRPr="00DC3739">
        <w:rPr>
          <w:rFonts w:ascii="Times New Roman" w:hAnsi="Times New Roman" w:cs="Times New Roman"/>
          <w:color w:val="000000" w:themeColor="text1"/>
          <w:sz w:val="24"/>
          <w:szCs w:val="24"/>
        </w:rPr>
        <w:t>unutulmaması</w:t>
      </w:r>
      <w:r w:rsidR="009F5A96" w:rsidRPr="00DC3739">
        <w:rPr>
          <w:rFonts w:ascii="Times New Roman" w:hAnsi="Times New Roman" w:cs="Times New Roman"/>
          <w:color w:val="000000" w:themeColor="text1"/>
          <w:sz w:val="24"/>
          <w:szCs w:val="24"/>
        </w:rPr>
        <w:t xml:space="preserve"> gereken “</w:t>
      </w:r>
      <w:r w:rsidR="009F5A96" w:rsidRPr="00DC3739">
        <w:rPr>
          <w:rFonts w:ascii="Times New Roman" w:hAnsi="Times New Roman" w:cs="Times New Roman"/>
          <w:i/>
          <w:color w:val="000000" w:themeColor="text1"/>
          <w:sz w:val="24"/>
          <w:szCs w:val="24"/>
        </w:rPr>
        <w:t xml:space="preserve">tarih </w:t>
      </w:r>
      <w:r w:rsidRPr="00DC3739">
        <w:rPr>
          <w:rFonts w:ascii="Times New Roman" w:hAnsi="Times New Roman" w:cs="Times New Roman"/>
          <w:i/>
          <w:color w:val="000000" w:themeColor="text1"/>
          <w:sz w:val="24"/>
          <w:szCs w:val="24"/>
        </w:rPr>
        <w:t xml:space="preserve">geçmişin incelenmesi yoluyla şimdinin bir incelenmesi </w:t>
      </w:r>
      <w:proofErr w:type="spellStart"/>
      <w:r w:rsidRPr="00DC3739">
        <w:rPr>
          <w:rFonts w:ascii="Times New Roman" w:hAnsi="Times New Roman" w:cs="Times New Roman"/>
          <w:i/>
          <w:color w:val="000000" w:themeColor="text1"/>
          <w:sz w:val="24"/>
          <w:szCs w:val="24"/>
        </w:rPr>
        <w:t>olduğu”</w:t>
      </w:r>
      <w:r w:rsidR="000C4136" w:rsidRPr="00DC3739">
        <w:rPr>
          <w:rFonts w:ascii="Times New Roman" w:hAnsi="Times New Roman" w:cs="Times New Roman"/>
          <w:color w:val="000000" w:themeColor="text1"/>
          <w:sz w:val="24"/>
          <w:szCs w:val="24"/>
        </w:rPr>
        <w:t>dur</w:t>
      </w:r>
      <w:proofErr w:type="spellEnd"/>
      <w:r w:rsidR="000C4136"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w:t>
      </w:r>
      <w:proofErr w:type="spellStart"/>
      <w:r w:rsidR="0093698D" w:rsidRPr="00DC3739">
        <w:rPr>
          <w:rFonts w:ascii="Times New Roman" w:hAnsi="Times New Roman" w:cs="Times New Roman"/>
          <w:color w:val="000000" w:themeColor="text1"/>
          <w:sz w:val="24"/>
          <w:szCs w:val="24"/>
        </w:rPr>
        <w:t>Braduel</w:t>
      </w:r>
      <w:proofErr w:type="spellEnd"/>
      <w:r w:rsidR="0093698D" w:rsidRPr="00DC3739">
        <w:rPr>
          <w:rFonts w:ascii="Times New Roman" w:hAnsi="Times New Roman" w:cs="Times New Roman"/>
          <w:color w:val="000000" w:themeColor="text1"/>
          <w:sz w:val="24"/>
          <w:szCs w:val="24"/>
        </w:rPr>
        <w:t xml:space="preserve"> 1992: 91)</w:t>
      </w:r>
      <w:r w:rsidR="000C4136" w:rsidRPr="00DC3739">
        <w:rPr>
          <w:rFonts w:ascii="Times New Roman" w:hAnsi="Times New Roman" w:cs="Times New Roman"/>
          <w:color w:val="000000" w:themeColor="text1"/>
          <w:sz w:val="24"/>
          <w:szCs w:val="24"/>
        </w:rPr>
        <w:t>.</w:t>
      </w:r>
      <w:r w:rsidR="009F5A96" w:rsidRPr="00DC3739">
        <w:rPr>
          <w:rFonts w:ascii="Times New Roman" w:hAnsi="Times New Roman" w:cs="Times New Roman"/>
          <w:color w:val="000000" w:themeColor="text1"/>
          <w:sz w:val="24"/>
          <w:szCs w:val="24"/>
        </w:rPr>
        <w:t xml:space="preserve">  Yine </w:t>
      </w:r>
      <w:proofErr w:type="spellStart"/>
      <w:r w:rsidR="009F5A96" w:rsidRPr="00DC3739">
        <w:rPr>
          <w:rFonts w:ascii="Times New Roman" w:hAnsi="Times New Roman" w:cs="Times New Roman"/>
          <w:color w:val="000000" w:themeColor="text1"/>
          <w:sz w:val="24"/>
          <w:szCs w:val="24"/>
        </w:rPr>
        <w:t>Braduel’e</w:t>
      </w:r>
      <w:proofErr w:type="spellEnd"/>
      <w:r w:rsidR="009F5A96" w:rsidRPr="00DC3739">
        <w:rPr>
          <w:rFonts w:ascii="Times New Roman" w:hAnsi="Times New Roman" w:cs="Times New Roman"/>
          <w:color w:val="000000" w:themeColor="text1"/>
          <w:sz w:val="24"/>
          <w:szCs w:val="24"/>
        </w:rPr>
        <w:t xml:space="preserve"> göre </w:t>
      </w:r>
      <w:r w:rsidRPr="00DC3739">
        <w:rPr>
          <w:rFonts w:ascii="Times New Roman" w:hAnsi="Times New Roman" w:cs="Times New Roman"/>
          <w:color w:val="000000" w:themeColor="text1"/>
          <w:sz w:val="24"/>
          <w:szCs w:val="24"/>
        </w:rPr>
        <w:t>tarih bir süre diyalekti</w:t>
      </w:r>
      <w:r w:rsidR="009F5A96" w:rsidRPr="00DC3739">
        <w:rPr>
          <w:rFonts w:ascii="Times New Roman" w:hAnsi="Times New Roman" w:cs="Times New Roman"/>
          <w:color w:val="000000" w:themeColor="text1"/>
          <w:sz w:val="24"/>
          <w:szCs w:val="24"/>
        </w:rPr>
        <w:t xml:space="preserve">ğidir; onunla, onun </w:t>
      </w:r>
      <w:r w:rsidR="000C4136" w:rsidRPr="00DC3739">
        <w:rPr>
          <w:rFonts w:ascii="Times New Roman" w:hAnsi="Times New Roman" w:cs="Times New Roman"/>
          <w:color w:val="000000" w:themeColor="text1"/>
          <w:sz w:val="24"/>
          <w:szCs w:val="24"/>
        </w:rPr>
        <w:t>sayesinde, tüm</w:t>
      </w:r>
      <w:r w:rsidRPr="00DC3739">
        <w:rPr>
          <w:rFonts w:ascii="Times New Roman" w:hAnsi="Times New Roman" w:cs="Times New Roman"/>
          <w:color w:val="000000" w:themeColor="text1"/>
          <w:sz w:val="24"/>
          <w:szCs w:val="24"/>
        </w:rPr>
        <w:t xml:space="preserve"> toplumsalın ve böylece geçmişin ve tabi gene böylece şimdinin incelenmesidir, çünkü bunları birbirinden ayırmak mümkün değildir. </w:t>
      </w:r>
      <w:proofErr w:type="spellStart"/>
      <w:r w:rsidRPr="00DC3739">
        <w:rPr>
          <w:rFonts w:ascii="Times New Roman" w:hAnsi="Times New Roman" w:cs="Times New Roman"/>
          <w:color w:val="000000" w:themeColor="text1"/>
          <w:sz w:val="24"/>
          <w:szCs w:val="24"/>
        </w:rPr>
        <w:t>Lucien</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Febvre</w:t>
      </w:r>
      <w:proofErr w:type="spellEnd"/>
      <w:r w:rsidRPr="00DC3739">
        <w:rPr>
          <w:rFonts w:ascii="Times New Roman" w:hAnsi="Times New Roman" w:cs="Times New Roman"/>
          <w:color w:val="000000" w:themeColor="text1"/>
          <w:sz w:val="24"/>
          <w:szCs w:val="24"/>
        </w:rPr>
        <w:t xml:space="preserve"> bunu hayatının son on yılı boyunca hep tekrarlamıştır. “</w:t>
      </w:r>
      <w:r w:rsidRPr="00DC3739">
        <w:rPr>
          <w:rFonts w:ascii="Times New Roman" w:hAnsi="Times New Roman" w:cs="Times New Roman"/>
          <w:i/>
          <w:color w:val="000000" w:themeColor="text1"/>
          <w:sz w:val="24"/>
          <w:szCs w:val="24"/>
        </w:rPr>
        <w:t>Tarih geçmişin bilimi, şimdiki zamanın bilimidir</w:t>
      </w:r>
      <w:r w:rsidRPr="00DC3739">
        <w:rPr>
          <w:rFonts w:ascii="Times New Roman" w:hAnsi="Times New Roman" w:cs="Times New Roman"/>
          <w:color w:val="000000" w:themeColor="text1"/>
          <w:sz w:val="24"/>
          <w:szCs w:val="24"/>
        </w:rPr>
        <w:t>”</w:t>
      </w:r>
      <w:r w:rsidR="00FA501B" w:rsidRPr="00DC3739">
        <w:rPr>
          <w:rFonts w:ascii="Times New Roman" w:hAnsi="Times New Roman" w:cs="Times New Roman"/>
          <w:color w:val="000000" w:themeColor="text1"/>
          <w:sz w:val="24"/>
          <w:szCs w:val="24"/>
        </w:rPr>
        <w:t xml:space="preserve"> </w:t>
      </w:r>
      <w:r w:rsidR="0093698D" w:rsidRPr="00DC3739">
        <w:rPr>
          <w:rFonts w:ascii="Times New Roman" w:hAnsi="Times New Roman" w:cs="Times New Roman"/>
          <w:color w:val="000000" w:themeColor="text1"/>
          <w:sz w:val="24"/>
          <w:szCs w:val="24"/>
        </w:rPr>
        <w:t>(1992: 104)</w:t>
      </w:r>
      <w:r w:rsidR="00091E1D" w:rsidRPr="00DC3739">
        <w:rPr>
          <w:rFonts w:ascii="Times New Roman" w:hAnsi="Times New Roman" w:cs="Times New Roman"/>
          <w:color w:val="000000" w:themeColor="text1"/>
          <w:sz w:val="24"/>
          <w:szCs w:val="24"/>
        </w:rPr>
        <w:t>.</w:t>
      </w:r>
      <w:r w:rsidR="0093698D" w:rsidRPr="00DC3739">
        <w:rPr>
          <w:rFonts w:ascii="Times New Roman" w:hAnsi="Times New Roman" w:cs="Times New Roman"/>
          <w:color w:val="000000" w:themeColor="text1"/>
          <w:sz w:val="24"/>
          <w:szCs w:val="24"/>
        </w:rPr>
        <w:t xml:space="preserve"> </w:t>
      </w:r>
      <w:proofErr w:type="spellStart"/>
      <w:r w:rsidR="000C4136" w:rsidRPr="00DC3739">
        <w:rPr>
          <w:rFonts w:ascii="Times New Roman" w:hAnsi="Times New Roman" w:cs="Times New Roman"/>
          <w:color w:val="000000" w:themeColor="text1"/>
          <w:sz w:val="24"/>
          <w:szCs w:val="24"/>
        </w:rPr>
        <w:t>Bloch</w:t>
      </w:r>
      <w:proofErr w:type="spellEnd"/>
      <w:r w:rsidR="000C4136" w:rsidRPr="00DC3739">
        <w:rPr>
          <w:rFonts w:ascii="Times New Roman" w:hAnsi="Times New Roman" w:cs="Times New Roman"/>
          <w:color w:val="000000" w:themeColor="text1"/>
          <w:sz w:val="24"/>
          <w:szCs w:val="24"/>
        </w:rPr>
        <w:t xml:space="preserve"> ve </w:t>
      </w:r>
      <w:proofErr w:type="spellStart"/>
      <w:r w:rsidR="000C4136" w:rsidRPr="00DC3739">
        <w:rPr>
          <w:rFonts w:ascii="Times New Roman" w:hAnsi="Times New Roman" w:cs="Times New Roman"/>
          <w:color w:val="000000" w:themeColor="text1"/>
          <w:sz w:val="24"/>
          <w:szCs w:val="24"/>
        </w:rPr>
        <w:t>Febvre’</w:t>
      </w:r>
      <w:r w:rsidRPr="00DC3739">
        <w:rPr>
          <w:rFonts w:ascii="Times New Roman" w:hAnsi="Times New Roman" w:cs="Times New Roman"/>
          <w:color w:val="000000" w:themeColor="text1"/>
          <w:sz w:val="24"/>
          <w:szCs w:val="24"/>
        </w:rPr>
        <w:t>de</w:t>
      </w:r>
      <w:proofErr w:type="spellEnd"/>
      <w:r w:rsidRPr="00DC3739">
        <w:rPr>
          <w:rFonts w:ascii="Times New Roman" w:hAnsi="Times New Roman" w:cs="Times New Roman"/>
          <w:color w:val="000000" w:themeColor="text1"/>
          <w:sz w:val="24"/>
          <w:szCs w:val="24"/>
        </w:rPr>
        <w:t xml:space="preserve"> olduğu gibi </w:t>
      </w:r>
      <w:proofErr w:type="spellStart"/>
      <w:r w:rsidRPr="00DC3739">
        <w:rPr>
          <w:rFonts w:ascii="Times New Roman" w:hAnsi="Times New Roman" w:cs="Times New Roman"/>
          <w:color w:val="000000" w:themeColor="text1"/>
          <w:sz w:val="24"/>
          <w:szCs w:val="24"/>
        </w:rPr>
        <w:t>Braduel’de</w:t>
      </w:r>
      <w:proofErr w:type="spellEnd"/>
      <w:r w:rsidRPr="00DC3739">
        <w:rPr>
          <w:rFonts w:ascii="Times New Roman" w:hAnsi="Times New Roman" w:cs="Times New Roman"/>
          <w:color w:val="000000" w:themeColor="text1"/>
          <w:sz w:val="24"/>
          <w:szCs w:val="24"/>
        </w:rPr>
        <w:t xml:space="preserve"> de geçmiş ve bugün arasında diyalektik ilişki her zaman vurgulanır. “</w:t>
      </w:r>
      <w:r w:rsidRPr="00DC3739">
        <w:rPr>
          <w:rFonts w:ascii="Times New Roman" w:hAnsi="Times New Roman" w:cs="Times New Roman"/>
          <w:i/>
          <w:color w:val="000000" w:themeColor="text1"/>
          <w:sz w:val="24"/>
          <w:szCs w:val="24"/>
        </w:rPr>
        <w:t xml:space="preserve">Tarih, dünden yola çıkarak bugünün anlaşılması, günceliğin açıklanması ve hatta </w:t>
      </w:r>
      <w:r w:rsidRPr="00DC3739">
        <w:rPr>
          <w:rFonts w:ascii="Times New Roman" w:hAnsi="Times New Roman" w:cs="Times New Roman"/>
          <w:i/>
          <w:color w:val="000000" w:themeColor="text1"/>
          <w:sz w:val="24"/>
          <w:szCs w:val="24"/>
        </w:rPr>
        <w:lastRenderedPageBreak/>
        <w:t>şimdinin belli bir tarzd</w:t>
      </w:r>
      <w:r w:rsidR="00FA501B" w:rsidRPr="00DC3739">
        <w:rPr>
          <w:rFonts w:ascii="Times New Roman" w:hAnsi="Times New Roman" w:cs="Times New Roman"/>
          <w:i/>
          <w:color w:val="000000" w:themeColor="text1"/>
          <w:sz w:val="24"/>
          <w:szCs w:val="24"/>
        </w:rPr>
        <w:t>a incelenmesi olarak tanımlanır</w:t>
      </w:r>
      <w:r w:rsidRPr="00DC3739">
        <w:rPr>
          <w:rFonts w:ascii="Times New Roman" w:hAnsi="Times New Roman" w:cs="Times New Roman"/>
          <w:i/>
          <w:color w:val="000000" w:themeColor="text1"/>
          <w:sz w:val="24"/>
          <w:szCs w:val="24"/>
        </w:rPr>
        <w:t>”</w:t>
      </w:r>
      <w:r w:rsidR="00FA501B" w:rsidRPr="00DC3739">
        <w:rPr>
          <w:rFonts w:ascii="Times New Roman" w:hAnsi="Times New Roman" w:cs="Times New Roman"/>
          <w:i/>
          <w:color w:val="000000" w:themeColor="text1"/>
          <w:sz w:val="24"/>
          <w:szCs w:val="24"/>
        </w:rPr>
        <w:t xml:space="preserve"> </w:t>
      </w:r>
      <w:r w:rsidR="00265D5E" w:rsidRPr="00DC3739">
        <w:rPr>
          <w:rFonts w:ascii="Times New Roman" w:hAnsi="Times New Roman" w:cs="Times New Roman"/>
          <w:i/>
          <w:color w:val="000000" w:themeColor="text1"/>
          <w:sz w:val="24"/>
          <w:szCs w:val="24"/>
        </w:rPr>
        <w:t xml:space="preserve">( </w:t>
      </w:r>
      <w:proofErr w:type="gramStart"/>
      <w:r w:rsidR="00265D5E" w:rsidRPr="00DC3739">
        <w:rPr>
          <w:rFonts w:ascii="Times New Roman" w:hAnsi="Times New Roman" w:cs="Times New Roman"/>
          <w:color w:val="000000" w:themeColor="text1"/>
          <w:sz w:val="24"/>
          <w:szCs w:val="24"/>
        </w:rPr>
        <w:t>Sönmez</w:t>
      </w:r>
      <w:r w:rsidR="00FA501B" w:rsidRPr="00DC3739">
        <w:rPr>
          <w:rFonts w:ascii="Times New Roman" w:hAnsi="Times New Roman" w:cs="Times New Roman"/>
          <w:i/>
          <w:color w:val="000000" w:themeColor="text1"/>
          <w:sz w:val="24"/>
          <w:szCs w:val="24"/>
        </w:rPr>
        <w:t xml:space="preserve">  2008</w:t>
      </w:r>
      <w:proofErr w:type="gramEnd"/>
      <w:r w:rsidR="00FA501B" w:rsidRPr="00DC3739">
        <w:rPr>
          <w:rFonts w:ascii="Times New Roman" w:hAnsi="Times New Roman" w:cs="Times New Roman"/>
          <w:i/>
          <w:color w:val="000000" w:themeColor="text1"/>
          <w:sz w:val="24"/>
          <w:szCs w:val="24"/>
        </w:rPr>
        <w:t>: 88).</w:t>
      </w:r>
      <w:r w:rsidR="00265D5E"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color w:val="000000" w:themeColor="text1"/>
          <w:sz w:val="24"/>
          <w:szCs w:val="24"/>
        </w:rPr>
        <w:t xml:space="preserve">Zaten </w:t>
      </w: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Maddi Uygarlık</w:t>
      </w:r>
      <w:r w:rsidR="009F5A96" w:rsidRPr="00DC3739">
        <w:rPr>
          <w:rFonts w:ascii="Times New Roman" w:hAnsi="Times New Roman" w:cs="Times New Roman"/>
          <w:i/>
          <w:color w:val="000000" w:themeColor="text1"/>
          <w:sz w:val="24"/>
          <w:szCs w:val="24"/>
        </w:rPr>
        <w:t xml:space="preserve"> Ekonomi ve Kapitalizm 15-18 Yüzyı</w:t>
      </w:r>
      <w:r w:rsidR="000C4136" w:rsidRPr="00DC3739">
        <w:rPr>
          <w:rFonts w:ascii="Times New Roman" w:hAnsi="Times New Roman" w:cs="Times New Roman"/>
          <w:i/>
          <w:color w:val="000000" w:themeColor="text1"/>
          <w:sz w:val="24"/>
          <w:szCs w:val="24"/>
        </w:rPr>
        <w:t>l</w:t>
      </w:r>
      <w:r w:rsidR="009F5A96" w:rsidRPr="00DC3739">
        <w:rPr>
          <w:rFonts w:ascii="Times New Roman" w:hAnsi="Times New Roman" w:cs="Times New Roman"/>
          <w:i/>
          <w:color w:val="000000" w:themeColor="text1"/>
          <w:sz w:val="24"/>
          <w:szCs w:val="24"/>
        </w:rPr>
        <w:t xml:space="preserve">lar </w:t>
      </w:r>
      <w:r w:rsidRPr="00DC3739">
        <w:rPr>
          <w:rFonts w:ascii="Times New Roman" w:hAnsi="Times New Roman" w:cs="Times New Roman"/>
          <w:color w:val="000000" w:themeColor="text1"/>
          <w:sz w:val="24"/>
          <w:szCs w:val="24"/>
        </w:rPr>
        <w:t>eserinde “</w:t>
      </w:r>
      <w:r w:rsidRPr="00DC3739">
        <w:rPr>
          <w:rFonts w:ascii="Times New Roman" w:hAnsi="Times New Roman" w:cs="Times New Roman"/>
          <w:i/>
          <w:color w:val="000000" w:themeColor="text1"/>
          <w:sz w:val="24"/>
          <w:szCs w:val="24"/>
        </w:rPr>
        <w:t>şimdiki zamanın, geçmiş zaman boyunca yürüttüğümüz uzun bir araştırmanın içinden çıkan bizim için iyi bir yönelim tablosu, hatta terim yerindeyse, bir gerçeklik tablosu olduğunu düşünüyorum… Bugünün dünü inkâr etmediğini, tersine onu aydınlattığını ve bunun tersinin de geçerli olduğunu düşünüyorum”</w:t>
      </w:r>
      <w:r w:rsidR="00265D5E" w:rsidRPr="00DC3739">
        <w:rPr>
          <w:rFonts w:ascii="Times New Roman" w:hAnsi="Times New Roman" w:cs="Times New Roman"/>
          <w:color w:val="000000" w:themeColor="text1"/>
          <w:sz w:val="24"/>
          <w:szCs w:val="24"/>
        </w:rPr>
        <w:t xml:space="preserve">( Sönmez 2008: 89) </w:t>
      </w:r>
      <w:r w:rsidRPr="00DC3739">
        <w:rPr>
          <w:rFonts w:ascii="Times New Roman" w:hAnsi="Times New Roman" w:cs="Times New Roman"/>
          <w:color w:val="000000" w:themeColor="text1"/>
          <w:sz w:val="24"/>
          <w:szCs w:val="24"/>
        </w:rPr>
        <w:t xml:space="preserve">diye fikrini belirtir. Venedik’i inceleyen </w:t>
      </w:r>
      <w:proofErr w:type="spellStart"/>
      <w:r w:rsidRPr="00DC3739">
        <w:rPr>
          <w:rFonts w:ascii="Times New Roman" w:hAnsi="Times New Roman" w:cs="Times New Roman"/>
          <w:color w:val="000000" w:themeColor="text1"/>
          <w:sz w:val="24"/>
          <w:szCs w:val="24"/>
        </w:rPr>
        <w:t>Braduel’e</w:t>
      </w:r>
      <w:proofErr w:type="spellEnd"/>
      <w:r w:rsidRPr="00DC3739">
        <w:rPr>
          <w:rFonts w:ascii="Times New Roman" w:hAnsi="Times New Roman" w:cs="Times New Roman"/>
          <w:color w:val="000000" w:themeColor="text1"/>
          <w:sz w:val="24"/>
          <w:szCs w:val="24"/>
        </w:rPr>
        <w:t xml:space="preserve"> göre, bu kent tam </w:t>
      </w:r>
      <w:r w:rsidRPr="00DC3739">
        <w:rPr>
          <w:rFonts w:ascii="Times New Roman" w:hAnsi="Times New Roman" w:cs="Times New Roman"/>
          <w:i/>
          <w:color w:val="000000" w:themeColor="text1"/>
          <w:sz w:val="24"/>
          <w:szCs w:val="24"/>
        </w:rPr>
        <w:t>da “bize müthiş ustalıklı bir uyum dersi veriyor. Uyum, tarih dönemlerinin iç içe geçmesi ama öte yandan da zamana bağlı olmama. İşte bu yüzden ve daha başka nedenlerden dolayı burada her şey hem güncel, hem ölü ama yine de canlı</w:t>
      </w:r>
      <w:r w:rsidRPr="00DC3739">
        <w:rPr>
          <w:rFonts w:ascii="Times New Roman" w:hAnsi="Times New Roman" w:cs="Times New Roman"/>
          <w:color w:val="000000" w:themeColor="text1"/>
          <w:sz w:val="24"/>
          <w:szCs w:val="24"/>
        </w:rPr>
        <w:t>.”</w:t>
      </w:r>
      <w:r w:rsidR="00265D5E" w:rsidRPr="00DC3739">
        <w:rPr>
          <w:rFonts w:ascii="Times New Roman" w:hAnsi="Times New Roman" w:cs="Times New Roman"/>
          <w:color w:val="000000" w:themeColor="text1"/>
          <w:sz w:val="24"/>
          <w:szCs w:val="24"/>
        </w:rPr>
        <w:t xml:space="preserve"> (</w:t>
      </w:r>
      <w:proofErr w:type="spellStart"/>
      <w:r w:rsidR="00265D5E" w:rsidRPr="00DC3739">
        <w:rPr>
          <w:rFonts w:ascii="Times New Roman" w:hAnsi="Times New Roman" w:cs="Times New Roman"/>
          <w:color w:val="000000" w:themeColor="text1"/>
          <w:sz w:val="24"/>
          <w:szCs w:val="24"/>
        </w:rPr>
        <w:t>Braduel</w:t>
      </w:r>
      <w:proofErr w:type="spellEnd"/>
      <w:r w:rsidR="00265D5E" w:rsidRPr="00DC3739">
        <w:rPr>
          <w:rFonts w:ascii="Times New Roman" w:hAnsi="Times New Roman" w:cs="Times New Roman"/>
          <w:color w:val="000000" w:themeColor="text1"/>
          <w:sz w:val="24"/>
          <w:szCs w:val="24"/>
        </w:rPr>
        <w:t xml:space="preserve"> 2008: 250)</w:t>
      </w:r>
      <w:r w:rsidR="00FA501B" w:rsidRPr="00DC3739">
        <w:rPr>
          <w:rFonts w:ascii="Times New Roman" w:hAnsi="Times New Roman" w:cs="Times New Roman"/>
          <w:color w:val="000000" w:themeColor="text1"/>
          <w:sz w:val="24"/>
          <w:szCs w:val="24"/>
        </w:rPr>
        <w:t>.</w:t>
      </w:r>
    </w:p>
    <w:p w:rsidR="004D7383" w:rsidRPr="00DC3739" w:rsidRDefault="00E4342C" w:rsidP="00C2423D">
      <w:pPr>
        <w:spacing w:after="0" w:line="360" w:lineRule="auto"/>
        <w:ind w:firstLine="709"/>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gerileksel yöntemi ku</w:t>
      </w:r>
      <w:r w:rsidR="00FA501B" w:rsidRPr="00DC3739">
        <w:rPr>
          <w:rFonts w:ascii="Times New Roman" w:hAnsi="Times New Roman" w:cs="Times New Roman"/>
          <w:color w:val="000000" w:themeColor="text1"/>
          <w:sz w:val="24"/>
          <w:szCs w:val="24"/>
        </w:rPr>
        <w:t>llanır ve ondan açıkça bahseder:</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Angel</w:t>
      </w:r>
      <w:proofErr w:type="spellEnd"/>
      <w:r w:rsidRPr="00DC3739">
        <w:rPr>
          <w:rFonts w:ascii="Times New Roman" w:hAnsi="Times New Roman" w:cs="Times New Roman"/>
          <w:i/>
          <w:color w:val="000000" w:themeColor="text1"/>
          <w:sz w:val="24"/>
          <w:szCs w:val="24"/>
        </w:rPr>
        <w:t xml:space="preserve"> </w:t>
      </w:r>
      <w:proofErr w:type="spellStart"/>
      <w:proofErr w:type="gramStart"/>
      <w:r w:rsidRPr="00DC3739">
        <w:rPr>
          <w:rFonts w:ascii="Times New Roman" w:hAnsi="Times New Roman" w:cs="Times New Roman"/>
          <w:i/>
          <w:color w:val="000000" w:themeColor="text1"/>
          <w:sz w:val="24"/>
          <w:szCs w:val="24"/>
        </w:rPr>
        <w:t>Rosenblat'a</w:t>
      </w:r>
      <w:proofErr w:type="spellEnd"/>
      <w:r w:rsidRPr="00DC3739">
        <w:rPr>
          <w:rFonts w:ascii="Times New Roman" w:hAnsi="Times New Roman" w:cs="Times New Roman"/>
          <w:i/>
          <w:color w:val="000000" w:themeColor="text1"/>
          <w:sz w:val="24"/>
          <w:szCs w:val="24"/>
        </w:rPr>
        <w:t xml:space="preserve"> </w:t>
      </w:r>
      <w:r w:rsidR="00FA501B"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i/>
          <w:color w:val="000000" w:themeColor="text1"/>
          <w:sz w:val="24"/>
          <w:szCs w:val="24"/>
        </w:rPr>
        <w:t>göre</w:t>
      </w:r>
      <w:proofErr w:type="gramEnd"/>
      <w:r w:rsidRPr="00DC3739">
        <w:rPr>
          <w:rFonts w:ascii="Times New Roman" w:hAnsi="Times New Roman" w:cs="Times New Roman"/>
          <w:i/>
          <w:color w:val="000000" w:themeColor="text1"/>
          <w:sz w:val="24"/>
          <w:szCs w:val="24"/>
        </w:rPr>
        <w:t xml:space="preserve"> yalnızca regresyon yöntemi vardır. Bu yöntem bugünkü rakamlardan hareketle geriye doğru hesap yapmaya dayanmaktadır. Bu yöntemle Amerika kıtasının tümü için, İspanyol fethinin ertesinde çok düşük bir rakama, 10-15 milyon kişilik bir sayıya ulaşılmaktadır ve zaten zayıf olan bu nüfus, XVII. Yüzyılda 8 milyon rakamına düşecek kadar fakirleşmiş kabul edilmektedir</w:t>
      </w:r>
      <w:r w:rsidRPr="00DC3739">
        <w:rPr>
          <w:rFonts w:ascii="Times New Roman" w:hAnsi="Times New Roman" w:cs="Times New Roman"/>
          <w:color w:val="000000" w:themeColor="text1"/>
          <w:sz w:val="24"/>
          <w:szCs w:val="24"/>
        </w:rPr>
        <w:t>”</w:t>
      </w:r>
      <w:r w:rsidR="00FA501B" w:rsidRPr="00DC3739">
        <w:rPr>
          <w:rFonts w:ascii="Times New Roman" w:hAnsi="Times New Roman" w:cs="Times New Roman"/>
          <w:color w:val="000000" w:themeColor="text1"/>
          <w:sz w:val="24"/>
          <w:szCs w:val="24"/>
        </w:rPr>
        <w:t xml:space="preserve"> </w:t>
      </w:r>
      <w:r w:rsidR="00265D5E" w:rsidRPr="00DC3739">
        <w:rPr>
          <w:rFonts w:ascii="Times New Roman" w:hAnsi="Times New Roman" w:cs="Times New Roman"/>
          <w:color w:val="000000" w:themeColor="text1"/>
          <w:sz w:val="24"/>
          <w:szCs w:val="24"/>
        </w:rPr>
        <w:t>(</w:t>
      </w:r>
      <w:proofErr w:type="spellStart"/>
      <w:r w:rsidR="00265D5E" w:rsidRPr="00DC3739">
        <w:rPr>
          <w:rFonts w:ascii="Times New Roman" w:hAnsi="Times New Roman" w:cs="Times New Roman"/>
          <w:color w:val="000000" w:themeColor="text1"/>
          <w:sz w:val="24"/>
          <w:szCs w:val="24"/>
        </w:rPr>
        <w:t>Braduel</w:t>
      </w:r>
      <w:proofErr w:type="spellEnd"/>
      <w:r w:rsidR="00265D5E" w:rsidRPr="00DC3739">
        <w:rPr>
          <w:rFonts w:ascii="Times New Roman" w:hAnsi="Times New Roman" w:cs="Times New Roman"/>
          <w:color w:val="000000" w:themeColor="text1"/>
          <w:sz w:val="24"/>
          <w:szCs w:val="24"/>
        </w:rPr>
        <w:t xml:space="preserve"> 1994</w:t>
      </w:r>
      <w:r w:rsidR="004C70BB" w:rsidRPr="00DC3739">
        <w:rPr>
          <w:rFonts w:ascii="Times New Roman" w:hAnsi="Times New Roman" w:cs="Times New Roman"/>
          <w:color w:val="000000" w:themeColor="text1"/>
          <w:sz w:val="24"/>
          <w:szCs w:val="24"/>
        </w:rPr>
        <w:t>b</w:t>
      </w:r>
      <w:r w:rsidR="00265D5E" w:rsidRPr="00DC3739">
        <w:rPr>
          <w:rFonts w:ascii="Times New Roman" w:hAnsi="Times New Roman" w:cs="Times New Roman"/>
          <w:color w:val="000000" w:themeColor="text1"/>
          <w:sz w:val="24"/>
          <w:szCs w:val="24"/>
        </w:rPr>
        <w:t>: 32)</w:t>
      </w:r>
      <w:r w:rsidR="00FA501B" w:rsidRPr="00DC3739">
        <w:rPr>
          <w:rFonts w:ascii="Times New Roman" w:hAnsi="Times New Roman" w:cs="Times New Roman"/>
          <w:color w:val="000000" w:themeColor="text1"/>
          <w:sz w:val="24"/>
          <w:szCs w:val="24"/>
        </w:rPr>
        <w:t>.</w:t>
      </w:r>
      <w:r w:rsidR="004D7383"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Braduel’ın</w:t>
      </w:r>
      <w:proofErr w:type="spellEnd"/>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Maddi Uygarlık Ekonomi ve Kapitalizm</w:t>
      </w:r>
      <w:r w:rsidRPr="00DC3739">
        <w:rPr>
          <w:rFonts w:ascii="Times New Roman" w:hAnsi="Times New Roman" w:cs="Times New Roman"/>
          <w:color w:val="000000" w:themeColor="text1"/>
          <w:sz w:val="24"/>
          <w:szCs w:val="24"/>
        </w:rPr>
        <w:t xml:space="preserve"> çalışmasının </w:t>
      </w:r>
      <w:r w:rsidRPr="00DC3739">
        <w:rPr>
          <w:rFonts w:ascii="Times New Roman" w:hAnsi="Times New Roman" w:cs="Times New Roman"/>
          <w:i/>
          <w:color w:val="000000" w:themeColor="text1"/>
          <w:sz w:val="24"/>
          <w:szCs w:val="24"/>
        </w:rPr>
        <w:t xml:space="preserve">Dünyanın Zamanları </w:t>
      </w:r>
      <w:r w:rsidRPr="00DC3739">
        <w:rPr>
          <w:rFonts w:ascii="Times New Roman" w:hAnsi="Times New Roman" w:cs="Times New Roman"/>
          <w:color w:val="000000" w:themeColor="text1"/>
          <w:sz w:val="24"/>
          <w:szCs w:val="24"/>
        </w:rPr>
        <w:t>cildinde</w:t>
      </w:r>
      <w:r w:rsidR="000C4136"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bugün ve dün iç</w:t>
      </w:r>
      <w:r w:rsidR="000C4136"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içe olup birbirlerini açıklamaktadır. Güncele, bugüne gelmek isteyen </w:t>
      </w: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nihayet eserin sonlarına doğru ”Sonuç Olarak: Tarihsel Gerçekler ve Şimdiki Gerçekler” başlığıyla bu durumu açıklar. Tarihin şimdinin bilimi haline gelmekte olduğunu ifade eden </w:t>
      </w: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w:t>
      </w:r>
      <w:r w:rsidR="009F5A96" w:rsidRPr="00DC3739">
        <w:rPr>
          <w:rFonts w:ascii="Times New Roman" w:hAnsi="Times New Roman" w:cs="Times New Roman"/>
          <w:i/>
          <w:color w:val="000000" w:themeColor="text1"/>
          <w:sz w:val="24"/>
          <w:szCs w:val="24"/>
        </w:rPr>
        <w:t>ş</w:t>
      </w:r>
      <w:r w:rsidRPr="00DC3739">
        <w:rPr>
          <w:rFonts w:ascii="Times New Roman" w:hAnsi="Times New Roman" w:cs="Times New Roman"/>
          <w:i/>
          <w:color w:val="000000" w:themeColor="text1"/>
          <w:sz w:val="24"/>
          <w:szCs w:val="24"/>
        </w:rPr>
        <w:t>imdiki zamanın, geçmiş zaman boyunca yürüttüğümüz uzun bir araştırmanın içinden çıkan bizim için iyi bir yönelim tablosu, hatta eğer terim yerindeyse, bir gerçeklik tablosu olduğunu düşünüyorum“</w:t>
      </w:r>
      <w:r w:rsidR="00FA501B" w:rsidRPr="00DC3739">
        <w:rPr>
          <w:rFonts w:ascii="Times New Roman" w:hAnsi="Times New Roman" w:cs="Times New Roman"/>
          <w:i/>
          <w:color w:val="000000" w:themeColor="text1"/>
          <w:sz w:val="24"/>
          <w:szCs w:val="24"/>
        </w:rPr>
        <w:t xml:space="preserve"> (</w:t>
      </w:r>
      <w:proofErr w:type="spellStart"/>
      <w:r w:rsidR="00265D5E" w:rsidRPr="00DC3739">
        <w:rPr>
          <w:rFonts w:ascii="Times New Roman" w:hAnsi="Times New Roman" w:cs="Times New Roman"/>
          <w:i/>
          <w:color w:val="000000" w:themeColor="text1"/>
          <w:sz w:val="24"/>
          <w:szCs w:val="24"/>
        </w:rPr>
        <w:t>Braduel</w:t>
      </w:r>
      <w:proofErr w:type="spellEnd"/>
      <w:r w:rsidR="00265D5E" w:rsidRPr="00DC3739">
        <w:rPr>
          <w:rFonts w:ascii="Times New Roman" w:hAnsi="Times New Roman" w:cs="Times New Roman"/>
          <w:i/>
          <w:color w:val="000000" w:themeColor="text1"/>
          <w:sz w:val="24"/>
          <w:szCs w:val="24"/>
        </w:rPr>
        <w:t xml:space="preserve"> 1994</w:t>
      </w:r>
      <w:r w:rsidR="004C70BB" w:rsidRPr="00DC3739">
        <w:rPr>
          <w:rFonts w:ascii="Times New Roman" w:hAnsi="Times New Roman" w:cs="Times New Roman"/>
          <w:i/>
          <w:color w:val="000000" w:themeColor="text1"/>
          <w:sz w:val="24"/>
          <w:szCs w:val="24"/>
        </w:rPr>
        <w:t>c</w:t>
      </w:r>
      <w:r w:rsidR="00265D5E" w:rsidRPr="00DC3739">
        <w:rPr>
          <w:rFonts w:ascii="Times New Roman" w:hAnsi="Times New Roman" w:cs="Times New Roman"/>
          <w:i/>
          <w:color w:val="000000" w:themeColor="text1"/>
          <w:sz w:val="24"/>
          <w:szCs w:val="24"/>
        </w:rPr>
        <w:t>: 540)</w:t>
      </w:r>
      <w:r w:rsidR="001501FB" w:rsidRPr="00DC3739">
        <w:rPr>
          <w:rFonts w:ascii="Times New Roman" w:hAnsi="Times New Roman" w:cs="Times New Roman"/>
          <w:i/>
          <w:color w:val="000000" w:themeColor="text1"/>
          <w:sz w:val="24"/>
          <w:szCs w:val="24"/>
        </w:rPr>
        <w:t xml:space="preserve"> </w:t>
      </w:r>
      <w:r w:rsidR="001501FB" w:rsidRPr="00DC3739">
        <w:rPr>
          <w:rFonts w:ascii="Times New Roman" w:hAnsi="Times New Roman" w:cs="Times New Roman"/>
          <w:color w:val="000000" w:themeColor="text1"/>
          <w:sz w:val="24"/>
          <w:szCs w:val="24"/>
        </w:rPr>
        <w:t>demektedir.</w:t>
      </w:r>
      <w:r w:rsidR="00265D5E"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color w:val="000000" w:themeColor="text1"/>
          <w:sz w:val="24"/>
          <w:szCs w:val="24"/>
        </w:rPr>
        <w:t>Gerileksel</w:t>
      </w:r>
      <w:r w:rsidR="000C4136"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metot, </w:t>
      </w:r>
      <w:proofErr w:type="spellStart"/>
      <w:r w:rsidRPr="00DC3739">
        <w:rPr>
          <w:rFonts w:ascii="Times New Roman" w:hAnsi="Times New Roman" w:cs="Times New Roman"/>
          <w:color w:val="000000" w:themeColor="text1"/>
          <w:sz w:val="24"/>
          <w:szCs w:val="24"/>
        </w:rPr>
        <w:t>Febvre</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w:t>
      </w:r>
      <w:proofErr w:type="spellEnd"/>
      <w:r w:rsidRPr="00DC3739">
        <w:rPr>
          <w:rFonts w:ascii="Times New Roman" w:hAnsi="Times New Roman" w:cs="Times New Roman"/>
          <w:color w:val="000000" w:themeColor="text1"/>
          <w:sz w:val="24"/>
          <w:szCs w:val="24"/>
        </w:rPr>
        <w:t xml:space="preserve"> ve </w:t>
      </w: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gibi </w:t>
      </w:r>
      <w:proofErr w:type="spellStart"/>
      <w:r w:rsidRPr="00DC3739">
        <w:rPr>
          <w:rFonts w:ascii="Times New Roman" w:hAnsi="Times New Roman" w:cs="Times New Roman"/>
          <w:color w:val="000000" w:themeColor="text1"/>
          <w:sz w:val="24"/>
          <w:szCs w:val="24"/>
        </w:rPr>
        <w:t>Annalesçilerden</w:t>
      </w:r>
      <w:proofErr w:type="spellEnd"/>
      <w:r w:rsidRPr="00DC3739">
        <w:rPr>
          <w:rFonts w:ascii="Times New Roman" w:hAnsi="Times New Roman" w:cs="Times New Roman"/>
          <w:color w:val="000000" w:themeColor="text1"/>
          <w:sz w:val="24"/>
          <w:szCs w:val="24"/>
        </w:rPr>
        <w:t xml:space="preserve"> önce olduğu gibi onlardan sonra da kimi tarihç</w:t>
      </w:r>
      <w:r w:rsidR="003F60F1" w:rsidRPr="00DC3739">
        <w:rPr>
          <w:rFonts w:ascii="Times New Roman" w:hAnsi="Times New Roman" w:cs="Times New Roman"/>
          <w:color w:val="000000" w:themeColor="text1"/>
          <w:sz w:val="24"/>
          <w:szCs w:val="24"/>
        </w:rPr>
        <w:t>iler tarafından da kullanılmıştır</w:t>
      </w:r>
      <w:r w:rsidR="002A505C" w:rsidRPr="00DC3739">
        <w:rPr>
          <w:rFonts w:ascii="Times New Roman" w:hAnsi="Times New Roman" w:cs="Times New Roman"/>
          <w:color w:val="000000" w:themeColor="text1"/>
          <w:sz w:val="24"/>
          <w:szCs w:val="24"/>
        </w:rPr>
        <w:t>.</w:t>
      </w:r>
      <w:r w:rsidR="000C4136" w:rsidRPr="00DC3739">
        <w:rPr>
          <w:rFonts w:ascii="Times New Roman" w:hAnsi="Times New Roman" w:cs="Times New Roman"/>
          <w:color w:val="000000" w:themeColor="text1"/>
          <w:sz w:val="24"/>
          <w:szCs w:val="24"/>
        </w:rPr>
        <w:t xml:space="preserve"> Örneğin</w:t>
      </w:r>
      <w:r w:rsidR="002A505C"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Nathan</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Wachtel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The</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Vision</w:t>
      </w:r>
      <w:proofErr w:type="spellEnd"/>
      <w:r w:rsidRPr="00DC3739">
        <w:rPr>
          <w:rFonts w:ascii="Times New Roman" w:hAnsi="Times New Roman" w:cs="Times New Roman"/>
          <w:i/>
          <w:color w:val="000000" w:themeColor="text1"/>
          <w:sz w:val="24"/>
          <w:szCs w:val="24"/>
        </w:rPr>
        <w:t xml:space="preserve"> of </w:t>
      </w:r>
      <w:proofErr w:type="spellStart"/>
      <w:r w:rsidRPr="00DC3739">
        <w:rPr>
          <w:rFonts w:ascii="Times New Roman" w:hAnsi="Times New Roman" w:cs="Times New Roman"/>
          <w:i/>
          <w:color w:val="000000" w:themeColor="text1"/>
          <w:sz w:val="24"/>
          <w:szCs w:val="24"/>
        </w:rPr>
        <w:t>the</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Vanguished’</w:t>
      </w:r>
      <w:r w:rsidRPr="00DC3739">
        <w:rPr>
          <w:rFonts w:ascii="Times New Roman" w:hAnsi="Times New Roman" w:cs="Times New Roman"/>
          <w:color w:val="000000" w:themeColor="text1"/>
          <w:sz w:val="24"/>
          <w:szCs w:val="24"/>
        </w:rPr>
        <w:t>de</w:t>
      </w:r>
      <w:proofErr w:type="spellEnd"/>
      <w:r w:rsidR="000C4136"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M. </w:t>
      </w:r>
      <w:proofErr w:type="spellStart"/>
      <w:r w:rsidRPr="00DC3739">
        <w:rPr>
          <w:rFonts w:ascii="Times New Roman" w:hAnsi="Times New Roman" w:cs="Times New Roman"/>
          <w:color w:val="000000" w:themeColor="text1"/>
          <w:sz w:val="24"/>
          <w:szCs w:val="24"/>
        </w:rPr>
        <w:t>Bloch’la</w:t>
      </w:r>
      <w:proofErr w:type="spellEnd"/>
      <w:r w:rsidRPr="00DC3739">
        <w:rPr>
          <w:rFonts w:ascii="Times New Roman" w:hAnsi="Times New Roman" w:cs="Times New Roman"/>
          <w:color w:val="000000" w:themeColor="text1"/>
          <w:sz w:val="24"/>
          <w:szCs w:val="24"/>
        </w:rPr>
        <w:t xml:space="preserve"> özdeşleşmiş olan gerileksel metodu kullanarak, İspanyol işgalini temsil eden günümüzdeki dansları ”</w:t>
      </w:r>
      <w:proofErr w:type="spellStart"/>
      <w:r w:rsidRPr="00DC3739">
        <w:rPr>
          <w:rFonts w:ascii="Times New Roman" w:hAnsi="Times New Roman" w:cs="Times New Roman"/>
          <w:color w:val="000000" w:themeColor="text1"/>
          <w:sz w:val="24"/>
          <w:szCs w:val="24"/>
        </w:rPr>
        <w:t>Kızılderilerin</w:t>
      </w:r>
      <w:proofErr w:type="spellEnd"/>
      <w:r w:rsidRPr="00DC3739">
        <w:rPr>
          <w:rFonts w:ascii="Times New Roman" w:hAnsi="Times New Roman" w:cs="Times New Roman"/>
          <w:color w:val="000000" w:themeColor="text1"/>
          <w:sz w:val="24"/>
          <w:szCs w:val="24"/>
        </w:rPr>
        <w:t xml:space="preserve"> bu işgale gösterdikleri orijinal reaksiyonu canlandırıp bugüne taşımanın bir aracı o</w:t>
      </w:r>
      <w:r w:rsidR="00FA501B" w:rsidRPr="00DC3739">
        <w:rPr>
          <w:rFonts w:ascii="Times New Roman" w:hAnsi="Times New Roman" w:cs="Times New Roman"/>
          <w:color w:val="000000" w:themeColor="text1"/>
          <w:sz w:val="24"/>
          <w:szCs w:val="24"/>
        </w:rPr>
        <w:t>larak inceler</w:t>
      </w:r>
      <w:r w:rsidRPr="00DC3739">
        <w:rPr>
          <w:rFonts w:ascii="Times New Roman" w:hAnsi="Times New Roman" w:cs="Times New Roman"/>
          <w:color w:val="000000" w:themeColor="text1"/>
          <w:sz w:val="24"/>
          <w:szCs w:val="24"/>
        </w:rPr>
        <w:t>”</w:t>
      </w:r>
      <w:r w:rsidR="00FA501B" w:rsidRPr="00DC3739">
        <w:rPr>
          <w:rFonts w:ascii="Times New Roman" w:hAnsi="Times New Roman" w:cs="Times New Roman"/>
          <w:color w:val="000000" w:themeColor="text1"/>
          <w:sz w:val="24"/>
          <w:szCs w:val="24"/>
        </w:rPr>
        <w:t xml:space="preserve"> </w:t>
      </w:r>
      <w:r w:rsidR="00265D5E" w:rsidRPr="00DC3739">
        <w:rPr>
          <w:rFonts w:ascii="Times New Roman" w:hAnsi="Times New Roman" w:cs="Times New Roman"/>
          <w:color w:val="000000" w:themeColor="text1"/>
          <w:sz w:val="24"/>
          <w:szCs w:val="24"/>
        </w:rPr>
        <w:t>(</w:t>
      </w:r>
      <w:proofErr w:type="spellStart"/>
      <w:r w:rsidR="00265D5E" w:rsidRPr="00DC3739">
        <w:rPr>
          <w:rFonts w:ascii="Times New Roman" w:hAnsi="Times New Roman" w:cs="Times New Roman"/>
          <w:color w:val="000000" w:themeColor="text1"/>
          <w:sz w:val="24"/>
          <w:szCs w:val="24"/>
        </w:rPr>
        <w:t>Burke</w:t>
      </w:r>
      <w:proofErr w:type="spellEnd"/>
      <w:r w:rsidR="00265D5E" w:rsidRPr="00DC3739">
        <w:rPr>
          <w:rFonts w:ascii="Times New Roman" w:hAnsi="Times New Roman" w:cs="Times New Roman"/>
          <w:color w:val="000000" w:themeColor="text1"/>
          <w:sz w:val="24"/>
          <w:szCs w:val="24"/>
        </w:rPr>
        <w:t xml:space="preserve"> 2010: 173)</w:t>
      </w:r>
      <w:r w:rsidR="00FA501B" w:rsidRPr="00DC3739">
        <w:rPr>
          <w:rFonts w:ascii="Times New Roman" w:hAnsi="Times New Roman" w:cs="Times New Roman"/>
          <w:color w:val="000000" w:themeColor="text1"/>
          <w:sz w:val="24"/>
          <w:szCs w:val="24"/>
        </w:rPr>
        <w:t>.</w:t>
      </w:r>
      <w:r w:rsidR="00265D5E" w:rsidRPr="00DC3739">
        <w:rPr>
          <w:rFonts w:ascii="Times New Roman" w:hAnsi="Times New Roman" w:cs="Times New Roman"/>
          <w:color w:val="000000" w:themeColor="text1"/>
          <w:sz w:val="24"/>
          <w:szCs w:val="24"/>
        </w:rPr>
        <w:t xml:space="preserve"> </w:t>
      </w:r>
    </w:p>
    <w:p w:rsidR="00DC3739" w:rsidRPr="00DC3739" w:rsidRDefault="00DC3739" w:rsidP="00BC47A0">
      <w:pPr>
        <w:spacing w:after="0" w:line="360" w:lineRule="auto"/>
        <w:jc w:val="both"/>
        <w:rPr>
          <w:rFonts w:ascii="Times New Roman" w:hAnsi="Times New Roman" w:cs="Times New Roman"/>
          <w:color w:val="000000" w:themeColor="text1"/>
          <w:sz w:val="24"/>
          <w:szCs w:val="24"/>
        </w:rPr>
      </w:pPr>
    </w:p>
    <w:p w:rsidR="00DC3739" w:rsidRPr="00DC3739" w:rsidRDefault="00DC3739" w:rsidP="00BC47A0">
      <w:pPr>
        <w:spacing w:after="0" w:line="360" w:lineRule="auto"/>
        <w:jc w:val="both"/>
        <w:rPr>
          <w:rFonts w:ascii="Times New Roman" w:hAnsi="Times New Roman" w:cs="Times New Roman"/>
          <w:color w:val="000000" w:themeColor="text1"/>
          <w:sz w:val="24"/>
          <w:szCs w:val="24"/>
        </w:rPr>
      </w:pPr>
    </w:p>
    <w:p w:rsidR="00DC3739" w:rsidRPr="00DC3739" w:rsidRDefault="00DC3739" w:rsidP="00BC47A0">
      <w:pPr>
        <w:spacing w:after="0" w:line="360" w:lineRule="auto"/>
        <w:jc w:val="both"/>
        <w:rPr>
          <w:rFonts w:ascii="Times New Roman" w:hAnsi="Times New Roman" w:cs="Times New Roman"/>
          <w:color w:val="000000" w:themeColor="text1"/>
          <w:sz w:val="24"/>
          <w:szCs w:val="24"/>
        </w:rPr>
      </w:pPr>
    </w:p>
    <w:p w:rsidR="004D7383" w:rsidRPr="00DC3739" w:rsidRDefault="00C2423D" w:rsidP="00BC47A0">
      <w:pPr>
        <w:spacing w:after="0" w:line="360" w:lineRule="auto"/>
        <w:jc w:val="both"/>
        <w:rPr>
          <w:rFonts w:ascii="Times New Roman" w:hAnsi="Times New Roman" w:cs="Times New Roman"/>
          <w:b/>
          <w:color w:val="000000" w:themeColor="text1"/>
          <w:sz w:val="24"/>
          <w:szCs w:val="24"/>
        </w:rPr>
      </w:pPr>
      <w:r w:rsidRPr="00DC3739">
        <w:rPr>
          <w:rFonts w:ascii="Times New Roman" w:hAnsi="Times New Roman" w:cs="Times New Roman"/>
          <w:b/>
          <w:color w:val="000000" w:themeColor="text1"/>
          <w:sz w:val="24"/>
          <w:szCs w:val="24"/>
        </w:rPr>
        <w:lastRenderedPageBreak/>
        <w:t xml:space="preserve">Türkiye’de Tarihçilikte Geriye Doğru </w:t>
      </w:r>
      <w:proofErr w:type="gramStart"/>
      <w:r w:rsidRPr="00DC3739">
        <w:rPr>
          <w:rFonts w:ascii="Times New Roman" w:hAnsi="Times New Roman" w:cs="Times New Roman"/>
          <w:b/>
          <w:color w:val="000000" w:themeColor="text1"/>
          <w:sz w:val="24"/>
          <w:szCs w:val="24"/>
        </w:rPr>
        <w:t xml:space="preserve">Yöntemin </w:t>
      </w:r>
      <w:r w:rsidR="00E72A57" w:rsidRPr="00DC3739">
        <w:rPr>
          <w:rFonts w:ascii="Times New Roman" w:hAnsi="Times New Roman" w:cs="Times New Roman"/>
          <w:b/>
          <w:color w:val="000000" w:themeColor="text1"/>
          <w:sz w:val="24"/>
          <w:szCs w:val="24"/>
        </w:rPr>
        <w:t xml:space="preserve"> Değerlendirilmesi</w:t>
      </w:r>
      <w:proofErr w:type="gramEnd"/>
    </w:p>
    <w:p w:rsidR="00E72A57" w:rsidRPr="00DC3739" w:rsidRDefault="00E72A57" w:rsidP="004D7383">
      <w:pPr>
        <w:spacing w:after="0" w:line="360" w:lineRule="auto"/>
        <w:ind w:firstLine="709"/>
        <w:jc w:val="both"/>
        <w:rPr>
          <w:rFonts w:ascii="Times New Roman" w:hAnsi="Times New Roman" w:cs="Times New Roman"/>
          <w:b/>
          <w:color w:val="000000" w:themeColor="text1"/>
          <w:sz w:val="24"/>
          <w:szCs w:val="24"/>
        </w:rPr>
      </w:pPr>
    </w:p>
    <w:p w:rsidR="006E45CB" w:rsidRPr="00DC3739" w:rsidRDefault="002571C9" w:rsidP="003A7C13">
      <w:pPr>
        <w:spacing w:after="0" w:line="360" w:lineRule="auto"/>
        <w:ind w:firstLine="709"/>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Türkiye’de yaygın olarak </w:t>
      </w:r>
      <w:proofErr w:type="gramStart"/>
      <w:r w:rsidR="001501FB" w:rsidRPr="00DC3739">
        <w:rPr>
          <w:rFonts w:ascii="Times New Roman" w:hAnsi="Times New Roman" w:cs="Times New Roman"/>
          <w:color w:val="000000" w:themeColor="text1"/>
          <w:sz w:val="24"/>
          <w:szCs w:val="24"/>
        </w:rPr>
        <w:t xml:space="preserve">kullanılmayan </w:t>
      </w:r>
      <w:r w:rsidRPr="00DC3739">
        <w:rPr>
          <w:rFonts w:ascii="Times New Roman" w:hAnsi="Times New Roman" w:cs="Times New Roman"/>
          <w:color w:val="000000" w:themeColor="text1"/>
          <w:sz w:val="24"/>
          <w:szCs w:val="24"/>
        </w:rPr>
        <w:t xml:space="preserve"> bu</w:t>
      </w:r>
      <w:proofErr w:type="gramEnd"/>
      <w:r w:rsidRPr="00DC3739">
        <w:rPr>
          <w:rFonts w:ascii="Times New Roman" w:hAnsi="Times New Roman" w:cs="Times New Roman"/>
          <w:color w:val="000000" w:themeColor="text1"/>
          <w:sz w:val="24"/>
          <w:szCs w:val="24"/>
        </w:rPr>
        <w:t xml:space="preserve"> yönteme D</w:t>
      </w:r>
      <w:r w:rsidRPr="00DC3739">
        <w:rPr>
          <w:rFonts w:ascii="Times New Roman" w:hAnsi="Times New Roman" w:cs="Times New Roman"/>
          <w:i/>
          <w:color w:val="000000" w:themeColor="text1"/>
          <w:sz w:val="24"/>
          <w:szCs w:val="24"/>
        </w:rPr>
        <w:t>enizli Tarihi</w:t>
      </w:r>
      <w:r w:rsidRPr="00DC3739">
        <w:rPr>
          <w:rFonts w:ascii="Times New Roman" w:hAnsi="Times New Roman" w:cs="Times New Roman"/>
          <w:color w:val="000000" w:themeColor="text1"/>
          <w:sz w:val="24"/>
          <w:szCs w:val="24"/>
        </w:rPr>
        <w:t xml:space="preserve">’ni yazan </w:t>
      </w:r>
      <w:proofErr w:type="spellStart"/>
      <w:r w:rsidRPr="00DC3739">
        <w:rPr>
          <w:rFonts w:ascii="Times New Roman" w:hAnsi="Times New Roman" w:cs="Times New Roman"/>
          <w:color w:val="000000" w:themeColor="text1"/>
          <w:sz w:val="24"/>
          <w:szCs w:val="24"/>
        </w:rPr>
        <w:t>Tuncer</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Baykara’nın</w:t>
      </w:r>
      <w:proofErr w:type="spellEnd"/>
      <w:r w:rsidR="001501FB" w:rsidRPr="00DC3739">
        <w:rPr>
          <w:rFonts w:ascii="Times New Roman" w:hAnsi="Times New Roman" w:cs="Times New Roman"/>
          <w:color w:val="000000" w:themeColor="text1"/>
          <w:sz w:val="24"/>
          <w:szCs w:val="24"/>
        </w:rPr>
        <w:t xml:space="preserve"> haftalık pazarlar, giyim kuşam gibi konularda</w:t>
      </w:r>
      <w:r w:rsidRPr="00DC3739">
        <w:rPr>
          <w:rFonts w:ascii="Times New Roman" w:hAnsi="Times New Roman" w:cs="Times New Roman"/>
          <w:color w:val="000000" w:themeColor="text1"/>
          <w:sz w:val="24"/>
          <w:szCs w:val="24"/>
        </w:rPr>
        <w:t xml:space="preserve"> başvurduğu görülmektedir.</w:t>
      </w:r>
      <w:r w:rsidR="001501FB" w:rsidRPr="00DC3739">
        <w:rPr>
          <w:rFonts w:ascii="Times New Roman" w:hAnsi="Times New Roman" w:cs="Times New Roman"/>
          <w:color w:val="000000" w:themeColor="text1"/>
          <w:sz w:val="24"/>
          <w:szCs w:val="24"/>
        </w:rPr>
        <w:t xml:space="preserve"> Çalışmasında</w:t>
      </w:r>
      <w:r w:rsidR="001501FB" w:rsidRPr="00DC3739">
        <w:rPr>
          <w:rFonts w:ascii="Times New Roman" w:hAnsi="Times New Roman" w:cs="Times New Roman"/>
          <w:i/>
          <w:color w:val="000000" w:themeColor="text1"/>
          <w:sz w:val="24"/>
          <w:szCs w:val="24"/>
        </w:rPr>
        <w:t xml:space="preserve"> </w:t>
      </w:r>
      <w:proofErr w:type="spellStart"/>
      <w:r w:rsidR="00E4342C" w:rsidRPr="00DC3739">
        <w:rPr>
          <w:rFonts w:ascii="Times New Roman" w:hAnsi="Times New Roman" w:cs="Times New Roman"/>
          <w:color w:val="000000" w:themeColor="text1"/>
          <w:sz w:val="24"/>
          <w:szCs w:val="24"/>
        </w:rPr>
        <w:t>Baykara</w:t>
      </w:r>
      <w:proofErr w:type="spellEnd"/>
      <w:r w:rsidR="00E4342C" w:rsidRPr="00DC3739">
        <w:rPr>
          <w:rFonts w:ascii="Times New Roman" w:hAnsi="Times New Roman" w:cs="Times New Roman"/>
          <w:color w:val="000000" w:themeColor="text1"/>
          <w:sz w:val="24"/>
          <w:szCs w:val="24"/>
        </w:rPr>
        <w:t xml:space="preserve">, kaynak sıkıntısından dolayı modern pazarlardan hareket ederek 19. yüzyıl ve öncesindeki pazarlar hakkında çıkarımlarda bulunacaktır. </w:t>
      </w:r>
      <w:r w:rsidR="001501FB" w:rsidRPr="00DC3739">
        <w:rPr>
          <w:rFonts w:ascii="Times New Roman" w:hAnsi="Times New Roman" w:cs="Times New Roman"/>
          <w:color w:val="000000" w:themeColor="text1"/>
          <w:sz w:val="24"/>
          <w:szCs w:val="24"/>
        </w:rPr>
        <w:t xml:space="preserve">Eserde </w:t>
      </w:r>
      <w:r w:rsidR="006E45CB" w:rsidRPr="00DC3739">
        <w:rPr>
          <w:rFonts w:ascii="Times New Roman" w:hAnsi="Times New Roman" w:cs="Times New Roman"/>
          <w:color w:val="000000" w:themeColor="text1"/>
          <w:sz w:val="24"/>
          <w:szCs w:val="24"/>
        </w:rPr>
        <w:t xml:space="preserve">bu yönteme değinilirken uygulamada da </w:t>
      </w:r>
      <w:r w:rsidR="006E45CB" w:rsidRPr="00DC3739">
        <w:rPr>
          <w:rFonts w:ascii="Times New Roman" w:hAnsi="Times New Roman" w:cs="Times New Roman"/>
          <w:i/>
          <w:color w:val="000000" w:themeColor="text1"/>
          <w:sz w:val="24"/>
          <w:szCs w:val="24"/>
        </w:rPr>
        <w:t>gerileksel</w:t>
      </w:r>
      <w:r w:rsidR="006E45CB" w:rsidRPr="00DC3739">
        <w:rPr>
          <w:rFonts w:ascii="Times New Roman" w:hAnsi="Times New Roman" w:cs="Times New Roman"/>
          <w:color w:val="000000" w:themeColor="text1"/>
          <w:sz w:val="24"/>
          <w:szCs w:val="24"/>
        </w:rPr>
        <w:t xml:space="preserve"> yöntem gösterilir.  Bu bağlamda </w:t>
      </w:r>
      <w:proofErr w:type="spellStart"/>
      <w:r w:rsidR="006E45CB" w:rsidRPr="00DC3739">
        <w:rPr>
          <w:rFonts w:ascii="Times New Roman" w:hAnsi="Times New Roman" w:cs="Times New Roman"/>
          <w:color w:val="000000" w:themeColor="text1"/>
          <w:sz w:val="24"/>
          <w:szCs w:val="24"/>
        </w:rPr>
        <w:t>Baykara</w:t>
      </w:r>
      <w:proofErr w:type="spellEnd"/>
      <w:r w:rsidR="006E45CB" w:rsidRPr="00DC3739">
        <w:rPr>
          <w:rFonts w:ascii="Times New Roman" w:hAnsi="Times New Roman" w:cs="Times New Roman"/>
          <w:color w:val="000000" w:themeColor="text1"/>
          <w:sz w:val="24"/>
          <w:szCs w:val="24"/>
        </w:rPr>
        <w:t xml:space="preserve">, yakın zaman pazarların kuruluş günleri ve yerlerinden yola çıkarak geriye doğru giderek daha önceki asırlardaki pazarların zaman ve </w:t>
      </w:r>
      <w:proofErr w:type="gramStart"/>
      <w:r w:rsidR="006E45CB" w:rsidRPr="00DC3739">
        <w:rPr>
          <w:rFonts w:ascii="Times New Roman" w:hAnsi="Times New Roman" w:cs="Times New Roman"/>
          <w:color w:val="000000" w:themeColor="text1"/>
          <w:sz w:val="24"/>
          <w:szCs w:val="24"/>
        </w:rPr>
        <w:t>mekanlarını</w:t>
      </w:r>
      <w:proofErr w:type="gramEnd"/>
      <w:r w:rsidR="006E45CB" w:rsidRPr="00DC3739">
        <w:rPr>
          <w:rFonts w:ascii="Times New Roman" w:hAnsi="Times New Roman" w:cs="Times New Roman"/>
          <w:color w:val="000000" w:themeColor="text1"/>
          <w:sz w:val="24"/>
          <w:szCs w:val="24"/>
        </w:rPr>
        <w:t xml:space="preserve"> tartışır.  Keza “iktisadi/ekonomik hayat” bölümün başlarında </w:t>
      </w:r>
      <w:bookmarkStart w:id="0" w:name="_GoBack"/>
      <w:bookmarkEnd w:id="0"/>
      <w:r w:rsidR="001501FB" w:rsidRPr="00DC3739">
        <w:rPr>
          <w:rFonts w:ascii="Times New Roman" w:hAnsi="Times New Roman" w:cs="Times New Roman"/>
          <w:color w:val="000000" w:themeColor="text1"/>
          <w:sz w:val="24"/>
          <w:szCs w:val="24"/>
        </w:rPr>
        <w:t xml:space="preserve">Denizli’deki ekonomik yaşamla ilgili değerlendirmelerin yapılmasını sağlayacak bilgilerin yetersiz olduğunu, bundan dolayı sonraki yüzyılların bilgileriyle kıyaslayarak Denizli’deki ekonomik yaşamı anlamaya çalışacağını aktarır.  </w:t>
      </w:r>
      <w:proofErr w:type="spellStart"/>
      <w:r w:rsidR="001501FB" w:rsidRPr="00DC3739">
        <w:rPr>
          <w:rFonts w:ascii="Times New Roman" w:hAnsi="Times New Roman" w:cs="Times New Roman"/>
          <w:color w:val="000000" w:themeColor="text1"/>
          <w:sz w:val="24"/>
          <w:szCs w:val="24"/>
        </w:rPr>
        <w:t>Baykara’ya</w:t>
      </w:r>
      <w:proofErr w:type="spellEnd"/>
      <w:r w:rsidR="001501FB" w:rsidRPr="00DC3739">
        <w:rPr>
          <w:rFonts w:ascii="Times New Roman" w:hAnsi="Times New Roman" w:cs="Times New Roman"/>
          <w:color w:val="000000" w:themeColor="text1"/>
          <w:sz w:val="24"/>
          <w:szCs w:val="24"/>
        </w:rPr>
        <w:t xml:space="preserve"> göre bu yöntem, salt bilimsel açıdan doğru görülmese de toplumdaki geleneklerin yüzlerce yıl devam ettiği hesaba katılırsa, yönteme başvurmada bir yanlışlık yoktur.</w:t>
      </w:r>
      <w:r w:rsidR="003A7C13" w:rsidRPr="00DC3739">
        <w:rPr>
          <w:rFonts w:ascii="Times New Roman" w:hAnsi="Times New Roman" w:cs="Times New Roman"/>
          <w:color w:val="000000" w:themeColor="text1"/>
          <w:sz w:val="24"/>
          <w:szCs w:val="24"/>
        </w:rPr>
        <w:t xml:space="preserve"> Ayrıca </w:t>
      </w:r>
      <w:r w:rsidR="006E45CB" w:rsidRPr="00DC3739">
        <w:rPr>
          <w:rFonts w:ascii="Times New Roman" w:hAnsi="Times New Roman" w:cs="Times New Roman"/>
          <w:color w:val="000000" w:themeColor="text1"/>
          <w:sz w:val="24"/>
          <w:szCs w:val="24"/>
        </w:rPr>
        <w:t xml:space="preserve">“çok iyi bilinenden az </w:t>
      </w:r>
      <w:r w:rsidR="003A7C13" w:rsidRPr="00DC3739">
        <w:rPr>
          <w:rFonts w:ascii="Times New Roman" w:hAnsi="Times New Roman" w:cs="Times New Roman"/>
          <w:color w:val="000000" w:themeColor="text1"/>
          <w:sz w:val="24"/>
          <w:szCs w:val="24"/>
        </w:rPr>
        <w:t>bilinen dönemlere gitme“ olan bu usul</w:t>
      </w:r>
      <w:r w:rsidR="006E45CB" w:rsidRPr="00DC3739">
        <w:rPr>
          <w:rFonts w:ascii="Times New Roman" w:hAnsi="Times New Roman" w:cs="Times New Roman"/>
          <w:color w:val="000000" w:themeColor="text1"/>
          <w:sz w:val="24"/>
          <w:szCs w:val="24"/>
        </w:rPr>
        <w:t>, geri gidilen döneme ait başka şehir ve yerler</w:t>
      </w:r>
      <w:r w:rsidR="003A7C13" w:rsidRPr="00DC3739">
        <w:rPr>
          <w:rFonts w:ascii="Times New Roman" w:hAnsi="Times New Roman" w:cs="Times New Roman"/>
          <w:color w:val="000000" w:themeColor="text1"/>
          <w:sz w:val="24"/>
          <w:szCs w:val="24"/>
        </w:rPr>
        <w:t>deki bilgilerle de desteklenerek uygulanacaktır (</w:t>
      </w:r>
      <w:r w:rsidR="00265D5E" w:rsidRPr="00DC3739">
        <w:rPr>
          <w:rFonts w:ascii="Times New Roman" w:hAnsi="Times New Roman" w:cs="Times New Roman"/>
          <w:color w:val="000000" w:themeColor="text1"/>
          <w:sz w:val="24"/>
          <w:szCs w:val="24"/>
        </w:rPr>
        <w:t>2007: 235</w:t>
      </w:r>
      <w:r w:rsidR="00265D5E" w:rsidRPr="00DC3739">
        <w:rPr>
          <w:rFonts w:ascii="Times New Roman" w:hAnsi="Times New Roman" w:cs="Times New Roman"/>
          <w:i/>
          <w:color w:val="000000" w:themeColor="text1"/>
          <w:sz w:val="24"/>
          <w:szCs w:val="24"/>
        </w:rPr>
        <w:t>)</w:t>
      </w:r>
      <w:r w:rsidR="00A70EF7" w:rsidRPr="00DC3739">
        <w:rPr>
          <w:rFonts w:ascii="Times New Roman" w:hAnsi="Times New Roman" w:cs="Times New Roman"/>
          <w:i/>
          <w:color w:val="000000" w:themeColor="text1"/>
          <w:sz w:val="24"/>
          <w:szCs w:val="24"/>
        </w:rPr>
        <w:t>.</w:t>
      </w:r>
    </w:p>
    <w:p w:rsidR="000435FB" w:rsidRPr="00DC3739" w:rsidRDefault="006E45CB" w:rsidP="00E72A57">
      <w:pPr>
        <w:tabs>
          <w:tab w:val="left" w:pos="351"/>
        </w:tabs>
        <w:spacing w:line="360" w:lineRule="auto"/>
        <w:ind w:firstLine="680"/>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Esasen bu bölümden önce de yazar “insanlar ve yaşayışlar” bölümünde çoğu </w:t>
      </w:r>
      <w:proofErr w:type="spellStart"/>
      <w:r w:rsidRPr="00DC3739">
        <w:rPr>
          <w:rFonts w:ascii="Times New Roman" w:hAnsi="Times New Roman" w:cs="Times New Roman"/>
          <w:color w:val="000000" w:themeColor="text1"/>
          <w:sz w:val="24"/>
          <w:szCs w:val="24"/>
        </w:rPr>
        <w:t>sosyo</w:t>
      </w:r>
      <w:proofErr w:type="spellEnd"/>
      <w:r w:rsidRPr="00DC3739">
        <w:rPr>
          <w:rFonts w:ascii="Times New Roman" w:hAnsi="Times New Roman" w:cs="Times New Roman"/>
          <w:color w:val="000000" w:themeColor="text1"/>
          <w:sz w:val="24"/>
          <w:szCs w:val="24"/>
        </w:rPr>
        <w:t>-kültürel tarih temasına ayrılan “giyim kuşam“</w:t>
      </w:r>
      <w:r w:rsidR="00A70EF7"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kısmında yine geriye doğru yöntemi hatırlatır. </w:t>
      </w:r>
      <w:r w:rsidR="00A70EF7" w:rsidRPr="00DC3739">
        <w:rPr>
          <w:rFonts w:ascii="Times New Roman" w:hAnsi="Times New Roman" w:cs="Times New Roman"/>
          <w:color w:val="000000" w:themeColor="text1"/>
          <w:sz w:val="24"/>
          <w:szCs w:val="24"/>
        </w:rPr>
        <w:t>Denizli yöresine ait giyim k</w:t>
      </w:r>
      <w:r w:rsidR="00DB2CC2" w:rsidRPr="00DC3739">
        <w:rPr>
          <w:rFonts w:ascii="Times New Roman" w:hAnsi="Times New Roman" w:cs="Times New Roman"/>
          <w:color w:val="000000" w:themeColor="text1"/>
          <w:sz w:val="24"/>
          <w:szCs w:val="24"/>
        </w:rPr>
        <w:t>uşam, ayakkabılarla ilgili 19. y</w:t>
      </w:r>
      <w:r w:rsidR="00A70EF7" w:rsidRPr="00DC3739">
        <w:rPr>
          <w:rFonts w:ascii="Times New Roman" w:hAnsi="Times New Roman" w:cs="Times New Roman"/>
          <w:color w:val="000000" w:themeColor="text1"/>
          <w:sz w:val="24"/>
          <w:szCs w:val="24"/>
        </w:rPr>
        <w:t>üzyıl</w:t>
      </w:r>
      <w:r w:rsidR="00DB2CC2" w:rsidRPr="00DC3739">
        <w:rPr>
          <w:rFonts w:ascii="Times New Roman" w:hAnsi="Times New Roman" w:cs="Times New Roman"/>
          <w:color w:val="000000" w:themeColor="text1"/>
          <w:sz w:val="24"/>
          <w:szCs w:val="24"/>
        </w:rPr>
        <w:t>a</w:t>
      </w:r>
      <w:r w:rsidR="00A70EF7" w:rsidRPr="00DC3739">
        <w:rPr>
          <w:rFonts w:ascii="Times New Roman" w:hAnsi="Times New Roman" w:cs="Times New Roman"/>
          <w:color w:val="000000" w:themeColor="text1"/>
          <w:sz w:val="24"/>
          <w:szCs w:val="24"/>
        </w:rPr>
        <w:t xml:space="preserve"> ait bilgilerin dört veya beş asır öncesi hakkında fikir vereceğini savunur. “</w:t>
      </w:r>
      <w:r w:rsidRPr="00DC3739">
        <w:rPr>
          <w:rFonts w:ascii="Times New Roman" w:hAnsi="Times New Roman" w:cs="Times New Roman"/>
          <w:i/>
          <w:color w:val="000000" w:themeColor="text1"/>
          <w:sz w:val="24"/>
          <w:szCs w:val="24"/>
        </w:rPr>
        <w:t>giy</w:t>
      </w:r>
      <w:r w:rsidR="00EA6A20" w:rsidRPr="00DC3739">
        <w:rPr>
          <w:rFonts w:ascii="Times New Roman" w:hAnsi="Times New Roman" w:cs="Times New Roman"/>
          <w:i/>
          <w:color w:val="000000" w:themeColor="text1"/>
          <w:sz w:val="24"/>
          <w:szCs w:val="24"/>
        </w:rPr>
        <w:t>im kuşam geleneklerinin 19 yüzyıl</w:t>
      </w:r>
      <w:r w:rsidRPr="00DC3739">
        <w:rPr>
          <w:rFonts w:ascii="Times New Roman" w:hAnsi="Times New Roman" w:cs="Times New Roman"/>
          <w:i/>
          <w:color w:val="000000" w:themeColor="text1"/>
          <w:sz w:val="24"/>
          <w:szCs w:val="24"/>
        </w:rPr>
        <w:t xml:space="preserve"> sonlarına kadar devam </w:t>
      </w:r>
      <w:proofErr w:type="spellStart"/>
      <w:r w:rsidR="003A7C13" w:rsidRPr="00DC3739">
        <w:rPr>
          <w:rFonts w:ascii="Times New Roman" w:hAnsi="Times New Roman" w:cs="Times New Roman"/>
          <w:i/>
          <w:color w:val="000000" w:themeColor="text1"/>
          <w:sz w:val="24"/>
          <w:szCs w:val="24"/>
        </w:rPr>
        <w:t>edegelen</w:t>
      </w:r>
      <w:proofErr w:type="spellEnd"/>
      <w:r w:rsidRPr="00DC3739">
        <w:rPr>
          <w:rFonts w:ascii="Times New Roman" w:hAnsi="Times New Roman" w:cs="Times New Roman"/>
          <w:i/>
          <w:color w:val="000000" w:themeColor="text1"/>
          <w:sz w:val="24"/>
          <w:szCs w:val="24"/>
        </w:rPr>
        <w:t xml:space="preserve"> gele</w:t>
      </w:r>
      <w:r w:rsidR="00EA6A20" w:rsidRPr="00DC3739">
        <w:rPr>
          <w:rFonts w:ascii="Times New Roman" w:hAnsi="Times New Roman" w:cs="Times New Roman"/>
          <w:i/>
          <w:color w:val="000000" w:themeColor="text1"/>
          <w:sz w:val="24"/>
          <w:szCs w:val="24"/>
        </w:rPr>
        <w:t>neksel özelliklerinin 14-15.yüzyıldan</w:t>
      </w:r>
      <w:r w:rsidRPr="00DC3739">
        <w:rPr>
          <w:rFonts w:ascii="Times New Roman" w:hAnsi="Times New Roman" w:cs="Times New Roman"/>
          <w:i/>
          <w:color w:val="000000" w:themeColor="text1"/>
          <w:sz w:val="24"/>
          <w:szCs w:val="24"/>
        </w:rPr>
        <w:t xml:space="preserve"> kalma olduğu da söylenebilir. Çünkü bu türden anlayış ve alışkanlıklar pek az değişmektedir. Ayakkabı olarak kullanılan en sade yapım çarık ile bunun biraz daha gelişmişi olan yemeniler, yöremizde yakın yıllara kadar devam etmiştir</w:t>
      </w:r>
      <w:r w:rsidRPr="00DC3739">
        <w:rPr>
          <w:rFonts w:ascii="Times New Roman" w:hAnsi="Times New Roman" w:cs="Times New Roman"/>
          <w:color w:val="000000" w:themeColor="text1"/>
          <w:sz w:val="24"/>
          <w:szCs w:val="24"/>
        </w:rPr>
        <w:t>“</w:t>
      </w:r>
      <w:r w:rsidR="00E72A57" w:rsidRPr="00DC3739">
        <w:rPr>
          <w:rFonts w:ascii="Times New Roman" w:hAnsi="Times New Roman" w:cs="Times New Roman"/>
          <w:color w:val="000000" w:themeColor="text1"/>
          <w:sz w:val="24"/>
          <w:szCs w:val="24"/>
        </w:rPr>
        <w:t xml:space="preserve"> </w:t>
      </w:r>
      <w:r w:rsidR="003A7C13" w:rsidRPr="00DC3739">
        <w:rPr>
          <w:rFonts w:ascii="Times New Roman" w:hAnsi="Times New Roman" w:cs="Times New Roman"/>
          <w:color w:val="000000" w:themeColor="text1"/>
          <w:sz w:val="24"/>
          <w:szCs w:val="24"/>
        </w:rPr>
        <w:t>(</w:t>
      </w:r>
      <w:r w:rsidR="00265D5E" w:rsidRPr="00DC3739">
        <w:rPr>
          <w:rFonts w:ascii="Times New Roman" w:hAnsi="Times New Roman" w:cs="Times New Roman"/>
          <w:color w:val="000000" w:themeColor="text1"/>
          <w:sz w:val="24"/>
          <w:szCs w:val="24"/>
        </w:rPr>
        <w:t>2007:228)</w:t>
      </w:r>
      <w:r w:rsidR="003A7C13" w:rsidRPr="00DC3739">
        <w:rPr>
          <w:rFonts w:ascii="Times New Roman" w:hAnsi="Times New Roman" w:cs="Times New Roman"/>
          <w:color w:val="000000" w:themeColor="text1"/>
          <w:sz w:val="24"/>
          <w:szCs w:val="24"/>
        </w:rPr>
        <w:t>.</w:t>
      </w:r>
      <w:r w:rsidR="00E72A57"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En nihayetinde </w:t>
      </w:r>
      <w:r w:rsidR="00EA6A20" w:rsidRPr="00DC3739">
        <w:rPr>
          <w:rFonts w:ascii="Times New Roman" w:hAnsi="Times New Roman" w:cs="Times New Roman"/>
          <w:color w:val="000000" w:themeColor="text1"/>
          <w:sz w:val="24"/>
          <w:szCs w:val="24"/>
        </w:rPr>
        <w:t xml:space="preserve">yazar özellikle iktisadi hayat </w:t>
      </w:r>
      <w:r w:rsidRPr="00DC3739">
        <w:rPr>
          <w:rFonts w:ascii="Times New Roman" w:hAnsi="Times New Roman" w:cs="Times New Roman"/>
          <w:color w:val="000000" w:themeColor="text1"/>
          <w:sz w:val="24"/>
          <w:szCs w:val="24"/>
        </w:rPr>
        <w:t>bölüm</w:t>
      </w:r>
      <w:r w:rsidR="003A7C13" w:rsidRPr="00DC3739">
        <w:rPr>
          <w:rFonts w:ascii="Times New Roman" w:hAnsi="Times New Roman" w:cs="Times New Roman"/>
          <w:color w:val="000000" w:themeColor="text1"/>
          <w:sz w:val="24"/>
          <w:szCs w:val="24"/>
        </w:rPr>
        <w:t>ün</w:t>
      </w:r>
      <w:r w:rsidRPr="00DC3739">
        <w:rPr>
          <w:rFonts w:ascii="Times New Roman" w:hAnsi="Times New Roman" w:cs="Times New Roman"/>
          <w:color w:val="000000" w:themeColor="text1"/>
          <w:sz w:val="24"/>
          <w:szCs w:val="24"/>
        </w:rPr>
        <w:t>de geriye doğru yön</w:t>
      </w:r>
      <w:r w:rsidR="00EA6A20" w:rsidRPr="00DC3739">
        <w:rPr>
          <w:rFonts w:ascii="Times New Roman" w:hAnsi="Times New Roman" w:cs="Times New Roman"/>
          <w:color w:val="000000" w:themeColor="text1"/>
          <w:sz w:val="24"/>
          <w:szCs w:val="24"/>
        </w:rPr>
        <w:t xml:space="preserve">temden </w:t>
      </w:r>
      <w:proofErr w:type="gramStart"/>
      <w:r w:rsidR="00EA6A20" w:rsidRPr="00DC3739">
        <w:rPr>
          <w:rFonts w:ascii="Times New Roman" w:hAnsi="Times New Roman" w:cs="Times New Roman"/>
          <w:color w:val="000000" w:themeColor="text1"/>
          <w:sz w:val="24"/>
          <w:szCs w:val="24"/>
        </w:rPr>
        <w:t>lafzi</w:t>
      </w:r>
      <w:proofErr w:type="gramEnd"/>
      <w:r w:rsidR="00EA6A20" w:rsidRPr="00DC3739">
        <w:rPr>
          <w:rFonts w:ascii="Times New Roman" w:hAnsi="Times New Roman" w:cs="Times New Roman"/>
          <w:color w:val="000000" w:themeColor="text1"/>
          <w:sz w:val="24"/>
          <w:szCs w:val="24"/>
        </w:rPr>
        <w:t xml:space="preserve"> olarak bahsettiği gibi</w:t>
      </w:r>
      <w:r w:rsidRPr="00DC3739">
        <w:rPr>
          <w:rFonts w:ascii="Times New Roman" w:hAnsi="Times New Roman" w:cs="Times New Roman"/>
          <w:color w:val="000000" w:themeColor="text1"/>
          <w:sz w:val="24"/>
          <w:szCs w:val="24"/>
        </w:rPr>
        <w:t xml:space="preserve"> uygulamada</w:t>
      </w:r>
      <w:r w:rsidR="00EA6A20" w:rsidRPr="00DC3739">
        <w:rPr>
          <w:rFonts w:ascii="Times New Roman" w:hAnsi="Times New Roman" w:cs="Times New Roman"/>
          <w:color w:val="000000" w:themeColor="text1"/>
          <w:sz w:val="24"/>
          <w:szCs w:val="24"/>
        </w:rPr>
        <w:t xml:space="preserve"> da</w:t>
      </w:r>
      <w:r w:rsidR="00A70EF7" w:rsidRPr="00DC3739">
        <w:rPr>
          <w:rFonts w:ascii="Times New Roman" w:hAnsi="Times New Roman" w:cs="Times New Roman"/>
          <w:color w:val="000000" w:themeColor="text1"/>
          <w:sz w:val="24"/>
          <w:szCs w:val="24"/>
        </w:rPr>
        <w:t xml:space="preserve"> </w:t>
      </w:r>
      <w:r w:rsidR="00EA6A20" w:rsidRPr="00DC3739">
        <w:rPr>
          <w:rFonts w:ascii="Times New Roman" w:hAnsi="Times New Roman" w:cs="Times New Roman"/>
          <w:color w:val="000000" w:themeColor="text1"/>
          <w:sz w:val="24"/>
          <w:szCs w:val="24"/>
        </w:rPr>
        <w:t xml:space="preserve">bu </w:t>
      </w:r>
      <w:r w:rsidR="00A70EF7" w:rsidRPr="00DC3739">
        <w:rPr>
          <w:rFonts w:ascii="Times New Roman" w:hAnsi="Times New Roman" w:cs="Times New Roman"/>
          <w:color w:val="000000" w:themeColor="text1"/>
          <w:sz w:val="24"/>
          <w:szCs w:val="24"/>
        </w:rPr>
        <w:t>metodu</w:t>
      </w:r>
      <w:r w:rsidR="00EA6A20" w:rsidRPr="00DC3739">
        <w:rPr>
          <w:rFonts w:ascii="Times New Roman" w:hAnsi="Times New Roman" w:cs="Times New Roman"/>
          <w:color w:val="000000" w:themeColor="text1"/>
          <w:sz w:val="24"/>
          <w:szCs w:val="24"/>
        </w:rPr>
        <w:t xml:space="preserve"> kullanır. “</w:t>
      </w:r>
      <w:r w:rsidR="00EA6A20" w:rsidRPr="00DC3739">
        <w:rPr>
          <w:rFonts w:ascii="Times New Roman" w:hAnsi="Times New Roman" w:cs="Times New Roman"/>
          <w:i/>
          <w:color w:val="000000" w:themeColor="text1"/>
          <w:sz w:val="24"/>
          <w:szCs w:val="24"/>
        </w:rPr>
        <w:t>E</w:t>
      </w:r>
      <w:r w:rsidRPr="00DC3739">
        <w:rPr>
          <w:rFonts w:ascii="Times New Roman" w:hAnsi="Times New Roman" w:cs="Times New Roman"/>
          <w:i/>
          <w:color w:val="000000" w:themeColor="text1"/>
          <w:sz w:val="24"/>
          <w:szCs w:val="24"/>
        </w:rPr>
        <w:t>rken Osmanlı döneminden bildiğimiz ziraatla ilgili ayrıntıları, Selçuklu ve beylikler dönemi için de geçerli kabul edebiliriz. Mesela susam ziraatı gibi. Nitekim pirinç/</w:t>
      </w:r>
      <w:proofErr w:type="spellStart"/>
      <w:r w:rsidRPr="00DC3739">
        <w:rPr>
          <w:rFonts w:ascii="Times New Roman" w:hAnsi="Times New Roman" w:cs="Times New Roman"/>
          <w:i/>
          <w:color w:val="000000" w:themeColor="text1"/>
          <w:sz w:val="24"/>
          <w:szCs w:val="24"/>
        </w:rPr>
        <w:t>çeltük</w:t>
      </w:r>
      <w:proofErr w:type="spellEnd"/>
      <w:r w:rsidRPr="00DC3739">
        <w:rPr>
          <w:rFonts w:ascii="Times New Roman" w:hAnsi="Times New Roman" w:cs="Times New Roman"/>
          <w:i/>
          <w:color w:val="000000" w:themeColor="text1"/>
          <w:sz w:val="24"/>
          <w:szCs w:val="24"/>
        </w:rPr>
        <w:t xml:space="preserve"> ziraatı ile ilgili kayıtlar sırasında susam da gösterilmektedir. Susam üretimi için de nehir </w:t>
      </w:r>
      <w:proofErr w:type="spellStart"/>
      <w:r w:rsidRPr="00DC3739">
        <w:rPr>
          <w:rFonts w:ascii="Times New Roman" w:hAnsi="Times New Roman" w:cs="Times New Roman"/>
          <w:i/>
          <w:color w:val="000000" w:themeColor="text1"/>
          <w:sz w:val="24"/>
          <w:szCs w:val="24"/>
        </w:rPr>
        <w:t>nehir</w:t>
      </w:r>
      <w:proofErr w:type="spellEnd"/>
      <w:r w:rsidRPr="00DC3739">
        <w:rPr>
          <w:rFonts w:ascii="Times New Roman" w:hAnsi="Times New Roman" w:cs="Times New Roman"/>
          <w:i/>
          <w:color w:val="000000" w:themeColor="text1"/>
          <w:sz w:val="24"/>
          <w:szCs w:val="24"/>
        </w:rPr>
        <w:t xml:space="preserve"> ve sulama gerekli olduğundan kayıtlara daha çok yansımıştır</w:t>
      </w:r>
      <w:r w:rsidRPr="00DC3739">
        <w:rPr>
          <w:rFonts w:ascii="Times New Roman" w:hAnsi="Times New Roman" w:cs="Times New Roman"/>
          <w:color w:val="000000" w:themeColor="text1"/>
          <w:sz w:val="24"/>
          <w:szCs w:val="24"/>
        </w:rPr>
        <w:t>”</w:t>
      </w:r>
      <w:r w:rsidR="003A7C13" w:rsidRPr="00DC3739">
        <w:rPr>
          <w:rFonts w:ascii="Times New Roman" w:hAnsi="Times New Roman" w:cs="Times New Roman"/>
          <w:color w:val="000000" w:themeColor="text1"/>
          <w:sz w:val="24"/>
          <w:szCs w:val="24"/>
        </w:rPr>
        <w:t xml:space="preserve"> </w:t>
      </w:r>
      <w:r w:rsidR="00265D5E" w:rsidRPr="00DC3739">
        <w:rPr>
          <w:rFonts w:ascii="Times New Roman" w:hAnsi="Times New Roman" w:cs="Times New Roman"/>
          <w:color w:val="000000" w:themeColor="text1"/>
          <w:sz w:val="24"/>
          <w:szCs w:val="24"/>
        </w:rPr>
        <w:t>(2007: 242)</w:t>
      </w:r>
      <w:r w:rsidR="00A70EF7" w:rsidRPr="00DC3739">
        <w:rPr>
          <w:rFonts w:ascii="Times New Roman" w:hAnsi="Times New Roman" w:cs="Times New Roman"/>
          <w:color w:val="000000" w:themeColor="text1"/>
          <w:sz w:val="24"/>
          <w:szCs w:val="24"/>
        </w:rPr>
        <w:t>.</w:t>
      </w:r>
      <w:r w:rsidR="00987DD5" w:rsidRPr="00DC3739">
        <w:rPr>
          <w:rFonts w:ascii="Times New Roman" w:hAnsi="Times New Roman" w:cs="Times New Roman"/>
          <w:color w:val="000000" w:themeColor="text1"/>
          <w:sz w:val="24"/>
          <w:szCs w:val="24"/>
        </w:rPr>
        <w:t xml:space="preserve"> Y</w:t>
      </w:r>
      <w:r w:rsidRPr="00DC3739">
        <w:rPr>
          <w:rFonts w:ascii="Times New Roman" w:hAnsi="Times New Roman" w:cs="Times New Roman"/>
          <w:color w:val="000000" w:themeColor="text1"/>
          <w:sz w:val="24"/>
          <w:szCs w:val="24"/>
        </w:rPr>
        <w:t>ine hafta p</w:t>
      </w:r>
      <w:r w:rsidR="00A70EF7" w:rsidRPr="00DC3739">
        <w:rPr>
          <w:rFonts w:ascii="Times New Roman" w:hAnsi="Times New Roman" w:cs="Times New Roman"/>
          <w:color w:val="000000" w:themeColor="text1"/>
          <w:sz w:val="24"/>
          <w:szCs w:val="24"/>
        </w:rPr>
        <w:t>azarlarını da inceleyen yazar</w:t>
      </w:r>
      <w:r w:rsidR="003A7C13" w:rsidRPr="00DC3739">
        <w:rPr>
          <w:rFonts w:ascii="Times New Roman" w:hAnsi="Times New Roman" w:cs="Times New Roman"/>
          <w:color w:val="000000" w:themeColor="text1"/>
          <w:sz w:val="24"/>
          <w:szCs w:val="24"/>
        </w:rPr>
        <w:t>a göre, dönem pazarları</w:t>
      </w:r>
      <w:r w:rsidR="00A70EF7" w:rsidRPr="00DC3739">
        <w:rPr>
          <w:rFonts w:ascii="Times New Roman" w:hAnsi="Times New Roman" w:cs="Times New Roman"/>
          <w:color w:val="000000" w:themeColor="text1"/>
          <w:sz w:val="24"/>
          <w:szCs w:val="24"/>
        </w:rPr>
        <w:t xml:space="preserve"> günümüzde de haftada bir kez </w:t>
      </w:r>
      <w:r w:rsidR="00A70EF7" w:rsidRPr="00DC3739">
        <w:rPr>
          <w:rFonts w:ascii="Times New Roman" w:hAnsi="Times New Roman" w:cs="Times New Roman"/>
          <w:color w:val="000000" w:themeColor="text1"/>
          <w:sz w:val="24"/>
          <w:szCs w:val="24"/>
        </w:rPr>
        <w:lastRenderedPageBreak/>
        <w:t>kurulan</w:t>
      </w:r>
      <w:r w:rsidRPr="00DC3739">
        <w:rPr>
          <w:rFonts w:ascii="Times New Roman" w:hAnsi="Times New Roman" w:cs="Times New Roman"/>
          <w:color w:val="000000" w:themeColor="text1"/>
          <w:sz w:val="24"/>
          <w:szCs w:val="24"/>
        </w:rPr>
        <w:t xml:space="preserve"> </w:t>
      </w:r>
      <w:r w:rsidR="00A70EF7" w:rsidRPr="00DC3739">
        <w:rPr>
          <w:rFonts w:ascii="Times New Roman" w:hAnsi="Times New Roman" w:cs="Times New Roman"/>
          <w:color w:val="000000" w:themeColor="text1"/>
          <w:sz w:val="24"/>
          <w:szCs w:val="24"/>
        </w:rPr>
        <w:t>pazarlar gibi</w:t>
      </w:r>
      <w:r w:rsidR="003A7C13" w:rsidRPr="00DC3739">
        <w:rPr>
          <w:rFonts w:ascii="Times New Roman" w:hAnsi="Times New Roman" w:cs="Times New Roman"/>
          <w:color w:val="000000" w:themeColor="text1"/>
          <w:sz w:val="24"/>
          <w:szCs w:val="24"/>
        </w:rPr>
        <w:t>dir.</w:t>
      </w:r>
      <w:r w:rsidR="00A70EF7" w:rsidRPr="00DC3739">
        <w:rPr>
          <w:rFonts w:ascii="Times New Roman" w:hAnsi="Times New Roman" w:cs="Times New Roman"/>
          <w:color w:val="000000" w:themeColor="text1"/>
          <w:sz w:val="24"/>
          <w:szCs w:val="24"/>
        </w:rPr>
        <w:t xml:space="preserve"> Selçuklular devrind</w:t>
      </w:r>
      <w:r w:rsidR="003A7C13" w:rsidRPr="00DC3739">
        <w:rPr>
          <w:rFonts w:ascii="Times New Roman" w:hAnsi="Times New Roman" w:cs="Times New Roman"/>
          <w:color w:val="000000" w:themeColor="text1"/>
          <w:sz w:val="24"/>
          <w:szCs w:val="24"/>
        </w:rPr>
        <w:t xml:space="preserve">eki hafta pazarlarıyla ilgili </w:t>
      </w:r>
      <w:r w:rsidR="00A70EF7" w:rsidRPr="00DC3739">
        <w:rPr>
          <w:rFonts w:ascii="Times New Roman" w:hAnsi="Times New Roman" w:cs="Times New Roman"/>
          <w:color w:val="000000" w:themeColor="text1"/>
          <w:sz w:val="24"/>
          <w:szCs w:val="24"/>
        </w:rPr>
        <w:t>bilgilerin sınırlı</w:t>
      </w:r>
      <w:r w:rsidR="003A7C13" w:rsidRPr="00DC3739">
        <w:rPr>
          <w:rFonts w:ascii="Times New Roman" w:hAnsi="Times New Roman" w:cs="Times New Roman"/>
          <w:color w:val="000000" w:themeColor="text1"/>
          <w:sz w:val="24"/>
          <w:szCs w:val="24"/>
        </w:rPr>
        <w:t xml:space="preserve"> olsa da “</w:t>
      </w:r>
      <w:r w:rsidRPr="00DC3739">
        <w:rPr>
          <w:rFonts w:ascii="Times New Roman" w:hAnsi="Times New Roman" w:cs="Times New Roman"/>
          <w:i/>
          <w:color w:val="000000" w:themeColor="text1"/>
          <w:sz w:val="24"/>
          <w:szCs w:val="24"/>
        </w:rPr>
        <w:t xml:space="preserve">inceleme dönemin sonlarındaki bilgiler, zamanımıza kadar pek az değişikliğe gelmiş olabileceğinden bu bilgi </w:t>
      </w:r>
      <w:proofErr w:type="gramStart"/>
      <w:r w:rsidRPr="00DC3739">
        <w:rPr>
          <w:rFonts w:ascii="Times New Roman" w:hAnsi="Times New Roman" w:cs="Times New Roman"/>
          <w:i/>
          <w:color w:val="000000" w:themeColor="text1"/>
          <w:sz w:val="24"/>
          <w:szCs w:val="24"/>
        </w:rPr>
        <w:t>imkanından</w:t>
      </w:r>
      <w:proofErr w:type="gramEnd"/>
      <w:r w:rsidR="003A7C13" w:rsidRPr="00DC3739">
        <w:rPr>
          <w:rFonts w:ascii="Times New Roman" w:hAnsi="Times New Roman" w:cs="Times New Roman"/>
          <w:i/>
          <w:color w:val="000000" w:themeColor="text1"/>
          <w:sz w:val="24"/>
          <w:szCs w:val="24"/>
        </w:rPr>
        <w:t xml:space="preserve"> (yararlanılacak).</w:t>
      </w:r>
      <w:r w:rsidRPr="00DC3739">
        <w:rPr>
          <w:rFonts w:ascii="Times New Roman" w:hAnsi="Times New Roman" w:cs="Times New Roman"/>
          <w:i/>
          <w:color w:val="000000" w:themeColor="text1"/>
          <w:sz w:val="24"/>
          <w:szCs w:val="24"/>
        </w:rPr>
        <w:t xml:space="preserve"> </w:t>
      </w:r>
      <w:r w:rsidR="00987DD5" w:rsidRPr="00DC3739">
        <w:rPr>
          <w:rFonts w:ascii="Times New Roman" w:hAnsi="Times New Roman" w:cs="Times New Roman"/>
          <w:i/>
          <w:color w:val="000000" w:themeColor="text1"/>
          <w:sz w:val="24"/>
          <w:szCs w:val="24"/>
        </w:rPr>
        <w:t>Dolaysıyla 16.yüzyıl sonrasındaki bir çok p</w:t>
      </w:r>
      <w:r w:rsidRPr="00DC3739">
        <w:rPr>
          <w:rFonts w:ascii="Times New Roman" w:hAnsi="Times New Roman" w:cs="Times New Roman"/>
          <w:i/>
          <w:color w:val="000000" w:themeColor="text1"/>
          <w:sz w:val="24"/>
          <w:szCs w:val="24"/>
        </w:rPr>
        <w:t>az</w:t>
      </w:r>
      <w:r w:rsidR="00A70EF7" w:rsidRPr="00DC3739">
        <w:rPr>
          <w:rFonts w:ascii="Times New Roman" w:hAnsi="Times New Roman" w:cs="Times New Roman"/>
          <w:i/>
          <w:color w:val="000000" w:themeColor="text1"/>
          <w:sz w:val="24"/>
          <w:szCs w:val="24"/>
        </w:rPr>
        <w:t>ar, muhakkak ki daha gerilere do</w:t>
      </w:r>
      <w:r w:rsidRPr="00DC3739">
        <w:rPr>
          <w:rFonts w:ascii="Times New Roman" w:hAnsi="Times New Roman" w:cs="Times New Roman"/>
          <w:i/>
          <w:color w:val="000000" w:themeColor="text1"/>
          <w:sz w:val="24"/>
          <w:szCs w:val="24"/>
        </w:rPr>
        <w:t>ğru da gidebilir</w:t>
      </w:r>
      <w:r w:rsidRPr="00DC3739">
        <w:rPr>
          <w:rFonts w:ascii="Times New Roman" w:hAnsi="Times New Roman" w:cs="Times New Roman"/>
          <w:color w:val="000000" w:themeColor="text1"/>
          <w:sz w:val="24"/>
          <w:szCs w:val="24"/>
        </w:rPr>
        <w:t>”</w:t>
      </w:r>
      <w:r w:rsidR="00265D5E" w:rsidRPr="00DC3739">
        <w:rPr>
          <w:rFonts w:ascii="Times New Roman" w:hAnsi="Times New Roman" w:cs="Times New Roman"/>
          <w:color w:val="000000" w:themeColor="text1"/>
          <w:sz w:val="24"/>
          <w:szCs w:val="24"/>
        </w:rPr>
        <w:t xml:space="preserve"> (2007: 257) </w:t>
      </w:r>
      <w:r w:rsidRPr="00DC3739">
        <w:rPr>
          <w:rFonts w:ascii="Times New Roman" w:hAnsi="Times New Roman" w:cs="Times New Roman"/>
          <w:color w:val="000000" w:themeColor="text1"/>
          <w:sz w:val="24"/>
          <w:szCs w:val="24"/>
        </w:rPr>
        <w:t>Denizli’deki haftalık pazarlarla ilgili de geriye d</w:t>
      </w:r>
      <w:r w:rsidR="00987DD5" w:rsidRPr="00DC3739">
        <w:rPr>
          <w:rFonts w:ascii="Times New Roman" w:hAnsi="Times New Roman" w:cs="Times New Roman"/>
          <w:color w:val="000000" w:themeColor="text1"/>
          <w:sz w:val="24"/>
          <w:szCs w:val="24"/>
        </w:rPr>
        <w:t xml:space="preserve">oğru yöntemi kullanmaya </w:t>
      </w:r>
      <w:proofErr w:type="gramStart"/>
      <w:r w:rsidR="00987DD5" w:rsidRPr="00DC3739">
        <w:rPr>
          <w:rFonts w:ascii="Times New Roman" w:hAnsi="Times New Roman" w:cs="Times New Roman"/>
          <w:color w:val="000000" w:themeColor="text1"/>
          <w:sz w:val="24"/>
          <w:szCs w:val="24"/>
        </w:rPr>
        <w:t xml:space="preserve">çalışan  </w:t>
      </w:r>
      <w:proofErr w:type="spellStart"/>
      <w:r w:rsidR="00987DD5" w:rsidRPr="00DC3739">
        <w:rPr>
          <w:rFonts w:ascii="Times New Roman" w:hAnsi="Times New Roman" w:cs="Times New Roman"/>
          <w:color w:val="000000" w:themeColor="text1"/>
          <w:sz w:val="24"/>
          <w:szCs w:val="24"/>
        </w:rPr>
        <w:t>Baykara</w:t>
      </w:r>
      <w:proofErr w:type="spellEnd"/>
      <w:proofErr w:type="gramEnd"/>
      <w:r w:rsidR="00987DD5" w:rsidRPr="00DC3739">
        <w:rPr>
          <w:rFonts w:ascii="Times New Roman" w:hAnsi="Times New Roman" w:cs="Times New Roman"/>
          <w:color w:val="000000" w:themeColor="text1"/>
          <w:sz w:val="24"/>
          <w:szCs w:val="24"/>
        </w:rPr>
        <w:t>, g</w:t>
      </w:r>
      <w:r w:rsidRPr="00DC3739">
        <w:rPr>
          <w:rFonts w:ascii="Times New Roman" w:hAnsi="Times New Roman" w:cs="Times New Roman"/>
          <w:color w:val="000000" w:themeColor="text1"/>
          <w:sz w:val="24"/>
          <w:szCs w:val="24"/>
        </w:rPr>
        <w:t>enel olarak 19 ve 20</w:t>
      </w:r>
      <w:r w:rsidR="00EA6A20"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 xml:space="preserve"> </w:t>
      </w:r>
      <w:r w:rsidR="003A7C13" w:rsidRPr="00DC3739">
        <w:rPr>
          <w:rFonts w:ascii="Times New Roman" w:hAnsi="Times New Roman" w:cs="Times New Roman"/>
          <w:color w:val="000000" w:themeColor="text1"/>
          <w:sz w:val="24"/>
          <w:szCs w:val="24"/>
        </w:rPr>
        <w:t>y</w:t>
      </w:r>
      <w:r w:rsidR="00987DD5" w:rsidRPr="00DC3739">
        <w:rPr>
          <w:rFonts w:ascii="Times New Roman" w:hAnsi="Times New Roman" w:cs="Times New Roman"/>
          <w:color w:val="000000" w:themeColor="text1"/>
          <w:sz w:val="24"/>
          <w:szCs w:val="24"/>
        </w:rPr>
        <w:t xml:space="preserve">üzyıldan </w:t>
      </w:r>
      <w:r w:rsidRPr="00DC3739">
        <w:rPr>
          <w:rFonts w:ascii="Times New Roman" w:hAnsi="Times New Roman" w:cs="Times New Roman"/>
          <w:color w:val="000000" w:themeColor="text1"/>
          <w:sz w:val="24"/>
          <w:szCs w:val="24"/>
        </w:rPr>
        <w:t xml:space="preserve">kalma </w:t>
      </w:r>
      <w:r w:rsidR="00EA6A20" w:rsidRPr="00DC3739">
        <w:rPr>
          <w:rFonts w:ascii="Times New Roman" w:hAnsi="Times New Roman" w:cs="Times New Roman"/>
          <w:color w:val="000000" w:themeColor="text1"/>
          <w:sz w:val="24"/>
          <w:szCs w:val="24"/>
        </w:rPr>
        <w:t xml:space="preserve">Aydın Vilayeti Salnamesi </w:t>
      </w:r>
      <w:r w:rsidRPr="00DC3739">
        <w:rPr>
          <w:rFonts w:ascii="Times New Roman" w:hAnsi="Times New Roman" w:cs="Times New Roman"/>
          <w:color w:val="000000" w:themeColor="text1"/>
          <w:sz w:val="24"/>
          <w:szCs w:val="24"/>
        </w:rPr>
        <w:t>gibi belge</w:t>
      </w:r>
      <w:r w:rsidR="00EA6A20" w:rsidRPr="00DC3739">
        <w:rPr>
          <w:rFonts w:ascii="Times New Roman" w:hAnsi="Times New Roman" w:cs="Times New Roman"/>
          <w:color w:val="000000" w:themeColor="text1"/>
          <w:sz w:val="24"/>
          <w:szCs w:val="24"/>
        </w:rPr>
        <w:t>lerden</w:t>
      </w:r>
      <w:r w:rsidRPr="00DC3739">
        <w:rPr>
          <w:rFonts w:ascii="Times New Roman" w:hAnsi="Times New Roman" w:cs="Times New Roman"/>
          <w:color w:val="000000" w:themeColor="text1"/>
          <w:sz w:val="24"/>
          <w:szCs w:val="24"/>
        </w:rPr>
        <w:t xml:space="preserve"> ve sözlü rivayetlerden yola çıkarak daha önceki yüzyılların haftalık pazarları hakkında okuyucunun bir fikir edinmesini sağlamaya çalışır. </w:t>
      </w:r>
      <w:r w:rsidR="000435FB"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 </w:t>
      </w:r>
    </w:p>
    <w:p w:rsidR="000435FB" w:rsidRPr="00DC3739" w:rsidRDefault="006E45CB" w:rsidP="000435FB">
      <w:pPr>
        <w:tabs>
          <w:tab w:val="left" w:pos="351"/>
        </w:tabs>
        <w:spacing w:line="360" w:lineRule="auto"/>
        <w:ind w:left="567" w:right="567" w:firstLine="680"/>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w:t>
      </w:r>
      <w:r w:rsidR="000435FB" w:rsidRPr="00DC3739">
        <w:rPr>
          <w:rFonts w:ascii="Times New Roman" w:hAnsi="Times New Roman" w:cs="Times New Roman"/>
          <w:i/>
          <w:color w:val="000000" w:themeColor="text1"/>
          <w:sz w:val="24"/>
          <w:szCs w:val="24"/>
        </w:rPr>
        <w:t>B</w:t>
      </w:r>
      <w:r w:rsidRPr="00DC3739">
        <w:rPr>
          <w:rFonts w:ascii="Times New Roman" w:hAnsi="Times New Roman" w:cs="Times New Roman"/>
          <w:i/>
          <w:color w:val="000000" w:themeColor="text1"/>
          <w:sz w:val="24"/>
          <w:szCs w:val="24"/>
        </w:rPr>
        <w:t xml:space="preserve">ilgi </w:t>
      </w:r>
      <w:proofErr w:type="gramStart"/>
      <w:r w:rsidRPr="00DC3739">
        <w:rPr>
          <w:rFonts w:ascii="Times New Roman" w:hAnsi="Times New Roman" w:cs="Times New Roman"/>
          <w:i/>
          <w:color w:val="000000" w:themeColor="text1"/>
          <w:sz w:val="24"/>
          <w:szCs w:val="24"/>
        </w:rPr>
        <w:t>imkanı</w:t>
      </w:r>
      <w:proofErr w:type="gramEnd"/>
      <w:r w:rsidRPr="00DC3739">
        <w:rPr>
          <w:rFonts w:ascii="Times New Roman" w:hAnsi="Times New Roman" w:cs="Times New Roman"/>
          <w:i/>
          <w:color w:val="000000" w:themeColor="text1"/>
          <w:sz w:val="24"/>
          <w:szCs w:val="24"/>
        </w:rPr>
        <w:t xml:space="preserve"> olarak, bu konuda bir de bilinen dönemden geriye doğru gitmek </w:t>
      </w:r>
      <w:r w:rsidR="00987DD5" w:rsidRPr="00DC3739">
        <w:rPr>
          <w:rFonts w:ascii="Times New Roman" w:hAnsi="Times New Roman" w:cs="Times New Roman"/>
          <w:i/>
          <w:color w:val="000000" w:themeColor="text1"/>
          <w:sz w:val="24"/>
          <w:szCs w:val="24"/>
        </w:rPr>
        <w:t>metot</w:t>
      </w:r>
      <w:r w:rsidRPr="00DC3739">
        <w:rPr>
          <w:rFonts w:ascii="Times New Roman" w:hAnsi="Times New Roman" w:cs="Times New Roman"/>
          <w:i/>
          <w:color w:val="000000" w:themeColor="text1"/>
          <w:sz w:val="24"/>
          <w:szCs w:val="24"/>
        </w:rPr>
        <w:t>/</w:t>
      </w:r>
      <w:r w:rsidR="00987DD5" w:rsidRPr="00DC3739">
        <w:rPr>
          <w:rFonts w:ascii="Times New Roman" w:hAnsi="Times New Roman" w:cs="Times New Roman"/>
          <w:i/>
          <w:color w:val="000000" w:themeColor="text1"/>
          <w:sz w:val="24"/>
          <w:szCs w:val="24"/>
        </w:rPr>
        <w:t>usulünü</w:t>
      </w:r>
      <w:r w:rsidRPr="00DC3739">
        <w:rPr>
          <w:rFonts w:ascii="Times New Roman" w:hAnsi="Times New Roman" w:cs="Times New Roman"/>
          <w:i/>
          <w:color w:val="000000" w:themeColor="text1"/>
          <w:sz w:val="24"/>
          <w:szCs w:val="24"/>
        </w:rPr>
        <w:t xml:space="preserve"> kullanacağız</w:t>
      </w:r>
      <w:r w:rsidR="00EA6A20" w:rsidRPr="00DC3739">
        <w:rPr>
          <w:rFonts w:ascii="Times New Roman" w:hAnsi="Times New Roman" w:cs="Times New Roman"/>
          <w:i/>
          <w:color w:val="000000" w:themeColor="text1"/>
          <w:sz w:val="24"/>
          <w:szCs w:val="24"/>
        </w:rPr>
        <w:t>. Pazarlar konusunda 19 ve 20.</w:t>
      </w:r>
      <w:r w:rsidR="003A7C13" w:rsidRPr="00DC3739">
        <w:rPr>
          <w:rFonts w:ascii="Times New Roman" w:hAnsi="Times New Roman" w:cs="Times New Roman"/>
          <w:i/>
          <w:color w:val="000000" w:themeColor="text1"/>
          <w:sz w:val="24"/>
          <w:szCs w:val="24"/>
        </w:rPr>
        <w:t xml:space="preserve"> </w:t>
      </w:r>
      <w:r w:rsidR="00EA6A20" w:rsidRPr="00DC3739">
        <w:rPr>
          <w:rFonts w:ascii="Times New Roman" w:hAnsi="Times New Roman" w:cs="Times New Roman"/>
          <w:i/>
          <w:color w:val="000000" w:themeColor="text1"/>
          <w:sz w:val="24"/>
          <w:szCs w:val="24"/>
        </w:rPr>
        <w:t>yüzyıl</w:t>
      </w:r>
      <w:r w:rsidRPr="00DC3739">
        <w:rPr>
          <w:rFonts w:ascii="Times New Roman" w:hAnsi="Times New Roman" w:cs="Times New Roman"/>
          <w:i/>
          <w:color w:val="000000" w:themeColor="text1"/>
          <w:sz w:val="24"/>
          <w:szCs w:val="24"/>
        </w:rPr>
        <w:t xml:space="preserve"> bilgilerinden geçmişe doğru gitmekte yararlanabileceğiz. Bu bilgiler arasında bizzat kendi gözlemlerim de vardır. Hafta pazarlarının en uygun coğrafyada ku</w:t>
      </w:r>
      <w:r w:rsidR="00EA6A20" w:rsidRPr="00DC3739">
        <w:rPr>
          <w:rFonts w:ascii="Times New Roman" w:hAnsi="Times New Roman" w:cs="Times New Roman"/>
          <w:i/>
          <w:color w:val="000000" w:themeColor="text1"/>
          <w:sz w:val="24"/>
          <w:szCs w:val="24"/>
        </w:rPr>
        <w:t>rulanına örnek olarak Karaağaç’t</w:t>
      </w:r>
      <w:r w:rsidRPr="00DC3739">
        <w:rPr>
          <w:rFonts w:ascii="Times New Roman" w:hAnsi="Times New Roman" w:cs="Times New Roman"/>
          <w:i/>
          <w:color w:val="000000" w:themeColor="text1"/>
          <w:sz w:val="24"/>
          <w:szCs w:val="24"/>
        </w:rPr>
        <w:t xml:space="preserve">aki </w:t>
      </w:r>
      <w:proofErr w:type="spellStart"/>
      <w:r w:rsidRPr="00DC3739">
        <w:rPr>
          <w:rFonts w:ascii="Times New Roman" w:hAnsi="Times New Roman" w:cs="Times New Roman"/>
          <w:i/>
          <w:color w:val="000000" w:themeColor="text1"/>
          <w:sz w:val="24"/>
          <w:szCs w:val="24"/>
        </w:rPr>
        <w:t>Karahüyük</w:t>
      </w:r>
      <w:proofErr w:type="spellEnd"/>
      <w:r w:rsidRPr="00DC3739">
        <w:rPr>
          <w:rFonts w:ascii="Times New Roman" w:hAnsi="Times New Roman" w:cs="Times New Roman"/>
          <w:i/>
          <w:color w:val="000000" w:themeColor="text1"/>
          <w:sz w:val="24"/>
          <w:szCs w:val="24"/>
        </w:rPr>
        <w:t xml:space="preserve"> pazarı gösterilebilir. Benim de bir zamanlar gördüğüm bu Pazar, </w:t>
      </w:r>
      <w:proofErr w:type="spellStart"/>
      <w:r w:rsidR="00EA6A20" w:rsidRPr="00DC3739">
        <w:rPr>
          <w:rFonts w:ascii="Times New Roman" w:hAnsi="Times New Roman" w:cs="Times New Roman"/>
          <w:i/>
          <w:color w:val="000000" w:themeColor="text1"/>
          <w:sz w:val="24"/>
          <w:szCs w:val="24"/>
        </w:rPr>
        <w:t>Karahüyük’ün</w:t>
      </w:r>
      <w:proofErr w:type="spellEnd"/>
      <w:r w:rsidR="00EA6A20"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i/>
          <w:color w:val="000000" w:themeColor="text1"/>
          <w:sz w:val="24"/>
          <w:szCs w:val="24"/>
        </w:rPr>
        <w:t>doğusundaki pazaryerinde Çarşamba günleri kurulurdu. Bu pazara sadece civar köylerin halkı değil, komşu kazaların i</w:t>
      </w:r>
      <w:r w:rsidR="00EA6A20" w:rsidRPr="00DC3739">
        <w:rPr>
          <w:rFonts w:ascii="Times New Roman" w:hAnsi="Times New Roman" w:cs="Times New Roman"/>
          <w:i/>
          <w:color w:val="000000" w:themeColor="text1"/>
          <w:sz w:val="24"/>
          <w:szCs w:val="24"/>
        </w:rPr>
        <w:t>nsanları da gelirdi. 19 ve 20.</w:t>
      </w:r>
      <w:r w:rsidR="00987DD5" w:rsidRPr="00DC3739">
        <w:rPr>
          <w:rFonts w:ascii="Times New Roman" w:hAnsi="Times New Roman" w:cs="Times New Roman"/>
          <w:i/>
          <w:color w:val="000000" w:themeColor="text1"/>
          <w:sz w:val="24"/>
          <w:szCs w:val="24"/>
        </w:rPr>
        <w:t xml:space="preserve"> </w:t>
      </w:r>
      <w:r w:rsidR="00EA6A20" w:rsidRPr="00DC3739">
        <w:rPr>
          <w:rFonts w:ascii="Times New Roman" w:hAnsi="Times New Roman" w:cs="Times New Roman"/>
          <w:i/>
          <w:color w:val="000000" w:themeColor="text1"/>
          <w:sz w:val="24"/>
          <w:szCs w:val="24"/>
        </w:rPr>
        <w:t>yüzyılın</w:t>
      </w:r>
      <w:r w:rsidRPr="00DC3739">
        <w:rPr>
          <w:rFonts w:ascii="Times New Roman" w:hAnsi="Times New Roman" w:cs="Times New Roman"/>
          <w:i/>
          <w:color w:val="000000" w:themeColor="text1"/>
          <w:sz w:val="24"/>
          <w:szCs w:val="24"/>
        </w:rPr>
        <w:t xml:space="preserve"> ilk yarısında ç</w:t>
      </w:r>
      <w:r w:rsidR="00987DD5" w:rsidRPr="00DC3739">
        <w:rPr>
          <w:rFonts w:ascii="Times New Roman" w:hAnsi="Times New Roman" w:cs="Times New Roman"/>
          <w:i/>
          <w:color w:val="000000" w:themeColor="text1"/>
          <w:sz w:val="24"/>
          <w:szCs w:val="24"/>
        </w:rPr>
        <w:t>ok canlı olduğu gözlemlenen bu pazar, 1970’</w:t>
      </w:r>
      <w:r w:rsidRPr="00DC3739">
        <w:rPr>
          <w:rFonts w:ascii="Times New Roman" w:hAnsi="Times New Roman" w:cs="Times New Roman"/>
          <w:i/>
          <w:color w:val="000000" w:themeColor="text1"/>
          <w:sz w:val="24"/>
          <w:szCs w:val="24"/>
        </w:rPr>
        <w:t>li yılların sonunda tamamen sönmüştür</w:t>
      </w:r>
      <w:r w:rsidR="00EA6A20" w:rsidRPr="00DC3739">
        <w:rPr>
          <w:rFonts w:ascii="Times New Roman" w:hAnsi="Times New Roman" w:cs="Times New Roman"/>
          <w:i/>
          <w:color w:val="000000" w:themeColor="text1"/>
          <w:sz w:val="24"/>
          <w:szCs w:val="24"/>
        </w:rPr>
        <w:t>”</w:t>
      </w:r>
      <w:r w:rsidR="00265D5E" w:rsidRPr="00DC3739">
        <w:rPr>
          <w:rFonts w:ascii="Times New Roman" w:hAnsi="Times New Roman" w:cs="Times New Roman"/>
          <w:i/>
          <w:color w:val="000000" w:themeColor="text1"/>
          <w:sz w:val="24"/>
          <w:szCs w:val="24"/>
        </w:rPr>
        <w:t xml:space="preserve">(2007: </w:t>
      </w:r>
      <w:r w:rsidR="00EA6A20" w:rsidRPr="00DC3739">
        <w:rPr>
          <w:rFonts w:ascii="Times New Roman" w:hAnsi="Times New Roman" w:cs="Times New Roman"/>
          <w:i/>
          <w:color w:val="000000" w:themeColor="text1"/>
          <w:sz w:val="24"/>
          <w:szCs w:val="24"/>
        </w:rPr>
        <w:t>260)</w:t>
      </w:r>
      <w:r w:rsidR="00657349" w:rsidRPr="00DC3739">
        <w:rPr>
          <w:rFonts w:ascii="Times New Roman" w:hAnsi="Times New Roman" w:cs="Times New Roman"/>
          <w:i/>
          <w:color w:val="000000" w:themeColor="text1"/>
          <w:sz w:val="24"/>
          <w:szCs w:val="24"/>
        </w:rPr>
        <w:t>.</w:t>
      </w:r>
      <w:r w:rsidR="00657349" w:rsidRPr="00DC3739">
        <w:rPr>
          <w:rFonts w:ascii="Times New Roman" w:hAnsi="Times New Roman" w:cs="Times New Roman"/>
          <w:color w:val="000000" w:themeColor="text1"/>
          <w:sz w:val="24"/>
          <w:szCs w:val="24"/>
        </w:rPr>
        <w:t xml:space="preserve"> </w:t>
      </w:r>
      <w:r w:rsidR="00EA6A20" w:rsidRPr="00DC3739">
        <w:rPr>
          <w:rFonts w:ascii="Times New Roman" w:hAnsi="Times New Roman" w:cs="Times New Roman"/>
          <w:color w:val="000000" w:themeColor="text1"/>
          <w:sz w:val="24"/>
          <w:szCs w:val="24"/>
        </w:rPr>
        <w:t xml:space="preserve"> </w:t>
      </w:r>
    </w:p>
    <w:p w:rsidR="00E72A57" w:rsidRPr="00DC3739" w:rsidRDefault="00EA6A20" w:rsidP="00E72A57">
      <w:pPr>
        <w:tabs>
          <w:tab w:val="left" w:pos="351"/>
        </w:tabs>
        <w:spacing w:line="360" w:lineRule="auto"/>
        <w:ind w:firstLine="680"/>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Böylece</w:t>
      </w:r>
      <w:r w:rsidR="003A7C13" w:rsidRPr="00DC3739">
        <w:rPr>
          <w:rFonts w:ascii="Times New Roman" w:hAnsi="Times New Roman" w:cs="Times New Roman"/>
          <w:color w:val="000000" w:themeColor="text1"/>
          <w:sz w:val="24"/>
          <w:szCs w:val="24"/>
        </w:rPr>
        <w:t xml:space="preserve"> </w:t>
      </w:r>
      <w:proofErr w:type="spellStart"/>
      <w:r w:rsidR="003A7C13" w:rsidRPr="00DC3739">
        <w:rPr>
          <w:rFonts w:ascii="Times New Roman" w:hAnsi="Times New Roman" w:cs="Times New Roman"/>
          <w:color w:val="000000" w:themeColor="text1"/>
          <w:sz w:val="24"/>
          <w:szCs w:val="24"/>
        </w:rPr>
        <w:t>Baykara</w:t>
      </w:r>
      <w:proofErr w:type="spellEnd"/>
      <w:r w:rsidR="00657349"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 xml:space="preserve"> </w:t>
      </w:r>
      <w:r w:rsidR="006E45CB" w:rsidRPr="00DC3739">
        <w:rPr>
          <w:rFonts w:ascii="Times New Roman" w:hAnsi="Times New Roman" w:cs="Times New Roman"/>
          <w:color w:val="000000" w:themeColor="text1"/>
          <w:sz w:val="24"/>
          <w:szCs w:val="24"/>
        </w:rPr>
        <w:t xml:space="preserve">Osmanlı dönemin erken devirlerine ait </w:t>
      </w:r>
      <w:r w:rsidRPr="00DC3739">
        <w:rPr>
          <w:rFonts w:ascii="Times New Roman" w:hAnsi="Times New Roman" w:cs="Times New Roman"/>
          <w:color w:val="000000" w:themeColor="text1"/>
          <w:sz w:val="24"/>
          <w:szCs w:val="24"/>
        </w:rPr>
        <w:t xml:space="preserve">Denizli </w:t>
      </w:r>
      <w:r w:rsidR="006E45CB" w:rsidRPr="00DC3739">
        <w:rPr>
          <w:rFonts w:ascii="Times New Roman" w:hAnsi="Times New Roman" w:cs="Times New Roman"/>
          <w:color w:val="000000" w:themeColor="text1"/>
          <w:sz w:val="24"/>
          <w:szCs w:val="24"/>
        </w:rPr>
        <w:t>pazarlarını aktardıktan so</w:t>
      </w:r>
      <w:r w:rsidR="00E80D97" w:rsidRPr="00DC3739">
        <w:rPr>
          <w:rFonts w:ascii="Times New Roman" w:hAnsi="Times New Roman" w:cs="Times New Roman"/>
          <w:color w:val="000000" w:themeColor="text1"/>
          <w:sz w:val="24"/>
          <w:szCs w:val="24"/>
        </w:rPr>
        <w:t>nra 19 ve 20.</w:t>
      </w:r>
      <w:r w:rsidR="00987DD5" w:rsidRPr="00DC3739">
        <w:rPr>
          <w:rFonts w:ascii="Times New Roman" w:hAnsi="Times New Roman" w:cs="Times New Roman"/>
          <w:color w:val="000000" w:themeColor="text1"/>
          <w:sz w:val="24"/>
          <w:szCs w:val="24"/>
        </w:rPr>
        <w:t>yüzyıla ait kanıtlar ve genelde yöre halkından</w:t>
      </w:r>
      <w:r w:rsidR="00E80D97" w:rsidRPr="00DC3739">
        <w:rPr>
          <w:rFonts w:ascii="Times New Roman" w:hAnsi="Times New Roman" w:cs="Times New Roman"/>
          <w:color w:val="000000" w:themeColor="text1"/>
          <w:sz w:val="24"/>
          <w:szCs w:val="24"/>
        </w:rPr>
        <w:t xml:space="preserve"> aldığı bilgilerle 20. yüzyılın</w:t>
      </w:r>
      <w:r w:rsidR="006E45CB" w:rsidRPr="00DC3739">
        <w:rPr>
          <w:rFonts w:ascii="Times New Roman" w:hAnsi="Times New Roman" w:cs="Times New Roman"/>
          <w:color w:val="000000" w:themeColor="text1"/>
          <w:sz w:val="24"/>
          <w:szCs w:val="24"/>
        </w:rPr>
        <w:t xml:space="preserve"> ikinci yarısında kurulan pazarları</w:t>
      </w:r>
      <w:r w:rsidR="00265D5E" w:rsidRPr="00DC3739">
        <w:rPr>
          <w:rFonts w:ascii="Times New Roman" w:hAnsi="Times New Roman" w:cs="Times New Roman"/>
          <w:color w:val="000000" w:themeColor="text1"/>
          <w:sz w:val="24"/>
          <w:szCs w:val="24"/>
        </w:rPr>
        <w:t xml:space="preserve"> (2007: 260-262)</w:t>
      </w:r>
      <w:r w:rsidR="006E45CB" w:rsidRPr="00DC3739">
        <w:rPr>
          <w:rFonts w:ascii="Times New Roman" w:hAnsi="Times New Roman" w:cs="Times New Roman"/>
          <w:color w:val="000000" w:themeColor="text1"/>
          <w:sz w:val="24"/>
          <w:szCs w:val="24"/>
        </w:rPr>
        <w:t xml:space="preserve"> aktararak </w:t>
      </w:r>
      <w:r w:rsidR="00E80D97" w:rsidRPr="00DC3739">
        <w:rPr>
          <w:rFonts w:ascii="Times New Roman" w:hAnsi="Times New Roman" w:cs="Times New Roman"/>
          <w:color w:val="000000" w:themeColor="text1"/>
          <w:sz w:val="24"/>
          <w:szCs w:val="24"/>
        </w:rPr>
        <w:t xml:space="preserve">geçmiş </w:t>
      </w:r>
      <w:r w:rsidR="006E45CB" w:rsidRPr="00DC3739">
        <w:rPr>
          <w:rFonts w:ascii="Times New Roman" w:hAnsi="Times New Roman" w:cs="Times New Roman"/>
          <w:color w:val="000000" w:themeColor="text1"/>
          <w:sz w:val="24"/>
          <w:szCs w:val="24"/>
        </w:rPr>
        <w:t>yüzyıllar</w:t>
      </w:r>
      <w:r w:rsidR="00987DD5" w:rsidRPr="00DC3739">
        <w:rPr>
          <w:rFonts w:ascii="Times New Roman" w:hAnsi="Times New Roman" w:cs="Times New Roman"/>
          <w:color w:val="000000" w:themeColor="text1"/>
          <w:sz w:val="24"/>
          <w:szCs w:val="24"/>
        </w:rPr>
        <w:t>ın pazarları</w:t>
      </w:r>
      <w:r w:rsidR="006E45CB" w:rsidRPr="00DC3739">
        <w:rPr>
          <w:rFonts w:ascii="Times New Roman" w:hAnsi="Times New Roman" w:cs="Times New Roman"/>
          <w:color w:val="000000" w:themeColor="text1"/>
          <w:sz w:val="24"/>
          <w:szCs w:val="24"/>
        </w:rPr>
        <w:t xml:space="preserve"> için okuyucuda bir izlenim vermeye çalışır. Bununla birlikte yazar</w:t>
      </w:r>
      <w:r w:rsidR="003A7C13" w:rsidRPr="00DC3739">
        <w:rPr>
          <w:rFonts w:ascii="Times New Roman" w:hAnsi="Times New Roman" w:cs="Times New Roman"/>
          <w:color w:val="000000" w:themeColor="text1"/>
          <w:sz w:val="24"/>
          <w:szCs w:val="24"/>
        </w:rPr>
        <w:t>,</w:t>
      </w:r>
      <w:r w:rsidR="006E45CB" w:rsidRPr="00DC3739">
        <w:rPr>
          <w:rFonts w:ascii="Times New Roman" w:hAnsi="Times New Roman" w:cs="Times New Roman"/>
          <w:color w:val="000000" w:themeColor="text1"/>
          <w:sz w:val="24"/>
          <w:szCs w:val="24"/>
        </w:rPr>
        <w:t xml:space="preserve"> bu konuda bir analiz</w:t>
      </w:r>
      <w:r w:rsidR="00E80D97" w:rsidRPr="00DC3739">
        <w:rPr>
          <w:rFonts w:ascii="Times New Roman" w:hAnsi="Times New Roman" w:cs="Times New Roman"/>
          <w:color w:val="000000" w:themeColor="text1"/>
          <w:sz w:val="24"/>
          <w:szCs w:val="24"/>
        </w:rPr>
        <w:t>de bulunmaz</w:t>
      </w:r>
      <w:r w:rsidR="006E45CB" w:rsidRPr="00DC3739">
        <w:rPr>
          <w:rFonts w:ascii="Times New Roman" w:hAnsi="Times New Roman" w:cs="Times New Roman"/>
          <w:color w:val="000000" w:themeColor="text1"/>
          <w:sz w:val="24"/>
          <w:szCs w:val="24"/>
        </w:rPr>
        <w:t xml:space="preserve">. </w:t>
      </w:r>
      <w:r w:rsidR="00E80D97" w:rsidRPr="00DC3739">
        <w:rPr>
          <w:rFonts w:ascii="Times New Roman" w:hAnsi="Times New Roman" w:cs="Times New Roman"/>
          <w:color w:val="000000" w:themeColor="text1"/>
          <w:sz w:val="24"/>
          <w:szCs w:val="24"/>
        </w:rPr>
        <w:t xml:space="preserve"> Bir başka değişle 19 ve 20. yüzyıldan</w:t>
      </w:r>
      <w:r w:rsidR="006E45CB" w:rsidRPr="00DC3739">
        <w:rPr>
          <w:rFonts w:ascii="Times New Roman" w:hAnsi="Times New Roman" w:cs="Times New Roman"/>
          <w:color w:val="000000" w:themeColor="text1"/>
          <w:sz w:val="24"/>
          <w:szCs w:val="24"/>
        </w:rPr>
        <w:t xml:space="preserve"> geriye</w:t>
      </w:r>
      <w:r w:rsidR="00E80D97" w:rsidRPr="00DC3739">
        <w:rPr>
          <w:rFonts w:ascii="Times New Roman" w:hAnsi="Times New Roman" w:cs="Times New Roman"/>
          <w:color w:val="000000" w:themeColor="text1"/>
          <w:sz w:val="24"/>
          <w:szCs w:val="24"/>
        </w:rPr>
        <w:t xml:space="preserve"> doğru</w:t>
      </w:r>
      <w:r w:rsidR="006E45CB" w:rsidRPr="00DC3739">
        <w:rPr>
          <w:rFonts w:ascii="Times New Roman" w:hAnsi="Times New Roman" w:cs="Times New Roman"/>
          <w:color w:val="000000" w:themeColor="text1"/>
          <w:sz w:val="24"/>
          <w:szCs w:val="24"/>
        </w:rPr>
        <w:t xml:space="preserve"> gider</w:t>
      </w:r>
      <w:r w:rsidR="00987DD5" w:rsidRPr="00DC3739">
        <w:rPr>
          <w:rFonts w:ascii="Times New Roman" w:hAnsi="Times New Roman" w:cs="Times New Roman"/>
          <w:color w:val="000000" w:themeColor="text1"/>
          <w:sz w:val="24"/>
          <w:szCs w:val="24"/>
        </w:rPr>
        <w:t>ek geçmişi sorgulamaktan çok</w:t>
      </w:r>
      <w:r w:rsidR="00E80D97" w:rsidRPr="00DC3739">
        <w:rPr>
          <w:rFonts w:ascii="Times New Roman" w:hAnsi="Times New Roman" w:cs="Times New Roman"/>
          <w:color w:val="000000" w:themeColor="text1"/>
          <w:sz w:val="24"/>
          <w:szCs w:val="24"/>
        </w:rPr>
        <w:t>, okuyucuda</w:t>
      </w:r>
      <w:r w:rsidR="00987DD5" w:rsidRPr="00DC3739">
        <w:rPr>
          <w:rFonts w:ascii="Times New Roman" w:hAnsi="Times New Roman" w:cs="Times New Roman"/>
          <w:color w:val="000000" w:themeColor="text1"/>
          <w:sz w:val="24"/>
          <w:szCs w:val="24"/>
        </w:rPr>
        <w:t xml:space="preserve"> bazı izlenimler bırakmaya çalışır</w:t>
      </w:r>
      <w:r w:rsidR="006E45CB" w:rsidRPr="00DC3739">
        <w:rPr>
          <w:rFonts w:ascii="Times New Roman" w:hAnsi="Times New Roman" w:cs="Times New Roman"/>
          <w:color w:val="000000" w:themeColor="text1"/>
          <w:sz w:val="24"/>
          <w:szCs w:val="24"/>
        </w:rPr>
        <w:t>. Denizli’de kuru</w:t>
      </w:r>
      <w:r w:rsidR="003A7C13" w:rsidRPr="00DC3739">
        <w:rPr>
          <w:rFonts w:ascii="Times New Roman" w:hAnsi="Times New Roman" w:cs="Times New Roman"/>
          <w:color w:val="000000" w:themeColor="text1"/>
          <w:sz w:val="24"/>
          <w:szCs w:val="24"/>
        </w:rPr>
        <w:t xml:space="preserve">lan pazarlarla ilgili </w:t>
      </w:r>
      <w:r w:rsidR="00E80D97" w:rsidRPr="00DC3739">
        <w:rPr>
          <w:rFonts w:ascii="Times New Roman" w:hAnsi="Times New Roman" w:cs="Times New Roman"/>
          <w:color w:val="000000" w:themeColor="text1"/>
          <w:sz w:val="24"/>
          <w:szCs w:val="24"/>
        </w:rPr>
        <w:t>20.yüzyıldaki</w:t>
      </w:r>
      <w:r w:rsidR="006E45CB" w:rsidRPr="00DC3739">
        <w:rPr>
          <w:rFonts w:ascii="Times New Roman" w:hAnsi="Times New Roman" w:cs="Times New Roman"/>
          <w:color w:val="000000" w:themeColor="text1"/>
          <w:sz w:val="24"/>
          <w:szCs w:val="24"/>
        </w:rPr>
        <w:t xml:space="preserve"> bilgiler, hatıralar </w:t>
      </w:r>
      <w:r w:rsidR="00E80D97" w:rsidRPr="00DC3739">
        <w:rPr>
          <w:rFonts w:ascii="Times New Roman" w:hAnsi="Times New Roman" w:cs="Times New Roman"/>
          <w:color w:val="000000" w:themeColor="text1"/>
          <w:sz w:val="24"/>
          <w:szCs w:val="24"/>
        </w:rPr>
        <w:t xml:space="preserve">ile daha önceki yüzyıllara ait veriler </w:t>
      </w:r>
      <w:r w:rsidR="006E45CB" w:rsidRPr="00DC3739">
        <w:rPr>
          <w:rFonts w:ascii="Times New Roman" w:hAnsi="Times New Roman" w:cs="Times New Roman"/>
          <w:color w:val="000000" w:themeColor="text1"/>
          <w:sz w:val="24"/>
          <w:szCs w:val="24"/>
        </w:rPr>
        <w:t xml:space="preserve">birleştirilir.  </w:t>
      </w:r>
      <w:r w:rsidR="003A7C13" w:rsidRPr="00DC3739">
        <w:rPr>
          <w:rFonts w:ascii="Times New Roman" w:hAnsi="Times New Roman" w:cs="Times New Roman"/>
          <w:color w:val="000000" w:themeColor="text1"/>
          <w:sz w:val="24"/>
          <w:szCs w:val="24"/>
        </w:rPr>
        <w:t>S</w:t>
      </w:r>
      <w:r w:rsidR="006E45CB" w:rsidRPr="00DC3739">
        <w:rPr>
          <w:rFonts w:ascii="Times New Roman" w:hAnsi="Times New Roman" w:cs="Times New Roman"/>
          <w:color w:val="000000" w:themeColor="text1"/>
          <w:sz w:val="24"/>
          <w:szCs w:val="24"/>
        </w:rPr>
        <w:t>omut olarak sayılı örnekle</w:t>
      </w:r>
      <w:r w:rsidR="00E80D97" w:rsidRPr="00DC3739">
        <w:rPr>
          <w:rFonts w:ascii="Times New Roman" w:hAnsi="Times New Roman" w:cs="Times New Roman"/>
          <w:color w:val="000000" w:themeColor="text1"/>
          <w:sz w:val="24"/>
          <w:szCs w:val="24"/>
        </w:rPr>
        <w:t xml:space="preserve">rde pazarların 20. yüzyıla ait </w:t>
      </w:r>
      <w:r w:rsidR="006E45CB" w:rsidRPr="00DC3739">
        <w:rPr>
          <w:rFonts w:ascii="Times New Roman" w:hAnsi="Times New Roman" w:cs="Times New Roman"/>
          <w:color w:val="000000" w:themeColor="text1"/>
          <w:sz w:val="24"/>
          <w:szCs w:val="24"/>
        </w:rPr>
        <w:t xml:space="preserve">bilgilerden geriye doğru gidilir. Örneğin </w:t>
      </w:r>
      <w:proofErr w:type="spellStart"/>
      <w:r w:rsidR="00987DD5" w:rsidRPr="00DC3739">
        <w:rPr>
          <w:rFonts w:ascii="Times New Roman" w:hAnsi="Times New Roman" w:cs="Times New Roman"/>
          <w:color w:val="000000" w:themeColor="text1"/>
          <w:sz w:val="24"/>
          <w:szCs w:val="24"/>
        </w:rPr>
        <w:t>Baykara</w:t>
      </w:r>
      <w:proofErr w:type="spellEnd"/>
      <w:r w:rsidR="00987DD5" w:rsidRPr="00DC3739">
        <w:rPr>
          <w:rFonts w:ascii="Times New Roman" w:hAnsi="Times New Roman" w:cs="Times New Roman"/>
          <w:color w:val="000000" w:themeColor="text1"/>
          <w:sz w:val="24"/>
          <w:szCs w:val="24"/>
        </w:rPr>
        <w:t xml:space="preserve">, </w:t>
      </w:r>
      <w:r w:rsidR="006E45CB" w:rsidRPr="00DC3739">
        <w:rPr>
          <w:rFonts w:ascii="Times New Roman" w:hAnsi="Times New Roman" w:cs="Times New Roman"/>
          <w:color w:val="000000" w:themeColor="text1"/>
          <w:sz w:val="24"/>
          <w:szCs w:val="24"/>
        </w:rPr>
        <w:t>(</w:t>
      </w:r>
      <w:proofErr w:type="spellStart"/>
      <w:r w:rsidR="00E80D97" w:rsidRPr="00DC3739">
        <w:rPr>
          <w:rFonts w:ascii="Times New Roman" w:hAnsi="Times New Roman" w:cs="Times New Roman"/>
          <w:color w:val="000000" w:themeColor="text1"/>
          <w:sz w:val="24"/>
          <w:szCs w:val="24"/>
        </w:rPr>
        <w:t>Işkıyan</w:t>
      </w:r>
      <w:proofErr w:type="spellEnd"/>
      <w:r w:rsidR="00987DD5" w:rsidRPr="00DC3739">
        <w:rPr>
          <w:rFonts w:ascii="Times New Roman" w:hAnsi="Times New Roman" w:cs="Times New Roman"/>
          <w:color w:val="000000" w:themeColor="text1"/>
          <w:sz w:val="24"/>
          <w:szCs w:val="24"/>
        </w:rPr>
        <w:t xml:space="preserve">- </w:t>
      </w:r>
      <w:proofErr w:type="spellStart"/>
      <w:r w:rsidR="00E80D97" w:rsidRPr="00DC3739">
        <w:rPr>
          <w:rFonts w:ascii="Times New Roman" w:hAnsi="Times New Roman" w:cs="Times New Roman"/>
          <w:color w:val="000000" w:themeColor="text1"/>
          <w:sz w:val="24"/>
          <w:szCs w:val="24"/>
        </w:rPr>
        <w:t>İşkoyan</w:t>
      </w:r>
      <w:proofErr w:type="spellEnd"/>
      <w:r w:rsidR="006E45CB" w:rsidRPr="00DC3739">
        <w:rPr>
          <w:rFonts w:ascii="Times New Roman" w:hAnsi="Times New Roman" w:cs="Times New Roman"/>
          <w:color w:val="000000" w:themeColor="text1"/>
          <w:sz w:val="24"/>
          <w:szCs w:val="24"/>
        </w:rPr>
        <w:t>=</w:t>
      </w:r>
      <w:r w:rsidR="00E80D97" w:rsidRPr="00DC3739">
        <w:rPr>
          <w:rFonts w:ascii="Times New Roman" w:hAnsi="Times New Roman" w:cs="Times New Roman"/>
          <w:color w:val="000000" w:themeColor="text1"/>
          <w:sz w:val="24"/>
          <w:szCs w:val="24"/>
        </w:rPr>
        <w:t xml:space="preserve">Bostan </w:t>
      </w:r>
      <w:r w:rsidR="00987DD5" w:rsidRPr="00DC3739">
        <w:rPr>
          <w:rFonts w:ascii="Times New Roman" w:hAnsi="Times New Roman" w:cs="Times New Roman"/>
          <w:color w:val="000000" w:themeColor="text1"/>
          <w:sz w:val="24"/>
          <w:szCs w:val="24"/>
        </w:rPr>
        <w:t>pazarı) “</w:t>
      </w:r>
      <w:r w:rsidR="00987DD5" w:rsidRPr="00DC3739">
        <w:rPr>
          <w:rFonts w:ascii="Times New Roman" w:hAnsi="Times New Roman" w:cs="Times New Roman"/>
          <w:i/>
          <w:color w:val="000000" w:themeColor="text1"/>
          <w:sz w:val="24"/>
          <w:szCs w:val="24"/>
        </w:rPr>
        <w:t>bu pazar 20 yüzyılın</w:t>
      </w:r>
      <w:r w:rsidR="006E45CB" w:rsidRPr="00DC3739">
        <w:rPr>
          <w:rFonts w:ascii="Times New Roman" w:hAnsi="Times New Roman" w:cs="Times New Roman"/>
          <w:i/>
          <w:color w:val="000000" w:themeColor="text1"/>
          <w:sz w:val="24"/>
          <w:szCs w:val="24"/>
        </w:rPr>
        <w:t xml:space="preserve"> ilk yarısında </w:t>
      </w:r>
      <w:proofErr w:type="spellStart"/>
      <w:r w:rsidR="006E45CB" w:rsidRPr="00DC3739">
        <w:rPr>
          <w:rFonts w:ascii="Times New Roman" w:hAnsi="Times New Roman" w:cs="Times New Roman"/>
          <w:i/>
          <w:color w:val="000000" w:themeColor="text1"/>
          <w:sz w:val="24"/>
          <w:szCs w:val="24"/>
        </w:rPr>
        <w:t>Bedirbeğ</w:t>
      </w:r>
      <w:proofErr w:type="spellEnd"/>
      <w:r w:rsidR="006E45CB" w:rsidRPr="00DC3739">
        <w:rPr>
          <w:rFonts w:ascii="Times New Roman" w:hAnsi="Times New Roman" w:cs="Times New Roman"/>
          <w:i/>
          <w:color w:val="000000" w:themeColor="text1"/>
          <w:sz w:val="24"/>
          <w:szCs w:val="24"/>
        </w:rPr>
        <w:t xml:space="preserve"> ve </w:t>
      </w:r>
      <w:r w:rsidR="00E80D97" w:rsidRPr="00DC3739">
        <w:rPr>
          <w:rFonts w:ascii="Times New Roman" w:hAnsi="Times New Roman" w:cs="Times New Roman"/>
          <w:i/>
          <w:color w:val="000000" w:themeColor="text1"/>
          <w:sz w:val="24"/>
          <w:szCs w:val="24"/>
        </w:rPr>
        <w:t xml:space="preserve">Bostan </w:t>
      </w:r>
      <w:r w:rsidR="006E45CB" w:rsidRPr="00DC3739">
        <w:rPr>
          <w:rFonts w:ascii="Times New Roman" w:hAnsi="Times New Roman" w:cs="Times New Roman"/>
          <w:i/>
          <w:color w:val="000000" w:themeColor="text1"/>
          <w:sz w:val="24"/>
          <w:szCs w:val="24"/>
        </w:rPr>
        <w:t>köyü arasındaki açık bir sahrada kurulurdu. Geçmiş yüzyıllarda da aynı yerde kurulmuş olması gerekir”</w:t>
      </w:r>
      <w:r w:rsidR="003A7C13" w:rsidRPr="00DC3739">
        <w:rPr>
          <w:rFonts w:ascii="Times New Roman" w:hAnsi="Times New Roman" w:cs="Times New Roman"/>
          <w:color w:val="000000" w:themeColor="text1"/>
          <w:sz w:val="24"/>
          <w:szCs w:val="24"/>
        </w:rPr>
        <w:t xml:space="preserve"> (</w:t>
      </w:r>
      <w:r w:rsidR="00265D5E" w:rsidRPr="00DC3739">
        <w:rPr>
          <w:rFonts w:ascii="Times New Roman" w:hAnsi="Times New Roman" w:cs="Times New Roman"/>
          <w:color w:val="000000" w:themeColor="text1"/>
          <w:sz w:val="24"/>
          <w:szCs w:val="24"/>
        </w:rPr>
        <w:t xml:space="preserve">2007: 271) </w:t>
      </w:r>
      <w:r w:rsidR="00E80D97" w:rsidRPr="00DC3739">
        <w:rPr>
          <w:rFonts w:ascii="Times New Roman" w:hAnsi="Times New Roman" w:cs="Times New Roman"/>
          <w:color w:val="000000" w:themeColor="text1"/>
          <w:sz w:val="24"/>
          <w:szCs w:val="24"/>
        </w:rPr>
        <w:t>demektedir.</w:t>
      </w:r>
    </w:p>
    <w:p w:rsidR="00DC3739" w:rsidRPr="00DC3739" w:rsidRDefault="00DC3739" w:rsidP="00E72A57">
      <w:pPr>
        <w:tabs>
          <w:tab w:val="left" w:pos="351"/>
        </w:tabs>
        <w:spacing w:line="360" w:lineRule="auto"/>
        <w:ind w:firstLine="680"/>
        <w:jc w:val="both"/>
        <w:rPr>
          <w:rFonts w:ascii="Times New Roman" w:hAnsi="Times New Roman" w:cs="Times New Roman"/>
          <w:color w:val="000000" w:themeColor="text1"/>
          <w:sz w:val="24"/>
          <w:szCs w:val="24"/>
        </w:rPr>
      </w:pPr>
    </w:p>
    <w:p w:rsidR="002571C9" w:rsidRPr="00DC3739" w:rsidRDefault="00C2423D" w:rsidP="00E80D97">
      <w:pPr>
        <w:spacing w:after="0" w:line="360" w:lineRule="auto"/>
        <w:jc w:val="both"/>
        <w:rPr>
          <w:rFonts w:ascii="Times New Roman" w:hAnsi="Times New Roman" w:cs="Times New Roman"/>
          <w:b/>
          <w:color w:val="000000" w:themeColor="text1"/>
          <w:sz w:val="24"/>
          <w:szCs w:val="24"/>
        </w:rPr>
      </w:pPr>
      <w:r w:rsidRPr="00DC3739">
        <w:rPr>
          <w:rFonts w:ascii="Times New Roman" w:hAnsi="Times New Roman" w:cs="Times New Roman"/>
          <w:b/>
          <w:color w:val="000000" w:themeColor="text1"/>
          <w:sz w:val="24"/>
          <w:szCs w:val="24"/>
        </w:rPr>
        <w:lastRenderedPageBreak/>
        <w:t>Sonuç</w:t>
      </w:r>
    </w:p>
    <w:p w:rsidR="00C2423D" w:rsidRPr="00DC3739" w:rsidRDefault="00C2423D" w:rsidP="00E80D97">
      <w:pPr>
        <w:spacing w:after="0" w:line="360" w:lineRule="auto"/>
        <w:jc w:val="both"/>
        <w:rPr>
          <w:rFonts w:ascii="Times New Roman" w:hAnsi="Times New Roman" w:cs="Times New Roman"/>
          <w:color w:val="000000" w:themeColor="text1"/>
          <w:sz w:val="24"/>
          <w:szCs w:val="24"/>
        </w:rPr>
      </w:pPr>
    </w:p>
    <w:p w:rsidR="006D1638" w:rsidRPr="00DC3739" w:rsidRDefault="00C2423D" w:rsidP="00BC47A0">
      <w:pPr>
        <w:spacing w:after="0" w:line="360" w:lineRule="auto"/>
        <w:ind w:firstLine="709"/>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Geriye doğru </w:t>
      </w:r>
      <w:r w:rsidR="00E80D97" w:rsidRPr="00DC3739">
        <w:rPr>
          <w:rFonts w:ascii="Times New Roman" w:hAnsi="Times New Roman" w:cs="Times New Roman"/>
          <w:color w:val="000000" w:themeColor="text1"/>
          <w:sz w:val="24"/>
          <w:szCs w:val="24"/>
        </w:rPr>
        <w:t xml:space="preserve"> (veya</w:t>
      </w:r>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 xml:space="preserve">gerileksel, </w:t>
      </w:r>
      <w:proofErr w:type="spellStart"/>
      <w:r w:rsidRPr="00DC3739">
        <w:rPr>
          <w:rFonts w:ascii="Times New Roman" w:hAnsi="Times New Roman" w:cs="Times New Roman"/>
          <w:i/>
          <w:color w:val="000000" w:themeColor="text1"/>
          <w:sz w:val="24"/>
          <w:szCs w:val="24"/>
        </w:rPr>
        <w:t>regressive</w:t>
      </w:r>
      <w:proofErr w:type="spellEnd"/>
      <w:r w:rsidR="00E80D97" w:rsidRPr="00DC3739">
        <w:rPr>
          <w:rFonts w:ascii="Times New Roman" w:hAnsi="Times New Roman" w:cs="Times New Roman"/>
          <w:color w:val="000000" w:themeColor="text1"/>
          <w:sz w:val="24"/>
          <w:szCs w:val="24"/>
        </w:rPr>
        <w:t xml:space="preserve">) yöntem, bugün ve geçmiş arasındaki </w:t>
      </w:r>
      <w:proofErr w:type="spellStart"/>
      <w:r w:rsidR="00E80D97" w:rsidRPr="00DC3739">
        <w:rPr>
          <w:rFonts w:ascii="Times New Roman" w:hAnsi="Times New Roman" w:cs="Times New Roman"/>
          <w:color w:val="000000" w:themeColor="text1"/>
          <w:sz w:val="24"/>
          <w:szCs w:val="24"/>
        </w:rPr>
        <w:t>simbiyotik</w:t>
      </w:r>
      <w:proofErr w:type="spellEnd"/>
      <w:r w:rsidR="00E80D97" w:rsidRPr="00DC3739">
        <w:rPr>
          <w:rFonts w:ascii="Times New Roman" w:hAnsi="Times New Roman" w:cs="Times New Roman"/>
          <w:color w:val="000000" w:themeColor="text1"/>
          <w:sz w:val="24"/>
          <w:szCs w:val="24"/>
        </w:rPr>
        <w:t xml:space="preserve"> ilişkiyi, diyalektik süreci sürekli gündemde tut</w:t>
      </w:r>
      <w:r w:rsidR="00DB2CC2" w:rsidRPr="00DC3739">
        <w:rPr>
          <w:rFonts w:ascii="Times New Roman" w:hAnsi="Times New Roman" w:cs="Times New Roman"/>
          <w:color w:val="000000" w:themeColor="text1"/>
          <w:sz w:val="24"/>
          <w:szCs w:val="24"/>
        </w:rPr>
        <w:t>t</w:t>
      </w:r>
      <w:r w:rsidR="00E80D97" w:rsidRPr="00DC3739">
        <w:rPr>
          <w:rFonts w:ascii="Times New Roman" w:hAnsi="Times New Roman" w:cs="Times New Roman"/>
          <w:color w:val="000000" w:themeColor="text1"/>
          <w:sz w:val="24"/>
          <w:szCs w:val="24"/>
        </w:rPr>
        <w:t>uğu gibi</w:t>
      </w:r>
      <w:r w:rsidR="00DB2CC2" w:rsidRPr="00DC3739">
        <w:rPr>
          <w:rFonts w:ascii="Times New Roman" w:hAnsi="Times New Roman" w:cs="Times New Roman"/>
          <w:color w:val="000000" w:themeColor="text1"/>
          <w:sz w:val="24"/>
          <w:szCs w:val="24"/>
        </w:rPr>
        <w:t xml:space="preserve"> bu yöntemin</w:t>
      </w:r>
      <w:r w:rsidR="00E80D97" w:rsidRPr="00DC3739">
        <w:rPr>
          <w:rFonts w:ascii="Times New Roman" w:hAnsi="Times New Roman" w:cs="Times New Roman"/>
          <w:color w:val="000000" w:themeColor="text1"/>
          <w:sz w:val="24"/>
          <w:szCs w:val="24"/>
        </w:rPr>
        <w:t xml:space="preserve"> </w:t>
      </w:r>
      <w:r w:rsidR="009572D4" w:rsidRPr="00DC3739">
        <w:rPr>
          <w:rFonts w:ascii="Times New Roman" w:hAnsi="Times New Roman" w:cs="Times New Roman"/>
          <w:color w:val="000000" w:themeColor="text1"/>
          <w:sz w:val="24"/>
          <w:szCs w:val="24"/>
        </w:rPr>
        <w:t xml:space="preserve">ayrıca </w:t>
      </w:r>
      <w:r w:rsidR="006D1638" w:rsidRPr="00DC3739">
        <w:rPr>
          <w:rFonts w:ascii="Times New Roman" w:hAnsi="Times New Roman" w:cs="Times New Roman"/>
          <w:color w:val="000000" w:themeColor="text1"/>
          <w:sz w:val="24"/>
          <w:szCs w:val="24"/>
        </w:rPr>
        <w:t>tarihçilikte</w:t>
      </w:r>
      <w:r w:rsidR="00E80D97" w:rsidRPr="00DC3739">
        <w:rPr>
          <w:rFonts w:ascii="Times New Roman" w:hAnsi="Times New Roman" w:cs="Times New Roman"/>
          <w:color w:val="000000" w:themeColor="text1"/>
          <w:sz w:val="24"/>
          <w:szCs w:val="24"/>
        </w:rPr>
        <w:t xml:space="preserve"> bir kaynak-kanıt o</w:t>
      </w:r>
      <w:r w:rsidR="00D77D81" w:rsidRPr="00DC3739">
        <w:rPr>
          <w:rFonts w:ascii="Times New Roman" w:hAnsi="Times New Roman" w:cs="Times New Roman"/>
          <w:color w:val="000000" w:themeColor="text1"/>
          <w:sz w:val="24"/>
          <w:szCs w:val="24"/>
        </w:rPr>
        <w:t>larak</w:t>
      </w:r>
      <w:r w:rsidR="006D1638" w:rsidRPr="00DC3739">
        <w:rPr>
          <w:rFonts w:ascii="Times New Roman" w:hAnsi="Times New Roman" w:cs="Times New Roman"/>
          <w:color w:val="000000" w:themeColor="text1"/>
          <w:sz w:val="24"/>
          <w:szCs w:val="24"/>
        </w:rPr>
        <w:t xml:space="preserve"> değerlendirildiği </w:t>
      </w:r>
      <w:r w:rsidR="00D77D81" w:rsidRPr="00DC3739">
        <w:rPr>
          <w:rFonts w:ascii="Times New Roman" w:hAnsi="Times New Roman" w:cs="Times New Roman"/>
          <w:color w:val="000000" w:themeColor="text1"/>
          <w:sz w:val="24"/>
          <w:szCs w:val="24"/>
        </w:rPr>
        <w:t xml:space="preserve">de </w:t>
      </w:r>
      <w:r w:rsidR="006D1638" w:rsidRPr="00DC3739">
        <w:rPr>
          <w:rFonts w:ascii="Times New Roman" w:hAnsi="Times New Roman" w:cs="Times New Roman"/>
          <w:color w:val="000000" w:themeColor="text1"/>
          <w:sz w:val="24"/>
          <w:szCs w:val="24"/>
        </w:rPr>
        <w:t>görülmektedir</w:t>
      </w:r>
      <w:r w:rsidR="00117E86" w:rsidRPr="00DC3739">
        <w:rPr>
          <w:rFonts w:ascii="Times New Roman" w:hAnsi="Times New Roman" w:cs="Times New Roman"/>
          <w:color w:val="000000" w:themeColor="text1"/>
          <w:sz w:val="24"/>
          <w:szCs w:val="24"/>
        </w:rPr>
        <w:t xml:space="preserve">. </w:t>
      </w:r>
      <w:r w:rsidR="00E80D97" w:rsidRPr="00DC3739">
        <w:rPr>
          <w:rFonts w:ascii="Times New Roman" w:hAnsi="Times New Roman" w:cs="Times New Roman"/>
          <w:color w:val="000000" w:themeColor="text1"/>
          <w:sz w:val="24"/>
          <w:szCs w:val="24"/>
        </w:rPr>
        <w:t>Zira kanıtların, kaynakların eksikliklerinden dolayı ortaya çıkan</w:t>
      </w:r>
      <w:r w:rsidR="006D1638" w:rsidRPr="00DC3739">
        <w:rPr>
          <w:rFonts w:ascii="Times New Roman" w:hAnsi="Times New Roman" w:cs="Times New Roman"/>
          <w:color w:val="000000" w:themeColor="text1"/>
          <w:sz w:val="24"/>
          <w:szCs w:val="24"/>
        </w:rPr>
        <w:t xml:space="preserve"> tarihsel</w:t>
      </w:r>
      <w:r w:rsidR="00B35BDB" w:rsidRPr="00DC3739">
        <w:rPr>
          <w:rFonts w:ascii="Times New Roman" w:hAnsi="Times New Roman" w:cs="Times New Roman"/>
          <w:color w:val="000000" w:themeColor="text1"/>
          <w:sz w:val="24"/>
          <w:szCs w:val="24"/>
        </w:rPr>
        <w:t xml:space="preserve"> boşluğun</w:t>
      </w:r>
      <w:r w:rsidR="006D1638" w:rsidRPr="00DC3739">
        <w:rPr>
          <w:rFonts w:ascii="Times New Roman" w:hAnsi="Times New Roman" w:cs="Times New Roman"/>
          <w:color w:val="000000" w:themeColor="text1"/>
          <w:sz w:val="24"/>
          <w:szCs w:val="24"/>
        </w:rPr>
        <w:t xml:space="preserve"> karşısında</w:t>
      </w:r>
      <w:r w:rsidR="00E80D97" w:rsidRPr="00DC3739">
        <w:rPr>
          <w:rFonts w:ascii="Times New Roman" w:hAnsi="Times New Roman" w:cs="Times New Roman"/>
          <w:color w:val="000000" w:themeColor="text1"/>
          <w:sz w:val="24"/>
          <w:szCs w:val="24"/>
        </w:rPr>
        <w:t xml:space="preserve"> geriye doğru yöntem</w:t>
      </w:r>
      <w:r w:rsidR="006D1638" w:rsidRPr="00DC3739">
        <w:rPr>
          <w:rFonts w:ascii="Times New Roman" w:hAnsi="Times New Roman" w:cs="Times New Roman"/>
          <w:color w:val="000000" w:themeColor="text1"/>
          <w:sz w:val="24"/>
          <w:szCs w:val="24"/>
        </w:rPr>
        <w:t>,</w:t>
      </w:r>
      <w:r w:rsidR="00E80D97" w:rsidRPr="00DC3739">
        <w:rPr>
          <w:rFonts w:ascii="Times New Roman" w:hAnsi="Times New Roman" w:cs="Times New Roman"/>
          <w:color w:val="000000" w:themeColor="text1"/>
          <w:sz w:val="24"/>
          <w:szCs w:val="24"/>
        </w:rPr>
        <w:t xml:space="preserve"> en azından beli bir akıl yürütmeyi mümkün kıldığı için yakın zamandaki durumu</w:t>
      </w:r>
      <w:r w:rsidR="006D1638" w:rsidRPr="00DC3739">
        <w:rPr>
          <w:rFonts w:ascii="Times New Roman" w:hAnsi="Times New Roman" w:cs="Times New Roman"/>
          <w:color w:val="000000" w:themeColor="text1"/>
          <w:sz w:val="24"/>
          <w:szCs w:val="24"/>
        </w:rPr>
        <w:t>,</w:t>
      </w:r>
      <w:r w:rsidR="00E80D97" w:rsidRPr="00DC3739">
        <w:rPr>
          <w:rFonts w:ascii="Times New Roman" w:hAnsi="Times New Roman" w:cs="Times New Roman"/>
          <w:color w:val="000000" w:themeColor="text1"/>
          <w:sz w:val="24"/>
          <w:szCs w:val="24"/>
        </w:rPr>
        <w:t xml:space="preserve"> geçmişin anlaşılması için kullanışlı hale getirmektedir. </w:t>
      </w:r>
      <w:r w:rsidR="00E4342C" w:rsidRPr="00DC3739">
        <w:rPr>
          <w:rFonts w:ascii="Times New Roman" w:hAnsi="Times New Roman" w:cs="Times New Roman"/>
          <w:color w:val="000000" w:themeColor="text1"/>
          <w:sz w:val="24"/>
          <w:szCs w:val="24"/>
        </w:rPr>
        <w:t>Ger</w:t>
      </w:r>
      <w:r w:rsidR="006D1638" w:rsidRPr="00DC3739">
        <w:rPr>
          <w:rFonts w:ascii="Times New Roman" w:hAnsi="Times New Roman" w:cs="Times New Roman"/>
          <w:color w:val="000000" w:themeColor="text1"/>
          <w:sz w:val="24"/>
          <w:szCs w:val="24"/>
        </w:rPr>
        <w:t>iye doğru yöntemin kullanılması çeşitli varsayımların oluşturulmasında destekleyici olabilir. Örneğin</w:t>
      </w:r>
      <w:r w:rsidR="00E4342C" w:rsidRPr="00DC3739">
        <w:rPr>
          <w:rFonts w:ascii="Times New Roman" w:hAnsi="Times New Roman" w:cs="Times New Roman"/>
          <w:color w:val="000000" w:themeColor="text1"/>
          <w:sz w:val="24"/>
          <w:szCs w:val="24"/>
        </w:rPr>
        <w:t>, 20. yüzyıldaki bir tarla sürme biçiminin dayandığı koşulların benzeri 18.</w:t>
      </w:r>
      <w:r w:rsidR="00B35BDB" w:rsidRPr="00DC3739">
        <w:rPr>
          <w:rFonts w:ascii="Times New Roman" w:hAnsi="Times New Roman" w:cs="Times New Roman"/>
          <w:color w:val="000000" w:themeColor="text1"/>
          <w:sz w:val="24"/>
          <w:szCs w:val="24"/>
        </w:rPr>
        <w:t>yüzyıl</w:t>
      </w:r>
      <w:r w:rsidR="00E4342C" w:rsidRPr="00DC3739">
        <w:rPr>
          <w:rFonts w:ascii="Times New Roman" w:hAnsi="Times New Roman" w:cs="Times New Roman"/>
          <w:color w:val="000000" w:themeColor="text1"/>
          <w:sz w:val="24"/>
          <w:szCs w:val="24"/>
        </w:rPr>
        <w:t xml:space="preserve"> da bulunuyor</w:t>
      </w:r>
      <w:r w:rsidR="00B35BDB" w:rsidRPr="00DC3739">
        <w:rPr>
          <w:rFonts w:ascii="Times New Roman" w:hAnsi="Times New Roman" w:cs="Times New Roman"/>
          <w:color w:val="000000" w:themeColor="text1"/>
          <w:sz w:val="24"/>
          <w:szCs w:val="24"/>
        </w:rPr>
        <w:t>;</w:t>
      </w:r>
      <w:r w:rsidR="00E4342C" w:rsidRPr="00DC3739">
        <w:rPr>
          <w:rFonts w:ascii="Times New Roman" w:hAnsi="Times New Roman" w:cs="Times New Roman"/>
          <w:color w:val="000000" w:themeColor="text1"/>
          <w:sz w:val="24"/>
          <w:szCs w:val="24"/>
        </w:rPr>
        <w:t xml:space="preserve"> ancak kaynaklarda tarla sürme biçimiyle ilgili tam olarak bir malumat bulunmuyorsa, en azından 18.</w:t>
      </w:r>
      <w:proofErr w:type="gramStart"/>
      <w:r w:rsidR="00117E86" w:rsidRPr="00DC3739">
        <w:rPr>
          <w:rFonts w:ascii="Times New Roman" w:hAnsi="Times New Roman" w:cs="Times New Roman"/>
          <w:color w:val="000000" w:themeColor="text1"/>
          <w:sz w:val="24"/>
          <w:szCs w:val="24"/>
        </w:rPr>
        <w:t xml:space="preserve">yüzyıldaki </w:t>
      </w:r>
      <w:r w:rsidR="00E4342C" w:rsidRPr="00DC3739">
        <w:rPr>
          <w:rFonts w:ascii="Times New Roman" w:hAnsi="Times New Roman" w:cs="Times New Roman"/>
          <w:color w:val="000000" w:themeColor="text1"/>
          <w:sz w:val="24"/>
          <w:szCs w:val="24"/>
        </w:rPr>
        <w:t xml:space="preserve"> tarla</w:t>
      </w:r>
      <w:proofErr w:type="gramEnd"/>
      <w:r w:rsidR="00E4342C" w:rsidRPr="00DC3739">
        <w:rPr>
          <w:rFonts w:ascii="Times New Roman" w:hAnsi="Times New Roman" w:cs="Times New Roman"/>
          <w:color w:val="000000" w:themeColor="text1"/>
          <w:sz w:val="24"/>
          <w:szCs w:val="24"/>
        </w:rPr>
        <w:t xml:space="preserve"> sürme biçiminin de 20.</w:t>
      </w:r>
      <w:r w:rsidR="00B35BDB" w:rsidRPr="00DC3739">
        <w:rPr>
          <w:rFonts w:ascii="Times New Roman" w:hAnsi="Times New Roman" w:cs="Times New Roman"/>
          <w:color w:val="000000" w:themeColor="text1"/>
          <w:sz w:val="24"/>
          <w:szCs w:val="24"/>
        </w:rPr>
        <w:t xml:space="preserve"> </w:t>
      </w:r>
      <w:r w:rsidR="00E4342C" w:rsidRPr="00DC3739">
        <w:rPr>
          <w:rFonts w:ascii="Times New Roman" w:hAnsi="Times New Roman" w:cs="Times New Roman"/>
          <w:color w:val="000000" w:themeColor="text1"/>
          <w:sz w:val="24"/>
          <w:szCs w:val="24"/>
        </w:rPr>
        <w:t>yüzyıldaki gibi olduğu</w:t>
      </w:r>
      <w:r w:rsidR="003A7C13" w:rsidRPr="00DC3739">
        <w:rPr>
          <w:rFonts w:ascii="Times New Roman" w:hAnsi="Times New Roman" w:cs="Times New Roman"/>
          <w:color w:val="000000" w:themeColor="text1"/>
          <w:sz w:val="24"/>
          <w:szCs w:val="24"/>
        </w:rPr>
        <w:t xml:space="preserve"> </w:t>
      </w:r>
      <w:r w:rsidR="006D1638" w:rsidRPr="00DC3739">
        <w:rPr>
          <w:rFonts w:ascii="Times New Roman" w:hAnsi="Times New Roman" w:cs="Times New Roman"/>
          <w:color w:val="000000" w:themeColor="text1"/>
          <w:sz w:val="24"/>
          <w:szCs w:val="24"/>
        </w:rPr>
        <w:t>iddia edilebilir</w:t>
      </w:r>
      <w:r w:rsidR="00E4342C" w:rsidRPr="00DC3739">
        <w:rPr>
          <w:rFonts w:ascii="Times New Roman" w:hAnsi="Times New Roman" w:cs="Times New Roman"/>
          <w:color w:val="000000" w:themeColor="text1"/>
          <w:sz w:val="24"/>
          <w:szCs w:val="24"/>
        </w:rPr>
        <w:t xml:space="preserve">. </w:t>
      </w:r>
      <w:r w:rsidR="00B35BDB" w:rsidRPr="00DC3739">
        <w:rPr>
          <w:rFonts w:ascii="Times New Roman" w:hAnsi="Times New Roman" w:cs="Times New Roman"/>
          <w:color w:val="000000" w:themeColor="text1"/>
          <w:sz w:val="24"/>
          <w:szCs w:val="24"/>
        </w:rPr>
        <w:t xml:space="preserve">Türkiye’deki </w:t>
      </w:r>
      <w:proofErr w:type="spellStart"/>
      <w:r w:rsidR="00B35BDB" w:rsidRPr="00DC3739">
        <w:rPr>
          <w:rFonts w:ascii="Times New Roman" w:hAnsi="Times New Roman" w:cs="Times New Roman"/>
          <w:color w:val="000000" w:themeColor="text1"/>
          <w:sz w:val="24"/>
          <w:szCs w:val="24"/>
        </w:rPr>
        <w:t>tarihyazımında</w:t>
      </w:r>
      <w:proofErr w:type="spellEnd"/>
      <w:r w:rsidR="00B35BDB" w:rsidRPr="00DC3739">
        <w:rPr>
          <w:rFonts w:ascii="Times New Roman" w:hAnsi="Times New Roman" w:cs="Times New Roman"/>
          <w:color w:val="000000" w:themeColor="text1"/>
          <w:sz w:val="24"/>
          <w:szCs w:val="24"/>
        </w:rPr>
        <w:t xml:space="preserve"> da bu yöntemin kullanımı</w:t>
      </w:r>
      <w:r w:rsidR="00BC47A0" w:rsidRPr="00DC3739">
        <w:rPr>
          <w:rFonts w:ascii="Times New Roman" w:hAnsi="Times New Roman" w:cs="Times New Roman"/>
          <w:color w:val="000000" w:themeColor="text1"/>
          <w:sz w:val="24"/>
          <w:szCs w:val="24"/>
        </w:rPr>
        <w:t xml:space="preserve"> bazı örnekler haricinde</w:t>
      </w:r>
      <w:r w:rsidR="00B35BDB" w:rsidRPr="00DC3739">
        <w:rPr>
          <w:rFonts w:ascii="Times New Roman" w:hAnsi="Times New Roman" w:cs="Times New Roman"/>
          <w:color w:val="000000" w:themeColor="text1"/>
          <w:sz w:val="24"/>
          <w:szCs w:val="24"/>
        </w:rPr>
        <w:t xml:space="preserve"> nadirdir.</w:t>
      </w:r>
      <w:r w:rsidR="00BC47A0" w:rsidRPr="00DC3739">
        <w:rPr>
          <w:rFonts w:ascii="Times New Roman" w:hAnsi="Times New Roman" w:cs="Times New Roman"/>
          <w:color w:val="000000" w:themeColor="text1"/>
          <w:sz w:val="24"/>
          <w:szCs w:val="24"/>
        </w:rPr>
        <w:t xml:space="preserve"> Bu yönteme başvurulması </w:t>
      </w:r>
      <w:r w:rsidR="00117E86" w:rsidRPr="00DC3739">
        <w:rPr>
          <w:rFonts w:ascii="Times New Roman" w:hAnsi="Times New Roman" w:cs="Times New Roman"/>
          <w:color w:val="000000" w:themeColor="text1"/>
          <w:sz w:val="24"/>
          <w:szCs w:val="24"/>
        </w:rPr>
        <w:t xml:space="preserve">hem kaynak eksikliğini, yokluğunu belli ölçüde giderebilme </w:t>
      </w:r>
      <w:proofErr w:type="gramStart"/>
      <w:r w:rsidR="00117E86" w:rsidRPr="00DC3739">
        <w:rPr>
          <w:rFonts w:ascii="Times New Roman" w:hAnsi="Times New Roman" w:cs="Times New Roman"/>
          <w:color w:val="000000" w:themeColor="text1"/>
          <w:sz w:val="24"/>
          <w:szCs w:val="24"/>
        </w:rPr>
        <w:t>imkanı</w:t>
      </w:r>
      <w:r w:rsidR="006D1638" w:rsidRPr="00DC3739">
        <w:rPr>
          <w:rFonts w:ascii="Times New Roman" w:hAnsi="Times New Roman" w:cs="Times New Roman"/>
          <w:color w:val="000000" w:themeColor="text1"/>
          <w:sz w:val="24"/>
          <w:szCs w:val="24"/>
        </w:rPr>
        <w:t>nı</w:t>
      </w:r>
      <w:proofErr w:type="gramEnd"/>
      <w:r w:rsidR="00117E86" w:rsidRPr="00DC3739">
        <w:rPr>
          <w:rFonts w:ascii="Times New Roman" w:hAnsi="Times New Roman" w:cs="Times New Roman"/>
          <w:color w:val="000000" w:themeColor="text1"/>
          <w:sz w:val="24"/>
          <w:szCs w:val="24"/>
        </w:rPr>
        <w:t xml:space="preserve"> </w:t>
      </w:r>
      <w:r w:rsidR="00CA7622" w:rsidRPr="00DC3739">
        <w:rPr>
          <w:rFonts w:ascii="Times New Roman" w:hAnsi="Times New Roman" w:cs="Times New Roman"/>
          <w:color w:val="000000" w:themeColor="text1"/>
          <w:sz w:val="24"/>
          <w:szCs w:val="24"/>
        </w:rPr>
        <w:t xml:space="preserve">sunabileceği </w:t>
      </w:r>
      <w:r w:rsidR="00117E86" w:rsidRPr="00DC3739">
        <w:rPr>
          <w:rFonts w:ascii="Times New Roman" w:hAnsi="Times New Roman" w:cs="Times New Roman"/>
          <w:color w:val="000000" w:themeColor="text1"/>
          <w:sz w:val="24"/>
          <w:szCs w:val="24"/>
        </w:rPr>
        <w:t xml:space="preserve">gibi aynı zamanda geçmiş ve bugün arasında zihinlerde oluşan boşluğun giderilmesinde </w:t>
      </w:r>
      <w:r w:rsidR="003A7C13" w:rsidRPr="00DC3739">
        <w:rPr>
          <w:rFonts w:ascii="Times New Roman" w:hAnsi="Times New Roman" w:cs="Times New Roman"/>
          <w:color w:val="000000" w:themeColor="text1"/>
          <w:sz w:val="24"/>
          <w:szCs w:val="24"/>
        </w:rPr>
        <w:t xml:space="preserve">de </w:t>
      </w:r>
      <w:r w:rsidR="00117E86" w:rsidRPr="00DC3739">
        <w:rPr>
          <w:rFonts w:ascii="Times New Roman" w:hAnsi="Times New Roman" w:cs="Times New Roman"/>
          <w:color w:val="000000" w:themeColor="text1"/>
          <w:sz w:val="24"/>
          <w:szCs w:val="24"/>
        </w:rPr>
        <w:t>katkıda bulunabilir.</w:t>
      </w:r>
      <w:r w:rsidR="00201FDA" w:rsidRPr="00DC3739">
        <w:rPr>
          <w:rFonts w:ascii="Times New Roman" w:hAnsi="Times New Roman" w:cs="Times New Roman"/>
          <w:color w:val="000000" w:themeColor="text1"/>
          <w:sz w:val="24"/>
          <w:szCs w:val="24"/>
        </w:rPr>
        <w:t xml:space="preserve"> O halde </w:t>
      </w:r>
      <w:r w:rsidR="00BC47A0" w:rsidRPr="00DC3739">
        <w:rPr>
          <w:rFonts w:ascii="Times New Roman" w:hAnsi="Times New Roman" w:cs="Times New Roman"/>
          <w:color w:val="000000" w:themeColor="text1"/>
          <w:sz w:val="24"/>
          <w:szCs w:val="24"/>
        </w:rPr>
        <w:t xml:space="preserve">özetle </w:t>
      </w:r>
      <w:r w:rsidR="00201FDA" w:rsidRPr="00DC3739">
        <w:rPr>
          <w:rFonts w:ascii="Times New Roman" w:hAnsi="Times New Roman" w:cs="Times New Roman"/>
          <w:color w:val="000000" w:themeColor="text1"/>
          <w:sz w:val="24"/>
          <w:szCs w:val="24"/>
        </w:rPr>
        <w:t>geriye doğru yöntemin, tarihçilikte çeşitli v</w:t>
      </w:r>
      <w:r w:rsidR="006D1638" w:rsidRPr="00DC3739">
        <w:rPr>
          <w:rFonts w:ascii="Times New Roman" w:hAnsi="Times New Roman" w:cs="Times New Roman"/>
          <w:color w:val="000000" w:themeColor="text1"/>
          <w:sz w:val="24"/>
          <w:szCs w:val="24"/>
        </w:rPr>
        <w:t>arsayım</w:t>
      </w:r>
      <w:r w:rsidR="00201FDA" w:rsidRPr="00DC3739">
        <w:rPr>
          <w:rFonts w:ascii="Times New Roman" w:hAnsi="Times New Roman" w:cs="Times New Roman"/>
          <w:color w:val="000000" w:themeColor="text1"/>
          <w:sz w:val="24"/>
          <w:szCs w:val="24"/>
        </w:rPr>
        <w:t>ların</w:t>
      </w:r>
      <w:r w:rsidR="006D1638" w:rsidRPr="00DC3739">
        <w:rPr>
          <w:rFonts w:ascii="Times New Roman" w:hAnsi="Times New Roman" w:cs="Times New Roman"/>
          <w:color w:val="000000" w:themeColor="text1"/>
          <w:sz w:val="24"/>
          <w:szCs w:val="24"/>
        </w:rPr>
        <w:t xml:space="preserve"> üret</w:t>
      </w:r>
      <w:r w:rsidR="00201FDA" w:rsidRPr="00DC3739">
        <w:rPr>
          <w:rFonts w:ascii="Times New Roman" w:hAnsi="Times New Roman" w:cs="Times New Roman"/>
          <w:color w:val="000000" w:themeColor="text1"/>
          <w:sz w:val="24"/>
          <w:szCs w:val="24"/>
        </w:rPr>
        <w:t>il</w:t>
      </w:r>
      <w:r w:rsidR="006D1638" w:rsidRPr="00DC3739">
        <w:rPr>
          <w:rFonts w:ascii="Times New Roman" w:hAnsi="Times New Roman" w:cs="Times New Roman"/>
          <w:color w:val="000000" w:themeColor="text1"/>
          <w:sz w:val="24"/>
          <w:szCs w:val="24"/>
        </w:rPr>
        <w:t>me</w:t>
      </w:r>
      <w:r w:rsidR="00201FDA" w:rsidRPr="00DC3739">
        <w:rPr>
          <w:rFonts w:ascii="Times New Roman" w:hAnsi="Times New Roman" w:cs="Times New Roman"/>
          <w:color w:val="000000" w:themeColor="text1"/>
          <w:sz w:val="24"/>
          <w:szCs w:val="24"/>
        </w:rPr>
        <w:t>sin</w:t>
      </w:r>
      <w:r w:rsidR="006D1638" w:rsidRPr="00DC3739">
        <w:rPr>
          <w:rFonts w:ascii="Times New Roman" w:hAnsi="Times New Roman" w:cs="Times New Roman"/>
          <w:color w:val="000000" w:themeColor="text1"/>
          <w:sz w:val="24"/>
          <w:szCs w:val="24"/>
        </w:rPr>
        <w:t>de</w:t>
      </w:r>
      <w:r w:rsidR="00201FDA" w:rsidRPr="00DC3739">
        <w:rPr>
          <w:rFonts w:ascii="Times New Roman" w:hAnsi="Times New Roman" w:cs="Times New Roman"/>
          <w:color w:val="000000" w:themeColor="text1"/>
          <w:sz w:val="24"/>
          <w:szCs w:val="24"/>
        </w:rPr>
        <w:t>, g</w:t>
      </w:r>
      <w:r w:rsidR="006D1638" w:rsidRPr="00DC3739">
        <w:rPr>
          <w:rFonts w:ascii="Times New Roman" w:hAnsi="Times New Roman" w:cs="Times New Roman"/>
          <w:color w:val="000000" w:themeColor="text1"/>
          <w:sz w:val="24"/>
          <w:szCs w:val="24"/>
        </w:rPr>
        <w:t>eçmiş ve bugün arasında ilişki</w:t>
      </w:r>
      <w:r w:rsidR="00201FDA" w:rsidRPr="00DC3739">
        <w:rPr>
          <w:rFonts w:ascii="Times New Roman" w:hAnsi="Times New Roman" w:cs="Times New Roman"/>
          <w:color w:val="000000" w:themeColor="text1"/>
          <w:sz w:val="24"/>
          <w:szCs w:val="24"/>
        </w:rPr>
        <w:t>nin</w:t>
      </w:r>
      <w:r w:rsidR="006D1638" w:rsidRPr="00DC3739">
        <w:rPr>
          <w:rFonts w:ascii="Times New Roman" w:hAnsi="Times New Roman" w:cs="Times New Roman"/>
          <w:color w:val="000000" w:themeColor="text1"/>
          <w:sz w:val="24"/>
          <w:szCs w:val="24"/>
        </w:rPr>
        <w:t xml:space="preserve"> kurulmasında</w:t>
      </w:r>
      <w:r w:rsidR="00201FDA" w:rsidRPr="00DC3739">
        <w:rPr>
          <w:rFonts w:ascii="Times New Roman" w:hAnsi="Times New Roman" w:cs="Times New Roman"/>
          <w:color w:val="000000" w:themeColor="text1"/>
          <w:sz w:val="24"/>
          <w:szCs w:val="24"/>
        </w:rPr>
        <w:t xml:space="preserve">, tarihin yazılmasını sağlayacak kaynakların yokluğundaki boşluğun doldurulmasına katkıda bulunmaya veya var olan kaynakları desteklemede işlevsel olduğu savunulabilir. </w:t>
      </w:r>
    </w:p>
    <w:p w:rsidR="00DC3739" w:rsidRPr="00DC3739" w:rsidRDefault="00DC3739" w:rsidP="00BC47A0">
      <w:pPr>
        <w:spacing w:after="0" w:line="360" w:lineRule="auto"/>
        <w:ind w:firstLine="709"/>
        <w:jc w:val="both"/>
        <w:rPr>
          <w:rFonts w:ascii="Times New Roman" w:hAnsi="Times New Roman" w:cs="Times New Roman"/>
          <w:color w:val="000000" w:themeColor="text1"/>
          <w:sz w:val="24"/>
          <w:szCs w:val="24"/>
        </w:rPr>
      </w:pPr>
    </w:p>
    <w:p w:rsidR="00D04AF6" w:rsidRPr="00DC3739" w:rsidRDefault="00D04AF6" w:rsidP="00807FB9">
      <w:pPr>
        <w:spacing w:after="0" w:line="360" w:lineRule="auto"/>
        <w:jc w:val="both"/>
        <w:rPr>
          <w:rFonts w:ascii="Times New Roman" w:hAnsi="Times New Roman" w:cs="Times New Roman"/>
          <w:b/>
          <w:color w:val="000000" w:themeColor="text1"/>
          <w:sz w:val="24"/>
          <w:szCs w:val="24"/>
        </w:rPr>
      </w:pPr>
    </w:p>
    <w:p w:rsidR="00DC3739" w:rsidRPr="00DC3739" w:rsidRDefault="00DC3739" w:rsidP="00807FB9">
      <w:pPr>
        <w:spacing w:after="0" w:line="360" w:lineRule="auto"/>
        <w:jc w:val="both"/>
        <w:rPr>
          <w:rFonts w:ascii="Times New Roman" w:hAnsi="Times New Roman" w:cs="Times New Roman"/>
          <w:b/>
          <w:color w:val="000000" w:themeColor="text1"/>
          <w:sz w:val="24"/>
          <w:szCs w:val="24"/>
        </w:rPr>
      </w:pPr>
    </w:p>
    <w:p w:rsidR="00D336A6" w:rsidRPr="00DC3739" w:rsidRDefault="00D04AF6" w:rsidP="00D336A6">
      <w:pPr>
        <w:rPr>
          <w:rFonts w:ascii="Times New Roman" w:hAnsi="Times New Roman" w:cs="Times New Roman"/>
          <w:b/>
          <w:color w:val="000000" w:themeColor="text1"/>
          <w:sz w:val="24"/>
          <w:szCs w:val="24"/>
        </w:rPr>
      </w:pPr>
      <w:r w:rsidRPr="00DC3739">
        <w:rPr>
          <w:rFonts w:ascii="Times New Roman" w:hAnsi="Times New Roman" w:cs="Times New Roman"/>
          <w:b/>
          <w:color w:val="000000" w:themeColor="text1"/>
          <w:sz w:val="24"/>
          <w:szCs w:val="24"/>
        </w:rPr>
        <w:t>KAYNAKÇA</w:t>
      </w:r>
    </w:p>
    <w:p w:rsidR="00201FDA" w:rsidRPr="00DC3739" w:rsidRDefault="00201FDA" w:rsidP="00D336A6">
      <w:pPr>
        <w:rPr>
          <w:rFonts w:ascii="Times New Roman" w:hAnsi="Times New Roman" w:cs="Times New Roman"/>
          <w:b/>
          <w:color w:val="000000" w:themeColor="text1"/>
          <w:sz w:val="24"/>
          <w:szCs w:val="24"/>
        </w:rPr>
      </w:pPr>
    </w:p>
    <w:p w:rsidR="00D336A6" w:rsidRPr="00DC3739" w:rsidRDefault="00D336A6" w:rsidP="00D775CF">
      <w:pPr>
        <w:jc w:val="both"/>
        <w:rPr>
          <w:rFonts w:ascii="Times New Roman" w:eastAsiaTheme="minorHAnsi"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Baykara</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Tuncer</w:t>
      </w:r>
      <w:proofErr w:type="spellEnd"/>
      <w:r w:rsidRPr="00DC3739">
        <w:rPr>
          <w:rFonts w:ascii="Times New Roman" w:hAnsi="Times New Roman" w:cs="Times New Roman"/>
          <w:color w:val="000000" w:themeColor="text1"/>
          <w:sz w:val="24"/>
          <w:szCs w:val="24"/>
        </w:rPr>
        <w:t xml:space="preserve"> (2007)</w:t>
      </w:r>
      <w:r w:rsidR="00895C29"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 xml:space="preserve">Selçuklular ve Beylikler Çağında </w:t>
      </w:r>
      <w:proofErr w:type="gramStart"/>
      <w:r w:rsidRPr="00DC3739">
        <w:rPr>
          <w:rFonts w:ascii="Times New Roman" w:hAnsi="Times New Roman" w:cs="Times New Roman"/>
          <w:i/>
          <w:color w:val="000000" w:themeColor="text1"/>
          <w:sz w:val="24"/>
          <w:szCs w:val="24"/>
        </w:rPr>
        <w:t>Denizli</w:t>
      </w:r>
      <w:r w:rsidRPr="00DC3739">
        <w:rPr>
          <w:rFonts w:ascii="Times New Roman" w:hAnsi="Times New Roman" w:cs="Times New Roman"/>
          <w:color w:val="000000" w:themeColor="text1"/>
          <w:sz w:val="24"/>
          <w:szCs w:val="24"/>
        </w:rPr>
        <w:t xml:space="preserve"> , </w:t>
      </w:r>
      <w:r w:rsidR="00895C29" w:rsidRPr="00DC3739">
        <w:rPr>
          <w:rFonts w:ascii="Times New Roman" w:hAnsi="Times New Roman" w:cs="Times New Roman"/>
          <w:color w:val="000000" w:themeColor="text1"/>
          <w:sz w:val="24"/>
          <w:szCs w:val="24"/>
        </w:rPr>
        <w:t>İstanbul</w:t>
      </w:r>
      <w:proofErr w:type="gramEnd"/>
      <w:r w:rsidR="00895C29"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IQ Kültür Sanat Yayıncılık</w:t>
      </w:r>
    </w:p>
    <w:p w:rsidR="00CA6E32" w:rsidRPr="00DC3739" w:rsidRDefault="002E4F24"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Bloch</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March</w:t>
      </w:r>
      <w:proofErr w:type="spellEnd"/>
      <w:r w:rsidRPr="00DC3739">
        <w:rPr>
          <w:rFonts w:ascii="Times New Roman" w:hAnsi="Times New Roman" w:cs="Times New Roman"/>
          <w:color w:val="000000" w:themeColor="text1"/>
          <w:sz w:val="24"/>
          <w:szCs w:val="24"/>
        </w:rPr>
        <w:t xml:space="preserve"> (1985), </w:t>
      </w:r>
      <w:r w:rsidR="00CA6E32" w:rsidRPr="00DC3739">
        <w:rPr>
          <w:rFonts w:ascii="Times New Roman" w:hAnsi="Times New Roman" w:cs="Times New Roman"/>
          <w:color w:val="000000" w:themeColor="text1"/>
          <w:sz w:val="24"/>
          <w:szCs w:val="24"/>
        </w:rPr>
        <w:t xml:space="preserve"> </w:t>
      </w:r>
      <w:r w:rsidR="00CA6E32" w:rsidRPr="00DC3739">
        <w:rPr>
          <w:rFonts w:ascii="Times New Roman" w:hAnsi="Times New Roman" w:cs="Times New Roman"/>
          <w:i/>
          <w:color w:val="000000" w:themeColor="text1"/>
          <w:sz w:val="24"/>
          <w:szCs w:val="24"/>
        </w:rPr>
        <w:t>Tarihin Savunusu Ya Da Tarihçilik Mesleği</w:t>
      </w:r>
      <w:r w:rsidR="00CA6E32" w:rsidRPr="00DC3739">
        <w:rPr>
          <w:rFonts w:ascii="Times New Roman" w:hAnsi="Times New Roman" w:cs="Times New Roman"/>
          <w:color w:val="000000" w:themeColor="text1"/>
          <w:sz w:val="24"/>
          <w:szCs w:val="24"/>
        </w:rPr>
        <w:t>, (</w:t>
      </w:r>
      <w:proofErr w:type="spellStart"/>
      <w:r w:rsidR="00CA6E32" w:rsidRPr="00DC3739">
        <w:rPr>
          <w:rFonts w:ascii="Times New Roman" w:hAnsi="Times New Roman" w:cs="Times New Roman"/>
          <w:color w:val="000000" w:themeColor="text1"/>
          <w:sz w:val="24"/>
          <w:szCs w:val="24"/>
        </w:rPr>
        <w:t>çev</w:t>
      </w:r>
      <w:proofErr w:type="spellEnd"/>
      <w:r w:rsidR="00CA6E32" w:rsidRPr="00DC3739">
        <w:rPr>
          <w:rFonts w:ascii="Times New Roman" w:hAnsi="Times New Roman" w:cs="Times New Roman"/>
          <w:color w:val="000000" w:themeColor="text1"/>
          <w:sz w:val="24"/>
          <w:szCs w:val="24"/>
        </w:rPr>
        <w:t xml:space="preserve">. Mehmet Ali </w:t>
      </w:r>
      <w:proofErr w:type="spellStart"/>
      <w:r w:rsidR="00CA6E32" w:rsidRPr="00DC3739">
        <w:rPr>
          <w:rFonts w:ascii="Times New Roman" w:hAnsi="Times New Roman" w:cs="Times New Roman"/>
          <w:color w:val="000000" w:themeColor="text1"/>
          <w:sz w:val="24"/>
          <w:szCs w:val="24"/>
        </w:rPr>
        <w:t>Kılıçbay</w:t>
      </w:r>
      <w:proofErr w:type="spellEnd"/>
      <w:r w:rsidR="00CA6E32" w:rsidRPr="00DC3739">
        <w:rPr>
          <w:rFonts w:ascii="Times New Roman" w:hAnsi="Times New Roman" w:cs="Times New Roman"/>
          <w:color w:val="000000" w:themeColor="text1"/>
          <w:sz w:val="24"/>
          <w:szCs w:val="24"/>
        </w:rPr>
        <w:t>), Ankara</w:t>
      </w:r>
      <w:r w:rsidR="00895C29" w:rsidRPr="00DC3739">
        <w:rPr>
          <w:rFonts w:ascii="Times New Roman" w:hAnsi="Times New Roman" w:cs="Times New Roman"/>
          <w:color w:val="000000" w:themeColor="text1"/>
          <w:sz w:val="24"/>
          <w:szCs w:val="24"/>
        </w:rPr>
        <w:t xml:space="preserve">: </w:t>
      </w:r>
      <w:r w:rsidR="00CA6E32" w:rsidRPr="00DC3739">
        <w:rPr>
          <w:rFonts w:ascii="Times New Roman" w:hAnsi="Times New Roman" w:cs="Times New Roman"/>
          <w:color w:val="000000" w:themeColor="text1"/>
          <w:sz w:val="24"/>
          <w:szCs w:val="24"/>
        </w:rPr>
        <w:t xml:space="preserve"> Birey Toplum Yayınları.</w:t>
      </w:r>
    </w:p>
    <w:p w:rsidR="00D336A6" w:rsidRPr="00DC3739" w:rsidRDefault="00CA6E32"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Burke</w:t>
      </w:r>
      <w:proofErr w:type="spellEnd"/>
      <w:r w:rsidRPr="00DC3739">
        <w:rPr>
          <w:rFonts w:ascii="Times New Roman" w:hAnsi="Times New Roman" w:cs="Times New Roman"/>
          <w:color w:val="000000" w:themeColor="text1"/>
          <w:sz w:val="24"/>
          <w:szCs w:val="24"/>
        </w:rPr>
        <w:t>, Peter (2010)</w:t>
      </w:r>
      <w:r w:rsidR="002E4F24"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 xml:space="preserve">Fransız Tarih Devrimi: </w:t>
      </w:r>
      <w:proofErr w:type="spellStart"/>
      <w:r w:rsidRPr="00DC3739">
        <w:rPr>
          <w:rFonts w:ascii="Times New Roman" w:hAnsi="Times New Roman" w:cs="Times New Roman"/>
          <w:i/>
          <w:color w:val="000000" w:themeColor="text1"/>
          <w:sz w:val="24"/>
          <w:szCs w:val="24"/>
        </w:rPr>
        <w:t>Annales</w:t>
      </w:r>
      <w:proofErr w:type="spellEnd"/>
      <w:r w:rsidRPr="00DC3739">
        <w:rPr>
          <w:rFonts w:ascii="Times New Roman" w:hAnsi="Times New Roman" w:cs="Times New Roman"/>
          <w:i/>
          <w:color w:val="000000" w:themeColor="text1"/>
          <w:sz w:val="24"/>
          <w:szCs w:val="24"/>
        </w:rPr>
        <w:t xml:space="preserve"> Okulu</w:t>
      </w:r>
      <w:r w:rsidRPr="00DC3739">
        <w:rPr>
          <w:rFonts w:ascii="Times New Roman" w:hAnsi="Times New Roman" w:cs="Times New Roman"/>
          <w:color w:val="000000" w:themeColor="text1"/>
          <w:sz w:val="24"/>
          <w:szCs w:val="24"/>
        </w:rPr>
        <w:t>, (</w:t>
      </w:r>
      <w:proofErr w:type="spellStart"/>
      <w:r w:rsidRPr="00DC3739">
        <w:rPr>
          <w:rFonts w:ascii="Times New Roman" w:hAnsi="Times New Roman" w:cs="Times New Roman"/>
          <w:color w:val="000000" w:themeColor="text1"/>
          <w:sz w:val="24"/>
          <w:szCs w:val="24"/>
        </w:rPr>
        <w:t>çev</w:t>
      </w:r>
      <w:proofErr w:type="spellEnd"/>
      <w:r w:rsidRPr="00DC3739">
        <w:rPr>
          <w:rFonts w:ascii="Times New Roman" w:hAnsi="Times New Roman" w:cs="Times New Roman"/>
          <w:color w:val="000000" w:themeColor="text1"/>
          <w:sz w:val="24"/>
          <w:szCs w:val="24"/>
        </w:rPr>
        <w:t xml:space="preserve">. Mehmet Küçük), </w:t>
      </w:r>
      <w:r w:rsidR="002E4F24" w:rsidRPr="00DC3739">
        <w:rPr>
          <w:rFonts w:ascii="Times New Roman" w:hAnsi="Times New Roman" w:cs="Times New Roman"/>
          <w:color w:val="000000" w:themeColor="text1"/>
          <w:sz w:val="24"/>
          <w:szCs w:val="24"/>
        </w:rPr>
        <w:t xml:space="preserve">Ankara: </w:t>
      </w:r>
      <w:r w:rsidRPr="00DC3739">
        <w:rPr>
          <w:rFonts w:ascii="Times New Roman" w:hAnsi="Times New Roman" w:cs="Times New Roman"/>
          <w:color w:val="000000" w:themeColor="text1"/>
          <w:sz w:val="24"/>
          <w:szCs w:val="24"/>
        </w:rPr>
        <w:t>Doğu Batı Yayınları</w:t>
      </w:r>
    </w:p>
    <w:p w:rsidR="00D775CF" w:rsidRPr="00DC3739" w:rsidRDefault="00D336A6" w:rsidP="00D775CF">
      <w:pPr>
        <w:jc w:val="both"/>
        <w:rPr>
          <w:rFonts w:ascii="Times New Roman" w:hAnsi="Times New Roman" w:cs="Times New Roman"/>
          <w:color w:val="000000" w:themeColor="text1"/>
          <w:sz w:val="24"/>
          <w:szCs w:val="24"/>
        </w:rPr>
      </w:pPr>
      <w:proofErr w:type="spellStart"/>
      <w:proofErr w:type="gramStart"/>
      <w:r w:rsidRPr="00DC3739">
        <w:rPr>
          <w:rFonts w:ascii="Times New Roman" w:hAnsi="Times New Roman" w:cs="Times New Roman"/>
          <w:color w:val="000000" w:themeColor="text1"/>
          <w:sz w:val="24"/>
          <w:szCs w:val="24"/>
        </w:rPr>
        <w:lastRenderedPageBreak/>
        <w:t>Burke</w:t>
      </w:r>
      <w:proofErr w:type="spellEnd"/>
      <w:r w:rsidRPr="00DC3739">
        <w:rPr>
          <w:rFonts w:ascii="Times New Roman" w:hAnsi="Times New Roman" w:cs="Times New Roman"/>
          <w:color w:val="000000" w:themeColor="text1"/>
          <w:sz w:val="24"/>
          <w:szCs w:val="24"/>
        </w:rPr>
        <w:t xml:space="preserve"> , </w:t>
      </w:r>
      <w:r w:rsidR="00D775CF" w:rsidRPr="00DC3739">
        <w:rPr>
          <w:rFonts w:ascii="Times New Roman" w:hAnsi="Times New Roman" w:cs="Times New Roman"/>
          <w:color w:val="000000" w:themeColor="text1"/>
          <w:sz w:val="24"/>
          <w:szCs w:val="24"/>
        </w:rPr>
        <w:t>Peter</w:t>
      </w:r>
      <w:proofErr w:type="gramEnd"/>
      <w:r w:rsidR="00D775CF" w:rsidRPr="00DC3739">
        <w:rPr>
          <w:rFonts w:ascii="Times New Roman" w:hAnsi="Times New Roman" w:cs="Times New Roman"/>
          <w:color w:val="000000" w:themeColor="text1"/>
          <w:sz w:val="24"/>
          <w:szCs w:val="24"/>
        </w:rPr>
        <w:t xml:space="preserve"> (2007) “</w:t>
      </w:r>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 xml:space="preserve">Modern </w:t>
      </w:r>
      <w:proofErr w:type="spellStart"/>
      <w:r w:rsidRPr="00DC3739">
        <w:rPr>
          <w:rFonts w:ascii="Times New Roman" w:hAnsi="Times New Roman" w:cs="Times New Roman"/>
          <w:i/>
          <w:color w:val="000000" w:themeColor="text1"/>
          <w:sz w:val="24"/>
          <w:szCs w:val="24"/>
        </w:rPr>
        <w:t>Avru</w:t>
      </w:r>
      <w:r w:rsidR="00895C29" w:rsidRPr="00DC3739">
        <w:rPr>
          <w:rFonts w:ascii="Times New Roman" w:hAnsi="Times New Roman" w:cs="Times New Roman"/>
          <w:i/>
          <w:color w:val="000000" w:themeColor="text1"/>
          <w:sz w:val="24"/>
          <w:szCs w:val="24"/>
        </w:rPr>
        <w:t>panın</w:t>
      </w:r>
      <w:proofErr w:type="spellEnd"/>
      <w:r w:rsidR="00895C29" w:rsidRPr="00DC3739">
        <w:rPr>
          <w:rFonts w:ascii="Times New Roman" w:hAnsi="Times New Roman" w:cs="Times New Roman"/>
          <w:i/>
          <w:color w:val="000000" w:themeColor="text1"/>
          <w:sz w:val="24"/>
          <w:szCs w:val="24"/>
        </w:rPr>
        <w:t xml:space="preserve">  İlk Dönemlerinde Toplum v</w:t>
      </w:r>
      <w:r w:rsidRPr="00DC3739">
        <w:rPr>
          <w:rFonts w:ascii="Times New Roman" w:hAnsi="Times New Roman" w:cs="Times New Roman"/>
          <w:i/>
          <w:color w:val="000000" w:themeColor="text1"/>
          <w:sz w:val="24"/>
          <w:szCs w:val="24"/>
        </w:rPr>
        <w:t>e Ekonomiye Giriş</w:t>
      </w:r>
      <w:r w:rsidR="00D775CF" w:rsidRPr="00DC3739">
        <w:rPr>
          <w:rFonts w:ascii="Times New Roman" w:hAnsi="Times New Roman" w:cs="Times New Roman"/>
          <w:i/>
          <w:color w:val="000000" w:themeColor="text1"/>
          <w:sz w:val="24"/>
          <w:szCs w:val="24"/>
        </w:rPr>
        <w:t>”</w:t>
      </w:r>
      <w:r w:rsidRPr="00DC3739">
        <w:rPr>
          <w:rFonts w:ascii="Times New Roman" w:hAnsi="Times New Roman" w:cs="Times New Roman"/>
          <w:color w:val="000000" w:themeColor="text1"/>
          <w:sz w:val="24"/>
          <w:szCs w:val="24"/>
        </w:rPr>
        <w:t xml:space="preserve">, </w:t>
      </w:r>
      <w:r w:rsidR="00D775CF" w:rsidRPr="00DC3739">
        <w:rPr>
          <w:rFonts w:ascii="Times New Roman" w:hAnsi="Times New Roman" w:cs="Times New Roman"/>
          <w:color w:val="000000" w:themeColor="text1"/>
          <w:sz w:val="24"/>
          <w:szCs w:val="24"/>
        </w:rPr>
        <w:t xml:space="preserve">Tarih ve Tarihçi </w:t>
      </w:r>
      <w:proofErr w:type="spellStart"/>
      <w:r w:rsidR="00D775CF" w:rsidRPr="00DC3739">
        <w:rPr>
          <w:rFonts w:ascii="Times New Roman" w:hAnsi="Times New Roman" w:cs="Times New Roman"/>
          <w:color w:val="000000" w:themeColor="text1"/>
          <w:sz w:val="24"/>
          <w:szCs w:val="24"/>
        </w:rPr>
        <w:t>Annales</w:t>
      </w:r>
      <w:proofErr w:type="spellEnd"/>
      <w:r w:rsidR="00D775CF" w:rsidRPr="00DC3739">
        <w:rPr>
          <w:rFonts w:ascii="Times New Roman" w:hAnsi="Times New Roman" w:cs="Times New Roman"/>
          <w:color w:val="000000" w:themeColor="text1"/>
          <w:sz w:val="24"/>
          <w:szCs w:val="24"/>
        </w:rPr>
        <w:t xml:space="preserve"> Okulu İzinde , (Der. Ali </w:t>
      </w:r>
      <w:proofErr w:type="spellStart"/>
      <w:r w:rsidR="00D775CF" w:rsidRPr="00DC3739">
        <w:rPr>
          <w:rFonts w:ascii="Times New Roman" w:hAnsi="Times New Roman" w:cs="Times New Roman"/>
          <w:color w:val="000000" w:themeColor="text1"/>
          <w:sz w:val="24"/>
          <w:szCs w:val="24"/>
        </w:rPr>
        <w:t>Boratav</w:t>
      </w:r>
      <w:proofErr w:type="spellEnd"/>
      <w:r w:rsidR="00D775CF" w:rsidRPr="00DC3739">
        <w:rPr>
          <w:rFonts w:ascii="Times New Roman" w:hAnsi="Times New Roman" w:cs="Times New Roman"/>
          <w:color w:val="000000" w:themeColor="text1"/>
          <w:sz w:val="24"/>
          <w:szCs w:val="24"/>
        </w:rPr>
        <w:t>), İstanbul: Kırmızı Yayınları</w:t>
      </w:r>
    </w:p>
    <w:p w:rsidR="00D336A6" w:rsidRPr="00DC3739" w:rsidRDefault="00D336A6" w:rsidP="00D775CF">
      <w:pPr>
        <w:jc w:val="both"/>
        <w:rPr>
          <w:rFonts w:ascii="Times New Roman" w:eastAsiaTheme="minorHAnsi"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w:t>
      </w:r>
      <w:r w:rsidR="002E4F24" w:rsidRPr="00DC3739">
        <w:rPr>
          <w:rFonts w:ascii="Times New Roman" w:hAnsi="Times New Roman" w:cs="Times New Roman"/>
          <w:color w:val="000000" w:themeColor="text1"/>
          <w:sz w:val="24"/>
          <w:szCs w:val="24"/>
        </w:rPr>
        <w:t>ernand</w:t>
      </w:r>
      <w:proofErr w:type="spellEnd"/>
      <w:r w:rsidR="002E4F24" w:rsidRPr="00DC3739">
        <w:rPr>
          <w:rFonts w:ascii="Times New Roman" w:hAnsi="Times New Roman" w:cs="Times New Roman"/>
          <w:color w:val="000000" w:themeColor="text1"/>
          <w:sz w:val="24"/>
          <w:szCs w:val="24"/>
        </w:rPr>
        <w:t xml:space="preserve"> (1992), </w:t>
      </w:r>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Tarih Üzerine</w:t>
      </w:r>
      <w:r w:rsidRPr="00DC3739">
        <w:rPr>
          <w:rFonts w:ascii="Times New Roman" w:hAnsi="Times New Roman" w:cs="Times New Roman"/>
          <w:color w:val="000000" w:themeColor="text1"/>
          <w:sz w:val="24"/>
          <w:szCs w:val="24"/>
        </w:rPr>
        <w:t>,</w:t>
      </w:r>
      <w:r w:rsidR="002E4F24" w:rsidRPr="00DC3739">
        <w:rPr>
          <w:rFonts w:ascii="Times New Roman" w:hAnsi="Times New Roman" w:cs="Times New Roman"/>
          <w:color w:val="000000" w:themeColor="text1"/>
          <w:sz w:val="24"/>
          <w:szCs w:val="24"/>
        </w:rPr>
        <w:t xml:space="preserve"> (</w:t>
      </w:r>
      <w:proofErr w:type="spellStart"/>
      <w:r w:rsidR="002E4F24" w:rsidRPr="00DC3739">
        <w:rPr>
          <w:rFonts w:ascii="Times New Roman" w:hAnsi="Times New Roman" w:cs="Times New Roman"/>
          <w:color w:val="000000" w:themeColor="text1"/>
          <w:sz w:val="24"/>
          <w:szCs w:val="24"/>
        </w:rPr>
        <w:t>çev</w:t>
      </w:r>
      <w:proofErr w:type="spellEnd"/>
      <w:r w:rsidR="002E4F24" w:rsidRPr="00DC3739">
        <w:rPr>
          <w:rFonts w:ascii="Times New Roman" w:hAnsi="Times New Roman" w:cs="Times New Roman"/>
          <w:color w:val="000000" w:themeColor="text1"/>
          <w:sz w:val="24"/>
          <w:szCs w:val="24"/>
        </w:rPr>
        <w:t xml:space="preserve">. M. Ali </w:t>
      </w:r>
      <w:proofErr w:type="spellStart"/>
      <w:r w:rsidR="002E4F24" w:rsidRPr="00DC3739">
        <w:rPr>
          <w:rFonts w:ascii="Times New Roman" w:hAnsi="Times New Roman" w:cs="Times New Roman"/>
          <w:color w:val="000000" w:themeColor="text1"/>
          <w:sz w:val="24"/>
          <w:szCs w:val="24"/>
        </w:rPr>
        <w:t>Kılıçbay</w:t>
      </w:r>
      <w:proofErr w:type="spellEnd"/>
      <w:r w:rsidR="002E4F24" w:rsidRPr="00DC3739">
        <w:rPr>
          <w:rFonts w:ascii="Times New Roman" w:hAnsi="Times New Roman" w:cs="Times New Roman"/>
          <w:color w:val="000000" w:themeColor="text1"/>
          <w:sz w:val="24"/>
          <w:szCs w:val="24"/>
        </w:rPr>
        <w:t xml:space="preserve">),Ankara: </w:t>
      </w:r>
      <w:r w:rsidR="00895C29"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İmge </w:t>
      </w:r>
      <w:proofErr w:type="spellStart"/>
      <w:r w:rsidRPr="00DC3739">
        <w:rPr>
          <w:rFonts w:ascii="Times New Roman" w:hAnsi="Times New Roman" w:cs="Times New Roman"/>
          <w:color w:val="000000" w:themeColor="text1"/>
          <w:sz w:val="24"/>
          <w:szCs w:val="24"/>
        </w:rPr>
        <w:t>Kitabevi</w:t>
      </w:r>
      <w:proofErr w:type="spellEnd"/>
    </w:p>
    <w:p w:rsidR="00D336A6" w:rsidRPr="00DC3739" w:rsidRDefault="00D336A6"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Fernand</w:t>
      </w:r>
      <w:proofErr w:type="spellEnd"/>
      <w:r w:rsidRPr="00DC3739">
        <w:rPr>
          <w:rFonts w:ascii="Times New Roman" w:hAnsi="Times New Roman" w:cs="Times New Roman"/>
          <w:color w:val="000000" w:themeColor="text1"/>
          <w:sz w:val="24"/>
          <w:szCs w:val="24"/>
        </w:rPr>
        <w:t xml:space="preserve"> </w:t>
      </w:r>
      <w:r w:rsidR="00D775CF" w:rsidRPr="00DC3739">
        <w:rPr>
          <w:rFonts w:ascii="Times New Roman" w:hAnsi="Times New Roman" w:cs="Times New Roman"/>
          <w:color w:val="000000" w:themeColor="text1"/>
          <w:sz w:val="24"/>
          <w:szCs w:val="24"/>
        </w:rPr>
        <w:t xml:space="preserve"> (2008),” </w:t>
      </w:r>
      <w:r w:rsidRPr="00DC3739">
        <w:rPr>
          <w:rFonts w:ascii="Times New Roman" w:hAnsi="Times New Roman" w:cs="Times New Roman"/>
          <w:color w:val="000000" w:themeColor="text1"/>
          <w:sz w:val="24"/>
          <w:szCs w:val="24"/>
        </w:rPr>
        <w:t>Venedik</w:t>
      </w:r>
      <w:r w:rsidR="00D775CF" w:rsidRPr="00DC3739">
        <w:rPr>
          <w:rFonts w:ascii="Times New Roman" w:hAnsi="Times New Roman" w:cs="Times New Roman"/>
          <w:color w:val="000000" w:themeColor="text1"/>
          <w:sz w:val="24"/>
          <w:szCs w:val="24"/>
        </w:rPr>
        <w:t xml:space="preserve">” , </w:t>
      </w:r>
      <w:proofErr w:type="spellStart"/>
      <w:r w:rsidRPr="00DC3739">
        <w:rPr>
          <w:rFonts w:ascii="Times New Roman" w:hAnsi="Times New Roman" w:cs="Times New Roman"/>
          <w:i/>
          <w:color w:val="000000" w:themeColor="text1"/>
          <w:sz w:val="24"/>
          <w:szCs w:val="24"/>
        </w:rPr>
        <w:t>Fernand</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Braduel</w:t>
      </w:r>
      <w:proofErr w:type="spellEnd"/>
      <w:r w:rsidRPr="00DC3739">
        <w:rPr>
          <w:rFonts w:ascii="Times New Roman" w:hAnsi="Times New Roman" w:cs="Times New Roman"/>
          <w:i/>
          <w:color w:val="000000" w:themeColor="text1"/>
          <w:sz w:val="24"/>
          <w:szCs w:val="24"/>
        </w:rPr>
        <w:t xml:space="preserve"> Yönetimde Akdeniz</w:t>
      </w:r>
      <w:r w:rsidR="00D775CF" w:rsidRPr="00DC3739">
        <w:rPr>
          <w:rFonts w:ascii="Times New Roman" w:hAnsi="Times New Roman" w:cs="Times New Roman"/>
          <w:i/>
          <w:color w:val="000000" w:themeColor="text1"/>
          <w:sz w:val="24"/>
          <w:szCs w:val="24"/>
        </w:rPr>
        <w:t xml:space="preserve">: Tarih </w:t>
      </w:r>
      <w:proofErr w:type="gramStart"/>
      <w:r w:rsidR="00D775CF" w:rsidRPr="00DC3739">
        <w:rPr>
          <w:rFonts w:ascii="Times New Roman" w:hAnsi="Times New Roman" w:cs="Times New Roman"/>
          <w:i/>
          <w:color w:val="000000" w:themeColor="text1"/>
          <w:sz w:val="24"/>
          <w:szCs w:val="24"/>
        </w:rPr>
        <w:t>Mekan</w:t>
      </w:r>
      <w:proofErr w:type="gramEnd"/>
      <w:r w:rsidR="00D775CF" w:rsidRPr="00DC3739">
        <w:rPr>
          <w:rFonts w:ascii="Times New Roman" w:hAnsi="Times New Roman" w:cs="Times New Roman"/>
          <w:i/>
          <w:color w:val="000000" w:themeColor="text1"/>
          <w:sz w:val="24"/>
          <w:szCs w:val="24"/>
        </w:rPr>
        <w:t>, İnsanlar ve Miras</w:t>
      </w:r>
      <w:r w:rsidRPr="00DC3739">
        <w:rPr>
          <w:rFonts w:ascii="Times New Roman" w:hAnsi="Times New Roman" w:cs="Times New Roman"/>
          <w:color w:val="000000" w:themeColor="text1"/>
          <w:sz w:val="24"/>
          <w:szCs w:val="24"/>
        </w:rPr>
        <w:t>,</w:t>
      </w:r>
      <w:r w:rsidR="00D775CF" w:rsidRPr="00DC3739">
        <w:rPr>
          <w:rFonts w:ascii="Times New Roman" w:hAnsi="Times New Roman" w:cs="Times New Roman"/>
          <w:color w:val="000000" w:themeColor="text1"/>
          <w:sz w:val="24"/>
          <w:szCs w:val="24"/>
        </w:rPr>
        <w:t>(</w:t>
      </w:r>
      <w:proofErr w:type="spellStart"/>
      <w:r w:rsidR="00D775CF" w:rsidRPr="00DC3739">
        <w:rPr>
          <w:rFonts w:ascii="Times New Roman" w:hAnsi="Times New Roman" w:cs="Times New Roman"/>
          <w:color w:val="000000" w:themeColor="text1"/>
          <w:sz w:val="24"/>
          <w:szCs w:val="24"/>
        </w:rPr>
        <w:t>Çev</w:t>
      </w:r>
      <w:proofErr w:type="spellEnd"/>
      <w:r w:rsidR="00D775CF" w:rsidRPr="00DC3739">
        <w:rPr>
          <w:rFonts w:ascii="Times New Roman" w:hAnsi="Times New Roman" w:cs="Times New Roman"/>
          <w:color w:val="000000" w:themeColor="text1"/>
          <w:sz w:val="24"/>
          <w:szCs w:val="24"/>
        </w:rPr>
        <w:t xml:space="preserve">. Necati </w:t>
      </w:r>
      <w:proofErr w:type="spellStart"/>
      <w:r w:rsidR="00D775CF" w:rsidRPr="00DC3739">
        <w:rPr>
          <w:rFonts w:ascii="Times New Roman" w:hAnsi="Times New Roman" w:cs="Times New Roman"/>
          <w:color w:val="000000" w:themeColor="text1"/>
          <w:sz w:val="24"/>
          <w:szCs w:val="24"/>
        </w:rPr>
        <w:t>Erkurt</w:t>
      </w:r>
      <w:proofErr w:type="spellEnd"/>
      <w:r w:rsidR="00D775CF" w:rsidRPr="00DC3739">
        <w:rPr>
          <w:rFonts w:ascii="Times New Roman" w:hAnsi="Times New Roman" w:cs="Times New Roman"/>
          <w:color w:val="000000" w:themeColor="text1"/>
          <w:sz w:val="24"/>
          <w:szCs w:val="24"/>
        </w:rPr>
        <w:t>, Aykut Derman) İstanbul:  Metis Yayınları</w:t>
      </w:r>
      <w:r w:rsidRPr="00DC3739">
        <w:rPr>
          <w:rFonts w:ascii="Times New Roman" w:hAnsi="Times New Roman" w:cs="Times New Roman"/>
          <w:color w:val="000000" w:themeColor="text1"/>
          <w:sz w:val="24"/>
          <w:szCs w:val="24"/>
        </w:rPr>
        <w:t xml:space="preserve"> </w:t>
      </w:r>
    </w:p>
    <w:p w:rsidR="00D336A6" w:rsidRPr="00DC3739" w:rsidRDefault="00D336A6"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w:t>
      </w:r>
      <w:r w:rsidR="00807FB9" w:rsidRPr="00DC3739">
        <w:rPr>
          <w:rFonts w:ascii="Times New Roman" w:hAnsi="Times New Roman" w:cs="Times New Roman"/>
          <w:color w:val="000000" w:themeColor="text1"/>
          <w:sz w:val="24"/>
          <w:szCs w:val="24"/>
        </w:rPr>
        <w:t>ernand</w:t>
      </w:r>
      <w:proofErr w:type="spellEnd"/>
      <w:r w:rsidR="002E4F24" w:rsidRPr="00DC3739">
        <w:rPr>
          <w:rFonts w:ascii="Times New Roman" w:hAnsi="Times New Roman" w:cs="Times New Roman"/>
          <w:color w:val="000000" w:themeColor="text1"/>
          <w:sz w:val="24"/>
          <w:szCs w:val="24"/>
        </w:rPr>
        <w:t xml:space="preserve"> (1994a), </w:t>
      </w:r>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 xml:space="preserve">2. </w:t>
      </w:r>
      <w:proofErr w:type="spellStart"/>
      <w:r w:rsidRPr="00DC3739">
        <w:rPr>
          <w:rFonts w:ascii="Times New Roman" w:hAnsi="Times New Roman" w:cs="Times New Roman"/>
          <w:i/>
          <w:color w:val="000000" w:themeColor="text1"/>
          <w:sz w:val="24"/>
          <w:szCs w:val="24"/>
        </w:rPr>
        <w:t>Felipe</w:t>
      </w:r>
      <w:proofErr w:type="spellEnd"/>
      <w:r w:rsidRPr="00DC3739">
        <w:rPr>
          <w:rFonts w:ascii="Times New Roman" w:hAnsi="Times New Roman" w:cs="Times New Roman"/>
          <w:i/>
          <w:color w:val="000000" w:themeColor="text1"/>
          <w:sz w:val="24"/>
          <w:szCs w:val="24"/>
        </w:rPr>
        <w:t xml:space="preserve"> Döneminde Akdeniz ve Akdeniz Dünyası I, II,</w:t>
      </w:r>
      <w:r w:rsidR="002E4F24" w:rsidRPr="00DC3739">
        <w:rPr>
          <w:rFonts w:ascii="Times New Roman" w:hAnsi="Times New Roman" w:cs="Times New Roman"/>
          <w:color w:val="000000" w:themeColor="text1"/>
          <w:sz w:val="24"/>
          <w:szCs w:val="24"/>
        </w:rPr>
        <w:t xml:space="preserve"> (</w:t>
      </w:r>
      <w:proofErr w:type="spellStart"/>
      <w:r w:rsidR="002E4F24" w:rsidRPr="00DC3739">
        <w:rPr>
          <w:rFonts w:ascii="Times New Roman" w:hAnsi="Times New Roman" w:cs="Times New Roman"/>
          <w:color w:val="000000" w:themeColor="text1"/>
          <w:sz w:val="24"/>
          <w:szCs w:val="24"/>
        </w:rPr>
        <w:t>çev</w:t>
      </w:r>
      <w:proofErr w:type="spellEnd"/>
      <w:r w:rsidR="002E4F24" w:rsidRPr="00DC3739">
        <w:rPr>
          <w:rFonts w:ascii="Times New Roman" w:hAnsi="Times New Roman" w:cs="Times New Roman"/>
          <w:color w:val="000000" w:themeColor="text1"/>
          <w:sz w:val="24"/>
          <w:szCs w:val="24"/>
        </w:rPr>
        <w:t xml:space="preserve">. </w:t>
      </w:r>
      <w:proofErr w:type="spellStart"/>
      <w:r w:rsidR="002E4F24" w:rsidRPr="00DC3739">
        <w:rPr>
          <w:rFonts w:ascii="Times New Roman" w:hAnsi="Times New Roman" w:cs="Times New Roman"/>
          <w:color w:val="000000" w:themeColor="text1"/>
          <w:sz w:val="24"/>
          <w:szCs w:val="24"/>
        </w:rPr>
        <w:t>M.Ali</w:t>
      </w:r>
      <w:proofErr w:type="spellEnd"/>
      <w:r w:rsidR="002E4F24" w:rsidRPr="00DC3739">
        <w:rPr>
          <w:rFonts w:ascii="Times New Roman" w:hAnsi="Times New Roman" w:cs="Times New Roman"/>
          <w:color w:val="000000" w:themeColor="text1"/>
          <w:sz w:val="24"/>
          <w:szCs w:val="24"/>
        </w:rPr>
        <w:t xml:space="preserve"> </w:t>
      </w:r>
      <w:proofErr w:type="spellStart"/>
      <w:r w:rsidR="002E4F24" w:rsidRPr="00DC3739">
        <w:rPr>
          <w:rFonts w:ascii="Times New Roman" w:hAnsi="Times New Roman" w:cs="Times New Roman"/>
          <w:color w:val="000000" w:themeColor="text1"/>
          <w:sz w:val="24"/>
          <w:szCs w:val="24"/>
        </w:rPr>
        <w:t>Kılıçbay</w:t>
      </w:r>
      <w:proofErr w:type="spellEnd"/>
      <w:r w:rsidR="002E4F24" w:rsidRPr="00DC3739">
        <w:rPr>
          <w:rFonts w:ascii="Times New Roman" w:hAnsi="Times New Roman" w:cs="Times New Roman"/>
          <w:color w:val="000000" w:themeColor="text1"/>
          <w:sz w:val="24"/>
          <w:szCs w:val="24"/>
        </w:rPr>
        <w:t xml:space="preserve">), Ankara: </w:t>
      </w:r>
      <w:r w:rsidRPr="00DC3739">
        <w:rPr>
          <w:rFonts w:ascii="Times New Roman" w:hAnsi="Times New Roman" w:cs="Times New Roman"/>
          <w:color w:val="000000" w:themeColor="text1"/>
          <w:sz w:val="24"/>
          <w:szCs w:val="24"/>
        </w:rPr>
        <w:t xml:space="preserve">İmge </w:t>
      </w:r>
      <w:proofErr w:type="spellStart"/>
      <w:r w:rsidRPr="00DC3739">
        <w:rPr>
          <w:rFonts w:ascii="Times New Roman" w:hAnsi="Times New Roman" w:cs="Times New Roman"/>
          <w:color w:val="000000" w:themeColor="text1"/>
          <w:sz w:val="24"/>
          <w:szCs w:val="24"/>
        </w:rPr>
        <w:t>Kitabevi</w:t>
      </w:r>
      <w:proofErr w:type="spellEnd"/>
    </w:p>
    <w:p w:rsidR="00D336A6" w:rsidRPr="00DC3739" w:rsidRDefault="00D336A6" w:rsidP="00D775CF">
      <w:pPr>
        <w:jc w:val="both"/>
        <w:rPr>
          <w:rFonts w:ascii="Times New Roman" w:eastAsiaTheme="minorHAnsi"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Fernand</w:t>
      </w:r>
      <w:proofErr w:type="spellEnd"/>
      <w:r w:rsidR="002E4F24" w:rsidRPr="00DC3739">
        <w:rPr>
          <w:rFonts w:ascii="Times New Roman" w:hAnsi="Times New Roman" w:cs="Times New Roman"/>
          <w:color w:val="000000" w:themeColor="text1"/>
          <w:sz w:val="24"/>
          <w:szCs w:val="24"/>
        </w:rPr>
        <w:t xml:space="preserve"> (1994b), </w:t>
      </w:r>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 xml:space="preserve">Maddi Uygarlık Ekonomi Ve Kapitalizm </w:t>
      </w:r>
      <w:r w:rsidR="002E4F24" w:rsidRPr="00DC3739">
        <w:rPr>
          <w:rFonts w:ascii="Times New Roman" w:hAnsi="Times New Roman" w:cs="Times New Roman"/>
          <w:i/>
          <w:color w:val="000000" w:themeColor="text1"/>
          <w:sz w:val="24"/>
          <w:szCs w:val="24"/>
        </w:rPr>
        <w:t>XV-XVIII</w:t>
      </w:r>
      <w:r w:rsidRPr="00DC3739">
        <w:rPr>
          <w:rFonts w:ascii="Times New Roman" w:hAnsi="Times New Roman" w:cs="Times New Roman"/>
          <w:i/>
          <w:color w:val="000000" w:themeColor="text1"/>
          <w:sz w:val="24"/>
          <w:szCs w:val="24"/>
        </w:rPr>
        <w:t>. Yüzyıllar</w:t>
      </w:r>
      <w:r w:rsidRPr="00DC3739">
        <w:rPr>
          <w:rFonts w:ascii="Times New Roman" w:hAnsi="Times New Roman" w:cs="Times New Roman"/>
          <w:color w:val="000000" w:themeColor="text1"/>
          <w:sz w:val="24"/>
          <w:szCs w:val="24"/>
        </w:rPr>
        <w:t>-  Cilt 1:Gündelik Hayatın Yapıları, (</w:t>
      </w:r>
      <w:proofErr w:type="spellStart"/>
      <w:r w:rsidRPr="00DC3739">
        <w:rPr>
          <w:rFonts w:ascii="Times New Roman" w:hAnsi="Times New Roman" w:cs="Times New Roman"/>
          <w:color w:val="000000" w:themeColor="text1"/>
          <w:sz w:val="24"/>
          <w:szCs w:val="24"/>
        </w:rPr>
        <w:t>çev</w:t>
      </w:r>
      <w:proofErr w:type="spellEnd"/>
      <w:r w:rsidRPr="00DC3739">
        <w:rPr>
          <w:rFonts w:ascii="Times New Roman" w:hAnsi="Times New Roman" w:cs="Times New Roman"/>
          <w:color w:val="000000" w:themeColor="text1"/>
          <w:sz w:val="24"/>
          <w:szCs w:val="24"/>
        </w:rPr>
        <w:t>.</w:t>
      </w:r>
      <w:r w:rsidR="002E4F24" w:rsidRPr="00DC3739">
        <w:rPr>
          <w:rFonts w:ascii="Times New Roman" w:hAnsi="Times New Roman" w:cs="Times New Roman"/>
          <w:color w:val="000000" w:themeColor="text1"/>
          <w:sz w:val="24"/>
          <w:szCs w:val="24"/>
        </w:rPr>
        <w:t xml:space="preserve"> Mehmet Ali </w:t>
      </w:r>
      <w:proofErr w:type="spellStart"/>
      <w:r w:rsidR="002E4F24" w:rsidRPr="00DC3739">
        <w:rPr>
          <w:rFonts w:ascii="Times New Roman" w:hAnsi="Times New Roman" w:cs="Times New Roman"/>
          <w:color w:val="000000" w:themeColor="text1"/>
          <w:sz w:val="24"/>
          <w:szCs w:val="24"/>
        </w:rPr>
        <w:t>Kılıçbay</w:t>
      </w:r>
      <w:proofErr w:type="spellEnd"/>
      <w:r w:rsidR="002E4F24" w:rsidRPr="00DC3739">
        <w:rPr>
          <w:rFonts w:ascii="Times New Roman" w:hAnsi="Times New Roman" w:cs="Times New Roman"/>
          <w:color w:val="000000" w:themeColor="text1"/>
          <w:sz w:val="24"/>
          <w:szCs w:val="24"/>
        </w:rPr>
        <w:t xml:space="preserve">), İstanbul: </w:t>
      </w:r>
      <w:r w:rsidRPr="00DC3739">
        <w:rPr>
          <w:rFonts w:ascii="Times New Roman" w:hAnsi="Times New Roman" w:cs="Times New Roman"/>
          <w:color w:val="000000" w:themeColor="text1"/>
          <w:sz w:val="24"/>
          <w:szCs w:val="24"/>
        </w:rPr>
        <w:t>Gece Yayınları</w:t>
      </w:r>
    </w:p>
    <w:p w:rsidR="00D775CF" w:rsidRPr="00DC3739" w:rsidRDefault="002E4F24"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Braduel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Fernand</w:t>
      </w:r>
      <w:proofErr w:type="spellEnd"/>
      <w:r w:rsidR="00D336A6" w:rsidRPr="00DC3739">
        <w:rPr>
          <w:rFonts w:ascii="Times New Roman" w:hAnsi="Times New Roman" w:cs="Times New Roman"/>
          <w:color w:val="000000" w:themeColor="text1"/>
          <w:sz w:val="24"/>
          <w:szCs w:val="24"/>
        </w:rPr>
        <w:t xml:space="preserve"> (1994c)</w:t>
      </w:r>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Maddi Uygarlık Ekonomi v</w:t>
      </w:r>
      <w:r w:rsidR="00D336A6" w:rsidRPr="00DC3739">
        <w:rPr>
          <w:rFonts w:ascii="Times New Roman" w:hAnsi="Times New Roman" w:cs="Times New Roman"/>
          <w:i/>
          <w:color w:val="000000" w:themeColor="text1"/>
          <w:sz w:val="24"/>
          <w:szCs w:val="24"/>
        </w:rPr>
        <w:t xml:space="preserve">e Kapitalizm XV-XVIII. </w:t>
      </w:r>
      <w:r w:rsidR="00D336A6" w:rsidRPr="00DC3739">
        <w:rPr>
          <w:rFonts w:ascii="Times New Roman" w:hAnsi="Times New Roman" w:cs="Times New Roman"/>
          <w:color w:val="000000" w:themeColor="text1"/>
          <w:sz w:val="24"/>
          <w:szCs w:val="24"/>
        </w:rPr>
        <w:t xml:space="preserve">Yüzyıllar-  </w:t>
      </w:r>
      <w:r w:rsidR="00D336A6" w:rsidRPr="00DC3739">
        <w:rPr>
          <w:rFonts w:ascii="Times New Roman" w:hAnsi="Times New Roman" w:cs="Times New Roman"/>
          <w:i/>
          <w:color w:val="000000" w:themeColor="text1"/>
          <w:sz w:val="24"/>
          <w:szCs w:val="24"/>
        </w:rPr>
        <w:t>Cilt 3: Dünyanın Zamanları</w:t>
      </w:r>
      <w:r w:rsidR="00D336A6" w:rsidRPr="00DC3739">
        <w:rPr>
          <w:rFonts w:ascii="Times New Roman" w:hAnsi="Times New Roman" w:cs="Times New Roman"/>
          <w:color w:val="000000" w:themeColor="text1"/>
          <w:sz w:val="24"/>
          <w:szCs w:val="24"/>
        </w:rPr>
        <w:t>, (</w:t>
      </w:r>
      <w:proofErr w:type="spellStart"/>
      <w:r w:rsidR="00D336A6" w:rsidRPr="00DC3739">
        <w:rPr>
          <w:rFonts w:ascii="Times New Roman" w:hAnsi="Times New Roman" w:cs="Times New Roman"/>
          <w:color w:val="000000" w:themeColor="text1"/>
          <w:sz w:val="24"/>
          <w:szCs w:val="24"/>
        </w:rPr>
        <w:t>çev</w:t>
      </w:r>
      <w:proofErr w:type="spellEnd"/>
      <w:r w:rsidR="00D336A6"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 xml:space="preserve"> Mehmet Ali </w:t>
      </w:r>
      <w:proofErr w:type="spellStart"/>
      <w:r w:rsidRPr="00DC3739">
        <w:rPr>
          <w:rFonts w:ascii="Times New Roman" w:hAnsi="Times New Roman" w:cs="Times New Roman"/>
          <w:color w:val="000000" w:themeColor="text1"/>
          <w:sz w:val="24"/>
          <w:szCs w:val="24"/>
        </w:rPr>
        <w:t>Kılıçbay</w:t>
      </w:r>
      <w:proofErr w:type="spellEnd"/>
      <w:r w:rsidRPr="00DC3739">
        <w:rPr>
          <w:rFonts w:ascii="Times New Roman" w:hAnsi="Times New Roman" w:cs="Times New Roman"/>
          <w:color w:val="000000" w:themeColor="text1"/>
          <w:sz w:val="24"/>
          <w:szCs w:val="24"/>
        </w:rPr>
        <w:t>), İstanbul:</w:t>
      </w:r>
      <w:r w:rsidR="00D336A6" w:rsidRPr="00DC3739">
        <w:rPr>
          <w:rFonts w:ascii="Times New Roman" w:hAnsi="Times New Roman" w:cs="Times New Roman"/>
          <w:color w:val="000000" w:themeColor="text1"/>
          <w:sz w:val="24"/>
          <w:szCs w:val="24"/>
        </w:rPr>
        <w:t xml:space="preserve"> Gece Yayınları</w:t>
      </w:r>
    </w:p>
    <w:p w:rsidR="00CA6E32" w:rsidRPr="00DC3739" w:rsidRDefault="00CA6E32" w:rsidP="00D775CF">
      <w:pPr>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Charles, M. </w:t>
      </w:r>
      <w:proofErr w:type="spellStart"/>
      <w:r w:rsidRPr="00DC3739">
        <w:rPr>
          <w:rFonts w:ascii="Times New Roman" w:hAnsi="Times New Roman" w:cs="Times New Roman"/>
          <w:color w:val="000000" w:themeColor="text1"/>
          <w:sz w:val="24"/>
          <w:szCs w:val="24"/>
        </w:rPr>
        <w:t>Andrews</w:t>
      </w:r>
      <w:proofErr w:type="spellEnd"/>
      <w:r w:rsidRPr="00DC3739">
        <w:rPr>
          <w:rFonts w:ascii="Times New Roman" w:hAnsi="Times New Roman" w:cs="Times New Roman"/>
          <w:color w:val="000000" w:themeColor="text1"/>
          <w:sz w:val="24"/>
          <w:szCs w:val="24"/>
        </w:rPr>
        <w:t xml:space="preserve"> (1897)</w:t>
      </w:r>
      <w:r w:rsidR="002E4F24"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Review</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Domesday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Book</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Beyond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Three</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Essays</w:t>
      </w:r>
      <w:proofErr w:type="spellEnd"/>
      <w:r w:rsidRPr="00DC3739">
        <w:rPr>
          <w:rFonts w:ascii="Times New Roman" w:hAnsi="Times New Roman" w:cs="Times New Roman"/>
          <w:color w:val="000000" w:themeColor="text1"/>
          <w:sz w:val="24"/>
          <w:szCs w:val="24"/>
        </w:rPr>
        <w:t xml:space="preserve"> in </w:t>
      </w:r>
      <w:proofErr w:type="spellStart"/>
      <w:r w:rsidRPr="00DC3739">
        <w:rPr>
          <w:rFonts w:ascii="Times New Roman" w:hAnsi="Times New Roman" w:cs="Times New Roman"/>
          <w:color w:val="000000" w:themeColor="text1"/>
          <w:sz w:val="24"/>
          <w:szCs w:val="24"/>
        </w:rPr>
        <w:t>the</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Early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History</w:t>
      </w:r>
      <w:proofErr w:type="spellEnd"/>
      <w:r w:rsidRPr="00DC3739">
        <w:rPr>
          <w:rFonts w:ascii="Times New Roman" w:hAnsi="Times New Roman" w:cs="Times New Roman"/>
          <w:color w:val="000000" w:themeColor="text1"/>
          <w:sz w:val="24"/>
          <w:szCs w:val="24"/>
        </w:rPr>
        <w:t xml:space="preserve"> of </w:t>
      </w:r>
      <w:proofErr w:type="spellStart"/>
      <w:r w:rsidRPr="00DC3739">
        <w:rPr>
          <w:rFonts w:ascii="Times New Roman" w:hAnsi="Times New Roman" w:cs="Times New Roman"/>
          <w:color w:val="000000" w:themeColor="text1"/>
          <w:sz w:val="24"/>
          <w:szCs w:val="24"/>
        </w:rPr>
        <w:t>England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Frederick</w:t>
      </w:r>
      <w:proofErr w:type="spellEnd"/>
      <w:r w:rsidRPr="00DC3739">
        <w:rPr>
          <w:rFonts w:ascii="Times New Roman" w:hAnsi="Times New Roman" w:cs="Times New Roman"/>
          <w:color w:val="000000" w:themeColor="text1"/>
          <w:sz w:val="24"/>
          <w:szCs w:val="24"/>
        </w:rPr>
        <w:t xml:space="preserve"> William </w:t>
      </w:r>
      <w:proofErr w:type="spellStart"/>
      <w:r w:rsidRPr="00DC3739">
        <w:rPr>
          <w:rFonts w:ascii="Times New Roman" w:hAnsi="Times New Roman" w:cs="Times New Roman"/>
          <w:color w:val="000000" w:themeColor="text1"/>
          <w:sz w:val="24"/>
          <w:szCs w:val="24"/>
        </w:rPr>
        <w:t>Maitland</w:t>
      </w:r>
      <w:proofErr w:type="spellEnd"/>
      <w:r w:rsidRPr="00DC3739">
        <w:rPr>
          <w:rFonts w:ascii="Times New Roman" w:hAnsi="Times New Roman" w:cs="Times New Roman"/>
          <w:color w:val="000000" w:themeColor="text1"/>
          <w:sz w:val="24"/>
          <w:szCs w:val="24"/>
        </w:rPr>
        <w:t>”,</w:t>
      </w:r>
      <w:r w:rsidR="002E4F24"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The</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American</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Historical</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Review</w:t>
      </w:r>
      <w:proofErr w:type="spellEnd"/>
      <w:r w:rsidR="00807FB9" w:rsidRPr="00DC3739">
        <w:rPr>
          <w:rFonts w:ascii="Times New Roman" w:hAnsi="Times New Roman" w:cs="Times New Roman"/>
          <w:color w:val="000000" w:themeColor="text1"/>
          <w:sz w:val="24"/>
          <w:szCs w:val="24"/>
        </w:rPr>
        <w:t>, 3/1</w:t>
      </w:r>
      <w:r w:rsidRPr="00DC3739">
        <w:rPr>
          <w:rFonts w:ascii="Times New Roman" w:hAnsi="Times New Roman" w:cs="Times New Roman"/>
          <w:color w:val="000000" w:themeColor="text1"/>
          <w:sz w:val="24"/>
          <w:szCs w:val="24"/>
        </w:rPr>
        <w:t>: (130-133)</w:t>
      </w:r>
    </w:p>
    <w:p w:rsidR="00CA6E32" w:rsidRPr="00DC3739" w:rsidRDefault="00CA6E32"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Durğun</w:t>
      </w:r>
      <w:proofErr w:type="spellEnd"/>
      <w:r w:rsidRPr="00DC3739">
        <w:rPr>
          <w:rFonts w:ascii="Times New Roman" w:hAnsi="Times New Roman" w:cs="Times New Roman"/>
          <w:color w:val="000000" w:themeColor="text1"/>
          <w:sz w:val="24"/>
          <w:szCs w:val="24"/>
        </w:rPr>
        <w:t xml:space="preserve">, Serpil, (2016) </w:t>
      </w:r>
      <w:r w:rsidRPr="00DC3739">
        <w:rPr>
          <w:rFonts w:ascii="Times New Roman" w:hAnsi="Times New Roman" w:cs="Times New Roman"/>
          <w:i/>
          <w:color w:val="000000" w:themeColor="text1"/>
          <w:sz w:val="24"/>
          <w:szCs w:val="24"/>
        </w:rPr>
        <w:t xml:space="preserve">Tarih Felsefesinde Metodoloji Problemi: Tarihselci </w:t>
      </w:r>
      <w:proofErr w:type="spellStart"/>
      <w:r w:rsidRPr="00DC3739">
        <w:rPr>
          <w:rFonts w:ascii="Times New Roman" w:hAnsi="Times New Roman" w:cs="Times New Roman"/>
          <w:i/>
          <w:color w:val="000000" w:themeColor="text1"/>
          <w:sz w:val="24"/>
          <w:szCs w:val="24"/>
        </w:rPr>
        <w:t>Tarihyazımı</w:t>
      </w:r>
      <w:proofErr w:type="spellEnd"/>
      <w:r w:rsidRPr="00DC3739">
        <w:rPr>
          <w:rFonts w:ascii="Times New Roman" w:hAnsi="Times New Roman" w:cs="Times New Roman"/>
          <w:i/>
          <w:color w:val="000000" w:themeColor="text1"/>
          <w:sz w:val="24"/>
          <w:szCs w:val="24"/>
        </w:rPr>
        <w:t xml:space="preserve"> ve </w:t>
      </w:r>
      <w:proofErr w:type="spellStart"/>
      <w:r w:rsidRPr="00DC3739">
        <w:rPr>
          <w:rFonts w:ascii="Times New Roman" w:hAnsi="Times New Roman" w:cs="Times New Roman"/>
          <w:i/>
          <w:color w:val="000000" w:themeColor="text1"/>
          <w:sz w:val="24"/>
          <w:szCs w:val="24"/>
        </w:rPr>
        <w:t>Annales</w:t>
      </w:r>
      <w:proofErr w:type="spellEnd"/>
      <w:r w:rsidRPr="00DC3739">
        <w:rPr>
          <w:rFonts w:ascii="Times New Roman" w:hAnsi="Times New Roman" w:cs="Times New Roman"/>
          <w:i/>
          <w:color w:val="000000" w:themeColor="text1"/>
          <w:sz w:val="24"/>
          <w:szCs w:val="24"/>
        </w:rPr>
        <w:t xml:space="preserve"> Okulu </w:t>
      </w:r>
      <w:proofErr w:type="spellStart"/>
      <w:r w:rsidRPr="00DC3739">
        <w:rPr>
          <w:rFonts w:ascii="Times New Roman" w:hAnsi="Times New Roman" w:cs="Times New Roman"/>
          <w:i/>
          <w:color w:val="000000" w:themeColor="text1"/>
          <w:sz w:val="24"/>
          <w:szCs w:val="24"/>
        </w:rPr>
        <w:t>Tarihyazımı</w:t>
      </w:r>
      <w:proofErr w:type="spellEnd"/>
      <w:r w:rsidRPr="00DC3739">
        <w:rPr>
          <w:rFonts w:ascii="Times New Roman" w:hAnsi="Times New Roman" w:cs="Times New Roman"/>
          <w:i/>
          <w:color w:val="000000" w:themeColor="text1"/>
          <w:sz w:val="24"/>
          <w:szCs w:val="24"/>
        </w:rPr>
        <w:t xml:space="preserve"> Perspektifinden Nedensellik İlkesinin Temellendirilmesi, </w:t>
      </w:r>
      <w:proofErr w:type="gramStart"/>
      <w:r w:rsidRPr="00DC3739">
        <w:rPr>
          <w:rFonts w:ascii="Times New Roman" w:hAnsi="Times New Roman" w:cs="Times New Roman"/>
          <w:color w:val="000000" w:themeColor="text1"/>
          <w:sz w:val="24"/>
          <w:szCs w:val="24"/>
        </w:rPr>
        <w:t>Mersin</w:t>
      </w:r>
      <w:r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color w:val="000000" w:themeColor="text1"/>
          <w:sz w:val="24"/>
          <w:szCs w:val="24"/>
        </w:rPr>
        <w:t>Mersin</w:t>
      </w:r>
      <w:proofErr w:type="gramEnd"/>
      <w:r w:rsidRPr="00DC3739">
        <w:rPr>
          <w:rFonts w:ascii="Times New Roman" w:hAnsi="Times New Roman" w:cs="Times New Roman"/>
          <w:color w:val="000000" w:themeColor="text1"/>
          <w:sz w:val="24"/>
          <w:szCs w:val="24"/>
        </w:rPr>
        <w:t xml:space="preserve"> Üniversitesi, Sosyal Bilimler Enstitüsü, (Yayınlanmamış Doktora Tezi)</w:t>
      </w:r>
    </w:p>
    <w:p w:rsidR="00807FB9" w:rsidRPr="00DC3739" w:rsidRDefault="002E4F24"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Dosse</w:t>
      </w:r>
      <w:proofErr w:type="spellEnd"/>
      <w:r w:rsidRPr="00DC3739">
        <w:rPr>
          <w:rFonts w:ascii="Times New Roman" w:hAnsi="Times New Roman" w:cs="Times New Roman"/>
          <w:color w:val="000000" w:themeColor="text1"/>
          <w:sz w:val="24"/>
          <w:szCs w:val="24"/>
        </w:rPr>
        <w:t>, F. (2007),</w:t>
      </w:r>
      <w:r w:rsidR="00807FB9" w:rsidRPr="00DC3739">
        <w:rPr>
          <w:rFonts w:ascii="Times New Roman" w:hAnsi="Times New Roman" w:cs="Times New Roman"/>
          <w:color w:val="000000" w:themeColor="text1"/>
          <w:sz w:val="24"/>
          <w:szCs w:val="24"/>
        </w:rPr>
        <w:t xml:space="preserve"> </w:t>
      </w:r>
      <w:r w:rsidR="00807FB9" w:rsidRPr="00DC3739">
        <w:rPr>
          <w:rFonts w:ascii="Times New Roman" w:hAnsi="Times New Roman" w:cs="Times New Roman"/>
          <w:i/>
          <w:color w:val="000000" w:themeColor="text1"/>
          <w:sz w:val="24"/>
          <w:szCs w:val="24"/>
        </w:rPr>
        <w:t>Ufalanmış Tarih</w:t>
      </w:r>
      <w:r w:rsidR="00807FB9" w:rsidRPr="00DC3739">
        <w:rPr>
          <w:rFonts w:ascii="Times New Roman" w:hAnsi="Times New Roman" w:cs="Times New Roman"/>
          <w:color w:val="000000" w:themeColor="text1"/>
          <w:sz w:val="24"/>
          <w:szCs w:val="24"/>
        </w:rPr>
        <w:t>, (</w:t>
      </w:r>
      <w:proofErr w:type="spellStart"/>
      <w:r w:rsidR="00807FB9" w:rsidRPr="00DC3739">
        <w:rPr>
          <w:rFonts w:ascii="Times New Roman" w:hAnsi="Times New Roman" w:cs="Times New Roman"/>
          <w:color w:val="000000" w:themeColor="text1"/>
          <w:sz w:val="24"/>
          <w:szCs w:val="24"/>
        </w:rPr>
        <w:t>çev</w:t>
      </w:r>
      <w:proofErr w:type="spellEnd"/>
      <w:r w:rsidR="00807FB9" w:rsidRPr="00DC3739">
        <w:rPr>
          <w:rFonts w:ascii="Times New Roman" w:hAnsi="Times New Roman" w:cs="Times New Roman"/>
          <w:color w:val="000000" w:themeColor="text1"/>
          <w:sz w:val="24"/>
          <w:szCs w:val="24"/>
        </w:rPr>
        <w:t xml:space="preserve">. Işık </w:t>
      </w:r>
      <w:proofErr w:type="spellStart"/>
      <w:r w:rsidR="00807FB9" w:rsidRPr="00DC3739">
        <w:rPr>
          <w:rFonts w:ascii="Times New Roman" w:hAnsi="Times New Roman" w:cs="Times New Roman"/>
          <w:color w:val="000000" w:themeColor="text1"/>
          <w:sz w:val="24"/>
          <w:szCs w:val="24"/>
        </w:rPr>
        <w:t>Ergüden</w:t>
      </w:r>
      <w:proofErr w:type="spellEnd"/>
      <w:r w:rsidR="00807FB9" w:rsidRPr="00DC3739">
        <w:rPr>
          <w:rFonts w:ascii="Times New Roman" w:hAnsi="Times New Roman" w:cs="Times New Roman"/>
          <w:color w:val="000000" w:themeColor="text1"/>
          <w:sz w:val="24"/>
          <w:szCs w:val="24"/>
        </w:rPr>
        <w:t>) ,</w:t>
      </w:r>
      <w:r w:rsidRPr="00DC3739">
        <w:rPr>
          <w:rFonts w:ascii="Times New Roman" w:hAnsi="Times New Roman" w:cs="Times New Roman"/>
          <w:color w:val="000000" w:themeColor="text1"/>
          <w:sz w:val="24"/>
          <w:szCs w:val="24"/>
        </w:rPr>
        <w:t xml:space="preserve"> İstanbul: </w:t>
      </w:r>
      <w:r w:rsidR="00807FB9" w:rsidRPr="00DC3739">
        <w:rPr>
          <w:rFonts w:ascii="Times New Roman" w:hAnsi="Times New Roman" w:cs="Times New Roman"/>
          <w:color w:val="000000" w:themeColor="text1"/>
          <w:sz w:val="24"/>
          <w:szCs w:val="24"/>
        </w:rPr>
        <w:t xml:space="preserve"> Türkiye İş Bankası Kültür Yayınları</w:t>
      </w:r>
    </w:p>
    <w:p w:rsidR="002571C9" w:rsidRPr="00DC3739" w:rsidRDefault="00AC4B70"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Gulley</w:t>
      </w:r>
      <w:proofErr w:type="spellEnd"/>
      <w:r w:rsidRPr="00DC3739">
        <w:rPr>
          <w:rFonts w:ascii="Times New Roman" w:hAnsi="Times New Roman" w:cs="Times New Roman"/>
          <w:color w:val="000000" w:themeColor="text1"/>
          <w:sz w:val="24"/>
          <w:szCs w:val="24"/>
        </w:rPr>
        <w:t xml:space="preserve">, </w:t>
      </w:r>
      <w:r w:rsidR="00D04AF6" w:rsidRPr="00DC3739">
        <w:rPr>
          <w:rFonts w:ascii="Times New Roman" w:hAnsi="Times New Roman" w:cs="Times New Roman"/>
          <w:color w:val="000000" w:themeColor="text1"/>
          <w:sz w:val="24"/>
          <w:szCs w:val="24"/>
        </w:rPr>
        <w:t>J. L. M</w:t>
      </w:r>
      <w:r w:rsidRPr="00DC3739">
        <w:rPr>
          <w:rFonts w:ascii="Times New Roman" w:hAnsi="Times New Roman" w:cs="Times New Roman"/>
          <w:color w:val="000000" w:themeColor="text1"/>
          <w:sz w:val="24"/>
          <w:szCs w:val="24"/>
        </w:rPr>
        <w:t xml:space="preserve"> (1961, </w:t>
      </w:r>
      <w:proofErr w:type="spellStart"/>
      <w:r w:rsidRPr="00DC3739">
        <w:rPr>
          <w:rFonts w:ascii="Times New Roman" w:hAnsi="Times New Roman" w:cs="Times New Roman"/>
          <w:color w:val="000000" w:themeColor="text1"/>
          <w:sz w:val="24"/>
          <w:szCs w:val="24"/>
        </w:rPr>
        <w:t>December</w:t>
      </w:r>
      <w:proofErr w:type="spellEnd"/>
      <w:r w:rsidRPr="00DC3739">
        <w:rPr>
          <w:rFonts w:ascii="Times New Roman" w:hAnsi="Times New Roman" w:cs="Times New Roman"/>
          <w:color w:val="000000" w:themeColor="text1"/>
          <w:sz w:val="24"/>
          <w:szCs w:val="24"/>
        </w:rPr>
        <w:t>)</w:t>
      </w:r>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The</w:t>
      </w:r>
      <w:proofErr w:type="spellEnd"/>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Retrospective</w:t>
      </w:r>
      <w:proofErr w:type="spellEnd"/>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Approach</w:t>
      </w:r>
      <w:proofErr w:type="spellEnd"/>
      <w:r w:rsidR="00D04AF6" w:rsidRPr="00DC3739">
        <w:rPr>
          <w:rFonts w:ascii="Times New Roman" w:hAnsi="Times New Roman" w:cs="Times New Roman"/>
          <w:color w:val="000000" w:themeColor="text1"/>
          <w:sz w:val="24"/>
          <w:szCs w:val="24"/>
        </w:rPr>
        <w:t xml:space="preserve"> in </w:t>
      </w:r>
      <w:proofErr w:type="spellStart"/>
      <w:r w:rsidR="00D04AF6" w:rsidRPr="00DC3739">
        <w:rPr>
          <w:rFonts w:ascii="Times New Roman" w:hAnsi="Times New Roman" w:cs="Times New Roman"/>
          <w:color w:val="000000" w:themeColor="text1"/>
          <w:sz w:val="24"/>
          <w:szCs w:val="24"/>
        </w:rPr>
        <w:t>Historical</w:t>
      </w:r>
      <w:proofErr w:type="spellEnd"/>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Geography</w:t>
      </w:r>
      <w:proofErr w:type="spellEnd"/>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Die</w:t>
      </w:r>
      <w:proofErr w:type="spellEnd"/>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rückschreitende</w:t>
      </w:r>
      <w:proofErr w:type="spellEnd"/>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Methode</w:t>
      </w:r>
      <w:proofErr w:type="spellEnd"/>
      <w:r w:rsidR="00D04AF6" w:rsidRPr="00DC3739">
        <w:rPr>
          <w:rFonts w:ascii="Times New Roman" w:hAnsi="Times New Roman" w:cs="Times New Roman"/>
          <w:color w:val="000000" w:themeColor="text1"/>
          <w:sz w:val="24"/>
          <w:szCs w:val="24"/>
        </w:rPr>
        <w:t xml:space="preserve"> in der </w:t>
      </w:r>
      <w:proofErr w:type="spellStart"/>
      <w:r w:rsidR="00D04AF6" w:rsidRPr="00DC3739">
        <w:rPr>
          <w:rFonts w:ascii="Times New Roman" w:hAnsi="Times New Roman" w:cs="Times New Roman"/>
          <w:color w:val="000000" w:themeColor="text1"/>
          <w:sz w:val="24"/>
          <w:szCs w:val="24"/>
        </w:rPr>
        <w:t>historischen</w:t>
      </w:r>
      <w:proofErr w:type="spellEnd"/>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color w:val="000000" w:themeColor="text1"/>
          <w:sz w:val="24"/>
          <w:szCs w:val="24"/>
        </w:rPr>
        <w:t>Geographie</w:t>
      </w:r>
      <w:proofErr w:type="spellEnd"/>
      <w:r w:rsidR="00D04AF6" w:rsidRPr="00DC3739">
        <w:rPr>
          <w:rFonts w:ascii="Times New Roman" w:hAnsi="Times New Roman" w:cs="Times New Roman"/>
          <w:color w:val="000000" w:themeColor="text1"/>
          <w:sz w:val="24"/>
          <w:szCs w:val="24"/>
        </w:rPr>
        <w:t>)”</w:t>
      </w:r>
      <w:r w:rsidR="002E4F24" w:rsidRPr="00DC3739">
        <w:rPr>
          <w:rFonts w:ascii="Times New Roman" w:hAnsi="Times New Roman" w:cs="Times New Roman"/>
          <w:color w:val="000000" w:themeColor="text1"/>
          <w:sz w:val="24"/>
          <w:szCs w:val="24"/>
        </w:rPr>
        <w:t xml:space="preserve">, </w:t>
      </w:r>
      <w:r w:rsidR="00D04AF6" w:rsidRPr="00DC3739">
        <w:rPr>
          <w:rFonts w:ascii="Times New Roman" w:hAnsi="Times New Roman" w:cs="Times New Roman"/>
          <w:color w:val="000000" w:themeColor="text1"/>
          <w:sz w:val="24"/>
          <w:szCs w:val="24"/>
        </w:rPr>
        <w:t xml:space="preserve"> </w:t>
      </w:r>
      <w:proofErr w:type="spellStart"/>
      <w:r w:rsidR="00D04AF6" w:rsidRPr="00DC3739">
        <w:rPr>
          <w:rFonts w:ascii="Times New Roman" w:hAnsi="Times New Roman" w:cs="Times New Roman"/>
          <w:i/>
          <w:color w:val="000000" w:themeColor="text1"/>
          <w:sz w:val="24"/>
          <w:szCs w:val="24"/>
        </w:rPr>
        <w:t>Erdkunde</w:t>
      </w:r>
      <w:proofErr w:type="spellEnd"/>
      <w:r w:rsidR="00D04AF6"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color w:val="000000" w:themeColor="text1"/>
          <w:sz w:val="24"/>
          <w:szCs w:val="24"/>
        </w:rPr>
        <w:t xml:space="preserve">15/4: </w:t>
      </w:r>
      <w:r w:rsidR="00CA6E32"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306-309</w:t>
      </w:r>
      <w:r w:rsidR="00CA6E32" w:rsidRPr="00DC3739">
        <w:rPr>
          <w:rFonts w:ascii="Times New Roman" w:hAnsi="Times New Roman" w:cs="Times New Roman"/>
          <w:color w:val="000000" w:themeColor="text1"/>
          <w:sz w:val="24"/>
          <w:szCs w:val="24"/>
        </w:rPr>
        <w:t xml:space="preserve">) </w:t>
      </w:r>
    </w:p>
    <w:p w:rsidR="00D336A6" w:rsidRPr="00DC3739" w:rsidRDefault="00D336A6"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Gross</w:t>
      </w:r>
      <w:proofErr w:type="spellEnd"/>
      <w:r w:rsidRPr="00DC3739">
        <w:rPr>
          <w:rFonts w:ascii="Times New Roman" w:hAnsi="Times New Roman" w:cs="Times New Roman"/>
          <w:color w:val="000000" w:themeColor="text1"/>
          <w:sz w:val="24"/>
          <w:szCs w:val="24"/>
        </w:rPr>
        <w:t xml:space="preserve">, Charles (1897, </w:t>
      </w:r>
      <w:proofErr w:type="spellStart"/>
      <w:r w:rsidRPr="00DC3739">
        <w:rPr>
          <w:rFonts w:ascii="Times New Roman" w:hAnsi="Times New Roman" w:cs="Times New Roman"/>
          <w:color w:val="000000" w:themeColor="text1"/>
          <w:sz w:val="24"/>
          <w:szCs w:val="24"/>
        </w:rPr>
        <w:t>December</w:t>
      </w:r>
      <w:proofErr w:type="spellEnd"/>
      <w:r w:rsidRPr="00DC3739">
        <w:rPr>
          <w:rFonts w:ascii="Times New Roman" w:hAnsi="Times New Roman" w:cs="Times New Roman"/>
          <w:color w:val="000000" w:themeColor="text1"/>
          <w:sz w:val="24"/>
          <w:szCs w:val="24"/>
        </w:rPr>
        <w:t>)  “</w:t>
      </w:r>
      <w:proofErr w:type="spellStart"/>
      <w:r w:rsidRPr="00DC3739">
        <w:rPr>
          <w:rFonts w:ascii="Times New Roman" w:hAnsi="Times New Roman" w:cs="Times New Roman"/>
          <w:color w:val="000000" w:themeColor="text1"/>
          <w:sz w:val="24"/>
          <w:szCs w:val="24"/>
        </w:rPr>
        <w:t>Review</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Domesday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Book</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Beyond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Three</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Essays</w:t>
      </w:r>
      <w:proofErr w:type="spellEnd"/>
      <w:r w:rsidRPr="00DC3739">
        <w:rPr>
          <w:rFonts w:ascii="Times New Roman" w:hAnsi="Times New Roman" w:cs="Times New Roman"/>
          <w:color w:val="000000" w:themeColor="text1"/>
          <w:sz w:val="24"/>
          <w:szCs w:val="24"/>
        </w:rPr>
        <w:t xml:space="preserve"> in </w:t>
      </w:r>
      <w:proofErr w:type="spellStart"/>
      <w:r w:rsidRPr="00DC3739">
        <w:rPr>
          <w:rFonts w:ascii="Times New Roman" w:hAnsi="Times New Roman" w:cs="Times New Roman"/>
          <w:color w:val="000000" w:themeColor="text1"/>
          <w:sz w:val="24"/>
          <w:szCs w:val="24"/>
        </w:rPr>
        <w:t>the</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Early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History</w:t>
      </w:r>
      <w:proofErr w:type="spellEnd"/>
      <w:r w:rsidRPr="00DC3739">
        <w:rPr>
          <w:rFonts w:ascii="Times New Roman" w:hAnsi="Times New Roman" w:cs="Times New Roman"/>
          <w:color w:val="000000" w:themeColor="text1"/>
          <w:sz w:val="24"/>
          <w:szCs w:val="24"/>
        </w:rPr>
        <w:t xml:space="preserve"> of </w:t>
      </w:r>
      <w:proofErr w:type="spellStart"/>
      <w:r w:rsidRPr="00DC3739">
        <w:rPr>
          <w:rFonts w:ascii="Times New Roman" w:hAnsi="Times New Roman" w:cs="Times New Roman"/>
          <w:color w:val="000000" w:themeColor="text1"/>
          <w:sz w:val="24"/>
          <w:szCs w:val="24"/>
        </w:rPr>
        <w:t>England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Frederic</w:t>
      </w:r>
      <w:proofErr w:type="spellEnd"/>
      <w:r w:rsidRPr="00DC3739">
        <w:rPr>
          <w:rFonts w:ascii="Times New Roman" w:hAnsi="Times New Roman" w:cs="Times New Roman"/>
          <w:color w:val="000000" w:themeColor="text1"/>
          <w:sz w:val="24"/>
          <w:szCs w:val="24"/>
        </w:rPr>
        <w:t xml:space="preserve"> William </w:t>
      </w:r>
      <w:proofErr w:type="spellStart"/>
      <w:r w:rsidRPr="00DC3739">
        <w:rPr>
          <w:rFonts w:ascii="Times New Roman" w:hAnsi="Times New Roman" w:cs="Times New Roman"/>
          <w:color w:val="000000" w:themeColor="text1"/>
          <w:sz w:val="24"/>
          <w:szCs w:val="24"/>
        </w:rPr>
        <w:t>Maitland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Political</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Science</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Quarterly</w:t>
      </w:r>
      <w:proofErr w:type="spellEnd"/>
      <w:r w:rsidRPr="00DC3739">
        <w:rPr>
          <w:rFonts w:ascii="Times New Roman" w:hAnsi="Times New Roman" w:cs="Times New Roman"/>
          <w:color w:val="000000" w:themeColor="text1"/>
          <w:sz w:val="24"/>
          <w:szCs w:val="24"/>
        </w:rPr>
        <w:t xml:space="preserve">, 12/ 4: (715-718) </w:t>
      </w:r>
    </w:p>
    <w:p w:rsidR="00D336A6" w:rsidRPr="00DC3739" w:rsidRDefault="00D336A6"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Hémery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Bernadette</w:t>
      </w:r>
      <w:proofErr w:type="spellEnd"/>
      <w:r w:rsidRPr="00DC3739">
        <w:rPr>
          <w:rFonts w:ascii="Times New Roman" w:hAnsi="Times New Roman" w:cs="Times New Roman"/>
          <w:color w:val="000000" w:themeColor="text1"/>
          <w:sz w:val="24"/>
          <w:szCs w:val="24"/>
        </w:rPr>
        <w:t xml:space="preserve"> (1970).  “</w:t>
      </w:r>
      <w:proofErr w:type="spellStart"/>
      <w:r w:rsidRPr="00DC3739">
        <w:rPr>
          <w:rFonts w:ascii="Times New Roman" w:hAnsi="Times New Roman" w:cs="Times New Roman"/>
          <w:color w:val="000000" w:themeColor="text1"/>
          <w:sz w:val="24"/>
          <w:szCs w:val="24"/>
        </w:rPr>
        <w:t>French</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Rural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History</w:t>
      </w:r>
      <w:proofErr w:type="spellEnd"/>
      <w:r w:rsidRPr="00DC3739">
        <w:rPr>
          <w:rFonts w:ascii="Times New Roman" w:hAnsi="Times New Roman" w:cs="Times New Roman"/>
          <w:color w:val="000000" w:themeColor="text1"/>
          <w:sz w:val="24"/>
          <w:szCs w:val="24"/>
        </w:rPr>
        <w:t xml:space="preserve">. An </w:t>
      </w:r>
      <w:proofErr w:type="spellStart"/>
      <w:r w:rsidRPr="00DC3739">
        <w:rPr>
          <w:rFonts w:ascii="Times New Roman" w:hAnsi="Times New Roman" w:cs="Times New Roman"/>
          <w:color w:val="000000" w:themeColor="text1"/>
          <w:sz w:val="24"/>
          <w:szCs w:val="24"/>
        </w:rPr>
        <w:t>Essay</w:t>
      </w:r>
      <w:proofErr w:type="spellEnd"/>
      <w:r w:rsidRPr="00DC3739">
        <w:rPr>
          <w:rFonts w:ascii="Times New Roman" w:hAnsi="Times New Roman" w:cs="Times New Roman"/>
          <w:color w:val="000000" w:themeColor="text1"/>
          <w:sz w:val="24"/>
          <w:szCs w:val="24"/>
        </w:rPr>
        <w:t xml:space="preserve"> on </w:t>
      </w:r>
      <w:proofErr w:type="spellStart"/>
      <w:r w:rsidRPr="00DC3739">
        <w:rPr>
          <w:rFonts w:ascii="Times New Roman" w:hAnsi="Times New Roman" w:cs="Times New Roman"/>
          <w:color w:val="000000" w:themeColor="text1"/>
          <w:sz w:val="24"/>
          <w:szCs w:val="24"/>
        </w:rPr>
        <w:t>Its</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Basic</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Characteristics</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Marc</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w:t>
      </w:r>
      <w:proofErr w:type="spellEnd"/>
      <w:r w:rsidRPr="00DC3739">
        <w:rPr>
          <w:rFonts w:ascii="Times New Roman" w:hAnsi="Times New Roman" w:cs="Times New Roman"/>
          <w:color w:val="000000" w:themeColor="text1"/>
          <w:sz w:val="24"/>
          <w:szCs w:val="24"/>
        </w:rPr>
        <w:t xml:space="preserve"> “, </w:t>
      </w:r>
      <w:proofErr w:type="spellStart"/>
      <w:r w:rsidRPr="00DC3739">
        <w:rPr>
          <w:rFonts w:ascii="Times New Roman" w:hAnsi="Times New Roman" w:cs="Times New Roman"/>
          <w:i/>
          <w:color w:val="000000" w:themeColor="text1"/>
          <w:sz w:val="24"/>
          <w:szCs w:val="24"/>
        </w:rPr>
        <w:t>Études</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Rurales</w:t>
      </w:r>
      <w:proofErr w:type="spellEnd"/>
      <w:r w:rsidRPr="00DC3739">
        <w:rPr>
          <w:rFonts w:ascii="Times New Roman" w:hAnsi="Times New Roman" w:cs="Times New Roman"/>
          <w:color w:val="000000" w:themeColor="text1"/>
          <w:sz w:val="24"/>
          <w:szCs w:val="24"/>
        </w:rPr>
        <w:t xml:space="preserve">, 40: (139) </w:t>
      </w:r>
    </w:p>
    <w:p w:rsidR="00D336A6" w:rsidRPr="00DC3739" w:rsidRDefault="00D336A6" w:rsidP="00D775CF">
      <w:pPr>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lastRenderedPageBreak/>
        <w:t>J. H. B. (1897, May)</w:t>
      </w:r>
      <w:r w:rsidR="002E4F24"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Domesday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Book</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beyond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Three</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Essays</w:t>
      </w:r>
      <w:proofErr w:type="spellEnd"/>
      <w:r w:rsidRPr="00DC3739">
        <w:rPr>
          <w:rFonts w:ascii="Times New Roman" w:hAnsi="Times New Roman" w:cs="Times New Roman"/>
          <w:color w:val="000000" w:themeColor="text1"/>
          <w:sz w:val="24"/>
          <w:szCs w:val="24"/>
        </w:rPr>
        <w:t xml:space="preserve"> in </w:t>
      </w:r>
      <w:proofErr w:type="spellStart"/>
      <w:r w:rsidRPr="00DC3739">
        <w:rPr>
          <w:rFonts w:ascii="Times New Roman" w:hAnsi="Times New Roman" w:cs="Times New Roman"/>
          <w:color w:val="000000" w:themeColor="text1"/>
          <w:sz w:val="24"/>
          <w:szCs w:val="24"/>
        </w:rPr>
        <w:t>the</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Early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History</w:t>
      </w:r>
      <w:proofErr w:type="spellEnd"/>
      <w:r w:rsidRPr="00DC3739">
        <w:rPr>
          <w:rFonts w:ascii="Times New Roman" w:hAnsi="Times New Roman" w:cs="Times New Roman"/>
          <w:color w:val="000000" w:themeColor="text1"/>
          <w:sz w:val="24"/>
          <w:szCs w:val="24"/>
        </w:rPr>
        <w:t xml:space="preserve"> of </w:t>
      </w:r>
      <w:proofErr w:type="spellStart"/>
      <w:r w:rsidRPr="00DC3739">
        <w:rPr>
          <w:rFonts w:ascii="Times New Roman" w:hAnsi="Times New Roman" w:cs="Times New Roman"/>
          <w:color w:val="000000" w:themeColor="text1"/>
          <w:sz w:val="24"/>
          <w:szCs w:val="24"/>
        </w:rPr>
        <w:t>England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Frederic</w:t>
      </w:r>
      <w:proofErr w:type="spellEnd"/>
      <w:r w:rsidRPr="00DC3739">
        <w:rPr>
          <w:rFonts w:ascii="Times New Roman" w:hAnsi="Times New Roman" w:cs="Times New Roman"/>
          <w:color w:val="000000" w:themeColor="text1"/>
          <w:sz w:val="24"/>
          <w:szCs w:val="24"/>
        </w:rPr>
        <w:t xml:space="preserve"> William </w:t>
      </w:r>
      <w:proofErr w:type="spellStart"/>
      <w:r w:rsidRPr="00DC3739">
        <w:rPr>
          <w:rFonts w:ascii="Times New Roman" w:hAnsi="Times New Roman" w:cs="Times New Roman"/>
          <w:color w:val="000000" w:themeColor="text1"/>
          <w:sz w:val="24"/>
          <w:szCs w:val="24"/>
        </w:rPr>
        <w:t>Maitland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Review</w:t>
      </w:r>
      <w:proofErr w:type="spellEnd"/>
      <w:r w:rsidRPr="00DC3739">
        <w:rPr>
          <w:rFonts w:ascii="Times New Roman" w:hAnsi="Times New Roman" w:cs="Times New Roman"/>
          <w:color w:val="000000" w:themeColor="text1"/>
          <w:sz w:val="24"/>
          <w:szCs w:val="24"/>
        </w:rPr>
        <w:t xml:space="preserve">” </w:t>
      </w:r>
      <w:r w:rsidRPr="00DC3739">
        <w:rPr>
          <w:rFonts w:ascii="Times New Roman" w:hAnsi="Times New Roman" w:cs="Times New Roman"/>
          <w:i/>
          <w:color w:val="000000" w:themeColor="text1"/>
          <w:sz w:val="24"/>
          <w:szCs w:val="24"/>
        </w:rPr>
        <w:t xml:space="preserve">Harvard </w:t>
      </w:r>
      <w:proofErr w:type="spellStart"/>
      <w:r w:rsidRPr="00DC3739">
        <w:rPr>
          <w:rFonts w:ascii="Times New Roman" w:hAnsi="Times New Roman" w:cs="Times New Roman"/>
          <w:i/>
          <w:color w:val="000000" w:themeColor="text1"/>
          <w:sz w:val="24"/>
          <w:szCs w:val="24"/>
        </w:rPr>
        <w:t>Law</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Review</w:t>
      </w:r>
      <w:proofErr w:type="spellEnd"/>
      <w:r w:rsidRPr="00DC3739">
        <w:rPr>
          <w:rFonts w:ascii="Times New Roman" w:hAnsi="Times New Roman" w:cs="Times New Roman"/>
          <w:color w:val="000000" w:themeColor="text1"/>
          <w:sz w:val="24"/>
          <w:szCs w:val="24"/>
        </w:rPr>
        <w:t xml:space="preserve">, 11/2 : (132-133) </w:t>
      </w:r>
    </w:p>
    <w:p w:rsidR="00D336A6" w:rsidRPr="00DC3739" w:rsidRDefault="00D336A6"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Moody</w:t>
      </w:r>
      <w:proofErr w:type="spellEnd"/>
      <w:r w:rsidR="002E4F24" w:rsidRPr="00DC3739">
        <w:rPr>
          <w:rFonts w:ascii="Times New Roman" w:hAnsi="Times New Roman" w:cs="Times New Roman"/>
          <w:color w:val="000000" w:themeColor="text1"/>
          <w:sz w:val="24"/>
          <w:szCs w:val="24"/>
        </w:rPr>
        <w:t xml:space="preserve">, Joseph N (1969), </w:t>
      </w:r>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French</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Rural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History</w:t>
      </w:r>
      <w:proofErr w:type="spellEnd"/>
      <w:r w:rsidRPr="00DC3739">
        <w:rPr>
          <w:rFonts w:ascii="Times New Roman" w:hAnsi="Times New Roman" w:cs="Times New Roman"/>
          <w:color w:val="000000" w:themeColor="text1"/>
          <w:sz w:val="24"/>
          <w:szCs w:val="24"/>
        </w:rPr>
        <w:t xml:space="preserve">: An </w:t>
      </w:r>
      <w:proofErr w:type="spellStart"/>
      <w:r w:rsidRPr="00DC3739">
        <w:rPr>
          <w:rFonts w:ascii="Times New Roman" w:hAnsi="Times New Roman" w:cs="Times New Roman"/>
          <w:color w:val="000000" w:themeColor="text1"/>
          <w:sz w:val="24"/>
          <w:szCs w:val="24"/>
        </w:rPr>
        <w:t>Essay</w:t>
      </w:r>
      <w:proofErr w:type="spellEnd"/>
      <w:r w:rsidRPr="00DC3739">
        <w:rPr>
          <w:rFonts w:ascii="Times New Roman" w:hAnsi="Times New Roman" w:cs="Times New Roman"/>
          <w:color w:val="000000" w:themeColor="text1"/>
          <w:sz w:val="24"/>
          <w:szCs w:val="24"/>
        </w:rPr>
        <w:t xml:space="preserve"> on </w:t>
      </w:r>
      <w:proofErr w:type="spellStart"/>
      <w:r w:rsidRPr="00DC3739">
        <w:rPr>
          <w:rFonts w:ascii="Times New Roman" w:hAnsi="Times New Roman" w:cs="Times New Roman"/>
          <w:color w:val="000000" w:themeColor="text1"/>
          <w:sz w:val="24"/>
          <w:szCs w:val="24"/>
        </w:rPr>
        <w:t>its</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Basic</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Characteristics</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Marc</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Translated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Janet</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Sondheimer</w:t>
      </w:r>
      <w:proofErr w:type="spellEnd"/>
      <w:r w:rsidRPr="00DC3739">
        <w:rPr>
          <w:rFonts w:ascii="Times New Roman" w:hAnsi="Times New Roman" w:cs="Times New Roman"/>
          <w:color w:val="000000" w:themeColor="text1"/>
          <w:sz w:val="24"/>
          <w:szCs w:val="24"/>
        </w:rPr>
        <w:t>”,</w:t>
      </w:r>
      <w:proofErr w:type="spellStart"/>
      <w:r w:rsidRPr="00DC3739">
        <w:rPr>
          <w:rFonts w:ascii="Times New Roman" w:hAnsi="Times New Roman" w:cs="Times New Roman"/>
          <w:i/>
          <w:color w:val="000000" w:themeColor="text1"/>
          <w:sz w:val="24"/>
          <w:szCs w:val="24"/>
        </w:rPr>
        <w:t>The</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Catholic</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Historical</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Review</w:t>
      </w:r>
      <w:proofErr w:type="spellEnd"/>
      <w:r w:rsidRPr="00DC3739">
        <w:rPr>
          <w:rFonts w:ascii="Times New Roman" w:hAnsi="Times New Roman" w:cs="Times New Roman"/>
          <w:color w:val="000000" w:themeColor="text1"/>
          <w:sz w:val="24"/>
          <w:szCs w:val="24"/>
        </w:rPr>
        <w:t xml:space="preserve">, 55/3:( 486-487) </w:t>
      </w:r>
    </w:p>
    <w:p w:rsidR="00AC4B70" w:rsidRPr="00DC3739" w:rsidRDefault="002E4F24" w:rsidP="00D775CF">
      <w:pPr>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Miller, Edward (1967), ”</w:t>
      </w:r>
      <w:proofErr w:type="spellStart"/>
      <w:r w:rsidR="00D336A6" w:rsidRPr="00DC3739">
        <w:rPr>
          <w:rFonts w:ascii="Times New Roman" w:hAnsi="Times New Roman" w:cs="Times New Roman"/>
          <w:color w:val="000000" w:themeColor="text1"/>
          <w:sz w:val="24"/>
          <w:szCs w:val="24"/>
        </w:rPr>
        <w:t>French</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Rural</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History</w:t>
      </w:r>
      <w:proofErr w:type="spellEnd"/>
      <w:r w:rsidR="00D336A6" w:rsidRPr="00DC3739">
        <w:rPr>
          <w:rFonts w:ascii="Times New Roman" w:hAnsi="Times New Roman" w:cs="Times New Roman"/>
          <w:color w:val="000000" w:themeColor="text1"/>
          <w:sz w:val="24"/>
          <w:szCs w:val="24"/>
        </w:rPr>
        <w:t xml:space="preserve">: An </w:t>
      </w:r>
      <w:proofErr w:type="spellStart"/>
      <w:r w:rsidR="00D336A6" w:rsidRPr="00DC3739">
        <w:rPr>
          <w:rFonts w:ascii="Times New Roman" w:hAnsi="Times New Roman" w:cs="Times New Roman"/>
          <w:color w:val="000000" w:themeColor="text1"/>
          <w:sz w:val="24"/>
          <w:szCs w:val="24"/>
        </w:rPr>
        <w:t>Essay</w:t>
      </w:r>
      <w:proofErr w:type="spellEnd"/>
      <w:r w:rsidR="00D336A6" w:rsidRPr="00DC3739">
        <w:rPr>
          <w:rFonts w:ascii="Times New Roman" w:hAnsi="Times New Roman" w:cs="Times New Roman"/>
          <w:color w:val="000000" w:themeColor="text1"/>
          <w:sz w:val="24"/>
          <w:szCs w:val="24"/>
        </w:rPr>
        <w:t xml:space="preserve"> on </w:t>
      </w:r>
      <w:proofErr w:type="spellStart"/>
      <w:r w:rsidR="00D336A6" w:rsidRPr="00DC3739">
        <w:rPr>
          <w:rFonts w:ascii="Times New Roman" w:hAnsi="Times New Roman" w:cs="Times New Roman"/>
          <w:color w:val="000000" w:themeColor="text1"/>
          <w:sz w:val="24"/>
          <w:szCs w:val="24"/>
        </w:rPr>
        <w:t>Its</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Basic</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Characteristics</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by</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Marc</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Bloch</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Translat</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by</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Janet</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Sondheimer</w:t>
      </w:r>
      <w:proofErr w:type="spellEnd"/>
      <w:r w:rsidR="00D336A6" w:rsidRPr="00DC3739">
        <w:rPr>
          <w:rFonts w:ascii="Times New Roman" w:hAnsi="Times New Roman" w:cs="Times New Roman"/>
          <w:color w:val="000000" w:themeColor="text1"/>
          <w:sz w:val="24"/>
          <w:szCs w:val="24"/>
        </w:rPr>
        <w:t xml:space="preserve"> “, </w:t>
      </w:r>
      <w:proofErr w:type="spellStart"/>
      <w:r w:rsidR="00D336A6" w:rsidRPr="00DC3739">
        <w:rPr>
          <w:rFonts w:ascii="Times New Roman" w:hAnsi="Times New Roman" w:cs="Times New Roman"/>
          <w:i/>
          <w:color w:val="000000" w:themeColor="text1"/>
          <w:sz w:val="24"/>
          <w:szCs w:val="24"/>
        </w:rPr>
        <w:t>The</w:t>
      </w:r>
      <w:proofErr w:type="spellEnd"/>
      <w:r w:rsidR="00D336A6" w:rsidRPr="00DC3739">
        <w:rPr>
          <w:rFonts w:ascii="Times New Roman" w:hAnsi="Times New Roman" w:cs="Times New Roman"/>
          <w:i/>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Economic</w:t>
      </w:r>
      <w:proofErr w:type="spellEnd"/>
      <w:r w:rsidR="00D336A6" w:rsidRPr="00DC3739">
        <w:rPr>
          <w:rFonts w:ascii="Times New Roman" w:hAnsi="Times New Roman" w:cs="Times New Roman"/>
          <w:i/>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History</w:t>
      </w:r>
      <w:proofErr w:type="spellEnd"/>
      <w:r w:rsidR="00D336A6" w:rsidRPr="00DC3739">
        <w:rPr>
          <w:rFonts w:ascii="Times New Roman" w:hAnsi="Times New Roman" w:cs="Times New Roman"/>
          <w:i/>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Review</w:t>
      </w:r>
      <w:proofErr w:type="spellEnd"/>
      <w:r w:rsidR="00D336A6" w:rsidRPr="00DC3739">
        <w:rPr>
          <w:rFonts w:ascii="Times New Roman" w:hAnsi="Times New Roman" w:cs="Times New Roman"/>
          <w:color w:val="000000" w:themeColor="text1"/>
          <w:sz w:val="24"/>
          <w:szCs w:val="24"/>
        </w:rPr>
        <w:t>,</w:t>
      </w:r>
      <w:r w:rsidR="00D336A6" w:rsidRPr="00DC3739">
        <w:rPr>
          <w:rFonts w:ascii="Times New Roman" w:hAnsi="Times New Roman" w:cs="Times New Roman"/>
          <w:i/>
          <w:color w:val="000000" w:themeColor="text1"/>
          <w:sz w:val="24"/>
          <w:szCs w:val="24"/>
        </w:rPr>
        <w:t xml:space="preserve"> New </w:t>
      </w:r>
      <w:proofErr w:type="spellStart"/>
      <w:r w:rsidR="00D336A6" w:rsidRPr="00DC3739">
        <w:rPr>
          <w:rFonts w:ascii="Times New Roman" w:hAnsi="Times New Roman" w:cs="Times New Roman"/>
          <w:i/>
          <w:color w:val="000000" w:themeColor="text1"/>
          <w:sz w:val="24"/>
          <w:szCs w:val="24"/>
        </w:rPr>
        <w:t>Series</w:t>
      </w:r>
      <w:proofErr w:type="spellEnd"/>
      <w:r w:rsidR="00D336A6" w:rsidRPr="00DC3739">
        <w:rPr>
          <w:rFonts w:ascii="Times New Roman" w:hAnsi="Times New Roman" w:cs="Times New Roman"/>
          <w:color w:val="000000" w:themeColor="text1"/>
          <w:sz w:val="24"/>
          <w:szCs w:val="24"/>
        </w:rPr>
        <w:t xml:space="preserve">, 20/2: (411-412) </w:t>
      </w:r>
    </w:p>
    <w:p w:rsidR="00D336A6" w:rsidRPr="00DC3739" w:rsidRDefault="002E4F24"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Science</w:t>
      </w:r>
      <w:proofErr w:type="spellEnd"/>
      <w:r w:rsidRPr="00DC3739">
        <w:rPr>
          <w:rFonts w:ascii="Times New Roman" w:hAnsi="Times New Roman" w:cs="Times New Roman"/>
          <w:color w:val="000000" w:themeColor="text1"/>
          <w:sz w:val="24"/>
          <w:szCs w:val="24"/>
        </w:rPr>
        <w:t xml:space="preserve"> (1883), </w:t>
      </w:r>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Reviewed</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Work</w:t>
      </w:r>
      <w:proofErr w:type="spellEnd"/>
      <w:r w:rsidR="00D336A6" w:rsidRPr="00DC3739">
        <w:rPr>
          <w:rFonts w:ascii="Times New Roman" w:hAnsi="Times New Roman" w:cs="Times New Roman"/>
          <w:color w:val="000000" w:themeColor="text1"/>
          <w:sz w:val="24"/>
          <w:szCs w:val="24"/>
        </w:rPr>
        <w:t>: </w:t>
      </w:r>
      <w:proofErr w:type="spellStart"/>
      <w:r w:rsidR="00D336A6" w:rsidRPr="00DC3739">
        <w:rPr>
          <w:rFonts w:ascii="Times New Roman" w:hAnsi="Times New Roman" w:cs="Times New Roman"/>
          <w:color w:val="000000" w:themeColor="text1"/>
          <w:sz w:val="24"/>
          <w:szCs w:val="24"/>
        </w:rPr>
        <w:t>The</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English</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Village</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Community</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Examined</w:t>
      </w:r>
      <w:proofErr w:type="spellEnd"/>
      <w:r w:rsidR="00D336A6" w:rsidRPr="00DC3739">
        <w:rPr>
          <w:rFonts w:ascii="Times New Roman" w:hAnsi="Times New Roman" w:cs="Times New Roman"/>
          <w:color w:val="000000" w:themeColor="text1"/>
          <w:sz w:val="24"/>
          <w:szCs w:val="24"/>
        </w:rPr>
        <w:t xml:space="preserve"> in </w:t>
      </w:r>
      <w:proofErr w:type="spellStart"/>
      <w:r w:rsidR="00D336A6" w:rsidRPr="00DC3739">
        <w:rPr>
          <w:rFonts w:ascii="Times New Roman" w:hAnsi="Times New Roman" w:cs="Times New Roman"/>
          <w:color w:val="000000" w:themeColor="text1"/>
          <w:sz w:val="24"/>
          <w:szCs w:val="24"/>
        </w:rPr>
        <w:t>Its</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Relations</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to</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the</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Manorial</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and</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Tribal</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Systems</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and</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to</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the</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Common</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or</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Open</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Field</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System</w:t>
      </w:r>
      <w:proofErr w:type="spellEnd"/>
      <w:r w:rsidR="00D336A6" w:rsidRPr="00DC3739">
        <w:rPr>
          <w:rFonts w:ascii="Times New Roman" w:hAnsi="Times New Roman" w:cs="Times New Roman"/>
          <w:color w:val="000000" w:themeColor="text1"/>
          <w:sz w:val="24"/>
          <w:szCs w:val="24"/>
        </w:rPr>
        <w:t xml:space="preserve"> of </w:t>
      </w:r>
      <w:proofErr w:type="spellStart"/>
      <w:r w:rsidR="00D336A6" w:rsidRPr="00DC3739">
        <w:rPr>
          <w:rFonts w:ascii="Times New Roman" w:hAnsi="Times New Roman" w:cs="Times New Roman"/>
          <w:color w:val="000000" w:themeColor="text1"/>
          <w:sz w:val="24"/>
          <w:szCs w:val="24"/>
        </w:rPr>
        <w:t>Husbandry</w:t>
      </w:r>
      <w:proofErr w:type="spellEnd"/>
      <w:r w:rsidR="00D336A6" w:rsidRPr="00DC3739">
        <w:rPr>
          <w:rFonts w:ascii="Times New Roman" w:hAnsi="Times New Roman" w:cs="Times New Roman"/>
          <w:color w:val="000000" w:themeColor="text1"/>
          <w:sz w:val="24"/>
          <w:szCs w:val="24"/>
        </w:rPr>
        <w:t xml:space="preserve">: An </w:t>
      </w:r>
      <w:proofErr w:type="spellStart"/>
      <w:r w:rsidR="00D336A6" w:rsidRPr="00DC3739">
        <w:rPr>
          <w:rFonts w:ascii="Times New Roman" w:hAnsi="Times New Roman" w:cs="Times New Roman"/>
          <w:color w:val="000000" w:themeColor="text1"/>
          <w:sz w:val="24"/>
          <w:szCs w:val="24"/>
        </w:rPr>
        <w:t>Essay</w:t>
      </w:r>
      <w:proofErr w:type="spellEnd"/>
      <w:r w:rsidR="00D336A6" w:rsidRPr="00DC3739">
        <w:rPr>
          <w:rFonts w:ascii="Times New Roman" w:hAnsi="Times New Roman" w:cs="Times New Roman"/>
          <w:color w:val="000000" w:themeColor="text1"/>
          <w:sz w:val="24"/>
          <w:szCs w:val="24"/>
        </w:rPr>
        <w:t xml:space="preserve"> in </w:t>
      </w:r>
      <w:proofErr w:type="spellStart"/>
      <w:r w:rsidR="00D336A6" w:rsidRPr="00DC3739">
        <w:rPr>
          <w:rFonts w:ascii="Times New Roman" w:hAnsi="Times New Roman" w:cs="Times New Roman"/>
          <w:color w:val="000000" w:themeColor="text1"/>
          <w:sz w:val="24"/>
          <w:szCs w:val="24"/>
        </w:rPr>
        <w:t>Economic</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History</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by</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Frederic</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Seebohm</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Science</w:t>
      </w:r>
      <w:proofErr w:type="spellEnd"/>
      <w:r w:rsidR="00D336A6" w:rsidRPr="00DC3739">
        <w:rPr>
          <w:rFonts w:ascii="Times New Roman" w:hAnsi="Times New Roman" w:cs="Times New Roman"/>
          <w:color w:val="000000" w:themeColor="text1"/>
          <w:sz w:val="24"/>
          <w:szCs w:val="24"/>
        </w:rPr>
        <w:t xml:space="preserve">, 2/32: (356-357)  </w:t>
      </w:r>
    </w:p>
    <w:p w:rsidR="00D336A6" w:rsidRPr="00DC3739" w:rsidRDefault="00D336A6"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Seebohm</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Frederick</w:t>
      </w:r>
      <w:proofErr w:type="spellEnd"/>
      <w:r w:rsidR="002E4F24" w:rsidRPr="00DC3739">
        <w:rPr>
          <w:rFonts w:ascii="Times New Roman" w:hAnsi="Times New Roman" w:cs="Times New Roman"/>
          <w:color w:val="000000" w:themeColor="text1"/>
          <w:sz w:val="24"/>
          <w:szCs w:val="24"/>
        </w:rPr>
        <w:t xml:space="preserve"> (1883),</w:t>
      </w:r>
      <w:r w:rsidRPr="00DC3739">
        <w:rPr>
          <w:rFonts w:ascii="Times New Roman" w:hAnsi="Times New Roman" w:cs="Times New Roman"/>
          <w:color w:val="000000" w:themeColor="text1"/>
          <w:sz w:val="24"/>
          <w:szCs w:val="24"/>
        </w:rPr>
        <w:t xml:space="preserve"> “</w:t>
      </w:r>
      <w:proofErr w:type="spellStart"/>
      <w:r w:rsidR="00A0221D">
        <w:fldChar w:fldCharType="begin"/>
      </w:r>
      <w:r w:rsidR="00A0221D">
        <w:instrText>HYPERLINK "https://archive.org/details/englishvillagec03seebgoog"</w:instrText>
      </w:r>
      <w:r w:rsidR="00A0221D">
        <w:fldChar w:fldCharType="separate"/>
      </w:r>
      <w:r w:rsidRPr="00DC3739">
        <w:rPr>
          <w:rFonts w:ascii="Times New Roman" w:hAnsi="Times New Roman" w:cs="Times New Roman"/>
          <w:i/>
          <w:color w:val="000000" w:themeColor="text1"/>
          <w:sz w:val="24"/>
          <w:szCs w:val="24"/>
        </w:rPr>
        <w:t>The</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English</w:t>
      </w:r>
      <w:proofErr w:type="spellEnd"/>
      <w:r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Village</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Community</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Examined</w:t>
      </w:r>
      <w:proofErr w:type="spellEnd"/>
      <w:r w:rsidR="00D775CF" w:rsidRPr="00DC3739">
        <w:rPr>
          <w:rFonts w:ascii="Times New Roman" w:hAnsi="Times New Roman" w:cs="Times New Roman"/>
          <w:i/>
          <w:color w:val="000000" w:themeColor="text1"/>
          <w:sz w:val="24"/>
          <w:szCs w:val="24"/>
        </w:rPr>
        <w:t xml:space="preserve"> İn </w:t>
      </w:r>
      <w:proofErr w:type="spellStart"/>
      <w:r w:rsidR="00D775CF" w:rsidRPr="00DC3739">
        <w:rPr>
          <w:rFonts w:ascii="Times New Roman" w:hAnsi="Times New Roman" w:cs="Times New Roman"/>
          <w:i/>
          <w:color w:val="000000" w:themeColor="text1"/>
          <w:sz w:val="24"/>
          <w:szCs w:val="24"/>
        </w:rPr>
        <w:t>İts</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Relations</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To</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The</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Manorial</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And</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Tribal</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Systems</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And</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To</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The</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Common</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Or</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Open</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Field</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System</w:t>
      </w:r>
      <w:proofErr w:type="spellEnd"/>
      <w:r w:rsidR="00D775CF" w:rsidRPr="00DC3739">
        <w:rPr>
          <w:rFonts w:ascii="Times New Roman" w:hAnsi="Times New Roman" w:cs="Times New Roman"/>
          <w:i/>
          <w:color w:val="000000" w:themeColor="text1"/>
          <w:sz w:val="24"/>
          <w:szCs w:val="24"/>
        </w:rPr>
        <w:t xml:space="preserve"> Of </w:t>
      </w:r>
      <w:proofErr w:type="spellStart"/>
      <w:r w:rsidR="00D775CF" w:rsidRPr="00DC3739">
        <w:rPr>
          <w:rFonts w:ascii="Times New Roman" w:hAnsi="Times New Roman" w:cs="Times New Roman"/>
          <w:i/>
          <w:color w:val="000000" w:themeColor="text1"/>
          <w:sz w:val="24"/>
          <w:szCs w:val="24"/>
        </w:rPr>
        <w:t>Husbandry</w:t>
      </w:r>
      <w:proofErr w:type="spellEnd"/>
      <w:r w:rsidR="00D775CF" w:rsidRPr="00DC3739">
        <w:rPr>
          <w:rFonts w:ascii="Times New Roman" w:hAnsi="Times New Roman" w:cs="Times New Roman"/>
          <w:i/>
          <w:color w:val="000000" w:themeColor="text1"/>
          <w:sz w:val="24"/>
          <w:szCs w:val="24"/>
        </w:rPr>
        <w:t xml:space="preserve">. </w:t>
      </w:r>
      <w:r w:rsidRPr="00DC3739">
        <w:rPr>
          <w:rFonts w:ascii="Times New Roman" w:hAnsi="Times New Roman" w:cs="Times New Roman"/>
          <w:i/>
          <w:color w:val="000000" w:themeColor="text1"/>
          <w:sz w:val="24"/>
          <w:szCs w:val="24"/>
        </w:rPr>
        <w:t xml:space="preserve">An </w:t>
      </w:r>
      <w:proofErr w:type="spellStart"/>
      <w:r w:rsidR="00D775CF" w:rsidRPr="00DC3739">
        <w:rPr>
          <w:rFonts w:ascii="Times New Roman" w:hAnsi="Times New Roman" w:cs="Times New Roman"/>
          <w:i/>
          <w:color w:val="000000" w:themeColor="text1"/>
          <w:sz w:val="24"/>
          <w:szCs w:val="24"/>
        </w:rPr>
        <w:t>Essay</w:t>
      </w:r>
      <w:proofErr w:type="spellEnd"/>
      <w:r w:rsidR="00D775CF" w:rsidRPr="00DC3739">
        <w:rPr>
          <w:rFonts w:ascii="Times New Roman" w:hAnsi="Times New Roman" w:cs="Times New Roman"/>
          <w:i/>
          <w:color w:val="000000" w:themeColor="text1"/>
          <w:sz w:val="24"/>
          <w:szCs w:val="24"/>
        </w:rPr>
        <w:t xml:space="preserve"> İn </w:t>
      </w:r>
      <w:proofErr w:type="spellStart"/>
      <w:r w:rsidR="00D775CF" w:rsidRPr="00DC3739">
        <w:rPr>
          <w:rFonts w:ascii="Times New Roman" w:hAnsi="Times New Roman" w:cs="Times New Roman"/>
          <w:i/>
          <w:color w:val="000000" w:themeColor="text1"/>
          <w:sz w:val="24"/>
          <w:szCs w:val="24"/>
        </w:rPr>
        <w:t>Economic</w:t>
      </w:r>
      <w:proofErr w:type="spellEnd"/>
      <w:r w:rsidR="00D775CF" w:rsidRPr="00DC3739">
        <w:rPr>
          <w:rFonts w:ascii="Times New Roman" w:hAnsi="Times New Roman" w:cs="Times New Roman"/>
          <w:i/>
          <w:color w:val="000000" w:themeColor="text1"/>
          <w:sz w:val="24"/>
          <w:szCs w:val="24"/>
        </w:rPr>
        <w:t xml:space="preserve"> </w:t>
      </w:r>
      <w:proofErr w:type="spellStart"/>
      <w:r w:rsidR="00D775CF" w:rsidRPr="00DC3739">
        <w:rPr>
          <w:rFonts w:ascii="Times New Roman" w:hAnsi="Times New Roman" w:cs="Times New Roman"/>
          <w:i/>
          <w:color w:val="000000" w:themeColor="text1"/>
          <w:sz w:val="24"/>
          <w:szCs w:val="24"/>
        </w:rPr>
        <w:t>History</w:t>
      </w:r>
      <w:proofErr w:type="spellEnd"/>
      <w:r w:rsidR="00A0221D">
        <w:fldChar w:fldCharType="end"/>
      </w:r>
      <w:r w:rsidR="00D775CF"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London</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Second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Edition</w:t>
      </w:r>
      <w:proofErr w:type="spellEnd"/>
      <w:r w:rsidRPr="00DC3739">
        <w:rPr>
          <w:rFonts w:ascii="Times New Roman" w:hAnsi="Times New Roman" w:cs="Times New Roman"/>
          <w:color w:val="000000" w:themeColor="text1"/>
          <w:sz w:val="24"/>
          <w:szCs w:val="24"/>
        </w:rPr>
        <w:t xml:space="preserve">, </w:t>
      </w:r>
      <w:proofErr w:type="spellStart"/>
      <w:proofErr w:type="gramStart"/>
      <w:r w:rsidRPr="00DC3739">
        <w:rPr>
          <w:rFonts w:ascii="Times New Roman" w:hAnsi="Times New Roman" w:cs="Times New Roman"/>
          <w:color w:val="000000" w:themeColor="text1"/>
          <w:sz w:val="24"/>
          <w:szCs w:val="24"/>
        </w:rPr>
        <w:t>Longmans</w:t>
      </w:r>
      <w:proofErr w:type="spellEnd"/>
      <w:r w:rsidRPr="00DC3739">
        <w:rPr>
          <w:rFonts w:ascii="Times New Roman" w:hAnsi="Times New Roman" w:cs="Times New Roman"/>
          <w:color w:val="000000" w:themeColor="text1"/>
          <w:sz w:val="24"/>
          <w:szCs w:val="24"/>
        </w:rPr>
        <w:t xml:space="preserve"> , </w:t>
      </w:r>
      <w:proofErr w:type="spellStart"/>
      <w:r w:rsidRPr="00DC3739">
        <w:rPr>
          <w:rFonts w:ascii="Times New Roman" w:hAnsi="Times New Roman" w:cs="Times New Roman"/>
          <w:color w:val="000000" w:themeColor="text1"/>
          <w:sz w:val="24"/>
          <w:szCs w:val="24"/>
        </w:rPr>
        <w:t>Green</w:t>
      </w:r>
      <w:proofErr w:type="spellEnd"/>
      <w:proofErr w:type="gram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Co</w:t>
      </w:r>
      <w:proofErr w:type="spellEnd"/>
      <w:r w:rsidRPr="00DC3739">
        <w:rPr>
          <w:rFonts w:ascii="Times New Roman" w:hAnsi="Times New Roman" w:cs="Times New Roman"/>
          <w:color w:val="000000" w:themeColor="text1"/>
          <w:sz w:val="24"/>
          <w:szCs w:val="24"/>
        </w:rPr>
        <w:t xml:space="preserve">. </w:t>
      </w:r>
    </w:p>
    <w:p w:rsidR="00D336A6" w:rsidRPr="00DC3739" w:rsidRDefault="002E4F24"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Chirot</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Daniel</w:t>
      </w:r>
      <w:proofErr w:type="spellEnd"/>
      <w:r w:rsidR="00E467D7" w:rsidRPr="00DC3739">
        <w:rPr>
          <w:rFonts w:ascii="Times New Roman" w:hAnsi="Times New Roman" w:cs="Times New Roman"/>
          <w:color w:val="000000" w:themeColor="text1"/>
          <w:sz w:val="24"/>
          <w:szCs w:val="24"/>
        </w:rPr>
        <w:t>,</w:t>
      </w:r>
      <w:r w:rsidRPr="00DC3739">
        <w:rPr>
          <w:rFonts w:ascii="Times New Roman" w:hAnsi="Times New Roman" w:cs="Times New Roman"/>
          <w:color w:val="000000" w:themeColor="text1"/>
          <w:sz w:val="24"/>
          <w:szCs w:val="24"/>
        </w:rPr>
        <w:t>(2014) “</w:t>
      </w:r>
      <w:proofErr w:type="spellStart"/>
      <w:r w:rsidRPr="00DC3739">
        <w:rPr>
          <w:rFonts w:ascii="Times New Roman" w:hAnsi="Times New Roman" w:cs="Times New Roman"/>
          <w:i/>
          <w:color w:val="000000" w:themeColor="text1"/>
          <w:sz w:val="24"/>
          <w:szCs w:val="24"/>
        </w:rPr>
        <w:t>Marc</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Blochun</w:t>
      </w:r>
      <w:proofErr w:type="spellEnd"/>
      <w:r w:rsidRPr="00DC3739">
        <w:rPr>
          <w:rFonts w:ascii="Times New Roman" w:hAnsi="Times New Roman" w:cs="Times New Roman"/>
          <w:i/>
          <w:color w:val="000000" w:themeColor="text1"/>
          <w:sz w:val="24"/>
          <w:szCs w:val="24"/>
        </w:rPr>
        <w:t xml:space="preserve"> Toplumsal Ve Tarihsel Manzarası</w:t>
      </w:r>
      <w:r w:rsidRPr="00DC3739">
        <w:rPr>
          <w:rFonts w:ascii="Times New Roman" w:hAnsi="Times New Roman" w:cs="Times New Roman"/>
          <w:color w:val="000000" w:themeColor="text1"/>
          <w:sz w:val="24"/>
          <w:szCs w:val="24"/>
        </w:rPr>
        <w:t xml:space="preserve"> “, </w:t>
      </w:r>
      <w:proofErr w:type="spellStart"/>
      <w:r w:rsidR="00E467D7" w:rsidRPr="00DC3739">
        <w:rPr>
          <w:rFonts w:ascii="Times New Roman" w:hAnsi="Times New Roman" w:cs="Times New Roman"/>
          <w:color w:val="000000" w:themeColor="text1"/>
          <w:sz w:val="24"/>
          <w:szCs w:val="24"/>
        </w:rPr>
        <w:t>Theda</w:t>
      </w:r>
      <w:proofErr w:type="spellEnd"/>
      <w:r w:rsidR="00E467D7"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Skochol</w:t>
      </w:r>
      <w:proofErr w:type="spellEnd"/>
      <w:r w:rsidR="00E467D7" w:rsidRPr="00DC3739">
        <w:rPr>
          <w:rFonts w:ascii="Times New Roman" w:hAnsi="Times New Roman" w:cs="Times New Roman"/>
          <w:color w:val="000000" w:themeColor="text1"/>
          <w:sz w:val="24"/>
          <w:szCs w:val="24"/>
        </w:rPr>
        <w:t xml:space="preserve"> </w:t>
      </w:r>
      <w:r w:rsidR="006E151B" w:rsidRPr="00DC3739">
        <w:rPr>
          <w:rFonts w:ascii="Times New Roman" w:hAnsi="Times New Roman" w:cs="Times New Roman"/>
          <w:color w:val="000000" w:themeColor="text1"/>
          <w:sz w:val="24"/>
          <w:szCs w:val="24"/>
        </w:rPr>
        <w:t xml:space="preserve">(Ed.) Tarihsel Sosyoloji </w:t>
      </w:r>
      <w:proofErr w:type="spellStart"/>
      <w:r w:rsidR="006E151B" w:rsidRPr="00DC3739">
        <w:rPr>
          <w:rFonts w:ascii="Times New Roman" w:hAnsi="Times New Roman" w:cs="Times New Roman"/>
          <w:color w:val="000000" w:themeColor="text1"/>
          <w:sz w:val="24"/>
          <w:szCs w:val="24"/>
        </w:rPr>
        <w:t>Bloch’tan</w:t>
      </w:r>
      <w:proofErr w:type="spellEnd"/>
      <w:r w:rsidR="006E151B" w:rsidRPr="00DC3739">
        <w:rPr>
          <w:rFonts w:ascii="Times New Roman" w:hAnsi="Times New Roman" w:cs="Times New Roman"/>
          <w:color w:val="000000" w:themeColor="text1"/>
          <w:sz w:val="24"/>
          <w:szCs w:val="24"/>
        </w:rPr>
        <w:t xml:space="preserve"> </w:t>
      </w:r>
      <w:proofErr w:type="spellStart"/>
      <w:r w:rsidR="006E151B" w:rsidRPr="00DC3739">
        <w:rPr>
          <w:rFonts w:ascii="Times New Roman" w:hAnsi="Times New Roman" w:cs="Times New Roman"/>
          <w:color w:val="000000" w:themeColor="text1"/>
          <w:sz w:val="24"/>
          <w:szCs w:val="24"/>
        </w:rPr>
        <w:t>Wallerstein’e</w:t>
      </w:r>
      <w:proofErr w:type="spellEnd"/>
      <w:r w:rsidR="006E151B" w:rsidRPr="00DC3739">
        <w:rPr>
          <w:rFonts w:ascii="Times New Roman" w:hAnsi="Times New Roman" w:cs="Times New Roman"/>
          <w:color w:val="000000" w:themeColor="text1"/>
          <w:sz w:val="24"/>
          <w:szCs w:val="24"/>
        </w:rPr>
        <w:t xml:space="preserve"> Görüşler Ve Yöntemler</w:t>
      </w:r>
      <w:r w:rsidRPr="00DC3739">
        <w:rPr>
          <w:rFonts w:ascii="Times New Roman" w:hAnsi="Times New Roman" w:cs="Times New Roman"/>
          <w:color w:val="000000" w:themeColor="text1"/>
          <w:sz w:val="24"/>
          <w:szCs w:val="24"/>
        </w:rPr>
        <w:t>, İstanbul:</w:t>
      </w:r>
      <w:r w:rsidR="00807FB9" w:rsidRPr="00DC3739">
        <w:rPr>
          <w:rFonts w:ascii="Times New Roman" w:hAnsi="Times New Roman" w:cs="Times New Roman"/>
          <w:color w:val="000000" w:themeColor="text1"/>
          <w:sz w:val="24"/>
          <w:szCs w:val="24"/>
        </w:rPr>
        <w:t xml:space="preserve"> </w:t>
      </w:r>
      <w:r w:rsidR="006E151B" w:rsidRPr="00DC3739">
        <w:rPr>
          <w:rFonts w:ascii="Times New Roman" w:hAnsi="Times New Roman" w:cs="Times New Roman"/>
          <w:color w:val="000000" w:themeColor="text1"/>
          <w:sz w:val="24"/>
          <w:szCs w:val="24"/>
        </w:rPr>
        <w:t xml:space="preserve">Tarih Vakfı Yurt Yayınları </w:t>
      </w:r>
    </w:p>
    <w:p w:rsidR="00807FB9" w:rsidRPr="00DC3739" w:rsidRDefault="00807FB9" w:rsidP="00D775CF">
      <w:pPr>
        <w:jc w:val="both"/>
        <w:rPr>
          <w:rFonts w:ascii="Times New Roman" w:hAnsi="Times New Roman" w:cs="Times New Roman"/>
          <w:color w:val="000000" w:themeColor="text1"/>
          <w:sz w:val="24"/>
          <w:szCs w:val="24"/>
        </w:rPr>
      </w:pPr>
      <w:r w:rsidRPr="00DC3739">
        <w:rPr>
          <w:rFonts w:ascii="Times New Roman" w:hAnsi="Times New Roman" w:cs="Times New Roman"/>
          <w:color w:val="000000" w:themeColor="text1"/>
          <w:sz w:val="24"/>
          <w:szCs w:val="24"/>
        </w:rPr>
        <w:t xml:space="preserve">Sönmez, Erdem. (2008). </w:t>
      </w:r>
      <w:proofErr w:type="spellStart"/>
      <w:r w:rsidRPr="00DC3739">
        <w:rPr>
          <w:rFonts w:ascii="Times New Roman" w:hAnsi="Times New Roman" w:cs="Times New Roman"/>
          <w:i/>
          <w:color w:val="000000" w:themeColor="text1"/>
          <w:sz w:val="24"/>
          <w:szCs w:val="24"/>
        </w:rPr>
        <w:t>Annales</w:t>
      </w:r>
      <w:proofErr w:type="spellEnd"/>
      <w:r w:rsidRPr="00DC3739">
        <w:rPr>
          <w:rFonts w:ascii="Times New Roman" w:hAnsi="Times New Roman" w:cs="Times New Roman"/>
          <w:i/>
          <w:color w:val="000000" w:themeColor="text1"/>
          <w:sz w:val="24"/>
          <w:szCs w:val="24"/>
        </w:rPr>
        <w:t xml:space="preserve"> Okulu ve Türkiye’de Tarih Yazımı,</w:t>
      </w:r>
      <w:r w:rsidRPr="00DC3739">
        <w:rPr>
          <w:rFonts w:ascii="Times New Roman" w:hAnsi="Times New Roman" w:cs="Times New Roman"/>
          <w:color w:val="000000" w:themeColor="text1"/>
          <w:sz w:val="24"/>
          <w:szCs w:val="24"/>
        </w:rPr>
        <w:t xml:space="preserve"> İstanbul, </w:t>
      </w:r>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color w:val="000000" w:themeColor="text1"/>
          <w:sz w:val="24"/>
          <w:szCs w:val="24"/>
        </w:rPr>
        <w:t>Daktylos</w:t>
      </w:r>
      <w:proofErr w:type="spellEnd"/>
      <w:r w:rsidRPr="00DC3739">
        <w:rPr>
          <w:rFonts w:ascii="Times New Roman" w:hAnsi="Times New Roman" w:cs="Times New Roman"/>
          <w:color w:val="000000" w:themeColor="text1"/>
          <w:sz w:val="24"/>
          <w:szCs w:val="24"/>
        </w:rPr>
        <w:t xml:space="preserve"> Yayınevi, </w:t>
      </w:r>
    </w:p>
    <w:p w:rsidR="00532BA5" w:rsidRPr="00DC3739" w:rsidRDefault="00D336A6"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Strayer</w:t>
      </w:r>
      <w:proofErr w:type="spellEnd"/>
      <w:r w:rsidRPr="00DC3739">
        <w:rPr>
          <w:rFonts w:ascii="Times New Roman" w:hAnsi="Times New Roman" w:cs="Times New Roman"/>
          <w:color w:val="000000" w:themeColor="text1"/>
          <w:sz w:val="24"/>
          <w:szCs w:val="24"/>
        </w:rPr>
        <w:t>, Joseph R (1967) .”</w:t>
      </w:r>
      <w:proofErr w:type="spellStart"/>
      <w:r w:rsidRPr="00DC3739">
        <w:rPr>
          <w:rFonts w:ascii="Times New Roman" w:hAnsi="Times New Roman" w:cs="Times New Roman"/>
          <w:color w:val="000000" w:themeColor="text1"/>
          <w:sz w:val="24"/>
          <w:szCs w:val="24"/>
        </w:rPr>
        <w:t>French</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Rural</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History</w:t>
      </w:r>
      <w:proofErr w:type="spellEnd"/>
      <w:r w:rsidRPr="00DC3739">
        <w:rPr>
          <w:rFonts w:ascii="Times New Roman" w:hAnsi="Times New Roman" w:cs="Times New Roman"/>
          <w:color w:val="000000" w:themeColor="text1"/>
          <w:sz w:val="24"/>
          <w:szCs w:val="24"/>
        </w:rPr>
        <w:t xml:space="preserve">: An </w:t>
      </w:r>
      <w:proofErr w:type="spellStart"/>
      <w:r w:rsidRPr="00DC3739">
        <w:rPr>
          <w:rFonts w:ascii="Times New Roman" w:hAnsi="Times New Roman" w:cs="Times New Roman"/>
          <w:color w:val="000000" w:themeColor="text1"/>
          <w:sz w:val="24"/>
          <w:szCs w:val="24"/>
        </w:rPr>
        <w:t>Essay</w:t>
      </w:r>
      <w:proofErr w:type="spellEnd"/>
      <w:r w:rsidRPr="00DC3739">
        <w:rPr>
          <w:rFonts w:ascii="Times New Roman" w:hAnsi="Times New Roman" w:cs="Times New Roman"/>
          <w:color w:val="000000" w:themeColor="text1"/>
          <w:sz w:val="24"/>
          <w:szCs w:val="24"/>
        </w:rPr>
        <w:t xml:space="preserve"> on </w:t>
      </w:r>
      <w:proofErr w:type="spellStart"/>
      <w:r w:rsidRPr="00DC3739">
        <w:rPr>
          <w:rFonts w:ascii="Times New Roman" w:hAnsi="Times New Roman" w:cs="Times New Roman"/>
          <w:color w:val="000000" w:themeColor="text1"/>
          <w:sz w:val="24"/>
          <w:szCs w:val="24"/>
        </w:rPr>
        <w:t>Its</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Basic</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Characteristics</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by</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Marc</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Bloch</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Bryce</w:t>
      </w:r>
      <w:proofErr w:type="spellEnd"/>
      <w:r w:rsidRPr="00DC3739">
        <w:rPr>
          <w:rFonts w:ascii="Times New Roman" w:hAnsi="Times New Roman" w:cs="Times New Roman"/>
          <w:color w:val="000000" w:themeColor="text1"/>
          <w:sz w:val="24"/>
          <w:szCs w:val="24"/>
        </w:rPr>
        <w:t xml:space="preserve"> Lyon;</w:t>
      </w:r>
      <w:r w:rsidR="00807FB9"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Janet</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Sondheimer</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The</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Journal</w:t>
      </w:r>
      <w:proofErr w:type="spellEnd"/>
      <w:r w:rsidRPr="00DC3739">
        <w:rPr>
          <w:rFonts w:ascii="Times New Roman" w:hAnsi="Times New Roman" w:cs="Times New Roman"/>
          <w:i/>
          <w:color w:val="000000" w:themeColor="text1"/>
          <w:sz w:val="24"/>
          <w:szCs w:val="24"/>
        </w:rPr>
        <w:t xml:space="preserve"> of </w:t>
      </w:r>
      <w:proofErr w:type="spellStart"/>
      <w:r w:rsidRPr="00DC3739">
        <w:rPr>
          <w:rFonts w:ascii="Times New Roman" w:hAnsi="Times New Roman" w:cs="Times New Roman"/>
          <w:i/>
          <w:color w:val="000000" w:themeColor="text1"/>
          <w:sz w:val="24"/>
          <w:szCs w:val="24"/>
        </w:rPr>
        <w:t>Economic</w:t>
      </w:r>
      <w:proofErr w:type="spellEnd"/>
      <w:r w:rsidRPr="00DC3739">
        <w:rPr>
          <w:rFonts w:ascii="Times New Roman" w:hAnsi="Times New Roman" w:cs="Times New Roman"/>
          <w:i/>
          <w:color w:val="000000" w:themeColor="text1"/>
          <w:sz w:val="24"/>
          <w:szCs w:val="24"/>
        </w:rPr>
        <w:t xml:space="preserve"> </w:t>
      </w:r>
      <w:proofErr w:type="spellStart"/>
      <w:r w:rsidRPr="00DC3739">
        <w:rPr>
          <w:rFonts w:ascii="Times New Roman" w:hAnsi="Times New Roman" w:cs="Times New Roman"/>
          <w:i/>
          <w:color w:val="000000" w:themeColor="text1"/>
          <w:sz w:val="24"/>
          <w:szCs w:val="24"/>
        </w:rPr>
        <w:t>History</w:t>
      </w:r>
      <w:proofErr w:type="spellEnd"/>
      <w:r w:rsidRPr="00DC3739">
        <w:rPr>
          <w:rFonts w:ascii="Times New Roman" w:hAnsi="Times New Roman" w:cs="Times New Roman"/>
          <w:color w:val="000000" w:themeColor="text1"/>
          <w:sz w:val="24"/>
          <w:szCs w:val="24"/>
        </w:rPr>
        <w:t xml:space="preserve">, 27/3: (400-401) </w:t>
      </w:r>
    </w:p>
    <w:p w:rsidR="00D336A6" w:rsidRPr="00DC3739" w:rsidRDefault="002E4F24"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Simiand</w:t>
      </w:r>
      <w:proofErr w:type="spellEnd"/>
      <w:r w:rsidRPr="00DC3739">
        <w:rPr>
          <w:rFonts w:ascii="Times New Roman" w:hAnsi="Times New Roman" w:cs="Times New Roman"/>
          <w:color w:val="000000" w:themeColor="text1"/>
          <w:sz w:val="24"/>
          <w:szCs w:val="24"/>
        </w:rPr>
        <w:t xml:space="preserve">, </w:t>
      </w:r>
      <w:proofErr w:type="spellStart"/>
      <w:r w:rsidRPr="00DC3739">
        <w:rPr>
          <w:rFonts w:ascii="Times New Roman" w:hAnsi="Times New Roman" w:cs="Times New Roman"/>
          <w:color w:val="000000" w:themeColor="text1"/>
          <w:sz w:val="24"/>
          <w:szCs w:val="24"/>
        </w:rPr>
        <w:t>François</w:t>
      </w:r>
      <w:proofErr w:type="spellEnd"/>
      <w:r w:rsidRPr="00DC3739">
        <w:rPr>
          <w:rFonts w:ascii="Times New Roman" w:hAnsi="Times New Roman" w:cs="Times New Roman"/>
          <w:color w:val="000000" w:themeColor="text1"/>
          <w:sz w:val="24"/>
          <w:szCs w:val="24"/>
        </w:rPr>
        <w:t xml:space="preserve"> </w:t>
      </w:r>
      <w:r w:rsidR="00D336A6" w:rsidRPr="00DC3739">
        <w:rPr>
          <w:rFonts w:ascii="Times New Roman" w:hAnsi="Times New Roman" w:cs="Times New Roman"/>
          <w:color w:val="000000" w:themeColor="text1"/>
          <w:sz w:val="24"/>
          <w:szCs w:val="24"/>
        </w:rPr>
        <w:t xml:space="preserve"> (</w:t>
      </w:r>
      <w:proofErr w:type="gramStart"/>
      <w:r w:rsidR="00D336A6" w:rsidRPr="00DC3739">
        <w:rPr>
          <w:rFonts w:ascii="Times New Roman" w:hAnsi="Times New Roman" w:cs="Times New Roman"/>
          <w:color w:val="000000" w:themeColor="text1"/>
          <w:sz w:val="24"/>
          <w:szCs w:val="24"/>
        </w:rPr>
        <w:t xml:space="preserve">1960 , </w:t>
      </w:r>
      <w:proofErr w:type="spellStart"/>
      <w:r w:rsidR="00D336A6" w:rsidRPr="00DC3739">
        <w:rPr>
          <w:rFonts w:ascii="Times New Roman" w:hAnsi="Times New Roman" w:cs="Times New Roman"/>
          <w:color w:val="000000" w:themeColor="text1"/>
          <w:sz w:val="24"/>
          <w:szCs w:val="24"/>
        </w:rPr>
        <w:t>January</w:t>
      </w:r>
      <w:proofErr w:type="spellEnd"/>
      <w:proofErr w:type="gramEnd"/>
      <w:r w:rsidR="00D336A6" w:rsidRPr="00DC3739">
        <w:rPr>
          <w:rFonts w:ascii="Times New Roman" w:hAnsi="Times New Roman" w:cs="Times New Roman"/>
          <w:color w:val="000000" w:themeColor="text1"/>
          <w:sz w:val="24"/>
          <w:szCs w:val="24"/>
        </w:rPr>
        <w:t>). “</w:t>
      </w:r>
      <w:proofErr w:type="spellStart"/>
      <w:r w:rsidR="00D336A6" w:rsidRPr="00DC3739">
        <w:rPr>
          <w:rFonts w:ascii="Times New Roman" w:hAnsi="Times New Roman" w:cs="Times New Roman"/>
          <w:color w:val="000000" w:themeColor="text1"/>
          <w:sz w:val="24"/>
          <w:szCs w:val="24"/>
        </w:rPr>
        <w:t>Méthodehistorique</w:t>
      </w:r>
      <w:proofErr w:type="spellEnd"/>
      <w:r w:rsidR="00D336A6" w:rsidRPr="00DC3739">
        <w:rPr>
          <w:rFonts w:ascii="Times New Roman" w:hAnsi="Times New Roman" w:cs="Times New Roman"/>
          <w:color w:val="000000" w:themeColor="text1"/>
          <w:sz w:val="24"/>
          <w:szCs w:val="24"/>
        </w:rPr>
        <w:t xml:space="preserve"> et </w:t>
      </w:r>
      <w:proofErr w:type="spellStart"/>
      <w:r w:rsidR="00D336A6" w:rsidRPr="00DC3739">
        <w:rPr>
          <w:rFonts w:ascii="Times New Roman" w:hAnsi="Times New Roman" w:cs="Times New Roman"/>
          <w:color w:val="000000" w:themeColor="text1"/>
          <w:sz w:val="24"/>
          <w:szCs w:val="24"/>
        </w:rPr>
        <w:t>Science</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color w:val="000000" w:themeColor="text1"/>
          <w:sz w:val="24"/>
          <w:szCs w:val="24"/>
        </w:rPr>
        <w:t>Sociale</w:t>
      </w:r>
      <w:proofErr w:type="spellEnd"/>
      <w:r w:rsidR="00D336A6" w:rsidRPr="00DC3739">
        <w:rPr>
          <w:rFonts w:ascii="Times New Roman" w:hAnsi="Times New Roman" w:cs="Times New Roman"/>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Annales</w:t>
      </w:r>
      <w:proofErr w:type="spellEnd"/>
      <w:r w:rsidR="00D336A6" w:rsidRPr="00DC3739">
        <w:rPr>
          <w:rFonts w:ascii="Times New Roman" w:hAnsi="Times New Roman" w:cs="Times New Roman"/>
          <w:i/>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Economies</w:t>
      </w:r>
      <w:proofErr w:type="spellEnd"/>
      <w:r w:rsidR="00D336A6" w:rsidRPr="00DC3739">
        <w:rPr>
          <w:rFonts w:ascii="Times New Roman" w:hAnsi="Times New Roman" w:cs="Times New Roman"/>
          <w:i/>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Sociétés</w:t>
      </w:r>
      <w:proofErr w:type="spellEnd"/>
      <w:r w:rsidR="00D336A6" w:rsidRPr="00DC3739">
        <w:rPr>
          <w:rFonts w:ascii="Times New Roman" w:hAnsi="Times New Roman" w:cs="Times New Roman"/>
          <w:i/>
          <w:color w:val="000000" w:themeColor="text1"/>
          <w:sz w:val="24"/>
          <w:szCs w:val="24"/>
        </w:rPr>
        <w:t xml:space="preserve">, </w:t>
      </w:r>
      <w:proofErr w:type="spellStart"/>
      <w:r w:rsidR="00D336A6" w:rsidRPr="00DC3739">
        <w:rPr>
          <w:rFonts w:ascii="Times New Roman" w:hAnsi="Times New Roman" w:cs="Times New Roman"/>
          <w:i/>
          <w:color w:val="000000" w:themeColor="text1"/>
          <w:sz w:val="24"/>
          <w:szCs w:val="24"/>
        </w:rPr>
        <w:t>Civilisations</w:t>
      </w:r>
      <w:proofErr w:type="spellEnd"/>
      <w:r w:rsidR="00D336A6" w:rsidRPr="00DC3739">
        <w:rPr>
          <w:rFonts w:ascii="Times New Roman" w:hAnsi="Times New Roman" w:cs="Times New Roman"/>
          <w:i/>
          <w:color w:val="000000" w:themeColor="text1"/>
          <w:sz w:val="24"/>
          <w:szCs w:val="24"/>
        </w:rPr>
        <w:t>,</w:t>
      </w:r>
      <w:r w:rsidR="00D336A6" w:rsidRPr="00DC3739">
        <w:rPr>
          <w:rFonts w:ascii="Times New Roman" w:hAnsi="Times New Roman" w:cs="Times New Roman"/>
          <w:color w:val="000000" w:themeColor="text1"/>
          <w:sz w:val="24"/>
          <w:szCs w:val="24"/>
        </w:rPr>
        <w:t xml:space="preserve">15/1:  ( 83-119)  </w:t>
      </w:r>
    </w:p>
    <w:p w:rsidR="00532BA5" w:rsidRPr="00DC3739" w:rsidRDefault="00532BA5" w:rsidP="00D775CF">
      <w:pPr>
        <w:jc w:val="both"/>
        <w:rPr>
          <w:rFonts w:ascii="Times New Roman" w:hAnsi="Times New Roman" w:cs="Times New Roman"/>
          <w:color w:val="000000" w:themeColor="text1"/>
          <w:sz w:val="24"/>
          <w:szCs w:val="24"/>
        </w:rPr>
      </w:pPr>
      <w:proofErr w:type="spellStart"/>
      <w:r w:rsidRPr="00DC3739">
        <w:rPr>
          <w:rFonts w:ascii="Times New Roman" w:hAnsi="Times New Roman" w:cs="Times New Roman"/>
          <w:color w:val="000000" w:themeColor="text1"/>
          <w:sz w:val="24"/>
          <w:szCs w:val="24"/>
        </w:rPr>
        <w:t>Thompson</w:t>
      </w:r>
      <w:proofErr w:type="spellEnd"/>
      <w:r w:rsidRPr="00DC3739">
        <w:rPr>
          <w:rFonts w:ascii="Times New Roman" w:hAnsi="Times New Roman" w:cs="Times New Roman"/>
          <w:color w:val="000000" w:themeColor="text1"/>
          <w:sz w:val="24"/>
          <w:szCs w:val="24"/>
        </w:rPr>
        <w:t xml:space="preserve">, </w:t>
      </w:r>
      <w:r w:rsidR="008A3FA5" w:rsidRPr="00DC3739">
        <w:rPr>
          <w:rFonts w:ascii="Times New Roman" w:hAnsi="Times New Roman" w:cs="Times New Roman"/>
          <w:color w:val="000000" w:themeColor="text1"/>
          <w:sz w:val="24"/>
          <w:szCs w:val="24"/>
        </w:rPr>
        <w:t xml:space="preserve">Edgar T. </w:t>
      </w:r>
      <w:r w:rsidRPr="00DC3739">
        <w:rPr>
          <w:rFonts w:ascii="Times New Roman" w:hAnsi="Times New Roman" w:cs="Times New Roman"/>
          <w:color w:val="000000" w:themeColor="text1"/>
          <w:sz w:val="24"/>
          <w:szCs w:val="24"/>
        </w:rPr>
        <w:t xml:space="preserve">(1927). </w:t>
      </w:r>
      <w:r w:rsidR="008A3FA5" w:rsidRPr="00DC3739">
        <w:rPr>
          <w:rFonts w:ascii="Times New Roman" w:hAnsi="Times New Roman" w:cs="Times New Roman"/>
          <w:color w:val="000000" w:themeColor="text1"/>
          <w:sz w:val="24"/>
          <w:szCs w:val="24"/>
        </w:rPr>
        <w:t>“(</w:t>
      </w:r>
      <w:proofErr w:type="spellStart"/>
      <w:r w:rsidR="008A3FA5" w:rsidRPr="00DC3739">
        <w:rPr>
          <w:rFonts w:ascii="Times New Roman" w:hAnsi="Times New Roman" w:cs="Times New Roman"/>
          <w:color w:val="000000" w:themeColor="text1"/>
          <w:sz w:val="24"/>
          <w:szCs w:val="24"/>
        </w:rPr>
        <w:t>Review</w:t>
      </w:r>
      <w:proofErr w:type="spellEnd"/>
      <w:r w:rsidR="008A3FA5" w:rsidRPr="00DC3739">
        <w:rPr>
          <w:rFonts w:ascii="Times New Roman" w:hAnsi="Times New Roman" w:cs="Times New Roman"/>
          <w:color w:val="000000" w:themeColor="text1"/>
          <w:sz w:val="24"/>
          <w:szCs w:val="24"/>
        </w:rPr>
        <w:t xml:space="preserve">) </w:t>
      </w:r>
      <w:proofErr w:type="spellStart"/>
      <w:r w:rsidR="008A3FA5" w:rsidRPr="00DC3739">
        <w:rPr>
          <w:rFonts w:ascii="Times New Roman" w:hAnsi="Times New Roman" w:cs="Times New Roman"/>
          <w:color w:val="000000" w:themeColor="text1"/>
          <w:sz w:val="24"/>
          <w:szCs w:val="24"/>
        </w:rPr>
        <w:t>The</w:t>
      </w:r>
      <w:proofErr w:type="spellEnd"/>
      <w:r w:rsidR="008A3FA5" w:rsidRPr="00DC3739">
        <w:rPr>
          <w:rFonts w:ascii="Times New Roman" w:hAnsi="Times New Roman" w:cs="Times New Roman"/>
          <w:color w:val="000000" w:themeColor="text1"/>
          <w:sz w:val="24"/>
          <w:szCs w:val="24"/>
        </w:rPr>
        <w:t xml:space="preserve"> </w:t>
      </w:r>
      <w:proofErr w:type="spellStart"/>
      <w:r w:rsidR="008A3FA5" w:rsidRPr="00DC3739">
        <w:rPr>
          <w:rFonts w:ascii="Times New Roman" w:hAnsi="Times New Roman" w:cs="Times New Roman"/>
          <w:color w:val="000000" w:themeColor="text1"/>
          <w:sz w:val="24"/>
          <w:szCs w:val="24"/>
        </w:rPr>
        <w:t>English</w:t>
      </w:r>
      <w:proofErr w:type="spellEnd"/>
      <w:r w:rsidR="008A3FA5" w:rsidRPr="00DC3739">
        <w:rPr>
          <w:rFonts w:ascii="Times New Roman" w:hAnsi="Times New Roman" w:cs="Times New Roman"/>
          <w:color w:val="000000" w:themeColor="text1"/>
          <w:sz w:val="24"/>
          <w:szCs w:val="24"/>
        </w:rPr>
        <w:t xml:space="preserve"> </w:t>
      </w:r>
      <w:proofErr w:type="spellStart"/>
      <w:r w:rsidR="008A3FA5" w:rsidRPr="00DC3739">
        <w:rPr>
          <w:rFonts w:ascii="Times New Roman" w:hAnsi="Times New Roman" w:cs="Times New Roman"/>
          <w:color w:val="000000" w:themeColor="text1"/>
          <w:sz w:val="24"/>
          <w:szCs w:val="24"/>
        </w:rPr>
        <w:t>Village</w:t>
      </w:r>
      <w:proofErr w:type="spellEnd"/>
      <w:r w:rsidR="008A3FA5" w:rsidRPr="00DC3739">
        <w:rPr>
          <w:rFonts w:ascii="Times New Roman" w:hAnsi="Times New Roman" w:cs="Times New Roman"/>
          <w:color w:val="000000" w:themeColor="text1"/>
          <w:sz w:val="24"/>
          <w:szCs w:val="24"/>
        </w:rPr>
        <w:t xml:space="preserve"> </w:t>
      </w:r>
      <w:proofErr w:type="spellStart"/>
      <w:r w:rsidR="008A3FA5" w:rsidRPr="00DC3739">
        <w:rPr>
          <w:rFonts w:ascii="Times New Roman" w:hAnsi="Times New Roman" w:cs="Times New Roman"/>
          <w:color w:val="000000" w:themeColor="text1"/>
          <w:sz w:val="24"/>
          <w:szCs w:val="24"/>
        </w:rPr>
        <w:t>Community</w:t>
      </w:r>
      <w:proofErr w:type="spellEnd"/>
      <w:r w:rsidR="008A3FA5" w:rsidRPr="00DC3739">
        <w:rPr>
          <w:rFonts w:ascii="Times New Roman" w:hAnsi="Times New Roman" w:cs="Times New Roman"/>
          <w:color w:val="000000" w:themeColor="text1"/>
          <w:sz w:val="24"/>
          <w:szCs w:val="24"/>
        </w:rPr>
        <w:t xml:space="preserve"> An </w:t>
      </w:r>
      <w:proofErr w:type="spellStart"/>
      <w:r w:rsidR="008A3FA5" w:rsidRPr="00DC3739">
        <w:rPr>
          <w:rFonts w:ascii="Times New Roman" w:hAnsi="Times New Roman" w:cs="Times New Roman"/>
          <w:color w:val="000000" w:themeColor="text1"/>
          <w:sz w:val="24"/>
          <w:szCs w:val="24"/>
        </w:rPr>
        <w:t>Essay</w:t>
      </w:r>
      <w:proofErr w:type="spellEnd"/>
      <w:r w:rsidR="008A3FA5" w:rsidRPr="00DC3739">
        <w:rPr>
          <w:rFonts w:ascii="Times New Roman" w:hAnsi="Times New Roman" w:cs="Times New Roman"/>
          <w:color w:val="000000" w:themeColor="text1"/>
          <w:sz w:val="24"/>
          <w:szCs w:val="24"/>
        </w:rPr>
        <w:t xml:space="preserve"> İn </w:t>
      </w:r>
      <w:proofErr w:type="spellStart"/>
      <w:r w:rsidR="008A3FA5" w:rsidRPr="00DC3739">
        <w:rPr>
          <w:rFonts w:ascii="Times New Roman" w:hAnsi="Times New Roman" w:cs="Times New Roman"/>
          <w:color w:val="000000" w:themeColor="text1"/>
          <w:sz w:val="24"/>
          <w:szCs w:val="24"/>
        </w:rPr>
        <w:t>Economic</w:t>
      </w:r>
      <w:proofErr w:type="spellEnd"/>
      <w:r w:rsidR="008A3FA5" w:rsidRPr="00DC3739">
        <w:rPr>
          <w:rFonts w:ascii="Times New Roman" w:hAnsi="Times New Roman" w:cs="Times New Roman"/>
          <w:color w:val="000000" w:themeColor="text1"/>
          <w:sz w:val="24"/>
          <w:szCs w:val="24"/>
        </w:rPr>
        <w:t xml:space="preserve"> </w:t>
      </w:r>
      <w:proofErr w:type="spellStart"/>
      <w:r w:rsidR="008A3FA5" w:rsidRPr="00DC3739">
        <w:rPr>
          <w:rFonts w:ascii="Times New Roman" w:hAnsi="Times New Roman" w:cs="Times New Roman"/>
          <w:color w:val="000000" w:themeColor="text1"/>
          <w:sz w:val="24"/>
          <w:szCs w:val="24"/>
        </w:rPr>
        <w:t>History</w:t>
      </w:r>
      <w:proofErr w:type="spellEnd"/>
      <w:r w:rsidR="008A3FA5" w:rsidRPr="00DC3739">
        <w:rPr>
          <w:rFonts w:ascii="Times New Roman" w:hAnsi="Times New Roman" w:cs="Times New Roman"/>
          <w:color w:val="000000" w:themeColor="text1"/>
          <w:sz w:val="24"/>
          <w:szCs w:val="24"/>
        </w:rPr>
        <w:t>, “</w:t>
      </w:r>
      <w:proofErr w:type="spellStart"/>
      <w:r w:rsidR="008A3FA5" w:rsidRPr="00DC3739">
        <w:rPr>
          <w:rFonts w:ascii="Times New Roman" w:hAnsi="Times New Roman" w:cs="Times New Roman"/>
          <w:i/>
          <w:color w:val="000000" w:themeColor="text1"/>
          <w:sz w:val="24"/>
          <w:szCs w:val="24"/>
        </w:rPr>
        <w:t>American</w:t>
      </w:r>
      <w:proofErr w:type="spellEnd"/>
      <w:r w:rsidR="008A3FA5" w:rsidRPr="00DC3739">
        <w:rPr>
          <w:rFonts w:ascii="Times New Roman" w:hAnsi="Times New Roman" w:cs="Times New Roman"/>
          <w:i/>
          <w:color w:val="000000" w:themeColor="text1"/>
          <w:sz w:val="24"/>
          <w:szCs w:val="24"/>
        </w:rPr>
        <w:t xml:space="preserve"> </w:t>
      </w:r>
      <w:proofErr w:type="spellStart"/>
      <w:r w:rsidR="008A3FA5" w:rsidRPr="00DC3739">
        <w:rPr>
          <w:rFonts w:ascii="Times New Roman" w:hAnsi="Times New Roman" w:cs="Times New Roman"/>
          <w:i/>
          <w:color w:val="000000" w:themeColor="text1"/>
          <w:sz w:val="24"/>
          <w:szCs w:val="24"/>
        </w:rPr>
        <w:t>Journal</w:t>
      </w:r>
      <w:proofErr w:type="spellEnd"/>
      <w:r w:rsidR="008A3FA5" w:rsidRPr="00DC3739">
        <w:rPr>
          <w:rFonts w:ascii="Times New Roman" w:hAnsi="Times New Roman" w:cs="Times New Roman"/>
          <w:i/>
          <w:color w:val="000000" w:themeColor="text1"/>
          <w:sz w:val="24"/>
          <w:szCs w:val="24"/>
        </w:rPr>
        <w:t xml:space="preserve"> Of </w:t>
      </w:r>
      <w:proofErr w:type="spellStart"/>
      <w:r w:rsidR="008A3FA5" w:rsidRPr="00DC3739">
        <w:rPr>
          <w:rFonts w:ascii="Times New Roman" w:hAnsi="Times New Roman" w:cs="Times New Roman"/>
          <w:i/>
          <w:color w:val="000000" w:themeColor="text1"/>
          <w:sz w:val="24"/>
          <w:szCs w:val="24"/>
        </w:rPr>
        <w:t>Sociology</w:t>
      </w:r>
      <w:proofErr w:type="spellEnd"/>
      <w:r w:rsidRPr="00DC3739">
        <w:rPr>
          <w:rFonts w:ascii="Times New Roman" w:hAnsi="Times New Roman" w:cs="Times New Roman"/>
          <w:color w:val="000000" w:themeColor="text1"/>
          <w:sz w:val="24"/>
          <w:szCs w:val="24"/>
        </w:rPr>
        <w:t xml:space="preserve">, 32/5: (861) </w:t>
      </w:r>
    </w:p>
    <w:sectPr w:rsidR="00532BA5" w:rsidRPr="00DC3739" w:rsidSect="00E25A8D">
      <w:footerReference w:type="default" r:id="rId7"/>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58D" w:rsidRDefault="00BD158D" w:rsidP="00E4342C">
      <w:pPr>
        <w:spacing w:after="0" w:line="240" w:lineRule="auto"/>
      </w:pPr>
      <w:r>
        <w:separator/>
      </w:r>
    </w:p>
  </w:endnote>
  <w:endnote w:type="continuationSeparator" w:id="1">
    <w:p w:rsidR="00BD158D" w:rsidRDefault="00BD158D" w:rsidP="00E43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2787"/>
      <w:docPartObj>
        <w:docPartGallery w:val="Page Numbers (Bottom of Page)"/>
        <w:docPartUnique/>
      </w:docPartObj>
    </w:sdtPr>
    <w:sdtContent>
      <w:p w:rsidR="00CD4CE8" w:rsidRDefault="00CD4CE8">
        <w:pPr>
          <w:pStyle w:val="Altbilgi"/>
          <w:jc w:val="right"/>
        </w:pPr>
        <w:fldSimple w:instr=" PAGE   \* MERGEFORMAT ">
          <w:r>
            <w:rPr>
              <w:noProof/>
            </w:rPr>
            <w:t>2</w:t>
          </w:r>
        </w:fldSimple>
      </w:p>
    </w:sdtContent>
  </w:sdt>
  <w:p w:rsidR="00CD4CE8" w:rsidRDefault="00CD4CE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58D" w:rsidRDefault="00BD158D" w:rsidP="00E4342C">
      <w:pPr>
        <w:spacing w:after="0" w:line="240" w:lineRule="auto"/>
      </w:pPr>
      <w:r>
        <w:separator/>
      </w:r>
    </w:p>
  </w:footnote>
  <w:footnote w:type="continuationSeparator" w:id="1">
    <w:p w:rsidR="00BD158D" w:rsidRDefault="00BD158D" w:rsidP="00E4342C">
      <w:pPr>
        <w:spacing w:after="0" w:line="240" w:lineRule="auto"/>
      </w:pPr>
      <w:r>
        <w:continuationSeparator/>
      </w:r>
    </w:p>
  </w:footnote>
  <w:footnote w:id="2">
    <w:p w:rsidR="00222473" w:rsidRDefault="00222473">
      <w:pPr>
        <w:pStyle w:val="DipnotMetni"/>
      </w:pPr>
      <w:r>
        <w:rPr>
          <w:rStyle w:val="DipnotBavurusu"/>
        </w:rPr>
        <w:footnoteRef/>
      </w:r>
      <w:r>
        <w:t xml:space="preserve"> </w:t>
      </w:r>
      <w:r w:rsidRPr="00385B16">
        <w:rPr>
          <w:rFonts w:ascii="Times New Roman" w:hAnsi="Times New Roman" w:cs="Times New Roman"/>
          <w:sz w:val="18"/>
          <w:szCs w:val="18"/>
        </w:rPr>
        <w:t xml:space="preserve">Doktora Öğrencisi. Pamukkale Üniversitesi, Fen Edebiyat Fakültesi, Tarih Bölümü, </w:t>
      </w:r>
      <w:r>
        <w:rPr>
          <w:rFonts w:ascii="Times New Roman" w:hAnsi="Times New Roman" w:cs="Times New Roman"/>
          <w:sz w:val="18"/>
          <w:szCs w:val="18"/>
        </w:rPr>
        <w:t>Denizli.</w:t>
      </w:r>
      <w:r w:rsidR="00895C29">
        <w:rPr>
          <w:rFonts w:ascii="Times New Roman" w:hAnsi="Times New Roman" w:cs="Times New Roman"/>
          <w:sz w:val="18"/>
          <w:szCs w:val="18"/>
        </w:rPr>
        <w:t xml:space="preserve"> dag_muhammed35@gmail.com</w:t>
      </w:r>
    </w:p>
  </w:footnote>
  <w:footnote w:id="3">
    <w:p w:rsidR="00F95583" w:rsidRPr="00B403F0" w:rsidRDefault="00F95583" w:rsidP="00807FB9">
      <w:pPr>
        <w:spacing w:line="360" w:lineRule="auto"/>
        <w:jc w:val="both"/>
        <w:rPr>
          <w:rFonts w:ascii="Times New Roman" w:hAnsi="Times New Roman" w:cs="Times New Roman"/>
          <w:color w:val="000000" w:themeColor="text1"/>
          <w:sz w:val="20"/>
          <w:szCs w:val="20"/>
        </w:rPr>
      </w:pPr>
      <w:r>
        <w:rPr>
          <w:rStyle w:val="DipnotBavurusu"/>
        </w:rPr>
        <w:footnoteRef/>
      </w:r>
      <w:r w:rsidR="00807FB9">
        <w:rPr>
          <w:rFonts w:ascii="Times New Roman" w:hAnsi="Times New Roman" w:cs="Times New Roman"/>
          <w:color w:val="000000" w:themeColor="text1"/>
          <w:sz w:val="20"/>
          <w:szCs w:val="20"/>
        </w:rPr>
        <w:t xml:space="preserve"> </w:t>
      </w:r>
      <w:r w:rsidRPr="00B403F0">
        <w:rPr>
          <w:rFonts w:ascii="Times New Roman" w:hAnsi="Times New Roman" w:cs="Times New Roman"/>
          <w:color w:val="000000" w:themeColor="text1"/>
          <w:sz w:val="20"/>
          <w:szCs w:val="20"/>
        </w:rPr>
        <w:t xml:space="preserve">20. yüzyılın hemen başlarında mevcut </w:t>
      </w:r>
      <w:proofErr w:type="spellStart"/>
      <w:r w:rsidRPr="00B403F0">
        <w:rPr>
          <w:rFonts w:ascii="Times New Roman" w:hAnsi="Times New Roman" w:cs="Times New Roman"/>
          <w:color w:val="000000" w:themeColor="text1"/>
          <w:sz w:val="20"/>
          <w:szCs w:val="20"/>
        </w:rPr>
        <w:t>tarihyazım</w:t>
      </w:r>
      <w:proofErr w:type="spellEnd"/>
      <w:r w:rsidRPr="00B403F0">
        <w:rPr>
          <w:rFonts w:ascii="Times New Roman" w:hAnsi="Times New Roman" w:cs="Times New Roman"/>
          <w:color w:val="000000" w:themeColor="text1"/>
          <w:sz w:val="20"/>
          <w:szCs w:val="20"/>
        </w:rPr>
        <w:t xml:space="preserve"> anlayışını eleştiren </w:t>
      </w:r>
      <w:r w:rsidR="00807FB9">
        <w:rPr>
          <w:rFonts w:ascii="Times New Roman" w:hAnsi="Times New Roman" w:cs="Times New Roman"/>
          <w:color w:val="000000" w:themeColor="text1"/>
          <w:sz w:val="20"/>
          <w:szCs w:val="20"/>
        </w:rPr>
        <w:t xml:space="preserve">Emile </w:t>
      </w:r>
      <w:proofErr w:type="spellStart"/>
      <w:r w:rsidRPr="00B403F0">
        <w:rPr>
          <w:rFonts w:ascii="Times New Roman" w:hAnsi="Times New Roman" w:cs="Times New Roman"/>
          <w:color w:val="000000" w:themeColor="text1"/>
          <w:sz w:val="20"/>
          <w:szCs w:val="20"/>
        </w:rPr>
        <w:t>Durkheim’in</w:t>
      </w:r>
      <w:proofErr w:type="spellEnd"/>
      <w:r w:rsidRPr="00B403F0">
        <w:rPr>
          <w:rFonts w:ascii="Times New Roman" w:hAnsi="Times New Roman" w:cs="Times New Roman"/>
          <w:color w:val="000000" w:themeColor="text1"/>
          <w:sz w:val="20"/>
          <w:szCs w:val="20"/>
        </w:rPr>
        <w:t xml:space="preserve"> öğrencisi </w:t>
      </w:r>
      <w:proofErr w:type="spellStart"/>
      <w:r w:rsidRPr="00B403F0">
        <w:rPr>
          <w:rFonts w:ascii="Times New Roman" w:hAnsi="Times New Roman" w:cs="Times New Roman"/>
          <w:color w:val="000000" w:themeColor="text1"/>
          <w:sz w:val="20"/>
          <w:szCs w:val="20"/>
        </w:rPr>
        <w:t>Simiand</w:t>
      </w:r>
      <w:proofErr w:type="spellEnd"/>
      <w:r w:rsidRPr="00B403F0">
        <w:rPr>
          <w:rFonts w:ascii="Times New Roman" w:hAnsi="Times New Roman" w:cs="Times New Roman"/>
          <w:color w:val="000000" w:themeColor="text1"/>
          <w:sz w:val="20"/>
          <w:szCs w:val="20"/>
        </w:rPr>
        <w:t>, tarihçilerin üç putlarını yıkılması gere</w:t>
      </w:r>
      <w:r w:rsidR="00807FB9">
        <w:rPr>
          <w:rFonts w:ascii="Times New Roman" w:hAnsi="Times New Roman" w:cs="Times New Roman"/>
          <w:color w:val="000000" w:themeColor="text1"/>
          <w:sz w:val="20"/>
          <w:szCs w:val="20"/>
        </w:rPr>
        <w:t xml:space="preserve">ktiğini belirtiyordu. </w:t>
      </w:r>
      <w:proofErr w:type="spellStart"/>
      <w:r w:rsidR="00807FB9">
        <w:rPr>
          <w:rFonts w:ascii="Times New Roman" w:hAnsi="Times New Roman" w:cs="Times New Roman"/>
          <w:color w:val="000000" w:themeColor="text1"/>
          <w:sz w:val="20"/>
          <w:szCs w:val="20"/>
        </w:rPr>
        <w:t>Simiand</w:t>
      </w:r>
      <w:proofErr w:type="spellEnd"/>
      <w:r w:rsidR="00807FB9">
        <w:rPr>
          <w:rFonts w:ascii="Times New Roman" w:hAnsi="Times New Roman" w:cs="Times New Roman"/>
          <w:color w:val="000000" w:themeColor="text1"/>
          <w:sz w:val="20"/>
          <w:szCs w:val="20"/>
        </w:rPr>
        <w:t xml:space="preserve"> “t</w:t>
      </w:r>
      <w:r w:rsidRPr="00807FB9">
        <w:rPr>
          <w:rFonts w:ascii="Times New Roman" w:hAnsi="Times New Roman" w:cs="Times New Roman"/>
          <w:i/>
          <w:color w:val="000000" w:themeColor="text1"/>
          <w:sz w:val="20"/>
          <w:szCs w:val="20"/>
        </w:rPr>
        <w:t xml:space="preserve">arihçilerin yırtık pırtık giysilerinden kurtulmaya, yenilemeye çağırır ve </w:t>
      </w:r>
      <w:proofErr w:type="spellStart"/>
      <w:r w:rsidRPr="00807FB9">
        <w:rPr>
          <w:rFonts w:ascii="Times New Roman" w:hAnsi="Times New Roman" w:cs="Times New Roman"/>
          <w:i/>
          <w:color w:val="000000" w:themeColor="text1"/>
          <w:sz w:val="20"/>
          <w:szCs w:val="20"/>
        </w:rPr>
        <w:t>Bacon’ın</w:t>
      </w:r>
      <w:proofErr w:type="spellEnd"/>
      <w:r w:rsidRPr="00807FB9">
        <w:rPr>
          <w:rFonts w:ascii="Times New Roman" w:hAnsi="Times New Roman" w:cs="Times New Roman"/>
          <w:i/>
          <w:color w:val="000000" w:themeColor="text1"/>
          <w:sz w:val="20"/>
          <w:szCs w:val="20"/>
        </w:rPr>
        <w:t xml:space="preserve"> ‘tarihçiler kabilesi putları’</w:t>
      </w:r>
      <w:r w:rsidR="00807FB9" w:rsidRPr="00807FB9">
        <w:rPr>
          <w:rFonts w:ascii="Times New Roman" w:hAnsi="Times New Roman" w:cs="Times New Roman"/>
          <w:i/>
          <w:color w:val="000000" w:themeColor="text1"/>
          <w:sz w:val="20"/>
          <w:szCs w:val="20"/>
        </w:rPr>
        <w:t xml:space="preserve"> </w:t>
      </w:r>
      <w:proofErr w:type="gramStart"/>
      <w:r w:rsidRPr="00807FB9">
        <w:rPr>
          <w:rFonts w:ascii="Times New Roman" w:hAnsi="Times New Roman" w:cs="Times New Roman"/>
          <w:i/>
          <w:color w:val="000000" w:themeColor="text1"/>
          <w:sz w:val="20"/>
          <w:szCs w:val="20"/>
        </w:rPr>
        <w:t>metaforunu</w:t>
      </w:r>
      <w:proofErr w:type="gramEnd"/>
      <w:r w:rsidRPr="00807FB9">
        <w:rPr>
          <w:rFonts w:ascii="Times New Roman" w:hAnsi="Times New Roman" w:cs="Times New Roman"/>
          <w:i/>
          <w:color w:val="000000" w:themeColor="text1"/>
          <w:sz w:val="20"/>
          <w:szCs w:val="20"/>
        </w:rPr>
        <w:t xml:space="preserve"> tekrarlar. (</w:t>
      </w:r>
      <w:proofErr w:type="spellStart"/>
      <w:r w:rsidRPr="00807FB9">
        <w:rPr>
          <w:rFonts w:ascii="Times New Roman" w:hAnsi="Times New Roman" w:cs="Times New Roman"/>
          <w:i/>
          <w:color w:val="000000" w:themeColor="text1"/>
          <w:sz w:val="20"/>
          <w:szCs w:val="20"/>
        </w:rPr>
        <w:t>Simiand’a</w:t>
      </w:r>
      <w:proofErr w:type="spellEnd"/>
      <w:r w:rsidRPr="00807FB9">
        <w:rPr>
          <w:rFonts w:ascii="Times New Roman" w:hAnsi="Times New Roman" w:cs="Times New Roman"/>
          <w:i/>
          <w:color w:val="000000" w:themeColor="text1"/>
          <w:sz w:val="20"/>
          <w:szCs w:val="20"/>
        </w:rPr>
        <w:t xml:space="preserve"> göre) Bu putların sayısı üçtür, hepsi de gereksizdir</w:t>
      </w:r>
      <w:r w:rsidRPr="00B403F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proofErr w:type="spellStart"/>
      <w:r>
        <w:rPr>
          <w:rFonts w:ascii="Times New Roman" w:hAnsi="Times New Roman" w:cs="Times New Roman"/>
          <w:color w:val="000000" w:themeColor="text1"/>
          <w:sz w:val="20"/>
          <w:szCs w:val="20"/>
        </w:rPr>
        <w:t>Dosse</w:t>
      </w:r>
      <w:proofErr w:type="spellEnd"/>
      <w:r>
        <w:rPr>
          <w:rFonts w:ascii="Times New Roman" w:hAnsi="Times New Roman" w:cs="Times New Roman"/>
          <w:color w:val="000000" w:themeColor="text1"/>
          <w:sz w:val="20"/>
          <w:szCs w:val="20"/>
        </w:rPr>
        <w:t xml:space="preserve"> 2007: 17) </w:t>
      </w:r>
      <w:r w:rsidRPr="00B403F0">
        <w:rPr>
          <w:rFonts w:ascii="Times New Roman" w:hAnsi="Times New Roman" w:cs="Times New Roman"/>
          <w:color w:val="000000" w:themeColor="text1"/>
          <w:sz w:val="20"/>
          <w:szCs w:val="20"/>
        </w:rPr>
        <w:t xml:space="preserve">Buna göre tarihçilerin takılıp kaldığı bu üç put, siyaset, birey ve kronoloji putudur. Ona göre tarihçiler siyasi olaylara abartılı bir önem veriyordu, diğer yandan büyük adamları putlaştırıyorlardı. Ayrıca “köken incelemelerine dalıp kendini kaybetme alışkanlığı” sergiliyorlardı. </w:t>
      </w:r>
      <w:proofErr w:type="spellStart"/>
      <w:r w:rsidRPr="00B403F0">
        <w:rPr>
          <w:rFonts w:ascii="Times New Roman" w:hAnsi="Times New Roman" w:cs="Times New Roman"/>
          <w:color w:val="000000" w:themeColor="text1"/>
          <w:sz w:val="20"/>
          <w:szCs w:val="20"/>
        </w:rPr>
        <w:t>Simiand’ın</w:t>
      </w:r>
      <w:proofErr w:type="spellEnd"/>
      <w:r w:rsidRPr="00B403F0">
        <w:rPr>
          <w:rFonts w:ascii="Times New Roman" w:hAnsi="Times New Roman" w:cs="Times New Roman"/>
          <w:color w:val="000000" w:themeColor="text1"/>
          <w:sz w:val="20"/>
          <w:szCs w:val="20"/>
        </w:rPr>
        <w:t xml:space="preserve"> bu eleştirel çalışmasında özellikle C. </w:t>
      </w:r>
      <w:proofErr w:type="spellStart"/>
      <w:r w:rsidRPr="00B403F0">
        <w:rPr>
          <w:rFonts w:ascii="Times New Roman" w:hAnsi="Times New Roman" w:cs="Times New Roman"/>
          <w:color w:val="000000" w:themeColor="text1"/>
          <w:sz w:val="20"/>
          <w:szCs w:val="20"/>
        </w:rPr>
        <w:t>Seignobos’a</w:t>
      </w:r>
      <w:proofErr w:type="spellEnd"/>
      <w:r w:rsidRPr="00B403F0">
        <w:rPr>
          <w:rFonts w:ascii="Times New Roman" w:hAnsi="Times New Roman" w:cs="Times New Roman"/>
          <w:color w:val="000000" w:themeColor="text1"/>
          <w:sz w:val="20"/>
          <w:szCs w:val="20"/>
        </w:rPr>
        <w:t xml:space="preserve"> değinmesi</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Simiand</w:t>
      </w:r>
      <w:proofErr w:type="spellEnd"/>
      <w:r>
        <w:rPr>
          <w:rFonts w:ascii="Times New Roman" w:hAnsi="Times New Roman" w:cs="Times New Roman"/>
          <w:color w:val="000000" w:themeColor="text1"/>
          <w:sz w:val="20"/>
          <w:szCs w:val="20"/>
        </w:rPr>
        <w:t xml:space="preserve"> 1960) </w:t>
      </w:r>
      <w:r w:rsidRPr="00B403F0">
        <w:rPr>
          <w:rFonts w:ascii="Times New Roman" w:hAnsi="Times New Roman" w:cs="Times New Roman"/>
          <w:color w:val="000000" w:themeColor="text1"/>
          <w:sz w:val="20"/>
          <w:szCs w:val="20"/>
        </w:rPr>
        <w:t xml:space="preserve">sonradan gelen reformcuların onun olumsuz anlamda simgeleştirilmesine de katkıda bulundu </w:t>
      </w:r>
      <w:r>
        <w:rPr>
          <w:rFonts w:ascii="Times New Roman" w:hAnsi="Times New Roman" w:cs="Times New Roman"/>
          <w:color w:val="000000" w:themeColor="text1"/>
          <w:sz w:val="20"/>
          <w:szCs w:val="20"/>
        </w:rPr>
        <w:t>(</w:t>
      </w:r>
      <w:proofErr w:type="spellStart"/>
      <w:r>
        <w:rPr>
          <w:rFonts w:ascii="Times New Roman" w:hAnsi="Times New Roman" w:cs="Times New Roman"/>
          <w:color w:val="000000" w:themeColor="text1"/>
          <w:sz w:val="20"/>
          <w:szCs w:val="20"/>
        </w:rPr>
        <w:t>Burke</w:t>
      </w:r>
      <w:proofErr w:type="spellEnd"/>
      <w:r>
        <w:rPr>
          <w:rFonts w:ascii="Times New Roman" w:hAnsi="Times New Roman" w:cs="Times New Roman"/>
          <w:color w:val="000000" w:themeColor="text1"/>
          <w:sz w:val="20"/>
          <w:szCs w:val="20"/>
        </w:rPr>
        <w:t xml:space="preserve"> 2010: 38) </w:t>
      </w:r>
      <w:r w:rsidRPr="00B403F0">
        <w:rPr>
          <w:rFonts w:ascii="Times New Roman" w:hAnsi="Times New Roman" w:cs="Times New Roman"/>
          <w:color w:val="000000" w:themeColor="text1"/>
          <w:sz w:val="20"/>
          <w:szCs w:val="20"/>
        </w:rPr>
        <w:t xml:space="preserve">1960’da </w:t>
      </w:r>
      <w:proofErr w:type="spellStart"/>
      <w:r w:rsidRPr="00B403F0">
        <w:rPr>
          <w:rFonts w:ascii="Times New Roman" w:hAnsi="Times New Roman" w:cs="Times New Roman"/>
          <w:color w:val="000000" w:themeColor="text1"/>
          <w:sz w:val="20"/>
          <w:szCs w:val="20"/>
        </w:rPr>
        <w:t>Annales</w:t>
      </w:r>
      <w:proofErr w:type="spellEnd"/>
      <w:r w:rsidRPr="00B403F0">
        <w:rPr>
          <w:rFonts w:ascii="Times New Roman" w:hAnsi="Times New Roman" w:cs="Times New Roman"/>
          <w:color w:val="000000" w:themeColor="text1"/>
          <w:sz w:val="20"/>
          <w:szCs w:val="20"/>
        </w:rPr>
        <w:t xml:space="preserve"> dergisinde tekrar yayınlanan ve “tam olarak, tarihî yöntemler ve sosyal bilimin birbirleriyle ne ilgisi var?“ </w:t>
      </w:r>
      <w:r>
        <w:rPr>
          <w:rFonts w:ascii="Times New Roman" w:hAnsi="Times New Roman" w:cs="Times New Roman"/>
          <w:color w:val="000000" w:themeColor="text1"/>
          <w:sz w:val="20"/>
          <w:szCs w:val="20"/>
        </w:rPr>
        <w:t>(</w:t>
      </w:r>
      <w:proofErr w:type="spellStart"/>
      <w:r>
        <w:rPr>
          <w:rFonts w:ascii="Times New Roman" w:hAnsi="Times New Roman" w:cs="Times New Roman"/>
          <w:color w:val="000000" w:themeColor="text1"/>
          <w:sz w:val="20"/>
          <w:szCs w:val="20"/>
        </w:rPr>
        <w:t>Simiand</w:t>
      </w:r>
      <w:proofErr w:type="spellEnd"/>
      <w:r>
        <w:rPr>
          <w:rFonts w:ascii="Times New Roman" w:hAnsi="Times New Roman" w:cs="Times New Roman"/>
          <w:color w:val="000000" w:themeColor="text1"/>
          <w:sz w:val="20"/>
          <w:szCs w:val="20"/>
        </w:rPr>
        <w:t xml:space="preserve"> 1960: 83) </w:t>
      </w:r>
      <w:r w:rsidRPr="00B403F0">
        <w:rPr>
          <w:rFonts w:ascii="Times New Roman" w:hAnsi="Times New Roman" w:cs="Times New Roman"/>
          <w:color w:val="000000" w:themeColor="text1"/>
          <w:sz w:val="20"/>
          <w:szCs w:val="20"/>
        </w:rPr>
        <w:t xml:space="preserve">denilerek başlanan </w:t>
      </w:r>
      <w:proofErr w:type="spellStart"/>
      <w:r w:rsidRPr="00B403F0">
        <w:rPr>
          <w:rFonts w:ascii="Times New Roman" w:hAnsi="Times New Roman" w:cs="Times New Roman"/>
          <w:color w:val="000000" w:themeColor="text1"/>
          <w:sz w:val="20"/>
          <w:szCs w:val="20"/>
        </w:rPr>
        <w:t>Simiand’ın</w:t>
      </w:r>
      <w:proofErr w:type="spellEnd"/>
      <w:r w:rsidRPr="00B403F0">
        <w:rPr>
          <w:rFonts w:ascii="Times New Roman" w:hAnsi="Times New Roman" w:cs="Times New Roman"/>
          <w:color w:val="000000" w:themeColor="text1"/>
          <w:sz w:val="20"/>
          <w:szCs w:val="20"/>
        </w:rPr>
        <w:t xml:space="preserve"> </w:t>
      </w:r>
      <w:proofErr w:type="spellStart"/>
      <w:r w:rsidRPr="00B403F0">
        <w:rPr>
          <w:rFonts w:ascii="Times New Roman" w:hAnsi="Times New Roman" w:cs="Times New Roman"/>
          <w:i/>
          <w:color w:val="000000" w:themeColor="text1"/>
          <w:sz w:val="20"/>
          <w:szCs w:val="20"/>
        </w:rPr>
        <w:t>Méthode</w:t>
      </w:r>
      <w:proofErr w:type="spellEnd"/>
      <w:r w:rsidRPr="00B403F0">
        <w:rPr>
          <w:rFonts w:ascii="Times New Roman" w:hAnsi="Times New Roman" w:cs="Times New Roman"/>
          <w:i/>
          <w:color w:val="000000" w:themeColor="text1"/>
          <w:sz w:val="20"/>
          <w:szCs w:val="20"/>
        </w:rPr>
        <w:t xml:space="preserve"> </w:t>
      </w:r>
      <w:proofErr w:type="spellStart"/>
      <w:r w:rsidRPr="00B403F0">
        <w:rPr>
          <w:rFonts w:ascii="Times New Roman" w:hAnsi="Times New Roman" w:cs="Times New Roman"/>
          <w:i/>
          <w:color w:val="000000" w:themeColor="text1"/>
          <w:sz w:val="20"/>
          <w:szCs w:val="20"/>
        </w:rPr>
        <w:t>Historique</w:t>
      </w:r>
      <w:proofErr w:type="spellEnd"/>
      <w:r w:rsidRPr="00B403F0">
        <w:rPr>
          <w:rFonts w:ascii="Times New Roman" w:hAnsi="Times New Roman" w:cs="Times New Roman"/>
          <w:i/>
          <w:color w:val="000000" w:themeColor="text1"/>
          <w:sz w:val="20"/>
          <w:szCs w:val="20"/>
        </w:rPr>
        <w:t xml:space="preserve"> Et </w:t>
      </w:r>
      <w:proofErr w:type="spellStart"/>
      <w:r w:rsidRPr="00B403F0">
        <w:rPr>
          <w:rFonts w:ascii="Times New Roman" w:hAnsi="Times New Roman" w:cs="Times New Roman"/>
          <w:i/>
          <w:color w:val="000000" w:themeColor="text1"/>
          <w:sz w:val="20"/>
          <w:szCs w:val="20"/>
        </w:rPr>
        <w:t>Science</w:t>
      </w:r>
      <w:proofErr w:type="spellEnd"/>
      <w:r w:rsidRPr="00B403F0">
        <w:rPr>
          <w:rFonts w:ascii="Times New Roman" w:hAnsi="Times New Roman" w:cs="Times New Roman"/>
          <w:i/>
          <w:color w:val="000000" w:themeColor="text1"/>
          <w:sz w:val="20"/>
          <w:szCs w:val="20"/>
        </w:rPr>
        <w:t xml:space="preserve"> </w:t>
      </w:r>
      <w:proofErr w:type="spellStart"/>
      <w:r w:rsidRPr="00B403F0">
        <w:rPr>
          <w:rFonts w:ascii="Times New Roman" w:hAnsi="Times New Roman" w:cs="Times New Roman"/>
          <w:i/>
          <w:color w:val="000000" w:themeColor="text1"/>
          <w:sz w:val="20"/>
          <w:szCs w:val="20"/>
        </w:rPr>
        <w:t>Sociale</w:t>
      </w:r>
      <w:r w:rsidRPr="00B403F0">
        <w:rPr>
          <w:rFonts w:ascii="Times New Roman" w:hAnsi="Times New Roman" w:cs="Times New Roman"/>
          <w:color w:val="000000" w:themeColor="text1"/>
          <w:sz w:val="20"/>
          <w:szCs w:val="20"/>
        </w:rPr>
        <w:t>adlı</w:t>
      </w:r>
      <w:proofErr w:type="spellEnd"/>
      <w:r w:rsidRPr="00B403F0">
        <w:rPr>
          <w:rFonts w:ascii="Times New Roman" w:hAnsi="Times New Roman" w:cs="Times New Roman"/>
          <w:color w:val="000000" w:themeColor="text1"/>
          <w:sz w:val="20"/>
          <w:szCs w:val="20"/>
        </w:rPr>
        <w:t xml:space="preserve"> ünlü makalesi, </w:t>
      </w:r>
      <w:proofErr w:type="spellStart"/>
      <w:r w:rsidRPr="00B403F0">
        <w:rPr>
          <w:rFonts w:ascii="Times New Roman" w:hAnsi="Times New Roman" w:cs="Times New Roman"/>
          <w:color w:val="000000" w:themeColor="text1"/>
          <w:sz w:val="20"/>
          <w:szCs w:val="20"/>
        </w:rPr>
        <w:t>Annales</w:t>
      </w:r>
      <w:proofErr w:type="spellEnd"/>
      <w:r w:rsidRPr="00B403F0">
        <w:rPr>
          <w:rFonts w:ascii="Times New Roman" w:hAnsi="Times New Roman" w:cs="Times New Roman"/>
          <w:color w:val="000000" w:themeColor="text1"/>
          <w:sz w:val="20"/>
          <w:szCs w:val="20"/>
        </w:rPr>
        <w:t xml:space="preserve"> ekolün kurucuları üzerinde önemli etkilerde bulunacaktır. </w:t>
      </w:r>
    </w:p>
    <w:p w:rsidR="00F95583" w:rsidRDefault="00F95583">
      <w:pPr>
        <w:pStyle w:val="DipnotMetni"/>
      </w:pPr>
    </w:p>
  </w:footnote>
  <w:footnote w:id="4">
    <w:p w:rsidR="00E4342C" w:rsidRPr="00F408DD" w:rsidRDefault="00E4342C" w:rsidP="00E4342C">
      <w:pPr>
        <w:pStyle w:val="DipnotMetni"/>
        <w:jc w:val="both"/>
        <w:rPr>
          <w:rFonts w:ascii="Times New Roman" w:hAnsi="Times New Roman" w:cs="Times New Roman"/>
          <w:color w:val="000000" w:themeColor="text1"/>
        </w:rPr>
      </w:pPr>
      <w:r w:rsidRPr="007F2616">
        <w:rPr>
          <w:rStyle w:val="DipnotBavurusu"/>
          <w:rFonts w:ascii="Times New Roman" w:hAnsi="Times New Roman" w:cs="Times New Roman"/>
          <w:color w:val="000000" w:themeColor="text1"/>
        </w:rPr>
        <w:footnoteRef/>
      </w:r>
      <w:proofErr w:type="spellStart"/>
      <w:r w:rsidR="00F408DD" w:rsidRPr="00F408DD">
        <w:rPr>
          <w:rFonts w:ascii="Times New Roman" w:hAnsi="Times New Roman" w:cs="Times New Roman"/>
          <w:color w:val="000000" w:themeColor="text1"/>
        </w:rPr>
        <w:t>Lefebvre</w:t>
      </w:r>
      <w:proofErr w:type="spellEnd"/>
      <w:r w:rsidR="00F408DD" w:rsidRPr="00F408DD">
        <w:rPr>
          <w:rFonts w:ascii="Times New Roman" w:hAnsi="Times New Roman" w:cs="Times New Roman"/>
          <w:color w:val="000000" w:themeColor="text1"/>
        </w:rPr>
        <w:t xml:space="preserve"> </w:t>
      </w:r>
      <w:proofErr w:type="spellStart"/>
      <w:r w:rsidR="00F408DD" w:rsidRPr="00F408DD">
        <w:rPr>
          <w:rFonts w:ascii="Times New Roman" w:hAnsi="Times New Roman" w:cs="Times New Roman"/>
          <w:color w:val="000000" w:themeColor="text1"/>
        </w:rPr>
        <w:t>des</w:t>
      </w:r>
      <w:proofErr w:type="spellEnd"/>
      <w:r w:rsidR="00F408DD" w:rsidRPr="00F408DD">
        <w:rPr>
          <w:rFonts w:ascii="Times New Roman" w:hAnsi="Times New Roman" w:cs="Times New Roman"/>
          <w:color w:val="000000" w:themeColor="text1"/>
        </w:rPr>
        <w:t xml:space="preserve"> </w:t>
      </w:r>
      <w:proofErr w:type="spellStart"/>
      <w:r w:rsidR="00F408DD" w:rsidRPr="00F408DD">
        <w:rPr>
          <w:rFonts w:ascii="Times New Roman" w:hAnsi="Times New Roman" w:cs="Times New Roman"/>
          <w:color w:val="000000" w:themeColor="text1"/>
        </w:rPr>
        <w:t>Noettes’in</w:t>
      </w:r>
      <w:proofErr w:type="spellEnd"/>
      <w:r w:rsidR="00F408DD" w:rsidRPr="00F408DD">
        <w:rPr>
          <w:rFonts w:ascii="Times New Roman" w:hAnsi="Times New Roman" w:cs="Times New Roman"/>
          <w:color w:val="000000" w:themeColor="text1"/>
        </w:rPr>
        <w:t xml:space="preserve"> söz konusu eseri</w:t>
      </w:r>
      <w:r w:rsidR="00F408DD" w:rsidRPr="00F408DD">
        <w:rPr>
          <w:rFonts w:ascii="Times New Roman" w:hAnsi="Times New Roman" w:cs="Times New Roman"/>
          <w:i/>
          <w:color w:val="000000" w:themeColor="text1"/>
        </w:rPr>
        <w:t xml:space="preserve"> </w:t>
      </w:r>
      <w:proofErr w:type="spellStart"/>
      <w:r w:rsidRPr="00F408DD">
        <w:rPr>
          <w:rFonts w:ascii="Times New Roman" w:hAnsi="Times New Roman" w:cs="Times New Roman"/>
          <w:i/>
          <w:color w:val="000000" w:themeColor="text1"/>
        </w:rPr>
        <w:t>L’attelage</w:t>
      </w:r>
      <w:proofErr w:type="spellEnd"/>
      <w:r w:rsidRPr="00F408DD">
        <w:rPr>
          <w:rFonts w:ascii="Times New Roman" w:hAnsi="Times New Roman" w:cs="Times New Roman"/>
          <w:i/>
          <w:color w:val="000000" w:themeColor="text1"/>
        </w:rPr>
        <w:t xml:space="preserve">, </w:t>
      </w:r>
      <w:proofErr w:type="spellStart"/>
      <w:r w:rsidRPr="00F408DD">
        <w:rPr>
          <w:rFonts w:ascii="Times New Roman" w:hAnsi="Times New Roman" w:cs="Times New Roman"/>
          <w:i/>
          <w:color w:val="000000" w:themeColor="text1"/>
        </w:rPr>
        <w:t>Le</w:t>
      </w:r>
      <w:proofErr w:type="spellEnd"/>
      <w:r w:rsidRPr="00F408DD">
        <w:rPr>
          <w:rFonts w:ascii="Times New Roman" w:hAnsi="Times New Roman" w:cs="Times New Roman"/>
          <w:i/>
          <w:color w:val="000000" w:themeColor="text1"/>
        </w:rPr>
        <w:t xml:space="preserve"> </w:t>
      </w:r>
      <w:proofErr w:type="spellStart"/>
      <w:r w:rsidRPr="00F408DD">
        <w:rPr>
          <w:rFonts w:ascii="Times New Roman" w:hAnsi="Times New Roman" w:cs="Times New Roman"/>
          <w:i/>
          <w:color w:val="000000" w:themeColor="text1"/>
        </w:rPr>
        <w:t>Cheval</w:t>
      </w:r>
      <w:proofErr w:type="spellEnd"/>
      <w:r w:rsidRPr="00F408DD">
        <w:rPr>
          <w:rFonts w:ascii="Times New Roman" w:hAnsi="Times New Roman" w:cs="Times New Roman"/>
          <w:i/>
          <w:color w:val="000000" w:themeColor="text1"/>
        </w:rPr>
        <w:t xml:space="preserve"> De Selle A Travers </w:t>
      </w:r>
      <w:proofErr w:type="spellStart"/>
      <w:r w:rsidRPr="00F408DD">
        <w:rPr>
          <w:rFonts w:ascii="Times New Roman" w:hAnsi="Times New Roman" w:cs="Times New Roman"/>
          <w:i/>
          <w:color w:val="000000" w:themeColor="text1"/>
        </w:rPr>
        <w:t>Les</w:t>
      </w:r>
      <w:proofErr w:type="spellEnd"/>
      <w:r w:rsidRPr="00F408DD">
        <w:rPr>
          <w:rFonts w:ascii="Times New Roman" w:hAnsi="Times New Roman" w:cs="Times New Roman"/>
          <w:i/>
          <w:color w:val="000000" w:themeColor="text1"/>
        </w:rPr>
        <w:t xml:space="preserve"> </w:t>
      </w:r>
      <w:proofErr w:type="spellStart"/>
      <w:r w:rsidRPr="00F408DD">
        <w:rPr>
          <w:rFonts w:ascii="Times New Roman" w:hAnsi="Times New Roman" w:cs="Times New Roman"/>
          <w:i/>
          <w:color w:val="000000" w:themeColor="text1"/>
        </w:rPr>
        <w:t>Ages</w:t>
      </w:r>
      <w:proofErr w:type="spellEnd"/>
      <w:r w:rsidRPr="00F408DD">
        <w:rPr>
          <w:rFonts w:ascii="Times New Roman" w:hAnsi="Times New Roman" w:cs="Times New Roman"/>
          <w:i/>
          <w:color w:val="000000" w:themeColor="text1"/>
        </w:rPr>
        <w:t xml:space="preserve">. </w:t>
      </w:r>
      <w:proofErr w:type="spellStart"/>
      <w:r w:rsidRPr="00F408DD">
        <w:rPr>
          <w:rFonts w:ascii="Times New Roman" w:hAnsi="Times New Roman" w:cs="Times New Roman"/>
          <w:i/>
          <w:color w:val="000000" w:themeColor="text1"/>
        </w:rPr>
        <w:t>Contribution</w:t>
      </w:r>
      <w:proofErr w:type="spellEnd"/>
      <w:r w:rsidRPr="00F408DD">
        <w:rPr>
          <w:rFonts w:ascii="Times New Roman" w:hAnsi="Times New Roman" w:cs="Times New Roman"/>
          <w:i/>
          <w:color w:val="000000" w:themeColor="text1"/>
        </w:rPr>
        <w:t xml:space="preserve"> A </w:t>
      </w:r>
      <w:proofErr w:type="spellStart"/>
      <w:r w:rsidRPr="00F408DD">
        <w:rPr>
          <w:rFonts w:ascii="Times New Roman" w:hAnsi="Times New Roman" w:cs="Times New Roman"/>
          <w:i/>
          <w:color w:val="000000" w:themeColor="text1"/>
        </w:rPr>
        <w:t>L’histoire</w:t>
      </w:r>
      <w:proofErr w:type="spellEnd"/>
      <w:r w:rsidRPr="00F408DD">
        <w:rPr>
          <w:rFonts w:ascii="Times New Roman" w:hAnsi="Times New Roman" w:cs="Times New Roman"/>
          <w:i/>
          <w:color w:val="000000" w:themeColor="text1"/>
        </w:rPr>
        <w:t xml:space="preserve"> De </w:t>
      </w:r>
      <w:proofErr w:type="spellStart"/>
      <w:r w:rsidRPr="00F408DD">
        <w:rPr>
          <w:rFonts w:ascii="Times New Roman" w:hAnsi="Times New Roman" w:cs="Times New Roman"/>
          <w:i/>
          <w:color w:val="000000" w:themeColor="text1"/>
        </w:rPr>
        <w:t>L’Esclavage</w:t>
      </w:r>
      <w:r w:rsidR="00F408DD">
        <w:rPr>
          <w:rFonts w:ascii="Times New Roman" w:hAnsi="Times New Roman" w:cs="Times New Roman"/>
          <w:i/>
          <w:color w:val="000000" w:themeColor="text1"/>
        </w:rPr>
        <w:t>’</w:t>
      </w:r>
      <w:r w:rsidR="00F408DD" w:rsidRPr="00F408DD">
        <w:rPr>
          <w:rFonts w:ascii="Times New Roman" w:hAnsi="Times New Roman" w:cs="Times New Roman"/>
          <w:color w:val="000000" w:themeColor="text1"/>
        </w:rPr>
        <w:t>dır</w:t>
      </w:r>
      <w:proofErr w:type="spellEnd"/>
      <w:r w:rsidR="00F408DD" w:rsidRPr="00F408DD">
        <w:rPr>
          <w:rFonts w:ascii="Times New Roman" w:hAnsi="Times New Roman" w:cs="Times New Roman"/>
          <w:color w:val="000000" w:themeColor="text1"/>
        </w:rPr>
        <w:t>.</w:t>
      </w:r>
    </w:p>
  </w:footnote>
  <w:footnote w:id="5">
    <w:p w:rsidR="00E4342C" w:rsidRPr="00F408DD" w:rsidRDefault="00E4342C" w:rsidP="00E4342C">
      <w:pPr>
        <w:pStyle w:val="DipnotMetni"/>
        <w:jc w:val="both"/>
        <w:rPr>
          <w:rFonts w:ascii="Times New Roman" w:hAnsi="Times New Roman" w:cs="Times New Roman"/>
          <w:color w:val="000000" w:themeColor="text1"/>
        </w:rPr>
      </w:pPr>
      <w:r w:rsidRPr="00F408DD">
        <w:rPr>
          <w:rStyle w:val="DipnotBavurusu"/>
          <w:rFonts w:ascii="Times New Roman" w:hAnsi="Times New Roman" w:cs="Times New Roman"/>
          <w:color w:val="000000" w:themeColor="text1"/>
        </w:rPr>
        <w:footnoteRef/>
      </w:r>
      <w:r w:rsidRPr="00F408DD">
        <w:rPr>
          <w:rFonts w:ascii="Times New Roman" w:hAnsi="Times New Roman" w:cs="Times New Roman"/>
          <w:color w:val="000000" w:themeColor="text1"/>
        </w:rPr>
        <w:t xml:space="preserve"> Bkz. F.W </w:t>
      </w:r>
      <w:proofErr w:type="spellStart"/>
      <w:r w:rsidRPr="00F408DD">
        <w:rPr>
          <w:rFonts w:ascii="Times New Roman" w:hAnsi="Times New Roman" w:cs="Times New Roman"/>
          <w:color w:val="000000" w:themeColor="text1"/>
        </w:rPr>
        <w:t>Maitland</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Domesday</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Book</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And</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Beyond</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Three</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Essays</w:t>
      </w:r>
      <w:proofErr w:type="spellEnd"/>
      <w:r w:rsidRPr="00F408DD">
        <w:rPr>
          <w:rFonts w:ascii="Times New Roman" w:hAnsi="Times New Roman" w:cs="Times New Roman"/>
          <w:color w:val="000000" w:themeColor="text1"/>
        </w:rPr>
        <w:t xml:space="preserve"> İn </w:t>
      </w:r>
      <w:proofErr w:type="spellStart"/>
      <w:r w:rsidRPr="00F408DD">
        <w:rPr>
          <w:rFonts w:ascii="Times New Roman" w:hAnsi="Times New Roman" w:cs="Times New Roman"/>
          <w:color w:val="000000" w:themeColor="text1"/>
        </w:rPr>
        <w:t>The</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Early</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History</w:t>
      </w:r>
      <w:proofErr w:type="spellEnd"/>
      <w:r w:rsidRPr="00F408DD">
        <w:rPr>
          <w:rFonts w:ascii="Times New Roman" w:hAnsi="Times New Roman" w:cs="Times New Roman"/>
          <w:color w:val="000000" w:themeColor="text1"/>
        </w:rPr>
        <w:t xml:space="preserve"> Of </w:t>
      </w:r>
      <w:proofErr w:type="spellStart"/>
      <w:r w:rsidRPr="00F408DD">
        <w:rPr>
          <w:rFonts w:ascii="Times New Roman" w:hAnsi="Times New Roman" w:cs="Times New Roman"/>
          <w:color w:val="000000" w:themeColor="text1"/>
        </w:rPr>
        <w:t>England</w:t>
      </w:r>
      <w:proofErr w:type="spellEnd"/>
      <w:r w:rsidRPr="00F408DD">
        <w:rPr>
          <w:rFonts w:ascii="Times New Roman" w:hAnsi="Times New Roman" w:cs="Times New Roman"/>
          <w:color w:val="000000" w:themeColor="text1"/>
        </w:rPr>
        <w:t xml:space="preserve">, Cambridge At </w:t>
      </w:r>
      <w:proofErr w:type="spellStart"/>
      <w:r w:rsidRPr="00F408DD">
        <w:rPr>
          <w:rFonts w:ascii="Times New Roman" w:hAnsi="Times New Roman" w:cs="Times New Roman"/>
          <w:color w:val="000000" w:themeColor="text1"/>
        </w:rPr>
        <w:t>University</w:t>
      </w:r>
      <w:proofErr w:type="spellEnd"/>
      <w:r w:rsidRPr="00F408DD">
        <w:rPr>
          <w:rFonts w:ascii="Times New Roman" w:hAnsi="Times New Roman" w:cs="Times New Roman"/>
          <w:color w:val="000000" w:themeColor="text1"/>
        </w:rPr>
        <w:t xml:space="preserve"> </w:t>
      </w:r>
      <w:proofErr w:type="spellStart"/>
      <w:r w:rsidRPr="00F408DD">
        <w:rPr>
          <w:rFonts w:ascii="Times New Roman" w:hAnsi="Times New Roman" w:cs="Times New Roman"/>
          <w:color w:val="000000" w:themeColor="text1"/>
        </w:rPr>
        <w:t>Press</w:t>
      </w:r>
      <w:proofErr w:type="spellEnd"/>
      <w:r w:rsidRPr="00F408DD">
        <w:rPr>
          <w:rFonts w:ascii="Times New Roman" w:hAnsi="Times New Roman" w:cs="Times New Roman"/>
          <w:color w:val="000000" w:themeColor="text1"/>
        </w:rPr>
        <w:t>, 1907.</w:t>
      </w:r>
    </w:p>
  </w:footnote>
  <w:footnote w:id="6">
    <w:p w:rsidR="00E4342C" w:rsidRPr="00F408DD" w:rsidRDefault="00E4342C" w:rsidP="00E4342C">
      <w:pPr>
        <w:pStyle w:val="DipnotMetni"/>
        <w:jc w:val="both"/>
        <w:rPr>
          <w:rFonts w:ascii="Times New Roman" w:hAnsi="Times New Roman" w:cs="Times New Roman"/>
          <w:color w:val="000000" w:themeColor="text1"/>
        </w:rPr>
      </w:pPr>
      <w:r w:rsidRPr="00F408DD">
        <w:rPr>
          <w:rStyle w:val="DipnotBavurusu"/>
          <w:rFonts w:ascii="Times New Roman" w:hAnsi="Times New Roman" w:cs="Times New Roman"/>
          <w:color w:val="000000" w:themeColor="text1"/>
        </w:rPr>
        <w:footnoteRef/>
      </w:r>
      <w:r w:rsidRPr="00F408DD">
        <w:rPr>
          <w:rFonts w:ascii="Times New Roman" w:hAnsi="Times New Roman" w:cs="Times New Roman"/>
          <w:color w:val="000000" w:themeColor="text1"/>
        </w:rPr>
        <w:t>“</w:t>
      </w:r>
      <w:proofErr w:type="spellStart"/>
      <w:r w:rsidRPr="00F408DD">
        <w:rPr>
          <w:rFonts w:ascii="Times New Roman" w:hAnsi="Times New Roman" w:cs="Times New Roman"/>
          <w:color w:val="000000" w:themeColor="text1"/>
        </w:rPr>
        <w:t>Domesday</w:t>
      </w:r>
      <w:proofErr w:type="spellEnd"/>
      <w:r w:rsidRPr="00F408DD">
        <w:rPr>
          <w:rFonts w:ascii="Times New Roman" w:hAnsi="Times New Roman" w:cs="Times New Roman"/>
          <w:color w:val="000000" w:themeColor="text1"/>
        </w:rPr>
        <w:t xml:space="preserve"> Kitabı”, “Fetihten Önce İngiltere” ve “Gizem”</w:t>
      </w:r>
    </w:p>
  </w:footnote>
  <w:footnote w:id="7">
    <w:p w:rsidR="00E4342C" w:rsidRPr="00044E57" w:rsidRDefault="00E4342C" w:rsidP="00E4342C">
      <w:pPr>
        <w:spacing w:after="0" w:line="240" w:lineRule="auto"/>
        <w:jc w:val="both"/>
        <w:rPr>
          <w:rFonts w:ascii="Times New Roman" w:hAnsi="Times New Roman" w:cs="Times New Roman"/>
          <w:i/>
          <w:color w:val="000000" w:themeColor="text1"/>
          <w:sz w:val="20"/>
          <w:szCs w:val="20"/>
        </w:rPr>
      </w:pPr>
      <w:r w:rsidRPr="00044E57">
        <w:rPr>
          <w:rStyle w:val="DipnotBavurusu"/>
          <w:rFonts w:ascii="Times New Roman" w:hAnsi="Times New Roman" w:cs="Times New Roman"/>
          <w:color w:val="000000" w:themeColor="text1"/>
          <w:sz w:val="20"/>
          <w:szCs w:val="20"/>
        </w:rPr>
        <w:footnoteRef/>
      </w:r>
      <w:proofErr w:type="spellStart"/>
      <w:r w:rsidRPr="00044E57">
        <w:rPr>
          <w:rFonts w:ascii="Times New Roman" w:hAnsi="Times New Roman" w:cs="Times New Roman"/>
          <w:color w:val="000000" w:themeColor="text1"/>
          <w:sz w:val="20"/>
          <w:szCs w:val="20"/>
        </w:rPr>
        <w:t>Henri</w:t>
      </w:r>
      <w:proofErr w:type="spellEnd"/>
      <w:r w:rsidRPr="00044E57">
        <w:rPr>
          <w:rFonts w:ascii="Times New Roman" w:hAnsi="Times New Roman" w:cs="Times New Roman"/>
          <w:color w:val="000000" w:themeColor="text1"/>
          <w:sz w:val="20"/>
          <w:szCs w:val="20"/>
        </w:rPr>
        <w:t xml:space="preserve"> </w:t>
      </w:r>
      <w:proofErr w:type="spellStart"/>
      <w:r w:rsidRPr="00044E57">
        <w:rPr>
          <w:rFonts w:ascii="Times New Roman" w:hAnsi="Times New Roman" w:cs="Times New Roman"/>
          <w:color w:val="000000" w:themeColor="text1"/>
          <w:sz w:val="20"/>
          <w:szCs w:val="20"/>
        </w:rPr>
        <w:t>Pirenne</w:t>
      </w:r>
      <w:proofErr w:type="spellEnd"/>
      <w:r w:rsidRPr="00044E57">
        <w:rPr>
          <w:rFonts w:ascii="Times New Roman" w:hAnsi="Times New Roman" w:cs="Times New Roman"/>
          <w:color w:val="000000" w:themeColor="text1"/>
          <w:sz w:val="20"/>
          <w:szCs w:val="20"/>
        </w:rPr>
        <w:t xml:space="preserve"> ile yaşadığı tarih ve antikacı arasındaki farkı anlatan  bir anıyı paylaştıktan sonra </w:t>
      </w:r>
      <w:proofErr w:type="spellStart"/>
      <w:r w:rsidRPr="00044E57">
        <w:rPr>
          <w:rFonts w:ascii="Times New Roman" w:hAnsi="Times New Roman" w:cs="Times New Roman"/>
          <w:color w:val="000000" w:themeColor="text1"/>
          <w:sz w:val="20"/>
          <w:szCs w:val="20"/>
        </w:rPr>
        <w:t>Bloch’a</w:t>
      </w:r>
      <w:proofErr w:type="spellEnd"/>
      <w:r w:rsidRPr="00044E57">
        <w:rPr>
          <w:rFonts w:ascii="Times New Roman" w:hAnsi="Times New Roman" w:cs="Times New Roman"/>
          <w:color w:val="000000" w:themeColor="text1"/>
          <w:sz w:val="20"/>
          <w:szCs w:val="20"/>
        </w:rPr>
        <w:t xml:space="preserve"> göre ”</w:t>
      </w:r>
      <w:r w:rsidRPr="00044E57">
        <w:rPr>
          <w:rFonts w:ascii="Times New Roman" w:hAnsi="Times New Roman" w:cs="Times New Roman"/>
          <w:i/>
          <w:color w:val="000000" w:themeColor="text1"/>
          <w:sz w:val="20"/>
          <w:szCs w:val="20"/>
        </w:rPr>
        <w:t xml:space="preserve">bugünle sürekli temas halinde </w:t>
      </w:r>
      <w:proofErr w:type="gramStart"/>
      <w:r w:rsidRPr="00044E57">
        <w:rPr>
          <w:rFonts w:ascii="Times New Roman" w:hAnsi="Times New Roman" w:cs="Times New Roman"/>
          <w:i/>
          <w:color w:val="000000" w:themeColor="text1"/>
          <w:sz w:val="20"/>
          <w:szCs w:val="20"/>
        </w:rPr>
        <w:t>olarak…etrafındaki</w:t>
      </w:r>
      <w:proofErr w:type="gramEnd"/>
      <w:r w:rsidRPr="00044E57">
        <w:rPr>
          <w:rFonts w:ascii="Times New Roman" w:hAnsi="Times New Roman" w:cs="Times New Roman"/>
          <w:i/>
          <w:color w:val="000000" w:themeColor="text1"/>
          <w:sz w:val="20"/>
          <w:szCs w:val="20"/>
        </w:rPr>
        <w:t xml:space="preserve"> insanlara, nesnelere ne olaylara bakma zevkine sahip olmayan bir bilim adamı, </w:t>
      </w:r>
      <w:proofErr w:type="spellStart"/>
      <w:r w:rsidRPr="00044E57">
        <w:rPr>
          <w:rFonts w:ascii="Times New Roman" w:hAnsi="Times New Roman" w:cs="Times New Roman"/>
          <w:i/>
          <w:color w:val="000000" w:themeColor="text1"/>
          <w:sz w:val="20"/>
          <w:szCs w:val="20"/>
        </w:rPr>
        <w:t>Pirenne’nin</w:t>
      </w:r>
      <w:proofErr w:type="spellEnd"/>
      <w:r w:rsidRPr="00044E57">
        <w:rPr>
          <w:rFonts w:ascii="Times New Roman" w:hAnsi="Times New Roman" w:cs="Times New Roman"/>
          <w:i/>
          <w:color w:val="000000" w:themeColor="text1"/>
          <w:sz w:val="20"/>
          <w:szCs w:val="20"/>
        </w:rPr>
        <w:t xml:space="preserve"> dediği gibi belki yararlı bir </w:t>
      </w:r>
      <w:proofErr w:type="spellStart"/>
      <w:r w:rsidRPr="00044E57">
        <w:rPr>
          <w:rFonts w:ascii="Times New Roman" w:hAnsi="Times New Roman" w:cs="Times New Roman"/>
          <w:i/>
          <w:color w:val="000000" w:themeColor="text1"/>
          <w:sz w:val="20"/>
          <w:szCs w:val="20"/>
        </w:rPr>
        <w:t>antikacınının</w:t>
      </w:r>
      <w:proofErr w:type="spellEnd"/>
      <w:r w:rsidRPr="00044E57">
        <w:rPr>
          <w:rFonts w:ascii="Times New Roman" w:hAnsi="Times New Roman" w:cs="Times New Roman"/>
          <w:i/>
          <w:color w:val="000000" w:themeColor="text1"/>
          <w:sz w:val="20"/>
          <w:szCs w:val="20"/>
        </w:rPr>
        <w:t xml:space="preserve"> adını hakkedecektir. Fakat uslu bir </w:t>
      </w:r>
      <w:proofErr w:type="spellStart"/>
      <w:r w:rsidRPr="00044E57">
        <w:rPr>
          <w:rFonts w:ascii="Times New Roman" w:hAnsi="Times New Roman" w:cs="Times New Roman"/>
          <w:i/>
          <w:color w:val="000000" w:themeColor="text1"/>
          <w:sz w:val="20"/>
          <w:szCs w:val="20"/>
        </w:rPr>
        <w:t>şekikde</w:t>
      </w:r>
      <w:proofErr w:type="spellEnd"/>
      <w:r w:rsidRPr="00044E57">
        <w:rPr>
          <w:rFonts w:ascii="Times New Roman" w:hAnsi="Times New Roman" w:cs="Times New Roman"/>
          <w:i/>
          <w:color w:val="000000" w:themeColor="text1"/>
          <w:sz w:val="20"/>
          <w:szCs w:val="20"/>
        </w:rPr>
        <w:t>, tarihçi adından vazgeçmiş olacaktır.”</w:t>
      </w:r>
      <w:r w:rsidR="0093698D">
        <w:rPr>
          <w:rFonts w:ascii="Times New Roman" w:hAnsi="Times New Roman" w:cs="Times New Roman"/>
          <w:color w:val="000000" w:themeColor="text1"/>
          <w:sz w:val="24"/>
          <w:szCs w:val="24"/>
        </w:rPr>
        <w:t>(1985: 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5174B8"/>
    <w:rsid w:val="00024E7B"/>
    <w:rsid w:val="000435FB"/>
    <w:rsid w:val="00056A2B"/>
    <w:rsid w:val="00091E1D"/>
    <w:rsid w:val="000B0A9F"/>
    <w:rsid w:val="000C4136"/>
    <w:rsid w:val="000E48F3"/>
    <w:rsid w:val="00113C4A"/>
    <w:rsid w:val="00117E86"/>
    <w:rsid w:val="00146D44"/>
    <w:rsid w:val="001501FB"/>
    <w:rsid w:val="00184DB9"/>
    <w:rsid w:val="001B5A47"/>
    <w:rsid w:val="00201FDA"/>
    <w:rsid w:val="00222473"/>
    <w:rsid w:val="002571C9"/>
    <w:rsid w:val="00265D5E"/>
    <w:rsid w:val="002A505C"/>
    <w:rsid w:val="002E4F24"/>
    <w:rsid w:val="00310467"/>
    <w:rsid w:val="0038769D"/>
    <w:rsid w:val="003A7C13"/>
    <w:rsid w:val="003E2636"/>
    <w:rsid w:val="003F60F1"/>
    <w:rsid w:val="004C70BB"/>
    <w:rsid w:val="004D7383"/>
    <w:rsid w:val="005174B8"/>
    <w:rsid w:val="00532BA5"/>
    <w:rsid w:val="005901E7"/>
    <w:rsid w:val="006251BB"/>
    <w:rsid w:val="00657349"/>
    <w:rsid w:val="00662BAC"/>
    <w:rsid w:val="006B0590"/>
    <w:rsid w:val="006D1638"/>
    <w:rsid w:val="006E151B"/>
    <w:rsid w:val="006E45CB"/>
    <w:rsid w:val="006F1EB2"/>
    <w:rsid w:val="006F71B1"/>
    <w:rsid w:val="00715305"/>
    <w:rsid w:val="007D7946"/>
    <w:rsid w:val="00804656"/>
    <w:rsid w:val="00807967"/>
    <w:rsid w:val="00807FB9"/>
    <w:rsid w:val="00861C9C"/>
    <w:rsid w:val="008673EC"/>
    <w:rsid w:val="00875CFC"/>
    <w:rsid w:val="00895C29"/>
    <w:rsid w:val="008A3FA5"/>
    <w:rsid w:val="00924754"/>
    <w:rsid w:val="00934643"/>
    <w:rsid w:val="0093698D"/>
    <w:rsid w:val="00944261"/>
    <w:rsid w:val="009572D4"/>
    <w:rsid w:val="0096133A"/>
    <w:rsid w:val="00972E6D"/>
    <w:rsid w:val="00974F75"/>
    <w:rsid w:val="00987DD5"/>
    <w:rsid w:val="009F5A96"/>
    <w:rsid w:val="00A0221D"/>
    <w:rsid w:val="00A02C43"/>
    <w:rsid w:val="00A30B65"/>
    <w:rsid w:val="00A33FEF"/>
    <w:rsid w:val="00A709DD"/>
    <w:rsid w:val="00A70EF7"/>
    <w:rsid w:val="00A81923"/>
    <w:rsid w:val="00A9273F"/>
    <w:rsid w:val="00AA2787"/>
    <w:rsid w:val="00AC4B70"/>
    <w:rsid w:val="00B15EF3"/>
    <w:rsid w:val="00B20EAA"/>
    <w:rsid w:val="00B26816"/>
    <w:rsid w:val="00B35BDB"/>
    <w:rsid w:val="00B403F0"/>
    <w:rsid w:val="00B81562"/>
    <w:rsid w:val="00BA1254"/>
    <w:rsid w:val="00BC47A0"/>
    <w:rsid w:val="00BD158D"/>
    <w:rsid w:val="00C2423D"/>
    <w:rsid w:val="00CA6E32"/>
    <w:rsid w:val="00CA7622"/>
    <w:rsid w:val="00CA7C3A"/>
    <w:rsid w:val="00CB1DC5"/>
    <w:rsid w:val="00CB6D42"/>
    <w:rsid w:val="00CD4CE8"/>
    <w:rsid w:val="00CF117A"/>
    <w:rsid w:val="00D04AF6"/>
    <w:rsid w:val="00D2513D"/>
    <w:rsid w:val="00D336A6"/>
    <w:rsid w:val="00D5632A"/>
    <w:rsid w:val="00D775CF"/>
    <w:rsid w:val="00D77D81"/>
    <w:rsid w:val="00DB2CC2"/>
    <w:rsid w:val="00DC3739"/>
    <w:rsid w:val="00E25A8D"/>
    <w:rsid w:val="00E26BA7"/>
    <w:rsid w:val="00E30A6E"/>
    <w:rsid w:val="00E4342C"/>
    <w:rsid w:val="00E467D7"/>
    <w:rsid w:val="00E72A57"/>
    <w:rsid w:val="00E755E7"/>
    <w:rsid w:val="00E80815"/>
    <w:rsid w:val="00E80D97"/>
    <w:rsid w:val="00E97F14"/>
    <w:rsid w:val="00EA6A20"/>
    <w:rsid w:val="00EE36C9"/>
    <w:rsid w:val="00F14447"/>
    <w:rsid w:val="00F408DD"/>
    <w:rsid w:val="00F95583"/>
    <w:rsid w:val="00FA501B"/>
    <w:rsid w:val="00FD34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2C"/>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E4342C"/>
    <w:pPr>
      <w:spacing w:after="0" w:line="240" w:lineRule="auto"/>
    </w:pPr>
    <w:rPr>
      <w:rFonts w:eastAsiaTheme="minorHAnsi"/>
      <w:sz w:val="20"/>
      <w:szCs w:val="20"/>
      <w:lang w:eastAsia="en-US"/>
    </w:rPr>
  </w:style>
  <w:style w:type="character" w:customStyle="1" w:styleId="DipnotMetniChar">
    <w:name w:val="Dipnot Metni Char"/>
    <w:basedOn w:val="VarsaylanParagrafYazTipi"/>
    <w:link w:val="DipnotMetni"/>
    <w:uiPriority w:val="99"/>
    <w:rsid w:val="00E4342C"/>
    <w:rPr>
      <w:sz w:val="20"/>
      <w:szCs w:val="20"/>
    </w:rPr>
  </w:style>
  <w:style w:type="character" w:styleId="DipnotBavurusu">
    <w:name w:val="footnote reference"/>
    <w:basedOn w:val="VarsaylanParagrafYazTipi"/>
    <w:uiPriority w:val="99"/>
    <w:semiHidden/>
    <w:unhideWhenUsed/>
    <w:rsid w:val="00E4342C"/>
    <w:rPr>
      <w:vertAlign w:val="superscript"/>
    </w:rPr>
  </w:style>
  <w:style w:type="character" w:styleId="Vurgu">
    <w:name w:val="Emphasis"/>
    <w:basedOn w:val="VarsaylanParagrafYazTipi"/>
    <w:uiPriority w:val="20"/>
    <w:qFormat/>
    <w:rsid w:val="00D04AF6"/>
    <w:rPr>
      <w:i/>
      <w:iCs/>
    </w:rPr>
  </w:style>
  <w:style w:type="paragraph" w:styleId="NormalWeb">
    <w:name w:val="Normal (Web)"/>
    <w:basedOn w:val="Normal"/>
    <w:uiPriority w:val="99"/>
    <w:semiHidden/>
    <w:unhideWhenUsed/>
    <w:rsid w:val="00AC4B70"/>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C4B70"/>
    <w:rPr>
      <w:b/>
      <w:bCs/>
    </w:rPr>
  </w:style>
  <w:style w:type="character" w:customStyle="1" w:styleId="apple-converted-space">
    <w:name w:val="apple-converted-space"/>
    <w:basedOn w:val="VarsaylanParagrafYazTipi"/>
    <w:rsid w:val="00AC4B70"/>
  </w:style>
  <w:style w:type="character" w:styleId="HTMLCite">
    <w:name w:val="HTML Cite"/>
    <w:basedOn w:val="VarsaylanParagrafYazTipi"/>
    <w:uiPriority w:val="99"/>
    <w:semiHidden/>
    <w:unhideWhenUsed/>
    <w:rsid w:val="004C70BB"/>
    <w:rPr>
      <w:i/>
      <w:iCs/>
    </w:rPr>
  </w:style>
  <w:style w:type="paragraph" w:styleId="stbilgi">
    <w:name w:val="header"/>
    <w:basedOn w:val="Normal"/>
    <w:link w:val="stbilgiChar"/>
    <w:uiPriority w:val="99"/>
    <w:semiHidden/>
    <w:unhideWhenUsed/>
    <w:rsid w:val="00CD4CE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D4CE8"/>
    <w:rPr>
      <w:rFonts w:eastAsiaTheme="minorEastAsia"/>
      <w:lang w:eastAsia="tr-TR"/>
    </w:rPr>
  </w:style>
  <w:style w:type="paragraph" w:styleId="Altbilgi">
    <w:name w:val="footer"/>
    <w:basedOn w:val="Normal"/>
    <w:link w:val="AltbilgiChar"/>
    <w:uiPriority w:val="99"/>
    <w:unhideWhenUsed/>
    <w:rsid w:val="00CD4CE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4CE8"/>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divs>
    <w:div w:id="119034984">
      <w:bodyDiv w:val="1"/>
      <w:marLeft w:val="0"/>
      <w:marRight w:val="0"/>
      <w:marTop w:val="0"/>
      <w:marBottom w:val="0"/>
      <w:divBdr>
        <w:top w:val="none" w:sz="0" w:space="0" w:color="auto"/>
        <w:left w:val="none" w:sz="0" w:space="0" w:color="auto"/>
        <w:bottom w:val="none" w:sz="0" w:space="0" w:color="auto"/>
        <w:right w:val="none" w:sz="0" w:space="0" w:color="auto"/>
      </w:divBdr>
    </w:div>
    <w:div w:id="146091189">
      <w:bodyDiv w:val="1"/>
      <w:marLeft w:val="0"/>
      <w:marRight w:val="0"/>
      <w:marTop w:val="0"/>
      <w:marBottom w:val="0"/>
      <w:divBdr>
        <w:top w:val="none" w:sz="0" w:space="0" w:color="auto"/>
        <w:left w:val="none" w:sz="0" w:space="0" w:color="auto"/>
        <w:bottom w:val="none" w:sz="0" w:space="0" w:color="auto"/>
        <w:right w:val="none" w:sz="0" w:space="0" w:color="auto"/>
      </w:divBdr>
    </w:div>
    <w:div w:id="960500894">
      <w:bodyDiv w:val="1"/>
      <w:marLeft w:val="0"/>
      <w:marRight w:val="0"/>
      <w:marTop w:val="0"/>
      <w:marBottom w:val="0"/>
      <w:divBdr>
        <w:top w:val="none" w:sz="0" w:space="0" w:color="auto"/>
        <w:left w:val="none" w:sz="0" w:space="0" w:color="auto"/>
        <w:bottom w:val="none" w:sz="0" w:space="0" w:color="auto"/>
        <w:right w:val="none" w:sz="0" w:space="0" w:color="auto"/>
      </w:divBdr>
    </w:div>
    <w:div w:id="1444228523">
      <w:bodyDiv w:val="1"/>
      <w:marLeft w:val="0"/>
      <w:marRight w:val="0"/>
      <w:marTop w:val="0"/>
      <w:marBottom w:val="0"/>
      <w:divBdr>
        <w:top w:val="none" w:sz="0" w:space="0" w:color="auto"/>
        <w:left w:val="none" w:sz="0" w:space="0" w:color="auto"/>
        <w:bottom w:val="none" w:sz="0" w:space="0" w:color="auto"/>
        <w:right w:val="none" w:sz="0" w:space="0" w:color="auto"/>
      </w:divBdr>
    </w:div>
    <w:div w:id="1623540281">
      <w:bodyDiv w:val="1"/>
      <w:marLeft w:val="0"/>
      <w:marRight w:val="0"/>
      <w:marTop w:val="0"/>
      <w:marBottom w:val="0"/>
      <w:divBdr>
        <w:top w:val="none" w:sz="0" w:space="0" w:color="auto"/>
        <w:left w:val="none" w:sz="0" w:space="0" w:color="auto"/>
        <w:bottom w:val="none" w:sz="0" w:space="0" w:color="auto"/>
        <w:right w:val="none" w:sz="0" w:space="0" w:color="auto"/>
      </w:divBdr>
    </w:div>
    <w:div w:id="16927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E4EC-425A-491E-87BA-F45A9509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14</Pages>
  <Words>4578</Words>
  <Characters>26095</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muhammed.dag</dc:creator>
  <cp:lastModifiedBy>tepecik basın</cp:lastModifiedBy>
  <cp:revision>21</cp:revision>
  <dcterms:created xsi:type="dcterms:W3CDTF">2018-12-29T09:13:00Z</dcterms:created>
  <dcterms:modified xsi:type="dcterms:W3CDTF">2018-12-29T21:35:00Z</dcterms:modified>
</cp:coreProperties>
</file>