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6D7" w:rsidRPr="00CB0EF6" w:rsidRDefault="00891251" w:rsidP="00891251">
      <w:pPr>
        <w:tabs>
          <w:tab w:val="left" w:pos="4509"/>
        </w:tabs>
        <w:ind w:firstLine="0"/>
        <w:rPr>
          <w:sz w:val="24"/>
          <w:rtl/>
          <w:lang w:val="en-US" w:eastAsia="en-US"/>
        </w:rPr>
      </w:pPr>
      <w:bookmarkStart w:id="0" w:name="_GoBack"/>
      <w:bookmarkEnd w:id="0"/>
      <w:r>
        <w:rPr>
          <w:rtl/>
          <w:lang w:val="en-US"/>
        </w:rPr>
        <w:tab/>
      </w:r>
      <w:r w:rsidR="00F711DE">
        <w:rPr>
          <w:noProof/>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5" type="#_x0000_t185" style="position:absolute;left:0;text-align:left;margin-left:55.05pt;margin-top:23.8pt;width:227.5pt;height:24.7pt;z-index:-1;visibility:visible;mso-position-horizontal-relative:margin;mso-position-vertical-relative:text">
            <w10:wrap anchorx="margin"/>
          </v:shape>
        </w:pict>
      </w:r>
    </w:p>
    <w:p w:rsidR="002D66D7" w:rsidRPr="007E129C" w:rsidRDefault="002D66D7" w:rsidP="00DA035A">
      <w:pPr>
        <w:pStyle w:val="Balk1"/>
        <w:rPr>
          <w:rtl/>
        </w:rPr>
      </w:pPr>
      <w:r w:rsidRPr="00846788">
        <w:rPr>
          <w:rFonts w:hint="eastAsia"/>
          <w:rtl/>
        </w:rPr>
        <w:t xml:space="preserve"> </w:t>
      </w:r>
      <w:r w:rsidR="00DA035A" w:rsidRPr="00DA035A">
        <w:rPr>
          <w:rFonts w:hint="eastAsia"/>
          <w:noProof/>
          <w:shd w:val="clear" w:color="auto" w:fill="auto"/>
          <w:rtl/>
          <w:lang w:val="tr-TR" w:bidi="ar-SA"/>
        </w:rPr>
        <w:t>بديع</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الزمان</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سعيد</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النورسي</w:t>
      </w:r>
      <w:r w:rsidR="00DA035A" w:rsidRPr="00DA035A">
        <w:rPr>
          <w:noProof/>
          <w:shd w:val="clear" w:color="auto" w:fill="auto"/>
          <w:rtl/>
          <w:lang w:val="tr-TR" w:bidi="ar-SA"/>
        </w:rPr>
        <w:t xml:space="preserve"> … </w:t>
      </w:r>
      <w:r w:rsidR="00DA035A" w:rsidRPr="00DA035A">
        <w:rPr>
          <w:rFonts w:hint="eastAsia"/>
          <w:noProof/>
          <w:shd w:val="clear" w:color="auto" w:fill="auto"/>
          <w:rtl/>
          <w:lang w:val="tr-TR" w:bidi="ar-SA"/>
        </w:rPr>
        <w:t>إنساناً</w:t>
      </w:r>
      <w:r w:rsidR="00DA035A" w:rsidRPr="00DA035A">
        <w:rPr>
          <w:noProof/>
          <w:shd w:val="clear" w:color="auto" w:fill="auto"/>
          <w:rtl/>
          <w:lang w:val="tr-TR" w:bidi="ar-SA"/>
        </w:rPr>
        <w:t xml:space="preserve"> </w:t>
      </w:r>
      <w:r w:rsidR="00DA035A" w:rsidRPr="00DA035A">
        <w:rPr>
          <w:rFonts w:hint="eastAsia"/>
          <w:noProof/>
          <w:shd w:val="clear" w:color="auto" w:fill="auto"/>
          <w:rtl/>
          <w:lang w:val="tr-TR" w:bidi="ar-SA"/>
        </w:rPr>
        <w:t>قرآنيا</w:t>
      </w:r>
    </w:p>
    <w:p w:rsidR="002D66D7" w:rsidRDefault="002D66D7" w:rsidP="002D66D7">
      <w:pPr>
        <w:pStyle w:val="ngilizceBalk"/>
        <w:rPr>
          <w:highlight w:val="yellow"/>
        </w:rPr>
      </w:pPr>
    </w:p>
    <w:p w:rsidR="002D66D7" w:rsidRPr="007E129C" w:rsidRDefault="002D66D7" w:rsidP="002D66D7">
      <w:pPr>
        <w:pStyle w:val="Balk1"/>
        <w:rPr>
          <w:rtl/>
        </w:rPr>
      </w:pPr>
      <w:r w:rsidRPr="007E129C">
        <w:rPr>
          <w:rtl/>
        </w:rPr>
        <w:t>الملخص</w:t>
      </w:r>
    </w:p>
    <w:p w:rsidR="002D66D7" w:rsidRPr="00E52150" w:rsidRDefault="002D66D7" w:rsidP="002D66D7">
      <w:pPr>
        <w:pStyle w:val="NormalSola"/>
        <w:rPr>
          <w:highlight w:val="yellow"/>
          <w:rtl/>
          <w:lang w:bidi="ar-IQ"/>
        </w:rPr>
      </w:pPr>
      <w:r w:rsidRPr="00DA035A">
        <w:rPr>
          <w:rFonts w:ascii="Times New Roman" w:hAnsi="Times New Roman"/>
          <w:rtl/>
          <w:lang w:eastAsia="fr-FR"/>
        </w:rPr>
        <w:t xml:space="preserve">عارف علي </w:t>
      </w:r>
      <w:r w:rsidRPr="00DA035A">
        <w:rPr>
          <w:rFonts w:ascii="Times New Roman" w:hAnsi="Times New Roman" w:hint="cs"/>
          <w:rtl/>
          <w:lang w:eastAsia="fr-FR"/>
        </w:rPr>
        <w:t>النايض</w:t>
      </w:r>
      <w:r w:rsidRPr="00DA035A">
        <w:rPr>
          <w:rFonts w:cs="Souvenir Lt BT"/>
          <w:vertAlign w:val="superscript"/>
          <w:rtl/>
          <w:lang w:eastAsia="fr-FR"/>
        </w:rPr>
        <w:endnoteReference w:id="2"/>
      </w:r>
    </w:p>
    <w:p w:rsidR="00DA035A" w:rsidRPr="00DA035A" w:rsidRDefault="00DA035A" w:rsidP="00DA035A">
      <w:pPr>
        <w:rPr>
          <w:rFonts w:ascii="Times New Roman" w:hAnsi="Times New Roman"/>
          <w:rtl/>
          <w:lang w:val="en-US" w:eastAsia="fr-FR"/>
        </w:rPr>
      </w:pPr>
      <w:r w:rsidRPr="00DA035A">
        <w:rPr>
          <w:rFonts w:ascii="Times New Roman" w:hAnsi="Times New Roman" w:hint="eastAsia"/>
          <w:rtl/>
          <w:lang w:val="en-US" w:eastAsia="fr-FR" w:bidi="ar-DZ"/>
        </w:rPr>
        <w:t>يعرض</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البحث</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مفهوم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يستشعر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يقرأ،</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فيبرمجه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الكريم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برمجة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جديدة،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ولا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يتأتى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الخلوص</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هذه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الرتبة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يجعل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تمكين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مضامين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جملة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ملكاته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واستعداداته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واستشرافه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مسلكاً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دائماً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فيغدو</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والمنهج</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الإلهي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عند</w:t>
      </w:r>
      <w:r w:rsidRPr="00DA035A">
        <w:rPr>
          <w:rFonts w:ascii="Times New Roman" w:hAnsi="Times New Roman"/>
          <w:rtl/>
          <w:lang w:val="en-US" w:eastAsia="fr-FR" w:bidi="ar-DZ"/>
        </w:rPr>
        <w:t xml:space="preserve"> </w:t>
      </w:r>
      <w:r w:rsidR="00FB2579">
        <w:rPr>
          <w:rFonts w:ascii="Times New Roman" w:hAnsi="Times New Roman"/>
          <w:rtl/>
          <w:lang w:val="en-US" w:eastAsia="fr-FR" w:bidi="ar-DZ"/>
        </w:rPr>
        <w:t>”</w:t>
      </w:r>
      <w:r w:rsidRPr="00DA035A">
        <w:rPr>
          <w:rFonts w:ascii="Times New Roman" w:hAnsi="Times New Roman" w:hint="eastAsia"/>
          <w:rtl/>
          <w:lang w:val="en-US" w:eastAsia="fr-FR" w:bidi="ar-DZ"/>
        </w:rPr>
        <w:t>الإنسان‏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القرآني</w:t>
      </w:r>
      <w:r w:rsidR="00FB2579">
        <w:rPr>
          <w:rFonts w:ascii="Times New Roman" w:hAnsi="Times New Roman"/>
          <w:rtl/>
          <w:lang w:val="en-US" w:eastAsia="fr-FR" w:bidi="ar-DZ"/>
        </w:rPr>
        <w:t>“</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منهجاً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عملياً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تطبيقياً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وليس</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تلقياً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نظرياً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فحسب،</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فهو</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سبيل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لواقع</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ملموس</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ارتضاه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قلب</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المؤمن،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ويرتضيه،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وسيرتضيه،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بتعليم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الخالدة،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هكذا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تتشكل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شخصية</w:t>
      </w:r>
      <w:r w:rsidRPr="00DA035A">
        <w:rPr>
          <w:rFonts w:ascii="Times New Roman" w:hAnsi="Times New Roman"/>
          <w:rtl/>
          <w:lang w:val="en-US" w:eastAsia="fr-FR" w:bidi="ar-DZ"/>
        </w:rPr>
        <w:t xml:space="preserve"> </w:t>
      </w:r>
      <w:r w:rsidR="00FB2579">
        <w:rPr>
          <w:rFonts w:ascii="Times New Roman" w:hAnsi="Times New Roman"/>
          <w:rtl/>
          <w:lang w:val="en-US" w:eastAsia="fr-FR" w:bidi="ar-DZ"/>
        </w:rPr>
        <w:t>”</w:t>
      </w:r>
      <w:r w:rsidRPr="00DA035A">
        <w:rPr>
          <w:rFonts w:ascii="Times New Roman" w:hAnsi="Times New Roman" w:hint="eastAsia"/>
          <w:rtl/>
          <w:lang w:val="en-US" w:eastAsia="fr-FR" w:bidi="ar-DZ"/>
        </w:rPr>
        <w:t>الإنسان‏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القرآني</w:t>
      </w:r>
      <w:r w:rsidR="00FB2579">
        <w:rPr>
          <w:rFonts w:ascii="Times New Roman" w:hAnsi="Times New Roman"/>
          <w:rtl/>
          <w:lang w:val="en-US" w:eastAsia="fr-FR" w:bidi="ar-DZ"/>
        </w:rPr>
        <w:t>“</w:t>
      </w:r>
      <w:r w:rsidRPr="00DA035A">
        <w:rPr>
          <w:rFonts w:ascii="Times New Roman" w:hAnsi="Times New Roman"/>
          <w:rtl/>
          <w:lang w:val="en-US" w:eastAsia="fr-FR" w:bidi="ar-DZ"/>
        </w:rPr>
        <w:t>.</w:t>
      </w:r>
    </w:p>
    <w:p w:rsidR="002D66D7" w:rsidRDefault="00DA035A" w:rsidP="00200E44">
      <w:pPr>
        <w:rPr>
          <w:rtl/>
        </w:rPr>
      </w:pPr>
      <w:r w:rsidRPr="00DA035A">
        <w:rPr>
          <w:rFonts w:ascii="Times New Roman" w:hAnsi="Times New Roman" w:hint="eastAsia"/>
          <w:rtl/>
          <w:lang w:val="en-US" w:eastAsia="fr-FR" w:bidi="ar-DZ"/>
        </w:rPr>
        <w:t>ولننتقل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الآن</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Pr="00DA035A">
        <w:rPr>
          <w:rFonts w:ascii="Times New Roman" w:hAnsi="Times New Roman"/>
          <w:rtl/>
          <w:lang w:val="en-US" w:eastAsia="fr-FR" w:bidi="ar-DZ"/>
        </w:rPr>
        <w:t xml:space="preserve"> </w:t>
      </w:r>
      <w:r w:rsidR="00FB2579">
        <w:rPr>
          <w:rFonts w:ascii="Times New Roman" w:hAnsi="Times New Roman"/>
          <w:rtl/>
          <w:lang w:val="en-US" w:eastAsia="fr-FR" w:bidi="ar-DZ"/>
        </w:rPr>
        <w:t>”</w:t>
      </w:r>
      <w:r w:rsidRPr="00DA035A">
        <w:rPr>
          <w:rFonts w:ascii="Times New Roman" w:hAnsi="Times New Roman" w:hint="eastAsia"/>
          <w:rtl/>
          <w:lang w:val="en-US" w:eastAsia="fr-FR" w:bidi="ar-DZ"/>
        </w:rPr>
        <w:t>تعدديته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الكثروية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الاجتماعية</w:t>
      </w:r>
      <w:r w:rsidR="00FB2579">
        <w:rPr>
          <w:rFonts w:ascii="Times New Roman" w:hAnsi="Times New Roman"/>
          <w:rtl/>
          <w:lang w:val="en-US" w:eastAsia="fr-FR" w:bidi="ar-DZ"/>
        </w:rPr>
        <w:t>“</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وكان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الأستاذ</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رسائل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النور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أبرز</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الشخصيات</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العلمية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التي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تجلت</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فيها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هذه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المعاني،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فأدى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إدراكه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لكلام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الله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المعجز</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والفعّال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والمؤثر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في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الحياة،</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حقيقة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مفادها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الله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تع‏</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إلى</w:t>
      </w:r>
      <w:r w:rsidR="00F57A24">
        <w:rPr>
          <w:rFonts w:ascii="Times New Roman" w:hAnsi="Times New Roman"/>
          <w:rtl/>
          <w:lang w:val="en-US" w:eastAsia="fr-FR" w:bidi="ar-DZ"/>
        </w:rPr>
        <w:t xml:space="preserve"> </w:t>
      </w:r>
      <w:r w:rsidRPr="00DA035A">
        <w:rPr>
          <w:rFonts w:ascii="Times New Roman" w:hAnsi="Times New Roman" w:hint="eastAsia"/>
          <w:rtl/>
          <w:lang w:val="en-US" w:eastAsia="fr-FR" w:bidi="ar-DZ"/>
        </w:rPr>
        <w:t>نـزّل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القرآن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على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نبينا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محمد</w:t>
      </w:r>
      <w:r w:rsidRPr="00DA035A">
        <w:rPr>
          <w:rFonts w:ascii="Times New Roman" w:hAnsi="Times New Roman"/>
          <w:rtl/>
          <w:lang w:val="en-US" w:eastAsia="fr-FR" w:bidi="ar-DZ"/>
        </w:rPr>
        <w:t xml:space="preserve"> </w:t>
      </w:r>
      <w:r w:rsidR="00200E44" w:rsidRPr="00200E44">
        <w:rPr>
          <w:rFonts w:ascii="AGA Arabesque" w:hAnsi="AGA Arabesque"/>
          <w:sz w:val="26"/>
          <w:lang w:val="en-US" w:eastAsia="fr-FR" w:bidi="ar-DZ"/>
        </w:rPr>
        <w:sym w:font="AGA Arabesque" w:char="F072"/>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مفتاحاً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لمغاليق</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القلوب</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المؤمنة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ومنبعاً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لماء</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الحياة</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مثل</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عصا</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موسى</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عليه</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السلام</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الذي</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يفلق</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البحر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ويفجر</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الماء</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من</w:t>
      </w:r>
      <w:r w:rsidRPr="00DA035A">
        <w:rPr>
          <w:rFonts w:ascii="Times New Roman" w:hAnsi="Times New Roman"/>
          <w:rtl/>
          <w:lang w:val="en-US" w:eastAsia="fr-FR" w:bidi="ar-DZ"/>
        </w:rPr>
        <w:t xml:space="preserve"> </w:t>
      </w:r>
      <w:r w:rsidRPr="00DA035A">
        <w:rPr>
          <w:rFonts w:ascii="Times New Roman" w:hAnsi="Times New Roman" w:hint="eastAsia"/>
          <w:rtl/>
          <w:lang w:val="en-US" w:eastAsia="fr-FR" w:bidi="ar-DZ"/>
        </w:rPr>
        <w:t>الصخر</w:t>
      </w:r>
      <w:r w:rsidRPr="00DA035A">
        <w:rPr>
          <w:rFonts w:ascii="Times New Roman" w:hAnsi="Times New Roman"/>
          <w:rtl/>
          <w:lang w:val="en-US" w:eastAsia="fr-FR" w:bidi="ar-DZ"/>
        </w:rPr>
        <w:t>.</w:t>
      </w:r>
    </w:p>
    <w:p w:rsidR="00E91F7A" w:rsidRPr="007E129C" w:rsidRDefault="002222F1" w:rsidP="00200E44">
      <w:pPr>
        <w:rPr>
          <w:rtl/>
        </w:rPr>
      </w:pPr>
      <w:r w:rsidRPr="002222F1">
        <w:rPr>
          <w:rFonts w:hint="eastAsia"/>
          <w:rtl/>
        </w:rPr>
        <w:t>الكلمات</w:t>
      </w:r>
      <w:r w:rsidRPr="002222F1">
        <w:rPr>
          <w:rtl/>
        </w:rPr>
        <w:t xml:space="preserve"> </w:t>
      </w:r>
      <w:r w:rsidRPr="002222F1">
        <w:rPr>
          <w:rFonts w:hint="eastAsia"/>
          <w:rtl/>
        </w:rPr>
        <w:t>المفتاحية</w:t>
      </w:r>
      <w:r w:rsidRPr="002222F1">
        <w:rPr>
          <w:rtl/>
        </w:rPr>
        <w:t xml:space="preserve">: </w:t>
      </w:r>
      <w:r w:rsidRPr="002222F1">
        <w:rPr>
          <w:rFonts w:hint="eastAsia"/>
          <w:rtl/>
        </w:rPr>
        <w:t>النورسي،</w:t>
      </w:r>
      <w:r w:rsidRPr="002222F1">
        <w:rPr>
          <w:rtl/>
        </w:rPr>
        <w:t xml:space="preserve"> </w:t>
      </w:r>
      <w:r w:rsidRPr="002222F1">
        <w:rPr>
          <w:rFonts w:hint="eastAsia"/>
          <w:rtl/>
        </w:rPr>
        <w:t>القرآن،</w:t>
      </w:r>
      <w:r w:rsidRPr="002222F1">
        <w:rPr>
          <w:rtl/>
        </w:rPr>
        <w:t xml:space="preserve"> </w:t>
      </w:r>
      <w:r w:rsidRPr="002222F1">
        <w:rPr>
          <w:rFonts w:hint="eastAsia"/>
          <w:rtl/>
        </w:rPr>
        <w:t>الإنسان،</w:t>
      </w:r>
      <w:r w:rsidRPr="002222F1">
        <w:rPr>
          <w:rtl/>
        </w:rPr>
        <w:t xml:space="preserve"> </w:t>
      </w:r>
      <w:r w:rsidRPr="002222F1">
        <w:rPr>
          <w:rFonts w:hint="eastAsia"/>
          <w:rtl/>
        </w:rPr>
        <w:t>الإنسان</w:t>
      </w:r>
      <w:r w:rsidRPr="002222F1">
        <w:rPr>
          <w:rtl/>
        </w:rPr>
        <w:t xml:space="preserve"> </w:t>
      </w:r>
      <w:r w:rsidRPr="002222F1">
        <w:rPr>
          <w:rFonts w:hint="eastAsia"/>
          <w:rtl/>
        </w:rPr>
        <w:t>القرآني</w:t>
      </w:r>
      <w:r w:rsidRPr="002222F1">
        <w:rPr>
          <w:rtl/>
        </w:rPr>
        <w:t>.</w:t>
      </w:r>
    </w:p>
    <w:p w:rsidR="002D66D7" w:rsidRPr="007E129C" w:rsidRDefault="002D66D7" w:rsidP="002D66D7">
      <w:pPr>
        <w:pStyle w:val="NormalOrtala3yldz"/>
        <w:rPr>
          <w:rtl/>
          <w:lang w:val="en-US"/>
        </w:rPr>
      </w:pPr>
      <w:r w:rsidRPr="007E129C">
        <w:rPr>
          <w:rtl/>
          <w:lang w:val="en-US"/>
        </w:rPr>
        <w:t>* * *</w:t>
      </w:r>
    </w:p>
    <w:p w:rsidR="002D66D7" w:rsidRPr="00846788" w:rsidRDefault="007359FF" w:rsidP="002D66D7">
      <w:pPr>
        <w:pStyle w:val="ngilizceBalk"/>
        <w:rPr>
          <w:highlight w:val="yellow"/>
        </w:rPr>
      </w:pPr>
      <w:r w:rsidRPr="007359FF">
        <w:t>Bediuzzaman Sa’id al-Nursi: A Man of the Qur’an</w:t>
      </w:r>
    </w:p>
    <w:p w:rsidR="002D66D7" w:rsidRPr="007359FF" w:rsidRDefault="002D66D7" w:rsidP="002D66D7">
      <w:pPr>
        <w:pStyle w:val="ngilizceAbstract"/>
      </w:pPr>
      <w:r w:rsidRPr="007359FF">
        <w:t>ABSTRACT</w:t>
      </w:r>
    </w:p>
    <w:p w:rsidR="002D66D7" w:rsidRPr="007359FF" w:rsidRDefault="007359FF" w:rsidP="002D66D7">
      <w:pPr>
        <w:pStyle w:val="ngilizcesim"/>
        <w:rPr>
          <w:highlight w:val="yellow"/>
        </w:rPr>
      </w:pPr>
      <w:r w:rsidRPr="007359FF">
        <w:t>‘Arif ‘Ali al-Nayed</w:t>
      </w:r>
    </w:p>
    <w:p w:rsidR="006B6859" w:rsidRDefault="006B6859" w:rsidP="006B6859">
      <w:pPr>
        <w:pStyle w:val="ngilizceMetin"/>
      </w:pPr>
      <w:r>
        <w:t xml:space="preserve">This search explains the concept of </w:t>
      </w:r>
      <w:r w:rsidR="00FB2579">
        <w:t>”</w:t>
      </w:r>
      <w:r>
        <w:t>Qur'anic person</w:t>
      </w:r>
      <w:r w:rsidR="00FB2579">
        <w:t>“</w:t>
      </w:r>
      <w:r>
        <w:t xml:space="preserve">. He is a person who can feel what he reads, surrender to the Quran to the extent that he is reprogrammed by the Quran. For a person to become a Quranic person he has to uphold contents of Quran and embody them as being among his abilities, aptitudes and attitude. Thus, the divine approach turns into practical applicable approach and not merely a theoretical one. It becomes a concrete way to </w:t>
      </w:r>
      <w:r>
        <w:lastRenderedPageBreak/>
        <w:t xml:space="preserve">reality, a way that is favored and accepted by the heart of the believer. </w:t>
      </w:r>
    </w:p>
    <w:p w:rsidR="006B6859" w:rsidRDefault="006B6859" w:rsidP="006B6859">
      <w:pPr>
        <w:pStyle w:val="ngilizceMetin"/>
      </w:pPr>
      <w:r>
        <w:t xml:space="preserve">After that, the research moves to explore Nursi's </w:t>
      </w:r>
      <w:r w:rsidR="00FB2579">
        <w:t>”</w:t>
      </w:r>
      <w:r>
        <w:t>social pluralism</w:t>
      </w:r>
      <w:r w:rsidR="00FB2579">
        <w:t>“</w:t>
      </w:r>
      <w:r>
        <w:t xml:space="preserve">. Throughout his writings, Nursi has embodies these meanings. His deep understanding of God's miraculous, effective and life changing words, has led to the fact that God has revealed the quran to our prophet Muhammed as a key to open hearts and minds of faithful people. It is a spring of water of life, like the stick of Moses (peace be upon him), which splits sea and springs water out of rocks. </w:t>
      </w:r>
    </w:p>
    <w:p w:rsidR="002D66D7" w:rsidRPr="007E129C" w:rsidRDefault="006B6859" w:rsidP="006B6859">
      <w:pPr>
        <w:pStyle w:val="ngilizceMetin"/>
      </w:pPr>
      <w:r>
        <w:t>Keywords: Nursi, Quran, Human, Qur'anic person.</w:t>
      </w:r>
    </w:p>
    <w:p w:rsidR="002D66D7" w:rsidRPr="007E129C" w:rsidRDefault="002D66D7" w:rsidP="002D66D7">
      <w:pPr>
        <w:pStyle w:val="NormalOrtala3yldz"/>
        <w:rPr>
          <w:rtl/>
          <w:lang w:val="en-US"/>
        </w:rPr>
      </w:pPr>
      <w:r w:rsidRPr="007E129C">
        <w:rPr>
          <w:rtl/>
          <w:lang w:val="en-US"/>
        </w:rPr>
        <w:t>* * *</w:t>
      </w:r>
    </w:p>
    <w:p w:rsidR="00DA035A" w:rsidRPr="00DA035A" w:rsidRDefault="00DA035A" w:rsidP="00DA035A">
      <w:pPr>
        <w:keepNext/>
        <w:spacing w:after="0" w:line="240" w:lineRule="auto"/>
        <w:jc w:val="left"/>
        <w:outlineLvl w:val="1"/>
        <w:rPr>
          <w:rFonts w:ascii="Times New Roman" w:hAnsi="Times New Roman" w:cs="Khalid Art bold"/>
          <w:b/>
          <w:szCs w:val="36"/>
          <w:rtl/>
          <w:lang w:val="en-US" w:eastAsia="fr-FR"/>
        </w:rPr>
      </w:pPr>
      <w:r w:rsidRPr="00DA035A">
        <w:rPr>
          <w:rFonts w:ascii="Times New Roman" w:hAnsi="Times New Roman" w:cs="Khalid Art bold"/>
          <w:b/>
          <w:szCs w:val="36"/>
          <w:rtl/>
          <w:lang w:val="en-US" w:eastAsia="fr-FR"/>
        </w:rPr>
        <w:t>البحث:</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كان المتوقع مني </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Pr="00DA035A">
        <w:rPr>
          <w:rFonts w:ascii="Times New Roman" w:hAnsi="Times New Roman" w:hint="cs"/>
          <w:rtl/>
          <w:lang w:val="en-US" w:eastAsia="fr-FR"/>
        </w:rPr>
        <w:t>أ</w:t>
      </w:r>
      <w:r w:rsidRPr="00DA035A">
        <w:rPr>
          <w:rFonts w:ascii="Times New Roman" w:hAnsi="Times New Roman"/>
          <w:rtl/>
          <w:lang w:val="en-US" w:eastAsia="fr-FR"/>
        </w:rPr>
        <w:t xml:space="preserve">تكلم في الندوة عن تلاوة القرآن </w:t>
      </w:r>
      <w:r w:rsidRPr="00DA035A">
        <w:rPr>
          <w:rFonts w:ascii="Times New Roman" w:hAnsi="Times New Roman" w:hint="cs"/>
          <w:rtl/>
          <w:lang w:val="en-US" w:eastAsia="fr-FR"/>
        </w:rPr>
        <w:t>أ</w:t>
      </w:r>
      <w:r w:rsidRPr="00DA035A">
        <w:rPr>
          <w:rFonts w:ascii="Times New Roman" w:hAnsi="Times New Roman"/>
          <w:rtl/>
          <w:lang w:val="en-US" w:eastAsia="fr-FR"/>
        </w:rPr>
        <w:t>و قراءته في الكثرة</w:t>
      </w:r>
      <w:r w:rsidRPr="00DA035A">
        <w:rPr>
          <w:rFonts w:ascii="Times New Roman" w:hAnsi="Times New Roman" w:hint="cs"/>
          <w:rtl/>
          <w:lang w:val="en-US" w:eastAsia="fr-FR"/>
        </w:rPr>
        <w:t xml:space="preserve"> الجماعية </w:t>
      </w:r>
      <w:r w:rsidRPr="00DA035A">
        <w:rPr>
          <w:rFonts w:ascii="Times New Roman" w:hAnsi="Times New Roman"/>
          <w:rtl/>
          <w:lang w:val="en-US" w:eastAsia="fr-FR"/>
        </w:rPr>
        <w:t xml:space="preserve">لكن، وكما يدل عليه هذا العنوان المستغرب، </w:t>
      </w:r>
      <w:r w:rsidRPr="00DA035A">
        <w:rPr>
          <w:rFonts w:ascii="Times New Roman" w:hAnsi="Times New Roman" w:hint="cs"/>
          <w:rtl/>
          <w:lang w:val="en-US" w:eastAsia="fr-FR"/>
        </w:rPr>
        <w:t>أ</w:t>
      </w:r>
      <w:r w:rsidRPr="00DA035A">
        <w:rPr>
          <w:rFonts w:ascii="Times New Roman" w:hAnsi="Times New Roman"/>
          <w:rtl/>
          <w:lang w:val="en-US" w:eastAsia="fr-FR"/>
        </w:rPr>
        <w:t xml:space="preserve">تحدث عن الكثرة الجنسية </w:t>
      </w:r>
      <w:r w:rsidRPr="00DA035A">
        <w:rPr>
          <w:rFonts w:ascii="Times New Roman" w:hAnsi="Times New Roman" w:hint="cs"/>
          <w:rtl/>
          <w:lang w:val="en-US" w:eastAsia="fr-FR"/>
        </w:rPr>
        <w:t>أ</w:t>
      </w:r>
      <w:r w:rsidRPr="00DA035A">
        <w:rPr>
          <w:rFonts w:ascii="Times New Roman" w:hAnsi="Times New Roman"/>
          <w:rtl/>
          <w:lang w:val="en-US" w:eastAsia="fr-FR"/>
        </w:rPr>
        <w:t xml:space="preserve">و </w:t>
      </w:r>
      <w:r w:rsidR="00FB2579">
        <w:rPr>
          <w:rFonts w:ascii="Times New Roman" w:hAnsi="Times New Roman"/>
          <w:rtl/>
          <w:lang w:val="en-US" w:eastAsia="fr-FR"/>
        </w:rPr>
        <w:t>”</w:t>
      </w:r>
      <w:r w:rsidRPr="00DA035A">
        <w:rPr>
          <w:rFonts w:ascii="Times New Roman" w:hAnsi="Times New Roman"/>
          <w:rtl/>
          <w:lang w:val="en-US" w:eastAsia="fr-FR"/>
        </w:rPr>
        <w:t>تعددية الكثرة</w:t>
      </w:r>
      <w:r w:rsidR="00FB2579">
        <w:rPr>
          <w:rFonts w:ascii="Times New Roman" w:hAnsi="Times New Roman"/>
          <w:rtl/>
          <w:lang w:val="en-US" w:eastAsia="fr-FR"/>
        </w:rPr>
        <w:t>“</w:t>
      </w:r>
      <w:r w:rsidRPr="00DA035A">
        <w:rPr>
          <w:rFonts w:ascii="Times New Roman" w:hAnsi="Times New Roman"/>
          <w:rtl/>
          <w:lang w:val="en-US" w:eastAsia="fr-FR"/>
        </w:rPr>
        <w:t xml:space="preserve"> عوضاً عن الكثرة، وعن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lang w:val="en-US" w:eastAsia="fr-FR"/>
        </w:rPr>
        <w:t>Homo Qur’anikus</w:t>
      </w:r>
      <w:r w:rsidRPr="00DA035A">
        <w:rPr>
          <w:rFonts w:ascii="Times New Roman" w:hAnsi="Times New Roman"/>
          <w:rtl/>
          <w:lang w:val="en-US" w:eastAsia="fr-FR"/>
        </w:rPr>
        <w:t xml:space="preserve"> عوضاً عن قراءة القرآن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تلاوته.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لقد اخترت هذا العنوان العائم عن قصد. ف</w:t>
      </w:r>
      <w:r w:rsidRPr="00DA035A">
        <w:rPr>
          <w:rFonts w:ascii="Times New Roman" w:hAnsi="Times New Roman" w:hint="cs"/>
          <w:rtl/>
          <w:lang w:val="en-US" w:eastAsia="fr-FR"/>
        </w:rPr>
        <w:t>أ</w:t>
      </w:r>
      <w:r w:rsidRPr="00DA035A">
        <w:rPr>
          <w:rFonts w:ascii="Times New Roman" w:hAnsi="Times New Roman"/>
          <w:rtl/>
          <w:lang w:val="en-US" w:eastAsia="fr-FR"/>
        </w:rPr>
        <w:t xml:space="preserve">نا </w:t>
      </w:r>
      <w:r w:rsidRPr="00DA035A">
        <w:rPr>
          <w:rFonts w:ascii="Times New Roman" w:hAnsi="Times New Roman" w:hint="cs"/>
          <w:rtl/>
          <w:lang w:val="en-US" w:eastAsia="fr-FR"/>
        </w:rPr>
        <w:t>أ</w:t>
      </w:r>
      <w:r w:rsidRPr="00DA035A">
        <w:rPr>
          <w:rFonts w:ascii="Times New Roman" w:hAnsi="Times New Roman"/>
          <w:rtl/>
          <w:lang w:val="en-US" w:eastAsia="fr-FR"/>
        </w:rPr>
        <w:t xml:space="preserve">ظن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الكثرة بالمعنى الحقيقي، (وهذه لا وجود لها فعلاً في أي مكان)، لا تكون فاعلة في الغالب، </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لم يتشكل مفهوم </w:t>
      </w:r>
      <w:r w:rsidR="00FB2579">
        <w:rPr>
          <w:rFonts w:ascii="Times New Roman" w:hAnsi="Times New Roman"/>
          <w:rtl/>
          <w:lang w:val="en-US" w:eastAsia="fr-FR"/>
        </w:rPr>
        <w:t>”</w:t>
      </w:r>
      <w:r w:rsidRPr="00DA035A">
        <w:rPr>
          <w:rFonts w:ascii="Times New Roman" w:hAnsi="Times New Roman"/>
          <w:rtl/>
          <w:lang w:val="en-US" w:eastAsia="fr-FR"/>
        </w:rPr>
        <w:t>تعددية الكثرة</w:t>
      </w:r>
      <w:r w:rsidR="00FB2579">
        <w:rPr>
          <w:rFonts w:ascii="Times New Roman" w:hAnsi="Times New Roman"/>
          <w:rtl/>
          <w:lang w:val="en-US" w:eastAsia="fr-FR"/>
        </w:rPr>
        <w:t>“</w:t>
      </w:r>
      <w:r w:rsidRPr="00DA035A">
        <w:rPr>
          <w:rFonts w:ascii="Times New Roman" w:hAnsi="Times New Roman"/>
          <w:rtl/>
          <w:lang w:val="en-US" w:eastAsia="fr-FR"/>
        </w:rPr>
        <w:t xml:space="preserve"> في قلوب ال</w:t>
      </w:r>
      <w:r w:rsidRPr="00DA035A">
        <w:rPr>
          <w:rFonts w:ascii="Times New Roman" w:hAnsi="Times New Roman" w:hint="cs"/>
          <w:rtl/>
          <w:lang w:val="en-US" w:eastAsia="fr-FR"/>
        </w:rPr>
        <w:t>أ</w:t>
      </w:r>
      <w:r w:rsidRPr="00DA035A">
        <w:rPr>
          <w:rFonts w:ascii="Times New Roman" w:hAnsi="Times New Roman"/>
          <w:rtl/>
          <w:lang w:val="en-US" w:eastAsia="fr-FR"/>
        </w:rPr>
        <w:t>فراد وعقولهم بدرجة عالية. ف</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نهيئ</w:t>
      </w:r>
      <w:r w:rsidRPr="00DA035A">
        <w:rPr>
          <w:rFonts w:ascii="Times New Roman" w:hAnsi="Times New Roman"/>
          <w:rtl/>
          <w:lang w:val="en-US" w:eastAsia="fr-FR"/>
        </w:rPr>
        <w:t xml:space="preserve">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رضية المناسبة </w:t>
      </w:r>
      <w:r w:rsidR="00FB2579">
        <w:rPr>
          <w:rFonts w:ascii="Times New Roman" w:hAnsi="Times New Roman"/>
          <w:rtl/>
          <w:lang w:val="en-US" w:eastAsia="fr-FR"/>
        </w:rPr>
        <w:t>”</w:t>
      </w:r>
      <w:r w:rsidRPr="00DA035A">
        <w:rPr>
          <w:rFonts w:ascii="Times New Roman" w:hAnsi="Times New Roman"/>
          <w:rtl/>
          <w:lang w:val="en-US" w:eastAsia="fr-FR"/>
        </w:rPr>
        <w:t>للكثرة</w:t>
      </w:r>
      <w:r w:rsidR="00FB2579">
        <w:rPr>
          <w:rFonts w:ascii="Times New Roman" w:hAnsi="Times New Roman"/>
          <w:rtl/>
          <w:lang w:val="en-US" w:eastAsia="fr-FR"/>
        </w:rPr>
        <w:t>“</w:t>
      </w:r>
      <w:r w:rsidRPr="00DA035A">
        <w:rPr>
          <w:rFonts w:ascii="Times New Roman" w:hAnsi="Times New Roman"/>
          <w:rtl/>
          <w:lang w:val="en-US" w:eastAsia="fr-FR"/>
        </w:rPr>
        <w:t xml:space="preserve"> بمعناها الحقيقي، فيجب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نشجع تعددية الكثرة الاجتماعية. زيادة على هذا،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ظن </w:t>
      </w:r>
      <w:r w:rsidRPr="00DA035A">
        <w:rPr>
          <w:rFonts w:ascii="Times New Roman" w:hAnsi="Times New Roman" w:hint="cs"/>
          <w:rtl/>
          <w:lang w:val="en-US" w:eastAsia="fr-FR"/>
        </w:rPr>
        <w:t>أ</w:t>
      </w:r>
      <w:r w:rsidRPr="00DA035A">
        <w:rPr>
          <w:rFonts w:ascii="Times New Roman" w:hAnsi="Times New Roman"/>
          <w:rtl/>
          <w:lang w:val="en-US" w:eastAsia="fr-FR"/>
        </w:rPr>
        <w:t xml:space="preserve">ن المسلم يقرأ القرآن قراءة مجردة، تشبه قراءة مثقف غربي متابع لكتاب من الكتب. </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 xml:space="preserve">هل المطلوب من </w:t>
      </w:r>
      <w:r w:rsidRPr="00DA035A">
        <w:rPr>
          <w:rFonts w:ascii="Times New Roman" w:hAnsi="Times New Roman"/>
          <w:rtl/>
          <w:lang w:val="en-US" w:eastAsia="fr-FR"/>
        </w:rPr>
        <w:t xml:space="preserve">المسلم </w:t>
      </w:r>
      <w:r w:rsidRPr="00DA035A">
        <w:rPr>
          <w:rFonts w:ascii="Times New Roman" w:hAnsi="Times New Roman" w:hint="cs"/>
          <w:rtl/>
          <w:lang w:val="en-US" w:eastAsia="fr-FR"/>
        </w:rPr>
        <w:t xml:space="preserve">أنْ </w:t>
      </w:r>
      <w:r w:rsidRPr="00DA035A">
        <w:rPr>
          <w:rFonts w:ascii="Times New Roman" w:hAnsi="Times New Roman"/>
          <w:rtl/>
          <w:lang w:val="en-US" w:eastAsia="fr-FR"/>
        </w:rPr>
        <w:t>يحف</w:t>
      </w:r>
      <w:r w:rsidRPr="00DA035A">
        <w:rPr>
          <w:rFonts w:ascii="Times New Roman" w:hAnsi="Times New Roman" w:hint="cs"/>
          <w:rtl/>
          <w:lang w:val="en-US" w:eastAsia="fr-FR"/>
        </w:rPr>
        <w:t>ظ</w:t>
      </w:r>
      <w:r w:rsidRPr="00DA035A">
        <w:rPr>
          <w:rFonts w:ascii="Times New Roman" w:hAnsi="Times New Roman"/>
          <w:rtl/>
          <w:lang w:val="en-US" w:eastAsia="fr-FR"/>
        </w:rPr>
        <w:t xml:space="preserve"> القرآن بمعنى يستظهره في العقل. </w:t>
      </w:r>
      <w:r w:rsidRPr="00DA035A">
        <w:rPr>
          <w:rFonts w:ascii="Times New Roman" w:hAnsi="Times New Roman" w:hint="cs"/>
          <w:rtl/>
          <w:lang w:val="en-US" w:eastAsia="fr-FR"/>
        </w:rPr>
        <w:t xml:space="preserve">أمْ أنّ </w:t>
      </w:r>
      <w:r w:rsidRPr="00DA035A">
        <w:rPr>
          <w:rFonts w:ascii="Times New Roman" w:hAnsi="Times New Roman"/>
          <w:rtl/>
          <w:lang w:val="en-US" w:eastAsia="fr-FR"/>
        </w:rPr>
        <w:t>ال</w:t>
      </w:r>
      <w:r w:rsidRPr="00DA035A">
        <w:rPr>
          <w:rFonts w:ascii="Times New Roman" w:hAnsi="Times New Roman" w:hint="cs"/>
          <w:rtl/>
          <w:lang w:val="en-US" w:eastAsia="fr-FR"/>
        </w:rPr>
        <w:t>أ</w:t>
      </w:r>
      <w:r w:rsidRPr="00DA035A">
        <w:rPr>
          <w:rFonts w:ascii="Times New Roman" w:hAnsi="Times New Roman"/>
          <w:rtl/>
          <w:lang w:val="en-US" w:eastAsia="fr-FR"/>
        </w:rPr>
        <w:t xml:space="preserve">هم من ذلك، </w:t>
      </w:r>
      <w:r w:rsidRPr="00DA035A">
        <w:rPr>
          <w:rFonts w:ascii="Times New Roman" w:hAnsi="Times New Roman" w:hint="cs"/>
          <w:rtl/>
          <w:lang w:val="en-US" w:eastAsia="fr-FR"/>
        </w:rPr>
        <w:t xml:space="preserve">هو أنْ </w:t>
      </w:r>
      <w:r w:rsidRPr="00DA035A">
        <w:rPr>
          <w:rFonts w:ascii="Times New Roman" w:hAnsi="Times New Roman"/>
          <w:rtl/>
          <w:lang w:val="en-US" w:eastAsia="fr-FR"/>
        </w:rPr>
        <w:t xml:space="preserve">يحمله في قلبه، ويأذن له </w:t>
      </w:r>
      <w:r w:rsidRPr="00DA035A">
        <w:rPr>
          <w:rFonts w:ascii="Times New Roman" w:hAnsi="Times New Roman" w:hint="cs"/>
          <w:rtl/>
          <w:lang w:val="en-US" w:eastAsia="fr-FR"/>
        </w:rPr>
        <w:t>أ</w:t>
      </w:r>
      <w:r w:rsidRPr="00DA035A">
        <w:rPr>
          <w:rFonts w:ascii="Times New Roman" w:hAnsi="Times New Roman"/>
          <w:rtl/>
          <w:lang w:val="en-US" w:eastAsia="fr-FR"/>
        </w:rPr>
        <w:t>ن يغي</w:t>
      </w:r>
      <w:r w:rsidRPr="00DA035A">
        <w:rPr>
          <w:rFonts w:ascii="Times New Roman" w:hAnsi="Times New Roman" w:hint="cs"/>
          <w:rtl/>
          <w:lang w:val="en-US" w:eastAsia="fr-FR"/>
        </w:rPr>
        <w:t>ّ</w:t>
      </w:r>
      <w:r w:rsidRPr="00DA035A">
        <w:rPr>
          <w:rFonts w:ascii="Times New Roman" w:hAnsi="Times New Roman"/>
          <w:rtl/>
          <w:lang w:val="en-US" w:eastAsia="fr-FR"/>
        </w:rPr>
        <w:t>ره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جديد…</w:t>
      </w:r>
      <w:r w:rsidRPr="00DA035A">
        <w:rPr>
          <w:rFonts w:ascii="Times New Roman" w:hAnsi="Times New Roman" w:hint="cs"/>
          <w:rtl/>
          <w:lang w:val="en-US" w:eastAsia="fr-FR"/>
        </w:rPr>
        <w:t>‏ 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سميه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ني لا </w:t>
      </w:r>
      <w:r w:rsidRPr="00DA035A">
        <w:rPr>
          <w:rFonts w:ascii="Times New Roman" w:hAnsi="Times New Roman" w:hint="cs"/>
          <w:rtl/>
          <w:lang w:val="en-US" w:eastAsia="fr-FR"/>
        </w:rPr>
        <w:t>أ</w:t>
      </w:r>
      <w:r w:rsidRPr="00DA035A">
        <w:rPr>
          <w:rFonts w:ascii="Times New Roman" w:hAnsi="Times New Roman"/>
          <w:rtl/>
          <w:lang w:val="en-US" w:eastAsia="fr-FR"/>
        </w:rPr>
        <w:t xml:space="preserve">جد له اسماً </w:t>
      </w:r>
      <w:r w:rsidRPr="00DA035A">
        <w:rPr>
          <w:rFonts w:ascii="Times New Roman" w:hAnsi="Times New Roman" w:hint="cs"/>
          <w:rtl/>
          <w:lang w:val="en-US" w:eastAsia="fr-FR"/>
        </w:rPr>
        <w:t>أ</w:t>
      </w:r>
      <w:r w:rsidRPr="00DA035A">
        <w:rPr>
          <w:rFonts w:ascii="Times New Roman" w:hAnsi="Times New Roman"/>
          <w:rtl/>
          <w:lang w:val="en-US" w:eastAsia="fr-FR"/>
        </w:rPr>
        <w:t>فضل من هذا ! ف</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Pr="00DA035A">
        <w:rPr>
          <w:rFonts w:ascii="Times New Roman" w:hAnsi="Times New Roman" w:hint="cs"/>
          <w:rtl/>
          <w:lang w:val="en-US" w:eastAsia="fr-FR"/>
        </w:rPr>
        <w:t>أ</w:t>
      </w:r>
      <w:r w:rsidRPr="00DA035A">
        <w:rPr>
          <w:rFonts w:ascii="Times New Roman" w:hAnsi="Times New Roman"/>
          <w:rtl/>
          <w:lang w:val="en-US" w:eastAsia="fr-FR"/>
        </w:rPr>
        <w:t>ن نفهم نوعية مقتربات المسلم</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القرآن بحق، فينبغي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ندع جانباً معنى </w:t>
      </w:r>
      <w:r w:rsidR="00FB2579">
        <w:rPr>
          <w:rFonts w:ascii="Times New Roman" w:hAnsi="Times New Roman"/>
          <w:rtl/>
          <w:lang w:val="en-US" w:eastAsia="fr-FR"/>
        </w:rPr>
        <w:t>”</w:t>
      </w:r>
      <w:r w:rsidRPr="00DA035A">
        <w:rPr>
          <w:rFonts w:ascii="Times New Roman" w:hAnsi="Times New Roman"/>
          <w:rtl/>
          <w:lang w:val="en-US" w:eastAsia="fr-FR"/>
        </w:rPr>
        <w:t>القراءة</w:t>
      </w:r>
      <w:r w:rsidR="00FB2579">
        <w:rPr>
          <w:rFonts w:ascii="Times New Roman" w:hAnsi="Times New Roman"/>
          <w:rtl/>
          <w:lang w:val="en-US" w:eastAsia="fr-FR"/>
        </w:rPr>
        <w:t>“</w:t>
      </w:r>
      <w:r w:rsidRPr="00DA035A">
        <w:rPr>
          <w:rFonts w:ascii="Times New Roman" w:hAnsi="Times New Roman"/>
          <w:rtl/>
          <w:lang w:val="en-US" w:eastAsia="fr-FR"/>
        </w:rPr>
        <w:t xml:space="preserve"> المجردة.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لنبدأ </w:t>
      </w:r>
      <w:r w:rsidRPr="00DA035A">
        <w:rPr>
          <w:rFonts w:ascii="Times New Roman" w:hAnsi="Times New Roman" w:hint="cs"/>
          <w:rtl/>
          <w:lang w:val="en-US" w:eastAsia="fr-FR"/>
        </w:rPr>
        <w:t>بإيضاح</w:t>
      </w:r>
      <w:r w:rsidRPr="00DA035A">
        <w:rPr>
          <w:rFonts w:ascii="Times New Roman" w:hAnsi="Times New Roman"/>
          <w:rtl/>
          <w:lang w:val="en-US" w:eastAsia="fr-FR"/>
        </w:rPr>
        <w:t xml:space="preserve"> المقصود من </w:t>
      </w:r>
      <w:r w:rsidR="00FB2579">
        <w:rPr>
          <w:rFonts w:ascii="Times New Roman" w:hAnsi="Times New Roman"/>
          <w:rtl/>
          <w:lang w:val="en-US" w:eastAsia="fr-FR"/>
        </w:rPr>
        <w:t>”</w:t>
      </w:r>
      <w:r w:rsidRPr="00DA035A">
        <w:rPr>
          <w:rFonts w:ascii="Times New Roman" w:hAnsi="Times New Roman"/>
          <w:rtl/>
          <w:lang w:val="en-US" w:eastAsia="fr-FR"/>
        </w:rPr>
        <w:t>تعددية الكثرة الاجتماعية</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lang w:val="en-US" w:eastAsia="fr-FR"/>
        </w:rPr>
        <w:t>Cosmopolitiunism</w:t>
      </w:r>
      <w:r w:rsidRPr="00DA035A">
        <w:rPr>
          <w:rFonts w:ascii="Times New Roman" w:hAnsi="Times New Roman"/>
          <w:rtl/>
          <w:lang w:val="en-US" w:eastAsia="fr-FR"/>
        </w:rPr>
        <w:t>).</w:t>
      </w:r>
    </w:p>
    <w:p w:rsidR="00DA035A" w:rsidRPr="00DA035A" w:rsidRDefault="00DA035A" w:rsidP="009E68FA">
      <w:pPr>
        <w:rPr>
          <w:rFonts w:ascii="Times New Roman" w:hAnsi="Times New Roman"/>
          <w:rtl/>
          <w:lang w:val="en-US" w:eastAsia="fr-FR"/>
        </w:rPr>
      </w:pPr>
      <w:r w:rsidRPr="00DA035A">
        <w:rPr>
          <w:rFonts w:ascii="Times New Roman" w:hAnsi="Times New Roman"/>
          <w:rtl/>
          <w:lang w:val="en-US" w:eastAsia="fr-FR"/>
        </w:rPr>
        <w:lastRenderedPageBreak/>
        <w:t xml:space="preserve">لم تعد هذه الكلمة متداولة كثيراً كما </w:t>
      </w:r>
      <w:r w:rsidRPr="00DA035A">
        <w:rPr>
          <w:rFonts w:ascii="Times New Roman" w:hAnsi="Times New Roman" w:hint="cs"/>
          <w:rtl/>
          <w:lang w:val="en-US" w:eastAsia="fr-FR"/>
        </w:rPr>
        <w:t xml:space="preserve">كانت متداولة </w:t>
      </w:r>
      <w:r w:rsidRPr="00DA035A">
        <w:rPr>
          <w:rFonts w:ascii="Times New Roman" w:hAnsi="Times New Roman"/>
          <w:rtl/>
          <w:lang w:val="en-US" w:eastAsia="fr-FR"/>
        </w:rPr>
        <w:t xml:space="preserve">في السابق. كانت الكلمة في الماضي تفيد معاني خاصة في عناوين مصنفات الفلاسفة الكبار، مثل كانط وماينك </w:t>
      </w:r>
      <w:r w:rsidRPr="00DA035A">
        <w:rPr>
          <w:rFonts w:ascii="Times New Roman" w:hAnsi="Times New Roman"/>
          <w:lang w:val="en-US" w:eastAsia="fr-FR"/>
        </w:rPr>
        <w:t>Meinecke</w:t>
      </w:r>
      <w:r w:rsidRPr="00DA035A">
        <w:rPr>
          <w:rFonts w:ascii="Times New Roman" w:hAnsi="Times New Roman"/>
          <w:rtl/>
          <w:lang w:val="en-US" w:eastAsia="fr-FR"/>
        </w:rPr>
        <w:t>. و</w:t>
      </w:r>
      <w:r w:rsidRPr="00DA035A">
        <w:rPr>
          <w:rFonts w:ascii="Times New Roman" w:hAnsi="Times New Roman" w:hint="cs"/>
          <w:rtl/>
          <w:lang w:val="en-US" w:eastAsia="fr-FR"/>
        </w:rPr>
        <w:t>أ</w:t>
      </w:r>
      <w:r w:rsidRPr="00DA035A">
        <w:rPr>
          <w:rFonts w:ascii="Times New Roman" w:hAnsi="Times New Roman"/>
          <w:rtl/>
          <w:lang w:val="en-US" w:eastAsia="fr-FR"/>
        </w:rPr>
        <w:t xml:space="preserve">رى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هذه الكلمة جديرة </w:t>
      </w:r>
      <w:r w:rsidRPr="00DA035A">
        <w:rPr>
          <w:rFonts w:ascii="Times New Roman" w:hAnsi="Times New Roman" w:hint="cs"/>
          <w:rtl/>
          <w:lang w:val="en-US" w:eastAsia="fr-FR"/>
        </w:rPr>
        <w:t xml:space="preserve">بالإبراز </w:t>
      </w:r>
      <w:r w:rsidRPr="00DA035A">
        <w:rPr>
          <w:rFonts w:ascii="Times New Roman" w:hAnsi="Times New Roman"/>
          <w:rtl/>
          <w:lang w:val="en-US" w:eastAsia="fr-FR"/>
        </w:rPr>
        <w:t xml:space="preserve">من جديد. فلنلق نظرة على المعجم الانكليزي </w:t>
      </w:r>
      <w:r w:rsidRPr="00DA035A">
        <w:rPr>
          <w:rFonts w:ascii="Times New Roman" w:hAnsi="Times New Roman"/>
          <w:lang w:val="en-US" w:eastAsia="fr-FR"/>
        </w:rPr>
        <w:t>COLLIN</w:t>
      </w:r>
      <w:r w:rsidRPr="00DA035A">
        <w:rPr>
          <w:rFonts w:ascii="Times New Roman" w:hAnsi="Times New Roman"/>
          <w:rtl/>
          <w:lang w:val="en-US" w:eastAsia="fr-FR"/>
        </w:rPr>
        <w:t xml:space="preserve"> في مكتبتي، لنعرف ماذا يكتب امام كلمة </w:t>
      </w:r>
      <w:r w:rsidRPr="00DA035A">
        <w:rPr>
          <w:rFonts w:ascii="Times New Roman" w:hAnsi="Times New Roman"/>
          <w:lang w:val="en-US" w:eastAsia="fr-FR"/>
        </w:rPr>
        <w:t>Cosmopolitan</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1ـ اسم. الذي يعيش في دول كثيرة ويجول في دول كثيرة. الذي ينجرد من المعايير المسبقة عن الوطنية والقومية خاصة.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2ـ صفة. الاهتمام والتعلق ب</w:t>
      </w:r>
      <w:r w:rsidRPr="00DA035A">
        <w:rPr>
          <w:rFonts w:ascii="Times New Roman" w:hAnsi="Times New Roman" w:hint="cs"/>
          <w:rtl/>
          <w:lang w:val="en-US" w:eastAsia="fr-FR"/>
        </w:rPr>
        <w:t>أ</w:t>
      </w:r>
      <w:r w:rsidRPr="00DA035A">
        <w:rPr>
          <w:rFonts w:ascii="Times New Roman" w:hAnsi="Times New Roman"/>
          <w:rtl/>
          <w:lang w:val="en-US" w:eastAsia="fr-FR"/>
        </w:rPr>
        <w:t>رجاء ومناطق كثيرة في العالم</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3ـ مثقف </w:t>
      </w:r>
      <w:r w:rsidRPr="00DA035A">
        <w:rPr>
          <w:rFonts w:ascii="Times New Roman" w:hAnsi="Times New Roman" w:hint="cs"/>
          <w:rtl/>
          <w:lang w:val="en-US" w:eastAsia="fr-FR"/>
        </w:rPr>
        <w:t>أ</w:t>
      </w:r>
      <w:r w:rsidRPr="00DA035A">
        <w:rPr>
          <w:rFonts w:ascii="Times New Roman" w:hAnsi="Times New Roman"/>
          <w:rtl/>
          <w:lang w:val="en-US" w:eastAsia="fr-FR"/>
        </w:rPr>
        <w:t>و مدني</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4ـ خليط متكون من </w:t>
      </w:r>
      <w:r w:rsidRPr="00DA035A">
        <w:rPr>
          <w:rFonts w:ascii="Times New Roman" w:hAnsi="Times New Roman" w:hint="cs"/>
          <w:rtl/>
          <w:lang w:val="en-US" w:eastAsia="fr-FR"/>
        </w:rPr>
        <w:t>أ</w:t>
      </w:r>
      <w:r w:rsidRPr="00DA035A">
        <w:rPr>
          <w:rFonts w:ascii="Times New Roman" w:hAnsi="Times New Roman"/>
          <w:rtl/>
          <w:lang w:val="en-US" w:eastAsia="fr-FR"/>
        </w:rPr>
        <w:t xml:space="preserve">فراد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عناصر قادمين من </w:t>
      </w:r>
      <w:r w:rsidRPr="00DA035A">
        <w:rPr>
          <w:rFonts w:ascii="Times New Roman" w:hAnsi="Times New Roman" w:hint="cs"/>
          <w:rtl/>
          <w:lang w:val="en-US" w:eastAsia="fr-FR"/>
        </w:rPr>
        <w:t>أ</w:t>
      </w:r>
      <w:r w:rsidRPr="00DA035A">
        <w:rPr>
          <w:rFonts w:ascii="Times New Roman" w:hAnsi="Times New Roman"/>
          <w:rtl/>
          <w:lang w:val="en-US" w:eastAsia="fr-FR"/>
        </w:rPr>
        <w:t xml:space="preserve">رجاء العالم </w:t>
      </w:r>
      <w:r w:rsidRPr="00DA035A">
        <w:rPr>
          <w:rFonts w:ascii="Times New Roman" w:hAnsi="Times New Roman" w:hint="cs"/>
          <w:rtl/>
          <w:lang w:val="en-US" w:eastAsia="fr-FR"/>
        </w:rPr>
        <w:t>أ</w:t>
      </w:r>
      <w:r w:rsidRPr="00DA035A">
        <w:rPr>
          <w:rFonts w:ascii="Times New Roman" w:hAnsi="Times New Roman"/>
          <w:rtl/>
          <w:lang w:val="en-US" w:eastAsia="fr-FR"/>
        </w:rPr>
        <w:t>و مناطق مختلفة فيه</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5ـ انتشار الحيوانات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النباتات في </w:t>
      </w:r>
      <w:r w:rsidRPr="00DA035A">
        <w:rPr>
          <w:rFonts w:ascii="Times New Roman" w:hAnsi="Times New Roman" w:hint="cs"/>
          <w:rtl/>
          <w:lang w:val="en-US" w:eastAsia="fr-FR"/>
        </w:rPr>
        <w:t>أ</w:t>
      </w:r>
      <w:r w:rsidRPr="00DA035A">
        <w:rPr>
          <w:rFonts w:ascii="Times New Roman" w:hAnsi="Times New Roman"/>
          <w:rtl/>
          <w:lang w:val="en-US" w:eastAsia="fr-FR"/>
        </w:rPr>
        <w:t>رجاء واسعة</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أ</w:t>
      </w:r>
      <w:r w:rsidRPr="00DA035A">
        <w:rPr>
          <w:rFonts w:ascii="Times New Roman" w:hAnsi="Times New Roman"/>
          <w:rtl/>
          <w:lang w:val="en-US" w:eastAsia="fr-FR"/>
        </w:rPr>
        <w:t>ما ال</w:t>
      </w:r>
      <w:r w:rsidRPr="00DA035A">
        <w:rPr>
          <w:rFonts w:ascii="Times New Roman" w:hAnsi="Times New Roman" w:hint="cs"/>
          <w:rtl/>
          <w:lang w:val="en-US" w:eastAsia="fr-FR"/>
        </w:rPr>
        <w:t>أ</w:t>
      </w:r>
      <w:r w:rsidRPr="00DA035A">
        <w:rPr>
          <w:rFonts w:ascii="Times New Roman" w:hAnsi="Times New Roman"/>
          <w:rtl/>
          <w:lang w:val="en-US" w:eastAsia="fr-FR"/>
        </w:rPr>
        <w:t>سباب التي دفعتني</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نفض الغبار عن هذه الكلمة فهي:</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1ـ تجردها عن المعايير وال</w:t>
      </w:r>
      <w:r w:rsidRPr="00DA035A">
        <w:rPr>
          <w:rFonts w:ascii="Times New Roman" w:hAnsi="Times New Roman" w:hint="cs"/>
          <w:rtl/>
          <w:lang w:val="en-US" w:eastAsia="fr-FR"/>
        </w:rPr>
        <w:t>أ</w:t>
      </w:r>
      <w:r w:rsidRPr="00DA035A">
        <w:rPr>
          <w:rFonts w:ascii="Times New Roman" w:hAnsi="Times New Roman"/>
          <w:rtl/>
          <w:lang w:val="en-US" w:eastAsia="fr-FR"/>
        </w:rPr>
        <w:t>حكام المسبقة عن الوطنية والقومية</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2ـ قربها من السياحة والاستنفار</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3ـ قربها من تصفية </w:t>
      </w:r>
      <w:r w:rsidRPr="00DA035A">
        <w:rPr>
          <w:rFonts w:ascii="Times New Roman" w:hAnsi="Times New Roman" w:hint="cs"/>
          <w:rtl/>
          <w:lang w:val="en-US" w:eastAsia="fr-FR"/>
        </w:rPr>
        <w:t>ا</w:t>
      </w:r>
      <w:r w:rsidRPr="00DA035A">
        <w:rPr>
          <w:rFonts w:ascii="Times New Roman" w:hAnsi="Times New Roman"/>
          <w:rtl/>
          <w:lang w:val="en-US" w:eastAsia="fr-FR"/>
        </w:rPr>
        <w:t>لروح بمعنى من المعاني</w:t>
      </w:r>
      <w:r w:rsidRPr="00DA035A">
        <w:rPr>
          <w:rFonts w:ascii="Times New Roman" w:hAnsi="Times New Roman" w:hint="cs"/>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هذه المتعلقات الثلاثة – كما سنرى عما قليل – تجعل الكلمة مناسبة لإيضاح معنى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الذي نمر عليه سريعاً.</w:t>
      </w:r>
    </w:p>
    <w:p w:rsidR="00DA035A" w:rsidRPr="00DA035A" w:rsidRDefault="00DA035A" w:rsidP="009E68FA">
      <w:pPr>
        <w:rPr>
          <w:rFonts w:ascii="Times New Roman" w:hAnsi="Times New Roman"/>
          <w:rtl/>
          <w:lang w:val="en-US" w:eastAsia="fr-FR"/>
        </w:rPr>
      </w:pPr>
      <w:r w:rsidRPr="00DA035A">
        <w:rPr>
          <w:rFonts w:ascii="Times New Roman" w:hAnsi="Times New Roman"/>
          <w:rtl/>
          <w:lang w:val="en-US" w:eastAsia="fr-FR"/>
        </w:rPr>
        <w:t xml:space="preserve"> ونشير </w:t>
      </w:r>
      <w:r w:rsidRPr="00DA035A">
        <w:rPr>
          <w:rFonts w:ascii="Times New Roman" w:hAnsi="Times New Roman" w:hint="cs"/>
          <w:rtl/>
          <w:lang w:val="en-US" w:eastAsia="fr-FR"/>
        </w:rPr>
        <w:t>أ</w:t>
      </w:r>
      <w:r w:rsidRPr="00DA035A">
        <w:rPr>
          <w:rFonts w:ascii="Times New Roman" w:hAnsi="Times New Roman"/>
          <w:rtl/>
          <w:lang w:val="en-US" w:eastAsia="fr-FR"/>
        </w:rPr>
        <w:t>يضاً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وجود محذورين اثنين من استعمال </w:t>
      </w:r>
      <w:r w:rsidR="00FB2579">
        <w:rPr>
          <w:rFonts w:ascii="Times New Roman" w:hAnsi="Times New Roman"/>
          <w:rtl/>
          <w:lang w:val="en-US" w:eastAsia="fr-FR"/>
        </w:rPr>
        <w:t>”</w:t>
      </w:r>
      <w:r w:rsidRPr="00DA035A">
        <w:rPr>
          <w:rFonts w:ascii="Times New Roman" w:hAnsi="Times New Roman"/>
          <w:rtl/>
          <w:lang w:val="en-US" w:eastAsia="fr-FR"/>
        </w:rPr>
        <w:t xml:space="preserve">تعددية الكثرة الاجتماعية </w:t>
      </w:r>
      <w:r w:rsidRPr="00DA035A">
        <w:rPr>
          <w:rFonts w:ascii="Times New Roman" w:hAnsi="Times New Roman"/>
          <w:lang w:val="en-US" w:eastAsia="fr-FR"/>
        </w:rPr>
        <w:t>Cosmopolitanism</w:t>
      </w:r>
      <w:r w:rsidRPr="00DA035A">
        <w:rPr>
          <w:rFonts w:ascii="Times New Roman" w:hAnsi="Times New Roman"/>
          <w:rtl/>
          <w:lang w:val="en-US" w:eastAsia="fr-FR"/>
        </w:rPr>
        <w:t xml:space="preserve"> هما: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ال</w:t>
      </w:r>
      <w:r w:rsidRPr="00DA035A">
        <w:rPr>
          <w:rFonts w:ascii="Times New Roman" w:hAnsi="Times New Roman" w:hint="cs"/>
          <w:rtl/>
          <w:lang w:val="en-US" w:eastAsia="fr-FR"/>
        </w:rPr>
        <w:t>أ</w:t>
      </w:r>
      <w:r w:rsidRPr="00DA035A">
        <w:rPr>
          <w:rFonts w:ascii="Times New Roman" w:hAnsi="Times New Roman"/>
          <w:rtl/>
          <w:lang w:val="en-US" w:eastAsia="fr-FR"/>
        </w:rPr>
        <w:t>ول</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هذه الكلمة تفيد فضاءً واحداً فقط. </w:t>
      </w:r>
      <w:r w:rsidRPr="00DA035A">
        <w:rPr>
          <w:rFonts w:ascii="Times New Roman" w:hAnsi="Times New Roman" w:hint="cs"/>
          <w:rtl/>
          <w:lang w:val="en-US" w:eastAsia="fr-FR"/>
        </w:rPr>
        <w:t>أ</w:t>
      </w:r>
      <w:r w:rsidRPr="00DA035A">
        <w:rPr>
          <w:rFonts w:ascii="Times New Roman" w:hAnsi="Times New Roman"/>
          <w:rtl/>
          <w:lang w:val="en-US" w:eastAsia="fr-FR"/>
        </w:rPr>
        <w:t xml:space="preserve">ما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فيسيح في </w:t>
      </w:r>
      <w:r w:rsidRPr="00DA035A">
        <w:rPr>
          <w:rFonts w:ascii="Times New Roman" w:hAnsi="Times New Roman" w:hint="cs"/>
          <w:rtl/>
          <w:lang w:val="en-US" w:eastAsia="fr-FR"/>
        </w:rPr>
        <w:t>أ</w:t>
      </w:r>
      <w:r w:rsidRPr="00DA035A">
        <w:rPr>
          <w:rFonts w:ascii="Times New Roman" w:hAnsi="Times New Roman"/>
          <w:rtl/>
          <w:lang w:val="en-US" w:eastAsia="fr-FR"/>
        </w:rPr>
        <w:t>جواء عديدة</w:t>
      </w:r>
      <w:r w:rsidRPr="00DA035A">
        <w:rPr>
          <w:rFonts w:ascii="Times New Roman" w:hAnsi="Times New Roman" w:hint="cs"/>
          <w:rtl/>
          <w:lang w:val="en-US" w:eastAsia="fr-FR"/>
        </w:rPr>
        <w:t xml:space="preserve"> ومتنوّعة</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الثاني</w:t>
      </w:r>
      <w:r w:rsidRPr="00DA035A">
        <w:rPr>
          <w:rFonts w:ascii="Times New Roman" w:hAnsi="Times New Roman" w:hint="cs"/>
          <w:rtl/>
          <w:lang w:val="en-US" w:eastAsia="fr-FR"/>
        </w:rPr>
        <w:t>:</w:t>
      </w:r>
      <w:r w:rsidRPr="00DA035A">
        <w:rPr>
          <w:rFonts w:ascii="Times New Roman" w:hAnsi="Times New Roman"/>
          <w:rtl/>
          <w:lang w:val="en-US" w:eastAsia="fr-FR"/>
        </w:rPr>
        <w:t xml:space="preserve"> ترتبط بالعالم </w:t>
      </w:r>
      <w:r w:rsidRPr="00DA035A">
        <w:rPr>
          <w:rFonts w:ascii="Times New Roman" w:hAnsi="Times New Roman" w:hint="cs"/>
          <w:rtl/>
          <w:lang w:val="en-US" w:eastAsia="fr-FR"/>
        </w:rPr>
        <w:t xml:space="preserve">المادي </w:t>
      </w:r>
      <w:r w:rsidRPr="00DA035A">
        <w:rPr>
          <w:rFonts w:ascii="Times New Roman" w:hAnsi="Times New Roman"/>
          <w:rtl/>
          <w:lang w:val="en-US" w:eastAsia="fr-FR"/>
        </w:rPr>
        <w:t xml:space="preserve">فقط مع الوسعة التي في مدلولها. </w:t>
      </w:r>
      <w:r w:rsidRPr="00DA035A">
        <w:rPr>
          <w:rFonts w:ascii="Times New Roman" w:hAnsi="Times New Roman" w:hint="cs"/>
          <w:rtl/>
          <w:lang w:val="en-US" w:eastAsia="fr-FR"/>
        </w:rPr>
        <w:t>أ</w:t>
      </w:r>
      <w:r w:rsidRPr="00DA035A">
        <w:rPr>
          <w:rFonts w:ascii="Times New Roman" w:hAnsi="Times New Roman"/>
          <w:rtl/>
          <w:lang w:val="en-US" w:eastAsia="fr-FR"/>
        </w:rPr>
        <w:t xml:space="preserve">ما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 فاهتمامه بالعالم الأخروي </w:t>
      </w:r>
      <w:r w:rsidRPr="00DA035A">
        <w:rPr>
          <w:rFonts w:ascii="Times New Roman" w:hAnsi="Times New Roman" w:hint="cs"/>
          <w:rtl/>
          <w:lang w:val="en-US" w:eastAsia="fr-FR"/>
        </w:rPr>
        <w:t>أ</w:t>
      </w:r>
      <w:r w:rsidRPr="00DA035A">
        <w:rPr>
          <w:rFonts w:ascii="Times New Roman" w:hAnsi="Times New Roman"/>
          <w:rtl/>
          <w:lang w:val="en-US" w:eastAsia="fr-FR"/>
        </w:rPr>
        <w:t>يضاً، بل حتى بالذات ال</w:t>
      </w:r>
      <w:r w:rsidRPr="00DA035A">
        <w:rPr>
          <w:rFonts w:ascii="Times New Roman" w:hAnsi="Times New Roman" w:hint="cs"/>
          <w:rtl/>
          <w:lang w:val="en-US" w:eastAsia="fr-FR"/>
        </w:rPr>
        <w:t>إ</w:t>
      </w:r>
      <w:r w:rsidRPr="00DA035A">
        <w:rPr>
          <w:rFonts w:ascii="Times New Roman" w:hAnsi="Times New Roman"/>
          <w:rtl/>
          <w:lang w:val="en-US" w:eastAsia="fr-FR"/>
        </w:rPr>
        <w:t>لهية.</w:t>
      </w:r>
    </w:p>
    <w:p w:rsidR="00DA035A" w:rsidRPr="00DA035A" w:rsidRDefault="00DA035A" w:rsidP="00DA035A">
      <w:pPr>
        <w:spacing w:line="240" w:lineRule="auto"/>
        <w:ind w:firstLine="0"/>
        <w:jc w:val="lowKashida"/>
        <w:rPr>
          <w:rFonts w:ascii="Traditional Arabic" w:hAnsi="Traditional Arabic" w:cs="Huseyin Gunday"/>
          <w:sz w:val="28"/>
          <w:szCs w:val="28"/>
          <w:rtl/>
          <w:lang w:val="en-US" w:eastAsia="fr-FR"/>
        </w:rPr>
      </w:pPr>
      <w:r w:rsidRPr="00DA035A">
        <w:rPr>
          <w:rFonts w:ascii="Traditional Arabic" w:hAnsi="Traditional Arabic" w:cs="Huseyin Gunday"/>
          <w:sz w:val="28"/>
          <w:szCs w:val="28"/>
          <w:rtl/>
          <w:lang w:val="en-US" w:eastAsia="fr-FR"/>
        </w:rPr>
        <w:t xml:space="preserve">لأوضح الآن معنى </w:t>
      </w:r>
      <w:r w:rsidR="00FB2579">
        <w:rPr>
          <w:rFonts w:ascii="Traditional Arabic" w:hAnsi="Traditional Arabic" w:cs="Huseyin Gunday"/>
          <w:sz w:val="28"/>
          <w:szCs w:val="28"/>
          <w:rtl/>
          <w:lang w:val="en-US" w:eastAsia="fr-FR"/>
        </w:rPr>
        <w:t>”</w:t>
      </w:r>
      <w:r w:rsidRPr="00DA035A">
        <w:rPr>
          <w:rFonts w:ascii="Traditional Arabic" w:hAnsi="Traditional Arabic" w:cs="Huseyin Gunday"/>
          <w:sz w:val="28"/>
          <w:szCs w:val="28"/>
          <w:rtl/>
          <w:lang w:val="en-US" w:eastAsia="fr-FR"/>
        </w:rPr>
        <w:t>الإنسان‏ القرآني</w:t>
      </w:r>
      <w:r w:rsidR="00FB2579">
        <w:rPr>
          <w:rFonts w:ascii="Traditional Arabic" w:hAnsi="Traditional Arabic" w:cs="Huseyin Gunday"/>
          <w:sz w:val="28"/>
          <w:szCs w:val="28"/>
          <w:rtl/>
          <w:lang w:val="en-US" w:eastAsia="fr-FR"/>
        </w:rPr>
        <w:t>“</w:t>
      </w:r>
      <w:r w:rsidRPr="00DA035A">
        <w:rPr>
          <w:rFonts w:ascii="Traditional Arabic" w:hAnsi="Traditional Arabic" w:cs="Huseyin Gunday"/>
          <w:sz w:val="28"/>
          <w:szCs w:val="28"/>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مؤمن </w:t>
      </w:r>
      <w:r w:rsidRPr="00DA035A">
        <w:rPr>
          <w:rFonts w:ascii="Times New Roman" w:hAnsi="Times New Roman" w:hint="cs"/>
          <w:rtl/>
          <w:lang w:val="en-US" w:eastAsia="fr-FR"/>
        </w:rPr>
        <w:t>إ</w:t>
      </w:r>
      <w:r w:rsidRPr="00DA035A">
        <w:rPr>
          <w:rFonts w:ascii="Times New Roman" w:hAnsi="Times New Roman"/>
          <w:rtl/>
          <w:lang w:val="en-US" w:eastAsia="fr-FR"/>
        </w:rPr>
        <w:t xml:space="preserve">يماناً يقينياً </w:t>
      </w:r>
      <w:r w:rsidRPr="00DA035A">
        <w:rPr>
          <w:rFonts w:ascii="Times New Roman" w:hAnsi="Times New Roman" w:hint="cs"/>
          <w:rtl/>
          <w:lang w:val="en-US" w:eastAsia="fr-FR"/>
        </w:rPr>
        <w:t>بأ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القرآن كلام الله وعازم على الحياة وفاقاً </w:t>
      </w:r>
      <w:r w:rsidRPr="00DA035A">
        <w:rPr>
          <w:rFonts w:ascii="Times New Roman" w:hAnsi="Times New Roman" w:hint="cs"/>
          <w:rtl/>
          <w:lang w:val="en-US" w:eastAsia="fr-FR"/>
        </w:rPr>
        <w:t>لأوامره</w:t>
      </w:r>
      <w:r w:rsidRPr="00DA035A">
        <w:rPr>
          <w:rFonts w:ascii="Times New Roman" w:hAnsi="Times New Roman"/>
          <w:rtl/>
          <w:lang w:val="en-US" w:eastAsia="fr-FR"/>
        </w:rPr>
        <w:t>. يسعى لحمل القرآن في قلبه كل لحظة من لحظات حياته، ويجدّ في صياغة شخصيته بمعايير القرآن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حد التطابق.</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يحس بالفارق بين القرآن وسائر الكتب العادية كالفرق بين الذات الالهية والمخلوقات العادية. يوقر ويحترم القرآن ك</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نه يتلقى كلام الله حساً ومعنى. فهو يؤمن به</w:t>
      </w:r>
      <w:r w:rsidR="00DA035A" w:rsidRPr="00DA035A">
        <w:rPr>
          <w:rFonts w:ascii="Times New Roman" w:hAnsi="Times New Roman" w:hint="cs"/>
          <w:rtl/>
          <w:lang w:val="en-US" w:eastAsia="fr-FR"/>
        </w:rPr>
        <w:t xml:space="preserve">: إنّه </w:t>
      </w:r>
      <w:r w:rsidR="00DA035A" w:rsidRPr="00DA035A">
        <w:rPr>
          <w:rFonts w:ascii="Times New Roman" w:hAnsi="Times New Roman"/>
          <w:rtl/>
          <w:lang w:val="en-US" w:eastAsia="fr-FR"/>
        </w:rPr>
        <w:t>كلام عليم يحيط علمه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زل وال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بد. كلامه اللدني العالم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زلي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بدي. وهو رسالة الله الرحمن الرحيم تناديه في الزمن الحاضر. يصغي</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rtl/>
          <w:lang w:val="en-US" w:eastAsia="fr-FR"/>
        </w:rPr>
        <w:t>القرآن من أوله</w:t>
      </w:r>
      <w:r w:rsidR="00F57A24">
        <w:rPr>
          <w:rFonts w:ascii="Times New Roman" w:hAnsi="Times New Roman"/>
          <w:rtl/>
          <w:lang w:val="en-US" w:eastAsia="fr-FR"/>
        </w:rPr>
        <w:t xml:space="preserve"> </w:t>
      </w:r>
      <w:r w:rsidR="00DA035A" w:rsidRPr="00DA035A">
        <w:rPr>
          <w:rFonts w:ascii="Times New Roman" w:hAnsi="Times New Roman"/>
          <w:rtl/>
          <w:lang w:val="en-US" w:eastAsia="fr-FR"/>
        </w:rPr>
        <w:t xml:space="preserve">إلى ‏‏آخره خطاباً موجهاً </w:t>
      </w:r>
      <w:r w:rsidR="00DA035A" w:rsidRPr="00DA035A">
        <w:rPr>
          <w:rFonts w:ascii="Times New Roman" w:hAnsi="Times New Roman" w:hint="cs"/>
          <w:rtl/>
          <w:lang w:val="en-US" w:eastAsia="fr-FR"/>
        </w:rPr>
        <w:t>إ</w:t>
      </w:r>
      <w:r w:rsidR="00DA035A" w:rsidRPr="00DA035A">
        <w:rPr>
          <w:rFonts w:ascii="Times New Roman" w:hAnsi="Times New Roman"/>
          <w:rtl/>
          <w:lang w:val="en-US" w:eastAsia="fr-FR"/>
        </w:rPr>
        <w:t xml:space="preserve">ليه بشخصه من خالقه.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يرى القرآن هبة وهبه الله له بلا مقابل، إلا الشكر والاستقامة في حياته كلها.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يعلم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القرآن يؤسس حكماً في وجوده مثله كمثل الإنسان‏ الذي يحيل الجدر الصماء</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سكن ومأوى. ويعلم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قلبه وعقله وكيانه كله خراب وبناء مهجور وجدران تصير انقاضاً لا محالة. يعلم ذلك حقاً،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 الرسول الحبيب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علـّمه. ويعلم ذلك حقاً، ل</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ه جر</w:t>
      </w:r>
      <w:r w:rsidRPr="00DA035A">
        <w:rPr>
          <w:rFonts w:ascii="Times New Roman" w:hAnsi="Times New Roman" w:hint="cs"/>
          <w:rtl/>
          <w:lang w:val="en-US" w:eastAsia="fr-FR"/>
        </w:rPr>
        <w:t>ّ</w:t>
      </w:r>
      <w:r w:rsidRPr="00DA035A">
        <w:rPr>
          <w:rFonts w:ascii="Times New Roman" w:hAnsi="Times New Roman"/>
          <w:rtl/>
          <w:lang w:val="en-US" w:eastAsia="fr-FR"/>
        </w:rPr>
        <w:t>ب وتحق</w:t>
      </w:r>
      <w:r w:rsidRPr="00DA035A">
        <w:rPr>
          <w:rFonts w:ascii="Times New Roman" w:hAnsi="Times New Roman" w:hint="cs"/>
          <w:rtl/>
          <w:lang w:val="en-US" w:eastAsia="fr-FR"/>
        </w:rPr>
        <w:t>ّ</w:t>
      </w:r>
      <w:r w:rsidRPr="00DA035A">
        <w:rPr>
          <w:rFonts w:ascii="Times New Roman" w:hAnsi="Times New Roman"/>
          <w:rtl/>
          <w:lang w:val="en-US" w:eastAsia="fr-FR"/>
        </w:rPr>
        <w:t xml:space="preserve">ق بنفسه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شبابه يتجدد بإحياء معاني القرآن في ذاته كلما تلاه، </w:t>
      </w:r>
      <w:r w:rsidRPr="00DA035A">
        <w:rPr>
          <w:rFonts w:ascii="Times New Roman" w:hAnsi="Times New Roman" w:hint="cs"/>
          <w:rtl/>
          <w:lang w:val="en-US" w:eastAsia="fr-FR"/>
        </w:rPr>
        <w:t>ويتلاشى إ</w:t>
      </w:r>
      <w:r w:rsidRPr="00DA035A">
        <w:rPr>
          <w:rFonts w:ascii="Times New Roman" w:hAnsi="Times New Roman"/>
          <w:rtl/>
          <w:lang w:val="en-US" w:eastAsia="fr-FR"/>
        </w:rPr>
        <w:t xml:space="preserve">ذا هجره.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w:t>
      </w:r>
      <w:r w:rsidRPr="00DA035A">
        <w:rPr>
          <w:rFonts w:ascii="Times New Roman" w:hAnsi="Times New Roman" w:hint="cs"/>
          <w:rtl/>
          <w:lang w:val="en-US" w:eastAsia="fr-FR"/>
        </w:rPr>
        <w:t xml:space="preserve">بالعيش بالقرآن وللقرآن </w:t>
      </w:r>
      <w:r w:rsidRPr="00DA035A">
        <w:rPr>
          <w:rFonts w:ascii="Times New Roman" w:hAnsi="Times New Roman"/>
          <w:rtl/>
          <w:lang w:val="en-US" w:eastAsia="fr-FR"/>
        </w:rPr>
        <w:t>يشغل قلبه، وي</w:t>
      </w:r>
      <w:r w:rsidRPr="00DA035A">
        <w:rPr>
          <w:rFonts w:ascii="Times New Roman" w:hAnsi="Times New Roman" w:hint="cs"/>
          <w:rtl/>
          <w:lang w:val="en-US" w:eastAsia="fr-FR"/>
        </w:rPr>
        <w:t xml:space="preserve">جعله </w:t>
      </w:r>
      <w:r w:rsidRPr="00DA035A">
        <w:rPr>
          <w:rFonts w:ascii="Times New Roman" w:hAnsi="Times New Roman"/>
          <w:rtl/>
          <w:lang w:val="en-US" w:eastAsia="fr-FR"/>
        </w:rPr>
        <w:t>س</w:t>
      </w:r>
      <w:r w:rsidRPr="00DA035A">
        <w:rPr>
          <w:rFonts w:ascii="Times New Roman" w:hAnsi="Times New Roman" w:hint="cs"/>
          <w:rtl/>
          <w:lang w:val="en-US" w:eastAsia="fr-FR"/>
        </w:rPr>
        <w:t>ا</w:t>
      </w:r>
      <w:r w:rsidRPr="00DA035A">
        <w:rPr>
          <w:rFonts w:ascii="Times New Roman" w:hAnsi="Times New Roman"/>
          <w:rtl/>
          <w:lang w:val="en-US" w:eastAsia="fr-FR"/>
        </w:rPr>
        <w:t>كن</w:t>
      </w:r>
      <w:r w:rsidRPr="00DA035A">
        <w:rPr>
          <w:rFonts w:ascii="Times New Roman" w:hAnsi="Times New Roman" w:hint="cs"/>
          <w:rtl/>
          <w:lang w:val="en-US" w:eastAsia="fr-FR"/>
        </w:rPr>
        <w:t>اً</w:t>
      </w:r>
      <w:r w:rsidRPr="00DA035A">
        <w:rPr>
          <w:rFonts w:ascii="Times New Roman" w:hAnsi="Times New Roman"/>
          <w:rtl/>
          <w:lang w:val="en-US" w:eastAsia="fr-FR"/>
        </w:rPr>
        <w:t xml:space="preserve"> </w:t>
      </w:r>
      <w:r w:rsidRPr="00DA035A">
        <w:rPr>
          <w:rFonts w:ascii="Times New Roman" w:hAnsi="Times New Roman" w:hint="cs"/>
          <w:rtl/>
          <w:lang w:val="en-US" w:eastAsia="fr-FR"/>
        </w:rPr>
        <w:t>ل</w:t>
      </w:r>
      <w:r w:rsidRPr="00DA035A">
        <w:rPr>
          <w:rFonts w:ascii="Times New Roman" w:hAnsi="Times New Roman"/>
          <w:rtl/>
          <w:lang w:val="en-US" w:eastAsia="fr-FR"/>
        </w:rPr>
        <w:t>جوانبه</w:t>
      </w:r>
      <w:r w:rsidRPr="00DA035A">
        <w:rPr>
          <w:rFonts w:ascii="Times New Roman" w:hAnsi="Times New Roman" w:hint="cs"/>
          <w:rtl/>
          <w:lang w:val="en-US" w:eastAsia="fr-FR"/>
        </w:rPr>
        <w:t>، ومستقراً بين وجدانه</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لا يقرأ القرآن كما يقرأ الكتب العادية التي تحرك عقله، ولا كما يقرأ ديوان شعر. بل يتلوه تلاوة مؤدياً حق التلاوة. والتلاوة كلمة تجمع معاني العبادة وال</w:t>
      </w:r>
      <w:r w:rsidRPr="00DA035A">
        <w:rPr>
          <w:rFonts w:ascii="Times New Roman" w:hAnsi="Times New Roman" w:hint="cs"/>
          <w:rtl/>
          <w:lang w:val="en-US" w:eastAsia="fr-FR"/>
        </w:rPr>
        <w:t>أ</w:t>
      </w:r>
      <w:r w:rsidRPr="00DA035A">
        <w:rPr>
          <w:rFonts w:ascii="Times New Roman" w:hAnsi="Times New Roman"/>
          <w:rtl/>
          <w:lang w:val="en-US" w:eastAsia="fr-FR"/>
        </w:rPr>
        <w:t xml:space="preserve">داء الديني، يتهيأ لها في صفاء كما يتهيأ للصلاة، ويتوجه فيها قاعداً </w:t>
      </w:r>
      <w:r w:rsidRPr="00DA035A">
        <w:rPr>
          <w:rFonts w:ascii="Times New Roman" w:hAnsi="Times New Roman" w:hint="cs"/>
          <w:rtl/>
          <w:lang w:val="en-US" w:eastAsia="fr-FR"/>
        </w:rPr>
        <w:t>أ</w:t>
      </w:r>
      <w:r w:rsidRPr="00DA035A">
        <w:rPr>
          <w:rFonts w:ascii="Times New Roman" w:hAnsi="Times New Roman"/>
          <w:rtl/>
          <w:lang w:val="en-US" w:eastAsia="fr-FR"/>
        </w:rPr>
        <w:t>و قائماً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الكعبة الشريفة قبلة المسلمين. فالتلاوة مثل العبادات الأخرى. نية وتوجه </w:t>
      </w:r>
      <w:r w:rsidRPr="00DA035A">
        <w:rPr>
          <w:rFonts w:ascii="Times New Roman" w:hAnsi="Times New Roman" w:hint="cs"/>
          <w:rtl/>
          <w:lang w:val="en-US" w:eastAsia="fr-FR"/>
        </w:rPr>
        <w:t xml:space="preserve">‏إلى </w:t>
      </w:r>
      <w:r w:rsidRPr="00DA035A">
        <w:rPr>
          <w:rFonts w:ascii="Times New Roman" w:hAnsi="Times New Roman"/>
          <w:rtl/>
          <w:lang w:val="en-US" w:eastAsia="fr-FR"/>
        </w:rPr>
        <w:t>القبلة بآدابها.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يتلو القرآن بقلبه، لا بعقله، لكنه لا ي</w:t>
      </w:r>
      <w:r w:rsidRPr="00DA035A">
        <w:rPr>
          <w:rFonts w:ascii="Times New Roman" w:hAnsi="Times New Roman" w:hint="cs"/>
          <w:rtl/>
          <w:lang w:val="en-US" w:eastAsia="fr-FR"/>
        </w:rPr>
        <w:t>ُ</w:t>
      </w:r>
      <w:r w:rsidRPr="00DA035A">
        <w:rPr>
          <w:rFonts w:ascii="Times New Roman" w:hAnsi="Times New Roman"/>
          <w:rtl/>
          <w:lang w:val="en-US" w:eastAsia="fr-FR"/>
        </w:rPr>
        <w:t>ب</w:t>
      </w:r>
      <w:r w:rsidRPr="00DA035A">
        <w:rPr>
          <w:rFonts w:ascii="Times New Roman" w:hAnsi="Times New Roman" w:hint="cs"/>
          <w:rtl/>
          <w:lang w:val="en-US" w:eastAsia="fr-FR"/>
        </w:rPr>
        <w:t>ْ</w:t>
      </w:r>
      <w:r w:rsidRPr="00DA035A">
        <w:rPr>
          <w:rFonts w:ascii="Times New Roman" w:hAnsi="Times New Roman"/>
          <w:rtl/>
          <w:lang w:val="en-US" w:eastAsia="fr-FR"/>
        </w:rPr>
        <w:t>ع</w:t>
      </w:r>
      <w:r w:rsidRPr="00DA035A">
        <w:rPr>
          <w:rFonts w:ascii="Times New Roman" w:hAnsi="Times New Roman" w:hint="cs"/>
          <w:rtl/>
          <w:lang w:val="en-US" w:eastAsia="fr-FR"/>
        </w:rPr>
        <w:t>ِ</w:t>
      </w:r>
      <w:r w:rsidRPr="00DA035A">
        <w:rPr>
          <w:rFonts w:ascii="Times New Roman" w:hAnsi="Times New Roman"/>
          <w:rtl/>
          <w:lang w:val="en-US" w:eastAsia="fr-FR"/>
        </w:rPr>
        <w:t xml:space="preserve">د العقل عن فهمه. هو عقل حاصل من فعل قلبي، وليس بذهن رياضي. قلبه مركز لوجوده كله، المادي والروحي.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يتلو القرآن الذي يبعث الحياة في بدنه وروحه، بقلب ينبض في وجوده كله.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lastRenderedPageBreak/>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يتلو القرآن آية فآية، وسورة فسورة، كما حفظه حفاظ السلف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و</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ل، وينقله كما نـزل</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rtl/>
          <w:lang w:val="en-US" w:eastAsia="fr-FR"/>
        </w:rPr>
        <w:t>الخلف، يستسلم قلبه للقرآن كاستسلام لوح الخشب للنجار. فهو يسلم قلبه للقرآن ليصوره ويبدله كيفما يشاء حتى يصير قلبه القرآن.</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يهب قلبه </w:t>
      </w:r>
      <w:r w:rsidR="00DA035A" w:rsidRPr="00DA035A">
        <w:rPr>
          <w:rFonts w:ascii="Times New Roman" w:hAnsi="Times New Roman" w:hint="cs"/>
          <w:rtl/>
          <w:lang w:val="en-US" w:eastAsia="fr-FR"/>
        </w:rPr>
        <w:t>بإخلاص</w:t>
      </w:r>
      <w:r w:rsidR="00DA035A" w:rsidRPr="00DA035A">
        <w:rPr>
          <w:rFonts w:ascii="Times New Roman" w:hAnsi="Times New Roman"/>
          <w:rtl/>
          <w:lang w:val="en-US" w:eastAsia="fr-FR"/>
        </w:rPr>
        <w:t xml:space="preserve"> للهدي ال</w:t>
      </w:r>
      <w:r w:rsidR="00DA035A" w:rsidRPr="00DA035A">
        <w:rPr>
          <w:rFonts w:ascii="Times New Roman" w:hAnsi="Times New Roman" w:hint="cs"/>
          <w:rtl/>
          <w:lang w:val="en-US" w:eastAsia="fr-FR"/>
        </w:rPr>
        <w:t>إ</w:t>
      </w:r>
      <w:r w:rsidR="00DA035A" w:rsidRPr="00DA035A">
        <w:rPr>
          <w:rFonts w:ascii="Times New Roman" w:hAnsi="Times New Roman"/>
          <w:rtl/>
          <w:lang w:val="en-US" w:eastAsia="fr-FR"/>
        </w:rPr>
        <w:t>لهي وسبب النجاة، ولا يستغل القرآن وسيلة لمآربه و</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 xml:space="preserve">طماعه البتة. ويعلم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 xml:space="preserve">ن الله وهبه عقلاً وسخر له وسائل ليتغلب على مشاكله، ولا يفكر بالقرآن كمستودع يختزن حلولاً سحرية أو رفوفاً </w:t>
      </w:r>
      <w:r w:rsidR="00DA035A" w:rsidRPr="00DA035A">
        <w:rPr>
          <w:rFonts w:ascii="Times New Roman" w:hAnsi="Times New Roman" w:hint="cs"/>
          <w:rtl/>
          <w:lang w:val="en-US" w:eastAsia="fr-FR"/>
        </w:rPr>
        <w:t>ت</w:t>
      </w:r>
      <w:r w:rsidR="00DA035A" w:rsidRPr="00DA035A">
        <w:rPr>
          <w:rFonts w:ascii="Times New Roman" w:hAnsi="Times New Roman"/>
          <w:rtl/>
          <w:lang w:val="en-US" w:eastAsia="fr-FR"/>
        </w:rPr>
        <w:t>صطف فوقها وصفات جاهزة. مع ذلك، هو يحد شخصيته وإنسا</w:t>
      </w:r>
      <w:r w:rsidR="00DA035A" w:rsidRPr="00DA035A">
        <w:rPr>
          <w:rFonts w:ascii="Times New Roman" w:hAnsi="Times New Roman" w:hint="cs"/>
          <w:rtl/>
          <w:lang w:val="en-US" w:eastAsia="fr-FR"/>
        </w:rPr>
        <w:t xml:space="preserve">نيته </w:t>
      </w:r>
      <w:r w:rsidR="00DA035A" w:rsidRPr="00DA035A">
        <w:rPr>
          <w:rFonts w:ascii="Times New Roman" w:hAnsi="Times New Roman"/>
          <w:rtl/>
          <w:lang w:val="en-US" w:eastAsia="fr-FR"/>
        </w:rPr>
        <w:t>بحد القرآن حتى يغدو خُلُقه القرآن، فيكون حلّه للمعضلات حلاً قرآنياً.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فكل حركات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وسكناته قرآنية.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والمنهج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لهي عند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ليس تلقياً نظرياً، بل سبيلا لواقع ملموس. وشريعته ليست بناء خارج القرآن، بل مجموعة التصرفات الواقعية التي ارتضاها قلب المؤمن، ويرتضيها، وسيرتضيها، بتعليم القرآن الخالدة.</w:t>
      </w:r>
    </w:p>
    <w:p w:rsidR="00DA035A" w:rsidRPr="00DA035A" w:rsidRDefault="00DA035A" w:rsidP="00DA035A">
      <w:pPr>
        <w:jc w:val="lowKashida"/>
        <w:rPr>
          <w:rFonts w:ascii="Traditional Arabic" w:hAnsi="Traditional Arabic" w:cs="Huseyin Gunday"/>
          <w:sz w:val="28"/>
          <w:szCs w:val="28"/>
          <w:rtl/>
          <w:lang w:val="en-US" w:eastAsia="fr-FR"/>
        </w:rPr>
      </w:pPr>
      <w:r w:rsidRPr="00DA035A">
        <w:rPr>
          <w:rFonts w:ascii="Traditional Arabic" w:hAnsi="Traditional Arabic" w:cs="Huseyin Gunday"/>
          <w:sz w:val="28"/>
          <w:szCs w:val="28"/>
          <w:rtl/>
          <w:lang w:val="en-US" w:eastAsia="fr-FR"/>
        </w:rPr>
        <w:t xml:space="preserve">هكذا تتشكل شخصية </w:t>
      </w:r>
      <w:r w:rsidR="00FB2579">
        <w:rPr>
          <w:rFonts w:ascii="Traditional Arabic" w:hAnsi="Traditional Arabic" w:cs="Huseyin Gunday"/>
          <w:sz w:val="28"/>
          <w:szCs w:val="28"/>
          <w:rtl/>
          <w:lang w:val="en-US" w:eastAsia="fr-FR"/>
        </w:rPr>
        <w:t>”</w:t>
      </w:r>
      <w:r w:rsidRPr="00DA035A">
        <w:rPr>
          <w:rFonts w:ascii="Traditional Arabic" w:hAnsi="Traditional Arabic" w:cs="Huseyin Gunday"/>
          <w:sz w:val="28"/>
          <w:szCs w:val="28"/>
          <w:rtl/>
          <w:lang w:val="en-US" w:eastAsia="fr-FR"/>
        </w:rPr>
        <w:t>الإنسان‏ القرآني</w:t>
      </w:r>
      <w:r w:rsidR="00FB2579">
        <w:rPr>
          <w:rFonts w:ascii="Traditional Arabic" w:hAnsi="Traditional Arabic" w:cs="Huseyin Gunday"/>
          <w:sz w:val="28"/>
          <w:szCs w:val="28"/>
          <w:rtl/>
          <w:lang w:val="en-US" w:eastAsia="fr-FR"/>
        </w:rPr>
        <w:t>“</w:t>
      </w:r>
      <w:r w:rsidRPr="00DA035A">
        <w:rPr>
          <w:rFonts w:ascii="Traditional Arabic" w:hAnsi="Traditional Arabic" w:cs="Huseyin Gunday" w:hint="cs"/>
          <w:sz w:val="28"/>
          <w:szCs w:val="28"/>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ولننتقل الآن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تعدديته الكثر</w:t>
      </w:r>
      <w:r w:rsidRPr="00DA035A">
        <w:rPr>
          <w:rFonts w:ascii="Times New Roman" w:hAnsi="Times New Roman" w:hint="cs"/>
          <w:rtl/>
          <w:lang w:val="en-US" w:eastAsia="fr-FR"/>
        </w:rPr>
        <w:t>وي</w:t>
      </w:r>
      <w:r w:rsidRPr="00DA035A">
        <w:rPr>
          <w:rFonts w:ascii="Times New Roman" w:hAnsi="Times New Roman"/>
          <w:rtl/>
          <w:lang w:val="en-US" w:eastAsia="fr-FR"/>
        </w:rPr>
        <w:t>ة الاجتماعية</w:t>
      </w:r>
      <w:r w:rsidR="00FB2579">
        <w:rPr>
          <w:rFonts w:ascii="Times New Roman" w:hAnsi="Times New Roman"/>
          <w:rtl/>
          <w:lang w:val="en-US" w:eastAsia="fr-FR"/>
        </w:rPr>
        <w:t>“</w:t>
      </w:r>
      <w:r w:rsidRPr="00DA035A">
        <w:rPr>
          <w:rFonts w:ascii="Times New Roman" w:hAnsi="Times New Roman"/>
          <w:rtl/>
          <w:lang w:val="en-US" w:eastAsia="fr-FR"/>
        </w:rPr>
        <w:t>.</w:t>
      </w:r>
      <w:r w:rsidRPr="00DA035A">
        <w:rPr>
          <w:rFonts w:ascii="Times New Roman" w:hAnsi="Times New Roman" w:hint="cs"/>
          <w:rtl/>
          <w:lang w:val="en-US" w:eastAsia="fr-FR"/>
        </w:rPr>
        <w:t xml:space="preserve"> </w:t>
      </w:r>
      <w:r w:rsidRPr="00DA035A">
        <w:rPr>
          <w:rFonts w:ascii="Times New Roman" w:hAnsi="Times New Roman"/>
          <w:rtl/>
          <w:lang w:val="en-US" w:eastAsia="fr-FR"/>
        </w:rPr>
        <w:t xml:space="preserve">ينبغي الآن امتزاج </w:t>
      </w:r>
      <w:r w:rsidR="00FB2579">
        <w:rPr>
          <w:rFonts w:ascii="Times New Roman" w:hAnsi="Times New Roman"/>
          <w:rtl/>
          <w:lang w:val="en-US" w:eastAsia="fr-FR"/>
        </w:rPr>
        <w:t>”</w:t>
      </w:r>
      <w:r w:rsidRPr="00DA035A">
        <w:rPr>
          <w:rFonts w:ascii="Times New Roman" w:hAnsi="Times New Roman"/>
          <w:rtl/>
          <w:lang w:val="en-US" w:eastAsia="fr-FR"/>
        </w:rPr>
        <w:t>تعددية الكثرة الاجتماعية</w:t>
      </w:r>
      <w:r w:rsidR="00FB2579">
        <w:rPr>
          <w:rFonts w:ascii="Times New Roman" w:hAnsi="Times New Roman"/>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hint="cs"/>
          <w:rtl/>
          <w:lang w:val="en-US" w:eastAsia="fr-FR"/>
        </w:rPr>
        <w:t>بالإنسان‏</w:t>
      </w:r>
      <w:r w:rsidRPr="00DA035A">
        <w:rPr>
          <w:rFonts w:ascii="Times New Roman" w:hAnsi="Times New Roman"/>
          <w:rtl/>
          <w:lang w:val="en-US" w:eastAsia="fr-FR"/>
        </w:rPr>
        <w:t xml:space="preserve">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وهي غريبة عليه بمعناها الحقيقي.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غريب متمرس ومحترف للغربة. فهو مسافر في درب الحياة يسير على هدي النبي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ويعرف </w:t>
      </w:r>
      <w:r w:rsidRPr="00DA035A">
        <w:rPr>
          <w:rFonts w:ascii="Times New Roman" w:hAnsi="Times New Roman" w:hint="cs"/>
          <w:rtl/>
          <w:lang w:val="en-US" w:eastAsia="fr-FR"/>
        </w:rPr>
        <w:t>أ</w:t>
      </w:r>
      <w:r w:rsidRPr="00DA035A">
        <w:rPr>
          <w:rFonts w:ascii="Times New Roman" w:hAnsi="Times New Roman"/>
          <w:rtl/>
          <w:lang w:val="en-US" w:eastAsia="fr-FR"/>
        </w:rPr>
        <w:t>ن سبيل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غريب </w:t>
      </w:r>
      <w:r w:rsidRPr="00DA035A">
        <w:rPr>
          <w:rFonts w:ascii="Times New Roman" w:hAnsi="Times New Roman" w:hint="cs"/>
          <w:rtl/>
          <w:lang w:val="en-US" w:eastAsia="fr-FR"/>
        </w:rPr>
        <w:t xml:space="preserve">متفرّد </w:t>
      </w:r>
      <w:r w:rsidRPr="00DA035A">
        <w:rPr>
          <w:rFonts w:ascii="Times New Roman" w:hAnsi="Times New Roman"/>
          <w:rtl/>
          <w:lang w:val="en-US" w:eastAsia="fr-FR"/>
        </w:rPr>
        <w:t xml:space="preserve">عن السبل الأخرى. وقد قال الرسول الحبيب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w:t>
      </w:r>
      <w:r w:rsidRPr="00DA035A">
        <w:rPr>
          <w:rFonts w:ascii="Times New Roman" w:hAnsi="Times New Roman" w:hint="cs"/>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بدأ الاسلام غريباً وسيعود غريباً كما بدأ</w:t>
      </w:r>
      <w:r w:rsidR="00FB2579">
        <w:rPr>
          <w:rFonts w:ascii="Times New Roman" w:hAnsi="Times New Roman"/>
          <w:rtl/>
          <w:lang w:val="en-US" w:eastAsia="fr-FR"/>
        </w:rPr>
        <w:t>“</w:t>
      </w:r>
      <w:r w:rsidRPr="00DA035A">
        <w:rPr>
          <w:rFonts w:cs="Souvenir Lt BT"/>
          <w:vertAlign w:val="superscript"/>
          <w:rtl/>
          <w:lang w:val="en-US" w:eastAsia="fr-FR"/>
        </w:rPr>
        <w:endnoteReference w:id="3"/>
      </w:r>
      <w:r w:rsidRPr="00DA035A">
        <w:rPr>
          <w:rFonts w:ascii="Times New Roman" w:hAnsi="Times New Roman"/>
          <w:rtl/>
          <w:lang w:val="en-US" w:eastAsia="fr-FR"/>
        </w:rPr>
        <w:t xml:space="preserve"> وال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القرآني يرى في القرآن </w:t>
      </w:r>
      <w:r w:rsidRPr="00DA035A">
        <w:rPr>
          <w:rFonts w:ascii="Times New Roman" w:hAnsi="Times New Roman" w:hint="cs"/>
          <w:rtl/>
          <w:lang w:val="en-US" w:eastAsia="fr-FR"/>
        </w:rPr>
        <w:t>أ</w:t>
      </w:r>
      <w:r w:rsidRPr="00DA035A">
        <w:rPr>
          <w:rFonts w:ascii="Times New Roman" w:hAnsi="Times New Roman"/>
          <w:rtl/>
          <w:lang w:val="en-US" w:eastAsia="fr-FR"/>
        </w:rPr>
        <w:t>هم مصدر للغربة فهذه الآيات التي هي كلام الله، يتلوها مرة تلو ال</w:t>
      </w:r>
      <w:r w:rsidRPr="00DA035A">
        <w:rPr>
          <w:rFonts w:ascii="Times New Roman" w:hAnsi="Times New Roman" w:hint="cs"/>
          <w:rtl/>
          <w:lang w:val="en-US" w:eastAsia="fr-FR"/>
        </w:rPr>
        <w:t>أ</w:t>
      </w:r>
      <w:r w:rsidRPr="00DA035A">
        <w:rPr>
          <w:rFonts w:ascii="Times New Roman" w:hAnsi="Times New Roman"/>
          <w:rtl/>
          <w:lang w:val="en-US" w:eastAsia="fr-FR"/>
        </w:rPr>
        <w:t>خرى، فتعمل في قلبه كمبضع الجراح، فتصد</w:t>
      </w:r>
      <w:r w:rsidRPr="00DA035A">
        <w:rPr>
          <w:rFonts w:ascii="Times New Roman" w:hAnsi="Times New Roman" w:hint="cs"/>
          <w:rtl/>
          <w:lang w:val="en-US" w:eastAsia="fr-FR"/>
        </w:rPr>
        <w:t>ّ</w:t>
      </w:r>
      <w:r w:rsidRPr="00DA035A">
        <w:rPr>
          <w:rFonts w:ascii="Times New Roman" w:hAnsi="Times New Roman"/>
          <w:rtl/>
          <w:lang w:val="en-US" w:eastAsia="fr-FR"/>
        </w:rPr>
        <w:t>ه عن كل</w:t>
      </w:r>
      <w:r w:rsidRPr="00DA035A">
        <w:rPr>
          <w:rFonts w:ascii="Times New Roman" w:hAnsi="Times New Roman" w:hint="cs"/>
          <w:rtl/>
          <w:lang w:val="en-US" w:eastAsia="fr-FR"/>
        </w:rPr>
        <w:t>ّ</w:t>
      </w:r>
      <w:r w:rsidRPr="00DA035A">
        <w:rPr>
          <w:rFonts w:ascii="Times New Roman" w:hAnsi="Times New Roman"/>
          <w:rtl/>
          <w:lang w:val="en-US" w:eastAsia="fr-FR"/>
        </w:rPr>
        <w:t xml:space="preserve"> ما في الدنيا، وتوجّه وجهه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الموجود الواحد الأحد المطلق.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وحين يتلو القرآن كل يوم، فيلقن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﴿إِنَّا لِل</w:t>
      </w:r>
      <w:r w:rsidRPr="00DA035A">
        <w:rPr>
          <w:rFonts w:ascii="Times New Roman" w:hAnsi="Times New Roman" w:hint="cs"/>
          <w:rtl/>
          <w:lang w:val="en-US" w:eastAsia="fr-FR"/>
        </w:rPr>
        <w:t>ه</w:t>
      </w:r>
      <w:r w:rsidRPr="00DA035A">
        <w:rPr>
          <w:rFonts w:ascii="Times New Roman" w:hAnsi="Times New Roman"/>
          <w:rtl/>
          <w:lang w:val="en-US" w:eastAsia="fr-FR"/>
        </w:rPr>
        <w:t>ِ وَإِنَّا إِلَيْهِ رَاجِعُونَ﴾</w:t>
      </w:r>
      <w:r w:rsidRPr="00DA035A">
        <w:rPr>
          <w:rFonts w:ascii="Times New Roman" w:hAnsi="Times New Roman"/>
          <w:vertAlign w:val="superscript"/>
          <w:rtl/>
          <w:lang w:val="en-US" w:eastAsia="fr-FR"/>
        </w:rPr>
        <w:t>البقرة:156</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w:t>
      </w:r>
      <w:r w:rsidRPr="00DA035A">
        <w:rPr>
          <w:rFonts w:ascii="Times New Roman" w:hAnsi="Times New Roman" w:hint="cs"/>
          <w:rtl/>
          <w:lang w:val="en-US" w:eastAsia="fr-FR"/>
        </w:rPr>
        <w:t>إ</w:t>
      </w:r>
      <w:r w:rsidRPr="00DA035A">
        <w:rPr>
          <w:rFonts w:ascii="Times New Roman" w:hAnsi="Times New Roman"/>
          <w:rtl/>
          <w:lang w:val="en-US" w:eastAsia="fr-FR"/>
        </w:rPr>
        <w:t xml:space="preserve">نا </w:t>
      </w:r>
      <w:r w:rsidRPr="00DA035A">
        <w:rPr>
          <w:rFonts w:ascii="Times New Roman" w:hAnsi="Times New Roman" w:hint="cs"/>
          <w:rtl/>
          <w:lang w:val="en-US" w:eastAsia="fr-FR"/>
        </w:rPr>
        <w:t>إ</w:t>
      </w:r>
      <w:r w:rsidRPr="00DA035A">
        <w:rPr>
          <w:rFonts w:ascii="Times New Roman" w:hAnsi="Times New Roman"/>
          <w:rtl/>
          <w:lang w:val="en-US" w:eastAsia="fr-FR"/>
        </w:rPr>
        <w:t>ليه راجعون في كل وقت من الزمان، وفي كل لحظة، وفي كل نفس.. لا في يوم من ال</w:t>
      </w:r>
      <w:r w:rsidRPr="00DA035A">
        <w:rPr>
          <w:rFonts w:ascii="Times New Roman" w:hAnsi="Times New Roman" w:hint="cs"/>
          <w:rtl/>
          <w:lang w:val="en-US" w:eastAsia="fr-FR"/>
        </w:rPr>
        <w:t>أ</w:t>
      </w:r>
      <w:r w:rsidRPr="00DA035A">
        <w:rPr>
          <w:rFonts w:ascii="Times New Roman" w:hAnsi="Times New Roman"/>
          <w:rtl/>
          <w:lang w:val="en-US" w:eastAsia="fr-FR"/>
        </w:rPr>
        <w:t>يام. القرآن يقود ال</w:t>
      </w:r>
      <w:r w:rsidRPr="00DA035A">
        <w:rPr>
          <w:rFonts w:ascii="Times New Roman" w:hAnsi="Times New Roman" w:hint="cs"/>
          <w:rtl/>
          <w:lang w:val="en-US" w:eastAsia="fr-FR"/>
        </w:rPr>
        <w:t>إنسان‏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ربه دائماً، بل يدفعه </w:t>
      </w:r>
      <w:r w:rsidRPr="00DA035A">
        <w:rPr>
          <w:rFonts w:ascii="Times New Roman" w:hAnsi="Times New Roman" w:hint="cs"/>
          <w:rtl/>
          <w:lang w:val="en-US" w:eastAsia="fr-FR"/>
        </w:rPr>
        <w:t>إ</w:t>
      </w:r>
      <w:r w:rsidRPr="00DA035A">
        <w:rPr>
          <w:rFonts w:ascii="Times New Roman" w:hAnsi="Times New Roman"/>
          <w:rtl/>
          <w:lang w:val="en-US" w:eastAsia="fr-FR"/>
        </w:rPr>
        <w:t xml:space="preserve">ليه تع‏ إلى ‏‏. ولذلك، لا يعد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رضاً لا يذكر فيه الله وطنا له. ولا يشتاق</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شيء</w:t>
      </w:r>
      <w:r w:rsidRPr="00DA035A">
        <w:rPr>
          <w:rFonts w:ascii="Times New Roman" w:hAnsi="Times New Roman"/>
          <w:rtl/>
          <w:lang w:val="en-US" w:eastAsia="fr-FR"/>
        </w:rPr>
        <w:t xml:space="preserve">، </w:t>
      </w:r>
      <w:r w:rsidRPr="00DA035A">
        <w:rPr>
          <w:rFonts w:ascii="Times New Roman" w:hAnsi="Times New Roman" w:hint="cs"/>
          <w:rtl/>
          <w:lang w:val="en-US" w:eastAsia="fr-FR"/>
        </w:rPr>
        <w:t xml:space="preserve">كاشتياقه </w:t>
      </w:r>
      <w:r w:rsidRPr="00DA035A">
        <w:rPr>
          <w:rFonts w:ascii="Times New Roman" w:hAnsi="Times New Roman" w:hint="cs"/>
          <w:rtl/>
          <w:lang w:val="en-US" w:eastAsia="fr-FR"/>
        </w:rPr>
        <w:lastRenderedPageBreak/>
        <w:t xml:space="preserve">لقرب </w:t>
      </w:r>
      <w:r w:rsidRPr="00DA035A">
        <w:rPr>
          <w:rFonts w:ascii="Times New Roman" w:hAnsi="Times New Roman"/>
          <w:rtl/>
          <w:lang w:val="en-US" w:eastAsia="fr-FR"/>
        </w:rPr>
        <w:t>مولاه والنظر</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جماله. وهذا ما يجعله غريباً. ل</w:t>
      </w:r>
      <w:r w:rsidRPr="00DA035A">
        <w:rPr>
          <w:rFonts w:ascii="Times New Roman" w:hAnsi="Times New Roman" w:hint="cs"/>
          <w:rtl/>
          <w:lang w:val="en-US" w:eastAsia="fr-FR"/>
        </w:rPr>
        <w:t>أ</w:t>
      </w:r>
      <w:r w:rsidRPr="00DA035A">
        <w:rPr>
          <w:rFonts w:ascii="Times New Roman" w:hAnsi="Times New Roman"/>
          <w:rtl/>
          <w:lang w:val="en-US" w:eastAsia="fr-FR"/>
        </w:rPr>
        <w:t>نه مسافر لا ي</w:t>
      </w:r>
      <w:r w:rsidRPr="00DA035A">
        <w:rPr>
          <w:rFonts w:ascii="Times New Roman" w:hAnsi="Times New Roman" w:hint="cs"/>
          <w:rtl/>
          <w:lang w:val="en-US" w:eastAsia="fr-FR"/>
        </w:rPr>
        <w:t>َ</w:t>
      </w:r>
      <w:r w:rsidRPr="00DA035A">
        <w:rPr>
          <w:rFonts w:ascii="Times New Roman" w:hAnsi="Times New Roman"/>
          <w:rtl/>
          <w:lang w:val="en-US" w:eastAsia="fr-FR"/>
        </w:rPr>
        <w:t>م</w:t>
      </w:r>
      <w:r w:rsidRPr="00DA035A">
        <w:rPr>
          <w:rFonts w:ascii="Times New Roman" w:hAnsi="Times New Roman" w:hint="cs"/>
          <w:rtl/>
          <w:lang w:val="en-US" w:eastAsia="fr-FR"/>
        </w:rPr>
        <w:t>َ</w:t>
      </w:r>
      <w:r w:rsidRPr="00DA035A">
        <w:rPr>
          <w:rFonts w:ascii="Times New Roman" w:hAnsi="Times New Roman"/>
          <w:rtl/>
          <w:lang w:val="en-US" w:eastAsia="fr-FR"/>
        </w:rPr>
        <w:t>ل</w:t>
      </w:r>
      <w:r w:rsidRPr="00DA035A">
        <w:rPr>
          <w:rFonts w:ascii="Times New Roman" w:hAnsi="Times New Roman" w:hint="cs"/>
          <w:rtl/>
          <w:lang w:val="en-US" w:eastAsia="fr-FR"/>
        </w:rPr>
        <w:t>ُّ</w:t>
      </w:r>
      <w:r w:rsidRPr="00DA035A">
        <w:rPr>
          <w:rFonts w:ascii="Times New Roman" w:hAnsi="Times New Roman"/>
          <w:rtl/>
          <w:lang w:val="en-US" w:eastAsia="fr-FR"/>
        </w:rPr>
        <w:t xml:space="preserve"> المسير بقصد الوصول</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مولاه.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كل صفحة من القرآن </w:t>
      </w:r>
      <w:r w:rsidRPr="00DA035A">
        <w:rPr>
          <w:rFonts w:ascii="Times New Roman" w:hAnsi="Times New Roman" w:hint="cs"/>
          <w:rtl/>
          <w:lang w:val="en-US" w:eastAsia="fr-FR"/>
        </w:rPr>
        <w:t>ت</w:t>
      </w:r>
      <w:r w:rsidRPr="00DA035A">
        <w:rPr>
          <w:rFonts w:ascii="Times New Roman" w:hAnsi="Times New Roman"/>
          <w:rtl/>
          <w:lang w:val="en-US" w:eastAsia="fr-FR"/>
        </w:rPr>
        <w:t>قود سالك سبيله الذي يتلوه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الخالق. وال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في القرآن هو </w:t>
      </w:r>
      <w:r w:rsidR="00FB2579">
        <w:rPr>
          <w:rFonts w:ascii="Times New Roman" w:hAnsi="Times New Roman"/>
          <w:rtl/>
          <w:lang w:val="en-US" w:eastAsia="fr-FR"/>
        </w:rPr>
        <w:t>”</w:t>
      </w:r>
      <w:r w:rsidRPr="00DA035A">
        <w:rPr>
          <w:rFonts w:ascii="Times New Roman" w:hAnsi="Times New Roman"/>
          <w:rtl/>
          <w:lang w:val="en-US" w:eastAsia="fr-FR"/>
        </w:rPr>
        <w:t>الصراط المستقيم</w:t>
      </w:r>
      <w:r w:rsidR="00FB2579">
        <w:rPr>
          <w:rFonts w:ascii="Times New Roman" w:hAnsi="Times New Roman"/>
          <w:rtl/>
          <w:lang w:val="en-US" w:eastAsia="fr-FR"/>
        </w:rPr>
        <w:t>“</w:t>
      </w:r>
      <w:r w:rsidRPr="00DA035A">
        <w:rPr>
          <w:rFonts w:ascii="Times New Roman" w:hAnsi="Times New Roman"/>
          <w:rtl/>
          <w:lang w:val="en-US" w:eastAsia="fr-FR"/>
        </w:rPr>
        <w:t>، الذي يتبعه المؤمنون فيهتدون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سواء السبيل ويحيد عنه الضالون فيتيهون ويقعون في سواء الجحيم.</w:t>
      </w:r>
    </w:p>
    <w:p w:rsidR="00DA035A" w:rsidRPr="00DA035A" w:rsidRDefault="00DA035A" w:rsidP="00DA035A">
      <w:pPr>
        <w:rPr>
          <w:rFonts w:ascii="Times New Roman" w:hAnsi="Times New Roman"/>
          <w:b/>
          <w:rtl/>
          <w:lang w:val="en-US" w:eastAsia="fr-FR"/>
        </w:rPr>
      </w:pPr>
      <w:r w:rsidRPr="00DA035A">
        <w:rPr>
          <w:rFonts w:ascii="Times New Roman" w:hAnsi="Times New Roman"/>
          <w:rtl/>
          <w:lang w:val="en-US" w:eastAsia="fr-FR"/>
        </w:rPr>
        <w:t>وتعزز قصص ال</w:t>
      </w:r>
      <w:r w:rsidRPr="00DA035A">
        <w:rPr>
          <w:rFonts w:ascii="Times New Roman" w:hAnsi="Times New Roman" w:hint="cs"/>
          <w:rtl/>
          <w:lang w:val="en-US" w:eastAsia="fr-FR"/>
        </w:rPr>
        <w:t>أ</w:t>
      </w:r>
      <w:r w:rsidRPr="00DA035A">
        <w:rPr>
          <w:rFonts w:ascii="Times New Roman" w:hAnsi="Times New Roman"/>
          <w:rtl/>
          <w:lang w:val="en-US" w:eastAsia="fr-FR"/>
        </w:rPr>
        <w:t>نبياء السائح</w:t>
      </w:r>
      <w:r w:rsidRPr="00DA035A">
        <w:rPr>
          <w:rFonts w:ascii="Times New Roman" w:hAnsi="Times New Roman" w:hint="cs"/>
          <w:rtl/>
          <w:lang w:val="en-US" w:eastAsia="fr-FR"/>
        </w:rPr>
        <w:t>ي</w:t>
      </w:r>
      <w:r w:rsidRPr="00DA035A">
        <w:rPr>
          <w:rFonts w:ascii="Times New Roman" w:hAnsi="Times New Roman"/>
          <w:rtl/>
          <w:lang w:val="en-US" w:eastAsia="fr-FR"/>
        </w:rPr>
        <w:t>ن في القرآن حال الاستغفار الدائم</w:t>
      </w:r>
      <w:r w:rsidRPr="00DA035A">
        <w:rPr>
          <w:rFonts w:ascii="Times New Roman" w:hAnsi="Times New Roman" w:hint="cs"/>
          <w:rtl/>
          <w:lang w:val="en-US" w:eastAsia="fr-FR"/>
        </w:rPr>
        <w:t xml:space="preserve">، وخاصة إن كانت </w:t>
      </w:r>
      <w:r w:rsidRPr="00DA035A">
        <w:rPr>
          <w:rFonts w:ascii="Times New Roman" w:hAnsi="Times New Roman"/>
          <w:rtl/>
          <w:lang w:val="en-US" w:eastAsia="fr-FR"/>
        </w:rPr>
        <w:t>هذه السياحة مستمرة. فموسى عليه السلام سائح في فتوته، وكلمه الله تع</w:t>
      </w:r>
      <w:r w:rsidRPr="00DA035A">
        <w:rPr>
          <w:rFonts w:ascii="Times New Roman" w:hAnsi="Times New Roman" w:hint="cs"/>
          <w:rtl/>
          <w:lang w:val="en-US" w:eastAsia="fr-FR"/>
        </w:rPr>
        <w:t>الى</w:t>
      </w:r>
      <w:r w:rsidRPr="00DA035A">
        <w:rPr>
          <w:rFonts w:ascii="Times New Roman" w:hAnsi="Times New Roman"/>
          <w:rtl/>
          <w:lang w:val="en-US" w:eastAsia="fr-FR"/>
        </w:rPr>
        <w:t>‏ وهو سائح، ورجع</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مصر سائحاً لينذر بني </w:t>
      </w:r>
      <w:r w:rsidRPr="00DA035A">
        <w:rPr>
          <w:rFonts w:ascii="Times New Roman" w:hAnsi="Times New Roman" w:hint="cs"/>
          <w:rtl/>
          <w:lang w:val="en-US" w:eastAsia="fr-FR"/>
        </w:rPr>
        <w:t>إ</w:t>
      </w:r>
      <w:r w:rsidRPr="00DA035A">
        <w:rPr>
          <w:rFonts w:ascii="Times New Roman" w:hAnsi="Times New Roman"/>
          <w:rtl/>
          <w:lang w:val="en-US" w:eastAsia="fr-FR"/>
        </w:rPr>
        <w:t>سرائيل. و</w:t>
      </w:r>
      <w:r w:rsidRPr="00DA035A">
        <w:rPr>
          <w:rFonts w:ascii="Times New Roman" w:hAnsi="Times New Roman" w:hint="cs"/>
          <w:rtl/>
          <w:lang w:val="en-US" w:eastAsia="fr-FR"/>
        </w:rPr>
        <w:t>إ</w:t>
      </w:r>
      <w:r w:rsidRPr="00DA035A">
        <w:rPr>
          <w:rFonts w:ascii="Times New Roman" w:hAnsi="Times New Roman"/>
          <w:rtl/>
          <w:lang w:val="en-US" w:eastAsia="fr-FR"/>
        </w:rPr>
        <w:t>براهيم عليه السلام اعتزل قومه و</w:t>
      </w:r>
      <w:r w:rsidRPr="00DA035A">
        <w:rPr>
          <w:rFonts w:ascii="Times New Roman" w:hAnsi="Times New Roman" w:hint="cs"/>
          <w:rtl/>
          <w:lang w:val="en-US" w:eastAsia="fr-FR"/>
        </w:rPr>
        <w:t>أ</w:t>
      </w:r>
      <w:r w:rsidRPr="00DA035A">
        <w:rPr>
          <w:rFonts w:ascii="Times New Roman" w:hAnsi="Times New Roman"/>
          <w:rtl/>
          <w:lang w:val="en-US" w:eastAsia="fr-FR"/>
        </w:rPr>
        <w:t xml:space="preserve">باه للعبادة بعد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كذبوه </w:t>
      </w:r>
      <w:r w:rsidRPr="00DA035A">
        <w:rPr>
          <w:rFonts w:ascii="Times New Roman" w:hAnsi="Times New Roman"/>
          <w:b/>
          <w:rtl/>
          <w:lang w:val="en-US" w:eastAsia="fr-FR"/>
        </w:rPr>
        <w:t>﴿وَقَالَ إِنِّي ذَاهِبٌ إِلَى رَبِّي سَيَهْدِينِ﴾</w:t>
      </w:r>
      <w:r w:rsidRPr="00DA035A">
        <w:rPr>
          <w:rFonts w:ascii="Times New Roman" w:hAnsi="Times New Roman" w:hint="cs"/>
          <w:b/>
          <w:rtl/>
          <w:lang w:val="en-US" w:eastAsia="fr-FR"/>
        </w:rPr>
        <w:t>.</w:t>
      </w:r>
      <w:r w:rsidRPr="00DA035A">
        <w:rPr>
          <w:rFonts w:ascii="Times New Roman" w:hAnsi="Times New Roman"/>
          <w:b/>
          <w:vertAlign w:val="superscript"/>
          <w:rtl/>
          <w:lang w:val="en-US" w:eastAsia="fr-FR"/>
        </w:rPr>
        <w:t>الصافات:99</w:t>
      </w:r>
      <w:r w:rsidRPr="00DA035A">
        <w:rPr>
          <w:rFonts w:ascii="Times New Roman" w:hAnsi="Times New Roman"/>
          <w:rtl/>
          <w:lang w:val="en-US" w:eastAsia="fr-FR"/>
        </w:rPr>
        <w:t xml:space="preserve"> و</w:t>
      </w:r>
      <w:r w:rsidRPr="00DA035A">
        <w:rPr>
          <w:rFonts w:ascii="Times New Roman" w:hAnsi="Times New Roman" w:hint="cs"/>
          <w:rtl/>
          <w:lang w:val="en-US" w:eastAsia="fr-FR"/>
        </w:rPr>
        <w:t>إ</w:t>
      </w:r>
      <w:r w:rsidRPr="00DA035A">
        <w:rPr>
          <w:rFonts w:ascii="Times New Roman" w:hAnsi="Times New Roman"/>
          <w:rtl/>
          <w:lang w:val="en-US" w:eastAsia="fr-FR"/>
        </w:rPr>
        <w:t xml:space="preserve">سماعيل عليه السلام فتح عينيه في الغربة، ثم صارت تلك البلاد الموحشة بعد زمن </w:t>
      </w:r>
      <w:r w:rsidR="00FB2579">
        <w:rPr>
          <w:rFonts w:ascii="Times New Roman" w:hAnsi="Times New Roman"/>
          <w:rtl/>
          <w:lang w:val="en-US" w:eastAsia="fr-FR"/>
        </w:rPr>
        <w:t>”</w:t>
      </w:r>
      <w:r w:rsidRPr="00DA035A">
        <w:rPr>
          <w:rFonts w:ascii="Times New Roman" w:hAnsi="Times New Roman"/>
          <w:rtl/>
          <w:lang w:val="en-US" w:eastAsia="fr-FR"/>
        </w:rPr>
        <w:t>مكة</w:t>
      </w:r>
      <w:r w:rsidR="00FB2579">
        <w:rPr>
          <w:rFonts w:ascii="Times New Roman" w:hAnsi="Times New Roman"/>
          <w:rtl/>
          <w:lang w:val="en-US" w:eastAsia="fr-FR"/>
        </w:rPr>
        <w:t>“</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وتتعز</w:t>
      </w:r>
      <w:r w:rsidRPr="00DA035A">
        <w:rPr>
          <w:rFonts w:ascii="Times New Roman" w:hAnsi="Times New Roman" w:hint="cs"/>
          <w:rtl/>
          <w:lang w:val="en-US" w:eastAsia="fr-FR"/>
        </w:rPr>
        <w:t>ّز</w:t>
      </w:r>
      <w:r w:rsidRPr="00DA035A">
        <w:rPr>
          <w:rFonts w:ascii="Times New Roman" w:hAnsi="Times New Roman"/>
          <w:rtl/>
          <w:lang w:val="en-US" w:eastAsia="fr-FR"/>
        </w:rPr>
        <w:t xml:space="preserve"> في القرآن سياحة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نبياء بهجرة النبي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من مكة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المدينة المنورة. وفي ابتداء تقويم المسلمين بالهجرة عبرة ! ولا شك في توطن النبي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لكن تدقيق سيرته يدل على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لم يقعد سنة كاملة في المدينة على وجه الدوام والاستمرار. وحتى حين </w:t>
      </w:r>
      <w:r w:rsidRPr="00DA035A">
        <w:rPr>
          <w:rFonts w:ascii="Times New Roman" w:hAnsi="Times New Roman" w:hint="cs"/>
          <w:rtl/>
          <w:lang w:val="en-US" w:eastAsia="fr-FR"/>
        </w:rPr>
        <w:t>إ</w:t>
      </w:r>
      <w:r w:rsidRPr="00DA035A">
        <w:rPr>
          <w:rFonts w:ascii="Times New Roman" w:hAnsi="Times New Roman"/>
          <w:rtl/>
          <w:lang w:val="en-US" w:eastAsia="fr-FR"/>
        </w:rPr>
        <w:t>قامته، فقد كان سائحاً في الوص</w:t>
      </w:r>
      <w:r w:rsidRPr="00DA035A">
        <w:rPr>
          <w:rFonts w:ascii="Times New Roman" w:hAnsi="Times New Roman" w:hint="cs"/>
          <w:rtl/>
          <w:lang w:val="en-US" w:eastAsia="fr-FR"/>
        </w:rPr>
        <w:t>و</w:t>
      </w:r>
      <w:r w:rsidRPr="00DA035A">
        <w:rPr>
          <w:rFonts w:ascii="Times New Roman" w:hAnsi="Times New Roman"/>
          <w:rtl/>
          <w:lang w:val="en-US" w:eastAsia="fr-FR"/>
        </w:rPr>
        <w:t>ل</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 xml:space="preserve">معرفة </w:t>
      </w:r>
      <w:r w:rsidRPr="00DA035A">
        <w:rPr>
          <w:rFonts w:ascii="Times New Roman" w:hAnsi="Times New Roman"/>
          <w:rtl/>
          <w:lang w:val="en-US" w:eastAsia="fr-FR"/>
        </w:rPr>
        <w:t>الله</w:t>
      </w:r>
      <w:r w:rsidRPr="00DA035A">
        <w:rPr>
          <w:rFonts w:ascii="Times New Roman" w:hAnsi="Times New Roman" w:hint="cs"/>
          <w:rtl/>
          <w:lang w:val="en-US" w:eastAsia="fr-FR"/>
        </w:rPr>
        <w:t xml:space="preserve"> وتحقق قلبه بتلك المعاني</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وقارئ القرآن </w:t>
      </w:r>
      <w:r w:rsidRPr="00DA035A">
        <w:rPr>
          <w:rFonts w:ascii="Times New Roman" w:hAnsi="Times New Roman" w:hint="cs"/>
          <w:rtl/>
          <w:lang w:val="en-US" w:eastAsia="fr-FR"/>
        </w:rPr>
        <w:t>إ</w:t>
      </w:r>
      <w:r w:rsidRPr="00DA035A">
        <w:rPr>
          <w:rFonts w:ascii="Times New Roman" w:hAnsi="Times New Roman"/>
          <w:rtl/>
          <w:lang w:val="en-US" w:eastAsia="fr-FR"/>
        </w:rPr>
        <w:t>ذ</w:t>
      </w:r>
      <w:r w:rsidRPr="00DA035A">
        <w:rPr>
          <w:rFonts w:ascii="Times New Roman" w:hAnsi="Times New Roman" w:hint="cs"/>
          <w:rtl/>
          <w:lang w:val="en-US" w:eastAsia="fr-FR"/>
        </w:rPr>
        <w:t>ْ</w:t>
      </w:r>
      <w:r w:rsidRPr="00DA035A">
        <w:rPr>
          <w:rFonts w:ascii="Times New Roman" w:hAnsi="Times New Roman"/>
          <w:rtl/>
          <w:lang w:val="en-US" w:eastAsia="fr-FR"/>
        </w:rPr>
        <w:t xml:space="preserve"> ينتقل في تلاوته من آية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 ‏</w:t>
      </w:r>
      <w:r w:rsidRPr="00DA035A">
        <w:rPr>
          <w:rFonts w:ascii="Times New Roman" w:hAnsi="Times New Roman"/>
          <w:rtl/>
          <w:lang w:val="en-US" w:eastAsia="fr-FR"/>
        </w:rPr>
        <w:t xml:space="preserve">التالية لها، </w:t>
      </w:r>
      <w:r w:rsidRPr="00DA035A">
        <w:rPr>
          <w:rFonts w:ascii="Times New Roman" w:hAnsi="Times New Roman" w:hint="cs"/>
          <w:rtl/>
          <w:lang w:val="en-US" w:eastAsia="fr-FR"/>
        </w:rPr>
        <w:t>وإ</w:t>
      </w:r>
      <w:r w:rsidRPr="00DA035A">
        <w:rPr>
          <w:rFonts w:ascii="Times New Roman" w:hAnsi="Times New Roman"/>
          <w:rtl/>
          <w:lang w:val="en-US" w:eastAsia="fr-FR"/>
        </w:rPr>
        <w:t xml:space="preserve">ذ تنفذ معانيها في قلبه آية فآية، يعيش تماماً في سياحات </w:t>
      </w:r>
      <w:r w:rsidRPr="00DA035A">
        <w:rPr>
          <w:rFonts w:ascii="Times New Roman" w:hAnsi="Times New Roman" w:hint="cs"/>
          <w:rtl/>
          <w:lang w:val="en-US" w:eastAsia="fr-FR"/>
        </w:rPr>
        <w:t>أ</w:t>
      </w:r>
      <w:r w:rsidRPr="00DA035A">
        <w:rPr>
          <w:rFonts w:ascii="Times New Roman" w:hAnsi="Times New Roman"/>
          <w:rtl/>
          <w:lang w:val="en-US" w:eastAsia="fr-FR"/>
        </w:rPr>
        <w:t xml:space="preserve">نبياء الله. ولا يكتفي بالحياة في تلك السياحات، بل يعي الحالة الروحية الغائرة والمستعصية على التعريف في هذه السياحات. </w:t>
      </w:r>
      <w:r w:rsidRPr="00DA035A">
        <w:rPr>
          <w:rFonts w:ascii="Times New Roman" w:hAnsi="Times New Roman" w:hint="cs"/>
          <w:rtl/>
          <w:lang w:val="en-US" w:eastAsia="fr-FR"/>
        </w:rPr>
        <w:t>إ</w:t>
      </w:r>
      <w:r w:rsidRPr="00DA035A">
        <w:rPr>
          <w:rFonts w:ascii="Times New Roman" w:hAnsi="Times New Roman"/>
          <w:rtl/>
          <w:lang w:val="en-US" w:eastAsia="fr-FR"/>
        </w:rPr>
        <w:t xml:space="preserve">ن التجربة الحركية والاستنفار والتحفز الدائم للسفر والسياحة الروحية، عنصر مهم في تكوين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هذه السياحات تجعل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تعددي الكثرة الاجتماعية (</w:t>
      </w:r>
      <w:r w:rsidRPr="00DA035A">
        <w:rPr>
          <w:rFonts w:ascii="Times New Roman" w:hAnsi="Times New Roman"/>
          <w:lang w:val="en-US" w:eastAsia="fr-FR"/>
        </w:rPr>
        <w:t>Cosmopolitanism</w:t>
      </w:r>
      <w:r w:rsidRPr="00DA035A">
        <w:rPr>
          <w:rFonts w:ascii="Times New Roman" w:hAnsi="Times New Roman"/>
          <w:rtl/>
          <w:lang w:val="en-US" w:eastAsia="fr-FR"/>
        </w:rPr>
        <w:t>) القرآن يسيح به من مكان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مكان،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جواء يتنفس فيها. المهم هنا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القرآن يهبه الاعتياد على التهيؤ الدائم للسفر.</w:t>
      </w:r>
    </w:p>
    <w:p w:rsidR="00DA035A" w:rsidRPr="00DA035A" w:rsidRDefault="00DA035A" w:rsidP="00DA035A">
      <w:pPr>
        <w:rPr>
          <w:rFonts w:ascii="Times New Roman" w:hAnsi="Times New Roman"/>
          <w:b/>
          <w:bCs/>
          <w:rtl/>
          <w:lang w:val="en-US" w:eastAsia="fr-FR"/>
        </w:rPr>
      </w:pPr>
      <w:r w:rsidRPr="00DA035A">
        <w:rPr>
          <w:rFonts w:ascii="Times New Roman" w:hAnsi="Times New Roman"/>
          <w:rtl/>
          <w:lang w:val="en-US" w:eastAsia="fr-FR"/>
        </w:rPr>
        <w:t xml:space="preserve">لكن في سياحات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ش</w:t>
      </w:r>
      <w:r w:rsidRPr="00DA035A">
        <w:rPr>
          <w:rFonts w:ascii="Times New Roman" w:hAnsi="Times New Roman" w:hint="cs"/>
          <w:rtl/>
          <w:lang w:val="en-US" w:eastAsia="fr-FR"/>
        </w:rPr>
        <w:t>يء</w:t>
      </w:r>
      <w:r w:rsidRPr="00DA035A">
        <w:rPr>
          <w:rFonts w:ascii="Times New Roman" w:hAnsi="Times New Roman"/>
          <w:rtl/>
          <w:lang w:val="en-US" w:eastAsia="fr-FR"/>
        </w:rPr>
        <w:t xml:space="preserve"> عجيب …هو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ه لا يدع نفسه لش</w:t>
      </w:r>
      <w:r w:rsidRPr="00DA035A">
        <w:rPr>
          <w:rFonts w:ascii="Times New Roman" w:hAnsi="Times New Roman" w:hint="cs"/>
          <w:rtl/>
          <w:lang w:val="en-US" w:eastAsia="fr-FR"/>
        </w:rPr>
        <w:t>يء</w:t>
      </w:r>
      <w:r w:rsidRPr="00DA035A">
        <w:rPr>
          <w:rFonts w:ascii="Times New Roman" w:hAnsi="Times New Roman"/>
          <w:rtl/>
          <w:lang w:val="en-US" w:eastAsia="fr-FR"/>
        </w:rPr>
        <w:t xml:space="preserve"> إلا</w:t>
      </w:r>
      <w:r w:rsidRPr="00DA035A">
        <w:rPr>
          <w:rFonts w:ascii="Times New Roman" w:hAnsi="Times New Roman" w:hint="cs"/>
          <w:rtl/>
          <w:lang w:val="en-US" w:eastAsia="fr-FR"/>
        </w:rPr>
        <w:t>ّ</w:t>
      </w:r>
      <w:r w:rsidRPr="00DA035A">
        <w:rPr>
          <w:rFonts w:ascii="Times New Roman" w:hAnsi="Times New Roman"/>
          <w:rtl/>
          <w:lang w:val="en-US" w:eastAsia="fr-FR"/>
        </w:rPr>
        <w:t xml:space="preserve"> لله </w:t>
      </w:r>
      <w:r w:rsidRPr="00DA035A">
        <w:rPr>
          <w:rFonts w:ascii="Times New Roman" w:hAnsi="Times New Roman" w:hint="cs"/>
          <w:rtl/>
          <w:lang w:val="en-US" w:eastAsia="fr-FR"/>
        </w:rPr>
        <w:t>تعالى</w:t>
      </w:r>
      <w:r w:rsidRPr="00DA035A">
        <w:rPr>
          <w:rFonts w:ascii="Times New Roman" w:hAnsi="Times New Roman"/>
          <w:rtl/>
          <w:lang w:val="en-US" w:eastAsia="fr-FR"/>
        </w:rPr>
        <w:t>‏‏، ولا يرجع إلا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الله </w:t>
      </w:r>
      <w:r w:rsidRPr="00DA035A">
        <w:rPr>
          <w:rFonts w:ascii="Times New Roman" w:hAnsi="Times New Roman" w:hint="cs"/>
          <w:rtl/>
          <w:lang w:val="en-US" w:eastAsia="fr-FR"/>
        </w:rPr>
        <w:t>تعالى</w:t>
      </w:r>
      <w:r w:rsidRPr="00DA035A">
        <w:rPr>
          <w:rFonts w:ascii="Times New Roman" w:hAnsi="Times New Roman"/>
          <w:rtl/>
          <w:lang w:val="en-US" w:eastAsia="fr-FR"/>
        </w:rPr>
        <w:t xml:space="preserve">. فهو يهتدي بالله ويرجع </w:t>
      </w:r>
      <w:r w:rsidRPr="00DA035A">
        <w:rPr>
          <w:rFonts w:ascii="Times New Roman" w:hAnsi="Times New Roman" w:hint="cs"/>
          <w:rtl/>
          <w:lang w:val="en-US" w:eastAsia="fr-FR"/>
        </w:rPr>
        <w:t>إ</w:t>
      </w:r>
      <w:r w:rsidRPr="00DA035A">
        <w:rPr>
          <w:rFonts w:ascii="Times New Roman" w:hAnsi="Times New Roman"/>
          <w:rtl/>
          <w:lang w:val="en-US" w:eastAsia="fr-FR"/>
        </w:rPr>
        <w:t>ليه كالسائر في ليلة صيف صافية ينيرها بدر وض</w:t>
      </w:r>
      <w:r w:rsidRPr="00DA035A">
        <w:rPr>
          <w:rFonts w:ascii="Times New Roman" w:hAnsi="Times New Roman" w:hint="cs"/>
          <w:rtl/>
          <w:lang w:val="en-US" w:eastAsia="fr-FR"/>
        </w:rPr>
        <w:t>ّ</w:t>
      </w:r>
      <w:r w:rsidRPr="00DA035A">
        <w:rPr>
          <w:rFonts w:ascii="Times New Roman" w:hAnsi="Times New Roman"/>
          <w:rtl/>
          <w:lang w:val="en-US" w:eastAsia="fr-FR"/>
        </w:rPr>
        <w:t xml:space="preserve">اء. يمكنك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تت</w:t>
      </w:r>
      <w:r w:rsidRPr="00DA035A">
        <w:rPr>
          <w:rFonts w:ascii="Times New Roman" w:hAnsi="Times New Roman" w:hint="cs"/>
          <w:rtl/>
          <w:lang w:val="en-US" w:eastAsia="fr-FR"/>
        </w:rPr>
        <w:t>ّ</w:t>
      </w:r>
      <w:r w:rsidRPr="00DA035A">
        <w:rPr>
          <w:rFonts w:ascii="Times New Roman" w:hAnsi="Times New Roman"/>
          <w:rtl/>
          <w:lang w:val="en-US" w:eastAsia="fr-FR"/>
        </w:rPr>
        <w:t xml:space="preserve">جه شرقاً </w:t>
      </w:r>
      <w:r w:rsidRPr="00DA035A">
        <w:rPr>
          <w:rFonts w:ascii="Times New Roman" w:hAnsi="Times New Roman" w:hint="cs"/>
          <w:rtl/>
          <w:lang w:val="en-US" w:eastAsia="fr-FR"/>
        </w:rPr>
        <w:t>أ</w:t>
      </w:r>
      <w:r w:rsidRPr="00DA035A">
        <w:rPr>
          <w:rFonts w:ascii="Times New Roman" w:hAnsi="Times New Roman"/>
          <w:rtl/>
          <w:lang w:val="en-US" w:eastAsia="fr-FR"/>
        </w:rPr>
        <w:t>و غرباً، ﴿وَلِلّ</w:t>
      </w:r>
      <w:r w:rsidRPr="00DA035A">
        <w:rPr>
          <w:rFonts w:ascii="Times New Roman" w:hAnsi="Times New Roman" w:hint="cs"/>
          <w:rtl/>
          <w:lang w:val="en-US" w:eastAsia="fr-FR"/>
        </w:rPr>
        <w:t>ه</w:t>
      </w:r>
      <w:r w:rsidRPr="00DA035A">
        <w:rPr>
          <w:rFonts w:ascii="Times New Roman" w:hAnsi="Times New Roman"/>
          <w:rtl/>
          <w:lang w:val="en-US" w:eastAsia="fr-FR"/>
        </w:rPr>
        <w:t>ِ الْمَشْرِقُ وَالْمَغْرِبُ﴾</w:t>
      </w:r>
      <w:r w:rsidRPr="00DA035A">
        <w:rPr>
          <w:rFonts w:ascii="Times New Roman" w:hAnsi="Times New Roman" w:hint="cs"/>
          <w:rtl/>
          <w:lang w:val="en-US" w:eastAsia="fr-FR"/>
        </w:rPr>
        <w:t>.</w:t>
      </w:r>
      <w:r w:rsidRPr="00DA035A">
        <w:rPr>
          <w:rFonts w:ascii="Times New Roman" w:hAnsi="Times New Roman" w:hint="cs"/>
          <w:vertAlign w:val="superscript"/>
          <w:rtl/>
          <w:lang w:val="en-US" w:eastAsia="fr-FR"/>
        </w:rPr>
        <w:t>البقرة:115</w:t>
      </w:r>
      <w:r w:rsidRPr="00DA035A">
        <w:rPr>
          <w:rFonts w:ascii="Times New Roman" w:hAnsi="Times New Roman"/>
          <w:rtl/>
          <w:lang w:val="en-US" w:eastAsia="fr-FR"/>
        </w:rPr>
        <w:t xml:space="preserve"> ﴿</w:t>
      </w:r>
      <w:r w:rsidRPr="00DA035A">
        <w:rPr>
          <w:rFonts w:ascii="Traditional Arabic" w:hAnsi="Traditional Arabic" w:cs="Huseyin Gunday"/>
          <w:sz w:val="28"/>
          <w:szCs w:val="28"/>
          <w:rtl/>
          <w:lang w:val="en-US" w:eastAsia="fr-FR"/>
        </w:rPr>
        <w:t>فَأَيْنَمَا تُوَلُّوا فَثَمَّ وَجْهُ اللهِ</w:t>
      </w:r>
      <w:r w:rsidRPr="00DA035A">
        <w:rPr>
          <w:rFonts w:ascii="Times New Roman" w:hAnsi="Times New Roman"/>
          <w:rtl/>
          <w:lang w:val="en-US" w:eastAsia="fr-FR"/>
        </w:rPr>
        <w:t>﴾</w:t>
      </w:r>
      <w:r w:rsidRPr="00DA035A">
        <w:rPr>
          <w:rFonts w:ascii="Times New Roman" w:hAnsi="Times New Roman" w:hint="cs"/>
          <w:rtl/>
          <w:lang w:val="en-US" w:eastAsia="fr-FR"/>
        </w:rPr>
        <w:t>.</w:t>
      </w:r>
      <w:r w:rsidRPr="00DA035A">
        <w:rPr>
          <w:rFonts w:ascii="Times New Roman" w:hAnsi="Times New Roman" w:hint="cs"/>
          <w:vertAlign w:val="superscript"/>
          <w:rtl/>
          <w:lang w:val="en-US" w:eastAsia="fr-FR"/>
        </w:rPr>
        <w:t>البقرة:115</w:t>
      </w:r>
      <w:r w:rsidRPr="00DA035A">
        <w:rPr>
          <w:rFonts w:ascii="Times New Roman" w:hAnsi="Times New Roman"/>
          <w:rtl/>
          <w:lang w:val="en-US" w:eastAsia="fr-FR"/>
        </w:rPr>
        <w:t xml:space="preserve"> نور الله </w:t>
      </w:r>
      <w:r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Pr="00DA035A">
        <w:rPr>
          <w:rFonts w:ascii="Times New Roman" w:hAnsi="Times New Roman"/>
          <w:rtl/>
          <w:lang w:val="en-US" w:eastAsia="fr-FR"/>
        </w:rPr>
        <w:t>يهديه دائماً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سواء السبيل </w:t>
      </w:r>
      <w:r w:rsidRPr="00DA035A">
        <w:rPr>
          <w:rFonts w:ascii="Times New Roman" w:hAnsi="Times New Roman"/>
          <w:b/>
          <w:rtl/>
          <w:lang w:val="en-US" w:eastAsia="fr-FR"/>
        </w:rPr>
        <w:t>﴿</w:t>
      </w:r>
      <w:r w:rsidRPr="00DA035A">
        <w:rPr>
          <w:rFonts w:ascii="Traditional Arabic" w:hAnsi="Traditional Arabic" w:cs="Huseyin Gunday"/>
          <w:b/>
          <w:sz w:val="28"/>
          <w:szCs w:val="28"/>
          <w:rtl/>
          <w:lang w:val="en-US" w:eastAsia="fr-FR"/>
        </w:rPr>
        <w:t xml:space="preserve">مَثَلُ نُورِهِ كَمِشْكَاةٍ فِيهَا مِصْبَاحٌ </w:t>
      </w:r>
      <w:r w:rsidRPr="00DA035A">
        <w:rPr>
          <w:rFonts w:ascii="Tahoma" w:hAnsi="Tahoma" w:cs="Huseyin Gunday" w:hint="cs"/>
          <w:b/>
          <w:sz w:val="28"/>
          <w:szCs w:val="28"/>
          <w:rtl/>
          <w:lang w:val="en-US" w:eastAsia="fr-FR"/>
        </w:rPr>
        <w:t>ۖ</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الْمِصْبَاحُ</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فِي</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زُجَاجَةٍ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الزُّجَاجَةُ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كَأَنَّهَا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كَوْكَبٌ</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دُرِّيٌّ</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يُوقَدُ</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مِن</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شَجَرَةٍ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مُّبَارَكَةٍ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زَيْتُونَةٍ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لَّا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شَرْقِيَّةٍ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وَلَا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غَرْبِيَّةٍ</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يَكَادُ</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زَيْتُهَا</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يُضِيءُ</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وَلَوْ</w:t>
      </w:r>
      <w:r w:rsidRPr="00DA035A">
        <w:rPr>
          <w:rFonts w:ascii="Traditional Arabic" w:hAnsi="Traditional Arabic" w:cs="Huseyin Gunday"/>
          <w:b/>
          <w:sz w:val="28"/>
          <w:szCs w:val="28"/>
          <w:rtl/>
          <w:lang w:val="en-US" w:eastAsia="fr-FR"/>
        </w:rPr>
        <w:t xml:space="preserve"> </w:t>
      </w:r>
      <w:r w:rsidRPr="00DA035A">
        <w:rPr>
          <w:rFonts w:ascii="Traditional Arabic" w:hAnsi="Traditional Arabic" w:cs="Huseyin Gunday" w:hint="cs"/>
          <w:b/>
          <w:sz w:val="28"/>
          <w:szCs w:val="28"/>
          <w:rtl/>
          <w:lang w:val="en-US" w:eastAsia="fr-FR"/>
        </w:rPr>
        <w:t>لَمْ</w:t>
      </w:r>
      <w:r w:rsidRPr="00DA035A">
        <w:rPr>
          <w:rFonts w:ascii="Traditional Arabic" w:hAnsi="Traditional Arabic" w:cs="Huseyin Gunday"/>
          <w:b/>
          <w:sz w:val="28"/>
          <w:szCs w:val="28"/>
          <w:rtl/>
          <w:lang w:val="en-US" w:eastAsia="fr-FR"/>
        </w:rPr>
        <w:t xml:space="preserve"> </w:t>
      </w:r>
      <w:r w:rsidRPr="00DA035A">
        <w:rPr>
          <w:rFonts w:ascii="Times New Roman" w:hAnsi="Times New Roman" w:hint="cs"/>
          <w:b/>
          <w:rtl/>
          <w:lang w:val="en-US" w:eastAsia="fr-FR"/>
        </w:rPr>
        <w:t>تَمْسَسْهُ</w:t>
      </w:r>
      <w:r w:rsidRPr="00DA035A">
        <w:rPr>
          <w:rFonts w:ascii="Times New Roman" w:hAnsi="Times New Roman"/>
          <w:b/>
          <w:rtl/>
          <w:lang w:val="en-US" w:eastAsia="fr-FR"/>
        </w:rPr>
        <w:t xml:space="preserve"> </w:t>
      </w:r>
      <w:r w:rsidRPr="00DA035A">
        <w:rPr>
          <w:rFonts w:ascii="Times New Roman" w:hAnsi="Times New Roman" w:hint="cs"/>
          <w:b/>
          <w:rtl/>
          <w:lang w:val="en-US" w:eastAsia="fr-FR"/>
        </w:rPr>
        <w:t>نَارٌ</w:t>
      </w:r>
      <w:r w:rsidRPr="00DA035A">
        <w:rPr>
          <w:rFonts w:ascii="Times New Roman" w:hAnsi="Times New Roman"/>
          <w:rtl/>
          <w:lang w:val="en-US" w:eastAsia="fr-FR"/>
        </w:rPr>
        <w:t>﴾</w:t>
      </w:r>
      <w:r w:rsidRPr="00DA035A">
        <w:rPr>
          <w:rFonts w:ascii="Times New Roman" w:hAnsi="Times New Roman" w:hint="cs"/>
          <w:rtl/>
          <w:lang w:val="en-US" w:eastAsia="fr-FR"/>
        </w:rPr>
        <w:t>.</w:t>
      </w:r>
      <w:r w:rsidRPr="00DA035A">
        <w:rPr>
          <w:rFonts w:ascii="Times New Roman" w:hAnsi="Times New Roman" w:hint="cs"/>
          <w:vertAlign w:val="superscript"/>
          <w:rtl/>
          <w:lang w:val="en-US" w:eastAsia="fr-FR"/>
        </w:rPr>
        <w:t>النور:35</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القرآن يقول </w:t>
      </w:r>
      <w:r w:rsidRPr="00DA035A">
        <w:rPr>
          <w:rFonts w:ascii="Times New Roman" w:hAnsi="Times New Roman" w:hint="cs"/>
          <w:rtl/>
          <w:lang w:val="en-US" w:eastAsia="fr-FR"/>
        </w:rPr>
        <w:t>للإنسان‏</w:t>
      </w:r>
      <w:r w:rsidRPr="00DA035A">
        <w:rPr>
          <w:rFonts w:ascii="Times New Roman" w:hAnsi="Times New Roman"/>
          <w:rtl/>
          <w:lang w:val="en-US" w:eastAsia="fr-FR"/>
        </w:rPr>
        <w:t xml:space="preserve"> : </w:t>
      </w:r>
      <w:r w:rsidRPr="00DA035A">
        <w:rPr>
          <w:rFonts w:ascii="Times New Roman" w:hAnsi="Times New Roman"/>
          <w:b/>
          <w:rtl/>
          <w:lang w:val="en-US" w:eastAsia="fr-FR"/>
        </w:rPr>
        <w:t>﴿إِنَّ اللهَ لَهُ مُلْكُ السَّمَاوَاتِ وَالأَرْضِ﴾</w:t>
      </w:r>
      <w:r w:rsidRPr="00DA035A">
        <w:rPr>
          <w:rFonts w:ascii="Times New Roman" w:hAnsi="Times New Roman" w:hint="cs"/>
          <w:vertAlign w:val="superscript"/>
          <w:rtl/>
          <w:lang w:val="en-US" w:eastAsia="fr-FR"/>
        </w:rPr>
        <w:t>التوبة:116</w:t>
      </w:r>
      <w:r w:rsidRPr="00DA035A">
        <w:rPr>
          <w:rFonts w:ascii="Times New Roman" w:hAnsi="Times New Roman"/>
          <w:rtl/>
          <w:lang w:val="en-US" w:eastAsia="fr-FR"/>
        </w:rPr>
        <w:t xml:space="preserve"> وله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يسيح فيها كما يشاء، على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يتعلق قلبه بالله دائما.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والإنسان‏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قادر على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 يتعل</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ق قلبياً بالله في كل سياحة خارجية وداخلية، 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ه يلحظ في الكثرة والزحام تجليات </w:t>
      </w:r>
      <w:r w:rsidR="00DA035A" w:rsidRPr="00DA035A">
        <w:rPr>
          <w:rFonts w:ascii="Times New Roman" w:hAnsi="Times New Roman" w:hint="cs"/>
          <w:rtl/>
          <w:lang w:val="en-US" w:eastAsia="fr-FR"/>
        </w:rPr>
        <w:t>أسماء الله تعالى</w:t>
      </w:r>
      <w:r w:rsidR="00DA035A" w:rsidRPr="00DA035A">
        <w:rPr>
          <w:rFonts w:ascii="Times New Roman" w:hAnsi="Times New Roman"/>
          <w:rtl/>
          <w:lang w:val="en-US" w:eastAsia="fr-FR"/>
        </w:rPr>
        <w:t xml:space="preserve">‏‏. وحتى القرآن هو تجل من تجليات </w:t>
      </w:r>
      <w:r w:rsidR="00DA035A" w:rsidRPr="00DA035A">
        <w:rPr>
          <w:rFonts w:ascii="Times New Roman" w:hAnsi="Times New Roman" w:hint="cs"/>
          <w:rtl/>
          <w:lang w:val="en-US" w:eastAsia="fr-FR"/>
        </w:rPr>
        <w:t xml:space="preserve">صفات </w:t>
      </w:r>
      <w:r w:rsidR="00DA035A" w:rsidRPr="00DA035A">
        <w:rPr>
          <w:rFonts w:ascii="Times New Roman" w:hAnsi="Times New Roman"/>
          <w:rtl/>
          <w:lang w:val="en-US" w:eastAsia="fr-FR"/>
        </w:rPr>
        <w:t>الله سبحانه</w:t>
      </w:r>
      <w:r w:rsidR="00DA035A" w:rsidRPr="00DA035A">
        <w:rPr>
          <w:rFonts w:ascii="Times New Roman" w:hAnsi="Times New Roman" w:hint="cs"/>
          <w:rtl/>
          <w:lang w:val="en-US" w:eastAsia="fr-FR"/>
        </w:rPr>
        <w:t xml:space="preserve"> واسمائه الحسنى</w:t>
      </w:r>
      <w:r w:rsidR="00DA035A" w:rsidRPr="00DA035A">
        <w:rPr>
          <w:rFonts w:ascii="Times New Roman" w:hAnsi="Times New Roman"/>
          <w:rtl/>
          <w:lang w:val="en-US" w:eastAsia="fr-FR"/>
        </w:rPr>
        <w:t>. فهو يعلم بتجلياته</w:t>
      </w:r>
      <w:r w:rsidR="00DA035A" w:rsidRPr="00DA035A">
        <w:rPr>
          <w:rFonts w:ascii="Times New Roman" w:hAnsi="Times New Roman" w:hint="cs"/>
          <w:rtl/>
          <w:lang w:val="en-US" w:eastAsia="fr-FR"/>
        </w:rPr>
        <w:t>ا</w:t>
      </w:r>
      <w:r w:rsidR="00DA035A" w:rsidRPr="00DA035A">
        <w:rPr>
          <w:rFonts w:ascii="Times New Roman" w:hAnsi="Times New Roman"/>
          <w:rtl/>
          <w:lang w:val="en-US" w:eastAsia="fr-FR"/>
        </w:rPr>
        <w:t xml:space="preserve"> التغير والتحول في كل صفحة من صفحاته.</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القرآن يعل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ب</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الجبال والسموات والدنيا آيات لله سبحانه. ويعل</w:t>
      </w:r>
      <w:r w:rsidRPr="00DA035A">
        <w:rPr>
          <w:rFonts w:ascii="Times New Roman" w:hAnsi="Times New Roman" w:hint="cs"/>
          <w:rtl/>
          <w:lang w:val="en-US" w:eastAsia="fr-FR"/>
        </w:rPr>
        <w:t>ّ</w:t>
      </w:r>
      <w:r w:rsidRPr="00DA035A">
        <w:rPr>
          <w:rFonts w:ascii="Times New Roman" w:hAnsi="Times New Roman"/>
          <w:rtl/>
          <w:lang w:val="en-US" w:eastAsia="fr-FR"/>
        </w:rPr>
        <w:t>مه كيف يرى آياته في تغير الكائنات وتوسعها. ويعل</w:t>
      </w:r>
      <w:r w:rsidRPr="00DA035A">
        <w:rPr>
          <w:rFonts w:ascii="Times New Roman" w:hAnsi="Times New Roman" w:hint="cs"/>
          <w:rtl/>
          <w:lang w:val="en-US" w:eastAsia="fr-FR"/>
        </w:rPr>
        <w:t>ّ</w:t>
      </w:r>
      <w:r w:rsidRPr="00DA035A">
        <w:rPr>
          <w:rFonts w:ascii="Times New Roman" w:hAnsi="Times New Roman"/>
          <w:rtl/>
          <w:lang w:val="en-US" w:eastAsia="fr-FR"/>
        </w:rPr>
        <w:t xml:space="preserve">مه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الكتب المنـز</w:t>
      </w:r>
      <w:r w:rsidRPr="00DA035A">
        <w:rPr>
          <w:rFonts w:ascii="Times New Roman" w:hAnsi="Times New Roman" w:hint="cs"/>
          <w:rtl/>
          <w:lang w:val="en-US" w:eastAsia="fr-FR"/>
        </w:rPr>
        <w:t>ّ</w:t>
      </w:r>
      <w:r w:rsidRPr="00DA035A">
        <w:rPr>
          <w:rFonts w:ascii="Times New Roman" w:hAnsi="Times New Roman"/>
          <w:rtl/>
          <w:lang w:val="en-US" w:eastAsia="fr-FR"/>
        </w:rPr>
        <w:t xml:space="preserve">له على </w:t>
      </w:r>
      <w:r w:rsidRPr="00DA035A">
        <w:rPr>
          <w:rFonts w:ascii="Times New Roman" w:hAnsi="Times New Roman" w:hint="cs"/>
          <w:rtl/>
          <w:lang w:val="en-US" w:eastAsia="fr-FR"/>
        </w:rPr>
        <w:t>أ</w:t>
      </w:r>
      <w:r w:rsidRPr="00DA035A">
        <w:rPr>
          <w:rFonts w:ascii="Times New Roman" w:hAnsi="Times New Roman"/>
          <w:rtl/>
          <w:lang w:val="en-US" w:eastAsia="fr-FR"/>
        </w:rPr>
        <w:t>نبياء الله آيات لله. القرآن يعل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قدرة الله في تحول عصا موسى ب</w:t>
      </w:r>
      <w:r w:rsidRPr="00DA035A">
        <w:rPr>
          <w:rFonts w:ascii="Times New Roman" w:hAnsi="Times New Roman" w:hint="cs"/>
          <w:rtl/>
          <w:lang w:val="en-US" w:eastAsia="fr-FR"/>
        </w:rPr>
        <w:t>أ</w:t>
      </w:r>
      <w:r w:rsidRPr="00DA035A">
        <w:rPr>
          <w:rFonts w:ascii="Times New Roman" w:hAnsi="Times New Roman"/>
          <w:rtl/>
          <w:lang w:val="en-US" w:eastAsia="fr-FR"/>
        </w:rPr>
        <w:t xml:space="preserve">مر الله </w:t>
      </w:r>
      <w:r w:rsidRPr="00DA035A">
        <w:rPr>
          <w:rFonts w:ascii="Times New Roman" w:hAnsi="Times New Roman" w:hint="cs"/>
          <w:rtl/>
          <w:lang w:val="en-US" w:eastAsia="fr-FR"/>
        </w:rPr>
        <w:t xml:space="preserve">تعالى إلى </w:t>
      </w:r>
      <w:r w:rsidRPr="00DA035A">
        <w:rPr>
          <w:rFonts w:ascii="Times New Roman" w:hAnsi="Times New Roman"/>
          <w:rtl/>
          <w:lang w:val="en-US" w:eastAsia="fr-FR"/>
        </w:rPr>
        <w:t>ثعبان مبين وحي</w:t>
      </w:r>
      <w:r w:rsidRPr="00DA035A">
        <w:rPr>
          <w:rFonts w:ascii="Times New Roman" w:hAnsi="Times New Roman" w:hint="cs"/>
          <w:rtl/>
          <w:lang w:val="en-US" w:eastAsia="fr-FR"/>
        </w:rPr>
        <w:t>َّ</w:t>
      </w:r>
      <w:r w:rsidRPr="00DA035A">
        <w:rPr>
          <w:rFonts w:ascii="Times New Roman" w:hAnsi="Times New Roman"/>
          <w:rtl/>
          <w:lang w:val="en-US" w:eastAsia="fr-FR"/>
        </w:rPr>
        <w:t>ة تسعى</w:t>
      </w:r>
      <w:r w:rsidRPr="00DA035A">
        <w:rPr>
          <w:rFonts w:ascii="Times New Roman" w:hAnsi="Times New Roman" w:hint="cs"/>
          <w:rtl/>
          <w:lang w:val="en-US" w:eastAsia="fr-FR"/>
        </w:rPr>
        <w:t>،</w:t>
      </w:r>
      <w:r w:rsidRPr="00DA035A">
        <w:rPr>
          <w:rFonts w:ascii="Times New Roman" w:hAnsi="Times New Roman"/>
          <w:rtl/>
          <w:lang w:val="en-US" w:eastAsia="fr-FR"/>
        </w:rPr>
        <w:t xml:space="preserve"> وفلق البحر به. </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يرى تصرف الله في كل</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ش</w:t>
      </w:r>
      <w:r w:rsidR="00DA035A" w:rsidRPr="00DA035A">
        <w:rPr>
          <w:rFonts w:ascii="Times New Roman" w:hAnsi="Times New Roman" w:hint="cs"/>
          <w:rtl/>
          <w:lang w:val="en-US" w:eastAsia="fr-FR"/>
        </w:rPr>
        <w:t>يء</w:t>
      </w:r>
      <w:r w:rsidR="00DA035A" w:rsidRPr="00DA035A">
        <w:rPr>
          <w:rFonts w:ascii="Times New Roman" w:hAnsi="Times New Roman"/>
          <w:rtl/>
          <w:lang w:val="en-US" w:eastAsia="fr-FR"/>
        </w:rPr>
        <w:t xml:space="preserve"> فيستحضر وجوده (سبحانه) دائماً.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ومثلما يجعل القرآن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يرى آيات الله وتجليات</w:t>
      </w:r>
      <w:r w:rsidRPr="00DA035A">
        <w:rPr>
          <w:rFonts w:ascii="Times New Roman" w:hAnsi="Times New Roman" w:hint="cs"/>
          <w:rtl/>
          <w:lang w:val="en-US" w:eastAsia="fr-FR"/>
        </w:rPr>
        <w:t xml:space="preserve"> أسمائ</w:t>
      </w:r>
      <w:r w:rsidRPr="00DA035A">
        <w:rPr>
          <w:rFonts w:ascii="Times New Roman" w:hAnsi="Times New Roman"/>
          <w:rtl/>
          <w:lang w:val="en-US" w:eastAsia="fr-FR"/>
        </w:rPr>
        <w:t xml:space="preserve">ه </w:t>
      </w:r>
      <w:r w:rsidRPr="00DA035A">
        <w:rPr>
          <w:rFonts w:ascii="Times New Roman" w:hAnsi="Times New Roman" w:hint="cs"/>
          <w:rtl/>
          <w:lang w:val="en-US" w:eastAsia="fr-FR"/>
        </w:rPr>
        <w:t xml:space="preserve">وصفاته </w:t>
      </w:r>
      <w:r w:rsidRPr="00DA035A">
        <w:rPr>
          <w:rFonts w:ascii="Times New Roman" w:hAnsi="Times New Roman"/>
          <w:rtl/>
          <w:lang w:val="en-US" w:eastAsia="fr-FR"/>
        </w:rPr>
        <w:t xml:space="preserve">في العالم الخارجي، فهو يجعله في نقلة متقدمة </w:t>
      </w:r>
      <w:r w:rsidRPr="00DA035A">
        <w:rPr>
          <w:rFonts w:ascii="Times New Roman" w:hAnsi="Times New Roman" w:hint="cs"/>
          <w:rtl/>
          <w:lang w:val="en-US" w:eastAsia="fr-FR"/>
        </w:rPr>
        <w:t>أ</w:t>
      </w:r>
      <w:r w:rsidRPr="00DA035A">
        <w:rPr>
          <w:rFonts w:ascii="Times New Roman" w:hAnsi="Times New Roman"/>
          <w:rtl/>
          <w:lang w:val="en-US" w:eastAsia="fr-FR"/>
        </w:rPr>
        <w:t>خرى – يرى آياته وتجليات</w:t>
      </w:r>
      <w:r w:rsidRPr="00DA035A">
        <w:rPr>
          <w:rFonts w:ascii="Times New Roman" w:hAnsi="Times New Roman" w:hint="cs"/>
          <w:rtl/>
          <w:lang w:val="en-US" w:eastAsia="fr-FR"/>
        </w:rPr>
        <w:t>ها</w:t>
      </w:r>
      <w:r w:rsidRPr="00DA035A">
        <w:rPr>
          <w:rFonts w:ascii="Times New Roman" w:hAnsi="Times New Roman"/>
          <w:rtl/>
          <w:lang w:val="en-US" w:eastAsia="fr-FR"/>
        </w:rPr>
        <w:t xml:space="preserve"> في نفسه ودنياه وروحه ووجوده بشغف واستكشاف. فتغدو الدنيا وروحه</w:t>
      </w:r>
      <w:r w:rsidRPr="00DA035A">
        <w:rPr>
          <w:rFonts w:ascii="Times New Roman" w:hAnsi="Times New Roman" w:hint="cs"/>
          <w:rtl/>
          <w:lang w:val="en-US" w:eastAsia="fr-FR"/>
        </w:rPr>
        <w:t xml:space="preserve"> ميدانين رحبين للتجليات</w:t>
      </w:r>
      <w:r w:rsidRPr="00DA035A">
        <w:rPr>
          <w:rFonts w:ascii="Times New Roman" w:hAnsi="Times New Roman"/>
          <w:rtl/>
          <w:lang w:val="en-US" w:eastAsia="fr-FR"/>
        </w:rPr>
        <w:t>، وهو يتطلع</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هذه الآيات اللانهائية، </w:t>
      </w:r>
      <w:r w:rsidR="00FB2579">
        <w:rPr>
          <w:rFonts w:ascii="Times New Roman" w:hAnsi="Times New Roman"/>
          <w:rtl/>
          <w:lang w:val="en-US" w:eastAsia="fr-FR"/>
        </w:rPr>
        <w:t>”</w:t>
      </w:r>
      <w:r w:rsidRPr="00DA035A">
        <w:rPr>
          <w:rFonts w:ascii="Times New Roman" w:hAnsi="Times New Roman"/>
          <w:rtl/>
          <w:lang w:val="en-US" w:eastAsia="fr-FR"/>
        </w:rPr>
        <w:t>باناروما عظيمة</w:t>
      </w:r>
      <w:r w:rsidR="00FB2579">
        <w:rPr>
          <w:rFonts w:ascii="Times New Roman" w:hAnsi="Times New Roman"/>
          <w:rtl/>
          <w:lang w:val="en-US" w:eastAsia="fr-FR"/>
        </w:rPr>
        <w:t>“</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يستشعر بالقرآن النعم الجليلة لهذا التنوع. يعيش فعلاً العناية ال</w:t>
      </w:r>
      <w:r w:rsidRPr="00DA035A">
        <w:rPr>
          <w:rFonts w:ascii="Times New Roman" w:hAnsi="Times New Roman" w:hint="cs"/>
          <w:rtl/>
          <w:lang w:val="en-US" w:eastAsia="fr-FR"/>
        </w:rPr>
        <w:t>إ</w:t>
      </w:r>
      <w:r w:rsidRPr="00DA035A">
        <w:rPr>
          <w:rFonts w:ascii="Times New Roman" w:hAnsi="Times New Roman"/>
          <w:rtl/>
          <w:lang w:val="en-US" w:eastAsia="fr-FR"/>
        </w:rPr>
        <w:t>لهية التي وهبت له هذه ال</w:t>
      </w:r>
      <w:r w:rsidRPr="00DA035A">
        <w:rPr>
          <w:rFonts w:ascii="Times New Roman" w:hAnsi="Times New Roman" w:hint="cs"/>
          <w:rtl/>
          <w:lang w:val="en-US" w:eastAsia="fr-FR"/>
        </w:rPr>
        <w:t>أ</w:t>
      </w:r>
      <w:r w:rsidRPr="00DA035A">
        <w:rPr>
          <w:rFonts w:ascii="Times New Roman" w:hAnsi="Times New Roman"/>
          <w:rtl/>
          <w:lang w:val="en-US" w:eastAsia="fr-FR"/>
        </w:rPr>
        <w:t>نواع وال</w:t>
      </w:r>
      <w:r w:rsidRPr="00DA035A">
        <w:rPr>
          <w:rFonts w:ascii="Times New Roman" w:hAnsi="Times New Roman" w:hint="cs"/>
          <w:rtl/>
          <w:lang w:val="en-US" w:eastAsia="fr-FR"/>
        </w:rPr>
        <w:t>أ</w:t>
      </w:r>
      <w:r w:rsidRPr="00DA035A">
        <w:rPr>
          <w:rFonts w:ascii="Times New Roman" w:hAnsi="Times New Roman"/>
          <w:rtl/>
          <w:lang w:val="en-US" w:eastAsia="fr-FR"/>
        </w:rPr>
        <w:t>لوان المختلفة من النخيل وال</w:t>
      </w:r>
      <w:r w:rsidRPr="00DA035A">
        <w:rPr>
          <w:rFonts w:ascii="Times New Roman" w:hAnsi="Times New Roman" w:hint="cs"/>
          <w:rtl/>
          <w:lang w:val="en-US" w:eastAsia="fr-FR"/>
        </w:rPr>
        <w:t>أ</w:t>
      </w:r>
      <w:r w:rsidRPr="00DA035A">
        <w:rPr>
          <w:rFonts w:ascii="Times New Roman" w:hAnsi="Times New Roman"/>
          <w:rtl/>
          <w:lang w:val="en-US" w:eastAsia="fr-FR"/>
        </w:rPr>
        <w:t>عناب والسحاب والجبال…</w:t>
      </w:r>
      <w:r w:rsidRPr="00DA035A">
        <w:rPr>
          <w:rFonts w:ascii="Times New Roman" w:hAnsi="Times New Roman" w:hint="cs"/>
          <w:rtl/>
          <w:lang w:val="en-US" w:eastAsia="fr-FR"/>
        </w:rPr>
        <w:t xml:space="preserve"> </w:t>
      </w:r>
      <w:r w:rsidRPr="00DA035A">
        <w:rPr>
          <w:rFonts w:ascii="Times New Roman" w:hAnsi="Times New Roman"/>
          <w:rtl/>
          <w:lang w:val="en-US" w:eastAsia="fr-FR"/>
        </w:rPr>
        <w:t>وحتى 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وهو </w:t>
      </w:r>
      <w:r w:rsidRPr="00DA035A">
        <w:rPr>
          <w:rFonts w:ascii="Times New Roman" w:hAnsi="Times New Roman" w:hint="cs"/>
          <w:rtl/>
          <w:lang w:val="en-US" w:eastAsia="fr-FR"/>
        </w:rPr>
        <w:t>إ</w:t>
      </w:r>
      <w:r w:rsidRPr="00DA035A">
        <w:rPr>
          <w:rFonts w:ascii="Times New Roman" w:hAnsi="Times New Roman"/>
          <w:rtl/>
          <w:lang w:val="en-US" w:eastAsia="fr-FR"/>
        </w:rPr>
        <w:t>ذ</w:t>
      </w:r>
      <w:r w:rsidRPr="00DA035A">
        <w:rPr>
          <w:rFonts w:ascii="Times New Roman" w:hAnsi="Times New Roman" w:hint="cs"/>
          <w:rtl/>
          <w:lang w:val="en-US" w:eastAsia="fr-FR"/>
        </w:rPr>
        <w:t>ْ</w:t>
      </w:r>
      <w:r w:rsidRPr="00DA035A">
        <w:rPr>
          <w:rFonts w:ascii="Times New Roman" w:hAnsi="Times New Roman"/>
          <w:rtl/>
          <w:lang w:val="en-US" w:eastAsia="fr-FR"/>
        </w:rPr>
        <w:t xml:space="preserve"> يرى العناية ا</w:t>
      </w:r>
      <w:r w:rsidRPr="00DA035A">
        <w:rPr>
          <w:rFonts w:ascii="Times New Roman" w:hAnsi="Times New Roman" w:hint="cs"/>
          <w:rtl/>
          <w:lang w:val="en-US" w:eastAsia="fr-FR"/>
        </w:rPr>
        <w:t>لإ</w:t>
      </w:r>
      <w:r w:rsidRPr="00DA035A">
        <w:rPr>
          <w:rFonts w:ascii="Times New Roman" w:hAnsi="Times New Roman"/>
          <w:rtl/>
          <w:lang w:val="en-US" w:eastAsia="fr-FR"/>
        </w:rPr>
        <w:t>لهية في ال</w:t>
      </w:r>
      <w:r w:rsidRPr="00DA035A">
        <w:rPr>
          <w:rFonts w:ascii="Times New Roman" w:hAnsi="Times New Roman" w:hint="cs"/>
          <w:rtl/>
          <w:lang w:val="en-US" w:eastAsia="fr-FR"/>
        </w:rPr>
        <w:t>أ</w:t>
      </w:r>
      <w:r w:rsidRPr="00DA035A">
        <w:rPr>
          <w:rFonts w:ascii="Times New Roman" w:hAnsi="Times New Roman"/>
          <w:rtl/>
          <w:lang w:val="en-US" w:eastAsia="fr-FR"/>
        </w:rPr>
        <w:t>شياء وال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ويستشعر ال</w:t>
      </w:r>
      <w:r w:rsidRPr="00DA035A">
        <w:rPr>
          <w:rFonts w:ascii="Times New Roman" w:hAnsi="Times New Roman" w:hint="cs"/>
          <w:rtl/>
          <w:lang w:val="en-US" w:eastAsia="fr-FR"/>
        </w:rPr>
        <w:t>إ</w:t>
      </w:r>
      <w:r w:rsidRPr="00DA035A">
        <w:rPr>
          <w:rFonts w:ascii="Times New Roman" w:hAnsi="Times New Roman"/>
          <w:rtl/>
          <w:lang w:val="en-US" w:eastAsia="fr-FR"/>
        </w:rPr>
        <w:t>حسان ال</w:t>
      </w:r>
      <w:r w:rsidRPr="00DA035A">
        <w:rPr>
          <w:rFonts w:ascii="Times New Roman" w:hAnsi="Times New Roman" w:hint="cs"/>
          <w:rtl/>
          <w:lang w:val="en-US" w:eastAsia="fr-FR"/>
        </w:rPr>
        <w:t>إ</w:t>
      </w:r>
      <w:r w:rsidRPr="00DA035A">
        <w:rPr>
          <w:rFonts w:ascii="Times New Roman" w:hAnsi="Times New Roman"/>
          <w:rtl/>
          <w:lang w:val="en-US" w:eastAsia="fr-FR"/>
        </w:rPr>
        <w:t>لهي في هذا الاختلاف والتنوع، ينظر</w:t>
      </w:r>
      <w:r w:rsidRPr="00DA035A">
        <w:rPr>
          <w:rFonts w:ascii="Times New Roman" w:hAnsi="Times New Roman" w:hint="cs"/>
          <w:rtl/>
          <w:lang w:val="en-US" w:eastAsia="fr-FR"/>
        </w:rPr>
        <w:t xml:space="preserve"> إلى</w:t>
      </w:r>
      <w:r w:rsidRPr="00DA035A">
        <w:rPr>
          <w:rFonts w:ascii="Times New Roman" w:hAnsi="Times New Roman"/>
          <w:rtl/>
          <w:lang w:val="en-US" w:eastAsia="fr-FR"/>
        </w:rPr>
        <w:t xml:space="preserve"> الكائنات باحترام ويحتضها ويضمها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صدره.</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ثم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00FB2579">
        <w:rPr>
          <w:rFonts w:ascii="Times New Roman" w:hAnsi="Times New Roman"/>
          <w:rtl/>
          <w:lang w:val="en-US" w:eastAsia="fr-FR"/>
        </w:rPr>
        <w:t>“</w:t>
      </w:r>
      <w:r w:rsidRPr="00DA035A">
        <w:rPr>
          <w:rFonts w:ascii="Times New Roman" w:hAnsi="Times New Roman"/>
          <w:rtl/>
          <w:lang w:val="en-US" w:eastAsia="fr-FR"/>
        </w:rPr>
        <w:t xml:space="preserve"> 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يتعل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من القرآن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التنو</w:t>
      </w:r>
      <w:r w:rsidRPr="00DA035A">
        <w:rPr>
          <w:rFonts w:ascii="Times New Roman" w:hAnsi="Times New Roman" w:hint="cs"/>
          <w:rtl/>
          <w:lang w:val="en-US" w:eastAsia="fr-FR"/>
        </w:rPr>
        <w:t>ّ</w:t>
      </w:r>
      <w:r w:rsidRPr="00DA035A">
        <w:rPr>
          <w:rFonts w:ascii="Times New Roman" w:hAnsi="Times New Roman"/>
          <w:rtl/>
          <w:lang w:val="en-US" w:eastAsia="fr-FR"/>
        </w:rPr>
        <w:t>ع ال</w:t>
      </w:r>
      <w:r w:rsidRPr="00DA035A">
        <w:rPr>
          <w:rFonts w:ascii="Times New Roman" w:hAnsi="Times New Roman" w:hint="cs"/>
          <w:rtl/>
          <w:lang w:val="en-US" w:eastAsia="fr-FR"/>
        </w:rPr>
        <w:t xml:space="preserve">إنساني </w:t>
      </w:r>
      <w:r w:rsidRPr="00DA035A">
        <w:rPr>
          <w:rFonts w:ascii="Times New Roman" w:hAnsi="Times New Roman"/>
          <w:rtl/>
          <w:lang w:val="en-US" w:eastAsia="fr-FR"/>
        </w:rPr>
        <w:t>هبة و</w:t>
      </w:r>
      <w:r w:rsidRPr="00DA035A">
        <w:rPr>
          <w:rFonts w:ascii="Times New Roman" w:hAnsi="Times New Roman" w:hint="cs"/>
          <w:rtl/>
          <w:lang w:val="en-US" w:eastAsia="fr-FR"/>
        </w:rPr>
        <w:t>إ</w:t>
      </w:r>
      <w:r w:rsidRPr="00DA035A">
        <w:rPr>
          <w:rFonts w:ascii="Times New Roman" w:hAnsi="Times New Roman"/>
          <w:rtl/>
          <w:lang w:val="en-US" w:eastAsia="fr-FR"/>
        </w:rPr>
        <w:t xml:space="preserve">حسان </w:t>
      </w:r>
      <w:r w:rsidRPr="00DA035A">
        <w:rPr>
          <w:rFonts w:ascii="Times New Roman" w:hAnsi="Times New Roman" w:hint="cs"/>
          <w:rtl/>
          <w:lang w:val="en-US" w:eastAsia="fr-FR"/>
        </w:rPr>
        <w:t>أ</w:t>
      </w:r>
      <w:r w:rsidRPr="00DA035A">
        <w:rPr>
          <w:rFonts w:ascii="Times New Roman" w:hAnsi="Times New Roman"/>
          <w:rtl/>
          <w:lang w:val="en-US" w:eastAsia="fr-FR"/>
        </w:rPr>
        <w:t>يضاً، وإن</w:t>
      </w:r>
      <w:r w:rsidRPr="00DA035A">
        <w:rPr>
          <w:rFonts w:ascii="Times New Roman" w:hAnsi="Times New Roman" w:hint="cs"/>
          <w:rtl/>
          <w:lang w:val="en-US" w:eastAsia="fr-FR"/>
        </w:rPr>
        <w:t>ْ</w:t>
      </w:r>
      <w:r w:rsidRPr="00DA035A">
        <w:rPr>
          <w:rFonts w:ascii="Times New Roman" w:hAnsi="Times New Roman"/>
          <w:rtl/>
          <w:lang w:val="en-US" w:eastAsia="fr-FR"/>
        </w:rPr>
        <w:t xml:space="preserve"> أد</w:t>
      </w:r>
      <w:r w:rsidRPr="00DA035A">
        <w:rPr>
          <w:rFonts w:ascii="Times New Roman" w:hAnsi="Times New Roman" w:hint="cs"/>
          <w:rtl/>
          <w:lang w:val="en-US" w:eastAsia="fr-FR"/>
        </w:rPr>
        <w:t>ّ</w:t>
      </w:r>
      <w:r w:rsidRPr="00DA035A">
        <w:rPr>
          <w:rFonts w:ascii="Times New Roman" w:hAnsi="Times New Roman"/>
          <w:rtl/>
          <w:lang w:val="en-US" w:eastAsia="fr-FR"/>
        </w:rPr>
        <w:t>ى به</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النـزاعات والاضطرابات القائمة. فهذه </w:t>
      </w:r>
      <w:r w:rsidRPr="00DA035A">
        <w:rPr>
          <w:rFonts w:ascii="Times New Roman" w:hAnsi="Times New Roman" w:hint="cs"/>
          <w:rtl/>
          <w:lang w:val="en-US" w:eastAsia="fr-FR"/>
        </w:rPr>
        <w:t>إ</w:t>
      </w:r>
      <w:r w:rsidRPr="00DA035A">
        <w:rPr>
          <w:rFonts w:ascii="Times New Roman" w:hAnsi="Times New Roman"/>
          <w:rtl/>
          <w:lang w:val="en-US" w:eastAsia="fr-FR"/>
        </w:rPr>
        <w:t>رادة الله. ويتعل</w:t>
      </w:r>
      <w:r w:rsidRPr="00DA035A">
        <w:rPr>
          <w:rFonts w:ascii="Times New Roman" w:hAnsi="Times New Roman" w:hint="cs"/>
          <w:rtl/>
          <w:lang w:val="en-US" w:eastAsia="fr-FR"/>
        </w:rPr>
        <w:t>ّ</w:t>
      </w:r>
      <w:r w:rsidRPr="00DA035A">
        <w:rPr>
          <w:rFonts w:ascii="Times New Roman" w:hAnsi="Times New Roman"/>
          <w:rtl/>
          <w:lang w:val="en-US" w:eastAsia="fr-FR"/>
        </w:rPr>
        <w:t xml:space="preserve">م </w:t>
      </w:r>
      <w:r w:rsidRPr="00DA035A">
        <w:rPr>
          <w:rFonts w:ascii="Times New Roman" w:hAnsi="Times New Roman" w:hint="cs"/>
          <w:rtl/>
          <w:lang w:val="en-US" w:eastAsia="fr-FR"/>
        </w:rPr>
        <w:t xml:space="preserve">التوكّل </w:t>
      </w:r>
      <w:r w:rsidRPr="00DA035A">
        <w:rPr>
          <w:rFonts w:ascii="Times New Roman" w:hAnsi="Times New Roman"/>
          <w:rtl/>
          <w:lang w:val="en-US" w:eastAsia="fr-FR"/>
        </w:rPr>
        <w:t xml:space="preserve">في خضوع لحكمة الله في التنازع والتدافع المحتمل والدائم بيننا </w:t>
      </w:r>
      <w:r w:rsidRPr="00DA035A">
        <w:rPr>
          <w:rFonts w:ascii="Times New Roman" w:hAnsi="Times New Roman" w:hint="cs"/>
          <w:rtl/>
          <w:lang w:val="en-US" w:eastAsia="fr-FR"/>
        </w:rPr>
        <w:t>-</w:t>
      </w:r>
      <w:r w:rsidRPr="00DA035A">
        <w:rPr>
          <w:rFonts w:ascii="Times New Roman" w:hAnsi="Times New Roman"/>
          <w:rtl/>
          <w:lang w:val="en-US" w:eastAsia="fr-FR"/>
        </w:rPr>
        <w:t>نحن البشر</w:t>
      </w:r>
      <w:r w:rsidRPr="00DA035A">
        <w:rPr>
          <w:rFonts w:ascii="Times New Roman" w:hAnsi="Times New Roman" w:hint="cs"/>
          <w:rtl/>
          <w:lang w:val="en-US" w:eastAsia="fr-FR"/>
        </w:rPr>
        <w:t>-</w:t>
      </w:r>
      <w:r w:rsidRPr="00DA035A">
        <w:rPr>
          <w:rFonts w:ascii="Times New Roman" w:hAnsi="Times New Roman"/>
          <w:rtl/>
          <w:lang w:val="en-US" w:eastAsia="fr-FR"/>
        </w:rPr>
        <w:t xml:space="preserve"> ويفهم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w:t>
      </w:r>
      <w:r w:rsidRPr="00DA035A">
        <w:rPr>
          <w:rFonts w:ascii="Times New Roman" w:hAnsi="Times New Roman" w:hint="cs"/>
          <w:rtl/>
          <w:lang w:val="en-US" w:eastAsia="fr-FR"/>
        </w:rPr>
        <w:t>إ</w:t>
      </w:r>
      <w:r w:rsidRPr="00DA035A">
        <w:rPr>
          <w:rFonts w:ascii="Times New Roman" w:hAnsi="Times New Roman"/>
          <w:rtl/>
          <w:lang w:val="en-US" w:eastAsia="fr-FR"/>
        </w:rPr>
        <w:t>رادة المطلقة لله، ويعتمد على مشيئته وعدله. ﴿</w:t>
      </w:r>
      <w:r w:rsidRPr="00DA035A">
        <w:rPr>
          <w:rFonts w:ascii="Traditional Arabic" w:hAnsi="Traditional Arabic" w:cs="Huseyin Gunday"/>
          <w:sz w:val="28"/>
          <w:szCs w:val="28"/>
          <w:rtl/>
          <w:lang w:val="en-US" w:eastAsia="fr-FR"/>
        </w:rPr>
        <w:t>إلى ‏‏ٰ</w:t>
      </w:r>
      <w:r w:rsidRPr="00DA035A">
        <w:rPr>
          <w:rFonts w:ascii="Traditional Arabic" w:hAnsi="Traditional Arabic" w:cs="Huseyin Gunday" w:hint="cs"/>
          <w:sz w:val="28"/>
          <w:szCs w:val="28"/>
          <w:rtl/>
          <w:lang w:val="en-US" w:eastAsia="fr-FR"/>
        </w:rPr>
        <w:t xml:space="preserve"> </w:t>
      </w:r>
      <w:r w:rsidRPr="00DA035A">
        <w:rPr>
          <w:rFonts w:ascii="Traditional Arabic" w:hAnsi="Traditional Arabic" w:cs="Huseyin Gunday"/>
          <w:sz w:val="28"/>
          <w:szCs w:val="28"/>
          <w:rtl/>
          <w:lang w:val="en-US" w:eastAsia="fr-FR"/>
        </w:rPr>
        <w:t>رَبِّكُمْ</w:t>
      </w:r>
      <w:r w:rsidRPr="00DA035A">
        <w:rPr>
          <w:rFonts w:ascii="Traditional Arabic" w:hAnsi="Traditional Arabic" w:cs="Huseyin Gunday" w:hint="cs"/>
          <w:sz w:val="28"/>
          <w:szCs w:val="28"/>
          <w:rtl/>
          <w:lang w:val="en-US" w:eastAsia="fr-FR"/>
        </w:rPr>
        <w:t xml:space="preserve"> </w:t>
      </w:r>
      <w:r w:rsidRPr="00DA035A">
        <w:rPr>
          <w:rFonts w:ascii="Traditional Arabic" w:hAnsi="Traditional Arabic" w:cs="Huseyin Gunday"/>
          <w:sz w:val="28"/>
          <w:szCs w:val="28"/>
          <w:rtl/>
          <w:lang w:val="en-US" w:eastAsia="fr-FR"/>
        </w:rPr>
        <w:t>مَرْجِعُكُمْ</w:t>
      </w:r>
      <w:r w:rsidRPr="00DA035A">
        <w:rPr>
          <w:rFonts w:ascii="Traditional Arabic" w:hAnsi="Traditional Arabic" w:cs="Huseyin Gunday" w:hint="cs"/>
          <w:sz w:val="28"/>
          <w:szCs w:val="28"/>
          <w:rtl/>
          <w:lang w:val="en-US" w:eastAsia="fr-FR"/>
        </w:rPr>
        <w:t xml:space="preserve"> </w:t>
      </w:r>
      <w:r w:rsidRPr="00DA035A">
        <w:rPr>
          <w:rFonts w:ascii="Traditional Arabic" w:hAnsi="Traditional Arabic" w:cs="Huseyin Gunday"/>
          <w:sz w:val="28"/>
          <w:szCs w:val="28"/>
          <w:rtl/>
          <w:lang w:val="en-US" w:eastAsia="fr-FR"/>
        </w:rPr>
        <w:t>فَيُنَبِّئُكُمْ</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بِمَا</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كُنْتُمْ</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فِيهِ</w:t>
      </w:r>
      <w:r w:rsidRPr="00DA035A">
        <w:rPr>
          <w:rFonts w:ascii="Traditional Arabic" w:hAnsi="Traditional Arabic" w:cs="Huseyin Gunday"/>
          <w:sz w:val="28"/>
          <w:szCs w:val="28"/>
          <w:lang w:val="en-US" w:eastAsia="fr-FR"/>
        </w:rPr>
        <w:t xml:space="preserve"> </w:t>
      </w:r>
      <w:r w:rsidRPr="00DA035A">
        <w:rPr>
          <w:rFonts w:ascii="Traditional Arabic" w:hAnsi="Traditional Arabic" w:cs="Huseyin Gunday"/>
          <w:sz w:val="28"/>
          <w:szCs w:val="28"/>
          <w:rtl/>
          <w:lang w:val="en-US" w:eastAsia="fr-FR"/>
        </w:rPr>
        <w:t>تَخْتَلِفُونَ</w:t>
      </w:r>
      <w:r w:rsidRPr="00DA035A">
        <w:rPr>
          <w:rFonts w:ascii="Times New Roman" w:hAnsi="Times New Roman"/>
          <w:b/>
          <w:rtl/>
          <w:lang w:val="en-US" w:eastAsia="fr-FR"/>
        </w:rPr>
        <w:t>﴾</w:t>
      </w:r>
      <w:r w:rsidRPr="00DA035A">
        <w:rPr>
          <w:rFonts w:ascii="Traditional Arabic" w:hAnsi="Traditional Arabic" w:cs="Huseyin Gunday" w:hint="cs"/>
          <w:sz w:val="28"/>
          <w:szCs w:val="28"/>
          <w:rtl/>
          <w:lang w:val="en-US" w:eastAsia="fr-FR"/>
        </w:rPr>
        <w:t>.</w:t>
      </w:r>
      <w:r w:rsidRPr="00DA035A">
        <w:rPr>
          <w:rFonts w:ascii="Times New Roman" w:hAnsi="Times New Roman"/>
          <w:rtl/>
          <w:lang w:val="en-US" w:eastAsia="fr-FR"/>
        </w:rPr>
        <w:t>..</w:t>
      </w:r>
      <w:r w:rsidRPr="00DA035A">
        <w:rPr>
          <w:rFonts w:ascii="Traditional Arabic" w:hAnsi="Traditional Arabic" w:cs="Huseyin Gunday" w:hint="cs"/>
          <w:sz w:val="28"/>
          <w:szCs w:val="28"/>
          <w:vertAlign w:val="superscript"/>
          <w:rtl/>
          <w:lang w:val="en-US" w:eastAsia="fr-FR"/>
        </w:rPr>
        <w:t>الأنعام:164</w:t>
      </w:r>
      <w:r w:rsidRPr="00DA035A">
        <w:rPr>
          <w:rFonts w:ascii="Traditional Arabic" w:hAnsi="Traditional Arabic" w:cs="Huseyin Gunday" w:hint="cs"/>
          <w:sz w:val="28"/>
          <w:szCs w:val="28"/>
          <w:rtl/>
          <w:lang w:val="en-US" w:eastAsia="fr-FR"/>
        </w:rPr>
        <w:t xml:space="preserve"> </w:t>
      </w:r>
      <w:r w:rsidRPr="00DA035A">
        <w:rPr>
          <w:rFonts w:ascii="Times New Roman" w:hAnsi="Times New Roman"/>
          <w:rtl/>
          <w:lang w:val="en-US" w:eastAsia="fr-FR"/>
        </w:rPr>
        <w:t>هذا هو الدرس المتكرر من القرآن.</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lastRenderedPageBreak/>
        <w:t>”</w:t>
      </w:r>
      <w:r w:rsidR="00DA035A" w:rsidRPr="00DA035A">
        <w:rPr>
          <w:rFonts w:ascii="Times New Roman" w:hAnsi="Times New Roman"/>
          <w:rtl/>
          <w:lang w:val="en-US" w:eastAsia="fr-FR"/>
        </w:rPr>
        <w:t>ال</w:t>
      </w:r>
      <w:r w:rsidR="00DA035A" w:rsidRPr="00DA035A">
        <w:rPr>
          <w:rFonts w:ascii="Times New Roman" w:hAnsi="Times New Roman" w:hint="cs"/>
          <w:rtl/>
          <w:lang w:val="en-US" w:eastAsia="fr-FR"/>
        </w:rPr>
        <w:t>إنسان‏</w:t>
      </w:r>
      <w:r w:rsidR="00DA035A" w:rsidRPr="00DA035A">
        <w:rPr>
          <w:rFonts w:ascii="Times New Roman" w:hAnsi="Times New Roman"/>
          <w:rtl/>
          <w:lang w:val="en-US" w:eastAsia="fr-FR"/>
        </w:rPr>
        <w:t xml:space="preserve">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ينظم حياته </w:t>
      </w:r>
      <w:r w:rsidR="00DA035A" w:rsidRPr="00DA035A">
        <w:rPr>
          <w:rFonts w:ascii="Times New Roman" w:hAnsi="Times New Roman" w:hint="cs"/>
          <w:rtl/>
          <w:lang w:val="en-US" w:eastAsia="fr-FR"/>
        </w:rPr>
        <w:t>بتفاصيلها</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نهاية رحلته فيها ب</w:t>
      </w:r>
      <w:r w:rsidR="00DA035A" w:rsidRPr="00DA035A">
        <w:rPr>
          <w:rFonts w:ascii="Times New Roman" w:hAnsi="Times New Roman"/>
          <w:rtl/>
          <w:lang w:val="en-US" w:eastAsia="fr-FR"/>
        </w:rPr>
        <w:t xml:space="preserve">القرآن. </w:t>
      </w:r>
      <w:r w:rsidR="00DA035A" w:rsidRPr="00DA035A">
        <w:rPr>
          <w:rFonts w:ascii="Times New Roman" w:hAnsi="Times New Roman" w:hint="cs"/>
          <w:rtl/>
          <w:lang w:val="en-US" w:eastAsia="fr-FR"/>
        </w:rPr>
        <w:t>و</w:t>
      </w:r>
      <w:r w:rsidR="00DA035A" w:rsidRPr="00DA035A">
        <w:rPr>
          <w:rFonts w:ascii="Times New Roman" w:hAnsi="Times New Roman"/>
          <w:rtl/>
          <w:lang w:val="en-US" w:eastAsia="fr-FR"/>
        </w:rPr>
        <w:t>قد تواجهه معضلات محتملة لا حل لها في هذه الدنيا</w:t>
      </w:r>
      <w:r w:rsidR="00DA035A" w:rsidRPr="00DA035A">
        <w:rPr>
          <w:rFonts w:ascii="Times New Roman" w:hAnsi="Times New Roman" w:hint="cs"/>
          <w:rtl/>
          <w:lang w:val="en-US" w:eastAsia="fr-FR"/>
        </w:rPr>
        <w:t>، وتبقى كذلك</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hint="cs"/>
          <w:rtl/>
          <w:lang w:val="en-US" w:eastAsia="fr-FR"/>
        </w:rPr>
        <w:t>أن يوسّد في الترب</w:t>
      </w:r>
      <w:r w:rsidR="00DA035A" w:rsidRPr="00DA035A">
        <w:rPr>
          <w:rFonts w:ascii="Times New Roman" w:hAnsi="Times New Roman"/>
          <w:rtl/>
          <w:lang w:val="en-US" w:eastAsia="fr-FR"/>
        </w:rPr>
        <w:t>. فيترك الحكم فيها</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00DA035A" w:rsidRPr="00DA035A">
        <w:rPr>
          <w:rFonts w:ascii="Times New Roman" w:hAnsi="Times New Roman"/>
          <w:rtl/>
          <w:lang w:val="en-US" w:eastAsia="fr-FR"/>
        </w:rPr>
        <w:t>الآخرة. ف</w:t>
      </w:r>
      <w:r w:rsidR="00DA035A" w:rsidRPr="00DA035A">
        <w:rPr>
          <w:rFonts w:ascii="Times New Roman" w:hAnsi="Times New Roman" w:hint="cs"/>
          <w:rtl/>
          <w:lang w:val="en-US" w:eastAsia="fr-FR"/>
        </w:rPr>
        <w:t>إ</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من الاختلافات والتنازع مالا حل</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له</w:t>
      </w:r>
      <w:r w:rsidR="00F57A24">
        <w:rPr>
          <w:rFonts w:ascii="Times New Roman" w:hAnsi="Times New Roman"/>
          <w:rtl/>
          <w:lang w:val="en-US" w:eastAsia="fr-FR"/>
        </w:rPr>
        <w:t xml:space="preserve"> </w:t>
      </w:r>
      <w:r w:rsidR="00DA035A" w:rsidRPr="00DA035A">
        <w:rPr>
          <w:rFonts w:ascii="Times New Roman" w:hAnsi="Times New Roman"/>
          <w:rtl/>
          <w:lang w:val="en-US" w:eastAsia="fr-FR"/>
        </w:rPr>
        <w:t>إلى</w:t>
      </w:r>
      <w:r w:rsidR="00F57A24">
        <w:rPr>
          <w:rFonts w:ascii="Times New Roman" w:hAnsi="Times New Roman"/>
          <w:rtl/>
          <w:lang w:val="en-US" w:eastAsia="fr-FR"/>
        </w:rPr>
        <w:t xml:space="preserve">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 xml:space="preserve">ن يحكم الله </w:t>
      </w:r>
      <w:r w:rsidR="00DA035A"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00DA035A" w:rsidRPr="00DA035A">
        <w:rPr>
          <w:rFonts w:ascii="Times New Roman" w:hAnsi="Times New Roman"/>
          <w:rtl/>
          <w:lang w:val="en-US" w:eastAsia="fr-FR"/>
        </w:rPr>
        <w:t xml:space="preserve">فيها في المحكمة الكبرى. </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 xml:space="preserve">ن اعتماد </w:t>
      </w:r>
      <w:r w:rsidR="00FB2579">
        <w:rPr>
          <w:rFonts w:ascii="Times New Roman" w:hAnsi="Times New Roman"/>
          <w:rtl/>
          <w:lang w:val="en-US" w:eastAsia="fr-FR"/>
        </w:rPr>
        <w:t>”</w:t>
      </w:r>
      <w:r w:rsidRPr="00DA035A">
        <w:rPr>
          <w:rFonts w:ascii="Times New Roman" w:hAnsi="Times New Roman"/>
          <w:rtl/>
          <w:lang w:val="en-US" w:eastAsia="fr-FR"/>
        </w:rPr>
        <w:t>ال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على حكمة الله </w:t>
      </w:r>
      <w:r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Pr="00DA035A">
        <w:rPr>
          <w:rFonts w:ascii="Times New Roman" w:hAnsi="Times New Roman"/>
          <w:rtl/>
          <w:lang w:val="en-US" w:eastAsia="fr-FR"/>
        </w:rPr>
        <w:t xml:space="preserve">يريحه في هذه الدنيا. وتلك راحة تجعله واثقاً مطمئناً. وليست الثقة هذه نابعة من الكبر </w:t>
      </w:r>
      <w:r w:rsidRPr="00DA035A">
        <w:rPr>
          <w:rFonts w:ascii="Times New Roman" w:hAnsi="Times New Roman" w:hint="cs"/>
          <w:rtl/>
          <w:lang w:val="en-US" w:eastAsia="fr-FR"/>
        </w:rPr>
        <w:t>أ</w:t>
      </w:r>
      <w:r w:rsidRPr="00DA035A">
        <w:rPr>
          <w:rFonts w:ascii="Times New Roman" w:hAnsi="Times New Roman"/>
          <w:rtl/>
          <w:lang w:val="en-US" w:eastAsia="fr-FR"/>
        </w:rPr>
        <w:t>و الاعتماد على النفس، بل من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يمان والتواضع.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فلا يزال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ينضج بالخصال القرآنية حتى يغدو مستقيماً </w:t>
      </w:r>
      <w:r w:rsidR="00FB2579">
        <w:rPr>
          <w:rFonts w:ascii="Times New Roman" w:hAnsi="Times New Roman"/>
          <w:rtl/>
          <w:lang w:val="en-US" w:eastAsia="fr-FR"/>
        </w:rPr>
        <w:t>”</w:t>
      </w:r>
      <w:r w:rsidRPr="00DA035A">
        <w:rPr>
          <w:rFonts w:ascii="Times New Roman" w:hAnsi="Times New Roman"/>
          <w:rtl/>
          <w:lang w:val="en-US" w:eastAsia="fr-FR"/>
        </w:rPr>
        <w:t>وت</w:t>
      </w:r>
      <w:r w:rsidRPr="00DA035A">
        <w:rPr>
          <w:rFonts w:ascii="Times New Roman" w:hAnsi="Times New Roman" w:hint="cs"/>
          <w:rtl/>
          <w:lang w:val="en-US" w:eastAsia="fr-FR"/>
        </w:rPr>
        <w:t>َ</w:t>
      </w:r>
      <w:r w:rsidRPr="00DA035A">
        <w:rPr>
          <w:rFonts w:ascii="Times New Roman" w:hAnsi="Times New Roman"/>
          <w:rtl/>
          <w:lang w:val="en-US" w:eastAsia="fr-FR"/>
        </w:rPr>
        <w:t>ع</w:t>
      </w:r>
      <w:r w:rsidRPr="00DA035A">
        <w:rPr>
          <w:rFonts w:ascii="Times New Roman" w:hAnsi="Times New Roman" w:hint="cs"/>
          <w:rtl/>
          <w:lang w:val="en-US" w:eastAsia="fr-FR"/>
        </w:rPr>
        <w:t>َ</w:t>
      </w:r>
      <w:r w:rsidRPr="00DA035A">
        <w:rPr>
          <w:rFonts w:ascii="Times New Roman" w:hAnsi="Times New Roman"/>
          <w:rtl/>
          <w:lang w:val="en-US" w:eastAsia="fr-FR"/>
        </w:rPr>
        <w:t>د</w:t>
      </w:r>
      <w:r w:rsidRPr="00DA035A">
        <w:rPr>
          <w:rFonts w:ascii="Times New Roman" w:hAnsi="Times New Roman" w:hint="cs"/>
          <w:rtl/>
          <w:lang w:val="en-US" w:eastAsia="fr-FR"/>
        </w:rPr>
        <w:t>ُ</w:t>
      </w:r>
      <w:r w:rsidRPr="00DA035A">
        <w:rPr>
          <w:rFonts w:ascii="Times New Roman" w:hAnsi="Times New Roman"/>
          <w:rtl/>
          <w:lang w:val="en-US" w:eastAsia="fr-FR"/>
        </w:rPr>
        <w:t>د</w:t>
      </w:r>
      <w:r w:rsidRPr="00DA035A">
        <w:rPr>
          <w:rFonts w:ascii="Times New Roman" w:hAnsi="Times New Roman" w:hint="cs"/>
          <w:rtl/>
          <w:lang w:val="en-US" w:eastAsia="fr-FR"/>
        </w:rPr>
        <w:t>ِ</w:t>
      </w:r>
      <w:r w:rsidRPr="00DA035A">
        <w:rPr>
          <w:rFonts w:ascii="Times New Roman" w:hAnsi="Times New Roman"/>
          <w:rtl/>
          <w:lang w:val="en-US" w:eastAsia="fr-FR"/>
        </w:rPr>
        <w:t>ي</w:t>
      </w:r>
      <w:r w:rsidRPr="00DA035A">
        <w:rPr>
          <w:rFonts w:ascii="Times New Roman" w:hAnsi="Times New Roman" w:hint="cs"/>
          <w:rtl/>
          <w:lang w:val="en-US" w:eastAsia="fr-FR"/>
        </w:rPr>
        <w:t>َ</w:t>
      </w:r>
      <w:r w:rsidRPr="00DA035A">
        <w:rPr>
          <w:rFonts w:ascii="Times New Roman" w:hAnsi="Times New Roman"/>
          <w:rtl/>
          <w:lang w:val="en-US" w:eastAsia="fr-FR"/>
        </w:rPr>
        <w:t xml:space="preserve"> الكثرة الاجتماعية</w:t>
      </w:r>
      <w:r w:rsidR="00FB2579">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هذا هو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الذي ظهر على مدى التاريخ في كل مكان مسلماً مسؤولاً عن ثقافة وتراث عظيم محوره </w:t>
      </w:r>
      <w:r w:rsidRPr="00DA035A">
        <w:rPr>
          <w:rFonts w:ascii="Times New Roman" w:hAnsi="Times New Roman" w:hint="cs"/>
          <w:rtl/>
          <w:lang w:val="en-US" w:eastAsia="fr-FR"/>
        </w:rPr>
        <w:t xml:space="preserve">معرفة </w:t>
      </w:r>
      <w:r w:rsidRPr="00DA035A">
        <w:rPr>
          <w:rFonts w:ascii="Times New Roman" w:hAnsi="Times New Roman"/>
          <w:rtl/>
          <w:lang w:val="en-US" w:eastAsia="fr-FR"/>
        </w:rPr>
        <w:t xml:space="preserve">الله </w:t>
      </w:r>
      <w:r w:rsidRPr="00DA035A">
        <w:rPr>
          <w:rFonts w:ascii="Times New Roman" w:hAnsi="Times New Roman" w:hint="cs"/>
          <w:rtl/>
          <w:lang w:val="en-US" w:eastAsia="fr-FR"/>
        </w:rPr>
        <w:t>تعالى وتمثّل أوامره ونواهيه</w:t>
      </w:r>
      <w:r w:rsidRPr="00DA035A">
        <w:rPr>
          <w:rFonts w:ascii="Times New Roman" w:hAnsi="Times New Roman"/>
          <w:rtl/>
          <w:lang w:val="en-US" w:eastAsia="fr-FR"/>
        </w:rPr>
        <w:t>. هؤلاء هم المسلمون الذين منحوا ال</w:t>
      </w:r>
      <w:r w:rsidRPr="00DA035A">
        <w:rPr>
          <w:rFonts w:ascii="Times New Roman" w:hAnsi="Times New Roman" w:hint="cs"/>
          <w:rtl/>
          <w:lang w:val="en-US" w:eastAsia="fr-FR"/>
        </w:rPr>
        <w:t xml:space="preserve">إنسانية </w:t>
      </w:r>
      <w:r w:rsidRPr="00DA035A">
        <w:rPr>
          <w:rFonts w:ascii="Times New Roman" w:hAnsi="Times New Roman"/>
          <w:rtl/>
          <w:lang w:val="en-US" w:eastAsia="fr-FR"/>
        </w:rPr>
        <w:t>الحضارة ال</w:t>
      </w:r>
      <w:r w:rsidRPr="00DA035A">
        <w:rPr>
          <w:rFonts w:ascii="Times New Roman" w:hAnsi="Times New Roman" w:hint="cs"/>
          <w:rtl/>
          <w:lang w:val="en-US" w:eastAsia="fr-FR"/>
        </w:rPr>
        <w:t>إ</w:t>
      </w:r>
      <w:r w:rsidRPr="00DA035A">
        <w:rPr>
          <w:rFonts w:ascii="Times New Roman" w:hAnsi="Times New Roman"/>
          <w:rtl/>
          <w:lang w:val="en-US" w:eastAsia="fr-FR"/>
        </w:rPr>
        <w:t>سلامية بشعرها وفنها وآد</w:t>
      </w:r>
      <w:r w:rsidRPr="00DA035A">
        <w:rPr>
          <w:rFonts w:ascii="Times New Roman" w:hAnsi="Times New Roman" w:hint="cs"/>
          <w:rtl/>
          <w:lang w:val="en-US" w:eastAsia="fr-FR"/>
        </w:rPr>
        <w:t>ا</w:t>
      </w:r>
      <w:r w:rsidRPr="00DA035A">
        <w:rPr>
          <w:rFonts w:ascii="Times New Roman" w:hAnsi="Times New Roman"/>
          <w:rtl/>
          <w:lang w:val="en-US" w:eastAsia="fr-FR"/>
        </w:rPr>
        <w:t>بها وحكمتها.</w:t>
      </w:r>
    </w:p>
    <w:p w:rsidR="00DA035A" w:rsidRPr="00DA035A" w:rsidRDefault="00FB2579" w:rsidP="00DA035A">
      <w:pPr>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يتمثل في المسلمين الذين </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حاطوا علماً بالاختلاف بينهم وبين ال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ديان والمذاهب الأخرى ومح</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صوا آراءهم بصبر عجيب، ل</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هم يعلمون ب</w:t>
      </w:r>
      <w:r w:rsidR="00DA035A" w:rsidRPr="00DA035A">
        <w:rPr>
          <w:rFonts w:ascii="Times New Roman" w:hAnsi="Times New Roman" w:hint="cs"/>
          <w:rtl/>
          <w:lang w:val="en-US" w:eastAsia="fr-FR"/>
        </w:rPr>
        <w:t>أ</w:t>
      </w:r>
      <w:r w:rsidR="00DA035A" w:rsidRPr="00DA035A">
        <w:rPr>
          <w:rFonts w:ascii="Times New Roman" w:hAnsi="Times New Roman"/>
          <w:rtl/>
          <w:lang w:val="en-US" w:eastAsia="fr-FR"/>
        </w:rPr>
        <w:t>ن</w:t>
      </w:r>
      <w:r w:rsidR="00DA035A" w:rsidRPr="00DA035A">
        <w:rPr>
          <w:rFonts w:ascii="Times New Roman" w:hAnsi="Times New Roman" w:hint="cs"/>
          <w:rtl/>
          <w:lang w:val="en-US" w:eastAsia="fr-FR"/>
        </w:rPr>
        <w:t>ّ</w:t>
      </w:r>
      <w:r w:rsidR="00DA035A" w:rsidRPr="00DA035A">
        <w:rPr>
          <w:rFonts w:ascii="Times New Roman" w:hAnsi="Times New Roman"/>
          <w:rtl/>
          <w:lang w:val="en-US" w:eastAsia="fr-FR"/>
        </w:rPr>
        <w:t xml:space="preserve"> في كل ذلك آيات لله </w:t>
      </w:r>
      <w:r w:rsidR="00DA035A" w:rsidRPr="00DA035A">
        <w:rPr>
          <w:rFonts w:ascii="Times New Roman" w:hAnsi="Times New Roman" w:hint="cs"/>
          <w:rtl/>
          <w:lang w:val="en-US" w:eastAsia="fr-FR"/>
        </w:rPr>
        <w:t>تعالى</w:t>
      </w:r>
      <w:r w:rsidR="00DA035A" w:rsidRPr="00DA035A">
        <w:rPr>
          <w:rFonts w:ascii="Times New Roman" w:hAnsi="Times New Roman"/>
          <w:rtl/>
          <w:lang w:val="en-US" w:eastAsia="fr-FR"/>
        </w:rPr>
        <w:t xml:space="preserve"> ‏‏. ونجد في علماء السلف الصالح نماذج كثيرة، نفتقدها في عصرنا الحاضر. فواقعنا المعاصر لا يسرّ الناظرين، ويجعل من ظهور نماذج </w:t>
      </w:r>
      <w:r>
        <w:rPr>
          <w:rFonts w:ascii="Times New Roman" w:hAnsi="Times New Roman"/>
          <w:rtl/>
          <w:lang w:val="en-US" w:eastAsia="fr-FR"/>
        </w:rPr>
        <w:t>”</w:t>
      </w:r>
      <w:r w:rsidR="00DA035A" w:rsidRPr="00DA035A">
        <w:rPr>
          <w:rFonts w:ascii="Times New Roman" w:hAnsi="Times New Roman"/>
          <w:rtl/>
          <w:lang w:val="en-US" w:eastAsia="fr-FR"/>
        </w:rPr>
        <w:t>الإنسان‏ القرآني</w:t>
      </w:r>
      <w:r>
        <w:rPr>
          <w:rFonts w:ascii="Times New Roman" w:hAnsi="Times New Roman"/>
          <w:rtl/>
          <w:lang w:val="en-US" w:eastAsia="fr-FR"/>
        </w:rPr>
        <w:t>“</w:t>
      </w:r>
      <w:r w:rsidR="00DA035A" w:rsidRPr="00DA035A">
        <w:rPr>
          <w:rFonts w:ascii="Times New Roman" w:hAnsi="Times New Roman"/>
          <w:rtl/>
          <w:lang w:val="en-US" w:eastAsia="fr-FR"/>
        </w:rPr>
        <w:t xml:space="preserve"> ضروريا.</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عملية حصر ال</w:t>
      </w:r>
      <w:r w:rsidRPr="00DA035A">
        <w:rPr>
          <w:rFonts w:ascii="Times New Roman" w:hAnsi="Times New Roman" w:hint="cs"/>
          <w:rtl/>
          <w:lang w:val="en-US" w:eastAsia="fr-FR"/>
        </w:rPr>
        <w:t>إ</w:t>
      </w:r>
      <w:r w:rsidRPr="00DA035A">
        <w:rPr>
          <w:rFonts w:ascii="Times New Roman" w:hAnsi="Times New Roman"/>
          <w:rtl/>
          <w:lang w:val="en-US" w:eastAsia="fr-FR"/>
        </w:rPr>
        <w:t>سلام بالحدود القومية والجغرافية، جاءت بتأثر كثير من المسلمين بالقوميين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وربيين </w:t>
      </w:r>
      <w:r w:rsidRPr="00DA035A">
        <w:rPr>
          <w:rFonts w:ascii="Times New Roman" w:hAnsi="Times New Roman" w:hint="cs"/>
          <w:rtl/>
          <w:lang w:val="en-US" w:eastAsia="fr-FR"/>
        </w:rPr>
        <w:t>أ</w:t>
      </w:r>
      <w:r w:rsidRPr="00DA035A">
        <w:rPr>
          <w:rFonts w:ascii="Times New Roman" w:hAnsi="Times New Roman"/>
          <w:rtl/>
          <w:lang w:val="en-US" w:eastAsia="fr-FR"/>
        </w:rPr>
        <w:t xml:space="preserve">و بالنظريات اليسارية. </w:t>
      </w:r>
      <w:r w:rsidRPr="00DA035A">
        <w:rPr>
          <w:rFonts w:ascii="Times New Roman" w:hAnsi="Times New Roman" w:hint="cs"/>
          <w:rtl/>
          <w:lang w:val="en-US" w:eastAsia="fr-FR"/>
        </w:rPr>
        <w:t xml:space="preserve">مما جعل </w:t>
      </w:r>
      <w:r w:rsidRPr="00DA035A">
        <w:rPr>
          <w:rFonts w:ascii="Times New Roman" w:hAnsi="Times New Roman"/>
          <w:rtl/>
          <w:lang w:val="en-US" w:eastAsia="fr-FR"/>
        </w:rPr>
        <w:t>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w:t>
      </w:r>
      <w:r w:rsidRPr="00DA035A">
        <w:rPr>
          <w:rFonts w:ascii="Times New Roman" w:hAnsi="Times New Roman" w:hint="cs"/>
          <w:rtl/>
          <w:lang w:val="en-US" w:eastAsia="fr-FR"/>
        </w:rPr>
        <w:t>واقعًا</w:t>
      </w:r>
      <w:r w:rsidRPr="00DA035A">
        <w:rPr>
          <w:rFonts w:ascii="Times New Roman" w:hAnsi="Times New Roman"/>
          <w:rtl/>
          <w:lang w:val="en-US" w:eastAsia="fr-FR"/>
        </w:rPr>
        <w:t xml:space="preserve"> تحت وطأة هذه المؤثرات ا</w:t>
      </w:r>
      <w:r w:rsidRPr="00DA035A">
        <w:rPr>
          <w:rFonts w:ascii="Times New Roman" w:hAnsi="Times New Roman" w:hint="cs"/>
          <w:rtl/>
          <w:lang w:val="en-US" w:eastAsia="fr-FR"/>
        </w:rPr>
        <w:t>لأي</w:t>
      </w:r>
      <w:r w:rsidRPr="00DA035A">
        <w:rPr>
          <w:rFonts w:ascii="Times New Roman" w:hAnsi="Times New Roman"/>
          <w:rtl/>
          <w:lang w:val="en-US" w:eastAsia="fr-FR"/>
        </w:rPr>
        <w:t xml:space="preserve">ديولوجية </w:t>
      </w:r>
      <w:r w:rsidRPr="00DA035A">
        <w:rPr>
          <w:rFonts w:ascii="Times New Roman" w:hAnsi="Times New Roman" w:hint="cs"/>
          <w:rtl/>
          <w:lang w:val="en-US" w:eastAsia="fr-FR"/>
        </w:rPr>
        <w:t>ال</w:t>
      </w:r>
      <w:r w:rsidRPr="00DA035A">
        <w:rPr>
          <w:rFonts w:ascii="Times New Roman" w:hAnsi="Times New Roman"/>
          <w:rtl/>
          <w:lang w:val="en-US" w:eastAsia="fr-FR"/>
        </w:rPr>
        <w:t>دنيوية و</w:t>
      </w:r>
      <w:r w:rsidRPr="00DA035A">
        <w:rPr>
          <w:rFonts w:ascii="Times New Roman" w:hAnsi="Times New Roman" w:hint="cs"/>
          <w:rtl/>
          <w:lang w:val="en-US" w:eastAsia="fr-FR"/>
        </w:rPr>
        <w:t>ال</w:t>
      </w:r>
      <w:r w:rsidRPr="00DA035A">
        <w:rPr>
          <w:rFonts w:ascii="Times New Roman" w:hAnsi="Times New Roman"/>
          <w:rtl/>
          <w:lang w:val="en-US" w:eastAsia="fr-FR"/>
        </w:rPr>
        <w:t xml:space="preserve">انتماء </w:t>
      </w:r>
      <w:r w:rsidRPr="00DA035A">
        <w:rPr>
          <w:rFonts w:ascii="Times New Roman" w:hAnsi="Times New Roman" w:hint="cs"/>
          <w:rtl/>
          <w:lang w:val="en-US" w:eastAsia="fr-FR"/>
        </w:rPr>
        <w:t>ال</w:t>
      </w:r>
      <w:r w:rsidRPr="00DA035A">
        <w:rPr>
          <w:rFonts w:ascii="Times New Roman" w:hAnsi="Times New Roman"/>
          <w:rtl/>
          <w:lang w:val="en-US" w:eastAsia="fr-FR"/>
        </w:rPr>
        <w:t>قومي. لقد دفع انقطاع المسلمين عن الدنيا في القرون 17</w:t>
      </w:r>
      <w:r w:rsidRPr="00DA035A">
        <w:rPr>
          <w:rFonts w:ascii="Times New Roman" w:hAnsi="Times New Roman" w:hint="cs"/>
          <w:rtl/>
          <w:lang w:val="en-US" w:eastAsia="fr-FR"/>
        </w:rPr>
        <w:t>،</w:t>
      </w:r>
      <w:r w:rsidR="00F57A24">
        <w:rPr>
          <w:rFonts w:ascii="Times New Roman" w:hAnsi="Times New Roman" w:hint="cs"/>
          <w:rtl/>
          <w:lang w:val="en-US" w:eastAsia="fr-FR"/>
        </w:rPr>
        <w:t xml:space="preserve"> </w:t>
      </w:r>
      <w:r w:rsidRPr="00DA035A">
        <w:rPr>
          <w:rFonts w:ascii="Times New Roman" w:hAnsi="Times New Roman"/>
          <w:rtl/>
          <w:lang w:val="en-US" w:eastAsia="fr-FR"/>
        </w:rPr>
        <w:t>18</w:t>
      </w:r>
      <w:r w:rsidRPr="00DA035A">
        <w:rPr>
          <w:rFonts w:ascii="Times New Roman" w:hAnsi="Times New Roman" w:hint="cs"/>
          <w:rtl/>
          <w:lang w:val="en-US" w:eastAsia="fr-FR"/>
        </w:rPr>
        <w:t xml:space="preserve">، </w:t>
      </w:r>
      <w:r w:rsidRPr="00DA035A">
        <w:rPr>
          <w:rFonts w:ascii="Times New Roman" w:hAnsi="Times New Roman"/>
          <w:rtl/>
          <w:lang w:val="en-US" w:eastAsia="fr-FR"/>
        </w:rPr>
        <w:t>19</w:t>
      </w:r>
      <w:r w:rsidRPr="00DA035A">
        <w:rPr>
          <w:rFonts w:ascii="Times New Roman" w:hAnsi="Times New Roman" w:hint="cs"/>
          <w:rtl/>
          <w:lang w:val="en-US" w:eastAsia="fr-FR"/>
        </w:rPr>
        <w:t xml:space="preserve">، </w:t>
      </w:r>
      <w:r w:rsidRPr="00DA035A">
        <w:rPr>
          <w:rFonts w:ascii="Times New Roman" w:hAnsi="Times New Roman"/>
          <w:rtl/>
          <w:lang w:val="en-US" w:eastAsia="fr-FR"/>
        </w:rPr>
        <w:t>وتفو</w:t>
      </w:r>
      <w:r w:rsidRPr="00DA035A">
        <w:rPr>
          <w:rFonts w:ascii="Times New Roman" w:hAnsi="Times New Roman" w:hint="cs"/>
          <w:rtl/>
          <w:lang w:val="en-US" w:eastAsia="fr-FR"/>
        </w:rPr>
        <w:t>ّ</w:t>
      </w:r>
      <w:r w:rsidRPr="00DA035A">
        <w:rPr>
          <w:rFonts w:ascii="Times New Roman" w:hAnsi="Times New Roman"/>
          <w:rtl/>
          <w:lang w:val="en-US" w:eastAsia="fr-FR"/>
        </w:rPr>
        <w:t xml:space="preserve">ق العالم الغربي مادياً، والنتائج المرة من التحام هذين السببين، </w:t>
      </w:r>
      <w:r w:rsidRPr="00DA035A">
        <w:rPr>
          <w:rFonts w:ascii="Times New Roman" w:hAnsi="Times New Roman" w:hint="cs"/>
          <w:rtl/>
          <w:lang w:val="en-US" w:eastAsia="fr-FR"/>
        </w:rPr>
        <w:t>فأثّر سلبًا على صورة الإسلام في العالم، ف</w:t>
      </w:r>
      <w:r w:rsidRPr="00DA035A">
        <w:rPr>
          <w:rFonts w:ascii="Times New Roman" w:hAnsi="Times New Roman"/>
          <w:rtl/>
          <w:lang w:val="en-US" w:eastAsia="fr-FR"/>
        </w:rPr>
        <w:t>عرض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سلام </w:t>
      </w:r>
      <w:r w:rsidRPr="00DA035A">
        <w:rPr>
          <w:rFonts w:ascii="Times New Roman" w:hAnsi="Times New Roman" w:hint="cs"/>
          <w:rtl/>
          <w:lang w:val="en-US" w:eastAsia="fr-FR"/>
        </w:rPr>
        <w:t xml:space="preserve">بشكل </w:t>
      </w:r>
      <w:r w:rsidRPr="00DA035A">
        <w:rPr>
          <w:rFonts w:ascii="Times New Roman" w:hAnsi="Times New Roman"/>
          <w:rtl/>
          <w:lang w:val="en-US" w:eastAsia="fr-FR"/>
        </w:rPr>
        <w:t xml:space="preserve">يعكس </w:t>
      </w:r>
      <w:r w:rsidRPr="00DA035A">
        <w:rPr>
          <w:rFonts w:ascii="Times New Roman" w:hAnsi="Times New Roman" w:hint="cs"/>
          <w:rtl/>
          <w:lang w:val="en-US" w:eastAsia="fr-FR"/>
        </w:rPr>
        <w:t>صورته المستلفة من</w:t>
      </w:r>
      <w:r w:rsidRPr="00DA035A">
        <w:rPr>
          <w:rFonts w:ascii="Times New Roman" w:hAnsi="Times New Roman"/>
          <w:rtl/>
          <w:lang w:val="en-US" w:eastAsia="fr-FR"/>
        </w:rPr>
        <w:t xml:space="preserve"> مرآة المدرسة التجريبية الغربية. ونرى من الضروري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يتوقف هذا النوع من العرض </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نعرف حقيقته </w:t>
      </w:r>
      <w:r w:rsidRPr="00DA035A">
        <w:rPr>
          <w:rFonts w:ascii="Times New Roman" w:hAnsi="Times New Roman" w:hint="cs"/>
          <w:rtl/>
          <w:lang w:val="en-US" w:eastAsia="fr-FR"/>
        </w:rPr>
        <w:t>إ</w:t>
      </w:r>
      <w:r w:rsidRPr="00DA035A">
        <w:rPr>
          <w:rFonts w:ascii="Times New Roman" w:hAnsi="Times New Roman"/>
          <w:rtl/>
          <w:lang w:val="en-US" w:eastAsia="fr-FR"/>
        </w:rPr>
        <w:t xml:space="preserve">ذا </w:t>
      </w:r>
      <w:r w:rsidRPr="00DA035A">
        <w:rPr>
          <w:rFonts w:ascii="Times New Roman" w:hAnsi="Times New Roman" w:hint="cs"/>
          <w:rtl/>
          <w:lang w:val="en-US" w:eastAsia="fr-FR"/>
        </w:rPr>
        <w:t>أ</w:t>
      </w:r>
      <w:r w:rsidRPr="00DA035A">
        <w:rPr>
          <w:rFonts w:ascii="Times New Roman" w:hAnsi="Times New Roman"/>
          <w:rtl/>
          <w:lang w:val="en-US" w:eastAsia="fr-FR"/>
        </w:rPr>
        <w:t xml:space="preserve">ردنا </w:t>
      </w:r>
      <w:r w:rsidR="00FB2579">
        <w:rPr>
          <w:rFonts w:ascii="Times New Roman" w:hAnsi="Times New Roman"/>
          <w:rtl/>
          <w:lang w:val="en-US" w:eastAsia="fr-FR"/>
        </w:rPr>
        <w:t>”</w:t>
      </w:r>
      <w:r w:rsidRPr="00DA035A">
        <w:rPr>
          <w:rFonts w:ascii="Times New Roman" w:hAnsi="Times New Roman" w:hint="cs"/>
          <w:rtl/>
          <w:lang w:val="en-US" w:eastAsia="fr-FR"/>
        </w:rPr>
        <w:t>للإنسان‏</w:t>
      </w:r>
      <w:r w:rsidRPr="00DA035A">
        <w:rPr>
          <w:rFonts w:ascii="Times New Roman" w:hAnsi="Times New Roman"/>
          <w:rtl/>
          <w:lang w:val="en-US" w:eastAsia="fr-FR"/>
        </w:rPr>
        <w:t xml:space="preserve"> القرآني</w:t>
      </w:r>
      <w:r w:rsidR="00FB2579">
        <w:rPr>
          <w:rFonts w:ascii="Times New Roman" w:hAnsi="Times New Roman"/>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يستمر حياً.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w:t>
      </w: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 xml:space="preserve">نموذج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المزيف، يصد</w:t>
      </w:r>
      <w:r w:rsidRPr="00DA035A">
        <w:rPr>
          <w:rFonts w:ascii="Times New Roman" w:hAnsi="Times New Roman" w:hint="cs"/>
          <w:rtl/>
          <w:lang w:val="en-US" w:eastAsia="fr-FR"/>
        </w:rPr>
        <w:t>ُّ</w:t>
      </w:r>
      <w:r w:rsidRPr="00DA035A">
        <w:rPr>
          <w:rFonts w:ascii="Times New Roman" w:hAnsi="Times New Roman"/>
          <w:rtl/>
          <w:lang w:val="en-US" w:eastAsia="fr-FR"/>
        </w:rPr>
        <w:t xml:space="preserve"> عن تلاوة القرآن كلاماً لله </w:t>
      </w:r>
      <w:r w:rsidRPr="00DA035A">
        <w:rPr>
          <w:rFonts w:ascii="Times New Roman" w:hAnsi="Times New Roman" w:hint="cs"/>
          <w:rtl/>
          <w:lang w:val="en-US" w:eastAsia="fr-FR"/>
        </w:rPr>
        <w:t>تعالى</w:t>
      </w:r>
      <w:r w:rsidRPr="00DA035A">
        <w:rPr>
          <w:rFonts w:ascii="Times New Roman" w:hAnsi="Times New Roman"/>
          <w:rtl/>
          <w:lang w:val="en-US" w:eastAsia="fr-FR"/>
        </w:rPr>
        <w:t xml:space="preserve"> ‏‏. فقد صار المسلمون في هذه المرحلة المؤسفة يقرأون القرآن كمحتويات ومفاهيم متأثرين كثيراً بالمناهج الغربية. فتخلف من ذلك نوعٌ من الاقتراب</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القرآن بمنظور </w:t>
      </w:r>
      <w:r w:rsidR="00FB2579">
        <w:rPr>
          <w:rFonts w:ascii="Times New Roman" w:hAnsi="Times New Roman"/>
          <w:rtl/>
          <w:lang w:val="en-US" w:eastAsia="fr-FR"/>
        </w:rPr>
        <w:t>”</w:t>
      </w:r>
      <w:r w:rsidRPr="00DA035A">
        <w:rPr>
          <w:rFonts w:ascii="Times New Roman" w:hAnsi="Times New Roman"/>
          <w:rtl/>
          <w:lang w:val="en-US" w:eastAsia="fr-FR"/>
        </w:rPr>
        <w:t>يعتمد على المفاهيم</w:t>
      </w:r>
      <w:r w:rsidR="00FB2579">
        <w:rPr>
          <w:rFonts w:ascii="Times New Roman" w:hAnsi="Times New Roman"/>
          <w:rtl/>
          <w:lang w:val="en-US" w:eastAsia="fr-FR"/>
        </w:rPr>
        <w:t>“</w:t>
      </w:r>
      <w:r w:rsidRPr="00DA035A">
        <w:rPr>
          <w:rFonts w:ascii="Times New Roman" w:hAnsi="Times New Roman"/>
          <w:rtl/>
          <w:lang w:val="en-US" w:eastAsia="fr-FR"/>
        </w:rPr>
        <w:t xml:space="preserve"> التجريبية</w:t>
      </w:r>
      <w:r w:rsidR="00FB2579">
        <w:rPr>
          <w:rFonts w:ascii="Times New Roman" w:hAnsi="Times New Roman"/>
          <w:rtl/>
          <w:lang w:val="en-US" w:eastAsia="fr-FR"/>
        </w:rPr>
        <w:t>“</w:t>
      </w:r>
      <w:r w:rsidRPr="00DA035A">
        <w:rPr>
          <w:rFonts w:ascii="Times New Roman" w:hAnsi="Times New Roman"/>
          <w:rtl/>
          <w:lang w:val="en-US" w:eastAsia="fr-FR"/>
        </w:rPr>
        <w:t>، ويستند على استخدامه وسيلة للمشاريع والرغبات الإنسا</w:t>
      </w:r>
      <w:r w:rsidRPr="00DA035A">
        <w:rPr>
          <w:rFonts w:ascii="Times New Roman" w:hAnsi="Times New Roman" w:hint="cs"/>
          <w:rtl/>
          <w:lang w:val="en-US" w:eastAsia="fr-FR"/>
        </w:rPr>
        <w:t>نية</w:t>
      </w:r>
      <w:r w:rsidRPr="00DA035A">
        <w:rPr>
          <w:rFonts w:ascii="Times New Roman" w:hAnsi="Times New Roman"/>
          <w:rtl/>
          <w:lang w:val="en-US" w:eastAsia="fr-FR"/>
        </w:rPr>
        <w:t>. ونجد اليوم زمرة متخصصة تقوم بمثل هذه المناورات مع القرآن، تراهم يتكلمون باسم القرآن، فيخدعون البسطاء من المسلمين وغير المسلمين ويقودون المسلمين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 ‏‏</w:t>
      </w:r>
      <w:r w:rsidRPr="00DA035A">
        <w:rPr>
          <w:rFonts w:ascii="Times New Roman" w:hAnsi="Times New Roman"/>
          <w:rtl/>
          <w:lang w:val="en-US" w:eastAsia="fr-FR"/>
        </w:rPr>
        <w:t>الهاوية.</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ل</w:t>
      </w:r>
      <w:r w:rsidRPr="00DA035A">
        <w:rPr>
          <w:rFonts w:ascii="Times New Roman" w:hAnsi="Times New Roman" w:hint="cs"/>
          <w:rtl/>
          <w:lang w:val="en-US" w:eastAsia="fr-FR"/>
        </w:rPr>
        <w:t>ا</w:t>
      </w:r>
      <w:r w:rsidRPr="00DA035A">
        <w:rPr>
          <w:rFonts w:ascii="Times New Roman" w:hAnsi="Times New Roman"/>
          <w:rtl/>
          <w:lang w:val="en-US" w:eastAsia="fr-FR"/>
        </w:rPr>
        <w:t xml:space="preserve">نحسار أنموذج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سبب آخر يتعلق بخصلة ذاتية فيه. فكما مرّ فيما سبق، يمتلك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صفة غريبة، </w:t>
      </w:r>
      <w:r w:rsidRPr="00DA035A">
        <w:rPr>
          <w:rFonts w:ascii="Times New Roman" w:hAnsi="Times New Roman" w:hint="cs"/>
          <w:rtl/>
          <w:lang w:val="en-US" w:eastAsia="fr-FR"/>
        </w:rPr>
        <w:t>أ</w:t>
      </w:r>
      <w:r w:rsidRPr="00DA035A">
        <w:rPr>
          <w:rFonts w:ascii="Times New Roman" w:hAnsi="Times New Roman"/>
          <w:rtl/>
          <w:lang w:val="en-US" w:eastAsia="fr-FR"/>
        </w:rPr>
        <w:t xml:space="preserve">عاقته عن محاولات </w:t>
      </w:r>
      <w:r w:rsidR="00FB2579">
        <w:rPr>
          <w:rFonts w:ascii="Times New Roman" w:hAnsi="Times New Roman"/>
          <w:rtl/>
          <w:lang w:val="en-US" w:eastAsia="fr-FR"/>
        </w:rPr>
        <w:t>”</w:t>
      </w:r>
      <w:r w:rsidRPr="00DA035A">
        <w:rPr>
          <w:rFonts w:ascii="Times New Roman" w:hAnsi="Times New Roman"/>
          <w:rtl/>
          <w:lang w:val="en-US" w:eastAsia="fr-FR"/>
        </w:rPr>
        <w:t>التمازج</w:t>
      </w:r>
      <w:r w:rsidR="00FB2579">
        <w:rPr>
          <w:rFonts w:ascii="Times New Roman" w:hAnsi="Times New Roman"/>
          <w:rtl/>
          <w:lang w:val="en-US" w:eastAsia="fr-FR"/>
        </w:rPr>
        <w:t>“</w:t>
      </w:r>
      <w:r w:rsidRPr="00DA035A">
        <w:rPr>
          <w:rFonts w:ascii="Times New Roman" w:hAnsi="Times New Roman"/>
          <w:rtl/>
          <w:lang w:val="en-US" w:eastAsia="fr-FR"/>
        </w:rPr>
        <w:t xml:space="preserve"> المطالب به بشدة فيما يسمى </w:t>
      </w:r>
      <w:r w:rsidR="00FB2579">
        <w:rPr>
          <w:rFonts w:ascii="Times New Roman" w:hAnsi="Times New Roman"/>
          <w:rtl/>
          <w:lang w:val="en-US" w:eastAsia="fr-FR"/>
        </w:rPr>
        <w:t>”</w:t>
      </w:r>
      <w:r w:rsidRPr="00DA035A">
        <w:rPr>
          <w:rFonts w:ascii="Times New Roman" w:hAnsi="Times New Roman"/>
          <w:rtl/>
          <w:lang w:val="en-US" w:eastAsia="fr-FR"/>
        </w:rPr>
        <w:t>بالمجتمع التعددي</w:t>
      </w:r>
      <w:r w:rsidR="00FB2579">
        <w:rPr>
          <w:rFonts w:ascii="Times New Roman" w:hAnsi="Times New Roman"/>
          <w:rtl/>
          <w:lang w:val="en-US" w:eastAsia="fr-FR"/>
        </w:rPr>
        <w:t>“</w:t>
      </w:r>
      <w:r w:rsidRPr="00DA035A">
        <w:rPr>
          <w:rFonts w:ascii="Times New Roman" w:hAnsi="Times New Roman"/>
          <w:rtl/>
          <w:lang w:val="en-US" w:eastAsia="fr-FR"/>
        </w:rPr>
        <w:t xml:space="preserve">. </w:t>
      </w:r>
    </w:p>
    <w:p w:rsidR="00DA035A" w:rsidRPr="00DA035A" w:rsidRDefault="00DA035A" w:rsidP="00DA035A">
      <w:pPr>
        <w:rPr>
          <w:rFonts w:ascii="Times New Roman" w:hAnsi="Times New Roman"/>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هو الميل</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طلب حياة وعالم </w:t>
      </w:r>
      <w:r w:rsidRPr="00DA035A">
        <w:rPr>
          <w:rFonts w:ascii="Times New Roman" w:hAnsi="Times New Roman" w:hint="cs"/>
          <w:rtl/>
          <w:lang w:val="en-US" w:eastAsia="fr-FR"/>
        </w:rPr>
        <w:t xml:space="preserve">يقودهما </w:t>
      </w:r>
      <w:r w:rsidRPr="00DA035A">
        <w:rPr>
          <w:rFonts w:ascii="Times New Roman" w:hAnsi="Times New Roman"/>
          <w:rtl/>
          <w:lang w:val="en-US" w:eastAsia="fr-FR"/>
        </w:rPr>
        <w:t>القرآن. وهذا ما لا يتوافق مع ما</w:t>
      </w:r>
      <w:r w:rsidRPr="00DA035A">
        <w:rPr>
          <w:rFonts w:ascii="Times New Roman" w:hAnsi="Times New Roman" w:hint="cs"/>
          <w:rtl/>
          <w:lang w:val="en-US" w:eastAsia="fr-FR"/>
        </w:rPr>
        <w:t xml:space="preserve"> </w:t>
      </w:r>
      <w:r w:rsidRPr="00DA035A">
        <w:rPr>
          <w:rFonts w:ascii="Times New Roman" w:hAnsi="Times New Roman"/>
          <w:rtl/>
          <w:lang w:val="en-US" w:eastAsia="fr-FR"/>
        </w:rPr>
        <w:t xml:space="preserve">يسمى </w:t>
      </w:r>
      <w:r w:rsidR="00FB2579">
        <w:rPr>
          <w:rFonts w:ascii="Times New Roman" w:hAnsi="Times New Roman"/>
          <w:rtl/>
          <w:lang w:val="en-US" w:eastAsia="fr-FR"/>
        </w:rPr>
        <w:t>”</w:t>
      </w:r>
      <w:r w:rsidRPr="00DA035A">
        <w:rPr>
          <w:rFonts w:ascii="Times New Roman" w:hAnsi="Times New Roman"/>
          <w:rtl/>
          <w:lang w:val="en-US" w:eastAsia="fr-FR"/>
        </w:rPr>
        <w:t>بالمجتمع التعددي</w:t>
      </w:r>
      <w:r w:rsidR="00FB2579">
        <w:rPr>
          <w:rFonts w:ascii="Times New Roman" w:hAnsi="Times New Roman"/>
          <w:rtl/>
          <w:lang w:val="en-US" w:eastAsia="fr-FR"/>
        </w:rPr>
        <w:t>“</w:t>
      </w:r>
      <w:r w:rsidRPr="00DA035A">
        <w:rPr>
          <w:rFonts w:ascii="Times New Roman" w:hAnsi="Times New Roman"/>
          <w:rtl/>
          <w:lang w:val="en-US" w:eastAsia="fr-FR"/>
        </w:rPr>
        <w:t xml:space="preserve"> في عصر الفضاء‍‍‍‍‍‍‍‍‍‍. فكثير من مثل هذه المجتمعات دعت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ترك </w:t>
      </w:r>
      <w:r w:rsidR="00FB2579">
        <w:rPr>
          <w:rFonts w:ascii="Times New Roman" w:hAnsi="Times New Roman"/>
          <w:rtl/>
          <w:lang w:val="en-US" w:eastAsia="fr-FR"/>
        </w:rPr>
        <w:t>”</w:t>
      </w:r>
      <w:r w:rsidRPr="00DA035A">
        <w:rPr>
          <w:rFonts w:ascii="Times New Roman" w:hAnsi="Times New Roman"/>
          <w:rtl/>
          <w:lang w:val="en-US" w:eastAsia="fr-FR"/>
        </w:rPr>
        <w:t>غربته</w:t>
      </w:r>
      <w:r w:rsidR="00FB2579">
        <w:rPr>
          <w:rFonts w:ascii="Times New Roman" w:hAnsi="Times New Roman"/>
          <w:rtl/>
          <w:lang w:val="en-US" w:eastAsia="fr-FR"/>
        </w:rPr>
        <w:t>“</w:t>
      </w:r>
      <w:r w:rsidRPr="00DA035A">
        <w:rPr>
          <w:rFonts w:ascii="Times New Roman" w:hAnsi="Times New Roman"/>
          <w:rtl/>
          <w:lang w:val="en-US" w:eastAsia="fr-FR"/>
        </w:rPr>
        <w:t xml:space="preserve"> وطلبوا منه ألاّ يفسد عليهم حياتهم التي ارتضوها. و</w:t>
      </w:r>
      <w:r w:rsidRPr="00DA035A">
        <w:rPr>
          <w:rFonts w:ascii="Times New Roman" w:hAnsi="Times New Roman" w:hint="cs"/>
          <w:rtl/>
          <w:lang w:val="en-US" w:eastAsia="fr-FR"/>
        </w:rPr>
        <w:t xml:space="preserve">إذا </w:t>
      </w:r>
      <w:r w:rsidRPr="00DA035A">
        <w:rPr>
          <w:rFonts w:ascii="Times New Roman" w:hAnsi="Times New Roman"/>
          <w:rtl/>
          <w:lang w:val="en-US" w:eastAsia="fr-FR"/>
        </w:rPr>
        <w:t xml:space="preserve">استجاب أنموذج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لهذا الطلب وامتزج مع تلك المجتمعات، فقد </w:t>
      </w:r>
      <w:r w:rsidRPr="00DA035A">
        <w:rPr>
          <w:rFonts w:ascii="Times New Roman" w:hAnsi="Times New Roman" w:hint="cs"/>
          <w:rtl/>
          <w:lang w:val="en-US" w:eastAsia="fr-FR"/>
        </w:rPr>
        <w:t>أ</w:t>
      </w:r>
      <w:r w:rsidRPr="00DA035A">
        <w:rPr>
          <w:rFonts w:ascii="Times New Roman" w:hAnsi="Times New Roman"/>
          <w:rtl/>
          <w:lang w:val="en-US" w:eastAsia="fr-FR"/>
        </w:rPr>
        <w:t xml:space="preserve">ضاع خصائصه النوعية تماماً، </w:t>
      </w:r>
      <w:r w:rsidRPr="00DA035A">
        <w:rPr>
          <w:rFonts w:ascii="Times New Roman" w:hAnsi="Times New Roman" w:hint="cs"/>
          <w:rtl/>
          <w:lang w:val="en-US" w:eastAsia="fr-FR"/>
        </w:rPr>
        <w:t>أ</w:t>
      </w:r>
      <w:r w:rsidRPr="00DA035A">
        <w:rPr>
          <w:rFonts w:ascii="Times New Roman" w:hAnsi="Times New Roman"/>
          <w:rtl/>
          <w:lang w:val="en-US" w:eastAsia="fr-FR"/>
        </w:rPr>
        <w:t>و تعر</w:t>
      </w:r>
      <w:r w:rsidRPr="00DA035A">
        <w:rPr>
          <w:rFonts w:ascii="Times New Roman" w:hAnsi="Times New Roman" w:hint="cs"/>
          <w:rtl/>
          <w:lang w:val="en-US" w:eastAsia="fr-FR"/>
        </w:rPr>
        <w:t>ّ</w:t>
      </w:r>
      <w:r w:rsidRPr="00DA035A">
        <w:rPr>
          <w:rFonts w:ascii="Times New Roman" w:hAnsi="Times New Roman"/>
          <w:rtl/>
          <w:lang w:val="en-US" w:eastAsia="fr-FR"/>
        </w:rPr>
        <w:t>ض</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تشوه شديد </w:t>
      </w:r>
      <w:r w:rsidRPr="00DA035A">
        <w:rPr>
          <w:rFonts w:ascii="Times New Roman" w:hAnsi="Times New Roman" w:hint="cs"/>
          <w:rtl/>
          <w:lang w:val="en-US" w:eastAsia="fr-FR"/>
        </w:rPr>
        <w:t>على أقلّ تقدير</w:t>
      </w: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ما الذين رفضوا الاستجابة، فقد هاجروا</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مواضع يجدون فيها عونا </w:t>
      </w:r>
      <w:r w:rsidRPr="00DA035A">
        <w:rPr>
          <w:rFonts w:ascii="Times New Roman" w:hAnsi="Times New Roman" w:hint="cs"/>
          <w:rtl/>
          <w:lang w:val="en-US" w:eastAsia="fr-FR"/>
        </w:rPr>
        <w:t>أ</w:t>
      </w:r>
      <w:r w:rsidRPr="00DA035A">
        <w:rPr>
          <w:rFonts w:ascii="Times New Roman" w:hAnsi="Times New Roman"/>
          <w:rtl/>
          <w:lang w:val="en-US" w:eastAsia="fr-FR"/>
        </w:rPr>
        <w:t>و</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مواقع </w:t>
      </w:r>
      <w:r w:rsidRPr="00DA035A">
        <w:rPr>
          <w:rFonts w:ascii="Times New Roman" w:hAnsi="Times New Roman" w:hint="cs"/>
          <w:rtl/>
          <w:lang w:val="en-US" w:eastAsia="fr-FR"/>
        </w:rPr>
        <w:t>أ</w:t>
      </w:r>
      <w:r w:rsidRPr="00DA035A">
        <w:rPr>
          <w:rFonts w:ascii="Times New Roman" w:hAnsi="Times New Roman"/>
          <w:rtl/>
          <w:lang w:val="en-US" w:eastAsia="fr-FR"/>
        </w:rPr>
        <w:t>قل</w:t>
      </w:r>
      <w:r w:rsidRPr="00DA035A">
        <w:rPr>
          <w:rFonts w:ascii="Times New Roman" w:hAnsi="Times New Roman" w:hint="cs"/>
          <w:rtl/>
          <w:lang w:val="en-US" w:eastAsia="fr-FR"/>
        </w:rPr>
        <w:t>ُّ</w:t>
      </w:r>
      <w:r w:rsidRPr="00DA035A">
        <w:rPr>
          <w:rFonts w:ascii="Times New Roman" w:hAnsi="Times New Roman"/>
          <w:rtl/>
          <w:lang w:val="en-US" w:eastAsia="fr-FR"/>
        </w:rPr>
        <w:t xml:space="preserve"> عدوانية وهجوماً.</w:t>
      </w:r>
    </w:p>
    <w:p w:rsidR="00DA035A" w:rsidRPr="00DA035A" w:rsidRDefault="00DA035A" w:rsidP="00DA035A">
      <w:pPr>
        <w:rPr>
          <w:rFonts w:ascii="Times New Roman" w:hAnsi="Times New Roman"/>
          <w:u w:val="single"/>
          <w:rtl/>
          <w:lang w:val="en-US" w:eastAsia="fr-FR"/>
        </w:rPr>
      </w:pPr>
      <w:r w:rsidRPr="00DA035A">
        <w:rPr>
          <w:rFonts w:ascii="Times New Roman" w:hAnsi="Times New Roman" w:hint="cs"/>
          <w:rtl/>
          <w:lang w:val="en-US" w:eastAsia="fr-FR"/>
        </w:rPr>
        <w:t>إ</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تعددي في جوهره، بمقدوره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يعيش في كل </w:t>
      </w:r>
      <w:r w:rsidRPr="00DA035A">
        <w:rPr>
          <w:rFonts w:ascii="Times New Roman" w:hAnsi="Times New Roman" w:hint="cs"/>
          <w:rtl/>
          <w:lang w:val="en-US" w:eastAsia="fr-FR"/>
        </w:rPr>
        <w:t>أ</w:t>
      </w:r>
      <w:r w:rsidRPr="00DA035A">
        <w:rPr>
          <w:rFonts w:ascii="Times New Roman" w:hAnsi="Times New Roman"/>
          <w:rtl/>
          <w:lang w:val="en-US" w:eastAsia="fr-FR"/>
        </w:rPr>
        <w:t>رجاء ال</w:t>
      </w:r>
      <w:r w:rsidRPr="00DA035A">
        <w:rPr>
          <w:rFonts w:ascii="Times New Roman" w:hAnsi="Times New Roman" w:hint="cs"/>
          <w:rtl/>
          <w:lang w:val="en-US" w:eastAsia="fr-FR"/>
        </w:rPr>
        <w:t>أ</w:t>
      </w:r>
      <w:r w:rsidRPr="00DA035A">
        <w:rPr>
          <w:rFonts w:ascii="Times New Roman" w:hAnsi="Times New Roman"/>
          <w:rtl/>
          <w:lang w:val="en-US" w:eastAsia="fr-FR"/>
        </w:rPr>
        <w:t xml:space="preserve">رض </w:t>
      </w:r>
      <w:r w:rsidRPr="00DA035A">
        <w:rPr>
          <w:rFonts w:ascii="Times New Roman" w:hAnsi="Times New Roman" w:hint="cs"/>
          <w:rtl/>
          <w:lang w:val="en-US" w:eastAsia="fr-FR"/>
        </w:rPr>
        <w:t>أ</w:t>
      </w:r>
      <w:r w:rsidRPr="00DA035A">
        <w:rPr>
          <w:rFonts w:ascii="Times New Roman" w:hAnsi="Times New Roman"/>
          <w:rtl/>
          <w:lang w:val="en-US" w:eastAsia="fr-FR"/>
        </w:rPr>
        <w:t xml:space="preserve">و </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Pr="00DA035A">
        <w:rPr>
          <w:rFonts w:ascii="Times New Roman" w:hAnsi="Times New Roman" w:hint="cs"/>
          <w:rtl/>
          <w:lang w:val="en-US" w:eastAsia="fr-FR"/>
        </w:rPr>
        <w:t>ي</w:t>
      </w:r>
      <w:r w:rsidRPr="00DA035A">
        <w:rPr>
          <w:rFonts w:ascii="Times New Roman" w:hAnsi="Times New Roman"/>
          <w:rtl/>
          <w:lang w:val="en-US" w:eastAsia="fr-FR"/>
        </w:rPr>
        <w:t>لقى قبولاً حيثما وجد. ل</w:t>
      </w:r>
      <w:r w:rsidRPr="00DA035A">
        <w:rPr>
          <w:rFonts w:ascii="Times New Roman" w:hAnsi="Times New Roman" w:hint="cs"/>
          <w:rtl/>
          <w:lang w:val="en-US" w:eastAsia="fr-FR"/>
        </w:rPr>
        <w:t>أ</w:t>
      </w:r>
      <w:r w:rsidRPr="00DA035A">
        <w:rPr>
          <w:rFonts w:ascii="Times New Roman" w:hAnsi="Times New Roman"/>
          <w:rtl/>
          <w:lang w:val="en-US" w:eastAsia="fr-FR"/>
        </w:rPr>
        <w:t xml:space="preserve">نه يحمل حياته ودنياه العملية في قلبه. ومع وجود مشاكل كثيرة يتعرض لها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يبقى هو ا</w:t>
      </w:r>
      <w:r w:rsidRPr="00DA035A">
        <w:rPr>
          <w:rFonts w:ascii="Times New Roman" w:hAnsi="Times New Roman" w:hint="cs"/>
          <w:rtl/>
          <w:lang w:val="en-US" w:eastAsia="fr-FR"/>
        </w:rPr>
        <w:t>لأ</w:t>
      </w:r>
      <w:r w:rsidRPr="00DA035A">
        <w:rPr>
          <w:rFonts w:ascii="Times New Roman" w:hAnsi="Times New Roman"/>
          <w:rtl/>
          <w:lang w:val="en-US" w:eastAsia="fr-FR"/>
        </w:rPr>
        <w:t xml:space="preserve">سبق في المضمار فلا يدانيه ما يسمى </w:t>
      </w:r>
      <w:r w:rsidR="00FB2579">
        <w:rPr>
          <w:rFonts w:ascii="Times New Roman" w:hAnsi="Times New Roman"/>
          <w:rtl/>
          <w:lang w:val="en-US" w:eastAsia="fr-FR"/>
        </w:rPr>
        <w:t>”</w:t>
      </w:r>
      <w:r w:rsidRPr="00DA035A">
        <w:rPr>
          <w:rFonts w:ascii="Times New Roman" w:hAnsi="Times New Roman"/>
          <w:rtl/>
          <w:lang w:val="en-US" w:eastAsia="fr-FR"/>
        </w:rPr>
        <w:t>بالمجتمع التعددي</w:t>
      </w:r>
      <w:r w:rsidR="00FB2579">
        <w:rPr>
          <w:rFonts w:ascii="Times New Roman" w:hAnsi="Times New Roman"/>
          <w:rtl/>
          <w:lang w:val="en-US" w:eastAsia="fr-FR"/>
        </w:rPr>
        <w:t>“</w:t>
      </w:r>
      <w:r w:rsidRPr="00DA035A">
        <w:rPr>
          <w:rFonts w:ascii="Times New Roman" w:hAnsi="Times New Roman"/>
          <w:rtl/>
          <w:lang w:val="en-US" w:eastAsia="fr-FR"/>
        </w:rPr>
        <w:t xml:space="preserve"> ولا </w:t>
      </w:r>
      <w:r w:rsidR="00FB2579">
        <w:rPr>
          <w:rFonts w:ascii="Times New Roman" w:hAnsi="Times New Roman"/>
          <w:rtl/>
          <w:lang w:val="en-US" w:eastAsia="fr-FR"/>
        </w:rPr>
        <w:t>”</w:t>
      </w:r>
      <w:r w:rsidRPr="00DA035A">
        <w:rPr>
          <w:rFonts w:ascii="Times New Roman" w:hAnsi="Times New Roman"/>
          <w:rtl/>
          <w:lang w:val="en-US" w:eastAsia="fr-FR"/>
        </w:rPr>
        <w:t xml:space="preserve">نماذج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المزيفة.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يقرر علماء ال</w:t>
      </w:r>
      <w:r w:rsidRPr="00DA035A">
        <w:rPr>
          <w:rFonts w:ascii="Times New Roman" w:hAnsi="Times New Roman" w:hint="cs"/>
          <w:rtl/>
          <w:lang w:val="en-US" w:eastAsia="fr-FR"/>
        </w:rPr>
        <w:t xml:space="preserve">إنسانيات </w:t>
      </w:r>
      <w:r w:rsidRPr="00DA035A">
        <w:rPr>
          <w:rFonts w:ascii="Times New Roman" w:hAnsi="Times New Roman"/>
          <w:rtl/>
          <w:lang w:val="en-US" w:eastAsia="fr-FR"/>
        </w:rPr>
        <w:t>والفلاسفة أن الإنسان‏ نوع عاقل، وقادر على التمييز والتعلم وال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دراك والتفكير. </w:t>
      </w:r>
      <w:r w:rsidRPr="00DA035A">
        <w:rPr>
          <w:rFonts w:ascii="Times New Roman" w:hAnsi="Times New Roman" w:hint="cs"/>
          <w:rtl/>
          <w:lang w:val="en-US" w:eastAsia="fr-FR"/>
        </w:rPr>
        <w:t>أ</w:t>
      </w:r>
      <w:r w:rsidRPr="00DA035A">
        <w:rPr>
          <w:rFonts w:ascii="Times New Roman" w:hAnsi="Times New Roman"/>
          <w:rtl/>
          <w:lang w:val="en-US" w:eastAsia="fr-FR"/>
        </w:rPr>
        <w:t xml:space="preserve">ما </w:t>
      </w:r>
      <w:r w:rsidRPr="00DA035A">
        <w:rPr>
          <w:rFonts w:ascii="Times New Roman" w:hAnsi="Times New Roman" w:hint="cs"/>
          <w:rtl/>
          <w:lang w:val="en-US" w:eastAsia="fr-FR"/>
        </w:rPr>
        <w:t>أ</w:t>
      </w:r>
      <w:r w:rsidRPr="00DA035A">
        <w:rPr>
          <w:rFonts w:ascii="Times New Roman" w:hAnsi="Times New Roman"/>
          <w:rtl/>
          <w:lang w:val="en-US" w:eastAsia="fr-FR"/>
        </w:rPr>
        <w:t>نا ف</w:t>
      </w:r>
      <w:r w:rsidRPr="00DA035A">
        <w:rPr>
          <w:rFonts w:ascii="Times New Roman" w:hAnsi="Times New Roman" w:hint="cs"/>
          <w:rtl/>
          <w:lang w:val="en-US" w:eastAsia="fr-FR"/>
        </w:rPr>
        <w:t>أ</w:t>
      </w:r>
      <w:r w:rsidRPr="00DA035A">
        <w:rPr>
          <w:rFonts w:ascii="Times New Roman" w:hAnsi="Times New Roman"/>
          <w:rtl/>
          <w:lang w:val="en-US" w:eastAsia="fr-FR"/>
        </w:rPr>
        <w:t xml:space="preserve">قول بوجود نوع آخر هو ما يمكن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نسميه </w:t>
      </w:r>
      <w:r w:rsidR="00FB2579">
        <w:rPr>
          <w:rFonts w:ascii="Times New Roman" w:hAnsi="Times New Roman"/>
          <w:rtl/>
          <w:lang w:val="en-US" w:eastAsia="fr-FR"/>
        </w:rPr>
        <w:t>”</w:t>
      </w:r>
      <w:r w:rsidRPr="00DA035A">
        <w:rPr>
          <w:rFonts w:ascii="Times New Roman" w:hAnsi="Times New Roman"/>
          <w:rtl/>
          <w:lang w:val="en-US" w:eastAsia="fr-FR"/>
        </w:rPr>
        <w:t xml:space="preserve"> الإنسان‏ القرآني</w:t>
      </w:r>
      <w:r w:rsidR="00FB2579">
        <w:rPr>
          <w:rFonts w:ascii="Times New Roman" w:hAnsi="Times New Roman"/>
          <w:rtl/>
          <w:lang w:val="en-US" w:eastAsia="fr-FR"/>
        </w:rPr>
        <w:t>“</w:t>
      </w:r>
      <w:r w:rsidRPr="00DA035A">
        <w:rPr>
          <w:rFonts w:ascii="Times New Roman" w:hAnsi="Times New Roman"/>
          <w:rtl/>
          <w:lang w:val="en-US" w:eastAsia="fr-FR"/>
        </w:rPr>
        <w:t>. و</w:t>
      </w:r>
      <w:r w:rsidRPr="00DA035A">
        <w:rPr>
          <w:rFonts w:ascii="Times New Roman" w:hAnsi="Times New Roman" w:hint="cs"/>
          <w:rtl/>
          <w:lang w:val="en-US" w:eastAsia="fr-FR"/>
        </w:rPr>
        <w:t>أ</w:t>
      </w:r>
      <w:r w:rsidRPr="00DA035A">
        <w:rPr>
          <w:rFonts w:ascii="Times New Roman" w:hAnsi="Times New Roman"/>
          <w:rtl/>
          <w:lang w:val="en-US" w:eastAsia="fr-FR"/>
        </w:rPr>
        <w:t xml:space="preserve">ردت </w:t>
      </w:r>
      <w:r w:rsidRPr="00DA035A">
        <w:rPr>
          <w:rFonts w:ascii="Times New Roman" w:hAnsi="Times New Roman" w:hint="cs"/>
          <w:rtl/>
          <w:lang w:val="en-US" w:eastAsia="fr-FR"/>
        </w:rPr>
        <w:t>أ</w:t>
      </w:r>
      <w:r w:rsidRPr="00DA035A">
        <w:rPr>
          <w:rFonts w:ascii="Times New Roman" w:hAnsi="Times New Roman"/>
          <w:rtl/>
          <w:lang w:val="en-US" w:eastAsia="fr-FR"/>
        </w:rPr>
        <w:t xml:space="preserve">ن </w:t>
      </w:r>
      <w:r w:rsidRPr="00DA035A">
        <w:rPr>
          <w:rFonts w:ascii="Times New Roman" w:hAnsi="Times New Roman" w:hint="cs"/>
          <w:rtl/>
          <w:lang w:val="en-US" w:eastAsia="fr-FR"/>
        </w:rPr>
        <w:t>أُ</w:t>
      </w:r>
      <w:r w:rsidRPr="00DA035A">
        <w:rPr>
          <w:rFonts w:ascii="Times New Roman" w:hAnsi="Times New Roman"/>
          <w:rtl/>
          <w:lang w:val="en-US" w:eastAsia="fr-FR"/>
        </w:rPr>
        <w:t>ش</w:t>
      </w:r>
      <w:r w:rsidRPr="00DA035A">
        <w:rPr>
          <w:rFonts w:ascii="Times New Roman" w:hAnsi="Times New Roman" w:hint="cs"/>
          <w:rtl/>
          <w:lang w:val="en-US" w:eastAsia="fr-FR"/>
        </w:rPr>
        <w:t>َ</w:t>
      </w:r>
      <w:r w:rsidRPr="00DA035A">
        <w:rPr>
          <w:rFonts w:ascii="Times New Roman" w:hAnsi="Times New Roman"/>
          <w:rtl/>
          <w:lang w:val="en-US" w:eastAsia="fr-FR"/>
        </w:rPr>
        <w:t>ك</w:t>
      </w:r>
      <w:r w:rsidRPr="00DA035A">
        <w:rPr>
          <w:rFonts w:ascii="Times New Roman" w:hAnsi="Times New Roman" w:hint="cs"/>
          <w:rtl/>
          <w:lang w:val="en-US" w:eastAsia="fr-FR"/>
        </w:rPr>
        <w:t>ِّ</w:t>
      </w:r>
      <w:r w:rsidRPr="00DA035A">
        <w:rPr>
          <w:rFonts w:ascii="Times New Roman" w:hAnsi="Times New Roman"/>
          <w:rtl/>
          <w:lang w:val="en-US" w:eastAsia="fr-FR"/>
        </w:rPr>
        <w:t>ل</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إ</w:t>
      </w:r>
      <w:r w:rsidRPr="00DA035A">
        <w:rPr>
          <w:rFonts w:ascii="Times New Roman" w:hAnsi="Times New Roman"/>
          <w:rtl/>
          <w:lang w:val="en-US" w:eastAsia="fr-FR"/>
        </w:rPr>
        <w:t>طارا</w:t>
      </w:r>
      <w:r w:rsidRPr="00DA035A">
        <w:rPr>
          <w:rFonts w:ascii="Times New Roman" w:hAnsi="Times New Roman" w:hint="cs"/>
          <w:rtl/>
          <w:lang w:val="en-US" w:eastAsia="fr-FR"/>
        </w:rPr>
        <w:t>ً</w:t>
      </w:r>
      <w:r w:rsidRPr="00DA035A">
        <w:rPr>
          <w:rFonts w:ascii="Times New Roman" w:hAnsi="Times New Roman"/>
          <w:rtl/>
          <w:lang w:val="en-US" w:eastAsia="fr-FR"/>
        </w:rPr>
        <w:t xml:space="preserve"> لهذا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هذا ال</w:t>
      </w:r>
      <w:r w:rsidRPr="00DA035A">
        <w:rPr>
          <w:rFonts w:ascii="Times New Roman" w:hAnsi="Times New Roman" w:hint="cs"/>
          <w:rtl/>
          <w:lang w:val="en-US" w:eastAsia="fr-FR"/>
        </w:rPr>
        <w:t>إ</w:t>
      </w:r>
      <w:r w:rsidRPr="00DA035A">
        <w:rPr>
          <w:rFonts w:ascii="Times New Roman" w:hAnsi="Times New Roman"/>
          <w:rtl/>
          <w:lang w:val="en-US" w:eastAsia="fr-FR"/>
        </w:rPr>
        <w:t xml:space="preserve">طار ليس ابتكاراً من عندي، بل </w:t>
      </w:r>
      <w:r w:rsidRPr="00DA035A">
        <w:rPr>
          <w:rFonts w:ascii="Times New Roman" w:hAnsi="Times New Roman" w:hint="cs"/>
          <w:rtl/>
          <w:lang w:val="en-US" w:eastAsia="fr-FR"/>
        </w:rPr>
        <w:t xml:space="preserve">هو </w:t>
      </w:r>
      <w:r w:rsidRPr="00DA035A">
        <w:rPr>
          <w:rFonts w:ascii="Times New Roman" w:hAnsi="Times New Roman"/>
          <w:rtl/>
          <w:lang w:val="en-US" w:eastAsia="fr-FR"/>
        </w:rPr>
        <w:t>ش</w:t>
      </w:r>
      <w:r w:rsidRPr="00DA035A">
        <w:rPr>
          <w:rFonts w:ascii="Times New Roman" w:hAnsi="Times New Roman" w:hint="cs"/>
          <w:rtl/>
          <w:lang w:val="en-US" w:eastAsia="fr-FR"/>
        </w:rPr>
        <w:t>يء</w:t>
      </w:r>
      <w:r w:rsidRPr="00DA035A">
        <w:rPr>
          <w:rFonts w:ascii="Times New Roman" w:hAnsi="Times New Roman"/>
          <w:rtl/>
          <w:lang w:val="en-US" w:eastAsia="fr-FR"/>
        </w:rPr>
        <w:t xml:space="preserve"> ورثناه من موروثاتنا وتقاليدنا العظيمة.</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 عائشة رضي الله عنها تعرّف الرسول الحبيب </w:t>
      </w:r>
      <w:r w:rsidRPr="00DA035A">
        <w:rPr>
          <w:rFonts w:ascii="AGA Arabesque" w:hAnsi="AGA Arabesque"/>
          <w:sz w:val="26"/>
          <w:lang w:val="en-US" w:eastAsia="fr-FR"/>
        </w:rPr>
        <w:sym w:font="AGA Arabesque" w:char="F072"/>
      </w:r>
      <w:r w:rsidRPr="00DA035A">
        <w:rPr>
          <w:rFonts w:ascii="Times New Roman" w:hAnsi="Times New Roman"/>
          <w:rtl/>
          <w:lang w:val="en-US" w:eastAsia="fr-FR"/>
        </w:rPr>
        <w:t xml:space="preserve"> فتقول: (كان خلقه القرآن)</w:t>
      </w:r>
      <w:r w:rsidRPr="00DA035A">
        <w:rPr>
          <w:rFonts w:cs="Souvenir Lt BT"/>
          <w:vertAlign w:val="superscript"/>
          <w:rtl/>
          <w:lang w:val="en-US" w:eastAsia="fr-FR"/>
        </w:rPr>
        <w:endnoteReference w:id="4"/>
      </w:r>
      <w:r w:rsidRPr="00DA035A">
        <w:rPr>
          <w:rFonts w:ascii="Times New Roman" w:hAnsi="Times New Roman"/>
          <w:rtl/>
          <w:lang w:val="en-US" w:eastAsia="fr-FR"/>
        </w:rPr>
        <w:t xml:space="preserve"> فتقي</w:t>
      </w:r>
      <w:r w:rsidRPr="00DA035A">
        <w:rPr>
          <w:rFonts w:ascii="Times New Roman" w:hAnsi="Times New Roman" w:hint="cs"/>
          <w:rtl/>
          <w:lang w:val="en-US" w:eastAsia="fr-FR"/>
        </w:rPr>
        <w:t>ّ</w:t>
      </w:r>
      <w:r w:rsidRPr="00DA035A">
        <w:rPr>
          <w:rFonts w:ascii="Times New Roman" w:hAnsi="Times New Roman"/>
          <w:rtl/>
          <w:lang w:val="en-US" w:eastAsia="fr-FR"/>
        </w:rPr>
        <w:t xml:space="preserve">م خلق الرسول </w:t>
      </w:r>
      <w:r w:rsidRPr="00DA035A">
        <w:rPr>
          <w:rFonts w:ascii="AGA Arabesque" w:hAnsi="AGA Arabesque"/>
          <w:sz w:val="26"/>
          <w:lang w:val="en-US" w:eastAsia="fr-FR"/>
        </w:rPr>
        <w:sym w:font="AGA Arabesque" w:char="F072"/>
      </w:r>
      <w:r w:rsidRPr="00DA035A">
        <w:rPr>
          <w:rFonts w:ascii="Times New Roman" w:hAnsi="Times New Roman" w:hint="cs"/>
          <w:rtl/>
          <w:lang w:val="en-US" w:eastAsia="fr-FR"/>
        </w:rPr>
        <w:t xml:space="preserve"> </w:t>
      </w:r>
      <w:r w:rsidRPr="00DA035A">
        <w:rPr>
          <w:rFonts w:ascii="Times New Roman" w:hAnsi="Times New Roman"/>
          <w:rtl/>
          <w:lang w:val="en-US" w:eastAsia="fr-FR"/>
        </w:rPr>
        <w:t>على ال</w:t>
      </w:r>
      <w:r w:rsidRPr="00DA035A">
        <w:rPr>
          <w:rFonts w:ascii="Times New Roman" w:hAnsi="Times New Roman" w:hint="cs"/>
          <w:rtl/>
          <w:lang w:val="en-US" w:eastAsia="fr-FR"/>
        </w:rPr>
        <w:t>أ</w:t>
      </w:r>
      <w:r w:rsidRPr="00DA035A">
        <w:rPr>
          <w:rFonts w:ascii="Times New Roman" w:hAnsi="Times New Roman"/>
          <w:rtl/>
          <w:lang w:val="en-US" w:eastAsia="fr-FR"/>
        </w:rPr>
        <w:t>خلاق القرآنية. و</w:t>
      </w:r>
      <w:r w:rsidRPr="00DA035A">
        <w:rPr>
          <w:rFonts w:ascii="Times New Roman" w:hAnsi="Times New Roman" w:hint="cs"/>
          <w:rtl/>
          <w:lang w:val="en-US" w:eastAsia="fr-FR"/>
        </w:rPr>
        <w:t>أ</w:t>
      </w:r>
      <w:r w:rsidRPr="00DA035A">
        <w:rPr>
          <w:rFonts w:ascii="Times New Roman" w:hAnsi="Times New Roman"/>
          <w:rtl/>
          <w:lang w:val="en-US" w:eastAsia="fr-FR"/>
        </w:rPr>
        <w:t>يضاً هو من موروثات وآثار المربين العظام مثل الآجوري والمكي والمحاسبي والغزالي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القرآن ليس تشريعاً </w:t>
      </w:r>
      <w:r w:rsidRPr="00DA035A">
        <w:rPr>
          <w:rFonts w:ascii="Times New Roman" w:hAnsi="Times New Roman" w:hint="cs"/>
          <w:rtl/>
          <w:lang w:val="en-US" w:eastAsia="fr-FR"/>
        </w:rPr>
        <w:t xml:space="preserve">إنسانياً </w:t>
      </w:r>
      <w:r w:rsidRPr="00DA035A">
        <w:rPr>
          <w:rFonts w:ascii="Times New Roman" w:hAnsi="Times New Roman"/>
          <w:rtl/>
          <w:lang w:val="en-US" w:eastAsia="fr-FR"/>
        </w:rPr>
        <w:t>وضعياً، بل سبيلاً محسوساً للوجود. والبناء القائم حسب المدلولات القرآنية ليس قولاً قرآنياً فحسب، بل حركات ملموسة لل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الذي تشكّل قلبه بالقرآن وحده، ولا يزال يتشكّل به، وسيستمر في التشكل كذلك. هكذا هي العمومية في </w:t>
      </w:r>
      <w:r w:rsidRPr="00DA035A">
        <w:rPr>
          <w:rFonts w:ascii="Times New Roman" w:hAnsi="Times New Roman" w:hint="cs"/>
          <w:rtl/>
          <w:lang w:val="en-US" w:eastAsia="fr-FR"/>
        </w:rPr>
        <w:t>أ</w:t>
      </w:r>
      <w:r w:rsidRPr="00DA035A">
        <w:rPr>
          <w:rFonts w:ascii="Times New Roman" w:hAnsi="Times New Roman"/>
          <w:rtl/>
          <w:lang w:val="en-US" w:eastAsia="fr-FR"/>
        </w:rPr>
        <w:t xml:space="preserve">خلاق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هنا رسمنا صورة</w:t>
      </w:r>
      <w:r w:rsidRPr="00DA035A">
        <w:rPr>
          <w:rFonts w:ascii="Times New Roman" w:hAnsi="Times New Roman" w:hint="cs"/>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الإنسان‏ القرآني</w:t>
      </w:r>
      <w:r w:rsidR="00FB2579">
        <w:rPr>
          <w:rFonts w:ascii="Times New Roman" w:hAnsi="Times New Roman"/>
          <w:rtl/>
          <w:lang w:val="en-US" w:eastAsia="fr-FR"/>
        </w:rPr>
        <w:t>“</w:t>
      </w:r>
      <w:r w:rsidRPr="00DA035A">
        <w:rPr>
          <w:rFonts w:ascii="Times New Roman" w:hAnsi="Times New Roman"/>
          <w:rtl/>
          <w:lang w:val="en-US" w:eastAsia="fr-FR"/>
        </w:rPr>
        <w:t xml:space="preserve"> بخطوط عريضة. ونريد من هنا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نعرج </w:t>
      </w:r>
      <w:r w:rsidRPr="00DA035A">
        <w:rPr>
          <w:rFonts w:ascii="Times New Roman" w:hAnsi="Times New Roman" w:hint="cs"/>
          <w:rtl/>
          <w:lang w:val="en-US" w:eastAsia="fr-FR"/>
        </w:rPr>
        <w:t>ع</w:t>
      </w:r>
      <w:r w:rsidRPr="00DA035A">
        <w:rPr>
          <w:rFonts w:ascii="Times New Roman" w:hAnsi="Times New Roman"/>
          <w:rtl/>
          <w:lang w:val="en-US" w:eastAsia="fr-FR"/>
        </w:rPr>
        <w:t xml:space="preserve">لى بديع الزمان الذي يشكل </w:t>
      </w:r>
      <w:r w:rsidR="00FB2579">
        <w:rPr>
          <w:rFonts w:ascii="Times New Roman" w:hAnsi="Times New Roman"/>
          <w:rtl/>
          <w:lang w:val="en-US" w:eastAsia="fr-FR"/>
        </w:rPr>
        <w:t>”</w:t>
      </w:r>
      <w:r w:rsidRPr="00DA035A">
        <w:rPr>
          <w:rFonts w:ascii="Times New Roman" w:hAnsi="Times New Roman"/>
          <w:rtl/>
          <w:lang w:val="en-US" w:eastAsia="fr-FR"/>
        </w:rPr>
        <w:t>باراديغما</w:t>
      </w:r>
      <w:r w:rsidR="00FB2579">
        <w:rPr>
          <w:rFonts w:ascii="Times New Roman" w:hAnsi="Times New Roman"/>
          <w:rtl/>
          <w:lang w:val="en-US" w:eastAsia="fr-FR"/>
        </w:rPr>
        <w:t>“</w:t>
      </w:r>
      <w:r w:rsidRPr="00DA035A">
        <w:rPr>
          <w:rFonts w:ascii="Times New Roman" w:hAnsi="Times New Roman"/>
          <w:rtl/>
          <w:lang w:val="en-US" w:eastAsia="fr-FR"/>
        </w:rPr>
        <w:t xml:space="preserve"> لل</w:t>
      </w:r>
      <w:r w:rsidRPr="00DA035A">
        <w:rPr>
          <w:rFonts w:ascii="Times New Roman" w:hAnsi="Times New Roman" w:hint="cs"/>
          <w:rtl/>
          <w:lang w:val="en-US" w:eastAsia="fr-FR"/>
        </w:rPr>
        <w:t>إنسان‏</w:t>
      </w:r>
      <w:r w:rsidRPr="00DA035A">
        <w:rPr>
          <w:rFonts w:ascii="Times New Roman" w:hAnsi="Times New Roman"/>
          <w:rtl/>
          <w:lang w:val="en-US" w:eastAsia="fr-FR"/>
        </w:rPr>
        <w:t xml:space="preserve"> القرآني في هذا العصر.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يبين بديع الزمان في مصنفه الموسوم بالمثنوي العربي النوري </w:t>
      </w:r>
      <w:r w:rsidRPr="00DA035A">
        <w:rPr>
          <w:rFonts w:ascii="Times New Roman" w:hAnsi="Times New Roman" w:hint="cs"/>
          <w:rtl/>
          <w:lang w:val="en-US" w:eastAsia="fr-FR"/>
        </w:rPr>
        <w:t>أ</w:t>
      </w:r>
      <w:r w:rsidRPr="00DA035A">
        <w:rPr>
          <w:rFonts w:ascii="Times New Roman" w:hAnsi="Times New Roman"/>
          <w:rtl/>
          <w:lang w:val="en-US" w:eastAsia="fr-FR"/>
        </w:rPr>
        <w:t>ن مجدد ال</w:t>
      </w:r>
      <w:r w:rsidRPr="00DA035A">
        <w:rPr>
          <w:rFonts w:ascii="Times New Roman" w:hAnsi="Times New Roman" w:hint="cs"/>
          <w:rtl/>
          <w:lang w:val="en-US" w:eastAsia="fr-FR"/>
        </w:rPr>
        <w:t>أ</w:t>
      </w:r>
      <w:r w:rsidRPr="00DA035A">
        <w:rPr>
          <w:rFonts w:ascii="Times New Roman" w:hAnsi="Times New Roman"/>
          <w:rtl/>
          <w:lang w:val="en-US" w:eastAsia="fr-FR"/>
        </w:rPr>
        <w:t>لف الثاني ال</w:t>
      </w:r>
      <w:r w:rsidRPr="00DA035A">
        <w:rPr>
          <w:rFonts w:ascii="Times New Roman" w:hAnsi="Times New Roman" w:hint="cs"/>
          <w:rtl/>
          <w:lang w:val="en-US" w:eastAsia="fr-FR"/>
        </w:rPr>
        <w:t>إ</w:t>
      </w:r>
      <w:r w:rsidRPr="00DA035A">
        <w:rPr>
          <w:rFonts w:ascii="Times New Roman" w:hAnsi="Times New Roman"/>
          <w:rtl/>
          <w:lang w:val="en-US" w:eastAsia="fr-FR"/>
        </w:rPr>
        <w:t>مام الرباني نصحه نصحاً غيبياً في كتابه (المكتوبات):</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00FB2579">
        <w:rPr>
          <w:rFonts w:ascii="Times New Roman" w:hAnsi="Times New Roman"/>
          <w:rtl/>
          <w:lang w:val="en-US" w:eastAsia="fr-FR"/>
        </w:rPr>
        <w:t>”</w:t>
      </w:r>
      <w:r w:rsidRPr="00DA035A">
        <w:rPr>
          <w:rFonts w:ascii="Times New Roman" w:hAnsi="Times New Roman"/>
          <w:rtl/>
          <w:lang w:val="en-US" w:eastAsia="fr-FR"/>
        </w:rPr>
        <w:t>وحّد القبلة</w:t>
      </w:r>
      <w:r w:rsidR="00FB2579">
        <w:rPr>
          <w:rFonts w:ascii="Times New Roman" w:hAnsi="Times New Roman"/>
          <w:rtl/>
          <w:lang w:val="en-US" w:eastAsia="fr-FR"/>
        </w:rPr>
        <w:t>“</w:t>
      </w:r>
      <w:r w:rsidRPr="00DA035A">
        <w:rPr>
          <w:rFonts w:ascii="Times New Roman" w:hAnsi="Times New Roman"/>
          <w:rtl/>
          <w:lang w:val="en-US" w:eastAsia="fr-FR"/>
        </w:rPr>
        <w:t xml:space="preserve"> و </w:t>
      </w:r>
      <w:r w:rsidR="00FB2579">
        <w:rPr>
          <w:rFonts w:ascii="Times New Roman" w:hAnsi="Times New Roman"/>
          <w:rtl/>
          <w:lang w:val="en-US" w:eastAsia="fr-FR"/>
        </w:rPr>
        <w:t>”</w:t>
      </w:r>
      <w:r w:rsidRPr="00DA035A">
        <w:rPr>
          <w:rFonts w:ascii="Times New Roman" w:hAnsi="Times New Roman"/>
          <w:rtl/>
          <w:lang w:val="en-US" w:eastAsia="fr-FR"/>
        </w:rPr>
        <w:t>اتبع استاذاً واحداً</w:t>
      </w:r>
      <w:r w:rsidR="00FB2579">
        <w:rPr>
          <w:rFonts w:ascii="Times New Roman" w:hAnsi="Times New Roman"/>
          <w:rtl/>
          <w:lang w:val="en-US" w:eastAsia="fr-FR"/>
        </w:rPr>
        <w:t>“</w:t>
      </w:r>
      <w:r w:rsidRPr="00DA035A">
        <w:rPr>
          <w:rFonts w:ascii="Times New Roman" w:hAnsi="Times New Roman"/>
          <w:rtl/>
          <w:lang w:val="en-US" w:eastAsia="fr-FR"/>
        </w:rPr>
        <w:t xml:space="preserve">، فالتزم بنصحه، وفهم من ذلك النصح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ه يريد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يجعل من القرآن </w:t>
      </w:r>
      <w:r w:rsidRPr="00DA035A">
        <w:rPr>
          <w:rFonts w:ascii="Times New Roman" w:hAnsi="Times New Roman" w:hint="cs"/>
          <w:rtl/>
          <w:lang w:val="en-US" w:eastAsia="fr-FR"/>
        </w:rPr>
        <w:t>أ</w:t>
      </w:r>
      <w:r w:rsidRPr="00DA035A">
        <w:rPr>
          <w:rFonts w:ascii="Times New Roman" w:hAnsi="Times New Roman"/>
          <w:rtl/>
          <w:lang w:val="en-US" w:eastAsia="fr-FR"/>
        </w:rPr>
        <w:t xml:space="preserve">ستاذاً وحيداً له. </w:t>
      </w:r>
      <w:r w:rsidR="00FB2579">
        <w:rPr>
          <w:rFonts w:ascii="Times New Roman" w:hAnsi="Times New Roman"/>
          <w:rtl/>
          <w:lang w:val="en-US" w:eastAsia="fr-FR"/>
        </w:rPr>
        <w:t>”</w:t>
      </w:r>
      <w:r w:rsidRPr="00DA035A">
        <w:rPr>
          <w:rFonts w:ascii="Times New Roman" w:hAnsi="Times New Roman"/>
          <w:rtl/>
          <w:lang w:val="en-US" w:eastAsia="fr-FR"/>
        </w:rPr>
        <w:t>ل</w:t>
      </w:r>
      <w:r w:rsidRPr="00DA035A">
        <w:rPr>
          <w:rFonts w:ascii="Times New Roman" w:hAnsi="Times New Roman" w:hint="cs"/>
          <w:rtl/>
          <w:lang w:val="en-US" w:eastAsia="fr-FR"/>
        </w:rPr>
        <w:t>أ</w:t>
      </w:r>
      <w:r w:rsidRPr="00DA035A">
        <w:rPr>
          <w:rFonts w:ascii="Times New Roman" w:hAnsi="Times New Roman"/>
          <w:rtl/>
          <w:lang w:val="en-US" w:eastAsia="fr-FR"/>
        </w:rPr>
        <w:t>ن القرآن هو ال</w:t>
      </w:r>
      <w:r w:rsidRPr="00DA035A">
        <w:rPr>
          <w:rFonts w:ascii="Times New Roman" w:hAnsi="Times New Roman" w:hint="cs"/>
          <w:rtl/>
          <w:lang w:val="en-US" w:eastAsia="fr-FR"/>
        </w:rPr>
        <w:t>أ</w:t>
      </w:r>
      <w:r w:rsidRPr="00DA035A">
        <w:rPr>
          <w:rFonts w:ascii="Times New Roman" w:hAnsi="Times New Roman"/>
          <w:rtl/>
          <w:lang w:val="en-US" w:eastAsia="fr-FR"/>
        </w:rPr>
        <w:t>ستاذ الحقيقي وتوحيد القبلة يكون بهذا ال</w:t>
      </w:r>
      <w:r w:rsidRPr="00DA035A">
        <w:rPr>
          <w:rFonts w:ascii="Times New Roman" w:hAnsi="Times New Roman" w:hint="cs"/>
          <w:rtl/>
          <w:lang w:val="en-US" w:eastAsia="fr-FR"/>
        </w:rPr>
        <w:t>أ</w:t>
      </w:r>
      <w:r w:rsidRPr="00DA035A">
        <w:rPr>
          <w:rFonts w:ascii="Times New Roman" w:hAnsi="Times New Roman"/>
          <w:rtl/>
          <w:lang w:val="en-US" w:eastAsia="fr-FR"/>
        </w:rPr>
        <w:t>ستاذ</w:t>
      </w:r>
      <w:r w:rsidR="00FB2579">
        <w:rPr>
          <w:rFonts w:ascii="Times New Roman" w:hAnsi="Times New Roman"/>
          <w:rtl/>
          <w:lang w:val="en-US" w:eastAsia="fr-FR"/>
        </w:rPr>
        <w:t>“</w:t>
      </w:r>
      <w:r w:rsidRPr="00DA035A">
        <w:rPr>
          <w:rFonts w:ascii="Times New Roman" w:hAnsi="Times New Roman"/>
          <w:rtl/>
          <w:lang w:val="en-US" w:eastAsia="fr-FR"/>
        </w:rPr>
        <w:t xml:space="preserve"> . </w:t>
      </w:r>
    </w:p>
    <w:p w:rsidR="00DA035A" w:rsidRPr="00DA035A" w:rsidRDefault="00DA035A" w:rsidP="00DA035A">
      <w:pPr>
        <w:jc w:val="lowKashida"/>
        <w:rPr>
          <w:rFonts w:ascii="Traditional Arabic" w:hAnsi="Traditional Arabic" w:cs="Huseyin Gunday"/>
          <w:sz w:val="28"/>
          <w:szCs w:val="28"/>
          <w:rtl/>
          <w:lang w:val="en-US" w:eastAsia="fr-FR"/>
        </w:rPr>
      </w:pPr>
      <w:r w:rsidRPr="00DA035A">
        <w:rPr>
          <w:rFonts w:ascii="Traditional Arabic" w:hAnsi="Traditional Arabic" w:cs="Huseyin Gunday" w:hint="cs"/>
          <w:sz w:val="28"/>
          <w:szCs w:val="28"/>
          <w:rtl/>
          <w:lang w:val="en-US" w:eastAsia="fr-FR"/>
        </w:rPr>
        <w:t>إ</w:t>
      </w:r>
      <w:r w:rsidRPr="00DA035A">
        <w:rPr>
          <w:rFonts w:ascii="Traditional Arabic" w:hAnsi="Traditional Arabic" w:cs="Huseyin Gunday"/>
          <w:sz w:val="28"/>
          <w:szCs w:val="28"/>
          <w:rtl/>
          <w:lang w:val="en-US" w:eastAsia="fr-FR"/>
        </w:rPr>
        <w:t>ن</w:t>
      </w:r>
      <w:r w:rsidRPr="00DA035A">
        <w:rPr>
          <w:rFonts w:ascii="Traditional Arabic" w:hAnsi="Traditional Arabic" w:cs="Huseyin Gunday" w:hint="cs"/>
          <w:sz w:val="28"/>
          <w:szCs w:val="28"/>
          <w:rtl/>
          <w:lang w:val="en-US" w:eastAsia="fr-FR"/>
        </w:rPr>
        <w:t>ّ</w:t>
      </w:r>
      <w:r w:rsidRPr="00DA035A">
        <w:rPr>
          <w:rFonts w:ascii="Traditional Arabic" w:hAnsi="Traditional Arabic" w:cs="Huseyin Gunday"/>
          <w:sz w:val="28"/>
          <w:szCs w:val="28"/>
          <w:rtl/>
          <w:lang w:val="en-US" w:eastAsia="fr-FR"/>
        </w:rPr>
        <w:t xml:space="preserve"> هذا التمركز الخاص على </w:t>
      </w:r>
      <w:r w:rsidRPr="00DA035A">
        <w:rPr>
          <w:rFonts w:ascii="Traditional Arabic" w:hAnsi="Traditional Arabic" w:cs="Huseyin Gunday" w:hint="cs"/>
          <w:sz w:val="28"/>
          <w:szCs w:val="28"/>
          <w:rtl/>
          <w:lang w:val="en-US" w:eastAsia="fr-FR"/>
        </w:rPr>
        <w:t>إ</w:t>
      </w:r>
      <w:r w:rsidRPr="00DA035A">
        <w:rPr>
          <w:rFonts w:ascii="Traditional Arabic" w:hAnsi="Traditional Arabic" w:cs="Huseyin Gunday"/>
          <w:sz w:val="28"/>
          <w:szCs w:val="28"/>
          <w:rtl/>
          <w:lang w:val="en-US" w:eastAsia="fr-FR"/>
        </w:rPr>
        <w:t>رشادية و</w:t>
      </w:r>
      <w:r w:rsidRPr="00DA035A">
        <w:rPr>
          <w:rFonts w:ascii="Traditional Arabic" w:hAnsi="Traditional Arabic" w:cs="Huseyin Gunday" w:hint="cs"/>
          <w:sz w:val="28"/>
          <w:szCs w:val="28"/>
          <w:rtl/>
          <w:lang w:val="en-US" w:eastAsia="fr-FR"/>
        </w:rPr>
        <w:t>أ</w:t>
      </w:r>
      <w:r w:rsidRPr="00DA035A">
        <w:rPr>
          <w:rFonts w:ascii="Traditional Arabic" w:hAnsi="Traditional Arabic" w:cs="Huseyin Gunday"/>
          <w:sz w:val="28"/>
          <w:szCs w:val="28"/>
          <w:rtl/>
          <w:lang w:val="en-US" w:eastAsia="fr-FR"/>
        </w:rPr>
        <w:t xml:space="preserve">ستاذية القرآن، هو مفتاح لفهم النورسي </w:t>
      </w:r>
      <w:r w:rsidRPr="00DA035A">
        <w:rPr>
          <w:rFonts w:ascii="Traditional Arabic" w:hAnsi="Traditional Arabic" w:cs="Huseyin Gunday" w:hint="cs"/>
          <w:sz w:val="28"/>
          <w:szCs w:val="28"/>
          <w:rtl/>
          <w:lang w:val="en-US" w:eastAsia="fr-FR"/>
        </w:rPr>
        <w:t>إنساناً</w:t>
      </w:r>
      <w:r w:rsidRPr="00DA035A">
        <w:rPr>
          <w:rFonts w:ascii="Traditional Arabic" w:hAnsi="Traditional Arabic" w:cs="Huseyin Gunday"/>
          <w:sz w:val="28"/>
          <w:szCs w:val="28"/>
          <w:rtl/>
          <w:lang w:val="en-US" w:eastAsia="fr-FR"/>
        </w:rPr>
        <w:t xml:space="preserve"> قرآنياً.</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ومن المهم </w:t>
      </w:r>
      <w:r w:rsidRPr="00DA035A">
        <w:rPr>
          <w:rFonts w:ascii="Times New Roman" w:hAnsi="Times New Roman" w:hint="cs"/>
          <w:rtl/>
          <w:lang w:val="en-US" w:eastAsia="fr-FR"/>
        </w:rPr>
        <w:t>أ</w:t>
      </w:r>
      <w:r w:rsidRPr="00DA035A">
        <w:rPr>
          <w:rFonts w:ascii="Times New Roman" w:hAnsi="Times New Roman"/>
          <w:rtl/>
          <w:lang w:val="en-US" w:eastAsia="fr-FR"/>
        </w:rPr>
        <w:t xml:space="preserve">يضاً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نعرف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w:t>
      </w:r>
      <w:r w:rsidRPr="00DA035A">
        <w:rPr>
          <w:rFonts w:ascii="Times New Roman" w:hAnsi="Times New Roman" w:hint="cs"/>
          <w:rtl/>
          <w:lang w:val="en-US" w:eastAsia="fr-FR"/>
        </w:rPr>
        <w:t xml:space="preserve">اقتراب </w:t>
      </w:r>
      <w:r w:rsidRPr="00DA035A">
        <w:rPr>
          <w:rFonts w:ascii="Times New Roman" w:hAnsi="Times New Roman"/>
          <w:rtl/>
          <w:lang w:val="en-US" w:eastAsia="fr-FR"/>
        </w:rPr>
        <w:t>بديع الزمان</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القرآن باعتباره مرشداً، ليس </w:t>
      </w:r>
      <w:r w:rsidRPr="00DA035A">
        <w:rPr>
          <w:rFonts w:ascii="Times New Roman" w:hAnsi="Times New Roman" w:hint="cs"/>
          <w:rtl/>
          <w:lang w:val="en-US" w:eastAsia="fr-FR"/>
        </w:rPr>
        <w:t xml:space="preserve">اقترابًا </w:t>
      </w:r>
      <w:r w:rsidRPr="00DA035A">
        <w:rPr>
          <w:rFonts w:ascii="Times New Roman" w:hAnsi="Times New Roman"/>
          <w:rtl/>
          <w:lang w:val="en-US" w:eastAsia="fr-FR"/>
        </w:rPr>
        <w:t>عادياً كا</w:t>
      </w:r>
      <w:r w:rsidRPr="00DA035A">
        <w:rPr>
          <w:rFonts w:ascii="Times New Roman" w:hAnsi="Times New Roman" w:hint="cs"/>
          <w:rtl/>
          <w:lang w:val="en-US" w:eastAsia="fr-FR"/>
        </w:rPr>
        <w:t xml:space="preserve">قترابه من </w:t>
      </w:r>
      <w:r w:rsidRPr="00DA035A">
        <w:rPr>
          <w:rFonts w:ascii="Times New Roman" w:hAnsi="Times New Roman"/>
          <w:rtl/>
          <w:lang w:val="en-US" w:eastAsia="fr-FR"/>
        </w:rPr>
        <w:t xml:space="preserve">النصوص الأخرى. فهو يؤكد في مقتربه على القرآن كلاماً لله </w:t>
      </w:r>
      <w:r w:rsidRPr="00DA035A">
        <w:rPr>
          <w:rFonts w:ascii="Times New Roman" w:hAnsi="Times New Roman" w:hint="cs"/>
          <w:rtl/>
          <w:lang w:val="en-US" w:eastAsia="fr-FR"/>
        </w:rPr>
        <w:t>تعالى</w:t>
      </w:r>
      <w:r w:rsidR="00F57A24">
        <w:rPr>
          <w:rFonts w:ascii="Times New Roman" w:hAnsi="Times New Roman"/>
          <w:rtl/>
          <w:lang w:val="en-US" w:eastAsia="fr-FR"/>
        </w:rPr>
        <w:t xml:space="preserve"> </w:t>
      </w:r>
      <w:r w:rsidRPr="00DA035A">
        <w:rPr>
          <w:rFonts w:ascii="Times New Roman" w:hAnsi="Times New Roman"/>
          <w:rtl/>
          <w:lang w:val="en-US" w:eastAsia="fr-FR"/>
        </w:rPr>
        <w:t xml:space="preserve">خالق الموجودات كلها.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 xml:space="preserve">ويذكر في مكان آخر من المثنوي العربي النوري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قو</w:t>
      </w:r>
      <w:r w:rsidRPr="00DA035A">
        <w:rPr>
          <w:rFonts w:ascii="Times New Roman" w:hAnsi="Times New Roman" w:hint="cs"/>
          <w:rtl/>
          <w:lang w:val="en-US" w:eastAsia="fr-FR"/>
        </w:rPr>
        <w:t>ّ</w:t>
      </w:r>
      <w:r w:rsidRPr="00DA035A">
        <w:rPr>
          <w:rFonts w:ascii="Times New Roman" w:hAnsi="Times New Roman"/>
          <w:rtl/>
          <w:lang w:val="en-US" w:eastAsia="fr-FR"/>
        </w:rPr>
        <w:t>ة النص وعل</w:t>
      </w:r>
      <w:r w:rsidRPr="00DA035A">
        <w:rPr>
          <w:rFonts w:ascii="Times New Roman" w:hAnsi="Times New Roman" w:hint="cs"/>
          <w:rtl/>
          <w:lang w:val="en-US" w:eastAsia="fr-FR"/>
        </w:rPr>
        <w:t>ّ</w:t>
      </w:r>
      <w:r w:rsidRPr="00DA035A">
        <w:rPr>
          <w:rFonts w:ascii="Times New Roman" w:hAnsi="Times New Roman"/>
          <w:rtl/>
          <w:lang w:val="en-US" w:eastAsia="fr-FR"/>
        </w:rPr>
        <w:t xml:space="preserve">وه يتعلق بالقائل والمصدر فلا ينبغي الاقتراب من كلام الخالق بصفة الاقتراب من كلام المخلوق. فيكرر كثيراً القول المشهور في تراثنا </w:t>
      </w:r>
      <w:r w:rsidR="00FB2579">
        <w:rPr>
          <w:rFonts w:ascii="Times New Roman" w:hAnsi="Times New Roman"/>
          <w:rtl/>
          <w:lang w:val="en-US" w:eastAsia="fr-FR"/>
        </w:rPr>
        <w:t>”</w:t>
      </w:r>
      <w:r w:rsidRPr="00DA035A">
        <w:rPr>
          <w:rFonts w:ascii="Times New Roman" w:hAnsi="Times New Roman"/>
          <w:rtl/>
          <w:lang w:val="en-US" w:eastAsia="fr-FR"/>
        </w:rPr>
        <w:t>الفرق بين القرآن والكتب الأخرى، كالفرق بين الخالق والمخلوق</w:t>
      </w:r>
      <w:r w:rsidR="00FB2579">
        <w:rPr>
          <w:rFonts w:ascii="Times New Roman" w:hAnsi="Times New Roman"/>
          <w:rtl/>
          <w:lang w:val="en-US" w:eastAsia="fr-FR"/>
        </w:rPr>
        <w:t>“</w:t>
      </w:r>
      <w:r w:rsidRPr="00DA035A">
        <w:rPr>
          <w:rFonts w:ascii="Times New Roman" w:hAnsi="Times New Roman"/>
          <w:rtl/>
          <w:lang w:val="en-US" w:eastAsia="fr-FR"/>
        </w:rPr>
        <w:t xml:space="preserve"> ولذلك يؤكد الغزالي في فصل آداب تلاوة القرآن في </w:t>
      </w:r>
      <w:r w:rsidRPr="00DA035A">
        <w:rPr>
          <w:rFonts w:ascii="Times New Roman" w:hAnsi="Times New Roman" w:hint="cs"/>
          <w:rtl/>
          <w:lang w:val="en-US" w:eastAsia="fr-FR"/>
        </w:rPr>
        <w:t xml:space="preserve">كتابه </w:t>
      </w:r>
      <w:r w:rsidR="00FB2579">
        <w:rPr>
          <w:rFonts w:ascii="Times New Roman" w:hAnsi="Times New Roman"/>
          <w:rtl/>
          <w:lang w:val="en-US" w:eastAsia="fr-FR"/>
        </w:rPr>
        <w:t>”</w:t>
      </w:r>
      <w:r w:rsidRPr="00DA035A">
        <w:rPr>
          <w:rFonts w:ascii="Times New Roman" w:hAnsi="Times New Roman"/>
          <w:rtl/>
          <w:lang w:val="en-US" w:eastAsia="fr-FR"/>
        </w:rPr>
        <w:t>ال</w:t>
      </w:r>
      <w:r w:rsidRPr="00DA035A">
        <w:rPr>
          <w:rFonts w:ascii="Times New Roman" w:hAnsi="Times New Roman" w:hint="cs"/>
          <w:rtl/>
          <w:lang w:val="en-US" w:eastAsia="fr-FR"/>
        </w:rPr>
        <w:t>إ</w:t>
      </w:r>
      <w:r w:rsidRPr="00DA035A">
        <w:rPr>
          <w:rFonts w:ascii="Times New Roman" w:hAnsi="Times New Roman"/>
          <w:rtl/>
          <w:lang w:val="en-US" w:eastAsia="fr-FR"/>
        </w:rPr>
        <w:t>حياء</w:t>
      </w:r>
      <w:r w:rsidR="00FB2579">
        <w:rPr>
          <w:rFonts w:ascii="Times New Roman" w:hAnsi="Times New Roman"/>
          <w:rtl/>
          <w:lang w:val="en-US" w:eastAsia="fr-FR"/>
        </w:rPr>
        <w:t>“</w:t>
      </w:r>
      <w:r w:rsidRPr="00DA035A">
        <w:rPr>
          <w:rFonts w:ascii="Times New Roman" w:hAnsi="Times New Roman"/>
          <w:rtl/>
          <w:lang w:val="en-US" w:eastAsia="fr-FR"/>
        </w:rPr>
        <w:t xml:space="preserve"> على </w:t>
      </w:r>
      <w:r w:rsidRPr="00DA035A">
        <w:rPr>
          <w:rFonts w:ascii="Times New Roman" w:hAnsi="Times New Roman" w:hint="cs"/>
          <w:rtl/>
          <w:lang w:val="en-US" w:eastAsia="fr-FR"/>
        </w:rPr>
        <w:t>إ</w:t>
      </w:r>
      <w:r w:rsidRPr="00DA035A">
        <w:rPr>
          <w:rFonts w:ascii="Times New Roman" w:hAnsi="Times New Roman"/>
          <w:rtl/>
          <w:lang w:val="en-US" w:eastAsia="fr-FR"/>
        </w:rPr>
        <w:t xml:space="preserve">دراك من يخاطبك عند تلاوة القرآن واستحضار </w:t>
      </w:r>
      <w:r w:rsidRPr="00DA035A">
        <w:rPr>
          <w:rFonts w:ascii="Times New Roman" w:hAnsi="Times New Roman" w:hint="cs"/>
          <w:rtl/>
          <w:lang w:val="en-US" w:eastAsia="fr-FR"/>
        </w:rPr>
        <w:t>أ</w:t>
      </w:r>
      <w:r w:rsidRPr="00DA035A">
        <w:rPr>
          <w:rFonts w:ascii="Times New Roman" w:hAnsi="Times New Roman"/>
          <w:rtl/>
          <w:lang w:val="en-US" w:eastAsia="fr-FR"/>
        </w:rPr>
        <w:t>ن</w:t>
      </w:r>
      <w:r w:rsidRPr="00DA035A">
        <w:rPr>
          <w:rFonts w:ascii="Times New Roman" w:hAnsi="Times New Roman" w:hint="cs"/>
          <w:rtl/>
          <w:lang w:val="en-US" w:eastAsia="fr-FR"/>
        </w:rPr>
        <w:t>ّ</w:t>
      </w:r>
      <w:r w:rsidRPr="00DA035A">
        <w:rPr>
          <w:rFonts w:ascii="Times New Roman" w:hAnsi="Times New Roman"/>
          <w:rtl/>
          <w:lang w:val="en-US" w:eastAsia="fr-FR"/>
        </w:rPr>
        <w:t xml:space="preserve"> المتكلم هو الله </w:t>
      </w:r>
      <w:r w:rsidRPr="00DA035A">
        <w:rPr>
          <w:rFonts w:ascii="Times New Roman" w:hAnsi="Times New Roman" w:hint="cs"/>
          <w:rtl/>
          <w:lang w:val="en-US" w:eastAsia="fr-FR"/>
        </w:rPr>
        <w:t>تعالى</w:t>
      </w:r>
      <w:r w:rsidRPr="00DA035A">
        <w:rPr>
          <w:rFonts w:ascii="Times New Roman" w:hAnsi="Times New Roman"/>
          <w:rtl/>
          <w:lang w:val="en-US" w:eastAsia="fr-FR"/>
        </w:rPr>
        <w:t>‏‏.</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lastRenderedPageBreak/>
        <w:t xml:space="preserve">لقد </w:t>
      </w:r>
      <w:r w:rsidRPr="00DA035A">
        <w:rPr>
          <w:rFonts w:ascii="Times New Roman" w:hAnsi="Times New Roman" w:hint="cs"/>
          <w:rtl/>
          <w:lang w:val="en-US" w:eastAsia="fr-FR"/>
        </w:rPr>
        <w:t>أ</w:t>
      </w:r>
      <w:r w:rsidRPr="00DA035A">
        <w:rPr>
          <w:rFonts w:ascii="Times New Roman" w:hAnsi="Times New Roman"/>
          <w:rtl/>
          <w:lang w:val="en-US" w:eastAsia="fr-FR"/>
        </w:rPr>
        <w:t xml:space="preserve">دى </w:t>
      </w:r>
      <w:r w:rsidRPr="00DA035A">
        <w:rPr>
          <w:rFonts w:ascii="Times New Roman" w:hAnsi="Times New Roman" w:hint="cs"/>
          <w:rtl/>
          <w:lang w:val="en-US" w:eastAsia="fr-FR"/>
        </w:rPr>
        <w:t>إ</w:t>
      </w:r>
      <w:r w:rsidRPr="00DA035A">
        <w:rPr>
          <w:rFonts w:ascii="Times New Roman" w:hAnsi="Times New Roman"/>
          <w:rtl/>
          <w:lang w:val="en-US" w:eastAsia="fr-FR"/>
        </w:rPr>
        <w:t>دراك سعيد النورسي لكلام الله المعجز والفع</w:t>
      </w:r>
      <w:r w:rsidRPr="00DA035A">
        <w:rPr>
          <w:rFonts w:ascii="Times New Roman" w:hAnsi="Times New Roman" w:hint="cs"/>
          <w:rtl/>
          <w:lang w:val="en-US" w:eastAsia="fr-FR"/>
        </w:rPr>
        <w:t>ّ</w:t>
      </w:r>
      <w:r w:rsidRPr="00DA035A">
        <w:rPr>
          <w:rFonts w:ascii="Times New Roman" w:hAnsi="Times New Roman"/>
          <w:rtl/>
          <w:lang w:val="en-US" w:eastAsia="fr-FR"/>
        </w:rPr>
        <w:t>ال والمؤثر في الحياة،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حقيقة مفادها:</w:t>
      </w:r>
      <w:r w:rsidRPr="00DA035A">
        <w:rPr>
          <w:rFonts w:ascii="Times New Roman" w:hAnsi="Times New Roman" w:hint="cs"/>
          <w:rtl/>
          <w:lang w:val="en-US" w:eastAsia="fr-FR"/>
        </w:rPr>
        <w:t xml:space="preserve"> إنّ </w:t>
      </w:r>
      <w:r w:rsidRPr="00DA035A">
        <w:rPr>
          <w:rFonts w:ascii="Times New Roman" w:hAnsi="Times New Roman"/>
          <w:rtl/>
          <w:lang w:val="en-US" w:eastAsia="fr-FR"/>
        </w:rPr>
        <w:t xml:space="preserve">الله </w:t>
      </w:r>
      <w:r w:rsidRPr="00DA035A">
        <w:rPr>
          <w:rFonts w:ascii="Times New Roman" w:hAnsi="Times New Roman" w:hint="cs"/>
          <w:rtl/>
          <w:lang w:val="en-US" w:eastAsia="fr-FR"/>
        </w:rPr>
        <w:t>تعالى</w:t>
      </w:r>
      <w:r w:rsidRPr="00DA035A">
        <w:rPr>
          <w:rFonts w:ascii="Times New Roman" w:hAnsi="Times New Roman"/>
          <w:rtl/>
          <w:lang w:val="en-US" w:eastAsia="fr-FR"/>
        </w:rPr>
        <w:t xml:space="preserve">‏‏ نـزّل القرآن على نبينا محمد صلى الله عليه وسلم مفتاحاً لمغاليق القلوب المؤمنة ومنبعاً لماء الحياة مثل عصا موسى (عليه السلام) الذي يفلق البحر ويفجر الماء من الصخر.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فهذه النعمة المتمثلة في فعالية التغيير القرآنية منبع لا مثيل له لبعث الحياة، على خلاف الجهد غير المجدي للفلسفة الباحثة عبثاً عن نظام وضعي مثالي يقيمه الفكر البشري.</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ولا يحصر بديع الزمان هذا التأثير الفع</w:t>
      </w:r>
      <w:r w:rsidRPr="00DA035A">
        <w:rPr>
          <w:rFonts w:ascii="Times New Roman" w:hAnsi="Times New Roman" w:hint="cs"/>
          <w:rtl/>
          <w:lang w:val="en-US" w:eastAsia="fr-FR"/>
        </w:rPr>
        <w:t>ّ</w:t>
      </w:r>
      <w:r w:rsidRPr="00DA035A">
        <w:rPr>
          <w:rFonts w:ascii="Times New Roman" w:hAnsi="Times New Roman"/>
          <w:rtl/>
          <w:lang w:val="en-US" w:eastAsia="fr-FR"/>
        </w:rPr>
        <w:t>ال للقرآن الكريم على فتق القلوب المتحجرة فقط، بل يراه متعدياً لصورة عجيبة</w:t>
      </w:r>
      <w:r w:rsidR="00F57A24">
        <w:rPr>
          <w:rFonts w:ascii="Times New Roman" w:hAnsi="Times New Roman"/>
          <w:rtl/>
          <w:lang w:val="en-US" w:eastAsia="fr-FR"/>
        </w:rPr>
        <w:t xml:space="preserve"> </w:t>
      </w:r>
      <w:r w:rsidRPr="00DA035A">
        <w:rPr>
          <w:rFonts w:ascii="Times New Roman" w:hAnsi="Times New Roman" w:hint="cs"/>
          <w:rtl/>
          <w:lang w:val="en-US" w:eastAsia="fr-FR"/>
        </w:rPr>
        <w:t>إلى</w:t>
      </w:r>
      <w:r w:rsidR="00F57A24">
        <w:rPr>
          <w:rFonts w:ascii="Times New Roman" w:hAnsi="Times New Roman" w:hint="cs"/>
          <w:rtl/>
          <w:lang w:val="en-US" w:eastAsia="fr-FR"/>
        </w:rPr>
        <w:t xml:space="preserve"> </w:t>
      </w:r>
      <w:r w:rsidRPr="00DA035A">
        <w:rPr>
          <w:rFonts w:ascii="Times New Roman" w:hAnsi="Times New Roman"/>
          <w:rtl/>
          <w:lang w:val="en-US" w:eastAsia="fr-FR"/>
        </w:rPr>
        <w:t xml:space="preserve">محو الكثافة الزائفة للدنيا الخادعة. فلا يسمح </w:t>
      </w:r>
      <w:r w:rsidRPr="00DA035A">
        <w:rPr>
          <w:rFonts w:ascii="Times New Roman" w:hAnsi="Times New Roman" w:hint="cs"/>
          <w:rtl/>
          <w:lang w:val="en-US" w:eastAsia="fr-FR"/>
        </w:rPr>
        <w:t>-</w:t>
      </w:r>
      <w:r w:rsidRPr="00DA035A">
        <w:rPr>
          <w:rFonts w:ascii="Times New Roman" w:hAnsi="Times New Roman"/>
          <w:rtl/>
          <w:lang w:val="en-US" w:eastAsia="fr-FR"/>
        </w:rPr>
        <w:t>كما ذكر في المثنوي العربي النوري</w:t>
      </w:r>
      <w:r w:rsidRPr="00DA035A">
        <w:rPr>
          <w:rFonts w:ascii="Times New Roman" w:hAnsi="Times New Roman" w:hint="cs"/>
          <w:rtl/>
          <w:lang w:val="en-US" w:eastAsia="fr-FR"/>
        </w:rPr>
        <w:t>-</w:t>
      </w:r>
      <w:r w:rsidRPr="00DA035A">
        <w:rPr>
          <w:rFonts w:ascii="Times New Roman" w:hAnsi="Times New Roman"/>
          <w:rtl/>
          <w:lang w:val="en-US" w:eastAsia="fr-FR"/>
        </w:rPr>
        <w:t xml:space="preserve"> للدنيا </w:t>
      </w:r>
      <w:r w:rsidRPr="00DA035A">
        <w:rPr>
          <w:rFonts w:ascii="Times New Roman" w:hAnsi="Times New Roman" w:hint="cs"/>
          <w:rtl/>
          <w:lang w:val="en-US" w:eastAsia="fr-FR"/>
        </w:rPr>
        <w:t>أ</w:t>
      </w:r>
      <w:r w:rsidRPr="00DA035A">
        <w:rPr>
          <w:rFonts w:ascii="Times New Roman" w:hAnsi="Times New Roman"/>
          <w:rtl/>
          <w:lang w:val="en-US" w:eastAsia="fr-FR"/>
        </w:rPr>
        <w:t>ن تبقى حاجزاً جامداً بيننا وبين الحق سبحانه و</w:t>
      </w:r>
      <w:r w:rsidRPr="00DA035A">
        <w:rPr>
          <w:rFonts w:ascii="Times New Roman" w:hAnsi="Times New Roman" w:hint="cs"/>
          <w:rtl/>
          <w:lang w:val="en-US" w:eastAsia="fr-FR"/>
        </w:rPr>
        <w:t>تعالى</w:t>
      </w:r>
      <w:r w:rsidRPr="00DA035A">
        <w:rPr>
          <w:rFonts w:ascii="Times New Roman" w:hAnsi="Times New Roman"/>
          <w:rtl/>
          <w:lang w:val="en-US" w:eastAsia="fr-FR"/>
        </w:rPr>
        <w:t>‏‏</w:t>
      </w:r>
      <w:r w:rsidRPr="00DA035A">
        <w:rPr>
          <w:rFonts w:ascii="Times New Roman" w:hAnsi="Times New Roman" w:hint="cs"/>
          <w:rtl/>
          <w:lang w:val="en-US" w:eastAsia="fr-FR"/>
        </w:rPr>
        <w:t xml:space="preserve">، </w:t>
      </w:r>
      <w:r w:rsidRPr="00DA035A">
        <w:rPr>
          <w:rFonts w:ascii="Times New Roman" w:hAnsi="Times New Roman"/>
          <w:rtl/>
          <w:lang w:val="en-US" w:eastAsia="fr-FR"/>
        </w:rPr>
        <w:t xml:space="preserve">بل يريد </w:t>
      </w:r>
      <w:r w:rsidRPr="00DA035A">
        <w:rPr>
          <w:rFonts w:ascii="Times New Roman" w:hAnsi="Times New Roman" w:hint="cs"/>
          <w:rtl/>
          <w:lang w:val="en-US" w:eastAsia="fr-FR"/>
        </w:rPr>
        <w:t>أ</w:t>
      </w:r>
      <w:r w:rsidRPr="00DA035A">
        <w:rPr>
          <w:rFonts w:ascii="Times New Roman" w:hAnsi="Times New Roman"/>
          <w:rtl/>
          <w:lang w:val="en-US" w:eastAsia="fr-FR"/>
        </w:rPr>
        <w:t xml:space="preserve">ن يبعثرها شذر مذر بقدرة القرآن. بمعنى آخر </w:t>
      </w:r>
      <w:r w:rsidRPr="00DA035A">
        <w:rPr>
          <w:rFonts w:ascii="Times New Roman" w:hAnsi="Times New Roman" w:hint="cs"/>
          <w:rtl/>
          <w:lang w:val="en-US" w:eastAsia="fr-FR"/>
        </w:rPr>
        <w:t>أ</w:t>
      </w:r>
      <w:r w:rsidRPr="00DA035A">
        <w:rPr>
          <w:rFonts w:ascii="Times New Roman" w:hAnsi="Times New Roman"/>
          <w:rtl/>
          <w:lang w:val="en-US" w:eastAsia="fr-FR"/>
        </w:rPr>
        <w:t xml:space="preserve">ن بديع الزمان يرى </w:t>
      </w:r>
      <w:r w:rsidRPr="00DA035A">
        <w:rPr>
          <w:rFonts w:ascii="Times New Roman" w:hAnsi="Times New Roman" w:hint="cs"/>
          <w:rtl/>
          <w:lang w:val="en-US" w:eastAsia="fr-FR"/>
        </w:rPr>
        <w:t>أ</w:t>
      </w:r>
      <w:r w:rsidRPr="00DA035A">
        <w:rPr>
          <w:rFonts w:ascii="Times New Roman" w:hAnsi="Times New Roman"/>
          <w:rtl/>
          <w:lang w:val="en-US" w:eastAsia="fr-FR"/>
        </w:rPr>
        <w:t xml:space="preserve">ن القرآن يكسر حاضر الدنيا ويظهر للبشرية الحقيقة التي وراءها حتى يبدو الحق حقاً. </w:t>
      </w:r>
    </w:p>
    <w:p w:rsidR="00DA035A" w:rsidRPr="00DA035A" w:rsidRDefault="00DA035A" w:rsidP="00DA035A">
      <w:pPr>
        <w:rPr>
          <w:rFonts w:ascii="Times New Roman" w:hAnsi="Times New Roman"/>
          <w:rtl/>
          <w:lang w:val="en-US" w:eastAsia="fr-FR"/>
        </w:rPr>
      </w:pPr>
      <w:r w:rsidRPr="00DA035A">
        <w:rPr>
          <w:rFonts w:ascii="Times New Roman" w:hAnsi="Times New Roman"/>
          <w:rtl/>
          <w:lang w:val="en-US" w:eastAsia="fr-FR"/>
        </w:rPr>
        <w:t>فما المنهج والوسيلة التي وجدها سعيد النورسي للحصول على هذه القوة الفعا</w:t>
      </w:r>
      <w:r w:rsidRPr="00DA035A">
        <w:rPr>
          <w:rFonts w:ascii="Times New Roman" w:hAnsi="Times New Roman" w:hint="cs"/>
          <w:rtl/>
          <w:lang w:val="en-US" w:eastAsia="fr-FR"/>
        </w:rPr>
        <w:t>ّ</w:t>
      </w:r>
      <w:r w:rsidRPr="00DA035A">
        <w:rPr>
          <w:rFonts w:ascii="Times New Roman" w:hAnsi="Times New Roman"/>
          <w:rtl/>
          <w:lang w:val="en-US" w:eastAsia="fr-FR"/>
        </w:rPr>
        <w:t xml:space="preserve">لة للقرآن الكريم في تحطيم حاجز الدنيا؟ </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الجواب في هذا الدعاء الصافي والقصير:</w:t>
      </w:r>
    </w:p>
    <w:p w:rsidR="00DA035A" w:rsidRPr="00DA035A" w:rsidRDefault="00FB2579" w:rsidP="00DA035A">
      <w:pPr>
        <w:spacing w:after="0"/>
        <w:rPr>
          <w:rFonts w:ascii="Times New Roman" w:hAnsi="Times New Roman"/>
          <w:rtl/>
          <w:lang w:val="en-US" w:eastAsia="fr-FR"/>
        </w:rPr>
      </w:pPr>
      <w:r>
        <w:rPr>
          <w:rFonts w:ascii="Times New Roman" w:hAnsi="Times New Roman"/>
          <w:rtl/>
          <w:lang w:val="en-US" w:eastAsia="fr-FR"/>
        </w:rPr>
        <w:t>”</w:t>
      </w:r>
      <w:r w:rsidR="00DA035A" w:rsidRPr="00DA035A">
        <w:rPr>
          <w:rFonts w:ascii="Times New Roman" w:hAnsi="Times New Roman"/>
          <w:rtl/>
          <w:lang w:val="en-US" w:eastAsia="fr-FR"/>
        </w:rPr>
        <w:t xml:space="preserve">فيا ربي ويا خالقي ويا مالكي! </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حجتي عند ندائي حاجتي. </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وعدتي عند دعائي فاقتي.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ووسيلتي انقطاع حيلتي.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وكنـزي عجزي.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ورأس مالي آمالي وآلامي.</w:t>
      </w:r>
    </w:p>
    <w:p w:rsidR="00DA035A" w:rsidRPr="00DA035A" w:rsidRDefault="00DA035A" w:rsidP="00DA035A">
      <w:pPr>
        <w:spacing w:after="0"/>
        <w:rPr>
          <w:rFonts w:ascii="Times New Roman" w:hAnsi="Times New Roman"/>
          <w:rtl/>
          <w:lang w:val="en-US" w:eastAsia="fr-FR"/>
        </w:rPr>
      </w:pPr>
      <w:r w:rsidRPr="00DA035A">
        <w:rPr>
          <w:rFonts w:ascii="Times New Roman" w:hAnsi="Times New Roman"/>
          <w:rtl/>
          <w:lang w:val="en-US" w:eastAsia="fr-FR"/>
        </w:rPr>
        <w:t xml:space="preserve"> وشفيعي حبيبك ورحمتك. </w:t>
      </w:r>
    </w:p>
    <w:p w:rsidR="00D20D60" w:rsidRPr="009623E9" w:rsidRDefault="00DA035A" w:rsidP="0096284D">
      <w:pPr>
        <w:spacing w:after="0"/>
        <w:rPr>
          <w:rFonts w:cs="Times New Roman"/>
          <w:szCs w:val="20"/>
          <w:lang w:val="en-US" w:eastAsia="en-US"/>
        </w:rPr>
      </w:pPr>
      <w:r w:rsidRPr="00DA035A">
        <w:rPr>
          <w:rFonts w:ascii="Times New Roman" w:hAnsi="Times New Roman"/>
          <w:rtl/>
          <w:lang w:val="en-US" w:eastAsia="fr-FR"/>
        </w:rPr>
        <w:t>فاعف عني واغفر لي وارحمني يا الله، يارحمــن، يارحيم</w:t>
      </w:r>
      <w:r w:rsidR="00FB2579">
        <w:rPr>
          <w:rFonts w:ascii="Times New Roman" w:hAnsi="Times New Roman"/>
          <w:rtl/>
          <w:lang w:val="en-US" w:eastAsia="fr-FR"/>
        </w:rPr>
        <w:t>“</w:t>
      </w:r>
      <w:r w:rsidRPr="00DA035A">
        <w:rPr>
          <w:rFonts w:ascii="Times New Roman" w:hAnsi="Times New Roman"/>
          <w:rtl/>
          <w:lang w:val="en-US" w:eastAsia="fr-FR"/>
        </w:rPr>
        <w:t>.</w:t>
      </w:r>
      <w:r w:rsidRPr="00DA035A">
        <w:rPr>
          <w:rFonts w:cs="Souvenir Lt BT"/>
          <w:vertAlign w:val="superscript"/>
          <w:rtl/>
          <w:lang w:val="en-US" w:eastAsia="fr-FR"/>
        </w:rPr>
        <w:endnoteReference w:id="5"/>
      </w:r>
      <w:r w:rsidR="00254027" w:rsidRPr="00254027">
        <w:rPr>
          <w:rFonts w:ascii="Times New Roman" w:eastAsia="Calibri" w:hAnsi="Times New Roman" w:cs="Times New Roman"/>
          <w:sz w:val="24"/>
          <w:szCs w:val="24"/>
          <w:rtl/>
        </w:rPr>
        <w:t xml:space="preserve"> </w:t>
      </w:r>
    </w:p>
    <w:sectPr w:rsidR="00D20D60" w:rsidRPr="009623E9" w:rsidSect="0096284D">
      <w:headerReference w:type="default" r:id="rId8"/>
      <w:headerReference w:type="first" r:id="rId9"/>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DE" w:rsidRPr="00310173" w:rsidRDefault="00F711DE" w:rsidP="004A0D3E">
      <w:pPr>
        <w:pStyle w:val="Balk3"/>
        <w:spacing w:before="0" w:line="240" w:lineRule="auto"/>
      </w:pPr>
      <w:r>
        <w:rPr>
          <w:rFonts w:hint="eastAsia"/>
          <w:rtl/>
        </w:rPr>
        <w:t>الهوامش</w:t>
      </w:r>
    </w:p>
  </w:endnote>
  <w:endnote w:type="continuationSeparator" w:id="0">
    <w:p w:rsidR="00F711DE" w:rsidRDefault="00F711DE" w:rsidP="00AF28E0">
      <w:pPr>
        <w:spacing w:line="40" w:lineRule="exact"/>
      </w:pPr>
    </w:p>
  </w:endnote>
  <w:endnote w:type="continuationNotice" w:id="1">
    <w:p w:rsidR="00F711DE" w:rsidRDefault="00F711DE" w:rsidP="00310173">
      <w:pPr>
        <w:spacing w:line="40" w:lineRule="exact"/>
      </w:pPr>
    </w:p>
  </w:endnote>
  <w:endnote w:id="2">
    <w:p w:rsidR="00D23552" w:rsidRPr="00AD59B8" w:rsidRDefault="00D23552" w:rsidP="002D66D7">
      <w:pPr>
        <w:pStyle w:val="SonnotMetni"/>
        <w:rPr>
          <w:rFonts w:cs="Arial"/>
          <w:rtl/>
        </w:rPr>
      </w:pPr>
      <w:r w:rsidRPr="00AD59B8">
        <w:rPr>
          <w:rStyle w:val="SonnotBavurusu"/>
        </w:rPr>
        <w:endnoteRef/>
      </w:r>
      <w:r>
        <w:rPr>
          <w:rFonts w:cs="Times New Roman"/>
          <w:rtl/>
        </w:rPr>
        <w:t xml:space="preserve"> </w:t>
      </w:r>
      <w:r w:rsidRPr="00CF0A40">
        <w:rPr>
          <w:rFonts w:ascii="Traditional Arabic" w:hAnsi="Traditional Arabic" w:cs="Huseyin Gunday"/>
          <w:rtl/>
        </w:rPr>
        <w:t>ولد في ليبيا / بنغازي سنة 1962 و</w:t>
      </w:r>
      <w:r w:rsidRPr="00CF0A40">
        <w:rPr>
          <w:rFonts w:ascii="Traditional Arabic" w:hAnsi="Traditional Arabic" w:cs="Huseyin Gunday" w:hint="cs"/>
          <w:rtl/>
        </w:rPr>
        <w:t>أ</w:t>
      </w:r>
      <w:r w:rsidRPr="00CF0A40">
        <w:rPr>
          <w:rFonts w:ascii="Traditional Arabic" w:hAnsi="Traditional Arabic" w:cs="Huseyin Gunday"/>
          <w:rtl/>
        </w:rPr>
        <w:t>نهى دراسته في هندسة البيولوجيا. حصل على الماجستير والدكتواره في فلسفة العلوم من جامعة غلوف بكندا. حاليا</w:t>
      </w:r>
      <w:r w:rsidRPr="00CF0A40">
        <w:rPr>
          <w:rFonts w:ascii="Traditional Arabic" w:hAnsi="Traditional Arabic" w:cs="Huseyin Gunday" w:hint="cs"/>
          <w:rtl/>
        </w:rPr>
        <w:t>ً</w:t>
      </w:r>
      <w:r w:rsidRPr="00CF0A40">
        <w:rPr>
          <w:rFonts w:ascii="Traditional Arabic" w:hAnsi="Traditional Arabic" w:cs="Huseyin Gunday"/>
          <w:rtl/>
        </w:rPr>
        <w:t xml:space="preserve"> </w:t>
      </w:r>
      <w:r w:rsidRPr="00CF0A40">
        <w:rPr>
          <w:rFonts w:ascii="Traditional Arabic" w:hAnsi="Traditional Arabic" w:cs="Huseyin Gunday" w:hint="cs"/>
          <w:rtl/>
        </w:rPr>
        <w:t>أ</w:t>
      </w:r>
      <w:r w:rsidRPr="00CF0A40">
        <w:rPr>
          <w:rFonts w:ascii="Traditional Arabic" w:hAnsi="Traditional Arabic" w:cs="Huseyin Gunday"/>
          <w:rtl/>
        </w:rPr>
        <w:t xml:space="preserve">ستاذ في المعهد السياسي للأبحاث العربية والإسلامية في روما. </w:t>
      </w:r>
      <w:r w:rsidRPr="00CF0A40">
        <w:rPr>
          <w:rFonts w:ascii="Traditional Arabic" w:hAnsi="Traditional Arabic" w:cs="Huseyin Gunday" w:hint="cs"/>
          <w:rtl/>
        </w:rPr>
        <w:t>أ</w:t>
      </w:r>
      <w:r w:rsidRPr="00CF0A40">
        <w:rPr>
          <w:rFonts w:ascii="Traditional Arabic" w:hAnsi="Traditional Arabic" w:cs="Huseyin Gunday"/>
          <w:rtl/>
        </w:rPr>
        <w:t>لقى محاضرات عن الفلسفة وفلسفة الاسلام والشريعة والتصوف في جامعات ايطاليا وماليزيا وشارك في مؤتمرات للعلاقات الاسلامية</w:t>
      </w:r>
      <w:r>
        <w:rPr>
          <w:rFonts w:ascii="Traditional Arabic" w:hAnsi="Traditional Arabic" w:cs="Huseyin Gunday" w:hint="cs"/>
          <w:rtl/>
        </w:rPr>
        <w:t>-</w:t>
      </w:r>
      <w:r w:rsidRPr="00CF0A40">
        <w:rPr>
          <w:rFonts w:ascii="Traditional Arabic" w:hAnsi="Traditional Arabic" w:cs="Huseyin Gunday"/>
          <w:rtl/>
        </w:rPr>
        <w:t>المسيحية. يتقن العربية وال</w:t>
      </w:r>
      <w:r w:rsidRPr="00CF0A40">
        <w:rPr>
          <w:rFonts w:ascii="Traditional Arabic" w:hAnsi="Traditional Arabic" w:cs="Huseyin Gunday" w:hint="cs"/>
          <w:rtl/>
        </w:rPr>
        <w:t>إ</w:t>
      </w:r>
      <w:r w:rsidRPr="00CF0A40">
        <w:rPr>
          <w:rFonts w:ascii="Traditional Arabic" w:hAnsi="Traditional Arabic" w:cs="Huseyin Gunday"/>
          <w:rtl/>
        </w:rPr>
        <w:t>نكليزية وال</w:t>
      </w:r>
      <w:r w:rsidRPr="00CF0A40">
        <w:rPr>
          <w:rFonts w:ascii="Traditional Arabic" w:hAnsi="Traditional Arabic" w:cs="Huseyin Gunday" w:hint="cs"/>
          <w:rtl/>
        </w:rPr>
        <w:t>إ</w:t>
      </w:r>
      <w:r w:rsidRPr="00CF0A40">
        <w:rPr>
          <w:rFonts w:ascii="Traditional Arabic" w:hAnsi="Traditional Arabic" w:cs="Huseyin Gunday"/>
          <w:rtl/>
        </w:rPr>
        <w:t>يطالية ويلم بالفرنسية وال</w:t>
      </w:r>
      <w:r w:rsidRPr="00CF0A40">
        <w:rPr>
          <w:rFonts w:ascii="Traditional Arabic" w:hAnsi="Traditional Arabic" w:cs="Huseyin Gunday" w:hint="cs"/>
          <w:rtl/>
        </w:rPr>
        <w:t>إ</w:t>
      </w:r>
      <w:r w:rsidRPr="00CF0A40">
        <w:rPr>
          <w:rFonts w:ascii="Traditional Arabic" w:hAnsi="Traditional Arabic" w:cs="Huseyin Gunday"/>
          <w:rtl/>
        </w:rPr>
        <w:t>سبانية وال</w:t>
      </w:r>
      <w:r w:rsidRPr="00CF0A40">
        <w:rPr>
          <w:rFonts w:ascii="Traditional Arabic" w:hAnsi="Traditional Arabic" w:cs="Huseyin Gunday" w:hint="cs"/>
          <w:rtl/>
        </w:rPr>
        <w:t>أ</w:t>
      </w:r>
      <w:r w:rsidRPr="00CF0A40">
        <w:rPr>
          <w:rFonts w:ascii="Traditional Arabic" w:hAnsi="Traditional Arabic" w:cs="Huseyin Gunday"/>
          <w:rtl/>
        </w:rPr>
        <w:t>لمانية. متزوج وله ولدان.</w:t>
      </w:r>
    </w:p>
  </w:endnote>
  <w:endnote w:id="3">
    <w:p w:rsidR="00D23552" w:rsidRPr="00AD59B8" w:rsidRDefault="00D23552" w:rsidP="00DA035A">
      <w:pPr>
        <w:pStyle w:val="SonnotMetni"/>
      </w:pPr>
      <w:r w:rsidRPr="00AD59B8">
        <w:rPr>
          <w:rStyle w:val="SonnotBavurusu"/>
        </w:rPr>
        <w:endnoteRef/>
      </w:r>
      <w:r>
        <w:rPr>
          <w:rFonts w:hint="cs"/>
          <w:rtl/>
        </w:rPr>
        <w:t xml:space="preserve"> </w:t>
      </w:r>
      <w:r w:rsidRPr="00A05634">
        <w:rPr>
          <w:rFonts w:ascii="Traditional Arabic" w:hAnsi="Traditional Arabic" w:cs="Huseyin Gunday"/>
          <w:rtl/>
        </w:rPr>
        <w:t xml:space="preserve">أخرجه مسلم، حديث: 145، وأخرجه ابن ماجه في </w:t>
      </w:r>
      <w:r>
        <w:rPr>
          <w:rFonts w:ascii="Traditional Arabic" w:hAnsi="Traditional Arabic" w:cs="Huseyin Gunday"/>
          <w:rtl/>
        </w:rPr>
        <w:t>”</w:t>
      </w:r>
      <w:r w:rsidRPr="00A05634">
        <w:rPr>
          <w:rFonts w:ascii="Traditional Arabic" w:hAnsi="Traditional Arabic" w:cs="Huseyin Gunday"/>
          <w:rtl/>
        </w:rPr>
        <w:t>كتاب الفتن</w:t>
      </w:r>
      <w:r>
        <w:rPr>
          <w:rFonts w:ascii="Traditional Arabic" w:hAnsi="Traditional Arabic" w:cs="Huseyin Gunday"/>
          <w:rtl/>
        </w:rPr>
        <w:t>“</w:t>
      </w:r>
      <w:r w:rsidRPr="00A05634">
        <w:rPr>
          <w:rFonts w:ascii="Traditional Arabic" w:hAnsi="Traditional Arabic" w:cs="Huseyin Gunday" w:hint="cs"/>
          <w:rtl/>
        </w:rPr>
        <w:t>،</w:t>
      </w:r>
      <w:r w:rsidRPr="00A05634">
        <w:rPr>
          <w:rFonts w:ascii="Traditional Arabic" w:hAnsi="Traditional Arabic" w:cs="Huseyin Gunday"/>
          <w:rtl/>
        </w:rPr>
        <w:t xml:space="preserve"> </w:t>
      </w:r>
      <w:r>
        <w:rPr>
          <w:rFonts w:ascii="Traditional Arabic" w:hAnsi="Traditional Arabic" w:cs="Huseyin Gunday"/>
          <w:rtl/>
        </w:rPr>
        <w:t>”</w:t>
      </w:r>
      <w:r w:rsidRPr="00A05634">
        <w:rPr>
          <w:rFonts w:ascii="Traditional Arabic" w:hAnsi="Traditional Arabic" w:cs="Huseyin Gunday"/>
          <w:rtl/>
        </w:rPr>
        <w:t>باب بدأ الإسلام غريباً</w:t>
      </w:r>
      <w:r>
        <w:rPr>
          <w:rFonts w:ascii="Traditional Arabic" w:hAnsi="Traditional Arabic" w:cs="Huseyin Gunday"/>
          <w:rtl/>
        </w:rPr>
        <w:t>“</w:t>
      </w:r>
      <w:r w:rsidRPr="00A05634">
        <w:rPr>
          <w:rFonts w:ascii="Traditional Arabic" w:hAnsi="Traditional Arabic" w:cs="Huseyin Gunday"/>
          <w:rtl/>
        </w:rPr>
        <w:t xml:space="preserve"> حديث: 3986.</w:t>
      </w:r>
    </w:p>
  </w:endnote>
  <w:endnote w:id="4">
    <w:p w:rsidR="00D23552" w:rsidRPr="00CF0A40" w:rsidRDefault="00D23552" w:rsidP="00DA035A">
      <w:pPr>
        <w:pStyle w:val="SonnotMetni"/>
      </w:pPr>
      <w:r w:rsidRPr="00AD59B8">
        <w:rPr>
          <w:rStyle w:val="SonnotBavurusu"/>
        </w:rPr>
        <w:endnoteRef/>
      </w:r>
      <w:r>
        <w:rPr>
          <w:rFonts w:hint="cs"/>
          <w:rtl/>
        </w:rPr>
        <w:t xml:space="preserve"> </w:t>
      </w:r>
      <w:r w:rsidRPr="00A05634">
        <w:rPr>
          <w:rFonts w:ascii="Traditional Arabic" w:hAnsi="Traditional Arabic" w:cs="Huseyin Gunday"/>
          <w:rtl/>
        </w:rPr>
        <w:t>صحيح مسلم</w:t>
      </w:r>
      <w:r w:rsidRPr="00A05634">
        <w:rPr>
          <w:rFonts w:ascii="Traditional Arabic" w:hAnsi="Traditional Arabic" w:cs="Huseyin Gunday" w:hint="cs"/>
          <w:rtl/>
        </w:rPr>
        <w:t>، حديث: 1773.</w:t>
      </w:r>
    </w:p>
  </w:endnote>
  <w:endnote w:id="5">
    <w:p w:rsidR="00D23552" w:rsidRPr="00CF0A40" w:rsidRDefault="00D23552" w:rsidP="00DA035A">
      <w:pPr>
        <w:pStyle w:val="SonnotMetni"/>
        <w:rPr>
          <w:rtl/>
        </w:rPr>
      </w:pPr>
      <w:r w:rsidRPr="00AD59B8">
        <w:rPr>
          <w:rStyle w:val="SonnotBavurusu"/>
          <w:rtl/>
        </w:rPr>
        <w:endnoteRef/>
      </w:r>
      <w:r>
        <w:rPr>
          <w:rtl/>
        </w:rPr>
        <w:t xml:space="preserve"> </w:t>
      </w:r>
      <w:r w:rsidRPr="00A05634">
        <w:rPr>
          <w:rFonts w:ascii="Traditional Arabic" w:hAnsi="Traditional Arabic" w:cs="Huseyin Gunday"/>
          <w:rtl/>
        </w:rPr>
        <w:t>المثنوي العربي النوري ص 159</w:t>
      </w:r>
      <w:r w:rsidRPr="00A05634">
        <w:rPr>
          <w:rFonts w:ascii="Traditional Arabic" w:hAnsi="Traditional Arabic" w:cs="Huseyin Gunday"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 w:name="nurMajalla">
    <w:altName w:val="Times New Roman"/>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DE" w:rsidRPr="0020506E" w:rsidRDefault="00F711DE" w:rsidP="0020506E">
      <w:pPr>
        <w:spacing w:line="240" w:lineRule="auto"/>
        <w:rPr>
          <w:rtl/>
        </w:rPr>
      </w:pPr>
      <w:r>
        <w:separator/>
      </w:r>
    </w:p>
  </w:footnote>
  <w:footnote w:type="continuationSeparator" w:id="0">
    <w:p w:rsidR="00F711DE" w:rsidRPr="00C303BC" w:rsidRDefault="00F711DE"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552" w:rsidRPr="00BC0271" w:rsidRDefault="00F711DE"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2071" type="#_x0000_t185" style="position:absolute;left:0;text-align:left;margin-left:0;margin-top:5.85pt;width:25.5pt;height:11.35pt;z-index:1;visibility:visible;mso-position-horizontal:left;mso-position-horizontal-relative:margin" fillcolor="#f2f2f2" strokeweight=".5pt">
          <w10:wrap anchorx="margin"/>
        </v:shape>
      </w:pict>
    </w:r>
    <w:r>
      <w:rPr>
        <w:rFonts w:ascii="Times New Roman" w:hAnsi="Times New Roman"/>
        <w:noProof/>
        <w:sz w:val="22"/>
      </w:rPr>
      <w:pict>
        <v:line id="Line 184" o:spid="_x0000_s2072" style="position:absolute;left:0;text-align:left;z-index:2;visibility:visible;mso-position-horizontal:center"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w:r>
    <w:r w:rsidR="0096284D">
      <w:rPr>
        <w:rFonts w:cs="nurMajalla" w:hint="cs"/>
        <w:rtl/>
        <w:lang w:val="en-US" w:eastAsia="en-US"/>
      </w:rPr>
      <w:t>ملف العدد</w:t>
    </w:r>
    <w:r w:rsidR="00D23552" w:rsidRPr="00BC0271">
      <w:rPr>
        <w:rFonts w:cs="Huseyin Gunday"/>
        <w:sz w:val="26"/>
        <w:rtl/>
        <w:lang w:eastAsia="en-US"/>
      </w:rPr>
      <w:tab/>
    </w:r>
    <w:r w:rsidR="00D23552" w:rsidRPr="00981EED">
      <w:rPr>
        <w:rFonts w:cs="Huseyin Gunday"/>
        <w:szCs w:val="22"/>
        <w:rtl/>
        <w:lang w:eastAsia="en-US"/>
      </w:rPr>
      <w:t>المؤتمرات والحلقات الدراسية</w:t>
    </w:r>
    <w:r w:rsidR="00D23552" w:rsidRPr="00BC0271">
      <w:rPr>
        <w:rFonts w:cs="Arial"/>
        <w:sz w:val="26"/>
        <w:szCs w:val="22"/>
        <w:rtl/>
        <w:lang w:eastAsia="en-US" w:bidi="ar-MA"/>
      </w:rPr>
      <w:tab/>
    </w:r>
    <w:r w:rsidR="00D23552" w:rsidRPr="005155C8">
      <w:rPr>
        <w:rFonts w:ascii="Calibri" w:hAnsi="Calibri" w:cs="Huseyin Gunday"/>
        <w:noProof/>
        <w:sz w:val="28"/>
        <w:lang w:eastAsia="en-US"/>
      </w:rPr>
      <w:fldChar w:fldCharType="begin"/>
    </w:r>
    <w:r w:rsidR="00D23552" w:rsidRPr="005155C8">
      <w:rPr>
        <w:rFonts w:ascii="Calibri" w:hAnsi="Calibri" w:cs="Huseyin Gunday"/>
        <w:noProof/>
        <w:sz w:val="28"/>
        <w:lang w:eastAsia="en-US"/>
      </w:rPr>
      <w:instrText xml:space="preserve"> PAGE </w:instrText>
    </w:r>
    <w:r w:rsidR="00D23552" w:rsidRPr="005155C8">
      <w:rPr>
        <w:rFonts w:ascii="Calibri" w:hAnsi="Calibri" w:cs="Huseyin Gunday"/>
        <w:noProof/>
        <w:sz w:val="28"/>
        <w:lang w:eastAsia="en-US"/>
      </w:rPr>
      <w:fldChar w:fldCharType="separate"/>
    </w:r>
    <w:r w:rsidR="00891251">
      <w:rPr>
        <w:rFonts w:ascii="Calibri" w:hAnsi="Calibri" w:cs="Huseyin Gunday"/>
        <w:noProof/>
        <w:sz w:val="28"/>
        <w:rtl/>
        <w:lang w:eastAsia="en-US"/>
      </w:rPr>
      <w:t>3</w:t>
    </w:r>
    <w:r w:rsidR="00D23552"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552" w:rsidRDefault="00D235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evenAndOddHeaders/>
  <w:characterSpacingControl w:val="doNotCompress"/>
  <w:hdrShapeDefaults>
    <o:shapedefaults v:ext="edit" spidmax="2073"/>
    <o:shapelayout v:ext="edit">
      <o:idmap v:ext="edit" data="2"/>
    </o:shapelayout>
  </w:hdrShapeDefaults>
  <w:footnotePr>
    <w:numRestart w:val="eachSect"/>
    <w:footnote w:id="-1"/>
    <w:footnote w:id="0"/>
  </w:footnotePr>
  <w:endnotePr>
    <w:pos w:val="sectEnd"/>
    <w:numFmt w:val="decimal"/>
    <w:numRestart w:val="eachSect"/>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B7393"/>
    <w:rsid w:val="002C1449"/>
    <w:rsid w:val="002C6345"/>
    <w:rsid w:val="002D06EA"/>
    <w:rsid w:val="002D66D7"/>
    <w:rsid w:val="002F2CAE"/>
    <w:rsid w:val="003021F5"/>
    <w:rsid w:val="0031017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2838"/>
    <w:rsid w:val="003D4755"/>
    <w:rsid w:val="003D6B3E"/>
    <w:rsid w:val="003E5A3C"/>
    <w:rsid w:val="003E6249"/>
    <w:rsid w:val="003E7EE7"/>
    <w:rsid w:val="00401C68"/>
    <w:rsid w:val="0040428B"/>
    <w:rsid w:val="004047F3"/>
    <w:rsid w:val="00405B5F"/>
    <w:rsid w:val="004102F9"/>
    <w:rsid w:val="00415166"/>
    <w:rsid w:val="00423D53"/>
    <w:rsid w:val="00461A73"/>
    <w:rsid w:val="00475B5B"/>
    <w:rsid w:val="00477E34"/>
    <w:rsid w:val="00480498"/>
    <w:rsid w:val="0048140D"/>
    <w:rsid w:val="00486977"/>
    <w:rsid w:val="004A0D3E"/>
    <w:rsid w:val="004D0D03"/>
    <w:rsid w:val="004D6D48"/>
    <w:rsid w:val="004E5C07"/>
    <w:rsid w:val="004E6AFA"/>
    <w:rsid w:val="004F0058"/>
    <w:rsid w:val="0050219E"/>
    <w:rsid w:val="005052FD"/>
    <w:rsid w:val="00512014"/>
    <w:rsid w:val="005155C8"/>
    <w:rsid w:val="0051792B"/>
    <w:rsid w:val="00517DE0"/>
    <w:rsid w:val="005206CB"/>
    <w:rsid w:val="00523BB8"/>
    <w:rsid w:val="005347CC"/>
    <w:rsid w:val="00535922"/>
    <w:rsid w:val="00541947"/>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0616C"/>
    <w:rsid w:val="00815405"/>
    <w:rsid w:val="008238BE"/>
    <w:rsid w:val="00846788"/>
    <w:rsid w:val="00846E3C"/>
    <w:rsid w:val="00870217"/>
    <w:rsid w:val="0087651B"/>
    <w:rsid w:val="00882BD6"/>
    <w:rsid w:val="0088562B"/>
    <w:rsid w:val="00891251"/>
    <w:rsid w:val="008A6B8F"/>
    <w:rsid w:val="008A74A0"/>
    <w:rsid w:val="008B2408"/>
    <w:rsid w:val="008E30EF"/>
    <w:rsid w:val="008F09E6"/>
    <w:rsid w:val="008F7D96"/>
    <w:rsid w:val="00924AC9"/>
    <w:rsid w:val="00926C33"/>
    <w:rsid w:val="00936DBE"/>
    <w:rsid w:val="00957950"/>
    <w:rsid w:val="00962240"/>
    <w:rsid w:val="009623E9"/>
    <w:rsid w:val="0096284D"/>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2355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11DE"/>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1"/>
    </o:shapelayout>
  </w:shapeDefaults>
  <w:decimalSymbol w:val="."/>
  <w:listSeparator w:val=";"/>
  <w14:docId w14:val="45ADC62E"/>
  <w15:docId w15:val="{15814E69-FBDC-4DB3-BB77-EC3FB6EC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lang w:val="tr-TR" w:eastAsia="tr-TR"/>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lang w:val="tr-TR" w:eastAsia="tr-TR"/>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4A63-ABEF-4833-BA45-F0244433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12</Pages>
  <Words>2693</Words>
  <Characters>15354</Characters>
  <Application>Microsoft Office Word</Application>
  <DocSecurity>0</DocSecurity>
  <Lines>127</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151</cp:revision>
  <dcterms:created xsi:type="dcterms:W3CDTF">2017-12-19T17:49:00Z</dcterms:created>
  <dcterms:modified xsi:type="dcterms:W3CDTF">2019-02-22T12:27:00Z</dcterms:modified>
</cp:coreProperties>
</file>