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3851607"/>
    <w:p w:rsidR="008209B2" w:rsidRPr="008209B2" w:rsidRDefault="008209B2" w:rsidP="00025DA4">
      <w:pPr>
        <w:pStyle w:val="Balk11"/>
        <w:ind w:left="0"/>
        <w:jc w:val="center"/>
      </w:pPr>
      <w:r w:rsidRPr="008209B2">
        <w:rPr>
          <w:noProof/>
          <w:lang w:bidi="ar-SA"/>
        </w:rPr>
        <mc:AlternateContent>
          <mc:Choice Requires="wpg">
            <w:drawing>
              <wp:anchor distT="0" distB="0" distL="114300" distR="114300" simplePos="0" relativeHeight="251660288" behindDoc="1" locked="0" layoutInCell="1" allowOverlap="1" wp14:anchorId="019DFB68" wp14:editId="24C26C0C">
                <wp:simplePos x="0" y="0"/>
                <wp:positionH relativeFrom="margin">
                  <wp:posOffset>17145</wp:posOffset>
                </wp:positionH>
                <wp:positionV relativeFrom="paragraph">
                  <wp:posOffset>204470</wp:posOffset>
                </wp:positionV>
                <wp:extent cx="4638675" cy="45085"/>
                <wp:effectExtent l="0" t="0" r="0" b="0"/>
                <wp:wrapTight wrapText="bothSides">
                  <wp:wrapPolygon edited="0">
                    <wp:start x="0" y="0"/>
                    <wp:lineTo x="0" y="21600"/>
                    <wp:lineTo x="21600" y="21600"/>
                    <wp:lineTo x="21600" y="0"/>
                  </wp:wrapPolygon>
                </wp:wrapTight>
                <wp:docPr id="1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8675" cy="45085"/>
                          <a:chOff x="0" y="0"/>
                          <a:chExt cx="6863" cy="10"/>
                        </a:xfrm>
                      </wpg:grpSpPr>
                      <wps:wsp>
                        <wps:cNvPr id="17" name="Line 29"/>
                        <wps:cNvCnPr>
                          <a:cxnSpLocks noChangeShapeType="1"/>
                        </wps:cNvCnPr>
                        <wps:spPr bwMode="auto">
                          <a:xfrm>
                            <a:off x="0" y="5"/>
                            <a:ext cx="68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47AA36F" id="Group 28" o:spid="_x0000_s1026" style="position:absolute;margin-left:1.35pt;margin-top:16.1pt;width:365.25pt;height:3.55pt;z-index:-251656192;mso-position-horizontal-relative:margin;mso-width-relative:margin;mso-height-relative:margin" coordsize="68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">
                <v:line id="Line 29" o:spid="_x0000_s1027" style="position:absolute;visibility:visible;mso-wrap-style:square" from="0,5" to="6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w10:wrap type="tight" anchorx="margin"/>
              </v:group>
            </w:pict>
          </mc:Fallback>
        </mc:AlternateContent>
      </w:r>
      <w:r w:rsidRPr="008209B2">
        <w:t>OKUL ÖNCESİ DÖNEMDE MÜZİK EĞİTİMİ</w:t>
      </w:r>
    </w:p>
    <w:p w:rsidR="008209B2" w:rsidRPr="008209B2" w:rsidRDefault="008209B2" w:rsidP="00025DA4">
      <w:pPr>
        <w:pStyle w:val="GvdeMetni"/>
        <w:spacing w:after="0" w:line="20" w:lineRule="exact"/>
        <w:rPr>
          <w:sz w:val="22"/>
          <w:szCs w:val="22"/>
        </w:rPr>
      </w:pPr>
    </w:p>
    <w:p w:rsidR="008209B2" w:rsidRPr="008209B2" w:rsidRDefault="008209B2" w:rsidP="00025DA4">
      <w:pPr>
        <w:tabs>
          <w:tab w:val="left" w:pos="3178"/>
          <w:tab w:val="left" w:pos="7988"/>
        </w:tabs>
        <w:spacing w:after="0"/>
        <w:ind w:left="0"/>
        <w:jc w:val="center"/>
        <w:rPr>
          <w:i/>
          <w:sz w:val="22"/>
          <w:szCs w:val="22"/>
        </w:rPr>
      </w:pPr>
      <w:r w:rsidRPr="008209B2">
        <w:rPr>
          <w:i/>
          <w:sz w:val="22"/>
          <w:szCs w:val="22"/>
          <w:shd w:val="clear" w:color="auto" w:fill="D9D9D9"/>
        </w:rPr>
        <w:t>MUSICAL EDUCATION IN PRE-SCHOOL PERIOD</w:t>
      </w:r>
    </w:p>
    <w:p w:rsidR="008209B2" w:rsidRPr="008209B2" w:rsidRDefault="008209B2" w:rsidP="008209B2">
      <w:pPr>
        <w:pStyle w:val="Balk11"/>
        <w:spacing w:before="60"/>
        <w:ind w:left="0"/>
        <w:jc w:val="center"/>
      </w:pPr>
      <w:r w:rsidRPr="008209B2">
        <w:rPr>
          <w:noProof/>
          <w:lang w:bidi="ar-SA"/>
        </w:rPr>
        <mc:AlternateContent>
          <mc:Choice Requires="wpg">
            <w:drawing>
              <wp:anchor distT="0" distB="0" distL="0" distR="0" simplePos="0" relativeHeight="251659264" behindDoc="1" locked="0" layoutInCell="1" allowOverlap="1" wp14:anchorId="51B7C2BB" wp14:editId="11B65205">
                <wp:simplePos x="0" y="0"/>
                <wp:positionH relativeFrom="margin">
                  <wp:align>right</wp:align>
                </wp:positionH>
                <wp:positionV relativeFrom="paragraph">
                  <wp:posOffset>276860</wp:posOffset>
                </wp:positionV>
                <wp:extent cx="4731385" cy="371475"/>
                <wp:effectExtent l="0" t="0" r="31115" b="28575"/>
                <wp:wrapTopAndBottom/>
                <wp:docPr id="1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1385" cy="371475"/>
                          <a:chOff x="2806" y="397"/>
                          <a:chExt cx="6863" cy="591"/>
                        </a:xfrm>
                      </wpg:grpSpPr>
                      <wps:wsp>
                        <wps:cNvPr id="11" name="Rectangle 31"/>
                        <wps:cNvSpPr>
                          <a:spLocks noChangeArrowheads="1"/>
                        </wps:cNvSpPr>
                        <wps:spPr bwMode="auto">
                          <a:xfrm>
                            <a:off x="2806" y="397"/>
                            <a:ext cx="6863" cy="31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32"/>
                        <wps:cNvSpPr>
                          <a:spLocks noChangeArrowheads="1"/>
                        </wps:cNvSpPr>
                        <wps:spPr bwMode="auto">
                          <a:xfrm>
                            <a:off x="2806" y="709"/>
                            <a:ext cx="6863" cy="27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33"/>
                        <wps:cNvCnPr>
                          <a:cxnSpLocks noChangeShapeType="1"/>
                        </wps:cNvCnPr>
                        <wps:spPr bwMode="auto">
                          <a:xfrm>
                            <a:off x="2806" y="988"/>
                            <a:ext cx="68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34"/>
                        <wps:cNvSpPr txBox="1">
                          <a:spLocks noChangeArrowheads="1"/>
                        </wps:cNvSpPr>
                        <wps:spPr bwMode="auto">
                          <a:xfrm>
                            <a:off x="5667" y="399"/>
                            <a:ext cx="3854"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9B2" w:rsidRDefault="0064535D" w:rsidP="001D431C">
                              <w:pPr>
                                <w:spacing w:after="0" w:line="244" w:lineRule="exact"/>
                                <w:ind w:left="425" w:hanging="425"/>
                                <w:rPr>
                                  <w:i/>
                                </w:rPr>
                              </w:pPr>
                              <w:r>
                                <w:rPr>
                                  <w:i/>
                                </w:rPr>
                                <w:t xml:space="preserve">                     </w:t>
                              </w:r>
                              <w:r w:rsidR="008209B2">
                                <w:rPr>
                                  <w:i/>
                                </w:rPr>
                                <w:t>Kabul Tarihi: 15.03.2019</w:t>
                              </w:r>
                            </w:p>
                            <w:p w:rsidR="008209B2" w:rsidRDefault="008209B2" w:rsidP="001D431C">
                              <w:pPr>
                                <w:spacing w:after="0"/>
                                <w:rPr>
                                  <w:i/>
                                </w:rPr>
                              </w:pPr>
                              <w:r>
                                <w:rPr>
                                  <w:i/>
                                </w:rPr>
                                <w:t>(</w:t>
                              </w:r>
                              <w:proofErr w:type="spellStart"/>
                              <w:r>
                                <w:rPr>
                                  <w:i/>
                                </w:rPr>
                                <w:t>Accepted</w:t>
                              </w:r>
                              <w:proofErr w:type="spellEnd"/>
                              <w:r>
                                <w:rPr>
                                  <w:i/>
                                </w:rPr>
                                <w:t>)</w:t>
                              </w:r>
                              <w:r w:rsidR="0064535D">
                                <w:rPr>
                                  <w:i/>
                                </w:rPr>
                                <w:t xml:space="preserve"> </w:t>
                              </w:r>
                            </w:p>
                          </w:txbxContent>
                        </wps:txbx>
                        <wps:bodyPr rot="0" vert="horz" wrap="square" lIns="0" tIns="0" rIns="0" bIns="0" anchor="t" anchorCtr="0" upright="1">
                          <a:noAutofit/>
                        </wps:bodyPr>
                      </wps:wsp>
                      <wps:wsp>
                        <wps:cNvPr id="15" name="Text Box 35"/>
                        <wps:cNvSpPr txBox="1">
                          <a:spLocks noChangeArrowheads="1"/>
                        </wps:cNvSpPr>
                        <wps:spPr bwMode="auto">
                          <a:xfrm>
                            <a:off x="2834" y="399"/>
                            <a:ext cx="3371"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35D" w:rsidRDefault="0064535D" w:rsidP="001D431C">
                              <w:pPr>
                                <w:spacing w:after="0" w:line="244" w:lineRule="exact"/>
                                <w:ind w:left="0"/>
                                <w:rPr>
                                  <w:i/>
                                </w:rPr>
                              </w:pPr>
                              <w:r>
                                <w:rPr>
                                  <w:i/>
                                </w:rPr>
                                <w:t xml:space="preserve">   </w:t>
                              </w:r>
                              <w:r w:rsidR="008209B2">
                                <w:rPr>
                                  <w:i/>
                                </w:rPr>
                                <w:t>Geliş Tarihi: 02.02.2019</w:t>
                              </w:r>
                            </w:p>
                            <w:p w:rsidR="008209B2" w:rsidRDefault="0064535D" w:rsidP="001D431C">
                              <w:pPr>
                                <w:spacing w:after="0" w:line="244" w:lineRule="exact"/>
                                <w:ind w:left="0"/>
                                <w:rPr>
                                  <w:i/>
                                </w:rPr>
                              </w:pPr>
                              <w:r>
                                <w:rPr>
                                  <w:i/>
                                </w:rPr>
                                <w:t xml:space="preserve">  </w:t>
                              </w:r>
                              <w:r w:rsidR="008209B2">
                                <w:rPr>
                                  <w:i/>
                                </w:rPr>
                                <w:t>(</w:t>
                              </w:r>
                              <w:proofErr w:type="spellStart"/>
                              <w:r w:rsidR="008209B2">
                                <w:rPr>
                                  <w:i/>
                                </w:rPr>
                                <w:t>Received</w:t>
                              </w:r>
                              <w:proofErr w:type="spellEnd"/>
                              <w:r w:rsidR="008209B2">
                                <w:rPr>
                                  <w: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B7C2BB" id="Group 30" o:spid="_x0000_s1026" style="position:absolute;left:0;text-align:left;margin-left:321.35pt;margin-top:21.8pt;width:372.55pt;height:29.25pt;z-index:-251657216;mso-wrap-distance-left:0;mso-wrap-distance-right:0;mso-position-horizontal:right;mso-position-horizontal-relative:margin" coordorigin="2806,397" coordsize="6863,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">
                <v:rect id="Rectangle 31" o:spid="_x0000_s1027" style="position:absolute;left:2806;top:397;width:6863;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" fillcolor="#d9d9d9" stroked="f"/>
                <v:rect id="Rectangle 32" o:spid="_x0000_s1028" style="position:absolute;left:2806;top:709;width:6863;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" fillcolor="#d9d9d9" stroked="f"/>
                <v:line id="Line 33" o:spid="_x0000_s1029" style="position:absolute;visibility:visible;mso-wrap-style:square" from="2806,988" to="9669,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shapetype id="_x0000_t202" coordsize="21600,21600" o:spt="202" path="m,l,21600r21600,l21600,xe">
                  <v:stroke joinstyle="miter"/>
                  <v:path gradientshapeok="t" o:connecttype="rect"/>
                </v:shapetype>
                <v:shape id="Text Box 34" o:spid="_x0000_s1030" type="#_x0000_t202" style="position:absolute;left:5667;top:399;width:3854;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8209B2" w:rsidRDefault="0064535D" w:rsidP="001D431C">
                        <w:pPr>
                          <w:spacing w:after="0" w:line="244" w:lineRule="exact"/>
                          <w:ind w:left="425" w:hanging="425"/>
                          <w:rPr>
                            <w:i/>
                          </w:rPr>
                        </w:pPr>
                        <w:r>
                          <w:rPr>
                            <w:i/>
                          </w:rPr>
                          <w:t xml:space="preserve">                     </w:t>
                        </w:r>
                        <w:r w:rsidR="008209B2">
                          <w:rPr>
                            <w:i/>
                          </w:rPr>
                          <w:t>Kabul Tarihi: 15.03.2019</w:t>
                        </w:r>
                      </w:p>
                      <w:p w:rsidR="008209B2" w:rsidRDefault="008209B2" w:rsidP="001D431C">
                        <w:pPr>
                          <w:spacing w:after="0"/>
                          <w:rPr>
                            <w:i/>
                          </w:rPr>
                        </w:pPr>
                        <w:r>
                          <w:rPr>
                            <w:i/>
                          </w:rPr>
                          <w:t>(</w:t>
                        </w:r>
                        <w:proofErr w:type="spellStart"/>
                        <w:r>
                          <w:rPr>
                            <w:i/>
                          </w:rPr>
                          <w:t>Accepted</w:t>
                        </w:r>
                        <w:proofErr w:type="spellEnd"/>
                        <w:r>
                          <w:rPr>
                            <w:i/>
                          </w:rPr>
                          <w:t>)</w:t>
                        </w:r>
                        <w:r w:rsidR="0064535D">
                          <w:rPr>
                            <w:i/>
                          </w:rPr>
                          <w:t xml:space="preserve"> </w:t>
                        </w:r>
                      </w:p>
                    </w:txbxContent>
                  </v:textbox>
                </v:shape>
                <v:shape id="Text Box 35" o:spid="_x0000_s1031" type="#_x0000_t202" style="position:absolute;left:2834;top:399;width:3371;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64535D" w:rsidRDefault="0064535D" w:rsidP="001D431C">
                        <w:pPr>
                          <w:spacing w:after="0" w:line="244" w:lineRule="exact"/>
                          <w:ind w:left="0"/>
                          <w:rPr>
                            <w:i/>
                          </w:rPr>
                        </w:pPr>
                        <w:r>
                          <w:rPr>
                            <w:i/>
                          </w:rPr>
                          <w:t xml:space="preserve">   </w:t>
                        </w:r>
                        <w:r w:rsidR="008209B2">
                          <w:rPr>
                            <w:i/>
                          </w:rPr>
                          <w:t>Geliş Tarihi: 02.02.2019</w:t>
                        </w:r>
                      </w:p>
                      <w:p w:rsidR="008209B2" w:rsidRDefault="0064535D" w:rsidP="001D431C">
                        <w:pPr>
                          <w:spacing w:after="0" w:line="244" w:lineRule="exact"/>
                          <w:ind w:left="0"/>
                          <w:rPr>
                            <w:i/>
                          </w:rPr>
                        </w:pPr>
                        <w:r>
                          <w:rPr>
                            <w:i/>
                          </w:rPr>
                          <w:t xml:space="preserve">  </w:t>
                        </w:r>
                        <w:r w:rsidR="008209B2">
                          <w:rPr>
                            <w:i/>
                          </w:rPr>
                          <w:t>(</w:t>
                        </w:r>
                        <w:proofErr w:type="spellStart"/>
                        <w:r w:rsidR="008209B2">
                          <w:rPr>
                            <w:i/>
                          </w:rPr>
                          <w:t>Received</w:t>
                        </w:r>
                        <w:proofErr w:type="spellEnd"/>
                        <w:r w:rsidR="008209B2">
                          <w:rPr>
                            <w:i/>
                          </w:rPr>
                          <w:t>)</w:t>
                        </w:r>
                      </w:p>
                    </w:txbxContent>
                  </v:textbox>
                </v:shape>
                <w10:wrap type="topAndBottom" anchorx="margin"/>
              </v:group>
            </w:pict>
          </mc:Fallback>
        </mc:AlternateContent>
      </w:r>
      <w:r w:rsidRPr="008209B2">
        <w:t>Şükrü Öner DİNÇ</w:t>
      </w:r>
      <w:r w:rsidRPr="008209B2">
        <w:rPr>
          <w:rStyle w:val="DipnotBavurusu"/>
        </w:rPr>
        <w:footnoteReference w:customMarkFollows="1" w:id="1"/>
        <w:t>*</w:t>
      </w:r>
    </w:p>
    <w:p w:rsidR="008209B2" w:rsidRPr="008209B2" w:rsidRDefault="008209B2" w:rsidP="008209B2">
      <w:pPr>
        <w:spacing w:before="60" w:after="0"/>
        <w:ind w:left="0" w:right="-1" w:firstLine="567"/>
        <w:rPr>
          <w:sz w:val="20"/>
          <w:szCs w:val="20"/>
        </w:rPr>
      </w:pPr>
      <w:r w:rsidRPr="008209B2">
        <w:rPr>
          <w:b/>
          <w:sz w:val="20"/>
          <w:szCs w:val="20"/>
        </w:rPr>
        <w:t xml:space="preserve">Öz: </w:t>
      </w:r>
      <w:r w:rsidRPr="008209B2">
        <w:rPr>
          <w:sz w:val="20"/>
          <w:szCs w:val="20"/>
        </w:rPr>
        <w:t>Müzik, insanın kendini ifade etme yeteneğidir. Erken yaşta müzikle ilgilenen çocukların ses, dil, zevk ve estetik duygusunun, müzikle ilgilenmeyen çocukların aksine daha fazla geliştiği görülmüştür. Aynı zamanda müziğin çocukların yaratıcılık ve soyut düşünme üzerinde belirgin katkı sağladığı, motor gelişimi ile ritmik gelişimini olumlu olarak etkilediği, sosyal ve grup ilişkilerinde daha girişken bir tutum kazandırdığı belirlenmiştir.</w:t>
      </w:r>
    </w:p>
    <w:p w:rsidR="008209B2" w:rsidRPr="008209B2" w:rsidRDefault="008209B2" w:rsidP="008209B2">
      <w:pPr>
        <w:spacing w:before="60" w:after="0"/>
        <w:ind w:left="0" w:right="-1" w:firstLine="567"/>
        <w:rPr>
          <w:sz w:val="20"/>
          <w:szCs w:val="20"/>
        </w:rPr>
      </w:pPr>
      <w:r w:rsidRPr="008209B2">
        <w:rPr>
          <w:sz w:val="20"/>
          <w:szCs w:val="20"/>
        </w:rPr>
        <w:t xml:space="preserve">Her çocuk müzik yeteneğine doğuştan sahiptir. Doğduğu andan itibaren ışığa ve sese karşı tepki gösterir. Anne ve babasının seslerini tanıyıp ayırt edebilir, ayak seslerini dinleyip gelip gittiklerini </w:t>
      </w:r>
      <w:proofErr w:type="spellStart"/>
      <w:r w:rsidRPr="008209B2">
        <w:rPr>
          <w:sz w:val="20"/>
          <w:szCs w:val="20"/>
        </w:rPr>
        <w:t>farkedebilir</w:t>
      </w:r>
      <w:proofErr w:type="spellEnd"/>
      <w:r w:rsidRPr="008209B2">
        <w:rPr>
          <w:sz w:val="20"/>
          <w:szCs w:val="20"/>
        </w:rPr>
        <w:t>. Değişik tonlarda çıkardığı seslerle, ağlamalarla karnının acıktığını, mutluluğunu, rahatsızlığını ifade eder. Bu çalışmada erken yaşta müzik eğitiminin, çocuğun gelişimi üzerindeki etkileri incelenmiş ve çocuğa kazandırdıkları ortaya konulmuştur.</w:t>
      </w:r>
    </w:p>
    <w:p w:rsidR="008209B2" w:rsidRPr="008209B2" w:rsidRDefault="008209B2" w:rsidP="008209B2">
      <w:pPr>
        <w:spacing w:before="60" w:after="0"/>
        <w:ind w:left="0" w:right="-1" w:firstLine="567"/>
        <w:rPr>
          <w:sz w:val="20"/>
          <w:szCs w:val="20"/>
        </w:rPr>
      </w:pPr>
      <w:r w:rsidRPr="008209B2">
        <w:rPr>
          <w:b/>
          <w:sz w:val="20"/>
          <w:szCs w:val="20"/>
        </w:rPr>
        <w:t xml:space="preserve">Anahtar Kelimler: </w:t>
      </w:r>
      <w:r w:rsidRPr="008209B2">
        <w:rPr>
          <w:sz w:val="20"/>
          <w:szCs w:val="20"/>
        </w:rPr>
        <w:t>Çocuk, Müzik, Okul Öncesi Dönem, Müzik Eğitimi</w:t>
      </w:r>
    </w:p>
    <w:p w:rsidR="008209B2" w:rsidRPr="008209B2" w:rsidRDefault="008209B2" w:rsidP="008209B2">
      <w:pPr>
        <w:spacing w:before="60" w:after="0"/>
        <w:ind w:left="0" w:right="-1" w:firstLine="567"/>
        <w:rPr>
          <w:sz w:val="20"/>
          <w:szCs w:val="20"/>
        </w:rPr>
      </w:pPr>
      <w:proofErr w:type="spellStart"/>
      <w:r w:rsidRPr="008209B2">
        <w:rPr>
          <w:b/>
          <w:sz w:val="20"/>
          <w:szCs w:val="20"/>
        </w:rPr>
        <w:t>Abstract</w:t>
      </w:r>
      <w:proofErr w:type="spellEnd"/>
      <w:r w:rsidRPr="008209B2">
        <w:rPr>
          <w:b/>
          <w:sz w:val="20"/>
          <w:szCs w:val="20"/>
        </w:rPr>
        <w:t xml:space="preserve">: </w:t>
      </w:r>
      <w:r w:rsidRPr="008209B2">
        <w:rPr>
          <w:sz w:val="20"/>
          <w:szCs w:val="20"/>
        </w:rPr>
        <w:t xml:space="preserve">Music is </w:t>
      </w:r>
      <w:proofErr w:type="spellStart"/>
      <w:r w:rsidRPr="008209B2">
        <w:rPr>
          <w:sz w:val="20"/>
          <w:szCs w:val="20"/>
        </w:rPr>
        <w:t>the</w:t>
      </w:r>
      <w:proofErr w:type="spellEnd"/>
      <w:r w:rsidRPr="008209B2">
        <w:rPr>
          <w:sz w:val="20"/>
          <w:szCs w:val="20"/>
        </w:rPr>
        <w:t xml:space="preserve"> </w:t>
      </w:r>
      <w:proofErr w:type="spellStart"/>
      <w:r w:rsidRPr="008209B2">
        <w:rPr>
          <w:sz w:val="20"/>
          <w:szCs w:val="20"/>
        </w:rPr>
        <w:t>abilty</w:t>
      </w:r>
      <w:proofErr w:type="spellEnd"/>
      <w:r w:rsidRPr="008209B2">
        <w:rPr>
          <w:sz w:val="20"/>
          <w:szCs w:val="20"/>
        </w:rPr>
        <w:t xml:space="preserve"> of a </w:t>
      </w:r>
      <w:proofErr w:type="spellStart"/>
      <w:r w:rsidRPr="008209B2">
        <w:rPr>
          <w:sz w:val="20"/>
          <w:szCs w:val="20"/>
        </w:rPr>
        <w:t>human</w:t>
      </w:r>
      <w:proofErr w:type="spellEnd"/>
      <w:r w:rsidRPr="008209B2">
        <w:rPr>
          <w:sz w:val="20"/>
          <w:szCs w:val="20"/>
        </w:rPr>
        <w:t xml:space="preserve"> </w:t>
      </w:r>
      <w:proofErr w:type="spellStart"/>
      <w:r w:rsidRPr="008209B2">
        <w:rPr>
          <w:sz w:val="20"/>
          <w:szCs w:val="20"/>
        </w:rPr>
        <w:t>being</w:t>
      </w:r>
      <w:proofErr w:type="spellEnd"/>
      <w:r w:rsidRPr="008209B2">
        <w:rPr>
          <w:sz w:val="20"/>
          <w:szCs w:val="20"/>
        </w:rPr>
        <w:t xml:space="preserve"> </w:t>
      </w:r>
      <w:proofErr w:type="spellStart"/>
      <w:r w:rsidRPr="008209B2">
        <w:rPr>
          <w:sz w:val="20"/>
          <w:szCs w:val="20"/>
        </w:rPr>
        <w:t>to</w:t>
      </w:r>
      <w:proofErr w:type="spellEnd"/>
      <w:r w:rsidRPr="008209B2">
        <w:rPr>
          <w:sz w:val="20"/>
          <w:szCs w:val="20"/>
        </w:rPr>
        <w:t xml:space="preserve"> </w:t>
      </w:r>
      <w:proofErr w:type="spellStart"/>
      <w:r w:rsidRPr="008209B2">
        <w:rPr>
          <w:sz w:val="20"/>
          <w:szCs w:val="20"/>
        </w:rPr>
        <w:t>express</w:t>
      </w:r>
      <w:proofErr w:type="spellEnd"/>
      <w:r w:rsidRPr="008209B2">
        <w:rPr>
          <w:sz w:val="20"/>
          <w:szCs w:val="20"/>
        </w:rPr>
        <w:t xml:space="preserve"> </w:t>
      </w:r>
      <w:proofErr w:type="spellStart"/>
      <w:r w:rsidRPr="008209B2">
        <w:rPr>
          <w:sz w:val="20"/>
          <w:szCs w:val="20"/>
        </w:rPr>
        <w:t>oneself</w:t>
      </w:r>
      <w:proofErr w:type="spellEnd"/>
      <w:r w:rsidRPr="008209B2">
        <w:rPr>
          <w:sz w:val="20"/>
          <w:szCs w:val="20"/>
        </w:rPr>
        <w:t xml:space="preserve">. </w:t>
      </w:r>
      <w:proofErr w:type="spellStart"/>
      <w:r w:rsidRPr="008209B2">
        <w:rPr>
          <w:sz w:val="20"/>
          <w:szCs w:val="20"/>
        </w:rPr>
        <w:t>It</w:t>
      </w:r>
      <w:proofErr w:type="spellEnd"/>
      <w:r w:rsidRPr="008209B2">
        <w:rPr>
          <w:sz w:val="20"/>
          <w:szCs w:val="20"/>
        </w:rPr>
        <w:t xml:space="preserve"> has </w:t>
      </w:r>
      <w:proofErr w:type="spellStart"/>
      <w:r w:rsidRPr="008209B2">
        <w:rPr>
          <w:sz w:val="20"/>
          <w:szCs w:val="20"/>
        </w:rPr>
        <w:t>been</w:t>
      </w:r>
      <w:proofErr w:type="spellEnd"/>
      <w:r w:rsidRPr="008209B2">
        <w:rPr>
          <w:sz w:val="20"/>
          <w:szCs w:val="20"/>
        </w:rPr>
        <w:t xml:space="preserve"> </w:t>
      </w:r>
      <w:proofErr w:type="spellStart"/>
      <w:r w:rsidRPr="008209B2">
        <w:rPr>
          <w:sz w:val="20"/>
          <w:szCs w:val="20"/>
        </w:rPr>
        <w:t>obsereved</w:t>
      </w:r>
      <w:proofErr w:type="spellEnd"/>
      <w:r w:rsidRPr="008209B2">
        <w:rPr>
          <w:sz w:val="20"/>
          <w:szCs w:val="20"/>
        </w:rPr>
        <w:t xml:space="preserve"> </w:t>
      </w:r>
      <w:proofErr w:type="spellStart"/>
      <w:r w:rsidRPr="008209B2">
        <w:rPr>
          <w:sz w:val="20"/>
          <w:szCs w:val="20"/>
        </w:rPr>
        <w:t>that</w:t>
      </w:r>
      <w:proofErr w:type="spellEnd"/>
      <w:r w:rsidRPr="008209B2">
        <w:rPr>
          <w:sz w:val="20"/>
          <w:szCs w:val="20"/>
        </w:rPr>
        <w:t xml:space="preserve"> </w:t>
      </w:r>
      <w:proofErr w:type="spellStart"/>
      <w:r w:rsidRPr="008209B2">
        <w:rPr>
          <w:sz w:val="20"/>
          <w:szCs w:val="20"/>
        </w:rPr>
        <w:t>the</w:t>
      </w:r>
      <w:proofErr w:type="spellEnd"/>
      <w:r w:rsidRPr="008209B2">
        <w:rPr>
          <w:sz w:val="20"/>
          <w:szCs w:val="20"/>
        </w:rPr>
        <w:t xml:space="preserve"> </w:t>
      </w:r>
      <w:proofErr w:type="spellStart"/>
      <w:r w:rsidRPr="008209B2">
        <w:rPr>
          <w:sz w:val="20"/>
          <w:szCs w:val="20"/>
        </w:rPr>
        <w:t>vocal</w:t>
      </w:r>
      <w:proofErr w:type="spellEnd"/>
      <w:r w:rsidRPr="008209B2">
        <w:rPr>
          <w:sz w:val="20"/>
          <w:szCs w:val="20"/>
        </w:rPr>
        <w:t xml:space="preserve">, </w:t>
      </w:r>
      <w:proofErr w:type="spellStart"/>
      <w:r w:rsidRPr="008209B2">
        <w:rPr>
          <w:sz w:val="20"/>
          <w:szCs w:val="20"/>
        </w:rPr>
        <w:t>tounge</w:t>
      </w:r>
      <w:proofErr w:type="spellEnd"/>
      <w:r w:rsidRPr="008209B2">
        <w:rPr>
          <w:sz w:val="20"/>
          <w:szCs w:val="20"/>
        </w:rPr>
        <w:t xml:space="preserve">, </w:t>
      </w:r>
      <w:proofErr w:type="spellStart"/>
      <w:r w:rsidRPr="008209B2">
        <w:rPr>
          <w:sz w:val="20"/>
          <w:szCs w:val="20"/>
        </w:rPr>
        <w:t>appreciation</w:t>
      </w:r>
      <w:proofErr w:type="spellEnd"/>
      <w:r w:rsidRPr="008209B2">
        <w:rPr>
          <w:sz w:val="20"/>
          <w:szCs w:val="20"/>
        </w:rPr>
        <w:t xml:space="preserve"> </w:t>
      </w:r>
      <w:proofErr w:type="spellStart"/>
      <w:r w:rsidRPr="008209B2">
        <w:rPr>
          <w:sz w:val="20"/>
          <w:szCs w:val="20"/>
        </w:rPr>
        <w:t>and</w:t>
      </w:r>
      <w:proofErr w:type="spellEnd"/>
      <w:r w:rsidRPr="008209B2">
        <w:rPr>
          <w:sz w:val="20"/>
          <w:szCs w:val="20"/>
        </w:rPr>
        <w:t xml:space="preserve"> </w:t>
      </w:r>
      <w:proofErr w:type="spellStart"/>
      <w:r w:rsidRPr="008209B2">
        <w:rPr>
          <w:sz w:val="20"/>
          <w:szCs w:val="20"/>
        </w:rPr>
        <w:t>aesthetics</w:t>
      </w:r>
      <w:proofErr w:type="spellEnd"/>
      <w:r w:rsidRPr="008209B2">
        <w:rPr>
          <w:sz w:val="20"/>
          <w:szCs w:val="20"/>
        </w:rPr>
        <w:t xml:space="preserve"> of </w:t>
      </w:r>
      <w:proofErr w:type="spellStart"/>
      <w:r w:rsidRPr="008209B2">
        <w:rPr>
          <w:sz w:val="20"/>
          <w:szCs w:val="20"/>
        </w:rPr>
        <w:t>the</w:t>
      </w:r>
      <w:proofErr w:type="spellEnd"/>
      <w:r w:rsidRPr="008209B2">
        <w:rPr>
          <w:sz w:val="20"/>
          <w:szCs w:val="20"/>
        </w:rPr>
        <w:t xml:space="preserve"> </w:t>
      </w:r>
      <w:proofErr w:type="spellStart"/>
      <w:r w:rsidRPr="008209B2">
        <w:rPr>
          <w:sz w:val="20"/>
          <w:szCs w:val="20"/>
        </w:rPr>
        <w:t>children</w:t>
      </w:r>
      <w:proofErr w:type="spellEnd"/>
      <w:r w:rsidRPr="008209B2">
        <w:rPr>
          <w:sz w:val="20"/>
          <w:szCs w:val="20"/>
        </w:rPr>
        <w:t xml:space="preserve"> </w:t>
      </w:r>
      <w:proofErr w:type="spellStart"/>
      <w:r w:rsidRPr="008209B2">
        <w:rPr>
          <w:sz w:val="20"/>
          <w:szCs w:val="20"/>
        </w:rPr>
        <w:t>attending</w:t>
      </w:r>
      <w:proofErr w:type="spellEnd"/>
      <w:r w:rsidRPr="008209B2">
        <w:rPr>
          <w:sz w:val="20"/>
          <w:szCs w:val="20"/>
        </w:rPr>
        <w:t xml:space="preserve"> </w:t>
      </w:r>
      <w:proofErr w:type="spellStart"/>
      <w:r w:rsidRPr="008209B2">
        <w:rPr>
          <w:sz w:val="20"/>
          <w:szCs w:val="20"/>
        </w:rPr>
        <w:t>to</w:t>
      </w:r>
      <w:proofErr w:type="spellEnd"/>
      <w:r w:rsidRPr="008209B2">
        <w:rPr>
          <w:sz w:val="20"/>
          <w:szCs w:val="20"/>
        </w:rPr>
        <w:t xml:space="preserve"> </w:t>
      </w:r>
      <w:proofErr w:type="spellStart"/>
      <w:r w:rsidRPr="008209B2">
        <w:rPr>
          <w:sz w:val="20"/>
          <w:szCs w:val="20"/>
        </w:rPr>
        <w:t>music</w:t>
      </w:r>
      <w:proofErr w:type="spellEnd"/>
      <w:r w:rsidRPr="008209B2">
        <w:rPr>
          <w:sz w:val="20"/>
          <w:szCs w:val="20"/>
        </w:rPr>
        <w:t xml:space="preserve"> </w:t>
      </w:r>
      <w:proofErr w:type="spellStart"/>
      <w:proofErr w:type="gramStart"/>
      <w:r w:rsidRPr="008209B2">
        <w:rPr>
          <w:sz w:val="20"/>
          <w:szCs w:val="20"/>
        </w:rPr>
        <w:t>have</w:t>
      </w:r>
      <w:proofErr w:type="spellEnd"/>
      <w:r w:rsidRPr="008209B2">
        <w:rPr>
          <w:sz w:val="20"/>
          <w:szCs w:val="20"/>
        </w:rPr>
        <w:t xml:space="preserve">  </w:t>
      </w:r>
      <w:proofErr w:type="spellStart"/>
      <w:r w:rsidRPr="008209B2">
        <w:rPr>
          <w:sz w:val="20"/>
          <w:szCs w:val="20"/>
        </w:rPr>
        <w:t>improved</w:t>
      </w:r>
      <w:proofErr w:type="spellEnd"/>
      <w:proofErr w:type="gramEnd"/>
      <w:r w:rsidRPr="008209B2">
        <w:rPr>
          <w:sz w:val="20"/>
          <w:szCs w:val="20"/>
        </w:rPr>
        <w:t xml:space="preserve"> </w:t>
      </w:r>
      <w:proofErr w:type="spellStart"/>
      <w:r w:rsidRPr="008209B2">
        <w:rPr>
          <w:sz w:val="20"/>
          <w:szCs w:val="20"/>
        </w:rPr>
        <w:t>better</w:t>
      </w:r>
      <w:proofErr w:type="spellEnd"/>
      <w:r w:rsidRPr="008209B2">
        <w:rPr>
          <w:sz w:val="20"/>
          <w:szCs w:val="20"/>
        </w:rPr>
        <w:t xml:space="preserve"> </w:t>
      </w:r>
      <w:proofErr w:type="spellStart"/>
      <w:r w:rsidRPr="008209B2">
        <w:rPr>
          <w:sz w:val="20"/>
          <w:szCs w:val="20"/>
        </w:rPr>
        <w:t>than</w:t>
      </w:r>
      <w:proofErr w:type="spellEnd"/>
      <w:r w:rsidRPr="008209B2">
        <w:rPr>
          <w:sz w:val="20"/>
          <w:szCs w:val="20"/>
        </w:rPr>
        <w:t xml:space="preserve"> </w:t>
      </w:r>
      <w:proofErr w:type="spellStart"/>
      <w:r w:rsidRPr="008209B2">
        <w:rPr>
          <w:sz w:val="20"/>
          <w:szCs w:val="20"/>
        </w:rPr>
        <w:t>unlike</w:t>
      </w:r>
      <w:proofErr w:type="spellEnd"/>
      <w:r w:rsidRPr="008209B2">
        <w:rPr>
          <w:sz w:val="20"/>
          <w:szCs w:val="20"/>
        </w:rPr>
        <w:t xml:space="preserve"> </w:t>
      </w:r>
      <w:proofErr w:type="spellStart"/>
      <w:r w:rsidRPr="008209B2">
        <w:rPr>
          <w:sz w:val="20"/>
          <w:szCs w:val="20"/>
        </w:rPr>
        <w:t>that</w:t>
      </w:r>
      <w:proofErr w:type="spellEnd"/>
      <w:r w:rsidRPr="008209B2">
        <w:rPr>
          <w:sz w:val="20"/>
          <w:szCs w:val="20"/>
        </w:rPr>
        <w:t xml:space="preserve"> of </w:t>
      </w:r>
      <w:proofErr w:type="spellStart"/>
      <w:r w:rsidRPr="008209B2">
        <w:rPr>
          <w:sz w:val="20"/>
          <w:szCs w:val="20"/>
        </w:rPr>
        <w:t>children</w:t>
      </w:r>
      <w:proofErr w:type="spellEnd"/>
      <w:r w:rsidRPr="008209B2">
        <w:rPr>
          <w:sz w:val="20"/>
          <w:szCs w:val="20"/>
        </w:rPr>
        <w:t xml:space="preserve"> </w:t>
      </w:r>
      <w:proofErr w:type="spellStart"/>
      <w:r w:rsidRPr="008209B2">
        <w:rPr>
          <w:sz w:val="20"/>
          <w:szCs w:val="20"/>
        </w:rPr>
        <w:t>that</w:t>
      </w:r>
      <w:proofErr w:type="spellEnd"/>
      <w:r w:rsidRPr="008209B2">
        <w:rPr>
          <w:sz w:val="20"/>
          <w:szCs w:val="20"/>
        </w:rPr>
        <w:t xml:space="preserve"> </w:t>
      </w:r>
      <w:proofErr w:type="spellStart"/>
      <w:r w:rsidRPr="008209B2">
        <w:rPr>
          <w:sz w:val="20"/>
          <w:szCs w:val="20"/>
        </w:rPr>
        <w:t>are</w:t>
      </w:r>
      <w:proofErr w:type="spellEnd"/>
      <w:r w:rsidRPr="008209B2">
        <w:rPr>
          <w:sz w:val="20"/>
          <w:szCs w:val="20"/>
        </w:rPr>
        <w:t xml:space="preserve"> </w:t>
      </w:r>
      <w:proofErr w:type="spellStart"/>
      <w:r w:rsidRPr="008209B2">
        <w:rPr>
          <w:sz w:val="20"/>
          <w:szCs w:val="20"/>
        </w:rPr>
        <w:t>attending</w:t>
      </w:r>
      <w:proofErr w:type="spellEnd"/>
      <w:r w:rsidRPr="008209B2">
        <w:rPr>
          <w:sz w:val="20"/>
          <w:szCs w:val="20"/>
        </w:rPr>
        <w:t xml:space="preserve"> </w:t>
      </w:r>
      <w:proofErr w:type="spellStart"/>
      <w:r w:rsidRPr="008209B2">
        <w:rPr>
          <w:sz w:val="20"/>
          <w:szCs w:val="20"/>
        </w:rPr>
        <w:t>music</w:t>
      </w:r>
      <w:proofErr w:type="spellEnd"/>
      <w:r w:rsidRPr="008209B2">
        <w:rPr>
          <w:sz w:val="20"/>
          <w:szCs w:val="20"/>
        </w:rPr>
        <w:t xml:space="preserve">. </w:t>
      </w:r>
      <w:proofErr w:type="spellStart"/>
      <w:r w:rsidRPr="008209B2">
        <w:rPr>
          <w:sz w:val="20"/>
          <w:szCs w:val="20"/>
        </w:rPr>
        <w:t>Also</w:t>
      </w:r>
      <w:proofErr w:type="spellEnd"/>
      <w:r w:rsidRPr="008209B2">
        <w:rPr>
          <w:sz w:val="20"/>
          <w:szCs w:val="20"/>
        </w:rPr>
        <w:t xml:space="preserve"> it has </w:t>
      </w:r>
      <w:proofErr w:type="spellStart"/>
      <w:r w:rsidRPr="008209B2">
        <w:rPr>
          <w:sz w:val="20"/>
          <w:szCs w:val="20"/>
        </w:rPr>
        <w:t>been</w:t>
      </w:r>
      <w:proofErr w:type="spellEnd"/>
      <w:r w:rsidRPr="008209B2">
        <w:rPr>
          <w:sz w:val="20"/>
          <w:szCs w:val="20"/>
        </w:rPr>
        <w:t xml:space="preserve"> </w:t>
      </w:r>
      <w:proofErr w:type="spellStart"/>
      <w:r w:rsidRPr="008209B2">
        <w:rPr>
          <w:sz w:val="20"/>
          <w:szCs w:val="20"/>
        </w:rPr>
        <w:t>determined</w:t>
      </w:r>
      <w:proofErr w:type="spellEnd"/>
      <w:r w:rsidRPr="008209B2">
        <w:rPr>
          <w:sz w:val="20"/>
          <w:szCs w:val="20"/>
        </w:rPr>
        <w:t xml:space="preserve"> </w:t>
      </w:r>
      <w:proofErr w:type="spellStart"/>
      <w:r w:rsidRPr="008209B2">
        <w:rPr>
          <w:sz w:val="20"/>
          <w:szCs w:val="20"/>
        </w:rPr>
        <w:t>that</w:t>
      </w:r>
      <w:proofErr w:type="spellEnd"/>
      <w:r w:rsidRPr="008209B2">
        <w:rPr>
          <w:sz w:val="20"/>
          <w:szCs w:val="20"/>
        </w:rPr>
        <w:t xml:space="preserve"> </w:t>
      </w:r>
      <w:proofErr w:type="spellStart"/>
      <w:r w:rsidRPr="008209B2">
        <w:rPr>
          <w:sz w:val="20"/>
          <w:szCs w:val="20"/>
        </w:rPr>
        <w:t>music</w:t>
      </w:r>
      <w:proofErr w:type="spellEnd"/>
      <w:r w:rsidRPr="008209B2">
        <w:rPr>
          <w:sz w:val="20"/>
          <w:szCs w:val="20"/>
        </w:rPr>
        <w:t xml:space="preserve"> </w:t>
      </w:r>
      <w:proofErr w:type="spellStart"/>
      <w:r w:rsidRPr="008209B2">
        <w:rPr>
          <w:sz w:val="20"/>
          <w:szCs w:val="20"/>
        </w:rPr>
        <w:t>contributed</w:t>
      </w:r>
      <w:proofErr w:type="spellEnd"/>
      <w:r w:rsidRPr="008209B2">
        <w:rPr>
          <w:sz w:val="20"/>
          <w:szCs w:val="20"/>
        </w:rPr>
        <w:t xml:space="preserve"> </w:t>
      </w:r>
      <w:proofErr w:type="spellStart"/>
      <w:r w:rsidRPr="008209B2">
        <w:rPr>
          <w:sz w:val="20"/>
          <w:szCs w:val="20"/>
        </w:rPr>
        <w:t>significantly</w:t>
      </w:r>
      <w:proofErr w:type="spellEnd"/>
      <w:r w:rsidRPr="008209B2">
        <w:rPr>
          <w:sz w:val="20"/>
          <w:szCs w:val="20"/>
        </w:rPr>
        <w:t xml:space="preserve"> </w:t>
      </w:r>
      <w:proofErr w:type="spellStart"/>
      <w:r w:rsidRPr="008209B2">
        <w:rPr>
          <w:sz w:val="20"/>
          <w:szCs w:val="20"/>
        </w:rPr>
        <w:t>to</w:t>
      </w:r>
      <w:proofErr w:type="spellEnd"/>
      <w:r w:rsidRPr="008209B2">
        <w:rPr>
          <w:sz w:val="20"/>
          <w:szCs w:val="20"/>
        </w:rPr>
        <w:t xml:space="preserve"> </w:t>
      </w:r>
      <w:proofErr w:type="spellStart"/>
      <w:r w:rsidRPr="008209B2">
        <w:rPr>
          <w:sz w:val="20"/>
          <w:szCs w:val="20"/>
        </w:rPr>
        <w:t>children’s</w:t>
      </w:r>
      <w:proofErr w:type="spellEnd"/>
      <w:r w:rsidRPr="008209B2">
        <w:rPr>
          <w:sz w:val="20"/>
          <w:szCs w:val="20"/>
        </w:rPr>
        <w:t xml:space="preserve"> </w:t>
      </w:r>
      <w:proofErr w:type="spellStart"/>
      <w:r w:rsidRPr="008209B2">
        <w:rPr>
          <w:sz w:val="20"/>
          <w:szCs w:val="20"/>
        </w:rPr>
        <w:t>creativity</w:t>
      </w:r>
      <w:proofErr w:type="spellEnd"/>
      <w:r w:rsidRPr="008209B2">
        <w:rPr>
          <w:sz w:val="20"/>
          <w:szCs w:val="20"/>
        </w:rPr>
        <w:t xml:space="preserve">, </w:t>
      </w:r>
      <w:proofErr w:type="spellStart"/>
      <w:r w:rsidRPr="008209B2">
        <w:rPr>
          <w:sz w:val="20"/>
          <w:szCs w:val="20"/>
        </w:rPr>
        <w:t>and</w:t>
      </w:r>
      <w:proofErr w:type="spellEnd"/>
      <w:r w:rsidRPr="008209B2">
        <w:rPr>
          <w:sz w:val="20"/>
          <w:szCs w:val="20"/>
        </w:rPr>
        <w:t xml:space="preserve"> </w:t>
      </w:r>
      <w:proofErr w:type="spellStart"/>
      <w:r w:rsidRPr="008209B2">
        <w:rPr>
          <w:sz w:val="20"/>
          <w:szCs w:val="20"/>
        </w:rPr>
        <w:t>abstract</w:t>
      </w:r>
      <w:proofErr w:type="spellEnd"/>
      <w:r w:rsidRPr="008209B2">
        <w:rPr>
          <w:sz w:val="20"/>
          <w:szCs w:val="20"/>
        </w:rPr>
        <w:t xml:space="preserve"> </w:t>
      </w:r>
      <w:proofErr w:type="spellStart"/>
      <w:proofErr w:type="gramStart"/>
      <w:r w:rsidRPr="008209B2">
        <w:rPr>
          <w:sz w:val="20"/>
          <w:szCs w:val="20"/>
        </w:rPr>
        <w:t>thinking</w:t>
      </w:r>
      <w:proofErr w:type="spellEnd"/>
      <w:r w:rsidRPr="008209B2">
        <w:rPr>
          <w:sz w:val="20"/>
          <w:szCs w:val="20"/>
        </w:rPr>
        <w:t xml:space="preserve"> ,</w:t>
      </w:r>
      <w:proofErr w:type="gramEnd"/>
      <w:r w:rsidRPr="008209B2">
        <w:rPr>
          <w:sz w:val="20"/>
          <w:szCs w:val="20"/>
        </w:rPr>
        <w:t xml:space="preserve"> </w:t>
      </w:r>
      <w:proofErr w:type="spellStart"/>
      <w:r w:rsidRPr="008209B2">
        <w:rPr>
          <w:sz w:val="20"/>
          <w:szCs w:val="20"/>
        </w:rPr>
        <w:t>and</w:t>
      </w:r>
      <w:proofErr w:type="spellEnd"/>
      <w:r w:rsidRPr="008209B2">
        <w:rPr>
          <w:sz w:val="20"/>
          <w:szCs w:val="20"/>
        </w:rPr>
        <w:t xml:space="preserve"> it </w:t>
      </w:r>
      <w:proofErr w:type="spellStart"/>
      <w:r w:rsidRPr="008209B2">
        <w:rPr>
          <w:sz w:val="20"/>
          <w:szCs w:val="20"/>
        </w:rPr>
        <w:t>infuluences</w:t>
      </w:r>
      <w:proofErr w:type="spellEnd"/>
      <w:r w:rsidRPr="008209B2">
        <w:rPr>
          <w:sz w:val="20"/>
          <w:szCs w:val="20"/>
        </w:rPr>
        <w:t xml:space="preserve"> motor </w:t>
      </w:r>
      <w:proofErr w:type="spellStart"/>
      <w:r w:rsidRPr="008209B2">
        <w:rPr>
          <w:sz w:val="20"/>
          <w:szCs w:val="20"/>
        </w:rPr>
        <w:t>and</w:t>
      </w:r>
      <w:proofErr w:type="spellEnd"/>
      <w:r w:rsidRPr="008209B2">
        <w:rPr>
          <w:sz w:val="20"/>
          <w:szCs w:val="20"/>
        </w:rPr>
        <w:t xml:space="preserve"> </w:t>
      </w:r>
      <w:proofErr w:type="spellStart"/>
      <w:r w:rsidRPr="008209B2">
        <w:rPr>
          <w:sz w:val="20"/>
          <w:szCs w:val="20"/>
        </w:rPr>
        <w:t>rythmic</w:t>
      </w:r>
      <w:proofErr w:type="spellEnd"/>
      <w:r w:rsidRPr="008209B2">
        <w:rPr>
          <w:sz w:val="20"/>
          <w:szCs w:val="20"/>
        </w:rPr>
        <w:t xml:space="preserve"> </w:t>
      </w:r>
      <w:proofErr w:type="spellStart"/>
      <w:r w:rsidRPr="008209B2">
        <w:rPr>
          <w:sz w:val="20"/>
          <w:szCs w:val="20"/>
        </w:rPr>
        <w:t>development</w:t>
      </w:r>
      <w:proofErr w:type="spellEnd"/>
      <w:r w:rsidRPr="008209B2">
        <w:rPr>
          <w:sz w:val="20"/>
          <w:szCs w:val="20"/>
        </w:rPr>
        <w:t xml:space="preserve"> </w:t>
      </w:r>
      <w:proofErr w:type="spellStart"/>
      <w:r w:rsidRPr="008209B2">
        <w:rPr>
          <w:sz w:val="20"/>
          <w:szCs w:val="20"/>
        </w:rPr>
        <w:t>positively</w:t>
      </w:r>
      <w:proofErr w:type="spellEnd"/>
      <w:r w:rsidRPr="008209B2">
        <w:rPr>
          <w:sz w:val="20"/>
          <w:szCs w:val="20"/>
        </w:rPr>
        <w:t xml:space="preserve">, it </w:t>
      </w:r>
      <w:proofErr w:type="spellStart"/>
      <w:r w:rsidRPr="008209B2">
        <w:rPr>
          <w:sz w:val="20"/>
          <w:szCs w:val="20"/>
        </w:rPr>
        <w:t>gets</w:t>
      </w:r>
      <w:proofErr w:type="spellEnd"/>
      <w:r w:rsidRPr="008209B2">
        <w:rPr>
          <w:sz w:val="20"/>
          <w:szCs w:val="20"/>
        </w:rPr>
        <w:t xml:space="preserve"> </w:t>
      </w:r>
      <w:proofErr w:type="spellStart"/>
      <w:r w:rsidRPr="008209B2">
        <w:rPr>
          <w:sz w:val="20"/>
          <w:szCs w:val="20"/>
        </w:rPr>
        <w:t>children</w:t>
      </w:r>
      <w:proofErr w:type="spellEnd"/>
      <w:r w:rsidRPr="008209B2">
        <w:rPr>
          <w:sz w:val="20"/>
          <w:szCs w:val="20"/>
        </w:rPr>
        <w:t xml:space="preserve"> </w:t>
      </w:r>
      <w:proofErr w:type="spellStart"/>
      <w:r w:rsidRPr="008209B2">
        <w:rPr>
          <w:sz w:val="20"/>
          <w:szCs w:val="20"/>
        </w:rPr>
        <w:t>to</w:t>
      </w:r>
      <w:proofErr w:type="spellEnd"/>
      <w:r w:rsidRPr="008209B2">
        <w:rPr>
          <w:sz w:val="20"/>
          <w:szCs w:val="20"/>
        </w:rPr>
        <w:t xml:space="preserve"> </w:t>
      </w:r>
      <w:proofErr w:type="spellStart"/>
      <w:r w:rsidRPr="008209B2">
        <w:rPr>
          <w:sz w:val="20"/>
          <w:szCs w:val="20"/>
        </w:rPr>
        <w:t>adopt</w:t>
      </w:r>
      <w:proofErr w:type="spellEnd"/>
      <w:r w:rsidRPr="008209B2">
        <w:rPr>
          <w:sz w:val="20"/>
          <w:szCs w:val="20"/>
        </w:rPr>
        <w:t xml:space="preserve"> </w:t>
      </w:r>
      <w:proofErr w:type="spellStart"/>
      <w:r w:rsidRPr="008209B2">
        <w:rPr>
          <w:sz w:val="20"/>
          <w:szCs w:val="20"/>
        </w:rPr>
        <w:t>assertiveness</w:t>
      </w:r>
      <w:proofErr w:type="spellEnd"/>
      <w:r w:rsidRPr="008209B2">
        <w:rPr>
          <w:sz w:val="20"/>
          <w:szCs w:val="20"/>
        </w:rPr>
        <w:t xml:space="preserve"> in </w:t>
      </w:r>
      <w:proofErr w:type="spellStart"/>
      <w:r w:rsidRPr="008209B2">
        <w:rPr>
          <w:sz w:val="20"/>
          <w:szCs w:val="20"/>
        </w:rPr>
        <w:t>their</w:t>
      </w:r>
      <w:proofErr w:type="spellEnd"/>
      <w:r w:rsidRPr="008209B2">
        <w:rPr>
          <w:sz w:val="20"/>
          <w:szCs w:val="20"/>
        </w:rPr>
        <w:t xml:space="preserve"> </w:t>
      </w:r>
      <w:proofErr w:type="spellStart"/>
      <w:r w:rsidRPr="008209B2">
        <w:rPr>
          <w:sz w:val="20"/>
          <w:szCs w:val="20"/>
        </w:rPr>
        <w:t>social</w:t>
      </w:r>
      <w:proofErr w:type="spellEnd"/>
      <w:r w:rsidRPr="008209B2">
        <w:rPr>
          <w:sz w:val="20"/>
          <w:szCs w:val="20"/>
        </w:rPr>
        <w:t xml:space="preserve"> in </w:t>
      </w:r>
      <w:proofErr w:type="spellStart"/>
      <w:r w:rsidRPr="008209B2">
        <w:rPr>
          <w:sz w:val="20"/>
          <w:szCs w:val="20"/>
        </w:rPr>
        <w:t>group</w:t>
      </w:r>
      <w:proofErr w:type="spellEnd"/>
      <w:r w:rsidRPr="008209B2">
        <w:rPr>
          <w:sz w:val="20"/>
          <w:szCs w:val="20"/>
        </w:rPr>
        <w:t xml:space="preserve">  </w:t>
      </w:r>
      <w:proofErr w:type="spellStart"/>
      <w:r w:rsidRPr="008209B2">
        <w:rPr>
          <w:sz w:val="20"/>
          <w:szCs w:val="20"/>
        </w:rPr>
        <w:t>relations</w:t>
      </w:r>
      <w:proofErr w:type="spellEnd"/>
      <w:r w:rsidRPr="008209B2">
        <w:rPr>
          <w:sz w:val="20"/>
          <w:szCs w:val="20"/>
        </w:rPr>
        <w:t>.</w:t>
      </w:r>
    </w:p>
    <w:p w:rsidR="008209B2" w:rsidRPr="008209B2" w:rsidRDefault="008209B2" w:rsidP="008209B2">
      <w:pPr>
        <w:spacing w:before="60" w:after="0"/>
        <w:ind w:left="0" w:right="-1" w:firstLine="567"/>
        <w:rPr>
          <w:sz w:val="20"/>
          <w:szCs w:val="20"/>
        </w:rPr>
      </w:pPr>
      <w:proofErr w:type="spellStart"/>
      <w:r w:rsidRPr="008209B2">
        <w:rPr>
          <w:sz w:val="20"/>
          <w:szCs w:val="20"/>
        </w:rPr>
        <w:t>Every</w:t>
      </w:r>
      <w:proofErr w:type="spellEnd"/>
      <w:r w:rsidRPr="008209B2">
        <w:rPr>
          <w:sz w:val="20"/>
          <w:szCs w:val="20"/>
        </w:rPr>
        <w:t xml:space="preserve"> </w:t>
      </w:r>
      <w:proofErr w:type="spellStart"/>
      <w:r w:rsidRPr="008209B2">
        <w:rPr>
          <w:sz w:val="20"/>
          <w:szCs w:val="20"/>
        </w:rPr>
        <w:t>child</w:t>
      </w:r>
      <w:proofErr w:type="spellEnd"/>
      <w:r w:rsidRPr="008209B2">
        <w:rPr>
          <w:sz w:val="20"/>
          <w:szCs w:val="20"/>
        </w:rPr>
        <w:t xml:space="preserve"> is </w:t>
      </w:r>
      <w:proofErr w:type="spellStart"/>
      <w:r w:rsidRPr="008209B2">
        <w:rPr>
          <w:sz w:val="20"/>
          <w:szCs w:val="20"/>
        </w:rPr>
        <w:t>endowed</w:t>
      </w:r>
      <w:proofErr w:type="spellEnd"/>
      <w:r w:rsidRPr="008209B2">
        <w:rPr>
          <w:sz w:val="20"/>
          <w:szCs w:val="20"/>
        </w:rPr>
        <w:t xml:space="preserve"> </w:t>
      </w:r>
      <w:proofErr w:type="spellStart"/>
      <w:r w:rsidRPr="008209B2">
        <w:rPr>
          <w:sz w:val="20"/>
          <w:szCs w:val="20"/>
        </w:rPr>
        <w:t>with</w:t>
      </w:r>
      <w:proofErr w:type="spellEnd"/>
      <w:r w:rsidRPr="008209B2">
        <w:rPr>
          <w:sz w:val="20"/>
          <w:szCs w:val="20"/>
        </w:rPr>
        <w:t xml:space="preserve"> </w:t>
      </w:r>
      <w:proofErr w:type="spellStart"/>
      <w:r w:rsidRPr="008209B2">
        <w:rPr>
          <w:sz w:val="20"/>
          <w:szCs w:val="20"/>
        </w:rPr>
        <w:t>music</w:t>
      </w:r>
      <w:proofErr w:type="spellEnd"/>
      <w:r w:rsidRPr="008209B2">
        <w:rPr>
          <w:sz w:val="20"/>
          <w:szCs w:val="20"/>
        </w:rPr>
        <w:t xml:space="preserve"> </w:t>
      </w:r>
      <w:proofErr w:type="spellStart"/>
      <w:r w:rsidRPr="008209B2">
        <w:rPr>
          <w:sz w:val="20"/>
          <w:szCs w:val="20"/>
        </w:rPr>
        <w:t>talent</w:t>
      </w:r>
      <w:proofErr w:type="spellEnd"/>
      <w:r w:rsidRPr="008209B2">
        <w:rPr>
          <w:sz w:val="20"/>
          <w:szCs w:val="20"/>
        </w:rPr>
        <w:t xml:space="preserve">. He/ </w:t>
      </w:r>
      <w:proofErr w:type="spellStart"/>
      <w:r w:rsidRPr="008209B2">
        <w:rPr>
          <w:sz w:val="20"/>
          <w:szCs w:val="20"/>
        </w:rPr>
        <w:t>or</w:t>
      </w:r>
      <w:proofErr w:type="spellEnd"/>
      <w:r w:rsidRPr="008209B2">
        <w:rPr>
          <w:sz w:val="20"/>
          <w:szCs w:val="20"/>
        </w:rPr>
        <w:t xml:space="preserve"> </w:t>
      </w:r>
      <w:proofErr w:type="spellStart"/>
      <w:r w:rsidRPr="008209B2">
        <w:rPr>
          <w:sz w:val="20"/>
          <w:szCs w:val="20"/>
        </w:rPr>
        <w:t>she</w:t>
      </w:r>
      <w:proofErr w:type="spellEnd"/>
      <w:r w:rsidRPr="008209B2">
        <w:rPr>
          <w:sz w:val="20"/>
          <w:szCs w:val="20"/>
        </w:rPr>
        <w:t xml:space="preserve"> </w:t>
      </w:r>
      <w:proofErr w:type="spellStart"/>
      <w:r w:rsidRPr="008209B2">
        <w:rPr>
          <w:sz w:val="20"/>
          <w:szCs w:val="20"/>
        </w:rPr>
        <w:t>reaccts</w:t>
      </w:r>
      <w:proofErr w:type="spellEnd"/>
      <w:r w:rsidRPr="008209B2">
        <w:rPr>
          <w:sz w:val="20"/>
          <w:szCs w:val="20"/>
        </w:rPr>
        <w:t xml:space="preserve"> </w:t>
      </w:r>
      <w:proofErr w:type="spellStart"/>
      <w:r w:rsidRPr="008209B2">
        <w:rPr>
          <w:sz w:val="20"/>
          <w:szCs w:val="20"/>
        </w:rPr>
        <w:t>to</w:t>
      </w:r>
      <w:proofErr w:type="spellEnd"/>
      <w:r w:rsidRPr="008209B2">
        <w:rPr>
          <w:sz w:val="20"/>
          <w:szCs w:val="20"/>
        </w:rPr>
        <w:t xml:space="preserve"> </w:t>
      </w:r>
      <w:proofErr w:type="spellStart"/>
      <w:r w:rsidRPr="008209B2">
        <w:rPr>
          <w:sz w:val="20"/>
          <w:szCs w:val="20"/>
        </w:rPr>
        <w:t>light</w:t>
      </w:r>
      <w:proofErr w:type="spellEnd"/>
      <w:r w:rsidRPr="008209B2">
        <w:rPr>
          <w:sz w:val="20"/>
          <w:szCs w:val="20"/>
        </w:rPr>
        <w:t xml:space="preserve"> </w:t>
      </w:r>
      <w:proofErr w:type="spellStart"/>
      <w:r w:rsidRPr="008209B2">
        <w:rPr>
          <w:sz w:val="20"/>
          <w:szCs w:val="20"/>
        </w:rPr>
        <w:t>and</w:t>
      </w:r>
      <w:proofErr w:type="spellEnd"/>
      <w:r w:rsidRPr="008209B2">
        <w:rPr>
          <w:sz w:val="20"/>
          <w:szCs w:val="20"/>
        </w:rPr>
        <w:t xml:space="preserve"> </w:t>
      </w:r>
      <w:proofErr w:type="spellStart"/>
      <w:r w:rsidRPr="008209B2">
        <w:rPr>
          <w:sz w:val="20"/>
          <w:szCs w:val="20"/>
        </w:rPr>
        <w:t>sound</w:t>
      </w:r>
      <w:proofErr w:type="spellEnd"/>
      <w:r w:rsidRPr="008209B2">
        <w:rPr>
          <w:sz w:val="20"/>
          <w:szCs w:val="20"/>
        </w:rPr>
        <w:t xml:space="preserve"> </w:t>
      </w:r>
      <w:proofErr w:type="spellStart"/>
      <w:r w:rsidRPr="008209B2">
        <w:rPr>
          <w:sz w:val="20"/>
          <w:szCs w:val="20"/>
        </w:rPr>
        <w:t>from</w:t>
      </w:r>
      <w:proofErr w:type="spellEnd"/>
      <w:r w:rsidRPr="008209B2">
        <w:rPr>
          <w:sz w:val="20"/>
          <w:szCs w:val="20"/>
        </w:rPr>
        <w:t xml:space="preserve"> </w:t>
      </w:r>
      <w:proofErr w:type="spellStart"/>
      <w:r w:rsidRPr="008209B2">
        <w:rPr>
          <w:sz w:val="20"/>
          <w:szCs w:val="20"/>
        </w:rPr>
        <w:t>the</w:t>
      </w:r>
      <w:proofErr w:type="spellEnd"/>
      <w:r w:rsidRPr="008209B2">
        <w:rPr>
          <w:sz w:val="20"/>
          <w:szCs w:val="20"/>
        </w:rPr>
        <w:t xml:space="preserve"> </w:t>
      </w:r>
      <w:proofErr w:type="spellStart"/>
      <w:r w:rsidRPr="008209B2">
        <w:rPr>
          <w:sz w:val="20"/>
          <w:szCs w:val="20"/>
        </w:rPr>
        <w:t>moent</w:t>
      </w:r>
      <w:proofErr w:type="spellEnd"/>
      <w:r w:rsidRPr="008209B2">
        <w:rPr>
          <w:sz w:val="20"/>
          <w:szCs w:val="20"/>
        </w:rPr>
        <w:t xml:space="preserve"> of </w:t>
      </w:r>
      <w:proofErr w:type="spellStart"/>
      <w:r w:rsidRPr="008209B2">
        <w:rPr>
          <w:sz w:val="20"/>
          <w:szCs w:val="20"/>
        </w:rPr>
        <w:t>birth</w:t>
      </w:r>
      <w:proofErr w:type="spellEnd"/>
      <w:r w:rsidRPr="008209B2">
        <w:rPr>
          <w:sz w:val="20"/>
          <w:szCs w:val="20"/>
        </w:rPr>
        <w:t>. He/</w:t>
      </w:r>
      <w:proofErr w:type="spellStart"/>
      <w:r w:rsidRPr="008209B2">
        <w:rPr>
          <w:sz w:val="20"/>
          <w:szCs w:val="20"/>
        </w:rPr>
        <w:t>she</w:t>
      </w:r>
      <w:proofErr w:type="spellEnd"/>
      <w:r w:rsidRPr="008209B2">
        <w:rPr>
          <w:sz w:val="20"/>
          <w:szCs w:val="20"/>
        </w:rPr>
        <w:t xml:space="preserve"> </w:t>
      </w:r>
      <w:proofErr w:type="spellStart"/>
      <w:r w:rsidRPr="008209B2">
        <w:rPr>
          <w:sz w:val="20"/>
          <w:szCs w:val="20"/>
        </w:rPr>
        <w:t>recognizes</w:t>
      </w:r>
      <w:proofErr w:type="spellEnd"/>
      <w:r w:rsidRPr="008209B2">
        <w:rPr>
          <w:sz w:val="20"/>
          <w:szCs w:val="20"/>
        </w:rPr>
        <w:t xml:space="preserve"> </w:t>
      </w:r>
      <w:proofErr w:type="spellStart"/>
      <w:r w:rsidRPr="008209B2">
        <w:rPr>
          <w:sz w:val="20"/>
          <w:szCs w:val="20"/>
        </w:rPr>
        <w:t>voices</w:t>
      </w:r>
      <w:proofErr w:type="spellEnd"/>
      <w:r w:rsidRPr="008209B2">
        <w:rPr>
          <w:sz w:val="20"/>
          <w:szCs w:val="20"/>
        </w:rPr>
        <w:t xml:space="preserve"> of his/her </w:t>
      </w:r>
      <w:proofErr w:type="spellStart"/>
      <w:r w:rsidRPr="008209B2">
        <w:rPr>
          <w:sz w:val="20"/>
          <w:szCs w:val="20"/>
        </w:rPr>
        <w:t>father</w:t>
      </w:r>
      <w:proofErr w:type="spellEnd"/>
      <w:r w:rsidRPr="008209B2">
        <w:rPr>
          <w:sz w:val="20"/>
          <w:szCs w:val="20"/>
        </w:rPr>
        <w:t xml:space="preserve"> </w:t>
      </w:r>
      <w:proofErr w:type="spellStart"/>
      <w:r w:rsidRPr="008209B2">
        <w:rPr>
          <w:sz w:val="20"/>
          <w:szCs w:val="20"/>
        </w:rPr>
        <w:t>and</w:t>
      </w:r>
      <w:proofErr w:type="spellEnd"/>
      <w:r w:rsidRPr="008209B2">
        <w:rPr>
          <w:sz w:val="20"/>
          <w:szCs w:val="20"/>
        </w:rPr>
        <w:t xml:space="preserve"> </w:t>
      </w:r>
      <w:proofErr w:type="spellStart"/>
      <w:r w:rsidRPr="008209B2">
        <w:rPr>
          <w:sz w:val="20"/>
          <w:szCs w:val="20"/>
        </w:rPr>
        <w:t>and</w:t>
      </w:r>
      <w:proofErr w:type="spellEnd"/>
      <w:r w:rsidRPr="008209B2">
        <w:rPr>
          <w:sz w:val="20"/>
          <w:szCs w:val="20"/>
        </w:rPr>
        <w:t xml:space="preserve"> </w:t>
      </w:r>
      <w:proofErr w:type="spellStart"/>
      <w:r w:rsidRPr="008209B2">
        <w:rPr>
          <w:sz w:val="20"/>
          <w:szCs w:val="20"/>
        </w:rPr>
        <w:t>distinguishes</w:t>
      </w:r>
      <w:proofErr w:type="spellEnd"/>
      <w:r w:rsidRPr="008209B2">
        <w:rPr>
          <w:sz w:val="20"/>
          <w:szCs w:val="20"/>
        </w:rPr>
        <w:t xml:space="preserve"> </w:t>
      </w:r>
      <w:proofErr w:type="spellStart"/>
      <w:r w:rsidRPr="008209B2">
        <w:rPr>
          <w:sz w:val="20"/>
          <w:szCs w:val="20"/>
        </w:rPr>
        <w:t>them</w:t>
      </w:r>
      <w:proofErr w:type="spellEnd"/>
      <w:r w:rsidRPr="008209B2">
        <w:rPr>
          <w:sz w:val="20"/>
          <w:szCs w:val="20"/>
        </w:rPr>
        <w:t xml:space="preserve">. </w:t>
      </w:r>
      <w:proofErr w:type="spellStart"/>
      <w:r w:rsidRPr="008209B2">
        <w:rPr>
          <w:sz w:val="20"/>
          <w:szCs w:val="20"/>
        </w:rPr>
        <w:t>Realizes</w:t>
      </w:r>
      <w:proofErr w:type="spellEnd"/>
      <w:r w:rsidRPr="008209B2">
        <w:rPr>
          <w:sz w:val="20"/>
          <w:szCs w:val="20"/>
        </w:rPr>
        <w:t xml:space="preserve"> </w:t>
      </w:r>
      <w:proofErr w:type="spellStart"/>
      <w:r w:rsidRPr="008209B2">
        <w:rPr>
          <w:sz w:val="20"/>
          <w:szCs w:val="20"/>
        </w:rPr>
        <w:t>that</w:t>
      </w:r>
      <w:proofErr w:type="spellEnd"/>
      <w:r w:rsidRPr="008209B2">
        <w:rPr>
          <w:sz w:val="20"/>
          <w:szCs w:val="20"/>
        </w:rPr>
        <w:t xml:space="preserve"> </w:t>
      </w:r>
      <w:proofErr w:type="spellStart"/>
      <w:r w:rsidRPr="008209B2">
        <w:rPr>
          <w:sz w:val="20"/>
          <w:szCs w:val="20"/>
        </w:rPr>
        <w:t>they</w:t>
      </w:r>
      <w:proofErr w:type="spellEnd"/>
      <w:r w:rsidRPr="008209B2">
        <w:rPr>
          <w:sz w:val="20"/>
          <w:szCs w:val="20"/>
        </w:rPr>
        <w:t xml:space="preserve"> </w:t>
      </w:r>
      <w:proofErr w:type="spellStart"/>
      <w:r w:rsidRPr="008209B2">
        <w:rPr>
          <w:sz w:val="20"/>
          <w:szCs w:val="20"/>
        </w:rPr>
        <w:t>are</w:t>
      </w:r>
      <w:proofErr w:type="spellEnd"/>
      <w:r w:rsidRPr="008209B2">
        <w:rPr>
          <w:sz w:val="20"/>
          <w:szCs w:val="20"/>
        </w:rPr>
        <w:t xml:space="preserve"> </w:t>
      </w:r>
      <w:proofErr w:type="spellStart"/>
      <w:r w:rsidRPr="008209B2">
        <w:rPr>
          <w:sz w:val="20"/>
          <w:szCs w:val="20"/>
        </w:rPr>
        <w:t>leaving</w:t>
      </w:r>
      <w:proofErr w:type="spellEnd"/>
      <w:r w:rsidRPr="008209B2">
        <w:rPr>
          <w:sz w:val="20"/>
          <w:szCs w:val="20"/>
        </w:rPr>
        <w:t xml:space="preserve"> </w:t>
      </w:r>
      <w:proofErr w:type="spellStart"/>
      <w:r w:rsidRPr="008209B2">
        <w:rPr>
          <w:sz w:val="20"/>
          <w:szCs w:val="20"/>
        </w:rPr>
        <w:t>or</w:t>
      </w:r>
      <w:proofErr w:type="spellEnd"/>
      <w:r w:rsidRPr="008209B2">
        <w:rPr>
          <w:sz w:val="20"/>
          <w:szCs w:val="20"/>
        </w:rPr>
        <w:t xml:space="preserve"> </w:t>
      </w:r>
      <w:proofErr w:type="spellStart"/>
      <w:r w:rsidRPr="008209B2">
        <w:rPr>
          <w:sz w:val="20"/>
          <w:szCs w:val="20"/>
        </w:rPr>
        <w:t>coming</w:t>
      </w:r>
      <w:proofErr w:type="spellEnd"/>
      <w:r w:rsidRPr="008209B2">
        <w:rPr>
          <w:sz w:val="20"/>
          <w:szCs w:val="20"/>
        </w:rPr>
        <w:t xml:space="preserve"> </w:t>
      </w:r>
      <w:proofErr w:type="spellStart"/>
      <w:r w:rsidRPr="008209B2">
        <w:rPr>
          <w:sz w:val="20"/>
          <w:szCs w:val="20"/>
        </w:rPr>
        <w:t>by</w:t>
      </w:r>
      <w:proofErr w:type="spellEnd"/>
      <w:r w:rsidRPr="008209B2">
        <w:rPr>
          <w:sz w:val="20"/>
          <w:szCs w:val="20"/>
        </w:rPr>
        <w:t xml:space="preserve"> </w:t>
      </w:r>
      <w:proofErr w:type="spellStart"/>
      <w:r w:rsidRPr="008209B2">
        <w:rPr>
          <w:sz w:val="20"/>
          <w:szCs w:val="20"/>
        </w:rPr>
        <w:t>listening</w:t>
      </w:r>
      <w:proofErr w:type="spellEnd"/>
      <w:r w:rsidRPr="008209B2">
        <w:rPr>
          <w:sz w:val="20"/>
          <w:szCs w:val="20"/>
        </w:rPr>
        <w:t xml:space="preserve"> </w:t>
      </w:r>
      <w:proofErr w:type="spellStart"/>
      <w:r w:rsidRPr="008209B2">
        <w:rPr>
          <w:sz w:val="20"/>
          <w:szCs w:val="20"/>
        </w:rPr>
        <w:t>to</w:t>
      </w:r>
      <w:proofErr w:type="spellEnd"/>
      <w:r w:rsidRPr="008209B2">
        <w:rPr>
          <w:sz w:val="20"/>
          <w:szCs w:val="20"/>
        </w:rPr>
        <w:t xml:space="preserve"> </w:t>
      </w:r>
      <w:proofErr w:type="spellStart"/>
      <w:r w:rsidRPr="008209B2">
        <w:rPr>
          <w:sz w:val="20"/>
          <w:szCs w:val="20"/>
        </w:rPr>
        <w:t>their</w:t>
      </w:r>
      <w:proofErr w:type="spellEnd"/>
      <w:r w:rsidRPr="008209B2">
        <w:rPr>
          <w:sz w:val="20"/>
          <w:szCs w:val="20"/>
        </w:rPr>
        <w:t xml:space="preserve"> </w:t>
      </w:r>
      <w:proofErr w:type="spellStart"/>
      <w:r w:rsidRPr="008209B2">
        <w:rPr>
          <w:sz w:val="20"/>
          <w:szCs w:val="20"/>
        </w:rPr>
        <w:t>foot</w:t>
      </w:r>
      <w:proofErr w:type="spellEnd"/>
      <w:r w:rsidRPr="008209B2">
        <w:rPr>
          <w:sz w:val="20"/>
          <w:szCs w:val="20"/>
        </w:rPr>
        <w:t xml:space="preserve"> </w:t>
      </w:r>
      <w:proofErr w:type="spellStart"/>
      <w:r w:rsidRPr="008209B2">
        <w:rPr>
          <w:sz w:val="20"/>
          <w:szCs w:val="20"/>
        </w:rPr>
        <w:t>steps</w:t>
      </w:r>
      <w:proofErr w:type="spellEnd"/>
      <w:r w:rsidRPr="008209B2">
        <w:rPr>
          <w:sz w:val="20"/>
          <w:szCs w:val="20"/>
        </w:rPr>
        <w:t>. He/</w:t>
      </w:r>
      <w:proofErr w:type="spellStart"/>
      <w:r w:rsidRPr="008209B2">
        <w:rPr>
          <w:sz w:val="20"/>
          <w:szCs w:val="20"/>
        </w:rPr>
        <w:t>she</w:t>
      </w:r>
      <w:proofErr w:type="spellEnd"/>
      <w:r w:rsidRPr="008209B2">
        <w:rPr>
          <w:sz w:val="20"/>
          <w:szCs w:val="20"/>
        </w:rPr>
        <w:t xml:space="preserve"> </w:t>
      </w:r>
      <w:proofErr w:type="spellStart"/>
      <w:r w:rsidRPr="008209B2">
        <w:rPr>
          <w:sz w:val="20"/>
          <w:szCs w:val="20"/>
        </w:rPr>
        <w:t>expresses</w:t>
      </w:r>
      <w:proofErr w:type="spellEnd"/>
      <w:r w:rsidRPr="008209B2">
        <w:rPr>
          <w:sz w:val="20"/>
          <w:szCs w:val="20"/>
        </w:rPr>
        <w:t xml:space="preserve"> his/her </w:t>
      </w:r>
      <w:proofErr w:type="spellStart"/>
      <w:r w:rsidRPr="008209B2">
        <w:rPr>
          <w:sz w:val="20"/>
          <w:szCs w:val="20"/>
        </w:rPr>
        <w:t>hunger</w:t>
      </w:r>
      <w:proofErr w:type="spellEnd"/>
      <w:r w:rsidRPr="008209B2">
        <w:rPr>
          <w:sz w:val="20"/>
          <w:szCs w:val="20"/>
        </w:rPr>
        <w:t xml:space="preserve"> </w:t>
      </w:r>
      <w:proofErr w:type="spellStart"/>
      <w:r w:rsidRPr="008209B2">
        <w:rPr>
          <w:sz w:val="20"/>
          <w:szCs w:val="20"/>
        </w:rPr>
        <w:t>happiness</w:t>
      </w:r>
      <w:proofErr w:type="spellEnd"/>
      <w:r w:rsidRPr="008209B2">
        <w:rPr>
          <w:sz w:val="20"/>
          <w:szCs w:val="20"/>
        </w:rPr>
        <w:t xml:space="preserve"> </w:t>
      </w:r>
      <w:proofErr w:type="spellStart"/>
      <w:r w:rsidRPr="008209B2">
        <w:rPr>
          <w:sz w:val="20"/>
          <w:szCs w:val="20"/>
        </w:rPr>
        <w:t>discomfort</w:t>
      </w:r>
      <w:proofErr w:type="spellEnd"/>
      <w:r w:rsidRPr="008209B2">
        <w:rPr>
          <w:sz w:val="20"/>
          <w:szCs w:val="20"/>
        </w:rPr>
        <w:t xml:space="preserve"> </w:t>
      </w:r>
      <w:proofErr w:type="spellStart"/>
      <w:r w:rsidRPr="008209B2">
        <w:rPr>
          <w:sz w:val="20"/>
          <w:szCs w:val="20"/>
        </w:rPr>
        <w:t>through</w:t>
      </w:r>
      <w:proofErr w:type="spellEnd"/>
      <w:r w:rsidRPr="008209B2">
        <w:rPr>
          <w:sz w:val="20"/>
          <w:szCs w:val="20"/>
        </w:rPr>
        <w:t xml:space="preserve"> </w:t>
      </w:r>
      <w:proofErr w:type="spellStart"/>
      <w:r w:rsidRPr="008209B2">
        <w:rPr>
          <w:sz w:val="20"/>
          <w:szCs w:val="20"/>
        </w:rPr>
        <w:t>voices</w:t>
      </w:r>
      <w:proofErr w:type="spellEnd"/>
      <w:r w:rsidRPr="008209B2">
        <w:rPr>
          <w:sz w:val="20"/>
          <w:szCs w:val="20"/>
        </w:rPr>
        <w:t xml:space="preserve"> </w:t>
      </w:r>
      <w:proofErr w:type="spellStart"/>
      <w:r w:rsidRPr="008209B2">
        <w:rPr>
          <w:sz w:val="20"/>
          <w:szCs w:val="20"/>
        </w:rPr>
        <w:t>and</w:t>
      </w:r>
      <w:proofErr w:type="spellEnd"/>
      <w:r w:rsidRPr="008209B2">
        <w:rPr>
          <w:sz w:val="20"/>
          <w:szCs w:val="20"/>
        </w:rPr>
        <w:t xml:space="preserve"> </w:t>
      </w:r>
      <w:proofErr w:type="spellStart"/>
      <w:r w:rsidRPr="008209B2">
        <w:rPr>
          <w:sz w:val="20"/>
          <w:szCs w:val="20"/>
        </w:rPr>
        <w:t>cries</w:t>
      </w:r>
      <w:proofErr w:type="spellEnd"/>
      <w:r w:rsidRPr="008209B2">
        <w:rPr>
          <w:sz w:val="20"/>
          <w:szCs w:val="20"/>
        </w:rPr>
        <w:t xml:space="preserve"> in </w:t>
      </w:r>
      <w:proofErr w:type="spellStart"/>
      <w:r w:rsidRPr="008209B2">
        <w:rPr>
          <w:sz w:val="20"/>
          <w:szCs w:val="20"/>
        </w:rPr>
        <w:t>different</w:t>
      </w:r>
      <w:proofErr w:type="spellEnd"/>
      <w:r w:rsidRPr="008209B2">
        <w:rPr>
          <w:sz w:val="20"/>
          <w:szCs w:val="20"/>
        </w:rPr>
        <w:t xml:space="preserve"> </w:t>
      </w:r>
      <w:proofErr w:type="spellStart"/>
      <w:r w:rsidRPr="008209B2">
        <w:rPr>
          <w:sz w:val="20"/>
          <w:szCs w:val="20"/>
        </w:rPr>
        <w:t>tones</w:t>
      </w:r>
      <w:proofErr w:type="spellEnd"/>
      <w:r w:rsidRPr="008209B2">
        <w:rPr>
          <w:sz w:val="20"/>
          <w:szCs w:val="20"/>
        </w:rPr>
        <w:t xml:space="preserve">. </w:t>
      </w:r>
      <w:proofErr w:type="spellStart"/>
      <w:r w:rsidRPr="008209B2">
        <w:rPr>
          <w:sz w:val="20"/>
          <w:szCs w:val="20"/>
        </w:rPr>
        <w:t>This</w:t>
      </w:r>
      <w:proofErr w:type="spellEnd"/>
      <w:r w:rsidRPr="008209B2">
        <w:rPr>
          <w:sz w:val="20"/>
          <w:szCs w:val="20"/>
        </w:rPr>
        <w:t xml:space="preserve"> </w:t>
      </w:r>
      <w:proofErr w:type="spellStart"/>
      <w:r w:rsidRPr="008209B2">
        <w:rPr>
          <w:sz w:val="20"/>
          <w:szCs w:val="20"/>
        </w:rPr>
        <w:t>study</w:t>
      </w:r>
      <w:proofErr w:type="spellEnd"/>
      <w:r w:rsidRPr="008209B2">
        <w:rPr>
          <w:sz w:val="20"/>
          <w:szCs w:val="20"/>
        </w:rPr>
        <w:t xml:space="preserve"> </w:t>
      </w:r>
      <w:proofErr w:type="spellStart"/>
      <w:r w:rsidRPr="008209B2">
        <w:rPr>
          <w:sz w:val="20"/>
          <w:szCs w:val="20"/>
        </w:rPr>
        <w:t>investigated</w:t>
      </w:r>
      <w:proofErr w:type="spellEnd"/>
      <w:r w:rsidRPr="008209B2">
        <w:rPr>
          <w:sz w:val="20"/>
          <w:szCs w:val="20"/>
        </w:rPr>
        <w:t xml:space="preserve"> </w:t>
      </w:r>
      <w:proofErr w:type="spellStart"/>
      <w:r w:rsidRPr="008209B2">
        <w:rPr>
          <w:sz w:val="20"/>
          <w:szCs w:val="20"/>
        </w:rPr>
        <w:t>the</w:t>
      </w:r>
      <w:proofErr w:type="spellEnd"/>
      <w:r w:rsidRPr="008209B2">
        <w:rPr>
          <w:sz w:val="20"/>
          <w:szCs w:val="20"/>
        </w:rPr>
        <w:t xml:space="preserve"> </w:t>
      </w:r>
      <w:proofErr w:type="spellStart"/>
      <w:r w:rsidRPr="008209B2">
        <w:rPr>
          <w:sz w:val="20"/>
          <w:szCs w:val="20"/>
        </w:rPr>
        <w:t>influence</w:t>
      </w:r>
      <w:proofErr w:type="spellEnd"/>
      <w:r w:rsidRPr="008209B2">
        <w:rPr>
          <w:sz w:val="20"/>
          <w:szCs w:val="20"/>
        </w:rPr>
        <w:t xml:space="preserve"> of </w:t>
      </w:r>
      <w:proofErr w:type="spellStart"/>
      <w:r w:rsidRPr="008209B2">
        <w:rPr>
          <w:sz w:val="20"/>
          <w:szCs w:val="20"/>
        </w:rPr>
        <w:t>music</w:t>
      </w:r>
      <w:proofErr w:type="spellEnd"/>
      <w:r w:rsidRPr="008209B2">
        <w:rPr>
          <w:sz w:val="20"/>
          <w:szCs w:val="20"/>
        </w:rPr>
        <w:t xml:space="preserve"> </w:t>
      </w:r>
      <w:proofErr w:type="spellStart"/>
      <w:proofErr w:type="gramStart"/>
      <w:r w:rsidRPr="008209B2">
        <w:rPr>
          <w:sz w:val="20"/>
          <w:szCs w:val="20"/>
        </w:rPr>
        <w:t>education</w:t>
      </w:r>
      <w:proofErr w:type="spellEnd"/>
      <w:r w:rsidRPr="008209B2">
        <w:rPr>
          <w:sz w:val="20"/>
          <w:szCs w:val="20"/>
        </w:rPr>
        <w:t xml:space="preserve">  at</w:t>
      </w:r>
      <w:proofErr w:type="gramEnd"/>
      <w:r w:rsidRPr="008209B2">
        <w:rPr>
          <w:sz w:val="20"/>
          <w:szCs w:val="20"/>
        </w:rPr>
        <w:t xml:space="preserve"> </w:t>
      </w:r>
      <w:proofErr w:type="spellStart"/>
      <w:r w:rsidRPr="008209B2">
        <w:rPr>
          <w:sz w:val="20"/>
          <w:szCs w:val="20"/>
        </w:rPr>
        <w:t>early</w:t>
      </w:r>
      <w:proofErr w:type="spellEnd"/>
      <w:r w:rsidRPr="008209B2">
        <w:rPr>
          <w:sz w:val="20"/>
          <w:szCs w:val="20"/>
        </w:rPr>
        <w:t xml:space="preserve"> </w:t>
      </w:r>
      <w:proofErr w:type="spellStart"/>
      <w:r w:rsidRPr="008209B2">
        <w:rPr>
          <w:sz w:val="20"/>
          <w:szCs w:val="20"/>
        </w:rPr>
        <w:t>age</w:t>
      </w:r>
      <w:proofErr w:type="spellEnd"/>
      <w:r w:rsidRPr="008209B2">
        <w:rPr>
          <w:sz w:val="20"/>
          <w:szCs w:val="20"/>
        </w:rPr>
        <w:t xml:space="preserve"> on </w:t>
      </w:r>
      <w:proofErr w:type="spellStart"/>
      <w:r w:rsidRPr="008209B2">
        <w:rPr>
          <w:sz w:val="20"/>
          <w:szCs w:val="20"/>
        </w:rPr>
        <w:t>child’s</w:t>
      </w:r>
      <w:proofErr w:type="spellEnd"/>
      <w:r w:rsidRPr="008209B2">
        <w:rPr>
          <w:sz w:val="20"/>
          <w:szCs w:val="20"/>
        </w:rPr>
        <w:t xml:space="preserve"> </w:t>
      </w:r>
      <w:proofErr w:type="spellStart"/>
      <w:r w:rsidRPr="008209B2">
        <w:rPr>
          <w:sz w:val="20"/>
          <w:szCs w:val="20"/>
        </w:rPr>
        <w:t>development</w:t>
      </w:r>
      <w:proofErr w:type="spellEnd"/>
      <w:r w:rsidRPr="008209B2">
        <w:rPr>
          <w:sz w:val="20"/>
          <w:szCs w:val="20"/>
        </w:rPr>
        <w:t xml:space="preserve"> </w:t>
      </w:r>
      <w:proofErr w:type="spellStart"/>
      <w:r w:rsidRPr="008209B2">
        <w:rPr>
          <w:sz w:val="20"/>
          <w:szCs w:val="20"/>
        </w:rPr>
        <w:t>and</w:t>
      </w:r>
      <w:proofErr w:type="spellEnd"/>
      <w:r w:rsidRPr="008209B2">
        <w:rPr>
          <w:sz w:val="20"/>
          <w:szCs w:val="20"/>
        </w:rPr>
        <w:t xml:space="preserve"> put </w:t>
      </w:r>
      <w:proofErr w:type="spellStart"/>
      <w:r w:rsidRPr="008209B2">
        <w:rPr>
          <w:sz w:val="20"/>
          <w:szCs w:val="20"/>
        </w:rPr>
        <w:t>forward</w:t>
      </w:r>
      <w:proofErr w:type="spellEnd"/>
      <w:r w:rsidRPr="008209B2">
        <w:rPr>
          <w:sz w:val="20"/>
          <w:szCs w:val="20"/>
        </w:rPr>
        <w:t xml:space="preserve"> </w:t>
      </w:r>
      <w:proofErr w:type="spellStart"/>
      <w:r w:rsidRPr="008209B2">
        <w:rPr>
          <w:sz w:val="20"/>
          <w:szCs w:val="20"/>
        </w:rPr>
        <w:t>the</w:t>
      </w:r>
      <w:proofErr w:type="spellEnd"/>
      <w:r w:rsidRPr="008209B2">
        <w:rPr>
          <w:sz w:val="20"/>
          <w:szCs w:val="20"/>
        </w:rPr>
        <w:t xml:space="preserve"> </w:t>
      </w:r>
      <w:proofErr w:type="spellStart"/>
      <w:r w:rsidRPr="008209B2">
        <w:rPr>
          <w:sz w:val="20"/>
          <w:szCs w:val="20"/>
        </w:rPr>
        <w:t>acquirements</w:t>
      </w:r>
      <w:proofErr w:type="spellEnd"/>
      <w:r w:rsidRPr="008209B2">
        <w:rPr>
          <w:sz w:val="20"/>
          <w:szCs w:val="20"/>
        </w:rPr>
        <w:t xml:space="preserve"> of </w:t>
      </w:r>
      <w:proofErr w:type="spellStart"/>
      <w:r w:rsidRPr="008209B2">
        <w:rPr>
          <w:sz w:val="20"/>
          <w:szCs w:val="20"/>
        </w:rPr>
        <w:t>the</w:t>
      </w:r>
      <w:proofErr w:type="spellEnd"/>
      <w:r w:rsidRPr="008209B2">
        <w:rPr>
          <w:sz w:val="20"/>
          <w:szCs w:val="20"/>
        </w:rPr>
        <w:t xml:space="preserve"> </w:t>
      </w:r>
      <w:proofErr w:type="spellStart"/>
      <w:r w:rsidRPr="008209B2">
        <w:rPr>
          <w:sz w:val="20"/>
          <w:szCs w:val="20"/>
        </w:rPr>
        <w:t>child</w:t>
      </w:r>
      <w:proofErr w:type="spellEnd"/>
      <w:r w:rsidRPr="008209B2">
        <w:rPr>
          <w:sz w:val="20"/>
          <w:szCs w:val="20"/>
        </w:rPr>
        <w:t>.</w:t>
      </w:r>
    </w:p>
    <w:p w:rsidR="008209B2" w:rsidRPr="008209B2" w:rsidRDefault="008209B2" w:rsidP="008209B2">
      <w:pPr>
        <w:spacing w:before="60" w:after="0"/>
        <w:ind w:left="0" w:right="-1" w:firstLine="567"/>
        <w:rPr>
          <w:sz w:val="20"/>
          <w:szCs w:val="20"/>
        </w:rPr>
      </w:pPr>
      <w:proofErr w:type="spellStart"/>
      <w:r w:rsidRPr="008209B2">
        <w:rPr>
          <w:b/>
          <w:sz w:val="20"/>
          <w:szCs w:val="20"/>
        </w:rPr>
        <w:t>Key</w:t>
      </w:r>
      <w:proofErr w:type="spellEnd"/>
      <w:r w:rsidRPr="008209B2">
        <w:rPr>
          <w:b/>
          <w:sz w:val="20"/>
          <w:szCs w:val="20"/>
        </w:rPr>
        <w:t xml:space="preserve"> </w:t>
      </w:r>
      <w:proofErr w:type="spellStart"/>
      <w:r w:rsidRPr="008209B2">
        <w:rPr>
          <w:b/>
          <w:sz w:val="20"/>
          <w:szCs w:val="20"/>
        </w:rPr>
        <w:t>Words</w:t>
      </w:r>
      <w:proofErr w:type="spellEnd"/>
      <w:r w:rsidRPr="008209B2">
        <w:rPr>
          <w:b/>
          <w:sz w:val="20"/>
          <w:szCs w:val="20"/>
        </w:rPr>
        <w:t xml:space="preserve">: </w:t>
      </w:r>
      <w:proofErr w:type="spellStart"/>
      <w:r w:rsidRPr="008209B2">
        <w:rPr>
          <w:sz w:val="20"/>
          <w:szCs w:val="20"/>
        </w:rPr>
        <w:t>Children</w:t>
      </w:r>
      <w:proofErr w:type="spellEnd"/>
      <w:r w:rsidRPr="008209B2">
        <w:rPr>
          <w:sz w:val="20"/>
          <w:szCs w:val="20"/>
        </w:rPr>
        <w:t xml:space="preserve">, Music, </w:t>
      </w:r>
      <w:proofErr w:type="spellStart"/>
      <w:r w:rsidRPr="008209B2">
        <w:rPr>
          <w:sz w:val="20"/>
          <w:szCs w:val="20"/>
        </w:rPr>
        <w:t>Pre-school</w:t>
      </w:r>
      <w:proofErr w:type="spellEnd"/>
      <w:r w:rsidRPr="008209B2">
        <w:rPr>
          <w:sz w:val="20"/>
          <w:szCs w:val="20"/>
        </w:rPr>
        <w:t xml:space="preserve"> </w:t>
      </w:r>
      <w:proofErr w:type="spellStart"/>
      <w:r w:rsidRPr="008209B2">
        <w:rPr>
          <w:sz w:val="20"/>
          <w:szCs w:val="20"/>
        </w:rPr>
        <w:t>Period</w:t>
      </w:r>
      <w:proofErr w:type="spellEnd"/>
      <w:r w:rsidRPr="008209B2">
        <w:rPr>
          <w:sz w:val="20"/>
          <w:szCs w:val="20"/>
        </w:rPr>
        <w:t xml:space="preserve">, Music </w:t>
      </w:r>
      <w:proofErr w:type="spellStart"/>
      <w:r w:rsidRPr="008209B2">
        <w:rPr>
          <w:sz w:val="20"/>
          <w:szCs w:val="20"/>
        </w:rPr>
        <w:t>Education</w:t>
      </w:r>
      <w:proofErr w:type="spellEnd"/>
    </w:p>
    <w:p w:rsidR="008209B2" w:rsidRPr="008209B2" w:rsidRDefault="008209B2" w:rsidP="008209B2">
      <w:pPr>
        <w:spacing w:before="60" w:after="0"/>
        <w:ind w:left="0" w:right="-1" w:firstLine="567"/>
        <w:rPr>
          <w:sz w:val="22"/>
          <w:szCs w:val="22"/>
        </w:rPr>
      </w:pPr>
    </w:p>
    <w:p w:rsidR="008209B2" w:rsidRPr="008209B2" w:rsidRDefault="008209B2" w:rsidP="008209B2">
      <w:pPr>
        <w:spacing w:before="60" w:after="0"/>
        <w:ind w:left="0" w:right="-1"/>
        <w:jc w:val="center"/>
        <w:rPr>
          <w:b/>
          <w:sz w:val="22"/>
          <w:szCs w:val="22"/>
        </w:rPr>
      </w:pPr>
      <w:r w:rsidRPr="008209B2">
        <w:rPr>
          <w:b/>
          <w:sz w:val="22"/>
          <w:szCs w:val="22"/>
        </w:rPr>
        <w:t>1.GİRİŞ</w:t>
      </w:r>
    </w:p>
    <w:p w:rsidR="008209B2" w:rsidRPr="008209B2" w:rsidRDefault="008209B2" w:rsidP="008209B2">
      <w:pPr>
        <w:spacing w:before="60" w:after="0"/>
        <w:ind w:left="0" w:right="-1" w:firstLine="567"/>
        <w:rPr>
          <w:sz w:val="22"/>
          <w:szCs w:val="22"/>
        </w:rPr>
      </w:pPr>
      <w:r w:rsidRPr="008209B2">
        <w:rPr>
          <w:sz w:val="22"/>
          <w:szCs w:val="22"/>
        </w:rPr>
        <w:t xml:space="preserve">Müzik yeteneği, her çocuğun hayatında doğuştan vardır. Tamamen kişisel bir şekilde solo olarak veya arkadaşları ile beraber enstrüman çalmak, şarkı </w:t>
      </w:r>
      <w:proofErr w:type="gramStart"/>
      <w:r w:rsidRPr="008209B2">
        <w:rPr>
          <w:sz w:val="22"/>
          <w:szCs w:val="22"/>
        </w:rPr>
        <w:t>söylemek,  dans</w:t>
      </w:r>
      <w:proofErr w:type="gramEnd"/>
      <w:r w:rsidRPr="008209B2">
        <w:rPr>
          <w:sz w:val="22"/>
          <w:szCs w:val="22"/>
        </w:rPr>
        <w:t xml:space="preserve"> hareketleri sergilemek, müzik dinlemek hayatlarına etki eden müziksel aktivitelerin başında yer almaktadır. Çocuğun hangi müziksel aktiviteyi sevip </w:t>
      </w:r>
      <w:r w:rsidRPr="008209B2">
        <w:rPr>
          <w:sz w:val="22"/>
          <w:szCs w:val="22"/>
        </w:rPr>
        <w:lastRenderedPageBreak/>
        <w:t xml:space="preserve">seçeceği daha küçük yaşlardayken anne ve baba gözlem ve </w:t>
      </w:r>
      <w:proofErr w:type="spellStart"/>
      <w:r w:rsidRPr="008209B2">
        <w:rPr>
          <w:sz w:val="22"/>
          <w:szCs w:val="22"/>
        </w:rPr>
        <w:t>teşviği</w:t>
      </w:r>
      <w:proofErr w:type="spellEnd"/>
      <w:r w:rsidRPr="008209B2">
        <w:rPr>
          <w:sz w:val="22"/>
          <w:szCs w:val="22"/>
        </w:rPr>
        <w:t xml:space="preserve"> ile ortaya çıkmakta sonraki dönemde özellikle okul öncesinde ilgili alanda desteklenerek uzman eğitimciler tarafından geliştirilmektedir. </w:t>
      </w:r>
    </w:p>
    <w:bookmarkEnd w:id="0"/>
    <w:p w:rsidR="008209B2" w:rsidRPr="008209B2" w:rsidRDefault="008209B2" w:rsidP="008209B2">
      <w:pPr>
        <w:spacing w:before="60" w:after="0"/>
        <w:ind w:left="0" w:right="-1" w:firstLine="567"/>
        <w:rPr>
          <w:sz w:val="22"/>
          <w:szCs w:val="22"/>
        </w:rPr>
      </w:pPr>
      <w:r w:rsidRPr="008209B2">
        <w:rPr>
          <w:sz w:val="22"/>
          <w:szCs w:val="22"/>
        </w:rPr>
        <w:t>“Bazı araştırmacılara göre; çocukların şarkı ve mırıldanmalarını dinleyerek, orijinal dans ve oyunlara uyma çabalarını izleyerek, müziğe karşı doğuştan duyarlı olduklarını gözleyebiliriz. Bu doğal yetenek evrenseldir ve her toplumun üyesi olan çocukta doğuştan vardır. Özetle bebekler, sesleri algılamada ve müzikal bir uyarana dikkat göstermede, şaşırtıcı bir şekilde yetişkinlerinkine benzer yeteneklere sahiptir”</w:t>
      </w:r>
      <w:r w:rsidRPr="008209B2">
        <w:rPr>
          <w:sz w:val="22"/>
          <w:szCs w:val="22"/>
          <w:vertAlign w:val="superscript"/>
        </w:rPr>
        <w:footnoteReference w:id="2"/>
      </w:r>
    </w:p>
    <w:p w:rsidR="008209B2" w:rsidRPr="008209B2" w:rsidRDefault="008209B2" w:rsidP="008209B2">
      <w:pPr>
        <w:spacing w:before="60" w:after="0"/>
        <w:ind w:left="0" w:right="-1" w:firstLine="567"/>
        <w:rPr>
          <w:sz w:val="22"/>
          <w:szCs w:val="22"/>
        </w:rPr>
      </w:pPr>
      <w:r w:rsidRPr="008209B2">
        <w:rPr>
          <w:sz w:val="22"/>
          <w:szCs w:val="22"/>
        </w:rPr>
        <w:t>Her yaş yeteneklerde farklı oluşumlar göstermektedir. Doğduktan sonra 3. ayına ulaşan bebeklerde 6. ayına kadar bu durum, duyduğu müziğin geldiği tarafa doğru yönelme olarak ortaya çıkmaktadır. Çocuk 1 yaşına geldiğinde, dinlediği müziğe, elleri ile tempo tutarak ve sesiyle söylemeye çalışarak katılmaya çabalamaktadır. Tekrar eden müziği tanımakta ve aynı müziği tekrar duyduğunu elleri ile tempo tutup söylemeye çalışarak belli etmektedir. 2 yaşına gelen çocukta, müzik duygusu kendini artık söyleme, dinleme ve var olan ritme uydurma olarak göstermektedir.</w:t>
      </w:r>
    </w:p>
    <w:p w:rsidR="008209B2" w:rsidRPr="008209B2" w:rsidRDefault="008209B2" w:rsidP="008209B2">
      <w:pPr>
        <w:spacing w:before="60" w:after="0"/>
        <w:ind w:left="0" w:right="-1" w:firstLine="567"/>
        <w:rPr>
          <w:sz w:val="22"/>
          <w:szCs w:val="22"/>
        </w:rPr>
      </w:pPr>
      <w:r w:rsidRPr="008209B2">
        <w:rPr>
          <w:sz w:val="22"/>
          <w:szCs w:val="22"/>
        </w:rPr>
        <w:t xml:space="preserve">Okul öncesi dönem olarak isimlendirilen 3,4,5 yaş grubunda eğitim sadece aile ile sınırlı kalmamakta, okul ve toplum etkileşimleri içerisinde gelişmeye devam etmektedir. Bu dönemin eğitiminden başlıca sorumlu aile olarak karşımıza çıkmaktadır. Çocuk evde gördüğü, duyduğu her şeyi zihninde kopyalamakta buna göre bir kişilik geliştirmektedir. Bu sebeple doğru çocuk yetiştirme davranışları içinde olan ailenin tutumu ve disiplin anlayışı okul öncesi dönemin eğitiminde son derece önemlidir. Aile mümkün oldukça çocuğu bir enstrüman öğrenmeye teşvik etmeli, beraber şarkı söylemeli ve sık olarak müzik dinlemelidir. Çocuğun bu dönemde gördüğü eğitim, milli eğitim kurumlarındaki eğitim programından, öğretmen olarak benimsediği kişinin davranışlarından ve çevrenin çocuk üzerinde oluşturduğu duygu ve düşüncelerden de etkilenir. Dans ve ona eşlik eden müzik, çocuk için kendini ifade etme aracı olmanın ötesinde, duygu dünyasının gelişimi ayrıca sosyal gelişimi için de önemlidir. Müzik dinleyip şarkı söyleyen çocukların arkadaşlarıyla iletişiminde daha başarılı olduğu gözlemlenmektedir. Sosyal yaşamında müzik olmayan çocuklarda iletişim ve teknoloji araçları erken yaşlarda çocuğun hayatına dahil olup onu az </w:t>
      </w:r>
      <w:proofErr w:type="gramStart"/>
      <w:r w:rsidRPr="008209B2">
        <w:rPr>
          <w:sz w:val="22"/>
          <w:szCs w:val="22"/>
        </w:rPr>
        <w:t>yada</w:t>
      </w:r>
      <w:proofErr w:type="gramEnd"/>
      <w:r w:rsidRPr="008209B2">
        <w:rPr>
          <w:sz w:val="22"/>
          <w:szCs w:val="22"/>
        </w:rPr>
        <w:t xml:space="preserve"> çok olumsuz olarak etkilemektedir.</w:t>
      </w:r>
    </w:p>
    <w:p w:rsidR="008209B2" w:rsidRPr="008209B2" w:rsidRDefault="008209B2" w:rsidP="008209B2">
      <w:pPr>
        <w:spacing w:before="60" w:after="0"/>
        <w:ind w:left="0" w:right="-1"/>
        <w:jc w:val="center"/>
        <w:rPr>
          <w:b/>
          <w:sz w:val="22"/>
          <w:szCs w:val="22"/>
        </w:rPr>
      </w:pPr>
      <w:r w:rsidRPr="008209B2">
        <w:rPr>
          <w:b/>
          <w:sz w:val="22"/>
          <w:szCs w:val="22"/>
        </w:rPr>
        <w:t>2. ÇOCUK, OYUN VE MÜZİK</w:t>
      </w:r>
    </w:p>
    <w:p w:rsidR="008209B2" w:rsidRPr="008209B2" w:rsidRDefault="008209B2" w:rsidP="008209B2">
      <w:pPr>
        <w:spacing w:before="60" w:after="0"/>
        <w:ind w:left="0" w:right="-1" w:firstLine="567"/>
        <w:rPr>
          <w:sz w:val="22"/>
          <w:szCs w:val="22"/>
        </w:rPr>
      </w:pPr>
      <w:r w:rsidRPr="008209B2">
        <w:rPr>
          <w:sz w:val="22"/>
          <w:szCs w:val="22"/>
        </w:rPr>
        <w:t xml:space="preserve">Okul öncesi dönemde çocuğun hayatındaki en önemli eylem oyun olarak karşımıza çıkmaktadır. Bu yüzden, rahatça ve güvenli bir şekilde davranabileceği bir oyun ortamı hazırlamak önemli bir yer tutmaktadır. Oyun ortamında çocuk başka </w:t>
      </w:r>
      <w:r w:rsidRPr="008209B2">
        <w:rPr>
          <w:sz w:val="22"/>
          <w:szCs w:val="22"/>
        </w:rPr>
        <w:lastRenderedPageBreak/>
        <w:t xml:space="preserve">çocuklarla birlikte oynayabildiği gibi kendi başına da oynayabilmelidir. Çocuk oyun esnasında, zihinsel gelişimine katkı sağlayacak yetkinlikler kazanmaktayken, arkadaşları ile paylaşım </w:t>
      </w:r>
      <w:proofErr w:type="gramStart"/>
      <w:r w:rsidRPr="008209B2">
        <w:rPr>
          <w:sz w:val="22"/>
          <w:szCs w:val="22"/>
        </w:rPr>
        <w:t>anında,  ayni</w:t>
      </w:r>
      <w:proofErr w:type="gramEnd"/>
      <w:r w:rsidRPr="008209B2">
        <w:rPr>
          <w:sz w:val="22"/>
          <w:szCs w:val="22"/>
        </w:rPr>
        <w:t xml:space="preserve"> zamanda sosyal ve duygusal yetkinliklerini de geliştirmektedir. Oyun dışı kalmanın üzüntüsü duygusallığını geliştirmekteyken oyunun lideri olması sosyal ortamdaki güven duygusunu arttırmaktadır. Yaşadığı tüm olaylar davranışlarını düzenlemek için çocuğa tecrübe kazandırmaktadır. Okul öncesi dönemde çocuğa bir yandan hayat için gerekli kazanımlar sağlanırken bir yandan da müzik eğitimi ile zevk eğitimi alanındaki eksikleri geliştirilmektedir. Fakat bu aşamada önemli olan, çocuğun hayat deneyimlerini ve zevk eğitimini kazanırken kendisini baskı altında hissetmemesi olarak karşımıza çıkmaktadır. </w:t>
      </w:r>
    </w:p>
    <w:p w:rsidR="008209B2" w:rsidRPr="008209B2" w:rsidRDefault="008209B2" w:rsidP="008209B2">
      <w:pPr>
        <w:spacing w:before="60" w:after="0"/>
        <w:ind w:left="0" w:right="-1" w:firstLine="567"/>
        <w:rPr>
          <w:sz w:val="22"/>
          <w:szCs w:val="22"/>
        </w:rPr>
      </w:pPr>
      <w:r w:rsidRPr="008209B2">
        <w:rPr>
          <w:sz w:val="22"/>
          <w:szCs w:val="22"/>
        </w:rPr>
        <w:t xml:space="preserve">Özellikle bu dönemde değişik yaşlara sahip olan çocuklar değişik malzemeler ile oluşturduğu sesleri, oynadıkları oyun içinde kullanmaya çalışırlar. Çocukların kafalarında oluşturduğu melodiler, yetişkinlerinkinden farklıdır. </w:t>
      </w:r>
    </w:p>
    <w:p w:rsidR="008209B2" w:rsidRPr="008209B2" w:rsidRDefault="008209B2" w:rsidP="008209B2">
      <w:pPr>
        <w:spacing w:before="60" w:after="0"/>
        <w:ind w:left="0" w:right="-1" w:firstLine="567"/>
        <w:rPr>
          <w:sz w:val="22"/>
          <w:szCs w:val="22"/>
        </w:rPr>
      </w:pPr>
      <w:r w:rsidRPr="008209B2">
        <w:rPr>
          <w:sz w:val="22"/>
          <w:szCs w:val="22"/>
        </w:rPr>
        <w:t xml:space="preserve">“Okul öncesi yaş grubundaki çocuklar öncelikle seslerle ilgilenir, neyin hangi sesi çıkardığını merak eder. Müzik çocuğun yaşamının bir parçası olmalıdır. Eğer müzik çocuklar için bir dil olacaksa onu kullanmaları gerekir. Yapılan araştırmalar, çocuklara </w:t>
      </w:r>
      <w:proofErr w:type="spellStart"/>
      <w:r w:rsidRPr="008209B2">
        <w:rPr>
          <w:sz w:val="22"/>
          <w:szCs w:val="22"/>
        </w:rPr>
        <w:t>ritm</w:t>
      </w:r>
      <w:proofErr w:type="spellEnd"/>
      <w:r w:rsidRPr="008209B2">
        <w:rPr>
          <w:sz w:val="22"/>
          <w:szCs w:val="22"/>
        </w:rPr>
        <w:t xml:space="preserve"> çalışması yapan öğretmenlerin, bu çalışmaların, öğrencilerin sadece uygun zamanda uygun ritmi vermesinin geliştirilmeye çalışılması olmadığı, öğrencinin ritmik etkiye karşı kendi fiziksel tepkisini ortaya koyabilme özgürlüğünün de </w:t>
      </w:r>
      <w:proofErr w:type="spellStart"/>
      <w:r w:rsidRPr="008209B2">
        <w:rPr>
          <w:sz w:val="22"/>
          <w:szCs w:val="22"/>
        </w:rPr>
        <w:t>ritm</w:t>
      </w:r>
      <w:proofErr w:type="spellEnd"/>
      <w:r w:rsidRPr="008209B2">
        <w:rPr>
          <w:sz w:val="22"/>
          <w:szCs w:val="22"/>
        </w:rPr>
        <w:t xml:space="preserve"> çalışmaları sırasında verilmeye çalışılması gerektiğinde birleştiklerini ortaya çıkarmıştır” </w:t>
      </w:r>
      <w:r w:rsidRPr="008209B2">
        <w:rPr>
          <w:sz w:val="22"/>
          <w:szCs w:val="22"/>
          <w:vertAlign w:val="superscript"/>
        </w:rPr>
        <w:footnoteReference w:id="3"/>
      </w:r>
    </w:p>
    <w:p w:rsidR="008209B2" w:rsidRPr="008209B2" w:rsidRDefault="008209B2" w:rsidP="008209B2">
      <w:pPr>
        <w:spacing w:before="60" w:after="0"/>
        <w:ind w:left="0" w:right="-1" w:firstLine="567"/>
        <w:rPr>
          <w:sz w:val="22"/>
          <w:szCs w:val="22"/>
        </w:rPr>
      </w:pPr>
      <w:r w:rsidRPr="008209B2">
        <w:rPr>
          <w:sz w:val="22"/>
          <w:szCs w:val="22"/>
        </w:rPr>
        <w:t xml:space="preserve">“Çocuğun doğal çevresinde etkileştiği bir boyuttur. Oyun içinde söylediği tekerleme, şarkı, türkü, televizyonda radyoda dinleyip duyduğu müzikler gibi. İlköğretim okullarında müzik genellikle araç olarak kullanılır. Bu, müziğin değişik yönlerini, kendinin ve arkadaşlarının davranışlarını, yerel, ulusal ve uluslararası toplulukları, çocuğun anlamasını sağlayan bir araçtır. Müzik eğitimi yaparken öğretmenler müzik eğitiminin, kişilik gelişimi, sosyal gelişim ve duygusal gelişim üzerindeki etkilerini değerlendirmektedirler.’’ </w:t>
      </w:r>
      <w:r w:rsidRPr="008209B2">
        <w:rPr>
          <w:sz w:val="22"/>
          <w:szCs w:val="22"/>
          <w:vertAlign w:val="superscript"/>
        </w:rPr>
        <w:footnoteReference w:id="4"/>
      </w:r>
      <w:r w:rsidRPr="008209B2">
        <w:rPr>
          <w:sz w:val="22"/>
          <w:szCs w:val="22"/>
        </w:rPr>
        <w:t> </w:t>
      </w:r>
    </w:p>
    <w:p w:rsidR="008209B2" w:rsidRPr="008209B2" w:rsidRDefault="008209B2" w:rsidP="008209B2">
      <w:pPr>
        <w:spacing w:before="60" w:after="0"/>
        <w:ind w:left="0" w:right="-1" w:firstLine="567"/>
        <w:rPr>
          <w:sz w:val="22"/>
          <w:szCs w:val="22"/>
        </w:rPr>
      </w:pPr>
      <w:r w:rsidRPr="008209B2">
        <w:rPr>
          <w:sz w:val="22"/>
          <w:szCs w:val="22"/>
        </w:rPr>
        <w:t xml:space="preserve">Gelişmekte olan çocuğun, eğitim hayatı içinde, müzik öğretmenlerinin müzik öğretimiyle geliştirip ona sunacağı bilgiye ihtiyaçları vardır. Farklı yaş </w:t>
      </w:r>
      <w:r w:rsidRPr="008209B2">
        <w:rPr>
          <w:sz w:val="22"/>
          <w:szCs w:val="22"/>
        </w:rPr>
        <w:lastRenderedPageBreak/>
        <w:t xml:space="preserve">kategorisindeki çocukların yaş gruplarının temel özellikleriyle ilişkilendirilen bilgiler müzik öğretmeni için mutlaka önemli bir kaynak olmakla birlikte, bu yaş aralığındaki çocuklar arasında sosyal ilişkinin nasıl sağlanabileceği de eşit değerde önem teşkil etmektedir. </w:t>
      </w:r>
    </w:p>
    <w:p w:rsidR="008209B2" w:rsidRPr="008209B2" w:rsidRDefault="008209B2" w:rsidP="008209B2">
      <w:pPr>
        <w:spacing w:before="60" w:after="0"/>
        <w:ind w:left="0" w:right="-1" w:firstLine="567"/>
        <w:rPr>
          <w:sz w:val="22"/>
          <w:szCs w:val="22"/>
        </w:rPr>
      </w:pPr>
      <w:r w:rsidRPr="008209B2">
        <w:rPr>
          <w:sz w:val="22"/>
          <w:szCs w:val="22"/>
        </w:rPr>
        <w:t xml:space="preserve">Okul öncesi dönemde ki çocuğa müzik eğitimi verildiği zaman verilen bu eğitim sadece müzik alanında değil; diğer arkadaşları ile beraber bağlantı kurma, karşılaştığı durumları analiz etme, farklı çözüm yolları üretme, okuma-yazma yeteneği, dikkati toplama, hafıza, gibi bireysel yeteneklerin gelişmesine de yardımcı olur. Doğumdan hemen sonra daha bebeklik dönemindeyken, anneler çocuklarını uyutmak için ninni ve şarkılar söyledikleri zaman bebeğin bu durum karşısında gülerek, farklı sesler çıkararak ve ellerini ayaklarını oynatarak tepki göstermesi, müzik yeteneğinin doğuştan geldiğinin en iyi bilinen örnekleri olarak düşünülebilir. Bununla beraber çocuk bir problemle karşılaştığı </w:t>
      </w:r>
      <w:proofErr w:type="gramStart"/>
      <w:r w:rsidRPr="008209B2">
        <w:rPr>
          <w:sz w:val="22"/>
          <w:szCs w:val="22"/>
        </w:rPr>
        <w:t>zaman,  müzik</w:t>
      </w:r>
      <w:proofErr w:type="gramEnd"/>
      <w:r w:rsidRPr="008209B2">
        <w:rPr>
          <w:sz w:val="22"/>
          <w:szCs w:val="22"/>
        </w:rPr>
        <w:t>, problem çözmede aktif bir etken olarak göze çarpmaktadır.</w:t>
      </w:r>
    </w:p>
    <w:p w:rsidR="008209B2" w:rsidRPr="008209B2" w:rsidRDefault="008209B2" w:rsidP="008209B2">
      <w:pPr>
        <w:spacing w:before="60" w:after="0"/>
        <w:ind w:left="0" w:right="-1" w:firstLine="567"/>
        <w:rPr>
          <w:sz w:val="22"/>
          <w:szCs w:val="22"/>
        </w:rPr>
      </w:pPr>
      <w:r w:rsidRPr="008209B2">
        <w:rPr>
          <w:sz w:val="22"/>
          <w:szCs w:val="22"/>
        </w:rPr>
        <w:t xml:space="preserve">Müzikle ilgilenen çocuğun duyguları daha yoğun olur, Söylenen herhangi bir sözü algılama, hatırlama, ezberleme yeteneğini geliştirmekte ve en önemlisi dinleyerek, olaylar arasında bağlantı kurma kavramını daha ileri bir boyuta taşımaktadır. Kendini daha iyi ifade etmekte, konuşurken zorlanmamakta, kendine güvenli bir şekilde utangaçlık, çekingenlik ve yanlış yapma korkusunun üstesinden gelmektedir. Müzik duygusu gelişen çocuk, şarkılara eşlik ederken ya da grupla birlikte söylerken rahat davranmakta, beden dilini kullanmayı öğrenmektedir. Zevk eğitimi gelişmeye başladığı için güzellik ve estetik konularına karşı müzik eğitimi almayan diğer arkadaşlarına göre daha seçici olmaktadır. Yeni ve yaratıcı fikirler üretebilmektedir müzik eğitiminde kullanılan müzik aletlerini ve oyuncaklarını kullanırken fiziksel ve </w:t>
      </w:r>
      <w:proofErr w:type="spellStart"/>
      <w:r w:rsidRPr="008209B2">
        <w:rPr>
          <w:sz w:val="22"/>
          <w:szCs w:val="22"/>
        </w:rPr>
        <w:t>psiko</w:t>
      </w:r>
      <w:proofErr w:type="spellEnd"/>
      <w:r w:rsidRPr="008209B2">
        <w:rPr>
          <w:sz w:val="22"/>
          <w:szCs w:val="22"/>
        </w:rPr>
        <w:t xml:space="preserve">-motor davranışlarını, ritim duygusunu geliştirebilmektedir. Bu kazanımların hepsi çocukların hayatlarının ileriki dönemlerindeki akademik başarılarını olumlu yönde etkilemektedir. </w:t>
      </w:r>
    </w:p>
    <w:p w:rsidR="008209B2" w:rsidRPr="008209B2" w:rsidRDefault="008209B2" w:rsidP="008209B2">
      <w:pPr>
        <w:spacing w:before="60" w:after="0"/>
        <w:ind w:left="0" w:right="-1" w:firstLine="567"/>
        <w:rPr>
          <w:sz w:val="22"/>
          <w:szCs w:val="22"/>
        </w:rPr>
      </w:pPr>
      <w:r w:rsidRPr="008209B2">
        <w:rPr>
          <w:sz w:val="22"/>
          <w:szCs w:val="22"/>
        </w:rPr>
        <w:t xml:space="preserve">Araştırma ve geliştirme birimlerinde yapılan araştırmalarda, Mozart’ın müziği, kendi özelliklerinden olan ana temanın tekrarlanması esasına dayalı özellikle Rondo formlarının yapıları incelenmiş ve bu eserlerin beyin gelişimine yararı </w:t>
      </w:r>
      <w:proofErr w:type="gramStart"/>
      <w:r w:rsidRPr="008209B2">
        <w:rPr>
          <w:sz w:val="22"/>
          <w:szCs w:val="22"/>
        </w:rPr>
        <w:t>olduğu,  beynin</w:t>
      </w:r>
      <w:proofErr w:type="gramEnd"/>
      <w:r w:rsidRPr="008209B2">
        <w:rPr>
          <w:sz w:val="22"/>
          <w:szCs w:val="22"/>
        </w:rPr>
        <w:t xml:space="preserve"> sinir merkezlerinde uyarılmaya neden olduğu anlaşılmıştır. </w:t>
      </w:r>
      <w:proofErr w:type="spellStart"/>
      <w:r w:rsidRPr="008209B2">
        <w:rPr>
          <w:sz w:val="22"/>
          <w:szCs w:val="22"/>
        </w:rPr>
        <w:t>Whittell’in</w:t>
      </w:r>
      <w:proofErr w:type="spellEnd"/>
      <w:r w:rsidRPr="008209B2">
        <w:rPr>
          <w:sz w:val="22"/>
          <w:szCs w:val="22"/>
        </w:rPr>
        <w:t xml:space="preserve"> yapmış olduğu araştırmaya göre 6 Aylık bir dönemde okul öncesi döneme dahil olan yaş gruplarından 3-4 yaşlarından oluşan 2 çocuk grubunun birisine piyano diğer gruba ise bilgisayar eğitimi uygulanmıştır. Araştırma yapılan dönemin sonunda eğitim verilen 2 gruba da </w:t>
      </w:r>
      <w:proofErr w:type="gramStart"/>
      <w:r w:rsidRPr="008209B2">
        <w:rPr>
          <w:sz w:val="22"/>
          <w:szCs w:val="22"/>
        </w:rPr>
        <w:t>IQ(</w:t>
      </w:r>
      <w:proofErr w:type="gramEnd"/>
      <w:r w:rsidRPr="008209B2">
        <w:rPr>
          <w:sz w:val="22"/>
          <w:szCs w:val="22"/>
        </w:rPr>
        <w:t xml:space="preserve">zeka) testleri uygulanmış ve piyano dersi alan grubun bilgisayar eğitimi alan gruba göre  %34 oranında bir yükselişe sahip olduğu ortaya çıkarılmıştır. Bu araştırma, değişik </w:t>
      </w:r>
      <w:proofErr w:type="spellStart"/>
      <w:r w:rsidRPr="008209B2">
        <w:rPr>
          <w:sz w:val="22"/>
          <w:szCs w:val="22"/>
        </w:rPr>
        <w:t>sosyo</w:t>
      </w:r>
      <w:proofErr w:type="spellEnd"/>
      <w:r w:rsidRPr="008209B2">
        <w:rPr>
          <w:sz w:val="22"/>
          <w:szCs w:val="22"/>
        </w:rPr>
        <w:t xml:space="preserve">-kültürel yapıya sahip, değişik ekonomik düzeylerden oluşan 78 ailenin çocukları üzerinde uygulanmış olup </w:t>
      </w:r>
      <w:r w:rsidRPr="008209B2">
        <w:rPr>
          <w:sz w:val="22"/>
          <w:szCs w:val="22"/>
        </w:rPr>
        <w:lastRenderedPageBreak/>
        <w:t>değerlendirmesi ise California Wisconsin Üniversitesi nöroloji uzmanlarınca yapılmıştır.</w:t>
      </w:r>
    </w:p>
    <w:p w:rsidR="008209B2" w:rsidRPr="008209B2" w:rsidRDefault="008209B2" w:rsidP="008209B2">
      <w:pPr>
        <w:spacing w:before="60" w:after="0"/>
        <w:ind w:left="0" w:right="-1" w:firstLine="567"/>
        <w:rPr>
          <w:b/>
          <w:sz w:val="22"/>
          <w:szCs w:val="22"/>
        </w:rPr>
      </w:pPr>
      <w:r w:rsidRPr="008209B2">
        <w:rPr>
          <w:sz w:val="22"/>
          <w:szCs w:val="22"/>
        </w:rPr>
        <w:t xml:space="preserve">‘’Müziğin temel eğitimindeki ilk amacın çocukta müzik sevgisini uyandırmak, hayal dünyasında müzik imgesini geliştirmek olması nedeniyle, başlangıçta derslerin önemli bir bölümü müzikli oyunlarla çocuğun kendini ifade edebileceği ve zevk alabileceği biçimde düzenlenmelidir. Çocukların severek ve kolayca öğrenebileceği hem de günlük yaşamında var olan ezgileri içeren kitaplar seçilmeli, çeşitli çalgılar (özellikle </w:t>
      </w:r>
      <w:proofErr w:type="spellStart"/>
      <w:r w:rsidRPr="008209B2">
        <w:rPr>
          <w:sz w:val="22"/>
          <w:szCs w:val="22"/>
        </w:rPr>
        <w:t>Orf</w:t>
      </w:r>
      <w:proofErr w:type="spellEnd"/>
      <w:r w:rsidRPr="008209B2">
        <w:rPr>
          <w:sz w:val="22"/>
          <w:szCs w:val="22"/>
        </w:rPr>
        <w:t xml:space="preserve"> çalgıları) gibi öğrenmeyi destekleyici görsel materyaller kullanılmalıdır. Bu tür materyaller sayesinde alana özgü teorik bilgilerin sıkmadan ve somuttan-soyuta ilkesi korunarak verilebilme şansı da doğacaktır.’’</w:t>
      </w:r>
      <w:r w:rsidRPr="008209B2">
        <w:rPr>
          <w:sz w:val="22"/>
          <w:szCs w:val="22"/>
          <w:vertAlign w:val="superscript"/>
        </w:rPr>
        <w:footnoteReference w:id="5"/>
      </w:r>
    </w:p>
    <w:p w:rsidR="008209B2" w:rsidRDefault="008209B2" w:rsidP="008209B2">
      <w:pPr>
        <w:spacing w:before="60" w:after="0"/>
        <w:ind w:left="0" w:right="-1" w:firstLine="567"/>
        <w:rPr>
          <w:sz w:val="22"/>
          <w:szCs w:val="22"/>
        </w:rPr>
      </w:pPr>
      <w:r w:rsidRPr="008209B2">
        <w:rPr>
          <w:sz w:val="22"/>
          <w:szCs w:val="22"/>
        </w:rPr>
        <w:t xml:space="preserve">İstenildiği kadar iyi bir eğitim verildiği düşünülse de eğitimin kalitesi günlük yaşantıda kullanılması ile ortaya çıkmaktadır. Okul öncesi dönemdeki çocuk aldığı müzik eğitimi ile günlük yaşantısında kendi başına şarkı söylemeyi başarabileceği gibi, gurup içinde gerçekleştireceği etkinlikler ile kendisini topluma kabullendirecektir. Çocuk, kendi yaş grubundan olan diğer arkadaşlarını gözlemleyerek kendi yaptığı işin toplumsal değerini ve işlevini anlamasına olanak tanımaktadır. Okul öncesi dönemde yapılan bu etkinlikler okul döneminde kendini </w:t>
      </w:r>
      <w:proofErr w:type="gramStart"/>
      <w:r w:rsidRPr="008209B2">
        <w:rPr>
          <w:sz w:val="22"/>
          <w:szCs w:val="22"/>
        </w:rPr>
        <w:t>koro,  dinleti</w:t>
      </w:r>
      <w:proofErr w:type="gramEnd"/>
      <w:r w:rsidRPr="008209B2">
        <w:rPr>
          <w:sz w:val="22"/>
          <w:szCs w:val="22"/>
        </w:rPr>
        <w:t xml:space="preserve"> sunumları ve bireysel konser verme ya da izleme biçiminde gösterebilmektedir.</w:t>
      </w:r>
    </w:p>
    <w:p w:rsidR="008209B2" w:rsidRDefault="008209B2" w:rsidP="008209B2">
      <w:pPr>
        <w:spacing w:before="60" w:after="0"/>
        <w:ind w:left="0" w:right="-1" w:firstLine="567"/>
        <w:rPr>
          <w:sz w:val="22"/>
          <w:szCs w:val="22"/>
        </w:rPr>
      </w:pPr>
    </w:p>
    <w:p w:rsidR="008209B2" w:rsidRPr="008209B2" w:rsidRDefault="0064535D" w:rsidP="008209B2">
      <w:pPr>
        <w:spacing w:before="60" w:after="0"/>
        <w:ind w:left="0" w:right="-1"/>
        <w:jc w:val="center"/>
        <w:rPr>
          <w:b/>
          <w:sz w:val="22"/>
          <w:szCs w:val="22"/>
        </w:rPr>
      </w:pPr>
      <w:r>
        <w:rPr>
          <w:b/>
          <w:sz w:val="22"/>
          <w:szCs w:val="22"/>
        </w:rPr>
        <w:t xml:space="preserve">3. </w:t>
      </w:r>
      <w:r w:rsidR="008209B2" w:rsidRPr="008209B2">
        <w:rPr>
          <w:b/>
          <w:sz w:val="22"/>
          <w:szCs w:val="22"/>
        </w:rPr>
        <w:t>SONUÇ</w:t>
      </w:r>
    </w:p>
    <w:p w:rsidR="008209B2" w:rsidRPr="008209B2" w:rsidRDefault="008209B2" w:rsidP="008209B2">
      <w:pPr>
        <w:spacing w:before="60" w:after="0"/>
        <w:ind w:left="0" w:right="-1" w:firstLine="567"/>
        <w:rPr>
          <w:sz w:val="22"/>
          <w:szCs w:val="22"/>
        </w:rPr>
      </w:pPr>
      <w:r w:rsidRPr="008209B2">
        <w:rPr>
          <w:sz w:val="22"/>
          <w:szCs w:val="22"/>
        </w:rPr>
        <w:t>İyi bir müzik eğitimi alan okul öncesi dönemdeki çocuk, aldığı eğitimin kalitesini kendini geliştirebilme düzeyi ile göstermektedir. Aldığı müzik eğitimi ile kendini geliştirmiş ve iyi motive edilmiş bir çocuk gelişim yoluna doğru ve müzik eğitimi almayan yaş grubuna göre daha hızlı bir adımla başlamıştır denilebilmektedir. Burada unutulmaması gereken en önemli konulardan biri de müzik eğitimi alan çocuğun kendini geliştirebilmedeki olumlu bir motivasyon kaynağı da takdir ve övgüdür. Takdir ve övgü ile kendine güveni oluşmuş olan okul öncesi dönemdeki çocuk okul öncesi ve ilkokul döneminde oto kontrolünü geliştirmekte ve öğrenme motivasyonunu sağlayabilmektedir.</w:t>
      </w:r>
    </w:p>
    <w:p w:rsidR="008209B2" w:rsidRPr="008209B2" w:rsidRDefault="008209B2" w:rsidP="008209B2">
      <w:pPr>
        <w:spacing w:before="60" w:after="0"/>
        <w:ind w:left="0" w:right="-1" w:firstLine="567"/>
        <w:rPr>
          <w:sz w:val="22"/>
          <w:szCs w:val="22"/>
        </w:rPr>
      </w:pPr>
      <w:r w:rsidRPr="008209B2">
        <w:rPr>
          <w:sz w:val="22"/>
          <w:szCs w:val="22"/>
        </w:rPr>
        <w:t xml:space="preserve">Sonuç olarak okul öncesi dönemdeki çocuğun aldığı müzik eğitimi </w:t>
      </w:r>
      <w:proofErr w:type="gramStart"/>
      <w:r w:rsidRPr="008209B2">
        <w:rPr>
          <w:sz w:val="22"/>
          <w:szCs w:val="22"/>
        </w:rPr>
        <w:t>ile  sesini</w:t>
      </w:r>
      <w:proofErr w:type="gramEnd"/>
      <w:r w:rsidRPr="008209B2">
        <w:rPr>
          <w:sz w:val="22"/>
          <w:szCs w:val="22"/>
        </w:rPr>
        <w:t xml:space="preserve"> tonda ve düzgün bir biçimde kullanmasını öğrenmesi, herhangi bir müzik enstrümanını çalmayı öğrenmesi veya heveslenmesi, müzikle ilgili değişik </w:t>
      </w:r>
      <w:r w:rsidRPr="008209B2">
        <w:rPr>
          <w:sz w:val="22"/>
          <w:szCs w:val="22"/>
        </w:rPr>
        <w:lastRenderedPageBreak/>
        <w:t>faaliyetlere iştirak etmesi, daha küçük yaşta aldığı müzik eğitimi ile geliştirmeye başladığı müzikal zekasının gelişimi ile bağlantılıdır.</w:t>
      </w:r>
    </w:p>
    <w:p w:rsidR="008209B2" w:rsidRPr="008209B2" w:rsidRDefault="008209B2" w:rsidP="008209B2">
      <w:pPr>
        <w:spacing w:before="60" w:after="0"/>
        <w:ind w:left="0" w:right="-1" w:firstLine="567"/>
        <w:rPr>
          <w:sz w:val="22"/>
          <w:szCs w:val="22"/>
        </w:rPr>
      </w:pPr>
      <w:r w:rsidRPr="008209B2">
        <w:rPr>
          <w:sz w:val="22"/>
          <w:szCs w:val="22"/>
        </w:rPr>
        <w:t xml:space="preserve">Kısaca okul öncesi dönemde kaliteli bir müzik eğitimi alan çocuk, sanat eğitimine hazır olarak okul dönemine girmekte, günlük hayatında doğaçlama olarak yaptığı faaliyetlerle iç yaratıcılığını geliştirmektedir. Kendisini müzikle ifade ederken, toplum içindeki yerini, kazandığı özgüven ile görevlerini fark etmekte, kendini arkadaşlarının arasında kabul ettirerek okul içi ve okul dışında disiplin duygusunu kazanmaktadır. </w:t>
      </w:r>
    </w:p>
    <w:p w:rsidR="008209B2" w:rsidRPr="008209B2" w:rsidRDefault="008209B2" w:rsidP="008209B2">
      <w:pPr>
        <w:spacing w:before="60" w:after="0"/>
        <w:ind w:left="0" w:right="-1" w:firstLine="567"/>
        <w:rPr>
          <w:sz w:val="22"/>
          <w:szCs w:val="22"/>
        </w:rPr>
      </w:pPr>
    </w:p>
    <w:p w:rsidR="008209B2" w:rsidRPr="008209B2" w:rsidRDefault="008209B2" w:rsidP="008209B2">
      <w:pPr>
        <w:spacing w:before="60" w:after="0"/>
        <w:ind w:left="0" w:right="-1"/>
        <w:jc w:val="center"/>
        <w:rPr>
          <w:b/>
          <w:sz w:val="22"/>
          <w:szCs w:val="22"/>
        </w:rPr>
      </w:pPr>
      <w:r w:rsidRPr="008209B2">
        <w:rPr>
          <w:b/>
          <w:sz w:val="22"/>
          <w:szCs w:val="22"/>
        </w:rPr>
        <w:t>KAYNAKÇA</w:t>
      </w:r>
    </w:p>
    <w:p w:rsidR="008209B2" w:rsidRPr="008209B2" w:rsidRDefault="008209B2" w:rsidP="008209B2">
      <w:pPr>
        <w:spacing w:before="60" w:after="0"/>
        <w:ind w:left="0" w:right="-1" w:firstLine="567"/>
        <w:rPr>
          <w:sz w:val="22"/>
          <w:szCs w:val="22"/>
        </w:rPr>
      </w:pPr>
      <w:r w:rsidRPr="008209B2">
        <w:rPr>
          <w:sz w:val="22"/>
          <w:szCs w:val="22"/>
        </w:rPr>
        <w:t xml:space="preserve">ARSEVEN, Ali, </w:t>
      </w:r>
      <w:r w:rsidRPr="008209B2">
        <w:rPr>
          <w:i/>
          <w:sz w:val="22"/>
          <w:szCs w:val="22"/>
        </w:rPr>
        <w:t>Alan Araştırma Yöntemi</w:t>
      </w:r>
      <w:r w:rsidRPr="008209B2">
        <w:rPr>
          <w:sz w:val="22"/>
          <w:szCs w:val="22"/>
        </w:rPr>
        <w:t xml:space="preserve">, </w:t>
      </w:r>
      <w:proofErr w:type="spellStart"/>
      <w:r w:rsidRPr="008209B2">
        <w:rPr>
          <w:sz w:val="22"/>
          <w:szCs w:val="22"/>
        </w:rPr>
        <w:t>Tekışık</w:t>
      </w:r>
      <w:proofErr w:type="spellEnd"/>
      <w:r w:rsidRPr="008209B2">
        <w:rPr>
          <w:sz w:val="22"/>
          <w:szCs w:val="22"/>
        </w:rPr>
        <w:t xml:space="preserve"> Matbaası, 2.Basım, Ankara 1994</w:t>
      </w:r>
    </w:p>
    <w:p w:rsidR="008209B2" w:rsidRPr="008209B2" w:rsidRDefault="008209B2" w:rsidP="008209B2">
      <w:pPr>
        <w:spacing w:before="60" w:after="0"/>
        <w:ind w:left="0" w:right="-1" w:firstLine="567"/>
        <w:rPr>
          <w:sz w:val="22"/>
          <w:szCs w:val="22"/>
        </w:rPr>
      </w:pPr>
      <w:r w:rsidRPr="008209B2">
        <w:rPr>
          <w:sz w:val="22"/>
          <w:szCs w:val="22"/>
        </w:rPr>
        <w:t xml:space="preserve">BACANLI, Hasan, </w:t>
      </w:r>
      <w:r w:rsidRPr="008209B2">
        <w:rPr>
          <w:i/>
          <w:sz w:val="22"/>
          <w:szCs w:val="22"/>
        </w:rPr>
        <w:t>Gelişim ve Öğrenme</w:t>
      </w:r>
      <w:r w:rsidRPr="008209B2">
        <w:rPr>
          <w:sz w:val="22"/>
          <w:szCs w:val="22"/>
        </w:rPr>
        <w:t>, Nobel Yayın-Dağıtım, 4. Basım, Ankara 2001</w:t>
      </w:r>
    </w:p>
    <w:p w:rsidR="008209B2" w:rsidRPr="008209B2" w:rsidRDefault="008209B2" w:rsidP="008209B2">
      <w:pPr>
        <w:spacing w:before="60" w:after="0"/>
        <w:ind w:left="0" w:right="-1" w:firstLine="567"/>
        <w:rPr>
          <w:sz w:val="22"/>
          <w:szCs w:val="22"/>
        </w:rPr>
      </w:pPr>
      <w:r w:rsidRPr="008209B2">
        <w:rPr>
          <w:iCs/>
          <w:sz w:val="22"/>
          <w:szCs w:val="22"/>
        </w:rPr>
        <w:t>ÇİLDEN, Şeyda</w:t>
      </w:r>
      <w:r w:rsidRPr="008209B2">
        <w:rPr>
          <w:sz w:val="22"/>
          <w:szCs w:val="22"/>
        </w:rPr>
        <w:t xml:space="preserve">, </w:t>
      </w:r>
      <w:r w:rsidRPr="008209B2">
        <w:rPr>
          <w:i/>
          <w:sz w:val="22"/>
          <w:szCs w:val="22"/>
        </w:rPr>
        <w:t>MÜZIK, ÇOCUK GELIŞIMI VE ÖĞRENME,</w:t>
      </w:r>
      <w:r w:rsidRPr="008209B2">
        <w:rPr>
          <w:sz w:val="22"/>
          <w:szCs w:val="22"/>
        </w:rPr>
        <w:t xml:space="preserve"> G.Ü. Gazi Eğitim Fakültesi Dergisi, Cilt 21, Sayı 1, Ankara, 2001</w:t>
      </w:r>
    </w:p>
    <w:p w:rsidR="008209B2" w:rsidRPr="008209B2" w:rsidRDefault="008209B2" w:rsidP="008209B2">
      <w:pPr>
        <w:spacing w:before="60" w:after="0"/>
        <w:ind w:left="0" w:right="-1" w:firstLine="567"/>
        <w:rPr>
          <w:sz w:val="22"/>
          <w:szCs w:val="22"/>
        </w:rPr>
      </w:pPr>
      <w:r w:rsidRPr="008209B2">
        <w:rPr>
          <w:sz w:val="22"/>
          <w:szCs w:val="22"/>
        </w:rPr>
        <w:t xml:space="preserve">ESKİOĞLU, Itır, </w:t>
      </w:r>
      <w:r w:rsidRPr="008209B2">
        <w:rPr>
          <w:i/>
          <w:sz w:val="22"/>
          <w:szCs w:val="22"/>
        </w:rPr>
        <w:t xml:space="preserve">MÜZİK EĞİTİMİNİN ÇOCUK GELİŞİMİ ÜZERİNDEKİ </w:t>
      </w:r>
      <w:proofErr w:type="spellStart"/>
      <w:r w:rsidRPr="008209B2">
        <w:rPr>
          <w:i/>
          <w:sz w:val="22"/>
          <w:szCs w:val="22"/>
        </w:rPr>
        <w:t>ETKİLERi</w:t>
      </w:r>
      <w:proofErr w:type="spellEnd"/>
      <w:r w:rsidRPr="008209B2">
        <w:rPr>
          <w:sz w:val="22"/>
          <w:szCs w:val="22"/>
        </w:rPr>
        <w:t>, Cumhuriyetimizin 80. Yılında Müzik Sempozyumu, İnönü Üniversitesi, Malatya 2003</w:t>
      </w:r>
    </w:p>
    <w:p w:rsidR="008209B2" w:rsidRPr="008209B2" w:rsidRDefault="008209B2" w:rsidP="008209B2">
      <w:pPr>
        <w:spacing w:before="60" w:after="0"/>
        <w:ind w:left="0" w:right="-1" w:firstLine="567"/>
        <w:rPr>
          <w:sz w:val="22"/>
          <w:szCs w:val="22"/>
        </w:rPr>
      </w:pPr>
      <w:r w:rsidRPr="008209B2">
        <w:rPr>
          <w:sz w:val="22"/>
          <w:szCs w:val="22"/>
        </w:rPr>
        <w:t xml:space="preserve">ERMAN, Armağan, </w:t>
      </w:r>
      <w:r w:rsidRPr="008209B2">
        <w:rPr>
          <w:i/>
          <w:sz w:val="22"/>
          <w:szCs w:val="22"/>
        </w:rPr>
        <w:t xml:space="preserve">Suzuki Metodu Felsefesi </w:t>
      </w:r>
      <w:proofErr w:type="gramStart"/>
      <w:r w:rsidRPr="008209B2">
        <w:rPr>
          <w:i/>
          <w:sz w:val="22"/>
          <w:szCs w:val="22"/>
        </w:rPr>
        <w:t>Ve</w:t>
      </w:r>
      <w:proofErr w:type="gramEnd"/>
      <w:r w:rsidRPr="008209B2">
        <w:rPr>
          <w:i/>
          <w:sz w:val="22"/>
          <w:szCs w:val="22"/>
        </w:rPr>
        <w:t xml:space="preserve"> Keman Eğitiminde Kullanılışı</w:t>
      </w:r>
      <w:r w:rsidRPr="008209B2">
        <w:rPr>
          <w:sz w:val="22"/>
          <w:szCs w:val="22"/>
        </w:rPr>
        <w:t xml:space="preserve"> Basılmamış Lisans Tezi, Gazi Üniversitesi Güzel Sanatlar Eğitimi Bölümü Müzik Eğitimi Ana Bilim Dalı, Ankara 2000</w:t>
      </w:r>
    </w:p>
    <w:p w:rsidR="008209B2" w:rsidRPr="008209B2" w:rsidRDefault="008209B2" w:rsidP="008209B2">
      <w:pPr>
        <w:spacing w:before="60" w:after="0"/>
        <w:ind w:left="0" w:right="-1" w:firstLine="567"/>
        <w:rPr>
          <w:sz w:val="22"/>
          <w:szCs w:val="22"/>
        </w:rPr>
      </w:pPr>
      <w:r w:rsidRPr="008209B2">
        <w:rPr>
          <w:sz w:val="22"/>
          <w:szCs w:val="22"/>
        </w:rPr>
        <w:t xml:space="preserve">GÖKÇEN, Fatma Çiğdem, </w:t>
      </w:r>
      <w:r w:rsidRPr="008209B2">
        <w:rPr>
          <w:i/>
          <w:sz w:val="22"/>
          <w:szCs w:val="22"/>
        </w:rPr>
        <w:t>İlköğretime Hazırlık: Çocuğum Okula Başlıyor</w:t>
      </w:r>
      <w:r w:rsidRPr="008209B2">
        <w:rPr>
          <w:sz w:val="22"/>
          <w:szCs w:val="22"/>
        </w:rPr>
        <w:t xml:space="preserve">, </w:t>
      </w:r>
      <w:proofErr w:type="spellStart"/>
      <w:r w:rsidRPr="008209B2">
        <w:rPr>
          <w:sz w:val="22"/>
          <w:szCs w:val="22"/>
        </w:rPr>
        <w:t>Morpa</w:t>
      </w:r>
      <w:proofErr w:type="spellEnd"/>
      <w:r w:rsidRPr="008209B2">
        <w:rPr>
          <w:sz w:val="22"/>
          <w:szCs w:val="22"/>
        </w:rPr>
        <w:t xml:space="preserve"> Kültür Yayınları, İstanbul 2003</w:t>
      </w:r>
    </w:p>
    <w:p w:rsidR="008209B2" w:rsidRPr="008209B2" w:rsidRDefault="008209B2" w:rsidP="008209B2">
      <w:pPr>
        <w:spacing w:before="60" w:after="0"/>
        <w:ind w:left="0" w:right="-1" w:firstLine="567"/>
        <w:rPr>
          <w:sz w:val="22"/>
          <w:szCs w:val="22"/>
        </w:rPr>
      </w:pPr>
      <w:r w:rsidRPr="008209B2">
        <w:rPr>
          <w:sz w:val="22"/>
          <w:szCs w:val="22"/>
        </w:rPr>
        <w:t xml:space="preserve">JAKOBSON, </w:t>
      </w:r>
      <w:proofErr w:type="spellStart"/>
      <w:r w:rsidRPr="008209B2">
        <w:rPr>
          <w:sz w:val="22"/>
          <w:szCs w:val="22"/>
        </w:rPr>
        <w:t>Lorna</w:t>
      </w:r>
      <w:proofErr w:type="spellEnd"/>
      <w:r w:rsidRPr="008209B2">
        <w:rPr>
          <w:sz w:val="22"/>
          <w:szCs w:val="22"/>
        </w:rPr>
        <w:t xml:space="preserve">, </w:t>
      </w:r>
      <w:proofErr w:type="spellStart"/>
      <w:proofErr w:type="gramStart"/>
      <w:r w:rsidRPr="008209B2">
        <w:rPr>
          <w:sz w:val="22"/>
          <w:szCs w:val="22"/>
        </w:rPr>
        <w:t>CUDDY,Lola</w:t>
      </w:r>
      <w:proofErr w:type="spellEnd"/>
      <w:proofErr w:type="gramEnd"/>
      <w:r w:rsidRPr="008209B2">
        <w:rPr>
          <w:sz w:val="22"/>
          <w:szCs w:val="22"/>
        </w:rPr>
        <w:t xml:space="preserve">, KILGOUR, </w:t>
      </w:r>
      <w:proofErr w:type="spellStart"/>
      <w:r w:rsidRPr="008209B2">
        <w:rPr>
          <w:sz w:val="22"/>
          <w:szCs w:val="22"/>
        </w:rPr>
        <w:t>Aeron</w:t>
      </w:r>
      <w:proofErr w:type="spellEnd"/>
      <w:r w:rsidRPr="008209B2">
        <w:rPr>
          <w:sz w:val="22"/>
          <w:szCs w:val="22"/>
        </w:rPr>
        <w:t xml:space="preserve">, </w:t>
      </w:r>
      <w:r w:rsidRPr="008209B2">
        <w:rPr>
          <w:i/>
          <w:sz w:val="22"/>
          <w:szCs w:val="22"/>
        </w:rPr>
        <w:t xml:space="preserve">Time </w:t>
      </w:r>
      <w:proofErr w:type="spellStart"/>
      <w:r w:rsidRPr="008209B2">
        <w:rPr>
          <w:i/>
          <w:sz w:val="22"/>
          <w:szCs w:val="22"/>
        </w:rPr>
        <w:t>Tagging</w:t>
      </w:r>
      <w:proofErr w:type="spellEnd"/>
      <w:r w:rsidRPr="008209B2">
        <w:rPr>
          <w:i/>
          <w:sz w:val="22"/>
          <w:szCs w:val="22"/>
        </w:rPr>
        <w:t xml:space="preserve">: A </w:t>
      </w:r>
      <w:proofErr w:type="spellStart"/>
      <w:r w:rsidRPr="008209B2">
        <w:rPr>
          <w:i/>
          <w:sz w:val="22"/>
          <w:szCs w:val="22"/>
        </w:rPr>
        <w:t>Key</w:t>
      </w:r>
      <w:proofErr w:type="spellEnd"/>
      <w:r w:rsidRPr="008209B2">
        <w:rPr>
          <w:i/>
          <w:sz w:val="22"/>
          <w:szCs w:val="22"/>
        </w:rPr>
        <w:t xml:space="preserve"> </w:t>
      </w:r>
      <w:proofErr w:type="spellStart"/>
      <w:r w:rsidRPr="008209B2">
        <w:rPr>
          <w:i/>
          <w:sz w:val="22"/>
          <w:szCs w:val="22"/>
        </w:rPr>
        <w:t>To</w:t>
      </w:r>
      <w:proofErr w:type="spellEnd"/>
      <w:r w:rsidRPr="008209B2">
        <w:rPr>
          <w:i/>
          <w:sz w:val="22"/>
          <w:szCs w:val="22"/>
        </w:rPr>
        <w:t xml:space="preserve"> </w:t>
      </w:r>
      <w:proofErr w:type="spellStart"/>
      <w:r w:rsidRPr="008209B2">
        <w:rPr>
          <w:i/>
          <w:sz w:val="22"/>
          <w:szCs w:val="22"/>
        </w:rPr>
        <w:t>Musician’s</w:t>
      </w:r>
      <w:proofErr w:type="spellEnd"/>
      <w:r w:rsidRPr="008209B2">
        <w:rPr>
          <w:i/>
          <w:sz w:val="22"/>
          <w:szCs w:val="22"/>
        </w:rPr>
        <w:t xml:space="preserve"> </w:t>
      </w:r>
      <w:proofErr w:type="spellStart"/>
      <w:r w:rsidRPr="008209B2">
        <w:rPr>
          <w:i/>
          <w:sz w:val="22"/>
          <w:szCs w:val="22"/>
        </w:rPr>
        <w:t>Superior</w:t>
      </w:r>
      <w:proofErr w:type="spellEnd"/>
      <w:r w:rsidRPr="008209B2">
        <w:rPr>
          <w:i/>
          <w:sz w:val="22"/>
          <w:szCs w:val="22"/>
        </w:rPr>
        <w:t xml:space="preserve"> Memory</w:t>
      </w:r>
      <w:r w:rsidRPr="008209B2">
        <w:rPr>
          <w:sz w:val="22"/>
          <w:szCs w:val="22"/>
        </w:rPr>
        <w:t xml:space="preserve">, Vol.20, No.3, 2003 </w:t>
      </w:r>
    </w:p>
    <w:p w:rsidR="008209B2" w:rsidRPr="008209B2" w:rsidRDefault="008209B2" w:rsidP="008209B2">
      <w:pPr>
        <w:spacing w:before="60" w:after="0"/>
        <w:ind w:left="0" w:right="-1" w:firstLine="567"/>
        <w:rPr>
          <w:sz w:val="22"/>
          <w:szCs w:val="22"/>
        </w:rPr>
      </w:pPr>
      <w:r w:rsidRPr="008209B2">
        <w:rPr>
          <w:sz w:val="22"/>
          <w:szCs w:val="22"/>
        </w:rPr>
        <w:t xml:space="preserve">NYE, Robert, </w:t>
      </w:r>
      <w:r w:rsidRPr="008209B2">
        <w:rPr>
          <w:i/>
          <w:sz w:val="22"/>
          <w:szCs w:val="22"/>
        </w:rPr>
        <w:t xml:space="preserve">Music </w:t>
      </w:r>
      <w:proofErr w:type="spellStart"/>
      <w:r w:rsidRPr="008209B2">
        <w:rPr>
          <w:i/>
          <w:sz w:val="22"/>
          <w:szCs w:val="22"/>
        </w:rPr>
        <w:t>For</w:t>
      </w:r>
      <w:proofErr w:type="spellEnd"/>
      <w:r w:rsidRPr="008209B2">
        <w:rPr>
          <w:i/>
          <w:sz w:val="22"/>
          <w:szCs w:val="22"/>
        </w:rPr>
        <w:t xml:space="preserve"> </w:t>
      </w:r>
      <w:proofErr w:type="spellStart"/>
      <w:r w:rsidRPr="008209B2">
        <w:rPr>
          <w:i/>
          <w:sz w:val="22"/>
          <w:szCs w:val="22"/>
        </w:rPr>
        <w:t>Elemetary</w:t>
      </w:r>
      <w:proofErr w:type="spellEnd"/>
      <w:r w:rsidRPr="008209B2">
        <w:rPr>
          <w:i/>
          <w:sz w:val="22"/>
          <w:szCs w:val="22"/>
        </w:rPr>
        <w:t xml:space="preserve"> School </w:t>
      </w:r>
      <w:proofErr w:type="spellStart"/>
      <w:r w:rsidRPr="008209B2">
        <w:rPr>
          <w:i/>
          <w:sz w:val="22"/>
          <w:szCs w:val="22"/>
        </w:rPr>
        <w:t>Children</w:t>
      </w:r>
      <w:proofErr w:type="spellEnd"/>
      <w:r w:rsidRPr="008209B2">
        <w:rPr>
          <w:i/>
          <w:sz w:val="22"/>
          <w:szCs w:val="22"/>
        </w:rPr>
        <w:t xml:space="preserve">, “Music, Child Development </w:t>
      </w:r>
      <w:proofErr w:type="spellStart"/>
      <w:r w:rsidRPr="008209B2">
        <w:rPr>
          <w:i/>
          <w:sz w:val="22"/>
          <w:szCs w:val="22"/>
        </w:rPr>
        <w:t>and</w:t>
      </w:r>
      <w:proofErr w:type="spellEnd"/>
      <w:r w:rsidRPr="008209B2">
        <w:rPr>
          <w:i/>
          <w:sz w:val="22"/>
          <w:szCs w:val="22"/>
        </w:rPr>
        <w:t xml:space="preserve"> Learning</w:t>
      </w:r>
      <w:proofErr w:type="gramStart"/>
      <w:r w:rsidRPr="008209B2">
        <w:rPr>
          <w:i/>
          <w:sz w:val="22"/>
          <w:szCs w:val="22"/>
        </w:rPr>
        <w:t>”</w:t>
      </w:r>
      <w:r w:rsidRPr="008209B2">
        <w:rPr>
          <w:sz w:val="22"/>
          <w:szCs w:val="22"/>
        </w:rPr>
        <w:t xml:space="preserve"> ,</w:t>
      </w:r>
      <w:proofErr w:type="gramEnd"/>
      <w:r w:rsidRPr="008209B2">
        <w:rPr>
          <w:sz w:val="22"/>
          <w:szCs w:val="22"/>
        </w:rPr>
        <w:t xml:space="preserve"> </w:t>
      </w:r>
      <w:proofErr w:type="spellStart"/>
      <w:r w:rsidRPr="008209B2">
        <w:rPr>
          <w:sz w:val="22"/>
          <w:szCs w:val="22"/>
        </w:rPr>
        <w:t>The</w:t>
      </w:r>
      <w:proofErr w:type="spellEnd"/>
      <w:r w:rsidRPr="008209B2">
        <w:rPr>
          <w:sz w:val="22"/>
          <w:szCs w:val="22"/>
        </w:rPr>
        <w:t xml:space="preserve"> Center </w:t>
      </w:r>
      <w:proofErr w:type="spellStart"/>
      <w:r w:rsidRPr="008209B2">
        <w:rPr>
          <w:sz w:val="22"/>
          <w:szCs w:val="22"/>
        </w:rPr>
        <w:t>For</w:t>
      </w:r>
      <w:proofErr w:type="spellEnd"/>
      <w:r w:rsidRPr="008209B2">
        <w:rPr>
          <w:sz w:val="22"/>
          <w:szCs w:val="22"/>
        </w:rPr>
        <w:t xml:space="preserve"> </w:t>
      </w:r>
      <w:proofErr w:type="spellStart"/>
      <w:r w:rsidRPr="008209B2">
        <w:rPr>
          <w:sz w:val="22"/>
          <w:szCs w:val="22"/>
        </w:rPr>
        <w:t>Applied</w:t>
      </w:r>
      <w:proofErr w:type="spellEnd"/>
      <w:r w:rsidRPr="008209B2">
        <w:rPr>
          <w:sz w:val="22"/>
          <w:szCs w:val="22"/>
        </w:rPr>
        <w:t xml:space="preserve"> </w:t>
      </w:r>
      <w:proofErr w:type="spellStart"/>
      <w:r w:rsidRPr="008209B2">
        <w:rPr>
          <w:sz w:val="22"/>
          <w:szCs w:val="22"/>
        </w:rPr>
        <w:t>Research</w:t>
      </w:r>
      <w:proofErr w:type="spellEnd"/>
      <w:r w:rsidRPr="008209B2">
        <w:rPr>
          <w:sz w:val="22"/>
          <w:szCs w:val="22"/>
        </w:rPr>
        <w:t xml:space="preserve"> </w:t>
      </w:r>
      <w:proofErr w:type="spellStart"/>
      <w:r w:rsidRPr="008209B2">
        <w:rPr>
          <w:sz w:val="22"/>
          <w:szCs w:val="22"/>
        </w:rPr>
        <w:t>In</w:t>
      </w:r>
      <w:proofErr w:type="spellEnd"/>
      <w:r w:rsidRPr="008209B2">
        <w:rPr>
          <w:sz w:val="22"/>
          <w:szCs w:val="22"/>
        </w:rPr>
        <w:t xml:space="preserve"> </w:t>
      </w:r>
      <w:proofErr w:type="spellStart"/>
      <w:r w:rsidRPr="008209B2">
        <w:rPr>
          <w:sz w:val="22"/>
          <w:szCs w:val="22"/>
        </w:rPr>
        <w:t>Education</w:t>
      </w:r>
      <w:proofErr w:type="spellEnd"/>
      <w:r w:rsidRPr="008209B2">
        <w:rPr>
          <w:sz w:val="22"/>
          <w:szCs w:val="22"/>
        </w:rPr>
        <w:t xml:space="preserve">, </w:t>
      </w:r>
      <w:proofErr w:type="spellStart"/>
      <w:r w:rsidRPr="008209B2">
        <w:rPr>
          <w:sz w:val="22"/>
          <w:szCs w:val="22"/>
        </w:rPr>
        <w:t>Inc</w:t>
      </w:r>
      <w:proofErr w:type="spellEnd"/>
      <w:r w:rsidRPr="008209B2">
        <w:rPr>
          <w:sz w:val="22"/>
          <w:szCs w:val="22"/>
        </w:rPr>
        <w:t>. New York 1967</w:t>
      </w:r>
    </w:p>
    <w:p w:rsidR="008209B2" w:rsidRPr="008209B2" w:rsidRDefault="008209B2" w:rsidP="008209B2">
      <w:pPr>
        <w:spacing w:before="60" w:after="0"/>
        <w:ind w:left="0" w:right="-1" w:firstLine="567"/>
        <w:rPr>
          <w:sz w:val="22"/>
          <w:szCs w:val="22"/>
        </w:rPr>
      </w:pPr>
      <w:r w:rsidRPr="008209B2">
        <w:rPr>
          <w:sz w:val="22"/>
          <w:szCs w:val="22"/>
        </w:rPr>
        <w:t xml:space="preserve">OKTAY, Ayla, </w:t>
      </w:r>
      <w:r w:rsidRPr="008209B2">
        <w:rPr>
          <w:i/>
          <w:sz w:val="22"/>
          <w:szCs w:val="22"/>
        </w:rPr>
        <w:t xml:space="preserve">Yaşamın Sihirli </w:t>
      </w:r>
      <w:proofErr w:type="spellStart"/>
      <w:proofErr w:type="gramStart"/>
      <w:r w:rsidRPr="008209B2">
        <w:rPr>
          <w:i/>
          <w:sz w:val="22"/>
          <w:szCs w:val="22"/>
        </w:rPr>
        <w:t>Yılları:Okul</w:t>
      </w:r>
      <w:proofErr w:type="spellEnd"/>
      <w:proofErr w:type="gramEnd"/>
      <w:r w:rsidRPr="008209B2">
        <w:rPr>
          <w:i/>
          <w:sz w:val="22"/>
          <w:szCs w:val="22"/>
        </w:rPr>
        <w:t xml:space="preserve"> Öncesi Dönem</w:t>
      </w:r>
      <w:r w:rsidRPr="008209B2">
        <w:rPr>
          <w:sz w:val="22"/>
          <w:szCs w:val="22"/>
        </w:rPr>
        <w:t>, Epsilon , İstanbul 1999</w:t>
      </w:r>
    </w:p>
    <w:p w:rsidR="008209B2" w:rsidRPr="008209B2" w:rsidRDefault="008209B2" w:rsidP="008209B2">
      <w:pPr>
        <w:spacing w:before="60" w:after="0"/>
        <w:ind w:left="0" w:right="-1" w:firstLine="567"/>
        <w:rPr>
          <w:sz w:val="22"/>
          <w:szCs w:val="22"/>
        </w:rPr>
      </w:pPr>
      <w:r w:rsidRPr="008209B2">
        <w:rPr>
          <w:sz w:val="22"/>
          <w:szCs w:val="22"/>
        </w:rPr>
        <w:t xml:space="preserve">TUFAN, Selmin, </w:t>
      </w:r>
      <w:r w:rsidRPr="008209B2">
        <w:rPr>
          <w:i/>
          <w:sz w:val="22"/>
          <w:szCs w:val="22"/>
        </w:rPr>
        <w:t>Müzikte Erken Eğitimin Önemi ve Koşulları</w:t>
      </w:r>
      <w:r w:rsidRPr="008209B2">
        <w:rPr>
          <w:sz w:val="22"/>
          <w:szCs w:val="22"/>
        </w:rPr>
        <w:t xml:space="preserve">, </w:t>
      </w:r>
      <w:smartTag w:uri="urn:schemas-microsoft-com:office:smarttags" w:element="metricconverter">
        <w:smartTagPr>
          <w:attr w:name="ProductID" w:val="2000”"/>
        </w:smartTagPr>
        <w:r w:rsidRPr="008209B2">
          <w:rPr>
            <w:sz w:val="22"/>
            <w:szCs w:val="22"/>
          </w:rPr>
          <w:t>2000”</w:t>
        </w:r>
      </w:smartTag>
      <w:r w:rsidRPr="008209B2">
        <w:rPr>
          <w:sz w:val="22"/>
          <w:szCs w:val="22"/>
        </w:rPr>
        <w:t xml:space="preserve"> e Doğru Müzik ve Sahne Sanatları Eğitimimizde Yeni Düşünceler Sempozyumu, Mimar Sinan Üniversitesi Devlet Konservatuarı, İstanbul 1992</w:t>
      </w:r>
    </w:p>
    <w:p w:rsidR="008209B2" w:rsidRPr="008209B2" w:rsidRDefault="008209B2" w:rsidP="008209B2">
      <w:pPr>
        <w:spacing w:before="60" w:after="0"/>
        <w:ind w:left="0" w:right="-1" w:firstLine="567"/>
        <w:rPr>
          <w:sz w:val="22"/>
          <w:szCs w:val="22"/>
        </w:rPr>
      </w:pPr>
      <w:r w:rsidRPr="008209B2">
        <w:rPr>
          <w:sz w:val="22"/>
          <w:szCs w:val="22"/>
        </w:rPr>
        <w:t xml:space="preserve">TURLA, Ayşe, </w:t>
      </w:r>
      <w:r w:rsidRPr="008209B2">
        <w:rPr>
          <w:i/>
          <w:sz w:val="22"/>
          <w:szCs w:val="22"/>
        </w:rPr>
        <w:t xml:space="preserve">Çocuk ve </w:t>
      </w:r>
      <w:proofErr w:type="spellStart"/>
      <w:proofErr w:type="gramStart"/>
      <w:r w:rsidRPr="008209B2">
        <w:rPr>
          <w:i/>
          <w:sz w:val="22"/>
          <w:szCs w:val="22"/>
        </w:rPr>
        <w:t>Yaratıcılık:Çocuğum</w:t>
      </w:r>
      <w:proofErr w:type="spellEnd"/>
      <w:proofErr w:type="gramEnd"/>
      <w:r w:rsidRPr="008209B2">
        <w:rPr>
          <w:i/>
          <w:sz w:val="22"/>
          <w:szCs w:val="22"/>
        </w:rPr>
        <w:t xml:space="preserve"> Daha Yaratıcı Olabilir Mi?</w:t>
      </w:r>
      <w:r w:rsidRPr="008209B2">
        <w:rPr>
          <w:sz w:val="22"/>
          <w:szCs w:val="22"/>
        </w:rPr>
        <w:t xml:space="preserve">,  </w:t>
      </w:r>
      <w:proofErr w:type="spellStart"/>
      <w:r w:rsidRPr="008209B2">
        <w:rPr>
          <w:sz w:val="22"/>
          <w:szCs w:val="22"/>
        </w:rPr>
        <w:t>Morpa</w:t>
      </w:r>
      <w:proofErr w:type="spellEnd"/>
      <w:r w:rsidRPr="008209B2">
        <w:rPr>
          <w:sz w:val="22"/>
          <w:szCs w:val="22"/>
        </w:rPr>
        <w:t xml:space="preserve"> Kültür Yayınları, İstanbul 2003</w:t>
      </w:r>
    </w:p>
    <w:p w:rsidR="008209B2" w:rsidRPr="008209B2" w:rsidRDefault="008209B2" w:rsidP="008209B2">
      <w:pPr>
        <w:spacing w:before="60" w:after="0"/>
        <w:ind w:left="0" w:right="-1" w:firstLine="567"/>
        <w:rPr>
          <w:sz w:val="22"/>
          <w:szCs w:val="22"/>
        </w:rPr>
      </w:pPr>
      <w:r w:rsidRPr="008209B2">
        <w:rPr>
          <w:sz w:val="22"/>
          <w:szCs w:val="22"/>
        </w:rPr>
        <w:lastRenderedPageBreak/>
        <w:t xml:space="preserve">UÇAN, Ali, </w:t>
      </w:r>
      <w:r w:rsidRPr="008209B2">
        <w:rPr>
          <w:i/>
          <w:sz w:val="22"/>
          <w:szCs w:val="22"/>
        </w:rPr>
        <w:t xml:space="preserve">Müzik </w:t>
      </w:r>
      <w:bookmarkStart w:id="1" w:name="_GoBack"/>
      <w:bookmarkEnd w:id="1"/>
      <w:r w:rsidRPr="008209B2">
        <w:rPr>
          <w:i/>
          <w:sz w:val="22"/>
          <w:szCs w:val="22"/>
        </w:rPr>
        <w:t>Eğitimi Temel Kavramlar-İlkeler-Yaklaşımlar</w:t>
      </w:r>
      <w:r w:rsidRPr="008209B2">
        <w:rPr>
          <w:sz w:val="22"/>
          <w:szCs w:val="22"/>
        </w:rPr>
        <w:t>, Müzik Ansiklopedisi Yayınları, Ankara 1994</w:t>
      </w:r>
    </w:p>
    <w:p w:rsidR="008209B2" w:rsidRPr="008209B2" w:rsidRDefault="008209B2" w:rsidP="008209B2">
      <w:pPr>
        <w:spacing w:before="60" w:after="0"/>
        <w:ind w:left="0" w:right="586" w:firstLine="567"/>
        <w:rPr>
          <w:sz w:val="22"/>
          <w:szCs w:val="22"/>
        </w:rPr>
      </w:pPr>
      <w:r w:rsidRPr="008209B2">
        <w:rPr>
          <w:sz w:val="22"/>
          <w:szCs w:val="22"/>
        </w:rPr>
        <w:t xml:space="preserve">ÜNALAN, Şükrü, </w:t>
      </w:r>
      <w:r w:rsidRPr="008209B2">
        <w:rPr>
          <w:i/>
          <w:sz w:val="22"/>
          <w:szCs w:val="22"/>
        </w:rPr>
        <w:t>Hayatta Önemli Bir Dönüm Noktası: Meslek Seçimi</w:t>
      </w:r>
      <w:r w:rsidRPr="008209B2">
        <w:rPr>
          <w:sz w:val="22"/>
          <w:szCs w:val="22"/>
        </w:rPr>
        <w:t xml:space="preserve">, </w:t>
      </w:r>
      <w:proofErr w:type="spellStart"/>
      <w:r w:rsidRPr="008209B2">
        <w:rPr>
          <w:sz w:val="22"/>
          <w:szCs w:val="22"/>
        </w:rPr>
        <w:t>İlkadım</w:t>
      </w:r>
      <w:proofErr w:type="spellEnd"/>
      <w:r w:rsidRPr="008209B2">
        <w:rPr>
          <w:sz w:val="22"/>
          <w:szCs w:val="22"/>
        </w:rPr>
        <w:t xml:space="preserve"> Dergisi, Ekim 2001</w:t>
      </w:r>
    </w:p>
    <w:p w:rsidR="008209B2" w:rsidRPr="008209B2" w:rsidRDefault="008209B2" w:rsidP="008209B2">
      <w:pPr>
        <w:spacing w:before="60" w:after="0"/>
        <w:ind w:left="0" w:right="586" w:firstLine="567"/>
        <w:rPr>
          <w:sz w:val="22"/>
          <w:szCs w:val="22"/>
        </w:rPr>
      </w:pPr>
      <w:r w:rsidRPr="008209B2">
        <w:rPr>
          <w:sz w:val="22"/>
          <w:szCs w:val="22"/>
        </w:rPr>
        <w:t xml:space="preserve">YÖNETKEN, Bedii Halil, </w:t>
      </w:r>
      <w:r w:rsidRPr="008209B2">
        <w:rPr>
          <w:i/>
          <w:sz w:val="22"/>
          <w:szCs w:val="22"/>
        </w:rPr>
        <w:t>Türkiye’de Müzik Eğitiminin Önemi, Müzik Eğitimi</w:t>
      </w:r>
      <w:r w:rsidRPr="008209B2">
        <w:rPr>
          <w:sz w:val="22"/>
          <w:szCs w:val="22"/>
        </w:rPr>
        <w:t>, Müzik Ansiklopedisi Yayınları, Ankara 1993</w:t>
      </w:r>
    </w:p>
    <w:p w:rsidR="008209B2" w:rsidRPr="008209B2" w:rsidRDefault="008209B2" w:rsidP="008209B2">
      <w:pPr>
        <w:spacing w:before="60" w:after="0"/>
        <w:ind w:left="0" w:right="586" w:firstLine="567"/>
        <w:rPr>
          <w:sz w:val="22"/>
          <w:szCs w:val="22"/>
        </w:rPr>
      </w:pPr>
      <w:r w:rsidRPr="008209B2">
        <w:rPr>
          <w:sz w:val="22"/>
          <w:szCs w:val="22"/>
        </w:rPr>
        <w:t xml:space="preserve">YAVUZER, Haluk, </w:t>
      </w:r>
      <w:r w:rsidRPr="008209B2">
        <w:rPr>
          <w:i/>
          <w:sz w:val="22"/>
          <w:szCs w:val="22"/>
        </w:rPr>
        <w:t>Çocuğu Tanımak ve Anlamak</w:t>
      </w:r>
      <w:r w:rsidRPr="008209B2">
        <w:rPr>
          <w:sz w:val="22"/>
          <w:szCs w:val="22"/>
        </w:rPr>
        <w:t>, Remzi Kitabevi, İstanbul 2003</w:t>
      </w:r>
    </w:p>
    <w:p w:rsidR="00CA3CC2" w:rsidRDefault="00CA3CC2" w:rsidP="008209B2">
      <w:pPr>
        <w:rPr>
          <w:sz w:val="22"/>
          <w:szCs w:val="22"/>
        </w:rPr>
      </w:pPr>
    </w:p>
    <w:p w:rsidR="00E04AF0" w:rsidRDefault="00E04AF0" w:rsidP="008209B2">
      <w:pPr>
        <w:rPr>
          <w:sz w:val="22"/>
          <w:szCs w:val="22"/>
        </w:rPr>
      </w:pPr>
    </w:p>
    <w:p w:rsidR="00E04AF0" w:rsidRDefault="00E04AF0" w:rsidP="008209B2">
      <w:pPr>
        <w:rPr>
          <w:sz w:val="22"/>
          <w:szCs w:val="22"/>
        </w:rPr>
      </w:pPr>
    </w:p>
    <w:p w:rsidR="00E04AF0" w:rsidRDefault="00E04AF0" w:rsidP="008209B2">
      <w:pPr>
        <w:rPr>
          <w:sz w:val="22"/>
          <w:szCs w:val="22"/>
        </w:rPr>
      </w:pPr>
    </w:p>
    <w:p w:rsidR="00E04AF0" w:rsidRDefault="00E04AF0" w:rsidP="008209B2">
      <w:pPr>
        <w:rPr>
          <w:sz w:val="22"/>
          <w:szCs w:val="22"/>
        </w:rPr>
      </w:pPr>
    </w:p>
    <w:p w:rsidR="00E04AF0" w:rsidRDefault="00E04AF0" w:rsidP="008209B2">
      <w:pPr>
        <w:rPr>
          <w:sz w:val="22"/>
          <w:szCs w:val="22"/>
        </w:rPr>
      </w:pPr>
    </w:p>
    <w:p w:rsidR="00E04AF0" w:rsidRDefault="00E04AF0" w:rsidP="008209B2">
      <w:pPr>
        <w:rPr>
          <w:sz w:val="22"/>
          <w:szCs w:val="22"/>
        </w:rPr>
      </w:pPr>
    </w:p>
    <w:p w:rsidR="00E04AF0" w:rsidRDefault="00E04AF0" w:rsidP="008209B2">
      <w:pPr>
        <w:rPr>
          <w:sz w:val="22"/>
          <w:szCs w:val="22"/>
        </w:rPr>
      </w:pPr>
    </w:p>
    <w:p w:rsidR="00E04AF0" w:rsidRDefault="00E04AF0" w:rsidP="008209B2">
      <w:pPr>
        <w:rPr>
          <w:sz w:val="22"/>
          <w:szCs w:val="22"/>
        </w:rPr>
      </w:pPr>
    </w:p>
    <w:p w:rsidR="00E04AF0" w:rsidRDefault="00E04AF0" w:rsidP="008209B2">
      <w:pPr>
        <w:rPr>
          <w:sz w:val="22"/>
          <w:szCs w:val="22"/>
        </w:rPr>
      </w:pPr>
    </w:p>
    <w:p w:rsidR="00E04AF0" w:rsidRDefault="00E04AF0" w:rsidP="008209B2">
      <w:pPr>
        <w:rPr>
          <w:sz w:val="22"/>
          <w:szCs w:val="22"/>
        </w:rPr>
      </w:pPr>
    </w:p>
    <w:p w:rsidR="00E04AF0" w:rsidRDefault="00E04AF0" w:rsidP="008209B2">
      <w:pPr>
        <w:rPr>
          <w:sz w:val="22"/>
          <w:szCs w:val="22"/>
        </w:rPr>
      </w:pPr>
    </w:p>
    <w:p w:rsidR="00E04AF0" w:rsidRDefault="00E04AF0" w:rsidP="008209B2">
      <w:pPr>
        <w:rPr>
          <w:sz w:val="22"/>
          <w:szCs w:val="22"/>
        </w:rPr>
      </w:pPr>
    </w:p>
    <w:p w:rsidR="00E04AF0" w:rsidRDefault="00E04AF0" w:rsidP="008209B2">
      <w:pPr>
        <w:rPr>
          <w:sz w:val="22"/>
          <w:szCs w:val="22"/>
        </w:rPr>
      </w:pPr>
    </w:p>
    <w:p w:rsidR="00E04AF0" w:rsidRDefault="00E04AF0" w:rsidP="008209B2">
      <w:pPr>
        <w:rPr>
          <w:sz w:val="22"/>
          <w:szCs w:val="22"/>
        </w:rPr>
      </w:pPr>
    </w:p>
    <w:p w:rsidR="00E04AF0" w:rsidRDefault="00E04AF0" w:rsidP="008209B2">
      <w:pPr>
        <w:rPr>
          <w:sz w:val="22"/>
          <w:szCs w:val="22"/>
        </w:rPr>
      </w:pPr>
    </w:p>
    <w:p w:rsidR="00E04AF0" w:rsidRDefault="00E04AF0" w:rsidP="008209B2">
      <w:pPr>
        <w:rPr>
          <w:sz w:val="22"/>
          <w:szCs w:val="22"/>
        </w:rPr>
      </w:pPr>
    </w:p>
    <w:p w:rsidR="00E04AF0" w:rsidRDefault="00E04AF0" w:rsidP="008209B2">
      <w:pPr>
        <w:rPr>
          <w:sz w:val="22"/>
          <w:szCs w:val="22"/>
        </w:rPr>
      </w:pPr>
    </w:p>
    <w:p w:rsidR="00E04AF0" w:rsidRDefault="00E04AF0" w:rsidP="008209B2">
      <w:pPr>
        <w:rPr>
          <w:sz w:val="22"/>
          <w:szCs w:val="22"/>
        </w:rPr>
      </w:pPr>
    </w:p>
    <w:p w:rsidR="00E04AF0" w:rsidRDefault="00E04AF0" w:rsidP="008209B2">
      <w:pPr>
        <w:rPr>
          <w:sz w:val="22"/>
          <w:szCs w:val="22"/>
        </w:rPr>
      </w:pPr>
    </w:p>
    <w:p w:rsidR="00E04AF0" w:rsidRDefault="00E04AF0" w:rsidP="008209B2">
      <w:pPr>
        <w:rPr>
          <w:sz w:val="22"/>
          <w:szCs w:val="22"/>
        </w:rPr>
      </w:pPr>
    </w:p>
    <w:p w:rsidR="00E04AF0" w:rsidRDefault="00E04AF0" w:rsidP="008209B2">
      <w:pPr>
        <w:rPr>
          <w:sz w:val="22"/>
          <w:szCs w:val="22"/>
        </w:rPr>
      </w:pPr>
    </w:p>
    <w:p w:rsidR="00E04AF0" w:rsidRPr="008209B2" w:rsidRDefault="00E04AF0" w:rsidP="008209B2">
      <w:pPr>
        <w:rPr>
          <w:sz w:val="22"/>
          <w:szCs w:val="22"/>
        </w:rPr>
      </w:pPr>
    </w:p>
    <w:sectPr w:rsidR="00E04AF0" w:rsidRPr="008209B2" w:rsidSect="00E04AF0">
      <w:headerReference w:type="even" r:id="rId8"/>
      <w:headerReference w:type="default" r:id="rId9"/>
      <w:type w:val="continuous"/>
      <w:pgSz w:w="11906" w:h="16838" w:code="9"/>
      <w:pgMar w:top="3515" w:right="2268" w:bottom="3119" w:left="2268" w:header="2948" w:footer="2835"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612E" w:rsidRDefault="0081612E" w:rsidP="00983F99">
      <w:pPr>
        <w:spacing w:after="0"/>
      </w:pPr>
      <w:r>
        <w:separator/>
      </w:r>
    </w:p>
  </w:endnote>
  <w:endnote w:type="continuationSeparator" w:id="0">
    <w:p w:rsidR="0081612E" w:rsidRDefault="0081612E" w:rsidP="00983F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612E" w:rsidRDefault="0081612E" w:rsidP="00983F99">
      <w:pPr>
        <w:spacing w:after="0"/>
      </w:pPr>
      <w:r>
        <w:separator/>
      </w:r>
    </w:p>
  </w:footnote>
  <w:footnote w:type="continuationSeparator" w:id="0">
    <w:p w:rsidR="0081612E" w:rsidRDefault="0081612E" w:rsidP="00983F99">
      <w:pPr>
        <w:spacing w:after="0"/>
      </w:pPr>
      <w:r>
        <w:continuationSeparator/>
      </w:r>
    </w:p>
  </w:footnote>
  <w:footnote w:id="1">
    <w:p w:rsidR="008209B2" w:rsidRPr="00345AE3" w:rsidRDefault="008209B2" w:rsidP="008209B2">
      <w:pPr>
        <w:pStyle w:val="DipnotMetni"/>
        <w:ind w:left="0"/>
      </w:pPr>
      <w:r w:rsidRPr="00345AE3">
        <w:rPr>
          <w:rStyle w:val="DipnotBavurusu"/>
        </w:rPr>
        <w:t>*</w:t>
      </w:r>
      <w:r w:rsidRPr="00345AE3">
        <w:t xml:space="preserve"> Dr. </w:t>
      </w:r>
      <w:proofErr w:type="spellStart"/>
      <w:r w:rsidRPr="00345AE3">
        <w:t>Öğr</w:t>
      </w:r>
      <w:proofErr w:type="spellEnd"/>
      <w:r w:rsidRPr="00345AE3">
        <w:t>. Üyesi, Trakya Üniversitesi Devlet Konservatuvarı Viyola Sanat Dalı</w:t>
      </w:r>
    </w:p>
  </w:footnote>
  <w:footnote w:id="2">
    <w:p w:rsidR="008209B2" w:rsidRPr="00345AE3" w:rsidRDefault="008209B2" w:rsidP="008209B2">
      <w:pPr>
        <w:pStyle w:val="DipnotMetni"/>
        <w:ind w:left="0"/>
      </w:pPr>
      <w:r w:rsidRPr="00345AE3">
        <w:rPr>
          <w:rStyle w:val="DipnotBavurusu"/>
        </w:rPr>
        <w:footnoteRef/>
      </w:r>
      <w:r w:rsidRPr="00345AE3">
        <w:t xml:space="preserve"> </w:t>
      </w:r>
      <w:r w:rsidRPr="00345AE3">
        <w:rPr>
          <w:sz w:val="22"/>
          <w:szCs w:val="22"/>
        </w:rPr>
        <w:t xml:space="preserve"> </w:t>
      </w:r>
      <w:hyperlink r:id="rId1" w:history="1">
        <w:r w:rsidRPr="00345AE3">
          <w:rPr>
            <w:rStyle w:val="Kpr"/>
            <w:color w:val="000000" w:themeColor="text1"/>
            <w:u w:val="none"/>
          </w:rPr>
          <w:t>http://www.caglatugba.com/cocuk-ve-muzik/</w:t>
        </w:r>
      </w:hyperlink>
      <w:r w:rsidRPr="00345AE3">
        <w:rPr>
          <w:color w:val="000000" w:themeColor="text1"/>
        </w:rPr>
        <w:t xml:space="preserve">) </w:t>
      </w:r>
      <w:r w:rsidRPr="00345AE3">
        <w:rPr>
          <w:i/>
          <w:color w:val="000000" w:themeColor="text1"/>
        </w:rPr>
        <w:t>09.05.2018</w:t>
      </w:r>
    </w:p>
  </w:footnote>
  <w:footnote w:id="3">
    <w:p w:rsidR="008209B2" w:rsidRPr="00345AE3" w:rsidRDefault="008209B2" w:rsidP="008209B2">
      <w:pPr>
        <w:ind w:left="0"/>
      </w:pPr>
      <w:r w:rsidRPr="00345AE3">
        <w:rPr>
          <w:rStyle w:val="DipnotBavurusu"/>
          <w:sz w:val="20"/>
          <w:szCs w:val="20"/>
        </w:rPr>
        <w:footnoteRef/>
      </w:r>
      <w:r w:rsidRPr="00345AE3">
        <w:rPr>
          <w:sz w:val="20"/>
          <w:szCs w:val="20"/>
        </w:rPr>
        <w:t xml:space="preserve"> NYE, Robert, </w:t>
      </w:r>
      <w:r w:rsidRPr="00345AE3">
        <w:rPr>
          <w:i/>
          <w:sz w:val="20"/>
          <w:szCs w:val="20"/>
        </w:rPr>
        <w:t xml:space="preserve">Music </w:t>
      </w:r>
      <w:proofErr w:type="spellStart"/>
      <w:r w:rsidRPr="00345AE3">
        <w:rPr>
          <w:i/>
          <w:sz w:val="20"/>
          <w:szCs w:val="20"/>
        </w:rPr>
        <w:t>For</w:t>
      </w:r>
      <w:proofErr w:type="spellEnd"/>
      <w:r w:rsidRPr="00345AE3">
        <w:rPr>
          <w:i/>
          <w:sz w:val="20"/>
          <w:szCs w:val="20"/>
        </w:rPr>
        <w:t xml:space="preserve"> </w:t>
      </w:r>
      <w:proofErr w:type="spellStart"/>
      <w:r w:rsidRPr="00345AE3">
        <w:rPr>
          <w:i/>
          <w:sz w:val="20"/>
          <w:szCs w:val="20"/>
        </w:rPr>
        <w:t>Elemetary</w:t>
      </w:r>
      <w:proofErr w:type="spellEnd"/>
      <w:r w:rsidRPr="00345AE3">
        <w:rPr>
          <w:i/>
          <w:sz w:val="20"/>
          <w:szCs w:val="20"/>
        </w:rPr>
        <w:t xml:space="preserve"> School </w:t>
      </w:r>
      <w:proofErr w:type="spellStart"/>
      <w:r w:rsidRPr="00345AE3">
        <w:rPr>
          <w:i/>
          <w:sz w:val="20"/>
          <w:szCs w:val="20"/>
        </w:rPr>
        <w:t>Children</w:t>
      </w:r>
      <w:proofErr w:type="spellEnd"/>
      <w:r w:rsidRPr="00345AE3">
        <w:rPr>
          <w:i/>
          <w:sz w:val="20"/>
          <w:szCs w:val="20"/>
        </w:rPr>
        <w:t xml:space="preserve">, “Music, Child Development </w:t>
      </w:r>
      <w:proofErr w:type="spellStart"/>
      <w:r w:rsidRPr="00345AE3">
        <w:rPr>
          <w:i/>
          <w:sz w:val="20"/>
          <w:szCs w:val="20"/>
        </w:rPr>
        <w:t>and</w:t>
      </w:r>
      <w:proofErr w:type="spellEnd"/>
      <w:r w:rsidRPr="00345AE3">
        <w:rPr>
          <w:i/>
          <w:sz w:val="20"/>
          <w:szCs w:val="20"/>
        </w:rPr>
        <w:t xml:space="preserve"> Learning</w:t>
      </w:r>
      <w:proofErr w:type="gramStart"/>
      <w:r w:rsidRPr="00345AE3">
        <w:rPr>
          <w:i/>
          <w:sz w:val="20"/>
          <w:szCs w:val="20"/>
        </w:rPr>
        <w:t>”</w:t>
      </w:r>
      <w:r w:rsidRPr="00345AE3">
        <w:rPr>
          <w:sz w:val="20"/>
          <w:szCs w:val="20"/>
        </w:rPr>
        <w:t xml:space="preserve"> ,</w:t>
      </w:r>
      <w:proofErr w:type="gramEnd"/>
      <w:r w:rsidRPr="00345AE3">
        <w:rPr>
          <w:sz w:val="20"/>
          <w:szCs w:val="20"/>
        </w:rPr>
        <w:t xml:space="preserve"> </w:t>
      </w:r>
      <w:proofErr w:type="spellStart"/>
      <w:r w:rsidRPr="00345AE3">
        <w:rPr>
          <w:sz w:val="20"/>
          <w:szCs w:val="20"/>
        </w:rPr>
        <w:t>The</w:t>
      </w:r>
      <w:proofErr w:type="spellEnd"/>
      <w:r w:rsidRPr="00345AE3">
        <w:rPr>
          <w:sz w:val="20"/>
          <w:szCs w:val="20"/>
        </w:rPr>
        <w:t xml:space="preserve"> Center </w:t>
      </w:r>
      <w:proofErr w:type="spellStart"/>
      <w:r w:rsidRPr="00345AE3">
        <w:rPr>
          <w:sz w:val="20"/>
          <w:szCs w:val="20"/>
        </w:rPr>
        <w:t>For</w:t>
      </w:r>
      <w:proofErr w:type="spellEnd"/>
      <w:r w:rsidRPr="00345AE3">
        <w:rPr>
          <w:sz w:val="20"/>
          <w:szCs w:val="20"/>
        </w:rPr>
        <w:t xml:space="preserve"> </w:t>
      </w:r>
      <w:proofErr w:type="spellStart"/>
      <w:r w:rsidRPr="00345AE3">
        <w:rPr>
          <w:sz w:val="20"/>
          <w:szCs w:val="20"/>
        </w:rPr>
        <w:t>Applied</w:t>
      </w:r>
      <w:proofErr w:type="spellEnd"/>
      <w:r w:rsidRPr="00345AE3">
        <w:rPr>
          <w:sz w:val="20"/>
          <w:szCs w:val="20"/>
        </w:rPr>
        <w:t xml:space="preserve"> </w:t>
      </w:r>
      <w:proofErr w:type="spellStart"/>
      <w:r w:rsidRPr="00345AE3">
        <w:rPr>
          <w:sz w:val="20"/>
          <w:szCs w:val="20"/>
        </w:rPr>
        <w:t>Research</w:t>
      </w:r>
      <w:proofErr w:type="spellEnd"/>
      <w:r w:rsidRPr="00345AE3">
        <w:rPr>
          <w:sz w:val="20"/>
          <w:szCs w:val="20"/>
        </w:rPr>
        <w:t xml:space="preserve"> </w:t>
      </w:r>
      <w:proofErr w:type="spellStart"/>
      <w:r w:rsidRPr="00345AE3">
        <w:rPr>
          <w:sz w:val="20"/>
          <w:szCs w:val="20"/>
        </w:rPr>
        <w:t>In</w:t>
      </w:r>
      <w:proofErr w:type="spellEnd"/>
      <w:r w:rsidRPr="00345AE3">
        <w:rPr>
          <w:sz w:val="20"/>
          <w:szCs w:val="20"/>
        </w:rPr>
        <w:t xml:space="preserve"> </w:t>
      </w:r>
      <w:proofErr w:type="spellStart"/>
      <w:r w:rsidRPr="00345AE3">
        <w:rPr>
          <w:sz w:val="20"/>
          <w:szCs w:val="20"/>
        </w:rPr>
        <w:t>Education</w:t>
      </w:r>
      <w:proofErr w:type="spellEnd"/>
      <w:r w:rsidRPr="00345AE3">
        <w:rPr>
          <w:sz w:val="20"/>
          <w:szCs w:val="20"/>
        </w:rPr>
        <w:t xml:space="preserve">, </w:t>
      </w:r>
      <w:proofErr w:type="spellStart"/>
      <w:r w:rsidRPr="00345AE3">
        <w:rPr>
          <w:sz w:val="20"/>
          <w:szCs w:val="20"/>
        </w:rPr>
        <w:t>Inc</w:t>
      </w:r>
      <w:proofErr w:type="spellEnd"/>
      <w:r w:rsidRPr="00345AE3">
        <w:rPr>
          <w:sz w:val="20"/>
          <w:szCs w:val="20"/>
        </w:rPr>
        <w:t>. New York 1967 s 32</w:t>
      </w:r>
    </w:p>
  </w:footnote>
  <w:footnote w:id="4">
    <w:p w:rsidR="008209B2" w:rsidRPr="00345AE3" w:rsidRDefault="008209B2" w:rsidP="008209B2">
      <w:pPr>
        <w:ind w:left="0"/>
        <w:rPr>
          <w:sz w:val="20"/>
          <w:szCs w:val="20"/>
        </w:rPr>
      </w:pPr>
      <w:r w:rsidRPr="00345AE3">
        <w:rPr>
          <w:rStyle w:val="DipnotBavurusu"/>
          <w:sz w:val="20"/>
          <w:szCs w:val="20"/>
        </w:rPr>
        <w:footnoteRef/>
      </w:r>
      <w:r w:rsidRPr="00345AE3">
        <w:rPr>
          <w:sz w:val="20"/>
          <w:szCs w:val="20"/>
        </w:rPr>
        <w:t xml:space="preserve"> </w:t>
      </w:r>
      <w:r w:rsidRPr="00345AE3">
        <w:rPr>
          <w:iCs/>
          <w:sz w:val="20"/>
          <w:szCs w:val="20"/>
        </w:rPr>
        <w:t>ÇİLDEN, Şeyda</w:t>
      </w:r>
      <w:r w:rsidRPr="00345AE3">
        <w:rPr>
          <w:sz w:val="20"/>
          <w:szCs w:val="20"/>
        </w:rPr>
        <w:t xml:space="preserve">, </w:t>
      </w:r>
      <w:proofErr w:type="spellStart"/>
      <w:r w:rsidRPr="00345AE3">
        <w:rPr>
          <w:i/>
          <w:sz w:val="20"/>
          <w:szCs w:val="20"/>
        </w:rPr>
        <w:t>Müzık</w:t>
      </w:r>
      <w:proofErr w:type="spellEnd"/>
      <w:r w:rsidRPr="00345AE3">
        <w:rPr>
          <w:i/>
          <w:sz w:val="20"/>
          <w:szCs w:val="20"/>
        </w:rPr>
        <w:t xml:space="preserve">, Çocuk </w:t>
      </w:r>
      <w:proofErr w:type="spellStart"/>
      <w:r w:rsidRPr="00345AE3">
        <w:rPr>
          <w:i/>
          <w:sz w:val="20"/>
          <w:szCs w:val="20"/>
        </w:rPr>
        <w:t>Gelışımı</w:t>
      </w:r>
      <w:proofErr w:type="spellEnd"/>
      <w:r w:rsidRPr="00345AE3">
        <w:rPr>
          <w:i/>
          <w:sz w:val="20"/>
          <w:szCs w:val="20"/>
        </w:rPr>
        <w:t xml:space="preserve"> ve Öğrenme,</w:t>
      </w:r>
      <w:r w:rsidRPr="00345AE3">
        <w:rPr>
          <w:sz w:val="20"/>
          <w:szCs w:val="20"/>
        </w:rPr>
        <w:t xml:space="preserve"> G.Ü. Gazi Eğitim Fakültesi Dergisi, Cilt 21, Sayı 1, Ankara, 2001 s.3</w:t>
      </w:r>
    </w:p>
    <w:p w:rsidR="008209B2" w:rsidRPr="00345AE3" w:rsidRDefault="008209B2" w:rsidP="008209B2">
      <w:pPr>
        <w:pStyle w:val="Balk3"/>
        <w:shd w:val="clear" w:color="auto" w:fill="FFFFFF"/>
        <w:spacing w:before="0" w:after="60"/>
        <w:ind w:right="240"/>
        <w:rPr>
          <w:rFonts w:ascii="Times New Roman" w:eastAsia="Times New Roman" w:hAnsi="Times New Roman" w:cs="Times New Roman"/>
          <w:caps/>
          <w:color w:val="111111"/>
          <w:sz w:val="43"/>
          <w:szCs w:val="43"/>
        </w:rPr>
      </w:pPr>
    </w:p>
    <w:p w:rsidR="008209B2" w:rsidRPr="00345AE3" w:rsidRDefault="008209B2" w:rsidP="008209B2">
      <w:pPr>
        <w:pStyle w:val="DipnotMetni"/>
      </w:pPr>
    </w:p>
  </w:footnote>
  <w:footnote w:id="5">
    <w:p w:rsidR="008209B2" w:rsidRPr="00345AE3" w:rsidRDefault="008209B2" w:rsidP="008209B2">
      <w:pPr>
        <w:ind w:left="0"/>
        <w:rPr>
          <w:sz w:val="20"/>
          <w:szCs w:val="20"/>
        </w:rPr>
      </w:pPr>
      <w:r w:rsidRPr="00345AE3">
        <w:rPr>
          <w:rStyle w:val="DipnotBavurusu"/>
          <w:sz w:val="20"/>
          <w:szCs w:val="20"/>
        </w:rPr>
        <w:footnoteRef/>
      </w:r>
      <w:r w:rsidRPr="00345AE3">
        <w:rPr>
          <w:sz w:val="20"/>
          <w:szCs w:val="20"/>
        </w:rPr>
        <w:t xml:space="preserve"> ESKİOĞLU, Itır, </w:t>
      </w:r>
      <w:r w:rsidRPr="00345AE3">
        <w:rPr>
          <w:i/>
          <w:sz w:val="20"/>
          <w:szCs w:val="20"/>
        </w:rPr>
        <w:t>Müzik Eğitiminin Çocuk Gelişimi Üzerindeki Etkileri</w:t>
      </w:r>
      <w:r w:rsidRPr="00345AE3">
        <w:rPr>
          <w:sz w:val="20"/>
          <w:szCs w:val="20"/>
        </w:rPr>
        <w:t>, Cumhuriyetimizin 80. Yılında Müzik Sempozyumu, İnönü Üniversitesi, Malatya 2003 s.120</w:t>
      </w:r>
    </w:p>
    <w:p w:rsidR="008209B2" w:rsidRPr="00345AE3" w:rsidRDefault="008209B2" w:rsidP="008209B2">
      <w:pPr>
        <w:rPr>
          <w:sz w:val="20"/>
          <w:szCs w:val="20"/>
        </w:rPr>
      </w:pPr>
    </w:p>
    <w:p w:rsidR="008209B2" w:rsidRPr="00345AE3" w:rsidRDefault="008209B2" w:rsidP="008209B2">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2345945"/>
      <w:docPartObj>
        <w:docPartGallery w:val="Page Numbers (Top of Page)"/>
        <w:docPartUnique/>
      </w:docPartObj>
    </w:sdtPr>
    <w:sdtEndPr/>
    <w:sdtContent>
      <w:p w:rsidR="00D1099F" w:rsidRDefault="0012406A" w:rsidP="00864FDD">
        <w:pPr>
          <w:pStyle w:val="stBilgi"/>
          <w:tabs>
            <w:tab w:val="clear" w:pos="4536"/>
            <w:tab w:val="center" w:pos="2835"/>
            <w:tab w:val="center" w:pos="5103"/>
            <w:tab w:val="right" w:pos="6663"/>
          </w:tabs>
          <w:spacing w:line="20" w:lineRule="atLeast"/>
          <w:ind w:left="0"/>
          <w:jc w:val="left"/>
        </w:pPr>
        <w:r w:rsidRPr="00642525">
          <w:rPr>
            <w:sz w:val="20"/>
            <w:szCs w:val="20"/>
          </w:rPr>
          <w:fldChar w:fldCharType="begin"/>
        </w:r>
        <w:r w:rsidR="00D1099F" w:rsidRPr="00642525">
          <w:rPr>
            <w:sz w:val="20"/>
            <w:szCs w:val="20"/>
          </w:rPr>
          <w:instrText xml:space="preserve"> PAGE   \* MERGEFORMAT </w:instrText>
        </w:r>
        <w:r w:rsidRPr="00642525">
          <w:rPr>
            <w:sz w:val="20"/>
            <w:szCs w:val="20"/>
          </w:rPr>
          <w:fldChar w:fldCharType="separate"/>
        </w:r>
        <w:r w:rsidR="00084281">
          <w:rPr>
            <w:noProof/>
            <w:sz w:val="20"/>
            <w:szCs w:val="20"/>
          </w:rPr>
          <w:t>16</w:t>
        </w:r>
        <w:r w:rsidRPr="00642525">
          <w:rPr>
            <w:sz w:val="20"/>
            <w:szCs w:val="20"/>
          </w:rPr>
          <w:fldChar w:fldCharType="end"/>
        </w:r>
        <w:r w:rsidR="00D1099F" w:rsidRPr="00642525">
          <w:rPr>
            <w:color w:val="000000" w:themeColor="text1"/>
            <w:sz w:val="20"/>
            <w:szCs w:val="20"/>
          </w:rPr>
          <w:t xml:space="preserve"> </w:t>
        </w:r>
        <w:r w:rsidR="00D1099F">
          <w:rPr>
            <w:color w:val="000000" w:themeColor="text1"/>
            <w:sz w:val="20"/>
            <w:szCs w:val="20"/>
          </w:rPr>
          <w:tab/>
        </w:r>
        <w:r w:rsidR="00864FDD">
          <w:rPr>
            <w:color w:val="000000" w:themeColor="text1"/>
            <w:sz w:val="20"/>
            <w:szCs w:val="20"/>
          </w:rPr>
          <w:t xml:space="preserve">                                                                                    </w:t>
        </w:r>
        <w:r w:rsidR="00864FDD">
          <w:rPr>
            <w:sz w:val="20"/>
          </w:rPr>
          <w:t xml:space="preserve">Balkan Music </w:t>
        </w:r>
        <w:proofErr w:type="spellStart"/>
        <w:r w:rsidR="00864FDD">
          <w:rPr>
            <w:sz w:val="20"/>
          </w:rPr>
          <w:t>And</w:t>
        </w:r>
        <w:proofErr w:type="spellEnd"/>
        <w:r w:rsidR="00864FDD">
          <w:rPr>
            <w:sz w:val="20"/>
          </w:rPr>
          <w:t xml:space="preserve"> Art </w:t>
        </w:r>
        <w:proofErr w:type="spellStart"/>
        <w:r w:rsidR="00864FDD">
          <w:rPr>
            <w:sz w:val="20"/>
          </w:rPr>
          <w:t>Journal</w:t>
        </w:r>
        <w:proofErr w:type="spellEnd"/>
        <w:r w:rsidR="00864FDD">
          <w:rPr>
            <w:sz w:val="20"/>
          </w:rPr>
          <w:t xml:space="preserve"> </w:t>
        </w:r>
        <w:r w:rsidR="00864FDD">
          <w:rPr>
            <w:sz w:val="20"/>
          </w:rPr>
          <w:tab/>
          <w:t xml:space="preserve">                              </w:t>
        </w:r>
        <w:r w:rsidR="00864FDD">
          <w:rPr>
            <w:sz w:val="20"/>
          </w:rPr>
          <w:tab/>
          <w:t xml:space="preserve">April 2019 Volume 1 </w:t>
        </w:r>
        <w:proofErr w:type="spellStart"/>
        <w:r w:rsidR="00864FDD">
          <w:rPr>
            <w:sz w:val="20"/>
          </w:rPr>
          <w:t>Issue</w:t>
        </w:r>
        <w:proofErr w:type="spellEnd"/>
        <w:r w:rsidR="00864FDD">
          <w:rPr>
            <w:sz w:val="20"/>
          </w:rPr>
          <w:t xml:space="preserve"> 1 (1</w:t>
        </w:r>
        <w:r w:rsidR="00450442">
          <w:rPr>
            <w:sz w:val="20"/>
          </w:rPr>
          <w:t>5</w:t>
        </w:r>
        <w:r w:rsidR="00864FDD">
          <w:rPr>
            <w:sz w:val="20"/>
          </w:rPr>
          <w:t>-</w:t>
        </w:r>
        <w:r w:rsidR="00B32576">
          <w:rPr>
            <w:sz w:val="20"/>
          </w:rPr>
          <w:t>2</w:t>
        </w:r>
        <w:r w:rsidR="00864FDD">
          <w:rPr>
            <w:sz w:val="20"/>
          </w:rPr>
          <w:t>1)</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CEA" w:rsidRDefault="00966CEA" w:rsidP="00966CEA">
    <w:pPr>
      <w:spacing w:before="10" w:after="0"/>
      <w:ind w:left="23" w:right="-6"/>
      <w:rPr>
        <w:sz w:val="20"/>
      </w:rPr>
    </w:pPr>
    <w:r>
      <w:rPr>
        <w:sz w:val="20"/>
      </w:rPr>
      <w:t xml:space="preserve">Balkan Müzik ve Sanat Dergisi </w:t>
    </w:r>
  </w:p>
  <w:p w:rsidR="00D1099F" w:rsidRPr="00642525" w:rsidRDefault="00966CEA" w:rsidP="00966CEA">
    <w:pPr>
      <w:spacing w:before="10"/>
      <w:ind w:left="20" w:right="-4"/>
      <w:rPr>
        <w:sz w:val="20"/>
        <w:szCs w:val="20"/>
      </w:rPr>
    </w:pPr>
    <w:r>
      <w:rPr>
        <w:sz w:val="20"/>
      </w:rPr>
      <w:t>Nisan 2019 Cilt 1 Sayı 1 (1</w:t>
    </w:r>
    <w:r w:rsidR="00E04AF0">
      <w:rPr>
        <w:sz w:val="20"/>
      </w:rPr>
      <w:t>5</w:t>
    </w:r>
    <w:r>
      <w:rPr>
        <w:sz w:val="20"/>
      </w:rPr>
      <w:t>-</w:t>
    </w:r>
    <w:r w:rsidR="00B32576">
      <w:rPr>
        <w:sz w:val="20"/>
      </w:rPr>
      <w:t>2</w:t>
    </w:r>
    <w:r w:rsidR="00450442">
      <w:rPr>
        <w:sz w:val="20"/>
      </w:rPr>
      <w:t>1</w:t>
    </w:r>
    <w:r>
      <w:rPr>
        <w:sz w:val="20"/>
      </w:rPr>
      <w:t>)</w:t>
    </w:r>
    <w:r w:rsidR="00D1099F" w:rsidRPr="00642525">
      <w:rPr>
        <w:sz w:val="20"/>
        <w:szCs w:val="20"/>
      </w:rPr>
      <w:t xml:space="preserve"> </w:t>
    </w:r>
    <w:sdt>
      <w:sdtPr>
        <w:rPr>
          <w:sz w:val="20"/>
          <w:szCs w:val="20"/>
        </w:rPr>
        <w:id w:val="-44379398"/>
        <w:docPartObj>
          <w:docPartGallery w:val="Page Numbers (Top of Page)"/>
          <w:docPartUnique/>
        </w:docPartObj>
      </w:sdtPr>
      <w:sdtEndPr/>
      <w:sdtContent>
        <w:r w:rsidR="00D1099F">
          <w:rPr>
            <w:sz w:val="20"/>
            <w:szCs w:val="20"/>
          </w:rPr>
          <w:tab/>
        </w:r>
        <w:r w:rsidR="00D1099F">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2406A" w:rsidRPr="00642525">
          <w:rPr>
            <w:sz w:val="20"/>
            <w:szCs w:val="20"/>
          </w:rPr>
          <w:fldChar w:fldCharType="begin"/>
        </w:r>
        <w:r w:rsidR="00D1099F" w:rsidRPr="00642525">
          <w:rPr>
            <w:sz w:val="20"/>
            <w:szCs w:val="20"/>
          </w:rPr>
          <w:instrText xml:space="preserve"> PAGE   \* MERGEFORMAT </w:instrText>
        </w:r>
        <w:r w:rsidR="0012406A" w:rsidRPr="00642525">
          <w:rPr>
            <w:sz w:val="20"/>
            <w:szCs w:val="20"/>
          </w:rPr>
          <w:fldChar w:fldCharType="separate"/>
        </w:r>
        <w:r w:rsidR="00084281">
          <w:rPr>
            <w:noProof/>
            <w:sz w:val="20"/>
            <w:szCs w:val="20"/>
          </w:rPr>
          <w:t>15</w:t>
        </w:r>
        <w:r w:rsidR="0012406A" w:rsidRPr="00642525">
          <w:rPr>
            <w:sz w:val="20"/>
            <w:szCs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B4802"/>
    <w:multiLevelType w:val="hybridMultilevel"/>
    <w:tmpl w:val="388EFA1C"/>
    <w:lvl w:ilvl="0" w:tplc="8AC06814">
      <w:start w:val="1"/>
      <w:numFmt w:val="bullet"/>
      <w:suff w:val="space"/>
      <w:lvlText w:val=""/>
      <w:lvlJc w:val="left"/>
      <w:pPr>
        <w:ind w:left="0" w:hanging="360"/>
      </w:pPr>
      <w:rPr>
        <w:rFonts w:ascii="Symbol" w:hAnsi="Symbol" w:hint="default"/>
      </w:rPr>
    </w:lvl>
    <w:lvl w:ilvl="1" w:tplc="041F0003" w:tentative="1">
      <w:start w:val="1"/>
      <w:numFmt w:val="bullet"/>
      <w:lvlText w:val="o"/>
      <w:lvlJc w:val="left"/>
      <w:pPr>
        <w:ind w:left="720" w:hanging="360"/>
      </w:pPr>
      <w:rPr>
        <w:rFonts w:ascii="Courier New" w:hAnsi="Courier New" w:cs="Courier New" w:hint="default"/>
      </w:rPr>
    </w:lvl>
    <w:lvl w:ilvl="2" w:tplc="041F0005" w:tentative="1">
      <w:start w:val="1"/>
      <w:numFmt w:val="bullet"/>
      <w:lvlText w:val=""/>
      <w:lvlJc w:val="left"/>
      <w:pPr>
        <w:ind w:left="1440" w:hanging="360"/>
      </w:pPr>
      <w:rPr>
        <w:rFonts w:ascii="Wingdings" w:hAnsi="Wingdings" w:hint="default"/>
      </w:rPr>
    </w:lvl>
    <w:lvl w:ilvl="3" w:tplc="041F0001" w:tentative="1">
      <w:start w:val="1"/>
      <w:numFmt w:val="bullet"/>
      <w:lvlText w:val=""/>
      <w:lvlJc w:val="left"/>
      <w:pPr>
        <w:ind w:left="2160" w:hanging="360"/>
      </w:pPr>
      <w:rPr>
        <w:rFonts w:ascii="Symbol" w:hAnsi="Symbol" w:hint="default"/>
      </w:rPr>
    </w:lvl>
    <w:lvl w:ilvl="4" w:tplc="041F0003" w:tentative="1">
      <w:start w:val="1"/>
      <w:numFmt w:val="bullet"/>
      <w:lvlText w:val="o"/>
      <w:lvlJc w:val="left"/>
      <w:pPr>
        <w:ind w:left="2880" w:hanging="360"/>
      </w:pPr>
      <w:rPr>
        <w:rFonts w:ascii="Courier New" w:hAnsi="Courier New" w:cs="Courier New" w:hint="default"/>
      </w:rPr>
    </w:lvl>
    <w:lvl w:ilvl="5" w:tplc="041F0005" w:tentative="1">
      <w:start w:val="1"/>
      <w:numFmt w:val="bullet"/>
      <w:lvlText w:val=""/>
      <w:lvlJc w:val="left"/>
      <w:pPr>
        <w:ind w:left="3600" w:hanging="360"/>
      </w:pPr>
      <w:rPr>
        <w:rFonts w:ascii="Wingdings" w:hAnsi="Wingdings" w:hint="default"/>
      </w:rPr>
    </w:lvl>
    <w:lvl w:ilvl="6" w:tplc="041F0001" w:tentative="1">
      <w:start w:val="1"/>
      <w:numFmt w:val="bullet"/>
      <w:lvlText w:val=""/>
      <w:lvlJc w:val="left"/>
      <w:pPr>
        <w:ind w:left="4320" w:hanging="360"/>
      </w:pPr>
      <w:rPr>
        <w:rFonts w:ascii="Symbol" w:hAnsi="Symbol" w:hint="default"/>
      </w:rPr>
    </w:lvl>
    <w:lvl w:ilvl="7" w:tplc="041F0003" w:tentative="1">
      <w:start w:val="1"/>
      <w:numFmt w:val="bullet"/>
      <w:lvlText w:val="o"/>
      <w:lvlJc w:val="left"/>
      <w:pPr>
        <w:ind w:left="5040" w:hanging="360"/>
      </w:pPr>
      <w:rPr>
        <w:rFonts w:ascii="Courier New" w:hAnsi="Courier New" w:cs="Courier New" w:hint="default"/>
      </w:rPr>
    </w:lvl>
    <w:lvl w:ilvl="8" w:tplc="041F0005" w:tentative="1">
      <w:start w:val="1"/>
      <w:numFmt w:val="bullet"/>
      <w:lvlText w:val=""/>
      <w:lvlJc w:val="left"/>
      <w:pPr>
        <w:ind w:left="5760" w:hanging="360"/>
      </w:pPr>
      <w:rPr>
        <w:rFonts w:ascii="Wingdings" w:hAnsi="Wingdings" w:hint="default"/>
      </w:rPr>
    </w:lvl>
  </w:abstractNum>
  <w:abstractNum w:abstractNumId="1" w15:restartNumberingAfterBreak="0">
    <w:nsid w:val="2F842404"/>
    <w:multiLevelType w:val="hybridMultilevel"/>
    <w:tmpl w:val="D786B03E"/>
    <w:lvl w:ilvl="0" w:tplc="AE8CB4A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5B9A6EB5"/>
    <w:multiLevelType w:val="hybridMultilevel"/>
    <w:tmpl w:val="85E045FC"/>
    <w:lvl w:ilvl="0" w:tplc="045A2EF2">
      <w:start w:val="1"/>
      <w:numFmt w:val="decimal"/>
      <w:suff w:val="space"/>
      <w:lvlText w:val="%1."/>
      <w:lvlJc w:val="left"/>
      <w:pPr>
        <w:ind w:left="0" w:hanging="360"/>
      </w:pPr>
      <w:rPr>
        <w:rFonts w:hint="default"/>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3" w15:restartNumberingAfterBreak="0">
    <w:nsid w:val="66BE4803"/>
    <w:multiLevelType w:val="hybridMultilevel"/>
    <w:tmpl w:val="11F2CDE0"/>
    <w:lvl w:ilvl="0" w:tplc="E2F43A96">
      <w:start w:val="1"/>
      <w:numFmt w:val="decimal"/>
      <w:suff w:val="space"/>
      <w:lvlText w:val="%1."/>
      <w:lvlJc w:val="left"/>
      <w:pPr>
        <w:ind w:left="0" w:hanging="360"/>
      </w:pPr>
      <w:rPr>
        <w:rFonts w:hint="default"/>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4" w15:restartNumberingAfterBreak="0">
    <w:nsid w:val="76F4360D"/>
    <w:multiLevelType w:val="hybridMultilevel"/>
    <w:tmpl w:val="9662A1F6"/>
    <w:lvl w:ilvl="0" w:tplc="DB920C2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27"/>
    <w:rsid w:val="00002A5E"/>
    <w:rsid w:val="00003FC7"/>
    <w:rsid w:val="000101C4"/>
    <w:rsid w:val="00011781"/>
    <w:rsid w:val="00021717"/>
    <w:rsid w:val="00025DA4"/>
    <w:rsid w:val="0003521D"/>
    <w:rsid w:val="00040198"/>
    <w:rsid w:val="000419EB"/>
    <w:rsid w:val="00043767"/>
    <w:rsid w:val="000642D1"/>
    <w:rsid w:val="0007589E"/>
    <w:rsid w:val="0008280D"/>
    <w:rsid w:val="00084281"/>
    <w:rsid w:val="000A24E8"/>
    <w:rsid w:val="000B5DBF"/>
    <w:rsid w:val="000B7451"/>
    <w:rsid w:val="000D00B2"/>
    <w:rsid w:val="000E3CF0"/>
    <w:rsid w:val="00113DFA"/>
    <w:rsid w:val="00117B90"/>
    <w:rsid w:val="0012406A"/>
    <w:rsid w:val="00136F56"/>
    <w:rsid w:val="00141FCE"/>
    <w:rsid w:val="00152037"/>
    <w:rsid w:val="001635E0"/>
    <w:rsid w:val="00164F08"/>
    <w:rsid w:val="00165F6F"/>
    <w:rsid w:val="001664A6"/>
    <w:rsid w:val="00172086"/>
    <w:rsid w:val="0017610E"/>
    <w:rsid w:val="001764F9"/>
    <w:rsid w:val="00190106"/>
    <w:rsid w:val="001908E7"/>
    <w:rsid w:val="0019441D"/>
    <w:rsid w:val="001B0FB2"/>
    <w:rsid w:val="001B6DBF"/>
    <w:rsid w:val="001C4DAD"/>
    <w:rsid w:val="001C63AF"/>
    <w:rsid w:val="001D431C"/>
    <w:rsid w:val="001D56E0"/>
    <w:rsid w:val="001D6DE3"/>
    <w:rsid w:val="001D770B"/>
    <w:rsid w:val="001E17A4"/>
    <w:rsid w:val="001E7405"/>
    <w:rsid w:val="001F3AD2"/>
    <w:rsid w:val="001F6DAF"/>
    <w:rsid w:val="001F76A1"/>
    <w:rsid w:val="00200369"/>
    <w:rsid w:val="00201762"/>
    <w:rsid w:val="00201A14"/>
    <w:rsid w:val="00210C0F"/>
    <w:rsid w:val="00210CA4"/>
    <w:rsid w:val="0021749C"/>
    <w:rsid w:val="0022357A"/>
    <w:rsid w:val="00226A08"/>
    <w:rsid w:val="00234992"/>
    <w:rsid w:val="00250AC4"/>
    <w:rsid w:val="002530BE"/>
    <w:rsid w:val="002561F1"/>
    <w:rsid w:val="002571AE"/>
    <w:rsid w:val="00263722"/>
    <w:rsid w:val="0027135D"/>
    <w:rsid w:val="00272E21"/>
    <w:rsid w:val="00273134"/>
    <w:rsid w:val="00286A38"/>
    <w:rsid w:val="002937FF"/>
    <w:rsid w:val="0029395D"/>
    <w:rsid w:val="00294F1C"/>
    <w:rsid w:val="00294F41"/>
    <w:rsid w:val="00294F78"/>
    <w:rsid w:val="002961BE"/>
    <w:rsid w:val="00297BAA"/>
    <w:rsid w:val="002A0529"/>
    <w:rsid w:val="002A1CCB"/>
    <w:rsid w:val="002E6922"/>
    <w:rsid w:val="00310AE1"/>
    <w:rsid w:val="00314421"/>
    <w:rsid w:val="003172F8"/>
    <w:rsid w:val="00317773"/>
    <w:rsid w:val="00320FEA"/>
    <w:rsid w:val="00324C27"/>
    <w:rsid w:val="0033036D"/>
    <w:rsid w:val="00331A74"/>
    <w:rsid w:val="00331B61"/>
    <w:rsid w:val="0033400F"/>
    <w:rsid w:val="00337D76"/>
    <w:rsid w:val="003459B4"/>
    <w:rsid w:val="0037083C"/>
    <w:rsid w:val="0037171B"/>
    <w:rsid w:val="00371C64"/>
    <w:rsid w:val="003805A6"/>
    <w:rsid w:val="00384630"/>
    <w:rsid w:val="00386F16"/>
    <w:rsid w:val="0039031A"/>
    <w:rsid w:val="00397788"/>
    <w:rsid w:val="00397AF7"/>
    <w:rsid w:val="003A4491"/>
    <w:rsid w:val="003B16B1"/>
    <w:rsid w:val="003B7D22"/>
    <w:rsid w:val="003C0615"/>
    <w:rsid w:val="003C1C5B"/>
    <w:rsid w:val="003D2260"/>
    <w:rsid w:val="003D6905"/>
    <w:rsid w:val="003E035C"/>
    <w:rsid w:val="003F220D"/>
    <w:rsid w:val="003F3BA1"/>
    <w:rsid w:val="003F5912"/>
    <w:rsid w:val="003F5C89"/>
    <w:rsid w:val="004000D6"/>
    <w:rsid w:val="004003ED"/>
    <w:rsid w:val="004049DF"/>
    <w:rsid w:val="0040787A"/>
    <w:rsid w:val="004228B7"/>
    <w:rsid w:val="00424784"/>
    <w:rsid w:val="004323B5"/>
    <w:rsid w:val="004361A4"/>
    <w:rsid w:val="0044026A"/>
    <w:rsid w:val="0044576B"/>
    <w:rsid w:val="00450442"/>
    <w:rsid w:val="00453044"/>
    <w:rsid w:val="00454DBD"/>
    <w:rsid w:val="0046430C"/>
    <w:rsid w:val="004830D8"/>
    <w:rsid w:val="00484E0A"/>
    <w:rsid w:val="00486606"/>
    <w:rsid w:val="00490F09"/>
    <w:rsid w:val="00495EED"/>
    <w:rsid w:val="004A6EF3"/>
    <w:rsid w:val="004C376C"/>
    <w:rsid w:val="004C5BB6"/>
    <w:rsid w:val="004D4511"/>
    <w:rsid w:val="004D56B6"/>
    <w:rsid w:val="004E364D"/>
    <w:rsid w:val="0050259D"/>
    <w:rsid w:val="00504E40"/>
    <w:rsid w:val="00513E09"/>
    <w:rsid w:val="00517B68"/>
    <w:rsid w:val="00521948"/>
    <w:rsid w:val="005227BC"/>
    <w:rsid w:val="00527A21"/>
    <w:rsid w:val="00530A57"/>
    <w:rsid w:val="005449A2"/>
    <w:rsid w:val="00547CBC"/>
    <w:rsid w:val="0056300E"/>
    <w:rsid w:val="00570A25"/>
    <w:rsid w:val="0057364E"/>
    <w:rsid w:val="005754F2"/>
    <w:rsid w:val="00580BD0"/>
    <w:rsid w:val="00582015"/>
    <w:rsid w:val="00582F9F"/>
    <w:rsid w:val="005A6132"/>
    <w:rsid w:val="005B197A"/>
    <w:rsid w:val="005C3CC9"/>
    <w:rsid w:val="005C4874"/>
    <w:rsid w:val="005D2C59"/>
    <w:rsid w:val="005E6989"/>
    <w:rsid w:val="00610E7C"/>
    <w:rsid w:val="006112DE"/>
    <w:rsid w:val="00613248"/>
    <w:rsid w:val="006170B5"/>
    <w:rsid w:val="0062096B"/>
    <w:rsid w:val="006211AC"/>
    <w:rsid w:val="00627637"/>
    <w:rsid w:val="00631CD4"/>
    <w:rsid w:val="00642525"/>
    <w:rsid w:val="00644342"/>
    <w:rsid w:val="00644A7A"/>
    <w:rsid w:val="0064535D"/>
    <w:rsid w:val="00653A40"/>
    <w:rsid w:val="00656BBD"/>
    <w:rsid w:val="00663B07"/>
    <w:rsid w:val="006655B3"/>
    <w:rsid w:val="00667E73"/>
    <w:rsid w:val="00674F6A"/>
    <w:rsid w:val="006911BC"/>
    <w:rsid w:val="00692EB0"/>
    <w:rsid w:val="00695BCB"/>
    <w:rsid w:val="00697643"/>
    <w:rsid w:val="006A3674"/>
    <w:rsid w:val="006A5377"/>
    <w:rsid w:val="006A6A0A"/>
    <w:rsid w:val="006A7146"/>
    <w:rsid w:val="006A7563"/>
    <w:rsid w:val="006B2627"/>
    <w:rsid w:val="006B3D99"/>
    <w:rsid w:val="006B5850"/>
    <w:rsid w:val="006B63BD"/>
    <w:rsid w:val="006C3B1A"/>
    <w:rsid w:val="006C4EF8"/>
    <w:rsid w:val="006D5EA2"/>
    <w:rsid w:val="006E0CEA"/>
    <w:rsid w:val="006F16F3"/>
    <w:rsid w:val="006F5609"/>
    <w:rsid w:val="00701746"/>
    <w:rsid w:val="00703868"/>
    <w:rsid w:val="00715D49"/>
    <w:rsid w:val="00741756"/>
    <w:rsid w:val="00746A48"/>
    <w:rsid w:val="0075039D"/>
    <w:rsid w:val="00753BC0"/>
    <w:rsid w:val="007601B5"/>
    <w:rsid w:val="00761695"/>
    <w:rsid w:val="00767498"/>
    <w:rsid w:val="00783493"/>
    <w:rsid w:val="007938BB"/>
    <w:rsid w:val="007A7618"/>
    <w:rsid w:val="007B243F"/>
    <w:rsid w:val="007B3246"/>
    <w:rsid w:val="007B7778"/>
    <w:rsid w:val="007C7830"/>
    <w:rsid w:val="007D3784"/>
    <w:rsid w:val="007E0271"/>
    <w:rsid w:val="007E7411"/>
    <w:rsid w:val="007F0780"/>
    <w:rsid w:val="007F3AE8"/>
    <w:rsid w:val="0080267E"/>
    <w:rsid w:val="00803FF3"/>
    <w:rsid w:val="008109F8"/>
    <w:rsid w:val="00810A73"/>
    <w:rsid w:val="0081546F"/>
    <w:rsid w:val="0081612E"/>
    <w:rsid w:val="008209B2"/>
    <w:rsid w:val="00820A06"/>
    <w:rsid w:val="00833FFD"/>
    <w:rsid w:val="00840BA4"/>
    <w:rsid w:val="00861A72"/>
    <w:rsid w:val="00861C59"/>
    <w:rsid w:val="00862DB2"/>
    <w:rsid w:val="00864FDD"/>
    <w:rsid w:val="008659F7"/>
    <w:rsid w:val="00870C43"/>
    <w:rsid w:val="0087257E"/>
    <w:rsid w:val="00876173"/>
    <w:rsid w:val="008815DE"/>
    <w:rsid w:val="00885660"/>
    <w:rsid w:val="00885E7D"/>
    <w:rsid w:val="00897033"/>
    <w:rsid w:val="008A1E52"/>
    <w:rsid w:val="008A2DBB"/>
    <w:rsid w:val="008A333D"/>
    <w:rsid w:val="008A3ACD"/>
    <w:rsid w:val="008A5451"/>
    <w:rsid w:val="008B223E"/>
    <w:rsid w:val="008B3C43"/>
    <w:rsid w:val="008B53C7"/>
    <w:rsid w:val="008B6A7A"/>
    <w:rsid w:val="008C0CFE"/>
    <w:rsid w:val="008D0E0D"/>
    <w:rsid w:val="008E05CA"/>
    <w:rsid w:val="008E2FF0"/>
    <w:rsid w:val="008E4487"/>
    <w:rsid w:val="008E7706"/>
    <w:rsid w:val="008F1D03"/>
    <w:rsid w:val="0090148D"/>
    <w:rsid w:val="00905157"/>
    <w:rsid w:val="00907857"/>
    <w:rsid w:val="009118CC"/>
    <w:rsid w:val="00912F10"/>
    <w:rsid w:val="0094030D"/>
    <w:rsid w:val="00957F8D"/>
    <w:rsid w:val="0096122A"/>
    <w:rsid w:val="00963B7D"/>
    <w:rsid w:val="00966CEA"/>
    <w:rsid w:val="00975017"/>
    <w:rsid w:val="00983F99"/>
    <w:rsid w:val="0098534F"/>
    <w:rsid w:val="00996D70"/>
    <w:rsid w:val="009A28B9"/>
    <w:rsid w:val="009A38BC"/>
    <w:rsid w:val="009A75D1"/>
    <w:rsid w:val="009B6257"/>
    <w:rsid w:val="009C1B4B"/>
    <w:rsid w:val="009C1F4F"/>
    <w:rsid w:val="009C4D48"/>
    <w:rsid w:val="009E04D2"/>
    <w:rsid w:val="009E6A79"/>
    <w:rsid w:val="009F0A01"/>
    <w:rsid w:val="009F2E21"/>
    <w:rsid w:val="009F569F"/>
    <w:rsid w:val="009F5CD6"/>
    <w:rsid w:val="00A00C6F"/>
    <w:rsid w:val="00A103E9"/>
    <w:rsid w:val="00A112E9"/>
    <w:rsid w:val="00A13838"/>
    <w:rsid w:val="00A17540"/>
    <w:rsid w:val="00A20685"/>
    <w:rsid w:val="00A20CD4"/>
    <w:rsid w:val="00A21A62"/>
    <w:rsid w:val="00A33D22"/>
    <w:rsid w:val="00A47FEA"/>
    <w:rsid w:val="00A52ED0"/>
    <w:rsid w:val="00A531DD"/>
    <w:rsid w:val="00A73A84"/>
    <w:rsid w:val="00A84B51"/>
    <w:rsid w:val="00A91F3C"/>
    <w:rsid w:val="00A933C4"/>
    <w:rsid w:val="00AA09B3"/>
    <w:rsid w:val="00AA24FD"/>
    <w:rsid w:val="00AA267F"/>
    <w:rsid w:val="00AB49E6"/>
    <w:rsid w:val="00AB6554"/>
    <w:rsid w:val="00AC0EF8"/>
    <w:rsid w:val="00AD26FD"/>
    <w:rsid w:val="00AF1E4A"/>
    <w:rsid w:val="00AF579F"/>
    <w:rsid w:val="00B00039"/>
    <w:rsid w:val="00B008BC"/>
    <w:rsid w:val="00B0233D"/>
    <w:rsid w:val="00B05CF4"/>
    <w:rsid w:val="00B16A72"/>
    <w:rsid w:val="00B23FA4"/>
    <w:rsid w:val="00B24CDF"/>
    <w:rsid w:val="00B271A6"/>
    <w:rsid w:val="00B2776D"/>
    <w:rsid w:val="00B32576"/>
    <w:rsid w:val="00B50A22"/>
    <w:rsid w:val="00B52C3B"/>
    <w:rsid w:val="00B82A1F"/>
    <w:rsid w:val="00B84258"/>
    <w:rsid w:val="00BA4820"/>
    <w:rsid w:val="00BB1C23"/>
    <w:rsid w:val="00BB653E"/>
    <w:rsid w:val="00BB6A25"/>
    <w:rsid w:val="00BC106A"/>
    <w:rsid w:val="00BC4973"/>
    <w:rsid w:val="00BC5E81"/>
    <w:rsid w:val="00BE5A47"/>
    <w:rsid w:val="00BF3EF8"/>
    <w:rsid w:val="00C003DB"/>
    <w:rsid w:val="00C07516"/>
    <w:rsid w:val="00C12812"/>
    <w:rsid w:val="00C140B2"/>
    <w:rsid w:val="00C15BA0"/>
    <w:rsid w:val="00C16789"/>
    <w:rsid w:val="00C16F16"/>
    <w:rsid w:val="00C229DA"/>
    <w:rsid w:val="00C35352"/>
    <w:rsid w:val="00C418B5"/>
    <w:rsid w:val="00C41C4F"/>
    <w:rsid w:val="00C42382"/>
    <w:rsid w:val="00C437F5"/>
    <w:rsid w:val="00C4396E"/>
    <w:rsid w:val="00C472C6"/>
    <w:rsid w:val="00C600A6"/>
    <w:rsid w:val="00C61798"/>
    <w:rsid w:val="00C712D4"/>
    <w:rsid w:val="00C71BD9"/>
    <w:rsid w:val="00C73341"/>
    <w:rsid w:val="00C80F65"/>
    <w:rsid w:val="00C81153"/>
    <w:rsid w:val="00C85A55"/>
    <w:rsid w:val="00C970ED"/>
    <w:rsid w:val="00CA2531"/>
    <w:rsid w:val="00CA3CC2"/>
    <w:rsid w:val="00CA648F"/>
    <w:rsid w:val="00CA667C"/>
    <w:rsid w:val="00CA6D3C"/>
    <w:rsid w:val="00CB09E1"/>
    <w:rsid w:val="00CB2BAA"/>
    <w:rsid w:val="00CB3269"/>
    <w:rsid w:val="00CE1330"/>
    <w:rsid w:val="00CF4CDB"/>
    <w:rsid w:val="00D0291C"/>
    <w:rsid w:val="00D03603"/>
    <w:rsid w:val="00D0760A"/>
    <w:rsid w:val="00D1099F"/>
    <w:rsid w:val="00D1347A"/>
    <w:rsid w:val="00D17481"/>
    <w:rsid w:val="00D4247E"/>
    <w:rsid w:val="00D51E2E"/>
    <w:rsid w:val="00D6453E"/>
    <w:rsid w:val="00D655D8"/>
    <w:rsid w:val="00D72291"/>
    <w:rsid w:val="00D73FBC"/>
    <w:rsid w:val="00D766DA"/>
    <w:rsid w:val="00D8563A"/>
    <w:rsid w:val="00D9489A"/>
    <w:rsid w:val="00D9775F"/>
    <w:rsid w:val="00DA6958"/>
    <w:rsid w:val="00DB6E0E"/>
    <w:rsid w:val="00DC291C"/>
    <w:rsid w:val="00DC639B"/>
    <w:rsid w:val="00DE79AB"/>
    <w:rsid w:val="00DF2C30"/>
    <w:rsid w:val="00DF4AEA"/>
    <w:rsid w:val="00E04AF0"/>
    <w:rsid w:val="00E0773A"/>
    <w:rsid w:val="00E128FB"/>
    <w:rsid w:val="00E23188"/>
    <w:rsid w:val="00E477FC"/>
    <w:rsid w:val="00E54047"/>
    <w:rsid w:val="00E605FF"/>
    <w:rsid w:val="00E61727"/>
    <w:rsid w:val="00E71E3B"/>
    <w:rsid w:val="00E776F5"/>
    <w:rsid w:val="00E812CC"/>
    <w:rsid w:val="00E815DE"/>
    <w:rsid w:val="00E82774"/>
    <w:rsid w:val="00E838B1"/>
    <w:rsid w:val="00E85F7A"/>
    <w:rsid w:val="00E8714D"/>
    <w:rsid w:val="00E90F28"/>
    <w:rsid w:val="00E91010"/>
    <w:rsid w:val="00EA57EE"/>
    <w:rsid w:val="00EB4119"/>
    <w:rsid w:val="00EC2A6C"/>
    <w:rsid w:val="00ED2502"/>
    <w:rsid w:val="00EE496E"/>
    <w:rsid w:val="00F01448"/>
    <w:rsid w:val="00F25FB3"/>
    <w:rsid w:val="00F26710"/>
    <w:rsid w:val="00F3531D"/>
    <w:rsid w:val="00F35456"/>
    <w:rsid w:val="00F423F7"/>
    <w:rsid w:val="00F63DEA"/>
    <w:rsid w:val="00F658CD"/>
    <w:rsid w:val="00F659C9"/>
    <w:rsid w:val="00F67A9D"/>
    <w:rsid w:val="00F70DF4"/>
    <w:rsid w:val="00F740F4"/>
    <w:rsid w:val="00F82133"/>
    <w:rsid w:val="00F83B70"/>
    <w:rsid w:val="00FA1BBA"/>
    <w:rsid w:val="00FA2440"/>
    <w:rsid w:val="00FA3D7E"/>
    <w:rsid w:val="00FA6735"/>
    <w:rsid w:val="00FB0F39"/>
    <w:rsid w:val="00FB0F69"/>
    <w:rsid w:val="00FB1699"/>
    <w:rsid w:val="00FC2050"/>
    <w:rsid w:val="00FC758F"/>
    <w:rsid w:val="00FE5EA5"/>
    <w:rsid w:val="00FF60D2"/>
    <w:rsid w:val="00FF61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B2DDC2"/>
  <w15:docId w15:val="{B1509BA8-DA69-4366-ADEC-B3C64181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0A06"/>
    <w:pPr>
      <w:spacing w:after="120" w:line="240" w:lineRule="auto"/>
      <w:ind w:left="1191"/>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E61727"/>
    <w:pPr>
      <w:keepNext/>
      <w:keepLines/>
      <w:spacing w:before="240" w:after="240" w:line="360" w:lineRule="auto"/>
      <w:ind w:left="0" w:firstLine="851"/>
      <w:outlineLvl w:val="0"/>
    </w:pPr>
    <w:rPr>
      <w:rFonts w:eastAsiaTheme="majorEastAsia" w:cstheme="majorBidi"/>
      <w:b/>
      <w:bCs/>
      <w:szCs w:val="28"/>
    </w:rPr>
  </w:style>
  <w:style w:type="paragraph" w:styleId="Balk2">
    <w:name w:val="heading 2"/>
    <w:basedOn w:val="Normal"/>
    <w:next w:val="Normal"/>
    <w:link w:val="Balk2Char"/>
    <w:uiPriority w:val="9"/>
    <w:semiHidden/>
    <w:unhideWhenUsed/>
    <w:qFormat/>
    <w:rsid w:val="00D645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77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61727"/>
    <w:rPr>
      <w:rFonts w:ascii="Times New Roman" w:eastAsiaTheme="majorEastAsia" w:hAnsi="Times New Roman" w:cstheme="majorBidi"/>
      <w:b/>
      <w:bCs/>
      <w:sz w:val="24"/>
      <w:szCs w:val="28"/>
    </w:rPr>
  </w:style>
  <w:style w:type="character" w:customStyle="1" w:styleId="Balk3Char">
    <w:name w:val="Başlık 3 Char"/>
    <w:basedOn w:val="VarsaylanParagrafYazTipi"/>
    <w:link w:val="Balk3"/>
    <w:uiPriority w:val="9"/>
    <w:semiHidden/>
    <w:rsid w:val="00E477FC"/>
    <w:rPr>
      <w:rFonts w:asciiTheme="majorHAnsi" w:eastAsiaTheme="majorEastAsia" w:hAnsiTheme="majorHAnsi" w:cstheme="majorBidi"/>
      <w:b/>
      <w:bCs/>
      <w:color w:val="4F81BD" w:themeColor="accent1"/>
      <w:sz w:val="24"/>
      <w:szCs w:val="24"/>
    </w:rPr>
  </w:style>
  <w:style w:type="table" w:styleId="TabloKlavuzu">
    <w:name w:val="Table Grid"/>
    <w:basedOn w:val="NormalTablo"/>
    <w:uiPriority w:val="59"/>
    <w:rsid w:val="00E477FC"/>
    <w:pPr>
      <w:spacing w:after="0" w:line="240" w:lineRule="auto"/>
      <w:ind w:left="1191"/>
      <w:jc w:val="both"/>
    </w:pPr>
    <w:rPr>
      <w:rFonts w:ascii="Times New Roman" w:hAnsi="Times New Roman" w:cs="Times New Roman"/>
      <w:color w:val="7030A0"/>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F4F"/>
    <w:pPr>
      <w:autoSpaceDE w:val="0"/>
      <w:autoSpaceDN w:val="0"/>
      <w:adjustRightInd w:val="0"/>
      <w:spacing w:after="0" w:line="240" w:lineRule="auto"/>
    </w:pPr>
    <w:rPr>
      <w:rFonts w:ascii="Palatino Linotype" w:hAnsi="Palatino Linotype" w:cs="Palatino Linotype"/>
      <w:color w:val="000000"/>
      <w:sz w:val="24"/>
      <w:szCs w:val="24"/>
      <w:lang w:val="en-US"/>
    </w:rPr>
  </w:style>
  <w:style w:type="paragraph" w:styleId="ListeParagraf">
    <w:name w:val="List Paragraph"/>
    <w:basedOn w:val="Normal"/>
    <w:uiPriority w:val="34"/>
    <w:qFormat/>
    <w:rsid w:val="00D6453E"/>
    <w:pPr>
      <w:ind w:left="720"/>
      <w:contextualSpacing/>
    </w:pPr>
  </w:style>
  <w:style w:type="character" w:customStyle="1" w:styleId="Balk2Char">
    <w:name w:val="Başlık 2 Char"/>
    <w:basedOn w:val="VarsaylanParagrafYazTipi"/>
    <w:link w:val="Balk2"/>
    <w:uiPriority w:val="9"/>
    <w:semiHidden/>
    <w:rsid w:val="00D6453E"/>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56300E"/>
    <w:rPr>
      <w:color w:val="0000FF" w:themeColor="hyperlink"/>
      <w:u w:val="single"/>
    </w:rPr>
  </w:style>
  <w:style w:type="character" w:styleId="zlenenKpr">
    <w:name w:val="FollowedHyperlink"/>
    <w:basedOn w:val="VarsaylanParagrafYazTipi"/>
    <w:uiPriority w:val="99"/>
    <w:semiHidden/>
    <w:unhideWhenUsed/>
    <w:rsid w:val="0056300E"/>
    <w:rPr>
      <w:color w:val="800080" w:themeColor="followedHyperlink"/>
      <w:u w:val="single"/>
    </w:rPr>
  </w:style>
  <w:style w:type="paragraph" w:customStyle="1" w:styleId="yazar">
    <w:name w:val="yazar"/>
    <w:basedOn w:val="Normal"/>
    <w:qFormat/>
    <w:rsid w:val="00627637"/>
    <w:pPr>
      <w:spacing w:after="0" w:line="240" w:lineRule="exact"/>
      <w:ind w:left="0"/>
      <w:jc w:val="center"/>
    </w:pPr>
    <w:rPr>
      <w:rFonts w:eastAsia="Times New Roman"/>
      <w:b/>
      <w:i/>
      <w:sz w:val="20"/>
      <w:lang w:eastAsia="tr-TR"/>
    </w:rPr>
  </w:style>
  <w:style w:type="character" w:customStyle="1" w:styleId="alt-edited">
    <w:name w:val="alt-edited"/>
    <w:basedOn w:val="VarsaylanParagrafYazTipi"/>
    <w:rsid w:val="00627637"/>
  </w:style>
  <w:style w:type="character" w:customStyle="1" w:styleId="shorttext">
    <w:name w:val="short_text"/>
    <w:basedOn w:val="VarsaylanParagrafYazTipi"/>
    <w:rsid w:val="00695BCB"/>
  </w:style>
  <w:style w:type="paragraph" w:styleId="stBilgi">
    <w:name w:val="header"/>
    <w:basedOn w:val="Normal"/>
    <w:link w:val="stBilgiChar"/>
    <w:uiPriority w:val="99"/>
    <w:unhideWhenUsed/>
    <w:rsid w:val="00983F99"/>
    <w:pPr>
      <w:tabs>
        <w:tab w:val="center" w:pos="4536"/>
        <w:tab w:val="right" w:pos="9072"/>
      </w:tabs>
      <w:spacing w:after="0"/>
    </w:pPr>
  </w:style>
  <w:style w:type="character" w:customStyle="1" w:styleId="stBilgiChar">
    <w:name w:val="Üst Bilgi Char"/>
    <w:basedOn w:val="VarsaylanParagrafYazTipi"/>
    <w:link w:val="stBilgi"/>
    <w:uiPriority w:val="99"/>
    <w:rsid w:val="00983F99"/>
    <w:rPr>
      <w:rFonts w:ascii="Times New Roman" w:hAnsi="Times New Roman" w:cs="Times New Roman"/>
      <w:color w:val="7030A0"/>
      <w:sz w:val="24"/>
      <w:szCs w:val="24"/>
    </w:rPr>
  </w:style>
  <w:style w:type="paragraph" w:styleId="AltBilgi">
    <w:name w:val="footer"/>
    <w:basedOn w:val="Normal"/>
    <w:link w:val="AltBilgiChar"/>
    <w:uiPriority w:val="99"/>
    <w:unhideWhenUsed/>
    <w:rsid w:val="00983F99"/>
    <w:pPr>
      <w:tabs>
        <w:tab w:val="center" w:pos="4536"/>
        <w:tab w:val="right" w:pos="9072"/>
      </w:tabs>
      <w:spacing w:after="0"/>
    </w:pPr>
  </w:style>
  <w:style w:type="character" w:customStyle="1" w:styleId="AltBilgiChar">
    <w:name w:val="Alt Bilgi Char"/>
    <w:basedOn w:val="VarsaylanParagrafYazTipi"/>
    <w:link w:val="AltBilgi"/>
    <w:uiPriority w:val="99"/>
    <w:rsid w:val="00983F99"/>
    <w:rPr>
      <w:rFonts w:ascii="Times New Roman" w:hAnsi="Times New Roman" w:cs="Times New Roman"/>
      <w:color w:val="7030A0"/>
      <w:sz w:val="24"/>
      <w:szCs w:val="24"/>
    </w:rPr>
  </w:style>
  <w:style w:type="paragraph" w:styleId="DipnotMetni">
    <w:name w:val="footnote text"/>
    <w:basedOn w:val="Normal"/>
    <w:link w:val="DipnotMetniChar"/>
    <w:uiPriority w:val="99"/>
    <w:semiHidden/>
    <w:unhideWhenUsed/>
    <w:rsid w:val="008A1E52"/>
    <w:pPr>
      <w:spacing w:after="0"/>
    </w:pPr>
    <w:rPr>
      <w:sz w:val="20"/>
      <w:szCs w:val="20"/>
    </w:rPr>
  </w:style>
  <w:style w:type="character" w:customStyle="1" w:styleId="DipnotMetniChar">
    <w:name w:val="Dipnot Metni Char"/>
    <w:basedOn w:val="VarsaylanParagrafYazTipi"/>
    <w:link w:val="DipnotMetni"/>
    <w:uiPriority w:val="99"/>
    <w:semiHidden/>
    <w:rsid w:val="008A1E52"/>
    <w:rPr>
      <w:rFonts w:ascii="Times New Roman" w:hAnsi="Times New Roman" w:cs="Times New Roman"/>
      <w:color w:val="7030A0"/>
      <w:sz w:val="20"/>
      <w:szCs w:val="20"/>
    </w:rPr>
  </w:style>
  <w:style w:type="character" w:styleId="DipnotBavurusu">
    <w:name w:val="footnote reference"/>
    <w:basedOn w:val="VarsaylanParagrafYazTipi"/>
    <w:uiPriority w:val="99"/>
    <w:semiHidden/>
    <w:unhideWhenUsed/>
    <w:rsid w:val="008A1E52"/>
    <w:rPr>
      <w:vertAlign w:val="superscript"/>
    </w:rPr>
  </w:style>
  <w:style w:type="character" w:styleId="AklamaBavurusu">
    <w:name w:val="annotation reference"/>
    <w:basedOn w:val="VarsaylanParagrafYazTipi"/>
    <w:uiPriority w:val="99"/>
    <w:semiHidden/>
    <w:unhideWhenUsed/>
    <w:rsid w:val="00840BA4"/>
    <w:rPr>
      <w:sz w:val="16"/>
      <w:szCs w:val="16"/>
    </w:rPr>
  </w:style>
  <w:style w:type="paragraph" w:styleId="AklamaMetni">
    <w:name w:val="annotation text"/>
    <w:basedOn w:val="Normal"/>
    <w:link w:val="AklamaMetniChar"/>
    <w:uiPriority w:val="99"/>
    <w:semiHidden/>
    <w:unhideWhenUsed/>
    <w:rsid w:val="00840BA4"/>
    <w:rPr>
      <w:sz w:val="20"/>
      <w:szCs w:val="20"/>
    </w:rPr>
  </w:style>
  <w:style w:type="character" w:customStyle="1" w:styleId="AklamaMetniChar">
    <w:name w:val="Açıklama Metni Char"/>
    <w:basedOn w:val="VarsaylanParagrafYazTipi"/>
    <w:link w:val="AklamaMetni"/>
    <w:uiPriority w:val="99"/>
    <w:semiHidden/>
    <w:rsid w:val="00840BA4"/>
    <w:rPr>
      <w:rFonts w:ascii="Times New Roman" w:hAnsi="Times New Roman" w:cs="Times New Roman"/>
      <w:color w:val="7030A0"/>
      <w:sz w:val="20"/>
      <w:szCs w:val="20"/>
    </w:rPr>
  </w:style>
  <w:style w:type="paragraph" w:styleId="AklamaKonusu">
    <w:name w:val="annotation subject"/>
    <w:basedOn w:val="AklamaMetni"/>
    <w:next w:val="AklamaMetni"/>
    <w:link w:val="AklamaKonusuChar"/>
    <w:uiPriority w:val="99"/>
    <w:semiHidden/>
    <w:unhideWhenUsed/>
    <w:rsid w:val="00840BA4"/>
    <w:rPr>
      <w:b/>
      <w:bCs/>
    </w:rPr>
  </w:style>
  <w:style w:type="character" w:customStyle="1" w:styleId="AklamaKonusuChar">
    <w:name w:val="Açıklama Konusu Char"/>
    <w:basedOn w:val="AklamaMetniChar"/>
    <w:link w:val="AklamaKonusu"/>
    <w:uiPriority w:val="99"/>
    <w:semiHidden/>
    <w:rsid w:val="00840BA4"/>
    <w:rPr>
      <w:rFonts w:ascii="Times New Roman" w:hAnsi="Times New Roman" w:cs="Times New Roman"/>
      <w:b/>
      <w:bCs/>
      <w:color w:val="7030A0"/>
      <w:sz w:val="20"/>
      <w:szCs w:val="20"/>
    </w:rPr>
  </w:style>
  <w:style w:type="paragraph" w:styleId="BalonMetni">
    <w:name w:val="Balloon Text"/>
    <w:basedOn w:val="Normal"/>
    <w:link w:val="BalonMetniChar"/>
    <w:uiPriority w:val="99"/>
    <w:semiHidden/>
    <w:unhideWhenUsed/>
    <w:rsid w:val="00840BA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40BA4"/>
    <w:rPr>
      <w:rFonts w:ascii="Tahoma" w:hAnsi="Tahoma" w:cs="Tahoma"/>
      <w:color w:val="7030A0"/>
      <w:sz w:val="16"/>
      <w:szCs w:val="16"/>
    </w:rPr>
  </w:style>
  <w:style w:type="paragraph" w:styleId="Dzeltme">
    <w:name w:val="Revision"/>
    <w:hidden/>
    <w:uiPriority w:val="99"/>
    <w:semiHidden/>
    <w:rsid w:val="0033036D"/>
    <w:pPr>
      <w:spacing w:after="0" w:line="240" w:lineRule="auto"/>
    </w:pPr>
    <w:rPr>
      <w:rFonts w:ascii="Times New Roman" w:hAnsi="Times New Roman" w:cs="Times New Roman"/>
      <w:color w:val="7030A0"/>
      <w:sz w:val="24"/>
      <w:szCs w:val="24"/>
    </w:rPr>
  </w:style>
  <w:style w:type="paragraph" w:customStyle="1" w:styleId="Saptanm">
    <w:name w:val="Saptanmış"/>
    <w:rsid w:val="00294F41"/>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tr-TR"/>
    </w:rPr>
  </w:style>
  <w:style w:type="table" w:customStyle="1" w:styleId="TabloKlavuzuAk11">
    <w:name w:val="Tablo Kılavuzu Açık11"/>
    <w:basedOn w:val="NormalTablo"/>
    <w:uiPriority w:val="40"/>
    <w:rsid w:val="00F70DF4"/>
    <w:pPr>
      <w:spacing w:after="0" w:line="240" w:lineRule="auto"/>
    </w:pPr>
    <w:rPr>
      <w:sz w:val="20"/>
      <w:szCs w:val="24"/>
      <w:lang w:eastAsia="zh-CN" w:bidi="hi-I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paragraph" w:styleId="ResimYazs">
    <w:name w:val="caption"/>
    <w:basedOn w:val="Normal"/>
    <w:next w:val="Normal"/>
    <w:unhideWhenUsed/>
    <w:qFormat/>
    <w:rsid w:val="0037171B"/>
    <w:pPr>
      <w:spacing w:after="200"/>
      <w:ind w:left="0" w:firstLine="851"/>
    </w:pPr>
    <w:rPr>
      <w:rFonts w:eastAsia="SimSun"/>
      <w:b/>
      <w:bCs/>
      <w:color w:val="4F81BD" w:themeColor="accent1"/>
      <w:sz w:val="18"/>
      <w:szCs w:val="18"/>
      <w:lang w:eastAsia="tr-TR"/>
    </w:rPr>
  </w:style>
  <w:style w:type="table" w:customStyle="1" w:styleId="TabloKlavuzuAk1">
    <w:name w:val="Tablo Kılavuzu Açık1"/>
    <w:basedOn w:val="NormalTablo"/>
    <w:uiPriority w:val="40"/>
    <w:rsid w:val="0037171B"/>
    <w:pPr>
      <w:spacing w:after="0" w:line="240" w:lineRule="auto"/>
    </w:pPr>
    <w:rPr>
      <w:sz w:val="20"/>
      <w:szCs w:val="24"/>
      <w:lang w:eastAsia="zh-CN" w:bidi="hi-I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KlavuzTablo1Ak11">
    <w:name w:val="Kılavuz Tablo 1 Açık11"/>
    <w:basedOn w:val="NormalTablo"/>
    <w:uiPriority w:val="46"/>
    <w:rsid w:val="00210C0F"/>
    <w:pPr>
      <w:spacing w:after="0" w:line="240" w:lineRule="auto"/>
    </w:pPr>
    <w:rPr>
      <w:sz w:val="20"/>
      <w:szCs w:val="24"/>
      <w:lang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character" w:customStyle="1" w:styleId="nternetBalants">
    <w:name w:val="İnternet Bağlantısı"/>
    <w:basedOn w:val="VarsaylanParagrafYazTipi"/>
    <w:uiPriority w:val="99"/>
    <w:rsid w:val="00E82774"/>
    <w:rPr>
      <w:color w:val="0000FF"/>
      <w:u w:val="single"/>
    </w:rPr>
  </w:style>
  <w:style w:type="table" w:styleId="AkGlgeleme">
    <w:name w:val="Light Shading"/>
    <w:basedOn w:val="NormalTablo"/>
    <w:uiPriority w:val="60"/>
    <w:rsid w:val="0064252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GvdeMetni">
    <w:name w:val="Body Text"/>
    <w:basedOn w:val="Normal"/>
    <w:link w:val="GvdeMetniChar"/>
    <w:uiPriority w:val="99"/>
    <w:semiHidden/>
    <w:unhideWhenUsed/>
    <w:rsid w:val="004D4511"/>
  </w:style>
  <w:style w:type="character" w:customStyle="1" w:styleId="GvdeMetniChar">
    <w:name w:val="Gövde Metni Char"/>
    <w:basedOn w:val="VarsaylanParagrafYazTipi"/>
    <w:link w:val="GvdeMetni"/>
    <w:uiPriority w:val="99"/>
    <w:semiHidden/>
    <w:rsid w:val="004D4511"/>
    <w:rPr>
      <w:rFonts w:ascii="Times New Roman" w:hAnsi="Times New Roman" w:cs="Times New Roman"/>
      <w:sz w:val="24"/>
      <w:szCs w:val="24"/>
    </w:rPr>
  </w:style>
  <w:style w:type="character" w:styleId="zmlenmeyenBahsetme">
    <w:name w:val="Unresolved Mention"/>
    <w:basedOn w:val="VarsaylanParagrafYazTipi"/>
    <w:uiPriority w:val="99"/>
    <w:semiHidden/>
    <w:unhideWhenUsed/>
    <w:rsid w:val="004D4511"/>
    <w:rPr>
      <w:color w:val="605E5C"/>
      <w:shd w:val="clear" w:color="auto" w:fill="E1DFDD"/>
    </w:rPr>
  </w:style>
  <w:style w:type="paragraph" w:customStyle="1" w:styleId="Balk11">
    <w:name w:val="Başlık 11"/>
    <w:basedOn w:val="Normal"/>
    <w:uiPriority w:val="1"/>
    <w:qFormat/>
    <w:rsid w:val="004D4511"/>
    <w:pPr>
      <w:widowControl w:val="0"/>
      <w:autoSpaceDE w:val="0"/>
      <w:autoSpaceDN w:val="0"/>
      <w:spacing w:after="0"/>
      <w:ind w:left="890"/>
      <w:jc w:val="left"/>
      <w:outlineLvl w:val="1"/>
    </w:pPr>
    <w:rPr>
      <w:rFonts w:eastAsia="Times New Roman"/>
      <w:b/>
      <w:bCs/>
      <w:sz w:val="22"/>
      <w:szCs w:val="22"/>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27632">
      <w:bodyDiv w:val="1"/>
      <w:marLeft w:val="0"/>
      <w:marRight w:val="0"/>
      <w:marTop w:val="0"/>
      <w:marBottom w:val="0"/>
      <w:divBdr>
        <w:top w:val="none" w:sz="0" w:space="0" w:color="auto"/>
        <w:left w:val="none" w:sz="0" w:space="0" w:color="auto"/>
        <w:bottom w:val="none" w:sz="0" w:space="0" w:color="auto"/>
        <w:right w:val="none" w:sz="0" w:space="0" w:color="auto"/>
      </w:divBdr>
      <w:divsChild>
        <w:div w:id="1752001734">
          <w:marLeft w:val="0"/>
          <w:marRight w:val="0"/>
          <w:marTop w:val="0"/>
          <w:marBottom w:val="0"/>
          <w:divBdr>
            <w:top w:val="none" w:sz="0" w:space="0" w:color="auto"/>
            <w:left w:val="none" w:sz="0" w:space="0" w:color="auto"/>
            <w:bottom w:val="none" w:sz="0" w:space="0" w:color="auto"/>
            <w:right w:val="none" w:sz="0" w:space="0" w:color="auto"/>
          </w:divBdr>
          <w:divsChild>
            <w:div w:id="770277117">
              <w:marLeft w:val="0"/>
              <w:marRight w:val="0"/>
              <w:marTop w:val="0"/>
              <w:marBottom w:val="0"/>
              <w:divBdr>
                <w:top w:val="none" w:sz="0" w:space="0" w:color="auto"/>
                <w:left w:val="none" w:sz="0" w:space="0" w:color="auto"/>
                <w:bottom w:val="none" w:sz="0" w:space="0" w:color="auto"/>
                <w:right w:val="none" w:sz="0" w:space="0" w:color="auto"/>
              </w:divBdr>
              <w:divsChild>
                <w:div w:id="1970816409">
                  <w:marLeft w:val="0"/>
                  <w:marRight w:val="0"/>
                  <w:marTop w:val="0"/>
                  <w:marBottom w:val="0"/>
                  <w:divBdr>
                    <w:top w:val="none" w:sz="0" w:space="0" w:color="auto"/>
                    <w:left w:val="none" w:sz="0" w:space="0" w:color="auto"/>
                    <w:bottom w:val="none" w:sz="0" w:space="0" w:color="auto"/>
                    <w:right w:val="none" w:sz="0" w:space="0" w:color="auto"/>
                  </w:divBdr>
                  <w:divsChild>
                    <w:div w:id="1090543866">
                      <w:marLeft w:val="0"/>
                      <w:marRight w:val="0"/>
                      <w:marTop w:val="0"/>
                      <w:marBottom w:val="0"/>
                      <w:divBdr>
                        <w:top w:val="none" w:sz="0" w:space="0" w:color="auto"/>
                        <w:left w:val="none" w:sz="0" w:space="0" w:color="auto"/>
                        <w:bottom w:val="none" w:sz="0" w:space="0" w:color="auto"/>
                        <w:right w:val="none" w:sz="0" w:space="0" w:color="auto"/>
                      </w:divBdr>
                      <w:divsChild>
                        <w:div w:id="80838320">
                          <w:marLeft w:val="0"/>
                          <w:marRight w:val="0"/>
                          <w:marTop w:val="0"/>
                          <w:marBottom w:val="0"/>
                          <w:divBdr>
                            <w:top w:val="none" w:sz="0" w:space="0" w:color="auto"/>
                            <w:left w:val="none" w:sz="0" w:space="0" w:color="auto"/>
                            <w:bottom w:val="none" w:sz="0" w:space="0" w:color="auto"/>
                            <w:right w:val="none" w:sz="0" w:space="0" w:color="auto"/>
                          </w:divBdr>
                          <w:divsChild>
                            <w:div w:id="98724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045761">
      <w:bodyDiv w:val="1"/>
      <w:marLeft w:val="0"/>
      <w:marRight w:val="0"/>
      <w:marTop w:val="0"/>
      <w:marBottom w:val="0"/>
      <w:divBdr>
        <w:top w:val="none" w:sz="0" w:space="0" w:color="auto"/>
        <w:left w:val="none" w:sz="0" w:space="0" w:color="auto"/>
        <w:bottom w:val="none" w:sz="0" w:space="0" w:color="auto"/>
        <w:right w:val="none" w:sz="0" w:space="0" w:color="auto"/>
      </w:divBdr>
      <w:divsChild>
        <w:div w:id="740492289">
          <w:marLeft w:val="0"/>
          <w:marRight w:val="0"/>
          <w:marTop w:val="0"/>
          <w:marBottom w:val="0"/>
          <w:divBdr>
            <w:top w:val="none" w:sz="0" w:space="0" w:color="auto"/>
            <w:left w:val="none" w:sz="0" w:space="0" w:color="auto"/>
            <w:bottom w:val="none" w:sz="0" w:space="0" w:color="auto"/>
            <w:right w:val="none" w:sz="0" w:space="0" w:color="auto"/>
          </w:divBdr>
          <w:divsChild>
            <w:div w:id="832842643">
              <w:marLeft w:val="0"/>
              <w:marRight w:val="0"/>
              <w:marTop w:val="0"/>
              <w:marBottom w:val="0"/>
              <w:divBdr>
                <w:top w:val="none" w:sz="0" w:space="0" w:color="auto"/>
                <w:left w:val="none" w:sz="0" w:space="0" w:color="auto"/>
                <w:bottom w:val="none" w:sz="0" w:space="0" w:color="auto"/>
                <w:right w:val="none" w:sz="0" w:space="0" w:color="auto"/>
              </w:divBdr>
              <w:divsChild>
                <w:div w:id="1584754644">
                  <w:marLeft w:val="0"/>
                  <w:marRight w:val="0"/>
                  <w:marTop w:val="0"/>
                  <w:marBottom w:val="0"/>
                  <w:divBdr>
                    <w:top w:val="none" w:sz="0" w:space="0" w:color="auto"/>
                    <w:left w:val="none" w:sz="0" w:space="0" w:color="auto"/>
                    <w:bottom w:val="none" w:sz="0" w:space="0" w:color="auto"/>
                    <w:right w:val="none" w:sz="0" w:space="0" w:color="auto"/>
                  </w:divBdr>
                  <w:divsChild>
                    <w:div w:id="1311131372">
                      <w:marLeft w:val="0"/>
                      <w:marRight w:val="0"/>
                      <w:marTop w:val="0"/>
                      <w:marBottom w:val="0"/>
                      <w:divBdr>
                        <w:top w:val="none" w:sz="0" w:space="0" w:color="auto"/>
                        <w:left w:val="none" w:sz="0" w:space="0" w:color="auto"/>
                        <w:bottom w:val="none" w:sz="0" w:space="0" w:color="auto"/>
                        <w:right w:val="none" w:sz="0" w:space="0" w:color="auto"/>
                      </w:divBdr>
                      <w:divsChild>
                        <w:div w:id="1293556363">
                          <w:marLeft w:val="0"/>
                          <w:marRight w:val="0"/>
                          <w:marTop w:val="0"/>
                          <w:marBottom w:val="0"/>
                          <w:divBdr>
                            <w:top w:val="none" w:sz="0" w:space="0" w:color="auto"/>
                            <w:left w:val="none" w:sz="0" w:space="0" w:color="auto"/>
                            <w:bottom w:val="none" w:sz="0" w:space="0" w:color="auto"/>
                            <w:right w:val="none" w:sz="0" w:space="0" w:color="auto"/>
                          </w:divBdr>
                          <w:divsChild>
                            <w:div w:id="8327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430919">
      <w:bodyDiv w:val="1"/>
      <w:marLeft w:val="0"/>
      <w:marRight w:val="0"/>
      <w:marTop w:val="0"/>
      <w:marBottom w:val="0"/>
      <w:divBdr>
        <w:top w:val="none" w:sz="0" w:space="0" w:color="auto"/>
        <w:left w:val="none" w:sz="0" w:space="0" w:color="auto"/>
        <w:bottom w:val="none" w:sz="0" w:space="0" w:color="auto"/>
        <w:right w:val="none" w:sz="0" w:space="0" w:color="auto"/>
      </w:divBdr>
    </w:div>
    <w:div w:id="832793512">
      <w:bodyDiv w:val="1"/>
      <w:marLeft w:val="0"/>
      <w:marRight w:val="0"/>
      <w:marTop w:val="0"/>
      <w:marBottom w:val="0"/>
      <w:divBdr>
        <w:top w:val="none" w:sz="0" w:space="0" w:color="auto"/>
        <w:left w:val="none" w:sz="0" w:space="0" w:color="auto"/>
        <w:bottom w:val="none" w:sz="0" w:space="0" w:color="auto"/>
        <w:right w:val="none" w:sz="0" w:space="0" w:color="auto"/>
      </w:divBdr>
      <w:divsChild>
        <w:div w:id="189219956">
          <w:marLeft w:val="0"/>
          <w:marRight w:val="0"/>
          <w:marTop w:val="0"/>
          <w:marBottom w:val="0"/>
          <w:divBdr>
            <w:top w:val="none" w:sz="0" w:space="0" w:color="auto"/>
            <w:left w:val="none" w:sz="0" w:space="0" w:color="auto"/>
            <w:bottom w:val="none" w:sz="0" w:space="0" w:color="auto"/>
            <w:right w:val="none" w:sz="0" w:space="0" w:color="auto"/>
          </w:divBdr>
          <w:divsChild>
            <w:div w:id="2099131229">
              <w:marLeft w:val="0"/>
              <w:marRight w:val="0"/>
              <w:marTop w:val="0"/>
              <w:marBottom w:val="0"/>
              <w:divBdr>
                <w:top w:val="none" w:sz="0" w:space="0" w:color="auto"/>
                <w:left w:val="none" w:sz="0" w:space="0" w:color="auto"/>
                <w:bottom w:val="none" w:sz="0" w:space="0" w:color="auto"/>
                <w:right w:val="none" w:sz="0" w:space="0" w:color="auto"/>
              </w:divBdr>
              <w:divsChild>
                <w:div w:id="1460803605">
                  <w:marLeft w:val="0"/>
                  <w:marRight w:val="0"/>
                  <w:marTop w:val="0"/>
                  <w:marBottom w:val="0"/>
                  <w:divBdr>
                    <w:top w:val="none" w:sz="0" w:space="0" w:color="auto"/>
                    <w:left w:val="none" w:sz="0" w:space="0" w:color="auto"/>
                    <w:bottom w:val="none" w:sz="0" w:space="0" w:color="auto"/>
                    <w:right w:val="none" w:sz="0" w:space="0" w:color="auto"/>
                  </w:divBdr>
                  <w:divsChild>
                    <w:div w:id="1767537872">
                      <w:marLeft w:val="0"/>
                      <w:marRight w:val="0"/>
                      <w:marTop w:val="0"/>
                      <w:marBottom w:val="0"/>
                      <w:divBdr>
                        <w:top w:val="none" w:sz="0" w:space="0" w:color="auto"/>
                        <w:left w:val="none" w:sz="0" w:space="0" w:color="auto"/>
                        <w:bottom w:val="none" w:sz="0" w:space="0" w:color="auto"/>
                        <w:right w:val="none" w:sz="0" w:space="0" w:color="auto"/>
                      </w:divBdr>
                      <w:divsChild>
                        <w:div w:id="1654868906">
                          <w:marLeft w:val="0"/>
                          <w:marRight w:val="0"/>
                          <w:marTop w:val="0"/>
                          <w:marBottom w:val="0"/>
                          <w:divBdr>
                            <w:top w:val="none" w:sz="0" w:space="0" w:color="auto"/>
                            <w:left w:val="none" w:sz="0" w:space="0" w:color="auto"/>
                            <w:bottom w:val="none" w:sz="0" w:space="0" w:color="auto"/>
                            <w:right w:val="none" w:sz="0" w:space="0" w:color="auto"/>
                          </w:divBdr>
                          <w:divsChild>
                            <w:div w:id="43695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621719">
      <w:bodyDiv w:val="1"/>
      <w:marLeft w:val="0"/>
      <w:marRight w:val="0"/>
      <w:marTop w:val="0"/>
      <w:marBottom w:val="0"/>
      <w:divBdr>
        <w:top w:val="none" w:sz="0" w:space="0" w:color="auto"/>
        <w:left w:val="none" w:sz="0" w:space="0" w:color="auto"/>
        <w:bottom w:val="none" w:sz="0" w:space="0" w:color="auto"/>
        <w:right w:val="none" w:sz="0" w:space="0" w:color="auto"/>
      </w:divBdr>
      <w:divsChild>
        <w:div w:id="55980384">
          <w:marLeft w:val="0"/>
          <w:marRight w:val="0"/>
          <w:marTop w:val="0"/>
          <w:marBottom w:val="0"/>
          <w:divBdr>
            <w:top w:val="none" w:sz="0" w:space="0" w:color="auto"/>
            <w:left w:val="none" w:sz="0" w:space="0" w:color="auto"/>
            <w:bottom w:val="none" w:sz="0" w:space="0" w:color="auto"/>
            <w:right w:val="none" w:sz="0" w:space="0" w:color="auto"/>
          </w:divBdr>
          <w:divsChild>
            <w:div w:id="991175612">
              <w:marLeft w:val="0"/>
              <w:marRight w:val="0"/>
              <w:marTop w:val="0"/>
              <w:marBottom w:val="0"/>
              <w:divBdr>
                <w:top w:val="none" w:sz="0" w:space="0" w:color="auto"/>
                <w:left w:val="none" w:sz="0" w:space="0" w:color="auto"/>
                <w:bottom w:val="none" w:sz="0" w:space="0" w:color="auto"/>
                <w:right w:val="none" w:sz="0" w:space="0" w:color="auto"/>
              </w:divBdr>
              <w:divsChild>
                <w:div w:id="1171483807">
                  <w:marLeft w:val="0"/>
                  <w:marRight w:val="0"/>
                  <w:marTop w:val="0"/>
                  <w:marBottom w:val="0"/>
                  <w:divBdr>
                    <w:top w:val="none" w:sz="0" w:space="0" w:color="auto"/>
                    <w:left w:val="none" w:sz="0" w:space="0" w:color="auto"/>
                    <w:bottom w:val="none" w:sz="0" w:space="0" w:color="auto"/>
                    <w:right w:val="none" w:sz="0" w:space="0" w:color="auto"/>
                  </w:divBdr>
                  <w:divsChild>
                    <w:div w:id="243951652">
                      <w:marLeft w:val="0"/>
                      <w:marRight w:val="0"/>
                      <w:marTop w:val="0"/>
                      <w:marBottom w:val="0"/>
                      <w:divBdr>
                        <w:top w:val="none" w:sz="0" w:space="0" w:color="auto"/>
                        <w:left w:val="none" w:sz="0" w:space="0" w:color="auto"/>
                        <w:bottom w:val="none" w:sz="0" w:space="0" w:color="auto"/>
                        <w:right w:val="none" w:sz="0" w:space="0" w:color="auto"/>
                      </w:divBdr>
                      <w:divsChild>
                        <w:div w:id="1599750002">
                          <w:marLeft w:val="0"/>
                          <w:marRight w:val="0"/>
                          <w:marTop w:val="0"/>
                          <w:marBottom w:val="0"/>
                          <w:divBdr>
                            <w:top w:val="none" w:sz="0" w:space="0" w:color="auto"/>
                            <w:left w:val="none" w:sz="0" w:space="0" w:color="auto"/>
                            <w:bottom w:val="none" w:sz="0" w:space="0" w:color="auto"/>
                            <w:right w:val="none" w:sz="0" w:space="0" w:color="auto"/>
                          </w:divBdr>
                          <w:divsChild>
                            <w:div w:id="4666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398938">
      <w:bodyDiv w:val="1"/>
      <w:marLeft w:val="0"/>
      <w:marRight w:val="0"/>
      <w:marTop w:val="0"/>
      <w:marBottom w:val="0"/>
      <w:divBdr>
        <w:top w:val="none" w:sz="0" w:space="0" w:color="auto"/>
        <w:left w:val="none" w:sz="0" w:space="0" w:color="auto"/>
        <w:bottom w:val="none" w:sz="0" w:space="0" w:color="auto"/>
        <w:right w:val="none" w:sz="0" w:space="0" w:color="auto"/>
      </w:divBdr>
      <w:divsChild>
        <w:div w:id="1973096071">
          <w:marLeft w:val="0"/>
          <w:marRight w:val="0"/>
          <w:marTop w:val="0"/>
          <w:marBottom w:val="0"/>
          <w:divBdr>
            <w:top w:val="none" w:sz="0" w:space="0" w:color="auto"/>
            <w:left w:val="none" w:sz="0" w:space="0" w:color="auto"/>
            <w:bottom w:val="none" w:sz="0" w:space="0" w:color="auto"/>
            <w:right w:val="none" w:sz="0" w:space="0" w:color="auto"/>
          </w:divBdr>
          <w:divsChild>
            <w:div w:id="1602883318">
              <w:marLeft w:val="0"/>
              <w:marRight w:val="0"/>
              <w:marTop w:val="0"/>
              <w:marBottom w:val="0"/>
              <w:divBdr>
                <w:top w:val="none" w:sz="0" w:space="0" w:color="auto"/>
                <w:left w:val="none" w:sz="0" w:space="0" w:color="auto"/>
                <w:bottom w:val="none" w:sz="0" w:space="0" w:color="auto"/>
                <w:right w:val="none" w:sz="0" w:space="0" w:color="auto"/>
              </w:divBdr>
              <w:divsChild>
                <w:div w:id="18899290">
                  <w:marLeft w:val="0"/>
                  <w:marRight w:val="0"/>
                  <w:marTop w:val="0"/>
                  <w:marBottom w:val="0"/>
                  <w:divBdr>
                    <w:top w:val="none" w:sz="0" w:space="0" w:color="auto"/>
                    <w:left w:val="none" w:sz="0" w:space="0" w:color="auto"/>
                    <w:bottom w:val="none" w:sz="0" w:space="0" w:color="auto"/>
                    <w:right w:val="none" w:sz="0" w:space="0" w:color="auto"/>
                  </w:divBdr>
                  <w:divsChild>
                    <w:div w:id="2077390029">
                      <w:marLeft w:val="0"/>
                      <w:marRight w:val="0"/>
                      <w:marTop w:val="0"/>
                      <w:marBottom w:val="0"/>
                      <w:divBdr>
                        <w:top w:val="none" w:sz="0" w:space="0" w:color="auto"/>
                        <w:left w:val="none" w:sz="0" w:space="0" w:color="auto"/>
                        <w:bottom w:val="none" w:sz="0" w:space="0" w:color="auto"/>
                        <w:right w:val="none" w:sz="0" w:space="0" w:color="auto"/>
                      </w:divBdr>
                      <w:divsChild>
                        <w:div w:id="2040885833">
                          <w:marLeft w:val="0"/>
                          <w:marRight w:val="0"/>
                          <w:marTop w:val="0"/>
                          <w:marBottom w:val="0"/>
                          <w:divBdr>
                            <w:top w:val="none" w:sz="0" w:space="0" w:color="auto"/>
                            <w:left w:val="none" w:sz="0" w:space="0" w:color="auto"/>
                            <w:bottom w:val="none" w:sz="0" w:space="0" w:color="auto"/>
                            <w:right w:val="none" w:sz="0" w:space="0" w:color="auto"/>
                          </w:divBdr>
                          <w:divsChild>
                            <w:div w:id="46420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873888">
      <w:bodyDiv w:val="1"/>
      <w:marLeft w:val="0"/>
      <w:marRight w:val="0"/>
      <w:marTop w:val="0"/>
      <w:marBottom w:val="0"/>
      <w:divBdr>
        <w:top w:val="none" w:sz="0" w:space="0" w:color="auto"/>
        <w:left w:val="none" w:sz="0" w:space="0" w:color="auto"/>
        <w:bottom w:val="none" w:sz="0" w:space="0" w:color="auto"/>
        <w:right w:val="none" w:sz="0" w:space="0" w:color="auto"/>
      </w:divBdr>
      <w:divsChild>
        <w:div w:id="1628927374">
          <w:marLeft w:val="0"/>
          <w:marRight w:val="0"/>
          <w:marTop w:val="0"/>
          <w:marBottom w:val="0"/>
          <w:divBdr>
            <w:top w:val="none" w:sz="0" w:space="0" w:color="auto"/>
            <w:left w:val="none" w:sz="0" w:space="0" w:color="auto"/>
            <w:bottom w:val="none" w:sz="0" w:space="0" w:color="auto"/>
            <w:right w:val="none" w:sz="0" w:space="0" w:color="auto"/>
          </w:divBdr>
          <w:divsChild>
            <w:div w:id="1580286062">
              <w:marLeft w:val="0"/>
              <w:marRight w:val="0"/>
              <w:marTop w:val="0"/>
              <w:marBottom w:val="0"/>
              <w:divBdr>
                <w:top w:val="none" w:sz="0" w:space="0" w:color="auto"/>
                <w:left w:val="none" w:sz="0" w:space="0" w:color="auto"/>
                <w:bottom w:val="none" w:sz="0" w:space="0" w:color="auto"/>
                <w:right w:val="none" w:sz="0" w:space="0" w:color="auto"/>
              </w:divBdr>
              <w:divsChild>
                <w:div w:id="1503080797">
                  <w:marLeft w:val="0"/>
                  <w:marRight w:val="0"/>
                  <w:marTop w:val="0"/>
                  <w:marBottom w:val="0"/>
                  <w:divBdr>
                    <w:top w:val="none" w:sz="0" w:space="0" w:color="auto"/>
                    <w:left w:val="none" w:sz="0" w:space="0" w:color="auto"/>
                    <w:bottom w:val="none" w:sz="0" w:space="0" w:color="auto"/>
                    <w:right w:val="none" w:sz="0" w:space="0" w:color="auto"/>
                  </w:divBdr>
                  <w:divsChild>
                    <w:div w:id="1749690994">
                      <w:marLeft w:val="0"/>
                      <w:marRight w:val="0"/>
                      <w:marTop w:val="0"/>
                      <w:marBottom w:val="0"/>
                      <w:divBdr>
                        <w:top w:val="none" w:sz="0" w:space="0" w:color="auto"/>
                        <w:left w:val="none" w:sz="0" w:space="0" w:color="auto"/>
                        <w:bottom w:val="none" w:sz="0" w:space="0" w:color="auto"/>
                        <w:right w:val="none" w:sz="0" w:space="0" w:color="auto"/>
                      </w:divBdr>
                      <w:divsChild>
                        <w:div w:id="344988606">
                          <w:marLeft w:val="0"/>
                          <w:marRight w:val="0"/>
                          <w:marTop w:val="0"/>
                          <w:marBottom w:val="0"/>
                          <w:divBdr>
                            <w:top w:val="none" w:sz="0" w:space="0" w:color="auto"/>
                            <w:left w:val="none" w:sz="0" w:space="0" w:color="auto"/>
                            <w:bottom w:val="none" w:sz="0" w:space="0" w:color="auto"/>
                            <w:right w:val="none" w:sz="0" w:space="0" w:color="auto"/>
                          </w:divBdr>
                          <w:divsChild>
                            <w:div w:id="45175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837279">
      <w:bodyDiv w:val="1"/>
      <w:marLeft w:val="0"/>
      <w:marRight w:val="0"/>
      <w:marTop w:val="0"/>
      <w:marBottom w:val="0"/>
      <w:divBdr>
        <w:top w:val="none" w:sz="0" w:space="0" w:color="auto"/>
        <w:left w:val="none" w:sz="0" w:space="0" w:color="auto"/>
        <w:bottom w:val="none" w:sz="0" w:space="0" w:color="auto"/>
        <w:right w:val="none" w:sz="0" w:space="0" w:color="auto"/>
      </w:divBdr>
    </w:div>
    <w:div w:id="1768769172">
      <w:bodyDiv w:val="1"/>
      <w:marLeft w:val="0"/>
      <w:marRight w:val="0"/>
      <w:marTop w:val="0"/>
      <w:marBottom w:val="0"/>
      <w:divBdr>
        <w:top w:val="none" w:sz="0" w:space="0" w:color="auto"/>
        <w:left w:val="none" w:sz="0" w:space="0" w:color="auto"/>
        <w:bottom w:val="none" w:sz="0" w:space="0" w:color="auto"/>
        <w:right w:val="none" w:sz="0" w:space="0" w:color="auto"/>
      </w:divBdr>
      <w:divsChild>
        <w:div w:id="218901640">
          <w:marLeft w:val="0"/>
          <w:marRight w:val="0"/>
          <w:marTop w:val="0"/>
          <w:marBottom w:val="0"/>
          <w:divBdr>
            <w:top w:val="none" w:sz="0" w:space="0" w:color="auto"/>
            <w:left w:val="none" w:sz="0" w:space="0" w:color="auto"/>
            <w:bottom w:val="none" w:sz="0" w:space="0" w:color="auto"/>
            <w:right w:val="none" w:sz="0" w:space="0" w:color="auto"/>
          </w:divBdr>
          <w:divsChild>
            <w:div w:id="119030559">
              <w:marLeft w:val="0"/>
              <w:marRight w:val="0"/>
              <w:marTop w:val="0"/>
              <w:marBottom w:val="0"/>
              <w:divBdr>
                <w:top w:val="none" w:sz="0" w:space="0" w:color="auto"/>
                <w:left w:val="none" w:sz="0" w:space="0" w:color="auto"/>
                <w:bottom w:val="none" w:sz="0" w:space="0" w:color="auto"/>
                <w:right w:val="none" w:sz="0" w:space="0" w:color="auto"/>
              </w:divBdr>
              <w:divsChild>
                <w:div w:id="1700888051">
                  <w:marLeft w:val="0"/>
                  <w:marRight w:val="0"/>
                  <w:marTop w:val="0"/>
                  <w:marBottom w:val="0"/>
                  <w:divBdr>
                    <w:top w:val="none" w:sz="0" w:space="0" w:color="auto"/>
                    <w:left w:val="none" w:sz="0" w:space="0" w:color="auto"/>
                    <w:bottom w:val="none" w:sz="0" w:space="0" w:color="auto"/>
                    <w:right w:val="none" w:sz="0" w:space="0" w:color="auto"/>
                  </w:divBdr>
                  <w:divsChild>
                    <w:div w:id="211693937">
                      <w:marLeft w:val="0"/>
                      <w:marRight w:val="0"/>
                      <w:marTop w:val="0"/>
                      <w:marBottom w:val="0"/>
                      <w:divBdr>
                        <w:top w:val="none" w:sz="0" w:space="0" w:color="auto"/>
                        <w:left w:val="none" w:sz="0" w:space="0" w:color="auto"/>
                        <w:bottom w:val="none" w:sz="0" w:space="0" w:color="auto"/>
                        <w:right w:val="none" w:sz="0" w:space="0" w:color="auto"/>
                      </w:divBdr>
                      <w:divsChild>
                        <w:div w:id="1081296854">
                          <w:marLeft w:val="0"/>
                          <w:marRight w:val="0"/>
                          <w:marTop w:val="0"/>
                          <w:marBottom w:val="0"/>
                          <w:divBdr>
                            <w:top w:val="none" w:sz="0" w:space="0" w:color="auto"/>
                            <w:left w:val="none" w:sz="0" w:space="0" w:color="auto"/>
                            <w:bottom w:val="none" w:sz="0" w:space="0" w:color="auto"/>
                            <w:right w:val="none" w:sz="0" w:space="0" w:color="auto"/>
                          </w:divBdr>
                          <w:divsChild>
                            <w:div w:id="126900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175164">
      <w:bodyDiv w:val="1"/>
      <w:marLeft w:val="0"/>
      <w:marRight w:val="0"/>
      <w:marTop w:val="0"/>
      <w:marBottom w:val="0"/>
      <w:divBdr>
        <w:top w:val="none" w:sz="0" w:space="0" w:color="auto"/>
        <w:left w:val="none" w:sz="0" w:space="0" w:color="auto"/>
        <w:bottom w:val="none" w:sz="0" w:space="0" w:color="auto"/>
        <w:right w:val="none" w:sz="0" w:space="0" w:color="auto"/>
      </w:divBdr>
      <w:divsChild>
        <w:div w:id="1219317135">
          <w:marLeft w:val="0"/>
          <w:marRight w:val="0"/>
          <w:marTop w:val="0"/>
          <w:marBottom w:val="0"/>
          <w:divBdr>
            <w:top w:val="none" w:sz="0" w:space="0" w:color="auto"/>
            <w:left w:val="none" w:sz="0" w:space="0" w:color="auto"/>
            <w:bottom w:val="none" w:sz="0" w:space="0" w:color="auto"/>
            <w:right w:val="none" w:sz="0" w:space="0" w:color="auto"/>
          </w:divBdr>
          <w:divsChild>
            <w:div w:id="229774613">
              <w:marLeft w:val="0"/>
              <w:marRight w:val="0"/>
              <w:marTop w:val="0"/>
              <w:marBottom w:val="0"/>
              <w:divBdr>
                <w:top w:val="none" w:sz="0" w:space="0" w:color="auto"/>
                <w:left w:val="none" w:sz="0" w:space="0" w:color="auto"/>
                <w:bottom w:val="none" w:sz="0" w:space="0" w:color="auto"/>
                <w:right w:val="none" w:sz="0" w:space="0" w:color="auto"/>
              </w:divBdr>
              <w:divsChild>
                <w:div w:id="1602103506">
                  <w:marLeft w:val="0"/>
                  <w:marRight w:val="0"/>
                  <w:marTop w:val="0"/>
                  <w:marBottom w:val="0"/>
                  <w:divBdr>
                    <w:top w:val="none" w:sz="0" w:space="0" w:color="auto"/>
                    <w:left w:val="none" w:sz="0" w:space="0" w:color="auto"/>
                    <w:bottom w:val="none" w:sz="0" w:space="0" w:color="auto"/>
                    <w:right w:val="none" w:sz="0" w:space="0" w:color="auto"/>
                  </w:divBdr>
                  <w:divsChild>
                    <w:div w:id="1291978581">
                      <w:marLeft w:val="0"/>
                      <w:marRight w:val="0"/>
                      <w:marTop w:val="0"/>
                      <w:marBottom w:val="0"/>
                      <w:divBdr>
                        <w:top w:val="none" w:sz="0" w:space="0" w:color="auto"/>
                        <w:left w:val="none" w:sz="0" w:space="0" w:color="auto"/>
                        <w:bottom w:val="none" w:sz="0" w:space="0" w:color="auto"/>
                        <w:right w:val="none" w:sz="0" w:space="0" w:color="auto"/>
                      </w:divBdr>
                      <w:divsChild>
                        <w:div w:id="856507786">
                          <w:marLeft w:val="0"/>
                          <w:marRight w:val="0"/>
                          <w:marTop w:val="0"/>
                          <w:marBottom w:val="0"/>
                          <w:divBdr>
                            <w:top w:val="none" w:sz="0" w:space="0" w:color="auto"/>
                            <w:left w:val="none" w:sz="0" w:space="0" w:color="auto"/>
                            <w:bottom w:val="none" w:sz="0" w:space="0" w:color="auto"/>
                            <w:right w:val="none" w:sz="0" w:space="0" w:color="auto"/>
                          </w:divBdr>
                          <w:divsChild>
                            <w:div w:id="186378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caglatugba.com/cocuk-ve-muzik/"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05245E5-96EE-4CD5-BB41-C73BAEC4C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2234</Words>
  <Characters>12735</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Orman Genel Müdürlüğü</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wın7</dc:creator>
  <cp:lastModifiedBy>SeLoOo</cp:lastModifiedBy>
  <cp:revision>9</cp:revision>
  <cp:lastPrinted>2018-12-20T10:20:00Z</cp:lastPrinted>
  <dcterms:created xsi:type="dcterms:W3CDTF">2019-03-31T22:18:00Z</dcterms:created>
  <dcterms:modified xsi:type="dcterms:W3CDTF">2019-03-31T23:50:00Z</dcterms:modified>
</cp:coreProperties>
</file>