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2E2" w:rsidRPr="008012E2" w:rsidRDefault="008012E2" w:rsidP="008012E2">
      <w:pPr>
        <w:pStyle w:val="Balk11"/>
        <w:spacing w:before="60" w:after="19"/>
        <w:ind w:left="0"/>
        <w:jc w:val="center"/>
      </w:pPr>
      <w:r w:rsidRPr="008012E2">
        <w:t>CUMHURİYET, TÜRK MÜZİĞİ VE TÜRK BEŞLİLERİ</w:t>
      </w:r>
    </w:p>
    <w:p w:rsidR="008012E2" w:rsidRPr="008012E2" w:rsidRDefault="008012E2" w:rsidP="008012E2">
      <w:pPr>
        <w:pStyle w:val="GvdeMetni"/>
        <w:spacing w:before="60" w:line="20" w:lineRule="exact"/>
        <w:ind w:left="0"/>
        <w:rPr>
          <w:sz w:val="22"/>
          <w:szCs w:val="22"/>
        </w:rPr>
      </w:pPr>
      <w:r w:rsidRPr="008012E2">
        <w:rPr>
          <w:noProof/>
          <w:sz w:val="22"/>
          <w:szCs w:val="22"/>
        </w:rPr>
        <mc:AlternateContent>
          <mc:Choice Requires="wpg">
            <w:drawing>
              <wp:inline distT="0" distB="0" distL="0" distR="0" wp14:anchorId="01A3038A" wp14:editId="65CB698C">
                <wp:extent cx="4633415" cy="45719"/>
                <wp:effectExtent l="0" t="0" r="0" b="0"/>
                <wp:docPr id="2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3415" cy="45719"/>
                          <a:chOff x="0" y="0"/>
                          <a:chExt cx="6863" cy="10"/>
                        </a:xfrm>
                      </wpg:grpSpPr>
                      <wps:wsp>
                        <wps:cNvPr id="28" name="Line 27"/>
                        <wps:cNvCnPr>
                          <a:cxnSpLocks noChangeShapeType="1"/>
                        </wps:cNvCnPr>
                        <wps:spPr bwMode="auto">
                          <a:xfrm>
                            <a:off x="0" y="5"/>
                            <a:ext cx="68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F542A0" id="Group 26" o:spid="_x0000_s1026" style="width:364.85pt;height:3.6pt;mso-position-horizontal-relative:char;mso-position-vertical-relative:line" coordsize="68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">
                <v:line id="Line 27" o:spid="_x0000_s1027" style="position:absolute;visibility:visible;mso-wrap-style:square" from="0,5" to="6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w10:anchorlock/>
              </v:group>
            </w:pict>
          </mc:Fallback>
        </mc:AlternateContent>
      </w:r>
    </w:p>
    <w:p w:rsidR="008012E2" w:rsidRPr="008012E2" w:rsidRDefault="008012E2" w:rsidP="008012E2">
      <w:pPr>
        <w:tabs>
          <w:tab w:val="left" w:pos="3178"/>
          <w:tab w:val="left" w:pos="7988"/>
        </w:tabs>
        <w:spacing w:before="60"/>
        <w:ind w:left="0"/>
        <w:jc w:val="center"/>
        <w:rPr>
          <w:i/>
          <w:sz w:val="22"/>
          <w:szCs w:val="22"/>
        </w:rPr>
      </w:pPr>
      <w:r w:rsidRPr="008012E2">
        <w:rPr>
          <w:i/>
          <w:sz w:val="22"/>
          <w:szCs w:val="22"/>
          <w:shd w:val="clear" w:color="auto" w:fill="D9D9D9"/>
        </w:rPr>
        <w:t>REPUBLIC, TURKISH MUSIC AND THE TURKISH FIVE</w:t>
      </w:r>
    </w:p>
    <w:p w:rsidR="008012E2" w:rsidRDefault="008012E2" w:rsidP="008012E2">
      <w:pPr>
        <w:pStyle w:val="Balk11"/>
        <w:spacing w:before="60"/>
        <w:ind w:left="0"/>
        <w:jc w:val="center"/>
        <w:rPr>
          <w:rFonts w:eastAsiaTheme="majorEastAsia"/>
        </w:rPr>
      </w:pPr>
      <w:r w:rsidRPr="00515467">
        <w:rPr>
          <w:noProof/>
          <w:lang w:bidi="ar-SA"/>
        </w:rPr>
        <mc:AlternateContent>
          <mc:Choice Requires="wpg">
            <w:drawing>
              <wp:anchor distT="0" distB="0" distL="0" distR="0" simplePos="0" relativeHeight="251659264" behindDoc="1" locked="0" layoutInCell="1" allowOverlap="1" wp14:anchorId="66DB6D63" wp14:editId="0B006368">
                <wp:simplePos x="0" y="0"/>
                <wp:positionH relativeFrom="margin">
                  <wp:align>right</wp:align>
                </wp:positionH>
                <wp:positionV relativeFrom="paragraph">
                  <wp:posOffset>250825</wp:posOffset>
                </wp:positionV>
                <wp:extent cx="4653280" cy="506095"/>
                <wp:effectExtent l="0" t="0" r="33020" b="8255"/>
                <wp:wrapTopAndBottom/>
                <wp:docPr id="2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53280" cy="506095"/>
                          <a:chOff x="2806" y="397"/>
                          <a:chExt cx="6863" cy="604"/>
                        </a:xfrm>
                      </wpg:grpSpPr>
                      <wps:wsp>
                        <wps:cNvPr id="30" name="Rectangle 25"/>
                        <wps:cNvSpPr>
                          <a:spLocks noChangeArrowheads="1"/>
                        </wps:cNvSpPr>
                        <wps:spPr bwMode="auto">
                          <a:xfrm>
                            <a:off x="2806" y="397"/>
                            <a:ext cx="6863" cy="31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4"/>
                        <wps:cNvSpPr>
                          <a:spLocks noChangeArrowheads="1"/>
                        </wps:cNvSpPr>
                        <wps:spPr bwMode="auto">
                          <a:xfrm>
                            <a:off x="2806" y="709"/>
                            <a:ext cx="6863" cy="27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23"/>
                        <wps:cNvCnPr>
                          <a:cxnSpLocks noChangeShapeType="1"/>
                        </wps:cNvCnPr>
                        <wps:spPr bwMode="auto">
                          <a:xfrm>
                            <a:off x="2806" y="988"/>
                            <a:ext cx="68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22"/>
                        <wps:cNvSpPr txBox="1">
                          <a:spLocks noChangeArrowheads="1"/>
                        </wps:cNvSpPr>
                        <wps:spPr bwMode="auto">
                          <a:xfrm>
                            <a:off x="6861" y="444"/>
                            <a:ext cx="2284"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2E2" w:rsidRDefault="008012E2" w:rsidP="008012E2">
                              <w:pPr>
                                <w:spacing w:after="0" w:line="244" w:lineRule="exact"/>
                                <w:ind w:left="0"/>
                                <w:rPr>
                                  <w:i/>
                                </w:rPr>
                              </w:pPr>
                              <w:r>
                                <w:rPr>
                                  <w:i/>
                                </w:rPr>
                                <w:t>Kabul Tarihi: 19.03.2019</w:t>
                              </w:r>
                            </w:p>
                            <w:p w:rsidR="008012E2" w:rsidRDefault="008012E2" w:rsidP="008012E2">
                              <w:pPr>
                                <w:spacing w:before="59" w:after="0"/>
                                <w:rPr>
                                  <w:i/>
                                </w:rPr>
                              </w:pPr>
                              <w:r>
                                <w:rPr>
                                  <w:i/>
                                </w:rPr>
                                <w:t>(</w:t>
                              </w:r>
                              <w:proofErr w:type="spellStart"/>
                              <w:r>
                                <w:rPr>
                                  <w:i/>
                                </w:rPr>
                                <w:t>Accepted</w:t>
                              </w:r>
                              <w:proofErr w:type="spellEnd"/>
                              <w:r>
                                <w:rPr>
                                  <w:i/>
                                </w:rPr>
                                <w:t>)</w:t>
                              </w:r>
                            </w:p>
                          </w:txbxContent>
                        </wps:txbx>
                        <wps:bodyPr rot="0" vert="horz" wrap="square" lIns="0" tIns="0" rIns="0" bIns="0" anchor="t" anchorCtr="0" upright="1">
                          <a:noAutofit/>
                        </wps:bodyPr>
                      </wps:wsp>
                      <wps:wsp>
                        <wps:cNvPr id="34" name="Text Box 21"/>
                        <wps:cNvSpPr txBox="1">
                          <a:spLocks noChangeArrowheads="1"/>
                        </wps:cNvSpPr>
                        <wps:spPr bwMode="auto">
                          <a:xfrm>
                            <a:off x="2974" y="431"/>
                            <a:ext cx="2211"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2E2" w:rsidRDefault="008012E2" w:rsidP="008012E2">
                              <w:pPr>
                                <w:spacing w:after="0" w:line="244" w:lineRule="exact"/>
                                <w:ind w:left="0"/>
                                <w:rPr>
                                  <w:i/>
                                </w:rPr>
                              </w:pPr>
                              <w:r>
                                <w:rPr>
                                  <w:i/>
                                </w:rPr>
                                <w:t>Geliş Tarihi: 07.02.2019</w:t>
                              </w:r>
                            </w:p>
                            <w:p w:rsidR="008012E2" w:rsidRDefault="008012E2" w:rsidP="008012E2">
                              <w:pPr>
                                <w:spacing w:before="59" w:after="0"/>
                                <w:rPr>
                                  <w:i/>
                                </w:rPr>
                              </w:pPr>
                              <w:r>
                                <w:rPr>
                                  <w:i/>
                                </w:rPr>
                                <w:t>(</w:t>
                              </w:r>
                              <w:proofErr w:type="spellStart"/>
                              <w:r>
                                <w:rPr>
                                  <w:i/>
                                </w:rPr>
                                <w:t>Received</w:t>
                              </w:r>
                              <w:proofErr w:type="spellEnd"/>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DB6D63" id="Group 20" o:spid="_x0000_s1026" style="position:absolute;left:0;text-align:left;margin-left:315.2pt;margin-top:19.75pt;width:366.4pt;height:39.85pt;z-index:-251657216;mso-wrap-distance-left:0;mso-wrap-distance-right:0;mso-position-horizontal:right;mso-position-horizontal-relative:margin" coordorigin="2806,397" coordsize="6863,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">
                <v:rect id="Rectangle 25" o:spid="_x0000_s1027" style="position:absolute;left:2806;top:397;width:686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" fillcolor="#d9d9d9" stroked="f"/>
                <v:rect id="Rectangle 24" o:spid="_x0000_s1028" style="position:absolute;left:2806;top:709;width:686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" fillcolor="#d9d9d9" stroked="f"/>
                <v:line id="Line 23" o:spid="_x0000_s1029" style="position:absolute;visibility:visible;mso-wrap-style:square" from="2806,988" to="966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shapetype id="_x0000_t202" coordsize="21600,21600" o:spt="202" path="m,l,21600r21600,l21600,xe">
                  <v:stroke joinstyle="miter"/>
                  <v:path gradientshapeok="t" o:connecttype="rect"/>
                </v:shapetype>
                <v:shape id="Text Box 22" o:spid="_x0000_s1030" type="#_x0000_t202" style="position:absolute;left:6861;top:444;width:2284;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8012E2" w:rsidRDefault="008012E2" w:rsidP="008012E2">
                        <w:pPr>
                          <w:spacing w:after="0" w:line="244" w:lineRule="exact"/>
                          <w:ind w:left="0"/>
                          <w:rPr>
                            <w:i/>
                          </w:rPr>
                        </w:pPr>
                        <w:r>
                          <w:rPr>
                            <w:i/>
                          </w:rPr>
                          <w:t>Kabul Tarihi: 19.03.2019</w:t>
                        </w:r>
                      </w:p>
                      <w:p w:rsidR="008012E2" w:rsidRDefault="008012E2" w:rsidP="008012E2">
                        <w:pPr>
                          <w:spacing w:before="59" w:after="0"/>
                          <w:rPr>
                            <w:i/>
                          </w:rPr>
                        </w:pPr>
                        <w:r>
                          <w:rPr>
                            <w:i/>
                          </w:rPr>
                          <w:t>(</w:t>
                        </w:r>
                        <w:proofErr w:type="spellStart"/>
                        <w:r>
                          <w:rPr>
                            <w:i/>
                          </w:rPr>
                          <w:t>Accepted</w:t>
                        </w:r>
                        <w:proofErr w:type="spellEnd"/>
                        <w:r>
                          <w:rPr>
                            <w:i/>
                          </w:rPr>
                          <w:t>)</w:t>
                        </w:r>
                      </w:p>
                    </w:txbxContent>
                  </v:textbox>
                </v:shape>
                <v:shape id="Text Box 21" o:spid="_x0000_s1031" type="#_x0000_t202" style="position:absolute;left:2974;top:431;width:2211;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8012E2" w:rsidRDefault="008012E2" w:rsidP="008012E2">
                        <w:pPr>
                          <w:spacing w:after="0" w:line="244" w:lineRule="exact"/>
                          <w:ind w:left="0"/>
                          <w:rPr>
                            <w:i/>
                          </w:rPr>
                        </w:pPr>
                        <w:r>
                          <w:rPr>
                            <w:i/>
                          </w:rPr>
                          <w:t>Geliş Tarihi: 07.02.2019</w:t>
                        </w:r>
                      </w:p>
                      <w:p w:rsidR="008012E2" w:rsidRDefault="008012E2" w:rsidP="008012E2">
                        <w:pPr>
                          <w:spacing w:before="59" w:after="0"/>
                          <w:rPr>
                            <w:i/>
                          </w:rPr>
                        </w:pPr>
                        <w:r>
                          <w:rPr>
                            <w:i/>
                          </w:rPr>
                          <w:t>(</w:t>
                        </w:r>
                        <w:proofErr w:type="spellStart"/>
                        <w:r>
                          <w:rPr>
                            <w:i/>
                          </w:rPr>
                          <w:t>Received</w:t>
                        </w:r>
                        <w:proofErr w:type="spellEnd"/>
                        <w:r>
                          <w:rPr>
                            <w:i/>
                          </w:rPr>
                          <w:t>)</w:t>
                        </w:r>
                      </w:p>
                    </w:txbxContent>
                  </v:textbox>
                </v:shape>
                <w10:wrap type="topAndBottom" anchorx="margin"/>
              </v:group>
            </w:pict>
          </mc:Fallback>
        </mc:AlternateContent>
      </w:r>
      <w:r w:rsidRPr="008012E2">
        <w:t>Musa Eren İŞKODRALI</w:t>
      </w:r>
      <w:r w:rsidRPr="008012E2">
        <w:rPr>
          <w:rStyle w:val="DipnotBavurusu"/>
          <w:rFonts w:eastAsiaTheme="majorEastAsia"/>
        </w:rPr>
        <w:footnoteReference w:customMarkFollows="1" w:id="1"/>
        <w:t>*</w:t>
      </w:r>
    </w:p>
    <w:p w:rsidR="008012E2" w:rsidRPr="008012E2" w:rsidRDefault="008012E2" w:rsidP="008012E2">
      <w:pPr>
        <w:spacing w:before="60" w:after="0"/>
        <w:ind w:left="0" w:firstLine="567"/>
        <w:rPr>
          <w:sz w:val="20"/>
          <w:szCs w:val="20"/>
        </w:rPr>
      </w:pPr>
      <w:r w:rsidRPr="008012E2">
        <w:rPr>
          <w:b/>
          <w:sz w:val="20"/>
          <w:szCs w:val="20"/>
        </w:rPr>
        <w:t xml:space="preserve">Öz: </w:t>
      </w:r>
      <w:r w:rsidRPr="008012E2">
        <w:rPr>
          <w:sz w:val="20"/>
          <w:szCs w:val="20"/>
        </w:rPr>
        <w:t xml:space="preserve">“Milli musikimiz, memleketimizdeki halk musikisi ile Garp musikisinin imtizacından doğacaktır…” sözleriyle Ziya Gökalp gibi Atatürk’te Cumhuriyet </w:t>
      </w:r>
      <w:proofErr w:type="spellStart"/>
      <w:r w:rsidRPr="008012E2">
        <w:rPr>
          <w:sz w:val="20"/>
          <w:szCs w:val="20"/>
        </w:rPr>
        <w:t>Türkiyesi’nin</w:t>
      </w:r>
      <w:proofErr w:type="spellEnd"/>
      <w:r w:rsidRPr="008012E2">
        <w:rPr>
          <w:sz w:val="20"/>
          <w:szCs w:val="20"/>
        </w:rPr>
        <w:t xml:space="preserve"> yeni müzik kültürünün halk müziğinden kaynaklanması gerektiğini düşünmüş, bu yoldaki çalışmaları teşvik etmiştir. Bu amaçla açılan yarışma ile beş yetenekli genç müzisyen Avrupa’nın çeşitli ülkelerine müzik eğitimi almak üzere gönderilmiştir. </w:t>
      </w:r>
    </w:p>
    <w:p w:rsidR="008012E2" w:rsidRPr="008012E2" w:rsidRDefault="008012E2" w:rsidP="008012E2">
      <w:pPr>
        <w:spacing w:before="60" w:after="0"/>
        <w:ind w:left="0" w:firstLine="567"/>
        <w:rPr>
          <w:sz w:val="20"/>
          <w:szCs w:val="20"/>
        </w:rPr>
      </w:pPr>
      <w:r w:rsidRPr="008012E2">
        <w:rPr>
          <w:sz w:val="20"/>
          <w:szCs w:val="20"/>
        </w:rPr>
        <w:t>Türkiye Cumhuriyeti’nin kuruluş yıllarındaki Klasik Batı Müziği tarzındaki önemli eserler ile dikkat çeken beş bestecinin oluşturduğu gruba “Türk Beşleri” denmiştir.</w:t>
      </w:r>
    </w:p>
    <w:p w:rsidR="008012E2" w:rsidRPr="008012E2" w:rsidRDefault="008012E2" w:rsidP="008012E2">
      <w:pPr>
        <w:spacing w:before="60" w:after="0"/>
        <w:ind w:left="0" w:firstLine="567"/>
        <w:rPr>
          <w:sz w:val="20"/>
          <w:szCs w:val="20"/>
        </w:rPr>
      </w:pPr>
      <w:r w:rsidRPr="008012E2">
        <w:rPr>
          <w:sz w:val="20"/>
          <w:szCs w:val="20"/>
        </w:rPr>
        <w:t>Tanzimat aydınlarının edebiyatta yaptığını müzikte gerçekleştirmeye çalışan bu isimler, tıpkı onlar gibi bir an önce toplumu batıya yaklaştırma gayretine düşmüş, ulusaldan evrensele ulaşan çizgide, Çağdaş Türk Müziği’nin ortaya çıkmasını sağlamış, bunu yaparken de önce Türk Halk ve Geleneksel Sanat Müziği’nin melodik, makamsal ve ritmik gereçlerine yer vermişlerdir. Bunda hiç şüphe yoktur ki Atatürk’ün gösterdiği çağdaş uygarlık düzeyini yakalama hedefi de önemli bir rol oynamıştır.</w:t>
      </w:r>
    </w:p>
    <w:p w:rsidR="008012E2" w:rsidRPr="008012E2" w:rsidRDefault="008012E2" w:rsidP="008012E2">
      <w:pPr>
        <w:spacing w:before="60" w:after="0"/>
        <w:ind w:left="0" w:firstLine="567"/>
        <w:rPr>
          <w:sz w:val="20"/>
          <w:szCs w:val="20"/>
        </w:rPr>
      </w:pPr>
      <w:r w:rsidRPr="008012E2">
        <w:rPr>
          <w:b/>
          <w:sz w:val="20"/>
          <w:szCs w:val="20"/>
        </w:rPr>
        <w:t xml:space="preserve">Anahtar Kelimler: </w:t>
      </w:r>
      <w:r w:rsidRPr="008012E2">
        <w:rPr>
          <w:sz w:val="20"/>
          <w:szCs w:val="20"/>
        </w:rPr>
        <w:t>Türk Beşleri, Atatürk, Cumhuriyet, Çağdaş Türk Müziği</w:t>
      </w:r>
    </w:p>
    <w:p w:rsidR="008012E2" w:rsidRPr="008012E2" w:rsidRDefault="008012E2" w:rsidP="008012E2">
      <w:pPr>
        <w:spacing w:before="60" w:after="0"/>
        <w:ind w:left="0" w:firstLine="567"/>
        <w:rPr>
          <w:sz w:val="20"/>
          <w:szCs w:val="20"/>
        </w:rPr>
      </w:pPr>
      <w:proofErr w:type="spellStart"/>
      <w:r w:rsidRPr="008012E2">
        <w:rPr>
          <w:b/>
          <w:sz w:val="20"/>
          <w:szCs w:val="20"/>
        </w:rPr>
        <w:t>Abstract</w:t>
      </w:r>
      <w:proofErr w:type="spellEnd"/>
      <w:r w:rsidRPr="008012E2">
        <w:rPr>
          <w:b/>
          <w:sz w:val="20"/>
          <w:szCs w:val="20"/>
        </w:rPr>
        <w:t xml:space="preserve">: </w:t>
      </w:r>
      <w:r w:rsidRPr="008012E2">
        <w:rPr>
          <w:sz w:val="20"/>
          <w:szCs w:val="20"/>
        </w:rPr>
        <w:t>“</w:t>
      </w:r>
      <w:proofErr w:type="spellStart"/>
      <w:r w:rsidRPr="008012E2">
        <w:rPr>
          <w:sz w:val="20"/>
          <w:szCs w:val="20"/>
        </w:rPr>
        <w:t>Our</w:t>
      </w:r>
      <w:proofErr w:type="spellEnd"/>
      <w:r w:rsidRPr="008012E2">
        <w:rPr>
          <w:sz w:val="20"/>
          <w:szCs w:val="20"/>
        </w:rPr>
        <w:t xml:space="preserve"> </w:t>
      </w:r>
      <w:proofErr w:type="spellStart"/>
      <w:r w:rsidRPr="008012E2">
        <w:rPr>
          <w:sz w:val="20"/>
          <w:szCs w:val="20"/>
        </w:rPr>
        <w:t>national</w:t>
      </w:r>
      <w:proofErr w:type="spellEnd"/>
      <w:r w:rsidRPr="008012E2">
        <w:rPr>
          <w:sz w:val="20"/>
          <w:szCs w:val="20"/>
        </w:rPr>
        <w:t xml:space="preserve"> </w:t>
      </w:r>
      <w:proofErr w:type="spellStart"/>
      <w:r w:rsidRPr="008012E2">
        <w:rPr>
          <w:sz w:val="20"/>
          <w:szCs w:val="20"/>
        </w:rPr>
        <w:t>music</w:t>
      </w:r>
      <w:proofErr w:type="spellEnd"/>
      <w:r w:rsidRPr="008012E2">
        <w:rPr>
          <w:sz w:val="20"/>
          <w:szCs w:val="20"/>
        </w:rPr>
        <w:t xml:space="preserve"> </w:t>
      </w:r>
      <w:proofErr w:type="spellStart"/>
      <w:r w:rsidRPr="008012E2">
        <w:rPr>
          <w:sz w:val="20"/>
          <w:szCs w:val="20"/>
        </w:rPr>
        <w:t>will</w:t>
      </w:r>
      <w:proofErr w:type="spellEnd"/>
      <w:r w:rsidRPr="008012E2">
        <w:rPr>
          <w:sz w:val="20"/>
          <w:szCs w:val="20"/>
        </w:rPr>
        <w:t xml:space="preserve"> be </w:t>
      </w:r>
      <w:proofErr w:type="spellStart"/>
      <w:r w:rsidRPr="008012E2">
        <w:rPr>
          <w:sz w:val="20"/>
          <w:szCs w:val="20"/>
        </w:rPr>
        <w:t>born</w:t>
      </w:r>
      <w:proofErr w:type="spellEnd"/>
      <w:r w:rsidRPr="008012E2">
        <w:rPr>
          <w:sz w:val="20"/>
          <w:szCs w:val="20"/>
        </w:rPr>
        <w:t xml:space="preserve"> </w:t>
      </w:r>
      <w:proofErr w:type="spellStart"/>
      <w:r w:rsidRPr="008012E2">
        <w:rPr>
          <w:sz w:val="20"/>
          <w:szCs w:val="20"/>
        </w:rPr>
        <w:t>from</w:t>
      </w:r>
      <w:proofErr w:type="spellEnd"/>
      <w:r w:rsidRPr="008012E2">
        <w:rPr>
          <w:sz w:val="20"/>
          <w:szCs w:val="20"/>
        </w:rPr>
        <w:t xml:space="preserve"> </w:t>
      </w:r>
      <w:proofErr w:type="spellStart"/>
      <w:r w:rsidRPr="008012E2">
        <w:rPr>
          <w:sz w:val="20"/>
          <w:szCs w:val="20"/>
        </w:rPr>
        <w:t>the</w:t>
      </w:r>
      <w:proofErr w:type="spellEnd"/>
      <w:r w:rsidRPr="008012E2">
        <w:rPr>
          <w:sz w:val="20"/>
          <w:szCs w:val="20"/>
        </w:rPr>
        <w:t xml:space="preserve"> </w:t>
      </w:r>
      <w:proofErr w:type="spellStart"/>
      <w:r w:rsidRPr="008012E2">
        <w:rPr>
          <w:sz w:val="20"/>
          <w:szCs w:val="20"/>
        </w:rPr>
        <w:t>harmony</w:t>
      </w:r>
      <w:proofErr w:type="spellEnd"/>
      <w:r w:rsidRPr="008012E2">
        <w:rPr>
          <w:sz w:val="20"/>
          <w:szCs w:val="20"/>
        </w:rPr>
        <w:t xml:space="preserve"> of folk </w:t>
      </w:r>
      <w:proofErr w:type="spellStart"/>
      <w:r w:rsidRPr="008012E2">
        <w:rPr>
          <w:sz w:val="20"/>
          <w:szCs w:val="20"/>
        </w:rPr>
        <w:t>music</w:t>
      </w:r>
      <w:proofErr w:type="spellEnd"/>
      <w:r w:rsidRPr="008012E2">
        <w:rPr>
          <w:sz w:val="20"/>
          <w:szCs w:val="20"/>
        </w:rPr>
        <w:t xml:space="preserve"> </w:t>
      </w:r>
      <w:proofErr w:type="spellStart"/>
      <w:r w:rsidRPr="008012E2">
        <w:rPr>
          <w:sz w:val="20"/>
          <w:szCs w:val="20"/>
        </w:rPr>
        <w:t>and</w:t>
      </w:r>
      <w:proofErr w:type="spellEnd"/>
      <w:r w:rsidRPr="008012E2">
        <w:rPr>
          <w:sz w:val="20"/>
          <w:szCs w:val="20"/>
        </w:rPr>
        <w:t xml:space="preserve"> western </w:t>
      </w:r>
      <w:proofErr w:type="spellStart"/>
      <w:proofErr w:type="gramStart"/>
      <w:r w:rsidRPr="008012E2">
        <w:rPr>
          <w:sz w:val="20"/>
          <w:szCs w:val="20"/>
        </w:rPr>
        <w:t>music</w:t>
      </w:r>
      <w:proofErr w:type="spellEnd"/>
      <w:r w:rsidRPr="008012E2">
        <w:rPr>
          <w:sz w:val="20"/>
          <w:szCs w:val="20"/>
        </w:rPr>
        <w:t>..</w:t>
      </w:r>
      <w:proofErr w:type="gramEnd"/>
      <w:r w:rsidRPr="008012E2">
        <w:rPr>
          <w:sz w:val="20"/>
          <w:szCs w:val="20"/>
        </w:rPr>
        <w:t xml:space="preserve">” </w:t>
      </w:r>
      <w:proofErr w:type="spellStart"/>
      <w:r w:rsidRPr="008012E2">
        <w:rPr>
          <w:sz w:val="20"/>
          <w:szCs w:val="20"/>
        </w:rPr>
        <w:t>With</w:t>
      </w:r>
      <w:proofErr w:type="spellEnd"/>
      <w:r w:rsidRPr="008012E2">
        <w:rPr>
          <w:sz w:val="20"/>
          <w:szCs w:val="20"/>
        </w:rPr>
        <w:t xml:space="preserve"> </w:t>
      </w:r>
      <w:proofErr w:type="spellStart"/>
      <w:r w:rsidRPr="008012E2">
        <w:rPr>
          <w:sz w:val="20"/>
          <w:szCs w:val="20"/>
        </w:rPr>
        <w:t>these</w:t>
      </w:r>
      <w:proofErr w:type="spellEnd"/>
      <w:r w:rsidRPr="008012E2">
        <w:rPr>
          <w:sz w:val="20"/>
          <w:szCs w:val="20"/>
        </w:rPr>
        <w:t xml:space="preserve"> </w:t>
      </w:r>
      <w:proofErr w:type="spellStart"/>
      <w:r w:rsidRPr="008012E2">
        <w:rPr>
          <w:sz w:val="20"/>
          <w:szCs w:val="20"/>
        </w:rPr>
        <w:t>words</w:t>
      </w:r>
      <w:proofErr w:type="spellEnd"/>
      <w:r w:rsidRPr="008012E2">
        <w:rPr>
          <w:sz w:val="20"/>
          <w:szCs w:val="20"/>
        </w:rPr>
        <w:t xml:space="preserve">, </w:t>
      </w:r>
      <w:proofErr w:type="spellStart"/>
      <w:r w:rsidRPr="008012E2">
        <w:rPr>
          <w:sz w:val="20"/>
          <w:szCs w:val="20"/>
        </w:rPr>
        <w:t>just</w:t>
      </w:r>
      <w:proofErr w:type="spellEnd"/>
      <w:r w:rsidRPr="008012E2">
        <w:rPr>
          <w:sz w:val="20"/>
          <w:szCs w:val="20"/>
        </w:rPr>
        <w:t xml:space="preserve"> </w:t>
      </w:r>
      <w:proofErr w:type="spellStart"/>
      <w:r w:rsidRPr="008012E2">
        <w:rPr>
          <w:sz w:val="20"/>
          <w:szCs w:val="20"/>
        </w:rPr>
        <w:t>like</w:t>
      </w:r>
      <w:proofErr w:type="spellEnd"/>
      <w:r w:rsidRPr="008012E2">
        <w:rPr>
          <w:sz w:val="20"/>
          <w:szCs w:val="20"/>
        </w:rPr>
        <w:t xml:space="preserve"> Ziya Gökalp, Atatürk </w:t>
      </w:r>
      <w:proofErr w:type="spellStart"/>
      <w:r w:rsidRPr="008012E2">
        <w:rPr>
          <w:sz w:val="20"/>
          <w:szCs w:val="20"/>
        </w:rPr>
        <w:t>thought</w:t>
      </w:r>
      <w:proofErr w:type="spellEnd"/>
      <w:r w:rsidRPr="008012E2">
        <w:rPr>
          <w:sz w:val="20"/>
          <w:szCs w:val="20"/>
        </w:rPr>
        <w:t xml:space="preserve"> </w:t>
      </w:r>
      <w:proofErr w:type="spellStart"/>
      <w:r w:rsidRPr="008012E2">
        <w:rPr>
          <w:sz w:val="20"/>
          <w:szCs w:val="20"/>
        </w:rPr>
        <w:t>that</w:t>
      </w:r>
      <w:proofErr w:type="spellEnd"/>
      <w:r w:rsidRPr="008012E2">
        <w:rPr>
          <w:sz w:val="20"/>
          <w:szCs w:val="20"/>
        </w:rPr>
        <w:t xml:space="preserve"> </w:t>
      </w:r>
      <w:proofErr w:type="spellStart"/>
      <w:r w:rsidRPr="008012E2">
        <w:rPr>
          <w:sz w:val="20"/>
          <w:szCs w:val="20"/>
        </w:rPr>
        <w:t>the</w:t>
      </w:r>
      <w:proofErr w:type="spellEnd"/>
      <w:r w:rsidRPr="008012E2">
        <w:rPr>
          <w:sz w:val="20"/>
          <w:szCs w:val="20"/>
        </w:rPr>
        <w:t xml:space="preserve"> </w:t>
      </w:r>
      <w:proofErr w:type="spellStart"/>
      <w:r w:rsidRPr="008012E2">
        <w:rPr>
          <w:sz w:val="20"/>
          <w:szCs w:val="20"/>
        </w:rPr>
        <w:t>new</w:t>
      </w:r>
      <w:proofErr w:type="spellEnd"/>
      <w:r w:rsidRPr="008012E2">
        <w:rPr>
          <w:sz w:val="20"/>
          <w:szCs w:val="20"/>
        </w:rPr>
        <w:t xml:space="preserve"> </w:t>
      </w:r>
      <w:proofErr w:type="spellStart"/>
      <w:r w:rsidRPr="008012E2">
        <w:rPr>
          <w:sz w:val="20"/>
          <w:szCs w:val="20"/>
        </w:rPr>
        <w:t>musical</w:t>
      </w:r>
      <w:proofErr w:type="spellEnd"/>
      <w:r w:rsidRPr="008012E2">
        <w:rPr>
          <w:sz w:val="20"/>
          <w:szCs w:val="20"/>
        </w:rPr>
        <w:t xml:space="preserve"> </w:t>
      </w:r>
      <w:proofErr w:type="spellStart"/>
      <w:r w:rsidRPr="008012E2">
        <w:rPr>
          <w:sz w:val="20"/>
          <w:szCs w:val="20"/>
        </w:rPr>
        <w:t>culture</w:t>
      </w:r>
      <w:proofErr w:type="spellEnd"/>
      <w:r w:rsidRPr="008012E2">
        <w:rPr>
          <w:sz w:val="20"/>
          <w:szCs w:val="20"/>
        </w:rPr>
        <w:t xml:space="preserve"> of </w:t>
      </w:r>
      <w:proofErr w:type="spellStart"/>
      <w:r w:rsidRPr="008012E2">
        <w:rPr>
          <w:sz w:val="20"/>
          <w:szCs w:val="20"/>
        </w:rPr>
        <w:t>Republic</w:t>
      </w:r>
      <w:proofErr w:type="spellEnd"/>
      <w:r w:rsidRPr="008012E2">
        <w:rPr>
          <w:sz w:val="20"/>
          <w:szCs w:val="20"/>
        </w:rPr>
        <w:t xml:space="preserve"> of </w:t>
      </w:r>
      <w:proofErr w:type="spellStart"/>
      <w:r w:rsidRPr="008012E2">
        <w:rPr>
          <w:sz w:val="20"/>
          <w:szCs w:val="20"/>
        </w:rPr>
        <w:t>Turkey</w:t>
      </w:r>
      <w:proofErr w:type="spellEnd"/>
      <w:r w:rsidRPr="008012E2">
        <w:rPr>
          <w:sz w:val="20"/>
          <w:szCs w:val="20"/>
        </w:rPr>
        <w:t xml:space="preserve"> </w:t>
      </w:r>
      <w:proofErr w:type="spellStart"/>
      <w:r w:rsidRPr="008012E2">
        <w:rPr>
          <w:sz w:val="20"/>
          <w:szCs w:val="20"/>
        </w:rPr>
        <w:t>needed</w:t>
      </w:r>
      <w:proofErr w:type="spellEnd"/>
      <w:r w:rsidRPr="008012E2">
        <w:rPr>
          <w:sz w:val="20"/>
          <w:szCs w:val="20"/>
        </w:rPr>
        <w:t xml:space="preserve"> </w:t>
      </w:r>
      <w:proofErr w:type="spellStart"/>
      <w:r w:rsidRPr="008012E2">
        <w:rPr>
          <w:sz w:val="20"/>
          <w:szCs w:val="20"/>
        </w:rPr>
        <w:t>to</w:t>
      </w:r>
      <w:proofErr w:type="spellEnd"/>
      <w:r w:rsidRPr="008012E2">
        <w:rPr>
          <w:sz w:val="20"/>
          <w:szCs w:val="20"/>
        </w:rPr>
        <w:t xml:space="preserve"> be </w:t>
      </w:r>
      <w:proofErr w:type="spellStart"/>
      <w:r w:rsidRPr="008012E2">
        <w:rPr>
          <w:sz w:val="20"/>
          <w:szCs w:val="20"/>
        </w:rPr>
        <w:t>based</w:t>
      </w:r>
      <w:proofErr w:type="spellEnd"/>
      <w:r w:rsidRPr="008012E2">
        <w:rPr>
          <w:sz w:val="20"/>
          <w:szCs w:val="20"/>
        </w:rPr>
        <w:t xml:space="preserve"> on folk </w:t>
      </w:r>
      <w:proofErr w:type="spellStart"/>
      <w:r w:rsidRPr="008012E2">
        <w:rPr>
          <w:sz w:val="20"/>
          <w:szCs w:val="20"/>
        </w:rPr>
        <w:t>music</w:t>
      </w:r>
      <w:proofErr w:type="spellEnd"/>
      <w:r w:rsidRPr="008012E2">
        <w:rPr>
          <w:sz w:val="20"/>
          <w:szCs w:val="20"/>
        </w:rPr>
        <w:t xml:space="preserve">; </w:t>
      </w:r>
      <w:proofErr w:type="spellStart"/>
      <w:r w:rsidRPr="008012E2">
        <w:rPr>
          <w:sz w:val="20"/>
          <w:szCs w:val="20"/>
        </w:rPr>
        <w:t>and</w:t>
      </w:r>
      <w:proofErr w:type="spellEnd"/>
      <w:r w:rsidRPr="008012E2">
        <w:rPr>
          <w:sz w:val="20"/>
          <w:szCs w:val="20"/>
        </w:rPr>
        <w:t xml:space="preserve"> </w:t>
      </w:r>
      <w:proofErr w:type="spellStart"/>
      <w:r w:rsidRPr="008012E2">
        <w:rPr>
          <w:sz w:val="20"/>
          <w:szCs w:val="20"/>
        </w:rPr>
        <w:t>supported</w:t>
      </w:r>
      <w:proofErr w:type="spellEnd"/>
      <w:r w:rsidRPr="008012E2">
        <w:rPr>
          <w:sz w:val="20"/>
          <w:szCs w:val="20"/>
        </w:rPr>
        <w:t xml:space="preserve"> </w:t>
      </w:r>
      <w:proofErr w:type="spellStart"/>
      <w:r w:rsidRPr="008012E2">
        <w:rPr>
          <w:sz w:val="20"/>
          <w:szCs w:val="20"/>
        </w:rPr>
        <w:t>the</w:t>
      </w:r>
      <w:proofErr w:type="spellEnd"/>
      <w:r w:rsidRPr="008012E2">
        <w:rPr>
          <w:sz w:val="20"/>
          <w:szCs w:val="20"/>
        </w:rPr>
        <w:t xml:space="preserve"> </w:t>
      </w:r>
      <w:proofErr w:type="spellStart"/>
      <w:r w:rsidRPr="008012E2">
        <w:rPr>
          <w:sz w:val="20"/>
          <w:szCs w:val="20"/>
        </w:rPr>
        <w:t>studies</w:t>
      </w:r>
      <w:proofErr w:type="spellEnd"/>
      <w:r w:rsidRPr="008012E2">
        <w:rPr>
          <w:sz w:val="20"/>
          <w:szCs w:val="20"/>
        </w:rPr>
        <w:t xml:space="preserve"> </w:t>
      </w:r>
      <w:proofErr w:type="spellStart"/>
      <w:r w:rsidRPr="008012E2">
        <w:rPr>
          <w:sz w:val="20"/>
          <w:szCs w:val="20"/>
        </w:rPr>
        <w:t>about</w:t>
      </w:r>
      <w:proofErr w:type="spellEnd"/>
      <w:r w:rsidRPr="008012E2">
        <w:rPr>
          <w:sz w:val="20"/>
          <w:szCs w:val="20"/>
        </w:rPr>
        <w:t xml:space="preserve"> </w:t>
      </w:r>
      <w:proofErr w:type="spellStart"/>
      <w:r w:rsidRPr="008012E2">
        <w:rPr>
          <w:sz w:val="20"/>
          <w:szCs w:val="20"/>
        </w:rPr>
        <w:t>this</w:t>
      </w:r>
      <w:proofErr w:type="spellEnd"/>
      <w:r w:rsidRPr="008012E2">
        <w:rPr>
          <w:sz w:val="20"/>
          <w:szCs w:val="20"/>
        </w:rPr>
        <w:t xml:space="preserve"> </w:t>
      </w:r>
      <w:proofErr w:type="spellStart"/>
      <w:r w:rsidRPr="008012E2">
        <w:rPr>
          <w:sz w:val="20"/>
          <w:szCs w:val="20"/>
        </w:rPr>
        <w:t>topic</w:t>
      </w:r>
      <w:proofErr w:type="spellEnd"/>
      <w:r w:rsidRPr="008012E2">
        <w:rPr>
          <w:sz w:val="20"/>
          <w:szCs w:val="20"/>
        </w:rPr>
        <w:t xml:space="preserve">. </w:t>
      </w:r>
      <w:proofErr w:type="spellStart"/>
      <w:r w:rsidRPr="008012E2">
        <w:rPr>
          <w:sz w:val="20"/>
          <w:szCs w:val="20"/>
        </w:rPr>
        <w:t>With</w:t>
      </w:r>
      <w:proofErr w:type="spellEnd"/>
      <w:r w:rsidRPr="008012E2">
        <w:rPr>
          <w:sz w:val="20"/>
          <w:szCs w:val="20"/>
        </w:rPr>
        <w:t xml:space="preserve"> </w:t>
      </w:r>
      <w:proofErr w:type="spellStart"/>
      <w:r w:rsidRPr="008012E2">
        <w:rPr>
          <w:sz w:val="20"/>
          <w:szCs w:val="20"/>
        </w:rPr>
        <w:t>this</w:t>
      </w:r>
      <w:proofErr w:type="spellEnd"/>
      <w:r w:rsidRPr="008012E2">
        <w:rPr>
          <w:sz w:val="20"/>
          <w:szCs w:val="20"/>
        </w:rPr>
        <w:t xml:space="preserve"> </w:t>
      </w:r>
      <w:proofErr w:type="spellStart"/>
      <w:r w:rsidRPr="008012E2">
        <w:rPr>
          <w:sz w:val="20"/>
          <w:szCs w:val="20"/>
        </w:rPr>
        <w:t>goal</w:t>
      </w:r>
      <w:proofErr w:type="spellEnd"/>
      <w:r w:rsidRPr="008012E2">
        <w:rPr>
          <w:sz w:val="20"/>
          <w:szCs w:val="20"/>
        </w:rPr>
        <w:t xml:space="preserve">, a </w:t>
      </w:r>
      <w:proofErr w:type="spellStart"/>
      <w:r w:rsidRPr="008012E2">
        <w:rPr>
          <w:sz w:val="20"/>
          <w:szCs w:val="20"/>
        </w:rPr>
        <w:t>competition</w:t>
      </w:r>
      <w:proofErr w:type="spellEnd"/>
      <w:r w:rsidRPr="008012E2">
        <w:rPr>
          <w:sz w:val="20"/>
          <w:szCs w:val="20"/>
        </w:rPr>
        <w:t xml:space="preserve"> </w:t>
      </w:r>
      <w:proofErr w:type="spellStart"/>
      <w:r w:rsidRPr="008012E2">
        <w:rPr>
          <w:sz w:val="20"/>
          <w:szCs w:val="20"/>
        </w:rPr>
        <w:t>was</w:t>
      </w:r>
      <w:proofErr w:type="spellEnd"/>
      <w:r w:rsidRPr="008012E2">
        <w:rPr>
          <w:sz w:val="20"/>
          <w:szCs w:val="20"/>
        </w:rPr>
        <w:t xml:space="preserve"> </w:t>
      </w:r>
      <w:proofErr w:type="spellStart"/>
      <w:r w:rsidRPr="008012E2">
        <w:rPr>
          <w:sz w:val="20"/>
          <w:szCs w:val="20"/>
        </w:rPr>
        <w:t>held</w:t>
      </w:r>
      <w:proofErr w:type="spellEnd"/>
      <w:r w:rsidRPr="008012E2">
        <w:rPr>
          <w:sz w:val="20"/>
          <w:szCs w:val="20"/>
        </w:rPr>
        <w:t xml:space="preserve"> </w:t>
      </w:r>
      <w:proofErr w:type="spellStart"/>
      <w:r w:rsidRPr="008012E2">
        <w:rPr>
          <w:sz w:val="20"/>
          <w:szCs w:val="20"/>
        </w:rPr>
        <w:t>and</w:t>
      </w:r>
      <w:proofErr w:type="spellEnd"/>
      <w:r w:rsidRPr="008012E2">
        <w:rPr>
          <w:sz w:val="20"/>
          <w:szCs w:val="20"/>
        </w:rPr>
        <w:t xml:space="preserve"> </w:t>
      </w:r>
      <w:proofErr w:type="spellStart"/>
      <w:r w:rsidRPr="008012E2">
        <w:rPr>
          <w:sz w:val="20"/>
          <w:szCs w:val="20"/>
        </w:rPr>
        <w:t>the</w:t>
      </w:r>
      <w:proofErr w:type="spellEnd"/>
      <w:r w:rsidRPr="008012E2">
        <w:rPr>
          <w:sz w:val="20"/>
          <w:szCs w:val="20"/>
        </w:rPr>
        <w:t xml:space="preserve"> </w:t>
      </w:r>
      <w:proofErr w:type="spellStart"/>
      <w:r w:rsidRPr="008012E2">
        <w:rPr>
          <w:sz w:val="20"/>
          <w:szCs w:val="20"/>
        </w:rPr>
        <w:t>winning</w:t>
      </w:r>
      <w:proofErr w:type="spellEnd"/>
      <w:r w:rsidRPr="008012E2">
        <w:rPr>
          <w:sz w:val="20"/>
          <w:szCs w:val="20"/>
        </w:rPr>
        <w:t xml:space="preserve"> </w:t>
      </w:r>
      <w:proofErr w:type="spellStart"/>
      <w:r w:rsidRPr="008012E2">
        <w:rPr>
          <w:sz w:val="20"/>
          <w:szCs w:val="20"/>
        </w:rPr>
        <w:t>five</w:t>
      </w:r>
      <w:proofErr w:type="spellEnd"/>
      <w:r w:rsidRPr="008012E2">
        <w:rPr>
          <w:sz w:val="20"/>
          <w:szCs w:val="20"/>
        </w:rPr>
        <w:t xml:space="preserve"> </w:t>
      </w:r>
      <w:proofErr w:type="spellStart"/>
      <w:r w:rsidRPr="008012E2">
        <w:rPr>
          <w:sz w:val="20"/>
          <w:szCs w:val="20"/>
        </w:rPr>
        <w:t>talented</w:t>
      </w:r>
      <w:proofErr w:type="spellEnd"/>
      <w:r w:rsidRPr="008012E2">
        <w:rPr>
          <w:sz w:val="20"/>
          <w:szCs w:val="20"/>
        </w:rPr>
        <w:t xml:space="preserve"> </w:t>
      </w:r>
      <w:proofErr w:type="spellStart"/>
      <w:r w:rsidRPr="008012E2">
        <w:rPr>
          <w:sz w:val="20"/>
          <w:szCs w:val="20"/>
        </w:rPr>
        <w:t>young</w:t>
      </w:r>
      <w:proofErr w:type="spellEnd"/>
      <w:r w:rsidRPr="008012E2">
        <w:rPr>
          <w:sz w:val="20"/>
          <w:szCs w:val="20"/>
        </w:rPr>
        <w:t xml:space="preserve"> </w:t>
      </w:r>
      <w:proofErr w:type="spellStart"/>
      <w:r w:rsidRPr="008012E2">
        <w:rPr>
          <w:sz w:val="20"/>
          <w:szCs w:val="20"/>
        </w:rPr>
        <w:t>musicians</w:t>
      </w:r>
      <w:proofErr w:type="spellEnd"/>
      <w:r w:rsidRPr="008012E2">
        <w:rPr>
          <w:sz w:val="20"/>
          <w:szCs w:val="20"/>
        </w:rPr>
        <w:t xml:space="preserve"> </w:t>
      </w:r>
      <w:proofErr w:type="spellStart"/>
      <w:r w:rsidRPr="008012E2">
        <w:rPr>
          <w:sz w:val="20"/>
          <w:szCs w:val="20"/>
        </w:rPr>
        <w:t>was</w:t>
      </w:r>
      <w:proofErr w:type="spellEnd"/>
      <w:r w:rsidRPr="008012E2">
        <w:rPr>
          <w:sz w:val="20"/>
          <w:szCs w:val="20"/>
        </w:rPr>
        <w:t xml:space="preserve"> sent </w:t>
      </w:r>
      <w:proofErr w:type="spellStart"/>
      <w:r w:rsidRPr="008012E2">
        <w:rPr>
          <w:sz w:val="20"/>
          <w:szCs w:val="20"/>
        </w:rPr>
        <w:t>to</w:t>
      </w:r>
      <w:proofErr w:type="spellEnd"/>
      <w:r w:rsidRPr="008012E2">
        <w:rPr>
          <w:sz w:val="20"/>
          <w:szCs w:val="20"/>
        </w:rPr>
        <w:t xml:space="preserve"> </w:t>
      </w:r>
      <w:proofErr w:type="spellStart"/>
      <w:r w:rsidRPr="008012E2">
        <w:rPr>
          <w:sz w:val="20"/>
          <w:szCs w:val="20"/>
        </w:rPr>
        <w:t>various</w:t>
      </w:r>
      <w:proofErr w:type="spellEnd"/>
      <w:r w:rsidRPr="008012E2">
        <w:rPr>
          <w:sz w:val="20"/>
          <w:szCs w:val="20"/>
        </w:rPr>
        <w:t xml:space="preserve"> </w:t>
      </w:r>
      <w:proofErr w:type="spellStart"/>
      <w:r w:rsidRPr="008012E2">
        <w:rPr>
          <w:sz w:val="20"/>
          <w:szCs w:val="20"/>
        </w:rPr>
        <w:t>countries</w:t>
      </w:r>
      <w:proofErr w:type="spellEnd"/>
      <w:r w:rsidRPr="008012E2">
        <w:rPr>
          <w:sz w:val="20"/>
          <w:szCs w:val="20"/>
        </w:rPr>
        <w:t xml:space="preserve"> </w:t>
      </w:r>
      <w:proofErr w:type="spellStart"/>
      <w:r w:rsidRPr="008012E2">
        <w:rPr>
          <w:sz w:val="20"/>
          <w:szCs w:val="20"/>
        </w:rPr>
        <w:t>to</w:t>
      </w:r>
      <w:proofErr w:type="spellEnd"/>
      <w:r w:rsidRPr="008012E2">
        <w:rPr>
          <w:sz w:val="20"/>
          <w:szCs w:val="20"/>
        </w:rPr>
        <w:t xml:space="preserve"> </w:t>
      </w:r>
      <w:proofErr w:type="spellStart"/>
      <w:r w:rsidRPr="008012E2">
        <w:rPr>
          <w:sz w:val="20"/>
          <w:szCs w:val="20"/>
        </w:rPr>
        <w:t>get</w:t>
      </w:r>
      <w:proofErr w:type="spellEnd"/>
      <w:r w:rsidRPr="008012E2">
        <w:rPr>
          <w:sz w:val="20"/>
          <w:szCs w:val="20"/>
        </w:rPr>
        <w:t xml:space="preserve"> </w:t>
      </w:r>
      <w:proofErr w:type="spellStart"/>
      <w:r w:rsidRPr="008012E2">
        <w:rPr>
          <w:sz w:val="20"/>
          <w:szCs w:val="20"/>
        </w:rPr>
        <w:t>musical</w:t>
      </w:r>
      <w:proofErr w:type="spellEnd"/>
      <w:r w:rsidRPr="008012E2">
        <w:rPr>
          <w:sz w:val="20"/>
          <w:szCs w:val="20"/>
        </w:rPr>
        <w:t xml:space="preserve"> </w:t>
      </w:r>
      <w:proofErr w:type="spellStart"/>
      <w:r w:rsidRPr="008012E2">
        <w:rPr>
          <w:sz w:val="20"/>
          <w:szCs w:val="20"/>
        </w:rPr>
        <w:t>education</w:t>
      </w:r>
      <w:proofErr w:type="spellEnd"/>
      <w:r w:rsidRPr="008012E2">
        <w:rPr>
          <w:sz w:val="20"/>
          <w:szCs w:val="20"/>
        </w:rPr>
        <w:t>.</w:t>
      </w:r>
    </w:p>
    <w:p w:rsidR="008012E2" w:rsidRPr="008012E2" w:rsidRDefault="008012E2" w:rsidP="008012E2">
      <w:pPr>
        <w:spacing w:before="60" w:after="0"/>
        <w:ind w:left="0" w:firstLine="567"/>
        <w:rPr>
          <w:sz w:val="20"/>
          <w:szCs w:val="20"/>
        </w:rPr>
      </w:pPr>
      <w:proofErr w:type="spellStart"/>
      <w:r w:rsidRPr="008012E2">
        <w:rPr>
          <w:sz w:val="20"/>
          <w:szCs w:val="20"/>
        </w:rPr>
        <w:t>In</w:t>
      </w:r>
      <w:proofErr w:type="spellEnd"/>
      <w:r w:rsidRPr="008012E2">
        <w:rPr>
          <w:sz w:val="20"/>
          <w:szCs w:val="20"/>
        </w:rPr>
        <w:t xml:space="preserve"> </w:t>
      </w:r>
      <w:proofErr w:type="spellStart"/>
      <w:r w:rsidRPr="008012E2">
        <w:rPr>
          <w:sz w:val="20"/>
          <w:szCs w:val="20"/>
        </w:rPr>
        <w:t>the</w:t>
      </w:r>
      <w:proofErr w:type="spellEnd"/>
      <w:r w:rsidRPr="008012E2">
        <w:rPr>
          <w:sz w:val="20"/>
          <w:szCs w:val="20"/>
        </w:rPr>
        <w:t xml:space="preserve"> </w:t>
      </w:r>
      <w:proofErr w:type="spellStart"/>
      <w:r w:rsidRPr="008012E2">
        <w:rPr>
          <w:sz w:val="20"/>
          <w:szCs w:val="20"/>
        </w:rPr>
        <w:t>early</w:t>
      </w:r>
      <w:proofErr w:type="spellEnd"/>
      <w:r w:rsidRPr="008012E2">
        <w:rPr>
          <w:sz w:val="20"/>
          <w:szCs w:val="20"/>
        </w:rPr>
        <w:t xml:space="preserve"> </w:t>
      </w:r>
      <w:proofErr w:type="spellStart"/>
      <w:r w:rsidRPr="008012E2">
        <w:rPr>
          <w:sz w:val="20"/>
          <w:szCs w:val="20"/>
        </w:rPr>
        <w:t>years</w:t>
      </w:r>
      <w:proofErr w:type="spellEnd"/>
      <w:r w:rsidRPr="008012E2">
        <w:rPr>
          <w:sz w:val="20"/>
          <w:szCs w:val="20"/>
        </w:rPr>
        <w:t xml:space="preserve"> of </w:t>
      </w:r>
      <w:proofErr w:type="spellStart"/>
      <w:r w:rsidRPr="008012E2">
        <w:rPr>
          <w:sz w:val="20"/>
          <w:szCs w:val="20"/>
        </w:rPr>
        <w:t>Republic</w:t>
      </w:r>
      <w:proofErr w:type="spellEnd"/>
      <w:r w:rsidRPr="008012E2">
        <w:rPr>
          <w:sz w:val="20"/>
          <w:szCs w:val="20"/>
        </w:rPr>
        <w:t xml:space="preserve"> of </w:t>
      </w:r>
      <w:proofErr w:type="spellStart"/>
      <w:r w:rsidRPr="008012E2">
        <w:rPr>
          <w:sz w:val="20"/>
          <w:szCs w:val="20"/>
        </w:rPr>
        <w:t>Turkey</w:t>
      </w:r>
      <w:proofErr w:type="spellEnd"/>
      <w:r w:rsidRPr="008012E2">
        <w:rPr>
          <w:sz w:val="20"/>
          <w:szCs w:val="20"/>
        </w:rPr>
        <w:t xml:space="preserve">, </w:t>
      </w:r>
      <w:proofErr w:type="spellStart"/>
      <w:r w:rsidRPr="008012E2">
        <w:rPr>
          <w:sz w:val="20"/>
          <w:szCs w:val="20"/>
        </w:rPr>
        <w:t>these</w:t>
      </w:r>
      <w:proofErr w:type="spellEnd"/>
      <w:r w:rsidRPr="008012E2">
        <w:rPr>
          <w:sz w:val="20"/>
          <w:szCs w:val="20"/>
        </w:rPr>
        <w:t xml:space="preserve"> </w:t>
      </w:r>
      <w:proofErr w:type="spellStart"/>
      <w:r w:rsidRPr="008012E2">
        <w:rPr>
          <w:sz w:val="20"/>
          <w:szCs w:val="20"/>
        </w:rPr>
        <w:t>five</w:t>
      </w:r>
      <w:proofErr w:type="spellEnd"/>
      <w:r w:rsidRPr="008012E2">
        <w:rPr>
          <w:sz w:val="20"/>
          <w:szCs w:val="20"/>
        </w:rPr>
        <w:t xml:space="preserve"> </w:t>
      </w:r>
      <w:proofErr w:type="spellStart"/>
      <w:r w:rsidRPr="008012E2">
        <w:rPr>
          <w:sz w:val="20"/>
          <w:szCs w:val="20"/>
        </w:rPr>
        <w:t>composers</w:t>
      </w:r>
      <w:proofErr w:type="spellEnd"/>
      <w:r w:rsidRPr="008012E2">
        <w:rPr>
          <w:sz w:val="20"/>
          <w:szCs w:val="20"/>
        </w:rPr>
        <w:t xml:space="preserve"> </w:t>
      </w:r>
      <w:proofErr w:type="spellStart"/>
      <w:r w:rsidRPr="008012E2">
        <w:rPr>
          <w:sz w:val="20"/>
          <w:szCs w:val="20"/>
        </w:rPr>
        <w:t>were</w:t>
      </w:r>
      <w:proofErr w:type="spellEnd"/>
      <w:r w:rsidRPr="008012E2">
        <w:rPr>
          <w:sz w:val="20"/>
          <w:szCs w:val="20"/>
        </w:rPr>
        <w:t xml:space="preserve"> </w:t>
      </w:r>
      <w:proofErr w:type="spellStart"/>
      <w:r w:rsidRPr="008012E2">
        <w:rPr>
          <w:sz w:val="20"/>
          <w:szCs w:val="20"/>
        </w:rPr>
        <w:t>remarkable</w:t>
      </w:r>
      <w:proofErr w:type="spellEnd"/>
      <w:r w:rsidRPr="008012E2">
        <w:rPr>
          <w:sz w:val="20"/>
          <w:szCs w:val="20"/>
        </w:rPr>
        <w:t xml:space="preserve"> </w:t>
      </w:r>
      <w:proofErr w:type="spellStart"/>
      <w:r w:rsidRPr="008012E2">
        <w:rPr>
          <w:sz w:val="20"/>
          <w:szCs w:val="20"/>
        </w:rPr>
        <w:t>for</w:t>
      </w:r>
      <w:proofErr w:type="spellEnd"/>
      <w:r w:rsidRPr="008012E2">
        <w:rPr>
          <w:sz w:val="20"/>
          <w:szCs w:val="20"/>
        </w:rPr>
        <w:t xml:space="preserve"> </w:t>
      </w:r>
      <w:proofErr w:type="spellStart"/>
      <w:r w:rsidRPr="008012E2">
        <w:rPr>
          <w:sz w:val="20"/>
          <w:szCs w:val="20"/>
        </w:rPr>
        <w:t>their</w:t>
      </w:r>
      <w:proofErr w:type="spellEnd"/>
      <w:r w:rsidRPr="008012E2">
        <w:rPr>
          <w:sz w:val="20"/>
          <w:szCs w:val="20"/>
        </w:rPr>
        <w:t xml:space="preserve"> </w:t>
      </w:r>
      <w:proofErr w:type="spellStart"/>
      <w:r w:rsidRPr="008012E2">
        <w:rPr>
          <w:sz w:val="20"/>
          <w:szCs w:val="20"/>
        </w:rPr>
        <w:t>important</w:t>
      </w:r>
      <w:proofErr w:type="spellEnd"/>
      <w:r w:rsidRPr="008012E2">
        <w:rPr>
          <w:sz w:val="20"/>
          <w:szCs w:val="20"/>
        </w:rPr>
        <w:t xml:space="preserve"> </w:t>
      </w:r>
      <w:proofErr w:type="spellStart"/>
      <w:r w:rsidRPr="008012E2">
        <w:rPr>
          <w:sz w:val="20"/>
          <w:szCs w:val="20"/>
        </w:rPr>
        <w:t>works</w:t>
      </w:r>
      <w:proofErr w:type="spellEnd"/>
      <w:r w:rsidRPr="008012E2">
        <w:rPr>
          <w:sz w:val="20"/>
          <w:szCs w:val="20"/>
        </w:rPr>
        <w:t xml:space="preserve"> in </w:t>
      </w:r>
      <w:proofErr w:type="spellStart"/>
      <w:r w:rsidRPr="008012E2">
        <w:rPr>
          <w:sz w:val="20"/>
          <w:szCs w:val="20"/>
        </w:rPr>
        <w:t>Classical</w:t>
      </w:r>
      <w:proofErr w:type="spellEnd"/>
      <w:r w:rsidRPr="008012E2">
        <w:rPr>
          <w:sz w:val="20"/>
          <w:szCs w:val="20"/>
        </w:rPr>
        <w:t xml:space="preserve"> Western Music </w:t>
      </w:r>
      <w:proofErr w:type="spellStart"/>
      <w:r w:rsidRPr="008012E2">
        <w:rPr>
          <w:sz w:val="20"/>
          <w:szCs w:val="20"/>
        </w:rPr>
        <w:t>style</w:t>
      </w:r>
      <w:proofErr w:type="spellEnd"/>
      <w:r w:rsidRPr="008012E2">
        <w:rPr>
          <w:sz w:val="20"/>
          <w:szCs w:val="20"/>
        </w:rPr>
        <w:t xml:space="preserve"> </w:t>
      </w:r>
      <w:proofErr w:type="spellStart"/>
      <w:r w:rsidRPr="008012E2">
        <w:rPr>
          <w:sz w:val="20"/>
          <w:szCs w:val="20"/>
        </w:rPr>
        <w:t>and</w:t>
      </w:r>
      <w:proofErr w:type="spellEnd"/>
      <w:r w:rsidRPr="008012E2">
        <w:rPr>
          <w:sz w:val="20"/>
          <w:szCs w:val="20"/>
        </w:rPr>
        <w:t xml:space="preserve"> </w:t>
      </w:r>
      <w:proofErr w:type="spellStart"/>
      <w:r w:rsidRPr="008012E2">
        <w:rPr>
          <w:sz w:val="20"/>
          <w:szCs w:val="20"/>
        </w:rPr>
        <w:t>this</w:t>
      </w:r>
      <w:proofErr w:type="spellEnd"/>
      <w:r w:rsidRPr="008012E2">
        <w:rPr>
          <w:sz w:val="20"/>
          <w:szCs w:val="20"/>
        </w:rPr>
        <w:t xml:space="preserve"> </w:t>
      </w:r>
      <w:proofErr w:type="spellStart"/>
      <w:r w:rsidRPr="008012E2">
        <w:rPr>
          <w:sz w:val="20"/>
          <w:szCs w:val="20"/>
        </w:rPr>
        <w:t>group</w:t>
      </w:r>
      <w:proofErr w:type="spellEnd"/>
      <w:r w:rsidRPr="008012E2">
        <w:rPr>
          <w:sz w:val="20"/>
          <w:szCs w:val="20"/>
        </w:rPr>
        <w:t xml:space="preserve"> </w:t>
      </w:r>
      <w:proofErr w:type="spellStart"/>
      <w:r w:rsidRPr="008012E2">
        <w:rPr>
          <w:sz w:val="20"/>
          <w:szCs w:val="20"/>
        </w:rPr>
        <w:t>was</w:t>
      </w:r>
      <w:proofErr w:type="spellEnd"/>
      <w:r w:rsidRPr="008012E2">
        <w:rPr>
          <w:sz w:val="20"/>
          <w:szCs w:val="20"/>
        </w:rPr>
        <w:t xml:space="preserve"> </w:t>
      </w:r>
      <w:proofErr w:type="spellStart"/>
      <w:r w:rsidRPr="008012E2">
        <w:rPr>
          <w:sz w:val="20"/>
          <w:szCs w:val="20"/>
        </w:rPr>
        <w:t>called</w:t>
      </w:r>
      <w:proofErr w:type="spellEnd"/>
      <w:r w:rsidRPr="008012E2">
        <w:rPr>
          <w:sz w:val="20"/>
          <w:szCs w:val="20"/>
        </w:rPr>
        <w:t xml:space="preserve"> “</w:t>
      </w:r>
      <w:proofErr w:type="spellStart"/>
      <w:r w:rsidRPr="008012E2">
        <w:rPr>
          <w:sz w:val="20"/>
          <w:szCs w:val="20"/>
        </w:rPr>
        <w:t>The</w:t>
      </w:r>
      <w:proofErr w:type="spellEnd"/>
      <w:r w:rsidRPr="008012E2">
        <w:rPr>
          <w:sz w:val="20"/>
          <w:szCs w:val="20"/>
        </w:rPr>
        <w:t xml:space="preserve"> </w:t>
      </w:r>
      <w:proofErr w:type="spellStart"/>
      <w:r w:rsidRPr="008012E2">
        <w:rPr>
          <w:sz w:val="20"/>
          <w:szCs w:val="20"/>
        </w:rPr>
        <w:t>Turkish</w:t>
      </w:r>
      <w:proofErr w:type="spellEnd"/>
      <w:r w:rsidRPr="008012E2">
        <w:rPr>
          <w:sz w:val="20"/>
          <w:szCs w:val="20"/>
        </w:rPr>
        <w:t xml:space="preserve"> </w:t>
      </w:r>
      <w:proofErr w:type="spellStart"/>
      <w:r w:rsidRPr="008012E2">
        <w:rPr>
          <w:sz w:val="20"/>
          <w:szCs w:val="20"/>
        </w:rPr>
        <w:t>Five</w:t>
      </w:r>
      <w:proofErr w:type="spellEnd"/>
      <w:r w:rsidRPr="008012E2">
        <w:rPr>
          <w:sz w:val="20"/>
          <w:szCs w:val="20"/>
        </w:rPr>
        <w:t>”.</w:t>
      </w:r>
    </w:p>
    <w:p w:rsidR="008012E2" w:rsidRPr="008012E2" w:rsidRDefault="008012E2" w:rsidP="008012E2">
      <w:pPr>
        <w:spacing w:before="60" w:after="0"/>
        <w:ind w:left="0" w:firstLine="567"/>
        <w:rPr>
          <w:sz w:val="20"/>
          <w:szCs w:val="20"/>
        </w:rPr>
      </w:pPr>
      <w:r w:rsidRPr="008012E2">
        <w:rPr>
          <w:sz w:val="20"/>
          <w:szCs w:val="20"/>
        </w:rPr>
        <w:t xml:space="preserve"> </w:t>
      </w:r>
      <w:proofErr w:type="spellStart"/>
      <w:r w:rsidRPr="008012E2">
        <w:rPr>
          <w:sz w:val="20"/>
          <w:szCs w:val="20"/>
        </w:rPr>
        <w:t>These</w:t>
      </w:r>
      <w:proofErr w:type="spellEnd"/>
      <w:r w:rsidRPr="008012E2">
        <w:rPr>
          <w:sz w:val="20"/>
          <w:szCs w:val="20"/>
        </w:rPr>
        <w:t xml:space="preserve"> </w:t>
      </w:r>
      <w:proofErr w:type="spellStart"/>
      <w:r w:rsidRPr="008012E2">
        <w:rPr>
          <w:sz w:val="20"/>
          <w:szCs w:val="20"/>
        </w:rPr>
        <w:t>names</w:t>
      </w:r>
      <w:proofErr w:type="spellEnd"/>
      <w:r w:rsidRPr="008012E2">
        <w:rPr>
          <w:sz w:val="20"/>
          <w:szCs w:val="20"/>
        </w:rPr>
        <w:t xml:space="preserve"> </w:t>
      </w:r>
      <w:proofErr w:type="spellStart"/>
      <w:r w:rsidRPr="008012E2">
        <w:rPr>
          <w:sz w:val="20"/>
          <w:szCs w:val="20"/>
        </w:rPr>
        <w:t>that</w:t>
      </w:r>
      <w:proofErr w:type="spellEnd"/>
      <w:r w:rsidRPr="008012E2">
        <w:rPr>
          <w:sz w:val="20"/>
          <w:szCs w:val="20"/>
        </w:rPr>
        <w:t xml:space="preserve"> </w:t>
      </w:r>
      <w:proofErr w:type="spellStart"/>
      <w:r w:rsidRPr="008012E2">
        <w:rPr>
          <w:sz w:val="20"/>
          <w:szCs w:val="20"/>
        </w:rPr>
        <w:t>tried</w:t>
      </w:r>
      <w:proofErr w:type="spellEnd"/>
      <w:r w:rsidRPr="008012E2">
        <w:rPr>
          <w:sz w:val="20"/>
          <w:szCs w:val="20"/>
        </w:rPr>
        <w:t xml:space="preserve"> </w:t>
      </w:r>
      <w:proofErr w:type="spellStart"/>
      <w:r w:rsidRPr="008012E2">
        <w:rPr>
          <w:sz w:val="20"/>
          <w:szCs w:val="20"/>
        </w:rPr>
        <w:t>to</w:t>
      </w:r>
      <w:proofErr w:type="spellEnd"/>
      <w:r w:rsidRPr="008012E2">
        <w:rPr>
          <w:sz w:val="20"/>
          <w:szCs w:val="20"/>
        </w:rPr>
        <w:t xml:space="preserve"> </w:t>
      </w:r>
      <w:proofErr w:type="spellStart"/>
      <w:r w:rsidRPr="008012E2">
        <w:rPr>
          <w:sz w:val="20"/>
          <w:szCs w:val="20"/>
        </w:rPr>
        <w:t>make</w:t>
      </w:r>
      <w:proofErr w:type="spellEnd"/>
      <w:r w:rsidRPr="008012E2">
        <w:rPr>
          <w:sz w:val="20"/>
          <w:szCs w:val="20"/>
        </w:rPr>
        <w:t xml:space="preserve"> </w:t>
      </w:r>
      <w:proofErr w:type="spellStart"/>
      <w:r w:rsidRPr="008012E2">
        <w:rPr>
          <w:sz w:val="20"/>
          <w:szCs w:val="20"/>
        </w:rPr>
        <w:t>what</w:t>
      </w:r>
      <w:proofErr w:type="spellEnd"/>
      <w:r w:rsidRPr="008012E2">
        <w:rPr>
          <w:sz w:val="20"/>
          <w:szCs w:val="20"/>
        </w:rPr>
        <w:t xml:space="preserve"> </w:t>
      </w:r>
      <w:proofErr w:type="spellStart"/>
      <w:r w:rsidRPr="008012E2">
        <w:rPr>
          <w:sz w:val="20"/>
          <w:szCs w:val="20"/>
        </w:rPr>
        <w:t>intellectuals</w:t>
      </w:r>
      <w:proofErr w:type="spellEnd"/>
      <w:r w:rsidRPr="008012E2">
        <w:rPr>
          <w:sz w:val="20"/>
          <w:szCs w:val="20"/>
        </w:rPr>
        <w:t xml:space="preserve"> in Tanzimat </w:t>
      </w:r>
      <w:proofErr w:type="spellStart"/>
      <w:r w:rsidRPr="008012E2">
        <w:rPr>
          <w:sz w:val="20"/>
          <w:szCs w:val="20"/>
        </w:rPr>
        <w:t>Era</w:t>
      </w:r>
      <w:proofErr w:type="spellEnd"/>
      <w:r w:rsidRPr="008012E2">
        <w:rPr>
          <w:sz w:val="20"/>
          <w:szCs w:val="20"/>
        </w:rPr>
        <w:t xml:space="preserve"> </w:t>
      </w:r>
      <w:proofErr w:type="spellStart"/>
      <w:r w:rsidRPr="008012E2">
        <w:rPr>
          <w:sz w:val="20"/>
          <w:szCs w:val="20"/>
        </w:rPr>
        <w:t>made</w:t>
      </w:r>
      <w:proofErr w:type="spellEnd"/>
      <w:r w:rsidRPr="008012E2">
        <w:rPr>
          <w:sz w:val="20"/>
          <w:szCs w:val="20"/>
        </w:rPr>
        <w:t xml:space="preserve">, </w:t>
      </w:r>
      <w:proofErr w:type="spellStart"/>
      <w:r w:rsidRPr="008012E2">
        <w:rPr>
          <w:sz w:val="20"/>
          <w:szCs w:val="20"/>
        </w:rPr>
        <w:t>just</w:t>
      </w:r>
      <w:proofErr w:type="spellEnd"/>
      <w:r w:rsidRPr="008012E2">
        <w:rPr>
          <w:sz w:val="20"/>
          <w:szCs w:val="20"/>
        </w:rPr>
        <w:t xml:space="preserve"> </w:t>
      </w:r>
      <w:proofErr w:type="spellStart"/>
      <w:r w:rsidRPr="008012E2">
        <w:rPr>
          <w:sz w:val="20"/>
          <w:szCs w:val="20"/>
        </w:rPr>
        <w:t>like</w:t>
      </w:r>
      <w:proofErr w:type="spellEnd"/>
      <w:r w:rsidRPr="008012E2">
        <w:rPr>
          <w:sz w:val="20"/>
          <w:szCs w:val="20"/>
        </w:rPr>
        <w:t xml:space="preserve"> </w:t>
      </w:r>
      <w:proofErr w:type="spellStart"/>
      <w:r w:rsidRPr="008012E2">
        <w:rPr>
          <w:sz w:val="20"/>
          <w:szCs w:val="20"/>
        </w:rPr>
        <w:t>them</w:t>
      </w:r>
      <w:proofErr w:type="spellEnd"/>
      <w:r w:rsidRPr="008012E2">
        <w:rPr>
          <w:sz w:val="20"/>
          <w:szCs w:val="20"/>
        </w:rPr>
        <w:t xml:space="preserve">, </w:t>
      </w:r>
      <w:proofErr w:type="spellStart"/>
      <w:r w:rsidRPr="008012E2">
        <w:rPr>
          <w:sz w:val="20"/>
          <w:szCs w:val="20"/>
        </w:rPr>
        <w:t>aimed</w:t>
      </w:r>
      <w:proofErr w:type="spellEnd"/>
      <w:r w:rsidRPr="008012E2">
        <w:rPr>
          <w:sz w:val="20"/>
          <w:szCs w:val="20"/>
        </w:rPr>
        <w:t xml:space="preserve"> </w:t>
      </w:r>
      <w:proofErr w:type="spellStart"/>
      <w:r w:rsidRPr="008012E2">
        <w:rPr>
          <w:sz w:val="20"/>
          <w:szCs w:val="20"/>
        </w:rPr>
        <w:t>for</w:t>
      </w:r>
      <w:proofErr w:type="spellEnd"/>
      <w:r w:rsidRPr="008012E2">
        <w:rPr>
          <w:sz w:val="20"/>
          <w:szCs w:val="20"/>
        </w:rPr>
        <w:t xml:space="preserve"> </w:t>
      </w:r>
      <w:proofErr w:type="spellStart"/>
      <w:r w:rsidRPr="008012E2">
        <w:rPr>
          <w:sz w:val="20"/>
          <w:szCs w:val="20"/>
        </w:rPr>
        <w:t>making</w:t>
      </w:r>
      <w:proofErr w:type="spellEnd"/>
      <w:r w:rsidRPr="008012E2">
        <w:rPr>
          <w:sz w:val="20"/>
          <w:szCs w:val="20"/>
        </w:rPr>
        <w:t xml:space="preserve"> </w:t>
      </w:r>
      <w:proofErr w:type="spellStart"/>
      <w:r w:rsidRPr="008012E2">
        <w:rPr>
          <w:sz w:val="20"/>
          <w:szCs w:val="20"/>
        </w:rPr>
        <w:t>the</w:t>
      </w:r>
      <w:proofErr w:type="spellEnd"/>
      <w:r w:rsidRPr="008012E2">
        <w:rPr>
          <w:sz w:val="20"/>
          <w:szCs w:val="20"/>
        </w:rPr>
        <w:t xml:space="preserve"> </w:t>
      </w:r>
      <w:proofErr w:type="spellStart"/>
      <w:r w:rsidRPr="008012E2">
        <w:rPr>
          <w:sz w:val="20"/>
          <w:szCs w:val="20"/>
        </w:rPr>
        <w:t>society</w:t>
      </w:r>
      <w:proofErr w:type="spellEnd"/>
      <w:r w:rsidRPr="008012E2">
        <w:rPr>
          <w:sz w:val="20"/>
          <w:szCs w:val="20"/>
        </w:rPr>
        <w:t xml:space="preserve"> </w:t>
      </w:r>
      <w:proofErr w:type="spellStart"/>
      <w:r w:rsidRPr="008012E2">
        <w:rPr>
          <w:sz w:val="20"/>
          <w:szCs w:val="20"/>
        </w:rPr>
        <w:t>near</w:t>
      </w:r>
      <w:proofErr w:type="spellEnd"/>
      <w:r w:rsidRPr="008012E2">
        <w:rPr>
          <w:sz w:val="20"/>
          <w:szCs w:val="20"/>
        </w:rPr>
        <w:t xml:space="preserve"> </w:t>
      </w:r>
      <w:proofErr w:type="spellStart"/>
      <w:r w:rsidRPr="008012E2">
        <w:rPr>
          <w:sz w:val="20"/>
          <w:szCs w:val="20"/>
        </w:rPr>
        <w:t>to</w:t>
      </w:r>
      <w:proofErr w:type="spellEnd"/>
      <w:r w:rsidRPr="008012E2">
        <w:rPr>
          <w:sz w:val="20"/>
          <w:szCs w:val="20"/>
        </w:rPr>
        <w:t xml:space="preserve"> </w:t>
      </w:r>
      <w:proofErr w:type="spellStart"/>
      <w:r w:rsidRPr="008012E2">
        <w:rPr>
          <w:sz w:val="20"/>
          <w:szCs w:val="20"/>
        </w:rPr>
        <w:t>the</w:t>
      </w:r>
      <w:proofErr w:type="spellEnd"/>
      <w:r w:rsidRPr="008012E2">
        <w:rPr>
          <w:sz w:val="20"/>
          <w:szCs w:val="20"/>
        </w:rPr>
        <w:t xml:space="preserve"> West; </w:t>
      </w:r>
      <w:proofErr w:type="spellStart"/>
      <w:r w:rsidRPr="008012E2">
        <w:rPr>
          <w:sz w:val="20"/>
          <w:szCs w:val="20"/>
        </w:rPr>
        <w:t>made</w:t>
      </w:r>
      <w:proofErr w:type="spellEnd"/>
      <w:r w:rsidRPr="008012E2">
        <w:rPr>
          <w:sz w:val="20"/>
          <w:szCs w:val="20"/>
        </w:rPr>
        <w:t xml:space="preserve"> </w:t>
      </w:r>
      <w:proofErr w:type="spellStart"/>
      <w:r w:rsidRPr="008012E2">
        <w:rPr>
          <w:sz w:val="20"/>
          <w:szCs w:val="20"/>
        </w:rPr>
        <w:t>Contemporary</w:t>
      </w:r>
      <w:proofErr w:type="spellEnd"/>
      <w:r w:rsidRPr="008012E2">
        <w:rPr>
          <w:sz w:val="20"/>
          <w:szCs w:val="20"/>
        </w:rPr>
        <w:t xml:space="preserve"> </w:t>
      </w:r>
      <w:proofErr w:type="spellStart"/>
      <w:r w:rsidRPr="008012E2">
        <w:rPr>
          <w:sz w:val="20"/>
          <w:szCs w:val="20"/>
        </w:rPr>
        <w:t>Turkish</w:t>
      </w:r>
      <w:proofErr w:type="spellEnd"/>
      <w:r w:rsidRPr="008012E2">
        <w:rPr>
          <w:sz w:val="20"/>
          <w:szCs w:val="20"/>
        </w:rPr>
        <w:t xml:space="preserve"> Music </w:t>
      </w:r>
      <w:proofErr w:type="spellStart"/>
      <w:proofErr w:type="gramStart"/>
      <w:r w:rsidRPr="008012E2">
        <w:rPr>
          <w:sz w:val="20"/>
          <w:szCs w:val="20"/>
        </w:rPr>
        <w:t>international</w:t>
      </w:r>
      <w:proofErr w:type="spellEnd"/>
      <w:r w:rsidRPr="008012E2">
        <w:rPr>
          <w:sz w:val="20"/>
          <w:szCs w:val="20"/>
        </w:rPr>
        <w:t>;</w:t>
      </w:r>
      <w:proofErr w:type="gramEnd"/>
      <w:r w:rsidRPr="008012E2">
        <w:rPr>
          <w:sz w:val="20"/>
          <w:szCs w:val="20"/>
        </w:rPr>
        <w:t xml:space="preserve"> </w:t>
      </w:r>
      <w:proofErr w:type="spellStart"/>
      <w:r w:rsidRPr="008012E2">
        <w:rPr>
          <w:sz w:val="20"/>
          <w:szCs w:val="20"/>
        </w:rPr>
        <w:t>while</w:t>
      </w:r>
      <w:proofErr w:type="spellEnd"/>
      <w:r w:rsidRPr="008012E2">
        <w:rPr>
          <w:sz w:val="20"/>
          <w:szCs w:val="20"/>
        </w:rPr>
        <w:t xml:space="preserve"> </w:t>
      </w:r>
      <w:proofErr w:type="spellStart"/>
      <w:r w:rsidRPr="008012E2">
        <w:rPr>
          <w:sz w:val="20"/>
          <w:szCs w:val="20"/>
        </w:rPr>
        <w:t>doing</w:t>
      </w:r>
      <w:proofErr w:type="spellEnd"/>
      <w:r w:rsidRPr="008012E2">
        <w:rPr>
          <w:sz w:val="20"/>
          <w:szCs w:val="20"/>
        </w:rPr>
        <w:t xml:space="preserve"> </w:t>
      </w:r>
      <w:proofErr w:type="spellStart"/>
      <w:r w:rsidRPr="008012E2">
        <w:rPr>
          <w:sz w:val="20"/>
          <w:szCs w:val="20"/>
        </w:rPr>
        <w:t>these</w:t>
      </w:r>
      <w:proofErr w:type="spellEnd"/>
      <w:r w:rsidRPr="008012E2">
        <w:rPr>
          <w:sz w:val="20"/>
          <w:szCs w:val="20"/>
        </w:rPr>
        <w:t xml:space="preserve">, </w:t>
      </w:r>
      <w:proofErr w:type="spellStart"/>
      <w:r w:rsidRPr="008012E2">
        <w:rPr>
          <w:sz w:val="20"/>
          <w:szCs w:val="20"/>
        </w:rPr>
        <w:t>they</w:t>
      </w:r>
      <w:proofErr w:type="spellEnd"/>
      <w:r w:rsidRPr="008012E2">
        <w:rPr>
          <w:sz w:val="20"/>
          <w:szCs w:val="20"/>
        </w:rPr>
        <w:t xml:space="preserve"> </w:t>
      </w:r>
      <w:proofErr w:type="spellStart"/>
      <w:r w:rsidRPr="008012E2">
        <w:rPr>
          <w:sz w:val="20"/>
          <w:szCs w:val="20"/>
        </w:rPr>
        <w:t>used</w:t>
      </w:r>
      <w:proofErr w:type="spellEnd"/>
      <w:r w:rsidRPr="008012E2">
        <w:rPr>
          <w:sz w:val="20"/>
          <w:szCs w:val="20"/>
        </w:rPr>
        <w:t xml:space="preserve"> </w:t>
      </w:r>
      <w:proofErr w:type="spellStart"/>
      <w:r w:rsidRPr="008012E2">
        <w:rPr>
          <w:sz w:val="20"/>
          <w:szCs w:val="20"/>
        </w:rPr>
        <w:t>melodic</w:t>
      </w:r>
      <w:proofErr w:type="spellEnd"/>
      <w:r w:rsidRPr="008012E2">
        <w:rPr>
          <w:sz w:val="20"/>
          <w:szCs w:val="20"/>
        </w:rPr>
        <w:t xml:space="preserve">, </w:t>
      </w:r>
      <w:proofErr w:type="spellStart"/>
      <w:r w:rsidRPr="008012E2">
        <w:rPr>
          <w:sz w:val="20"/>
          <w:szCs w:val="20"/>
        </w:rPr>
        <w:t>modal</w:t>
      </w:r>
      <w:proofErr w:type="spellEnd"/>
      <w:r w:rsidRPr="008012E2">
        <w:rPr>
          <w:sz w:val="20"/>
          <w:szCs w:val="20"/>
        </w:rPr>
        <w:t xml:space="preserve"> </w:t>
      </w:r>
      <w:proofErr w:type="spellStart"/>
      <w:r w:rsidRPr="008012E2">
        <w:rPr>
          <w:sz w:val="20"/>
          <w:szCs w:val="20"/>
        </w:rPr>
        <w:t>and</w:t>
      </w:r>
      <w:proofErr w:type="spellEnd"/>
      <w:r w:rsidRPr="008012E2">
        <w:rPr>
          <w:sz w:val="20"/>
          <w:szCs w:val="20"/>
        </w:rPr>
        <w:t xml:space="preserve"> </w:t>
      </w:r>
      <w:proofErr w:type="spellStart"/>
      <w:r w:rsidRPr="008012E2">
        <w:rPr>
          <w:sz w:val="20"/>
          <w:szCs w:val="20"/>
        </w:rPr>
        <w:t>rhythmic</w:t>
      </w:r>
      <w:proofErr w:type="spellEnd"/>
      <w:r w:rsidRPr="008012E2">
        <w:rPr>
          <w:sz w:val="20"/>
          <w:szCs w:val="20"/>
        </w:rPr>
        <w:t xml:space="preserve"> </w:t>
      </w:r>
      <w:proofErr w:type="spellStart"/>
      <w:r w:rsidRPr="008012E2">
        <w:rPr>
          <w:sz w:val="20"/>
          <w:szCs w:val="20"/>
        </w:rPr>
        <w:t>elements</w:t>
      </w:r>
      <w:proofErr w:type="spellEnd"/>
      <w:r w:rsidRPr="008012E2">
        <w:rPr>
          <w:sz w:val="20"/>
          <w:szCs w:val="20"/>
        </w:rPr>
        <w:t xml:space="preserve"> of </w:t>
      </w:r>
      <w:proofErr w:type="spellStart"/>
      <w:r w:rsidRPr="008012E2">
        <w:rPr>
          <w:sz w:val="20"/>
          <w:szCs w:val="20"/>
        </w:rPr>
        <w:t>Turkish</w:t>
      </w:r>
      <w:proofErr w:type="spellEnd"/>
      <w:r w:rsidRPr="008012E2">
        <w:rPr>
          <w:sz w:val="20"/>
          <w:szCs w:val="20"/>
        </w:rPr>
        <w:t xml:space="preserve"> Folk Music </w:t>
      </w:r>
      <w:proofErr w:type="spellStart"/>
      <w:r w:rsidRPr="008012E2">
        <w:rPr>
          <w:sz w:val="20"/>
          <w:szCs w:val="20"/>
        </w:rPr>
        <w:t>and</w:t>
      </w:r>
      <w:proofErr w:type="spellEnd"/>
      <w:r w:rsidRPr="008012E2">
        <w:rPr>
          <w:sz w:val="20"/>
          <w:szCs w:val="20"/>
        </w:rPr>
        <w:t xml:space="preserve"> </w:t>
      </w:r>
      <w:proofErr w:type="spellStart"/>
      <w:r w:rsidRPr="008012E2">
        <w:rPr>
          <w:sz w:val="20"/>
          <w:szCs w:val="20"/>
        </w:rPr>
        <w:t>Classical</w:t>
      </w:r>
      <w:proofErr w:type="spellEnd"/>
      <w:r w:rsidRPr="008012E2">
        <w:rPr>
          <w:sz w:val="20"/>
          <w:szCs w:val="20"/>
        </w:rPr>
        <w:t xml:space="preserve"> </w:t>
      </w:r>
      <w:proofErr w:type="spellStart"/>
      <w:r w:rsidRPr="008012E2">
        <w:rPr>
          <w:sz w:val="20"/>
          <w:szCs w:val="20"/>
        </w:rPr>
        <w:t>Turkish</w:t>
      </w:r>
      <w:proofErr w:type="spellEnd"/>
      <w:r w:rsidRPr="008012E2">
        <w:rPr>
          <w:sz w:val="20"/>
          <w:szCs w:val="20"/>
        </w:rPr>
        <w:t xml:space="preserve"> Music (</w:t>
      </w:r>
      <w:proofErr w:type="spellStart"/>
      <w:r w:rsidRPr="008012E2">
        <w:rPr>
          <w:sz w:val="20"/>
          <w:szCs w:val="20"/>
        </w:rPr>
        <w:t>Turkish</w:t>
      </w:r>
      <w:proofErr w:type="spellEnd"/>
      <w:r w:rsidRPr="008012E2">
        <w:rPr>
          <w:sz w:val="20"/>
          <w:szCs w:val="20"/>
        </w:rPr>
        <w:t xml:space="preserve"> Art Music) </w:t>
      </w:r>
      <w:proofErr w:type="spellStart"/>
      <w:r w:rsidRPr="008012E2">
        <w:rPr>
          <w:sz w:val="20"/>
          <w:szCs w:val="20"/>
        </w:rPr>
        <w:t>first</w:t>
      </w:r>
      <w:proofErr w:type="spellEnd"/>
      <w:r w:rsidRPr="008012E2">
        <w:rPr>
          <w:sz w:val="20"/>
          <w:szCs w:val="20"/>
        </w:rPr>
        <w:t xml:space="preserve">. </w:t>
      </w:r>
      <w:proofErr w:type="spellStart"/>
      <w:r w:rsidRPr="008012E2">
        <w:rPr>
          <w:sz w:val="20"/>
          <w:szCs w:val="20"/>
        </w:rPr>
        <w:t>Without</w:t>
      </w:r>
      <w:proofErr w:type="spellEnd"/>
      <w:r w:rsidRPr="008012E2">
        <w:rPr>
          <w:sz w:val="20"/>
          <w:szCs w:val="20"/>
        </w:rPr>
        <w:t xml:space="preserve"> a </w:t>
      </w:r>
      <w:proofErr w:type="spellStart"/>
      <w:r w:rsidRPr="008012E2">
        <w:rPr>
          <w:sz w:val="20"/>
          <w:szCs w:val="20"/>
        </w:rPr>
        <w:t>doubt</w:t>
      </w:r>
      <w:proofErr w:type="spellEnd"/>
      <w:r w:rsidRPr="008012E2">
        <w:rPr>
          <w:sz w:val="20"/>
          <w:szCs w:val="20"/>
        </w:rPr>
        <w:t xml:space="preserve">, </w:t>
      </w:r>
      <w:proofErr w:type="spellStart"/>
      <w:r w:rsidRPr="008012E2">
        <w:rPr>
          <w:sz w:val="20"/>
          <w:szCs w:val="20"/>
        </w:rPr>
        <w:t>Atatürk’s</w:t>
      </w:r>
      <w:proofErr w:type="spellEnd"/>
      <w:r w:rsidRPr="008012E2">
        <w:rPr>
          <w:sz w:val="20"/>
          <w:szCs w:val="20"/>
        </w:rPr>
        <w:t xml:space="preserve"> </w:t>
      </w:r>
      <w:proofErr w:type="spellStart"/>
      <w:r w:rsidRPr="008012E2">
        <w:rPr>
          <w:sz w:val="20"/>
          <w:szCs w:val="20"/>
        </w:rPr>
        <w:t>aim</w:t>
      </w:r>
      <w:proofErr w:type="spellEnd"/>
      <w:r w:rsidRPr="008012E2">
        <w:rPr>
          <w:sz w:val="20"/>
          <w:szCs w:val="20"/>
        </w:rPr>
        <w:t xml:space="preserve"> of </w:t>
      </w:r>
      <w:proofErr w:type="spellStart"/>
      <w:r w:rsidRPr="008012E2">
        <w:rPr>
          <w:sz w:val="20"/>
          <w:szCs w:val="20"/>
        </w:rPr>
        <w:t>getting</w:t>
      </w:r>
      <w:proofErr w:type="spellEnd"/>
      <w:r w:rsidRPr="008012E2">
        <w:rPr>
          <w:sz w:val="20"/>
          <w:szCs w:val="20"/>
        </w:rPr>
        <w:t xml:space="preserve"> </w:t>
      </w:r>
      <w:proofErr w:type="spellStart"/>
      <w:r w:rsidRPr="008012E2">
        <w:rPr>
          <w:sz w:val="20"/>
          <w:szCs w:val="20"/>
        </w:rPr>
        <w:t>to</w:t>
      </w:r>
      <w:proofErr w:type="spellEnd"/>
      <w:r w:rsidRPr="008012E2">
        <w:rPr>
          <w:sz w:val="20"/>
          <w:szCs w:val="20"/>
        </w:rPr>
        <w:t xml:space="preserve"> </w:t>
      </w:r>
      <w:proofErr w:type="spellStart"/>
      <w:r w:rsidRPr="008012E2">
        <w:rPr>
          <w:sz w:val="20"/>
          <w:szCs w:val="20"/>
        </w:rPr>
        <w:t>the</w:t>
      </w:r>
      <w:proofErr w:type="spellEnd"/>
      <w:r w:rsidRPr="008012E2">
        <w:rPr>
          <w:sz w:val="20"/>
          <w:szCs w:val="20"/>
        </w:rPr>
        <w:t xml:space="preserve"> </w:t>
      </w:r>
      <w:proofErr w:type="spellStart"/>
      <w:r w:rsidRPr="008012E2">
        <w:rPr>
          <w:sz w:val="20"/>
          <w:szCs w:val="20"/>
        </w:rPr>
        <w:t>level</w:t>
      </w:r>
      <w:proofErr w:type="spellEnd"/>
      <w:r w:rsidRPr="008012E2">
        <w:rPr>
          <w:sz w:val="20"/>
          <w:szCs w:val="20"/>
        </w:rPr>
        <w:t xml:space="preserve"> of </w:t>
      </w:r>
      <w:proofErr w:type="spellStart"/>
      <w:r w:rsidRPr="008012E2">
        <w:rPr>
          <w:sz w:val="20"/>
          <w:szCs w:val="20"/>
        </w:rPr>
        <w:t>contemporary</w:t>
      </w:r>
      <w:proofErr w:type="spellEnd"/>
      <w:r w:rsidRPr="008012E2">
        <w:rPr>
          <w:sz w:val="20"/>
          <w:szCs w:val="20"/>
        </w:rPr>
        <w:t xml:space="preserve"> </w:t>
      </w:r>
      <w:proofErr w:type="spellStart"/>
      <w:r w:rsidRPr="008012E2">
        <w:rPr>
          <w:sz w:val="20"/>
          <w:szCs w:val="20"/>
        </w:rPr>
        <w:t>civilization</w:t>
      </w:r>
      <w:proofErr w:type="spellEnd"/>
      <w:r w:rsidRPr="008012E2">
        <w:rPr>
          <w:sz w:val="20"/>
          <w:szCs w:val="20"/>
        </w:rPr>
        <w:t xml:space="preserve"> </w:t>
      </w:r>
      <w:proofErr w:type="spellStart"/>
      <w:r w:rsidRPr="008012E2">
        <w:rPr>
          <w:sz w:val="20"/>
          <w:szCs w:val="20"/>
        </w:rPr>
        <w:t>takes</w:t>
      </w:r>
      <w:proofErr w:type="spellEnd"/>
      <w:r w:rsidRPr="008012E2">
        <w:rPr>
          <w:sz w:val="20"/>
          <w:szCs w:val="20"/>
        </w:rPr>
        <w:t xml:space="preserve"> an </w:t>
      </w:r>
      <w:proofErr w:type="spellStart"/>
      <w:r w:rsidRPr="008012E2">
        <w:rPr>
          <w:sz w:val="20"/>
          <w:szCs w:val="20"/>
        </w:rPr>
        <w:t>important</w:t>
      </w:r>
      <w:proofErr w:type="spellEnd"/>
      <w:r w:rsidRPr="008012E2">
        <w:rPr>
          <w:sz w:val="20"/>
          <w:szCs w:val="20"/>
        </w:rPr>
        <w:t xml:space="preserve"> role in </w:t>
      </w:r>
      <w:proofErr w:type="spellStart"/>
      <w:r w:rsidRPr="008012E2">
        <w:rPr>
          <w:sz w:val="20"/>
          <w:szCs w:val="20"/>
        </w:rPr>
        <w:t>this</w:t>
      </w:r>
      <w:proofErr w:type="spellEnd"/>
      <w:r w:rsidRPr="008012E2">
        <w:rPr>
          <w:sz w:val="20"/>
          <w:szCs w:val="20"/>
        </w:rPr>
        <w:t>.</w:t>
      </w:r>
    </w:p>
    <w:p w:rsidR="008012E2" w:rsidRDefault="008012E2" w:rsidP="008012E2">
      <w:pPr>
        <w:spacing w:before="60" w:after="0"/>
        <w:ind w:left="0" w:firstLine="567"/>
        <w:rPr>
          <w:sz w:val="20"/>
          <w:szCs w:val="20"/>
        </w:rPr>
      </w:pPr>
      <w:proofErr w:type="spellStart"/>
      <w:r w:rsidRPr="008012E2">
        <w:rPr>
          <w:b/>
          <w:sz w:val="20"/>
          <w:szCs w:val="20"/>
        </w:rPr>
        <w:t>Key</w:t>
      </w:r>
      <w:proofErr w:type="spellEnd"/>
      <w:r w:rsidRPr="008012E2">
        <w:rPr>
          <w:b/>
          <w:sz w:val="20"/>
          <w:szCs w:val="20"/>
        </w:rPr>
        <w:t xml:space="preserve"> </w:t>
      </w:r>
      <w:proofErr w:type="spellStart"/>
      <w:r w:rsidRPr="008012E2">
        <w:rPr>
          <w:b/>
          <w:sz w:val="20"/>
          <w:szCs w:val="20"/>
        </w:rPr>
        <w:t>Words</w:t>
      </w:r>
      <w:proofErr w:type="spellEnd"/>
      <w:r w:rsidRPr="008012E2">
        <w:rPr>
          <w:b/>
          <w:sz w:val="20"/>
          <w:szCs w:val="20"/>
        </w:rPr>
        <w:t xml:space="preserve">: </w:t>
      </w:r>
      <w:proofErr w:type="spellStart"/>
      <w:r w:rsidR="00D120F6">
        <w:rPr>
          <w:sz w:val="20"/>
          <w:szCs w:val="20"/>
        </w:rPr>
        <w:t>Turkish</w:t>
      </w:r>
      <w:proofErr w:type="spellEnd"/>
      <w:r w:rsidR="00D120F6">
        <w:rPr>
          <w:sz w:val="20"/>
          <w:szCs w:val="20"/>
        </w:rPr>
        <w:t xml:space="preserve"> </w:t>
      </w:r>
      <w:proofErr w:type="spellStart"/>
      <w:r w:rsidR="00D120F6">
        <w:rPr>
          <w:sz w:val="20"/>
          <w:szCs w:val="20"/>
        </w:rPr>
        <w:t>Five</w:t>
      </w:r>
      <w:proofErr w:type="spellEnd"/>
      <w:r w:rsidR="00D120F6">
        <w:rPr>
          <w:sz w:val="20"/>
          <w:szCs w:val="20"/>
        </w:rPr>
        <w:t xml:space="preserve">, Atatürk, </w:t>
      </w:r>
      <w:proofErr w:type="spellStart"/>
      <w:r w:rsidR="00D120F6">
        <w:rPr>
          <w:sz w:val="20"/>
          <w:szCs w:val="20"/>
        </w:rPr>
        <w:t>Republic</w:t>
      </w:r>
      <w:proofErr w:type="spellEnd"/>
      <w:r w:rsidR="00D120F6">
        <w:rPr>
          <w:sz w:val="20"/>
          <w:szCs w:val="20"/>
        </w:rPr>
        <w:t xml:space="preserve">, </w:t>
      </w:r>
      <w:bookmarkStart w:id="0" w:name="_GoBack"/>
      <w:proofErr w:type="spellStart"/>
      <w:r w:rsidR="00D120F6">
        <w:rPr>
          <w:sz w:val="20"/>
          <w:szCs w:val="20"/>
        </w:rPr>
        <w:t>Contemporary</w:t>
      </w:r>
      <w:proofErr w:type="spellEnd"/>
      <w:r w:rsidR="00D120F6">
        <w:rPr>
          <w:sz w:val="20"/>
          <w:szCs w:val="20"/>
        </w:rPr>
        <w:t xml:space="preserve"> </w:t>
      </w:r>
      <w:proofErr w:type="spellStart"/>
      <w:r w:rsidR="00D120F6">
        <w:rPr>
          <w:sz w:val="20"/>
          <w:szCs w:val="20"/>
        </w:rPr>
        <w:t>Turkish</w:t>
      </w:r>
      <w:proofErr w:type="spellEnd"/>
      <w:r w:rsidR="00D120F6">
        <w:rPr>
          <w:sz w:val="20"/>
          <w:szCs w:val="20"/>
        </w:rPr>
        <w:t xml:space="preserve"> Music</w:t>
      </w:r>
      <w:bookmarkEnd w:id="0"/>
    </w:p>
    <w:p w:rsidR="008012E2" w:rsidRPr="008012E2" w:rsidRDefault="008012E2" w:rsidP="008012E2">
      <w:pPr>
        <w:spacing w:before="60" w:after="0"/>
        <w:ind w:left="0" w:firstLine="567"/>
        <w:rPr>
          <w:sz w:val="20"/>
          <w:szCs w:val="20"/>
        </w:rPr>
      </w:pPr>
    </w:p>
    <w:p w:rsidR="008012E2" w:rsidRPr="008012E2" w:rsidRDefault="008012E2" w:rsidP="003F78B9">
      <w:pPr>
        <w:spacing w:before="60" w:after="0"/>
        <w:ind w:left="0" w:right="-1"/>
        <w:jc w:val="center"/>
        <w:rPr>
          <w:b/>
          <w:sz w:val="22"/>
          <w:szCs w:val="22"/>
        </w:rPr>
      </w:pPr>
      <w:r w:rsidRPr="008012E2">
        <w:rPr>
          <w:b/>
          <w:sz w:val="22"/>
          <w:szCs w:val="22"/>
        </w:rPr>
        <w:lastRenderedPageBreak/>
        <w:t>1.GİRİŞ</w:t>
      </w:r>
    </w:p>
    <w:p w:rsidR="008012E2" w:rsidRPr="008012E2" w:rsidRDefault="008012E2" w:rsidP="008012E2">
      <w:pPr>
        <w:spacing w:before="60" w:after="0"/>
        <w:ind w:left="0" w:right="-1" w:firstLine="567"/>
        <w:rPr>
          <w:sz w:val="22"/>
          <w:szCs w:val="22"/>
        </w:rPr>
      </w:pPr>
      <w:r w:rsidRPr="008012E2">
        <w:rPr>
          <w:sz w:val="22"/>
          <w:szCs w:val="22"/>
        </w:rPr>
        <w:t xml:space="preserve">Avrupa ve Asya arasında bir köprü niteliği taşıyan Anadolu’daki Türkler, </w:t>
      </w:r>
      <w:proofErr w:type="spellStart"/>
      <w:r w:rsidRPr="008012E2">
        <w:rPr>
          <w:sz w:val="22"/>
          <w:szCs w:val="22"/>
        </w:rPr>
        <w:t>harekeli</w:t>
      </w:r>
      <w:proofErr w:type="spellEnd"/>
      <w:r w:rsidRPr="008012E2">
        <w:rPr>
          <w:sz w:val="22"/>
          <w:szCs w:val="22"/>
        </w:rPr>
        <w:t xml:space="preserve"> tarihleri dolayısıyla geçmişte çok sayıda kültürle yakın ilişkilerde bulunarak egemenlik sürecinin pek çok evresine katkılarda bulunmuşlardır. Özellikle 19. yüzyıl sürecinin ikinci yarısına kadar hem etkileşimde bulundukları hem de kendi yarattıkları kültürel görüş ve duyuşlarla yaşam biçimlerini en iyi şekilde ifade etmeye çalışmışlardır.</w:t>
      </w:r>
    </w:p>
    <w:p w:rsidR="008012E2" w:rsidRPr="008012E2" w:rsidRDefault="008012E2" w:rsidP="008012E2">
      <w:pPr>
        <w:spacing w:before="60" w:after="0"/>
        <w:ind w:left="0" w:right="-1" w:firstLine="567"/>
        <w:rPr>
          <w:sz w:val="22"/>
          <w:szCs w:val="22"/>
        </w:rPr>
      </w:pPr>
      <w:r w:rsidRPr="008012E2">
        <w:rPr>
          <w:sz w:val="22"/>
          <w:szCs w:val="22"/>
        </w:rPr>
        <w:t xml:space="preserve">İslamiyet’in kabulü ile yeni bir inanç anlayışı çerçevesinde yaşanan toplumsal değişim kaçınılmaz bir şekilde müziğe yansımış ve XIII. yüzyıl itibarı ile Yunus Emre ve </w:t>
      </w:r>
      <w:proofErr w:type="gramStart"/>
      <w:r w:rsidRPr="008012E2">
        <w:rPr>
          <w:sz w:val="22"/>
          <w:szCs w:val="22"/>
        </w:rPr>
        <w:t>Mevlana</w:t>
      </w:r>
      <w:proofErr w:type="gramEnd"/>
      <w:r w:rsidRPr="008012E2">
        <w:rPr>
          <w:sz w:val="22"/>
          <w:szCs w:val="22"/>
        </w:rPr>
        <w:t xml:space="preserve"> gibi fikir adamı kimliğindeki kişiler, dünya görüşünden öte tasavvufi müziğini farklı bir üslup anlayışıyla kullanarak geliştirmişlerdir. Enderun’dan saray konservatuvarı denebilecek olan Mızıka-i Hümayuna, müziğin elitler arasında yayılması sağlanmış ve Selçuklu Devleti’nin Osmanlı İmparatorluğu’na devrettiği bu köklü kültürel miras en iyi şekilde muhafaza edilmeye çalışılmıştır.</w:t>
      </w:r>
    </w:p>
    <w:p w:rsidR="008012E2" w:rsidRPr="008012E2" w:rsidRDefault="008012E2" w:rsidP="008012E2">
      <w:pPr>
        <w:spacing w:before="60" w:after="0"/>
        <w:ind w:left="0" w:right="-1" w:firstLine="567"/>
        <w:rPr>
          <w:sz w:val="22"/>
          <w:szCs w:val="22"/>
        </w:rPr>
      </w:pPr>
      <w:r w:rsidRPr="008012E2">
        <w:rPr>
          <w:sz w:val="22"/>
          <w:szCs w:val="22"/>
        </w:rPr>
        <w:t xml:space="preserve">XX. yüzyıl itibarı ile Batı Kültürü Türklerin yeni </w:t>
      </w:r>
      <w:proofErr w:type="spellStart"/>
      <w:r w:rsidRPr="008012E2">
        <w:rPr>
          <w:sz w:val="22"/>
          <w:szCs w:val="22"/>
        </w:rPr>
        <w:t>Türkiyesi’nde</w:t>
      </w:r>
      <w:proofErr w:type="spellEnd"/>
      <w:r w:rsidRPr="008012E2">
        <w:rPr>
          <w:sz w:val="22"/>
          <w:szCs w:val="22"/>
        </w:rPr>
        <w:t xml:space="preserve"> yepyeni bir oluşum habercisi olmuş tasavvuf ve Klasik Türk </w:t>
      </w:r>
      <w:proofErr w:type="spellStart"/>
      <w:r w:rsidRPr="008012E2">
        <w:rPr>
          <w:sz w:val="22"/>
          <w:szCs w:val="22"/>
        </w:rPr>
        <w:t>Musikisi’nin</w:t>
      </w:r>
      <w:proofErr w:type="spellEnd"/>
      <w:r w:rsidRPr="008012E2">
        <w:rPr>
          <w:sz w:val="22"/>
          <w:szCs w:val="22"/>
        </w:rPr>
        <w:t xml:space="preserve"> yanı sıra o güne kadar hep bir kenarda bekleyen halk müziği, bu dönemde öne çıkartılıp derlemelerle Çağdaş Batı formunda yeniden yorumlanmaya başlanmıştır. Kurulan orkestralar, korolar, opera ve bale toplulukları ise modern dünya çerçevesinde halk kültürü ile Türk müzik kültürünün buluşmasını sağlamıştır.</w:t>
      </w:r>
    </w:p>
    <w:p w:rsidR="008012E2" w:rsidRPr="008012E2" w:rsidRDefault="008012E2" w:rsidP="008012E2">
      <w:pPr>
        <w:spacing w:before="60" w:after="0"/>
        <w:ind w:left="0" w:right="-1" w:firstLine="567"/>
        <w:rPr>
          <w:sz w:val="22"/>
          <w:szCs w:val="22"/>
        </w:rPr>
      </w:pPr>
      <w:r w:rsidRPr="008012E2">
        <w:rPr>
          <w:sz w:val="22"/>
          <w:szCs w:val="22"/>
        </w:rPr>
        <w:t xml:space="preserve">Yine Uluslararası alanda ilk defa tanınmış Macar besteci </w:t>
      </w:r>
      <w:proofErr w:type="spellStart"/>
      <w:r w:rsidRPr="008012E2">
        <w:rPr>
          <w:sz w:val="22"/>
          <w:szCs w:val="22"/>
        </w:rPr>
        <w:t>Béla</w:t>
      </w:r>
      <w:proofErr w:type="spellEnd"/>
      <w:r w:rsidRPr="008012E2">
        <w:rPr>
          <w:sz w:val="22"/>
          <w:szCs w:val="22"/>
        </w:rPr>
        <w:t xml:space="preserve"> </w:t>
      </w:r>
      <w:proofErr w:type="spellStart"/>
      <w:r w:rsidRPr="008012E2">
        <w:rPr>
          <w:sz w:val="22"/>
          <w:szCs w:val="22"/>
        </w:rPr>
        <w:t>Bartok’un</w:t>
      </w:r>
      <w:proofErr w:type="spellEnd"/>
      <w:r w:rsidRPr="008012E2">
        <w:rPr>
          <w:sz w:val="22"/>
          <w:szCs w:val="22"/>
        </w:rPr>
        <w:t xml:space="preserve"> 1936 yılında Ankara Halk evi tarafından davet edilmesiyle Türkiye’ye gelmesi ve değerli bestecimiz Ahmet Adnan </w:t>
      </w:r>
      <w:proofErr w:type="spellStart"/>
      <w:r w:rsidRPr="008012E2">
        <w:rPr>
          <w:sz w:val="22"/>
          <w:szCs w:val="22"/>
        </w:rPr>
        <w:t>Saygun</w:t>
      </w:r>
      <w:proofErr w:type="spellEnd"/>
      <w:r w:rsidRPr="008012E2">
        <w:rPr>
          <w:sz w:val="22"/>
          <w:szCs w:val="22"/>
        </w:rPr>
        <w:t xml:space="preserve"> ile birlikte araştırma yapması Türk Halk Müziği’nin bilinmeyen yönlerini ortaya çıkartmıştır.</w:t>
      </w:r>
    </w:p>
    <w:p w:rsidR="008012E2" w:rsidRPr="008012E2" w:rsidRDefault="008012E2" w:rsidP="008012E2">
      <w:pPr>
        <w:spacing w:before="60" w:after="0"/>
        <w:ind w:left="0" w:right="-1" w:firstLine="567"/>
        <w:rPr>
          <w:sz w:val="22"/>
          <w:szCs w:val="22"/>
        </w:rPr>
      </w:pPr>
      <w:r w:rsidRPr="008012E2">
        <w:rPr>
          <w:sz w:val="22"/>
          <w:szCs w:val="22"/>
        </w:rPr>
        <w:t xml:space="preserve">Atatürk tarafından da Türkiye Büyük Millet Meclisi’nde Türk </w:t>
      </w:r>
      <w:proofErr w:type="spellStart"/>
      <w:r w:rsidRPr="008012E2">
        <w:rPr>
          <w:sz w:val="22"/>
          <w:szCs w:val="22"/>
        </w:rPr>
        <w:t>Ulusu’na</w:t>
      </w:r>
      <w:proofErr w:type="spellEnd"/>
      <w:r w:rsidRPr="008012E2">
        <w:rPr>
          <w:sz w:val="22"/>
          <w:szCs w:val="22"/>
        </w:rPr>
        <w:t xml:space="preserve"> seslendiği bir konuşmasında;</w:t>
      </w:r>
    </w:p>
    <w:p w:rsidR="008012E2" w:rsidRPr="008012E2" w:rsidRDefault="008012E2" w:rsidP="008012E2">
      <w:pPr>
        <w:spacing w:before="60" w:after="0"/>
        <w:ind w:left="0" w:right="-1" w:firstLine="567"/>
        <w:rPr>
          <w:sz w:val="22"/>
          <w:szCs w:val="22"/>
        </w:rPr>
      </w:pPr>
      <w:r w:rsidRPr="008012E2">
        <w:rPr>
          <w:sz w:val="22"/>
          <w:szCs w:val="22"/>
        </w:rPr>
        <w:t>“</w:t>
      </w:r>
      <w:r w:rsidRPr="008012E2">
        <w:rPr>
          <w:i/>
          <w:sz w:val="22"/>
          <w:szCs w:val="22"/>
        </w:rPr>
        <w:t>Bir ulusun yeni değişikliğinde ölçü; musikide değişikliği alabilmesi kavrayabilmesidir. Ulusal ince duyguları, düşünceleri anlatan yüksek deyişleri toplamak, onları bir gün önce, genel son musiki kurallarına göre işlemek gerekir. Ancak bu düzeyde Türk ulusal musikisi yükselebilir, evrensel musikide yerini alabilir…</w:t>
      </w:r>
      <w:r w:rsidRPr="008012E2">
        <w:rPr>
          <w:sz w:val="22"/>
          <w:szCs w:val="22"/>
        </w:rPr>
        <w:t>”</w:t>
      </w:r>
      <w:r w:rsidRPr="008012E2">
        <w:rPr>
          <w:sz w:val="22"/>
          <w:szCs w:val="22"/>
          <w:vertAlign w:val="superscript"/>
        </w:rPr>
        <w:footnoteReference w:id="2"/>
      </w:r>
      <w:r w:rsidRPr="008012E2">
        <w:rPr>
          <w:sz w:val="22"/>
          <w:szCs w:val="22"/>
        </w:rPr>
        <w:t xml:space="preserve"> </w:t>
      </w:r>
    </w:p>
    <w:p w:rsidR="008012E2" w:rsidRPr="008012E2" w:rsidRDefault="008012E2" w:rsidP="008012E2">
      <w:pPr>
        <w:spacing w:before="60" w:after="0"/>
        <w:ind w:left="0" w:right="-1" w:firstLine="567"/>
        <w:rPr>
          <w:sz w:val="22"/>
          <w:szCs w:val="22"/>
        </w:rPr>
      </w:pPr>
      <w:r w:rsidRPr="008012E2">
        <w:rPr>
          <w:sz w:val="22"/>
          <w:szCs w:val="22"/>
        </w:rPr>
        <w:t xml:space="preserve">Şeklindeki ifadelere yer vermesinin ardından Ankara Devlet </w:t>
      </w:r>
      <w:proofErr w:type="spellStart"/>
      <w:r w:rsidRPr="008012E2">
        <w:rPr>
          <w:sz w:val="22"/>
          <w:szCs w:val="22"/>
        </w:rPr>
        <w:t>Konservatuvarı’nın</w:t>
      </w:r>
      <w:proofErr w:type="spellEnd"/>
      <w:r w:rsidRPr="008012E2">
        <w:rPr>
          <w:sz w:val="22"/>
          <w:szCs w:val="22"/>
        </w:rPr>
        <w:t xml:space="preserve"> temelleri atılmış ve Alman müzisyen Paul </w:t>
      </w:r>
      <w:proofErr w:type="spellStart"/>
      <w:r w:rsidRPr="008012E2">
        <w:rPr>
          <w:sz w:val="22"/>
          <w:szCs w:val="22"/>
        </w:rPr>
        <w:t>Hindemith</w:t>
      </w:r>
      <w:proofErr w:type="spellEnd"/>
      <w:r w:rsidRPr="008012E2">
        <w:rPr>
          <w:sz w:val="22"/>
          <w:szCs w:val="22"/>
        </w:rPr>
        <w:t xml:space="preserve"> rehberliğinde eğitim mevzuatı, icra sanat kurumlarının yeniden yapılandırılması ve yeni algı biçiminin tüm ülke çapına yaygınlaştırılması gibi girişimlerde bulunulmuştur.</w:t>
      </w:r>
      <w:r w:rsidRPr="008012E2">
        <w:rPr>
          <w:sz w:val="22"/>
          <w:szCs w:val="22"/>
        </w:rPr>
        <w:tab/>
      </w:r>
    </w:p>
    <w:p w:rsidR="008012E2" w:rsidRPr="008012E2" w:rsidRDefault="008012E2" w:rsidP="008012E2">
      <w:pPr>
        <w:spacing w:before="60" w:after="0"/>
        <w:ind w:left="0" w:right="-1" w:firstLine="567"/>
        <w:rPr>
          <w:sz w:val="22"/>
          <w:szCs w:val="22"/>
        </w:rPr>
      </w:pPr>
      <w:r w:rsidRPr="008012E2">
        <w:rPr>
          <w:sz w:val="22"/>
          <w:szCs w:val="22"/>
        </w:rPr>
        <w:t>Bu sebepler doğrultusunda Türk Müziği’nin yeni bir üslup anlayışıyla yeniden şekillenmesi sağlanırken Türk Halk ve geleneksel sanat müziğinin melodik, makamsal ve ritmik yapısı “Beşler” olarak tabir ettiğimiz genç kuşak bestecileri tarafından özenle işlenmiş ve yarattıkları eserler 1939 yılında Halk Evi yedinci kuruluş yıl dönümü çerçevesinde gerçekleşen bir dinletide ardı ardına sergilenmiş ve bu sayede Türk Beşler çizgisi oluşturulmuştur.</w:t>
      </w:r>
    </w:p>
    <w:p w:rsidR="008012E2" w:rsidRPr="008012E2" w:rsidRDefault="008012E2" w:rsidP="008012E2">
      <w:pPr>
        <w:widowControl w:val="0"/>
        <w:numPr>
          <w:ilvl w:val="0"/>
          <w:numId w:val="6"/>
        </w:numPr>
        <w:autoSpaceDE w:val="0"/>
        <w:autoSpaceDN w:val="0"/>
        <w:spacing w:before="60" w:after="0"/>
        <w:ind w:left="0" w:right="566" w:firstLine="426"/>
        <w:jc w:val="center"/>
        <w:rPr>
          <w:b/>
          <w:sz w:val="22"/>
          <w:szCs w:val="22"/>
        </w:rPr>
      </w:pPr>
      <w:r w:rsidRPr="008012E2">
        <w:rPr>
          <w:b/>
          <w:sz w:val="22"/>
          <w:szCs w:val="22"/>
        </w:rPr>
        <w:t>CEMAL REŞİT REY (1904-1985)</w:t>
      </w:r>
    </w:p>
    <w:p w:rsidR="008012E2" w:rsidRPr="008012E2" w:rsidRDefault="008012E2" w:rsidP="008012E2">
      <w:pPr>
        <w:spacing w:before="60" w:after="0"/>
        <w:ind w:left="0" w:right="-1" w:firstLine="567"/>
        <w:rPr>
          <w:sz w:val="22"/>
          <w:szCs w:val="22"/>
        </w:rPr>
      </w:pPr>
      <w:r w:rsidRPr="008012E2">
        <w:rPr>
          <w:sz w:val="22"/>
          <w:szCs w:val="22"/>
        </w:rPr>
        <w:t xml:space="preserve">Türk Beşleri’nin yaş olarak en büyükleri olan Rey, 25 Eylül 1904 yılında Kudüs’te doğmuştur. Doğumundan kısa bir süre sonra Osmanlı İmparatorluğu döneminin önemli bir diplomatı ve aynı zamanda Kudüs valisi olan babası Ahmet Reşit İstanbul’a yerleşmiş ve 1910 yılında Cemal Reşit Rey Galatasaray Lisesi’nde eğitim almaya başlamıştır. </w:t>
      </w:r>
    </w:p>
    <w:p w:rsidR="008012E2" w:rsidRPr="008012E2" w:rsidRDefault="008012E2" w:rsidP="008012E2">
      <w:pPr>
        <w:spacing w:before="60" w:after="0"/>
        <w:ind w:left="0" w:right="-1" w:firstLine="567"/>
        <w:rPr>
          <w:sz w:val="22"/>
          <w:szCs w:val="22"/>
        </w:rPr>
      </w:pPr>
      <w:r w:rsidRPr="008012E2">
        <w:rPr>
          <w:sz w:val="22"/>
          <w:szCs w:val="22"/>
        </w:rPr>
        <w:t xml:space="preserve">Soprano sesiyle dikkatleri üzerine çeken Rey, sekiz yaşında annesinden öğrenmiş olduğu piyano eserlerini burada aldığı eğitimle pekiştirerek 1912 yılında ilk vals formundaki çalışmasını bestelemiştir. Ardından 1913 yılında ailece Paris’e göç etmiş ve burada Paris </w:t>
      </w:r>
      <w:proofErr w:type="spellStart"/>
      <w:r w:rsidRPr="008012E2">
        <w:rPr>
          <w:sz w:val="22"/>
          <w:szCs w:val="22"/>
        </w:rPr>
        <w:t>Konservatuvarı’nın</w:t>
      </w:r>
      <w:proofErr w:type="spellEnd"/>
      <w:r w:rsidRPr="008012E2">
        <w:rPr>
          <w:sz w:val="22"/>
          <w:szCs w:val="22"/>
        </w:rPr>
        <w:t xml:space="preserve"> müdürü ve aynı zamanda tanınmış besteci </w:t>
      </w:r>
      <w:proofErr w:type="spellStart"/>
      <w:r w:rsidRPr="008012E2">
        <w:rPr>
          <w:sz w:val="22"/>
          <w:szCs w:val="22"/>
        </w:rPr>
        <w:t>Gabriel</w:t>
      </w:r>
      <w:proofErr w:type="spellEnd"/>
      <w:r w:rsidRPr="008012E2">
        <w:rPr>
          <w:sz w:val="22"/>
          <w:szCs w:val="22"/>
        </w:rPr>
        <w:t xml:space="preserve"> </w:t>
      </w:r>
      <w:proofErr w:type="spellStart"/>
      <w:r w:rsidRPr="008012E2">
        <w:rPr>
          <w:sz w:val="22"/>
          <w:szCs w:val="22"/>
        </w:rPr>
        <w:t>Faure</w:t>
      </w:r>
      <w:proofErr w:type="spellEnd"/>
      <w:r w:rsidRPr="008012E2">
        <w:rPr>
          <w:sz w:val="22"/>
          <w:szCs w:val="22"/>
        </w:rPr>
        <w:t xml:space="preserve"> ile tanışmıştır. </w:t>
      </w:r>
      <w:proofErr w:type="spellStart"/>
      <w:r w:rsidRPr="008012E2">
        <w:rPr>
          <w:sz w:val="22"/>
          <w:szCs w:val="22"/>
        </w:rPr>
        <w:t>Faure</w:t>
      </w:r>
      <w:proofErr w:type="spellEnd"/>
      <w:r w:rsidRPr="008012E2">
        <w:rPr>
          <w:sz w:val="22"/>
          <w:szCs w:val="22"/>
        </w:rPr>
        <w:t xml:space="preserve"> ile bir araya gelmesi yolunun; ünlü müzik pedagogu ve aynı zamanda piyanist olan </w:t>
      </w:r>
      <w:proofErr w:type="spellStart"/>
      <w:r w:rsidRPr="008012E2">
        <w:rPr>
          <w:sz w:val="22"/>
          <w:szCs w:val="22"/>
        </w:rPr>
        <w:t>Marguerit</w:t>
      </w:r>
      <w:proofErr w:type="spellEnd"/>
      <w:r w:rsidRPr="008012E2">
        <w:rPr>
          <w:sz w:val="22"/>
          <w:szCs w:val="22"/>
        </w:rPr>
        <w:t xml:space="preserve"> </w:t>
      </w:r>
      <w:proofErr w:type="spellStart"/>
      <w:r w:rsidRPr="008012E2">
        <w:rPr>
          <w:sz w:val="22"/>
          <w:szCs w:val="22"/>
        </w:rPr>
        <w:t>Long</w:t>
      </w:r>
      <w:proofErr w:type="spellEnd"/>
      <w:r w:rsidRPr="008012E2">
        <w:rPr>
          <w:sz w:val="22"/>
          <w:szCs w:val="22"/>
        </w:rPr>
        <w:t xml:space="preserve"> ile kesişmesini sağlamıştır.</w:t>
      </w:r>
    </w:p>
    <w:p w:rsidR="008012E2" w:rsidRPr="008012E2" w:rsidRDefault="008012E2" w:rsidP="008012E2">
      <w:pPr>
        <w:spacing w:before="60" w:after="0"/>
        <w:ind w:left="0" w:right="-1" w:firstLine="567"/>
        <w:rPr>
          <w:sz w:val="22"/>
          <w:szCs w:val="22"/>
        </w:rPr>
      </w:pPr>
      <w:r w:rsidRPr="008012E2">
        <w:rPr>
          <w:sz w:val="22"/>
          <w:szCs w:val="22"/>
        </w:rPr>
        <w:t xml:space="preserve">1914 yılında I. Dünya Savaşı başladığında, annesi ile Paris’i terk etmiş ve İsviçre’nin Cenevre şehrine yerleşmiştir. İki yıl boyunca </w:t>
      </w:r>
      <w:proofErr w:type="spellStart"/>
      <w:r w:rsidRPr="008012E2">
        <w:rPr>
          <w:sz w:val="22"/>
          <w:szCs w:val="22"/>
        </w:rPr>
        <w:t>Ecole</w:t>
      </w:r>
      <w:proofErr w:type="spellEnd"/>
      <w:r w:rsidRPr="008012E2">
        <w:rPr>
          <w:sz w:val="22"/>
          <w:szCs w:val="22"/>
        </w:rPr>
        <w:t xml:space="preserve"> </w:t>
      </w:r>
      <w:proofErr w:type="spellStart"/>
      <w:r w:rsidRPr="008012E2">
        <w:rPr>
          <w:sz w:val="22"/>
          <w:szCs w:val="22"/>
        </w:rPr>
        <w:t>Cuchet’de</w:t>
      </w:r>
      <w:proofErr w:type="spellEnd"/>
      <w:r w:rsidRPr="008012E2">
        <w:rPr>
          <w:sz w:val="22"/>
          <w:szCs w:val="22"/>
        </w:rPr>
        <w:t xml:space="preserve"> öğrenim gördükten sonra kaydını Cenevre </w:t>
      </w:r>
      <w:proofErr w:type="spellStart"/>
      <w:r w:rsidRPr="008012E2">
        <w:rPr>
          <w:sz w:val="22"/>
          <w:szCs w:val="22"/>
        </w:rPr>
        <w:t>Konservatuvarı’na</w:t>
      </w:r>
      <w:proofErr w:type="spellEnd"/>
      <w:r w:rsidRPr="008012E2">
        <w:rPr>
          <w:sz w:val="22"/>
          <w:szCs w:val="22"/>
        </w:rPr>
        <w:t xml:space="preserve"> </w:t>
      </w:r>
      <w:proofErr w:type="spellStart"/>
      <w:r w:rsidRPr="008012E2">
        <w:rPr>
          <w:sz w:val="22"/>
          <w:szCs w:val="22"/>
        </w:rPr>
        <w:t>aldımış</w:t>
      </w:r>
      <w:proofErr w:type="spellEnd"/>
      <w:r w:rsidRPr="008012E2">
        <w:rPr>
          <w:sz w:val="22"/>
          <w:szCs w:val="22"/>
        </w:rPr>
        <w:t xml:space="preserve"> ve piyano eğitimine solistlik sınıfında devam etmiştir.</w:t>
      </w:r>
      <w:r w:rsidRPr="008012E2">
        <w:rPr>
          <w:sz w:val="22"/>
          <w:szCs w:val="22"/>
          <w:vertAlign w:val="superscript"/>
        </w:rPr>
        <w:footnoteReference w:id="3"/>
      </w:r>
    </w:p>
    <w:p w:rsidR="008012E2" w:rsidRPr="008012E2" w:rsidRDefault="008012E2" w:rsidP="008012E2">
      <w:pPr>
        <w:spacing w:before="60" w:after="0"/>
        <w:ind w:left="0" w:right="-1" w:firstLine="567"/>
        <w:rPr>
          <w:sz w:val="22"/>
          <w:szCs w:val="22"/>
        </w:rPr>
      </w:pPr>
      <w:r w:rsidRPr="008012E2">
        <w:rPr>
          <w:sz w:val="22"/>
          <w:szCs w:val="22"/>
        </w:rPr>
        <w:t xml:space="preserve">1919 yılında okuldan mezun olduğu gibi İstanbul’a dönmüş, “Le </w:t>
      </w:r>
      <w:proofErr w:type="spellStart"/>
      <w:r w:rsidRPr="008012E2">
        <w:rPr>
          <w:sz w:val="22"/>
          <w:szCs w:val="22"/>
        </w:rPr>
        <w:t>Petit</w:t>
      </w:r>
      <w:proofErr w:type="spellEnd"/>
      <w:r w:rsidRPr="008012E2">
        <w:rPr>
          <w:sz w:val="22"/>
          <w:szCs w:val="22"/>
        </w:rPr>
        <w:t xml:space="preserve"> </w:t>
      </w:r>
      <w:proofErr w:type="spellStart"/>
      <w:r w:rsidRPr="008012E2">
        <w:rPr>
          <w:sz w:val="22"/>
          <w:szCs w:val="22"/>
        </w:rPr>
        <w:t>Chaperon</w:t>
      </w:r>
      <w:proofErr w:type="spellEnd"/>
      <w:r w:rsidRPr="008012E2">
        <w:rPr>
          <w:sz w:val="22"/>
          <w:szCs w:val="22"/>
        </w:rPr>
        <w:t xml:space="preserve"> </w:t>
      </w:r>
      <w:proofErr w:type="spellStart"/>
      <w:r w:rsidRPr="008012E2">
        <w:rPr>
          <w:sz w:val="22"/>
          <w:szCs w:val="22"/>
        </w:rPr>
        <w:t>Rouge</w:t>
      </w:r>
      <w:proofErr w:type="spellEnd"/>
      <w:r w:rsidRPr="008012E2">
        <w:rPr>
          <w:sz w:val="22"/>
          <w:szCs w:val="22"/>
        </w:rPr>
        <w:t xml:space="preserve">” isimli eserini yazmış ve 1920 yılında savaşın bitmesiyle Paris’e geri dönmüştür. </w:t>
      </w:r>
      <w:proofErr w:type="spellStart"/>
      <w:r w:rsidRPr="008012E2">
        <w:rPr>
          <w:sz w:val="22"/>
          <w:szCs w:val="22"/>
        </w:rPr>
        <w:t>Rapul</w:t>
      </w:r>
      <w:proofErr w:type="spellEnd"/>
      <w:r w:rsidRPr="008012E2">
        <w:rPr>
          <w:sz w:val="22"/>
          <w:szCs w:val="22"/>
        </w:rPr>
        <w:t xml:space="preserve"> </w:t>
      </w:r>
      <w:proofErr w:type="spellStart"/>
      <w:r w:rsidRPr="008012E2">
        <w:rPr>
          <w:sz w:val="22"/>
          <w:szCs w:val="22"/>
        </w:rPr>
        <w:t>Laparra’dan</w:t>
      </w:r>
      <w:proofErr w:type="spellEnd"/>
      <w:r w:rsidRPr="008012E2">
        <w:rPr>
          <w:sz w:val="22"/>
          <w:szCs w:val="22"/>
        </w:rPr>
        <w:t xml:space="preserve"> kompozisyon ve </w:t>
      </w:r>
      <w:proofErr w:type="spellStart"/>
      <w:r w:rsidRPr="008012E2">
        <w:rPr>
          <w:sz w:val="22"/>
          <w:szCs w:val="22"/>
        </w:rPr>
        <w:t>Gabriel</w:t>
      </w:r>
      <w:proofErr w:type="spellEnd"/>
      <w:r w:rsidRPr="008012E2">
        <w:rPr>
          <w:sz w:val="22"/>
          <w:szCs w:val="22"/>
        </w:rPr>
        <w:t xml:space="preserve"> </w:t>
      </w:r>
      <w:proofErr w:type="spellStart"/>
      <w:r w:rsidRPr="008012E2">
        <w:rPr>
          <w:sz w:val="22"/>
          <w:szCs w:val="22"/>
        </w:rPr>
        <w:t>Faure’den</w:t>
      </w:r>
      <w:proofErr w:type="spellEnd"/>
      <w:r w:rsidRPr="008012E2">
        <w:rPr>
          <w:sz w:val="22"/>
          <w:szCs w:val="22"/>
        </w:rPr>
        <w:t xml:space="preserve"> müzik estetiği dersleri alarak kendisini Paris’te geliştirdiği bu üç yıl sürecinde bir perdelik dramatik opera olan “</w:t>
      </w:r>
      <w:proofErr w:type="spellStart"/>
      <w:r w:rsidRPr="008012E2">
        <w:rPr>
          <w:sz w:val="22"/>
          <w:szCs w:val="22"/>
        </w:rPr>
        <w:t>Faire</w:t>
      </w:r>
      <w:proofErr w:type="spellEnd"/>
      <w:r w:rsidRPr="008012E2">
        <w:rPr>
          <w:sz w:val="22"/>
          <w:szCs w:val="22"/>
        </w:rPr>
        <w:t xml:space="preserve"> </w:t>
      </w:r>
      <w:proofErr w:type="spellStart"/>
      <w:r w:rsidRPr="008012E2">
        <w:rPr>
          <w:sz w:val="22"/>
          <w:szCs w:val="22"/>
        </w:rPr>
        <w:t>Sans</w:t>
      </w:r>
      <w:proofErr w:type="spellEnd"/>
      <w:r w:rsidRPr="008012E2">
        <w:rPr>
          <w:sz w:val="22"/>
          <w:szCs w:val="22"/>
        </w:rPr>
        <w:t xml:space="preserve"> </w:t>
      </w:r>
      <w:proofErr w:type="spellStart"/>
      <w:r w:rsidRPr="008012E2">
        <w:rPr>
          <w:sz w:val="22"/>
          <w:szCs w:val="22"/>
        </w:rPr>
        <w:t>Dire”</w:t>
      </w:r>
      <w:proofErr w:type="gramStart"/>
      <w:r w:rsidRPr="008012E2">
        <w:rPr>
          <w:sz w:val="22"/>
          <w:szCs w:val="22"/>
        </w:rPr>
        <w:t>ı</w:t>
      </w:r>
      <w:proofErr w:type="spellEnd"/>
      <w:r w:rsidRPr="008012E2">
        <w:rPr>
          <w:sz w:val="22"/>
          <w:szCs w:val="22"/>
        </w:rPr>
        <w:t>,</w:t>
      </w:r>
      <w:proofErr w:type="gramEnd"/>
      <w:r w:rsidRPr="008012E2">
        <w:rPr>
          <w:sz w:val="22"/>
          <w:szCs w:val="22"/>
        </w:rPr>
        <w:t xml:space="preserve"> ve daha sonra “</w:t>
      </w:r>
      <w:proofErr w:type="spellStart"/>
      <w:r w:rsidRPr="008012E2">
        <w:rPr>
          <w:sz w:val="22"/>
          <w:szCs w:val="22"/>
        </w:rPr>
        <w:t>Yann</w:t>
      </w:r>
      <w:proofErr w:type="spellEnd"/>
      <w:r w:rsidRPr="008012E2">
        <w:rPr>
          <w:sz w:val="22"/>
          <w:szCs w:val="22"/>
        </w:rPr>
        <w:t xml:space="preserve"> </w:t>
      </w:r>
      <w:proofErr w:type="spellStart"/>
      <w:r w:rsidRPr="008012E2">
        <w:rPr>
          <w:sz w:val="22"/>
          <w:szCs w:val="22"/>
        </w:rPr>
        <w:t>Marek”i</w:t>
      </w:r>
      <w:proofErr w:type="spellEnd"/>
      <w:r w:rsidRPr="008012E2">
        <w:rPr>
          <w:sz w:val="22"/>
          <w:szCs w:val="22"/>
        </w:rPr>
        <w:t>, “Sultan Cem” ve “</w:t>
      </w:r>
      <w:proofErr w:type="spellStart"/>
      <w:r w:rsidRPr="008012E2">
        <w:rPr>
          <w:sz w:val="22"/>
          <w:szCs w:val="22"/>
        </w:rPr>
        <w:t>L’Enchantement</w:t>
      </w:r>
      <w:proofErr w:type="spellEnd"/>
      <w:r w:rsidRPr="008012E2">
        <w:rPr>
          <w:sz w:val="22"/>
          <w:szCs w:val="22"/>
        </w:rPr>
        <w:t>” isimli eserlerini bestelemiştir.</w:t>
      </w:r>
    </w:p>
    <w:p w:rsidR="008012E2" w:rsidRPr="008012E2" w:rsidRDefault="008012E2" w:rsidP="008012E2">
      <w:pPr>
        <w:spacing w:before="60" w:after="0"/>
        <w:ind w:left="0" w:right="-1" w:firstLine="567"/>
        <w:rPr>
          <w:sz w:val="22"/>
          <w:szCs w:val="22"/>
        </w:rPr>
      </w:pPr>
      <w:r w:rsidRPr="008012E2">
        <w:rPr>
          <w:sz w:val="22"/>
          <w:szCs w:val="22"/>
        </w:rPr>
        <w:t xml:space="preserve">Paris yıllarının oldukça verimli geçmesiyle Cumhuriyet’in kuruluşundan yaklaşık iki hafta önce İstanbul’a geri dönmüş ve daha 19 yaşında İstanbul Devlet </w:t>
      </w:r>
      <w:proofErr w:type="spellStart"/>
      <w:r w:rsidRPr="008012E2">
        <w:rPr>
          <w:sz w:val="22"/>
          <w:szCs w:val="22"/>
        </w:rPr>
        <w:t>Konservatuvarı’nda</w:t>
      </w:r>
      <w:proofErr w:type="spellEnd"/>
      <w:r w:rsidRPr="008012E2">
        <w:rPr>
          <w:sz w:val="22"/>
          <w:szCs w:val="22"/>
        </w:rPr>
        <w:t xml:space="preserve"> piyano ve kompozisyon öğretmeni olarak göreve başlamıştır. Burada bir konservatuvar orkestrası kurmuş ve yöneticiliğini uzun yıllar sürdürerek kurumun gelişmesinde büyük bir rol oynamıştır.</w:t>
      </w:r>
    </w:p>
    <w:p w:rsidR="008012E2" w:rsidRPr="008012E2" w:rsidRDefault="008012E2" w:rsidP="008012E2">
      <w:pPr>
        <w:spacing w:before="60" w:after="0"/>
        <w:ind w:left="0" w:right="-1" w:firstLine="567"/>
        <w:rPr>
          <w:sz w:val="22"/>
          <w:szCs w:val="22"/>
        </w:rPr>
      </w:pPr>
      <w:r w:rsidRPr="008012E2">
        <w:rPr>
          <w:sz w:val="22"/>
          <w:szCs w:val="22"/>
        </w:rPr>
        <w:t xml:space="preserve">Cemal Reşit Rey, Türk Halk Müziği konusunda artan ilgisi neticesinde ilk defa 1925 yılında bulunduğu girişimler çerçevesinde ses ve piyano için “On iki Anadolu Türküsü” isimli eserini bestelemiştir. Öğretmeni </w:t>
      </w:r>
      <w:proofErr w:type="spellStart"/>
      <w:r w:rsidRPr="008012E2">
        <w:rPr>
          <w:sz w:val="22"/>
          <w:szCs w:val="22"/>
        </w:rPr>
        <w:t>Raoul</w:t>
      </w:r>
      <w:proofErr w:type="spellEnd"/>
      <w:r w:rsidRPr="008012E2">
        <w:rPr>
          <w:sz w:val="22"/>
          <w:szCs w:val="22"/>
        </w:rPr>
        <w:t xml:space="preserve"> </w:t>
      </w:r>
      <w:proofErr w:type="spellStart"/>
      <w:r w:rsidRPr="008012E2">
        <w:rPr>
          <w:sz w:val="22"/>
          <w:szCs w:val="22"/>
        </w:rPr>
        <w:t>Laparra’ya</w:t>
      </w:r>
      <w:proofErr w:type="spellEnd"/>
      <w:r w:rsidRPr="008012E2">
        <w:rPr>
          <w:sz w:val="22"/>
          <w:szCs w:val="22"/>
        </w:rPr>
        <w:t xml:space="preserve"> hitaben yazmış olduğu bu çalışma, 1927 yılında Paris </w:t>
      </w:r>
      <w:proofErr w:type="spellStart"/>
      <w:r w:rsidRPr="008012E2">
        <w:rPr>
          <w:sz w:val="22"/>
          <w:szCs w:val="22"/>
        </w:rPr>
        <w:t>Magador</w:t>
      </w:r>
      <w:proofErr w:type="spellEnd"/>
      <w:r w:rsidRPr="008012E2">
        <w:rPr>
          <w:sz w:val="22"/>
          <w:szCs w:val="22"/>
        </w:rPr>
        <w:t xml:space="preserve"> Tiyatrosu’nda sahnelenmiş ve bu büyük başarının ardından bir bölümü Le </w:t>
      </w:r>
      <w:proofErr w:type="spellStart"/>
      <w:r w:rsidRPr="008012E2">
        <w:rPr>
          <w:sz w:val="22"/>
          <w:szCs w:val="22"/>
        </w:rPr>
        <w:t>Menestrel</w:t>
      </w:r>
      <w:proofErr w:type="spellEnd"/>
      <w:r w:rsidRPr="008012E2">
        <w:rPr>
          <w:sz w:val="22"/>
          <w:szCs w:val="22"/>
        </w:rPr>
        <w:t xml:space="preserve"> müzik dergisinde altı sayfa halinde yayınlanmıştır.</w:t>
      </w:r>
      <w:r w:rsidRPr="008012E2">
        <w:rPr>
          <w:sz w:val="22"/>
          <w:szCs w:val="22"/>
          <w:vertAlign w:val="superscript"/>
        </w:rPr>
        <w:footnoteReference w:id="4"/>
      </w:r>
    </w:p>
    <w:p w:rsidR="008012E2" w:rsidRPr="008012E2" w:rsidRDefault="008012E2" w:rsidP="008012E2">
      <w:pPr>
        <w:widowControl w:val="0"/>
        <w:numPr>
          <w:ilvl w:val="0"/>
          <w:numId w:val="6"/>
        </w:numPr>
        <w:autoSpaceDE w:val="0"/>
        <w:autoSpaceDN w:val="0"/>
        <w:spacing w:before="60" w:after="0"/>
        <w:ind w:left="0" w:right="-1" w:firstLine="426"/>
        <w:jc w:val="center"/>
        <w:rPr>
          <w:sz w:val="22"/>
          <w:szCs w:val="22"/>
        </w:rPr>
      </w:pPr>
      <w:r w:rsidRPr="008012E2">
        <w:rPr>
          <w:b/>
          <w:sz w:val="22"/>
          <w:szCs w:val="22"/>
        </w:rPr>
        <w:t>HASAN FERİD ALNAR (1906-1978)</w:t>
      </w:r>
    </w:p>
    <w:p w:rsidR="008012E2" w:rsidRPr="008012E2" w:rsidRDefault="008012E2" w:rsidP="008012E2">
      <w:pPr>
        <w:spacing w:before="60" w:after="0"/>
        <w:ind w:left="0" w:right="-1" w:firstLine="567"/>
        <w:rPr>
          <w:sz w:val="22"/>
          <w:szCs w:val="22"/>
        </w:rPr>
      </w:pPr>
      <w:r w:rsidRPr="008012E2">
        <w:rPr>
          <w:sz w:val="22"/>
          <w:szCs w:val="22"/>
        </w:rPr>
        <w:t xml:space="preserve">11 Mart 1906 yılında İstanbul’da doğmuştur. Beş yaşında müzik ve matematiğe olan ilgisi neticesinde amcası tarafından yönlendirilmeye başlamış ve 1914 I. Dünya Savaşı sürecinde Yedikule Alman okulunda eğitimine devam etmiştir. Ailesinin evde hobi olarak icra ettiği kanun ve </w:t>
      </w:r>
      <w:proofErr w:type="spellStart"/>
      <w:r w:rsidRPr="008012E2">
        <w:rPr>
          <w:sz w:val="22"/>
          <w:szCs w:val="22"/>
        </w:rPr>
        <w:t>ud</w:t>
      </w:r>
      <w:proofErr w:type="spellEnd"/>
      <w:r w:rsidRPr="008012E2">
        <w:rPr>
          <w:sz w:val="22"/>
          <w:szCs w:val="22"/>
        </w:rPr>
        <w:t xml:space="preserve"> çalgı aletlerine aşina olmasının yanı sıra okulda aldığı koro eğitim sayesinde de çok seslilik kavramı kendisinde erken yaşta gelişme göstermiştir. </w:t>
      </w:r>
    </w:p>
    <w:p w:rsidR="008012E2" w:rsidRPr="008012E2" w:rsidRDefault="008012E2" w:rsidP="008012E2">
      <w:pPr>
        <w:spacing w:before="60" w:after="0"/>
        <w:ind w:left="0" w:right="-1" w:firstLine="567"/>
        <w:rPr>
          <w:sz w:val="22"/>
          <w:szCs w:val="22"/>
        </w:rPr>
      </w:pPr>
      <w:r w:rsidRPr="008012E2">
        <w:rPr>
          <w:sz w:val="22"/>
          <w:szCs w:val="22"/>
        </w:rPr>
        <w:t xml:space="preserve">On yaşlarındayken evdeki müzik aletlerini deneme yanılma ile çalmaya başlamasını fark etmiş olan ailesi, kanuni Vitali </w:t>
      </w:r>
      <w:proofErr w:type="gramStart"/>
      <w:r w:rsidRPr="008012E2">
        <w:rPr>
          <w:sz w:val="22"/>
          <w:szCs w:val="22"/>
        </w:rPr>
        <w:t>efendi</w:t>
      </w:r>
      <w:proofErr w:type="gramEnd"/>
      <w:r w:rsidRPr="008012E2">
        <w:rPr>
          <w:sz w:val="22"/>
          <w:szCs w:val="22"/>
        </w:rPr>
        <w:t xml:space="preserve"> adında bir öğretmenden dersler aldırmaya başlamış ve bestecilik merakının da bu süreçte artması sonucu Hüseyin Saadettin Arel’den armoni eğitimi almıştır. Arel’in daha sonra İzmir’e yerleşmesi neticesinde çalışmalarını Edgar Manas ile sürdürmüş ve “on saz semaisi” eserini bestelemiştir.</w:t>
      </w:r>
    </w:p>
    <w:p w:rsidR="008012E2" w:rsidRPr="008012E2" w:rsidRDefault="008012E2" w:rsidP="008012E2">
      <w:pPr>
        <w:spacing w:before="60" w:after="0"/>
        <w:ind w:left="0" w:right="-1" w:firstLine="567"/>
        <w:rPr>
          <w:sz w:val="22"/>
          <w:szCs w:val="22"/>
        </w:rPr>
      </w:pPr>
      <w:r w:rsidRPr="008012E2">
        <w:rPr>
          <w:sz w:val="22"/>
          <w:szCs w:val="22"/>
        </w:rPr>
        <w:t xml:space="preserve">İstanbul Lisesi onuncu sınıf öğrencisi olarak güzel sanatlar akademisi mimarlık bölümüne girmiş ve beş yıllık bir öğrenim sürecinde vokal ve piyano, keman ve piyano için sözsüz romanslar bestelemiştir. Bundan sonraki süreçte asıl mesleğinin müzik sanatı olduğuna artık emin olan </w:t>
      </w:r>
      <w:proofErr w:type="spellStart"/>
      <w:r w:rsidRPr="008012E2">
        <w:rPr>
          <w:sz w:val="22"/>
          <w:szCs w:val="22"/>
        </w:rPr>
        <w:t>Alnar</w:t>
      </w:r>
      <w:proofErr w:type="spellEnd"/>
      <w:r w:rsidRPr="008012E2">
        <w:rPr>
          <w:sz w:val="22"/>
          <w:szCs w:val="22"/>
        </w:rPr>
        <w:t>, imkânları dâhilinde Viyana’ya gitmiştir.</w:t>
      </w:r>
    </w:p>
    <w:p w:rsidR="008012E2" w:rsidRPr="008012E2" w:rsidRDefault="008012E2" w:rsidP="008012E2">
      <w:pPr>
        <w:spacing w:before="60" w:after="0"/>
        <w:ind w:left="0" w:right="-1" w:firstLine="567"/>
        <w:rPr>
          <w:sz w:val="22"/>
          <w:szCs w:val="22"/>
        </w:rPr>
      </w:pPr>
      <w:r w:rsidRPr="008012E2">
        <w:rPr>
          <w:sz w:val="22"/>
          <w:szCs w:val="22"/>
        </w:rPr>
        <w:t xml:space="preserve">Viyana’daki eğitim yıllarında öğretmeni Joseph </w:t>
      </w:r>
      <w:proofErr w:type="spellStart"/>
      <w:r w:rsidRPr="008012E2">
        <w:rPr>
          <w:sz w:val="22"/>
          <w:szCs w:val="22"/>
        </w:rPr>
        <w:t>Marx</w:t>
      </w:r>
      <w:proofErr w:type="spellEnd"/>
      <w:r w:rsidRPr="008012E2">
        <w:rPr>
          <w:sz w:val="22"/>
          <w:szCs w:val="22"/>
        </w:rPr>
        <w:t xml:space="preserve"> rehberliğinde yaptığı yoğun çalışmalar neticesinde keman ve piyano için “Süit”, keman, piyano ve viyolonsel için “Trio Fantezi”, “İstanbul </w:t>
      </w:r>
      <w:proofErr w:type="spellStart"/>
      <w:r w:rsidRPr="008012E2">
        <w:rPr>
          <w:sz w:val="22"/>
          <w:szCs w:val="22"/>
        </w:rPr>
        <w:t>Sokakları’nda</w:t>
      </w:r>
      <w:proofErr w:type="spellEnd"/>
      <w:r w:rsidRPr="008012E2">
        <w:rPr>
          <w:sz w:val="22"/>
          <w:szCs w:val="22"/>
        </w:rPr>
        <w:t>” ve “Yalova Türküsü” gibi ilk dönem eserleri bestelemiştir</w:t>
      </w:r>
    </w:p>
    <w:p w:rsidR="008012E2" w:rsidRPr="008012E2" w:rsidRDefault="008012E2" w:rsidP="008012E2">
      <w:pPr>
        <w:spacing w:before="60" w:after="0"/>
        <w:ind w:left="0" w:right="-1" w:firstLine="567"/>
        <w:rPr>
          <w:sz w:val="22"/>
          <w:szCs w:val="22"/>
        </w:rPr>
      </w:pPr>
      <w:r w:rsidRPr="008012E2">
        <w:rPr>
          <w:sz w:val="22"/>
          <w:szCs w:val="22"/>
        </w:rPr>
        <w:t xml:space="preserve">Başarılı ve dolu geçen Viyana yılları ardından 1932’de İstanbul Şehir Tiyatrosu Müzik yönetmenliği görevine başlamıştır. </w:t>
      </w:r>
    </w:p>
    <w:p w:rsidR="008012E2" w:rsidRPr="008012E2" w:rsidRDefault="008012E2" w:rsidP="008012E2">
      <w:pPr>
        <w:spacing w:before="60" w:after="0"/>
        <w:ind w:left="0" w:right="-1" w:firstLine="567"/>
        <w:rPr>
          <w:sz w:val="22"/>
          <w:szCs w:val="22"/>
        </w:rPr>
      </w:pPr>
      <w:r w:rsidRPr="008012E2">
        <w:rPr>
          <w:sz w:val="22"/>
          <w:szCs w:val="22"/>
        </w:rPr>
        <w:t xml:space="preserve">Her ne kadar az sayıda eser yazmış olsa da geleneksel sanat müziği makamlarına Türk Beşleri’nin diğer üyelerinden daha fazla yer vermiş olan </w:t>
      </w:r>
      <w:proofErr w:type="spellStart"/>
      <w:r w:rsidRPr="008012E2">
        <w:rPr>
          <w:sz w:val="22"/>
          <w:szCs w:val="22"/>
        </w:rPr>
        <w:t>Alnar</w:t>
      </w:r>
      <w:proofErr w:type="spellEnd"/>
      <w:r w:rsidRPr="008012E2">
        <w:rPr>
          <w:sz w:val="22"/>
          <w:szCs w:val="22"/>
        </w:rPr>
        <w:t>, müzik ve çalgı eğitimine geleneksel sanat müzik tazından başlayan tek besteci olarak bilinmektedir. Özellikle kanun çalgısını öğrendikten sonra piyano ve viyolonsel gibi batı çalgıları üzerine yönelmesi eserlerinin içerik bakımından kültürel zenginliğini açık bir şekilde ifade etmektedir.</w:t>
      </w:r>
      <w:r w:rsidRPr="008012E2">
        <w:rPr>
          <w:sz w:val="22"/>
          <w:szCs w:val="22"/>
          <w:vertAlign w:val="superscript"/>
        </w:rPr>
        <w:footnoteReference w:id="5"/>
      </w:r>
    </w:p>
    <w:p w:rsidR="008012E2" w:rsidRPr="008012E2" w:rsidRDefault="008012E2" w:rsidP="008012E2">
      <w:pPr>
        <w:widowControl w:val="0"/>
        <w:numPr>
          <w:ilvl w:val="0"/>
          <w:numId w:val="6"/>
        </w:numPr>
        <w:autoSpaceDE w:val="0"/>
        <w:autoSpaceDN w:val="0"/>
        <w:spacing w:before="60" w:after="0"/>
        <w:ind w:left="0" w:right="-1" w:firstLine="426"/>
        <w:jc w:val="center"/>
        <w:rPr>
          <w:sz w:val="22"/>
          <w:szCs w:val="22"/>
        </w:rPr>
      </w:pPr>
      <w:r w:rsidRPr="008012E2">
        <w:rPr>
          <w:b/>
          <w:sz w:val="22"/>
          <w:szCs w:val="22"/>
        </w:rPr>
        <w:t>ULVİ CEMAL ERKİN (1906-1972)</w:t>
      </w:r>
    </w:p>
    <w:p w:rsidR="008012E2" w:rsidRPr="008012E2" w:rsidRDefault="008012E2" w:rsidP="008012E2">
      <w:pPr>
        <w:spacing w:before="60" w:after="0"/>
        <w:ind w:left="0" w:right="-1" w:firstLine="567"/>
        <w:rPr>
          <w:sz w:val="22"/>
          <w:szCs w:val="22"/>
        </w:rPr>
      </w:pPr>
      <w:r w:rsidRPr="008012E2">
        <w:rPr>
          <w:sz w:val="22"/>
          <w:szCs w:val="22"/>
        </w:rPr>
        <w:t xml:space="preserve">14 Mart 1906 yılında İstanbul’da doğmuştur. İlk müzik eğitimini annesinden alarak piyanoya başlayan Erkin, İtalyan müzik öğretmeni </w:t>
      </w:r>
      <w:proofErr w:type="spellStart"/>
      <w:r w:rsidRPr="008012E2">
        <w:rPr>
          <w:sz w:val="22"/>
          <w:szCs w:val="22"/>
        </w:rPr>
        <w:t>Adinolfi</w:t>
      </w:r>
      <w:proofErr w:type="spellEnd"/>
      <w:r w:rsidRPr="008012E2">
        <w:rPr>
          <w:sz w:val="22"/>
          <w:szCs w:val="22"/>
        </w:rPr>
        <w:t xml:space="preserve"> ile çalışmalarını sürdürmüştür. Ortaokulu bitirdikten sonra Galatasaray Lisesi’ne girmiş ve burada Avrupa müziğini yakından tanıma fırsatını elde etmiştir. </w:t>
      </w:r>
    </w:p>
    <w:p w:rsidR="008012E2" w:rsidRPr="008012E2" w:rsidRDefault="008012E2" w:rsidP="008012E2">
      <w:pPr>
        <w:spacing w:before="60" w:after="0"/>
        <w:ind w:left="0" w:right="-1" w:firstLine="567"/>
        <w:rPr>
          <w:sz w:val="22"/>
          <w:szCs w:val="22"/>
        </w:rPr>
      </w:pPr>
      <w:r w:rsidRPr="008012E2">
        <w:rPr>
          <w:sz w:val="22"/>
          <w:szCs w:val="22"/>
        </w:rPr>
        <w:t xml:space="preserve">Osmanlı İmparatorluğu’nun çöküşü ve akabinde bin bir güçlükle kurulmuş olan Türkiye Cumhuriyeti sürecinde henüz on yedi yaşında olan Erkin, 1925 yılında </w:t>
      </w:r>
      <w:proofErr w:type="gramStart"/>
      <w:r w:rsidRPr="008012E2">
        <w:rPr>
          <w:sz w:val="22"/>
          <w:szCs w:val="22"/>
        </w:rPr>
        <w:t>Milli</w:t>
      </w:r>
      <w:proofErr w:type="gramEnd"/>
      <w:r w:rsidRPr="008012E2">
        <w:rPr>
          <w:sz w:val="22"/>
          <w:szCs w:val="22"/>
        </w:rPr>
        <w:t xml:space="preserve"> Eğitim Bakanlığı tarafından düzenlenen bir yarışmayı ilk üçe girerek kazanmıştır. Yaklaşık bir buçuk yıl süren bir ön hazırlık akabinde de hak kazanmış olduğu devlet bursu ile Paris </w:t>
      </w:r>
      <w:proofErr w:type="spellStart"/>
      <w:r w:rsidRPr="008012E2">
        <w:rPr>
          <w:sz w:val="22"/>
          <w:szCs w:val="22"/>
        </w:rPr>
        <w:t>Konservatuvarı’na</w:t>
      </w:r>
      <w:proofErr w:type="spellEnd"/>
      <w:r w:rsidRPr="008012E2">
        <w:rPr>
          <w:sz w:val="22"/>
          <w:szCs w:val="22"/>
        </w:rPr>
        <w:t xml:space="preserve"> kabul edilmiştir. </w:t>
      </w:r>
    </w:p>
    <w:p w:rsidR="008012E2" w:rsidRPr="008012E2" w:rsidRDefault="008012E2" w:rsidP="008012E2">
      <w:pPr>
        <w:spacing w:before="60" w:after="0"/>
        <w:ind w:left="0" w:right="-1" w:firstLine="567"/>
        <w:rPr>
          <w:sz w:val="22"/>
          <w:szCs w:val="22"/>
        </w:rPr>
      </w:pPr>
      <w:r w:rsidRPr="008012E2">
        <w:rPr>
          <w:sz w:val="22"/>
          <w:szCs w:val="22"/>
        </w:rPr>
        <w:t xml:space="preserve">Bestecilik konusunda kendini geliştirebilmek adına burada öğrenimini Prof. Nadia </w:t>
      </w:r>
      <w:proofErr w:type="spellStart"/>
      <w:r w:rsidRPr="008012E2">
        <w:rPr>
          <w:sz w:val="22"/>
          <w:szCs w:val="22"/>
        </w:rPr>
        <w:t>Boulanger</w:t>
      </w:r>
      <w:proofErr w:type="spellEnd"/>
      <w:r w:rsidRPr="008012E2">
        <w:rPr>
          <w:sz w:val="22"/>
          <w:szCs w:val="22"/>
        </w:rPr>
        <w:t xml:space="preserve"> ile sürdürmüş olup yaptığı dikkat çeken çalışmalar neticesinde 1930 “</w:t>
      </w:r>
      <w:proofErr w:type="spellStart"/>
      <w:r w:rsidRPr="008012E2">
        <w:rPr>
          <w:sz w:val="22"/>
          <w:szCs w:val="22"/>
        </w:rPr>
        <w:t>Monde</w:t>
      </w:r>
      <w:proofErr w:type="spellEnd"/>
      <w:r w:rsidRPr="008012E2">
        <w:rPr>
          <w:sz w:val="22"/>
          <w:szCs w:val="22"/>
        </w:rPr>
        <w:t xml:space="preserve"> Musical” Temmuz sayısında yayınlanan bir yazıda kendisinden söz ettirmeye başarmıştır. Daha sonra diplomasını alıp Ankara’ya gelen Erkin, Musiki Muallim Mektebi’nde piyano ve armoni öğretmeni olarak göreve başlamıştır.</w:t>
      </w:r>
    </w:p>
    <w:p w:rsidR="008012E2" w:rsidRPr="008012E2" w:rsidRDefault="008012E2" w:rsidP="008012E2">
      <w:pPr>
        <w:spacing w:before="60" w:after="0"/>
        <w:ind w:left="0" w:right="-1" w:firstLine="567"/>
        <w:rPr>
          <w:sz w:val="22"/>
          <w:szCs w:val="22"/>
        </w:rPr>
      </w:pPr>
      <w:r w:rsidRPr="008012E2">
        <w:rPr>
          <w:sz w:val="22"/>
          <w:szCs w:val="22"/>
        </w:rPr>
        <w:t xml:space="preserve">Musiki Muallim Mektebi’nin yanı sıra tüm kariyeri boyunca bestecilik konusunda da önemli çalışmalar yapmış olan </w:t>
      </w:r>
      <w:proofErr w:type="gramStart"/>
      <w:r w:rsidRPr="008012E2">
        <w:rPr>
          <w:sz w:val="22"/>
          <w:szCs w:val="22"/>
        </w:rPr>
        <w:t>Erkin,  her</w:t>
      </w:r>
      <w:proofErr w:type="gramEnd"/>
      <w:r w:rsidRPr="008012E2">
        <w:rPr>
          <w:sz w:val="22"/>
          <w:szCs w:val="22"/>
        </w:rPr>
        <w:t xml:space="preserve"> şeyin çok yeni olduğu ülkemizin müzik alanındaki yoksullukları tamamlamak adına Türk Halk Müziği’ni evrensel anlayışla yorumlama konusunda kendini sürekli geliştirmeye özen göstermiş. Özellikle Ankara Radyosu Batı Müziği Yayınları sürecinde bir süre </w:t>
      </w:r>
      <w:proofErr w:type="spellStart"/>
      <w:r w:rsidRPr="008012E2">
        <w:rPr>
          <w:sz w:val="22"/>
          <w:szCs w:val="22"/>
        </w:rPr>
        <w:t>Necil</w:t>
      </w:r>
      <w:proofErr w:type="spellEnd"/>
      <w:r w:rsidRPr="008012E2">
        <w:rPr>
          <w:sz w:val="22"/>
          <w:szCs w:val="22"/>
        </w:rPr>
        <w:t xml:space="preserve"> Kazım </w:t>
      </w:r>
      <w:proofErr w:type="spellStart"/>
      <w:r w:rsidRPr="008012E2">
        <w:rPr>
          <w:sz w:val="22"/>
          <w:szCs w:val="22"/>
        </w:rPr>
        <w:t>Akses’le</w:t>
      </w:r>
      <w:proofErr w:type="spellEnd"/>
      <w:r w:rsidRPr="008012E2">
        <w:rPr>
          <w:sz w:val="22"/>
          <w:szCs w:val="22"/>
        </w:rPr>
        <w:t xml:space="preserve"> birlikte çalıştığı dönemde çok yönlü üretimler arasında opera repertuarının da gelişiminde büyük katkılar sağlamıştır.</w:t>
      </w:r>
    </w:p>
    <w:p w:rsidR="008012E2" w:rsidRPr="008012E2" w:rsidRDefault="008012E2" w:rsidP="008012E2">
      <w:pPr>
        <w:widowControl w:val="0"/>
        <w:numPr>
          <w:ilvl w:val="0"/>
          <w:numId w:val="6"/>
        </w:numPr>
        <w:autoSpaceDE w:val="0"/>
        <w:autoSpaceDN w:val="0"/>
        <w:spacing w:before="60" w:after="0"/>
        <w:ind w:left="0" w:right="-1" w:firstLine="426"/>
        <w:jc w:val="center"/>
        <w:rPr>
          <w:sz w:val="22"/>
          <w:szCs w:val="22"/>
        </w:rPr>
      </w:pPr>
      <w:r w:rsidRPr="008012E2">
        <w:rPr>
          <w:b/>
          <w:sz w:val="22"/>
          <w:szCs w:val="22"/>
        </w:rPr>
        <w:t>AHMET ADNAN SAYGUN (1907-1991)</w:t>
      </w:r>
    </w:p>
    <w:p w:rsidR="008012E2" w:rsidRPr="008012E2" w:rsidRDefault="008012E2" w:rsidP="008012E2">
      <w:pPr>
        <w:spacing w:before="60" w:after="0"/>
        <w:ind w:left="0" w:right="-1" w:firstLine="567"/>
        <w:rPr>
          <w:sz w:val="22"/>
          <w:szCs w:val="22"/>
        </w:rPr>
      </w:pPr>
      <w:r w:rsidRPr="008012E2">
        <w:rPr>
          <w:sz w:val="22"/>
          <w:szCs w:val="22"/>
        </w:rPr>
        <w:t xml:space="preserve">7 Eylül 1907 yılında İzmir’de doğmuştur. Babasının yönlendirmesiyle erken yaşta bilim ve sanatla yakından ilgilenmiş ve dört yaşında başladığı okulda iki yıl içinde müzik öğretmeni İsmail Zühtü tarafından kurulan bando topluluğuna kabul edilmiştir. Aynı zamanda temel piyano, keman ve viyolonsel eğitimi de alan </w:t>
      </w:r>
      <w:proofErr w:type="spellStart"/>
      <w:r w:rsidRPr="008012E2">
        <w:rPr>
          <w:sz w:val="22"/>
          <w:szCs w:val="22"/>
        </w:rPr>
        <w:t>Saygun</w:t>
      </w:r>
      <w:proofErr w:type="spellEnd"/>
      <w:r w:rsidRPr="008012E2">
        <w:rPr>
          <w:sz w:val="22"/>
          <w:szCs w:val="22"/>
        </w:rPr>
        <w:t xml:space="preserve">, on iki yaşına geldiğinde İtalyan müzik öğretmeni </w:t>
      </w:r>
      <w:proofErr w:type="spellStart"/>
      <w:r w:rsidRPr="008012E2">
        <w:rPr>
          <w:sz w:val="22"/>
          <w:szCs w:val="22"/>
        </w:rPr>
        <w:t>Rosati</w:t>
      </w:r>
      <w:proofErr w:type="spellEnd"/>
      <w:r w:rsidRPr="008012E2">
        <w:rPr>
          <w:sz w:val="22"/>
          <w:szCs w:val="22"/>
        </w:rPr>
        <w:t xml:space="preserve"> ile piyano derslerine başlamış ve bu doğrultuda bestecilik yeteneklerini keşfetme sürecine girmiştir.  “Yaratılış ve insan kaderi” üzerine düşünceler doğrultusunda yazmaya çalıştığı eserler, onun sonraki yükseliş döneminde üretimine önemli katkılar sağlamıştır.</w:t>
      </w:r>
    </w:p>
    <w:p w:rsidR="008012E2" w:rsidRPr="008012E2" w:rsidRDefault="008012E2" w:rsidP="008012E2">
      <w:pPr>
        <w:spacing w:before="60" w:after="0"/>
        <w:ind w:left="0" w:right="-1" w:firstLine="567"/>
        <w:rPr>
          <w:sz w:val="22"/>
          <w:szCs w:val="22"/>
        </w:rPr>
      </w:pPr>
      <w:r w:rsidRPr="008012E2">
        <w:rPr>
          <w:sz w:val="22"/>
          <w:szCs w:val="22"/>
        </w:rPr>
        <w:t xml:space="preserve">Piyano eğitimine daha sonra Macar Tevfik Bey ile devam etmiş ve aynı zamanda Fransızca öğrenme çabalarına hız vermiştir. Edindiği kitapları özellikle </w:t>
      </w:r>
      <w:proofErr w:type="spellStart"/>
      <w:r w:rsidRPr="008012E2">
        <w:rPr>
          <w:sz w:val="22"/>
          <w:szCs w:val="22"/>
        </w:rPr>
        <w:t>Türkçe’ye</w:t>
      </w:r>
      <w:proofErr w:type="spellEnd"/>
      <w:r w:rsidRPr="008012E2">
        <w:rPr>
          <w:sz w:val="22"/>
          <w:szCs w:val="22"/>
        </w:rPr>
        <w:t xml:space="preserve"> çevirerek bilgilerini pekiştirmiş ve </w:t>
      </w:r>
      <w:proofErr w:type="spellStart"/>
      <w:r w:rsidRPr="008012E2">
        <w:rPr>
          <w:sz w:val="22"/>
          <w:szCs w:val="22"/>
        </w:rPr>
        <w:t>Ernst</w:t>
      </w:r>
      <w:proofErr w:type="spellEnd"/>
      <w:r w:rsidRPr="008012E2">
        <w:rPr>
          <w:sz w:val="22"/>
          <w:szCs w:val="22"/>
        </w:rPr>
        <w:t xml:space="preserve"> </w:t>
      </w:r>
      <w:proofErr w:type="spellStart"/>
      <w:r w:rsidRPr="008012E2">
        <w:rPr>
          <w:sz w:val="22"/>
          <w:szCs w:val="22"/>
        </w:rPr>
        <w:t>Friedrich</w:t>
      </w:r>
      <w:proofErr w:type="spellEnd"/>
      <w:r w:rsidRPr="008012E2">
        <w:rPr>
          <w:sz w:val="22"/>
          <w:szCs w:val="22"/>
        </w:rPr>
        <w:t xml:space="preserve"> Richter tarafından yazılmış olan “Armoni Bilgisi” kitabının çevirisi sayesinde öğrendiği teorik kaynaklarla da bestecilik kabiliyetine büyük oranda yön vermiştir. </w:t>
      </w:r>
    </w:p>
    <w:p w:rsidR="008012E2" w:rsidRPr="008012E2" w:rsidRDefault="008012E2" w:rsidP="008012E2">
      <w:pPr>
        <w:spacing w:before="60" w:after="0"/>
        <w:ind w:left="0" w:right="-1" w:firstLine="567"/>
        <w:rPr>
          <w:sz w:val="22"/>
          <w:szCs w:val="22"/>
        </w:rPr>
      </w:pPr>
      <w:proofErr w:type="spellStart"/>
      <w:r w:rsidRPr="008012E2">
        <w:rPr>
          <w:sz w:val="22"/>
          <w:szCs w:val="22"/>
        </w:rPr>
        <w:t>Cumhutiyetin</w:t>
      </w:r>
      <w:proofErr w:type="spellEnd"/>
      <w:r w:rsidRPr="008012E2">
        <w:rPr>
          <w:sz w:val="22"/>
          <w:szCs w:val="22"/>
        </w:rPr>
        <w:t xml:space="preserve"> ilanıyla birlikte, Türkiye’nin yeniden şekillendiği sancılı yıllar kapsamında çalışma hayatına atılmak zorunda kalan </w:t>
      </w:r>
      <w:proofErr w:type="spellStart"/>
      <w:r w:rsidRPr="008012E2">
        <w:rPr>
          <w:sz w:val="22"/>
          <w:szCs w:val="22"/>
        </w:rPr>
        <w:t>Saygun</w:t>
      </w:r>
      <w:proofErr w:type="spellEnd"/>
      <w:r w:rsidRPr="008012E2">
        <w:rPr>
          <w:sz w:val="22"/>
          <w:szCs w:val="22"/>
        </w:rPr>
        <w:t xml:space="preserve">, 1925 yılında İzmir kütüphanesinde bir işe girmiş ve aynı zamanda çevre okullarda müzik dersleri vermiştir. 31 ciltlik “La </w:t>
      </w:r>
      <w:proofErr w:type="spellStart"/>
      <w:r w:rsidRPr="008012E2">
        <w:rPr>
          <w:sz w:val="22"/>
          <w:szCs w:val="22"/>
        </w:rPr>
        <w:t>Grande</w:t>
      </w:r>
      <w:proofErr w:type="spellEnd"/>
      <w:r w:rsidRPr="008012E2">
        <w:rPr>
          <w:sz w:val="22"/>
          <w:szCs w:val="22"/>
        </w:rPr>
        <w:t xml:space="preserve"> </w:t>
      </w:r>
      <w:proofErr w:type="spellStart"/>
      <w:r w:rsidRPr="008012E2">
        <w:rPr>
          <w:sz w:val="22"/>
          <w:szCs w:val="22"/>
        </w:rPr>
        <w:t>Encyclopedie”yi</w:t>
      </w:r>
      <w:proofErr w:type="spellEnd"/>
      <w:r w:rsidRPr="008012E2">
        <w:rPr>
          <w:sz w:val="22"/>
          <w:szCs w:val="22"/>
        </w:rPr>
        <w:t xml:space="preserve"> de bu süreçte özetleyerek çevirisini yapmış ve müzik dünyası için önemli pek çok metni kaynak olarak </w:t>
      </w:r>
      <w:proofErr w:type="spellStart"/>
      <w:r w:rsidRPr="008012E2">
        <w:rPr>
          <w:sz w:val="22"/>
          <w:szCs w:val="22"/>
        </w:rPr>
        <w:t>Türkçe’ye</w:t>
      </w:r>
      <w:proofErr w:type="spellEnd"/>
      <w:r w:rsidRPr="008012E2">
        <w:rPr>
          <w:sz w:val="22"/>
          <w:szCs w:val="22"/>
        </w:rPr>
        <w:t xml:space="preserve"> kazandırmıştır.</w:t>
      </w:r>
    </w:p>
    <w:p w:rsidR="008012E2" w:rsidRPr="008012E2" w:rsidRDefault="008012E2" w:rsidP="008012E2">
      <w:pPr>
        <w:spacing w:before="60" w:after="0"/>
        <w:ind w:left="0" w:right="-1" w:firstLine="567"/>
        <w:rPr>
          <w:sz w:val="22"/>
          <w:szCs w:val="22"/>
        </w:rPr>
      </w:pPr>
      <w:r w:rsidRPr="008012E2">
        <w:rPr>
          <w:sz w:val="22"/>
          <w:szCs w:val="22"/>
        </w:rPr>
        <w:t xml:space="preserve">Yetenekli öğrencileri yurt dışına göndermek amacıyla Atatürk’ün isteği doğrultusunda açılan sınavı kazanan </w:t>
      </w:r>
      <w:proofErr w:type="spellStart"/>
      <w:r w:rsidRPr="008012E2">
        <w:rPr>
          <w:sz w:val="22"/>
          <w:szCs w:val="22"/>
        </w:rPr>
        <w:t>Saygun</w:t>
      </w:r>
      <w:proofErr w:type="spellEnd"/>
      <w:r w:rsidRPr="008012E2">
        <w:rPr>
          <w:sz w:val="22"/>
          <w:szCs w:val="22"/>
        </w:rPr>
        <w:t xml:space="preserve">, 1928 yılında Paris’e gönderilmiştir. Burada Vincent </w:t>
      </w:r>
      <w:proofErr w:type="spellStart"/>
      <w:r w:rsidRPr="008012E2">
        <w:rPr>
          <w:sz w:val="22"/>
          <w:szCs w:val="22"/>
        </w:rPr>
        <w:t>d’Indy</w:t>
      </w:r>
      <w:proofErr w:type="spellEnd"/>
      <w:r w:rsidRPr="008012E2">
        <w:rPr>
          <w:sz w:val="22"/>
          <w:szCs w:val="22"/>
        </w:rPr>
        <w:t xml:space="preserve"> ile kompozisyon, Paul le </w:t>
      </w:r>
      <w:proofErr w:type="spellStart"/>
      <w:r w:rsidRPr="008012E2">
        <w:rPr>
          <w:sz w:val="22"/>
          <w:szCs w:val="22"/>
        </w:rPr>
        <w:t>Flem</w:t>
      </w:r>
      <w:proofErr w:type="spellEnd"/>
      <w:r w:rsidRPr="008012E2">
        <w:rPr>
          <w:sz w:val="22"/>
          <w:szCs w:val="22"/>
        </w:rPr>
        <w:t xml:space="preserve"> ile kontrpuan, </w:t>
      </w:r>
      <w:proofErr w:type="spellStart"/>
      <w:r w:rsidRPr="008012E2">
        <w:rPr>
          <w:sz w:val="22"/>
          <w:szCs w:val="22"/>
        </w:rPr>
        <w:t>Eduard</w:t>
      </w:r>
      <w:proofErr w:type="spellEnd"/>
      <w:r w:rsidRPr="008012E2">
        <w:rPr>
          <w:sz w:val="22"/>
          <w:szCs w:val="22"/>
        </w:rPr>
        <w:t xml:space="preserve"> </w:t>
      </w:r>
      <w:proofErr w:type="spellStart"/>
      <w:r w:rsidRPr="008012E2">
        <w:rPr>
          <w:sz w:val="22"/>
          <w:szCs w:val="22"/>
        </w:rPr>
        <w:t>Souberbielle</w:t>
      </w:r>
      <w:proofErr w:type="spellEnd"/>
      <w:r w:rsidRPr="008012E2">
        <w:rPr>
          <w:sz w:val="22"/>
          <w:szCs w:val="22"/>
        </w:rPr>
        <w:t xml:space="preserve"> ile org, </w:t>
      </w:r>
      <w:proofErr w:type="spellStart"/>
      <w:r w:rsidRPr="008012E2">
        <w:rPr>
          <w:sz w:val="22"/>
          <w:szCs w:val="22"/>
        </w:rPr>
        <w:t>Amédée</w:t>
      </w:r>
      <w:proofErr w:type="spellEnd"/>
      <w:r w:rsidRPr="008012E2">
        <w:rPr>
          <w:sz w:val="22"/>
          <w:szCs w:val="22"/>
        </w:rPr>
        <w:t xml:space="preserve"> </w:t>
      </w:r>
      <w:proofErr w:type="spellStart"/>
      <w:r w:rsidRPr="008012E2">
        <w:rPr>
          <w:sz w:val="22"/>
          <w:szCs w:val="22"/>
        </w:rPr>
        <w:t>Gastoue</w:t>
      </w:r>
      <w:proofErr w:type="spellEnd"/>
      <w:r w:rsidRPr="008012E2">
        <w:rPr>
          <w:sz w:val="22"/>
          <w:szCs w:val="22"/>
        </w:rPr>
        <w:t xml:space="preserve"> ile </w:t>
      </w:r>
      <w:proofErr w:type="spellStart"/>
      <w:r w:rsidRPr="008012E2">
        <w:rPr>
          <w:sz w:val="22"/>
          <w:szCs w:val="22"/>
        </w:rPr>
        <w:t>Gregoriyen</w:t>
      </w:r>
      <w:proofErr w:type="spellEnd"/>
      <w:r w:rsidRPr="008012E2">
        <w:rPr>
          <w:sz w:val="22"/>
          <w:szCs w:val="22"/>
        </w:rPr>
        <w:t xml:space="preserve"> müziği, </w:t>
      </w:r>
      <w:proofErr w:type="spellStart"/>
      <w:r w:rsidRPr="008012E2">
        <w:rPr>
          <w:sz w:val="22"/>
          <w:szCs w:val="22"/>
        </w:rPr>
        <w:t>Eugene</w:t>
      </w:r>
      <w:proofErr w:type="spellEnd"/>
      <w:r w:rsidRPr="008012E2">
        <w:rPr>
          <w:sz w:val="22"/>
          <w:szCs w:val="22"/>
        </w:rPr>
        <w:t xml:space="preserve"> </w:t>
      </w:r>
      <w:proofErr w:type="spellStart"/>
      <w:r w:rsidRPr="008012E2">
        <w:rPr>
          <w:sz w:val="22"/>
          <w:szCs w:val="22"/>
        </w:rPr>
        <w:t>Borrel</w:t>
      </w:r>
      <w:proofErr w:type="spellEnd"/>
      <w:r w:rsidRPr="008012E2">
        <w:rPr>
          <w:sz w:val="22"/>
          <w:szCs w:val="22"/>
        </w:rPr>
        <w:t xml:space="preserve"> ile de füg ve armoni üzerine çalışmalar yapmıştır.</w:t>
      </w:r>
    </w:p>
    <w:p w:rsidR="008012E2" w:rsidRPr="008012E2" w:rsidRDefault="008012E2" w:rsidP="008012E2">
      <w:pPr>
        <w:spacing w:before="60" w:after="0"/>
        <w:ind w:left="0" w:right="-1" w:firstLine="567"/>
        <w:rPr>
          <w:sz w:val="22"/>
          <w:szCs w:val="22"/>
        </w:rPr>
      </w:pPr>
      <w:r w:rsidRPr="008012E2">
        <w:rPr>
          <w:sz w:val="22"/>
          <w:szCs w:val="22"/>
        </w:rPr>
        <w:t>Eserlerine Opus numarası vermeye başladığı Paris yılları beraberinde getirdiği maddi zorluklar neticesinde Türkiye’ye dönmek zorunda kalmış ve çalışmalarını ara vermeksizin burada sürdürmüştür.</w:t>
      </w:r>
    </w:p>
    <w:p w:rsidR="008012E2" w:rsidRPr="008012E2" w:rsidRDefault="008012E2" w:rsidP="008012E2">
      <w:pPr>
        <w:spacing w:before="60" w:after="0"/>
        <w:ind w:left="0" w:right="-1" w:firstLine="567"/>
        <w:rPr>
          <w:sz w:val="22"/>
          <w:szCs w:val="22"/>
        </w:rPr>
      </w:pPr>
      <w:r w:rsidRPr="008012E2">
        <w:rPr>
          <w:sz w:val="22"/>
          <w:szCs w:val="22"/>
        </w:rPr>
        <w:t xml:space="preserve">Besteci kimliğinin yanı sıra iyi bir </w:t>
      </w:r>
      <w:proofErr w:type="spellStart"/>
      <w:r w:rsidRPr="008012E2">
        <w:rPr>
          <w:sz w:val="22"/>
          <w:szCs w:val="22"/>
        </w:rPr>
        <w:t>etnomüzikolog</w:t>
      </w:r>
      <w:proofErr w:type="spellEnd"/>
      <w:r w:rsidRPr="008012E2">
        <w:rPr>
          <w:sz w:val="22"/>
          <w:szCs w:val="22"/>
        </w:rPr>
        <w:t xml:space="preserve">, halk kültürleri ve sanatları araştırmacısı, müzik eğitimcisi ve aynı zamanda bir yazar olan </w:t>
      </w:r>
      <w:proofErr w:type="spellStart"/>
      <w:r w:rsidRPr="008012E2">
        <w:rPr>
          <w:sz w:val="22"/>
          <w:szCs w:val="22"/>
        </w:rPr>
        <w:t>Saygun</w:t>
      </w:r>
      <w:proofErr w:type="spellEnd"/>
      <w:r w:rsidRPr="008012E2">
        <w:rPr>
          <w:sz w:val="22"/>
          <w:szCs w:val="22"/>
        </w:rPr>
        <w:t xml:space="preserve">, Türk müzik yaşamını; bestelediği “Yunus Emre </w:t>
      </w:r>
      <w:proofErr w:type="spellStart"/>
      <w:r w:rsidRPr="008012E2">
        <w:rPr>
          <w:sz w:val="22"/>
          <w:szCs w:val="22"/>
        </w:rPr>
        <w:t>Oratoryası</w:t>
      </w:r>
      <w:proofErr w:type="spellEnd"/>
      <w:r w:rsidRPr="008012E2">
        <w:rPr>
          <w:sz w:val="22"/>
          <w:szCs w:val="22"/>
        </w:rPr>
        <w:t xml:space="preserve">” ile büyük ölçüde etkilemiştir. 1947 yılında Paris’te seslendirilişiyle yurt dışında da tanıtılan bu eser, onun “International Folk Music </w:t>
      </w:r>
      <w:proofErr w:type="spellStart"/>
      <w:r w:rsidRPr="008012E2">
        <w:rPr>
          <w:sz w:val="22"/>
          <w:szCs w:val="22"/>
        </w:rPr>
        <w:t>Council</w:t>
      </w:r>
      <w:proofErr w:type="spellEnd"/>
      <w:r w:rsidRPr="008012E2">
        <w:rPr>
          <w:sz w:val="22"/>
          <w:szCs w:val="22"/>
        </w:rPr>
        <w:t>” e üye olarak seçilmesini sağlamış ve daha sonra Devlet Sanatçısı unvanı almasında büyük rol oynamıştır.</w:t>
      </w:r>
      <w:r w:rsidRPr="008012E2">
        <w:rPr>
          <w:sz w:val="22"/>
          <w:szCs w:val="22"/>
          <w:vertAlign w:val="superscript"/>
        </w:rPr>
        <w:footnoteReference w:id="6"/>
      </w:r>
    </w:p>
    <w:p w:rsidR="008012E2" w:rsidRPr="008012E2" w:rsidRDefault="008012E2" w:rsidP="008012E2">
      <w:pPr>
        <w:widowControl w:val="0"/>
        <w:numPr>
          <w:ilvl w:val="0"/>
          <w:numId w:val="6"/>
        </w:numPr>
        <w:autoSpaceDE w:val="0"/>
        <w:autoSpaceDN w:val="0"/>
        <w:spacing w:before="60" w:after="0"/>
        <w:ind w:left="0" w:right="-1" w:firstLine="426"/>
        <w:jc w:val="center"/>
        <w:rPr>
          <w:sz w:val="22"/>
          <w:szCs w:val="22"/>
        </w:rPr>
      </w:pPr>
      <w:r w:rsidRPr="008012E2">
        <w:rPr>
          <w:b/>
          <w:sz w:val="22"/>
          <w:szCs w:val="22"/>
        </w:rPr>
        <w:t>NECİL KAZIM AKSES (1908-1999)</w:t>
      </w:r>
    </w:p>
    <w:p w:rsidR="008012E2" w:rsidRPr="008012E2" w:rsidRDefault="008012E2" w:rsidP="008012E2">
      <w:pPr>
        <w:spacing w:before="60" w:after="0"/>
        <w:ind w:left="0" w:right="-1" w:firstLine="567"/>
        <w:rPr>
          <w:sz w:val="22"/>
          <w:szCs w:val="22"/>
        </w:rPr>
      </w:pPr>
      <w:r w:rsidRPr="008012E2">
        <w:rPr>
          <w:sz w:val="22"/>
          <w:szCs w:val="22"/>
        </w:rPr>
        <w:t xml:space="preserve">“Türk Beşleri” kuşağının en genç bestecisi olan </w:t>
      </w:r>
      <w:proofErr w:type="spellStart"/>
      <w:r w:rsidRPr="008012E2">
        <w:rPr>
          <w:sz w:val="22"/>
          <w:szCs w:val="22"/>
        </w:rPr>
        <w:t>Necil</w:t>
      </w:r>
      <w:proofErr w:type="spellEnd"/>
      <w:r w:rsidRPr="008012E2">
        <w:rPr>
          <w:sz w:val="22"/>
          <w:szCs w:val="22"/>
        </w:rPr>
        <w:t xml:space="preserve"> Kazım, 6 Mayıs 1908 yılında İstanbul’da doğmuştur. Çok genç yaşta babasını kaybetmiş olduğundan annesi ve teyzelerinin elinde müzikal bir ortamda yetiştirilmiştir. İlk keman derslerini Kevser Hanım adında bir öğretmenden almış ve daha sonra tanıştığı viyolonsel sanatçısı Mesut Cemil ile solfej ve viyolonsel, Cemal Reşit Rey ile de armoni üzerine çalışmalar yapmıştır. </w:t>
      </w:r>
    </w:p>
    <w:p w:rsidR="008012E2" w:rsidRPr="008012E2" w:rsidRDefault="008012E2" w:rsidP="008012E2">
      <w:pPr>
        <w:spacing w:before="60" w:after="0"/>
        <w:ind w:left="0" w:right="-1" w:firstLine="567"/>
        <w:rPr>
          <w:sz w:val="22"/>
          <w:szCs w:val="22"/>
        </w:rPr>
      </w:pPr>
      <w:r w:rsidRPr="008012E2">
        <w:rPr>
          <w:sz w:val="22"/>
          <w:szCs w:val="22"/>
        </w:rPr>
        <w:t xml:space="preserve">1926 yılında İstanbul Erkek Lisesi’ni başarı ile bitirdikten sonra Viyana’ya gitmiş ve burada </w:t>
      </w:r>
      <w:proofErr w:type="spellStart"/>
      <w:r w:rsidRPr="008012E2">
        <w:rPr>
          <w:sz w:val="22"/>
          <w:szCs w:val="22"/>
        </w:rPr>
        <w:t>Kleinecke’in</w:t>
      </w:r>
      <w:proofErr w:type="spellEnd"/>
      <w:r w:rsidRPr="008012E2">
        <w:rPr>
          <w:sz w:val="22"/>
          <w:szCs w:val="22"/>
        </w:rPr>
        <w:t xml:space="preserve"> viyolonsel, </w:t>
      </w:r>
      <w:proofErr w:type="spellStart"/>
      <w:r w:rsidRPr="008012E2">
        <w:rPr>
          <w:sz w:val="22"/>
          <w:szCs w:val="22"/>
        </w:rPr>
        <w:t>Marx’ın</w:t>
      </w:r>
      <w:proofErr w:type="spellEnd"/>
      <w:r w:rsidRPr="008012E2">
        <w:rPr>
          <w:sz w:val="22"/>
          <w:szCs w:val="22"/>
        </w:rPr>
        <w:t xml:space="preserve"> ise armoni, füg, kontrpuan ve kompozisyon öğrencisi olmuştur.</w:t>
      </w:r>
    </w:p>
    <w:p w:rsidR="008012E2" w:rsidRPr="008012E2" w:rsidRDefault="008012E2" w:rsidP="008012E2">
      <w:pPr>
        <w:spacing w:before="60" w:after="0"/>
        <w:ind w:left="0" w:right="-1" w:firstLine="567"/>
        <w:rPr>
          <w:sz w:val="22"/>
          <w:szCs w:val="22"/>
        </w:rPr>
      </w:pPr>
      <w:r w:rsidRPr="008012E2">
        <w:rPr>
          <w:sz w:val="22"/>
          <w:szCs w:val="22"/>
        </w:rPr>
        <w:t xml:space="preserve">1931 yılında başarı ile mezun olan </w:t>
      </w:r>
      <w:proofErr w:type="spellStart"/>
      <w:r w:rsidRPr="008012E2">
        <w:rPr>
          <w:sz w:val="22"/>
          <w:szCs w:val="22"/>
        </w:rPr>
        <w:t>Necil</w:t>
      </w:r>
      <w:proofErr w:type="spellEnd"/>
      <w:r w:rsidRPr="008012E2">
        <w:rPr>
          <w:sz w:val="22"/>
          <w:szCs w:val="22"/>
        </w:rPr>
        <w:t xml:space="preserve"> Kazım, aynı kurumda ustalık sınıfına kabul edilmiş ve daha sonra Prag Devlet </w:t>
      </w:r>
      <w:proofErr w:type="spellStart"/>
      <w:r w:rsidRPr="008012E2">
        <w:rPr>
          <w:sz w:val="22"/>
          <w:szCs w:val="22"/>
        </w:rPr>
        <w:t>Konservatuvarı’nın</w:t>
      </w:r>
      <w:proofErr w:type="spellEnd"/>
      <w:r w:rsidRPr="008012E2">
        <w:rPr>
          <w:sz w:val="22"/>
          <w:szCs w:val="22"/>
        </w:rPr>
        <w:t xml:space="preserve"> yüksek bölümünde Josef </w:t>
      </w:r>
      <w:proofErr w:type="spellStart"/>
      <w:r w:rsidRPr="008012E2">
        <w:rPr>
          <w:sz w:val="22"/>
          <w:szCs w:val="22"/>
        </w:rPr>
        <w:t>Suk</w:t>
      </w:r>
      <w:proofErr w:type="spellEnd"/>
      <w:r w:rsidRPr="008012E2">
        <w:rPr>
          <w:sz w:val="22"/>
          <w:szCs w:val="22"/>
        </w:rPr>
        <w:t xml:space="preserve"> ile kompozisyon eğitimine devam etmiştir. Ve bu sayede ustalık sürecinin ilk eserleri olan “Mete” isminde bir opera ve “</w:t>
      </w:r>
      <w:proofErr w:type="spellStart"/>
      <w:r w:rsidRPr="008012E2">
        <w:rPr>
          <w:sz w:val="22"/>
          <w:szCs w:val="22"/>
        </w:rPr>
        <w:t>Çiftetelli”adında</w:t>
      </w:r>
      <w:proofErr w:type="spellEnd"/>
      <w:r w:rsidRPr="008012E2">
        <w:rPr>
          <w:sz w:val="22"/>
          <w:szCs w:val="22"/>
        </w:rPr>
        <w:t xml:space="preserve"> bir senfonik dans bestelemiştir.</w:t>
      </w:r>
    </w:p>
    <w:p w:rsidR="008012E2" w:rsidRPr="008012E2" w:rsidRDefault="008012E2" w:rsidP="008012E2">
      <w:pPr>
        <w:spacing w:before="60" w:after="0"/>
        <w:ind w:left="0" w:right="-1" w:firstLine="567"/>
        <w:rPr>
          <w:sz w:val="22"/>
          <w:szCs w:val="22"/>
        </w:rPr>
      </w:pPr>
      <w:r w:rsidRPr="008012E2">
        <w:rPr>
          <w:sz w:val="22"/>
          <w:szCs w:val="22"/>
        </w:rPr>
        <w:t xml:space="preserve">1935-1936 yılları arasında Ankara Devlet </w:t>
      </w:r>
      <w:proofErr w:type="spellStart"/>
      <w:r w:rsidRPr="008012E2">
        <w:rPr>
          <w:sz w:val="22"/>
          <w:szCs w:val="22"/>
        </w:rPr>
        <w:t>Konservatuvarı’nı</w:t>
      </w:r>
      <w:proofErr w:type="spellEnd"/>
      <w:r w:rsidRPr="008012E2">
        <w:rPr>
          <w:sz w:val="22"/>
          <w:szCs w:val="22"/>
        </w:rPr>
        <w:t xml:space="preserve"> kurmak üzere Türkiye’ye gelen Paul </w:t>
      </w:r>
      <w:proofErr w:type="spellStart"/>
      <w:r w:rsidRPr="008012E2">
        <w:rPr>
          <w:sz w:val="22"/>
          <w:szCs w:val="22"/>
        </w:rPr>
        <w:t>Hindemith’e</w:t>
      </w:r>
      <w:proofErr w:type="spellEnd"/>
      <w:r w:rsidRPr="008012E2">
        <w:rPr>
          <w:sz w:val="22"/>
          <w:szCs w:val="22"/>
        </w:rPr>
        <w:t xml:space="preserve"> rehberlik yapması adına </w:t>
      </w:r>
      <w:proofErr w:type="gramStart"/>
      <w:r w:rsidRPr="008012E2">
        <w:rPr>
          <w:sz w:val="22"/>
          <w:szCs w:val="22"/>
        </w:rPr>
        <w:t>Milli</w:t>
      </w:r>
      <w:proofErr w:type="gramEnd"/>
      <w:r w:rsidRPr="008012E2">
        <w:rPr>
          <w:sz w:val="22"/>
          <w:szCs w:val="22"/>
        </w:rPr>
        <w:t xml:space="preserve"> Eğitim Bakanlığı tarafından Ankara’ya çağırılmış bu sayede okul yönetiminde önemli idari görevler üstlenmiştir.</w:t>
      </w:r>
    </w:p>
    <w:p w:rsidR="008012E2" w:rsidRPr="008012E2" w:rsidRDefault="008012E2" w:rsidP="008012E2">
      <w:pPr>
        <w:spacing w:before="60" w:after="0"/>
        <w:ind w:left="0" w:right="-1" w:firstLine="567"/>
        <w:rPr>
          <w:sz w:val="22"/>
          <w:szCs w:val="22"/>
        </w:rPr>
      </w:pPr>
      <w:r w:rsidRPr="008012E2">
        <w:rPr>
          <w:sz w:val="22"/>
          <w:szCs w:val="22"/>
        </w:rPr>
        <w:t xml:space="preserve">1949 yılında </w:t>
      </w:r>
      <w:proofErr w:type="gramStart"/>
      <w:r w:rsidRPr="008012E2">
        <w:rPr>
          <w:sz w:val="22"/>
          <w:szCs w:val="22"/>
        </w:rPr>
        <w:t>Milli</w:t>
      </w:r>
      <w:proofErr w:type="gramEnd"/>
      <w:r w:rsidRPr="008012E2">
        <w:rPr>
          <w:sz w:val="22"/>
          <w:szCs w:val="22"/>
        </w:rPr>
        <w:t xml:space="preserve"> Eğitim Bakanlığı Güzel Sanatlar Genel Müdürlüğü görevi ile yabancı birçok orkestra şefinin Türkiye’ye davet edilmesini sağlamıştır.</w:t>
      </w:r>
    </w:p>
    <w:p w:rsidR="008012E2" w:rsidRPr="008012E2" w:rsidRDefault="008012E2" w:rsidP="008012E2">
      <w:pPr>
        <w:spacing w:before="60" w:after="0"/>
        <w:ind w:left="0" w:right="-1" w:firstLine="567"/>
        <w:rPr>
          <w:sz w:val="22"/>
          <w:szCs w:val="22"/>
        </w:rPr>
      </w:pPr>
      <w:r w:rsidRPr="008012E2">
        <w:rPr>
          <w:sz w:val="22"/>
          <w:szCs w:val="22"/>
        </w:rPr>
        <w:t xml:space="preserve">Başarılı bir besteci ve kültür adamı olan </w:t>
      </w:r>
      <w:proofErr w:type="spellStart"/>
      <w:r w:rsidRPr="008012E2">
        <w:rPr>
          <w:sz w:val="22"/>
          <w:szCs w:val="22"/>
        </w:rPr>
        <w:t>Necil</w:t>
      </w:r>
      <w:proofErr w:type="spellEnd"/>
      <w:r w:rsidRPr="008012E2">
        <w:rPr>
          <w:sz w:val="22"/>
          <w:szCs w:val="22"/>
        </w:rPr>
        <w:t xml:space="preserve"> Kazım, yurt içinde ve yurt dışında attığı önemli adımlarla Türkiye’nin evrensel sanat anlayışındaki yerini almasında büyük önem taşımaktadır.</w:t>
      </w:r>
    </w:p>
    <w:p w:rsidR="008012E2" w:rsidRPr="008012E2" w:rsidRDefault="008012E2" w:rsidP="008012E2">
      <w:pPr>
        <w:spacing w:before="60" w:after="0"/>
        <w:ind w:left="0" w:right="-1" w:firstLine="567"/>
        <w:rPr>
          <w:sz w:val="22"/>
          <w:szCs w:val="22"/>
        </w:rPr>
      </w:pPr>
    </w:p>
    <w:p w:rsidR="008012E2" w:rsidRPr="008012E2" w:rsidRDefault="008012E2" w:rsidP="008012E2">
      <w:pPr>
        <w:pStyle w:val="ListeParagraf"/>
        <w:numPr>
          <w:ilvl w:val="0"/>
          <w:numId w:val="6"/>
        </w:numPr>
        <w:spacing w:before="60" w:after="0"/>
        <w:ind w:left="284" w:right="-1"/>
        <w:jc w:val="center"/>
        <w:rPr>
          <w:sz w:val="22"/>
          <w:szCs w:val="22"/>
        </w:rPr>
      </w:pPr>
      <w:r w:rsidRPr="008012E2">
        <w:rPr>
          <w:b/>
          <w:sz w:val="22"/>
          <w:szCs w:val="22"/>
        </w:rPr>
        <w:t>SONUÇ</w:t>
      </w:r>
      <w:r w:rsidRPr="008012E2">
        <w:rPr>
          <w:sz w:val="22"/>
          <w:szCs w:val="22"/>
        </w:rPr>
        <w:t xml:space="preserve"> </w:t>
      </w:r>
    </w:p>
    <w:p w:rsidR="008012E2" w:rsidRPr="008012E2" w:rsidRDefault="008012E2" w:rsidP="008012E2">
      <w:pPr>
        <w:spacing w:before="60" w:after="0"/>
        <w:ind w:left="0" w:right="-1" w:firstLine="567"/>
        <w:rPr>
          <w:sz w:val="22"/>
          <w:szCs w:val="22"/>
        </w:rPr>
      </w:pPr>
      <w:r w:rsidRPr="008012E2">
        <w:rPr>
          <w:sz w:val="22"/>
          <w:szCs w:val="22"/>
        </w:rPr>
        <w:t xml:space="preserve">Cumhuriyet ve beraberinde getirdiği şartlar çerçevesinde Atatürk’ün ısrarla üzerinde durduğu çağdaşlaşma çabası “Türk </w:t>
      </w:r>
      <w:proofErr w:type="spellStart"/>
      <w:r w:rsidRPr="008012E2">
        <w:rPr>
          <w:sz w:val="22"/>
          <w:szCs w:val="22"/>
        </w:rPr>
        <w:t>Beşleri”nin</w:t>
      </w:r>
      <w:proofErr w:type="spellEnd"/>
      <w:r w:rsidRPr="008012E2">
        <w:rPr>
          <w:sz w:val="22"/>
          <w:szCs w:val="22"/>
        </w:rPr>
        <w:t xml:space="preserve"> en temel özelliğini taşımaktadır. Etkilerinin asla göz ardı edilmemesi gereken bu besteciler; aynı zamanda günümüzde mevut olan konservatuvar, orkestra, çok sesli koro müziği yapan topluluklar, eğitim fakülteleri, güzel sanatlar fakülteleri, oda müziği ve senfoni orkestraları gibi kökleşmiş sanat kurumlarının birer kurucu üyesi olmuşlardır. </w:t>
      </w:r>
    </w:p>
    <w:p w:rsidR="008012E2" w:rsidRPr="008012E2" w:rsidRDefault="008012E2" w:rsidP="008012E2">
      <w:pPr>
        <w:spacing w:before="60" w:after="0"/>
        <w:ind w:left="0" w:right="-1" w:firstLine="567"/>
        <w:rPr>
          <w:sz w:val="22"/>
          <w:szCs w:val="22"/>
        </w:rPr>
      </w:pPr>
      <w:r w:rsidRPr="008012E2">
        <w:rPr>
          <w:sz w:val="22"/>
          <w:szCs w:val="22"/>
        </w:rPr>
        <w:t>Bu köklerden yola çıkarak günümüz sanatçılarımız çok sesli Çağdaş Türk Müziği’ni başka ülkelerde icra etmekte ve beğeniler kazanmaktadırlar. Bunda öncü güçler yani bir başka deyişle ilklerin tecrübesi ve rehberliğinin etkisi olduğu şüphesidir.</w:t>
      </w:r>
    </w:p>
    <w:p w:rsidR="008012E2" w:rsidRPr="008012E2" w:rsidRDefault="008012E2" w:rsidP="008012E2">
      <w:pPr>
        <w:spacing w:before="60" w:after="0"/>
        <w:ind w:left="0" w:right="-1" w:firstLine="567"/>
        <w:rPr>
          <w:sz w:val="22"/>
          <w:szCs w:val="22"/>
        </w:rPr>
      </w:pPr>
      <w:r w:rsidRPr="008012E2">
        <w:rPr>
          <w:sz w:val="22"/>
          <w:szCs w:val="22"/>
        </w:rPr>
        <w:t>Bugün yapılacak iş; gelişme, değişme ve medenileşme yolunda tıpkı öncü güçlerin yaptığı ve Atatürk’ün vurguladığı gibi ulusal kimliğe yabancılaşmadan evrensel boyuta ulaşabilmektir.</w:t>
      </w:r>
    </w:p>
    <w:p w:rsidR="008012E2" w:rsidRPr="008012E2" w:rsidRDefault="008012E2" w:rsidP="008012E2">
      <w:pPr>
        <w:spacing w:before="60" w:after="0"/>
        <w:ind w:left="0" w:right="-1" w:firstLine="567"/>
        <w:rPr>
          <w:sz w:val="22"/>
          <w:szCs w:val="22"/>
        </w:rPr>
      </w:pPr>
    </w:p>
    <w:p w:rsidR="008012E2" w:rsidRPr="008012E2" w:rsidRDefault="008012E2" w:rsidP="008012E2">
      <w:pPr>
        <w:spacing w:before="60" w:after="0"/>
        <w:ind w:left="0" w:right="-1"/>
        <w:jc w:val="center"/>
        <w:rPr>
          <w:b/>
          <w:sz w:val="22"/>
          <w:szCs w:val="22"/>
        </w:rPr>
      </w:pPr>
      <w:r w:rsidRPr="008012E2">
        <w:rPr>
          <w:b/>
          <w:sz w:val="22"/>
          <w:szCs w:val="22"/>
        </w:rPr>
        <w:t>KAYNAKÇA</w:t>
      </w:r>
    </w:p>
    <w:p w:rsidR="008012E2" w:rsidRPr="008012E2" w:rsidRDefault="008012E2" w:rsidP="008012E2">
      <w:pPr>
        <w:spacing w:before="60" w:after="0"/>
        <w:ind w:left="0" w:right="-1" w:firstLine="567"/>
        <w:rPr>
          <w:sz w:val="22"/>
          <w:szCs w:val="22"/>
        </w:rPr>
      </w:pPr>
      <w:r w:rsidRPr="008012E2">
        <w:rPr>
          <w:sz w:val="22"/>
          <w:szCs w:val="22"/>
        </w:rPr>
        <w:t>ALİ, Filiz: Cemal Reşit Rey’e Armağan, Sevda Cenap ve Müzik Vakfı Yayınları, Ankara, 1996.</w:t>
      </w:r>
    </w:p>
    <w:p w:rsidR="008012E2" w:rsidRPr="008012E2" w:rsidRDefault="008012E2" w:rsidP="008012E2">
      <w:pPr>
        <w:spacing w:before="60" w:after="0"/>
        <w:ind w:left="0" w:right="-1" w:firstLine="567"/>
        <w:rPr>
          <w:sz w:val="22"/>
          <w:szCs w:val="22"/>
        </w:rPr>
      </w:pPr>
      <w:r w:rsidRPr="008012E2">
        <w:rPr>
          <w:sz w:val="22"/>
          <w:szCs w:val="22"/>
        </w:rPr>
        <w:t xml:space="preserve">BAŞEĞMEZLER, Nejat: </w:t>
      </w:r>
      <w:proofErr w:type="spellStart"/>
      <w:r w:rsidRPr="008012E2">
        <w:rPr>
          <w:sz w:val="22"/>
          <w:szCs w:val="22"/>
        </w:rPr>
        <w:t>Necil</w:t>
      </w:r>
      <w:proofErr w:type="spellEnd"/>
      <w:r w:rsidRPr="008012E2">
        <w:rPr>
          <w:sz w:val="22"/>
          <w:szCs w:val="22"/>
        </w:rPr>
        <w:t xml:space="preserve"> Kazım </w:t>
      </w:r>
      <w:proofErr w:type="spellStart"/>
      <w:r w:rsidRPr="008012E2">
        <w:rPr>
          <w:sz w:val="22"/>
          <w:szCs w:val="22"/>
        </w:rPr>
        <w:t>Akses’e</w:t>
      </w:r>
      <w:proofErr w:type="spellEnd"/>
      <w:r w:rsidRPr="008012E2">
        <w:rPr>
          <w:sz w:val="22"/>
          <w:szCs w:val="22"/>
        </w:rPr>
        <w:t xml:space="preserve"> Armağan, Sevda Cenap ve Müzik Vakfı Yayınları, Ankara, 1993.</w:t>
      </w:r>
    </w:p>
    <w:p w:rsidR="008012E2" w:rsidRPr="008012E2" w:rsidRDefault="008012E2" w:rsidP="008012E2">
      <w:pPr>
        <w:spacing w:before="60" w:after="0"/>
        <w:ind w:left="0" w:right="-1" w:firstLine="567"/>
        <w:rPr>
          <w:sz w:val="22"/>
          <w:szCs w:val="22"/>
        </w:rPr>
      </w:pPr>
      <w:r w:rsidRPr="008012E2">
        <w:rPr>
          <w:sz w:val="22"/>
          <w:szCs w:val="22"/>
        </w:rPr>
        <w:t xml:space="preserve">İLYASOĞLU, Evin: Zaman İçinde Müzik, Yapı </w:t>
      </w:r>
      <w:proofErr w:type="gramStart"/>
      <w:r w:rsidRPr="008012E2">
        <w:rPr>
          <w:sz w:val="22"/>
          <w:szCs w:val="22"/>
        </w:rPr>
        <w:t>Kredi  Bankası</w:t>
      </w:r>
      <w:proofErr w:type="gramEnd"/>
      <w:r w:rsidRPr="008012E2">
        <w:rPr>
          <w:sz w:val="22"/>
          <w:szCs w:val="22"/>
        </w:rPr>
        <w:t xml:space="preserve"> Yayınları, İstanbul, 1994.</w:t>
      </w:r>
    </w:p>
    <w:p w:rsidR="008012E2" w:rsidRPr="008012E2" w:rsidRDefault="008012E2" w:rsidP="008012E2">
      <w:pPr>
        <w:spacing w:before="60" w:after="0"/>
        <w:ind w:left="0" w:right="-1" w:firstLine="567"/>
        <w:rPr>
          <w:sz w:val="22"/>
          <w:szCs w:val="22"/>
        </w:rPr>
      </w:pPr>
      <w:r w:rsidRPr="008012E2">
        <w:rPr>
          <w:sz w:val="22"/>
          <w:szCs w:val="22"/>
        </w:rPr>
        <w:t xml:space="preserve">KOLÇAK, Olcay: Ahmet Adnan </w:t>
      </w:r>
      <w:proofErr w:type="spellStart"/>
      <w:r w:rsidRPr="008012E2">
        <w:rPr>
          <w:sz w:val="22"/>
          <w:szCs w:val="22"/>
        </w:rPr>
        <w:t>Saygun</w:t>
      </w:r>
      <w:proofErr w:type="spellEnd"/>
      <w:r w:rsidRPr="008012E2">
        <w:rPr>
          <w:sz w:val="22"/>
          <w:szCs w:val="22"/>
        </w:rPr>
        <w:t xml:space="preserve">, </w:t>
      </w:r>
      <w:proofErr w:type="spellStart"/>
      <w:r w:rsidRPr="008012E2">
        <w:rPr>
          <w:sz w:val="22"/>
          <w:szCs w:val="22"/>
        </w:rPr>
        <w:t>Kastaş</w:t>
      </w:r>
      <w:proofErr w:type="spellEnd"/>
      <w:r w:rsidRPr="008012E2">
        <w:rPr>
          <w:sz w:val="22"/>
          <w:szCs w:val="22"/>
        </w:rPr>
        <w:t xml:space="preserve"> Yayınevi, İstanbul, 2005.</w:t>
      </w:r>
    </w:p>
    <w:p w:rsidR="008012E2" w:rsidRPr="008012E2" w:rsidRDefault="008012E2" w:rsidP="008012E2">
      <w:pPr>
        <w:spacing w:before="60" w:after="0"/>
        <w:ind w:left="0" w:right="-1" w:firstLine="567"/>
        <w:rPr>
          <w:sz w:val="22"/>
          <w:szCs w:val="22"/>
        </w:rPr>
      </w:pPr>
      <w:r w:rsidRPr="008012E2">
        <w:rPr>
          <w:sz w:val="22"/>
          <w:szCs w:val="22"/>
        </w:rPr>
        <w:t>ÇALGAN, Koral: Ulvi Cemal Erkin’e Armağan, Sevda Cenap ve Müzik Vakfı Yayınları, Ankara, 1991.</w:t>
      </w:r>
    </w:p>
    <w:p w:rsidR="008012E2" w:rsidRPr="008012E2" w:rsidRDefault="008012E2" w:rsidP="008012E2">
      <w:pPr>
        <w:spacing w:before="60" w:after="0"/>
        <w:ind w:left="0" w:right="-1" w:firstLine="567"/>
        <w:rPr>
          <w:sz w:val="22"/>
          <w:szCs w:val="22"/>
        </w:rPr>
      </w:pPr>
      <w:r w:rsidRPr="008012E2">
        <w:rPr>
          <w:sz w:val="22"/>
          <w:szCs w:val="22"/>
        </w:rPr>
        <w:t>İLERİCİ, Kemal: Bestecilik Bakımından Türk Müziği ve Armonisi, Milli Eğitim Basımevi, İstanbul 1970.</w:t>
      </w:r>
    </w:p>
    <w:p w:rsidR="008012E2" w:rsidRPr="008012E2" w:rsidRDefault="008012E2" w:rsidP="008012E2">
      <w:pPr>
        <w:spacing w:before="60" w:after="0"/>
        <w:ind w:left="0" w:right="-1" w:firstLine="567"/>
        <w:rPr>
          <w:sz w:val="22"/>
          <w:szCs w:val="22"/>
        </w:rPr>
      </w:pPr>
      <w:r w:rsidRPr="008012E2">
        <w:rPr>
          <w:sz w:val="22"/>
          <w:szCs w:val="22"/>
        </w:rPr>
        <w:t xml:space="preserve">KOLÇAK, Olcay: Ulvi Cemal Erkin, </w:t>
      </w:r>
      <w:proofErr w:type="spellStart"/>
      <w:r w:rsidRPr="008012E2">
        <w:rPr>
          <w:sz w:val="22"/>
          <w:szCs w:val="22"/>
        </w:rPr>
        <w:t>Kastaş</w:t>
      </w:r>
      <w:proofErr w:type="spellEnd"/>
      <w:r w:rsidRPr="008012E2">
        <w:rPr>
          <w:sz w:val="22"/>
          <w:szCs w:val="22"/>
        </w:rPr>
        <w:t xml:space="preserve"> Yayınevi, İstanbul, 2008.</w:t>
      </w:r>
    </w:p>
    <w:p w:rsidR="008012E2" w:rsidRPr="008012E2" w:rsidRDefault="008012E2" w:rsidP="008012E2">
      <w:pPr>
        <w:spacing w:before="60" w:after="0"/>
        <w:ind w:left="0" w:right="-1" w:firstLine="567"/>
        <w:rPr>
          <w:sz w:val="22"/>
          <w:szCs w:val="22"/>
        </w:rPr>
      </w:pPr>
      <w:r w:rsidRPr="008012E2">
        <w:rPr>
          <w:sz w:val="22"/>
          <w:szCs w:val="22"/>
        </w:rPr>
        <w:t>İLYASOĞLU, Evin: Cemal Reşit Rey-Müzikten İbaret Kalan Bir Dünya Gezintiler, Yapı Kredi Bankası Yayınları, İstanbul, 1997.</w:t>
      </w:r>
    </w:p>
    <w:p w:rsidR="008012E2" w:rsidRPr="008012E2" w:rsidRDefault="008012E2" w:rsidP="008012E2">
      <w:pPr>
        <w:spacing w:before="60" w:after="0"/>
        <w:ind w:left="0" w:right="-1" w:firstLine="567"/>
        <w:rPr>
          <w:sz w:val="22"/>
          <w:szCs w:val="22"/>
        </w:rPr>
      </w:pPr>
      <w:r w:rsidRPr="008012E2">
        <w:rPr>
          <w:sz w:val="22"/>
          <w:szCs w:val="22"/>
        </w:rPr>
        <w:t>KÜTAHYALI, Önder: Çağdaş Müzik Tarihi, yay. haz.: Nejat İlhan Leblebicioğlu, Ankara, 1981.</w:t>
      </w:r>
    </w:p>
    <w:p w:rsidR="008012E2" w:rsidRPr="008012E2" w:rsidRDefault="008012E2" w:rsidP="008012E2">
      <w:pPr>
        <w:spacing w:before="60" w:after="0"/>
        <w:ind w:left="0" w:right="-1" w:firstLine="567"/>
        <w:rPr>
          <w:sz w:val="22"/>
          <w:szCs w:val="22"/>
        </w:rPr>
      </w:pPr>
    </w:p>
    <w:p w:rsidR="00CA3CC2" w:rsidRPr="008012E2" w:rsidRDefault="00CA3CC2" w:rsidP="008012E2">
      <w:pPr>
        <w:spacing w:before="60" w:after="0"/>
        <w:ind w:left="0" w:firstLine="567"/>
        <w:rPr>
          <w:sz w:val="22"/>
          <w:szCs w:val="22"/>
        </w:rPr>
      </w:pPr>
    </w:p>
    <w:sectPr w:rsidR="00CA3CC2" w:rsidRPr="008012E2" w:rsidSect="000434A2">
      <w:headerReference w:type="even" r:id="rId8"/>
      <w:headerReference w:type="default" r:id="rId9"/>
      <w:type w:val="continuous"/>
      <w:pgSz w:w="11906" w:h="16838" w:code="9"/>
      <w:pgMar w:top="3515" w:right="2268" w:bottom="3119" w:left="2268" w:header="2948" w:footer="2835" w:gutter="0"/>
      <w:pgNumType w:start="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60E8" w:rsidRDefault="00B460E8" w:rsidP="00983F99">
      <w:pPr>
        <w:spacing w:after="0"/>
      </w:pPr>
      <w:r>
        <w:separator/>
      </w:r>
    </w:p>
  </w:endnote>
  <w:endnote w:type="continuationSeparator" w:id="0">
    <w:p w:rsidR="00B460E8" w:rsidRDefault="00B460E8" w:rsidP="00983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5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60E8" w:rsidRDefault="00B460E8" w:rsidP="00983F99">
      <w:pPr>
        <w:spacing w:after="0"/>
      </w:pPr>
      <w:r>
        <w:separator/>
      </w:r>
    </w:p>
  </w:footnote>
  <w:footnote w:type="continuationSeparator" w:id="0">
    <w:p w:rsidR="00B460E8" w:rsidRDefault="00B460E8" w:rsidP="00983F99">
      <w:pPr>
        <w:spacing w:after="0"/>
      </w:pPr>
      <w:r>
        <w:continuationSeparator/>
      </w:r>
    </w:p>
  </w:footnote>
  <w:footnote w:id="1">
    <w:p w:rsidR="008012E2" w:rsidRDefault="008012E2" w:rsidP="008012E2">
      <w:pPr>
        <w:pStyle w:val="DipnotMetni"/>
        <w:ind w:left="0"/>
      </w:pPr>
      <w:r>
        <w:rPr>
          <w:rStyle w:val="DipnotBavurusu"/>
        </w:rPr>
        <w:t>*</w:t>
      </w:r>
      <w:r>
        <w:t xml:space="preserve"> </w:t>
      </w:r>
      <w:r w:rsidRPr="00BF3207">
        <w:t xml:space="preserve">*Dr. </w:t>
      </w:r>
      <w:proofErr w:type="spellStart"/>
      <w:r w:rsidRPr="00BF3207">
        <w:t>Öğr</w:t>
      </w:r>
      <w:proofErr w:type="spellEnd"/>
      <w:r w:rsidRPr="00BF3207">
        <w:t>. Üyesi, Trakya Üniversitesi Devlet Konservatuvarı Sanat Dalı</w:t>
      </w:r>
    </w:p>
  </w:footnote>
  <w:footnote w:id="2">
    <w:p w:rsidR="008012E2" w:rsidRPr="00EC4469" w:rsidRDefault="008012E2" w:rsidP="00C133C1">
      <w:pPr>
        <w:pStyle w:val="DipnotMetni"/>
        <w:ind w:left="0"/>
      </w:pPr>
      <w:r>
        <w:rPr>
          <w:rStyle w:val="DipnotBavurusu"/>
        </w:rPr>
        <w:footnoteRef/>
      </w:r>
      <w:r>
        <w:t xml:space="preserve"> </w:t>
      </w:r>
      <w:r w:rsidRPr="00EC4469">
        <w:rPr>
          <w:sz w:val="16"/>
          <w:szCs w:val="16"/>
        </w:rPr>
        <w:t>Önder Kütahyalı, Çağdaş Müzik Tarihi, 1981, s.102</w:t>
      </w:r>
    </w:p>
  </w:footnote>
  <w:footnote w:id="3">
    <w:p w:rsidR="008012E2" w:rsidRPr="00765A01" w:rsidRDefault="008012E2" w:rsidP="00C133C1">
      <w:pPr>
        <w:pStyle w:val="DipnotMetni"/>
        <w:ind w:left="0"/>
      </w:pPr>
      <w:r>
        <w:rPr>
          <w:rStyle w:val="DipnotBavurusu"/>
        </w:rPr>
        <w:footnoteRef/>
      </w:r>
      <w:r>
        <w:t xml:space="preserve"> </w:t>
      </w:r>
      <w:r w:rsidRPr="00765A01">
        <w:rPr>
          <w:sz w:val="16"/>
          <w:szCs w:val="16"/>
        </w:rPr>
        <w:t>Özer Sezgin, “</w:t>
      </w:r>
      <w:proofErr w:type="spellStart"/>
      <w:r w:rsidRPr="00765A01">
        <w:rPr>
          <w:sz w:val="16"/>
          <w:szCs w:val="16"/>
        </w:rPr>
        <w:t>C.</w:t>
      </w:r>
      <w:proofErr w:type="gramStart"/>
      <w:r w:rsidRPr="00765A01">
        <w:rPr>
          <w:sz w:val="16"/>
          <w:szCs w:val="16"/>
        </w:rPr>
        <w:t>R.Rey</w:t>
      </w:r>
      <w:proofErr w:type="spellEnd"/>
      <w:proofErr w:type="gramEnd"/>
      <w:r w:rsidRPr="00765A01">
        <w:rPr>
          <w:sz w:val="16"/>
          <w:szCs w:val="16"/>
        </w:rPr>
        <w:t xml:space="preserve">” Orkestra 1990, </w:t>
      </w:r>
      <w:proofErr w:type="spellStart"/>
      <w:r w:rsidRPr="00765A01">
        <w:rPr>
          <w:sz w:val="16"/>
          <w:szCs w:val="16"/>
        </w:rPr>
        <w:t>Nr</w:t>
      </w:r>
      <w:proofErr w:type="spellEnd"/>
      <w:r w:rsidRPr="00765A01">
        <w:rPr>
          <w:sz w:val="16"/>
          <w:szCs w:val="16"/>
        </w:rPr>
        <w:t>. 206, s.3</w:t>
      </w:r>
    </w:p>
  </w:footnote>
  <w:footnote w:id="4">
    <w:p w:rsidR="008012E2" w:rsidRPr="003B3660" w:rsidRDefault="008012E2" w:rsidP="00C133C1">
      <w:pPr>
        <w:pStyle w:val="DipnotMetni"/>
        <w:ind w:left="0"/>
      </w:pPr>
      <w:r>
        <w:rPr>
          <w:rStyle w:val="DipnotBavurusu"/>
        </w:rPr>
        <w:footnoteRef/>
      </w:r>
      <w:r>
        <w:t xml:space="preserve"> </w:t>
      </w:r>
      <w:r w:rsidRPr="003B3660">
        <w:rPr>
          <w:sz w:val="16"/>
          <w:szCs w:val="16"/>
        </w:rPr>
        <w:t>Halil Bedii Yönetken, “</w:t>
      </w:r>
      <w:proofErr w:type="spellStart"/>
      <w:r w:rsidRPr="003B3660">
        <w:rPr>
          <w:sz w:val="16"/>
          <w:szCs w:val="16"/>
        </w:rPr>
        <w:t>C.</w:t>
      </w:r>
      <w:proofErr w:type="gramStart"/>
      <w:r w:rsidRPr="003B3660">
        <w:rPr>
          <w:sz w:val="16"/>
          <w:szCs w:val="16"/>
        </w:rPr>
        <w:t>R.Rey</w:t>
      </w:r>
      <w:proofErr w:type="spellEnd"/>
      <w:proofErr w:type="gramEnd"/>
      <w:r w:rsidRPr="003B3660">
        <w:rPr>
          <w:sz w:val="16"/>
          <w:szCs w:val="16"/>
        </w:rPr>
        <w:t xml:space="preserve"> ve Türk Halk Müziği” Orkestra 1963, Nr.8, s.15</w:t>
      </w:r>
    </w:p>
  </w:footnote>
  <w:footnote w:id="5">
    <w:p w:rsidR="008012E2" w:rsidRPr="006F0729" w:rsidRDefault="008012E2" w:rsidP="00C133C1">
      <w:pPr>
        <w:pStyle w:val="DipnotMetni"/>
        <w:ind w:left="0"/>
        <w:rPr>
          <w:sz w:val="16"/>
          <w:szCs w:val="16"/>
        </w:rPr>
      </w:pPr>
      <w:r>
        <w:rPr>
          <w:rStyle w:val="DipnotBavurusu"/>
        </w:rPr>
        <w:footnoteRef/>
      </w:r>
      <w:r>
        <w:t xml:space="preserve"> </w:t>
      </w:r>
      <w:r w:rsidRPr="006F0729">
        <w:rPr>
          <w:sz w:val="16"/>
          <w:szCs w:val="16"/>
        </w:rPr>
        <w:t>Erdoğan Okyay, “</w:t>
      </w:r>
      <w:proofErr w:type="spellStart"/>
      <w:r w:rsidRPr="006F0729">
        <w:rPr>
          <w:sz w:val="16"/>
          <w:szCs w:val="16"/>
        </w:rPr>
        <w:t>Ferid</w:t>
      </w:r>
      <w:proofErr w:type="spellEnd"/>
      <w:r w:rsidRPr="006F0729">
        <w:rPr>
          <w:sz w:val="16"/>
          <w:szCs w:val="16"/>
        </w:rPr>
        <w:t xml:space="preserve"> </w:t>
      </w:r>
      <w:proofErr w:type="spellStart"/>
      <w:r w:rsidRPr="006F0729">
        <w:rPr>
          <w:sz w:val="16"/>
          <w:szCs w:val="16"/>
        </w:rPr>
        <w:t>Alnar’a</w:t>
      </w:r>
      <w:proofErr w:type="spellEnd"/>
      <w:r w:rsidRPr="006F0729">
        <w:rPr>
          <w:sz w:val="16"/>
          <w:szCs w:val="16"/>
        </w:rPr>
        <w:t xml:space="preserve"> Armağan” Onur Ödülü Altın Madalya Sahipleri Dizisi No.11, Ankara 1999, s.21-22</w:t>
      </w:r>
    </w:p>
  </w:footnote>
  <w:footnote w:id="6">
    <w:p w:rsidR="008012E2" w:rsidRPr="00724AF6" w:rsidRDefault="008012E2" w:rsidP="00C133C1">
      <w:pPr>
        <w:pStyle w:val="DipnotMetni"/>
        <w:ind w:left="0"/>
      </w:pPr>
      <w:r>
        <w:rPr>
          <w:rStyle w:val="DipnotBavurusu"/>
        </w:rPr>
        <w:footnoteRef/>
      </w:r>
      <w:r>
        <w:t xml:space="preserve"> </w:t>
      </w:r>
      <w:r w:rsidRPr="00724AF6">
        <w:rPr>
          <w:sz w:val="16"/>
          <w:szCs w:val="16"/>
        </w:rPr>
        <w:t xml:space="preserve">Olcay Kolçak, A. Adnan </w:t>
      </w:r>
      <w:proofErr w:type="spellStart"/>
      <w:r w:rsidRPr="00724AF6">
        <w:rPr>
          <w:sz w:val="16"/>
          <w:szCs w:val="16"/>
        </w:rPr>
        <w:t>Saygun</w:t>
      </w:r>
      <w:proofErr w:type="spellEnd"/>
      <w:r w:rsidRPr="00724AF6">
        <w:rPr>
          <w:sz w:val="16"/>
          <w:szCs w:val="16"/>
        </w:rPr>
        <w:t>, İstanbul 2005, s.26-27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345945"/>
      <w:docPartObj>
        <w:docPartGallery w:val="Page Numbers (Top of Page)"/>
        <w:docPartUnique/>
      </w:docPartObj>
    </w:sdtPr>
    <w:sdtEndPr/>
    <w:sdtContent>
      <w:p w:rsidR="00D1099F" w:rsidRDefault="0012406A" w:rsidP="00864FDD">
        <w:pPr>
          <w:pStyle w:val="stBilgi"/>
          <w:tabs>
            <w:tab w:val="clear" w:pos="4536"/>
            <w:tab w:val="center" w:pos="2835"/>
            <w:tab w:val="center" w:pos="5103"/>
            <w:tab w:val="right" w:pos="6663"/>
          </w:tabs>
          <w:spacing w:line="20" w:lineRule="atLeast"/>
          <w:ind w:left="0"/>
          <w:jc w:val="left"/>
        </w:pPr>
        <w:r w:rsidRPr="00642525">
          <w:rPr>
            <w:sz w:val="20"/>
            <w:szCs w:val="20"/>
          </w:rPr>
          <w:fldChar w:fldCharType="begin"/>
        </w:r>
        <w:r w:rsidR="00D1099F" w:rsidRPr="00642525">
          <w:rPr>
            <w:sz w:val="20"/>
            <w:szCs w:val="20"/>
          </w:rPr>
          <w:instrText xml:space="preserve"> PAGE   \* MERGEFORMAT </w:instrText>
        </w:r>
        <w:r w:rsidRPr="00642525">
          <w:rPr>
            <w:sz w:val="20"/>
            <w:szCs w:val="20"/>
          </w:rPr>
          <w:fldChar w:fldCharType="separate"/>
        </w:r>
        <w:r w:rsidR="00084281">
          <w:rPr>
            <w:noProof/>
            <w:sz w:val="20"/>
            <w:szCs w:val="20"/>
          </w:rPr>
          <w:t>16</w:t>
        </w:r>
        <w:r w:rsidRPr="00642525">
          <w:rPr>
            <w:sz w:val="20"/>
            <w:szCs w:val="20"/>
          </w:rPr>
          <w:fldChar w:fldCharType="end"/>
        </w:r>
        <w:r w:rsidR="00D1099F" w:rsidRPr="00642525">
          <w:rPr>
            <w:color w:val="000000" w:themeColor="text1"/>
            <w:sz w:val="20"/>
            <w:szCs w:val="20"/>
          </w:rPr>
          <w:t xml:space="preserve"> </w:t>
        </w:r>
        <w:r w:rsidR="00D1099F">
          <w:rPr>
            <w:color w:val="000000" w:themeColor="text1"/>
            <w:sz w:val="20"/>
            <w:szCs w:val="20"/>
          </w:rPr>
          <w:tab/>
        </w:r>
        <w:r w:rsidR="00864FDD">
          <w:rPr>
            <w:color w:val="000000" w:themeColor="text1"/>
            <w:sz w:val="20"/>
            <w:szCs w:val="20"/>
          </w:rPr>
          <w:t xml:space="preserve">                                                                                    </w:t>
        </w:r>
        <w:r w:rsidR="00864FDD">
          <w:rPr>
            <w:sz w:val="20"/>
          </w:rPr>
          <w:t xml:space="preserve">Balkan Music </w:t>
        </w:r>
        <w:proofErr w:type="spellStart"/>
        <w:r w:rsidR="00864FDD">
          <w:rPr>
            <w:sz w:val="20"/>
          </w:rPr>
          <w:t>And</w:t>
        </w:r>
        <w:proofErr w:type="spellEnd"/>
        <w:r w:rsidR="00864FDD">
          <w:rPr>
            <w:sz w:val="20"/>
          </w:rPr>
          <w:t xml:space="preserve"> Art Journal </w:t>
        </w:r>
        <w:r w:rsidR="00864FDD">
          <w:rPr>
            <w:sz w:val="20"/>
          </w:rPr>
          <w:tab/>
          <w:t xml:space="preserve">                              </w:t>
        </w:r>
        <w:r w:rsidR="00864FDD">
          <w:rPr>
            <w:sz w:val="20"/>
          </w:rPr>
          <w:tab/>
          <w:t xml:space="preserve">April 2019 Volume 1 </w:t>
        </w:r>
        <w:proofErr w:type="spellStart"/>
        <w:r w:rsidR="00864FDD">
          <w:rPr>
            <w:sz w:val="20"/>
          </w:rPr>
          <w:t>Issue</w:t>
        </w:r>
        <w:proofErr w:type="spellEnd"/>
        <w:r w:rsidR="00864FDD">
          <w:rPr>
            <w:sz w:val="20"/>
          </w:rPr>
          <w:t xml:space="preserve"> 1 (</w:t>
        </w:r>
        <w:r w:rsidR="006B18D9">
          <w:rPr>
            <w:sz w:val="20"/>
          </w:rPr>
          <w:t>2</w:t>
        </w:r>
        <w:r w:rsidR="000434A2">
          <w:rPr>
            <w:sz w:val="20"/>
          </w:rPr>
          <w:t>3</w:t>
        </w:r>
        <w:r w:rsidR="00864FDD">
          <w:rPr>
            <w:sz w:val="20"/>
          </w:rPr>
          <w:t>-</w:t>
        </w:r>
        <w:r w:rsidR="006B18D9">
          <w:rPr>
            <w:sz w:val="20"/>
          </w:rPr>
          <w:t>3</w:t>
        </w:r>
        <w:r w:rsidR="000434A2">
          <w:rPr>
            <w:sz w:val="20"/>
          </w:rPr>
          <w:t>0</w:t>
        </w:r>
        <w:r w:rsidR="00864FDD">
          <w:rPr>
            <w:sz w:val="20"/>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CEA" w:rsidRDefault="00966CEA" w:rsidP="00966CEA">
    <w:pPr>
      <w:spacing w:before="10" w:after="0"/>
      <w:ind w:left="23" w:right="-6"/>
      <w:rPr>
        <w:sz w:val="20"/>
      </w:rPr>
    </w:pPr>
    <w:r>
      <w:rPr>
        <w:sz w:val="20"/>
      </w:rPr>
      <w:t xml:space="preserve">Balkan Müzik ve Sanat Dergisi </w:t>
    </w:r>
  </w:p>
  <w:p w:rsidR="00D1099F" w:rsidRPr="00642525" w:rsidRDefault="00966CEA" w:rsidP="00966CEA">
    <w:pPr>
      <w:spacing w:before="10"/>
      <w:ind w:left="20" w:right="-4"/>
      <w:rPr>
        <w:sz w:val="20"/>
        <w:szCs w:val="20"/>
      </w:rPr>
    </w:pPr>
    <w:r>
      <w:rPr>
        <w:sz w:val="20"/>
      </w:rPr>
      <w:t>Nisan 2019 Cilt 1 Sayı 1 (</w:t>
    </w:r>
    <w:r w:rsidR="006B18D9">
      <w:rPr>
        <w:sz w:val="20"/>
      </w:rPr>
      <w:t>2</w:t>
    </w:r>
    <w:r w:rsidR="000434A2">
      <w:rPr>
        <w:sz w:val="20"/>
      </w:rPr>
      <w:t>3</w:t>
    </w:r>
    <w:r>
      <w:rPr>
        <w:sz w:val="20"/>
      </w:rPr>
      <w:t>-</w:t>
    </w:r>
    <w:r w:rsidR="006B18D9">
      <w:rPr>
        <w:sz w:val="20"/>
      </w:rPr>
      <w:t>3</w:t>
    </w:r>
    <w:r w:rsidR="000434A2">
      <w:rPr>
        <w:sz w:val="20"/>
      </w:rPr>
      <w:t>0</w:t>
    </w:r>
    <w:r>
      <w:rPr>
        <w:sz w:val="20"/>
      </w:rPr>
      <w:t>)</w:t>
    </w:r>
    <w:r w:rsidR="00D1099F" w:rsidRPr="00642525">
      <w:rPr>
        <w:sz w:val="20"/>
        <w:szCs w:val="20"/>
      </w:rPr>
      <w:t xml:space="preserve"> </w:t>
    </w:r>
    <w:sdt>
      <w:sdtPr>
        <w:rPr>
          <w:sz w:val="20"/>
          <w:szCs w:val="20"/>
        </w:rPr>
        <w:id w:val="-44379398"/>
        <w:docPartObj>
          <w:docPartGallery w:val="Page Numbers (Top of Page)"/>
          <w:docPartUnique/>
        </w:docPartObj>
      </w:sdtPr>
      <w:sdtEndPr/>
      <w:sdtContent>
        <w:r w:rsidR="00D1099F">
          <w:rPr>
            <w:sz w:val="20"/>
            <w:szCs w:val="20"/>
          </w:rPr>
          <w:tab/>
        </w:r>
        <w:r w:rsidR="00D1099F">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2406A" w:rsidRPr="00642525">
          <w:rPr>
            <w:sz w:val="20"/>
            <w:szCs w:val="20"/>
          </w:rPr>
          <w:fldChar w:fldCharType="begin"/>
        </w:r>
        <w:r w:rsidR="00D1099F" w:rsidRPr="00642525">
          <w:rPr>
            <w:sz w:val="20"/>
            <w:szCs w:val="20"/>
          </w:rPr>
          <w:instrText xml:space="preserve"> PAGE   \* MERGEFORMAT </w:instrText>
        </w:r>
        <w:r w:rsidR="0012406A" w:rsidRPr="00642525">
          <w:rPr>
            <w:sz w:val="20"/>
            <w:szCs w:val="20"/>
          </w:rPr>
          <w:fldChar w:fldCharType="separate"/>
        </w:r>
        <w:r w:rsidR="00084281">
          <w:rPr>
            <w:noProof/>
            <w:sz w:val="20"/>
            <w:szCs w:val="20"/>
          </w:rPr>
          <w:t>15</w:t>
        </w:r>
        <w:r w:rsidR="0012406A" w:rsidRPr="00642525">
          <w:rPr>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B4802"/>
    <w:multiLevelType w:val="hybridMultilevel"/>
    <w:tmpl w:val="388EFA1C"/>
    <w:lvl w:ilvl="0" w:tplc="8AC06814">
      <w:start w:val="1"/>
      <w:numFmt w:val="bullet"/>
      <w:suff w:val="space"/>
      <w:lvlText w:val=""/>
      <w:lvlJc w:val="left"/>
      <w:pPr>
        <w:ind w:left="0" w:hanging="360"/>
      </w:pPr>
      <w:rPr>
        <w:rFonts w:ascii="Symbol" w:hAnsi="Symbol" w:hint="default"/>
      </w:rPr>
    </w:lvl>
    <w:lvl w:ilvl="1" w:tplc="041F0003" w:tentative="1">
      <w:start w:val="1"/>
      <w:numFmt w:val="bullet"/>
      <w:lvlText w:val="o"/>
      <w:lvlJc w:val="left"/>
      <w:pPr>
        <w:ind w:left="720" w:hanging="360"/>
      </w:pPr>
      <w:rPr>
        <w:rFonts w:ascii="Courier New" w:hAnsi="Courier New" w:cs="Courier New"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1" w15:restartNumberingAfterBreak="0">
    <w:nsid w:val="2F842404"/>
    <w:multiLevelType w:val="hybridMultilevel"/>
    <w:tmpl w:val="D786B03E"/>
    <w:lvl w:ilvl="0" w:tplc="AE8CB4A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566B12A2"/>
    <w:multiLevelType w:val="hybridMultilevel"/>
    <w:tmpl w:val="03BC8A6E"/>
    <w:lvl w:ilvl="0" w:tplc="2764A5C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5B9A6EB5"/>
    <w:multiLevelType w:val="hybridMultilevel"/>
    <w:tmpl w:val="85E045FC"/>
    <w:lvl w:ilvl="0" w:tplc="045A2EF2">
      <w:start w:val="1"/>
      <w:numFmt w:val="decimal"/>
      <w:suff w:val="space"/>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4" w15:restartNumberingAfterBreak="0">
    <w:nsid w:val="66BE4803"/>
    <w:multiLevelType w:val="hybridMultilevel"/>
    <w:tmpl w:val="11F2CDE0"/>
    <w:lvl w:ilvl="0" w:tplc="E2F43A96">
      <w:start w:val="1"/>
      <w:numFmt w:val="decimal"/>
      <w:suff w:val="space"/>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5" w15:restartNumberingAfterBreak="0">
    <w:nsid w:val="76F4360D"/>
    <w:multiLevelType w:val="hybridMultilevel"/>
    <w:tmpl w:val="9662A1F6"/>
    <w:lvl w:ilvl="0" w:tplc="DB920C2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27"/>
    <w:rsid w:val="00002A5E"/>
    <w:rsid w:val="00003FC7"/>
    <w:rsid w:val="000101C4"/>
    <w:rsid w:val="00011781"/>
    <w:rsid w:val="00021717"/>
    <w:rsid w:val="0003521D"/>
    <w:rsid w:val="00040198"/>
    <w:rsid w:val="000419EB"/>
    <w:rsid w:val="000434A2"/>
    <w:rsid w:val="00043767"/>
    <w:rsid w:val="000642D1"/>
    <w:rsid w:val="0007589E"/>
    <w:rsid w:val="0008280D"/>
    <w:rsid w:val="00084281"/>
    <w:rsid w:val="000A24E8"/>
    <w:rsid w:val="000B5DBF"/>
    <w:rsid w:val="000B6D03"/>
    <w:rsid w:val="000B7451"/>
    <w:rsid w:val="000D00B2"/>
    <w:rsid w:val="000E3CF0"/>
    <w:rsid w:val="00113DFA"/>
    <w:rsid w:val="00117B90"/>
    <w:rsid w:val="0012406A"/>
    <w:rsid w:val="00136F56"/>
    <w:rsid w:val="00141FCE"/>
    <w:rsid w:val="00152037"/>
    <w:rsid w:val="001635E0"/>
    <w:rsid w:val="00164F08"/>
    <w:rsid w:val="00165F6F"/>
    <w:rsid w:val="001664A6"/>
    <w:rsid w:val="00172086"/>
    <w:rsid w:val="0017610E"/>
    <w:rsid w:val="001764F9"/>
    <w:rsid w:val="00190106"/>
    <w:rsid w:val="001908E7"/>
    <w:rsid w:val="0019441D"/>
    <w:rsid w:val="001B0FB2"/>
    <w:rsid w:val="001B6DBF"/>
    <w:rsid w:val="001C4DAD"/>
    <w:rsid w:val="001C63AF"/>
    <w:rsid w:val="001D56E0"/>
    <w:rsid w:val="001D6DE3"/>
    <w:rsid w:val="001D770B"/>
    <w:rsid w:val="001E17A4"/>
    <w:rsid w:val="001E7405"/>
    <w:rsid w:val="001F3AD2"/>
    <w:rsid w:val="001F6DAF"/>
    <w:rsid w:val="001F76A1"/>
    <w:rsid w:val="00200369"/>
    <w:rsid w:val="00201762"/>
    <w:rsid w:val="00201A14"/>
    <w:rsid w:val="00210C0F"/>
    <w:rsid w:val="00210CA4"/>
    <w:rsid w:val="0021749C"/>
    <w:rsid w:val="0022357A"/>
    <w:rsid w:val="00226A08"/>
    <w:rsid w:val="00234992"/>
    <w:rsid w:val="00250AC4"/>
    <w:rsid w:val="002530BE"/>
    <w:rsid w:val="002561F1"/>
    <w:rsid w:val="002571AE"/>
    <w:rsid w:val="00263722"/>
    <w:rsid w:val="0027135D"/>
    <w:rsid w:val="00272E21"/>
    <w:rsid w:val="00273134"/>
    <w:rsid w:val="00286A38"/>
    <w:rsid w:val="002937FF"/>
    <w:rsid w:val="0029395D"/>
    <w:rsid w:val="00294F1C"/>
    <w:rsid w:val="00294F41"/>
    <w:rsid w:val="00294F78"/>
    <w:rsid w:val="002961BE"/>
    <w:rsid w:val="00297BAA"/>
    <w:rsid w:val="002A0529"/>
    <w:rsid w:val="002A1CCB"/>
    <w:rsid w:val="002E6922"/>
    <w:rsid w:val="00310AE1"/>
    <w:rsid w:val="00314421"/>
    <w:rsid w:val="003172F8"/>
    <w:rsid w:val="00317773"/>
    <w:rsid w:val="00320FEA"/>
    <w:rsid w:val="00324C27"/>
    <w:rsid w:val="0033036D"/>
    <w:rsid w:val="00331A74"/>
    <w:rsid w:val="00331B61"/>
    <w:rsid w:val="0033400F"/>
    <w:rsid w:val="00337D76"/>
    <w:rsid w:val="003459B4"/>
    <w:rsid w:val="0037083C"/>
    <w:rsid w:val="0037171B"/>
    <w:rsid w:val="00371C64"/>
    <w:rsid w:val="003805A6"/>
    <w:rsid w:val="00384630"/>
    <w:rsid w:val="0038632B"/>
    <w:rsid w:val="00386F16"/>
    <w:rsid w:val="00397788"/>
    <w:rsid w:val="00397AF7"/>
    <w:rsid w:val="003A4491"/>
    <w:rsid w:val="003B16B1"/>
    <w:rsid w:val="003B7D22"/>
    <w:rsid w:val="003C0615"/>
    <w:rsid w:val="003C1C5B"/>
    <w:rsid w:val="003D2260"/>
    <w:rsid w:val="003D6905"/>
    <w:rsid w:val="003E035C"/>
    <w:rsid w:val="003F3BA1"/>
    <w:rsid w:val="003F5912"/>
    <w:rsid w:val="003F5C89"/>
    <w:rsid w:val="003F78B9"/>
    <w:rsid w:val="004000D6"/>
    <w:rsid w:val="004003ED"/>
    <w:rsid w:val="004049DF"/>
    <w:rsid w:val="0040787A"/>
    <w:rsid w:val="004228B7"/>
    <w:rsid w:val="00424784"/>
    <w:rsid w:val="004323B5"/>
    <w:rsid w:val="004361A4"/>
    <w:rsid w:val="0044026A"/>
    <w:rsid w:val="0044576B"/>
    <w:rsid w:val="00453044"/>
    <w:rsid w:val="00454DBD"/>
    <w:rsid w:val="0046430C"/>
    <w:rsid w:val="004830D8"/>
    <w:rsid w:val="00484E0A"/>
    <w:rsid w:val="00486606"/>
    <w:rsid w:val="00490F09"/>
    <w:rsid w:val="00495EED"/>
    <w:rsid w:val="004A6EF3"/>
    <w:rsid w:val="004C376C"/>
    <w:rsid w:val="004C5BB6"/>
    <w:rsid w:val="004D4511"/>
    <w:rsid w:val="004D56B6"/>
    <w:rsid w:val="004E364D"/>
    <w:rsid w:val="0050259D"/>
    <w:rsid w:val="00502886"/>
    <w:rsid w:val="00504E40"/>
    <w:rsid w:val="00513E09"/>
    <w:rsid w:val="00517B68"/>
    <w:rsid w:val="00521948"/>
    <w:rsid w:val="005227BC"/>
    <w:rsid w:val="00527A21"/>
    <w:rsid w:val="00530A57"/>
    <w:rsid w:val="005449A2"/>
    <w:rsid w:val="00547CBC"/>
    <w:rsid w:val="0056300E"/>
    <w:rsid w:val="00570A25"/>
    <w:rsid w:val="0057364E"/>
    <w:rsid w:val="005754F2"/>
    <w:rsid w:val="00580BD0"/>
    <w:rsid w:val="00582015"/>
    <w:rsid w:val="00582F9F"/>
    <w:rsid w:val="005A6132"/>
    <w:rsid w:val="005B197A"/>
    <w:rsid w:val="005C3CC9"/>
    <w:rsid w:val="005C4874"/>
    <w:rsid w:val="005D2C59"/>
    <w:rsid w:val="005E6989"/>
    <w:rsid w:val="00610E7C"/>
    <w:rsid w:val="006112DE"/>
    <w:rsid w:val="00613248"/>
    <w:rsid w:val="006170B5"/>
    <w:rsid w:val="0062096B"/>
    <w:rsid w:val="006211AC"/>
    <w:rsid w:val="00627637"/>
    <w:rsid w:val="00631CD4"/>
    <w:rsid w:val="00642525"/>
    <w:rsid w:val="00644342"/>
    <w:rsid w:val="00644A7A"/>
    <w:rsid w:val="00653A40"/>
    <w:rsid w:val="00656BBD"/>
    <w:rsid w:val="00663B07"/>
    <w:rsid w:val="006655B3"/>
    <w:rsid w:val="00667E73"/>
    <w:rsid w:val="00674F6A"/>
    <w:rsid w:val="006911BC"/>
    <w:rsid w:val="00692EB0"/>
    <w:rsid w:val="00695BCB"/>
    <w:rsid w:val="00697643"/>
    <w:rsid w:val="006A3674"/>
    <w:rsid w:val="006A5377"/>
    <w:rsid w:val="006A6A0A"/>
    <w:rsid w:val="006A7146"/>
    <w:rsid w:val="006A7563"/>
    <w:rsid w:val="006B18D9"/>
    <w:rsid w:val="006B2627"/>
    <w:rsid w:val="006B3D99"/>
    <w:rsid w:val="006B5850"/>
    <w:rsid w:val="006B63BD"/>
    <w:rsid w:val="006C3B1A"/>
    <w:rsid w:val="006C4EF8"/>
    <w:rsid w:val="006D5EA2"/>
    <w:rsid w:val="006E0CEA"/>
    <w:rsid w:val="006F16F3"/>
    <w:rsid w:val="006F5609"/>
    <w:rsid w:val="00701746"/>
    <w:rsid w:val="00703868"/>
    <w:rsid w:val="00715D49"/>
    <w:rsid w:val="00741756"/>
    <w:rsid w:val="00746A48"/>
    <w:rsid w:val="0075039D"/>
    <w:rsid w:val="00753BC0"/>
    <w:rsid w:val="007601B5"/>
    <w:rsid w:val="00761695"/>
    <w:rsid w:val="00767498"/>
    <w:rsid w:val="00783493"/>
    <w:rsid w:val="007938BB"/>
    <w:rsid w:val="007A7618"/>
    <w:rsid w:val="007B243F"/>
    <w:rsid w:val="007B3246"/>
    <w:rsid w:val="007B7778"/>
    <w:rsid w:val="007C7830"/>
    <w:rsid w:val="007D3784"/>
    <w:rsid w:val="007E0271"/>
    <w:rsid w:val="007E7411"/>
    <w:rsid w:val="007F0780"/>
    <w:rsid w:val="007F3AE8"/>
    <w:rsid w:val="008012E2"/>
    <w:rsid w:val="0080267E"/>
    <w:rsid w:val="00803FF3"/>
    <w:rsid w:val="008109F8"/>
    <w:rsid w:val="00810A73"/>
    <w:rsid w:val="0081546F"/>
    <w:rsid w:val="00820A06"/>
    <w:rsid w:val="00833FFD"/>
    <w:rsid w:val="00840BA4"/>
    <w:rsid w:val="00861A72"/>
    <w:rsid w:val="00861C59"/>
    <w:rsid w:val="00862DB2"/>
    <w:rsid w:val="00864FDD"/>
    <w:rsid w:val="008659F7"/>
    <w:rsid w:val="00870C43"/>
    <w:rsid w:val="0087257E"/>
    <w:rsid w:val="00876173"/>
    <w:rsid w:val="008815DE"/>
    <w:rsid w:val="00885660"/>
    <w:rsid w:val="00885E7D"/>
    <w:rsid w:val="00897033"/>
    <w:rsid w:val="008A1E52"/>
    <w:rsid w:val="008A2DBB"/>
    <w:rsid w:val="008A333D"/>
    <w:rsid w:val="008A3ACD"/>
    <w:rsid w:val="008A5451"/>
    <w:rsid w:val="008B223E"/>
    <w:rsid w:val="008B3C43"/>
    <w:rsid w:val="008B53C7"/>
    <w:rsid w:val="008B6A7A"/>
    <w:rsid w:val="008C0CFE"/>
    <w:rsid w:val="008D0E0D"/>
    <w:rsid w:val="008E05CA"/>
    <w:rsid w:val="008E2FF0"/>
    <w:rsid w:val="008E4487"/>
    <w:rsid w:val="008E7706"/>
    <w:rsid w:val="008F1D03"/>
    <w:rsid w:val="0090148D"/>
    <w:rsid w:val="00905157"/>
    <w:rsid w:val="00907857"/>
    <w:rsid w:val="009118CC"/>
    <w:rsid w:val="00912F10"/>
    <w:rsid w:val="0094030D"/>
    <w:rsid w:val="00957F8D"/>
    <w:rsid w:val="0096122A"/>
    <w:rsid w:val="00963B7D"/>
    <w:rsid w:val="00966CEA"/>
    <w:rsid w:val="00975017"/>
    <w:rsid w:val="00983F99"/>
    <w:rsid w:val="0098534F"/>
    <w:rsid w:val="009857B7"/>
    <w:rsid w:val="00996D70"/>
    <w:rsid w:val="009A28B9"/>
    <w:rsid w:val="009A38BC"/>
    <w:rsid w:val="009A75D1"/>
    <w:rsid w:val="009B6257"/>
    <w:rsid w:val="009C1B4B"/>
    <w:rsid w:val="009C1F4F"/>
    <w:rsid w:val="009C4D48"/>
    <w:rsid w:val="009E04D2"/>
    <w:rsid w:val="009E6A79"/>
    <w:rsid w:val="009F0A01"/>
    <w:rsid w:val="009F2E21"/>
    <w:rsid w:val="009F569F"/>
    <w:rsid w:val="009F5CD6"/>
    <w:rsid w:val="00A00C6F"/>
    <w:rsid w:val="00A103E9"/>
    <w:rsid w:val="00A112E9"/>
    <w:rsid w:val="00A13838"/>
    <w:rsid w:val="00A17540"/>
    <w:rsid w:val="00A20685"/>
    <w:rsid w:val="00A20CD4"/>
    <w:rsid w:val="00A21A62"/>
    <w:rsid w:val="00A33D22"/>
    <w:rsid w:val="00A47FEA"/>
    <w:rsid w:val="00A52ED0"/>
    <w:rsid w:val="00A531DD"/>
    <w:rsid w:val="00A73A84"/>
    <w:rsid w:val="00A84B51"/>
    <w:rsid w:val="00A91F3C"/>
    <w:rsid w:val="00A933C4"/>
    <w:rsid w:val="00AA09B3"/>
    <w:rsid w:val="00AA24FD"/>
    <w:rsid w:val="00AA267F"/>
    <w:rsid w:val="00AB49E6"/>
    <w:rsid w:val="00AB6554"/>
    <w:rsid w:val="00AC0EF8"/>
    <w:rsid w:val="00AD26FD"/>
    <w:rsid w:val="00AF1E4A"/>
    <w:rsid w:val="00AF579F"/>
    <w:rsid w:val="00B00039"/>
    <w:rsid w:val="00B008BC"/>
    <w:rsid w:val="00B0233D"/>
    <w:rsid w:val="00B05CF4"/>
    <w:rsid w:val="00B16A72"/>
    <w:rsid w:val="00B23FA4"/>
    <w:rsid w:val="00B24CDF"/>
    <w:rsid w:val="00B271A6"/>
    <w:rsid w:val="00B2776D"/>
    <w:rsid w:val="00B460E8"/>
    <w:rsid w:val="00B50A22"/>
    <w:rsid w:val="00B52C3B"/>
    <w:rsid w:val="00B82A1F"/>
    <w:rsid w:val="00B84258"/>
    <w:rsid w:val="00BA4820"/>
    <w:rsid w:val="00BB1C23"/>
    <w:rsid w:val="00BB653E"/>
    <w:rsid w:val="00BB6A25"/>
    <w:rsid w:val="00BC106A"/>
    <w:rsid w:val="00BC4973"/>
    <w:rsid w:val="00BC5E81"/>
    <w:rsid w:val="00BE5A47"/>
    <w:rsid w:val="00BF3EF8"/>
    <w:rsid w:val="00C003DB"/>
    <w:rsid w:val="00C07516"/>
    <w:rsid w:val="00C12812"/>
    <w:rsid w:val="00C133C1"/>
    <w:rsid w:val="00C140B2"/>
    <w:rsid w:val="00C15BA0"/>
    <w:rsid w:val="00C16789"/>
    <w:rsid w:val="00C16F16"/>
    <w:rsid w:val="00C229DA"/>
    <w:rsid w:val="00C35352"/>
    <w:rsid w:val="00C418B5"/>
    <w:rsid w:val="00C41C4F"/>
    <w:rsid w:val="00C42382"/>
    <w:rsid w:val="00C437F5"/>
    <w:rsid w:val="00C4396E"/>
    <w:rsid w:val="00C472C6"/>
    <w:rsid w:val="00C600A6"/>
    <w:rsid w:val="00C712D4"/>
    <w:rsid w:val="00C71BD9"/>
    <w:rsid w:val="00C73341"/>
    <w:rsid w:val="00C80F65"/>
    <w:rsid w:val="00C81153"/>
    <w:rsid w:val="00C85A55"/>
    <w:rsid w:val="00C970ED"/>
    <w:rsid w:val="00CA2531"/>
    <w:rsid w:val="00CA3CC2"/>
    <w:rsid w:val="00CA648F"/>
    <w:rsid w:val="00CA667C"/>
    <w:rsid w:val="00CA6D3C"/>
    <w:rsid w:val="00CB09E1"/>
    <w:rsid w:val="00CB2BAA"/>
    <w:rsid w:val="00CB3269"/>
    <w:rsid w:val="00CE1330"/>
    <w:rsid w:val="00CF4CDB"/>
    <w:rsid w:val="00D0291C"/>
    <w:rsid w:val="00D03603"/>
    <w:rsid w:val="00D0760A"/>
    <w:rsid w:val="00D1099F"/>
    <w:rsid w:val="00D120F6"/>
    <w:rsid w:val="00D1347A"/>
    <w:rsid w:val="00D17481"/>
    <w:rsid w:val="00D4247E"/>
    <w:rsid w:val="00D51E2E"/>
    <w:rsid w:val="00D6453E"/>
    <w:rsid w:val="00D655D8"/>
    <w:rsid w:val="00D72291"/>
    <w:rsid w:val="00D73FBC"/>
    <w:rsid w:val="00D766DA"/>
    <w:rsid w:val="00D843DD"/>
    <w:rsid w:val="00D8563A"/>
    <w:rsid w:val="00D9489A"/>
    <w:rsid w:val="00D9775F"/>
    <w:rsid w:val="00DA6958"/>
    <w:rsid w:val="00DB6E0E"/>
    <w:rsid w:val="00DC291C"/>
    <w:rsid w:val="00DC639B"/>
    <w:rsid w:val="00DE79AB"/>
    <w:rsid w:val="00DF2C30"/>
    <w:rsid w:val="00DF4AEA"/>
    <w:rsid w:val="00E0773A"/>
    <w:rsid w:val="00E128FB"/>
    <w:rsid w:val="00E23188"/>
    <w:rsid w:val="00E477FC"/>
    <w:rsid w:val="00E54047"/>
    <w:rsid w:val="00E605FF"/>
    <w:rsid w:val="00E61727"/>
    <w:rsid w:val="00E71E3B"/>
    <w:rsid w:val="00E776F5"/>
    <w:rsid w:val="00E812CC"/>
    <w:rsid w:val="00E815DE"/>
    <w:rsid w:val="00E82774"/>
    <w:rsid w:val="00E838B1"/>
    <w:rsid w:val="00E85F7A"/>
    <w:rsid w:val="00E8714D"/>
    <w:rsid w:val="00E90F28"/>
    <w:rsid w:val="00E91010"/>
    <w:rsid w:val="00EA57EE"/>
    <w:rsid w:val="00EB4119"/>
    <w:rsid w:val="00EC2A6C"/>
    <w:rsid w:val="00ED2502"/>
    <w:rsid w:val="00EE496E"/>
    <w:rsid w:val="00F01448"/>
    <w:rsid w:val="00F25FB3"/>
    <w:rsid w:val="00F26710"/>
    <w:rsid w:val="00F3531D"/>
    <w:rsid w:val="00F35456"/>
    <w:rsid w:val="00F423F7"/>
    <w:rsid w:val="00F63DEA"/>
    <w:rsid w:val="00F658CD"/>
    <w:rsid w:val="00F659C9"/>
    <w:rsid w:val="00F67A9D"/>
    <w:rsid w:val="00F70DF4"/>
    <w:rsid w:val="00F740F4"/>
    <w:rsid w:val="00F82133"/>
    <w:rsid w:val="00F83B70"/>
    <w:rsid w:val="00FA1BBA"/>
    <w:rsid w:val="00FA2440"/>
    <w:rsid w:val="00FA3D7E"/>
    <w:rsid w:val="00FA6735"/>
    <w:rsid w:val="00FB0F39"/>
    <w:rsid w:val="00FB0F69"/>
    <w:rsid w:val="00FB1699"/>
    <w:rsid w:val="00FC2050"/>
    <w:rsid w:val="00FC758F"/>
    <w:rsid w:val="00FD0374"/>
    <w:rsid w:val="00FE5EA5"/>
    <w:rsid w:val="00FF60D2"/>
    <w:rsid w:val="00FF61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B76DC"/>
  <w15:docId w15:val="{B1509BA8-DA69-4366-ADEC-B3C64181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A06"/>
    <w:pPr>
      <w:spacing w:after="120" w:line="240" w:lineRule="auto"/>
      <w:ind w:left="1191"/>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E61727"/>
    <w:pPr>
      <w:keepNext/>
      <w:keepLines/>
      <w:spacing w:before="240" w:after="240" w:line="360" w:lineRule="auto"/>
      <w:ind w:left="0" w:firstLine="851"/>
      <w:outlineLvl w:val="0"/>
    </w:pPr>
    <w:rPr>
      <w:rFonts w:eastAsiaTheme="majorEastAsia" w:cstheme="majorBidi"/>
      <w:b/>
      <w:bCs/>
      <w:szCs w:val="28"/>
    </w:rPr>
  </w:style>
  <w:style w:type="paragraph" w:styleId="Balk2">
    <w:name w:val="heading 2"/>
    <w:basedOn w:val="Normal"/>
    <w:next w:val="Normal"/>
    <w:link w:val="Balk2Char"/>
    <w:uiPriority w:val="9"/>
    <w:semiHidden/>
    <w:unhideWhenUsed/>
    <w:qFormat/>
    <w:rsid w:val="00D645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77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1727"/>
    <w:rPr>
      <w:rFonts w:ascii="Times New Roman" w:eastAsiaTheme="majorEastAsia" w:hAnsi="Times New Roman" w:cstheme="majorBidi"/>
      <w:b/>
      <w:bCs/>
      <w:sz w:val="24"/>
      <w:szCs w:val="28"/>
    </w:rPr>
  </w:style>
  <w:style w:type="character" w:customStyle="1" w:styleId="Balk3Char">
    <w:name w:val="Başlık 3 Char"/>
    <w:basedOn w:val="VarsaylanParagrafYazTipi"/>
    <w:link w:val="Balk3"/>
    <w:uiPriority w:val="9"/>
    <w:semiHidden/>
    <w:rsid w:val="00E477FC"/>
    <w:rPr>
      <w:rFonts w:asciiTheme="majorHAnsi" w:eastAsiaTheme="majorEastAsia" w:hAnsiTheme="majorHAnsi" w:cstheme="majorBidi"/>
      <w:b/>
      <w:bCs/>
      <w:color w:val="4F81BD" w:themeColor="accent1"/>
      <w:sz w:val="24"/>
      <w:szCs w:val="24"/>
    </w:rPr>
  </w:style>
  <w:style w:type="table" w:styleId="TabloKlavuzu">
    <w:name w:val="Table Grid"/>
    <w:basedOn w:val="NormalTablo"/>
    <w:uiPriority w:val="59"/>
    <w:rsid w:val="00E477FC"/>
    <w:pPr>
      <w:spacing w:after="0" w:line="240" w:lineRule="auto"/>
      <w:ind w:left="1191"/>
      <w:jc w:val="both"/>
    </w:pPr>
    <w:rPr>
      <w:rFonts w:ascii="Times New Roman" w:hAnsi="Times New Roman" w:cs="Times New Roman"/>
      <w:color w:val="7030A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F4F"/>
    <w:pPr>
      <w:autoSpaceDE w:val="0"/>
      <w:autoSpaceDN w:val="0"/>
      <w:adjustRightInd w:val="0"/>
      <w:spacing w:after="0" w:line="240" w:lineRule="auto"/>
    </w:pPr>
    <w:rPr>
      <w:rFonts w:ascii="Palatino Linotype" w:hAnsi="Palatino Linotype" w:cs="Palatino Linotype"/>
      <w:color w:val="000000"/>
      <w:sz w:val="24"/>
      <w:szCs w:val="24"/>
      <w:lang w:val="en-US"/>
    </w:rPr>
  </w:style>
  <w:style w:type="paragraph" w:styleId="ListeParagraf">
    <w:name w:val="List Paragraph"/>
    <w:basedOn w:val="Normal"/>
    <w:uiPriority w:val="34"/>
    <w:qFormat/>
    <w:rsid w:val="00D6453E"/>
    <w:pPr>
      <w:ind w:left="720"/>
      <w:contextualSpacing/>
    </w:pPr>
  </w:style>
  <w:style w:type="character" w:customStyle="1" w:styleId="Balk2Char">
    <w:name w:val="Başlık 2 Char"/>
    <w:basedOn w:val="VarsaylanParagrafYazTipi"/>
    <w:link w:val="Balk2"/>
    <w:uiPriority w:val="9"/>
    <w:semiHidden/>
    <w:rsid w:val="00D6453E"/>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56300E"/>
    <w:rPr>
      <w:color w:val="0000FF" w:themeColor="hyperlink"/>
      <w:u w:val="single"/>
    </w:rPr>
  </w:style>
  <w:style w:type="character" w:styleId="zlenenKpr">
    <w:name w:val="FollowedHyperlink"/>
    <w:basedOn w:val="VarsaylanParagrafYazTipi"/>
    <w:uiPriority w:val="99"/>
    <w:semiHidden/>
    <w:unhideWhenUsed/>
    <w:rsid w:val="0056300E"/>
    <w:rPr>
      <w:color w:val="800080" w:themeColor="followedHyperlink"/>
      <w:u w:val="single"/>
    </w:rPr>
  </w:style>
  <w:style w:type="paragraph" w:customStyle="1" w:styleId="yazar">
    <w:name w:val="yazar"/>
    <w:basedOn w:val="Normal"/>
    <w:qFormat/>
    <w:rsid w:val="00627637"/>
    <w:pPr>
      <w:spacing w:after="0" w:line="240" w:lineRule="exact"/>
      <w:ind w:left="0"/>
      <w:jc w:val="center"/>
    </w:pPr>
    <w:rPr>
      <w:rFonts w:eastAsia="Times New Roman"/>
      <w:b/>
      <w:i/>
      <w:sz w:val="20"/>
      <w:lang w:eastAsia="tr-TR"/>
    </w:rPr>
  </w:style>
  <w:style w:type="character" w:customStyle="1" w:styleId="alt-edited">
    <w:name w:val="alt-edited"/>
    <w:basedOn w:val="VarsaylanParagrafYazTipi"/>
    <w:rsid w:val="00627637"/>
  </w:style>
  <w:style w:type="character" w:customStyle="1" w:styleId="shorttext">
    <w:name w:val="short_text"/>
    <w:basedOn w:val="VarsaylanParagrafYazTipi"/>
    <w:rsid w:val="00695BCB"/>
  </w:style>
  <w:style w:type="paragraph" w:styleId="stBilgi">
    <w:name w:val="header"/>
    <w:basedOn w:val="Normal"/>
    <w:link w:val="stBilgiChar"/>
    <w:uiPriority w:val="99"/>
    <w:unhideWhenUsed/>
    <w:rsid w:val="00983F99"/>
    <w:pPr>
      <w:tabs>
        <w:tab w:val="center" w:pos="4536"/>
        <w:tab w:val="right" w:pos="9072"/>
      </w:tabs>
      <w:spacing w:after="0"/>
    </w:pPr>
  </w:style>
  <w:style w:type="character" w:customStyle="1" w:styleId="stBilgiChar">
    <w:name w:val="Üst Bilgi Char"/>
    <w:basedOn w:val="VarsaylanParagrafYazTipi"/>
    <w:link w:val="stBilgi"/>
    <w:uiPriority w:val="99"/>
    <w:rsid w:val="00983F99"/>
    <w:rPr>
      <w:rFonts w:ascii="Times New Roman" w:hAnsi="Times New Roman" w:cs="Times New Roman"/>
      <w:color w:val="7030A0"/>
      <w:sz w:val="24"/>
      <w:szCs w:val="24"/>
    </w:rPr>
  </w:style>
  <w:style w:type="paragraph" w:styleId="AltBilgi">
    <w:name w:val="footer"/>
    <w:basedOn w:val="Normal"/>
    <w:link w:val="AltBilgiChar"/>
    <w:uiPriority w:val="99"/>
    <w:unhideWhenUsed/>
    <w:rsid w:val="00983F99"/>
    <w:pPr>
      <w:tabs>
        <w:tab w:val="center" w:pos="4536"/>
        <w:tab w:val="right" w:pos="9072"/>
      </w:tabs>
      <w:spacing w:after="0"/>
    </w:pPr>
  </w:style>
  <w:style w:type="character" w:customStyle="1" w:styleId="AltBilgiChar">
    <w:name w:val="Alt Bilgi Char"/>
    <w:basedOn w:val="VarsaylanParagrafYazTipi"/>
    <w:link w:val="AltBilgi"/>
    <w:uiPriority w:val="99"/>
    <w:rsid w:val="00983F99"/>
    <w:rPr>
      <w:rFonts w:ascii="Times New Roman" w:hAnsi="Times New Roman" w:cs="Times New Roman"/>
      <w:color w:val="7030A0"/>
      <w:sz w:val="24"/>
      <w:szCs w:val="24"/>
    </w:rPr>
  </w:style>
  <w:style w:type="paragraph" w:styleId="DipnotMetni">
    <w:name w:val="footnote text"/>
    <w:basedOn w:val="Normal"/>
    <w:link w:val="DipnotMetniChar"/>
    <w:uiPriority w:val="99"/>
    <w:semiHidden/>
    <w:unhideWhenUsed/>
    <w:rsid w:val="008A1E52"/>
    <w:pPr>
      <w:spacing w:after="0"/>
    </w:pPr>
    <w:rPr>
      <w:sz w:val="20"/>
      <w:szCs w:val="20"/>
    </w:rPr>
  </w:style>
  <w:style w:type="character" w:customStyle="1" w:styleId="DipnotMetniChar">
    <w:name w:val="Dipnot Metni Char"/>
    <w:basedOn w:val="VarsaylanParagrafYazTipi"/>
    <w:link w:val="DipnotMetni"/>
    <w:uiPriority w:val="99"/>
    <w:semiHidden/>
    <w:rsid w:val="008A1E52"/>
    <w:rPr>
      <w:rFonts w:ascii="Times New Roman" w:hAnsi="Times New Roman" w:cs="Times New Roman"/>
      <w:color w:val="7030A0"/>
      <w:sz w:val="20"/>
      <w:szCs w:val="20"/>
    </w:rPr>
  </w:style>
  <w:style w:type="character" w:styleId="DipnotBavurusu">
    <w:name w:val="footnote reference"/>
    <w:basedOn w:val="VarsaylanParagrafYazTipi"/>
    <w:uiPriority w:val="99"/>
    <w:semiHidden/>
    <w:unhideWhenUsed/>
    <w:rsid w:val="008A1E52"/>
    <w:rPr>
      <w:vertAlign w:val="superscript"/>
    </w:rPr>
  </w:style>
  <w:style w:type="character" w:styleId="AklamaBavurusu">
    <w:name w:val="annotation reference"/>
    <w:basedOn w:val="VarsaylanParagrafYazTipi"/>
    <w:uiPriority w:val="99"/>
    <w:semiHidden/>
    <w:unhideWhenUsed/>
    <w:rsid w:val="00840BA4"/>
    <w:rPr>
      <w:sz w:val="16"/>
      <w:szCs w:val="16"/>
    </w:rPr>
  </w:style>
  <w:style w:type="paragraph" w:styleId="AklamaMetni">
    <w:name w:val="annotation text"/>
    <w:basedOn w:val="Normal"/>
    <w:link w:val="AklamaMetniChar"/>
    <w:uiPriority w:val="99"/>
    <w:semiHidden/>
    <w:unhideWhenUsed/>
    <w:rsid w:val="00840BA4"/>
    <w:rPr>
      <w:sz w:val="20"/>
      <w:szCs w:val="20"/>
    </w:rPr>
  </w:style>
  <w:style w:type="character" w:customStyle="1" w:styleId="AklamaMetniChar">
    <w:name w:val="Açıklama Metni Char"/>
    <w:basedOn w:val="VarsaylanParagrafYazTipi"/>
    <w:link w:val="AklamaMetni"/>
    <w:uiPriority w:val="99"/>
    <w:semiHidden/>
    <w:rsid w:val="00840BA4"/>
    <w:rPr>
      <w:rFonts w:ascii="Times New Roman" w:hAnsi="Times New Roman" w:cs="Times New Roman"/>
      <w:color w:val="7030A0"/>
      <w:sz w:val="20"/>
      <w:szCs w:val="20"/>
    </w:rPr>
  </w:style>
  <w:style w:type="paragraph" w:styleId="AklamaKonusu">
    <w:name w:val="annotation subject"/>
    <w:basedOn w:val="AklamaMetni"/>
    <w:next w:val="AklamaMetni"/>
    <w:link w:val="AklamaKonusuChar"/>
    <w:uiPriority w:val="99"/>
    <w:semiHidden/>
    <w:unhideWhenUsed/>
    <w:rsid w:val="00840BA4"/>
    <w:rPr>
      <w:b/>
      <w:bCs/>
    </w:rPr>
  </w:style>
  <w:style w:type="character" w:customStyle="1" w:styleId="AklamaKonusuChar">
    <w:name w:val="Açıklama Konusu Char"/>
    <w:basedOn w:val="AklamaMetniChar"/>
    <w:link w:val="AklamaKonusu"/>
    <w:uiPriority w:val="99"/>
    <w:semiHidden/>
    <w:rsid w:val="00840BA4"/>
    <w:rPr>
      <w:rFonts w:ascii="Times New Roman" w:hAnsi="Times New Roman" w:cs="Times New Roman"/>
      <w:b/>
      <w:bCs/>
      <w:color w:val="7030A0"/>
      <w:sz w:val="20"/>
      <w:szCs w:val="20"/>
    </w:rPr>
  </w:style>
  <w:style w:type="paragraph" w:styleId="BalonMetni">
    <w:name w:val="Balloon Text"/>
    <w:basedOn w:val="Normal"/>
    <w:link w:val="BalonMetniChar"/>
    <w:uiPriority w:val="99"/>
    <w:semiHidden/>
    <w:unhideWhenUsed/>
    <w:rsid w:val="00840BA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0BA4"/>
    <w:rPr>
      <w:rFonts w:ascii="Tahoma" w:hAnsi="Tahoma" w:cs="Tahoma"/>
      <w:color w:val="7030A0"/>
      <w:sz w:val="16"/>
      <w:szCs w:val="16"/>
    </w:rPr>
  </w:style>
  <w:style w:type="paragraph" w:styleId="Dzeltme">
    <w:name w:val="Revision"/>
    <w:hidden/>
    <w:uiPriority w:val="99"/>
    <w:semiHidden/>
    <w:rsid w:val="0033036D"/>
    <w:pPr>
      <w:spacing w:after="0" w:line="240" w:lineRule="auto"/>
    </w:pPr>
    <w:rPr>
      <w:rFonts w:ascii="Times New Roman" w:hAnsi="Times New Roman" w:cs="Times New Roman"/>
      <w:color w:val="7030A0"/>
      <w:sz w:val="24"/>
      <w:szCs w:val="24"/>
    </w:rPr>
  </w:style>
  <w:style w:type="paragraph" w:customStyle="1" w:styleId="Saptanm">
    <w:name w:val="Saptanmış"/>
    <w:rsid w:val="00294F4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table" w:customStyle="1" w:styleId="TabloKlavuzuAk11">
    <w:name w:val="Tablo Kılavuzu Açık11"/>
    <w:basedOn w:val="NormalTablo"/>
    <w:uiPriority w:val="40"/>
    <w:rsid w:val="00F70DF4"/>
    <w:pPr>
      <w:spacing w:after="0" w:line="240" w:lineRule="auto"/>
    </w:pPr>
    <w:rPr>
      <w:sz w:val="20"/>
      <w:szCs w:val="24"/>
      <w:lang w:eastAsia="zh-CN" w:bidi="hi-I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styleId="ResimYazs">
    <w:name w:val="caption"/>
    <w:basedOn w:val="Normal"/>
    <w:next w:val="Normal"/>
    <w:unhideWhenUsed/>
    <w:qFormat/>
    <w:rsid w:val="0037171B"/>
    <w:pPr>
      <w:spacing w:after="200"/>
      <w:ind w:left="0" w:firstLine="851"/>
    </w:pPr>
    <w:rPr>
      <w:rFonts w:eastAsia="SimSun"/>
      <w:b/>
      <w:bCs/>
      <w:color w:val="4F81BD" w:themeColor="accent1"/>
      <w:sz w:val="18"/>
      <w:szCs w:val="18"/>
      <w:lang w:eastAsia="tr-TR"/>
    </w:rPr>
  </w:style>
  <w:style w:type="table" w:customStyle="1" w:styleId="TabloKlavuzuAk1">
    <w:name w:val="Tablo Kılavuzu Açık1"/>
    <w:basedOn w:val="NormalTablo"/>
    <w:uiPriority w:val="40"/>
    <w:rsid w:val="0037171B"/>
    <w:pPr>
      <w:spacing w:after="0" w:line="240" w:lineRule="auto"/>
    </w:pPr>
    <w:rPr>
      <w:sz w:val="20"/>
      <w:szCs w:val="24"/>
      <w:lang w:eastAsia="zh-CN" w:bidi="hi-I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KlavuzTablo1Ak11">
    <w:name w:val="Kılavuz Tablo 1 Açık11"/>
    <w:basedOn w:val="NormalTablo"/>
    <w:uiPriority w:val="46"/>
    <w:rsid w:val="00210C0F"/>
    <w:pPr>
      <w:spacing w:after="0" w:line="240" w:lineRule="auto"/>
    </w:pPr>
    <w:rPr>
      <w:sz w:val="20"/>
      <w:szCs w:val="24"/>
      <w:lang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customStyle="1" w:styleId="nternetBalants">
    <w:name w:val="İnternet Bağlantısı"/>
    <w:basedOn w:val="VarsaylanParagrafYazTipi"/>
    <w:uiPriority w:val="99"/>
    <w:rsid w:val="00E82774"/>
    <w:rPr>
      <w:color w:val="0000FF"/>
      <w:u w:val="single"/>
    </w:rPr>
  </w:style>
  <w:style w:type="table" w:styleId="AkGlgeleme">
    <w:name w:val="Light Shading"/>
    <w:basedOn w:val="NormalTablo"/>
    <w:uiPriority w:val="60"/>
    <w:rsid w:val="006425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GvdeMetni">
    <w:name w:val="Body Text"/>
    <w:basedOn w:val="Normal"/>
    <w:link w:val="GvdeMetniChar"/>
    <w:uiPriority w:val="99"/>
    <w:semiHidden/>
    <w:unhideWhenUsed/>
    <w:rsid w:val="004D4511"/>
  </w:style>
  <w:style w:type="character" w:customStyle="1" w:styleId="GvdeMetniChar">
    <w:name w:val="Gövde Metni Char"/>
    <w:basedOn w:val="VarsaylanParagrafYazTipi"/>
    <w:link w:val="GvdeMetni"/>
    <w:uiPriority w:val="99"/>
    <w:semiHidden/>
    <w:rsid w:val="004D4511"/>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4D4511"/>
    <w:rPr>
      <w:color w:val="605E5C"/>
      <w:shd w:val="clear" w:color="auto" w:fill="E1DFDD"/>
    </w:rPr>
  </w:style>
  <w:style w:type="paragraph" w:customStyle="1" w:styleId="Balk11">
    <w:name w:val="Başlık 11"/>
    <w:basedOn w:val="Normal"/>
    <w:uiPriority w:val="1"/>
    <w:qFormat/>
    <w:rsid w:val="004D4511"/>
    <w:pPr>
      <w:widowControl w:val="0"/>
      <w:autoSpaceDE w:val="0"/>
      <w:autoSpaceDN w:val="0"/>
      <w:spacing w:after="0"/>
      <w:ind w:left="890"/>
      <w:jc w:val="left"/>
      <w:outlineLvl w:val="1"/>
    </w:pPr>
    <w:rPr>
      <w:rFonts w:eastAsia="Times New Roman"/>
      <w:b/>
      <w:bCs/>
      <w:sz w:val="22"/>
      <w:szCs w:val="22"/>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27632">
      <w:bodyDiv w:val="1"/>
      <w:marLeft w:val="0"/>
      <w:marRight w:val="0"/>
      <w:marTop w:val="0"/>
      <w:marBottom w:val="0"/>
      <w:divBdr>
        <w:top w:val="none" w:sz="0" w:space="0" w:color="auto"/>
        <w:left w:val="none" w:sz="0" w:space="0" w:color="auto"/>
        <w:bottom w:val="none" w:sz="0" w:space="0" w:color="auto"/>
        <w:right w:val="none" w:sz="0" w:space="0" w:color="auto"/>
      </w:divBdr>
      <w:divsChild>
        <w:div w:id="1752001734">
          <w:marLeft w:val="0"/>
          <w:marRight w:val="0"/>
          <w:marTop w:val="0"/>
          <w:marBottom w:val="0"/>
          <w:divBdr>
            <w:top w:val="none" w:sz="0" w:space="0" w:color="auto"/>
            <w:left w:val="none" w:sz="0" w:space="0" w:color="auto"/>
            <w:bottom w:val="none" w:sz="0" w:space="0" w:color="auto"/>
            <w:right w:val="none" w:sz="0" w:space="0" w:color="auto"/>
          </w:divBdr>
          <w:divsChild>
            <w:div w:id="770277117">
              <w:marLeft w:val="0"/>
              <w:marRight w:val="0"/>
              <w:marTop w:val="0"/>
              <w:marBottom w:val="0"/>
              <w:divBdr>
                <w:top w:val="none" w:sz="0" w:space="0" w:color="auto"/>
                <w:left w:val="none" w:sz="0" w:space="0" w:color="auto"/>
                <w:bottom w:val="none" w:sz="0" w:space="0" w:color="auto"/>
                <w:right w:val="none" w:sz="0" w:space="0" w:color="auto"/>
              </w:divBdr>
              <w:divsChild>
                <w:div w:id="1970816409">
                  <w:marLeft w:val="0"/>
                  <w:marRight w:val="0"/>
                  <w:marTop w:val="0"/>
                  <w:marBottom w:val="0"/>
                  <w:divBdr>
                    <w:top w:val="none" w:sz="0" w:space="0" w:color="auto"/>
                    <w:left w:val="none" w:sz="0" w:space="0" w:color="auto"/>
                    <w:bottom w:val="none" w:sz="0" w:space="0" w:color="auto"/>
                    <w:right w:val="none" w:sz="0" w:space="0" w:color="auto"/>
                  </w:divBdr>
                  <w:divsChild>
                    <w:div w:id="1090543866">
                      <w:marLeft w:val="0"/>
                      <w:marRight w:val="0"/>
                      <w:marTop w:val="0"/>
                      <w:marBottom w:val="0"/>
                      <w:divBdr>
                        <w:top w:val="none" w:sz="0" w:space="0" w:color="auto"/>
                        <w:left w:val="none" w:sz="0" w:space="0" w:color="auto"/>
                        <w:bottom w:val="none" w:sz="0" w:space="0" w:color="auto"/>
                        <w:right w:val="none" w:sz="0" w:space="0" w:color="auto"/>
                      </w:divBdr>
                      <w:divsChild>
                        <w:div w:id="80838320">
                          <w:marLeft w:val="0"/>
                          <w:marRight w:val="0"/>
                          <w:marTop w:val="0"/>
                          <w:marBottom w:val="0"/>
                          <w:divBdr>
                            <w:top w:val="none" w:sz="0" w:space="0" w:color="auto"/>
                            <w:left w:val="none" w:sz="0" w:space="0" w:color="auto"/>
                            <w:bottom w:val="none" w:sz="0" w:space="0" w:color="auto"/>
                            <w:right w:val="none" w:sz="0" w:space="0" w:color="auto"/>
                          </w:divBdr>
                          <w:divsChild>
                            <w:div w:id="9872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045761">
      <w:bodyDiv w:val="1"/>
      <w:marLeft w:val="0"/>
      <w:marRight w:val="0"/>
      <w:marTop w:val="0"/>
      <w:marBottom w:val="0"/>
      <w:divBdr>
        <w:top w:val="none" w:sz="0" w:space="0" w:color="auto"/>
        <w:left w:val="none" w:sz="0" w:space="0" w:color="auto"/>
        <w:bottom w:val="none" w:sz="0" w:space="0" w:color="auto"/>
        <w:right w:val="none" w:sz="0" w:space="0" w:color="auto"/>
      </w:divBdr>
      <w:divsChild>
        <w:div w:id="740492289">
          <w:marLeft w:val="0"/>
          <w:marRight w:val="0"/>
          <w:marTop w:val="0"/>
          <w:marBottom w:val="0"/>
          <w:divBdr>
            <w:top w:val="none" w:sz="0" w:space="0" w:color="auto"/>
            <w:left w:val="none" w:sz="0" w:space="0" w:color="auto"/>
            <w:bottom w:val="none" w:sz="0" w:space="0" w:color="auto"/>
            <w:right w:val="none" w:sz="0" w:space="0" w:color="auto"/>
          </w:divBdr>
          <w:divsChild>
            <w:div w:id="832842643">
              <w:marLeft w:val="0"/>
              <w:marRight w:val="0"/>
              <w:marTop w:val="0"/>
              <w:marBottom w:val="0"/>
              <w:divBdr>
                <w:top w:val="none" w:sz="0" w:space="0" w:color="auto"/>
                <w:left w:val="none" w:sz="0" w:space="0" w:color="auto"/>
                <w:bottom w:val="none" w:sz="0" w:space="0" w:color="auto"/>
                <w:right w:val="none" w:sz="0" w:space="0" w:color="auto"/>
              </w:divBdr>
              <w:divsChild>
                <w:div w:id="1584754644">
                  <w:marLeft w:val="0"/>
                  <w:marRight w:val="0"/>
                  <w:marTop w:val="0"/>
                  <w:marBottom w:val="0"/>
                  <w:divBdr>
                    <w:top w:val="none" w:sz="0" w:space="0" w:color="auto"/>
                    <w:left w:val="none" w:sz="0" w:space="0" w:color="auto"/>
                    <w:bottom w:val="none" w:sz="0" w:space="0" w:color="auto"/>
                    <w:right w:val="none" w:sz="0" w:space="0" w:color="auto"/>
                  </w:divBdr>
                  <w:divsChild>
                    <w:div w:id="1311131372">
                      <w:marLeft w:val="0"/>
                      <w:marRight w:val="0"/>
                      <w:marTop w:val="0"/>
                      <w:marBottom w:val="0"/>
                      <w:divBdr>
                        <w:top w:val="none" w:sz="0" w:space="0" w:color="auto"/>
                        <w:left w:val="none" w:sz="0" w:space="0" w:color="auto"/>
                        <w:bottom w:val="none" w:sz="0" w:space="0" w:color="auto"/>
                        <w:right w:val="none" w:sz="0" w:space="0" w:color="auto"/>
                      </w:divBdr>
                      <w:divsChild>
                        <w:div w:id="1293556363">
                          <w:marLeft w:val="0"/>
                          <w:marRight w:val="0"/>
                          <w:marTop w:val="0"/>
                          <w:marBottom w:val="0"/>
                          <w:divBdr>
                            <w:top w:val="none" w:sz="0" w:space="0" w:color="auto"/>
                            <w:left w:val="none" w:sz="0" w:space="0" w:color="auto"/>
                            <w:bottom w:val="none" w:sz="0" w:space="0" w:color="auto"/>
                            <w:right w:val="none" w:sz="0" w:space="0" w:color="auto"/>
                          </w:divBdr>
                          <w:divsChild>
                            <w:div w:id="8327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430919">
      <w:bodyDiv w:val="1"/>
      <w:marLeft w:val="0"/>
      <w:marRight w:val="0"/>
      <w:marTop w:val="0"/>
      <w:marBottom w:val="0"/>
      <w:divBdr>
        <w:top w:val="none" w:sz="0" w:space="0" w:color="auto"/>
        <w:left w:val="none" w:sz="0" w:space="0" w:color="auto"/>
        <w:bottom w:val="none" w:sz="0" w:space="0" w:color="auto"/>
        <w:right w:val="none" w:sz="0" w:space="0" w:color="auto"/>
      </w:divBdr>
    </w:div>
    <w:div w:id="832793512">
      <w:bodyDiv w:val="1"/>
      <w:marLeft w:val="0"/>
      <w:marRight w:val="0"/>
      <w:marTop w:val="0"/>
      <w:marBottom w:val="0"/>
      <w:divBdr>
        <w:top w:val="none" w:sz="0" w:space="0" w:color="auto"/>
        <w:left w:val="none" w:sz="0" w:space="0" w:color="auto"/>
        <w:bottom w:val="none" w:sz="0" w:space="0" w:color="auto"/>
        <w:right w:val="none" w:sz="0" w:space="0" w:color="auto"/>
      </w:divBdr>
      <w:divsChild>
        <w:div w:id="189219956">
          <w:marLeft w:val="0"/>
          <w:marRight w:val="0"/>
          <w:marTop w:val="0"/>
          <w:marBottom w:val="0"/>
          <w:divBdr>
            <w:top w:val="none" w:sz="0" w:space="0" w:color="auto"/>
            <w:left w:val="none" w:sz="0" w:space="0" w:color="auto"/>
            <w:bottom w:val="none" w:sz="0" w:space="0" w:color="auto"/>
            <w:right w:val="none" w:sz="0" w:space="0" w:color="auto"/>
          </w:divBdr>
          <w:divsChild>
            <w:div w:id="2099131229">
              <w:marLeft w:val="0"/>
              <w:marRight w:val="0"/>
              <w:marTop w:val="0"/>
              <w:marBottom w:val="0"/>
              <w:divBdr>
                <w:top w:val="none" w:sz="0" w:space="0" w:color="auto"/>
                <w:left w:val="none" w:sz="0" w:space="0" w:color="auto"/>
                <w:bottom w:val="none" w:sz="0" w:space="0" w:color="auto"/>
                <w:right w:val="none" w:sz="0" w:space="0" w:color="auto"/>
              </w:divBdr>
              <w:divsChild>
                <w:div w:id="1460803605">
                  <w:marLeft w:val="0"/>
                  <w:marRight w:val="0"/>
                  <w:marTop w:val="0"/>
                  <w:marBottom w:val="0"/>
                  <w:divBdr>
                    <w:top w:val="none" w:sz="0" w:space="0" w:color="auto"/>
                    <w:left w:val="none" w:sz="0" w:space="0" w:color="auto"/>
                    <w:bottom w:val="none" w:sz="0" w:space="0" w:color="auto"/>
                    <w:right w:val="none" w:sz="0" w:space="0" w:color="auto"/>
                  </w:divBdr>
                  <w:divsChild>
                    <w:div w:id="1767537872">
                      <w:marLeft w:val="0"/>
                      <w:marRight w:val="0"/>
                      <w:marTop w:val="0"/>
                      <w:marBottom w:val="0"/>
                      <w:divBdr>
                        <w:top w:val="none" w:sz="0" w:space="0" w:color="auto"/>
                        <w:left w:val="none" w:sz="0" w:space="0" w:color="auto"/>
                        <w:bottom w:val="none" w:sz="0" w:space="0" w:color="auto"/>
                        <w:right w:val="none" w:sz="0" w:space="0" w:color="auto"/>
                      </w:divBdr>
                      <w:divsChild>
                        <w:div w:id="1654868906">
                          <w:marLeft w:val="0"/>
                          <w:marRight w:val="0"/>
                          <w:marTop w:val="0"/>
                          <w:marBottom w:val="0"/>
                          <w:divBdr>
                            <w:top w:val="none" w:sz="0" w:space="0" w:color="auto"/>
                            <w:left w:val="none" w:sz="0" w:space="0" w:color="auto"/>
                            <w:bottom w:val="none" w:sz="0" w:space="0" w:color="auto"/>
                            <w:right w:val="none" w:sz="0" w:space="0" w:color="auto"/>
                          </w:divBdr>
                          <w:divsChild>
                            <w:div w:id="4369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21719">
      <w:bodyDiv w:val="1"/>
      <w:marLeft w:val="0"/>
      <w:marRight w:val="0"/>
      <w:marTop w:val="0"/>
      <w:marBottom w:val="0"/>
      <w:divBdr>
        <w:top w:val="none" w:sz="0" w:space="0" w:color="auto"/>
        <w:left w:val="none" w:sz="0" w:space="0" w:color="auto"/>
        <w:bottom w:val="none" w:sz="0" w:space="0" w:color="auto"/>
        <w:right w:val="none" w:sz="0" w:space="0" w:color="auto"/>
      </w:divBdr>
      <w:divsChild>
        <w:div w:id="55980384">
          <w:marLeft w:val="0"/>
          <w:marRight w:val="0"/>
          <w:marTop w:val="0"/>
          <w:marBottom w:val="0"/>
          <w:divBdr>
            <w:top w:val="none" w:sz="0" w:space="0" w:color="auto"/>
            <w:left w:val="none" w:sz="0" w:space="0" w:color="auto"/>
            <w:bottom w:val="none" w:sz="0" w:space="0" w:color="auto"/>
            <w:right w:val="none" w:sz="0" w:space="0" w:color="auto"/>
          </w:divBdr>
          <w:divsChild>
            <w:div w:id="991175612">
              <w:marLeft w:val="0"/>
              <w:marRight w:val="0"/>
              <w:marTop w:val="0"/>
              <w:marBottom w:val="0"/>
              <w:divBdr>
                <w:top w:val="none" w:sz="0" w:space="0" w:color="auto"/>
                <w:left w:val="none" w:sz="0" w:space="0" w:color="auto"/>
                <w:bottom w:val="none" w:sz="0" w:space="0" w:color="auto"/>
                <w:right w:val="none" w:sz="0" w:space="0" w:color="auto"/>
              </w:divBdr>
              <w:divsChild>
                <w:div w:id="1171483807">
                  <w:marLeft w:val="0"/>
                  <w:marRight w:val="0"/>
                  <w:marTop w:val="0"/>
                  <w:marBottom w:val="0"/>
                  <w:divBdr>
                    <w:top w:val="none" w:sz="0" w:space="0" w:color="auto"/>
                    <w:left w:val="none" w:sz="0" w:space="0" w:color="auto"/>
                    <w:bottom w:val="none" w:sz="0" w:space="0" w:color="auto"/>
                    <w:right w:val="none" w:sz="0" w:space="0" w:color="auto"/>
                  </w:divBdr>
                  <w:divsChild>
                    <w:div w:id="243951652">
                      <w:marLeft w:val="0"/>
                      <w:marRight w:val="0"/>
                      <w:marTop w:val="0"/>
                      <w:marBottom w:val="0"/>
                      <w:divBdr>
                        <w:top w:val="none" w:sz="0" w:space="0" w:color="auto"/>
                        <w:left w:val="none" w:sz="0" w:space="0" w:color="auto"/>
                        <w:bottom w:val="none" w:sz="0" w:space="0" w:color="auto"/>
                        <w:right w:val="none" w:sz="0" w:space="0" w:color="auto"/>
                      </w:divBdr>
                      <w:divsChild>
                        <w:div w:id="1599750002">
                          <w:marLeft w:val="0"/>
                          <w:marRight w:val="0"/>
                          <w:marTop w:val="0"/>
                          <w:marBottom w:val="0"/>
                          <w:divBdr>
                            <w:top w:val="none" w:sz="0" w:space="0" w:color="auto"/>
                            <w:left w:val="none" w:sz="0" w:space="0" w:color="auto"/>
                            <w:bottom w:val="none" w:sz="0" w:space="0" w:color="auto"/>
                            <w:right w:val="none" w:sz="0" w:space="0" w:color="auto"/>
                          </w:divBdr>
                          <w:divsChild>
                            <w:div w:id="4666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398938">
      <w:bodyDiv w:val="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602883318">
              <w:marLeft w:val="0"/>
              <w:marRight w:val="0"/>
              <w:marTop w:val="0"/>
              <w:marBottom w:val="0"/>
              <w:divBdr>
                <w:top w:val="none" w:sz="0" w:space="0" w:color="auto"/>
                <w:left w:val="none" w:sz="0" w:space="0" w:color="auto"/>
                <w:bottom w:val="none" w:sz="0" w:space="0" w:color="auto"/>
                <w:right w:val="none" w:sz="0" w:space="0" w:color="auto"/>
              </w:divBdr>
              <w:divsChild>
                <w:div w:id="18899290">
                  <w:marLeft w:val="0"/>
                  <w:marRight w:val="0"/>
                  <w:marTop w:val="0"/>
                  <w:marBottom w:val="0"/>
                  <w:divBdr>
                    <w:top w:val="none" w:sz="0" w:space="0" w:color="auto"/>
                    <w:left w:val="none" w:sz="0" w:space="0" w:color="auto"/>
                    <w:bottom w:val="none" w:sz="0" w:space="0" w:color="auto"/>
                    <w:right w:val="none" w:sz="0" w:space="0" w:color="auto"/>
                  </w:divBdr>
                  <w:divsChild>
                    <w:div w:id="2077390029">
                      <w:marLeft w:val="0"/>
                      <w:marRight w:val="0"/>
                      <w:marTop w:val="0"/>
                      <w:marBottom w:val="0"/>
                      <w:divBdr>
                        <w:top w:val="none" w:sz="0" w:space="0" w:color="auto"/>
                        <w:left w:val="none" w:sz="0" w:space="0" w:color="auto"/>
                        <w:bottom w:val="none" w:sz="0" w:space="0" w:color="auto"/>
                        <w:right w:val="none" w:sz="0" w:space="0" w:color="auto"/>
                      </w:divBdr>
                      <w:divsChild>
                        <w:div w:id="2040885833">
                          <w:marLeft w:val="0"/>
                          <w:marRight w:val="0"/>
                          <w:marTop w:val="0"/>
                          <w:marBottom w:val="0"/>
                          <w:divBdr>
                            <w:top w:val="none" w:sz="0" w:space="0" w:color="auto"/>
                            <w:left w:val="none" w:sz="0" w:space="0" w:color="auto"/>
                            <w:bottom w:val="none" w:sz="0" w:space="0" w:color="auto"/>
                            <w:right w:val="none" w:sz="0" w:space="0" w:color="auto"/>
                          </w:divBdr>
                          <w:divsChild>
                            <w:div w:id="4642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873888">
      <w:bodyDiv w:val="1"/>
      <w:marLeft w:val="0"/>
      <w:marRight w:val="0"/>
      <w:marTop w:val="0"/>
      <w:marBottom w:val="0"/>
      <w:divBdr>
        <w:top w:val="none" w:sz="0" w:space="0" w:color="auto"/>
        <w:left w:val="none" w:sz="0" w:space="0" w:color="auto"/>
        <w:bottom w:val="none" w:sz="0" w:space="0" w:color="auto"/>
        <w:right w:val="none" w:sz="0" w:space="0" w:color="auto"/>
      </w:divBdr>
      <w:divsChild>
        <w:div w:id="1628927374">
          <w:marLeft w:val="0"/>
          <w:marRight w:val="0"/>
          <w:marTop w:val="0"/>
          <w:marBottom w:val="0"/>
          <w:divBdr>
            <w:top w:val="none" w:sz="0" w:space="0" w:color="auto"/>
            <w:left w:val="none" w:sz="0" w:space="0" w:color="auto"/>
            <w:bottom w:val="none" w:sz="0" w:space="0" w:color="auto"/>
            <w:right w:val="none" w:sz="0" w:space="0" w:color="auto"/>
          </w:divBdr>
          <w:divsChild>
            <w:div w:id="1580286062">
              <w:marLeft w:val="0"/>
              <w:marRight w:val="0"/>
              <w:marTop w:val="0"/>
              <w:marBottom w:val="0"/>
              <w:divBdr>
                <w:top w:val="none" w:sz="0" w:space="0" w:color="auto"/>
                <w:left w:val="none" w:sz="0" w:space="0" w:color="auto"/>
                <w:bottom w:val="none" w:sz="0" w:space="0" w:color="auto"/>
                <w:right w:val="none" w:sz="0" w:space="0" w:color="auto"/>
              </w:divBdr>
              <w:divsChild>
                <w:div w:id="1503080797">
                  <w:marLeft w:val="0"/>
                  <w:marRight w:val="0"/>
                  <w:marTop w:val="0"/>
                  <w:marBottom w:val="0"/>
                  <w:divBdr>
                    <w:top w:val="none" w:sz="0" w:space="0" w:color="auto"/>
                    <w:left w:val="none" w:sz="0" w:space="0" w:color="auto"/>
                    <w:bottom w:val="none" w:sz="0" w:space="0" w:color="auto"/>
                    <w:right w:val="none" w:sz="0" w:space="0" w:color="auto"/>
                  </w:divBdr>
                  <w:divsChild>
                    <w:div w:id="1749690994">
                      <w:marLeft w:val="0"/>
                      <w:marRight w:val="0"/>
                      <w:marTop w:val="0"/>
                      <w:marBottom w:val="0"/>
                      <w:divBdr>
                        <w:top w:val="none" w:sz="0" w:space="0" w:color="auto"/>
                        <w:left w:val="none" w:sz="0" w:space="0" w:color="auto"/>
                        <w:bottom w:val="none" w:sz="0" w:space="0" w:color="auto"/>
                        <w:right w:val="none" w:sz="0" w:space="0" w:color="auto"/>
                      </w:divBdr>
                      <w:divsChild>
                        <w:div w:id="344988606">
                          <w:marLeft w:val="0"/>
                          <w:marRight w:val="0"/>
                          <w:marTop w:val="0"/>
                          <w:marBottom w:val="0"/>
                          <w:divBdr>
                            <w:top w:val="none" w:sz="0" w:space="0" w:color="auto"/>
                            <w:left w:val="none" w:sz="0" w:space="0" w:color="auto"/>
                            <w:bottom w:val="none" w:sz="0" w:space="0" w:color="auto"/>
                            <w:right w:val="none" w:sz="0" w:space="0" w:color="auto"/>
                          </w:divBdr>
                          <w:divsChild>
                            <w:div w:id="4517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837279">
      <w:bodyDiv w:val="1"/>
      <w:marLeft w:val="0"/>
      <w:marRight w:val="0"/>
      <w:marTop w:val="0"/>
      <w:marBottom w:val="0"/>
      <w:divBdr>
        <w:top w:val="none" w:sz="0" w:space="0" w:color="auto"/>
        <w:left w:val="none" w:sz="0" w:space="0" w:color="auto"/>
        <w:bottom w:val="none" w:sz="0" w:space="0" w:color="auto"/>
        <w:right w:val="none" w:sz="0" w:space="0" w:color="auto"/>
      </w:divBdr>
    </w:div>
    <w:div w:id="1768769172">
      <w:bodyDiv w:val="1"/>
      <w:marLeft w:val="0"/>
      <w:marRight w:val="0"/>
      <w:marTop w:val="0"/>
      <w:marBottom w:val="0"/>
      <w:divBdr>
        <w:top w:val="none" w:sz="0" w:space="0" w:color="auto"/>
        <w:left w:val="none" w:sz="0" w:space="0" w:color="auto"/>
        <w:bottom w:val="none" w:sz="0" w:space="0" w:color="auto"/>
        <w:right w:val="none" w:sz="0" w:space="0" w:color="auto"/>
      </w:divBdr>
      <w:divsChild>
        <w:div w:id="218901640">
          <w:marLeft w:val="0"/>
          <w:marRight w:val="0"/>
          <w:marTop w:val="0"/>
          <w:marBottom w:val="0"/>
          <w:divBdr>
            <w:top w:val="none" w:sz="0" w:space="0" w:color="auto"/>
            <w:left w:val="none" w:sz="0" w:space="0" w:color="auto"/>
            <w:bottom w:val="none" w:sz="0" w:space="0" w:color="auto"/>
            <w:right w:val="none" w:sz="0" w:space="0" w:color="auto"/>
          </w:divBdr>
          <w:divsChild>
            <w:div w:id="119030559">
              <w:marLeft w:val="0"/>
              <w:marRight w:val="0"/>
              <w:marTop w:val="0"/>
              <w:marBottom w:val="0"/>
              <w:divBdr>
                <w:top w:val="none" w:sz="0" w:space="0" w:color="auto"/>
                <w:left w:val="none" w:sz="0" w:space="0" w:color="auto"/>
                <w:bottom w:val="none" w:sz="0" w:space="0" w:color="auto"/>
                <w:right w:val="none" w:sz="0" w:space="0" w:color="auto"/>
              </w:divBdr>
              <w:divsChild>
                <w:div w:id="1700888051">
                  <w:marLeft w:val="0"/>
                  <w:marRight w:val="0"/>
                  <w:marTop w:val="0"/>
                  <w:marBottom w:val="0"/>
                  <w:divBdr>
                    <w:top w:val="none" w:sz="0" w:space="0" w:color="auto"/>
                    <w:left w:val="none" w:sz="0" w:space="0" w:color="auto"/>
                    <w:bottom w:val="none" w:sz="0" w:space="0" w:color="auto"/>
                    <w:right w:val="none" w:sz="0" w:space="0" w:color="auto"/>
                  </w:divBdr>
                  <w:divsChild>
                    <w:div w:id="211693937">
                      <w:marLeft w:val="0"/>
                      <w:marRight w:val="0"/>
                      <w:marTop w:val="0"/>
                      <w:marBottom w:val="0"/>
                      <w:divBdr>
                        <w:top w:val="none" w:sz="0" w:space="0" w:color="auto"/>
                        <w:left w:val="none" w:sz="0" w:space="0" w:color="auto"/>
                        <w:bottom w:val="none" w:sz="0" w:space="0" w:color="auto"/>
                        <w:right w:val="none" w:sz="0" w:space="0" w:color="auto"/>
                      </w:divBdr>
                      <w:divsChild>
                        <w:div w:id="1081296854">
                          <w:marLeft w:val="0"/>
                          <w:marRight w:val="0"/>
                          <w:marTop w:val="0"/>
                          <w:marBottom w:val="0"/>
                          <w:divBdr>
                            <w:top w:val="none" w:sz="0" w:space="0" w:color="auto"/>
                            <w:left w:val="none" w:sz="0" w:space="0" w:color="auto"/>
                            <w:bottom w:val="none" w:sz="0" w:space="0" w:color="auto"/>
                            <w:right w:val="none" w:sz="0" w:space="0" w:color="auto"/>
                          </w:divBdr>
                          <w:divsChild>
                            <w:div w:id="12690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75164">
      <w:bodyDiv w:val="1"/>
      <w:marLeft w:val="0"/>
      <w:marRight w:val="0"/>
      <w:marTop w:val="0"/>
      <w:marBottom w:val="0"/>
      <w:divBdr>
        <w:top w:val="none" w:sz="0" w:space="0" w:color="auto"/>
        <w:left w:val="none" w:sz="0" w:space="0" w:color="auto"/>
        <w:bottom w:val="none" w:sz="0" w:space="0" w:color="auto"/>
        <w:right w:val="none" w:sz="0" w:space="0" w:color="auto"/>
      </w:divBdr>
      <w:divsChild>
        <w:div w:id="1219317135">
          <w:marLeft w:val="0"/>
          <w:marRight w:val="0"/>
          <w:marTop w:val="0"/>
          <w:marBottom w:val="0"/>
          <w:divBdr>
            <w:top w:val="none" w:sz="0" w:space="0" w:color="auto"/>
            <w:left w:val="none" w:sz="0" w:space="0" w:color="auto"/>
            <w:bottom w:val="none" w:sz="0" w:space="0" w:color="auto"/>
            <w:right w:val="none" w:sz="0" w:space="0" w:color="auto"/>
          </w:divBdr>
          <w:divsChild>
            <w:div w:id="229774613">
              <w:marLeft w:val="0"/>
              <w:marRight w:val="0"/>
              <w:marTop w:val="0"/>
              <w:marBottom w:val="0"/>
              <w:divBdr>
                <w:top w:val="none" w:sz="0" w:space="0" w:color="auto"/>
                <w:left w:val="none" w:sz="0" w:space="0" w:color="auto"/>
                <w:bottom w:val="none" w:sz="0" w:space="0" w:color="auto"/>
                <w:right w:val="none" w:sz="0" w:space="0" w:color="auto"/>
              </w:divBdr>
              <w:divsChild>
                <w:div w:id="1602103506">
                  <w:marLeft w:val="0"/>
                  <w:marRight w:val="0"/>
                  <w:marTop w:val="0"/>
                  <w:marBottom w:val="0"/>
                  <w:divBdr>
                    <w:top w:val="none" w:sz="0" w:space="0" w:color="auto"/>
                    <w:left w:val="none" w:sz="0" w:space="0" w:color="auto"/>
                    <w:bottom w:val="none" w:sz="0" w:space="0" w:color="auto"/>
                    <w:right w:val="none" w:sz="0" w:space="0" w:color="auto"/>
                  </w:divBdr>
                  <w:divsChild>
                    <w:div w:id="1291978581">
                      <w:marLeft w:val="0"/>
                      <w:marRight w:val="0"/>
                      <w:marTop w:val="0"/>
                      <w:marBottom w:val="0"/>
                      <w:divBdr>
                        <w:top w:val="none" w:sz="0" w:space="0" w:color="auto"/>
                        <w:left w:val="none" w:sz="0" w:space="0" w:color="auto"/>
                        <w:bottom w:val="none" w:sz="0" w:space="0" w:color="auto"/>
                        <w:right w:val="none" w:sz="0" w:space="0" w:color="auto"/>
                      </w:divBdr>
                      <w:divsChild>
                        <w:div w:id="856507786">
                          <w:marLeft w:val="0"/>
                          <w:marRight w:val="0"/>
                          <w:marTop w:val="0"/>
                          <w:marBottom w:val="0"/>
                          <w:divBdr>
                            <w:top w:val="none" w:sz="0" w:space="0" w:color="auto"/>
                            <w:left w:val="none" w:sz="0" w:space="0" w:color="auto"/>
                            <w:bottom w:val="none" w:sz="0" w:space="0" w:color="auto"/>
                            <w:right w:val="none" w:sz="0" w:space="0" w:color="auto"/>
                          </w:divBdr>
                          <w:divsChild>
                            <w:div w:id="18637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06DF830-DDA4-4441-B6D1-E2DA92B00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2536</Words>
  <Characters>14460</Characters>
  <Application>Microsoft Office Word</Application>
  <DocSecurity>0</DocSecurity>
  <Lines>120</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Orman Genel Müdürlüğü</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wın7</dc:creator>
  <cp:lastModifiedBy>SeLoOo</cp:lastModifiedBy>
  <cp:revision>6</cp:revision>
  <cp:lastPrinted>2018-12-20T10:20:00Z</cp:lastPrinted>
  <dcterms:created xsi:type="dcterms:W3CDTF">2019-03-31T22:31:00Z</dcterms:created>
  <dcterms:modified xsi:type="dcterms:W3CDTF">2019-06-27T14:58:00Z</dcterms:modified>
</cp:coreProperties>
</file>