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206" w:rsidRPr="00AD1CAA" w:rsidRDefault="00C70206" w:rsidP="00C70206">
      <w:pPr>
        <w:spacing w:after="120" w:line="240" w:lineRule="auto"/>
        <w:rPr>
          <w:rFonts w:ascii="Times New Roman" w:hAnsi="Times New Roman" w:cs="Times New Roman"/>
          <w:sz w:val="24"/>
          <w:szCs w:val="24"/>
          <w:lang w:val="en-US"/>
        </w:rPr>
      </w:pPr>
      <w:proofErr w:type="spellStart"/>
      <w:r w:rsidRPr="00AD1CAA">
        <w:rPr>
          <w:rFonts w:ascii="Times New Roman" w:hAnsi="Times New Roman" w:cs="Times New Roman"/>
          <w:sz w:val="24"/>
          <w:szCs w:val="24"/>
          <w:lang w:val="en-US"/>
        </w:rPr>
        <w:t>Geliş</w:t>
      </w:r>
      <w:proofErr w:type="spellEnd"/>
      <w:r w:rsidRPr="00AD1CAA">
        <w:rPr>
          <w:rFonts w:ascii="Times New Roman" w:hAnsi="Times New Roman" w:cs="Times New Roman"/>
          <w:sz w:val="24"/>
          <w:szCs w:val="24"/>
          <w:lang w:val="en-US"/>
        </w:rPr>
        <w:t>: 26.09.2017       Kabul: 13.03.2018</w:t>
      </w:r>
      <w:bookmarkStart w:id="0" w:name="_GoBack"/>
      <w:bookmarkEnd w:id="0"/>
    </w:p>
    <w:p w:rsidR="00C70206" w:rsidRDefault="00C70206" w:rsidP="0061020D">
      <w:pPr>
        <w:spacing w:after="120" w:line="240" w:lineRule="auto"/>
        <w:jc w:val="center"/>
        <w:rPr>
          <w:rFonts w:ascii="Times New Roman" w:hAnsi="Times New Roman" w:cs="Times New Roman"/>
          <w:b/>
          <w:sz w:val="32"/>
          <w:szCs w:val="32"/>
          <w:lang w:val="en-US"/>
        </w:rPr>
      </w:pPr>
    </w:p>
    <w:p w:rsidR="00945316" w:rsidRPr="006E35D1" w:rsidRDefault="00945316" w:rsidP="0061020D">
      <w:pPr>
        <w:spacing w:after="120" w:line="240" w:lineRule="auto"/>
        <w:jc w:val="center"/>
        <w:rPr>
          <w:rFonts w:ascii="Times New Roman" w:hAnsi="Times New Roman" w:cs="Times New Roman"/>
          <w:b/>
          <w:sz w:val="32"/>
          <w:szCs w:val="32"/>
          <w:lang w:val="en-US"/>
        </w:rPr>
      </w:pPr>
      <w:r w:rsidRPr="006E35D1">
        <w:rPr>
          <w:rFonts w:ascii="Times New Roman" w:hAnsi="Times New Roman" w:cs="Times New Roman"/>
          <w:b/>
          <w:sz w:val="32"/>
          <w:szCs w:val="32"/>
          <w:lang w:val="en-US"/>
        </w:rPr>
        <w:t>The Cyprus Dispute</w:t>
      </w:r>
      <w:r w:rsidR="0011752C" w:rsidRPr="006E35D1">
        <w:rPr>
          <w:rFonts w:ascii="Times New Roman" w:hAnsi="Times New Roman" w:cs="Times New Roman"/>
          <w:b/>
          <w:sz w:val="32"/>
          <w:szCs w:val="32"/>
          <w:lang w:val="en-US"/>
        </w:rPr>
        <w:t xml:space="preserve">: </w:t>
      </w:r>
      <w:r w:rsidR="00F52C25">
        <w:rPr>
          <w:rFonts w:ascii="Times New Roman" w:hAnsi="Times New Roman" w:cs="Times New Roman"/>
          <w:b/>
          <w:sz w:val="32"/>
          <w:szCs w:val="32"/>
          <w:lang w:val="en-US"/>
        </w:rPr>
        <w:t xml:space="preserve">What </w:t>
      </w:r>
      <w:r w:rsidR="0011752C">
        <w:rPr>
          <w:rFonts w:ascii="Times New Roman" w:hAnsi="Times New Roman" w:cs="Times New Roman"/>
          <w:b/>
          <w:sz w:val="32"/>
          <w:szCs w:val="32"/>
          <w:lang w:val="en-US"/>
        </w:rPr>
        <w:t>is</w:t>
      </w:r>
      <w:r w:rsidR="0011752C" w:rsidRPr="006E35D1">
        <w:rPr>
          <w:rFonts w:ascii="Times New Roman" w:hAnsi="Times New Roman" w:cs="Times New Roman"/>
          <w:b/>
          <w:sz w:val="32"/>
          <w:szCs w:val="32"/>
          <w:lang w:val="en-US"/>
        </w:rPr>
        <w:t xml:space="preserve"> </w:t>
      </w:r>
      <w:r w:rsidR="0011752C">
        <w:rPr>
          <w:rFonts w:ascii="Times New Roman" w:hAnsi="Times New Roman" w:cs="Times New Roman"/>
          <w:b/>
          <w:sz w:val="32"/>
          <w:szCs w:val="32"/>
          <w:lang w:val="en-US"/>
        </w:rPr>
        <w:t>the</w:t>
      </w:r>
      <w:r w:rsidR="0011752C" w:rsidRPr="006E35D1">
        <w:rPr>
          <w:rFonts w:ascii="Times New Roman" w:hAnsi="Times New Roman" w:cs="Times New Roman"/>
          <w:b/>
          <w:sz w:val="32"/>
          <w:szCs w:val="32"/>
          <w:lang w:val="en-US"/>
        </w:rPr>
        <w:t xml:space="preserve"> </w:t>
      </w:r>
      <w:r w:rsidR="0011752C">
        <w:rPr>
          <w:rFonts w:ascii="Times New Roman" w:hAnsi="Times New Roman" w:cs="Times New Roman"/>
          <w:b/>
          <w:sz w:val="32"/>
          <w:szCs w:val="32"/>
          <w:lang w:val="en-US"/>
        </w:rPr>
        <w:t>Cause for an Unachievable Reunification?</w:t>
      </w:r>
    </w:p>
    <w:p w:rsidR="001F09FA" w:rsidRPr="0061020D" w:rsidRDefault="00083210" w:rsidP="0061020D">
      <w:pPr>
        <w:jc w:val="right"/>
        <w:rPr>
          <w:rFonts w:ascii="Times New Roman" w:hAnsi="Times New Roman" w:cs="Times New Roman"/>
          <w:b/>
          <w:sz w:val="24"/>
          <w:szCs w:val="24"/>
        </w:rPr>
      </w:pPr>
      <w:r w:rsidRPr="0061020D">
        <w:rPr>
          <w:rFonts w:ascii="Times New Roman" w:hAnsi="Times New Roman" w:cs="Times New Roman"/>
          <w:b/>
          <w:sz w:val="24"/>
          <w:szCs w:val="24"/>
        </w:rPr>
        <w:t xml:space="preserve">Resul </w:t>
      </w:r>
      <w:r w:rsidR="0061020D" w:rsidRPr="0061020D">
        <w:rPr>
          <w:rFonts w:ascii="Times New Roman" w:hAnsi="Times New Roman" w:cs="Times New Roman"/>
          <w:b/>
          <w:sz w:val="24"/>
          <w:szCs w:val="24"/>
        </w:rPr>
        <w:t>YAL</w:t>
      </w:r>
      <w:r w:rsidR="0061020D" w:rsidRPr="0061020D">
        <w:rPr>
          <w:rFonts w:ascii="Times New Roman" w:hAnsi="Times New Roman" w:cs="Times New Roman"/>
          <w:b/>
          <w:sz w:val="24"/>
          <w:szCs w:val="24"/>
          <w:lang w:val="tr-TR"/>
        </w:rPr>
        <w:t>Ç</w:t>
      </w:r>
      <w:r w:rsidR="0061020D" w:rsidRPr="0061020D">
        <w:rPr>
          <w:rFonts w:ascii="Times New Roman" w:hAnsi="Times New Roman" w:cs="Times New Roman"/>
          <w:b/>
          <w:sz w:val="24"/>
          <w:szCs w:val="24"/>
        </w:rPr>
        <w:t>IN</w:t>
      </w:r>
      <w:r w:rsidR="0061020D" w:rsidRPr="0061020D">
        <w:rPr>
          <w:rStyle w:val="DipnotBavurusu"/>
          <w:rFonts w:ascii="Times New Roman" w:hAnsi="Times New Roman" w:cs="Times New Roman"/>
          <w:b/>
          <w:sz w:val="24"/>
          <w:szCs w:val="24"/>
        </w:rPr>
        <w:footnoteReference w:id="1"/>
      </w:r>
    </w:p>
    <w:p w:rsidR="002B1AA0" w:rsidRDefault="002B1AA0">
      <w:pPr>
        <w:rPr>
          <w:rFonts w:ascii="Times New Roman" w:hAnsi="Times New Roman" w:cs="Times New Roman"/>
          <w:b/>
          <w:sz w:val="20"/>
          <w:szCs w:val="20"/>
        </w:rPr>
      </w:pPr>
    </w:p>
    <w:p w:rsidR="00347A71" w:rsidRPr="0061020D" w:rsidRDefault="00347A71" w:rsidP="004C188F">
      <w:pPr>
        <w:spacing w:line="240" w:lineRule="auto"/>
        <w:rPr>
          <w:rFonts w:ascii="Times New Roman" w:hAnsi="Times New Roman" w:cs="Times New Roman"/>
          <w:b/>
          <w:i/>
          <w:sz w:val="24"/>
          <w:szCs w:val="24"/>
        </w:rPr>
      </w:pPr>
      <w:r w:rsidRPr="0061020D">
        <w:rPr>
          <w:rFonts w:ascii="Times New Roman" w:hAnsi="Times New Roman" w:cs="Times New Roman"/>
          <w:b/>
          <w:i/>
          <w:sz w:val="24"/>
          <w:szCs w:val="24"/>
        </w:rPr>
        <w:t>Abstract</w:t>
      </w:r>
    </w:p>
    <w:p w:rsidR="009D762C" w:rsidRPr="004C188F" w:rsidRDefault="005F4AE3" w:rsidP="00CD6B2B">
      <w:pPr>
        <w:spacing w:line="240" w:lineRule="auto"/>
        <w:jc w:val="both"/>
        <w:rPr>
          <w:rFonts w:ascii="Times New Roman" w:hAnsi="Times New Roman" w:cs="Times New Roman"/>
          <w:b/>
          <w:sz w:val="24"/>
          <w:szCs w:val="24"/>
        </w:rPr>
      </w:pPr>
      <w:r w:rsidRPr="004C188F">
        <w:rPr>
          <w:rFonts w:ascii="Times New Roman" w:hAnsi="Times New Roman" w:cs="Times New Roman"/>
          <w:sz w:val="24"/>
          <w:szCs w:val="24"/>
        </w:rPr>
        <w:t xml:space="preserve">Cyprus has become a diplomatic graveyard having frustrated generations of negotiators. </w:t>
      </w:r>
      <w:r w:rsidR="00A53351" w:rsidRPr="004C188F">
        <w:rPr>
          <w:rFonts w:ascii="Times New Roman" w:hAnsi="Times New Roman" w:cs="Times New Roman"/>
          <w:sz w:val="24"/>
          <w:szCs w:val="24"/>
        </w:rPr>
        <w:t>It has now been exactly 53 years since Cyprus bec</w:t>
      </w:r>
      <w:r w:rsidRPr="004C188F">
        <w:rPr>
          <w:rFonts w:ascii="Times New Roman" w:hAnsi="Times New Roman" w:cs="Times New Roman"/>
          <w:sz w:val="24"/>
          <w:szCs w:val="24"/>
        </w:rPr>
        <w:t>a</w:t>
      </w:r>
      <w:r w:rsidR="00A53351" w:rsidRPr="004C188F">
        <w:rPr>
          <w:rFonts w:ascii="Times New Roman" w:hAnsi="Times New Roman" w:cs="Times New Roman"/>
          <w:sz w:val="24"/>
          <w:szCs w:val="24"/>
        </w:rPr>
        <w:t>me a politically separated nation and for 43 years it has been a physically divided country. A permanent solution to end these divisions still proving to be elusive. There have been numerous, unsuccessful rounds of U.N.-sponsored direct and indirect negotiations to achieve a settlement in Cyprus. Negotiations focused on reconciling the two sides’ interests and re-establishing a central government. They foundered on definitions of goals and ways t</w:t>
      </w:r>
      <w:r w:rsidR="002E3FDB" w:rsidRPr="004C188F">
        <w:rPr>
          <w:rFonts w:ascii="Times New Roman" w:hAnsi="Times New Roman" w:cs="Times New Roman"/>
          <w:sz w:val="24"/>
          <w:szCs w:val="24"/>
        </w:rPr>
        <w:t xml:space="preserve">o implement a federal solution, yet </w:t>
      </w:r>
      <w:r w:rsidR="008F6CB3" w:rsidRPr="004C188F">
        <w:rPr>
          <w:rFonts w:ascii="Times New Roman" w:hAnsi="Times New Roman" w:cs="Times New Roman"/>
          <w:sz w:val="24"/>
          <w:szCs w:val="24"/>
        </w:rPr>
        <w:t>talks have failed to yield any concrete agreement</w:t>
      </w:r>
      <w:r w:rsidR="002E3FDB" w:rsidRPr="004C188F">
        <w:rPr>
          <w:rFonts w:ascii="Times New Roman" w:hAnsi="Times New Roman" w:cs="Times New Roman"/>
          <w:sz w:val="24"/>
          <w:szCs w:val="24"/>
        </w:rPr>
        <w:t xml:space="preserve"> acceptable to both parties</w:t>
      </w:r>
      <w:r w:rsidR="008F6CB3" w:rsidRPr="004C188F">
        <w:rPr>
          <w:rFonts w:ascii="Times New Roman" w:hAnsi="Times New Roman" w:cs="Times New Roman"/>
          <w:sz w:val="24"/>
          <w:szCs w:val="24"/>
        </w:rPr>
        <w:t>.</w:t>
      </w:r>
      <w:r w:rsidR="006269A1" w:rsidRPr="004C188F">
        <w:rPr>
          <w:rFonts w:ascii="Times New Roman" w:hAnsi="Times New Roman" w:cs="Times New Roman"/>
          <w:sz w:val="24"/>
          <w:szCs w:val="24"/>
        </w:rPr>
        <w:t xml:space="preserve"> </w:t>
      </w:r>
      <w:r w:rsidR="006B6AF6" w:rsidRPr="004C188F">
        <w:rPr>
          <w:rFonts w:ascii="Times New Roman" w:hAnsi="Times New Roman" w:cs="Times New Roman"/>
          <w:sz w:val="24"/>
          <w:szCs w:val="24"/>
        </w:rPr>
        <w:t>The most i</w:t>
      </w:r>
      <w:r w:rsidR="00BA258E" w:rsidRPr="004C188F">
        <w:rPr>
          <w:rFonts w:ascii="Times New Roman" w:hAnsi="Times New Roman" w:cs="Times New Roman"/>
          <w:sz w:val="24"/>
          <w:szCs w:val="24"/>
        </w:rPr>
        <w:t>ntensive</w:t>
      </w:r>
      <w:r w:rsidR="006B6AF6" w:rsidRPr="004C188F">
        <w:rPr>
          <w:rFonts w:ascii="Times New Roman" w:hAnsi="Times New Roman" w:cs="Times New Roman"/>
          <w:sz w:val="24"/>
          <w:szCs w:val="24"/>
        </w:rPr>
        <w:t xml:space="preserve"> and “optimistic”</w:t>
      </w:r>
      <w:r w:rsidR="0080005A" w:rsidRPr="004C188F">
        <w:rPr>
          <w:rFonts w:ascii="Times New Roman" w:hAnsi="Times New Roman" w:cs="Times New Roman"/>
          <w:sz w:val="24"/>
          <w:szCs w:val="24"/>
        </w:rPr>
        <w:t xml:space="preserve"> </w:t>
      </w:r>
      <w:r w:rsidR="00BA258E" w:rsidRPr="004C188F">
        <w:rPr>
          <w:rFonts w:ascii="Times New Roman" w:hAnsi="Times New Roman" w:cs="Times New Roman"/>
          <w:sz w:val="24"/>
          <w:szCs w:val="24"/>
        </w:rPr>
        <w:t xml:space="preserve">negotiations which had been ongoing for the last </w:t>
      </w:r>
      <w:r w:rsidR="00202D5F" w:rsidRPr="004C188F">
        <w:rPr>
          <w:rFonts w:ascii="Times New Roman" w:hAnsi="Times New Roman" w:cs="Times New Roman"/>
          <w:sz w:val="24"/>
          <w:szCs w:val="24"/>
        </w:rPr>
        <w:t>three</w:t>
      </w:r>
      <w:r w:rsidR="00BA258E" w:rsidRPr="004C188F">
        <w:rPr>
          <w:rFonts w:ascii="Times New Roman" w:hAnsi="Times New Roman" w:cs="Times New Roman"/>
          <w:sz w:val="24"/>
          <w:szCs w:val="24"/>
        </w:rPr>
        <w:t xml:space="preserve"> years </w:t>
      </w:r>
      <w:r w:rsidR="00BA258E" w:rsidRPr="004C188F">
        <w:rPr>
          <w:rFonts w:ascii="Times New Roman" w:hAnsi="Times New Roman" w:cs="Times New Roman"/>
          <w:iCs/>
          <w:sz w:val="24"/>
          <w:szCs w:val="24"/>
        </w:rPr>
        <w:t>achieved no progress</w:t>
      </w:r>
      <w:r w:rsidRPr="004C188F">
        <w:rPr>
          <w:rFonts w:ascii="Times New Roman" w:hAnsi="Times New Roman" w:cs="Times New Roman"/>
          <w:iCs/>
          <w:sz w:val="24"/>
          <w:szCs w:val="24"/>
        </w:rPr>
        <w:t>,</w:t>
      </w:r>
      <w:r w:rsidR="00BA258E" w:rsidRPr="004C188F">
        <w:rPr>
          <w:rFonts w:ascii="Times New Roman" w:hAnsi="Times New Roman" w:cs="Times New Roman"/>
          <w:iCs/>
          <w:sz w:val="24"/>
          <w:szCs w:val="24"/>
        </w:rPr>
        <w:t xml:space="preserve"> not only at the leaders’ level but also at the negotiators’ level.</w:t>
      </w:r>
      <w:r w:rsidR="00986990" w:rsidRPr="004C188F">
        <w:rPr>
          <w:rFonts w:ascii="Times New Roman" w:hAnsi="Times New Roman" w:cs="Times New Roman"/>
          <w:iCs/>
          <w:sz w:val="24"/>
          <w:szCs w:val="24"/>
        </w:rPr>
        <w:t xml:space="preserve"> </w:t>
      </w:r>
      <w:r w:rsidR="00DA7E01" w:rsidRPr="004C188F">
        <w:rPr>
          <w:rFonts w:ascii="Times New Roman" w:hAnsi="Times New Roman" w:cs="Times New Roman"/>
          <w:iCs/>
          <w:sz w:val="24"/>
          <w:szCs w:val="24"/>
        </w:rPr>
        <w:t xml:space="preserve">Turkish Cypriot Leader Mustafa </w:t>
      </w:r>
      <w:proofErr w:type="spellStart"/>
      <w:r w:rsidR="00DA7E01" w:rsidRPr="004C188F">
        <w:rPr>
          <w:rFonts w:ascii="Times New Roman" w:hAnsi="Times New Roman" w:cs="Times New Roman"/>
          <w:iCs/>
          <w:sz w:val="24"/>
          <w:szCs w:val="24"/>
        </w:rPr>
        <w:t>Akıncı</w:t>
      </w:r>
      <w:proofErr w:type="spellEnd"/>
      <w:r w:rsidR="00DA7E01" w:rsidRPr="004C188F">
        <w:rPr>
          <w:rFonts w:ascii="Times New Roman" w:hAnsi="Times New Roman" w:cs="Times New Roman"/>
          <w:iCs/>
          <w:sz w:val="24"/>
          <w:szCs w:val="24"/>
        </w:rPr>
        <w:t xml:space="preserve"> and the Greek Cypriot leader </w:t>
      </w:r>
      <w:proofErr w:type="spellStart"/>
      <w:r w:rsidR="00DA7E01" w:rsidRPr="004C188F">
        <w:rPr>
          <w:rFonts w:ascii="Times New Roman" w:hAnsi="Times New Roman" w:cs="Times New Roman"/>
          <w:iCs/>
          <w:sz w:val="24"/>
          <w:szCs w:val="24"/>
        </w:rPr>
        <w:t>Nicos</w:t>
      </w:r>
      <w:proofErr w:type="spellEnd"/>
      <w:r w:rsidR="00DA7E01" w:rsidRPr="004C188F">
        <w:rPr>
          <w:rFonts w:ascii="Times New Roman" w:hAnsi="Times New Roman" w:cs="Times New Roman"/>
          <w:iCs/>
          <w:sz w:val="24"/>
          <w:szCs w:val="24"/>
        </w:rPr>
        <w:t xml:space="preserve"> </w:t>
      </w:r>
      <w:proofErr w:type="spellStart"/>
      <w:r w:rsidR="00DA7E01" w:rsidRPr="004C188F">
        <w:rPr>
          <w:rFonts w:ascii="Times New Roman" w:hAnsi="Times New Roman" w:cs="Times New Roman"/>
          <w:iCs/>
          <w:sz w:val="24"/>
          <w:szCs w:val="24"/>
        </w:rPr>
        <w:t>Anastasiades</w:t>
      </w:r>
      <w:proofErr w:type="spellEnd"/>
      <w:r w:rsidR="00DA7E01" w:rsidRPr="004C188F">
        <w:rPr>
          <w:rFonts w:ascii="Times New Roman" w:hAnsi="Times New Roman" w:cs="Times New Roman"/>
          <w:iCs/>
          <w:sz w:val="24"/>
          <w:szCs w:val="24"/>
        </w:rPr>
        <w:t xml:space="preserve"> held their last planned leaders meeting, on 17 May 2017, at the UN building reserved for the negotiations in the buffer zone in </w:t>
      </w:r>
      <w:proofErr w:type="spellStart"/>
      <w:r w:rsidR="00DA7E01" w:rsidRPr="004C188F">
        <w:rPr>
          <w:rFonts w:ascii="Times New Roman" w:hAnsi="Times New Roman" w:cs="Times New Roman"/>
          <w:iCs/>
          <w:sz w:val="24"/>
          <w:szCs w:val="24"/>
        </w:rPr>
        <w:t>Lefk</w:t>
      </w:r>
      <w:r w:rsidR="00D14597">
        <w:rPr>
          <w:rFonts w:ascii="Times New Roman" w:hAnsi="Times New Roman" w:cs="Times New Roman"/>
          <w:iCs/>
          <w:sz w:val="24"/>
          <w:szCs w:val="24"/>
        </w:rPr>
        <w:t>oşa</w:t>
      </w:r>
      <w:proofErr w:type="spellEnd"/>
      <w:r w:rsidR="00DA7E01" w:rsidRPr="004C188F">
        <w:rPr>
          <w:rFonts w:ascii="Times New Roman" w:hAnsi="Times New Roman" w:cs="Times New Roman"/>
          <w:iCs/>
          <w:sz w:val="24"/>
          <w:szCs w:val="24"/>
        </w:rPr>
        <w:t xml:space="preserve"> produced no result. A new round of talks over reunification of Cyprus enforced by the UN in Switzerland’s </w:t>
      </w:r>
      <w:proofErr w:type="spellStart"/>
      <w:r w:rsidR="00DA7E01" w:rsidRPr="004C188F">
        <w:rPr>
          <w:rFonts w:ascii="Times New Roman" w:hAnsi="Times New Roman" w:cs="Times New Roman"/>
          <w:iCs/>
          <w:sz w:val="24"/>
          <w:szCs w:val="24"/>
        </w:rPr>
        <w:t>Crans</w:t>
      </w:r>
      <w:proofErr w:type="spellEnd"/>
      <w:r w:rsidR="00DA7E01" w:rsidRPr="004C188F">
        <w:rPr>
          <w:rFonts w:ascii="Times New Roman" w:hAnsi="Times New Roman" w:cs="Times New Roman"/>
          <w:iCs/>
          <w:sz w:val="24"/>
          <w:szCs w:val="24"/>
        </w:rPr>
        <w:t xml:space="preserve">-Montana on 28 June also ended in failure on 7 July 2017. </w:t>
      </w:r>
      <w:r w:rsidR="0080005A" w:rsidRPr="004C188F">
        <w:rPr>
          <w:rFonts w:ascii="Times New Roman" w:hAnsi="Times New Roman" w:cs="Times New Roman"/>
          <w:sz w:val="24"/>
          <w:szCs w:val="24"/>
        </w:rPr>
        <w:t xml:space="preserve">There </w:t>
      </w:r>
      <w:r w:rsidR="00B96837" w:rsidRPr="004C188F">
        <w:rPr>
          <w:rFonts w:ascii="Times New Roman" w:hAnsi="Times New Roman" w:cs="Times New Roman"/>
          <w:sz w:val="24"/>
          <w:szCs w:val="24"/>
        </w:rPr>
        <w:t>are</w:t>
      </w:r>
      <w:r w:rsidR="0080005A" w:rsidRPr="004C188F">
        <w:rPr>
          <w:rFonts w:ascii="Times New Roman" w:hAnsi="Times New Roman" w:cs="Times New Roman"/>
          <w:sz w:val="24"/>
          <w:szCs w:val="24"/>
        </w:rPr>
        <w:t xml:space="preserve"> numerous </w:t>
      </w:r>
      <w:r w:rsidR="00B96837" w:rsidRPr="004C188F">
        <w:rPr>
          <w:rFonts w:ascii="Times New Roman" w:hAnsi="Times New Roman" w:cs="Times New Roman"/>
          <w:sz w:val="24"/>
          <w:szCs w:val="24"/>
        </w:rPr>
        <w:t xml:space="preserve">books and articles published </w:t>
      </w:r>
      <w:r w:rsidR="001F32CA" w:rsidRPr="004C188F">
        <w:rPr>
          <w:rFonts w:ascii="Times New Roman" w:hAnsi="Times New Roman" w:cs="Times New Roman"/>
          <w:sz w:val="24"/>
          <w:szCs w:val="24"/>
        </w:rPr>
        <w:t>regarding</w:t>
      </w:r>
      <w:r w:rsidR="00B96837" w:rsidRPr="004C188F">
        <w:rPr>
          <w:rFonts w:ascii="Times New Roman" w:hAnsi="Times New Roman" w:cs="Times New Roman"/>
          <w:sz w:val="24"/>
          <w:szCs w:val="24"/>
        </w:rPr>
        <w:t xml:space="preserve"> the Cyprus dispute, each expressing various views of opinions</w:t>
      </w:r>
      <w:r w:rsidR="00133E17" w:rsidRPr="004C188F">
        <w:rPr>
          <w:rFonts w:ascii="Times New Roman" w:hAnsi="Times New Roman" w:cs="Times New Roman"/>
          <w:sz w:val="24"/>
          <w:szCs w:val="24"/>
        </w:rPr>
        <w:t xml:space="preserve"> regarding the</w:t>
      </w:r>
      <w:r w:rsidR="00667A1F" w:rsidRPr="004C188F">
        <w:rPr>
          <w:rFonts w:ascii="Times New Roman" w:hAnsi="Times New Roman" w:cs="Times New Roman"/>
          <w:sz w:val="24"/>
          <w:szCs w:val="24"/>
        </w:rPr>
        <w:t xml:space="preserve"> history, the</w:t>
      </w:r>
      <w:r w:rsidR="00AF53AB" w:rsidRPr="004C188F">
        <w:rPr>
          <w:rFonts w:ascii="Times New Roman" w:hAnsi="Times New Roman" w:cs="Times New Roman"/>
          <w:sz w:val="24"/>
          <w:szCs w:val="24"/>
        </w:rPr>
        <w:t xml:space="preserve"> dispute and the</w:t>
      </w:r>
      <w:r w:rsidR="00133E17" w:rsidRPr="004C188F">
        <w:rPr>
          <w:rFonts w:ascii="Times New Roman" w:hAnsi="Times New Roman" w:cs="Times New Roman"/>
          <w:sz w:val="24"/>
          <w:szCs w:val="24"/>
        </w:rPr>
        <w:t xml:space="preserve"> talks to </w:t>
      </w:r>
      <w:r w:rsidR="00667A1F" w:rsidRPr="004C188F">
        <w:rPr>
          <w:rFonts w:ascii="Times New Roman" w:hAnsi="Times New Roman" w:cs="Times New Roman"/>
          <w:sz w:val="24"/>
          <w:szCs w:val="24"/>
        </w:rPr>
        <w:t>find</w:t>
      </w:r>
      <w:r w:rsidR="00133E17" w:rsidRPr="004C188F">
        <w:rPr>
          <w:rFonts w:ascii="Times New Roman" w:hAnsi="Times New Roman" w:cs="Times New Roman"/>
          <w:sz w:val="24"/>
          <w:szCs w:val="24"/>
        </w:rPr>
        <w:t xml:space="preserve"> a lasting solution for the divided Island</w:t>
      </w:r>
      <w:r w:rsidR="00B96837" w:rsidRPr="004C188F">
        <w:rPr>
          <w:rFonts w:ascii="Times New Roman" w:hAnsi="Times New Roman" w:cs="Times New Roman"/>
          <w:sz w:val="24"/>
          <w:szCs w:val="24"/>
        </w:rPr>
        <w:t xml:space="preserve">. </w:t>
      </w:r>
      <w:r w:rsidR="00230111" w:rsidRPr="004C188F">
        <w:rPr>
          <w:rFonts w:ascii="Times New Roman" w:hAnsi="Times New Roman" w:cs="Times New Roman"/>
          <w:sz w:val="24"/>
          <w:szCs w:val="24"/>
        </w:rPr>
        <w:t>This paper a</w:t>
      </w:r>
      <w:r w:rsidR="001F32CA" w:rsidRPr="004C188F">
        <w:rPr>
          <w:rFonts w:ascii="Times New Roman" w:hAnsi="Times New Roman" w:cs="Times New Roman"/>
          <w:sz w:val="24"/>
          <w:szCs w:val="24"/>
        </w:rPr>
        <w:t>ims</w:t>
      </w:r>
      <w:r w:rsidR="00133E17" w:rsidRPr="004C188F">
        <w:rPr>
          <w:rFonts w:ascii="Times New Roman" w:hAnsi="Times New Roman" w:cs="Times New Roman"/>
          <w:sz w:val="24"/>
          <w:szCs w:val="24"/>
        </w:rPr>
        <w:t xml:space="preserve"> to</w:t>
      </w:r>
      <w:r w:rsidR="00EA52CE" w:rsidRPr="00EA52CE">
        <w:rPr>
          <w:rFonts w:ascii="Times New Roman" w:hAnsi="Times New Roman" w:cs="Times New Roman"/>
          <w:sz w:val="24"/>
          <w:szCs w:val="24"/>
        </w:rPr>
        <w:t xml:space="preserve"> point out the matters making Cyprus reunification unreachable. </w:t>
      </w:r>
      <w:r w:rsidR="00EA52CE">
        <w:rPr>
          <w:rFonts w:ascii="Times New Roman" w:hAnsi="Times New Roman" w:cs="Times New Roman"/>
          <w:sz w:val="24"/>
          <w:szCs w:val="24"/>
        </w:rPr>
        <w:t>It</w:t>
      </w:r>
      <w:r w:rsidR="00133E17" w:rsidRPr="004C188F">
        <w:rPr>
          <w:rFonts w:ascii="Times New Roman" w:hAnsi="Times New Roman" w:cs="Times New Roman"/>
          <w:sz w:val="24"/>
          <w:szCs w:val="24"/>
        </w:rPr>
        <w:t xml:space="preserve"> give</w:t>
      </w:r>
      <w:r w:rsidR="00EA52CE">
        <w:rPr>
          <w:rFonts w:ascii="Times New Roman" w:hAnsi="Times New Roman" w:cs="Times New Roman"/>
          <w:sz w:val="24"/>
          <w:szCs w:val="24"/>
        </w:rPr>
        <w:t>s</w:t>
      </w:r>
      <w:r w:rsidR="00133E17" w:rsidRPr="004C188F">
        <w:rPr>
          <w:rFonts w:ascii="Times New Roman" w:hAnsi="Times New Roman" w:cs="Times New Roman"/>
          <w:sz w:val="24"/>
          <w:szCs w:val="24"/>
        </w:rPr>
        <w:t xml:space="preserve"> an outline of the historical account of the events that led to the political and </w:t>
      </w:r>
      <w:r w:rsidR="000E37AB" w:rsidRPr="004C188F">
        <w:rPr>
          <w:rFonts w:ascii="Times New Roman" w:hAnsi="Times New Roman" w:cs="Times New Roman"/>
          <w:sz w:val="24"/>
          <w:szCs w:val="24"/>
        </w:rPr>
        <w:t>physical division of the Island and then</w:t>
      </w:r>
      <w:r w:rsidR="00133E17" w:rsidRPr="004C188F">
        <w:rPr>
          <w:rFonts w:ascii="Times New Roman" w:hAnsi="Times New Roman" w:cs="Times New Roman"/>
          <w:sz w:val="24"/>
          <w:szCs w:val="24"/>
        </w:rPr>
        <w:t xml:space="preserve"> </w:t>
      </w:r>
      <w:r w:rsidR="00EA52CE">
        <w:rPr>
          <w:rFonts w:ascii="Times New Roman" w:hAnsi="Times New Roman" w:cs="Times New Roman"/>
          <w:sz w:val="24"/>
          <w:szCs w:val="24"/>
        </w:rPr>
        <w:t>analyses</w:t>
      </w:r>
      <w:r w:rsidR="00667A1F" w:rsidRPr="004C188F">
        <w:rPr>
          <w:rFonts w:ascii="Times New Roman" w:hAnsi="Times New Roman" w:cs="Times New Roman"/>
          <w:sz w:val="24"/>
          <w:szCs w:val="24"/>
        </w:rPr>
        <w:t xml:space="preserve"> the most recent </w:t>
      </w:r>
      <w:r w:rsidR="009457D0" w:rsidRPr="004C188F">
        <w:rPr>
          <w:rFonts w:ascii="Times New Roman" w:hAnsi="Times New Roman" w:cs="Times New Roman"/>
          <w:sz w:val="24"/>
          <w:szCs w:val="24"/>
        </w:rPr>
        <w:t>mediations</w:t>
      </w:r>
      <w:r w:rsidR="00667A1F" w:rsidRPr="004C188F">
        <w:rPr>
          <w:rFonts w:ascii="Times New Roman" w:hAnsi="Times New Roman" w:cs="Times New Roman"/>
          <w:sz w:val="24"/>
          <w:szCs w:val="24"/>
        </w:rPr>
        <w:t xml:space="preserve"> and negotiations </w:t>
      </w:r>
      <w:r w:rsidR="00133E17" w:rsidRPr="004C188F">
        <w:rPr>
          <w:rFonts w:ascii="Times New Roman" w:hAnsi="Times New Roman" w:cs="Times New Roman"/>
          <w:sz w:val="24"/>
          <w:szCs w:val="24"/>
        </w:rPr>
        <w:t>aimed at finding a lasting solution to reunite Cyprus as a political entity</w:t>
      </w:r>
      <w:r w:rsidR="00EA52CE">
        <w:rPr>
          <w:rFonts w:ascii="Times New Roman" w:hAnsi="Times New Roman" w:cs="Times New Roman"/>
          <w:sz w:val="24"/>
          <w:szCs w:val="24"/>
        </w:rPr>
        <w:t>.</w:t>
      </w:r>
      <w:r w:rsidR="00133E17" w:rsidRPr="004C188F">
        <w:rPr>
          <w:rFonts w:ascii="Times New Roman" w:hAnsi="Times New Roman" w:cs="Times New Roman"/>
          <w:sz w:val="24"/>
          <w:szCs w:val="24"/>
        </w:rPr>
        <w:t xml:space="preserve"> </w:t>
      </w:r>
      <w:r w:rsidR="0012270D" w:rsidRPr="0012270D">
        <w:rPr>
          <w:rFonts w:ascii="Times New Roman" w:hAnsi="Times New Roman" w:cs="Times New Roman"/>
          <w:sz w:val="24"/>
          <w:szCs w:val="24"/>
        </w:rPr>
        <w:t>Th</w:t>
      </w:r>
      <w:r w:rsidR="000A03A3">
        <w:rPr>
          <w:rFonts w:ascii="Times New Roman" w:hAnsi="Times New Roman" w:cs="Times New Roman"/>
          <w:sz w:val="24"/>
          <w:szCs w:val="24"/>
        </w:rPr>
        <w:t>e</w:t>
      </w:r>
      <w:r w:rsidR="0012270D" w:rsidRPr="0012270D">
        <w:rPr>
          <w:rFonts w:ascii="Times New Roman" w:hAnsi="Times New Roman" w:cs="Times New Roman"/>
          <w:sz w:val="24"/>
          <w:szCs w:val="24"/>
        </w:rPr>
        <w:t xml:space="preserve"> paper also </w:t>
      </w:r>
      <w:r w:rsidR="00FE4C6A">
        <w:rPr>
          <w:rFonts w:ascii="Times New Roman" w:hAnsi="Times New Roman" w:cs="Times New Roman"/>
          <w:sz w:val="24"/>
          <w:szCs w:val="24"/>
        </w:rPr>
        <w:t>attempts to</w:t>
      </w:r>
      <w:r w:rsidR="0012270D" w:rsidRPr="0012270D">
        <w:rPr>
          <w:rFonts w:ascii="Times New Roman" w:hAnsi="Times New Roman" w:cs="Times New Roman"/>
          <w:sz w:val="24"/>
          <w:szCs w:val="24"/>
        </w:rPr>
        <w:t xml:space="preserve"> answer the following questions: What are the roots and causes of the Cyprus dispute and what explains the reasons behind failed attempts at settlement negotiations? Why has there been no solution for the Cyprus dispute for such a long time and what makes it so difficult to achieve a set of agreements acceptable to both Cyprus Communities? What is the possible strategy for achieving a lasting, just, solution for the Cyprus reunification and what reduces the scope for conflict resolution in Cyprus? What should the dispute resolutions focus more on? What is the impact of history on the conflicting parties and on the dispute resolution process? </w:t>
      </w:r>
      <w:r w:rsidR="000518BD" w:rsidRPr="004C188F">
        <w:rPr>
          <w:rFonts w:ascii="Times New Roman" w:hAnsi="Times New Roman" w:cs="Times New Roman"/>
          <w:sz w:val="24"/>
          <w:szCs w:val="24"/>
        </w:rPr>
        <w:t xml:space="preserve"> </w:t>
      </w:r>
    </w:p>
    <w:p w:rsidR="00074C65" w:rsidRPr="004C188F" w:rsidRDefault="00074C65" w:rsidP="004C188F">
      <w:pPr>
        <w:spacing w:line="240" w:lineRule="auto"/>
        <w:jc w:val="both"/>
        <w:rPr>
          <w:rFonts w:ascii="Times New Roman" w:hAnsi="Times New Roman" w:cs="Times New Roman"/>
          <w:sz w:val="24"/>
          <w:szCs w:val="24"/>
        </w:rPr>
      </w:pPr>
      <w:r w:rsidRPr="004C188F">
        <w:rPr>
          <w:rFonts w:ascii="Times New Roman" w:hAnsi="Times New Roman" w:cs="Times New Roman"/>
          <w:b/>
          <w:sz w:val="24"/>
          <w:szCs w:val="24"/>
        </w:rPr>
        <w:t xml:space="preserve">Keywords: </w:t>
      </w:r>
      <w:r w:rsidRPr="004C188F">
        <w:rPr>
          <w:rFonts w:ascii="Times New Roman" w:hAnsi="Times New Roman" w:cs="Times New Roman"/>
          <w:i/>
          <w:sz w:val="24"/>
          <w:szCs w:val="24"/>
        </w:rPr>
        <w:t>Cyprus</w:t>
      </w:r>
      <w:r w:rsidR="00F97692" w:rsidRPr="004C188F">
        <w:rPr>
          <w:rFonts w:ascii="Times New Roman" w:hAnsi="Times New Roman" w:cs="Times New Roman"/>
          <w:i/>
          <w:sz w:val="24"/>
          <w:szCs w:val="24"/>
        </w:rPr>
        <w:t xml:space="preserve"> </w:t>
      </w:r>
      <w:r w:rsidR="005C58F5">
        <w:rPr>
          <w:rFonts w:ascii="Times New Roman" w:hAnsi="Times New Roman" w:cs="Times New Roman"/>
          <w:i/>
          <w:sz w:val="24"/>
          <w:szCs w:val="24"/>
        </w:rPr>
        <w:t>d</w:t>
      </w:r>
      <w:r w:rsidR="00F97692" w:rsidRPr="004C188F">
        <w:rPr>
          <w:rFonts w:ascii="Times New Roman" w:hAnsi="Times New Roman" w:cs="Times New Roman"/>
          <w:i/>
          <w:sz w:val="24"/>
          <w:szCs w:val="24"/>
        </w:rPr>
        <w:t>ispute</w:t>
      </w:r>
      <w:r w:rsidRPr="004C188F">
        <w:rPr>
          <w:rFonts w:ascii="Times New Roman" w:hAnsi="Times New Roman" w:cs="Times New Roman"/>
          <w:i/>
          <w:sz w:val="24"/>
          <w:szCs w:val="24"/>
        </w:rPr>
        <w:t xml:space="preserve">, Greek </w:t>
      </w:r>
      <w:proofErr w:type="spellStart"/>
      <w:proofErr w:type="gramStart"/>
      <w:r w:rsidR="005C58F5">
        <w:rPr>
          <w:rFonts w:ascii="Times New Roman" w:hAnsi="Times New Roman" w:cs="Times New Roman"/>
          <w:i/>
          <w:sz w:val="24"/>
          <w:szCs w:val="24"/>
        </w:rPr>
        <w:t>c</w:t>
      </w:r>
      <w:r w:rsidRPr="004C188F">
        <w:rPr>
          <w:rFonts w:ascii="Times New Roman" w:hAnsi="Times New Roman" w:cs="Times New Roman"/>
          <w:i/>
          <w:sz w:val="24"/>
          <w:szCs w:val="24"/>
        </w:rPr>
        <w:t>ypriots</w:t>
      </w:r>
      <w:proofErr w:type="spellEnd"/>
      <w:proofErr w:type="gramEnd"/>
      <w:r w:rsidRPr="004C188F">
        <w:rPr>
          <w:rFonts w:ascii="Times New Roman" w:hAnsi="Times New Roman" w:cs="Times New Roman"/>
          <w:i/>
          <w:sz w:val="24"/>
          <w:szCs w:val="24"/>
        </w:rPr>
        <w:t xml:space="preserve">, Turkish </w:t>
      </w:r>
      <w:proofErr w:type="spellStart"/>
      <w:r w:rsidR="005C58F5">
        <w:rPr>
          <w:rFonts w:ascii="Times New Roman" w:hAnsi="Times New Roman" w:cs="Times New Roman"/>
          <w:i/>
          <w:sz w:val="24"/>
          <w:szCs w:val="24"/>
        </w:rPr>
        <w:t>c</w:t>
      </w:r>
      <w:r w:rsidRPr="004C188F">
        <w:rPr>
          <w:rFonts w:ascii="Times New Roman" w:hAnsi="Times New Roman" w:cs="Times New Roman"/>
          <w:i/>
          <w:sz w:val="24"/>
          <w:szCs w:val="24"/>
        </w:rPr>
        <w:t>ypriots</w:t>
      </w:r>
      <w:proofErr w:type="spellEnd"/>
      <w:r w:rsidRPr="004C188F">
        <w:rPr>
          <w:rFonts w:ascii="Times New Roman" w:hAnsi="Times New Roman" w:cs="Times New Roman"/>
          <w:i/>
          <w:sz w:val="24"/>
          <w:szCs w:val="24"/>
        </w:rPr>
        <w:t xml:space="preserve">, </w:t>
      </w:r>
      <w:r w:rsidR="0001005E" w:rsidRPr="004C188F">
        <w:rPr>
          <w:rFonts w:ascii="Times New Roman" w:hAnsi="Times New Roman" w:cs="Times New Roman"/>
          <w:i/>
          <w:sz w:val="24"/>
          <w:szCs w:val="24"/>
        </w:rPr>
        <w:t xml:space="preserve">UN, </w:t>
      </w:r>
      <w:r w:rsidR="00A8150F" w:rsidRPr="004C188F">
        <w:rPr>
          <w:rFonts w:ascii="Times New Roman" w:hAnsi="Times New Roman" w:cs="Times New Roman"/>
          <w:i/>
          <w:noProof/>
          <w:sz w:val="24"/>
          <w:szCs w:val="24"/>
          <w:lang w:val="tr-TR" w:eastAsia="tr-TR"/>
        </w:rPr>
        <mc:AlternateContent>
          <mc:Choice Requires="wps">
            <w:drawing>
              <wp:anchor distT="45720" distB="45720" distL="114300" distR="114300" simplePos="0" relativeHeight="251659264" behindDoc="0" locked="0" layoutInCell="1" allowOverlap="1" wp14:anchorId="7CEC6271" wp14:editId="13898968">
                <wp:simplePos x="0" y="0"/>
                <wp:positionH relativeFrom="margin">
                  <wp:posOffset>0</wp:posOffset>
                </wp:positionH>
                <wp:positionV relativeFrom="margin">
                  <wp:posOffset>8811895</wp:posOffset>
                </wp:positionV>
                <wp:extent cx="5943600" cy="4248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4815"/>
                        </a:xfrm>
                        <a:prstGeom prst="rect">
                          <a:avLst/>
                        </a:prstGeom>
                        <a:solidFill>
                          <a:srgbClr val="FFFFFF"/>
                        </a:solidFill>
                        <a:ln w="9525">
                          <a:noFill/>
                          <a:miter lim="800000"/>
                          <a:headEnd/>
                          <a:tailEnd/>
                        </a:ln>
                      </wps:spPr>
                      <wps:txbx>
                        <w:txbxContent>
                          <w:p w:rsidR="004C188F" w:rsidRDefault="004C188F" w:rsidP="00A8150F">
                            <w:pPr>
                              <w:pStyle w:val="DipnotMetn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C6271" id="_x0000_t202" coordsize="21600,21600" o:spt="202" path="m,l,21600r21600,l21600,xe">
                <v:stroke joinstyle="miter"/>
                <v:path gradientshapeok="t" o:connecttype="rect"/>
              </v:shapetype>
              <v:shape id="Text Box 2" o:spid="_x0000_s1026" type="#_x0000_t202" style="position:absolute;left:0;text-align:left;margin-left:0;margin-top:693.85pt;width:468pt;height:3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" stroked="f">
                <v:textbox>
                  <w:txbxContent>
                    <w:p w:rsidR="004C188F" w:rsidRDefault="004C188F" w:rsidP="00A8150F">
                      <w:pPr>
                        <w:pStyle w:val="DipnotMetni"/>
                      </w:pPr>
                    </w:p>
                  </w:txbxContent>
                </v:textbox>
                <w10:wrap type="square" anchorx="margin" anchory="margin"/>
              </v:shape>
            </w:pict>
          </mc:Fallback>
        </mc:AlternateContent>
      </w:r>
      <w:r w:rsidR="005C58F5">
        <w:rPr>
          <w:rFonts w:ascii="Times New Roman" w:hAnsi="Times New Roman" w:cs="Times New Roman"/>
          <w:i/>
          <w:sz w:val="24"/>
          <w:szCs w:val="24"/>
        </w:rPr>
        <w:t>n</w:t>
      </w:r>
      <w:r w:rsidRPr="004C188F">
        <w:rPr>
          <w:rFonts w:ascii="Times New Roman" w:hAnsi="Times New Roman" w:cs="Times New Roman"/>
          <w:i/>
          <w:sz w:val="24"/>
          <w:szCs w:val="24"/>
        </w:rPr>
        <w:t xml:space="preserve">egotiations, </w:t>
      </w:r>
      <w:r w:rsidR="005C58F5">
        <w:rPr>
          <w:rFonts w:ascii="Times New Roman" w:hAnsi="Times New Roman" w:cs="Times New Roman"/>
          <w:i/>
          <w:sz w:val="24"/>
          <w:szCs w:val="24"/>
        </w:rPr>
        <w:t>r</w:t>
      </w:r>
      <w:r w:rsidR="00F14646" w:rsidRPr="004C188F">
        <w:rPr>
          <w:rFonts w:ascii="Times New Roman" w:hAnsi="Times New Roman" w:cs="Times New Roman"/>
          <w:i/>
          <w:sz w:val="24"/>
          <w:szCs w:val="24"/>
        </w:rPr>
        <w:t>eunification.</w:t>
      </w:r>
    </w:p>
    <w:p w:rsidR="00CD6B2B" w:rsidRPr="004D2E15" w:rsidRDefault="00CD6B2B" w:rsidP="00CD6B2B">
      <w:pPr>
        <w:spacing w:after="120" w:line="240" w:lineRule="auto"/>
        <w:jc w:val="center"/>
        <w:rPr>
          <w:rFonts w:ascii="Times New Roman" w:hAnsi="Times New Roman" w:cs="Times New Roman"/>
          <w:b/>
          <w:sz w:val="24"/>
          <w:szCs w:val="24"/>
        </w:rPr>
      </w:pPr>
      <w:r w:rsidRPr="004D2E15">
        <w:rPr>
          <w:rFonts w:ascii="Times New Roman" w:hAnsi="Times New Roman" w:cs="Times New Roman"/>
          <w:b/>
          <w:sz w:val="24"/>
          <w:szCs w:val="24"/>
        </w:rPr>
        <w:t>K</w:t>
      </w:r>
      <w:proofErr w:type="spellStart"/>
      <w:r w:rsidRPr="004D2E15">
        <w:rPr>
          <w:rFonts w:ascii="Times New Roman" w:hAnsi="Times New Roman" w:cs="Times New Roman"/>
          <w:b/>
          <w:sz w:val="24"/>
          <w:szCs w:val="24"/>
          <w:lang w:val="tr-TR"/>
        </w:rPr>
        <w:t>ıbrıs</w:t>
      </w:r>
      <w:proofErr w:type="spellEnd"/>
      <w:r w:rsidRPr="004D2E15">
        <w:rPr>
          <w:rFonts w:ascii="Times New Roman" w:hAnsi="Times New Roman" w:cs="Times New Roman"/>
          <w:b/>
          <w:sz w:val="24"/>
          <w:szCs w:val="24"/>
          <w:lang w:val="tr-TR"/>
        </w:rPr>
        <w:t xml:space="preserve"> Anlaşmazlığı</w:t>
      </w:r>
      <w:r w:rsidRPr="004D2E15">
        <w:rPr>
          <w:rFonts w:ascii="Times New Roman" w:hAnsi="Times New Roman" w:cs="Times New Roman"/>
          <w:b/>
          <w:sz w:val="24"/>
          <w:szCs w:val="24"/>
        </w:rPr>
        <w:t xml:space="preserve">: </w:t>
      </w:r>
      <w:proofErr w:type="gramStart"/>
      <w:r w:rsidRPr="004D2E15">
        <w:rPr>
          <w:rFonts w:ascii="Times New Roman" w:hAnsi="Times New Roman" w:cs="Times New Roman"/>
          <w:b/>
          <w:sz w:val="24"/>
          <w:szCs w:val="24"/>
          <w:lang w:val="tr-TR"/>
        </w:rPr>
        <w:t>Ada’nın</w:t>
      </w:r>
      <w:proofErr w:type="gramEnd"/>
      <w:r w:rsidRPr="004D2E15">
        <w:rPr>
          <w:rFonts w:ascii="Times New Roman" w:hAnsi="Times New Roman" w:cs="Times New Roman"/>
          <w:b/>
          <w:sz w:val="24"/>
          <w:szCs w:val="24"/>
        </w:rPr>
        <w:t xml:space="preserve"> </w:t>
      </w:r>
      <w:r w:rsidRPr="004D2E15">
        <w:rPr>
          <w:rFonts w:ascii="Times New Roman" w:hAnsi="Times New Roman" w:cs="Times New Roman"/>
          <w:b/>
          <w:sz w:val="24"/>
          <w:szCs w:val="24"/>
          <w:lang w:val="tr-TR"/>
        </w:rPr>
        <w:t>Yeniden</w:t>
      </w:r>
      <w:r w:rsidRPr="004D2E15">
        <w:rPr>
          <w:rFonts w:ascii="Times New Roman" w:hAnsi="Times New Roman" w:cs="Times New Roman"/>
          <w:b/>
          <w:sz w:val="24"/>
          <w:szCs w:val="24"/>
        </w:rPr>
        <w:t xml:space="preserve"> </w:t>
      </w:r>
      <w:r w:rsidRPr="004D2E15">
        <w:rPr>
          <w:rFonts w:ascii="Times New Roman" w:hAnsi="Times New Roman" w:cs="Times New Roman"/>
          <w:b/>
          <w:sz w:val="24"/>
          <w:szCs w:val="24"/>
          <w:lang w:val="tr-TR"/>
        </w:rPr>
        <w:t>Birleştirilmesi</w:t>
      </w:r>
      <w:r w:rsidRPr="004D2E15">
        <w:rPr>
          <w:rFonts w:ascii="Times New Roman" w:hAnsi="Times New Roman" w:cs="Times New Roman"/>
          <w:b/>
          <w:sz w:val="24"/>
          <w:szCs w:val="24"/>
        </w:rPr>
        <w:t xml:space="preserve"> </w:t>
      </w:r>
      <w:proofErr w:type="spellStart"/>
      <w:r w:rsidR="005C58F5" w:rsidRPr="004D2E15">
        <w:rPr>
          <w:rFonts w:ascii="Times New Roman" w:hAnsi="Times New Roman" w:cs="Times New Roman"/>
          <w:b/>
          <w:sz w:val="24"/>
          <w:szCs w:val="24"/>
        </w:rPr>
        <w:t>Neden</w:t>
      </w:r>
      <w:proofErr w:type="spellEnd"/>
      <w:r w:rsidR="005C58F5" w:rsidRPr="004D2E15">
        <w:rPr>
          <w:rFonts w:ascii="Times New Roman" w:hAnsi="Times New Roman" w:cs="Times New Roman"/>
          <w:b/>
          <w:sz w:val="24"/>
          <w:szCs w:val="24"/>
        </w:rPr>
        <w:t xml:space="preserve"> </w:t>
      </w:r>
      <w:r w:rsidRPr="004D2E15">
        <w:rPr>
          <w:rFonts w:ascii="Times New Roman" w:hAnsi="Times New Roman" w:cs="Times New Roman"/>
          <w:b/>
          <w:sz w:val="24"/>
          <w:szCs w:val="24"/>
          <w:lang w:val="tr-TR"/>
        </w:rPr>
        <w:t>Mümkün</w:t>
      </w:r>
      <w:r w:rsidRPr="004D2E15">
        <w:rPr>
          <w:rFonts w:ascii="Times New Roman" w:hAnsi="Times New Roman" w:cs="Times New Roman"/>
          <w:b/>
          <w:sz w:val="24"/>
          <w:szCs w:val="24"/>
        </w:rPr>
        <w:t xml:space="preserve"> </w:t>
      </w:r>
      <w:proofErr w:type="spellStart"/>
      <w:r w:rsidR="005C58F5">
        <w:rPr>
          <w:rFonts w:ascii="Times New Roman" w:hAnsi="Times New Roman" w:cs="Times New Roman"/>
          <w:b/>
          <w:sz w:val="24"/>
          <w:szCs w:val="24"/>
        </w:rPr>
        <w:t>D</w:t>
      </w:r>
      <w:r w:rsidRPr="004D2E15">
        <w:rPr>
          <w:rFonts w:ascii="Times New Roman" w:hAnsi="Times New Roman" w:cs="Times New Roman"/>
          <w:b/>
          <w:sz w:val="24"/>
          <w:szCs w:val="24"/>
        </w:rPr>
        <w:t>eğil</w:t>
      </w:r>
      <w:r w:rsidR="005C58F5">
        <w:rPr>
          <w:rFonts w:ascii="Times New Roman" w:hAnsi="Times New Roman" w:cs="Times New Roman"/>
          <w:b/>
          <w:sz w:val="24"/>
          <w:szCs w:val="24"/>
        </w:rPr>
        <w:t>dir</w:t>
      </w:r>
      <w:proofErr w:type="spellEnd"/>
      <w:r w:rsidRPr="004D2E15">
        <w:rPr>
          <w:rFonts w:ascii="Times New Roman" w:hAnsi="Times New Roman" w:cs="Times New Roman"/>
          <w:b/>
          <w:sz w:val="24"/>
          <w:szCs w:val="24"/>
        </w:rPr>
        <w:t>?</w:t>
      </w:r>
    </w:p>
    <w:p w:rsidR="00CD6B2B" w:rsidRPr="000C6053" w:rsidRDefault="00CD6B2B" w:rsidP="00CD6B2B">
      <w:pPr>
        <w:spacing w:after="120" w:line="240" w:lineRule="auto"/>
        <w:rPr>
          <w:rFonts w:ascii="Times New Roman" w:hAnsi="Times New Roman" w:cs="Times New Roman"/>
          <w:b/>
          <w:i/>
          <w:sz w:val="24"/>
          <w:szCs w:val="24"/>
        </w:rPr>
      </w:pPr>
      <w:proofErr w:type="spellStart"/>
      <w:r w:rsidRPr="000C6053">
        <w:rPr>
          <w:rFonts w:ascii="Times New Roman" w:hAnsi="Times New Roman" w:cs="Times New Roman"/>
          <w:b/>
          <w:i/>
          <w:sz w:val="24"/>
          <w:szCs w:val="24"/>
        </w:rPr>
        <w:t>Öz</w:t>
      </w:r>
      <w:proofErr w:type="spellEnd"/>
    </w:p>
    <w:p w:rsidR="00CD6B2B" w:rsidRDefault="00CD6B2B" w:rsidP="00CD6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12121"/>
          <w:sz w:val="24"/>
          <w:szCs w:val="24"/>
          <w:lang w:val="tr-TR" w:eastAsia="en-GB"/>
        </w:rPr>
      </w:pPr>
      <w:r w:rsidRPr="007A2B85">
        <w:rPr>
          <w:rFonts w:ascii="Times New Roman" w:eastAsia="Times New Roman" w:hAnsi="Times New Roman" w:cs="Times New Roman"/>
          <w:color w:val="212121"/>
          <w:sz w:val="24"/>
          <w:szCs w:val="24"/>
          <w:lang w:val="tr-TR" w:eastAsia="en-GB"/>
        </w:rPr>
        <w:lastRenderedPageBreak/>
        <w:t>Kıbrıs,</w:t>
      </w:r>
      <w:r>
        <w:rPr>
          <w:rFonts w:ascii="Times New Roman" w:eastAsia="Times New Roman" w:hAnsi="Times New Roman" w:cs="Times New Roman"/>
          <w:color w:val="212121"/>
          <w:sz w:val="24"/>
          <w:szCs w:val="24"/>
          <w:lang w:val="tr-TR" w:eastAsia="en-GB"/>
        </w:rPr>
        <w:t xml:space="preserve"> </w:t>
      </w:r>
      <w:r w:rsidRPr="007A2B85">
        <w:rPr>
          <w:rFonts w:ascii="Times New Roman" w:eastAsia="Times New Roman" w:hAnsi="Times New Roman" w:cs="Times New Roman"/>
          <w:color w:val="212121"/>
          <w:sz w:val="24"/>
          <w:szCs w:val="24"/>
          <w:lang w:val="tr-TR" w:eastAsia="en-GB"/>
        </w:rPr>
        <w:t>53 yıldan beri siyasi olarak birbirinden ayrılmış iki halkı</w:t>
      </w:r>
      <w:r>
        <w:rPr>
          <w:rFonts w:ascii="Times New Roman" w:eastAsia="Times New Roman" w:hAnsi="Times New Roman" w:cs="Times New Roman"/>
          <w:color w:val="212121"/>
          <w:sz w:val="24"/>
          <w:szCs w:val="24"/>
          <w:lang w:val="tr-TR" w:eastAsia="en-GB"/>
        </w:rPr>
        <w:t xml:space="preserve">, </w:t>
      </w:r>
      <w:r w:rsidRPr="007A2B85">
        <w:rPr>
          <w:rFonts w:ascii="Times New Roman" w:eastAsia="Times New Roman" w:hAnsi="Times New Roman" w:cs="Times New Roman"/>
          <w:color w:val="212121"/>
          <w:sz w:val="24"/>
          <w:szCs w:val="24"/>
          <w:lang w:val="tr-TR" w:eastAsia="en-GB"/>
        </w:rPr>
        <w:t xml:space="preserve"> 43 yıldır de fizikse</w:t>
      </w:r>
      <w:r>
        <w:rPr>
          <w:rFonts w:ascii="Times New Roman" w:eastAsia="Times New Roman" w:hAnsi="Times New Roman" w:cs="Times New Roman"/>
          <w:color w:val="212121"/>
          <w:sz w:val="24"/>
          <w:szCs w:val="24"/>
          <w:lang w:val="tr-TR" w:eastAsia="en-GB"/>
        </w:rPr>
        <w:t>l olarak bölünmüş bir ülke olarak</w:t>
      </w:r>
      <w:r w:rsidRPr="007A2B85">
        <w:rPr>
          <w:rFonts w:ascii="Times New Roman" w:eastAsia="Times New Roman" w:hAnsi="Times New Roman" w:cs="Times New Roman"/>
          <w:color w:val="212121"/>
          <w:sz w:val="24"/>
          <w:szCs w:val="24"/>
          <w:lang w:val="tr-TR" w:eastAsia="en-GB"/>
        </w:rPr>
        <w:t xml:space="preserve"> sayıs</w:t>
      </w:r>
      <w:r>
        <w:rPr>
          <w:rFonts w:ascii="Times New Roman" w:eastAsia="Times New Roman" w:hAnsi="Times New Roman" w:cs="Times New Roman"/>
          <w:color w:val="212121"/>
          <w:sz w:val="24"/>
          <w:szCs w:val="24"/>
          <w:lang w:val="tr-TR" w:eastAsia="en-GB"/>
        </w:rPr>
        <w:t>ız müzakere kuşaklarını tüketerek</w:t>
      </w:r>
      <w:r w:rsidRPr="007A2B85">
        <w:rPr>
          <w:rFonts w:ascii="Times New Roman" w:eastAsia="Times New Roman" w:hAnsi="Times New Roman" w:cs="Times New Roman"/>
          <w:color w:val="212121"/>
          <w:sz w:val="24"/>
          <w:szCs w:val="24"/>
          <w:lang w:val="tr-TR" w:eastAsia="en-GB"/>
        </w:rPr>
        <w:t xml:space="preserve"> adeta diplomatik bir mezarlık haline geldi.</w:t>
      </w:r>
      <w:r>
        <w:rPr>
          <w:rFonts w:ascii="Times New Roman" w:eastAsia="Times New Roman" w:hAnsi="Times New Roman" w:cs="Times New Roman"/>
          <w:color w:val="212121"/>
          <w:sz w:val="24"/>
          <w:szCs w:val="24"/>
          <w:lang w:val="tr-TR" w:eastAsia="en-GB"/>
        </w:rPr>
        <w:t xml:space="preserve"> </w:t>
      </w:r>
      <w:r w:rsidRPr="007A2B85">
        <w:rPr>
          <w:rFonts w:ascii="Times New Roman" w:eastAsia="Times New Roman" w:hAnsi="Times New Roman" w:cs="Times New Roman"/>
          <w:color w:val="212121"/>
          <w:sz w:val="24"/>
          <w:szCs w:val="24"/>
          <w:lang w:val="tr-TR" w:eastAsia="en-GB"/>
        </w:rPr>
        <w:t xml:space="preserve">Bu bölünmeleri sona erdirmek için kalıcı bir çözüme ulaşmanın hâlâ </w:t>
      </w:r>
      <w:r>
        <w:rPr>
          <w:rFonts w:ascii="Times New Roman" w:eastAsia="Times New Roman" w:hAnsi="Times New Roman" w:cs="Times New Roman"/>
          <w:color w:val="212121"/>
          <w:sz w:val="24"/>
          <w:szCs w:val="24"/>
          <w:lang w:val="tr-TR" w:eastAsia="en-GB"/>
        </w:rPr>
        <w:t>zor olduğu</w:t>
      </w:r>
      <w:r w:rsidRPr="007A2B85">
        <w:rPr>
          <w:rFonts w:ascii="Times New Roman" w:eastAsia="Times New Roman" w:hAnsi="Times New Roman" w:cs="Times New Roman"/>
          <w:color w:val="212121"/>
          <w:sz w:val="24"/>
          <w:szCs w:val="24"/>
          <w:lang w:val="tr-TR" w:eastAsia="en-GB"/>
        </w:rPr>
        <w:t xml:space="preserve"> kuşkusuz.</w:t>
      </w:r>
      <w:r>
        <w:rPr>
          <w:rFonts w:ascii="Times New Roman" w:eastAsia="Times New Roman" w:hAnsi="Times New Roman" w:cs="Times New Roman"/>
          <w:color w:val="212121"/>
          <w:sz w:val="24"/>
          <w:szCs w:val="24"/>
          <w:lang w:val="tr-TR" w:eastAsia="en-GB"/>
        </w:rPr>
        <w:t xml:space="preserve"> Bununla birlikte,</w:t>
      </w:r>
      <w:r w:rsidRPr="007A2B85">
        <w:rPr>
          <w:rFonts w:ascii="Times New Roman" w:eastAsia="Times New Roman" w:hAnsi="Times New Roman" w:cs="Times New Roman"/>
          <w:color w:val="212121"/>
          <w:sz w:val="24"/>
          <w:szCs w:val="24"/>
          <w:lang w:val="tr-TR" w:eastAsia="en-GB"/>
        </w:rPr>
        <w:t xml:space="preserve"> Kıbrıs'ta kalıcı bir anlaşmaya varmak için BM tarafından doğrudan ya</w:t>
      </w:r>
      <w:r>
        <w:rPr>
          <w:rFonts w:ascii="Times New Roman" w:eastAsia="Times New Roman" w:hAnsi="Times New Roman" w:cs="Times New Roman"/>
          <w:color w:val="212121"/>
          <w:sz w:val="24"/>
          <w:szCs w:val="24"/>
          <w:lang w:val="tr-TR" w:eastAsia="en-GB"/>
        </w:rPr>
        <w:t xml:space="preserve"> </w:t>
      </w:r>
      <w:r w:rsidRPr="007A2B85">
        <w:rPr>
          <w:rFonts w:ascii="Times New Roman" w:eastAsia="Times New Roman" w:hAnsi="Times New Roman" w:cs="Times New Roman"/>
          <w:color w:val="212121"/>
          <w:sz w:val="24"/>
          <w:szCs w:val="24"/>
          <w:lang w:val="tr-TR" w:eastAsia="en-GB"/>
        </w:rPr>
        <w:t>da dolaylı olarak düzenlenen ve hepsinin de başarısız sonuçlandığı müzakerelerin birçok turu yapıldı. Müzakerelere katılan taraflar belirledikleri amaçlar etrafında</w:t>
      </w:r>
      <w:r>
        <w:rPr>
          <w:rFonts w:ascii="Times New Roman" w:eastAsia="Times New Roman" w:hAnsi="Times New Roman" w:cs="Times New Roman"/>
          <w:color w:val="212121"/>
          <w:sz w:val="24"/>
          <w:szCs w:val="24"/>
          <w:lang w:val="tr-TR" w:eastAsia="en-GB"/>
        </w:rPr>
        <w:t xml:space="preserve"> tanımlamalar yapıp</w:t>
      </w:r>
      <w:r w:rsidRPr="007A2B85">
        <w:rPr>
          <w:rFonts w:ascii="Times New Roman" w:eastAsia="Times New Roman" w:hAnsi="Times New Roman" w:cs="Times New Roman"/>
          <w:color w:val="212121"/>
          <w:sz w:val="24"/>
          <w:szCs w:val="24"/>
          <w:lang w:val="tr-TR" w:eastAsia="en-GB"/>
        </w:rPr>
        <w:t xml:space="preserve"> federal bir çözüme varmak için çeşitli yollar aradılar, ancak görüşmelerde taraflarca kabul edilebilir somut bir anlaşma sağlanamadı. Son üç yıldır sürmekte olan en yoğun ve "olumlu" görüşmeler sadece liderler düzeyinde değil, aynı zamanda müzakereciler düzeyinde de ilerleme kaydetme</w:t>
      </w:r>
      <w:r>
        <w:rPr>
          <w:rFonts w:ascii="Times New Roman" w:eastAsia="Times New Roman" w:hAnsi="Times New Roman" w:cs="Times New Roman"/>
          <w:color w:val="212121"/>
          <w:sz w:val="24"/>
          <w:szCs w:val="24"/>
          <w:lang w:val="tr-TR" w:eastAsia="en-GB"/>
        </w:rPr>
        <w:t>yi amaçlamasına rağmen, beklenen olumlu hava sonuç vermedi</w:t>
      </w:r>
      <w:r w:rsidRPr="007A2B85">
        <w:rPr>
          <w:rFonts w:ascii="Times New Roman" w:eastAsia="Times New Roman" w:hAnsi="Times New Roman" w:cs="Times New Roman"/>
          <w:color w:val="212121"/>
          <w:sz w:val="24"/>
          <w:szCs w:val="24"/>
          <w:lang w:val="tr-TR" w:eastAsia="en-GB"/>
        </w:rPr>
        <w:t>. Bu bakımda, bu makale, Ada'nın siyasi ve fiziksel bölünmesine yol açan olayların tarihsel hesabının bi</w:t>
      </w:r>
      <w:r>
        <w:rPr>
          <w:rFonts w:ascii="Times New Roman" w:eastAsia="Times New Roman" w:hAnsi="Times New Roman" w:cs="Times New Roman"/>
          <w:color w:val="212121"/>
          <w:sz w:val="24"/>
          <w:szCs w:val="24"/>
          <w:lang w:val="tr-TR" w:eastAsia="en-GB"/>
        </w:rPr>
        <w:t>r özetini vererek,</w:t>
      </w:r>
      <w:r w:rsidRPr="007A2B85">
        <w:rPr>
          <w:rFonts w:ascii="Times New Roman" w:eastAsia="Times New Roman" w:hAnsi="Times New Roman" w:cs="Times New Roman"/>
          <w:color w:val="212121"/>
          <w:sz w:val="24"/>
          <w:szCs w:val="24"/>
          <w:lang w:val="tr-TR" w:eastAsia="en-GB"/>
        </w:rPr>
        <w:t xml:space="preserve"> Kıbrıs'ı politik bir varlık olarak yeniden birleştirmek için kalıcı bir çözüm bulmaya yönelik düzenlenen en son arabuluculuk görüşmelerine ve müzakerelere odaklanıp Kıbrıs'ın yeniden birleştirilmesini ulaşılamaz hale getiren sebepleri belirtiyor. </w:t>
      </w:r>
    </w:p>
    <w:p w:rsidR="00CD6B2B" w:rsidRPr="00CD6B2B" w:rsidRDefault="00CD6B2B" w:rsidP="00CD6B2B">
      <w:pPr>
        <w:spacing w:after="120" w:line="240" w:lineRule="auto"/>
        <w:jc w:val="both"/>
        <w:rPr>
          <w:rFonts w:ascii="Times New Roman" w:eastAsia="Times New Roman" w:hAnsi="Times New Roman" w:cs="Times New Roman"/>
          <w:i/>
          <w:color w:val="212121"/>
          <w:sz w:val="24"/>
          <w:szCs w:val="24"/>
          <w:lang w:eastAsia="en-GB"/>
        </w:rPr>
      </w:pPr>
      <w:r w:rsidRPr="001C5A21">
        <w:rPr>
          <w:rFonts w:ascii="Times New Roman" w:eastAsia="Times New Roman" w:hAnsi="Times New Roman" w:cs="Times New Roman"/>
          <w:b/>
          <w:color w:val="212121"/>
          <w:sz w:val="24"/>
          <w:szCs w:val="24"/>
          <w:lang w:val="tr-TR" w:eastAsia="en-GB"/>
        </w:rPr>
        <w:t xml:space="preserve">Anahtar </w:t>
      </w:r>
      <w:r>
        <w:rPr>
          <w:rFonts w:ascii="Times New Roman" w:eastAsia="Times New Roman" w:hAnsi="Times New Roman" w:cs="Times New Roman"/>
          <w:b/>
          <w:color w:val="212121"/>
          <w:sz w:val="24"/>
          <w:szCs w:val="24"/>
          <w:lang w:val="tr-TR" w:eastAsia="en-GB"/>
        </w:rPr>
        <w:t>k</w:t>
      </w:r>
      <w:r w:rsidRPr="001C5A21">
        <w:rPr>
          <w:rFonts w:ascii="Times New Roman" w:eastAsia="Times New Roman" w:hAnsi="Times New Roman" w:cs="Times New Roman"/>
          <w:b/>
          <w:color w:val="212121"/>
          <w:sz w:val="24"/>
          <w:szCs w:val="24"/>
          <w:lang w:val="tr-TR" w:eastAsia="en-GB"/>
        </w:rPr>
        <w:t>elimeler</w:t>
      </w:r>
      <w:r w:rsidRPr="001C5A21">
        <w:rPr>
          <w:rFonts w:ascii="Times New Roman" w:eastAsia="Times New Roman" w:hAnsi="Times New Roman" w:cs="Times New Roman"/>
          <w:color w:val="212121"/>
          <w:sz w:val="24"/>
          <w:szCs w:val="24"/>
          <w:lang w:val="tr-TR" w:eastAsia="en-GB"/>
        </w:rPr>
        <w:t xml:space="preserve">: </w:t>
      </w:r>
      <w:r w:rsidRPr="00CD6B2B">
        <w:rPr>
          <w:rFonts w:ascii="Times New Roman" w:eastAsia="Times New Roman" w:hAnsi="Times New Roman" w:cs="Times New Roman"/>
          <w:i/>
          <w:color w:val="212121"/>
          <w:sz w:val="24"/>
          <w:szCs w:val="24"/>
          <w:lang w:val="tr-TR" w:eastAsia="en-GB"/>
        </w:rPr>
        <w:t xml:space="preserve">Kıbrıs </w:t>
      </w:r>
      <w:r w:rsidR="0011752C">
        <w:rPr>
          <w:rFonts w:ascii="Times New Roman" w:eastAsia="Times New Roman" w:hAnsi="Times New Roman" w:cs="Times New Roman"/>
          <w:i/>
          <w:color w:val="212121"/>
          <w:sz w:val="24"/>
          <w:szCs w:val="24"/>
          <w:lang w:val="tr-TR" w:eastAsia="en-GB"/>
        </w:rPr>
        <w:t>a</w:t>
      </w:r>
      <w:r w:rsidRPr="00CD6B2B">
        <w:rPr>
          <w:rFonts w:ascii="Times New Roman" w:eastAsia="Times New Roman" w:hAnsi="Times New Roman" w:cs="Times New Roman"/>
          <w:i/>
          <w:color w:val="212121"/>
          <w:sz w:val="24"/>
          <w:szCs w:val="24"/>
          <w:lang w:val="tr-TR" w:eastAsia="en-GB"/>
        </w:rPr>
        <w:t xml:space="preserve">nlaşmazlığı, Kıbrıs Yunan </w:t>
      </w:r>
      <w:r w:rsidR="005C58F5">
        <w:rPr>
          <w:rFonts w:ascii="Times New Roman" w:eastAsia="Times New Roman" w:hAnsi="Times New Roman" w:cs="Times New Roman"/>
          <w:i/>
          <w:color w:val="212121"/>
          <w:sz w:val="24"/>
          <w:szCs w:val="24"/>
          <w:lang w:val="tr-TR" w:eastAsia="en-GB"/>
        </w:rPr>
        <w:t>t</w:t>
      </w:r>
      <w:r w:rsidRPr="00CD6B2B">
        <w:rPr>
          <w:rFonts w:ascii="Times New Roman" w:eastAsia="Times New Roman" w:hAnsi="Times New Roman" w:cs="Times New Roman"/>
          <w:i/>
          <w:color w:val="212121"/>
          <w:sz w:val="24"/>
          <w:szCs w:val="24"/>
          <w:lang w:val="tr-TR" w:eastAsia="en-GB"/>
        </w:rPr>
        <w:t xml:space="preserve">oplumu, Kıbrıs Türk </w:t>
      </w:r>
      <w:r w:rsidR="005C58F5">
        <w:rPr>
          <w:rFonts w:ascii="Times New Roman" w:eastAsia="Times New Roman" w:hAnsi="Times New Roman" w:cs="Times New Roman"/>
          <w:i/>
          <w:color w:val="212121"/>
          <w:sz w:val="24"/>
          <w:szCs w:val="24"/>
          <w:lang w:val="tr-TR" w:eastAsia="en-GB"/>
        </w:rPr>
        <w:t>t</w:t>
      </w:r>
      <w:r w:rsidRPr="00CD6B2B">
        <w:rPr>
          <w:rFonts w:ascii="Times New Roman" w:eastAsia="Times New Roman" w:hAnsi="Times New Roman" w:cs="Times New Roman"/>
          <w:i/>
          <w:color w:val="212121"/>
          <w:sz w:val="24"/>
          <w:szCs w:val="24"/>
          <w:lang w:val="tr-TR" w:eastAsia="en-GB"/>
        </w:rPr>
        <w:t xml:space="preserve">oplumu, Birleşmiş Milletler, </w:t>
      </w:r>
      <w:r w:rsidR="005C58F5">
        <w:rPr>
          <w:rFonts w:ascii="Times New Roman" w:eastAsia="Times New Roman" w:hAnsi="Times New Roman" w:cs="Times New Roman"/>
          <w:i/>
          <w:color w:val="212121"/>
          <w:sz w:val="24"/>
          <w:szCs w:val="24"/>
          <w:lang w:val="tr-TR" w:eastAsia="en-GB"/>
        </w:rPr>
        <w:t>y</w:t>
      </w:r>
      <w:r w:rsidRPr="00CD6B2B">
        <w:rPr>
          <w:rFonts w:ascii="Times New Roman" w:eastAsia="Times New Roman" w:hAnsi="Times New Roman" w:cs="Times New Roman"/>
          <w:i/>
          <w:color w:val="212121"/>
          <w:sz w:val="24"/>
          <w:szCs w:val="24"/>
          <w:lang w:val="tr-TR" w:eastAsia="en-GB"/>
        </w:rPr>
        <w:t xml:space="preserve">eniden </w:t>
      </w:r>
      <w:r w:rsidR="005C58F5">
        <w:rPr>
          <w:rFonts w:ascii="Times New Roman" w:eastAsia="Times New Roman" w:hAnsi="Times New Roman" w:cs="Times New Roman"/>
          <w:i/>
          <w:color w:val="212121"/>
          <w:sz w:val="24"/>
          <w:szCs w:val="24"/>
          <w:lang w:val="tr-TR" w:eastAsia="en-GB"/>
        </w:rPr>
        <w:t>b</w:t>
      </w:r>
      <w:r w:rsidRPr="00CD6B2B">
        <w:rPr>
          <w:rFonts w:ascii="Times New Roman" w:eastAsia="Times New Roman" w:hAnsi="Times New Roman" w:cs="Times New Roman"/>
          <w:i/>
          <w:color w:val="212121"/>
          <w:sz w:val="24"/>
          <w:szCs w:val="24"/>
          <w:lang w:val="tr-TR" w:eastAsia="en-GB"/>
        </w:rPr>
        <w:t>irleştirme, Müzakereler.</w:t>
      </w:r>
    </w:p>
    <w:p w:rsidR="000E37AB" w:rsidRPr="009D762C" w:rsidRDefault="000E37AB" w:rsidP="004C188F">
      <w:pPr>
        <w:spacing w:line="240" w:lineRule="auto"/>
        <w:jc w:val="both"/>
        <w:rPr>
          <w:rFonts w:ascii="Times New Roman" w:hAnsi="Times New Roman" w:cs="Times New Roman"/>
          <w:sz w:val="20"/>
          <w:szCs w:val="20"/>
        </w:rPr>
      </w:pPr>
    </w:p>
    <w:p w:rsidR="006B769C" w:rsidRPr="00CD6B2B" w:rsidRDefault="00CD6B2B" w:rsidP="00CD6B2B">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1. </w:t>
      </w:r>
      <w:r w:rsidR="000D0755" w:rsidRPr="00CD6B2B">
        <w:rPr>
          <w:rFonts w:ascii="Times New Roman" w:hAnsi="Times New Roman" w:cs="Times New Roman"/>
          <w:b/>
          <w:sz w:val="24"/>
          <w:szCs w:val="24"/>
        </w:rPr>
        <w:t>Introduction</w:t>
      </w:r>
    </w:p>
    <w:p w:rsidR="009E06CB" w:rsidRPr="009E06CB" w:rsidRDefault="00E679CB" w:rsidP="00CD6B2B">
      <w:pPr>
        <w:spacing w:line="240" w:lineRule="auto"/>
        <w:ind w:firstLine="709"/>
        <w:jc w:val="both"/>
        <w:rPr>
          <w:rFonts w:ascii="Times New Roman" w:hAnsi="Times New Roman" w:cs="Times New Roman"/>
          <w:sz w:val="24"/>
          <w:szCs w:val="24"/>
        </w:rPr>
      </w:pPr>
      <w:r w:rsidRPr="00E679CB">
        <w:rPr>
          <w:rFonts w:ascii="Times New Roman" w:hAnsi="Times New Roman" w:cs="Times New Roman"/>
          <w:sz w:val="24"/>
          <w:szCs w:val="24"/>
        </w:rPr>
        <w:t>The Cyprus Island was divided along ethnic lines between a </w:t>
      </w:r>
      <w:r>
        <w:rPr>
          <w:rFonts w:ascii="Times New Roman" w:hAnsi="Times New Roman" w:cs="Times New Roman"/>
          <w:sz w:val="24"/>
          <w:szCs w:val="24"/>
        </w:rPr>
        <w:t>Greek</w:t>
      </w:r>
      <w:r w:rsidRPr="00E679CB">
        <w:rPr>
          <w:rFonts w:ascii="Times New Roman" w:hAnsi="Times New Roman" w:cs="Times New Roman"/>
          <w:sz w:val="24"/>
          <w:szCs w:val="24"/>
        </w:rPr>
        <w:t xml:space="preserve"> south and a Turkish north when Turkish military intervened in 1974 under the terms of the 1960 Treaty of Guarantee in response to an Athens-backed military coup aiming to unite the Island with Greece. </w:t>
      </w:r>
      <w:r w:rsidR="00220C55">
        <w:rPr>
          <w:rFonts w:ascii="Times New Roman" w:hAnsi="Times New Roman" w:cs="Times New Roman"/>
          <w:sz w:val="24"/>
          <w:szCs w:val="24"/>
        </w:rPr>
        <w:t>T</w:t>
      </w:r>
      <w:r w:rsidR="00220C55" w:rsidRPr="00FB4B60">
        <w:rPr>
          <w:rFonts w:ascii="Times New Roman" w:hAnsi="Times New Roman" w:cs="Times New Roman"/>
          <w:sz w:val="24"/>
          <w:szCs w:val="24"/>
        </w:rPr>
        <w:t>he “Cyprus problem”</w:t>
      </w:r>
      <w:r w:rsidR="00220C55">
        <w:rPr>
          <w:rFonts w:ascii="Times New Roman" w:hAnsi="Times New Roman" w:cs="Times New Roman"/>
          <w:sz w:val="24"/>
          <w:szCs w:val="24"/>
        </w:rPr>
        <w:t xml:space="preserve"> however, </w:t>
      </w:r>
      <w:r w:rsidR="00220C55" w:rsidRPr="00FB4B60">
        <w:rPr>
          <w:rFonts w:ascii="Times New Roman" w:hAnsi="Times New Roman" w:cs="Times New Roman"/>
          <w:sz w:val="24"/>
          <w:szCs w:val="24"/>
        </w:rPr>
        <w:t>did not</w:t>
      </w:r>
      <w:r w:rsidR="00220C55">
        <w:rPr>
          <w:rFonts w:ascii="Times New Roman" w:hAnsi="Times New Roman" w:cs="Times New Roman"/>
          <w:sz w:val="24"/>
          <w:szCs w:val="24"/>
        </w:rPr>
        <w:t xml:space="preserve"> actually</w:t>
      </w:r>
      <w:r w:rsidR="00220C55" w:rsidRPr="00FB4B60">
        <w:rPr>
          <w:rFonts w:ascii="Times New Roman" w:hAnsi="Times New Roman" w:cs="Times New Roman"/>
          <w:sz w:val="24"/>
          <w:szCs w:val="24"/>
        </w:rPr>
        <w:t xml:space="preserve"> start in 1974, on the contrary</w:t>
      </w:r>
      <w:r w:rsidR="00220C55" w:rsidRPr="00C062E2">
        <w:rPr>
          <w:rFonts w:ascii="Times New Roman" w:hAnsi="Times New Roman" w:cs="Times New Roman"/>
          <w:sz w:val="24"/>
          <w:szCs w:val="24"/>
        </w:rPr>
        <w:t>, i</w:t>
      </w:r>
      <w:r w:rsidR="00220C55" w:rsidRPr="00FB4B60">
        <w:rPr>
          <w:rFonts w:ascii="Times New Roman" w:hAnsi="Times New Roman" w:cs="Times New Roman"/>
          <w:sz w:val="24"/>
          <w:szCs w:val="24"/>
        </w:rPr>
        <w:t>t started on 1 April 1955, when the Greek Cypriot underground organisation EOKA (</w:t>
      </w:r>
      <w:proofErr w:type="spellStart"/>
      <w:r w:rsidR="00220C55" w:rsidRPr="00FB4B60">
        <w:rPr>
          <w:rFonts w:ascii="Times New Roman" w:hAnsi="Times New Roman" w:cs="Times New Roman"/>
          <w:sz w:val="24"/>
          <w:szCs w:val="24"/>
        </w:rPr>
        <w:t>Ethniki</w:t>
      </w:r>
      <w:proofErr w:type="spellEnd"/>
      <w:r w:rsidR="00220C55" w:rsidRPr="00FB4B60">
        <w:rPr>
          <w:rFonts w:ascii="Times New Roman" w:hAnsi="Times New Roman" w:cs="Times New Roman"/>
          <w:sz w:val="24"/>
          <w:szCs w:val="24"/>
        </w:rPr>
        <w:t xml:space="preserve"> </w:t>
      </w:r>
      <w:proofErr w:type="spellStart"/>
      <w:r w:rsidR="00220C55" w:rsidRPr="00FB4B60">
        <w:rPr>
          <w:rFonts w:ascii="Times New Roman" w:hAnsi="Times New Roman" w:cs="Times New Roman"/>
          <w:sz w:val="24"/>
          <w:szCs w:val="24"/>
        </w:rPr>
        <w:t>Organasis</w:t>
      </w:r>
      <w:proofErr w:type="spellEnd"/>
      <w:r w:rsidR="00220C55" w:rsidRPr="00FB4B60">
        <w:rPr>
          <w:rFonts w:ascii="Times New Roman" w:hAnsi="Times New Roman" w:cs="Times New Roman"/>
          <w:sz w:val="24"/>
          <w:szCs w:val="24"/>
        </w:rPr>
        <w:t xml:space="preserve"> </w:t>
      </w:r>
      <w:proofErr w:type="spellStart"/>
      <w:r w:rsidR="00220C55" w:rsidRPr="00FB4B60">
        <w:rPr>
          <w:rFonts w:ascii="Times New Roman" w:hAnsi="Times New Roman" w:cs="Times New Roman"/>
          <w:sz w:val="24"/>
          <w:szCs w:val="24"/>
        </w:rPr>
        <w:t>Kypriou</w:t>
      </w:r>
      <w:proofErr w:type="spellEnd"/>
      <w:r w:rsidR="00220C55" w:rsidRPr="00FB4B60">
        <w:rPr>
          <w:rFonts w:ascii="Times New Roman" w:hAnsi="Times New Roman" w:cs="Times New Roman"/>
          <w:sz w:val="24"/>
          <w:szCs w:val="24"/>
        </w:rPr>
        <w:t xml:space="preserve"> </w:t>
      </w:r>
      <w:proofErr w:type="spellStart"/>
      <w:r w:rsidR="00220C55" w:rsidRPr="00FB4B60">
        <w:rPr>
          <w:rFonts w:ascii="Times New Roman" w:hAnsi="Times New Roman" w:cs="Times New Roman"/>
          <w:sz w:val="24"/>
          <w:szCs w:val="24"/>
        </w:rPr>
        <w:t>Agonistonal</w:t>
      </w:r>
      <w:proofErr w:type="spellEnd"/>
      <w:r w:rsidR="00220C55" w:rsidRPr="00FB4B60">
        <w:rPr>
          <w:rFonts w:ascii="Times New Roman" w:hAnsi="Times New Roman" w:cs="Times New Roman"/>
          <w:sz w:val="24"/>
          <w:szCs w:val="24"/>
        </w:rPr>
        <w:t xml:space="preserve">) controlled by the obsessive Colonel George </w:t>
      </w:r>
      <w:proofErr w:type="spellStart"/>
      <w:r w:rsidR="00220C55" w:rsidRPr="00FB4B60">
        <w:rPr>
          <w:rFonts w:ascii="Times New Roman" w:hAnsi="Times New Roman" w:cs="Times New Roman"/>
          <w:sz w:val="24"/>
          <w:szCs w:val="24"/>
        </w:rPr>
        <w:t>Grivas</w:t>
      </w:r>
      <w:proofErr w:type="spellEnd"/>
      <w:r w:rsidR="00220C55" w:rsidRPr="00FB4B60">
        <w:rPr>
          <w:rFonts w:ascii="Times New Roman" w:hAnsi="Times New Roman" w:cs="Times New Roman"/>
          <w:sz w:val="24"/>
          <w:szCs w:val="24"/>
        </w:rPr>
        <w:t xml:space="preserve"> launched a Greek guerrilla fighters organisation in favour of </w:t>
      </w:r>
      <w:r w:rsidR="00220C55" w:rsidRPr="00FB4B60">
        <w:rPr>
          <w:rFonts w:ascii="Times New Roman" w:hAnsi="Times New Roman" w:cs="Times New Roman"/>
          <w:i/>
          <w:sz w:val="24"/>
          <w:szCs w:val="24"/>
        </w:rPr>
        <w:t>enosis</w:t>
      </w:r>
      <w:r w:rsidR="00220C55" w:rsidRPr="00FB4B60">
        <w:rPr>
          <w:rFonts w:ascii="Times New Roman" w:hAnsi="Times New Roman" w:cs="Times New Roman"/>
          <w:sz w:val="24"/>
          <w:szCs w:val="24"/>
        </w:rPr>
        <w:t xml:space="preserve">, (union of the island with Greece). EOKA recruited terrorists to act against the British and the Turkish Cypriots. It developed further when the Greek Cypriots launched massive armed attacks in 1963 against the Turkish Cypriots, in line with their extermination plan (the </w:t>
      </w:r>
      <w:proofErr w:type="spellStart"/>
      <w:r w:rsidR="00220C55" w:rsidRPr="00FB4B60">
        <w:rPr>
          <w:rFonts w:ascii="Times New Roman" w:hAnsi="Times New Roman" w:cs="Times New Roman"/>
          <w:sz w:val="24"/>
          <w:szCs w:val="24"/>
        </w:rPr>
        <w:t>Akritas</w:t>
      </w:r>
      <w:proofErr w:type="spellEnd"/>
      <w:r w:rsidR="00220C55" w:rsidRPr="00FB4B60">
        <w:rPr>
          <w:rFonts w:ascii="Times New Roman" w:hAnsi="Times New Roman" w:cs="Times New Roman"/>
          <w:sz w:val="24"/>
          <w:szCs w:val="24"/>
        </w:rPr>
        <w:t xml:space="preserve"> Plan). The primary purpose of the military coup backed by the Greek colonels in Athens in 1974 was to ‘</w:t>
      </w:r>
      <w:proofErr w:type="spellStart"/>
      <w:r w:rsidR="00220C55" w:rsidRPr="00FB4B60">
        <w:rPr>
          <w:rFonts w:ascii="Times New Roman" w:hAnsi="Times New Roman" w:cs="Times New Roman"/>
          <w:sz w:val="24"/>
          <w:szCs w:val="24"/>
        </w:rPr>
        <w:t>Helenize</w:t>
      </w:r>
      <w:proofErr w:type="spellEnd"/>
      <w:r w:rsidR="00220C55" w:rsidRPr="00FB4B60">
        <w:rPr>
          <w:rFonts w:ascii="Times New Roman" w:hAnsi="Times New Roman" w:cs="Times New Roman"/>
          <w:sz w:val="24"/>
          <w:szCs w:val="24"/>
        </w:rPr>
        <w:t xml:space="preserve">’ the island by disposing of the Turkish Cypriots and to remove the Greek Cypriot supporters of </w:t>
      </w:r>
      <w:proofErr w:type="spellStart"/>
      <w:r w:rsidR="00220C55" w:rsidRPr="00FB4B60">
        <w:rPr>
          <w:rFonts w:ascii="Times New Roman" w:hAnsi="Times New Roman" w:cs="Times New Roman"/>
          <w:sz w:val="24"/>
          <w:szCs w:val="24"/>
        </w:rPr>
        <w:t>Makarios</w:t>
      </w:r>
      <w:proofErr w:type="spellEnd"/>
      <w:r w:rsidR="00220C55" w:rsidRPr="00FB4B60">
        <w:rPr>
          <w:rFonts w:ascii="Times New Roman" w:hAnsi="Times New Roman" w:cs="Times New Roman"/>
          <w:sz w:val="24"/>
          <w:szCs w:val="24"/>
        </w:rPr>
        <w:t>. The purpose of the Turkish intervention was to protect the ‘</w:t>
      </w:r>
      <w:proofErr w:type="spellStart"/>
      <w:r w:rsidR="00220C55" w:rsidRPr="00FB4B60">
        <w:rPr>
          <w:rFonts w:ascii="Times New Roman" w:hAnsi="Times New Roman" w:cs="Times New Roman"/>
          <w:sz w:val="24"/>
          <w:szCs w:val="24"/>
        </w:rPr>
        <w:t>Helenization</w:t>
      </w:r>
      <w:proofErr w:type="spellEnd"/>
      <w:r w:rsidR="00220C55" w:rsidRPr="00FB4B60">
        <w:rPr>
          <w:rFonts w:ascii="Times New Roman" w:hAnsi="Times New Roman" w:cs="Times New Roman"/>
          <w:sz w:val="24"/>
          <w:szCs w:val="24"/>
        </w:rPr>
        <w:t>’ of the island</w:t>
      </w:r>
      <w:r w:rsidR="00220C55">
        <w:rPr>
          <w:rFonts w:ascii="Times New Roman" w:hAnsi="Times New Roman" w:cs="Times New Roman"/>
          <w:sz w:val="24"/>
          <w:szCs w:val="24"/>
        </w:rPr>
        <w:t xml:space="preserve"> and</w:t>
      </w:r>
      <w:r w:rsidR="00220C55" w:rsidRPr="00FB4B60">
        <w:rPr>
          <w:rFonts w:ascii="Times New Roman" w:hAnsi="Times New Roman" w:cs="Times New Roman"/>
          <w:sz w:val="24"/>
          <w:szCs w:val="24"/>
        </w:rPr>
        <w:t xml:space="preserve"> the Turkish Cypriot people. </w:t>
      </w:r>
      <w:r w:rsidR="00220C55">
        <w:rPr>
          <w:rFonts w:ascii="Times New Roman" w:hAnsi="Times New Roman" w:cs="Times New Roman"/>
          <w:sz w:val="24"/>
          <w:szCs w:val="24"/>
        </w:rPr>
        <w:t xml:space="preserve">The Greek Cypriots never wanted independence. They fought for </w:t>
      </w:r>
      <w:r w:rsidR="00220C55">
        <w:rPr>
          <w:rFonts w:ascii="Times New Roman" w:hAnsi="Times New Roman" w:cs="Times New Roman"/>
          <w:i/>
          <w:sz w:val="24"/>
          <w:szCs w:val="24"/>
        </w:rPr>
        <w:t>enosis</w:t>
      </w:r>
      <w:r w:rsidR="00220C55">
        <w:rPr>
          <w:rFonts w:ascii="Times New Roman" w:hAnsi="Times New Roman" w:cs="Times New Roman"/>
          <w:sz w:val="24"/>
          <w:szCs w:val="24"/>
        </w:rPr>
        <w:t>. It was the Turkish Cypriots’ struggle against this which brought to Cyprus a compromise partnership republic in 1960. The republic was not formed by a majority and minority; but by two national entities, (Greek and Turkish Cypriots) in partnership.</w:t>
      </w:r>
      <w:r w:rsidR="00220C55">
        <w:rPr>
          <w:rStyle w:val="DipnotBavurusu"/>
          <w:rFonts w:ascii="Times New Roman" w:hAnsi="Times New Roman" w:cs="Times New Roman"/>
          <w:sz w:val="24"/>
          <w:szCs w:val="24"/>
        </w:rPr>
        <w:footnoteReference w:id="2"/>
      </w:r>
      <w:r w:rsidR="00220C55">
        <w:rPr>
          <w:rFonts w:ascii="Times New Roman" w:hAnsi="Times New Roman" w:cs="Times New Roman"/>
          <w:sz w:val="24"/>
          <w:szCs w:val="24"/>
        </w:rPr>
        <w:t xml:space="preserve"> Following the </w:t>
      </w:r>
      <w:r w:rsidR="00220C55" w:rsidRPr="00E679CB">
        <w:rPr>
          <w:rFonts w:ascii="Times New Roman" w:hAnsi="Times New Roman" w:cs="Times New Roman"/>
          <w:sz w:val="24"/>
          <w:szCs w:val="24"/>
        </w:rPr>
        <w:t>Athens-backed military coup</w:t>
      </w:r>
      <w:r w:rsidR="00220C55">
        <w:rPr>
          <w:rFonts w:ascii="Times New Roman" w:hAnsi="Times New Roman" w:cs="Times New Roman"/>
          <w:sz w:val="24"/>
          <w:szCs w:val="24"/>
        </w:rPr>
        <w:t xml:space="preserve"> and the subsequent intervention of Turkey in 1974, Cyprus was physically divided between Greek Cypriots and Turkish Cypriots. </w:t>
      </w:r>
      <w:r w:rsidR="00BC4FD4">
        <w:rPr>
          <w:rFonts w:ascii="Times New Roman" w:hAnsi="Times New Roman" w:cs="Times New Roman"/>
          <w:sz w:val="24"/>
          <w:szCs w:val="24"/>
        </w:rPr>
        <w:t>In May 1983, when the then UN Secretary-General Javier P</w:t>
      </w:r>
      <w:r w:rsidR="00BC4FD4">
        <w:rPr>
          <w:rFonts w:ascii="Times New Roman" w:hAnsi="Times New Roman" w:cs="Times New Roman"/>
          <w:sz w:val="24"/>
          <w:szCs w:val="24"/>
          <w:lang w:val="tr-TR"/>
        </w:rPr>
        <w:t>é</w:t>
      </w:r>
      <w:proofErr w:type="spellStart"/>
      <w:r w:rsidR="00BC4FD4">
        <w:rPr>
          <w:rFonts w:ascii="Times New Roman" w:hAnsi="Times New Roman" w:cs="Times New Roman"/>
          <w:sz w:val="24"/>
          <w:szCs w:val="24"/>
        </w:rPr>
        <w:t>rez</w:t>
      </w:r>
      <w:proofErr w:type="spellEnd"/>
      <w:r w:rsidR="00BC4FD4">
        <w:rPr>
          <w:rFonts w:ascii="Times New Roman" w:hAnsi="Times New Roman" w:cs="Times New Roman"/>
          <w:sz w:val="24"/>
          <w:szCs w:val="24"/>
        </w:rPr>
        <w:t xml:space="preserve"> de Cu</w:t>
      </w:r>
      <w:r w:rsidR="00BC4FD4">
        <w:rPr>
          <w:rFonts w:ascii="Times New Roman" w:hAnsi="Times New Roman" w:cs="Times New Roman"/>
          <w:sz w:val="24"/>
          <w:szCs w:val="24"/>
          <w:lang w:val="tr-TR"/>
        </w:rPr>
        <w:t>é</w:t>
      </w:r>
      <w:proofErr w:type="spellStart"/>
      <w:r w:rsidR="00BC4FD4">
        <w:rPr>
          <w:rFonts w:ascii="Times New Roman" w:hAnsi="Times New Roman" w:cs="Times New Roman"/>
          <w:sz w:val="24"/>
          <w:szCs w:val="24"/>
        </w:rPr>
        <w:t>llar</w:t>
      </w:r>
      <w:proofErr w:type="spellEnd"/>
      <w:r w:rsidR="00BC4FD4">
        <w:rPr>
          <w:rFonts w:ascii="Times New Roman" w:hAnsi="Times New Roman" w:cs="Times New Roman"/>
          <w:sz w:val="24"/>
          <w:szCs w:val="24"/>
        </w:rPr>
        <w:t xml:space="preserve">, initiated a resolution passed by the United Nations General Assembly calling for the withdrawal </w:t>
      </w:r>
      <w:r w:rsidR="009E06CB">
        <w:rPr>
          <w:rFonts w:ascii="Times New Roman" w:hAnsi="Times New Roman" w:cs="Times New Roman"/>
          <w:sz w:val="24"/>
          <w:szCs w:val="24"/>
        </w:rPr>
        <w:t>of all occupation forces from Cyprus while negotiation were continuing</w:t>
      </w:r>
      <w:r w:rsidR="00B22947">
        <w:rPr>
          <w:rFonts w:ascii="Times New Roman" w:hAnsi="Times New Roman" w:cs="Times New Roman"/>
          <w:sz w:val="24"/>
          <w:szCs w:val="24"/>
        </w:rPr>
        <w:t xml:space="preserve">, </w:t>
      </w:r>
      <w:r w:rsidR="00304253" w:rsidRPr="00304253">
        <w:rPr>
          <w:rFonts w:ascii="Times New Roman" w:hAnsi="Times New Roman" w:cs="Times New Roman"/>
          <w:sz w:val="24"/>
          <w:szCs w:val="24"/>
        </w:rPr>
        <w:t>the Legislative Assembly of the</w:t>
      </w:r>
      <w:r w:rsidR="00304253">
        <w:rPr>
          <w:rFonts w:ascii="Times New Roman" w:hAnsi="Times New Roman" w:cs="Times New Roman"/>
          <w:sz w:val="24"/>
          <w:szCs w:val="24"/>
        </w:rPr>
        <w:t xml:space="preserve"> Turkish</w:t>
      </w:r>
      <w:r w:rsidR="00304253" w:rsidRPr="00304253">
        <w:rPr>
          <w:rFonts w:ascii="Times New Roman" w:hAnsi="Times New Roman" w:cs="Times New Roman"/>
          <w:sz w:val="24"/>
          <w:szCs w:val="24"/>
        </w:rPr>
        <w:t xml:space="preserve"> Federated State of Cyprus</w:t>
      </w:r>
      <w:r w:rsidR="00304253">
        <w:rPr>
          <w:rFonts w:ascii="Times New Roman" w:hAnsi="Times New Roman" w:cs="Times New Roman"/>
          <w:sz w:val="24"/>
          <w:szCs w:val="24"/>
        </w:rPr>
        <w:t xml:space="preserve"> (TFSC</w:t>
      </w:r>
      <w:r w:rsidR="00B22947">
        <w:rPr>
          <w:rFonts w:ascii="Times New Roman" w:hAnsi="Times New Roman" w:cs="Times New Roman"/>
          <w:sz w:val="24"/>
          <w:szCs w:val="24"/>
        </w:rPr>
        <w:t>)</w:t>
      </w:r>
      <w:r w:rsidR="00304253" w:rsidRPr="00304253">
        <w:rPr>
          <w:rFonts w:ascii="Times New Roman" w:hAnsi="Times New Roman" w:cs="Times New Roman"/>
          <w:sz w:val="24"/>
          <w:szCs w:val="24"/>
        </w:rPr>
        <w:t xml:space="preserve"> approved the establishment of the Turkish Republic of Northern Cyprus (TRNC), and the Declaration of Independence</w:t>
      </w:r>
      <w:r w:rsidR="006C5CBE">
        <w:rPr>
          <w:rFonts w:ascii="Times New Roman" w:hAnsi="Times New Roman" w:cs="Times New Roman"/>
          <w:sz w:val="24"/>
          <w:szCs w:val="24"/>
        </w:rPr>
        <w:t xml:space="preserve"> </w:t>
      </w:r>
      <w:r w:rsidR="006C5CBE" w:rsidRPr="006C5CBE">
        <w:rPr>
          <w:rFonts w:ascii="Times New Roman" w:hAnsi="Times New Roman" w:cs="Times New Roman"/>
          <w:sz w:val="24"/>
          <w:szCs w:val="24"/>
        </w:rPr>
        <w:t>on 15 November 1983</w:t>
      </w:r>
      <w:r w:rsidR="006C5CBE">
        <w:rPr>
          <w:rFonts w:ascii="Times New Roman" w:hAnsi="Times New Roman" w:cs="Times New Roman"/>
          <w:sz w:val="24"/>
          <w:szCs w:val="24"/>
        </w:rPr>
        <w:t>.</w:t>
      </w:r>
      <w:r w:rsidR="00EB209C">
        <w:rPr>
          <w:rFonts w:ascii="Times New Roman" w:hAnsi="Times New Roman" w:cs="Times New Roman"/>
          <w:sz w:val="24"/>
          <w:szCs w:val="24"/>
        </w:rPr>
        <w:t xml:space="preserve"> </w:t>
      </w:r>
      <w:r w:rsidR="009E06CB" w:rsidRPr="009E06CB">
        <w:rPr>
          <w:rFonts w:ascii="Times New Roman" w:hAnsi="Times New Roman" w:cs="Times New Roman"/>
          <w:sz w:val="24"/>
          <w:szCs w:val="24"/>
        </w:rPr>
        <w:t xml:space="preserve">However, at the same </w:t>
      </w:r>
      <w:r w:rsidR="009E06CB" w:rsidRPr="009E06CB">
        <w:rPr>
          <w:rFonts w:ascii="Times New Roman" w:hAnsi="Times New Roman" w:cs="Times New Roman"/>
          <w:sz w:val="24"/>
          <w:szCs w:val="24"/>
        </w:rPr>
        <w:lastRenderedPageBreak/>
        <w:t>time they</w:t>
      </w:r>
      <w:r w:rsidR="0048537A">
        <w:rPr>
          <w:rFonts w:ascii="Times New Roman" w:hAnsi="Times New Roman" w:cs="Times New Roman"/>
          <w:sz w:val="24"/>
          <w:szCs w:val="24"/>
        </w:rPr>
        <w:t xml:space="preserve"> had continued to participate</w:t>
      </w:r>
      <w:r w:rsidR="009E06CB" w:rsidRPr="009E06CB">
        <w:rPr>
          <w:rFonts w:ascii="Times New Roman" w:hAnsi="Times New Roman" w:cs="Times New Roman"/>
          <w:sz w:val="24"/>
          <w:szCs w:val="24"/>
        </w:rPr>
        <w:t xml:space="preserve"> in negotiations for a federal government but the negotiations did not achieve a great deal. </w:t>
      </w:r>
    </w:p>
    <w:p w:rsidR="00E26376" w:rsidRPr="00E26376" w:rsidRDefault="006975F5" w:rsidP="00544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At present</w:t>
      </w:r>
      <w:r w:rsidR="00874DFB">
        <w:rPr>
          <w:rFonts w:ascii="Times New Roman" w:hAnsi="Times New Roman" w:cs="Times New Roman"/>
          <w:sz w:val="24"/>
          <w:szCs w:val="24"/>
        </w:rPr>
        <w:t>,</w:t>
      </w:r>
      <w:r w:rsidR="00787632">
        <w:rPr>
          <w:rFonts w:ascii="Times New Roman" w:hAnsi="Times New Roman" w:cs="Times New Roman"/>
          <w:sz w:val="24"/>
          <w:szCs w:val="24"/>
        </w:rPr>
        <w:t xml:space="preserve"> </w:t>
      </w:r>
      <w:r w:rsidR="00E26376" w:rsidRPr="00E26376">
        <w:rPr>
          <w:rFonts w:ascii="Times New Roman" w:hAnsi="Times New Roman" w:cs="Times New Roman"/>
          <w:sz w:val="24"/>
          <w:szCs w:val="24"/>
        </w:rPr>
        <w:t xml:space="preserve">the international community recognises </w:t>
      </w:r>
      <w:r w:rsidR="007B168C">
        <w:rPr>
          <w:rFonts w:ascii="Times New Roman" w:hAnsi="Times New Roman" w:cs="Times New Roman"/>
          <w:sz w:val="24"/>
          <w:szCs w:val="24"/>
        </w:rPr>
        <w:t>South</w:t>
      </w:r>
      <w:r w:rsidR="00D74D40">
        <w:rPr>
          <w:rFonts w:ascii="Times New Roman" w:hAnsi="Times New Roman" w:cs="Times New Roman"/>
          <w:sz w:val="24"/>
          <w:szCs w:val="24"/>
        </w:rPr>
        <w:t xml:space="preserve"> Cyprus</w:t>
      </w:r>
      <w:r w:rsidR="00E26376" w:rsidRPr="00E26376">
        <w:rPr>
          <w:rFonts w:ascii="Times New Roman" w:hAnsi="Times New Roman" w:cs="Times New Roman"/>
          <w:sz w:val="24"/>
          <w:szCs w:val="24"/>
        </w:rPr>
        <w:t xml:space="preserve"> as the</w:t>
      </w:r>
      <w:r w:rsidR="007B168C">
        <w:rPr>
          <w:rFonts w:ascii="Times New Roman" w:hAnsi="Times New Roman" w:cs="Times New Roman"/>
          <w:sz w:val="24"/>
          <w:szCs w:val="24"/>
        </w:rPr>
        <w:t xml:space="preserve"> sole</w:t>
      </w:r>
      <w:r w:rsidR="00E26376" w:rsidRPr="00E26376">
        <w:rPr>
          <w:rFonts w:ascii="Times New Roman" w:hAnsi="Times New Roman" w:cs="Times New Roman"/>
          <w:sz w:val="24"/>
          <w:szCs w:val="24"/>
        </w:rPr>
        <w:t xml:space="preserve"> </w:t>
      </w:r>
      <w:r w:rsidR="007B168C">
        <w:rPr>
          <w:rFonts w:ascii="Times New Roman" w:hAnsi="Times New Roman" w:cs="Times New Roman"/>
          <w:sz w:val="24"/>
          <w:szCs w:val="24"/>
        </w:rPr>
        <w:t>representative</w:t>
      </w:r>
      <w:r w:rsidR="00E26376" w:rsidRPr="00E26376">
        <w:rPr>
          <w:rFonts w:ascii="Times New Roman" w:hAnsi="Times New Roman" w:cs="Times New Roman"/>
          <w:sz w:val="24"/>
          <w:szCs w:val="24"/>
        </w:rPr>
        <w:t xml:space="preserve"> of the whole </w:t>
      </w:r>
      <w:r w:rsidR="00795A8B" w:rsidRPr="00E26376">
        <w:rPr>
          <w:rFonts w:ascii="Times New Roman" w:hAnsi="Times New Roman" w:cs="Times New Roman"/>
          <w:sz w:val="24"/>
          <w:szCs w:val="24"/>
        </w:rPr>
        <w:t xml:space="preserve">of </w:t>
      </w:r>
      <w:r w:rsidR="00795A8B">
        <w:rPr>
          <w:rFonts w:ascii="Times New Roman" w:hAnsi="Times New Roman" w:cs="Times New Roman"/>
          <w:sz w:val="24"/>
          <w:szCs w:val="24"/>
        </w:rPr>
        <w:t>Cyprus</w:t>
      </w:r>
      <w:r w:rsidR="00A95578" w:rsidRPr="00780537">
        <w:rPr>
          <w:rFonts w:ascii="Times New Roman" w:hAnsi="Times New Roman" w:cs="Times New Roman"/>
          <w:sz w:val="24"/>
          <w:szCs w:val="24"/>
        </w:rPr>
        <w:t>,</w:t>
      </w:r>
      <w:r w:rsidR="00E26376" w:rsidRPr="00E26376">
        <w:rPr>
          <w:rFonts w:ascii="Times New Roman" w:hAnsi="Times New Roman" w:cs="Times New Roman"/>
          <w:sz w:val="24"/>
          <w:szCs w:val="24"/>
        </w:rPr>
        <w:t xml:space="preserve"> </w:t>
      </w:r>
      <w:r w:rsidR="009911AA">
        <w:rPr>
          <w:rFonts w:ascii="Times New Roman" w:hAnsi="Times New Roman" w:cs="Times New Roman"/>
          <w:sz w:val="24"/>
          <w:szCs w:val="24"/>
        </w:rPr>
        <w:t>though</w:t>
      </w:r>
      <w:r w:rsidR="00286C39">
        <w:rPr>
          <w:rFonts w:ascii="Times New Roman" w:hAnsi="Times New Roman" w:cs="Times New Roman"/>
          <w:sz w:val="24"/>
          <w:szCs w:val="24"/>
        </w:rPr>
        <w:t xml:space="preserve"> </w:t>
      </w:r>
      <w:r w:rsidR="00E26376" w:rsidRPr="00E26376">
        <w:rPr>
          <w:rFonts w:ascii="Times New Roman" w:hAnsi="Times New Roman" w:cs="Times New Roman"/>
          <w:sz w:val="24"/>
          <w:szCs w:val="24"/>
        </w:rPr>
        <w:t xml:space="preserve">it is clear that </w:t>
      </w:r>
      <w:r w:rsidR="009911AA">
        <w:rPr>
          <w:rFonts w:ascii="Times New Roman" w:hAnsi="Times New Roman" w:cs="Times New Roman"/>
          <w:sz w:val="24"/>
          <w:szCs w:val="24"/>
        </w:rPr>
        <w:t>the Greek Cypriot administration</w:t>
      </w:r>
      <w:r w:rsidR="00E26376" w:rsidRPr="00E26376">
        <w:rPr>
          <w:rFonts w:ascii="Times New Roman" w:hAnsi="Times New Roman" w:cs="Times New Roman"/>
          <w:sz w:val="24"/>
          <w:szCs w:val="24"/>
        </w:rPr>
        <w:t xml:space="preserve"> do not </w:t>
      </w:r>
      <w:r w:rsidR="00A95578" w:rsidRPr="009911AA">
        <w:rPr>
          <w:rFonts w:ascii="Times New Roman" w:hAnsi="Times New Roman" w:cs="Times New Roman"/>
          <w:sz w:val="24"/>
          <w:szCs w:val="24"/>
        </w:rPr>
        <w:t>represent</w:t>
      </w:r>
      <w:r w:rsidR="00336713">
        <w:rPr>
          <w:rFonts w:ascii="Times New Roman" w:hAnsi="Times New Roman" w:cs="Times New Roman"/>
          <w:color w:val="FF0000"/>
          <w:sz w:val="24"/>
          <w:szCs w:val="24"/>
        </w:rPr>
        <w:t xml:space="preserve"> </w:t>
      </w:r>
      <w:r w:rsidR="00E26376" w:rsidRPr="00E26376">
        <w:rPr>
          <w:rFonts w:ascii="Times New Roman" w:hAnsi="Times New Roman" w:cs="Times New Roman"/>
          <w:sz w:val="24"/>
          <w:szCs w:val="24"/>
        </w:rPr>
        <w:t xml:space="preserve">the Turkish Cypriots nor control the Northern part of the island. There is no legal basis for </w:t>
      </w:r>
      <w:r w:rsidR="0060667A">
        <w:rPr>
          <w:rFonts w:ascii="Times New Roman" w:hAnsi="Times New Roman" w:cs="Times New Roman"/>
          <w:sz w:val="24"/>
          <w:szCs w:val="24"/>
        </w:rPr>
        <w:t>the Greek side’s</w:t>
      </w:r>
      <w:r w:rsidR="00E26376" w:rsidRPr="00E26376">
        <w:rPr>
          <w:rFonts w:ascii="Times New Roman" w:hAnsi="Times New Roman" w:cs="Times New Roman"/>
          <w:sz w:val="24"/>
          <w:szCs w:val="24"/>
        </w:rPr>
        <w:t xml:space="preserve"> claim to be the Government of the whole of the island. Their case </w:t>
      </w:r>
      <w:r w:rsidR="00E26376" w:rsidRPr="00411158">
        <w:rPr>
          <w:rFonts w:ascii="Times New Roman" w:hAnsi="Times New Roman" w:cs="Times New Roman"/>
          <w:sz w:val="24"/>
          <w:szCs w:val="24"/>
        </w:rPr>
        <w:t>could</w:t>
      </w:r>
      <w:r w:rsidR="00072984" w:rsidRPr="00411158">
        <w:rPr>
          <w:rFonts w:ascii="Times New Roman" w:hAnsi="Times New Roman" w:cs="Times New Roman"/>
          <w:sz w:val="24"/>
          <w:szCs w:val="24"/>
        </w:rPr>
        <w:t>,</w:t>
      </w:r>
      <w:r w:rsidR="00E26376" w:rsidRPr="00411158">
        <w:rPr>
          <w:rFonts w:ascii="Times New Roman" w:hAnsi="Times New Roman" w:cs="Times New Roman"/>
          <w:sz w:val="24"/>
          <w:szCs w:val="24"/>
        </w:rPr>
        <w:t xml:space="preserve"> </w:t>
      </w:r>
      <w:r w:rsidR="00E26376" w:rsidRPr="00E26376">
        <w:rPr>
          <w:rFonts w:ascii="Times New Roman" w:hAnsi="Times New Roman" w:cs="Times New Roman"/>
          <w:sz w:val="24"/>
          <w:szCs w:val="24"/>
        </w:rPr>
        <w:t xml:space="preserve">at first </w:t>
      </w:r>
      <w:r w:rsidR="00E26376" w:rsidRPr="00411158">
        <w:rPr>
          <w:rFonts w:ascii="Times New Roman" w:hAnsi="Times New Roman" w:cs="Times New Roman"/>
          <w:sz w:val="24"/>
          <w:szCs w:val="24"/>
        </w:rPr>
        <w:t>sight</w:t>
      </w:r>
      <w:r w:rsidR="00072984" w:rsidRPr="00411158">
        <w:rPr>
          <w:rFonts w:ascii="Times New Roman" w:hAnsi="Times New Roman" w:cs="Times New Roman"/>
          <w:sz w:val="24"/>
          <w:szCs w:val="24"/>
        </w:rPr>
        <w:t>,</w:t>
      </w:r>
      <w:r w:rsidR="00E26376" w:rsidRPr="00E26376">
        <w:rPr>
          <w:rFonts w:ascii="Times New Roman" w:hAnsi="Times New Roman" w:cs="Times New Roman"/>
          <w:sz w:val="24"/>
          <w:szCs w:val="24"/>
        </w:rPr>
        <w:t xml:space="preserve"> rest on </w:t>
      </w:r>
      <w:r w:rsidR="0051360D" w:rsidRPr="0005142A">
        <w:rPr>
          <w:rFonts w:ascii="Times New Roman" w:hAnsi="Times New Roman" w:cs="Times New Roman"/>
          <w:sz w:val="24"/>
          <w:szCs w:val="24"/>
        </w:rPr>
        <w:t>a</w:t>
      </w:r>
      <w:r w:rsidR="00E26376" w:rsidRPr="00E26376">
        <w:rPr>
          <w:rFonts w:ascii="Times New Roman" w:hAnsi="Times New Roman" w:cs="Times New Roman"/>
          <w:sz w:val="24"/>
          <w:szCs w:val="24"/>
        </w:rPr>
        <w:t xml:space="preserve"> general International Law. When Cyprus became independent, its government derived its authority from the constitution, and that gave the Turkish Cypriot people the right to jointly govern Cyprus. However, they have been deprived of this right by the Greek Cypriots, so desecrating the original constitution. The Turkish Cypriots were excluded from their legal positions, and the vice-president had been denied the right to exercise his constitutional power. “Cyprus” Ambassadors are all Greek Cypriots. They occupy the Cyprus chair at the UN and at meetings of all the major international organisations. EU rewarded the Greek Cypriot side full membership on 1 May 2004, even </w:t>
      </w:r>
      <w:r w:rsidR="00BC03E5">
        <w:rPr>
          <w:rFonts w:ascii="Times New Roman" w:hAnsi="Times New Roman" w:cs="Times New Roman"/>
          <w:sz w:val="24"/>
          <w:szCs w:val="24"/>
        </w:rPr>
        <w:t>though</w:t>
      </w:r>
      <w:r w:rsidR="00E26376" w:rsidRPr="00E26376">
        <w:rPr>
          <w:rFonts w:ascii="Times New Roman" w:hAnsi="Times New Roman" w:cs="Times New Roman"/>
          <w:sz w:val="24"/>
          <w:szCs w:val="24"/>
        </w:rPr>
        <w:t xml:space="preserve"> 65% of Turkish Cypriots approved, but 76 % of the Greek Cypriots rejected the UN sponsored Annan Plan to reunite the Island.</w:t>
      </w:r>
    </w:p>
    <w:p w:rsidR="00DE4BE4" w:rsidRPr="00DE4BE4" w:rsidRDefault="002B061C" w:rsidP="00544691">
      <w:pPr>
        <w:spacing w:line="240" w:lineRule="auto"/>
        <w:ind w:firstLine="720"/>
        <w:jc w:val="both"/>
        <w:rPr>
          <w:rFonts w:ascii="Times New Roman" w:hAnsi="Times New Roman" w:cs="Times New Roman"/>
          <w:sz w:val="24"/>
          <w:szCs w:val="24"/>
        </w:rPr>
      </w:pPr>
      <w:r w:rsidRPr="002B061C">
        <w:rPr>
          <w:rFonts w:ascii="Times New Roman" w:hAnsi="Times New Roman" w:cs="Times New Roman"/>
          <w:sz w:val="24"/>
          <w:szCs w:val="24"/>
        </w:rPr>
        <w:t>Assess</w:t>
      </w:r>
      <w:r>
        <w:rPr>
          <w:rFonts w:ascii="Times New Roman" w:hAnsi="Times New Roman" w:cs="Times New Roman"/>
          <w:sz w:val="24"/>
          <w:szCs w:val="24"/>
        </w:rPr>
        <w:t>ing on</w:t>
      </w:r>
      <w:r w:rsidRPr="002B061C">
        <w:rPr>
          <w:rFonts w:ascii="Times New Roman" w:hAnsi="Times New Roman" w:cs="Times New Roman"/>
          <w:sz w:val="24"/>
          <w:szCs w:val="24"/>
        </w:rPr>
        <w:t xml:space="preserve"> </w:t>
      </w:r>
      <w:r>
        <w:rPr>
          <w:rFonts w:ascii="Times New Roman" w:hAnsi="Times New Roman" w:cs="Times New Roman"/>
          <w:sz w:val="24"/>
          <w:szCs w:val="24"/>
        </w:rPr>
        <w:t>t</w:t>
      </w:r>
      <w:r w:rsidRPr="002B061C">
        <w:rPr>
          <w:rFonts w:ascii="Times New Roman" w:hAnsi="Times New Roman" w:cs="Times New Roman"/>
          <w:sz w:val="24"/>
          <w:szCs w:val="24"/>
        </w:rPr>
        <w:t xml:space="preserve">he election of </w:t>
      </w:r>
      <w:proofErr w:type="spellStart"/>
      <w:r w:rsidRPr="002B061C">
        <w:rPr>
          <w:rFonts w:ascii="Times New Roman" w:hAnsi="Times New Roman" w:cs="Times New Roman"/>
          <w:sz w:val="24"/>
          <w:szCs w:val="24"/>
        </w:rPr>
        <w:t>C</w:t>
      </w:r>
      <w:r w:rsidR="00D54E4B">
        <w:rPr>
          <w:rFonts w:ascii="Times New Roman" w:hAnsi="Times New Roman" w:cs="Times New Roman"/>
          <w:sz w:val="24"/>
          <w:szCs w:val="24"/>
        </w:rPr>
        <w:t>hristofias</w:t>
      </w:r>
      <w:proofErr w:type="spellEnd"/>
      <w:r w:rsidR="00D54E4B">
        <w:rPr>
          <w:rFonts w:ascii="Times New Roman" w:hAnsi="Times New Roman" w:cs="Times New Roman"/>
          <w:sz w:val="24"/>
          <w:szCs w:val="24"/>
        </w:rPr>
        <w:t xml:space="preserve"> in 2008 together </w:t>
      </w:r>
      <w:r w:rsidR="00D54E4B" w:rsidRPr="00411158">
        <w:rPr>
          <w:rFonts w:ascii="Times New Roman" w:hAnsi="Times New Roman" w:cs="Times New Roman"/>
          <w:sz w:val="24"/>
          <w:szCs w:val="24"/>
        </w:rPr>
        <w:t>whilst</w:t>
      </w:r>
      <w:r w:rsidRPr="00411158">
        <w:rPr>
          <w:rFonts w:ascii="Times New Roman" w:hAnsi="Times New Roman" w:cs="Times New Roman"/>
          <w:sz w:val="24"/>
          <w:szCs w:val="24"/>
        </w:rPr>
        <w:t xml:space="preserve"> </w:t>
      </w:r>
      <w:r w:rsidR="00552E2C">
        <w:rPr>
          <w:rFonts w:ascii="Times New Roman" w:hAnsi="Times New Roman" w:cs="Times New Roman"/>
          <w:sz w:val="24"/>
          <w:szCs w:val="24"/>
        </w:rPr>
        <w:t>s</w:t>
      </w:r>
      <w:r w:rsidR="00552E2C" w:rsidRPr="00411158">
        <w:rPr>
          <w:rFonts w:ascii="Times New Roman" w:hAnsi="Times New Roman" w:cs="Times New Roman"/>
          <w:sz w:val="24"/>
          <w:szCs w:val="24"/>
        </w:rPr>
        <w:t>i</w:t>
      </w:r>
      <w:r w:rsidR="00552E2C">
        <w:rPr>
          <w:rFonts w:ascii="Times New Roman" w:hAnsi="Times New Roman" w:cs="Times New Roman"/>
          <w:sz w:val="24"/>
          <w:szCs w:val="24"/>
        </w:rPr>
        <w:t>t</w:t>
      </w:r>
      <w:r w:rsidR="00552E2C" w:rsidRPr="00411158">
        <w:rPr>
          <w:rFonts w:ascii="Times New Roman" w:hAnsi="Times New Roman" w:cs="Times New Roman"/>
          <w:sz w:val="24"/>
          <w:szCs w:val="24"/>
        </w:rPr>
        <w:t>ting</w:t>
      </w:r>
      <w:r w:rsidRPr="00411158">
        <w:rPr>
          <w:rFonts w:ascii="Times New Roman" w:hAnsi="Times New Roman" w:cs="Times New Roman"/>
          <w:sz w:val="24"/>
          <w:szCs w:val="24"/>
        </w:rPr>
        <w:t xml:space="preserve"> </w:t>
      </w:r>
      <w:r w:rsidRPr="002B061C">
        <w:rPr>
          <w:rFonts w:ascii="Times New Roman" w:hAnsi="Times New Roman" w:cs="Times New Roman"/>
          <w:sz w:val="24"/>
          <w:szCs w:val="24"/>
        </w:rPr>
        <w:t xml:space="preserve">Turkish Cypriot leader </w:t>
      </w:r>
      <w:proofErr w:type="spellStart"/>
      <w:r w:rsidRPr="002B061C">
        <w:rPr>
          <w:rFonts w:ascii="Times New Roman" w:hAnsi="Times New Roman" w:cs="Times New Roman"/>
          <w:sz w:val="24"/>
          <w:szCs w:val="24"/>
        </w:rPr>
        <w:t>Talat</w:t>
      </w:r>
      <w:proofErr w:type="spellEnd"/>
      <w:r w:rsidRPr="002B061C">
        <w:rPr>
          <w:rFonts w:ascii="Times New Roman" w:hAnsi="Times New Roman" w:cs="Times New Roman"/>
          <w:sz w:val="24"/>
          <w:szCs w:val="24"/>
        </w:rPr>
        <w:t xml:space="preserve"> </w:t>
      </w:r>
      <w:r w:rsidR="009C33B7">
        <w:rPr>
          <w:rFonts w:ascii="Times New Roman" w:hAnsi="Times New Roman" w:cs="Times New Roman"/>
          <w:sz w:val="24"/>
          <w:szCs w:val="24"/>
        </w:rPr>
        <w:t>ushered</w:t>
      </w:r>
      <w:r w:rsidRPr="002B061C">
        <w:rPr>
          <w:rFonts w:ascii="Times New Roman" w:hAnsi="Times New Roman" w:cs="Times New Roman"/>
          <w:sz w:val="24"/>
          <w:szCs w:val="24"/>
        </w:rPr>
        <w:t xml:space="preserve"> in a period of higher expectations for a settlement than at any time since 2004, when both Cypriot communities considered the Annan Plan</w:t>
      </w:r>
      <w:r w:rsidR="00467904">
        <w:rPr>
          <w:rFonts w:ascii="Times New Roman" w:hAnsi="Times New Roman" w:cs="Times New Roman"/>
          <w:sz w:val="24"/>
          <w:szCs w:val="24"/>
        </w:rPr>
        <w:t>.</w:t>
      </w:r>
      <w:r w:rsidR="00CB789F">
        <w:rPr>
          <w:rFonts w:ascii="Times New Roman" w:hAnsi="Times New Roman" w:cs="Times New Roman"/>
          <w:sz w:val="24"/>
          <w:szCs w:val="24"/>
        </w:rPr>
        <w:t xml:space="preserve"> </w:t>
      </w:r>
      <w:r w:rsidRPr="002B061C">
        <w:rPr>
          <w:rFonts w:ascii="Times New Roman" w:hAnsi="Times New Roman" w:cs="Times New Roman"/>
          <w:sz w:val="24"/>
          <w:szCs w:val="24"/>
        </w:rPr>
        <w:t xml:space="preserve">The personal relationship between </w:t>
      </w:r>
      <w:proofErr w:type="spellStart"/>
      <w:r w:rsidRPr="002B061C">
        <w:rPr>
          <w:rFonts w:ascii="Times New Roman" w:hAnsi="Times New Roman" w:cs="Times New Roman"/>
          <w:sz w:val="24"/>
          <w:szCs w:val="24"/>
        </w:rPr>
        <w:t>Christofias</w:t>
      </w:r>
      <w:proofErr w:type="spellEnd"/>
      <w:r w:rsidRPr="002B061C">
        <w:rPr>
          <w:rFonts w:ascii="Times New Roman" w:hAnsi="Times New Roman" w:cs="Times New Roman"/>
          <w:sz w:val="24"/>
          <w:szCs w:val="24"/>
        </w:rPr>
        <w:t xml:space="preserve"> and </w:t>
      </w:r>
      <w:proofErr w:type="spellStart"/>
      <w:r w:rsidRPr="002B061C">
        <w:rPr>
          <w:rFonts w:ascii="Times New Roman" w:hAnsi="Times New Roman" w:cs="Times New Roman"/>
          <w:sz w:val="24"/>
          <w:szCs w:val="24"/>
        </w:rPr>
        <w:t>Talat</w:t>
      </w:r>
      <w:proofErr w:type="spellEnd"/>
      <w:r w:rsidRPr="002B061C">
        <w:rPr>
          <w:rFonts w:ascii="Times New Roman" w:hAnsi="Times New Roman" w:cs="Times New Roman"/>
          <w:sz w:val="24"/>
          <w:szCs w:val="24"/>
        </w:rPr>
        <w:t xml:space="preserve"> and their public commitments to finding a solution to </w:t>
      </w:r>
      <w:r w:rsidR="00A370F5">
        <w:rPr>
          <w:rFonts w:ascii="Times New Roman" w:hAnsi="Times New Roman" w:cs="Times New Roman"/>
          <w:sz w:val="24"/>
          <w:szCs w:val="24"/>
        </w:rPr>
        <w:t>the</w:t>
      </w:r>
      <w:r w:rsidRPr="002B061C">
        <w:rPr>
          <w:rFonts w:ascii="Times New Roman" w:hAnsi="Times New Roman" w:cs="Times New Roman"/>
          <w:sz w:val="24"/>
          <w:szCs w:val="24"/>
        </w:rPr>
        <w:t xml:space="preserve"> problem suggested</w:t>
      </w:r>
      <w:r w:rsidR="00995E60">
        <w:rPr>
          <w:rFonts w:ascii="Times New Roman" w:hAnsi="Times New Roman" w:cs="Times New Roman"/>
          <w:sz w:val="24"/>
          <w:szCs w:val="24"/>
        </w:rPr>
        <w:t xml:space="preserve"> that if these two leaders did</w:t>
      </w:r>
      <w:r w:rsidRPr="002B061C">
        <w:rPr>
          <w:rFonts w:ascii="Times New Roman" w:hAnsi="Times New Roman" w:cs="Times New Roman"/>
          <w:sz w:val="24"/>
          <w:szCs w:val="24"/>
        </w:rPr>
        <w:t xml:space="preserve"> not achieve a nego</w:t>
      </w:r>
      <w:r w:rsidR="00B425EA">
        <w:rPr>
          <w:rFonts w:ascii="Times New Roman" w:hAnsi="Times New Roman" w:cs="Times New Roman"/>
          <w:sz w:val="24"/>
          <w:szCs w:val="24"/>
        </w:rPr>
        <w:t xml:space="preserve">tiated settlement, then it </w:t>
      </w:r>
      <w:r w:rsidR="00BC02F1">
        <w:rPr>
          <w:rFonts w:ascii="Times New Roman" w:hAnsi="Times New Roman" w:cs="Times New Roman"/>
          <w:sz w:val="24"/>
          <w:szCs w:val="24"/>
        </w:rPr>
        <w:t>would</w:t>
      </w:r>
      <w:r w:rsidRPr="002B061C">
        <w:rPr>
          <w:rFonts w:ascii="Times New Roman" w:hAnsi="Times New Roman" w:cs="Times New Roman"/>
          <w:sz w:val="24"/>
          <w:szCs w:val="24"/>
        </w:rPr>
        <w:t xml:space="preserve"> take </w:t>
      </w:r>
      <w:r w:rsidRPr="00411158">
        <w:rPr>
          <w:rFonts w:ascii="Times New Roman" w:hAnsi="Times New Roman" w:cs="Times New Roman"/>
          <w:sz w:val="24"/>
          <w:szCs w:val="24"/>
        </w:rPr>
        <w:t>a</w:t>
      </w:r>
      <w:r w:rsidR="00280067">
        <w:rPr>
          <w:rFonts w:ascii="Times New Roman" w:hAnsi="Times New Roman" w:cs="Times New Roman"/>
          <w:sz w:val="24"/>
          <w:szCs w:val="24"/>
        </w:rPr>
        <w:t xml:space="preserve"> long time</w:t>
      </w:r>
      <w:r w:rsidR="00B425EA" w:rsidRPr="00411158">
        <w:rPr>
          <w:rFonts w:ascii="Times New Roman" w:hAnsi="Times New Roman" w:cs="Times New Roman"/>
          <w:sz w:val="24"/>
          <w:szCs w:val="24"/>
        </w:rPr>
        <w:t xml:space="preserve"> </w:t>
      </w:r>
      <w:r w:rsidRPr="002B061C">
        <w:rPr>
          <w:rFonts w:ascii="Times New Roman" w:hAnsi="Times New Roman" w:cs="Times New Roman"/>
          <w:sz w:val="24"/>
          <w:szCs w:val="24"/>
        </w:rPr>
        <w:t xml:space="preserve">before two like-minded leaders would again find themselves in a position to </w:t>
      </w:r>
      <w:r w:rsidR="00B659BA" w:rsidRPr="002B061C">
        <w:rPr>
          <w:rFonts w:ascii="Times New Roman" w:hAnsi="Times New Roman" w:cs="Times New Roman"/>
          <w:sz w:val="24"/>
          <w:szCs w:val="24"/>
        </w:rPr>
        <w:t>bring together</w:t>
      </w:r>
      <w:r w:rsidRPr="002B061C">
        <w:rPr>
          <w:rFonts w:ascii="Times New Roman" w:hAnsi="Times New Roman" w:cs="Times New Roman"/>
          <w:sz w:val="24"/>
          <w:szCs w:val="24"/>
        </w:rPr>
        <w:t xml:space="preserve"> the people of Cyprus.</w:t>
      </w:r>
      <w:r w:rsidR="00E3047C">
        <w:rPr>
          <w:rFonts w:ascii="Times New Roman" w:hAnsi="Times New Roman" w:cs="Times New Roman"/>
          <w:sz w:val="24"/>
          <w:szCs w:val="24"/>
        </w:rPr>
        <w:t xml:space="preserve"> W</w:t>
      </w:r>
      <w:r w:rsidRPr="002B061C">
        <w:rPr>
          <w:rFonts w:ascii="Times New Roman" w:hAnsi="Times New Roman" w:cs="Times New Roman"/>
          <w:sz w:val="24"/>
          <w:szCs w:val="24"/>
        </w:rPr>
        <w:t>ith the Ap</w:t>
      </w:r>
      <w:r w:rsidR="00467904">
        <w:rPr>
          <w:rFonts w:ascii="Times New Roman" w:hAnsi="Times New Roman" w:cs="Times New Roman"/>
          <w:sz w:val="24"/>
          <w:szCs w:val="24"/>
        </w:rPr>
        <w:t xml:space="preserve">ril 2015 election of Mustafa </w:t>
      </w:r>
      <w:proofErr w:type="spellStart"/>
      <w:r w:rsidR="00467904">
        <w:rPr>
          <w:rFonts w:ascii="Times New Roman" w:hAnsi="Times New Roman" w:cs="Times New Roman"/>
          <w:sz w:val="24"/>
          <w:szCs w:val="24"/>
        </w:rPr>
        <w:t>Akıncı</w:t>
      </w:r>
      <w:proofErr w:type="spellEnd"/>
      <w:r w:rsidRPr="002B061C">
        <w:rPr>
          <w:rFonts w:ascii="Times New Roman" w:hAnsi="Times New Roman" w:cs="Times New Roman"/>
          <w:sz w:val="24"/>
          <w:szCs w:val="24"/>
        </w:rPr>
        <w:t xml:space="preserve"> as leader of the Turkish Cypriots, many believed that </w:t>
      </w:r>
      <w:r w:rsidR="003A3FCB" w:rsidRPr="00411158">
        <w:rPr>
          <w:rFonts w:ascii="Times New Roman" w:hAnsi="Times New Roman" w:cs="Times New Roman"/>
          <w:sz w:val="24"/>
          <w:szCs w:val="24"/>
        </w:rPr>
        <w:t xml:space="preserve">the </w:t>
      </w:r>
      <w:r w:rsidR="003E7BEB" w:rsidRPr="00411158">
        <w:rPr>
          <w:rFonts w:ascii="Times New Roman" w:hAnsi="Times New Roman" w:cs="Times New Roman"/>
          <w:sz w:val="24"/>
          <w:szCs w:val="24"/>
        </w:rPr>
        <w:t xml:space="preserve">right </w:t>
      </w:r>
      <w:r w:rsidRPr="002B061C">
        <w:rPr>
          <w:rFonts w:ascii="Times New Roman" w:hAnsi="Times New Roman" w:cs="Times New Roman"/>
          <w:sz w:val="24"/>
          <w:szCs w:val="24"/>
        </w:rPr>
        <w:t>time had arrived</w:t>
      </w:r>
      <w:r w:rsidR="00ED592B">
        <w:rPr>
          <w:rFonts w:ascii="Times New Roman" w:hAnsi="Times New Roman" w:cs="Times New Roman"/>
          <w:sz w:val="24"/>
          <w:szCs w:val="24"/>
        </w:rPr>
        <w:t xml:space="preserve"> once again</w:t>
      </w:r>
      <w:r w:rsidRPr="002B061C">
        <w:rPr>
          <w:rFonts w:ascii="Times New Roman" w:hAnsi="Times New Roman" w:cs="Times New Roman"/>
          <w:sz w:val="24"/>
          <w:szCs w:val="24"/>
        </w:rPr>
        <w:t xml:space="preserve">. </w:t>
      </w:r>
      <w:r w:rsidR="005F4495">
        <w:rPr>
          <w:rFonts w:ascii="Times New Roman" w:hAnsi="Times New Roman" w:cs="Times New Roman"/>
          <w:sz w:val="24"/>
          <w:szCs w:val="24"/>
        </w:rPr>
        <w:t>However, t</w:t>
      </w:r>
      <w:r w:rsidR="002E3E97">
        <w:rPr>
          <w:rFonts w:ascii="Times New Roman" w:hAnsi="Times New Roman" w:cs="Times New Roman"/>
          <w:sz w:val="24"/>
          <w:szCs w:val="24"/>
        </w:rPr>
        <w:t xml:space="preserve">he </w:t>
      </w:r>
      <w:r w:rsidR="008A16B1">
        <w:rPr>
          <w:rFonts w:ascii="Times New Roman" w:hAnsi="Times New Roman" w:cs="Times New Roman"/>
          <w:sz w:val="24"/>
          <w:szCs w:val="24"/>
        </w:rPr>
        <w:t xml:space="preserve">United Nations sponsored </w:t>
      </w:r>
      <w:r w:rsidR="002B696B">
        <w:rPr>
          <w:rFonts w:ascii="Times New Roman" w:hAnsi="Times New Roman" w:cs="Times New Roman"/>
          <w:sz w:val="24"/>
          <w:szCs w:val="24"/>
        </w:rPr>
        <w:t xml:space="preserve">latest </w:t>
      </w:r>
      <w:r w:rsidR="008A16B1">
        <w:rPr>
          <w:rFonts w:ascii="Times New Roman" w:hAnsi="Times New Roman" w:cs="Times New Roman"/>
          <w:sz w:val="24"/>
          <w:szCs w:val="24"/>
        </w:rPr>
        <w:t>intensive</w:t>
      </w:r>
      <w:r w:rsidR="002B696B">
        <w:rPr>
          <w:rFonts w:ascii="Times New Roman" w:hAnsi="Times New Roman" w:cs="Times New Roman"/>
          <w:sz w:val="24"/>
          <w:szCs w:val="24"/>
        </w:rPr>
        <w:t xml:space="preserve"> peace</w:t>
      </w:r>
      <w:r w:rsidR="008A16B1">
        <w:rPr>
          <w:rFonts w:ascii="Times New Roman" w:hAnsi="Times New Roman" w:cs="Times New Roman"/>
          <w:sz w:val="24"/>
          <w:szCs w:val="24"/>
        </w:rPr>
        <w:t xml:space="preserve"> talks</w:t>
      </w:r>
      <w:r w:rsidR="002E3E97" w:rsidRPr="002E3E97">
        <w:rPr>
          <w:rFonts w:ascii="Times New Roman" w:hAnsi="Times New Roman" w:cs="Times New Roman"/>
          <w:sz w:val="24"/>
          <w:szCs w:val="24"/>
        </w:rPr>
        <w:t xml:space="preserve"> between Greek Cypriot leader </w:t>
      </w:r>
      <w:proofErr w:type="spellStart"/>
      <w:r w:rsidR="002E3E97" w:rsidRPr="002E3E97">
        <w:rPr>
          <w:rFonts w:ascii="Times New Roman" w:hAnsi="Times New Roman" w:cs="Times New Roman"/>
          <w:sz w:val="24"/>
          <w:szCs w:val="24"/>
        </w:rPr>
        <w:t>Nicos</w:t>
      </w:r>
      <w:proofErr w:type="spellEnd"/>
      <w:r w:rsidR="002E3E97" w:rsidRPr="002E3E97">
        <w:rPr>
          <w:rFonts w:ascii="Times New Roman" w:hAnsi="Times New Roman" w:cs="Times New Roman"/>
          <w:sz w:val="24"/>
          <w:szCs w:val="24"/>
        </w:rPr>
        <w:t xml:space="preserve"> </w:t>
      </w:r>
      <w:proofErr w:type="spellStart"/>
      <w:r w:rsidR="002E3E97" w:rsidRPr="002E3E97">
        <w:rPr>
          <w:rFonts w:ascii="Times New Roman" w:hAnsi="Times New Roman" w:cs="Times New Roman"/>
          <w:sz w:val="24"/>
          <w:szCs w:val="24"/>
        </w:rPr>
        <w:t>Anastasiades</w:t>
      </w:r>
      <w:proofErr w:type="spellEnd"/>
      <w:r w:rsidR="002E3E97" w:rsidRPr="002E3E97">
        <w:rPr>
          <w:rFonts w:ascii="Times New Roman" w:hAnsi="Times New Roman" w:cs="Times New Roman"/>
          <w:sz w:val="24"/>
          <w:szCs w:val="24"/>
        </w:rPr>
        <w:t xml:space="preserve"> and Tu</w:t>
      </w:r>
      <w:r w:rsidR="003A18AB">
        <w:rPr>
          <w:rFonts w:ascii="Times New Roman" w:hAnsi="Times New Roman" w:cs="Times New Roman"/>
          <w:sz w:val="24"/>
          <w:szCs w:val="24"/>
        </w:rPr>
        <w:t xml:space="preserve">rkish Cypriot leader Mustafa </w:t>
      </w:r>
      <w:proofErr w:type="spellStart"/>
      <w:r w:rsidR="003A18AB">
        <w:rPr>
          <w:rFonts w:ascii="Times New Roman" w:hAnsi="Times New Roman" w:cs="Times New Roman"/>
          <w:sz w:val="24"/>
          <w:szCs w:val="24"/>
        </w:rPr>
        <w:t>Akıncı</w:t>
      </w:r>
      <w:proofErr w:type="spellEnd"/>
      <w:r w:rsidR="002E3E97" w:rsidRPr="002E3E97">
        <w:rPr>
          <w:rFonts w:ascii="Times New Roman" w:hAnsi="Times New Roman" w:cs="Times New Roman"/>
          <w:sz w:val="24"/>
          <w:szCs w:val="24"/>
        </w:rPr>
        <w:t xml:space="preserve"> </w:t>
      </w:r>
      <w:r w:rsidR="002E3E97" w:rsidRPr="00656DE4">
        <w:rPr>
          <w:rFonts w:ascii="Times New Roman" w:hAnsi="Times New Roman" w:cs="Times New Roman"/>
          <w:sz w:val="24"/>
          <w:szCs w:val="24"/>
        </w:rPr>
        <w:t xml:space="preserve">in </w:t>
      </w:r>
      <w:r w:rsidR="002E3E97" w:rsidRPr="008A16B1">
        <w:rPr>
          <w:rFonts w:ascii="Times New Roman" w:hAnsi="Times New Roman" w:cs="Times New Roman"/>
          <w:sz w:val="24"/>
          <w:szCs w:val="24"/>
        </w:rPr>
        <w:t xml:space="preserve">Swiss resort of Mont </w:t>
      </w:r>
      <w:proofErr w:type="spellStart"/>
      <w:r w:rsidR="00190625" w:rsidRPr="00190625">
        <w:rPr>
          <w:rFonts w:ascii="Times New Roman" w:hAnsi="Times New Roman" w:cs="Times New Roman"/>
          <w:sz w:val="24"/>
          <w:szCs w:val="24"/>
        </w:rPr>
        <w:t>Pèlerin</w:t>
      </w:r>
      <w:proofErr w:type="spellEnd"/>
      <w:r w:rsidR="004D04AB">
        <w:rPr>
          <w:rFonts w:ascii="Times New Roman" w:hAnsi="Times New Roman" w:cs="Times New Roman"/>
          <w:sz w:val="24"/>
          <w:szCs w:val="24"/>
        </w:rPr>
        <w:t xml:space="preserve"> </w:t>
      </w:r>
      <w:r w:rsidR="00467904">
        <w:rPr>
          <w:rFonts w:ascii="Times New Roman" w:hAnsi="Times New Roman" w:cs="Times New Roman"/>
          <w:sz w:val="24"/>
          <w:szCs w:val="24"/>
        </w:rPr>
        <w:t>in</w:t>
      </w:r>
      <w:r w:rsidR="00EC6307">
        <w:rPr>
          <w:rFonts w:ascii="Times New Roman" w:hAnsi="Times New Roman" w:cs="Times New Roman"/>
          <w:sz w:val="24"/>
          <w:szCs w:val="24"/>
        </w:rPr>
        <w:t xml:space="preserve"> </w:t>
      </w:r>
      <w:r w:rsidR="00467904">
        <w:rPr>
          <w:rFonts w:ascii="Times New Roman" w:hAnsi="Times New Roman" w:cs="Times New Roman"/>
          <w:sz w:val="24"/>
          <w:szCs w:val="24"/>
        </w:rPr>
        <w:t>late</w:t>
      </w:r>
      <w:r w:rsidR="004D04AB" w:rsidRPr="004D04AB">
        <w:rPr>
          <w:rFonts w:ascii="Times New Roman" w:hAnsi="Times New Roman" w:cs="Times New Roman"/>
          <w:sz w:val="24"/>
          <w:szCs w:val="24"/>
        </w:rPr>
        <w:t xml:space="preserve"> November 2016 </w:t>
      </w:r>
      <w:r w:rsidR="00D40A88">
        <w:rPr>
          <w:rFonts w:ascii="Times New Roman" w:hAnsi="Times New Roman" w:cs="Times New Roman"/>
          <w:sz w:val="24"/>
          <w:szCs w:val="24"/>
        </w:rPr>
        <w:t>to</w:t>
      </w:r>
      <w:r w:rsidR="008A16B1">
        <w:rPr>
          <w:rFonts w:ascii="Times New Roman" w:hAnsi="Times New Roman" w:cs="Times New Roman"/>
          <w:sz w:val="24"/>
          <w:szCs w:val="24"/>
        </w:rPr>
        <w:t xml:space="preserve"> </w:t>
      </w:r>
      <w:r w:rsidR="00466427" w:rsidRPr="00466427">
        <w:rPr>
          <w:rFonts w:ascii="Times New Roman" w:hAnsi="Times New Roman" w:cs="Times New Roman"/>
          <w:sz w:val="24"/>
          <w:szCs w:val="24"/>
        </w:rPr>
        <w:t>reuni</w:t>
      </w:r>
      <w:r w:rsidR="00D40A88">
        <w:rPr>
          <w:rFonts w:ascii="Times New Roman" w:hAnsi="Times New Roman" w:cs="Times New Roman"/>
          <w:sz w:val="24"/>
          <w:szCs w:val="24"/>
        </w:rPr>
        <w:t>te Cyprus</w:t>
      </w:r>
      <w:r w:rsidR="00EC6307">
        <w:rPr>
          <w:rFonts w:ascii="Times New Roman" w:hAnsi="Times New Roman" w:cs="Times New Roman"/>
          <w:sz w:val="24"/>
          <w:szCs w:val="24"/>
        </w:rPr>
        <w:t>,</w:t>
      </w:r>
      <w:r w:rsidR="00EC6307" w:rsidRPr="00EC6307">
        <w:rPr>
          <w:rFonts w:ascii="Times New Roman" w:hAnsi="Times New Roman" w:cs="Times New Roman"/>
          <w:sz w:val="24"/>
          <w:szCs w:val="24"/>
        </w:rPr>
        <w:t xml:space="preserve"> despite making “significant” progress in 2015 on political power-sharing</w:t>
      </w:r>
      <w:r w:rsidR="00EC6307">
        <w:rPr>
          <w:rFonts w:ascii="Times New Roman" w:hAnsi="Times New Roman" w:cs="Times New Roman"/>
          <w:sz w:val="24"/>
          <w:szCs w:val="24"/>
        </w:rPr>
        <w:t>,</w:t>
      </w:r>
      <w:r w:rsidR="00466427" w:rsidRPr="00466427">
        <w:rPr>
          <w:rFonts w:ascii="Times New Roman" w:hAnsi="Times New Roman" w:cs="Times New Roman"/>
          <w:sz w:val="24"/>
          <w:szCs w:val="24"/>
        </w:rPr>
        <w:t xml:space="preserve"> </w:t>
      </w:r>
      <w:r w:rsidR="00656DE4" w:rsidRPr="00656DE4">
        <w:rPr>
          <w:rFonts w:ascii="Times New Roman" w:hAnsi="Times New Roman" w:cs="Times New Roman"/>
          <w:sz w:val="24"/>
          <w:szCs w:val="24"/>
        </w:rPr>
        <w:t xml:space="preserve">have </w:t>
      </w:r>
      <w:r w:rsidR="008A16B1" w:rsidRPr="008A16B1">
        <w:rPr>
          <w:rFonts w:ascii="Times New Roman" w:hAnsi="Times New Roman" w:cs="Times New Roman"/>
          <w:sz w:val="24"/>
          <w:szCs w:val="24"/>
        </w:rPr>
        <w:t>ended</w:t>
      </w:r>
      <w:r w:rsidR="002E3E97">
        <w:rPr>
          <w:rFonts w:ascii="Times New Roman" w:hAnsi="Times New Roman" w:cs="Times New Roman"/>
          <w:sz w:val="24"/>
          <w:szCs w:val="24"/>
        </w:rPr>
        <w:t xml:space="preserve"> </w:t>
      </w:r>
      <w:r w:rsidR="008A16B1" w:rsidRPr="008A16B1">
        <w:rPr>
          <w:rFonts w:ascii="Times New Roman" w:hAnsi="Times New Roman" w:cs="Times New Roman"/>
          <w:sz w:val="24"/>
          <w:szCs w:val="24"/>
        </w:rPr>
        <w:t xml:space="preserve">without </w:t>
      </w:r>
      <w:r w:rsidR="007140C0">
        <w:rPr>
          <w:rFonts w:ascii="Times New Roman" w:hAnsi="Times New Roman" w:cs="Times New Roman"/>
          <w:sz w:val="24"/>
          <w:szCs w:val="24"/>
        </w:rPr>
        <w:t>striking a deal</w:t>
      </w:r>
      <w:r w:rsidR="000A06D6">
        <w:rPr>
          <w:rFonts w:ascii="Times New Roman" w:hAnsi="Times New Roman" w:cs="Times New Roman"/>
          <w:sz w:val="24"/>
          <w:szCs w:val="24"/>
        </w:rPr>
        <w:t>.</w:t>
      </w:r>
      <w:r w:rsidR="00782976">
        <w:rPr>
          <w:rFonts w:ascii="Times New Roman" w:hAnsi="Times New Roman" w:cs="Times New Roman"/>
          <w:sz w:val="24"/>
          <w:szCs w:val="24"/>
        </w:rPr>
        <w:t xml:space="preserve"> Immediately after the unsuccessful talks,</w:t>
      </w:r>
      <w:r w:rsidR="000A06D6">
        <w:rPr>
          <w:rFonts w:ascii="Times New Roman" w:hAnsi="Times New Roman" w:cs="Times New Roman"/>
          <w:sz w:val="24"/>
          <w:szCs w:val="24"/>
        </w:rPr>
        <w:t xml:space="preserve"> </w:t>
      </w:r>
      <w:r w:rsidR="003A18AB">
        <w:rPr>
          <w:rFonts w:ascii="Times New Roman" w:hAnsi="Times New Roman" w:cs="Times New Roman"/>
          <w:sz w:val="24"/>
          <w:szCs w:val="24"/>
        </w:rPr>
        <w:t xml:space="preserve">President </w:t>
      </w:r>
      <w:proofErr w:type="spellStart"/>
      <w:r w:rsidR="003A18AB">
        <w:rPr>
          <w:rFonts w:ascii="Times New Roman" w:hAnsi="Times New Roman" w:cs="Times New Roman"/>
          <w:sz w:val="24"/>
          <w:szCs w:val="24"/>
        </w:rPr>
        <w:t>Ak</w:t>
      </w:r>
      <w:proofErr w:type="spellEnd"/>
      <w:r w:rsidR="003A18AB">
        <w:rPr>
          <w:rFonts w:ascii="Times New Roman" w:hAnsi="Times New Roman" w:cs="Times New Roman"/>
          <w:sz w:val="24"/>
          <w:szCs w:val="24"/>
          <w:lang w:val="tr-TR"/>
        </w:rPr>
        <w:t>ı</w:t>
      </w:r>
      <w:proofErr w:type="spellStart"/>
      <w:r w:rsidR="003A18AB">
        <w:rPr>
          <w:rFonts w:ascii="Times New Roman" w:hAnsi="Times New Roman" w:cs="Times New Roman"/>
          <w:sz w:val="24"/>
          <w:szCs w:val="24"/>
        </w:rPr>
        <w:t>ncı’s</w:t>
      </w:r>
      <w:proofErr w:type="spellEnd"/>
      <w:r w:rsidR="003A18AB">
        <w:rPr>
          <w:rFonts w:ascii="Times New Roman" w:hAnsi="Times New Roman" w:cs="Times New Roman"/>
          <w:sz w:val="24"/>
          <w:szCs w:val="24"/>
        </w:rPr>
        <w:t xml:space="preserve"> Spokesman </w:t>
      </w:r>
      <w:proofErr w:type="spellStart"/>
      <w:r w:rsidR="003A18AB">
        <w:rPr>
          <w:rFonts w:ascii="Times New Roman" w:hAnsi="Times New Roman" w:cs="Times New Roman"/>
          <w:sz w:val="24"/>
          <w:szCs w:val="24"/>
        </w:rPr>
        <w:t>Bariş</w:t>
      </w:r>
      <w:proofErr w:type="spellEnd"/>
      <w:r w:rsidR="00466427" w:rsidRPr="00466427">
        <w:rPr>
          <w:rFonts w:ascii="Times New Roman" w:hAnsi="Times New Roman" w:cs="Times New Roman"/>
          <w:sz w:val="24"/>
          <w:szCs w:val="24"/>
        </w:rPr>
        <w:t xml:space="preserve"> </w:t>
      </w:r>
      <w:proofErr w:type="spellStart"/>
      <w:r w:rsidR="00466427" w:rsidRPr="00466427">
        <w:rPr>
          <w:rFonts w:ascii="Times New Roman" w:hAnsi="Times New Roman" w:cs="Times New Roman"/>
          <w:sz w:val="24"/>
          <w:szCs w:val="24"/>
        </w:rPr>
        <w:t>Burcu</w:t>
      </w:r>
      <w:proofErr w:type="spellEnd"/>
      <w:r w:rsidR="00466427" w:rsidRPr="00466427">
        <w:rPr>
          <w:rFonts w:ascii="Times New Roman" w:hAnsi="Times New Roman" w:cs="Times New Roman"/>
          <w:sz w:val="24"/>
          <w:szCs w:val="24"/>
        </w:rPr>
        <w:t xml:space="preserve"> said that the Cyprus summi</w:t>
      </w:r>
      <w:r w:rsidR="00D77984">
        <w:rPr>
          <w:rFonts w:ascii="Times New Roman" w:hAnsi="Times New Roman" w:cs="Times New Roman"/>
          <w:sz w:val="24"/>
          <w:szCs w:val="24"/>
        </w:rPr>
        <w:t xml:space="preserve">t in Mont </w:t>
      </w:r>
      <w:proofErr w:type="spellStart"/>
      <w:r w:rsidR="00D77984">
        <w:rPr>
          <w:rFonts w:ascii="Times New Roman" w:hAnsi="Times New Roman" w:cs="Times New Roman"/>
          <w:sz w:val="24"/>
          <w:szCs w:val="24"/>
        </w:rPr>
        <w:t>Pèlerin</w:t>
      </w:r>
      <w:proofErr w:type="spellEnd"/>
      <w:r w:rsidR="00D77984">
        <w:rPr>
          <w:rFonts w:ascii="Times New Roman" w:hAnsi="Times New Roman" w:cs="Times New Roman"/>
          <w:sz w:val="24"/>
          <w:szCs w:val="24"/>
        </w:rPr>
        <w:t xml:space="preserve"> </w:t>
      </w:r>
      <w:r w:rsidR="00D77984" w:rsidRPr="00777844">
        <w:rPr>
          <w:rFonts w:ascii="Times New Roman" w:hAnsi="Times New Roman" w:cs="Times New Roman"/>
          <w:sz w:val="24"/>
          <w:szCs w:val="24"/>
        </w:rPr>
        <w:t>had</w:t>
      </w:r>
      <w:r w:rsidR="001E122A" w:rsidRPr="00777844">
        <w:rPr>
          <w:rFonts w:ascii="Times New Roman" w:hAnsi="Times New Roman" w:cs="Times New Roman"/>
          <w:sz w:val="24"/>
          <w:szCs w:val="24"/>
        </w:rPr>
        <w:t xml:space="preserve"> </w:t>
      </w:r>
      <w:r w:rsidR="001E122A">
        <w:rPr>
          <w:rFonts w:ascii="Times New Roman" w:hAnsi="Times New Roman" w:cs="Times New Roman"/>
          <w:sz w:val="24"/>
          <w:szCs w:val="24"/>
        </w:rPr>
        <w:t>collapsed.</w:t>
      </w:r>
      <w:r w:rsidR="009A5340">
        <w:rPr>
          <w:rStyle w:val="DipnotBavurusu"/>
          <w:rFonts w:ascii="Times New Roman" w:hAnsi="Times New Roman" w:cs="Times New Roman"/>
          <w:sz w:val="24"/>
          <w:szCs w:val="24"/>
        </w:rPr>
        <w:footnoteReference w:id="3"/>
      </w:r>
      <w:r w:rsidR="001E122A">
        <w:rPr>
          <w:rFonts w:ascii="Times New Roman" w:hAnsi="Times New Roman" w:cs="Times New Roman"/>
          <w:sz w:val="24"/>
          <w:szCs w:val="24"/>
        </w:rPr>
        <w:t xml:space="preserve"> H</w:t>
      </w:r>
      <w:r w:rsidR="00466427" w:rsidRPr="00466427">
        <w:rPr>
          <w:rFonts w:ascii="Times New Roman" w:hAnsi="Times New Roman" w:cs="Times New Roman"/>
          <w:sz w:val="24"/>
          <w:szCs w:val="24"/>
        </w:rPr>
        <w:t xml:space="preserve">e blamed the Greek Cypriot </w:t>
      </w:r>
      <w:r w:rsidR="001E122A">
        <w:rPr>
          <w:rFonts w:ascii="Times New Roman" w:hAnsi="Times New Roman" w:cs="Times New Roman"/>
          <w:sz w:val="24"/>
          <w:szCs w:val="24"/>
        </w:rPr>
        <w:t>side for its extremist attitude,</w:t>
      </w:r>
      <w:r w:rsidR="00466427" w:rsidRPr="00466427">
        <w:rPr>
          <w:rFonts w:ascii="Times New Roman" w:hAnsi="Times New Roman" w:cs="Times New Roman"/>
          <w:sz w:val="24"/>
          <w:szCs w:val="24"/>
        </w:rPr>
        <w:t xml:space="preserve"> also accused the Greek Prime Minister of undermining endless hours of work by his intransigent attitude to security and guarantees.</w:t>
      </w:r>
      <w:r w:rsidR="00C1002F">
        <w:rPr>
          <w:rFonts w:ascii="Times New Roman" w:hAnsi="Times New Roman" w:cs="Times New Roman"/>
          <w:sz w:val="24"/>
          <w:szCs w:val="24"/>
        </w:rPr>
        <w:t xml:space="preserve"> On his part, t</w:t>
      </w:r>
      <w:r w:rsidR="00C1002F" w:rsidRPr="00C1002F">
        <w:rPr>
          <w:rFonts w:ascii="Times New Roman" w:hAnsi="Times New Roman" w:cs="Times New Roman"/>
          <w:sz w:val="24"/>
          <w:szCs w:val="24"/>
        </w:rPr>
        <w:t>he</w:t>
      </w:r>
      <w:r w:rsidR="00C1002F">
        <w:rPr>
          <w:rFonts w:ascii="Times New Roman" w:hAnsi="Times New Roman" w:cs="Times New Roman"/>
          <w:sz w:val="24"/>
          <w:szCs w:val="24"/>
        </w:rPr>
        <w:t xml:space="preserve"> Greek</w:t>
      </w:r>
      <w:r w:rsidR="00C1002F" w:rsidRPr="00C1002F">
        <w:rPr>
          <w:rFonts w:ascii="Times New Roman" w:hAnsi="Times New Roman" w:cs="Times New Roman"/>
          <w:sz w:val="24"/>
          <w:szCs w:val="24"/>
        </w:rPr>
        <w:t xml:space="preserve"> Cypriot government’s spokesperson, Nikos </w:t>
      </w:r>
      <w:proofErr w:type="spellStart"/>
      <w:r w:rsidR="00C1002F" w:rsidRPr="00C1002F">
        <w:rPr>
          <w:rFonts w:ascii="Times New Roman" w:hAnsi="Times New Roman" w:cs="Times New Roman"/>
          <w:sz w:val="24"/>
          <w:szCs w:val="24"/>
        </w:rPr>
        <w:t>Christodoulidis</w:t>
      </w:r>
      <w:proofErr w:type="spellEnd"/>
      <w:r w:rsidR="0092681D">
        <w:rPr>
          <w:rFonts w:ascii="Times New Roman" w:hAnsi="Times New Roman" w:cs="Times New Roman"/>
          <w:sz w:val="24"/>
          <w:szCs w:val="24"/>
        </w:rPr>
        <w:t>,</w:t>
      </w:r>
      <w:r w:rsidR="00C1002F" w:rsidRPr="00C1002F">
        <w:rPr>
          <w:rFonts w:ascii="Times New Roman" w:hAnsi="Times New Roman" w:cs="Times New Roman"/>
          <w:sz w:val="24"/>
          <w:szCs w:val="24"/>
        </w:rPr>
        <w:t xml:space="preserve"> </w:t>
      </w:r>
      <w:r w:rsidR="0092681D">
        <w:rPr>
          <w:rFonts w:ascii="Times New Roman" w:hAnsi="Times New Roman" w:cs="Times New Roman"/>
          <w:sz w:val="24"/>
          <w:szCs w:val="24"/>
        </w:rPr>
        <w:t xml:space="preserve">following </w:t>
      </w:r>
      <w:r w:rsidR="00C1002F" w:rsidRPr="00C1002F">
        <w:rPr>
          <w:rFonts w:ascii="Times New Roman" w:hAnsi="Times New Roman" w:cs="Times New Roman"/>
          <w:sz w:val="24"/>
          <w:szCs w:val="24"/>
        </w:rPr>
        <w:t xml:space="preserve">the </w:t>
      </w:r>
      <w:r w:rsidR="00132B09" w:rsidRPr="00C1002F">
        <w:rPr>
          <w:rFonts w:ascii="Times New Roman" w:hAnsi="Times New Roman" w:cs="Times New Roman"/>
          <w:sz w:val="24"/>
          <w:szCs w:val="24"/>
        </w:rPr>
        <w:t>talks</w:t>
      </w:r>
      <w:r w:rsidR="0092681D">
        <w:rPr>
          <w:rFonts w:ascii="Times New Roman" w:hAnsi="Times New Roman" w:cs="Times New Roman"/>
          <w:sz w:val="24"/>
          <w:szCs w:val="24"/>
        </w:rPr>
        <w:t>,</w:t>
      </w:r>
      <w:r w:rsidR="00132B09" w:rsidRPr="00132B09">
        <w:rPr>
          <w:rFonts w:ascii="Times New Roman" w:hAnsi="Times New Roman" w:cs="Times New Roman"/>
          <w:sz w:val="24"/>
          <w:szCs w:val="24"/>
        </w:rPr>
        <w:t xml:space="preserve"> tweeted</w:t>
      </w:r>
      <w:r w:rsidR="00132B09">
        <w:rPr>
          <w:rFonts w:ascii="Times New Roman" w:hAnsi="Times New Roman" w:cs="Times New Roman"/>
          <w:sz w:val="24"/>
          <w:szCs w:val="24"/>
        </w:rPr>
        <w:t xml:space="preserve"> </w:t>
      </w:r>
      <w:r w:rsidR="008D5FC2">
        <w:rPr>
          <w:rFonts w:ascii="Times New Roman" w:hAnsi="Times New Roman" w:cs="Times New Roman"/>
          <w:sz w:val="24"/>
          <w:szCs w:val="24"/>
        </w:rPr>
        <w:t>the following</w:t>
      </w:r>
      <w:r w:rsidR="00132B09">
        <w:rPr>
          <w:rFonts w:ascii="Times New Roman" w:hAnsi="Times New Roman" w:cs="Times New Roman"/>
          <w:sz w:val="24"/>
          <w:szCs w:val="24"/>
        </w:rPr>
        <w:t>:</w:t>
      </w:r>
      <w:r w:rsidR="00C1002F" w:rsidRPr="00C1002F">
        <w:rPr>
          <w:rFonts w:ascii="Times New Roman" w:hAnsi="Times New Roman" w:cs="Times New Roman"/>
          <w:sz w:val="24"/>
          <w:szCs w:val="24"/>
        </w:rPr>
        <w:t xml:space="preserve"> “Unfortunately there was no deal on the territorial criteria… After the breakdown in talks, the Turkish-Cypriot side was quick to lay blame on the Greek-Cypriot side, claiming that President </w:t>
      </w:r>
      <w:proofErr w:type="spellStart"/>
      <w:r w:rsidR="00C1002F" w:rsidRPr="00C1002F">
        <w:rPr>
          <w:rFonts w:ascii="Times New Roman" w:hAnsi="Times New Roman" w:cs="Times New Roman"/>
          <w:sz w:val="24"/>
          <w:szCs w:val="24"/>
        </w:rPr>
        <w:t>Nicos</w:t>
      </w:r>
      <w:proofErr w:type="spellEnd"/>
      <w:r w:rsidR="00C1002F" w:rsidRPr="00C1002F">
        <w:rPr>
          <w:rFonts w:ascii="Times New Roman" w:hAnsi="Times New Roman" w:cs="Times New Roman"/>
          <w:sz w:val="24"/>
          <w:szCs w:val="24"/>
        </w:rPr>
        <w:t xml:space="preserve"> </w:t>
      </w:r>
      <w:proofErr w:type="spellStart"/>
      <w:r w:rsidR="00C1002F" w:rsidRPr="00C1002F">
        <w:rPr>
          <w:rFonts w:ascii="Times New Roman" w:hAnsi="Times New Roman" w:cs="Times New Roman"/>
          <w:sz w:val="24"/>
          <w:szCs w:val="24"/>
        </w:rPr>
        <w:t>Anastasiades</w:t>
      </w:r>
      <w:proofErr w:type="spellEnd"/>
      <w:r w:rsidR="00C1002F" w:rsidRPr="00C1002F">
        <w:rPr>
          <w:rFonts w:ascii="Times New Roman" w:hAnsi="Times New Roman" w:cs="Times New Roman"/>
          <w:sz w:val="24"/>
          <w:szCs w:val="24"/>
        </w:rPr>
        <w:t xml:space="preserve"> adopted a maximalis</w:t>
      </w:r>
      <w:r w:rsidR="00C1002F">
        <w:rPr>
          <w:rFonts w:ascii="Times New Roman" w:hAnsi="Times New Roman" w:cs="Times New Roman"/>
          <w:sz w:val="24"/>
          <w:szCs w:val="24"/>
        </w:rPr>
        <w:t>t approach in the talks…”</w:t>
      </w:r>
      <w:r w:rsidR="00C1002F" w:rsidRPr="00C1002F">
        <w:rPr>
          <w:rFonts w:ascii="Times New Roman" w:hAnsi="Times New Roman" w:cs="Times New Roman"/>
          <w:sz w:val="24"/>
          <w:szCs w:val="24"/>
        </w:rPr>
        <w:t xml:space="preserve"> Nikos </w:t>
      </w:r>
      <w:proofErr w:type="spellStart"/>
      <w:r w:rsidR="00C1002F" w:rsidRPr="00C1002F">
        <w:rPr>
          <w:rFonts w:ascii="Times New Roman" w:hAnsi="Times New Roman" w:cs="Times New Roman"/>
          <w:sz w:val="24"/>
          <w:szCs w:val="24"/>
        </w:rPr>
        <w:t>Christodoulidis</w:t>
      </w:r>
      <w:proofErr w:type="spellEnd"/>
      <w:r w:rsidR="00C1002F" w:rsidRPr="00C1002F">
        <w:rPr>
          <w:rFonts w:ascii="Times New Roman" w:hAnsi="Times New Roman" w:cs="Times New Roman"/>
          <w:sz w:val="24"/>
          <w:szCs w:val="24"/>
        </w:rPr>
        <w:t xml:space="preserve"> </w:t>
      </w:r>
      <w:r w:rsidR="00E23D6C">
        <w:rPr>
          <w:rFonts w:ascii="Times New Roman" w:hAnsi="Times New Roman" w:cs="Times New Roman"/>
          <w:sz w:val="24"/>
          <w:szCs w:val="24"/>
        </w:rPr>
        <w:t>stated that</w:t>
      </w:r>
      <w:r w:rsidR="00C1002F" w:rsidRPr="00C1002F">
        <w:rPr>
          <w:rFonts w:ascii="Times New Roman" w:hAnsi="Times New Roman" w:cs="Times New Roman"/>
          <w:sz w:val="24"/>
          <w:szCs w:val="24"/>
        </w:rPr>
        <w:t xml:space="preserve"> it was not possible to reach a deal due to the stance of the Turkish-Cypriot side</w:t>
      </w:r>
      <w:r w:rsidR="00C1002F">
        <w:rPr>
          <w:rFonts w:ascii="Times New Roman" w:hAnsi="Times New Roman" w:cs="Times New Roman"/>
          <w:sz w:val="24"/>
          <w:szCs w:val="24"/>
        </w:rPr>
        <w:t>.</w:t>
      </w:r>
      <w:r w:rsidR="00F87F41">
        <w:rPr>
          <w:rStyle w:val="DipnotBavurusu"/>
          <w:rFonts w:ascii="Times New Roman" w:hAnsi="Times New Roman" w:cs="Times New Roman"/>
          <w:sz w:val="24"/>
          <w:szCs w:val="24"/>
        </w:rPr>
        <w:footnoteReference w:id="4"/>
      </w:r>
      <w:r w:rsidR="007D548C">
        <w:rPr>
          <w:rFonts w:ascii="Times New Roman" w:hAnsi="Times New Roman" w:cs="Times New Roman"/>
          <w:sz w:val="24"/>
          <w:szCs w:val="24"/>
        </w:rPr>
        <w:t xml:space="preserve"> </w:t>
      </w:r>
      <w:r w:rsidR="00895FC2">
        <w:rPr>
          <w:rFonts w:ascii="Times New Roman" w:hAnsi="Times New Roman" w:cs="Times New Roman"/>
          <w:sz w:val="24"/>
          <w:szCs w:val="24"/>
        </w:rPr>
        <w:t>While Greek and Turkish Cypriots sides blamed one another for the stalemate, t</w:t>
      </w:r>
      <w:r w:rsidR="007D548C">
        <w:rPr>
          <w:rFonts w:ascii="Times New Roman" w:hAnsi="Times New Roman" w:cs="Times New Roman"/>
          <w:sz w:val="24"/>
          <w:szCs w:val="24"/>
        </w:rPr>
        <w:t>he UN said in a statement that “</w:t>
      </w:r>
      <w:r w:rsidR="00094DC7">
        <w:rPr>
          <w:rFonts w:ascii="Times New Roman" w:hAnsi="Times New Roman" w:cs="Times New Roman"/>
          <w:sz w:val="24"/>
          <w:szCs w:val="24"/>
        </w:rPr>
        <w:t>…d</w:t>
      </w:r>
      <w:r w:rsidR="007D548C" w:rsidRPr="007D548C">
        <w:rPr>
          <w:rFonts w:ascii="Times New Roman" w:hAnsi="Times New Roman" w:cs="Times New Roman"/>
          <w:sz w:val="24"/>
          <w:szCs w:val="24"/>
        </w:rPr>
        <w:t xml:space="preserve">espite their best efforts, </w:t>
      </w:r>
      <w:r w:rsidR="00956E10">
        <w:rPr>
          <w:rFonts w:ascii="Times New Roman" w:hAnsi="Times New Roman" w:cs="Times New Roman"/>
          <w:sz w:val="24"/>
          <w:szCs w:val="24"/>
        </w:rPr>
        <w:t>both sides</w:t>
      </w:r>
      <w:r w:rsidR="007D548C" w:rsidRPr="007D548C">
        <w:rPr>
          <w:rFonts w:ascii="Times New Roman" w:hAnsi="Times New Roman" w:cs="Times New Roman"/>
          <w:sz w:val="24"/>
          <w:szCs w:val="24"/>
        </w:rPr>
        <w:t xml:space="preserve"> have not been able to achieve the necessary further convergences on criteria for territorial adjustment that would have paved the way </w:t>
      </w:r>
      <w:r w:rsidR="00B77390">
        <w:rPr>
          <w:rFonts w:ascii="Times New Roman" w:hAnsi="Times New Roman" w:cs="Times New Roman"/>
          <w:sz w:val="24"/>
          <w:szCs w:val="24"/>
        </w:rPr>
        <w:t>for the last phase of the talks.</w:t>
      </w:r>
      <w:r w:rsidR="006F1C31">
        <w:rPr>
          <w:rFonts w:ascii="Times New Roman" w:hAnsi="Times New Roman" w:cs="Times New Roman"/>
          <w:sz w:val="24"/>
          <w:szCs w:val="24"/>
        </w:rPr>
        <w:t>”</w:t>
      </w:r>
      <w:r w:rsidR="007044AB">
        <w:rPr>
          <w:rStyle w:val="DipnotBavurusu"/>
          <w:rFonts w:ascii="Times New Roman" w:hAnsi="Times New Roman" w:cs="Times New Roman"/>
          <w:sz w:val="24"/>
          <w:szCs w:val="24"/>
        </w:rPr>
        <w:footnoteReference w:id="5"/>
      </w:r>
      <w:r w:rsidR="007D548C" w:rsidRPr="007D548C">
        <w:rPr>
          <w:rFonts w:ascii="Times New Roman" w:hAnsi="Times New Roman" w:cs="Times New Roman"/>
          <w:sz w:val="24"/>
          <w:szCs w:val="24"/>
        </w:rPr>
        <w:t xml:space="preserve"> </w:t>
      </w:r>
      <w:r w:rsidR="00B77390">
        <w:rPr>
          <w:rFonts w:ascii="Times New Roman" w:hAnsi="Times New Roman" w:cs="Times New Roman"/>
          <w:sz w:val="24"/>
          <w:szCs w:val="24"/>
        </w:rPr>
        <w:t xml:space="preserve">Even though the </w:t>
      </w:r>
      <w:r w:rsidR="000A06D6" w:rsidRPr="000A06D6">
        <w:rPr>
          <w:rFonts w:ascii="Times New Roman" w:hAnsi="Times New Roman" w:cs="Times New Roman"/>
          <w:sz w:val="24"/>
          <w:szCs w:val="24"/>
        </w:rPr>
        <w:t>negotiators left highly sensitiv</w:t>
      </w:r>
      <w:r w:rsidR="00B77390">
        <w:rPr>
          <w:rFonts w:ascii="Times New Roman" w:hAnsi="Times New Roman" w:cs="Times New Roman"/>
          <w:sz w:val="24"/>
          <w:szCs w:val="24"/>
        </w:rPr>
        <w:t xml:space="preserve">e questions </w:t>
      </w:r>
      <w:r w:rsidR="009A7AA4" w:rsidRPr="00411158">
        <w:rPr>
          <w:rFonts w:ascii="Times New Roman" w:hAnsi="Times New Roman" w:cs="Times New Roman"/>
          <w:sz w:val="24"/>
          <w:szCs w:val="24"/>
        </w:rPr>
        <w:t>unanswered</w:t>
      </w:r>
      <w:r w:rsidR="004575C7" w:rsidRPr="00411158">
        <w:rPr>
          <w:rFonts w:ascii="Times New Roman" w:hAnsi="Times New Roman" w:cs="Times New Roman"/>
          <w:sz w:val="24"/>
          <w:szCs w:val="24"/>
        </w:rPr>
        <w:t>,</w:t>
      </w:r>
      <w:r w:rsidR="009A7AA4">
        <w:rPr>
          <w:rFonts w:ascii="Times New Roman" w:hAnsi="Times New Roman" w:cs="Times New Roman"/>
          <w:sz w:val="24"/>
          <w:szCs w:val="24"/>
        </w:rPr>
        <w:t xml:space="preserve"> </w:t>
      </w:r>
      <w:r w:rsidR="00B77390">
        <w:rPr>
          <w:rFonts w:ascii="Times New Roman" w:hAnsi="Times New Roman" w:cs="Times New Roman"/>
          <w:sz w:val="24"/>
          <w:szCs w:val="24"/>
        </w:rPr>
        <w:t>surrounding</w:t>
      </w:r>
      <w:r w:rsidR="00BF4B4B">
        <w:rPr>
          <w:rFonts w:ascii="Times New Roman" w:hAnsi="Times New Roman" w:cs="Times New Roman"/>
          <w:sz w:val="24"/>
          <w:szCs w:val="24"/>
        </w:rPr>
        <w:t xml:space="preserve"> the</w:t>
      </w:r>
      <w:r w:rsidR="00B77390">
        <w:rPr>
          <w:rFonts w:ascii="Times New Roman" w:hAnsi="Times New Roman" w:cs="Times New Roman"/>
          <w:sz w:val="24"/>
          <w:szCs w:val="24"/>
        </w:rPr>
        <w:t xml:space="preserve"> property</w:t>
      </w:r>
      <w:r w:rsidR="00BF4B4B">
        <w:rPr>
          <w:rFonts w:ascii="Times New Roman" w:hAnsi="Times New Roman" w:cs="Times New Roman"/>
          <w:sz w:val="24"/>
          <w:szCs w:val="24"/>
        </w:rPr>
        <w:t xml:space="preserve"> and</w:t>
      </w:r>
      <w:r w:rsidR="000A06D6" w:rsidRPr="000A06D6">
        <w:rPr>
          <w:rFonts w:ascii="Times New Roman" w:hAnsi="Times New Roman" w:cs="Times New Roman"/>
          <w:sz w:val="24"/>
          <w:szCs w:val="24"/>
        </w:rPr>
        <w:t xml:space="preserve"> territory exchanges and</w:t>
      </w:r>
      <w:r w:rsidR="00BF4B4B">
        <w:rPr>
          <w:rFonts w:ascii="Times New Roman" w:hAnsi="Times New Roman" w:cs="Times New Roman"/>
          <w:sz w:val="24"/>
          <w:szCs w:val="24"/>
        </w:rPr>
        <w:t xml:space="preserve"> the</w:t>
      </w:r>
      <w:r w:rsidR="000A06D6" w:rsidRPr="000A06D6">
        <w:rPr>
          <w:rFonts w:ascii="Times New Roman" w:hAnsi="Times New Roman" w:cs="Times New Roman"/>
          <w:sz w:val="24"/>
          <w:szCs w:val="24"/>
        </w:rPr>
        <w:t xml:space="preserve"> security guarantee issues until the end of the proce</w:t>
      </w:r>
      <w:r w:rsidR="00BF4B4B">
        <w:rPr>
          <w:rFonts w:ascii="Times New Roman" w:hAnsi="Times New Roman" w:cs="Times New Roman"/>
          <w:sz w:val="24"/>
          <w:szCs w:val="24"/>
        </w:rPr>
        <w:t>ss</w:t>
      </w:r>
      <w:r w:rsidR="00466427" w:rsidRPr="00466427">
        <w:rPr>
          <w:rFonts w:ascii="Times New Roman" w:hAnsi="Times New Roman" w:cs="Times New Roman"/>
          <w:sz w:val="24"/>
          <w:szCs w:val="24"/>
        </w:rPr>
        <w:t>, neither side could agree on refugee numbers, percenta</w:t>
      </w:r>
      <w:r w:rsidR="00BF4B4B">
        <w:rPr>
          <w:rFonts w:ascii="Times New Roman" w:hAnsi="Times New Roman" w:cs="Times New Roman"/>
          <w:sz w:val="24"/>
          <w:szCs w:val="24"/>
        </w:rPr>
        <w:t xml:space="preserve">ges of territory, </w:t>
      </w:r>
      <w:r w:rsidR="007140C0">
        <w:rPr>
          <w:rFonts w:ascii="Times New Roman" w:hAnsi="Times New Roman" w:cs="Times New Roman"/>
          <w:sz w:val="24"/>
          <w:szCs w:val="24"/>
        </w:rPr>
        <w:t xml:space="preserve">coastline and </w:t>
      </w:r>
      <w:r w:rsidR="007140C0">
        <w:rPr>
          <w:rFonts w:ascii="Times New Roman" w:hAnsi="Times New Roman" w:cs="Times New Roman"/>
          <w:sz w:val="24"/>
          <w:szCs w:val="24"/>
        </w:rPr>
        <w:lastRenderedPageBreak/>
        <w:t>the security guarantee issues.</w:t>
      </w:r>
      <w:r w:rsidR="00E3047C">
        <w:rPr>
          <w:rFonts w:ascii="Times New Roman" w:hAnsi="Times New Roman" w:cs="Times New Roman"/>
          <w:sz w:val="24"/>
          <w:szCs w:val="24"/>
        </w:rPr>
        <w:t xml:space="preserve"> Yet,</w:t>
      </w:r>
      <w:r w:rsidR="005F5964">
        <w:rPr>
          <w:rFonts w:ascii="Times New Roman" w:hAnsi="Times New Roman" w:cs="Times New Roman"/>
          <w:sz w:val="24"/>
          <w:szCs w:val="24"/>
        </w:rPr>
        <w:t xml:space="preserve"> </w:t>
      </w:r>
      <w:r w:rsidR="00E3047C">
        <w:rPr>
          <w:rFonts w:ascii="Times New Roman" w:hAnsi="Times New Roman" w:cs="Times New Roman"/>
          <w:sz w:val="24"/>
          <w:szCs w:val="24"/>
        </w:rPr>
        <w:t>t</w:t>
      </w:r>
      <w:r w:rsidR="00F67B5F">
        <w:rPr>
          <w:rFonts w:ascii="Times New Roman" w:hAnsi="Times New Roman" w:cs="Times New Roman"/>
          <w:sz w:val="24"/>
          <w:szCs w:val="24"/>
        </w:rPr>
        <w:t xml:space="preserve">he negotiations restarted </w:t>
      </w:r>
      <w:r w:rsidR="00E759B0">
        <w:rPr>
          <w:rFonts w:ascii="Times New Roman" w:hAnsi="Times New Roman" w:cs="Times New Roman"/>
          <w:sz w:val="24"/>
          <w:szCs w:val="24"/>
        </w:rPr>
        <w:t>on</w:t>
      </w:r>
      <w:r w:rsidR="00F67B5F">
        <w:rPr>
          <w:rFonts w:ascii="Times New Roman" w:hAnsi="Times New Roman" w:cs="Times New Roman"/>
          <w:sz w:val="24"/>
          <w:szCs w:val="24"/>
        </w:rPr>
        <w:t xml:space="preserve"> 9</w:t>
      </w:r>
      <w:r w:rsidR="00F9772A">
        <w:rPr>
          <w:rFonts w:ascii="Times New Roman" w:hAnsi="Times New Roman" w:cs="Times New Roman"/>
          <w:sz w:val="24"/>
          <w:szCs w:val="24"/>
        </w:rPr>
        <w:t>-12</w:t>
      </w:r>
      <w:r w:rsidR="00F67B5F">
        <w:rPr>
          <w:rFonts w:ascii="Times New Roman" w:hAnsi="Times New Roman" w:cs="Times New Roman"/>
          <w:sz w:val="24"/>
          <w:szCs w:val="24"/>
        </w:rPr>
        <w:t xml:space="preserve"> January 2017 and</w:t>
      </w:r>
      <w:r w:rsidR="00F9772A">
        <w:rPr>
          <w:rFonts w:ascii="Times New Roman" w:hAnsi="Times New Roman" w:cs="Times New Roman"/>
          <w:sz w:val="24"/>
          <w:szCs w:val="24"/>
        </w:rPr>
        <w:t xml:space="preserve"> later included a Five-Party Conference held in Geneva on 18-19 January</w:t>
      </w:r>
      <w:r w:rsidR="00F26516">
        <w:rPr>
          <w:rFonts w:ascii="Times New Roman" w:hAnsi="Times New Roman" w:cs="Times New Roman"/>
          <w:sz w:val="24"/>
          <w:szCs w:val="24"/>
        </w:rPr>
        <w:t xml:space="preserve"> 2017</w:t>
      </w:r>
      <w:r w:rsidR="00E3047C">
        <w:rPr>
          <w:rFonts w:ascii="Times New Roman" w:hAnsi="Times New Roman" w:cs="Times New Roman"/>
          <w:sz w:val="24"/>
          <w:szCs w:val="24"/>
        </w:rPr>
        <w:t xml:space="preserve">, but </w:t>
      </w:r>
      <w:r w:rsidR="00F26516">
        <w:rPr>
          <w:rFonts w:ascii="Times New Roman" w:hAnsi="Times New Roman" w:cs="Times New Roman"/>
          <w:sz w:val="24"/>
          <w:szCs w:val="24"/>
        </w:rPr>
        <w:t>these</w:t>
      </w:r>
      <w:r w:rsidR="00E3047C">
        <w:rPr>
          <w:rFonts w:ascii="Times New Roman" w:hAnsi="Times New Roman" w:cs="Times New Roman"/>
          <w:sz w:val="24"/>
          <w:szCs w:val="24"/>
        </w:rPr>
        <w:t xml:space="preserve"> also</w:t>
      </w:r>
      <w:r w:rsidR="00D107FB">
        <w:rPr>
          <w:rFonts w:ascii="Times New Roman" w:hAnsi="Times New Roman" w:cs="Times New Roman"/>
          <w:sz w:val="24"/>
          <w:szCs w:val="24"/>
        </w:rPr>
        <w:t xml:space="preserve"> have</w:t>
      </w:r>
      <w:r w:rsidR="00F9772A">
        <w:rPr>
          <w:rFonts w:ascii="Times New Roman" w:hAnsi="Times New Roman" w:cs="Times New Roman"/>
          <w:sz w:val="24"/>
          <w:szCs w:val="24"/>
        </w:rPr>
        <w:t xml:space="preserve"> failed to </w:t>
      </w:r>
      <w:r w:rsidR="00C708EE">
        <w:rPr>
          <w:rFonts w:ascii="Times New Roman" w:hAnsi="Times New Roman" w:cs="Times New Roman"/>
          <w:sz w:val="24"/>
          <w:szCs w:val="24"/>
        </w:rPr>
        <w:t>find a lasting just solution acceptable to both sides</w:t>
      </w:r>
      <w:r w:rsidR="007A1F77">
        <w:rPr>
          <w:rFonts w:ascii="Times New Roman" w:hAnsi="Times New Roman" w:cs="Times New Roman"/>
          <w:sz w:val="24"/>
          <w:szCs w:val="24"/>
        </w:rPr>
        <w:t xml:space="preserve">. </w:t>
      </w:r>
      <w:r w:rsidR="00F02BF5" w:rsidRPr="00FF2E63">
        <w:rPr>
          <w:rFonts w:ascii="Times New Roman" w:hAnsi="Times New Roman" w:cs="Times New Roman"/>
          <w:sz w:val="24"/>
          <w:szCs w:val="24"/>
        </w:rPr>
        <w:t>Although the UN</w:t>
      </w:r>
      <w:r w:rsidR="0003071C" w:rsidRPr="00FF2E63">
        <w:rPr>
          <w:rFonts w:ascii="Times New Roman" w:hAnsi="Times New Roman" w:cs="Times New Roman"/>
          <w:sz w:val="24"/>
          <w:szCs w:val="24"/>
        </w:rPr>
        <w:t xml:space="preserve"> </w:t>
      </w:r>
      <w:r w:rsidR="00835BBC">
        <w:rPr>
          <w:rFonts w:ascii="Times New Roman" w:hAnsi="Times New Roman" w:cs="Times New Roman"/>
          <w:sz w:val="24"/>
          <w:szCs w:val="24"/>
        </w:rPr>
        <w:t>has put</w:t>
      </w:r>
      <w:r w:rsidR="00F02BF5" w:rsidRPr="00FF2E63">
        <w:rPr>
          <w:rFonts w:ascii="Times New Roman" w:hAnsi="Times New Roman" w:cs="Times New Roman"/>
          <w:sz w:val="24"/>
          <w:szCs w:val="24"/>
        </w:rPr>
        <w:t xml:space="preserve"> pressure on both sides to continue with the talks, </w:t>
      </w:r>
      <w:r w:rsidR="007A1F77" w:rsidRPr="00FF2E63">
        <w:rPr>
          <w:rFonts w:ascii="Times New Roman" w:hAnsi="Times New Roman" w:cs="Times New Roman"/>
          <w:sz w:val="24"/>
          <w:szCs w:val="24"/>
        </w:rPr>
        <w:t xml:space="preserve">the Greek Cypriot and Turkish Cypriot leaders </w:t>
      </w:r>
      <w:r w:rsidR="00835BBC">
        <w:rPr>
          <w:rFonts w:ascii="Times New Roman" w:hAnsi="Times New Roman" w:cs="Times New Roman"/>
          <w:sz w:val="24"/>
          <w:szCs w:val="24"/>
        </w:rPr>
        <w:t>are</w:t>
      </w:r>
      <w:r w:rsidR="007A1F77" w:rsidRPr="00FF2E63">
        <w:rPr>
          <w:rFonts w:ascii="Times New Roman" w:hAnsi="Times New Roman" w:cs="Times New Roman"/>
          <w:sz w:val="24"/>
          <w:szCs w:val="24"/>
        </w:rPr>
        <w:t xml:space="preserve"> </w:t>
      </w:r>
      <w:r w:rsidR="00F02BF5" w:rsidRPr="00FF2E63">
        <w:rPr>
          <w:rFonts w:ascii="Times New Roman" w:hAnsi="Times New Roman" w:cs="Times New Roman"/>
          <w:sz w:val="24"/>
          <w:szCs w:val="24"/>
        </w:rPr>
        <w:t>un</w:t>
      </w:r>
      <w:r w:rsidR="007A1F77" w:rsidRPr="00FF2E63">
        <w:rPr>
          <w:rFonts w:ascii="Times New Roman" w:hAnsi="Times New Roman" w:cs="Times New Roman"/>
          <w:sz w:val="24"/>
          <w:szCs w:val="24"/>
        </w:rPr>
        <w:t xml:space="preserve">likely to </w:t>
      </w:r>
      <w:r w:rsidR="00F12113" w:rsidRPr="00FF2E63">
        <w:rPr>
          <w:rFonts w:ascii="Times New Roman" w:hAnsi="Times New Roman" w:cs="Times New Roman"/>
          <w:sz w:val="24"/>
          <w:szCs w:val="24"/>
        </w:rPr>
        <w:t>agree on, a</w:t>
      </w:r>
      <w:r w:rsidR="00F02BF5" w:rsidRPr="00FF2E63">
        <w:rPr>
          <w:rFonts w:ascii="Times New Roman" w:hAnsi="Times New Roman" w:cs="Times New Roman"/>
          <w:sz w:val="24"/>
          <w:szCs w:val="24"/>
        </w:rPr>
        <w:t xml:space="preserve"> meaningful </w:t>
      </w:r>
      <w:r w:rsidR="006F5E18" w:rsidRPr="00FF2E63">
        <w:rPr>
          <w:rFonts w:ascii="Times New Roman" w:hAnsi="Times New Roman" w:cs="Times New Roman"/>
          <w:sz w:val="24"/>
          <w:szCs w:val="24"/>
        </w:rPr>
        <w:t>peace settlement</w:t>
      </w:r>
      <w:r w:rsidR="00F12113" w:rsidRPr="00FF2E63">
        <w:rPr>
          <w:rFonts w:ascii="Times New Roman" w:hAnsi="Times New Roman" w:cs="Times New Roman"/>
          <w:sz w:val="24"/>
          <w:szCs w:val="24"/>
        </w:rPr>
        <w:t>,</w:t>
      </w:r>
      <w:r w:rsidR="006F5E18" w:rsidRPr="00FF2E63">
        <w:rPr>
          <w:rFonts w:ascii="Times New Roman" w:hAnsi="Times New Roman" w:cs="Times New Roman"/>
          <w:sz w:val="24"/>
          <w:szCs w:val="24"/>
        </w:rPr>
        <w:t xml:space="preserve"> </w:t>
      </w:r>
      <w:r w:rsidR="0003071C" w:rsidRPr="00FF2E63">
        <w:rPr>
          <w:rFonts w:ascii="Times New Roman" w:hAnsi="Times New Roman" w:cs="Times New Roman"/>
          <w:sz w:val="24"/>
          <w:szCs w:val="24"/>
        </w:rPr>
        <w:t xml:space="preserve">at least up until 2020. What </w:t>
      </w:r>
      <w:r w:rsidR="006B310C" w:rsidRPr="00FF2E63">
        <w:rPr>
          <w:rFonts w:ascii="Times New Roman" w:hAnsi="Times New Roman" w:cs="Times New Roman"/>
          <w:sz w:val="24"/>
          <w:szCs w:val="24"/>
        </w:rPr>
        <w:t>is</w:t>
      </w:r>
      <w:r w:rsidR="0003071C" w:rsidRPr="00FF2E63">
        <w:rPr>
          <w:rFonts w:ascii="Times New Roman" w:hAnsi="Times New Roman" w:cs="Times New Roman"/>
          <w:sz w:val="24"/>
          <w:szCs w:val="24"/>
        </w:rPr>
        <w:t xml:space="preserve"> </w:t>
      </w:r>
      <w:r w:rsidR="00F12113" w:rsidRPr="00FF2E63">
        <w:rPr>
          <w:rFonts w:ascii="Times New Roman" w:hAnsi="Times New Roman" w:cs="Times New Roman"/>
          <w:sz w:val="24"/>
          <w:szCs w:val="24"/>
        </w:rPr>
        <w:t>yet</w:t>
      </w:r>
      <w:r w:rsidR="006B310C" w:rsidRPr="00FF2E63">
        <w:rPr>
          <w:rFonts w:ascii="Times New Roman" w:hAnsi="Times New Roman" w:cs="Times New Roman"/>
          <w:sz w:val="24"/>
          <w:szCs w:val="24"/>
        </w:rPr>
        <w:t xml:space="preserve"> to</w:t>
      </w:r>
      <w:r w:rsidR="0003071C" w:rsidRPr="00FF2E63">
        <w:rPr>
          <w:rFonts w:ascii="Times New Roman" w:hAnsi="Times New Roman" w:cs="Times New Roman"/>
          <w:sz w:val="24"/>
          <w:szCs w:val="24"/>
        </w:rPr>
        <w:t xml:space="preserve"> happen after 2020, </w:t>
      </w:r>
      <w:r w:rsidR="006B310C" w:rsidRPr="00FF2E63">
        <w:rPr>
          <w:rFonts w:ascii="Times New Roman" w:hAnsi="Times New Roman" w:cs="Times New Roman"/>
          <w:sz w:val="24"/>
          <w:szCs w:val="24"/>
        </w:rPr>
        <w:t>does not promise</w:t>
      </w:r>
      <w:r w:rsidR="0003071C" w:rsidRPr="00FF2E63">
        <w:rPr>
          <w:rFonts w:ascii="Times New Roman" w:hAnsi="Times New Roman" w:cs="Times New Roman"/>
          <w:sz w:val="24"/>
          <w:szCs w:val="24"/>
        </w:rPr>
        <w:t xml:space="preserve"> a lot</w:t>
      </w:r>
      <w:r w:rsidR="006B310C" w:rsidRPr="00FF2E63">
        <w:rPr>
          <w:rFonts w:ascii="Times New Roman" w:hAnsi="Times New Roman" w:cs="Times New Roman"/>
          <w:sz w:val="24"/>
          <w:szCs w:val="24"/>
        </w:rPr>
        <w:t xml:space="preserve"> either</w:t>
      </w:r>
      <w:r w:rsidR="0003071C" w:rsidRPr="00FF2E63">
        <w:rPr>
          <w:rFonts w:ascii="Times New Roman" w:hAnsi="Times New Roman" w:cs="Times New Roman"/>
          <w:sz w:val="24"/>
          <w:szCs w:val="24"/>
        </w:rPr>
        <w:t>.</w:t>
      </w:r>
      <w:r w:rsidR="00CF2369" w:rsidRPr="00FF2E63">
        <w:rPr>
          <w:rFonts w:ascii="Times New Roman" w:hAnsi="Times New Roman" w:cs="Times New Roman"/>
          <w:sz w:val="24"/>
          <w:szCs w:val="24"/>
        </w:rPr>
        <w:t xml:space="preserve"> This paper argues that the most common reasons why negotiations </w:t>
      </w:r>
      <w:r w:rsidR="00F7500E" w:rsidRPr="00FF2E63">
        <w:rPr>
          <w:rFonts w:ascii="Times New Roman" w:hAnsi="Times New Roman" w:cs="Times New Roman"/>
          <w:sz w:val="24"/>
          <w:szCs w:val="24"/>
        </w:rPr>
        <w:t>on Cyprus reunification fail</w:t>
      </w:r>
      <w:r w:rsidR="00F12113" w:rsidRPr="00FF2E63">
        <w:rPr>
          <w:rFonts w:ascii="Times New Roman" w:hAnsi="Times New Roman" w:cs="Times New Roman"/>
          <w:sz w:val="24"/>
          <w:szCs w:val="24"/>
        </w:rPr>
        <w:t>,</w:t>
      </w:r>
      <w:r w:rsidR="00CF2369" w:rsidRPr="00FF2E63">
        <w:rPr>
          <w:rFonts w:ascii="Times New Roman" w:hAnsi="Times New Roman" w:cs="Times New Roman"/>
          <w:sz w:val="24"/>
          <w:szCs w:val="24"/>
        </w:rPr>
        <w:t xml:space="preserve"> boil down</w:t>
      </w:r>
      <w:r w:rsidR="00F12113" w:rsidRPr="00FF2E63">
        <w:rPr>
          <w:rFonts w:ascii="Times New Roman" w:hAnsi="Times New Roman" w:cs="Times New Roman"/>
          <w:sz w:val="24"/>
          <w:szCs w:val="24"/>
        </w:rPr>
        <w:t>,</w:t>
      </w:r>
      <w:r w:rsidR="00CF2369" w:rsidRPr="00FF2E63">
        <w:rPr>
          <w:rFonts w:ascii="Times New Roman" w:hAnsi="Times New Roman" w:cs="Times New Roman"/>
          <w:sz w:val="24"/>
          <w:szCs w:val="24"/>
        </w:rPr>
        <w:t xml:space="preserve"> not so much to the mistrust between the parties and the </w:t>
      </w:r>
      <w:r w:rsidR="005F00EB" w:rsidRPr="00FF2E63">
        <w:rPr>
          <w:rFonts w:ascii="Times New Roman" w:hAnsi="Times New Roman" w:cs="Times New Roman"/>
          <w:sz w:val="24"/>
          <w:szCs w:val="24"/>
        </w:rPr>
        <w:t>k</w:t>
      </w:r>
      <w:r w:rsidR="00CF2369" w:rsidRPr="00FF2E63">
        <w:rPr>
          <w:rFonts w:ascii="Times New Roman" w:hAnsi="Times New Roman" w:cs="Times New Roman"/>
          <w:sz w:val="24"/>
          <w:szCs w:val="24"/>
        </w:rPr>
        <w:t xml:space="preserve">ey stakeholders with competing agendas, but </w:t>
      </w:r>
      <w:r w:rsidR="00663DA9" w:rsidRPr="00FF2E63">
        <w:rPr>
          <w:rFonts w:ascii="Times New Roman" w:hAnsi="Times New Roman" w:cs="Times New Roman"/>
          <w:sz w:val="24"/>
          <w:szCs w:val="24"/>
        </w:rPr>
        <w:t>more to do with</w:t>
      </w:r>
      <w:r w:rsidR="00CF2369" w:rsidRPr="00FF2E63">
        <w:rPr>
          <w:rFonts w:ascii="Times New Roman" w:hAnsi="Times New Roman" w:cs="Times New Roman"/>
          <w:sz w:val="24"/>
          <w:szCs w:val="24"/>
        </w:rPr>
        <w:t xml:space="preserve"> the Greek Cypriot and Turkish Cypriot</w:t>
      </w:r>
      <w:r w:rsidR="00F12113" w:rsidRPr="00FF2E63">
        <w:rPr>
          <w:rFonts w:ascii="Times New Roman" w:hAnsi="Times New Roman" w:cs="Times New Roman"/>
          <w:sz w:val="24"/>
          <w:szCs w:val="24"/>
        </w:rPr>
        <w:t xml:space="preserve"> Communities being self-assured</w:t>
      </w:r>
      <w:r w:rsidR="00CF2369" w:rsidRPr="00FF2E63">
        <w:rPr>
          <w:rFonts w:ascii="Times New Roman" w:hAnsi="Times New Roman" w:cs="Times New Roman"/>
          <w:sz w:val="24"/>
          <w:szCs w:val="24"/>
        </w:rPr>
        <w:t xml:space="preserve"> and independent from one another</w:t>
      </w:r>
      <w:r w:rsidR="00B06F98" w:rsidRPr="00FF2E63">
        <w:rPr>
          <w:rFonts w:ascii="Times New Roman" w:hAnsi="Times New Roman" w:cs="Times New Roman"/>
          <w:sz w:val="24"/>
          <w:szCs w:val="24"/>
        </w:rPr>
        <w:t xml:space="preserve"> for so long</w:t>
      </w:r>
      <w:r w:rsidR="00DB5833" w:rsidRPr="00FF2E63">
        <w:rPr>
          <w:rFonts w:ascii="Times New Roman" w:hAnsi="Times New Roman" w:cs="Times New Roman"/>
          <w:sz w:val="24"/>
          <w:szCs w:val="24"/>
        </w:rPr>
        <w:t>. T</w:t>
      </w:r>
      <w:r w:rsidR="00B06F98" w:rsidRPr="00FF2E63">
        <w:rPr>
          <w:rFonts w:ascii="Times New Roman" w:hAnsi="Times New Roman" w:cs="Times New Roman"/>
          <w:sz w:val="24"/>
          <w:szCs w:val="24"/>
        </w:rPr>
        <w:t xml:space="preserve">he religious, cultural and linguistic distinctiveness of the two communities reduces the scope </w:t>
      </w:r>
      <w:r w:rsidR="0052739B" w:rsidRPr="00FF2E63">
        <w:rPr>
          <w:rFonts w:ascii="Times New Roman" w:hAnsi="Times New Roman" w:cs="Times New Roman"/>
          <w:sz w:val="24"/>
          <w:szCs w:val="24"/>
        </w:rPr>
        <w:t>for</w:t>
      </w:r>
      <w:r w:rsidR="00B06F98" w:rsidRPr="00FF2E63">
        <w:rPr>
          <w:rFonts w:ascii="Times New Roman" w:hAnsi="Times New Roman" w:cs="Times New Roman"/>
          <w:sz w:val="24"/>
          <w:szCs w:val="24"/>
        </w:rPr>
        <w:t xml:space="preserve"> negotiation</w:t>
      </w:r>
      <w:r w:rsidR="0052739B" w:rsidRPr="00FF2E63">
        <w:rPr>
          <w:rFonts w:ascii="Times New Roman" w:hAnsi="Times New Roman" w:cs="Times New Roman"/>
          <w:sz w:val="24"/>
          <w:szCs w:val="24"/>
        </w:rPr>
        <w:t>s</w:t>
      </w:r>
      <w:r w:rsidR="00DB5833" w:rsidRPr="00FF2E63">
        <w:rPr>
          <w:rFonts w:ascii="Times New Roman" w:hAnsi="Times New Roman" w:cs="Times New Roman"/>
          <w:sz w:val="24"/>
          <w:szCs w:val="24"/>
        </w:rPr>
        <w:t xml:space="preserve"> further</w:t>
      </w:r>
      <w:r w:rsidR="00B06F98" w:rsidRPr="00FF2E63">
        <w:rPr>
          <w:rFonts w:ascii="Times New Roman" w:hAnsi="Times New Roman" w:cs="Times New Roman"/>
          <w:sz w:val="24"/>
          <w:szCs w:val="24"/>
        </w:rPr>
        <w:t>.</w:t>
      </w:r>
      <w:r w:rsidR="007F3213">
        <w:rPr>
          <w:rFonts w:ascii="Times New Roman" w:hAnsi="Times New Roman" w:cs="Times New Roman"/>
          <w:sz w:val="24"/>
          <w:szCs w:val="24"/>
        </w:rPr>
        <w:t xml:space="preserve"> The two communities are more powerful than the state. It is these with which individuals identify and to which they give their loyalty.</w:t>
      </w:r>
      <w:r w:rsidR="00CF2369" w:rsidRPr="00FF2E63">
        <w:rPr>
          <w:rFonts w:ascii="Times New Roman" w:hAnsi="Times New Roman" w:cs="Times New Roman"/>
          <w:sz w:val="24"/>
          <w:szCs w:val="24"/>
        </w:rPr>
        <w:t xml:space="preserve"> </w:t>
      </w:r>
      <w:r w:rsidR="00663DA9" w:rsidRPr="00FF2E63">
        <w:rPr>
          <w:rFonts w:ascii="Times New Roman" w:hAnsi="Times New Roman" w:cs="Times New Roman"/>
          <w:sz w:val="24"/>
          <w:szCs w:val="24"/>
        </w:rPr>
        <w:t>The Turkish Cypriots have been independent and organised their affairs free from the Gre</w:t>
      </w:r>
      <w:r w:rsidR="007E308C" w:rsidRPr="00FF2E63">
        <w:rPr>
          <w:rFonts w:ascii="Times New Roman" w:hAnsi="Times New Roman" w:cs="Times New Roman"/>
          <w:sz w:val="24"/>
          <w:szCs w:val="24"/>
        </w:rPr>
        <w:t>ek Cypriot Administration for such a</w:t>
      </w:r>
      <w:r w:rsidR="00663DA9" w:rsidRPr="00FF2E63">
        <w:rPr>
          <w:rFonts w:ascii="Times New Roman" w:hAnsi="Times New Roman" w:cs="Times New Roman"/>
          <w:sz w:val="24"/>
          <w:szCs w:val="24"/>
        </w:rPr>
        <w:t xml:space="preserve"> long </w:t>
      </w:r>
      <w:r w:rsidR="007E308C" w:rsidRPr="00FF2E63">
        <w:rPr>
          <w:rFonts w:ascii="Times New Roman" w:hAnsi="Times New Roman" w:cs="Times New Roman"/>
          <w:sz w:val="24"/>
          <w:szCs w:val="24"/>
        </w:rPr>
        <w:t xml:space="preserve">time </w:t>
      </w:r>
      <w:r w:rsidR="00663DA9" w:rsidRPr="00FF2E63">
        <w:rPr>
          <w:rFonts w:ascii="Times New Roman" w:hAnsi="Times New Roman" w:cs="Times New Roman"/>
          <w:sz w:val="24"/>
          <w:szCs w:val="24"/>
        </w:rPr>
        <w:t xml:space="preserve">and </w:t>
      </w:r>
      <w:r w:rsidR="007E308C" w:rsidRPr="00FF2E63">
        <w:rPr>
          <w:rFonts w:ascii="Times New Roman" w:hAnsi="Times New Roman" w:cs="Times New Roman"/>
          <w:sz w:val="24"/>
          <w:szCs w:val="24"/>
        </w:rPr>
        <w:t xml:space="preserve">thus </w:t>
      </w:r>
      <w:r w:rsidR="00663DA9" w:rsidRPr="00FF2E63">
        <w:rPr>
          <w:rFonts w:ascii="Times New Roman" w:hAnsi="Times New Roman" w:cs="Times New Roman"/>
          <w:sz w:val="24"/>
          <w:szCs w:val="24"/>
        </w:rPr>
        <w:t xml:space="preserve">won’t surrender to the </w:t>
      </w:r>
      <w:r w:rsidR="006D7CDD" w:rsidRPr="00FF2E63">
        <w:rPr>
          <w:rFonts w:ascii="Times New Roman" w:hAnsi="Times New Roman" w:cs="Times New Roman"/>
          <w:sz w:val="24"/>
          <w:szCs w:val="24"/>
        </w:rPr>
        <w:t xml:space="preserve">will of the Greek Cypriot Administration. The Greek Cypriots are the majority and thus do not wish to cede any authority to the </w:t>
      </w:r>
      <w:r w:rsidR="003C7610" w:rsidRPr="00FF2E63">
        <w:rPr>
          <w:rFonts w:ascii="Times New Roman" w:hAnsi="Times New Roman" w:cs="Times New Roman"/>
          <w:sz w:val="24"/>
          <w:szCs w:val="24"/>
        </w:rPr>
        <w:t xml:space="preserve">Turkish Cypriots. </w:t>
      </w:r>
      <w:r w:rsidR="00F12113" w:rsidRPr="00FF2E63">
        <w:rPr>
          <w:rFonts w:ascii="Times New Roman" w:hAnsi="Times New Roman" w:cs="Times New Roman"/>
          <w:sz w:val="24"/>
          <w:szCs w:val="24"/>
        </w:rPr>
        <w:t xml:space="preserve">The </w:t>
      </w:r>
      <w:r w:rsidR="003C7610" w:rsidRPr="00FF2E63">
        <w:rPr>
          <w:rFonts w:ascii="Times New Roman" w:hAnsi="Times New Roman" w:cs="Times New Roman"/>
          <w:sz w:val="24"/>
          <w:szCs w:val="24"/>
        </w:rPr>
        <w:t>Greek Cypriot side</w:t>
      </w:r>
      <w:r w:rsidR="006D7CDD" w:rsidRPr="00FF2E63">
        <w:rPr>
          <w:rFonts w:ascii="Times New Roman" w:hAnsi="Times New Roman" w:cs="Times New Roman"/>
          <w:sz w:val="24"/>
          <w:szCs w:val="24"/>
        </w:rPr>
        <w:t xml:space="preserve"> control the re</w:t>
      </w:r>
      <w:r w:rsidR="003C7610" w:rsidRPr="00FF2E63">
        <w:rPr>
          <w:rFonts w:ascii="Times New Roman" w:hAnsi="Times New Roman" w:cs="Times New Roman"/>
          <w:sz w:val="24"/>
          <w:szCs w:val="24"/>
        </w:rPr>
        <w:t>lationship with the world,</w:t>
      </w:r>
      <w:r w:rsidR="006D7CDD" w:rsidRPr="00FF2E63">
        <w:rPr>
          <w:rFonts w:ascii="Times New Roman" w:hAnsi="Times New Roman" w:cs="Times New Roman"/>
          <w:sz w:val="24"/>
          <w:szCs w:val="24"/>
        </w:rPr>
        <w:t xml:space="preserve"> </w:t>
      </w:r>
      <w:r w:rsidR="00E630AF" w:rsidRPr="00FF2E63">
        <w:rPr>
          <w:rFonts w:ascii="Times New Roman" w:hAnsi="Times New Roman" w:cs="Times New Roman"/>
          <w:sz w:val="24"/>
          <w:szCs w:val="24"/>
        </w:rPr>
        <w:t xml:space="preserve">the </w:t>
      </w:r>
      <w:r w:rsidR="006D7CDD" w:rsidRPr="00FF2E63">
        <w:rPr>
          <w:rFonts w:ascii="Times New Roman" w:hAnsi="Times New Roman" w:cs="Times New Roman"/>
          <w:sz w:val="24"/>
          <w:szCs w:val="24"/>
        </w:rPr>
        <w:t>EU rewarded the</w:t>
      </w:r>
      <w:r w:rsidR="003C7610" w:rsidRPr="00FF2E63">
        <w:rPr>
          <w:rFonts w:ascii="Times New Roman" w:hAnsi="Times New Roman" w:cs="Times New Roman"/>
          <w:sz w:val="24"/>
          <w:szCs w:val="24"/>
        </w:rPr>
        <w:t>m</w:t>
      </w:r>
      <w:r w:rsidR="006D7CDD" w:rsidRPr="00FF2E63">
        <w:rPr>
          <w:rFonts w:ascii="Times New Roman" w:hAnsi="Times New Roman" w:cs="Times New Roman"/>
          <w:sz w:val="24"/>
          <w:szCs w:val="24"/>
        </w:rPr>
        <w:t xml:space="preserve"> </w:t>
      </w:r>
      <w:r w:rsidR="008813C7" w:rsidRPr="00FF2E63">
        <w:rPr>
          <w:rFonts w:ascii="Times New Roman" w:hAnsi="Times New Roman" w:cs="Times New Roman"/>
          <w:sz w:val="24"/>
          <w:szCs w:val="24"/>
        </w:rPr>
        <w:t>full membership</w:t>
      </w:r>
      <w:r w:rsidR="00E630AF" w:rsidRPr="00FF2E63">
        <w:rPr>
          <w:rFonts w:ascii="Times New Roman" w:hAnsi="Times New Roman" w:cs="Times New Roman"/>
          <w:sz w:val="24"/>
          <w:szCs w:val="24"/>
        </w:rPr>
        <w:t xml:space="preserve"> and</w:t>
      </w:r>
      <w:r w:rsidR="008813C7" w:rsidRPr="00FF2E63">
        <w:rPr>
          <w:rFonts w:ascii="Times New Roman" w:hAnsi="Times New Roman" w:cs="Times New Roman"/>
          <w:sz w:val="24"/>
          <w:szCs w:val="24"/>
        </w:rPr>
        <w:t xml:space="preserve"> strengthened their status and thus </w:t>
      </w:r>
      <w:r w:rsidR="003C7610" w:rsidRPr="00FF2E63">
        <w:rPr>
          <w:rFonts w:ascii="Times New Roman" w:hAnsi="Times New Roman" w:cs="Times New Roman"/>
          <w:sz w:val="24"/>
          <w:szCs w:val="24"/>
        </w:rPr>
        <w:t xml:space="preserve">Greek Cypriots </w:t>
      </w:r>
      <w:r w:rsidR="008813C7" w:rsidRPr="00FF2E63">
        <w:rPr>
          <w:rFonts w:ascii="Times New Roman" w:hAnsi="Times New Roman" w:cs="Times New Roman"/>
          <w:sz w:val="24"/>
          <w:szCs w:val="24"/>
        </w:rPr>
        <w:t>adopt an uncompromising approach toward the Turkish Cypriots.</w:t>
      </w:r>
      <w:r w:rsidR="008813C7" w:rsidRPr="008813C7">
        <w:rPr>
          <w:rFonts w:ascii="Times New Roman" w:hAnsi="Times New Roman" w:cs="Times New Roman"/>
          <w:sz w:val="24"/>
          <w:szCs w:val="24"/>
        </w:rPr>
        <w:t xml:space="preserve"> </w:t>
      </w:r>
    </w:p>
    <w:p w:rsidR="00A83D3E" w:rsidRPr="00CD6B2B" w:rsidRDefault="008813C7" w:rsidP="00CD6B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6B2B">
        <w:rPr>
          <w:rFonts w:ascii="Times New Roman" w:hAnsi="Times New Roman" w:cs="Times New Roman"/>
          <w:sz w:val="24"/>
          <w:szCs w:val="24"/>
        </w:rPr>
        <w:tab/>
      </w:r>
      <w:r w:rsidR="0052513C" w:rsidRPr="00CD6B2B">
        <w:rPr>
          <w:rFonts w:ascii="Times New Roman" w:hAnsi="Times New Roman" w:cs="Times New Roman"/>
          <w:b/>
          <w:sz w:val="24"/>
          <w:szCs w:val="24"/>
        </w:rPr>
        <w:t>2</w:t>
      </w:r>
      <w:r w:rsidR="004E430F" w:rsidRPr="00CD6B2B">
        <w:rPr>
          <w:rFonts w:ascii="Times New Roman" w:hAnsi="Times New Roman" w:cs="Times New Roman"/>
          <w:b/>
          <w:sz w:val="24"/>
          <w:szCs w:val="24"/>
        </w:rPr>
        <w:t>. The</w:t>
      </w:r>
      <w:r w:rsidR="00A83D3E" w:rsidRPr="00CD6B2B">
        <w:rPr>
          <w:rFonts w:ascii="Times New Roman" w:hAnsi="Times New Roman" w:cs="Times New Roman"/>
          <w:b/>
          <w:sz w:val="24"/>
          <w:szCs w:val="24"/>
        </w:rPr>
        <w:t xml:space="preserve"> Historical Background </w:t>
      </w:r>
    </w:p>
    <w:p w:rsidR="00A83D3E" w:rsidRPr="00A83D3E" w:rsidRDefault="00A83D3E" w:rsidP="004E430F">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The island of Cyprus is not important in territorial terms. It is the location which makes it significant. As a result of this unique position it has been a magnet for all the imperial powers which have ruled the region. Ethnically Greek since the Second Millennium BC, Cyprus has been subject in turn to the empires of Assyria, Persia, Macedonia, Egypt, Rome, Byzantium, the Franks and Venice.</w:t>
      </w:r>
      <w:r w:rsidRPr="00A83D3E">
        <w:rPr>
          <w:rFonts w:ascii="Times New Roman" w:hAnsi="Times New Roman" w:cs="Times New Roman"/>
          <w:sz w:val="24"/>
          <w:szCs w:val="24"/>
          <w:vertAlign w:val="superscript"/>
        </w:rPr>
        <w:footnoteReference w:id="6"/>
      </w:r>
      <w:r w:rsidRPr="00A83D3E">
        <w:rPr>
          <w:rFonts w:ascii="Times New Roman" w:hAnsi="Times New Roman" w:cs="Times New Roman"/>
          <w:sz w:val="24"/>
          <w:szCs w:val="24"/>
        </w:rPr>
        <w:t xml:space="preserve"> Cyprus was taken over from Venice by the Ottomans in July 1571 and was part of the Ottoman Empire for over 400 years. After a long term of Turkish rule, the Ottoman Empire agreed to hand over the administration of the island to the British on a provisional basis, under the agreement Britain was to send her naval force to the Ottoman Empire’s aid to be based in Cyprus in case of a new Russian attack on Ottoman lands. When Ottoman Empire sided with Germany in World War I, the British annexed Cyprus. This move was later formally acknowledged by Greece and Turkey, in the Treaty of Lausanne in 1923 and two years later the island became a British Crown Colony.</w:t>
      </w:r>
      <w:r w:rsidRPr="00A83D3E">
        <w:rPr>
          <w:rFonts w:ascii="Times New Roman" w:hAnsi="Times New Roman" w:cs="Times New Roman"/>
          <w:sz w:val="24"/>
          <w:szCs w:val="24"/>
          <w:vertAlign w:val="superscript"/>
        </w:rPr>
        <w:footnoteReference w:id="7"/>
      </w:r>
    </w:p>
    <w:p w:rsid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 xml:space="preserve">In fact, the Cypriot Greek movement for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(union of the island with Greece) goes back more than a hundred years, but the present “Cyprus problem” began in 1931 when the residence of the British Governor was burnt by Greek Cypriots devoted to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Britain reacted to this with firm punitive measures but after World War II agitation for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was resumed.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Archbishop of the Orthodox Church of Cyprus became the leader of the struggle</w:t>
      </w:r>
      <w:r w:rsidRPr="00A83D3E">
        <w:rPr>
          <w:rFonts w:ascii="Times New Roman" w:hAnsi="Times New Roman" w:cs="Times New Roman"/>
          <w:sz w:val="24"/>
          <w:szCs w:val="24"/>
          <w:vertAlign w:val="superscript"/>
        </w:rPr>
        <w:footnoteReference w:id="8"/>
      </w:r>
      <w:r w:rsidRPr="00A83D3E">
        <w:rPr>
          <w:rFonts w:ascii="Times New Roman" w:hAnsi="Times New Roman" w:cs="Times New Roman"/>
          <w:sz w:val="24"/>
          <w:szCs w:val="24"/>
        </w:rPr>
        <w:t xml:space="preserve"> and the Greek Cypriots renewed their claims with rigor in the anti-colonial climate which prevailed after World War II and the campaign for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gained ground. This was rather resented in Turkey. In 1955 the Organisation of Cypriot Fighters was launched, a Greek guerrilla organisation in favour of </w:t>
      </w:r>
      <w:r w:rsidRPr="00A83D3E">
        <w:rPr>
          <w:rFonts w:ascii="Times New Roman" w:hAnsi="Times New Roman" w:cs="Times New Roman"/>
          <w:i/>
          <w:sz w:val="24"/>
          <w:szCs w:val="24"/>
        </w:rPr>
        <w:t>enosis</w:t>
      </w:r>
      <w:r w:rsidRPr="00A83D3E">
        <w:rPr>
          <w:rFonts w:ascii="Times New Roman" w:hAnsi="Times New Roman" w:cs="Times New Roman"/>
          <w:sz w:val="24"/>
          <w:szCs w:val="24"/>
        </w:rPr>
        <w:t>, EOKA (</w:t>
      </w:r>
      <w:proofErr w:type="spellStart"/>
      <w:r w:rsidRPr="00B63A95">
        <w:rPr>
          <w:rFonts w:ascii="Times New Roman" w:hAnsi="Times New Roman" w:cs="Times New Roman"/>
          <w:i/>
          <w:sz w:val="24"/>
          <w:szCs w:val="24"/>
        </w:rPr>
        <w:t>Ethniki</w:t>
      </w:r>
      <w:proofErr w:type="spellEnd"/>
      <w:r w:rsidRPr="00B63A95">
        <w:rPr>
          <w:rFonts w:ascii="Times New Roman" w:hAnsi="Times New Roman" w:cs="Times New Roman"/>
          <w:i/>
          <w:sz w:val="24"/>
          <w:szCs w:val="24"/>
        </w:rPr>
        <w:t xml:space="preserve"> </w:t>
      </w:r>
      <w:proofErr w:type="spellStart"/>
      <w:r w:rsidRPr="00B63A95">
        <w:rPr>
          <w:rFonts w:ascii="Times New Roman" w:hAnsi="Times New Roman" w:cs="Times New Roman"/>
          <w:i/>
          <w:sz w:val="24"/>
          <w:szCs w:val="24"/>
        </w:rPr>
        <w:t>Organasis</w:t>
      </w:r>
      <w:proofErr w:type="spellEnd"/>
      <w:r w:rsidRPr="00B63A95">
        <w:rPr>
          <w:rFonts w:ascii="Times New Roman" w:hAnsi="Times New Roman" w:cs="Times New Roman"/>
          <w:i/>
          <w:sz w:val="24"/>
          <w:szCs w:val="24"/>
        </w:rPr>
        <w:t xml:space="preserve"> </w:t>
      </w:r>
      <w:proofErr w:type="spellStart"/>
      <w:r w:rsidRPr="00B63A95">
        <w:rPr>
          <w:rFonts w:ascii="Times New Roman" w:hAnsi="Times New Roman" w:cs="Times New Roman"/>
          <w:i/>
          <w:sz w:val="24"/>
          <w:szCs w:val="24"/>
        </w:rPr>
        <w:t>Kypriou</w:t>
      </w:r>
      <w:proofErr w:type="spellEnd"/>
      <w:r w:rsidRPr="00B63A95">
        <w:rPr>
          <w:rFonts w:ascii="Times New Roman" w:hAnsi="Times New Roman" w:cs="Times New Roman"/>
          <w:i/>
          <w:sz w:val="24"/>
          <w:szCs w:val="24"/>
        </w:rPr>
        <w:t xml:space="preserve"> </w:t>
      </w:r>
      <w:proofErr w:type="spellStart"/>
      <w:r w:rsidRPr="00B63A95">
        <w:rPr>
          <w:rFonts w:ascii="Times New Roman" w:hAnsi="Times New Roman" w:cs="Times New Roman"/>
          <w:i/>
          <w:sz w:val="24"/>
          <w:szCs w:val="24"/>
        </w:rPr>
        <w:t>Agonistonal</w:t>
      </w:r>
      <w:proofErr w:type="spellEnd"/>
      <w:r w:rsidRPr="00A83D3E">
        <w:rPr>
          <w:rFonts w:ascii="Times New Roman" w:hAnsi="Times New Roman" w:cs="Times New Roman"/>
          <w:sz w:val="24"/>
          <w:szCs w:val="24"/>
        </w:rPr>
        <w:t xml:space="preserve">) and headed by the fanatical Colonel George </w:t>
      </w:r>
      <w:proofErr w:type="spellStart"/>
      <w:r w:rsidRPr="00A83D3E">
        <w:rPr>
          <w:rFonts w:ascii="Times New Roman" w:hAnsi="Times New Roman" w:cs="Times New Roman"/>
          <w:sz w:val="24"/>
          <w:szCs w:val="24"/>
        </w:rPr>
        <w:t>Grivas</w:t>
      </w:r>
      <w:proofErr w:type="spellEnd"/>
      <w:r w:rsidRPr="00A83D3E">
        <w:rPr>
          <w:rFonts w:ascii="Times New Roman" w:hAnsi="Times New Roman" w:cs="Times New Roman"/>
          <w:sz w:val="24"/>
          <w:szCs w:val="24"/>
        </w:rPr>
        <w:t xml:space="preserve">. They advanced their demands under the banner of self-determination, this for a majority was a code word for union. On three separate </w:t>
      </w:r>
      <w:r w:rsidRPr="00A83D3E">
        <w:rPr>
          <w:rFonts w:ascii="Times New Roman" w:hAnsi="Times New Roman" w:cs="Times New Roman"/>
          <w:sz w:val="24"/>
          <w:szCs w:val="24"/>
        </w:rPr>
        <w:lastRenderedPageBreak/>
        <w:t xml:space="preserve">occasions, in 1948, 1954 and 1955, the British proposed forms of representative government for the island under continued colonial rule, but all these proposals were rejected by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w:t>
      </w:r>
      <w:r w:rsidRPr="00A83D3E">
        <w:rPr>
          <w:rFonts w:ascii="Times New Roman" w:hAnsi="Times New Roman" w:cs="Times New Roman"/>
          <w:sz w:val="24"/>
          <w:szCs w:val="24"/>
          <w:vertAlign w:val="superscript"/>
        </w:rPr>
        <w:footnoteReference w:id="9"/>
      </w:r>
      <w:r w:rsidRPr="00A83D3E">
        <w:rPr>
          <w:rFonts w:ascii="Times New Roman" w:hAnsi="Times New Roman" w:cs="Times New Roman"/>
          <w:sz w:val="24"/>
          <w:szCs w:val="24"/>
        </w:rPr>
        <w:t xml:space="preserve"> </w:t>
      </w:r>
    </w:p>
    <w:p w:rsidR="00A83D3E" w:rsidRP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 xml:space="preserve">In September 1955, British, Greek and Turkish Foreign Ministers met at London Conference, but failed to agree on a solution for the problem. Negotiations with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broke down, and the British government was refused. Then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was deported to the Seychelles in March 1956. Following this terrorism prevailed on the island, a number of British nationals were violently killed. EOKA offered to suspend terrorism activities if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was released from exile and although his released led to improvements in British-Greek relations, the Archbishop did not abandon his claim for the so called self-determination for Cyprus which was the code word for union.</w:t>
      </w:r>
      <w:r w:rsidRPr="00A83D3E">
        <w:rPr>
          <w:rFonts w:ascii="Times New Roman" w:hAnsi="Times New Roman" w:cs="Times New Roman"/>
          <w:sz w:val="24"/>
          <w:szCs w:val="24"/>
          <w:vertAlign w:val="superscript"/>
        </w:rPr>
        <w:footnoteReference w:id="10"/>
      </w:r>
      <w:r w:rsidRPr="00A83D3E">
        <w:rPr>
          <w:rFonts w:ascii="Times New Roman" w:hAnsi="Times New Roman" w:cs="Times New Roman"/>
          <w:sz w:val="24"/>
          <w:szCs w:val="24"/>
        </w:rPr>
        <w:t xml:space="preserve"> The Turkish Cypriot Community had consistently opposed the Greek Cypriot’s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movement but had generally abstained from direct action, whenever needed, it took action with the British, because under the British rule the Turkish Community status and identity were so far protected.</w:t>
      </w:r>
    </w:p>
    <w:p w:rsidR="00A83D3E" w:rsidRP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 xml:space="preserve">After 1954 the Turkish government became increasingly involved as the Cyprus problem enlarged and became an international issue. On the island an underground political organisation known as </w:t>
      </w:r>
      <w:proofErr w:type="spellStart"/>
      <w:r w:rsidRPr="00A83D3E">
        <w:rPr>
          <w:rFonts w:ascii="Times New Roman" w:hAnsi="Times New Roman" w:cs="Times New Roman"/>
          <w:i/>
          <w:sz w:val="24"/>
          <w:szCs w:val="24"/>
        </w:rPr>
        <w:t>Volkan</w:t>
      </w:r>
      <w:proofErr w:type="spellEnd"/>
      <w:r w:rsidRPr="00A83D3E">
        <w:rPr>
          <w:rFonts w:ascii="Times New Roman" w:hAnsi="Times New Roman" w:cs="Times New Roman"/>
          <w:sz w:val="24"/>
          <w:szCs w:val="24"/>
        </w:rPr>
        <w:t xml:space="preserve"> (Volcano) was created, later changing its name to </w:t>
      </w:r>
      <w:r w:rsidRPr="00A83D3E">
        <w:rPr>
          <w:rFonts w:ascii="Times New Roman" w:hAnsi="Times New Roman" w:cs="Times New Roman"/>
          <w:i/>
          <w:sz w:val="24"/>
          <w:szCs w:val="24"/>
        </w:rPr>
        <w:t>T</w:t>
      </w:r>
      <w:r w:rsidRPr="00A83D3E">
        <w:rPr>
          <w:rFonts w:ascii="Times New Roman" w:hAnsi="Times New Roman" w:cs="Times New Roman"/>
          <w:i/>
          <w:sz w:val="24"/>
          <w:szCs w:val="24"/>
          <w:lang w:val="tr-TR"/>
        </w:rPr>
        <w:t xml:space="preserve">ürk </w:t>
      </w:r>
      <w:proofErr w:type="spellStart"/>
      <w:r w:rsidRPr="00A83D3E">
        <w:rPr>
          <w:rFonts w:ascii="Times New Roman" w:hAnsi="Times New Roman" w:cs="Times New Roman"/>
          <w:i/>
          <w:sz w:val="24"/>
          <w:szCs w:val="24"/>
        </w:rPr>
        <w:t>Mukavamet</w:t>
      </w:r>
      <w:proofErr w:type="spellEnd"/>
      <w:r w:rsidRPr="00A83D3E">
        <w:rPr>
          <w:rFonts w:ascii="Times New Roman" w:hAnsi="Times New Roman" w:cs="Times New Roman"/>
          <w:i/>
          <w:sz w:val="24"/>
          <w:szCs w:val="24"/>
        </w:rPr>
        <w:t xml:space="preserve"> </w:t>
      </w:r>
      <w:proofErr w:type="spellStart"/>
      <w:r w:rsidRPr="00A83D3E">
        <w:rPr>
          <w:rFonts w:ascii="Times New Roman" w:hAnsi="Times New Roman" w:cs="Times New Roman"/>
          <w:i/>
          <w:sz w:val="24"/>
          <w:szCs w:val="24"/>
        </w:rPr>
        <w:t>Te</w:t>
      </w:r>
      <w:proofErr w:type="spellEnd"/>
      <w:r w:rsidRPr="00A83D3E">
        <w:rPr>
          <w:rFonts w:ascii="Times New Roman" w:hAnsi="Times New Roman" w:cs="Times New Roman"/>
          <w:i/>
          <w:sz w:val="24"/>
          <w:szCs w:val="24"/>
          <w:lang w:val="tr-TR"/>
        </w:rPr>
        <w:t>şkilatı</w:t>
      </w:r>
      <w:r w:rsidRPr="00A83D3E">
        <w:rPr>
          <w:rFonts w:ascii="Times New Roman" w:hAnsi="Times New Roman" w:cs="Times New Roman"/>
          <w:i/>
          <w:sz w:val="24"/>
          <w:szCs w:val="24"/>
        </w:rPr>
        <w:t xml:space="preserve"> – TMT</w:t>
      </w:r>
      <w:r w:rsidRPr="00A83D3E">
        <w:rPr>
          <w:rFonts w:ascii="Times New Roman" w:hAnsi="Times New Roman" w:cs="Times New Roman"/>
          <w:sz w:val="24"/>
          <w:szCs w:val="24"/>
        </w:rPr>
        <w:t xml:space="preserve"> (the Turkish Resistance Organisation); a guerrilla group ostensibly defensive that lent weight to the anti-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struggle.</w:t>
      </w:r>
      <w:r w:rsidRPr="00A83D3E">
        <w:rPr>
          <w:rFonts w:ascii="Times New Roman" w:hAnsi="Times New Roman" w:cs="Times New Roman"/>
          <w:sz w:val="24"/>
          <w:szCs w:val="24"/>
          <w:vertAlign w:val="superscript"/>
        </w:rPr>
        <w:footnoteReference w:id="11"/>
      </w:r>
      <w:r w:rsidRPr="00A83D3E">
        <w:rPr>
          <w:rFonts w:ascii="Times New Roman" w:hAnsi="Times New Roman" w:cs="Times New Roman"/>
          <w:sz w:val="24"/>
          <w:szCs w:val="24"/>
        </w:rPr>
        <w:t xml:space="preserve"> However it never became as organised and disciplined as the groups under </w:t>
      </w:r>
      <w:proofErr w:type="spellStart"/>
      <w:r w:rsidRPr="00A83D3E">
        <w:rPr>
          <w:rFonts w:ascii="Times New Roman" w:hAnsi="Times New Roman" w:cs="Times New Roman"/>
          <w:sz w:val="24"/>
          <w:szCs w:val="24"/>
        </w:rPr>
        <w:t>Grivas</w:t>
      </w:r>
      <w:proofErr w:type="spellEnd"/>
      <w:r w:rsidRPr="00A83D3E">
        <w:rPr>
          <w:rFonts w:ascii="Times New Roman" w:hAnsi="Times New Roman" w:cs="Times New Roman"/>
          <w:sz w:val="24"/>
          <w:szCs w:val="24"/>
        </w:rPr>
        <w:t>.</w:t>
      </w:r>
      <w:r w:rsidRPr="00A83D3E">
        <w:rPr>
          <w:rFonts w:ascii="Times New Roman" w:hAnsi="Times New Roman" w:cs="Times New Roman"/>
          <w:sz w:val="24"/>
          <w:szCs w:val="24"/>
          <w:vertAlign w:val="superscript"/>
        </w:rPr>
        <w:footnoteReference w:id="12"/>
      </w:r>
      <w:r w:rsidRPr="00A83D3E">
        <w:rPr>
          <w:rFonts w:ascii="Times New Roman" w:hAnsi="Times New Roman" w:cs="Times New Roman"/>
          <w:sz w:val="24"/>
          <w:szCs w:val="24"/>
        </w:rPr>
        <w:t xml:space="preserve"> Meanwhile the unrest intensified, as the Greek Cypriot EOKA terrorist group confined itself to attacking British forces; but the colonial authorities recruited a large number of Turkish Cypriots as auxiliary police. EOKA’s terrorist campaign escalated, turning into a civil war.</w:t>
      </w:r>
      <w:r w:rsidRPr="00A83D3E">
        <w:rPr>
          <w:rFonts w:ascii="Times New Roman" w:hAnsi="Times New Roman" w:cs="Times New Roman"/>
          <w:sz w:val="24"/>
          <w:szCs w:val="24"/>
          <w:vertAlign w:val="superscript"/>
        </w:rPr>
        <w:footnoteReference w:id="13"/>
      </w:r>
      <w:r w:rsidRPr="00A83D3E">
        <w:rPr>
          <w:rFonts w:ascii="Times New Roman" w:hAnsi="Times New Roman" w:cs="Times New Roman"/>
          <w:sz w:val="24"/>
          <w:szCs w:val="24"/>
        </w:rPr>
        <w:t xml:space="preserve"> Consequently the Turks insisted that </w:t>
      </w:r>
      <w:proofErr w:type="spellStart"/>
      <w:r w:rsidRPr="00A83D3E">
        <w:rPr>
          <w:rFonts w:ascii="Times New Roman" w:hAnsi="Times New Roman" w:cs="Times New Roman"/>
          <w:i/>
          <w:sz w:val="24"/>
          <w:szCs w:val="24"/>
        </w:rPr>
        <w:t>Taksim</w:t>
      </w:r>
      <w:proofErr w:type="spellEnd"/>
      <w:r w:rsidRPr="00A83D3E">
        <w:rPr>
          <w:rFonts w:ascii="Times New Roman" w:hAnsi="Times New Roman" w:cs="Times New Roman"/>
          <w:sz w:val="24"/>
          <w:szCs w:val="24"/>
        </w:rPr>
        <w:t>; the partition of the island between Turks and Greeks, was the only acceptable solution to the unrest.</w:t>
      </w:r>
      <w:r w:rsidRPr="00A83D3E">
        <w:rPr>
          <w:rFonts w:ascii="Times New Roman" w:hAnsi="Times New Roman" w:cs="Times New Roman"/>
          <w:sz w:val="24"/>
          <w:szCs w:val="24"/>
          <w:vertAlign w:val="superscript"/>
        </w:rPr>
        <w:footnoteReference w:id="14"/>
      </w:r>
      <w:r w:rsidRPr="00A83D3E">
        <w:rPr>
          <w:rFonts w:ascii="Times New Roman" w:hAnsi="Times New Roman" w:cs="Times New Roman"/>
          <w:i/>
          <w:sz w:val="24"/>
          <w:szCs w:val="24"/>
        </w:rPr>
        <w:t xml:space="preserve"> </w:t>
      </w:r>
      <w:r w:rsidRPr="00A83D3E">
        <w:rPr>
          <w:rFonts w:ascii="Times New Roman" w:hAnsi="Times New Roman" w:cs="Times New Roman"/>
          <w:sz w:val="24"/>
          <w:szCs w:val="24"/>
        </w:rPr>
        <w:t>In June 1958, the British Prime Minister Harold MacMillan proposed a seven year partnership scheme of separate communal legislative bodies and separate municipalities, which became as the “MacMillan Plan.” This too was rejected by Greece and Greek Cypriots Unionists who saw it as the first step along the road towards partition.</w:t>
      </w:r>
      <w:r w:rsidRPr="00A83D3E">
        <w:rPr>
          <w:rFonts w:ascii="Times New Roman" w:hAnsi="Times New Roman" w:cs="Times New Roman"/>
          <w:sz w:val="24"/>
          <w:szCs w:val="24"/>
          <w:vertAlign w:val="superscript"/>
        </w:rPr>
        <w:footnoteReference w:id="15"/>
      </w:r>
      <w:r w:rsidRPr="00A83D3E">
        <w:rPr>
          <w:rFonts w:ascii="Times New Roman" w:hAnsi="Times New Roman" w:cs="Times New Roman"/>
          <w:sz w:val="24"/>
          <w:szCs w:val="24"/>
        </w:rPr>
        <w:t xml:space="preserve"> </w:t>
      </w:r>
      <w:r w:rsidR="00043EC6" w:rsidRPr="00043EC6">
        <w:rPr>
          <w:rFonts w:ascii="Times New Roman" w:hAnsi="Times New Roman" w:cs="Times New Roman"/>
          <w:sz w:val="24"/>
          <w:szCs w:val="24"/>
        </w:rPr>
        <w:t xml:space="preserve">The British Government came to the conclusion that trying to hold the whole of the island was an impossible task to maintain. So to guarantee its defence interests, it was </w:t>
      </w:r>
      <w:r w:rsidR="0052219E">
        <w:rPr>
          <w:rFonts w:ascii="Times New Roman" w:hAnsi="Times New Roman" w:cs="Times New Roman"/>
          <w:sz w:val="24"/>
          <w:szCs w:val="24"/>
        </w:rPr>
        <w:t>considered</w:t>
      </w:r>
      <w:r w:rsidR="00043EC6" w:rsidRPr="00043EC6">
        <w:rPr>
          <w:rFonts w:ascii="Times New Roman" w:hAnsi="Times New Roman" w:cs="Times New Roman"/>
          <w:sz w:val="24"/>
          <w:szCs w:val="24"/>
        </w:rPr>
        <w:t xml:space="preserve"> unnecessary to keep Cyprus as a base, but only to keep bases in Cyprus</w:t>
      </w:r>
      <w:r w:rsidRPr="00A83D3E">
        <w:rPr>
          <w:rFonts w:ascii="Times New Roman" w:hAnsi="Times New Roman" w:cs="Times New Roman"/>
          <w:sz w:val="24"/>
          <w:szCs w:val="24"/>
        </w:rPr>
        <w:t>.</w:t>
      </w:r>
      <w:r w:rsidRPr="00A83D3E">
        <w:rPr>
          <w:rFonts w:ascii="Times New Roman" w:hAnsi="Times New Roman" w:cs="Times New Roman"/>
          <w:sz w:val="24"/>
          <w:szCs w:val="24"/>
          <w:vertAlign w:val="superscript"/>
        </w:rPr>
        <w:footnoteReference w:id="16"/>
      </w:r>
    </w:p>
    <w:p w:rsidR="00A83D3E" w:rsidRP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In February 1959, in Zurich the Greek and Turkish Prime and Foreign Ministers eventually managed to negotiate an agreement which would establish a new republic. This was signed by Britain, Greece and Turkey in London. The agreement consisted of three treaties (establishment, Guarantee, and Alliance) plus a power-sharing constitution confirmed by the U.K.</w:t>
      </w:r>
      <w:r w:rsidRPr="00A83D3E">
        <w:rPr>
          <w:rFonts w:ascii="Times New Roman" w:hAnsi="Times New Roman" w:cs="Times New Roman"/>
          <w:sz w:val="24"/>
          <w:szCs w:val="24"/>
          <w:vertAlign w:val="superscript"/>
        </w:rPr>
        <w:footnoteReference w:id="17"/>
      </w:r>
      <w:r w:rsidRPr="00A83D3E">
        <w:rPr>
          <w:rFonts w:ascii="Times New Roman" w:hAnsi="Times New Roman" w:cs="Times New Roman"/>
          <w:sz w:val="24"/>
          <w:szCs w:val="24"/>
        </w:rPr>
        <w:t xml:space="preserve"> These Zurich and London Agreements created an independent republic. Although the </w:t>
      </w:r>
      <w:r w:rsidRPr="00A83D3E">
        <w:rPr>
          <w:rFonts w:ascii="Times New Roman" w:hAnsi="Times New Roman" w:cs="Times New Roman"/>
          <w:sz w:val="24"/>
          <w:szCs w:val="24"/>
        </w:rPr>
        <w:lastRenderedPageBreak/>
        <w:t xml:space="preserve">Cypriot Community leaders signed on behalf of their communities and attended the London talks,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claimed not to have been consulted about certain basic elements of the constitution. Cyprus reluctantly became an independent state on 16 August 1960.</w:t>
      </w:r>
      <w:r w:rsidRPr="00A83D3E">
        <w:rPr>
          <w:rFonts w:ascii="Times New Roman" w:hAnsi="Times New Roman" w:cs="Times New Roman"/>
          <w:sz w:val="24"/>
          <w:szCs w:val="24"/>
          <w:vertAlign w:val="superscript"/>
        </w:rPr>
        <w:footnoteReference w:id="18"/>
      </w:r>
      <w:r w:rsidRPr="00A83D3E">
        <w:rPr>
          <w:rFonts w:ascii="Times New Roman" w:hAnsi="Times New Roman" w:cs="Times New Roman"/>
          <w:sz w:val="24"/>
          <w:szCs w:val="24"/>
        </w:rPr>
        <w:t xml:space="preserve"> </w:t>
      </w:r>
    </w:p>
    <w:p w:rsidR="00A83D3E" w:rsidRP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The Treaty of Establishment provided two British Sovereign Base Areas. The treaty of Guarantee excluded partition or union with any other state and included undertakings by Greece, Turkey and the U.K. to ensure maintenance of the independence, territorial integrity and security of the Republic, in respect of its constitution. In the event of a violation of any of these conditions, the guarantor powers were to ‘consult together with respect to the representations or to take measures necessary to ensure observance’ and if concerted action was not possible, each reserved the right ‘to take action with the sole aim of re-establishing the state of affairs created by the present Treaty.’ Under the Treaty of Alliance, Greece and Turkey were to establish a tripartite headquarters in Cyprus and for the stationing of prescribed numbers of Greek and Turkish troops. The function of these troops was to train the Cyprus army and to act as an assurance for the two communities, for future security and as a deterrent from attempts to renew the conflict.</w:t>
      </w:r>
      <w:r w:rsidRPr="00A83D3E">
        <w:rPr>
          <w:rFonts w:ascii="Times New Roman" w:hAnsi="Times New Roman" w:cs="Times New Roman"/>
          <w:sz w:val="24"/>
          <w:szCs w:val="24"/>
          <w:vertAlign w:val="superscript"/>
        </w:rPr>
        <w:footnoteReference w:id="19"/>
      </w:r>
      <w:r w:rsidRPr="00A83D3E">
        <w:rPr>
          <w:rFonts w:ascii="Times New Roman" w:hAnsi="Times New Roman" w:cs="Times New Roman"/>
          <w:sz w:val="24"/>
          <w:szCs w:val="24"/>
        </w:rPr>
        <w:t xml:space="preserve"> </w:t>
      </w:r>
    </w:p>
    <w:p w:rsidR="00A83D3E" w:rsidRPr="00A83D3E" w:rsidRDefault="00A83D3E" w:rsidP="00544691">
      <w:pPr>
        <w:spacing w:line="240" w:lineRule="auto"/>
        <w:ind w:firstLine="720"/>
        <w:jc w:val="both"/>
        <w:rPr>
          <w:rFonts w:ascii="Times New Roman" w:hAnsi="Times New Roman" w:cs="Times New Roman"/>
          <w:sz w:val="24"/>
          <w:szCs w:val="24"/>
        </w:rPr>
      </w:pP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feared that the 1960 constitution left the door open to partition through the formation of Turkish Cypriot cantons built round the separate municipal authorities. Perpetual friction in government coupled with intense pressures on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from disappointed pro-</w:t>
      </w:r>
      <w:proofErr w:type="spellStart"/>
      <w:r w:rsidRPr="00A83D3E">
        <w:rPr>
          <w:rFonts w:ascii="Times New Roman" w:hAnsi="Times New Roman" w:cs="Times New Roman"/>
          <w:i/>
          <w:sz w:val="24"/>
          <w:szCs w:val="24"/>
        </w:rPr>
        <w:t>enosists</w:t>
      </w:r>
      <w:proofErr w:type="spellEnd"/>
      <w:r w:rsidRPr="00A83D3E">
        <w:rPr>
          <w:rFonts w:ascii="Times New Roman" w:hAnsi="Times New Roman" w:cs="Times New Roman"/>
          <w:sz w:val="24"/>
          <w:szCs w:val="24"/>
        </w:rPr>
        <w:t xml:space="preserve">, prompted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in November 1963 to propose extensive constitution amendments. This however would have removed all Turkish Cypriot safeguards against domination by the Greek Cypriot and ‘reduced them virtually to second class citizens.’</w:t>
      </w:r>
      <w:r w:rsidRPr="00A83D3E">
        <w:rPr>
          <w:rFonts w:ascii="Times New Roman" w:hAnsi="Times New Roman" w:cs="Times New Roman"/>
          <w:sz w:val="24"/>
          <w:szCs w:val="24"/>
          <w:vertAlign w:val="superscript"/>
        </w:rPr>
        <w:footnoteReference w:id="20"/>
      </w:r>
      <w:r w:rsidRPr="00A83D3E">
        <w:rPr>
          <w:rFonts w:ascii="Times New Roman" w:hAnsi="Times New Roman" w:cs="Times New Roman"/>
          <w:sz w:val="24"/>
          <w:szCs w:val="24"/>
        </w:rPr>
        <w:t xml:space="preserve"> Consequently these were rejected by the Turkish Cypriots. On 21 December 1963 fighting broke out between communal militias, and at least 500 people were killed in the first few days, thousands injured with atrocities committed on both sides.</w:t>
      </w:r>
      <w:r w:rsidRPr="00A83D3E">
        <w:rPr>
          <w:rFonts w:ascii="Times New Roman" w:hAnsi="Times New Roman" w:cs="Times New Roman"/>
          <w:sz w:val="24"/>
          <w:szCs w:val="24"/>
          <w:vertAlign w:val="superscript"/>
        </w:rPr>
        <w:footnoteReference w:id="21"/>
      </w:r>
      <w:r w:rsidRPr="00A83D3E">
        <w:rPr>
          <w:rFonts w:ascii="Times New Roman" w:hAnsi="Times New Roman" w:cs="Times New Roman"/>
          <w:sz w:val="24"/>
          <w:szCs w:val="24"/>
        </w:rPr>
        <w:t xml:space="preserve"> Many Turkish Cypriots fled their homes and took refuge in the defended enclaves, and Turkish jets flew over Nicosia and Ankara, threating an invasion by sea. Then British troops moved out of the sovereign bases and established a ceasefire line in Nicosia, known as the “Green Line” which has divided the city ever since.</w:t>
      </w:r>
      <w:r w:rsidRPr="00A83D3E">
        <w:rPr>
          <w:rFonts w:ascii="Times New Roman" w:hAnsi="Times New Roman" w:cs="Times New Roman"/>
          <w:sz w:val="24"/>
          <w:szCs w:val="24"/>
          <w:vertAlign w:val="superscript"/>
        </w:rPr>
        <w:footnoteReference w:id="22"/>
      </w:r>
      <w:r w:rsidRPr="00A83D3E">
        <w:rPr>
          <w:rFonts w:ascii="Times New Roman" w:hAnsi="Times New Roman" w:cs="Times New Roman"/>
          <w:sz w:val="24"/>
          <w:szCs w:val="24"/>
        </w:rPr>
        <w:t xml:space="preserve"> Turkish Cypriots argued that the fighting had showed the need for physical separation of the communities and proposed for either a partition and a separate state or partition and double </w:t>
      </w:r>
      <w:r w:rsidRPr="00A83D3E">
        <w:rPr>
          <w:rFonts w:ascii="Times New Roman" w:hAnsi="Times New Roman" w:cs="Times New Roman"/>
          <w:i/>
          <w:sz w:val="24"/>
          <w:szCs w:val="24"/>
        </w:rPr>
        <w:t>enosis</w:t>
      </w:r>
      <w:r w:rsidRPr="00A83D3E">
        <w:rPr>
          <w:rFonts w:ascii="Times New Roman" w:hAnsi="Times New Roman" w:cs="Times New Roman"/>
          <w:sz w:val="24"/>
          <w:szCs w:val="24"/>
        </w:rPr>
        <w:t>. However the fighting continued until August 1965. During this period an estimated 25,000 Turkish Cypriots left their homes for the enclaved areas. Greek Cypriots cut off communications to them and kept a blockade of all materials, this situation continued until 1968.</w:t>
      </w:r>
      <w:r w:rsidRPr="00A83D3E">
        <w:rPr>
          <w:rFonts w:ascii="Times New Roman" w:hAnsi="Times New Roman" w:cs="Times New Roman"/>
          <w:sz w:val="24"/>
          <w:szCs w:val="24"/>
          <w:vertAlign w:val="superscript"/>
        </w:rPr>
        <w:footnoteReference w:id="23"/>
      </w:r>
      <w:r w:rsidRPr="00A83D3E">
        <w:rPr>
          <w:rFonts w:ascii="Times New Roman" w:hAnsi="Times New Roman" w:cs="Times New Roman"/>
          <w:sz w:val="24"/>
          <w:szCs w:val="24"/>
        </w:rPr>
        <w:t xml:space="preserve"> </w:t>
      </w:r>
    </w:p>
    <w:p w:rsid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 xml:space="preserve">The administration provided under the constitution had collapsed. Then during the initial fighting the Turkish Cypriot ministers had withdrawn from the government. When they wanted to return, they were told first to accept the constitutional amendments proposed by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in November 1963, they refused, This led to an opportunity for the Greek Cypriots to introduce the substance of their constitutional amendments as a series of laws which included the cancellation of the majority of the 1960 constitution as well as the Cyprus Supreme </w:t>
      </w:r>
      <w:r w:rsidRPr="00A83D3E">
        <w:rPr>
          <w:rFonts w:ascii="Times New Roman" w:hAnsi="Times New Roman" w:cs="Times New Roman"/>
          <w:sz w:val="24"/>
          <w:szCs w:val="24"/>
        </w:rPr>
        <w:lastRenderedPageBreak/>
        <w:t xml:space="preserve">Constitution Court. As a result of a bill passed by the Greek Cypriot members of the House of Representatives, the National Guard was formed. Officers were seconded from the Greek contingent under the overall command of a mainland general, General </w:t>
      </w:r>
      <w:proofErr w:type="spellStart"/>
      <w:r w:rsidRPr="00A83D3E">
        <w:rPr>
          <w:rFonts w:ascii="Times New Roman" w:hAnsi="Times New Roman" w:cs="Times New Roman"/>
          <w:sz w:val="24"/>
          <w:szCs w:val="24"/>
        </w:rPr>
        <w:t>Grivas</w:t>
      </w:r>
      <w:proofErr w:type="spellEnd"/>
      <w:r w:rsidRPr="00A83D3E">
        <w:rPr>
          <w:rFonts w:ascii="Times New Roman" w:hAnsi="Times New Roman" w:cs="Times New Roman"/>
          <w:sz w:val="24"/>
          <w:szCs w:val="24"/>
        </w:rPr>
        <w:t xml:space="preserve">, and they and the police became the only Greek Cypriot males legally entitled to bear arms. Initially </w:t>
      </w:r>
      <w:proofErr w:type="spellStart"/>
      <w:r w:rsidRPr="00A83D3E">
        <w:rPr>
          <w:rFonts w:ascii="Times New Roman" w:hAnsi="Times New Roman" w:cs="Times New Roman"/>
          <w:sz w:val="24"/>
          <w:szCs w:val="24"/>
        </w:rPr>
        <w:t>Grivas</w:t>
      </w:r>
      <w:proofErr w:type="spellEnd"/>
      <w:r w:rsidRPr="00A83D3E">
        <w:rPr>
          <w:rFonts w:ascii="Times New Roman" w:hAnsi="Times New Roman" w:cs="Times New Roman"/>
          <w:sz w:val="24"/>
          <w:szCs w:val="24"/>
        </w:rPr>
        <w:t xml:space="preserve"> was only supposed to command the Greek troops but later he also took over command of the Greek Cypriot forces. He considered himself only subject to orders from the General Staff in Athens and not from those of the Cyprus government. Therefore a number of National Guard actions took place without authorization from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w:t>
      </w:r>
      <w:r w:rsidRPr="00A83D3E">
        <w:rPr>
          <w:rFonts w:ascii="Times New Roman" w:hAnsi="Times New Roman" w:cs="Times New Roman"/>
          <w:sz w:val="24"/>
          <w:szCs w:val="24"/>
          <w:vertAlign w:val="superscript"/>
        </w:rPr>
        <w:footnoteReference w:id="24"/>
      </w:r>
      <w:r w:rsidRPr="00A83D3E">
        <w:rPr>
          <w:rFonts w:ascii="Times New Roman" w:hAnsi="Times New Roman" w:cs="Times New Roman"/>
          <w:sz w:val="24"/>
          <w:szCs w:val="24"/>
        </w:rPr>
        <w:t xml:space="preserve"> The Turkish Cypriots established a parallel hierarchy to govern in the enclaved areas. The political arm known as the leadership, consisted of 13 men general committee based in Nicosia, including the former members of the government. On 28 December 1967 the leadership became the autonomous provisional Cyprus Administration, government conducted by the executive decree of Mr. K</w:t>
      </w:r>
      <w:r w:rsidRPr="00A83D3E">
        <w:rPr>
          <w:rFonts w:ascii="Times New Roman" w:hAnsi="Times New Roman" w:cs="Times New Roman"/>
          <w:sz w:val="24"/>
          <w:szCs w:val="24"/>
          <w:lang w:val="tr-TR"/>
        </w:rPr>
        <w:t>üçük</w:t>
      </w:r>
      <w:r w:rsidRPr="00A83D3E">
        <w:rPr>
          <w:rFonts w:ascii="Times New Roman" w:hAnsi="Times New Roman" w:cs="Times New Roman"/>
          <w:sz w:val="24"/>
          <w:szCs w:val="24"/>
        </w:rPr>
        <w:t xml:space="preserve"> and the district officers. The communal chamber however continued to function in Nicosia with Mr. </w:t>
      </w:r>
      <w:r w:rsidRPr="00A83D3E">
        <w:rPr>
          <w:rFonts w:ascii="Times New Roman" w:hAnsi="Times New Roman" w:cs="Times New Roman"/>
          <w:sz w:val="24"/>
          <w:szCs w:val="24"/>
          <w:lang w:val="tr-TR"/>
        </w:rPr>
        <w:t>Denktaş</w:t>
      </w:r>
      <w:r w:rsidRPr="00A83D3E">
        <w:rPr>
          <w:rFonts w:ascii="Times New Roman" w:hAnsi="Times New Roman" w:cs="Times New Roman"/>
          <w:sz w:val="24"/>
          <w:szCs w:val="24"/>
        </w:rPr>
        <w:t>, the president.</w:t>
      </w:r>
      <w:r w:rsidRPr="00A83D3E">
        <w:rPr>
          <w:rFonts w:ascii="Times New Roman" w:hAnsi="Times New Roman" w:cs="Times New Roman"/>
          <w:sz w:val="24"/>
          <w:szCs w:val="24"/>
          <w:vertAlign w:val="superscript"/>
        </w:rPr>
        <w:footnoteReference w:id="25"/>
      </w:r>
      <w:r w:rsidRPr="00A83D3E">
        <w:rPr>
          <w:rFonts w:ascii="Times New Roman" w:hAnsi="Times New Roman" w:cs="Times New Roman"/>
          <w:sz w:val="24"/>
          <w:szCs w:val="24"/>
        </w:rPr>
        <w:t xml:space="preserve"> The talks began in June 1968 and continued albeit intermittently, for the next six years between </w:t>
      </w:r>
      <w:proofErr w:type="spellStart"/>
      <w:r w:rsidRPr="00A83D3E">
        <w:rPr>
          <w:rFonts w:ascii="Times New Roman" w:hAnsi="Times New Roman" w:cs="Times New Roman"/>
          <w:sz w:val="24"/>
          <w:szCs w:val="24"/>
        </w:rPr>
        <w:t>Glafkos</w:t>
      </w:r>
      <w:proofErr w:type="spellEnd"/>
      <w:r w:rsidRPr="00A83D3E">
        <w:rPr>
          <w:rFonts w:ascii="Times New Roman" w:hAnsi="Times New Roman" w:cs="Times New Roman"/>
          <w:sz w:val="24"/>
          <w:szCs w:val="24"/>
        </w:rPr>
        <w:t xml:space="preserve"> </w:t>
      </w:r>
      <w:proofErr w:type="spellStart"/>
      <w:r w:rsidRPr="00A83D3E">
        <w:rPr>
          <w:rFonts w:ascii="Times New Roman" w:hAnsi="Times New Roman" w:cs="Times New Roman"/>
          <w:sz w:val="24"/>
          <w:szCs w:val="24"/>
        </w:rPr>
        <w:t>Clerides</w:t>
      </w:r>
      <w:proofErr w:type="spellEnd"/>
      <w:r w:rsidRPr="00A83D3E">
        <w:rPr>
          <w:rFonts w:ascii="Times New Roman" w:hAnsi="Times New Roman" w:cs="Times New Roman"/>
          <w:sz w:val="24"/>
          <w:szCs w:val="24"/>
        </w:rPr>
        <w:t xml:space="preserve"> and </w:t>
      </w:r>
      <w:proofErr w:type="spellStart"/>
      <w:r w:rsidRPr="00A83D3E">
        <w:rPr>
          <w:rFonts w:ascii="Times New Roman" w:hAnsi="Times New Roman" w:cs="Times New Roman"/>
          <w:sz w:val="24"/>
          <w:szCs w:val="24"/>
        </w:rPr>
        <w:t>Denkt</w:t>
      </w:r>
      <w:proofErr w:type="spellEnd"/>
      <w:r w:rsidRPr="00A83D3E">
        <w:rPr>
          <w:rFonts w:ascii="Times New Roman" w:hAnsi="Times New Roman" w:cs="Times New Roman"/>
          <w:sz w:val="24"/>
          <w:szCs w:val="24"/>
          <w:lang w:val="tr-TR"/>
        </w:rPr>
        <w:t>aş</w:t>
      </w:r>
      <w:r w:rsidRPr="00A83D3E">
        <w:rPr>
          <w:rFonts w:ascii="Times New Roman" w:hAnsi="Times New Roman" w:cs="Times New Roman"/>
          <w:sz w:val="24"/>
          <w:szCs w:val="24"/>
        </w:rPr>
        <w:t xml:space="preserve">, who acted as representatives for their respective community leaders. Meanwhile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set aside the pursuit of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and agreed instead to inter-communal talks for the creation of the new constitutional order for an independent republic. However the Turkish Cypriots mistrusted him, believing that </w:t>
      </w:r>
      <w:r w:rsidRPr="00A83D3E">
        <w:rPr>
          <w:rFonts w:ascii="Times New Roman" w:hAnsi="Times New Roman" w:cs="Times New Roman"/>
          <w:i/>
          <w:sz w:val="24"/>
          <w:szCs w:val="24"/>
        </w:rPr>
        <w:t>enosis</w:t>
      </w:r>
      <w:r w:rsidRPr="00A83D3E">
        <w:rPr>
          <w:rFonts w:ascii="Times New Roman" w:hAnsi="Times New Roman" w:cs="Times New Roman"/>
          <w:sz w:val="24"/>
          <w:szCs w:val="24"/>
        </w:rPr>
        <w:t xml:space="preserve"> remained his fundamental goal. Certainly his pronouncements at the time did not suggest a great of commitment to independence.</w:t>
      </w:r>
      <w:r w:rsidRPr="00A83D3E">
        <w:rPr>
          <w:rFonts w:ascii="Times New Roman" w:hAnsi="Times New Roman" w:cs="Times New Roman"/>
          <w:sz w:val="24"/>
          <w:szCs w:val="24"/>
          <w:vertAlign w:val="superscript"/>
        </w:rPr>
        <w:footnoteReference w:id="26"/>
      </w:r>
      <w:r w:rsidRPr="00A83D3E">
        <w:rPr>
          <w:rFonts w:ascii="Times New Roman" w:hAnsi="Times New Roman" w:cs="Times New Roman"/>
          <w:sz w:val="24"/>
          <w:szCs w:val="24"/>
        </w:rPr>
        <w:t xml:space="preserve"> Indeed on 15 July 1974, Greek Colonels backed by Athens overthrew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with a military coup, and </w:t>
      </w:r>
      <w:proofErr w:type="spellStart"/>
      <w:r w:rsidRPr="00A83D3E">
        <w:rPr>
          <w:rFonts w:ascii="Times New Roman" w:hAnsi="Times New Roman" w:cs="Times New Roman"/>
          <w:sz w:val="24"/>
          <w:szCs w:val="24"/>
        </w:rPr>
        <w:t>Makarios</w:t>
      </w:r>
      <w:proofErr w:type="spellEnd"/>
      <w:r w:rsidRPr="00A83D3E">
        <w:rPr>
          <w:rFonts w:ascii="Times New Roman" w:hAnsi="Times New Roman" w:cs="Times New Roman"/>
          <w:sz w:val="24"/>
          <w:szCs w:val="24"/>
        </w:rPr>
        <w:t xml:space="preserve"> fled from Cyprus and a former assassin Nikos Sampson became president.</w:t>
      </w:r>
      <w:r w:rsidRPr="00A83D3E">
        <w:rPr>
          <w:rFonts w:ascii="Times New Roman" w:hAnsi="Times New Roman" w:cs="Times New Roman"/>
          <w:sz w:val="24"/>
          <w:szCs w:val="24"/>
          <w:vertAlign w:val="superscript"/>
        </w:rPr>
        <w:footnoteReference w:id="27"/>
      </w:r>
      <w:r w:rsidRPr="00A83D3E">
        <w:rPr>
          <w:rFonts w:ascii="Times New Roman" w:hAnsi="Times New Roman" w:cs="Times New Roman"/>
          <w:sz w:val="24"/>
          <w:szCs w:val="24"/>
        </w:rPr>
        <w:t xml:space="preserve"> The island was in a state of chaos. Therefore the Turkish Government’s position was that the lives of the Turkish Cypriot was in danger, and Turkey decided to intervene in 1974 to protect them.</w:t>
      </w:r>
      <w:r w:rsidR="006C5CBE">
        <w:rPr>
          <w:rFonts w:ascii="Times New Roman" w:hAnsi="Times New Roman" w:cs="Times New Roman"/>
          <w:sz w:val="24"/>
          <w:szCs w:val="24"/>
        </w:rPr>
        <w:t xml:space="preserve"> </w:t>
      </w:r>
      <w:r w:rsidRPr="00A83D3E">
        <w:rPr>
          <w:rFonts w:ascii="Times New Roman" w:hAnsi="Times New Roman" w:cs="Times New Roman"/>
          <w:sz w:val="24"/>
          <w:szCs w:val="24"/>
        </w:rPr>
        <w:t>In September 1974 the Turkish Cypriot provisional administration re-formed itself as the Autonomous Cyprus Turkish Administration. Then following February the Northern Territory was declared to be the Turkish Federated State of Cyprus (TFSC). However, at the same time they had participated in negotiations for a federal government but the negotiations did not achieve a great deal.</w:t>
      </w:r>
      <w:r w:rsidRPr="00A83D3E">
        <w:rPr>
          <w:rFonts w:ascii="Times New Roman" w:hAnsi="Times New Roman" w:cs="Times New Roman"/>
          <w:sz w:val="24"/>
          <w:szCs w:val="24"/>
          <w:vertAlign w:val="superscript"/>
        </w:rPr>
        <w:footnoteReference w:id="28"/>
      </w:r>
      <w:r w:rsidRPr="00A83D3E">
        <w:rPr>
          <w:rFonts w:ascii="Times New Roman" w:hAnsi="Times New Roman" w:cs="Times New Roman"/>
          <w:sz w:val="24"/>
          <w:szCs w:val="24"/>
        </w:rPr>
        <w:t xml:space="preserve"> </w:t>
      </w:r>
    </w:p>
    <w:p w:rsidR="00A83D3E" w:rsidRPr="00A83D3E"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 xml:space="preserve">On Tuesday, 15 November 1983, the Legislative Assembly of the Federated State of Cyprus, approved the establishment of the Turkish Republic of Northern Cyprus (TRNC), and the Declaration of Independence. It stated that the only President entitled to speak on behalf of the Turkish Cypriot people was the president empowered to do so through democratic elections by the Turkish Cypriot people themselves, the only government that could represent them was the government responsible to the parliament that the people had elected. At the same time, a declaration was made by the Legislative Assembly, stating that, “developments which have taken place in Cyprus for the last 20 years, and the critical stage which these developments have reached at present, necessitated the placing of certain facts with clarity before world public opinion. We expect all those who desire peace and fundamental human rights to prevail on earth, who reject discrimination among human beings on grounds of race, national origin, language or religious belief and who are against colonialism and racism, to give serious consideration to these indisputable facts free from prejudice and preconception. The aim of the </w:t>
      </w:r>
      <w:r w:rsidRPr="00A83D3E">
        <w:rPr>
          <w:rFonts w:ascii="Times New Roman" w:hAnsi="Times New Roman" w:cs="Times New Roman"/>
          <w:sz w:val="24"/>
          <w:szCs w:val="24"/>
        </w:rPr>
        <w:lastRenderedPageBreak/>
        <w:t>Turkish Cypriot Declaration was not to destroy the unity of Cyprus, but to restore the destroyed unity, by creating a genuine and lasting federation.”</w:t>
      </w:r>
      <w:r w:rsidRPr="00A83D3E">
        <w:rPr>
          <w:rFonts w:ascii="Times New Roman" w:hAnsi="Times New Roman" w:cs="Times New Roman"/>
          <w:sz w:val="24"/>
          <w:szCs w:val="24"/>
          <w:vertAlign w:val="superscript"/>
        </w:rPr>
        <w:footnoteReference w:id="29"/>
      </w:r>
      <w:r w:rsidRPr="00A83D3E">
        <w:rPr>
          <w:rFonts w:ascii="Times New Roman" w:hAnsi="Times New Roman" w:cs="Times New Roman"/>
          <w:sz w:val="24"/>
          <w:szCs w:val="24"/>
        </w:rPr>
        <w:t xml:space="preserve"> The proclamation stressed that the Republic would adhere to all Treaties and Agreements binding on it, including the Treaty of Guarantee. It would follow a policy of non-alignment, remain faithful to the principles of the United Nations Charter and endeavour to facilitate the establishment of a bi-zonal, bi-communal federal republic where Turkish Cypriots and Greek Cypriots could co-exist in peace and harmony.</w:t>
      </w:r>
      <w:r w:rsidR="004E430F">
        <w:rPr>
          <w:rFonts w:ascii="Times New Roman" w:hAnsi="Times New Roman" w:cs="Times New Roman"/>
          <w:sz w:val="24"/>
          <w:szCs w:val="24"/>
        </w:rPr>
        <w:t xml:space="preserve"> </w:t>
      </w:r>
      <w:r w:rsidRPr="00A83D3E">
        <w:rPr>
          <w:rFonts w:ascii="Times New Roman" w:hAnsi="Times New Roman" w:cs="Times New Roman"/>
          <w:sz w:val="24"/>
          <w:szCs w:val="24"/>
        </w:rPr>
        <w:t>It was also stated that, one of the reasons for the proclamation of the TRNC was that the state had belonged to the two peoples. It was because of this that the Independence had been guaranteed to prevent a single people, the Greek Cypriots who wanted to unite the state to Greece and destroy the Turkish Cypriot people’s political will. A coup was staged in 1963 against the partnership by the Greek Cypriots and it was this, which have led to the events in Cyprus over the past two decades. The Assembly declared that they, “upon all these, the Turkish Cypriot people extend, once again, their hands in peace and friendship to the Greek Cypriot people for the partnership state.”</w:t>
      </w:r>
      <w:r w:rsidRPr="00A83D3E">
        <w:rPr>
          <w:rFonts w:ascii="Times New Roman" w:hAnsi="Times New Roman" w:cs="Times New Roman"/>
          <w:sz w:val="24"/>
          <w:szCs w:val="24"/>
          <w:vertAlign w:val="superscript"/>
        </w:rPr>
        <w:footnoteReference w:id="30"/>
      </w:r>
      <w:r w:rsidRPr="00A83D3E">
        <w:rPr>
          <w:rFonts w:ascii="Times New Roman" w:hAnsi="Times New Roman" w:cs="Times New Roman"/>
          <w:sz w:val="24"/>
          <w:szCs w:val="24"/>
        </w:rPr>
        <w:t xml:space="preserve"> </w:t>
      </w:r>
    </w:p>
    <w:p w:rsidR="00B606E7" w:rsidRDefault="00A83D3E" w:rsidP="00544691">
      <w:pPr>
        <w:spacing w:line="240" w:lineRule="auto"/>
        <w:ind w:firstLine="720"/>
        <w:jc w:val="both"/>
        <w:rPr>
          <w:rFonts w:ascii="Times New Roman" w:hAnsi="Times New Roman" w:cs="Times New Roman"/>
          <w:sz w:val="24"/>
          <w:szCs w:val="24"/>
        </w:rPr>
      </w:pPr>
      <w:r w:rsidRPr="00A83D3E">
        <w:rPr>
          <w:rFonts w:ascii="Times New Roman" w:hAnsi="Times New Roman" w:cs="Times New Roman"/>
          <w:sz w:val="24"/>
          <w:szCs w:val="24"/>
        </w:rPr>
        <w:t>The Turkish Republic (Turkey) has recognised the TRNC, proclaimed on 15 November 1983, but so far it is the only country to do so. The Turkish Government’s position on the Cyprus dispute is that; it supports the efforts made by the TRNC to adhere to the principles of democracy and free elections. It also supports the continuing social and economic development of Northern Cyprus under security conditions, and its peaceful policy open to constructive dialogue, for the establishment of peaceful order between the peoples on the island. Indeed Turkey has told the Council of Europe that it has recognised the TRNC with the objective of ending division in Cyprus.</w:t>
      </w:r>
      <w:r w:rsidRPr="00A83D3E">
        <w:rPr>
          <w:rFonts w:ascii="Times New Roman" w:hAnsi="Times New Roman" w:cs="Times New Roman"/>
          <w:sz w:val="24"/>
          <w:szCs w:val="24"/>
          <w:vertAlign w:val="superscript"/>
        </w:rPr>
        <w:footnoteReference w:id="31"/>
      </w:r>
      <w:r w:rsidRPr="00A83D3E">
        <w:rPr>
          <w:rFonts w:ascii="Times New Roman" w:hAnsi="Times New Roman" w:cs="Times New Roman"/>
          <w:sz w:val="24"/>
          <w:szCs w:val="24"/>
        </w:rPr>
        <w:t xml:space="preserve"> Turkey has agreed to give its wholehearted support to every effort made b</w:t>
      </w:r>
      <w:r w:rsidR="004B1D8C">
        <w:rPr>
          <w:rFonts w:ascii="Times New Roman" w:hAnsi="Times New Roman" w:cs="Times New Roman"/>
          <w:sz w:val="24"/>
          <w:szCs w:val="24"/>
        </w:rPr>
        <w:t>y the TRNC for its recognition, as t</w:t>
      </w:r>
      <w:r w:rsidRPr="00A83D3E">
        <w:rPr>
          <w:rFonts w:ascii="Times New Roman" w:hAnsi="Times New Roman" w:cs="Times New Roman"/>
          <w:sz w:val="24"/>
          <w:szCs w:val="24"/>
        </w:rPr>
        <w:t>he Turkish people of Cyprus with their separate ethni</w:t>
      </w:r>
      <w:r w:rsidR="004B1D8C">
        <w:rPr>
          <w:rFonts w:ascii="Times New Roman" w:hAnsi="Times New Roman" w:cs="Times New Roman"/>
          <w:sz w:val="24"/>
          <w:szCs w:val="24"/>
        </w:rPr>
        <w:t>c origin, religion, language, culture,</w:t>
      </w:r>
      <w:r w:rsidR="00AF79E4">
        <w:rPr>
          <w:rFonts w:ascii="Times New Roman" w:hAnsi="Times New Roman" w:cs="Times New Roman"/>
          <w:sz w:val="24"/>
          <w:szCs w:val="24"/>
        </w:rPr>
        <w:t xml:space="preserve"> territorial administration</w:t>
      </w:r>
      <w:r w:rsidRPr="00A83D3E">
        <w:rPr>
          <w:rFonts w:ascii="Times New Roman" w:hAnsi="Times New Roman" w:cs="Times New Roman"/>
          <w:sz w:val="24"/>
          <w:szCs w:val="24"/>
        </w:rPr>
        <w:t>, established through historical process</w:t>
      </w:r>
      <w:r w:rsidR="00AF79E4">
        <w:rPr>
          <w:rFonts w:ascii="Times New Roman" w:hAnsi="Times New Roman" w:cs="Times New Roman"/>
          <w:sz w:val="24"/>
          <w:szCs w:val="24"/>
        </w:rPr>
        <w:t>es</w:t>
      </w:r>
      <w:r w:rsidRPr="00A83D3E">
        <w:rPr>
          <w:rFonts w:ascii="Times New Roman" w:hAnsi="Times New Roman" w:cs="Times New Roman"/>
          <w:sz w:val="24"/>
          <w:szCs w:val="24"/>
        </w:rPr>
        <w:t>. Turkey argues that essentially a political solution is required for the Cyprus problem. What is needed is a republic based on the political equality and partnership of the two peoples and Turkey’s active guarantee, which would create much better conditions t</w:t>
      </w:r>
      <w:r w:rsidR="0005431E">
        <w:rPr>
          <w:rFonts w:ascii="Times New Roman" w:hAnsi="Times New Roman" w:cs="Times New Roman"/>
          <w:sz w:val="24"/>
          <w:szCs w:val="24"/>
        </w:rPr>
        <w:t>han those prevailing. It accused</w:t>
      </w:r>
      <w:r w:rsidRPr="00A83D3E">
        <w:rPr>
          <w:rFonts w:ascii="Times New Roman" w:hAnsi="Times New Roman" w:cs="Times New Roman"/>
          <w:sz w:val="24"/>
          <w:szCs w:val="24"/>
        </w:rPr>
        <w:t xml:space="preserve"> the Greek Cypriot Administration of ignoring the reality of the TRNC, and of evading peaceful resolution of the dispute by refusing to</w:t>
      </w:r>
      <w:r w:rsidR="0005431E">
        <w:rPr>
          <w:rFonts w:ascii="Times New Roman" w:hAnsi="Times New Roman" w:cs="Times New Roman"/>
          <w:sz w:val="24"/>
          <w:szCs w:val="24"/>
        </w:rPr>
        <w:t xml:space="preserve"> negotiate a solution. It argued that they had </w:t>
      </w:r>
      <w:r w:rsidRPr="00A83D3E">
        <w:rPr>
          <w:rFonts w:ascii="Times New Roman" w:hAnsi="Times New Roman" w:cs="Times New Roman"/>
          <w:sz w:val="24"/>
          <w:szCs w:val="24"/>
        </w:rPr>
        <w:t>created serious obstacles to a solution. The TRNC and Turkey state</w:t>
      </w:r>
      <w:r w:rsidR="0005431E">
        <w:rPr>
          <w:rFonts w:ascii="Times New Roman" w:hAnsi="Times New Roman" w:cs="Times New Roman"/>
          <w:sz w:val="24"/>
          <w:szCs w:val="24"/>
        </w:rPr>
        <w:t>d that they had</w:t>
      </w:r>
      <w:r w:rsidRPr="00A83D3E">
        <w:rPr>
          <w:rFonts w:ascii="Times New Roman" w:hAnsi="Times New Roman" w:cs="Times New Roman"/>
          <w:sz w:val="24"/>
          <w:szCs w:val="24"/>
        </w:rPr>
        <w:t xml:space="preserve"> made the necessary representations in good faith and will continue to do</w:t>
      </w:r>
      <w:r w:rsidR="0005431E">
        <w:rPr>
          <w:rFonts w:ascii="Times New Roman" w:hAnsi="Times New Roman" w:cs="Times New Roman"/>
          <w:sz w:val="24"/>
          <w:szCs w:val="24"/>
        </w:rPr>
        <w:t xml:space="preserve"> so. The Turkish Government </w:t>
      </w:r>
      <w:r w:rsidRPr="00A83D3E">
        <w:rPr>
          <w:rFonts w:ascii="Times New Roman" w:hAnsi="Times New Roman" w:cs="Times New Roman"/>
          <w:sz w:val="24"/>
          <w:szCs w:val="24"/>
        </w:rPr>
        <w:t>argued that the G</w:t>
      </w:r>
      <w:r w:rsidR="0005431E">
        <w:rPr>
          <w:rFonts w:ascii="Times New Roman" w:hAnsi="Times New Roman" w:cs="Times New Roman"/>
          <w:sz w:val="24"/>
          <w:szCs w:val="24"/>
        </w:rPr>
        <w:t xml:space="preserve">reek Cypriot Administration </w:t>
      </w:r>
      <w:r w:rsidRPr="00A83D3E">
        <w:rPr>
          <w:rFonts w:ascii="Times New Roman" w:hAnsi="Times New Roman" w:cs="Times New Roman"/>
          <w:sz w:val="24"/>
          <w:szCs w:val="24"/>
        </w:rPr>
        <w:t>have</w:t>
      </w:r>
      <w:r w:rsidR="0005431E">
        <w:rPr>
          <w:rFonts w:ascii="Times New Roman" w:hAnsi="Times New Roman" w:cs="Times New Roman"/>
          <w:sz w:val="24"/>
          <w:szCs w:val="24"/>
        </w:rPr>
        <w:t xml:space="preserve"> not</w:t>
      </w:r>
      <w:r w:rsidRPr="00A83D3E">
        <w:rPr>
          <w:rFonts w:ascii="Times New Roman" w:hAnsi="Times New Roman" w:cs="Times New Roman"/>
          <w:sz w:val="24"/>
          <w:szCs w:val="24"/>
        </w:rPr>
        <w:t xml:space="preserve"> right to determine the future of the whole island and speak on behalf of the Turkish people of Cyprus in the international arena when it has not been sanctioned by them. This fact has to be acknowledged by all the relevant parties for the sake of all future efforts, and in finding settlement to Cyprus question. Hence Turkey and the Turkish Cypriot Authorities strongly support the UN Secretary General’s good-will mission and the Security Council Resolution 649, which calls for the political equality of the two peoples on the island, and urge</w:t>
      </w:r>
      <w:r w:rsidR="0005431E">
        <w:rPr>
          <w:rFonts w:ascii="Times New Roman" w:hAnsi="Times New Roman" w:cs="Times New Roman"/>
          <w:sz w:val="24"/>
          <w:szCs w:val="24"/>
        </w:rPr>
        <w:t>d</w:t>
      </w:r>
      <w:r w:rsidRPr="00A83D3E">
        <w:rPr>
          <w:rFonts w:ascii="Times New Roman" w:hAnsi="Times New Roman" w:cs="Times New Roman"/>
          <w:sz w:val="24"/>
          <w:szCs w:val="24"/>
        </w:rPr>
        <w:t xml:space="preserve"> Greece and the Greek Cypriot Administration in southern Cyprus to do likewise in order to make progress towards opening the way for progress and possibly a future settlement.</w:t>
      </w:r>
      <w:r w:rsidRPr="00A83D3E">
        <w:rPr>
          <w:rFonts w:ascii="Times New Roman" w:hAnsi="Times New Roman" w:cs="Times New Roman"/>
          <w:sz w:val="24"/>
          <w:szCs w:val="24"/>
          <w:vertAlign w:val="superscript"/>
        </w:rPr>
        <w:footnoteReference w:id="32"/>
      </w:r>
      <w:r w:rsidRPr="00A83D3E">
        <w:rPr>
          <w:rFonts w:ascii="Times New Roman" w:hAnsi="Times New Roman" w:cs="Times New Roman"/>
          <w:sz w:val="24"/>
          <w:szCs w:val="24"/>
        </w:rPr>
        <w:t xml:space="preserve">  </w:t>
      </w:r>
      <w:r w:rsidR="0005431E">
        <w:rPr>
          <w:rFonts w:ascii="Times New Roman" w:hAnsi="Times New Roman" w:cs="Times New Roman"/>
          <w:sz w:val="24"/>
          <w:szCs w:val="24"/>
        </w:rPr>
        <w:t>Since 1974 there have been numerous meetings and negotiations</w:t>
      </w:r>
      <w:r w:rsidR="002167D1">
        <w:rPr>
          <w:rFonts w:ascii="Times New Roman" w:hAnsi="Times New Roman" w:cs="Times New Roman"/>
          <w:sz w:val="24"/>
          <w:szCs w:val="24"/>
        </w:rPr>
        <w:t xml:space="preserve"> between the parties involved to find a lasting solution for the political division of Cyprus.</w:t>
      </w:r>
    </w:p>
    <w:p w:rsidR="00B606E7" w:rsidRDefault="00B606E7" w:rsidP="004C188F">
      <w:pPr>
        <w:spacing w:line="240" w:lineRule="auto"/>
        <w:jc w:val="both"/>
        <w:rPr>
          <w:rFonts w:ascii="Times New Roman" w:hAnsi="Times New Roman" w:cs="Times New Roman"/>
          <w:sz w:val="24"/>
          <w:szCs w:val="24"/>
        </w:rPr>
      </w:pPr>
    </w:p>
    <w:p w:rsidR="002167D1" w:rsidRPr="008C6D99" w:rsidRDefault="002167D1" w:rsidP="004C188F">
      <w:pPr>
        <w:spacing w:line="240" w:lineRule="auto"/>
        <w:jc w:val="center"/>
        <w:rPr>
          <w:rFonts w:ascii="Times New Roman" w:hAnsi="Times New Roman" w:cs="Times New Roman"/>
          <w:b/>
          <w:sz w:val="24"/>
          <w:szCs w:val="24"/>
        </w:rPr>
      </w:pPr>
      <w:r w:rsidRPr="008C6D99">
        <w:rPr>
          <w:rFonts w:ascii="Times New Roman" w:hAnsi="Times New Roman" w:cs="Times New Roman"/>
          <w:b/>
          <w:sz w:val="24"/>
          <w:szCs w:val="24"/>
        </w:rPr>
        <w:t>Figure 1. Map of Cyprus</w:t>
      </w:r>
    </w:p>
    <w:p w:rsidR="002167D1" w:rsidRPr="002167D1" w:rsidRDefault="002167D1" w:rsidP="004C188F">
      <w:pPr>
        <w:spacing w:line="240" w:lineRule="auto"/>
        <w:jc w:val="center"/>
        <w:rPr>
          <w:rFonts w:ascii="Times New Roman" w:hAnsi="Times New Roman" w:cs="Times New Roman"/>
          <w:sz w:val="24"/>
          <w:szCs w:val="24"/>
        </w:rPr>
      </w:pPr>
      <w:r w:rsidRPr="002167D1">
        <w:rPr>
          <w:rFonts w:ascii="Times New Roman" w:hAnsi="Times New Roman" w:cs="Times New Roman"/>
          <w:noProof/>
          <w:sz w:val="24"/>
          <w:szCs w:val="24"/>
          <w:lang w:val="tr-TR" w:eastAsia="tr-TR"/>
        </w:rPr>
        <w:drawing>
          <wp:inline distT="0" distB="0" distL="0" distR="0" wp14:anchorId="297F93DE" wp14:editId="1E586A5E">
            <wp:extent cx="4938227" cy="2774950"/>
            <wp:effectExtent l="0" t="0" r="0" b="6350"/>
            <wp:docPr id="1" name="Picture 1" descr="kktc harit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tc haritası"/>
                    <pic:cNvPicPr>
                      <a:picLocks noChangeAspect="1" noChangeArrowheads="1"/>
                    </pic:cNvPicPr>
                  </pic:nvPicPr>
                  <pic:blipFill>
                    <a:blip r:embed="rId8">
                      <a:duotone>
                        <a:prstClr val="black"/>
                        <a:schemeClr val="tx2">
                          <a:tint val="45000"/>
                          <a:satMod val="400000"/>
                        </a:schemeClr>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968173" cy="2791778"/>
                    </a:xfrm>
                    <a:prstGeom prst="rect">
                      <a:avLst/>
                    </a:prstGeom>
                    <a:noFill/>
                    <a:ln>
                      <a:noFill/>
                    </a:ln>
                  </pic:spPr>
                </pic:pic>
              </a:graphicData>
            </a:graphic>
          </wp:inline>
        </w:drawing>
      </w:r>
    </w:p>
    <w:p w:rsidR="002167D1" w:rsidRPr="002167D1" w:rsidRDefault="002167D1" w:rsidP="004C188F">
      <w:pPr>
        <w:spacing w:line="240" w:lineRule="auto"/>
        <w:jc w:val="center"/>
        <w:rPr>
          <w:rFonts w:ascii="Times New Roman" w:hAnsi="Times New Roman" w:cs="Times New Roman"/>
          <w:sz w:val="24"/>
          <w:szCs w:val="24"/>
        </w:rPr>
      </w:pPr>
      <w:r w:rsidRPr="002167D1">
        <w:rPr>
          <w:rFonts w:ascii="Times New Roman" w:hAnsi="Times New Roman" w:cs="Times New Roman"/>
          <w:sz w:val="24"/>
          <w:szCs w:val="24"/>
        </w:rPr>
        <w:t>Source: Adapted by TRNC.</w:t>
      </w:r>
    </w:p>
    <w:p w:rsidR="00C07C99" w:rsidRDefault="00C07C99" w:rsidP="004C188F">
      <w:pPr>
        <w:spacing w:line="240" w:lineRule="auto"/>
        <w:jc w:val="both"/>
        <w:rPr>
          <w:rFonts w:ascii="Times New Roman" w:hAnsi="Times New Roman" w:cs="Times New Roman"/>
          <w:b/>
          <w:sz w:val="28"/>
          <w:szCs w:val="28"/>
        </w:rPr>
      </w:pPr>
    </w:p>
    <w:p w:rsidR="00417B1C" w:rsidRPr="00CD6B2B" w:rsidRDefault="00CD6B2B" w:rsidP="00CD6B2B">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 </w:t>
      </w:r>
      <w:r w:rsidR="00C601F0" w:rsidRPr="00CD6B2B">
        <w:rPr>
          <w:rFonts w:ascii="Times New Roman" w:hAnsi="Times New Roman" w:cs="Times New Roman"/>
          <w:b/>
          <w:sz w:val="24"/>
          <w:szCs w:val="24"/>
        </w:rPr>
        <w:t xml:space="preserve">Mediations and </w:t>
      </w:r>
      <w:r w:rsidR="00652594" w:rsidRPr="00CD6B2B">
        <w:rPr>
          <w:rFonts w:ascii="Times New Roman" w:hAnsi="Times New Roman" w:cs="Times New Roman"/>
          <w:b/>
          <w:sz w:val="24"/>
          <w:szCs w:val="24"/>
        </w:rPr>
        <w:t>N</w:t>
      </w:r>
      <w:r w:rsidR="00C601F0" w:rsidRPr="00CD6B2B">
        <w:rPr>
          <w:rFonts w:ascii="Times New Roman" w:hAnsi="Times New Roman" w:cs="Times New Roman"/>
          <w:b/>
          <w:sz w:val="24"/>
          <w:szCs w:val="24"/>
        </w:rPr>
        <w:t>egotiations</w:t>
      </w:r>
      <w:r w:rsidR="00417B1C" w:rsidRPr="00CD6B2B">
        <w:rPr>
          <w:rFonts w:ascii="Times New Roman" w:hAnsi="Times New Roman" w:cs="Times New Roman"/>
          <w:b/>
          <w:sz w:val="24"/>
          <w:szCs w:val="24"/>
        </w:rPr>
        <w:t xml:space="preserve"> to Reunite Cyprus </w:t>
      </w:r>
    </w:p>
    <w:p w:rsidR="00F20752" w:rsidRDefault="006B769C" w:rsidP="00CD6B2B">
      <w:pPr>
        <w:spacing w:line="240" w:lineRule="auto"/>
        <w:ind w:firstLine="709"/>
        <w:jc w:val="both"/>
        <w:rPr>
          <w:rFonts w:ascii="Times New Roman" w:hAnsi="Times New Roman" w:cs="Times New Roman"/>
          <w:sz w:val="24"/>
          <w:szCs w:val="24"/>
        </w:rPr>
      </w:pPr>
      <w:r w:rsidRPr="006B769C">
        <w:rPr>
          <w:rFonts w:ascii="Times New Roman" w:hAnsi="Times New Roman" w:cs="Times New Roman"/>
          <w:sz w:val="24"/>
          <w:szCs w:val="24"/>
        </w:rPr>
        <w:t>Long under the auspices of the United Nations, unification talks</w:t>
      </w:r>
      <w:r w:rsidR="008F37DD">
        <w:rPr>
          <w:rFonts w:ascii="Times New Roman" w:hAnsi="Times New Roman" w:cs="Times New Roman"/>
          <w:sz w:val="24"/>
          <w:szCs w:val="24"/>
        </w:rPr>
        <w:t xml:space="preserve"> have been ongoing</w:t>
      </w:r>
      <w:r w:rsidR="00AD6389">
        <w:rPr>
          <w:rFonts w:ascii="Times New Roman" w:hAnsi="Times New Roman" w:cs="Times New Roman"/>
          <w:sz w:val="24"/>
          <w:szCs w:val="24"/>
        </w:rPr>
        <w:t xml:space="preserve">, </w:t>
      </w:r>
      <w:r w:rsidR="00B339EF">
        <w:rPr>
          <w:rFonts w:ascii="Times New Roman" w:hAnsi="Times New Roman" w:cs="Times New Roman"/>
          <w:sz w:val="24"/>
          <w:szCs w:val="24"/>
        </w:rPr>
        <w:t>b</w:t>
      </w:r>
      <w:r w:rsidR="009965DF">
        <w:rPr>
          <w:rFonts w:ascii="Times New Roman" w:hAnsi="Times New Roman" w:cs="Times New Roman"/>
          <w:sz w:val="24"/>
          <w:szCs w:val="24"/>
        </w:rPr>
        <w:t>etween 1974 and 2002 there were numerous</w:t>
      </w:r>
      <w:r w:rsidR="005A395E" w:rsidRPr="005A395E">
        <w:rPr>
          <w:rFonts w:ascii="Times New Roman" w:hAnsi="Times New Roman" w:cs="Times New Roman"/>
          <w:sz w:val="24"/>
          <w:szCs w:val="24"/>
        </w:rPr>
        <w:t xml:space="preserve"> unsuccessful rounds of U.N.-sponsored direct and indirect </w:t>
      </w:r>
      <w:r w:rsidR="009965DF">
        <w:rPr>
          <w:rFonts w:ascii="Times New Roman" w:hAnsi="Times New Roman" w:cs="Times New Roman"/>
          <w:sz w:val="24"/>
          <w:szCs w:val="24"/>
        </w:rPr>
        <w:t xml:space="preserve">mediations and </w:t>
      </w:r>
      <w:r w:rsidR="005A395E" w:rsidRPr="005A395E">
        <w:rPr>
          <w:rFonts w:ascii="Times New Roman" w:hAnsi="Times New Roman" w:cs="Times New Roman"/>
          <w:sz w:val="24"/>
          <w:szCs w:val="24"/>
        </w:rPr>
        <w:t>negotiations to achieve a settlement in Cyprus.</w:t>
      </w:r>
      <w:r w:rsidR="00965B84">
        <w:rPr>
          <w:rStyle w:val="DipnotBavurusu"/>
          <w:rFonts w:ascii="Times New Roman" w:hAnsi="Times New Roman" w:cs="Times New Roman"/>
          <w:sz w:val="24"/>
          <w:szCs w:val="24"/>
        </w:rPr>
        <w:footnoteReference w:id="33"/>
      </w:r>
      <w:r w:rsidR="005A395E" w:rsidRPr="005A395E">
        <w:rPr>
          <w:rFonts w:ascii="Times New Roman" w:hAnsi="Times New Roman" w:cs="Times New Roman"/>
          <w:sz w:val="24"/>
          <w:szCs w:val="24"/>
        </w:rPr>
        <w:t xml:space="preserve"> Negotiations focused on reconciling the two sides’ interests and re-establishing a central government. They foundered on definitions of goals and ways to implement a federal solution. Turkish Cypriots emphasized bi-zonality and the political equality of the two communities, preferring two nearly autonomous societies with limited contact. Greek Cypriots emphasized the freedoms of movement, property, and settlement throughout the island. The two parties also differed on the means of achieving a federation: Greek Cypriots wanted their internationally recognized national government to devolve power to the Turkish Cypriots, who would then join a Cypriot republic. For the Turkish Cyp</w:t>
      </w:r>
      <w:r w:rsidR="008A33C5">
        <w:rPr>
          <w:rFonts w:ascii="Times New Roman" w:hAnsi="Times New Roman" w:cs="Times New Roman"/>
          <w:sz w:val="24"/>
          <w:szCs w:val="24"/>
        </w:rPr>
        <w:t>riots, two entities would only join</w:t>
      </w:r>
      <w:r w:rsidR="005A395E" w:rsidRPr="005A395E">
        <w:rPr>
          <w:rFonts w:ascii="Times New Roman" w:hAnsi="Times New Roman" w:cs="Times New Roman"/>
          <w:sz w:val="24"/>
          <w:szCs w:val="24"/>
        </w:rPr>
        <w:t xml:space="preserve"> in a new federation. These differences in views also affected the resolution of issues such as property claims, citizenship of mainland Turks</w:t>
      </w:r>
      <w:r w:rsidR="00B339EF">
        <w:rPr>
          <w:rFonts w:ascii="Times New Roman" w:hAnsi="Times New Roman" w:cs="Times New Roman"/>
          <w:sz w:val="24"/>
          <w:szCs w:val="24"/>
        </w:rPr>
        <w:t xml:space="preserve"> and mainland Greeks</w:t>
      </w:r>
      <w:r w:rsidR="005A395E" w:rsidRPr="005A395E">
        <w:rPr>
          <w:rFonts w:ascii="Times New Roman" w:hAnsi="Times New Roman" w:cs="Times New Roman"/>
          <w:sz w:val="24"/>
          <w:szCs w:val="24"/>
        </w:rPr>
        <w:t xml:space="preserve"> who had settled on the island since 1974, and other legal issues.</w:t>
      </w:r>
    </w:p>
    <w:p w:rsidR="00F20752" w:rsidRPr="00F20752" w:rsidRDefault="00F20752" w:rsidP="00544691">
      <w:pPr>
        <w:spacing w:line="240" w:lineRule="auto"/>
        <w:ind w:firstLine="720"/>
        <w:jc w:val="both"/>
        <w:rPr>
          <w:rFonts w:ascii="Times New Roman" w:hAnsi="Times New Roman" w:cs="Times New Roman"/>
          <w:sz w:val="24"/>
          <w:szCs w:val="24"/>
        </w:rPr>
      </w:pPr>
      <w:r w:rsidRPr="00F20752">
        <w:rPr>
          <w:rFonts w:ascii="Times New Roman" w:hAnsi="Times New Roman" w:cs="Times New Roman"/>
          <w:sz w:val="24"/>
          <w:szCs w:val="24"/>
        </w:rPr>
        <w:t xml:space="preserve">On 11 November 2002, </w:t>
      </w:r>
      <w:r w:rsidR="00C17F7D">
        <w:rPr>
          <w:rFonts w:ascii="Times New Roman" w:hAnsi="Times New Roman" w:cs="Times New Roman"/>
          <w:sz w:val="24"/>
          <w:szCs w:val="24"/>
        </w:rPr>
        <w:t xml:space="preserve">the </w:t>
      </w:r>
      <w:r w:rsidRPr="00F20752">
        <w:rPr>
          <w:rFonts w:ascii="Times New Roman" w:hAnsi="Times New Roman" w:cs="Times New Roman"/>
          <w:sz w:val="24"/>
          <w:szCs w:val="24"/>
        </w:rPr>
        <w:t>then U.N. Secretary-General Kofi Annan presented a draft of “The Basis for Agreement on a Comprehensive Settlement of the Cyprus Problem,” commonly known as the Annan Plan</w:t>
      </w:r>
      <w:r w:rsidR="00565954">
        <w:rPr>
          <w:rFonts w:ascii="Times New Roman" w:hAnsi="Times New Roman" w:cs="Times New Roman"/>
          <w:sz w:val="24"/>
          <w:szCs w:val="24"/>
        </w:rPr>
        <w:t>.</w:t>
      </w:r>
      <w:r w:rsidR="00AD25FF">
        <w:rPr>
          <w:rStyle w:val="DipnotBavurusu"/>
          <w:rFonts w:ascii="Times New Roman" w:hAnsi="Times New Roman" w:cs="Times New Roman"/>
          <w:sz w:val="24"/>
          <w:szCs w:val="24"/>
        </w:rPr>
        <w:footnoteReference w:id="34"/>
      </w:r>
      <w:r w:rsidRPr="00F20752">
        <w:rPr>
          <w:rFonts w:ascii="Times New Roman" w:hAnsi="Times New Roman" w:cs="Times New Roman"/>
          <w:sz w:val="24"/>
          <w:szCs w:val="24"/>
        </w:rPr>
        <w:t xml:space="preserve"> Negotiations for a final solution to the Cyprus issue appeared to take a dramatic and positive step forward. The plan called for, among many provisions, a “common state” government with a single international legal personality that would participate in foreign and European Union relations. Two politically equal component </w:t>
      </w:r>
      <w:r w:rsidRPr="00F20752">
        <w:rPr>
          <w:rFonts w:ascii="Times New Roman" w:hAnsi="Times New Roman" w:cs="Times New Roman"/>
          <w:sz w:val="24"/>
          <w:szCs w:val="24"/>
        </w:rPr>
        <w:lastRenderedPageBreak/>
        <w:t xml:space="preserve">states would address much of the daily responsibilities of government in their respective communities. The Annan Plan was a comprehensive approach and of necessity addressed highly controversial issues for both sides. </w:t>
      </w:r>
      <w:r w:rsidR="0055613E">
        <w:rPr>
          <w:rFonts w:ascii="Times New Roman" w:hAnsi="Times New Roman" w:cs="Times New Roman"/>
          <w:sz w:val="24"/>
          <w:szCs w:val="24"/>
        </w:rPr>
        <w:t>In spite of</w:t>
      </w:r>
      <w:r>
        <w:rPr>
          <w:rFonts w:ascii="Times New Roman" w:hAnsi="Times New Roman" w:cs="Times New Roman"/>
          <w:sz w:val="24"/>
          <w:szCs w:val="24"/>
        </w:rPr>
        <w:t xml:space="preserve"> this, t</w:t>
      </w:r>
      <w:r w:rsidRPr="00F20752">
        <w:rPr>
          <w:rFonts w:ascii="Times New Roman" w:hAnsi="Times New Roman" w:cs="Times New Roman"/>
          <w:sz w:val="24"/>
          <w:szCs w:val="24"/>
        </w:rPr>
        <w:t>he Annan Plan itself was revised several times in an attempt to reach compromises demanded by both sides.</w:t>
      </w:r>
      <w:r w:rsidR="00233DA1">
        <w:rPr>
          <w:rStyle w:val="DipnotBavurusu"/>
          <w:rFonts w:ascii="Times New Roman" w:hAnsi="Times New Roman" w:cs="Times New Roman"/>
          <w:sz w:val="24"/>
          <w:szCs w:val="24"/>
        </w:rPr>
        <w:footnoteReference w:id="35"/>
      </w:r>
      <w:r w:rsidRPr="00F20752">
        <w:rPr>
          <w:rFonts w:ascii="Times New Roman" w:hAnsi="Times New Roman" w:cs="Times New Roman"/>
          <w:sz w:val="24"/>
          <w:szCs w:val="24"/>
        </w:rPr>
        <w:t xml:space="preserve"> On 16 April 2003 complicating the matter even more, </w:t>
      </w:r>
      <w:r w:rsidR="0055613E">
        <w:rPr>
          <w:rFonts w:ascii="Times New Roman" w:hAnsi="Times New Roman" w:cs="Times New Roman"/>
          <w:sz w:val="24"/>
          <w:szCs w:val="24"/>
        </w:rPr>
        <w:t>t</w:t>
      </w:r>
      <w:r w:rsidRPr="00F20752">
        <w:rPr>
          <w:rFonts w:ascii="Times New Roman" w:hAnsi="Times New Roman" w:cs="Times New Roman"/>
          <w:sz w:val="24"/>
          <w:szCs w:val="24"/>
        </w:rPr>
        <w:t xml:space="preserve">he Greek Cypriot side signed an accession treaty with the European Union (EU) to become a member of the EU on 1 May 2004, whether or not there was a settlement and a reunited Cyprus. Finally, on 29 March 2004, after numerous meetings and negotiations and despite a lack of a firm agreement and sensing that further negotiations would produce little else, Secretary-General Annan released his “final revised plan” and announced that the plan would be put to referenda simultaneously in both north and south Cyprus on 24 April 2004. The Turkish Cypriot leadership split, with Denktash urging rejection and </w:t>
      </w:r>
      <w:proofErr w:type="spellStart"/>
      <w:r w:rsidRPr="00F20752">
        <w:rPr>
          <w:rFonts w:ascii="Times New Roman" w:hAnsi="Times New Roman" w:cs="Times New Roman"/>
          <w:sz w:val="24"/>
          <w:szCs w:val="24"/>
        </w:rPr>
        <w:t>Talat</w:t>
      </w:r>
      <w:proofErr w:type="spellEnd"/>
      <w:r w:rsidRPr="00F20752">
        <w:rPr>
          <w:rFonts w:ascii="Times New Roman" w:hAnsi="Times New Roman" w:cs="Times New Roman"/>
          <w:sz w:val="24"/>
          <w:szCs w:val="24"/>
        </w:rPr>
        <w:t xml:space="preserve"> urging support. Greek Cypriot President Papadopoulos, to the dismay of the U.N., EU, and United States, urged the Greek Cypriots to reject </w:t>
      </w:r>
      <w:r w:rsidR="002577F0">
        <w:rPr>
          <w:rFonts w:ascii="Times New Roman" w:hAnsi="Times New Roman" w:cs="Times New Roman"/>
          <w:sz w:val="24"/>
          <w:szCs w:val="24"/>
        </w:rPr>
        <w:t>it</w:t>
      </w:r>
      <w:r w:rsidRPr="00F20752">
        <w:rPr>
          <w:rFonts w:ascii="Times New Roman" w:hAnsi="Times New Roman" w:cs="Times New Roman"/>
          <w:sz w:val="24"/>
          <w:szCs w:val="24"/>
        </w:rPr>
        <w:t xml:space="preserve">. </w:t>
      </w:r>
      <w:r w:rsidR="0055613E">
        <w:rPr>
          <w:rFonts w:ascii="Times New Roman" w:hAnsi="Times New Roman" w:cs="Times New Roman"/>
          <w:sz w:val="24"/>
          <w:szCs w:val="24"/>
        </w:rPr>
        <w:t>Thus, o</w:t>
      </w:r>
      <w:r w:rsidRPr="00F20752">
        <w:rPr>
          <w:rFonts w:ascii="Times New Roman" w:hAnsi="Times New Roman" w:cs="Times New Roman"/>
          <w:sz w:val="24"/>
          <w:szCs w:val="24"/>
        </w:rPr>
        <w:t xml:space="preserve">n 24 April, what remaining hope existed for a solution to the crisis on Cyprus was </w:t>
      </w:r>
      <w:r w:rsidR="00A60FD5" w:rsidRPr="00F20752">
        <w:rPr>
          <w:rFonts w:ascii="Times New Roman" w:hAnsi="Times New Roman" w:cs="Times New Roman"/>
          <w:sz w:val="24"/>
          <w:szCs w:val="24"/>
        </w:rPr>
        <w:t>ruined</w:t>
      </w:r>
      <w:r w:rsidRPr="00F20752">
        <w:rPr>
          <w:rFonts w:ascii="Times New Roman" w:hAnsi="Times New Roman" w:cs="Times New Roman"/>
          <w:sz w:val="24"/>
          <w:szCs w:val="24"/>
        </w:rPr>
        <w:t xml:space="preserve"> as 76% of Greek Cypriot voters rejected the</w:t>
      </w:r>
      <w:r w:rsidR="0055613E">
        <w:rPr>
          <w:rFonts w:ascii="Times New Roman" w:hAnsi="Times New Roman" w:cs="Times New Roman"/>
          <w:sz w:val="24"/>
          <w:szCs w:val="24"/>
        </w:rPr>
        <w:t xml:space="preserve"> Annan</w:t>
      </w:r>
      <w:r w:rsidRPr="00F20752">
        <w:rPr>
          <w:rFonts w:ascii="Times New Roman" w:hAnsi="Times New Roman" w:cs="Times New Roman"/>
          <w:sz w:val="24"/>
          <w:szCs w:val="24"/>
        </w:rPr>
        <w:t xml:space="preserve"> </w:t>
      </w:r>
      <w:r w:rsidR="0055613E">
        <w:rPr>
          <w:rFonts w:ascii="Times New Roman" w:hAnsi="Times New Roman" w:cs="Times New Roman"/>
          <w:sz w:val="24"/>
          <w:szCs w:val="24"/>
        </w:rPr>
        <w:t>P</w:t>
      </w:r>
      <w:r w:rsidRPr="00F20752">
        <w:rPr>
          <w:rFonts w:ascii="Times New Roman" w:hAnsi="Times New Roman" w:cs="Times New Roman"/>
          <w:sz w:val="24"/>
          <w:szCs w:val="24"/>
        </w:rPr>
        <w:t>lan, while 65% of Turk</w:t>
      </w:r>
      <w:r w:rsidR="00A94FB5">
        <w:rPr>
          <w:rFonts w:ascii="Times New Roman" w:hAnsi="Times New Roman" w:cs="Times New Roman"/>
          <w:sz w:val="24"/>
          <w:szCs w:val="24"/>
        </w:rPr>
        <w:t>ish Cypriot voters accepted it.</w:t>
      </w:r>
      <w:r w:rsidR="00A94FB5">
        <w:rPr>
          <w:rStyle w:val="DipnotBavurusu"/>
          <w:rFonts w:ascii="Times New Roman" w:hAnsi="Times New Roman" w:cs="Times New Roman"/>
          <w:sz w:val="24"/>
          <w:szCs w:val="24"/>
        </w:rPr>
        <w:footnoteReference w:id="36"/>
      </w:r>
    </w:p>
    <w:p w:rsidR="00F20752" w:rsidRPr="00F20752" w:rsidRDefault="00455FE2" w:rsidP="00544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this</w:t>
      </w:r>
      <w:r w:rsidR="00F20752" w:rsidRPr="00F20752">
        <w:rPr>
          <w:rFonts w:ascii="Times New Roman" w:hAnsi="Times New Roman" w:cs="Times New Roman"/>
          <w:sz w:val="24"/>
          <w:szCs w:val="24"/>
        </w:rPr>
        <w:t>, however, from June 2004 to 2008, roughly the four years, achieved little though Cyprus muddled through a series of offers and counter-offers to restart serious negotiations, but the Greek Cypriots strengthened their new status as a member of the EU and thus adopted an uncompromising approach toward the Turkish Cypriots. The</w:t>
      </w:r>
      <w:r w:rsidR="00640B40">
        <w:rPr>
          <w:rFonts w:ascii="Times New Roman" w:hAnsi="Times New Roman" w:cs="Times New Roman"/>
          <w:sz w:val="24"/>
          <w:szCs w:val="24"/>
        </w:rPr>
        <w:t>,</w:t>
      </w:r>
      <w:r w:rsidR="00F20752" w:rsidRPr="00F20752">
        <w:rPr>
          <w:rFonts w:ascii="Times New Roman" w:hAnsi="Times New Roman" w:cs="Times New Roman"/>
          <w:sz w:val="24"/>
          <w:szCs w:val="24"/>
        </w:rPr>
        <w:t xml:space="preserve"> then Greek Cypriot Leader </w:t>
      </w:r>
      <w:proofErr w:type="spellStart"/>
      <w:r w:rsidR="00F20752" w:rsidRPr="00F20752">
        <w:rPr>
          <w:rFonts w:ascii="Times New Roman" w:hAnsi="Times New Roman" w:cs="Times New Roman"/>
          <w:sz w:val="24"/>
          <w:szCs w:val="24"/>
        </w:rPr>
        <w:t>Demetris</w:t>
      </w:r>
      <w:proofErr w:type="spellEnd"/>
      <w:r w:rsidR="00F20752" w:rsidRPr="00F20752">
        <w:rPr>
          <w:rFonts w:ascii="Times New Roman" w:hAnsi="Times New Roman" w:cs="Times New Roman"/>
          <w:sz w:val="24"/>
          <w:szCs w:val="24"/>
        </w:rPr>
        <w:t xml:space="preserve"> </w:t>
      </w:r>
      <w:proofErr w:type="spellStart"/>
      <w:r w:rsidR="00F20752" w:rsidRPr="00F20752">
        <w:rPr>
          <w:rFonts w:ascii="Times New Roman" w:hAnsi="Times New Roman" w:cs="Times New Roman"/>
          <w:sz w:val="24"/>
          <w:szCs w:val="24"/>
        </w:rPr>
        <w:t>Christofias</w:t>
      </w:r>
      <w:proofErr w:type="spellEnd"/>
      <w:r w:rsidR="00640B40">
        <w:rPr>
          <w:rFonts w:ascii="Times New Roman" w:hAnsi="Times New Roman" w:cs="Times New Roman"/>
          <w:sz w:val="24"/>
          <w:szCs w:val="24"/>
        </w:rPr>
        <w:t>,</w:t>
      </w:r>
      <w:r w:rsidR="00F20752" w:rsidRPr="00F20752">
        <w:rPr>
          <w:rFonts w:ascii="Times New Roman" w:hAnsi="Times New Roman" w:cs="Times New Roman"/>
          <w:sz w:val="24"/>
          <w:szCs w:val="24"/>
        </w:rPr>
        <w:t xml:space="preserve"> reaffirmed that the 2004 Annan Plan, which he himself opposed at the time, was null and void and could not be the basis for any future settlement. </w:t>
      </w:r>
      <w:r w:rsidR="0009003D" w:rsidRPr="0009003D">
        <w:rPr>
          <w:rFonts w:ascii="Times New Roman" w:hAnsi="Times New Roman" w:cs="Times New Roman"/>
          <w:sz w:val="24"/>
          <w:szCs w:val="24"/>
        </w:rPr>
        <w:t xml:space="preserve">Turkish Cypriot leader Denktash was replaced as chief negotiator by a more pro-settlement figure, newly elected “prime minister” Mehmet Ali </w:t>
      </w:r>
      <w:proofErr w:type="spellStart"/>
      <w:r w:rsidR="0009003D" w:rsidRPr="0009003D">
        <w:rPr>
          <w:rFonts w:ascii="Times New Roman" w:hAnsi="Times New Roman" w:cs="Times New Roman"/>
          <w:sz w:val="24"/>
          <w:szCs w:val="24"/>
        </w:rPr>
        <w:t>Talat</w:t>
      </w:r>
      <w:proofErr w:type="spellEnd"/>
      <w:r w:rsidR="0009003D" w:rsidRPr="0009003D">
        <w:rPr>
          <w:rFonts w:ascii="Times New Roman" w:hAnsi="Times New Roman" w:cs="Times New Roman"/>
          <w:sz w:val="24"/>
          <w:szCs w:val="24"/>
        </w:rPr>
        <w:t xml:space="preserve"> on 20 April 2005. The Greek Cypriot President </w:t>
      </w:r>
      <w:proofErr w:type="spellStart"/>
      <w:r w:rsidR="0009003D" w:rsidRPr="0009003D">
        <w:rPr>
          <w:rFonts w:ascii="Times New Roman" w:hAnsi="Times New Roman" w:cs="Times New Roman"/>
          <w:sz w:val="24"/>
          <w:szCs w:val="24"/>
        </w:rPr>
        <w:t>Glafkos</w:t>
      </w:r>
      <w:proofErr w:type="spellEnd"/>
      <w:r w:rsidR="00E8620A">
        <w:rPr>
          <w:rFonts w:ascii="Times New Roman" w:hAnsi="Times New Roman" w:cs="Times New Roman"/>
          <w:sz w:val="24"/>
          <w:szCs w:val="24"/>
        </w:rPr>
        <w:t xml:space="preserve"> </w:t>
      </w:r>
      <w:proofErr w:type="spellStart"/>
      <w:r w:rsidR="0009003D" w:rsidRPr="0009003D">
        <w:rPr>
          <w:rFonts w:ascii="Times New Roman" w:hAnsi="Times New Roman" w:cs="Times New Roman"/>
          <w:sz w:val="24"/>
          <w:szCs w:val="24"/>
        </w:rPr>
        <w:t>Clerides</w:t>
      </w:r>
      <w:proofErr w:type="spellEnd"/>
      <w:r w:rsidR="0009003D" w:rsidRPr="0009003D">
        <w:rPr>
          <w:rFonts w:ascii="Times New Roman" w:hAnsi="Times New Roman" w:cs="Times New Roman"/>
          <w:sz w:val="24"/>
          <w:szCs w:val="24"/>
        </w:rPr>
        <w:t xml:space="preserve"> was replaced through an election with, a more sceptical</w:t>
      </w:r>
      <w:r w:rsidR="003C5356">
        <w:rPr>
          <w:rFonts w:ascii="Times New Roman" w:hAnsi="Times New Roman" w:cs="Times New Roman"/>
          <w:sz w:val="24"/>
          <w:szCs w:val="24"/>
        </w:rPr>
        <w:t xml:space="preserve"> president, </w:t>
      </w:r>
      <w:proofErr w:type="spellStart"/>
      <w:r w:rsidR="003C5356">
        <w:rPr>
          <w:rFonts w:ascii="Times New Roman" w:hAnsi="Times New Roman" w:cs="Times New Roman"/>
          <w:sz w:val="24"/>
          <w:szCs w:val="24"/>
        </w:rPr>
        <w:t>Tass</w:t>
      </w:r>
      <w:r w:rsidR="00640B40">
        <w:rPr>
          <w:rFonts w:ascii="Times New Roman" w:hAnsi="Times New Roman" w:cs="Times New Roman"/>
          <w:sz w:val="24"/>
          <w:szCs w:val="24"/>
        </w:rPr>
        <w:t>os</w:t>
      </w:r>
      <w:proofErr w:type="spellEnd"/>
      <w:r w:rsidR="00640B40">
        <w:rPr>
          <w:rFonts w:ascii="Times New Roman" w:hAnsi="Times New Roman" w:cs="Times New Roman"/>
          <w:sz w:val="24"/>
          <w:szCs w:val="24"/>
        </w:rPr>
        <w:t xml:space="preserve"> Papadopoulos and from 2005</w:t>
      </w:r>
      <w:r w:rsidR="003C5356">
        <w:rPr>
          <w:rFonts w:ascii="Times New Roman" w:hAnsi="Times New Roman" w:cs="Times New Roman"/>
          <w:sz w:val="24"/>
          <w:szCs w:val="24"/>
        </w:rPr>
        <w:t xml:space="preserve"> to 2008 hardly any useful talks were held between the two sides.</w:t>
      </w:r>
      <w:r w:rsidR="0009003D" w:rsidRPr="0009003D">
        <w:rPr>
          <w:rFonts w:ascii="Times New Roman" w:hAnsi="Times New Roman" w:cs="Times New Roman"/>
          <w:sz w:val="24"/>
          <w:szCs w:val="24"/>
        </w:rPr>
        <w:t xml:space="preserve"> </w:t>
      </w:r>
      <w:r w:rsidR="00F20752" w:rsidRPr="00F20752">
        <w:rPr>
          <w:rFonts w:ascii="Times New Roman" w:hAnsi="Times New Roman" w:cs="Times New Roman"/>
          <w:sz w:val="24"/>
          <w:szCs w:val="24"/>
        </w:rPr>
        <w:t>Starting from 2008 up until 2014 more than 60 meetings and intensive dialogues were held between the Greek and Turkish Cypriots leaders, but the talks have reached a standstill with the gap between the respective positions of the two sides on many of the tougher issues became unsurmountable.</w:t>
      </w:r>
      <w:r w:rsidR="003C1D32">
        <w:rPr>
          <w:rStyle w:val="DipnotBavurusu"/>
          <w:rFonts w:ascii="Times New Roman" w:hAnsi="Times New Roman" w:cs="Times New Roman"/>
          <w:sz w:val="24"/>
          <w:szCs w:val="24"/>
        </w:rPr>
        <w:footnoteReference w:id="37"/>
      </w:r>
    </w:p>
    <w:p w:rsidR="00197593" w:rsidRDefault="005A395E" w:rsidP="00676496">
      <w:pPr>
        <w:spacing w:line="240" w:lineRule="auto"/>
        <w:ind w:firstLine="720"/>
        <w:jc w:val="both"/>
        <w:rPr>
          <w:rFonts w:ascii="Times New Roman" w:hAnsi="Times New Roman" w:cs="Times New Roman"/>
          <w:sz w:val="24"/>
          <w:szCs w:val="24"/>
        </w:rPr>
      </w:pPr>
      <w:r w:rsidRPr="005A395E">
        <w:rPr>
          <w:rFonts w:ascii="Times New Roman" w:hAnsi="Times New Roman" w:cs="Times New Roman"/>
          <w:sz w:val="24"/>
          <w:szCs w:val="24"/>
        </w:rPr>
        <w:t>These differences in views continue to impact the negotiations even</w:t>
      </w:r>
      <w:r w:rsidR="00D720F4">
        <w:rPr>
          <w:rFonts w:ascii="Times New Roman" w:hAnsi="Times New Roman" w:cs="Times New Roman"/>
          <w:sz w:val="24"/>
          <w:szCs w:val="24"/>
        </w:rPr>
        <w:t xml:space="preserve"> today, </w:t>
      </w:r>
      <w:r w:rsidR="00C6627C">
        <w:rPr>
          <w:rFonts w:ascii="Times New Roman" w:hAnsi="Times New Roman" w:cs="Times New Roman"/>
          <w:sz w:val="24"/>
          <w:szCs w:val="24"/>
        </w:rPr>
        <w:t>but for</w:t>
      </w:r>
      <w:r w:rsidR="00AD6389">
        <w:rPr>
          <w:rFonts w:ascii="Times New Roman" w:hAnsi="Times New Roman" w:cs="Times New Roman"/>
          <w:sz w:val="24"/>
          <w:szCs w:val="24"/>
        </w:rPr>
        <w:t xml:space="preserve"> most of the time the negotiations </w:t>
      </w:r>
      <w:r w:rsidR="006B769C" w:rsidRPr="006B769C">
        <w:rPr>
          <w:rFonts w:ascii="Times New Roman" w:hAnsi="Times New Roman" w:cs="Times New Roman"/>
          <w:sz w:val="24"/>
          <w:szCs w:val="24"/>
        </w:rPr>
        <w:t>had gone through periods of stalemate, suspension and missed opportunities</w:t>
      </w:r>
      <w:r w:rsidR="00AD6389">
        <w:rPr>
          <w:rFonts w:ascii="Times New Roman" w:hAnsi="Times New Roman" w:cs="Times New Roman"/>
          <w:sz w:val="24"/>
          <w:szCs w:val="24"/>
        </w:rPr>
        <w:t xml:space="preserve"> up until 2015</w:t>
      </w:r>
      <w:r w:rsidR="006B769C" w:rsidRPr="006B769C">
        <w:rPr>
          <w:rFonts w:ascii="Times New Roman" w:hAnsi="Times New Roman" w:cs="Times New Roman"/>
          <w:sz w:val="24"/>
          <w:szCs w:val="24"/>
        </w:rPr>
        <w:t>. Although both sides insisted that “</w:t>
      </w:r>
      <w:r w:rsidR="00AD6389">
        <w:rPr>
          <w:rFonts w:ascii="Times New Roman" w:hAnsi="Times New Roman" w:cs="Times New Roman"/>
          <w:sz w:val="24"/>
          <w:szCs w:val="24"/>
        </w:rPr>
        <w:t>consensus</w:t>
      </w:r>
      <w:r w:rsidR="00AE1E40">
        <w:rPr>
          <w:rFonts w:ascii="Times New Roman" w:hAnsi="Times New Roman" w:cs="Times New Roman"/>
          <w:sz w:val="24"/>
          <w:szCs w:val="24"/>
        </w:rPr>
        <w:t>” on several</w:t>
      </w:r>
      <w:r w:rsidR="006B769C" w:rsidRPr="006B769C">
        <w:rPr>
          <w:rFonts w:ascii="Times New Roman" w:hAnsi="Times New Roman" w:cs="Times New Roman"/>
          <w:sz w:val="24"/>
          <w:szCs w:val="24"/>
        </w:rPr>
        <w:t xml:space="preserve"> issues </w:t>
      </w:r>
      <w:r w:rsidR="00AE1E40">
        <w:rPr>
          <w:rFonts w:ascii="Times New Roman" w:hAnsi="Times New Roman" w:cs="Times New Roman"/>
          <w:sz w:val="24"/>
          <w:szCs w:val="24"/>
        </w:rPr>
        <w:t>such as</w:t>
      </w:r>
      <w:r w:rsidR="006B769C" w:rsidRPr="006B769C">
        <w:rPr>
          <w:rFonts w:ascii="Times New Roman" w:hAnsi="Times New Roman" w:cs="Times New Roman"/>
          <w:sz w:val="24"/>
          <w:szCs w:val="24"/>
        </w:rPr>
        <w:t xml:space="preserve"> EU affairs, property, governance, economics, and citizenship had been reached, no </w:t>
      </w:r>
      <w:r w:rsidR="00AD6389" w:rsidRPr="006B769C">
        <w:rPr>
          <w:rFonts w:ascii="Times New Roman" w:hAnsi="Times New Roman" w:cs="Times New Roman"/>
          <w:sz w:val="24"/>
          <w:szCs w:val="24"/>
        </w:rPr>
        <w:t>ostensible</w:t>
      </w:r>
      <w:r w:rsidR="006B769C" w:rsidRPr="006B769C">
        <w:rPr>
          <w:rFonts w:ascii="Times New Roman" w:hAnsi="Times New Roman" w:cs="Times New Roman"/>
          <w:sz w:val="24"/>
          <w:szCs w:val="24"/>
        </w:rPr>
        <w:t xml:space="preserve"> actual agreement acceptable to both sides was forthcoming</w:t>
      </w:r>
      <w:r w:rsidR="00AD6389">
        <w:rPr>
          <w:rFonts w:ascii="Times New Roman" w:hAnsi="Times New Roman" w:cs="Times New Roman"/>
          <w:sz w:val="24"/>
          <w:szCs w:val="24"/>
        </w:rPr>
        <w:t xml:space="preserve"> in 2014 and right into 2015</w:t>
      </w:r>
      <w:r w:rsidR="006B769C" w:rsidRPr="006B769C">
        <w:rPr>
          <w:rFonts w:ascii="Times New Roman" w:hAnsi="Times New Roman" w:cs="Times New Roman"/>
          <w:sz w:val="24"/>
          <w:szCs w:val="24"/>
        </w:rPr>
        <w:t>. This resulted in a sense of pessimism surrounding the stalled negotiations and at the time led some to question the abili</w:t>
      </w:r>
      <w:r w:rsidR="00AE1E40">
        <w:rPr>
          <w:rFonts w:ascii="Times New Roman" w:hAnsi="Times New Roman" w:cs="Times New Roman"/>
          <w:sz w:val="24"/>
          <w:szCs w:val="24"/>
        </w:rPr>
        <w:t>ty of the two community leaders;</w:t>
      </w:r>
      <w:r w:rsidR="006B769C" w:rsidRPr="006B769C">
        <w:rPr>
          <w:rFonts w:ascii="Times New Roman" w:hAnsi="Times New Roman" w:cs="Times New Roman"/>
          <w:sz w:val="24"/>
          <w:szCs w:val="24"/>
        </w:rPr>
        <w:t xml:space="preserve"> </w:t>
      </w:r>
      <w:r w:rsidR="00C6627C">
        <w:rPr>
          <w:rFonts w:ascii="Times New Roman" w:hAnsi="Times New Roman" w:cs="Times New Roman"/>
          <w:sz w:val="24"/>
          <w:szCs w:val="24"/>
        </w:rPr>
        <w:t>Greek Cypriot</w:t>
      </w:r>
      <w:r w:rsidR="006B769C" w:rsidRPr="006B769C">
        <w:rPr>
          <w:rFonts w:ascii="Times New Roman" w:hAnsi="Times New Roman" w:cs="Times New Roman"/>
          <w:sz w:val="24"/>
          <w:szCs w:val="24"/>
        </w:rPr>
        <w:t xml:space="preserve"> President </w:t>
      </w:r>
      <w:proofErr w:type="spellStart"/>
      <w:r w:rsidR="006B769C" w:rsidRPr="006B769C">
        <w:rPr>
          <w:rFonts w:ascii="Times New Roman" w:hAnsi="Times New Roman" w:cs="Times New Roman"/>
          <w:sz w:val="24"/>
          <w:szCs w:val="24"/>
        </w:rPr>
        <w:t>Nicos</w:t>
      </w:r>
      <w:proofErr w:type="spellEnd"/>
      <w:r w:rsidR="006B769C" w:rsidRPr="006B769C">
        <w:rPr>
          <w:rFonts w:ascii="Times New Roman" w:hAnsi="Times New Roman" w:cs="Times New Roman"/>
          <w:sz w:val="24"/>
          <w:szCs w:val="24"/>
        </w:rPr>
        <w:t xml:space="preserve"> </w:t>
      </w:r>
      <w:proofErr w:type="spellStart"/>
      <w:r w:rsidR="006B769C" w:rsidRPr="006B769C">
        <w:rPr>
          <w:rFonts w:ascii="Times New Roman" w:hAnsi="Times New Roman" w:cs="Times New Roman"/>
          <w:sz w:val="24"/>
          <w:szCs w:val="24"/>
        </w:rPr>
        <w:t>Anastasiades</w:t>
      </w:r>
      <w:proofErr w:type="spellEnd"/>
      <w:r w:rsidR="006B769C" w:rsidRPr="006B769C">
        <w:rPr>
          <w:rFonts w:ascii="Times New Roman" w:hAnsi="Times New Roman" w:cs="Times New Roman"/>
          <w:sz w:val="24"/>
          <w:szCs w:val="24"/>
        </w:rPr>
        <w:t xml:space="preserve"> and Turkish Cypriot </w:t>
      </w:r>
      <w:r w:rsidR="00AE1E40">
        <w:rPr>
          <w:rFonts w:ascii="Times New Roman" w:hAnsi="Times New Roman" w:cs="Times New Roman"/>
          <w:sz w:val="24"/>
          <w:szCs w:val="24"/>
        </w:rPr>
        <w:t>Pr</w:t>
      </w:r>
      <w:r w:rsidR="00C6627C">
        <w:rPr>
          <w:rFonts w:ascii="Times New Roman" w:hAnsi="Times New Roman" w:cs="Times New Roman"/>
          <w:sz w:val="24"/>
          <w:szCs w:val="24"/>
        </w:rPr>
        <w:t>e</w:t>
      </w:r>
      <w:r w:rsidR="00AE1E40">
        <w:rPr>
          <w:rFonts w:ascii="Times New Roman" w:hAnsi="Times New Roman" w:cs="Times New Roman"/>
          <w:sz w:val="24"/>
          <w:szCs w:val="24"/>
        </w:rPr>
        <w:t>sident</w:t>
      </w:r>
      <w:r w:rsidR="004E6990">
        <w:rPr>
          <w:rFonts w:ascii="Times New Roman" w:hAnsi="Times New Roman" w:cs="Times New Roman"/>
          <w:sz w:val="24"/>
          <w:szCs w:val="24"/>
        </w:rPr>
        <w:t xml:space="preserve"> </w:t>
      </w:r>
      <w:proofErr w:type="spellStart"/>
      <w:r w:rsidR="004E6990">
        <w:rPr>
          <w:rFonts w:ascii="Times New Roman" w:hAnsi="Times New Roman" w:cs="Times New Roman"/>
          <w:sz w:val="24"/>
          <w:szCs w:val="24"/>
        </w:rPr>
        <w:t>Dervi</w:t>
      </w:r>
      <w:proofErr w:type="spellEnd"/>
      <w:r w:rsidR="004E6990">
        <w:rPr>
          <w:rFonts w:ascii="Times New Roman" w:hAnsi="Times New Roman" w:cs="Times New Roman"/>
          <w:sz w:val="24"/>
          <w:szCs w:val="24"/>
          <w:lang w:val="tr-TR"/>
        </w:rPr>
        <w:t>ş</w:t>
      </w:r>
      <w:r w:rsidR="004E6990">
        <w:rPr>
          <w:rFonts w:ascii="Times New Roman" w:hAnsi="Times New Roman" w:cs="Times New Roman"/>
          <w:sz w:val="24"/>
          <w:szCs w:val="24"/>
        </w:rPr>
        <w:t xml:space="preserve"> </w:t>
      </w:r>
      <w:proofErr w:type="spellStart"/>
      <w:r w:rsidR="004E6990">
        <w:rPr>
          <w:rFonts w:ascii="Times New Roman" w:hAnsi="Times New Roman" w:cs="Times New Roman"/>
          <w:sz w:val="24"/>
          <w:szCs w:val="24"/>
        </w:rPr>
        <w:t>Eroğ</w:t>
      </w:r>
      <w:r w:rsidR="006B769C" w:rsidRPr="006B769C">
        <w:rPr>
          <w:rFonts w:ascii="Times New Roman" w:hAnsi="Times New Roman" w:cs="Times New Roman"/>
          <w:sz w:val="24"/>
          <w:szCs w:val="24"/>
        </w:rPr>
        <w:t>lu</w:t>
      </w:r>
      <w:proofErr w:type="spellEnd"/>
      <w:r w:rsidR="006B769C" w:rsidRPr="006B769C">
        <w:rPr>
          <w:rFonts w:ascii="Times New Roman" w:hAnsi="Times New Roman" w:cs="Times New Roman"/>
          <w:sz w:val="24"/>
          <w:szCs w:val="24"/>
        </w:rPr>
        <w:t xml:space="preserve">, to reach a </w:t>
      </w:r>
      <w:r w:rsidR="00AD6389" w:rsidRPr="006B769C">
        <w:rPr>
          <w:rFonts w:ascii="Times New Roman" w:hAnsi="Times New Roman" w:cs="Times New Roman"/>
          <w:sz w:val="24"/>
          <w:szCs w:val="24"/>
        </w:rPr>
        <w:t>broad</w:t>
      </w:r>
      <w:r w:rsidR="006B769C" w:rsidRPr="006B769C">
        <w:rPr>
          <w:rFonts w:ascii="Times New Roman" w:hAnsi="Times New Roman" w:cs="Times New Roman"/>
          <w:sz w:val="24"/>
          <w:szCs w:val="24"/>
        </w:rPr>
        <w:t xml:space="preserve"> agreement. </w:t>
      </w:r>
      <w:r w:rsidR="00E8620A">
        <w:rPr>
          <w:rFonts w:ascii="Times New Roman" w:hAnsi="Times New Roman" w:cs="Times New Roman"/>
          <w:sz w:val="24"/>
          <w:szCs w:val="24"/>
        </w:rPr>
        <w:t>At</w:t>
      </w:r>
      <w:r w:rsidR="006B769C" w:rsidRPr="006B769C">
        <w:rPr>
          <w:rFonts w:ascii="Times New Roman" w:hAnsi="Times New Roman" w:cs="Times New Roman"/>
          <w:sz w:val="24"/>
          <w:szCs w:val="24"/>
        </w:rPr>
        <w:t xml:space="preserve"> a second round of national elections in </w:t>
      </w:r>
      <w:r w:rsidR="00AD6389">
        <w:rPr>
          <w:rFonts w:ascii="Times New Roman" w:hAnsi="Times New Roman" w:cs="Times New Roman"/>
          <w:sz w:val="24"/>
          <w:szCs w:val="24"/>
        </w:rPr>
        <w:t xml:space="preserve">the Turkish Republic of </w:t>
      </w:r>
      <w:r w:rsidR="006B769C" w:rsidRPr="006B769C">
        <w:rPr>
          <w:rFonts w:ascii="Times New Roman" w:hAnsi="Times New Roman" w:cs="Times New Roman"/>
          <w:sz w:val="24"/>
          <w:szCs w:val="24"/>
        </w:rPr>
        <w:t>North</w:t>
      </w:r>
      <w:r w:rsidR="00F4693F">
        <w:rPr>
          <w:rFonts w:ascii="Times New Roman" w:hAnsi="Times New Roman" w:cs="Times New Roman"/>
          <w:sz w:val="24"/>
          <w:szCs w:val="24"/>
        </w:rPr>
        <w:t>ern</w:t>
      </w:r>
      <w:r w:rsidR="006B769C" w:rsidRPr="006B769C">
        <w:rPr>
          <w:rFonts w:ascii="Times New Roman" w:hAnsi="Times New Roman" w:cs="Times New Roman"/>
          <w:sz w:val="24"/>
          <w:szCs w:val="24"/>
        </w:rPr>
        <w:t xml:space="preserve"> Cyprus,</w:t>
      </w:r>
      <w:r w:rsidR="00AD6389">
        <w:rPr>
          <w:rFonts w:ascii="Times New Roman" w:hAnsi="Times New Roman" w:cs="Times New Roman"/>
          <w:sz w:val="24"/>
          <w:szCs w:val="24"/>
        </w:rPr>
        <w:t xml:space="preserve"> </w:t>
      </w:r>
      <w:r w:rsidR="00E8620A">
        <w:rPr>
          <w:rFonts w:ascii="Times New Roman" w:hAnsi="Times New Roman" w:cs="Times New Roman"/>
          <w:sz w:val="24"/>
          <w:szCs w:val="24"/>
        </w:rPr>
        <w:t>o</w:t>
      </w:r>
      <w:r w:rsidR="00E8620A" w:rsidRPr="00E8620A">
        <w:rPr>
          <w:rFonts w:ascii="Times New Roman" w:hAnsi="Times New Roman" w:cs="Times New Roman"/>
          <w:sz w:val="24"/>
          <w:szCs w:val="24"/>
        </w:rPr>
        <w:t>n 1</w:t>
      </w:r>
      <w:r w:rsidR="0030138F">
        <w:rPr>
          <w:rFonts w:ascii="Times New Roman" w:hAnsi="Times New Roman" w:cs="Times New Roman"/>
          <w:sz w:val="24"/>
          <w:szCs w:val="24"/>
        </w:rPr>
        <w:t>9</w:t>
      </w:r>
      <w:r w:rsidR="00E8620A" w:rsidRPr="00E8620A">
        <w:rPr>
          <w:rFonts w:ascii="Times New Roman" w:hAnsi="Times New Roman" w:cs="Times New Roman"/>
          <w:sz w:val="24"/>
          <w:szCs w:val="24"/>
        </w:rPr>
        <w:t xml:space="preserve"> April 2015, Mustafa </w:t>
      </w:r>
      <w:proofErr w:type="spellStart"/>
      <w:r w:rsidR="00E8620A" w:rsidRPr="00E8620A">
        <w:rPr>
          <w:rFonts w:ascii="Times New Roman" w:hAnsi="Times New Roman" w:cs="Times New Roman"/>
          <w:sz w:val="24"/>
          <w:szCs w:val="24"/>
        </w:rPr>
        <w:t>Akıncı</w:t>
      </w:r>
      <w:proofErr w:type="spellEnd"/>
      <w:r w:rsidR="00E8620A" w:rsidRPr="00E8620A">
        <w:rPr>
          <w:rFonts w:ascii="Times New Roman" w:hAnsi="Times New Roman" w:cs="Times New Roman"/>
          <w:sz w:val="24"/>
          <w:szCs w:val="24"/>
        </w:rPr>
        <w:t xml:space="preserve"> of the small, </w:t>
      </w:r>
      <w:r w:rsidR="003C51D7" w:rsidRPr="00E8620A">
        <w:rPr>
          <w:rFonts w:ascii="Times New Roman" w:hAnsi="Times New Roman" w:cs="Times New Roman"/>
          <w:sz w:val="24"/>
          <w:szCs w:val="24"/>
        </w:rPr>
        <w:t>centre</w:t>
      </w:r>
      <w:r w:rsidR="00E8620A" w:rsidRPr="00E8620A">
        <w:rPr>
          <w:rFonts w:ascii="Times New Roman" w:hAnsi="Times New Roman" w:cs="Times New Roman"/>
          <w:sz w:val="24"/>
          <w:szCs w:val="24"/>
        </w:rPr>
        <w:t xml:space="preserve">-left, Communal Democratic Party (TDA) won the election and became the new leader of the Turkish Cypriots, defeating </w:t>
      </w:r>
      <w:proofErr w:type="spellStart"/>
      <w:r w:rsidR="00E8620A" w:rsidRPr="00E8620A">
        <w:rPr>
          <w:rFonts w:ascii="Times New Roman" w:hAnsi="Times New Roman" w:cs="Times New Roman"/>
          <w:sz w:val="24"/>
          <w:szCs w:val="24"/>
        </w:rPr>
        <w:t>Ero</w:t>
      </w:r>
      <w:proofErr w:type="spellEnd"/>
      <w:r w:rsidR="00E8620A" w:rsidRPr="00E8620A">
        <w:rPr>
          <w:rFonts w:ascii="Times New Roman" w:hAnsi="Times New Roman" w:cs="Times New Roman"/>
          <w:sz w:val="24"/>
          <w:szCs w:val="24"/>
          <w:lang w:val="tr-TR"/>
        </w:rPr>
        <w:t>ğ</w:t>
      </w:r>
      <w:proofErr w:type="spellStart"/>
      <w:r w:rsidR="00E8620A" w:rsidRPr="00E8620A">
        <w:rPr>
          <w:rFonts w:ascii="Times New Roman" w:hAnsi="Times New Roman" w:cs="Times New Roman"/>
          <w:sz w:val="24"/>
          <w:szCs w:val="24"/>
        </w:rPr>
        <w:t>lu</w:t>
      </w:r>
      <w:proofErr w:type="spellEnd"/>
      <w:r w:rsidR="00E8620A" w:rsidRPr="00E8620A">
        <w:rPr>
          <w:rFonts w:ascii="Times New Roman" w:hAnsi="Times New Roman" w:cs="Times New Roman"/>
          <w:sz w:val="24"/>
          <w:szCs w:val="24"/>
        </w:rPr>
        <w:t xml:space="preserve"> with 60% of the votes. </w:t>
      </w:r>
      <w:proofErr w:type="spellStart"/>
      <w:r w:rsidR="00E8620A" w:rsidRPr="00E8620A">
        <w:rPr>
          <w:rFonts w:ascii="Times New Roman" w:hAnsi="Times New Roman" w:cs="Times New Roman"/>
          <w:sz w:val="24"/>
          <w:szCs w:val="24"/>
        </w:rPr>
        <w:t>Akıncı</w:t>
      </w:r>
      <w:proofErr w:type="spellEnd"/>
      <w:r w:rsidR="00E8620A" w:rsidRPr="00E8620A">
        <w:rPr>
          <w:rFonts w:ascii="Times New Roman" w:hAnsi="Times New Roman" w:cs="Times New Roman"/>
          <w:sz w:val="24"/>
          <w:szCs w:val="24"/>
        </w:rPr>
        <w:t xml:space="preserve">, a three-time mayor of the Turkish Cypriot-administered Nicosia, immediately </w:t>
      </w:r>
      <w:r w:rsidR="00E8620A" w:rsidRPr="00E8620A">
        <w:rPr>
          <w:rFonts w:ascii="Times New Roman" w:hAnsi="Times New Roman" w:cs="Times New Roman"/>
          <w:sz w:val="24"/>
          <w:szCs w:val="24"/>
        </w:rPr>
        <w:lastRenderedPageBreak/>
        <w:t xml:space="preserve">announced that the negotiations would resume as soon as possible in May and that it was his goal to conclude a settlement agreement by the end of 2015. In congratulating </w:t>
      </w:r>
      <w:proofErr w:type="spellStart"/>
      <w:r w:rsidR="00E8620A" w:rsidRPr="00E8620A">
        <w:rPr>
          <w:rFonts w:ascii="Times New Roman" w:hAnsi="Times New Roman" w:cs="Times New Roman"/>
          <w:sz w:val="24"/>
          <w:szCs w:val="24"/>
        </w:rPr>
        <w:t>Ak</w:t>
      </w:r>
      <w:proofErr w:type="spellEnd"/>
      <w:r w:rsidR="00E8620A" w:rsidRPr="00E8620A">
        <w:rPr>
          <w:rFonts w:ascii="Times New Roman" w:hAnsi="Times New Roman" w:cs="Times New Roman"/>
          <w:sz w:val="24"/>
          <w:szCs w:val="24"/>
          <w:lang w:val="tr-TR"/>
        </w:rPr>
        <w:t>ı</w:t>
      </w:r>
      <w:proofErr w:type="spellStart"/>
      <w:r w:rsidR="00E8620A" w:rsidRPr="00E8620A">
        <w:rPr>
          <w:rFonts w:ascii="Times New Roman" w:hAnsi="Times New Roman" w:cs="Times New Roman"/>
          <w:sz w:val="24"/>
          <w:szCs w:val="24"/>
        </w:rPr>
        <w:t>ncı</w:t>
      </w:r>
      <w:proofErr w:type="spellEnd"/>
      <w:r w:rsidR="00E8620A" w:rsidRPr="00E8620A">
        <w:rPr>
          <w:rFonts w:ascii="Times New Roman" w:hAnsi="Times New Roman" w:cs="Times New Roman"/>
          <w:sz w:val="24"/>
          <w:szCs w:val="24"/>
        </w:rPr>
        <w:t xml:space="preserve"> on his election, </w:t>
      </w:r>
      <w:proofErr w:type="spellStart"/>
      <w:r w:rsidR="00E8620A" w:rsidRPr="00E8620A">
        <w:rPr>
          <w:rFonts w:ascii="Times New Roman" w:hAnsi="Times New Roman" w:cs="Times New Roman"/>
          <w:sz w:val="24"/>
          <w:szCs w:val="24"/>
        </w:rPr>
        <w:t>Anastasiades</w:t>
      </w:r>
      <w:proofErr w:type="spellEnd"/>
      <w:r w:rsidR="00E8620A" w:rsidRPr="00E8620A">
        <w:rPr>
          <w:rFonts w:ascii="Times New Roman" w:hAnsi="Times New Roman" w:cs="Times New Roman"/>
          <w:sz w:val="24"/>
          <w:szCs w:val="24"/>
        </w:rPr>
        <w:t xml:space="preserve"> confirmed that he, also, looked forward to restarting the negotiations as soon as possible. </w:t>
      </w:r>
      <w:r w:rsidR="006E4CB4" w:rsidRPr="006E4CB4">
        <w:rPr>
          <w:rFonts w:ascii="Times New Roman" w:hAnsi="Times New Roman" w:cs="Times New Roman"/>
          <w:sz w:val="24"/>
          <w:szCs w:val="24"/>
        </w:rPr>
        <w:t xml:space="preserve">After a brief August recess, </w:t>
      </w:r>
      <w:r w:rsidR="006E4CB4" w:rsidRPr="006E4CB4">
        <w:rPr>
          <w:rFonts w:ascii="Times New Roman" w:hAnsi="Times New Roman" w:cs="Times New Roman"/>
          <w:sz w:val="24"/>
          <w:szCs w:val="24"/>
          <w:lang w:val="tr-TR"/>
        </w:rPr>
        <w:t>Akıncı</w:t>
      </w:r>
      <w:r w:rsidR="006E4CB4" w:rsidRPr="006E4CB4">
        <w:rPr>
          <w:rFonts w:ascii="Times New Roman" w:hAnsi="Times New Roman" w:cs="Times New Roman"/>
          <w:sz w:val="24"/>
          <w:szCs w:val="24"/>
        </w:rPr>
        <w:t xml:space="preserve"> and </w:t>
      </w:r>
      <w:proofErr w:type="spellStart"/>
      <w:r w:rsidR="006E4CB4" w:rsidRPr="006E4CB4">
        <w:rPr>
          <w:rFonts w:ascii="Times New Roman" w:hAnsi="Times New Roman" w:cs="Times New Roman"/>
          <w:sz w:val="24"/>
          <w:szCs w:val="24"/>
        </w:rPr>
        <w:t>Anastasiades</w:t>
      </w:r>
      <w:proofErr w:type="spellEnd"/>
      <w:r w:rsidR="006E4CB4" w:rsidRPr="006E4CB4">
        <w:rPr>
          <w:rFonts w:ascii="Times New Roman" w:hAnsi="Times New Roman" w:cs="Times New Roman"/>
          <w:sz w:val="24"/>
          <w:szCs w:val="24"/>
        </w:rPr>
        <w:t xml:space="preserve"> have begun an intense pe</w:t>
      </w:r>
      <w:r w:rsidR="00690938">
        <w:rPr>
          <w:rFonts w:ascii="Times New Roman" w:hAnsi="Times New Roman" w:cs="Times New Roman"/>
          <w:sz w:val="24"/>
          <w:szCs w:val="24"/>
        </w:rPr>
        <w:t>riod of at least seven sessions of negotiations,</w:t>
      </w:r>
      <w:r w:rsidR="006E4CB4" w:rsidRPr="006E4CB4">
        <w:rPr>
          <w:rFonts w:ascii="Times New Roman" w:hAnsi="Times New Roman" w:cs="Times New Roman"/>
          <w:sz w:val="24"/>
          <w:szCs w:val="24"/>
        </w:rPr>
        <w:t xml:space="preserve"> between September and October 2016, to achieve as much progress as possible on the extremely sensitive chapters of territory and security guarantees. </w:t>
      </w:r>
      <w:r w:rsidR="00A65CD7" w:rsidRPr="00A65CD7">
        <w:rPr>
          <w:rFonts w:ascii="Times New Roman" w:hAnsi="Times New Roman" w:cs="Times New Roman"/>
          <w:sz w:val="24"/>
          <w:szCs w:val="24"/>
        </w:rPr>
        <w:t xml:space="preserve">On 7 November 2016 the Greek Cypriot leader </w:t>
      </w:r>
      <w:proofErr w:type="spellStart"/>
      <w:r w:rsidR="00A65CD7" w:rsidRPr="00A65CD7">
        <w:rPr>
          <w:rFonts w:ascii="Times New Roman" w:hAnsi="Times New Roman" w:cs="Times New Roman"/>
          <w:sz w:val="24"/>
          <w:szCs w:val="24"/>
        </w:rPr>
        <w:t>Nicos</w:t>
      </w:r>
      <w:proofErr w:type="spellEnd"/>
      <w:r w:rsidR="00A65CD7" w:rsidRPr="00A65CD7">
        <w:rPr>
          <w:rFonts w:ascii="Times New Roman" w:hAnsi="Times New Roman" w:cs="Times New Roman"/>
          <w:sz w:val="24"/>
          <w:szCs w:val="24"/>
        </w:rPr>
        <w:t xml:space="preserve"> </w:t>
      </w:r>
      <w:proofErr w:type="spellStart"/>
      <w:r w:rsidR="00A65CD7" w:rsidRPr="00A65CD7">
        <w:rPr>
          <w:rFonts w:ascii="Times New Roman" w:hAnsi="Times New Roman" w:cs="Times New Roman"/>
          <w:sz w:val="24"/>
          <w:szCs w:val="24"/>
        </w:rPr>
        <w:t>Anastasides</w:t>
      </w:r>
      <w:proofErr w:type="spellEnd"/>
      <w:r w:rsidR="00A65CD7" w:rsidRPr="00A65CD7">
        <w:rPr>
          <w:rFonts w:ascii="Times New Roman" w:hAnsi="Times New Roman" w:cs="Times New Roman"/>
          <w:sz w:val="24"/>
          <w:szCs w:val="24"/>
        </w:rPr>
        <w:t xml:space="preserve"> and the Turkish Cypriot leader Mustafa </w:t>
      </w:r>
      <w:r w:rsidR="00A65CD7" w:rsidRPr="00A65CD7">
        <w:rPr>
          <w:rFonts w:ascii="Times New Roman" w:hAnsi="Times New Roman" w:cs="Times New Roman"/>
          <w:sz w:val="24"/>
          <w:szCs w:val="24"/>
          <w:lang w:val="tr-TR"/>
        </w:rPr>
        <w:t xml:space="preserve">Akıncı with their negotiating </w:t>
      </w:r>
      <w:r w:rsidR="00A65CD7" w:rsidRPr="00A65CD7">
        <w:rPr>
          <w:rFonts w:ascii="Times New Roman" w:hAnsi="Times New Roman" w:cs="Times New Roman"/>
          <w:sz w:val="24"/>
          <w:szCs w:val="24"/>
        </w:rPr>
        <w:t>teams engaged in what was called to be a</w:t>
      </w:r>
      <w:r w:rsidR="00802C81">
        <w:rPr>
          <w:rFonts w:ascii="Times New Roman" w:hAnsi="Times New Roman" w:cs="Times New Roman"/>
          <w:sz w:val="24"/>
          <w:szCs w:val="24"/>
        </w:rPr>
        <w:t xml:space="preserve"> five-day intensive negotiation</w:t>
      </w:r>
      <w:r w:rsidR="00A65CD7" w:rsidRPr="00A65CD7">
        <w:rPr>
          <w:rFonts w:ascii="Times New Roman" w:hAnsi="Times New Roman" w:cs="Times New Roman"/>
          <w:sz w:val="24"/>
          <w:szCs w:val="24"/>
        </w:rPr>
        <w:t xml:space="preserve"> in Mont </w:t>
      </w:r>
      <w:proofErr w:type="spellStart"/>
      <w:r w:rsidR="00A65CD7" w:rsidRPr="00A65CD7">
        <w:rPr>
          <w:rFonts w:ascii="Times New Roman" w:hAnsi="Times New Roman" w:cs="Times New Roman"/>
          <w:sz w:val="24"/>
          <w:szCs w:val="24"/>
        </w:rPr>
        <w:t>Pèlerin</w:t>
      </w:r>
      <w:proofErr w:type="spellEnd"/>
      <w:r w:rsidR="00A65CD7" w:rsidRPr="00A65CD7">
        <w:rPr>
          <w:rFonts w:ascii="Times New Roman" w:hAnsi="Times New Roman" w:cs="Times New Roman"/>
          <w:sz w:val="24"/>
          <w:szCs w:val="24"/>
        </w:rPr>
        <w:t xml:space="preserve">, Switzerland under auspices of the United Nations Special Adviser Mr </w:t>
      </w:r>
      <w:proofErr w:type="spellStart"/>
      <w:r w:rsidR="00A65CD7" w:rsidRPr="00A65CD7">
        <w:rPr>
          <w:rFonts w:ascii="Times New Roman" w:hAnsi="Times New Roman" w:cs="Times New Roman"/>
          <w:sz w:val="24"/>
          <w:szCs w:val="24"/>
        </w:rPr>
        <w:t>Espen</w:t>
      </w:r>
      <w:proofErr w:type="spellEnd"/>
      <w:r w:rsidR="00A65CD7" w:rsidRPr="00A65CD7">
        <w:rPr>
          <w:rFonts w:ascii="Times New Roman" w:hAnsi="Times New Roman" w:cs="Times New Roman"/>
          <w:sz w:val="24"/>
          <w:szCs w:val="24"/>
        </w:rPr>
        <w:t xml:space="preserve"> Barth </w:t>
      </w:r>
      <w:proofErr w:type="spellStart"/>
      <w:r w:rsidR="00A65CD7" w:rsidRPr="00A65CD7">
        <w:rPr>
          <w:rFonts w:ascii="Times New Roman" w:hAnsi="Times New Roman" w:cs="Times New Roman"/>
          <w:sz w:val="24"/>
          <w:szCs w:val="24"/>
        </w:rPr>
        <w:t>Eide</w:t>
      </w:r>
      <w:proofErr w:type="spellEnd"/>
      <w:r w:rsidR="00A65CD7" w:rsidRPr="00A65CD7">
        <w:rPr>
          <w:rFonts w:ascii="Times New Roman" w:hAnsi="Times New Roman" w:cs="Times New Roman"/>
          <w:sz w:val="24"/>
          <w:szCs w:val="24"/>
        </w:rPr>
        <w:t>. They concentrated on the chapter of territory and some other unresolved issues interdependently. It was widely hoped by so many political observers and analysts that the meeting was going to produce a lasting settlement of the issues dividing the island before the end of 2016. Since it was the first time the two leaders were negotiating also the issue of territory directly this was described as significant progress by the UN. However,</w:t>
      </w:r>
      <w:r w:rsidR="00A65CD7">
        <w:rPr>
          <w:rFonts w:ascii="Times New Roman" w:hAnsi="Times New Roman" w:cs="Times New Roman"/>
          <w:sz w:val="24"/>
          <w:szCs w:val="24"/>
        </w:rPr>
        <w:t xml:space="preserve"> </w:t>
      </w:r>
      <w:r w:rsidR="00A65CD7" w:rsidRPr="00A65CD7">
        <w:rPr>
          <w:rFonts w:ascii="Times New Roman" w:hAnsi="Times New Roman" w:cs="Times New Roman"/>
          <w:sz w:val="24"/>
          <w:szCs w:val="24"/>
        </w:rPr>
        <w:t xml:space="preserve">each time these issues have been formally discussed they have always agreed to disagree. </w:t>
      </w:r>
      <w:proofErr w:type="spellStart"/>
      <w:r w:rsidR="00A65CD7" w:rsidRPr="00A65CD7">
        <w:rPr>
          <w:rFonts w:ascii="Times New Roman" w:hAnsi="Times New Roman" w:cs="Times New Roman"/>
          <w:sz w:val="24"/>
          <w:szCs w:val="24"/>
        </w:rPr>
        <w:t>Akıncı</w:t>
      </w:r>
      <w:proofErr w:type="spellEnd"/>
      <w:r w:rsidR="00A65CD7" w:rsidRPr="00A65CD7">
        <w:rPr>
          <w:rFonts w:ascii="Times New Roman" w:hAnsi="Times New Roman" w:cs="Times New Roman"/>
          <w:sz w:val="24"/>
          <w:szCs w:val="24"/>
        </w:rPr>
        <w:t xml:space="preserve"> declared his intention to reach a settlement by the end of 20</w:t>
      </w:r>
      <w:r w:rsidR="00A65CD7">
        <w:rPr>
          <w:rFonts w:ascii="Times New Roman" w:hAnsi="Times New Roman" w:cs="Times New Roman"/>
          <w:sz w:val="24"/>
          <w:szCs w:val="24"/>
        </w:rPr>
        <w:t>16</w:t>
      </w:r>
      <w:r w:rsidR="00A65CD7" w:rsidRPr="00A65CD7">
        <w:rPr>
          <w:rFonts w:ascii="Times New Roman" w:hAnsi="Times New Roman" w:cs="Times New Roman"/>
          <w:sz w:val="24"/>
          <w:szCs w:val="24"/>
        </w:rPr>
        <w:t>, so that a referendum on the agreement cou</w:t>
      </w:r>
      <w:r w:rsidR="00802C81">
        <w:rPr>
          <w:rFonts w:ascii="Times New Roman" w:hAnsi="Times New Roman" w:cs="Times New Roman"/>
          <w:sz w:val="24"/>
          <w:szCs w:val="24"/>
        </w:rPr>
        <w:t xml:space="preserve">ld be held on the island by </w:t>
      </w:r>
      <w:r w:rsidR="00A65CD7" w:rsidRPr="00A65CD7">
        <w:rPr>
          <w:rFonts w:ascii="Times New Roman" w:hAnsi="Times New Roman" w:cs="Times New Roman"/>
          <w:sz w:val="24"/>
          <w:szCs w:val="24"/>
        </w:rPr>
        <w:t>spring 2017</w:t>
      </w:r>
      <w:r w:rsidR="00A65CD7">
        <w:rPr>
          <w:rFonts w:ascii="Times New Roman" w:hAnsi="Times New Roman" w:cs="Times New Roman"/>
          <w:sz w:val="24"/>
          <w:szCs w:val="24"/>
        </w:rPr>
        <w:t>, but then</w:t>
      </w:r>
      <w:r w:rsidR="00A65CD7" w:rsidRPr="00A65CD7">
        <w:rPr>
          <w:rFonts w:ascii="Times New Roman" w:hAnsi="Times New Roman" w:cs="Times New Roman"/>
          <w:sz w:val="24"/>
          <w:szCs w:val="24"/>
        </w:rPr>
        <w:t xml:space="preserve"> </w:t>
      </w:r>
      <w:r w:rsidR="00A65CD7">
        <w:rPr>
          <w:rFonts w:ascii="Times New Roman" w:hAnsi="Times New Roman" w:cs="Times New Roman"/>
          <w:sz w:val="24"/>
          <w:szCs w:val="24"/>
        </w:rPr>
        <w:t>o</w:t>
      </w:r>
      <w:r w:rsidR="00A65CD7" w:rsidRPr="00A65CD7">
        <w:rPr>
          <w:rFonts w:ascii="Times New Roman" w:hAnsi="Times New Roman" w:cs="Times New Roman"/>
          <w:sz w:val="24"/>
          <w:szCs w:val="24"/>
        </w:rPr>
        <w:t>n 12 November 2016 following five days of the United Nations-brokered reunification talks that produced “significant progress,”</w:t>
      </w:r>
      <w:r w:rsidR="002B4F19">
        <w:rPr>
          <w:rStyle w:val="DipnotBavurusu"/>
          <w:rFonts w:ascii="Times New Roman" w:hAnsi="Times New Roman" w:cs="Times New Roman"/>
          <w:sz w:val="24"/>
          <w:szCs w:val="24"/>
        </w:rPr>
        <w:footnoteReference w:id="38"/>
      </w:r>
      <w:r w:rsidR="00A65CD7" w:rsidRPr="00A65CD7">
        <w:rPr>
          <w:rFonts w:ascii="Times New Roman" w:hAnsi="Times New Roman" w:cs="Times New Roman"/>
          <w:sz w:val="24"/>
          <w:szCs w:val="24"/>
        </w:rPr>
        <w:t xml:space="preserve"> upon request of the Greek Cypriot leader, </w:t>
      </w:r>
      <w:proofErr w:type="spellStart"/>
      <w:r w:rsidR="00A65CD7" w:rsidRPr="00A65CD7">
        <w:rPr>
          <w:rFonts w:ascii="Times New Roman" w:hAnsi="Times New Roman" w:cs="Times New Roman"/>
          <w:sz w:val="24"/>
          <w:szCs w:val="24"/>
        </w:rPr>
        <w:t>Anastasiades</w:t>
      </w:r>
      <w:proofErr w:type="spellEnd"/>
      <w:r w:rsidR="00A65CD7" w:rsidRPr="00A65CD7">
        <w:rPr>
          <w:rFonts w:ascii="Times New Roman" w:hAnsi="Times New Roman" w:cs="Times New Roman"/>
          <w:sz w:val="24"/>
          <w:szCs w:val="24"/>
        </w:rPr>
        <w:t>, the two leaders took a break in the summit to reconvene on 20 November to continue their discussions. The two leaders returned back home to consult with their community and political party leaders for the issues s</w:t>
      </w:r>
      <w:r w:rsidR="006645A6">
        <w:rPr>
          <w:rFonts w:ascii="Times New Roman" w:hAnsi="Times New Roman" w:cs="Times New Roman"/>
          <w:sz w:val="24"/>
          <w:szCs w:val="24"/>
        </w:rPr>
        <w:t>till subject to big differences</w:t>
      </w:r>
      <w:r w:rsidR="00D22D39">
        <w:rPr>
          <w:rFonts w:ascii="Times New Roman" w:hAnsi="Times New Roman" w:cs="Times New Roman"/>
          <w:sz w:val="24"/>
          <w:szCs w:val="24"/>
        </w:rPr>
        <w:t>.</w:t>
      </w:r>
      <w:r w:rsidR="006645A6">
        <w:rPr>
          <w:rFonts w:ascii="Times New Roman" w:hAnsi="Times New Roman" w:cs="Times New Roman"/>
          <w:sz w:val="24"/>
          <w:szCs w:val="24"/>
        </w:rPr>
        <w:t xml:space="preserve"> </w:t>
      </w:r>
      <w:r w:rsidR="00D22D39">
        <w:rPr>
          <w:rFonts w:ascii="Times New Roman" w:hAnsi="Times New Roman" w:cs="Times New Roman"/>
          <w:sz w:val="24"/>
          <w:szCs w:val="24"/>
        </w:rPr>
        <w:t xml:space="preserve">The meeting reconvened </w:t>
      </w:r>
      <w:r w:rsidR="00B606E7">
        <w:rPr>
          <w:rFonts w:ascii="Times New Roman" w:hAnsi="Times New Roman" w:cs="Times New Roman"/>
          <w:sz w:val="24"/>
          <w:szCs w:val="24"/>
        </w:rPr>
        <w:t>on 2</w:t>
      </w:r>
      <w:r w:rsidR="00D22D39">
        <w:rPr>
          <w:rFonts w:ascii="Times New Roman" w:hAnsi="Times New Roman" w:cs="Times New Roman"/>
          <w:sz w:val="24"/>
          <w:szCs w:val="24"/>
        </w:rPr>
        <w:t>0</w:t>
      </w:r>
      <w:r w:rsidR="00B606E7">
        <w:rPr>
          <w:rFonts w:ascii="Times New Roman" w:hAnsi="Times New Roman" w:cs="Times New Roman"/>
          <w:sz w:val="24"/>
          <w:szCs w:val="24"/>
        </w:rPr>
        <w:t xml:space="preserve"> November 2016</w:t>
      </w:r>
      <w:r w:rsidR="00D22D39">
        <w:rPr>
          <w:rFonts w:ascii="Times New Roman" w:hAnsi="Times New Roman" w:cs="Times New Roman"/>
          <w:sz w:val="24"/>
          <w:szCs w:val="24"/>
        </w:rPr>
        <w:t xml:space="preserve">, but on 21 </w:t>
      </w:r>
      <w:r w:rsidR="00B631E8">
        <w:rPr>
          <w:rFonts w:ascii="Times New Roman" w:hAnsi="Times New Roman" w:cs="Times New Roman"/>
          <w:sz w:val="24"/>
          <w:szCs w:val="24"/>
        </w:rPr>
        <w:t>November ended</w:t>
      </w:r>
      <w:r w:rsidR="00D22D39">
        <w:rPr>
          <w:rFonts w:ascii="Times New Roman" w:hAnsi="Times New Roman" w:cs="Times New Roman"/>
          <w:sz w:val="24"/>
          <w:szCs w:val="24"/>
        </w:rPr>
        <w:t xml:space="preserve"> without any deal</w:t>
      </w:r>
      <w:r w:rsidR="00B631E8">
        <w:rPr>
          <w:rFonts w:ascii="Times New Roman" w:hAnsi="Times New Roman" w:cs="Times New Roman"/>
          <w:sz w:val="24"/>
          <w:szCs w:val="24"/>
        </w:rPr>
        <w:t xml:space="preserve">. </w:t>
      </w:r>
      <w:r w:rsidR="00A95544">
        <w:rPr>
          <w:rFonts w:ascii="Times New Roman" w:hAnsi="Times New Roman" w:cs="Times New Roman"/>
          <w:sz w:val="24"/>
          <w:szCs w:val="24"/>
        </w:rPr>
        <w:t>An</w:t>
      </w:r>
      <w:r w:rsidR="00A95544" w:rsidRPr="00A95544">
        <w:rPr>
          <w:rFonts w:ascii="Times New Roman" w:hAnsi="Times New Roman" w:cs="Times New Roman"/>
          <w:sz w:val="24"/>
          <w:szCs w:val="24"/>
        </w:rPr>
        <w:t xml:space="preserve"> actual five-party conference </w:t>
      </w:r>
      <w:r w:rsidR="00D22D39">
        <w:rPr>
          <w:rFonts w:ascii="Times New Roman" w:hAnsi="Times New Roman" w:cs="Times New Roman"/>
          <w:sz w:val="24"/>
          <w:szCs w:val="24"/>
        </w:rPr>
        <w:t>was</w:t>
      </w:r>
      <w:r w:rsidR="00A95544" w:rsidRPr="00A95544">
        <w:rPr>
          <w:rFonts w:ascii="Times New Roman" w:hAnsi="Times New Roman" w:cs="Times New Roman"/>
          <w:sz w:val="24"/>
          <w:szCs w:val="24"/>
        </w:rPr>
        <w:t xml:space="preserve"> held</w:t>
      </w:r>
      <w:r w:rsidR="00A95544">
        <w:rPr>
          <w:rFonts w:ascii="Times New Roman" w:hAnsi="Times New Roman" w:cs="Times New Roman"/>
          <w:sz w:val="24"/>
          <w:szCs w:val="24"/>
        </w:rPr>
        <w:t xml:space="preserve"> with UN initiative in January 2017 that also</w:t>
      </w:r>
      <w:r w:rsidR="00A95544" w:rsidRPr="00A95544">
        <w:rPr>
          <w:rFonts w:ascii="Times New Roman" w:hAnsi="Times New Roman" w:cs="Times New Roman"/>
          <w:sz w:val="24"/>
          <w:szCs w:val="24"/>
        </w:rPr>
        <w:t xml:space="preserve"> failed to resolve the final issue of te</w:t>
      </w:r>
      <w:r w:rsidR="00B631E8">
        <w:rPr>
          <w:rFonts w:ascii="Times New Roman" w:hAnsi="Times New Roman" w:cs="Times New Roman"/>
          <w:sz w:val="24"/>
          <w:szCs w:val="24"/>
        </w:rPr>
        <w:t xml:space="preserve">rritory and security guarantees, clearly making the </w:t>
      </w:r>
      <w:r w:rsidR="00B631E8" w:rsidRPr="006B769C">
        <w:rPr>
          <w:rFonts w:ascii="Times New Roman" w:hAnsi="Times New Roman" w:cs="Times New Roman"/>
          <w:sz w:val="24"/>
          <w:szCs w:val="24"/>
        </w:rPr>
        <w:t>timetable</w:t>
      </w:r>
      <w:r w:rsidR="00B631E8">
        <w:rPr>
          <w:rFonts w:ascii="Times New Roman" w:hAnsi="Times New Roman" w:cs="Times New Roman"/>
          <w:sz w:val="24"/>
          <w:szCs w:val="24"/>
        </w:rPr>
        <w:t xml:space="preserve"> for a referenda in 2017</w:t>
      </w:r>
      <w:r w:rsidR="00B631E8" w:rsidRPr="006B769C">
        <w:rPr>
          <w:rFonts w:ascii="Times New Roman" w:hAnsi="Times New Roman" w:cs="Times New Roman"/>
          <w:sz w:val="24"/>
          <w:szCs w:val="24"/>
        </w:rPr>
        <w:t xml:space="preserve"> </w:t>
      </w:r>
      <w:r w:rsidR="00B631E8">
        <w:rPr>
          <w:rFonts w:ascii="Times New Roman" w:hAnsi="Times New Roman" w:cs="Times New Roman"/>
          <w:sz w:val="24"/>
          <w:szCs w:val="24"/>
        </w:rPr>
        <w:t>unworkable.</w:t>
      </w:r>
    </w:p>
    <w:p w:rsidR="00510CBF" w:rsidRDefault="00AE1E40" w:rsidP="00544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election of </w:t>
      </w:r>
      <w:proofErr w:type="spellStart"/>
      <w:r>
        <w:rPr>
          <w:rFonts w:ascii="Times New Roman" w:hAnsi="Times New Roman" w:cs="Times New Roman"/>
          <w:sz w:val="24"/>
          <w:szCs w:val="24"/>
        </w:rPr>
        <w:t>Akıncı</w:t>
      </w:r>
      <w:proofErr w:type="spellEnd"/>
      <w:r w:rsidR="006B769C" w:rsidRPr="006B769C">
        <w:rPr>
          <w:rFonts w:ascii="Times New Roman" w:hAnsi="Times New Roman" w:cs="Times New Roman"/>
          <w:sz w:val="24"/>
          <w:szCs w:val="24"/>
        </w:rPr>
        <w:t xml:space="preserve">, a new energy has been seen among the negotiators, and an atmosphere of </w:t>
      </w:r>
      <w:r w:rsidR="00E9433F">
        <w:rPr>
          <w:rFonts w:ascii="Times New Roman" w:hAnsi="Times New Roman" w:cs="Times New Roman"/>
          <w:sz w:val="24"/>
          <w:szCs w:val="24"/>
        </w:rPr>
        <w:t>“</w:t>
      </w:r>
      <w:r w:rsidR="006B769C" w:rsidRPr="006B769C">
        <w:rPr>
          <w:rFonts w:ascii="Times New Roman" w:hAnsi="Times New Roman" w:cs="Times New Roman"/>
          <w:sz w:val="24"/>
          <w:szCs w:val="24"/>
        </w:rPr>
        <w:t>optimism” has been mainta</w:t>
      </w:r>
      <w:r w:rsidR="007F41AC">
        <w:rPr>
          <w:rFonts w:ascii="Times New Roman" w:hAnsi="Times New Roman" w:cs="Times New Roman"/>
          <w:sz w:val="24"/>
          <w:szCs w:val="24"/>
        </w:rPr>
        <w:t>ined throughout the continuous</w:t>
      </w:r>
      <w:r w:rsidR="006B769C" w:rsidRPr="006B769C">
        <w:rPr>
          <w:rFonts w:ascii="Times New Roman" w:hAnsi="Times New Roman" w:cs="Times New Roman"/>
          <w:sz w:val="24"/>
          <w:szCs w:val="24"/>
        </w:rPr>
        <w:t xml:space="preserve"> </w:t>
      </w:r>
      <w:r w:rsidR="00814934">
        <w:rPr>
          <w:rFonts w:ascii="Times New Roman" w:hAnsi="Times New Roman" w:cs="Times New Roman"/>
          <w:sz w:val="24"/>
          <w:szCs w:val="24"/>
        </w:rPr>
        <w:t>“</w:t>
      </w:r>
      <w:r w:rsidR="006B769C" w:rsidRPr="006B769C">
        <w:rPr>
          <w:rFonts w:ascii="Times New Roman" w:hAnsi="Times New Roman" w:cs="Times New Roman"/>
          <w:sz w:val="24"/>
          <w:szCs w:val="24"/>
        </w:rPr>
        <w:t>productive</w:t>
      </w:r>
      <w:r w:rsidR="00814934">
        <w:rPr>
          <w:rFonts w:ascii="Times New Roman" w:hAnsi="Times New Roman" w:cs="Times New Roman"/>
          <w:sz w:val="24"/>
          <w:szCs w:val="24"/>
        </w:rPr>
        <w:t>”</w:t>
      </w:r>
      <w:r w:rsidR="006B769C" w:rsidRPr="006B769C">
        <w:rPr>
          <w:rFonts w:ascii="Times New Roman" w:hAnsi="Times New Roman" w:cs="Times New Roman"/>
          <w:sz w:val="24"/>
          <w:szCs w:val="24"/>
        </w:rPr>
        <w:t xml:space="preserve"> negotiating sessions that have taken place</w:t>
      </w:r>
      <w:r w:rsidR="007F41AC">
        <w:rPr>
          <w:rFonts w:ascii="Times New Roman" w:hAnsi="Times New Roman" w:cs="Times New Roman"/>
          <w:sz w:val="24"/>
          <w:szCs w:val="24"/>
        </w:rPr>
        <w:t>, due to both leaders having</w:t>
      </w:r>
      <w:r w:rsidR="006B769C" w:rsidRPr="006B769C">
        <w:rPr>
          <w:rFonts w:ascii="Times New Roman" w:hAnsi="Times New Roman" w:cs="Times New Roman"/>
          <w:sz w:val="24"/>
          <w:szCs w:val="24"/>
        </w:rPr>
        <w:t xml:space="preserve"> developed a close personal relationship that has </w:t>
      </w:r>
      <w:r w:rsidR="007F41AC">
        <w:rPr>
          <w:rFonts w:ascii="Times New Roman" w:hAnsi="Times New Roman" w:cs="Times New Roman"/>
          <w:sz w:val="24"/>
          <w:szCs w:val="24"/>
        </w:rPr>
        <w:t>produced</w:t>
      </w:r>
      <w:r w:rsidR="006B769C" w:rsidRPr="006B769C">
        <w:rPr>
          <w:rFonts w:ascii="Times New Roman" w:hAnsi="Times New Roman" w:cs="Times New Roman"/>
          <w:sz w:val="24"/>
          <w:szCs w:val="24"/>
        </w:rPr>
        <w:t xml:space="preserve"> the reported </w:t>
      </w:r>
      <w:r w:rsidR="00814934">
        <w:rPr>
          <w:rFonts w:ascii="Times New Roman" w:hAnsi="Times New Roman" w:cs="Times New Roman"/>
          <w:sz w:val="24"/>
          <w:szCs w:val="24"/>
        </w:rPr>
        <w:t>“</w:t>
      </w:r>
      <w:r w:rsidR="006B769C" w:rsidRPr="006B769C">
        <w:rPr>
          <w:rFonts w:ascii="Times New Roman" w:hAnsi="Times New Roman" w:cs="Times New Roman"/>
          <w:sz w:val="24"/>
          <w:szCs w:val="24"/>
        </w:rPr>
        <w:t>positive</w:t>
      </w:r>
      <w:r w:rsidR="00814934">
        <w:rPr>
          <w:rFonts w:ascii="Times New Roman" w:hAnsi="Times New Roman" w:cs="Times New Roman"/>
          <w:sz w:val="24"/>
          <w:szCs w:val="24"/>
        </w:rPr>
        <w:t>”</w:t>
      </w:r>
      <w:r w:rsidR="006B769C" w:rsidRPr="006B769C">
        <w:rPr>
          <w:rFonts w:ascii="Times New Roman" w:hAnsi="Times New Roman" w:cs="Times New Roman"/>
          <w:sz w:val="24"/>
          <w:szCs w:val="24"/>
        </w:rPr>
        <w:t xml:space="preserve"> atmospherics surrounding the meetings. </w:t>
      </w:r>
      <w:r w:rsidR="007F41AC">
        <w:rPr>
          <w:rFonts w:ascii="Times New Roman" w:hAnsi="Times New Roman" w:cs="Times New Roman"/>
          <w:sz w:val="24"/>
          <w:szCs w:val="24"/>
        </w:rPr>
        <w:t>B</w:t>
      </w:r>
      <w:r w:rsidR="006B769C" w:rsidRPr="006B769C">
        <w:rPr>
          <w:rFonts w:ascii="Times New Roman" w:hAnsi="Times New Roman" w:cs="Times New Roman"/>
          <w:sz w:val="24"/>
          <w:szCs w:val="24"/>
        </w:rPr>
        <w:t xml:space="preserve">oth </w:t>
      </w:r>
      <w:r w:rsidR="007F41AC">
        <w:rPr>
          <w:rFonts w:ascii="Times New Roman" w:hAnsi="Times New Roman" w:cs="Times New Roman"/>
          <w:sz w:val="24"/>
          <w:szCs w:val="24"/>
        </w:rPr>
        <w:t>sides</w:t>
      </w:r>
      <w:r w:rsidR="006B769C" w:rsidRPr="006B769C">
        <w:rPr>
          <w:rFonts w:ascii="Times New Roman" w:hAnsi="Times New Roman" w:cs="Times New Roman"/>
          <w:sz w:val="24"/>
          <w:szCs w:val="24"/>
        </w:rPr>
        <w:t xml:space="preserve"> have also pursued </w:t>
      </w:r>
      <w:r w:rsidR="00814934">
        <w:rPr>
          <w:rFonts w:ascii="Times New Roman" w:hAnsi="Times New Roman" w:cs="Times New Roman"/>
          <w:sz w:val="24"/>
          <w:szCs w:val="24"/>
        </w:rPr>
        <w:t>“</w:t>
      </w:r>
      <w:r w:rsidR="006B769C" w:rsidRPr="006B769C">
        <w:rPr>
          <w:rFonts w:ascii="Times New Roman" w:hAnsi="Times New Roman" w:cs="Times New Roman"/>
          <w:sz w:val="24"/>
          <w:szCs w:val="24"/>
        </w:rPr>
        <w:t>positive</w:t>
      </w:r>
      <w:r w:rsidR="00814934">
        <w:rPr>
          <w:rFonts w:ascii="Times New Roman" w:hAnsi="Times New Roman" w:cs="Times New Roman"/>
          <w:sz w:val="24"/>
          <w:szCs w:val="24"/>
        </w:rPr>
        <w:t>”</w:t>
      </w:r>
      <w:r w:rsidR="006B769C" w:rsidRPr="006B769C">
        <w:rPr>
          <w:rFonts w:ascii="Times New Roman" w:hAnsi="Times New Roman" w:cs="Times New Roman"/>
          <w:sz w:val="24"/>
          <w:szCs w:val="24"/>
        </w:rPr>
        <w:t xml:space="preserve"> confidence-building measures as additional sign</w:t>
      </w:r>
      <w:r>
        <w:rPr>
          <w:rFonts w:ascii="Times New Roman" w:hAnsi="Times New Roman" w:cs="Times New Roman"/>
          <w:sz w:val="24"/>
          <w:szCs w:val="24"/>
        </w:rPr>
        <w:t>s</w:t>
      </w:r>
      <w:r w:rsidR="006B769C" w:rsidRPr="006B769C">
        <w:rPr>
          <w:rFonts w:ascii="Times New Roman" w:hAnsi="Times New Roman" w:cs="Times New Roman"/>
          <w:sz w:val="24"/>
          <w:szCs w:val="24"/>
        </w:rPr>
        <w:t xml:space="preserve"> of a renewed commitment to a successful settlement. Although </w:t>
      </w:r>
      <w:r w:rsidR="007F41AC">
        <w:rPr>
          <w:rFonts w:ascii="Times New Roman" w:hAnsi="Times New Roman" w:cs="Times New Roman"/>
          <w:sz w:val="24"/>
          <w:szCs w:val="24"/>
        </w:rPr>
        <w:t>the</w:t>
      </w:r>
      <w:r w:rsidR="006B769C" w:rsidRPr="006B769C">
        <w:rPr>
          <w:rFonts w:ascii="Times New Roman" w:hAnsi="Times New Roman" w:cs="Times New Roman"/>
          <w:sz w:val="24"/>
          <w:szCs w:val="24"/>
        </w:rPr>
        <w:t xml:space="preserve"> recent report</w:t>
      </w:r>
      <w:r w:rsidR="007F41AC">
        <w:rPr>
          <w:rFonts w:ascii="Times New Roman" w:hAnsi="Times New Roman" w:cs="Times New Roman"/>
          <w:sz w:val="24"/>
          <w:szCs w:val="24"/>
        </w:rPr>
        <w:t xml:space="preserve">s </w:t>
      </w:r>
      <w:r w:rsidR="007135CA">
        <w:rPr>
          <w:rFonts w:ascii="Times New Roman" w:hAnsi="Times New Roman" w:cs="Times New Roman"/>
          <w:sz w:val="24"/>
          <w:szCs w:val="24"/>
        </w:rPr>
        <w:t xml:space="preserve">from </w:t>
      </w:r>
      <w:r w:rsidR="007F41AC">
        <w:rPr>
          <w:rFonts w:ascii="Times New Roman" w:hAnsi="Times New Roman" w:cs="Times New Roman"/>
          <w:sz w:val="24"/>
          <w:szCs w:val="24"/>
        </w:rPr>
        <w:t xml:space="preserve">Cyprus have </w:t>
      </w:r>
      <w:r w:rsidR="006B769C" w:rsidRPr="006B769C">
        <w:rPr>
          <w:rFonts w:ascii="Times New Roman" w:hAnsi="Times New Roman" w:cs="Times New Roman"/>
          <w:sz w:val="24"/>
          <w:szCs w:val="24"/>
        </w:rPr>
        <w:t xml:space="preserve">suggested that perhaps close to 90% agreement has been reached on most issues, </w:t>
      </w:r>
      <w:r w:rsidR="00814934">
        <w:rPr>
          <w:rFonts w:ascii="Times New Roman" w:hAnsi="Times New Roman" w:cs="Times New Roman"/>
          <w:sz w:val="24"/>
          <w:szCs w:val="24"/>
        </w:rPr>
        <w:t>in reality</w:t>
      </w:r>
      <w:r w:rsidR="006B769C" w:rsidRPr="006B769C">
        <w:rPr>
          <w:rFonts w:ascii="Times New Roman" w:hAnsi="Times New Roman" w:cs="Times New Roman"/>
          <w:sz w:val="24"/>
          <w:szCs w:val="24"/>
        </w:rPr>
        <w:t xml:space="preserve"> not enough has yet been reached to achieve a comprehensive solution.</w:t>
      </w:r>
      <w:r w:rsidR="00E01B85">
        <w:rPr>
          <w:rStyle w:val="DipnotBavurusu"/>
          <w:rFonts w:ascii="Times New Roman" w:hAnsi="Times New Roman" w:cs="Times New Roman"/>
          <w:sz w:val="24"/>
          <w:szCs w:val="24"/>
        </w:rPr>
        <w:footnoteReference w:id="39"/>
      </w:r>
      <w:r w:rsidR="006B769C" w:rsidRPr="006B769C">
        <w:rPr>
          <w:rFonts w:ascii="Times New Roman" w:hAnsi="Times New Roman" w:cs="Times New Roman"/>
          <w:sz w:val="24"/>
          <w:szCs w:val="24"/>
        </w:rPr>
        <w:t xml:space="preserve"> And while both sides continue</w:t>
      </w:r>
      <w:r w:rsidR="00814934">
        <w:rPr>
          <w:rFonts w:ascii="Times New Roman" w:hAnsi="Times New Roman" w:cs="Times New Roman"/>
          <w:sz w:val="24"/>
          <w:szCs w:val="24"/>
        </w:rPr>
        <w:t>d</w:t>
      </w:r>
      <w:r w:rsidR="006B769C" w:rsidRPr="006B769C">
        <w:rPr>
          <w:rFonts w:ascii="Times New Roman" w:hAnsi="Times New Roman" w:cs="Times New Roman"/>
          <w:sz w:val="24"/>
          <w:szCs w:val="24"/>
        </w:rPr>
        <w:t xml:space="preserve"> to suggest that 201</w:t>
      </w:r>
      <w:r w:rsidR="00814934">
        <w:rPr>
          <w:rFonts w:ascii="Times New Roman" w:hAnsi="Times New Roman" w:cs="Times New Roman"/>
          <w:sz w:val="24"/>
          <w:szCs w:val="24"/>
        </w:rPr>
        <w:t>7</w:t>
      </w:r>
      <w:r w:rsidR="006B769C" w:rsidRPr="006B769C">
        <w:rPr>
          <w:rFonts w:ascii="Times New Roman" w:hAnsi="Times New Roman" w:cs="Times New Roman"/>
          <w:sz w:val="24"/>
          <w:szCs w:val="24"/>
        </w:rPr>
        <w:t xml:space="preserve"> may become the year that a solution could be achieved, what has typically characterized these negotiations is the fact that the optimism referred to by many is often tempered with political realities and the understanding that difficult times </w:t>
      </w:r>
      <w:r w:rsidR="005858C5">
        <w:rPr>
          <w:rFonts w:ascii="Times New Roman" w:hAnsi="Times New Roman" w:cs="Times New Roman"/>
          <w:sz w:val="24"/>
          <w:szCs w:val="24"/>
        </w:rPr>
        <w:t>still</w:t>
      </w:r>
      <w:r w:rsidR="007135CA">
        <w:rPr>
          <w:rFonts w:ascii="Times New Roman" w:hAnsi="Times New Roman" w:cs="Times New Roman"/>
          <w:sz w:val="24"/>
          <w:szCs w:val="24"/>
        </w:rPr>
        <w:t xml:space="preserve"> lie</w:t>
      </w:r>
      <w:r w:rsidR="006B769C" w:rsidRPr="006B769C">
        <w:rPr>
          <w:rFonts w:ascii="Times New Roman" w:hAnsi="Times New Roman" w:cs="Times New Roman"/>
          <w:sz w:val="24"/>
          <w:szCs w:val="24"/>
        </w:rPr>
        <w:t xml:space="preserve"> ahead. </w:t>
      </w:r>
    </w:p>
    <w:p w:rsidR="00CB4DA8" w:rsidRDefault="00525F41" w:rsidP="00544691">
      <w:pPr>
        <w:spacing w:line="240" w:lineRule="auto"/>
        <w:ind w:firstLine="720"/>
        <w:jc w:val="both"/>
        <w:rPr>
          <w:rFonts w:ascii="Times New Roman" w:hAnsi="Times New Roman" w:cs="Times New Roman"/>
          <w:sz w:val="24"/>
          <w:szCs w:val="24"/>
        </w:rPr>
      </w:pPr>
      <w:r w:rsidRPr="000201BB">
        <w:rPr>
          <w:rFonts w:ascii="Times New Roman" w:hAnsi="Times New Roman" w:cs="Times New Roman"/>
          <w:sz w:val="24"/>
          <w:szCs w:val="24"/>
        </w:rPr>
        <w:t>Among several others, the</w:t>
      </w:r>
      <w:r w:rsidR="00D14399">
        <w:rPr>
          <w:rFonts w:ascii="Times New Roman" w:hAnsi="Times New Roman" w:cs="Times New Roman"/>
          <w:sz w:val="24"/>
          <w:szCs w:val="24"/>
        </w:rPr>
        <w:t xml:space="preserve"> three</w:t>
      </w:r>
      <w:r w:rsidR="00676496">
        <w:rPr>
          <w:rFonts w:ascii="Times New Roman" w:hAnsi="Times New Roman" w:cs="Times New Roman"/>
          <w:sz w:val="24"/>
          <w:szCs w:val="24"/>
        </w:rPr>
        <w:t xml:space="preserve"> big differences are</w:t>
      </w:r>
      <w:r w:rsidR="00D14399">
        <w:rPr>
          <w:rFonts w:ascii="Times New Roman" w:hAnsi="Times New Roman" w:cs="Times New Roman"/>
          <w:sz w:val="24"/>
          <w:szCs w:val="24"/>
        </w:rPr>
        <w:t>;</w:t>
      </w:r>
      <w:r w:rsidR="00AF63A5" w:rsidRPr="000201BB">
        <w:rPr>
          <w:rFonts w:ascii="Times New Roman" w:hAnsi="Times New Roman" w:cs="Times New Roman"/>
          <w:sz w:val="24"/>
          <w:szCs w:val="24"/>
        </w:rPr>
        <w:t xml:space="preserve"> </w:t>
      </w:r>
      <w:r w:rsidRPr="000201BB">
        <w:rPr>
          <w:rFonts w:ascii="Times New Roman" w:hAnsi="Times New Roman" w:cs="Times New Roman"/>
          <w:sz w:val="24"/>
          <w:szCs w:val="24"/>
        </w:rPr>
        <w:t>the property issue</w:t>
      </w:r>
      <w:r w:rsidR="00D14399">
        <w:rPr>
          <w:rFonts w:ascii="Times New Roman" w:hAnsi="Times New Roman" w:cs="Times New Roman"/>
          <w:sz w:val="24"/>
          <w:szCs w:val="24"/>
        </w:rPr>
        <w:t>,</w:t>
      </w:r>
      <w:r w:rsidRPr="000201BB">
        <w:rPr>
          <w:rFonts w:ascii="Times New Roman" w:hAnsi="Times New Roman" w:cs="Times New Roman"/>
          <w:sz w:val="24"/>
          <w:szCs w:val="24"/>
        </w:rPr>
        <w:t xml:space="preserve"> </w:t>
      </w:r>
      <w:r w:rsidR="00AF63A5" w:rsidRPr="000201BB">
        <w:rPr>
          <w:rFonts w:ascii="Times New Roman" w:hAnsi="Times New Roman" w:cs="Times New Roman"/>
          <w:sz w:val="24"/>
          <w:szCs w:val="24"/>
        </w:rPr>
        <w:t>th</w:t>
      </w:r>
      <w:r w:rsidRPr="000201BB">
        <w:rPr>
          <w:rFonts w:ascii="Times New Roman" w:hAnsi="Times New Roman" w:cs="Times New Roman"/>
          <w:sz w:val="24"/>
          <w:szCs w:val="24"/>
        </w:rPr>
        <w:t>e issue of guarantees/security</w:t>
      </w:r>
      <w:r w:rsidR="00D14399">
        <w:rPr>
          <w:rFonts w:ascii="Times New Roman" w:hAnsi="Times New Roman" w:cs="Times New Roman"/>
          <w:sz w:val="24"/>
          <w:szCs w:val="24"/>
        </w:rPr>
        <w:t xml:space="preserve"> and</w:t>
      </w:r>
      <w:r w:rsidR="00D14399" w:rsidRPr="00D14399">
        <w:rPr>
          <w:rFonts w:ascii="Times New Roman" w:hAnsi="Times New Roman" w:cs="Times New Roman"/>
          <w:sz w:val="24"/>
          <w:szCs w:val="24"/>
        </w:rPr>
        <w:t xml:space="preserve"> </w:t>
      </w:r>
      <w:r w:rsidR="00D14399">
        <w:rPr>
          <w:rFonts w:ascii="Times New Roman" w:hAnsi="Times New Roman" w:cs="Times New Roman"/>
          <w:sz w:val="24"/>
          <w:szCs w:val="24"/>
        </w:rPr>
        <w:t>t</w:t>
      </w:r>
      <w:r w:rsidR="00D14399" w:rsidRPr="00D14399">
        <w:rPr>
          <w:rFonts w:ascii="Times New Roman" w:hAnsi="Times New Roman" w:cs="Times New Roman"/>
          <w:sz w:val="24"/>
          <w:szCs w:val="24"/>
        </w:rPr>
        <w:t xml:space="preserve">he question of overall territory </w:t>
      </w:r>
      <w:r w:rsidR="00D14399">
        <w:rPr>
          <w:rFonts w:ascii="Times New Roman" w:hAnsi="Times New Roman" w:cs="Times New Roman"/>
          <w:sz w:val="24"/>
          <w:szCs w:val="24"/>
        </w:rPr>
        <w:t>that should</w:t>
      </w:r>
      <w:r w:rsidR="00D14399" w:rsidRPr="00D14399">
        <w:rPr>
          <w:rFonts w:ascii="Times New Roman" w:hAnsi="Times New Roman" w:cs="Times New Roman"/>
          <w:sz w:val="24"/>
          <w:szCs w:val="24"/>
        </w:rPr>
        <w:t xml:space="preserve"> come under the jurisdiction of the two equal states</w:t>
      </w:r>
      <w:r w:rsidR="00D14399">
        <w:rPr>
          <w:rFonts w:ascii="Times New Roman" w:hAnsi="Times New Roman" w:cs="Times New Roman"/>
          <w:sz w:val="24"/>
          <w:szCs w:val="24"/>
        </w:rPr>
        <w:t xml:space="preserve">. </w:t>
      </w:r>
      <w:r w:rsidR="000201BB" w:rsidRPr="000201BB">
        <w:rPr>
          <w:rFonts w:ascii="Times New Roman" w:hAnsi="Times New Roman" w:cs="Times New Roman"/>
          <w:sz w:val="24"/>
          <w:szCs w:val="24"/>
        </w:rPr>
        <w:t xml:space="preserve">The financial aspect of the property issue is the other aspect </w:t>
      </w:r>
      <w:r w:rsidR="000201BB">
        <w:rPr>
          <w:rFonts w:ascii="Times New Roman" w:hAnsi="Times New Roman" w:cs="Times New Roman"/>
          <w:sz w:val="24"/>
          <w:szCs w:val="24"/>
        </w:rPr>
        <w:t>which</w:t>
      </w:r>
      <w:r w:rsidR="000201BB" w:rsidRPr="000201BB">
        <w:rPr>
          <w:rFonts w:ascii="Times New Roman" w:hAnsi="Times New Roman" w:cs="Times New Roman"/>
          <w:sz w:val="24"/>
          <w:szCs w:val="24"/>
        </w:rPr>
        <w:t xml:space="preserve"> will determine whether a solution will be found. </w:t>
      </w:r>
      <w:r w:rsidR="00AF63A5" w:rsidRPr="000201BB">
        <w:rPr>
          <w:rFonts w:ascii="Times New Roman" w:hAnsi="Times New Roman" w:cs="Times New Roman"/>
          <w:sz w:val="24"/>
          <w:szCs w:val="24"/>
        </w:rPr>
        <w:t xml:space="preserve">The property issue relates to the possessions Greek Cypriots lost on the Turkish Cypriot side, and </w:t>
      </w:r>
      <w:r w:rsidRPr="000201BB">
        <w:rPr>
          <w:rFonts w:ascii="Times New Roman" w:hAnsi="Times New Roman" w:cs="Times New Roman"/>
          <w:sz w:val="24"/>
          <w:szCs w:val="24"/>
        </w:rPr>
        <w:t>Turkish Cypriots lost on the Greek Cypriots side</w:t>
      </w:r>
      <w:r w:rsidR="00AF63A5" w:rsidRPr="000201BB">
        <w:rPr>
          <w:rFonts w:ascii="Times New Roman" w:hAnsi="Times New Roman" w:cs="Times New Roman"/>
          <w:sz w:val="24"/>
          <w:szCs w:val="24"/>
        </w:rPr>
        <w:t xml:space="preserve">. </w:t>
      </w:r>
      <w:r w:rsidR="0036047B">
        <w:rPr>
          <w:rFonts w:ascii="Times New Roman" w:hAnsi="Times New Roman" w:cs="Times New Roman"/>
          <w:sz w:val="24"/>
          <w:szCs w:val="24"/>
        </w:rPr>
        <w:t>T</w:t>
      </w:r>
      <w:r w:rsidR="0036047B" w:rsidRPr="007346C4">
        <w:rPr>
          <w:rFonts w:ascii="Times New Roman" w:hAnsi="Times New Roman" w:cs="Times New Roman"/>
          <w:sz w:val="24"/>
          <w:szCs w:val="24"/>
        </w:rPr>
        <w:t xml:space="preserve">he issue </w:t>
      </w:r>
      <w:r w:rsidR="0036047B">
        <w:rPr>
          <w:rFonts w:ascii="Times New Roman" w:hAnsi="Times New Roman" w:cs="Times New Roman"/>
          <w:sz w:val="24"/>
          <w:szCs w:val="24"/>
        </w:rPr>
        <w:t>will probably be</w:t>
      </w:r>
      <w:r w:rsidR="0036047B" w:rsidRPr="007346C4">
        <w:rPr>
          <w:rFonts w:ascii="Times New Roman" w:hAnsi="Times New Roman" w:cs="Times New Roman"/>
          <w:sz w:val="24"/>
          <w:szCs w:val="24"/>
        </w:rPr>
        <w:t xml:space="preserve"> resolved through compensation, exchange of </w:t>
      </w:r>
      <w:r w:rsidR="00C80891" w:rsidRPr="007346C4">
        <w:rPr>
          <w:rFonts w:ascii="Times New Roman" w:hAnsi="Times New Roman" w:cs="Times New Roman"/>
          <w:sz w:val="24"/>
          <w:szCs w:val="24"/>
        </w:rPr>
        <w:t>alternative</w:t>
      </w:r>
      <w:r w:rsidR="0036047B" w:rsidRPr="007346C4">
        <w:rPr>
          <w:rFonts w:ascii="Times New Roman" w:hAnsi="Times New Roman" w:cs="Times New Roman"/>
          <w:sz w:val="24"/>
          <w:szCs w:val="24"/>
        </w:rPr>
        <w:t xml:space="preserve"> property, or </w:t>
      </w:r>
      <w:r w:rsidR="009443F6" w:rsidRPr="007346C4">
        <w:rPr>
          <w:rFonts w:ascii="Times New Roman" w:hAnsi="Times New Roman" w:cs="Times New Roman"/>
          <w:sz w:val="24"/>
          <w:szCs w:val="24"/>
        </w:rPr>
        <w:t>reimbursement</w:t>
      </w:r>
      <w:r w:rsidR="0036047B" w:rsidRPr="00015275">
        <w:rPr>
          <w:rFonts w:ascii="Times New Roman" w:hAnsi="Times New Roman" w:cs="Times New Roman"/>
          <w:sz w:val="24"/>
          <w:szCs w:val="24"/>
        </w:rPr>
        <w:t xml:space="preserve">. </w:t>
      </w:r>
      <w:r w:rsidR="0036047B" w:rsidRPr="000201BB">
        <w:rPr>
          <w:rFonts w:ascii="Times New Roman" w:hAnsi="Times New Roman" w:cs="Times New Roman"/>
          <w:sz w:val="24"/>
          <w:szCs w:val="24"/>
        </w:rPr>
        <w:t>The</w:t>
      </w:r>
      <w:r w:rsidR="00AF63A5" w:rsidRPr="000201BB">
        <w:rPr>
          <w:rFonts w:ascii="Times New Roman" w:hAnsi="Times New Roman" w:cs="Times New Roman"/>
          <w:sz w:val="24"/>
          <w:szCs w:val="24"/>
        </w:rPr>
        <w:t xml:space="preserve"> guarantees refer to the role of larger countries such as Turkey</w:t>
      </w:r>
      <w:r w:rsidR="00961BEC">
        <w:rPr>
          <w:rFonts w:ascii="Times New Roman" w:hAnsi="Times New Roman" w:cs="Times New Roman"/>
          <w:sz w:val="24"/>
          <w:szCs w:val="24"/>
        </w:rPr>
        <w:t xml:space="preserve">, Greece </w:t>
      </w:r>
      <w:r w:rsidR="00961BEC">
        <w:rPr>
          <w:rFonts w:ascii="Times New Roman" w:hAnsi="Times New Roman" w:cs="Times New Roman"/>
          <w:sz w:val="24"/>
          <w:szCs w:val="24"/>
        </w:rPr>
        <w:lastRenderedPageBreak/>
        <w:t>and the United Kingdom</w:t>
      </w:r>
      <w:r w:rsidR="00AF63A5" w:rsidRPr="000201BB">
        <w:rPr>
          <w:rFonts w:ascii="Times New Roman" w:hAnsi="Times New Roman" w:cs="Times New Roman"/>
          <w:sz w:val="24"/>
          <w:szCs w:val="24"/>
        </w:rPr>
        <w:t xml:space="preserve"> in case the independence, territorial integrity and security of Cyprus would be at stake. Turkey referred to the 1960 Treaty of Guarantees</w:t>
      </w:r>
      <w:r w:rsidR="00733930">
        <w:rPr>
          <w:rFonts w:ascii="Times New Roman" w:hAnsi="Times New Roman" w:cs="Times New Roman"/>
          <w:sz w:val="24"/>
          <w:szCs w:val="24"/>
        </w:rPr>
        <w:t xml:space="preserve"> between Turkey and the Republic of Cyprus,</w:t>
      </w:r>
      <w:r w:rsidR="00AF63A5" w:rsidRPr="000201BB">
        <w:rPr>
          <w:rFonts w:ascii="Times New Roman" w:hAnsi="Times New Roman" w:cs="Times New Roman"/>
          <w:sz w:val="24"/>
          <w:szCs w:val="24"/>
        </w:rPr>
        <w:t xml:space="preserve"> </w:t>
      </w:r>
      <w:r w:rsidRPr="000201BB">
        <w:rPr>
          <w:rFonts w:ascii="Times New Roman" w:hAnsi="Times New Roman" w:cs="Times New Roman"/>
          <w:sz w:val="24"/>
          <w:szCs w:val="24"/>
        </w:rPr>
        <w:t xml:space="preserve">intervened in 1974 to </w:t>
      </w:r>
      <w:r w:rsidR="00AF63A5" w:rsidRPr="000201BB">
        <w:rPr>
          <w:rFonts w:ascii="Times New Roman" w:hAnsi="Times New Roman" w:cs="Times New Roman"/>
          <w:sz w:val="24"/>
          <w:szCs w:val="24"/>
        </w:rPr>
        <w:t xml:space="preserve"> </w:t>
      </w:r>
      <w:r w:rsidRPr="000201BB">
        <w:rPr>
          <w:rFonts w:ascii="Times New Roman" w:hAnsi="Times New Roman" w:cs="Times New Roman"/>
          <w:sz w:val="24"/>
          <w:szCs w:val="24"/>
        </w:rPr>
        <w:t xml:space="preserve">protect </w:t>
      </w:r>
      <w:r w:rsidR="00AF63A5" w:rsidRPr="000201BB">
        <w:rPr>
          <w:rFonts w:ascii="Times New Roman" w:hAnsi="Times New Roman" w:cs="Times New Roman"/>
          <w:sz w:val="24"/>
          <w:szCs w:val="24"/>
        </w:rPr>
        <w:t xml:space="preserve">the Turkish </w:t>
      </w:r>
      <w:r w:rsidRPr="000201BB">
        <w:rPr>
          <w:rFonts w:ascii="Times New Roman" w:hAnsi="Times New Roman" w:cs="Times New Roman"/>
          <w:sz w:val="24"/>
          <w:szCs w:val="24"/>
        </w:rPr>
        <w:t xml:space="preserve"> Cypriots following</w:t>
      </w:r>
      <w:r w:rsidR="00AF63A5" w:rsidRPr="000201BB">
        <w:rPr>
          <w:rFonts w:ascii="Times New Roman" w:hAnsi="Times New Roman" w:cs="Times New Roman"/>
          <w:sz w:val="24"/>
          <w:szCs w:val="24"/>
        </w:rPr>
        <w:t xml:space="preserve"> a coup d’état in Cyprus ordered by the military junta in Greece.</w:t>
      </w:r>
      <w:r w:rsidR="008F1058">
        <w:rPr>
          <w:rFonts w:ascii="Times New Roman" w:hAnsi="Times New Roman" w:cs="Times New Roman"/>
          <w:sz w:val="24"/>
          <w:szCs w:val="24"/>
        </w:rPr>
        <w:t xml:space="preserve"> </w:t>
      </w:r>
    </w:p>
    <w:p w:rsidR="00427293" w:rsidRPr="00205050" w:rsidRDefault="00783B82" w:rsidP="00544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Along with</w:t>
      </w:r>
      <w:r w:rsidR="00CB4DA8" w:rsidRPr="00CB4DA8">
        <w:rPr>
          <w:rFonts w:ascii="Times New Roman" w:hAnsi="Times New Roman" w:cs="Times New Roman"/>
          <w:sz w:val="24"/>
          <w:szCs w:val="24"/>
        </w:rPr>
        <w:t xml:space="preserve"> the property issue, the issue of security guarantees continues to be one of the most difficult bridges to cross. The Greek Cypriots </w:t>
      </w:r>
      <w:r>
        <w:rPr>
          <w:rFonts w:ascii="Times New Roman" w:hAnsi="Times New Roman" w:cs="Times New Roman"/>
          <w:sz w:val="24"/>
          <w:szCs w:val="24"/>
        </w:rPr>
        <w:t>argue</w:t>
      </w:r>
      <w:r w:rsidR="00CB4DA8" w:rsidRPr="00CB4DA8">
        <w:rPr>
          <w:rFonts w:ascii="Times New Roman" w:hAnsi="Times New Roman" w:cs="Times New Roman"/>
          <w:sz w:val="24"/>
          <w:szCs w:val="24"/>
        </w:rPr>
        <w:t xml:space="preserve"> that all Turkish military forces </w:t>
      </w:r>
      <w:r>
        <w:rPr>
          <w:rFonts w:ascii="Times New Roman" w:hAnsi="Times New Roman" w:cs="Times New Roman"/>
          <w:sz w:val="24"/>
          <w:szCs w:val="24"/>
        </w:rPr>
        <w:t xml:space="preserve">must leave the island and </w:t>
      </w:r>
      <w:r w:rsidRPr="00CB4DA8">
        <w:rPr>
          <w:rFonts w:ascii="Times New Roman" w:hAnsi="Times New Roman" w:cs="Times New Roman"/>
          <w:sz w:val="24"/>
          <w:szCs w:val="24"/>
        </w:rPr>
        <w:t>they</w:t>
      </w:r>
      <w:r w:rsidR="00CB4DA8" w:rsidRPr="00CB4DA8">
        <w:rPr>
          <w:rFonts w:ascii="Times New Roman" w:hAnsi="Times New Roman" w:cs="Times New Roman"/>
          <w:sz w:val="24"/>
          <w:szCs w:val="24"/>
        </w:rPr>
        <w:t xml:space="preserve"> saw no reason for guarantees from third countries, such as Turkey, Greece, or the United Kingdom. Turkish Cypriots and Turkey maintain that the 1960 Treaties of Guarantee and Alliance must be reaffirmed in any settlement, and Turkish security guarantees should not be lifted because, without guarantees, the Turkish Cypriots would feel insecure based on their history with ethnic violence on the island in the 1960s. </w:t>
      </w:r>
      <w:r>
        <w:rPr>
          <w:rFonts w:ascii="Times New Roman" w:hAnsi="Times New Roman" w:cs="Times New Roman"/>
          <w:sz w:val="24"/>
          <w:szCs w:val="24"/>
        </w:rPr>
        <w:t>Turkish Cypriot side</w:t>
      </w:r>
      <w:r w:rsidR="00CB4DA8" w:rsidRPr="00CB4DA8">
        <w:rPr>
          <w:rFonts w:ascii="Times New Roman" w:hAnsi="Times New Roman" w:cs="Times New Roman"/>
          <w:sz w:val="24"/>
          <w:szCs w:val="24"/>
        </w:rPr>
        <w:t xml:space="preserve"> had stated on several </w:t>
      </w:r>
      <w:r w:rsidR="0012494B" w:rsidRPr="00CB4DA8">
        <w:rPr>
          <w:rFonts w:ascii="Times New Roman" w:hAnsi="Times New Roman" w:cs="Times New Roman"/>
          <w:sz w:val="24"/>
          <w:szCs w:val="24"/>
        </w:rPr>
        <w:t>previous</w:t>
      </w:r>
      <w:r w:rsidR="00CB4DA8" w:rsidRPr="00CB4DA8">
        <w:rPr>
          <w:rFonts w:ascii="Times New Roman" w:hAnsi="Times New Roman" w:cs="Times New Roman"/>
          <w:sz w:val="24"/>
          <w:szCs w:val="24"/>
        </w:rPr>
        <w:t xml:space="preserve"> occasions that the security guarantees with M</w:t>
      </w:r>
      <w:r w:rsidR="0012494B">
        <w:rPr>
          <w:rFonts w:ascii="Times New Roman" w:hAnsi="Times New Roman" w:cs="Times New Roman"/>
          <w:sz w:val="24"/>
          <w:szCs w:val="24"/>
        </w:rPr>
        <w:t>ainland</w:t>
      </w:r>
      <w:r w:rsidR="0045272B">
        <w:rPr>
          <w:rFonts w:ascii="Times New Roman" w:hAnsi="Times New Roman" w:cs="Times New Roman"/>
          <w:sz w:val="24"/>
          <w:szCs w:val="24"/>
        </w:rPr>
        <w:t xml:space="preserve"> Turkey could not be changed and </w:t>
      </w:r>
      <w:r w:rsidR="00CB4DA8" w:rsidRPr="00CB4DA8">
        <w:rPr>
          <w:rFonts w:ascii="Times New Roman" w:hAnsi="Times New Roman" w:cs="Times New Roman"/>
          <w:sz w:val="24"/>
          <w:szCs w:val="24"/>
        </w:rPr>
        <w:t>that Turkish tro</w:t>
      </w:r>
      <w:r w:rsidR="0045272B">
        <w:rPr>
          <w:rFonts w:ascii="Times New Roman" w:hAnsi="Times New Roman" w:cs="Times New Roman"/>
          <w:sz w:val="24"/>
          <w:szCs w:val="24"/>
        </w:rPr>
        <w:t>ops would not leave the island.</w:t>
      </w:r>
      <w:r w:rsidR="00D00EB5">
        <w:rPr>
          <w:rStyle w:val="DipnotBavurusu"/>
          <w:rFonts w:ascii="Times New Roman" w:hAnsi="Times New Roman" w:cs="Times New Roman"/>
          <w:sz w:val="24"/>
          <w:szCs w:val="24"/>
        </w:rPr>
        <w:footnoteReference w:id="40"/>
      </w:r>
      <w:r w:rsidR="00CB4DA8" w:rsidRPr="00CB4DA8">
        <w:rPr>
          <w:rFonts w:ascii="Times New Roman" w:hAnsi="Times New Roman" w:cs="Times New Roman"/>
          <w:sz w:val="24"/>
          <w:szCs w:val="24"/>
        </w:rPr>
        <w:t xml:space="preserve"> </w:t>
      </w:r>
      <w:r w:rsidR="00FB7456">
        <w:rPr>
          <w:rFonts w:ascii="Times New Roman" w:hAnsi="Times New Roman" w:cs="Times New Roman"/>
          <w:sz w:val="24"/>
          <w:szCs w:val="24"/>
        </w:rPr>
        <w:t xml:space="preserve">During his consultation with Turkish Cypriot </w:t>
      </w:r>
      <w:r w:rsidR="0012494B">
        <w:rPr>
          <w:rFonts w:ascii="Times New Roman" w:hAnsi="Times New Roman" w:cs="Times New Roman"/>
          <w:sz w:val="24"/>
          <w:szCs w:val="24"/>
        </w:rPr>
        <w:t>p</w:t>
      </w:r>
      <w:r w:rsidR="00FB7456">
        <w:rPr>
          <w:rFonts w:ascii="Times New Roman" w:hAnsi="Times New Roman" w:cs="Times New Roman"/>
          <w:sz w:val="24"/>
          <w:szCs w:val="24"/>
        </w:rPr>
        <w:t xml:space="preserve">olitical party leaders </w:t>
      </w:r>
      <w:proofErr w:type="spellStart"/>
      <w:r w:rsidR="00D07217">
        <w:rPr>
          <w:rFonts w:ascii="Times New Roman" w:hAnsi="Times New Roman" w:cs="Times New Roman"/>
          <w:sz w:val="24"/>
          <w:szCs w:val="24"/>
        </w:rPr>
        <w:t>Akıncı</w:t>
      </w:r>
      <w:proofErr w:type="spellEnd"/>
      <w:r w:rsidR="00CB4DA8" w:rsidRPr="00CB4DA8">
        <w:rPr>
          <w:rFonts w:ascii="Times New Roman" w:hAnsi="Times New Roman" w:cs="Times New Roman"/>
          <w:sz w:val="24"/>
          <w:szCs w:val="24"/>
        </w:rPr>
        <w:t xml:space="preserve">, </w:t>
      </w:r>
      <w:r w:rsidR="00F3545C">
        <w:rPr>
          <w:rFonts w:ascii="Times New Roman" w:hAnsi="Times New Roman" w:cs="Times New Roman"/>
          <w:sz w:val="24"/>
          <w:szCs w:val="24"/>
        </w:rPr>
        <w:t>reiterated</w:t>
      </w:r>
      <w:r w:rsidR="00FB7456">
        <w:rPr>
          <w:rFonts w:ascii="Times New Roman" w:hAnsi="Times New Roman" w:cs="Times New Roman"/>
          <w:sz w:val="24"/>
          <w:szCs w:val="24"/>
        </w:rPr>
        <w:t xml:space="preserve"> </w:t>
      </w:r>
      <w:r w:rsidR="00CB4DA8" w:rsidRPr="00CB4DA8">
        <w:rPr>
          <w:rFonts w:ascii="Times New Roman" w:hAnsi="Times New Roman" w:cs="Times New Roman"/>
          <w:sz w:val="24"/>
          <w:szCs w:val="24"/>
        </w:rPr>
        <w:t>that Turkey must continue to play a role in the secur</w:t>
      </w:r>
      <w:r w:rsidR="00A95544">
        <w:rPr>
          <w:rFonts w:ascii="Times New Roman" w:hAnsi="Times New Roman" w:cs="Times New Roman"/>
          <w:sz w:val="24"/>
          <w:szCs w:val="24"/>
        </w:rPr>
        <w:t>ity of the north.</w:t>
      </w:r>
      <w:r w:rsidR="00B00FB8">
        <w:rPr>
          <w:rFonts w:ascii="Times New Roman" w:hAnsi="Times New Roman" w:cs="Times New Roman"/>
          <w:sz w:val="24"/>
          <w:szCs w:val="24"/>
        </w:rPr>
        <w:t xml:space="preserve"> </w:t>
      </w:r>
      <w:proofErr w:type="spellStart"/>
      <w:r w:rsidR="003C3580" w:rsidRPr="003C3580">
        <w:rPr>
          <w:rFonts w:ascii="Times New Roman" w:hAnsi="Times New Roman" w:cs="Times New Roman"/>
          <w:sz w:val="24"/>
          <w:szCs w:val="24"/>
        </w:rPr>
        <w:t>Anastasiades</w:t>
      </w:r>
      <w:proofErr w:type="spellEnd"/>
      <w:r w:rsidR="003C3580" w:rsidRPr="003C3580">
        <w:rPr>
          <w:rFonts w:ascii="Times New Roman" w:hAnsi="Times New Roman" w:cs="Times New Roman"/>
          <w:sz w:val="24"/>
          <w:szCs w:val="24"/>
        </w:rPr>
        <w:t xml:space="preserve"> has made it clear that he will not accept any guarantees and nor will the Greek Cypriots vote for any solution that contains any.</w:t>
      </w:r>
      <w:r w:rsidR="003C3580">
        <w:rPr>
          <w:rFonts w:ascii="Times New Roman" w:hAnsi="Times New Roman" w:cs="Times New Roman"/>
          <w:sz w:val="24"/>
          <w:szCs w:val="24"/>
        </w:rPr>
        <w:t xml:space="preserve"> </w:t>
      </w:r>
      <w:r w:rsidR="00240DD7" w:rsidRPr="00D07217">
        <w:rPr>
          <w:rFonts w:ascii="Times New Roman" w:hAnsi="Times New Roman" w:cs="Times New Roman"/>
          <w:sz w:val="24"/>
          <w:szCs w:val="24"/>
        </w:rPr>
        <w:t>Furthermore,</w:t>
      </w:r>
      <w:r w:rsidR="00FA3B07" w:rsidRPr="00D07217">
        <w:rPr>
          <w:rFonts w:ascii="Times New Roman" w:hAnsi="Times New Roman" w:cs="Times New Roman"/>
          <w:sz w:val="24"/>
          <w:szCs w:val="24"/>
        </w:rPr>
        <w:t xml:space="preserve"> both </w:t>
      </w:r>
      <w:r w:rsidR="00FA3B07" w:rsidRPr="00B513E7">
        <w:rPr>
          <w:rFonts w:ascii="Times New Roman" w:hAnsi="Times New Roman" w:cs="Times New Roman"/>
          <w:sz w:val="24"/>
          <w:szCs w:val="24"/>
        </w:rPr>
        <w:t>sides continued to differ over how a new united Cyprus would be created. The Greek Cypriots assumed that the new unified state would evolve from the existing Republic of Cyprus. The Turkish Cypriots wanted the new state to be based on two equal founding states. The Turkish Cypriots also wanted the new entity referred to as something other than the Republic of Cyprus. The joint statement ag</w:t>
      </w:r>
      <w:r w:rsidR="00EB1632">
        <w:rPr>
          <w:rFonts w:ascii="Times New Roman" w:hAnsi="Times New Roman" w:cs="Times New Roman"/>
          <w:sz w:val="24"/>
          <w:szCs w:val="24"/>
        </w:rPr>
        <w:t xml:space="preserve">reed to by </w:t>
      </w:r>
      <w:proofErr w:type="spellStart"/>
      <w:r w:rsidR="00EB1632">
        <w:rPr>
          <w:rFonts w:ascii="Times New Roman" w:hAnsi="Times New Roman" w:cs="Times New Roman"/>
          <w:sz w:val="24"/>
          <w:szCs w:val="24"/>
        </w:rPr>
        <w:t>Anastasiades</w:t>
      </w:r>
      <w:proofErr w:type="spellEnd"/>
      <w:r w:rsidR="00EB1632">
        <w:rPr>
          <w:rFonts w:ascii="Times New Roman" w:hAnsi="Times New Roman" w:cs="Times New Roman"/>
          <w:sz w:val="24"/>
          <w:szCs w:val="24"/>
        </w:rPr>
        <w:t xml:space="preserve"> and </w:t>
      </w:r>
      <w:proofErr w:type="spellStart"/>
      <w:r w:rsidR="00EB1632">
        <w:rPr>
          <w:rFonts w:ascii="Times New Roman" w:hAnsi="Times New Roman" w:cs="Times New Roman"/>
          <w:sz w:val="24"/>
          <w:szCs w:val="24"/>
        </w:rPr>
        <w:t>Eroğ</w:t>
      </w:r>
      <w:r w:rsidR="00FA3B07" w:rsidRPr="00B513E7">
        <w:rPr>
          <w:rFonts w:ascii="Times New Roman" w:hAnsi="Times New Roman" w:cs="Times New Roman"/>
          <w:sz w:val="24"/>
          <w:szCs w:val="24"/>
        </w:rPr>
        <w:t>lu</w:t>
      </w:r>
      <w:proofErr w:type="spellEnd"/>
      <w:r w:rsidR="00FA3B07" w:rsidRPr="00B513E7">
        <w:rPr>
          <w:rFonts w:ascii="Times New Roman" w:hAnsi="Times New Roman" w:cs="Times New Roman"/>
          <w:sz w:val="24"/>
          <w:szCs w:val="24"/>
        </w:rPr>
        <w:t xml:space="preserve"> in 2014 </w:t>
      </w:r>
      <w:r w:rsidR="000630DC" w:rsidRPr="00B513E7">
        <w:rPr>
          <w:rFonts w:ascii="Times New Roman" w:hAnsi="Times New Roman" w:cs="Times New Roman"/>
          <w:sz w:val="24"/>
          <w:szCs w:val="24"/>
        </w:rPr>
        <w:t>only</w:t>
      </w:r>
      <w:r w:rsidR="00FA3B07" w:rsidRPr="00B513E7">
        <w:rPr>
          <w:rFonts w:ascii="Times New Roman" w:hAnsi="Times New Roman" w:cs="Times New Roman"/>
          <w:sz w:val="24"/>
          <w:szCs w:val="24"/>
        </w:rPr>
        <w:t xml:space="preserve"> referred to a “united” Cyprus, not a </w:t>
      </w:r>
      <w:r w:rsidR="00EF1F5B">
        <w:rPr>
          <w:rFonts w:ascii="Times New Roman" w:hAnsi="Times New Roman" w:cs="Times New Roman"/>
          <w:sz w:val="24"/>
          <w:szCs w:val="24"/>
        </w:rPr>
        <w:t>“U</w:t>
      </w:r>
      <w:r w:rsidR="00FA3B07" w:rsidRPr="00B513E7">
        <w:rPr>
          <w:rFonts w:ascii="Times New Roman" w:hAnsi="Times New Roman" w:cs="Times New Roman"/>
          <w:sz w:val="24"/>
          <w:szCs w:val="24"/>
        </w:rPr>
        <w:t xml:space="preserve">nited Republic of Cyprus,” and seemed to suggest two relatively separate </w:t>
      </w:r>
      <w:r w:rsidR="00EF1F5B">
        <w:rPr>
          <w:rFonts w:ascii="Times New Roman" w:hAnsi="Times New Roman" w:cs="Times New Roman"/>
          <w:sz w:val="24"/>
          <w:szCs w:val="24"/>
        </w:rPr>
        <w:t>constituent states</w:t>
      </w:r>
      <w:r w:rsidR="00FA3B07" w:rsidRPr="00B513E7">
        <w:rPr>
          <w:rFonts w:ascii="Times New Roman" w:hAnsi="Times New Roman" w:cs="Times New Roman"/>
          <w:sz w:val="24"/>
          <w:szCs w:val="24"/>
        </w:rPr>
        <w:t xml:space="preserve"> united under a federal government that would have limited authority relative to the power of the two states.</w:t>
      </w:r>
      <w:r w:rsidR="00D07217">
        <w:rPr>
          <w:rFonts w:ascii="Times New Roman" w:hAnsi="Times New Roman" w:cs="Times New Roman"/>
          <w:color w:val="FF0000"/>
          <w:sz w:val="24"/>
          <w:szCs w:val="24"/>
        </w:rPr>
        <w:t xml:space="preserve"> </w:t>
      </w:r>
      <w:r w:rsidR="00D07217" w:rsidRPr="00205050">
        <w:rPr>
          <w:rFonts w:ascii="Times New Roman" w:hAnsi="Times New Roman" w:cs="Times New Roman"/>
          <w:sz w:val="24"/>
          <w:szCs w:val="24"/>
        </w:rPr>
        <w:t xml:space="preserve">The </w:t>
      </w:r>
      <w:proofErr w:type="spellStart"/>
      <w:r w:rsidR="00D07217" w:rsidRPr="00205050">
        <w:rPr>
          <w:rFonts w:ascii="Times New Roman" w:hAnsi="Times New Roman" w:cs="Times New Roman"/>
          <w:sz w:val="24"/>
          <w:szCs w:val="24"/>
        </w:rPr>
        <w:t>Anastasiades</w:t>
      </w:r>
      <w:proofErr w:type="spellEnd"/>
      <w:r w:rsidR="00D07217" w:rsidRPr="00205050">
        <w:rPr>
          <w:rFonts w:ascii="Times New Roman" w:hAnsi="Times New Roman" w:cs="Times New Roman"/>
          <w:sz w:val="24"/>
          <w:szCs w:val="24"/>
        </w:rPr>
        <w:t>/</w:t>
      </w:r>
      <w:proofErr w:type="spellStart"/>
      <w:r w:rsidR="00D07217" w:rsidRPr="00205050">
        <w:rPr>
          <w:rFonts w:ascii="Times New Roman" w:hAnsi="Times New Roman" w:cs="Times New Roman"/>
          <w:sz w:val="24"/>
          <w:szCs w:val="24"/>
        </w:rPr>
        <w:t>Akıncı</w:t>
      </w:r>
      <w:proofErr w:type="spellEnd"/>
      <w:r w:rsidR="00FA3B07" w:rsidRPr="00205050">
        <w:rPr>
          <w:rFonts w:ascii="Times New Roman" w:hAnsi="Times New Roman" w:cs="Times New Roman"/>
          <w:sz w:val="24"/>
          <w:szCs w:val="24"/>
        </w:rPr>
        <w:t xml:space="preserve"> talks initially seemed to suggest that the new entity could be referred to something such as the </w:t>
      </w:r>
      <w:r w:rsidR="00EC5497" w:rsidRPr="00205050">
        <w:rPr>
          <w:rFonts w:ascii="Times New Roman" w:hAnsi="Times New Roman" w:cs="Times New Roman"/>
          <w:sz w:val="24"/>
          <w:szCs w:val="24"/>
        </w:rPr>
        <w:t>Federal Republic of Cyprus,</w:t>
      </w:r>
      <w:r w:rsidR="00FA3B07" w:rsidRPr="00205050">
        <w:rPr>
          <w:rFonts w:ascii="Times New Roman" w:hAnsi="Times New Roman" w:cs="Times New Roman"/>
          <w:sz w:val="24"/>
          <w:szCs w:val="24"/>
        </w:rPr>
        <w:t xml:space="preserve"> but it </w:t>
      </w:r>
      <w:r w:rsidR="00240DD7" w:rsidRPr="00205050">
        <w:rPr>
          <w:rFonts w:ascii="Times New Roman" w:hAnsi="Times New Roman" w:cs="Times New Roman"/>
          <w:sz w:val="24"/>
          <w:szCs w:val="24"/>
        </w:rPr>
        <w:t>is</w:t>
      </w:r>
      <w:r w:rsidR="00FA3B07" w:rsidRPr="00205050">
        <w:rPr>
          <w:rFonts w:ascii="Times New Roman" w:hAnsi="Times New Roman" w:cs="Times New Roman"/>
          <w:sz w:val="24"/>
          <w:szCs w:val="24"/>
        </w:rPr>
        <w:t xml:space="preserve"> unclear how the two sides would get there.</w:t>
      </w:r>
      <w:r w:rsidR="00240DD7" w:rsidRPr="00205050">
        <w:rPr>
          <w:rFonts w:ascii="Times New Roman" w:hAnsi="Times New Roman" w:cs="Times New Roman"/>
          <w:sz w:val="24"/>
          <w:szCs w:val="24"/>
        </w:rPr>
        <w:t xml:space="preserve"> The presidency and the vice president issue is also still a contested issue. Turkish Cypriots are</w:t>
      </w:r>
      <w:r w:rsidR="00FA3B07" w:rsidRPr="00205050">
        <w:rPr>
          <w:rFonts w:ascii="Times New Roman" w:hAnsi="Times New Roman" w:cs="Times New Roman"/>
          <w:sz w:val="24"/>
          <w:szCs w:val="24"/>
        </w:rPr>
        <w:t xml:space="preserve"> opposed to a single list of Greek Cypriot and Turkish Cypriot candidates to be elected by all of the people of Cyprus </w:t>
      </w:r>
      <w:r w:rsidR="00EC7EEE" w:rsidRPr="00205050">
        <w:rPr>
          <w:rFonts w:ascii="Times New Roman" w:hAnsi="Times New Roman" w:cs="Times New Roman"/>
          <w:sz w:val="24"/>
          <w:szCs w:val="24"/>
        </w:rPr>
        <w:t>mainly</w:t>
      </w:r>
      <w:r w:rsidR="00FA3B07" w:rsidRPr="00205050">
        <w:rPr>
          <w:rFonts w:ascii="Times New Roman" w:hAnsi="Times New Roman" w:cs="Times New Roman"/>
          <w:sz w:val="24"/>
          <w:szCs w:val="24"/>
        </w:rPr>
        <w:t xml:space="preserve"> because Greek Cypriots, by virtue of their majority, would in effect elect the Turkish Cypriot candidate. Although the idea of a rotating presidency</w:t>
      </w:r>
      <w:r w:rsidR="00240DD7" w:rsidRPr="00205050">
        <w:rPr>
          <w:rFonts w:ascii="Times New Roman" w:hAnsi="Times New Roman" w:cs="Times New Roman"/>
          <w:sz w:val="24"/>
          <w:szCs w:val="24"/>
        </w:rPr>
        <w:t xml:space="preserve"> </w:t>
      </w:r>
      <w:r w:rsidR="00EC5497" w:rsidRPr="00205050">
        <w:rPr>
          <w:rFonts w:ascii="Times New Roman" w:hAnsi="Times New Roman" w:cs="Times New Roman"/>
          <w:sz w:val="24"/>
          <w:szCs w:val="24"/>
        </w:rPr>
        <w:t>is</w:t>
      </w:r>
      <w:r w:rsidR="00FA3B07" w:rsidRPr="00205050">
        <w:rPr>
          <w:rFonts w:ascii="Times New Roman" w:hAnsi="Times New Roman" w:cs="Times New Roman"/>
          <w:sz w:val="24"/>
          <w:szCs w:val="24"/>
        </w:rPr>
        <w:t xml:space="preserve"> not new, </w:t>
      </w:r>
      <w:r w:rsidR="00240DD7" w:rsidRPr="00205050">
        <w:rPr>
          <w:rFonts w:ascii="Times New Roman" w:hAnsi="Times New Roman" w:cs="Times New Roman"/>
          <w:sz w:val="24"/>
          <w:szCs w:val="24"/>
        </w:rPr>
        <w:t xml:space="preserve">but </w:t>
      </w:r>
      <w:r w:rsidR="00FA3B07" w:rsidRPr="00205050">
        <w:rPr>
          <w:rFonts w:ascii="Times New Roman" w:hAnsi="Times New Roman" w:cs="Times New Roman"/>
          <w:sz w:val="24"/>
          <w:szCs w:val="24"/>
        </w:rPr>
        <w:t xml:space="preserve">opposition to the proposal </w:t>
      </w:r>
      <w:r w:rsidR="00EC5497" w:rsidRPr="00205050">
        <w:rPr>
          <w:rFonts w:ascii="Times New Roman" w:hAnsi="Times New Roman" w:cs="Times New Roman"/>
          <w:sz w:val="24"/>
          <w:szCs w:val="24"/>
        </w:rPr>
        <w:t>is</w:t>
      </w:r>
      <w:r w:rsidR="00FA3B07" w:rsidRPr="00205050">
        <w:rPr>
          <w:rFonts w:ascii="Times New Roman" w:hAnsi="Times New Roman" w:cs="Times New Roman"/>
          <w:sz w:val="24"/>
          <w:szCs w:val="24"/>
        </w:rPr>
        <w:t xml:space="preserve">, and continued to be, vocal on the Greek Cypriot side as many Greek Cypriots </w:t>
      </w:r>
      <w:r w:rsidR="0012494B" w:rsidRPr="00205050">
        <w:rPr>
          <w:rFonts w:ascii="Times New Roman" w:hAnsi="Times New Roman" w:cs="Times New Roman"/>
          <w:sz w:val="24"/>
          <w:szCs w:val="24"/>
        </w:rPr>
        <w:t>apparently</w:t>
      </w:r>
      <w:r w:rsidR="00FA3B07" w:rsidRPr="00205050">
        <w:rPr>
          <w:rFonts w:ascii="Times New Roman" w:hAnsi="Times New Roman" w:cs="Times New Roman"/>
          <w:sz w:val="24"/>
          <w:szCs w:val="24"/>
        </w:rPr>
        <w:t xml:space="preserve"> </w:t>
      </w:r>
      <w:r w:rsidR="001437BC" w:rsidRPr="00205050">
        <w:rPr>
          <w:rFonts w:ascii="Times New Roman" w:hAnsi="Times New Roman" w:cs="Times New Roman"/>
          <w:sz w:val="24"/>
          <w:szCs w:val="24"/>
        </w:rPr>
        <w:t>will</w:t>
      </w:r>
      <w:r w:rsidR="00EC5497" w:rsidRPr="00205050">
        <w:rPr>
          <w:rFonts w:ascii="Times New Roman" w:hAnsi="Times New Roman" w:cs="Times New Roman"/>
          <w:sz w:val="24"/>
          <w:szCs w:val="24"/>
        </w:rPr>
        <w:t xml:space="preserve"> not</w:t>
      </w:r>
      <w:r w:rsidR="00FA3B07" w:rsidRPr="00205050">
        <w:rPr>
          <w:rFonts w:ascii="Times New Roman" w:hAnsi="Times New Roman" w:cs="Times New Roman"/>
          <w:sz w:val="24"/>
          <w:szCs w:val="24"/>
        </w:rPr>
        <w:t xml:space="preserve"> accept the idea of being governed by a representative of the Turkish Cypriot </w:t>
      </w:r>
      <w:r w:rsidR="001437BC" w:rsidRPr="00205050">
        <w:rPr>
          <w:rFonts w:ascii="Times New Roman" w:hAnsi="Times New Roman" w:cs="Times New Roman"/>
          <w:sz w:val="24"/>
          <w:szCs w:val="24"/>
        </w:rPr>
        <w:t>“</w:t>
      </w:r>
      <w:r w:rsidR="00FA3B07" w:rsidRPr="00205050">
        <w:rPr>
          <w:rFonts w:ascii="Times New Roman" w:hAnsi="Times New Roman" w:cs="Times New Roman"/>
          <w:sz w:val="24"/>
          <w:szCs w:val="24"/>
        </w:rPr>
        <w:t>minority</w:t>
      </w:r>
      <w:r w:rsidR="001437BC" w:rsidRPr="00205050">
        <w:rPr>
          <w:rFonts w:ascii="Times New Roman" w:hAnsi="Times New Roman" w:cs="Times New Roman"/>
          <w:sz w:val="24"/>
          <w:szCs w:val="24"/>
        </w:rPr>
        <w:t>”</w:t>
      </w:r>
      <w:r w:rsidR="009F2FB9">
        <w:rPr>
          <w:rFonts w:ascii="Times New Roman" w:hAnsi="Times New Roman" w:cs="Times New Roman"/>
          <w:sz w:val="24"/>
          <w:szCs w:val="24"/>
        </w:rPr>
        <w:t>.</w:t>
      </w:r>
      <w:r w:rsidR="00427293" w:rsidRPr="00205050">
        <w:rPr>
          <w:rFonts w:ascii="Times New Roman" w:hAnsi="Times New Roman" w:cs="Times New Roman"/>
          <w:sz w:val="24"/>
          <w:szCs w:val="24"/>
        </w:rPr>
        <w:t xml:space="preserve"> The population issue is also another core issue where serious disagreements exists. </w:t>
      </w:r>
      <w:r w:rsidR="0012494B">
        <w:rPr>
          <w:rFonts w:ascii="Times New Roman" w:hAnsi="Times New Roman" w:cs="Times New Roman"/>
          <w:sz w:val="24"/>
          <w:szCs w:val="24"/>
        </w:rPr>
        <w:t>The Greek Cypriot</w:t>
      </w:r>
      <w:r w:rsidR="00427293" w:rsidRPr="00205050">
        <w:rPr>
          <w:rFonts w:ascii="Times New Roman" w:hAnsi="Times New Roman" w:cs="Times New Roman"/>
          <w:sz w:val="24"/>
          <w:szCs w:val="24"/>
        </w:rPr>
        <w:t xml:space="preserve"> side prop</w:t>
      </w:r>
      <w:r w:rsidR="006107C2">
        <w:rPr>
          <w:rFonts w:ascii="Times New Roman" w:hAnsi="Times New Roman" w:cs="Times New Roman"/>
          <w:sz w:val="24"/>
          <w:szCs w:val="24"/>
        </w:rPr>
        <w:t>osed to set the Turkish Cypriot</w:t>
      </w:r>
      <w:r w:rsidR="00427293" w:rsidRPr="00205050">
        <w:rPr>
          <w:rFonts w:ascii="Times New Roman" w:hAnsi="Times New Roman" w:cs="Times New Roman"/>
          <w:sz w:val="24"/>
          <w:szCs w:val="24"/>
        </w:rPr>
        <w:t xml:space="preserve"> population at 220,000 and refuses to accept</w:t>
      </w:r>
      <w:r w:rsidR="007C6D45">
        <w:rPr>
          <w:rFonts w:ascii="Times New Roman" w:hAnsi="Times New Roman" w:cs="Times New Roman"/>
          <w:sz w:val="24"/>
          <w:szCs w:val="24"/>
        </w:rPr>
        <w:t xml:space="preserve"> many of</w:t>
      </w:r>
      <w:r w:rsidR="00427293" w:rsidRPr="00205050">
        <w:rPr>
          <w:rFonts w:ascii="Times New Roman" w:hAnsi="Times New Roman" w:cs="Times New Roman"/>
          <w:sz w:val="24"/>
          <w:szCs w:val="24"/>
        </w:rPr>
        <w:t xml:space="preserve"> those who came from mainland Turkey </w:t>
      </w:r>
      <w:r w:rsidR="00433EC7">
        <w:rPr>
          <w:rFonts w:ascii="Times New Roman" w:hAnsi="Times New Roman" w:cs="Times New Roman"/>
          <w:sz w:val="24"/>
          <w:szCs w:val="24"/>
        </w:rPr>
        <w:t>and</w:t>
      </w:r>
      <w:r w:rsidR="00427293" w:rsidRPr="00205050">
        <w:rPr>
          <w:rFonts w:ascii="Times New Roman" w:hAnsi="Times New Roman" w:cs="Times New Roman"/>
          <w:sz w:val="24"/>
          <w:szCs w:val="24"/>
        </w:rPr>
        <w:t xml:space="preserve"> settled in Northern parts of Cyprus for </w:t>
      </w:r>
      <w:r w:rsidR="00433EC7">
        <w:rPr>
          <w:rFonts w:ascii="Times New Roman" w:hAnsi="Times New Roman" w:cs="Times New Roman"/>
          <w:sz w:val="24"/>
          <w:szCs w:val="24"/>
        </w:rPr>
        <w:t>the last 30 to</w:t>
      </w:r>
      <w:r w:rsidR="00427293" w:rsidRPr="00205050">
        <w:rPr>
          <w:rFonts w:ascii="Times New Roman" w:hAnsi="Times New Roman" w:cs="Times New Roman"/>
          <w:sz w:val="24"/>
          <w:szCs w:val="24"/>
        </w:rPr>
        <w:t xml:space="preserve"> 4</w:t>
      </w:r>
      <w:r w:rsidR="00433EC7">
        <w:rPr>
          <w:rFonts w:ascii="Times New Roman" w:hAnsi="Times New Roman" w:cs="Times New Roman"/>
          <w:sz w:val="24"/>
          <w:szCs w:val="24"/>
        </w:rPr>
        <w:t>0</w:t>
      </w:r>
      <w:r w:rsidR="00427293" w:rsidRPr="00205050">
        <w:rPr>
          <w:rFonts w:ascii="Times New Roman" w:hAnsi="Times New Roman" w:cs="Times New Roman"/>
          <w:sz w:val="24"/>
          <w:szCs w:val="24"/>
        </w:rPr>
        <w:t xml:space="preserve"> years</w:t>
      </w:r>
      <w:r w:rsidR="00433EC7">
        <w:rPr>
          <w:rFonts w:ascii="Times New Roman" w:hAnsi="Times New Roman" w:cs="Times New Roman"/>
          <w:sz w:val="24"/>
          <w:szCs w:val="24"/>
        </w:rPr>
        <w:t>,</w:t>
      </w:r>
      <w:r w:rsidR="00427293" w:rsidRPr="00205050">
        <w:rPr>
          <w:rFonts w:ascii="Times New Roman" w:hAnsi="Times New Roman" w:cs="Times New Roman"/>
          <w:sz w:val="24"/>
          <w:szCs w:val="24"/>
        </w:rPr>
        <w:t xml:space="preserve"> majority of whom are now citizens of TRNC, but insists on the Greek Cypriot population to be set as approximately 800,000. This ratio</w:t>
      </w:r>
      <w:r w:rsidR="00445041" w:rsidRPr="00205050">
        <w:rPr>
          <w:rFonts w:ascii="Times New Roman" w:hAnsi="Times New Roman" w:cs="Times New Roman"/>
          <w:sz w:val="24"/>
          <w:szCs w:val="24"/>
        </w:rPr>
        <w:t xml:space="preserve"> also</w:t>
      </w:r>
      <w:r w:rsidR="00427293" w:rsidRPr="00205050">
        <w:rPr>
          <w:rFonts w:ascii="Times New Roman" w:hAnsi="Times New Roman" w:cs="Times New Roman"/>
          <w:sz w:val="24"/>
          <w:szCs w:val="24"/>
        </w:rPr>
        <w:t xml:space="preserve"> includes the Greek population who came and settled in Southern Cyprus from mainland Greece</w:t>
      </w:r>
      <w:r w:rsidR="00E36797" w:rsidRPr="00205050">
        <w:rPr>
          <w:rFonts w:ascii="Times New Roman" w:hAnsi="Times New Roman" w:cs="Times New Roman"/>
          <w:sz w:val="24"/>
          <w:szCs w:val="24"/>
        </w:rPr>
        <w:t xml:space="preserve"> after 197</w:t>
      </w:r>
      <w:r w:rsidR="00255FE1" w:rsidRPr="00205050">
        <w:rPr>
          <w:rFonts w:ascii="Times New Roman" w:hAnsi="Times New Roman" w:cs="Times New Roman"/>
          <w:sz w:val="24"/>
          <w:szCs w:val="24"/>
        </w:rPr>
        <w:t>4</w:t>
      </w:r>
      <w:r w:rsidR="00427293" w:rsidRPr="00205050">
        <w:rPr>
          <w:rFonts w:ascii="Times New Roman" w:hAnsi="Times New Roman" w:cs="Times New Roman"/>
          <w:sz w:val="24"/>
          <w:szCs w:val="24"/>
        </w:rPr>
        <w:t xml:space="preserve">. </w:t>
      </w:r>
    </w:p>
    <w:p w:rsidR="00976DC4" w:rsidRDefault="004B54F2" w:rsidP="00544691">
      <w:pPr>
        <w:spacing w:line="240" w:lineRule="auto"/>
        <w:ind w:firstLine="720"/>
        <w:jc w:val="both"/>
        <w:rPr>
          <w:rFonts w:ascii="Times New Roman" w:hAnsi="Times New Roman" w:cs="Times New Roman"/>
          <w:sz w:val="24"/>
          <w:szCs w:val="24"/>
        </w:rPr>
      </w:pPr>
      <w:r w:rsidRPr="00205050">
        <w:rPr>
          <w:rFonts w:ascii="Times New Roman" w:hAnsi="Times New Roman" w:cs="Times New Roman"/>
          <w:color w:val="000000" w:themeColor="text1"/>
          <w:sz w:val="24"/>
          <w:szCs w:val="24"/>
        </w:rPr>
        <w:t>The</w:t>
      </w:r>
      <w:r w:rsidR="001437BC" w:rsidRPr="00205050">
        <w:rPr>
          <w:rFonts w:ascii="Times New Roman" w:hAnsi="Times New Roman" w:cs="Times New Roman"/>
          <w:color w:val="000000" w:themeColor="text1"/>
          <w:sz w:val="24"/>
          <w:szCs w:val="24"/>
        </w:rPr>
        <w:t xml:space="preserve"> territorial</w:t>
      </w:r>
      <w:r w:rsidRPr="00205050">
        <w:rPr>
          <w:rFonts w:ascii="Times New Roman" w:hAnsi="Times New Roman" w:cs="Times New Roman"/>
          <w:color w:val="000000" w:themeColor="text1"/>
          <w:sz w:val="24"/>
          <w:szCs w:val="24"/>
        </w:rPr>
        <w:t xml:space="preserve"> negotiations are based on the same territorial ratios that were presented in the Annan Plan while both leaders have a similar understanding on the creation of special status zones and federal areas in places such as </w:t>
      </w:r>
      <w:r w:rsidR="003C06B6">
        <w:rPr>
          <w:rFonts w:ascii="Times New Roman" w:hAnsi="Times New Roman" w:cs="Times New Roman"/>
          <w:color w:val="000000" w:themeColor="text1"/>
          <w:sz w:val="24"/>
          <w:szCs w:val="24"/>
        </w:rPr>
        <w:t xml:space="preserve">the </w:t>
      </w:r>
      <w:r w:rsidR="00D07217" w:rsidRPr="00205050">
        <w:rPr>
          <w:rFonts w:ascii="Times New Roman" w:hAnsi="Times New Roman" w:cs="Times New Roman"/>
          <w:color w:val="000000" w:themeColor="text1"/>
          <w:sz w:val="24"/>
          <w:szCs w:val="24"/>
        </w:rPr>
        <w:t>v</w:t>
      </w:r>
      <w:r w:rsidRPr="00205050">
        <w:rPr>
          <w:rFonts w:ascii="Times New Roman" w:hAnsi="Times New Roman" w:cs="Times New Roman"/>
          <w:color w:val="000000" w:themeColor="text1"/>
          <w:sz w:val="24"/>
          <w:szCs w:val="24"/>
        </w:rPr>
        <w:t>illage</w:t>
      </w:r>
      <w:r w:rsidR="003C06B6">
        <w:rPr>
          <w:rFonts w:ascii="Times New Roman" w:hAnsi="Times New Roman" w:cs="Times New Roman"/>
          <w:color w:val="000000" w:themeColor="text1"/>
          <w:sz w:val="24"/>
          <w:szCs w:val="24"/>
        </w:rPr>
        <w:t>s</w:t>
      </w:r>
      <w:r w:rsidRPr="00205050">
        <w:rPr>
          <w:rFonts w:ascii="Times New Roman" w:hAnsi="Times New Roman" w:cs="Times New Roman"/>
          <w:color w:val="000000" w:themeColor="text1"/>
          <w:sz w:val="24"/>
          <w:szCs w:val="24"/>
        </w:rPr>
        <w:t xml:space="preserve"> of </w:t>
      </w:r>
      <w:proofErr w:type="spellStart"/>
      <w:r w:rsidRPr="00205050">
        <w:rPr>
          <w:rFonts w:ascii="Times New Roman" w:hAnsi="Times New Roman" w:cs="Times New Roman"/>
          <w:color w:val="000000" w:themeColor="text1"/>
          <w:sz w:val="24"/>
          <w:szCs w:val="24"/>
        </w:rPr>
        <w:t>Koruçam</w:t>
      </w:r>
      <w:proofErr w:type="spellEnd"/>
      <w:r w:rsidR="00D07217" w:rsidRPr="00205050">
        <w:rPr>
          <w:rFonts w:ascii="Times New Roman" w:hAnsi="Times New Roman" w:cs="Times New Roman"/>
          <w:color w:val="000000" w:themeColor="text1"/>
          <w:sz w:val="24"/>
          <w:szCs w:val="24"/>
        </w:rPr>
        <w:t>/</w:t>
      </w:r>
      <w:proofErr w:type="spellStart"/>
      <w:r w:rsidR="00D07217" w:rsidRPr="00205050">
        <w:rPr>
          <w:rFonts w:ascii="Times New Roman" w:hAnsi="Times New Roman" w:cs="Times New Roman"/>
          <w:color w:val="000000" w:themeColor="text1"/>
          <w:sz w:val="24"/>
          <w:szCs w:val="24"/>
        </w:rPr>
        <w:t>Kormakitis</w:t>
      </w:r>
      <w:proofErr w:type="spellEnd"/>
      <w:r w:rsidR="003875A2">
        <w:rPr>
          <w:rFonts w:ascii="Times New Roman" w:hAnsi="Times New Roman" w:cs="Times New Roman"/>
          <w:color w:val="000000" w:themeColor="text1"/>
          <w:sz w:val="24"/>
          <w:szCs w:val="24"/>
        </w:rPr>
        <w:t>,</w:t>
      </w:r>
      <w:r w:rsidRPr="00205050">
        <w:rPr>
          <w:rFonts w:ascii="Times New Roman" w:hAnsi="Times New Roman" w:cs="Times New Roman"/>
          <w:color w:val="000000" w:themeColor="text1"/>
          <w:sz w:val="24"/>
          <w:szCs w:val="24"/>
        </w:rPr>
        <w:t xml:space="preserve"> </w:t>
      </w:r>
      <w:proofErr w:type="spellStart"/>
      <w:r w:rsidRPr="00205050">
        <w:rPr>
          <w:rFonts w:ascii="Times New Roman" w:hAnsi="Times New Roman" w:cs="Times New Roman"/>
          <w:color w:val="000000" w:themeColor="text1"/>
          <w:sz w:val="24"/>
          <w:szCs w:val="24"/>
        </w:rPr>
        <w:t>Karpaz</w:t>
      </w:r>
      <w:proofErr w:type="spellEnd"/>
      <w:r w:rsidR="000E1487" w:rsidRPr="00205050">
        <w:rPr>
          <w:rFonts w:ascii="Times New Roman" w:hAnsi="Times New Roman" w:cs="Times New Roman"/>
          <w:color w:val="000000" w:themeColor="text1"/>
          <w:sz w:val="24"/>
          <w:szCs w:val="24"/>
        </w:rPr>
        <w:t xml:space="preserve">, the towns of </w:t>
      </w:r>
      <w:proofErr w:type="spellStart"/>
      <w:r w:rsidR="00EC4E78" w:rsidRPr="00205050">
        <w:rPr>
          <w:rFonts w:ascii="Times New Roman" w:hAnsi="Times New Roman" w:cs="Times New Roman"/>
          <w:color w:val="000000" w:themeColor="text1"/>
          <w:sz w:val="24"/>
          <w:szCs w:val="24"/>
        </w:rPr>
        <w:t>Guzelyurt</w:t>
      </w:r>
      <w:proofErr w:type="spellEnd"/>
      <w:r w:rsidR="00EC4E78" w:rsidRPr="00205050">
        <w:rPr>
          <w:rFonts w:ascii="Times New Roman" w:hAnsi="Times New Roman" w:cs="Times New Roman"/>
          <w:color w:val="000000" w:themeColor="text1"/>
          <w:sz w:val="24"/>
          <w:szCs w:val="24"/>
        </w:rPr>
        <w:t>/</w:t>
      </w:r>
      <w:proofErr w:type="spellStart"/>
      <w:r w:rsidR="00EC4E78" w:rsidRPr="00205050">
        <w:rPr>
          <w:rFonts w:ascii="Times New Roman" w:hAnsi="Times New Roman" w:cs="Times New Roman"/>
          <w:color w:val="000000" w:themeColor="text1"/>
          <w:sz w:val="24"/>
          <w:szCs w:val="24"/>
        </w:rPr>
        <w:t>Morphou</w:t>
      </w:r>
      <w:proofErr w:type="spellEnd"/>
      <w:r w:rsidR="00EC4E78" w:rsidRPr="00205050">
        <w:rPr>
          <w:rFonts w:ascii="Times New Roman" w:hAnsi="Times New Roman" w:cs="Times New Roman"/>
          <w:color w:val="000000" w:themeColor="text1"/>
          <w:sz w:val="24"/>
          <w:szCs w:val="24"/>
        </w:rPr>
        <w:t xml:space="preserve"> and </w:t>
      </w:r>
      <w:r w:rsidR="004E47E4" w:rsidRPr="00205050">
        <w:rPr>
          <w:rFonts w:ascii="Times New Roman" w:hAnsi="Times New Roman" w:cs="Times New Roman"/>
          <w:color w:val="000000" w:themeColor="text1"/>
          <w:sz w:val="24"/>
          <w:szCs w:val="24"/>
        </w:rPr>
        <w:t>Mara</w:t>
      </w:r>
      <w:r w:rsidR="004E47E4" w:rsidRPr="00205050">
        <w:rPr>
          <w:rFonts w:ascii="Times New Roman" w:hAnsi="Times New Roman" w:cs="Times New Roman"/>
          <w:color w:val="000000" w:themeColor="text1"/>
          <w:sz w:val="24"/>
          <w:szCs w:val="24"/>
          <w:lang w:val="tr-TR"/>
        </w:rPr>
        <w:t>ş</w:t>
      </w:r>
      <w:r w:rsidR="00D07217" w:rsidRPr="00205050">
        <w:rPr>
          <w:rFonts w:ascii="Times New Roman" w:hAnsi="Times New Roman" w:cs="Times New Roman"/>
          <w:color w:val="000000" w:themeColor="text1"/>
          <w:sz w:val="24"/>
          <w:szCs w:val="24"/>
          <w:lang w:val="tr-TR"/>
        </w:rPr>
        <w:t>/</w:t>
      </w:r>
      <w:proofErr w:type="spellStart"/>
      <w:r w:rsidR="00D07217" w:rsidRPr="00205050">
        <w:rPr>
          <w:rFonts w:ascii="Times New Roman" w:hAnsi="Times New Roman" w:cs="Times New Roman"/>
          <w:color w:val="000000" w:themeColor="text1"/>
          <w:sz w:val="24"/>
          <w:szCs w:val="24"/>
        </w:rPr>
        <w:t>Varosha</w:t>
      </w:r>
      <w:proofErr w:type="spellEnd"/>
      <w:r w:rsidR="001437BC" w:rsidRPr="00205050">
        <w:rPr>
          <w:rFonts w:ascii="Times New Roman" w:hAnsi="Times New Roman" w:cs="Times New Roman"/>
          <w:color w:val="000000" w:themeColor="text1"/>
          <w:sz w:val="24"/>
          <w:szCs w:val="24"/>
          <w:lang w:val="tr-TR"/>
        </w:rPr>
        <w:t>.</w:t>
      </w:r>
      <w:r w:rsidR="00427293" w:rsidRPr="00205050">
        <w:rPr>
          <w:rFonts w:ascii="Times New Roman" w:hAnsi="Times New Roman" w:cs="Times New Roman"/>
          <w:color w:val="000000" w:themeColor="text1"/>
          <w:sz w:val="24"/>
          <w:szCs w:val="24"/>
          <w:lang w:val="tr-TR"/>
        </w:rPr>
        <w:t xml:space="preserve"> </w:t>
      </w:r>
      <w:r w:rsidR="00FA3B07" w:rsidRPr="00205050">
        <w:rPr>
          <w:rFonts w:ascii="Times New Roman" w:hAnsi="Times New Roman" w:cs="Times New Roman"/>
          <w:color w:val="000000" w:themeColor="text1"/>
          <w:sz w:val="24"/>
          <w:szCs w:val="24"/>
        </w:rPr>
        <w:t xml:space="preserve">The Turkish Cypriot side of the “green line” includes approximately 37% of the island </w:t>
      </w:r>
      <w:r w:rsidR="00976DC4">
        <w:rPr>
          <w:rFonts w:ascii="Times New Roman" w:hAnsi="Times New Roman" w:cs="Times New Roman"/>
          <w:color w:val="000000" w:themeColor="text1"/>
          <w:sz w:val="24"/>
          <w:szCs w:val="24"/>
        </w:rPr>
        <w:t>which</w:t>
      </w:r>
      <w:r w:rsidR="00FA3B07" w:rsidRPr="00205050">
        <w:rPr>
          <w:rFonts w:ascii="Times New Roman" w:hAnsi="Times New Roman" w:cs="Times New Roman"/>
          <w:color w:val="000000" w:themeColor="text1"/>
          <w:sz w:val="24"/>
          <w:szCs w:val="24"/>
        </w:rPr>
        <w:t xml:space="preserve"> includes </w:t>
      </w:r>
      <w:r w:rsidR="00037F03" w:rsidRPr="00205050">
        <w:rPr>
          <w:rFonts w:ascii="Times New Roman" w:hAnsi="Times New Roman" w:cs="Times New Roman"/>
          <w:color w:val="000000" w:themeColor="text1"/>
          <w:sz w:val="24"/>
          <w:szCs w:val="24"/>
        </w:rPr>
        <w:t>some</w:t>
      </w:r>
      <w:r w:rsidR="00FA3B07" w:rsidRPr="00205050">
        <w:rPr>
          <w:rFonts w:ascii="Times New Roman" w:hAnsi="Times New Roman" w:cs="Times New Roman"/>
          <w:color w:val="000000" w:themeColor="text1"/>
          <w:sz w:val="24"/>
          <w:szCs w:val="24"/>
        </w:rPr>
        <w:t xml:space="preserve"> areas that had been inhabited almost entirely by Greek Cyp</w:t>
      </w:r>
      <w:r w:rsidR="00037F03" w:rsidRPr="00205050">
        <w:rPr>
          <w:rFonts w:ascii="Times New Roman" w:hAnsi="Times New Roman" w:cs="Times New Roman"/>
          <w:color w:val="000000" w:themeColor="text1"/>
          <w:sz w:val="24"/>
          <w:szCs w:val="24"/>
        </w:rPr>
        <w:t>riots before the 1974 division.</w:t>
      </w:r>
      <w:r w:rsidR="00976DC4">
        <w:rPr>
          <w:rFonts w:ascii="Times New Roman" w:hAnsi="Times New Roman" w:cs="Times New Roman"/>
          <w:color w:val="000000" w:themeColor="text1"/>
          <w:sz w:val="24"/>
          <w:szCs w:val="24"/>
        </w:rPr>
        <w:t xml:space="preserve"> </w:t>
      </w:r>
      <w:r w:rsidR="00976DC4" w:rsidRPr="00976DC4">
        <w:rPr>
          <w:rFonts w:ascii="Times New Roman" w:hAnsi="Times New Roman" w:cs="Times New Roman"/>
          <w:color w:val="000000" w:themeColor="text1"/>
          <w:sz w:val="24"/>
          <w:szCs w:val="24"/>
        </w:rPr>
        <w:t xml:space="preserve">The core issue here is how much of the 37% of the territory which the TRNC retains at the moment be given to the </w:t>
      </w:r>
      <w:r w:rsidR="00976DC4" w:rsidRPr="00976DC4">
        <w:rPr>
          <w:rFonts w:ascii="Times New Roman" w:hAnsi="Times New Roman" w:cs="Times New Roman"/>
          <w:color w:val="000000" w:themeColor="text1"/>
          <w:sz w:val="24"/>
          <w:szCs w:val="24"/>
        </w:rPr>
        <w:lastRenderedPageBreak/>
        <w:t>Greek Cypriot Administration? In other words, to</w:t>
      </w:r>
      <w:r w:rsidR="00F64BF9">
        <w:rPr>
          <w:rFonts w:ascii="Times New Roman" w:hAnsi="Times New Roman" w:cs="Times New Roman"/>
          <w:color w:val="000000" w:themeColor="text1"/>
          <w:sz w:val="24"/>
          <w:szCs w:val="24"/>
        </w:rPr>
        <w:t xml:space="preserve"> what extent </w:t>
      </w:r>
      <w:r w:rsidR="00512B4F">
        <w:rPr>
          <w:rFonts w:ascii="Times New Roman" w:hAnsi="Times New Roman" w:cs="Times New Roman"/>
          <w:color w:val="000000" w:themeColor="text1"/>
          <w:sz w:val="24"/>
          <w:szCs w:val="24"/>
        </w:rPr>
        <w:t>should</w:t>
      </w:r>
      <w:r w:rsidR="003C06B6">
        <w:rPr>
          <w:rFonts w:ascii="Times New Roman" w:hAnsi="Times New Roman" w:cs="Times New Roman"/>
          <w:color w:val="000000" w:themeColor="text1"/>
          <w:sz w:val="24"/>
          <w:szCs w:val="24"/>
        </w:rPr>
        <w:t xml:space="preserve"> the TRNC to be shru</w:t>
      </w:r>
      <w:r w:rsidR="00976DC4" w:rsidRPr="00976DC4">
        <w:rPr>
          <w:rFonts w:ascii="Times New Roman" w:hAnsi="Times New Roman" w:cs="Times New Roman"/>
          <w:color w:val="000000" w:themeColor="text1"/>
          <w:sz w:val="24"/>
          <w:szCs w:val="24"/>
        </w:rPr>
        <w:t>nk in favour of</w:t>
      </w:r>
      <w:r w:rsidR="000B3C51">
        <w:rPr>
          <w:rFonts w:ascii="Times New Roman" w:hAnsi="Times New Roman" w:cs="Times New Roman"/>
          <w:color w:val="000000" w:themeColor="text1"/>
          <w:sz w:val="24"/>
          <w:szCs w:val="24"/>
        </w:rPr>
        <w:t xml:space="preserve"> the</w:t>
      </w:r>
      <w:r w:rsidR="00976DC4" w:rsidRPr="00976DC4">
        <w:rPr>
          <w:rFonts w:ascii="Times New Roman" w:hAnsi="Times New Roman" w:cs="Times New Roman"/>
          <w:color w:val="000000" w:themeColor="text1"/>
          <w:sz w:val="24"/>
          <w:szCs w:val="24"/>
        </w:rPr>
        <w:t xml:space="preserve"> Greek Cypriots? </w:t>
      </w:r>
      <w:r w:rsidR="00976DC4">
        <w:rPr>
          <w:rFonts w:ascii="Times New Roman" w:hAnsi="Times New Roman" w:cs="Times New Roman"/>
          <w:color w:val="000000" w:themeColor="text1"/>
          <w:sz w:val="24"/>
          <w:szCs w:val="24"/>
        </w:rPr>
        <w:t>T</w:t>
      </w:r>
      <w:r w:rsidR="00976DC4" w:rsidRPr="00976DC4">
        <w:rPr>
          <w:rFonts w:ascii="Times New Roman" w:hAnsi="Times New Roman" w:cs="Times New Roman"/>
          <w:color w:val="000000" w:themeColor="text1"/>
          <w:sz w:val="24"/>
          <w:szCs w:val="24"/>
        </w:rPr>
        <w:t>he Turkish Cypriot side wants to reach an agreement by making as less compromises</w:t>
      </w:r>
      <w:r w:rsidR="001A1319">
        <w:rPr>
          <w:rFonts w:ascii="Times New Roman" w:hAnsi="Times New Roman" w:cs="Times New Roman"/>
          <w:color w:val="000000" w:themeColor="text1"/>
          <w:sz w:val="24"/>
          <w:szCs w:val="24"/>
        </w:rPr>
        <w:t>,</w:t>
      </w:r>
      <w:r w:rsidR="00976DC4" w:rsidRPr="00976DC4">
        <w:rPr>
          <w:rFonts w:ascii="Times New Roman" w:hAnsi="Times New Roman" w:cs="Times New Roman"/>
          <w:color w:val="000000" w:themeColor="text1"/>
          <w:sz w:val="24"/>
          <w:szCs w:val="24"/>
        </w:rPr>
        <w:t xml:space="preserve"> as possible</w:t>
      </w:r>
      <w:r w:rsidR="001A1319">
        <w:rPr>
          <w:rFonts w:ascii="Times New Roman" w:hAnsi="Times New Roman" w:cs="Times New Roman"/>
          <w:color w:val="000000" w:themeColor="text1"/>
          <w:sz w:val="24"/>
          <w:szCs w:val="24"/>
        </w:rPr>
        <w:t>,</w:t>
      </w:r>
      <w:r w:rsidR="00976DC4" w:rsidRPr="00976DC4">
        <w:rPr>
          <w:rFonts w:ascii="Times New Roman" w:hAnsi="Times New Roman" w:cs="Times New Roman"/>
          <w:color w:val="000000" w:themeColor="text1"/>
          <w:sz w:val="24"/>
          <w:szCs w:val="24"/>
        </w:rPr>
        <w:t xml:space="preserve"> from the land acquisitions achieved by the Turkish Cypriots in</w:t>
      </w:r>
      <w:r w:rsidR="00976DC4">
        <w:rPr>
          <w:rFonts w:ascii="Times New Roman" w:hAnsi="Times New Roman" w:cs="Times New Roman"/>
          <w:color w:val="000000" w:themeColor="text1"/>
          <w:sz w:val="24"/>
          <w:szCs w:val="24"/>
        </w:rPr>
        <w:t xml:space="preserve"> 1974. </w:t>
      </w:r>
      <w:r w:rsidR="002317FF">
        <w:rPr>
          <w:rFonts w:ascii="Times New Roman" w:hAnsi="Times New Roman" w:cs="Times New Roman"/>
          <w:color w:val="000000" w:themeColor="text1"/>
          <w:sz w:val="24"/>
          <w:szCs w:val="24"/>
        </w:rPr>
        <w:t xml:space="preserve">The </w:t>
      </w:r>
      <w:r w:rsidR="00976DC4">
        <w:rPr>
          <w:rFonts w:ascii="Times New Roman" w:hAnsi="Times New Roman" w:cs="Times New Roman"/>
          <w:color w:val="000000" w:themeColor="text1"/>
          <w:sz w:val="24"/>
          <w:szCs w:val="24"/>
        </w:rPr>
        <w:t>Greek Cypriot side</w:t>
      </w:r>
      <w:r w:rsidR="00FA3B07" w:rsidRPr="00205050">
        <w:rPr>
          <w:rFonts w:ascii="Times New Roman" w:hAnsi="Times New Roman" w:cs="Times New Roman"/>
          <w:color w:val="000000" w:themeColor="text1"/>
          <w:sz w:val="24"/>
          <w:szCs w:val="24"/>
        </w:rPr>
        <w:t xml:space="preserve"> want</w:t>
      </w:r>
      <w:r w:rsidR="002317FF">
        <w:rPr>
          <w:rFonts w:ascii="Times New Roman" w:hAnsi="Times New Roman" w:cs="Times New Roman"/>
          <w:color w:val="000000" w:themeColor="text1"/>
          <w:sz w:val="24"/>
          <w:szCs w:val="24"/>
        </w:rPr>
        <w:t>s</w:t>
      </w:r>
      <w:r w:rsidR="00FA3B07" w:rsidRPr="00205050">
        <w:rPr>
          <w:rFonts w:ascii="Times New Roman" w:hAnsi="Times New Roman" w:cs="Times New Roman"/>
          <w:color w:val="000000" w:themeColor="text1"/>
          <w:sz w:val="24"/>
          <w:szCs w:val="24"/>
        </w:rPr>
        <w:t xml:space="preserve"> </w:t>
      </w:r>
      <w:r w:rsidR="00037F03" w:rsidRPr="00205050">
        <w:rPr>
          <w:rFonts w:ascii="Times New Roman" w:hAnsi="Times New Roman" w:cs="Times New Roman"/>
          <w:color w:val="000000" w:themeColor="text1"/>
          <w:sz w:val="24"/>
          <w:szCs w:val="24"/>
        </w:rPr>
        <w:t>all the</w:t>
      </w:r>
      <w:r w:rsidR="0038012D" w:rsidRPr="00205050">
        <w:rPr>
          <w:rFonts w:ascii="Times New Roman" w:hAnsi="Times New Roman" w:cs="Times New Roman"/>
          <w:color w:val="000000" w:themeColor="text1"/>
          <w:sz w:val="24"/>
          <w:szCs w:val="24"/>
        </w:rPr>
        <w:t xml:space="preserve"> territory</w:t>
      </w:r>
      <w:r w:rsidR="00976DC4">
        <w:rPr>
          <w:rFonts w:ascii="Times New Roman" w:hAnsi="Times New Roman" w:cs="Times New Roman"/>
          <w:color w:val="000000" w:themeColor="text1"/>
          <w:sz w:val="24"/>
          <w:szCs w:val="24"/>
        </w:rPr>
        <w:t xml:space="preserve"> acquired in 1974 </w:t>
      </w:r>
      <w:r w:rsidR="0038012D" w:rsidRPr="00205050">
        <w:rPr>
          <w:rFonts w:ascii="Times New Roman" w:hAnsi="Times New Roman" w:cs="Times New Roman"/>
          <w:color w:val="000000" w:themeColor="text1"/>
          <w:sz w:val="24"/>
          <w:szCs w:val="24"/>
        </w:rPr>
        <w:t>returned.</w:t>
      </w:r>
      <w:r w:rsidR="00E81619" w:rsidRPr="00205050">
        <w:rPr>
          <w:rFonts w:ascii="Times New Roman" w:hAnsi="Times New Roman" w:cs="Times New Roman"/>
          <w:color w:val="000000" w:themeColor="text1"/>
          <w:sz w:val="24"/>
          <w:szCs w:val="24"/>
        </w:rPr>
        <w:t xml:space="preserve"> Turkish Cypriot side however insists that n</w:t>
      </w:r>
      <w:r w:rsidR="00E81619" w:rsidRPr="00205050">
        <w:rPr>
          <w:rFonts w:ascii="Georgia" w:hAnsi="Georgia"/>
          <w:color w:val="000000" w:themeColor="text1"/>
          <w:sz w:val="23"/>
          <w:szCs w:val="23"/>
          <w:shd w:val="clear" w:color="auto" w:fill="FFFFFF"/>
        </w:rPr>
        <w:t>o land except for the fenced-off city of Maras/</w:t>
      </w:r>
      <w:proofErr w:type="spellStart"/>
      <w:r w:rsidR="00E81619" w:rsidRPr="00205050">
        <w:rPr>
          <w:rFonts w:ascii="Georgia" w:hAnsi="Georgia"/>
          <w:color w:val="000000" w:themeColor="text1"/>
          <w:sz w:val="23"/>
          <w:szCs w:val="23"/>
          <w:shd w:val="clear" w:color="auto" w:fill="FFFFFF"/>
        </w:rPr>
        <w:t>Varosha</w:t>
      </w:r>
      <w:proofErr w:type="spellEnd"/>
      <w:r w:rsidR="00E81619" w:rsidRPr="00205050">
        <w:rPr>
          <w:rFonts w:ascii="Georgia" w:hAnsi="Georgia"/>
          <w:color w:val="000000" w:themeColor="text1"/>
          <w:sz w:val="23"/>
          <w:szCs w:val="23"/>
          <w:shd w:val="clear" w:color="auto" w:fill="FFFFFF"/>
        </w:rPr>
        <w:t xml:space="preserve"> should be returned to the Greek Cypriots.</w:t>
      </w:r>
      <w:r w:rsidR="00E81619" w:rsidRPr="00205050">
        <w:rPr>
          <w:rStyle w:val="DipnotBavurusu"/>
          <w:rFonts w:ascii="Georgia" w:hAnsi="Georgia"/>
          <w:color w:val="000000" w:themeColor="text1"/>
          <w:sz w:val="23"/>
          <w:szCs w:val="23"/>
          <w:shd w:val="clear" w:color="auto" w:fill="FFFFFF"/>
        </w:rPr>
        <w:footnoteReference w:id="41"/>
      </w:r>
      <w:r w:rsidR="00CE49FF">
        <w:rPr>
          <w:rFonts w:ascii="Georgia" w:hAnsi="Georgia"/>
          <w:color w:val="000000" w:themeColor="text1"/>
          <w:sz w:val="23"/>
          <w:szCs w:val="23"/>
          <w:shd w:val="clear" w:color="auto" w:fill="FFFFFF"/>
        </w:rPr>
        <w:t xml:space="preserve"> </w:t>
      </w:r>
      <w:r w:rsidR="00B640AE" w:rsidRPr="00205050">
        <w:rPr>
          <w:rFonts w:ascii="Times New Roman" w:hAnsi="Times New Roman" w:cs="Times New Roman"/>
          <w:sz w:val="24"/>
          <w:szCs w:val="24"/>
        </w:rPr>
        <w:t>The heart of the matter is</w:t>
      </w:r>
      <w:r w:rsidR="006E4CAC" w:rsidRPr="00205050">
        <w:rPr>
          <w:rFonts w:ascii="Times New Roman" w:hAnsi="Times New Roman" w:cs="Times New Roman"/>
          <w:sz w:val="24"/>
          <w:szCs w:val="24"/>
        </w:rPr>
        <w:t>,</w:t>
      </w:r>
      <w:r w:rsidR="00A820A1">
        <w:rPr>
          <w:rFonts w:ascii="Times New Roman" w:hAnsi="Times New Roman" w:cs="Times New Roman"/>
          <w:sz w:val="24"/>
          <w:szCs w:val="24"/>
        </w:rPr>
        <w:t xml:space="preserve"> if there is going to be a just final settlement agreement, then</w:t>
      </w:r>
      <w:r w:rsidR="00B640AE" w:rsidRPr="00205050">
        <w:rPr>
          <w:rFonts w:ascii="Times New Roman" w:hAnsi="Times New Roman" w:cs="Times New Roman"/>
          <w:sz w:val="24"/>
          <w:szCs w:val="24"/>
        </w:rPr>
        <w:t xml:space="preserve"> neither the Turkish Cypriots would retain forever all the Greek Cypriots property in the North, which they left after the 1974 intervention, nor all the Greek Cypriots would</w:t>
      </w:r>
      <w:r w:rsidR="008568CE" w:rsidRPr="00205050">
        <w:rPr>
          <w:rFonts w:ascii="Times New Roman" w:hAnsi="Times New Roman" w:cs="Times New Roman"/>
          <w:sz w:val="24"/>
          <w:szCs w:val="24"/>
        </w:rPr>
        <w:t xml:space="preserve"> be allowed to</w:t>
      </w:r>
      <w:r w:rsidR="00B640AE" w:rsidRPr="00205050">
        <w:rPr>
          <w:rFonts w:ascii="Times New Roman" w:hAnsi="Times New Roman" w:cs="Times New Roman"/>
          <w:sz w:val="24"/>
          <w:szCs w:val="24"/>
        </w:rPr>
        <w:t xml:space="preserve"> return to their properties in the North.</w:t>
      </w:r>
      <w:r w:rsidR="00CA7942" w:rsidRPr="00205050">
        <w:rPr>
          <w:rFonts w:ascii="Times New Roman" w:hAnsi="Times New Roman" w:cs="Times New Roman"/>
          <w:sz w:val="24"/>
          <w:szCs w:val="24"/>
        </w:rPr>
        <w:t xml:space="preserve"> </w:t>
      </w:r>
      <w:r w:rsidR="008568CE" w:rsidRPr="00205050">
        <w:rPr>
          <w:rFonts w:ascii="Times New Roman" w:hAnsi="Times New Roman" w:cs="Times New Roman"/>
          <w:sz w:val="24"/>
          <w:szCs w:val="24"/>
        </w:rPr>
        <w:t>Both sides have to find an agr</w:t>
      </w:r>
      <w:r w:rsidR="004F038F">
        <w:rPr>
          <w:rFonts w:ascii="Times New Roman" w:hAnsi="Times New Roman" w:cs="Times New Roman"/>
          <w:sz w:val="24"/>
          <w:szCs w:val="24"/>
        </w:rPr>
        <w:t>eeable compromise on this issue and show</w:t>
      </w:r>
      <w:r w:rsidR="00A820A1">
        <w:rPr>
          <w:rFonts w:ascii="Times New Roman" w:hAnsi="Times New Roman" w:cs="Times New Roman"/>
          <w:sz w:val="24"/>
          <w:szCs w:val="24"/>
        </w:rPr>
        <w:t xml:space="preserve"> some</w:t>
      </w:r>
      <w:r w:rsidR="004F038F">
        <w:rPr>
          <w:rFonts w:ascii="Times New Roman" w:hAnsi="Times New Roman" w:cs="Times New Roman"/>
          <w:sz w:val="24"/>
          <w:szCs w:val="24"/>
        </w:rPr>
        <w:t xml:space="preserve"> courage to explain the realities on the ground</w:t>
      </w:r>
      <w:r w:rsidR="00AD5FC9">
        <w:rPr>
          <w:rFonts w:ascii="Times New Roman" w:hAnsi="Times New Roman" w:cs="Times New Roman"/>
          <w:sz w:val="24"/>
          <w:szCs w:val="24"/>
        </w:rPr>
        <w:t xml:space="preserve"> and tell the truth</w:t>
      </w:r>
      <w:r w:rsidR="00283363" w:rsidRPr="00205050">
        <w:rPr>
          <w:rFonts w:ascii="Times New Roman" w:hAnsi="Times New Roman" w:cs="Times New Roman"/>
          <w:sz w:val="24"/>
          <w:szCs w:val="24"/>
        </w:rPr>
        <w:t xml:space="preserve"> </w:t>
      </w:r>
      <w:r w:rsidR="004F038F">
        <w:rPr>
          <w:rFonts w:ascii="Times New Roman" w:hAnsi="Times New Roman" w:cs="Times New Roman"/>
          <w:sz w:val="24"/>
          <w:szCs w:val="24"/>
        </w:rPr>
        <w:t>t</w:t>
      </w:r>
      <w:r w:rsidR="0004477E">
        <w:rPr>
          <w:rFonts w:ascii="Times New Roman" w:hAnsi="Times New Roman" w:cs="Times New Roman"/>
          <w:sz w:val="24"/>
          <w:szCs w:val="24"/>
        </w:rPr>
        <w:t>o their respective communities that some, but not all</w:t>
      </w:r>
      <w:r w:rsidR="00AC7107">
        <w:rPr>
          <w:rFonts w:ascii="Times New Roman" w:hAnsi="Times New Roman" w:cs="Times New Roman"/>
          <w:sz w:val="24"/>
          <w:szCs w:val="24"/>
        </w:rPr>
        <w:t>,</w:t>
      </w:r>
      <w:r w:rsidR="0004477E">
        <w:rPr>
          <w:rFonts w:ascii="Times New Roman" w:hAnsi="Times New Roman" w:cs="Times New Roman"/>
          <w:sz w:val="24"/>
          <w:szCs w:val="24"/>
        </w:rPr>
        <w:t xml:space="preserve"> will have to be move</w:t>
      </w:r>
      <w:r w:rsidR="00B05EF9">
        <w:rPr>
          <w:rFonts w:ascii="Times New Roman" w:hAnsi="Times New Roman" w:cs="Times New Roman"/>
          <w:sz w:val="24"/>
          <w:szCs w:val="24"/>
        </w:rPr>
        <w:t>d</w:t>
      </w:r>
      <w:r w:rsidR="0004477E">
        <w:rPr>
          <w:rFonts w:ascii="Times New Roman" w:hAnsi="Times New Roman" w:cs="Times New Roman"/>
          <w:sz w:val="24"/>
          <w:szCs w:val="24"/>
        </w:rPr>
        <w:t xml:space="preserve"> out of their properties and be replaced somewhere else.</w:t>
      </w:r>
      <w:r w:rsidR="00B05EF9">
        <w:rPr>
          <w:rFonts w:ascii="Times New Roman" w:hAnsi="Times New Roman" w:cs="Times New Roman"/>
          <w:sz w:val="24"/>
          <w:szCs w:val="24"/>
        </w:rPr>
        <w:t xml:space="preserve"> </w:t>
      </w:r>
      <w:r w:rsidR="00AC7107">
        <w:rPr>
          <w:rFonts w:ascii="Times New Roman" w:hAnsi="Times New Roman" w:cs="Times New Roman"/>
          <w:sz w:val="24"/>
          <w:szCs w:val="24"/>
        </w:rPr>
        <w:t xml:space="preserve">On the other hand, </w:t>
      </w:r>
      <w:r w:rsidR="00BA054E">
        <w:rPr>
          <w:rFonts w:ascii="Times New Roman" w:hAnsi="Times New Roman" w:cs="Times New Roman"/>
          <w:sz w:val="24"/>
          <w:szCs w:val="24"/>
        </w:rPr>
        <w:t>there is a</w:t>
      </w:r>
      <w:r w:rsidR="009B5398">
        <w:rPr>
          <w:rFonts w:ascii="Times New Roman" w:hAnsi="Times New Roman" w:cs="Times New Roman"/>
          <w:sz w:val="24"/>
          <w:szCs w:val="24"/>
        </w:rPr>
        <w:t>n</w:t>
      </w:r>
      <w:r w:rsidR="00BA054E">
        <w:rPr>
          <w:rFonts w:ascii="Times New Roman" w:hAnsi="Times New Roman" w:cs="Times New Roman"/>
          <w:sz w:val="24"/>
          <w:szCs w:val="24"/>
        </w:rPr>
        <w:t xml:space="preserve"> agenda under </w:t>
      </w:r>
      <w:r w:rsidR="00B05EF9">
        <w:rPr>
          <w:rFonts w:ascii="Times New Roman" w:hAnsi="Times New Roman" w:cs="Times New Roman"/>
          <w:sz w:val="24"/>
          <w:szCs w:val="24"/>
        </w:rPr>
        <w:t>the Greek side’s negotiations</w:t>
      </w:r>
      <w:r w:rsidR="009B5398">
        <w:rPr>
          <w:rFonts w:ascii="Times New Roman" w:hAnsi="Times New Roman" w:cs="Times New Roman"/>
          <w:sz w:val="24"/>
          <w:szCs w:val="24"/>
        </w:rPr>
        <w:t xml:space="preserve"> </w:t>
      </w:r>
      <w:r w:rsidR="00BA054E">
        <w:rPr>
          <w:rFonts w:ascii="Times New Roman" w:hAnsi="Times New Roman" w:cs="Times New Roman"/>
          <w:sz w:val="24"/>
          <w:szCs w:val="24"/>
        </w:rPr>
        <w:t xml:space="preserve">which the </w:t>
      </w:r>
      <w:r w:rsidR="00B05EF9">
        <w:rPr>
          <w:rFonts w:ascii="Times New Roman" w:hAnsi="Times New Roman" w:cs="Times New Roman"/>
          <w:sz w:val="24"/>
          <w:szCs w:val="24"/>
        </w:rPr>
        <w:t>observers</w:t>
      </w:r>
      <w:r w:rsidR="003E7F81">
        <w:rPr>
          <w:rFonts w:ascii="Times New Roman" w:hAnsi="Times New Roman" w:cs="Times New Roman"/>
          <w:sz w:val="24"/>
          <w:szCs w:val="24"/>
        </w:rPr>
        <w:t xml:space="preserve"> seem</w:t>
      </w:r>
      <w:r w:rsidR="00BA054E">
        <w:rPr>
          <w:rFonts w:ascii="Times New Roman" w:hAnsi="Times New Roman" w:cs="Times New Roman"/>
          <w:sz w:val="24"/>
          <w:szCs w:val="24"/>
        </w:rPr>
        <w:t xml:space="preserve"> to be, intentionally or unintentionally, disregarding. Namely</w:t>
      </w:r>
      <w:r w:rsidR="001B6E4E">
        <w:rPr>
          <w:rFonts w:ascii="Times New Roman" w:hAnsi="Times New Roman" w:cs="Times New Roman"/>
          <w:sz w:val="24"/>
          <w:szCs w:val="24"/>
        </w:rPr>
        <w:t xml:space="preserve"> the</w:t>
      </w:r>
      <w:r w:rsidR="00BA054E">
        <w:rPr>
          <w:rFonts w:ascii="Times New Roman" w:hAnsi="Times New Roman" w:cs="Times New Roman"/>
          <w:sz w:val="24"/>
          <w:szCs w:val="24"/>
        </w:rPr>
        <w:t xml:space="preserve"> </w:t>
      </w:r>
      <w:r w:rsidR="00954441">
        <w:rPr>
          <w:rFonts w:ascii="Times New Roman" w:hAnsi="Times New Roman" w:cs="Times New Roman"/>
          <w:sz w:val="24"/>
          <w:szCs w:val="24"/>
        </w:rPr>
        <w:t>Greek Cypriot side</w:t>
      </w:r>
      <w:r w:rsidR="00331205" w:rsidRPr="00205050">
        <w:rPr>
          <w:rFonts w:ascii="Times New Roman" w:hAnsi="Times New Roman" w:cs="Times New Roman"/>
          <w:sz w:val="24"/>
          <w:szCs w:val="24"/>
        </w:rPr>
        <w:t xml:space="preserve"> does not want the Turkish Cypriots</w:t>
      </w:r>
      <w:r w:rsidR="001B6E4E">
        <w:rPr>
          <w:rFonts w:ascii="Times New Roman" w:hAnsi="Times New Roman" w:cs="Times New Roman"/>
          <w:sz w:val="24"/>
          <w:szCs w:val="24"/>
        </w:rPr>
        <w:t xml:space="preserve"> to</w:t>
      </w:r>
      <w:r w:rsidR="00331205" w:rsidRPr="00205050">
        <w:rPr>
          <w:rFonts w:ascii="Times New Roman" w:hAnsi="Times New Roman" w:cs="Times New Roman"/>
          <w:sz w:val="24"/>
          <w:szCs w:val="24"/>
        </w:rPr>
        <w:t xml:space="preserve"> be part of a united Cyprus unless the Greek Cypriots get much of the land they lost</w:t>
      </w:r>
      <w:r w:rsidR="00746354" w:rsidRPr="00205050">
        <w:rPr>
          <w:rFonts w:ascii="Times New Roman" w:hAnsi="Times New Roman" w:cs="Times New Roman"/>
          <w:sz w:val="24"/>
          <w:szCs w:val="24"/>
        </w:rPr>
        <w:t xml:space="preserve"> in 1974</w:t>
      </w:r>
      <w:r w:rsidR="00331205" w:rsidRPr="00205050">
        <w:rPr>
          <w:rFonts w:ascii="Times New Roman" w:hAnsi="Times New Roman" w:cs="Times New Roman"/>
          <w:sz w:val="24"/>
          <w:szCs w:val="24"/>
        </w:rPr>
        <w:t xml:space="preserve">. </w:t>
      </w:r>
      <w:r w:rsidR="00EA686D" w:rsidRPr="00205050">
        <w:rPr>
          <w:rFonts w:ascii="Times New Roman" w:hAnsi="Times New Roman" w:cs="Times New Roman"/>
          <w:sz w:val="24"/>
          <w:szCs w:val="24"/>
        </w:rPr>
        <w:t xml:space="preserve">In addition to this, </w:t>
      </w:r>
      <w:r w:rsidR="001B6E4E">
        <w:rPr>
          <w:rFonts w:ascii="Times New Roman" w:hAnsi="Times New Roman" w:cs="Times New Roman"/>
          <w:sz w:val="24"/>
          <w:szCs w:val="24"/>
        </w:rPr>
        <w:t xml:space="preserve">the </w:t>
      </w:r>
      <w:r w:rsidR="00954441">
        <w:rPr>
          <w:rFonts w:ascii="Times New Roman" w:hAnsi="Times New Roman" w:cs="Times New Roman"/>
          <w:sz w:val="24"/>
          <w:szCs w:val="24"/>
        </w:rPr>
        <w:t>Greek Cypriot side</w:t>
      </w:r>
      <w:r w:rsidR="00EA686D" w:rsidRPr="00205050">
        <w:rPr>
          <w:rFonts w:ascii="Times New Roman" w:hAnsi="Times New Roman" w:cs="Times New Roman"/>
          <w:sz w:val="24"/>
          <w:szCs w:val="24"/>
        </w:rPr>
        <w:t xml:space="preserve"> also wants to lay the foundations for returning </w:t>
      </w:r>
      <w:r w:rsidR="001B6E4E">
        <w:rPr>
          <w:rFonts w:ascii="Times New Roman" w:hAnsi="Times New Roman" w:cs="Times New Roman"/>
          <w:sz w:val="24"/>
          <w:szCs w:val="24"/>
        </w:rPr>
        <w:t>to pre-1974 conditions. Thus,</w:t>
      </w:r>
      <w:r w:rsidR="00EA686D" w:rsidRPr="00205050">
        <w:rPr>
          <w:rFonts w:ascii="Times New Roman" w:hAnsi="Times New Roman" w:cs="Times New Roman"/>
          <w:sz w:val="24"/>
          <w:szCs w:val="24"/>
        </w:rPr>
        <w:t xml:space="preserve"> the Greek Cypriot side wants to make sure that Turkish Cypriots </w:t>
      </w:r>
      <w:r w:rsidR="002316B8" w:rsidRPr="00205050">
        <w:rPr>
          <w:rFonts w:ascii="Times New Roman" w:hAnsi="Times New Roman" w:cs="Times New Roman"/>
          <w:sz w:val="24"/>
          <w:szCs w:val="24"/>
        </w:rPr>
        <w:t xml:space="preserve">will </w:t>
      </w:r>
      <w:r w:rsidR="00302905">
        <w:rPr>
          <w:rFonts w:ascii="Times New Roman" w:hAnsi="Times New Roman" w:cs="Times New Roman"/>
          <w:sz w:val="24"/>
          <w:szCs w:val="24"/>
        </w:rPr>
        <w:t>neither</w:t>
      </w:r>
      <w:r w:rsidR="002316B8" w:rsidRPr="00205050">
        <w:rPr>
          <w:rFonts w:ascii="Times New Roman" w:hAnsi="Times New Roman" w:cs="Times New Roman"/>
          <w:sz w:val="24"/>
          <w:szCs w:val="24"/>
        </w:rPr>
        <w:t xml:space="preserve"> have the population </w:t>
      </w:r>
      <w:r w:rsidR="00302905">
        <w:rPr>
          <w:rFonts w:ascii="Times New Roman" w:hAnsi="Times New Roman" w:cs="Times New Roman"/>
          <w:sz w:val="24"/>
          <w:szCs w:val="24"/>
        </w:rPr>
        <w:t>nor</w:t>
      </w:r>
      <w:r w:rsidR="002316B8" w:rsidRPr="00205050">
        <w:rPr>
          <w:rFonts w:ascii="Times New Roman" w:hAnsi="Times New Roman" w:cs="Times New Roman"/>
          <w:sz w:val="24"/>
          <w:szCs w:val="24"/>
        </w:rPr>
        <w:t xml:space="preserve"> the land majority forever </w:t>
      </w:r>
      <w:r w:rsidR="00F36162" w:rsidRPr="00205050">
        <w:rPr>
          <w:rFonts w:ascii="Times New Roman" w:hAnsi="Times New Roman" w:cs="Times New Roman"/>
          <w:sz w:val="24"/>
          <w:szCs w:val="24"/>
        </w:rPr>
        <w:t>in the North</w:t>
      </w:r>
      <w:r w:rsidR="002316B8" w:rsidRPr="00205050">
        <w:rPr>
          <w:rFonts w:ascii="Times New Roman" w:hAnsi="Times New Roman" w:cs="Times New Roman"/>
          <w:sz w:val="24"/>
          <w:szCs w:val="24"/>
        </w:rPr>
        <w:t xml:space="preserve"> when and if a bilateral, bi-zonal </w:t>
      </w:r>
      <w:r w:rsidR="00220360">
        <w:rPr>
          <w:rFonts w:ascii="Times New Roman" w:hAnsi="Times New Roman" w:cs="Times New Roman"/>
          <w:sz w:val="24"/>
          <w:szCs w:val="24"/>
        </w:rPr>
        <w:t>“</w:t>
      </w:r>
      <w:r w:rsidR="002316B8" w:rsidRPr="00205050">
        <w:rPr>
          <w:rFonts w:ascii="Times New Roman" w:hAnsi="Times New Roman" w:cs="Times New Roman"/>
          <w:sz w:val="24"/>
          <w:szCs w:val="24"/>
        </w:rPr>
        <w:t>Federal United Cyprus</w:t>
      </w:r>
      <w:r w:rsidR="00220360">
        <w:rPr>
          <w:rFonts w:ascii="Times New Roman" w:hAnsi="Times New Roman" w:cs="Times New Roman"/>
          <w:sz w:val="24"/>
          <w:szCs w:val="24"/>
        </w:rPr>
        <w:t>”</w:t>
      </w:r>
      <w:r w:rsidR="002316B8" w:rsidRPr="00205050">
        <w:rPr>
          <w:rFonts w:ascii="Times New Roman" w:hAnsi="Times New Roman" w:cs="Times New Roman"/>
          <w:sz w:val="24"/>
          <w:szCs w:val="24"/>
        </w:rPr>
        <w:t xml:space="preserve"> is </w:t>
      </w:r>
      <w:r w:rsidR="00F36162" w:rsidRPr="00205050">
        <w:rPr>
          <w:rFonts w:ascii="Times New Roman" w:hAnsi="Times New Roman" w:cs="Times New Roman"/>
          <w:sz w:val="24"/>
          <w:szCs w:val="24"/>
        </w:rPr>
        <w:t>established</w:t>
      </w:r>
      <w:r w:rsidR="002316B8" w:rsidRPr="00205050">
        <w:rPr>
          <w:rFonts w:ascii="Times New Roman" w:hAnsi="Times New Roman" w:cs="Times New Roman"/>
          <w:sz w:val="24"/>
          <w:szCs w:val="24"/>
        </w:rPr>
        <w:t xml:space="preserve">. </w:t>
      </w:r>
      <w:r w:rsidR="000F4620">
        <w:rPr>
          <w:rFonts w:ascii="Times New Roman" w:hAnsi="Times New Roman" w:cs="Times New Roman"/>
          <w:sz w:val="24"/>
          <w:szCs w:val="24"/>
        </w:rPr>
        <w:t>Before</w:t>
      </w:r>
      <w:r w:rsidR="002316B8" w:rsidRPr="00205050">
        <w:rPr>
          <w:rFonts w:ascii="Times New Roman" w:hAnsi="Times New Roman" w:cs="Times New Roman"/>
          <w:sz w:val="24"/>
          <w:szCs w:val="24"/>
        </w:rPr>
        <w:t xml:space="preserve"> the agreement achieved</w:t>
      </w:r>
      <w:r w:rsidR="000F4620">
        <w:rPr>
          <w:rFonts w:ascii="Times New Roman" w:hAnsi="Times New Roman" w:cs="Times New Roman"/>
          <w:sz w:val="24"/>
          <w:szCs w:val="24"/>
        </w:rPr>
        <w:t xml:space="preserve"> and if there is going to be one,</w:t>
      </w:r>
      <w:r w:rsidR="001B6E4E">
        <w:rPr>
          <w:rFonts w:ascii="Times New Roman" w:hAnsi="Times New Roman" w:cs="Times New Roman"/>
          <w:sz w:val="24"/>
          <w:szCs w:val="24"/>
        </w:rPr>
        <w:t xml:space="preserve"> the</w:t>
      </w:r>
      <w:r w:rsidR="002316B8" w:rsidRPr="00205050">
        <w:rPr>
          <w:rFonts w:ascii="Times New Roman" w:hAnsi="Times New Roman" w:cs="Times New Roman"/>
          <w:sz w:val="24"/>
          <w:szCs w:val="24"/>
        </w:rPr>
        <w:t xml:space="preserve"> </w:t>
      </w:r>
      <w:r w:rsidR="00527A14" w:rsidRPr="00205050">
        <w:rPr>
          <w:rFonts w:ascii="Times New Roman" w:hAnsi="Times New Roman" w:cs="Times New Roman"/>
          <w:sz w:val="24"/>
          <w:szCs w:val="24"/>
        </w:rPr>
        <w:t>Greek side</w:t>
      </w:r>
      <w:r w:rsidR="002316B8" w:rsidRPr="00205050">
        <w:rPr>
          <w:rFonts w:ascii="Times New Roman" w:hAnsi="Times New Roman" w:cs="Times New Roman"/>
          <w:sz w:val="24"/>
          <w:szCs w:val="24"/>
        </w:rPr>
        <w:t xml:space="preserve"> want</w:t>
      </w:r>
      <w:r w:rsidR="00527A14" w:rsidRPr="00205050">
        <w:rPr>
          <w:rFonts w:ascii="Times New Roman" w:hAnsi="Times New Roman" w:cs="Times New Roman"/>
          <w:sz w:val="24"/>
          <w:szCs w:val="24"/>
        </w:rPr>
        <w:t>s</w:t>
      </w:r>
      <w:r w:rsidR="008568CE" w:rsidRPr="00205050">
        <w:rPr>
          <w:rFonts w:ascii="Times New Roman" w:hAnsi="Times New Roman" w:cs="Times New Roman"/>
          <w:sz w:val="24"/>
          <w:szCs w:val="24"/>
        </w:rPr>
        <w:t xml:space="preserve"> to make sure</w:t>
      </w:r>
      <w:r w:rsidR="00F36162" w:rsidRPr="00205050">
        <w:rPr>
          <w:rFonts w:ascii="Times New Roman" w:hAnsi="Times New Roman" w:cs="Times New Roman"/>
          <w:sz w:val="24"/>
          <w:szCs w:val="24"/>
        </w:rPr>
        <w:t xml:space="preserve"> that</w:t>
      </w:r>
      <w:r w:rsidR="002316B8" w:rsidRPr="00205050">
        <w:rPr>
          <w:rFonts w:ascii="Times New Roman" w:hAnsi="Times New Roman" w:cs="Times New Roman"/>
          <w:sz w:val="24"/>
          <w:szCs w:val="24"/>
        </w:rPr>
        <w:t xml:space="preserve"> the Greeks settle freely in the Turkish territory, work and esta</w:t>
      </w:r>
      <w:r w:rsidR="00F36162" w:rsidRPr="00205050">
        <w:rPr>
          <w:rFonts w:ascii="Times New Roman" w:hAnsi="Times New Roman" w:cs="Times New Roman"/>
          <w:sz w:val="24"/>
          <w:szCs w:val="24"/>
        </w:rPr>
        <w:t>blish businesses and have larger population</w:t>
      </w:r>
      <w:r w:rsidR="009257AC" w:rsidRPr="00205050">
        <w:rPr>
          <w:rFonts w:ascii="Times New Roman" w:hAnsi="Times New Roman" w:cs="Times New Roman"/>
          <w:sz w:val="24"/>
          <w:szCs w:val="24"/>
        </w:rPr>
        <w:t xml:space="preserve"> in </w:t>
      </w:r>
      <w:r w:rsidR="00954441">
        <w:rPr>
          <w:rFonts w:ascii="Times New Roman" w:hAnsi="Times New Roman" w:cs="Times New Roman"/>
          <w:sz w:val="24"/>
          <w:szCs w:val="24"/>
        </w:rPr>
        <w:t>the future not only in the South, but also</w:t>
      </w:r>
      <w:r w:rsidR="002316B8" w:rsidRPr="00205050">
        <w:rPr>
          <w:rFonts w:ascii="Times New Roman" w:hAnsi="Times New Roman" w:cs="Times New Roman"/>
          <w:sz w:val="24"/>
          <w:szCs w:val="24"/>
        </w:rPr>
        <w:t xml:space="preserve"> in the North</w:t>
      </w:r>
      <w:r w:rsidR="00A11356">
        <w:rPr>
          <w:rFonts w:ascii="Times New Roman" w:hAnsi="Times New Roman" w:cs="Times New Roman"/>
          <w:sz w:val="24"/>
          <w:szCs w:val="24"/>
        </w:rPr>
        <w:t xml:space="preserve"> and </w:t>
      </w:r>
      <w:r w:rsidR="001B6E4E">
        <w:rPr>
          <w:rFonts w:ascii="Times New Roman" w:hAnsi="Times New Roman" w:cs="Times New Roman"/>
          <w:sz w:val="24"/>
          <w:szCs w:val="24"/>
        </w:rPr>
        <w:t>therefore,</w:t>
      </w:r>
      <w:r w:rsidR="002316B8" w:rsidRPr="00205050">
        <w:rPr>
          <w:rFonts w:ascii="Times New Roman" w:hAnsi="Times New Roman" w:cs="Times New Roman"/>
          <w:sz w:val="24"/>
          <w:szCs w:val="24"/>
        </w:rPr>
        <w:t xml:space="preserve"> they </w:t>
      </w:r>
      <w:r w:rsidR="00D913D2" w:rsidRPr="00205050">
        <w:rPr>
          <w:rFonts w:ascii="Times New Roman" w:hAnsi="Times New Roman" w:cs="Times New Roman"/>
          <w:sz w:val="24"/>
          <w:szCs w:val="24"/>
        </w:rPr>
        <w:t>would</w:t>
      </w:r>
      <w:r w:rsidR="00527A14" w:rsidRPr="00205050">
        <w:rPr>
          <w:rFonts w:ascii="Times New Roman" w:hAnsi="Times New Roman" w:cs="Times New Roman"/>
          <w:sz w:val="24"/>
          <w:szCs w:val="24"/>
        </w:rPr>
        <w:t xml:space="preserve"> </w:t>
      </w:r>
      <w:r w:rsidR="009257AC" w:rsidRPr="00205050">
        <w:rPr>
          <w:rFonts w:ascii="Times New Roman" w:hAnsi="Times New Roman" w:cs="Times New Roman"/>
          <w:sz w:val="24"/>
          <w:szCs w:val="24"/>
        </w:rPr>
        <w:t>form the</w:t>
      </w:r>
      <w:r w:rsidR="004C25D2">
        <w:rPr>
          <w:rFonts w:ascii="Times New Roman" w:hAnsi="Times New Roman" w:cs="Times New Roman"/>
          <w:sz w:val="24"/>
          <w:szCs w:val="24"/>
        </w:rPr>
        <w:t xml:space="preserve"> majority, but </w:t>
      </w:r>
      <w:r w:rsidR="001B6E4E">
        <w:rPr>
          <w:rFonts w:ascii="Times New Roman" w:hAnsi="Times New Roman" w:cs="Times New Roman"/>
          <w:sz w:val="24"/>
          <w:szCs w:val="24"/>
        </w:rPr>
        <w:t xml:space="preserve">the </w:t>
      </w:r>
      <w:r w:rsidR="004C25D2">
        <w:rPr>
          <w:rFonts w:ascii="Times New Roman" w:hAnsi="Times New Roman" w:cs="Times New Roman"/>
          <w:sz w:val="24"/>
          <w:szCs w:val="24"/>
        </w:rPr>
        <w:t>Turks to</w:t>
      </w:r>
      <w:r w:rsidR="00527A14" w:rsidRPr="00205050">
        <w:rPr>
          <w:rFonts w:ascii="Times New Roman" w:hAnsi="Times New Roman" w:cs="Times New Roman"/>
          <w:sz w:val="24"/>
          <w:szCs w:val="24"/>
        </w:rPr>
        <w:t xml:space="preserve"> remain a minority</w:t>
      </w:r>
      <w:r w:rsidR="00A11356">
        <w:rPr>
          <w:rFonts w:ascii="Times New Roman" w:hAnsi="Times New Roman" w:cs="Times New Roman"/>
          <w:sz w:val="24"/>
          <w:szCs w:val="24"/>
        </w:rPr>
        <w:t xml:space="preserve"> in the island</w:t>
      </w:r>
      <w:r w:rsidR="00CC6B65">
        <w:rPr>
          <w:rFonts w:ascii="Times New Roman" w:hAnsi="Times New Roman" w:cs="Times New Roman"/>
          <w:sz w:val="24"/>
          <w:szCs w:val="24"/>
        </w:rPr>
        <w:t xml:space="preserve"> for ever</w:t>
      </w:r>
      <w:r w:rsidR="00527A14" w:rsidRPr="00205050">
        <w:rPr>
          <w:rFonts w:ascii="Times New Roman" w:hAnsi="Times New Roman" w:cs="Times New Roman"/>
          <w:sz w:val="24"/>
          <w:szCs w:val="24"/>
        </w:rPr>
        <w:t>.</w:t>
      </w:r>
      <w:r w:rsidR="002316B8" w:rsidRPr="00205050">
        <w:rPr>
          <w:rFonts w:ascii="Times New Roman" w:hAnsi="Times New Roman" w:cs="Times New Roman"/>
          <w:sz w:val="24"/>
          <w:szCs w:val="24"/>
        </w:rPr>
        <w:t xml:space="preserve"> This idea forms the heart of the Greek side’s negotiations on land, territory and the population issues for a united </w:t>
      </w:r>
      <w:r w:rsidR="00D913D2" w:rsidRPr="00205050">
        <w:rPr>
          <w:rFonts w:ascii="Times New Roman" w:hAnsi="Times New Roman" w:cs="Times New Roman"/>
          <w:sz w:val="24"/>
          <w:szCs w:val="24"/>
        </w:rPr>
        <w:t>Cyprus.</w:t>
      </w:r>
      <w:r w:rsidR="00FD1185" w:rsidRPr="00205050">
        <w:rPr>
          <w:rFonts w:ascii="Times New Roman" w:hAnsi="Times New Roman" w:cs="Times New Roman"/>
          <w:sz w:val="24"/>
          <w:szCs w:val="24"/>
        </w:rPr>
        <w:t xml:space="preserve"> Unless </w:t>
      </w:r>
      <w:r w:rsidR="001B6E4E">
        <w:rPr>
          <w:rFonts w:ascii="Times New Roman" w:hAnsi="Times New Roman" w:cs="Times New Roman"/>
          <w:sz w:val="24"/>
          <w:szCs w:val="24"/>
        </w:rPr>
        <w:t xml:space="preserve">the </w:t>
      </w:r>
      <w:r w:rsidR="00FD1185" w:rsidRPr="00205050">
        <w:rPr>
          <w:rFonts w:ascii="Times New Roman" w:hAnsi="Times New Roman" w:cs="Times New Roman"/>
          <w:sz w:val="24"/>
          <w:szCs w:val="24"/>
        </w:rPr>
        <w:t xml:space="preserve">Greek side is </w:t>
      </w:r>
      <w:r w:rsidR="00B51703" w:rsidRPr="00205050">
        <w:rPr>
          <w:rFonts w:ascii="Times New Roman" w:hAnsi="Times New Roman" w:cs="Times New Roman"/>
          <w:sz w:val="24"/>
          <w:szCs w:val="24"/>
        </w:rPr>
        <w:t>certain</w:t>
      </w:r>
      <w:r w:rsidR="00B51703">
        <w:rPr>
          <w:rFonts w:ascii="Times New Roman" w:hAnsi="Times New Roman" w:cs="Times New Roman"/>
          <w:sz w:val="24"/>
          <w:szCs w:val="24"/>
        </w:rPr>
        <w:t xml:space="preserve"> of</w:t>
      </w:r>
      <w:r w:rsidR="00FD1185" w:rsidRPr="00205050">
        <w:rPr>
          <w:rFonts w:ascii="Times New Roman" w:hAnsi="Times New Roman" w:cs="Times New Roman"/>
          <w:sz w:val="24"/>
          <w:szCs w:val="24"/>
        </w:rPr>
        <w:t xml:space="preserve"> </w:t>
      </w:r>
      <w:r w:rsidR="00B51703">
        <w:rPr>
          <w:rFonts w:ascii="Times New Roman" w:hAnsi="Times New Roman" w:cs="Times New Roman"/>
          <w:sz w:val="24"/>
          <w:szCs w:val="24"/>
        </w:rPr>
        <w:t>t</w:t>
      </w:r>
      <w:r w:rsidR="000F4620">
        <w:rPr>
          <w:rFonts w:ascii="Times New Roman" w:hAnsi="Times New Roman" w:cs="Times New Roman"/>
          <w:sz w:val="24"/>
          <w:szCs w:val="24"/>
        </w:rPr>
        <w:t>his</w:t>
      </w:r>
      <w:r w:rsidR="00B51703">
        <w:rPr>
          <w:rFonts w:ascii="Times New Roman" w:hAnsi="Times New Roman" w:cs="Times New Roman"/>
          <w:sz w:val="24"/>
          <w:szCs w:val="24"/>
        </w:rPr>
        <w:t>,</w:t>
      </w:r>
      <w:r w:rsidR="00FD1185" w:rsidRPr="00205050">
        <w:rPr>
          <w:rFonts w:ascii="Times New Roman" w:hAnsi="Times New Roman" w:cs="Times New Roman"/>
          <w:sz w:val="24"/>
          <w:szCs w:val="24"/>
        </w:rPr>
        <w:t xml:space="preserve"> they would not agree </w:t>
      </w:r>
      <w:r w:rsidR="00A11356">
        <w:rPr>
          <w:rFonts w:ascii="Times New Roman" w:hAnsi="Times New Roman" w:cs="Times New Roman"/>
          <w:sz w:val="24"/>
          <w:szCs w:val="24"/>
        </w:rPr>
        <w:t>on</w:t>
      </w:r>
      <w:r w:rsidR="00FD1185" w:rsidRPr="00205050">
        <w:rPr>
          <w:rFonts w:ascii="Times New Roman" w:hAnsi="Times New Roman" w:cs="Times New Roman"/>
          <w:sz w:val="24"/>
          <w:szCs w:val="24"/>
        </w:rPr>
        <w:t xml:space="preserve"> a</w:t>
      </w:r>
      <w:r w:rsidR="00B51703">
        <w:rPr>
          <w:rFonts w:ascii="Times New Roman" w:hAnsi="Times New Roman" w:cs="Times New Roman"/>
          <w:sz w:val="24"/>
          <w:szCs w:val="24"/>
        </w:rPr>
        <w:t>ny</w:t>
      </w:r>
      <w:r w:rsidR="000522A9">
        <w:rPr>
          <w:rFonts w:ascii="Times New Roman" w:hAnsi="Times New Roman" w:cs="Times New Roman"/>
          <w:sz w:val="24"/>
          <w:szCs w:val="24"/>
        </w:rPr>
        <w:t xml:space="preserve"> final</w:t>
      </w:r>
      <w:r w:rsidR="00FD1185" w:rsidRPr="00205050">
        <w:rPr>
          <w:rFonts w:ascii="Times New Roman" w:hAnsi="Times New Roman" w:cs="Times New Roman"/>
          <w:sz w:val="24"/>
          <w:szCs w:val="24"/>
        </w:rPr>
        <w:t xml:space="preserve"> settlement</w:t>
      </w:r>
      <w:r w:rsidR="000522A9">
        <w:rPr>
          <w:rFonts w:ascii="Times New Roman" w:hAnsi="Times New Roman" w:cs="Times New Roman"/>
          <w:sz w:val="24"/>
          <w:szCs w:val="24"/>
        </w:rPr>
        <w:t xml:space="preserve"> agreement</w:t>
      </w:r>
      <w:r w:rsidR="00FD1185" w:rsidRPr="00205050">
        <w:rPr>
          <w:rFonts w:ascii="Times New Roman" w:hAnsi="Times New Roman" w:cs="Times New Roman"/>
          <w:sz w:val="24"/>
          <w:szCs w:val="24"/>
        </w:rPr>
        <w:t>.</w:t>
      </w:r>
      <w:r w:rsidR="002316B8" w:rsidRPr="00205050">
        <w:rPr>
          <w:rFonts w:ascii="Times New Roman" w:hAnsi="Times New Roman" w:cs="Times New Roman"/>
          <w:sz w:val="24"/>
          <w:szCs w:val="24"/>
        </w:rPr>
        <w:t xml:space="preserve"> </w:t>
      </w:r>
      <w:r w:rsidR="00E3780F" w:rsidRPr="00205050">
        <w:rPr>
          <w:rFonts w:ascii="Times New Roman" w:hAnsi="Times New Roman" w:cs="Times New Roman"/>
          <w:sz w:val="24"/>
          <w:szCs w:val="24"/>
        </w:rPr>
        <w:t>This</w:t>
      </w:r>
      <w:r w:rsidR="00AD484F">
        <w:rPr>
          <w:rFonts w:ascii="Times New Roman" w:hAnsi="Times New Roman" w:cs="Times New Roman"/>
          <w:sz w:val="24"/>
          <w:szCs w:val="24"/>
        </w:rPr>
        <w:t>, however,</w:t>
      </w:r>
      <w:r w:rsidR="00E3780F" w:rsidRPr="00205050">
        <w:rPr>
          <w:rFonts w:ascii="Times New Roman" w:hAnsi="Times New Roman" w:cs="Times New Roman"/>
          <w:sz w:val="24"/>
          <w:szCs w:val="24"/>
        </w:rPr>
        <w:t xml:space="preserve"> </w:t>
      </w:r>
      <w:r w:rsidR="00924A26" w:rsidRPr="00205050">
        <w:rPr>
          <w:rFonts w:ascii="Times New Roman" w:hAnsi="Times New Roman" w:cs="Times New Roman"/>
          <w:sz w:val="24"/>
          <w:szCs w:val="24"/>
        </w:rPr>
        <w:t xml:space="preserve">means a </w:t>
      </w:r>
      <w:r w:rsidR="00924A26" w:rsidRPr="00A11356">
        <w:rPr>
          <w:rFonts w:ascii="Times New Roman" w:hAnsi="Times New Roman" w:cs="Times New Roman"/>
          <w:i/>
          <w:sz w:val="24"/>
          <w:szCs w:val="24"/>
        </w:rPr>
        <w:t>de facto</w:t>
      </w:r>
      <w:r w:rsidR="00924A26" w:rsidRPr="00205050">
        <w:rPr>
          <w:rFonts w:ascii="Times New Roman" w:hAnsi="Times New Roman" w:cs="Times New Roman"/>
          <w:sz w:val="24"/>
          <w:szCs w:val="24"/>
        </w:rPr>
        <w:t xml:space="preserve"> elimination of bi</w:t>
      </w:r>
      <w:r w:rsidR="00E3780F" w:rsidRPr="00205050">
        <w:rPr>
          <w:rFonts w:ascii="Times New Roman" w:hAnsi="Times New Roman" w:cs="Times New Roman"/>
          <w:sz w:val="24"/>
          <w:szCs w:val="24"/>
        </w:rPr>
        <w:t>-zonal bi-communal</w:t>
      </w:r>
      <w:r w:rsidR="00BF5568">
        <w:rPr>
          <w:rFonts w:ascii="Times New Roman" w:hAnsi="Times New Roman" w:cs="Times New Roman"/>
          <w:sz w:val="24"/>
          <w:szCs w:val="24"/>
        </w:rPr>
        <w:t xml:space="preserve"> </w:t>
      </w:r>
      <w:r w:rsidR="00C246D5">
        <w:rPr>
          <w:rFonts w:ascii="Times New Roman" w:hAnsi="Times New Roman" w:cs="Times New Roman"/>
          <w:sz w:val="24"/>
          <w:szCs w:val="24"/>
        </w:rPr>
        <w:t>essentials</w:t>
      </w:r>
      <w:r w:rsidR="00E3780F" w:rsidRPr="00205050">
        <w:rPr>
          <w:rFonts w:ascii="Times New Roman" w:hAnsi="Times New Roman" w:cs="Times New Roman"/>
          <w:sz w:val="24"/>
          <w:szCs w:val="24"/>
        </w:rPr>
        <w:t xml:space="preserve"> and the political equality of the two si</w:t>
      </w:r>
      <w:r w:rsidR="00AD484F">
        <w:rPr>
          <w:rFonts w:ascii="Times New Roman" w:hAnsi="Times New Roman" w:cs="Times New Roman"/>
          <w:sz w:val="24"/>
          <w:szCs w:val="24"/>
        </w:rPr>
        <w:t>des in a federation and therefore</w:t>
      </w:r>
      <w:r w:rsidR="006605C5">
        <w:rPr>
          <w:rFonts w:ascii="Times New Roman" w:hAnsi="Times New Roman" w:cs="Times New Roman"/>
          <w:sz w:val="24"/>
          <w:szCs w:val="24"/>
        </w:rPr>
        <w:t xml:space="preserve"> will not</w:t>
      </w:r>
      <w:r w:rsidR="007E3816" w:rsidRPr="00205050">
        <w:rPr>
          <w:rFonts w:ascii="Times New Roman" w:hAnsi="Times New Roman" w:cs="Times New Roman"/>
          <w:sz w:val="24"/>
          <w:szCs w:val="24"/>
        </w:rPr>
        <w:t xml:space="preserve"> be </w:t>
      </w:r>
      <w:r w:rsidR="007E3816">
        <w:rPr>
          <w:rFonts w:ascii="Times New Roman" w:hAnsi="Times New Roman" w:cs="Times New Roman"/>
          <w:sz w:val="24"/>
          <w:szCs w:val="24"/>
        </w:rPr>
        <w:t xml:space="preserve">accepted by the Turkish </w:t>
      </w:r>
      <w:r w:rsidR="00532E11">
        <w:rPr>
          <w:rFonts w:ascii="Times New Roman" w:hAnsi="Times New Roman" w:cs="Times New Roman"/>
          <w:sz w:val="24"/>
          <w:szCs w:val="24"/>
        </w:rPr>
        <w:t>s</w:t>
      </w:r>
      <w:r w:rsidR="007E3816">
        <w:rPr>
          <w:rFonts w:ascii="Times New Roman" w:hAnsi="Times New Roman" w:cs="Times New Roman"/>
          <w:sz w:val="24"/>
          <w:szCs w:val="24"/>
        </w:rPr>
        <w:t>ide.</w:t>
      </w:r>
      <w:r w:rsidR="00892D10">
        <w:rPr>
          <w:rFonts w:ascii="Times New Roman" w:hAnsi="Times New Roman" w:cs="Times New Roman"/>
          <w:sz w:val="24"/>
          <w:szCs w:val="24"/>
        </w:rPr>
        <w:t xml:space="preserve"> </w:t>
      </w:r>
    </w:p>
    <w:p w:rsidR="006605C5" w:rsidRPr="00CD6B2B" w:rsidRDefault="00CD6B2B" w:rsidP="00CD6B2B">
      <w:pPr>
        <w:spacing w:line="240" w:lineRule="auto"/>
        <w:ind w:firstLine="709"/>
        <w:jc w:val="both"/>
        <w:rPr>
          <w:rFonts w:ascii="Times New Roman" w:hAnsi="Times New Roman" w:cs="Times New Roman"/>
          <w:b/>
          <w:sz w:val="24"/>
          <w:szCs w:val="24"/>
        </w:rPr>
      </w:pPr>
      <w:r w:rsidRPr="00CD6B2B">
        <w:rPr>
          <w:rFonts w:ascii="Times New Roman" w:hAnsi="Times New Roman" w:cs="Times New Roman"/>
          <w:b/>
          <w:sz w:val="24"/>
          <w:szCs w:val="24"/>
        </w:rPr>
        <w:t xml:space="preserve">4. </w:t>
      </w:r>
      <w:r w:rsidR="006605C5" w:rsidRPr="00CD6B2B">
        <w:rPr>
          <w:rFonts w:ascii="Times New Roman" w:hAnsi="Times New Roman" w:cs="Times New Roman"/>
          <w:b/>
          <w:sz w:val="24"/>
          <w:szCs w:val="24"/>
        </w:rPr>
        <w:t>Conclusion</w:t>
      </w:r>
    </w:p>
    <w:p w:rsidR="00FE7E3D" w:rsidRPr="00FE7E3D" w:rsidRDefault="00FE7E3D" w:rsidP="00CD6B2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it has been stated in the introduction part of the paper, </w:t>
      </w:r>
      <w:r w:rsidRPr="00FE7E3D">
        <w:rPr>
          <w:rFonts w:ascii="Times New Roman" w:hAnsi="Times New Roman" w:cs="Times New Roman"/>
          <w:sz w:val="24"/>
          <w:szCs w:val="24"/>
        </w:rPr>
        <w:t xml:space="preserve">the most common reasons why negotiations on Cyprus reunification fail, boil down, not so much to the mistrust between the parties and the key stakeholders with competing agendas, but more to do with the Greek Cypriot and Turkish Cypriot Communities being self-assured and independent from one another for so long. The religious, cultural and linguistic distinctiveness of the two communities reduces the scope for negotiations further. The two communities are more powerful than the state. It is these with which individuals identify and to which they give their loyalty. The Turkish Cypriots have been independent and organised their affairs free from the Greek Cypriot Administration for such a long time and thus won’t surrender to the will of the Greek Cypriot Administration. The Greek Cypriots are the majority and thus do not wish to cede any authority to the Turkish Cypriots. The Greek Cypriot side control the relationship with the world, the EU rewarded them full membership and strengthened their status and thus Greek Cypriots adopt an uncompromising approach toward the Turkish Cypriots.     </w:t>
      </w:r>
    </w:p>
    <w:p w:rsidR="0060637E" w:rsidRDefault="009D6CDA" w:rsidP="00544691">
      <w:pPr>
        <w:spacing w:line="240" w:lineRule="auto"/>
        <w:ind w:firstLine="720"/>
        <w:jc w:val="both"/>
        <w:rPr>
          <w:rFonts w:ascii="Times New Roman" w:hAnsi="Times New Roman" w:cs="Times New Roman"/>
          <w:iCs/>
          <w:sz w:val="24"/>
          <w:szCs w:val="24"/>
        </w:rPr>
      </w:pPr>
      <w:r w:rsidRPr="00FF2E63">
        <w:rPr>
          <w:rFonts w:ascii="Times New Roman" w:hAnsi="Times New Roman" w:cs="Times New Roman"/>
          <w:sz w:val="24"/>
          <w:szCs w:val="24"/>
        </w:rPr>
        <w:t>The</w:t>
      </w:r>
      <w:r w:rsidR="004F6299" w:rsidRPr="00FF2E63">
        <w:rPr>
          <w:rFonts w:ascii="Times New Roman" w:hAnsi="Times New Roman" w:cs="Times New Roman"/>
          <w:sz w:val="24"/>
          <w:szCs w:val="24"/>
        </w:rPr>
        <w:t xml:space="preserve"> most</w:t>
      </w:r>
      <w:r w:rsidRPr="00FF2E63">
        <w:rPr>
          <w:rFonts w:ascii="Times New Roman" w:hAnsi="Times New Roman" w:cs="Times New Roman"/>
          <w:sz w:val="24"/>
          <w:szCs w:val="24"/>
        </w:rPr>
        <w:t xml:space="preserve"> recent negotiations have </w:t>
      </w:r>
      <w:r w:rsidR="00E22AD8" w:rsidRPr="00FF2E63">
        <w:rPr>
          <w:rFonts w:ascii="Times New Roman" w:hAnsi="Times New Roman" w:cs="Times New Roman"/>
          <w:sz w:val="24"/>
          <w:szCs w:val="24"/>
        </w:rPr>
        <w:t xml:space="preserve">once again </w:t>
      </w:r>
      <w:r w:rsidRPr="00FF2E63">
        <w:rPr>
          <w:rFonts w:ascii="Times New Roman" w:hAnsi="Times New Roman" w:cs="Times New Roman"/>
          <w:sz w:val="24"/>
          <w:szCs w:val="24"/>
        </w:rPr>
        <w:t xml:space="preserve">confirmed that </w:t>
      </w:r>
      <w:proofErr w:type="spellStart"/>
      <w:r w:rsidRPr="00FF2E63">
        <w:rPr>
          <w:rFonts w:ascii="Times New Roman" w:hAnsi="Times New Roman" w:cs="Times New Roman"/>
          <w:sz w:val="24"/>
          <w:szCs w:val="24"/>
        </w:rPr>
        <w:t>Anastasiades</w:t>
      </w:r>
      <w:proofErr w:type="spellEnd"/>
      <w:r w:rsidRPr="00FF2E63">
        <w:rPr>
          <w:rFonts w:ascii="Times New Roman" w:hAnsi="Times New Roman" w:cs="Times New Roman"/>
          <w:sz w:val="24"/>
          <w:szCs w:val="24"/>
        </w:rPr>
        <w:t xml:space="preserve"> and </w:t>
      </w:r>
      <w:proofErr w:type="spellStart"/>
      <w:r w:rsidRPr="00FF2E63">
        <w:rPr>
          <w:rFonts w:ascii="Times New Roman" w:hAnsi="Times New Roman" w:cs="Times New Roman"/>
          <w:sz w:val="24"/>
          <w:szCs w:val="24"/>
        </w:rPr>
        <w:t>Ak</w:t>
      </w:r>
      <w:proofErr w:type="spellEnd"/>
      <w:r w:rsidRPr="00FF2E63">
        <w:rPr>
          <w:rFonts w:ascii="Times New Roman" w:hAnsi="Times New Roman" w:cs="Times New Roman"/>
          <w:sz w:val="24"/>
          <w:szCs w:val="24"/>
          <w:lang w:val="tr-TR"/>
        </w:rPr>
        <w:t>ıncı</w:t>
      </w:r>
      <w:r w:rsidR="00675379" w:rsidRPr="00FF2E63">
        <w:rPr>
          <w:rFonts w:ascii="Times New Roman" w:hAnsi="Times New Roman" w:cs="Times New Roman"/>
          <w:sz w:val="24"/>
          <w:szCs w:val="24"/>
          <w:lang w:val="tr-TR"/>
        </w:rPr>
        <w:t>, for vastly opposing reasons are</w:t>
      </w:r>
      <w:r w:rsidR="00121C1A">
        <w:rPr>
          <w:rFonts w:ascii="Times New Roman" w:hAnsi="Times New Roman" w:cs="Times New Roman"/>
          <w:sz w:val="24"/>
          <w:szCs w:val="24"/>
          <w:lang w:val="tr-TR"/>
        </w:rPr>
        <w:t xml:space="preserve"> also</w:t>
      </w:r>
      <w:r w:rsidR="00675379" w:rsidRPr="00FF2E63">
        <w:rPr>
          <w:rFonts w:ascii="Times New Roman" w:hAnsi="Times New Roman" w:cs="Times New Roman"/>
          <w:sz w:val="24"/>
          <w:szCs w:val="24"/>
          <w:lang w:val="tr-TR"/>
        </w:rPr>
        <w:t xml:space="preserve"> unable</w:t>
      </w:r>
      <w:r w:rsidRPr="00FF2E63">
        <w:rPr>
          <w:rFonts w:ascii="Times New Roman" w:hAnsi="Times New Roman" w:cs="Times New Roman"/>
          <w:sz w:val="24"/>
          <w:szCs w:val="24"/>
        </w:rPr>
        <w:t xml:space="preserve"> to find enough common ground or make critically necessary concessions to craft an acceptable </w:t>
      </w:r>
      <w:r w:rsidR="00E22AD8" w:rsidRPr="00FF2E63">
        <w:rPr>
          <w:rFonts w:ascii="Times New Roman" w:hAnsi="Times New Roman" w:cs="Times New Roman"/>
          <w:sz w:val="24"/>
          <w:szCs w:val="24"/>
        </w:rPr>
        <w:t>agreement to both sides</w:t>
      </w:r>
      <w:r w:rsidRPr="00FF2E63">
        <w:rPr>
          <w:rFonts w:ascii="Times New Roman" w:hAnsi="Times New Roman" w:cs="Times New Roman"/>
          <w:sz w:val="24"/>
          <w:szCs w:val="24"/>
        </w:rPr>
        <w:t xml:space="preserve"> despite many regular </w:t>
      </w:r>
      <w:r w:rsidRPr="00FF2E63">
        <w:rPr>
          <w:rFonts w:ascii="Times New Roman" w:hAnsi="Times New Roman" w:cs="Times New Roman"/>
          <w:sz w:val="24"/>
          <w:szCs w:val="24"/>
        </w:rPr>
        <w:lastRenderedPageBreak/>
        <w:t xml:space="preserve">leadership meetings, technical level discussions, and </w:t>
      </w:r>
      <w:r w:rsidR="006A3844" w:rsidRPr="00FF2E63">
        <w:rPr>
          <w:rFonts w:ascii="Times New Roman" w:hAnsi="Times New Roman" w:cs="Times New Roman"/>
          <w:sz w:val="24"/>
          <w:szCs w:val="24"/>
        </w:rPr>
        <w:t>numerous</w:t>
      </w:r>
      <w:r w:rsidRPr="00FF2E63">
        <w:rPr>
          <w:rFonts w:ascii="Times New Roman" w:hAnsi="Times New Roman" w:cs="Times New Roman"/>
          <w:sz w:val="24"/>
          <w:szCs w:val="24"/>
        </w:rPr>
        <w:t xml:space="preserve"> meetings</w:t>
      </w:r>
      <w:r w:rsidR="006A3844" w:rsidRPr="00FF2E63">
        <w:rPr>
          <w:rFonts w:ascii="Times New Roman" w:hAnsi="Times New Roman" w:cs="Times New Roman"/>
          <w:sz w:val="24"/>
          <w:szCs w:val="24"/>
        </w:rPr>
        <w:t xml:space="preserve"> that have</w:t>
      </w:r>
      <w:r w:rsidRPr="00FF2E63">
        <w:rPr>
          <w:rFonts w:ascii="Times New Roman" w:hAnsi="Times New Roman" w:cs="Times New Roman"/>
          <w:sz w:val="24"/>
          <w:szCs w:val="24"/>
        </w:rPr>
        <w:t xml:space="preserve"> taken place under the </w:t>
      </w:r>
      <w:r w:rsidR="00121C1A">
        <w:rPr>
          <w:rFonts w:ascii="Times New Roman" w:hAnsi="Times New Roman" w:cs="Times New Roman"/>
          <w:sz w:val="24"/>
          <w:szCs w:val="24"/>
        </w:rPr>
        <w:t>mediation</w:t>
      </w:r>
      <w:r w:rsidRPr="00FF2E63">
        <w:rPr>
          <w:rFonts w:ascii="Times New Roman" w:hAnsi="Times New Roman" w:cs="Times New Roman"/>
          <w:sz w:val="24"/>
          <w:szCs w:val="24"/>
        </w:rPr>
        <w:t xml:space="preserve"> of the United Nations Special Advisers</w:t>
      </w:r>
      <w:r w:rsidR="00121C1A">
        <w:rPr>
          <w:rFonts w:ascii="Times New Roman" w:hAnsi="Times New Roman" w:cs="Times New Roman"/>
          <w:sz w:val="24"/>
          <w:szCs w:val="24"/>
        </w:rPr>
        <w:t>, the EU, the USA, Turkey, Greece and other parties involved</w:t>
      </w:r>
      <w:r w:rsidRPr="00FF2E63">
        <w:rPr>
          <w:rFonts w:ascii="Times New Roman" w:hAnsi="Times New Roman" w:cs="Times New Roman"/>
          <w:sz w:val="24"/>
          <w:szCs w:val="24"/>
        </w:rPr>
        <w:t>.</w:t>
      </w:r>
      <w:r w:rsidR="00E22AD8" w:rsidRPr="00FF2E63">
        <w:rPr>
          <w:rFonts w:ascii="Times New Roman" w:hAnsi="Times New Roman" w:cs="Times New Roman"/>
          <w:sz w:val="24"/>
          <w:szCs w:val="24"/>
        </w:rPr>
        <w:t xml:space="preserve"> </w:t>
      </w:r>
      <w:r w:rsidR="000A65AC" w:rsidRPr="00FF2E63">
        <w:rPr>
          <w:rFonts w:ascii="Times New Roman" w:hAnsi="Times New Roman" w:cs="Times New Roman"/>
          <w:sz w:val="24"/>
          <w:szCs w:val="24"/>
        </w:rPr>
        <w:t>As a</w:t>
      </w:r>
      <w:r w:rsidR="0060637E" w:rsidRPr="00FF2E63">
        <w:rPr>
          <w:rFonts w:ascii="Times New Roman" w:hAnsi="Times New Roman" w:cs="Times New Roman"/>
          <w:sz w:val="24"/>
          <w:szCs w:val="24"/>
        </w:rPr>
        <w:t xml:space="preserve"> </w:t>
      </w:r>
      <w:r w:rsidR="00712C41" w:rsidRPr="00FF2E63">
        <w:rPr>
          <w:rFonts w:ascii="Times New Roman" w:hAnsi="Times New Roman" w:cs="Times New Roman"/>
          <w:sz w:val="24"/>
          <w:szCs w:val="24"/>
        </w:rPr>
        <w:t>result</w:t>
      </w:r>
      <w:r w:rsidR="0060637E" w:rsidRPr="00FF2E63">
        <w:rPr>
          <w:rFonts w:ascii="Times New Roman" w:hAnsi="Times New Roman" w:cs="Times New Roman"/>
          <w:sz w:val="24"/>
          <w:szCs w:val="24"/>
        </w:rPr>
        <w:t xml:space="preserve"> of their last</w:t>
      </w:r>
      <w:r w:rsidR="00A669F6" w:rsidRPr="00FF2E63">
        <w:rPr>
          <w:rFonts w:ascii="Times New Roman" w:hAnsi="Times New Roman" w:cs="Times New Roman"/>
          <w:sz w:val="24"/>
          <w:szCs w:val="24"/>
        </w:rPr>
        <w:t xml:space="preserve"> </w:t>
      </w:r>
      <w:r w:rsidR="0060637E" w:rsidRPr="00FF2E63">
        <w:rPr>
          <w:rFonts w:ascii="Times New Roman" w:hAnsi="Times New Roman" w:cs="Times New Roman"/>
          <w:sz w:val="24"/>
          <w:szCs w:val="24"/>
        </w:rPr>
        <w:t>meeting</w:t>
      </w:r>
      <w:r w:rsidR="00E707D5" w:rsidRPr="00FF2E63">
        <w:rPr>
          <w:rFonts w:ascii="Times New Roman" w:hAnsi="Times New Roman" w:cs="Times New Roman"/>
          <w:sz w:val="24"/>
          <w:szCs w:val="24"/>
        </w:rPr>
        <w:t xml:space="preserve"> in January 2017</w:t>
      </w:r>
      <w:r w:rsidR="0060637E" w:rsidRPr="00FF2E63">
        <w:rPr>
          <w:rFonts w:ascii="Times New Roman" w:hAnsi="Times New Roman" w:cs="Times New Roman"/>
          <w:sz w:val="24"/>
          <w:szCs w:val="24"/>
        </w:rPr>
        <w:t>,</w:t>
      </w:r>
      <w:r w:rsidR="00E22AD8" w:rsidRPr="00FF2E63">
        <w:rPr>
          <w:rFonts w:ascii="Times New Roman" w:hAnsi="Times New Roman" w:cs="Times New Roman"/>
          <w:sz w:val="24"/>
          <w:szCs w:val="24"/>
        </w:rPr>
        <w:t xml:space="preserve"> both sides agreed to establish a working group to continue to </w:t>
      </w:r>
      <w:r w:rsidR="00F12113" w:rsidRPr="00FF2E63">
        <w:rPr>
          <w:rFonts w:ascii="Times New Roman" w:hAnsi="Times New Roman" w:cs="Times New Roman"/>
          <w:sz w:val="24"/>
          <w:szCs w:val="24"/>
        </w:rPr>
        <w:t>overcome</w:t>
      </w:r>
      <w:r w:rsidR="00E22AD8" w:rsidRPr="00FF2E63">
        <w:rPr>
          <w:rFonts w:ascii="Times New Roman" w:hAnsi="Times New Roman" w:cs="Times New Roman"/>
          <w:sz w:val="24"/>
          <w:szCs w:val="24"/>
        </w:rPr>
        <w:t xml:space="preserve"> the differences and set the stage for further negotiations between Turkish and Greek Cypriot leaders. </w:t>
      </w:r>
      <w:r w:rsidR="006261A8" w:rsidRPr="00FF2E63">
        <w:rPr>
          <w:rFonts w:ascii="Times New Roman" w:hAnsi="Times New Roman" w:cs="Times New Roman"/>
          <w:sz w:val="24"/>
          <w:szCs w:val="24"/>
        </w:rPr>
        <w:t>However, t</w:t>
      </w:r>
      <w:r w:rsidR="001A7877" w:rsidRPr="00FF2E63">
        <w:rPr>
          <w:rFonts w:ascii="Times New Roman" w:hAnsi="Times New Roman" w:cs="Times New Roman"/>
          <w:sz w:val="24"/>
          <w:szCs w:val="24"/>
        </w:rPr>
        <w:t xml:space="preserve">he last planned leaders meeting between </w:t>
      </w:r>
      <w:proofErr w:type="spellStart"/>
      <w:r w:rsidR="001A7877" w:rsidRPr="00FF2E63">
        <w:rPr>
          <w:rFonts w:ascii="Times New Roman" w:hAnsi="Times New Roman" w:cs="Times New Roman"/>
          <w:sz w:val="24"/>
          <w:szCs w:val="24"/>
        </w:rPr>
        <w:t>Anastasiades</w:t>
      </w:r>
      <w:proofErr w:type="spellEnd"/>
      <w:r w:rsidR="001A7877" w:rsidRPr="00FF2E63">
        <w:rPr>
          <w:rFonts w:ascii="Times New Roman" w:hAnsi="Times New Roman" w:cs="Times New Roman"/>
          <w:sz w:val="24"/>
          <w:szCs w:val="24"/>
        </w:rPr>
        <w:t xml:space="preserve"> and </w:t>
      </w:r>
      <w:proofErr w:type="spellStart"/>
      <w:r w:rsidR="001A7877" w:rsidRPr="00FF2E63">
        <w:rPr>
          <w:rFonts w:ascii="Times New Roman" w:hAnsi="Times New Roman" w:cs="Times New Roman"/>
          <w:sz w:val="24"/>
          <w:szCs w:val="24"/>
        </w:rPr>
        <w:t>Ak</w:t>
      </w:r>
      <w:proofErr w:type="spellEnd"/>
      <w:r w:rsidR="001A7877" w:rsidRPr="00FF2E63">
        <w:rPr>
          <w:rFonts w:ascii="Times New Roman" w:hAnsi="Times New Roman" w:cs="Times New Roman"/>
          <w:sz w:val="24"/>
          <w:szCs w:val="24"/>
          <w:lang w:val="tr-TR"/>
        </w:rPr>
        <w:t xml:space="preserve">ıncı which </w:t>
      </w:r>
      <w:r w:rsidR="001A7877" w:rsidRPr="00FF2E63">
        <w:rPr>
          <w:rFonts w:ascii="Times New Roman" w:hAnsi="Times New Roman" w:cs="Times New Roman"/>
          <w:iCs/>
          <w:sz w:val="24"/>
          <w:szCs w:val="24"/>
        </w:rPr>
        <w:t xml:space="preserve">was held at the UN building reserved for the negotiations in the buffer zone in </w:t>
      </w:r>
      <w:proofErr w:type="spellStart"/>
      <w:r w:rsidR="001A7877" w:rsidRPr="00FF2E63">
        <w:rPr>
          <w:rFonts w:ascii="Times New Roman" w:hAnsi="Times New Roman" w:cs="Times New Roman"/>
          <w:iCs/>
          <w:sz w:val="24"/>
          <w:szCs w:val="24"/>
        </w:rPr>
        <w:t>Lefkoşa</w:t>
      </w:r>
      <w:proofErr w:type="spellEnd"/>
      <w:r w:rsidR="001A7877" w:rsidRPr="00FF2E63">
        <w:rPr>
          <w:rFonts w:ascii="Times New Roman" w:hAnsi="Times New Roman" w:cs="Times New Roman"/>
          <w:iCs/>
          <w:sz w:val="24"/>
          <w:szCs w:val="24"/>
        </w:rPr>
        <w:t xml:space="preserve"> on 17 May 2017 also ended in failure.</w:t>
      </w:r>
      <w:r w:rsidR="00901C2A" w:rsidRPr="00FF2E63">
        <w:rPr>
          <w:rFonts w:ascii="Times New Roman" w:hAnsi="Times New Roman" w:cs="Times New Roman"/>
          <w:iCs/>
          <w:sz w:val="24"/>
          <w:szCs w:val="24"/>
        </w:rPr>
        <w:t xml:space="preserve"> This means </w:t>
      </w:r>
      <w:r w:rsidR="00F12113" w:rsidRPr="00FF2E63">
        <w:rPr>
          <w:rFonts w:ascii="Times New Roman" w:hAnsi="Times New Roman" w:cs="Times New Roman"/>
          <w:iCs/>
          <w:sz w:val="24"/>
          <w:szCs w:val="24"/>
        </w:rPr>
        <w:t xml:space="preserve">that, </w:t>
      </w:r>
      <w:r w:rsidR="00901C2A" w:rsidRPr="00FF2E63">
        <w:rPr>
          <w:rFonts w:ascii="Times New Roman" w:hAnsi="Times New Roman" w:cs="Times New Roman"/>
          <w:iCs/>
          <w:sz w:val="24"/>
          <w:szCs w:val="24"/>
        </w:rPr>
        <w:t xml:space="preserve">all issues </w:t>
      </w:r>
      <w:r w:rsidR="009731AD" w:rsidRPr="00FF2E63">
        <w:rPr>
          <w:rFonts w:ascii="Times New Roman" w:hAnsi="Times New Roman" w:cs="Times New Roman"/>
          <w:iCs/>
          <w:sz w:val="24"/>
          <w:szCs w:val="24"/>
        </w:rPr>
        <w:t>will remain untouched</w:t>
      </w:r>
      <w:r w:rsidR="00F12113" w:rsidRPr="00FF2E63">
        <w:rPr>
          <w:rFonts w:ascii="Times New Roman" w:hAnsi="Times New Roman" w:cs="Times New Roman"/>
          <w:iCs/>
          <w:sz w:val="24"/>
          <w:szCs w:val="24"/>
        </w:rPr>
        <w:t>,</w:t>
      </w:r>
      <w:r w:rsidR="00901C2A" w:rsidRPr="00FF2E63">
        <w:rPr>
          <w:rFonts w:ascii="Times New Roman" w:hAnsi="Times New Roman" w:cs="Times New Roman"/>
          <w:iCs/>
          <w:sz w:val="24"/>
          <w:szCs w:val="24"/>
        </w:rPr>
        <w:t xml:space="preserve"> at least up until 2020. As there</w:t>
      </w:r>
      <w:r w:rsidR="00B968DB" w:rsidRPr="00FF2E63">
        <w:rPr>
          <w:rFonts w:ascii="Times New Roman" w:hAnsi="Times New Roman" w:cs="Times New Roman"/>
          <w:iCs/>
          <w:sz w:val="24"/>
          <w:szCs w:val="24"/>
        </w:rPr>
        <w:t xml:space="preserve"> are </w:t>
      </w:r>
      <w:r w:rsidR="00F12113" w:rsidRPr="00FF2E63">
        <w:rPr>
          <w:rFonts w:ascii="Times New Roman" w:hAnsi="Times New Roman" w:cs="Times New Roman"/>
          <w:iCs/>
          <w:sz w:val="24"/>
          <w:szCs w:val="24"/>
        </w:rPr>
        <w:t xml:space="preserve">due </w:t>
      </w:r>
      <w:r w:rsidR="00B968DB" w:rsidRPr="00FF2E63">
        <w:rPr>
          <w:rFonts w:ascii="Times New Roman" w:hAnsi="Times New Roman" w:cs="Times New Roman"/>
          <w:iCs/>
          <w:sz w:val="24"/>
          <w:szCs w:val="24"/>
        </w:rPr>
        <w:t>presidential</w:t>
      </w:r>
      <w:r w:rsidR="00901C2A" w:rsidRPr="00FF2E63">
        <w:rPr>
          <w:rFonts w:ascii="Times New Roman" w:hAnsi="Times New Roman" w:cs="Times New Roman"/>
          <w:iCs/>
          <w:sz w:val="24"/>
          <w:szCs w:val="24"/>
        </w:rPr>
        <w:t xml:space="preserve"> elections </w:t>
      </w:r>
      <w:r w:rsidR="00F12113" w:rsidRPr="00FF2E63">
        <w:rPr>
          <w:rFonts w:ascii="Times New Roman" w:hAnsi="Times New Roman" w:cs="Times New Roman"/>
          <w:iCs/>
          <w:sz w:val="24"/>
          <w:szCs w:val="24"/>
        </w:rPr>
        <w:t xml:space="preserve">in </w:t>
      </w:r>
      <w:r w:rsidR="00F93E96">
        <w:rPr>
          <w:rFonts w:ascii="Times New Roman" w:hAnsi="Times New Roman" w:cs="Times New Roman"/>
          <w:iCs/>
          <w:sz w:val="24"/>
          <w:szCs w:val="24"/>
        </w:rPr>
        <w:t>February 2018 in South</w:t>
      </w:r>
      <w:r w:rsidR="00901C2A" w:rsidRPr="00FF2E63">
        <w:rPr>
          <w:rFonts w:ascii="Times New Roman" w:hAnsi="Times New Roman" w:cs="Times New Roman"/>
          <w:iCs/>
          <w:sz w:val="24"/>
          <w:szCs w:val="24"/>
        </w:rPr>
        <w:t xml:space="preserve"> Cyprus,</w:t>
      </w:r>
      <w:r w:rsidR="00F93E96">
        <w:rPr>
          <w:rFonts w:ascii="Times New Roman" w:hAnsi="Times New Roman" w:cs="Times New Roman"/>
          <w:iCs/>
          <w:sz w:val="24"/>
          <w:szCs w:val="24"/>
        </w:rPr>
        <w:t xml:space="preserve"> the Parliamentary elections in Greece in 2019;</w:t>
      </w:r>
      <w:r w:rsidR="00901C2A" w:rsidRPr="00FF2E63">
        <w:rPr>
          <w:rFonts w:ascii="Times New Roman" w:hAnsi="Times New Roman" w:cs="Times New Roman"/>
          <w:iCs/>
          <w:sz w:val="24"/>
          <w:szCs w:val="24"/>
        </w:rPr>
        <w:t xml:space="preserve"> </w:t>
      </w:r>
      <w:r w:rsidR="00B968DB" w:rsidRPr="00FF2E63">
        <w:rPr>
          <w:rFonts w:ascii="Times New Roman" w:hAnsi="Times New Roman" w:cs="Times New Roman"/>
          <w:iCs/>
          <w:sz w:val="24"/>
          <w:szCs w:val="24"/>
        </w:rPr>
        <w:t>the</w:t>
      </w:r>
      <w:r w:rsidR="00901C2A" w:rsidRPr="00FF2E63">
        <w:rPr>
          <w:rFonts w:ascii="Times New Roman" w:hAnsi="Times New Roman" w:cs="Times New Roman"/>
          <w:iCs/>
          <w:sz w:val="24"/>
          <w:szCs w:val="24"/>
        </w:rPr>
        <w:t xml:space="preserve"> presidential and parliamentary elections </w:t>
      </w:r>
      <w:r w:rsidR="00F12113" w:rsidRPr="00FF2E63">
        <w:rPr>
          <w:rFonts w:ascii="Times New Roman" w:hAnsi="Times New Roman" w:cs="Times New Roman"/>
          <w:iCs/>
          <w:sz w:val="24"/>
          <w:szCs w:val="24"/>
        </w:rPr>
        <w:t xml:space="preserve">are </w:t>
      </w:r>
      <w:r w:rsidR="00901C2A" w:rsidRPr="00FF2E63">
        <w:rPr>
          <w:rFonts w:ascii="Times New Roman" w:hAnsi="Times New Roman" w:cs="Times New Roman"/>
          <w:iCs/>
          <w:sz w:val="24"/>
          <w:szCs w:val="24"/>
        </w:rPr>
        <w:t xml:space="preserve">to be held in Turkey in 2019 and planned presidential elections for 2020 in the Turkish Republic of Northern Cyprus. </w:t>
      </w:r>
      <w:r w:rsidR="00EB0C0B" w:rsidRPr="00FF2E63">
        <w:rPr>
          <w:rFonts w:ascii="Times New Roman" w:hAnsi="Times New Roman" w:cs="Times New Roman"/>
          <w:iCs/>
          <w:sz w:val="24"/>
          <w:szCs w:val="24"/>
        </w:rPr>
        <w:t xml:space="preserve">What </w:t>
      </w:r>
      <w:r w:rsidR="00F12113" w:rsidRPr="00FF2E63">
        <w:rPr>
          <w:rFonts w:ascii="Times New Roman" w:hAnsi="Times New Roman" w:cs="Times New Roman"/>
          <w:iCs/>
          <w:sz w:val="24"/>
          <w:szCs w:val="24"/>
        </w:rPr>
        <w:t xml:space="preserve">will </w:t>
      </w:r>
      <w:r w:rsidR="00EB0C0B" w:rsidRPr="00FF2E63">
        <w:rPr>
          <w:rFonts w:ascii="Times New Roman" w:hAnsi="Times New Roman" w:cs="Times New Roman"/>
          <w:iCs/>
          <w:sz w:val="24"/>
          <w:szCs w:val="24"/>
        </w:rPr>
        <w:t>happen after that</w:t>
      </w:r>
      <w:r w:rsidR="00501CFA" w:rsidRPr="00FF2E63">
        <w:rPr>
          <w:rFonts w:ascii="Times New Roman" w:hAnsi="Times New Roman" w:cs="Times New Roman"/>
          <w:iCs/>
          <w:sz w:val="24"/>
          <w:szCs w:val="24"/>
        </w:rPr>
        <w:t>,</w:t>
      </w:r>
      <w:r w:rsidR="00EB0C0B" w:rsidRPr="00FF2E63">
        <w:rPr>
          <w:rFonts w:ascii="Times New Roman" w:hAnsi="Times New Roman" w:cs="Times New Roman"/>
          <w:iCs/>
          <w:sz w:val="24"/>
          <w:szCs w:val="24"/>
        </w:rPr>
        <w:t xml:space="preserve"> does not promise a lot either.</w:t>
      </w:r>
      <w:r w:rsidR="00EF7F2D">
        <w:rPr>
          <w:rFonts w:ascii="Times New Roman" w:hAnsi="Times New Roman" w:cs="Times New Roman"/>
          <w:iCs/>
          <w:sz w:val="24"/>
          <w:szCs w:val="24"/>
        </w:rPr>
        <w:t xml:space="preserve"> As an important</w:t>
      </w:r>
      <w:r w:rsidR="00EF7F2D" w:rsidRPr="00EF7F2D">
        <w:rPr>
          <w:rFonts w:ascii="Times New Roman" w:hAnsi="Times New Roman" w:cs="Times New Roman"/>
          <w:iCs/>
          <w:sz w:val="24"/>
          <w:szCs w:val="24"/>
        </w:rPr>
        <w:t xml:space="preserve"> round of talks over reunification of Cyprus enforced by the UN in Switzerland’s </w:t>
      </w:r>
      <w:proofErr w:type="spellStart"/>
      <w:r w:rsidR="00EF7F2D" w:rsidRPr="00EF7F2D">
        <w:rPr>
          <w:rFonts w:ascii="Times New Roman" w:hAnsi="Times New Roman" w:cs="Times New Roman"/>
          <w:iCs/>
          <w:sz w:val="24"/>
          <w:szCs w:val="24"/>
        </w:rPr>
        <w:t>Crans</w:t>
      </w:r>
      <w:proofErr w:type="spellEnd"/>
      <w:r w:rsidR="00EF7F2D" w:rsidRPr="00EF7F2D">
        <w:rPr>
          <w:rFonts w:ascii="Times New Roman" w:hAnsi="Times New Roman" w:cs="Times New Roman"/>
          <w:iCs/>
          <w:sz w:val="24"/>
          <w:szCs w:val="24"/>
        </w:rPr>
        <w:t xml:space="preserve">-Montana on 28 June also ended in failure on 7 July 2017. </w:t>
      </w:r>
      <w:r w:rsidR="00F74D0A">
        <w:rPr>
          <w:rFonts w:ascii="Times New Roman" w:hAnsi="Times New Roman" w:cs="Times New Roman"/>
          <w:iCs/>
          <w:sz w:val="24"/>
          <w:szCs w:val="24"/>
        </w:rPr>
        <w:t>Also d</w:t>
      </w:r>
      <w:r w:rsidR="00EB0C0B" w:rsidRPr="00FF2E63">
        <w:rPr>
          <w:rFonts w:ascii="Times New Roman" w:hAnsi="Times New Roman" w:cs="Times New Roman"/>
          <w:iCs/>
          <w:sz w:val="24"/>
          <w:szCs w:val="24"/>
        </w:rPr>
        <w:t>rilling for natural gas explorations</w:t>
      </w:r>
      <w:r w:rsidR="00F74D0A">
        <w:rPr>
          <w:rFonts w:ascii="Times New Roman" w:hAnsi="Times New Roman" w:cs="Times New Roman"/>
          <w:iCs/>
          <w:sz w:val="24"/>
          <w:szCs w:val="24"/>
        </w:rPr>
        <w:t xml:space="preserve"> by the Greek Cypriots</w:t>
      </w:r>
      <w:r w:rsidR="00EB0C0B" w:rsidRPr="00FF2E63">
        <w:rPr>
          <w:rFonts w:ascii="Times New Roman" w:hAnsi="Times New Roman" w:cs="Times New Roman"/>
          <w:iCs/>
          <w:sz w:val="24"/>
          <w:szCs w:val="24"/>
        </w:rPr>
        <w:t xml:space="preserve"> in South</w:t>
      </w:r>
      <w:r w:rsidR="00F12113" w:rsidRPr="00FF2E63">
        <w:rPr>
          <w:rFonts w:ascii="Times New Roman" w:hAnsi="Times New Roman" w:cs="Times New Roman"/>
          <w:iCs/>
          <w:sz w:val="24"/>
          <w:szCs w:val="24"/>
        </w:rPr>
        <w:t>ern</w:t>
      </w:r>
      <w:r w:rsidR="00EB0C0B" w:rsidRPr="00FF2E63">
        <w:rPr>
          <w:rFonts w:ascii="Times New Roman" w:hAnsi="Times New Roman" w:cs="Times New Roman"/>
          <w:iCs/>
          <w:sz w:val="24"/>
          <w:szCs w:val="24"/>
        </w:rPr>
        <w:t xml:space="preserve"> Cyprus’ exclusive economic zone </w:t>
      </w:r>
      <w:r w:rsidR="00F74D0A">
        <w:rPr>
          <w:rFonts w:ascii="Times New Roman" w:hAnsi="Times New Roman" w:cs="Times New Roman"/>
          <w:iCs/>
          <w:sz w:val="24"/>
          <w:szCs w:val="24"/>
        </w:rPr>
        <w:t xml:space="preserve">which is in progress since </w:t>
      </w:r>
      <w:r w:rsidR="00EB0C0B" w:rsidRPr="00FF2E63">
        <w:rPr>
          <w:rFonts w:ascii="Times New Roman" w:hAnsi="Times New Roman" w:cs="Times New Roman"/>
          <w:iCs/>
          <w:sz w:val="24"/>
          <w:szCs w:val="24"/>
        </w:rPr>
        <w:t xml:space="preserve">July 2017 </w:t>
      </w:r>
      <w:r w:rsidR="00FE7E3D">
        <w:rPr>
          <w:rFonts w:ascii="Times New Roman" w:hAnsi="Times New Roman" w:cs="Times New Roman"/>
          <w:iCs/>
          <w:sz w:val="24"/>
          <w:szCs w:val="24"/>
        </w:rPr>
        <w:t>is going to</w:t>
      </w:r>
      <w:r w:rsidR="00EB0C0B" w:rsidRPr="00FF2E63">
        <w:rPr>
          <w:rFonts w:ascii="Times New Roman" w:hAnsi="Times New Roman" w:cs="Times New Roman"/>
          <w:iCs/>
          <w:sz w:val="24"/>
          <w:szCs w:val="24"/>
        </w:rPr>
        <w:t xml:space="preserve"> complicate the dispute further. </w:t>
      </w:r>
    </w:p>
    <w:p w:rsidR="003150B6" w:rsidRDefault="006A3844" w:rsidP="00544691">
      <w:pPr>
        <w:spacing w:line="240" w:lineRule="auto"/>
        <w:ind w:firstLine="720"/>
        <w:jc w:val="both"/>
        <w:rPr>
          <w:rFonts w:ascii="Times New Roman" w:hAnsi="Times New Roman" w:cs="Times New Roman"/>
          <w:sz w:val="24"/>
          <w:szCs w:val="24"/>
        </w:rPr>
      </w:pPr>
      <w:r w:rsidRPr="00FF2E63">
        <w:rPr>
          <w:rFonts w:ascii="Times New Roman" w:hAnsi="Times New Roman" w:cs="Times New Roman"/>
          <w:sz w:val="24"/>
          <w:szCs w:val="24"/>
        </w:rPr>
        <w:t xml:space="preserve">The procedure and the conditions to be followed for a </w:t>
      </w:r>
      <w:r w:rsidR="00C10ECE" w:rsidRPr="00FF2E63">
        <w:rPr>
          <w:rFonts w:ascii="Times New Roman" w:hAnsi="Times New Roman" w:cs="Times New Roman"/>
          <w:sz w:val="24"/>
          <w:szCs w:val="24"/>
        </w:rPr>
        <w:t>Cyprus solution, and any future</w:t>
      </w:r>
      <w:r w:rsidRPr="00FF2E63">
        <w:rPr>
          <w:rFonts w:ascii="Times New Roman" w:hAnsi="Times New Roman" w:cs="Times New Roman"/>
          <w:sz w:val="24"/>
          <w:szCs w:val="24"/>
        </w:rPr>
        <w:t xml:space="preserve"> </w:t>
      </w:r>
      <w:r w:rsidR="002F73D6">
        <w:rPr>
          <w:rFonts w:ascii="Times New Roman" w:hAnsi="Times New Roman" w:cs="Times New Roman"/>
          <w:sz w:val="24"/>
          <w:szCs w:val="24"/>
        </w:rPr>
        <w:t xml:space="preserve">mediations and </w:t>
      </w:r>
      <w:r w:rsidRPr="00FF2E63">
        <w:rPr>
          <w:rFonts w:ascii="Times New Roman" w:hAnsi="Times New Roman" w:cs="Times New Roman"/>
          <w:sz w:val="24"/>
          <w:szCs w:val="24"/>
        </w:rPr>
        <w:t>negotiations on the settlement of the problem to achieve success, must take into consideration the historical process, the realities of four decades of separation,</w:t>
      </w:r>
      <w:r w:rsidR="00071E51" w:rsidRPr="00FF2E63">
        <w:rPr>
          <w:rFonts w:ascii="Times New Roman" w:hAnsi="Times New Roman" w:cs="Times New Roman"/>
          <w:sz w:val="24"/>
          <w:szCs w:val="24"/>
        </w:rPr>
        <w:t xml:space="preserve"> the religious, cultural and linguistic distinctiveness of the two communities and </w:t>
      </w:r>
      <w:r w:rsidRPr="00FF2E63">
        <w:rPr>
          <w:rFonts w:ascii="Times New Roman" w:hAnsi="Times New Roman" w:cs="Times New Roman"/>
          <w:sz w:val="24"/>
          <w:szCs w:val="24"/>
        </w:rPr>
        <w:t>the existence</w:t>
      </w:r>
      <w:r w:rsidR="00665DF9" w:rsidRPr="00FF2E63">
        <w:rPr>
          <w:rFonts w:ascii="Times New Roman" w:hAnsi="Times New Roman" w:cs="Times New Roman"/>
          <w:sz w:val="24"/>
          <w:szCs w:val="24"/>
        </w:rPr>
        <w:t xml:space="preserve"> of the two-equal people resid</w:t>
      </w:r>
      <w:r w:rsidRPr="00FF2E63">
        <w:rPr>
          <w:rFonts w:ascii="Times New Roman" w:hAnsi="Times New Roman" w:cs="Times New Roman"/>
          <w:sz w:val="24"/>
          <w:szCs w:val="24"/>
        </w:rPr>
        <w:t>ing separately for the last 43 years on the islan</w:t>
      </w:r>
      <w:r w:rsidR="00564BEC" w:rsidRPr="00FF2E63">
        <w:rPr>
          <w:rFonts w:ascii="Times New Roman" w:hAnsi="Times New Roman" w:cs="Times New Roman"/>
          <w:sz w:val="24"/>
          <w:szCs w:val="24"/>
        </w:rPr>
        <w:t>d.</w:t>
      </w:r>
      <w:r w:rsidR="000D3854" w:rsidRPr="00FF2E63">
        <w:rPr>
          <w:rFonts w:ascii="Times New Roman" w:hAnsi="Times New Roman" w:cs="Times New Roman"/>
          <w:sz w:val="24"/>
          <w:szCs w:val="24"/>
        </w:rPr>
        <w:t xml:space="preserve"> Options for a lasting just solution to the Cyprus problem is; either the formation of a partnership state by the two sides, covering the fundamentals of bi-zonal, bi-communal and the political equality of the two sides based on the harsh realitie</w:t>
      </w:r>
      <w:r w:rsidR="00D22037" w:rsidRPr="00FF2E63">
        <w:rPr>
          <w:rFonts w:ascii="Times New Roman" w:hAnsi="Times New Roman" w:cs="Times New Roman"/>
          <w:sz w:val="24"/>
          <w:szCs w:val="24"/>
        </w:rPr>
        <w:t>s of four decades of separation</w:t>
      </w:r>
      <w:r w:rsidR="000D3854" w:rsidRPr="00FF2E63">
        <w:rPr>
          <w:rFonts w:ascii="Times New Roman" w:hAnsi="Times New Roman" w:cs="Times New Roman"/>
          <w:sz w:val="24"/>
          <w:szCs w:val="24"/>
        </w:rPr>
        <w:t xml:space="preserve">, or the maintenance of the two separate political entities and acceptance of the two states. </w:t>
      </w:r>
      <w:r w:rsidR="0070108B" w:rsidRPr="00FF2E63">
        <w:rPr>
          <w:rFonts w:ascii="Times New Roman" w:hAnsi="Times New Roman" w:cs="Times New Roman"/>
          <w:sz w:val="24"/>
          <w:szCs w:val="24"/>
        </w:rPr>
        <w:t>S</w:t>
      </w:r>
      <w:r w:rsidR="007442DC" w:rsidRPr="00FF2E63">
        <w:rPr>
          <w:rFonts w:ascii="Times New Roman" w:hAnsi="Times New Roman" w:cs="Times New Roman"/>
          <w:sz w:val="24"/>
          <w:szCs w:val="24"/>
        </w:rPr>
        <w:t>ubsequently,</w:t>
      </w:r>
      <w:r w:rsidR="00216251" w:rsidRPr="00FF2E63">
        <w:rPr>
          <w:rFonts w:ascii="Times New Roman" w:hAnsi="Times New Roman" w:cs="Times New Roman"/>
          <w:sz w:val="24"/>
          <w:szCs w:val="24"/>
        </w:rPr>
        <w:t xml:space="preserve"> </w:t>
      </w:r>
      <w:r w:rsidR="007442DC" w:rsidRPr="00FF2E63">
        <w:rPr>
          <w:rFonts w:ascii="Times New Roman" w:hAnsi="Times New Roman" w:cs="Times New Roman"/>
          <w:sz w:val="24"/>
          <w:szCs w:val="24"/>
        </w:rPr>
        <w:t>bearing in mind</w:t>
      </w:r>
      <w:r w:rsidR="00F930ED" w:rsidRPr="00FF2E63">
        <w:rPr>
          <w:rFonts w:ascii="Times New Roman" w:hAnsi="Times New Roman" w:cs="Times New Roman"/>
          <w:sz w:val="24"/>
          <w:szCs w:val="24"/>
        </w:rPr>
        <w:t xml:space="preserve"> the present conditions, the demands and </w:t>
      </w:r>
      <w:r w:rsidR="000D3854" w:rsidRPr="00FF2E63">
        <w:rPr>
          <w:rFonts w:ascii="Times New Roman" w:hAnsi="Times New Roman" w:cs="Times New Roman"/>
          <w:sz w:val="24"/>
          <w:szCs w:val="24"/>
        </w:rPr>
        <w:t xml:space="preserve">stiff </w:t>
      </w:r>
      <w:r w:rsidR="0070108B" w:rsidRPr="00FF2E63">
        <w:rPr>
          <w:rFonts w:ascii="Times New Roman" w:hAnsi="Times New Roman" w:cs="Times New Roman"/>
          <w:sz w:val="24"/>
          <w:szCs w:val="24"/>
        </w:rPr>
        <w:t>disagreements</w:t>
      </w:r>
      <w:r w:rsidR="00F930ED" w:rsidRPr="00FF2E63">
        <w:rPr>
          <w:rFonts w:ascii="Times New Roman" w:hAnsi="Times New Roman" w:cs="Times New Roman"/>
          <w:sz w:val="24"/>
          <w:szCs w:val="24"/>
        </w:rPr>
        <w:t xml:space="preserve"> between the two sides</w:t>
      </w:r>
      <w:r w:rsidR="0070108B" w:rsidRPr="00FF2E63">
        <w:rPr>
          <w:rFonts w:ascii="Times New Roman" w:hAnsi="Times New Roman" w:cs="Times New Roman"/>
          <w:sz w:val="24"/>
          <w:szCs w:val="24"/>
        </w:rPr>
        <w:t>,</w:t>
      </w:r>
      <w:r w:rsidR="00F930ED" w:rsidRPr="00FF2E63">
        <w:rPr>
          <w:rFonts w:ascii="Times New Roman" w:hAnsi="Times New Roman" w:cs="Times New Roman"/>
          <w:sz w:val="24"/>
          <w:szCs w:val="24"/>
        </w:rPr>
        <w:t xml:space="preserve"> the harsh realities</w:t>
      </w:r>
      <w:r w:rsidR="001C6786" w:rsidRPr="00FF2E63">
        <w:rPr>
          <w:rFonts w:ascii="Times New Roman" w:hAnsi="Times New Roman" w:cs="Times New Roman"/>
          <w:sz w:val="24"/>
          <w:szCs w:val="24"/>
        </w:rPr>
        <w:t xml:space="preserve"> of the last 43 years</w:t>
      </w:r>
      <w:r w:rsidR="00F930ED" w:rsidRPr="00FF2E63">
        <w:rPr>
          <w:rFonts w:ascii="Times New Roman" w:hAnsi="Times New Roman" w:cs="Times New Roman"/>
          <w:sz w:val="24"/>
          <w:szCs w:val="24"/>
        </w:rPr>
        <w:t xml:space="preserve"> on the ground</w:t>
      </w:r>
      <w:r w:rsidR="001C6786" w:rsidRPr="00FF2E63">
        <w:rPr>
          <w:rFonts w:ascii="Times New Roman" w:hAnsi="Times New Roman" w:cs="Times New Roman"/>
          <w:sz w:val="24"/>
          <w:szCs w:val="24"/>
        </w:rPr>
        <w:t xml:space="preserve"> and the contradictory attitude of the Greek Cypriot side</w:t>
      </w:r>
      <w:r w:rsidR="00B926DB" w:rsidRPr="00FF2E63">
        <w:rPr>
          <w:rFonts w:ascii="Times New Roman" w:hAnsi="Times New Roman" w:cs="Times New Roman"/>
          <w:sz w:val="24"/>
          <w:szCs w:val="24"/>
        </w:rPr>
        <w:t xml:space="preserve"> to</w:t>
      </w:r>
      <w:r w:rsidR="0070108B" w:rsidRPr="00FF2E63">
        <w:rPr>
          <w:rFonts w:ascii="Times New Roman" w:hAnsi="Times New Roman" w:cs="Times New Roman"/>
          <w:sz w:val="24"/>
          <w:szCs w:val="24"/>
        </w:rPr>
        <w:t>wards</w:t>
      </w:r>
      <w:r w:rsidR="00B926DB" w:rsidRPr="00FF2E63">
        <w:rPr>
          <w:rFonts w:ascii="Times New Roman" w:hAnsi="Times New Roman" w:cs="Times New Roman"/>
          <w:sz w:val="24"/>
          <w:szCs w:val="24"/>
        </w:rPr>
        <w:t xml:space="preserve"> the issues</w:t>
      </w:r>
      <w:r w:rsidR="001C6786" w:rsidRPr="00FF2E63">
        <w:rPr>
          <w:rFonts w:ascii="Times New Roman" w:hAnsi="Times New Roman" w:cs="Times New Roman"/>
          <w:sz w:val="24"/>
          <w:szCs w:val="24"/>
        </w:rPr>
        <w:t xml:space="preserve">; on one hand </w:t>
      </w:r>
      <w:r w:rsidR="000929BF">
        <w:rPr>
          <w:rFonts w:ascii="Times New Roman" w:hAnsi="Times New Roman" w:cs="Times New Roman"/>
          <w:sz w:val="24"/>
          <w:szCs w:val="24"/>
        </w:rPr>
        <w:t>shows</w:t>
      </w:r>
      <w:r w:rsidR="00A07DDE" w:rsidRPr="00FF2E63">
        <w:rPr>
          <w:rFonts w:ascii="Times New Roman" w:hAnsi="Times New Roman" w:cs="Times New Roman"/>
          <w:sz w:val="24"/>
          <w:szCs w:val="24"/>
        </w:rPr>
        <w:t xml:space="preserve"> </w:t>
      </w:r>
      <w:r w:rsidR="007442DC" w:rsidRPr="00FF2E63">
        <w:rPr>
          <w:rFonts w:ascii="Times New Roman" w:hAnsi="Times New Roman" w:cs="Times New Roman"/>
          <w:sz w:val="24"/>
          <w:szCs w:val="24"/>
        </w:rPr>
        <w:t xml:space="preserve">to be </w:t>
      </w:r>
      <w:r w:rsidR="00A07DDE" w:rsidRPr="00FF2E63">
        <w:rPr>
          <w:rFonts w:ascii="Times New Roman" w:hAnsi="Times New Roman" w:cs="Times New Roman"/>
          <w:sz w:val="24"/>
          <w:szCs w:val="24"/>
        </w:rPr>
        <w:t>too willing to find a final settlement for the reunification of Cyprus, on the other hand</w:t>
      </w:r>
      <w:r w:rsidR="000929BF">
        <w:rPr>
          <w:rFonts w:ascii="Times New Roman" w:hAnsi="Times New Roman" w:cs="Times New Roman"/>
          <w:sz w:val="24"/>
          <w:szCs w:val="24"/>
        </w:rPr>
        <w:t xml:space="preserve"> pursues</w:t>
      </w:r>
      <w:r w:rsidR="001E7EE0" w:rsidRPr="00FF2E63">
        <w:rPr>
          <w:rFonts w:ascii="Times New Roman" w:hAnsi="Times New Roman" w:cs="Times New Roman"/>
          <w:sz w:val="24"/>
          <w:szCs w:val="24"/>
        </w:rPr>
        <w:t xml:space="preserve"> an</w:t>
      </w:r>
      <w:r w:rsidR="007442DC" w:rsidRPr="00FF2E63">
        <w:rPr>
          <w:rFonts w:ascii="Times New Roman" w:hAnsi="Times New Roman" w:cs="Times New Roman"/>
          <w:sz w:val="24"/>
          <w:szCs w:val="24"/>
        </w:rPr>
        <w:t xml:space="preserve"> agenda </w:t>
      </w:r>
      <w:r w:rsidR="00A07DDE" w:rsidRPr="00FF2E63">
        <w:rPr>
          <w:rFonts w:ascii="Times New Roman" w:hAnsi="Times New Roman" w:cs="Times New Roman"/>
          <w:sz w:val="24"/>
          <w:szCs w:val="24"/>
        </w:rPr>
        <w:t xml:space="preserve">to </w:t>
      </w:r>
      <w:r w:rsidR="007442DC" w:rsidRPr="00FF2E63">
        <w:rPr>
          <w:rFonts w:ascii="Times New Roman" w:hAnsi="Times New Roman" w:cs="Times New Roman"/>
          <w:sz w:val="24"/>
          <w:szCs w:val="24"/>
        </w:rPr>
        <w:t>lay the foundations for r</w:t>
      </w:r>
      <w:r w:rsidR="0070108B" w:rsidRPr="00FF2E63">
        <w:rPr>
          <w:rFonts w:ascii="Times New Roman" w:hAnsi="Times New Roman" w:cs="Times New Roman"/>
          <w:sz w:val="24"/>
          <w:szCs w:val="24"/>
        </w:rPr>
        <w:t xml:space="preserve">eturning to pre-1974 conditions </w:t>
      </w:r>
      <w:r w:rsidR="00A07DDE" w:rsidRPr="00FF2E63">
        <w:rPr>
          <w:rFonts w:ascii="Times New Roman" w:hAnsi="Times New Roman" w:cs="Times New Roman"/>
          <w:sz w:val="24"/>
          <w:szCs w:val="24"/>
        </w:rPr>
        <w:t>deny</w:t>
      </w:r>
      <w:r w:rsidR="008829A0">
        <w:rPr>
          <w:rFonts w:ascii="Times New Roman" w:hAnsi="Times New Roman" w:cs="Times New Roman"/>
          <w:sz w:val="24"/>
          <w:szCs w:val="24"/>
        </w:rPr>
        <w:t>ing</w:t>
      </w:r>
      <w:r w:rsidR="00A07DDE" w:rsidRPr="00FF2E63">
        <w:rPr>
          <w:rFonts w:ascii="Times New Roman" w:hAnsi="Times New Roman" w:cs="Times New Roman"/>
          <w:sz w:val="24"/>
          <w:szCs w:val="24"/>
        </w:rPr>
        <w:t xml:space="preserve"> the Turkish Cypriots </w:t>
      </w:r>
      <w:r w:rsidR="007442DC" w:rsidRPr="00FF2E63">
        <w:rPr>
          <w:rFonts w:ascii="Times New Roman" w:hAnsi="Times New Roman" w:cs="Times New Roman"/>
          <w:sz w:val="24"/>
          <w:szCs w:val="24"/>
        </w:rPr>
        <w:t xml:space="preserve">most of the rights and </w:t>
      </w:r>
      <w:r w:rsidR="00B27843">
        <w:rPr>
          <w:rFonts w:ascii="Times New Roman" w:hAnsi="Times New Roman" w:cs="Times New Roman"/>
          <w:sz w:val="24"/>
          <w:szCs w:val="24"/>
        </w:rPr>
        <w:t xml:space="preserve">the </w:t>
      </w:r>
      <w:r w:rsidR="007442DC" w:rsidRPr="00FF2E63">
        <w:rPr>
          <w:rFonts w:ascii="Times New Roman" w:hAnsi="Times New Roman" w:cs="Times New Roman"/>
          <w:sz w:val="24"/>
          <w:szCs w:val="24"/>
        </w:rPr>
        <w:t>gains they have achieved for the last 40 odds years</w:t>
      </w:r>
      <w:r w:rsidR="005F3417" w:rsidRPr="00FF2E63">
        <w:rPr>
          <w:rFonts w:ascii="Times New Roman" w:hAnsi="Times New Roman" w:cs="Times New Roman"/>
          <w:sz w:val="24"/>
          <w:szCs w:val="24"/>
        </w:rPr>
        <w:t xml:space="preserve"> </w:t>
      </w:r>
      <w:r w:rsidR="000929BF" w:rsidRPr="00FF2E63">
        <w:rPr>
          <w:rFonts w:ascii="Times New Roman" w:hAnsi="Times New Roman" w:cs="Times New Roman"/>
          <w:sz w:val="24"/>
          <w:szCs w:val="24"/>
        </w:rPr>
        <w:t>thwarts</w:t>
      </w:r>
      <w:r w:rsidR="005F3417" w:rsidRPr="00FF2E63">
        <w:rPr>
          <w:rFonts w:ascii="Times New Roman" w:hAnsi="Times New Roman" w:cs="Times New Roman"/>
          <w:sz w:val="24"/>
          <w:szCs w:val="24"/>
        </w:rPr>
        <w:t xml:space="preserve"> the </w:t>
      </w:r>
      <w:r w:rsidR="002F73D6">
        <w:rPr>
          <w:rFonts w:ascii="Times New Roman" w:hAnsi="Times New Roman" w:cs="Times New Roman"/>
          <w:sz w:val="24"/>
          <w:szCs w:val="24"/>
        </w:rPr>
        <w:t>mediations</w:t>
      </w:r>
      <w:r w:rsidR="005F3417" w:rsidRPr="00FF2E63">
        <w:rPr>
          <w:rFonts w:ascii="Times New Roman" w:hAnsi="Times New Roman" w:cs="Times New Roman"/>
          <w:sz w:val="24"/>
          <w:szCs w:val="24"/>
        </w:rPr>
        <w:t xml:space="preserve"> and</w:t>
      </w:r>
      <w:r w:rsidR="002F73D6">
        <w:rPr>
          <w:rFonts w:ascii="Times New Roman" w:hAnsi="Times New Roman" w:cs="Times New Roman"/>
          <w:sz w:val="24"/>
          <w:szCs w:val="24"/>
        </w:rPr>
        <w:t xml:space="preserve"> the</w:t>
      </w:r>
      <w:r w:rsidR="000929BF">
        <w:rPr>
          <w:rFonts w:ascii="Times New Roman" w:hAnsi="Times New Roman" w:cs="Times New Roman"/>
          <w:sz w:val="24"/>
          <w:szCs w:val="24"/>
        </w:rPr>
        <w:t xml:space="preserve"> negotiations</w:t>
      </w:r>
      <w:r w:rsidR="00DF25F7">
        <w:rPr>
          <w:rFonts w:ascii="Times New Roman" w:hAnsi="Times New Roman" w:cs="Times New Roman"/>
          <w:sz w:val="24"/>
          <w:szCs w:val="24"/>
        </w:rPr>
        <w:t xml:space="preserve"> efforts</w:t>
      </w:r>
      <w:r w:rsidR="0015145B" w:rsidRPr="00FF2E63">
        <w:rPr>
          <w:rFonts w:ascii="Times New Roman" w:hAnsi="Times New Roman" w:cs="Times New Roman"/>
          <w:sz w:val="24"/>
          <w:szCs w:val="24"/>
        </w:rPr>
        <w:t>.</w:t>
      </w:r>
      <w:r w:rsidR="00CC5E4F" w:rsidRPr="00FF2E63">
        <w:rPr>
          <w:rFonts w:ascii="Times New Roman" w:hAnsi="Times New Roman" w:cs="Times New Roman"/>
          <w:sz w:val="24"/>
          <w:szCs w:val="24"/>
        </w:rPr>
        <w:t xml:space="preserve"> </w:t>
      </w:r>
    </w:p>
    <w:p w:rsidR="00F5278C" w:rsidRDefault="00F44AD8" w:rsidP="00CD6B2B">
      <w:pPr>
        <w:spacing w:line="240" w:lineRule="auto"/>
        <w:ind w:firstLine="720"/>
        <w:jc w:val="both"/>
        <w:rPr>
          <w:rFonts w:ascii="Times New Roman" w:hAnsi="Times New Roman" w:cs="Times New Roman"/>
          <w:b/>
          <w:sz w:val="24"/>
          <w:szCs w:val="24"/>
        </w:rPr>
      </w:pPr>
      <w:r w:rsidRPr="00FF2E63">
        <w:rPr>
          <w:rFonts w:ascii="Times New Roman" w:hAnsi="Times New Roman" w:cs="Times New Roman"/>
          <w:sz w:val="24"/>
          <w:szCs w:val="24"/>
        </w:rPr>
        <w:t xml:space="preserve">The Cyprus dispute </w:t>
      </w:r>
      <w:r w:rsidR="00F23C12" w:rsidRPr="00FF2E63">
        <w:rPr>
          <w:rFonts w:ascii="Times New Roman" w:hAnsi="Times New Roman" w:cs="Times New Roman"/>
          <w:sz w:val="24"/>
          <w:szCs w:val="24"/>
        </w:rPr>
        <w:t>reveals</w:t>
      </w:r>
      <w:r w:rsidRPr="00FF2E63">
        <w:rPr>
          <w:rFonts w:ascii="Times New Roman" w:hAnsi="Times New Roman" w:cs="Times New Roman"/>
          <w:sz w:val="24"/>
          <w:szCs w:val="24"/>
        </w:rPr>
        <w:t xml:space="preserve"> that the longer the disputes </w:t>
      </w:r>
      <w:r w:rsidR="009F2205" w:rsidRPr="00FF2E63">
        <w:rPr>
          <w:rFonts w:ascii="Times New Roman" w:hAnsi="Times New Roman" w:cs="Times New Roman"/>
          <w:sz w:val="24"/>
          <w:szCs w:val="24"/>
        </w:rPr>
        <w:t>take</w:t>
      </w:r>
      <w:r w:rsidR="00116048" w:rsidRPr="00FF2E63">
        <w:rPr>
          <w:rFonts w:ascii="Times New Roman" w:hAnsi="Times New Roman" w:cs="Times New Roman"/>
          <w:sz w:val="24"/>
          <w:szCs w:val="24"/>
        </w:rPr>
        <w:t>,</w:t>
      </w:r>
      <w:r w:rsidR="006B3EA8" w:rsidRPr="00FF2E63">
        <w:rPr>
          <w:rFonts w:ascii="Times New Roman" w:hAnsi="Times New Roman" w:cs="Times New Roman"/>
          <w:sz w:val="24"/>
          <w:szCs w:val="24"/>
        </w:rPr>
        <w:t xml:space="preserve"> </w:t>
      </w:r>
      <w:r w:rsidR="00116048" w:rsidRPr="00FF2E63">
        <w:rPr>
          <w:rFonts w:ascii="Times New Roman" w:hAnsi="Times New Roman" w:cs="Times New Roman"/>
          <w:sz w:val="24"/>
          <w:szCs w:val="24"/>
        </w:rPr>
        <w:t xml:space="preserve">the more complicated they </w:t>
      </w:r>
      <w:r w:rsidR="009F2205" w:rsidRPr="00FF2E63">
        <w:rPr>
          <w:rFonts w:ascii="Times New Roman" w:hAnsi="Times New Roman" w:cs="Times New Roman"/>
          <w:sz w:val="24"/>
          <w:szCs w:val="24"/>
        </w:rPr>
        <w:t>become</w:t>
      </w:r>
      <w:r w:rsidR="00116048" w:rsidRPr="00FF2E63">
        <w:rPr>
          <w:rFonts w:ascii="Times New Roman" w:hAnsi="Times New Roman" w:cs="Times New Roman"/>
          <w:sz w:val="24"/>
          <w:szCs w:val="24"/>
        </w:rPr>
        <w:t xml:space="preserve"> and thus, </w:t>
      </w:r>
      <w:r w:rsidR="009F2205" w:rsidRPr="00FF2E63">
        <w:rPr>
          <w:rFonts w:ascii="Times New Roman" w:hAnsi="Times New Roman" w:cs="Times New Roman"/>
          <w:sz w:val="24"/>
          <w:szCs w:val="24"/>
        </w:rPr>
        <w:t>less</w:t>
      </w:r>
      <w:r w:rsidRPr="00FF2E63">
        <w:rPr>
          <w:rFonts w:ascii="Times New Roman" w:hAnsi="Times New Roman" w:cs="Times New Roman"/>
          <w:sz w:val="24"/>
          <w:szCs w:val="24"/>
        </w:rPr>
        <w:t xml:space="preserve"> resolvable the issues become</w:t>
      </w:r>
      <w:r w:rsidR="00DB5833" w:rsidRPr="00FF2E63">
        <w:rPr>
          <w:rFonts w:ascii="Times New Roman" w:hAnsi="Times New Roman" w:cs="Times New Roman"/>
          <w:sz w:val="24"/>
          <w:szCs w:val="24"/>
        </w:rPr>
        <w:t xml:space="preserve">. </w:t>
      </w:r>
      <w:r w:rsidRPr="00FF2E63">
        <w:rPr>
          <w:rFonts w:ascii="Times New Roman" w:hAnsi="Times New Roman" w:cs="Times New Roman"/>
          <w:sz w:val="24"/>
          <w:szCs w:val="24"/>
        </w:rPr>
        <w:t xml:space="preserve">The more </w:t>
      </w:r>
      <w:r w:rsidR="00D7383D" w:rsidRPr="00FF2E63">
        <w:rPr>
          <w:rFonts w:ascii="Times New Roman" w:hAnsi="Times New Roman" w:cs="Times New Roman"/>
          <w:sz w:val="24"/>
          <w:szCs w:val="24"/>
        </w:rPr>
        <w:t>multiple external</w:t>
      </w:r>
      <w:r w:rsidRPr="00FF2E63">
        <w:rPr>
          <w:rFonts w:ascii="Times New Roman" w:hAnsi="Times New Roman" w:cs="Times New Roman"/>
          <w:sz w:val="24"/>
          <w:szCs w:val="24"/>
        </w:rPr>
        <w:t xml:space="preserve"> stakeholders with competing agendas</w:t>
      </w:r>
      <w:r w:rsidR="00E0059E" w:rsidRPr="00FF2E63">
        <w:rPr>
          <w:rFonts w:ascii="Times New Roman" w:hAnsi="Times New Roman" w:cs="Times New Roman"/>
          <w:sz w:val="24"/>
          <w:szCs w:val="24"/>
        </w:rPr>
        <w:t xml:space="preserve"> influence</w:t>
      </w:r>
      <w:r w:rsidR="00EA2627">
        <w:rPr>
          <w:rFonts w:ascii="Times New Roman" w:hAnsi="Times New Roman" w:cs="Times New Roman"/>
          <w:sz w:val="24"/>
          <w:szCs w:val="24"/>
        </w:rPr>
        <w:t xml:space="preserve"> the</w:t>
      </w:r>
      <w:r w:rsidR="00FD28B6">
        <w:rPr>
          <w:rFonts w:ascii="Times New Roman" w:hAnsi="Times New Roman" w:cs="Times New Roman"/>
          <w:sz w:val="24"/>
          <w:szCs w:val="24"/>
        </w:rPr>
        <w:t xml:space="preserve"> mediation</w:t>
      </w:r>
      <w:r w:rsidR="00EA2627">
        <w:rPr>
          <w:rFonts w:ascii="Times New Roman" w:hAnsi="Times New Roman" w:cs="Times New Roman"/>
          <w:sz w:val="24"/>
          <w:szCs w:val="24"/>
        </w:rPr>
        <w:t xml:space="preserve"> and</w:t>
      </w:r>
      <w:r w:rsidR="00D7383D" w:rsidRPr="00FF2E63">
        <w:rPr>
          <w:rFonts w:ascii="Times New Roman" w:hAnsi="Times New Roman" w:cs="Times New Roman"/>
          <w:sz w:val="24"/>
          <w:szCs w:val="24"/>
        </w:rPr>
        <w:t xml:space="preserve"> </w:t>
      </w:r>
      <w:r w:rsidR="00E0059E" w:rsidRPr="00FF2E63">
        <w:rPr>
          <w:rFonts w:ascii="Times New Roman" w:hAnsi="Times New Roman" w:cs="Times New Roman"/>
          <w:sz w:val="24"/>
          <w:szCs w:val="24"/>
        </w:rPr>
        <w:t xml:space="preserve">negotiation process </w:t>
      </w:r>
      <w:r w:rsidRPr="00FF2E63">
        <w:rPr>
          <w:rFonts w:ascii="Times New Roman" w:hAnsi="Times New Roman" w:cs="Times New Roman"/>
          <w:sz w:val="24"/>
          <w:szCs w:val="24"/>
        </w:rPr>
        <w:t>the more difficult the tasks for ach</w:t>
      </w:r>
      <w:r w:rsidR="00E0059E" w:rsidRPr="00FF2E63">
        <w:rPr>
          <w:rFonts w:ascii="Times New Roman" w:hAnsi="Times New Roman" w:cs="Times New Roman"/>
          <w:sz w:val="24"/>
          <w:szCs w:val="24"/>
        </w:rPr>
        <w:t>ieving any meaningful agreement</w:t>
      </w:r>
      <w:r w:rsidRPr="00FF2E63">
        <w:rPr>
          <w:rFonts w:ascii="Times New Roman" w:hAnsi="Times New Roman" w:cs="Times New Roman"/>
          <w:sz w:val="24"/>
          <w:szCs w:val="24"/>
        </w:rPr>
        <w:t xml:space="preserve"> become.</w:t>
      </w:r>
      <w:r w:rsidR="00E0059E" w:rsidRPr="00FF2E63">
        <w:rPr>
          <w:rFonts w:ascii="Times New Roman" w:hAnsi="Times New Roman" w:cs="Times New Roman"/>
          <w:sz w:val="24"/>
          <w:szCs w:val="24"/>
        </w:rPr>
        <w:t xml:space="preserve"> </w:t>
      </w:r>
      <w:r w:rsidRPr="00FF2E63">
        <w:rPr>
          <w:rFonts w:ascii="Times New Roman" w:hAnsi="Times New Roman" w:cs="Times New Roman"/>
          <w:sz w:val="24"/>
          <w:szCs w:val="24"/>
        </w:rPr>
        <w:t xml:space="preserve">The more historical events are politicized, the </w:t>
      </w:r>
      <w:r w:rsidR="00D661E8" w:rsidRPr="00FF2E63">
        <w:rPr>
          <w:rFonts w:ascii="Times New Roman" w:hAnsi="Times New Roman" w:cs="Times New Roman"/>
          <w:sz w:val="24"/>
          <w:szCs w:val="24"/>
        </w:rPr>
        <w:t>deeper</w:t>
      </w:r>
      <w:r w:rsidRPr="00FF2E63">
        <w:rPr>
          <w:rFonts w:ascii="Times New Roman" w:hAnsi="Times New Roman" w:cs="Times New Roman"/>
          <w:sz w:val="24"/>
          <w:szCs w:val="24"/>
        </w:rPr>
        <w:t xml:space="preserve"> the distrust of the main conflicting parties</w:t>
      </w:r>
      <w:r w:rsidR="00D661E8" w:rsidRPr="00FF2E63">
        <w:rPr>
          <w:rFonts w:ascii="Times New Roman" w:hAnsi="Times New Roman" w:cs="Times New Roman"/>
          <w:sz w:val="24"/>
          <w:szCs w:val="24"/>
        </w:rPr>
        <w:t xml:space="preserve"> </w:t>
      </w:r>
      <w:r w:rsidR="00854C9B" w:rsidRPr="00FF2E63">
        <w:rPr>
          <w:rFonts w:ascii="Times New Roman" w:hAnsi="Times New Roman" w:cs="Times New Roman"/>
          <w:sz w:val="24"/>
          <w:szCs w:val="24"/>
        </w:rPr>
        <w:t>go</w:t>
      </w:r>
      <w:r w:rsidR="003F0562" w:rsidRPr="00FF2E63">
        <w:rPr>
          <w:rFonts w:ascii="Times New Roman" w:hAnsi="Times New Roman" w:cs="Times New Roman"/>
          <w:sz w:val="24"/>
          <w:szCs w:val="24"/>
        </w:rPr>
        <w:t>es</w:t>
      </w:r>
      <w:r w:rsidRPr="00FF2E63">
        <w:rPr>
          <w:rFonts w:ascii="Times New Roman" w:hAnsi="Times New Roman" w:cs="Times New Roman"/>
          <w:sz w:val="24"/>
          <w:szCs w:val="24"/>
        </w:rPr>
        <w:t>. The parties’, not only mistrust, but also</w:t>
      </w:r>
      <w:r w:rsidR="00561BBF">
        <w:rPr>
          <w:rFonts w:ascii="Times New Roman" w:hAnsi="Times New Roman" w:cs="Times New Roman"/>
          <w:sz w:val="24"/>
          <w:szCs w:val="24"/>
        </w:rPr>
        <w:t xml:space="preserve"> being</w:t>
      </w:r>
      <w:r w:rsidRPr="00FF2E63">
        <w:rPr>
          <w:rFonts w:ascii="Times New Roman" w:hAnsi="Times New Roman" w:cs="Times New Roman"/>
          <w:sz w:val="24"/>
          <w:szCs w:val="24"/>
        </w:rPr>
        <w:t xml:space="preserve"> self-confident and independent from one another </w:t>
      </w:r>
      <w:r w:rsidR="00EA2627">
        <w:rPr>
          <w:rFonts w:ascii="Times New Roman" w:hAnsi="Times New Roman" w:cs="Times New Roman"/>
          <w:sz w:val="24"/>
          <w:szCs w:val="24"/>
        </w:rPr>
        <w:t>hinders</w:t>
      </w:r>
      <w:r w:rsidRPr="00FF2E63">
        <w:rPr>
          <w:rFonts w:ascii="Times New Roman" w:hAnsi="Times New Roman" w:cs="Times New Roman"/>
          <w:sz w:val="24"/>
          <w:szCs w:val="24"/>
        </w:rPr>
        <w:t xml:space="preserve"> the efforts towards </w:t>
      </w:r>
      <w:r w:rsidR="00D7383D" w:rsidRPr="00FF2E63">
        <w:rPr>
          <w:rFonts w:ascii="Times New Roman" w:hAnsi="Times New Roman" w:cs="Times New Roman"/>
          <w:sz w:val="24"/>
          <w:szCs w:val="24"/>
        </w:rPr>
        <w:t>achieving</w:t>
      </w:r>
      <w:r w:rsidR="004210EC" w:rsidRPr="00FF2E63">
        <w:rPr>
          <w:rFonts w:ascii="Times New Roman" w:hAnsi="Times New Roman" w:cs="Times New Roman"/>
          <w:sz w:val="24"/>
          <w:szCs w:val="24"/>
        </w:rPr>
        <w:t xml:space="preserve"> a solution</w:t>
      </w:r>
      <w:r w:rsidRPr="00FF2E63">
        <w:rPr>
          <w:rFonts w:ascii="Times New Roman" w:hAnsi="Times New Roman" w:cs="Times New Roman"/>
          <w:sz w:val="24"/>
          <w:szCs w:val="24"/>
        </w:rPr>
        <w:t xml:space="preserve"> acceptable </w:t>
      </w:r>
      <w:r w:rsidR="004210EC" w:rsidRPr="00FF2E63">
        <w:rPr>
          <w:rFonts w:ascii="Times New Roman" w:hAnsi="Times New Roman" w:cs="Times New Roman"/>
          <w:sz w:val="24"/>
          <w:szCs w:val="24"/>
        </w:rPr>
        <w:t>to the parties.</w:t>
      </w:r>
      <w:r w:rsidR="00DB5833" w:rsidRPr="00FF2E63">
        <w:rPr>
          <w:rFonts w:ascii="Times New Roman" w:hAnsi="Times New Roman" w:cs="Times New Roman"/>
          <w:sz w:val="24"/>
          <w:szCs w:val="24"/>
        </w:rPr>
        <w:t xml:space="preserve"> The religious, cultural and linguistic distinctiveness of the two communities in </w:t>
      </w:r>
      <w:r w:rsidR="002D21F9" w:rsidRPr="00FF2E63">
        <w:rPr>
          <w:rFonts w:ascii="Times New Roman" w:hAnsi="Times New Roman" w:cs="Times New Roman"/>
          <w:sz w:val="24"/>
          <w:szCs w:val="24"/>
        </w:rPr>
        <w:t xml:space="preserve">the </w:t>
      </w:r>
      <w:r w:rsidR="00DB5833" w:rsidRPr="00FF2E63">
        <w:rPr>
          <w:rFonts w:ascii="Times New Roman" w:hAnsi="Times New Roman" w:cs="Times New Roman"/>
          <w:sz w:val="24"/>
          <w:szCs w:val="24"/>
        </w:rPr>
        <w:t xml:space="preserve">conflict reduces the scope for negotiations further. </w:t>
      </w:r>
      <w:r w:rsidRPr="00FF2E63">
        <w:rPr>
          <w:rFonts w:ascii="Times New Roman" w:hAnsi="Times New Roman" w:cs="Times New Roman"/>
          <w:sz w:val="24"/>
          <w:szCs w:val="24"/>
        </w:rPr>
        <w:t>Dispute resolutions should focus more on restoration than compromise</w:t>
      </w:r>
      <w:r w:rsidR="00826B89" w:rsidRPr="00FF2E63">
        <w:rPr>
          <w:rFonts w:ascii="Times New Roman" w:hAnsi="Times New Roman" w:cs="Times New Roman"/>
          <w:sz w:val="24"/>
          <w:szCs w:val="24"/>
        </w:rPr>
        <w:t>. S</w:t>
      </w:r>
      <w:r w:rsidRPr="00FF2E63">
        <w:rPr>
          <w:rFonts w:ascii="Times New Roman" w:hAnsi="Times New Roman" w:cs="Times New Roman"/>
          <w:sz w:val="24"/>
          <w:szCs w:val="24"/>
        </w:rPr>
        <w:t xml:space="preserve">trategies to gain more lasting peace can only be </w:t>
      </w:r>
      <w:r w:rsidR="00EA2627">
        <w:rPr>
          <w:rFonts w:ascii="Times New Roman" w:hAnsi="Times New Roman" w:cs="Times New Roman"/>
          <w:sz w:val="24"/>
          <w:szCs w:val="24"/>
        </w:rPr>
        <w:t>initiated</w:t>
      </w:r>
      <w:r w:rsidRPr="00FF2E63">
        <w:rPr>
          <w:rFonts w:ascii="Times New Roman" w:hAnsi="Times New Roman" w:cs="Times New Roman"/>
          <w:sz w:val="24"/>
          <w:szCs w:val="24"/>
        </w:rPr>
        <w:t xml:space="preserve"> as both sides make </w:t>
      </w:r>
      <w:r w:rsidR="00D661E8" w:rsidRPr="00FF2E63">
        <w:rPr>
          <w:rFonts w:ascii="Times New Roman" w:hAnsi="Times New Roman" w:cs="Times New Roman"/>
          <w:sz w:val="24"/>
          <w:szCs w:val="24"/>
        </w:rPr>
        <w:t xml:space="preserve">and these have to be </w:t>
      </w:r>
      <w:r w:rsidRPr="00FF2E63">
        <w:rPr>
          <w:rFonts w:ascii="Times New Roman" w:hAnsi="Times New Roman" w:cs="Times New Roman"/>
          <w:sz w:val="24"/>
          <w:szCs w:val="24"/>
        </w:rPr>
        <w:t>based on the social, political and economic realities on the ground.</w:t>
      </w:r>
      <w:r w:rsidR="00026ECF" w:rsidRPr="00FF2E63">
        <w:rPr>
          <w:rFonts w:ascii="Times New Roman" w:hAnsi="Times New Roman" w:cs="Times New Roman"/>
          <w:sz w:val="24"/>
          <w:szCs w:val="24"/>
        </w:rPr>
        <w:t xml:space="preserve"> The importance of the history may be emphasized during the negotiation process, but w</w:t>
      </w:r>
      <w:r w:rsidRPr="00FF2E63">
        <w:rPr>
          <w:rFonts w:ascii="Times New Roman" w:hAnsi="Times New Roman" w:cs="Times New Roman"/>
          <w:sz w:val="24"/>
          <w:szCs w:val="24"/>
        </w:rPr>
        <w:t>hat happened in the past should be taken as reference in the peace process not to repeat the past</w:t>
      </w:r>
      <w:r w:rsidR="0088169A" w:rsidRPr="00FF2E63">
        <w:rPr>
          <w:rFonts w:ascii="Times New Roman" w:hAnsi="Times New Roman" w:cs="Times New Roman"/>
          <w:sz w:val="24"/>
          <w:szCs w:val="24"/>
        </w:rPr>
        <w:t xml:space="preserve"> nor return to the past</w:t>
      </w:r>
      <w:r w:rsidRPr="00FF2E63">
        <w:rPr>
          <w:rFonts w:ascii="Times New Roman" w:hAnsi="Times New Roman" w:cs="Times New Roman"/>
          <w:sz w:val="24"/>
          <w:szCs w:val="24"/>
        </w:rPr>
        <w:t>.</w:t>
      </w:r>
    </w:p>
    <w:p w:rsidR="004E14E0" w:rsidRDefault="004E14E0" w:rsidP="004C188F">
      <w:pPr>
        <w:spacing w:line="240" w:lineRule="auto"/>
        <w:jc w:val="both"/>
        <w:rPr>
          <w:rFonts w:ascii="Times New Roman" w:hAnsi="Times New Roman" w:cs="Times New Roman"/>
          <w:b/>
          <w:sz w:val="24"/>
          <w:szCs w:val="24"/>
        </w:rPr>
      </w:pPr>
    </w:p>
    <w:p w:rsidR="00101047" w:rsidRDefault="00101047" w:rsidP="004C188F">
      <w:pPr>
        <w:spacing w:line="240" w:lineRule="auto"/>
        <w:jc w:val="both"/>
        <w:rPr>
          <w:rFonts w:ascii="Times New Roman" w:hAnsi="Times New Roman" w:cs="Times New Roman"/>
          <w:b/>
          <w:sz w:val="24"/>
          <w:szCs w:val="24"/>
        </w:rPr>
      </w:pPr>
    </w:p>
    <w:p w:rsidR="004E14E0" w:rsidRDefault="004E14E0" w:rsidP="004C188F">
      <w:pPr>
        <w:spacing w:line="240" w:lineRule="auto"/>
        <w:jc w:val="both"/>
        <w:rPr>
          <w:rFonts w:ascii="Times New Roman" w:hAnsi="Times New Roman" w:cs="Times New Roman"/>
          <w:b/>
          <w:sz w:val="24"/>
          <w:szCs w:val="24"/>
        </w:rPr>
      </w:pPr>
    </w:p>
    <w:p w:rsidR="00E14024" w:rsidRPr="00E14024" w:rsidRDefault="00CD6B2B" w:rsidP="004C188F">
      <w:pPr>
        <w:spacing w:line="240" w:lineRule="auto"/>
        <w:jc w:val="both"/>
        <w:rPr>
          <w:rFonts w:ascii="Times New Roman" w:hAnsi="Times New Roman" w:cs="Times New Roman"/>
          <w:b/>
          <w:sz w:val="24"/>
          <w:szCs w:val="24"/>
        </w:rPr>
      </w:pPr>
      <w:r>
        <w:rPr>
          <w:rFonts w:ascii="Times New Roman" w:hAnsi="Times New Roman" w:cs="Times New Roman"/>
          <w:b/>
          <w:sz w:val="24"/>
          <w:szCs w:val="24"/>
        </w:rPr>
        <w:t>BIBLIOGRAPHY</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Akehurst</w:t>
      </w:r>
      <w:proofErr w:type="spellEnd"/>
      <w:r w:rsidRPr="00CD6B2B">
        <w:rPr>
          <w:rFonts w:ascii="Times New Roman" w:hAnsi="Times New Roman" w:cs="Times New Roman"/>
          <w:sz w:val="24"/>
          <w:szCs w:val="24"/>
        </w:rPr>
        <w:t xml:space="preserve">, M. </w:t>
      </w:r>
      <w:r w:rsidRPr="00CD6B2B">
        <w:rPr>
          <w:rFonts w:ascii="Times New Roman" w:hAnsi="Times New Roman" w:cs="Times New Roman"/>
          <w:i/>
          <w:sz w:val="24"/>
          <w:szCs w:val="24"/>
        </w:rPr>
        <w:t>A Modern Introduction to International Law</w:t>
      </w:r>
      <w:r w:rsidR="00101047">
        <w:rPr>
          <w:rFonts w:ascii="Times New Roman" w:hAnsi="Times New Roman" w:cs="Times New Roman"/>
          <w:i/>
          <w:sz w:val="24"/>
          <w:szCs w:val="24"/>
        </w:rPr>
        <w:t>,</w:t>
      </w:r>
      <w:r w:rsidRPr="00CD6B2B">
        <w:rPr>
          <w:rFonts w:ascii="Times New Roman" w:hAnsi="Times New Roman" w:cs="Times New Roman"/>
          <w:sz w:val="24"/>
          <w:szCs w:val="24"/>
        </w:rPr>
        <w:t xml:space="preserve"> 5</w:t>
      </w:r>
      <w:r w:rsidRPr="00CD6B2B">
        <w:rPr>
          <w:rFonts w:ascii="Times New Roman" w:hAnsi="Times New Roman" w:cs="Times New Roman"/>
          <w:sz w:val="24"/>
          <w:szCs w:val="24"/>
          <w:vertAlign w:val="superscript"/>
        </w:rPr>
        <w:t>th</w:t>
      </w:r>
      <w:r w:rsidR="00101047">
        <w:rPr>
          <w:rFonts w:ascii="Times New Roman" w:hAnsi="Times New Roman" w:cs="Times New Roman"/>
          <w:sz w:val="24"/>
          <w:szCs w:val="24"/>
        </w:rPr>
        <w:t xml:space="preserve"> </w:t>
      </w:r>
      <w:proofErr w:type="spellStart"/>
      <w:proofErr w:type="gramStart"/>
      <w:r w:rsidR="00101047">
        <w:rPr>
          <w:rFonts w:ascii="Times New Roman" w:hAnsi="Times New Roman" w:cs="Times New Roman"/>
          <w:sz w:val="24"/>
          <w:szCs w:val="24"/>
        </w:rPr>
        <w:t>ed</w:t>
      </w:r>
      <w:proofErr w:type="spellEnd"/>
      <w:proofErr w:type="gramEnd"/>
      <w:r w:rsidR="00101047">
        <w:rPr>
          <w:rFonts w:ascii="Times New Roman" w:hAnsi="Times New Roman" w:cs="Times New Roman"/>
          <w:sz w:val="24"/>
          <w:szCs w:val="24"/>
        </w:rPr>
        <w:t>,</w:t>
      </w:r>
      <w:r w:rsidR="005431B2">
        <w:rPr>
          <w:rFonts w:ascii="Times New Roman" w:hAnsi="Times New Roman" w:cs="Times New Roman"/>
          <w:sz w:val="24"/>
          <w:szCs w:val="24"/>
        </w:rPr>
        <w:t xml:space="preserve"> London: George Allen and Unwin,</w:t>
      </w:r>
      <w:r w:rsidR="00AF4401">
        <w:rPr>
          <w:rFonts w:ascii="Times New Roman" w:hAnsi="Times New Roman" w:cs="Times New Roman"/>
          <w:sz w:val="24"/>
          <w:szCs w:val="24"/>
        </w:rPr>
        <w:t xml:space="preserve"> </w:t>
      </w:r>
      <w:r w:rsidR="00AF4401" w:rsidRPr="00CD6B2B">
        <w:rPr>
          <w:rFonts w:ascii="Times New Roman" w:hAnsi="Times New Roman" w:cs="Times New Roman"/>
          <w:sz w:val="24"/>
          <w:szCs w:val="24"/>
        </w:rPr>
        <w:t>1984</w:t>
      </w:r>
      <w:r w:rsidR="00E576C4">
        <w:rPr>
          <w:rFonts w:ascii="Times New Roman" w:hAnsi="Times New Roman" w:cs="Times New Roman"/>
          <w:sz w:val="24"/>
          <w:szCs w:val="24"/>
        </w:rPr>
        <w:t>.</w:t>
      </w:r>
    </w:p>
    <w:p w:rsidR="00E14024" w:rsidRPr="00CD6B2B" w:rsidRDefault="005F398E"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Akehurst</w:t>
      </w:r>
      <w:proofErr w:type="spellEnd"/>
      <w:r w:rsidRPr="00CD6B2B">
        <w:rPr>
          <w:rFonts w:ascii="Times New Roman" w:hAnsi="Times New Roman" w:cs="Times New Roman"/>
          <w:sz w:val="24"/>
          <w:szCs w:val="24"/>
        </w:rPr>
        <w:t>, M.</w:t>
      </w:r>
      <w:r w:rsidR="00E14024" w:rsidRPr="00CD6B2B">
        <w:rPr>
          <w:rFonts w:ascii="Times New Roman" w:hAnsi="Times New Roman" w:cs="Times New Roman"/>
          <w:sz w:val="24"/>
          <w:szCs w:val="24"/>
        </w:rPr>
        <w:t xml:space="preserve"> </w:t>
      </w:r>
      <w:r w:rsidR="00E14024" w:rsidRPr="00CD6B2B">
        <w:rPr>
          <w:rFonts w:ascii="Times New Roman" w:hAnsi="Times New Roman" w:cs="Times New Roman"/>
          <w:i/>
          <w:sz w:val="24"/>
          <w:szCs w:val="24"/>
        </w:rPr>
        <w:t>A Modern Introduction to International Law</w:t>
      </w:r>
      <w:r w:rsidR="00E576C4">
        <w:rPr>
          <w:rFonts w:ascii="Times New Roman" w:hAnsi="Times New Roman" w:cs="Times New Roman"/>
          <w:sz w:val="24"/>
          <w:szCs w:val="24"/>
        </w:rPr>
        <w:t>.</w:t>
      </w:r>
      <w:r w:rsidR="00E14024" w:rsidRPr="00CD6B2B">
        <w:rPr>
          <w:rFonts w:ascii="Times New Roman" w:hAnsi="Times New Roman" w:cs="Times New Roman"/>
          <w:sz w:val="24"/>
          <w:szCs w:val="24"/>
        </w:rPr>
        <w:t xml:space="preserve"> </w:t>
      </w:r>
      <w:proofErr w:type="gramStart"/>
      <w:r w:rsidR="00E14024" w:rsidRPr="00CD6B2B">
        <w:rPr>
          <w:rFonts w:ascii="Times New Roman" w:hAnsi="Times New Roman" w:cs="Times New Roman"/>
          <w:sz w:val="24"/>
          <w:szCs w:val="24"/>
        </w:rPr>
        <w:t>4</w:t>
      </w:r>
      <w:r w:rsidR="00E14024" w:rsidRPr="00CD6B2B">
        <w:rPr>
          <w:rFonts w:ascii="Times New Roman" w:hAnsi="Times New Roman" w:cs="Times New Roman"/>
          <w:sz w:val="24"/>
          <w:szCs w:val="24"/>
          <w:vertAlign w:val="superscript"/>
        </w:rPr>
        <w:t>th</w:t>
      </w:r>
      <w:proofErr w:type="gramEnd"/>
      <w:r w:rsidR="00E14024" w:rsidRPr="00CD6B2B">
        <w:rPr>
          <w:rFonts w:ascii="Times New Roman" w:hAnsi="Times New Roman" w:cs="Times New Roman"/>
          <w:sz w:val="24"/>
          <w:szCs w:val="24"/>
        </w:rPr>
        <w:t xml:space="preserve"> ed.</w:t>
      </w:r>
      <w:r w:rsidR="005431B2">
        <w:rPr>
          <w:rFonts w:ascii="Times New Roman" w:hAnsi="Times New Roman" w:cs="Times New Roman"/>
          <w:sz w:val="24"/>
          <w:szCs w:val="24"/>
        </w:rPr>
        <w:t xml:space="preserve"> London: George Allen and Unwin,</w:t>
      </w:r>
      <w:r w:rsidR="00E576C4">
        <w:rPr>
          <w:rFonts w:ascii="Times New Roman" w:hAnsi="Times New Roman" w:cs="Times New Roman"/>
          <w:sz w:val="24"/>
          <w:szCs w:val="24"/>
        </w:rPr>
        <w:t xml:space="preserve"> </w:t>
      </w:r>
      <w:r w:rsidR="00E576C4" w:rsidRPr="00CD6B2B">
        <w:rPr>
          <w:rFonts w:ascii="Times New Roman" w:hAnsi="Times New Roman" w:cs="Times New Roman"/>
          <w:sz w:val="24"/>
          <w:szCs w:val="24"/>
        </w:rPr>
        <w:t>1982</w:t>
      </w:r>
      <w:r w:rsidR="005431B2">
        <w:rPr>
          <w:rFonts w:ascii="Times New Roman" w:hAnsi="Times New Roman" w:cs="Times New Roman"/>
          <w:sz w:val="24"/>
          <w:szCs w:val="24"/>
        </w:rPr>
        <w:t>,</w:t>
      </w:r>
      <w:r w:rsidR="00E14024" w:rsidRPr="00CD6B2B">
        <w:rPr>
          <w:rFonts w:ascii="Times New Roman" w:hAnsi="Times New Roman" w:cs="Times New Roman"/>
          <w:sz w:val="24"/>
          <w:szCs w:val="24"/>
        </w:rPr>
        <w:t xml:space="preserve"> pp. 1-43, 53-86.</w:t>
      </w:r>
    </w:p>
    <w:p w:rsidR="00142488" w:rsidRPr="00CD6B2B" w:rsidRDefault="007E1B6B"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Asmussen</w:t>
      </w:r>
      <w:proofErr w:type="spellEnd"/>
      <w:r w:rsidRPr="00CD6B2B">
        <w:rPr>
          <w:rFonts w:ascii="Times New Roman" w:hAnsi="Times New Roman" w:cs="Times New Roman"/>
          <w:sz w:val="24"/>
          <w:szCs w:val="24"/>
        </w:rPr>
        <w:t>, J.</w:t>
      </w:r>
      <w:r w:rsidR="00142488" w:rsidRPr="00CD6B2B">
        <w:rPr>
          <w:rFonts w:ascii="Times New Roman" w:hAnsi="Times New Roman" w:cs="Times New Roman"/>
          <w:sz w:val="24"/>
          <w:szCs w:val="24"/>
        </w:rPr>
        <w:t xml:space="preserve"> Cyprus after the failure of the Annan-Plan, European Centre for Minority Issues, </w:t>
      </w:r>
      <w:r w:rsidR="00B202CD" w:rsidRPr="00CD6B2B">
        <w:rPr>
          <w:rFonts w:ascii="Times New Roman" w:hAnsi="Times New Roman" w:cs="Times New Roman"/>
          <w:sz w:val="24"/>
          <w:szCs w:val="24"/>
        </w:rPr>
        <w:t>(</w:t>
      </w:r>
      <w:r w:rsidR="00142488" w:rsidRPr="00CD6B2B">
        <w:rPr>
          <w:rFonts w:ascii="Times New Roman" w:hAnsi="Times New Roman" w:cs="Times New Roman"/>
          <w:sz w:val="24"/>
          <w:szCs w:val="24"/>
        </w:rPr>
        <w:t>ECMI Brief #11</w:t>
      </w:r>
      <w:r w:rsidR="00B202CD" w:rsidRPr="00CD6B2B">
        <w:rPr>
          <w:rFonts w:ascii="Times New Roman" w:hAnsi="Times New Roman" w:cs="Times New Roman"/>
          <w:sz w:val="24"/>
          <w:szCs w:val="24"/>
        </w:rPr>
        <w:t>)</w:t>
      </w:r>
      <w:r w:rsidR="00142488" w:rsidRPr="00CD6B2B">
        <w:rPr>
          <w:rFonts w:ascii="Times New Roman" w:hAnsi="Times New Roman" w:cs="Times New Roman"/>
          <w:sz w:val="24"/>
          <w:szCs w:val="24"/>
        </w:rPr>
        <w:t>, July 2004</w:t>
      </w:r>
      <w:r w:rsidR="005431B2">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Barker, R. </w:t>
      </w:r>
      <w:r w:rsidRPr="00CD6B2B">
        <w:rPr>
          <w:rFonts w:ascii="Times New Roman" w:hAnsi="Times New Roman" w:cs="Times New Roman"/>
          <w:i/>
          <w:sz w:val="24"/>
          <w:szCs w:val="24"/>
        </w:rPr>
        <w:t>Political Legitimacy and the State</w:t>
      </w:r>
      <w:r w:rsidR="005431B2">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00125335">
        <w:rPr>
          <w:rFonts w:ascii="Times New Roman" w:hAnsi="Times New Roman" w:cs="Times New Roman"/>
          <w:sz w:val="24"/>
          <w:szCs w:val="24"/>
        </w:rPr>
        <w:t xml:space="preserve">Oxford: Clarendon, </w:t>
      </w:r>
      <w:r w:rsidR="00125335" w:rsidRPr="00CD6B2B">
        <w:rPr>
          <w:rFonts w:ascii="Times New Roman" w:hAnsi="Times New Roman" w:cs="Times New Roman"/>
          <w:sz w:val="24"/>
          <w:szCs w:val="24"/>
        </w:rPr>
        <w:t>1990</w:t>
      </w:r>
      <w:r w:rsidR="00125335">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Brierley, J.</w:t>
      </w:r>
      <w:r w:rsidR="005431B2">
        <w:rPr>
          <w:rFonts w:ascii="Times New Roman" w:hAnsi="Times New Roman" w:cs="Times New Roman"/>
          <w:sz w:val="24"/>
          <w:szCs w:val="24"/>
        </w:rPr>
        <w:t xml:space="preserve"> </w:t>
      </w:r>
      <w:r w:rsidRPr="00CD6B2B">
        <w:rPr>
          <w:rFonts w:ascii="Times New Roman" w:hAnsi="Times New Roman" w:cs="Times New Roman"/>
          <w:sz w:val="24"/>
          <w:szCs w:val="24"/>
        </w:rPr>
        <w:t xml:space="preserve">L. </w:t>
      </w:r>
      <w:r w:rsidR="005431B2">
        <w:rPr>
          <w:rFonts w:ascii="Times New Roman" w:hAnsi="Times New Roman" w:cs="Times New Roman"/>
          <w:i/>
          <w:sz w:val="24"/>
          <w:szCs w:val="24"/>
        </w:rPr>
        <w:t xml:space="preserve">The Law of Nations, </w:t>
      </w:r>
      <w:r w:rsidRPr="00CD6B2B">
        <w:rPr>
          <w:rFonts w:ascii="Times New Roman" w:hAnsi="Times New Roman" w:cs="Times New Roman"/>
          <w:sz w:val="24"/>
          <w:szCs w:val="24"/>
        </w:rPr>
        <w:t>16</w:t>
      </w:r>
      <w:r w:rsidRPr="00CD6B2B">
        <w:rPr>
          <w:rFonts w:ascii="Times New Roman" w:hAnsi="Times New Roman" w:cs="Times New Roman"/>
          <w:sz w:val="24"/>
          <w:szCs w:val="24"/>
          <w:vertAlign w:val="superscript"/>
        </w:rPr>
        <w:t>th</w:t>
      </w:r>
      <w:r w:rsidRPr="00CD6B2B">
        <w:rPr>
          <w:rFonts w:ascii="Times New Roman" w:hAnsi="Times New Roman" w:cs="Times New Roman"/>
          <w:sz w:val="24"/>
          <w:szCs w:val="24"/>
        </w:rPr>
        <w:t xml:space="preserve"> ed. Oxford: Clarendon, </w:t>
      </w:r>
      <w:r w:rsidR="00125335" w:rsidRPr="00CD6B2B">
        <w:rPr>
          <w:rFonts w:ascii="Times New Roman" w:hAnsi="Times New Roman" w:cs="Times New Roman"/>
          <w:sz w:val="24"/>
          <w:szCs w:val="24"/>
        </w:rPr>
        <w:t>1984</w:t>
      </w:r>
      <w:r w:rsidR="005431B2">
        <w:rPr>
          <w:rFonts w:ascii="Times New Roman" w:hAnsi="Times New Roman" w:cs="Times New Roman"/>
          <w:sz w:val="24"/>
          <w:szCs w:val="24"/>
        </w:rPr>
        <w:t>,</w:t>
      </w:r>
      <w:r w:rsidR="00125335">
        <w:rPr>
          <w:rFonts w:ascii="Times New Roman" w:hAnsi="Times New Roman" w:cs="Times New Roman"/>
          <w:sz w:val="24"/>
          <w:szCs w:val="24"/>
        </w:rPr>
        <w:t xml:space="preserve"> </w:t>
      </w:r>
      <w:r w:rsidRPr="00CD6B2B">
        <w:rPr>
          <w:rFonts w:ascii="Times New Roman" w:hAnsi="Times New Roman" w:cs="Times New Roman"/>
          <w:sz w:val="24"/>
          <w:szCs w:val="24"/>
        </w:rPr>
        <w:t>pp. 1-40.</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Bluntschli</w:t>
      </w:r>
      <w:proofErr w:type="spellEnd"/>
      <w:r w:rsidRPr="00CD6B2B">
        <w:rPr>
          <w:rFonts w:ascii="Times New Roman" w:hAnsi="Times New Roman" w:cs="Times New Roman"/>
          <w:sz w:val="24"/>
          <w:szCs w:val="24"/>
        </w:rPr>
        <w:t>, J.</w:t>
      </w:r>
      <w:r w:rsidR="00D0066B">
        <w:rPr>
          <w:rFonts w:ascii="Times New Roman" w:hAnsi="Times New Roman" w:cs="Times New Roman"/>
          <w:sz w:val="24"/>
          <w:szCs w:val="24"/>
        </w:rPr>
        <w:t xml:space="preserve"> </w:t>
      </w:r>
      <w:r w:rsidRPr="00CD6B2B">
        <w:rPr>
          <w:rFonts w:ascii="Times New Roman" w:hAnsi="Times New Roman" w:cs="Times New Roman"/>
          <w:sz w:val="24"/>
          <w:szCs w:val="24"/>
        </w:rPr>
        <w:t xml:space="preserve">K. </w:t>
      </w:r>
      <w:r w:rsidRPr="00CD6B2B">
        <w:rPr>
          <w:rFonts w:ascii="Times New Roman" w:hAnsi="Times New Roman" w:cs="Times New Roman"/>
          <w:i/>
          <w:sz w:val="24"/>
          <w:szCs w:val="24"/>
        </w:rPr>
        <w:t>The Theory of the State,</w:t>
      </w:r>
      <w:r w:rsidRPr="00CD6B2B">
        <w:rPr>
          <w:rFonts w:ascii="Times New Roman" w:hAnsi="Times New Roman" w:cs="Times New Roman"/>
          <w:sz w:val="24"/>
          <w:szCs w:val="24"/>
        </w:rPr>
        <w:t xml:space="preserve"> 6</w:t>
      </w:r>
      <w:r w:rsidRPr="00CD6B2B">
        <w:rPr>
          <w:rFonts w:ascii="Times New Roman" w:hAnsi="Times New Roman" w:cs="Times New Roman"/>
          <w:sz w:val="24"/>
          <w:szCs w:val="24"/>
          <w:vertAlign w:val="superscript"/>
        </w:rPr>
        <w:t>th</w:t>
      </w:r>
      <w:r w:rsidRPr="00CD6B2B">
        <w:rPr>
          <w:rFonts w:ascii="Times New Roman" w:hAnsi="Times New Roman" w:cs="Times New Roman"/>
          <w:sz w:val="24"/>
          <w:szCs w:val="24"/>
        </w:rPr>
        <w:t xml:space="preserve"> ed. Oxford: Clarendon, </w:t>
      </w:r>
      <w:r w:rsidR="008B4C46" w:rsidRPr="00CD6B2B">
        <w:rPr>
          <w:rFonts w:ascii="Times New Roman" w:hAnsi="Times New Roman" w:cs="Times New Roman"/>
          <w:sz w:val="24"/>
          <w:szCs w:val="24"/>
        </w:rPr>
        <w:t>1885</w:t>
      </w:r>
      <w:r w:rsidR="008B4C46">
        <w:rPr>
          <w:rFonts w:ascii="Times New Roman" w:hAnsi="Times New Roman" w:cs="Times New Roman"/>
          <w:sz w:val="24"/>
          <w:szCs w:val="24"/>
        </w:rPr>
        <w:t xml:space="preserve">, </w:t>
      </w:r>
      <w:r w:rsidRPr="00CD6B2B">
        <w:rPr>
          <w:rFonts w:ascii="Times New Roman" w:hAnsi="Times New Roman" w:cs="Times New Roman"/>
          <w:sz w:val="24"/>
          <w:szCs w:val="24"/>
        </w:rPr>
        <w:t>pp. 15-72.</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Brownlie</w:t>
      </w:r>
      <w:proofErr w:type="spellEnd"/>
      <w:r w:rsidRPr="00CD6B2B">
        <w:rPr>
          <w:rFonts w:ascii="Times New Roman" w:hAnsi="Times New Roman" w:cs="Times New Roman"/>
          <w:sz w:val="24"/>
          <w:szCs w:val="24"/>
        </w:rPr>
        <w:t xml:space="preserve">, I. </w:t>
      </w:r>
      <w:r w:rsidRPr="00CD6B2B">
        <w:rPr>
          <w:rFonts w:ascii="Times New Roman" w:hAnsi="Times New Roman" w:cs="Times New Roman"/>
          <w:i/>
          <w:sz w:val="24"/>
          <w:szCs w:val="24"/>
        </w:rPr>
        <w:t>Principles of Public International Law</w:t>
      </w:r>
      <w:r w:rsidR="005431B2">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Pr="00CD6B2B">
        <w:rPr>
          <w:rFonts w:ascii="Times New Roman" w:hAnsi="Times New Roman" w:cs="Times New Roman"/>
          <w:sz w:val="24"/>
          <w:szCs w:val="24"/>
        </w:rPr>
        <w:t>4</w:t>
      </w:r>
      <w:r w:rsidRPr="00CD6B2B">
        <w:rPr>
          <w:rFonts w:ascii="Times New Roman" w:hAnsi="Times New Roman" w:cs="Times New Roman"/>
          <w:sz w:val="24"/>
          <w:szCs w:val="24"/>
          <w:vertAlign w:val="superscript"/>
        </w:rPr>
        <w:t>th</w:t>
      </w:r>
      <w:r w:rsidRPr="00CD6B2B">
        <w:rPr>
          <w:rFonts w:ascii="Times New Roman" w:hAnsi="Times New Roman" w:cs="Times New Roman"/>
          <w:sz w:val="24"/>
          <w:szCs w:val="24"/>
        </w:rPr>
        <w:t xml:space="preserve"> ed. Oxford: Clarendon, </w:t>
      </w:r>
      <w:r w:rsidR="003434E2" w:rsidRPr="00CD6B2B">
        <w:rPr>
          <w:rFonts w:ascii="Times New Roman" w:hAnsi="Times New Roman" w:cs="Times New Roman"/>
          <w:sz w:val="24"/>
          <w:szCs w:val="24"/>
        </w:rPr>
        <w:t>1990</w:t>
      </w:r>
      <w:r w:rsidR="005431B2">
        <w:rPr>
          <w:rFonts w:ascii="Times New Roman" w:hAnsi="Times New Roman" w:cs="Times New Roman"/>
          <w:sz w:val="24"/>
          <w:szCs w:val="24"/>
        </w:rPr>
        <w:t>,</w:t>
      </w:r>
      <w:r w:rsidR="003434E2">
        <w:rPr>
          <w:rFonts w:ascii="Times New Roman" w:hAnsi="Times New Roman" w:cs="Times New Roman"/>
          <w:sz w:val="24"/>
          <w:szCs w:val="24"/>
        </w:rPr>
        <w:t xml:space="preserve"> </w:t>
      </w:r>
      <w:r w:rsidRPr="00CD6B2B">
        <w:rPr>
          <w:rFonts w:ascii="Times New Roman" w:hAnsi="Times New Roman" w:cs="Times New Roman"/>
          <w:sz w:val="24"/>
          <w:szCs w:val="24"/>
        </w:rPr>
        <w:t>pp. 70-106</w:t>
      </w:r>
      <w:r w:rsidR="005431B2">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Burge, M.</w:t>
      </w:r>
      <w:r w:rsidR="005431B2">
        <w:rPr>
          <w:rFonts w:ascii="Times New Roman" w:hAnsi="Times New Roman" w:cs="Times New Roman"/>
          <w:sz w:val="24"/>
          <w:szCs w:val="24"/>
        </w:rPr>
        <w:t xml:space="preserve"> </w:t>
      </w:r>
      <w:r w:rsidRPr="00CD6B2B">
        <w:rPr>
          <w:rFonts w:ascii="Times New Roman" w:hAnsi="Times New Roman" w:cs="Times New Roman"/>
          <w:sz w:val="24"/>
          <w:szCs w:val="24"/>
        </w:rPr>
        <w:t xml:space="preserve">F. </w:t>
      </w:r>
      <w:r w:rsidRPr="00CD6B2B">
        <w:rPr>
          <w:rFonts w:ascii="Times New Roman" w:hAnsi="Times New Roman" w:cs="Times New Roman"/>
          <w:i/>
          <w:sz w:val="24"/>
          <w:szCs w:val="24"/>
        </w:rPr>
        <w:t xml:space="preserve">Cyprus: a Country Study, </w:t>
      </w:r>
      <w:r w:rsidR="00817F34" w:rsidRPr="00CD6B2B">
        <w:rPr>
          <w:rFonts w:ascii="Times New Roman" w:hAnsi="Times New Roman" w:cs="Times New Roman"/>
          <w:i/>
          <w:sz w:val="24"/>
          <w:szCs w:val="24"/>
        </w:rPr>
        <w:t>(</w:t>
      </w:r>
      <w:proofErr w:type="spellStart"/>
      <w:proofErr w:type="gramStart"/>
      <w:r w:rsidR="00817F34" w:rsidRPr="00CD6B2B">
        <w:rPr>
          <w:rFonts w:ascii="Times New Roman" w:hAnsi="Times New Roman" w:cs="Times New Roman"/>
          <w:i/>
          <w:sz w:val="24"/>
          <w:szCs w:val="24"/>
        </w:rPr>
        <w:t>eds</w:t>
      </w:r>
      <w:proofErr w:type="spellEnd"/>
      <w:proofErr w:type="gramEnd"/>
      <w:r w:rsidR="00817F34" w:rsidRPr="00CD6B2B">
        <w:rPr>
          <w:rFonts w:ascii="Times New Roman" w:hAnsi="Times New Roman" w:cs="Times New Roman"/>
          <w:i/>
          <w:sz w:val="24"/>
          <w:szCs w:val="24"/>
        </w:rPr>
        <w:t>)</w:t>
      </w:r>
      <w:r w:rsidR="00B80B19">
        <w:rPr>
          <w:rFonts w:ascii="Times New Roman" w:hAnsi="Times New Roman" w:cs="Times New Roman"/>
          <w:sz w:val="24"/>
          <w:szCs w:val="24"/>
        </w:rPr>
        <w:t>.</w:t>
      </w:r>
      <w:r w:rsidR="00817F34" w:rsidRPr="00CD6B2B">
        <w:rPr>
          <w:rFonts w:ascii="Times New Roman" w:hAnsi="Times New Roman" w:cs="Times New Roman"/>
          <w:sz w:val="24"/>
          <w:szCs w:val="24"/>
        </w:rPr>
        <w:t xml:space="preserve"> </w:t>
      </w:r>
      <w:r w:rsidRPr="00CD6B2B">
        <w:rPr>
          <w:rFonts w:ascii="Times New Roman" w:hAnsi="Times New Roman" w:cs="Times New Roman"/>
          <w:sz w:val="24"/>
          <w:szCs w:val="24"/>
        </w:rPr>
        <w:t>Washington D.C</w:t>
      </w:r>
      <w:r w:rsidR="00B80B19">
        <w:rPr>
          <w:rFonts w:ascii="Times New Roman" w:hAnsi="Times New Roman" w:cs="Times New Roman"/>
          <w:sz w:val="24"/>
          <w:szCs w:val="24"/>
        </w:rPr>
        <w:t xml:space="preserve">: The </w:t>
      </w:r>
      <w:r w:rsidR="005431B2">
        <w:rPr>
          <w:rFonts w:ascii="Times New Roman" w:hAnsi="Times New Roman" w:cs="Times New Roman"/>
          <w:sz w:val="24"/>
          <w:szCs w:val="24"/>
        </w:rPr>
        <w:t>American University,</w:t>
      </w:r>
      <w:r w:rsidR="00817F34" w:rsidRPr="00CD6B2B">
        <w:rPr>
          <w:rFonts w:ascii="Times New Roman" w:hAnsi="Times New Roman" w:cs="Times New Roman"/>
          <w:sz w:val="24"/>
          <w:szCs w:val="24"/>
        </w:rPr>
        <w:t xml:space="preserve"> </w:t>
      </w:r>
      <w:r w:rsidR="00B80B19" w:rsidRPr="00CD6B2B">
        <w:rPr>
          <w:rFonts w:ascii="Times New Roman" w:hAnsi="Times New Roman" w:cs="Times New Roman"/>
          <w:sz w:val="24"/>
          <w:szCs w:val="24"/>
        </w:rPr>
        <w:t>1980</w:t>
      </w:r>
      <w:r w:rsidR="005431B2">
        <w:rPr>
          <w:rFonts w:ascii="Times New Roman" w:hAnsi="Times New Roman" w:cs="Times New Roman"/>
          <w:sz w:val="24"/>
          <w:szCs w:val="24"/>
        </w:rPr>
        <w:t>,</w:t>
      </w:r>
      <w:r w:rsidR="00B80B19">
        <w:rPr>
          <w:rFonts w:ascii="Times New Roman" w:hAnsi="Times New Roman" w:cs="Times New Roman"/>
          <w:sz w:val="24"/>
          <w:szCs w:val="24"/>
        </w:rPr>
        <w:t xml:space="preserve"> </w:t>
      </w:r>
      <w:r w:rsidRPr="00CD6B2B">
        <w:rPr>
          <w:rFonts w:ascii="Times New Roman" w:hAnsi="Times New Roman" w:cs="Times New Roman"/>
          <w:sz w:val="24"/>
          <w:szCs w:val="24"/>
        </w:rPr>
        <w:t>pp. 20-52.</w:t>
      </w:r>
    </w:p>
    <w:p w:rsidR="001D176D" w:rsidRPr="00CD6B2B" w:rsidRDefault="001D176D"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Burton, J. W</w:t>
      </w:r>
      <w:r w:rsidR="00D0066B">
        <w:rPr>
          <w:rFonts w:ascii="Times New Roman" w:hAnsi="Times New Roman" w:cs="Times New Roman"/>
          <w:sz w:val="24"/>
          <w:szCs w:val="24"/>
          <w:lang w:val="tr-TR"/>
        </w:rPr>
        <w:t xml:space="preserve">. World </w:t>
      </w:r>
      <w:proofErr w:type="spellStart"/>
      <w:r w:rsidR="00D0066B">
        <w:rPr>
          <w:rFonts w:ascii="Times New Roman" w:hAnsi="Times New Roman" w:cs="Times New Roman"/>
          <w:sz w:val="24"/>
          <w:szCs w:val="24"/>
          <w:lang w:val="tr-TR"/>
        </w:rPr>
        <w:t>Society</w:t>
      </w:r>
      <w:proofErr w:type="spellEnd"/>
      <w:r w:rsidR="00D0066B">
        <w:rPr>
          <w:rFonts w:ascii="Times New Roman" w:hAnsi="Times New Roman" w:cs="Times New Roman"/>
          <w:sz w:val="24"/>
          <w:szCs w:val="24"/>
          <w:lang w:val="tr-TR"/>
        </w:rPr>
        <w:t xml:space="preserve"> </w:t>
      </w:r>
      <w:proofErr w:type="spellStart"/>
      <w:r w:rsidR="00D0066B">
        <w:rPr>
          <w:rFonts w:ascii="Times New Roman" w:hAnsi="Times New Roman" w:cs="Times New Roman"/>
          <w:sz w:val="24"/>
          <w:szCs w:val="24"/>
          <w:lang w:val="tr-TR"/>
        </w:rPr>
        <w:t>and</w:t>
      </w:r>
      <w:proofErr w:type="spellEnd"/>
      <w:r w:rsidR="00D0066B">
        <w:rPr>
          <w:rFonts w:ascii="Times New Roman" w:hAnsi="Times New Roman" w:cs="Times New Roman"/>
          <w:sz w:val="24"/>
          <w:szCs w:val="24"/>
          <w:lang w:val="tr-TR"/>
        </w:rPr>
        <w:t xml:space="preserve"> Human </w:t>
      </w:r>
      <w:proofErr w:type="spellStart"/>
      <w:r w:rsidR="00D0066B">
        <w:rPr>
          <w:rFonts w:ascii="Times New Roman" w:hAnsi="Times New Roman" w:cs="Times New Roman"/>
          <w:sz w:val="24"/>
          <w:szCs w:val="24"/>
          <w:lang w:val="tr-TR"/>
        </w:rPr>
        <w:t>Needs</w:t>
      </w:r>
      <w:proofErr w:type="spellEnd"/>
      <w:r w:rsidR="00D0066B">
        <w:rPr>
          <w:rFonts w:ascii="Times New Roman" w:hAnsi="Times New Roman" w:cs="Times New Roman"/>
          <w:sz w:val="24"/>
          <w:szCs w:val="24"/>
          <w:lang w:val="tr-TR"/>
        </w:rPr>
        <w:t>,</w:t>
      </w:r>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In</w:t>
      </w:r>
      <w:proofErr w:type="spellEnd"/>
      <w:r w:rsidRPr="00CD6B2B">
        <w:rPr>
          <w:rFonts w:ascii="Times New Roman" w:hAnsi="Times New Roman" w:cs="Times New Roman"/>
          <w:sz w:val="24"/>
          <w:szCs w:val="24"/>
          <w:lang w:val="tr-TR"/>
        </w:rPr>
        <w:t xml:space="preserve"> </w:t>
      </w:r>
      <w:r w:rsidR="00B80B19">
        <w:rPr>
          <w:rFonts w:ascii="Times New Roman" w:hAnsi="Times New Roman" w:cs="Times New Roman"/>
          <w:sz w:val="24"/>
          <w:szCs w:val="24"/>
          <w:lang w:val="tr-TR"/>
        </w:rPr>
        <w:t>M. Light &amp; A. J.</w:t>
      </w:r>
      <w:r w:rsidR="005431B2">
        <w:rPr>
          <w:rFonts w:ascii="Times New Roman" w:hAnsi="Times New Roman" w:cs="Times New Roman"/>
          <w:sz w:val="24"/>
          <w:szCs w:val="24"/>
          <w:lang w:val="tr-TR"/>
        </w:rPr>
        <w:t xml:space="preserve"> </w:t>
      </w:r>
      <w:r w:rsidR="00B80B19">
        <w:rPr>
          <w:rFonts w:ascii="Times New Roman" w:hAnsi="Times New Roman" w:cs="Times New Roman"/>
          <w:sz w:val="24"/>
          <w:szCs w:val="24"/>
          <w:lang w:val="tr-TR"/>
        </w:rPr>
        <w:t>R. Groom, (eds).</w:t>
      </w:r>
      <w:r w:rsidRPr="00CD6B2B">
        <w:rPr>
          <w:rFonts w:ascii="Times New Roman" w:hAnsi="Times New Roman" w:cs="Times New Roman"/>
          <w:sz w:val="24"/>
          <w:szCs w:val="24"/>
          <w:lang w:val="tr-TR"/>
        </w:rPr>
        <w:t xml:space="preserve"> </w:t>
      </w:r>
      <w:r w:rsidRPr="00CD6B2B">
        <w:rPr>
          <w:rFonts w:ascii="Times New Roman" w:hAnsi="Times New Roman" w:cs="Times New Roman"/>
          <w:i/>
          <w:sz w:val="24"/>
          <w:szCs w:val="24"/>
          <w:lang w:val="tr-TR"/>
        </w:rPr>
        <w:t xml:space="preserve">International </w:t>
      </w:r>
      <w:proofErr w:type="spellStart"/>
      <w:r w:rsidRPr="00CD6B2B">
        <w:rPr>
          <w:rFonts w:ascii="Times New Roman" w:hAnsi="Times New Roman" w:cs="Times New Roman"/>
          <w:i/>
          <w:sz w:val="24"/>
          <w:szCs w:val="24"/>
          <w:lang w:val="tr-TR"/>
        </w:rPr>
        <w:t>Relations</w:t>
      </w:r>
      <w:proofErr w:type="spellEnd"/>
      <w:r w:rsidRPr="00CD6B2B">
        <w:rPr>
          <w:rFonts w:ascii="Times New Roman" w:hAnsi="Times New Roman" w:cs="Times New Roman"/>
          <w:i/>
          <w:sz w:val="24"/>
          <w:szCs w:val="24"/>
          <w:lang w:val="tr-TR"/>
        </w:rPr>
        <w:t xml:space="preserve">: A </w:t>
      </w:r>
      <w:proofErr w:type="spellStart"/>
      <w:r w:rsidRPr="00CD6B2B">
        <w:rPr>
          <w:rFonts w:ascii="Times New Roman" w:hAnsi="Times New Roman" w:cs="Times New Roman"/>
          <w:i/>
          <w:sz w:val="24"/>
          <w:szCs w:val="24"/>
          <w:lang w:val="tr-TR"/>
        </w:rPr>
        <w:t>Handbook</w:t>
      </w:r>
      <w:proofErr w:type="spellEnd"/>
      <w:r w:rsidRPr="00CD6B2B">
        <w:rPr>
          <w:rFonts w:ascii="Times New Roman" w:hAnsi="Times New Roman" w:cs="Times New Roman"/>
          <w:i/>
          <w:sz w:val="24"/>
          <w:szCs w:val="24"/>
          <w:lang w:val="tr-TR"/>
        </w:rPr>
        <w:t xml:space="preserve"> of </w:t>
      </w:r>
      <w:proofErr w:type="spellStart"/>
      <w:proofErr w:type="gramStart"/>
      <w:r w:rsidRPr="00CD6B2B">
        <w:rPr>
          <w:rFonts w:ascii="Times New Roman" w:hAnsi="Times New Roman" w:cs="Times New Roman"/>
          <w:i/>
          <w:sz w:val="24"/>
          <w:szCs w:val="24"/>
          <w:lang w:val="tr-TR"/>
        </w:rPr>
        <w:t>Current</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Theory</w:t>
      </w:r>
      <w:proofErr w:type="spellEnd"/>
      <w:proofErr w:type="gramEnd"/>
      <w:r w:rsidR="005431B2">
        <w:rPr>
          <w:rFonts w:ascii="Times New Roman" w:hAnsi="Times New Roman" w:cs="Times New Roman"/>
          <w:sz w:val="24"/>
          <w:szCs w:val="24"/>
          <w:lang w:val="tr-TR"/>
        </w:rPr>
        <w:t>,</w:t>
      </w:r>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London</w:t>
      </w:r>
      <w:proofErr w:type="spellEnd"/>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Frances</w:t>
      </w:r>
      <w:proofErr w:type="spellEnd"/>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Pinter</w:t>
      </w:r>
      <w:proofErr w:type="spellEnd"/>
      <w:r w:rsidRPr="00CD6B2B">
        <w:rPr>
          <w:rFonts w:ascii="Times New Roman" w:hAnsi="Times New Roman" w:cs="Times New Roman"/>
          <w:sz w:val="24"/>
          <w:szCs w:val="24"/>
          <w:lang w:val="tr-TR"/>
        </w:rPr>
        <w:t xml:space="preserve">, </w:t>
      </w:r>
      <w:r w:rsidR="00B80B19">
        <w:rPr>
          <w:rFonts w:ascii="Times New Roman" w:hAnsi="Times New Roman" w:cs="Times New Roman"/>
          <w:sz w:val="24"/>
          <w:szCs w:val="24"/>
          <w:lang w:val="tr-TR"/>
        </w:rPr>
        <w:t>1985</w:t>
      </w:r>
      <w:r w:rsidR="005431B2">
        <w:rPr>
          <w:rFonts w:ascii="Times New Roman" w:hAnsi="Times New Roman" w:cs="Times New Roman"/>
          <w:sz w:val="24"/>
          <w:szCs w:val="24"/>
          <w:lang w:val="tr-TR"/>
        </w:rPr>
        <w:t>,</w:t>
      </w:r>
      <w:r w:rsidR="00B80B19">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pp</w:t>
      </w:r>
      <w:proofErr w:type="spellEnd"/>
      <w:r w:rsidRPr="00CD6B2B">
        <w:rPr>
          <w:rFonts w:ascii="Times New Roman" w:hAnsi="Times New Roman" w:cs="Times New Roman"/>
          <w:sz w:val="24"/>
          <w:szCs w:val="24"/>
          <w:lang w:val="tr-TR"/>
        </w:rPr>
        <w:t>. 46-58.</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Burton, J</w:t>
      </w:r>
      <w:r w:rsidR="005431B2">
        <w:rPr>
          <w:rFonts w:ascii="Times New Roman" w:hAnsi="Times New Roman" w:cs="Times New Roman"/>
          <w:sz w:val="24"/>
          <w:szCs w:val="24"/>
        </w:rPr>
        <w:t>ohn W</w:t>
      </w:r>
      <w:r w:rsidRPr="00CD6B2B">
        <w:rPr>
          <w:rFonts w:ascii="Times New Roman" w:hAnsi="Times New Roman" w:cs="Times New Roman"/>
          <w:sz w:val="24"/>
          <w:szCs w:val="24"/>
        </w:rPr>
        <w:t>.</w:t>
      </w:r>
      <w:r w:rsidR="00817F34" w:rsidRPr="00CD6B2B">
        <w:rPr>
          <w:rFonts w:ascii="Times New Roman" w:hAnsi="Times New Roman" w:cs="Times New Roman"/>
          <w:sz w:val="24"/>
          <w:szCs w:val="24"/>
        </w:rPr>
        <w:t xml:space="preserve"> </w:t>
      </w:r>
      <w:r w:rsidRPr="00CD6B2B">
        <w:rPr>
          <w:rFonts w:ascii="Times New Roman" w:hAnsi="Times New Roman" w:cs="Times New Roman"/>
          <w:sz w:val="24"/>
          <w:szCs w:val="24"/>
        </w:rPr>
        <w:t xml:space="preserve"> </w:t>
      </w:r>
      <w:r w:rsidRPr="00CD6B2B">
        <w:rPr>
          <w:rFonts w:ascii="Times New Roman" w:hAnsi="Times New Roman" w:cs="Times New Roman"/>
          <w:i/>
          <w:sz w:val="24"/>
          <w:szCs w:val="24"/>
        </w:rPr>
        <w:t>Dear Survivors</w:t>
      </w:r>
      <w:r w:rsidR="005431B2">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Pr="00CD6B2B">
        <w:rPr>
          <w:rFonts w:ascii="Times New Roman" w:hAnsi="Times New Roman" w:cs="Times New Roman"/>
          <w:sz w:val="24"/>
          <w:szCs w:val="24"/>
        </w:rPr>
        <w:t>London: Frances Pinter</w:t>
      </w:r>
      <w:r w:rsidR="00B939A1">
        <w:rPr>
          <w:rFonts w:ascii="Times New Roman" w:hAnsi="Times New Roman" w:cs="Times New Roman"/>
          <w:sz w:val="24"/>
          <w:szCs w:val="24"/>
        </w:rPr>
        <w:t xml:space="preserve">, </w:t>
      </w:r>
      <w:r w:rsidR="00B939A1" w:rsidRPr="00CD6B2B">
        <w:rPr>
          <w:rFonts w:ascii="Times New Roman" w:hAnsi="Times New Roman" w:cs="Times New Roman"/>
          <w:sz w:val="24"/>
          <w:szCs w:val="24"/>
        </w:rPr>
        <w:t>1982</w:t>
      </w:r>
      <w:r w:rsidR="00B939A1">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Crawford, J. </w:t>
      </w:r>
      <w:r w:rsidRPr="00CD6B2B">
        <w:rPr>
          <w:rFonts w:ascii="Times New Roman" w:hAnsi="Times New Roman" w:cs="Times New Roman"/>
          <w:i/>
          <w:sz w:val="24"/>
          <w:szCs w:val="24"/>
        </w:rPr>
        <w:t>The Creation</w:t>
      </w:r>
      <w:r w:rsidR="00B939A1">
        <w:rPr>
          <w:rFonts w:ascii="Times New Roman" w:hAnsi="Times New Roman" w:cs="Times New Roman"/>
          <w:i/>
          <w:sz w:val="24"/>
          <w:szCs w:val="24"/>
        </w:rPr>
        <w:t xml:space="preserve"> of States in International Law</w:t>
      </w:r>
      <w:r w:rsidR="005431B2">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Pr="00CD6B2B">
        <w:rPr>
          <w:rFonts w:ascii="Times New Roman" w:hAnsi="Times New Roman" w:cs="Times New Roman"/>
          <w:sz w:val="24"/>
          <w:szCs w:val="24"/>
        </w:rPr>
        <w:t xml:space="preserve">Oxford: Clarendon, </w:t>
      </w:r>
      <w:r w:rsidR="00B939A1" w:rsidRPr="00CD6B2B">
        <w:rPr>
          <w:rFonts w:ascii="Times New Roman" w:hAnsi="Times New Roman" w:cs="Times New Roman"/>
          <w:sz w:val="24"/>
          <w:szCs w:val="24"/>
        </w:rPr>
        <w:t>1979</w:t>
      </w:r>
      <w:r w:rsidR="005431B2">
        <w:rPr>
          <w:rFonts w:ascii="Times New Roman" w:hAnsi="Times New Roman" w:cs="Times New Roman"/>
          <w:sz w:val="24"/>
          <w:szCs w:val="24"/>
        </w:rPr>
        <w:t>,</w:t>
      </w:r>
      <w:r w:rsidR="00B939A1">
        <w:rPr>
          <w:rFonts w:ascii="Times New Roman" w:hAnsi="Times New Roman" w:cs="Times New Roman"/>
          <w:sz w:val="24"/>
          <w:szCs w:val="24"/>
        </w:rPr>
        <w:t xml:space="preserve"> </w:t>
      </w:r>
      <w:r w:rsidRPr="00CD6B2B">
        <w:rPr>
          <w:rFonts w:ascii="Times New Roman" w:hAnsi="Times New Roman" w:cs="Times New Roman"/>
          <w:sz w:val="24"/>
          <w:szCs w:val="24"/>
        </w:rPr>
        <w:t>pp. 3-295.</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Crawskaw</w:t>
      </w:r>
      <w:proofErr w:type="spellEnd"/>
      <w:r w:rsidRPr="00CD6B2B">
        <w:rPr>
          <w:rFonts w:ascii="Times New Roman" w:hAnsi="Times New Roman" w:cs="Times New Roman"/>
          <w:sz w:val="24"/>
          <w:szCs w:val="24"/>
        </w:rPr>
        <w:t xml:space="preserve">, N. </w:t>
      </w:r>
      <w:r w:rsidRPr="00CD6B2B">
        <w:rPr>
          <w:rFonts w:ascii="Times New Roman" w:hAnsi="Times New Roman" w:cs="Times New Roman"/>
          <w:i/>
          <w:sz w:val="24"/>
          <w:szCs w:val="24"/>
        </w:rPr>
        <w:t>The Cyprus Revolt: an account of the struggle for union with Greece</w:t>
      </w:r>
      <w:r w:rsidR="005431B2">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003F2D2A">
        <w:rPr>
          <w:rFonts w:ascii="Times New Roman" w:hAnsi="Times New Roman" w:cs="Times New Roman"/>
          <w:sz w:val="24"/>
          <w:szCs w:val="24"/>
        </w:rPr>
        <w:t xml:space="preserve">London: George Allen and Unwin, </w:t>
      </w:r>
      <w:r w:rsidR="003F2D2A" w:rsidRPr="00CD6B2B">
        <w:rPr>
          <w:rFonts w:ascii="Times New Roman" w:hAnsi="Times New Roman" w:cs="Times New Roman"/>
          <w:sz w:val="24"/>
          <w:szCs w:val="24"/>
        </w:rPr>
        <w:t>1978</w:t>
      </w:r>
      <w:r w:rsidR="003F2D2A">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Dowdall, C.</w:t>
      </w:r>
      <w:r w:rsidR="005431B2">
        <w:rPr>
          <w:rFonts w:ascii="Times New Roman" w:hAnsi="Times New Roman" w:cs="Times New Roman"/>
          <w:sz w:val="24"/>
          <w:szCs w:val="24"/>
        </w:rPr>
        <w:t xml:space="preserve"> </w:t>
      </w:r>
      <w:r w:rsidRPr="00CD6B2B">
        <w:rPr>
          <w:rFonts w:ascii="Times New Roman" w:hAnsi="Times New Roman" w:cs="Times New Roman"/>
          <w:sz w:val="24"/>
          <w:szCs w:val="24"/>
        </w:rPr>
        <w:t xml:space="preserve">H. </w:t>
      </w:r>
      <w:r w:rsidRPr="00CD6B2B">
        <w:rPr>
          <w:rFonts w:ascii="Times New Roman" w:hAnsi="Times New Roman" w:cs="Times New Roman"/>
          <w:i/>
          <w:sz w:val="24"/>
          <w:szCs w:val="24"/>
        </w:rPr>
        <w:t>The S</w:t>
      </w:r>
      <w:r w:rsidR="00D0066B">
        <w:rPr>
          <w:rFonts w:ascii="Times New Roman" w:hAnsi="Times New Roman" w:cs="Times New Roman"/>
          <w:i/>
          <w:sz w:val="24"/>
          <w:szCs w:val="24"/>
        </w:rPr>
        <w:t>tate in International Relations,</w:t>
      </w:r>
      <w:r w:rsidRPr="00CD6B2B">
        <w:rPr>
          <w:rFonts w:ascii="Times New Roman" w:hAnsi="Times New Roman" w:cs="Times New Roman"/>
          <w:sz w:val="24"/>
          <w:szCs w:val="24"/>
        </w:rPr>
        <w:t xml:space="preserve"> San Fr</w:t>
      </w:r>
      <w:r w:rsidR="003F2D2A">
        <w:rPr>
          <w:rFonts w:ascii="Times New Roman" w:hAnsi="Times New Roman" w:cs="Times New Roman"/>
          <w:sz w:val="24"/>
          <w:szCs w:val="24"/>
        </w:rPr>
        <w:t xml:space="preserve">ancisco: Chandler Publishing Co, </w:t>
      </w:r>
      <w:r w:rsidR="003F2D2A" w:rsidRPr="00CD6B2B">
        <w:rPr>
          <w:rFonts w:ascii="Times New Roman" w:hAnsi="Times New Roman" w:cs="Times New Roman"/>
          <w:sz w:val="24"/>
          <w:szCs w:val="24"/>
        </w:rPr>
        <w:t>1965</w:t>
      </w:r>
      <w:r w:rsidR="003F2D2A">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rPr>
        <w:t>Gen</w:t>
      </w:r>
      <w:r w:rsidRPr="00CD6B2B">
        <w:rPr>
          <w:rFonts w:ascii="Times New Roman" w:hAnsi="Times New Roman" w:cs="Times New Roman"/>
          <w:sz w:val="24"/>
          <w:szCs w:val="24"/>
          <w:lang w:val="tr-TR"/>
        </w:rPr>
        <w:t>ç</w:t>
      </w:r>
      <w:r w:rsidRPr="00CD6B2B">
        <w:rPr>
          <w:rFonts w:ascii="Times New Roman" w:hAnsi="Times New Roman" w:cs="Times New Roman"/>
          <w:sz w:val="24"/>
          <w:szCs w:val="24"/>
        </w:rPr>
        <w:t xml:space="preserve">, </w:t>
      </w:r>
      <w:proofErr w:type="spellStart"/>
      <w:r w:rsidRPr="00CD6B2B">
        <w:rPr>
          <w:rFonts w:ascii="Times New Roman" w:hAnsi="Times New Roman" w:cs="Times New Roman"/>
          <w:sz w:val="24"/>
          <w:szCs w:val="24"/>
        </w:rPr>
        <w:t>Alper</w:t>
      </w:r>
      <w:proofErr w:type="spellEnd"/>
      <w:r w:rsidRPr="00CD6B2B">
        <w:rPr>
          <w:rFonts w:ascii="Times New Roman" w:hAnsi="Times New Roman" w:cs="Times New Roman"/>
          <w:sz w:val="24"/>
          <w:szCs w:val="24"/>
        </w:rPr>
        <w:t xml:space="preserve"> F. “K</w:t>
      </w:r>
      <w:proofErr w:type="spellStart"/>
      <w:r w:rsidRPr="00CD6B2B">
        <w:rPr>
          <w:rFonts w:ascii="Times New Roman" w:hAnsi="Times New Roman" w:cs="Times New Roman"/>
          <w:sz w:val="24"/>
          <w:szCs w:val="24"/>
          <w:lang w:val="tr-TR"/>
        </w:rPr>
        <w:t>ıbrıs</w:t>
      </w:r>
      <w:proofErr w:type="spellEnd"/>
      <w:r w:rsidRPr="00CD6B2B">
        <w:rPr>
          <w:rFonts w:ascii="Times New Roman" w:hAnsi="Times New Roman" w:cs="Times New Roman"/>
          <w:sz w:val="24"/>
          <w:szCs w:val="24"/>
          <w:lang w:val="tr-TR"/>
        </w:rPr>
        <w:t>” Konulu Konferan</w:t>
      </w:r>
      <w:r w:rsidR="00D0066B">
        <w:rPr>
          <w:rFonts w:ascii="Times New Roman" w:hAnsi="Times New Roman" w:cs="Times New Roman"/>
          <w:sz w:val="24"/>
          <w:szCs w:val="24"/>
          <w:lang w:val="tr-TR"/>
        </w:rPr>
        <w:t>s</w:t>
      </w:r>
      <w:r w:rsidRPr="00CD6B2B">
        <w:rPr>
          <w:rFonts w:ascii="Times New Roman" w:hAnsi="Times New Roman" w:cs="Times New Roman"/>
          <w:i/>
          <w:sz w:val="24"/>
          <w:szCs w:val="24"/>
          <w:lang w:val="tr-TR"/>
        </w:rPr>
        <w:t>, (Conference on “</w:t>
      </w:r>
      <w:proofErr w:type="spellStart"/>
      <w:r w:rsidRPr="00CD6B2B">
        <w:rPr>
          <w:rFonts w:ascii="Times New Roman" w:hAnsi="Times New Roman" w:cs="Times New Roman"/>
          <w:i/>
          <w:sz w:val="24"/>
          <w:szCs w:val="24"/>
          <w:lang w:val="tr-TR"/>
        </w:rPr>
        <w:t>Cypru</w:t>
      </w:r>
      <w:r w:rsidR="00D0066B">
        <w:rPr>
          <w:rFonts w:ascii="Times New Roman" w:hAnsi="Times New Roman" w:cs="Times New Roman"/>
          <w:i/>
          <w:sz w:val="24"/>
          <w:szCs w:val="24"/>
          <w:lang w:val="tr-TR"/>
        </w:rPr>
        <w:t>s</w:t>
      </w:r>
      <w:proofErr w:type="spellEnd"/>
      <w:r w:rsidRPr="00CD6B2B">
        <w:rPr>
          <w:rFonts w:ascii="Times New Roman" w:hAnsi="Times New Roman" w:cs="Times New Roman"/>
          <w:i/>
          <w:sz w:val="24"/>
          <w:szCs w:val="24"/>
          <w:lang w:val="tr-TR"/>
        </w:rPr>
        <w:t>”)</w:t>
      </w:r>
      <w:r w:rsidR="005431B2">
        <w:rPr>
          <w:rFonts w:ascii="Times New Roman" w:hAnsi="Times New Roman" w:cs="Times New Roman"/>
          <w:sz w:val="24"/>
          <w:szCs w:val="24"/>
          <w:lang w:val="tr-TR"/>
        </w:rPr>
        <w:t>,</w:t>
      </w:r>
      <w:r w:rsidRPr="00CD6B2B">
        <w:rPr>
          <w:rFonts w:ascii="Times New Roman" w:hAnsi="Times New Roman" w:cs="Times New Roman"/>
          <w:sz w:val="24"/>
          <w:szCs w:val="24"/>
          <w:lang w:val="tr-TR"/>
        </w:rPr>
        <w:t xml:space="preserve"> K.K.T.C. Enformasyon Dairesi</w:t>
      </w:r>
      <w:r w:rsidR="008817DE">
        <w:rPr>
          <w:rFonts w:ascii="Times New Roman" w:hAnsi="Times New Roman" w:cs="Times New Roman"/>
          <w:sz w:val="24"/>
          <w:szCs w:val="24"/>
          <w:lang w:val="tr-TR"/>
        </w:rPr>
        <w:t xml:space="preserve">, </w:t>
      </w:r>
      <w:r w:rsidR="008817DE" w:rsidRPr="00CD6B2B">
        <w:rPr>
          <w:rFonts w:ascii="Times New Roman" w:hAnsi="Times New Roman" w:cs="Times New Roman"/>
          <w:sz w:val="24"/>
          <w:szCs w:val="24"/>
        </w:rPr>
        <w:t>1990</w:t>
      </w:r>
      <w:r w:rsidR="00405156">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Ehrlich, T. </w:t>
      </w:r>
      <w:r w:rsidRPr="00CD6B2B">
        <w:rPr>
          <w:rFonts w:ascii="Times New Roman" w:hAnsi="Times New Roman" w:cs="Times New Roman"/>
          <w:i/>
          <w:sz w:val="24"/>
          <w:szCs w:val="24"/>
          <w:lang w:val="tr-TR"/>
        </w:rPr>
        <w:t>“Comment” in Cyprus: 1958-1967,</w:t>
      </w:r>
      <w:r w:rsidR="0053096A">
        <w:rPr>
          <w:rFonts w:ascii="Times New Roman" w:hAnsi="Times New Roman" w:cs="Times New Roman"/>
          <w:sz w:val="24"/>
          <w:szCs w:val="24"/>
          <w:lang w:val="tr-TR"/>
        </w:rPr>
        <w:t xml:space="preserve"> London: OUP, </w:t>
      </w:r>
      <w:r w:rsidR="0053096A" w:rsidRPr="00CD6B2B">
        <w:rPr>
          <w:rFonts w:ascii="Times New Roman" w:hAnsi="Times New Roman" w:cs="Times New Roman"/>
          <w:sz w:val="24"/>
          <w:szCs w:val="24"/>
          <w:lang w:val="tr-TR"/>
        </w:rPr>
        <w:t>1974</w:t>
      </w:r>
      <w:r w:rsidR="0053096A">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lang w:val="tr-TR"/>
        </w:rPr>
        <w:t xml:space="preserve">Ertekin, N. </w:t>
      </w:r>
      <w:proofErr w:type="spellStart"/>
      <w:r w:rsidRPr="00CD6B2B">
        <w:rPr>
          <w:rFonts w:ascii="Times New Roman" w:hAnsi="Times New Roman" w:cs="Times New Roman"/>
          <w:i/>
          <w:sz w:val="24"/>
          <w:szCs w:val="24"/>
          <w:lang w:val="tr-TR"/>
        </w:rPr>
        <w:t>The</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Sta</w:t>
      </w:r>
      <w:r w:rsidR="005431B2">
        <w:rPr>
          <w:rFonts w:ascii="Times New Roman" w:hAnsi="Times New Roman" w:cs="Times New Roman"/>
          <w:i/>
          <w:sz w:val="24"/>
          <w:szCs w:val="24"/>
          <w:lang w:val="tr-TR"/>
        </w:rPr>
        <w:t>tus</w:t>
      </w:r>
      <w:proofErr w:type="spellEnd"/>
      <w:r w:rsidR="005431B2">
        <w:rPr>
          <w:rFonts w:ascii="Times New Roman" w:hAnsi="Times New Roman" w:cs="Times New Roman"/>
          <w:i/>
          <w:sz w:val="24"/>
          <w:szCs w:val="24"/>
          <w:lang w:val="tr-TR"/>
        </w:rPr>
        <w:t xml:space="preserve"> of </w:t>
      </w:r>
      <w:proofErr w:type="spellStart"/>
      <w:r w:rsidR="005431B2">
        <w:rPr>
          <w:rFonts w:ascii="Times New Roman" w:hAnsi="Times New Roman" w:cs="Times New Roman"/>
          <w:i/>
          <w:sz w:val="24"/>
          <w:szCs w:val="24"/>
          <w:lang w:val="tr-TR"/>
        </w:rPr>
        <w:t>the</w:t>
      </w:r>
      <w:proofErr w:type="spellEnd"/>
      <w:r w:rsidR="005431B2">
        <w:rPr>
          <w:rFonts w:ascii="Times New Roman" w:hAnsi="Times New Roman" w:cs="Times New Roman"/>
          <w:i/>
          <w:sz w:val="24"/>
          <w:szCs w:val="24"/>
          <w:lang w:val="tr-TR"/>
        </w:rPr>
        <w:t xml:space="preserve"> </w:t>
      </w:r>
      <w:proofErr w:type="spellStart"/>
      <w:r w:rsidR="005431B2">
        <w:rPr>
          <w:rFonts w:ascii="Times New Roman" w:hAnsi="Times New Roman" w:cs="Times New Roman"/>
          <w:i/>
          <w:sz w:val="24"/>
          <w:szCs w:val="24"/>
          <w:lang w:val="tr-TR"/>
        </w:rPr>
        <w:t>two</w:t>
      </w:r>
      <w:proofErr w:type="spellEnd"/>
      <w:r w:rsidR="005431B2">
        <w:rPr>
          <w:rFonts w:ascii="Times New Roman" w:hAnsi="Times New Roman" w:cs="Times New Roman"/>
          <w:i/>
          <w:sz w:val="24"/>
          <w:szCs w:val="24"/>
          <w:lang w:val="tr-TR"/>
        </w:rPr>
        <w:t xml:space="preserve"> </w:t>
      </w:r>
      <w:proofErr w:type="spellStart"/>
      <w:r w:rsidR="005431B2">
        <w:rPr>
          <w:rFonts w:ascii="Times New Roman" w:hAnsi="Times New Roman" w:cs="Times New Roman"/>
          <w:i/>
          <w:sz w:val="24"/>
          <w:szCs w:val="24"/>
          <w:lang w:val="tr-TR"/>
        </w:rPr>
        <w:t>people</w:t>
      </w:r>
      <w:proofErr w:type="spellEnd"/>
      <w:r w:rsidR="005431B2">
        <w:rPr>
          <w:rFonts w:ascii="Times New Roman" w:hAnsi="Times New Roman" w:cs="Times New Roman"/>
          <w:i/>
          <w:sz w:val="24"/>
          <w:szCs w:val="24"/>
          <w:lang w:val="tr-TR"/>
        </w:rPr>
        <w:t xml:space="preserve"> in </w:t>
      </w:r>
      <w:proofErr w:type="spellStart"/>
      <w:r w:rsidR="005431B2">
        <w:rPr>
          <w:rFonts w:ascii="Times New Roman" w:hAnsi="Times New Roman" w:cs="Times New Roman"/>
          <w:i/>
          <w:sz w:val="24"/>
          <w:szCs w:val="24"/>
          <w:lang w:val="tr-TR"/>
        </w:rPr>
        <w:t>Cyprus</w:t>
      </w:r>
      <w:proofErr w:type="spellEnd"/>
      <w:r w:rsidR="005431B2">
        <w:rPr>
          <w:rFonts w:ascii="Times New Roman" w:hAnsi="Times New Roman" w:cs="Times New Roman"/>
          <w:i/>
          <w:sz w:val="24"/>
          <w:szCs w:val="24"/>
          <w:lang w:val="tr-TR"/>
        </w:rPr>
        <w:t>,</w:t>
      </w:r>
      <w:r w:rsidRPr="00CD6B2B">
        <w:rPr>
          <w:rFonts w:ascii="Times New Roman" w:hAnsi="Times New Roman" w:cs="Times New Roman"/>
          <w:sz w:val="24"/>
          <w:szCs w:val="24"/>
          <w:lang w:val="tr-TR"/>
        </w:rPr>
        <w:t xml:space="preserve"> Lefkoşa</w:t>
      </w:r>
      <w:r w:rsidR="00CF60B6">
        <w:rPr>
          <w:rFonts w:ascii="Times New Roman" w:hAnsi="Times New Roman" w:cs="Times New Roman"/>
          <w:sz w:val="24"/>
          <w:szCs w:val="24"/>
        </w:rPr>
        <w:t xml:space="preserve">, </w:t>
      </w:r>
      <w:r w:rsidR="00CF60B6" w:rsidRPr="00CD6B2B">
        <w:rPr>
          <w:rFonts w:ascii="Times New Roman" w:hAnsi="Times New Roman" w:cs="Times New Roman"/>
          <w:sz w:val="24"/>
          <w:szCs w:val="24"/>
          <w:lang w:val="tr-TR"/>
        </w:rPr>
        <w:t>1990</w:t>
      </w:r>
      <w:r w:rsidR="00CF60B6">
        <w:rPr>
          <w:rFonts w:ascii="Times New Roman" w:hAnsi="Times New Roman" w:cs="Times New Roman"/>
          <w:sz w:val="24"/>
          <w:szCs w:val="24"/>
          <w:lang w:val="tr-TR"/>
        </w:rPr>
        <w:t>.</w:t>
      </w:r>
    </w:p>
    <w:p w:rsidR="001962F4" w:rsidRPr="00CD6B2B" w:rsidRDefault="001962F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Etain</w:t>
      </w:r>
      <w:proofErr w:type="spellEnd"/>
      <w:r w:rsidRPr="00CD6B2B">
        <w:rPr>
          <w:rFonts w:ascii="Times New Roman" w:hAnsi="Times New Roman" w:cs="Times New Roman"/>
          <w:sz w:val="24"/>
          <w:szCs w:val="24"/>
        </w:rPr>
        <w:t>, T.</w:t>
      </w:r>
      <w:r w:rsidR="00614DB1" w:rsidRPr="00CD6B2B">
        <w:rPr>
          <w:rFonts w:ascii="Times New Roman" w:hAnsi="Times New Roman" w:cs="Times New Roman"/>
          <w:sz w:val="24"/>
          <w:szCs w:val="24"/>
        </w:rPr>
        <w:t xml:space="preserve"> Cyprus and the Annan Plan Negotiations: An Organisational Model</w:t>
      </w:r>
      <w:r w:rsidR="00614DB1" w:rsidRPr="00CD6B2B">
        <w:rPr>
          <w:rFonts w:ascii="Times New Roman" w:hAnsi="Times New Roman" w:cs="Times New Roman"/>
          <w:i/>
          <w:sz w:val="24"/>
          <w:szCs w:val="24"/>
        </w:rPr>
        <w:t>,</w:t>
      </w:r>
      <w:r w:rsidR="00614DB1" w:rsidRPr="00CD6B2B">
        <w:rPr>
          <w:rFonts w:ascii="Times New Roman" w:hAnsi="Times New Roman" w:cs="Times New Roman"/>
          <w:sz w:val="24"/>
          <w:szCs w:val="24"/>
        </w:rPr>
        <w:t xml:space="preserve"> </w:t>
      </w:r>
      <w:r w:rsidR="00F11FB6" w:rsidRPr="00CD6B2B">
        <w:rPr>
          <w:rFonts w:ascii="Times New Roman" w:hAnsi="Times New Roman" w:cs="Times New Roman"/>
          <w:sz w:val="24"/>
          <w:szCs w:val="24"/>
        </w:rPr>
        <w:t>Royal Irish Academy:</w:t>
      </w:r>
      <w:r w:rsidR="00F11FB6" w:rsidRPr="00CD6B2B">
        <w:rPr>
          <w:rFonts w:ascii="Times New Roman" w:hAnsi="Times New Roman" w:cs="Times New Roman"/>
          <w:i/>
          <w:sz w:val="24"/>
          <w:szCs w:val="24"/>
        </w:rPr>
        <w:t xml:space="preserve"> </w:t>
      </w:r>
      <w:r w:rsidR="00614DB1" w:rsidRPr="00CD6B2B">
        <w:rPr>
          <w:rFonts w:ascii="Times New Roman" w:hAnsi="Times New Roman" w:cs="Times New Roman"/>
          <w:i/>
          <w:sz w:val="24"/>
          <w:szCs w:val="24"/>
        </w:rPr>
        <w:t>Irish Studies in International Affairs</w:t>
      </w:r>
      <w:r w:rsidR="00F11FB6" w:rsidRPr="00CD6B2B">
        <w:rPr>
          <w:rFonts w:ascii="Times New Roman" w:hAnsi="Times New Roman" w:cs="Times New Roman"/>
          <w:i/>
          <w:sz w:val="24"/>
          <w:szCs w:val="24"/>
        </w:rPr>
        <w:t xml:space="preserve">, </w:t>
      </w:r>
      <w:r w:rsidR="00884E15" w:rsidRPr="00CD6B2B">
        <w:rPr>
          <w:rFonts w:ascii="Times New Roman" w:hAnsi="Times New Roman" w:cs="Times New Roman"/>
          <w:sz w:val="24"/>
          <w:szCs w:val="24"/>
        </w:rPr>
        <w:t>2016</w:t>
      </w:r>
      <w:r w:rsidR="005431B2">
        <w:rPr>
          <w:rFonts w:ascii="Times New Roman" w:hAnsi="Times New Roman" w:cs="Times New Roman"/>
          <w:sz w:val="24"/>
          <w:szCs w:val="24"/>
        </w:rPr>
        <w:t>,</w:t>
      </w:r>
      <w:r w:rsidR="00884E15">
        <w:rPr>
          <w:rFonts w:ascii="Times New Roman" w:hAnsi="Times New Roman" w:cs="Times New Roman"/>
          <w:sz w:val="24"/>
          <w:szCs w:val="24"/>
        </w:rPr>
        <w:t xml:space="preserve"> </w:t>
      </w:r>
      <w:r w:rsidR="00F11FB6" w:rsidRPr="00CD6B2B">
        <w:rPr>
          <w:rFonts w:ascii="Times New Roman" w:hAnsi="Times New Roman" w:cs="Times New Roman"/>
          <w:sz w:val="24"/>
          <w:szCs w:val="24"/>
        </w:rPr>
        <w:t>pp</w:t>
      </w:r>
      <w:r w:rsidR="00614DB1" w:rsidRPr="00CD6B2B">
        <w:rPr>
          <w:rFonts w:ascii="Times New Roman" w:hAnsi="Times New Roman" w:cs="Times New Roman"/>
          <w:sz w:val="24"/>
          <w:szCs w:val="24"/>
        </w:rPr>
        <w:t>. 1-12</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Heinze</w:t>
      </w:r>
      <w:proofErr w:type="spellEnd"/>
      <w:r w:rsidRPr="00CD6B2B">
        <w:rPr>
          <w:rFonts w:ascii="Times New Roman" w:hAnsi="Times New Roman" w:cs="Times New Roman"/>
          <w:sz w:val="24"/>
          <w:szCs w:val="24"/>
        </w:rPr>
        <w:t xml:space="preserve">, C. </w:t>
      </w:r>
      <w:r w:rsidRPr="00CD6B2B">
        <w:rPr>
          <w:rFonts w:ascii="Times New Roman" w:hAnsi="Times New Roman" w:cs="Times New Roman"/>
          <w:i/>
          <w:sz w:val="24"/>
          <w:szCs w:val="24"/>
        </w:rPr>
        <w:t xml:space="preserve">Cyprus Conflict, </w:t>
      </w:r>
      <w:r w:rsidR="00884E15">
        <w:rPr>
          <w:rFonts w:ascii="Times New Roman" w:hAnsi="Times New Roman" w:cs="Times New Roman"/>
          <w:sz w:val="24"/>
          <w:szCs w:val="24"/>
        </w:rPr>
        <w:t xml:space="preserve">London: K. </w:t>
      </w:r>
      <w:proofErr w:type="spellStart"/>
      <w:r w:rsidR="00884E15">
        <w:rPr>
          <w:rFonts w:ascii="Times New Roman" w:hAnsi="Times New Roman" w:cs="Times New Roman"/>
          <w:sz w:val="24"/>
          <w:szCs w:val="24"/>
        </w:rPr>
        <w:t>Rustem</w:t>
      </w:r>
      <w:proofErr w:type="spellEnd"/>
      <w:r w:rsidR="00884E15">
        <w:rPr>
          <w:rFonts w:ascii="Times New Roman" w:hAnsi="Times New Roman" w:cs="Times New Roman"/>
          <w:sz w:val="24"/>
          <w:szCs w:val="24"/>
        </w:rPr>
        <w:t xml:space="preserve"> &amp; Brother, </w:t>
      </w:r>
      <w:r w:rsidR="00884E15" w:rsidRPr="00CD6B2B">
        <w:rPr>
          <w:rFonts w:ascii="Times New Roman" w:hAnsi="Times New Roman" w:cs="Times New Roman"/>
          <w:sz w:val="24"/>
          <w:szCs w:val="24"/>
        </w:rPr>
        <w:t>1986</w:t>
      </w:r>
      <w:r w:rsidR="00884E15">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Held, D. </w:t>
      </w:r>
      <w:proofErr w:type="gramStart"/>
      <w:r w:rsidRPr="00CD6B2B">
        <w:rPr>
          <w:rFonts w:ascii="Times New Roman" w:hAnsi="Times New Roman" w:cs="Times New Roman"/>
          <w:sz w:val="24"/>
          <w:szCs w:val="24"/>
        </w:rPr>
        <w:t>et</w:t>
      </w:r>
      <w:proofErr w:type="gramEnd"/>
      <w:r w:rsidRPr="00CD6B2B">
        <w:rPr>
          <w:rFonts w:ascii="Times New Roman" w:hAnsi="Times New Roman" w:cs="Times New Roman"/>
          <w:sz w:val="24"/>
          <w:szCs w:val="24"/>
        </w:rPr>
        <w:t xml:space="preserve"> </w:t>
      </w:r>
      <w:r w:rsidR="00116624" w:rsidRPr="00CD6B2B">
        <w:rPr>
          <w:rFonts w:ascii="Times New Roman" w:hAnsi="Times New Roman" w:cs="Times New Roman"/>
          <w:sz w:val="24"/>
          <w:szCs w:val="24"/>
        </w:rPr>
        <w:t xml:space="preserve">all. </w:t>
      </w:r>
      <w:r w:rsidRPr="00CD6B2B">
        <w:rPr>
          <w:rFonts w:ascii="Times New Roman" w:hAnsi="Times New Roman" w:cs="Times New Roman"/>
          <w:i/>
          <w:sz w:val="24"/>
          <w:szCs w:val="24"/>
        </w:rPr>
        <w:t>States and Societies,</w:t>
      </w:r>
      <w:r w:rsidRPr="00CD6B2B">
        <w:rPr>
          <w:rFonts w:ascii="Times New Roman" w:hAnsi="Times New Roman" w:cs="Times New Roman"/>
          <w:sz w:val="24"/>
          <w:szCs w:val="24"/>
        </w:rPr>
        <w:t xml:space="preserve"> </w:t>
      </w:r>
      <w:r w:rsidR="005431B2">
        <w:rPr>
          <w:rFonts w:ascii="Times New Roman" w:hAnsi="Times New Roman" w:cs="Times New Roman"/>
          <w:sz w:val="24"/>
          <w:szCs w:val="24"/>
        </w:rPr>
        <w:t>(</w:t>
      </w:r>
      <w:proofErr w:type="spellStart"/>
      <w:proofErr w:type="gramStart"/>
      <w:r w:rsidR="005431B2">
        <w:rPr>
          <w:rFonts w:ascii="Times New Roman" w:hAnsi="Times New Roman" w:cs="Times New Roman"/>
          <w:sz w:val="24"/>
          <w:szCs w:val="24"/>
        </w:rPr>
        <w:t>eds</w:t>
      </w:r>
      <w:proofErr w:type="spellEnd"/>
      <w:proofErr w:type="gramEnd"/>
      <w:r w:rsidR="005431B2">
        <w:rPr>
          <w:rFonts w:ascii="Times New Roman" w:hAnsi="Times New Roman" w:cs="Times New Roman"/>
          <w:sz w:val="24"/>
          <w:szCs w:val="24"/>
        </w:rPr>
        <w:t>),</w:t>
      </w:r>
      <w:r w:rsidR="006F47AC" w:rsidRPr="00CD6B2B">
        <w:rPr>
          <w:rFonts w:ascii="Times New Roman" w:hAnsi="Times New Roman" w:cs="Times New Roman"/>
          <w:sz w:val="24"/>
          <w:szCs w:val="24"/>
        </w:rPr>
        <w:t xml:space="preserve"> </w:t>
      </w:r>
      <w:r w:rsidR="00A6286C">
        <w:rPr>
          <w:rFonts w:ascii="Times New Roman" w:hAnsi="Times New Roman" w:cs="Times New Roman"/>
          <w:sz w:val="24"/>
          <w:szCs w:val="24"/>
        </w:rPr>
        <w:t>Oxford: OUP,</w:t>
      </w:r>
      <w:r w:rsidR="00A6286C" w:rsidRPr="00A6286C">
        <w:rPr>
          <w:rFonts w:ascii="Times New Roman" w:hAnsi="Times New Roman" w:cs="Times New Roman"/>
          <w:sz w:val="24"/>
          <w:szCs w:val="24"/>
        </w:rPr>
        <w:t xml:space="preserve"> </w:t>
      </w:r>
      <w:r w:rsidR="00A6286C" w:rsidRPr="00CD6B2B">
        <w:rPr>
          <w:rFonts w:ascii="Times New Roman" w:hAnsi="Times New Roman" w:cs="Times New Roman"/>
          <w:sz w:val="24"/>
          <w:szCs w:val="24"/>
        </w:rPr>
        <w:t>1983</w:t>
      </w:r>
      <w:r w:rsidR="005431B2">
        <w:rPr>
          <w:rFonts w:ascii="Times New Roman" w:hAnsi="Times New Roman" w:cs="Times New Roman"/>
          <w:sz w:val="24"/>
          <w:szCs w:val="24"/>
        </w:rPr>
        <w:t>,</w:t>
      </w:r>
      <w:r w:rsidRPr="00CD6B2B">
        <w:rPr>
          <w:rFonts w:ascii="Times New Roman" w:hAnsi="Times New Roman" w:cs="Times New Roman"/>
          <w:sz w:val="24"/>
          <w:szCs w:val="24"/>
        </w:rPr>
        <w:t xml:space="preserve"> pp. 1-47.</w:t>
      </w:r>
    </w:p>
    <w:p w:rsidR="002C7A96" w:rsidRPr="00CD6B2B" w:rsidRDefault="002C7A96"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International Crisis Group, Cyprus: Reunification or Partition? </w:t>
      </w:r>
      <w:r w:rsidR="00F12DC7" w:rsidRPr="00CD6B2B">
        <w:rPr>
          <w:rFonts w:ascii="Times New Roman" w:hAnsi="Times New Roman" w:cs="Times New Roman"/>
          <w:sz w:val="24"/>
          <w:szCs w:val="24"/>
        </w:rPr>
        <w:t>(</w:t>
      </w:r>
      <w:r w:rsidRPr="00CD6B2B">
        <w:rPr>
          <w:rFonts w:ascii="Times New Roman" w:hAnsi="Times New Roman" w:cs="Times New Roman"/>
          <w:sz w:val="24"/>
          <w:szCs w:val="24"/>
        </w:rPr>
        <w:t>European Report No: 201</w:t>
      </w:r>
      <w:r w:rsidR="00F12DC7" w:rsidRPr="00CD6B2B">
        <w:rPr>
          <w:rFonts w:ascii="Times New Roman" w:hAnsi="Times New Roman" w:cs="Times New Roman"/>
          <w:sz w:val="24"/>
          <w:szCs w:val="24"/>
        </w:rPr>
        <w:t>)</w:t>
      </w:r>
      <w:r w:rsidRPr="00CD6B2B">
        <w:rPr>
          <w:rFonts w:ascii="Times New Roman" w:hAnsi="Times New Roman" w:cs="Times New Roman"/>
          <w:sz w:val="24"/>
          <w:szCs w:val="24"/>
        </w:rPr>
        <w:t>, September 2009</w:t>
      </w:r>
      <w:r w:rsidR="005431B2">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Kelsen</w:t>
      </w:r>
      <w:proofErr w:type="spellEnd"/>
      <w:r w:rsidRPr="00CD6B2B">
        <w:rPr>
          <w:rFonts w:ascii="Times New Roman" w:hAnsi="Times New Roman" w:cs="Times New Roman"/>
          <w:sz w:val="24"/>
          <w:szCs w:val="24"/>
        </w:rPr>
        <w:t xml:space="preserve">, H. </w:t>
      </w:r>
      <w:r w:rsidR="006057E5">
        <w:rPr>
          <w:rFonts w:ascii="Times New Roman" w:hAnsi="Times New Roman" w:cs="Times New Roman"/>
          <w:i/>
          <w:sz w:val="24"/>
          <w:szCs w:val="24"/>
        </w:rPr>
        <w:t>Principles of International Law</w:t>
      </w:r>
      <w:r w:rsidR="005431B2">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Pr="00CD6B2B">
        <w:rPr>
          <w:rFonts w:ascii="Times New Roman" w:hAnsi="Times New Roman" w:cs="Times New Roman"/>
          <w:sz w:val="24"/>
          <w:szCs w:val="24"/>
        </w:rPr>
        <w:t>2</w:t>
      </w:r>
      <w:r w:rsidRPr="00CD6B2B">
        <w:rPr>
          <w:rFonts w:ascii="Times New Roman" w:hAnsi="Times New Roman" w:cs="Times New Roman"/>
          <w:sz w:val="24"/>
          <w:szCs w:val="24"/>
          <w:vertAlign w:val="superscript"/>
        </w:rPr>
        <w:t>nd</w:t>
      </w:r>
      <w:r w:rsidRPr="00CD6B2B">
        <w:rPr>
          <w:rFonts w:ascii="Times New Roman" w:hAnsi="Times New Roman" w:cs="Times New Roman"/>
          <w:sz w:val="24"/>
          <w:szCs w:val="24"/>
        </w:rPr>
        <w:t xml:space="preserve"> </w:t>
      </w:r>
      <w:proofErr w:type="gramStart"/>
      <w:r w:rsidRPr="00CD6B2B">
        <w:rPr>
          <w:rFonts w:ascii="Times New Roman" w:hAnsi="Times New Roman" w:cs="Times New Roman"/>
          <w:sz w:val="24"/>
          <w:szCs w:val="24"/>
        </w:rPr>
        <w:t>ed</w:t>
      </w:r>
      <w:proofErr w:type="gramEnd"/>
      <w:r w:rsidRPr="00CD6B2B">
        <w:rPr>
          <w:rFonts w:ascii="Times New Roman" w:hAnsi="Times New Roman" w:cs="Times New Roman"/>
          <w:sz w:val="24"/>
          <w:szCs w:val="24"/>
        </w:rPr>
        <w:t>. The John Hopkins University,</w:t>
      </w:r>
      <w:r w:rsidR="006057E5" w:rsidRPr="006057E5">
        <w:rPr>
          <w:rFonts w:ascii="Times New Roman" w:hAnsi="Times New Roman" w:cs="Times New Roman"/>
          <w:sz w:val="24"/>
          <w:szCs w:val="24"/>
        </w:rPr>
        <w:t xml:space="preserve"> </w:t>
      </w:r>
      <w:r w:rsidR="006057E5" w:rsidRPr="00CD6B2B">
        <w:rPr>
          <w:rFonts w:ascii="Times New Roman" w:hAnsi="Times New Roman" w:cs="Times New Roman"/>
          <w:sz w:val="24"/>
          <w:szCs w:val="24"/>
        </w:rPr>
        <w:t>1967</w:t>
      </w:r>
      <w:r w:rsidR="005431B2">
        <w:rPr>
          <w:rFonts w:ascii="Times New Roman" w:hAnsi="Times New Roman" w:cs="Times New Roman"/>
          <w:sz w:val="24"/>
          <w:szCs w:val="24"/>
        </w:rPr>
        <w:t>,</w:t>
      </w:r>
      <w:r w:rsidR="006057E5">
        <w:rPr>
          <w:rFonts w:ascii="Times New Roman" w:hAnsi="Times New Roman" w:cs="Times New Roman"/>
          <w:sz w:val="24"/>
          <w:szCs w:val="24"/>
        </w:rPr>
        <w:t xml:space="preserve"> </w:t>
      </w:r>
      <w:r w:rsidRPr="00CD6B2B">
        <w:rPr>
          <w:rFonts w:ascii="Times New Roman" w:hAnsi="Times New Roman" w:cs="Times New Roman"/>
          <w:sz w:val="24"/>
          <w:szCs w:val="24"/>
        </w:rPr>
        <w:t>pp.</w:t>
      </w:r>
      <w:r w:rsidR="005431B2">
        <w:rPr>
          <w:rFonts w:ascii="Times New Roman" w:hAnsi="Times New Roman" w:cs="Times New Roman"/>
          <w:sz w:val="24"/>
          <w:szCs w:val="24"/>
        </w:rPr>
        <w:t xml:space="preserve"> </w:t>
      </w:r>
      <w:r w:rsidRPr="00CD6B2B">
        <w:rPr>
          <w:rFonts w:ascii="Times New Roman" w:hAnsi="Times New Roman" w:cs="Times New Roman"/>
          <w:sz w:val="24"/>
          <w:szCs w:val="24"/>
        </w:rPr>
        <w:t>343-390.</w:t>
      </w:r>
    </w:p>
    <w:p w:rsidR="00C972D1" w:rsidRPr="00CD6B2B" w:rsidRDefault="00C972D1"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Ker-</w:t>
      </w:r>
      <w:proofErr w:type="spellStart"/>
      <w:r w:rsidRPr="00CD6B2B">
        <w:rPr>
          <w:rFonts w:ascii="Times New Roman" w:hAnsi="Times New Roman" w:cs="Times New Roman"/>
          <w:sz w:val="24"/>
          <w:szCs w:val="24"/>
        </w:rPr>
        <w:t>linds</w:t>
      </w:r>
      <w:r w:rsidR="005431B2">
        <w:rPr>
          <w:rFonts w:ascii="Times New Roman" w:hAnsi="Times New Roman" w:cs="Times New Roman"/>
          <w:sz w:val="24"/>
          <w:szCs w:val="24"/>
        </w:rPr>
        <w:t>a</w:t>
      </w:r>
      <w:r w:rsidRPr="00CD6B2B">
        <w:rPr>
          <w:rFonts w:ascii="Times New Roman" w:hAnsi="Times New Roman" w:cs="Times New Roman"/>
          <w:sz w:val="24"/>
          <w:szCs w:val="24"/>
        </w:rPr>
        <w:t>y</w:t>
      </w:r>
      <w:proofErr w:type="spellEnd"/>
      <w:r w:rsidRPr="00CD6B2B">
        <w:rPr>
          <w:rFonts w:ascii="Times New Roman" w:hAnsi="Times New Roman" w:cs="Times New Roman"/>
          <w:sz w:val="24"/>
          <w:szCs w:val="24"/>
        </w:rPr>
        <w:t xml:space="preserve">, J. </w:t>
      </w:r>
      <w:r w:rsidRPr="00CD6B2B">
        <w:rPr>
          <w:rFonts w:ascii="Times New Roman" w:hAnsi="Times New Roman" w:cs="Times New Roman"/>
          <w:i/>
          <w:sz w:val="24"/>
          <w:szCs w:val="24"/>
        </w:rPr>
        <w:t>The Cyprus Problem: What Everyone Needs to Know</w:t>
      </w:r>
      <w:r w:rsidR="005431B2">
        <w:rPr>
          <w:rFonts w:ascii="Times New Roman" w:hAnsi="Times New Roman" w:cs="Times New Roman"/>
          <w:sz w:val="24"/>
          <w:szCs w:val="24"/>
        </w:rPr>
        <w:t>,</w:t>
      </w:r>
      <w:r w:rsidR="006057E5">
        <w:rPr>
          <w:rFonts w:ascii="Times New Roman" w:hAnsi="Times New Roman" w:cs="Times New Roman"/>
          <w:sz w:val="24"/>
          <w:szCs w:val="24"/>
        </w:rPr>
        <w:t xml:space="preserve"> Oxford University Press, </w:t>
      </w:r>
      <w:proofErr w:type="gramStart"/>
      <w:r w:rsidR="006057E5" w:rsidRPr="00CD6B2B">
        <w:rPr>
          <w:rFonts w:ascii="Times New Roman" w:hAnsi="Times New Roman" w:cs="Times New Roman"/>
          <w:sz w:val="24"/>
          <w:szCs w:val="24"/>
        </w:rPr>
        <w:t>2011</w:t>
      </w:r>
      <w:r w:rsidR="006057E5">
        <w:rPr>
          <w:rFonts w:ascii="Times New Roman" w:hAnsi="Times New Roman" w:cs="Times New Roman"/>
          <w:sz w:val="24"/>
          <w:szCs w:val="24"/>
        </w:rPr>
        <w:t>.</w:t>
      </w:r>
      <w:proofErr w:type="gramEnd"/>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lang w:val="tr-TR"/>
        </w:rPr>
        <w:lastRenderedPageBreak/>
        <w:t>KIBRIS,</w:t>
      </w:r>
      <w:r w:rsidRPr="00CD6B2B">
        <w:rPr>
          <w:rFonts w:ascii="Times New Roman" w:hAnsi="Times New Roman" w:cs="Times New Roman"/>
          <w:sz w:val="24"/>
          <w:szCs w:val="24"/>
        </w:rPr>
        <w:t xml:space="preserve"> </w:t>
      </w:r>
      <w:r w:rsidRPr="00CD6B2B">
        <w:rPr>
          <w:rFonts w:ascii="Times New Roman" w:hAnsi="Times New Roman" w:cs="Times New Roman"/>
          <w:i/>
          <w:sz w:val="24"/>
          <w:szCs w:val="24"/>
        </w:rPr>
        <w:t>News Bulletin Weekly,</w:t>
      </w:r>
      <w:r w:rsidRPr="00CD6B2B">
        <w:rPr>
          <w:rFonts w:ascii="Times New Roman" w:hAnsi="Times New Roman" w:cs="Times New Roman"/>
          <w:sz w:val="24"/>
          <w:szCs w:val="24"/>
        </w:rPr>
        <w:t xml:space="preserve"> 17.xi.1983-26.xii.1984.</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KIBRIS, </w:t>
      </w:r>
      <w:r w:rsidRPr="00CD6B2B">
        <w:rPr>
          <w:rFonts w:ascii="Times New Roman" w:hAnsi="Times New Roman" w:cs="Times New Roman"/>
          <w:i/>
          <w:sz w:val="24"/>
          <w:szCs w:val="24"/>
          <w:lang w:val="tr-TR"/>
        </w:rPr>
        <w:t xml:space="preserve">Northern Cyprus Special News Bulletin, </w:t>
      </w:r>
      <w:r w:rsidRPr="00CD6B2B">
        <w:rPr>
          <w:rFonts w:ascii="Times New Roman" w:hAnsi="Times New Roman" w:cs="Times New Roman"/>
          <w:sz w:val="24"/>
          <w:szCs w:val="24"/>
          <w:lang w:val="tr-TR"/>
        </w:rPr>
        <w:t>8.i.1985-29.xii.1986.</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KIBRIS, </w:t>
      </w:r>
      <w:r w:rsidRPr="00CD6B2B">
        <w:rPr>
          <w:rFonts w:ascii="Times New Roman" w:hAnsi="Times New Roman" w:cs="Times New Roman"/>
          <w:i/>
          <w:sz w:val="24"/>
          <w:szCs w:val="24"/>
          <w:lang w:val="tr-TR"/>
        </w:rPr>
        <w:t xml:space="preserve">Northern Cyprus Weekly, </w:t>
      </w:r>
      <w:r w:rsidRPr="00CD6B2B">
        <w:rPr>
          <w:rFonts w:ascii="Times New Roman" w:hAnsi="Times New Roman" w:cs="Times New Roman"/>
          <w:sz w:val="24"/>
          <w:szCs w:val="24"/>
          <w:lang w:val="tr-TR"/>
        </w:rPr>
        <w:t>4-10.i.1987-23-29.xii.1989.</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KIBRIS, </w:t>
      </w:r>
      <w:r w:rsidRPr="00CD6B2B">
        <w:rPr>
          <w:rFonts w:ascii="Times New Roman" w:hAnsi="Times New Roman" w:cs="Times New Roman"/>
          <w:i/>
          <w:sz w:val="24"/>
          <w:szCs w:val="24"/>
          <w:lang w:val="tr-TR"/>
        </w:rPr>
        <w:t>Monthly News Bulletin,</w:t>
      </w:r>
      <w:r w:rsidRPr="00CD6B2B">
        <w:rPr>
          <w:rFonts w:ascii="Times New Roman" w:hAnsi="Times New Roman" w:cs="Times New Roman"/>
          <w:sz w:val="24"/>
          <w:szCs w:val="24"/>
          <w:lang w:val="tr-TR"/>
        </w:rPr>
        <w:t>15.i.1990-15.i.1992.</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Luard, E. </w:t>
      </w:r>
      <w:r w:rsidRPr="00CD6B2B">
        <w:rPr>
          <w:rFonts w:ascii="Times New Roman" w:hAnsi="Times New Roman" w:cs="Times New Roman"/>
          <w:i/>
          <w:sz w:val="24"/>
          <w:szCs w:val="24"/>
          <w:lang w:val="tr-TR"/>
        </w:rPr>
        <w:t xml:space="preserve">Basic Texts in International Relations. </w:t>
      </w:r>
      <w:r w:rsidRPr="00CD6B2B">
        <w:rPr>
          <w:rFonts w:ascii="Times New Roman" w:hAnsi="Times New Roman" w:cs="Times New Roman"/>
          <w:sz w:val="24"/>
          <w:szCs w:val="24"/>
          <w:lang w:val="tr-TR"/>
        </w:rPr>
        <w:t xml:space="preserve">MacMillan, </w:t>
      </w:r>
      <w:r w:rsidR="00371C6F" w:rsidRPr="00CD6B2B">
        <w:rPr>
          <w:rFonts w:ascii="Times New Roman" w:hAnsi="Times New Roman" w:cs="Times New Roman"/>
          <w:sz w:val="24"/>
          <w:szCs w:val="24"/>
          <w:lang w:val="tr-TR"/>
        </w:rPr>
        <w:t>1992</w:t>
      </w:r>
      <w:r w:rsidR="00371C6F">
        <w:rPr>
          <w:rFonts w:ascii="Times New Roman" w:hAnsi="Times New Roman" w:cs="Times New Roman"/>
          <w:sz w:val="24"/>
          <w:szCs w:val="24"/>
          <w:lang w:val="tr-TR"/>
        </w:rPr>
        <w:t xml:space="preserve">. </w:t>
      </w:r>
      <w:r w:rsidRPr="00CD6B2B">
        <w:rPr>
          <w:rFonts w:ascii="Times New Roman" w:hAnsi="Times New Roman" w:cs="Times New Roman"/>
          <w:sz w:val="24"/>
          <w:szCs w:val="24"/>
          <w:lang w:val="tr-TR"/>
        </w:rPr>
        <w:t>pp. 130-156, 193-206.</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Luke, H. </w:t>
      </w:r>
      <w:r w:rsidRPr="00CD6B2B">
        <w:rPr>
          <w:rFonts w:ascii="Times New Roman" w:hAnsi="Times New Roman" w:cs="Times New Roman"/>
          <w:i/>
          <w:sz w:val="24"/>
          <w:szCs w:val="24"/>
          <w:lang w:val="tr-TR"/>
        </w:rPr>
        <w:t>Cypr</w:t>
      </w:r>
      <w:r w:rsidR="00371C6F">
        <w:rPr>
          <w:rFonts w:ascii="Times New Roman" w:hAnsi="Times New Roman" w:cs="Times New Roman"/>
          <w:i/>
          <w:sz w:val="24"/>
          <w:szCs w:val="24"/>
          <w:lang w:val="tr-TR"/>
        </w:rPr>
        <w:t>us: a portrait and appreciation.</w:t>
      </w:r>
      <w:r w:rsidR="00371C6F">
        <w:rPr>
          <w:rFonts w:ascii="Times New Roman" w:hAnsi="Times New Roman" w:cs="Times New Roman"/>
          <w:sz w:val="24"/>
          <w:szCs w:val="24"/>
          <w:lang w:val="tr-TR"/>
        </w:rPr>
        <w:t xml:space="preserve"> Harrap, </w:t>
      </w:r>
      <w:r w:rsidR="00371C6F" w:rsidRPr="00CD6B2B">
        <w:rPr>
          <w:rFonts w:ascii="Times New Roman" w:hAnsi="Times New Roman" w:cs="Times New Roman"/>
          <w:sz w:val="24"/>
          <w:szCs w:val="24"/>
          <w:lang w:val="tr-TR"/>
        </w:rPr>
        <w:t>1957</w:t>
      </w:r>
      <w:r w:rsidR="00371C6F">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Markides, K. C.</w:t>
      </w:r>
      <w:r w:rsidR="00C9003E" w:rsidRPr="00CD6B2B">
        <w:rPr>
          <w:rFonts w:ascii="Times New Roman" w:hAnsi="Times New Roman" w:cs="Times New Roman"/>
          <w:sz w:val="24"/>
          <w:szCs w:val="24"/>
          <w:lang w:val="tr-TR"/>
        </w:rPr>
        <w:t xml:space="preserve"> </w:t>
      </w:r>
      <w:r w:rsidRPr="00CD6B2B">
        <w:rPr>
          <w:rFonts w:ascii="Times New Roman" w:hAnsi="Times New Roman" w:cs="Times New Roman"/>
          <w:i/>
          <w:sz w:val="24"/>
          <w:szCs w:val="24"/>
          <w:lang w:val="tr-TR"/>
        </w:rPr>
        <w:t xml:space="preserve">TheRise </w:t>
      </w:r>
      <w:proofErr w:type="spellStart"/>
      <w:r w:rsidR="00D0066B">
        <w:rPr>
          <w:rFonts w:ascii="Times New Roman" w:hAnsi="Times New Roman" w:cs="Times New Roman"/>
          <w:i/>
          <w:sz w:val="24"/>
          <w:szCs w:val="24"/>
          <w:lang w:val="tr-TR"/>
        </w:rPr>
        <w:t>and</w:t>
      </w:r>
      <w:proofErr w:type="spellEnd"/>
      <w:r w:rsidR="00D0066B">
        <w:rPr>
          <w:rFonts w:ascii="Times New Roman" w:hAnsi="Times New Roman" w:cs="Times New Roman"/>
          <w:i/>
          <w:sz w:val="24"/>
          <w:szCs w:val="24"/>
          <w:lang w:val="tr-TR"/>
        </w:rPr>
        <w:t xml:space="preserve"> Fall of </w:t>
      </w:r>
      <w:proofErr w:type="spellStart"/>
      <w:r w:rsidR="00D0066B">
        <w:rPr>
          <w:rFonts w:ascii="Times New Roman" w:hAnsi="Times New Roman" w:cs="Times New Roman"/>
          <w:i/>
          <w:sz w:val="24"/>
          <w:szCs w:val="24"/>
          <w:lang w:val="tr-TR"/>
        </w:rPr>
        <w:t>the</w:t>
      </w:r>
      <w:proofErr w:type="spellEnd"/>
      <w:r w:rsidR="00D0066B">
        <w:rPr>
          <w:rFonts w:ascii="Times New Roman" w:hAnsi="Times New Roman" w:cs="Times New Roman"/>
          <w:i/>
          <w:sz w:val="24"/>
          <w:szCs w:val="24"/>
          <w:lang w:val="tr-TR"/>
        </w:rPr>
        <w:t xml:space="preserve"> </w:t>
      </w:r>
      <w:proofErr w:type="spellStart"/>
      <w:r w:rsidR="00D0066B">
        <w:rPr>
          <w:rFonts w:ascii="Times New Roman" w:hAnsi="Times New Roman" w:cs="Times New Roman"/>
          <w:i/>
          <w:sz w:val="24"/>
          <w:szCs w:val="24"/>
          <w:lang w:val="tr-TR"/>
        </w:rPr>
        <w:t>Cyprus</w:t>
      </w:r>
      <w:proofErr w:type="spellEnd"/>
      <w:r w:rsidR="00D0066B">
        <w:rPr>
          <w:rFonts w:ascii="Times New Roman" w:hAnsi="Times New Roman" w:cs="Times New Roman"/>
          <w:i/>
          <w:sz w:val="24"/>
          <w:szCs w:val="24"/>
          <w:lang w:val="tr-TR"/>
        </w:rPr>
        <w:t xml:space="preserve"> </w:t>
      </w:r>
      <w:proofErr w:type="spellStart"/>
      <w:r w:rsidR="00D0066B">
        <w:rPr>
          <w:rFonts w:ascii="Times New Roman" w:hAnsi="Times New Roman" w:cs="Times New Roman"/>
          <w:i/>
          <w:sz w:val="24"/>
          <w:szCs w:val="24"/>
          <w:lang w:val="tr-TR"/>
        </w:rPr>
        <w:t>Republic</w:t>
      </w:r>
      <w:proofErr w:type="spellEnd"/>
      <w:r w:rsidR="00D0066B">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r w:rsidR="00371C6F">
        <w:rPr>
          <w:rFonts w:ascii="Times New Roman" w:hAnsi="Times New Roman" w:cs="Times New Roman"/>
          <w:sz w:val="24"/>
          <w:szCs w:val="24"/>
          <w:lang w:val="tr-TR"/>
        </w:rPr>
        <w:t xml:space="preserve">Yale U.P, </w:t>
      </w:r>
      <w:r w:rsidR="00371C6F" w:rsidRPr="00CD6B2B">
        <w:rPr>
          <w:rFonts w:ascii="Times New Roman" w:hAnsi="Times New Roman" w:cs="Times New Roman"/>
          <w:sz w:val="24"/>
          <w:szCs w:val="24"/>
          <w:lang w:val="tr-TR"/>
        </w:rPr>
        <w:t>1977</w:t>
      </w:r>
      <w:r w:rsidR="00371C6F">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McDonald, R. </w:t>
      </w:r>
      <w:proofErr w:type="spellStart"/>
      <w:r w:rsidR="0030100A">
        <w:rPr>
          <w:rFonts w:ascii="Times New Roman" w:hAnsi="Times New Roman" w:cs="Times New Roman"/>
          <w:i/>
          <w:sz w:val="24"/>
          <w:szCs w:val="24"/>
          <w:lang w:val="tr-TR"/>
        </w:rPr>
        <w:t>The</w:t>
      </w:r>
      <w:proofErr w:type="spellEnd"/>
      <w:r w:rsidR="0030100A">
        <w:rPr>
          <w:rFonts w:ascii="Times New Roman" w:hAnsi="Times New Roman" w:cs="Times New Roman"/>
          <w:i/>
          <w:sz w:val="24"/>
          <w:szCs w:val="24"/>
          <w:lang w:val="tr-TR"/>
        </w:rPr>
        <w:t xml:space="preserve"> Problem of </w:t>
      </w:r>
      <w:proofErr w:type="spellStart"/>
      <w:r w:rsidR="0030100A">
        <w:rPr>
          <w:rFonts w:ascii="Times New Roman" w:hAnsi="Times New Roman" w:cs="Times New Roman"/>
          <w:i/>
          <w:sz w:val="24"/>
          <w:szCs w:val="24"/>
          <w:lang w:val="tr-TR"/>
        </w:rPr>
        <w:t>Cyprus</w:t>
      </w:r>
      <w:proofErr w:type="spellEnd"/>
      <w:r w:rsidR="0030100A">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sz w:val="24"/>
          <w:szCs w:val="24"/>
          <w:lang w:val="tr-TR"/>
        </w:rPr>
        <w:t>London</w:t>
      </w:r>
      <w:proofErr w:type="spellEnd"/>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The</w:t>
      </w:r>
      <w:proofErr w:type="spellEnd"/>
      <w:r w:rsidRPr="00CD6B2B">
        <w:rPr>
          <w:rFonts w:ascii="Times New Roman" w:hAnsi="Times New Roman" w:cs="Times New Roman"/>
          <w:sz w:val="24"/>
          <w:szCs w:val="24"/>
          <w:lang w:val="tr-TR"/>
        </w:rPr>
        <w:t xml:space="preserve"> International </w:t>
      </w:r>
      <w:proofErr w:type="spellStart"/>
      <w:r w:rsidRPr="00CD6B2B">
        <w:rPr>
          <w:rFonts w:ascii="Times New Roman" w:hAnsi="Times New Roman" w:cs="Times New Roman"/>
          <w:sz w:val="24"/>
          <w:szCs w:val="24"/>
          <w:lang w:val="tr-TR"/>
        </w:rPr>
        <w:t>Institute</w:t>
      </w:r>
      <w:proofErr w:type="spellEnd"/>
      <w:r w:rsidRPr="00CD6B2B">
        <w:rPr>
          <w:rFonts w:ascii="Times New Roman" w:hAnsi="Times New Roman" w:cs="Times New Roman"/>
          <w:sz w:val="24"/>
          <w:szCs w:val="24"/>
          <w:lang w:val="tr-TR"/>
        </w:rPr>
        <w:t xml:space="preserve"> for Strategic Studies Publications</w:t>
      </w:r>
      <w:r w:rsidR="000E2852" w:rsidRPr="00CD6B2B">
        <w:rPr>
          <w:rFonts w:ascii="Times New Roman" w:hAnsi="Times New Roman" w:cs="Times New Roman"/>
          <w:sz w:val="24"/>
          <w:szCs w:val="24"/>
          <w:lang w:val="tr-TR"/>
        </w:rPr>
        <w:t>, (Adelphi papers, No.234)</w:t>
      </w:r>
      <w:r w:rsidR="00E21E9E">
        <w:rPr>
          <w:rFonts w:ascii="Times New Roman" w:hAnsi="Times New Roman" w:cs="Times New Roman"/>
          <w:sz w:val="24"/>
          <w:szCs w:val="24"/>
          <w:lang w:val="tr-TR"/>
        </w:rPr>
        <w:t xml:space="preserve">, </w:t>
      </w:r>
      <w:r w:rsidR="00E21E9E" w:rsidRPr="00CD6B2B">
        <w:rPr>
          <w:rFonts w:ascii="Times New Roman" w:hAnsi="Times New Roman" w:cs="Times New Roman"/>
          <w:sz w:val="24"/>
          <w:szCs w:val="24"/>
          <w:lang w:val="tr-TR"/>
        </w:rPr>
        <w:t>1989</w:t>
      </w:r>
      <w:r w:rsidR="00E21E9E">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Nejatigil, Zaim. </w:t>
      </w:r>
      <w:r w:rsidRPr="00CD6B2B">
        <w:rPr>
          <w:rFonts w:ascii="Times New Roman" w:hAnsi="Times New Roman" w:cs="Times New Roman"/>
          <w:i/>
          <w:sz w:val="24"/>
          <w:szCs w:val="24"/>
          <w:lang w:val="tr-TR"/>
        </w:rPr>
        <w:t xml:space="preserve">The </w:t>
      </w:r>
      <w:proofErr w:type="spellStart"/>
      <w:r w:rsidRPr="00CD6B2B">
        <w:rPr>
          <w:rFonts w:ascii="Times New Roman" w:hAnsi="Times New Roman" w:cs="Times New Roman"/>
          <w:i/>
          <w:sz w:val="24"/>
          <w:szCs w:val="24"/>
          <w:lang w:val="tr-TR"/>
        </w:rPr>
        <w:t>Turkish</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Republic</w:t>
      </w:r>
      <w:proofErr w:type="spellEnd"/>
      <w:r w:rsidRPr="00CD6B2B">
        <w:rPr>
          <w:rFonts w:ascii="Times New Roman" w:hAnsi="Times New Roman" w:cs="Times New Roman"/>
          <w:i/>
          <w:sz w:val="24"/>
          <w:szCs w:val="24"/>
          <w:lang w:val="tr-TR"/>
        </w:rPr>
        <w:t xml:space="preserve"> of </w:t>
      </w:r>
      <w:proofErr w:type="spellStart"/>
      <w:r w:rsidRPr="00CD6B2B">
        <w:rPr>
          <w:rFonts w:ascii="Times New Roman" w:hAnsi="Times New Roman" w:cs="Times New Roman"/>
          <w:i/>
          <w:sz w:val="24"/>
          <w:szCs w:val="24"/>
          <w:lang w:val="tr-TR"/>
        </w:rPr>
        <w:t>Northern</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Cyprus</w:t>
      </w:r>
      <w:proofErr w:type="spellEnd"/>
      <w:r w:rsidRPr="00CD6B2B">
        <w:rPr>
          <w:rFonts w:ascii="Times New Roman" w:hAnsi="Times New Roman" w:cs="Times New Roman"/>
          <w:i/>
          <w:sz w:val="24"/>
          <w:szCs w:val="24"/>
          <w:lang w:val="tr-TR"/>
        </w:rPr>
        <w:t xml:space="preserve"> i</w:t>
      </w:r>
      <w:r w:rsidR="0030100A">
        <w:rPr>
          <w:rFonts w:ascii="Times New Roman" w:hAnsi="Times New Roman" w:cs="Times New Roman"/>
          <w:i/>
          <w:sz w:val="24"/>
          <w:szCs w:val="24"/>
          <w:lang w:val="tr-TR"/>
        </w:rPr>
        <w:t xml:space="preserve">n </w:t>
      </w:r>
      <w:proofErr w:type="spellStart"/>
      <w:r w:rsidR="0030100A">
        <w:rPr>
          <w:rFonts w:ascii="Times New Roman" w:hAnsi="Times New Roman" w:cs="Times New Roman"/>
          <w:i/>
          <w:sz w:val="24"/>
          <w:szCs w:val="24"/>
          <w:lang w:val="tr-TR"/>
        </w:rPr>
        <w:t>Perspective</w:t>
      </w:r>
      <w:proofErr w:type="spellEnd"/>
      <w:r w:rsidR="0030100A">
        <w:rPr>
          <w:rFonts w:ascii="Times New Roman" w:hAnsi="Times New Roman" w:cs="Times New Roman"/>
          <w:i/>
          <w:sz w:val="24"/>
          <w:szCs w:val="24"/>
          <w:lang w:val="tr-TR"/>
        </w:rPr>
        <w:t>,</w:t>
      </w:r>
      <w:r w:rsidR="00422BDC">
        <w:rPr>
          <w:rFonts w:ascii="Times New Roman" w:hAnsi="Times New Roman" w:cs="Times New Roman"/>
          <w:i/>
          <w:sz w:val="24"/>
          <w:szCs w:val="24"/>
          <w:lang w:val="tr-TR"/>
        </w:rPr>
        <w:t xml:space="preserve"> </w:t>
      </w:r>
      <w:r w:rsidR="00422BDC">
        <w:rPr>
          <w:rFonts w:ascii="Times New Roman" w:hAnsi="Times New Roman" w:cs="Times New Roman"/>
          <w:sz w:val="24"/>
          <w:szCs w:val="24"/>
          <w:lang w:val="tr-TR"/>
        </w:rPr>
        <w:t xml:space="preserve">a </w:t>
      </w:r>
      <w:proofErr w:type="spellStart"/>
      <w:r w:rsidR="00422BDC">
        <w:rPr>
          <w:rFonts w:ascii="Times New Roman" w:hAnsi="Times New Roman" w:cs="Times New Roman"/>
          <w:sz w:val="24"/>
          <w:szCs w:val="24"/>
          <w:lang w:val="tr-TR"/>
        </w:rPr>
        <w:t>booklet</w:t>
      </w:r>
      <w:proofErr w:type="spellEnd"/>
      <w:r w:rsidR="00422BDC">
        <w:rPr>
          <w:rFonts w:ascii="Times New Roman" w:hAnsi="Times New Roman" w:cs="Times New Roman"/>
          <w:sz w:val="24"/>
          <w:szCs w:val="24"/>
          <w:lang w:val="tr-TR"/>
        </w:rPr>
        <w:t xml:space="preserve">, </w:t>
      </w:r>
      <w:proofErr w:type="spellStart"/>
      <w:r w:rsidR="00422BDC">
        <w:rPr>
          <w:rFonts w:ascii="Times New Roman" w:hAnsi="Times New Roman" w:cs="Times New Roman"/>
          <w:sz w:val="24"/>
          <w:szCs w:val="24"/>
          <w:lang w:val="tr-TR"/>
        </w:rPr>
        <w:t>Nicosia</w:t>
      </w:r>
      <w:proofErr w:type="spellEnd"/>
      <w:r w:rsidR="00422BDC">
        <w:rPr>
          <w:rFonts w:ascii="Times New Roman" w:hAnsi="Times New Roman" w:cs="Times New Roman"/>
          <w:sz w:val="24"/>
          <w:szCs w:val="24"/>
          <w:lang w:val="tr-TR"/>
        </w:rPr>
        <w:t xml:space="preserve">, </w:t>
      </w:r>
      <w:r w:rsidR="00422BDC" w:rsidRPr="00CD6B2B">
        <w:rPr>
          <w:rFonts w:ascii="Times New Roman" w:hAnsi="Times New Roman" w:cs="Times New Roman"/>
          <w:sz w:val="24"/>
          <w:szCs w:val="24"/>
          <w:lang w:val="tr-TR"/>
        </w:rPr>
        <w:t>1983</w:t>
      </w:r>
      <w:r w:rsidR="00422BDC">
        <w:rPr>
          <w:rFonts w:ascii="Times New Roman" w:hAnsi="Times New Roman" w:cs="Times New Roman"/>
          <w:sz w:val="24"/>
          <w:szCs w:val="24"/>
          <w:lang w:val="tr-TR"/>
        </w:rPr>
        <w:t>.</w:t>
      </w:r>
    </w:p>
    <w:p w:rsidR="00E14024" w:rsidRPr="00CD6B2B" w:rsidRDefault="008E19F3"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Nejatigil, Zaim.</w:t>
      </w:r>
      <w:r w:rsidR="00E14024" w:rsidRPr="00CD6B2B">
        <w:rPr>
          <w:rFonts w:ascii="Times New Roman" w:hAnsi="Times New Roman" w:cs="Times New Roman"/>
          <w:sz w:val="24"/>
          <w:szCs w:val="24"/>
          <w:lang w:val="tr-TR"/>
        </w:rPr>
        <w:t xml:space="preserve"> </w:t>
      </w:r>
      <w:proofErr w:type="spellStart"/>
      <w:r w:rsidR="00422BDC">
        <w:rPr>
          <w:rFonts w:ascii="Times New Roman" w:hAnsi="Times New Roman" w:cs="Times New Roman"/>
          <w:i/>
          <w:sz w:val="24"/>
          <w:szCs w:val="24"/>
          <w:lang w:val="tr-TR"/>
        </w:rPr>
        <w:t>Our</w:t>
      </w:r>
      <w:proofErr w:type="spellEnd"/>
      <w:r w:rsidR="00422BDC">
        <w:rPr>
          <w:rFonts w:ascii="Times New Roman" w:hAnsi="Times New Roman" w:cs="Times New Roman"/>
          <w:i/>
          <w:sz w:val="24"/>
          <w:szCs w:val="24"/>
          <w:lang w:val="tr-TR"/>
        </w:rPr>
        <w:t xml:space="preserve"> </w:t>
      </w:r>
      <w:proofErr w:type="spellStart"/>
      <w:r w:rsidR="00422BDC">
        <w:rPr>
          <w:rFonts w:ascii="Times New Roman" w:hAnsi="Times New Roman" w:cs="Times New Roman"/>
          <w:i/>
          <w:sz w:val="24"/>
          <w:szCs w:val="24"/>
          <w:lang w:val="tr-TR"/>
        </w:rPr>
        <w:t>Republic</w:t>
      </w:r>
      <w:proofErr w:type="spellEnd"/>
      <w:r w:rsidR="00422BDC">
        <w:rPr>
          <w:rFonts w:ascii="Times New Roman" w:hAnsi="Times New Roman" w:cs="Times New Roman"/>
          <w:i/>
          <w:sz w:val="24"/>
          <w:szCs w:val="24"/>
          <w:lang w:val="tr-TR"/>
        </w:rPr>
        <w:t xml:space="preserve"> in </w:t>
      </w:r>
      <w:proofErr w:type="spellStart"/>
      <w:r w:rsidR="00422BDC">
        <w:rPr>
          <w:rFonts w:ascii="Times New Roman" w:hAnsi="Times New Roman" w:cs="Times New Roman"/>
          <w:i/>
          <w:sz w:val="24"/>
          <w:szCs w:val="24"/>
          <w:lang w:val="tr-TR"/>
        </w:rPr>
        <w:t>Perspective</w:t>
      </w:r>
      <w:proofErr w:type="spellEnd"/>
      <w:r w:rsidR="00D0066B">
        <w:rPr>
          <w:rFonts w:ascii="Times New Roman" w:hAnsi="Times New Roman" w:cs="Times New Roman"/>
          <w:i/>
          <w:sz w:val="24"/>
          <w:szCs w:val="24"/>
          <w:lang w:val="tr-TR"/>
        </w:rPr>
        <w:t>,</w:t>
      </w:r>
      <w:r w:rsidR="00E14024" w:rsidRPr="00CD6B2B">
        <w:rPr>
          <w:rFonts w:ascii="Times New Roman" w:hAnsi="Times New Roman" w:cs="Times New Roman"/>
          <w:i/>
          <w:sz w:val="24"/>
          <w:szCs w:val="24"/>
          <w:lang w:val="tr-TR"/>
        </w:rPr>
        <w:t xml:space="preserve"> </w:t>
      </w:r>
      <w:r w:rsidR="00E14024" w:rsidRPr="00CD6B2B">
        <w:rPr>
          <w:rFonts w:ascii="Times New Roman" w:hAnsi="Times New Roman" w:cs="Times New Roman"/>
          <w:sz w:val="24"/>
          <w:szCs w:val="24"/>
          <w:lang w:val="tr-TR"/>
        </w:rPr>
        <w:t>Te</w:t>
      </w:r>
      <w:r w:rsidR="00422BDC">
        <w:rPr>
          <w:rFonts w:ascii="Times New Roman" w:hAnsi="Times New Roman" w:cs="Times New Roman"/>
          <w:sz w:val="24"/>
          <w:szCs w:val="24"/>
          <w:lang w:val="tr-TR"/>
        </w:rPr>
        <w:t xml:space="preserve">zel </w:t>
      </w:r>
      <w:proofErr w:type="spellStart"/>
      <w:r w:rsidR="00422BDC">
        <w:rPr>
          <w:rFonts w:ascii="Times New Roman" w:hAnsi="Times New Roman" w:cs="Times New Roman"/>
          <w:sz w:val="24"/>
          <w:szCs w:val="24"/>
          <w:lang w:val="tr-TR"/>
        </w:rPr>
        <w:t>Offset</w:t>
      </w:r>
      <w:proofErr w:type="spellEnd"/>
      <w:r w:rsidR="00422BDC">
        <w:rPr>
          <w:rFonts w:ascii="Times New Roman" w:hAnsi="Times New Roman" w:cs="Times New Roman"/>
          <w:sz w:val="24"/>
          <w:szCs w:val="24"/>
          <w:lang w:val="tr-TR"/>
        </w:rPr>
        <w:t xml:space="preserve"> </w:t>
      </w:r>
      <w:proofErr w:type="spellStart"/>
      <w:r w:rsidR="00422BDC">
        <w:rPr>
          <w:rFonts w:ascii="Times New Roman" w:hAnsi="Times New Roman" w:cs="Times New Roman"/>
          <w:sz w:val="24"/>
          <w:szCs w:val="24"/>
          <w:lang w:val="tr-TR"/>
        </w:rPr>
        <w:t>and</w:t>
      </w:r>
      <w:proofErr w:type="spellEnd"/>
      <w:r w:rsidR="00422BDC">
        <w:rPr>
          <w:rFonts w:ascii="Times New Roman" w:hAnsi="Times New Roman" w:cs="Times New Roman"/>
          <w:sz w:val="24"/>
          <w:szCs w:val="24"/>
          <w:lang w:val="tr-TR"/>
        </w:rPr>
        <w:t xml:space="preserve"> Printing </w:t>
      </w:r>
      <w:proofErr w:type="spellStart"/>
      <w:r w:rsidR="00422BDC">
        <w:rPr>
          <w:rFonts w:ascii="Times New Roman" w:hAnsi="Times New Roman" w:cs="Times New Roman"/>
          <w:sz w:val="24"/>
          <w:szCs w:val="24"/>
          <w:lang w:val="tr-TR"/>
        </w:rPr>
        <w:t>Co</w:t>
      </w:r>
      <w:proofErr w:type="spellEnd"/>
      <w:r w:rsidR="00422BDC">
        <w:rPr>
          <w:rFonts w:ascii="Times New Roman" w:hAnsi="Times New Roman" w:cs="Times New Roman"/>
          <w:sz w:val="24"/>
          <w:szCs w:val="24"/>
          <w:lang w:val="tr-TR"/>
        </w:rPr>
        <w:t xml:space="preserve">. </w:t>
      </w:r>
      <w:proofErr w:type="spellStart"/>
      <w:r w:rsidR="00422BDC">
        <w:rPr>
          <w:rFonts w:ascii="Times New Roman" w:hAnsi="Times New Roman" w:cs="Times New Roman"/>
          <w:sz w:val="24"/>
          <w:szCs w:val="24"/>
          <w:lang w:val="tr-TR"/>
        </w:rPr>
        <w:t>Ltd</w:t>
      </w:r>
      <w:proofErr w:type="spellEnd"/>
      <w:r w:rsidR="00422BDC">
        <w:rPr>
          <w:rFonts w:ascii="Times New Roman" w:hAnsi="Times New Roman" w:cs="Times New Roman"/>
          <w:sz w:val="24"/>
          <w:szCs w:val="24"/>
          <w:lang w:val="tr-TR"/>
        </w:rPr>
        <w:t xml:space="preserve">, </w:t>
      </w:r>
      <w:r w:rsidR="00422BDC" w:rsidRPr="00CD6B2B">
        <w:rPr>
          <w:rFonts w:ascii="Times New Roman" w:hAnsi="Times New Roman" w:cs="Times New Roman"/>
          <w:sz w:val="24"/>
          <w:szCs w:val="24"/>
          <w:lang w:val="tr-TR"/>
        </w:rPr>
        <w:t>1985</w:t>
      </w:r>
      <w:r w:rsidR="0030100A">
        <w:rPr>
          <w:rFonts w:ascii="Times New Roman" w:hAnsi="Times New Roman" w:cs="Times New Roman"/>
          <w:sz w:val="24"/>
          <w:szCs w:val="24"/>
          <w:lang w:val="tr-TR"/>
        </w:rPr>
        <w:t>,</w:t>
      </w:r>
      <w:r w:rsidR="00E14024" w:rsidRPr="00CD6B2B">
        <w:rPr>
          <w:rFonts w:ascii="Times New Roman" w:hAnsi="Times New Roman" w:cs="Times New Roman"/>
          <w:sz w:val="24"/>
          <w:szCs w:val="24"/>
          <w:lang w:val="tr-TR"/>
        </w:rPr>
        <w:t xml:space="preserve"> </w:t>
      </w:r>
      <w:proofErr w:type="spellStart"/>
      <w:r w:rsidR="00E14024" w:rsidRPr="00CD6B2B">
        <w:rPr>
          <w:rFonts w:ascii="Times New Roman" w:hAnsi="Times New Roman" w:cs="Times New Roman"/>
          <w:sz w:val="24"/>
          <w:szCs w:val="24"/>
          <w:lang w:val="tr-TR"/>
        </w:rPr>
        <w:t>pp</w:t>
      </w:r>
      <w:proofErr w:type="spellEnd"/>
      <w:r w:rsidR="00E14024" w:rsidRPr="00CD6B2B">
        <w:rPr>
          <w:rFonts w:ascii="Times New Roman" w:hAnsi="Times New Roman" w:cs="Times New Roman"/>
          <w:sz w:val="24"/>
          <w:szCs w:val="24"/>
          <w:lang w:val="tr-TR"/>
        </w:rPr>
        <w:t>. 10-13.</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Oppenheim, L. </w:t>
      </w:r>
      <w:r w:rsidR="00B3696C">
        <w:rPr>
          <w:rFonts w:ascii="Times New Roman" w:hAnsi="Times New Roman" w:cs="Times New Roman"/>
          <w:i/>
          <w:sz w:val="24"/>
          <w:szCs w:val="24"/>
          <w:lang w:val="tr-TR"/>
        </w:rPr>
        <w:t xml:space="preserve">International </w:t>
      </w:r>
      <w:proofErr w:type="spellStart"/>
      <w:r w:rsidR="00B3696C">
        <w:rPr>
          <w:rFonts w:ascii="Times New Roman" w:hAnsi="Times New Roman" w:cs="Times New Roman"/>
          <w:i/>
          <w:sz w:val="24"/>
          <w:szCs w:val="24"/>
          <w:lang w:val="tr-TR"/>
        </w:rPr>
        <w:t>Law</w:t>
      </w:r>
      <w:proofErr w:type="spellEnd"/>
      <w:r w:rsidR="00B3696C">
        <w:rPr>
          <w:rFonts w:ascii="Times New Roman" w:hAnsi="Times New Roman" w:cs="Times New Roman"/>
          <w:i/>
          <w:sz w:val="24"/>
          <w:szCs w:val="24"/>
          <w:lang w:val="tr-TR"/>
        </w:rPr>
        <w:t xml:space="preserve">: A </w:t>
      </w:r>
      <w:proofErr w:type="spellStart"/>
      <w:r w:rsidR="00B3696C">
        <w:rPr>
          <w:rFonts w:ascii="Times New Roman" w:hAnsi="Times New Roman" w:cs="Times New Roman"/>
          <w:i/>
          <w:sz w:val="24"/>
          <w:szCs w:val="24"/>
          <w:lang w:val="tr-TR"/>
        </w:rPr>
        <w:t>Treaties</w:t>
      </w:r>
      <w:proofErr w:type="spellEnd"/>
      <w:r w:rsidR="00D0066B">
        <w:rPr>
          <w:rFonts w:ascii="Times New Roman" w:hAnsi="Times New Roman" w:cs="Times New Roman"/>
          <w:i/>
          <w:sz w:val="24"/>
          <w:szCs w:val="24"/>
          <w:lang w:val="tr-TR"/>
        </w:rPr>
        <w:t>,</w:t>
      </w:r>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Longmans</w:t>
      </w:r>
      <w:proofErr w:type="spellEnd"/>
      <w:r w:rsidRPr="00CD6B2B">
        <w:rPr>
          <w:rFonts w:ascii="Times New Roman" w:hAnsi="Times New Roman" w:cs="Times New Roman"/>
          <w:sz w:val="24"/>
          <w:szCs w:val="24"/>
          <w:lang w:val="tr-TR"/>
        </w:rPr>
        <w:t>,</w:t>
      </w:r>
      <w:r w:rsidR="00B3696C" w:rsidRPr="00B3696C">
        <w:rPr>
          <w:rFonts w:ascii="Times New Roman" w:hAnsi="Times New Roman" w:cs="Times New Roman"/>
          <w:sz w:val="24"/>
          <w:szCs w:val="24"/>
          <w:lang w:val="tr-TR"/>
        </w:rPr>
        <w:t xml:space="preserve"> </w:t>
      </w:r>
      <w:r w:rsidR="00B3696C" w:rsidRPr="00CD6B2B">
        <w:rPr>
          <w:rFonts w:ascii="Times New Roman" w:hAnsi="Times New Roman" w:cs="Times New Roman"/>
          <w:sz w:val="24"/>
          <w:szCs w:val="24"/>
          <w:lang w:val="tr-TR"/>
        </w:rPr>
        <w:t>1955</w:t>
      </w:r>
      <w:r w:rsidR="0030100A">
        <w:rPr>
          <w:rFonts w:ascii="Times New Roman" w:hAnsi="Times New Roman" w:cs="Times New Roman"/>
          <w:sz w:val="24"/>
          <w:szCs w:val="24"/>
          <w:lang w:val="tr-TR"/>
        </w:rPr>
        <w:t>,</w:t>
      </w:r>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pp</w:t>
      </w:r>
      <w:proofErr w:type="spellEnd"/>
      <w:r w:rsidRPr="00CD6B2B">
        <w:rPr>
          <w:rFonts w:ascii="Times New Roman" w:hAnsi="Times New Roman" w:cs="Times New Roman"/>
          <w:sz w:val="24"/>
          <w:szCs w:val="24"/>
          <w:lang w:val="tr-TR"/>
        </w:rPr>
        <w:t>. 17-28, 119.</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Oberling, P. </w:t>
      </w:r>
      <w:r w:rsidRPr="00CD6B2B">
        <w:rPr>
          <w:rFonts w:ascii="Times New Roman" w:hAnsi="Times New Roman" w:cs="Times New Roman"/>
          <w:i/>
          <w:sz w:val="24"/>
          <w:szCs w:val="24"/>
          <w:lang w:val="tr-TR"/>
        </w:rPr>
        <w:t xml:space="preserve">The Road to Bellapais; </w:t>
      </w:r>
      <w:proofErr w:type="spellStart"/>
      <w:r w:rsidRPr="00CD6B2B">
        <w:rPr>
          <w:rFonts w:ascii="Times New Roman" w:hAnsi="Times New Roman" w:cs="Times New Roman"/>
          <w:i/>
          <w:sz w:val="24"/>
          <w:szCs w:val="24"/>
          <w:lang w:val="tr-TR"/>
        </w:rPr>
        <w:t>The</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Turkish</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Cy</w:t>
      </w:r>
      <w:r w:rsidR="00CF5722">
        <w:rPr>
          <w:rFonts w:ascii="Times New Roman" w:hAnsi="Times New Roman" w:cs="Times New Roman"/>
          <w:i/>
          <w:sz w:val="24"/>
          <w:szCs w:val="24"/>
          <w:lang w:val="tr-TR"/>
        </w:rPr>
        <w:t>priot</w:t>
      </w:r>
      <w:proofErr w:type="spellEnd"/>
      <w:r w:rsidR="00CF5722">
        <w:rPr>
          <w:rFonts w:ascii="Times New Roman" w:hAnsi="Times New Roman" w:cs="Times New Roman"/>
          <w:i/>
          <w:sz w:val="24"/>
          <w:szCs w:val="24"/>
          <w:lang w:val="tr-TR"/>
        </w:rPr>
        <w:t xml:space="preserve"> </w:t>
      </w:r>
      <w:proofErr w:type="spellStart"/>
      <w:r w:rsidR="00CF5722">
        <w:rPr>
          <w:rFonts w:ascii="Times New Roman" w:hAnsi="Times New Roman" w:cs="Times New Roman"/>
          <w:i/>
          <w:sz w:val="24"/>
          <w:szCs w:val="24"/>
          <w:lang w:val="tr-TR"/>
        </w:rPr>
        <w:t>Exodus</w:t>
      </w:r>
      <w:proofErr w:type="spellEnd"/>
      <w:r w:rsidR="00CF5722">
        <w:rPr>
          <w:rFonts w:ascii="Times New Roman" w:hAnsi="Times New Roman" w:cs="Times New Roman"/>
          <w:i/>
          <w:sz w:val="24"/>
          <w:szCs w:val="24"/>
          <w:lang w:val="tr-TR"/>
        </w:rPr>
        <w:t xml:space="preserve"> </w:t>
      </w:r>
      <w:proofErr w:type="spellStart"/>
      <w:r w:rsidR="00CF5722">
        <w:rPr>
          <w:rFonts w:ascii="Times New Roman" w:hAnsi="Times New Roman" w:cs="Times New Roman"/>
          <w:i/>
          <w:sz w:val="24"/>
          <w:szCs w:val="24"/>
          <w:lang w:val="tr-TR"/>
        </w:rPr>
        <w:t>to</w:t>
      </w:r>
      <w:proofErr w:type="spellEnd"/>
      <w:r w:rsidR="00CF5722">
        <w:rPr>
          <w:rFonts w:ascii="Times New Roman" w:hAnsi="Times New Roman" w:cs="Times New Roman"/>
          <w:i/>
          <w:sz w:val="24"/>
          <w:szCs w:val="24"/>
          <w:lang w:val="tr-TR"/>
        </w:rPr>
        <w:t xml:space="preserve"> </w:t>
      </w:r>
      <w:proofErr w:type="spellStart"/>
      <w:r w:rsidR="00CF5722">
        <w:rPr>
          <w:rFonts w:ascii="Times New Roman" w:hAnsi="Times New Roman" w:cs="Times New Roman"/>
          <w:i/>
          <w:sz w:val="24"/>
          <w:szCs w:val="24"/>
          <w:lang w:val="tr-TR"/>
        </w:rPr>
        <w:t>Northern</w:t>
      </w:r>
      <w:proofErr w:type="spellEnd"/>
      <w:r w:rsidR="00CF5722">
        <w:rPr>
          <w:rFonts w:ascii="Times New Roman" w:hAnsi="Times New Roman" w:cs="Times New Roman"/>
          <w:i/>
          <w:sz w:val="24"/>
          <w:szCs w:val="24"/>
          <w:lang w:val="tr-TR"/>
        </w:rPr>
        <w:t xml:space="preserve"> </w:t>
      </w:r>
      <w:proofErr w:type="spellStart"/>
      <w:r w:rsidR="00CF5722">
        <w:rPr>
          <w:rFonts w:ascii="Times New Roman" w:hAnsi="Times New Roman" w:cs="Times New Roman"/>
          <w:i/>
          <w:sz w:val="24"/>
          <w:szCs w:val="24"/>
          <w:lang w:val="tr-TR"/>
        </w:rPr>
        <w:t>Cyprus</w:t>
      </w:r>
      <w:proofErr w:type="spellEnd"/>
      <w:r w:rsidR="0030100A">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proofErr w:type="spellStart"/>
      <w:r w:rsidR="00CF5722">
        <w:rPr>
          <w:rFonts w:ascii="Times New Roman" w:hAnsi="Times New Roman" w:cs="Times New Roman"/>
          <w:sz w:val="24"/>
          <w:szCs w:val="24"/>
          <w:lang w:val="tr-TR"/>
        </w:rPr>
        <w:t>Wiltshire</w:t>
      </w:r>
      <w:proofErr w:type="spellEnd"/>
      <w:r w:rsidR="00CF5722">
        <w:rPr>
          <w:rFonts w:ascii="Times New Roman" w:hAnsi="Times New Roman" w:cs="Times New Roman"/>
          <w:sz w:val="24"/>
          <w:szCs w:val="24"/>
          <w:lang w:val="tr-TR"/>
        </w:rPr>
        <w:t xml:space="preserve">, </w:t>
      </w:r>
      <w:proofErr w:type="spellStart"/>
      <w:r w:rsidR="00CF5722">
        <w:rPr>
          <w:rFonts w:ascii="Times New Roman" w:hAnsi="Times New Roman" w:cs="Times New Roman"/>
          <w:sz w:val="24"/>
          <w:szCs w:val="24"/>
          <w:lang w:val="tr-TR"/>
        </w:rPr>
        <w:t>Anthony</w:t>
      </w:r>
      <w:proofErr w:type="spellEnd"/>
      <w:r w:rsidR="00CF5722">
        <w:rPr>
          <w:rFonts w:ascii="Times New Roman" w:hAnsi="Times New Roman" w:cs="Times New Roman"/>
          <w:sz w:val="24"/>
          <w:szCs w:val="24"/>
          <w:lang w:val="tr-TR"/>
        </w:rPr>
        <w:t xml:space="preserve"> </w:t>
      </w:r>
      <w:proofErr w:type="spellStart"/>
      <w:r w:rsidR="00CF5722">
        <w:rPr>
          <w:rFonts w:ascii="Times New Roman" w:hAnsi="Times New Roman" w:cs="Times New Roman"/>
          <w:sz w:val="24"/>
          <w:szCs w:val="24"/>
          <w:lang w:val="tr-TR"/>
        </w:rPr>
        <w:t>Rowe</w:t>
      </w:r>
      <w:proofErr w:type="spellEnd"/>
      <w:r w:rsidR="00CF5722">
        <w:rPr>
          <w:rFonts w:ascii="Times New Roman" w:hAnsi="Times New Roman" w:cs="Times New Roman"/>
          <w:sz w:val="24"/>
          <w:szCs w:val="24"/>
          <w:lang w:val="tr-TR"/>
        </w:rPr>
        <w:t xml:space="preserve"> </w:t>
      </w:r>
      <w:proofErr w:type="spellStart"/>
      <w:r w:rsidR="00CF5722">
        <w:rPr>
          <w:rFonts w:ascii="Times New Roman" w:hAnsi="Times New Roman" w:cs="Times New Roman"/>
          <w:sz w:val="24"/>
          <w:szCs w:val="24"/>
          <w:lang w:val="tr-TR"/>
        </w:rPr>
        <w:t>Ltd</w:t>
      </w:r>
      <w:proofErr w:type="spellEnd"/>
      <w:r w:rsidR="00CF5722">
        <w:rPr>
          <w:rFonts w:ascii="Times New Roman" w:hAnsi="Times New Roman" w:cs="Times New Roman"/>
          <w:sz w:val="24"/>
          <w:szCs w:val="24"/>
          <w:lang w:val="tr-TR"/>
        </w:rPr>
        <w:t xml:space="preserve">, </w:t>
      </w:r>
      <w:r w:rsidR="00CF5722" w:rsidRPr="00CD6B2B">
        <w:rPr>
          <w:rFonts w:ascii="Times New Roman" w:hAnsi="Times New Roman" w:cs="Times New Roman"/>
          <w:sz w:val="24"/>
          <w:szCs w:val="24"/>
          <w:lang w:val="tr-TR"/>
        </w:rPr>
        <w:t>1982</w:t>
      </w:r>
      <w:r w:rsidR="00CF5722">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Partick, R. </w:t>
      </w:r>
      <w:proofErr w:type="spellStart"/>
      <w:r w:rsidRPr="00CD6B2B">
        <w:rPr>
          <w:rFonts w:ascii="Times New Roman" w:hAnsi="Times New Roman" w:cs="Times New Roman"/>
          <w:i/>
          <w:sz w:val="24"/>
          <w:szCs w:val="24"/>
          <w:lang w:val="tr-TR"/>
        </w:rPr>
        <w:t>Political</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Geography</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a</w:t>
      </w:r>
      <w:r w:rsidR="009E0AA3">
        <w:rPr>
          <w:rFonts w:ascii="Times New Roman" w:hAnsi="Times New Roman" w:cs="Times New Roman"/>
          <w:i/>
          <w:sz w:val="24"/>
          <w:szCs w:val="24"/>
          <w:lang w:val="tr-TR"/>
        </w:rPr>
        <w:t>nd</w:t>
      </w:r>
      <w:proofErr w:type="spellEnd"/>
      <w:r w:rsidR="009E0AA3">
        <w:rPr>
          <w:rFonts w:ascii="Times New Roman" w:hAnsi="Times New Roman" w:cs="Times New Roman"/>
          <w:i/>
          <w:sz w:val="24"/>
          <w:szCs w:val="24"/>
          <w:lang w:val="tr-TR"/>
        </w:rPr>
        <w:t xml:space="preserve"> </w:t>
      </w:r>
      <w:proofErr w:type="spellStart"/>
      <w:r w:rsidR="009E0AA3">
        <w:rPr>
          <w:rFonts w:ascii="Times New Roman" w:hAnsi="Times New Roman" w:cs="Times New Roman"/>
          <w:i/>
          <w:sz w:val="24"/>
          <w:szCs w:val="24"/>
          <w:lang w:val="tr-TR"/>
        </w:rPr>
        <w:t>the</w:t>
      </w:r>
      <w:proofErr w:type="spellEnd"/>
      <w:r w:rsidR="009E0AA3">
        <w:rPr>
          <w:rFonts w:ascii="Times New Roman" w:hAnsi="Times New Roman" w:cs="Times New Roman"/>
          <w:i/>
          <w:sz w:val="24"/>
          <w:szCs w:val="24"/>
          <w:lang w:val="tr-TR"/>
        </w:rPr>
        <w:t xml:space="preserve"> </w:t>
      </w:r>
      <w:proofErr w:type="spellStart"/>
      <w:r w:rsidR="009E0AA3">
        <w:rPr>
          <w:rFonts w:ascii="Times New Roman" w:hAnsi="Times New Roman" w:cs="Times New Roman"/>
          <w:i/>
          <w:sz w:val="24"/>
          <w:szCs w:val="24"/>
          <w:lang w:val="tr-TR"/>
        </w:rPr>
        <w:t>Cyprus</w:t>
      </w:r>
      <w:proofErr w:type="spellEnd"/>
      <w:r w:rsidR="009E0AA3">
        <w:rPr>
          <w:rFonts w:ascii="Times New Roman" w:hAnsi="Times New Roman" w:cs="Times New Roman"/>
          <w:i/>
          <w:sz w:val="24"/>
          <w:szCs w:val="24"/>
          <w:lang w:val="tr-TR"/>
        </w:rPr>
        <w:t xml:space="preserve"> Conflict1963-1971</w:t>
      </w:r>
      <w:r w:rsidR="0030100A">
        <w:rPr>
          <w:rFonts w:ascii="Times New Roman" w:hAnsi="Times New Roman" w:cs="Times New Roman"/>
          <w:sz w:val="24"/>
          <w:szCs w:val="24"/>
          <w:lang w:val="tr-TR"/>
        </w:rPr>
        <w:t xml:space="preserve">, </w:t>
      </w:r>
      <w:r w:rsidR="005E3E80" w:rsidRPr="0030100A">
        <w:rPr>
          <w:rFonts w:ascii="Times New Roman" w:hAnsi="Times New Roman" w:cs="Times New Roman"/>
          <w:sz w:val="24"/>
          <w:szCs w:val="24"/>
          <w:lang w:val="tr-TR"/>
        </w:rPr>
        <w:t>(</w:t>
      </w:r>
      <w:proofErr w:type="spellStart"/>
      <w:r w:rsidRPr="00CD6B2B">
        <w:rPr>
          <w:rFonts w:ascii="Times New Roman" w:hAnsi="Times New Roman" w:cs="Times New Roman"/>
          <w:sz w:val="24"/>
          <w:szCs w:val="24"/>
          <w:lang w:val="tr-TR"/>
        </w:rPr>
        <w:t>Department</w:t>
      </w:r>
      <w:proofErr w:type="spellEnd"/>
      <w:r w:rsidRPr="00CD6B2B">
        <w:rPr>
          <w:rFonts w:ascii="Times New Roman" w:hAnsi="Times New Roman" w:cs="Times New Roman"/>
          <w:sz w:val="24"/>
          <w:szCs w:val="24"/>
          <w:lang w:val="tr-TR"/>
        </w:rPr>
        <w:t xml:space="preserve"> of </w:t>
      </w:r>
      <w:proofErr w:type="spellStart"/>
      <w:r w:rsidRPr="00CD6B2B">
        <w:rPr>
          <w:rFonts w:ascii="Times New Roman" w:hAnsi="Times New Roman" w:cs="Times New Roman"/>
          <w:sz w:val="24"/>
          <w:szCs w:val="24"/>
          <w:lang w:val="tr-TR"/>
        </w:rPr>
        <w:t>Geography</w:t>
      </w:r>
      <w:proofErr w:type="spellEnd"/>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Publication</w:t>
      </w:r>
      <w:proofErr w:type="spellEnd"/>
      <w:r w:rsidRPr="00CD6B2B">
        <w:rPr>
          <w:rFonts w:ascii="Times New Roman" w:hAnsi="Times New Roman" w:cs="Times New Roman"/>
          <w:sz w:val="24"/>
          <w:szCs w:val="24"/>
          <w:lang w:val="tr-TR"/>
        </w:rPr>
        <w:t xml:space="preserve"> Series No.5</w:t>
      </w:r>
      <w:r w:rsidR="005E3E80" w:rsidRPr="00CD6B2B">
        <w:rPr>
          <w:rFonts w:ascii="Times New Roman" w:hAnsi="Times New Roman" w:cs="Times New Roman"/>
          <w:sz w:val="24"/>
          <w:szCs w:val="24"/>
          <w:lang w:val="tr-TR"/>
        </w:rPr>
        <w:t>)</w:t>
      </w:r>
      <w:r w:rsidR="009E0AA3">
        <w:rPr>
          <w:rFonts w:ascii="Times New Roman" w:hAnsi="Times New Roman" w:cs="Times New Roman"/>
          <w:sz w:val="24"/>
          <w:szCs w:val="24"/>
          <w:lang w:val="tr-TR"/>
        </w:rPr>
        <w:t xml:space="preserve">, </w:t>
      </w:r>
      <w:r w:rsidR="009E0AA3" w:rsidRPr="00CD6B2B">
        <w:rPr>
          <w:rFonts w:ascii="Times New Roman" w:hAnsi="Times New Roman" w:cs="Times New Roman"/>
          <w:sz w:val="24"/>
          <w:szCs w:val="24"/>
          <w:lang w:val="tr-TR"/>
        </w:rPr>
        <w:t>1976</w:t>
      </w:r>
      <w:r w:rsidR="0030100A">
        <w:rPr>
          <w:rFonts w:ascii="Times New Roman" w:hAnsi="Times New Roman" w:cs="Times New Roman"/>
          <w:sz w:val="24"/>
          <w:szCs w:val="24"/>
          <w:lang w:val="tr-TR"/>
        </w:rPr>
        <w:t>,</w:t>
      </w:r>
      <w:r w:rsidR="009E0AA3">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pp</w:t>
      </w:r>
      <w:proofErr w:type="spellEnd"/>
      <w:r w:rsidRPr="00CD6B2B">
        <w:rPr>
          <w:rFonts w:ascii="Times New Roman" w:hAnsi="Times New Roman" w:cs="Times New Roman"/>
          <w:sz w:val="24"/>
          <w:szCs w:val="24"/>
          <w:lang w:val="tr-TR"/>
        </w:rPr>
        <w:t>.</w:t>
      </w:r>
      <w:r w:rsidR="0030100A">
        <w:rPr>
          <w:rFonts w:ascii="Times New Roman" w:hAnsi="Times New Roman" w:cs="Times New Roman"/>
          <w:sz w:val="24"/>
          <w:szCs w:val="24"/>
          <w:lang w:val="tr-TR"/>
        </w:rPr>
        <w:t xml:space="preserve"> </w:t>
      </w:r>
      <w:r w:rsidRPr="00CD6B2B">
        <w:rPr>
          <w:rFonts w:ascii="Times New Roman" w:hAnsi="Times New Roman" w:cs="Times New Roman"/>
          <w:sz w:val="24"/>
          <w:szCs w:val="24"/>
          <w:lang w:val="tr-TR"/>
        </w:rPr>
        <w:t>2-12</w:t>
      </w:r>
      <w:r w:rsidR="0030100A">
        <w:rPr>
          <w:rFonts w:ascii="Times New Roman" w:hAnsi="Times New Roman" w:cs="Times New Roman"/>
          <w:sz w:val="24"/>
          <w:szCs w:val="24"/>
          <w:lang w:val="tr-TR"/>
        </w:rPr>
        <w:t>.</w:t>
      </w:r>
    </w:p>
    <w:p w:rsidR="009D5E88" w:rsidRPr="00CD6B2B" w:rsidRDefault="009D5E88"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Raymond, S.</w:t>
      </w:r>
      <w:r w:rsidR="001D176D" w:rsidRPr="00CD6B2B">
        <w:rPr>
          <w:rFonts w:ascii="Times New Roman" w:hAnsi="Times New Roman" w:cs="Times New Roman"/>
          <w:sz w:val="24"/>
          <w:szCs w:val="24"/>
          <w:lang w:val="tr-TR"/>
        </w:rPr>
        <w:t xml:space="preserve"> </w:t>
      </w:r>
      <w:r w:rsidR="00D0066B">
        <w:rPr>
          <w:rFonts w:ascii="Times New Roman" w:hAnsi="Times New Roman" w:cs="Times New Roman"/>
          <w:sz w:val="24"/>
          <w:szCs w:val="24"/>
          <w:lang w:val="tr-TR"/>
        </w:rPr>
        <w:t>“</w:t>
      </w:r>
      <w:proofErr w:type="spellStart"/>
      <w:r w:rsidR="001D176D" w:rsidRPr="00CD6B2B">
        <w:rPr>
          <w:rFonts w:ascii="Times New Roman" w:hAnsi="Times New Roman" w:cs="Times New Roman"/>
          <w:sz w:val="24"/>
          <w:szCs w:val="24"/>
          <w:lang w:val="tr-TR"/>
        </w:rPr>
        <w:t>The</w:t>
      </w:r>
      <w:proofErr w:type="spellEnd"/>
      <w:r w:rsidR="001D176D" w:rsidRPr="00CD6B2B">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sz w:val="24"/>
          <w:szCs w:val="24"/>
          <w:lang w:val="tr-TR"/>
        </w:rPr>
        <w:t>Cyprus</w:t>
      </w:r>
      <w:proofErr w:type="spellEnd"/>
      <w:r w:rsidR="001D176D" w:rsidRPr="00CD6B2B">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sz w:val="24"/>
          <w:szCs w:val="24"/>
          <w:lang w:val="tr-TR"/>
        </w:rPr>
        <w:t>Conflict</w:t>
      </w:r>
      <w:proofErr w:type="spellEnd"/>
      <w:r w:rsidR="001D176D" w:rsidRPr="00CD6B2B">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sz w:val="24"/>
          <w:szCs w:val="24"/>
          <w:lang w:val="tr-TR"/>
        </w:rPr>
        <w:t>Will</w:t>
      </w:r>
      <w:proofErr w:type="spellEnd"/>
      <w:r w:rsidR="001D176D" w:rsidRPr="00CD6B2B">
        <w:rPr>
          <w:rFonts w:ascii="Times New Roman" w:hAnsi="Times New Roman" w:cs="Times New Roman"/>
          <w:sz w:val="24"/>
          <w:szCs w:val="24"/>
          <w:lang w:val="tr-TR"/>
        </w:rPr>
        <w:t xml:space="preserve"> it </w:t>
      </w:r>
      <w:proofErr w:type="gramStart"/>
      <w:r w:rsidR="001D176D" w:rsidRPr="00CD6B2B">
        <w:rPr>
          <w:rFonts w:ascii="Times New Roman" w:hAnsi="Times New Roman" w:cs="Times New Roman"/>
          <w:sz w:val="24"/>
          <w:szCs w:val="24"/>
          <w:lang w:val="tr-TR"/>
        </w:rPr>
        <w:t>Ever</w:t>
      </w:r>
      <w:proofErr w:type="gramEnd"/>
      <w:r w:rsidR="001D176D" w:rsidRPr="00CD6B2B">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sz w:val="24"/>
          <w:szCs w:val="24"/>
          <w:lang w:val="tr-TR"/>
        </w:rPr>
        <w:t>End</w:t>
      </w:r>
      <w:proofErr w:type="spellEnd"/>
      <w:r w:rsidR="001D176D" w:rsidRPr="00CD6B2B">
        <w:rPr>
          <w:rFonts w:ascii="Times New Roman" w:hAnsi="Times New Roman" w:cs="Times New Roman"/>
          <w:sz w:val="24"/>
          <w:szCs w:val="24"/>
          <w:lang w:val="tr-TR"/>
        </w:rPr>
        <w:t xml:space="preserve"> in </w:t>
      </w:r>
      <w:proofErr w:type="spellStart"/>
      <w:r w:rsidR="001D176D" w:rsidRPr="00CD6B2B">
        <w:rPr>
          <w:rFonts w:ascii="Times New Roman" w:hAnsi="Times New Roman" w:cs="Times New Roman"/>
          <w:sz w:val="24"/>
          <w:szCs w:val="24"/>
          <w:lang w:val="tr-TR"/>
        </w:rPr>
        <w:t>Agreeme</w:t>
      </w:r>
      <w:r w:rsidR="00143CCB">
        <w:rPr>
          <w:rFonts w:ascii="Times New Roman" w:hAnsi="Times New Roman" w:cs="Times New Roman"/>
          <w:sz w:val="24"/>
          <w:szCs w:val="24"/>
          <w:lang w:val="tr-TR"/>
        </w:rPr>
        <w:t>nt</w:t>
      </w:r>
      <w:proofErr w:type="spellEnd"/>
      <w:r w:rsidR="00143CCB">
        <w:rPr>
          <w:rFonts w:ascii="Times New Roman" w:hAnsi="Times New Roman" w:cs="Times New Roman"/>
          <w:sz w:val="24"/>
          <w:szCs w:val="24"/>
          <w:lang w:val="tr-TR"/>
        </w:rPr>
        <w:t>?</w:t>
      </w:r>
      <w:r w:rsidR="00D0066B">
        <w:rPr>
          <w:rFonts w:ascii="Times New Roman" w:hAnsi="Times New Roman" w:cs="Times New Roman"/>
          <w:sz w:val="24"/>
          <w:szCs w:val="24"/>
          <w:lang w:val="tr-TR"/>
        </w:rPr>
        <w:t>”,</w:t>
      </w:r>
      <w:r w:rsidR="00143CCB">
        <w:rPr>
          <w:rFonts w:ascii="Times New Roman" w:hAnsi="Times New Roman" w:cs="Times New Roman"/>
          <w:sz w:val="24"/>
          <w:szCs w:val="24"/>
          <w:lang w:val="tr-TR"/>
        </w:rPr>
        <w:t xml:space="preserve"> </w:t>
      </w:r>
      <w:proofErr w:type="spellStart"/>
      <w:r w:rsidR="00143CCB">
        <w:rPr>
          <w:rFonts w:ascii="Times New Roman" w:hAnsi="Times New Roman" w:cs="Times New Roman"/>
          <w:sz w:val="24"/>
          <w:szCs w:val="24"/>
          <w:lang w:val="tr-TR"/>
        </w:rPr>
        <w:t>In</w:t>
      </w:r>
      <w:proofErr w:type="spellEnd"/>
      <w:r w:rsidR="00143CCB">
        <w:rPr>
          <w:rFonts w:ascii="Times New Roman" w:hAnsi="Times New Roman" w:cs="Times New Roman"/>
          <w:sz w:val="24"/>
          <w:szCs w:val="24"/>
          <w:lang w:val="tr-TR"/>
        </w:rPr>
        <w:t xml:space="preserve"> </w:t>
      </w:r>
      <w:proofErr w:type="spellStart"/>
      <w:r w:rsidR="00143CCB">
        <w:rPr>
          <w:rFonts w:ascii="Times New Roman" w:hAnsi="Times New Roman" w:cs="Times New Roman"/>
          <w:sz w:val="24"/>
          <w:szCs w:val="24"/>
          <w:lang w:val="tr-TR"/>
        </w:rPr>
        <w:t>Guy</w:t>
      </w:r>
      <w:proofErr w:type="spellEnd"/>
      <w:r w:rsidR="00143CCB">
        <w:rPr>
          <w:rFonts w:ascii="Times New Roman" w:hAnsi="Times New Roman" w:cs="Times New Roman"/>
          <w:sz w:val="24"/>
          <w:szCs w:val="24"/>
          <w:lang w:val="tr-TR"/>
        </w:rPr>
        <w:t xml:space="preserve"> </w:t>
      </w:r>
      <w:proofErr w:type="spellStart"/>
      <w:r w:rsidR="00143CCB">
        <w:rPr>
          <w:rFonts w:ascii="Times New Roman" w:hAnsi="Times New Roman" w:cs="Times New Roman"/>
          <w:sz w:val="24"/>
          <w:szCs w:val="24"/>
          <w:lang w:val="tr-TR"/>
        </w:rPr>
        <w:t>Olivier</w:t>
      </w:r>
      <w:proofErr w:type="spellEnd"/>
      <w:r w:rsidR="00143CCB">
        <w:rPr>
          <w:rFonts w:ascii="Times New Roman" w:hAnsi="Times New Roman" w:cs="Times New Roman"/>
          <w:sz w:val="24"/>
          <w:szCs w:val="24"/>
          <w:lang w:val="tr-TR"/>
        </w:rPr>
        <w:t xml:space="preserve"> </w:t>
      </w:r>
      <w:proofErr w:type="spellStart"/>
      <w:r w:rsidR="00143CCB">
        <w:rPr>
          <w:rFonts w:ascii="Times New Roman" w:hAnsi="Times New Roman" w:cs="Times New Roman"/>
          <w:sz w:val="24"/>
          <w:szCs w:val="24"/>
          <w:lang w:val="tr-TR"/>
        </w:rPr>
        <w:t>Faure</w:t>
      </w:r>
      <w:proofErr w:type="spellEnd"/>
      <w:r w:rsidR="00143CCB">
        <w:rPr>
          <w:rFonts w:ascii="Times New Roman" w:hAnsi="Times New Roman" w:cs="Times New Roman"/>
          <w:sz w:val="24"/>
          <w:szCs w:val="24"/>
          <w:lang w:val="tr-TR"/>
        </w:rPr>
        <w:t xml:space="preserve"> (ed</w:t>
      </w:r>
      <w:r w:rsidR="00F1767E">
        <w:rPr>
          <w:rFonts w:ascii="Times New Roman" w:hAnsi="Times New Roman" w:cs="Times New Roman"/>
          <w:sz w:val="24"/>
          <w:szCs w:val="24"/>
          <w:lang w:val="tr-TR"/>
        </w:rPr>
        <w:t>.</w:t>
      </w:r>
      <w:r w:rsidR="00143CCB">
        <w:rPr>
          <w:rFonts w:ascii="Times New Roman" w:hAnsi="Times New Roman" w:cs="Times New Roman"/>
          <w:sz w:val="24"/>
          <w:szCs w:val="24"/>
          <w:lang w:val="tr-TR"/>
        </w:rPr>
        <w:t>),</w:t>
      </w:r>
      <w:r w:rsidR="001D176D" w:rsidRPr="00CD6B2B">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i/>
          <w:sz w:val="24"/>
          <w:szCs w:val="24"/>
          <w:lang w:val="tr-TR"/>
        </w:rPr>
        <w:t>Unfinished</w:t>
      </w:r>
      <w:proofErr w:type="spellEnd"/>
      <w:r w:rsidR="001D176D" w:rsidRPr="00CD6B2B">
        <w:rPr>
          <w:rFonts w:ascii="Times New Roman" w:hAnsi="Times New Roman" w:cs="Times New Roman"/>
          <w:i/>
          <w:sz w:val="24"/>
          <w:szCs w:val="24"/>
          <w:lang w:val="tr-TR"/>
        </w:rPr>
        <w:t xml:space="preserve"> </w:t>
      </w:r>
      <w:proofErr w:type="spellStart"/>
      <w:r w:rsidR="001D176D" w:rsidRPr="00CD6B2B">
        <w:rPr>
          <w:rFonts w:ascii="Times New Roman" w:hAnsi="Times New Roman" w:cs="Times New Roman"/>
          <w:i/>
          <w:sz w:val="24"/>
          <w:szCs w:val="24"/>
          <w:lang w:val="tr-TR"/>
        </w:rPr>
        <w:t>Bussines</w:t>
      </w:r>
      <w:proofErr w:type="spellEnd"/>
      <w:r w:rsidR="001D176D" w:rsidRPr="00CD6B2B">
        <w:rPr>
          <w:rFonts w:ascii="Times New Roman" w:hAnsi="Times New Roman" w:cs="Times New Roman"/>
          <w:i/>
          <w:sz w:val="24"/>
          <w:szCs w:val="24"/>
          <w:lang w:val="tr-TR"/>
        </w:rPr>
        <w:t xml:space="preserve">: </w:t>
      </w:r>
      <w:proofErr w:type="spellStart"/>
      <w:r w:rsidR="001D176D" w:rsidRPr="00CD6B2B">
        <w:rPr>
          <w:rFonts w:ascii="Times New Roman" w:hAnsi="Times New Roman" w:cs="Times New Roman"/>
          <w:i/>
          <w:sz w:val="24"/>
          <w:szCs w:val="24"/>
          <w:lang w:val="tr-TR"/>
        </w:rPr>
        <w:t>Why</w:t>
      </w:r>
      <w:proofErr w:type="spellEnd"/>
      <w:r w:rsidR="001D176D" w:rsidRPr="00CD6B2B">
        <w:rPr>
          <w:rFonts w:ascii="Times New Roman" w:hAnsi="Times New Roman" w:cs="Times New Roman"/>
          <w:i/>
          <w:sz w:val="24"/>
          <w:szCs w:val="24"/>
          <w:lang w:val="tr-TR"/>
        </w:rPr>
        <w:t xml:space="preserve"> </w:t>
      </w:r>
      <w:r w:rsidR="0030100A">
        <w:rPr>
          <w:rFonts w:ascii="Times New Roman" w:hAnsi="Times New Roman" w:cs="Times New Roman"/>
          <w:i/>
          <w:sz w:val="24"/>
          <w:szCs w:val="24"/>
          <w:lang w:val="tr-TR"/>
        </w:rPr>
        <w:t xml:space="preserve">International </w:t>
      </w:r>
      <w:proofErr w:type="spellStart"/>
      <w:r w:rsidR="0030100A">
        <w:rPr>
          <w:rFonts w:ascii="Times New Roman" w:hAnsi="Times New Roman" w:cs="Times New Roman"/>
          <w:i/>
          <w:sz w:val="24"/>
          <w:szCs w:val="24"/>
          <w:lang w:val="tr-TR"/>
        </w:rPr>
        <w:t>Negotiations</w:t>
      </w:r>
      <w:proofErr w:type="spellEnd"/>
      <w:r w:rsidR="0030100A">
        <w:rPr>
          <w:rFonts w:ascii="Times New Roman" w:hAnsi="Times New Roman" w:cs="Times New Roman"/>
          <w:i/>
          <w:sz w:val="24"/>
          <w:szCs w:val="24"/>
          <w:lang w:val="tr-TR"/>
        </w:rPr>
        <w:t xml:space="preserve"> Fail, </w:t>
      </w:r>
      <w:proofErr w:type="spellStart"/>
      <w:r w:rsidR="001D176D" w:rsidRPr="00CD6B2B">
        <w:rPr>
          <w:rFonts w:ascii="Times New Roman" w:hAnsi="Times New Roman" w:cs="Times New Roman"/>
          <w:sz w:val="24"/>
          <w:szCs w:val="24"/>
          <w:lang w:val="tr-TR"/>
        </w:rPr>
        <w:t>Athens</w:t>
      </w:r>
      <w:proofErr w:type="spellEnd"/>
      <w:r w:rsidR="001D176D" w:rsidRPr="00CD6B2B">
        <w:rPr>
          <w:rFonts w:ascii="Times New Roman" w:hAnsi="Times New Roman" w:cs="Times New Roman"/>
          <w:sz w:val="24"/>
          <w:szCs w:val="24"/>
          <w:lang w:val="tr-TR"/>
        </w:rPr>
        <w:t>:</w:t>
      </w:r>
      <w:r w:rsidR="00F1767E">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sz w:val="24"/>
          <w:szCs w:val="24"/>
          <w:lang w:val="tr-TR"/>
        </w:rPr>
        <w:t>The</w:t>
      </w:r>
      <w:proofErr w:type="spellEnd"/>
      <w:r w:rsidR="001D176D" w:rsidRPr="00CD6B2B">
        <w:rPr>
          <w:rFonts w:ascii="Times New Roman" w:hAnsi="Times New Roman" w:cs="Times New Roman"/>
          <w:sz w:val="24"/>
          <w:szCs w:val="24"/>
          <w:lang w:val="tr-TR"/>
        </w:rPr>
        <w:t xml:space="preserve"> </w:t>
      </w:r>
      <w:proofErr w:type="spellStart"/>
      <w:r w:rsidR="001D176D" w:rsidRPr="00CD6B2B">
        <w:rPr>
          <w:rFonts w:ascii="Times New Roman" w:hAnsi="Times New Roman" w:cs="Times New Roman"/>
          <w:sz w:val="24"/>
          <w:szCs w:val="24"/>
          <w:lang w:val="tr-TR"/>
        </w:rPr>
        <w:t>University</w:t>
      </w:r>
      <w:proofErr w:type="spellEnd"/>
      <w:r w:rsidR="001D176D" w:rsidRPr="00CD6B2B">
        <w:rPr>
          <w:rFonts w:ascii="Times New Roman" w:hAnsi="Times New Roman" w:cs="Times New Roman"/>
          <w:sz w:val="24"/>
          <w:szCs w:val="24"/>
          <w:lang w:val="tr-TR"/>
        </w:rPr>
        <w:t xml:space="preserve"> of</w:t>
      </w:r>
      <w:r w:rsidR="00143CCB">
        <w:rPr>
          <w:rFonts w:ascii="Times New Roman" w:hAnsi="Times New Roman" w:cs="Times New Roman"/>
          <w:sz w:val="24"/>
          <w:szCs w:val="24"/>
          <w:lang w:val="tr-TR"/>
        </w:rPr>
        <w:t xml:space="preserve"> </w:t>
      </w:r>
      <w:r w:rsidR="001D176D" w:rsidRPr="00CD6B2B">
        <w:rPr>
          <w:rFonts w:ascii="Times New Roman" w:hAnsi="Times New Roman" w:cs="Times New Roman"/>
          <w:sz w:val="24"/>
          <w:szCs w:val="24"/>
          <w:lang w:val="tr-TR"/>
        </w:rPr>
        <w:t xml:space="preserve">Georgia </w:t>
      </w:r>
      <w:proofErr w:type="spellStart"/>
      <w:r w:rsidR="001D176D" w:rsidRPr="00CD6B2B">
        <w:rPr>
          <w:rFonts w:ascii="Times New Roman" w:hAnsi="Times New Roman" w:cs="Times New Roman"/>
          <w:sz w:val="24"/>
          <w:szCs w:val="24"/>
          <w:lang w:val="tr-TR"/>
        </w:rPr>
        <w:t>Press</w:t>
      </w:r>
      <w:proofErr w:type="spellEnd"/>
      <w:r w:rsidR="001D176D" w:rsidRPr="00CD6B2B">
        <w:rPr>
          <w:rFonts w:ascii="Times New Roman" w:hAnsi="Times New Roman" w:cs="Times New Roman"/>
          <w:sz w:val="24"/>
          <w:szCs w:val="24"/>
          <w:lang w:val="tr-TR"/>
        </w:rPr>
        <w:t>,</w:t>
      </w:r>
      <w:r w:rsidR="00143CCB" w:rsidRPr="00143CCB">
        <w:rPr>
          <w:rFonts w:ascii="Times New Roman" w:hAnsi="Times New Roman" w:cs="Times New Roman"/>
          <w:sz w:val="24"/>
          <w:szCs w:val="24"/>
          <w:lang w:val="tr-TR"/>
        </w:rPr>
        <w:t xml:space="preserve"> </w:t>
      </w:r>
      <w:r w:rsidR="00143CCB">
        <w:rPr>
          <w:rFonts w:ascii="Times New Roman" w:hAnsi="Times New Roman" w:cs="Times New Roman"/>
          <w:sz w:val="24"/>
          <w:szCs w:val="24"/>
          <w:lang w:val="tr-TR"/>
        </w:rPr>
        <w:t>2012</w:t>
      </w:r>
      <w:r w:rsidR="0030100A">
        <w:rPr>
          <w:rFonts w:ascii="Times New Roman" w:hAnsi="Times New Roman" w:cs="Times New Roman"/>
          <w:sz w:val="24"/>
          <w:szCs w:val="24"/>
          <w:lang w:val="tr-TR"/>
        </w:rPr>
        <w:t>,</w:t>
      </w:r>
      <w:r w:rsidR="001D176D" w:rsidRPr="00CD6B2B">
        <w:rPr>
          <w:rFonts w:ascii="Times New Roman" w:hAnsi="Times New Roman" w:cs="Times New Roman"/>
          <w:sz w:val="24"/>
          <w:szCs w:val="24"/>
          <w:lang w:val="tr-TR"/>
        </w:rPr>
        <w:t xml:space="preserve"> pp. 90-106.</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Reddaway, J. </w:t>
      </w:r>
      <w:r w:rsidRPr="00CD6B2B">
        <w:rPr>
          <w:rFonts w:ascii="Times New Roman" w:hAnsi="Times New Roman" w:cs="Times New Roman"/>
          <w:i/>
          <w:sz w:val="24"/>
          <w:szCs w:val="24"/>
          <w:lang w:val="tr-TR"/>
        </w:rPr>
        <w:t xml:space="preserve">Burdened with Cyprus: The British Connection, Since </w:t>
      </w:r>
      <w:proofErr w:type="spellStart"/>
      <w:r w:rsidR="0030100A">
        <w:rPr>
          <w:rFonts w:ascii="Times New Roman" w:hAnsi="Times New Roman" w:cs="Times New Roman"/>
          <w:i/>
          <w:sz w:val="24"/>
          <w:szCs w:val="24"/>
          <w:lang w:val="tr-TR"/>
        </w:rPr>
        <w:t>Independence</w:t>
      </w:r>
      <w:proofErr w:type="spellEnd"/>
      <w:r w:rsidR="0030100A">
        <w:rPr>
          <w:rFonts w:ascii="Times New Roman" w:hAnsi="Times New Roman" w:cs="Times New Roman"/>
          <w:i/>
          <w:sz w:val="24"/>
          <w:szCs w:val="24"/>
          <w:lang w:val="tr-TR"/>
        </w:rPr>
        <w:t xml:space="preserve">, </w:t>
      </w:r>
      <w:r w:rsidR="00844AA1">
        <w:rPr>
          <w:rFonts w:ascii="Times New Roman" w:hAnsi="Times New Roman" w:cs="Times New Roman"/>
          <w:sz w:val="24"/>
          <w:szCs w:val="24"/>
          <w:lang w:val="tr-TR"/>
        </w:rPr>
        <w:t xml:space="preserve">Great Britain, </w:t>
      </w:r>
      <w:r w:rsidR="00844AA1" w:rsidRPr="00CD6B2B">
        <w:rPr>
          <w:rFonts w:ascii="Times New Roman" w:hAnsi="Times New Roman" w:cs="Times New Roman"/>
          <w:sz w:val="24"/>
          <w:szCs w:val="24"/>
          <w:lang w:val="tr-TR"/>
        </w:rPr>
        <w:t>1986</w:t>
      </w:r>
      <w:r w:rsidR="00844AA1">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Royal </w:t>
      </w:r>
      <w:proofErr w:type="spellStart"/>
      <w:r w:rsidRPr="00CD6B2B">
        <w:rPr>
          <w:rFonts w:ascii="Times New Roman" w:hAnsi="Times New Roman" w:cs="Times New Roman"/>
          <w:sz w:val="24"/>
          <w:szCs w:val="24"/>
          <w:lang w:val="tr-TR"/>
        </w:rPr>
        <w:t>Institute</w:t>
      </w:r>
      <w:proofErr w:type="spellEnd"/>
      <w:r w:rsidRPr="00CD6B2B">
        <w:rPr>
          <w:rFonts w:ascii="Times New Roman" w:hAnsi="Times New Roman" w:cs="Times New Roman"/>
          <w:sz w:val="24"/>
          <w:szCs w:val="24"/>
          <w:lang w:val="tr-TR"/>
        </w:rPr>
        <w:t xml:space="preserve"> of International </w:t>
      </w:r>
      <w:proofErr w:type="spellStart"/>
      <w:r w:rsidRPr="00CD6B2B">
        <w:rPr>
          <w:rFonts w:ascii="Times New Roman" w:hAnsi="Times New Roman" w:cs="Times New Roman"/>
          <w:sz w:val="24"/>
          <w:szCs w:val="24"/>
          <w:lang w:val="tr-TR"/>
        </w:rPr>
        <w:t>Affairs</w:t>
      </w:r>
      <w:proofErr w:type="spellEnd"/>
      <w:r w:rsidRPr="00CD6B2B">
        <w:rPr>
          <w:rFonts w:ascii="Times New Roman" w:hAnsi="Times New Roman" w:cs="Times New Roman"/>
          <w:sz w:val="24"/>
          <w:szCs w:val="24"/>
          <w:lang w:val="tr-TR"/>
        </w:rPr>
        <w:t xml:space="preserve">, </w:t>
      </w:r>
      <w:proofErr w:type="spellStart"/>
      <w:r w:rsidR="0030100A">
        <w:rPr>
          <w:rFonts w:ascii="Times New Roman" w:hAnsi="Times New Roman" w:cs="Times New Roman"/>
          <w:i/>
          <w:sz w:val="24"/>
          <w:szCs w:val="24"/>
          <w:lang w:val="tr-TR"/>
        </w:rPr>
        <w:t>Cyprus</w:t>
      </w:r>
      <w:proofErr w:type="spellEnd"/>
      <w:r w:rsidR="0030100A">
        <w:rPr>
          <w:rFonts w:ascii="Times New Roman" w:hAnsi="Times New Roman" w:cs="Times New Roman"/>
          <w:i/>
          <w:sz w:val="24"/>
          <w:szCs w:val="24"/>
          <w:lang w:val="tr-TR"/>
        </w:rPr>
        <w:t xml:space="preserve">, Background </w:t>
      </w:r>
      <w:proofErr w:type="spellStart"/>
      <w:r w:rsidR="0030100A">
        <w:rPr>
          <w:rFonts w:ascii="Times New Roman" w:hAnsi="Times New Roman" w:cs="Times New Roman"/>
          <w:i/>
          <w:sz w:val="24"/>
          <w:szCs w:val="24"/>
          <w:lang w:val="tr-TR"/>
        </w:rPr>
        <w:t>to</w:t>
      </w:r>
      <w:proofErr w:type="spellEnd"/>
      <w:r w:rsidR="0030100A">
        <w:rPr>
          <w:rFonts w:ascii="Times New Roman" w:hAnsi="Times New Roman" w:cs="Times New Roman"/>
          <w:i/>
          <w:sz w:val="24"/>
          <w:szCs w:val="24"/>
          <w:lang w:val="tr-TR"/>
        </w:rPr>
        <w:t xml:space="preserve"> </w:t>
      </w:r>
      <w:proofErr w:type="spellStart"/>
      <w:r w:rsidR="0030100A">
        <w:rPr>
          <w:rFonts w:ascii="Times New Roman" w:hAnsi="Times New Roman" w:cs="Times New Roman"/>
          <w:i/>
          <w:sz w:val="24"/>
          <w:szCs w:val="24"/>
          <w:lang w:val="tr-TR"/>
        </w:rPr>
        <w:t>Enosis</w:t>
      </w:r>
      <w:proofErr w:type="spellEnd"/>
      <w:r w:rsidR="0030100A">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r w:rsidR="00F9457E">
        <w:rPr>
          <w:rFonts w:ascii="Times New Roman" w:hAnsi="Times New Roman" w:cs="Times New Roman"/>
          <w:sz w:val="24"/>
          <w:szCs w:val="24"/>
          <w:lang w:val="tr-TR"/>
        </w:rPr>
        <w:t>(</w:t>
      </w:r>
      <w:r w:rsidRPr="00CD6B2B">
        <w:rPr>
          <w:rFonts w:ascii="Times New Roman" w:hAnsi="Times New Roman" w:cs="Times New Roman"/>
          <w:sz w:val="24"/>
          <w:szCs w:val="24"/>
          <w:lang w:val="tr-TR"/>
        </w:rPr>
        <w:t xml:space="preserve">Information </w:t>
      </w:r>
      <w:proofErr w:type="spellStart"/>
      <w:r w:rsidRPr="00CD6B2B">
        <w:rPr>
          <w:rFonts w:ascii="Times New Roman" w:hAnsi="Times New Roman" w:cs="Times New Roman"/>
          <w:sz w:val="24"/>
          <w:szCs w:val="24"/>
          <w:lang w:val="tr-TR"/>
        </w:rPr>
        <w:t>Dept</w:t>
      </w:r>
      <w:proofErr w:type="spellEnd"/>
      <w:r w:rsidRPr="00CD6B2B">
        <w:rPr>
          <w:rFonts w:ascii="Times New Roman" w:hAnsi="Times New Roman" w:cs="Times New Roman"/>
          <w:sz w:val="24"/>
          <w:szCs w:val="24"/>
          <w:lang w:val="tr-TR"/>
        </w:rPr>
        <w:t>. Memoranda</w:t>
      </w:r>
      <w:r w:rsidR="00442269" w:rsidRPr="00CD6B2B">
        <w:rPr>
          <w:rFonts w:ascii="Times New Roman" w:hAnsi="Times New Roman" w:cs="Times New Roman"/>
          <w:sz w:val="24"/>
          <w:szCs w:val="24"/>
          <w:lang w:val="tr-TR"/>
        </w:rPr>
        <w:t>)</w:t>
      </w:r>
      <w:r w:rsidR="00F9457E">
        <w:rPr>
          <w:rFonts w:ascii="Times New Roman" w:hAnsi="Times New Roman" w:cs="Times New Roman"/>
          <w:sz w:val="24"/>
          <w:szCs w:val="24"/>
          <w:lang w:val="tr-TR"/>
        </w:rPr>
        <w:t xml:space="preserve">, London: Chatham House, </w:t>
      </w:r>
      <w:r w:rsidR="00F9457E" w:rsidRPr="00CD6B2B">
        <w:rPr>
          <w:rFonts w:ascii="Times New Roman" w:hAnsi="Times New Roman" w:cs="Times New Roman"/>
          <w:sz w:val="24"/>
          <w:szCs w:val="24"/>
          <w:lang w:val="tr-TR"/>
        </w:rPr>
        <w:t>1957</w:t>
      </w:r>
      <w:r w:rsidR="00F9457E">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Salih, H. </w:t>
      </w:r>
      <w:proofErr w:type="spellStart"/>
      <w:r w:rsidRPr="00CD6B2B">
        <w:rPr>
          <w:rFonts w:ascii="Times New Roman" w:hAnsi="Times New Roman" w:cs="Times New Roman"/>
          <w:i/>
          <w:sz w:val="24"/>
          <w:szCs w:val="24"/>
          <w:lang w:val="tr-TR"/>
        </w:rPr>
        <w:t>Cyprus</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The</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Impact</w:t>
      </w:r>
      <w:proofErr w:type="spellEnd"/>
      <w:r w:rsidRPr="00CD6B2B">
        <w:rPr>
          <w:rFonts w:ascii="Times New Roman" w:hAnsi="Times New Roman" w:cs="Times New Roman"/>
          <w:i/>
          <w:sz w:val="24"/>
          <w:szCs w:val="24"/>
          <w:lang w:val="tr-TR"/>
        </w:rPr>
        <w:t xml:space="preserve"> o</w:t>
      </w:r>
      <w:r w:rsidR="00872A0C">
        <w:rPr>
          <w:rFonts w:ascii="Times New Roman" w:hAnsi="Times New Roman" w:cs="Times New Roman"/>
          <w:i/>
          <w:sz w:val="24"/>
          <w:szCs w:val="24"/>
          <w:lang w:val="tr-TR"/>
        </w:rPr>
        <w:t xml:space="preserve">f </w:t>
      </w:r>
      <w:proofErr w:type="spellStart"/>
      <w:r w:rsidR="00872A0C">
        <w:rPr>
          <w:rFonts w:ascii="Times New Roman" w:hAnsi="Times New Roman" w:cs="Times New Roman"/>
          <w:i/>
          <w:sz w:val="24"/>
          <w:szCs w:val="24"/>
          <w:lang w:val="tr-TR"/>
        </w:rPr>
        <w:t>Divers</w:t>
      </w:r>
      <w:proofErr w:type="spellEnd"/>
      <w:r w:rsidR="00872A0C">
        <w:rPr>
          <w:rFonts w:ascii="Times New Roman" w:hAnsi="Times New Roman" w:cs="Times New Roman"/>
          <w:i/>
          <w:sz w:val="24"/>
          <w:szCs w:val="24"/>
          <w:lang w:val="tr-TR"/>
        </w:rPr>
        <w:t xml:space="preserve"> </w:t>
      </w:r>
      <w:proofErr w:type="spellStart"/>
      <w:r w:rsidR="00872A0C">
        <w:rPr>
          <w:rFonts w:ascii="Times New Roman" w:hAnsi="Times New Roman" w:cs="Times New Roman"/>
          <w:i/>
          <w:sz w:val="24"/>
          <w:szCs w:val="24"/>
          <w:lang w:val="tr-TR"/>
        </w:rPr>
        <w:t>Nationalism</w:t>
      </w:r>
      <w:proofErr w:type="spellEnd"/>
      <w:r w:rsidR="00872A0C">
        <w:rPr>
          <w:rFonts w:ascii="Times New Roman" w:hAnsi="Times New Roman" w:cs="Times New Roman"/>
          <w:i/>
          <w:sz w:val="24"/>
          <w:szCs w:val="24"/>
          <w:lang w:val="tr-TR"/>
        </w:rPr>
        <w:t xml:space="preserve"> on a </w:t>
      </w:r>
      <w:proofErr w:type="spellStart"/>
      <w:r w:rsidR="0030100A">
        <w:rPr>
          <w:rFonts w:ascii="Times New Roman" w:hAnsi="Times New Roman" w:cs="Times New Roman"/>
          <w:i/>
          <w:sz w:val="24"/>
          <w:szCs w:val="24"/>
          <w:lang w:val="tr-TR"/>
        </w:rPr>
        <w:t>S</w:t>
      </w:r>
      <w:r w:rsidR="00872A0C">
        <w:rPr>
          <w:rFonts w:ascii="Times New Roman" w:hAnsi="Times New Roman" w:cs="Times New Roman"/>
          <w:i/>
          <w:sz w:val="24"/>
          <w:szCs w:val="24"/>
          <w:lang w:val="tr-TR"/>
        </w:rPr>
        <w:t>tate</w:t>
      </w:r>
      <w:proofErr w:type="spellEnd"/>
      <w:r w:rsidR="0030100A">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r w:rsidRPr="00CD6B2B">
        <w:rPr>
          <w:rFonts w:ascii="Times New Roman" w:hAnsi="Times New Roman" w:cs="Times New Roman"/>
          <w:sz w:val="24"/>
          <w:szCs w:val="24"/>
          <w:lang w:val="tr-TR"/>
        </w:rPr>
        <w:t xml:space="preserve">Alabama: </w:t>
      </w:r>
      <w:proofErr w:type="spellStart"/>
      <w:r w:rsidRPr="00CD6B2B">
        <w:rPr>
          <w:rFonts w:ascii="Times New Roman" w:hAnsi="Times New Roman" w:cs="Times New Roman"/>
          <w:sz w:val="24"/>
          <w:szCs w:val="24"/>
          <w:lang w:val="tr-TR"/>
        </w:rPr>
        <w:t>The</w:t>
      </w:r>
      <w:proofErr w:type="spellEnd"/>
      <w:r w:rsidRPr="00CD6B2B">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University</w:t>
      </w:r>
      <w:proofErr w:type="spellEnd"/>
      <w:r w:rsidRPr="00CD6B2B">
        <w:rPr>
          <w:rFonts w:ascii="Times New Roman" w:hAnsi="Times New Roman" w:cs="Times New Roman"/>
          <w:sz w:val="24"/>
          <w:szCs w:val="24"/>
          <w:lang w:val="tr-TR"/>
        </w:rPr>
        <w:t xml:space="preserve"> of</w:t>
      </w:r>
      <w:r w:rsidR="00872A0C">
        <w:rPr>
          <w:rFonts w:ascii="Times New Roman" w:hAnsi="Times New Roman" w:cs="Times New Roman"/>
          <w:sz w:val="24"/>
          <w:szCs w:val="24"/>
          <w:lang w:val="tr-TR"/>
        </w:rPr>
        <w:t xml:space="preserve"> Alabama, </w:t>
      </w:r>
      <w:r w:rsidR="00872A0C" w:rsidRPr="00CD6B2B">
        <w:rPr>
          <w:rFonts w:ascii="Times New Roman" w:hAnsi="Times New Roman" w:cs="Times New Roman"/>
          <w:sz w:val="24"/>
          <w:szCs w:val="24"/>
          <w:lang w:val="tr-TR"/>
        </w:rPr>
        <w:t>1978</w:t>
      </w:r>
      <w:r w:rsidR="00872A0C">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Sonyel, S. </w:t>
      </w:r>
      <w:r w:rsidRPr="00CD6B2B">
        <w:rPr>
          <w:rFonts w:ascii="Times New Roman" w:hAnsi="Times New Roman" w:cs="Times New Roman"/>
          <w:i/>
          <w:sz w:val="24"/>
          <w:szCs w:val="24"/>
          <w:lang w:val="tr-TR"/>
        </w:rPr>
        <w:t>Settlers and Refugees in Cyprus,</w:t>
      </w:r>
      <w:r w:rsidRPr="00CD6B2B">
        <w:rPr>
          <w:rFonts w:ascii="Times New Roman" w:hAnsi="Times New Roman" w:cs="Times New Roman"/>
          <w:sz w:val="24"/>
          <w:szCs w:val="24"/>
          <w:lang w:val="tr-TR"/>
        </w:rPr>
        <w:t>Lon</w:t>
      </w:r>
      <w:r w:rsidR="00FF4279">
        <w:rPr>
          <w:rFonts w:ascii="Times New Roman" w:hAnsi="Times New Roman" w:cs="Times New Roman"/>
          <w:sz w:val="24"/>
          <w:szCs w:val="24"/>
          <w:lang w:val="tr-TR"/>
        </w:rPr>
        <w:t xml:space="preserve">don: Cyprus Turkish Association, </w:t>
      </w:r>
      <w:r w:rsidR="00FF4279" w:rsidRPr="00CD6B2B">
        <w:rPr>
          <w:rFonts w:ascii="Times New Roman" w:hAnsi="Times New Roman" w:cs="Times New Roman"/>
          <w:sz w:val="24"/>
          <w:szCs w:val="24"/>
          <w:lang w:val="tr-TR"/>
        </w:rPr>
        <w:t>1991</w:t>
      </w:r>
      <w:r w:rsidR="00FF4279">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Sorensen, M. </w:t>
      </w:r>
      <w:r w:rsidRPr="00CD6B2B">
        <w:rPr>
          <w:rFonts w:ascii="Times New Roman" w:hAnsi="Times New Roman" w:cs="Times New Roman"/>
          <w:i/>
          <w:sz w:val="24"/>
          <w:szCs w:val="24"/>
          <w:lang w:val="tr-TR"/>
        </w:rPr>
        <w:t>Man</w:t>
      </w:r>
      <w:r w:rsidR="0030100A">
        <w:rPr>
          <w:rFonts w:ascii="Times New Roman" w:hAnsi="Times New Roman" w:cs="Times New Roman"/>
          <w:i/>
          <w:sz w:val="24"/>
          <w:szCs w:val="24"/>
          <w:lang w:val="tr-TR"/>
        </w:rPr>
        <w:t xml:space="preserve">ual of </w:t>
      </w:r>
      <w:proofErr w:type="spellStart"/>
      <w:r w:rsidR="0030100A">
        <w:rPr>
          <w:rFonts w:ascii="Times New Roman" w:hAnsi="Times New Roman" w:cs="Times New Roman"/>
          <w:i/>
          <w:sz w:val="24"/>
          <w:szCs w:val="24"/>
          <w:lang w:val="tr-TR"/>
        </w:rPr>
        <w:t>Public</w:t>
      </w:r>
      <w:proofErr w:type="spellEnd"/>
      <w:r w:rsidR="0030100A">
        <w:rPr>
          <w:rFonts w:ascii="Times New Roman" w:hAnsi="Times New Roman" w:cs="Times New Roman"/>
          <w:i/>
          <w:sz w:val="24"/>
          <w:szCs w:val="24"/>
          <w:lang w:val="tr-TR"/>
        </w:rPr>
        <w:t xml:space="preserve"> International </w:t>
      </w:r>
      <w:proofErr w:type="spellStart"/>
      <w:r w:rsidR="0030100A">
        <w:rPr>
          <w:rFonts w:ascii="Times New Roman" w:hAnsi="Times New Roman" w:cs="Times New Roman"/>
          <w:i/>
          <w:sz w:val="24"/>
          <w:szCs w:val="24"/>
          <w:lang w:val="tr-TR"/>
        </w:rPr>
        <w:t>Law</w:t>
      </w:r>
      <w:proofErr w:type="spellEnd"/>
      <w:r w:rsidR="0030100A">
        <w:rPr>
          <w:rFonts w:ascii="Times New Roman" w:hAnsi="Times New Roman" w:cs="Times New Roman"/>
          <w:i/>
          <w:sz w:val="24"/>
          <w:szCs w:val="24"/>
          <w:lang w:val="tr-TR"/>
        </w:rPr>
        <w:t>,</w:t>
      </w:r>
      <w:r w:rsidR="00AE722C" w:rsidRPr="00CD6B2B">
        <w:rPr>
          <w:rFonts w:ascii="Times New Roman" w:hAnsi="Times New Roman" w:cs="Times New Roman"/>
          <w:sz w:val="24"/>
          <w:szCs w:val="24"/>
          <w:lang w:val="tr-TR"/>
        </w:rPr>
        <w:t xml:space="preserve"> (</w:t>
      </w:r>
      <w:proofErr w:type="spellStart"/>
      <w:r w:rsidR="00AE722C" w:rsidRPr="00CD6B2B">
        <w:rPr>
          <w:rFonts w:ascii="Times New Roman" w:hAnsi="Times New Roman" w:cs="Times New Roman"/>
          <w:sz w:val="24"/>
          <w:szCs w:val="24"/>
          <w:lang w:val="tr-TR"/>
        </w:rPr>
        <w:t>eds</w:t>
      </w:r>
      <w:proofErr w:type="spellEnd"/>
      <w:r w:rsidR="00AE722C" w:rsidRPr="00CD6B2B">
        <w:rPr>
          <w:rFonts w:ascii="Times New Roman" w:hAnsi="Times New Roman" w:cs="Times New Roman"/>
          <w:sz w:val="24"/>
          <w:szCs w:val="24"/>
          <w:lang w:val="tr-TR"/>
        </w:rPr>
        <w:t>),</w:t>
      </w:r>
      <w:r w:rsidRPr="00CD6B2B">
        <w:rPr>
          <w:rFonts w:ascii="Times New Roman" w:hAnsi="Times New Roman" w:cs="Times New Roman"/>
          <w:i/>
          <w:sz w:val="24"/>
          <w:szCs w:val="24"/>
          <w:lang w:val="tr-TR"/>
        </w:rPr>
        <w:t xml:space="preserve"> </w:t>
      </w:r>
      <w:proofErr w:type="spellStart"/>
      <w:r w:rsidR="00FF4279">
        <w:rPr>
          <w:rFonts w:ascii="Times New Roman" w:hAnsi="Times New Roman" w:cs="Times New Roman"/>
          <w:sz w:val="24"/>
          <w:szCs w:val="24"/>
          <w:lang w:val="tr-TR"/>
        </w:rPr>
        <w:t>MacMillan</w:t>
      </w:r>
      <w:proofErr w:type="spellEnd"/>
      <w:r w:rsidR="00FF4279">
        <w:rPr>
          <w:rFonts w:ascii="Times New Roman" w:hAnsi="Times New Roman" w:cs="Times New Roman"/>
          <w:sz w:val="24"/>
          <w:szCs w:val="24"/>
          <w:lang w:val="tr-TR"/>
        </w:rPr>
        <w:t xml:space="preserve">, </w:t>
      </w:r>
      <w:r w:rsidR="00FF4279" w:rsidRPr="00CD6B2B">
        <w:rPr>
          <w:rFonts w:ascii="Times New Roman" w:hAnsi="Times New Roman" w:cs="Times New Roman"/>
          <w:sz w:val="24"/>
          <w:szCs w:val="24"/>
          <w:lang w:val="tr-TR"/>
        </w:rPr>
        <w:t>1968</w:t>
      </w:r>
      <w:r w:rsidR="0030100A">
        <w:rPr>
          <w:rFonts w:ascii="Times New Roman" w:hAnsi="Times New Roman" w:cs="Times New Roman"/>
          <w:sz w:val="24"/>
          <w:szCs w:val="24"/>
          <w:lang w:val="tr-TR"/>
        </w:rPr>
        <w:t>,</w:t>
      </w:r>
      <w:r w:rsidR="00FF4279">
        <w:rPr>
          <w:rFonts w:ascii="Times New Roman" w:hAnsi="Times New Roman" w:cs="Times New Roman"/>
          <w:sz w:val="24"/>
          <w:szCs w:val="24"/>
          <w:lang w:val="tr-TR"/>
        </w:rPr>
        <w:t xml:space="preserve"> </w:t>
      </w:r>
      <w:proofErr w:type="spellStart"/>
      <w:r w:rsidRPr="00CD6B2B">
        <w:rPr>
          <w:rFonts w:ascii="Times New Roman" w:hAnsi="Times New Roman" w:cs="Times New Roman"/>
          <w:sz w:val="24"/>
          <w:szCs w:val="24"/>
          <w:lang w:val="tr-TR"/>
        </w:rPr>
        <w:t>pp</w:t>
      </w:r>
      <w:proofErr w:type="spellEnd"/>
      <w:r w:rsidRPr="00CD6B2B">
        <w:rPr>
          <w:rFonts w:ascii="Times New Roman" w:hAnsi="Times New Roman" w:cs="Times New Roman"/>
          <w:sz w:val="24"/>
          <w:szCs w:val="24"/>
          <w:lang w:val="tr-TR"/>
        </w:rPr>
        <w:t>. 1-52, 118-128, 250-290.</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Starke, J. </w:t>
      </w:r>
      <w:proofErr w:type="spellStart"/>
      <w:r w:rsidRPr="00CD6B2B">
        <w:rPr>
          <w:rFonts w:ascii="Times New Roman" w:hAnsi="Times New Roman" w:cs="Times New Roman"/>
          <w:i/>
          <w:sz w:val="24"/>
          <w:szCs w:val="24"/>
          <w:lang w:val="tr-TR"/>
        </w:rPr>
        <w:t>In</w:t>
      </w:r>
      <w:r w:rsidR="0030100A">
        <w:rPr>
          <w:rFonts w:ascii="Times New Roman" w:hAnsi="Times New Roman" w:cs="Times New Roman"/>
          <w:i/>
          <w:sz w:val="24"/>
          <w:szCs w:val="24"/>
          <w:lang w:val="tr-TR"/>
        </w:rPr>
        <w:t>troduction</w:t>
      </w:r>
      <w:proofErr w:type="spellEnd"/>
      <w:r w:rsidR="0030100A">
        <w:rPr>
          <w:rFonts w:ascii="Times New Roman" w:hAnsi="Times New Roman" w:cs="Times New Roman"/>
          <w:i/>
          <w:sz w:val="24"/>
          <w:szCs w:val="24"/>
          <w:lang w:val="tr-TR"/>
        </w:rPr>
        <w:t xml:space="preserve"> </w:t>
      </w:r>
      <w:proofErr w:type="spellStart"/>
      <w:r w:rsidR="0030100A">
        <w:rPr>
          <w:rFonts w:ascii="Times New Roman" w:hAnsi="Times New Roman" w:cs="Times New Roman"/>
          <w:i/>
          <w:sz w:val="24"/>
          <w:szCs w:val="24"/>
          <w:lang w:val="tr-TR"/>
        </w:rPr>
        <w:t>to</w:t>
      </w:r>
      <w:proofErr w:type="spellEnd"/>
      <w:r w:rsidR="0030100A">
        <w:rPr>
          <w:rFonts w:ascii="Times New Roman" w:hAnsi="Times New Roman" w:cs="Times New Roman"/>
          <w:i/>
          <w:sz w:val="24"/>
          <w:szCs w:val="24"/>
          <w:lang w:val="tr-TR"/>
        </w:rPr>
        <w:t xml:space="preserve"> International </w:t>
      </w:r>
      <w:proofErr w:type="spellStart"/>
      <w:r w:rsidR="0030100A">
        <w:rPr>
          <w:rFonts w:ascii="Times New Roman" w:hAnsi="Times New Roman" w:cs="Times New Roman"/>
          <w:i/>
          <w:sz w:val="24"/>
          <w:szCs w:val="24"/>
          <w:lang w:val="tr-TR"/>
        </w:rPr>
        <w:t>Law</w:t>
      </w:r>
      <w:proofErr w:type="spellEnd"/>
      <w:r w:rsidR="0030100A">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r w:rsidRPr="00CD6B2B">
        <w:rPr>
          <w:rFonts w:ascii="Times New Roman" w:hAnsi="Times New Roman" w:cs="Times New Roman"/>
          <w:sz w:val="24"/>
          <w:szCs w:val="24"/>
          <w:lang w:val="tr-TR"/>
        </w:rPr>
        <w:t xml:space="preserve">10th ed. London: Butterworths, </w:t>
      </w:r>
      <w:r w:rsidR="00FF4279" w:rsidRPr="00CD6B2B">
        <w:rPr>
          <w:rFonts w:ascii="Times New Roman" w:hAnsi="Times New Roman" w:cs="Times New Roman"/>
          <w:sz w:val="24"/>
          <w:szCs w:val="24"/>
          <w:lang w:val="tr-TR"/>
        </w:rPr>
        <w:t>1989</w:t>
      </w:r>
      <w:r w:rsidR="0030100A">
        <w:rPr>
          <w:rFonts w:ascii="Times New Roman" w:hAnsi="Times New Roman" w:cs="Times New Roman"/>
          <w:sz w:val="24"/>
          <w:szCs w:val="24"/>
          <w:lang w:val="tr-TR"/>
        </w:rPr>
        <w:t>,</w:t>
      </w:r>
      <w:r w:rsidR="00FF4279">
        <w:rPr>
          <w:rFonts w:ascii="Times New Roman" w:hAnsi="Times New Roman" w:cs="Times New Roman"/>
          <w:sz w:val="24"/>
          <w:szCs w:val="24"/>
          <w:lang w:val="tr-TR"/>
        </w:rPr>
        <w:t xml:space="preserve"> </w:t>
      </w:r>
      <w:r w:rsidRPr="00CD6B2B">
        <w:rPr>
          <w:rFonts w:ascii="Times New Roman" w:hAnsi="Times New Roman" w:cs="Times New Roman"/>
          <w:sz w:val="24"/>
          <w:szCs w:val="24"/>
          <w:lang w:val="tr-TR"/>
        </w:rPr>
        <w:t>pp. 95-196.</w:t>
      </w:r>
    </w:p>
    <w:p w:rsidR="00E14024" w:rsidRPr="00CD6B2B" w:rsidRDefault="00E14024" w:rsidP="003672BB">
      <w:pPr>
        <w:spacing w:after="120" w:line="240" w:lineRule="auto"/>
        <w:ind w:left="709" w:hanging="720"/>
        <w:jc w:val="both"/>
        <w:rPr>
          <w:rFonts w:ascii="Times New Roman" w:hAnsi="Times New Roman" w:cs="Times New Roman"/>
          <w:sz w:val="24"/>
          <w:szCs w:val="24"/>
          <w:lang w:val="tr-TR"/>
        </w:rPr>
      </w:pPr>
      <w:r w:rsidRPr="00CD6B2B">
        <w:rPr>
          <w:rFonts w:ascii="Times New Roman" w:hAnsi="Times New Roman" w:cs="Times New Roman"/>
          <w:sz w:val="24"/>
          <w:szCs w:val="24"/>
          <w:lang w:val="tr-TR"/>
        </w:rPr>
        <w:t xml:space="preserve">Stephen, R. </w:t>
      </w:r>
      <w:r w:rsidRPr="00CD6B2B">
        <w:rPr>
          <w:rFonts w:ascii="Times New Roman" w:hAnsi="Times New Roman" w:cs="Times New Roman"/>
          <w:i/>
          <w:sz w:val="24"/>
          <w:szCs w:val="24"/>
          <w:lang w:val="tr-TR"/>
        </w:rPr>
        <w:t xml:space="preserve">Cyprus, a place of arms: </w:t>
      </w:r>
      <w:proofErr w:type="spellStart"/>
      <w:r w:rsidRPr="00CD6B2B">
        <w:rPr>
          <w:rFonts w:ascii="Times New Roman" w:hAnsi="Times New Roman" w:cs="Times New Roman"/>
          <w:i/>
          <w:sz w:val="24"/>
          <w:szCs w:val="24"/>
          <w:lang w:val="tr-TR"/>
        </w:rPr>
        <w:t>Power</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Politics</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and</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Ethnic</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Conflict</w:t>
      </w:r>
      <w:proofErr w:type="spellEnd"/>
      <w:r w:rsidRPr="00CD6B2B">
        <w:rPr>
          <w:rFonts w:ascii="Times New Roman" w:hAnsi="Times New Roman" w:cs="Times New Roman"/>
          <w:i/>
          <w:sz w:val="24"/>
          <w:szCs w:val="24"/>
          <w:lang w:val="tr-TR"/>
        </w:rPr>
        <w:t xml:space="preserve"> in </w:t>
      </w:r>
      <w:proofErr w:type="spellStart"/>
      <w:r w:rsidRPr="00CD6B2B">
        <w:rPr>
          <w:rFonts w:ascii="Times New Roman" w:hAnsi="Times New Roman" w:cs="Times New Roman"/>
          <w:i/>
          <w:sz w:val="24"/>
          <w:szCs w:val="24"/>
          <w:lang w:val="tr-TR"/>
        </w:rPr>
        <w:t>the</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Eastern</w:t>
      </w:r>
      <w:proofErr w:type="spellEnd"/>
      <w:r w:rsidRPr="00CD6B2B">
        <w:rPr>
          <w:rFonts w:ascii="Times New Roman" w:hAnsi="Times New Roman" w:cs="Times New Roman"/>
          <w:i/>
          <w:sz w:val="24"/>
          <w:szCs w:val="24"/>
          <w:lang w:val="tr-TR"/>
        </w:rPr>
        <w:t xml:space="preserve"> </w:t>
      </w:r>
      <w:proofErr w:type="spellStart"/>
      <w:r w:rsidRPr="00CD6B2B">
        <w:rPr>
          <w:rFonts w:ascii="Times New Roman" w:hAnsi="Times New Roman" w:cs="Times New Roman"/>
          <w:i/>
          <w:sz w:val="24"/>
          <w:szCs w:val="24"/>
          <w:lang w:val="tr-TR"/>
        </w:rPr>
        <w:t>Mediteranean</w:t>
      </w:r>
      <w:proofErr w:type="spellEnd"/>
      <w:r w:rsidR="0030100A">
        <w:rPr>
          <w:rFonts w:ascii="Times New Roman" w:hAnsi="Times New Roman" w:cs="Times New Roman"/>
          <w:i/>
          <w:sz w:val="24"/>
          <w:szCs w:val="24"/>
          <w:lang w:val="tr-TR"/>
        </w:rPr>
        <w:t>,</w:t>
      </w:r>
      <w:r w:rsidRPr="00CD6B2B">
        <w:rPr>
          <w:rFonts w:ascii="Times New Roman" w:hAnsi="Times New Roman" w:cs="Times New Roman"/>
          <w:i/>
          <w:sz w:val="24"/>
          <w:szCs w:val="24"/>
          <w:lang w:val="tr-TR"/>
        </w:rPr>
        <w:t xml:space="preserve"> </w:t>
      </w:r>
      <w:proofErr w:type="spellStart"/>
      <w:r w:rsidR="00FF4279">
        <w:rPr>
          <w:rFonts w:ascii="Times New Roman" w:hAnsi="Times New Roman" w:cs="Times New Roman"/>
          <w:sz w:val="24"/>
          <w:szCs w:val="24"/>
          <w:lang w:val="tr-TR"/>
        </w:rPr>
        <w:t>Pall</w:t>
      </w:r>
      <w:proofErr w:type="spellEnd"/>
      <w:r w:rsidR="00FF4279">
        <w:rPr>
          <w:rFonts w:ascii="Times New Roman" w:hAnsi="Times New Roman" w:cs="Times New Roman"/>
          <w:sz w:val="24"/>
          <w:szCs w:val="24"/>
          <w:lang w:val="tr-TR"/>
        </w:rPr>
        <w:t xml:space="preserve"> </w:t>
      </w:r>
      <w:proofErr w:type="spellStart"/>
      <w:r w:rsidR="00FF4279">
        <w:rPr>
          <w:rFonts w:ascii="Times New Roman" w:hAnsi="Times New Roman" w:cs="Times New Roman"/>
          <w:sz w:val="24"/>
          <w:szCs w:val="24"/>
          <w:lang w:val="tr-TR"/>
        </w:rPr>
        <w:t>Mall</w:t>
      </w:r>
      <w:proofErr w:type="spellEnd"/>
      <w:r w:rsidR="00FF4279">
        <w:rPr>
          <w:rFonts w:ascii="Times New Roman" w:hAnsi="Times New Roman" w:cs="Times New Roman"/>
          <w:sz w:val="24"/>
          <w:szCs w:val="24"/>
          <w:lang w:val="tr-TR"/>
        </w:rPr>
        <w:t xml:space="preserve"> </w:t>
      </w:r>
      <w:proofErr w:type="spellStart"/>
      <w:r w:rsidR="00FF4279">
        <w:rPr>
          <w:rFonts w:ascii="Times New Roman" w:hAnsi="Times New Roman" w:cs="Times New Roman"/>
          <w:sz w:val="24"/>
          <w:szCs w:val="24"/>
          <w:lang w:val="tr-TR"/>
        </w:rPr>
        <w:t>Press</w:t>
      </w:r>
      <w:proofErr w:type="spellEnd"/>
      <w:r w:rsidR="00FF4279">
        <w:rPr>
          <w:rFonts w:ascii="Times New Roman" w:hAnsi="Times New Roman" w:cs="Times New Roman"/>
          <w:sz w:val="24"/>
          <w:szCs w:val="24"/>
          <w:lang w:val="tr-TR"/>
        </w:rPr>
        <w:t xml:space="preserve">, </w:t>
      </w:r>
      <w:r w:rsidR="00FF4279" w:rsidRPr="00CD6B2B">
        <w:rPr>
          <w:rFonts w:ascii="Times New Roman" w:hAnsi="Times New Roman" w:cs="Times New Roman"/>
          <w:sz w:val="24"/>
          <w:szCs w:val="24"/>
          <w:lang w:val="tr-TR"/>
        </w:rPr>
        <w:t>1960</w:t>
      </w:r>
      <w:r w:rsidR="00FF4279">
        <w:rPr>
          <w:rFonts w:ascii="Times New Roman" w:hAnsi="Times New Roman" w:cs="Times New Roman"/>
          <w:sz w:val="24"/>
          <w:szCs w:val="24"/>
          <w:lang w:val="tr-TR"/>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lang w:val="tr-TR"/>
        </w:rPr>
        <w:t>Tamkoç</w:t>
      </w:r>
      <w:r w:rsidRPr="00CD6B2B">
        <w:rPr>
          <w:rFonts w:ascii="Times New Roman" w:hAnsi="Times New Roman" w:cs="Times New Roman"/>
          <w:sz w:val="24"/>
          <w:szCs w:val="24"/>
        </w:rPr>
        <w:t xml:space="preserve">, M. </w:t>
      </w:r>
      <w:r w:rsidRPr="00CD6B2B">
        <w:rPr>
          <w:rFonts w:ascii="Times New Roman" w:hAnsi="Times New Roman" w:cs="Times New Roman"/>
          <w:i/>
          <w:sz w:val="24"/>
          <w:szCs w:val="24"/>
        </w:rPr>
        <w:t>The Turkish Cypriot State: The embodiment of</w:t>
      </w:r>
      <w:r w:rsidR="00400589">
        <w:rPr>
          <w:rFonts w:ascii="Times New Roman" w:hAnsi="Times New Roman" w:cs="Times New Roman"/>
          <w:i/>
          <w:sz w:val="24"/>
          <w:szCs w:val="24"/>
        </w:rPr>
        <w:t xml:space="preserve"> the right of self-determination</w:t>
      </w:r>
      <w:r w:rsidR="0030100A">
        <w:rPr>
          <w:rFonts w:ascii="Times New Roman" w:hAnsi="Times New Roman" w:cs="Times New Roman"/>
          <w:i/>
          <w:sz w:val="24"/>
          <w:szCs w:val="24"/>
        </w:rPr>
        <w:t>,</w:t>
      </w:r>
      <w:r w:rsidRPr="00CD6B2B">
        <w:rPr>
          <w:rFonts w:ascii="Times New Roman" w:hAnsi="Times New Roman" w:cs="Times New Roman"/>
          <w:i/>
          <w:sz w:val="24"/>
          <w:szCs w:val="24"/>
        </w:rPr>
        <w:t xml:space="preserve"> </w:t>
      </w:r>
      <w:r w:rsidRPr="00CD6B2B">
        <w:rPr>
          <w:rFonts w:ascii="Times New Roman" w:hAnsi="Times New Roman" w:cs="Times New Roman"/>
          <w:sz w:val="24"/>
          <w:szCs w:val="24"/>
        </w:rPr>
        <w:t>Lon</w:t>
      </w:r>
      <w:r w:rsidR="00400589">
        <w:rPr>
          <w:rFonts w:ascii="Times New Roman" w:hAnsi="Times New Roman" w:cs="Times New Roman"/>
          <w:sz w:val="24"/>
          <w:szCs w:val="24"/>
        </w:rPr>
        <w:t xml:space="preserve">don: K. </w:t>
      </w:r>
      <w:proofErr w:type="spellStart"/>
      <w:r w:rsidR="00400589">
        <w:rPr>
          <w:rFonts w:ascii="Times New Roman" w:hAnsi="Times New Roman" w:cs="Times New Roman"/>
          <w:sz w:val="24"/>
          <w:szCs w:val="24"/>
        </w:rPr>
        <w:t>Rustem</w:t>
      </w:r>
      <w:proofErr w:type="spellEnd"/>
      <w:r w:rsidR="00400589">
        <w:rPr>
          <w:rFonts w:ascii="Times New Roman" w:hAnsi="Times New Roman" w:cs="Times New Roman"/>
          <w:sz w:val="24"/>
          <w:szCs w:val="24"/>
        </w:rPr>
        <w:t xml:space="preserve"> &amp; Brother, </w:t>
      </w:r>
      <w:r w:rsidR="00400589" w:rsidRPr="00CD6B2B">
        <w:rPr>
          <w:rFonts w:ascii="Times New Roman" w:hAnsi="Times New Roman" w:cs="Times New Roman"/>
          <w:sz w:val="24"/>
          <w:szCs w:val="24"/>
        </w:rPr>
        <w:t>1988</w:t>
      </w:r>
      <w:r w:rsidR="00400589">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The British Parliamentary Group of the Friends of Northern Cyprus, </w:t>
      </w:r>
      <w:proofErr w:type="gramStart"/>
      <w:r w:rsidRPr="00CD6B2B">
        <w:rPr>
          <w:rFonts w:ascii="Times New Roman" w:hAnsi="Times New Roman" w:cs="Times New Roman"/>
          <w:i/>
          <w:sz w:val="24"/>
          <w:szCs w:val="24"/>
        </w:rPr>
        <w:t>The</w:t>
      </w:r>
      <w:proofErr w:type="gramEnd"/>
      <w:r w:rsidRPr="00CD6B2B">
        <w:rPr>
          <w:rFonts w:ascii="Times New Roman" w:hAnsi="Times New Roman" w:cs="Times New Roman"/>
          <w:i/>
          <w:sz w:val="24"/>
          <w:szCs w:val="24"/>
        </w:rPr>
        <w:t xml:space="preserve"> Cyprus Qu</w:t>
      </w:r>
      <w:r w:rsidR="0030100A">
        <w:rPr>
          <w:rFonts w:ascii="Times New Roman" w:hAnsi="Times New Roman" w:cs="Times New Roman"/>
          <w:i/>
          <w:sz w:val="24"/>
          <w:szCs w:val="24"/>
        </w:rPr>
        <w:t>estion: A Concise Briefing Note,</w:t>
      </w:r>
      <w:r w:rsidR="00FF0C92">
        <w:rPr>
          <w:rFonts w:ascii="Times New Roman" w:hAnsi="Times New Roman" w:cs="Times New Roman"/>
          <w:sz w:val="24"/>
          <w:szCs w:val="24"/>
        </w:rPr>
        <w:t xml:space="preserve"> London, </w:t>
      </w:r>
      <w:r w:rsidR="00FF0C92" w:rsidRPr="00CD6B2B">
        <w:rPr>
          <w:rFonts w:ascii="Times New Roman" w:hAnsi="Times New Roman" w:cs="Times New Roman"/>
          <w:sz w:val="24"/>
          <w:szCs w:val="24"/>
        </w:rPr>
        <w:t>1992</w:t>
      </w:r>
      <w:r w:rsidR="00FF0C92">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proofErr w:type="spellStart"/>
      <w:r w:rsidRPr="00CD6B2B">
        <w:rPr>
          <w:rFonts w:ascii="Times New Roman" w:hAnsi="Times New Roman" w:cs="Times New Roman"/>
          <w:sz w:val="24"/>
          <w:szCs w:val="24"/>
        </w:rPr>
        <w:t>Vamik</w:t>
      </w:r>
      <w:proofErr w:type="spellEnd"/>
      <w:r w:rsidRPr="00CD6B2B">
        <w:rPr>
          <w:rFonts w:ascii="Times New Roman" w:hAnsi="Times New Roman" w:cs="Times New Roman"/>
          <w:sz w:val="24"/>
          <w:szCs w:val="24"/>
        </w:rPr>
        <w:t xml:space="preserve">, D. &amp; M. </w:t>
      </w:r>
      <w:proofErr w:type="spellStart"/>
      <w:r w:rsidR="0030100A" w:rsidRPr="00CD6B2B">
        <w:rPr>
          <w:rFonts w:ascii="Times New Roman" w:hAnsi="Times New Roman" w:cs="Times New Roman"/>
          <w:sz w:val="24"/>
          <w:szCs w:val="24"/>
        </w:rPr>
        <w:t>Volk</w:t>
      </w:r>
      <w:r w:rsidR="0030100A">
        <w:rPr>
          <w:rFonts w:ascii="Times New Roman" w:hAnsi="Times New Roman" w:cs="Times New Roman"/>
          <w:sz w:val="24"/>
          <w:szCs w:val="24"/>
        </w:rPr>
        <w:t>an</w:t>
      </w:r>
      <w:proofErr w:type="spellEnd"/>
      <w:r w:rsidR="0030100A">
        <w:rPr>
          <w:rFonts w:ascii="Times New Roman" w:hAnsi="Times New Roman" w:cs="Times New Roman"/>
          <w:sz w:val="24"/>
          <w:szCs w:val="24"/>
        </w:rPr>
        <w:t>.</w:t>
      </w:r>
      <w:r w:rsidR="0030100A" w:rsidRPr="00CD6B2B">
        <w:rPr>
          <w:rFonts w:ascii="Times New Roman" w:hAnsi="Times New Roman" w:cs="Times New Roman"/>
          <w:sz w:val="24"/>
          <w:szCs w:val="24"/>
        </w:rPr>
        <w:t xml:space="preserve"> </w:t>
      </w:r>
      <w:r w:rsidRPr="00CD6B2B">
        <w:rPr>
          <w:rFonts w:ascii="Times New Roman" w:hAnsi="Times New Roman" w:cs="Times New Roman"/>
          <w:i/>
          <w:sz w:val="24"/>
          <w:szCs w:val="24"/>
        </w:rPr>
        <w:t>Cyprus, War and Adaptation: A Psychoanalytic History o</w:t>
      </w:r>
      <w:r w:rsidR="00866695" w:rsidRPr="00CD6B2B">
        <w:rPr>
          <w:rFonts w:ascii="Times New Roman" w:hAnsi="Times New Roman" w:cs="Times New Roman"/>
          <w:i/>
          <w:sz w:val="24"/>
          <w:szCs w:val="24"/>
        </w:rPr>
        <w:t>f two Ethnic Groups in Conflict</w:t>
      </w:r>
      <w:r w:rsidR="0030100A">
        <w:rPr>
          <w:rFonts w:ascii="Times New Roman" w:hAnsi="Times New Roman" w:cs="Times New Roman"/>
          <w:sz w:val="24"/>
          <w:szCs w:val="24"/>
        </w:rPr>
        <w:t>, (</w:t>
      </w:r>
      <w:proofErr w:type="spellStart"/>
      <w:proofErr w:type="gramStart"/>
      <w:r w:rsidR="0030100A">
        <w:rPr>
          <w:rFonts w:ascii="Times New Roman" w:hAnsi="Times New Roman" w:cs="Times New Roman"/>
          <w:sz w:val="24"/>
          <w:szCs w:val="24"/>
        </w:rPr>
        <w:t>eds</w:t>
      </w:r>
      <w:proofErr w:type="spellEnd"/>
      <w:proofErr w:type="gramEnd"/>
      <w:r w:rsidR="0030100A">
        <w:rPr>
          <w:rFonts w:ascii="Times New Roman" w:hAnsi="Times New Roman" w:cs="Times New Roman"/>
          <w:sz w:val="24"/>
          <w:szCs w:val="24"/>
        </w:rPr>
        <w:t>),</w:t>
      </w:r>
      <w:r w:rsidRPr="00CD6B2B">
        <w:rPr>
          <w:rFonts w:ascii="Times New Roman" w:hAnsi="Times New Roman" w:cs="Times New Roman"/>
          <w:sz w:val="24"/>
          <w:szCs w:val="24"/>
        </w:rPr>
        <w:t xml:space="preserve"> The University Press of Virginia, </w:t>
      </w:r>
      <w:r w:rsidR="00E02F59" w:rsidRPr="00CD6B2B">
        <w:rPr>
          <w:rFonts w:ascii="Times New Roman" w:hAnsi="Times New Roman" w:cs="Times New Roman"/>
          <w:sz w:val="24"/>
          <w:szCs w:val="24"/>
        </w:rPr>
        <w:t>1979</w:t>
      </w:r>
      <w:r w:rsidR="0030100A">
        <w:rPr>
          <w:rFonts w:ascii="Times New Roman" w:hAnsi="Times New Roman" w:cs="Times New Roman"/>
          <w:sz w:val="24"/>
          <w:szCs w:val="24"/>
        </w:rPr>
        <w:t>,</w:t>
      </w:r>
      <w:r w:rsidR="00E02F59">
        <w:rPr>
          <w:rFonts w:ascii="Times New Roman" w:hAnsi="Times New Roman" w:cs="Times New Roman"/>
          <w:sz w:val="24"/>
          <w:szCs w:val="24"/>
        </w:rPr>
        <w:t xml:space="preserve"> </w:t>
      </w:r>
      <w:r w:rsidRPr="00CD6B2B">
        <w:rPr>
          <w:rFonts w:ascii="Times New Roman" w:hAnsi="Times New Roman" w:cs="Times New Roman"/>
          <w:sz w:val="24"/>
          <w:szCs w:val="24"/>
        </w:rPr>
        <w:t>pp. 14-52.</w:t>
      </w:r>
    </w:p>
    <w:p w:rsidR="000340E6" w:rsidRPr="00CD6B2B" w:rsidRDefault="00E80831"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lastRenderedPageBreak/>
        <w:t>Vincent, L. M.</w:t>
      </w:r>
      <w:r w:rsidR="000340E6" w:rsidRPr="00CD6B2B">
        <w:rPr>
          <w:rFonts w:ascii="Times New Roman" w:hAnsi="Times New Roman" w:cs="Times New Roman"/>
          <w:sz w:val="24"/>
          <w:szCs w:val="24"/>
        </w:rPr>
        <w:t xml:space="preserve"> </w:t>
      </w:r>
      <w:r w:rsidR="000340E6" w:rsidRPr="00CD6B2B">
        <w:rPr>
          <w:rFonts w:ascii="Times New Roman" w:hAnsi="Times New Roman" w:cs="Times New Roman"/>
          <w:i/>
          <w:sz w:val="24"/>
          <w:szCs w:val="24"/>
        </w:rPr>
        <w:t xml:space="preserve">Cyprus: Reunification Proving Elusive, </w:t>
      </w:r>
      <w:r w:rsidRPr="00CD6B2B">
        <w:rPr>
          <w:rFonts w:ascii="Times New Roman" w:hAnsi="Times New Roman" w:cs="Times New Roman"/>
          <w:sz w:val="24"/>
          <w:szCs w:val="24"/>
        </w:rPr>
        <w:t>(</w:t>
      </w:r>
      <w:r w:rsidR="000340E6" w:rsidRPr="00CD6B2B">
        <w:rPr>
          <w:rFonts w:ascii="Times New Roman" w:hAnsi="Times New Roman" w:cs="Times New Roman"/>
          <w:sz w:val="24"/>
          <w:szCs w:val="24"/>
        </w:rPr>
        <w:t>Congressional Research Service, February 2014; January 2017</w:t>
      </w:r>
      <w:r w:rsidRPr="00CD6B2B">
        <w:rPr>
          <w:rFonts w:ascii="Times New Roman" w:hAnsi="Times New Roman" w:cs="Times New Roman"/>
          <w:sz w:val="24"/>
          <w:szCs w:val="24"/>
        </w:rPr>
        <w:t>)</w:t>
      </w:r>
    </w:p>
    <w:p w:rsidR="00E14024" w:rsidRPr="00CD6B2B" w:rsidRDefault="00E14024"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Xydis, S. </w:t>
      </w:r>
      <w:r w:rsidR="00864255">
        <w:rPr>
          <w:rFonts w:ascii="Times New Roman" w:hAnsi="Times New Roman" w:cs="Times New Roman"/>
          <w:i/>
          <w:sz w:val="24"/>
          <w:szCs w:val="24"/>
        </w:rPr>
        <w:t>Cyprus: Reluctant Republic</w:t>
      </w:r>
      <w:r w:rsidR="0030100A">
        <w:rPr>
          <w:rFonts w:ascii="Times New Roman" w:hAnsi="Times New Roman" w:cs="Times New Roman"/>
          <w:sz w:val="24"/>
          <w:szCs w:val="24"/>
        </w:rPr>
        <w:t>,</w:t>
      </w:r>
      <w:r w:rsidRPr="00CD6B2B">
        <w:rPr>
          <w:rFonts w:ascii="Times New Roman" w:hAnsi="Times New Roman" w:cs="Times New Roman"/>
          <w:i/>
          <w:sz w:val="24"/>
          <w:szCs w:val="24"/>
        </w:rPr>
        <w:t xml:space="preserve"> </w:t>
      </w:r>
      <w:r w:rsidRPr="00CD6B2B">
        <w:rPr>
          <w:rFonts w:ascii="Times New Roman" w:hAnsi="Times New Roman" w:cs="Times New Roman"/>
          <w:sz w:val="24"/>
          <w:szCs w:val="24"/>
        </w:rPr>
        <w:t>The Hague and Paris: Mouton,</w:t>
      </w:r>
      <w:r w:rsidR="00864255" w:rsidRPr="00864255">
        <w:rPr>
          <w:rFonts w:ascii="Times New Roman" w:hAnsi="Times New Roman" w:cs="Times New Roman"/>
          <w:sz w:val="24"/>
          <w:szCs w:val="24"/>
        </w:rPr>
        <w:t xml:space="preserve"> </w:t>
      </w:r>
      <w:r w:rsidR="00864255" w:rsidRPr="00CD6B2B">
        <w:rPr>
          <w:rFonts w:ascii="Times New Roman" w:hAnsi="Times New Roman" w:cs="Times New Roman"/>
          <w:sz w:val="24"/>
          <w:szCs w:val="24"/>
        </w:rPr>
        <w:t>1973</w:t>
      </w:r>
      <w:r w:rsidR="0030100A">
        <w:rPr>
          <w:rFonts w:ascii="Times New Roman" w:hAnsi="Times New Roman" w:cs="Times New Roman"/>
          <w:sz w:val="24"/>
          <w:szCs w:val="24"/>
        </w:rPr>
        <w:t>,</w:t>
      </w:r>
      <w:r w:rsidR="00864255">
        <w:rPr>
          <w:rFonts w:ascii="Times New Roman" w:hAnsi="Times New Roman" w:cs="Times New Roman"/>
          <w:sz w:val="24"/>
          <w:szCs w:val="24"/>
        </w:rPr>
        <w:t xml:space="preserve"> </w:t>
      </w:r>
      <w:r w:rsidRPr="00CD6B2B">
        <w:rPr>
          <w:rFonts w:ascii="Times New Roman" w:hAnsi="Times New Roman" w:cs="Times New Roman"/>
          <w:sz w:val="24"/>
          <w:szCs w:val="24"/>
        </w:rPr>
        <w:t>pp. 85-140.</w:t>
      </w:r>
    </w:p>
    <w:p w:rsidR="00DE1DA9" w:rsidRPr="00CD6B2B" w:rsidRDefault="00DE1DA9" w:rsidP="003672BB">
      <w:pPr>
        <w:spacing w:after="120" w:line="240" w:lineRule="auto"/>
        <w:ind w:left="709" w:hanging="720"/>
        <w:jc w:val="both"/>
        <w:rPr>
          <w:rFonts w:ascii="Times New Roman" w:hAnsi="Times New Roman" w:cs="Times New Roman"/>
          <w:sz w:val="24"/>
          <w:szCs w:val="24"/>
        </w:rPr>
      </w:pPr>
    </w:p>
    <w:p w:rsidR="00DE1DA9" w:rsidRPr="00CD6B2B" w:rsidRDefault="00DE1DA9" w:rsidP="003672BB">
      <w:pPr>
        <w:spacing w:after="120" w:line="240" w:lineRule="auto"/>
        <w:ind w:left="709" w:hanging="720"/>
        <w:jc w:val="both"/>
        <w:rPr>
          <w:rFonts w:ascii="Times New Roman" w:hAnsi="Times New Roman" w:cs="Times New Roman"/>
          <w:sz w:val="28"/>
          <w:szCs w:val="28"/>
        </w:rPr>
      </w:pPr>
      <w:r w:rsidRPr="00CD6B2B">
        <w:rPr>
          <w:rFonts w:ascii="Times New Roman" w:hAnsi="Times New Roman" w:cs="Times New Roman"/>
          <w:sz w:val="28"/>
          <w:szCs w:val="28"/>
        </w:rPr>
        <w:t>News Papers</w:t>
      </w:r>
    </w:p>
    <w:p w:rsidR="00E14024" w:rsidRPr="00CD6B2B" w:rsidRDefault="00F42A7D" w:rsidP="003672BB">
      <w:pPr>
        <w:spacing w:after="120" w:line="240" w:lineRule="auto"/>
        <w:ind w:left="709" w:hanging="720"/>
        <w:jc w:val="both"/>
        <w:rPr>
          <w:rFonts w:ascii="Times New Roman" w:hAnsi="Times New Roman" w:cs="Times New Roman"/>
          <w:i/>
          <w:sz w:val="24"/>
          <w:szCs w:val="24"/>
        </w:rPr>
      </w:pPr>
      <w:r w:rsidRPr="00CD6B2B">
        <w:rPr>
          <w:rFonts w:ascii="Times New Roman" w:hAnsi="Times New Roman" w:cs="Times New Roman"/>
          <w:i/>
          <w:sz w:val="24"/>
          <w:szCs w:val="24"/>
        </w:rPr>
        <w:t>North Cyprus News</w:t>
      </w:r>
    </w:p>
    <w:p w:rsidR="00E14024" w:rsidRPr="00CD6B2B" w:rsidRDefault="00F42A7D" w:rsidP="003672BB">
      <w:pPr>
        <w:spacing w:after="120" w:line="240" w:lineRule="auto"/>
        <w:ind w:left="709" w:hanging="720"/>
        <w:jc w:val="both"/>
        <w:rPr>
          <w:rFonts w:ascii="Times New Roman" w:hAnsi="Times New Roman" w:cs="Times New Roman"/>
          <w:i/>
          <w:sz w:val="24"/>
          <w:szCs w:val="24"/>
        </w:rPr>
      </w:pPr>
      <w:r w:rsidRPr="00CD6B2B">
        <w:rPr>
          <w:rFonts w:ascii="Times New Roman" w:hAnsi="Times New Roman" w:cs="Times New Roman"/>
          <w:i/>
          <w:sz w:val="24"/>
          <w:szCs w:val="24"/>
        </w:rPr>
        <w:t>Cyprus Mail</w:t>
      </w:r>
    </w:p>
    <w:p w:rsidR="0019420E" w:rsidRPr="00CD6B2B" w:rsidRDefault="00494D6E" w:rsidP="003672BB">
      <w:pPr>
        <w:spacing w:after="120" w:line="240" w:lineRule="auto"/>
        <w:ind w:left="709" w:hanging="720"/>
        <w:jc w:val="both"/>
        <w:rPr>
          <w:rFonts w:ascii="Times New Roman" w:hAnsi="Times New Roman" w:cs="Times New Roman"/>
          <w:sz w:val="24"/>
          <w:szCs w:val="24"/>
        </w:rPr>
      </w:pPr>
      <w:r w:rsidRPr="00CD6B2B">
        <w:rPr>
          <w:rFonts w:ascii="Times New Roman" w:hAnsi="Times New Roman" w:cs="Times New Roman"/>
          <w:sz w:val="24"/>
          <w:szCs w:val="24"/>
        </w:rPr>
        <w:t xml:space="preserve"> </w:t>
      </w:r>
    </w:p>
    <w:sectPr w:rsidR="0019420E" w:rsidRPr="00CD6B2B" w:rsidSect="00425432">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60" w:rsidRDefault="00EF0F60" w:rsidP="00A83D3E">
      <w:pPr>
        <w:spacing w:after="0" w:line="240" w:lineRule="auto"/>
      </w:pPr>
      <w:r>
        <w:separator/>
      </w:r>
    </w:p>
  </w:endnote>
  <w:endnote w:type="continuationSeparator" w:id="0">
    <w:p w:rsidR="00EF0F60" w:rsidRDefault="00EF0F60" w:rsidP="00A8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60" w:rsidRDefault="00EF0F60" w:rsidP="00A83D3E">
      <w:pPr>
        <w:spacing w:after="0" w:line="240" w:lineRule="auto"/>
      </w:pPr>
      <w:r>
        <w:separator/>
      </w:r>
    </w:p>
  </w:footnote>
  <w:footnote w:type="continuationSeparator" w:id="0">
    <w:p w:rsidR="00EF0F60" w:rsidRDefault="00EF0F60" w:rsidP="00A83D3E">
      <w:pPr>
        <w:spacing w:after="0" w:line="240" w:lineRule="auto"/>
      </w:pPr>
      <w:r>
        <w:continuationSeparator/>
      </w:r>
    </w:p>
  </w:footnote>
  <w:footnote w:id="1">
    <w:p w:rsidR="0061020D" w:rsidRPr="00CD6B2B" w:rsidRDefault="0061020D" w:rsidP="004E14E0">
      <w:pPr>
        <w:pStyle w:val="xmsonormal"/>
        <w:shd w:val="clear" w:color="auto" w:fill="FFFFFF"/>
        <w:spacing w:before="0" w:beforeAutospacing="0" w:after="120" w:afterAutospacing="0"/>
        <w:ind w:left="284" w:hanging="284"/>
        <w:jc w:val="both"/>
        <w:rPr>
          <w:color w:val="212121"/>
          <w:sz w:val="20"/>
          <w:szCs w:val="20"/>
        </w:rPr>
      </w:pPr>
      <w:r w:rsidRPr="00CD6B2B">
        <w:rPr>
          <w:rStyle w:val="DipnotBavurusu"/>
          <w:sz w:val="20"/>
          <w:szCs w:val="20"/>
        </w:rPr>
        <w:footnoteRef/>
      </w:r>
      <w:r w:rsidRPr="00CD6B2B">
        <w:rPr>
          <w:sz w:val="20"/>
          <w:szCs w:val="20"/>
        </w:rPr>
        <w:t xml:space="preserve"> Assist. Prof. Dr.</w:t>
      </w:r>
      <w:r w:rsidRPr="00CD6B2B">
        <w:t xml:space="preserve"> </w:t>
      </w:r>
      <w:r w:rsidRPr="00CD6B2B">
        <w:rPr>
          <w:color w:val="212121"/>
          <w:sz w:val="20"/>
          <w:szCs w:val="20"/>
          <w:lang w:val="en-US"/>
        </w:rPr>
        <w:t>Ankara Social Sciences University, Lecturer in International Relations,</w:t>
      </w:r>
      <w:r w:rsidRPr="00CD6B2B">
        <w:t xml:space="preserve"> </w:t>
      </w:r>
      <w:r w:rsidRPr="00CD6B2B">
        <w:rPr>
          <w:color w:val="212121"/>
          <w:sz w:val="20"/>
          <w:szCs w:val="20"/>
          <w:lang w:val="en-US"/>
        </w:rPr>
        <w:t>resul.yalcin@</w:t>
      </w:r>
      <w:r w:rsidR="0043577F">
        <w:rPr>
          <w:color w:val="212121"/>
          <w:sz w:val="20"/>
          <w:szCs w:val="20"/>
          <w:lang w:val="en-US"/>
        </w:rPr>
        <w:t>asbu.edu.tr</w:t>
      </w:r>
    </w:p>
    <w:p w:rsidR="0061020D" w:rsidRPr="00CD6B2B" w:rsidRDefault="0061020D" w:rsidP="004E14E0">
      <w:pPr>
        <w:pStyle w:val="DipnotMetni"/>
        <w:spacing w:after="120"/>
        <w:ind w:left="284" w:hanging="284"/>
        <w:jc w:val="both"/>
        <w:rPr>
          <w:rFonts w:ascii="Times New Roman" w:hAnsi="Times New Roman" w:cs="Times New Roman"/>
          <w:lang w:val="tr-TR"/>
        </w:rPr>
      </w:pPr>
    </w:p>
  </w:footnote>
  <w:footnote w:id="2">
    <w:p w:rsidR="00220C55" w:rsidRPr="00CD6B2B" w:rsidRDefault="00220C55" w:rsidP="004E14E0">
      <w:pPr>
        <w:pStyle w:val="DipnotMetni"/>
        <w:spacing w:after="120"/>
        <w:ind w:left="284" w:hanging="284"/>
        <w:jc w:val="both"/>
        <w:rPr>
          <w:rFonts w:ascii="Times New Roman" w:hAnsi="Times New Roman" w:cs="Times New Roman"/>
          <w:lang w:val="tr-TR"/>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B35A43" w:rsidRPr="00CD6B2B">
        <w:rPr>
          <w:rFonts w:ascii="Times New Roman" w:hAnsi="Times New Roman" w:cs="Times New Roman"/>
        </w:rPr>
        <w:t>See for further discussion, James Ker-Lindsey</w:t>
      </w:r>
      <w:r w:rsidR="00472BAB">
        <w:rPr>
          <w:rFonts w:ascii="Times New Roman" w:hAnsi="Times New Roman" w:cs="Times New Roman"/>
        </w:rPr>
        <w:t>.</w:t>
      </w:r>
      <w:r w:rsidR="00B35A43" w:rsidRPr="00CD6B2B">
        <w:rPr>
          <w:rFonts w:ascii="Times New Roman" w:hAnsi="Times New Roman" w:cs="Times New Roman"/>
        </w:rPr>
        <w:t xml:space="preserve"> </w:t>
      </w:r>
      <w:r w:rsidR="00B35A43" w:rsidRPr="00472BAB">
        <w:rPr>
          <w:rFonts w:ascii="Times New Roman" w:hAnsi="Times New Roman" w:cs="Times New Roman"/>
          <w:i/>
        </w:rPr>
        <w:t>Cyprus Problem: What Everyone Needs to Know</w:t>
      </w:r>
      <w:r w:rsidR="00D0066B">
        <w:rPr>
          <w:rFonts w:ascii="Times New Roman" w:hAnsi="Times New Roman" w:cs="Times New Roman"/>
        </w:rPr>
        <w:t>,</w:t>
      </w:r>
      <w:r w:rsidR="00472BAB" w:rsidRPr="00472BAB">
        <w:rPr>
          <w:rFonts w:ascii="Times New Roman" w:hAnsi="Times New Roman" w:cs="Times New Roman"/>
        </w:rPr>
        <w:t xml:space="preserve"> </w:t>
      </w:r>
      <w:r w:rsidR="00472BAB" w:rsidRPr="00CD6B2B">
        <w:rPr>
          <w:rFonts w:ascii="Times New Roman" w:hAnsi="Times New Roman" w:cs="Times New Roman"/>
        </w:rPr>
        <w:t>2011</w:t>
      </w:r>
      <w:r w:rsidR="00DD43D3" w:rsidRPr="00CD6B2B">
        <w:rPr>
          <w:rFonts w:ascii="Times New Roman" w:hAnsi="Times New Roman" w:cs="Times New Roman"/>
        </w:rPr>
        <w:t>, See</w:t>
      </w:r>
      <w:r w:rsidRPr="00CD6B2B">
        <w:rPr>
          <w:rFonts w:ascii="Times New Roman" w:hAnsi="Times New Roman" w:cs="Times New Roman"/>
        </w:rPr>
        <w:t xml:space="preserve"> </w:t>
      </w:r>
      <w:r w:rsidR="00B35A43" w:rsidRPr="00CD6B2B">
        <w:rPr>
          <w:rFonts w:ascii="Times New Roman" w:hAnsi="Times New Roman" w:cs="Times New Roman"/>
        </w:rPr>
        <w:t xml:space="preserve">also </w:t>
      </w:r>
      <w:r w:rsidRPr="00CD6B2B">
        <w:rPr>
          <w:rFonts w:ascii="Times New Roman" w:hAnsi="Times New Roman" w:cs="Times New Roman"/>
        </w:rPr>
        <w:t xml:space="preserve">for a detailed discussion of the Cyprus problem, Resul </w:t>
      </w:r>
      <w:r w:rsidRPr="00CD6B2B">
        <w:rPr>
          <w:rFonts w:ascii="Times New Roman" w:hAnsi="Times New Roman" w:cs="Times New Roman"/>
          <w:lang w:val="tr-TR"/>
        </w:rPr>
        <w:t>Yalçın,</w:t>
      </w:r>
      <w:r w:rsidRPr="00CD6B2B">
        <w:rPr>
          <w:rFonts w:ascii="Times New Roman" w:hAnsi="Times New Roman" w:cs="Times New Roman"/>
        </w:rPr>
        <w:t xml:space="preserve"> “</w:t>
      </w:r>
      <w:r w:rsidRPr="00CD6B2B">
        <w:rPr>
          <w:rFonts w:ascii="Times New Roman" w:hAnsi="Times New Roman" w:cs="Times New Roman"/>
          <w:lang w:val="tr-TR"/>
        </w:rPr>
        <w:t>Turkey and the “Turkish State” of Northern Cyprus: Inter-state or state-province relations”</w:t>
      </w:r>
      <w:proofErr w:type="gramStart"/>
      <w:r w:rsidRPr="00CD6B2B">
        <w:rPr>
          <w:rFonts w:ascii="Times New Roman" w:hAnsi="Times New Roman" w:cs="Times New Roman"/>
          <w:lang w:val="tr-TR"/>
        </w:rPr>
        <w:t>?,</w:t>
      </w:r>
      <w:proofErr w:type="gramEnd"/>
      <w:r w:rsidRPr="00CD6B2B">
        <w:rPr>
          <w:rFonts w:ascii="Times New Roman" w:hAnsi="Times New Roman" w:cs="Times New Roman"/>
          <w:lang w:val="tr-TR"/>
        </w:rPr>
        <w:t xml:space="preserve"> Unpublished MA dissertation, Uniersity of Kent, Canterbury, UK, 1992.</w:t>
      </w:r>
    </w:p>
  </w:footnote>
  <w:footnote w:id="3">
    <w:p w:rsidR="009A5340" w:rsidRPr="00CD6B2B" w:rsidRDefault="009A5340"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00286129" w:rsidRPr="00CD6B2B">
        <w:rPr>
          <w:rFonts w:ascii="Times New Roman" w:hAnsi="Times New Roman" w:cs="Times New Roman"/>
        </w:rPr>
        <w:t>Anadolu</w:t>
      </w:r>
      <w:proofErr w:type="spellEnd"/>
      <w:r w:rsidR="00286129" w:rsidRPr="00CD6B2B">
        <w:rPr>
          <w:rFonts w:ascii="Times New Roman" w:hAnsi="Times New Roman" w:cs="Times New Roman"/>
        </w:rPr>
        <w:t xml:space="preserve"> News Agency, </w:t>
      </w:r>
      <w:r w:rsidR="00F87F41" w:rsidRPr="00CD6B2B">
        <w:rPr>
          <w:rFonts w:ascii="Times New Roman" w:hAnsi="Times New Roman" w:cs="Times New Roman"/>
          <w:i/>
        </w:rPr>
        <w:t>Cyprus reunification talks end without solution</w:t>
      </w:r>
      <w:r w:rsidR="005C58F5">
        <w:rPr>
          <w:rFonts w:ascii="Times New Roman" w:hAnsi="Times New Roman" w:cs="Times New Roman"/>
        </w:rPr>
        <w:t>,</w:t>
      </w:r>
      <w:r w:rsidR="00472BAB">
        <w:rPr>
          <w:rFonts w:ascii="Times New Roman" w:hAnsi="Times New Roman" w:cs="Times New Roman"/>
        </w:rPr>
        <w:t xml:space="preserve"> </w:t>
      </w:r>
      <w:r w:rsidR="00472BAB" w:rsidRPr="00CD6B2B">
        <w:rPr>
          <w:rFonts w:ascii="Times New Roman" w:hAnsi="Times New Roman" w:cs="Times New Roman"/>
        </w:rPr>
        <w:t>22 November 2016</w:t>
      </w:r>
      <w:r w:rsidR="00472BAB">
        <w:rPr>
          <w:rFonts w:ascii="Times New Roman" w:hAnsi="Times New Roman" w:cs="Times New Roman"/>
        </w:rPr>
        <w:t>.</w:t>
      </w:r>
    </w:p>
  </w:footnote>
  <w:footnote w:id="4">
    <w:p w:rsidR="00F87F41" w:rsidRPr="00CD6B2B" w:rsidRDefault="00F87F41"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00286129" w:rsidRPr="00CD6B2B">
        <w:rPr>
          <w:rFonts w:ascii="Times New Roman" w:hAnsi="Times New Roman" w:cs="Times New Roman"/>
        </w:rPr>
        <w:t>Thema</w:t>
      </w:r>
      <w:proofErr w:type="spellEnd"/>
      <w:r w:rsidR="00286129" w:rsidRPr="00CD6B2B">
        <w:rPr>
          <w:rFonts w:ascii="Times New Roman" w:hAnsi="Times New Roman" w:cs="Times New Roman"/>
        </w:rPr>
        <w:t xml:space="preserve"> News, </w:t>
      </w:r>
      <w:r w:rsidRPr="00CD6B2B">
        <w:rPr>
          <w:rFonts w:ascii="Times New Roman" w:hAnsi="Times New Roman" w:cs="Times New Roman"/>
          <w:i/>
        </w:rPr>
        <w:t>Cyprus talks fail in Switzerland</w:t>
      </w:r>
      <w:r w:rsidR="00FC240D">
        <w:rPr>
          <w:rFonts w:ascii="Times New Roman" w:hAnsi="Times New Roman" w:cs="Times New Roman"/>
        </w:rPr>
        <w:t>,</w:t>
      </w:r>
      <w:r w:rsidR="00472BAB">
        <w:rPr>
          <w:rFonts w:ascii="Times New Roman" w:hAnsi="Times New Roman" w:cs="Times New Roman"/>
        </w:rPr>
        <w:t xml:space="preserve"> </w:t>
      </w:r>
      <w:r w:rsidR="00472BAB" w:rsidRPr="00CD6B2B">
        <w:rPr>
          <w:rFonts w:ascii="Times New Roman" w:hAnsi="Times New Roman" w:cs="Times New Roman"/>
        </w:rPr>
        <w:t>22 November 2016</w:t>
      </w:r>
      <w:r w:rsidR="00472BAB">
        <w:rPr>
          <w:rFonts w:ascii="Times New Roman" w:hAnsi="Times New Roman" w:cs="Times New Roman"/>
        </w:rPr>
        <w:t>.</w:t>
      </w:r>
    </w:p>
  </w:footnote>
  <w:footnote w:id="5">
    <w:p w:rsidR="007044AB" w:rsidRPr="00CD6B2B" w:rsidRDefault="007044AB"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00286129" w:rsidRPr="00CD6B2B">
        <w:rPr>
          <w:rFonts w:ascii="Times New Roman" w:hAnsi="Times New Roman" w:cs="Times New Roman"/>
        </w:rPr>
        <w:t>Anadolu</w:t>
      </w:r>
      <w:proofErr w:type="spellEnd"/>
      <w:r w:rsidR="00286129" w:rsidRPr="00CD6B2B">
        <w:rPr>
          <w:rFonts w:ascii="Times New Roman" w:hAnsi="Times New Roman" w:cs="Times New Roman"/>
        </w:rPr>
        <w:t xml:space="preserve"> News Agency, </w:t>
      </w:r>
      <w:r w:rsidRPr="00CD6B2B">
        <w:rPr>
          <w:rFonts w:ascii="Times New Roman" w:hAnsi="Times New Roman" w:cs="Times New Roman"/>
          <w:i/>
        </w:rPr>
        <w:t>Cyprus reunification talks end without solution</w:t>
      </w:r>
      <w:r w:rsidR="00FC240D">
        <w:rPr>
          <w:rFonts w:ascii="Times New Roman" w:hAnsi="Times New Roman" w:cs="Times New Roman"/>
        </w:rPr>
        <w:t>,</w:t>
      </w:r>
      <w:r w:rsidR="00472BAB">
        <w:rPr>
          <w:rFonts w:ascii="Times New Roman" w:hAnsi="Times New Roman" w:cs="Times New Roman"/>
        </w:rPr>
        <w:t xml:space="preserve"> </w:t>
      </w:r>
      <w:r w:rsidR="00472BAB" w:rsidRPr="00CD6B2B">
        <w:rPr>
          <w:rFonts w:ascii="Times New Roman" w:hAnsi="Times New Roman" w:cs="Times New Roman"/>
        </w:rPr>
        <w:t>22 November 2016</w:t>
      </w:r>
      <w:r w:rsidR="00472BAB">
        <w:rPr>
          <w:rFonts w:ascii="Times New Roman" w:hAnsi="Times New Roman" w:cs="Times New Roman"/>
        </w:rPr>
        <w:t>.</w:t>
      </w:r>
    </w:p>
  </w:footnote>
  <w:footnote w:id="6">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FC240D" w:rsidRPr="00CD6B2B">
        <w:rPr>
          <w:rFonts w:ascii="Times New Roman" w:hAnsi="Times New Roman" w:cs="Times New Roman"/>
        </w:rPr>
        <w:t>R</w:t>
      </w:r>
      <w:r w:rsidR="00FC240D">
        <w:rPr>
          <w:rFonts w:ascii="Times New Roman" w:hAnsi="Times New Roman" w:cs="Times New Roman"/>
        </w:rPr>
        <w:t xml:space="preserve">. </w:t>
      </w:r>
      <w:r w:rsidRPr="00CD6B2B">
        <w:rPr>
          <w:rFonts w:ascii="Times New Roman" w:hAnsi="Times New Roman" w:cs="Times New Roman"/>
        </w:rPr>
        <w:t>Patrick</w:t>
      </w:r>
      <w:r w:rsidR="00FD62FD">
        <w:rPr>
          <w:rFonts w:ascii="Times New Roman" w:hAnsi="Times New Roman" w:cs="Times New Roman"/>
        </w:rPr>
        <w:t>,</w:t>
      </w:r>
      <w:r w:rsidRPr="00CD6B2B">
        <w:rPr>
          <w:rFonts w:ascii="Times New Roman" w:hAnsi="Times New Roman" w:cs="Times New Roman"/>
        </w:rPr>
        <w:t xml:space="preserve"> </w:t>
      </w:r>
      <w:r w:rsidR="00472BAB">
        <w:rPr>
          <w:rFonts w:ascii="Times New Roman" w:hAnsi="Times New Roman" w:cs="Times New Roman"/>
        </w:rPr>
        <w:t>1976,</w:t>
      </w:r>
      <w:r w:rsidR="00472BAB" w:rsidRPr="00472BAB">
        <w:rPr>
          <w:rFonts w:ascii="Times New Roman" w:hAnsi="Times New Roman" w:cs="Times New Roman"/>
        </w:rPr>
        <w:t xml:space="preserve"> </w:t>
      </w:r>
      <w:r w:rsidR="00472BAB">
        <w:rPr>
          <w:rFonts w:ascii="Times New Roman" w:hAnsi="Times New Roman" w:cs="Times New Roman"/>
        </w:rPr>
        <w:t>pp. 2-4.</w:t>
      </w:r>
    </w:p>
  </w:footnote>
  <w:footnote w:id="7">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FC240D" w:rsidRPr="00CD6B2B">
        <w:rPr>
          <w:rFonts w:ascii="Times New Roman" w:hAnsi="Times New Roman" w:cs="Times New Roman"/>
        </w:rPr>
        <w:t xml:space="preserve">R. </w:t>
      </w:r>
      <w:r w:rsidRPr="00CD6B2B">
        <w:rPr>
          <w:rFonts w:ascii="Times New Roman" w:hAnsi="Times New Roman" w:cs="Times New Roman"/>
        </w:rPr>
        <w:t>McDonald, 1989, p.</w:t>
      </w:r>
      <w:r w:rsidR="004E14E0">
        <w:rPr>
          <w:rFonts w:ascii="Times New Roman" w:hAnsi="Times New Roman" w:cs="Times New Roman"/>
        </w:rPr>
        <w:t xml:space="preserve"> </w:t>
      </w:r>
      <w:r w:rsidRPr="00CD6B2B">
        <w:rPr>
          <w:rFonts w:ascii="Times New Roman" w:hAnsi="Times New Roman" w:cs="Times New Roman"/>
        </w:rPr>
        <w:t>7</w:t>
      </w:r>
      <w:r w:rsidR="00FC240D">
        <w:rPr>
          <w:rFonts w:ascii="Times New Roman" w:hAnsi="Times New Roman" w:cs="Times New Roman"/>
        </w:rPr>
        <w:t>.</w:t>
      </w:r>
    </w:p>
  </w:footnote>
  <w:footnote w:id="8">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FC240D" w:rsidRPr="00CD6B2B">
        <w:rPr>
          <w:rFonts w:ascii="Times New Roman" w:hAnsi="Times New Roman" w:cs="Times New Roman"/>
        </w:rPr>
        <w:t xml:space="preserve">D. </w:t>
      </w:r>
      <w:proofErr w:type="spellStart"/>
      <w:r w:rsidRPr="00CD6B2B">
        <w:rPr>
          <w:rFonts w:ascii="Times New Roman" w:hAnsi="Times New Roman" w:cs="Times New Roman"/>
        </w:rPr>
        <w:t>Vamik</w:t>
      </w:r>
      <w:proofErr w:type="spellEnd"/>
      <w:r w:rsidRPr="00CD6B2B">
        <w:rPr>
          <w:rFonts w:ascii="Times New Roman" w:hAnsi="Times New Roman" w:cs="Times New Roman"/>
        </w:rPr>
        <w:t xml:space="preserve">, &amp; </w:t>
      </w:r>
      <w:r w:rsidR="00FC240D" w:rsidRPr="00CD6B2B">
        <w:rPr>
          <w:rFonts w:ascii="Times New Roman" w:hAnsi="Times New Roman" w:cs="Times New Roman"/>
        </w:rPr>
        <w:t>M.</w:t>
      </w:r>
      <w:r w:rsidR="00FC240D">
        <w:rPr>
          <w:rFonts w:ascii="Times New Roman" w:hAnsi="Times New Roman" w:cs="Times New Roman"/>
        </w:rPr>
        <w:t xml:space="preserve"> </w:t>
      </w:r>
      <w:r w:rsidR="00FC240D" w:rsidRPr="00CD6B2B">
        <w:rPr>
          <w:rFonts w:ascii="Times New Roman" w:hAnsi="Times New Roman" w:cs="Times New Roman"/>
        </w:rPr>
        <w:t xml:space="preserve">D. </w:t>
      </w:r>
      <w:proofErr w:type="spellStart"/>
      <w:r w:rsidRPr="00CD6B2B">
        <w:rPr>
          <w:rFonts w:ascii="Times New Roman" w:hAnsi="Times New Roman" w:cs="Times New Roman"/>
        </w:rPr>
        <w:t>Volkan</w:t>
      </w:r>
      <w:proofErr w:type="spellEnd"/>
      <w:r w:rsidRPr="00CD6B2B">
        <w:rPr>
          <w:rFonts w:ascii="Times New Roman" w:hAnsi="Times New Roman" w:cs="Times New Roman"/>
        </w:rPr>
        <w:t>, 1979, pp.</w:t>
      </w:r>
      <w:r w:rsidR="004E14E0">
        <w:rPr>
          <w:rFonts w:ascii="Times New Roman" w:hAnsi="Times New Roman" w:cs="Times New Roman"/>
        </w:rPr>
        <w:t xml:space="preserve"> </w:t>
      </w:r>
      <w:r w:rsidRPr="00CD6B2B">
        <w:rPr>
          <w:rFonts w:ascii="Times New Roman" w:hAnsi="Times New Roman" w:cs="Times New Roman"/>
        </w:rPr>
        <w:t>15-17</w:t>
      </w:r>
      <w:r w:rsidR="00D0066B">
        <w:rPr>
          <w:rFonts w:ascii="Times New Roman" w:hAnsi="Times New Roman" w:cs="Times New Roman"/>
        </w:rPr>
        <w:t>.</w:t>
      </w:r>
    </w:p>
  </w:footnote>
  <w:footnote w:id="9">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McDonald, op. </w:t>
      </w:r>
      <w:proofErr w:type="spellStart"/>
      <w:r w:rsidRPr="00CD6B2B">
        <w:rPr>
          <w:rFonts w:ascii="Times New Roman" w:hAnsi="Times New Roman" w:cs="Times New Roman"/>
        </w:rPr>
        <w:t>c</w:t>
      </w:r>
      <w:r w:rsidR="006F1C31" w:rsidRPr="00CD6B2B">
        <w:rPr>
          <w:rFonts w:ascii="Times New Roman" w:hAnsi="Times New Roman" w:cs="Times New Roman"/>
        </w:rPr>
        <w:t>i</w:t>
      </w:r>
      <w:r w:rsidRPr="00CD6B2B">
        <w:rPr>
          <w:rFonts w:ascii="Times New Roman" w:hAnsi="Times New Roman" w:cs="Times New Roman"/>
        </w:rPr>
        <w:t>t</w:t>
      </w:r>
      <w:proofErr w:type="spellEnd"/>
      <w:r w:rsidR="00FC240D">
        <w:rPr>
          <w:rFonts w:ascii="Times New Roman" w:hAnsi="Times New Roman" w:cs="Times New Roman"/>
        </w:rPr>
        <w:t>,</w:t>
      </w:r>
      <w:r w:rsidRPr="00CD6B2B">
        <w:rPr>
          <w:rFonts w:ascii="Times New Roman" w:hAnsi="Times New Roman" w:cs="Times New Roman"/>
        </w:rPr>
        <w:t xml:space="preserve"> </w:t>
      </w:r>
      <w:r w:rsidR="004E14E0">
        <w:rPr>
          <w:rFonts w:ascii="Times New Roman" w:hAnsi="Times New Roman" w:cs="Times New Roman"/>
        </w:rPr>
        <w:t>p</w:t>
      </w:r>
      <w:r w:rsidRPr="00CD6B2B">
        <w:rPr>
          <w:rFonts w:ascii="Times New Roman" w:hAnsi="Times New Roman" w:cs="Times New Roman"/>
        </w:rPr>
        <w:t>.</w:t>
      </w:r>
      <w:r w:rsidR="004E14E0">
        <w:rPr>
          <w:rFonts w:ascii="Times New Roman" w:hAnsi="Times New Roman" w:cs="Times New Roman"/>
        </w:rPr>
        <w:t xml:space="preserve"> </w:t>
      </w:r>
      <w:r w:rsidRPr="00CD6B2B">
        <w:rPr>
          <w:rFonts w:ascii="Times New Roman" w:hAnsi="Times New Roman" w:cs="Times New Roman"/>
        </w:rPr>
        <w:t>8</w:t>
      </w:r>
      <w:r w:rsidR="00FC240D">
        <w:rPr>
          <w:rFonts w:ascii="Times New Roman" w:hAnsi="Times New Roman" w:cs="Times New Roman"/>
        </w:rPr>
        <w:t>.</w:t>
      </w:r>
    </w:p>
  </w:footnote>
  <w:footnote w:id="10">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00FC240D">
        <w:rPr>
          <w:rFonts w:ascii="Times New Roman" w:hAnsi="Times New Roman" w:cs="Times New Roman"/>
        </w:rPr>
        <w:t xml:space="preserve"> </w:t>
      </w:r>
      <w:proofErr w:type="spellStart"/>
      <w:r w:rsidR="00FC240D">
        <w:rPr>
          <w:rFonts w:ascii="Times New Roman" w:hAnsi="Times New Roman" w:cs="Times New Roman"/>
        </w:rPr>
        <w:t>Vamik</w:t>
      </w:r>
      <w:proofErr w:type="spellEnd"/>
      <w:r w:rsidR="00FC240D">
        <w:rPr>
          <w:rFonts w:ascii="Times New Roman" w:hAnsi="Times New Roman" w:cs="Times New Roman"/>
        </w:rPr>
        <w:t xml:space="preserve">, op. </w:t>
      </w:r>
      <w:proofErr w:type="spellStart"/>
      <w:r w:rsidR="00FC240D">
        <w:rPr>
          <w:rFonts w:ascii="Times New Roman" w:hAnsi="Times New Roman" w:cs="Times New Roman"/>
        </w:rPr>
        <w:t>cit</w:t>
      </w:r>
      <w:proofErr w:type="spellEnd"/>
      <w:r w:rsidR="00FC240D">
        <w:rPr>
          <w:rFonts w:ascii="Times New Roman" w:hAnsi="Times New Roman" w:cs="Times New Roman"/>
        </w:rPr>
        <w:t>,</w:t>
      </w:r>
      <w:r w:rsidRPr="00CD6B2B">
        <w:rPr>
          <w:rFonts w:ascii="Times New Roman" w:hAnsi="Times New Roman" w:cs="Times New Roman"/>
        </w:rPr>
        <w:t xml:space="preserve"> p. 16-18</w:t>
      </w:r>
      <w:r w:rsidR="00FC240D">
        <w:rPr>
          <w:rFonts w:ascii="Times New Roman" w:hAnsi="Times New Roman" w:cs="Times New Roman"/>
        </w:rPr>
        <w:t>.</w:t>
      </w:r>
    </w:p>
  </w:footnote>
  <w:footnote w:id="11">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FC240D" w:rsidRPr="00CD6B2B">
        <w:rPr>
          <w:rFonts w:ascii="Times New Roman" w:hAnsi="Times New Roman" w:cs="Times New Roman"/>
        </w:rPr>
        <w:t xml:space="preserve">F. </w:t>
      </w:r>
      <w:proofErr w:type="spellStart"/>
      <w:r w:rsidRPr="00CD6B2B">
        <w:rPr>
          <w:rFonts w:ascii="Times New Roman" w:hAnsi="Times New Roman" w:cs="Times New Roman"/>
        </w:rPr>
        <w:t>Bruge</w:t>
      </w:r>
      <w:proofErr w:type="spellEnd"/>
      <w:r w:rsidRPr="00CD6B2B">
        <w:rPr>
          <w:rFonts w:ascii="Times New Roman" w:hAnsi="Times New Roman" w:cs="Times New Roman"/>
        </w:rPr>
        <w:t xml:space="preserve"> (</w:t>
      </w:r>
      <w:proofErr w:type="spellStart"/>
      <w:proofErr w:type="gramStart"/>
      <w:r w:rsidRPr="00CD6B2B">
        <w:rPr>
          <w:rFonts w:ascii="Times New Roman" w:hAnsi="Times New Roman" w:cs="Times New Roman"/>
        </w:rPr>
        <w:t>eds</w:t>
      </w:r>
      <w:proofErr w:type="spellEnd"/>
      <w:proofErr w:type="gramEnd"/>
      <w:r w:rsidRPr="00CD6B2B">
        <w:rPr>
          <w:rFonts w:ascii="Times New Roman" w:hAnsi="Times New Roman" w:cs="Times New Roman"/>
        </w:rPr>
        <w:t>)</w:t>
      </w:r>
      <w:r w:rsidR="00B84DB5">
        <w:rPr>
          <w:rFonts w:ascii="Times New Roman" w:hAnsi="Times New Roman" w:cs="Times New Roman"/>
        </w:rPr>
        <w:t>,</w:t>
      </w:r>
      <w:r w:rsidRPr="00CD6B2B">
        <w:rPr>
          <w:rFonts w:ascii="Times New Roman" w:hAnsi="Times New Roman" w:cs="Times New Roman"/>
        </w:rPr>
        <w:t xml:space="preserve"> 1980, pp. 32-34</w:t>
      </w:r>
      <w:r w:rsidR="00FC240D">
        <w:rPr>
          <w:rFonts w:ascii="Times New Roman" w:hAnsi="Times New Roman" w:cs="Times New Roman"/>
        </w:rPr>
        <w:t>.</w:t>
      </w:r>
    </w:p>
  </w:footnote>
  <w:footnote w:id="12">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FC240D" w:rsidRPr="00CD6B2B">
        <w:rPr>
          <w:rFonts w:ascii="Times New Roman" w:hAnsi="Times New Roman" w:cs="Times New Roman"/>
        </w:rPr>
        <w:t xml:space="preserve">H. </w:t>
      </w:r>
      <w:r w:rsidRPr="00CD6B2B">
        <w:rPr>
          <w:rFonts w:ascii="Times New Roman" w:hAnsi="Times New Roman" w:cs="Times New Roman"/>
        </w:rPr>
        <w:t>Salih, 1978, p.</w:t>
      </w:r>
      <w:r w:rsidR="004E14E0">
        <w:rPr>
          <w:rFonts w:ascii="Times New Roman" w:hAnsi="Times New Roman" w:cs="Times New Roman"/>
        </w:rPr>
        <w:t xml:space="preserve"> </w:t>
      </w:r>
      <w:r w:rsidRPr="00CD6B2B">
        <w:rPr>
          <w:rFonts w:ascii="Times New Roman" w:hAnsi="Times New Roman" w:cs="Times New Roman"/>
        </w:rPr>
        <w:t>9</w:t>
      </w:r>
      <w:r w:rsidR="00FC240D">
        <w:rPr>
          <w:rFonts w:ascii="Times New Roman" w:hAnsi="Times New Roman" w:cs="Times New Roman"/>
        </w:rPr>
        <w:t>.</w:t>
      </w:r>
    </w:p>
  </w:footnote>
  <w:footnote w:id="13">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Pr="00CD6B2B">
        <w:rPr>
          <w:rFonts w:ascii="Times New Roman" w:hAnsi="Times New Roman" w:cs="Times New Roman"/>
        </w:rPr>
        <w:t>MCDonald</w:t>
      </w:r>
      <w:proofErr w:type="spellEnd"/>
      <w:r w:rsidR="00B84DB5">
        <w:rPr>
          <w:rFonts w:ascii="Times New Roman" w:hAnsi="Times New Roman" w:cs="Times New Roman"/>
        </w:rPr>
        <w:t>,</w:t>
      </w:r>
      <w:r w:rsidR="00FC240D">
        <w:rPr>
          <w:rFonts w:ascii="Times New Roman" w:hAnsi="Times New Roman" w:cs="Times New Roman"/>
        </w:rPr>
        <w:t xml:space="preserve"> op. </w:t>
      </w:r>
      <w:proofErr w:type="spellStart"/>
      <w:r w:rsidR="00FC240D">
        <w:rPr>
          <w:rFonts w:ascii="Times New Roman" w:hAnsi="Times New Roman" w:cs="Times New Roman"/>
        </w:rPr>
        <w:t>cit</w:t>
      </w:r>
      <w:proofErr w:type="spellEnd"/>
      <w:r w:rsidR="00FC240D">
        <w:rPr>
          <w:rFonts w:ascii="Times New Roman" w:hAnsi="Times New Roman" w:cs="Times New Roman"/>
        </w:rPr>
        <w:t>,</w:t>
      </w:r>
      <w:r w:rsidRPr="00CD6B2B">
        <w:rPr>
          <w:rFonts w:ascii="Times New Roman" w:hAnsi="Times New Roman" w:cs="Times New Roman"/>
        </w:rPr>
        <w:t xml:space="preserve"> p.</w:t>
      </w:r>
      <w:r w:rsidR="004E14E0">
        <w:rPr>
          <w:rFonts w:ascii="Times New Roman" w:hAnsi="Times New Roman" w:cs="Times New Roman"/>
        </w:rPr>
        <w:t xml:space="preserve"> </w:t>
      </w:r>
      <w:r w:rsidRPr="00CD6B2B">
        <w:rPr>
          <w:rFonts w:ascii="Times New Roman" w:hAnsi="Times New Roman" w:cs="Times New Roman"/>
        </w:rPr>
        <w:t>9</w:t>
      </w:r>
      <w:r w:rsidR="00FC240D">
        <w:rPr>
          <w:rFonts w:ascii="Times New Roman" w:hAnsi="Times New Roman" w:cs="Times New Roman"/>
        </w:rPr>
        <w:t>.</w:t>
      </w:r>
    </w:p>
  </w:footnote>
  <w:footnote w:id="14">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Pr="00CD6B2B">
        <w:rPr>
          <w:rFonts w:ascii="Times New Roman" w:hAnsi="Times New Roman" w:cs="Times New Roman"/>
        </w:rPr>
        <w:t>Vamik</w:t>
      </w:r>
      <w:proofErr w:type="spellEnd"/>
      <w:r w:rsidR="00B84DB5">
        <w:rPr>
          <w:rFonts w:ascii="Times New Roman" w:hAnsi="Times New Roman" w:cs="Times New Roman"/>
        </w:rPr>
        <w:t>,</w:t>
      </w:r>
      <w:r w:rsidRPr="00CD6B2B">
        <w:rPr>
          <w:rFonts w:ascii="Times New Roman" w:hAnsi="Times New Roman" w:cs="Times New Roman"/>
        </w:rPr>
        <w:t xml:space="preserve"> op. </w:t>
      </w:r>
      <w:proofErr w:type="spellStart"/>
      <w:r w:rsidRPr="00CD6B2B">
        <w:rPr>
          <w:rFonts w:ascii="Times New Roman" w:hAnsi="Times New Roman" w:cs="Times New Roman"/>
        </w:rPr>
        <w:t>cit</w:t>
      </w:r>
      <w:proofErr w:type="spellEnd"/>
      <w:r w:rsidR="00FC240D">
        <w:rPr>
          <w:rFonts w:ascii="Times New Roman" w:hAnsi="Times New Roman" w:cs="Times New Roman"/>
        </w:rPr>
        <w:t>,</w:t>
      </w:r>
      <w:r w:rsidRPr="00CD6B2B">
        <w:rPr>
          <w:rFonts w:ascii="Times New Roman" w:hAnsi="Times New Roman" w:cs="Times New Roman"/>
        </w:rPr>
        <w:t xml:space="preserve"> p.</w:t>
      </w:r>
      <w:r w:rsidR="004E14E0">
        <w:rPr>
          <w:rFonts w:ascii="Times New Roman" w:hAnsi="Times New Roman" w:cs="Times New Roman"/>
        </w:rPr>
        <w:t xml:space="preserve"> </w:t>
      </w:r>
      <w:r w:rsidRPr="00CD6B2B">
        <w:rPr>
          <w:rFonts w:ascii="Times New Roman" w:hAnsi="Times New Roman" w:cs="Times New Roman"/>
        </w:rPr>
        <w:t>16</w:t>
      </w:r>
      <w:r w:rsidR="00FC240D">
        <w:rPr>
          <w:rFonts w:ascii="Times New Roman" w:hAnsi="Times New Roman" w:cs="Times New Roman"/>
        </w:rPr>
        <w:t>.</w:t>
      </w:r>
    </w:p>
  </w:footnote>
  <w:footnote w:id="15">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Burge</w:t>
      </w:r>
      <w:r w:rsidR="00B84DB5">
        <w:rPr>
          <w:rFonts w:ascii="Times New Roman" w:hAnsi="Times New Roman" w:cs="Times New Roman"/>
        </w:rPr>
        <w:t>,</w:t>
      </w:r>
      <w:r w:rsidRPr="00CD6B2B">
        <w:rPr>
          <w:rFonts w:ascii="Times New Roman" w:hAnsi="Times New Roman" w:cs="Times New Roman"/>
        </w:rPr>
        <w:t xml:space="preserve"> op. </w:t>
      </w:r>
      <w:proofErr w:type="spellStart"/>
      <w:r w:rsidRPr="00CD6B2B">
        <w:rPr>
          <w:rFonts w:ascii="Times New Roman" w:hAnsi="Times New Roman" w:cs="Times New Roman"/>
        </w:rPr>
        <w:t>cit</w:t>
      </w:r>
      <w:proofErr w:type="spellEnd"/>
      <w:r w:rsidR="00FC240D">
        <w:rPr>
          <w:rFonts w:ascii="Times New Roman" w:hAnsi="Times New Roman" w:cs="Times New Roman"/>
        </w:rPr>
        <w:t>,</w:t>
      </w:r>
      <w:r w:rsidRPr="00CD6B2B">
        <w:rPr>
          <w:rFonts w:ascii="Times New Roman" w:hAnsi="Times New Roman" w:cs="Times New Roman"/>
        </w:rPr>
        <w:t xml:space="preserve"> p.</w:t>
      </w:r>
      <w:r w:rsidR="004E14E0">
        <w:rPr>
          <w:rFonts w:ascii="Times New Roman" w:hAnsi="Times New Roman" w:cs="Times New Roman"/>
        </w:rPr>
        <w:t xml:space="preserve"> </w:t>
      </w:r>
      <w:r w:rsidRPr="00CD6B2B">
        <w:rPr>
          <w:rFonts w:ascii="Times New Roman" w:hAnsi="Times New Roman" w:cs="Times New Roman"/>
        </w:rPr>
        <w:t>36</w:t>
      </w:r>
      <w:r w:rsidR="00FC240D">
        <w:rPr>
          <w:rFonts w:ascii="Times New Roman" w:hAnsi="Times New Roman" w:cs="Times New Roman"/>
        </w:rPr>
        <w:t>.</w:t>
      </w:r>
    </w:p>
  </w:footnote>
  <w:footnote w:id="16">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00B84DB5">
        <w:rPr>
          <w:rFonts w:ascii="Times New Roman" w:hAnsi="Times New Roman" w:cs="Times New Roman"/>
        </w:rPr>
        <w:t xml:space="preserve"> </w:t>
      </w:r>
      <w:r w:rsidR="00FC240D">
        <w:rPr>
          <w:rFonts w:ascii="Times New Roman" w:hAnsi="Times New Roman" w:cs="Times New Roman"/>
        </w:rPr>
        <w:t xml:space="preserve">S. </w:t>
      </w:r>
      <w:r w:rsidR="00B84DB5">
        <w:rPr>
          <w:rFonts w:ascii="Times New Roman" w:hAnsi="Times New Roman" w:cs="Times New Roman"/>
        </w:rPr>
        <w:t>Xydis</w:t>
      </w:r>
      <w:r w:rsidR="00FD62FD">
        <w:rPr>
          <w:rFonts w:ascii="Times New Roman" w:hAnsi="Times New Roman" w:cs="Times New Roman"/>
        </w:rPr>
        <w:t>,</w:t>
      </w:r>
      <w:r w:rsidR="00B84DB5">
        <w:rPr>
          <w:rFonts w:ascii="Times New Roman" w:hAnsi="Times New Roman" w:cs="Times New Roman"/>
        </w:rPr>
        <w:t xml:space="preserve"> </w:t>
      </w:r>
      <w:r w:rsidRPr="00CD6B2B">
        <w:rPr>
          <w:rFonts w:ascii="Times New Roman" w:hAnsi="Times New Roman" w:cs="Times New Roman"/>
        </w:rPr>
        <w:t>1973, pp. 87-88</w:t>
      </w:r>
      <w:r w:rsidR="00FC240D">
        <w:rPr>
          <w:rFonts w:ascii="Times New Roman" w:hAnsi="Times New Roman" w:cs="Times New Roman"/>
        </w:rPr>
        <w:t>.</w:t>
      </w:r>
    </w:p>
  </w:footnote>
  <w:footnote w:id="17">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Pr="00CD6B2B">
        <w:rPr>
          <w:rFonts w:ascii="Times New Roman" w:hAnsi="Times New Roman" w:cs="Times New Roman"/>
        </w:rPr>
        <w:t>Vamik</w:t>
      </w:r>
      <w:proofErr w:type="spellEnd"/>
      <w:r w:rsidR="00B84DB5">
        <w:rPr>
          <w:rFonts w:ascii="Times New Roman" w:hAnsi="Times New Roman" w:cs="Times New Roman"/>
        </w:rPr>
        <w:t>,</w:t>
      </w:r>
      <w:r w:rsidR="00FC240D">
        <w:rPr>
          <w:rFonts w:ascii="Times New Roman" w:hAnsi="Times New Roman" w:cs="Times New Roman"/>
        </w:rPr>
        <w:t xml:space="preserve"> op. </w:t>
      </w:r>
      <w:proofErr w:type="spellStart"/>
      <w:r w:rsidR="00FC240D">
        <w:rPr>
          <w:rFonts w:ascii="Times New Roman" w:hAnsi="Times New Roman" w:cs="Times New Roman"/>
        </w:rPr>
        <w:t>cit</w:t>
      </w:r>
      <w:proofErr w:type="spellEnd"/>
      <w:r w:rsidR="00FC240D">
        <w:rPr>
          <w:rFonts w:ascii="Times New Roman" w:hAnsi="Times New Roman" w:cs="Times New Roman"/>
        </w:rPr>
        <w:t>,</w:t>
      </w:r>
      <w:r w:rsidRPr="00CD6B2B">
        <w:rPr>
          <w:rFonts w:ascii="Times New Roman" w:hAnsi="Times New Roman" w:cs="Times New Roman"/>
        </w:rPr>
        <w:t xml:space="preserve"> p.</w:t>
      </w:r>
      <w:r w:rsidR="004E14E0">
        <w:rPr>
          <w:rFonts w:ascii="Times New Roman" w:hAnsi="Times New Roman" w:cs="Times New Roman"/>
        </w:rPr>
        <w:t xml:space="preserve"> </w:t>
      </w:r>
      <w:r w:rsidRPr="00CD6B2B">
        <w:rPr>
          <w:rFonts w:ascii="Times New Roman" w:hAnsi="Times New Roman" w:cs="Times New Roman"/>
        </w:rPr>
        <w:t>16</w:t>
      </w:r>
      <w:r w:rsidR="00FC240D">
        <w:rPr>
          <w:rFonts w:ascii="Times New Roman" w:hAnsi="Times New Roman" w:cs="Times New Roman"/>
        </w:rPr>
        <w:t>.</w:t>
      </w:r>
    </w:p>
  </w:footnote>
  <w:footnote w:id="18">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FC240D" w:rsidRPr="00CD6B2B">
        <w:rPr>
          <w:rFonts w:ascii="Times New Roman" w:hAnsi="Times New Roman" w:cs="Times New Roman"/>
        </w:rPr>
        <w:t xml:space="preserve">S. </w:t>
      </w:r>
      <w:r w:rsidRPr="00CD6B2B">
        <w:rPr>
          <w:rFonts w:ascii="Times New Roman" w:hAnsi="Times New Roman" w:cs="Times New Roman"/>
        </w:rPr>
        <w:t>Xydis</w:t>
      </w:r>
      <w:r w:rsidR="00D04786">
        <w:rPr>
          <w:rFonts w:ascii="Times New Roman" w:hAnsi="Times New Roman" w:cs="Times New Roman"/>
        </w:rPr>
        <w:t>,</w:t>
      </w:r>
      <w:r w:rsidRPr="00CD6B2B">
        <w:rPr>
          <w:rFonts w:ascii="Times New Roman" w:hAnsi="Times New Roman" w:cs="Times New Roman"/>
        </w:rPr>
        <w:t xml:space="preserve"> op. </w:t>
      </w:r>
      <w:proofErr w:type="spellStart"/>
      <w:r w:rsidRPr="00CD6B2B">
        <w:rPr>
          <w:rFonts w:ascii="Times New Roman" w:hAnsi="Times New Roman" w:cs="Times New Roman"/>
        </w:rPr>
        <w:t>cit</w:t>
      </w:r>
      <w:proofErr w:type="spellEnd"/>
      <w:r w:rsidR="00FC240D">
        <w:rPr>
          <w:rFonts w:ascii="Times New Roman" w:hAnsi="Times New Roman" w:cs="Times New Roman"/>
        </w:rPr>
        <w:t>,</w:t>
      </w:r>
      <w:r w:rsidRPr="00CD6B2B">
        <w:rPr>
          <w:rFonts w:ascii="Times New Roman" w:hAnsi="Times New Roman" w:cs="Times New Roman"/>
        </w:rPr>
        <w:t xml:space="preserve"> pp</w:t>
      </w:r>
      <w:r w:rsidR="00FC240D">
        <w:rPr>
          <w:rFonts w:ascii="Times New Roman" w:hAnsi="Times New Roman" w:cs="Times New Roman"/>
        </w:rPr>
        <w:t>.</w:t>
      </w:r>
      <w:r w:rsidRPr="00CD6B2B">
        <w:rPr>
          <w:rFonts w:ascii="Times New Roman" w:hAnsi="Times New Roman" w:cs="Times New Roman"/>
        </w:rPr>
        <w:t xml:space="preserve"> </w:t>
      </w:r>
      <w:r w:rsidR="004E14E0">
        <w:rPr>
          <w:rFonts w:ascii="Times New Roman" w:hAnsi="Times New Roman" w:cs="Times New Roman"/>
        </w:rPr>
        <w:t xml:space="preserve"> </w:t>
      </w:r>
      <w:r w:rsidRPr="00CD6B2B">
        <w:rPr>
          <w:rFonts w:ascii="Times New Roman" w:hAnsi="Times New Roman" w:cs="Times New Roman"/>
        </w:rPr>
        <w:t>163-</w:t>
      </w:r>
      <w:r w:rsidR="00FC240D">
        <w:rPr>
          <w:rFonts w:ascii="Times New Roman" w:hAnsi="Times New Roman" w:cs="Times New Roman"/>
        </w:rPr>
        <w:t>67</w:t>
      </w:r>
      <w:r w:rsidRPr="00CD6B2B">
        <w:rPr>
          <w:rFonts w:ascii="Times New Roman" w:hAnsi="Times New Roman" w:cs="Times New Roman"/>
        </w:rPr>
        <w:t>7</w:t>
      </w:r>
      <w:r w:rsidR="008C6D99">
        <w:rPr>
          <w:rFonts w:ascii="Times New Roman" w:hAnsi="Times New Roman" w:cs="Times New Roman"/>
        </w:rPr>
        <w:t>.</w:t>
      </w:r>
    </w:p>
  </w:footnote>
  <w:footnote w:id="19">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8C6D99" w:rsidRPr="00CD6B2B">
        <w:rPr>
          <w:rFonts w:ascii="Times New Roman" w:hAnsi="Times New Roman" w:cs="Times New Roman"/>
        </w:rPr>
        <w:t xml:space="preserve">J. </w:t>
      </w:r>
      <w:proofErr w:type="spellStart"/>
      <w:r w:rsidRPr="00CD6B2B">
        <w:rPr>
          <w:rFonts w:ascii="Times New Roman" w:hAnsi="Times New Roman" w:cs="Times New Roman"/>
        </w:rPr>
        <w:t>Reddaway</w:t>
      </w:r>
      <w:proofErr w:type="spellEnd"/>
      <w:r w:rsidRPr="00CD6B2B">
        <w:rPr>
          <w:rFonts w:ascii="Times New Roman" w:hAnsi="Times New Roman" w:cs="Times New Roman"/>
        </w:rPr>
        <w:t>, 1986, pp. 1-2</w:t>
      </w:r>
      <w:r w:rsidR="008C6D99">
        <w:rPr>
          <w:rFonts w:ascii="Times New Roman" w:hAnsi="Times New Roman" w:cs="Times New Roman"/>
        </w:rPr>
        <w:t>.</w:t>
      </w:r>
    </w:p>
  </w:footnote>
  <w:footnote w:id="20">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8C6D99" w:rsidRPr="00CD6B2B">
        <w:rPr>
          <w:rFonts w:ascii="Times New Roman" w:hAnsi="Times New Roman" w:cs="Times New Roman"/>
        </w:rPr>
        <w:t xml:space="preserve">J. </w:t>
      </w:r>
      <w:r w:rsidRPr="00CD6B2B">
        <w:rPr>
          <w:rFonts w:ascii="Times New Roman" w:hAnsi="Times New Roman" w:cs="Times New Roman"/>
        </w:rPr>
        <w:t>Burton, in Light and Groom (</w:t>
      </w:r>
      <w:proofErr w:type="spellStart"/>
      <w:proofErr w:type="gramStart"/>
      <w:r w:rsidRPr="00CD6B2B">
        <w:rPr>
          <w:rFonts w:ascii="Times New Roman" w:hAnsi="Times New Roman" w:cs="Times New Roman"/>
        </w:rPr>
        <w:t>eds</w:t>
      </w:r>
      <w:proofErr w:type="spellEnd"/>
      <w:proofErr w:type="gramEnd"/>
      <w:r w:rsidRPr="00CD6B2B">
        <w:rPr>
          <w:rFonts w:ascii="Times New Roman" w:hAnsi="Times New Roman" w:cs="Times New Roman"/>
        </w:rPr>
        <w:t>)</w:t>
      </w:r>
      <w:r w:rsidR="00D90CAD">
        <w:rPr>
          <w:rFonts w:ascii="Times New Roman" w:hAnsi="Times New Roman" w:cs="Times New Roman"/>
        </w:rPr>
        <w:t>,</w:t>
      </w:r>
      <w:r w:rsidRPr="00CD6B2B">
        <w:rPr>
          <w:rFonts w:ascii="Times New Roman" w:hAnsi="Times New Roman" w:cs="Times New Roman"/>
        </w:rPr>
        <w:t xml:space="preserve"> </w:t>
      </w:r>
      <w:r w:rsidR="00D90CAD">
        <w:rPr>
          <w:rFonts w:ascii="Times New Roman" w:hAnsi="Times New Roman" w:cs="Times New Roman"/>
        </w:rPr>
        <w:t>1985</w:t>
      </w:r>
      <w:r w:rsidRPr="00CD6B2B">
        <w:rPr>
          <w:rFonts w:ascii="Times New Roman" w:hAnsi="Times New Roman" w:cs="Times New Roman"/>
        </w:rPr>
        <w:t>, p. 56</w:t>
      </w:r>
      <w:r w:rsidR="008C6D99">
        <w:rPr>
          <w:rFonts w:ascii="Times New Roman" w:hAnsi="Times New Roman" w:cs="Times New Roman"/>
        </w:rPr>
        <w:t>.</w:t>
      </w:r>
    </w:p>
  </w:footnote>
  <w:footnote w:id="21">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McDonald</w:t>
      </w:r>
      <w:r w:rsidR="00D90CAD">
        <w:rPr>
          <w:rFonts w:ascii="Times New Roman" w:hAnsi="Times New Roman" w:cs="Times New Roman"/>
        </w:rPr>
        <w:t>,</w:t>
      </w:r>
      <w:r w:rsidRPr="00CD6B2B">
        <w:rPr>
          <w:rFonts w:ascii="Times New Roman" w:hAnsi="Times New Roman" w:cs="Times New Roman"/>
        </w:rPr>
        <w:t xml:space="preserve"> op. </w:t>
      </w:r>
      <w:proofErr w:type="spellStart"/>
      <w:r w:rsidRPr="00CD6B2B">
        <w:rPr>
          <w:rFonts w:ascii="Times New Roman" w:hAnsi="Times New Roman" w:cs="Times New Roman"/>
        </w:rPr>
        <w:t>cit</w:t>
      </w:r>
      <w:proofErr w:type="spellEnd"/>
      <w:r w:rsidR="008C6D99">
        <w:rPr>
          <w:rFonts w:ascii="Times New Roman" w:hAnsi="Times New Roman" w:cs="Times New Roman"/>
        </w:rPr>
        <w:t>,</w:t>
      </w:r>
      <w:r w:rsidRPr="00CD6B2B">
        <w:rPr>
          <w:rFonts w:ascii="Times New Roman" w:hAnsi="Times New Roman" w:cs="Times New Roman"/>
        </w:rPr>
        <w:t xml:space="preserve"> pp.</w:t>
      </w:r>
      <w:r w:rsidR="004E14E0">
        <w:rPr>
          <w:rFonts w:ascii="Times New Roman" w:hAnsi="Times New Roman" w:cs="Times New Roman"/>
        </w:rPr>
        <w:t xml:space="preserve"> </w:t>
      </w:r>
      <w:r w:rsidRPr="00CD6B2B">
        <w:rPr>
          <w:rFonts w:ascii="Times New Roman" w:hAnsi="Times New Roman" w:cs="Times New Roman"/>
        </w:rPr>
        <w:t>11-12</w:t>
      </w:r>
      <w:r w:rsidR="008C6D99">
        <w:rPr>
          <w:rFonts w:ascii="Times New Roman" w:hAnsi="Times New Roman" w:cs="Times New Roman"/>
        </w:rPr>
        <w:t>.</w:t>
      </w:r>
    </w:p>
  </w:footnote>
  <w:footnote w:id="22">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00D0066B">
        <w:rPr>
          <w:rFonts w:ascii="Times New Roman" w:hAnsi="Times New Roman" w:cs="Times New Roman"/>
        </w:rPr>
        <w:t xml:space="preserve"> Ibid,</w:t>
      </w:r>
      <w:r w:rsidRPr="00CD6B2B">
        <w:rPr>
          <w:rFonts w:ascii="Times New Roman" w:hAnsi="Times New Roman" w:cs="Times New Roman"/>
        </w:rPr>
        <w:t xml:space="preserve"> p. 12</w:t>
      </w:r>
      <w:r w:rsidR="008C6D99">
        <w:rPr>
          <w:rFonts w:ascii="Times New Roman" w:hAnsi="Times New Roman" w:cs="Times New Roman"/>
        </w:rPr>
        <w:t>.</w:t>
      </w:r>
    </w:p>
  </w:footnote>
  <w:footnote w:id="23">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00D0066B">
        <w:rPr>
          <w:rFonts w:ascii="Times New Roman" w:hAnsi="Times New Roman" w:cs="Times New Roman"/>
        </w:rPr>
        <w:t xml:space="preserve"> Ibid,</w:t>
      </w:r>
      <w:r w:rsidRPr="00CD6B2B">
        <w:rPr>
          <w:rFonts w:ascii="Times New Roman" w:hAnsi="Times New Roman" w:cs="Times New Roman"/>
        </w:rPr>
        <w:t xml:space="preserve"> pp. 12-13</w:t>
      </w:r>
      <w:r w:rsidR="008C6D99">
        <w:rPr>
          <w:rFonts w:ascii="Times New Roman" w:hAnsi="Times New Roman" w:cs="Times New Roman"/>
        </w:rPr>
        <w:t>.</w:t>
      </w:r>
    </w:p>
  </w:footnote>
  <w:footnote w:id="24">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Pr="00CD6B2B">
        <w:rPr>
          <w:rFonts w:ascii="Times New Roman" w:hAnsi="Times New Roman" w:cs="Times New Roman"/>
        </w:rPr>
        <w:t>Reddaway</w:t>
      </w:r>
      <w:proofErr w:type="spellEnd"/>
      <w:r w:rsidR="001F4CF2">
        <w:rPr>
          <w:rFonts w:ascii="Times New Roman" w:hAnsi="Times New Roman" w:cs="Times New Roman"/>
        </w:rPr>
        <w:t>,</w:t>
      </w:r>
      <w:r w:rsidRPr="00CD6B2B">
        <w:rPr>
          <w:rFonts w:ascii="Times New Roman" w:hAnsi="Times New Roman" w:cs="Times New Roman"/>
        </w:rPr>
        <w:t xml:space="preserve"> op. </w:t>
      </w:r>
      <w:proofErr w:type="spellStart"/>
      <w:r w:rsidRPr="00CD6B2B">
        <w:rPr>
          <w:rFonts w:ascii="Times New Roman" w:hAnsi="Times New Roman" w:cs="Times New Roman"/>
        </w:rPr>
        <w:t>cit</w:t>
      </w:r>
      <w:proofErr w:type="spellEnd"/>
      <w:r w:rsidR="008C6D99">
        <w:rPr>
          <w:rFonts w:ascii="Times New Roman" w:hAnsi="Times New Roman" w:cs="Times New Roman"/>
        </w:rPr>
        <w:t>,</w:t>
      </w:r>
      <w:r w:rsidRPr="00CD6B2B">
        <w:rPr>
          <w:rFonts w:ascii="Times New Roman" w:hAnsi="Times New Roman" w:cs="Times New Roman"/>
        </w:rPr>
        <w:t xml:space="preserve"> pp. 24-34</w:t>
      </w:r>
      <w:r w:rsidR="008C6D99">
        <w:rPr>
          <w:rFonts w:ascii="Times New Roman" w:hAnsi="Times New Roman" w:cs="Times New Roman"/>
        </w:rPr>
        <w:t>.</w:t>
      </w:r>
    </w:p>
  </w:footnote>
  <w:footnote w:id="25">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8C6D99" w:rsidRPr="00CD6B2B">
        <w:rPr>
          <w:rFonts w:ascii="Times New Roman" w:hAnsi="Times New Roman" w:cs="Times New Roman"/>
        </w:rPr>
        <w:t xml:space="preserve">Z. </w:t>
      </w:r>
      <w:proofErr w:type="spellStart"/>
      <w:r w:rsidRPr="00CD6B2B">
        <w:rPr>
          <w:rFonts w:ascii="Times New Roman" w:hAnsi="Times New Roman" w:cs="Times New Roman"/>
        </w:rPr>
        <w:t>Necatigil</w:t>
      </w:r>
      <w:proofErr w:type="spellEnd"/>
      <w:r w:rsidR="00EA5507">
        <w:rPr>
          <w:rFonts w:ascii="Times New Roman" w:hAnsi="Times New Roman" w:cs="Times New Roman"/>
        </w:rPr>
        <w:t>,</w:t>
      </w:r>
      <w:r w:rsidRPr="00CD6B2B">
        <w:rPr>
          <w:rFonts w:ascii="Times New Roman" w:hAnsi="Times New Roman" w:cs="Times New Roman"/>
        </w:rPr>
        <w:t xml:space="preserve"> 1985, pp.</w:t>
      </w:r>
      <w:r w:rsidR="004E14E0">
        <w:rPr>
          <w:rFonts w:ascii="Times New Roman" w:hAnsi="Times New Roman" w:cs="Times New Roman"/>
        </w:rPr>
        <w:t xml:space="preserve"> </w:t>
      </w:r>
      <w:r w:rsidRPr="00CD6B2B">
        <w:rPr>
          <w:rFonts w:ascii="Times New Roman" w:hAnsi="Times New Roman" w:cs="Times New Roman"/>
        </w:rPr>
        <w:t>10-13</w:t>
      </w:r>
      <w:r w:rsidR="008C6D99">
        <w:rPr>
          <w:rFonts w:ascii="Times New Roman" w:hAnsi="Times New Roman" w:cs="Times New Roman"/>
        </w:rPr>
        <w:t>.</w:t>
      </w:r>
    </w:p>
  </w:footnote>
  <w:footnote w:id="26">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McDonald</w:t>
      </w:r>
      <w:r w:rsidR="001F4CF2">
        <w:rPr>
          <w:rFonts w:ascii="Times New Roman" w:hAnsi="Times New Roman" w:cs="Times New Roman"/>
        </w:rPr>
        <w:t>,</w:t>
      </w:r>
      <w:r w:rsidR="008C6D99">
        <w:rPr>
          <w:rFonts w:ascii="Times New Roman" w:hAnsi="Times New Roman" w:cs="Times New Roman"/>
        </w:rPr>
        <w:t xml:space="preserve"> op. </w:t>
      </w:r>
      <w:proofErr w:type="spellStart"/>
      <w:r w:rsidR="008C6D99">
        <w:rPr>
          <w:rFonts w:ascii="Times New Roman" w:hAnsi="Times New Roman" w:cs="Times New Roman"/>
        </w:rPr>
        <w:t>cit</w:t>
      </w:r>
      <w:proofErr w:type="spellEnd"/>
      <w:r w:rsidR="008C6D99">
        <w:rPr>
          <w:rFonts w:ascii="Times New Roman" w:hAnsi="Times New Roman" w:cs="Times New Roman"/>
        </w:rPr>
        <w:t>,</w:t>
      </w:r>
      <w:r w:rsidRPr="00CD6B2B">
        <w:rPr>
          <w:rFonts w:ascii="Times New Roman" w:hAnsi="Times New Roman" w:cs="Times New Roman"/>
        </w:rPr>
        <w:t xml:space="preserve"> p.16</w:t>
      </w:r>
      <w:r w:rsidR="008C6D99">
        <w:rPr>
          <w:rFonts w:ascii="Times New Roman" w:hAnsi="Times New Roman" w:cs="Times New Roman"/>
        </w:rPr>
        <w:t>.</w:t>
      </w:r>
    </w:p>
  </w:footnote>
  <w:footnote w:id="27">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proofErr w:type="spellStart"/>
      <w:r w:rsidRPr="00CD6B2B">
        <w:rPr>
          <w:rFonts w:ascii="Times New Roman" w:hAnsi="Times New Roman" w:cs="Times New Roman"/>
        </w:rPr>
        <w:t>Reddaway</w:t>
      </w:r>
      <w:proofErr w:type="spellEnd"/>
      <w:r w:rsidR="00EA5507">
        <w:rPr>
          <w:rFonts w:ascii="Times New Roman" w:hAnsi="Times New Roman" w:cs="Times New Roman"/>
        </w:rPr>
        <w:t>,</w:t>
      </w:r>
      <w:r w:rsidR="008C6D99">
        <w:rPr>
          <w:rFonts w:ascii="Times New Roman" w:hAnsi="Times New Roman" w:cs="Times New Roman"/>
        </w:rPr>
        <w:t xml:space="preserve"> op. </w:t>
      </w:r>
      <w:proofErr w:type="spellStart"/>
      <w:r w:rsidR="008C6D99">
        <w:rPr>
          <w:rFonts w:ascii="Times New Roman" w:hAnsi="Times New Roman" w:cs="Times New Roman"/>
        </w:rPr>
        <w:t>cit</w:t>
      </w:r>
      <w:proofErr w:type="spellEnd"/>
      <w:r w:rsidR="008C6D99">
        <w:rPr>
          <w:rFonts w:ascii="Times New Roman" w:hAnsi="Times New Roman" w:cs="Times New Roman"/>
        </w:rPr>
        <w:t>,</w:t>
      </w:r>
      <w:r w:rsidRPr="00CD6B2B">
        <w:rPr>
          <w:rFonts w:ascii="Times New Roman" w:hAnsi="Times New Roman" w:cs="Times New Roman"/>
        </w:rPr>
        <w:t xml:space="preserve"> p.</w:t>
      </w:r>
      <w:r w:rsidR="004E14E0">
        <w:rPr>
          <w:rFonts w:ascii="Times New Roman" w:hAnsi="Times New Roman" w:cs="Times New Roman"/>
        </w:rPr>
        <w:t xml:space="preserve"> </w:t>
      </w:r>
      <w:r w:rsidRPr="00CD6B2B">
        <w:rPr>
          <w:rFonts w:ascii="Times New Roman" w:hAnsi="Times New Roman" w:cs="Times New Roman"/>
        </w:rPr>
        <w:t>50</w:t>
      </w:r>
      <w:r w:rsidR="008C6D99">
        <w:rPr>
          <w:rFonts w:ascii="Times New Roman" w:hAnsi="Times New Roman" w:cs="Times New Roman"/>
        </w:rPr>
        <w:t>.</w:t>
      </w:r>
    </w:p>
  </w:footnote>
  <w:footnote w:id="28">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8C6D99" w:rsidRPr="00CD6B2B">
        <w:rPr>
          <w:rFonts w:ascii="Times New Roman" w:hAnsi="Times New Roman" w:cs="Times New Roman"/>
        </w:rPr>
        <w:t xml:space="preserve">M. </w:t>
      </w:r>
      <w:proofErr w:type="spellStart"/>
      <w:r w:rsidRPr="00CD6B2B">
        <w:rPr>
          <w:rFonts w:ascii="Times New Roman" w:hAnsi="Times New Roman" w:cs="Times New Roman"/>
        </w:rPr>
        <w:t>Tamko</w:t>
      </w:r>
      <w:proofErr w:type="spellEnd"/>
      <w:r w:rsidRPr="00CD6B2B">
        <w:rPr>
          <w:rFonts w:ascii="Times New Roman" w:hAnsi="Times New Roman" w:cs="Times New Roman"/>
          <w:lang w:val="tr-TR"/>
        </w:rPr>
        <w:t>ç</w:t>
      </w:r>
      <w:r w:rsidR="00EA5507">
        <w:rPr>
          <w:rFonts w:ascii="Times New Roman" w:hAnsi="Times New Roman" w:cs="Times New Roman"/>
          <w:lang w:val="tr-TR"/>
        </w:rPr>
        <w:t>,</w:t>
      </w:r>
      <w:r w:rsidRPr="00CD6B2B">
        <w:rPr>
          <w:rFonts w:ascii="Times New Roman" w:hAnsi="Times New Roman" w:cs="Times New Roman"/>
        </w:rPr>
        <w:t xml:space="preserve"> 1988, pp.</w:t>
      </w:r>
      <w:r w:rsidR="004E14E0">
        <w:rPr>
          <w:rFonts w:ascii="Times New Roman" w:hAnsi="Times New Roman" w:cs="Times New Roman"/>
        </w:rPr>
        <w:t xml:space="preserve"> </w:t>
      </w:r>
      <w:r w:rsidRPr="00CD6B2B">
        <w:rPr>
          <w:rFonts w:ascii="Times New Roman" w:hAnsi="Times New Roman" w:cs="Times New Roman"/>
        </w:rPr>
        <w:t>90-107</w:t>
      </w:r>
      <w:r w:rsidR="008C6D99">
        <w:rPr>
          <w:rFonts w:ascii="Times New Roman" w:hAnsi="Times New Roman" w:cs="Times New Roman"/>
        </w:rPr>
        <w:t>.</w:t>
      </w:r>
    </w:p>
  </w:footnote>
  <w:footnote w:id="29">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K</w:t>
      </w:r>
      <w:proofErr w:type="spellStart"/>
      <w:r w:rsidRPr="00CD6B2B">
        <w:rPr>
          <w:rFonts w:ascii="Times New Roman" w:hAnsi="Times New Roman" w:cs="Times New Roman"/>
          <w:lang w:val="tr-TR"/>
        </w:rPr>
        <w:t>ıbrıs</w:t>
      </w:r>
      <w:proofErr w:type="spellEnd"/>
      <w:r w:rsidRPr="00CD6B2B">
        <w:rPr>
          <w:rFonts w:ascii="Times New Roman" w:hAnsi="Times New Roman" w:cs="Times New Roman"/>
          <w:lang w:val="tr-TR"/>
        </w:rPr>
        <w:t xml:space="preserve"> News </w:t>
      </w:r>
      <w:proofErr w:type="spellStart"/>
      <w:r w:rsidRPr="00CD6B2B">
        <w:rPr>
          <w:rFonts w:ascii="Times New Roman" w:hAnsi="Times New Roman" w:cs="Times New Roman"/>
          <w:lang w:val="tr-TR"/>
        </w:rPr>
        <w:t>Bulletin</w:t>
      </w:r>
      <w:proofErr w:type="spellEnd"/>
      <w:r w:rsidRPr="00CD6B2B">
        <w:rPr>
          <w:rFonts w:ascii="Times New Roman" w:hAnsi="Times New Roman" w:cs="Times New Roman"/>
          <w:lang w:val="tr-TR"/>
        </w:rPr>
        <w:t>,</w:t>
      </w:r>
      <w:r w:rsidRPr="00CD6B2B">
        <w:rPr>
          <w:rFonts w:ascii="Times New Roman" w:hAnsi="Times New Roman" w:cs="Times New Roman"/>
        </w:rPr>
        <w:t xml:space="preserve"> </w:t>
      </w:r>
      <w:r w:rsidR="00CD29CE" w:rsidRPr="00CD6B2B">
        <w:rPr>
          <w:rFonts w:ascii="Times New Roman" w:hAnsi="Times New Roman" w:cs="Times New Roman"/>
        </w:rPr>
        <w:t>1983</w:t>
      </w:r>
      <w:r w:rsidR="008C6D99">
        <w:rPr>
          <w:rFonts w:ascii="Times New Roman" w:hAnsi="Times New Roman" w:cs="Times New Roman"/>
        </w:rPr>
        <w:t>,</w:t>
      </w:r>
      <w:r w:rsidR="00CD29CE">
        <w:rPr>
          <w:rFonts w:ascii="Times New Roman" w:hAnsi="Times New Roman" w:cs="Times New Roman"/>
        </w:rPr>
        <w:t xml:space="preserve"> </w:t>
      </w:r>
      <w:r w:rsidRPr="00CD6B2B">
        <w:rPr>
          <w:rFonts w:ascii="Times New Roman" w:hAnsi="Times New Roman" w:cs="Times New Roman"/>
        </w:rPr>
        <w:t>17.</w:t>
      </w:r>
      <w:r w:rsidR="005A7253">
        <w:rPr>
          <w:rFonts w:ascii="Times New Roman" w:hAnsi="Times New Roman" w:cs="Times New Roman"/>
        </w:rPr>
        <w:t xml:space="preserve"> </w:t>
      </w:r>
      <w:r w:rsidR="004E14E0">
        <w:rPr>
          <w:rFonts w:ascii="Times New Roman" w:hAnsi="Times New Roman" w:cs="Times New Roman"/>
        </w:rPr>
        <w:t>XI</w:t>
      </w:r>
      <w:r w:rsidRPr="00CD6B2B">
        <w:rPr>
          <w:rFonts w:ascii="Times New Roman" w:hAnsi="Times New Roman" w:cs="Times New Roman"/>
        </w:rPr>
        <w:t xml:space="preserve">. </w:t>
      </w:r>
    </w:p>
  </w:footnote>
  <w:footnote w:id="30">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K</w:t>
      </w:r>
      <w:proofErr w:type="spellStart"/>
      <w:r w:rsidRPr="00CD6B2B">
        <w:rPr>
          <w:rFonts w:ascii="Times New Roman" w:hAnsi="Times New Roman" w:cs="Times New Roman"/>
          <w:lang w:val="tr-TR"/>
        </w:rPr>
        <w:t>ıbrıs</w:t>
      </w:r>
      <w:proofErr w:type="spellEnd"/>
      <w:r w:rsidRPr="00CD6B2B">
        <w:rPr>
          <w:rFonts w:ascii="Times New Roman" w:hAnsi="Times New Roman" w:cs="Times New Roman"/>
          <w:lang w:val="tr-TR"/>
        </w:rPr>
        <w:t xml:space="preserve"> News </w:t>
      </w:r>
      <w:proofErr w:type="spellStart"/>
      <w:r w:rsidRPr="00CD6B2B">
        <w:rPr>
          <w:rFonts w:ascii="Times New Roman" w:hAnsi="Times New Roman" w:cs="Times New Roman"/>
          <w:lang w:val="tr-TR"/>
        </w:rPr>
        <w:t>Bulletin</w:t>
      </w:r>
      <w:proofErr w:type="spellEnd"/>
      <w:r w:rsidRPr="00CD6B2B">
        <w:rPr>
          <w:rFonts w:ascii="Times New Roman" w:hAnsi="Times New Roman" w:cs="Times New Roman"/>
          <w:lang w:val="tr-TR"/>
        </w:rPr>
        <w:t>,</w:t>
      </w:r>
      <w:r w:rsidR="00CD29CE">
        <w:rPr>
          <w:rFonts w:ascii="Times New Roman" w:hAnsi="Times New Roman" w:cs="Times New Roman"/>
          <w:lang w:val="tr-TR"/>
        </w:rPr>
        <w:t xml:space="preserve"> 1983</w:t>
      </w:r>
      <w:r w:rsidR="008C6D99">
        <w:rPr>
          <w:rFonts w:ascii="Times New Roman" w:hAnsi="Times New Roman" w:cs="Times New Roman"/>
          <w:lang w:val="tr-TR"/>
        </w:rPr>
        <w:t>,</w:t>
      </w:r>
      <w:r w:rsidRPr="00CD6B2B">
        <w:rPr>
          <w:rFonts w:ascii="Times New Roman" w:hAnsi="Times New Roman" w:cs="Times New Roman"/>
        </w:rPr>
        <w:t xml:space="preserve"> 30. X</w:t>
      </w:r>
      <w:r w:rsidR="004E14E0">
        <w:rPr>
          <w:rFonts w:ascii="Times New Roman" w:hAnsi="Times New Roman" w:cs="Times New Roman"/>
        </w:rPr>
        <w:t>I</w:t>
      </w:r>
      <w:r w:rsidRPr="00CD6B2B">
        <w:rPr>
          <w:rFonts w:ascii="Times New Roman" w:hAnsi="Times New Roman" w:cs="Times New Roman"/>
        </w:rPr>
        <w:t xml:space="preserve">. </w:t>
      </w:r>
    </w:p>
  </w:footnote>
  <w:footnote w:id="31">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Ibid.</w:t>
      </w:r>
    </w:p>
  </w:footnote>
  <w:footnote w:id="32">
    <w:p w:rsidR="00A83D3E" w:rsidRPr="00CD6B2B" w:rsidRDefault="00A83D3E"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These issues have always been stressed during discussions between the officials of both sides.</w:t>
      </w:r>
    </w:p>
  </w:footnote>
  <w:footnote w:id="33">
    <w:p w:rsidR="00965B84" w:rsidRPr="00CD6B2B" w:rsidRDefault="00965B84"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8C6D99" w:rsidRPr="00CD6B2B">
        <w:rPr>
          <w:rFonts w:ascii="Times New Roman" w:hAnsi="Times New Roman" w:cs="Times New Roman"/>
        </w:rPr>
        <w:t xml:space="preserve">Saner </w:t>
      </w:r>
      <w:r w:rsidR="007E09CE" w:rsidRPr="00CD6B2B">
        <w:rPr>
          <w:rFonts w:ascii="Times New Roman" w:hAnsi="Times New Roman" w:cs="Times New Roman"/>
        </w:rPr>
        <w:t>Raymond</w:t>
      </w:r>
      <w:r w:rsidR="00B030EE">
        <w:rPr>
          <w:rFonts w:ascii="Times New Roman" w:hAnsi="Times New Roman" w:cs="Times New Roman"/>
        </w:rPr>
        <w:t>,</w:t>
      </w:r>
      <w:r w:rsidR="007E09CE" w:rsidRPr="00CD6B2B">
        <w:rPr>
          <w:rFonts w:ascii="Times New Roman" w:hAnsi="Times New Roman" w:cs="Times New Roman"/>
        </w:rPr>
        <w:t xml:space="preserve"> in </w:t>
      </w:r>
      <w:r w:rsidR="008C6D99">
        <w:rPr>
          <w:rFonts w:ascii="Times New Roman" w:hAnsi="Times New Roman" w:cs="Times New Roman"/>
        </w:rPr>
        <w:t>Olivier</w:t>
      </w:r>
      <w:r w:rsidR="007E09CE" w:rsidRPr="00CD6B2B">
        <w:rPr>
          <w:rFonts w:ascii="Times New Roman" w:hAnsi="Times New Roman" w:cs="Times New Roman"/>
        </w:rPr>
        <w:t xml:space="preserve"> </w:t>
      </w:r>
      <w:r w:rsidR="008C6D99" w:rsidRPr="00CD6B2B">
        <w:rPr>
          <w:rFonts w:ascii="Times New Roman" w:hAnsi="Times New Roman" w:cs="Times New Roman"/>
        </w:rPr>
        <w:t>Guy</w:t>
      </w:r>
      <w:r w:rsidR="008C6D99">
        <w:rPr>
          <w:rFonts w:ascii="Times New Roman" w:hAnsi="Times New Roman" w:cs="Times New Roman"/>
        </w:rPr>
        <w:t xml:space="preserve"> </w:t>
      </w:r>
      <w:r w:rsidR="007E09CE" w:rsidRPr="00CD6B2B">
        <w:rPr>
          <w:rFonts w:ascii="Times New Roman" w:hAnsi="Times New Roman" w:cs="Times New Roman"/>
        </w:rPr>
        <w:t>(ed.)</w:t>
      </w:r>
      <w:r w:rsidR="00B030EE">
        <w:rPr>
          <w:rFonts w:ascii="Times New Roman" w:hAnsi="Times New Roman" w:cs="Times New Roman"/>
        </w:rPr>
        <w:t>,</w:t>
      </w:r>
      <w:r w:rsidR="007E09CE" w:rsidRPr="00CD6B2B">
        <w:rPr>
          <w:rFonts w:ascii="Times New Roman" w:hAnsi="Times New Roman" w:cs="Times New Roman"/>
        </w:rPr>
        <w:t xml:space="preserve"> </w:t>
      </w:r>
      <w:r w:rsidR="00B030EE" w:rsidRPr="00CD6B2B">
        <w:rPr>
          <w:rFonts w:ascii="Times New Roman" w:hAnsi="Times New Roman" w:cs="Times New Roman"/>
        </w:rPr>
        <w:t xml:space="preserve">2012, </w:t>
      </w:r>
      <w:r w:rsidR="007E09CE" w:rsidRPr="00CD6B2B">
        <w:rPr>
          <w:rFonts w:ascii="Times New Roman" w:hAnsi="Times New Roman" w:cs="Times New Roman"/>
        </w:rPr>
        <w:t>pp. 90-106,</w:t>
      </w:r>
      <w:r w:rsidRPr="00CD6B2B">
        <w:rPr>
          <w:rFonts w:ascii="Times New Roman" w:hAnsi="Times New Roman" w:cs="Times New Roman"/>
        </w:rPr>
        <w:t xml:space="preserve"> for further discussion on rounds of talks</w:t>
      </w:r>
      <w:r w:rsidR="0084525D" w:rsidRPr="00CD6B2B">
        <w:rPr>
          <w:rFonts w:ascii="Times New Roman" w:hAnsi="Times New Roman" w:cs="Times New Roman"/>
        </w:rPr>
        <w:t>,</w:t>
      </w:r>
      <w:r w:rsidRPr="00CD6B2B">
        <w:rPr>
          <w:rFonts w:ascii="Times New Roman" w:hAnsi="Times New Roman" w:cs="Times New Roman"/>
        </w:rPr>
        <w:t xml:space="preserve"> negotiations</w:t>
      </w:r>
      <w:r w:rsidR="007E09CE" w:rsidRPr="00CD6B2B">
        <w:rPr>
          <w:rFonts w:ascii="Times New Roman" w:hAnsi="Times New Roman" w:cs="Times New Roman"/>
        </w:rPr>
        <w:t xml:space="preserve"> and the stakeholders influencing the negotiations.</w:t>
      </w:r>
    </w:p>
  </w:footnote>
  <w:footnote w:id="34">
    <w:p w:rsidR="00AD25FF" w:rsidRPr="00CD6B2B" w:rsidRDefault="00AD25FF"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North Cyprus News, 12 November 2002; Cyprus Mail, 12 November 2002.</w:t>
      </w:r>
    </w:p>
  </w:footnote>
  <w:footnote w:id="35">
    <w:p w:rsidR="00233DA1" w:rsidRPr="00CD6B2B" w:rsidRDefault="00233DA1"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Cyprus Mail, 27 February 2003; North Cyprus News, 27-28 February 2003.</w:t>
      </w:r>
      <w:r w:rsidR="00CA5BEC" w:rsidRPr="00CD6B2B">
        <w:rPr>
          <w:rFonts w:ascii="Times New Roman" w:hAnsi="Times New Roman" w:cs="Times New Roman"/>
        </w:rPr>
        <w:t xml:space="preserve"> See also, Carol </w:t>
      </w:r>
      <w:proofErr w:type="spellStart"/>
      <w:r w:rsidR="00CA5BEC" w:rsidRPr="00CD6B2B">
        <w:rPr>
          <w:rFonts w:ascii="Times New Roman" w:hAnsi="Times New Roman" w:cs="Times New Roman"/>
        </w:rPr>
        <w:t>Migdalovitz</w:t>
      </w:r>
      <w:proofErr w:type="spellEnd"/>
      <w:r w:rsidR="00CA5BEC" w:rsidRPr="00CD6B2B">
        <w:rPr>
          <w:rFonts w:ascii="Times New Roman" w:hAnsi="Times New Roman" w:cs="Times New Roman"/>
        </w:rPr>
        <w:t xml:space="preserve">, Status of U.N. Negotiations, </w:t>
      </w:r>
      <w:proofErr w:type="gramStart"/>
      <w:r w:rsidR="00CA5BEC" w:rsidRPr="00CD6B2B">
        <w:rPr>
          <w:rFonts w:ascii="Times New Roman" w:hAnsi="Times New Roman" w:cs="Times New Roman"/>
        </w:rPr>
        <w:t>19</w:t>
      </w:r>
      <w:proofErr w:type="gramEnd"/>
      <w:r w:rsidR="00CA5BEC" w:rsidRPr="00CD6B2B">
        <w:rPr>
          <w:rFonts w:ascii="Times New Roman" w:hAnsi="Times New Roman" w:cs="Times New Roman"/>
        </w:rPr>
        <w:t xml:space="preserve"> May 2005</w:t>
      </w:r>
      <w:r w:rsidR="008C6D99">
        <w:rPr>
          <w:rFonts w:ascii="Times New Roman" w:hAnsi="Times New Roman" w:cs="Times New Roman"/>
        </w:rPr>
        <w:t>.</w:t>
      </w:r>
    </w:p>
  </w:footnote>
  <w:footnote w:id="36">
    <w:p w:rsidR="00A94FB5" w:rsidRPr="00CD6B2B" w:rsidRDefault="00A94FB5"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See for a detailed discussion, Jan </w:t>
      </w:r>
      <w:proofErr w:type="spellStart"/>
      <w:r w:rsidRPr="00CD6B2B">
        <w:rPr>
          <w:rFonts w:ascii="Times New Roman" w:hAnsi="Times New Roman" w:cs="Times New Roman"/>
        </w:rPr>
        <w:t>Asmussen</w:t>
      </w:r>
      <w:proofErr w:type="spellEnd"/>
      <w:r w:rsidRPr="00CD6B2B">
        <w:rPr>
          <w:rFonts w:ascii="Times New Roman" w:hAnsi="Times New Roman" w:cs="Times New Roman"/>
        </w:rPr>
        <w:t>, Cyprus after the failure of the Annan-Plan, European Centre for Minority Issues, ECMI Brief#</w:t>
      </w:r>
      <w:r w:rsidR="00D45990" w:rsidRPr="00CD6B2B">
        <w:rPr>
          <w:rFonts w:ascii="Times New Roman" w:hAnsi="Times New Roman" w:cs="Times New Roman"/>
        </w:rPr>
        <w:t>11, July 2004.</w:t>
      </w:r>
    </w:p>
  </w:footnote>
  <w:footnote w:id="37">
    <w:p w:rsidR="003C1D32" w:rsidRPr="00CD6B2B" w:rsidRDefault="003C1D32"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w:t>
      </w:r>
      <w:r w:rsidR="00A76BEB" w:rsidRPr="00CD6B2B">
        <w:rPr>
          <w:rFonts w:ascii="Times New Roman" w:hAnsi="Times New Roman" w:cs="Times New Roman"/>
        </w:rPr>
        <w:t>See also L. Morelli</w:t>
      </w:r>
      <w:r w:rsidR="008C6D99" w:rsidRPr="008C6D99">
        <w:rPr>
          <w:rFonts w:ascii="Times New Roman" w:hAnsi="Times New Roman" w:cs="Times New Roman"/>
        </w:rPr>
        <w:t xml:space="preserve"> </w:t>
      </w:r>
      <w:r w:rsidR="008C6D99" w:rsidRPr="00CD6B2B">
        <w:rPr>
          <w:rFonts w:ascii="Times New Roman" w:hAnsi="Times New Roman" w:cs="Times New Roman"/>
        </w:rPr>
        <w:t>Vincent</w:t>
      </w:r>
      <w:r w:rsidR="00A76BEB" w:rsidRPr="00CD6B2B">
        <w:rPr>
          <w:rFonts w:ascii="Times New Roman" w:hAnsi="Times New Roman" w:cs="Times New Roman"/>
        </w:rPr>
        <w:t xml:space="preserve">, </w:t>
      </w:r>
      <w:r w:rsidRPr="00CD6B2B">
        <w:rPr>
          <w:rFonts w:ascii="Times New Roman" w:hAnsi="Times New Roman" w:cs="Times New Roman"/>
        </w:rPr>
        <w:t>Cyprus: Reunification Proving Elusive, Congressional Research Service</w:t>
      </w:r>
      <w:r w:rsidR="00A76BEB" w:rsidRPr="00CD6B2B">
        <w:rPr>
          <w:rFonts w:ascii="Times New Roman" w:hAnsi="Times New Roman" w:cs="Times New Roman"/>
        </w:rPr>
        <w:t>,</w:t>
      </w:r>
      <w:r w:rsidR="00EA2CDE" w:rsidRPr="00CD6B2B">
        <w:rPr>
          <w:rFonts w:ascii="Times New Roman" w:hAnsi="Times New Roman" w:cs="Times New Roman"/>
        </w:rPr>
        <w:t xml:space="preserve"> 1</w:t>
      </w:r>
      <w:r w:rsidR="008E32EE" w:rsidRPr="00CD6B2B">
        <w:rPr>
          <w:rFonts w:ascii="Times New Roman" w:hAnsi="Times New Roman" w:cs="Times New Roman"/>
        </w:rPr>
        <w:t xml:space="preserve"> February</w:t>
      </w:r>
      <w:r w:rsidR="00A76BEB" w:rsidRPr="00CD6B2B">
        <w:rPr>
          <w:rFonts w:ascii="Times New Roman" w:hAnsi="Times New Roman" w:cs="Times New Roman"/>
        </w:rPr>
        <w:t xml:space="preserve"> 2014 and 24 January 2017.</w:t>
      </w:r>
      <w:r w:rsidRPr="00CD6B2B">
        <w:rPr>
          <w:rFonts w:ascii="Times New Roman" w:hAnsi="Times New Roman" w:cs="Times New Roman"/>
        </w:rPr>
        <w:t xml:space="preserve"> </w:t>
      </w:r>
      <w:r w:rsidR="00A76BEB" w:rsidRPr="00CD6B2B">
        <w:rPr>
          <w:rFonts w:ascii="Times New Roman" w:hAnsi="Times New Roman" w:cs="Times New Roman"/>
        </w:rPr>
        <w:t xml:space="preserve"> </w:t>
      </w:r>
    </w:p>
  </w:footnote>
  <w:footnote w:id="38">
    <w:p w:rsidR="002B4F19" w:rsidRPr="00CD6B2B" w:rsidRDefault="002B4F19"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See discussions in Cyprus Mail, 7-20 November 2016; North Cyprus News, </w:t>
      </w:r>
      <w:r w:rsidR="000C2D3C" w:rsidRPr="00CD6B2B">
        <w:rPr>
          <w:rFonts w:ascii="Times New Roman" w:hAnsi="Times New Roman" w:cs="Times New Roman"/>
        </w:rPr>
        <w:t>7</w:t>
      </w:r>
      <w:r w:rsidRPr="00CD6B2B">
        <w:rPr>
          <w:rFonts w:ascii="Times New Roman" w:hAnsi="Times New Roman" w:cs="Times New Roman"/>
        </w:rPr>
        <w:t>-21 November 2016</w:t>
      </w:r>
    </w:p>
  </w:footnote>
  <w:footnote w:id="39">
    <w:p w:rsidR="00E01B85" w:rsidRPr="00CD6B2B" w:rsidRDefault="00E01B85"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See </w:t>
      </w:r>
      <w:r w:rsidRPr="00CD6B2B">
        <w:rPr>
          <w:rFonts w:ascii="Times New Roman" w:hAnsi="Times New Roman" w:cs="Times New Roman"/>
          <w:lang w:val="tr-TR"/>
        </w:rPr>
        <w:t xml:space="preserve">Özgörgün’s </w:t>
      </w:r>
      <w:r w:rsidR="00665EE2" w:rsidRPr="00CD6B2B">
        <w:rPr>
          <w:rFonts w:ascii="Times New Roman" w:hAnsi="Times New Roman" w:cs="Times New Roman"/>
        </w:rPr>
        <w:t>statements in North Cyprus News</w:t>
      </w:r>
      <w:r w:rsidRPr="00CD6B2B">
        <w:rPr>
          <w:rFonts w:ascii="Times New Roman" w:hAnsi="Times New Roman" w:cs="Times New Roman"/>
        </w:rPr>
        <w:t xml:space="preserve">, </w:t>
      </w:r>
      <w:r w:rsidR="004F26E8" w:rsidRPr="00CD6B2B">
        <w:rPr>
          <w:rFonts w:ascii="Times New Roman" w:hAnsi="Times New Roman" w:cs="Times New Roman"/>
        </w:rPr>
        <w:t>24</w:t>
      </w:r>
      <w:r w:rsidRPr="00CD6B2B">
        <w:rPr>
          <w:rFonts w:ascii="Times New Roman" w:hAnsi="Times New Roman" w:cs="Times New Roman"/>
        </w:rPr>
        <w:t xml:space="preserve"> January and 1 February 2017.</w:t>
      </w:r>
    </w:p>
  </w:footnote>
  <w:footnote w:id="40">
    <w:p w:rsidR="00D00EB5" w:rsidRPr="00CD6B2B" w:rsidRDefault="00D00EB5"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See North Cyprus News, </w:t>
      </w:r>
      <w:r w:rsidR="00455391" w:rsidRPr="00CD6B2B">
        <w:rPr>
          <w:rFonts w:ascii="Times New Roman" w:hAnsi="Times New Roman" w:cs="Times New Roman"/>
        </w:rPr>
        <w:t>“</w:t>
      </w:r>
      <w:r w:rsidRPr="00CD6B2B">
        <w:rPr>
          <w:rFonts w:ascii="Times New Roman" w:hAnsi="Times New Roman" w:cs="Times New Roman"/>
        </w:rPr>
        <w:t>No Turkish guarantees-no deal</w:t>
      </w:r>
      <w:r w:rsidR="00455391" w:rsidRPr="00CD6B2B">
        <w:rPr>
          <w:rFonts w:ascii="Times New Roman" w:hAnsi="Times New Roman" w:cs="Times New Roman"/>
        </w:rPr>
        <w:t>”</w:t>
      </w:r>
      <w:r w:rsidRPr="00CD6B2B">
        <w:rPr>
          <w:rFonts w:ascii="Times New Roman" w:hAnsi="Times New Roman" w:cs="Times New Roman"/>
        </w:rPr>
        <w:t>,</w:t>
      </w:r>
      <w:r w:rsidR="00455391" w:rsidRPr="00CD6B2B">
        <w:rPr>
          <w:rFonts w:ascii="Times New Roman" w:hAnsi="Times New Roman" w:cs="Times New Roman"/>
        </w:rPr>
        <w:t xml:space="preserve"> 1</w:t>
      </w:r>
      <w:r w:rsidRPr="00CD6B2B">
        <w:rPr>
          <w:rFonts w:ascii="Times New Roman" w:hAnsi="Times New Roman" w:cs="Times New Roman"/>
        </w:rPr>
        <w:t xml:space="preserve"> February 2014; North Cyprus News, </w:t>
      </w:r>
      <w:r w:rsidR="00956A13" w:rsidRPr="00CD6B2B">
        <w:rPr>
          <w:rFonts w:ascii="Times New Roman" w:hAnsi="Times New Roman" w:cs="Times New Roman"/>
        </w:rPr>
        <w:t>“</w:t>
      </w:r>
      <w:r w:rsidRPr="00CD6B2B">
        <w:rPr>
          <w:rFonts w:ascii="Times New Roman" w:hAnsi="Times New Roman" w:cs="Times New Roman"/>
        </w:rPr>
        <w:t>Cyprus Reunification Proving Elusive</w:t>
      </w:r>
      <w:r w:rsidR="00956A13" w:rsidRPr="00CD6B2B">
        <w:rPr>
          <w:rFonts w:ascii="Times New Roman" w:hAnsi="Times New Roman" w:cs="Times New Roman"/>
        </w:rPr>
        <w:t>”</w:t>
      </w:r>
      <w:r w:rsidRPr="00CD6B2B">
        <w:rPr>
          <w:rFonts w:ascii="Times New Roman" w:hAnsi="Times New Roman" w:cs="Times New Roman"/>
        </w:rPr>
        <w:t>, 17 March 2016.</w:t>
      </w:r>
    </w:p>
  </w:footnote>
  <w:footnote w:id="41">
    <w:p w:rsidR="00E81619" w:rsidRPr="00CD6B2B" w:rsidRDefault="00E81619" w:rsidP="004E14E0">
      <w:pPr>
        <w:pStyle w:val="DipnotMetni"/>
        <w:spacing w:after="120"/>
        <w:ind w:left="284" w:hanging="284"/>
        <w:jc w:val="both"/>
        <w:rPr>
          <w:rFonts w:ascii="Times New Roman" w:hAnsi="Times New Roman" w:cs="Times New Roman"/>
        </w:rPr>
      </w:pPr>
      <w:r w:rsidRPr="00CD6B2B">
        <w:rPr>
          <w:rStyle w:val="DipnotBavurusu"/>
          <w:rFonts w:ascii="Times New Roman" w:hAnsi="Times New Roman" w:cs="Times New Roman"/>
        </w:rPr>
        <w:footnoteRef/>
      </w:r>
      <w:r w:rsidRPr="00CD6B2B">
        <w:rPr>
          <w:rFonts w:ascii="Times New Roman" w:hAnsi="Times New Roman" w:cs="Times New Roman"/>
        </w:rPr>
        <w:t xml:space="preserve"> See discussions regarding the issue in North Cyprus News, 1 February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5BB"/>
    <w:multiLevelType w:val="hybridMultilevel"/>
    <w:tmpl w:val="09C66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90E5E"/>
    <w:multiLevelType w:val="hybridMultilevel"/>
    <w:tmpl w:val="436E50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E5715"/>
    <w:multiLevelType w:val="hybridMultilevel"/>
    <w:tmpl w:val="E1040CEC"/>
    <w:lvl w:ilvl="0" w:tplc="7EE830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6B20E2"/>
    <w:multiLevelType w:val="multilevel"/>
    <w:tmpl w:val="53F68604"/>
    <w:lvl w:ilvl="0">
      <w:start w:val="1"/>
      <w:numFmt w:val="decimal"/>
      <w:lvlText w:val="%1"/>
      <w:lvlJc w:val="left"/>
      <w:pPr>
        <w:ind w:left="360" w:hanging="360"/>
      </w:pPr>
      <w:rPr>
        <w:rFonts w:hint="default"/>
        <w:b/>
        <w:sz w:val="28"/>
        <w:u w:val="single"/>
      </w:rPr>
    </w:lvl>
    <w:lvl w:ilvl="1">
      <w:start w:val="1"/>
      <w:numFmt w:val="decimal"/>
      <w:lvlText w:val="%1.%2"/>
      <w:lvlJc w:val="left"/>
      <w:pPr>
        <w:ind w:left="360" w:hanging="360"/>
      </w:pPr>
      <w:rPr>
        <w:rFonts w:hint="default"/>
        <w:b/>
        <w:sz w:val="28"/>
        <w:u w:val="single"/>
      </w:rPr>
    </w:lvl>
    <w:lvl w:ilvl="2">
      <w:start w:val="1"/>
      <w:numFmt w:val="decimal"/>
      <w:lvlText w:val="%1.%2.%3"/>
      <w:lvlJc w:val="left"/>
      <w:pPr>
        <w:ind w:left="720" w:hanging="720"/>
      </w:pPr>
      <w:rPr>
        <w:rFonts w:hint="default"/>
        <w:b/>
        <w:sz w:val="28"/>
        <w:u w:val="single"/>
      </w:rPr>
    </w:lvl>
    <w:lvl w:ilvl="3">
      <w:start w:val="1"/>
      <w:numFmt w:val="decimal"/>
      <w:lvlText w:val="%1.%2.%3.%4"/>
      <w:lvlJc w:val="left"/>
      <w:pPr>
        <w:ind w:left="720" w:hanging="720"/>
      </w:pPr>
      <w:rPr>
        <w:rFonts w:hint="default"/>
        <w:b/>
        <w:sz w:val="28"/>
        <w:u w:val="single"/>
      </w:rPr>
    </w:lvl>
    <w:lvl w:ilvl="4">
      <w:start w:val="1"/>
      <w:numFmt w:val="decimal"/>
      <w:lvlText w:val="%1.%2.%3.%4.%5"/>
      <w:lvlJc w:val="left"/>
      <w:pPr>
        <w:ind w:left="1080" w:hanging="1080"/>
      </w:pPr>
      <w:rPr>
        <w:rFonts w:hint="default"/>
        <w:b/>
        <w:sz w:val="28"/>
        <w:u w:val="single"/>
      </w:rPr>
    </w:lvl>
    <w:lvl w:ilvl="5">
      <w:start w:val="1"/>
      <w:numFmt w:val="decimal"/>
      <w:lvlText w:val="%1.%2.%3.%4.%5.%6"/>
      <w:lvlJc w:val="left"/>
      <w:pPr>
        <w:ind w:left="1080" w:hanging="1080"/>
      </w:pPr>
      <w:rPr>
        <w:rFonts w:hint="default"/>
        <w:b/>
        <w:sz w:val="28"/>
        <w:u w:val="single"/>
      </w:rPr>
    </w:lvl>
    <w:lvl w:ilvl="6">
      <w:start w:val="1"/>
      <w:numFmt w:val="decimal"/>
      <w:lvlText w:val="%1.%2.%3.%4.%5.%6.%7"/>
      <w:lvlJc w:val="left"/>
      <w:pPr>
        <w:ind w:left="1440" w:hanging="1440"/>
      </w:pPr>
      <w:rPr>
        <w:rFonts w:hint="default"/>
        <w:b/>
        <w:sz w:val="28"/>
        <w:u w:val="single"/>
      </w:rPr>
    </w:lvl>
    <w:lvl w:ilvl="7">
      <w:start w:val="1"/>
      <w:numFmt w:val="decimal"/>
      <w:lvlText w:val="%1.%2.%3.%4.%5.%6.%7.%8"/>
      <w:lvlJc w:val="left"/>
      <w:pPr>
        <w:ind w:left="1440" w:hanging="1440"/>
      </w:pPr>
      <w:rPr>
        <w:rFonts w:hint="default"/>
        <w:b/>
        <w:sz w:val="28"/>
        <w:u w:val="single"/>
      </w:rPr>
    </w:lvl>
    <w:lvl w:ilvl="8">
      <w:start w:val="1"/>
      <w:numFmt w:val="decimal"/>
      <w:lvlText w:val="%1.%2.%3.%4.%5.%6.%7.%8.%9"/>
      <w:lvlJc w:val="left"/>
      <w:pPr>
        <w:ind w:left="1800" w:hanging="1800"/>
      </w:pPr>
      <w:rPr>
        <w:rFonts w:hint="default"/>
        <w:b/>
        <w:sz w:val="28"/>
        <w:u w:val="singl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9C"/>
    <w:rsid w:val="0000251D"/>
    <w:rsid w:val="00005FFD"/>
    <w:rsid w:val="0001005E"/>
    <w:rsid w:val="00011E4F"/>
    <w:rsid w:val="00014454"/>
    <w:rsid w:val="00015275"/>
    <w:rsid w:val="000157D3"/>
    <w:rsid w:val="000201BB"/>
    <w:rsid w:val="00023674"/>
    <w:rsid w:val="00026ECF"/>
    <w:rsid w:val="00027044"/>
    <w:rsid w:val="00027C2C"/>
    <w:rsid w:val="0003071C"/>
    <w:rsid w:val="000322DF"/>
    <w:rsid w:val="000340E6"/>
    <w:rsid w:val="00037F03"/>
    <w:rsid w:val="00041008"/>
    <w:rsid w:val="000413B7"/>
    <w:rsid w:val="0004262A"/>
    <w:rsid w:val="00043EC6"/>
    <w:rsid w:val="0004477E"/>
    <w:rsid w:val="000447B6"/>
    <w:rsid w:val="000511A5"/>
    <w:rsid w:val="0005142A"/>
    <w:rsid w:val="000518BD"/>
    <w:rsid w:val="000522A9"/>
    <w:rsid w:val="00053B87"/>
    <w:rsid w:val="0005431E"/>
    <w:rsid w:val="00056AC1"/>
    <w:rsid w:val="0005730B"/>
    <w:rsid w:val="000615C4"/>
    <w:rsid w:val="000630DC"/>
    <w:rsid w:val="00064402"/>
    <w:rsid w:val="00071E51"/>
    <w:rsid w:val="00072984"/>
    <w:rsid w:val="00072BD8"/>
    <w:rsid w:val="00074C65"/>
    <w:rsid w:val="000758FB"/>
    <w:rsid w:val="00077D06"/>
    <w:rsid w:val="00083210"/>
    <w:rsid w:val="0009003D"/>
    <w:rsid w:val="000929BF"/>
    <w:rsid w:val="0009468D"/>
    <w:rsid w:val="00094DC7"/>
    <w:rsid w:val="00096A1A"/>
    <w:rsid w:val="000A03A3"/>
    <w:rsid w:val="000A05C6"/>
    <w:rsid w:val="000A06D6"/>
    <w:rsid w:val="000A1BA5"/>
    <w:rsid w:val="000A42E3"/>
    <w:rsid w:val="000A595B"/>
    <w:rsid w:val="000A65AC"/>
    <w:rsid w:val="000A7F1E"/>
    <w:rsid w:val="000B3705"/>
    <w:rsid w:val="000B3C51"/>
    <w:rsid w:val="000B4BF5"/>
    <w:rsid w:val="000C2D3C"/>
    <w:rsid w:val="000C51A8"/>
    <w:rsid w:val="000C671C"/>
    <w:rsid w:val="000D0755"/>
    <w:rsid w:val="000D3854"/>
    <w:rsid w:val="000E0B07"/>
    <w:rsid w:val="000E1487"/>
    <w:rsid w:val="000E2852"/>
    <w:rsid w:val="000E28B3"/>
    <w:rsid w:val="000E37AB"/>
    <w:rsid w:val="000E3E1C"/>
    <w:rsid w:val="000E5AF2"/>
    <w:rsid w:val="000E6B33"/>
    <w:rsid w:val="000F03FC"/>
    <w:rsid w:val="000F04D5"/>
    <w:rsid w:val="000F2856"/>
    <w:rsid w:val="000F3A86"/>
    <w:rsid w:val="000F4620"/>
    <w:rsid w:val="000F5162"/>
    <w:rsid w:val="00101047"/>
    <w:rsid w:val="00103C44"/>
    <w:rsid w:val="00103EF1"/>
    <w:rsid w:val="00116048"/>
    <w:rsid w:val="0011613B"/>
    <w:rsid w:val="00116624"/>
    <w:rsid w:val="00116D07"/>
    <w:rsid w:val="0011752C"/>
    <w:rsid w:val="001214F6"/>
    <w:rsid w:val="00121C1A"/>
    <w:rsid w:val="00121FB4"/>
    <w:rsid w:val="0012204B"/>
    <w:rsid w:val="0012270D"/>
    <w:rsid w:val="0012494B"/>
    <w:rsid w:val="00125335"/>
    <w:rsid w:val="00125919"/>
    <w:rsid w:val="00125D0D"/>
    <w:rsid w:val="00126CE9"/>
    <w:rsid w:val="00130110"/>
    <w:rsid w:val="0013056B"/>
    <w:rsid w:val="00132B09"/>
    <w:rsid w:val="00133E17"/>
    <w:rsid w:val="00142488"/>
    <w:rsid w:val="001437BC"/>
    <w:rsid w:val="00143CCB"/>
    <w:rsid w:val="0015145B"/>
    <w:rsid w:val="001537C5"/>
    <w:rsid w:val="00162D1A"/>
    <w:rsid w:val="00166CEE"/>
    <w:rsid w:val="00171CD9"/>
    <w:rsid w:val="001776C1"/>
    <w:rsid w:val="00177E8D"/>
    <w:rsid w:val="00181091"/>
    <w:rsid w:val="001816C3"/>
    <w:rsid w:val="001820D5"/>
    <w:rsid w:val="0018519D"/>
    <w:rsid w:val="001865BF"/>
    <w:rsid w:val="00186CE3"/>
    <w:rsid w:val="00190625"/>
    <w:rsid w:val="00190E41"/>
    <w:rsid w:val="0019420E"/>
    <w:rsid w:val="00195C0F"/>
    <w:rsid w:val="001962F4"/>
    <w:rsid w:val="00197593"/>
    <w:rsid w:val="001A1319"/>
    <w:rsid w:val="001A518A"/>
    <w:rsid w:val="001A719F"/>
    <w:rsid w:val="001A7877"/>
    <w:rsid w:val="001B213C"/>
    <w:rsid w:val="001B24D8"/>
    <w:rsid w:val="001B2987"/>
    <w:rsid w:val="001B29C1"/>
    <w:rsid w:val="001B5FDD"/>
    <w:rsid w:val="001B6378"/>
    <w:rsid w:val="001B6E4E"/>
    <w:rsid w:val="001B785B"/>
    <w:rsid w:val="001C4624"/>
    <w:rsid w:val="001C6786"/>
    <w:rsid w:val="001C6C3A"/>
    <w:rsid w:val="001D0CF7"/>
    <w:rsid w:val="001D149B"/>
    <w:rsid w:val="001D176D"/>
    <w:rsid w:val="001D293B"/>
    <w:rsid w:val="001D4386"/>
    <w:rsid w:val="001D578C"/>
    <w:rsid w:val="001E0654"/>
    <w:rsid w:val="001E122A"/>
    <w:rsid w:val="001E29C8"/>
    <w:rsid w:val="001E774B"/>
    <w:rsid w:val="001E7EE0"/>
    <w:rsid w:val="001F09FA"/>
    <w:rsid w:val="001F32CA"/>
    <w:rsid w:val="001F4CF2"/>
    <w:rsid w:val="00202D5F"/>
    <w:rsid w:val="00202E10"/>
    <w:rsid w:val="00205050"/>
    <w:rsid w:val="00206854"/>
    <w:rsid w:val="00216251"/>
    <w:rsid w:val="002167D1"/>
    <w:rsid w:val="00217595"/>
    <w:rsid w:val="00220360"/>
    <w:rsid w:val="00220C55"/>
    <w:rsid w:val="00223EB7"/>
    <w:rsid w:val="002241D8"/>
    <w:rsid w:val="00226E32"/>
    <w:rsid w:val="00230111"/>
    <w:rsid w:val="002316B8"/>
    <w:rsid w:val="002317FF"/>
    <w:rsid w:val="00233DA1"/>
    <w:rsid w:val="00240DD7"/>
    <w:rsid w:val="00240DDE"/>
    <w:rsid w:val="002427D5"/>
    <w:rsid w:val="00255FE1"/>
    <w:rsid w:val="002577F0"/>
    <w:rsid w:val="00262C4C"/>
    <w:rsid w:val="00265659"/>
    <w:rsid w:val="002677AB"/>
    <w:rsid w:val="00273304"/>
    <w:rsid w:val="00280067"/>
    <w:rsid w:val="00283363"/>
    <w:rsid w:val="0028461F"/>
    <w:rsid w:val="00286129"/>
    <w:rsid w:val="00286C39"/>
    <w:rsid w:val="00292AF4"/>
    <w:rsid w:val="00293A84"/>
    <w:rsid w:val="002A436B"/>
    <w:rsid w:val="002A4938"/>
    <w:rsid w:val="002A7B39"/>
    <w:rsid w:val="002A7E2C"/>
    <w:rsid w:val="002B05DA"/>
    <w:rsid w:val="002B061C"/>
    <w:rsid w:val="002B1020"/>
    <w:rsid w:val="002B1AA0"/>
    <w:rsid w:val="002B2628"/>
    <w:rsid w:val="002B4F19"/>
    <w:rsid w:val="002B696B"/>
    <w:rsid w:val="002C68AB"/>
    <w:rsid w:val="002C7A96"/>
    <w:rsid w:val="002D21F9"/>
    <w:rsid w:val="002D2902"/>
    <w:rsid w:val="002D76D2"/>
    <w:rsid w:val="002D78BA"/>
    <w:rsid w:val="002E248F"/>
    <w:rsid w:val="002E3AE7"/>
    <w:rsid w:val="002E3E97"/>
    <w:rsid w:val="002E3FDB"/>
    <w:rsid w:val="002F07F8"/>
    <w:rsid w:val="002F73D6"/>
    <w:rsid w:val="0030100A"/>
    <w:rsid w:val="0030138F"/>
    <w:rsid w:val="00302905"/>
    <w:rsid w:val="00303B56"/>
    <w:rsid w:val="00304253"/>
    <w:rsid w:val="00311BB6"/>
    <w:rsid w:val="00313444"/>
    <w:rsid w:val="003150B6"/>
    <w:rsid w:val="00316BF0"/>
    <w:rsid w:val="00320ECF"/>
    <w:rsid w:val="00322E95"/>
    <w:rsid w:val="003235B2"/>
    <w:rsid w:val="00331205"/>
    <w:rsid w:val="003317C7"/>
    <w:rsid w:val="00333D86"/>
    <w:rsid w:val="00336713"/>
    <w:rsid w:val="0033721C"/>
    <w:rsid w:val="00337C6B"/>
    <w:rsid w:val="003434E2"/>
    <w:rsid w:val="0034378B"/>
    <w:rsid w:val="003472AB"/>
    <w:rsid w:val="00347A71"/>
    <w:rsid w:val="00351970"/>
    <w:rsid w:val="00351AF6"/>
    <w:rsid w:val="00357E9C"/>
    <w:rsid w:val="0036047B"/>
    <w:rsid w:val="00363A70"/>
    <w:rsid w:val="003654AB"/>
    <w:rsid w:val="003672BB"/>
    <w:rsid w:val="00367C49"/>
    <w:rsid w:val="00371C6F"/>
    <w:rsid w:val="00372353"/>
    <w:rsid w:val="0037616F"/>
    <w:rsid w:val="0038012D"/>
    <w:rsid w:val="00380674"/>
    <w:rsid w:val="003827A6"/>
    <w:rsid w:val="00385B23"/>
    <w:rsid w:val="003875A2"/>
    <w:rsid w:val="0039591B"/>
    <w:rsid w:val="003976E1"/>
    <w:rsid w:val="003A18AB"/>
    <w:rsid w:val="003A1CCA"/>
    <w:rsid w:val="003A2EB8"/>
    <w:rsid w:val="003A3FCB"/>
    <w:rsid w:val="003A4FAF"/>
    <w:rsid w:val="003C06B6"/>
    <w:rsid w:val="003C1D32"/>
    <w:rsid w:val="003C1E7F"/>
    <w:rsid w:val="003C3580"/>
    <w:rsid w:val="003C3B3B"/>
    <w:rsid w:val="003C41C3"/>
    <w:rsid w:val="003C51D7"/>
    <w:rsid w:val="003C5356"/>
    <w:rsid w:val="003C7610"/>
    <w:rsid w:val="003D080C"/>
    <w:rsid w:val="003D1492"/>
    <w:rsid w:val="003E519B"/>
    <w:rsid w:val="003E7BEB"/>
    <w:rsid w:val="003E7CA8"/>
    <w:rsid w:val="003E7F81"/>
    <w:rsid w:val="003F0562"/>
    <w:rsid w:val="003F2D2A"/>
    <w:rsid w:val="003F3643"/>
    <w:rsid w:val="003F3BE9"/>
    <w:rsid w:val="003F3E14"/>
    <w:rsid w:val="003F6FE7"/>
    <w:rsid w:val="00400589"/>
    <w:rsid w:val="00403A72"/>
    <w:rsid w:val="00403D7D"/>
    <w:rsid w:val="00405156"/>
    <w:rsid w:val="0041104B"/>
    <w:rsid w:val="00411158"/>
    <w:rsid w:val="00414FF9"/>
    <w:rsid w:val="00417B1C"/>
    <w:rsid w:val="004210EC"/>
    <w:rsid w:val="00422BDC"/>
    <w:rsid w:val="00425432"/>
    <w:rsid w:val="00427293"/>
    <w:rsid w:val="00432496"/>
    <w:rsid w:val="00433314"/>
    <w:rsid w:val="00433EC7"/>
    <w:rsid w:val="0043577F"/>
    <w:rsid w:val="00442269"/>
    <w:rsid w:val="00445041"/>
    <w:rsid w:val="00447188"/>
    <w:rsid w:val="00447B03"/>
    <w:rsid w:val="0045272B"/>
    <w:rsid w:val="00453FED"/>
    <w:rsid w:val="00455391"/>
    <w:rsid w:val="00455FE2"/>
    <w:rsid w:val="004575C7"/>
    <w:rsid w:val="00462A77"/>
    <w:rsid w:val="00463E71"/>
    <w:rsid w:val="004640D3"/>
    <w:rsid w:val="00466427"/>
    <w:rsid w:val="00467188"/>
    <w:rsid w:val="00467904"/>
    <w:rsid w:val="004700E1"/>
    <w:rsid w:val="00471586"/>
    <w:rsid w:val="00472BAB"/>
    <w:rsid w:val="00475141"/>
    <w:rsid w:val="00480092"/>
    <w:rsid w:val="004803B7"/>
    <w:rsid w:val="004827CD"/>
    <w:rsid w:val="0048537A"/>
    <w:rsid w:val="00486987"/>
    <w:rsid w:val="004878D8"/>
    <w:rsid w:val="00487D34"/>
    <w:rsid w:val="00490790"/>
    <w:rsid w:val="00491BC3"/>
    <w:rsid w:val="004935C4"/>
    <w:rsid w:val="00494D6E"/>
    <w:rsid w:val="00495CC8"/>
    <w:rsid w:val="004A426D"/>
    <w:rsid w:val="004A4361"/>
    <w:rsid w:val="004A4AD2"/>
    <w:rsid w:val="004A55AC"/>
    <w:rsid w:val="004A5E09"/>
    <w:rsid w:val="004A7BB4"/>
    <w:rsid w:val="004B1D8C"/>
    <w:rsid w:val="004B54F2"/>
    <w:rsid w:val="004B7C4A"/>
    <w:rsid w:val="004B7E1D"/>
    <w:rsid w:val="004C02FE"/>
    <w:rsid w:val="004C09FC"/>
    <w:rsid w:val="004C0C3D"/>
    <w:rsid w:val="004C188F"/>
    <w:rsid w:val="004C25D2"/>
    <w:rsid w:val="004C7110"/>
    <w:rsid w:val="004D04AB"/>
    <w:rsid w:val="004D1B74"/>
    <w:rsid w:val="004D7054"/>
    <w:rsid w:val="004E14E0"/>
    <w:rsid w:val="004E39B3"/>
    <w:rsid w:val="004E3A00"/>
    <w:rsid w:val="004E430F"/>
    <w:rsid w:val="004E47E4"/>
    <w:rsid w:val="004E5E71"/>
    <w:rsid w:val="004E6990"/>
    <w:rsid w:val="004F038F"/>
    <w:rsid w:val="004F0FD1"/>
    <w:rsid w:val="004F1D12"/>
    <w:rsid w:val="004F26E8"/>
    <w:rsid w:val="004F3C0C"/>
    <w:rsid w:val="004F4FA0"/>
    <w:rsid w:val="004F5937"/>
    <w:rsid w:val="004F6299"/>
    <w:rsid w:val="00501416"/>
    <w:rsid w:val="00501CFA"/>
    <w:rsid w:val="0050611E"/>
    <w:rsid w:val="005066F8"/>
    <w:rsid w:val="00510CBF"/>
    <w:rsid w:val="0051195A"/>
    <w:rsid w:val="00512B4F"/>
    <w:rsid w:val="0051360D"/>
    <w:rsid w:val="00513F7B"/>
    <w:rsid w:val="00514FF2"/>
    <w:rsid w:val="0052219E"/>
    <w:rsid w:val="0052513C"/>
    <w:rsid w:val="00525F41"/>
    <w:rsid w:val="0052739B"/>
    <w:rsid w:val="00527A14"/>
    <w:rsid w:val="0053096A"/>
    <w:rsid w:val="00531054"/>
    <w:rsid w:val="00531DF6"/>
    <w:rsid w:val="00532E11"/>
    <w:rsid w:val="00534614"/>
    <w:rsid w:val="00535CF2"/>
    <w:rsid w:val="00535F6A"/>
    <w:rsid w:val="00540134"/>
    <w:rsid w:val="005431B2"/>
    <w:rsid w:val="00544691"/>
    <w:rsid w:val="00552E2C"/>
    <w:rsid w:val="00554EA7"/>
    <w:rsid w:val="0055613E"/>
    <w:rsid w:val="00561BBF"/>
    <w:rsid w:val="00562AE3"/>
    <w:rsid w:val="00564BEC"/>
    <w:rsid w:val="00565954"/>
    <w:rsid w:val="0057136B"/>
    <w:rsid w:val="00572CFC"/>
    <w:rsid w:val="005769AA"/>
    <w:rsid w:val="00581489"/>
    <w:rsid w:val="00582403"/>
    <w:rsid w:val="00582ADE"/>
    <w:rsid w:val="00583B3C"/>
    <w:rsid w:val="00584571"/>
    <w:rsid w:val="005858C5"/>
    <w:rsid w:val="00587675"/>
    <w:rsid w:val="005A395E"/>
    <w:rsid w:val="005A58BC"/>
    <w:rsid w:val="005A60A5"/>
    <w:rsid w:val="005A6A2A"/>
    <w:rsid w:val="005A7253"/>
    <w:rsid w:val="005A752B"/>
    <w:rsid w:val="005A75B4"/>
    <w:rsid w:val="005B5166"/>
    <w:rsid w:val="005B619C"/>
    <w:rsid w:val="005C177A"/>
    <w:rsid w:val="005C1851"/>
    <w:rsid w:val="005C2748"/>
    <w:rsid w:val="005C442F"/>
    <w:rsid w:val="005C5342"/>
    <w:rsid w:val="005C5451"/>
    <w:rsid w:val="005C54E5"/>
    <w:rsid w:val="005C5636"/>
    <w:rsid w:val="005C58F5"/>
    <w:rsid w:val="005D0439"/>
    <w:rsid w:val="005D04D7"/>
    <w:rsid w:val="005D291B"/>
    <w:rsid w:val="005D2C01"/>
    <w:rsid w:val="005E20A1"/>
    <w:rsid w:val="005E3E80"/>
    <w:rsid w:val="005E5771"/>
    <w:rsid w:val="005F00EB"/>
    <w:rsid w:val="005F3417"/>
    <w:rsid w:val="005F398E"/>
    <w:rsid w:val="005F4495"/>
    <w:rsid w:val="005F4AE3"/>
    <w:rsid w:val="005F5964"/>
    <w:rsid w:val="005F5A7F"/>
    <w:rsid w:val="00602BB3"/>
    <w:rsid w:val="00604C0E"/>
    <w:rsid w:val="006057E5"/>
    <w:rsid w:val="00605F2B"/>
    <w:rsid w:val="0060637E"/>
    <w:rsid w:val="0060667A"/>
    <w:rsid w:val="0061020D"/>
    <w:rsid w:val="006107C2"/>
    <w:rsid w:val="00614DB1"/>
    <w:rsid w:val="0061646F"/>
    <w:rsid w:val="00617106"/>
    <w:rsid w:val="00623888"/>
    <w:rsid w:val="00624F92"/>
    <w:rsid w:val="006261A8"/>
    <w:rsid w:val="006269A1"/>
    <w:rsid w:val="00626A06"/>
    <w:rsid w:val="00626D18"/>
    <w:rsid w:val="00630C1F"/>
    <w:rsid w:val="00631E2D"/>
    <w:rsid w:val="00634ED1"/>
    <w:rsid w:val="00635E98"/>
    <w:rsid w:val="00637386"/>
    <w:rsid w:val="00640B40"/>
    <w:rsid w:val="0064170D"/>
    <w:rsid w:val="00642142"/>
    <w:rsid w:val="00644FA4"/>
    <w:rsid w:val="00652594"/>
    <w:rsid w:val="006526A3"/>
    <w:rsid w:val="00656DE4"/>
    <w:rsid w:val="006605C5"/>
    <w:rsid w:val="00663DA9"/>
    <w:rsid w:val="006645A6"/>
    <w:rsid w:val="00665CAE"/>
    <w:rsid w:val="00665DF9"/>
    <w:rsid w:val="00665EE2"/>
    <w:rsid w:val="00667A1F"/>
    <w:rsid w:val="00670E23"/>
    <w:rsid w:val="00671580"/>
    <w:rsid w:val="00675379"/>
    <w:rsid w:val="00676496"/>
    <w:rsid w:val="00676677"/>
    <w:rsid w:val="00676B49"/>
    <w:rsid w:val="006856B6"/>
    <w:rsid w:val="00685A92"/>
    <w:rsid w:val="00690938"/>
    <w:rsid w:val="006924B8"/>
    <w:rsid w:val="00694AEE"/>
    <w:rsid w:val="00695409"/>
    <w:rsid w:val="00695BFA"/>
    <w:rsid w:val="006975F5"/>
    <w:rsid w:val="006A119F"/>
    <w:rsid w:val="006A31D1"/>
    <w:rsid w:val="006A3844"/>
    <w:rsid w:val="006B0927"/>
    <w:rsid w:val="006B310C"/>
    <w:rsid w:val="006B3EA8"/>
    <w:rsid w:val="006B5DBD"/>
    <w:rsid w:val="006B6AF6"/>
    <w:rsid w:val="006B769C"/>
    <w:rsid w:val="006C00DF"/>
    <w:rsid w:val="006C403F"/>
    <w:rsid w:val="006C5CBE"/>
    <w:rsid w:val="006D63E9"/>
    <w:rsid w:val="006D7CDD"/>
    <w:rsid w:val="006E0ED1"/>
    <w:rsid w:val="006E4CAC"/>
    <w:rsid w:val="006E4CB4"/>
    <w:rsid w:val="006F1C31"/>
    <w:rsid w:val="006F4055"/>
    <w:rsid w:val="006F4552"/>
    <w:rsid w:val="006F47AC"/>
    <w:rsid w:val="006F5E18"/>
    <w:rsid w:val="0070108B"/>
    <w:rsid w:val="00701F3F"/>
    <w:rsid w:val="00702390"/>
    <w:rsid w:val="007044AB"/>
    <w:rsid w:val="00705ECE"/>
    <w:rsid w:val="00711873"/>
    <w:rsid w:val="00712C41"/>
    <w:rsid w:val="007135CA"/>
    <w:rsid w:val="007140C0"/>
    <w:rsid w:val="00723C9A"/>
    <w:rsid w:val="0072557A"/>
    <w:rsid w:val="00733930"/>
    <w:rsid w:val="007346C4"/>
    <w:rsid w:val="00734BF0"/>
    <w:rsid w:val="0073697D"/>
    <w:rsid w:val="00736DDF"/>
    <w:rsid w:val="00737237"/>
    <w:rsid w:val="007442DC"/>
    <w:rsid w:val="00746354"/>
    <w:rsid w:val="00752265"/>
    <w:rsid w:val="00752B02"/>
    <w:rsid w:val="00753111"/>
    <w:rsid w:val="007607E1"/>
    <w:rsid w:val="0076426B"/>
    <w:rsid w:val="00770267"/>
    <w:rsid w:val="007724B3"/>
    <w:rsid w:val="007729CC"/>
    <w:rsid w:val="007751AE"/>
    <w:rsid w:val="007757B0"/>
    <w:rsid w:val="0077637D"/>
    <w:rsid w:val="00777844"/>
    <w:rsid w:val="00780537"/>
    <w:rsid w:val="00781E12"/>
    <w:rsid w:val="00782976"/>
    <w:rsid w:val="00783B82"/>
    <w:rsid w:val="00783D14"/>
    <w:rsid w:val="00787632"/>
    <w:rsid w:val="007901AE"/>
    <w:rsid w:val="00790EC4"/>
    <w:rsid w:val="00793CB9"/>
    <w:rsid w:val="007944B9"/>
    <w:rsid w:val="00795048"/>
    <w:rsid w:val="00795A8B"/>
    <w:rsid w:val="00795B7B"/>
    <w:rsid w:val="007A1F77"/>
    <w:rsid w:val="007A7043"/>
    <w:rsid w:val="007A7B15"/>
    <w:rsid w:val="007B0306"/>
    <w:rsid w:val="007B168C"/>
    <w:rsid w:val="007B6F2A"/>
    <w:rsid w:val="007C271E"/>
    <w:rsid w:val="007C2DDF"/>
    <w:rsid w:val="007C6D45"/>
    <w:rsid w:val="007D16E9"/>
    <w:rsid w:val="007D4CA4"/>
    <w:rsid w:val="007D548C"/>
    <w:rsid w:val="007E08EA"/>
    <w:rsid w:val="007E09CE"/>
    <w:rsid w:val="007E1B6B"/>
    <w:rsid w:val="007E308C"/>
    <w:rsid w:val="007E3816"/>
    <w:rsid w:val="007E4750"/>
    <w:rsid w:val="007F10CF"/>
    <w:rsid w:val="007F23B7"/>
    <w:rsid w:val="007F3213"/>
    <w:rsid w:val="007F3256"/>
    <w:rsid w:val="007F3639"/>
    <w:rsid w:val="007F41AC"/>
    <w:rsid w:val="007F7341"/>
    <w:rsid w:val="0080005A"/>
    <w:rsid w:val="00802C81"/>
    <w:rsid w:val="008062A3"/>
    <w:rsid w:val="0081206A"/>
    <w:rsid w:val="00814934"/>
    <w:rsid w:val="00817238"/>
    <w:rsid w:val="00817F34"/>
    <w:rsid w:val="00826880"/>
    <w:rsid w:val="00826B89"/>
    <w:rsid w:val="00826BDD"/>
    <w:rsid w:val="008278F7"/>
    <w:rsid w:val="00831FDE"/>
    <w:rsid w:val="00835BBC"/>
    <w:rsid w:val="00835F1F"/>
    <w:rsid w:val="008377EA"/>
    <w:rsid w:val="00840CAA"/>
    <w:rsid w:val="00844AA1"/>
    <w:rsid w:val="0084525D"/>
    <w:rsid w:val="00854C9B"/>
    <w:rsid w:val="00854DA9"/>
    <w:rsid w:val="00855D8D"/>
    <w:rsid w:val="008568CE"/>
    <w:rsid w:val="00861591"/>
    <w:rsid w:val="00861B67"/>
    <w:rsid w:val="00864255"/>
    <w:rsid w:val="00866695"/>
    <w:rsid w:val="00867E2A"/>
    <w:rsid w:val="008715E3"/>
    <w:rsid w:val="00872A0C"/>
    <w:rsid w:val="00874DFB"/>
    <w:rsid w:val="008813C7"/>
    <w:rsid w:val="0088169A"/>
    <w:rsid w:val="008817DE"/>
    <w:rsid w:val="008829A0"/>
    <w:rsid w:val="00884193"/>
    <w:rsid w:val="00884E15"/>
    <w:rsid w:val="00885382"/>
    <w:rsid w:val="00887E37"/>
    <w:rsid w:val="00890594"/>
    <w:rsid w:val="00892D10"/>
    <w:rsid w:val="00893300"/>
    <w:rsid w:val="00893302"/>
    <w:rsid w:val="00893C72"/>
    <w:rsid w:val="00895E56"/>
    <w:rsid w:val="00895FC2"/>
    <w:rsid w:val="00897753"/>
    <w:rsid w:val="008A16B1"/>
    <w:rsid w:val="008A33C5"/>
    <w:rsid w:val="008B4B50"/>
    <w:rsid w:val="008B4C46"/>
    <w:rsid w:val="008B4D94"/>
    <w:rsid w:val="008B6121"/>
    <w:rsid w:val="008C6D99"/>
    <w:rsid w:val="008C7BF4"/>
    <w:rsid w:val="008D5FC2"/>
    <w:rsid w:val="008D7951"/>
    <w:rsid w:val="008E089C"/>
    <w:rsid w:val="008E139F"/>
    <w:rsid w:val="008E19F3"/>
    <w:rsid w:val="008E32EE"/>
    <w:rsid w:val="008E5632"/>
    <w:rsid w:val="008E5726"/>
    <w:rsid w:val="008F1058"/>
    <w:rsid w:val="008F37DD"/>
    <w:rsid w:val="008F59D3"/>
    <w:rsid w:val="008F6CB3"/>
    <w:rsid w:val="00901956"/>
    <w:rsid w:val="00901C2A"/>
    <w:rsid w:val="00902334"/>
    <w:rsid w:val="0090597E"/>
    <w:rsid w:val="00910E55"/>
    <w:rsid w:val="0091140C"/>
    <w:rsid w:val="009122EE"/>
    <w:rsid w:val="009215DE"/>
    <w:rsid w:val="00924A26"/>
    <w:rsid w:val="009257AC"/>
    <w:rsid w:val="0092681D"/>
    <w:rsid w:val="009271B6"/>
    <w:rsid w:val="00932CD0"/>
    <w:rsid w:val="00933907"/>
    <w:rsid w:val="00934BAE"/>
    <w:rsid w:val="009369F8"/>
    <w:rsid w:val="009443F6"/>
    <w:rsid w:val="00945316"/>
    <w:rsid w:val="009457D0"/>
    <w:rsid w:val="00946319"/>
    <w:rsid w:val="00946632"/>
    <w:rsid w:val="0095277C"/>
    <w:rsid w:val="00954441"/>
    <w:rsid w:val="00956A13"/>
    <w:rsid w:val="00956E10"/>
    <w:rsid w:val="00960335"/>
    <w:rsid w:val="00961BEC"/>
    <w:rsid w:val="00961EA9"/>
    <w:rsid w:val="00961FD7"/>
    <w:rsid w:val="00965B84"/>
    <w:rsid w:val="00965DF1"/>
    <w:rsid w:val="00965E5F"/>
    <w:rsid w:val="0096681C"/>
    <w:rsid w:val="009731AD"/>
    <w:rsid w:val="00976DC4"/>
    <w:rsid w:val="00980BF7"/>
    <w:rsid w:val="0098128E"/>
    <w:rsid w:val="00984165"/>
    <w:rsid w:val="00986514"/>
    <w:rsid w:val="00986990"/>
    <w:rsid w:val="00986C29"/>
    <w:rsid w:val="00990DE3"/>
    <w:rsid w:val="009911AA"/>
    <w:rsid w:val="00995E60"/>
    <w:rsid w:val="009965DF"/>
    <w:rsid w:val="00997D95"/>
    <w:rsid w:val="009A03E1"/>
    <w:rsid w:val="009A36B8"/>
    <w:rsid w:val="009A37B7"/>
    <w:rsid w:val="009A5340"/>
    <w:rsid w:val="009A5425"/>
    <w:rsid w:val="009A7AA4"/>
    <w:rsid w:val="009B1CF4"/>
    <w:rsid w:val="009B2905"/>
    <w:rsid w:val="009B30B6"/>
    <w:rsid w:val="009B5398"/>
    <w:rsid w:val="009C133F"/>
    <w:rsid w:val="009C29F6"/>
    <w:rsid w:val="009C33B7"/>
    <w:rsid w:val="009C3887"/>
    <w:rsid w:val="009C7FE9"/>
    <w:rsid w:val="009D2C47"/>
    <w:rsid w:val="009D41E0"/>
    <w:rsid w:val="009D5BD8"/>
    <w:rsid w:val="009D5E88"/>
    <w:rsid w:val="009D6CDA"/>
    <w:rsid w:val="009D762C"/>
    <w:rsid w:val="009D7EFF"/>
    <w:rsid w:val="009E06CB"/>
    <w:rsid w:val="009E0AA3"/>
    <w:rsid w:val="009E4B67"/>
    <w:rsid w:val="009E6C99"/>
    <w:rsid w:val="009E7788"/>
    <w:rsid w:val="009F2205"/>
    <w:rsid w:val="009F2FB9"/>
    <w:rsid w:val="009F780F"/>
    <w:rsid w:val="00A00B97"/>
    <w:rsid w:val="00A056F2"/>
    <w:rsid w:val="00A065BD"/>
    <w:rsid w:val="00A07DDE"/>
    <w:rsid w:val="00A11356"/>
    <w:rsid w:val="00A13348"/>
    <w:rsid w:val="00A22C72"/>
    <w:rsid w:val="00A25669"/>
    <w:rsid w:val="00A27966"/>
    <w:rsid w:val="00A303D9"/>
    <w:rsid w:val="00A31B22"/>
    <w:rsid w:val="00A34FA9"/>
    <w:rsid w:val="00A370F5"/>
    <w:rsid w:val="00A37AD2"/>
    <w:rsid w:val="00A407D9"/>
    <w:rsid w:val="00A41C85"/>
    <w:rsid w:val="00A44D38"/>
    <w:rsid w:val="00A507C9"/>
    <w:rsid w:val="00A522BF"/>
    <w:rsid w:val="00A52D7F"/>
    <w:rsid w:val="00A53351"/>
    <w:rsid w:val="00A55D9F"/>
    <w:rsid w:val="00A60579"/>
    <w:rsid w:val="00A60D52"/>
    <w:rsid w:val="00A60FD5"/>
    <w:rsid w:val="00A6200C"/>
    <w:rsid w:val="00A6286C"/>
    <w:rsid w:val="00A65CD7"/>
    <w:rsid w:val="00A669F6"/>
    <w:rsid w:val="00A66FA7"/>
    <w:rsid w:val="00A70507"/>
    <w:rsid w:val="00A74D40"/>
    <w:rsid w:val="00A75F81"/>
    <w:rsid w:val="00A7611A"/>
    <w:rsid w:val="00A76BEB"/>
    <w:rsid w:val="00A8150F"/>
    <w:rsid w:val="00A820A1"/>
    <w:rsid w:val="00A83D3E"/>
    <w:rsid w:val="00A84086"/>
    <w:rsid w:val="00A84993"/>
    <w:rsid w:val="00A84D60"/>
    <w:rsid w:val="00A85759"/>
    <w:rsid w:val="00A90C8A"/>
    <w:rsid w:val="00A91671"/>
    <w:rsid w:val="00A92C5A"/>
    <w:rsid w:val="00A9409F"/>
    <w:rsid w:val="00A94FB5"/>
    <w:rsid w:val="00A95544"/>
    <w:rsid w:val="00A95578"/>
    <w:rsid w:val="00A97F3A"/>
    <w:rsid w:val="00AB0551"/>
    <w:rsid w:val="00AB1FA7"/>
    <w:rsid w:val="00AC131A"/>
    <w:rsid w:val="00AC6EC3"/>
    <w:rsid w:val="00AC7107"/>
    <w:rsid w:val="00AD18D6"/>
    <w:rsid w:val="00AD1CAA"/>
    <w:rsid w:val="00AD25FF"/>
    <w:rsid w:val="00AD2689"/>
    <w:rsid w:val="00AD4629"/>
    <w:rsid w:val="00AD484F"/>
    <w:rsid w:val="00AD5FC9"/>
    <w:rsid w:val="00AD6389"/>
    <w:rsid w:val="00AD6646"/>
    <w:rsid w:val="00AD7B74"/>
    <w:rsid w:val="00AE1E40"/>
    <w:rsid w:val="00AE33BA"/>
    <w:rsid w:val="00AE4FA4"/>
    <w:rsid w:val="00AE5854"/>
    <w:rsid w:val="00AE59AE"/>
    <w:rsid w:val="00AE722C"/>
    <w:rsid w:val="00AF4401"/>
    <w:rsid w:val="00AF53AB"/>
    <w:rsid w:val="00AF63A5"/>
    <w:rsid w:val="00AF688B"/>
    <w:rsid w:val="00AF6BB3"/>
    <w:rsid w:val="00AF79E4"/>
    <w:rsid w:val="00B0078F"/>
    <w:rsid w:val="00B00FB8"/>
    <w:rsid w:val="00B030EE"/>
    <w:rsid w:val="00B03983"/>
    <w:rsid w:val="00B05EF9"/>
    <w:rsid w:val="00B06F98"/>
    <w:rsid w:val="00B07CA4"/>
    <w:rsid w:val="00B10641"/>
    <w:rsid w:val="00B111A7"/>
    <w:rsid w:val="00B12330"/>
    <w:rsid w:val="00B15AF7"/>
    <w:rsid w:val="00B16E45"/>
    <w:rsid w:val="00B1759A"/>
    <w:rsid w:val="00B202CD"/>
    <w:rsid w:val="00B22947"/>
    <w:rsid w:val="00B24D76"/>
    <w:rsid w:val="00B26D09"/>
    <w:rsid w:val="00B27843"/>
    <w:rsid w:val="00B331D1"/>
    <w:rsid w:val="00B33436"/>
    <w:rsid w:val="00B339EF"/>
    <w:rsid w:val="00B353C4"/>
    <w:rsid w:val="00B35A43"/>
    <w:rsid w:val="00B3696C"/>
    <w:rsid w:val="00B425EA"/>
    <w:rsid w:val="00B44417"/>
    <w:rsid w:val="00B4617B"/>
    <w:rsid w:val="00B513E7"/>
    <w:rsid w:val="00B51703"/>
    <w:rsid w:val="00B51A45"/>
    <w:rsid w:val="00B51FA3"/>
    <w:rsid w:val="00B572E9"/>
    <w:rsid w:val="00B606E7"/>
    <w:rsid w:val="00B631E8"/>
    <w:rsid w:val="00B63A82"/>
    <w:rsid w:val="00B63A95"/>
    <w:rsid w:val="00B640AE"/>
    <w:rsid w:val="00B659BA"/>
    <w:rsid w:val="00B75295"/>
    <w:rsid w:val="00B7731A"/>
    <w:rsid w:val="00B77390"/>
    <w:rsid w:val="00B77415"/>
    <w:rsid w:val="00B77650"/>
    <w:rsid w:val="00B80B19"/>
    <w:rsid w:val="00B8115B"/>
    <w:rsid w:val="00B81BA2"/>
    <w:rsid w:val="00B832C3"/>
    <w:rsid w:val="00B84535"/>
    <w:rsid w:val="00B84717"/>
    <w:rsid w:val="00B84DB5"/>
    <w:rsid w:val="00B9060B"/>
    <w:rsid w:val="00B924BA"/>
    <w:rsid w:val="00B926DB"/>
    <w:rsid w:val="00B93399"/>
    <w:rsid w:val="00B939A1"/>
    <w:rsid w:val="00B96837"/>
    <w:rsid w:val="00B968DB"/>
    <w:rsid w:val="00BA054E"/>
    <w:rsid w:val="00BA258E"/>
    <w:rsid w:val="00BA5693"/>
    <w:rsid w:val="00BA7763"/>
    <w:rsid w:val="00BB55C2"/>
    <w:rsid w:val="00BC02F1"/>
    <w:rsid w:val="00BC03E5"/>
    <w:rsid w:val="00BC10B8"/>
    <w:rsid w:val="00BC15F6"/>
    <w:rsid w:val="00BC4FD4"/>
    <w:rsid w:val="00BC58AE"/>
    <w:rsid w:val="00BE2E7D"/>
    <w:rsid w:val="00BE768B"/>
    <w:rsid w:val="00BF4517"/>
    <w:rsid w:val="00BF4B4B"/>
    <w:rsid w:val="00BF5568"/>
    <w:rsid w:val="00C0312D"/>
    <w:rsid w:val="00C062E2"/>
    <w:rsid w:val="00C0725E"/>
    <w:rsid w:val="00C07C99"/>
    <w:rsid w:val="00C1002F"/>
    <w:rsid w:val="00C10ECE"/>
    <w:rsid w:val="00C12BF3"/>
    <w:rsid w:val="00C17F7D"/>
    <w:rsid w:val="00C20282"/>
    <w:rsid w:val="00C246D5"/>
    <w:rsid w:val="00C271AD"/>
    <w:rsid w:val="00C365CE"/>
    <w:rsid w:val="00C43A1A"/>
    <w:rsid w:val="00C46BE2"/>
    <w:rsid w:val="00C5259E"/>
    <w:rsid w:val="00C54F51"/>
    <w:rsid w:val="00C56FA0"/>
    <w:rsid w:val="00C601F0"/>
    <w:rsid w:val="00C62077"/>
    <w:rsid w:val="00C62BB1"/>
    <w:rsid w:val="00C652C0"/>
    <w:rsid w:val="00C6569E"/>
    <w:rsid w:val="00C6627C"/>
    <w:rsid w:val="00C679F9"/>
    <w:rsid w:val="00C70206"/>
    <w:rsid w:val="00C708EE"/>
    <w:rsid w:val="00C77667"/>
    <w:rsid w:val="00C80891"/>
    <w:rsid w:val="00C83805"/>
    <w:rsid w:val="00C86F70"/>
    <w:rsid w:val="00C8783F"/>
    <w:rsid w:val="00C9003E"/>
    <w:rsid w:val="00C972D1"/>
    <w:rsid w:val="00CA08E0"/>
    <w:rsid w:val="00CA52A0"/>
    <w:rsid w:val="00CA5BEC"/>
    <w:rsid w:val="00CA7942"/>
    <w:rsid w:val="00CB0AED"/>
    <w:rsid w:val="00CB4DA8"/>
    <w:rsid w:val="00CB569B"/>
    <w:rsid w:val="00CB789F"/>
    <w:rsid w:val="00CC33E5"/>
    <w:rsid w:val="00CC5E4F"/>
    <w:rsid w:val="00CC5EA7"/>
    <w:rsid w:val="00CC6B65"/>
    <w:rsid w:val="00CD29CE"/>
    <w:rsid w:val="00CD2D0B"/>
    <w:rsid w:val="00CD454E"/>
    <w:rsid w:val="00CD6B2B"/>
    <w:rsid w:val="00CE05BE"/>
    <w:rsid w:val="00CE26ED"/>
    <w:rsid w:val="00CE49FF"/>
    <w:rsid w:val="00CE652E"/>
    <w:rsid w:val="00CF2369"/>
    <w:rsid w:val="00CF3450"/>
    <w:rsid w:val="00CF5093"/>
    <w:rsid w:val="00CF5722"/>
    <w:rsid w:val="00CF60B6"/>
    <w:rsid w:val="00CF7323"/>
    <w:rsid w:val="00D0066B"/>
    <w:rsid w:val="00D00EB5"/>
    <w:rsid w:val="00D02470"/>
    <w:rsid w:val="00D04786"/>
    <w:rsid w:val="00D05CF8"/>
    <w:rsid w:val="00D07217"/>
    <w:rsid w:val="00D107FB"/>
    <w:rsid w:val="00D12A68"/>
    <w:rsid w:val="00D14399"/>
    <w:rsid w:val="00D14597"/>
    <w:rsid w:val="00D203C1"/>
    <w:rsid w:val="00D21562"/>
    <w:rsid w:val="00D22037"/>
    <w:rsid w:val="00D22D39"/>
    <w:rsid w:val="00D24CB0"/>
    <w:rsid w:val="00D2605C"/>
    <w:rsid w:val="00D32BE1"/>
    <w:rsid w:val="00D35313"/>
    <w:rsid w:val="00D358A3"/>
    <w:rsid w:val="00D40A88"/>
    <w:rsid w:val="00D43FEF"/>
    <w:rsid w:val="00D45990"/>
    <w:rsid w:val="00D47BC2"/>
    <w:rsid w:val="00D51BF2"/>
    <w:rsid w:val="00D52F5B"/>
    <w:rsid w:val="00D54E4B"/>
    <w:rsid w:val="00D64794"/>
    <w:rsid w:val="00D661E8"/>
    <w:rsid w:val="00D70563"/>
    <w:rsid w:val="00D720F4"/>
    <w:rsid w:val="00D7383D"/>
    <w:rsid w:val="00D74D40"/>
    <w:rsid w:val="00D77984"/>
    <w:rsid w:val="00D83C32"/>
    <w:rsid w:val="00D84437"/>
    <w:rsid w:val="00D85FD9"/>
    <w:rsid w:val="00D87FDA"/>
    <w:rsid w:val="00D90CAD"/>
    <w:rsid w:val="00D913D2"/>
    <w:rsid w:val="00D92831"/>
    <w:rsid w:val="00D97289"/>
    <w:rsid w:val="00DA4D30"/>
    <w:rsid w:val="00DA7E01"/>
    <w:rsid w:val="00DB1CE5"/>
    <w:rsid w:val="00DB5833"/>
    <w:rsid w:val="00DB679D"/>
    <w:rsid w:val="00DB6FEE"/>
    <w:rsid w:val="00DB7748"/>
    <w:rsid w:val="00DC38EA"/>
    <w:rsid w:val="00DC41D1"/>
    <w:rsid w:val="00DC62B5"/>
    <w:rsid w:val="00DD43D3"/>
    <w:rsid w:val="00DE1DA9"/>
    <w:rsid w:val="00DE4BE4"/>
    <w:rsid w:val="00DE5E43"/>
    <w:rsid w:val="00DF1A31"/>
    <w:rsid w:val="00DF25F7"/>
    <w:rsid w:val="00DF4AA1"/>
    <w:rsid w:val="00DF55DE"/>
    <w:rsid w:val="00E0059E"/>
    <w:rsid w:val="00E01B85"/>
    <w:rsid w:val="00E02F59"/>
    <w:rsid w:val="00E039A7"/>
    <w:rsid w:val="00E0548B"/>
    <w:rsid w:val="00E0768A"/>
    <w:rsid w:val="00E131C7"/>
    <w:rsid w:val="00E14024"/>
    <w:rsid w:val="00E21308"/>
    <w:rsid w:val="00E21E9E"/>
    <w:rsid w:val="00E22AD8"/>
    <w:rsid w:val="00E23D6C"/>
    <w:rsid w:val="00E245C7"/>
    <w:rsid w:val="00E26376"/>
    <w:rsid w:val="00E27248"/>
    <w:rsid w:val="00E3047C"/>
    <w:rsid w:val="00E3263D"/>
    <w:rsid w:val="00E330CA"/>
    <w:rsid w:val="00E35064"/>
    <w:rsid w:val="00E36797"/>
    <w:rsid w:val="00E3780F"/>
    <w:rsid w:val="00E45DD2"/>
    <w:rsid w:val="00E464A0"/>
    <w:rsid w:val="00E57367"/>
    <w:rsid w:val="00E576C4"/>
    <w:rsid w:val="00E61608"/>
    <w:rsid w:val="00E630AF"/>
    <w:rsid w:val="00E66FF4"/>
    <w:rsid w:val="00E674F2"/>
    <w:rsid w:val="00E679CB"/>
    <w:rsid w:val="00E7056E"/>
    <w:rsid w:val="00E707D5"/>
    <w:rsid w:val="00E707F9"/>
    <w:rsid w:val="00E70804"/>
    <w:rsid w:val="00E731B6"/>
    <w:rsid w:val="00E73406"/>
    <w:rsid w:val="00E759B0"/>
    <w:rsid w:val="00E760FA"/>
    <w:rsid w:val="00E80757"/>
    <w:rsid w:val="00E80831"/>
    <w:rsid w:val="00E81619"/>
    <w:rsid w:val="00E81D86"/>
    <w:rsid w:val="00E8419D"/>
    <w:rsid w:val="00E8620A"/>
    <w:rsid w:val="00E90341"/>
    <w:rsid w:val="00E905A0"/>
    <w:rsid w:val="00E9074C"/>
    <w:rsid w:val="00E931FE"/>
    <w:rsid w:val="00E9433F"/>
    <w:rsid w:val="00E9754A"/>
    <w:rsid w:val="00EA2627"/>
    <w:rsid w:val="00EA2CDE"/>
    <w:rsid w:val="00EA52CE"/>
    <w:rsid w:val="00EA5507"/>
    <w:rsid w:val="00EA686D"/>
    <w:rsid w:val="00EB0C0B"/>
    <w:rsid w:val="00EB1632"/>
    <w:rsid w:val="00EB1C93"/>
    <w:rsid w:val="00EB209C"/>
    <w:rsid w:val="00EC2995"/>
    <w:rsid w:val="00EC4E78"/>
    <w:rsid w:val="00EC5497"/>
    <w:rsid w:val="00EC582C"/>
    <w:rsid w:val="00EC6307"/>
    <w:rsid w:val="00EC7EEE"/>
    <w:rsid w:val="00ED1EA2"/>
    <w:rsid w:val="00ED483B"/>
    <w:rsid w:val="00ED55C7"/>
    <w:rsid w:val="00ED592B"/>
    <w:rsid w:val="00EE47F9"/>
    <w:rsid w:val="00EF0F60"/>
    <w:rsid w:val="00EF1F5B"/>
    <w:rsid w:val="00EF2943"/>
    <w:rsid w:val="00EF7F2D"/>
    <w:rsid w:val="00F02BF5"/>
    <w:rsid w:val="00F02FDA"/>
    <w:rsid w:val="00F05EEE"/>
    <w:rsid w:val="00F11FB6"/>
    <w:rsid w:val="00F12113"/>
    <w:rsid w:val="00F12A24"/>
    <w:rsid w:val="00F12DC7"/>
    <w:rsid w:val="00F144B7"/>
    <w:rsid w:val="00F14646"/>
    <w:rsid w:val="00F1767E"/>
    <w:rsid w:val="00F20752"/>
    <w:rsid w:val="00F22CBB"/>
    <w:rsid w:val="00F23C12"/>
    <w:rsid w:val="00F23DDD"/>
    <w:rsid w:val="00F26039"/>
    <w:rsid w:val="00F26516"/>
    <w:rsid w:val="00F27794"/>
    <w:rsid w:val="00F33823"/>
    <w:rsid w:val="00F3545C"/>
    <w:rsid w:val="00F36162"/>
    <w:rsid w:val="00F37A7C"/>
    <w:rsid w:val="00F42A7D"/>
    <w:rsid w:val="00F44AD8"/>
    <w:rsid w:val="00F4693F"/>
    <w:rsid w:val="00F5278C"/>
    <w:rsid w:val="00F52C25"/>
    <w:rsid w:val="00F553EB"/>
    <w:rsid w:val="00F6199B"/>
    <w:rsid w:val="00F6261A"/>
    <w:rsid w:val="00F634F7"/>
    <w:rsid w:val="00F648A4"/>
    <w:rsid w:val="00F64BF9"/>
    <w:rsid w:val="00F65DC3"/>
    <w:rsid w:val="00F67B5F"/>
    <w:rsid w:val="00F72705"/>
    <w:rsid w:val="00F74D0A"/>
    <w:rsid w:val="00F7500E"/>
    <w:rsid w:val="00F7636B"/>
    <w:rsid w:val="00F84139"/>
    <w:rsid w:val="00F87F41"/>
    <w:rsid w:val="00F930ED"/>
    <w:rsid w:val="00F93E96"/>
    <w:rsid w:val="00F9457E"/>
    <w:rsid w:val="00F94590"/>
    <w:rsid w:val="00F97692"/>
    <w:rsid w:val="00F9772A"/>
    <w:rsid w:val="00FA3B07"/>
    <w:rsid w:val="00FB0210"/>
    <w:rsid w:val="00FB0CD5"/>
    <w:rsid w:val="00FB1BE0"/>
    <w:rsid w:val="00FB4283"/>
    <w:rsid w:val="00FB4AC3"/>
    <w:rsid w:val="00FB4B60"/>
    <w:rsid w:val="00FB4EBE"/>
    <w:rsid w:val="00FB7456"/>
    <w:rsid w:val="00FB7865"/>
    <w:rsid w:val="00FC240D"/>
    <w:rsid w:val="00FC366F"/>
    <w:rsid w:val="00FC4EE8"/>
    <w:rsid w:val="00FD0369"/>
    <w:rsid w:val="00FD1185"/>
    <w:rsid w:val="00FD28B6"/>
    <w:rsid w:val="00FD5188"/>
    <w:rsid w:val="00FD62FD"/>
    <w:rsid w:val="00FD6417"/>
    <w:rsid w:val="00FD7CBC"/>
    <w:rsid w:val="00FE4C6A"/>
    <w:rsid w:val="00FE5C5B"/>
    <w:rsid w:val="00FE7E3D"/>
    <w:rsid w:val="00FF0C92"/>
    <w:rsid w:val="00FF19F1"/>
    <w:rsid w:val="00FF2E63"/>
    <w:rsid w:val="00FF4279"/>
    <w:rsid w:val="00FF4B2F"/>
    <w:rsid w:val="00FF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112D-2116-4C4B-AB6E-60B3540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83D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83D3E"/>
    <w:rPr>
      <w:sz w:val="20"/>
      <w:szCs w:val="20"/>
    </w:rPr>
  </w:style>
  <w:style w:type="character" w:styleId="DipnotBavurusu">
    <w:name w:val="footnote reference"/>
    <w:basedOn w:val="VarsaylanParagrafYazTipi"/>
    <w:uiPriority w:val="99"/>
    <w:semiHidden/>
    <w:unhideWhenUsed/>
    <w:rsid w:val="00A83D3E"/>
    <w:rPr>
      <w:vertAlign w:val="superscript"/>
    </w:rPr>
  </w:style>
  <w:style w:type="character" w:styleId="Kpr">
    <w:name w:val="Hyperlink"/>
    <w:basedOn w:val="VarsaylanParagrafYazTipi"/>
    <w:uiPriority w:val="99"/>
    <w:unhideWhenUsed/>
    <w:rsid w:val="00B12330"/>
    <w:rPr>
      <w:color w:val="0563C1" w:themeColor="hyperlink"/>
      <w:u w:val="single"/>
    </w:rPr>
  </w:style>
  <w:style w:type="paragraph" w:styleId="NormalWeb">
    <w:name w:val="Normal (Web)"/>
    <w:basedOn w:val="Normal"/>
    <w:uiPriority w:val="99"/>
    <w:semiHidden/>
    <w:unhideWhenUsed/>
    <w:rsid w:val="00463E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onnotMetni">
    <w:name w:val="endnote text"/>
    <w:basedOn w:val="Normal"/>
    <w:link w:val="SonnotMetniChar"/>
    <w:uiPriority w:val="99"/>
    <w:semiHidden/>
    <w:unhideWhenUsed/>
    <w:rsid w:val="00961EA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961EA9"/>
    <w:rPr>
      <w:sz w:val="20"/>
      <w:szCs w:val="20"/>
    </w:rPr>
  </w:style>
  <w:style w:type="character" w:styleId="SonnotBavurusu">
    <w:name w:val="endnote reference"/>
    <w:basedOn w:val="VarsaylanParagrafYazTipi"/>
    <w:uiPriority w:val="99"/>
    <w:semiHidden/>
    <w:unhideWhenUsed/>
    <w:rsid w:val="00961EA9"/>
    <w:rPr>
      <w:vertAlign w:val="superscript"/>
    </w:rPr>
  </w:style>
  <w:style w:type="paragraph" w:styleId="stBilgi">
    <w:name w:val="header"/>
    <w:basedOn w:val="Normal"/>
    <w:link w:val="stBilgiChar"/>
    <w:uiPriority w:val="99"/>
    <w:unhideWhenUsed/>
    <w:rsid w:val="0056595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565954"/>
  </w:style>
  <w:style w:type="paragraph" w:styleId="AltBilgi">
    <w:name w:val="footer"/>
    <w:basedOn w:val="Normal"/>
    <w:link w:val="AltBilgiChar"/>
    <w:uiPriority w:val="99"/>
    <w:unhideWhenUsed/>
    <w:rsid w:val="0056595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565954"/>
  </w:style>
  <w:style w:type="paragraph" w:styleId="ListeParagraf">
    <w:name w:val="List Paragraph"/>
    <w:basedOn w:val="Normal"/>
    <w:uiPriority w:val="34"/>
    <w:qFormat/>
    <w:rsid w:val="00581489"/>
    <w:pPr>
      <w:ind w:left="720"/>
      <w:contextualSpacing/>
    </w:pPr>
  </w:style>
  <w:style w:type="paragraph" w:customStyle="1" w:styleId="xmsonormal">
    <w:name w:val="x_msonormal"/>
    <w:basedOn w:val="Normal"/>
    <w:rsid w:val="0061020D"/>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880">
      <w:bodyDiv w:val="1"/>
      <w:marLeft w:val="0"/>
      <w:marRight w:val="0"/>
      <w:marTop w:val="0"/>
      <w:marBottom w:val="0"/>
      <w:divBdr>
        <w:top w:val="none" w:sz="0" w:space="0" w:color="auto"/>
        <w:left w:val="none" w:sz="0" w:space="0" w:color="auto"/>
        <w:bottom w:val="none" w:sz="0" w:space="0" w:color="auto"/>
        <w:right w:val="none" w:sz="0" w:space="0" w:color="auto"/>
      </w:divBdr>
    </w:div>
    <w:div w:id="202906921">
      <w:bodyDiv w:val="1"/>
      <w:marLeft w:val="0"/>
      <w:marRight w:val="0"/>
      <w:marTop w:val="0"/>
      <w:marBottom w:val="0"/>
      <w:divBdr>
        <w:top w:val="none" w:sz="0" w:space="0" w:color="auto"/>
        <w:left w:val="none" w:sz="0" w:space="0" w:color="auto"/>
        <w:bottom w:val="none" w:sz="0" w:space="0" w:color="auto"/>
        <w:right w:val="none" w:sz="0" w:space="0" w:color="auto"/>
      </w:divBdr>
    </w:div>
    <w:div w:id="245069805">
      <w:bodyDiv w:val="1"/>
      <w:marLeft w:val="0"/>
      <w:marRight w:val="0"/>
      <w:marTop w:val="0"/>
      <w:marBottom w:val="0"/>
      <w:divBdr>
        <w:top w:val="none" w:sz="0" w:space="0" w:color="auto"/>
        <w:left w:val="none" w:sz="0" w:space="0" w:color="auto"/>
        <w:bottom w:val="none" w:sz="0" w:space="0" w:color="auto"/>
        <w:right w:val="none" w:sz="0" w:space="0" w:color="auto"/>
      </w:divBdr>
    </w:div>
    <w:div w:id="248119967">
      <w:bodyDiv w:val="1"/>
      <w:marLeft w:val="0"/>
      <w:marRight w:val="0"/>
      <w:marTop w:val="0"/>
      <w:marBottom w:val="0"/>
      <w:divBdr>
        <w:top w:val="none" w:sz="0" w:space="0" w:color="auto"/>
        <w:left w:val="none" w:sz="0" w:space="0" w:color="auto"/>
        <w:bottom w:val="none" w:sz="0" w:space="0" w:color="auto"/>
        <w:right w:val="none" w:sz="0" w:space="0" w:color="auto"/>
      </w:divBdr>
    </w:div>
    <w:div w:id="330715686">
      <w:bodyDiv w:val="1"/>
      <w:marLeft w:val="0"/>
      <w:marRight w:val="0"/>
      <w:marTop w:val="0"/>
      <w:marBottom w:val="0"/>
      <w:divBdr>
        <w:top w:val="none" w:sz="0" w:space="0" w:color="auto"/>
        <w:left w:val="none" w:sz="0" w:space="0" w:color="auto"/>
        <w:bottom w:val="none" w:sz="0" w:space="0" w:color="auto"/>
        <w:right w:val="none" w:sz="0" w:space="0" w:color="auto"/>
      </w:divBdr>
    </w:div>
    <w:div w:id="637995154">
      <w:bodyDiv w:val="1"/>
      <w:marLeft w:val="0"/>
      <w:marRight w:val="0"/>
      <w:marTop w:val="0"/>
      <w:marBottom w:val="0"/>
      <w:divBdr>
        <w:top w:val="none" w:sz="0" w:space="0" w:color="auto"/>
        <w:left w:val="none" w:sz="0" w:space="0" w:color="auto"/>
        <w:bottom w:val="none" w:sz="0" w:space="0" w:color="auto"/>
        <w:right w:val="none" w:sz="0" w:space="0" w:color="auto"/>
      </w:divBdr>
    </w:div>
    <w:div w:id="765928054">
      <w:bodyDiv w:val="1"/>
      <w:marLeft w:val="0"/>
      <w:marRight w:val="0"/>
      <w:marTop w:val="0"/>
      <w:marBottom w:val="0"/>
      <w:divBdr>
        <w:top w:val="none" w:sz="0" w:space="0" w:color="auto"/>
        <w:left w:val="none" w:sz="0" w:space="0" w:color="auto"/>
        <w:bottom w:val="none" w:sz="0" w:space="0" w:color="auto"/>
        <w:right w:val="none" w:sz="0" w:space="0" w:color="auto"/>
      </w:divBdr>
    </w:div>
    <w:div w:id="1064983463">
      <w:bodyDiv w:val="1"/>
      <w:marLeft w:val="0"/>
      <w:marRight w:val="0"/>
      <w:marTop w:val="0"/>
      <w:marBottom w:val="0"/>
      <w:divBdr>
        <w:top w:val="none" w:sz="0" w:space="0" w:color="auto"/>
        <w:left w:val="none" w:sz="0" w:space="0" w:color="auto"/>
        <w:bottom w:val="none" w:sz="0" w:space="0" w:color="auto"/>
        <w:right w:val="none" w:sz="0" w:space="0" w:color="auto"/>
      </w:divBdr>
    </w:div>
    <w:div w:id="1285036111">
      <w:bodyDiv w:val="1"/>
      <w:marLeft w:val="0"/>
      <w:marRight w:val="0"/>
      <w:marTop w:val="0"/>
      <w:marBottom w:val="0"/>
      <w:divBdr>
        <w:top w:val="none" w:sz="0" w:space="0" w:color="auto"/>
        <w:left w:val="none" w:sz="0" w:space="0" w:color="auto"/>
        <w:bottom w:val="none" w:sz="0" w:space="0" w:color="auto"/>
        <w:right w:val="none" w:sz="0" w:space="0" w:color="auto"/>
      </w:divBdr>
    </w:div>
    <w:div w:id="1367409984">
      <w:bodyDiv w:val="1"/>
      <w:marLeft w:val="0"/>
      <w:marRight w:val="0"/>
      <w:marTop w:val="0"/>
      <w:marBottom w:val="0"/>
      <w:divBdr>
        <w:top w:val="none" w:sz="0" w:space="0" w:color="auto"/>
        <w:left w:val="none" w:sz="0" w:space="0" w:color="auto"/>
        <w:bottom w:val="none" w:sz="0" w:space="0" w:color="auto"/>
        <w:right w:val="none" w:sz="0" w:space="0" w:color="auto"/>
      </w:divBdr>
    </w:div>
    <w:div w:id="1374040985">
      <w:bodyDiv w:val="1"/>
      <w:marLeft w:val="0"/>
      <w:marRight w:val="0"/>
      <w:marTop w:val="0"/>
      <w:marBottom w:val="0"/>
      <w:divBdr>
        <w:top w:val="none" w:sz="0" w:space="0" w:color="auto"/>
        <w:left w:val="none" w:sz="0" w:space="0" w:color="auto"/>
        <w:bottom w:val="none" w:sz="0" w:space="0" w:color="auto"/>
        <w:right w:val="none" w:sz="0" w:space="0" w:color="auto"/>
      </w:divBdr>
    </w:div>
    <w:div w:id="1439717242">
      <w:bodyDiv w:val="1"/>
      <w:marLeft w:val="0"/>
      <w:marRight w:val="0"/>
      <w:marTop w:val="0"/>
      <w:marBottom w:val="0"/>
      <w:divBdr>
        <w:top w:val="none" w:sz="0" w:space="0" w:color="auto"/>
        <w:left w:val="none" w:sz="0" w:space="0" w:color="auto"/>
        <w:bottom w:val="none" w:sz="0" w:space="0" w:color="auto"/>
        <w:right w:val="none" w:sz="0" w:space="0" w:color="auto"/>
      </w:divBdr>
    </w:div>
    <w:div w:id="1523401927">
      <w:bodyDiv w:val="1"/>
      <w:marLeft w:val="0"/>
      <w:marRight w:val="0"/>
      <w:marTop w:val="0"/>
      <w:marBottom w:val="0"/>
      <w:divBdr>
        <w:top w:val="none" w:sz="0" w:space="0" w:color="auto"/>
        <w:left w:val="none" w:sz="0" w:space="0" w:color="auto"/>
        <w:bottom w:val="none" w:sz="0" w:space="0" w:color="auto"/>
        <w:right w:val="none" w:sz="0" w:space="0" w:color="auto"/>
      </w:divBdr>
    </w:div>
    <w:div w:id="1600869643">
      <w:bodyDiv w:val="1"/>
      <w:marLeft w:val="0"/>
      <w:marRight w:val="0"/>
      <w:marTop w:val="0"/>
      <w:marBottom w:val="0"/>
      <w:divBdr>
        <w:top w:val="none" w:sz="0" w:space="0" w:color="auto"/>
        <w:left w:val="none" w:sz="0" w:space="0" w:color="auto"/>
        <w:bottom w:val="none" w:sz="0" w:space="0" w:color="auto"/>
        <w:right w:val="none" w:sz="0" w:space="0" w:color="auto"/>
      </w:divBdr>
    </w:div>
    <w:div w:id="1620062444">
      <w:bodyDiv w:val="1"/>
      <w:marLeft w:val="0"/>
      <w:marRight w:val="0"/>
      <w:marTop w:val="0"/>
      <w:marBottom w:val="0"/>
      <w:divBdr>
        <w:top w:val="none" w:sz="0" w:space="0" w:color="auto"/>
        <w:left w:val="none" w:sz="0" w:space="0" w:color="auto"/>
        <w:bottom w:val="none" w:sz="0" w:space="0" w:color="auto"/>
        <w:right w:val="none" w:sz="0" w:space="0" w:color="auto"/>
      </w:divBdr>
    </w:div>
    <w:div w:id="20231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0BFF-8061-4762-A7DC-901939B8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8134</Words>
  <Characters>46368</Characters>
  <Application>Microsoft Office Word</Application>
  <DocSecurity>0</DocSecurity>
  <Lines>386</Lines>
  <Paragraphs>108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Resul Yalcin</dc:creator>
  <cp:keywords/>
  <dc:description/>
  <cp:lastModifiedBy>Mehmet KAHRAMAN</cp:lastModifiedBy>
  <cp:revision>7</cp:revision>
  <dcterms:created xsi:type="dcterms:W3CDTF">2018-03-13T11:01:00Z</dcterms:created>
  <dcterms:modified xsi:type="dcterms:W3CDTF">2018-03-20T12:20:00Z</dcterms:modified>
</cp:coreProperties>
</file>