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F78" w:rsidRPr="00FF6196" w:rsidRDefault="006035CE" w:rsidP="008469C9">
      <w:pPr>
        <w:spacing w:before="120" w:after="120" w:line="240" w:lineRule="auto"/>
        <w:jc w:val="center"/>
        <w:rPr>
          <w:rFonts w:ascii="Times New Roman" w:hAnsi="Times New Roman" w:cs="Times New Roman"/>
          <w:b/>
          <w:sz w:val="28"/>
          <w:szCs w:val="28"/>
        </w:rPr>
      </w:pPr>
      <w:r w:rsidRPr="00FF6196">
        <w:rPr>
          <w:rFonts w:ascii="Times New Roman" w:hAnsi="Times New Roman" w:cs="Times New Roman"/>
          <w:b/>
          <w:sz w:val="28"/>
          <w:szCs w:val="28"/>
        </w:rPr>
        <w:t>SOYLULAŞTI</w:t>
      </w:r>
      <w:bookmarkStart w:id="0" w:name="_GoBack"/>
      <w:bookmarkEnd w:id="0"/>
      <w:r w:rsidRPr="00FF6196">
        <w:rPr>
          <w:rFonts w:ascii="Times New Roman" w:hAnsi="Times New Roman" w:cs="Times New Roman"/>
          <w:b/>
          <w:sz w:val="28"/>
          <w:szCs w:val="28"/>
        </w:rPr>
        <w:t>RMA VE KENT GÜVENLİĞİ</w:t>
      </w:r>
    </w:p>
    <w:p w:rsidR="006035CE" w:rsidRPr="00FF6196" w:rsidRDefault="006035CE" w:rsidP="008469C9">
      <w:pPr>
        <w:spacing w:before="120" w:after="120" w:line="240" w:lineRule="auto"/>
        <w:jc w:val="center"/>
        <w:rPr>
          <w:rFonts w:ascii="Times New Roman" w:hAnsi="Times New Roman" w:cs="Times New Roman"/>
          <w:sz w:val="28"/>
          <w:szCs w:val="28"/>
        </w:rPr>
      </w:pPr>
    </w:p>
    <w:p w:rsidR="006035CE" w:rsidRPr="000906AA" w:rsidRDefault="006035CE" w:rsidP="0048407B">
      <w:pPr>
        <w:spacing w:before="120" w:after="120" w:line="240" w:lineRule="auto"/>
        <w:jc w:val="right"/>
        <w:rPr>
          <w:rFonts w:ascii="Times New Roman" w:hAnsi="Times New Roman" w:cs="Times New Roman"/>
          <w:b/>
          <w:i/>
        </w:rPr>
      </w:pPr>
      <w:r w:rsidRPr="000906AA">
        <w:rPr>
          <w:rFonts w:ascii="Times New Roman" w:hAnsi="Times New Roman" w:cs="Times New Roman"/>
          <w:b/>
          <w:i/>
        </w:rPr>
        <w:t>Ahsen SAÇLI</w:t>
      </w:r>
      <w:r w:rsidR="0048407B">
        <w:rPr>
          <w:rStyle w:val="DipnotBavurusu"/>
          <w:rFonts w:ascii="Times New Roman" w:hAnsi="Times New Roman" w:cs="Times New Roman"/>
          <w:b/>
          <w:i/>
        </w:rPr>
        <w:footnoteReference w:customMarkFollows="1" w:id="1"/>
        <w:t>*</w:t>
      </w:r>
    </w:p>
    <w:p w:rsidR="000906AA" w:rsidRDefault="000906AA" w:rsidP="008469C9">
      <w:pPr>
        <w:spacing w:before="120" w:after="120" w:line="240" w:lineRule="auto"/>
        <w:ind w:firstLine="567"/>
        <w:jc w:val="both"/>
        <w:rPr>
          <w:rFonts w:ascii="Times New Roman" w:hAnsi="Times New Roman" w:cs="Times New Roman"/>
          <w:b/>
          <w:sz w:val="24"/>
          <w:szCs w:val="24"/>
        </w:rPr>
      </w:pPr>
    </w:p>
    <w:p w:rsidR="004739AF" w:rsidRPr="00BA3DD6" w:rsidRDefault="000906AA" w:rsidP="008469C9">
      <w:pPr>
        <w:spacing w:before="120" w:after="12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Öz</w:t>
      </w:r>
    </w:p>
    <w:p w:rsidR="00351AB7" w:rsidRPr="000906AA" w:rsidRDefault="004739AF" w:rsidP="0047037A">
      <w:pPr>
        <w:spacing w:before="120" w:after="120" w:line="240" w:lineRule="auto"/>
        <w:ind w:firstLine="567"/>
        <w:jc w:val="both"/>
        <w:rPr>
          <w:rFonts w:ascii="Times New Roman" w:hAnsi="Times New Roman" w:cs="Times New Roman"/>
          <w:sz w:val="20"/>
          <w:szCs w:val="20"/>
        </w:rPr>
      </w:pPr>
      <w:r w:rsidRPr="000906AA">
        <w:rPr>
          <w:rFonts w:ascii="Times New Roman" w:hAnsi="Times New Roman" w:cs="Times New Roman"/>
          <w:sz w:val="20"/>
          <w:szCs w:val="20"/>
        </w:rPr>
        <w:t xml:space="preserve">20. yüzyılın sonlarında </w:t>
      </w:r>
      <w:r w:rsidR="00F15E33" w:rsidRPr="000906AA">
        <w:rPr>
          <w:rFonts w:ascii="Times New Roman" w:hAnsi="Times New Roman" w:cs="Times New Roman"/>
          <w:sz w:val="20"/>
          <w:szCs w:val="20"/>
        </w:rPr>
        <w:t>devletlerin tercih ettiği</w:t>
      </w:r>
      <w:r w:rsidRPr="000906AA">
        <w:rPr>
          <w:rFonts w:ascii="Times New Roman" w:hAnsi="Times New Roman" w:cs="Times New Roman"/>
          <w:sz w:val="20"/>
          <w:szCs w:val="20"/>
        </w:rPr>
        <w:t xml:space="preserve"> ekonomik üretim modeli </w:t>
      </w:r>
      <w:r w:rsidR="00BE017F" w:rsidRPr="000906AA">
        <w:rPr>
          <w:rFonts w:ascii="Times New Roman" w:hAnsi="Times New Roman" w:cs="Times New Roman"/>
          <w:sz w:val="20"/>
          <w:szCs w:val="20"/>
        </w:rPr>
        <w:t xml:space="preserve">olan </w:t>
      </w:r>
      <w:r w:rsidRPr="000906AA">
        <w:rPr>
          <w:rFonts w:ascii="Times New Roman" w:hAnsi="Times New Roman" w:cs="Times New Roman"/>
          <w:sz w:val="20"/>
          <w:szCs w:val="20"/>
        </w:rPr>
        <w:t>fordizmin, kapitalizmin karlılık ve verimlilik ilkelerini karşılayamayacak düzeyde eskidiği tartışmaları sürerken, 1970’li yılların sonlarından itibaren üretim mode</w:t>
      </w:r>
      <w:r w:rsidR="00D04577" w:rsidRPr="000906AA">
        <w:rPr>
          <w:rFonts w:ascii="Times New Roman" w:hAnsi="Times New Roman" w:cs="Times New Roman"/>
          <w:sz w:val="20"/>
          <w:szCs w:val="20"/>
        </w:rPr>
        <w:t>li değişmeye</w:t>
      </w:r>
      <w:r w:rsidR="00A71D99" w:rsidRPr="000906AA">
        <w:rPr>
          <w:rFonts w:ascii="Times New Roman" w:hAnsi="Times New Roman" w:cs="Times New Roman"/>
          <w:sz w:val="20"/>
          <w:szCs w:val="20"/>
        </w:rPr>
        <w:t>,</w:t>
      </w:r>
      <w:r w:rsidRPr="000906AA">
        <w:rPr>
          <w:rFonts w:ascii="Times New Roman" w:hAnsi="Times New Roman" w:cs="Times New Roman"/>
          <w:sz w:val="20"/>
          <w:szCs w:val="20"/>
        </w:rPr>
        <w:t xml:space="preserve"> fiziksel emeğin yerini “bilgi” alm</w:t>
      </w:r>
      <w:r w:rsidR="00A71D99" w:rsidRPr="000906AA">
        <w:rPr>
          <w:rFonts w:ascii="Times New Roman" w:hAnsi="Times New Roman" w:cs="Times New Roman"/>
          <w:sz w:val="20"/>
          <w:szCs w:val="20"/>
        </w:rPr>
        <w:t>aya başlamıştır</w:t>
      </w:r>
      <w:r w:rsidR="00BE017F" w:rsidRPr="000906AA">
        <w:rPr>
          <w:rFonts w:ascii="Times New Roman" w:hAnsi="Times New Roman" w:cs="Times New Roman"/>
          <w:sz w:val="20"/>
          <w:szCs w:val="20"/>
        </w:rPr>
        <w:t xml:space="preserve">. Ekonomik düzende </w:t>
      </w:r>
      <w:r w:rsidR="00DF298F" w:rsidRPr="000906AA">
        <w:rPr>
          <w:rFonts w:ascii="Times New Roman" w:hAnsi="Times New Roman" w:cs="Times New Roman"/>
          <w:sz w:val="20"/>
          <w:szCs w:val="20"/>
        </w:rPr>
        <w:t>ortaya çıkan</w:t>
      </w:r>
      <w:r w:rsidR="00BE017F" w:rsidRPr="000906AA">
        <w:rPr>
          <w:rFonts w:ascii="Times New Roman" w:hAnsi="Times New Roman" w:cs="Times New Roman"/>
          <w:sz w:val="20"/>
          <w:szCs w:val="20"/>
        </w:rPr>
        <w:t xml:space="preserve"> bu gelişmelerle birlikte özellikle</w:t>
      </w:r>
      <w:r w:rsidRPr="000906AA">
        <w:rPr>
          <w:rFonts w:ascii="Times New Roman" w:hAnsi="Times New Roman" w:cs="Times New Roman"/>
          <w:sz w:val="20"/>
          <w:szCs w:val="20"/>
        </w:rPr>
        <w:t xml:space="preserve"> gelişmiş ülkelerde</w:t>
      </w:r>
      <w:r w:rsidR="00BE017F" w:rsidRPr="000906AA">
        <w:rPr>
          <w:rFonts w:ascii="Times New Roman" w:hAnsi="Times New Roman" w:cs="Times New Roman"/>
          <w:sz w:val="20"/>
          <w:szCs w:val="20"/>
        </w:rPr>
        <w:t xml:space="preserve"> bulunan</w:t>
      </w:r>
      <w:r w:rsidRPr="000906AA">
        <w:rPr>
          <w:rFonts w:ascii="Times New Roman" w:hAnsi="Times New Roman" w:cs="Times New Roman"/>
          <w:sz w:val="20"/>
          <w:szCs w:val="20"/>
        </w:rPr>
        <w:t xml:space="preserve"> </w:t>
      </w:r>
      <w:r w:rsidR="00BE017F" w:rsidRPr="000906AA">
        <w:rPr>
          <w:rFonts w:ascii="Times New Roman" w:hAnsi="Times New Roman" w:cs="Times New Roman"/>
          <w:sz w:val="20"/>
          <w:szCs w:val="20"/>
        </w:rPr>
        <w:t>sanayi sektörü yerini, hizmet ve finans sektörüne bırakmıştır. Bu durum da öncelikle küreselleşmenin getirdi</w:t>
      </w:r>
      <w:r w:rsidR="00351AB7" w:rsidRPr="000906AA">
        <w:rPr>
          <w:rFonts w:ascii="Times New Roman" w:hAnsi="Times New Roman" w:cs="Times New Roman"/>
          <w:sz w:val="20"/>
          <w:szCs w:val="20"/>
        </w:rPr>
        <w:t>ği mal ve işgücünün serbest dolaşımı nedeniyle, sanayinin gelişmiş ülkelerden az gelişmiş ülkelere aktarılması sonucunda kentsel alanların sanayiden arındırılarak hizmet sektörünün kentlerde yaygınlaşmasını sağlamıştır.</w:t>
      </w:r>
      <w:r w:rsidR="00BE017F" w:rsidRPr="000906AA">
        <w:rPr>
          <w:rFonts w:ascii="Times New Roman" w:hAnsi="Times New Roman" w:cs="Times New Roman"/>
          <w:sz w:val="20"/>
          <w:szCs w:val="20"/>
        </w:rPr>
        <w:t xml:space="preserve"> </w:t>
      </w:r>
      <w:r w:rsidR="00351AB7" w:rsidRPr="000906AA">
        <w:rPr>
          <w:rFonts w:ascii="Times New Roman" w:hAnsi="Times New Roman" w:cs="Times New Roman"/>
          <w:sz w:val="20"/>
          <w:szCs w:val="20"/>
        </w:rPr>
        <w:t>Böylece kentsel mekânların dönüşümü de gerçekleşmeye başlamıştır.</w:t>
      </w:r>
    </w:p>
    <w:p w:rsidR="005A7798" w:rsidRPr="000906AA" w:rsidRDefault="00F373CA" w:rsidP="0047037A">
      <w:pPr>
        <w:spacing w:before="120" w:after="120" w:line="240" w:lineRule="auto"/>
        <w:ind w:firstLine="567"/>
        <w:jc w:val="both"/>
        <w:rPr>
          <w:rFonts w:ascii="Times New Roman" w:hAnsi="Times New Roman" w:cs="Times New Roman"/>
          <w:sz w:val="20"/>
          <w:szCs w:val="20"/>
        </w:rPr>
      </w:pPr>
      <w:r w:rsidRPr="000906AA">
        <w:rPr>
          <w:rFonts w:ascii="Times New Roman" w:hAnsi="Times New Roman" w:cs="Times New Roman"/>
          <w:sz w:val="20"/>
          <w:szCs w:val="20"/>
        </w:rPr>
        <w:t>Sanayi sonrası oluşan durumda</w:t>
      </w:r>
      <w:r w:rsidR="00AF7128" w:rsidRPr="000906AA">
        <w:rPr>
          <w:rFonts w:ascii="Times New Roman" w:hAnsi="Times New Roman" w:cs="Times New Roman"/>
          <w:sz w:val="20"/>
          <w:szCs w:val="20"/>
        </w:rPr>
        <w:t>,</w:t>
      </w:r>
      <w:r w:rsidRPr="000906AA">
        <w:rPr>
          <w:rFonts w:ascii="Times New Roman" w:hAnsi="Times New Roman" w:cs="Times New Roman"/>
          <w:sz w:val="20"/>
          <w:szCs w:val="20"/>
        </w:rPr>
        <w:t xml:space="preserve"> kent merkezlerinin sanayi işletmelerinden arındırılması ve beraberinde hizmet sektörünün gelişmesi ile kent merkezleri yeni </w:t>
      </w:r>
      <w:r w:rsidR="00AF7128" w:rsidRPr="000906AA">
        <w:rPr>
          <w:rFonts w:ascii="Times New Roman" w:hAnsi="Times New Roman" w:cs="Times New Roman"/>
          <w:sz w:val="20"/>
          <w:szCs w:val="20"/>
        </w:rPr>
        <w:t xml:space="preserve">kentsel dönüşümlere ve yeni bir orta sınıfın ortaya çıkmasına neden olmuştur. Bununla birlikte hali hazırda kent merkezlerinde bulunan üst sınıfların kent merkezlerinden, kentin çevresinde bulunan, sonradan oluşturulan ve kentin merkezine kıyasla çeşitli yönlerden çekiciliği olan güvenli kentsel alanlara </w:t>
      </w:r>
      <w:r w:rsidR="00DA4BAA" w:rsidRPr="000906AA">
        <w:rPr>
          <w:rFonts w:ascii="Times New Roman" w:hAnsi="Times New Roman" w:cs="Times New Roman"/>
          <w:sz w:val="20"/>
          <w:szCs w:val="20"/>
        </w:rPr>
        <w:t xml:space="preserve">yönelik olarak </w:t>
      </w:r>
      <w:r w:rsidR="00DF298F" w:rsidRPr="000906AA">
        <w:rPr>
          <w:rFonts w:ascii="Times New Roman" w:hAnsi="Times New Roman" w:cs="Times New Roman"/>
          <w:sz w:val="20"/>
          <w:szCs w:val="20"/>
        </w:rPr>
        <w:t xml:space="preserve">o yıllarda başlayan </w:t>
      </w:r>
      <w:r w:rsidR="00AF7128" w:rsidRPr="000906AA">
        <w:rPr>
          <w:rFonts w:ascii="Times New Roman" w:hAnsi="Times New Roman" w:cs="Times New Roman"/>
          <w:sz w:val="20"/>
          <w:szCs w:val="20"/>
        </w:rPr>
        <w:t>göç</w:t>
      </w:r>
      <w:r w:rsidR="00DF298F" w:rsidRPr="000906AA">
        <w:rPr>
          <w:rFonts w:ascii="Times New Roman" w:hAnsi="Times New Roman" w:cs="Times New Roman"/>
          <w:sz w:val="20"/>
          <w:szCs w:val="20"/>
        </w:rPr>
        <w:t>,</w:t>
      </w:r>
      <w:r w:rsidR="00AF7128" w:rsidRPr="000906AA">
        <w:rPr>
          <w:rFonts w:ascii="Times New Roman" w:hAnsi="Times New Roman" w:cs="Times New Roman"/>
          <w:sz w:val="20"/>
          <w:szCs w:val="20"/>
        </w:rPr>
        <w:t xml:space="preserve"> günümüzde de sürmektedir. Böylece eskinin üst-orta sınıfı kent merkezlerini terk ederken, yeni bir orta sınıf kent merkezlerinin özelliklerini keşfetme</w:t>
      </w:r>
      <w:r w:rsidR="005A7798" w:rsidRPr="000906AA">
        <w:rPr>
          <w:rFonts w:ascii="Times New Roman" w:hAnsi="Times New Roman" w:cs="Times New Roman"/>
          <w:sz w:val="20"/>
          <w:szCs w:val="20"/>
        </w:rPr>
        <w:t>ye ve</w:t>
      </w:r>
      <w:r w:rsidR="00AF7128" w:rsidRPr="000906AA">
        <w:rPr>
          <w:rFonts w:ascii="Times New Roman" w:hAnsi="Times New Roman" w:cs="Times New Roman"/>
          <w:sz w:val="20"/>
          <w:szCs w:val="20"/>
        </w:rPr>
        <w:t xml:space="preserve"> kentli olmanın </w:t>
      </w:r>
      <w:r w:rsidR="00D04577" w:rsidRPr="000906AA">
        <w:rPr>
          <w:rFonts w:ascii="Times New Roman" w:hAnsi="Times New Roman" w:cs="Times New Roman"/>
          <w:sz w:val="20"/>
          <w:szCs w:val="20"/>
        </w:rPr>
        <w:t>yararlarını</w:t>
      </w:r>
      <w:r w:rsidR="005A7798" w:rsidRPr="000906AA">
        <w:rPr>
          <w:rFonts w:ascii="Times New Roman" w:hAnsi="Times New Roman" w:cs="Times New Roman"/>
          <w:sz w:val="20"/>
          <w:szCs w:val="20"/>
        </w:rPr>
        <w:t xml:space="preserve"> öğrenerek içselleştirmeye</w:t>
      </w:r>
      <w:r w:rsidR="00AF7128" w:rsidRPr="000906AA">
        <w:rPr>
          <w:rFonts w:ascii="Times New Roman" w:hAnsi="Times New Roman" w:cs="Times New Roman"/>
          <w:sz w:val="20"/>
          <w:szCs w:val="20"/>
        </w:rPr>
        <w:t xml:space="preserve"> başla</w:t>
      </w:r>
      <w:r w:rsidR="005A7798" w:rsidRPr="000906AA">
        <w:rPr>
          <w:rFonts w:ascii="Times New Roman" w:hAnsi="Times New Roman" w:cs="Times New Roman"/>
          <w:sz w:val="20"/>
          <w:szCs w:val="20"/>
        </w:rPr>
        <w:t>mıştır.</w:t>
      </w:r>
      <w:r w:rsidR="00AF7128" w:rsidRPr="000906AA">
        <w:rPr>
          <w:rFonts w:ascii="Times New Roman" w:hAnsi="Times New Roman" w:cs="Times New Roman"/>
          <w:sz w:val="20"/>
          <w:szCs w:val="20"/>
        </w:rPr>
        <w:t xml:space="preserve"> </w:t>
      </w:r>
    </w:p>
    <w:p w:rsidR="00AD6BBB" w:rsidRPr="000906AA" w:rsidRDefault="004A2CE0" w:rsidP="0047037A">
      <w:pPr>
        <w:spacing w:before="120" w:after="120" w:line="240" w:lineRule="auto"/>
        <w:ind w:firstLine="567"/>
        <w:jc w:val="both"/>
        <w:rPr>
          <w:rFonts w:ascii="Times New Roman" w:hAnsi="Times New Roman" w:cs="Times New Roman"/>
          <w:sz w:val="20"/>
          <w:szCs w:val="20"/>
        </w:rPr>
      </w:pPr>
      <w:r w:rsidRPr="000906AA">
        <w:rPr>
          <w:rFonts w:ascii="Times New Roman" w:hAnsi="Times New Roman" w:cs="Times New Roman"/>
          <w:sz w:val="20"/>
          <w:szCs w:val="20"/>
        </w:rPr>
        <w:t>Soylulaştırma (</w:t>
      </w:r>
      <w:proofErr w:type="spellStart"/>
      <w:r w:rsidRPr="000906AA">
        <w:rPr>
          <w:rFonts w:ascii="Times New Roman" w:hAnsi="Times New Roman" w:cs="Times New Roman"/>
          <w:sz w:val="20"/>
          <w:szCs w:val="20"/>
        </w:rPr>
        <w:t>Gentrification</w:t>
      </w:r>
      <w:proofErr w:type="spellEnd"/>
      <w:r w:rsidRPr="000906AA">
        <w:rPr>
          <w:rFonts w:ascii="Times New Roman" w:hAnsi="Times New Roman" w:cs="Times New Roman"/>
          <w:sz w:val="20"/>
          <w:szCs w:val="20"/>
        </w:rPr>
        <w:t>)</w:t>
      </w:r>
      <w:r w:rsidR="005A7798" w:rsidRPr="000906AA">
        <w:rPr>
          <w:rFonts w:ascii="Times New Roman" w:hAnsi="Times New Roman" w:cs="Times New Roman"/>
          <w:sz w:val="20"/>
          <w:szCs w:val="20"/>
        </w:rPr>
        <w:t xml:space="preserve"> kavramı</w:t>
      </w:r>
      <w:r w:rsidRPr="000906AA">
        <w:rPr>
          <w:rFonts w:ascii="Times New Roman" w:hAnsi="Times New Roman" w:cs="Times New Roman"/>
          <w:sz w:val="20"/>
          <w:szCs w:val="20"/>
        </w:rPr>
        <w:t xml:space="preserve">, </w:t>
      </w:r>
      <w:r w:rsidR="005A7798" w:rsidRPr="000906AA">
        <w:rPr>
          <w:rFonts w:ascii="Times New Roman" w:hAnsi="Times New Roman" w:cs="Times New Roman"/>
          <w:sz w:val="20"/>
          <w:szCs w:val="20"/>
        </w:rPr>
        <w:t xml:space="preserve"> ilk kez Londra’da işçi mahallelerinde bulunan konutların üst ve orta sınıf tarafından satın alınarak yıkılması ve bu konutların yerine lüks konutların yapılması ile birlikte mahallelerin toplumsal ve sosyal yapısının değiştirilmesi üzerine, </w:t>
      </w:r>
      <w:r w:rsidRPr="000906AA">
        <w:rPr>
          <w:rFonts w:ascii="Times New Roman" w:hAnsi="Times New Roman" w:cs="Times New Roman"/>
          <w:sz w:val="20"/>
          <w:szCs w:val="20"/>
        </w:rPr>
        <w:t xml:space="preserve">1964 yılında sosyolog Ruth Glass tarafından kullanılan bir kavramdır. Soylulaştırma kavramı ile kelime anlamından da anlaşılacağı gibi seçkin bir sınıf oluşturmak için kentsel mekânlarda devrim niteliğinde dönüşümlerin yapılarak toplumsal yapının dönüştürülmesi kastedilmektedir. Sanayinin </w:t>
      </w:r>
      <w:r w:rsidR="00D04577" w:rsidRPr="000906AA">
        <w:rPr>
          <w:rFonts w:ascii="Times New Roman" w:hAnsi="Times New Roman" w:cs="Times New Roman"/>
          <w:sz w:val="20"/>
          <w:szCs w:val="20"/>
        </w:rPr>
        <w:t>kaldırıldığı</w:t>
      </w:r>
      <w:r w:rsidRPr="000906AA">
        <w:rPr>
          <w:rFonts w:ascii="Times New Roman" w:hAnsi="Times New Roman" w:cs="Times New Roman"/>
          <w:sz w:val="20"/>
          <w:szCs w:val="20"/>
        </w:rPr>
        <w:t xml:space="preserve"> kentsel </w:t>
      </w:r>
      <w:r w:rsidR="00AD6BBB" w:rsidRPr="000906AA">
        <w:rPr>
          <w:rFonts w:ascii="Times New Roman" w:hAnsi="Times New Roman" w:cs="Times New Roman"/>
          <w:sz w:val="20"/>
          <w:szCs w:val="20"/>
        </w:rPr>
        <w:t>mekânlardan</w:t>
      </w:r>
      <w:r w:rsidRPr="000906AA">
        <w:rPr>
          <w:rFonts w:ascii="Times New Roman" w:hAnsi="Times New Roman" w:cs="Times New Roman"/>
          <w:sz w:val="20"/>
          <w:szCs w:val="20"/>
        </w:rPr>
        <w:t xml:space="preserve"> işçi sınıfı veya daha alt sınıfların gönüllü olarak ya</w:t>
      </w:r>
      <w:r w:rsidR="00AD6BBB" w:rsidRPr="000906AA">
        <w:rPr>
          <w:rFonts w:ascii="Times New Roman" w:hAnsi="Times New Roman" w:cs="Times New Roman"/>
          <w:sz w:val="20"/>
          <w:szCs w:val="20"/>
        </w:rPr>
        <w:t xml:space="preserve"> </w:t>
      </w:r>
      <w:r w:rsidRPr="000906AA">
        <w:rPr>
          <w:rFonts w:ascii="Times New Roman" w:hAnsi="Times New Roman" w:cs="Times New Roman"/>
          <w:sz w:val="20"/>
          <w:szCs w:val="20"/>
        </w:rPr>
        <w:t xml:space="preserve">da zorla uzaklaştırılması ile kentsel </w:t>
      </w:r>
      <w:r w:rsidR="00AD6BBB" w:rsidRPr="000906AA">
        <w:rPr>
          <w:rFonts w:ascii="Times New Roman" w:hAnsi="Times New Roman" w:cs="Times New Roman"/>
          <w:sz w:val="20"/>
          <w:szCs w:val="20"/>
        </w:rPr>
        <w:t>mekânların</w:t>
      </w:r>
      <w:r w:rsidRPr="000906AA">
        <w:rPr>
          <w:rFonts w:ascii="Times New Roman" w:hAnsi="Times New Roman" w:cs="Times New Roman"/>
          <w:sz w:val="20"/>
          <w:szCs w:val="20"/>
        </w:rPr>
        <w:t xml:space="preserve"> yeni orta sınıflara açılması söz konusudur. </w:t>
      </w:r>
      <w:r w:rsidR="00AD6BBB" w:rsidRPr="000906AA">
        <w:rPr>
          <w:rFonts w:ascii="Times New Roman" w:hAnsi="Times New Roman" w:cs="Times New Roman"/>
          <w:sz w:val="20"/>
          <w:szCs w:val="20"/>
        </w:rPr>
        <w:t>Bu durum aynı zamanda bir tür yerinden etme sürecini de kapsadığı için önemli bir toplumsal çatışma nedeni de olabilmektedir. Kentsel mekânlarda ortaya ç</w:t>
      </w:r>
      <w:r w:rsidR="00D04577" w:rsidRPr="000906AA">
        <w:rPr>
          <w:rFonts w:ascii="Times New Roman" w:hAnsi="Times New Roman" w:cs="Times New Roman"/>
          <w:sz w:val="20"/>
          <w:szCs w:val="20"/>
        </w:rPr>
        <w:t>ıkan çatışma, bir tür sınıf çatış</w:t>
      </w:r>
      <w:r w:rsidR="00AD6BBB" w:rsidRPr="000906AA">
        <w:rPr>
          <w:rFonts w:ascii="Times New Roman" w:hAnsi="Times New Roman" w:cs="Times New Roman"/>
          <w:sz w:val="20"/>
          <w:szCs w:val="20"/>
        </w:rPr>
        <w:t xml:space="preserve">masından </w:t>
      </w:r>
      <w:r w:rsidR="00D04577" w:rsidRPr="000906AA">
        <w:rPr>
          <w:rFonts w:ascii="Times New Roman" w:hAnsi="Times New Roman" w:cs="Times New Roman"/>
          <w:sz w:val="20"/>
          <w:szCs w:val="20"/>
        </w:rPr>
        <w:t>başlayarak</w:t>
      </w:r>
      <w:r w:rsidR="00AD6BBB" w:rsidRPr="000906AA">
        <w:rPr>
          <w:rFonts w:ascii="Times New Roman" w:hAnsi="Times New Roman" w:cs="Times New Roman"/>
          <w:sz w:val="20"/>
          <w:szCs w:val="20"/>
        </w:rPr>
        <w:t xml:space="preserve"> önemli kent güvenliği sorunlarına dönüşebilmektedir. </w:t>
      </w:r>
    </w:p>
    <w:p w:rsidR="00F15E33" w:rsidRPr="000906AA" w:rsidRDefault="00930E2E" w:rsidP="0047037A">
      <w:pPr>
        <w:spacing w:before="120" w:after="120" w:line="240" w:lineRule="auto"/>
        <w:ind w:firstLine="567"/>
        <w:jc w:val="both"/>
        <w:rPr>
          <w:rFonts w:ascii="Times New Roman" w:hAnsi="Times New Roman" w:cs="Times New Roman"/>
          <w:sz w:val="20"/>
          <w:szCs w:val="20"/>
        </w:rPr>
      </w:pPr>
      <w:r w:rsidRPr="000906AA">
        <w:rPr>
          <w:rFonts w:ascii="Times New Roman" w:hAnsi="Times New Roman" w:cs="Times New Roman"/>
          <w:sz w:val="20"/>
          <w:szCs w:val="20"/>
        </w:rPr>
        <w:t>Küreselleşme ile birlikte olağanüstü bir hıza ulaşan kentleşme olgusu</w:t>
      </w:r>
      <w:r w:rsidR="00D04577" w:rsidRPr="000906AA">
        <w:rPr>
          <w:rFonts w:ascii="Times New Roman" w:hAnsi="Times New Roman" w:cs="Times New Roman"/>
          <w:sz w:val="20"/>
          <w:szCs w:val="20"/>
        </w:rPr>
        <w:t xml:space="preserve"> nedeniyle,</w:t>
      </w:r>
      <w:r w:rsidRPr="000906AA">
        <w:rPr>
          <w:rFonts w:ascii="Times New Roman" w:hAnsi="Times New Roman" w:cs="Times New Roman"/>
          <w:sz w:val="20"/>
          <w:szCs w:val="20"/>
        </w:rPr>
        <w:t xml:space="preserve"> zaten artan suç oranları ile kendi içinde güvenlik sorunlarını barındırırken, bir yandan da soylulaştırma çabaları, toplumsal çatışma ortamını besleyerek önemli </w:t>
      </w:r>
      <w:r w:rsidR="00DA4BAA" w:rsidRPr="000906AA">
        <w:rPr>
          <w:rFonts w:ascii="Times New Roman" w:hAnsi="Times New Roman" w:cs="Times New Roman"/>
          <w:sz w:val="20"/>
          <w:szCs w:val="20"/>
        </w:rPr>
        <w:t>toplumsal</w:t>
      </w:r>
      <w:r w:rsidRPr="000906AA">
        <w:rPr>
          <w:rFonts w:ascii="Times New Roman" w:hAnsi="Times New Roman" w:cs="Times New Roman"/>
          <w:sz w:val="20"/>
          <w:szCs w:val="20"/>
        </w:rPr>
        <w:t xml:space="preserve"> sorunlara yol açmaktadır. Bu çalışmada soylulaştırma ça</w:t>
      </w:r>
      <w:r w:rsidR="00DF298F" w:rsidRPr="000906AA">
        <w:rPr>
          <w:rFonts w:ascii="Times New Roman" w:hAnsi="Times New Roman" w:cs="Times New Roman"/>
          <w:sz w:val="20"/>
          <w:szCs w:val="20"/>
        </w:rPr>
        <w:t>b</w:t>
      </w:r>
      <w:r w:rsidRPr="000906AA">
        <w:rPr>
          <w:rFonts w:ascii="Times New Roman" w:hAnsi="Times New Roman" w:cs="Times New Roman"/>
          <w:sz w:val="20"/>
          <w:szCs w:val="20"/>
        </w:rPr>
        <w:t>aları ile beraber ortaya çıkan kent güvenliği konusu incelenecektir. Çalışma literatür araştırmasına dayanacaktır.</w:t>
      </w:r>
      <w:r w:rsidR="00D04577" w:rsidRPr="000906AA">
        <w:rPr>
          <w:rFonts w:ascii="Times New Roman" w:hAnsi="Times New Roman" w:cs="Times New Roman"/>
          <w:sz w:val="20"/>
          <w:szCs w:val="20"/>
        </w:rPr>
        <w:t xml:space="preserve"> </w:t>
      </w:r>
      <w:r w:rsidR="00F15E33" w:rsidRPr="000906AA">
        <w:rPr>
          <w:rFonts w:ascii="Times New Roman" w:hAnsi="Times New Roman" w:cs="Times New Roman"/>
          <w:sz w:val="20"/>
          <w:szCs w:val="20"/>
        </w:rPr>
        <w:t>Ekonomik sistemdeki dönüşümün</w:t>
      </w:r>
      <w:r w:rsidR="00DF298F" w:rsidRPr="000906AA">
        <w:rPr>
          <w:rFonts w:ascii="Times New Roman" w:hAnsi="Times New Roman" w:cs="Times New Roman"/>
          <w:sz w:val="20"/>
          <w:szCs w:val="20"/>
        </w:rPr>
        <w:t>,</w:t>
      </w:r>
      <w:r w:rsidR="00F15E33" w:rsidRPr="000906AA">
        <w:rPr>
          <w:rFonts w:ascii="Times New Roman" w:hAnsi="Times New Roman" w:cs="Times New Roman"/>
          <w:sz w:val="20"/>
          <w:szCs w:val="20"/>
        </w:rPr>
        <w:t xml:space="preserve"> kentsel dönüşüme yansımaları ve bu durumun beraberinde toplumsal dönüşümü de getirmesi konularının üzerinde durularak, bu konu ile ilgili ortaya çıkan ve çıkabilecek kentsel güvenlik problemleri incelenecektir.</w:t>
      </w:r>
    </w:p>
    <w:p w:rsidR="00930E2E" w:rsidRPr="000906AA" w:rsidRDefault="00F15E33" w:rsidP="008469C9">
      <w:pPr>
        <w:spacing w:before="120" w:after="120" w:line="240" w:lineRule="auto"/>
        <w:jc w:val="both"/>
        <w:rPr>
          <w:rFonts w:ascii="Times New Roman" w:hAnsi="Times New Roman" w:cs="Times New Roman"/>
          <w:sz w:val="20"/>
          <w:szCs w:val="20"/>
        </w:rPr>
      </w:pPr>
      <w:r w:rsidRPr="000906AA">
        <w:rPr>
          <w:rFonts w:ascii="Times New Roman" w:hAnsi="Times New Roman" w:cs="Times New Roman"/>
          <w:b/>
          <w:sz w:val="20"/>
          <w:szCs w:val="20"/>
        </w:rPr>
        <w:t>Anahtar Kelimeler:</w:t>
      </w:r>
      <w:r w:rsidRPr="000906AA">
        <w:rPr>
          <w:rFonts w:ascii="Times New Roman" w:hAnsi="Times New Roman" w:cs="Times New Roman"/>
          <w:sz w:val="20"/>
          <w:szCs w:val="20"/>
        </w:rPr>
        <w:t xml:space="preserve"> Soylulaştırma, Kent Güvenliği, Kentsel Dönüşüm, Toplumsal Dönüşüm.</w:t>
      </w:r>
      <w:r w:rsidR="00930E2E" w:rsidRPr="000906AA">
        <w:rPr>
          <w:rFonts w:ascii="Times New Roman" w:hAnsi="Times New Roman" w:cs="Times New Roman"/>
          <w:sz w:val="20"/>
          <w:szCs w:val="20"/>
        </w:rPr>
        <w:t xml:space="preserve">  </w:t>
      </w:r>
    </w:p>
    <w:p w:rsidR="00174028" w:rsidRPr="000906AA" w:rsidRDefault="00174028" w:rsidP="008469C9">
      <w:pPr>
        <w:spacing w:before="120" w:after="120" w:line="240" w:lineRule="auto"/>
        <w:jc w:val="center"/>
        <w:rPr>
          <w:rFonts w:ascii="Times New Roman" w:hAnsi="Times New Roman" w:cs="Times New Roman"/>
          <w:b/>
          <w:sz w:val="20"/>
          <w:szCs w:val="20"/>
        </w:rPr>
      </w:pPr>
    </w:p>
    <w:p w:rsidR="00174028" w:rsidRPr="000906AA" w:rsidRDefault="00174028" w:rsidP="008469C9">
      <w:pPr>
        <w:spacing w:before="120" w:after="120" w:line="240" w:lineRule="auto"/>
        <w:jc w:val="center"/>
        <w:rPr>
          <w:rFonts w:ascii="Times New Roman" w:hAnsi="Times New Roman" w:cs="Times New Roman"/>
          <w:b/>
          <w:sz w:val="28"/>
          <w:szCs w:val="28"/>
        </w:rPr>
      </w:pPr>
      <w:r w:rsidRPr="000906AA">
        <w:rPr>
          <w:rFonts w:ascii="Times New Roman" w:hAnsi="Times New Roman" w:cs="Times New Roman"/>
          <w:b/>
          <w:sz w:val="28"/>
          <w:szCs w:val="28"/>
        </w:rPr>
        <w:t>GENTRIFICATION AND CITY SECURITY</w:t>
      </w:r>
    </w:p>
    <w:p w:rsidR="00174028" w:rsidRPr="000906AA" w:rsidRDefault="00174028" w:rsidP="008469C9">
      <w:pPr>
        <w:spacing w:before="120" w:after="120" w:line="240" w:lineRule="auto"/>
        <w:jc w:val="center"/>
        <w:rPr>
          <w:rFonts w:ascii="Times New Roman" w:hAnsi="Times New Roman" w:cs="Times New Roman"/>
          <w:sz w:val="20"/>
          <w:szCs w:val="20"/>
        </w:rPr>
      </w:pPr>
    </w:p>
    <w:p w:rsidR="00174028" w:rsidRPr="000906AA" w:rsidRDefault="000906AA" w:rsidP="008469C9">
      <w:pPr>
        <w:spacing w:before="120" w:after="120" w:line="240" w:lineRule="auto"/>
        <w:ind w:firstLine="567"/>
        <w:jc w:val="both"/>
        <w:rPr>
          <w:rFonts w:ascii="Times New Roman" w:hAnsi="Times New Roman" w:cs="Times New Roman"/>
          <w:b/>
          <w:sz w:val="20"/>
          <w:szCs w:val="20"/>
        </w:rPr>
      </w:pPr>
      <w:r w:rsidRPr="000906AA">
        <w:rPr>
          <w:rFonts w:ascii="Times New Roman" w:hAnsi="Times New Roman" w:cs="Times New Roman"/>
          <w:b/>
          <w:sz w:val="20"/>
          <w:szCs w:val="20"/>
        </w:rPr>
        <w:t>Abstract</w:t>
      </w:r>
    </w:p>
    <w:p w:rsidR="00174028" w:rsidRPr="000906AA" w:rsidRDefault="00174028" w:rsidP="0047037A">
      <w:pPr>
        <w:spacing w:before="120" w:after="120" w:line="240" w:lineRule="auto"/>
        <w:ind w:firstLine="567"/>
        <w:jc w:val="both"/>
        <w:rPr>
          <w:rFonts w:ascii="Times New Roman" w:hAnsi="Times New Roman" w:cs="Times New Roman"/>
          <w:sz w:val="20"/>
          <w:szCs w:val="20"/>
        </w:rPr>
      </w:pPr>
      <w:proofErr w:type="spellStart"/>
      <w:r w:rsidRPr="000906AA">
        <w:rPr>
          <w:rFonts w:ascii="Times New Roman" w:hAnsi="Times New Roman" w:cs="Times New Roman"/>
          <w:sz w:val="20"/>
          <w:szCs w:val="20"/>
        </w:rPr>
        <w:t>While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were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ongoing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discussions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about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fact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that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Fordism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states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preferred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employ</w:t>
      </w:r>
      <w:proofErr w:type="spellEnd"/>
      <w:r w:rsidRPr="000906AA">
        <w:rPr>
          <w:rFonts w:ascii="Times New Roman" w:hAnsi="Times New Roman" w:cs="Times New Roman"/>
          <w:sz w:val="20"/>
          <w:szCs w:val="20"/>
        </w:rPr>
        <w:t xml:space="preserve"> as </w:t>
      </w:r>
      <w:proofErr w:type="spellStart"/>
      <w:r w:rsidRPr="000906AA">
        <w:rPr>
          <w:rFonts w:ascii="Times New Roman" w:hAnsi="Times New Roman" w:cs="Times New Roman"/>
          <w:sz w:val="20"/>
          <w:szCs w:val="20"/>
        </w:rPr>
        <w:t>economic</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production</w:t>
      </w:r>
      <w:proofErr w:type="spellEnd"/>
      <w:r w:rsidRPr="000906AA">
        <w:rPr>
          <w:rFonts w:ascii="Times New Roman" w:hAnsi="Times New Roman" w:cs="Times New Roman"/>
          <w:sz w:val="20"/>
          <w:szCs w:val="20"/>
        </w:rPr>
        <w:t xml:space="preserve"> model at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end</w:t>
      </w:r>
      <w:proofErr w:type="spellEnd"/>
      <w:r w:rsidRPr="000906AA">
        <w:rPr>
          <w:rFonts w:ascii="Times New Roman" w:hAnsi="Times New Roman" w:cs="Times New Roman"/>
          <w:sz w:val="20"/>
          <w:szCs w:val="20"/>
        </w:rPr>
        <w:t xml:space="preserve"> of 20</w:t>
      </w:r>
      <w:r w:rsidRPr="000906AA">
        <w:rPr>
          <w:rFonts w:ascii="Times New Roman" w:hAnsi="Times New Roman" w:cs="Times New Roman"/>
          <w:sz w:val="20"/>
          <w:szCs w:val="20"/>
          <w:vertAlign w:val="superscript"/>
        </w:rPr>
        <w:t>th</w:t>
      </w:r>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century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was</w:t>
      </w:r>
      <w:proofErr w:type="spellEnd"/>
      <w:r w:rsidRPr="000906AA">
        <w:rPr>
          <w:rFonts w:ascii="Times New Roman" w:hAnsi="Times New Roman" w:cs="Times New Roman"/>
          <w:sz w:val="20"/>
          <w:szCs w:val="20"/>
        </w:rPr>
        <w:t xml:space="preserve"> an </w:t>
      </w:r>
      <w:proofErr w:type="spellStart"/>
      <w:r w:rsidRPr="000906AA">
        <w:rPr>
          <w:rFonts w:ascii="Times New Roman" w:hAnsi="Times New Roman" w:cs="Times New Roman"/>
          <w:sz w:val="20"/>
          <w:szCs w:val="20"/>
        </w:rPr>
        <w:t>old</w:t>
      </w:r>
      <w:proofErr w:type="spellEnd"/>
      <w:r w:rsidRPr="000906AA">
        <w:rPr>
          <w:rFonts w:ascii="Times New Roman" w:hAnsi="Times New Roman" w:cs="Times New Roman"/>
          <w:sz w:val="20"/>
          <w:szCs w:val="20"/>
        </w:rPr>
        <w:t xml:space="preserve"> model in a </w:t>
      </w:r>
      <w:proofErr w:type="spellStart"/>
      <w:r w:rsidRPr="000906AA">
        <w:rPr>
          <w:rFonts w:ascii="Times New Roman" w:hAnsi="Times New Roman" w:cs="Times New Roman"/>
          <w:sz w:val="20"/>
          <w:szCs w:val="20"/>
        </w:rPr>
        <w:t>level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that</w:t>
      </w:r>
      <w:proofErr w:type="spellEnd"/>
      <w:r w:rsidRPr="000906AA">
        <w:rPr>
          <w:rFonts w:ascii="Times New Roman" w:hAnsi="Times New Roman" w:cs="Times New Roman"/>
          <w:sz w:val="20"/>
          <w:szCs w:val="20"/>
        </w:rPr>
        <w:t xml:space="preserve"> it </w:t>
      </w:r>
      <w:proofErr w:type="spellStart"/>
      <w:r w:rsidRPr="000906AA">
        <w:rPr>
          <w:rFonts w:ascii="Times New Roman" w:hAnsi="Times New Roman" w:cs="Times New Roman"/>
          <w:sz w:val="20"/>
          <w:szCs w:val="20"/>
        </w:rPr>
        <w:t>did</w:t>
      </w:r>
      <w:proofErr w:type="spellEnd"/>
      <w:r w:rsidRPr="000906AA">
        <w:rPr>
          <w:rFonts w:ascii="Times New Roman" w:hAnsi="Times New Roman" w:cs="Times New Roman"/>
          <w:sz w:val="20"/>
          <w:szCs w:val="20"/>
        </w:rPr>
        <w:t xml:space="preserve"> not </w:t>
      </w:r>
      <w:proofErr w:type="spellStart"/>
      <w:r w:rsidRPr="000906AA">
        <w:rPr>
          <w:rFonts w:ascii="Times New Roman" w:hAnsi="Times New Roman" w:cs="Times New Roman"/>
          <w:sz w:val="20"/>
          <w:szCs w:val="20"/>
        </w:rPr>
        <w:t>meet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profitability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productivity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principles</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capitalism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longer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production</w:t>
      </w:r>
      <w:proofErr w:type="spellEnd"/>
      <w:r w:rsidRPr="000906AA">
        <w:rPr>
          <w:rFonts w:ascii="Times New Roman" w:hAnsi="Times New Roman" w:cs="Times New Roman"/>
          <w:sz w:val="20"/>
          <w:szCs w:val="20"/>
        </w:rPr>
        <w:t xml:space="preserve"> model </w:t>
      </w:r>
      <w:proofErr w:type="spellStart"/>
      <w:r w:rsidRPr="000906AA">
        <w:rPr>
          <w:rFonts w:ascii="Times New Roman" w:hAnsi="Times New Roman" w:cs="Times New Roman"/>
          <w:sz w:val="20"/>
          <w:szCs w:val="20"/>
        </w:rPr>
        <w:t>started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change</w:t>
      </w:r>
      <w:proofErr w:type="spellEnd"/>
      <w:r w:rsidRPr="000906AA">
        <w:rPr>
          <w:rFonts w:ascii="Times New Roman" w:hAnsi="Times New Roman" w:cs="Times New Roman"/>
          <w:sz w:val="20"/>
          <w:szCs w:val="20"/>
        </w:rPr>
        <w:t xml:space="preserve"> </w:t>
      </w:r>
      <w:proofErr w:type="spellStart"/>
      <w:proofErr w:type="gramStart"/>
      <w:r w:rsidRPr="000906AA">
        <w:rPr>
          <w:rFonts w:ascii="Times New Roman" w:hAnsi="Times New Roman" w:cs="Times New Roman"/>
          <w:sz w:val="20"/>
          <w:szCs w:val="20"/>
        </w:rPr>
        <w:lastRenderedPageBreak/>
        <w:t>beginning</w:t>
      </w:r>
      <w:proofErr w:type="spellEnd"/>
      <w:proofErr w:type="gram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late</w:t>
      </w:r>
      <w:proofErr w:type="spellEnd"/>
      <w:r w:rsidRPr="000906AA">
        <w:rPr>
          <w:rFonts w:ascii="Times New Roman" w:hAnsi="Times New Roman" w:cs="Times New Roman"/>
          <w:sz w:val="20"/>
          <w:szCs w:val="20"/>
        </w:rPr>
        <w:t xml:space="preserve"> 1970’s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information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began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replace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physical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effort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advent</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these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developments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occurring</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economic</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order</w:t>
      </w:r>
      <w:proofErr w:type="spellEnd"/>
      <w:r w:rsidRPr="000906AA">
        <w:rPr>
          <w:rFonts w:ascii="Times New Roman" w:hAnsi="Times New Roman" w:cs="Times New Roman"/>
          <w:sz w:val="20"/>
          <w:szCs w:val="20"/>
        </w:rPr>
        <w:t xml:space="preserve">, service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finance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sector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took</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place</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industry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especially</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developed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countries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Because</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free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circulation</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products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workforce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was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caused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globalization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as a </w:t>
      </w:r>
      <w:proofErr w:type="spellStart"/>
      <w:r w:rsidRPr="000906AA">
        <w:rPr>
          <w:rFonts w:ascii="Times New Roman" w:hAnsi="Times New Roman" w:cs="Times New Roman"/>
          <w:sz w:val="20"/>
          <w:szCs w:val="20"/>
        </w:rPr>
        <w:t>result</w:t>
      </w:r>
      <w:proofErr w:type="spellEnd"/>
      <w:r w:rsidRPr="000906AA">
        <w:rPr>
          <w:rFonts w:ascii="Times New Roman" w:hAnsi="Times New Roman" w:cs="Times New Roman"/>
          <w:sz w:val="20"/>
          <w:szCs w:val="20"/>
        </w:rPr>
        <w:t xml:space="preserve"> of transfer of </w:t>
      </w:r>
      <w:proofErr w:type="spellStart"/>
      <w:r w:rsidRPr="000906AA">
        <w:rPr>
          <w:rFonts w:ascii="Times New Roman" w:hAnsi="Times New Roman" w:cs="Times New Roman"/>
          <w:sz w:val="20"/>
          <w:szCs w:val="20"/>
        </w:rPr>
        <w:t>industry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developed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countries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less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developed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ones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cleansing</w:t>
      </w:r>
      <w:proofErr w:type="spellEnd"/>
      <w:r w:rsidRPr="000906AA">
        <w:rPr>
          <w:rFonts w:ascii="Times New Roman" w:hAnsi="Times New Roman" w:cs="Times New Roman"/>
          <w:sz w:val="20"/>
          <w:szCs w:val="20"/>
        </w:rPr>
        <w:t xml:space="preserve"> urban </w:t>
      </w:r>
      <w:proofErr w:type="spellStart"/>
      <w:r w:rsidRPr="000906AA">
        <w:rPr>
          <w:rFonts w:ascii="Times New Roman" w:hAnsi="Times New Roman" w:cs="Times New Roman"/>
          <w:sz w:val="20"/>
          <w:szCs w:val="20"/>
        </w:rPr>
        <w:t>areas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industrial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zones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this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situation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enabled</w:t>
      </w:r>
      <w:proofErr w:type="spellEnd"/>
      <w:r w:rsidRPr="000906AA">
        <w:rPr>
          <w:rFonts w:ascii="Times New Roman" w:hAnsi="Times New Roman" w:cs="Times New Roman"/>
          <w:sz w:val="20"/>
          <w:szCs w:val="20"/>
        </w:rPr>
        <w:t xml:space="preserve"> service </w:t>
      </w:r>
      <w:proofErr w:type="spellStart"/>
      <w:r w:rsidRPr="000906AA">
        <w:rPr>
          <w:rFonts w:ascii="Times New Roman" w:hAnsi="Times New Roman" w:cs="Times New Roman"/>
          <w:sz w:val="20"/>
          <w:szCs w:val="20"/>
        </w:rPr>
        <w:t>sector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be </w:t>
      </w:r>
      <w:proofErr w:type="spellStart"/>
      <w:r w:rsidRPr="000906AA">
        <w:rPr>
          <w:rFonts w:ascii="Times New Roman" w:hAnsi="Times New Roman" w:cs="Times New Roman"/>
          <w:sz w:val="20"/>
          <w:szCs w:val="20"/>
        </w:rPr>
        <w:t>common</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cities</w:t>
      </w:r>
      <w:proofErr w:type="spellEnd"/>
      <w:r w:rsidRPr="000906AA">
        <w:rPr>
          <w:rFonts w:ascii="Times New Roman" w:hAnsi="Times New Roman" w:cs="Times New Roman"/>
          <w:sz w:val="20"/>
          <w:szCs w:val="20"/>
        </w:rPr>
        <w:t>.</w:t>
      </w:r>
    </w:p>
    <w:p w:rsidR="00174028" w:rsidRPr="000906AA" w:rsidRDefault="00174028" w:rsidP="0047037A">
      <w:pPr>
        <w:spacing w:before="120" w:after="120" w:line="240" w:lineRule="auto"/>
        <w:ind w:firstLine="567"/>
        <w:jc w:val="both"/>
        <w:rPr>
          <w:rFonts w:ascii="Times New Roman" w:hAnsi="Times New Roman" w:cs="Times New Roman"/>
          <w:sz w:val="20"/>
          <w:szCs w:val="20"/>
        </w:rPr>
      </w:pPr>
      <w:proofErr w:type="spellStart"/>
      <w:r w:rsidRPr="000906AA">
        <w:rPr>
          <w:rFonts w:ascii="Times New Roman" w:hAnsi="Times New Roman" w:cs="Times New Roman"/>
          <w:sz w:val="20"/>
          <w:szCs w:val="20"/>
        </w:rPr>
        <w:t>In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condition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following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industry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caused</w:t>
      </w:r>
      <w:proofErr w:type="spellEnd"/>
      <w:r w:rsidRPr="000906AA">
        <w:rPr>
          <w:rFonts w:ascii="Times New Roman" w:hAnsi="Times New Roman" w:cs="Times New Roman"/>
          <w:sz w:val="20"/>
          <w:szCs w:val="20"/>
        </w:rPr>
        <w:t xml:space="preserve"> urban </w:t>
      </w:r>
      <w:proofErr w:type="spellStart"/>
      <w:r w:rsidRPr="000906AA">
        <w:rPr>
          <w:rFonts w:ascii="Times New Roman" w:hAnsi="Times New Roman" w:cs="Times New Roman"/>
          <w:sz w:val="20"/>
          <w:szCs w:val="20"/>
        </w:rPr>
        <w:t>transformation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a </w:t>
      </w:r>
      <w:proofErr w:type="spellStart"/>
      <w:r w:rsidRPr="000906AA">
        <w:rPr>
          <w:rFonts w:ascii="Times New Roman" w:hAnsi="Times New Roman" w:cs="Times New Roman"/>
          <w:sz w:val="20"/>
          <w:szCs w:val="20"/>
        </w:rPr>
        <w:t>new</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middle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emerge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removal</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industrial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enterprises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development</w:t>
      </w:r>
      <w:proofErr w:type="spellEnd"/>
      <w:r w:rsidRPr="000906AA">
        <w:rPr>
          <w:rFonts w:ascii="Times New Roman" w:hAnsi="Times New Roman" w:cs="Times New Roman"/>
          <w:sz w:val="20"/>
          <w:szCs w:val="20"/>
        </w:rPr>
        <w:t xml:space="preserve"> of service </w:t>
      </w:r>
      <w:proofErr w:type="spellStart"/>
      <w:r w:rsidRPr="000906AA">
        <w:rPr>
          <w:rFonts w:ascii="Times New Roman" w:hAnsi="Times New Roman" w:cs="Times New Roman"/>
          <w:sz w:val="20"/>
          <w:szCs w:val="20"/>
        </w:rPr>
        <w:t>sector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Besides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this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immigration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started</w:t>
      </w:r>
      <w:proofErr w:type="spellEnd"/>
      <w:r w:rsidRPr="000906AA">
        <w:rPr>
          <w:rFonts w:ascii="Times New Roman" w:hAnsi="Times New Roman" w:cs="Times New Roman"/>
          <w:sz w:val="20"/>
          <w:szCs w:val="20"/>
        </w:rPr>
        <w:t xml:space="preserve"> at </w:t>
      </w:r>
      <w:proofErr w:type="spellStart"/>
      <w:r w:rsidRPr="000906AA">
        <w:rPr>
          <w:rFonts w:ascii="Times New Roman" w:hAnsi="Times New Roman" w:cs="Times New Roman"/>
          <w:sz w:val="20"/>
          <w:szCs w:val="20"/>
        </w:rPr>
        <w:t>those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years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high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people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lived</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moved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later-built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secure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rural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areas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were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more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attractive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when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compared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various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ways</w:t>
      </w:r>
      <w:proofErr w:type="spellEnd"/>
      <w:r w:rsidRPr="000906AA">
        <w:rPr>
          <w:rFonts w:ascii="Times New Roman" w:hAnsi="Times New Roman" w:cs="Times New Roman"/>
          <w:sz w:val="20"/>
          <w:szCs w:val="20"/>
        </w:rPr>
        <w:t xml:space="preserve">, is </w:t>
      </w:r>
      <w:proofErr w:type="spellStart"/>
      <w:r w:rsidRPr="000906AA">
        <w:rPr>
          <w:rFonts w:ascii="Times New Roman" w:hAnsi="Times New Roman" w:cs="Times New Roman"/>
          <w:sz w:val="20"/>
          <w:szCs w:val="20"/>
        </w:rPr>
        <w:t>continuing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today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Thus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upper-middle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people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were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leaving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a </w:t>
      </w:r>
      <w:proofErr w:type="spellStart"/>
      <w:r w:rsidRPr="000906AA">
        <w:rPr>
          <w:rFonts w:ascii="Times New Roman" w:hAnsi="Times New Roman" w:cs="Times New Roman"/>
          <w:sz w:val="20"/>
          <w:szCs w:val="20"/>
        </w:rPr>
        <w:t>new</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middle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started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explore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characteristics</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centers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internalize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benefits</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being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townsman</w:t>
      </w:r>
      <w:proofErr w:type="spellEnd"/>
      <w:r w:rsidRPr="000906AA">
        <w:rPr>
          <w:rFonts w:ascii="Times New Roman" w:hAnsi="Times New Roman" w:cs="Times New Roman"/>
          <w:sz w:val="20"/>
          <w:szCs w:val="20"/>
        </w:rPr>
        <w:t>.</w:t>
      </w:r>
    </w:p>
    <w:p w:rsidR="00174028" w:rsidRPr="000906AA" w:rsidRDefault="00174028" w:rsidP="0047037A">
      <w:pPr>
        <w:spacing w:before="120" w:after="120" w:line="240" w:lineRule="auto"/>
        <w:ind w:firstLine="567"/>
        <w:jc w:val="both"/>
        <w:rPr>
          <w:rFonts w:ascii="Times New Roman" w:hAnsi="Times New Roman" w:cs="Times New Roman"/>
          <w:sz w:val="20"/>
          <w:szCs w:val="20"/>
        </w:rPr>
      </w:pPr>
      <w:proofErr w:type="spellStart"/>
      <w:r w:rsidRPr="000906AA">
        <w:rPr>
          <w:rFonts w:ascii="Times New Roman" w:hAnsi="Times New Roman" w:cs="Times New Roman"/>
          <w:sz w:val="20"/>
          <w:szCs w:val="20"/>
        </w:rPr>
        <w:t>Gentrification</w:t>
      </w:r>
      <w:proofErr w:type="spellEnd"/>
      <w:r w:rsidRPr="000906AA">
        <w:rPr>
          <w:rFonts w:ascii="Times New Roman" w:hAnsi="Times New Roman" w:cs="Times New Roman"/>
          <w:sz w:val="20"/>
          <w:szCs w:val="20"/>
        </w:rPr>
        <w:t xml:space="preserve"> is a Notion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was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firstly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used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sociologist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Ruth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Glass</w:t>
      </w:r>
      <w:proofErr w:type="spellEnd"/>
      <w:r w:rsidRPr="000906AA">
        <w:rPr>
          <w:rFonts w:ascii="Times New Roman" w:hAnsi="Times New Roman" w:cs="Times New Roman"/>
          <w:sz w:val="20"/>
          <w:szCs w:val="20"/>
        </w:rPr>
        <w:t xml:space="preserve"> in 1964 </w:t>
      </w:r>
      <w:proofErr w:type="spellStart"/>
      <w:r w:rsidRPr="000906AA">
        <w:rPr>
          <w:rFonts w:ascii="Times New Roman" w:hAnsi="Times New Roman" w:cs="Times New Roman"/>
          <w:sz w:val="20"/>
          <w:szCs w:val="20"/>
        </w:rPr>
        <w:t>when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high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middle-class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people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bought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houses</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worker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neighborhoods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demolished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causing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building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new</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luxurious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housing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social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structure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change</w:t>
      </w:r>
      <w:proofErr w:type="spellEnd"/>
      <w:r w:rsidRPr="000906AA">
        <w:rPr>
          <w:rFonts w:ascii="Times New Roman" w:hAnsi="Times New Roman" w:cs="Times New Roman"/>
          <w:sz w:val="20"/>
          <w:szCs w:val="20"/>
        </w:rPr>
        <w:t xml:space="preserve">. As it can be </w:t>
      </w:r>
      <w:proofErr w:type="spellStart"/>
      <w:r w:rsidRPr="000906AA">
        <w:rPr>
          <w:rFonts w:ascii="Times New Roman" w:hAnsi="Times New Roman" w:cs="Times New Roman"/>
          <w:sz w:val="20"/>
          <w:szCs w:val="20"/>
        </w:rPr>
        <w:t>understood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meaning</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word</w:t>
      </w:r>
      <w:proofErr w:type="spellEnd"/>
      <w:r w:rsidRPr="000906AA">
        <w:rPr>
          <w:rFonts w:ascii="Times New Roman" w:hAnsi="Times New Roman" w:cs="Times New Roman"/>
          <w:sz w:val="20"/>
          <w:szCs w:val="20"/>
        </w:rPr>
        <w:t xml:space="preserve">, it </w:t>
      </w:r>
      <w:proofErr w:type="spellStart"/>
      <w:r w:rsidRPr="000906AA">
        <w:rPr>
          <w:rFonts w:ascii="Times New Roman" w:hAnsi="Times New Roman" w:cs="Times New Roman"/>
          <w:sz w:val="20"/>
          <w:szCs w:val="20"/>
        </w:rPr>
        <w:t>means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conversion</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social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structure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performing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revolutionary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change</w:t>
      </w:r>
      <w:proofErr w:type="spellEnd"/>
      <w:r w:rsidRPr="000906AA">
        <w:rPr>
          <w:rFonts w:ascii="Times New Roman" w:hAnsi="Times New Roman" w:cs="Times New Roman"/>
          <w:sz w:val="20"/>
          <w:szCs w:val="20"/>
        </w:rPr>
        <w:t xml:space="preserve"> in urban </w:t>
      </w:r>
      <w:proofErr w:type="spellStart"/>
      <w:r w:rsidRPr="000906AA">
        <w:rPr>
          <w:rFonts w:ascii="Times New Roman" w:hAnsi="Times New Roman" w:cs="Times New Roman"/>
          <w:sz w:val="20"/>
          <w:szCs w:val="20"/>
        </w:rPr>
        <w:t>places</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order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form an </w:t>
      </w:r>
      <w:proofErr w:type="spellStart"/>
      <w:r w:rsidRPr="000906AA">
        <w:rPr>
          <w:rFonts w:ascii="Times New Roman" w:hAnsi="Times New Roman" w:cs="Times New Roman"/>
          <w:sz w:val="20"/>
          <w:szCs w:val="20"/>
        </w:rPr>
        <w:t>exclusive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mandatory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voluntary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leaving</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worker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lower-class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people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urban </w:t>
      </w:r>
      <w:proofErr w:type="spellStart"/>
      <w:r w:rsidRPr="000906AA">
        <w:rPr>
          <w:rFonts w:ascii="Times New Roman" w:hAnsi="Times New Roman" w:cs="Times New Roman"/>
          <w:sz w:val="20"/>
          <w:szCs w:val="20"/>
        </w:rPr>
        <w:t>areas</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industry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was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removed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new</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middle-class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people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have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been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enabled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use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available</w:t>
      </w:r>
      <w:proofErr w:type="spellEnd"/>
      <w:r w:rsidRPr="000906AA">
        <w:rPr>
          <w:rFonts w:ascii="Times New Roman" w:hAnsi="Times New Roman" w:cs="Times New Roman"/>
          <w:sz w:val="20"/>
          <w:szCs w:val="20"/>
        </w:rPr>
        <w:t xml:space="preserve"> urban </w:t>
      </w:r>
      <w:proofErr w:type="spellStart"/>
      <w:r w:rsidRPr="000906AA">
        <w:rPr>
          <w:rFonts w:ascii="Times New Roman" w:hAnsi="Times New Roman" w:cs="Times New Roman"/>
          <w:sz w:val="20"/>
          <w:szCs w:val="20"/>
        </w:rPr>
        <w:t>places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Because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this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condition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involves</w:t>
      </w:r>
      <w:proofErr w:type="spellEnd"/>
      <w:r w:rsidRPr="000906AA">
        <w:rPr>
          <w:rFonts w:ascii="Times New Roman" w:hAnsi="Times New Roman" w:cs="Times New Roman"/>
          <w:sz w:val="20"/>
          <w:szCs w:val="20"/>
        </w:rPr>
        <w:t xml:space="preserve"> a </w:t>
      </w:r>
      <w:proofErr w:type="spellStart"/>
      <w:r w:rsidRPr="000906AA">
        <w:rPr>
          <w:rFonts w:ascii="Times New Roman" w:hAnsi="Times New Roman" w:cs="Times New Roman"/>
          <w:sz w:val="20"/>
          <w:szCs w:val="20"/>
        </w:rPr>
        <w:t>displacement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process</w:t>
      </w:r>
      <w:proofErr w:type="spellEnd"/>
      <w:r w:rsidRPr="000906AA">
        <w:rPr>
          <w:rFonts w:ascii="Times New Roman" w:hAnsi="Times New Roman" w:cs="Times New Roman"/>
          <w:sz w:val="20"/>
          <w:szCs w:val="20"/>
        </w:rPr>
        <w:t xml:space="preserve">, it </w:t>
      </w:r>
      <w:proofErr w:type="spellStart"/>
      <w:r w:rsidRPr="000906AA">
        <w:rPr>
          <w:rFonts w:ascii="Times New Roman" w:hAnsi="Times New Roman" w:cs="Times New Roman"/>
          <w:sz w:val="20"/>
          <w:szCs w:val="20"/>
        </w:rPr>
        <w:t>may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also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lead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a </w:t>
      </w:r>
      <w:proofErr w:type="spellStart"/>
      <w:r w:rsidRPr="000906AA">
        <w:rPr>
          <w:rFonts w:ascii="Times New Roman" w:hAnsi="Times New Roman" w:cs="Times New Roman"/>
          <w:sz w:val="20"/>
          <w:szCs w:val="20"/>
        </w:rPr>
        <w:t>social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between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classes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Beginning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from</w:t>
      </w:r>
      <w:proofErr w:type="spellEnd"/>
      <w:r w:rsidRPr="000906AA">
        <w:rPr>
          <w:rFonts w:ascii="Times New Roman" w:hAnsi="Times New Roman" w:cs="Times New Roman"/>
          <w:sz w:val="20"/>
          <w:szCs w:val="20"/>
        </w:rPr>
        <w:t xml:space="preserve"> a </w:t>
      </w:r>
      <w:proofErr w:type="spellStart"/>
      <w:r w:rsidRPr="000906AA">
        <w:rPr>
          <w:rFonts w:ascii="Times New Roman" w:hAnsi="Times New Roman" w:cs="Times New Roman"/>
          <w:sz w:val="20"/>
          <w:szCs w:val="20"/>
        </w:rPr>
        <w:t>kind</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clash</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classes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this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may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occur</w:t>
      </w:r>
      <w:proofErr w:type="spellEnd"/>
      <w:r w:rsidRPr="000906AA">
        <w:rPr>
          <w:rFonts w:ascii="Times New Roman" w:hAnsi="Times New Roman" w:cs="Times New Roman"/>
          <w:sz w:val="20"/>
          <w:szCs w:val="20"/>
        </w:rPr>
        <w:t xml:space="preserve"> in urban </w:t>
      </w:r>
      <w:proofErr w:type="spellStart"/>
      <w:r w:rsidRPr="000906AA">
        <w:rPr>
          <w:rFonts w:ascii="Times New Roman" w:hAnsi="Times New Roman" w:cs="Times New Roman"/>
          <w:sz w:val="20"/>
          <w:szCs w:val="20"/>
        </w:rPr>
        <w:t>places</w:t>
      </w:r>
      <w:proofErr w:type="spellEnd"/>
      <w:r w:rsidRPr="000906AA">
        <w:rPr>
          <w:rFonts w:ascii="Times New Roman" w:hAnsi="Times New Roman" w:cs="Times New Roman"/>
          <w:sz w:val="20"/>
          <w:szCs w:val="20"/>
        </w:rPr>
        <w:t xml:space="preserve"> can </w:t>
      </w:r>
      <w:proofErr w:type="spellStart"/>
      <w:r w:rsidRPr="000906AA">
        <w:rPr>
          <w:rFonts w:ascii="Times New Roman" w:hAnsi="Times New Roman" w:cs="Times New Roman"/>
          <w:sz w:val="20"/>
          <w:szCs w:val="20"/>
        </w:rPr>
        <w:t>convert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important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security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problems</w:t>
      </w:r>
      <w:proofErr w:type="spellEnd"/>
      <w:r w:rsidRPr="000906AA">
        <w:rPr>
          <w:rFonts w:ascii="Times New Roman" w:hAnsi="Times New Roman" w:cs="Times New Roman"/>
          <w:sz w:val="20"/>
          <w:szCs w:val="20"/>
        </w:rPr>
        <w:t>.</w:t>
      </w:r>
    </w:p>
    <w:p w:rsidR="00174028" w:rsidRPr="000906AA" w:rsidRDefault="00174028" w:rsidP="0047037A">
      <w:pPr>
        <w:spacing w:before="120" w:after="120" w:line="240" w:lineRule="auto"/>
        <w:ind w:firstLine="567"/>
        <w:jc w:val="both"/>
        <w:rPr>
          <w:rFonts w:ascii="Times New Roman" w:hAnsi="Times New Roman" w:cs="Times New Roman"/>
          <w:sz w:val="20"/>
          <w:szCs w:val="20"/>
        </w:rPr>
      </w:pPr>
      <w:proofErr w:type="spellStart"/>
      <w:r w:rsidRPr="000906AA">
        <w:rPr>
          <w:rFonts w:ascii="Times New Roman" w:hAnsi="Times New Roman" w:cs="Times New Roman"/>
          <w:sz w:val="20"/>
          <w:szCs w:val="20"/>
        </w:rPr>
        <w:t>Because</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fact</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urbanization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has </w:t>
      </w:r>
      <w:proofErr w:type="spellStart"/>
      <w:r w:rsidRPr="000906AA">
        <w:rPr>
          <w:rFonts w:ascii="Times New Roman" w:hAnsi="Times New Roman" w:cs="Times New Roman"/>
          <w:sz w:val="20"/>
          <w:szCs w:val="20"/>
        </w:rPr>
        <w:t>reached</w:t>
      </w:r>
      <w:proofErr w:type="spellEnd"/>
      <w:r w:rsidRPr="000906AA">
        <w:rPr>
          <w:rFonts w:ascii="Times New Roman" w:hAnsi="Times New Roman" w:cs="Times New Roman"/>
          <w:sz w:val="20"/>
          <w:szCs w:val="20"/>
        </w:rPr>
        <w:t xml:space="preserve"> an </w:t>
      </w:r>
      <w:proofErr w:type="spellStart"/>
      <w:r w:rsidRPr="000906AA">
        <w:rPr>
          <w:rFonts w:ascii="Times New Roman" w:hAnsi="Times New Roman" w:cs="Times New Roman"/>
          <w:sz w:val="20"/>
          <w:szCs w:val="20"/>
        </w:rPr>
        <w:t>outstanding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speed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globalization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gentrification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efforts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lead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important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social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problems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nurturing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social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clash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environment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while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increasing</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crime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rates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current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security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problems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already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In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this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study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subject</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city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security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has </w:t>
      </w:r>
      <w:proofErr w:type="spellStart"/>
      <w:r w:rsidRPr="000906AA">
        <w:rPr>
          <w:rFonts w:ascii="Times New Roman" w:hAnsi="Times New Roman" w:cs="Times New Roman"/>
          <w:sz w:val="20"/>
          <w:szCs w:val="20"/>
        </w:rPr>
        <w:t>occurred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with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efforts</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gentrification</w:t>
      </w:r>
      <w:proofErr w:type="spellEnd"/>
      <w:r w:rsidRPr="000906AA">
        <w:rPr>
          <w:rFonts w:ascii="Times New Roman" w:hAnsi="Times New Roman" w:cs="Times New Roman"/>
          <w:sz w:val="20"/>
          <w:szCs w:val="20"/>
        </w:rPr>
        <w:t xml:space="preserve"> has </w:t>
      </w:r>
      <w:proofErr w:type="spellStart"/>
      <w:r w:rsidRPr="000906AA">
        <w:rPr>
          <w:rFonts w:ascii="Times New Roman" w:hAnsi="Times New Roman" w:cs="Times New Roman"/>
          <w:sz w:val="20"/>
          <w:szCs w:val="20"/>
        </w:rPr>
        <w:t>been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discussed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study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will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depend</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review</w:t>
      </w:r>
      <w:proofErr w:type="spellEnd"/>
      <w:r w:rsidRPr="000906AA">
        <w:rPr>
          <w:rFonts w:ascii="Times New Roman" w:hAnsi="Times New Roman" w:cs="Times New Roman"/>
          <w:sz w:val="20"/>
          <w:szCs w:val="20"/>
        </w:rPr>
        <w:t xml:space="preserve"> of </w:t>
      </w:r>
      <w:proofErr w:type="spellStart"/>
      <w:r w:rsidRPr="000906AA">
        <w:rPr>
          <w:rFonts w:ascii="Times New Roman" w:hAnsi="Times New Roman" w:cs="Times New Roman"/>
          <w:sz w:val="20"/>
          <w:szCs w:val="20"/>
        </w:rPr>
        <w:t>literature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change</w:t>
      </w:r>
      <w:proofErr w:type="spellEnd"/>
      <w:r w:rsidRPr="000906AA">
        <w:rPr>
          <w:rFonts w:ascii="Times New Roman" w:hAnsi="Times New Roman" w:cs="Times New Roman"/>
          <w:sz w:val="20"/>
          <w:szCs w:val="20"/>
        </w:rPr>
        <w:t xml:space="preserve"> in </w:t>
      </w:r>
      <w:proofErr w:type="spellStart"/>
      <w:r w:rsidRPr="000906AA">
        <w:rPr>
          <w:rFonts w:ascii="Times New Roman" w:hAnsi="Times New Roman" w:cs="Times New Roman"/>
          <w:sz w:val="20"/>
          <w:szCs w:val="20"/>
        </w:rPr>
        <w:t>economic</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system</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reflection</w:t>
      </w:r>
      <w:proofErr w:type="spellEnd"/>
      <w:r w:rsidRPr="000906AA">
        <w:rPr>
          <w:rFonts w:ascii="Times New Roman" w:hAnsi="Times New Roman" w:cs="Times New Roman"/>
          <w:sz w:val="20"/>
          <w:szCs w:val="20"/>
        </w:rPr>
        <w:t xml:space="preserve"> on urban </w:t>
      </w:r>
      <w:proofErr w:type="spellStart"/>
      <w:r w:rsidRPr="000906AA">
        <w:rPr>
          <w:rFonts w:ascii="Times New Roman" w:hAnsi="Times New Roman" w:cs="Times New Roman"/>
          <w:sz w:val="20"/>
          <w:szCs w:val="20"/>
        </w:rPr>
        <w:t>transformation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social</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conversion</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caused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by</w:t>
      </w:r>
      <w:proofErr w:type="spellEnd"/>
      <w:r w:rsidRPr="000906AA">
        <w:rPr>
          <w:rFonts w:ascii="Times New Roman" w:hAnsi="Times New Roman" w:cs="Times New Roman"/>
          <w:sz w:val="20"/>
          <w:szCs w:val="20"/>
        </w:rPr>
        <w:t xml:space="preserve"> urban </w:t>
      </w:r>
      <w:proofErr w:type="spellStart"/>
      <w:r w:rsidRPr="000906AA">
        <w:rPr>
          <w:rFonts w:ascii="Times New Roman" w:hAnsi="Times New Roman" w:cs="Times New Roman"/>
          <w:sz w:val="20"/>
          <w:szCs w:val="20"/>
        </w:rPr>
        <w:t>one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will</w:t>
      </w:r>
      <w:proofErr w:type="spellEnd"/>
      <w:r w:rsidRPr="000906AA">
        <w:rPr>
          <w:rFonts w:ascii="Times New Roman" w:hAnsi="Times New Roman" w:cs="Times New Roman"/>
          <w:sz w:val="20"/>
          <w:szCs w:val="20"/>
        </w:rPr>
        <w:t xml:space="preserve"> be </w:t>
      </w:r>
      <w:proofErr w:type="spellStart"/>
      <w:r w:rsidRPr="000906AA">
        <w:rPr>
          <w:rFonts w:ascii="Times New Roman" w:hAnsi="Times New Roman" w:cs="Times New Roman"/>
          <w:sz w:val="20"/>
          <w:szCs w:val="20"/>
        </w:rPr>
        <w:t>discussed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security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problems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which</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are</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related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to</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this</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subject</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and</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may</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occur</w:t>
      </w:r>
      <w:proofErr w:type="spellEnd"/>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will</w:t>
      </w:r>
      <w:proofErr w:type="spellEnd"/>
      <w:r w:rsidRPr="000906AA">
        <w:rPr>
          <w:rFonts w:ascii="Times New Roman" w:hAnsi="Times New Roman" w:cs="Times New Roman"/>
          <w:sz w:val="20"/>
          <w:szCs w:val="20"/>
        </w:rPr>
        <w:t xml:space="preserve"> be </w:t>
      </w:r>
      <w:proofErr w:type="spellStart"/>
      <w:r w:rsidRPr="000906AA">
        <w:rPr>
          <w:rFonts w:ascii="Times New Roman" w:hAnsi="Times New Roman" w:cs="Times New Roman"/>
          <w:sz w:val="20"/>
          <w:szCs w:val="20"/>
        </w:rPr>
        <w:t>examined</w:t>
      </w:r>
      <w:proofErr w:type="spellEnd"/>
      <w:r w:rsidRPr="000906AA">
        <w:rPr>
          <w:rFonts w:ascii="Times New Roman" w:hAnsi="Times New Roman" w:cs="Times New Roman"/>
          <w:sz w:val="20"/>
          <w:szCs w:val="20"/>
        </w:rPr>
        <w:t>.</w:t>
      </w:r>
    </w:p>
    <w:p w:rsidR="008469C9" w:rsidRPr="000906AA" w:rsidRDefault="00174028" w:rsidP="008469C9">
      <w:pPr>
        <w:spacing w:before="120" w:after="120" w:line="240" w:lineRule="auto"/>
        <w:jc w:val="both"/>
        <w:rPr>
          <w:rFonts w:ascii="Times New Roman" w:hAnsi="Times New Roman" w:cs="Times New Roman"/>
          <w:sz w:val="20"/>
          <w:szCs w:val="20"/>
        </w:rPr>
      </w:pPr>
      <w:proofErr w:type="spellStart"/>
      <w:r w:rsidRPr="000906AA">
        <w:rPr>
          <w:rFonts w:ascii="Times New Roman" w:hAnsi="Times New Roman" w:cs="Times New Roman"/>
          <w:b/>
          <w:sz w:val="20"/>
          <w:szCs w:val="20"/>
        </w:rPr>
        <w:t>Key</w:t>
      </w:r>
      <w:proofErr w:type="spellEnd"/>
      <w:r w:rsidRPr="000906AA">
        <w:rPr>
          <w:rFonts w:ascii="Times New Roman" w:hAnsi="Times New Roman" w:cs="Times New Roman"/>
          <w:b/>
          <w:sz w:val="20"/>
          <w:szCs w:val="20"/>
        </w:rPr>
        <w:t xml:space="preserve"> </w:t>
      </w:r>
      <w:proofErr w:type="spellStart"/>
      <w:r w:rsidRPr="000906AA">
        <w:rPr>
          <w:rFonts w:ascii="Times New Roman" w:hAnsi="Times New Roman" w:cs="Times New Roman"/>
          <w:b/>
          <w:sz w:val="20"/>
          <w:szCs w:val="20"/>
        </w:rPr>
        <w:t>Words</w:t>
      </w:r>
      <w:proofErr w:type="spellEnd"/>
      <w:r w:rsidRPr="000906AA">
        <w:rPr>
          <w:rFonts w:ascii="Times New Roman" w:hAnsi="Times New Roman" w:cs="Times New Roman"/>
          <w:b/>
          <w:sz w:val="20"/>
          <w:szCs w:val="20"/>
        </w:rPr>
        <w:t>:</w:t>
      </w:r>
      <w:r w:rsidRPr="000906AA">
        <w:rPr>
          <w:rFonts w:ascii="Times New Roman" w:hAnsi="Times New Roman" w:cs="Times New Roman"/>
          <w:sz w:val="20"/>
          <w:szCs w:val="20"/>
        </w:rPr>
        <w:t xml:space="preserve"> </w:t>
      </w:r>
      <w:proofErr w:type="spellStart"/>
      <w:r w:rsidRPr="000906AA">
        <w:rPr>
          <w:rFonts w:ascii="Times New Roman" w:hAnsi="Times New Roman" w:cs="Times New Roman"/>
          <w:sz w:val="20"/>
          <w:szCs w:val="20"/>
        </w:rPr>
        <w:t>Gentrification</w:t>
      </w:r>
      <w:proofErr w:type="spellEnd"/>
      <w:r w:rsidRPr="000906AA">
        <w:rPr>
          <w:rFonts w:ascii="Times New Roman" w:hAnsi="Times New Roman" w:cs="Times New Roman"/>
          <w:sz w:val="20"/>
          <w:szCs w:val="20"/>
        </w:rPr>
        <w:t xml:space="preserve">, City Security, Urban </w:t>
      </w:r>
      <w:proofErr w:type="spellStart"/>
      <w:r w:rsidRPr="000906AA">
        <w:rPr>
          <w:rFonts w:ascii="Times New Roman" w:hAnsi="Times New Roman" w:cs="Times New Roman"/>
          <w:sz w:val="20"/>
          <w:szCs w:val="20"/>
        </w:rPr>
        <w:t>Tra</w:t>
      </w:r>
      <w:r w:rsidR="0083795D" w:rsidRPr="000906AA">
        <w:rPr>
          <w:rFonts w:ascii="Times New Roman" w:hAnsi="Times New Roman" w:cs="Times New Roman"/>
          <w:sz w:val="20"/>
          <w:szCs w:val="20"/>
        </w:rPr>
        <w:t>nsformation</w:t>
      </w:r>
      <w:proofErr w:type="spellEnd"/>
      <w:r w:rsidR="0083795D" w:rsidRPr="000906AA">
        <w:rPr>
          <w:rFonts w:ascii="Times New Roman" w:hAnsi="Times New Roman" w:cs="Times New Roman"/>
          <w:sz w:val="20"/>
          <w:szCs w:val="20"/>
        </w:rPr>
        <w:t xml:space="preserve">, </w:t>
      </w:r>
      <w:proofErr w:type="spellStart"/>
      <w:r w:rsidR="0083795D" w:rsidRPr="000906AA">
        <w:rPr>
          <w:rFonts w:ascii="Times New Roman" w:hAnsi="Times New Roman" w:cs="Times New Roman"/>
          <w:sz w:val="20"/>
          <w:szCs w:val="20"/>
        </w:rPr>
        <w:t>Social</w:t>
      </w:r>
      <w:proofErr w:type="spellEnd"/>
      <w:r w:rsidR="0083795D" w:rsidRPr="000906AA">
        <w:rPr>
          <w:rFonts w:ascii="Times New Roman" w:hAnsi="Times New Roman" w:cs="Times New Roman"/>
          <w:sz w:val="20"/>
          <w:szCs w:val="20"/>
        </w:rPr>
        <w:t xml:space="preserve"> Conversion.</w:t>
      </w:r>
    </w:p>
    <w:p w:rsidR="008469C9" w:rsidRPr="000906AA" w:rsidRDefault="008469C9" w:rsidP="008469C9">
      <w:pPr>
        <w:spacing w:before="120" w:after="120" w:line="240" w:lineRule="auto"/>
        <w:jc w:val="both"/>
        <w:rPr>
          <w:rFonts w:ascii="Times New Roman" w:hAnsi="Times New Roman" w:cs="Times New Roman"/>
          <w:sz w:val="20"/>
          <w:szCs w:val="20"/>
        </w:rPr>
      </w:pPr>
    </w:p>
    <w:p w:rsidR="00174028" w:rsidRPr="000906AA" w:rsidRDefault="0083795D" w:rsidP="008469C9">
      <w:pPr>
        <w:spacing w:before="120" w:after="120" w:line="240" w:lineRule="auto"/>
        <w:jc w:val="both"/>
        <w:rPr>
          <w:rFonts w:ascii="Times New Roman" w:hAnsi="Times New Roman" w:cs="Times New Roman"/>
        </w:rPr>
      </w:pPr>
      <w:r w:rsidRPr="000906AA">
        <w:rPr>
          <w:rFonts w:ascii="Times New Roman" w:hAnsi="Times New Roman" w:cs="Times New Roman"/>
          <w:b/>
        </w:rPr>
        <w:t>GİRİŞ</w:t>
      </w:r>
      <w:r w:rsidR="00174028" w:rsidRPr="000906AA">
        <w:rPr>
          <w:rFonts w:ascii="Times New Roman" w:hAnsi="Times New Roman" w:cs="Times New Roman"/>
          <w:b/>
        </w:rPr>
        <w:t xml:space="preserve"> </w:t>
      </w:r>
    </w:p>
    <w:p w:rsidR="00AF335B" w:rsidRPr="000906AA" w:rsidRDefault="00AF335B" w:rsidP="00AF335B">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1970’lerden sonra</w:t>
      </w:r>
      <w:r w:rsidR="00D27643">
        <w:rPr>
          <w:rFonts w:ascii="Times New Roman" w:hAnsi="Times New Roman" w:cs="Times New Roman"/>
        </w:rPr>
        <w:t>,</w:t>
      </w:r>
      <w:r w:rsidRPr="000906AA">
        <w:rPr>
          <w:rFonts w:ascii="Times New Roman" w:hAnsi="Times New Roman" w:cs="Times New Roman"/>
        </w:rPr>
        <w:t xml:space="preserve"> ulus devlet</w:t>
      </w:r>
      <w:r w:rsidR="00033A1D">
        <w:rPr>
          <w:rFonts w:ascii="Times New Roman" w:hAnsi="Times New Roman" w:cs="Times New Roman"/>
        </w:rPr>
        <w:t xml:space="preserve"> olgusunun </w:t>
      </w:r>
      <w:r w:rsidR="00F9547A">
        <w:rPr>
          <w:rFonts w:ascii="Times New Roman" w:hAnsi="Times New Roman" w:cs="Times New Roman"/>
        </w:rPr>
        <w:t>gelişmiş bir versiyonu olan</w:t>
      </w:r>
      <w:r w:rsidR="00677F98" w:rsidRPr="000906AA">
        <w:rPr>
          <w:rFonts w:ascii="Times New Roman" w:hAnsi="Times New Roman" w:cs="Times New Roman"/>
        </w:rPr>
        <w:t xml:space="preserve"> refah devleti </w:t>
      </w:r>
      <w:r w:rsidR="00F9547A">
        <w:rPr>
          <w:rFonts w:ascii="Times New Roman" w:hAnsi="Times New Roman" w:cs="Times New Roman"/>
        </w:rPr>
        <w:t xml:space="preserve">ve fordizm üretim modeli yerini; devletin ekonomi dâhil bütün alanlarda kendini sınırladığı, katı bir </w:t>
      </w:r>
      <w:proofErr w:type="gramStart"/>
      <w:r w:rsidR="00F9547A">
        <w:rPr>
          <w:rFonts w:ascii="Times New Roman" w:hAnsi="Times New Roman" w:cs="Times New Roman"/>
        </w:rPr>
        <w:t>işbölümü</w:t>
      </w:r>
      <w:proofErr w:type="gramEnd"/>
      <w:r w:rsidR="00F9547A">
        <w:rPr>
          <w:rFonts w:ascii="Times New Roman" w:hAnsi="Times New Roman" w:cs="Times New Roman"/>
        </w:rPr>
        <w:t xml:space="preserve"> yerini post-fordizm de denilen esnek uzmanlaşma ya da başka bir deyişle kas gücü yerine “</w:t>
      </w:r>
      <w:r w:rsidR="00960CFA">
        <w:rPr>
          <w:rFonts w:ascii="Times New Roman" w:hAnsi="Times New Roman" w:cs="Times New Roman"/>
        </w:rPr>
        <w:t>bilginin”</w:t>
      </w:r>
      <w:r w:rsidR="00F9547A">
        <w:rPr>
          <w:rFonts w:ascii="Times New Roman" w:hAnsi="Times New Roman" w:cs="Times New Roman"/>
        </w:rPr>
        <w:t xml:space="preserve"> geçtiği, büyük oranda serbest piyasa kurallarının geçerli olduğu neoliberal devlet modeline bırakmıştır. </w:t>
      </w:r>
      <w:r w:rsidR="00677F98" w:rsidRPr="000906AA">
        <w:rPr>
          <w:rFonts w:ascii="Times New Roman" w:hAnsi="Times New Roman" w:cs="Times New Roman"/>
        </w:rPr>
        <w:t xml:space="preserve">Bu dönem aynı zamanda bilim ve teknolojide çok hızlı ilerlemelerin gerçekleşmeye başladığı dönemdir. Dolayısıyla ekonomide üretim tarzı </w:t>
      </w:r>
      <w:r w:rsidRPr="000906AA">
        <w:rPr>
          <w:rFonts w:ascii="Times New Roman" w:hAnsi="Times New Roman" w:cs="Times New Roman"/>
        </w:rPr>
        <w:t>dâhil</w:t>
      </w:r>
      <w:r w:rsidR="00677F98" w:rsidRPr="000906AA">
        <w:rPr>
          <w:rFonts w:ascii="Times New Roman" w:hAnsi="Times New Roman" w:cs="Times New Roman"/>
        </w:rPr>
        <w:t xml:space="preserve"> </w:t>
      </w:r>
      <w:r w:rsidRPr="000906AA">
        <w:rPr>
          <w:rFonts w:ascii="Times New Roman" w:hAnsi="Times New Roman" w:cs="Times New Roman"/>
        </w:rPr>
        <w:t>birçok</w:t>
      </w:r>
      <w:r w:rsidR="00677F98" w:rsidRPr="000906AA">
        <w:rPr>
          <w:rFonts w:ascii="Times New Roman" w:hAnsi="Times New Roman" w:cs="Times New Roman"/>
        </w:rPr>
        <w:t xml:space="preserve"> şeyin değişmesi sonucunda</w:t>
      </w:r>
      <w:r w:rsidR="00715F1A" w:rsidRPr="000906AA">
        <w:rPr>
          <w:rFonts w:ascii="Times New Roman" w:hAnsi="Times New Roman" w:cs="Times New Roman"/>
        </w:rPr>
        <w:t>,</w:t>
      </w:r>
      <w:r w:rsidR="00677F98" w:rsidRPr="000906AA">
        <w:rPr>
          <w:rFonts w:ascii="Times New Roman" w:hAnsi="Times New Roman" w:cs="Times New Roman"/>
        </w:rPr>
        <w:t xml:space="preserve"> bilginin fiziksel emeğin yerini alması yepyeni bir dünya ortaya çıkardı. B</w:t>
      </w:r>
      <w:r w:rsidRPr="000906AA">
        <w:rPr>
          <w:rFonts w:ascii="Times New Roman" w:hAnsi="Times New Roman" w:cs="Times New Roman"/>
        </w:rPr>
        <w:t>u durumu b</w:t>
      </w:r>
      <w:r w:rsidR="00677F98" w:rsidRPr="000906AA">
        <w:rPr>
          <w:rFonts w:ascii="Times New Roman" w:hAnsi="Times New Roman" w:cs="Times New Roman"/>
        </w:rPr>
        <w:t xml:space="preserve">azıları “yeni kapitalizm” bazıları da </w:t>
      </w:r>
      <w:r w:rsidRPr="000906AA">
        <w:rPr>
          <w:rFonts w:ascii="Times New Roman" w:hAnsi="Times New Roman" w:cs="Times New Roman"/>
        </w:rPr>
        <w:t>“</w:t>
      </w:r>
      <w:r w:rsidR="00677F98" w:rsidRPr="000906AA">
        <w:rPr>
          <w:rFonts w:ascii="Times New Roman" w:hAnsi="Times New Roman" w:cs="Times New Roman"/>
        </w:rPr>
        <w:t>post modern toplum</w:t>
      </w:r>
      <w:r w:rsidRPr="000906AA">
        <w:rPr>
          <w:rFonts w:ascii="Times New Roman" w:hAnsi="Times New Roman" w:cs="Times New Roman"/>
        </w:rPr>
        <w:t>”</w:t>
      </w:r>
      <w:r w:rsidR="00677F98" w:rsidRPr="000906AA">
        <w:rPr>
          <w:rFonts w:ascii="Times New Roman" w:hAnsi="Times New Roman" w:cs="Times New Roman"/>
        </w:rPr>
        <w:t xml:space="preserve"> </w:t>
      </w:r>
      <w:r w:rsidRPr="000906AA">
        <w:rPr>
          <w:rFonts w:ascii="Times New Roman" w:hAnsi="Times New Roman" w:cs="Times New Roman"/>
        </w:rPr>
        <w:t>olarak kavramsallaştırmayı</w:t>
      </w:r>
      <w:r w:rsidR="00677F98" w:rsidRPr="000906AA">
        <w:rPr>
          <w:rFonts w:ascii="Times New Roman" w:hAnsi="Times New Roman" w:cs="Times New Roman"/>
        </w:rPr>
        <w:t xml:space="preserve"> tercih etmektedir.</w:t>
      </w:r>
      <w:r w:rsidR="00AD781A" w:rsidRPr="000906AA">
        <w:rPr>
          <w:rFonts w:ascii="Times New Roman" w:hAnsi="Times New Roman" w:cs="Times New Roman"/>
        </w:rPr>
        <w:t xml:space="preserve"> Tanımlamalar konusu her ne kadar tartışmalı olsa da, bu sürecin en belirgin özelliği gelişmiş ülkelerde üretimin ve istihdamın sanayi sektöründen hizmet sektörüne kaymış olmasıdır (Uysal, 2006:</w:t>
      </w:r>
      <w:r w:rsidR="00960CFA">
        <w:rPr>
          <w:rFonts w:ascii="Times New Roman" w:hAnsi="Times New Roman" w:cs="Times New Roman"/>
        </w:rPr>
        <w:t xml:space="preserve"> </w:t>
      </w:r>
      <w:r w:rsidR="00AD781A" w:rsidRPr="000906AA">
        <w:rPr>
          <w:rFonts w:ascii="Times New Roman" w:hAnsi="Times New Roman" w:cs="Times New Roman"/>
        </w:rPr>
        <w:t>78). Burada çalışmanın konusu açısından vurgulanması gereken nokta,</w:t>
      </w:r>
      <w:r w:rsidRPr="000906AA">
        <w:rPr>
          <w:rFonts w:ascii="Times New Roman" w:hAnsi="Times New Roman" w:cs="Times New Roman"/>
        </w:rPr>
        <w:t xml:space="preserve"> sanayi devrimini önce yaşayan günümüz</w:t>
      </w:r>
      <w:r w:rsidR="00BA3212" w:rsidRPr="000906AA">
        <w:rPr>
          <w:rFonts w:ascii="Times New Roman" w:hAnsi="Times New Roman" w:cs="Times New Roman"/>
        </w:rPr>
        <w:t>ün</w:t>
      </w:r>
      <w:r w:rsidRPr="000906AA">
        <w:rPr>
          <w:rFonts w:ascii="Times New Roman" w:hAnsi="Times New Roman" w:cs="Times New Roman"/>
        </w:rPr>
        <w:t xml:space="preserve"> gelişmiş </w:t>
      </w:r>
      <w:r w:rsidRPr="000906AA">
        <w:rPr>
          <w:rFonts w:ascii="Times New Roman" w:hAnsi="Times New Roman" w:cs="Times New Roman"/>
          <w:color w:val="000000" w:themeColor="text1"/>
        </w:rPr>
        <w:t>ülkeleri</w:t>
      </w:r>
      <w:r w:rsidR="001C72F5" w:rsidRPr="000906AA">
        <w:rPr>
          <w:rFonts w:ascii="Times New Roman" w:hAnsi="Times New Roman" w:cs="Times New Roman"/>
          <w:color w:val="000000" w:themeColor="text1"/>
        </w:rPr>
        <w:t>nin</w:t>
      </w:r>
      <w:r w:rsidRPr="000906AA">
        <w:rPr>
          <w:rFonts w:ascii="Times New Roman" w:hAnsi="Times New Roman" w:cs="Times New Roman"/>
        </w:rPr>
        <w:t xml:space="preserve"> olağanüstü hızlı sanayileşme ve kalkınma</w:t>
      </w:r>
      <w:r w:rsidR="008B4C77" w:rsidRPr="000906AA">
        <w:rPr>
          <w:rFonts w:ascii="Times New Roman" w:hAnsi="Times New Roman" w:cs="Times New Roman"/>
        </w:rPr>
        <w:t xml:space="preserve"> gerçekleştirmesidir. </w:t>
      </w:r>
      <w:r w:rsidRPr="000906AA">
        <w:rPr>
          <w:rFonts w:ascii="Times New Roman" w:hAnsi="Times New Roman" w:cs="Times New Roman"/>
        </w:rPr>
        <w:t>Bu ortamda kentler bağlı bulundukları devletlerin bir parçasıydı ve devletin gelişmişliğiyle orantılı bir gelişmişlik düzeyine sahiptiler. Ancak küreselleşme olgusu da çok hızlı ve etkili bir şekilde hayata geçince kentlerin küresel sistemdeki konumu da değişmeye başladı.</w:t>
      </w:r>
      <w:r w:rsidR="00AD781A" w:rsidRPr="000906AA">
        <w:rPr>
          <w:rFonts w:ascii="Times New Roman" w:hAnsi="Times New Roman" w:cs="Times New Roman"/>
        </w:rPr>
        <w:t xml:space="preserve"> </w:t>
      </w:r>
    </w:p>
    <w:p w:rsidR="004D7D4E" w:rsidRPr="000906AA" w:rsidRDefault="00677F98" w:rsidP="003B04EA">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Richard Florida (2011: 19), </w:t>
      </w:r>
      <w:r w:rsidR="000776BD" w:rsidRPr="000906AA">
        <w:rPr>
          <w:rFonts w:ascii="Times New Roman" w:hAnsi="Times New Roman" w:cs="Times New Roman"/>
          <w:i/>
        </w:rPr>
        <w:t>“küreselleşme ekonomik oyun alanını değiştirdi; ancak bir eşitlik yaratmadı”</w:t>
      </w:r>
      <w:r w:rsidR="00960CFA">
        <w:rPr>
          <w:rFonts w:ascii="Times New Roman" w:hAnsi="Times New Roman" w:cs="Times New Roman"/>
        </w:rPr>
        <w:t xml:space="preserve"> diyerek küreselleşme olgusunun</w:t>
      </w:r>
      <w:r w:rsidR="000776BD" w:rsidRPr="000906AA">
        <w:rPr>
          <w:rFonts w:ascii="Times New Roman" w:hAnsi="Times New Roman" w:cs="Times New Roman"/>
        </w:rPr>
        <w:t xml:space="preserve"> kentleşmenin üzerin</w:t>
      </w:r>
      <w:r w:rsidR="007411D7">
        <w:rPr>
          <w:rFonts w:ascii="Times New Roman" w:hAnsi="Times New Roman" w:cs="Times New Roman"/>
        </w:rPr>
        <w:t>deki</w:t>
      </w:r>
      <w:r w:rsidR="000776BD" w:rsidRPr="000906AA">
        <w:rPr>
          <w:rFonts w:ascii="Times New Roman" w:hAnsi="Times New Roman" w:cs="Times New Roman"/>
        </w:rPr>
        <w:t xml:space="preserve"> etkilerini</w:t>
      </w:r>
      <w:r w:rsidR="00960CFA">
        <w:rPr>
          <w:rFonts w:ascii="Times New Roman" w:hAnsi="Times New Roman" w:cs="Times New Roman"/>
        </w:rPr>
        <w:t xml:space="preserve"> vurgulamıştır. D</w:t>
      </w:r>
      <w:r w:rsidR="000776BD" w:rsidRPr="000906AA">
        <w:rPr>
          <w:rFonts w:ascii="Times New Roman" w:hAnsi="Times New Roman" w:cs="Times New Roman"/>
        </w:rPr>
        <w:t xml:space="preserve">ünyanın tüm kentlerinin ekonomik üretime katkı sağlayacak </w:t>
      </w:r>
      <w:r w:rsidR="00BA3212" w:rsidRPr="000906AA">
        <w:rPr>
          <w:rFonts w:ascii="Times New Roman" w:hAnsi="Times New Roman" w:cs="Times New Roman"/>
        </w:rPr>
        <w:t xml:space="preserve">aynı düzeyde </w:t>
      </w:r>
      <w:r w:rsidR="000776BD" w:rsidRPr="000906AA">
        <w:rPr>
          <w:rFonts w:ascii="Times New Roman" w:hAnsi="Times New Roman" w:cs="Times New Roman"/>
        </w:rPr>
        <w:t xml:space="preserve">yeterli bilgi kaynaklarına sahip olmadığını </w:t>
      </w:r>
      <w:r w:rsidR="00A6567C" w:rsidRPr="000906AA">
        <w:rPr>
          <w:rFonts w:ascii="Times New Roman" w:hAnsi="Times New Roman" w:cs="Times New Roman"/>
        </w:rPr>
        <w:t>belirtmektedir</w:t>
      </w:r>
      <w:r w:rsidR="000776BD" w:rsidRPr="000906AA">
        <w:rPr>
          <w:rFonts w:ascii="Times New Roman" w:hAnsi="Times New Roman" w:cs="Times New Roman"/>
        </w:rPr>
        <w:t>.</w:t>
      </w:r>
      <w:r w:rsidR="003B04EA" w:rsidRPr="000906AA">
        <w:rPr>
          <w:rFonts w:ascii="Times New Roman" w:hAnsi="Times New Roman" w:cs="Times New Roman"/>
        </w:rPr>
        <w:t xml:space="preserve"> Günümüzde kentlerin büyümesinin yolu, büyük şirketleri çekmek için çeşitli avantajlar sağlamak, şehir merkezlerinde göz kamaştıran açık veya </w:t>
      </w:r>
      <w:r w:rsidR="003B04EA" w:rsidRPr="000906AA">
        <w:rPr>
          <w:rFonts w:ascii="Times New Roman" w:hAnsi="Times New Roman" w:cs="Times New Roman"/>
        </w:rPr>
        <w:lastRenderedPageBreak/>
        <w:t>kapalı alan alışveriş merkezleri (AVM) yapmak ya da anlamsız mega projelerden geçmemektedir. Richard Florida’ya (2018:</w:t>
      </w:r>
      <w:r w:rsidR="00960CFA">
        <w:rPr>
          <w:rFonts w:ascii="Times New Roman" w:hAnsi="Times New Roman" w:cs="Times New Roman"/>
        </w:rPr>
        <w:t xml:space="preserve"> </w:t>
      </w:r>
      <w:r w:rsidR="003B04EA" w:rsidRPr="000906AA">
        <w:rPr>
          <w:rFonts w:ascii="Times New Roman" w:hAnsi="Times New Roman" w:cs="Times New Roman"/>
        </w:rPr>
        <w:t xml:space="preserve">17) göre, </w:t>
      </w:r>
      <w:r w:rsidR="003B04EA" w:rsidRPr="000906AA">
        <w:rPr>
          <w:rFonts w:ascii="Times New Roman" w:hAnsi="Times New Roman" w:cs="Times New Roman"/>
          <w:i/>
        </w:rPr>
        <w:t xml:space="preserve">“insana dayalı, yer temelli yeni ekonomide kalıcı başarının bunlar değil, şehirleri yaşanacak ve çalışılacak müthiş yerler haline getiren küçük şeyler –yürünebilir </w:t>
      </w:r>
      <w:r w:rsidR="001C72F5" w:rsidRPr="000906AA">
        <w:rPr>
          <w:rFonts w:ascii="Times New Roman" w:hAnsi="Times New Roman" w:cs="Times New Roman"/>
          <w:i/>
        </w:rPr>
        <w:t>yaya</w:t>
      </w:r>
      <w:r w:rsidR="003B04EA" w:rsidRPr="000906AA">
        <w:rPr>
          <w:rFonts w:ascii="Times New Roman" w:hAnsi="Times New Roman" w:cs="Times New Roman"/>
          <w:i/>
        </w:rPr>
        <w:t xml:space="preserve"> dostu sokaklar, bisiklet yolları, parklar, heyecan verici sanat ve müzik </w:t>
      </w:r>
      <w:r w:rsidR="00D32715" w:rsidRPr="000906AA">
        <w:rPr>
          <w:rFonts w:ascii="Times New Roman" w:hAnsi="Times New Roman" w:cs="Times New Roman"/>
          <w:i/>
        </w:rPr>
        <w:t>mekânları</w:t>
      </w:r>
      <w:r w:rsidR="003B04EA" w:rsidRPr="000906AA">
        <w:rPr>
          <w:rFonts w:ascii="Times New Roman" w:hAnsi="Times New Roman" w:cs="Times New Roman"/>
          <w:i/>
        </w:rPr>
        <w:t xml:space="preserve">, insanların kafe ve restoranlarda bir araya gelebileceği canlı kaldırımlar gibi şeyler – yapmaya bağlıdır. Şehirlerin rekabetçi ortamından fazlasına, aynı zamanda bekâr, evli, çocuklu, cinsel yönelimi fark etmeksizin her türden insanı ve aileyi çeken büyük </w:t>
      </w:r>
      <w:r w:rsidR="003B04EA" w:rsidRPr="000906AA">
        <w:rPr>
          <w:rFonts w:ascii="Times New Roman" w:hAnsi="Times New Roman" w:cs="Times New Roman"/>
          <w:b/>
        </w:rPr>
        <w:t xml:space="preserve">“insan </w:t>
      </w:r>
      <w:proofErr w:type="spellStart"/>
      <w:r w:rsidR="003B04EA" w:rsidRPr="000906AA">
        <w:rPr>
          <w:rFonts w:ascii="Times New Roman" w:hAnsi="Times New Roman" w:cs="Times New Roman"/>
          <w:b/>
        </w:rPr>
        <w:t>iklimi”</w:t>
      </w:r>
      <w:r w:rsidR="003B04EA" w:rsidRPr="000906AA">
        <w:rPr>
          <w:rFonts w:ascii="Times New Roman" w:hAnsi="Times New Roman" w:cs="Times New Roman"/>
          <w:i/>
        </w:rPr>
        <w:t>ne</w:t>
      </w:r>
      <w:proofErr w:type="spellEnd"/>
      <w:r w:rsidR="003B04EA" w:rsidRPr="000906AA">
        <w:rPr>
          <w:rFonts w:ascii="Times New Roman" w:hAnsi="Times New Roman" w:cs="Times New Roman"/>
          <w:i/>
        </w:rPr>
        <w:t xml:space="preserve"> de ihtiyacı vardır”.</w:t>
      </w:r>
      <w:r w:rsidR="003B04EA" w:rsidRPr="000906AA">
        <w:rPr>
          <w:rFonts w:ascii="Times New Roman" w:hAnsi="Times New Roman" w:cs="Times New Roman"/>
        </w:rPr>
        <w:t xml:space="preserve"> </w:t>
      </w:r>
    </w:p>
    <w:p w:rsidR="00AA6D14" w:rsidRPr="000906AA" w:rsidRDefault="006622E7" w:rsidP="00F55FE0">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Bu “insan iklimini” yaratmak için de</w:t>
      </w:r>
      <w:r w:rsidR="00D63A6A" w:rsidRPr="000906AA">
        <w:rPr>
          <w:rFonts w:ascii="Times New Roman" w:hAnsi="Times New Roman" w:cs="Times New Roman"/>
        </w:rPr>
        <w:t>,</w:t>
      </w:r>
      <w:r w:rsidRPr="000906AA">
        <w:rPr>
          <w:rFonts w:ascii="Times New Roman" w:hAnsi="Times New Roman" w:cs="Times New Roman"/>
        </w:rPr>
        <w:t xml:space="preserve"> sanayi devriminden bu yana çok da değişmeden gelen</w:t>
      </w:r>
      <w:r w:rsidR="00AA6D14" w:rsidRPr="000906AA">
        <w:rPr>
          <w:rFonts w:ascii="Times New Roman" w:hAnsi="Times New Roman" w:cs="Times New Roman"/>
        </w:rPr>
        <w:t xml:space="preserve"> ve</w:t>
      </w:r>
      <w:r w:rsidRPr="000906AA">
        <w:rPr>
          <w:rFonts w:ascii="Times New Roman" w:hAnsi="Times New Roman" w:cs="Times New Roman"/>
        </w:rPr>
        <w:t xml:space="preserve"> genel kabul gören eski kent düzenini oldukça değiştirmek gerekmektedir. 20</w:t>
      </w:r>
      <w:r w:rsidR="00D63A6A" w:rsidRPr="000906AA">
        <w:rPr>
          <w:rFonts w:ascii="Times New Roman" w:hAnsi="Times New Roman" w:cs="Times New Roman"/>
        </w:rPr>
        <w:t>.</w:t>
      </w:r>
      <w:r w:rsidRPr="000906AA">
        <w:rPr>
          <w:rFonts w:ascii="Times New Roman" w:hAnsi="Times New Roman" w:cs="Times New Roman"/>
        </w:rPr>
        <w:t xml:space="preserve"> yüzyılın son yıllarına kadar olan mekanik düzen, büyük makineler, büyük araçlar, büyük binalar gibi büyük ve hantal olan ne varsa</w:t>
      </w:r>
      <w:r w:rsidR="00AA6D14" w:rsidRPr="000906AA">
        <w:rPr>
          <w:rFonts w:ascii="Times New Roman" w:hAnsi="Times New Roman" w:cs="Times New Roman"/>
        </w:rPr>
        <w:t>,</w:t>
      </w:r>
      <w:r w:rsidRPr="000906AA">
        <w:rPr>
          <w:rFonts w:ascii="Times New Roman" w:hAnsi="Times New Roman" w:cs="Times New Roman"/>
        </w:rPr>
        <w:t xml:space="preserve"> 21. yüzyılın kentlerinde </w:t>
      </w:r>
      <w:r w:rsidR="00AA6D14" w:rsidRPr="000906AA">
        <w:rPr>
          <w:rFonts w:ascii="Times New Roman" w:hAnsi="Times New Roman" w:cs="Times New Roman"/>
        </w:rPr>
        <w:t xml:space="preserve">daha </w:t>
      </w:r>
      <w:r w:rsidRPr="000906AA">
        <w:rPr>
          <w:rFonts w:ascii="Times New Roman" w:hAnsi="Times New Roman" w:cs="Times New Roman"/>
        </w:rPr>
        <w:t xml:space="preserve">küçük, </w:t>
      </w:r>
      <w:r w:rsidR="00AA6D14" w:rsidRPr="000906AA">
        <w:rPr>
          <w:rFonts w:ascii="Times New Roman" w:hAnsi="Times New Roman" w:cs="Times New Roman"/>
        </w:rPr>
        <w:t xml:space="preserve">daha </w:t>
      </w:r>
      <w:r w:rsidRPr="000906AA">
        <w:rPr>
          <w:rFonts w:ascii="Times New Roman" w:hAnsi="Times New Roman" w:cs="Times New Roman"/>
        </w:rPr>
        <w:t>fonksiyonel, daha insani, daha kullanılabilir olan</w:t>
      </w:r>
      <w:r w:rsidR="00D63A6A" w:rsidRPr="000906AA">
        <w:rPr>
          <w:rFonts w:ascii="Times New Roman" w:hAnsi="Times New Roman" w:cs="Times New Roman"/>
        </w:rPr>
        <w:t>lar</w:t>
      </w:r>
      <w:r w:rsidRPr="000906AA">
        <w:rPr>
          <w:rFonts w:ascii="Times New Roman" w:hAnsi="Times New Roman" w:cs="Times New Roman"/>
        </w:rPr>
        <w:t xml:space="preserve"> tercih edilmektedir. Bunun için yapılan pek çok çalışmanın yanında en önemlisi kentsel dönüşümdür. Bunu gerçekleştirirken daha doğal olanı tercih etmek, doğal, tarihi ve kültürel alanları korumak </w:t>
      </w:r>
      <w:r w:rsidR="00AA6D14" w:rsidRPr="000906AA">
        <w:rPr>
          <w:rFonts w:ascii="Times New Roman" w:hAnsi="Times New Roman" w:cs="Times New Roman"/>
        </w:rPr>
        <w:t>öncelenmektedir. Soylulaştırma uygulamaları</w:t>
      </w:r>
      <w:r w:rsidRPr="000906AA">
        <w:rPr>
          <w:rFonts w:ascii="Times New Roman" w:hAnsi="Times New Roman" w:cs="Times New Roman"/>
        </w:rPr>
        <w:t xml:space="preserve"> bu çalışmalardan biri olsa da</w:t>
      </w:r>
      <w:r w:rsidR="00AA6D14" w:rsidRPr="000906AA">
        <w:rPr>
          <w:rFonts w:ascii="Times New Roman" w:hAnsi="Times New Roman" w:cs="Times New Roman"/>
        </w:rPr>
        <w:t>,</w:t>
      </w:r>
      <w:r w:rsidRPr="000906AA">
        <w:rPr>
          <w:rFonts w:ascii="Times New Roman" w:hAnsi="Times New Roman" w:cs="Times New Roman"/>
        </w:rPr>
        <w:t xml:space="preserve"> içeriğiyle kent güvenliğini tehdit edecek boyutlarda</w:t>
      </w:r>
      <w:r w:rsidR="00AA6D14" w:rsidRPr="000906AA">
        <w:rPr>
          <w:rFonts w:ascii="Times New Roman" w:hAnsi="Times New Roman" w:cs="Times New Roman"/>
        </w:rPr>
        <w:t xml:space="preserve"> bazı sorunlar çıkartmaya da elverişli bir uygulamadır.</w:t>
      </w:r>
    </w:p>
    <w:p w:rsidR="00E0289E" w:rsidRPr="000906AA" w:rsidRDefault="00AA6D14" w:rsidP="00F55FE0">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S</w:t>
      </w:r>
      <w:r w:rsidR="00F55FE0" w:rsidRPr="000906AA">
        <w:rPr>
          <w:rFonts w:ascii="Times New Roman" w:hAnsi="Times New Roman" w:cs="Times New Roman"/>
        </w:rPr>
        <w:t>oylulaştırmanın uygulandığı alanlar genel olarak, gecekondu alanları, çöküntü alanları, eskimiş kent kesimleri gibi alanlardır. Bu alanlarda yaşayan kent sakinleri, ağırlıklı olarak alt gelir grubuna sahip işçiler, işsizler, etnik ayrımcılığa uğrayanlar, bulundukları toplumla uyum sağlayamayanlar, dışlanmışlar gibi gruplardan oluşmaktadır. Özellikle toplumla bütünleşme sorunu yaşayan dışlanmışlar ve işsizler başta olmak üzere bu alanlarda yaşayanların büyük bir kısmının derin bir yalnızlık duygusu yaşadıkları ve toplumla bireylerin arasındaki sosyal bağların koptuğu bilinmektedir. Doğal olarak bu alanlardaki suç oranları da yüksektir.</w:t>
      </w:r>
    </w:p>
    <w:p w:rsidR="00F55FE0" w:rsidRPr="000906AA" w:rsidRDefault="00E0289E" w:rsidP="003B04EA">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Bu çalışmanın konusu açısından güvenliğin geniş boyutlarını daraltmak gerektiğinden soylulaştırmanın yarattığı ortamın kent güvenliğini tehdit etmesinin üzerinde durulacaktır. Kavramsal çerçeve ile bu çalışmada kullanılan kavramların açıklamaları yapıldıktan sonra soylulaştırma konusunun üzerine durularak, son bölümde de soylulaştırmanın güvenlik boyutu ele alınacaktır.</w:t>
      </w:r>
    </w:p>
    <w:p w:rsidR="0083795D" w:rsidRPr="000906AA" w:rsidRDefault="0083795D" w:rsidP="008469C9">
      <w:pPr>
        <w:spacing w:before="120" w:after="120" w:line="240" w:lineRule="auto"/>
        <w:jc w:val="both"/>
        <w:rPr>
          <w:rFonts w:ascii="Times New Roman" w:hAnsi="Times New Roman" w:cs="Times New Roman"/>
          <w:b/>
        </w:rPr>
      </w:pPr>
      <w:r w:rsidRPr="000906AA">
        <w:rPr>
          <w:rFonts w:ascii="Times New Roman" w:hAnsi="Times New Roman" w:cs="Times New Roman"/>
          <w:b/>
        </w:rPr>
        <w:t xml:space="preserve">1. </w:t>
      </w:r>
      <w:r w:rsidR="005D328C" w:rsidRPr="000906AA">
        <w:rPr>
          <w:rFonts w:ascii="Times New Roman" w:hAnsi="Times New Roman" w:cs="Times New Roman"/>
          <w:b/>
        </w:rPr>
        <w:t>KAVRAMSAL ÇERÇEVE</w:t>
      </w:r>
    </w:p>
    <w:p w:rsidR="001039FA" w:rsidRPr="000906AA" w:rsidRDefault="001039FA" w:rsidP="008469C9">
      <w:pPr>
        <w:spacing w:before="120" w:after="120" w:line="240" w:lineRule="auto"/>
        <w:jc w:val="both"/>
        <w:rPr>
          <w:rFonts w:ascii="Times New Roman" w:hAnsi="Times New Roman" w:cs="Times New Roman"/>
          <w:b/>
        </w:rPr>
      </w:pPr>
      <w:r w:rsidRPr="000906AA">
        <w:rPr>
          <w:rFonts w:ascii="Times New Roman" w:hAnsi="Times New Roman" w:cs="Times New Roman"/>
          <w:b/>
        </w:rPr>
        <w:t>1.1.Kent Kavramı</w:t>
      </w:r>
    </w:p>
    <w:p w:rsidR="008F44CF" w:rsidRPr="000906AA" w:rsidRDefault="00F50195" w:rsidP="0047037A">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Kentbilim Terimleri Sözlüğü</w:t>
      </w:r>
      <w:r w:rsidR="00E345D8" w:rsidRPr="000906AA">
        <w:rPr>
          <w:rFonts w:ascii="Times New Roman" w:hAnsi="Times New Roman" w:cs="Times New Roman"/>
        </w:rPr>
        <w:t xml:space="preserve">nde </w:t>
      </w:r>
      <w:r w:rsidR="006164E2" w:rsidRPr="000906AA">
        <w:rPr>
          <w:rFonts w:ascii="Times New Roman" w:hAnsi="Times New Roman" w:cs="Times New Roman"/>
        </w:rPr>
        <w:t xml:space="preserve">(1998: 75) </w:t>
      </w:r>
      <w:r w:rsidR="00E345D8" w:rsidRPr="000906AA">
        <w:rPr>
          <w:rFonts w:ascii="Times New Roman" w:hAnsi="Times New Roman" w:cs="Times New Roman"/>
        </w:rPr>
        <w:t xml:space="preserve">kent, </w:t>
      </w:r>
      <w:r w:rsidR="003404D0" w:rsidRPr="000906AA">
        <w:rPr>
          <w:rFonts w:ascii="Times New Roman" w:hAnsi="Times New Roman" w:cs="Times New Roman"/>
        </w:rPr>
        <w:t>“</w:t>
      </w:r>
      <w:r w:rsidR="00E345D8" w:rsidRPr="000906AA">
        <w:rPr>
          <w:rFonts w:ascii="Times New Roman" w:hAnsi="Times New Roman" w:cs="Times New Roman"/>
          <w:i/>
        </w:rPr>
        <w:t>sürekli toplumsal gelişme içinde bulunan ve toplumun, yerleşme, barınma, gidişgeliş, çalışma, dinlenme, eğlenme gibi</w:t>
      </w:r>
      <w:r w:rsidR="007411D7">
        <w:rPr>
          <w:rFonts w:ascii="Times New Roman" w:hAnsi="Times New Roman" w:cs="Times New Roman"/>
          <w:i/>
        </w:rPr>
        <w:t xml:space="preserve"> </w:t>
      </w:r>
      <w:r w:rsidR="008469C9" w:rsidRPr="000906AA">
        <w:rPr>
          <w:rFonts w:ascii="Times New Roman" w:hAnsi="Times New Roman" w:cs="Times New Roman"/>
          <w:i/>
        </w:rPr>
        <w:t>gereksinim</w:t>
      </w:r>
      <w:r w:rsidR="00E345D8" w:rsidRPr="000906AA">
        <w:rPr>
          <w:rFonts w:ascii="Times New Roman" w:hAnsi="Times New Roman" w:cs="Times New Roman"/>
          <w:i/>
        </w:rPr>
        <w:t xml:space="preserve">lerinin karşılandığı, pek az kimsenin tarımsal </w:t>
      </w:r>
      <w:r w:rsidR="003404D0" w:rsidRPr="000906AA">
        <w:rPr>
          <w:rFonts w:ascii="Times New Roman" w:hAnsi="Times New Roman" w:cs="Times New Roman"/>
          <w:i/>
        </w:rPr>
        <w:t>uğraşılarda bulunduğu, köylere bakarak nüfus yönünden daha yoğun olan ve küçük komşuluk birimlerinden oluşan yerleşme birimi”</w:t>
      </w:r>
      <w:r w:rsidR="003404D0" w:rsidRPr="000906AA">
        <w:rPr>
          <w:rFonts w:ascii="Times New Roman" w:hAnsi="Times New Roman" w:cs="Times New Roman"/>
        </w:rPr>
        <w:t xml:space="preserve"> olarak tanımlanmaktadır.</w:t>
      </w:r>
      <w:r w:rsidR="008462F2" w:rsidRPr="000906AA">
        <w:rPr>
          <w:rFonts w:ascii="Times New Roman" w:hAnsi="Times New Roman" w:cs="Times New Roman"/>
        </w:rPr>
        <w:t xml:space="preserve"> </w:t>
      </w:r>
    </w:p>
    <w:p w:rsidR="00E811A7" w:rsidRPr="000906AA" w:rsidRDefault="002860C7" w:rsidP="00E811A7">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İlhan Tekeli’ye </w:t>
      </w:r>
      <w:r w:rsidR="00F93054" w:rsidRPr="000906AA">
        <w:rPr>
          <w:rFonts w:ascii="Times New Roman" w:hAnsi="Times New Roman" w:cs="Times New Roman"/>
        </w:rPr>
        <w:t>(2011: 18)</w:t>
      </w:r>
      <w:r w:rsidR="006164E2" w:rsidRPr="000906AA">
        <w:rPr>
          <w:rFonts w:ascii="Times New Roman" w:hAnsi="Times New Roman" w:cs="Times New Roman"/>
        </w:rPr>
        <w:t xml:space="preserve"> </w:t>
      </w:r>
      <w:r w:rsidRPr="000906AA">
        <w:rPr>
          <w:rFonts w:ascii="Times New Roman" w:hAnsi="Times New Roman" w:cs="Times New Roman"/>
        </w:rPr>
        <w:t xml:space="preserve">göre kent, </w:t>
      </w:r>
      <w:r w:rsidR="00AE6A13" w:rsidRPr="000906AA">
        <w:rPr>
          <w:rFonts w:ascii="Times New Roman" w:hAnsi="Times New Roman" w:cs="Times New Roman"/>
          <w:i/>
        </w:rPr>
        <w:t>“</w:t>
      </w:r>
      <w:r w:rsidRPr="000906AA">
        <w:rPr>
          <w:rFonts w:ascii="Times New Roman" w:hAnsi="Times New Roman" w:cs="Times New Roman"/>
          <w:i/>
        </w:rPr>
        <w:t>belli bir tarım dışı üretim, büyüklük, yoğunluk, heterojenlik ve bütünleşme düzeyine varmış ya da bu düzeyi aşmış insan yerleşmesidir</w:t>
      </w:r>
      <w:r w:rsidR="00AE6A13" w:rsidRPr="000906AA">
        <w:rPr>
          <w:rFonts w:ascii="Times New Roman" w:hAnsi="Times New Roman" w:cs="Times New Roman"/>
          <w:i/>
        </w:rPr>
        <w:t>”</w:t>
      </w:r>
      <w:r w:rsidR="00AE6A13" w:rsidRPr="000906AA">
        <w:rPr>
          <w:rFonts w:ascii="Times New Roman" w:hAnsi="Times New Roman" w:cs="Times New Roman"/>
        </w:rPr>
        <w:t xml:space="preserve">. İkinci bir tanımda da Tekeli </w:t>
      </w:r>
      <w:r w:rsidR="006164E2" w:rsidRPr="000906AA">
        <w:rPr>
          <w:rFonts w:ascii="Times New Roman" w:hAnsi="Times New Roman" w:cs="Times New Roman"/>
        </w:rPr>
        <w:t xml:space="preserve">(2011: 20) </w:t>
      </w:r>
      <w:r w:rsidR="00AE6A13" w:rsidRPr="000906AA">
        <w:rPr>
          <w:rFonts w:ascii="Times New Roman" w:hAnsi="Times New Roman" w:cs="Times New Roman"/>
        </w:rPr>
        <w:t xml:space="preserve">kenti, </w:t>
      </w:r>
      <w:r w:rsidR="00AE6A13" w:rsidRPr="000906AA">
        <w:rPr>
          <w:rFonts w:ascii="Times New Roman" w:hAnsi="Times New Roman" w:cs="Times New Roman"/>
          <w:i/>
        </w:rPr>
        <w:t xml:space="preserve">“tarımsal olmayan üretim yapılan ve tüm üretimin denetlendiği, dağıtımın koordine edildiği, belirli teknolojinin beraberinde getirdiği, büyüklük, yoğunluk, heterojenlik ve bütünleşme düzeylerine varmış yerleşme türüdür” </w:t>
      </w:r>
      <w:r w:rsidR="00AE6A13" w:rsidRPr="000906AA">
        <w:rPr>
          <w:rFonts w:ascii="Times New Roman" w:hAnsi="Times New Roman" w:cs="Times New Roman"/>
        </w:rPr>
        <w:t>şeklinde tanımlamaktadır.</w:t>
      </w:r>
      <w:r w:rsidRPr="000906AA">
        <w:rPr>
          <w:rFonts w:ascii="Times New Roman" w:hAnsi="Times New Roman" w:cs="Times New Roman"/>
        </w:rPr>
        <w:t xml:space="preserve"> </w:t>
      </w:r>
      <w:r w:rsidR="00E811A7" w:rsidRPr="000906AA">
        <w:rPr>
          <w:rFonts w:ascii="Times New Roman" w:hAnsi="Times New Roman" w:cs="Times New Roman"/>
        </w:rPr>
        <w:t>Tanımlardan da anlaşıldığı gibi insan yerleşme yerlerinden biri olan kent, diğer yerleşme türlerinden özellikle ekonomik ve sosyo-kültürel bağlamda farklılaşmaktadır.</w:t>
      </w:r>
    </w:p>
    <w:p w:rsidR="003441F0" w:rsidRPr="000906AA" w:rsidRDefault="003D7014" w:rsidP="008469C9">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Kent ile kır arasındaki ayrım </w:t>
      </w:r>
      <w:r w:rsidR="00E366F8" w:rsidRPr="000906AA">
        <w:rPr>
          <w:rFonts w:ascii="Times New Roman" w:hAnsi="Times New Roman" w:cs="Times New Roman"/>
        </w:rPr>
        <w:t xml:space="preserve">R. J. Holton’a </w:t>
      </w:r>
      <w:r w:rsidR="00F50195" w:rsidRPr="000906AA">
        <w:rPr>
          <w:rFonts w:ascii="Times New Roman" w:hAnsi="Times New Roman" w:cs="Times New Roman"/>
        </w:rPr>
        <w:t xml:space="preserve">(1999: 15) </w:t>
      </w:r>
      <w:r w:rsidR="00E366F8" w:rsidRPr="000906AA">
        <w:rPr>
          <w:rFonts w:ascii="Times New Roman" w:hAnsi="Times New Roman" w:cs="Times New Roman"/>
        </w:rPr>
        <w:t>göre</w:t>
      </w:r>
      <w:r w:rsidR="00FE7BCC" w:rsidRPr="000906AA">
        <w:rPr>
          <w:rFonts w:ascii="Times New Roman" w:hAnsi="Times New Roman" w:cs="Times New Roman"/>
        </w:rPr>
        <w:t>, toplumsal ve mekânsal yönlerden sınırlandırılmış birimler olan kentlerin sahip olduğu kendi kendini yönetme yeteneği ve özgür insanın siyasal katılım hakkı gibi vatandaşlıkla ilgili siyasal ve ahlaki nitelikler, kentleri</w:t>
      </w:r>
      <w:r w:rsidR="00761D16" w:rsidRPr="000906AA">
        <w:rPr>
          <w:rFonts w:ascii="Times New Roman" w:hAnsi="Times New Roman" w:cs="Times New Roman"/>
        </w:rPr>
        <w:t>,</w:t>
      </w:r>
      <w:r w:rsidR="00FE7BCC" w:rsidRPr="000906AA">
        <w:rPr>
          <w:rFonts w:ascii="Times New Roman" w:hAnsi="Times New Roman" w:cs="Times New Roman"/>
        </w:rPr>
        <w:t xml:space="preserve"> pozitif değerlerle </w:t>
      </w:r>
      <w:r w:rsidR="00761D16" w:rsidRPr="000906AA">
        <w:rPr>
          <w:rFonts w:ascii="Times New Roman" w:hAnsi="Times New Roman" w:cs="Times New Roman"/>
        </w:rPr>
        <w:t>kaynaşmasını sağlayan bir kültür geleneğinin parçası haline getirmiştir.</w:t>
      </w:r>
      <w:r w:rsidR="00FE7BCC" w:rsidRPr="000906AA">
        <w:rPr>
          <w:rFonts w:ascii="Times New Roman" w:hAnsi="Times New Roman" w:cs="Times New Roman"/>
        </w:rPr>
        <w:t xml:space="preserve"> </w:t>
      </w:r>
      <w:r w:rsidR="00761D16" w:rsidRPr="000906AA">
        <w:rPr>
          <w:rFonts w:ascii="Times New Roman" w:hAnsi="Times New Roman" w:cs="Times New Roman"/>
        </w:rPr>
        <w:t>Bu durum, kent ve kır arasında var olan çağdaş anlamdaki çelişkiye katkıda bulunmaktadır.</w:t>
      </w:r>
      <w:r w:rsidRPr="000906AA">
        <w:rPr>
          <w:rFonts w:ascii="Times New Roman" w:hAnsi="Times New Roman" w:cs="Times New Roman"/>
        </w:rPr>
        <w:t xml:space="preserve"> Zaten 18. yüzyılın kavramı olarak ortaya çıkan “uygarlık”, kırsal olmaktan daha çok kentsel bir içeriğe </w:t>
      </w:r>
      <w:r w:rsidRPr="000906AA">
        <w:rPr>
          <w:rFonts w:ascii="Times New Roman" w:hAnsi="Times New Roman" w:cs="Times New Roman"/>
        </w:rPr>
        <w:lastRenderedPageBreak/>
        <w:t>sahiptir. “İyi yaşam” kavramı, kentin kırsal alanlara karşı kazandığı siyasal bir zaferi simgelemektedir.</w:t>
      </w:r>
      <w:r w:rsidR="00A70B42" w:rsidRPr="000906AA">
        <w:rPr>
          <w:rFonts w:ascii="Times New Roman" w:hAnsi="Times New Roman" w:cs="Times New Roman"/>
        </w:rPr>
        <w:t xml:space="preserve"> Dolayısıyla k</w:t>
      </w:r>
      <w:r w:rsidR="008F44CF" w:rsidRPr="000906AA">
        <w:rPr>
          <w:rFonts w:ascii="Times New Roman" w:hAnsi="Times New Roman" w:cs="Times New Roman"/>
        </w:rPr>
        <w:t xml:space="preserve">entler ile uygarlık, </w:t>
      </w:r>
      <w:r w:rsidR="00873821" w:rsidRPr="000906AA">
        <w:rPr>
          <w:rFonts w:ascii="Times New Roman" w:hAnsi="Times New Roman" w:cs="Times New Roman"/>
        </w:rPr>
        <w:t>gelişme ve özgürlük arasında</w:t>
      </w:r>
      <w:r w:rsidR="00E366F8" w:rsidRPr="000906AA">
        <w:rPr>
          <w:rFonts w:ascii="Times New Roman" w:hAnsi="Times New Roman" w:cs="Times New Roman"/>
        </w:rPr>
        <w:t xml:space="preserve"> </w:t>
      </w:r>
      <w:r w:rsidR="00A70B42" w:rsidRPr="000906AA">
        <w:rPr>
          <w:rFonts w:ascii="Times New Roman" w:hAnsi="Times New Roman" w:cs="Times New Roman"/>
        </w:rPr>
        <w:t>bir ilişki olduğu</w:t>
      </w:r>
      <w:r w:rsidR="002860C7" w:rsidRPr="000906AA">
        <w:rPr>
          <w:rFonts w:ascii="Times New Roman" w:hAnsi="Times New Roman" w:cs="Times New Roman"/>
        </w:rPr>
        <w:t xml:space="preserve"> açıkça görülmektedir.</w:t>
      </w:r>
    </w:p>
    <w:p w:rsidR="005D328C" w:rsidRPr="000906AA" w:rsidRDefault="003441F0" w:rsidP="003441F0">
      <w:pPr>
        <w:spacing w:before="120" w:after="120" w:line="240" w:lineRule="auto"/>
        <w:jc w:val="both"/>
        <w:rPr>
          <w:rFonts w:ascii="Times New Roman" w:hAnsi="Times New Roman" w:cs="Times New Roman"/>
          <w:b/>
        </w:rPr>
      </w:pPr>
      <w:r w:rsidRPr="000906AA">
        <w:rPr>
          <w:rFonts w:ascii="Times New Roman" w:hAnsi="Times New Roman" w:cs="Times New Roman"/>
          <w:b/>
        </w:rPr>
        <w:t>1.2.Kentleşme Kavramı</w:t>
      </w:r>
    </w:p>
    <w:p w:rsidR="00FF6196" w:rsidRPr="000906AA" w:rsidRDefault="005D328C" w:rsidP="00F50195">
      <w:pPr>
        <w:spacing w:before="120" w:after="120" w:line="240" w:lineRule="auto"/>
        <w:jc w:val="both"/>
        <w:rPr>
          <w:rFonts w:ascii="Times New Roman" w:hAnsi="Times New Roman" w:cs="Times New Roman"/>
          <w:color w:val="020202"/>
          <w:shd w:val="clear" w:color="auto" w:fill="FFFFFF"/>
        </w:rPr>
      </w:pPr>
      <w:r w:rsidRPr="000906AA">
        <w:rPr>
          <w:rFonts w:ascii="Times New Roman" w:hAnsi="Times New Roman" w:cs="Times New Roman"/>
          <w:b/>
        </w:rPr>
        <w:tab/>
      </w:r>
      <w:r w:rsidRPr="000906AA">
        <w:rPr>
          <w:rFonts w:ascii="Times New Roman" w:hAnsi="Times New Roman" w:cs="Times New Roman"/>
        </w:rPr>
        <w:t>Türk Dil Kurumu Sözlüğünde</w:t>
      </w:r>
      <w:r w:rsidR="00A70B42" w:rsidRPr="000906AA">
        <w:rPr>
          <w:rFonts w:ascii="Times New Roman" w:hAnsi="Times New Roman" w:cs="Times New Roman"/>
          <w:b/>
        </w:rPr>
        <w:t xml:space="preserve"> </w:t>
      </w:r>
      <w:r w:rsidR="00F50195" w:rsidRPr="000906AA">
        <w:rPr>
          <w:rFonts w:ascii="Times New Roman" w:hAnsi="Times New Roman" w:cs="Times New Roman"/>
        </w:rPr>
        <w:t xml:space="preserve">kentleşme, </w:t>
      </w:r>
      <w:r w:rsidR="00F50195" w:rsidRPr="000906AA">
        <w:rPr>
          <w:rFonts w:ascii="Times New Roman" w:hAnsi="Times New Roman" w:cs="Times New Roman"/>
          <w:i/>
        </w:rPr>
        <w:t>“e</w:t>
      </w:r>
      <w:r w:rsidRPr="000906AA">
        <w:rPr>
          <w:rFonts w:ascii="Times New Roman" w:hAnsi="Times New Roman" w:cs="Times New Roman"/>
          <w:i/>
          <w:color w:val="020202"/>
          <w:shd w:val="clear" w:color="auto" w:fill="FFFFFF"/>
        </w:rPr>
        <w:t>lverişli koşulların doğmasıyla kırsal yörede bulunan küçük bir yerleşim yerinin zamanla büyüyüp kalabalıklaşması, kent niteliğini kazanması</w:t>
      </w:r>
      <w:r w:rsidR="00F50195" w:rsidRPr="000906AA">
        <w:rPr>
          <w:rFonts w:ascii="Times New Roman" w:hAnsi="Times New Roman" w:cs="Times New Roman"/>
          <w:i/>
          <w:color w:val="020202"/>
          <w:shd w:val="clear" w:color="auto" w:fill="FFFFFF"/>
        </w:rPr>
        <w:t>”</w:t>
      </w:r>
      <w:r w:rsidR="00F50195" w:rsidRPr="000906AA">
        <w:rPr>
          <w:rFonts w:ascii="Times New Roman" w:hAnsi="Times New Roman" w:cs="Times New Roman"/>
          <w:color w:val="020202"/>
          <w:shd w:val="clear" w:color="auto" w:fill="FFFFFF"/>
        </w:rPr>
        <w:t xml:space="preserve"> ya da </w:t>
      </w:r>
      <w:r w:rsidR="00F50195" w:rsidRPr="000906AA">
        <w:rPr>
          <w:rFonts w:ascii="Times New Roman" w:hAnsi="Times New Roman" w:cs="Times New Roman"/>
          <w:i/>
          <w:color w:val="020202"/>
          <w:shd w:val="clear" w:color="auto" w:fill="FFFFFF"/>
        </w:rPr>
        <w:t>“t</w:t>
      </w:r>
      <w:r w:rsidRPr="000906AA">
        <w:rPr>
          <w:rFonts w:ascii="Times New Roman" w:hAnsi="Times New Roman" w:cs="Times New Roman"/>
          <w:i/>
          <w:color w:val="020202"/>
          <w:shd w:val="clear" w:color="auto" w:fill="FFFFFF"/>
        </w:rPr>
        <w:t>arı</w:t>
      </w:r>
      <w:r w:rsidR="00F50195" w:rsidRPr="000906AA">
        <w:rPr>
          <w:rFonts w:ascii="Times New Roman" w:hAnsi="Times New Roman" w:cs="Times New Roman"/>
          <w:i/>
          <w:color w:val="020202"/>
          <w:shd w:val="clear" w:color="auto" w:fill="FFFFFF"/>
        </w:rPr>
        <w:t>m dışı etkinliklerin, özellikle işleyimin</w:t>
      </w:r>
      <w:r w:rsidRPr="000906AA">
        <w:rPr>
          <w:rFonts w:ascii="Times New Roman" w:hAnsi="Times New Roman" w:cs="Times New Roman"/>
          <w:i/>
          <w:color w:val="020202"/>
          <w:shd w:val="clear" w:color="auto" w:fill="FFFFFF"/>
        </w:rPr>
        <w:t xml:space="preserve"> gelişmesi sonucu nüfusun kentlerde toplanması ve kentsel alanların genişlemesi süreci</w:t>
      </w:r>
      <w:r w:rsidR="00F50195" w:rsidRPr="000906AA">
        <w:rPr>
          <w:rFonts w:ascii="Times New Roman" w:hAnsi="Times New Roman" w:cs="Times New Roman"/>
          <w:i/>
          <w:color w:val="020202"/>
          <w:shd w:val="clear" w:color="auto" w:fill="FFFFFF"/>
        </w:rPr>
        <w:t>”</w:t>
      </w:r>
      <w:r w:rsidR="00F50195" w:rsidRPr="000906AA">
        <w:rPr>
          <w:rFonts w:ascii="Times New Roman" w:hAnsi="Times New Roman" w:cs="Times New Roman"/>
          <w:color w:val="020202"/>
          <w:shd w:val="clear" w:color="auto" w:fill="FFFFFF"/>
        </w:rPr>
        <w:t xml:space="preserve"> şeklinde tanımlanmaktadır (</w:t>
      </w:r>
      <w:hyperlink r:id="rId8" w:history="1">
        <w:r w:rsidR="006164E2" w:rsidRPr="000906AA">
          <w:rPr>
            <w:rStyle w:val="Kpr"/>
            <w:rFonts w:ascii="Times New Roman" w:hAnsi="Times New Roman" w:cs="Times New Roman"/>
          </w:rPr>
          <w:t>http://www.tdk.gov.tr</w:t>
        </w:r>
      </w:hyperlink>
      <w:r w:rsidR="006164E2" w:rsidRPr="000906AA">
        <w:rPr>
          <w:rFonts w:ascii="Times New Roman" w:hAnsi="Times New Roman" w:cs="Times New Roman"/>
        </w:rPr>
        <w:t xml:space="preserve"> , 03.03.2019).</w:t>
      </w:r>
      <w:r w:rsidR="00FF6196" w:rsidRPr="000906AA">
        <w:rPr>
          <w:rFonts w:ascii="Times New Roman" w:hAnsi="Times New Roman" w:cs="Times New Roman"/>
        </w:rPr>
        <w:t xml:space="preserve"> Kentbilim Terimleri Sözlüğünde</w:t>
      </w:r>
      <w:r w:rsidR="00F53588" w:rsidRPr="000906AA">
        <w:rPr>
          <w:rFonts w:ascii="Times New Roman" w:hAnsi="Times New Roman" w:cs="Times New Roman"/>
        </w:rPr>
        <w:t xml:space="preserve"> (1998: 80)</w:t>
      </w:r>
      <w:r w:rsidR="00267ECC" w:rsidRPr="000906AA">
        <w:rPr>
          <w:rFonts w:ascii="Times New Roman" w:hAnsi="Times New Roman" w:cs="Times New Roman"/>
        </w:rPr>
        <w:t xml:space="preserve"> </w:t>
      </w:r>
      <w:r w:rsidR="00F53588" w:rsidRPr="000906AA">
        <w:rPr>
          <w:rFonts w:ascii="Times New Roman" w:hAnsi="Times New Roman" w:cs="Times New Roman"/>
        </w:rPr>
        <w:t xml:space="preserve">ise </w:t>
      </w:r>
      <w:r w:rsidR="00FF6196" w:rsidRPr="000906AA">
        <w:rPr>
          <w:rFonts w:ascii="Times New Roman" w:hAnsi="Times New Roman" w:cs="Times New Roman"/>
        </w:rPr>
        <w:t>kentleşme</w:t>
      </w:r>
      <w:r w:rsidR="00F53588" w:rsidRPr="000906AA">
        <w:rPr>
          <w:rFonts w:ascii="Times New Roman" w:hAnsi="Times New Roman" w:cs="Times New Roman"/>
        </w:rPr>
        <w:t>,</w:t>
      </w:r>
      <w:r w:rsidR="00FF6196" w:rsidRPr="000906AA">
        <w:rPr>
          <w:rFonts w:ascii="Times New Roman" w:hAnsi="Times New Roman" w:cs="Times New Roman"/>
        </w:rPr>
        <w:t xml:space="preserve"> </w:t>
      </w:r>
      <w:r w:rsidR="00FF6196" w:rsidRPr="000906AA">
        <w:rPr>
          <w:rFonts w:ascii="Times New Roman" w:hAnsi="Times New Roman" w:cs="Times New Roman"/>
          <w:i/>
        </w:rPr>
        <w:t>“</w:t>
      </w:r>
      <w:r w:rsidR="00F53588" w:rsidRPr="000906AA">
        <w:rPr>
          <w:rFonts w:ascii="Times New Roman" w:hAnsi="Times New Roman" w:cs="Times New Roman"/>
          <w:i/>
          <w:color w:val="020202"/>
          <w:shd w:val="clear" w:color="auto" w:fill="FFFFFF"/>
        </w:rPr>
        <w:t>i</w:t>
      </w:r>
      <w:r w:rsidR="00FF6196" w:rsidRPr="000906AA">
        <w:rPr>
          <w:rFonts w:ascii="Times New Roman" w:hAnsi="Times New Roman" w:cs="Times New Roman"/>
          <w:i/>
          <w:color w:val="020202"/>
          <w:shd w:val="clear" w:color="auto" w:fill="FFFFFF"/>
        </w:rPr>
        <w:t>şleyimleşmeye ve ekonomik gelişmeye koşut olarak kent sayısının artması ve kentlerin büyümesi sonucunu doğuran, toplumda artan oranda örgütleşmeye, uzmanlaşmaya ve insanlararası ilişkilerde kentlere özgü değişikliklere yol açan nüfus birikimi süreci”</w:t>
      </w:r>
      <w:r w:rsidR="00F53588" w:rsidRPr="000906AA">
        <w:rPr>
          <w:rFonts w:ascii="Times New Roman" w:hAnsi="Times New Roman" w:cs="Times New Roman"/>
          <w:color w:val="020202"/>
          <w:shd w:val="clear" w:color="auto" w:fill="FFFFFF"/>
        </w:rPr>
        <w:t xml:space="preserve"> olarak tanımlanmaktadır.</w:t>
      </w:r>
    </w:p>
    <w:p w:rsidR="00EA6682" w:rsidRPr="000906AA" w:rsidRDefault="00EA6682" w:rsidP="00F50195">
      <w:pPr>
        <w:spacing w:before="120" w:after="120" w:line="240" w:lineRule="auto"/>
        <w:jc w:val="both"/>
        <w:rPr>
          <w:rFonts w:ascii="Times New Roman" w:hAnsi="Times New Roman" w:cs="Times New Roman"/>
          <w:color w:val="020202"/>
          <w:shd w:val="clear" w:color="auto" w:fill="FFFFFF"/>
        </w:rPr>
      </w:pPr>
      <w:r w:rsidRPr="000906AA">
        <w:rPr>
          <w:rFonts w:ascii="Times New Roman" w:hAnsi="Times New Roman" w:cs="Times New Roman"/>
          <w:color w:val="020202"/>
          <w:shd w:val="clear" w:color="auto" w:fill="FFFFFF"/>
        </w:rPr>
        <w:tab/>
        <w:t>Ruşen Keleş’e (2008: 25-</w:t>
      </w:r>
      <w:r w:rsidR="00837ED7">
        <w:rPr>
          <w:rFonts w:ascii="Times New Roman" w:hAnsi="Times New Roman" w:cs="Times New Roman"/>
          <w:color w:val="020202"/>
          <w:shd w:val="clear" w:color="auto" w:fill="FFFFFF"/>
        </w:rPr>
        <w:t>2</w:t>
      </w:r>
      <w:r w:rsidRPr="000906AA">
        <w:rPr>
          <w:rFonts w:ascii="Times New Roman" w:hAnsi="Times New Roman" w:cs="Times New Roman"/>
          <w:color w:val="020202"/>
          <w:shd w:val="clear" w:color="auto" w:fill="FFFFFF"/>
        </w:rPr>
        <w:t xml:space="preserve">6) göre dar anlamıyla kentleşme, kent sayısının ve kentli nüfusun artmasıdır. Ancak kentleşmeyi nüfus hareketiyle sınırlı açıklamak eksik kalacaktır. Çünkü kentleşme aslında, kentte yaşayan kentli nüfusun ekonomik ve toplumsal yapısındaki değişim ve dönüşümlerden doğmaktadır. Buna göre kentleşmenin geniş anlamdaki tanımı; </w:t>
      </w:r>
      <w:r w:rsidR="00D70BFD" w:rsidRPr="000906AA">
        <w:rPr>
          <w:rFonts w:ascii="Times New Roman" w:hAnsi="Times New Roman" w:cs="Times New Roman"/>
          <w:i/>
          <w:color w:val="020202"/>
          <w:shd w:val="clear" w:color="auto" w:fill="FFFFFF"/>
        </w:rPr>
        <w:t>“</w:t>
      </w:r>
      <w:r w:rsidR="00261568" w:rsidRPr="000906AA">
        <w:rPr>
          <w:rFonts w:ascii="Times New Roman" w:hAnsi="Times New Roman" w:cs="Times New Roman"/>
          <w:i/>
          <w:color w:val="020202"/>
          <w:shd w:val="clear" w:color="auto" w:fill="FFFFFF"/>
        </w:rPr>
        <w:t xml:space="preserve">sanayileşmeye ve ekonomik gelişmeye paralel olarak kent sayısının artması ve bugünkü kentlerin büyümesi sonucunu doğuran, toplum yapısında artan oranda örgütleşme, işbölümü ve uzmanlaşma yaratan, insan davranış ve ilişkilerinde kentlere özgü değişikliklere yol </w:t>
      </w:r>
      <w:r w:rsidR="00D70BFD" w:rsidRPr="000906AA">
        <w:rPr>
          <w:rFonts w:ascii="Times New Roman" w:hAnsi="Times New Roman" w:cs="Times New Roman"/>
          <w:i/>
          <w:color w:val="020202"/>
          <w:shd w:val="clear" w:color="auto" w:fill="FFFFFF"/>
        </w:rPr>
        <w:t>açan bir nüfus birikim sürecidir”</w:t>
      </w:r>
      <w:r w:rsidR="00261568" w:rsidRPr="000906AA">
        <w:rPr>
          <w:rFonts w:ascii="Times New Roman" w:hAnsi="Times New Roman" w:cs="Times New Roman"/>
          <w:color w:val="020202"/>
          <w:shd w:val="clear" w:color="auto" w:fill="FFFFFF"/>
        </w:rPr>
        <w:t>.</w:t>
      </w:r>
    </w:p>
    <w:p w:rsidR="00F93054" w:rsidRPr="000906AA" w:rsidRDefault="00F93054" w:rsidP="00F50195">
      <w:pPr>
        <w:spacing w:before="120" w:after="120" w:line="240" w:lineRule="auto"/>
        <w:jc w:val="both"/>
        <w:rPr>
          <w:rFonts w:ascii="Times New Roman" w:hAnsi="Times New Roman" w:cs="Times New Roman"/>
        </w:rPr>
      </w:pPr>
      <w:r w:rsidRPr="000906AA">
        <w:rPr>
          <w:rFonts w:ascii="Times New Roman" w:hAnsi="Times New Roman" w:cs="Times New Roman"/>
          <w:color w:val="020202"/>
          <w:shd w:val="clear" w:color="auto" w:fill="FFFFFF"/>
        </w:rPr>
        <w:tab/>
        <w:t xml:space="preserve">İlhan Tekeli </w:t>
      </w:r>
      <w:r w:rsidRPr="000906AA">
        <w:rPr>
          <w:rFonts w:ascii="Times New Roman" w:hAnsi="Times New Roman" w:cs="Times New Roman"/>
        </w:rPr>
        <w:t>(2011: 20</w:t>
      </w:r>
      <w:r w:rsidR="001E52E4" w:rsidRPr="000906AA">
        <w:rPr>
          <w:rFonts w:ascii="Times New Roman" w:hAnsi="Times New Roman" w:cs="Times New Roman"/>
        </w:rPr>
        <w:t>-</w:t>
      </w:r>
      <w:r w:rsidR="00837ED7">
        <w:rPr>
          <w:rFonts w:ascii="Times New Roman" w:hAnsi="Times New Roman" w:cs="Times New Roman"/>
        </w:rPr>
        <w:t>2</w:t>
      </w:r>
      <w:r w:rsidR="001E52E4" w:rsidRPr="000906AA">
        <w:rPr>
          <w:rFonts w:ascii="Times New Roman" w:hAnsi="Times New Roman" w:cs="Times New Roman"/>
        </w:rPr>
        <w:t>1</w:t>
      </w:r>
      <w:r w:rsidRPr="000906AA">
        <w:rPr>
          <w:rFonts w:ascii="Times New Roman" w:hAnsi="Times New Roman" w:cs="Times New Roman"/>
        </w:rPr>
        <w:t>) kentleşme</w:t>
      </w:r>
      <w:r w:rsidR="001E52E4" w:rsidRPr="000906AA">
        <w:rPr>
          <w:rFonts w:ascii="Times New Roman" w:hAnsi="Times New Roman" w:cs="Times New Roman"/>
        </w:rPr>
        <w:t xml:space="preserve"> kavramını</w:t>
      </w:r>
      <w:r w:rsidRPr="000906AA">
        <w:rPr>
          <w:rFonts w:ascii="Times New Roman" w:hAnsi="Times New Roman" w:cs="Times New Roman"/>
        </w:rPr>
        <w:t xml:space="preserve">, </w:t>
      </w:r>
      <w:r w:rsidR="001E52E4" w:rsidRPr="000906AA">
        <w:rPr>
          <w:rFonts w:ascii="Times New Roman" w:hAnsi="Times New Roman" w:cs="Times New Roman"/>
          <w:i/>
        </w:rPr>
        <w:t>“</w:t>
      </w:r>
      <w:r w:rsidRPr="000906AA">
        <w:rPr>
          <w:rFonts w:ascii="Times New Roman" w:hAnsi="Times New Roman" w:cs="Times New Roman"/>
          <w:i/>
        </w:rPr>
        <w:t xml:space="preserve">bir yerleşmede ya da bir ülkenin yerleşmelerinde tarımsal olmayan üretim oranının artması ve tüm üretimin </w:t>
      </w:r>
      <w:r w:rsidR="001E52E4" w:rsidRPr="000906AA">
        <w:rPr>
          <w:rFonts w:ascii="Times New Roman" w:hAnsi="Times New Roman" w:cs="Times New Roman"/>
          <w:i/>
        </w:rPr>
        <w:t>denetim ve koordinasyonunun yoğunlaşması sonucu, büyüklük, yoğunluk, heterojenlik ve bütünleşme derecelerinin artması olayıdır”</w:t>
      </w:r>
      <w:r w:rsidR="001E52E4" w:rsidRPr="000906AA">
        <w:rPr>
          <w:rFonts w:ascii="Times New Roman" w:hAnsi="Times New Roman" w:cs="Times New Roman"/>
        </w:rPr>
        <w:t xml:space="preserve"> şeklinde tanımlamaktadır.</w:t>
      </w:r>
      <w:r w:rsidRPr="000906AA">
        <w:rPr>
          <w:rFonts w:ascii="Times New Roman" w:hAnsi="Times New Roman" w:cs="Times New Roman"/>
        </w:rPr>
        <w:t xml:space="preserve"> </w:t>
      </w:r>
      <w:r w:rsidR="001E52E4" w:rsidRPr="000906AA">
        <w:rPr>
          <w:rFonts w:ascii="Times New Roman" w:hAnsi="Times New Roman" w:cs="Times New Roman"/>
        </w:rPr>
        <w:t xml:space="preserve">Kentleşme tanımından da görüldüğü gibi, nüfusun büyüklüğü, üretimin </w:t>
      </w:r>
      <w:r w:rsidR="00814233" w:rsidRPr="000906AA">
        <w:rPr>
          <w:rFonts w:ascii="Times New Roman" w:hAnsi="Times New Roman" w:cs="Times New Roman"/>
        </w:rPr>
        <w:t xml:space="preserve">şeklinden denetimine kadar </w:t>
      </w:r>
      <w:r w:rsidR="001E52E4" w:rsidRPr="000906AA">
        <w:rPr>
          <w:rFonts w:ascii="Times New Roman" w:hAnsi="Times New Roman" w:cs="Times New Roman"/>
        </w:rPr>
        <w:t xml:space="preserve">tüm boyutları ile tüketim ve istihdam düzeyi de kentleşmenin temel </w:t>
      </w:r>
      <w:r w:rsidR="00814233" w:rsidRPr="000906AA">
        <w:rPr>
          <w:rFonts w:ascii="Times New Roman" w:hAnsi="Times New Roman" w:cs="Times New Roman"/>
        </w:rPr>
        <w:t>referans değerleri olarak belirtilmektedir.</w:t>
      </w:r>
    </w:p>
    <w:p w:rsidR="001039FA" w:rsidRPr="000906AA" w:rsidRDefault="00AE3F8D" w:rsidP="008469C9">
      <w:pPr>
        <w:spacing w:before="120" w:after="120" w:line="240" w:lineRule="auto"/>
        <w:jc w:val="both"/>
        <w:rPr>
          <w:rFonts w:ascii="Times New Roman" w:hAnsi="Times New Roman" w:cs="Times New Roman"/>
          <w:b/>
        </w:rPr>
      </w:pPr>
      <w:r w:rsidRPr="000906AA">
        <w:rPr>
          <w:rFonts w:ascii="Times New Roman" w:hAnsi="Times New Roman" w:cs="Times New Roman"/>
          <w:b/>
        </w:rPr>
        <w:t>1.3</w:t>
      </w:r>
      <w:r w:rsidR="00BF1041" w:rsidRPr="000906AA">
        <w:rPr>
          <w:rFonts w:ascii="Times New Roman" w:hAnsi="Times New Roman" w:cs="Times New Roman"/>
          <w:b/>
        </w:rPr>
        <w:t>.Kentsel Yenileme Kavramı</w:t>
      </w:r>
    </w:p>
    <w:p w:rsidR="00B33314" w:rsidRPr="000906AA" w:rsidRDefault="0047525B" w:rsidP="008469C9">
      <w:pPr>
        <w:spacing w:before="120" w:after="120" w:line="240" w:lineRule="auto"/>
        <w:jc w:val="both"/>
        <w:rPr>
          <w:rFonts w:ascii="Times New Roman" w:hAnsi="Times New Roman" w:cs="Times New Roman"/>
        </w:rPr>
      </w:pPr>
      <w:r w:rsidRPr="000906AA">
        <w:rPr>
          <w:rFonts w:ascii="Times New Roman" w:hAnsi="Times New Roman" w:cs="Times New Roman"/>
        </w:rPr>
        <w:tab/>
        <w:t xml:space="preserve">Ruşen Keleş’e (2008: 445) göre kentler, </w:t>
      </w:r>
      <w:r w:rsidR="00C60F07" w:rsidRPr="000906AA">
        <w:rPr>
          <w:rFonts w:ascii="Times New Roman" w:hAnsi="Times New Roman" w:cs="Times New Roman"/>
          <w:i/>
        </w:rPr>
        <w:t>“</w:t>
      </w:r>
      <w:r w:rsidRPr="000906AA">
        <w:rPr>
          <w:rFonts w:ascii="Times New Roman" w:hAnsi="Times New Roman" w:cs="Times New Roman"/>
          <w:i/>
        </w:rPr>
        <w:t>canlı varlıklar gibi doğan</w:t>
      </w:r>
      <w:r w:rsidR="00C60F07" w:rsidRPr="000906AA">
        <w:rPr>
          <w:rFonts w:ascii="Times New Roman" w:hAnsi="Times New Roman" w:cs="Times New Roman"/>
          <w:i/>
        </w:rPr>
        <w:t>,</w:t>
      </w:r>
      <w:r w:rsidRPr="000906AA">
        <w:rPr>
          <w:rFonts w:ascii="Times New Roman" w:hAnsi="Times New Roman" w:cs="Times New Roman"/>
          <w:i/>
        </w:rPr>
        <w:t xml:space="preserve"> büyüyen</w:t>
      </w:r>
      <w:r w:rsidR="00C60F07" w:rsidRPr="000906AA">
        <w:rPr>
          <w:rFonts w:ascii="Times New Roman" w:hAnsi="Times New Roman" w:cs="Times New Roman"/>
          <w:i/>
        </w:rPr>
        <w:t>,</w:t>
      </w:r>
      <w:r w:rsidRPr="000906AA">
        <w:rPr>
          <w:rFonts w:ascii="Times New Roman" w:hAnsi="Times New Roman" w:cs="Times New Roman"/>
          <w:i/>
        </w:rPr>
        <w:t xml:space="preserve"> </w:t>
      </w:r>
      <w:r w:rsidR="00C60F07" w:rsidRPr="000906AA">
        <w:rPr>
          <w:rFonts w:ascii="Times New Roman" w:hAnsi="Times New Roman" w:cs="Times New Roman"/>
          <w:i/>
        </w:rPr>
        <w:t>yapıları sürekli olarak değişen toplumsal birimlerdir”</w:t>
      </w:r>
      <w:r w:rsidR="00C60F07" w:rsidRPr="000906AA">
        <w:rPr>
          <w:rFonts w:ascii="Times New Roman" w:hAnsi="Times New Roman" w:cs="Times New Roman"/>
        </w:rPr>
        <w:t xml:space="preserve">. Ülkelerin gelişmişlik düzeylerine bakılmaksızın kentlerin eskiyen kısımları </w:t>
      </w:r>
      <w:r w:rsidR="000B557A" w:rsidRPr="000906AA">
        <w:rPr>
          <w:rFonts w:ascii="Times New Roman" w:hAnsi="Times New Roman" w:cs="Times New Roman"/>
        </w:rPr>
        <w:t xml:space="preserve">zaman içerisinde </w:t>
      </w:r>
      <w:r w:rsidR="00C60F07" w:rsidRPr="000906AA">
        <w:rPr>
          <w:rFonts w:ascii="Times New Roman" w:hAnsi="Times New Roman" w:cs="Times New Roman"/>
        </w:rPr>
        <w:t>yenileme gerektirir.</w:t>
      </w:r>
      <w:r w:rsidR="000B557A" w:rsidRPr="000906AA">
        <w:rPr>
          <w:rFonts w:ascii="Times New Roman" w:hAnsi="Times New Roman" w:cs="Times New Roman"/>
        </w:rPr>
        <w:t xml:space="preserve"> </w:t>
      </w:r>
      <w:r w:rsidR="009D593C" w:rsidRPr="000906AA">
        <w:rPr>
          <w:rFonts w:ascii="Times New Roman" w:hAnsi="Times New Roman" w:cs="Times New Roman"/>
        </w:rPr>
        <w:t>Yine Ruşen Keleş (2008:</w:t>
      </w:r>
      <w:r w:rsidR="007C12BA" w:rsidRPr="000906AA">
        <w:rPr>
          <w:rFonts w:ascii="Times New Roman" w:hAnsi="Times New Roman" w:cs="Times New Roman"/>
        </w:rPr>
        <w:t xml:space="preserve"> </w:t>
      </w:r>
      <w:r w:rsidR="009D593C" w:rsidRPr="000906AA">
        <w:rPr>
          <w:rFonts w:ascii="Times New Roman" w:hAnsi="Times New Roman" w:cs="Times New Roman"/>
        </w:rPr>
        <w:t xml:space="preserve">446) </w:t>
      </w:r>
      <w:r w:rsidR="00B33314" w:rsidRPr="000906AA">
        <w:rPr>
          <w:rFonts w:ascii="Times New Roman" w:hAnsi="Times New Roman" w:cs="Times New Roman"/>
          <w:i/>
        </w:rPr>
        <w:t>“</w:t>
      </w:r>
      <w:r w:rsidR="009D593C" w:rsidRPr="000906AA">
        <w:rPr>
          <w:rFonts w:ascii="Times New Roman" w:hAnsi="Times New Roman" w:cs="Times New Roman"/>
          <w:i/>
        </w:rPr>
        <w:t>kent</w:t>
      </w:r>
      <w:r w:rsidR="00B33314" w:rsidRPr="000906AA">
        <w:rPr>
          <w:rFonts w:ascii="Times New Roman" w:hAnsi="Times New Roman" w:cs="Times New Roman"/>
          <w:i/>
        </w:rPr>
        <w:t>in</w:t>
      </w:r>
      <w:r w:rsidR="009D593C" w:rsidRPr="000906AA">
        <w:rPr>
          <w:rFonts w:ascii="Times New Roman" w:hAnsi="Times New Roman" w:cs="Times New Roman"/>
          <w:i/>
        </w:rPr>
        <w:t xml:space="preserve"> yenileme gereksinmesi</w:t>
      </w:r>
      <w:r w:rsidR="00B33314" w:rsidRPr="000906AA">
        <w:rPr>
          <w:rFonts w:ascii="Times New Roman" w:hAnsi="Times New Roman" w:cs="Times New Roman"/>
          <w:i/>
        </w:rPr>
        <w:t>nin</w:t>
      </w:r>
      <w:r w:rsidR="009D593C" w:rsidRPr="000906AA">
        <w:rPr>
          <w:rFonts w:ascii="Times New Roman" w:hAnsi="Times New Roman" w:cs="Times New Roman"/>
          <w:i/>
        </w:rPr>
        <w:t>, kentteki yapıların fiziksel ve toplumsal anlamda eskimesinden doğabileceği gibi, belli bir semtin ve kent kesiminin değerini yitirmesi sonucunda da olabileceğini</w:t>
      </w:r>
      <w:r w:rsidR="00B33314" w:rsidRPr="000906AA">
        <w:rPr>
          <w:rFonts w:ascii="Times New Roman" w:hAnsi="Times New Roman" w:cs="Times New Roman"/>
          <w:i/>
        </w:rPr>
        <w:t>”</w:t>
      </w:r>
      <w:r w:rsidR="009D593C" w:rsidRPr="000906AA">
        <w:rPr>
          <w:rFonts w:ascii="Times New Roman" w:hAnsi="Times New Roman" w:cs="Times New Roman"/>
        </w:rPr>
        <w:t xml:space="preserve"> belirtmektedir.</w:t>
      </w:r>
      <w:r w:rsidR="00C60F07" w:rsidRPr="000906AA">
        <w:rPr>
          <w:rFonts w:ascii="Times New Roman" w:hAnsi="Times New Roman" w:cs="Times New Roman"/>
        </w:rPr>
        <w:t xml:space="preserve"> </w:t>
      </w:r>
      <w:r w:rsidR="00657582" w:rsidRPr="000906AA">
        <w:rPr>
          <w:rFonts w:ascii="Times New Roman" w:hAnsi="Times New Roman" w:cs="Times New Roman"/>
        </w:rPr>
        <w:t>Gelişmiş ülkeler</w:t>
      </w:r>
      <w:r w:rsidR="00B33314" w:rsidRPr="000906AA">
        <w:rPr>
          <w:rFonts w:ascii="Times New Roman" w:hAnsi="Times New Roman" w:cs="Times New Roman"/>
        </w:rPr>
        <w:t>de olan kentsel yenilemenin esasen üç amacın gerçekleştirilmesinde yardımcı olarak kullanıldığını ileri sür</w:t>
      </w:r>
      <w:r w:rsidR="00CE03F5" w:rsidRPr="000906AA">
        <w:rPr>
          <w:rFonts w:ascii="Times New Roman" w:hAnsi="Times New Roman" w:cs="Times New Roman"/>
        </w:rPr>
        <w:t>en Ruşen Keleş, bunları şöyle sıralamıştır:</w:t>
      </w:r>
    </w:p>
    <w:p w:rsidR="00B33314" w:rsidRPr="000906AA" w:rsidRDefault="00B33314" w:rsidP="008469C9">
      <w:pPr>
        <w:spacing w:before="120" w:after="120" w:line="240" w:lineRule="auto"/>
        <w:jc w:val="both"/>
        <w:rPr>
          <w:rFonts w:ascii="Times New Roman" w:hAnsi="Times New Roman" w:cs="Times New Roman"/>
        </w:rPr>
      </w:pPr>
      <w:r w:rsidRPr="000906AA">
        <w:rPr>
          <w:rFonts w:ascii="Times New Roman" w:hAnsi="Times New Roman" w:cs="Times New Roman"/>
        </w:rPr>
        <w:t>1.Yoksulluk yuvalarının temizlenmesi,</w:t>
      </w:r>
    </w:p>
    <w:p w:rsidR="00B33314" w:rsidRPr="000906AA" w:rsidRDefault="00B33314" w:rsidP="008469C9">
      <w:pPr>
        <w:spacing w:before="120" w:after="120" w:line="240" w:lineRule="auto"/>
        <w:jc w:val="both"/>
        <w:rPr>
          <w:rFonts w:ascii="Times New Roman" w:hAnsi="Times New Roman" w:cs="Times New Roman"/>
        </w:rPr>
      </w:pPr>
      <w:r w:rsidRPr="000906AA">
        <w:rPr>
          <w:rFonts w:ascii="Times New Roman" w:hAnsi="Times New Roman" w:cs="Times New Roman"/>
        </w:rPr>
        <w:t xml:space="preserve">2.Kent merkezlerinin özellikle de anakentlerin çevresiyle arasındaki ekonomik canlılık farklarını gidermek, </w:t>
      </w:r>
    </w:p>
    <w:p w:rsidR="007C12BA" w:rsidRPr="000906AA" w:rsidRDefault="00B33314" w:rsidP="008469C9">
      <w:pPr>
        <w:spacing w:before="120" w:after="120" w:line="240" w:lineRule="auto"/>
        <w:jc w:val="both"/>
        <w:rPr>
          <w:rFonts w:ascii="Times New Roman" w:hAnsi="Times New Roman" w:cs="Times New Roman"/>
        </w:rPr>
      </w:pPr>
      <w:r w:rsidRPr="000906AA">
        <w:rPr>
          <w:rFonts w:ascii="Times New Roman" w:hAnsi="Times New Roman" w:cs="Times New Roman"/>
        </w:rPr>
        <w:t>3.Kentteki yerel yönetimlerin ma</w:t>
      </w:r>
      <w:r w:rsidR="00575864" w:rsidRPr="000906AA">
        <w:rPr>
          <w:rFonts w:ascii="Times New Roman" w:hAnsi="Times New Roman" w:cs="Times New Roman"/>
        </w:rPr>
        <w:t>ddi olanaklarını artırmak</w:t>
      </w:r>
      <w:r w:rsidRPr="000906AA">
        <w:rPr>
          <w:rFonts w:ascii="Times New Roman" w:hAnsi="Times New Roman" w:cs="Times New Roman"/>
        </w:rPr>
        <w:t>.</w:t>
      </w:r>
    </w:p>
    <w:p w:rsidR="00BF1041" w:rsidRPr="000906AA" w:rsidRDefault="00575864" w:rsidP="008469C9">
      <w:pPr>
        <w:spacing w:before="120" w:after="120" w:line="240" w:lineRule="auto"/>
        <w:jc w:val="both"/>
        <w:rPr>
          <w:rFonts w:ascii="Times New Roman" w:hAnsi="Times New Roman" w:cs="Times New Roman"/>
        </w:rPr>
      </w:pPr>
      <w:r w:rsidRPr="000906AA">
        <w:rPr>
          <w:rFonts w:ascii="Times New Roman" w:hAnsi="Times New Roman" w:cs="Times New Roman"/>
        </w:rPr>
        <w:t xml:space="preserve">Ancak </w:t>
      </w:r>
      <w:r w:rsidR="007C12BA" w:rsidRPr="000906AA">
        <w:rPr>
          <w:rFonts w:ascii="Times New Roman" w:hAnsi="Times New Roman" w:cs="Times New Roman"/>
        </w:rPr>
        <w:t xml:space="preserve">kentsel yenilemenin amacı sadece yoksulluk yuvalarının temizlenmesinden ibaret değildir. Bunun yanında, canlandırma, koruma ve yeniden </w:t>
      </w:r>
      <w:r w:rsidR="00E725D3" w:rsidRPr="000906AA">
        <w:rPr>
          <w:rFonts w:ascii="Times New Roman" w:hAnsi="Times New Roman" w:cs="Times New Roman"/>
        </w:rPr>
        <w:t>geliştirme de kentsel yenilemenin amaçları arasındadır</w:t>
      </w:r>
      <w:r w:rsidRPr="000906AA">
        <w:rPr>
          <w:rFonts w:ascii="Times New Roman" w:hAnsi="Times New Roman" w:cs="Times New Roman"/>
        </w:rPr>
        <w:t xml:space="preserve"> (Keleş, 2008: 447)</w:t>
      </w:r>
      <w:r w:rsidR="00E725D3" w:rsidRPr="000906AA">
        <w:rPr>
          <w:rFonts w:ascii="Times New Roman" w:hAnsi="Times New Roman" w:cs="Times New Roman"/>
        </w:rPr>
        <w:t>.</w:t>
      </w:r>
      <w:r w:rsidR="007C12BA" w:rsidRPr="000906AA">
        <w:rPr>
          <w:rFonts w:ascii="Times New Roman" w:hAnsi="Times New Roman" w:cs="Times New Roman"/>
        </w:rPr>
        <w:t xml:space="preserve"> </w:t>
      </w:r>
    </w:p>
    <w:p w:rsidR="00E725D3" w:rsidRPr="000906AA" w:rsidRDefault="00AE3F8D" w:rsidP="00E725D3">
      <w:pPr>
        <w:spacing w:before="120" w:after="120" w:line="240" w:lineRule="auto"/>
        <w:jc w:val="both"/>
        <w:rPr>
          <w:rFonts w:ascii="Times New Roman" w:hAnsi="Times New Roman" w:cs="Times New Roman"/>
        </w:rPr>
      </w:pPr>
      <w:r w:rsidRPr="000906AA">
        <w:rPr>
          <w:rFonts w:ascii="Times New Roman" w:hAnsi="Times New Roman" w:cs="Times New Roman"/>
          <w:b/>
        </w:rPr>
        <w:t>1.4</w:t>
      </w:r>
      <w:r w:rsidR="00E725D3" w:rsidRPr="000906AA">
        <w:rPr>
          <w:rFonts w:ascii="Times New Roman" w:hAnsi="Times New Roman" w:cs="Times New Roman"/>
          <w:b/>
        </w:rPr>
        <w:t>.Kentsel Dönüşüm Kavramı</w:t>
      </w:r>
    </w:p>
    <w:p w:rsidR="00E725D3" w:rsidRPr="000906AA" w:rsidRDefault="00BA3DD6" w:rsidP="00E725D3">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Ruşen Keleş’e (2008: 447) göre, </w:t>
      </w:r>
      <w:r w:rsidRPr="000906AA">
        <w:rPr>
          <w:rFonts w:ascii="Times New Roman" w:hAnsi="Times New Roman" w:cs="Times New Roman"/>
          <w:i/>
        </w:rPr>
        <w:t>“kentsel yenilemenin amaçlarına son yıllarda eklenen kavramlardan biri olan kentsel dönüşüm kendiliğinden bir süreç değildir. Toplumsal, ekonomik, kültürel hatta siyasal amaçlarla kent parçalarının kullanım biçimine dışardan karışma sonucunda gerçekleşir”.</w:t>
      </w:r>
      <w:r w:rsidR="00981749" w:rsidRPr="000906AA">
        <w:rPr>
          <w:rFonts w:ascii="Times New Roman" w:hAnsi="Times New Roman" w:cs="Times New Roman"/>
        </w:rPr>
        <w:t xml:space="preserve"> </w:t>
      </w:r>
      <w:r w:rsidR="00A1296E" w:rsidRPr="000906AA">
        <w:rPr>
          <w:rFonts w:ascii="Times New Roman" w:hAnsi="Times New Roman" w:cs="Times New Roman"/>
        </w:rPr>
        <w:t xml:space="preserve">Yine </w:t>
      </w:r>
      <w:r w:rsidR="00E725D3" w:rsidRPr="000906AA">
        <w:rPr>
          <w:rFonts w:ascii="Times New Roman" w:hAnsi="Times New Roman" w:cs="Times New Roman"/>
        </w:rPr>
        <w:t>Ruşen Keleş</w:t>
      </w:r>
      <w:r w:rsidR="00A1296E" w:rsidRPr="000906AA">
        <w:rPr>
          <w:rFonts w:ascii="Times New Roman" w:hAnsi="Times New Roman" w:cs="Times New Roman"/>
        </w:rPr>
        <w:t>’e</w:t>
      </w:r>
      <w:r w:rsidR="00E725D3" w:rsidRPr="000906AA">
        <w:rPr>
          <w:rFonts w:ascii="Times New Roman" w:hAnsi="Times New Roman" w:cs="Times New Roman"/>
        </w:rPr>
        <w:t xml:space="preserve"> (2008: 449</w:t>
      </w:r>
      <w:r w:rsidR="00A1296E" w:rsidRPr="000906AA">
        <w:rPr>
          <w:rFonts w:ascii="Times New Roman" w:hAnsi="Times New Roman" w:cs="Times New Roman"/>
        </w:rPr>
        <w:t xml:space="preserve">) göre </w:t>
      </w:r>
      <w:r w:rsidR="00E725D3" w:rsidRPr="000906AA">
        <w:rPr>
          <w:rFonts w:ascii="Times New Roman" w:hAnsi="Times New Roman" w:cs="Times New Roman"/>
        </w:rPr>
        <w:t xml:space="preserve">kentsel dönüşüm kavramı, </w:t>
      </w:r>
      <w:r w:rsidR="00E725D3" w:rsidRPr="000906AA">
        <w:rPr>
          <w:rFonts w:ascii="Times New Roman" w:hAnsi="Times New Roman" w:cs="Times New Roman"/>
          <w:i/>
        </w:rPr>
        <w:t>“eskimiş kent kesimleriyle</w:t>
      </w:r>
      <w:r w:rsidR="000248CF" w:rsidRPr="000906AA">
        <w:rPr>
          <w:rFonts w:ascii="Times New Roman" w:hAnsi="Times New Roman" w:cs="Times New Roman"/>
          <w:i/>
        </w:rPr>
        <w:t>,</w:t>
      </w:r>
      <w:r w:rsidR="00E725D3" w:rsidRPr="000906AA">
        <w:rPr>
          <w:rFonts w:ascii="Times New Roman" w:hAnsi="Times New Roman" w:cs="Times New Roman"/>
          <w:i/>
        </w:rPr>
        <w:t xml:space="preserve"> kaçak yapılardan oluşan gecekondu topluluklarının yenilenmesini</w:t>
      </w:r>
      <w:r w:rsidR="00A1296E" w:rsidRPr="000906AA">
        <w:rPr>
          <w:rFonts w:ascii="Times New Roman" w:hAnsi="Times New Roman" w:cs="Times New Roman"/>
          <w:i/>
        </w:rPr>
        <w:t>”</w:t>
      </w:r>
      <w:r w:rsidR="00A1296E" w:rsidRPr="000906AA">
        <w:rPr>
          <w:rFonts w:ascii="Times New Roman" w:hAnsi="Times New Roman" w:cs="Times New Roman"/>
        </w:rPr>
        <w:t xml:space="preserve"> </w:t>
      </w:r>
      <w:r w:rsidR="00E725D3" w:rsidRPr="000906AA">
        <w:rPr>
          <w:rFonts w:ascii="Times New Roman" w:hAnsi="Times New Roman" w:cs="Times New Roman"/>
        </w:rPr>
        <w:t xml:space="preserve">anlatmak </w:t>
      </w:r>
      <w:r w:rsidR="00D80FF0" w:rsidRPr="000906AA">
        <w:rPr>
          <w:rFonts w:ascii="Times New Roman" w:hAnsi="Times New Roman" w:cs="Times New Roman"/>
        </w:rPr>
        <w:t>için</w:t>
      </w:r>
      <w:r w:rsidR="00E725D3" w:rsidRPr="000906AA">
        <w:rPr>
          <w:rFonts w:ascii="Times New Roman" w:hAnsi="Times New Roman" w:cs="Times New Roman"/>
        </w:rPr>
        <w:t xml:space="preserve"> kullanılan bir kavramdır. Özellikle bu kavramın Türkiye Cumhuriyeti Devleti’nde 2003 yılında </w:t>
      </w:r>
      <w:r w:rsidR="00E725D3" w:rsidRPr="000906AA">
        <w:rPr>
          <w:rFonts w:ascii="Times New Roman" w:hAnsi="Times New Roman" w:cs="Times New Roman"/>
        </w:rPr>
        <w:lastRenderedPageBreak/>
        <w:t xml:space="preserve">iktidara gelen hükümet tarafından kullanıldığını ve çıkarılan çeşitli kanunlarla da hayata geçirildiğini belirtmiştir. </w:t>
      </w:r>
    </w:p>
    <w:p w:rsidR="00981749" w:rsidRPr="000906AA" w:rsidRDefault="00E725D3" w:rsidP="00981749">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İlhan Tekeli’ye (2011: 271-2) göre ise</w:t>
      </w:r>
      <w:r w:rsidR="00CE03F5" w:rsidRPr="000906AA">
        <w:rPr>
          <w:rFonts w:ascii="Times New Roman" w:hAnsi="Times New Roman" w:cs="Times New Roman"/>
        </w:rPr>
        <w:t>,</w:t>
      </w:r>
      <w:r w:rsidRPr="000906AA">
        <w:rPr>
          <w:rFonts w:ascii="Times New Roman" w:hAnsi="Times New Roman" w:cs="Times New Roman"/>
        </w:rPr>
        <w:t xml:space="preserve"> dönüşüm kavramı ile </w:t>
      </w:r>
      <w:r w:rsidRPr="000906AA">
        <w:rPr>
          <w:rFonts w:ascii="Times New Roman" w:hAnsi="Times New Roman" w:cs="Times New Roman"/>
          <w:i/>
        </w:rPr>
        <w:t>“yapısal bir değişikliğe atıf yapılmaktadır”</w:t>
      </w:r>
      <w:r w:rsidRPr="000906AA">
        <w:rPr>
          <w:rFonts w:ascii="Times New Roman" w:hAnsi="Times New Roman" w:cs="Times New Roman"/>
        </w:rPr>
        <w:t xml:space="preserve">. Değişimden farklı bir olgudan bahsedilmektedir. Dönüşümden kastedilen, </w:t>
      </w:r>
      <w:r w:rsidRPr="000906AA">
        <w:rPr>
          <w:rFonts w:ascii="Times New Roman" w:hAnsi="Times New Roman" w:cs="Times New Roman"/>
          <w:i/>
        </w:rPr>
        <w:t>“kentin parçalarının nitelik değiştirmesi</w:t>
      </w:r>
      <w:r w:rsidRPr="000906AA">
        <w:rPr>
          <w:rFonts w:ascii="Times New Roman" w:hAnsi="Times New Roman" w:cs="Times New Roman"/>
        </w:rPr>
        <w:t xml:space="preserve">” ya da parçaların dönüşmesi sonucunda toplam olarak </w:t>
      </w:r>
      <w:r w:rsidRPr="000906AA">
        <w:rPr>
          <w:rFonts w:ascii="Times New Roman" w:hAnsi="Times New Roman" w:cs="Times New Roman"/>
          <w:i/>
        </w:rPr>
        <w:t>“kentin evrimsel bir oluşum geçirmesidir”</w:t>
      </w:r>
      <w:r w:rsidRPr="000906AA">
        <w:rPr>
          <w:rFonts w:ascii="Times New Roman" w:hAnsi="Times New Roman" w:cs="Times New Roman"/>
        </w:rPr>
        <w:t xml:space="preserve">. Dönüşümün nedenlerine bakılınca ilk olarak </w:t>
      </w:r>
      <w:r w:rsidRPr="00837ED7">
        <w:rPr>
          <w:rFonts w:ascii="Times New Roman" w:hAnsi="Times New Roman" w:cs="Times New Roman"/>
          <w:i/>
        </w:rPr>
        <w:t>“kentin nüfusunun sürekli artması”</w:t>
      </w:r>
      <w:r w:rsidRPr="000906AA">
        <w:rPr>
          <w:rFonts w:ascii="Times New Roman" w:hAnsi="Times New Roman" w:cs="Times New Roman"/>
        </w:rPr>
        <w:t xml:space="preserve"> üzerinde en çok durulan konudur. İkinci olarak da, </w:t>
      </w:r>
      <w:r w:rsidRPr="000906AA">
        <w:rPr>
          <w:rFonts w:ascii="Times New Roman" w:hAnsi="Times New Roman" w:cs="Times New Roman"/>
          <w:i/>
        </w:rPr>
        <w:t>“kentin ekonomisinin ve dünyaya eklemlenme biçiminin değişmesidir”</w:t>
      </w:r>
      <w:r w:rsidRPr="000906AA">
        <w:rPr>
          <w:rFonts w:ascii="Times New Roman" w:hAnsi="Times New Roman" w:cs="Times New Roman"/>
        </w:rPr>
        <w:t xml:space="preserve">. Ayrıca dönüşümün gerçekleşmesinde kentin gelişmesi önemlidir. </w:t>
      </w:r>
      <w:r w:rsidRPr="000906AA">
        <w:rPr>
          <w:rFonts w:ascii="Times New Roman" w:hAnsi="Times New Roman" w:cs="Times New Roman"/>
          <w:i/>
        </w:rPr>
        <w:t>“Kentin gelişmesinin nedenlerinin altında da, artan refah, tüketim kalıplarının değişmesi, artan özel araba sahipliği ve bu talepleri karşılamak için yapılan yollar, geliştirilen altyapılar gibi çok yönlü değişme talepleri yatmaktadır”</w:t>
      </w:r>
      <w:r w:rsidRPr="000906AA">
        <w:rPr>
          <w:rFonts w:ascii="Times New Roman" w:hAnsi="Times New Roman" w:cs="Times New Roman"/>
        </w:rPr>
        <w:t>.</w:t>
      </w:r>
    </w:p>
    <w:p w:rsidR="00B30A63" w:rsidRDefault="000C64DC" w:rsidP="009E0ABF">
      <w:pPr>
        <w:spacing w:before="120" w:after="120" w:line="240" w:lineRule="auto"/>
        <w:ind w:firstLine="708"/>
        <w:jc w:val="both"/>
        <w:rPr>
          <w:rFonts w:ascii="Times New Roman" w:hAnsi="Times New Roman" w:cs="Times New Roman"/>
        </w:rPr>
      </w:pPr>
      <w:r>
        <w:rPr>
          <w:rFonts w:ascii="Times New Roman" w:hAnsi="Times New Roman" w:cs="Times New Roman"/>
        </w:rPr>
        <w:t>Özetle,</w:t>
      </w:r>
      <w:r w:rsidRPr="000906AA">
        <w:rPr>
          <w:rFonts w:ascii="Times New Roman" w:hAnsi="Times New Roman" w:cs="Times New Roman"/>
        </w:rPr>
        <w:t xml:space="preserve"> </w:t>
      </w:r>
      <w:r>
        <w:rPr>
          <w:rFonts w:ascii="Times New Roman" w:hAnsi="Times New Roman" w:cs="Times New Roman"/>
        </w:rPr>
        <w:t>k</w:t>
      </w:r>
      <w:r w:rsidRPr="000906AA">
        <w:rPr>
          <w:rFonts w:ascii="Times New Roman" w:hAnsi="Times New Roman" w:cs="Times New Roman"/>
        </w:rPr>
        <w:t>entsel dönüşüm faaliyetine konu olan alanlar</w:t>
      </w:r>
      <w:r>
        <w:rPr>
          <w:rFonts w:ascii="Times New Roman" w:hAnsi="Times New Roman" w:cs="Times New Roman"/>
        </w:rPr>
        <w:t xml:space="preserve"> </w:t>
      </w:r>
      <w:r w:rsidRPr="000906AA">
        <w:rPr>
          <w:rFonts w:ascii="Times New Roman" w:hAnsi="Times New Roman" w:cs="Times New Roman"/>
        </w:rPr>
        <w:t xml:space="preserve">Ruşen Keleş (2008: 448) tarafından da belirtildiği gibi, </w:t>
      </w:r>
      <w:r w:rsidRPr="000906AA">
        <w:rPr>
          <w:rFonts w:ascii="Times New Roman" w:hAnsi="Times New Roman" w:cs="Times New Roman"/>
          <w:i/>
        </w:rPr>
        <w:t>“gecekondu bölgeleri, yüksek yoğunluklu kaçak yapıların olduğu alanlar, doğal yıkım riski yüksek alanlar, kent merkezlerindeki çöküntü alanlarıyla, tarihsel kent merkezleri ve ekonomik ömrünü tamamlamış görünen kent alanlarıdır”</w:t>
      </w:r>
      <w:r w:rsidRPr="000906AA">
        <w:rPr>
          <w:rFonts w:ascii="Times New Roman" w:hAnsi="Times New Roman" w:cs="Times New Roman"/>
        </w:rPr>
        <w:t>.</w:t>
      </w:r>
      <w:r>
        <w:rPr>
          <w:rFonts w:ascii="Times New Roman" w:hAnsi="Times New Roman" w:cs="Times New Roman"/>
        </w:rPr>
        <w:t xml:space="preserve"> Ayrıca bu kent alanlarında gerçekleştirilen kentsel dönüşüm uygulam</w:t>
      </w:r>
      <w:r w:rsidR="00943472">
        <w:rPr>
          <w:rFonts w:ascii="Times New Roman" w:hAnsi="Times New Roman" w:cs="Times New Roman"/>
        </w:rPr>
        <w:t>aları ötekileşme, soylulaştırma ve</w:t>
      </w:r>
      <w:r>
        <w:rPr>
          <w:rFonts w:ascii="Times New Roman" w:hAnsi="Times New Roman" w:cs="Times New Roman"/>
        </w:rPr>
        <w:t xml:space="preserve"> toplumsal dışlanma gibi kent yoksullarının yaşamak zorunda bırakıldıkları sorunları da beraberinde getirmektedir (</w:t>
      </w:r>
      <w:proofErr w:type="spellStart"/>
      <w:r>
        <w:rPr>
          <w:rFonts w:ascii="Times New Roman" w:hAnsi="Times New Roman" w:cs="Times New Roman"/>
        </w:rPr>
        <w:t>Engincan</w:t>
      </w:r>
      <w:proofErr w:type="spellEnd"/>
      <w:r>
        <w:rPr>
          <w:rFonts w:ascii="Times New Roman" w:hAnsi="Times New Roman" w:cs="Times New Roman"/>
        </w:rPr>
        <w:t>, 2015: 109).</w:t>
      </w:r>
    </w:p>
    <w:p w:rsidR="00B30A63" w:rsidRDefault="00B30A63" w:rsidP="00B30A63">
      <w:pPr>
        <w:spacing w:before="120" w:after="120" w:line="240" w:lineRule="auto"/>
        <w:ind w:firstLine="708"/>
        <w:jc w:val="both"/>
        <w:rPr>
          <w:rFonts w:ascii="Times New Roman" w:hAnsi="Times New Roman" w:cs="Times New Roman"/>
        </w:rPr>
      </w:pPr>
      <w:r>
        <w:rPr>
          <w:rFonts w:ascii="Times New Roman" w:hAnsi="Times New Roman" w:cs="Times New Roman"/>
        </w:rPr>
        <w:t>Kentsel dönüşüm projelerinin biçimlendirilmesinde “rant değeri” temel alınmaktadır. Mesela, özellikle çöküntü alanlarının önceliği bu değer üzerinden algılanmaktadır. Çöküntü alanları ya terk edilmiş ya da alt gelir gruplarının ve toplum tarafından dışlanmış grupların yaşadığı yerler olduğu için genellikle tehlikeli bölgeler olarak algılanmakta ve rant değeri düşük olmaktadır. Ancak potansiyel rantın yüksek olabileceği alanlar “kentsel dönüşüm alanı” ilan edilerek, yönetimler tarafından bu bölgede soylulaştırma uygulanmasında herhangi bir sakınca görülmemektedir (</w:t>
      </w:r>
      <w:proofErr w:type="spellStart"/>
      <w:r>
        <w:rPr>
          <w:rFonts w:ascii="Times New Roman" w:hAnsi="Times New Roman" w:cs="Times New Roman"/>
        </w:rPr>
        <w:t>Engincan</w:t>
      </w:r>
      <w:proofErr w:type="spellEnd"/>
      <w:r>
        <w:rPr>
          <w:rFonts w:ascii="Times New Roman" w:hAnsi="Times New Roman" w:cs="Times New Roman"/>
        </w:rPr>
        <w:t>, 2015: 110).</w:t>
      </w:r>
    </w:p>
    <w:p w:rsidR="00FE0673" w:rsidRPr="000906AA" w:rsidRDefault="00B30A63" w:rsidP="009E0ABF">
      <w:pPr>
        <w:spacing w:before="120" w:after="120" w:line="240" w:lineRule="auto"/>
        <w:ind w:firstLine="708"/>
        <w:jc w:val="both"/>
        <w:rPr>
          <w:rFonts w:ascii="Times New Roman" w:hAnsi="Times New Roman" w:cs="Times New Roman"/>
        </w:rPr>
      </w:pPr>
      <w:r>
        <w:rPr>
          <w:rFonts w:ascii="Times New Roman" w:hAnsi="Times New Roman" w:cs="Times New Roman"/>
        </w:rPr>
        <w:t>Kentsel dönüşümün uygulandığı her alan soylulaştırmaya konu olmasa da, yine de her dönüşüm aslında bir tür soylulaştırma özelliği taşımaktadır. Çünkü her kentsel dönüşüm, uygulandığı kent alanı için maddi ve manevi değer dönüşümlerini de içeren sosyo-kültürel bir dönüşüme de neden olmaktadır.</w:t>
      </w:r>
      <w:r w:rsidR="000C64DC">
        <w:rPr>
          <w:rFonts w:ascii="Times New Roman" w:hAnsi="Times New Roman" w:cs="Times New Roman"/>
        </w:rPr>
        <w:t xml:space="preserve"> </w:t>
      </w:r>
      <w:r w:rsidR="00FE0673">
        <w:rPr>
          <w:rFonts w:ascii="Times New Roman" w:hAnsi="Times New Roman" w:cs="Times New Roman"/>
        </w:rPr>
        <w:t xml:space="preserve"> </w:t>
      </w:r>
      <w:r w:rsidR="00FE0673" w:rsidRPr="000906AA">
        <w:rPr>
          <w:rFonts w:ascii="Times New Roman" w:hAnsi="Times New Roman" w:cs="Times New Roman"/>
        </w:rPr>
        <w:t xml:space="preserve">    </w:t>
      </w:r>
      <w:r w:rsidR="00FE0673" w:rsidRPr="0055343E">
        <w:rPr>
          <w:rFonts w:ascii="Times New Roman" w:hAnsi="Times New Roman" w:cs="Times New Roman"/>
          <w:b/>
        </w:rPr>
        <w:t xml:space="preserve">    </w:t>
      </w:r>
    </w:p>
    <w:p w:rsidR="00C60F07" w:rsidRPr="000906AA" w:rsidRDefault="00AE3F8D" w:rsidP="00AE3F8D">
      <w:pPr>
        <w:spacing w:before="120" w:after="120" w:line="240" w:lineRule="auto"/>
        <w:jc w:val="both"/>
        <w:rPr>
          <w:rFonts w:ascii="Times New Roman" w:hAnsi="Times New Roman" w:cs="Times New Roman"/>
          <w:b/>
        </w:rPr>
      </w:pPr>
      <w:r w:rsidRPr="000906AA">
        <w:rPr>
          <w:rFonts w:ascii="Times New Roman" w:hAnsi="Times New Roman" w:cs="Times New Roman"/>
          <w:b/>
        </w:rPr>
        <w:t>1.5.Toplumsal Dönüşüm Kavramı</w:t>
      </w:r>
      <w:r w:rsidR="00981749" w:rsidRPr="000906AA">
        <w:rPr>
          <w:rFonts w:ascii="Times New Roman" w:hAnsi="Times New Roman" w:cs="Times New Roman"/>
          <w:b/>
        </w:rPr>
        <w:t xml:space="preserve"> </w:t>
      </w:r>
    </w:p>
    <w:p w:rsidR="00AE3F8D" w:rsidRPr="000906AA" w:rsidRDefault="00146320" w:rsidP="00AE3F8D">
      <w:pPr>
        <w:spacing w:before="120" w:after="120" w:line="240" w:lineRule="auto"/>
        <w:jc w:val="both"/>
        <w:rPr>
          <w:rFonts w:ascii="Times New Roman" w:hAnsi="Times New Roman" w:cs="Times New Roman"/>
        </w:rPr>
      </w:pPr>
      <w:r w:rsidRPr="000906AA">
        <w:rPr>
          <w:rFonts w:ascii="Times New Roman" w:hAnsi="Times New Roman" w:cs="Times New Roman"/>
        </w:rPr>
        <w:tab/>
        <w:t>Toplum</w:t>
      </w:r>
      <w:r w:rsidR="00DA17D8" w:rsidRPr="000906AA">
        <w:rPr>
          <w:rFonts w:ascii="Times New Roman" w:hAnsi="Times New Roman" w:cs="Times New Roman"/>
        </w:rPr>
        <w:t xml:space="preserve"> tarihsel süreçte, belli bir toprak parçasını paylaşan, ortak bir kültüre sahip olan ve yaşamlarını birlikte sürdürmek için belli bir irade gösteren insanların bütünü olarak ifade edilebilir. </w:t>
      </w:r>
      <w:r w:rsidR="001F139A" w:rsidRPr="000906AA">
        <w:rPr>
          <w:rFonts w:ascii="Times New Roman" w:hAnsi="Times New Roman" w:cs="Times New Roman"/>
        </w:rPr>
        <w:t xml:space="preserve">Toplum, yapısı itibarıyla geçmişte olduğu gibi gelecekte de </w:t>
      </w:r>
      <w:r w:rsidRPr="000906AA">
        <w:rPr>
          <w:rFonts w:ascii="Times New Roman" w:hAnsi="Times New Roman" w:cs="Times New Roman"/>
        </w:rPr>
        <w:t>sürekli bir değişim ve dönüşüm içinde</w:t>
      </w:r>
      <w:r w:rsidR="001F139A" w:rsidRPr="000906AA">
        <w:rPr>
          <w:rFonts w:ascii="Times New Roman" w:hAnsi="Times New Roman" w:cs="Times New Roman"/>
        </w:rPr>
        <w:t xml:space="preserve"> olacaktır. A</w:t>
      </w:r>
      <w:r w:rsidRPr="000906AA">
        <w:rPr>
          <w:rFonts w:ascii="Times New Roman" w:hAnsi="Times New Roman" w:cs="Times New Roman"/>
        </w:rPr>
        <w:t>kışkan</w:t>
      </w:r>
      <w:r w:rsidR="00DA17D8" w:rsidRPr="000906AA">
        <w:rPr>
          <w:rFonts w:ascii="Times New Roman" w:hAnsi="Times New Roman" w:cs="Times New Roman"/>
        </w:rPr>
        <w:t xml:space="preserve"> </w:t>
      </w:r>
      <w:r w:rsidR="001F139A" w:rsidRPr="000906AA">
        <w:rPr>
          <w:rFonts w:ascii="Times New Roman" w:hAnsi="Times New Roman" w:cs="Times New Roman"/>
        </w:rPr>
        <w:t>bir yapısı vardır</w:t>
      </w:r>
      <w:r w:rsidR="00613516" w:rsidRPr="000906AA">
        <w:rPr>
          <w:rFonts w:ascii="Times New Roman" w:hAnsi="Times New Roman" w:cs="Times New Roman"/>
        </w:rPr>
        <w:t>. Anthony Giddens (2008: 79) t</w:t>
      </w:r>
      <w:r w:rsidR="007343C7" w:rsidRPr="000906AA">
        <w:rPr>
          <w:rFonts w:ascii="Times New Roman" w:hAnsi="Times New Roman" w:cs="Times New Roman"/>
        </w:rPr>
        <w:t>oplumların değişimi</w:t>
      </w:r>
      <w:r w:rsidR="002D04E4" w:rsidRPr="000906AA">
        <w:rPr>
          <w:rFonts w:ascii="Times New Roman" w:hAnsi="Times New Roman" w:cs="Times New Roman"/>
        </w:rPr>
        <w:t>ni etkileyen üç ana faktörün bulunduğunu belirtmiştir. Bunlar;</w:t>
      </w:r>
      <w:r w:rsidR="007343C7" w:rsidRPr="000906AA">
        <w:rPr>
          <w:rFonts w:ascii="Times New Roman" w:hAnsi="Times New Roman" w:cs="Times New Roman"/>
        </w:rPr>
        <w:t xml:space="preserve"> </w:t>
      </w:r>
      <w:r w:rsidR="002D04E4" w:rsidRPr="000906AA">
        <w:rPr>
          <w:rFonts w:ascii="Times New Roman" w:hAnsi="Times New Roman" w:cs="Times New Roman"/>
        </w:rPr>
        <w:t xml:space="preserve">kültürel etkenler, ekonomik etkenler, siyasal etkenlerdir. </w:t>
      </w:r>
      <w:r w:rsidR="00E7406D" w:rsidRPr="000906AA">
        <w:rPr>
          <w:rFonts w:ascii="Times New Roman" w:hAnsi="Times New Roman" w:cs="Times New Roman"/>
        </w:rPr>
        <w:t>Önceleri nispeten daha yavaş ilerleyen değişim ve dönüşümün boyutları, özellikle s</w:t>
      </w:r>
      <w:r w:rsidR="0034435A" w:rsidRPr="000906AA">
        <w:rPr>
          <w:rFonts w:ascii="Times New Roman" w:hAnsi="Times New Roman" w:cs="Times New Roman"/>
        </w:rPr>
        <w:t xml:space="preserve">on iki yüz yıldır </w:t>
      </w:r>
      <w:r w:rsidR="002D04E4" w:rsidRPr="000906AA">
        <w:rPr>
          <w:rFonts w:ascii="Times New Roman" w:hAnsi="Times New Roman" w:cs="Times New Roman"/>
        </w:rPr>
        <w:t>modern dönem</w:t>
      </w:r>
      <w:r w:rsidR="00BE2D7F" w:rsidRPr="000906AA">
        <w:rPr>
          <w:rFonts w:ascii="Times New Roman" w:hAnsi="Times New Roman" w:cs="Times New Roman"/>
        </w:rPr>
        <w:t>de</w:t>
      </w:r>
      <w:r w:rsidR="0034435A" w:rsidRPr="000906AA">
        <w:rPr>
          <w:rFonts w:ascii="Times New Roman" w:hAnsi="Times New Roman" w:cs="Times New Roman"/>
        </w:rPr>
        <w:t xml:space="preserve"> olağanüstü büyük ölçekli </w:t>
      </w:r>
      <w:r w:rsidR="00BE2D7F" w:rsidRPr="000906AA">
        <w:rPr>
          <w:rFonts w:ascii="Times New Roman" w:hAnsi="Times New Roman" w:cs="Times New Roman"/>
        </w:rPr>
        <w:t xml:space="preserve">olarak her alanda </w:t>
      </w:r>
      <w:r w:rsidR="0034435A" w:rsidRPr="000906AA">
        <w:rPr>
          <w:rFonts w:ascii="Times New Roman" w:hAnsi="Times New Roman" w:cs="Times New Roman"/>
        </w:rPr>
        <w:t xml:space="preserve">yaşanan </w:t>
      </w:r>
      <w:r w:rsidR="00BE2D7F" w:rsidRPr="000906AA">
        <w:rPr>
          <w:rFonts w:ascii="Times New Roman" w:hAnsi="Times New Roman" w:cs="Times New Roman"/>
        </w:rPr>
        <w:t>gelişmeler</w:t>
      </w:r>
      <w:r w:rsidR="00E7406D" w:rsidRPr="000906AA">
        <w:rPr>
          <w:rFonts w:ascii="Times New Roman" w:hAnsi="Times New Roman" w:cs="Times New Roman"/>
        </w:rPr>
        <w:t>le</w:t>
      </w:r>
      <w:r w:rsidR="00BE2D7F" w:rsidRPr="000906AA">
        <w:rPr>
          <w:rFonts w:ascii="Times New Roman" w:hAnsi="Times New Roman" w:cs="Times New Roman"/>
        </w:rPr>
        <w:t xml:space="preserve"> </w:t>
      </w:r>
      <w:r w:rsidR="00E7406D" w:rsidRPr="000906AA">
        <w:rPr>
          <w:rFonts w:ascii="Times New Roman" w:hAnsi="Times New Roman" w:cs="Times New Roman"/>
        </w:rPr>
        <w:t>birlikte, oldukça dikkat çekici bir düzeye ulaşmıştır.</w:t>
      </w:r>
    </w:p>
    <w:p w:rsidR="002716CD" w:rsidRPr="000906AA" w:rsidRDefault="002716CD" w:rsidP="002716CD">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Toplumsal dönüşümün bu çalışmadaki önemi, çalışmanın ana konusunun toplumun tam anlamıyla sinir uçlarına dokunan soylulaştırma uygulamalarının</w:t>
      </w:r>
      <w:r w:rsidR="00CE03F5" w:rsidRPr="000906AA">
        <w:rPr>
          <w:rFonts w:ascii="Times New Roman" w:hAnsi="Times New Roman" w:cs="Times New Roman"/>
        </w:rPr>
        <w:t>,</w:t>
      </w:r>
      <w:r w:rsidRPr="000906AA">
        <w:rPr>
          <w:rFonts w:ascii="Times New Roman" w:hAnsi="Times New Roman" w:cs="Times New Roman"/>
        </w:rPr>
        <w:t xml:space="preserve"> tam da </w:t>
      </w:r>
      <w:r w:rsidR="00A90584" w:rsidRPr="000906AA">
        <w:rPr>
          <w:rFonts w:ascii="Times New Roman" w:hAnsi="Times New Roman" w:cs="Times New Roman"/>
        </w:rPr>
        <w:t xml:space="preserve">bu konuyla ilgili olmasındandır. Dolayısıyla </w:t>
      </w:r>
      <w:r w:rsidRPr="000906AA">
        <w:rPr>
          <w:rFonts w:ascii="Times New Roman" w:hAnsi="Times New Roman" w:cs="Times New Roman"/>
        </w:rPr>
        <w:t xml:space="preserve">Andy </w:t>
      </w:r>
      <w:proofErr w:type="spellStart"/>
      <w:r w:rsidRPr="000906AA">
        <w:rPr>
          <w:rFonts w:ascii="Times New Roman" w:hAnsi="Times New Roman" w:cs="Times New Roman"/>
        </w:rPr>
        <w:t>Merrifield’ın</w:t>
      </w:r>
      <w:proofErr w:type="spellEnd"/>
      <w:r w:rsidRPr="000906AA">
        <w:rPr>
          <w:rFonts w:ascii="Times New Roman" w:hAnsi="Times New Roman" w:cs="Times New Roman"/>
        </w:rPr>
        <w:t xml:space="preserve"> (2017: 54) Baudelaire’den alıntıladığı, </w:t>
      </w:r>
      <w:r w:rsidRPr="000906AA">
        <w:rPr>
          <w:rFonts w:ascii="Times New Roman" w:hAnsi="Times New Roman" w:cs="Times New Roman"/>
          <w:i/>
        </w:rPr>
        <w:t>“Ne yazık! Bir şehrin şekli bir faninin kalbinden daha çabuk değişiyor”</w:t>
      </w:r>
      <w:r w:rsidRPr="000906AA">
        <w:rPr>
          <w:rFonts w:ascii="Times New Roman" w:hAnsi="Times New Roman" w:cs="Times New Roman"/>
        </w:rPr>
        <w:t xml:space="preserve"> sözün</w:t>
      </w:r>
      <w:r w:rsidR="00A90584" w:rsidRPr="000906AA">
        <w:rPr>
          <w:rFonts w:ascii="Times New Roman" w:hAnsi="Times New Roman" w:cs="Times New Roman"/>
        </w:rPr>
        <w:t>ün</w:t>
      </w:r>
      <w:r w:rsidRPr="000906AA">
        <w:rPr>
          <w:rFonts w:ascii="Times New Roman" w:hAnsi="Times New Roman" w:cs="Times New Roman"/>
        </w:rPr>
        <w:t xml:space="preserve"> kastettiğinden daha hızlı bir şekilde kentlerin sadece şekli değil</w:t>
      </w:r>
      <w:r w:rsidR="00A90584" w:rsidRPr="000906AA">
        <w:rPr>
          <w:rFonts w:ascii="Times New Roman" w:hAnsi="Times New Roman" w:cs="Times New Roman"/>
        </w:rPr>
        <w:t>,</w:t>
      </w:r>
      <w:r w:rsidRPr="000906AA">
        <w:rPr>
          <w:rFonts w:ascii="Times New Roman" w:hAnsi="Times New Roman" w:cs="Times New Roman"/>
        </w:rPr>
        <w:t xml:space="preserve"> top</w:t>
      </w:r>
      <w:r w:rsidR="005146A3" w:rsidRPr="000906AA">
        <w:rPr>
          <w:rFonts w:ascii="Times New Roman" w:hAnsi="Times New Roman" w:cs="Times New Roman"/>
        </w:rPr>
        <w:t>l</w:t>
      </w:r>
      <w:r w:rsidR="00E378BF" w:rsidRPr="000906AA">
        <w:rPr>
          <w:rFonts w:ascii="Times New Roman" w:hAnsi="Times New Roman" w:cs="Times New Roman"/>
        </w:rPr>
        <w:t>umsal yapısı da değişmektedir. Buradan hareketle, s</w:t>
      </w:r>
      <w:r w:rsidRPr="000906AA">
        <w:rPr>
          <w:rFonts w:ascii="Times New Roman" w:hAnsi="Times New Roman" w:cs="Times New Roman"/>
        </w:rPr>
        <w:t>oylulaştırmanın asıl anlamını toplumsal dönüşümde bulma</w:t>
      </w:r>
      <w:r w:rsidR="00A90584" w:rsidRPr="000906AA">
        <w:rPr>
          <w:rFonts w:ascii="Times New Roman" w:hAnsi="Times New Roman" w:cs="Times New Roman"/>
        </w:rPr>
        <w:t>sı</w:t>
      </w:r>
      <w:r w:rsidR="005146A3" w:rsidRPr="000906AA">
        <w:rPr>
          <w:rFonts w:ascii="Times New Roman" w:hAnsi="Times New Roman" w:cs="Times New Roman"/>
        </w:rPr>
        <w:t xml:space="preserve"> ve bunun yarattığı güvenlik sorunları </w:t>
      </w:r>
      <w:r w:rsidR="00E378BF" w:rsidRPr="000906AA">
        <w:rPr>
          <w:rFonts w:ascii="Times New Roman" w:hAnsi="Times New Roman" w:cs="Times New Roman"/>
        </w:rPr>
        <w:t>bu çalışmanın ana konusudur.</w:t>
      </w:r>
    </w:p>
    <w:p w:rsidR="00E7406D" w:rsidRPr="000906AA" w:rsidRDefault="00E7406D" w:rsidP="00AE3F8D">
      <w:pPr>
        <w:spacing w:before="120" w:after="120" w:line="240" w:lineRule="auto"/>
        <w:jc w:val="both"/>
        <w:rPr>
          <w:rFonts w:ascii="Times New Roman" w:hAnsi="Times New Roman" w:cs="Times New Roman"/>
          <w:b/>
        </w:rPr>
      </w:pPr>
      <w:r w:rsidRPr="000906AA">
        <w:rPr>
          <w:rFonts w:ascii="Times New Roman" w:hAnsi="Times New Roman" w:cs="Times New Roman"/>
          <w:b/>
        </w:rPr>
        <w:t>1.6.Soylulaştırma Kavramı</w:t>
      </w:r>
    </w:p>
    <w:p w:rsidR="00705526" w:rsidRPr="000906AA" w:rsidRDefault="008E51D9" w:rsidP="00C2354C">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Soylulaştırma kavramı ilk kez sosyolog Ruth Glass tarafından 1964 yılında kullanılmıştır. Kavram, Londra’nın işçi mahallelerinde bulunan konutların üst sınıflar tarafından satın alınması ve </w:t>
      </w:r>
      <w:r w:rsidRPr="000906AA">
        <w:rPr>
          <w:rFonts w:ascii="Times New Roman" w:hAnsi="Times New Roman" w:cs="Times New Roman"/>
        </w:rPr>
        <w:lastRenderedPageBreak/>
        <w:t>bunların yerine lüks konutların yapılması sonucunda mahallenin kimliğinin değişmesi ile ilgili olarak kullanmıştır. Soylulaştırma, çöküntü alanı haline gelmiş, gerilemiş ya da değer kaybetmiş eski kent mekânlarında yeni bir sınıfsal ve mekânsal ayrışmayı anlatmaktadır (Uysal, 2006: 80).</w:t>
      </w:r>
    </w:p>
    <w:p w:rsidR="0001103A" w:rsidRPr="000906AA" w:rsidRDefault="00705526" w:rsidP="00C2354C">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Çeker ve Belge’ye (2015: 78) göre soylulaştırma genel olarak, </w:t>
      </w:r>
      <w:r w:rsidRPr="000906AA">
        <w:rPr>
          <w:rFonts w:ascii="Times New Roman" w:hAnsi="Times New Roman" w:cs="Times New Roman"/>
          <w:i/>
        </w:rPr>
        <w:t>“kent merkezinde yaşayan düşük gelirli grupların, kentsel dönüşüm sonrası orta ve üst gelirli gruplarla yer değiştirmesi olayıdır”.</w:t>
      </w:r>
      <w:r w:rsidRPr="000906AA">
        <w:rPr>
          <w:rFonts w:ascii="Times New Roman" w:hAnsi="Times New Roman" w:cs="Times New Roman"/>
        </w:rPr>
        <w:t xml:space="preserve"> Dolayısıyla s</w:t>
      </w:r>
      <w:r w:rsidR="008E51D9" w:rsidRPr="000906AA">
        <w:rPr>
          <w:rFonts w:ascii="Times New Roman" w:hAnsi="Times New Roman" w:cs="Times New Roman"/>
        </w:rPr>
        <w:t>oylulaştırma bir kentsel dönüşüm türü olmakla birlikte, burada gönüllü veya gönülsüz yerinden etme ile bir çeşit toplumsal dönüşüm gerçekleştirilmektedir. Soylulaştırma yapılan alanların fiziksel, ekonomik, belki de daha önemlisi sosyal ve kültürel açıdan değiştirilmesi söz konusudur.</w:t>
      </w:r>
    </w:p>
    <w:p w:rsidR="008E51D9" w:rsidRPr="000906AA" w:rsidRDefault="008E51D9" w:rsidP="00AE3F8D">
      <w:pPr>
        <w:spacing w:before="120" w:after="120" w:line="240" w:lineRule="auto"/>
        <w:jc w:val="both"/>
        <w:rPr>
          <w:rFonts w:ascii="Times New Roman" w:hAnsi="Times New Roman" w:cs="Times New Roman"/>
        </w:rPr>
      </w:pPr>
      <w:r w:rsidRPr="000906AA">
        <w:rPr>
          <w:rFonts w:ascii="Times New Roman" w:hAnsi="Times New Roman" w:cs="Times New Roman"/>
          <w:b/>
        </w:rPr>
        <w:t xml:space="preserve">1.7.Güvenlik </w:t>
      </w:r>
      <w:r w:rsidR="00D758FF" w:rsidRPr="000906AA">
        <w:rPr>
          <w:rFonts w:ascii="Times New Roman" w:hAnsi="Times New Roman" w:cs="Times New Roman"/>
          <w:b/>
        </w:rPr>
        <w:t xml:space="preserve">ve Yeni Güvenlik </w:t>
      </w:r>
      <w:r w:rsidRPr="000906AA">
        <w:rPr>
          <w:rFonts w:ascii="Times New Roman" w:hAnsi="Times New Roman" w:cs="Times New Roman"/>
          <w:b/>
        </w:rPr>
        <w:t>Kavramı</w:t>
      </w:r>
    </w:p>
    <w:p w:rsidR="0098114F" w:rsidRDefault="005170EA" w:rsidP="0084343D">
      <w:pPr>
        <w:spacing w:before="120" w:after="120" w:line="240" w:lineRule="auto"/>
        <w:jc w:val="both"/>
        <w:rPr>
          <w:rFonts w:ascii="Times New Roman" w:hAnsi="Times New Roman" w:cs="Times New Roman"/>
        </w:rPr>
      </w:pPr>
      <w:r w:rsidRPr="000906AA">
        <w:rPr>
          <w:rFonts w:ascii="Times New Roman" w:hAnsi="Times New Roman" w:cs="Times New Roman"/>
        </w:rPr>
        <w:tab/>
      </w:r>
      <w:r w:rsidR="009504F1" w:rsidRPr="000906AA">
        <w:rPr>
          <w:rFonts w:ascii="Times New Roman" w:hAnsi="Times New Roman" w:cs="Times New Roman"/>
        </w:rPr>
        <w:t xml:space="preserve">Genel olarak güvenlik, tehdit veya tehlike durumunun minimum olması </w:t>
      </w:r>
      <w:r w:rsidR="006A0A63" w:rsidRPr="000906AA">
        <w:rPr>
          <w:rFonts w:ascii="Times New Roman" w:hAnsi="Times New Roman" w:cs="Times New Roman"/>
        </w:rPr>
        <w:t>halidir</w:t>
      </w:r>
      <w:r w:rsidR="009504F1" w:rsidRPr="000906AA">
        <w:rPr>
          <w:rFonts w:ascii="Times New Roman" w:hAnsi="Times New Roman" w:cs="Times New Roman"/>
        </w:rPr>
        <w:t>.</w:t>
      </w:r>
      <w:r w:rsidR="006A0A63" w:rsidRPr="000906AA">
        <w:rPr>
          <w:rFonts w:ascii="Times New Roman" w:hAnsi="Times New Roman" w:cs="Times New Roman"/>
        </w:rPr>
        <w:t xml:space="preserve"> </w:t>
      </w:r>
      <w:proofErr w:type="spellStart"/>
      <w:r w:rsidR="00371893">
        <w:rPr>
          <w:rFonts w:ascii="Times New Roman" w:hAnsi="Times New Roman" w:cs="Times New Roman"/>
        </w:rPr>
        <w:t>Ian</w:t>
      </w:r>
      <w:proofErr w:type="spellEnd"/>
      <w:r w:rsidR="00371893">
        <w:rPr>
          <w:rFonts w:ascii="Times New Roman" w:hAnsi="Times New Roman" w:cs="Times New Roman"/>
        </w:rPr>
        <w:t xml:space="preserve"> </w:t>
      </w:r>
      <w:proofErr w:type="spellStart"/>
      <w:r w:rsidR="00371893">
        <w:rPr>
          <w:rFonts w:ascii="Times New Roman" w:hAnsi="Times New Roman" w:cs="Times New Roman"/>
        </w:rPr>
        <w:t>Bellamy</w:t>
      </w:r>
      <w:proofErr w:type="spellEnd"/>
      <w:r w:rsidR="00371893">
        <w:rPr>
          <w:rFonts w:ascii="Times New Roman" w:hAnsi="Times New Roman" w:cs="Times New Roman"/>
        </w:rPr>
        <w:t xml:space="preserve"> tarafından 1980’li yılların konjonktüründe yapılan tanımlamaya göre, güvenlik, savaş halinden görece uzak olma durumudur </w:t>
      </w:r>
      <w:proofErr w:type="gramStart"/>
      <w:r w:rsidR="00371893">
        <w:rPr>
          <w:rFonts w:ascii="Times New Roman" w:hAnsi="Times New Roman" w:cs="Times New Roman"/>
        </w:rPr>
        <w:t xml:space="preserve">( </w:t>
      </w:r>
      <w:proofErr w:type="spellStart"/>
      <w:r w:rsidR="00371893">
        <w:rPr>
          <w:rFonts w:ascii="Times New Roman" w:hAnsi="Times New Roman" w:cs="Times New Roman"/>
        </w:rPr>
        <w:t>Bellamy</w:t>
      </w:r>
      <w:proofErr w:type="spellEnd"/>
      <w:proofErr w:type="gramEnd"/>
      <w:r w:rsidR="00371893">
        <w:rPr>
          <w:rFonts w:ascii="Times New Roman" w:hAnsi="Times New Roman" w:cs="Times New Roman"/>
        </w:rPr>
        <w:t xml:space="preserve">, 1981: 102). </w:t>
      </w:r>
      <w:r w:rsidR="00E778CE">
        <w:rPr>
          <w:rFonts w:ascii="Times New Roman" w:hAnsi="Times New Roman" w:cs="Times New Roman"/>
        </w:rPr>
        <w:t xml:space="preserve">2010’lu yıllara gelindiğinde ise güvenliğin kapsamı sadece savaştan uzak durmaktan çıkmıştır. Artık </w:t>
      </w:r>
      <w:r w:rsidR="0008239C">
        <w:rPr>
          <w:rFonts w:ascii="Times New Roman" w:hAnsi="Times New Roman" w:cs="Times New Roman"/>
        </w:rPr>
        <w:t xml:space="preserve">güvenlik, </w:t>
      </w:r>
      <w:r w:rsidR="00E778CE">
        <w:rPr>
          <w:rFonts w:ascii="Times New Roman" w:hAnsi="Times New Roman" w:cs="Times New Roman"/>
        </w:rPr>
        <w:t xml:space="preserve">toplumların yaşamlarının devamı açısından düzenli bir yönetim ve kontrol gerektiren bir olgudur (Smith, 2010: 2).  </w:t>
      </w:r>
      <w:r w:rsidR="0023214F" w:rsidRPr="000906AA">
        <w:rPr>
          <w:rFonts w:ascii="Times New Roman" w:hAnsi="Times New Roman" w:cs="Times New Roman"/>
        </w:rPr>
        <w:t xml:space="preserve">Bilal Karabulut’a (2015: 1) göre </w:t>
      </w:r>
      <w:r w:rsidR="0023214F" w:rsidRPr="000906AA">
        <w:rPr>
          <w:rFonts w:ascii="Times New Roman" w:hAnsi="Times New Roman" w:cs="Times New Roman"/>
          <w:i/>
        </w:rPr>
        <w:t>“Soğuk Savaş’ın bitmesi ve küreselleşme sürecinin ivme kazanmasıyla birlikte geleneksel güvenlik kavramının anlamı değişmeye başlamış ve yeni bir güvenlik anlayışı geliştirmek gerekmiştir”</w:t>
      </w:r>
      <w:r w:rsidR="0023214F" w:rsidRPr="000906AA">
        <w:rPr>
          <w:rFonts w:ascii="Times New Roman" w:hAnsi="Times New Roman" w:cs="Times New Roman"/>
        </w:rPr>
        <w:t xml:space="preserve">. </w:t>
      </w:r>
      <w:r w:rsidR="006A0A63" w:rsidRPr="000906AA">
        <w:rPr>
          <w:rFonts w:ascii="Times New Roman" w:hAnsi="Times New Roman" w:cs="Times New Roman"/>
        </w:rPr>
        <w:t>Teorik olarak tam güvenlik durumu, hiçbir tehdit ve tehlikenin olmaması durumuna işaret etse de pratikte bu mümkün değildir.</w:t>
      </w:r>
      <w:r w:rsidR="009504F1" w:rsidRPr="000906AA">
        <w:rPr>
          <w:rFonts w:ascii="Times New Roman" w:hAnsi="Times New Roman" w:cs="Times New Roman"/>
        </w:rPr>
        <w:t xml:space="preserve"> </w:t>
      </w:r>
      <w:r w:rsidR="006A0A63" w:rsidRPr="000906AA">
        <w:rPr>
          <w:rFonts w:ascii="Times New Roman" w:hAnsi="Times New Roman" w:cs="Times New Roman"/>
        </w:rPr>
        <w:t xml:space="preserve">Karabulut’un </w:t>
      </w:r>
      <w:r w:rsidR="0023214F" w:rsidRPr="000906AA">
        <w:rPr>
          <w:rFonts w:ascii="Times New Roman" w:hAnsi="Times New Roman" w:cs="Times New Roman"/>
        </w:rPr>
        <w:t xml:space="preserve">(2015: 8) </w:t>
      </w:r>
      <w:r w:rsidR="006A0A63" w:rsidRPr="000906AA">
        <w:rPr>
          <w:rFonts w:ascii="Times New Roman" w:hAnsi="Times New Roman" w:cs="Times New Roman"/>
        </w:rPr>
        <w:t xml:space="preserve">Richard Ullman’dan aldığı güvenlik tanımı, </w:t>
      </w:r>
      <w:r w:rsidR="006A0A63" w:rsidRPr="000906AA">
        <w:rPr>
          <w:rFonts w:ascii="Times New Roman" w:hAnsi="Times New Roman" w:cs="Times New Roman"/>
          <w:i/>
        </w:rPr>
        <w:t>“</w:t>
      </w:r>
      <w:r w:rsidR="0023214F" w:rsidRPr="000906AA">
        <w:rPr>
          <w:rFonts w:ascii="Times New Roman" w:hAnsi="Times New Roman" w:cs="Times New Roman"/>
          <w:i/>
        </w:rPr>
        <w:t>bireylerin, hükümet dışı birimlerin, grupların veya devletlerin sahip oldukları değerlere ya da yaşam standartlarına yönelik bir saldırı veya tehdidin olmadığı durumdur”</w:t>
      </w:r>
      <w:r w:rsidR="0023214F" w:rsidRPr="000906AA">
        <w:rPr>
          <w:rFonts w:ascii="Times New Roman" w:hAnsi="Times New Roman" w:cs="Times New Roman"/>
        </w:rPr>
        <w:t>.</w:t>
      </w:r>
      <w:r w:rsidR="005134C1" w:rsidRPr="000906AA">
        <w:rPr>
          <w:rFonts w:ascii="Times New Roman" w:hAnsi="Times New Roman" w:cs="Times New Roman"/>
        </w:rPr>
        <w:t xml:space="preserve"> </w:t>
      </w:r>
      <w:r w:rsidR="00E35D44" w:rsidRPr="000906AA">
        <w:rPr>
          <w:rFonts w:ascii="Times New Roman" w:hAnsi="Times New Roman" w:cs="Times New Roman"/>
        </w:rPr>
        <w:t xml:space="preserve">Yine başka bir tanımlama da, </w:t>
      </w:r>
      <w:r w:rsidR="005134C1" w:rsidRPr="000906AA">
        <w:rPr>
          <w:rFonts w:ascii="Times New Roman" w:hAnsi="Times New Roman" w:cs="Times New Roman"/>
        </w:rPr>
        <w:t xml:space="preserve">Karabulut’un (2015: 8) Carlo </w:t>
      </w:r>
      <w:proofErr w:type="spellStart"/>
      <w:r w:rsidR="005134C1" w:rsidRPr="000906AA">
        <w:rPr>
          <w:rFonts w:ascii="Times New Roman" w:hAnsi="Times New Roman" w:cs="Times New Roman"/>
        </w:rPr>
        <w:t>Masala’dan</w:t>
      </w:r>
      <w:proofErr w:type="spellEnd"/>
      <w:r w:rsidR="005134C1" w:rsidRPr="000906AA">
        <w:rPr>
          <w:rFonts w:ascii="Times New Roman" w:hAnsi="Times New Roman" w:cs="Times New Roman"/>
        </w:rPr>
        <w:t xml:space="preserve"> aldığı güvenlik tanımına göre, </w:t>
      </w:r>
      <w:r w:rsidR="00411829" w:rsidRPr="000906AA">
        <w:rPr>
          <w:rFonts w:ascii="Times New Roman" w:hAnsi="Times New Roman" w:cs="Times New Roman"/>
          <w:i/>
        </w:rPr>
        <w:t>“</w:t>
      </w:r>
      <w:r w:rsidR="005134C1" w:rsidRPr="000906AA">
        <w:rPr>
          <w:rFonts w:ascii="Times New Roman" w:hAnsi="Times New Roman" w:cs="Times New Roman"/>
          <w:i/>
        </w:rPr>
        <w:t>bir devletin vatandaşlarının hayat standartlar</w:t>
      </w:r>
      <w:r w:rsidR="00411829" w:rsidRPr="000906AA">
        <w:rPr>
          <w:rFonts w:ascii="Times New Roman" w:hAnsi="Times New Roman" w:cs="Times New Roman"/>
          <w:i/>
        </w:rPr>
        <w:t>ını düşürmeye yönelik tehditler ve hükümetlerin ve hükümet dışı birimlerin karar alma seçeneklerini daraltan tehditlerle mücadeledir”</w:t>
      </w:r>
      <w:r w:rsidR="00411829" w:rsidRPr="000906AA">
        <w:rPr>
          <w:rFonts w:ascii="Times New Roman" w:hAnsi="Times New Roman" w:cs="Times New Roman"/>
        </w:rPr>
        <w:t>.</w:t>
      </w:r>
    </w:p>
    <w:p w:rsidR="0098114F" w:rsidRDefault="00D34457" w:rsidP="0098114F">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Küreselleşmenin de etkisiyle g</w:t>
      </w:r>
      <w:r w:rsidR="00411829" w:rsidRPr="000906AA">
        <w:rPr>
          <w:rFonts w:ascii="Times New Roman" w:hAnsi="Times New Roman" w:cs="Times New Roman"/>
        </w:rPr>
        <w:t>üvenlik kavramı</w:t>
      </w:r>
      <w:r w:rsidRPr="000906AA">
        <w:rPr>
          <w:rFonts w:ascii="Times New Roman" w:hAnsi="Times New Roman" w:cs="Times New Roman"/>
        </w:rPr>
        <w:t>nın değişen çerçevesi, tanımının içine farklı kavramların alınmasını da gerekli kılmıştır. Artık insanlığı tehdit eden sorunların</w:t>
      </w:r>
      <w:r w:rsidR="001E24DF" w:rsidRPr="000906AA">
        <w:rPr>
          <w:rFonts w:ascii="Times New Roman" w:hAnsi="Times New Roman" w:cs="Times New Roman"/>
        </w:rPr>
        <w:t>,</w:t>
      </w:r>
      <w:r w:rsidRPr="000906AA">
        <w:rPr>
          <w:rFonts w:ascii="Times New Roman" w:hAnsi="Times New Roman" w:cs="Times New Roman"/>
        </w:rPr>
        <w:t xml:space="preserve"> </w:t>
      </w:r>
      <w:r w:rsidR="0060681E" w:rsidRPr="000906AA">
        <w:rPr>
          <w:rFonts w:ascii="Times New Roman" w:hAnsi="Times New Roman" w:cs="Times New Roman"/>
        </w:rPr>
        <w:t xml:space="preserve">ekonomik, ekolojik ve sosyal değişimlerin dünyadaki yaşamı tehdit eden yeni güvenlik </w:t>
      </w:r>
      <w:r w:rsidR="00FB1296">
        <w:rPr>
          <w:rFonts w:ascii="Times New Roman" w:hAnsi="Times New Roman" w:cs="Times New Roman"/>
        </w:rPr>
        <w:t xml:space="preserve">sorunsalı </w:t>
      </w:r>
      <w:r w:rsidR="00E77493" w:rsidRPr="000906AA">
        <w:rPr>
          <w:rFonts w:ascii="Times New Roman" w:hAnsi="Times New Roman" w:cs="Times New Roman"/>
        </w:rPr>
        <w:t xml:space="preserve">oluşturduğunu </w:t>
      </w:r>
      <w:r w:rsidR="001E24DF" w:rsidRPr="000906AA">
        <w:rPr>
          <w:rFonts w:ascii="Times New Roman" w:hAnsi="Times New Roman" w:cs="Times New Roman"/>
        </w:rPr>
        <w:t>belirten</w:t>
      </w:r>
      <w:r w:rsidR="00E77493" w:rsidRPr="000906AA">
        <w:rPr>
          <w:rFonts w:ascii="Times New Roman" w:hAnsi="Times New Roman" w:cs="Times New Roman"/>
        </w:rPr>
        <w:t xml:space="preserve"> </w:t>
      </w:r>
      <w:r w:rsidRPr="000906AA">
        <w:rPr>
          <w:rFonts w:ascii="Times New Roman" w:hAnsi="Times New Roman" w:cs="Times New Roman"/>
        </w:rPr>
        <w:t>Gülgün Tuna’ya (2003: 1) göre</w:t>
      </w:r>
      <w:r w:rsidR="00E77493" w:rsidRPr="000906AA">
        <w:rPr>
          <w:rFonts w:ascii="Times New Roman" w:hAnsi="Times New Roman" w:cs="Times New Roman"/>
        </w:rPr>
        <w:t xml:space="preserve">, şiddet, yoksulluk ve çevre yıkımı gibi sorunların birbiriyle yakından </w:t>
      </w:r>
      <w:r w:rsidR="00A621C1" w:rsidRPr="000906AA">
        <w:rPr>
          <w:rFonts w:ascii="Times New Roman" w:hAnsi="Times New Roman" w:cs="Times New Roman"/>
        </w:rPr>
        <w:t>bağlantılı olduğu</w:t>
      </w:r>
      <w:r w:rsidR="001E24DF" w:rsidRPr="000906AA">
        <w:rPr>
          <w:rFonts w:ascii="Times New Roman" w:hAnsi="Times New Roman" w:cs="Times New Roman"/>
        </w:rPr>
        <w:t xml:space="preserve"> ve bu durumun </w:t>
      </w:r>
      <w:r w:rsidR="00E35D44" w:rsidRPr="000906AA">
        <w:rPr>
          <w:rFonts w:ascii="Times New Roman" w:hAnsi="Times New Roman" w:cs="Times New Roman"/>
        </w:rPr>
        <w:t xml:space="preserve">da </w:t>
      </w:r>
      <w:r w:rsidR="001E24DF" w:rsidRPr="000906AA">
        <w:rPr>
          <w:rFonts w:ascii="Times New Roman" w:hAnsi="Times New Roman" w:cs="Times New Roman"/>
        </w:rPr>
        <w:t>hali</w:t>
      </w:r>
      <w:r w:rsidR="00E35D44" w:rsidRPr="000906AA">
        <w:rPr>
          <w:rFonts w:ascii="Times New Roman" w:hAnsi="Times New Roman" w:cs="Times New Roman"/>
        </w:rPr>
        <w:t>hazırda bulunan ekonomik, siyasi</w:t>
      </w:r>
      <w:r w:rsidR="001E24DF" w:rsidRPr="000906AA">
        <w:rPr>
          <w:rFonts w:ascii="Times New Roman" w:hAnsi="Times New Roman" w:cs="Times New Roman"/>
        </w:rPr>
        <w:t xml:space="preserve"> ve sosyal kurumların doğasından kaynaklan</w:t>
      </w:r>
      <w:r w:rsidR="00A621C1" w:rsidRPr="000906AA">
        <w:rPr>
          <w:rFonts w:ascii="Times New Roman" w:hAnsi="Times New Roman" w:cs="Times New Roman"/>
        </w:rPr>
        <w:t>dığı düşünülmektedir.</w:t>
      </w:r>
      <w:r w:rsidR="004D1219" w:rsidRPr="004D1219">
        <w:rPr>
          <w:rFonts w:ascii="Times New Roman" w:hAnsi="Times New Roman" w:cs="Times New Roman"/>
        </w:rPr>
        <w:t xml:space="preserve"> </w:t>
      </w:r>
      <w:r w:rsidR="004D1219">
        <w:rPr>
          <w:rFonts w:ascii="Times New Roman" w:hAnsi="Times New Roman" w:cs="Times New Roman"/>
        </w:rPr>
        <w:t>Yeni güvenlik düzeninin önemli bir özelliği de kamusal güvenlik hizmetine ek olarak, özel güvenlik sisteminin ortaya çıkmasıdır. Bu durum refah devletinin çöküşü ile yeni kamu işletmeciliği anlayışının güvenlik hizmetlerine yansıması ile ilgilidir. Keynesyen refah devleti anlayışı, girişimin gelişeceği ortamları ve hizmetin sağlanması açısından verimsiz bir durum yaratmaktadır. Bu çerçevede güvenlik hizmetleri sadece devletten beklenmemeli, piyasaya açılmalıdır. Özetle çoklu aktörler aracılığıyla güvenlik hizmetlerinin sağlanması literatürde genellikle olumlu karşılanmaktadır. Kent güvenliği konusuna gelince aynı zamanda suçla mücadeleyi de kapsadığı için bu konu daha karmaşık hale gelmektedir. Uluslararası düzende yaşanan hızlı değişimler kentlerin dünyadaki konumlarını da değiştirdiği ve artık ulus devlet sınırlarını her anlamda çoktan aşan kentler olduğu için kent ve devletin rolleri de değişmiştir. Kentler artık küresel hiyerarşi sisteminde en az ulus devletler kadar politik ve ekonomik rollere sahiptirler. Dolayısıyla uluslararası göçün aşırı artması, nüfusun yoğunlaşması, yoksulluğun artması, gelir eşitsizliğinin olağanüstü boyutlara ulaşması gibi nedenlerle küreselleşen kentlerde suç oranları ve güvenlik sorunları da uluslararası hale gelmiştir (Kavuncu, 2018: 181-182).</w:t>
      </w:r>
    </w:p>
    <w:p w:rsidR="0084343D" w:rsidRDefault="00DC5B95" w:rsidP="0098114F">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Ancak </w:t>
      </w:r>
      <w:r w:rsidR="004D1219">
        <w:rPr>
          <w:rFonts w:ascii="Times New Roman" w:hAnsi="Times New Roman" w:cs="Times New Roman"/>
        </w:rPr>
        <w:t>bütün bu sözü edilen konularda gerçekte dünya güvenlik politikalarının ne aş</w:t>
      </w:r>
      <w:r w:rsidR="00A0716C">
        <w:rPr>
          <w:rFonts w:ascii="Times New Roman" w:hAnsi="Times New Roman" w:cs="Times New Roman"/>
        </w:rPr>
        <w:t>a</w:t>
      </w:r>
      <w:r w:rsidR="004D1219">
        <w:rPr>
          <w:rFonts w:ascii="Times New Roman" w:hAnsi="Times New Roman" w:cs="Times New Roman"/>
        </w:rPr>
        <w:t xml:space="preserve">maya geldiğini de </w:t>
      </w:r>
      <w:r w:rsidR="0098114F">
        <w:rPr>
          <w:rFonts w:ascii="Times New Roman" w:hAnsi="Times New Roman" w:cs="Times New Roman"/>
        </w:rPr>
        <w:t xml:space="preserve">burada kısaca </w:t>
      </w:r>
      <w:r w:rsidR="004D1219">
        <w:rPr>
          <w:rFonts w:ascii="Times New Roman" w:hAnsi="Times New Roman" w:cs="Times New Roman"/>
        </w:rPr>
        <w:t>belirtmek gerekmektedir.</w:t>
      </w:r>
      <w:r>
        <w:rPr>
          <w:rFonts w:ascii="Times New Roman" w:hAnsi="Times New Roman" w:cs="Times New Roman"/>
        </w:rPr>
        <w:t xml:space="preserve"> </w:t>
      </w:r>
      <w:r w:rsidR="003B7EB8">
        <w:rPr>
          <w:rFonts w:ascii="Times New Roman" w:hAnsi="Times New Roman" w:cs="Times New Roman"/>
        </w:rPr>
        <w:t>2019 yılının Münih Güvenlik Konferansında</w:t>
      </w:r>
      <w:r w:rsidR="0008239C">
        <w:rPr>
          <w:rFonts w:ascii="Times New Roman" w:hAnsi="Times New Roman" w:cs="Times New Roman"/>
        </w:rPr>
        <w:t>, dünyada</w:t>
      </w:r>
      <w:r w:rsidR="003B7EB8">
        <w:rPr>
          <w:rFonts w:ascii="Times New Roman" w:hAnsi="Times New Roman" w:cs="Times New Roman"/>
        </w:rPr>
        <w:t xml:space="preserve"> yaşanan gelişmeler</w:t>
      </w:r>
      <w:r w:rsidR="0084343D">
        <w:rPr>
          <w:rFonts w:ascii="Times New Roman" w:hAnsi="Times New Roman" w:cs="Times New Roman"/>
        </w:rPr>
        <w:t>in</w:t>
      </w:r>
      <w:r w:rsidR="003B7EB8">
        <w:rPr>
          <w:rFonts w:ascii="Times New Roman" w:hAnsi="Times New Roman" w:cs="Times New Roman"/>
        </w:rPr>
        <w:t xml:space="preserve"> ışığında</w:t>
      </w:r>
      <w:r w:rsidR="0008239C">
        <w:rPr>
          <w:rFonts w:ascii="Times New Roman" w:hAnsi="Times New Roman" w:cs="Times New Roman"/>
        </w:rPr>
        <w:t>,</w:t>
      </w:r>
      <w:r w:rsidR="003B7EB8">
        <w:rPr>
          <w:rFonts w:ascii="Times New Roman" w:hAnsi="Times New Roman" w:cs="Times New Roman"/>
        </w:rPr>
        <w:t xml:space="preserve"> dünyanın geleceği </w:t>
      </w:r>
      <w:r w:rsidR="005E2182">
        <w:rPr>
          <w:rFonts w:ascii="Times New Roman" w:hAnsi="Times New Roman" w:cs="Times New Roman"/>
        </w:rPr>
        <w:t>açısından</w:t>
      </w:r>
      <w:r w:rsidR="003B7EB8">
        <w:rPr>
          <w:rFonts w:ascii="Times New Roman" w:hAnsi="Times New Roman" w:cs="Times New Roman"/>
        </w:rPr>
        <w:t xml:space="preserve"> oldukça dikkat çekici </w:t>
      </w:r>
      <w:r w:rsidR="005E2182">
        <w:rPr>
          <w:rFonts w:ascii="Times New Roman" w:hAnsi="Times New Roman" w:cs="Times New Roman"/>
        </w:rPr>
        <w:t>konular gündeme gelmiştir</w:t>
      </w:r>
      <w:r w:rsidR="003B7EB8">
        <w:rPr>
          <w:rFonts w:ascii="Times New Roman" w:hAnsi="Times New Roman" w:cs="Times New Roman"/>
        </w:rPr>
        <w:t>.</w:t>
      </w:r>
      <w:r w:rsidR="005E2182">
        <w:rPr>
          <w:rFonts w:ascii="Times New Roman" w:hAnsi="Times New Roman" w:cs="Times New Roman"/>
        </w:rPr>
        <w:t xml:space="preserve"> Konferans düzenleme komitesinin başkanı </w:t>
      </w:r>
      <w:r w:rsidR="006D6152">
        <w:rPr>
          <w:rFonts w:ascii="Times New Roman" w:hAnsi="Times New Roman" w:cs="Times New Roman"/>
        </w:rPr>
        <w:t xml:space="preserve">Wolfgang </w:t>
      </w:r>
      <w:proofErr w:type="spellStart"/>
      <w:r w:rsidR="006D6152">
        <w:rPr>
          <w:rFonts w:ascii="Times New Roman" w:hAnsi="Times New Roman" w:cs="Times New Roman"/>
        </w:rPr>
        <w:t>Ischinger</w:t>
      </w:r>
      <w:proofErr w:type="spellEnd"/>
      <w:r w:rsidR="006D6152">
        <w:rPr>
          <w:rFonts w:ascii="Times New Roman" w:hAnsi="Times New Roman" w:cs="Times New Roman"/>
        </w:rPr>
        <w:t xml:space="preserve"> </w:t>
      </w:r>
      <w:r w:rsidR="005E2182">
        <w:rPr>
          <w:rFonts w:ascii="Times New Roman" w:hAnsi="Times New Roman" w:cs="Times New Roman"/>
        </w:rPr>
        <w:t>açılış konuşmasında</w:t>
      </w:r>
      <w:r w:rsidR="006D6152">
        <w:rPr>
          <w:rFonts w:ascii="Times New Roman" w:hAnsi="Times New Roman" w:cs="Times New Roman"/>
        </w:rPr>
        <w:t xml:space="preserve">, “bir çağ kapanıyor, yeni bir dönem başlıyor. Yeni siyasi çağın ana hatları yavaş </w:t>
      </w:r>
      <w:r w:rsidR="006D6152">
        <w:rPr>
          <w:rFonts w:ascii="Times New Roman" w:hAnsi="Times New Roman" w:cs="Times New Roman"/>
        </w:rPr>
        <w:lastRenderedPageBreak/>
        <w:t>yavaş belirginleşiyor” diyere</w:t>
      </w:r>
      <w:r w:rsidR="0098114F">
        <w:rPr>
          <w:rFonts w:ascii="Times New Roman" w:hAnsi="Times New Roman" w:cs="Times New Roman"/>
        </w:rPr>
        <w:t>k ana hatları sıralıyor:</w:t>
      </w:r>
      <w:r w:rsidR="006D6152">
        <w:rPr>
          <w:rFonts w:ascii="Times New Roman" w:hAnsi="Times New Roman" w:cs="Times New Roman"/>
        </w:rPr>
        <w:t xml:space="preserve"> “Her yerde siyasi krizler</w:t>
      </w:r>
      <w:r w:rsidR="00B83EE0">
        <w:rPr>
          <w:rFonts w:ascii="Times New Roman" w:hAnsi="Times New Roman" w:cs="Times New Roman"/>
        </w:rPr>
        <w:t>”…”</w:t>
      </w:r>
      <w:r w:rsidR="00E86510">
        <w:rPr>
          <w:rFonts w:ascii="Times New Roman" w:hAnsi="Times New Roman" w:cs="Times New Roman"/>
        </w:rPr>
        <w:t xml:space="preserve">Fukuşima, Ebola, iklim değişikliği gibi büyük felaketlere yol açabilecek önemli güvenlik sorunları” ve “yavaş yavaş belirginleşmeye başlayan yeni bir büyük güçler arası çatışma olasılığı”… Ayrıca </w:t>
      </w:r>
      <w:proofErr w:type="spellStart"/>
      <w:r w:rsidR="00E86510">
        <w:rPr>
          <w:rFonts w:ascii="Times New Roman" w:hAnsi="Times New Roman" w:cs="Times New Roman"/>
        </w:rPr>
        <w:t>Ischinger’e</w:t>
      </w:r>
      <w:proofErr w:type="spellEnd"/>
      <w:r w:rsidR="00E86510">
        <w:rPr>
          <w:rFonts w:ascii="Times New Roman" w:hAnsi="Times New Roman" w:cs="Times New Roman"/>
        </w:rPr>
        <w:t xml:space="preserve"> göre</w:t>
      </w:r>
      <w:r w:rsidR="0008239C">
        <w:rPr>
          <w:rFonts w:ascii="Times New Roman" w:hAnsi="Times New Roman" w:cs="Times New Roman"/>
        </w:rPr>
        <w:t>,</w:t>
      </w:r>
      <w:r w:rsidR="00E86510">
        <w:rPr>
          <w:rFonts w:ascii="Times New Roman" w:hAnsi="Times New Roman" w:cs="Times New Roman"/>
        </w:rPr>
        <w:t xml:space="preserve"> liberal demokrasi ve serbest piyas</w:t>
      </w:r>
      <w:r w:rsidR="0008239C">
        <w:rPr>
          <w:rFonts w:ascii="Times New Roman" w:hAnsi="Times New Roman" w:cs="Times New Roman"/>
        </w:rPr>
        <w:t>a modeli artık rakipsiz değildir.</w:t>
      </w:r>
      <w:r w:rsidR="00E86510">
        <w:rPr>
          <w:rFonts w:ascii="Times New Roman" w:hAnsi="Times New Roman" w:cs="Times New Roman"/>
        </w:rPr>
        <w:t xml:space="preserve"> Çin </w:t>
      </w:r>
      <w:r w:rsidR="0008239C">
        <w:rPr>
          <w:rFonts w:ascii="Times New Roman" w:hAnsi="Times New Roman" w:cs="Times New Roman"/>
        </w:rPr>
        <w:t>v</w:t>
      </w:r>
      <w:r w:rsidR="00E86510">
        <w:rPr>
          <w:rFonts w:ascii="Times New Roman" w:hAnsi="Times New Roman" w:cs="Times New Roman"/>
        </w:rPr>
        <w:t xml:space="preserve">e Rusya bu modelin karşısına devlet kapitalizmi modelini </w:t>
      </w:r>
      <w:r w:rsidR="0008239C">
        <w:rPr>
          <w:rFonts w:ascii="Times New Roman" w:hAnsi="Times New Roman" w:cs="Times New Roman"/>
        </w:rPr>
        <w:t>çıkartmışlardır</w:t>
      </w:r>
      <w:r w:rsidR="00E86510">
        <w:rPr>
          <w:rFonts w:ascii="Times New Roman" w:hAnsi="Times New Roman" w:cs="Times New Roman"/>
        </w:rPr>
        <w:t>. Katılımcıları</w:t>
      </w:r>
      <w:r w:rsidR="0084343D">
        <w:rPr>
          <w:rFonts w:ascii="Times New Roman" w:hAnsi="Times New Roman" w:cs="Times New Roman"/>
        </w:rPr>
        <w:t>,</w:t>
      </w:r>
      <w:r w:rsidR="00E86510">
        <w:rPr>
          <w:rFonts w:ascii="Times New Roman" w:hAnsi="Times New Roman" w:cs="Times New Roman"/>
        </w:rPr>
        <w:t xml:space="preserve"> büyük oranda </w:t>
      </w:r>
      <w:r w:rsidR="002363C3">
        <w:rPr>
          <w:rFonts w:ascii="Times New Roman" w:hAnsi="Times New Roman" w:cs="Times New Roman"/>
        </w:rPr>
        <w:t>dünyanın önemli liderleri olan</w:t>
      </w:r>
      <w:r w:rsidR="0084343D">
        <w:rPr>
          <w:rFonts w:ascii="Times New Roman" w:hAnsi="Times New Roman" w:cs="Times New Roman"/>
        </w:rPr>
        <w:t>, bu</w:t>
      </w:r>
      <w:r w:rsidR="002363C3">
        <w:rPr>
          <w:rFonts w:ascii="Times New Roman" w:hAnsi="Times New Roman" w:cs="Times New Roman"/>
        </w:rPr>
        <w:t xml:space="preserve"> konfe</w:t>
      </w:r>
      <w:r w:rsidR="0084343D">
        <w:rPr>
          <w:rFonts w:ascii="Times New Roman" w:hAnsi="Times New Roman" w:cs="Times New Roman"/>
        </w:rPr>
        <w:t>rans</w:t>
      </w:r>
      <w:r w:rsidR="002363C3">
        <w:rPr>
          <w:rFonts w:ascii="Times New Roman" w:hAnsi="Times New Roman" w:cs="Times New Roman"/>
        </w:rPr>
        <w:t xml:space="preserve">ta birçok görüş öne sürülmüştür. Alman Şansölyesi Angela Merkel, Amerika Birleşik Devletleri ile Avrupa arasındaki görüş farklılıklarını açık bir şekilde ortaya koymuştur. </w:t>
      </w:r>
      <w:r w:rsidR="00DF081B">
        <w:rPr>
          <w:rFonts w:ascii="Times New Roman" w:hAnsi="Times New Roman" w:cs="Times New Roman"/>
        </w:rPr>
        <w:t>Çok taraflı işbirliğine</w:t>
      </w:r>
      <w:r w:rsidR="00474E28">
        <w:rPr>
          <w:rFonts w:ascii="Times New Roman" w:hAnsi="Times New Roman" w:cs="Times New Roman"/>
        </w:rPr>
        <w:t xml:space="preserve">, kurala ve diplomasiye öncelik veren bir dış politikaya ihtiyaç olduğunu vurgulamıştır. </w:t>
      </w:r>
      <w:r w:rsidR="0084343D">
        <w:rPr>
          <w:rFonts w:ascii="Times New Roman" w:hAnsi="Times New Roman" w:cs="Times New Roman"/>
        </w:rPr>
        <w:t xml:space="preserve">Le </w:t>
      </w:r>
      <w:proofErr w:type="spellStart"/>
      <w:r w:rsidR="0084343D">
        <w:rPr>
          <w:rFonts w:ascii="Times New Roman" w:hAnsi="Times New Roman" w:cs="Times New Roman"/>
        </w:rPr>
        <w:t>Monde</w:t>
      </w:r>
      <w:proofErr w:type="spellEnd"/>
      <w:r w:rsidR="0084343D">
        <w:rPr>
          <w:rFonts w:ascii="Times New Roman" w:hAnsi="Times New Roman" w:cs="Times New Roman"/>
        </w:rPr>
        <w:t xml:space="preserve"> gazetesinden </w:t>
      </w:r>
      <w:proofErr w:type="spellStart"/>
      <w:r w:rsidR="0084343D">
        <w:rPr>
          <w:rFonts w:ascii="Times New Roman" w:hAnsi="Times New Roman" w:cs="Times New Roman"/>
        </w:rPr>
        <w:t>Sylvie</w:t>
      </w:r>
      <w:proofErr w:type="spellEnd"/>
      <w:r w:rsidR="0084343D">
        <w:rPr>
          <w:rFonts w:ascii="Times New Roman" w:hAnsi="Times New Roman" w:cs="Times New Roman"/>
        </w:rPr>
        <w:t xml:space="preserve"> </w:t>
      </w:r>
      <w:proofErr w:type="spellStart"/>
      <w:r w:rsidR="0084343D">
        <w:rPr>
          <w:rFonts w:ascii="Times New Roman" w:hAnsi="Times New Roman" w:cs="Times New Roman"/>
        </w:rPr>
        <w:t>Kauffmann’ın</w:t>
      </w:r>
      <w:proofErr w:type="spellEnd"/>
      <w:r w:rsidR="0084343D">
        <w:rPr>
          <w:rFonts w:ascii="Times New Roman" w:hAnsi="Times New Roman" w:cs="Times New Roman"/>
        </w:rPr>
        <w:t xml:space="preserve"> konferansın sonuçları hakkında yaptığı yorum kısaca;</w:t>
      </w:r>
    </w:p>
    <w:p w:rsidR="0084343D" w:rsidRDefault="0084343D" w:rsidP="0084343D">
      <w:pPr>
        <w:spacing w:before="120" w:after="120" w:line="240" w:lineRule="auto"/>
        <w:jc w:val="both"/>
        <w:rPr>
          <w:rFonts w:ascii="Times New Roman" w:hAnsi="Times New Roman" w:cs="Times New Roman"/>
        </w:rPr>
      </w:pPr>
      <w:r>
        <w:rPr>
          <w:rFonts w:ascii="Times New Roman" w:hAnsi="Times New Roman" w:cs="Times New Roman"/>
        </w:rPr>
        <w:t>-Küresel liberal düzen</w:t>
      </w:r>
      <w:r w:rsidR="00DF081B">
        <w:rPr>
          <w:rFonts w:ascii="Times New Roman" w:hAnsi="Times New Roman" w:cs="Times New Roman"/>
        </w:rPr>
        <w:t>in</w:t>
      </w:r>
      <w:r>
        <w:rPr>
          <w:rFonts w:ascii="Times New Roman" w:hAnsi="Times New Roman" w:cs="Times New Roman"/>
        </w:rPr>
        <w:t xml:space="preserve"> sonlan</w:t>
      </w:r>
      <w:r w:rsidR="00DF081B">
        <w:rPr>
          <w:rFonts w:ascii="Times New Roman" w:hAnsi="Times New Roman" w:cs="Times New Roman"/>
        </w:rPr>
        <w:t>dığı</w:t>
      </w:r>
      <w:r>
        <w:rPr>
          <w:rFonts w:ascii="Times New Roman" w:hAnsi="Times New Roman" w:cs="Times New Roman"/>
        </w:rPr>
        <w:t>,</w:t>
      </w:r>
    </w:p>
    <w:p w:rsidR="0084343D" w:rsidRDefault="0084343D" w:rsidP="0084343D">
      <w:pPr>
        <w:spacing w:before="120" w:after="120" w:line="240" w:lineRule="auto"/>
        <w:jc w:val="both"/>
        <w:rPr>
          <w:rFonts w:ascii="Times New Roman" w:hAnsi="Times New Roman" w:cs="Times New Roman"/>
        </w:rPr>
      </w:pPr>
      <w:r>
        <w:rPr>
          <w:rFonts w:ascii="Times New Roman" w:hAnsi="Times New Roman" w:cs="Times New Roman"/>
        </w:rPr>
        <w:t>-Küreselleşmenin sonu</w:t>
      </w:r>
      <w:r w:rsidR="00DF081B">
        <w:rPr>
          <w:rFonts w:ascii="Times New Roman" w:hAnsi="Times New Roman" w:cs="Times New Roman"/>
        </w:rPr>
        <w:t>nun</w:t>
      </w:r>
      <w:r>
        <w:rPr>
          <w:rFonts w:ascii="Times New Roman" w:hAnsi="Times New Roman" w:cs="Times New Roman"/>
        </w:rPr>
        <w:t xml:space="preserve"> gel</w:t>
      </w:r>
      <w:r w:rsidR="00DF081B">
        <w:rPr>
          <w:rFonts w:ascii="Times New Roman" w:hAnsi="Times New Roman" w:cs="Times New Roman"/>
        </w:rPr>
        <w:t>d</w:t>
      </w:r>
      <w:r>
        <w:rPr>
          <w:rFonts w:ascii="Times New Roman" w:hAnsi="Times New Roman" w:cs="Times New Roman"/>
        </w:rPr>
        <w:t>i</w:t>
      </w:r>
      <w:r w:rsidR="00DF081B">
        <w:rPr>
          <w:rFonts w:ascii="Times New Roman" w:hAnsi="Times New Roman" w:cs="Times New Roman"/>
        </w:rPr>
        <w:t>ği</w:t>
      </w:r>
      <w:r>
        <w:rPr>
          <w:rFonts w:ascii="Times New Roman" w:hAnsi="Times New Roman" w:cs="Times New Roman"/>
        </w:rPr>
        <w:t>,</w:t>
      </w:r>
    </w:p>
    <w:p w:rsidR="0084343D" w:rsidRDefault="0098114F" w:rsidP="0084343D">
      <w:pPr>
        <w:spacing w:before="120" w:after="120" w:line="240" w:lineRule="auto"/>
        <w:jc w:val="both"/>
        <w:rPr>
          <w:rFonts w:ascii="Times New Roman" w:hAnsi="Times New Roman" w:cs="Times New Roman"/>
        </w:rPr>
      </w:pPr>
      <w:r>
        <w:rPr>
          <w:rFonts w:ascii="Times New Roman" w:hAnsi="Times New Roman" w:cs="Times New Roman"/>
        </w:rPr>
        <w:t>-3. Dünya Savaşı</w:t>
      </w:r>
      <w:r w:rsidR="008B6986">
        <w:rPr>
          <w:rFonts w:ascii="Times New Roman" w:hAnsi="Times New Roman" w:cs="Times New Roman"/>
        </w:rPr>
        <w:t>nın</w:t>
      </w:r>
      <w:r>
        <w:rPr>
          <w:rFonts w:ascii="Times New Roman" w:hAnsi="Times New Roman" w:cs="Times New Roman"/>
        </w:rPr>
        <w:t xml:space="preserve"> çok yaklaştı</w:t>
      </w:r>
      <w:r w:rsidR="00DF081B">
        <w:rPr>
          <w:rFonts w:ascii="Times New Roman" w:hAnsi="Times New Roman" w:cs="Times New Roman"/>
        </w:rPr>
        <w:t>ğı</w:t>
      </w:r>
      <w:r>
        <w:rPr>
          <w:rFonts w:ascii="Times New Roman" w:hAnsi="Times New Roman" w:cs="Times New Roman"/>
        </w:rPr>
        <w:t>,</w:t>
      </w:r>
    </w:p>
    <w:p w:rsidR="00DF081B" w:rsidRDefault="0084343D" w:rsidP="00AE3F8D">
      <w:pPr>
        <w:spacing w:before="120" w:after="120" w:line="240" w:lineRule="auto"/>
        <w:jc w:val="both"/>
        <w:rPr>
          <w:rFonts w:ascii="Times New Roman" w:hAnsi="Times New Roman" w:cs="Times New Roman"/>
        </w:rPr>
      </w:pPr>
      <w:r>
        <w:rPr>
          <w:rFonts w:ascii="Times New Roman" w:hAnsi="Times New Roman" w:cs="Times New Roman"/>
        </w:rPr>
        <w:t>-Orta Doğu coğrafyası</w:t>
      </w:r>
      <w:r w:rsidR="00DF081B">
        <w:rPr>
          <w:rFonts w:ascii="Times New Roman" w:hAnsi="Times New Roman" w:cs="Times New Roman"/>
        </w:rPr>
        <w:t>nın</w:t>
      </w:r>
      <w:r>
        <w:rPr>
          <w:rFonts w:ascii="Times New Roman" w:hAnsi="Times New Roman" w:cs="Times New Roman"/>
        </w:rPr>
        <w:t xml:space="preserve"> hedefe konulmuş </w:t>
      </w:r>
      <w:r w:rsidR="00DF081B">
        <w:rPr>
          <w:rFonts w:ascii="Times New Roman" w:hAnsi="Times New Roman" w:cs="Times New Roman"/>
        </w:rPr>
        <w:t>olduğu</w:t>
      </w:r>
      <w:r>
        <w:rPr>
          <w:rFonts w:ascii="Times New Roman" w:hAnsi="Times New Roman" w:cs="Times New Roman"/>
        </w:rPr>
        <w:t xml:space="preserve"> </w:t>
      </w:r>
      <w:r w:rsidR="0098114F">
        <w:rPr>
          <w:rFonts w:ascii="Times New Roman" w:hAnsi="Times New Roman" w:cs="Times New Roman"/>
        </w:rPr>
        <w:t>(Yıldızoğlu, 2019) şeklinde özetlenebilir.</w:t>
      </w:r>
    </w:p>
    <w:p w:rsidR="00A07062" w:rsidRDefault="00A07062" w:rsidP="00BA069A">
      <w:pPr>
        <w:spacing w:before="120" w:after="120" w:line="240" w:lineRule="auto"/>
        <w:ind w:firstLine="708"/>
        <w:jc w:val="both"/>
        <w:rPr>
          <w:rFonts w:ascii="Times New Roman" w:hAnsi="Times New Roman" w:cs="Times New Roman"/>
        </w:rPr>
      </w:pPr>
      <w:r>
        <w:rPr>
          <w:rFonts w:ascii="Times New Roman" w:hAnsi="Times New Roman" w:cs="Times New Roman"/>
        </w:rPr>
        <w:t>D</w:t>
      </w:r>
      <w:r w:rsidR="0085354F">
        <w:rPr>
          <w:rFonts w:ascii="Times New Roman" w:hAnsi="Times New Roman" w:cs="Times New Roman"/>
        </w:rPr>
        <w:t xml:space="preserve">ünya </w:t>
      </w:r>
      <w:r w:rsidR="006537D3">
        <w:rPr>
          <w:rFonts w:ascii="Times New Roman" w:hAnsi="Times New Roman" w:cs="Times New Roman"/>
        </w:rPr>
        <w:t>ekonomisi için Davos Zirvesi ne i</w:t>
      </w:r>
      <w:r w:rsidR="0085354F">
        <w:rPr>
          <w:rFonts w:ascii="Times New Roman" w:hAnsi="Times New Roman" w:cs="Times New Roman"/>
        </w:rPr>
        <w:t>se</w:t>
      </w:r>
      <w:r w:rsidR="00511EE1">
        <w:rPr>
          <w:rFonts w:ascii="Times New Roman" w:hAnsi="Times New Roman" w:cs="Times New Roman"/>
        </w:rPr>
        <w:t>,</w:t>
      </w:r>
      <w:r w:rsidR="0085354F">
        <w:rPr>
          <w:rFonts w:ascii="Times New Roman" w:hAnsi="Times New Roman" w:cs="Times New Roman"/>
        </w:rPr>
        <w:t xml:space="preserve"> dünyanın güvenliği için Münih </w:t>
      </w:r>
      <w:r w:rsidR="006537D3">
        <w:rPr>
          <w:rFonts w:ascii="Times New Roman" w:hAnsi="Times New Roman" w:cs="Times New Roman"/>
        </w:rPr>
        <w:t xml:space="preserve">Güvenlik </w:t>
      </w:r>
      <w:r w:rsidR="0085354F">
        <w:rPr>
          <w:rFonts w:ascii="Times New Roman" w:hAnsi="Times New Roman" w:cs="Times New Roman"/>
        </w:rPr>
        <w:t xml:space="preserve">Konferansı </w:t>
      </w:r>
      <w:r w:rsidR="006537D3">
        <w:rPr>
          <w:rFonts w:ascii="Times New Roman" w:hAnsi="Times New Roman" w:cs="Times New Roman"/>
        </w:rPr>
        <w:t xml:space="preserve">da </w:t>
      </w:r>
      <w:r w:rsidR="0085354F">
        <w:rPr>
          <w:rFonts w:ascii="Times New Roman" w:hAnsi="Times New Roman" w:cs="Times New Roman"/>
        </w:rPr>
        <w:t xml:space="preserve">aynı </w:t>
      </w:r>
      <w:r w:rsidR="006537D3">
        <w:rPr>
          <w:rFonts w:ascii="Times New Roman" w:hAnsi="Times New Roman" w:cs="Times New Roman"/>
        </w:rPr>
        <w:t xml:space="preserve">derecede </w:t>
      </w:r>
      <w:r w:rsidR="0085354F">
        <w:rPr>
          <w:rFonts w:ascii="Times New Roman" w:hAnsi="Times New Roman" w:cs="Times New Roman"/>
        </w:rPr>
        <w:t>öneme sahiptir. Bu çalışmanın konusu her ne kadar kent güvenliği olsa da Münih Konferansı’nda her yıl dünyanın güvenlik politikalarının kararları alındığı için</w:t>
      </w:r>
      <w:r w:rsidR="00511EE1">
        <w:rPr>
          <w:rFonts w:ascii="Times New Roman" w:hAnsi="Times New Roman" w:cs="Times New Roman"/>
        </w:rPr>
        <w:t xml:space="preserve"> burad</w:t>
      </w:r>
      <w:r w:rsidR="00DF081B">
        <w:rPr>
          <w:rFonts w:ascii="Times New Roman" w:hAnsi="Times New Roman" w:cs="Times New Roman"/>
        </w:rPr>
        <w:t>a kısaca değinm</w:t>
      </w:r>
      <w:r w:rsidR="00BA069A">
        <w:rPr>
          <w:rFonts w:ascii="Times New Roman" w:hAnsi="Times New Roman" w:cs="Times New Roman"/>
        </w:rPr>
        <w:t>ek gerekmiştir. Münih Güvenlik K</w:t>
      </w:r>
      <w:r w:rsidR="00DF081B">
        <w:rPr>
          <w:rFonts w:ascii="Times New Roman" w:hAnsi="Times New Roman" w:cs="Times New Roman"/>
        </w:rPr>
        <w:t xml:space="preserve">onferansı gibi önemli bir konferansta </w:t>
      </w:r>
      <w:r w:rsidR="00BA069A">
        <w:rPr>
          <w:rFonts w:ascii="Times New Roman" w:hAnsi="Times New Roman" w:cs="Times New Roman"/>
        </w:rPr>
        <w:t>küreselleşmen</w:t>
      </w:r>
      <w:r w:rsidR="008B6986">
        <w:rPr>
          <w:rFonts w:ascii="Times New Roman" w:hAnsi="Times New Roman" w:cs="Times New Roman"/>
        </w:rPr>
        <w:t>in sonunun geldiği vurgulanmıştır.</w:t>
      </w:r>
      <w:r w:rsidR="00BA069A">
        <w:rPr>
          <w:rFonts w:ascii="Times New Roman" w:hAnsi="Times New Roman" w:cs="Times New Roman"/>
        </w:rPr>
        <w:t xml:space="preserve"> </w:t>
      </w:r>
      <w:r w:rsidR="008B6986">
        <w:rPr>
          <w:rFonts w:ascii="Times New Roman" w:hAnsi="Times New Roman" w:cs="Times New Roman"/>
        </w:rPr>
        <w:t>A</w:t>
      </w:r>
      <w:r w:rsidR="00BA069A">
        <w:rPr>
          <w:rFonts w:ascii="Times New Roman" w:hAnsi="Times New Roman" w:cs="Times New Roman"/>
        </w:rPr>
        <w:t>ncak yerine gelecek düzenin ne olduğu ve ne gibi etkilerinin olabileceği konusu belirsizliğini hala korumaktadır.</w:t>
      </w:r>
      <w:r>
        <w:rPr>
          <w:rFonts w:ascii="Times New Roman" w:hAnsi="Times New Roman" w:cs="Times New Roman"/>
        </w:rPr>
        <w:tab/>
      </w:r>
    </w:p>
    <w:p w:rsidR="0055343E" w:rsidRDefault="0055343E" w:rsidP="00AE3F8D">
      <w:pPr>
        <w:spacing w:before="120" w:after="120" w:line="240" w:lineRule="auto"/>
        <w:jc w:val="both"/>
        <w:rPr>
          <w:rFonts w:ascii="Times New Roman" w:hAnsi="Times New Roman" w:cs="Times New Roman"/>
          <w:b/>
        </w:rPr>
      </w:pPr>
      <w:r w:rsidRPr="0055343E">
        <w:rPr>
          <w:rFonts w:ascii="Times New Roman" w:hAnsi="Times New Roman" w:cs="Times New Roman"/>
          <w:b/>
        </w:rPr>
        <w:t>1.8.Kent Güvenliği Kavramı</w:t>
      </w:r>
    </w:p>
    <w:p w:rsidR="00740DD0" w:rsidRDefault="00626817" w:rsidP="00961F9F">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Kentsel güvenlik yüzyıllar önce kentlerin çevresine örülen surlar, kazılan hendeklerle sağlanırken, artık </w:t>
      </w:r>
      <w:r w:rsidR="00961F9F">
        <w:rPr>
          <w:rFonts w:ascii="Times New Roman" w:hAnsi="Times New Roman" w:cs="Times New Roman"/>
        </w:rPr>
        <w:t xml:space="preserve">dünyanın </w:t>
      </w:r>
      <w:r>
        <w:rPr>
          <w:rFonts w:ascii="Times New Roman" w:hAnsi="Times New Roman" w:cs="Times New Roman"/>
        </w:rPr>
        <w:t>değişen şartlar</w:t>
      </w:r>
      <w:r w:rsidR="00961F9F">
        <w:rPr>
          <w:rFonts w:ascii="Times New Roman" w:hAnsi="Times New Roman" w:cs="Times New Roman"/>
        </w:rPr>
        <w:t>ı</w:t>
      </w:r>
      <w:r>
        <w:rPr>
          <w:rFonts w:ascii="Times New Roman" w:hAnsi="Times New Roman" w:cs="Times New Roman"/>
        </w:rPr>
        <w:t xml:space="preserve"> nedeniyle farklı şekillenmektedir. Burada belirtmek gerekir ki, tarih boyunca bir kentin güvenli olması uygar olmanın önemli bir kriteridir (Bahçeci ve Akpınar, 2019: 277).</w:t>
      </w:r>
      <w:r w:rsidR="00961F9F">
        <w:rPr>
          <w:rFonts w:ascii="Times New Roman" w:hAnsi="Times New Roman" w:cs="Times New Roman"/>
        </w:rPr>
        <w:t xml:space="preserve"> Bir kavram olarak k</w:t>
      </w:r>
      <w:r w:rsidR="00B276F9">
        <w:rPr>
          <w:rFonts w:ascii="Times New Roman" w:hAnsi="Times New Roman" w:cs="Times New Roman"/>
        </w:rPr>
        <w:t>ent güvenliği, kent sakinlerinin kent yaşamın</w:t>
      </w:r>
      <w:r w:rsidR="00000DC3">
        <w:rPr>
          <w:rFonts w:ascii="Times New Roman" w:hAnsi="Times New Roman" w:cs="Times New Roman"/>
        </w:rPr>
        <w:t>d</w:t>
      </w:r>
      <w:r w:rsidR="00B276F9">
        <w:rPr>
          <w:rFonts w:ascii="Times New Roman" w:hAnsi="Times New Roman" w:cs="Times New Roman"/>
        </w:rPr>
        <w:t>a ihtiyaçlarını karşılarken ve her türlü ilişkilerini gerçekleştirirken güvenlik içinde yapabilmelerinin sağlanmasıdır</w:t>
      </w:r>
      <w:r w:rsidR="00ED5A88">
        <w:rPr>
          <w:rFonts w:ascii="Times New Roman" w:hAnsi="Times New Roman" w:cs="Times New Roman"/>
        </w:rPr>
        <w:t xml:space="preserve"> (Kaya, 2008’den alıntı yapan Kaypak, 2016: 42). </w:t>
      </w:r>
      <w:r w:rsidR="00B85621">
        <w:rPr>
          <w:rFonts w:ascii="Times New Roman" w:hAnsi="Times New Roman" w:cs="Times New Roman"/>
        </w:rPr>
        <w:t>Güvenli bir kentte yaşamak</w:t>
      </w:r>
      <w:r w:rsidR="008F2A0C">
        <w:rPr>
          <w:rFonts w:ascii="Times New Roman" w:hAnsi="Times New Roman" w:cs="Times New Roman"/>
        </w:rPr>
        <w:t xml:space="preserve"> her kentlinin en temel haklarındandır. Zaten Maslow’un çok bilinen ihtiyaçlar hiyerarşisi piramidine göre, </w:t>
      </w:r>
      <w:r w:rsidR="00F0644E">
        <w:rPr>
          <w:rFonts w:ascii="Times New Roman" w:hAnsi="Times New Roman" w:cs="Times New Roman"/>
        </w:rPr>
        <w:t>insanın fizyolojik ihtiyaçlarından hemen sonra</w:t>
      </w:r>
      <w:r w:rsidR="00D60621">
        <w:rPr>
          <w:rFonts w:ascii="Times New Roman" w:hAnsi="Times New Roman" w:cs="Times New Roman"/>
        </w:rPr>
        <w:t xml:space="preserve"> gelen </w:t>
      </w:r>
      <w:r w:rsidR="00F0644E">
        <w:rPr>
          <w:rFonts w:ascii="Times New Roman" w:hAnsi="Times New Roman" w:cs="Times New Roman"/>
        </w:rPr>
        <w:t>güvenlik ihtiyacı, en temel ihtiyaçlardandır</w:t>
      </w:r>
      <w:r w:rsidR="00D60621">
        <w:rPr>
          <w:rFonts w:ascii="Times New Roman" w:hAnsi="Times New Roman" w:cs="Times New Roman"/>
        </w:rPr>
        <w:t xml:space="preserve">. Dolayısıyla kent güvenliği, kentte yaşayanların yerine getirilmesini bekledikleri bir güvenlik sistemidir </w:t>
      </w:r>
      <w:r w:rsidR="00086BAB">
        <w:rPr>
          <w:rFonts w:ascii="Times New Roman" w:hAnsi="Times New Roman" w:cs="Times New Roman"/>
        </w:rPr>
        <w:t>(Kaypak, 2011’den alıntı yapan Kaypak, 2016: 42).</w:t>
      </w:r>
      <w:r w:rsidR="001B4018">
        <w:rPr>
          <w:rFonts w:ascii="Times New Roman" w:hAnsi="Times New Roman" w:cs="Times New Roman"/>
        </w:rPr>
        <w:t xml:space="preserve"> K</w:t>
      </w:r>
      <w:r w:rsidR="00086BAB">
        <w:rPr>
          <w:rFonts w:ascii="Times New Roman" w:hAnsi="Times New Roman" w:cs="Times New Roman"/>
        </w:rPr>
        <w:t>ent güvenliği problemlerinin çözümün</w:t>
      </w:r>
      <w:r w:rsidR="00073068">
        <w:rPr>
          <w:rFonts w:ascii="Times New Roman" w:hAnsi="Times New Roman" w:cs="Times New Roman"/>
        </w:rPr>
        <w:t xml:space="preserve">de ekonomik, politik, </w:t>
      </w:r>
      <w:r w:rsidR="001B4018">
        <w:rPr>
          <w:rFonts w:ascii="Times New Roman" w:hAnsi="Times New Roman" w:cs="Times New Roman"/>
        </w:rPr>
        <w:t xml:space="preserve">teknolojik, </w:t>
      </w:r>
      <w:r w:rsidR="00073068">
        <w:rPr>
          <w:rFonts w:ascii="Times New Roman" w:hAnsi="Times New Roman" w:cs="Times New Roman"/>
        </w:rPr>
        <w:t>sosyal ve kültürel</w:t>
      </w:r>
      <w:r w:rsidR="00000DC3">
        <w:rPr>
          <w:rFonts w:ascii="Times New Roman" w:hAnsi="Times New Roman" w:cs="Times New Roman"/>
        </w:rPr>
        <w:t xml:space="preserve"> tüm </w:t>
      </w:r>
      <w:r w:rsidR="00073068">
        <w:rPr>
          <w:rFonts w:ascii="Times New Roman" w:hAnsi="Times New Roman" w:cs="Times New Roman"/>
        </w:rPr>
        <w:t xml:space="preserve">koşulların dikkate alınması gerekmektedir. </w:t>
      </w:r>
      <w:r w:rsidR="001B4018">
        <w:rPr>
          <w:rFonts w:ascii="Times New Roman" w:hAnsi="Times New Roman" w:cs="Times New Roman"/>
        </w:rPr>
        <w:t xml:space="preserve">Aynı zamanda güvenlik güçlerini ilgilendiren bir tarafı da bulunmaktadır. </w:t>
      </w:r>
      <w:r w:rsidR="00073068">
        <w:rPr>
          <w:rFonts w:ascii="Times New Roman" w:hAnsi="Times New Roman" w:cs="Times New Roman"/>
        </w:rPr>
        <w:t>Yani kent güvenliği sorunsalına bütüncül yaklaşım önemlidir.</w:t>
      </w:r>
      <w:r w:rsidR="00F0644E">
        <w:rPr>
          <w:rFonts w:ascii="Times New Roman" w:hAnsi="Times New Roman" w:cs="Times New Roman"/>
        </w:rPr>
        <w:t xml:space="preserve"> </w:t>
      </w:r>
      <w:r w:rsidR="00073068">
        <w:rPr>
          <w:rFonts w:ascii="Times New Roman" w:hAnsi="Times New Roman" w:cs="Times New Roman"/>
        </w:rPr>
        <w:t>Kentlerdeki güvenlik sorunsalının nedenleri;</w:t>
      </w:r>
      <w:r w:rsidR="006537D3">
        <w:rPr>
          <w:rFonts w:ascii="Times New Roman" w:hAnsi="Times New Roman" w:cs="Times New Roman"/>
        </w:rPr>
        <w:t xml:space="preserve"> aşırı</w:t>
      </w:r>
      <w:r w:rsidR="00073068">
        <w:rPr>
          <w:rFonts w:ascii="Times New Roman" w:hAnsi="Times New Roman" w:cs="Times New Roman"/>
        </w:rPr>
        <w:t xml:space="preserve"> nüfus artışı, hızlı kentleşme, göç, yoksulluk, denetim zorluğu ve yetersiz denetimin yanında altyapı yetersizliğidir (Kaypak, 2016: 42).</w:t>
      </w:r>
    </w:p>
    <w:p w:rsidR="00337F92" w:rsidRDefault="00337F92" w:rsidP="00961F9F">
      <w:pPr>
        <w:spacing w:before="120" w:after="120" w:line="240" w:lineRule="auto"/>
        <w:ind w:firstLine="708"/>
        <w:jc w:val="both"/>
        <w:rPr>
          <w:rFonts w:ascii="Times New Roman" w:hAnsi="Times New Roman" w:cs="Times New Roman"/>
        </w:rPr>
      </w:pPr>
    </w:p>
    <w:p w:rsidR="00961F9F" w:rsidRDefault="00337F92" w:rsidP="00337F92">
      <w:pPr>
        <w:spacing w:before="120" w:after="120" w:line="240" w:lineRule="auto"/>
        <w:jc w:val="both"/>
        <w:rPr>
          <w:rFonts w:ascii="Times New Roman" w:hAnsi="Times New Roman" w:cs="Times New Roman"/>
        </w:rPr>
      </w:pPr>
      <w:r w:rsidRPr="00312939">
        <w:rPr>
          <w:rFonts w:asciiTheme="majorHAnsi" w:hAnsiTheme="majorHAnsi" w:cs="Times New Roman"/>
          <w:noProof/>
          <w:lang w:eastAsia="tr-TR"/>
        </w:rPr>
        <w:lastRenderedPageBreak/>
        <w:drawing>
          <wp:inline distT="0" distB="0" distL="0" distR="0" wp14:anchorId="62E828E1" wp14:editId="7F7524F6">
            <wp:extent cx="5579745" cy="2868160"/>
            <wp:effectExtent l="0" t="0" r="1905"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2868160"/>
                    </a:xfrm>
                    <a:prstGeom prst="rect">
                      <a:avLst/>
                    </a:prstGeom>
                    <a:noFill/>
                    <a:ln>
                      <a:noFill/>
                    </a:ln>
                  </pic:spPr>
                </pic:pic>
              </a:graphicData>
            </a:graphic>
          </wp:inline>
        </w:drawing>
      </w:r>
    </w:p>
    <w:p w:rsidR="00AC7DAB" w:rsidRDefault="009D3C61" w:rsidP="009D3C61">
      <w:pPr>
        <w:spacing w:before="120" w:after="120" w:line="240" w:lineRule="auto"/>
        <w:jc w:val="both"/>
        <w:rPr>
          <w:rFonts w:ascii="Times New Roman" w:hAnsi="Times New Roman" w:cs="Times New Roman"/>
          <w:sz w:val="20"/>
          <w:szCs w:val="20"/>
        </w:rPr>
      </w:pPr>
      <w:r w:rsidRPr="001844A1">
        <w:rPr>
          <w:rFonts w:ascii="Times New Roman" w:hAnsi="Times New Roman" w:cs="Times New Roman"/>
          <w:sz w:val="20"/>
          <w:szCs w:val="20"/>
        </w:rPr>
        <w:t>Tablo.1. Türkiye’de Kentleşme ile Kentin Güven(siz)</w:t>
      </w:r>
      <w:proofErr w:type="spellStart"/>
      <w:r w:rsidRPr="001844A1">
        <w:rPr>
          <w:rFonts w:ascii="Times New Roman" w:hAnsi="Times New Roman" w:cs="Times New Roman"/>
          <w:sz w:val="20"/>
          <w:szCs w:val="20"/>
        </w:rPr>
        <w:t>liğinde</w:t>
      </w:r>
      <w:proofErr w:type="spellEnd"/>
      <w:r w:rsidRPr="001844A1">
        <w:rPr>
          <w:rFonts w:ascii="Times New Roman" w:hAnsi="Times New Roman" w:cs="Times New Roman"/>
          <w:sz w:val="20"/>
          <w:szCs w:val="20"/>
        </w:rPr>
        <w:t xml:space="preserve"> Belirleyici Olan İçsel ve Dışsal Faktörler </w:t>
      </w:r>
      <w:r w:rsidR="001844A1" w:rsidRPr="001844A1">
        <w:rPr>
          <w:rFonts w:ascii="Times New Roman" w:hAnsi="Times New Roman" w:cs="Times New Roman"/>
          <w:sz w:val="20"/>
          <w:szCs w:val="20"/>
        </w:rPr>
        <w:t>( Erman Aksoy’dan alıntı yapan Bahçeci ve Akpınar, 2019: 280)</w:t>
      </w:r>
      <w:r w:rsidR="001844A1" w:rsidRPr="001844A1">
        <w:rPr>
          <w:rStyle w:val="DipnotBavurusu"/>
          <w:rFonts w:ascii="Times New Roman" w:hAnsi="Times New Roman" w:cs="Times New Roman"/>
          <w:sz w:val="20"/>
          <w:szCs w:val="20"/>
        </w:rPr>
        <w:footnoteReference w:id="2"/>
      </w:r>
    </w:p>
    <w:p w:rsidR="006952CF" w:rsidRDefault="00486B80" w:rsidP="009D3C61">
      <w:pPr>
        <w:spacing w:before="120" w:after="120" w:line="240" w:lineRule="auto"/>
        <w:jc w:val="both"/>
        <w:rPr>
          <w:rFonts w:ascii="Times New Roman" w:hAnsi="Times New Roman" w:cs="Times New Roman"/>
        </w:rPr>
      </w:pPr>
      <w:r>
        <w:rPr>
          <w:rFonts w:ascii="Times New Roman" w:hAnsi="Times New Roman" w:cs="Times New Roman"/>
        </w:rPr>
        <w:tab/>
      </w:r>
      <w:r w:rsidR="00337F92">
        <w:rPr>
          <w:rFonts w:ascii="Times New Roman" w:hAnsi="Times New Roman" w:cs="Times New Roman"/>
        </w:rPr>
        <w:t xml:space="preserve">Tablodan da </w:t>
      </w:r>
      <w:r w:rsidR="006952CF">
        <w:rPr>
          <w:rFonts w:ascii="Times New Roman" w:hAnsi="Times New Roman" w:cs="Times New Roman"/>
        </w:rPr>
        <w:t xml:space="preserve">açıkça </w:t>
      </w:r>
      <w:r w:rsidR="00337F92">
        <w:rPr>
          <w:rFonts w:ascii="Times New Roman" w:hAnsi="Times New Roman" w:cs="Times New Roman"/>
        </w:rPr>
        <w:t>görüleceği gibi yukarıda anlatılan ve sonucu kentsel güvensizliğe kadar uzanan faktörler başlıklar halinde özetlenmiştir. Tablonun altında düz bir tarihsel çizgi olarak verilenler özellikle Türkiye Cumhuriyeti Devleti’ne ait gelişmeleri göstermektedir.</w:t>
      </w:r>
      <w:r w:rsidR="006537D3">
        <w:rPr>
          <w:rFonts w:ascii="Times New Roman" w:hAnsi="Times New Roman" w:cs="Times New Roman"/>
        </w:rPr>
        <w:t xml:space="preserve"> T</w:t>
      </w:r>
      <w:r w:rsidR="004D1219">
        <w:rPr>
          <w:rFonts w:ascii="Times New Roman" w:hAnsi="Times New Roman" w:cs="Times New Roman"/>
        </w:rPr>
        <w:t>ablo bütünüyle dünyada</w:t>
      </w:r>
      <w:r w:rsidR="00337F92">
        <w:rPr>
          <w:rFonts w:ascii="Times New Roman" w:hAnsi="Times New Roman" w:cs="Times New Roman"/>
        </w:rPr>
        <w:t xml:space="preserve"> gerçekleşen gelişmeler</w:t>
      </w:r>
      <w:r w:rsidR="004D1219">
        <w:rPr>
          <w:rFonts w:ascii="Times New Roman" w:hAnsi="Times New Roman" w:cs="Times New Roman"/>
        </w:rPr>
        <w:t xml:space="preserve"> için</w:t>
      </w:r>
      <w:r w:rsidR="006952CF">
        <w:rPr>
          <w:rFonts w:ascii="Times New Roman" w:hAnsi="Times New Roman" w:cs="Times New Roman"/>
        </w:rPr>
        <w:t xml:space="preserve"> bir</w:t>
      </w:r>
      <w:r w:rsidR="00337F92">
        <w:rPr>
          <w:rFonts w:ascii="Times New Roman" w:hAnsi="Times New Roman" w:cs="Times New Roman"/>
        </w:rPr>
        <w:t xml:space="preserve"> fikir ver</w:t>
      </w:r>
      <w:r w:rsidR="004D1219">
        <w:rPr>
          <w:rFonts w:ascii="Times New Roman" w:hAnsi="Times New Roman" w:cs="Times New Roman"/>
        </w:rPr>
        <w:t>mesi amacıyla</w:t>
      </w:r>
      <w:r w:rsidR="00337F92">
        <w:rPr>
          <w:rFonts w:ascii="Times New Roman" w:hAnsi="Times New Roman" w:cs="Times New Roman"/>
        </w:rPr>
        <w:t xml:space="preserve"> bu çalışmaya alınmıştır.</w:t>
      </w:r>
    </w:p>
    <w:p w:rsidR="00950E5E" w:rsidRDefault="004D1219" w:rsidP="00950E5E">
      <w:pPr>
        <w:spacing w:before="120" w:after="120" w:line="240" w:lineRule="auto"/>
        <w:ind w:firstLine="708"/>
        <w:jc w:val="both"/>
        <w:rPr>
          <w:rFonts w:ascii="Times New Roman" w:hAnsi="Times New Roman" w:cs="Times New Roman"/>
        </w:rPr>
      </w:pPr>
      <w:r>
        <w:rPr>
          <w:rFonts w:ascii="Times New Roman" w:hAnsi="Times New Roman" w:cs="Times New Roman"/>
        </w:rPr>
        <w:t>Suç kavramına</w:t>
      </w:r>
      <w:r w:rsidR="00486B80">
        <w:rPr>
          <w:rFonts w:ascii="Times New Roman" w:hAnsi="Times New Roman" w:cs="Times New Roman"/>
        </w:rPr>
        <w:t xml:space="preserve"> da kısaca değinilecek olursa; sözlüklerde, “ahlaka, törelere aykırı davranış” ya da hukuken “yasalara aykırı davranış” olarak tanımlanmaktadır. Suçun önlenmesi konusunda, suçun işlenmeden önlenmesi, bireylere ya da topluma yönelik </w:t>
      </w:r>
      <w:r w:rsidR="003769AD">
        <w:rPr>
          <w:rFonts w:ascii="Times New Roman" w:hAnsi="Times New Roman" w:cs="Times New Roman"/>
        </w:rPr>
        <w:t>oluşabilecek herhangi bir tehlikenin bertaraf edilmesi önemlidir. Suçun kentleşmenin bir sorunu ya da sonucu olduğu ileri sürülmektedir ( Saçlı, 2019: 267).</w:t>
      </w:r>
      <w:r w:rsidR="006952CF">
        <w:rPr>
          <w:rFonts w:ascii="Times New Roman" w:hAnsi="Times New Roman" w:cs="Times New Roman"/>
        </w:rPr>
        <w:t xml:space="preserve"> </w:t>
      </w:r>
      <w:r w:rsidR="00FB1296">
        <w:rPr>
          <w:rFonts w:ascii="Times New Roman" w:hAnsi="Times New Roman" w:cs="Times New Roman"/>
        </w:rPr>
        <w:t>Ayrıca belirtmek gerekir ki, kent hukuku açısından kente karşı suç kavramı önemlidir. Hukuki açıdan suç, kanunun suç kabul ettiği ve bir yaptırımı olan eylem olarak açıklanabilir</w:t>
      </w:r>
      <w:r w:rsidR="00146AC4">
        <w:rPr>
          <w:rFonts w:ascii="Times New Roman" w:hAnsi="Times New Roman" w:cs="Times New Roman"/>
        </w:rPr>
        <w:t xml:space="preserve">. Suçun ekonomik, toplumsal ve psikolojik nedenleri olduğu gibi mekânsal nedenlerinin olduğu </w:t>
      </w:r>
      <w:r w:rsidR="006537D3">
        <w:rPr>
          <w:rFonts w:ascii="Times New Roman" w:hAnsi="Times New Roman" w:cs="Times New Roman"/>
        </w:rPr>
        <w:t xml:space="preserve">da </w:t>
      </w:r>
      <w:r w:rsidR="00146AC4">
        <w:rPr>
          <w:rFonts w:ascii="Times New Roman" w:hAnsi="Times New Roman" w:cs="Times New Roman"/>
        </w:rPr>
        <w:t xml:space="preserve">bir gerçekliktir. Bu nedenle de kente karşı suç ile kentsel suç kavramları birbirinden farklıdır. Kentsel suç, kentsel </w:t>
      </w:r>
      <w:r w:rsidR="00F27B42">
        <w:rPr>
          <w:rFonts w:ascii="Times New Roman" w:hAnsi="Times New Roman" w:cs="Times New Roman"/>
        </w:rPr>
        <w:t>mekânlarda</w:t>
      </w:r>
      <w:r w:rsidR="00146AC4">
        <w:rPr>
          <w:rFonts w:ascii="Times New Roman" w:hAnsi="Times New Roman" w:cs="Times New Roman"/>
        </w:rPr>
        <w:t xml:space="preserve"> işlenen suç anlamına gelmektedir. Kentsel suçlara gasp, tecavüz, kapkaç, otopark mafyası, arazi mafyası, uyuşturucu satışı gibi organize suçlar örnek olarak verilebilir. </w:t>
      </w:r>
      <w:r w:rsidR="00F27B42">
        <w:rPr>
          <w:rFonts w:ascii="Times New Roman" w:hAnsi="Times New Roman" w:cs="Times New Roman"/>
        </w:rPr>
        <w:t>Kentsel suçların kent hukukunu ilgilendiren yönü, kentli haklarından biri olan güvenli bir kentte yaşama hakkının ortadan kaldırılmasıdır. Güvenli kentler, yalnızca suç oranının düşük olduğu kentleri değil, aynı zamanda fiziksel çevresi temiz, sağlıklı ve yaşam kalitesi yüksek olan kentleri anlatmaktadır</w:t>
      </w:r>
      <w:r w:rsidR="009020C9">
        <w:rPr>
          <w:rFonts w:ascii="Times New Roman" w:hAnsi="Times New Roman" w:cs="Times New Roman"/>
        </w:rPr>
        <w:t>. Kentsel suçların kentin ölçeği büyüdükçe arttığı</w:t>
      </w:r>
      <w:r w:rsidR="00F27B42">
        <w:rPr>
          <w:rFonts w:ascii="Times New Roman" w:hAnsi="Times New Roman" w:cs="Times New Roman"/>
        </w:rPr>
        <w:t xml:space="preserve"> </w:t>
      </w:r>
      <w:r w:rsidR="009020C9">
        <w:rPr>
          <w:rFonts w:ascii="Times New Roman" w:hAnsi="Times New Roman" w:cs="Times New Roman"/>
        </w:rPr>
        <w:t xml:space="preserve">bilinmektedir. </w:t>
      </w:r>
      <w:r w:rsidR="006952CF">
        <w:rPr>
          <w:rFonts w:ascii="Times New Roman" w:hAnsi="Times New Roman" w:cs="Times New Roman"/>
        </w:rPr>
        <w:t>Kentsel suç açısından k</w:t>
      </w:r>
      <w:r w:rsidR="009020C9">
        <w:rPr>
          <w:rFonts w:ascii="Times New Roman" w:hAnsi="Times New Roman" w:cs="Times New Roman"/>
        </w:rPr>
        <w:t>entlerde</w:t>
      </w:r>
      <w:r w:rsidR="006952CF">
        <w:rPr>
          <w:rFonts w:ascii="Times New Roman" w:hAnsi="Times New Roman" w:cs="Times New Roman"/>
        </w:rPr>
        <w:t xml:space="preserve">, </w:t>
      </w:r>
      <w:r w:rsidR="009020C9">
        <w:rPr>
          <w:rFonts w:ascii="Times New Roman" w:hAnsi="Times New Roman" w:cs="Times New Roman"/>
        </w:rPr>
        <w:t xml:space="preserve">yoksulluğun ve yoksunluğun artması, konut sorununun çözülememesi, kentsel bütünleşmenin sağlanamaması, işsizlik, sosyal güvenlik sisteminin yetersizliği, </w:t>
      </w:r>
      <w:r w:rsidR="00AF1CBE">
        <w:rPr>
          <w:rFonts w:ascii="Times New Roman" w:hAnsi="Times New Roman" w:cs="Times New Roman"/>
        </w:rPr>
        <w:t>eğitim ve sağlık</w:t>
      </w:r>
      <w:r w:rsidR="009020C9">
        <w:rPr>
          <w:rFonts w:ascii="Times New Roman" w:hAnsi="Times New Roman" w:cs="Times New Roman"/>
        </w:rPr>
        <w:t xml:space="preserve"> </w:t>
      </w:r>
      <w:r w:rsidR="00AF1CBE">
        <w:rPr>
          <w:rFonts w:ascii="Times New Roman" w:hAnsi="Times New Roman" w:cs="Times New Roman"/>
        </w:rPr>
        <w:t>koşullarındaki yetersizlikler, terör saldırıları, gelir dağılımındaki adaletsizlik, kentlileşm</w:t>
      </w:r>
      <w:r w:rsidR="00FC7A90">
        <w:rPr>
          <w:rFonts w:ascii="Times New Roman" w:hAnsi="Times New Roman" w:cs="Times New Roman"/>
        </w:rPr>
        <w:t>enin gerçekleştirilememesi gibi</w:t>
      </w:r>
      <w:r w:rsidR="00AF1CBE">
        <w:rPr>
          <w:rFonts w:ascii="Times New Roman" w:hAnsi="Times New Roman" w:cs="Times New Roman"/>
        </w:rPr>
        <w:t xml:space="preserve"> pek çok </w:t>
      </w:r>
      <w:r w:rsidR="006952CF">
        <w:rPr>
          <w:rFonts w:ascii="Times New Roman" w:hAnsi="Times New Roman" w:cs="Times New Roman"/>
        </w:rPr>
        <w:t>etken</w:t>
      </w:r>
      <w:r w:rsidR="00AF1CBE">
        <w:rPr>
          <w:rFonts w:ascii="Times New Roman" w:hAnsi="Times New Roman" w:cs="Times New Roman"/>
        </w:rPr>
        <w:t xml:space="preserve"> </w:t>
      </w:r>
      <w:r w:rsidR="006952CF">
        <w:rPr>
          <w:rFonts w:ascii="Times New Roman" w:hAnsi="Times New Roman" w:cs="Times New Roman"/>
        </w:rPr>
        <w:t xml:space="preserve">suçun nedenleri olarak </w:t>
      </w:r>
      <w:r w:rsidR="00AF1CBE">
        <w:rPr>
          <w:rFonts w:ascii="Times New Roman" w:hAnsi="Times New Roman" w:cs="Times New Roman"/>
        </w:rPr>
        <w:t xml:space="preserve">sıralanabilir </w:t>
      </w:r>
      <w:r w:rsidR="00F27B42">
        <w:rPr>
          <w:rFonts w:ascii="Times New Roman" w:hAnsi="Times New Roman" w:cs="Times New Roman"/>
        </w:rPr>
        <w:t xml:space="preserve">(Keleş ve Mengi, 2017: 65-66). </w:t>
      </w:r>
      <w:r w:rsidR="00950E5E">
        <w:rPr>
          <w:rFonts w:ascii="Times New Roman" w:hAnsi="Times New Roman" w:cs="Times New Roman"/>
        </w:rPr>
        <w:t xml:space="preserve">Ayrıca günümüzde kentlerin nüfusunun aşırı artması, kentlerde kontrolün azalmasına neden olmaktadır. Dolayısıyla kentsel mekânda artan suçlar konusu giderek daha da tartışmalı hale gelmektedir. Kentte işlenen suçların sayısı arttıkça doğal olarak, </w:t>
      </w:r>
      <w:r w:rsidR="00950E5E">
        <w:rPr>
          <w:rFonts w:ascii="Times New Roman" w:hAnsi="Times New Roman" w:cs="Times New Roman"/>
        </w:rPr>
        <w:lastRenderedPageBreak/>
        <w:t>suçun mağduru ile suça maruz kalan kent sakinlerinin sayısı da artmaktadır. Geleneksel anlamdaki kent güvenliğinin dayandığı, bireysel güvenlik, toplumsal güvenlik ve sistem ve hizmetlerin güvenliği gibi temel özellikler, küreselleşmenin de etkisiyle günümüzün güvenlik beklentilerinde ihtiyaçları karşılayamamaktadır (Aksoy, 2007: 11).</w:t>
      </w:r>
    </w:p>
    <w:p w:rsidR="00C479D1" w:rsidRDefault="006952CF" w:rsidP="00950E5E">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Burada vurgulamak gerekir ki, </w:t>
      </w:r>
      <w:r w:rsidR="000C64DC" w:rsidRPr="000906AA">
        <w:rPr>
          <w:rFonts w:ascii="Times New Roman" w:hAnsi="Times New Roman" w:cs="Times New Roman"/>
        </w:rPr>
        <w:t>Avrupa Kentsel Şartı gibi uluslararası pek çok platformda ve anlaşmalarda belirtildiği üzere, güvenli kent olgusu çok önem</w:t>
      </w:r>
      <w:r>
        <w:rPr>
          <w:rFonts w:ascii="Times New Roman" w:hAnsi="Times New Roman" w:cs="Times New Roman"/>
        </w:rPr>
        <w:t xml:space="preserve">lidir. Buna ek olarak </w:t>
      </w:r>
      <w:r w:rsidR="000C64DC" w:rsidRPr="000906AA">
        <w:rPr>
          <w:rFonts w:ascii="Times New Roman" w:hAnsi="Times New Roman" w:cs="Times New Roman"/>
        </w:rPr>
        <w:t>21. yüzyılın vatandaşlık kavramı</w:t>
      </w:r>
      <w:r>
        <w:rPr>
          <w:rFonts w:ascii="Times New Roman" w:hAnsi="Times New Roman" w:cs="Times New Roman"/>
        </w:rPr>
        <w:t>nın</w:t>
      </w:r>
      <w:r w:rsidR="000C64DC" w:rsidRPr="000906AA">
        <w:rPr>
          <w:rFonts w:ascii="Times New Roman" w:hAnsi="Times New Roman" w:cs="Times New Roman"/>
        </w:rPr>
        <w:t xml:space="preserve"> da değişikliğe uğra</w:t>
      </w:r>
      <w:r w:rsidR="00CD3134">
        <w:rPr>
          <w:rFonts w:ascii="Times New Roman" w:hAnsi="Times New Roman" w:cs="Times New Roman"/>
        </w:rPr>
        <w:t>dığını belirtmek gerekir</w:t>
      </w:r>
      <w:r w:rsidR="000C64DC" w:rsidRPr="000906AA">
        <w:rPr>
          <w:rFonts w:ascii="Times New Roman" w:hAnsi="Times New Roman" w:cs="Times New Roman"/>
        </w:rPr>
        <w:t xml:space="preserve">. Bireyselliğin giderek arttığı günümüzde bireyler katılımı önemsemekte, yaşadıkları kent ile ilgili her konuda söz sahibi olmak istemektedirler. Ufuk Ayhan’a (2008: 88) göre, </w:t>
      </w:r>
      <w:r w:rsidR="000C64DC" w:rsidRPr="000906AA">
        <w:rPr>
          <w:rFonts w:ascii="Times New Roman" w:hAnsi="Times New Roman" w:cs="Times New Roman"/>
          <w:i/>
        </w:rPr>
        <w:t>“katılımın temeli bilgi edinmedir... Sosyal politikalar açısından katılım</w:t>
      </w:r>
      <w:r w:rsidR="00CD3134">
        <w:rPr>
          <w:rFonts w:ascii="Times New Roman" w:hAnsi="Times New Roman" w:cs="Times New Roman"/>
          <w:i/>
        </w:rPr>
        <w:t>,</w:t>
      </w:r>
      <w:r w:rsidR="000C64DC" w:rsidRPr="000906AA">
        <w:rPr>
          <w:rFonts w:ascii="Times New Roman" w:hAnsi="Times New Roman" w:cs="Times New Roman"/>
          <w:i/>
        </w:rPr>
        <w:t xml:space="preserve"> tüm dünyada yaygınlaşan marjinalleşmeye ve dıştan empoze edilen kültüre karşı mücadelede, … Yönetimin merkezilikten kurtulması, demokrasi alanlarının korunması, yurttaşlara önerilen programlarda onların rızalarının alınması, zayıf, güçsüz grupların korunması </w:t>
      </w:r>
      <w:r w:rsidR="00CD3134">
        <w:rPr>
          <w:rFonts w:ascii="Times New Roman" w:hAnsi="Times New Roman" w:cs="Times New Roman"/>
          <w:i/>
        </w:rPr>
        <w:t>de</w:t>
      </w:r>
      <w:r w:rsidR="006537D3">
        <w:rPr>
          <w:rFonts w:ascii="Times New Roman" w:hAnsi="Times New Roman" w:cs="Times New Roman"/>
          <w:i/>
        </w:rPr>
        <w:t>mekt</w:t>
      </w:r>
      <w:r w:rsidR="000C64DC" w:rsidRPr="000906AA">
        <w:rPr>
          <w:rFonts w:ascii="Times New Roman" w:hAnsi="Times New Roman" w:cs="Times New Roman"/>
          <w:i/>
        </w:rPr>
        <w:t>ir… Kentsel politikalar açısından katılım düzeyi ve süreci, mekân ölçeğine göre değişiklik arz etmektedir. Sokak ve mahalle düzeyinde yüksek olan doğrudan katılım derecesi kent, yerleşim bölgesi, bölge ve ulus ölçeğine çıktıkça düşmektedir”.</w:t>
      </w:r>
      <w:r w:rsidR="000C64DC" w:rsidRPr="000906AA">
        <w:rPr>
          <w:rFonts w:ascii="Times New Roman" w:hAnsi="Times New Roman" w:cs="Times New Roman"/>
        </w:rPr>
        <w:t xml:space="preserve"> Dolayısıyla kentli haklarının sağlıklı bir şekilde korunması ve uygulanmasının ilk koşulu yönetime katılmaktır. Sadece katılmak da yetmemekte kararların oluşumundan uygulanmasına</w:t>
      </w:r>
      <w:r w:rsidR="000C64DC">
        <w:rPr>
          <w:rFonts w:ascii="Times New Roman" w:hAnsi="Times New Roman" w:cs="Times New Roman"/>
        </w:rPr>
        <w:t>,</w:t>
      </w:r>
      <w:r w:rsidR="000C64DC" w:rsidRPr="000906AA">
        <w:rPr>
          <w:rFonts w:ascii="Times New Roman" w:hAnsi="Times New Roman" w:cs="Times New Roman"/>
        </w:rPr>
        <w:t xml:space="preserve"> denetlenmesi ve izlenmesine kadar her aşamada bilgi sahibi olmak gerekmektedir (Ayhan, 2008: 89). Özetle, kentsel dönüşümün her noktasında uygulamalara katılım olduğu oranda sorunlar </w:t>
      </w:r>
      <w:r w:rsidR="00950E5E">
        <w:rPr>
          <w:rFonts w:ascii="Times New Roman" w:hAnsi="Times New Roman" w:cs="Times New Roman"/>
        </w:rPr>
        <w:t xml:space="preserve">ve suç oranları </w:t>
      </w:r>
      <w:r w:rsidR="000C64DC" w:rsidRPr="000906AA">
        <w:rPr>
          <w:rFonts w:ascii="Times New Roman" w:hAnsi="Times New Roman" w:cs="Times New Roman"/>
        </w:rPr>
        <w:t>azalıyor, olmadığı kadar da suça ve şiddete varan toplu</w:t>
      </w:r>
      <w:r w:rsidR="000C64DC">
        <w:rPr>
          <w:rFonts w:ascii="Times New Roman" w:hAnsi="Times New Roman" w:cs="Times New Roman"/>
        </w:rPr>
        <w:t>msal hareketler</w:t>
      </w:r>
      <w:r w:rsidR="00950E5E">
        <w:rPr>
          <w:rFonts w:ascii="Times New Roman" w:hAnsi="Times New Roman" w:cs="Times New Roman"/>
        </w:rPr>
        <w:t xml:space="preserve"> görülebiliyor</w:t>
      </w:r>
      <w:r w:rsidR="000C64DC">
        <w:rPr>
          <w:rFonts w:ascii="Times New Roman" w:hAnsi="Times New Roman" w:cs="Times New Roman"/>
        </w:rPr>
        <w:t>.</w:t>
      </w:r>
    </w:p>
    <w:p w:rsidR="00950E5E" w:rsidRDefault="00C479D1" w:rsidP="00950E5E">
      <w:pPr>
        <w:spacing w:before="120" w:after="120" w:line="240" w:lineRule="auto"/>
        <w:ind w:firstLine="708"/>
        <w:jc w:val="both"/>
        <w:rPr>
          <w:rFonts w:ascii="Times New Roman" w:hAnsi="Times New Roman" w:cs="Times New Roman"/>
        </w:rPr>
      </w:pPr>
      <w:r>
        <w:rPr>
          <w:rFonts w:ascii="Times New Roman" w:hAnsi="Times New Roman" w:cs="Times New Roman"/>
        </w:rPr>
        <w:t>Sonuç olarak b</w:t>
      </w:r>
      <w:r w:rsidR="00950E5E">
        <w:rPr>
          <w:rFonts w:ascii="Times New Roman" w:hAnsi="Times New Roman" w:cs="Times New Roman"/>
        </w:rPr>
        <w:t xml:space="preserve">u çerçevede, güvenli bir kentte yaşamak hakkına dair özellikle Birleşmiş Milletler (BM) ve Avrupa Birliği (AB), daha güvenli kentlerin elde edilmesi için 2000’li yılların başından günümüze birçok eğitim ve bilinçlendirme programlarını dünya genelinde uygulamaya çalışmaktadırlar (Keleş, 2014: 135). </w:t>
      </w:r>
      <w:r w:rsidR="00950E5E" w:rsidRPr="00BA069A">
        <w:rPr>
          <w:rFonts w:ascii="Times New Roman" w:hAnsi="Times New Roman" w:cs="Times New Roman"/>
        </w:rPr>
        <w:t xml:space="preserve"> </w:t>
      </w:r>
    </w:p>
    <w:p w:rsidR="00601F50" w:rsidRPr="000906AA" w:rsidRDefault="00601F50" w:rsidP="00AE3F8D">
      <w:pPr>
        <w:spacing w:before="120" w:after="120" w:line="240" w:lineRule="auto"/>
        <w:jc w:val="both"/>
        <w:rPr>
          <w:rFonts w:ascii="Times New Roman" w:hAnsi="Times New Roman" w:cs="Times New Roman"/>
          <w:b/>
        </w:rPr>
      </w:pPr>
      <w:r w:rsidRPr="000906AA">
        <w:rPr>
          <w:rFonts w:ascii="Times New Roman" w:hAnsi="Times New Roman" w:cs="Times New Roman"/>
          <w:b/>
        </w:rPr>
        <w:t xml:space="preserve">2. </w:t>
      </w:r>
      <w:r w:rsidR="00D0650E" w:rsidRPr="000906AA">
        <w:rPr>
          <w:rFonts w:ascii="Times New Roman" w:hAnsi="Times New Roman" w:cs="Times New Roman"/>
          <w:b/>
        </w:rPr>
        <w:t xml:space="preserve">KENTSEL </w:t>
      </w:r>
      <w:r w:rsidR="00AB18B5" w:rsidRPr="000906AA">
        <w:rPr>
          <w:rFonts w:ascii="Times New Roman" w:hAnsi="Times New Roman" w:cs="Times New Roman"/>
          <w:b/>
        </w:rPr>
        <w:t>DÖNÜŞÜM</w:t>
      </w:r>
      <w:r w:rsidR="00D0650E" w:rsidRPr="000906AA">
        <w:rPr>
          <w:rFonts w:ascii="Times New Roman" w:hAnsi="Times New Roman" w:cs="Times New Roman"/>
          <w:b/>
        </w:rPr>
        <w:t xml:space="preserve">, TOPLUMSAL DÖNÜŞÜM VE </w:t>
      </w:r>
      <w:r w:rsidRPr="000906AA">
        <w:rPr>
          <w:rFonts w:ascii="Times New Roman" w:hAnsi="Times New Roman" w:cs="Times New Roman"/>
          <w:b/>
        </w:rPr>
        <w:t>SOYLULAŞTIRMA</w:t>
      </w:r>
    </w:p>
    <w:p w:rsidR="00B43D68" w:rsidRPr="000906AA" w:rsidRDefault="00D0650E" w:rsidP="00AE3F8D">
      <w:pPr>
        <w:spacing w:before="120" w:after="120" w:line="240" w:lineRule="auto"/>
        <w:jc w:val="both"/>
        <w:rPr>
          <w:rFonts w:ascii="Times New Roman" w:hAnsi="Times New Roman" w:cs="Times New Roman"/>
        </w:rPr>
      </w:pPr>
      <w:r w:rsidRPr="000906AA">
        <w:rPr>
          <w:rFonts w:ascii="Times New Roman" w:hAnsi="Times New Roman" w:cs="Times New Roman"/>
        </w:rPr>
        <w:tab/>
        <w:t>Son yıllarda</w:t>
      </w:r>
      <w:r w:rsidR="00F53DBF" w:rsidRPr="000906AA">
        <w:rPr>
          <w:rFonts w:ascii="Times New Roman" w:hAnsi="Times New Roman" w:cs="Times New Roman"/>
        </w:rPr>
        <w:t xml:space="preserve"> k</w:t>
      </w:r>
      <w:r w:rsidRPr="000906AA">
        <w:rPr>
          <w:rFonts w:ascii="Times New Roman" w:hAnsi="Times New Roman" w:cs="Times New Roman"/>
        </w:rPr>
        <w:t xml:space="preserve">üreselleşmenin de etkisiyle </w:t>
      </w:r>
      <w:r w:rsidR="00F53DBF" w:rsidRPr="000906AA">
        <w:rPr>
          <w:rFonts w:ascii="Times New Roman" w:hAnsi="Times New Roman" w:cs="Times New Roman"/>
        </w:rPr>
        <w:t>farklılaşan dünyada</w:t>
      </w:r>
      <w:r w:rsidR="00071B77" w:rsidRPr="000906AA">
        <w:rPr>
          <w:rFonts w:ascii="Times New Roman" w:hAnsi="Times New Roman" w:cs="Times New Roman"/>
        </w:rPr>
        <w:t>,</w:t>
      </w:r>
      <w:r w:rsidR="00F53DBF" w:rsidRPr="000906AA">
        <w:rPr>
          <w:rFonts w:ascii="Times New Roman" w:hAnsi="Times New Roman" w:cs="Times New Roman"/>
        </w:rPr>
        <w:t xml:space="preserve"> kentler de farklı bir dönüşüme ve değişime uğramaktadır.</w:t>
      </w:r>
      <w:r w:rsidR="00FC1BD8" w:rsidRPr="000906AA">
        <w:rPr>
          <w:rFonts w:ascii="Times New Roman" w:hAnsi="Times New Roman" w:cs="Times New Roman"/>
        </w:rPr>
        <w:t xml:space="preserve"> Bu dönüşüm</w:t>
      </w:r>
      <w:r w:rsidR="002F5D17" w:rsidRPr="000906AA">
        <w:rPr>
          <w:rFonts w:ascii="Times New Roman" w:hAnsi="Times New Roman" w:cs="Times New Roman"/>
        </w:rPr>
        <w:t>,</w:t>
      </w:r>
      <w:r w:rsidR="00FC1BD8" w:rsidRPr="000906AA">
        <w:rPr>
          <w:rFonts w:ascii="Times New Roman" w:hAnsi="Times New Roman" w:cs="Times New Roman"/>
        </w:rPr>
        <w:t xml:space="preserve"> kentlerin</w:t>
      </w:r>
      <w:r w:rsidR="001839FD" w:rsidRPr="000906AA">
        <w:rPr>
          <w:rFonts w:ascii="Times New Roman" w:hAnsi="Times New Roman" w:cs="Times New Roman"/>
        </w:rPr>
        <w:t xml:space="preserve"> </w:t>
      </w:r>
      <w:r w:rsidR="00FC1BD8" w:rsidRPr="000906AA">
        <w:rPr>
          <w:rFonts w:ascii="Times New Roman" w:hAnsi="Times New Roman" w:cs="Times New Roman"/>
        </w:rPr>
        <w:t>dünya</w:t>
      </w:r>
      <w:r w:rsidR="001839FD" w:rsidRPr="000906AA">
        <w:rPr>
          <w:rFonts w:ascii="Times New Roman" w:hAnsi="Times New Roman" w:cs="Times New Roman"/>
        </w:rPr>
        <w:t>daki konum</w:t>
      </w:r>
      <w:r w:rsidR="00BE5060">
        <w:rPr>
          <w:rFonts w:ascii="Times New Roman" w:hAnsi="Times New Roman" w:cs="Times New Roman"/>
        </w:rPr>
        <w:t xml:space="preserve">u başta olmak üzere, ekonomik, yapısal, toplumsal ve sosyal alanlar da </w:t>
      </w:r>
      <w:r w:rsidR="00340B4E">
        <w:rPr>
          <w:rFonts w:ascii="Times New Roman" w:hAnsi="Times New Roman" w:cs="Times New Roman"/>
        </w:rPr>
        <w:t>dâhil,</w:t>
      </w:r>
      <w:r w:rsidR="00BE5060">
        <w:rPr>
          <w:rFonts w:ascii="Times New Roman" w:hAnsi="Times New Roman" w:cs="Times New Roman"/>
        </w:rPr>
        <w:t xml:space="preserve"> </w:t>
      </w:r>
      <w:r w:rsidR="001839FD" w:rsidRPr="000906AA">
        <w:rPr>
          <w:rFonts w:ascii="Times New Roman" w:hAnsi="Times New Roman" w:cs="Times New Roman"/>
        </w:rPr>
        <w:t xml:space="preserve">her </w:t>
      </w:r>
      <w:r w:rsidR="00B43D68" w:rsidRPr="000906AA">
        <w:rPr>
          <w:rFonts w:ascii="Times New Roman" w:hAnsi="Times New Roman" w:cs="Times New Roman"/>
        </w:rPr>
        <w:t xml:space="preserve">alanda </w:t>
      </w:r>
      <w:r w:rsidR="00340B4E">
        <w:rPr>
          <w:rFonts w:ascii="Times New Roman" w:hAnsi="Times New Roman" w:cs="Times New Roman"/>
        </w:rPr>
        <w:t>görülmektedir</w:t>
      </w:r>
      <w:r w:rsidR="007D6FA6">
        <w:rPr>
          <w:rFonts w:ascii="Times New Roman" w:hAnsi="Times New Roman" w:cs="Times New Roman"/>
        </w:rPr>
        <w:t>.</w:t>
      </w:r>
      <w:r w:rsidR="002F5D17" w:rsidRPr="000906AA">
        <w:rPr>
          <w:rFonts w:ascii="Times New Roman" w:hAnsi="Times New Roman" w:cs="Times New Roman"/>
        </w:rPr>
        <w:t xml:space="preserve">            </w:t>
      </w:r>
    </w:p>
    <w:p w:rsidR="00D0650E" w:rsidRPr="000906AA" w:rsidRDefault="00B43D68" w:rsidP="00AE3F8D">
      <w:pPr>
        <w:spacing w:before="120" w:after="120" w:line="240" w:lineRule="auto"/>
        <w:jc w:val="both"/>
        <w:rPr>
          <w:rFonts w:ascii="Times New Roman" w:hAnsi="Times New Roman" w:cs="Times New Roman"/>
          <w:b/>
        </w:rPr>
      </w:pPr>
      <w:r w:rsidRPr="000906AA">
        <w:rPr>
          <w:rFonts w:ascii="Times New Roman" w:hAnsi="Times New Roman" w:cs="Times New Roman"/>
          <w:b/>
        </w:rPr>
        <w:t>2.1.</w:t>
      </w:r>
      <w:r w:rsidR="00E426A8" w:rsidRPr="000906AA">
        <w:rPr>
          <w:rFonts w:ascii="Times New Roman" w:hAnsi="Times New Roman" w:cs="Times New Roman"/>
          <w:b/>
        </w:rPr>
        <w:t>Kentlerde Dönüşüm Süreci</w:t>
      </w:r>
      <w:r w:rsidR="001839FD" w:rsidRPr="000906AA">
        <w:rPr>
          <w:rFonts w:ascii="Times New Roman" w:hAnsi="Times New Roman" w:cs="Times New Roman"/>
          <w:b/>
        </w:rPr>
        <w:t xml:space="preserve"> </w:t>
      </w:r>
      <w:r w:rsidR="00E426A8" w:rsidRPr="000906AA">
        <w:rPr>
          <w:rFonts w:ascii="Times New Roman" w:hAnsi="Times New Roman" w:cs="Times New Roman"/>
          <w:b/>
        </w:rPr>
        <w:t>ve Soylulaştırma</w:t>
      </w:r>
    </w:p>
    <w:p w:rsidR="004452D9" w:rsidRDefault="00E426A8" w:rsidP="00BE5060">
      <w:pPr>
        <w:spacing w:before="120" w:after="120" w:line="240" w:lineRule="auto"/>
        <w:jc w:val="both"/>
        <w:rPr>
          <w:rFonts w:ascii="Times New Roman" w:hAnsi="Times New Roman" w:cs="Times New Roman"/>
        </w:rPr>
      </w:pPr>
      <w:r w:rsidRPr="000906AA">
        <w:rPr>
          <w:rFonts w:ascii="Times New Roman" w:hAnsi="Times New Roman" w:cs="Times New Roman"/>
        </w:rPr>
        <w:tab/>
      </w:r>
      <w:r w:rsidR="009A56A4" w:rsidRPr="000906AA">
        <w:rPr>
          <w:rFonts w:ascii="Times New Roman" w:hAnsi="Times New Roman" w:cs="Times New Roman"/>
        </w:rPr>
        <w:t>Kentler yüzyıllardır sürekli hareketin olduğu</w:t>
      </w:r>
      <w:r w:rsidR="00071B77" w:rsidRPr="000906AA">
        <w:rPr>
          <w:rFonts w:ascii="Times New Roman" w:hAnsi="Times New Roman" w:cs="Times New Roman"/>
        </w:rPr>
        <w:t>,</w:t>
      </w:r>
      <w:r w:rsidR="0096156E" w:rsidRPr="000906AA">
        <w:rPr>
          <w:rFonts w:ascii="Times New Roman" w:hAnsi="Times New Roman" w:cs="Times New Roman"/>
        </w:rPr>
        <w:t xml:space="preserve"> dinamik yapısı ile</w:t>
      </w:r>
      <w:r w:rsidR="009A56A4" w:rsidRPr="000906AA">
        <w:rPr>
          <w:rFonts w:ascii="Times New Roman" w:hAnsi="Times New Roman" w:cs="Times New Roman"/>
        </w:rPr>
        <w:t xml:space="preserve"> değişim ve dönüşüm mekânlarıdır. Ekonomik ve sosyal yapısından kaynaklanan </w:t>
      </w:r>
      <w:r w:rsidR="000758C9" w:rsidRPr="000906AA">
        <w:rPr>
          <w:rFonts w:ascii="Times New Roman" w:hAnsi="Times New Roman" w:cs="Times New Roman"/>
        </w:rPr>
        <w:t xml:space="preserve">bu hareketlilik aynı zamanda fiziksel yapısına da yansımaktadır. Sanayi devrimi sonrasında </w:t>
      </w:r>
      <w:r w:rsidR="005A2552" w:rsidRPr="000906AA">
        <w:rPr>
          <w:rFonts w:ascii="Times New Roman" w:hAnsi="Times New Roman" w:cs="Times New Roman"/>
        </w:rPr>
        <w:t>kentlerde kurulan fabrikal</w:t>
      </w:r>
      <w:r w:rsidR="0096156E" w:rsidRPr="000906AA">
        <w:rPr>
          <w:rFonts w:ascii="Times New Roman" w:hAnsi="Times New Roman" w:cs="Times New Roman"/>
        </w:rPr>
        <w:t>ar (tabii ilk zamanlar atölye</w:t>
      </w:r>
      <w:r w:rsidR="005A2552" w:rsidRPr="000906AA">
        <w:rPr>
          <w:rFonts w:ascii="Times New Roman" w:hAnsi="Times New Roman" w:cs="Times New Roman"/>
        </w:rPr>
        <w:t xml:space="preserve"> şeklindeydi), daha sonra üretim tarzında yaşanan değişimlerle fordizm seri üretim modelinin tüm dünyada benimsenmesi, bunlara paralel artan nüfus, </w:t>
      </w:r>
      <w:r w:rsidR="0096156E" w:rsidRPr="000906AA">
        <w:rPr>
          <w:rFonts w:ascii="Times New Roman" w:hAnsi="Times New Roman" w:cs="Times New Roman"/>
        </w:rPr>
        <w:t>sürekli değişim içinde olan sosyal ve kültürel yaşam gibi birçok alanda</w:t>
      </w:r>
      <w:r w:rsidR="005A2552" w:rsidRPr="000906AA">
        <w:rPr>
          <w:rFonts w:ascii="Times New Roman" w:hAnsi="Times New Roman" w:cs="Times New Roman"/>
        </w:rPr>
        <w:t xml:space="preserve"> yaşanan gelişmeler</w:t>
      </w:r>
      <w:r w:rsidR="0096156E" w:rsidRPr="000906AA">
        <w:rPr>
          <w:rFonts w:ascii="Times New Roman" w:hAnsi="Times New Roman" w:cs="Times New Roman"/>
        </w:rPr>
        <w:t xml:space="preserve"> sonucunda kentler aslında</w:t>
      </w:r>
      <w:r w:rsidR="0012137D" w:rsidRPr="000906AA">
        <w:rPr>
          <w:rFonts w:ascii="Times New Roman" w:hAnsi="Times New Roman" w:cs="Times New Roman"/>
        </w:rPr>
        <w:t>,</w:t>
      </w:r>
      <w:r w:rsidR="0096156E" w:rsidRPr="000906AA">
        <w:rPr>
          <w:rFonts w:ascii="Times New Roman" w:hAnsi="Times New Roman" w:cs="Times New Roman"/>
        </w:rPr>
        <w:t xml:space="preserve"> değişimin ve dön</w:t>
      </w:r>
      <w:r w:rsidR="004C479E" w:rsidRPr="000906AA">
        <w:rPr>
          <w:rFonts w:ascii="Times New Roman" w:hAnsi="Times New Roman" w:cs="Times New Roman"/>
        </w:rPr>
        <w:t>üşümün merkezi konumundadırlar.</w:t>
      </w:r>
    </w:p>
    <w:p w:rsidR="00705526" w:rsidRPr="000906AA" w:rsidRDefault="0012137D" w:rsidP="00705526">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Çeker ve Belge’ye (2015: 77) göre, sanayi devrimi sonrasında kentlerin nüfus ve alansal olarak büyümesini hızlandıran nedenlerden belki de en önemlisi olan göçler</w:t>
      </w:r>
      <w:r w:rsidR="002F5D17" w:rsidRPr="000906AA">
        <w:rPr>
          <w:rFonts w:ascii="Times New Roman" w:hAnsi="Times New Roman" w:cs="Times New Roman"/>
        </w:rPr>
        <w:t>,</w:t>
      </w:r>
      <w:r w:rsidRPr="000906AA">
        <w:rPr>
          <w:rFonts w:ascii="Times New Roman" w:hAnsi="Times New Roman" w:cs="Times New Roman"/>
        </w:rPr>
        <w:t xml:space="preserve"> kentlerin çok hızlı dönüşümüne neden olmuştur. Aynı zamanda bu durumun sonucunda gecekondulaşma, çarpık kentleşme, kentlerin nüfusunun aşırı artışı, çevre kirliliği, tarihi bölgelerin yıpranması ya da yok edilmesi, kentsel kirlilik, işsizlik, asgari eğitim ve sağlık hizmetine ulaşamama, yoksulluk ve yoksunluk gibi kavramların d</w:t>
      </w:r>
      <w:r w:rsidR="00705526" w:rsidRPr="000906AA">
        <w:rPr>
          <w:rFonts w:ascii="Times New Roman" w:hAnsi="Times New Roman" w:cs="Times New Roman"/>
        </w:rPr>
        <w:t>a ortaya çıkmasını sağlamıştır.</w:t>
      </w:r>
      <w:r w:rsidR="00FE007C" w:rsidRPr="000906AA">
        <w:rPr>
          <w:rFonts w:ascii="Times New Roman" w:hAnsi="Times New Roman" w:cs="Times New Roman"/>
        </w:rPr>
        <w:t xml:space="preserve"> Ayrıca belirtmek gerekir ki</w:t>
      </w:r>
      <w:r w:rsidR="00705526" w:rsidRPr="000906AA">
        <w:rPr>
          <w:rFonts w:ascii="Times New Roman" w:hAnsi="Times New Roman" w:cs="Times New Roman"/>
        </w:rPr>
        <w:t xml:space="preserve"> sanayi devrimi sonrasında</w:t>
      </w:r>
      <w:r w:rsidR="00FE007C" w:rsidRPr="000906AA">
        <w:rPr>
          <w:rFonts w:ascii="Times New Roman" w:hAnsi="Times New Roman" w:cs="Times New Roman"/>
        </w:rPr>
        <w:t>,</w:t>
      </w:r>
      <w:r w:rsidR="00705526" w:rsidRPr="000906AA">
        <w:rPr>
          <w:rFonts w:ascii="Times New Roman" w:hAnsi="Times New Roman" w:cs="Times New Roman"/>
        </w:rPr>
        <w:t xml:space="preserve"> Avrupa ve Amerika Birleşik Devletlerinin (ABD) kentlerinde kurulan küçük çaplı üretim yapan işletmeler kent merkezlerinin çevresinde yapılanmıştır. </w:t>
      </w:r>
      <w:r w:rsidR="007C1F5A" w:rsidRPr="000906AA">
        <w:rPr>
          <w:rFonts w:ascii="Times New Roman" w:hAnsi="Times New Roman" w:cs="Times New Roman"/>
        </w:rPr>
        <w:t xml:space="preserve">Zamanla büyüyen fabrikalar, küçük işletmeler, atölyeler vs. neredeyse şehir merkezinde ya da merkeze yakın yerlerde kalmıştır. </w:t>
      </w:r>
      <w:r w:rsidR="00FE7836" w:rsidRPr="000906AA">
        <w:rPr>
          <w:rFonts w:ascii="Times New Roman" w:hAnsi="Times New Roman" w:cs="Times New Roman"/>
        </w:rPr>
        <w:t>Küreselleşme ile birlikte dünyada yaşanan</w:t>
      </w:r>
      <w:r w:rsidR="007C1F5A" w:rsidRPr="000906AA">
        <w:rPr>
          <w:rFonts w:ascii="Times New Roman" w:hAnsi="Times New Roman" w:cs="Times New Roman"/>
        </w:rPr>
        <w:t xml:space="preserve"> tüm bu</w:t>
      </w:r>
      <w:r w:rsidR="00FE7836" w:rsidRPr="000906AA">
        <w:rPr>
          <w:rFonts w:ascii="Times New Roman" w:hAnsi="Times New Roman" w:cs="Times New Roman"/>
        </w:rPr>
        <w:t xml:space="preserve"> gelişmeler sonucunda özellikle gelişmiş ülkelerin kentlerinde bulunan büyük çaplı fabrika yatırımları ya şehir dışına taşınmış, ya daha uygun koşulları olan şehirlere aktarılmış, ya da teknoloji transferi adı altında azgelişmiş ülkelere transfer edilmiştir. Dolayısıyla gelişmiş ülkelerin kentleri ağırlıklı olarak hizmet sektörüne </w:t>
      </w:r>
      <w:r w:rsidR="00FE7836" w:rsidRPr="000906AA">
        <w:rPr>
          <w:rFonts w:ascii="Times New Roman" w:hAnsi="Times New Roman" w:cs="Times New Roman"/>
        </w:rPr>
        <w:lastRenderedPageBreak/>
        <w:t>yönelmiştir. Tüm bu gelişmeler haliyle kentlerin üzerinde her yönden etkili olmuştur.</w:t>
      </w:r>
      <w:r w:rsidR="00F97C11" w:rsidRPr="000906AA">
        <w:rPr>
          <w:rFonts w:ascii="Times New Roman" w:hAnsi="Times New Roman" w:cs="Times New Roman"/>
        </w:rPr>
        <w:t xml:space="preserve"> </w:t>
      </w:r>
      <w:r w:rsidR="006634C4" w:rsidRPr="000906AA">
        <w:rPr>
          <w:rFonts w:ascii="Times New Roman" w:hAnsi="Times New Roman" w:cs="Times New Roman"/>
        </w:rPr>
        <w:t>B</w:t>
      </w:r>
      <w:r w:rsidR="00F97C11" w:rsidRPr="000906AA">
        <w:rPr>
          <w:rFonts w:ascii="Times New Roman" w:hAnsi="Times New Roman" w:cs="Times New Roman"/>
        </w:rPr>
        <w:t>ireylerin kentten beklentileri de bu çerçevede oldukça büyük deği</w:t>
      </w:r>
      <w:r w:rsidR="001C03DB" w:rsidRPr="000906AA">
        <w:rPr>
          <w:rFonts w:ascii="Times New Roman" w:hAnsi="Times New Roman" w:cs="Times New Roman"/>
        </w:rPr>
        <w:t>şim ve dönüşüme uğramış, doğal olarak kentler</w:t>
      </w:r>
      <w:r w:rsidR="007C1F5A" w:rsidRPr="000906AA">
        <w:rPr>
          <w:rFonts w:ascii="Times New Roman" w:hAnsi="Times New Roman" w:cs="Times New Roman"/>
        </w:rPr>
        <w:t xml:space="preserve"> </w:t>
      </w:r>
      <w:r w:rsidR="001C03DB" w:rsidRPr="000906AA">
        <w:rPr>
          <w:rFonts w:ascii="Times New Roman" w:hAnsi="Times New Roman" w:cs="Times New Roman"/>
        </w:rPr>
        <w:t xml:space="preserve">de bu dönüşüme uymak zorunda kalmışlardır. </w:t>
      </w:r>
      <w:r w:rsidR="00ED1374" w:rsidRPr="000906AA">
        <w:rPr>
          <w:rFonts w:ascii="Times New Roman" w:hAnsi="Times New Roman" w:cs="Times New Roman"/>
        </w:rPr>
        <w:t xml:space="preserve">Öncelikle </w:t>
      </w:r>
      <w:r w:rsidR="00705526" w:rsidRPr="000906AA">
        <w:rPr>
          <w:rFonts w:ascii="Times New Roman" w:hAnsi="Times New Roman" w:cs="Times New Roman"/>
        </w:rPr>
        <w:t>Avrupa ve ABD’nin kentlerinde yaşayan varlıklı kesim şehir merkezlerinden şehrin çevresine doğru yerleşmeye başlamışlardır. “Banliyöleşme” olarak adlandırılan bu süreçte işçi sınıfı gibi alt gelir grubuna dâhil olan</w:t>
      </w:r>
      <w:r w:rsidR="00071B77" w:rsidRPr="000906AA">
        <w:rPr>
          <w:rFonts w:ascii="Times New Roman" w:hAnsi="Times New Roman" w:cs="Times New Roman"/>
        </w:rPr>
        <w:t xml:space="preserve"> kent sakinleri</w:t>
      </w:r>
      <w:r w:rsidR="00705526" w:rsidRPr="000906AA">
        <w:rPr>
          <w:rFonts w:ascii="Times New Roman" w:hAnsi="Times New Roman" w:cs="Times New Roman"/>
        </w:rPr>
        <w:t xml:space="preserve"> şehrin merkezinde kalmış, üst gelir grubu şehrin çevresine doğru yönelmiştir</w:t>
      </w:r>
      <w:r w:rsidR="00FE007C" w:rsidRPr="000906AA">
        <w:rPr>
          <w:rFonts w:ascii="Times New Roman" w:hAnsi="Times New Roman" w:cs="Times New Roman"/>
        </w:rPr>
        <w:t xml:space="preserve"> (Çeker ve Belge, 2015: 78)</w:t>
      </w:r>
      <w:r w:rsidR="00705526" w:rsidRPr="000906AA">
        <w:rPr>
          <w:rFonts w:ascii="Times New Roman" w:hAnsi="Times New Roman" w:cs="Times New Roman"/>
        </w:rPr>
        <w:t>.</w:t>
      </w:r>
      <w:r w:rsidR="00ED1374" w:rsidRPr="000906AA">
        <w:rPr>
          <w:rFonts w:ascii="Times New Roman" w:hAnsi="Times New Roman" w:cs="Times New Roman"/>
        </w:rPr>
        <w:t xml:space="preserve"> </w:t>
      </w:r>
      <w:r w:rsidR="00705526" w:rsidRPr="000906AA">
        <w:rPr>
          <w:rFonts w:ascii="Times New Roman" w:hAnsi="Times New Roman" w:cs="Times New Roman"/>
        </w:rPr>
        <w:t>Banliyöleşmenin yaygınlaşmasıyla birlikte kent merkezlerinde bulunan alanlar, ağırlıklı olarak alt gelir grubuna dâhil olan kent sakinlerine ve göçle gelenler</w:t>
      </w:r>
      <w:r w:rsidR="00071B77" w:rsidRPr="000906AA">
        <w:rPr>
          <w:rFonts w:ascii="Times New Roman" w:hAnsi="Times New Roman" w:cs="Times New Roman"/>
        </w:rPr>
        <w:t>e</w:t>
      </w:r>
      <w:r w:rsidR="00705526" w:rsidRPr="000906AA">
        <w:rPr>
          <w:rFonts w:ascii="Times New Roman" w:hAnsi="Times New Roman" w:cs="Times New Roman"/>
        </w:rPr>
        <w:t xml:space="preserve"> kalmıştır. Bu alanlar zamanla eskimiş çöküntü alanları haline gelmiştir. Sonuçta bu alanlarda meydana gelen değer düşüşü ile birlikte ort</w:t>
      </w:r>
      <w:r w:rsidR="00071B77" w:rsidRPr="000906AA">
        <w:rPr>
          <w:rFonts w:ascii="Times New Roman" w:hAnsi="Times New Roman" w:cs="Times New Roman"/>
        </w:rPr>
        <w:t>a ve yüksek gelir grubundan olup,</w:t>
      </w:r>
      <w:r w:rsidR="00705526" w:rsidRPr="000906AA">
        <w:rPr>
          <w:rFonts w:ascii="Times New Roman" w:hAnsi="Times New Roman" w:cs="Times New Roman"/>
        </w:rPr>
        <w:t xml:space="preserve"> banliyölerde yaşayanların ilgisini çekmiştir. Bu durum</w:t>
      </w:r>
      <w:r w:rsidR="00ED1374" w:rsidRPr="000906AA">
        <w:rPr>
          <w:rFonts w:ascii="Times New Roman" w:hAnsi="Times New Roman" w:cs="Times New Roman"/>
        </w:rPr>
        <w:t xml:space="preserve"> </w:t>
      </w:r>
      <w:r w:rsidR="00705526" w:rsidRPr="000906AA">
        <w:rPr>
          <w:rFonts w:ascii="Times New Roman" w:hAnsi="Times New Roman" w:cs="Times New Roman"/>
        </w:rPr>
        <w:t>da kentsel yenilemenin önünü açmış, böyle alanların iyileştirilmesi sürecini başlatmıştır. Soylulaştırma çalışmaları, bu şekilde böyle alanlarda yaşayan kent sakinlerinin gönüllü ya da gönülsüz yerinden edilmesi ile sonuçlanmıştır.</w:t>
      </w:r>
    </w:p>
    <w:p w:rsidR="00A96074" w:rsidRPr="000906AA" w:rsidRDefault="00705526" w:rsidP="00A71FD5">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Kentsel yenilemenin ya da dönüşümün </w:t>
      </w:r>
      <w:r w:rsidR="00A96074" w:rsidRPr="000906AA">
        <w:rPr>
          <w:rFonts w:ascii="Times New Roman" w:hAnsi="Times New Roman" w:cs="Times New Roman"/>
        </w:rPr>
        <w:t xml:space="preserve">uygulandığı alanlar hakkında Pelin Pınar Özden’in (2010: 285) </w:t>
      </w:r>
      <w:proofErr w:type="spellStart"/>
      <w:r w:rsidR="0065054F" w:rsidRPr="000906AA">
        <w:rPr>
          <w:rFonts w:ascii="Times New Roman" w:hAnsi="Times New Roman" w:cs="Times New Roman"/>
        </w:rPr>
        <w:t>Herbert</w:t>
      </w:r>
      <w:proofErr w:type="spellEnd"/>
      <w:r w:rsidR="0065054F" w:rsidRPr="000906AA">
        <w:rPr>
          <w:rFonts w:ascii="Times New Roman" w:hAnsi="Times New Roman" w:cs="Times New Roman"/>
        </w:rPr>
        <w:t xml:space="preserve"> </w:t>
      </w:r>
      <w:proofErr w:type="spellStart"/>
      <w:r w:rsidR="0065054F" w:rsidRPr="000906AA">
        <w:rPr>
          <w:rFonts w:ascii="Times New Roman" w:hAnsi="Times New Roman" w:cs="Times New Roman"/>
        </w:rPr>
        <w:t>Gans’ın</w:t>
      </w:r>
      <w:proofErr w:type="spellEnd"/>
      <w:r w:rsidR="0065054F" w:rsidRPr="000906AA">
        <w:rPr>
          <w:rFonts w:ascii="Times New Roman" w:hAnsi="Times New Roman" w:cs="Times New Roman"/>
        </w:rPr>
        <w:t xml:space="preserve"> </w:t>
      </w:r>
      <w:r w:rsidR="00ED1374" w:rsidRPr="000906AA">
        <w:rPr>
          <w:rFonts w:ascii="Times New Roman" w:hAnsi="Times New Roman" w:cs="Times New Roman"/>
        </w:rPr>
        <w:t>“</w:t>
      </w:r>
      <w:r w:rsidR="0065054F" w:rsidRPr="000906AA">
        <w:rPr>
          <w:rFonts w:ascii="Times New Roman" w:hAnsi="Times New Roman" w:cs="Times New Roman"/>
        </w:rPr>
        <w:t>Boston’un Batı Yakası</w:t>
      </w:r>
      <w:r w:rsidR="00ED1374" w:rsidRPr="000906AA">
        <w:rPr>
          <w:rFonts w:ascii="Times New Roman" w:hAnsi="Times New Roman" w:cs="Times New Roman"/>
        </w:rPr>
        <w:t>”</w:t>
      </w:r>
      <w:r w:rsidR="0065054F" w:rsidRPr="000906AA">
        <w:rPr>
          <w:rFonts w:ascii="Times New Roman" w:hAnsi="Times New Roman" w:cs="Times New Roman"/>
        </w:rPr>
        <w:t xml:space="preserve"> üzerine yaptığı yorumlardan derleyen T. </w:t>
      </w:r>
      <w:proofErr w:type="spellStart"/>
      <w:r w:rsidR="0065054F" w:rsidRPr="000906AA">
        <w:rPr>
          <w:rFonts w:ascii="Times New Roman" w:hAnsi="Times New Roman" w:cs="Times New Roman"/>
        </w:rPr>
        <w:t>Yörükan’dan</w:t>
      </w:r>
      <w:proofErr w:type="spellEnd"/>
      <w:r w:rsidR="0065054F" w:rsidRPr="000906AA">
        <w:rPr>
          <w:rFonts w:ascii="Times New Roman" w:hAnsi="Times New Roman" w:cs="Times New Roman"/>
        </w:rPr>
        <w:t xml:space="preserve"> alıntıladığına göre, </w:t>
      </w:r>
      <w:r w:rsidR="0065054F" w:rsidRPr="000906AA">
        <w:rPr>
          <w:rFonts w:ascii="Times New Roman" w:hAnsi="Times New Roman" w:cs="Times New Roman"/>
          <w:i/>
        </w:rPr>
        <w:t>“sefalet mahalleleri içerisinde bulunan konutlar ve diğer unsurlar fizik, sosyal ve duygusal yönden sakinlerine veya topluma geniş ölçüde zararlı olduğu bilinen birtakım yerlerdir. Düşük kiralı konutlar ve diğer unsurlar ise, fazla kira ödemeyen, modern tesislerin yokluğunu, fazla yoğun bir şekilde oturmayı, müstakil olmamayı, merdiven çıkmayı</w:t>
      </w:r>
      <w:r w:rsidR="00167AA4" w:rsidRPr="000906AA">
        <w:rPr>
          <w:rFonts w:ascii="Times New Roman" w:hAnsi="Times New Roman" w:cs="Times New Roman"/>
          <w:i/>
        </w:rPr>
        <w:t xml:space="preserve"> ve diğer rahatsızlıkları kabul eden halkın oturmakta olduğu, insan sağlığı için zararlı olmayan zorunlu birtakım tesislerin bulunduğu yerlerdir”</w:t>
      </w:r>
      <w:r w:rsidR="00167AA4" w:rsidRPr="000906AA">
        <w:rPr>
          <w:rFonts w:ascii="Times New Roman" w:hAnsi="Times New Roman" w:cs="Times New Roman"/>
        </w:rPr>
        <w:t>.</w:t>
      </w:r>
      <w:r w:rsidR="00A71FD5" w:rsidRPr="000906AA">
        <w:rPr>
          <w:rFonts w:ascii="Times New Roman" w:hAnsi="Times New Roman" w:cs="Times New Roman"/>
        </w:rPr>
        <w:t xml:space="preserve"> Kentin merkezinde bulunan alt gelir grubuna dâhil olan bireylerin yaşadıkları olum</w:t>
      </w:r>
      <w:r w:rsidR="00D9684F" w:rsidRPr="000906AA">
        <w:rPr>
          <w:rFonts w:ascii="Times New Roman" w:hAnsi="Times New Roman" w:cs="Times New Roman"/>
        </w:rPr>
        <w:t>suz koşulların olduğu yerler, bu bireyler tarafından kabullenilmiş olup genellikle,</w:t>
      </w:r>
      <w:r w:rsidR="00A71FD5" w:rsidRPr="000906AA">
        <w:rPr>
          <w:rFonts w:ascii="Times New Roman" w:hAnsi="Times New Roman" w:cs="Times New Roman"/>
        </w:rPr>
        <w:t xml:space="preserve"> tarihi mekânların bulunduğu eskimiş alanlar, çöküntü alanları</w:t>
      </w:r>
      <w:r w:rsidR="00D9684F" w:rsidRPr="000906AA">
        <w:rPr>
          <w:rFonts w:ascii="Times New Roman" w:hAnsi="Times New Roman" w:cs="Times New Roman"/>
        </w:rPr>
        <w:t>,</w:t>
      </w:r>
      <w:r w:rsidR="00A71FD5" w:rsidRPr="000906AA">
        <w:rPr>
          <w:rFonts w:ascii="Times New Roman" w:hAnsi="Times New Roman" w:cs="Times New Roman"/>
        </w:rPr>
        <w:t xml:space="preserve"> </w:t>
      </w:r>
      <w:r w:rsidR="00D9684F" w:rsidRPr="000906AA">
        <w:rPr>
          <w:rFonts w:ascii="Times New Roman" w:hAnsi="Times New Roman" w:cs="Times New Roman"/>
        </w:rPr>
        <w:t xml:space="preserve">gecekondu bölgeleri </w:t>
      </w:r>
      <w:r w:rsidR="00A71FD5" w:rsidRPr="000906AA">
        <w:rPr>
          <w:rFonts w:ascii="Times New Roman" w:hAnsi="Times New Roman" w:cs="Times New Roman"/>
        </w:rPr>
        <w:t xml:space="preserve">gibi mekânlar </w:t>
      </w:r>
      <w:r w:rsidR="00D9684F" w:rsidRPr="000906AA">
        <w:rPr>
          <w:rFonts w:ascii="Times New Roman" w:hAnsi="Times New Roman" w:cs="Times New Roman"/>
        </w:rPr>
        <w:t>olarak adlandırılmaktadır. D</w:t>
      </w:r>
      <w:r w:rsidR="00A71FD5" w:rsidRPr="000906AA">
        <w:rPr>
          <w:rFonts w:ascii="Times New Roman" w:hAnsi="Times New Roman" w:cs="Times New Roman"/>
        </w:rPr>
        <w:t xml:space="preserve">olayısıyla </w:t>
      </w:r>
      <w:r w:rsidR="00D9684F" w:rsidRPr="000906AA">
        <w:rPr>
          <w:rFonts w:ascii="Times New Roman" w:hAnsi="Times New Roman" w:cs="Times New Roman"/>
        </w:rPr>
        <w:t xml:space="preserve">bu bireylerin kentten peyzaj beklentileri de </w:t>
      </w:r>
      <w:r w:rsidR="00A71FD5" w:rsidRPr="000906AA">
        <w:rPr>
          <w:rFonts w:ascii="Times New Roman" w:hAnsi="Times New Roman" w:cs="Times New Roman"/>
        </w:rPr>
        <w:t xml:space="preserve">düşük olmaktadır. Orta ve üst gelir grubunun ise, hem peyzaj anlamında hem de alt yapı olarak beklentileri yüksektir. Farklı toplumsal sınıfların yaşadıkları kentten beklentileri de farklı olmaktadır (Çeker ve Belge, 2015: 78). </w:t>
      </w:r>
      <w:r w:rsidR="00D9684F" w:rsidRPr="000906AA">
        <w:rPr>
          <w:rFonts w:ascii="Times New Roman" w:hAnsi="Times New Roman" w:cs="Times New Roman"/>
        </w:rPr>
        <w:t>Sonuçta,</w:t>
      </w:r>
      <w:r w:rsidR="00A71FD5" w:rsidRPr="000906AA">
        <w:rPr>
          <w:rFonts w:ascii="Times New Roman" w:hAnsi="Times New Roman" w:cs="Times New Roman"/>
        </w:rPr>
        <w:t xml:space="preserve"> yaşam alanlarında düşük düzeyli kabulleri yapan alt gelir grubuna dâhil olan kent sakinlerinin rızası olarak veya zorlayarak kentsel </w:t>
      </w:r>
      <w:r w:rsidR="00B9600D" w:rsidRPr="000906AA">
        <w:rPr>
          <w:rFonts w:ascii="Times New Roman" w:hAnsi="Times New Roman" w:cs="Times New Roman"/>
        </w:rPr>
        <w:t>dönüşüm ya da soylulaştırma</w:t>
      </w:r>
      <w:r w:rsidR="00A71FD5" w:rsidRPr="000906AA">
        <w:rPr>
          <w:rFonts w:ascii="Times New Roman" w:hAnsi="Times New Roman" w:cs="Times New Roman"/>
        </w:rPr>
        <w:t xml:space="preserve"> yapılması</w:t>
      </w:r>
      <w:r w:rsidR="00B9600D" w:rsidRPr="000906AA">
        <w:rPr>
          <w:rFonts w:ascii="Times New Roman" w:hAnsi="Times New Roman" w:cs="Times New Roman"/>
        </w:rPr>
        <w:t>nın</w:t>
      </w:r>
      <w:r w:rsidR="00A71FD5" w:rsidRPr="000906AA">
        <w:rPr>
          <w:rFonts w:ascii="Times New Roman" w:hAnsi="Times New Roman" w:cs="Times New Roman"/>
        </w:rPr>
        <w:t xml:space="preserve"> günümüz şartlarında kaçınılmaz ol</w:t>
      </w:r>
      <w:r w:rsidR="00B9600D" w:rsidRPr="000906AA">
        <w:rPr>
          <w:rFonts w:ascii="Times New Roman" w:hAnsi="Times New Roman" w:cs="Times New Roman"/>
        </w:rPr>
        <w:t>duğu ileri sürülmektedir.</w:t>
      </w:r>
    </w:p>
    <w:p w:rsidR="000178B1" w:rsidRPr="000906AA" w:rsidRDefault="000178B1" w:rsidP="00705526">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Ülke Evrim Uysal’ın (2006: 81) Kennedy ve </w:t>
      </w:r>
      <w:proofErr w:type="spellStart"/>
      <w:r w:rsidRPr="000906AA">
        <w:rPr>
          <w:rFonts w:ascii="Times New Roman" w:hAnsi="Times New Roman" w:cs="Times New Roman"/>
        </w:rPr>
        <w:t>Leonard’dan</w:t>
      </w:r>
      <w:proofErr w:type="spellEnd"/>
      <w:r w:rsidRPr="000906AA">
        <w:rPr>
          <w:rFonts w:ascii="Times New Roman" w:hAnsi="Times New Roman" w:cs="Times New Roman"/>
        </w:rPr>
        <w:t xml:space="preserve"> alıntıladığına göre, soylulaştırmanın gerçekleştirilmesinde dört önemli özellikten söz etmek gerekmektedir</w:t>
      </w:r>
      <w:r w:rsidR="00A71FD5" w:rsidRPr="000906AA">
        <w:rPr>
          <w:rFonts w:ascii="Times New Roman" w:hAnsi="Times New Roman" w:cs="Times New Roman"/>
        </w:rPr>
        <w:t>:</w:t>
      </w:r>
    </w:p>
    <w:p w:rsidR="000178B1" w:rsidRPr="000906AA" w:rsidRDefault="000178B1" w:rsidP="000178B1">
      <w:pPr>
        <w:spacing w:before="120" w:after="120" w:line="240" w:lineRule="auto"/>
        <w:jc w:val="both"/>
        <w:rPr>
          <w:rFonts w:ascii="Times New Roman" w:hAnsi="Times New Roman" w:cs="Times New Roman"/>
          <w:i/>
        </w:rPr>
      </w:pPr>
      <w:r w:rsidRPr="000906AA">
        <w:rPr>
          <w:rFonts w:ascii="Times New Roman" w:hAnsi="Times New Roman" w:cs="Times New Roman"/>
          <w:i/>
        </w:rPr>
        <w:t>1.</w:t>
      </w:r>
      <w:r w:rsidR="00D9684F" w:rsidRPr="000906AA">
        <w:rPr>
          <w:rFonts w:ascii="Times New Roman" w:hAnsi="Times New Roman" w:cs="Times New Roman"/>
          <w:i/>
        </w:rPr>
        <w:t xml:space="preserve"> </w:t>
      </w:r>
      <w:r w:rsidRPr="000906AA">
        <w:rPr>
          <w:rFonts w:ascii="Times New Roman" w:hAnsi="Times New Roman" w:cs="Times New Roman"/>
          <w:i/>
        </w:rPr>
        <w:t>Soylulaştırma düşük gelir gruplarının yaşadıkları a</w:t>
      </w:r>
      <w:r w:rsidR="00D9684F" w:rsidRPr="000906AA">
        <w:rPr>
          <w:rFonts w:ascii="Times New Roman" w:hAnsi="Times New Roman" w:cs="Times New Roman"/>
          <w:i/>
        </w:rPr>
        <w:t>landan taşınmasını gerekli kıl</w:t>
      </w:r>
      <w:r w:rsidRPr="000906AA">
        <w:rPr>
          <w:rFonts w:ascii="Times New Roman" w:hAnsi="Times New Roman" w:cs="Times New Roman"/>
          <w:i/>
        </w:rPr>
        <w:t>maktadır.</w:t>
      </w:r>
    </w:p>
    <w:p w:rsidR="000178B1" w:rsidRPr="000906AA" w:rsidRDefault="000178B1" w:rsidP="000178B1">
      <w:pPr>
        <w:spacing w:before="120" w:after="120" w:line="240" w:lineRule="auto"/>
        <w:jc w:val="both"/>
        <w:rPr>
          <w:rFonts w:ascii="Times New Roman" w:hAnsi="Times New Roman" w:cs="Times New Roman"/>
          <w:i/>
        </w:rPr>
      </w:pPr>
      <w:r w:rsidRPr="000906AA">
        <w:rPr>
          <w:rFonts w:ascii="Times New Roman" w:hAnsi="Times New Roman" w:cs="Times New Roman"/>
          <w:i/>
        </w:rPr>
        <w:t>2.</w:t>
      </w:r>
      <w:r w:rsidR="00D9684F" w:rsidRPr="000906AA">
        <w:rPr>
          <w:rFonts w:ascii="Times New Roman" w:hAnsi="Times New Roman" w:cs="Times New Roman"/>
          <w:i/>
        </w:rPr>
        <w:t xml:space="preserve"> </w:t>
      </w:r>
      <w:r w:rsidRPr="000906AA">
        <w:rPr>
          <w:rFonts w:ascii="Times New Roman" w:hAnsi="Times New Roman" w:cs="Times New Roman"/>
          <w:i/>
        </w:rPr>
        <w:t>Soylulaştırmanın alandaki konut stokunu iyileştirme sonucundan başka, fiziksel ve sosyal bileşenleri de vardır.</w:t>
      </w:r>
    </w:p>
    <w:p w:rsidR="001C72F5" w:rsidRPr="000906AA" w:rsidRDefault="000178B1" w:rsidP="000178B1">
      <w:pPr>
        <w:spacing w:before="120" w:after="120" w:line="240" w:lineRule="auto"/>
        <w:jc w:val="both"/>
        <w:rPr>
          <w:rFonts w:ascii="Times New Roman" w:hAnsi="Times New Roman" w:cs="Times New Roman"/>
          <w:i/>
        </w:rPr>
      </w:pPr>
      <w:r w:rsidRPr="000906AA">
        <w:rPr>
          <w:rFonts w:ascii="Times New Roman" w:hAnsi="Times New Roman" w:cs="Times New Roman"/>
          <w:i/>
        </w:rPr>
        <w:t>3.</w:t>
      </w:r>
      <w:r w:rsidR="00D9684F" w:rsidRPr="000906AA">
        <w:rPr>
          <w:rFonts w:ascii="Times New Roman" w:hAnsi="Times New Roman" w:cs="Times New Roman"/>
          <w:i/>
        </w:rPr>
        <w:t xml:space="preserve"> </w:t>
      </w:r>
      <w:r w:rsidRPr="000906AA">
        <w:rPr>
          <w:rFonts w:ascii="Times New Roman" w:hAnsi="Times New Roman" w:cs="Times New Roman"/>
          <w:i/>
        </w:rPr>
        <w:t>So</w:t>
      </w:r>
      <w:r w:rsidR="00D9684F" w:rsidRPr="000906AA">
        <w:rPr>
          <w:rFonts w:ascii="Times New Roman" w:hAnsi="Times New Roman" w:cs="Times New Roman"/>
          <w:i/>
        </w:rPr>
        <w:t>ylulaştırma uygulandığı</w:t>
      </w:r>
      <w:r w:rsidRPr="000906AA">
        <w:rPr>
          <w:rFonts w:ascii="Times New Roman" w:hAnsi="Times New Roman" w:cs="Times New Roman"/>
          <w:i/>
        </w:rPr>
        <w:t xml:space="preserve"> alanın karakterinde değişiklikle sonuçlanır.</w:t>
      </w:r>
    </w:p>
    <w:p w:rsidR="000178B1" w:rsidRPr="000906AA" w:rsidRDefault="000178B1" w:rsidP="000178B1">
      <w:pPr>
        <w:spacing w:before="120" w:after="120" w:line="240" w:lineRule="auto"/>
        <w:jc w:val="both"/>
        <w:rPr>
          <w:rFonts w:ascii="Times New Roman" w:hAnsi="Times New Roman" w:cs="Times New Roman"/>
          <w:i/>
        </w:rPr>
      </w:pPr>
      <w:r w:rsidRPr="000906AA">
        <w:rPr>
          <w:rFonts w:ascii="Times New Roman" w:hAnsi="Times New Roman" w:cs="Times New Roman"/>
          <w:i/>
        </w:rPr>
        <w:t>4.</w:t>
      </w:r>
      <w:r w:rsidR="00D9684F" w:rsidRPr="000906AA">
        <w:rPr>
          <w:rFonts w:ascii="Times New Roman" w:hAnsi="Times New Roman" w:cs="Times New Roman"/>
          <w:i/>
        </w:rPr>
        <w:t xml:space="preserve"> </w:t>
      </w:r>
      <w:r w:rsidRPr="000906AA">
        <w:rPr>
          <w:rFonts w:ascii="Times New Roman" w:hAnsi="Times New Roman" w:cs="Times New Roman"/>
          <w:i/>
        </w:rPr>
        <w:t xml:space="preserve">Soylulaştırma genellikle </w:t>
      </w:r>
      <w:r w:rsidR="00D9684F" w:rsidRPr="000906AA">
        <w:rPr>
          <w:rFonts w:ascii="Times New Roman" w:hAnsi="Times New Roman" w:cs="Times New Roman"/>
          <w:i/>
        </w:rPr>
        <w:t xml:space="preserve">bir konut alanı </w:t>
      </w:r>
      <w:r w:rsidRPr="000906AA">
        <w:rPr>
          <w:rFonts w:ascii="Times New Roman" w:hAnsi="Times New Roman" w:cs="Times New Roman"/>
          <w:i/>
        </w:rPr>
        <w:t>bazında tanımlanırken, süreç ve etkileri tüm kent ve bölge düzeyinde görülmektedir</w:t>
      </w:r>
      <w:r w:rsidRPr="000906AA">
        <w:rPr>
          <w:rFonts w:ascii="Times New Roman" w:hAnsi="Times New Roman" w:cs="Times New Roman"/>
        </w:rPr>
        <w:t>. (ayrıca, Ergün, 2006, Özden, 2002)</w:t>
      </w:r>
    </w:p>
    <w:p w:rsidR="00A75232" w:rsidRPr="000906AA" w:rsidRDefault="00D758FF" w:rsidP="00705526">
      <w:pPr>
        <w:spacing w:before="120" w:after="120" w:line="240" w:lineRule="auto"/>
        <w:jc w:val="both"/>
        <w:rPr>
          <w:rFonts w:ascii="Times New Roman" w:hAnsi="Times New Roman" w:cs="Times New Roman"/>
        </w:rPr>
      </w:pPr>
      <w:r w:rsidRPr="000906AA">
        <w:rPr>
          <w:rFonts w:ascii="Times New Roman" w:hAnsi="Times New Roman" w:cs="Times New Roman"/>
        </w:rPr>
        <w:tab/>
      </w:r>
      <w:r w:rsidR="00A75232" w:rsidRPr="000906AA">
        <w:rPr>
          <w:rFonts w:ascii="Times New Roman" w:hAnsi="Times New Roman" w:cs="Times New Roman"/>
        </w:rPr>
        <w:t xml:space="preserve">Çeker ve Belge’nin (2015: 79) </w:t>
      </w:r>
      <w:proofErr w:type="spellStart"/>
      <w:r w:rsidR="00836A50" w:rsidRPr="000906AA">
        <w:rPr>
          <w:rFonts w:ascii="Times New Roman" w:hAnsi="Times New Roman" w:cs="Times New Roman"/>
        </w:rPr>
        <w:t>Knox</w:t>
      </w:r>
      <w:proofErr w:type="spellEnd"/>
      <w:r w:rsidR="00836A50" w:rsidRPr="000906AA">
        <w:rPr>
          <w:rFonts w:ascii="Times New Roman" w:hAnsi="Times New Roman" w:cs="Times New Roman"/>
        </w:rPr>
        <w:t xml:space="preserve"> ve </w:t>
      </w:r>
      <w:proofErr w:type="spellStart"/>
      <w:r w:rsidR="00836A50" w:rsidRPr="000906AA">
        <w:rPr>
          <w:rFonts w:ascii="Times New Roman" w:hAnsi="Times New Roman" w:cs="Times New Roman"/>
        </w:rPr>
        <w:t>McCarthy’den</w:t>
      </w:r>
      <w:proofErr w:type="spellEnd"/>
      <w:r w:rsidR="00836A50" w:rsidRPr="000906AA">
        <w:rPr>
          <w:rFonts w:ascii="Times New Roman" w:hAnsi="Times New Roman" w:cs="Times New Roman"/>
        </w:rPr>
        <w:t xml:space="preserve"> yaptığı alıntıya göre soylulaştırmanın aşamaları aşağıda açıklandığı şekilde gerçekleşmektedir;</w:t>
      </w:r>
    </w:p>
    <w:p w:rsidR="00983FBC" w:rsidRPr="000906AA" w:rsidRDefault="00983FBC" w:rsidP="00983FBC">
      <w:pPr>
        <w:spacing w:before="120" w:after="120" w:line="240" w:lineRule="auto"/>
        <w:jc w:val="both"/>
        <w:rPr>
          <w:rFonts w:ascii="Times New Roman" w:hAnsi="Times New Roman" w:cs="Times New Roman"/>
        </w:rPr>
      </w:pPr>
      <w:r w:rsidRPr="000906AA">
        <w:rPr>
          <w:rFonts w:ascii="Times New Roman" w:hAnsi="Times New Roman" w:cs="Times New Roman"/>
          <w:b/>
        </w:rPr>
        <w:t xml:space="preserve">1.Banliyöleşme; </w:t>
      </w:r>
      <w:r w:rsidRPr="000906AA">
        <w:rPr>
          <w:rFonts w:ascii="Times New Roman" w:hAnsi="Times New Roman" w:cs="Times New Roman"/>
        </w:rPr>
        <w:t xml:space="preserve">mahallenin yaşamsal döngüsünün başlangıç aşamasıdır. Bu aşama orta ve üst gelir sınıfına </w:t>
      </w:r>
      <w:r w:rsidR="008503E4" w:rsidRPr="000906AA">
        <w:rPr>
          <w:rFonts w:ascii="Times New Roman" w:hAnsi="Times New Roman" w:cs="Times New Roman"/>
        </w:rPr>
        <w:t>dâhil</w:t>
      </w:r>
      <w:r w:rsidRPr="000906AA">
        <w:rPr>
          <w:rFonts w:ascii="Times New Roman" w:hAnsi="Times New Roman" w:cs="Times New Roman"/>
        </w:rPr>
        <w:t xml:space="preserve"> grupların mahalleye yerleşmesiyle başlar. Birim alana düşen mesken yoğunluğunun düşük olması ve konutların müstakil aile tipinde olması bu evrenin en önemli özelliğidir.</w:t>
      </w:r>
    </w:p>
    <w:p w:rsidR="00307246" w:rsidRPr="000906AA" w:rsidRDefault="00983FBC" w:rsidP="00983FBC">
      <w:pPr>
        <w:spacing w:before="120" w:after="120" w:line="240" w:lineRule="auto"/>
        <w:jc w:val="both"/>
        <w:rPr>
          <w:rFonts w:ascii="Times New Roman" w:hAnsi="Times New Roman" w:cs="Times New Roman"/>
        </w:rPr>
      </w:pPr>
      <w:r w:rsidRPr="000906AA">
        <w:rPr>
          <w:rFonts w:ascii="Times New Roman" w:hAnsi="Times New Roman" w:cs="Times New Roman"/>
          <w:b/>
        </w:rPr>
        <w:t>2.Doldurma</w:t>
      </w:r>
      <w:r w:rsidRPr="000906AA">
        <w:rPr>
          <w:rFonts w:ascii="Times New Roman" w:hAnsi="Times New Roman" w:cs="Times New Roman"/>
        </w:rPr>
        <w:t xml:space="preserve">; </w:t>
      </w:r>
      <w:r w:rsidRPr="000906AA">
        <w:rPr>
          <w:rFonts w:ascii="Times New Roman" w:hAnsi="Times New Roman" w:cs="Times New Roman"/>
          <w:i/>
        </w:rPr>
        <w:t xml:space="preserve"> </w:t>
      </w:r>
      <w:r w:rsidR="00307246" w:rsidRPr="000906AA">
        <w:rPr>
          <w:rFonts w:ascii="Times New Roman" w:hAnsi="Times New Roman" w:cs="Times New Roman"/>
        </w:rPr>
        <w:t>b</w:t>
      </w:r>
      <w:r w:rsidRPr="000906AA">
        <w:rPr>
          <w:rFonts w:ascii="Times New Roman" w:hAnsi="Times New Roman" w:cs="Times New Roman"/>
        </w:rPr>
        <w:t xml:space="preserve">anliyöleşme aşamasından sonra konutlar arasında kalan boş alanlara çok nüfuslu aileler kiracı olarak yerleşmeye başlar ve mahallenin yoğunluğunu artırır. Bu aşamada </w:t>
      </w:r>
      <w:r w:rsidR="00307246" w:rsidRPr="000906AA">
        <w:rPr>
          <w:rFonts w:ascii="Times New Roman" w:hAnsi="Times New Roman" w:cs="Times New Roman"/>
        </w:rPr>
        <w:t>mahallenin sahip olduğu homojen sosyal ve ekonomik yapı hızla bozulmaya başlar.</w:t>
      </w:r>
    </w:p>
    <w:p w:rsidR="00983FBC" w:rsidRPr="000906AA" w:rsidRDefault="00307246" w:rsidP="00983FBC">
      <w:pPr>
        <w:spacing w:before="120" w:after="120" w:line="240" w:lineRule="auto"/>
        <w:jc w:val="both"/>
        <w:rPr>
          <w:rFonts w:ascii="Times New Roman" w:hAnsi="Times New Roman" w:cs="Times New Roman"/>
        </w:rPr>
      </w:pPr>
      <w:r w:rsidRPr="000906AA">
        <w:rPr>
          <w:rFonts w:ascii="Times New Roman" w:hAnsi="Times New Roman" w:cs="Times New Roman"/>
          <w:b/>
        </w:rPr>
        <w:lastRenderedPageBreak/>
        <w:t>3.Gerileme;</w:t>
      </w:r>
      <w:r w:rsidR="00983FBC" w:rsidRPr="000906AA">
        <w:rPr>
          <w:rFonts w:ascii="Times New Roman" w:hAnsi="Times New Roman" w:cs="Times New Roman"/>
          <w:b/>
        </w:rPr>
        <w:t xml:space="preserve"> </w:t>
      </w:r>
      <w:r w:rsidRPr="000906AA">
        <w:rPr>
          <w:rFonts w:ascii="Times New Roman" w:hAnsi="Times New Roman" w:cs="Times New Roman"/>
        </w:rPr>
        <w:t xml:space="preserve">doldurma aşamasından sonra, mahalleyi daha durağan ve uzun bir süreç beklemektedir. Gerileme aşaması denilen bu aşama mahallenin yaşamsal döngüsünün en uzun evresi sayılmaktadır. Bu aşamada mahallede bulunan </w:t>
      </w:r>
      <w:r w:rsidR="00E14BEC" w:rsidRPr="000906AA">
        <w:rPr>
          <w:rFonts w:ascii="Times New Roman" w:hAnsi="Times New Roman" w:cs="Times New Roman"/>
        </w:rPr>
        <w:t xml:space="preserve">konutlar </w:t>
      </w:r>
      <w:r w:rsidRPr="000906AA">
        <w:rPr>
          <w:rFonts w:ascii="Times New Roman" w:hAnsi="Times New Roman" w:cs="Times New Roman"/>
        </w:rPr>
        <w:t xml:space="preserve">bozulmaya ve değer kaybetmeye başlar. Bu evrenin en belirgin özelliği mahallenin nüfus yoğunluğunun artmasıdır. </w:t>
      </w:r>
    </w:p>
    <w:p w:rsidR="00307246" w:rsidRPr="000906AA" w:rsidRDefault="00307246" w:rsidP="00983FBC">
      <w:pPr>
        <w:spacing w:before="120" w:after="120" w:line="240" w:lineRule="auto"/>
        <w:jc w:val="both"/>
        <w:rPr>
          <w:rFonts w:ascii="Times New Roman" w:hAnsi="Times New Roman" w:cs="Times New Roman"/>
        </w:rPr>
      </w:pPr>
      <w:r w:rsidRPr="000906AA">
        <w:rPr>
          <w:rFonts w:ascii="Times New Roman" w:hAnsi="Times New Roman" w:cs="Times New Roman"/>
          <w:b/>
        </w:rPr>
        <w:t>4.İnceltme;</w:t>
      </w:r>
      <w:r w:rsidR="00107F62" w:rsidRPr="000906AA">
        <w:rPr>
          <w:rFonts w:ascii="Times New Roman" w:hAnsi="Times New Roman" w:cs="Times New Roman"/>
          <w:b/>
        </w:rPr>
        <w:t xml:space="preserve"> </w:t>
      </w:r>
      <w:r w:rsidRPr="000906AA">
        <w:rPr>
          <w:rFonts w:ascii="Times New Roman" w:hAnsi="Times New Roman" w:cs="Times New Roman"/>
        </w:rPr>
        <w:t>mahallenin nüfus yoğunluğunun artması, konutların fiziksel olarak bozulması, mahallenin sosyal ve demografik açıdan değişmesi, mahallede bulunan konutların bazılarının dönüşümünü ya da yıkımını gerektirmektedir.</w:t>
      </w:r>
      <w:r w:rsidR="00107F62" w:rsidRPr="000906AA">
        <w:rPr>
          <w:rFonts w:ascii="Times New Roman" w:hAnsi="Times New Roman" w:cs="Times New Roman"/>
        </w:rPr>
        <w:t xml:space="preserve"> Böylece inceltme aşaması olarak adlandırılan ve mahallede çöküntü alanlarının oluştuğu sonun başlangıcı aşamasına gelinmiştir.</w:t>
      </w:r>
    </w:p>
    <w:p w:rsidR="000B4297" w:rsidRDefault="00107F62" w:rsidP="00C2354C">
      <w:pPr>
        <w:spacing w:before="120" w:after="120" w:line="240" w:lineRule="auto"/>
        <w:jc w:val="both"/>
        <w:rPr>
          <w:rFonts w:ascii="Times New Roman" w:hAnsi="Times New Roman" w:cs="Times New Roman"/>
        </w:rPr>
      </w:pPr>
      <w:r w:rsidRPr="000906AA">
        <w:rPr>
          <w:rFonts w:ascii="Times New Roman" w:hAnsi="Times New Roman" w:cs="Times New Roman"/>
          <w:b/>
        </w:rPr>
        <w:t xml:space="preserve">5.Yenileme veya Rehabilitasyon; </w:t>
      </w:r>
      <w:r w:rsidR="008503E4" w:rsidRPr="000906AA">
        <w:rPr>
          <w:rFonts w:ascii="Times New Roman" w:hAnsi="Times New Roman" w:cs="Times New Roman"/>
        </w:rPr>
        <w:t xml:space="preserve">bu aşamada bozulan konutların yenilenmesi ya da yeniden inşa edilmesi mahallenin yaşamsal döngüsünü beklenmedik bir şekilde aniden sonlandırır ve bu yenileme yeni bir konut formunu ortaya çıkararak mekânsal anatomiyi tamamen değiştirerek </w:t>
      </w:r>
      <w:r w:rsidR="008503E4" w:rsidRPr="000906AA">
        <w:rPr>
          <w:rFonts w:ascii="Times New Roman" w:hAnsi="Times New Roman" w:cs="Times New Roman"/>
          <w:b/>
        </w:rPr>
        <w:t>soylulaştırma</w:t>
      </w:r>
      <w:r w:rsidR="008503E4" w:rsidRPr="000906AA">
        <w:rPr>
          <w:rFonts w:ascii="Times New Roman" w:hAnsi="Times New Roman" w:cs="Times New Roman"/>
        </w:rPr>
        <w:t xml:space="preserve"> olarak adlandırılan değişim ve dönüşüm sürecinin gerçekleşmesini sağlar.</w:t>
      </w:r>
    </w:p>
    <w:p w:rsidR="0067328F" w:rsidRPr="000906AA" w:rsidRDefault="00705526" w:rsidP="0067328F">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Soylulaştırma neticesinde kentte yapılan evler, işyerleri, caddeler, alt yapı yatırımları gibi mimari ya da mühendislik çalışmaları sadece bu alan</w:t>
      </w:r>
      <w:r w:rsidR="00F32274" w:rsidRPr="000906AA">
        <w:rPr>
          <w:rFonts w:ascii="Times New Roman" w:hAnsi="Times New Roman" w:cs="Times New Roman"/>
        </w:rPr>
        <w:t>da</w:t>
      </w:r>
      <w:r w:rsidRPr="000906AA">
        <w:rPr>
          <w:rFonts w:ascii="Times New Roman" w:hAnsi="Times New Roman" w:cs="Times New Roman"/>
        </w:rPr>
        <w:t xml:space="preserve"> kalmamakta, kentin kültürel ve sosyal dokusunda da önemli dönüşümlere sebep olmaktadır. Dolayısıyla soylulaştırma olgusu, sadece fiziki anlamda bir şekil değişimi ya da yenilenme anlamına gelmemekte</w:t>
      </w:r>
      <w:r w:rsidR="00E14BEC" w:rsidRPr="000906AA">
        <w:rPr>
          <w:rFonts w:ascii="Times New Roman" w:hAnsi="Times New Roman" w:cs="Times New Roman"/>
        </w:rPr>
        <w:t>,</w:t>
      </w:r>
      <w:r w:rsidRPr="000906AA">
        <w:rPr>
          <w:rFonts w:ascii="Times New Roman" w:hAnsi="Times New Roman" w:cs="Times New Roman"/>
        </w:rPr>
        <w:t xml:space="preserve"> kentin ekonomisinden, tarihi ve kültürel dokusuna, nüfusun niteliğine kadar her konuda etkili olmaktadır. </w:t>
      </w:r>
      <w:r w:rsidR="0067328F" w:rsidRPr="000906AA">
        <w:rPr>
          <w:rFonts w:ascii="Times New Roman" w:hAnsi="Times New Roman" w:cs="Times New Roman"/>
        </w:rPr>
        <w:t>Sonuç olara</w:t>
      </w:r>
      <w:r w:rsidR="00E14BEC" w:rsidRPr="000906AA">
        <w:rPr>
          <w:rFonts w:ascii="Times New Roman" w:hAnsi="Times New Roman" w:cs="Times New Roman"/>
        </w:rPr>
        <w:t>k soylulaştırma, kent kültürünü</w:t>
      </w:r>
      <w:r w:rsidR="0067328F" w:rsidRPr="000906AA">
        <w:rPr>
          <w:rFonts w:ascii="Times New Roman" w:hAnsi="Times New Roman" w:cs="Times New Roman"/>
        </w:rPr>
        <w:t xml:space="preserve"> ve kentin geleceğini sorgulatacak kadar etkili bir süreçtir.  </w:t>
      </w:r>
    </w:p>
    <w:p w:rsidR="008503E4" w:rsidRPr="000906AA" w:rsidRDefault="009F4BD2" w:rsidP="009F4BD2">
      <w:pPr>
        <w:spacing w:before="120" w:after="120" w:line="240" w:lineRule="auto"/>
        <w:jc w:val="both"/>
        <w:rPr>
          <w:rFonts w:ascii="Times New Roman" w:hAnsi="Times New Roman" w:cs="Times New Roman"/>
        </w:rPr>
      </w:pPr>
      <w:r w:rsidRPr="000906AA">
        <w:rPr>
          <w:rFonts w:ascii="Times New Roman" w:hAnsi="Times New Roman" w:cs="Times New Roman"/>
          <w:b/>
        </w:rPr>
        <w:t>2.2. Soylulaştırmanın Sosyo-Kültürel Boyutu</w:t>
      </w:r>
      <w:r w:rsidR="002A4B91" w:rsidRPr="000906AA">
        <w:rPr>
          <w:rFonts w:ascii="Times New Roman" w:hAnsi="Times New Roman" w:cs="Times New Roman"/>
          <w:b/>
        </w:rPr>
        <w:t xml:space="preserve"> </w:t>
      </w:r>
    </w:p>
    <w:p w:rsidR="000E57CE" w:rsidRPr="000906AA" w:rsidRDefault="00EC4E38" w:rsidP="00FA103D">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Soylulaştırma olgusunun 2. Dünya Savaşı sonrasında başladığına dair işaretler bulunmakla birlikte 1960’lı yıllarda Londra ve New York gibi sermayenin merkezi olan kentlerde hızla başladığı görülmektedir. 1970 ve 1980’li yıllarda </w:t>
      </w:r>
      <w:r w:rsidR="00512E78" w:rsidRPr="000906AA">
        <w:rPr>
          <w:rFonts w:ascii="Times New Roman" w:hAnsi="Times New Roman" w:cs="Times New Roman"/>
        </w:rPr>
        <w:t>ağırlıklı olarak gelişmiş ülkelerin büyük kentlerinde yüksek gelirli aktif gruplar</w:t>
      </w:r>
      <w:r w:rsidR="00E14BEC" w:rsidRPr="000906AA">
        <w:rPr>
          <w:rFonts w:ascii="Times New Roman" w:hAnsi="Times New Roman" w:cs="Times New Roman"/>
        </w:rPr>
        <w:t>ın</w:t>
      </w:r>
      <w:r w:rsidR="00512E78" w:rsidRPr="000906AA">
        <w:rPr>
          <w:rFonts w:ascii="Times New Roman" w:hAnsi="Times New Roman" w:cs="Times New Roman"/>
        </w:rPr>
        <w:t xml:space="preserve"> şehir merkezine yakın bölgelerde ikamet etmek istemeleri sonucunda binaların yenilenmesi işlemleri yaygın olarak gözlenmektedir. 1980’li yıllardan sonra mevcut ekonomik sistem </w:t>
      </w:r>
      <w:r w:rsidR="00FA103D" w:rsidRPr="000906AA">
        <w:rPr>
          <w:rFonts w:ascii="Times New Roman" w:hAnsi="Times New Roman" w:cs="Times New Roman"/>
        </w:rPr>
        <w:t xml:space="preserve">ile birlikte gelişen </w:t>
      </w:r>
      <w:r w:rsidR="00512E78" w:rsidRPr="000906AA">
        <w:rPr>
          <w:rFonts w:ascii="Times New Roman" w:hAnsi="Times New Roman" w:cs="Times New Roman"/>
        </w:rPr>
        <w:t>küreselleşme nedeniyle sermayenin merkezi olmaya başlayan</w:t>
      </w:r>
      <w:r w:rsidR="00E14BEC" w:rsidRPr="000906AA">
        <w:rPr>
          <w:rFonts w:ascii="Times New Roman" w:hAnsi="Times New Roman" w:cs="Times New Roman"/>
        </w:rPr>
        <w:t>,</w:t>
      </w:r>
      <w:r w:rsidR="00512E78" w:rsidRPr="000906AA">
        <w:rPr>
          <w:rFonts w:ascii="Times New Roman" w:hAnsi="Times New Roman" w:cs="Times New Roman"/>
        </w:rPr>
        <w:t xml:space="preserve"> özellikle </w:t>
      </w:r>
      <w:r w:rsidR="00E14BEC" w:rsidRPr="000906AA">
        <w:rPr>
          <w:rFonts w:ascii="Times New Roman" w:hAnsi="Times New Roman" w:cs="Times New Roman"/>
        </w:rPr>
        <w:t xml:space="preserve">de </w:t>
      </w:r>
      <w:r w:rsidR="00512E78" w:rsidRPr="000906AA">
        <w:rPr>
          <w:rFonts w:ascii="Times New Roman" w:hAnsi="Times New Roman" w:cs="Times New Roman"/>
        </w:rPr>
        <w:t>gelişmiş ülkelerin kentleri</w:t>
      </w:r>
      <w:r w:rsidR="00FA103D" w:rsidRPr="000906AA">
        <w:rPr>
          <w:rFonts w:ascii="Times New Roman" w:hAnsi="Times New Roman" w:cs="Times New Roman"/>
        </w:rPr>
        <w:t>,</w:t>
      </w:r>
      <w:r w:rsidR="00512E78" w:rsidRPr="000906AA">
        <w:rPr>
          <w:rFonts w:ascii="Times New Roman" w:hAnsi="Times New Roman" w:cs="Times New Roman"/>
        </w:rPr>
        <w:t xml:space="preserve"> hem yönetim hem de kentin çehresi ve imajı </w:t>
      </w:r>
      <w:r w:rsidR="00E14BEC" w:rsidRPr="000906AA">
        <w:rPr>
          <w:rFonts w:ascii="Times New Roman" w:hAnsi="Times New Roman" w:cs="Times New Roman"/>
        </w:rPr>
        <w:t>başta olmak üzere,</w:t>
      </w:r>
      <w:r w:rsidR="00512E78" w:rsidRPr="000906AA">
        <w:rPr>
          <w:rFonts w:ascii="Times New Roman" w:hAnsi="Times New Roman" w:cs="Times New Roman"/>
        </w:rPr>
        <w:t xml:space="preserve"> çok büyük değişim ve dönüşüme</w:t>
      </w:r>
      <w:r w:rsidR="00FA103D" w:rsidRPr="000906AA">
        <w:rPr>
          <w:rFonts w:ascii="Times New Roman" w:hAnsi="Times New Roman" w:cs="Times New Roman"/>
        </w:rPr>
        <w:t xml:space="preserve"> uğramıştır (Çeker ve Belge, 2015: 79). Bazı kentler bilinirlik açısından bulunduğu devletin önüne geçmiştir. Küresel ekonomiye entegrasyon aşamasında bu kentler </w:t>
      </w:r>
      <w:r w:rsidR="00E5566B" w:rsidRPr="000906AA">
        <w:rPr>
          <w:rFonts w:ascii="Times New Roman" w:hAnsi="Times New Roman" w:cs="Times New Roman"/>
        </w:rPr>
        <w:t>lokomotif görevi görmekte</w:t>
      </w:r>
      <w:r w:rsidR="00FA103D" w:rsidRPr="000906AA">
        <w:rPr>
          <w:rFonts w:ascii="Times New Roman" w:hAnsi="Times New Roman" w:cs="Times New Roman"/>
        </w:rPr>
        <w:t xml:space="preserve">, dolayısıyla buralarda gerçekleştirilen soylulaştırma </w:t>
      </w:r>
      <w:r w:rsidR="00210583" w:rsidRPr="000906AA">
        <w:rPr>
          <w:rFonts w:ascii="Times New Roman" w:hAnsi="Times New Roman" w:cs="Times New Roman"/>
        </w:rPr>
        <w:t xml:space="preserve">uygulamalarının </w:t>
      </w:r>
      <w:r w:rsidR="00FA103D" w:rsidRPr="000906AA">
        <w:rPr>
          <w:rFonts w:ascii="Times New Roman" w:hAnsi="Times New Roman" w:cs="Times New Roman"/>
        </w:rPr>
        <w:t xml:space="preserve">küresel </w:t>
      </w:r>
      <w:r w:rsidR="00210583" w:rsidRPr="000906AA">
        <w:rPr>
          <w:rFonts w:ascii="Times New Roman" w:hAnsi="Times New Roman" w:cs="Times New Roman"/>
        </w:rPr>
        <w:t>meseleler olduğu düşünülmektedir</w:t>
      </w:r>
      <w:r w:rsidR="002D18CC" w:rsidRPr="000906AA">
        <w:rPr>
          <w:rFonts w:ascii="Times New Roman" w:hAnsi="Times New Roman" w:cs="Times New Roman"/>
        </w:rPr>
        <w:t xml:space="preserve">. Özellikle göçle bu kentlere gelenler açısından bakılırsa durum oldukça küresel bir görüntü vermektedir. Fakat soylulaştırma yalnızca gelişmiş ülke kentlerinde </w:t>
      </w:r>
      <w:r w:rsidR="000707F9" w:rsidRPr="000906AA">
        <w:rPr>
          <w:rFonts w:ascii="Times New Roman" w:hAnsi="Times New Roman" w:cs="Times New Roman"/>
        </w:rPr>
        <w:t xml:space="preserve">de </w:t>
      </w:r>
      <w:r w:rsidR="002D18CC" w:rsidRPr="000906AA">
        <w:rPr>
          <w:rFonts w:ascii="Times New Roman" w:hAnsi="Times New Roman" w:cs="Times New Roman"/>
        </w:rPr>
        <w:t>görülmemektedir.</w:t>
      </w:r>
      <w:r w:rsidR="0067328F" w:rsidRPr="000906AA">
        <w:rPr>
          <w:rFonts w:ascii="Times New Roman" w:hAnsi="Times New Roman" w:cs="Times New Roman"/>
        </w:rPr>
        <w:t xml:space="preserve"> </w:t>
      </w:r>
      <w:r w:rsidR="000707F9" w:rsidRPr="000906AA">
        <w:rPr>
          <w:rFonts w:ascii="Times New Roman" w:hAnsi="Times New Roman" w:cs="Times New Roman"/>
        </w:rPr>
        <w:t>Aynı zaman</w:t>
      </w:r>
      <w:r w:rsidR="002D18CC" w:rsidRPr="000906AA">
        <w:rPr>
          <w:rFonts w:ascii="Times New Roman" w:hAnsi="Times New Roman" w:cs="Times New Roman"/>
        </w:rPr>
        <w:t xml:space="preserve">da az gelişmiş ülkelerin kentlerinde </w:t>
      </w:r>
      <w:r w:rsidR="0067328F" w:rsidRPr="000906AA">
        <w:rPr>
          <w:rFonts w:ascii="Times New Roman" w:hAnsi="Times New Roman" w:cs="Times New Roman"/>
        </w:rPr>
        <w:t xml:space="preserve">de soylulaştırma </w:t>
      </w:r>
      <w:r w:rsidR="00210583" w:rsidRPr="000906AA">
        <w:rPr>
          <w:rFonts w:ascii="Times New Roman" w:hAnsi="Times New Roman" w:cs="Times New Roman"/>
        </w:rPr>
        <w:t xml:space="preserve">uygulamaları yaygın bir şekilde </w:t>
      </w:r>
      <w:r w:rsidR="0067328F" w:rsidRPr="000906AA">
        <w:rPr>
          <w:rFonts w:ascii="Times New Roman" w:hAnsi="Times New Roman" w:cs="Times New Roman"/>
        </w:rPr>
        <w:t>yaşanmaktadır.</w:t>
      </w:r>
    </w:p>
    <w:p w:rsidR="006650EC" w:rsidRPr="000906AA" w:rsidRDefault="006650EC" w:rsidP="006650EC">
      <w:pPr>
        <w:autoSpaceDE w:val="0"/>
        <w:autoSpaceDN w:val="0"/>
        <w:adjustRightInd w:val="0"/>
        <w:spacing w:after="0" w:line="240" w:lineRule="auto"/>
        <w:ind w:firstLine="708"/>
        <w:jc w:val="both"/>
        <w:rPr>
          <w:rFonts w:ascii="Times New Roman" w:eastAsia="HiddenHorzOCR" w:hAnsi="Times New Roman" w:cs="Times New Roman"/>
        </w:rPr>
      </w:pPr>
      <w:r w:rsidRPr="000906AA">
        <w:rPr>
          <w:rFonts w:ascii="Times New Roman" w:eastAsia="HiddenHorzOCR" w:hAnsi="Times New Roman" w:cs="Times New Roman"/>
        </w:rPr>
        <w:t>Ülke Evrim Uysal’ın (2006: 83) Nilgün Ergün’den alıntıladığına göre, soylulaştırma sürecinin üç aşaması vardır:</w:t>
      </w:r>
    </w:p>
    <w:p w:rsidR="006650EC" w:rsidRPr="000906AA" w:rsidRDefault="006650EC" w:rsidP="006650EC">
      <w:pPr>
        <w:pStyle w:val="ListeParagraf"/>
        <w:numPr>
          <w:ilvl w:val="0"/>
          <w:numId w:val="3"/>
        </w:numPr>
        <w:autoSpaceDE w:val="0"/>
        <w:autoSpaceDN w:val="0"/>
        <w:adjustRightInd w:val="0"/>
        <w:spacing w:after="0" w:line="240" w:lineRule="auto"/>
        <w:jc w:val="both"/>
        <w:rPr>
          <w:rFonts w:ascii="Times New Roman" w:eastAsia="HiddenHorzOCR" w:hAnsi="Times New Roman" w:cs="Times New Roman"/>
          <w:i/>
        </w:rPr>
      </w:pPr>
      <w:r w:rsidRPr="000906AA">
        <w:rPr>
          <w:rFonts w:ascii="Times New Roman" w:eastAsia="HiddenHorzOCR" w:hAnsi="Times New Roman" w:cs="Times New Roman"/>
          <w:i/>
        </w:rPr>
        <w:t>Yeni gelenler bazı konutları satın alır ve rehabilite eder.</w:t>
      </w:r>
    </w:p>
    <w:p w:rsidR="006650EC" w:rsidRPr="000906AA" w:rsidRDefault="006650EC" w:rsidP="006650EC">
      <w:pPr>
        <w:pStyle w:val="ListeParagraf"/>
        <w:numPr>
          <w:ilvl w:val="0"/>
          <w:numId w:val="3"/>
        </w:numPr>
        <w:autoSpaceDE w:val="0"/>
        <w:autoSpaceDN w:val="0"/>
        <w:adjustRightInd w:val="0"/>
        <w:spacing w:after="0" w:line="240" w:lineRule="auto"/>
        <w:jc w:val="both"/>
        <w:rPr>
          <w:rFonts w:ascii="Times New Roman" w:hAnsi="Times New Roman" w:cs="Times New Roman"/>
          <w:i/>
        </w:rPr>
      </w:pPr>
      <w:r w:rsidRPr="000906AA">
        <w:rPr>
          <w:rFonts w:ascii="Times New Roman" w:hAnsi="Times New Roman" w:cs="Times New Roman"/>
          <w:i/>
        </w:rPr>
        <w:t>Alandaki kira değeri farkı veya değer farkı duyulur ve yer değiştirme oluşmaya başlar ve çıkar çatışmaları görülür.</w:t>
      </w:r>
    </w:p>
    <w:p w:rsidR="006650EC" w:rsidRPr="000906AA" w:rsidRDefault="006650EC" w:rsidP="006650EC">
      <w:pPr>
        <w:pStyle w:val="ListeParagraf"/>
        <w:numPr>
          <w:ilvl w:val="0"/>
          <w:numId w:val="3"/>
        </w:numPr>
        <w:autoSpaceDE w:val="0"/>
        <w:autoSpaceDN w:val="0"/>
        <w:adjustRightInd w:val="0"/>
        <w:spacing w:after="0" w:line="240" w:lineRule="auto"/>
        <w:jc w:val="both"/>
        <w:rPr>
          <w:rFonts w:ascii="Times New Roman" w:hAnsi="Times New Roman" w:cs="Times New Roman"/>
          <w:i/>
        </w:rPr>
      </w:pPr>
      <w:r w:rsidRPr="000906AA">
        <w:rPr>
          <w:rFonts w:ascii="Times New Roman" w:hAnsi="Times New Roman" w:cs="Times New Roman"/>
          <w:i/>
        </w:rPr>
        <w:t>Rehabilitasyonun etkileri daha belirgin hale gelirken, fiyatlar yükselir ve yer değiştirme zorla oluşmaya başlar. Yeni sakinlerle, orijinal sakinler, kurumları ve gelenekleri ile yer değiştirirler.</w:t>
      </w:r>
    </w:p>
    <w:p w:rsidR="0001103A" w:rsidRDefault="000E57CE" w:rsidP="000707F9">
      <w:pPr>
        <w:autoSpaceDE w:val="0"/>
        <w:autoSpaceDN w:val="0"/>
        <w:adjustRightInd w:val="0"/>
        <w:spacing w:after="0" w:line="240" w:lineRule="auto"/>
        <w:ind w:firstLine="708"/>
        <w:jc w:val="both"/>
        <w:rPr>
          <w:rFonts w:ascii="Times New Roman" w:eastAsia="HiddenHorzOCR" w:hAnsi="Times New Roman" w:cs="Times New Roman"/>
          <w:i/>
        </w:rPr>
      </w:pPr>
      <w:r w:rsidRPr="000906AA">
        <w:rPr>
          <w:rFonts w:ascii="Times New Roman" w:hAnsi="Times New Roman" w:cs="Times New Roman"/>
        </w:rPr>
        <w:t xml:space="preserve">Üst gelir grubuna </w:t>
      </w:r>
      <w:r w:rsidR="00190E9B" w:rsidRPr="000906AA">
        <w:rPr>
          <w:rFonts w:ascii="Times New Roman" w:hAnsi="Times New Roman" w:cs="Times New Roman"/>
        </w:rPr>
        <w:t>dâhil</w:t>
      </w:r>
      <w:r w:rsidRPr="000906AA">
        <w:rPr>
          <w:rFonts w:ascii="Times New Roman" w:hAnsi="Times New Roman" w:cs="Times New Roman"/>
        </w:rPr>
        <w:t xml:space="preserve"> olan kent sakinlerinin soylulaştırma ile birlikte kent merkezine yönelmeleri neticesinde fiyatların yükselmesi</w:t>
      </w:r>
      <w:r w:rsidR="0067328F" w:rsidRPr="000906AA">
        <w:rPr>
          <w:rFonts w:ascii="Times New Roman" w:hAnsi="Times New Roman" w:cs="Times New Roman"/>
        </w:rPr>
        <w:t xml:space="preserve"> </w:t>
      </w:r>
      <w:r w:rsidR="00190E9B" w:rsidRPr="000906AA">
        <w:rPr>
          <w:rFonts w:ascii="Times New Roman" w:hAnsi="Times New Roman" w:cs="Times New Roman"/>
        </w:rPr>
        <w:t xml:space="preserve">nedeniyle alt gelir grubuna dâhil olan sakinlerin bu alanda yaşaması olanaksız hale </w:t>
      </w:r>
      <w:r w:rsidR="007E61FF" w:rsidRPr="000906AA">
        <w:rPr>
          <w:rFonts w:ascii="Times New Roman" w:hAnsi="Times New Roman" w:cs="Times New Roman"/>
        </w:rPr>
        <w:t xml:space="preserve">gelmektedir. </w:t>
      </w:r>
      <w:r w:rsidR="00190E9B" w:rsidRPr="000906AA">
        <w:rPr>
          <w:rFonts w:ascii="Times New Roman" w:hAnsi="Times New Roman" w:cs="Times New Roman"/>
        </w:rPr>
        <w:t xml:space="preserve">Dolayısıyla kentte sosyo-kültürel bir değişimin yaşanması doğaldır. </w:t>
      </w:r>
      <w:r w:rsidR="000707F9" w:rsidRPr="000906AA">
        <w:rPr>
          <w:rFonts w:ascii="Times New Roman" w:hAnsi="Times New Roman" w:cs="Times New Roman"/>
        </w:rPr>
        <w:t>A</w:t>
      </w:r>
      <w:r w:rsidR="00677B43" w:rsidRPr="000906AA">
        <w:rPr>
          <w:rFonts w:ascii="Times New Roman" w:hAnsi="Times New Roman" w:cs="Times New Roman"/>
        </w:rPr>
        <w:t xml:space="preserve">yşen Şatıroğlu (2011: 360) bu konuyu güzel özetlemektedir. </w:t>
      </w:r>
      <w:r w:rsidR="00677B43" w:rsidRPr="000906AA">
        <w:rPr>
          <w:rFonts w:ascii="Times New Roman" w:hAnsi="Times New Roman" w:cs="Times New Roman"/>
          <w:i/>
        </w:rPr>
        <w:t xml:space="preserve">“Kent </w:t>
      </w:r>
      <w:r w:rsidR="00677B43" w:rsidRPr="000906AA">
        <w:rPr>
          <w:rFonts w:ascii="Times New Roman" w:eastAsia="HiddenHorzOCR" w:hAnsi="Times New Roman" w:cs="Times New Roman"/>
          <w:i/>
        </w:rPr>
        <w:t xml:space="preserve">yoksullarına barınak </w:t>
      </w:r>
      <w:r w:rsidR="00677B43" w:rsidRPr="000906AA">
        <w:rPr>
          <w:rFonts w:ascii="Times New Roman" w:hAnsi="Times New Roman" w:cs="Times New Roman"/>
          <w:i/>
        </w:rPr>
        <w:t xml:space="preserve">olan bu konut </w:t>
      </w:r>
      <w:r w:rsidR="00677B43" w:rsidRPr="000906AA">
        <w:rPr>
          <w:rFonts w:ascii="Times New Roman" w:eastAsia="HiddenHorzOCR" w:hAnsi="Times New Roman" w:cs="Times New Roman"/>
          <w:i/>
        </w:rPr>
        <w:t xml:space="preserve">alanları </w:t>
      </w:r>
      <w:r w:rsidR="00677B43" w:rsidRPr="000906AA">
        <w:rPr>
          <w:rFonts w:ascii="Times New Roman" w:hAnsi="Times New Roman" w:cs="Times New Roman"/>
          <w:i/>
        </w:rPr>
        <w:t xml:space="preserve">gayrimenkul </w:t>
      </w:r>
      <w:r w:rsidR="00677B43" w:rsidRPr="000906AA">
        <w:rPr>
          <w:rFonts w:ascii="Times New Roman" w:eastAsia="HiddenHorzOCR" w:hAnsi="Times New Roman" w:cs="Times New Roman"/>
          <w:i/>
        </w:rPr>
        <w:t xml:space="preserve">yatırımlarının </w:t>
      </w:r>
      <w:r w:rsidR="00677B43" w:rsidRPr="000906AA">
        <w:rPr>
          <w:rFonts w:ascii="Times New Roman" w:hAnsi="Times New Roman" w:cs="Times New Roman"/>
          <w:i/>
        </w:rPr>
        <w:t xml:space="preserve">bir </w:t>
      </w:r>
      <w:r w:rsidR="00677B43" w:rsidRPr="000906AA">
        <w:rPr>
          <w:rFonts w:ascii="Times New Roman" w:eastAsia="HiddenHorzOCR" w:hAnsi="Times New Roman" w:cs="Times New Roman"/>
          <w:i/>
        </w:rPr>
        <w:t xml:space="preserve">başka </w:t>
      </w:r>
      <w:r w:rsidR="00677B43" w:rsidRPr="000906AA">
        <w:rPr>
          <w:rFonts w:ascii="Times New Roman" w:hAnsi="Times New Roman" w:cs="Times New Roman"/>
          <w:i/>
        </w:rPr>
        <w:t xml:space="preserve">yüzünü </w:t>
      </w:r>
      <w:r w:rsidR="00677B43" w:rsidRPr="000906AA">
        <w:rPr>
          <w:rFonts w:ascii="Times New Roman" w:eastAsia="HiddenHorzOCR" w:hAnsi="Times New Roman" w:cs="Times New Roman"/>
          <w:i/>
        </w:rPr>
        <w:t xml:space="preserve">oluşturmaktadır. Dolayısıyla </w:t>
      </w:r>
      <w:r w:rsidR="00677B43" w:rsidRPr="000906AA">
        <w:rPr>
          <w:rFonts w:ascii="Times New Roman" w:hAnsi="Times New Roman" w:cs="Times New Roman"/>
          <w:i/>
        </w:rPr>
        <w:t>"</w:t>
      </w:r>
      <w:proofErr w:type="spellStart"/>
      <w:r w:rsidR="00677B43" w:rsidRPr="000906AA">
        <w:rPr>
          <w:rFonts w:ascii="Times New Roman" w:hAnsi="Times New Roman" w:cs="Times New Roman"/>
          <w:i/>
        </w:rPr>
        <w:t>çöküntü"nün</w:t>
      </w:r>
      <w:proofErr w:type="spellEnd"/>
      <w:r w:rsidR="00677B43" w:rsidRPr="000906AA">
        <w:rPr>
          <w:rFonts w:ascii="Times New Roman" w:hAnsi="Times New Roman" w:cs="Times New Roman"/>
          <w:i/>
        </w:rPr>
        <w:t xml:space="preserve"> bir yüzü toplumdaki </w:t>
      </w:r>
      <w:r w:rsidR="00677B43" w:rsidRPr="000906AA">
        <w:rPr>
          <w:rFonts w:ascii="Times New Roman" w:eastAsia="HiddenHorzOCR" w:hAnsi="Times New Roman" w:cs="Times New Roman"/>
          <w:i/>
        </w:rPr>
        <w:t xml:space="preserve">yoksulluğa, diğer </w:t>
      </w:r>
      <w:r w:rsidR="00677B43" w:rsidRPr="000906AA">
        <w:rPr>
          <w:rFonts w:ascii="Times New Roman" w:hAnsi="Times New Roman" w:cs="Times New Roman"/>
          <w:i/>
        </w:rPr>
        <w:t xml:space="preserve">yüzü ise </w:t>
      </w:r>
      <w:r w:rsidR="00677B43" w:rsidRPr="000906AA">
        <w:rPr>
          <w:rFonts w:ascii="Times New Roman" w:eastAsia="HiddenHorzOCR" w:hAnsi="Times New Roman" w:cs="Times New Roman"/>
          <w:i/>
        </w:rPr>
        <w:t>zenginliğe bakmaktadır</w:t>
      </w:r>
      <w:r w:rsidR="00A42E32" w:rsidRPr="000906AA">
        <w:rPr>
          <w:rFonts w:ascii="Times New Roman" w:eastAsia="HiddenHorzOCR" w:hAnsi="Times New Roman" w:cs="Times New Roman"/>
          <w:i/>
        </w:rPr>
        <w:t>…</w:t>
      </w:r>
      <w:r w:rsidR="00A42E32" w:rsidRPr="000906AA">
        <w:rPr>
          <w:rFonts w:ascii="Times New Roman" w:hAnsi="Times New Roman" w:cs="Times New Roman"/>
        </w:rPr>
        <w:t xml:space="preserve"> </w:t>
      </w:r>
      <w:r w:rsidR="00677B43" w:rsidRPr="000906AA">
        <w:rPr>
          <w:rFonts w:ascii="Times New Roman" w:eastAsia="HiddenHorzOCR" w:hAnsi="Times New Roman" w:cs="Times New Roman"/>
          <w:i/>
        </w:rPr>
        <w:t>Değer yüklü bir kavram olan soylulaştırma, hedef bölgede</w:t>
      </w:r>
      <w:r w:rsidR="00A42E32" w:rsidRPr="000906AA">
        <w:rPr>
          <w:rFonts w:ascii="Times New Roman" w:eastAsia="HiddenHorzOCR" w:hAnsi="Times New Roman" w:cs="Times New Roman"/>
          <w:i/>
        </w:rPr>
        <w:t xml:space="preserve"> </w:t>
      </w:r>
      <w:r w:rsidR="00677B43" w:rsidRPr="000906AA">
        <w:rPr>
          <w:rFonts w:ascii="Times New Roman" w:eastAsia="HiddenHorzOCR" w:hAnsi="Times New Roman" w:cs="Times New Roman"/>
          <w:i/>
        </w:rPr>
        <w:t>/</w:t>
      </w:r>
      <w:r w:rsidR="00A42E32" w:rsidRPr="000906AA">
        <w:rPr>
          <w:rFonts w:ascii="Times New Roman" w:eastAsia="HiddenHorzOCR" w:hAnsi="Times New Roman" w:cs="Times New Roman"/>
          <w:i/>
        </w:rPr>
        <w:t xml:space="preserve"> </w:t>
      </w:r>
      <w:r w:rsidR="00677B43" w:rsidRPr="000906AA">
        <w:rPr>
          <w:rFonts w:ascii="Times New Roman" w:eastAsia="HiddenHorzOCR" w:hAnsi="Times New Roman" w:cs="Times New Roman"/>
          <w:i/>
        </w:rPr>
        <w:t>mahallede var olan</w:t>
      </w:r>
      <w:r w:rsidR="00A42E32" w:rsidRPr="000906AA">
        <w:rPr>
          <w:rFonts w:ascii="Times New Roman" w:hAnsi="Times New Roman" w:cs="Times New Roman"/>
        </w:rPr>
        <w:t xml:space="preserve"> </w:t>
      </w:r>
      <w:r w:rsidR="00677B43" w:rsidRPr="000906AA">
        <w:rPr>
          <w:rFonts w:ascii="Times New Roman" w:eastAsia="HiddenHorzOCR" w:hAnsi="Times New Roman" w:cs="Times New Roman"/>
          <w:i/>
        </w:rPr>
        <w:t>toplumsal yapıyı değiştir</w:t>
      </w:r>
      <w:r w:rsidR="00A42E32" w:rsidRPr="000906AA">
        <w:rPr>
          <w:rFonts w:ascii="Times New Roman" w:eastAsia="HiddenHorzOCR" w:hAnsi="Times New Roman" w:cs="Times New Roman"/>
          <w:i/>
        </w:rPr>
        <w:t>m</w:t>
      </w:r>
      <w:r w:rsidR="00677B43" w:rsidRPr="000906AA">
        <w:rPr>
          <w:rFonts w:ascii="Times New Roman" w:eastAsia="HiddenHorzOCR" w:hAnsi="Times New Roman" w:cs="Times New Roman"/>
          <w:i/>
        </w:rPr>
        <w:t>ektedir. Ancak, yönetimler tarafından bazı bölgelerin</w:t>
      </w:r>
      <w:r w:rsidR="00A42E32" w:rsidRPr="000906AA">
        <w:rPr>
          <w:rFonts w:ascii="Times New Roman" w:eastAsia="HiddenHorzOCR" w:hAnsi="Times New Roman" w:cs="Times New Roman"/>
          <w:i/>
        </w:rPr>
        <w:t xml:space="preserve"> </w:t>
      </w:r>
      <w:r w:rsidR="00677B43" w:rsidRPr="000906AA">
        <w:rPr>
          <w:rFonts w:ascii="Times New Roman" w:eastAsia="HiddenHorzOCR" w:hAnsi="Times New Roman" w:cs="Times New Roman"/>
          <w:i/>
        </w:rPr>
        <w:t>yenilenme alanı olarak seçilmesi ve burada yaşayan nüfusun tümüyle başka bir</w:t>
      </w:r>
      <w:r w:rsidR="00A42E32" w:rsidRPr="000906AA">
        <w:rPr>
          <w:rFonts w:ascii="Times New Roman" w:eastAsia="HiddenHorzOCR" w:hAnsi="Times New Roman" w:cs="Times New Roman"/>
          <w:i/>
        </w:rPr>
        <w:t xml:space="preserve"> </w:t>
      </w:r>
      <w:r w:rsidR="00677B43" w:rsidRPr="000906AA">
        <w:rPr>
          <w:rFonts w:ascii="Times New Roman" w:eastAsia="HiddenHorzOCR" w:hAnsi="Times New Roman" w:cs="Times New Roman"/>
          <w:i/>
        </w:rPr>
        <w:t xml:space="preserve">alana aktarılması ise daha </w:t>
      </w:r>
      <w:r w:rsidR="00677B43" w:rsidRPr="000906AA">
        <w:rPr>
          <w:rFonts w:ascii="Times New Roman" w:eastAsia="HiddenHorzOCR" w:hAnsi="Times New Roman" w:cs="Times New Roman"/>
          <w:i/>
        </w:rPr>
        <w:lastRenderedPageBreak/>
        <w:t>zorlayıcı bir süreçtir</w:t>
      </w:r>
      <w:r w:rsidR="00A42E32" w:rsidRPr="000906AA">
        <w:rPr>
          <w:rFonts w:ascii="Times New Roman" w:eastAsia="HiddenHorzOCR" w:hAnsi="Times New Roman" w:cs="Times New Roman"/>
          <w:i/>
        </w:rPr>
        <w:t xml:space="preserve">… </w:t>
      </w:r>
      <w:r w:rsidR="00A42E32" w:rsidRPr="000906AA">
        <w:rPr>
          <w:rFonts w:ascii="Times New Roman" w:hAnsi="Times New Roman" w:cs="Times New Roman"/>
          <w:i/>
        </w:rPr>
        <w:t>S</w:t>
      </w:r>
      <w:r w:rsidR="00677B43" w:rsidRPr="000906AA">
        <w:rPr>
          <w:rFonts w:ascii="Times New Roman" w:hAnsi="Times New Roman" w:cs="Times New Roman"/>
          <w:i/>
        </w:rPr>
        <w:t xml:space="preserve">onuçta </w:t>
      </w:r>
      <w:r w:rsidR="00677B43" w:rsidRPr="000906AA">
        <w:rPr>
          <w:rFonts w:ascii="Times New Roman" w:eastAsia="HiddenHorzOCR" w:hAnsi="Times New Roman" w:cs="Times New Roman"/>
          <w:i/>
        </w:rPr>
        <w:t xml:space="preserve">soylulaştırmanın </w:t>
      </w:r>
      <w:r w:rsidR="00A42E32" w:rsidRPr="000906AA">
        <w:rPr>
          <w:rFonts w:ascii="Times New Roman" w:hAnsi="Times New Roman" w:cs="Times New Roman"/>
          <w:i/>
        </w:rPr>
        <w:t xml:space="preserve">bir yönüyle </w:t>
      </w:r>
      <w:r w:rsidR="00677B43" w:rsidRPr="000906AA">
        <w:rPr>
          <w:rFonts w:ascii="Times New Roman" w:hAnsi="Times New Roman" w:cs="Times New Roman"/>
          <w:i/>
        </w:rPr>
        <w:t xml:space="preserve">rant, bir yönüyle turistik ilgi, bir </w:t>
      </w:r>
      <w:r w:rsidR="00677B43" w:rsidRPr="000906AA">
        <w:rPr>
          <w:rFonts w:ascii="Times New Roman" w:eastAsia="HiddenHorzOCR" w:hAnsi="Times New Roman" w:cs="Times New Roman"/>
          <w:i/>
        </w:rPr>
        <w:t>başka</w:t>
      </w:r>
      <w:r w:rsidR="00A42E32" w:rsidRPr="000906AA">
        <w:rPr>
          <w:rFonts w:ascii="Times New Roman" w:eastAsia="HiddenHorzOCR" w:hAnsi="Times New Roman" w:cs="Times New Roman"/>
          <w:i/>
        </w:rPr>
        <w:t xml:space="preserve"> </w:t>
      </w:r>
      <w:r w:rsidR="00677B43" w:rsidRPr="000906AA">
        <w:rPr>
          <w:rFonts w:ascii="Times New Roman" w:hAnsi="Times New Roman" w:cs="Times New Roman"/>
          <w:i/>
        </w:rPr>
        <w:t xml:space="preserve">yönüyle ise göç içeren bir süreç </w:t>
      </w:r>
      <w:r w:rsidR="00677B43" w:rsidRPr="000906AA">
        <w:rPr>
          <w:rFonts w:ascii="Times New Roman" w:eastAsia="HiddenHorzOCR" w:hAnsi="Times New Roman" w:cs="Times New Roman"/>
          <w:i/>
        </w:rPr>
        <w:t xml:space="preserve">olduğunu </w:t>
      </w:r>
      <w:r w:rsidR="00677B43" w:rsidRPr="000906AA">
        <w:rPr>
          <w:rFonts w:ascii="Times New Roman" w:hAnsi="Times New Roman" w:cs="Times New Roman"/>
          <w:i/>
        </w:rPr>
        <w:t>söyleyebiliriz. Bireylerin ilgisi ve</w:t>
      </w:r>
      <w:r w:rsidR="00A42E32" w:rsidRPr="000906AA">
        <w:rPr>
          <w:rFonts w:ascii="Times New Roman" w:hAnsi="Times New Roman" w:cs="Times New Roman"/>
          <w:i/>
        </w:rPr>
        <w:t xml:space="preserve"> </w:t>
      </w:r>
      <w:r w:rsidR="00677B43" w:rsidRPr="000906AA">
        <w:rPr>
          <w:rFonts w:ascii="Times New Roman" w:eastAsia="HiddenHorzOCR" w:hAnsi="Times New Roman" w:cs="Times New Roman"/>
          <w:i/>
        </w:rPr>
        <w:t xml:space="preserve">girişimleriyle </w:t>
      </w:r>
      <w:r w:rsidR="00677B43" w:rsidRPr="000906AA">
        <w:rPr>
          <w:rFonts w:ascii="Times New Roman" w:hAnsi="Times New Roman" w:cs="Times New Roman"/>
          <w:i/>
        </w:rPr>
        <w:t xml:space="preserve">meydana </w:t>
      </w:r>
      <w:r w:rsidR="00677B43" w:rsidRPr="000906AA">
        <w:rPr>
          <w:rFonts w:ascii="Times New Roman" w:eastAsia="HiddenHorzOCR" w:hAnsi="Times New Roman" w:cs="Times New Roman"/>
          <w:i/>
        </w:rPr>
        <w:t xml:space="preserve">geldiği </w:t>
      </w:r>
      <w:r w:rsidR="00677B43" w:rsidRPr="000906AA">
        <w:rPr>
          <w:rFonts w:ascii="Times New Roman" w:hAnsi="Times New Roman" w:cs="Times New Roman"/>
          <w:i/>
        </w:rPr>
        <w:t xml:space="preserve">zaman daha </w:t>
      </w:r>
      <w:r w:rsidR="00677B43" w:rsidRPr="000906AA">
        <w:rPr>
          <w:rFonts w:ascii="Times New Roman" w:eastAsia="HiddenHorzOCR" w:hAnsi="Times New Roman" w:cs="Times New Roman"/>
          <w:i/>
        </w:rPr>
        <w:t xml:space="preserve">yumuşak </w:t>
      </w:r>
      <w:r w:rsidR="00677B43" w:rsidRPr="000906AA">
        <w:rPr>
          <w:rFonts w:ascii="Times New Roman" w:hAnsi="Times New Roman" w:cs="Times New Roman"/>
          <w:i/>
        </w:rPr>
        <w:t xml:space="preserve">bir </w:t>
      </w:r>
      <w:r w:rsidR="00677B43" w:rsidRPr="000906AA">
        <w:rPr>
          <w:rFonts w:ascii="Times New Roman" w:eastAsia="HiddenHorzOCR" w:hAnsi="Times New Roman" w:cs="Times New Roman"/>
          <w:i/>
        </w:rPr>
        <w:t>geçişin olduğu</w:t>
      </w:r>
      <w:r w:rsidR="00A42E32" w:rsidRPr="000906AA">
        <w:rPr>
          <w:rFonts w:ascii="Times New Roman" w:eastAsia="HiddenHorzOCR" w:hAnsi="Times New Roman" w:cs="Times New Roman"/>
          <w:i/>
        </w:rPr>
        <w:t xml:space="preserve"> </w:t>
      </w:r>
      <w:r w:rsidR="00677B43" w:rsidRPr="000906AA">
        <w:rPr>
          <w:rFonts w:ascii="Times New Roman" w:hAnsi="Times New Roman" w:cs="Times New Roman"/>
          <w:i/>
        </w:rPr>
        <w:t xml:space="preserve">görülmektedir. Ancak </w:t>
      </w:r>
      <w:r w:rsidR="00677B43" w:rsidRPr="000906AA">
        <w:rPr>
          <w:rFonts w:ascii="Times New Roman" w:eastAsia="HiddenHorzOCR" w:hAnsi="Times New Roman" w:cs="Times New Roman"/>
          <w:i/>
        </w:rPr>
        <w:t xml:space="preserve">soylulaştırma, </w:t>
      </w:r>
      <w:r w:rsidR="00677B43" w:rsidRPr="000906AA">
        <w:rPr>
          <w:rFonts w:ascii="Times New Roman" w:hAnsi="Times New Roman" w:cs="Times New Roman"/>
          <w:i/>
        </w:rPr>
        <w:t xml:space="preserve">projelere </w:t>
      </w:r>
      <w:r w:rsidR="00677B43" w:rsidRPr="000906AA">
        <w:rPr>
          <w:rFonts w:ascii="Times New Roman" w:eastAsia="HiddenHorzOCR" w:hAnsi="Times New Roman" w:cs="Times New Roman"/>
          <w:i/>
        </w:rPr>
        <w:t xml:space="preserve">bağlı </w:t>
      </w:r>
      <w:r w:rsidR="00677B43" w:rsidRPr="000906AA">
        <w:rPr>
          <w:rFonts w:ascii="Times New Roman" w:hAnsi="Times New Roman" w:cs="Times New Roman"/>
          <w:i/>
        </w:rPr>
        <w:t xml:space="preserve">bir </w:t>
      </w:r>
      <w:r w:rsidR="00677B43" w:rsidRPr="000906AA">
        <w:rPr>
          <w:rFonts w:ascii="Times New Roman" w:eastAsia="HiddenHorzOCR" w:hAnsi="Times New Roman" w:cs="Times New Roman"/>
          <w:i/>
        </w:rPr>
        <w:t>yatı</w:t>
      </w:r>
      <w:r w:rsidR="00A42E32" w:rsidRPr="000906AA">
        <w:rPr>
          <w:rFonts w:ascii="Times New Roman" w:eastAsia="HiddenHorzOCR" w:hAnsi="Times New Roman" w:cs="Times New Roman"/>
          <w:i/>
        </w:rPr>
        <w:t>rım</w:t>
      </w:r>
      <w:r w:rsidR="00677B43" w:rsidRPr="000906AA">
        <w:rPr>
          <w:rFonts w:ascii="Times New Roman" w:eastAsia="HiddenHorzOCR" w:hAnsi="Times New Roman" w:cs="Times New Roman"/>
          <w:i/>
        </w:rPr>
        <w:t xml:space="preserve"> </w:t>
      </w:r>
      <w:r w:rsidR="00677B43" w:rsidRPr="000906AA">
        <w:rPr>
          <w:rFonts w:ascii="Times New Roman" w:hAnsi="Times New Roman" w:cs="Times New Roman"/>
          <w:i/>
        </w:rPr>
        <w:t xml:space="preserve">olarak </w:t>
      </w:r>
      <w:r w:rsidR="00677B43" w:rsidRPr="000906AA">
        <w:rPr>
          <w:rFonts w:ascii="Times New Roman" w:eastAsia="HiddenHorzOCR" w:hAnsi="Times New Roman" w:cs="Times New Roman"/>
          <w:i/>
        </w:rPr>
        <w:t>yapıldığı</w:t>
      </w:r>
      <w:r w:rsidR="00A42E32" w:rsidRPr="000906AA">
        <w:rPr>
          <w:rFonts w:ascii="Times New Roman" w:eastAsia="HiddenHorzOCR" w:hAnsi="Times New Roman" w:cs="Times New Roman"/>
          <w:i/>
        </w:rPr>
        <w:t xml:space="preserve"> </w:t>
      </w:r>
      <w:r w:rsidR="00210583" w:rsidRPr="000906AA">
        <w:rPr>
          <w:rFonts w:ascii="Times New Roman" w:hAnsi="Times New Roman" w:cs="Times New Roman"/>
          <w:i/>
        </w:rPr>
        <w:t>zaman daha sert, yoksulu v</w:t>
      </w:r>
      <w:r w:rsidR="000F43AE" w:rsidRPr="000906AA">
        <w:rPr>
          <w:rFonts w:ascii="Times New Roman" w:hAnsi="Times New Roman" w:cs="Times New Roman"/>
          <w:i/>
        </w:rPr>
        <w:t xml:space="preserve">e zengini </w:t>
      </w:r>
      <w:r w:rsidR="000F43AE" w:rsidRPr="000906AA">
        <w:rPr>
          <w:rFonts w:ascii="Times New Roman" w:eastAsia="HiddenHorzOCR" w:hAnsi="Times New Roman" w:cs="Times New Roman"/>
          <w:i/>
        </w:rPr>
        <w:t xml:space="preserve">çatışma </w:t>
      </w:r>
      <w:r w:rsidR="000F43AE" w:rsidRPr="000906AA">
        <w:rPr>
          <w:rFonts w:ascii="Times New Roman" w:hAnsi="Times New Roman" w:cs="Times New Roman"/>
          <w:i/>
        </w:rPr>
        <w:t xml:space="preserve">içinde </w:t>
      </w:r>
      <w:r w:rsidR="00A42E32" w:rsidRPr="000906AA">
        <w:rPr>
          <w:rFonts w:ascii="Times New Roman" w:hAnsi="Times New Roman" w:cs="Times New Roman"/>
          <w:i/>
        </w:rPr>
        <w:t>karşı karşıya</w:t>
      </w:r>
      <w:r w:rsidR="000F43AE" w:rsidRPr="000906AA">
        <w:rPr>
          <w:rFonts w:ascii="Times New Roman" w:hAnsi="Times New Roman" w:cs="Times New Roman"/>
          <w:i/>
        </w:rPr>
        <w:t xml:space="preserve"> getiren kentsel</w:t>
      </w:r>
      <w:r w:rsidR="00A42E32" w:rsidRPr="000906AA">
        <w:rPr>
          <w:rFonts w:ascii="Times New Roman" w:hAnsi="Times New Roman" w:cs="Times New Roman"/>
          <w:i/>
        </w:rPr>
        <w:t xml:space="preserve"> </w:t>
      </w:r>
      <w:r w:rsidR="000F43AE" w:rsidRPr="000906AA">
        <w:rPr>
          <w:rFonts w:ascii="Times New Roman" w:hAnsi="Times New Roman" w:cs="Times New Roman"/>
          <w:i/>
        </w:rPr>
        <w:t xml:space="preserve">bir süreç olarak </w:t>
      </w:r>
      <w:r w:rsidR="00A42E32" w:rsidRPr="000906AA">
        <w:rPr>
          <w:rFonts w:ascii="Times New Roman" w:eastAsia="HiddenHorzOCR" w:hAnsi="Times New Roman" w:cs="Times New Roman"/>
          <w:i/>
        </w:rPr>
        <w:t>önümüzde durmaktadır”</w:t>
      </w:r>
      <w:r w:rsidR="000F43AE" w:rsidRPr="000906AA">
        <w:rPr>
          <w:rFonts w:ascii="Times New Roman" w:eastAsia="HiddenHorzOCR" w:hAnsi="Times New Roman" w:cs="Times New Roman"/>
          <w:i/>
        </w:rPr>
        <w:t>.</w:t>
      </w:r>
    </w:p>
    <w:p w:rsidR="00AE5CB0" w:rsidRPr="000906AA" w:rsidRDefault="00253C6A" w:rsidP="00FE0673">
      <w:pPr>
        <w:autoSpaceDE w:val="0"/>
        <w:autoSpaceDN w:val="0"/>
        <w:adjustRightInd w:val="0"/>
        <w:spacing w:after="0" w:line="240" w:lineRule="auto"/>
        <w:ind w:firstLine="708"/>
        <w:jc w:val="both"/>
        <w:rPr>
          <w:rFonts w:ascii="Times New Roman" w:hAnsi="Times New Roman" w:cs="Times New Roman"/>
        </w:rPr>
      </w:pPr>
      <w:r>
        <w:rPr>
          <w:rFonts w:ascii="Times New Roman" w:eastAsia="HiddenHorzOCR" w:hAnsi="Times New Roman" w:cs="Times New Roman"/>
        </w:rPr>
        <w:t xml:space="preserve">Soylulaştırmanın </w:t>
      </w:r>
      <w:r w:rsidR="004519DB">
        <w:rPr>
          <w:rFonts w:ascii="Times New Roman" w:eastAsia="HiddenHorzOCR" w:hAnsi="Times New Roman" w:cs="Times New Roman"/>
        </w:rPr>
        <w:t xml:space="preserve">temelinde barındırdığı </w:t>
      </w:r>
      <w:r>
        <w:rPr>
          <w:rFonts w:ascii="Times New Roman" w:eastAsia="HiddenHorzOCR" w:hAnsi="Times New Roman" w:cs="Times New Roman"/>
        </w:rPr>
        <w:t xml:space="preserve">yoksulluk boyutu </w:t>
      </w:r>
      <w:r w:rsidR="005D4F08">
        <w:rPr>
          <w:rFonts w:ascii="Times New Roman" w:eastAsia="HiddenHorzOCR" w:hAnsi="Times New Roman" w:cs="Times New Roman"/>
        </w:rPr>
        <w:t xml:space="preserve">da </w:t>
      </w:r>
      <w:r>
        <w:rPr>
          <w:rFonts w:ascii="Times New Roman" w:eastAsia="HiddenHorzOCR" w:hAnsi="Times New Roman" w:cs="Times New Roman"/>
        </w:rPr>
        <w:t xml:space="preserve">oldukça önemlidir. </w:t>
      </w:r>
      <w:r w:rsidR="002927B3">
        <w:rPr>
          <w:rFonts w:ascii="Times New Roman" w:eastAsia="HiddenHorzOCR" w:hAnsi="Times New Roman" w:cs="Times New Roman"/>
        </w:rPr>
        <w:t xml:space="preserve">Kent yoksulluğu konusu başlı başına oldukça geniş ve çok boyutlu bir konudur. Burada </w:t>
      </w:r>
      <w:r w:rsidR="00D72599">
        <w:rPr>
          <w:rFonts w:ascii="Times New Roman" w:eastAsia="HiddenHorzOCR" w:hAnsi="Times New Roman" w:cs="Times New Roman"/>
        </w:rPr>
        <w:t xml:space="preserve">kısaca </w:t>
      </w:r>
      <w:r w:rsidR="002927B3">
        <w:rPr>
          <w:rFonts w:ascii="Times New Roman" w:eastAsia="HiddenHorzOCR" w:hAnsi="Times New Roman" w:cs="Times New Roman"/>
        </w:rPr>
        <w:t>değinilmesinin nedeni yoksulluğun, soylulaştırmanın yapıldığı bölgelerin en dikkat çekici özelliği olmasıdır.</w:t>
      </w:r>
      <w:r w:rsidR="002927B3" w:rsidRPr="002927B3">
        <w:rPr>
          <w:rFonts w:ascii="Times New Roman" w:eastAsia="HiddenHorzOCR" w:hAnsi="Times New Roman" w:cs="Times New Roman"/>
        </w:rPr>
        <w:t xml:space="preserve"> </w:t>
      </w:r>
      <w:r w:rsidR="00E879AC">
        <w:rPr>
          <w:rFonts w:ascii="Times New Roman" w:eastAsia="HiddenHorzOCR" w:hAnsi="Times New Roman" w:cs="Times New Roman"/>
        </w:rPr>
        <w:t xml:space="preserve">Ayrıca yoksulluğun kendi başına önemli bir güvenlik problemi olabildiği de bilinmektedir. </w:t>
      </w:r>
      <w:r w:rsidR="00415783">
        <w:rPr>
          <w:rFonts w:ascii="Times New Roman" w:eastAsia="HiddenHorzOCR" w:hAnsi="Times New Roman" w:cs="Times New Roman"/>
        </w:rPr>
        <w:t xml:space="preserve">Yoksulluğun yarattığı eşitsizlik, kutuplaşma ve toplumsal dışlanma gibi </w:t>
      </w:r>
      <w:r w:rsidR="00E879AC">
        <w:rPr>
          <w:rFonts w:ascii="Times New Roman" w:eastAsia="HiddenHorzOCR" w:hAnsi="Times New Roman" w:cs="Times New Roman"/>
        </w:rPr>
        <w:t>olguların varlığı, soylulaştırmanın yapıldığı bölgelerde başlı başına güvenlik sorunları yaratmaktadır. Zengin ve yoksul arasındaki gelir düzeyi farkı açıldıkça eşitsizlikler artmakta ve kutuplaşma doğmaktadır. Kaldı ki özellikle az gelişmiş ve gelişmekte olan ülkelerde yalnızca zengin</w:t>
      </w:r>
      <w:r w:rsidR="0045342C">
        <w:rPr>
          <w:rFonts w:ascii="Times New Roman" w:eastAsia="HiddenHorzOCR" w:hAnsi="Times New Roman" w:cs="Times New Roman"/>
        </w:rPr>
        <w:t>-fakir</w:t>
      </w:r>
      <w:r w:rsidR="00E879AC">
        <w:rPr>
          <w:rFonts w:ascii="Times New Roman" w:eastAsia="HiddenHorzOCR" w:hAnsi="Times New Roman" w:cs="Times New Roman"/>
        </w:rPr>
        <w:t xml:space="preserve"> ayrımı değil, yoksulluğun boyutları şiddetlendikçe </w:t>
      </w:r>
      <w:r w:rsidR="0045342C">
        <w:rPr>
          <w:rFonts w:ascii="Times New Roman" w:eastAsia="HiddenHorzOCR" w:hAnsi="Times New Roman" w:cs="Times New Roman"/>
        </w:rPr>
        <w:t>kutuplaşmanın yaşandığı alanlar da çeşitlenmekte ve şiddeti artmaktadır. Bütün bunlar birleşip toplumsal dışlanmayı yarattığı gibi, bir de dezavantajlı grupların toplumsal eşitsizliklerden kaynakla</w:t>
      </w:r>
      <w:r w:rsidR="00613E9F">
        <w:rPr>
          <w:rFonts w:ascii="Times New Roman" w:eastAsia="HiddenHorzOCR" w:hAnsi="Times New Roman" w:cs="Times New Roman"/>
        </w:rPr>
        <w:t>nan ve nesilleri boyu sürecek olan toplumsal dışlanmaya yol açması da kaçınılmaz olmaktadır</w:t>
      </w:r>
      <w:r w:rsidR="00246E92">
        <w:rPr>
          <w:rFonts w:ascii="Times New Roman" w:eastAsia="HiddenHorzOCR" w:hAnsi="Times New Roman" w:cs="Times New Roman"/>
        </w:rPr>
        <w:t xml:space="preserve"> (Castells, 2007: 93).</w:t>
      </w:r>
      <w:r w:rsidR="00613E9F">
        <w:rPr>
          <w:rFonts w:ascii="Times New Roman" w:eastAsia="HiddenHorzOCR" w:hAnsi="Times New Roman" w:cs="Times New Roman"/>
        </w:rPr>
        <w:t xml:space="preserve"> </w:t>
      </w:r>
      <w:r w:rsidR="00DC7136">
        <w:rPr>
          <w:rFonts w:ascii="Times New Roman" w:eastAsia="HiddenHorzOCR" w:hAnsi="Times New Roman" w:cs="Times New Roman"/>
        </w:rPr>
        <w:t>Bütün bunlar sonucunda biriken toplumsal problemler önemli güvenlik sorunları yaratacağı gibi</w:t>
      </w:r>
      <w:r w:rsidR="00757E80">
        <w:rPr>
          <w:rFonts w:ascii="Times New Roman" w:eastAsia="HiddenHorzOCR" w:hAnsi="Times New Roman" w:cs="Times New Roman"/>
        </w:rPr>
        <w:t>, üzerine bir de soylulaştırma uygulamaları gelince sorunların boyutları çok fazla büyümektedir.</w:t>
      </w:r>
    </w:p>
    <w:p w:rsidR="0070021B" w:rsidRPr="00757E80" w:rsidRDefault="00D72599" w:rsidP="00757E80">
      <w:pPr>
        <w:autoSpaceDE w:val="0"/>
        <w:autoSpaceDN w:val="0"/>
        <w:adjustRightInd w:val="0"/>
        <w:spacing w:after="0" w:line="240" w:lineRule="auto"/>
        <w:ind w:firstLine="708"/>
        <w:jc w:val="both"/>
        <w:rPr>
          <w:rFonts w:ascii="Times New Roman" w:eastAsia="HiddenHorzOCR" w:hAnsi="Times New Roman" w:cs="Times New Roman"/>
        </w:rPr>
      </w:pPr>
      <w:r>
        <w:rPr>
          <w:rFonts w:ascii="Times New Roman" w:hAnsi="Times New Roman" w:cs="Times New Roman"/>
        </w:rPr>
        <w:t>Sonuç olarak,</w:t>
      </w:r>
      <w:r w:rsidR="0070021B" w:rsidRPr="000906AA">
        <w:rPr>
          <w:rFonts w:ascii="Times New Roman" w:hAnsi="Times New Roman" w:cs="Times New Roman"/>
        </w:rPr>
        <w:t xml:space="preserve"> </w:t>
      </w:r>
      <w:r w:rsidR="00533109" w:rsidRPr="000906AA">
        <w:rPr>
          <w:rFonts w:ascii="Times New Roman" w:hAnsi="Times New Roman" w:cs="Times New Roman"/>
        </w:rPr>
        <w:t xml:space="preserve">soylulaştırma süreci toplumsal çatışmalara dönüşebilmektedir. Yerinden etme, eski sakinlerle yeni gelenler arasında ciddi </w:t>
      </w:r>
      <w:r w:rsidR="00F5319D" w:rsidRPr="000906AA">
        <w:rPr>
          <w:rFonts w:ascii="Times New Roman" w:hAnsi="Times New Roman" w:cs="Times New Roman"/>
        </w:rPr>
        <w:t>anlaşmazlık</w:t>
      </w:r>
      <w:r w:rsidR="004519DB">
        <w:rPr>
          <w:rFonts w:ascii="Times New Roman" w:hAnsi="Times New Roman" w:cs="Times New Roman"/>
        </w:rPr>
        <w:t>lara neden olmaktadır.</w:t>
      </w:r>
      <w:r w:rsidR="00F5319D" w:rsidRPr="000906AA">
        <w:rPr>
          <w:rFonts w:ascii="Times New Roman" w:hAnsi="Times New Roman" w:cs="Times New Roman"/>
        </w:rPr>
        <w:t xml:space="preserve"> </w:t>
      </w:r>
      <w:r w:rsidR="00533109" w:rsidRPr="000906AA">
        <w:rPr>
          <w:rFonts w:ascii="Times New Roman" w:hAnsi="Times New Roman" w:cs="Times New Roman"/>
        </w:rPr>
        <w:t xml:space="preserve">Bu durum kent alanlarında bir tür sınıf mücadelesi haline dönüşebilir. İşin bu kısmı maddi boyutunu gösterirken, dikkat edilmesi gereken önemli bir boyutta </w:t>
      </w:r>
      <w:r w:rsidR="00894968" w:rsidRPr="000906AA">
        <w:rPr>
          <w:rFonts w:ascii="Times New Roman" w:hAnsi="Times New Roman" w:cs="Times New Roman"/>
        </w:rPr>
        <w:t>işin manevi kısmına aittir. Soylulaştırılacak alandan uzaklaştırılan sakinler beraberlerinde o alana ait değerleri de taşıdıkları için yeni gelenleri</w:t>
      </w:r>
      <w:r w:rsidR="00F5319D" w:rsidRPr="000906AA">
        <w:rPr>
          <w:rFonts w:ascii="Times New Roman" w:hAnsi="Times New Roman" w:cs="Times New Roman"/>
        </w:rPr>
        <w:t>n</w:t>
      </w:r>
      <w:r w:rsidR="00894968" w:rsidRPr="000906AA">
        <w:rPr>
          <w:rFonts w:ascii="Times New Roman" w:hAnsi="Times New Roman" w:cs="Times New Roman"/>
        </w:rPr>
        <w:t xml:space="preserve"> sahip çıktıkları alan yapay bir mahalle ya da semt havasını vermektedir (Uysal, 2006: 83). Bu yapaylık da oraya yeni gelenlerin ilk başta arzuladıkları o havayı alamamaları ile sonuçlanır</w:t>
      </w:r>
      <w:r w:rsidR="00F5319D" w:rsidRPr="000906AA">
        <w:rPr>
          <w:rFonts w:ascii="Times New Roman" w:hAnsi="Times New Roman" w:cs="Times New Roman"/>
        </w:rPr>
        <w:t xml:space="preserve"> ki</w:t>
      </w:r>
      <w:r w:rsidR="007E61FF" w:rsidRPr="000906AA">
        <w:rPr>
          <w:rFonts w:ascii="Times New Roman" w:hAnsi="Times New Roman" w:cs="Times New Roman"/>
        </w:rPr>
        <w:t>,</w:t>
      </w:r>
      <w:r w:rsidR="00F5319D" w:rsidRPr="000906AA">
        <w:rPr>
          <w:rFonts w:ascii="Times New Roman" w:hAnsi="Times New Roman" w:cs="Times New Roman"/>
        </w:rPr>
        <w:t xml:space="preserve"> aslında bu da beklenen </w:t>
      </w:r>
      <w:r w:rsidR="007E61FF" w:rsidRPr="000906AA">
        <w:rPr>
          <w:rFonts w:ascii="Times New Roman" w:hAnsi="Times New Roman" w:cs="Times New Roman"/>
        </w:rPr>
        <w:t xml:space="preserve">ve istenen </w:t>
      </w:r>
      <w:r w:rsidR="00F5319D" w:rsidRPr="000906AA">
        <w:rPr>
          <w:rFonts w:ascii="Times New Roman" w:hAnsi="Times New Roman" w:cs="Times New Roman"/>
        </w:rPr>
        <w:t xml:space="preserve">bir </w:t>
      </w:r>
      <w:r w:rsidR="00A13F3E">
        <w:rPr>
          <w:rFonts w:ascii="Times New Roman" w:hAnsi="Times New Roman" w:cs="Times New Roman"/>
        </w:rPr>
        <w:t>durum</w:t>
      </w:r>
      <w:r w:rsidR="00F5319D" w:rsidRPr="000906AA">
        <w:rPr>
          <w:rFonts w:ascii="Times New Roman" w:hAnsi="Times New Roman" w:cs="Times New Roman"/>
        </w:rPr>
        <w:t xml:space="preserve"> değildir</w:t>
      </w:r>
      <w:r w:rsidR="00894968" w:rsidRPr="000906AA">
        <w:rPr>
          <w:rFonts w:ascii="Times New Roman" w:hAnsi="Times New Roman" w:cs="Times New Roman"/>
        </w:rPr>
        <w:t xml:space="preserve">. </w:t>
      </w:r>
    </w:p>
    <w:p w:rsidR="00C72C3D" w:rsidRPr="000906AA" w:rsidRDefault="0083795D" w:rsidP="008469C9">
      <w:pPr>
        <w:spacing w:before="120" w:after="120" w:line="240" w:lineRule="auto"/>
        <w:jc w:val="both"/>
        <w:rPr>
          <w:rFonts w:ascii="Times New Roman" w:hAnsi="Times New Roman" w:cs="Times New Roman"/>
          <w:b/>
        </w:rPr>
      </w:pPr>
      <w:r w:rsidRPr="000906AA">
        <w:rPr>
          <w:rFonts w:ascii="Times New Roman" w:hAnsi="Times New Roman" w:cs="Times New Roman"/>
          <w:b/>
        </w:rPr>
        <w:t>3.</w:t>
      </w:r>
      <w:r w:rsidR="009F4BD2" w:rsidRPr="000906AA">
        <w:rPr>
          <w:rFonts w:ascii="Times New Roman" w:hAnsi="Times New Roman" w:cs="Times New Roman"/>
          <w:b/>
        </w:rPr>
        <w:t xml:space="preserve">SOYLULAŞTIRMANIN </w:t>
      </w:r>
      <w:r w:rsidRPr="000906AA">
        <w:rPr>
          <w:rFonts w:ascii="Times New Roman" w:hAnsi="Times New Roman" w:cs="Times New Roman"/>
          <w:b/>
        </w:rPr>
        <w:t xml:space="preserve">GÜVENLİK </w:t>
      </w:r>
      <w:r w:rsidR="009F4BD2" w:rsidRPr="000906AA">
        <w:rPr>
          <w:rFonts w:ascii="Times New Roman" w:hAnsi="Times New Roman" w:cs="Times New Roman"/>
          <w:b/>
        </w:rPr>
        <w:t>BOYUTU</w:t>
      </w:r>
      <w:r w:rsidR="00C72C3D" w:rsidRPr="000906AA">
        <w:rPr>
          <w:rFonts w:ascii="Times New Roman" w:hAnsi="Times New Roman" w:cs="Times New Roman"/>
          <w:b/>
        </w:rPr>
        <w:t xml:space="preserve"> VE KENT GÜVENLİĞİ</w:t>
      </w:r>
    </w:p>
    <w:p w:rsidR="000E2317" w:rsidRPr="000906AA" w:rsidRDefault="009A407C" w:rsidP="008469C9">
      <w:pPr>
        <w:spacing w:before="120" w:after="120" w:line="240" w:lineRule="auto"/>
        <w:jc w:val="both"/>
        <w:rPr>
          <w:rFonts w:ascii="Times New Roman" w:hAnsi="Times New Roman" w:cs="Times New Roman"/>
        </w:rPr>
      </w:pPr>
      <w:r w:rsidRPr="000906AA">
        <w:rPr>
          <w:rFonts w:ascii="Times New Roman" w:hAnsi="Times New Roman" w:cs="Times New Roman"/>
        </w:rPr>
        <w:tab/>
      </w:r>
      <w:r w:rsidR="00325158" w:rsidRPr="000906AA">
        <w:rPr>
          <w:rFonts w:ascii="Times New Roman" w:hAnsi="Times New Roman" w:cs="Times New Roman"/>
        </w:rPr>
        <w:t xml:space="preserve">Manuel </w:t>
      </w:r>
      <w:proofErr w:type="spellStart"/>
      <w:r w:rsidR="00325158" w:rsidRPr="000906AA">
        <w:rPr>
          <w:rFonts w:ascii="Times New Roman" w:hAnsi="Times New Roman" w:cs="Times New Roman"/>
        </w:rPr>
        <w:t>Castells’e</w:t>
      </w:r>
      <w:proofErr w:type="spellEnd"/>
      <w:r w:rsidR="00325158" w:rsidRPr="000906AA">
        <w:rPr>
          <w:rFonts w:ascii="Times New Roman" w:hAnsi="Times New Roman" w:cs="Times New Roman"/>
        </w:rPr>
        <w:t xml:space="preserve"> (1997: 123) göre, </w:t>
      </w:r>
      <w:r w:rsidR="00325158" w:rsidRPr="000906AA">
        <w:rPr>
          <w:rFonts w:ascii="Times New Roman" w:hAnsi="Times New Roman" w:cs="Times New Roman"/>
          <w:i/>
        </w:rPr>
        <w:t>“ü</w:t>
      </w:r>
      <w:r w:rsidR="00D5055B" w:rsidRPr="000906AA">
        <w:rPr>
          <w:rFonts w:ascii="Times New Roman" w:hAnsi="Times New Roman" w:cs="Times New Roman"/>
          <w:i/>
        </w:rPr>
        <w:t>retim araçlarının toplumsallaşması ile tüketim araçlarının artan toplumsallaşması birleşince</w:t>
      </w:r>
      <w:r w:rsidR="00325158" w:rsidRPr="000906AA">
        <w:rPr>
          <w:rFonts w:ascii="Times New Roman" w:hAnsi="Times New Roman" w:cs="Times New Roman"/>
          <w:i/>
        </w:rPr>
        <w:t>;</w:t>
      </w:r>
      <w:r w:rsidR="003F4953" w:rsidRPr="000906AA">
        <w:rPr>
          <w:rFonts w:ascii="Times New Roman" w:hAnsi="Times New Roman" w:cs="Times New Roman"/>
          <w:i/>
        </w:rPr>
        <w:t xml:space="preserve"> başka bir deyişle, </w:t>
      </w:r>
      <w:r w:rsidR="009146D0" w:rsidRPr="000906AA">
        <w:rPr>
          <w:rFonts w:ascii="Times New Roman" w:hAnsi="Times New Roman" w:cs="Times New Roman"/>
          <w:i/>
        </w:rPr>
        <w:t>ortak hizmetler günlük yaşamın yapısında ve ritminde stratejik bir rol oynamaya</w:t>
      </w:r>
      <w:r w:rsidR="006650EC" w:rsidRPr="000906AA">
        <w:rPr>
          <w:rFonts w:ascii="Times New Roman" w:hAnsi="Times New Roman" w:cs="Times New Roman"/>
          <w:i/>
        </w:rPr>
        <w:t xml:space="preserve"> başlayınca, “kentsel sorunlar</w:t>
      </w:r>
      <w:r w:rsidR="009146D0" w:rsidRPr="000906AA">
        <w:rPr>
          <w:rFonts w:ascii="Times New Roman" w:hAnsi="Times New Roman" w:cs="Times New Roman"/>
          <w:i/>
        </w:rPr>
        <w:t>” giderek siyasi bir me</w:t>
      </w:r>
      <w:r w:rsidR="00325158" w:rsidRPr="000906AA">
        <w:rPr>
          <w:rFonts w:ascii="Times New Roman" w:hAnsi="Times New Roman" w:cs="Times New Roman"/>
          <w:i/>
        </w:rPr>
        <w:t>sele haline gelmektedir. K</w:t>
      </w:r>
      <w:r w:rsidR="004D0C78" w:rsidRPr="000906AA">
        <w:rPr>
          <w:rFonts w:ascii="Times New Roman" w:hAnsi="Times New Roman" w:cs="Times New Roman"/>
          <w:i/>
        </w:rPr>
        <w:t>ent yapısının işlemeyen yönlerini düzeltmek (ya da bu yolla toplumsal yapıdakileri de) ya da kurumsal olarak idari kuruluşlarla ifade edilen tüm toplumsal sistemin uzun-vadeli çıkarları doğrultusunda yönlendirilebilecek bir politikayı uygulayabilmek için, bu alanda giderek daha fazla idari müdahalede bulunmamız gerekecektir</w:t>
      </w:r>
      <w:r w:rsidR="00325158" w:rsidRPr="000906AA">
        <w:rPr>
          <w:rFonts w:ascii="Times New Roman" w:hAnsi="Times New Roman" w:cs="Times New Roman"/>
          <w:i/>
        </w:rPr>
        <w:t xml:space="preserve">. Dolayısıyla kent planlaması, kentsel gelişmenin sinir merkezi haline </w:t>
      </w:r>
      <w:r w:rsidR="008C700C" w:rsidRPr="000906AA">
        <w:rPr>
          <w:rFonts w:ascii="Times New Roman" w:hAnsi="Times New Roman" w:cs="Times New Roman"/>
          <w:i/>
        </w:rPr>
        <w:t>gelmektedir</w:t>
      </w:r>
      <w:r w:rsidR="00325158" w:rsidRPr="000906AA">
        <w:rPr>
          <w:rFonts w:ascii="Times New Roman" w:hAnsi="Times New Roman" w:cs="Times New Roman"/>
          <w:i/>
        </w:rPr>
        <w:t xml:space="preserve"> </w:t>
      </w:r>
      <w:r w:rsidR="008C700C" w:rsidRPr="000906AA">
        <w:rPr>
          <w:rFonts w:ascii="Times New Roman" w:hAnsi="Times New Roman" w:cs="Times New Roman"/>
          <w:i/>
        </w:rPr>
        <w:t xml:space="preserve">ve </w:t>
      </w:r>
      <w:r w:rsidR="00325158" w:rsidRPr="000906AA">
        <w:rPr>
          <w:rFonts w:ascii="Times New Roman" w:hAnsi="Times New Roman" w:cs="Times New Roman"/>
          <w:i/>
        </w:rPr>
        <w:t>bunun motoru olmaktan çok</w:t>
      </w:r>
      <w:r w:rsidR="006650EC" w:rsidRPr="000906AA">
        <w:rPr>
          <w:rFonts w:ascii="Times New Roman" w:hAnsi="Times New Roman" w:cs="Times New Roman"/>
          <w:i/>
        </w:rPr>
        <w:t>,</w:t>
      </w:r>
      <w:r w:rsidR="00325158" w:rsidRPr="000906AA">
        <w:rPr>
          <w:rFonts w:ascii="Times New Roman" w:hAnsi="Times New Roman" w:cs="Times New Roman"/>
          <w:i/>
        </w:rPr>
        <w:t xml:space="preserve"> yaygın eğilimlerin bir yansımasıdır”.</w:t>
      </w:r>
    </w:p>
    <w:p w:rsidR="00F44FA8" w:rsidRDefault="000E2317" w:rsidP="00AA6D97">
      <w:pPr>
        <w:spacing w:before="120" w:after="120" w:line="240" w:lineRule="auto"/>
        <w:ind w:firstLine="708"/>
        <w:jc w:val="both"/>
        <w:rPr>
          <w:rFonts w:ascii="Times New Roman" w:hAnsi="Times New Roman" w:cs="Times New Roman"/>
        </w:rPr>
      </w:pPr>
      <w:r w:rsidRPr="000906AA">
        <w:rPr>
          <w:rFonts w:ascii="Times New Roman" w:hAnsi="Times New Roman" w:cs="Times New Roman"/>
          <w:i/>
        </w:rPr>
        <w:t>“Kent planlaması, kentsel gelişmenin sinir merkezi haline gelmektedir”</w:t>
      </w:r>
      <w:r w:rsidRPr="000906AA">
        <w:rPr>
          <w:rFonts w:ascii="Times New Roman" w:hAnsi="Times New Roman" w:cs="Times New Roman"/>
        </w:rPr>
        <w:t xml:space="preserve"> diyen Castells, aslında tam da güvenlik sorununa işaret etmektedir. </w:t>
      </w:r>
      <w:proofErr w:type="spellStart"/>
      <w:r w:rsidR="000C22B3" w:rsidRPr="000906AA">
        <w:rPr>
          <w:rFonts w:ascii="Times New Roman" w:hAnsi="Times New Roman" w:cs="Times New Roman"/>
        </w:rPr>
        <w:t>Castells’e</w:t>
      </w:r>
      <w:proofErr w:type="spellEnd"/>
      <w:r w:rsidR="000C22B3" w:rsidRPr="000906AA">
        <w:rPr>
          <w:rFonts w:ascii="Times New Roman" w:hAnsi="Times New Roman" w:cs="Times New Roman"/>
        </w:rPr>
        <w:t xml:space="preserve"> (1997: 123</w:t>
      </w:r>
      <w:r w:rsidR="00F55FE0" w:rsidRPr="000906AA">
        <w:rPr>
          <w:rFonts w:ascii="Times New Roman" w:hAnsi="Times New Roman" w:cs="Times New Roman"/>
        </w:rPr>
        <w:t>-4</w:t>
      </w:r>
      <w:r w:rsidR="000C22B3" w:rsidRPr="000906AA">
        <w:rPr>
          <w:rFonts w:ascii="Times New Roman" w:hAnsi="Times New Roman" w:cs="Times New Roman"/>
        </w:rPr>
        <w:t>) göre kent, bir çerçeveden çok, sürekli akış içinde bulunan bir toplumsal pratiği</w:t>
      </w:r>
      <w:r w:rsidR="006650EC" w:rsidRPr="000906AA">
        <w:rPr>
          <w:rFonts w:ascii="Times New Roman" w:hAnsi="Times New Roman" w:cs="Times New Roman"/>
        </w:rPr>
        <w:t xml:space="preserve"> anlatmaktadır</w:t>
      </w:r>
      <w:r w:rsidR="000C22B3" w:rsidRPr="000906AA">
        <w:rPr>
          <w:rFonts w:ascii="Times New Roman" w:hAnsi="Times New Roman" w:cs="Times New Roman"/>
        </w:rPr>
        <w:t xml:space="preserve">. </w:t>
      </w:r>
      <w:r w:rsidR="00180BDB" w:rsidRPr="000906AA">
        <w:rPr>
          <w:rFonts w:ascii="Times New Roman" w:hAnsi="Times New Roman" w:cs="Times New Roman"/>
        </w:rPr>
        <w:t>Dolayısıyla, önemli bir konu gündeme geldiğinde, bu durum karşıtlıkların kaynağını oluşturmakta ve buradak</w:t>
      </w:r>
      <w:r w:rsidR="006650EC" w:rsidRPr="000906AA">
        <w:rPr>
          <w:rFonts w:ascii="Times New Roman" w:hAnsi="Times New Roman" w:cs="Times New Roman"/>
        </w:rPr>
        <w:t>i karşıtlık toplumsal güdümleme ile</w:t>
      </w:r>
      <w:r w:rsidR="00180BDB" w:rsidRPr="000906AA">
        <w:rPr>
          <w:rFonts w:ascii="Times New Roman" w:hAnsi="Times New Roman" w:cs="Times New Roman"/>
        </w:rPr>
        <w:t xml:space="preserve"> toplumsal ve</w:t>
      </w:r>
      <w:r w:rsidR="009C4276" w:rsidRPr="000906AA">
        <w:rPr>
          <w:rFonts w:ascii="Times New Roman" w:hAnsi="Times New Roman" w:cs="Times New Roman"/>
        </w:rPr>
        <w:t xml:space="preserve"> siyasi çeli</w:t>
      </w:r>
      <w:r w:rsidR="00AA6D97" w:rsidRPr="000906AA">
        <w:rPr>
          <w:rFonts w:ascii="Times New Roman" w:hAnsi="Times New Roman" w:cs="Times New Roman"/>
        </w:rPr>
        <w:t xml:space="preserve">şkiler doğurmaktadır. Bütün bunlar özellikle kentsel karşıtlıklara bağlı çelişkili alan ile toplumsal hareketler arasında ortaya çıkmaktadır. Toplumsal hareketler, toplumsal pratiklerin bir tür örgütlenmesi anlamına gelmektedir. Diğer taraftan, kentsel planlama müdahalelerinin toplumsal önemi, genellikle ideolojik içerikli belgelerin </w:t>
      </w:r>
      <w:r w:rsidR="00784E97" w:rsidRPr="000906AA">
        <w:rPr>
          <w:rFonts w:ascii="Times New Roman" w:hAnsi="Times New Roman" w:cs="Times New Roman"/>
        </w:rPr>
        <w:t>ve kent planlarının arasındaki tutarlılığın üzerinde ve ötesinde bir yerde ortaya çıkar. Ayrıca kentsel planlama kararlarına yönelik muhalefeti sadece tüketici tepkisi olarak nitel</w:t>
      </w:r>
      <w:r w:rsidR="00E65E7B" w:rsidRPr="000906AA">
        <w:rPr>
          <w:rFonts w:ascii="Times New Roman" w:hAnsi="Times New Roman" w:cs="Times New Roman"/>
        </w:rPr>
        <w:t>endirmek eksik kalır. Bu durumu,</w:t>
      </w:r>
      <w:r w:rsidR="00784E97" w:rsidRPr="000906AA">
        <w:rPr>
          <w:rFonts w:ascii="Times New Roman" w:hAnsi="Times New Roman" w:cs="Times New Roman"/>
        </w:rPr>
        <w:t xml:space="preserve"> toplumsal çelişkilerle ve kentsel alanlarda ortaya çıkan toplumsal hareketlerin</w:t>
      </w:r>
      <w:r w:rsidR="00C43E14" w:rsidRPr="000906AA">
        <w:rPr>
          <w:rFonts w:ascii="Times New Roman" w:hAnsi="Times New Roman" w:cs="Times New Roman"/>
        </w:rPr>
        <w:t xml:space="preserve"> ortaya çıkış nedenleriyle</w:t>
      </w:r>
      <w:r w:rsidR="00784E97" w:rsidRPr="000906AA">
        <w:rPr>
          <w:rFonts w:ascii="Times New Roman" w:hAnsi="Times New Roman" w:cs="Times New Roman"/>
        </w:rPr>
        <w:t xml:space="preserve"> birlikte değerlendirmek gerekmektedir.</w:t>
      </w:r>
    </w:p>
    <w:p w:rsidR="009F6090" w:rsidRPr="000906AA" w:rsidRDefault="007D40CD" w:rsidP="00AA6D97">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Ani tepkilerden örgütlü müdahalelere kadar, ister politik olsun ister belli taleplere yönelik olsun konutun büyüklüğü, konforu, fiyatı ve yeri açısından doyurucu bir teklif gelmedikçe</w:t>
      </w:r>
      <w:r w:rsidR="00AB6CF0" w:rsidRPr="000906AA">
        <w:rPr>
          <w:rFonts w:ascii="Times New Roman" w:hAnsi="Times New Roman" w:cs="Times New Roman"/>
        </w:rPr>
        <w:t xml:space="preserve">, kişiler </w:t>
      </w:r>
      <w:r w:rsidR="00AB6CF0" w:rsidRPr="000906AA">
        <w:rPr>
          <w:rFonts w:ascii="Times New Roman" w:hAnsi="Times New Roman" w:cs="Times New Roman"/>
        </w:rPr>
        <w:lastRenderedPageBreak/>
        <w:t>genellikle kendi konutlarında kalabilmek için harekete geçmektedir (Castells, 1997: 143).</w:t>
      </w:r>
      <w:r w:rsidR="00DB649D" w:rsidRPr="000906AA">
        <w:rPr>
          <w:rFonts w:ascii="Times New Roman" w:hAnsi="Times New Roman" w:cs="Times New Roman"/>
        </w:rPr>
        <w:t xml:space="preserve"> Manue</w:t>
      </w:r>
      <w:r w:rsidR="00F62636">
        <w:rPr>
          <w:rFonts w:ascii="Times New Roman" w:hAnsi="Times New Roman" w:cs="Times New Roman"/>
        </w:rPr>
        <w:t xml:space="preserve">l </w:t>
      </w:r>
      <w:proofErr w:type="spellStart"/>
      <w:r w:rsidR="00F62636">
        <w:rPr>
          <w:rFonts w:ascii="Times New Roman" w:hAnsi="Times New Roman" w:cs="Times New Roman"/>
        </w:rPr>
        <w:t>Castells</w:t>
      </w:r>
      <w:proofErr w:type="spellEnd"/>
      <w:r w:rsidR="00F62636">
        <w:rPr>
          <w:rFonts w:ascii="Times New Roman" w:hAnsi="Times New Roman" w:cs="Times New Roman"/>
        </w:rPr>
        <w:t xml:space="preserve"> gibi Andy </w:t>
      </w:r>
      <w:proofErr w:type="spellStart"/>
      <w:r w:rsidR="00F62636">
        <w:rPr>
          <w:rFonts w:ascii="Times New Roman" w:hAnsi="Times New Roman" w:cs="Times New Roman"/>
        </w:rPr>
        <w:t>Merrifield</w:t>
      </w:r>
      <w:proofErr w:type="spellEnd"/>
      <w:r w:rsidR="00F62636">
        <w:rPr>
          <w:rFonts w:ascii="Times New Roman" w:hAnsi="Times New Roman" w:cs="Times New Roman"/>
        </w:rPr>
        <w:t xml:space="preserve"> </w:t>
      </w:r>
      <w:r w:rsidR="003B5401" w:rsidRPr="000906AA">
        <w:rPr>
          <w:rFonts w:ascii="Times New Roman" w:hAnsi="Times New Roman" w:cs="Times New Roman"/>
        </w:rPr>
        <w:t>d</w:t>
      </w:r>
      <w:r w:rsidR="00DB649D" w:rsidRPr="000906AA">
        <w:rPr>
          <w:rFonts w:ascii="Times New Roman" w:hAnsi="Times New Roman" w:cs="Times New Roman"/>
        </w:rPr>
        <w:t xml:space="preserve">a (2017: 55) Paris’teki </w:t>
      </w:r>
      <w:r w:rsidR="003B5401" w:rsidRPr="000906AA">
        <w:rPr>
          <w:rFonts w:ascii="Times New Roman" w:hAnsi="Times New Roman" w:cs="Times New Roman"/>
        </w:rPr>
        <w:t xml:space="preserve">toplumsal gerginliklerden ve toplumsal hareketlerden bahsetmektedir. </w:t>
      </w:r>
      <w:proofErr w:type="spellStart"/>
      <w:r w:rsidR="003B5401" w:rsidRPr="000906AA">
        <w:rPr>
          <w:rFonts w:ascii="Times New Roman" w:hAnsi="Times New Roman" w:cs="Times New Roman"/>
        </w:rPr>
        <w:t>Balzac’ın</w:t>
      </w:r>
      <w:proofErr w:type="spellEnd"/>
      <w:r w:rsidR="003B5401" w:rsidRPr="000906AA">
        <w:rPr>
          <w:rFonts w:ascii="Times New Roman" w:hAnsi="Times New Roman" w:cs="Times New Roman"/>
        </w:rPr>
        <w:t xml:space="preserve"> </w:t>
      </w:r>
      <w:r w:rsidR="003B5401" w:rsidRPr="000906AA">
        <w:rPr>
          <w:rFonts w:ascii="Times New Roman" w:hAnsi="Times New Roman" w:cs="Times New Roman"/>
          <w:i/>
        </w:rPr>
        <w:t>“eski Paris korkutucu bir hızla yok olmaktadır”</w:t>
      </w:r>
      <w:r w:rsidR="003B5401" w:rsidRPr="000906AA">
        <w:rPr>
          <w:rFonts w:ascii="Times New Roman" w:hAnsi="Times New Roman" w:cs="Times New Roman"/>
        </w:rPr>
        <w:t xml:space="preserve"> sözünü </w:t>
      </w:r>
      <w:r w:rsidR="009F6090" w:rsidRPr="000906AA">
        <w:rPr>
          <w:rFonts w:ascii="Times New Roman" w:hAnsi="Times New Roman" w:cs="Times New Roman"/>
        </w:rPr>
        <w:t xml:space="preserve">kitabının son cümlesi yapan </w:t>
      </w:r>
      <w:proofErr w:type="spellStart"/>
      <w:r w:rsidR="009F6090" w:rsidRPr="000906AA">
        <w:rPr>
          <w:rFonts w:ascii="Times New Roman" w:hAnsi="Times New Roman" w:cs="Times New Roman"/>
        </w:rPr>
        <w:t>Eric</w:t>
      </w:r>
      <w:proofErr w:type="spellEnd"/>
      <w:r w:rsidR="009F6090" w:rsidRPr="000906AA">
        <w:rPr>
          <w:rFonts w:ascii="Times New Roman" w:hAnsi="Times New Roman" w:cs="Times New Roman"/>
        </w:rPr>
        <w:t xml:space="preserve"> Hazan’ın “Paris’in Keşfi” kitabından bahseden </w:t>
      </w:r>
      <w:proofErr w:type="spellStart"/>
      <w:r w:rsidR="009F6090" w:rsidRPr="000906AA">
        <w:rPr>
          <w:rFonts w:ascii="Times New Roman" w:hAnsi="Times New Roman" w:cs="Times New Roman"/>
        </w:rPr>
        <w:t>Merrifield</w:t>
      </w:r>
      <w:proofErr w:type="spellEnd"/>
      <w:r w:rsidR="009F6090" w:rsidRPr="000906AA">
        <w:rPr>
          <w:rFonts w:ascii="Times New Roman" w:hAnsi="Times New Roman" w:cs="Times New Roman"/>
        </w:rPr>
        <w:t>, O’nun anlattığı Paris’i şöyle ifade etmektedir:</w:t>
      </w:r>
    </w:p>
    <w:p w:rsidR="009A407C" w:rsidRPr="000906AA" w:rsidRDefault="003B5401" w:rsidP="00AA6D97">
      <w:pPr>
        <w:spacing w:before="120" w:after="120" w:line="240" w:lineRule="auto"/>
        <w:ind w:firstLine="708"/>
        <w:jc w:val="both"/>
        <w:rPr>
          <w:rFonts w:ascii="Times New Roman" w:hAnsi="Times New Roman" w:cs="Times New Roman"/>
        </w:rPr>
      </w:pPr>
      <w:r w:rsidRPr="000906AA">
        <w:rPr>
          <w:rFonts w:ascii="Times New Roman" w:hAnsi="Times New Roman" w:cs="Times New Roman"/>
          <w:i/>
        </w:rPr>
        <w:t>“</w:t>
      </w:r>
      <w:r w:rsidR="00F55FE0" w:rsidRPr="000906AA">
        <w:rPr>
          <w:rFonts w:ascii="Times New Roman" w:hAnsi="Times New Roman" w:cs="Times New Roman"/>
          <w:i/>
        </w:rPr>
        <w:t>K</w:t>
      </w:r>
      <w:r w:rsidRPr="000906AA">
        <w:rPr>
          <w:rFonts w:ascii="Times New Roman" w:hAnsi="Times New Roman" w:cs="Times New Roman"/>
          <w:i/>
        </w:rPr>
        <w:t xml:space="preserve">imisinin bilinçli kimisinin bilinçsiz bir şekilde koca başkenti gizlice fakirlerden kurtarma planları yaptığı, bir yandan doyumsuz gayrimenkul çıkarlarının diğer yandan görkemli turist pazarının – kültürlüler için bir </w:t>
      </w:r>
      <w:proofErr w:type="spellStart"/>
      <w:r w:rsidRPr="000906AA">
        <w:rPr>
          <w:rFonts w:ascii="Times New Roman" w:hAnsi="Times New Roman" w:cs="Times New Roman"/>
          <w:i/>
        </w:rPr>
        <w:t>Disneyland</w:t>
      </w:r>
      <w:proofErr w:type="spellEnd"/>
      <w:r w:rsidRPr="000906AA">
        <w:rPr>
          <w:rFonts w:ascii="Times New Roman" w:hAnsi="Times New Roman" w:cs="Times New Roman"/>
          <w:i/>
        </w:rPr>
        <w:t xml:space="preserve"> – dümeninin suyuna giden, çoğunluğu beyaz ve burjuva sakinlerden oluşan </w:t>
      </w:r>
      <w:r w:rsidR="00157C8E" w:rsidRPr="000906AA">
        <w:rPr>
          <w:rFonts w:ascii="Times New Roman" w:hAnsi="Times New Roman" w:cs="Times New Roman"/>
          <w:i/>
        </w:rPr>
        <w:t xml:space="preserve">iki milyon, </w:t>
      </w:r>
      <w:r w:rsidRPr="000906AA">
        <w:rPr>
          <w:rFonts w:ascii="Times New Roman" w:hAnsi="Times New Roman" w:cs="Times New Roman"/>
          <w:i/>
        </w:rPr>
        <w:t>şehrin yerlileri değildir”</w:t>
      </w:r>
      <w:r w:rsidRPr="000906AA">
        <w:rPr>
          <w:rFonts w:ascii="Times New Roman" w:hAnsi="Times New Roman" w:cs="Times New Roman"/>
        </w:rPr>
        <w:t xml:space="preserve">.  </w:t>
      </w:r>
      <w:r w:rsidR="00DB649D" w:rsidRPr="000906AA">
        <w:rPr>
          <w:rFonts w:ascii="Times New Roman" w:hAnsi="Times New Roman" w:cs="Times New Roman"/>
        </w:rPr>
        <w:t xml:space="preserve"> </w:t>
      </w:r>
      <w:r w:rsidR="00205925" w:rsidRPr="000906AA">
        <w:rPr>
          <w:rFonts w:ascii="Times New Roman" w:hAnsi="Times New Roman" w:cs="Times New Roman"/>
        </w:rPr>
        <w:t xml:space="preserve"> </w:t>
      </w:r>
      <w:r w:rsidR="00AA6D97" w:rsidRPr="000906AA">
        <w:rPr>
          <w:rFonts w:ascii="Times New Roman" w:hAnsi="Times New Roman" w:cs="Times New Roman"/>
        </w:rPr>
        <w:t xml:space="preserve">   </w:t>
      </w:r>
      <w:r w:rsidR="00180BDB" w:rsidRPr="000906AA">
        <w:rPr>
          <w:rFonts w:ascii="Times New Roman" w:hAnsi="Times New Roman" w:cs="Times New Roman"/>
        </w:rPr>
        <w:t xml:space="preserve"> </w:t>
      </w:r>
    </w:p>
    <w:p w:rsidR="002C0580" w:rsidRDefault="00F55FE0" w:rsidP="002C0580">
      <w:pPr>
        <w:spacing w:before="40" w:after="0" w:line="240" w:lineRule="auto"/>
        <w:ind w:firstLine="708"/>
        <w:jc w:val="both"/>
        <w:rPr>
          <w:rFonts w:ascii="Times New Roman" w:hAnsi="Times New Roman" w:cs="Times New Roman"/>
        </w:rPr>
      </w:pPr>
      <w:r w:rsidRPr="000906AA">
        <w:rPr>
          <w:rFonts w:ascii="Times New Roman" w:hAnsi="Times New Roman" w:cs="Times New Roman"/>
        </w:rPr>
        <w:t>Paris, burada yalnızca bi</w:t>
      </w:r>
      <w:r w:rsidR="00157C8E" w:rsidRPr="000906AA">
        <w:rPr>
          <w:rFonts w:ascii="Times New Roman" w:hAnsi="Times New Roman" w:cs="Times New Roman"/>
        </w:rPr>
        <w:t xml:space="preserve">r örnektir </w:t>
      </w:r>
      <w:r w:rsidR="007A0129">
        <w:rPr>
          <w:rFonts w:ascii="Times New Roman" w:hAnsi="Times New Roman" w:cs="Times New Roman"/>
        </w:rPr>
        <w:t>ve</w:t>
      </w:r>
      <w:r w:rsidR="00157C8E" w:rsidRPr="000906AA">
        <w:rPr>
          <w:rFonts w:ascii="Times New Roman" w:hAnsi="Times New Roman" w:cs="Times New Roman"/>
        </w:rPr>
        <w:t xml:space="preserve"> tek değildir. Bu durum d</w:t>
      </w:r>
      <w:r w:rsidRPr="000906AA">
        <w:rPr>
          <w:rFonts w:ascii="Times New Roman" w:hAnsi="Times New Roman" w:cs="Times New Roman"/>
        </w:rPr>
        <w:t xml:space="preserve">ünyanın aşağı yukarı bütün kentlerinde karşılaşılabilen bir durumdur. </w:t>
      </w:r>
      <w:r w:rsidR="00D411DD" w:rsidRPr="000906AA">
        <w:rPr>
          <w:rFonts w:ascii="Times New Roman" w:hAnsi="Times New Roman" w:cs="Times New Roman"/>
        </w:rPr>
        <w:t xml:space="preserve">Pelin Pınar Özden’e (2010: 287) göre, </w:t>
      </w:r>
      <w:r w:rsidR="00D411DD" w:rsidRPr="000906AA">
        <w:rPr>
          <w:rFonts w:ascii="Times New Roman" w:hAnsi="Times New Roman" w:cs="Times New Roman"/>
          <w:i/>
        </w:rPr>
        <w:t>“kentsel yenilemenin toplumsal dışlanmayı yaratan ya</w:t>
      </w:r>
      <w:r w:rsidR="004568F0" w:rsidRPr="000906AA">
        <w:rPr>
          <w:rFonts w:ascii="Times New Roman" w:hAnsi="Times New Roman" w:cs="Times New Roman"/>
          <w:i/>
        </w:rPr>
        <w:t xml:space="preserve"> </w:t>
      </w:r>
      <w:r w:rsidR="00D411DD" w:rsidRPr="000906AA">
        <w:rPr>
          <w:rFonts w:ascii="Times New Roman" w:hAnsi="Times New Roman" w:cs="Times New Roman"/>
          <w:i/>
        </w:rPr>
        <w:t>da artıran iki temel unsur</w:t>
      </w:r>
      <w:r w:rsidR="003F30A8" w:rsidRPr="000906AA">
        <w:rPr>
          <w:rFonts w:ascii="Times New Roman" w:hAnsi="Times New Roman" w:cs="Times New Roman"/>
          <w:i/>
        </w:rPr>
        <w:t>u</w:t>
      </w:r>
      <w:r w:rsidR="00D411DD" w:rsidRPr="000906AA">
        <w:rPr>
          <w:rFonts w:ascii="Times New Roman" w:hAnsi="Times New Roman" w:cs="Times New Roman"/>
          <w:i/>
        </w:rPr>
        <w:t xml:space="preserve"> vardır.  Bunlardan ilki, </w:t>
      </w:r>
      <w:r w:rsidR="004568F0" w:rsidRPr="000906AA">
        <w:rPr>
          <w:rFonts w:ascii="Times New Roman" w:hAnsi="Times New Roman" w:cs="Times New Roman"/>
          <w:i/>
        </w:rPr>
        <w:t>yenileme sonrasında mülk değerlerindeki ve kiralardaki artış, ikincisi yenileme alanlarında görev alan karar vericilerin dışlayıcı ve zorlayıcı politikalarıdır”</w:t>
      </w:r>
      <w:r w:rsidR="004568F0" w:rsidRPr="000906AA">
        <w:rPr>
          <w:rFonts w:ascii="Times New Roman" w:hAnsi="Times New Roman" w:cs="Times New Roman"/>
        </w:rPr>
        <w:t>. S</w:t>
      </w:r>
      <w:r w:rsidR="00D411DD" w:rsidRPr="000906AA">
        <w:rPr>
          <w:rFonts w:ascii="Times New Roman" w:hAnsi="Times New Roman" w:cs="Times New Roman"/>
        </w:rPr>
        <w:t>oylulaştırmanın</w:t>
      </w:r>
      <w:r w:rsidR="004568F0" w:rsidRPr="000906AA">
        <w:rPr>
          <w:rFonts w:ascii="Times New Roman" w:hAnsi="Times New Roman" w:cs="Times New Roman"/>
        </w:rPr>
        <w:t xml:space="preserve"> genellikle</w:t>
      </w:r>
      <w:r w:rsidR="00D411DD" w:rsidRPr="000906AA">
        <w:rPr>
          <w:rFonts w:ascii="Times New Roman" w:hAnsi="Times New Roman" w:cs="Times New Roman"/>
        </w:rPr>
        <w:t xml:space="preserve"> </w:t>
      </w:r>
      <w:r w:rsidR="004568F0" w:rsidRPr="000906AA">
        <w:rPr>
          <w:rFonts w:ascii="Times New Roman" w:hAnsi="Times New Roman" w:cs="Times New Roman"/>
        </w:rPr>
        <w:t>zorlayıcı bir uygulama olması nedeniyle ortaya çıkan toplumsal sorunlar da daha büyük olmaktadır.</w:t>
      </w:r>
    </w:p>
    <w:p w:rsidR="003F30A8" w:rsidRDefault="002C0580" w:rsidP="002C0580">
      <w:pPr>
        <w:spacing w:before="40" w:after="0" w:line="240" w:lineRule="auto"/>
        <w:ind w:firstLine="708"/>
        <w:jc w:val="both"/>
        <w:rPr>
          <w:rFonts w:ascii="Times New Roman" w:hAnsi="Times New Roman" w:cs="Times New Roman"/>
        </w:rPr>
      </w:pPr>
      <w:r>
        <w:rPr>
          <w:rFonts w:ascii="Times New Roman" w:hAnsi="Times New Roman" w:cs="Times New Roman"/>
        </w:rPr>
        <w:t>Dünya Bankasına göre</w:t>
      </w:r>
      <w:r w:rsidRPr="00DF1B22">
        <w:rPr>
          <w:rFonts w:ascii="Times New Roman" w:hAnsi="Times New Roman" w:cs="Times New Roman"/>
        </w:rPr>
        <w:t xml:space="preserve">, dünyadaki </w:t>
      </w:r>
      <w:proofErr w:type="gramStart"/>
      <w:r w:rsidRPr="00DF1B22">
        <w:rPr>
          <w:rFonts w:ascii="Times New Roman" w:hAnsi="Times New Roman" w:cs="Times New Roman"/>
        </w:rPr>
        <w:t>65.6</w:t>
      </w:r>
      <w:proofErr w:type="gramEnd"/>
      <w:r w:rsidRPr="00DF1B22">
        <w:rPr>
          <w:rFonts w:ascii="Times New Roman" w:hAnsi="Times New Roman" w:cs="Times New Roman"/>
        </w:rPr>
        <w:t xml:space="preserve"> milyon insan zorla yerinden edilmiştir. Bu insanlar bir şekilde sığınacakları şehri bulmak için çabalamaktadırlar. Yine dünyada 4 milyardan fazla insan kentlerde yaşamaktadır. Küresel nüfusun yarısı demek olan bu durum</w:t>
      </w:r>
      <w:r w:rsidR="007A0129">
        <w:rPr>
          <w:rFonts w:ascii="Times New Roman" w:hAnsi="Times New Roman" w:cs="Times New Roman"/>
        </w:rPr>
        <w:t xml:space="preserve"> </w:t>
      </w:r>
      <w:r w:rsidRPr="00DF1B22">
        <w:rPr>
          <w:rFonts w:ascii="Times New Roman" w:hAnsi="Times New Roman" w:cs="Times New Roman"/>
        </w:rPr>
        <w:t xml:space="preserve">da, 2050 yılında nüfusun iki katına çıkması ve dünyadaki her 100 kişiden 70’inin kentlerde yaşaması anlamına gelmektedir. Ancak kentleşmenin hızı ve ölçeği çok büyük zorlukları beraberinde getirmektedir. Örneğin, dünyadaki yaklaşık 1 milyar kadar kentli fakir ve gecekondu alanlarında yaşamaktadır. Genellikle bu insanlar kentli olmanın getirdiği bir takım hizmetlerden faydalanamamaktadır. Dahası bu insanlar uygun fiyatlı konutlara, kaliteli temel hizmetlere ve daha iyi iş ortamlarına </w:t>
      </w:r>
      <w:r>
        <w:rPr>
          <w:rFonts w:ascii="Times New Roman" w:hAnsi="Times New Roman" w:cs="Times New Roman"/>
        </w:rPr>
        <w:t xml:space="preserve">erişimin dışında tutulmaktadır </w:t>
      </w:r>
      <w:r w:rsidRPr="00DF1B22">
        <w:rPr>
          <w:rFonts w:ascii="Times New Roman" w:hAnsi="Times New Roman" w:cs="Times New Roman"/>
        </w:rPr>
        <w:t>(World Bank, 2018).</w:t>
      </w:r>
    </w:p>
    <w:p w:rsidR="00C65C69" w:rsidRDefault="002C0580" w:rsidP="002C0580">
      <w:pPr>
        <w:spacing w:before="40" w:after="0" w:line="240" w:lineRule="auto"/>
        <w:ind w:firstLine="708"/>
        <w:jc w:val="both"/>
        <w:rPr>
          <w:rFonts w:ascii="Times New Roman" w:hAnsi="Times New Roman" w:cs="Times New Roman"/>
        </w:rPr>
      </w:pPr>
      <w:proofErr w:type="spellStart"/>
      <w:r>
        <w:rPr>
          <w:rFonts w:ascii="Times New Roman" w:hAnsi="Times New Roman" w:cs="Times New Roman"/>
        </w:rPr>
        <w:t>Zygmunt</w:t>
      </w:r>
      <w:proofErr w:type="spellEnd"/>
      <w:r>
        <w:rPr>
          <w:rFonts w:ascii="Times New Roman" w:hAnsi="Times New Roman" w:cs="Times New Roman"/>
        </w:rPr>
        <w:t xml:space="preserve"> </w:t>
      </w:r>
      <w:proofErr w:type="spellStart"/>
      <w:r>
        <w:rPr>
          <w:rFonts w:ascii="Times New Roman" w:hAnsi="Times New Roman" w:cs="Times New Roman"/>
        </w:rPr>
        <w:t>Bauman</w:t>
      </w:r>
      <w:proofErr w:type="spellEnd"/>
      <w:r w:rsidR="00680D0F">
        <w:rPr>
          <w:rFonts w:ascii="Times New Roman" w:hAnsi="Times New Roman" w:cs="Times New Roman"/>
        </w:rPr>
        <w:t>, ekonomik ilerlemenin dünyanın her yanına yayılan zafer yürüyüşünün ürettiği insan zayiatını</w:t>
      </w:r>
      <w:r w:rsidR="00871822">
        <w:rPr>
          <w:rFonts w:ascii="Times New Roman" w:hAnsi="Times New Roman" w:cs="Times New Roman"/>
        </w:rPr>
        <w:t>, mültecileri, göçmenleri, sığınmacıları</w:t>
      </w:r>
      <w:r w:rsidR="00680D0F">
        <w:rPr>
          <w:rFonts w:ascii="Times New Roman" w:hAnsi="Times New Roman" w:cs="Times New Roman"/>
        </w:rPr>
        <w:t xml:space="preserve"> </w:t>
      </w:r>
      <w:r w:rsidRPr="00BA32D3">
        <w:rPr>
          <w:rFonts w:ascii="Times New Roman" w:hAnsi="Times New Roman" w:cs="Times New Roman"/>
          <w:i/>
        </w:rPr>
        <w:t>“küreselleşmenin çöpü</w:t>
      </w:r>
      <w:r w:rsidR="00BA32D3">
        <w:rPr>
          <w:rFonts w:ascii="Times New Roman" w:hAnsi="Times New Roman" w:cs="Times New Roman"/>
          <w:i/>
        </w:rPr>
        <w:t xml:space="preserve"> (atığı)</w:t>
      </w:r>
      <w:r w:rsidRPr="00BA32D3">
        <w:rPr>
          <w:rFonts w:ascii="Times New Roman" w:hAnsi="Times New Roman" w:cs="Times New Roman"/>
          <w:i/>
        </w:rPr>
        <w:t>”</w:t>
      </w:r>
      <w:r w:rsidR="00680D0F">
        <w:rPr>
          <w:rFonts w:ascii="Times New Roman" w:hAnsi="Times New Roman" w:cs="Times New Roman"/>
        </w:rPr>
        <w:t xml:space="preserve"> olarak nitele</w:t>
      </w:r>
      <w:r w:rsidR="00EA5AEF">
        <w:rPr>
          <w:rFonts w:ascii="Times New Roman" w:hAnsi="Times New Roman" w:cs="Times New Roman"/>
        </w:rPr>
        <w:t>ndir</w:t>
      </w:r>
      <w:r w:rsidR="00680D0F">
        <w:rPr>
          <w:rFonts w:ascii="Times New Roman" w:hAnsi="Times New Roman" w:cs="Times New Roman"/>
        </w:rPr>
        <w:t xml:space="preserve">mektedir. </w:t>
      </w:r>
      <w:r w:rsidR="00680D0F" w:rsidRPr="00680D0F">
        <w:rPr>
          <w:rFonts w:ascii="Times New Roman" w:hAnsi="Times New Roman" w:cs="Times New Roman"/>
          <w:i/>
        </w:rPr>
        <w:t>“Geçim derdiyle dünyayı dolaşan, yaşamlarını sürdürebilecekleri bir yer bulup yerleşmeye çabalayan bu insanlar, ıskartaya çıkma korkusundan kaynaklanan kolay bir hedef oluşturmaktadırlar…”</w:t>
      </w:r>
      <w:r w:rsidR="00F971FF">
        <w:rPr>
          <w:rFonts w:ascii="Times New Roman" w:hAnsi="Times New Roman" w:cs="Times New Roman"/>
        </w:rPr>
        <w:t xml:space="preserve">. </w:t>
      </w:r>
      <w:r w:rsidR="00EA5AEF">
        <w:rPr>
          <w:rFonts w:ascii="Times New Roman" w:hAnsi="Times New Roman" w:cs="Times New Roman"/>
        </w:rPr>
        <w:t>Kaybolmuşluk</w:t>
      </w:r>
      <w:r w:rsidR="007F1130">
        <w:rPr>
          <w:rFonts w:ascii="Times New Roman" w:hAnsi="Times New Roman" w:cs="Times New Roman"/>
        </w:rPr>
        <w:t>, belirsizlik</w:t>
      </w:r>
      <w:r w:rsidR="00EA5AEF">
        <w:rPr>
          <w:rFonts w:ascii="Times New Roman" w:hAnsi="Times New Roman" w:cs="Times New Roman"/>
        </w:rPr>
        <w:t xml:space="preserve"> ve talihsizlik duygularının da bu korku ve endişeyi</w:t>
      </w:r>
      <w:r w:rsidR="00871822" w:rsidRPr="00871822">
        <w:rPr>
          <w:rFonts w:ascii="Times New Roman" w:hAnsi="Times New Roman" w:cs="Times New Roman"/>
        </w:rPr>
        <w:t xml:space="preserve"> </w:t>
      </w:r>
      <w:r w:rsidR="00871822">
        <w:rPr>
          <w:rFonts w:ascii="Times New Roman" w:hAnsi="Times New Roman" w:cs="Times New Roman"/>
        </w:rPr>
        <w:t>körüklediği bilinmektedir. Özellikle küresel atık olarak nitelendirilen göçmenler, mülteciler ve sığınmacıların bulundukları kentte oturdukları alanlar devletler için suçun yuvası oldukları önyargısıyla, orta ve üst sınıf kent sakinleriyle yüzleşmeden denetim altına alınmaları</w:t>
      </w:r>
      <w:r w:rsidR="00BA32D3">
        <w:rPr>
          <w:rFonts w:ascii="Times New Roman" w:hAnsi="Times New Roman" w:cs="Times New Roman"/>
        </w:rPr>
        <w:t>nın gerekliliği</w:t>
      </w:r>
      <w:r w:rsidR="00871822">
        <w:rPr>
          <w:rFonts w:ascii="Times New Roman" w:hAnsi="Times New Roman" w:cs="Times New Roman"/>
        </w:rPr>
        <w:t xml:space="preserve"> yö</w:t>
      </w:r>
      <w:r w:rsidR="007F1130">
        <w:rPr>
          <w:rFonts w:ascii="Times New Roman" w:hAnsi="Times New Roman" w:cs="Times New Roman"/>
        </w:rPr>
        <w:t xml:space="preserve">nünde kesin bir inanç vardır. </w:t>
      </w:r>
      <w:proofErr w:type="spellStart"/>
      <w:r w:rsidR="007F1130">
        <w:rPr>
          <w:rFonts w:ascii="Times New Roman" w:hAnsi="Times New Roman" w:cs="Times New Roman"/>
        </w:rPr>
        <w:t>Bauman’ın</w:t>
      </w:r>
      <w:proofErr w:type="spellEnd"/>
      <w:r w:rsidR="007F1130">
        <w:rPr>
          <w:rFonts w:ascii="Times New Roman" w:hAnsi="Times New Roman" w:cs="Times New Roman"/>
        </w:rPr>
        <w:t xml:space="preserve"> nitelemesiyle, </w:t>
      </w:r>
      <w:r w:rsidR="007F1130" w:rsidRPr="007F1130">
        <w:rPr>
          <w:rFonts w:ascii="Times New Roman" w:hAnsi="Times New Roman" w:cs="Times New Roman"/>
          <w:i/>
        </w:rPr>
        <w:t>”… “küresel atıklar” yerleştikleri ülkeye uzaktaki savaşın görüntülerini, yıkılmış evlerin, yakılmış köylerin kokusunu getirirken ülke sakinlerine gündelik hayatlarının güvenli ve tanıdık kozasının kolayca yırtılabileceğini, evlerinde yaşadıkları güvenlik duygusunun ne denli yanıltıcı olabileceğini hatırlatıyor…”</w:t>
      </w:r>
      <w:r w:rsidR="007F1130">
        <w:rPr>
          <w:rFonts w:ascii="Times New Roman" w:hAnsi="Times New Roman" w:cs="Times New Roman"/>
        </w:rPr>
        <w:t xml:space="preserve"> </w:t>
      </w:r>
      <w:r w:rsidR="007A0129">
        <w:rPr>
          <w:rFonts w:ascii="Times New Roman" w:hAnsi="Times New Roman" w:cs="Times New Roman"/>
        </w:rPr>
        <w:t>(</w:t>
      </w:r>
      <w:proofErr w:type="spellStart"/>
      <w:r w:rsidR="007A0129">
        <w:rPr>
          <w:rFonts w:ascii="Times New Roman" w:hAnsi="Times New Roman" w:cs="Times New Roman"/>
        </w:rPr>
        <w:t>Bauman</w:t>
      </w:r>
      <w:proofErr w:type="spellEnd"/>
      <w:r w:rsidR="007A0129">
        <w:rPr>
          <w:rFonts w:ascii="Times New Roman" w:hAnsi="Times New Roman" w:cs="Times New Roman"/>
        </w:rPr>
        <w:t>, 2018: 78-82). Bu durum yalnızca göç olgusuna örnek teşkil etmektedir. Buna ek olarak, bulundukları toplum tarafından dışlananlar, yoksullar, işsizler, her türlü ayrımcılığa uğrayanlar da</w:t>
      </w:r>
      <w:r w:rsidR="00D25506">
        <w:rPr>
          <w:rFonts w:ascii="Times New Roman" w:hAnsi="Times New Roman" w:cs="Times New Roman"/>
        </w:rPr>
        <w:t>,</w:t>
      </w:r>
      <w:r w:rsidR="007A0129">
        <w:rPr>
          <w:rFonts w:ascii="Times New Roman" w:hAnsi="Times New Roman" w:cs="Times New Roman"/>
        </w:rPr>
        <w:t xml:space="preserve"> kentlerin orta ve üst sınıfı tarafından </w:t>
      </w:r>
      <w:r w:rsidR="00A02C0B">
        <w:rPr>
          <w:rFonts w:ascii="Times New Roman" w:hAnsi="Times New Roman" w:cs="Times New Roman"/>
        </w:rPr>
        <w:t>görülmek istemeyen, derin bir güvensizlik duygusu uyandıran çöküntü alanları, metruk, terk edilmiş binaların olduğu bölgelerde yaşamaktadırlar</w:t>
      </w:r>
      <w:r w:rsidR="00C65C69">
        <w:rPr>
          <w:rFonts w:ascii="Times New Roman" w:hAnsi="Times New Roman" w:cs="Times New Roman"/>
        </w:rPr>
        <w:t>.</w:t>
      </w:r>
    </w:p>
    <w:p w:rsidR="00F17FD0" w:rsidRDefault="00EA3F38" w:rsidP="00F17FD0">
      <w:pPr>
        <w:spacing w:before="40" w:after="0" w:line="240" w:lineRule="auto"/>
        <w:ind w:firstLine="708"/>
        <w:jc w:val="both"/>
        <w:rPr>
          <w:rFonts w:ascii="Times New Roman" w:hAnsi="Times New Roman" w:cs="Times New Roman"/>
        </w:rPr>
      </w:pPr>
      <w:r>
        <w:rPr>
          <w:rFonts w:ascii="Times New Roman" w:hAnsi="Times New Roman" w:cs="Times New Roman"/>
        </w:rPr>
        <w:t xml:space="preserve">Orta ve üst gelir grubunu rahatsız eden ve güvensizlik duygusu veren </w:t>
      </w:r>
      <w:r w:rsidR="005317D8">
        <w:rPr>
          <w:rFonts w:ascii="Times New Roman" w:hAnsi="Times New Roman" w:cs="Times New Roman"/>
        </w:rPr>
        <w:t xml:space="preserve">böyle çöküntü alanlarında uygulanan dönüşüm projeleri soylulaştırma uygulamaları şeklinde olmaktadır. Soylulaştırma da ağır ekseriyetle bölge insanının zorla bölgeden tahliye edilmesi şeklinde gerçekleşmektedir. Elbette gönüllü olarak soylulaştırma projelerinin uygulandığı alanlar da bulunmaktadır. Ancak marjinal hayatların yaşandığı, her türlü suçlunun barınabildiği, dışlanmış, özellikle dış göçle kente gelmiş, fuhuş, uyuşturucu, gasp, hırsızlık vb. gibi önemli güvenlik problemlerini yaratan insanların bulunduğu yerlerde yapılan </w:t>
      </w:r>
      <w:r w:rsidR="006D4A24">
        <w:rPr>
          <w:rFonts w:ascii="Times New Roman" w:hAnsi="Times New Roman" w:cs="Times New Roman"/>
        </w:rPr>
        <w:t>soylulaştırma çalışmaları sonucunda sorunların bütün kente yayılmasına da neden ol</w:t>
      </w:r>
      <w:r w:rsidR="00D25506">
        <w:rPr>
          <w:rFonts w:ascii="Times New Roman" w:hAnsi="Times New Roman" w:cs="Times New Roman"/>
        </w:rPr>
        <w:t>un</w:t>
      </w:r>
      <w:r w:rsidR="006D4A24">
        <w:rPr>
          <w:rFonts w:ascii="Times New Roman" w:hAnsi="Times New Roman" w:cs="Times New Roman"/>
        </w:rPr>
        <w:t>abilmektedir. Gönüllü olduğu varsayılan ve soylulaştırma uygulanan alanlarda da o bölgenin eski sakinleri, yeni kurulan düzene uyum sağlayamamaktadır. Böylece yeni sorunların da kapısı aralanmaktadır.</w:t>
      </w:r>
    </w:p>
    <w:p w:rsidR="004C2DA7" w:rsidRPr="000F2BFC" w:rsidRDefault="004C2DA7" w:rsidP="00F17FD0">
      <w:pPr>
        <w:spacing w:before="40" w:after="0" w:line="240" w:lineRule="auto"/>
        <w:ind w:firstLine="708"/>
        <w:jc w:val="both"/>
        <w:rPr>
          <w:rFonts w:ascii="Times New Roman" w:hAnsi="Times New Roman" w:cs="Times New Roman"/>
        </w:rPr>
      </w:pPr>
      <w:r w:rsidRPr="000906AA">
        <w:rPr>
          <w:rFonts w:ascii="Times New Roman" w:hAnsi="Times New Roman" w:cs="Times New Roman"/>
        </w:rPr>
        <w:lastRenderedPageBreak/>
        <w:t xml:space="preserve">Manuel </w:t>
      </w:r>
      <w:proofErr w:type="spellStart"/>
      <w:r w:rsidRPr="000906AA">
        <w:rPr>
          <w:rFonts w:ascii="Times New Roman" w:hAnsi="Times New Roman" w:cs="Times New Roman"/>
        </w:rPr>
        <w:t>Castells’e</w:t>
      </w:r>
      <w:proofErr w:type="spellEnd"/>
      <w:r w:rsidRPr="000906AA">
        <w:rPr>
          <w:rFonts w:ascii="Times New Roman" w:hAnsi="Times New Roman" w:cs="Times New Roman"/>
        </w:rPr>
        <w:t xml:space="preserve"> (1997: 124) göre, kentsel planlama müdahaleleri ile değişik yönelimlere sahip toplumsal dinamikler arasındaki karşılıklı ilişki katılımcı, taleplere önem veren ya da rekabete dayanan bir ilişki türü olarak ortaya çıkabilir. Oysa kentsel dönüşüm projelerinin uygulanmasında genellikle, toplumla ilişkisi kurularak yapılmadığı için daha sürecin başlangıcından itibaren ciddi toplumsal gerilimlere yol açılmasına neden olunmaktadır. Bundan dolayı Pelin Pınar Özden’in (2010: 268) belirttiği gibi, </w:t>
      </w:r>
      <w:r w:rsidRPr="000906AA">
        <w:rPr>
          <w:rFonts w:ascii="Times New Roman" w:hAnsi="Times New Roman" w:cs="Times New Roman"/>
          <w:i/>
        </w:rPr>
        <w:t>“bu tarz bir kentsel yenilemenin toplumsal yenilenme ve bütünleştirme gibi hedefleri olmadığından yalnızca fiziksel uygulamalar olarak kalmakta ve sürdürülebilirliğinin de sağlanamamasına neden olmaktadır. Bu durumda da ortaya dış kabuğu yenilenen; ancak içi boşaltılıp yeni bir dolgu maddesi ile doldurulmaya çalışılan, yeni malzemeyi kabul etmeyip dışarı geri püskürten uyumsuz ve kentin geri kalanından kopuk, üstelik bu yönüyle hala sorunlu alanlar çıkmaktadır. Dolayısıyla toplumsal sorunlarla mücadeleyi konu almayan, sosyal yapıyı iyileştirmeyi içine almayan uygulamalar başarılı olamamaktadır”.</w:t>
      </w:r>
    </w:p>
    <w:p w:rsidR="004519DB" w:rsidRPr="000906AA" w:rsidRDefault="0087164C" w:rsidP="00F55FE0">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Sonuç olarak, soylulaştırma uygulamaları gönüllü veya gönülsüz olmasına bakılmaksızın bir dışlanmışlık duygusu yaratmaktadır. Buna ilave olarak, küreselleşmenin de katkısıyla kentlerde oluşan bireyselliğin getirdiği yalnızlık duygusu da eklenince, bulunduğu </w:t>
      </w:r>
      <w:r w:rsidR="00BA32D3">
        <w:rPr>
          <w:rFonts w:ascii="Times New Roman" w:hAnsi="Times New Roman" w:cs="Times New Roman"/>
        </w:rPr>
        <w:t>durumu kabullenmemek başta olmak üzere</w:t>
      </w:r>
      <w:r w:rsidRPr="000906AA">
        <w:rPr>
          <w:rFonts w:ascii="Times New Roman" w:hAnsi="Times New Roman" w:cs="Times New Roman"/>
        </w:rPr>
        <w:t>, isyan etme, suça ve şiddete eğilim gibi sorunlar</w:t>
      </w:r>
      <w:r w:rsidR="001C4D7D">
        <w:rPr>
          <w:rFonts w:ascii="Times New Roman" w:hAnsi="Times New Roman" w:cs="Times New Roman"/>
        </w:rPr>
        <w:t xml:space="preserve"> </w:t>
      </w:r>
      <w:r w:rsidRPr="000906AA">
        <w:rPr>
          <w:rFonts w:ascii="Times New Roman" w:hAnsi="Times New Roman" w:cs="Times New Roman"/>
        </w:rPr>
        <w:t>da beraberinde ge</w:t>
      </w:r>
      <w:r w:rsidR="001C4D7D">
        <w:rPr>
          <w:rFonts w:ascii="Times New Roman" w:hAnsi="Times New Roman" w:cs="Times New Roman"/>
        </w:rPr>
        <w:t>l</w:t>
      </w:r>
      <w:r w:rsidRPr="000906AA">
        <w:rPr>
          <w:rFonts w:ascii="Times New Roman" w:hAnsi="Times New Roman" w:cs="Times New Roman"/>
        </w:rPr>
        <w:t xml:space="preserve">mektedir. </w:t>
      </w:r>
      <w:r w:rsidR="009020E9" w:rsidRPr="000906AA">
        <w:rPr>
          <w:rFonts w:ascii="Times New Roman" w:hAnsi="Times New Roman" w:cs="Times New Roman"/>
        </w:rPr>
        <w:t>Tüm bunlar y</w:t>
      </w:r>
      <w:r w:rsidRPr="000906AA">
        <w:rPr>
          <w:rFonts w:ascii="Times New Roman" w:hAnsi="Times New Roman" w:cs="Times New Roman"/>
        </w:rPr>
        <w:t xml:space="preserve">aşadığı kenti sevmeme, </w:t>
      </w:r>
      <w:r w:rsidR="009020E9" w:rsidRPr="000906AA">
        <w:rPr>
          <w:rFonts w:ascii="Times New Roman" w:hAnsi="Times New Roman" w:cs="Times New Roman"/>
        </w:rPr>
        <w:t>kenti sahiplenmeme sonucunu doğurmaktadır. Böyle sakinleri olan k</w:t>
      </w:r>
      <w:r w:rsidR="002C0580">
        <w:rPr>
          <w:rFonts w:ascii="Times New Roman" w:hAnsi="Times New Roman" w:cs="Times New Roman"/>
        </w:rPr>
        <w:t>entlerde de, güvenliği sağlamak ve</w:t>
      </w:r>
      <w:r w:rsidR="009020E9" w:rsidRPr="000906AA">
        <w:rPr>
          <w:rFonts w:ascii="Times New Roman" w:hAnsi="Times New Roman" w:cs="Times New Roman"/>
        </w:rPr>
        <w:t xml:space="preserve"> yaşanabilir bir kent yaratmak</w:t>
      </w:r>
      <w:r w:rsidR="009532ED" w:rsidRPr="000906AA">
        <w:rPr>
          <w:rFonts w:ascii="Times New Roman" w:hAnsi="Times New Roman" w:cs="Times New Roman"/>
        </w:rPr>
        <w:t xml:space="preserve"> neredeyse</w:t>
      </w:r>
      <w:r w:rsidR="009020E9" w:rsidRPr="000906AA">
        <w:rPr>
          <w:rFonts w:ascii="Times New Roman" w:hAnsi="Times New Roman" w:cs="Times New Roman"/>
        </w:rPr>
        <w:t xml:space="preserve"> imkânsız hale gelmektedir. </w:t>
      </w:r>
    </w:p>
    <w:p w:rsidR="00BA32D3" w:rsidRDefault="00BA32D3" w:rsidP="008469C9">
      <w:pPr>
        <w:spacing w:before="120" w:after="120" w:line="240" w:lineRule="auto"/>
        <w:jc w:val="both"/>
        <w:rPr>
          <w:rFonts w:ascii="Times New Roman" w:hAnsi="Times New Roman" w:cs="Times New Roman"/>
          <w:b/>
        </w:rPr>
      </w:pPr>
    </w:p>
    <w:p w:rsidR="0083795D" w:rsidRPr="000906AA" w:rsidRDefault="0083795D" w:rsidP="008469C9">
      <w:pPr>
        <w:spacing w:before="120" w:after="120" w:line="240" w:lineRule="auto"/>
        <w:jc w:val="both"/>
        <w:rPr>
          <w:rFonts w:ascii="Times New Roman" w:hAnsi="Times New Roman" w:cs="Times New Roman"/>
        </w:rPr>
      </w:pPr>
      <w:r w:rsidRPr="000906AA">
        <w:rPr>
          <w:rFonts w:ascii="Times New Roman" w:hAnsi="Times New Roman" w:cs="Times New Roman"/>
          <w:b/>
        </w:rPr>
        <w:t>SONUÇ</w:t>
      </w:r>
      <w:r w:rsidR="00157C8E" w:rsidRPr="000906AA">
        <w:rPr>
          <w:rFonts w:ascii="Times New Roman" w:hAnsi="Times New Roman" w:cs="Times New Roman"/>
          <w:b/>
        </w:rPr>
        <w:t xml:space="preserve"> </w:t>
      </w:r>
    </w:p>
    <w:p w:rsidR="009168B1" w:rsidRDefault="00F42448" w:rsidP="009168B1">
      <w:pPr>
        <w:spacing w:before="40" w:after="0" w:line="240" w:lineRule="auto"/>
        <w:ind w:firstLine="708"/>
        <w:jc w:val="both"/>
        <w:rPr>
          <w:rFonts w:ascii="Times New Roman" w:hAnsi="Times New Roman" w:cs="Times New Roman"/>
        </w:rPr>
      </w:pPr>
      <w:r w:rsidRPr="000906AA">
        <w:rPr>
          <w:rFonts w:ascii="Times New Roman" w:hAnsi="Times New Roman" w:cs="Times New Roman"/>
        </w:rPr>
        <w:t>Tarih boyunca kentler, sanayinin, ekonomik kalkınmanın ve kültürel birikimin aktif bir merkezi olmuştur. Ancak 1960’lardan itibaren bu durum değişmeye başlamıştır. Özellikle kent merkezlerinde</w:t>
      </w:r>
      <w:r w:rsidR="004C2DA7">
        <w:rPr>
          <w:rFonts w:ascii="Times New Roman" w:hAnsi="Times New Roman" w:cs="Times New Roman"/>
        </w:rPr>
        <w:t>ki</w:t>
      </w:r>
      <w:r w:rsidRPr="000906AA">
        <w:rPr>
          <w:rFonts w:ascii="Times New Roman" w:hAnsi="Times New Roman" w:cs="Times New Roman"/>
        </w:rPr>
        <w:t xml:space="preserve"> çöküntü alanları</w:t>
      </w:r>
      <w:r w:rsidR="004C2DA7">
        <w:rPr>
          <w:rFonts w:ascii="Times New Roman" w:hAnsi="Times New Roman" w:cs="Times New Roman"/>
        </w:rPr>
        <w:t xml:space="preserve">nın oluşumu ile </w:t>
      </w:r>
      <w:r w:rsidRPr="000906AA">
        <w:rPr>
          <w:rFonts w:ascii="Times New Roman" w:hAnsi="Times New Roman" w:cs="Times New Roman"/>
        </w:rPr>
        <w:t>yoksulluk, suç ve şiddetin yükselmeye başladığı görülmektedir. Aynı za</w:t>
      </w:r>
      <w:r w:rsidR="00C43E14" w:rsidRPr="000906AA">
        <w:rPr>
          <w:rFonts w:ascii="Times New Roman" w:hAnsi="Times New Roman" w:cs="Times New Roman"/>
        </w:rPr>
        <w:t>manda geçerli ekonomik sistem,</w:t>
      </w:r>
      <w:r w:rsidRPr="000906AA">
        <w:rPr>
          <w:rFonts w:ascii="Times New Roman" w:hAnsi="Times New Roman" w:cs="Times New Roman"/>
        </w:rPr>
        <w:t xml:space="preserve"> küreselleşme ile birlikte kentleri önemli çıkmazlara sokmuştur.</w:t>
      </w:r>
      <w:r w:rsidR="00094441">
        <w:rPr>
          <w:rFonts w:ascii="Times New Roman" w:hAnsi="Times New Roman" w:cs="Times New Roman"/>
        </w:rPr>
        <w:t xml:space="preserve"> Özellikle güvenlik konusu oldukça sorunlu hale gelmiştir. Kentlerin uluslararası düzeyde hem ekonomik hem de politik olarak bir ulus devlet kadar ön plana çıkması</w:t>
      </w:r>
      <w:r w:rsidR="009168B1">
        <w:rPr>
          <w:rFonts w:ascii="Times New Roman" w:hAnsi="Times New Roman" w:cs="Times New Roman"/>
        </w:rPr>
        <w:t>na neden olan küresel sistem</w:t>
      </w:r>
      <w:r w:rsidR="001C4D7D">
        <w:rPr>
          <w:rFonts w:ascii="Times New Roman" w:hAnsi="Times New Roman" w:cs="Times New Roman"/>
        </w:rPr>
        <w:t>,</w:t>
      </w:r>
      <w:r w:rsidR="00094441">
        <w:rPr>
          <w:rFonts w:ascii="Times New Roman" w:hAnsi="Times New Roman" w:cs="Times New Roman"/>
        </w:rPr>
        <w:t xml:space="preserve"> kentleri aynı z</w:t>
      </w:r>
      <w:r w:rsidR="009168B1">
        <w:rPr>
          <w:rFonts w:ascii="Times New Roman" w:hAnsi="Times New Roman" w:cs="Times New Roman"/>
        </w:rPr>
        <w:t>amanda küresel suça da açık hale</w:t>
      </w:r>
      <w:r w:rsidR="00094441">
        <w:rPr>
          <w:rFonts w:ascii="Times New Roman" w:hAnsi="Times New Roman" w:cs="Times New Roman"/>
        </w:rPr>
        <w:t xml:space="preserve"> getirmiştir. Böylece küreselleşmenin etkisiyle suçun da küreselleşmesi, büyük suç örgütleri ile mücadele etmeyi zorlaştırdığı gibi, “meşru” ve “gayrimeşru” arasındaki olması gereken ayrımın da ortadan kalkmasına neden olmuştur. Dolayısıyla kent güvenliği sorunu olağanüstü büyüyerek devletlerin kendi hukuk sistemleriyle çözemeyecekleri bir hal almıştır. Uluslararası göçün ve uluslararası suç örgütlerinin hedefinde olan kentlerin güvenliği de </w:t>
      </w:r>
      <w:r w:rsidR="009168B1">
        <w:rPr>
          <w:rFonts w:ascii="Times New Roman" w:hAnsi="Times New Roman" w:cs="Times New Roman"/>
        </w:rPr>
        <w:t>oldukça karmaşık hale gelmiştir. Bununla birlikte daha yaşanabilir bir kente ulaşmak için kent yöneticilerinin uyguladığı kentsel dönüşüm projelerinden bir</w:t>
      </w:r>
      <w:r w:rsidR="00C62EE3">
        <w:rPr>
          <w:rFonts w:ascii="Times New Roman" w:hAnsi="Times New Roman" w:cs="Times New Roman"/>
        </w:rPr>
        <w:t>i</w:t>
      </w:r>
      <w:r w:rsidR="009168B1">
        <w:rPr>
          <w:rFonts w:ascii="Times New Roman" w:hAnsi="Times New Roman" w:cs="Times New Roman"/>
        </w:rPr>
        <w:t xml:space="preserve"> olan soylulaştırma uygulamaları, suçu ve şiddeti en fazla artırma ve kent geneline yayma potansiyeli olan projelerdendir.</w:t>
      </w:r>
    </w:p>
    <w:p w:rsidR="004C2DA7" w:rsidRPr="000906AA" w:rsidRDefault="004C2DA7" w:rsidP="009168B1">
      <w:pPr>
        <w:spacing w:before="40" w:after="0" w:line="240" w:lineRule="auto"/>
        <w:ind w:firstLine="708"/>
        <w:jc w:val="both"/>
        <w:rPr>
          <w:rFonts w:ascii="Times New Roman" w:hAnsi="Times New Roman" w:cs="Times New Roman"/>
        </w:rPr>
      </w:pPr>
      <w:r w:rsidRPr="000906AA">
        <w:rPr>
          <w:rFonts w:ascii="Times New Roman" w:hAnsi="Times New Roman" w:cs="Times New Roman"/>
        </w:rPr>
        <w:t>Soylulaştırma, tanımından da görüldüğü gibi kentsel dönüşümün yapısal kısmından çok sosyal kısmı ile ilgilidir. Özellikle de düşük gelir gruplarını ve dışlanmış grupları kapsamaktadır. Bu durumda gönüllü veya gönülsüz bir yerinden etme vardır. Dolayısıyla çatışmaya açık bir alandır ve kent güvenliği açısından tehdit oluşturmaktadır.</w:t>
      </w:r>
    </w:p>
    <w:p w:rsidR="00192945" w:rsidRDefault="00A02C0B" w:rsidP="00F42448">
      <w:pPr>
        <w:spacing w:before="120" w:after="120" w:line="240" w:lineRule="auto"/>
        <w:ind w:firstLine="708"/>
        <w:jc w:val="both"/>
        <w:rPr>
          <w:rFonts w:ascii="Times New Roman" w:hAnsi="Times New Roman" w:cs="Times New Roman"/>
        </w:rPr>
      </w:pPr>
      <w:r>
        <w:rPr>
          <w:rFonts w:ascii="Times New Roman" w:hAnsi="Times New Roman" w:cs="Times New Roman"/>
        </w:rPr>
        <w:t>Aslında gecekondu bölgelerine uygulanan sistem ağırlıklı olarak kentsel yenilemeyi anlatırken, kentsel dönüşümün uygulandığı alanlar</w:t>
      </w:r>
      <w:r w:rsidR="001C4D7D">
        <w:rPr>
          <w:rFonts w:ascii="Times New Roman" w:hAnsi="Times New Roman" w:cs="Times New Roman"/>
        </w:rPr>
        <w:t>,</w:t>
      </w:r>
      <w:r>
        <w:rPr>
          <w:rFonts w:ascii="Times New Roman" w:hAnsi="Times New Roman" w:cs="Times New Roman"/>
        </w:rPr>
        <w:t xml:space="preserve"> daha çok marjinal, yasa dışı, aşırı yoksul hayatların yaşandığı yerler olarak nitelendirilebilir. Soylulaştırma nitelik ve nicelik olarak değişimi anlatan kentsel dönüşümün uygulandığı bir sistemdir. Soylulaştırmanın özünde, uygulanan bölgenin yalnızca fiziki değişimi</w:t>
      </w:r>
      <w:r w:rsidR="00192945">
        <w:rPr>
          <w:rFonts w:ascii="Times New Roman" w:hAnsi="Times New Roman" w:cs="Times New Roman"/>
        </w:rPr>
        <w:t>ni</w:t>
      </w:r>
      <w:r>
        <w:rPr>
          <w:rFonts w:ascii="Times New Roman" w:hAnsi="Times New Roman" w:cs="Times New Roman"/>
        </w:rPr>
        <w:t xml:space="preserve"> değil aynı zamanda toplumsal dönüşümünü de sağlamak amacı vardır. Gecekondu bölgelerinde yaşayan insanlar </w:t>
      </w:r>
      <w:r w:rsidR="00C65C69">
        <w:rPr>
          <w:rFonts w:ascii="Times New Roman" w:hAnsi="Times New Roman" w:cs="Times New Roman"/>
        </w:rPr>
        <w:t>daha çok alt gelir grubuna dâhil olan insanlardır. Orta ve üst sınıfa dâhil olanların gecekondu bölgelerine olan yaklaşımları bir nebze daha ılımlıdır. Dolayısıyla gecekondu bölgelerine ağırlıklı olarak kentsel yenileme uygulanmaktadır.</w:t>
      </w:r>
      <w:r w:rsidR="00192945">
        <w:rPr>
          <w:rFonts w:ascii="Times New Roman" w:hAnsi="Times New Roman" w:cs="Times New Roman"/>
        </w:rPr>
        <w:t xml:space="preserve"> Her iki halde de memnuniyetsizlik hâkimdir.</w:t>
      </w:r>
    </w:p>
    <w:p w:rsidR="00C62EE3" w:rsidRDefault="00C62EE3" w:rsidP="00F17FD0">
      <w:pPr>
        <w:spacing w:before="120" w:after="120" w:line="240" w:lineRule="auto"/>
        <w:ind w:firstLine="708"/>
        <w:jc w:val="both"/>
        <w:rPr>
          <w:rFonts w:ascii="Times New Roman" w:hAnsi="Times New Roman" w:cs="Times New Roman"/>
        </w:rPr>
      </w:pPr>
    </w:p>
    <w:p w:rsidR="00F17FD0" w:rsidRDefault="00F17FD0" w:rsidP="00F17FD0">
      <w:pPr>
        <w:spacing w:before="120" w:after="120" w:line="240" w:lineRule="auto"/>
        <w:ind w:firstLine="708"/>
        <w:jc w:val="both"/>
        <w:rPr>
          <w:rFonts w:ascii="Times New Roman" w:hAnsi="Times New Roman" w:cs="Times New Roman"/>
        </w:rPr>
      </w:pPr>
      <w:r>
        <w:rPr>
          <w:rFonts w:ascii="Times New Roman" w:hAnsi="Times New Roman" w:cs="Times New Roman"/>
        </w:rPr>
        <w:lastRenderedPageBreak/>
        <w:t>Küreselleşmenin etkisiyle,</w:t>
      </w:r>
      <w:r w:rsidR="00192945">
        <w:rPr>
          <w:rFonts w:ascii="Times New Roman" w:hAnsi="Times New Roman" w:cs="Times New Roman"/>
        </w:rPr>
        <w:t xml:space="preserve"> küresel bir toplumun üyesi olan bireyler olarak eski vatandaşlık anlayışından oldukça farklılaşmış yeni bir vatandaşlık anlayışı ortaya çıkmıştır.</w:t>
      </w:r>
      <w:r>
        <w:rPr>
          <w:rFonts w:ascii="Times New Roman" w:hAnsi="Times New Roman" w:cs="Times New Roman"/>
        </w:rPr>
        <w:t xml:space="preserve"> </w:t>
      </w:r>
      <w:r w:rsidR="00192945">
        <w:rPr>
          <w:rFonts w:ascii="Times New Roman" w:hAnsi="Times New Roman" w:cs="Times New Roman"/>
        </w:rPr>
        <w:t xml:space="preserve">Bireyselliğin ön planda olduğu, tüm dünyadaki gelişmelerden bilgi sahibi olan ve </w:t>
      </w:r>
      <w:r>
        <w:rPr>
          <w:rFonts w:ascii="Times New Roman" w:hAnsi="Times New Roman" w:cs="Times New Roman"/>
        </w:rPr>
        <w:t>yaşadıkları kentsel ya da kırsal alanla ilgili her düzeyde kararlara ve uygulamalara katılmak isteyen katılımcı vatandaş profili dikkat çekmektedir. Bu anlayışta olan vatandaşın beklentileri de elbette yüksektir. Yaşadıkları yerin kentsel dönüşümünde de söz sahibi olmayı beklemektedirler. Vatandaşı karşısına alan her proje aslında başarısız olmaktadır.</w:t>
      </w:r>
    </w:p>
    <w:p w:rsidR="00192945" w:rsidRDefault="00F17FD0" w:rsidP="009020E9">
      <w:pPr>
        <w:spacing w:before="120" w:after="120" w:line="240" w:lineRule="auto"/>
        <w:ind w:firstLine="708"/>
        <w:jc w:val="both"/>
        <w:rPr>
          <w:rFonts w:ascii="Times New Roman" w:hAnsi="Times New Roman" w:cs="Times New Roman"/>
        </w:rPr>
      </w:pPr>
      <w:r>
        <w:rPr>
          <w:rFonts w:ascii="Times New Roman" w:hAnsi="Times New Roman" w:cs="Times New Roman"/>
        </w:rPr>
        <w:t>Kentsel dönüşümün uygulandığı alanlarda orada yaşayan kent sakinleri</w:t>
      </w:r>
      <w:r w:rsidR="00737887">
        <w:rPr>
          <w:rFonts w:ascii="Times New Roman" w:hAnsi="Times New Roman" w:cs="Times New Roman"/>
        </w:rPr>
        <w:t xml:space="preserve">nin rızasıyla başlatılan projelerde, genellikle proje bitiminden sonra yükselen fiyatlar ve sosyo-kültürel olarak bölgenin yeni sakinleriyle uyum sağlayamamaktan kaynaklanan nedenlerle düşük gelir grubuna </w:t>
      </w:r>
      <w:r w:rsidR="00592903">
        <w:rPr>
          <w:rFonts w:ascii="Times New Roman" w:hAnsi="Times New Roman" w:cs="Times New Roman"/>
        </w:rPr>
        <w:t>dâhil</w:t>
      </w:r>
      <w:r w:rsidR="00737887">
        <w:rPr>
          <w:rFonts w:ascii="Times New Roman" w:hAnsi="Times New Roman" w:cs="Times New Roman"/>
        </w:rPr>
        <w:t xml:space="preserve"> olanlar bölgeyi terk etmek zorunda kalmaktadırlar. Farklı olarak zorla gerçekleştirilen projeler, genellikle dışlanmış, aşırı yoksulluk içinde yaşayan, göçmenler, mülteciler, sığınmacılar gibi geldikleri toplum tarafından kabullenilmeyen insanlar ya da her türlü suça karışmış insanları hedef aldığı için</w:t>
      </w:r>
      <w:r w:rsidR="00C62EE3">
        <w:rPr>
          <w:rFonts w:ascii="Times New Roman" w:hAnsi="Times New Roman" w:cs="Times New Roman"/>
        </w:rPr>
        <w:t xml:space="preserve"> </w:t>
      </w:r>
      <w:r w:rsidR="00DC3925">
        <w:rPr>
          <w:rFonts w:ascii="Times New Roman" w:hAnsi="Times New Roman" w:cs="Times New Roman"/>
        </w:rPr>
        <w:t xml:space="preserve">oldukça </w:t>
      </w:r>
      <w:r w:rsidR="00C62EE3">
        <w:rPr>
          <w:rFonts w:ascii="Times New Roman" w:hAnsi="Times New Roman" w:cs="Times New Roman"/>
        </w:rPr>
        <w:t xml:space="preserve">önemli güvenlik tehdidi </w:t>
      </w:r>
      <w:r w:rsidR="00DC3925">
        <w:rPr>
          <w:rFonts w:ascii="Times New Roman" w:hAnsi="Times New Roman" w:cs="Times New Roman"/>
        </w:rPr>
        <w:t>içermektedir</w:t>
      </w:r>
      <w:r w:rsidR="00C62EE3">
        <w:rPr>
          <w:rFonts w:ascii="Times New Roman" w:hAnsi="Times New Roman" w:cs="Times New Roman"/>
        </w:rPr>
        <w:t xml:space="preserve">. Bulundukları bölgeden zorla tahliye edilen bu insanlar kentin geneline yayılmakta, dışlanmışlığın ve yalnızlığın da etkisiyle suçun ve şiddetin </w:t>
      </w:r>
      <w:r w:rsidR="00DC3925">
        <w:rPr>
          <w:rFonts w:ascii="Times New Roman" w:hAnsi="Times New Roman" w:cs="Times New Roman"/>
        </w:rPr>
        <w:t>artmasına neden olmaktadırlar. Kent, t</w:t>
      </w:r>
      <w:r w:rsidR="00C62EE3">
        <w:rPr>
          <w:rFonts w:ascii="Times New Roman" w:hAnsi="Times New Roman" w:cs="Times New Roman"/>
        </w:rPr>
        <w:t>ıpkı iltihaplı bir dokunun hiçbir önlem alınmadan iltihaplı bölgenin açılıp tüm bedeni iltihabın sarması gibi tedaviye muhtaç hale gelebilmektedir.</w:t>
      </w:r>
    </w:p>
    <w:p w:rsidR="009020E9" w:rsidRPr="000906AA" w:rsidRDefault="00D532B7" w:rsidP="009020E9">
      <w:pPr>
        <w:spacing w:before="120" w:after="120" w:line="240" w:lineRule="auto"/>
        <w:ind w:firstLine="708"/>
        <w:jc w:val="both"/>
        <w:rPr>
          <w:rFonts w:ascii="Times New Roman" w:hAnsi="Times New Roman" w:cs="Times New Roman"/>
        </w:rPr>
      </w:pPr>
      <w:r w:rsidRPr="000906AA">
        <w:rPr>
          <w:rFonts w:ascii="Times New Roman" w:hAnsi="Times New Roman" w:cs="Times New Roman"/>
        </w:rPr>
        <w:t xml:space="preserve">Sonuç olarak, soylulaştırma uygulamaları esas itibarıyla toplumsal dönüşüm projesidir. Aynı zamanda tüm boyutlarıyla da karmaşık bir uygulamadır. Genellikle soylulaştırma yapılan alanın yaşayanlarının rızası alınmadan yapılması da gerginliğe neden olmakta, çoğu zaman istenmeyen durumlara yol açmaktadır. </w:t>
      </w:r>
      <w:r w:rsidR="006349E4" w:rsidRPr="000906AA">
        <w:rPr>
          <w:rFonts w:ascii="Times New Roman" w:hAnsi="Times New Roman" w:cs="Times New Roman"/>
        </w:rPr>
        <w:t xml:space="preserve">Günümüz insanının yönetimin her düzeyinde katılım beklentisi, gelişen teknolojinin de katkısıyla toplumsal düzeyde olaylara neden olabilmektedir. Bu durum </w:t>
      </w:r>
      <w:r w:rsidR="00DC3925">
        <w:rPr>
          <w:rFonts w:ascii="Times New Roman" w:hAnsi="Times New Roman" w:cs="Times New Roman"/>
        </w:rPr>
        <w:t xml:space="preserve">bazen bireysel suça ve şiddete, </w:t>
      </w:r>
      <w:r w:rsidR="006349E4" w:rsidRPr="000906AA">
        <w:rPr>
          <w:rFonts w:ascii="Times New Roman" w:hAnsi="Times New Roman" w:cs="Times New Roman"/>
        </w:rPr>
        <w:t>bazen sokak çatışmalarına, bazen yağma ve yıkımlara, bazen de büyük toplumsal bir harekete dönüşebilmektedir. Dolayısıyla kentsel dönüşüm ya da soylulaştırma uygulayacak olan yönetimin, her düzeyde kent sakinlerini uygulamanın ortağı yapması</w:t>
      </w:r>
      <w:r w:rsidR="00DC3925">
        <w:rPr>
          <w:rFonts w:ascii="Times New Roman" w:hAnsi="Times New Roman" w:cs="Times New Roman"/>
        </w:rPr>
        <w:t xml:space="preserve"> ve gerekli olan önlemleri alarak işe başlaması, özellikle kent güvenliği </w:t>
      </w:r>
      <w:proofErr w:type="gramStart"/>
      <w:r w:rsidR="00DC3925">
        <w:rPr>
          <w:rFonts w:ascii="Times New Roman" w:hAnsi="Times New Roman" w:cs="Times New Roman"/>
        </w:rPr>
        <w:t xml:space="preserve">açısından </w:t>
      </w:r>
      <w:r w:rsidR="006349E4" w:rsidRPr="000906AA">
        <w:rPr>
          <w:rFonts w:ascii="Times New Roman" w:hAnsi="Times New Roman" w:cs="Times New Roman"/>
        </w:rPr>
        <w:t xml:space="preserve"> gerek</w:t>
      </w:r>
      <w:proofErr w:type="gramEnd"/>
      <w:r w:rsidR="006349E4" w:rsidRPr="000906AA">
        <w:rPr>
          <w:rFonts w:ascii="Times New Roman" w:hAnsi="Times New Roman" w:cs="Times New Roman"/>
        </w:rPr>
        <w:t xml:space="preserve"> ve yeter şarttır.</w:t>
      </w:r>
    </w:p>
    <w:p w:rsidR="00D441FA" w:rsidRDefault="00D441FA" w:rsidP="008469C9">
      <w:pPr>
        <w:spacing w:before="120" w:after="120" w:line="240" w:lineRule="auto"/>
        <w:jc w:val="both"/>
        <w:rPr>
          <w:rFonts w:ascii="Times New Roman" w:hAnsi="Times New Roman" w:cs="Times New Roman"/>
          <w:b/>
        </w:rPr>
      </w:pPr>
    </w:p>
    <w:p w:rsidR="0083795D" w:rsidRPr="000906AA" w:rsidRDefault="0083795D" w:rsidP="008469C9">
      <w:pPr>
        <w:spacing w:before="120" w:after="120" w:line="240" w:lineRule="auto"/>
        <w:jc w:val="both"/>
        <w:rPr>
          <w:rFonts w:ascii="Times New Roman" w:hAnsi="Times New Roman" w:cs="Times New Roman"/>
          <w:b/>
        </w:rPr>
      </w:pPr>
      <w:r w:rsidRPr="000906AA">
        <w:rPr>
          <w:rFonts w:ascii="Times New Roman" w:hAnsi="Times New Roman" w:cs="Times New Roman"/>
          <w:b/>
        </w:rPr>
        <w:t>KAYN</w:t>
      </w:r>
      <w:r w:rsidR="000906AA">
        <w:rPr>
          <w:rFonts w:ascii="Times New Roman" w:hAnsi="Times New Roman" w:cs="Times New Roman"/>
          <w:b/>
        </w:rPr>
        <w:t>AKÇA</w:t>
      </w:r>
    </w:p>
    <w:p w:rsidR="00965448" w:rsidRDefault="00965448" w:rsidP="000776BD">
      <w:pPr>
        <w:spacing w:before="120" w:after="120" w:line="240" w:lineRule="auto"/>
        <w:jc w:val="both"/>
        <w:rPr>
          <w:rFonts w:ascii="Times New Roman" w:hAnsi="Times New Roman" w:cs="Times New Roman"/>
        </w:rPr>
      </w:pPr>
      <w:r>
        <w:rPr>
          <w:rFonts w:ascii="Times New Roman" w:hAnsi="Times New Roman" w:cs="Times New Roman"/>
        </w:rPr>
        <w:t xml:space="preserve">AKSOY, </w:t>
      </w:r>
      <w:r w:rsidR="003F09C4">
        <w:rPr>
          <w:rFonts w:ascii="Times New Roman" w:hAnsi="Times New Roman" w:cs="Times New Roman"/>
        </w:rPr>
        <w:t>E.</w:t>
      </w:r>
      <w:r w:rsidR="00316907">
        <w:rPr>
          <w:rFonts w:ascii="Times New Roman" w:hAnsi="Times New Roman" w:cs="Times New Roman"/>
        </w:rPr>
        <w:t xml:space="preserve"> (2007), “Suç ve Güvenli Kent Yaklaşımı”, Kent ve Suç, Dosya 06, TMMOB Mimarlar Odası Ankara Şubesi, Bülten 55, Kasım – Aralık 2007, Ankara, </w:t>
      </w:r>
      <w:proofErr w:type="spellStart"/>
      <w:r w:rsidR="00316907">
        <w:rPr>
          <w:rFonts w:ascii="Times New Roman" w:hAnsi="Times New Roman" w:cs="Times New Roman"/>
        </w:rPr>
        <w:t>ss</w:t>
      </w:r>
      <w:proofErr w:type="spellEnd"/>
      <w:r w:rsidR="00316907">
        <w:rPr>
          <w:rFonts w:ascii="Times New Roman" w:hAnsi="Times New Roman" w:cs="Times New Roman"/>
        </w:rPr>
        <w:t>. 11-15.</w:t>
      </w:r>
    </w:p>
    <w:p w:rsidR="008E6D1F" w:rsidRDefault="008E6D1F"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AYHAN, U. (2008), </w:t>
      </w:r>
      <w:r w:rsidRPr="000906AA">
        <w:rPr>
          <w:rFonts w:ascii="Times New Roman" w:hAnsi="Times New Roman" w:cs="Times New Roman"/>
          <w:i/>
        </w:rPr>
        <w:t xml:space="preserve">Metropol </w:t>
      </w:r>
      <w:r w:rsidR="007861ED" w:rsidRPr="000906AA">
        <w:rPr>
          <w:rFonts w:ascii="Times New Roman" w:hAnsi="Times New Roman" w:cs="Times New Roman"/>
          <w:i/>
        </w:rPr>
        <w:t>A</w:t>
      </w:r>
      <w:r w:rsidRPr="000906AA">
        <w:rPr>
          <w:rFonts w:ascii="Times New Roman" w:hAnsi="Times New Roman" w:cs="Times New Roman"/>
          <w:i/>
        </w:rPr>
        <w:t>lanlarda Kamu Güvenliği</w:t>
      </w:r>
      <w:r w:rsidRPr="000906AA">
        <w:rPr>
          <w:rFonts w:ascii="Times New Roman" w:hAnsi="Times New Roman" w:cs="Times New Roman"/>
        </w:rPr>
        <w:t xml:space="preserve">, Ankara: Kripto </w:t>
      </w:r>
      <w:r w:rsidR="007861ED" w:rsidRPr="000906AA">
        <w:rPr>
          <w:rFonts w:ascii="Times New Roman" w:hAnsi="Times New Roman" w:cs="Times New Roman"/>
        </w:rPr>
        <w:t>Kitaplar</w:t>
      </w:r>
      <w:r w:rsidRPr="000906AA">
        <w:rPr>
          <w:rFonts w:ascii="Times New Roman" w:hAnsi="Times New Roman" w:cs="Times New Roman"/>
        </w:rPr>
        <w:t>.</w:t>
      </w:r>
    </w:p>
    <w:p w:rsidR="00D25506" w:rsidRDefault="00B83EE0" w:rsidP="000776BD">
      <w:pPr>
        <w:spacing w:before="120" w:after="120" w:line="240" w:lineRule="auto"/>
        <w:jc w:val="both"/>
        <w:rPr>
          <w:rFonts w:ascii="Times New Roman" w:hAnsi="Times New Roman" w:cs="Times New Roman"/>
        </w:rPr>
      </w:pPr>
      <w:r>
        <w:rPr>
          <w:rFonts w:ascii="Times New Roman" w:hAnsi="Times New Roman" w:cs="Times New Roman"/>
        </w:rPr>
        <w:t xml:space="preserve">BAHÇECİ, H. I. </w:t>
      </w:r>
      <w:r w:rsidR="003F09C4">
        <w:rPr>
          <w:rFonts w:ascii="Times New Roman" w:hAnsi="Times New Roman" w:cs="Times New Roman"/>
        </w:rPr>
        <w:t>ve İ.,</w:t>
      </w:r>
      <w:r>
        <w:rPr>
          <w:rFonts w:ascii="Times New Roman" w:hAnsi="Times New Roman" w:cs="Times New Roman"/>
        </w:rPr>
        <w:t xml:space="preserve"> E., AKPINAR (2019), Kentsel Güvenliğin Sağlanmasında Mahalle Bekçiliğinin Rolü: Yahya Kemal Mahallesi Örneği, </w:t>
      </w:r>
      <w:r w:rsidRPr="003769AD">
        <w:rPr>
          <w:rFonts w:ascii="Times New Roman" w:hAnsi="Times New Roman" w:cs="Times New Roman"/>
          <w:i/>
        </w:rPr>
        <w:t>Kamu Güvenliği Politikaları “Yerelden Küresele”</w:t>
      </w:r>
      <w:r>
        <w:rPr>
          <w:rFonts w:ascii="Times New Roman" w:hAnsi="Times New Roman" w:cs="Times New Roman"/>
        </w:rPr>
        <w:t>, Ed. Dr. Hasan Acar, Ankara: Nobel Akademik Yayıncılık</w:t>
      </w:r>
      <w:r w:rsidR="003769AD">
        <w:rPr>
          <w:rFonts w:ascii="Times New Roman" w:hAnsi="Times New Roman" w:cs="Times New Roman"/>
        </w:rPr>
        <w:t xml:space="preserve">, </w:t>
      </w:r>
      <w:proofErr w:type="spellStart"/>
      <w:r w:rsidR="003769AD">
        <w:rPr>
          <w:rFonts w:ascii="Times New Roman" w:hAnsi="Times New Roman" w:cs="Times New Roman"/>
        </w:rPr>
        <w:t>ss</w:t>
      </w:r>
      <w:proofErr w:type="spellEnd"/>
      <w:r w:rsidR="003769AD">
        <w:rPr>
          <w:rFonts w:ascii="Times New Roman" w:hAnsi="Times New Roman" w:cs="Times New Roman"/>
        </w:rPr>
        <w:t>. 273-295.</w:t>
      </w:r>
    </w:p>
    <w:p w:rsidR="00D25506" w:rsidRDefault="00D25506" w:rsidP="000776BD">
      <w:pPr>
        <w:spacing w:before="120" w:after="120" w:line="240" w:lineRule="auto"/>
        <w:jc w:val="both"/>
        <w:rPr>
          <w:rFonts w:ascii="Times New Roman" w:hAnsi="Times New Roman" w:cs="Times New Roman"/>
        </w:rPr>
      </w:pPr>
      <w:r>
        <w:rPr>
          <w:rFonts w:ascii="Times New Roman" w:hAnsi="Times New Roman" w:cs="Times New Roman"/>
        </w:rPr>
        <w:t xml:space="preserve">BAUMAN, Z. (2018), </w:t>
      </w:r>
      <w:r w:rsidRPr="00D25506">
        <w:rPr>
          <w:rFonts w:ascii="Times New Roman" w:hAnsi="Times New Roman" w:cs="Times New Roman"/>
          <w:i/>
        </w:rPr>
        <w:t>Iskarta Hayatlar – Modernite ve Safraları,</w:t>
      </w:r>
      <w:r>
        <w:rPr>
          <w:rFonts w:ascii="Times New Roman" w:hAnsi="Times New Roman" w:cs="Times New Roman"/>
        </w:rPr>
        <w:t xml:space="preserve"> Çev. Osman Yener, İstanbul: Can Yayınları.</w:t>
      </w:r>
    </w:p>
    <w:p w:rsidR="00E778CE" w:rsidRDefault="00E778CE" w:rsidP="000776BD">
      <w:pPr>
        <w:spacing w:before="120" w:after="120" w:line="240" w:lineRule="auto"/>
        <w:jc w:val="both"/>
        <w:rPr>
          <w:rFonts w:ascii="Times New Roman" w:hAnsi="Times New Roman" w:cs="Times New Roman"/>
        </w:rPr>
      </w:pPr>
      <w:r>
        <w:rPr>
          <w:rFonts w:ascii="Times New Roman" w:hAnsi="Times New Roman" w:cs="Times New Roman"/>
        </w:rPr>
        <w:t xml:space="preserve">BELLAMY, </w:t>
      </w:r>
      <w:r w:rsidR="003F09C4">
        <w:rPr>
          <w:rFonts w:ascii="Times New Roman" w:hAnsi="Times New Roman" w:cs="Times New Roman"/>
        </w:rPr>
        <w:t>I.</w:t>
      </w:r>
      <w:r w:rsidR="00400358">
        <w:rPr>
          <w:rFonts w:ascii="Times New Roman" w:hAnsi="Times New Roman" w:cs="Times New Roman"/>
        </w:rPr>
        <w:t xml:space="preserve"> (1981), </w:t>
      </w:r>
      <w:proofErr w:type="spellStart"/>
      <w:r w:rsidR="00400358">
        <w:rPr>
          <w:rFonts w:ascii="Times New Roman" w:hAnsi="Times New Roman" w:cs="Times New Roman"/>
        </w:rPr>
        <w:t>Towards</w:t>
      </w:r>
      <w:proofErr w:type="spellEnd"/>
      <w:r w:rsidR="00400358">
        <w:rPr>
          <w:rFonts w:ascii="Times New Roman" w:hAnsi="Times New Roman" w:cs="Times New Roman"/>
        </w:rPr>
        <w:t xml:space="preserve"> a </w:t>
      </w:r>
      <w:proofErr w:type="spellStart"/>
      <w:r w:rsidR="00400358">
        <w:rPr>
          <w:rFonts w:ascii="Times New Roman" w:hAnsi="Times New Roman" w:cs="Times New Roman"/>
        </w:rPr>
        <w:t>Theory</w:t>
      </w:r>
      <w:proofErr w:type="spellEnd"/>
      <w:r w:rsidR="00400358">
        <w:rPr>
          <w:rFonts w:ascii="Times New Roman" w:hAnsi="Times New Roman" w:cs="Times New Roman"/>
        </w:rPr>
        <w:t xml:space="preserve"> of International Security, </w:t>
      </w:r>
      <w:proofErr w:type="spellStart"/>
      <w:r w:rsidR="00400358" w:rsidRPr="00400358">
        <w:rPr>
          <w:rFonts w:ascii="Times New Roman" w:hAnsi="Times New Roman" w:cs="Times New Roman"/>
          <w:i/>
        </w:rPr>
        <w:t>Political</w:t>
      </w:r>
      <w:proofErr w:type="spellEnd"/>
      <w:r w:rsidR="00400358" w:rsidRPr="00400358">
        <w:rPr>
          <w:rFonts w:ascii="Times New Roman" w:hAnsi="Times New Roman" w:cs="Times New Roman"/>
          <w:i/>
        </w:rPr>
        <w:t xml:space="preserve"> </w:t>
      </w:r>
      <w:proofErr w:type="spellStart"/>
      <w:r w:rsidR="00400358" w:rsidRPr="00400358">
        <w:rPr>
          <w:rFonts w:ascii="Times New Roman" w:hAnsi="Times New Roman" w:cs="Times New Roman"/>
          <w:i/>
        </w:rPr>
        <w:t>Studies</w:t>
      </w:r>
      <w:proofErr w:type="spellEnd"/>
      <w:r w:rsidR="00400358">
        <w:rPr>
          <w:rFonts w:ascii="Times New Roman" w:hAnsi="Times New Roman" w:cs="Times New Roman"/>
        </w:rPr>
        <w:t>, 29/1, s. 100-105.</w:t>
      </w:r>
    </w:p>
    <w:p w:rsidR="00913B7F" w:rsidRDefault="00913B7F"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CASTELLS, M. (1997), </w:t>
      </w:r>
      <w:r w:rsidRPr="000906AA">
        <w:rPr>
          <w:rFonts w:ascii="Times New Roman" w:hAnsi="Times New Roman" w:cs="Times New Roman"/>
          <w:i/>
        </w:rPr>
        <w:t>Kent, Sınıf, İktidar</w:t>
      </w:r>
      <w:r w:rsidRPr="000906AA">
        <w:rPr>
          <w:rFonts w:ascii="Times New Roman" w:hAnsi="Times New Roman" w:cs="Times New Roman"/>
        </w:rPr>
        <w:t xml:space="preserve">, Çev. Asuman </w:t>
      </w:r>
      <w:proofErr w:type="spellStart"/>
      <w:r w:rsidRPr="000906AA">
        <w:rPr>
          <w:rFonts w:ascii="Times New Roman" w:hAnsi="Times New Roman" w:cs="Times New Roman"/>
        </w:rPr>
        <w:t>Erendil</w:t>
      </w:r>
      <w:proofErr w:type="spellEnd"/>
      <w:r w:rsidRPr="000906AA">
        <w:rPr>
          <w:rFonts w:ascii="Times New Roman" w:hAnsi="Times New Roman" w:cs="Times New Roman"/>
        </w:rPr>
        <w:t>, Ankara: Bilim ve Sanat Yayınları.</w:t>
      </w:r>
    </w:p>
    <w:p w:rsidR="00DC7136" w:rsidRPr="000906AA" w:rsidRDefault="003F09C4" w:rsidP="000776BD">
      <w:pPr>
        <w:spacing w:before="120" w:after="120" w:line="240" w:lineRule="auto"/>
        <w:jc w:val="both"/>
        <w:rPr>
          <w:rFonts w:ascii="Times New Roman" w:hAnsi="Times New Roman" w:cs="Times New Roman"/>
        </w:rPr>
      </w:pPr>
      <w:r>
        <w:rPr>
          <w:rFonts w:ascii="Times New Roman" w:hAnsi="Times New Roman" w:cs="Times New Roman"/>
        </w:rPr>
        <w:t>CASTELLS, M.</w:t>
      </w:r>
      <w:r w:rsidR="00DC7136">
        <w:rPr>
          <w:rFonts w:ascii="Times New Roman" w:hAnsi="Times New Roman" w:cs="Times New Roman"/>
        </w:rPr>
        <w:t xml:space="preserve"> (2007), </w:t>
      </w:r>
      <w:r w:rsidR="00DC7136" w:rsidRPr="00DC7136">
        <w:rPr>
          <w:rFonts w:ascii="Times New Roman" w:hAnsi="Times New Roman" w:cs="Times New Roman"/>
          <w:i/>
        </w:rPr>
        <w:t>Enformasyon Çağı: Ekonomi, Toplum ve Kültür, Binyılın Sonu, 3. Cilt</w:t>
      </w:r>
      <w:r w:rsidR="00DC7136">
        <w:rPr>
          <w:rFonts w:ascii="Times New Roman" w:hAnsi="Times New Roman" w:cs="Times New Roman"/>
        </w:rPr>
        <w:t>, İstanbul: İstanbul Bilgi Üniversitesi Yayınları 190.</w:t>
      </w:r>
    </w:p>
    <w:p w:rsidR="00BE1ADD" w:rsidRPr="000906AA" w:rsidRDefault="00504A00"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ÇEKER, A., BELGE, R., (2015), İstanbul’da Kentsel Dönüşüm Kapsamında Gerçekleşen Bir Olgu: Soylulaştırma, </w:t>
      </w:r>
      <w:r w:rsidRPr="000906AA">
        <w:rPr>
          <w:rFonts w:ascii="Times New Roman" w:hAnsi="Times New Roman" w:cs="Times New Roman"/>
          <w:i/>
        </w:rPr>
        <w:t>Türk Coğrafya Dergisi</w:t>
      </w:r>
      <w:r w:rsidRPr="000906AA">
        <w:rPr>
          <w:rFonts w:ascii="Times New Roman" w:hAnsi="Times New Roman" w:cs="Times New Roman"/>
        </w:rPr>
        <w:t>, 65(2015)</w:t>
      </w:r>
      <w:r w:rsidR="00BE1ADD" w:rsidRPr="000906AA">
        <w:rPr>
          <w:rFonts w:ascii="Times New Roman" w:hAnsi="Times New Roman" w:cs="Times New Roman"/>
        </w:rPr>
        <w:t xml:space="preserve">, </w:t>
      </w:r>
      <w:proofErr w:type="spellStart"/>
      <w:r w:rsidR="00BE1ADD" w:rsidRPr="000906AA">
        <w:rPr>
          <w:rFonts w:ascii="Times New Roman" w:hAnsi="Times New Roman" w:cs="Times New Roman"/>
        </w:rPr>
        <w:t>syf</w:t>
      </w:r>
      <w:proofErr w:type="spellEnd"/>
      <w:r w:rsidR="00BE1ADD" w:rsidRPr="000906AA">
        <w:rPr>
          <w:rFonts w:ascii="Times New Roman" w:hAnsi="Times New Roman" w:cs="Times New Roman"/>
        </w:rPr>
        <w:t>. 77-86,</w:t>
      </w:r>
    </w:p>
    <w:p w:rsidR="00504A00" w:rsidRPr="000906AA" w:rsidRDefault="00FF2E6B"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12. 03. 2019 tarihinde: </w:t>
      </w:r>
      <w:hyperlink r:id="rId10" w:history="1">
        <w:r w:rsidRPr="000906AA">
          <w:rPr>
            <w:rStyle w:val="Kpr"/>
            <w:rFonts w:ascii="Times New Roman" w:hAnsi="Times New Roman" w:cs="Times New Roman"/>
          </w:rPr>
          <w:t>https://dergipark.org.tr/tcd/issue/21272/228392</w:t>
        </w:r>
      </w:hyperlink>
      <w:r w:rsidRPr="000906AA">
        <w:rPr>
          <w:rFonts w:ascii="Times New Roman" w:hAnsi="Times New Roman" w:cs="Times New Roman"/>
        </w:rPr>
        <w:t xml:space="preserve"> </w:t>
      </w:r>
      <w:r w:rsidR="00BE1ADD" w:rsidRPr="000906AA">
        <w:rPr>
          <w:rFonts w:ascii="Times New Roman" w:hAnsi="Times New Roman" w:cs="Times New Roman"/>
        </w:rPr>
        <w:t>adresinden alındı.</w:t>
      </w:r>
    </w:p>
    <w:p w:rsidR="0056000A" w:rsidRDefault="003F09C4" w:rsidP="000776BD">
      <w:p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ENGİNCAN, P. </w:t>
      </w:r>
      <w:r w:rsidR="0056000A">
        <w:rPr>
          <w:rFonts w:ascii="Times New Roman" w:hAnsi="Times New Roman" w:cs="Times New Roman"/>
        </w:rPr>
        <w:t xml:space="preserve">(2015), Kentsel Dönüşümün Sonuçları: Kent Yoksulluğu/Yoksunluğu ve Toplumsal Dışlanma, </w:t>
      </w:r>
      <w:proofErr w:type="spellStart"/>
      <w:r w:rsidR="0056000A" w:rsidRPr="00B426F3">
        <w:rPr>
          <w:rFonts w:ascii="Times New Roman" w:hAnsi="Times New Roman" w:cs="Times New Roman"/>
          <w:i/>
        </w:rPr>
        <w:t>İdealkent</w:t>
      </w:r>
      <w:proofErr w:type="spellEnd"/>
      <w:r w:rsidR="0056000A" w:rsidRPr="00B426F3">
        <w:rPr>
          <w:rFonts w:ascii="Times New Roman" w:hAnsi="Times New Roman" w:cs="Times New Roman"/>
          <w:i/>
        </w:rPr>
        <w:t xml:space="preserve"> Kent Araştırmaları Dergisi</w:t>
      </w:r>
      <w:r w:rsidR="0056000A">
        <w:rPr>
          <w:rFonts w:ascii="Times New Roman" w:hAnsi="Times New Roman" w:cs="Times New Roman"/>
        </w:rPr>
        <w:t xml:space="preserve">, Sayı 16, Mayıs 2015, </w:t>
      </w:r>
      <w:proofErr w:type="spellStart"/>
      <w:r w:rsidR="0056000A">
        <w:rPr>
          <w:rFonts w:ascii="Times New Roman" w:hAnsi="Times New Roman" w:cs="Times New Roman"/>
        </w:rPr>
        <w:t>ss</w:t>
      </w:r>
      <w:proofErr w:type="spellEnd"/>
      <w:r w:rsidR="0056000A">
        <w:rPr>
          <w:rFonts w:ascii="Times New Roman" w:hAnsi="Times New Roman" w:cs="Times New Roman"/>
        </w:rPr>
        <w:t xml:space="preserve">. 107-122.  </w:t>
      </w:r>
    </w:p>
    <w:p w:rsidR="00891207" w:rsidRPr="000906AA" w:rsidRDefault="00891207"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FLORIDA, F. (2011), </w:t>
      </w:r>
      <w:r w:rsidRPr="000906AA">
        <w:rPr>
          <w:rFonts w:ascii="Times New Roman" w:hAnsi="Times New Roman" w:cs="Times New Roman"/>
          <w:i/>
        </w:rPr>
        <w:t>Yaratıcı Sınıf Adres Değiştiriyor, Yetenek İçin Küresel Rekabet</w:t>
      </w:r>
      <w:r w:rsidRPr="000906AA">
        <w:rPr>
          <w:rFonts w:ascii="Times New Roman" w:hAnsi="Times New Roman" w:cs="Times New Roman"/>
        </w:rPr>
        <w:t xml:space="preserve">, </w:t>
      </w:r>
      <w:r w:rsidR="007F0B60" w:rsidRPr="000906AA">
        <w:rPr>
          <w:rFonts w:ascii="Times New Roman" w:hAnsi="Times New Roman" w:cs="Times New Roman"/>
        </w:rPr>
        <w:t xml:space="preserve">Çev. Zeynep Kökkaya Chalar, </w:t>
      </w:r>
      <w:r w:rsidRPr="000906AA">
        <w:rPr>
          <w:rFonts w:ascii="Times New Roman" w:hAnsi="Times New Roman" w:cs="Times New Roman"/>
        </w:rPr>
        <w:t>İstanbul: Kapital Medya Hizmetleri.</w:t>
      </w:r>
    </w:p>
    <w:p w:rsidR="0062587F" w:rsidRPr="000906AA" w:rsidRDefault="0062587F"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FLORIDA, F. (2018), </w:t>
      </w:r>
      <w:r w:rsidRPr="000906AA">
        <w:rPr>
          <w:rFonts w:ascii="Times New Roman" w:hAnsi="Times New Roman" w:cs="Times New Roman"/>
          <w:i/>
        </w:rPr>
        <w:t xml:space="preserve">Soylulaştırma, Eşitsizlik ve Seçkinler Şehri ile Gelen </w:t>
      </w:r>
      <w:r w:rsidR="007F0B60" w:rsidRPr="000906AA">
        <w:rPr>
          <w:rFonts w:ascii="Times New Roman" w:hAnsi="Times New Roman" w:cs="Times New Roman"/>
          <w:i/>
        </w:rPr>
        <w:t>Yeni Kentsel Kriz</w:t>
      </w:r>
      <w:r w:rsidR="007F0B60" w:rsidRPr="000906AA">
        <w:rPr>
          <w:rFonts w:ascii="Times New Roman" w:hAnsi="Times New Roman" w:cs="Times New Roman"/>
        </w:rPr>
        <w:t xml:space="preserve">, Çev. Derya Nuket Özer, İstanbul: Doğan Egmont Yayıncılık.  </w:t>
      </w:r>
    </w:p>
    <w:p w:rsidR="000776BD" w:rsidRPr="000906AA" w:rsidRDefault="000776BD" w:rsidP="000776BD">
      <w:pPr>
        <w:spacing w:before="120" w:after="120" w:line="240" w:lineRule="auto"/>
        <w:jc w:val="both"/>
        <w:rPr>
          <w:rFonts w:ascii="Times New Roman" w:hAnsi="Times New Roman" w:cs="Times New Roman"/>
        </w:rPr>
      </w:pPr>
      <w:r w:rsidRPr="000906AA">
        <w:rPr>
          <w:rFonts w:ascii="Times New Roman" w:hAnsi="Times New Roman" w:cs="Times New Roman"/>
        </w:rPr>
        <w:t xml:space="preserve">GIDDENS, A. (2008), </w:t>
      </w:r>
      <w:r w:rsidRPr="000906AA">
        <w:rPr>
          <w:rFonts w:ascii="Times New Roman" w:hAnsi="Times New Roman" w:cs="Times New Roman"/>
          <w:i/>
        </w:rPr>
        <w:t>Sosyoloji,</w:t>
      </w:r>
      <w:r w:rsidRPr="000906AA">
        <w:rPr>
          <w:rFonts w:ascii="Times New Roman" w:hAnsi="Times New Roman" w:cs="Times New Roman"/>
        </w:rPr>
        <w:t xml:space="preserve"> İstanbul: Kırmızı Yayınları.</w:t>
      </w:r>
    </w:p>
    <w:p w:rsidR="005F1302" w:rsidRDefault="005F1302" w:rsidP="008469C9">
      <w:pPr>
        <w:spacing w:before="120" w:after="120" w:line="240" w:lineRule="auto"/>
        <w:jc w:val="both"/>
        <w:rPr>
          <w:rFonts w:ascii="Times New Roman" w:hAnsi="Times New Roman" w:cs="Times New Roman"/>
        </w:rPr>
      </w:pPr>
      <w:r w:rsidRPr="000906AA">
        <w:rPr>
          <w:rFonts w:ascii="Times New Roman" w:hAnsi="Times New Roman" w:cs="Times New Roman"/>
        </w:rPr>
        <w:t xml:space="preserve">HOLTON, R. J. (1999), </w:t>
      </w:r>
      <w:r w:rsidRPr="000906AA">
        <w:rPr>
          <w:rFonts w:ascii="Times New Roman" w:hAnsi="Times New Roman" w:cs="Times New Roman"/>
          <w:i/>
        </w:rPr>
        <w:t>Kentler Kapitalizm ve Uygarlık</w:t>
      </w:r>
      <w:r w:rsidRPr="000906AA">
        <w:rPr>
          <w:rFonts w:ascii="Times New Roman" w:hAnsi="Times New Roman" w:cs="Times New Roman"/>
        </w:rPr>
        <w:t>, Çev. Ruşen Keleş, Ankara: İmge Kitabevi.</w:t>
      </w:r>
    </w:p>
    <w:p w:rsidR="00DF1B22" w:rsidRDefault="003F09C4" w:rsidP="008469C9">
      <w:pPr>
        <w:spacing w:before="120" w:after="120" w:line="240" w:lineRule="auto"/>
        <w:jc w:val="both"/>
        <w:rPr>
          <w:rFonts w:ascii="Times New Roman" w:hAnsi="Times New Roman" w:cs="Times New Roman"/>
        </w:rPr>
      </w:pPr>
      <w:r>
        <w:rPr>
          <w:rFonts w:ascii="Times New Roman" w:hAnsi="Times New Roman" w:cs="Times New Roman"/>
        </w:rPr>
        <w:t>KAVUNCU, A. Ç.</w:t>
      </w:r>
      <w:r w:rsidR="00DF1B22">
        <w:rPr>
          <w:rFonts w:ascii="Times New Roman" w:hAnsi="Times New Roman" w:cs="Times New Roman"/>
        </w:rPr>
        <w:t xml:space="preserve"> (2018), Neoliberal Güvenlik Politikaları Çerçevesinde Kente Yaklaşım ve “Kentsel Güvenliğin Çöküşü”, </w:t>
      </w:r>
      <w:r w:rsidR="00FB1296" w:rsidRPr="00FB1296">
        <w:rPr>
          <w:rFonts w:ascii="Times New Roman" w:hAnsi="Times New Roman" w:cs="Times New Roman"/>
          <w:i/>
        </w:rPr>
        <w:t>Kentsel Politikalar</w:t>
      </w:r>
      <w:r w:rsidR="00FB1296">
        <w:rPr>
          <w:rFonts w:ascii="Times New Roman" w:hAnsi="Times New Roman" w:cs="Times New Roman"/>
        </w:rPr>
        <w:t xml:space="preserve">, Ed. Prof. Dr. Ayşegül Mengi, </w:t>
      </w:r>
      <w:proofErr w:type="spellStart"/>
      <w:r w:rsidR="00FB1296">
        <w:rPr>
          <w:rFonts w:ascii="Times New Roman" w:hAnsi="Times New Roman" w:cs="Times New Roman"/>
        </w:rPr>
        <w:t>Doç</w:t>
      </w:r>
      <w:proofErr w:type="spellEnd"/>
      <w:r w:rsidR="00FB1296">
        <w:rPr>
          <w:rFonts w:ascii="Times New Roman" w:hAnsi="Times New Roman" w:cs="Times New Roman"/>
        </w:rPr>
        <w:t xml:space="preserve"> Dr. Deniz İşçioğlu, Ankara: Palme Yayınları 1376, ss.173-187. </w:t>
      </w:r>
    </w:p>
    <w:p w:rsidR="0063390B" w:rsidRPr="0063390B" w:rsidRDefault="003F09C4" w:rsidP="0063390B">
      <w:pPr>
        <w:spacing w:before="120" w:after="120" w:line="240" w:lineRule="auto"/>
        <w:jc w:val="both"/>
        <w:rPr>
          <w:rFonts w:ascii="ff2" w:eastAsia="Times New Roman" w:hAnsi="ff2" w:cs="Times New Roman"/>
          <w:color w:val="0070C0"/>
          <w:sz w:val="60"/>
          <w:szCs w:val="60"/>
          <w:lang w:eastAsia="tr-TR"/>
        </w:rPr>
      </w:pPr>
      <w:r>
        <w:rPr>
          <w:rFonts w:ascii="Times New Roman" w:hAnsi="Times New Roman" w:cs="Times New Roman"/>
        </w:rPr>
        <w:t>KAYPAK, Ş.</w:t>
      </w:r>
      <w:r w:rsidR="00073068">
        <w:rPr>
          <w:rFonts w:ascii="Times New Roman" w:hAnsi="Times New Roman" w:cs="Times New Roman"/>
        </w:rPr>
        <w:t xml:space="preserve"> (2016), Kentsel Bir Sorun Olarak Kentsel Güvenlik, </w:t>
      </w:r>
      <w:proofErr w:type="spellStart"/>
      <w:r w:rsidR="0063390B">
        <w:rPr>
          <w:rFonts w:ascii="Times New Roman" w:hAnsi="Times New Roman" w:cs="Times New Roman"/>
        </w:rPr>
        <w:t>The</w:t>
      </w:r>
      <w:proofErr w:type="spellEnd"/>
      <w:r w:rsidR="0063390B">
        <w:rPr>
          <w:rFonts w:ascii="Times New Roman" w:hAnsi="Times New Roman" w:cs="Times New Roman"/>
        </w:rPr>
        <w:t xml:space="preserve"> </w:t>
      </w:r>
      <w:proofErr w:type="spellStart"/>
      <w:r w:rsidR="0063390B">
        <w:rPr>
          <w:rFonts w:ascii="Times New Roman" w:hAnsi="Times New Roman" w:cs="Times New Roman"/>
        </w:rPr>
        <w:t>Journal</w:t>
      </w:r>
      <w:proofErr w:type="spellEnd"/>
      <w:r w:rsidR="0063390B">
        <w:rPr>
          <w:rFonts w:ascii="Times New Roman" w:hAnsi="Times New Roman" w:cs="Times New Roman"/>
        </w:rPr>
        <w:t xml:space="preserve"> of </w:t>
      </w:r>
      <w:proofErr w:type="spellStart"/>
      <w:r w:rsidR="0063390B">
        <w:rPr>
          <w:rFonts w:ascii="Times New Roman" w:hAnsi="Times New Roman" w:cs="Times New Roman"/>
        </w:rPr>
        <w:t>Academic</w:t>
      </w:r>
      <w:proofErr w:type="spellEnd"/>
      <w:r w:rsidR="0063390B">
        <w:rPr>
          <w:rFonts w:ascii="Times New Roman" w:hAnsi="Times New Roman" w:cs="Times New Roman"/>
        </w:rPr>
        <w:t xml:space="preserve"> </w:t>
      </w:r>
      <w:proofErr w:type="spellStart"/>
      <w:r w:rsidR="0063390B">
        <w:rPr>
          <w:rFonts w:ascii="Times New Roman" w:hAnsi="Times New Roman" w:cs="Times New Roman"/>
        </w:rPr>
        <w:t>Social</w:t>
      </w:r>
      <w:proofErr w:type="spellEnd"/>
      <w:r w:rsidR="0063390B">
        <w:rPr>
          <w:rFonts w:ascii="Times New Roman" w:hAnsi="Times New Roman" w:cs="Times New Roman"/>
        </w:rPr>
        <w:t xml:space="preserve"> </w:t>
      </w:r>
      <w:proofErr w:type="spellStart"/>
      <w:r w:rsidR="0063390B">
        <w:rPr>
          <w:rFonts w:ascii="Times New Roman" w:hAnsi="Times New Roman" w:cs="Times New Roman"/>
        </w:rPr>
        <w:t>Science</w:t>
      </w:r>
      <w:proofErr w:type="spellEnd"/>
      <w:r w:rsidR="0063390B">
        <w:rPr>
          <w:rFonts w:ascii="Times New Roman" w:hAnsi="Times New Roman" w:cs="Times New Roman"/>
        </w:rPr>
        <w:t xml:space="preserve">, </w:t>
      </w:r>
      <w:r w:rsidR="00073068">
        <w:rPr>
          <w:rFonts w:ascii="Times New Roman" w:hAnsi="Times New Roman" w:cs="Times New Roman"/>
        </w:rPr>
        <w:t>Y</w:t>
      </w:r>
      <w:r w:rsidR="0063390B">
        <w:rPr>
          <w:rFonts w:ascii="Times New Roman" w:hAnsi="Times New Roman" w:cs="Times New Roman"/>
        </w:rPr>
        <w:t xml:space="preserve">ıl: </w:t>
      </w:r>
      <w:r w:rsidR="00073068">
        <w:rPr>
          <w:rFonts w:ascii="Times New Roman" w:hAnsi="Times New Roman" w:cs="Times New Roman"/>
        </w:rPr>
        <w:t>4</w:t>
      </w:r>
      <w:r w:rsidR="0063390B">
        <w:rPr>
          <w:rFonts w:ascii="Times New Roman" w:hAnsi="Times New Roman" w:cs="Times New Roman"/>
        </w:rPr>
        <w:t xml:space="preserve">, Sayı: 33, Kasım, s. 35-50, 15.02.2019 tarihinde </w:t>
      </w:r>
      <w:hyperlink r:id="rId11" w:history="1">
        <w:r w:rsidR="0063390B" w:rsidRPr="0063390B">
          <w:rPr>
            <w:rStyle w:val="Kpr"/>
            <w:rFonts w:ascii="Times New Roman" w:hAnsi="Times New Roman" w:cs="Times New Roman"/>
          </w:rPr>
          <w:t>https://www.researchgate.net/publication/310600822_KENTSEL_BIR_SORUN_OLARAK_KENTSEL_GUVENLIK</w:t>
        </w:r>
      </w:hyperlink>
      <w:r w:rsidR="0063390B" w:rsidRPr="0063390B">
        <w:rPr>
          <w:rFonts w:ascii="Times New Roman" w:hAnsi="Times New Roman" w:cs="Times New Roman"/>
        </w:rPr>
        <w:t xml:space="preserve"> adresinden alınmıştır.</w:t>
      </w:r>
      <w:r w:rsidR="0063390B" w:rsidRPr="0063390B">
        <w:rPr>
          <w:rFonts w:ascii="ff2" w:eastAsia="Times New Roman" w:hAnsi="ff2" w:cs="Times New Roman"/>
          <w:color w:val="0070C0"/>
          <w:sz w:val="60"/>
          <w:szCs w:val="60"/>
          <w:lang w:eastAsia="tr-TR"/>
        </w:rPr>
        <w:t xml:space="preserve"> </w:t>
      </w:r>
    </w:p>
    <w:p w:rsidR="00E81A05" w:rsidRPr="000906AA" w:rsidRDefault="003F09C4" w:rsidP="008469C9">
      <w:pPr>
        <w:spacing w:before="120" w:after="120" w:line="240" w:lineRule="auto"/>
        <w:jc w:val="both"/>
        <w:rPr>
          <w:rFonts w:ascii="Times New Roman" w:hAnsi="Times New Roman" w:cs="Times New Roman"/>
        </w:rPr>
      </w:pPr>
      <w:r>
        <w:rPr>
          <w:rFonts w:ascii="Times New Roman" w:hAnsi="Times New Roman" w:cs="Times New Roman"/>
        </w:rPr>
        <w:t>KELEŞ, R.</w:t>
      </w:r>
      <w:r w:rsidR="00B9174D" w:rsidRPr="000906AA">
        <w:rPr>
          <w:rFonts w:ascii="Times New Roman" w:hAnsi="Times New Roman" w:cs="Times New Roman"/>
        </w:rPr>
        <w:t xml:space="preserve"> (1998), </w:t>
      </w:r>
      <w:r w:rsidR="00B9174D" w:rsidRPr="000906AA">
        <w:rPr>
          <w:rFonts w:ascii="Times New Roman" w:hAnsi="Times New Roman" w:cs="Times New Roman"/>
          <w:i/>
        </w:rPr>
        <w:t>Kentbilim Terimleri Sözlüğü</w:t>
      </w:r>
      <w:r w:rsidR="00B9174D" w:rsidRPr="000906AA">
        <w:rPr>
          <w:rFonts w:ascii="Times New Roman" w:hAnsi="Times New Roman" w:cs="Times New Roman"/>
        </w:rPr>
        <w:t>, Ankara: İmge Kitabevi.</w:t>
      </w:r>
    </w:p>
    <w:p w:rsidR="001E52E4" w:rsidRDefault="00F27B42" w:rsidP="008469C9">
      <w:pPr>
        <w:spacing w:before="120" w:after="120" w:line="240" w:lineRule="auto"/>
        <w:jc w:val="both"/>
        <w:rPr>
          <w:rFonts w:ascii="Times New Roman" w:hAnsi="Times New Roman" w:cs="Times New Roman"/>
        </w:rPr>
      </w:pPr>
      <w:r>
        <w:rPr>
          <w:rFonts w:ascii="Times New Roman" w:hAnsi="Times New Roman" w:cs="Times New Roman"/>
        </w:rPr>
        <w:t>KELEŞ, R</w:t>
      </w:r>
      <w:r w:rsidR="003F09C4">
        <w:rPr>
          <w:rFonts w:ascii="Times New Roman" w:hAnsi="Times New Roman" w:cs="Times New Roman"/>
        </w:rPr>
        <w:t>.</w:t>
      </w:r>
      <w:r w:rsidR="001E52E4" w:rsidRPr="000906AA">
        <w:rPr>
          <w:rFonts w:ascii="Times New Roman" w:hAnsi="Times New Roman" w:cs="Times New Roman"/>
        </w:rPr>
        <w:t xml:space="preserve"> (2008), </w:t>
      </w:r>
      <w:r w:rsidR="001E52E4" w:rsidRPr="000906AA">
        <w:rPr>
          <w:rFonts w:ascii="Times New Roman" w:hAnsi="Times New Roman" w:cs="Times New Roman"/>
          <w:i/>
        </w:rPr>
        <w:t>Kentleşme Politikası</w:t>
      </w:r>
      <w:r w:rsidR="001E52E4" w:rsidRPr="000906AA">
        <w:rPr>
          <w:rFonts w:ascii="Times New Roman" w:hAnsi="Times New Roman" w:cs="Times New Roman"/>
        </w:rPr>
        <w:t>, Ankara: İmge Kitabevi.</w:t>
      </w:r>
    </w:p>
    <w:p w:rsidR="00CC5072" w:rsidRDefault="00CC5072" w:rsidP="008469C9">
      <w:pPr>
        <w:spacing w:before="120" w:after="120" w:line="240" w:lineRule="auto"/>
        <w:jc w:val="both"/>
        <w:rPr>
          <w:rFonts w:ascii="Times New Roman" w:hAnsi="Times New Roman" w:cs="Times New Roman"/>
        </w:rPr>
      </w:pPr>
      <w:r>
        <w:rPr>
          <w:rFonts w:ascii="Times New Roman" w:hAnsi="Times New Roman" w:cs="Times New Roman"/>
        </w:rPr>
        <w:t xml:space="preserve">KELEŞ, R. (2014), </w:t>
      </w:r>
      <w:r w:rsidRPr="00CC5072">
        <w:rPr>
          <w:rFonts w:ascii="Times New Roman" w:hAnsi="Times New Roman" w:cs="Times New Roman"/>
          <w:i/>
        </w:rPr>
        <w:t>100 Soruda Türkiye’de Kentleşme, Konut ve Gecekondu,</w:t>
      </w:r>
      <w:r>
        <w:rPr>
          <w:rFonts w:ascii="Times New Roman" w:hAnsi="Times New Roman" w:cs="Times New Roman"/>
        </w:rPr>
        <w:t xml:space="preserve"> Ankara: Cem Yayınevi.</w:t>
      </w:r>
    </w:p>
    <w:p w:rsidR="00CC5072" w:rsidRDefault="00F27B42" w:rsidP="008469C9">
      <w:pPr>
        <w:spacing w:before="120" w:after="120" w:line="240" w:lineRule="auto"/>
        <w:jc w:val="both"/>
        <w:rPr>
          <w:rFonts w:ascii="Times New Roman" w:hAnsi="Times New Roman" w:cs="Times New Roman"/>
        </w:rPr>
      </w:pPr>
      <w:r>
        <w:rPr>
          <w:rFonts w:ascii="Times New Roman" w:hAnsi="Times New Roman" w:cs="Times New Roman"/>
        </w:rPr>
        <w:t>KELEŞ, R</w:t>
      </w:r>
      <w:r w:rsidR="003F09C4">
        <w:rPr>
          <w:rFonts w:ascii="Times New Roman" w:hAnsi="Times New Roman" w:cs="Times New Roman"/>
        </w:rPr>
        <w:t>.</w:t>
      </w:r>
      <w:r>
        <w:rPr>
          <w:rFonts w:ascii="Times New Roman" w:hAnsi="Times New Roman" w:cs="Times New Roman"/>
        </w:rPr>
        <w:t xml:space="preserve"> ve A</w:t>
      </w:r>
      <w:r w:rsidR="003F09C4">
        <w:rPr>
          <w:rFonts w:ascii="Times New Roman" w:hAnsi="Times New Roman" w:cs="Times New Roman"/>
        </w:rPr>
        <w:t>.</w:t>
      </w:r>
      <w:r>
        <w:rPr>
          <w:rFonts w:ascii="Times New Roman" w:hAnsi="Times New Roman" w:cs="Times New Roman"/>
        </w:rPr>
        <w:t xml:space="preserve"> MENGİ (2017), Kent Hukuku, Ankara: İmge Kitabevi.</w:t>
      </w:r>
    </w:p>
    <w:p w:rsidR="009F6090" w:rsidRDefault="009F6090" w:rsidP="008469C9">
      <w:pPr>
        <w:spacing w:before="120" w:after="120" w:line="240" w:lineRule="auto"/>
        <w:jc w:val="both"/>
        <w:rPr>
          <w:rFonts w:ascii="Times New Roman" w:hAnsi="Times New Roman" w:cs="Times New Roman"/>
        </w:rPr>
      </w:pPr>
      <w:r w:rsidRPr="000906AA">
        <w:rPr>
          <w:rFonts w:ascii="Times New Roman" w:hAnsi="Times New Roman" w:cs="Times New Roman"/>
        </w:rPr>
        <w:t>MERRİFİELD, A.</w:t>
      </w:r>
      <w:r w:rsidR="007412BD" w:rsidRPr="000906AA">
        <w:rPr>
          <w:rFonts w:ascii="Times New Roman" w:hAnsi="Times New Roman" w:cs="Times New Roman"/>
        </w:rPr>
        <w:t xml:space="preserve"> (2017), </w:t>
      </w:r>
      <w:r w:rsidR="007412BD" w:rsidRPr="000906AA">
        <w:rPr>
          <w:rFonts w:ascii="Times New Roman" w:hAnsi="Times New Roman" w:cs="Times New Roman"/>
          <w:i/>
        </w:rPr>
        <w:t>Yeni Kent Sorunu</w:t>
      </w:r>
      <w:r w:rsidR="007412BD" w:rsidRPr="000906AA">
        <w:rPr>
          <w:rFonts w:ascii="Times New Roman" w:hAnsi="Times New Roman" w:cs="Times New Roman"/>
        </w:rPr>
        <w:t xml:space="preserve">, Çev. Duygu Toprak, Ceren </w:t>
      </w:r>
      <w:proofErr w:type="spellStart"/>
      <w:r w:rsidR="007412BD" w:rsidRPr="000906AA">
        <w:rPr>
          <w:rFonts w:ascii="Times New Roman" w:hAnsi="Times New Roman" w:cs="Times New Roman"/>
        </w:rPr>
        <w:t>Akyos</w:t>
      </w:r>
      <w:proofErr w:type="spellEnd"/>
      <w:r w:rsidR="007412BD" w:rsidRPr="000906AA">
        <w:rPr>
          <w:rFonts w:ascii="Times New Roman" w:hAnsi="Times New Roman" w:cs="Times New Roman"/>
        </w:rPr>
        <w:t>, İstanbul: Tekin Yayınevi.</w:t>
      </w:r>
    </w:p>
    <w:p w:rsidR="003769AD" w:rsidRDefault="003F09C4" w:rsidP="008469C9">
      <w:pPr>
        <w:spacing w:before="120" w:after="120" w:line="240" w:lineRule="auto"/>
        <w:jc w:val="both"/>
        <w:rPr>
          <w:rFonts w:ascii="Times New Roman" w:hAnsi="Times New Roman" w:cs="Times New Roman"/>
        </w:rPr>
      </w:pPr>
      <w:r>
        <w:rPr>
          <w:rFonts w:ascii="Times New Roman" w:hAnsi="Times New Roman" w:cs="Times New Roman"/>
        </w:rPr>
        <w:t>SAÇLI, A.</w:t>
      </w:r>
      <w:r w:rsidR="003769AD">
        <w:rPr>
          <w:rFonts w:ascii="Times New Roman" w:hAnsi="Times New Roman" w:cs="Times New Roman"/>
        </w:rPr>
        <w:t xml:space="preserve"> (2019), Küreselleşme ile Değişen Güvenlik Kavramı Çerçevesinde Kentlerin Güvenliği,</w:t>
      </w:r>
      <w:r w:rsidR="003769AD" w:rsidRPr="003769AD">
        <w:rPr>
          <w:rFonts w:ascii="Times New Roman" w:hAnsi="Times New Roman" w:cs="Times New Roman"/>
          <w:i/>
        </w:rPr>
        <w:t xml:space="preserve"> Kamu Güvenliği Politikaları “Yerelden Küresele”</w:t>
      </w:r>
      <w:r w:rsidR="003769AD">
        <w:rPr>
          <w:rFonts w:ascii="Times New Roman" w:hAnsi="Times New Roman" w:cs="Times New Roman"/>
        </w:rPr>
        <w:t xml:space="preserve">, Ed. Dr. Hasan Acar, Ankara: Nobel Akademik Yayıncılık, </w:t>
      </w:r>
      <w:proofErr w:type="spellStart"/>
      <w:r w:rsidR="003769AD">
        <w:rPr>
          <w:rFonts w:ascii="Times New Roman" w:hAnsi="Times New Roman" w:cs="Times New Roman"/>
        </w:rPr>
        <w:t>ss</w:t>
      </w:r>
      <w:proofErr w:type="spellEnd"/>
      <w:r w:rsidR="003769AD">
        <w:rPr>
          <w:rFonts w:ascii="Times New Roman" w:hAnsi="Times New Roman" w:cs="Times New Roman"/>
        </w:rPr>
        <w:t>. 245-271.</w:t>
      </w:r>
    </w:p>
    <w:p w:rsidR="00400358" w:rsidRPr="000906AA" w:rsidRDefault="003F09C4" w:rsidP="008469C9">
      <w:pPr>
        <w:spacing w:before="120" w:after="120" w:line="240" w:lineRule="auto"/>
        <w:jc w:val="both"/>
        <w:rPr>
          <w:rFonts w:ascii="Times New Roman" w:hAnsi="Times New Roman" w:cs="Times New Roman"/>
        </w:rPr>
      </w:pPr>
      <w:r>
        <w:rPr>
          <w:rFonts w:ascii="Times New Roman" w:hAnsi="Times New Roman" w:cs="Times New Roman"/>
        </w:rPr>
        <w:t>SMITH, M.</w:t>
      </w:r>
      <w:r w:rsidR="00DB6E77">
        <w:rPr>
          <w:rFonts w:ascii="Times New Roman" w:hAnsi="Times New Roman" w:cs="Times New Roman"/>
        </w:rPr>
        <w:t xml:space="preserve"> E. (2010), </w:t>
      </w:r>
      <w:r w:rsidR="00DB6E77" w:rsidRPr="00122E6F">
        <w:rPr>
          <w:rFonts w:ascii="Times New Roman" w:hAnsi="Times New Roman" w:cs="Times New Roman"/>
          <w:i/>
        </w:rPr>
        <w:t xml:space="preserve">International Security: </w:t>
      </w:r>
      <w:proofErr w:type="spellStart"/>
      <w:r w:rsidR="00DB6E77" w:rsidRPr="00122E6F">
        <w:rPr>
          <w:rFonts w:ascii="Times New Roman" w:hAnsi="Times New Roman" w:cs="Times New Roman"/>
          <w:i/>
        </w:rPr>
        <w:t>Politics</w:t>
      </w:r>
      <w:proofErr w:type="spellEnd"/>
      <w:r w:rsidR="00DB6E77" w:rsidRPr="00122E6F">
        <w:rPr>
          <w:rFonts w:ascii="Times New Roman" w:hAnsi="Times New Roman" w:cs="Times New Roman"/>
          <w:i/>
        </w:rPr>
        <w:t xml:space="preserve">, </w:t>
      </w:r>
      <w:proofErr w:type="spellStart"/>
      <w:r w:rsidR="00DB6E77" w:rsidRPr="00122E6F">
        <w:rPr>
          <w:rFonts w:ascii="Times New Roman" w:hAnsi="Times New Roman" w:cs="Times New Roman"/>
          <w:i/>
        </w:rPr>
        <w:t>Policy</w:t>
      </w:r>
      <w:proofErr w:type="spellEnd"/>
      <w:r w:rsidR="00DB6E77" w:rsidRPr="00122E6F">
        <w:rPr>
          <w:rFonts w:ascii="Times New Roman" w:hAnsi="Times New Roman" w:cs="Times New Roman"/>
          <w:i/>
        </w:rPr>
        <w:t xml:space="preserve">, </w:t>
      </w:r>
      <w:proofErr w:type="spellStart"/>
      <w:r w:rsidR="00DB6E77" w:rsidRPr="00122E6F">
        <w:rPr>
          <w:rFonts w:ascii="Times New Roman" w:hAnsi="Times New Roman" w:cs="Times New Roman"/>
          <w:i/>
        </w:rPr>
        <w:t>Prospects</w:t>
      </w:r>
      <w:proofErr w:type="spellEnd"/>
      <w:r w:rsidR="00DB6E77">
        <w:rPr>
          <w:rFonts w:ascii="Times New Roman" w:hAnsi="Times New Roman" w:cs="Times New Roman"/>
        </w:rPr>
        <w:t xml:space="preserve">, </w:t>
      </w:r>
      <w:proofErr w:type="spellStart"/>
      <w:r w:rsidR="00DB6E77">
        <w:rPr>
          <w:rFonts w:ascii="Times New Roman" w:hAnsi="Times New Roman" w:cs="Times New Roman"/>
        </w:rPr>
        <w:t>Palgrave</w:t>
      </w:r>
      <w:proofErr w:type="spellEnd"/>
      <w:r w:rsidR="00DB6E77">
        <w:rPr>
          <w:rFonts w:ascii="Times New Roman" w:hAnsi="Times New Roman" w:cs="Times New Roman"/>
        </w:rPr>
        <w:t xml:space="preserve"> </w:t>
      </w:r>
      <w:proofErr w:type="spellStart"/>
      <w:r w:rsidR="00DB6E77">
        <w:rPr>
          <w:rFonts w:ascii="Times New Roman" w:hAnsi="Times New Roman" w:cs="Times New Roman"/>
        </w:rPr>
        <w:t>Macmillan</w:t>
      </w:r>
      <w:proofErr w:type="spellEnd"/>
      <w:r w:rsidR="00DB6E77">
        <w:rPr>
          <w:rFonts w:ascii="Times New Roman" w:hAnsi="Times New Roman" w:cs="Times New Roman"/>
        </w:rPr>
        <w:t>,</w:t>
      </w:r>
      <w:r w:rsidR="00DB6E77" w:rsidRPr="00DB6E77">
        <w:rPr>
          <w:rFonts w:ascii="Times New Roman" w:hAnsi="Times New Roman" w:cs="Times New Roman"/>
        </w:rPr>
        <w:t xml:space="preserve"> </w:t>
      </w:r>
      <w:proofErr w:type="spellStart"/>
      <w:r w:rsidR="00DB6E77">
        <w:rPr>
          <w:rFonts w:ascii="Times New Roman" w:hAnsi="Times New Roman" w:cs="Times New Roman"/>
        </w:rPr>
        <w:t>Basingstoke</w:t>
      </w:r>
      <w:proofErr w:type="spellEnd"/>
      <w:r w:rsidR="00DB6E77">
        <w:rPr>
          <w:rFonts w:ascii="Times New Roman" w:hAnsi="Times New Roman" w:cs="Times New Roman"/>
        </w:rPr>
        <w:t>, Hampshire</w:t>
      </w:r>
      <w:r w:rsidR="00122E6F">
        <w:rPr>
          <w:rFonts w:ascii="Times New Roman" w:hAnsi="Times New Roman" w:cs="Times New Roman"/>
        </w:rPr>
        <w:t>.</w:t>
      </w:r>
    </w:p>
    <w:p w:rsidR="0083795D" w:rsidRPr="000906AA" w:rsidRDefault="005F1302" w:rsidP="008469C9">
      <w:pPr>
        <w:spacing w:before="120" w:after="120" w:line="240" w:lineRule="auto"/>
        <w:jc w:val="both"/>
        <w:rPr>
          <w:rFonts w:ascii="Times New Roman" w:hAnsi="Times New Roman" w:cs="Times New Roman"/>
        </w:rPr>
      </w:pPr>
      <w:r w:rsidRPr="000906AA">
        <w:rPr>
          <w:rFonts w:ascii="Times New Roman" w:hAnsi="Times New Roman" w:cs="Times New Roman"/>
        </w:rPr>
        <w:t xml:space="preserve">TEKELİ, İ. (2011), </w:t>
      </w:r>
      <w:r w:rsidRPr="000906AA">
        <w:rPr>
          <w:rFonts w:ascii="Times New Roman" w:hAnsi="Times New Roman" w:cs="Times New Roman"/>
          <w:i/>
        </w:rPr>
        <w:t>Kent, Kentli Hakları, Kentleşme ve Kentsel Dönüşüm</w:t>
      </w:r>
      <w:r w:rsidRPr="000906AA">
        <w:rPr>
          <w:rFonts w:ascii="Times New Roman" w:hAnsi="Times New Roman" w:cs="Times New Roman"/>
        </w:rPr>
        <w:t>,</w:t>
      </w:r>
      <w:r w:rsidR="00114474" w:rsidRPr="000906AA">
        <w:rPr>
          <w:rFonts w:ascii="Times New Roman" w:hAnsi="Times New Roman" w:cs="Times New Roman"/>
        </w:rPr>
        <w:t xml:space="preserve"> İstanbul: Tarih Vakfı Yurt Yayınları.</w:t>
      </w:r>
    </w:p>
    <w:p w:rsidR="00601F50" w:rsidRPr="000906AA" w:rsidRDefault="00601F50" w:rsidP="008469C9">
      <w:pPr>
        <w:spacing w:before="120" w:after="120" w:line="240" w:lineRule="auto"/>
        <w:jc w:val="both"/>
        <w:rPr>
          <w:rFonts w:ascii="Times New Roman" w:hAnsi="Times New Roman" w:cs="Times New Roman"/>
        </w:rPr>
      </w:pPr>
      <w:r w:rsidRPr="000906AA">
        <w:rPr>
          <w:rFonts w:ascii="Times New Roman" w:hAnsi="Times New Roman" w:cs="Times New Roman"/>
        </w:rPr>
        <w:t xml:space="preserve">TUNA, G. (2003), </w:t>
      </w:r>
      <w:r w:rsidRPr="000906AA">
        <w:rPr>
          <w:rFonts w:ascii="Times New Roman" w:hAnsi="Times New Roman" w:cs="Times New Roman"/>
          <w:i/>
        </w:rPr>
        <w:t>Küresel Ekonomik,  Ekolojik ve Sosyal Tehditler, Yeni Güvenlik,</w:t>
      </w:r>
      <w:r w:rsidRPr="000906AA">
        <w:rPr>
          <w:rFonts w:ascii="Times New Roman" w:hAnsi="Times New Roman" w:cs="Times New Roman"/>
        </w:rPr>
        <w:t xml:space="preserve"> Ankara: Nobel Yayın Dağıtım.</w:t>
      </w:r>
    </w:p>
    <w:p w:rsidR="008E51D9" w:rsidRPr="000906AA" w:rsidRDefault="006164E2" w:rsidP="006164E2">
      <w:pPr>
        <w:spacing w:before="120" w:after="120" w:line="240" w:lineRule="auto"/>
        <w:jc w:val="both"/>
        <w:rPr>
          <w:rFonts w:ascii="Times New Roman" w:hAnsi="Times New Roman" w:cs="Times New Roman"/>
        </w:rPr>
      </w:pPr>
      <w:r w:rsidRPr="000906AA">
        <w:rPr>
          <w:rFonts w:ascii="Times New Roman" w:hAnsi="Times New Roman" w:cs="Times New Roman"/>
        </w:rPr>
        <w:t xml:space="preserve">TÜRK DİL KURUMU, </w:t>
      </w:r>
      <w:r w:rsidR="008E51D9" w:rsidRPr="000906AA">
        <w:rPr>
          <w:rFonts w:ascii="Times New Roman" w:hAnsi="Times New Roman" w:cs="Times New Roman"/>
        </w:rPr>
        <w:t>03.03.2019 tarihinde:</w:t>
      </w:r>
    </w:p>
    <w:p w:rsidR="0028191F" w:rsidRPr="000906AA" w:rsidRDefault="00776F8B" w:rsidP="006164E2">
      <w:pPr>
        <w:spacing w:before="120" w:after="120" w:line="240" w:lineRule="auto"/>
        <w:jc w:val="both"/>
        <w:rPr>
          <w:rFonts w:ascii="Times New Roman" w:hAnsi="Times New Roman" w:cs="Times New Roman"/>
        </w:rPr>
      </w:pPr>
      <w:hyperlink r:id="rId12" w:history="1">
        <w:r w:rsidR="006164E2" w:rsidRPr="000906AA">
          <w:rPr>
            <w:rStyle w:val="Kpr"/>
            <w:rFonts w:ascii="Times New Roman" w:hAnsi="Times New Roman" w:cs="Times New Roman"/>
          </w:rPr>
          <w:t>http://www.tdk.gov.tr/index.php?option=com_bts&amp;view=bts&amp;kategori1=veritbn&amp;kelimesec=192218</w:t>
        </w:r>
      </w:hyperlink>
      <w:r w:rsidR="00174028" w:rsidRPr="000906AA">
        <w:rPr>
          <w:rFonts w:ascii="Times New Roman" w:hAnsi="Times New Roman" w:cs="Times New Roman"/>
        </w:rPr>
        <w:t xml:space="preserve">   </w:t>
      </w:r>
      <w:r w:rsidR="008E51D9" w:rsidRPr="000906AA">
        <w:rPr>
          <w:rFonts w:ascii="Times New Roman" w:hAnsi="Times New Roman" w:cs="Times New Roman"/>
        </w:rPr>
        <w:t>adresinden alınmıştır.</w:t>
      </w:r>
    </w:p>
    <w:p w:rsidR="00174028" w:rsidRPr="000906AA" w:rsidRDefault="008E51D9" w:rsidP="006164E2">
      <w:pPr>
        <w:spacing w:before="120" w:after="120" w:line="240" w:lineRule="auto"/>
        <w:jc w:val="both"/>
        <w:rPr>
          <w:rFonts w:ascii="Times New Roman" w:hAnsi="Times New Roman" w:cs="Times New Roman"/>
        </w:rPr>
      </w:pPr>
      <w:r w:rsidRPr="000906AA">
        <w:rPr>
          <w:rFonts w:ascii="Times New Roman" w:hAnsi="Times New Roman" w:cs="Times New Roman"/>
        </w:rPr>
        <w:t xml:space="preserve">UYSAL, Ü., E. (2006), </w:t>
      </w:r>
      <w:r w:rsidRPr="000906AA">
        <w:rPr>
          <w:rFonts w:ascii="Times New Roman" w:hAnsi="Times New Roman" w:cs="Times New Roman"/>
          <w:i/>
        </w:rPr>
        <w:t>Soylulaştırma Kuramlarının İstanbul’da Uygulanabilirliği: Cihangir Örneği,</w:t>
      </w:r>
      <w:r w:rsidRPr="000906AA">
        <w:rPr>
          <w:rFonts w:ascii="Times New Roman" w:hAnsi="Times New Roman" w:cs="Times New Roman"/>
        </w:rPr>
        <w:t xml:space="preserve"> Planlama, 2006 / 2, 20.11.2018 tarihinde Şehir Plancıları </w:t>
      </w:r>
      <w:proofErr w:type="gramStart"/>
      <w:r w:rsidRPr="000906AA">
        <w:rPr>
          <w:rFonts w:ascii="Times New Roman" w:hAnsi="Times New Roman" w:cs="Times New Roman"/>
        </w:rPr>
        <w:t>Odası :</w:t>
      </w:r>
      <w:proofErr w:type="gramEnd"/>
    </w:p>
    <w:p w:rsidR="008E51D9" w:rsidRPr="000906AA" w:rsidRDefault="00776F8B" w:rsidP="006164E2">
      <w:pPr>
        <w:spacing w:before="120" w:after="120" w:line="240" w:lineRule="auto"/>
        <w:jc w:val="both"/>
        <w:rPr>
          <w:rFonts w:ascii="Times New Roman" w:hAnsi="Times New Roman" w:cs="Times New Roman"/>
        </w:rPr>
      </w:pPr>
      <w:hyperlink r:id="rId13" w:history="1">
        <w:r w:rsidR="008E51D9" w:rsidRPr="000906AA">
          <w:rPr>
            <w:rStyle w:val="Kpr"/>
            <w:rFonts w:ascii="Times New Roman" w:hAnsi="Times New Roman" w:cs="Times New Roman"/>
          </w:rPr>
          <w:t>http://www.spo.org.tr/resimler/ekler/705e1164a8394aa_ek.pdf</w:t>
        </w:r>
      </w:hyperlink>
      <w:r w:rsidR="008E51D9" w:rsidRPr="000906AA">
        <w:rPr>
          <w:rFonts w:ascii="Times New Roman" w:hAnsi="Times New Roman" w:cs="Times New Roman"/>
        </w:rPr>
        <w:t xml:space="preserve"> adresinden alındı.</w:t>
      </w:r>
    </w:p>
    <w:p w:rsidR="004A370E" w:rsidRDefault="004A370E" w:rsidP="006164E2">
      <w:pPr>
        <w:spacing w:before="120" w:after="120" w:line="240" w:lineRule="auto"/>
        <w:jc w:val="both"/>
        <w:rPr>
          <w:rFonts w:ascii="Times New Roman" w:hAnsi="Times New Roman" w:cs="Times New Roman"/>
        </w:rPr>
      </w:pPr>
      <w:r w:rsidRPr="000906AA">
        <w:rPr>
          <w:rFonts w:ascii="Times New Roman" w:hAnsi="Times New Roman" w:cs="Times New Roman"/>
        </w:rPr>
        <w:t xml:space="preserve">ÖZDEN, P., P. (2010), Kentsel Yenilemenin Unutulan Öğesi: Toplumsal Yenilenme, Ed. Ö. UĞURLU, N. Ş. PINARCIOĞLU, A. KANBAK, M. ŞİRİNER içinde, </w:t>
      </w:r>
      <w:r w:rsidRPr="000906AA">
        <w:rPr>
          <w:rFonts w:ascii="Times New Roman" w:hAnsi="Times New Roman" w:cs="Times New Roman"/>
          <w:i/>
        </w:rPr>
        <w:t>Kent Sosyolojisi Çalışmaları,</w:t>
      </w:r>
      <w:r w:rsidRPr="000906AA">
        <w:rPr>
          <w:rFonts w:ascii="Times New Roman" w:hAnsi="Times New Roman" w:cs="Times New Roman"/>
        </w:rPr>
        <w:t xml:space="preserve"> (s. 267-308), İstanbul: Örgün Yayınevi.</w:t>
      </w:r>
    </w:p>
    <w:p w:rsidR="00E47966" w:rsidRPr="00E47966" w:rsidRDefault="003F09C4" w:rsidP="00E47966">
      <w:pPr>
        <w:shd w:val="clear" w:color="auto" w:fill="FFFFFF"/>
        <w:spacing w:after="0" w:line="240" w:lineRule="auto"/>
        <w:textAlignment w:val="baseline"/>
        <w:outlineLvl w:val="0"/>
        <w:rPr>
          <w:rFonts w:ascii="Times New Roman" w:eastAsia="Times New Roman" w:hAnsi="Times New Roman" w:cs="Times New Roman"/>
          <w:bCs/>
          <w:color w:val="1E1E1E"/>
          <w:kern w:val="36"/>
          <w:lang w:eastAsia="tr-TR"/>
        </w:rPr>
      </w:pPr>
      <w:r>
        <w:rPr>
          <w:rFonts w:ascii="Times New Roman" w:hAnsi="Times New Roman" w:cs="Times New Roman"/>
        </w:rPr>
        <w:lastRenderedPageBreak/>
        <w:t>YILDIZOĞLU, E.</w:t>
      </w:r>
      <w:r w:rsidR="00E47966" w:rsidRPr="00E47966">
        <w:rPr>
          <w:rFonts w:ascii="Times New Roman" w:hAnsi="Times New Roman" w:cs="Times New Roman"/>
        </w:rPr>
        <w:t xml:space="preserve"> (2019),</w:t>
      </w:r>
      <w:r w:rsidR="00E47966" w:rsidRPr="00E47966">
        <w:rPr>
          <w:rFonts w:ascii="Times New Roman" w:eastAsia="Times New Roman" w:hAnsi="Times New Roman" w:cs="Times New Roman"/>
          <w:bCs/>
          <w:color w:val="1E1E1E"/>
          <w:kern w:val="36"/>
          <w:lang w:eastAsia="tr-TR"/>
        </w:rPr>
        <w:t xml:space="preserve"> Münih Güvenlik Konferansı: ABD ve Avrupa'nın ayrışmasını ortaya koyan zirve,</w:t>
      </w:r>
      <w:r w:rsidR="00E47966">
        <w:rPr>
          <w:rFonts w:ascii="Times New Roman" w:eastAsia="Times New Roman" w:hAnsi="Times New Roman" w:cs="Times New Roman"/>
          <w:bCs/>
          <w:color w:val="1E1E1E"/>
          <w:kern w:val="36"/>
          <w:lang w:eastAsia="tr-TR"/>
        </w:rPr>
        <w:t xml:space="preserve"> 02. 03. 2019 tarihinde</w:t>
      </w:r>
      <w:r w:rsidR="0085354F">
        <w:rPr>
          <w:rFonts w:ascii="Times New Roman" w:eastAsia="Times New Roman" w:hAnsi="Times New Roman" w:cs="Times New Roman"/>
          <w:bCs/>
          <w:color w:val="1E1E1E"/>
          <w:kern w:val="36"/>
          <w:lang w:eastAsia="tr-TR"/>
        </w:rPr>
        <w:t>:</w:t>
      </w:r>
      <w:r w:rsidR="00E47966" w:rsidRPr="00E47966">
        <w:rPr>
          <w:rFonts w:ascii="Times New Roman" w:eastAsia="Times New Roman" w:hAnsi="Times New Roman" w:cs="Times New Roman"/>
          <w:bCs/>
          <w:color w:val="1E1E1E"/>
          <w:kern w:val="36"/>
          <w:lang w:eastAsia="tr-TR"/>
        </w:rPr>
        <w:t xml:space="preserve"> </w:t>
      </w:r>
      <w:hyperlink r:id="rId14" w:history="1">
        <w:r w:rsidR="00E47966" w:rsidRPr="00E47966">
          <w:rPr>
            <w:rStyle w:val="Kpr"/>
            <w:rFonts w:ascii="Times New Roman" w:hAnsi="Times New Roman" w:cs="Times New Roman"/>
          </w:rPr>
          <w:t>https://www.bbc.com/turkce/haberler-dunya-47333464</w:t>
        </w:r>
      </w:hyperlink>
      <w:r w:rsidR="00E47966" w:rsidRPr="00E47966">
        <w:rPr>
          <w:rFonts w:ascii="Times New Roman" w:hAnsi="Times New Roman" w:cs="Times New Roman"/>
        </w:rPr>
        <w:t xml:space="preserve"> adresinden</w:t>
      </w:r>
      <w:r w:rsidR="00E47966">
        <w:rPr>
          <w:rFonts w:ascii="Times New Roman" w:hAnsi="Times New Roman" w:cs="Times New Roman"/>
        </w:rPr>
        <w:t xml:space="preserve"> alınmıştır. </w:t>
      </w:r>
    </w:p>
    <w:p w:rsidR="00DF1B22" w:rsidRPr="00DF1B22" w:rsidRDefault="00DF1B22" w:rsidP="00DF1B22">
      <w:pPr>
        <w:spacing w:before="40" w:after="0" w:line="240" w:lineRule="auto"/>
        <w:rPr>
          <w:rFonts w:ascii="Times New Roman" w:hAnsi="Times New Roman" w:cs="Times New Roman"/>
        </w:rPr>
      </w:pPr>
      <w:r w:rsidRPr="00DF1B22">
        <w:rPr>
          <w:rFonts w:ascii="Times New Roman" w:hAnsi="Times New Roman" w:cs="Times New Roman"/>
        </w:rPr>
        <w:t xml:space="preserve">3 </w:t>
      </w:r>
      <w:proofErr w:type="spellStart"/>
      <w:r w:rsidRPr="00DF1B22">
        <w:rPr>
          <w:rFonts w:ascii="Times New Roman" w:hAnsi="Times New Roman" w:cs="Times New Roman"/>
        </w:rPr>
        <w:t>Big</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Ideas</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to</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Achieve</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Sustainable</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Cities</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and</w:t>
      </w:r>
      <w:proofErr w:type="spellEnd"/>
      <w:r w:rsidRPr="00DF1B22">
        <w:rPr>
          <w:rFonts w:ascii="Times New Roman" w:hAnsi="Times New Roman" w:cs="Times New Roman"/>
        </w:rPr>
        <w:t xml:space="preserve"> </w:t>
      </w:r>
      <w:proofErr w:type="spellStart"/>
      <w:r w:rsidRPr="00DF1B22">
        <w:rPr>
          <w:rFonts w:ascii="Times New Roman" w:hAnsi="Times New Roman" w:cs="Times New Roman"/>
        </w:rPr>
        <w:t>Communities</w:t>
      </w:r>
      <w:proofErr w:type="spellEnd"/>
      <w:r w:rsidRPr="00DF1B22">
        <w:rPr>
          <w:rFonts w:ascii="Times New Roman" w:hAnsi="Times New Roman" w:cs="Times New Roman"/>
        </w:rPr>
        <w:t xml:space="preserve">, </w:t>
      </w:r>
      <w:hyperlink r:id="rId15" w:history="1">
        <w:r w:rsidRPr="00DF1B22">
          <w:rPr>
            <w:rStyle w:val="Kpr"/>
            <w:rFonts w:ascii="Times New Roman" w:hAnsi="Times New Roman" w:cs="Times New Roman"/>
          </w:rPr>
          <w:t>www.worldbank.org/en/news/immersive-story/2018/01/31/3-big-ideas-to-achieve-sustainable-and-communities</w:t>
        </w:r>
      </w:hyperlink>
      <w:r w:rsidRPr="00DF1B22">
        <w:rPr>
          <w:rFonts w:ascii="Times New Roman" w:hAnsi="Times New Roman" w:cs="Times New Roman"/>
        </w:rPr>
        <w:t>, (Erişim Tarihi:20.08.2018).</w:t>
      </w:r>
    </w:p>
    <w:p w:rsidR="00E47966" w:rsidRPr="00E47966" w:rsidRDefault="00E47966" w:rsidP="006164E2">
      <w:pPr>
        <w:spacing w:before="120" w:after="120" w:line="240" w:lineRule="auto"/>
        <w:jc w:val="both"/>
        <w:rPr>
          <w:rFonts w:ascii="Times New Roman" w:hAnsi="Times New Roman" w:cs="Times New Roman"/>
        </w:rPr>
      </w:pPr>
    </w:p>
    <w:p w:rsidR="00174028" w:rsidRPr="00E47966" w:rsidRDefault="00174028" w:rsidP="008469C9">
      <w:pPr>
        <w:spacing w:before="120" w:after="120" w:line="240" w:lineRule="auto"/>
        <w:ind w:firstLine="708"/>
        <w:jc w:val="both"/>
        <w:rPr>
          <w:rFonts w:ascii="Times New Roman" w:hAnsi="Times New Roman" w:cs="Times New Roman"/>
          <w:sz w:val="20"/>
          <w:szCs w:val="20"/>
        </w:rPr>
      </w:pPr>
      <w:r w:rsidRPr="00E47966">
        <w:rPr>
          <w:rFonts w:ascii="Times New Roman" w:hAnsi="Times New Roman" w:cs="Times New Roman"/>
          <w:sz w:val="20"/>
          <w:szCs w:val="20"/>
        </w:rPr>
        <w:t xml:space="preserve">  </w:t>
      </w:r>
    </w:p>
    <w:p w:rsidR="00351AB7" w:rsidRPr="00FF6196" w:rsidRDefault="00AD6BBB" w:rsidP="008469C9">
      <w:pPr>
        <w:spacing w:before="120" w:after="120" w:line="240" w:lineRule="auto"/>
        <w:ind w:firstLine="708"/>
        <w:jc w:val="both"/>
        <w:rPr>
          <w:rFonts w:ascii="Times New Roman" w:hAnsi="Times New Roman" w:cs="Times New Roman"/>
          <w:sz w:val="24"/>
          <w:szCs w:val="24"/>
        </w:rPr>
      </w:pPr>
      <w:r w:rsidRPr="00FF6196">
        <w:rPr>
          <w:rFonts w:ascii="Times New Roman" w:hAnsi="Times New Roman" w:cs="Times New Roman"/>
          <w:sz w:val="24"/>
          <w:szCs w:val="24"/>
        </w:rPr>
        <w:t xml:space="preserve"> </w:t>
      </w:r>
      <w:r w:rsidR="004A2CE0" w:rsidRPr="00FF6196">
        <w:rPr>
          <w:rFonts w:ascii="Times New Roman" w:hAnsi="Times New Roman" w:cs="Times New Roman"/>
          <w:sz w:val="24"/>
          <w:szCs w:val="24"/>
        </w:rPr>
        <w:t xml:space="preserve">   </w:t>
      </w:r>
      <w:r w:rsidR="00F373CA" w:rsidRPr="00FF6196">
        <w:rPr>
          <w:rFonts w:ascii="Times New Roman" w:hAnsi="Times New Roman" w:cs="Times New Roman"/>
          <w:sz w:val="24"/>
          <w:szCs w:val="24"/>
        </w:rPr>
        <w:t xml:space="preserve"> </w:t>
      </w:r>
      <w:r w:rsidR="004739AF" w:rsidRPr="00FF6196">
        <w:rPr>
          <w:rFonts w:ascii="Times New Roman" w:hAnsi="Times New Roman" w:cs="Times New Roman"/>
          <w:sz w:val="24"/>
          <w:szCs w:val="24"/>
        </w:rPr>
        <w:t xml:space="preserve"> </w:t>
      </w:r>
    </w:p>
    <w:p w:rsidR="006035CE" w:rsidRPr="00FF6196" w:rsidRDefault="004739AF" w:rsidP="008469C9">
      <w:pPr>
        <w:spacing w:before="120" w:after="120" w:line="240" w:lineRule="auto"/>
        <w:ind w:firstLine="708"/>
        <w:jc w:val="both"/>
        <w:rPr>
          <w:rFonts w:ascii="Times New Roman" w:hAnsi="Times New Roman" w:cs="Times New Roman"/>
          <w:sz w:val="24"/>
          <w:szCs w:val="24"/>
        </w:rPr>
      </w:pPr>
      <w:r w:rsidRPr="00FF6196">
        <w:rPr>
          <w:rFonts w:ascii="Times New Roman" w:hAnsi="Times New Roman" w:cs="Times New Roman"/>
          <w:sz w:val="24"/>
          <w:szCs w:val="24"/>
        </w:rPr>
        <w:t xml:space="preserve"> </w:t>
      </w:r>
      <w:r w:rsidR="006035CE" w:rsidRPr="00FF6196">
        <w:rPr>
          <w:rFonts w:ascii="Times New Roman" w:hAnsi="Times New Roman" w:cs="Times New Roman"/>
          <w:sz w:val="24"/>
          <w:szCs w:val="24"/>
        </w:rPr>
        <w:t xml:space="preserve"> </w:t>
      </w:r>
    </w:p>
    <w:sectPr w:rsidR="006035CE" w:rsidRPr="00FF6196" w:rsidSect="008469C9">
      <w:headerReference w:type="default" r:id="rId16"/>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F8B" w:rsidRDefault="00776F8B" w:rsidP="006035CE">
      <w:pPr>
        <w:spacing w:after="0" w:line="240" w:lineRule="auto"/>
      </w:pPr>
      <w:r>
        <w:separator/>
      </w:r>
    </w:p>
  </w:endnote>
  <w:endnote w:type="continuationSeparator" w:id="0">
    <w:p w:rsidR="00776F8B" w:rsidRDefault="00776F8B" w:rsidP="0060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HiddenHorzOCR">
    <w:altName w:val="MS Gothic"/>
    <w:panose1 w:val="020B0604020202020204"/>
    <w:charset w:val="80"/>
    <w:family w:val="auto"/>
    <w:notTrueType/>
    <w:pitch w:val="default"/>
    <w:sig w:usb0="00000001" w:usb1="08070000" w:usb2="00000010" w:usb3="00000000" w:csb0="00020000" w:csb1="00000000"/>
  </w:font>
  <w:font w:name="ff2">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F8B" w:rsidRDefault="00776F8B" w:rsidP="006035CE">
      <w:pPr>
        <w:spacing w:after="0" w:line="240" w:lineRule="auto"/>
      </w:pPr>
      <w:r>
        <w:separator/>
      </w:r>
    </w:p>
  </w:footnote>
  <w:footnote w:type="continuationSeparator" w:id="0">
    <w:p w:rsidR="00776F8B" w:rsidRDefault="00776F8B" w:rsidP="006035CE">
      <w:pPr>
        <w:spacing w:after="0" w:line="240" w:lineRule="auto"/>
      </w:pPr>
      <w:r>
        <w:continuationSeparator/>
      </w:r>
    </w:p>
  </w:footnote>
  <w:footnote w:id="1">
    <w:p w:rsidR="0048407B" w:rsidRPr="003A66A2" w:rsidRDefault="0048407B">
      <w:pPr>
        <w:pStyle w:val="DipnotMetni"/>
        <w:rPr>
          <w:rFonts w:ascii="Times New Roman" w:hAnsi="Times New Roman" w:cs="Times New Roman"/>
          <w:sz w:val="18"/>
          <w:szCs w:val="18"/>
        </w:rPr>
      </w:pPr>
      <w:r>
        <w:rPr>
          <w:rStyle w:val="DipnotBavurusu"/>
        </w:rPr>
        <w:t>*</w:t>
      </w:r>
      <w:r>
        <w:t xml:space="preserve"> </w:t>
      </w:r>
      <w:r w:rsidRPr="000906AA">
        <w:rPr>
          <w:rFonts w:ascii="Times New Roman" w:hAnsi="Times New Roman" w:cs="Times New Roman"/>
          <w:sz w:val="18"/>
          <w:szCs w:val="18"/>
        </w:rPr>
        <w:t xml:space="preserve">Dr. Öğretim Üyesi, Abant İzzet Baysal Üniversitesi, Kamu Yönetimi Bölümü, </w:t>
      </w:r>
      <w:proofErr w:type="spellStart"/>
      <w:r>
        <w:rPr>
          <w:rFonts w:ascii="Times New Roman" w:hAnsi="Times New Roman" w:cs="Times New Roman"/>
          <w:sz w:val="18"/>
          <w:szCs w:val="18"/>
        </w:rPr>
        <w:t>Tlf</w:t>
      </w:r>
      <w:proofErr w:type="spellEnd"/>
      <w:r>
        <w:rPr>
          <w:rFonts w:ascii="Times New Roman" w:hAnsi="Times New Roman" w:cs="Times New Roman"/>
          <w:sz w:val="18"/>
          <w:szCs w:val="18"/>
        </w:rPr>
        <w:t xml:space="preserve">: 0 532 248 00 58, </w:t>
      </w:r>
      <w:r w:rsidRPr="000906AA">
        <w:rPr>
          <w:rFonts w:ascii="Times New Roman" w:hAnsi="Times New Roman" w:cs="Times New Roman"/>
          <w:sz w:val="18"/>
          <w:szCs w:val="18"/>
        </w:rPr>
        <w:t xml:space="preserve">e-mail: </w:t>
      </w:r>
      <w:hyperlink r:id="rId1" w:history="1">
        <w:r w:rsidRPr="00D15E02">
          <w:rPr>
            <w:rStyle w:val="Kpr"/>
            <w:rFonts w:ascii="Times New Roman" w:hAnsi="Times New Roman" w:cs="Times New Roman"/>
            <w:sz w:val="18"/>
            <w:szCs w:val="18"/>
          </w:rPr>
          <w:t>ahsen1tr@gmail.com</w:t>
        </w:r>
      </w:hyperlink>
      <w:r w:rsidRPr="000906AA">
        <w:rPr>
          <w:rFonts w:ascii="Times New Roman" w:hAnsi="Times New Roman" w:cs="Times New Roman"/>
          <w:sz w:val="18"/>
          <w:szCs w:val="18"/>
        </w:rPr>
        <w:t>.</w:t>
      </w:r>
    </w:p>
  </w:footnote>
  <w:footnote w:id="2">
    <w:p w:rsidR="00FC7A90" w:rsidRPr="001844A1" w:rsidRDefault="00FC7A90" w:rsidP="001844A1">
      <w:pPr>
        <w:autoSpaceDE w:val="0"/>
        <w:autoSpaceDN w:val="0"/>
        <w:adjustRightInd w:val="0"/>
        <w:spacing w:after="0" w:line="360" w:lineRule="auto"/>
        <w:jc w:val="both"/>
        <w:rPr>
          <w:rFonts w:ascii="Times New Roman" w:hAnsi="Times New Roman" w:cs="Times New Roman"/>
        </w:rPr>
      </w:pPr>
      <w:r w:rsidRPr="001844A1">
        <w:rPr>
          <w:rStyle w:val="DipnotBavurusu"/>
          <w:rFonts w:ascii="Times New Roman" w:hAnsi="Times New Roman" w:cs="Times New Roman"/>
        </w:rPr>
        <w:footnoteRef/>
      </w:r>
      <w:r w:rsidRPr="001844A1">
        <w:rPr>
          <w:rFonts w:ascii="Times New Roman" w:hAnsi="Times New Roman" w:cs="Times New Roman"/>
          <w:i/>
        </w:rPr>
        <w:t xml:space="preserve"> (Kaynak: Erman Aksoy, Güvenli Kent Planlama İlkeleri, Kentsel Suçları Önleme Kapsam ve Yöntemleri: Ankara Kenti Örneği, Gazi Üniversitesi Fen Bilimleri Enstitüsü Yayımlanmamış Doktora Tezi, s.87)</w:t>
      </w:r>
      <w:r>
        <w:rPr>
          <w:rFonts w:ascii="Times New Roman" w:hAnsi="Times New Roman" w:cs="Times New Roman"/>
        </w:rPr>
        <w:t>.</w:t>
      </w:r>
    </w:p>
    <w:p w:rsidR="00FC7A90" w:rsidRPr="001844A1" w:rsidRDefault="00FC7A90">
      <w:pPr>
        <w:pStyle w:val="DipnotMetni"/>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7B" w:rsidRDefault="0048407B" w:rsidP="0048407B">
    <w:pPr>
      <w:pStyle w:val="stBilgi"/>
      <w:shd w:val="clear" w:color="auto" w:fill="B8CCE4" w:themeFill="accent1" w:themeFillTint="66"/>
      <w:jc w:val="center"/>
    </w:pPr>
    <w:r>
      <w:t>ASSAM ULUSLARARASI HAKEMLİ DERGİ 13. ULUSLARARASI KAMU YÖNETİMİ SEMPOZYUMU BİLDİRİLERİ ÖZEL SAYISI</w:t>
    </w:r>
  </w:p>
  <w:p w:rsidR="0048407B" w:rsidRDefault="004840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59DE"/>
    <w:multiLevelType w:val="hybridMultilevel"/>
    <w:tmpl w:val="BF04B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450C28"/>
    <w:multiLevelType w:val="hybridMultilevel"/>
    <w:tmpl w:val="2EF860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2B6820"/>
    <w:multiLevelType w:val="hybridMultilevel"/>
    <w:tmpl w:val="67FEEC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5CE"/>
    <w:rsid w:val="00000DC3"/>
    <w:rsid w:val="0001103A"/>
    <w:rsid w:val="000163A3"/>
    <w:rsid w:val="000178B1"/>
    <w:rsid w:val="00020C06"/>
    <w:rsid w:val="000248CF"/>
    <w:rsid w:val="00033A1D"/>
    <w:rsid w:val="00055459"/>
    <w:rsid w:val="0006580B"/>
    <w:rsid w:val="000707F9"/>
    <w:rsid w:val="00071B77"/>
    <w:rsid w:val="00073068"/>
    <w:rsid w:val="000758C9"/>
    <w:rsid w:val="000776BD"/>
    <w:rsid w:val="0008239C"/>
    <w:rsid w:val="000848CB"/>
    <w:rsid w:val="00086BAB"/>
    <w:rsid w:val="000906AA"/>
    <w:rsid w:val="00091AD3"/>
    <w:rsid w:val="00094441"/>
    <w:rsid w:val="000A1E47"/>
    <w:rsid w:val="000A72FC"/>
    <w:rsid w:val="000B4149"/>
    <w:rsid w:val="000B4297"/>
    <w:rsid w:val="000B557A"/>
    <w:rsid w:val="000C22B3"/>
    <w:rsid w:val="000C4BBF"/>
    <w:rsid w:val="000C64DC"/>
    <w:rsid w:val="000C7FCA"/>
    <w:rsid w:val="000E2317"/>
    <w:rsid w:val="000E57CE"/>
    <w:rsid w:val="000F217D"/>
    <w:rsid w:val="000F2BFC"/>
    <w:rsid w:val="000F43AE"/>
    <w:rsid w:val="000F7453"/>
    <w:rsid w:val="00101DF1"/>
    <w:rsid w:val="001039FA"/>
    <w:rsid w:val="00107F62"/>
    <w:rsid w:val="00113165"/>
    <w:rsid w:val="00114474"/>
    <w:rsid w:val="001160E6"/>
    <w:rsid w:val="0012137D"/>
    <w:rsid w:val="00122E6F"/>
    <w:rsid w:val="00146320"/>
    <w:rsid w:val="00146AC4"/>
    <w:rsid w:val="00157C8E"/>
    <w:rsid w:val="001632A0"/>
    <w:rsid w:val="00167AA4"/>
    <w:rsid w:val="00174028"/>
    <w:rsid w:val="00180BDB"/>
    <w:rsid w:val="001839FD"/>
    <w:rsid w:val="001844A1"/>
    <w:rsid w:val="00190DE3"/>
    <w:rsid w:val="00190E9B"/>
    <w:rsid w:val="00192945"/>
    <w:rsid w:val="001B4018"/>
    <w:rsid w:val="001C03DB"/>
    <w:rsid w:val="001C3C1E"/>
    <w:rsid w:val="001C4D7D"/>
    <w:rsid w:val="001C72F5"/>
    <w:rsid w:val="001D4093"/>
    <w:rsid w:val="001E24DF"/>
    <w:rsid w:val="001E52E4"/>
    <w:rsid w:val="001F00A5"/>
    <w:rsid w:val="001F139A"/>
    <w:rsid w:val="001F297A"/>
    <w:rsid w:val="00205925"/>
    <w:rsid w:val="00210583"/>
    <w:rsid w:val="00211F55"/>
    <w:rsid w:val="00215DAE"/>
    <w:rsid w:val="0023214F"/>
    <w:rsid w:val="002363C3"/>
    <w:rsid w:val="00246E92"/>
    <w:rsid w:val="002479D1"/>
    <w:rsid w:val="00253C6A"/>
    <w:rsid w:val="00261568"/>
    <w:rsid w:val="0026508C"/>
    <w:rsid w:val="00267ECC"/>
    <w:rsid w:val="002716CD"/>
    <w:rsid w:val="0028191F"/>
    <w:rsid w:val="002860C7"/>
    <w:rsid w:val="002927B3"/>
    <w:rsid w:val="002A0C2D"/>
    <w:rsid w:val="002A4B91"/>
    <w:rsid w:val="002A4E24"/>
    <w:rsid w:val="002C0580"/>
    <w:rsid w:val="002C0DA7"/>
    <w:rsid w:val="002D00E4"/>
    <w:rsid w:val="002D04E4"/>
    <w:rsid w:val="002D18CC"/>
    <w:rsid w:val="002F2A3E"/>
    <w:rsid w:val="002F5D17"/>
    <w:rsid w:val="00307246"/>
    <w:rsid w:val="00314B6C"/>
    <w:rsid w:val="00316907"/>
    <w:rsid w:val="00325158"/>
    <w:rsid w:val="003317A5"/>
    <w:rsid w:val="00337F92"/>
    <w:rsid w:val="003404D0"/>
    <w:rsid w:val="00340B4E"/>
    <w:rsid w:val="003441F0"/>
    <w:rsid w:val="0034435A"/>
    <w:rsid w:val="00351AB7"/>
    <w:rsid w:val="00353E06"/>
    <w:rsid w:val="00355EB9"/>
    <w:rsid w:val="00360231"/>
    <w:rsid w:val="00371893"/>
    <w:rsid w:val="003769AD"/>
    <w:rsid w:val="003A1036"/>
    <w:rsid w:val="003A66A2"/>
    <w:rsid w:val="003B04EA"/>
    <w:rsid w:val="003B5401"/>
    <w:rsid w:val="003B7EB8"/>
    <w:rsid w:val="003C0A4F"/>
    <w:rsid w:val="003C7A09"/>
    <w:rsid w:val="003D3585"/>
    <w:rsid w:val="003D7014"/>
    <w:rsid w:val="003E0D7B"/>
    <w:rsid w:val="003E13B2"/>
    <w:rsid w:val="003E32EB"/>
    <w:rsid w:val="003F09C4"/>
    <w:rsid w:val="003F2E0C"/>
    <w:rsid w:val="003F30A8"/>
    <w:rsid w:val="003F4575"/>
    <w:rsid w:val="003F4953"/>
    <w:rsid w:val="00400358"/>
    <w:rsid w:val="00411270"/>
    <w:rsid w:val="00411829"/>
    <w:rsid w:val="00415783"/>
    <w:rsid w:val="00415FA2"/>
    <w:rsid w:val="00427B3B"/>
    <w:rsid w:val="004452D9"/>
    <w:rsid w:val="004519DB"/>
    <w:rsid w:val="0045342C"/>
    <w:rsid w:val="004568F0"/>
    <w:rsid w:val="0047037A"/>
    <w:rsid w:val="004739AF"/>
    <w:rsid w:val="00474E28"/>
    <w:rsid w:val="0047525B"/>
    <w:rsid w:val="0048407B"/>
    <w:rsid w:val="00486B80"/>
    <w:rsid w:val="004A1368"/>
    <w:rsid w:val="004A2CE0"/>
    <w:rsid w:val="004A370E"/>
    <w:rsid w:val="004B74A7"/>
    <w:rsid w:val="004C2DA7"/>
    <w:rsid w:val="004C479E"/>
    <w:rsid w:val="004D0C78"/>
    <w:rsid w:val="004D1219"/>
    <w:rsid w:val="004D7D4E"/>
    <w:rsid w:val="004E61BF"/>
    <w:rsid w:val="00504A00"/>
    <w:rsid w:val="00511EE1"/>
    <w:rsid w:val="00512A87"/>
    <w:rsid w:val="00512E78"/>
    <w:rsid w:val="005134C1"/>
    <w:rsid w:val="005146A3"/>
    <w:rsid w:val="005170EA"/>
    <w:rsid w:val="005317D8"/>
    <w:rsid w:val="00533109"/>
    <w:rsid w:val="0055343E"/>
    <w:rsid w:val="00555649"/>
    <w:rsid w:val="0056000A"/>
    <w:rsid w:val="0056339C"/>
    <w:rsid w:val="00575864"/>
    <w:rsid w:val="00587F3F"/>
    <w:rsid w:val="00590ADC"/>
    <w:rsid w:val="00592903"/>
    <w:rsid w:val="00597C34"/>
    <w:rsid w:val="005A2552"/>
    <w:rsid w:val="005A7798"/>
    <w:rsid w:val="005D328C"/>
    <w:rsid w:val="005D4F08"/>
    <w:rsid w:val="005E2182"/>
    <w:rsid w:val="005F1302"/>
    <w:rsid w:val="005F5B39"/>
    <w:rsid w:val="00601F50"/>
    <w:rsid w:val="006035CE"/>
    <w:rsid w:val="00603CED"/>
    <w:rsid w:val="0060681E"/>
    <w:rsid w:val="00613516"/>
    <w:rsid w:val="00613C84"/>
    <w:rsid w:val="00613E9F"/>
    <w:rsid w:val="006164E2"/>
    <w:rsid w:val="00623A7C"/>
    <w:rsid w:val="0062587F"/>
    <w:rsid w:val="0062675D"/>
    <w:rsid w:val="00626817"/>
    <w:rsid w:val="00627589"/>
    <w:rsid w:val="00632B82"/>
    <w:rsid w:val="0063390B"/>
    <w:rsid w:val="006349E4"/>
    <w:rsid w:val="0065054F"/>
    <w:rsid w:val="006537D3"/>
    <w:rsid w:val="00657582"/>
    <w:rsid w:val="006622E7"/>
    <w:rsid w:val="006634C4"/>
    <w:rsid w:val="006650EC"/>
    <w:rsid w:val="0067328F"/>
    <w:rsid w:val="00677B43"/>
    <w:rsid w:val="00677F98"/>
    <w:rsid w:val="00680D0F"/>
    <w:rsid w:val="006952CF"/>
    <w:rsid w:val="006A0A63"/>
    <w:rsid w:val="006A263D"/>
    <w:rsid w:val="006C08BC"/>
    <w:rsid w:val="006D4A24"/>
    <w:rsid w:val="006D6152"/>
    <w:rsid w:val="006E679E"/>
    <w:rsid w:val="0070021B"/>
    <w:rsid w:val="0070131A"/>
    <w:rsid w:val="0070475C"/>
    <w:rsid w:val="00705526"/>
    <w:rsid w:val="00706625"/>
    <w:rsid w:val="00707D38"/>
    <w:rsid w:val="00715F1A"/>
    <w:rsid w:val="007343C7"/>
    <w:rsid w:val="007368B7"/>
    <w:rsid w:val="00737887"/>
    <w:rsid w:val="00740DD0"/>
    <w:rsid w:val="007411D7"/>
    <w:rsid w:val="007412BD"/>
    <w:rsid w:val="0074736C"/>
    <w:rsid w:val="0075224B"/>
    <w:rsid w:val="007524A9"/>
    <w:rsid w:val="00757E80"/>
    <w:rsid w:val="00761D16"/>
    <w:rsid w:val="00776F8B"/>
    <w:rsid w:val="00784E97"/>
    <w:rsid w:val="007861ED"/>
    <w:rsid w:val="007A0129"/>
    <w:rsid w:val="007A1A58"/>
    <w:rsid w:val="007A4A52"/>
    <w:rsid w:val="007B379A"/>
    <w:rsid w:val="007C12BA"/>
    <w:rsid w:val="007C1F5A"/>
    <w:rsid w:val="007D40CD"/>
    <w:rsid w:val="007D410F"/>
    <w:rsid w:val="007D62B3"/>
    <w:rsid w:val="007D6FA6"/>
    <w:rsid w:val="007E3C7A"/>
    <w:rsid w:val="007E61FF"/>
    <w:rsid w:val="007F0B60"/>
    <w:rsid w:val="007F1130"/>
    <w:rsid w:val="008018A3"/>
    <w:rsid w:val="00804520"/>
    <w:rsid w:val="00814233"/>
    <w:rsid w:val="00815DD3"/>
    <w:rsid w:val="00836A50"/>
    <w:rsid w:val="0083795D"/>
    <w:rsid w:val="00837ED7"/>
    <w:rsid w:val="00841076"/>
    <w:rsid w:val="0084343D"/>
    <w:rsid w:val="008462F2"/>
    <w:rsid w:val="008469C9"/>
    <w:rsid w:val="008503E4"/>
    <w:rsid w:val="0085354F"/>
    <w:rsid w:val="0086043A"/>
    <w:rsid w:val="00863722"/>
    <w:rsid w:val="0086589F"/>
    <w:rsid w:val="0087164C"/>
    <w:rsid w:val="00871822"/>
    <w:rsid w:val="00873821"/>
    <w:rsid w:val="00885DD1"/>
    <w:rsid w:val="00891207"/>
    <w:rsid w:val="00894968"/>
    <w:rsid w:val="008A27AF"/>
    <w:rsid w:val="008B4C77"/>
    <w:rsid w:val="008B6986"/>
    <w:rsid w:val="008C700C"/>
    <w:rsid w:val="008D7AF7"/>
    <w:rsid w:val="008E51D9"/>
    <w:rsid w:val="008E6D1F"/>
    <w:rsid w:val="008F2A0C"/>
    <w:rsid w:val="008F44CF"/>
    <w:rsid w:val="009020C9"/>
    <w:rsid w:val="009020E9"/>
    <w:rsid w:val="00910B18"/>
    <w:rsid w:val="00913B7F"/>
    <w:rsid w:val="009146D0"/>
    <w:rsid w:val="009168B1"/>
    <w:rsid w:val="00930E2E"/>
    <w:rsid w:val="00943472"/>
    <w:rsid w:val="009504F1"/>
    <w:rsid w:val="00950E5E"/>
    <w:rsid w:val="009532ED"/>
    <w:rsid w:val="00960CFA"/>
    <w:rsid w:val="0096156E"/>
    <w:rsid w:val="00961F9F"/>
    <w:rsid w:val="00965448"/>
    <w:rsid w:val="00980C96"/>
    <w:rsid w:val="0098114F"/>
    <w:rsid w:val="00981749"/>
    <w:rsid w:val="00983FBC"/>
    <w:rsid w:val="009A407C"/>
    <w:rsid w:val="009A56A4"/>
    <w:rsid w:val="009C4276"/>
    <w:rsid w:val="009D3C61"/>
    <w:rsid w:val="009D593C"/>
    <w:rsid w:val="009E0ABF"/>
    <w:rsid w:val="009F4BD2"/>
    <w:rsid w:val="009F6090"/>
    <w:rsid w:val="00A02C0B"/>
    <w:rsid w:val="00A07062"/>
    <w:rsid w:val="00A0716C"/>
    <w:rsid w:val="00A1296E"/>
    <w:rsid w:val="00A13F3E"/>
    <w:rsid w:val="00A42E32"/>
    <w:rsid w:val="00A46BB3"/>
    <w:rsid w:val="00A6087F"/>
    <w:rsid w:val="00A621C1"/>
    <w:rsid w:val="00A6567C"/>
    <w:rsid w:val="00A70B42"/>
    <w:rsid w:val="00A71D99"/>
    <w:rsid w:val="00A71FD5"/>
    <w:rsid w:val="00A7498B"/>
    <w:rsid w:val="00A75232"/>
    <w:rsid w:val="00A903F9"/>
    <w:rsid w:val="00A90584"/>
    <w:rsid w:val="00A94913"/>
    <w:rsid w:val="00A96074"/>
    <w:rsid w:val="00AA6D14"/>
    <w:rsid w:val="00AA6D97"/>
    <w:rsid w:val="00AB08A3"/>
    <w:rsid w:val="00AB18B5"/>
    <w:rsid w:val="00AB6CF0"/>
    <w:rsid w:val="00AC7DAB"/>
    <w:rsid w:val="00AD6BBB"/>
    <w:rsid w:val="00AD781A"/>
    <w:rsid w:val="00AE3F8D"/>
    <w:rsid w:val="00AE4F78"/>
    <w:rsid w:val="00AE5CB0"/>
    <w:rsid w:val="00AE6A13"/>
    <w:rsid w:val="00AE7887"/>
    <w:rsid w:val="00AF09C2"/>
    <w:rsid w:val="00AF1CBE"/>
    <w:rsid w:val="00AF335B"/>
    <w:rsid w:val="00AF7128"/>
    <w:rsid w:val="00B056BE"/>
    <w:rsid w:val="00B120B0"/>
    <w:rsid w:val="00B13EEA"/>
    <w:rsid w:val="00B24A16"/>
    <w:rsid w:val="00B276F9"/>
    <w:rsid w:val="00B30A63"/>
    <w:rsid w:val="00B33314"/>
    <w:rsid w:val="00B426F3"/>
    <w:rsid w:val="00B43D68"/>
    <w:rsid w:val="00B679B6"/>
    <w:rsid w:val="00B72905"/>
    <w:rsid w:val="00B8160A"/>
    <w:rsid w:val="00B83EE0"/>
    <w:rsid w:val="00B85621"/>
    <w:rsid w:val="00B9174D"/>
    <w:rsid w:val="00B9600D"/>
    <w:rsid w:val="00BA069A"/>
    <w:rsid w:val="00BA3212"/>
    <w:rsid w:val="00BA32D3"/>
    <w:rsid w:val="00BA3DD6"/>
    <w:rsid w:val="00BC3C70"/>
    <w:rsid w:val="00BE017F"/>
    <w:rsid w:val="00BE1ADD"/>
    <w:rsid w:val="00BE2D7F"/>
    <w:rsid w:val="00BE5060"/>
    <w:rsid w:val="00BF1041"/>
    <w:rsid w:val="00C13495"/>
    <w:rsid w:val="00C22489"/>
    <w:rsid w:val="00C2354C"/>
    <w:rsid w:val="00C25195"/>
    <w:rsid w:val="00C43E14"/>
    <w:rsid w:val="00C479D1"/>
    <w:rsid w:val="00C56161"/>
    <w:rsid w:val="00C60F07"/>
    <w:rsid w:val="00C62EE3"/>
    <w:rsid w:val="00C65C69"/>
    <w:rsid w:val="00C664A0"/>
    <w:rsid w:val="00C720F3"/>
    <w:rsid w:val="00C72C3D"/>
    <w:rsid w:val="00CA3EE5"/>
    <w:rsid w:val="00CA69D9"/>
    <w:rsid w:val="00CC5072"/>
    <w:rsid w:val="00CD3134"/>
    <w:rsid w:val="00CE03F5"/>
    <w:rsid w:val="00D006A7"/>
    <w:rsid w:val="00D04577"/>
    <w:rsid w:val="00D0650E"/>
    <w:rsid w:val="00D17076"/>
    <w:rsid w:val="00D239D4"/>
    <w:rsid w:val="00D25506"/>
    <w:rsid w:val="00D27643"/>
    <w:rsid w:val="00D32715"/>
    <w:rsid w:val="00D34457"/>
    <w:rsid w:val="00D411DD"/>
    <w:rsid w:val="00D42016"/>
    <w:rsid w:val="00D4233C"/>
    <w:rsid w:val="00D441FA"/>
    <w:rsid w:val="00D5055B"/>
    <w:rsid w:val="00D52A8F"/>
    <w:rsid w:val="00D532B7"/>
    <w:rsid w:val="00D56C40"/>
    <w:rsid w:val="00D60621"/>
    <w:rsid w:val="00D63A6A"/>
    <w:rsid w:val="00D70BFD"/>
    <w:rsid w:val="00D72599"/>
    <w:rsid w:val="00D758FF"/>
    <w:rsid w:val="00D80FF0"/>
    <w:rsid w:val="00D835DD"/>
    <w:rsid w:val="00D8499A"/>
    <w:rsid w:val="00D90703"/>
    <w:rsid w:val="00D96141"/>
    <w:rsid w:val="00D9684F"/>
    <w:rsid w:val="00DA17D8"/>
    <w:rsid w:val="00DA4BAA"/>
    <w:rsid w:val="00DA5CEC"/>
    <w:rsid w:val="00DB649D"/>
    <w:rsid w:val="00DB6E77"/>
    <w:rsid w:val="00DC3925"/>
    <w:rsid w:val="00DC5B95"/>
    <w:rsid w:val="00DC7136"/>
    <w:rsid w:val="00DF081B"/>
    <w:rsid w:val="00DF1B22"/>
    <w:rsid w:val="00DF298F"/>
    <w:rsid w:val="00DF5DA4"/>
    <w:rsid w:val="00E01F3D"/>
    <w:rsid w:val="00E0289E"/>
    <w:rsid w:val="00E104EA"/>
    <w:rsid w:val="00E1357C"/>
    <w:rsid w:val="00E14BEC"/>
    <w:rsid w:val="00E20B9B"/>
    <w:rsid w:val="00E2224B"/>
    <w:rsid w:val="00E26C9A"/>
    <w:rsid w:val="00E3182D"/>
    <w:rsid w:val="00E3259B"/>
    <w:rsid w:val="00E345D8"/>
    <w:rsid w:val="00E35D44"/>
    <w:rsid w:val="00E366F8"/>
    <w:rsid w:val="00E378BF"/>
    <w:rsid w:val="00E426A8"/>
    <w:rsid w:val="00E47966"/>
    <w:rsid w:val="00E51B0C"/>
    <w:rsid w:val="00E5566B"/>
    <w:rsid w:val="00E6598E"/>
    <w:rsid w:val="00E65E7B"/>
    <w:rsid w:val="00E70742"/>
    <w:rsid w:val="00E725D3"/>
    <w:rsid w:val="00E7406D"/>
    <w:rsid w:val="00E77493"/>
    <w:rsid w:val="00E778CE"/>
    <w:rsid w:val="00E811A7"/>
    <w:rsid w:val="00E81A05"/>
    <w:rsid w:val="00E86510"/>
    <w:rsid w:val="00E879AC"/>
    <w:rsid w:val="00E943F9"/>
    <w:rsid w:val="00EA09BE"/>
    <w:rsid w:val="00EA3F38"/>
    <w:rsid w:val="00EA5AEF"/>
    <w:rsid w:val="00EA6682"/>
    <w:rsid w:val="00EC4E38"/>
    <w:rsid w:val="00ED1374"/>
    <w:rsid w:val="00ED5A88"/>
    <w:rsid w:val="00F019CD"/>
    <w:rsid w:val="00F0644E"/>
    <w:rsid w:val="00F15E33"/>
    <w:rsid w:val="00F17FD0"/>
    <w:rsid w:val="00F2366F"/>
    <w:rsid w:val="00F27B42"/>
    <w:rsid w:val="00F32274"/>
    <w:rsid w:val="00F32CBA"/>
    <w:rsid w:val="00F373CA"/>
    <w:rsid w:val="00F377D7"/>
    <w:rsid w:val="00F4209E"/>
    <w:rsid w:val="00F42448"/>
    <w:rsid w:val="00F44FA8"/>
    <w:rsid w:val="00F50195"/>
    <w:rsid w:val="00F52619"/>
    <w:rsid w:val="00F5319D"/>
    <w:rsid w:val="00F53588"/>
    <w:rsid w:val="00F53DBF"/>
    <w:rsid w:val="00F55FE0"/>
    <w:rsid w:val="00F60EDC"/>
    <w:rsid w:val="00F62636"/>
    <w:rsid w:val="00F6314D"/>
    <w:rsid w:val="00F70754"/>
    <w:rsid w:val="00F82D12"/>
    <w:rsid w:val="00F86812"/>
    <w:rsid w:val="00F905AE"/>
    <w:rsid w:val="00F91C3B"/>
    <w:rsid w:val="00F93054"/>
    <w:rsid w:val="00F9547A"/>
    <w:rsid w:val="00F971FF"/>
    <w:rsid w:val="00F97C11"/>
    <w:rsid w:val="00FA103D"/>
    <w:rsid w:val="00FB09C7"/>
    <w:rsid w:val="00FB1296"/>
    <w:rsid w:val="00FB7F75"/>
    <w:rsid w:val="00FC1BD8"/>
    <w:rsid w:val="00FC76CB"/>
    <w:rsid w:val="00FC7A90"/>
    <w:rsid w:val="00FD710B"/>
    <w:rsid w:val="00FE007C"/>
    <w:rsid w:val="00FE0673"/>
    <w:rsid w:val="00FE7836"/>
    <w:rsid w:val="00FE7BCC"/>
    <w:rsid w:val="00FF2E6B"/>
    <w:rsid w:val="00FF4DF4"/>
    <w:rsid w:val="00FF6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63EA"/>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link w:val="Balk1Char"/>
    <w:uiPriority w:val="9"/>
    <w:qFormat/>
    <w:rsid w:val="00E479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035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035CE"/>
    <w:rPr>
      <w:sz w:val="20"/>
      <w:szCs w:val="20"/>
    </w:rPr>
  </w:style>
  <w:style w:type="character" w:styleId="DipnotBavurusu">
    <w:name w:val="footnote reference"/>
    <w:basedOn w:val="VarsaylanParagrafYazTipi"/>
    <w:uiPriority w:val="99"/>
    <w:semiHidden/>
    <w:unhideWhenUsed/>
    <w:rsid w:val="006035CE"/>
    <w:rPr>
      <w:vertAlign w:val="superscript"/>
    </w:rPr>
  </w:style>
  <w:style w:type="character" w:styleId="Kpr">
    <w:name w:val="Hyperlink"/>
    <w:basedOn w:val="VarsaylanParagrafYazTipi"/>
    <w:uiPriority w:val="99"/>
    <w:unhideWhenUsed/>
    <w:rsid w:val="006035CE"/>
    <w:rPr>
      <w:color w:val="0000FF" w:themeColor="hyperlink"/>
      <w:u w:val="single"/>
    </w:rPr>
  </w:style>
  <w:style w:type="paragraph" w:styleId="ListeParagraf">
    <w:name w:val="List Paragraph"/>
    <w:basedOn w:val="Normal"/>
    <w:uiPriority w:val="34"/>
    <w:qFormat/>
    <w:rsid w:val="0083795D"/>
    <w:pPr>
      <w:ind w:left="720"/>
      <w:contextualSpacing/>
    </w:pPr>
  </w:style>
  <w:style w:type="paragraph" w:styleId="BalonMetni">
    <w:name w:val="Balloon Text"/>
    <w:basedOn w:val="Normal"/>
    <w:link w:val="BalonMetniChar"/>
    <w:uiPriority w:val="99"/>
    <w:semiHidden/>
    <w:unhideWhenUsed/>
    <w:rsid w:val="006622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22E7"/>
    <w:rPr>
      <w:rFonts w:ascii="Tahoma" w:hAnsi="Tahoma" w:cs="Tahoma"/>
      <w:sz w:val="16"/>
      <w:szCs w:val="16"/>
    </w:rPr>
  </w:style>
  <w:style w:type="character" w:customStyle="1" w:styleId="Balk1Char">
    <w:name w:val="Başlık 1 Char"/>
    <w:basedOn w:val="VarsaylanParagrafYazTipi"/>
    <w:link w:val="Balk1"/>
    <w:uiPriority w:val="9"/>
    <w:rsid w:val="00E47966"/>
    <w:rPr>
      <w:rFonts w:ascii="Times New Roman" w:eastAsia="Times New Roman" w:hAnsi="Times New Roman" w:cs="Times New Roman"/>
      <w:b/>
      <w:bCs/>
      <w:kern w:val="36"/>
      <w:sz w:val="48"/>
      <w:szCs w:val="48"/>
      <w:lang w:eastAsia="tr-TR"/>
    </w:rPr>
  </w:style>
  <w:style w:type="character" w:customStyle="1" w:styleId="a">
    <w:name w:val="_"/>
    <w:basedOn w:val="VarsaylanParagrafYazTipi"/>
    <w:rsid w:val="0055343E"/>
  </w:style>
  <w:style w:type="character" w:customStyle="1" w:styleId="ff9">
    <w:name w:val="ff9"/>
    <w:basedOn w:val="VarsaylanParagrafYazTipi"/>
    <w:rsid w:val="0055343E"/>
  </w:style>
  <w:style w:type="character" w:customStyle="1" w:styleId="ff8">
    <w:name w:val="ff8"/>
    <w:basedOn w:val="VarsaylanParagrafYazTipi"/>
    <w:rsid w:val="0055343E"/>
  </w:style>
  <w:style w:type="character" w:customStyle="1" w:styleId="ls26">
    <w:name w:val="ls26"/>
    <w:basedOn w:val="VarsaylanParagrafYazTipi"/>
    <w:rsid w:val="0055343E"/>
  </w:style>
  <w:style w:type="character" w:customStyle="1" w:styleId="ls0">
    <w:name w:val="ls0"/>
    <w:basedOn w:val="VarsaylanParagrafYazTipi"/>
    <w:rsid w:val="0055343E"/>
  </w:style>
  <w:style w:type="character" w:customStyle="1" w:styleId="fff">
    <w:name w:val="fff"/>
    <w:basedOn w:val="VarsaylanParagrafYazTipi"/>
    <w:rsid w:val="0055343E"/>
  </w:style>
  <w:style w:type="character" w:customStyle="1" w:styleId="ff10">
    <w:name w:val="ff10"/>
    <w:basedOn w:val="VarsaylanParagrafYazTipi"/>
    <w:rsid w:val="0055343E"/>
  </w:style>
  <w:style w:type="character" w:customStyle="1" w:styleId="ff3">
    <w:name w:val="ff3"/>
    <w:basedOn w:val="VarsaylanParagrafYazTipi"/>
    <w:rsid w:val="0063390B"/>
  </w:style>
  <w:style w:type="character" w:customStyle="1" w:styleId="fc0">
    <w:name w:val="fc0"/>
    <w:basedOn w:val="VarsaylanParagrafYazTipi"/>
    <w:rsid w:val="0063390B"/>
  </w:style>
  <w:style w:type="character" w:customStyle="1" w:styleId="ffb">
    <w:name w:val="ffb"/>
    <w:basedOn w:val="VarsaylanParagrafYazTipi"/>
    <w:rsid w:val="0063390B"/>
  </w:style>
  <w:style w:type="character" w:customStyle="1" w:styleId="ls7">
    <w:name w:val="ls7"/>
    <w:basedOn w:val="VarsaylanParagrafYazTipi"/>
    <w:rsid w:val="0063390B"/>
  </w:style>
  <w:style w:type="character" w:customStyle="1" w:styleId="lsb">
    <w:name w:val="lsb"/>
    <w:basedOn w:val="VarsaylanParagrafYazTipi"/>
    <w:rsid w:val="0063390B"/>
  </w:style>
  <w:style w:type="paragraph" w:styleId="stBilgi">
    <w:name w:val="header"/>
    <w:basedOn w:val="Normal"/>
    <w:link w:val="stBilgiChar"/>
    <w:uiPriority w:val="99"/>
    <w:unhideWhenUsed/>
    <w:rsid w:val="004840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407B"/>
  </w:style>
  <w:style w:type="paragraph" w:styleId="AltBilgi">
    <w:name w:val="footer"/>
    <w:basedOn w:val="Normal"/>
    <w:link w:val="AltBilgiChar"/>
    <w:uiPriority w:val="99"/>
    <w:unhideWhenUsed/>
    <w:rsid w:val="004840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96728">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1092820553">
      <w:bodyDiv w:val="1"/>
      <w:marLeft w:val="0"/>
      <w:marRight w:val="0"/>
      <w:marTop w:val="0"/>
      <w:marBottom w:val="0"/>
      <w:divBdr>
        <w:top w:val="none" w:sz="0" w:space="0" w:color="auto"/>
        <w:left w:val="none" w:sz="0" w:space="0" w:color="auto"/>
        <w:bottom w:val="none" w:sz="0" w:space="0" w:color="auto"/>
        <w:right w:val="none" w:sz="0" w:space="0" w:color="auto"/>
      </w:divBdr>
    </w:div>
    <w:div w:id="1515530480">
      <w:bodyDiv w:val="1"/>
      <w:marLeft w:val="0"/>
      <w:marRight w:val="0"/>
      <w:marTop w:val="0"/>
      <w:marBottom w:val="0"/>
      <w:divBdr>
        <w:top w:val="none" w:sz="0" w:space="0" w:color="auto"/>
        <w:left w:val="none" w:sz="0" w:space="0" w:color="auto"/>
        <w:bottom w:val="none" w:sz="0" w:space="0" w:color="auto"/>
        <w:right w:val="none" w:sz="0" w:space="0" w:color="auto"/>
      </w:divBdr>
    </w:div>
    <w:div w:id="17979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 TargetMode="External"/><Relationship Id="rId13" Type="http://schemas.openxmlformats.org/officeDocument/2006/relationships/hyperlink" Target="http://www.spo.org.tr/resimler/ekler/705e1164a8394aa_e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k.gov.tr/index.php?option=com_bts&amp;view=bts&amp;kategori1=veritbn&amp;kelimesec=1922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10600822_KENTSEL_BIR_SORUN_OLARAK_KENTSEL_GUVENLIK" TargetMode="External"/><Relationship Id="rId5" Type="http://schemas.openxmlformats.org/officeDocument/2006/relationships/webSettings" Target="webSettings.xml"/><Relationship Id="rId15" Type="http://schemas.openxmlformats.org/officeDocument/2006/relationships/hyperlink" Target="http://www.worldbank.org/en/news/immersive-story/2018/01/31/3-big-ideas-to-achieve-sustainable-and-communities" TargetMode="External"/><Relationship Id="rId10" Type="http://schemas.openxmlformats.org/officeDocument/2006/relationships/hyperlink" Target="https://dergipark.org.tr/tcd/issue/21272/22839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bbc.com/turkce/haberler-dunya-4733346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hsen1t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AFA1-7E43-684D-B25D-619BE808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2700</TotalTime>
  <Pages>17</Pages>
  <Words>9480</Words>
  <Characters>54037</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Ahsen SAÇLI</dc:creator>
  <cp:keywords/>
  <dc:description/>
  <cp:lastModifiedBy>seda kulu</cp:lastModifiedBy>
  <cp:revision>79</cp:revision>
  <cp:lastPrinted>2019-08-30T12:13:00Z</cp:lastPrinted>
  <dcterms:created xsi:type="dcterms:W3CDTF">2019-05-25T00:33:00Z</dcterms:created>
  <dcterms:modified xsi:type="dcterms:W3CDTF">2019-09-19T13:29:00Z</dcterms:modified>
</cp:coreProperties>
</file>